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14-05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Beleuchtung der Hilbringer Brücke aus dem Geländerhandlauf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Beleuchtungsinstallation am Geländer 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