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horzAnchor="page" w:tblpX="1" w:tblpY="-1420"/>
        <w:tblW w:w="12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5811"/>
      </w:tblGrid>
      <w:tr w:rsidR="001F5C77" w:rsidRPr="00983AFD" w14:paraId="653EDD5A" w14:textId="77777777" w:rsidTr="001F5C77">
        <w:tc>
          <w:tcPr>
            <w:tcW w:w="6204" w:type="dxa"/>
          </w:tcPr>
          <w:p w14:paraId="69618A68" w14:textId="77777777" w:rsidR="001F5C77" w:rsidRPr="00983AFD" w:rsidRDefault="001F5C77" w:rsidP="001F5C77"/>
        </w:tc>
        <w:tc>
          <w:tcPr>
            <w:tcW w:w="5811" w:type="dxa"/>
          </w:tcPr>
          <w:p w14:paraId="5E079DD5" w14:textId="77777777" w:rsidR="001F5C77" w:rsidRPr="00983AFD" w:rsidRDefault="001F5C77" w:rsidP="001F5C77"/>
        </w:tc>
      </w:tr>
    </w:tbl>
    <w:p w14:paraId="37BEB1E5" w14:textId="77777777" w:rsidR="00FD34AF" w:rsidRDefault="00FD34AF" w:rsidP="00FD34AF">
      <w:pPr>
        <w:pStyle w:val="Listenabsatz"/>
        <w:ind w:left="567"/>
        <w:rPr>
          <w:rFonts w:ascii="Arial" w:hAnsi="Arial" w:cs="Arial"/>
          <w:b/>
          <w:color w:val="00B0F0"/>
          <w:sz w:val="27"/>
          <w:szCs w:val="27"/>
        </w:rPr>
      </w:pPr>
    </w:p>
    <w:p w14:paraId="29BB5CC2" w14:textId="77777777" w:rsidR="009B0E59" w:rsidRPr="009B0E59" w:rsidRDefault="009B0E59" w:rsidP="00FD34AF">
      <w:pPr>
        <w:pStyle w:val="Listenabsatz"/>
        <w:numPr>
          <w:ilvl w:val="0"/>
          <w:numId w:val="17"/>
        </w:numPr>
        <w:ind w:left="567" w:hanging="283"/>
        <w:rPr>
          <w:rFonts w:ascii="Arial" w:hAnsi="Arial" w:cs="Arial"/>
          <w:b/>
          <w:color w:val="00B0F0"/>
          <w:sz w:val="27"/>
          <w:szCs w:val="27"/>
        </w:rPr>
      </w:pPr>
      <w:r w:rsidRPr="009B0E59">
        <w:rPr>
          <w:rFonts w:ascii="Arial" w:hAnsi="Arial" w:cs="Arial"/>
          <w:b/>
          <w:color w:val="00B0F0"/>
          <w:sz w:val="27"/>
          <w:szCs w:val="27"/>
        </w:rPr>
        <w:t xml:space="preserve">Bezeichnung und Funktion des Erklärenden </w:t>
      </w:r>
    </w:p>
    <w:tbl>
      <w:tblPr>
        <w:tblStyle w:val="Tabellenraster"/>
        <w:tblW w:w="0" w:type="auto"/>
        <w:tblInd w:w="279" w:type="dxa"/>
        <w:tblLook w:val="04A0" w:firstRow="1" w:lastRow="0" w:firstColumn="1" w:lastColumn="0" w:noHBand="0" w:noVBand="1"/>
      </w:tblPr>
      <w:tblGrid>
        <w:gridCol w:w="2480"/>
        <w:gridCol w:w="6303"/>
      </w:tblGrid>
      <w:tr w:rsidR="009B0E59" w:rsidRPr="002F1139" w14:paraId="5818D277" w14:textId="77777777" w:rsidTr="00076457">
        <w:trPr>
          <w:trHeight w:val="535"/>
        </w:trPr>
        <w:tc>
          <w:tcPr>
            <w:tcW w:w="2480" w:type="dxa"/>
            <w:vAlign w:val="center"/>
          </w:tcPr>
          <w:p w14:paraId="13E24BA8" w14:textId="77777777" w:rsidR="009B0E59" w:rsidRPr="00076457" w:rsidRDefault="009B0E59" w:rsidP="009B0E59">
            <w:pPr>
              <w:rPr>
                <w:rFonts w:ascii="Arial" w:hAnsi="Arial" w:cs="Arial"/>
                <w:b/>
                <w:sz w:val="19"/>
                <w:szCs w:val="19"/>
              </w:rPr>
            </w:pPr>
            <w:r w:rsidRPr="00076457">
              <w:rPr>
                <w:rFonts w:ascii="Arial" w:hAnsi="Arial" w:cs="Arial"/>
                <w:b/>
                <w:sz w:val="19"/>
                <w:szCs w:val="19"/>
              </w:rPr>
              <w:t xml:space="preserve">Bieter </w:t>
            </w:r>
          </w:p>
        </w:tc>
        <w:tc>
          <w:tcPr>
            <w:tcW w:w="6303" w:type="dxa"/>
          </w:tcPr>
          <w:p w14:paraId="6B7D22F4" w14:textId="77777777" w:rsidR="009B0E59" w:rsidRPr="00076457" w:rsidRDefault="009B0E59" w:rsidP="009B0E59">
            <w:pPr>
              <w:rPr>
                <w:rFonts w:ascii="Arial" w:hAnsi="Arial" w:cs="Arial"/>
                <w:sz w:val="19"/>
                <w:szCs w:val="19"/>
              </w:rPr>
            </w:pPr>
          </w:p>
          <w:p w14:paraId="3AB2C9F3" w14:textId="77777777" w:rsidR="009B0E59" w:rsidRPr="00076457" w:rsidRDefault="009B0E59" w:rsidP="009B0E59">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p w14:paraId="77FA4AE9" w14:textId="77777777" w:rsidR="009B0E59" w:rsidRPr="00076457" w:rsidRDefault="009B0E59" w:rsidP="009B0E59">
            <w:pPr>
              <w:rPr>
                <w:rFonts w:ascii="Arial" w:hAnsi="Arial" w:cs="Arial"/>
                <w:sz w:val="19"/>
                <w:szCs w:val="19"/>
              </w:rPr>
            </w:pPr>
          </w:p>
        </w:tc>
      </w:tr>
      <w:tr w:rsidR="009B0E59" w:rsidRPr="002F1139" w14:paraId="3A763E9F" w14:textId="77777777" w:rsidTr="00076457">
        <w:tc>
          <w:tcPr>
            <w:tcW w:w="2480" w:type="dxa"/>
            <w:vAlign w:val="center"/>
          </w:tcPr>
          <w:p w14:paraId="4B4F08F4" w14:textId="77777777" w:rsidR="009B0E59" w:rsidRPr="00076457" w:rsidRDefault="009B0E59" w:rsidP="009B0E59">
            <w:pPr>
              <w:jc w:val="center"/>
              <w:rPr>
                <w:rFonts w:ascii="Arial" w:hAnsi="Arial" w:cs="Arial"/>
                <w:sz w:val="19"/>
                <w:szCs w:val="19"/>
              </w:rPr>
            </w:pPr>
            <w:r w:rsidRPr="00076457">
              <w:rPr>
                <w:rFonts w:ascii="Arial" w:hAnsi="Arial" w:cs="Arial"/>
                <w:sz w:val="19"/>
                <w:szCs w:val="19"/>
              </w:rPr>
              <w:fldChar w:fldCharType="begin">
                <w:ffData>
                  <w:name w:val="Kontrollkästchen25"/>
                  <w:enabled/>
                  <w:calcOnExit w:val="0"/>
                  <w:checkBox>
                    <w:size w:val="20"/>
                    <w:default w:val="0"/>
                    <w:checked w:val="0"/>
                  </w:checkBox>
                </w:ffData>
              </w:fldChar>
            </w:r>
            <w:r w:rsidRPr="00076457">
              <w:rPr>
                <w:rFonts w:ascii="Arial" w:hAnsi="Arial" w:cs="Arial"/>
                <w:sz w:val="19"/>
                <w:szCs w:val="19"/>
              </w:rPr>
              <w:instrText xml:space="preserve"> FORMCHECKBOX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sz w:val="19"/>
                <w:szCs w:val="19"/>
              </w:rPr>
              <w:fldChar w:fldCharType="end"/>
            </w:r>
          </w:p>
        </w:tc>
        <w:tc>
          <w:tcPr>
            <w:tcW w:w="6303" w:type="dxa"/>
            <w:vAlign w:val="center"/>
          </w:tcPr>
          <w:p w14:paraId="32175DCC" w14:textId="77777777" w:rsidR="009B0E59" w:rsidRPr="00076457" w:rsidRDefault="009B0E59" w:rsidP="009B0E59">
            <w:pPr>
              <w:rPr>
                <w:rFonts w:ascii="Arial" w:hAnsi="Arial" w:cs="Arial"/>
                <w:sz w:val="19"/>
                <w:szCs w:val="19"/>
              </w:rPr>
            </w:pPr>
          </w:p>
          <w:p w14:paraId="457616D4" w14:textId="77777777" w:rsidR="009B0E59" w:rsidRPr="00076457" w:rsidRDefault="009B0E59" w:rsidP="009B0E59">
            <w:pPr>
              <w:rPr>
                <w:rFonts w:ascii="Arial" w:hAnsi="Arial" w:cs="Arial"/>
                <w:sz w:val="19"/>
                <w:szCs w:val="19"/>
                <w:u w:val="single"/>
              </w:rPr>
            </w:pPr>
            <w:r w:rsidRPr="00076457">
              <w:rPr>
                <w:rFonts w:ascii="Arial" w:hAnsi="Arial" w:cs="Arial"/>
                <w:sz w:val="19"/>
                <w:szCs w:val="19"/>
              </w:rPr>
              <w:t xml:space="preserve">als </w:t>
            </w:r>
            <w:r w:rsidRPr="00076457">
              <w:rPr>
                <w:rFonts w:ascii="Arial" w:hAnsi="Arial" w:cs="Arial"/>
                <w:sz w:val="19"/>
                <w:szCs w:val="19"/>
                <w:u w:val="single"/>
              </w:rPr>
              <w:t>Einzelbewerber</w:t>
            </w:r>
          </w:p>
          <w:p w14:paraId="5E5693F0" w14:textId="77777777" w:rsidR="009B0E59" w:rsidRPr="00076457" w:rsidRDefault="009B0E59" w:rsidP="009B0E59">
            <w:pPr>
              <w:rPr>
                <w:rFonts w:ascii="Arial" w:hAnsi="Arial" w:cs="Arial"/>
                <w:sz w:val="19"/>
                <w:szCs w:val="19"/>
              </w:rPr>
            </w:pPr>
          </w:p>
        </w:tc>
      </w:tr>
      <w:tr w:rsidR="009B0E59" w:rsidRPr="002F1139" w14:paraId="41DAD93F" w14:textId="77777777" w:rsidTr="00076457">
        <w:tc>
          <w:tcPr>
            <w:tcW w:w="2480" w:type="dxa"/>
            <w:vAlign w:val="center"/>
          </w:tcPr>
          <w:p w14:paraId="654D2AD5" w14:textId="77777777" w:rsidR="009B0E59" w:rsidRPr="00076457" w:rsidRDefault="009B0E59" w:rsidP="009B0E59">
            <w:pPr>
              <w:jc w:val="center"/>
              <w:rPr>
                <w:rFonts w:ascii="Arial" w:hAnsi="Arial" w:cs="Arial"/>
                <w:sz w:val="19"/>
                <w:szCs w:val="19"/>
              </w:rPr>
            </w:pPr>
            <w:r w:rsidRPr="00076457">
              <w:rPr>
                <w:rFonts w:ascii="Arial" w:hAnsi="Arial" w:cs="Arial"/>
                <w:sz w:val="19"/>
                <w:szCs w:val="19"/>
              </w:rPr>
              <w:fldChar w:fldCharType="begin">
                <w:ffData>
                  <w:name w:val="Kontrollkästchen25"/>
                  <w:enabled/>
                  <w:calcOnExit w:val="0"/>
                  <w:checkBox>
                    <w:size w:val="20"/>
                    <w:default w:val="0"/>
                    <w:checked w:val="0"/>
                  </w:checkBox>
                </w:ffData>
              </w:fldChar>
            </w:r>
            <w:r w:rsidRPr="00076457">
              <w:rPr>
                <w:rFonts w:ascii="Arial" w:hAnsi="Arial" w:cs="Arial"/>
                <w:sz w:val="19"/>
                <w:szCs w:val="19"/>
              </w:rPr>
              <w:instrText xml:space="preserve"> FORMCHECKBOX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sz w:val="19"/>
                <w:szCs w:val="19"/>
              </w:rPr>
              <w:fldChar w:fldCharType="end"/>
            </w:r>
          </w:p>
        </w:tc>
        <w:tc>
          <w:tcPr>
            <w:tcW w:w="6303" w:type="dxa"/>
            <w:vAlign w:val="center"/>
          </w:tcPr>
          <w:p w14:paraId="5C711BBF" w14:textId="77777777" w:rsidR="009B0E59" w:rsidRPr="00076457" w:rsidRDefault="009B0E59" w:rsidP="009B0E59">
            <w:pPr>
              <w:rPr>
                <w:rFonts w:ascii="Arial" w:hAnsi="Arial" w:cs="Arial"/>
                <w:sz w:val="19"/>
                <w:szCs w:val="19"/>
              </w:rPr>
            </w:pPr>
          </w:p>
          <w:p w14:paraId="7A425D94" w14:textId="77777777" w:rsidR="009B0E59" w:rsidRPr="00076457" w:rsidRDefault="009B0E59" w:rsidP="009B0E59">
            <w:pPr>
              <w:rPr>
                <w:rFonts w:ascii="Arial" w:hAnsi="Arial" w:cs="Arial"/>
                <w:sz w:val="19"/>
                <w:szCs w:val="19"/>
              </w:rPr>
            </w:pPr>
            <w:r w:rsidRPr="00076457">
              <w:rPr>
                <w:rFonts w:ascii="Arial" w:hAnsi="Arial" w:cs="Arial"/>
                <w:sz w:val="19"/>
                <w:szCs w:val="19"/>
              </w:rPr>
              <w:t xml:space="preserve">als </w:t>
            </w:r>
            <w:r w:rsidRPr="00076457">
              <w:rPr>
                <w:rFonts w:ascii="Arial" w:hAnsi="Arial" w:cs="Arial"/>
                <w:sz w:val="19"/>
                <w:szCs w:val="19"/>
                <w:u w:val="single"/>
              </w:rPr>
              <w:t>bevollmächtigter Vertreter</w:t>
            </w:r>
            <w:r w:rsidRPr="00076457">
              <w:rPr>
                <w:rFonts w:ascii="Arial" w:hAnsi="Arial" w:cs="Arial"/>
                <w:sz w:val="19"/>
                <w:szCs w:val="19"/>
              </w:rPr>
              <w:t xml:space="preserve"> der Bietergemeinschaft </w:t>
            </w:r>
          </w:p>
          <w:p w14:paraId="5F0CE5E2" w14:textId="77777777" w:rsidR="009B0E59" w:rsidRPr="00076457" w:rsidRDefault="009B0E59" w:rsidP="009B0E59">
            <w:pPr>
              <w:rPr>
                <w:rFonts w:ascii="Arial" w:hAnsi="Arial" w:cs="Arial"/>
                <w:sz w:val="19"/>
                <w:szCs w:val="19"/>
              </w:rPr>
            </w:pPr>
          </w:p>
          <w:p w14:paraId="0CDBF755" w14:textId="77777777" w:rsidR="009B0E59" w:rsidRPr="00076457" w:rsidRDefault="009B0E59" w:rsidP="009B0E59">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p w14:paraId="6DAC1E64" w14:textId="77777777" w:rsidR="009B0E59" w:rsidRPr="00076457" w:rsidRDefault="009B0E59" w:rsidP="009B0E59">
            <w:pPr>
              <w:rPr>
                <w:rFonts w:ascii="Arial" w:hAnsi="Arial" w:cs="Arial"/>
                <w:sz w:val="19"/>
                <w:szCs w:val="19"/>
              </w:rPr>
            </w:pPr>
          </w:p>
          <w:p w14:paraId="7F16CA1A" w14:textId="77777777" w:rsidR="009B0E59" w:rsidRPr="00076457" w:rsidRDefault="009B0E59" w:rsidP="009B0E59">
            <w:pPr>
              <w:rPr>
                <w:rFonts w:ascii="Arial" w:hAnsi="Arial" w:cs="Arial"/>
                <w:sz w:val="19"/>
                <w:szCs w:val="19"/>
              </w:rPr>
            </w:pPr>
            <w:r w:rsidRPr="00076457">
              <w:rPr>
                <w:rFonts w:ascii="Arial" w:hAnsi="Arial" w:cs="Arial"/>
                <w:sz w:val="19"/>
                <w:szCs w:val="19"/>
              </w:rPr>
              <w:t>Die Bietergemeinschaftserklärung ist als Anlage beigefügt.</w:t>
            </w:r>
          </w:p>
          <w:p w14:paraId="28543751" w14:textId="77777777" w:rsidR="009B0E59" w:rsidRPr="00076457" w:rsidRDefault="009B0E59" w:rsidP="009B0E59">
            <w:pPr>
              <w:rPr>
                <w:rFonts w:ascii="Arial" w:hAnsi="Arial" w:cs="Arial"/>
                <w:sz w:val="19"/>
                <w:szCs w:val="19"/>
              </w:rPr>
            </w:pPr>
          </w:p>
        </w:tc>
      </w:tr>
      <w:tr w:rsidR="009B0E59" w:rsidRPr="002F1139" w14:paraId="6EB5D555" w14:textId="77777777" w:rsidTr="00076457">
        <w:tc>
          <w:tcPr>
            <w:tcW w:w="2480" w:type="dxa"/>
            <w:vAlign w:val="center"/>
          </w:tcPr>
          <w:p w14:paraId="03CD0FEB" w14:textId="77777777" w:rsidR="009B0E59" w:rsidRPr="00076457" w:rsidRDefault="009B0E59" w:rsidP="009B0E59">
            <w:pPr>
              <w:jc w:val="center"/>
              <w:rPr>
                <w:rFonts w:ascii="Arial" w:hAnsi="Arial" w:cs="Arial"/>
                <w:sz w:val="19"/>
                <w:szCs w:val="19"/>
              </w:rPr>
            </w:pPr>
            <w:r w:rsidRPr="00076457">
              <w:rPr>
                <w:rFonts w:ascii="Arial" w:hAnsi="Arial" w:cs="Arial"/>
                <w:sz w:val="19"/>
                <w:szCs w:val="19"/>
              </w:rPr>
              <w:fldChar w:fldCharType="begin">
                <w:ffData>
                  <w:name w:val="Kontrollkästchen25"/>
                  <w:enabled/>
                  <w:calcOnExit w:val="0"/>
                  <w:checkBox>
                    <w:size w:val="20"/>
                    <w:default w:val="0"/>
                    <w:checked w:val="0"/>
                  </w:checkBox>
                </w:ffData>
              </w:fldChar>
            </w:r>
            <w:r w:rsidRPr="00076457">
              <w:rPr>
                <w:rFonts w:ascii="Arial" w:hAnsi="Arial" w:cs="Arial"/>
                <w:sz w:val="19"/>
                <w:szCs w:val="19"/>
              </w:rPr>
              <w:instrText xml:space="preserve"> FORMCHECKBOX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sz w:val="19"/>
                <w:szCs w:val="19"/>
              </w:rPr>
              <w:fldChar w:fldCharType="end"/>
            </w:r>
          </w:p>
        </w:tc>
        <w:tc>
          <w:tcPr>
            <w:tcW w:w="6303" w:type="dxa"/>
            <w:vAlign w:val="center"/>
          </w:tcPr>
          <w:p w14:paraId="6CE86F87" w14:textId="77777777" w:rsidR="009B0E59" w:rsidRPr="00076457" w:rsidRDefault="009B0E59" w:rsidP="009B0E59">
            <w:pPr>
              <w:rPr>
                <w:rFonts w:ascii="Arial" w:hAnsi="Arial" w:cs="Arial"/>
                <w:sz w:val="19"/>
                <w:szCs w:val="19"/>
              </w:rPr>
            </w:pPr>
          </w:p>
          <w:p w14:paraId="2C0B80FC" w14:textId="77777777" w:rsidR="009B0E59" w:rsidRPr="00076457" w:rsidRDefault="009B0E59" w:rsidP="009B0E59">
            <w:pPr>
              <w:rPr>
                <w:rFonts w:ascii="Arial" w:hAnsi="Arial" w:cs="Arial"/>
                <w:sz w:val="19"/>
                <w:szCs w:val="19"/>
              </w:rPr>
            </w:pPr>
            <w:r w:rsidRPr="00076457">
              <w:rPr>
                <w:rFonts w:ascii="Arial" w:hAnsi="Arial" w:cs="Arial"/>
                <w:sz w:val="19"/>
                <w:szCs w:val="19"/>
              </w:rPr>
              <w:t xml:space="preserve">als </w:t>
            </w:r>
            <w:r w:rsidRPr="00076457">
              <w:rPr>
                <w:rFonts w:ascii="Arial" w:hAnsi="Arial" w:cs="Arial"/>
                <w:sz w:val="19"/>
                <w:szCs w:val="19"/>
                <w:u w:val="single"/>
              </w:rPr>
              <w:t>Mitglied</w:t>
            </w:r>
            <w:r w:rsidRPr="00076457">
              <w:rPr>
                <w:rFonts w:ascii="Arial" w:hAnsi="Arial" w:cs="Arial"/>
                <w:sz w:val="19"/>
                <w:szCs w:val="19"/>
              </w:rPr>
              <w:t xml:space="preserve"> einer Bietergemeinschaft </w:t>
            </w:r>
          </w:p>
          <w:p w14:paraId="50600F99" w14:textId="77777777" w:rsidR="009B0E59" w:rsidRPr="00076457" w:rsidRDefault="009B0E59" w:rsidP="009B0E59">
            <w:pPr>
              <w:rPr>
                <w:rFonts w:ascii="Arial" w:hAnsi="Arial" w:cs="Arial"/>
                <w:sz w:val="19"/>
                <w:szCs w:val="19"/>
              </w:rPr>
            </w:pPr>
          </w:p>
          <w:p w14:paraId="10434870" w14:textId="77777777" w:rsidR="009B0E59" w:rsidRPr="00076457" w:rsidRDefault="009B0E59" w:rsidP="009B0E59">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p w14:paraId="003E9ABA" w14:textId="77777777" w:rsidR="009B0E59" w:rsidRPr="00076457" w:rsidRDefault="009B0E59" w:rsidP="009B0E59">
            <w:pPr>
              <w:rPr>
                <w:rFonts w:ascii="Arial" w:hAnsi="Arial" w:cs="Arial"/>
                <w:sz w:val="19"/>
                <w:szCs w:val="19"/>
              </w:rPr>
            </w:pPr>
          </w:p>
          <w:p w14:paraId="7CC28139" w14:textId="77777777" w:rsidR="009B0E59" w:rsidRPr="00076457" w:rsidRDefault="009B0E59" w:rsidP="009B0E59">
            <w:pPr>
              <w:rPr>
                <w:rFonts w:ascii="Arial" w:hAnsi="Arial" w:cs="Arial"/>
                <w:sz w:val="19"/>
                <w:szCs w:val="19"/>
              </w:rPr>
            </w:pPr>
            <w:r w:rsidRPr="00076457">
              <w:rPr>
                <w:rFonts w:ascii="Arial" w:hAnsi="Arial" w:cs="Arial"/>
                <w:sz w:val="19"/>
                <w:szCs w:val="19"/>
              </w:rPr>
              <w:t>Die Bietergemeinschaftserklärung ist als Anlage beigefügt.</w:t>
            </w:r>
          </w:p>
          <w:p w14:paraId="4CE455A1" w14:textId="77777777" w:rsidR="009B0E59" w:rsidRPr="00076457" w:rsidRDefault="009B0E59" w:rsidP="009B0E59">
            <w:pPr>
              <w:rPr>
                <w:rFonts w:ascii="Arial" w:hAnsi="Arial" w:cs="Arial"/>
                <w:sz w:val="19"/>
                <w:szCs w:val="19"/>
              </w:rPr>
            </w:pPr>
          </w:p>
        </w:tc>
      </w:tr>
      <w:tr w:rsidR="009B0E59" w:rsidRPr="002F1139" w14:paraId="47709343" w14:textId="77777777" w:rsidTr="00076457">
        <w:tc>
          <w:tcPr>
            <w:tcW w:w="2480" w:type="dxa"/>
            <w:vAlign w:val="center"/>
          </w:tcPr>
          <w:p w14:paraId="50C60188" w14:textId="77777777" w:rsidR="009B0E59" w:rsidRPr="00076457" w:rsidRDefault="009B0E59" w:rsidP="009B0E59">
            <w:pPr>
              <w:jc w:val="center"/>
              <w:rPr>
                <w:rFonts w:ascii="Arial" w:hAnsi="Arial" w:cs="Arial"/>
                <w:sz w:val="19"/>
                <w:szCs w:val="19"/>
              </w:rPr>
            </w:pPr>
            <w:r w:rsidRPr="00076457">
              <w:rPr>
                <w:rFonts w:ascii="Arial" w:hAnsi="Arial" w:cs="Arial"/>
                <w:sz w:val="19"/>
                <w:szCs w:val="19"/>
              </w:rPr>
              <w:fldChar w:fldCharType="begin">
                <w:ffData>
                  <w:name w:val="Kontrollkästchen25"/>
                  <w:enabled/>
                  <w:calcOnExit w:val="0"/>
                  <w:checkBox>
                    <w:size w:val="20"/>
                    <w:default w:val="0"/>
                    <w:checked w:val="0"/>
                  </w:checkBox>
                </w:ffData>
              </w:fldChar>
            </w:r>
            <w:r w:rsidRPr="00076457">
              <w:rPr>
                <w:rFonts w:ascii="Arial" w:hAnsi="Arial" w:cs="Arial"/>
                <w:sz w:val="19"/>
                <w:szCs w:val="19"/>
              </w:rPr>
              <w:instrText xml:space="preserve"> FORMCHECKBOX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sz w:val="19"/>
                <w:szCs w:val="19"/>
              </w:rPr>
              <w:fldChar w:fldCharType="end"/>
            </w:r>
          </w:p>
        </w:tc>
        <w:tc>
          <w:tcPr>
            <w:tcW w:w="6303" w:type="dxa"/>
            <w:vAlign w:val="center"/>
          </w:tcPr>
          <w:p w14:paraId="5735AEB9" w14:textId="77777777" w:rsidR="009B0E59" w:rsidRPr="00076457" w:rsidRDefault="009B0E59" w:rsidP="009B0E59">
            <w:pPr>
              <w:rPr>
                <w:rFonts w:ascii="Arial" w:hAnsi="Arial" w:cs="Arial"/>
                <w:sz w:val="19"/>
                <w:szCs w:val="19"/>
              </w:rPr>
            </w:pPr>
          </w:p>
          <w:p w14:paraId="417CD3C3" w14:textId="77777777" w:rsidR="009B0E59" w:rsidRPr="00076457" w:rsidRDefault="009B0E59" w:rsidP="009B0E59">
            <w:pPr>
              <w:rPr>
                <w:rFonts w:ascii="Arial" w:hAnsi="Arial" w:cs="Arial"/>
                <w:sz w:val="19"/>
                <w:szCs w:val="19"/>
              </w:rPr>
            </w:pPr>
            <w:r w:rsidRPr="00076457">
              <w:rPr>
                <w:rFonts w:ascii="Arial" w:hAnsi="Arial" w:cs="Arial"/>
                <w:sz w:val="19"/>
                <w:szCs w:val="19"/>
              </w:rPr>
              <w:t xml:space="preserve">als </w:t>
            </w:r>
            <w:r w:rsidRPr="00076457">
              <w:rPr>
                <w:rFonts w:ascii="Arial" w:hAnsi="Arial" w:cs="Arial"/>
                <w:sz w:val="19"/>
                <w:szCs w:val="19"/>
                <w:u w:val="single"/>
              </w:rPr>
              <w:t>benannter Nachunternehmer</w:t>
            </w:r>
            <w:r w:rsidRPr="00076457">
              <w:rPr>
                <w:rFonts w:ascii="Arial" w:hAnsi="Arial" w:cs="Arial"/>
                <w:sz w:val="19"/>
                <w:szCs w:val="19"/>
              </w:rPr>
              <w:t xml:space="preserve"> / oder </w:t>
            </w:r>
            <w:r w:rsidRPr="00076457">
              <w:rPr>
                <w:rFonts w:ascii="Arial" w:hAnsi="Arial" w:cs="Arial"/>
                <w:sz w:val="19"/>
                <w:szCs w:val="19"/>
                <w:u w:val="single"/>
              </w:rPr>
              <w:t>sonstiger Dritter</w:t>
            </w:r>
          </w:p>
          <w:p w14:paraId="6CD4B089" w14:textId="77777777" w:rsidR="009B0E59" w:rsidRPr="00076457" w:rsidRDefault="009B0E59" w:rsidP="009B0E59">
            <w:pPr>
              <w:rPr>
                <w:rFonts w:ascii="Arial" w:hAnsi="Arial" w:cs="Arial"/>
                <w:sz w:val="19"/>
                <w:szCs w:val="19"/>
              </w:rPr>
            </w:pPr>
          </w:p>
          <w:p w14:paraId="368569A9" w14:textId="77777777" w:rsidR="009B0E59" w:rsidRPr="00076457" w:rsidRDefault="009B0E59" w:rsidP="009B0E59">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p w14:paraId="373355D5" w14:textId="77777777" w:rsidR="009B0E59" w:rsidRPr="00076457" w:rsidRDefault="009B0E59" w:rsidP="009B0E59">
            <w:pPr>
              <w:rPr>
                <w:rFonts w:ascii="Arial" w:hAnsi="Arial" w:cs="Arial"/>
                <w:sz w:val="19"/>
                <w:szCs w:val="19"/>
              </w:rPr>
            </w:pPr>
          </w:p>
        </w:tc>
      </w:tr>
      <w:tr w:rsidR="009B0E59" w:rsidRPr="002F1139" w14:paraId="5C37B20F" w14:textId="77777777" w:rsidTr="00076457">
        <w:tc>
          <w:tcPr>
            <w:tcW w:w="8783" w:type="dxa"/>
            <w:gridSpan w:val="2"/>
            <w:vAlign w:val="center"/>
          </w:tcPr>
          <w:p w14:paraId="44CE44BC" w14:textId="77777777" w:rsidR="009B0E59" w:rsidRPr="00076457" w:rsidRDefault="009B0E59" w:rsidP="009B0E59">
            <w:pPr>
              <w:rPr>
                <w:rFonts w:ascii="Arial" w:hAnsi="Arial" w:cs="Arial"/>
                <w:sz w:val="19"/>
                <w:szCs w:val="19"/>
              </w:rPr>
            </w:pPr>
          </w:p>
          <w:p w14:paraId="382FC081" w14:textId="77777777" w:rsidR="009B0E59" w:rsidRPr="00076457" w:rsidRDefault="009B0E59" w:rsidP="009B0E59">
            <w:pPr>
              <w:rPr>
                <w:rFonts w:ascii="Arial" w:hAnsi="Arial" w:cs="Arial"/>
                <w:b/>
                <w:sz w:val="19"/>
                <w:szCs w:val="19"/>
              </w:rPr>
            </w:pPr>
            <w:r w:rsidRPr="00076457">
              <w:rPr>
                <w:rFonts w:ascii="Arial" w:hAnsi="Arial" w:cs="Arial"/>
                <w:b/>
                <w:sz w:val="19"/>
                <w:szCs w:val="19"/>
              </w:rPr>
              <w:t>nachfolgend als sprachliche Vereinfachung immer als „Bieter“ bezeichnet</w:t>
            </w:r>
          </w:p>
          <w:p w14:paraId="1AF8F766" w14:textId="77777777" w:rsidR="009B0E59" w:rsidRPr="00076457" w:rsidRDefault="009B0E59" w:rsidP="009B0E59">
            <w:pPr>
              <w:rPr>
                <w:rFonts w:ascii="Arial" w:hAnsi="Arial" w:cs="Arial"/>
                <w:sz w:val="19"/>
                <w:szCs w:val="19"/>
              </w:rPr>
            </w:pPr>
          </w:p>
        </w:tc>
      </w:tr>
    </w:tbl>
    <w:p w14:paraId="5FB6D784" w14:textId="77777777" w:rsidR="009B0E59" w:rsidRPr="002F1139" w:rsidRDefault="009B0E59" w:rsidP="009B0E59">
      <w:pPr>
        <w:rPr>
          <w:rFonts w:ascii="Arial" w:hAnsi="Arial" w:cs="Arial"/>
        </w:rPr>
      </w:pPr>
    </w:p>
    <w:p w14:paraId="0476DCA4" w14:textId="77777777" w:rsidR="009B0E59" w:rsidRPr="002F1139" w:rsidRDefault="009B0E59" w:rsidP="009B0E59">
      <w:pPr>
        <w:rPr>
          <w:rFonts w:ascii="Arial" w:hAnsi="Arial" w:cs="Arial"/>
        </w:rPr>
      </w:pPr>
      <w:r w:rsidRPr="002F1139">
        <w:rPr>
          <w:rFonts w:ascii="Arial" w:hAnsi="Arial" w:cs="Arial"/>
        </w:rPr>
        <w:br w:type="page"/>
      </w:r>
    </w:p>
    <w:p w14:paraId="5EFB3274" w14:textId="77777777" w:rsidR="009B0E59" w:rsidRPr="002F1139" w:rsidRDefault="009B0E59" w:rsidP="009B0E59">
      <w:pPr>
        <w:rPr>
          <w:rFonts w:ascii="Arial" w:hAnsi="Arial" w:cs="Arial"/>
        </w:rPr>
      </w:pPr>
    </w:p>
    <w:p w14:paraId="65CB72CA" w14:textId="77777777" w:rsidR="009B0E59" w:rsidRPr="009B0E59" w:rsidRDefault="009B0E59" w:rsidP="00FD34AF">
      <w:pPr>
        <w:pStyle w:val="Listenabsatz"/>
        <w:numPr>
          <w:ilvl w:val="0"/>
          <w:numId w:val="17"/>
        </w:numPr>
        <w:ind w:left="567" w:hanging="283"/>
        <w:rPr>
          <w:rFonts w:ascii="Arial" w:hAnsi="Arial" w:cs="Arial"/>
          <w:b/>
          <w:color w:val="00B0F0"/>
          <w:sz w:val="27"/>
          <w:szCs w:val="27"/>
        </w:rPr>
      </w:pPr>
      <w:r w:rsidRPr="009B0E59">
        <w:rPr>
          <w:rFonts w:ascii="Arial" w:hAnsi="Arial" w:cs="Arial"/>
          <w:b/>
          <w:color w:val="00B0F0"/>
          <w:sz w:val="27"/>
          <w:szCs w:val="27"/>
        </w:rPr>
        <w:t>Angaben zum Unternehmen</w:t>
      </w:r>
    </w:p>
    <w:tbl>
      <w:tblPr>
        <w:tblStyle w:val="Tabellenraster"/>
        <w:tblW w:w="0" w:type="auto"/>
        <w:tblInd w:w="279" w:type="dxa"/>
        <w:tblLook w:val="04A0" w:firstRow="1" w:lastRow="0" w:firstColumn="1" w:lastColumn="0" w:noHBand="0" w:noVBand="1"/>
      </w:tblPr>
      <w:tblGrid>
        <w:gridCol w:w="2857"/>
        <w:gridCol w:w="5926"/>
      </w:tblGrid>
      <w:tr w:rsidR="009B0E59" w:rsidRPr="002F1139" w14:paraId="30522EB6" w14:textId="77777777" w:rsidTr="00076457">
        <w:trPr>
          <w:trHeight w:val="535"/>
        </w:trPr>
        <w:tc>
          <w:tcPr>
            <w:tcW w:w="2857" w:type="dxa"/>
            <w:vAlign w:val="center"/>
          </w:tcPr>
          <w:p w14:paraId="48FFA9BE" w14:textId="77777777" w:rsidR="009B0E59" w:rsidRPr="00076457" w:rsidRDefault="009B0E59" w:rsidP="00076457">
            <w:pPr>
              <w:rPr>
                <w:rFonts w:ascii="Arial" w:hAnsi="Arial" w:cs="Arial"/>
                <w:b/>
                <w:sz w:val="19"/>
                <w:szCs w:val="19"/>
              </w:rPr>
            </w:pPr>
          </w:p>
          <w:p w14:paraId="131FA941" w14:textId="77777777" w:rsidR="009B0E59" w:rsidRPr="00076457" w:rsidRDefault="00B41A2E" w:rsidP="00076457">
            <w:pPr>
              <w:rPr>
                <w:rFonts w:ascii="Arial" w:hAnsi="Arial" w:cs="Arial"/>
                <w:b/>
                <w:sz w:val="19"/>
                <w:szCs w:val="19"/>
              </w:rPr>
            </w:pPr>
            <w:r>
              <w:rPr>
                <w:rFonts w:ascii="Arial" w:hAnsi="Arial" w:cs="Arial"/>
                <w:b/>
                <w:sz w:val="19"/>
                <w:szCs w:val="19"/>
              </w:rPr>
              <w:t>Name</w:t>
            </w:r>
            <w:r w:rsidR="009B0E59" w:rsidRPr="00076457">
              <w:rPr>
                <w:rFonts w:ascii="Arial" w:hAnsi="Arial" w:cs="Arial"/>
                <w:b/>
                <w:sz w:val="19"/>
                <w:szCs w:val="19"/>
              </w:rPr>
              <w:t xml:space="preserve"> der Firma inkl. Rechtsform</w:t>
            </w:r>
          </w:p>
          <w:p w14:paraId="40ACE42D" w14:textId="77777777" w:rsidR="009B0E59" w:rsidRPr="00076457" w:rsidRDefault="009B0E59" w:rsidP="00076457">
            <w:pPr>
              <w:rPr>
                <w:rFonts w:ascii="Arial" w:hAnsi="Arial" w:cs="Arial"/>
                <w:b/>
                <w:sz w:val="19"/>
                <w:szCs w:val="19"/>
              </w:rPr>
            </w:pPr>
            <w:r w:rsidRPr="00076457">
              <w:rPr>
                <w:rFonts w:ascii="Arial" w:hAnsi="Arial" w:cs="Arial"/>
                <w:b/>
                <w:sz w:val="19"/>
                <w:szCs w:val="19"/>
              </w:rPr>
              <w:t xml:space="preserve"> </w:t>
            </w:r>
          </w:p>
        </w:tc>
        <w:tc>
          <w:tcPr>
            <w:tcW w:w="5926" w:type="dxa"/>
          </w:tcPr>
          <w:p w14:paraId="43BA69B7" w14:textId="77777777" w:rsidR="009B0E59" w:rsidRPr="00076457" w:rsidRDefault="009B0E59" w:rsidP="00076457">
            <w:pPr>
              <w:rPr>
                <w:rFonts w:ascii="Arial" w:hAnsi="Arial" w:cs="Arial"/>
                <w:sz w:val="19"/>
                <w:szCs w:val="19"/>
              </w:rPr>
            </w:pPr>
          </w:p>
          <w:p w14:paraId="61766360" w14:textId="77777777" w:rsidR="009B0E59" w:rsidRPr="00076457" w:rsidRDefault="009B0E59" w:rsidP="00076457">
            <w:pPr>
              <w:rPr>
                <w:rFonts w:ascii="Arial" w:hAnsi="Arial" w:cs="Arial"/>
                <w:sz w:val="19"/>
                <w:szCs w:val="19"/>
              </w:rPr>
            </w:pPr>
          </w:p>
          <w:p w14:paraId="15CF482C"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p w14:paraId="4C1081D9" w14:textId="77777777" w:rsidR="009B0E59" w:rsidRPr="00076457" w:rsidRDefault="009B0E59" w:rsidP="00076457">
            <w:pPr>
              <w:rPr>
                <w:rFonts w:ascii="Arial" w:hAnsi="Arial" w:cs="Arial"/>
                <w:sz w:val="19"/>
                <w:szCs w:val="19"/>
              </w:rPr>
            </w:pPr>
          </w:p>
        </w:tc>
      </w:tr>
      <w:tr w:rsidR="00B41A2E" w:rsidRPr="002F1139" w14:paraId="4B1C4C6D" w14:textId="77777777" w:rsidTr="002F0E1F">
        <w:trPr>
          <w:trHeight w:val="535"/>
        </w:trPr>
        <w:tc>
          <w:tcPr>
            <w:tcW w:w="2857" w:type="dxa"/>
            <w:vAlign w:val="center"/>
          </w:tcPr>
          <w:p w14:paraId="5BD6BD87" w14:textId="77777777" w:rsidR="00B41A2E" w:rsidRPr="00076457" w:rsidRDefault="00B41A2E" w:rsidP="00B41A2E">
            <w:pPr>
              <w:rPr>
                <w:rFonts w:ascii="Arial" w:hAnsi="Arial" w:cs="Arial"/>
                <w:b/>
                <w:sz w:val="19"/>
                <w:szCs w:val="19"/>
              </w:rPr>
            </w:pPr>
          </w:p>
          <w:p w14:paraId="5831D3D6" w14:textId="77777777" w:rsidR="00B41A2E" w:rsidRPr="00076457" w:rsidRDefault="00B41A2E" w:rsidP="00B41A2E">
            <w:pPr>
              <w:rPr>
                <w:rFonts w:ascii="Arial" w:hAnsi="Arial" w:cs="Arial"/>
                <w:b/>
                <w:sz w:val="19"/>
                <w:szCs w:val="19"/>
              </w:rPr>
            </w:pPr>
            <w:r>
              <w:rPr>
                <w:rFonts w:ascii="Arial" w:hAnsi="Arial" w:cs="Arial"/>
                <w:b/>
                <w:sz w:val="19"/>
                <w:szCs w:val="19"/>
              </w:rPr>
              <w:t>Kleinstunternehmen,</w:t>
            </w:r>
            <w:r w:rsidRPr="00B41A2E">
              <w:rPr>
                <w:rFonts w:ascii="Arial" w:hAnsi="Arial" w:cs="Arial"/>
                <w:b/>
                <w:sz w:val="19"/>
                <w:szCs w:val="19"/>
              </w:rPr>
              <w:t xml:space="preserve"> kleine</w:t>
            </w:r>
            <w:r>
              <w:rPr>
                <w:rFonts w:ascii="Arial" w:hAnsi="Arial" w:cs="Arial"/>
                <w:b/>
                <w:sz w:val="19"/>
                <w:szCs w:val="19"/>
              </w:rPr>
              <w:t>s oder</w:t>
            </w:r>
            <w:r w:rsidRPr="00B41A2E">
              <w:rPr>
                <w:rFonts w:ascii="Arial" w:hAnsi="Arial" w:cs="Arial"/>
                <w:b/>
                <w:sz w:val="19"/>
                <w:szCs w:val="19"/>
              </w:rPr>
              <w:t xml:space="preserve"> mittlere</w:t>
            </w:r>
            <w:r>
              <w:rPr>
                <w:rFonts w:ascii="Arial" w:hAnsi="Arial" w:cs="Arial"/>
                <w:b/>
                <w:sz w:val="19"/>
                <w:szCs w:val="19"/>
              </w:rPr>
              <w:t>s</w:t>
            </w:r>
            <w:r w:rsidRPr="00B41A2E">
              <w:rPr>
                <w:rFonts w:ascii="Arial" w:hAnsi="Arial" w:cs="Arial"/>
                <w:b/>
                <w:sz w:val="19"/>
                <w:szCs w:val="19"/>
              </w:rPr>
              <w:t xml:space="preserve"> Unternehmen (KMU)?</w:t>
            </w:r>
          </w:p>
          <w:p w14:paraId="0A9892E2" w14:textId="77777777" w:rsidR="00B41A2E" w:rsidRPr="00076457" w:rsidRDefault="00B41A2E" w:rsidP="00B41A2E">
            <w:pPr>
              <w:rPr>
                <w:rFonts w:ascii="Arial" w:hAnsi="Arial" w:cs="Arial"/>
                <w:b/>
                <w:sz w:val="19"/>
                <w:szCs w:val="19"/>
              </w:rPr>
            </w:pPr>
          </w:p>
        </w:tc>
        <w:tc>
          <w:tcPr>
            <w:tcW w:w="5926" w:type="dxa"/>
            <w:vAlign w:val="center"/>
          </w:tcPr>
          <w:p w14:paraId="1A47AF49" w14:textId="77777777" w:rsidR="00B41A2E" w:rsidRPr="00076457" w:rsidRDefault="00B41A2E" w:rsidP="00B41A2E">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B41A2E" w:rsidRPr="002F1139" w14:paraId="35ED4353" w14:textId="77777777" w:rsidTr="002F0E1F">
        <w:trPr>
          <w:trHeight w:val="535"/>
        </w:trPr>
        <w:tc>
          <w:tcPr>
            <w:tcW w:w="2857" w:type="dxa"/>
            <w:vAlign w:val="center"/>
          </w:tcPr>
          <w:p w14:paraId="17ACC153" w14:textId="77777777" w:rsidR="00B41A2E" w:rsidRDefault="00B41A2E" w:rsidP="00B41A2E">
            <w:pPr>
              <w:rPr>
                <w:rFonts w:ascii="Arial" w:hAnsi="Arial" w:cs="Arial"/>
                <w:b/>
                <w:sz w:val="19"/>
                <w:szCs w:val="19"/>
              </w:rPr>
            </w:pPr>
          </w:p>
          <w:p w14:paraId="59814AD1" w14:textId="77777777" w:rsidR="00B41A2E" w:rsidRDefault="00B41A2E" w:rsidP="00B41A2E">
            <w:pPr>
              <w:rPr>
                <w:rFonts w:ascii="Arial" w:hAnsi="Arial" w:cs="Arial"/>
                <w:b/>
                <w:sz w:val="19"/>
                <w:szCs w:val="19"/>
              </w:rPr>
            </w:pPr>
            <w:r>
              <w:rPr>
                <w:rFonts w:ascii="Arial" w:hAnsi="Arial" w:cs="Arial"/>
                <w:b/>
                <w:sz w:val="19"/>
                <w:szCs w:val="19"/>
              </w:rPr>
              <w:t>Steueridenditifikations-</w:t>
            </w:r>
          </w:p>
          <w:p w14:paraId="50202092" w14:textId="77777777" w:rsidR="00B41A2E" w:rsidRDefault="00B41A2E" w:rsidP="00B41A2E">
            <w:pPr>
              <w:rPr>
                <w:rFonts w:ascii="Arial" w:hAnsi="Arial" w:cs="Arial"/>
                <w:b/>
                <w:sz w:val="19"/>
                <w:szCs w:val="19"/>
              </w:rPr>
            </w:pPr>
            <w:r>
              <w:rPr>
                <w:rFonts w:ascii="Arial" w:hAnsi="Arial" w:cs="Arial"/>
                <w:b/>
                <w:sz w:val="19"/>
                <w:szCs w:val="19"/>
              </w:rPr>
              <w:t>nummer (Steuer-ID)</w:t>
            </w:r>
          </w:p>
          <w:p w14:paraId="7B8E6969" w14:textId="77777777" w:rsidR="00B41A2E" w:rsidRPr="00076457" w:rsidRDefault="00B41A2E" w:rsidP="00B41A2E">
            <w:pPr>
              <w:rPr>
                <w:rFonts w:ascii="Arial" w:hAnsi="Arial" w:cs="Arial"/>
                <w:b/>
                <w:sz w:val="19"/>
                <w:szCs w:val="19"/>
              </w:rPr>
            </w:pPr>
          </w:p>
        </w:tc>
        <w:tc>
          <w:tcPr>
            <w:tcW w:w="5926" w:type="dxa"/>
            <w:vAlign w:val="center"/>
          </w:tcPr>
          <w:p w14:paraId="216EE253" w14:textId="77777777" w:rsidR="00B41A2E" w:rsidRPr="00076457" w:rsidRDefault="00B41A2E" w:rsidP="00B41A2E">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460A1BF2" w14:textId="77777777" w:rsidTr="00076457">
        <w:tc>
          <w:tcPr>
            <w:tcW w:w="2857" w:type="dxa"/>
            <w:vAlign w:val="center"/>
          </w:tcPr>
          <w:p w14:paraId="6A3C9154" w14:textId="77777777" w:rsidR="009B0E59" w:rsidRPr="00076457" w:rsidRDefault="009B0E59" w:rsidP="00076457">
            <w:pPr>
              <w:rPr>
                <w:rFonts w:ascii="Arial" w:hAnsi="Arial" w:cs="Arial"/>
                <w:b/>
                <w:sz w:val="19"/>
                <w:szCs w:val="19"/>
              </w:rPr>
            </w:pPr>
          </w:p>
          <w:p w14:paraId="30A03CFA" w14:textId="77777777" w:rsidR="009B0E59" w:rsidRPr="00076457" w:rsidRDefault="009B0E59" w:rsidP="00076457">
            <w:pPr>
              <w:rPr>
                <w:rFonts w:ascii="Arial" w:hAnsi="Arial" w:cs="Arial"/>
                <w:b/>
                <w:sz w:val="19"/>
                <w:szCs w:val="19"/>
              </w:rPr>
            </w:pPr>
            <w:r w:rsidRPr="00076457">
              <w:rPr>
                <w:rFonts w:ascii="Arial" w:hAnsi="Arial" w:cs="Arial"/>
                <w:b/>
                <w:sz w:val="19"/>
                <w:szCs w:val="19"/>
              </w:rPr>
              <w:t>Straße</w:t>
            </w:r>
          </w:p>
          <w:p w14:paraId="0E500729" w14:textId="77777777" w:rsidR="009B0E59" w:rsidRPr="00076457" w:rsidRDefault="009B0E59" w:rsidP="00076457">
            <w:pPr>
              <w:rPr>
                <w:rFonts w:ascii="Arial" w:hAnsi="Arial" w:cs="Arial"/>
                <w:b/>
                <w:sz w:val="19"/>
                <w:szCs w:val="19"/>
              </w:rPr>
            </w:pPr>
          </w:p>
        </w:tc>
        <w:tc>
          <w:tcPr>
            <w:tcW w:w="5926" w:type="dxa"/>
            <w:vAlign w:val="center"/>
          </w:tcPr>
          <w:p w14:paraId="2F2F562F" w14:textId="77777777" w:rsidR="009B0E59" w:rsidRPr="00076457" w:rsidRDefault="009B0E59" w:rsidP="00076457">
            <w:pPr>
              <w:jc w:val="both"/>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7E47D156" w14:textId="77777777" w:rsidTr="00076457">
        <w:tc>
          <w:tcPr>
            <w:tcW w:w="2857" w:type="dxa"/>
            <w:vAlign w:val="center"/>
          </w:tcPr>
          <w:p w14:paraId="0CDEE8B6" w14:textId="77777777" w:rsidR="009B0E59" w:rsidRPr="00076457" w:rsidRDefault="009B0E59" w:rsidP="00076457">
            <w:pPr>
              <w:rPr>
                <w:rFonts w:ascii="Arial" w:hAnsi="Arial" w:cs="Arial"/>
                <w:b/>
                <w:sz w:val="19"/>
                <w:szCs w:val="19"/>
              </w:rPr>
            </w:pPr>
          </w:p>
          <w:p w14:paraId="5E9240C4" w14:textId="77777777" w:rsidR="009B0E59" w:rsidRPr="00076457" w:rsidRDefault="009B0E59" w:rsidP="00076457">
            <w:pPr>
              <w:rPr>
                <w:rFonts w:ascii="Arial" w:hAnsi="Arial" w:cs="Arial"/>
                <w:b/>
                <w:sz w:val="19"/>
                <w:szCs w:val="19"/>
              </w:rPr>
            </w:pPr>
            <w:r w:rsidRPr="00076457">
              <w:rPr>
                <w:rFonts w:ascii="Arial" w:hAnsi="Arial" w:cs="Arial"/>
                <w:b/>
                <w:sz w:val="19"/>
                <w:szCs w:val="19"/>
              </w:rPr>
              <w:t>Ort</w:t>
            </w:r>
          </w:p>
          <w:p w14:paraId="2BCB9751" w14:textId="77777777" w:rsidR="009B0E59" w:rsidRPr="00076457" w:rsidRDefault="009B0E59" w:rsidP="00076457">
            <w:pPr>
              <w:rPr>
                <w:rFonts w:ascii="Arial" w:hAnsi="Arial" w:cs="Arial"/>
                <w:b/>
                <w:sz w:val="19"/>
                <w:szCs w:val="19"/>
              </w:rPr>
            </w:pPr>
          </w:p>
        </w:tc>
        <w:tc>
          <w:tcPr>
            <w:tcW w:w="5926" w:type="dxa"/>
            <w:vAlign w:val="center"/>
          </w:tcPr>
          <w:p w14:paraId="3C78B86C"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0390D2AB" w14:textId="77777777" w:rsidTr="00076457">
        <w:tc>
          <w:tcPr>
            <w:tcW w:w="2857" w:type="dxa"/>
            <w:vAlign w:val="center"/>
          </w:tcPr>
          <w:p w14:paraId="2436C2BC" w14:textId="77777777" w:rsidR="009B0E59" w:rsidRPr="00076457" w:rsidRDefault="009B0E59" w:rsidP="00076457">
            <w:pPr>
              <w:rPr>
                <w:rFonts w:ascii="Arial" w:hAnsi="Arial" w:cs="Arial"/>
                <w:b/>
                <w:sz w:val="19"/>
                <w:szCs w:val="19"/>
              </w:rPr>
            </w:pPr>
          </w:p>
          <w:p w14:paraId="63D96EC0" w14:textId="77777777" w:rsidR="009B0E59" w:rsidRPr="00076457" w:rsidRDefault="009B0E59" w:rsidP="00076457">
            <w:pPr>
              <w:rPr>
                <w:rFonts w:ascii="Arial" w:hAnsi="Arial" w:cs="Arial"/>
                <w:b/>
                <w:sz w:val="19"/>
                <w:szCs w:val="19"/>
              </w:rPr>
            </w:pPr>
            <w:r w:rsidRPr="00076457">
              <w:rPr>
                <w:rFonts w:ascii="Arial" w:hAnsi="Arial" w:cs="Arial"/>
                <w:b/>
                <w:sz w:val="19"/>
                <w:szCs w:val="19"/>
              </w:rPr>
              <w:t>Land</w:t>
            </w:r>
          </w:p>
          <w:p w14:paraId="277AAE64" w14:textId="77777777" w:rsidR="009B0E59" w:rsidRPr="00076457" w:rsidRDefault="009B0E59" w:rsidP="00076457">
            <w:pPr>
              <w:rPr>
                <w:rFonts w:ascii="Arial" w:hAnsi="Arial" w:cs="Arial"/>
                <w:b/>
                <w:sz w:val="19"/>
                <w:szCs w:val="19"/>
              </w:rPr>
            </w:pPr>
          </w:p>
          <w:p w14:paraId="288108B9" w14:textId="77777777" w:rsidR="009B0E59" w:rsidRPr="00076457" w:rsidRDefault="009B0E59" w:rsidP="00076457">
            <w:pPr>
              <w:rPr>
                <w:rFonts w:ascii="Arial" w:hAnsi="Arial" w:cs="Arial"/>
                <w:b/>
                <w:sz w:val="19"/>
                <w:szCs w:val="19"/>
              </w:rPr>
            </w:pPr>
          </w:p>
        </w:tc>
        <w:tc>
          <w:tcPr>
            <w:tcW w:w="5926" w:type="dxa"/>
            <w:vAlign w:val="center"/>
          </w:tcPr>
          <w:p w14:paraId="7938653D"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019736D8" w14:textId="77777777" w:rsidTr="00076457">
        <w:tc>
          <w:tcPr>
            <w:tcW w:w="2857" w:type="dxa"/>
            <w:vAlign w:val="center"/>
          </w:tcPr>
          <w:p w14:paraId="65EEA730" w14:textId="77777777" w:rsidR="009B0E59" w:rsidRPr="00076457" w:rsidRDefault="009B0E59" w:rsidP="00076457">
            <w:pPr>
              <w:rPr>
                <w:rFonts w:ascii="Arial" w:hAnsi="Arial" w:cs="Arial"/>
                <w:b/>
                <w:sz w:val="19"/>
                <w:szCs w:val="19"/>
              </w:rPr>
            </w:pPr>
          </w:p>
          <w:p w14:paraId="0F90B7B4" w14:textId="77777777" w:rsidR="009B0E59" w:rsidRPr="00076457" w:rsidRDefault="009B0E59" w:rsidP="00076457">
            <w:pPr>
              <w:rPr>
                <w:rFonts w:ascii="Arial" w:hAnsi="Arial" w:cs="Arial"/>
                <w:b/>
                <w:sz w:val="19"/>
                <w:szCs w:val="19"/>
              </w:rPr>
            </w:pPr>
            <w:r w:rsidRPr="00076457">
              <w:rPr>
                <w:rFonts w:ascii="Arial" w:hAnsi="Arial" w:cs="Arial"/>
                <w:b/>
                <w:sz w:val="19"/>
                <w:szCs w:val="19"/>
              </w:rPr>
              <w:t>Telefon</w:t>
            </w:r>
          </w:p>
          <w:p w14:paraId="3DE43102" w14:textId="77777777" w:rsidR="009B0E59" w:rsidRPr="00076457" w:rsidRDefault="009B0E59" w:rsidP="00076457">
            <w:pPr>
              <w:rPr>
                <w:rFonts w:ascii="Arial" w:hAnsi="Arial" w:cs="Arial"/>
                <w:b/>
                <w:sz w:val="19"/>
                <w:szCs w:val="19"/>
              </w:rPr>
            </w:pPr>
          </w:p>
        </w:tc>
        <w:tc>
          <w:tcPr>
            <w:tcW w:w="5926" w:type="dxa"/>
            <w:vAlign w:val="center"/>
          </w:tcPr>
          <w:p w14:paraId="7638F18A"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3E4822C2" w14:textId="77777777" w:rsidTr="00076457">
        <w:tc>
          <w:tcPr>
            <w:tcW w:w="2857" w:type="dxa"/>
            <w:vAlign w:val="center"/>
          </w:tcPr>
          <w:p w14:paraId="211FABC0" w14:textId="77777777" w:rsidR="009B0E59" w:rsidRPr="00076457" w:rsidRDefault="009B0E59" w:rsidP="00076457">
            <w:pPr>
              <w:rPr>
                <w:rFonts w:ascii="Arial" w:hAnsi="Arial" w:cs="Arial"/>
                <w:b/>
                <w:sz w:val="19"/>
                <w:szCs w:val="19"/>
              </w:rPr>
            </w:pPr>
          </w:p>
          <w:p w14:paraId="570CAFD4" w14:textId="77777777" w:rsidR="009B0E59" w:rsidRPr="00076457" w:rsidRDefault="009B0E59" w:rsidP="00076457">
            <w:pPr>
              <w:rPr>
                <w:rFonts w:ascii="Arial" w:hAnsi="Arial" w:cs="Arial"/>
                <w:b/>
                <w:sz w:val="19"/>
                <w:szCs w:val="19"/>
              </w:rPr>
            </w:pPr>
            <w:r w:rsidRPr="00076457">
              <w:rPr>
                <w:rFonts w:ascii="Arial" w:hAnsi="Arial" w:cs="Arial"/>
                <w:b/>
                <w:sz w:val="19"/>
                <w:szCs w:val="19"/>
              </w:rPr>
              <w:t>Telefax</w:t>
            </w:r>
          </w:p>
          <w:p w14:paraId="1CC23D82" w14:textId="77777777" w:rsidR="009B0E59" w:rsidRPr="00076457" w:rsidRDefault="009B0E59" w:rsidP="00076457">
            <w:pPr>
              <w:rPr>
                <w:rFonts w:ascii="Arial" w:hAnsi="Arial" w:cs="Arial"/>
                <w:b/>
                <w:sz w:val="19"/>
                <w:szCs w:val="19"/>
              </w:rPr>
            </w:pPr>
          </w:p>
        </w:tc>
        <w:tc>
          <w:tcPr>
            <w:tcW w:w="5926" w:type="dxa"/>
            <w:vAlign w:val="center"/>
          </w:tcPr>
          <w:p w14:paraId="62BE6C28"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27972CE2" w14:textId="77777777" w:rsidTr="00076457">
        <w:tc>
          <w:tcPr>
            <w:tcW w:w="2857" w:type="dxa"/>
            <w:vAlign w:val="center"/>
          </w:tcPr>
          <w:p w14:paraId="706A395A" w14:textId="77777777" w:rsidR="009B0E59" w:rsidRPr="00076457" w:rsidRDefault="009B0E59" w:rsidP="00076457">
            <w:pPr>
              <w:rPr>
                <w:rFonts w:ascii="Arial" w:hAnsi="Arial" w:cs="Arial"/>
                <w:b/>
                <w:sz w:val="19"/>
                <w:szCs w:val="19"/>
              </w:rPr>
            </w:pPr>
          </w:p>
          <w:p w14:paraId="36271979" w14:textId="77777777" w:rsidR="009B0E59" w:rsidRPr="00076457" w:rsidRDefault="009B0E59" w:rsidP="00076457">
            <w:pPr>
              <w:rPr>
                <w:rFonts w:ascii="Arial" w:hAnsi="Arial" w:cs="Arial"/>
                <w:b/>
                <w:sz w:val="19"/>
                <w:szCs w:val="19"/>
              </w:rPr>
            </w:pPr>
            <w:r w:rsidRPr="00076457">
              <w:rPr>
                <w:rFonts w:ascii="Arial" w:hAnsi="Arial" w:cs="Arial"/>
                <w:b/>
                <w:sz w:val="19"/>
                <w:szCs w:val="19"/>
              </w:rPr>
              <w:t>E-Mail</w:t>
            </w:r>
          </w:p>
          <w:p w14:paraId="15090077" w14:textId="77777777" w:rsidR="009B0E59" w:rsidRPr="00076457" w:rsidRDefault="009B0E59" w:rsidP="00076457">
            <w:pPr>
              <w:rPr>
                <w:rFonts w:ascii="Arial" w:hAnsi="Arial" w:cs="Arial"/>
                <w:b/>
                <w:sz w:val="19"/>
                <w:szCs w:val="19"/>
              </w:rPr>
            </w:pPr>
          </w:p>
        </w:tc>
        <w:tc>
          <w:tcPr>
            <w:tcW w:w="5926" w:type="dxa"/>
            <w:vAlign w:val="center"/>
          </w:tcPr>
          <w:p w14:paraId="15638FFA"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74CD8AAA" w14:textId="77777777" w:rsidTr="00076457">
        <w:tc>
          <w:tcPr>
            <w:tcW w:w="2857" w:type="dxa"/>
            <w:vAlign w:val="center"/>
          </w:tcPr>
          <w:p w14:paraId="6DA1A361" w14:textId="77777777" w:rsidR="009B0E59" w:rsidRPr="00076457" w:rsidRDefault="009B0E59" w:rsidP="00076457">
            <w:pPr>
              <w:rPr>
                <w:rFonts w:ascii="Arial" w:hAnsi="Arial" w:cs="Arial"/>
                <w:b/>
                <w:sz w:val="19"/>
                <w:szCs w:val="19"/>
              </w:rPr>
            </w:pPr>
          </w:p>
          <w:p w14:paraId="6D05B2CD" w14:textId="77777777" w:rsidR="009B0E59" w:rsidRPr="00076457" w:rsidRDefault="009B0E59" w:rsidP="00076457">
            <w:pPr>
              <w:rPr>
                <w:rFonts w:ascii="Arial" w:hAnsi="Arial" w:cs="Arial"/>
                <w:b/>
                <w:sz w:val="19"/>
                <w:szCs w:val="19"/>
              </w:rPr>
            </w:pPr>
            <w:r w:rsidRPr="00076457">
              <w:rPr>
                <w:rFonts w:ascii="Arial" w:hAnsi="Arial" w:cs="Arial"/>
                <w:b/>
                <w:sz w:val="19"/>
                <w:szCs w:val="19"/>
              </w:rPr>
              <w:t>Homepage</w:t>
            </w:r>
          </w:p>
          <w:p w14:paraId="0EA95857" w14:textId="77777777" w:rsidR="009B0E59" w:rsidRPr="00076457" w:rsidRDefault="009B0E59" w:rsidP="00076457">
            <w:pPr>
              <w:rPr>
                <w:rFonts w:ascii="Arial" w:hAnsi="Arial" w:cs="Arial"/>
                <w:b/>
                <w:sz w:val="19"/>
                <w:szCs w:val="19"/>
              </w:rPr>
            </w:pPr>
          </w:p>
        </w:tc>
        <w:tc>
          <w:tcPr>
            <w:tcW w:w="5926" w:type="dxa"/>
            <w:vAlign w:val="center"/>
          </w:tcPr>
          <w:p w14:paraId="11AEAA72"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66B68190" w14:textId="77777777" w:rsidTr="00076457">
        <w:tc>
          <w:tcPr>
            <w:tcW w:w="2857" w:type="dxa"/>
            <w:vAlign w:val="center"/>
          </w:tcPr>
          <w:p w14:paraId="0C4D7EE4" w14:textId="77777777" w:rsidR="009B0E59" w:rsidRPr="00076457" w:rsidRDefault="009B0E59" w:rsidP="00076457">
            <w:pPr>
              <w:rPr>
                <w:rFonts w:ascii="Arial" w:hAnsi="Arial" w:cs="Arial"/>
                <w:b/>
                <w:sz w:val="19"/>
                <w:szCs w:val="19"/>
              </w:rPr>
            </w:pPr>
          </w:p>
          <w:p w14:paraId="1409B04C" w14:textId="77777777" w:rsidR="009B0E59" w:rsidRPr="00076457" w:rsidRDefault="009B0E59" w:rsidP="00076457">
            <w:pPr>
              <w:rPr>
                <w:rFonts w:ascii="Arial" w:hAnsi="Arial" w:cs="Arial"/>
                <w:sz w:val="19"/>
                <w:szCs w:val="19"/>
              </w:rPr>
            </w:pPr>
            <w:r w:rsidRPr="00076457">
              <w:rPr>
                <w:rFonts w:ascii="Arial" w:hAnsi="Arial" w:cs="Arial"/>
                <w:b/>
                <w:sz w:val="19"/>
                <w:szCs w:val="19"/>
              </w:rPr>
              <w:t>Ansprechpartner</w:t>
            </w:r>
          </w:p>
          <w:p w14:paraId="52BD0151" w14:textId="77777777" w:rsidR="009B0E59" w:rsidRPr="00076457" w:rsidRDefault="009B0E59" w:rsidP="00076457">
            <w:pPr>
              <w:rPr>
                <w:rFonts w:ascii="Arial" w:hAnsi="Arial" w:cs="Arial"/>
                <w:b/>
                <w:sz w:val="19"/>
                <w:szCs w:val="19"/>
              </w:rPr>
            </w:pPr>
          </w:p>
        </w:tc>
        <w:tc>
          <w:tcPr>
            <w:tcW w:w="5926" w:type="dxa"/>
            <w:vAlign w:val="center"/>
          </w:tcPr>
          <w:p w14:paraId="37E8529F"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rsidRPr="002F1139" w14:paraId="795D016D" w14:textId="77777777" w:rsidTr="00076457">
        <w:tc>
          <w:tcPr>
            <w:tcW w:w="2857" w:type="dxa"/>
            <w:vAlign w:val="center"/>
          </w:tcPr>
          <w:p w14:paraId="02956F6C" w14:textId="77777777" w:rsidR="009B0E59" w:rsidRPr="00076457" w:rsidRDefault="009B0E59" w:rsidP="00076457">
            <w:pPr>
              <w:rPr>
                <w:rFonts w:ascii="Arial" w:hAnsi="Arial" w:cs="Arial"/>
                <w:b/>
                <w:sz w:val="19"/>
                <w:szCs w:val="19"/>
              </w:rPr>
            </w:pPr>
          </w:p>
          <w:p w14:paraId="39E02A3F" w14:textId="77777777" w:rsidR="009B0E59" w:rsidRPr="00076457" w:rsidRDefault="009B0E59" w:rsidP="00076457">
            <w:pPr>
              <w:rPr>
                <w:rFonts w:ascii="Arial" w:hAnsi="Arial" w:cs="Arial"/>
                <w:b/>
                <w:sz w:val="19"/>
                <w:szCs w:val="19"/>
              </w:rPr>
            </w:pPr>
            <w:r w:rsidRPr="00076457">
              <w:rPr>
                <w:rFonts w:ascii="Arial" w:hAnsi="Arial" w:cs="Arial"/>
                <w:b/>
                <w:sz w:val="19"/>
                <w:szCs w:val="19"/>
              </w:rPr>
              <w:t>Geschäftsführung</w:t>
            </w:r>
          </w:p>
          <w:p w14:paraId="67C18C93" w14:textId="77777777" w:rsidR="009B0E59" w:rsidRPr="00076457" w:rsidRDefault="009B0E59" w:rsidP="00076457">
            <w:pPr>
              <w:rPr>
                <w:rFonts w:ascii="Arial" w:hAnsi="Arial" w:cs="Arial"/>
                <w:b/>
                <w:sz w:val="19"/>
                <w:szCs w:val="19"/>
              </w:rPr>
            </w:pPr>
          </w:p>
        </w:tc>
        <w:tc>
          <w:tcPr>
            <w:tcW w:w="5926" w:type="dxa"/>
            <w:vAlign w:val="center"/>
          </w:tcPr>
          <w:p w14:paraId="073AE482" w14:textId="77777777" w:rsidR="009B0E59" w:rsidRPr="00076457" w:rsidRDefault="009B0E59" w:rsidP="00076457">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bl>
    <w:p w14:paraId="000CA744" w14:textId="77777777" w:rsidR="009B0E59" w:rsidRPr="002F1139" w:rsidRDefault="009B0E59" w:rsidP="009B0E59">
      <w:pPr>
        <w:rPr>
          <w:rFonts w:ascii="Arial" w:hAnsi="Arial" w:cs="Arial"/>
        </w:rPr>
      </w:pPr>
    </w:p>
    <w:p w14:paraId="00798824" w14:textId="77777777" w:rsidR="009B0E59" w:rsidRPr="002F1139" w:rsidRDefault="009B0E59" w:rsidP="009B0E59">
      <w:pPr>
        <w:rPr>
          <w:rFonts w:ascii="Arial" w:hAnsi="Arial" w:cs="Arial"/>
        </w:rPr>
      </w:pPr>
      <w:r w:rsidRPr="002F1139">
        <w:rPr>
          <w:rFonts w:ascii="Arial" w:hAnsi="Arial" w:cs="Arial"/>
        </w:rPr>
        <w:br w:type="page"/>
      </w:r>
    </w:p>
    <w:p w14:paraId="5168758A" w14:textId="77777777" w:rsidR="009B0E59" w:rsidRPr="002F1139" w:rsidRDefault="009B0E59" w:rsidP="009B0E59">
      <w:pPr>
        <w:pStyle w:val="Listenabsatz"/>
        <w:ind w:left="567"/>
        <w:rPr>
          <w:rFonts w:ascii="Arial" w:hAnsi="Arial" w:cs="Arial"/>
          <w:b/>
        </w:rPr>
      </w:pPr>
    </w:p>
    <w:p w14:paraId="2F7219ED" w14:textId="77777777" w:rsidR="009B0E59" w:rsidRPr="009B0E59" w:rsidRDefault="009B0E59" w:rsidP="00FD34AF">
      <w:pPr>
        <w:pStyle w:val="Listenabsatz"/>
        <w:numPr>
          <w:ilvl w:val="0"/>
          <w:numId w:val="17"/>
        </w:numPr>
        <w:tabs>
          <w:tab w:val="left" w:pos="709"/>
        </w:tabs>
        <w:ind w:left="567" w:hanging="283"/>
        <w:rPr>
          <w:rFonts w:ascii="Arial" w:hAnsi="Arial" w:cs="Arial"/>
          <w:b/>
          <w:color w:val="00B0F0"/>
          <w:sz w:val="27"/>
          <w:szCs w:val="27"/>
        </w:rPr>
      </w:pPr>
      <w:r w:rsidRPr="009B0E59">
        <w:rPr>
          <w:rFonts w:ascii="Arial" w:hAnsi="Arial" w:cs="Arial"/>
          <w:b/>
          <w:color w:val="00B0F0"/>
          <w:sz w:val="27"/>
          <w:szCs w:val="27"/>
        </w:rPr>
        <w:t xml:space="preserve">Erklärungen zum Nichtvorliegen von Ausschlussgründen gemäß </w:t>
      </w:r>
      <w:r w:rsidR="00FD34AF">
        <w:rPr>
          <w:rFonts w:ascii="Arial" w:hAnsi="Arial" w:cs="Arial"/>
          <w:b/>
          <w:color w:val="00B0F0"/>
          <w:sz w:val="27"/>
          <w:szCs w:val="27"/>
        </w:rPr>
        <w:tab/>
      </w:r>
      <w:r w:rsidRPr="009B0E59">
        <w:rPr>
          <w:rFonts w:ascii="Arial" w:hAnsi="Arial" w:cs="Arial"/>
          <w:b/>
          <w:color w:val="00B0F0"/>
          <w:sz w:val="27"/>
          <w:szCs w:val="27"/>
        </w:rPr>
        <w:t xml:space="preserve">§ 123 und § 124 GWB </w:t>
      </w:r>
    </w:p>
    <w:p w14:paraId="47595F28" w14:textId="77777777" w:rsidR="009B0E59" w:rsidRPr="00A224D0" w:rsidRDefault="009B0E59" w:rsidP="00076457">
      <w:pPr>
        <w:ind w:left="284"/>
        <w:rPr>
          <w:rFonts w:ascii="Arial" w:hAnsi="Arial" w:cs="Arial"/>
          <w:b/>
        </w:rPr>
      </w:pPr>
      <w:r>
        <w:rPr>
          <w:rFonts w:ascii="Arial" w:hAnsi="Arial" w:cs="Arial"/>
          <w:b/>
        </w:rPr>
        <w:t xml:space="preserve">Ich / Wir erklären, </w:t>
      </w:r>
    </w:p>
    <w:tbl>
      <w:tblPr>
        <w:tblStyle w:val="Tabellenraster5"/>
        <w:tblW w:w="4925" w:type="pct"/>
        <w:jc w:val="center"/>
        <w:tblCellMar>
          <w:top w:w="68" w:type="dxa"/>
          <w:bottom w:w="68" w:type="dxa"/>
        </w:tblCellMar>
        <w:tblLook w:val="04A0" w:firstRow="1" w:lastRow="0" w:firstColumn="1" w:lastColumn="0" w:noHBand="0" w:noVBand="1"/>
      </w:tblPr>
      <w:tblGrid>
        <w:gridCol w:w="703"/>
        <w:gridCol w:w="8223"/>
      </w:tblGrid>
      <w:tr w:rsidR="009B0E59" w:rsidRPr="0099337E" w14:paraId="31D544C2" w14:textId="77777777" w:rsidTr="00076457">
        <w:trPr>
          <w:trHeight w:val="1074"/>
          <w:jc w:val="center"/>
        </w:trPr>
        <w:tc>
          <w:tcPr>
            <w:tcW w:w="394" w:type="pct"/>
            <w:vAlign w:val="center"/>
          </w:tcPr>
          <w:p w14:paraId="4AA45500" w14:textId="77777777" w:rsidR="009B0E59" w:rsidRPr="0099337E" w:rsidRDefault="009B0E59" w:rsidP="00076457">
            <w:pPr>
              <w:ind w:left="-15" w:firstLine="15"/>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r w:rsidRPr="0099337E">
              <w:rPr>
                <w:rFonts w:ascii="Arial" w:hAnsi="Arial" w:cs="Arial"/>
              </w:rPr>
              <w:t>*)</w:t>
            </w:r>
          </w:p>
        </w:tc>
        <w:tc>
          <w:tcPr>
            <w:tcW w:w="4606" w:type="pct"/>
            <w:vAlign w:val="center"/>
          </w:tcPr>
          <w:p w14:paraId="1D5DC82E" w14:textId="77777777" w:rsidR="009B0E59" w:rsidRPr="00076457" w:rsidRDefault="009B0E59" w:rsidP="009B0E59">
            <w:pPr>
              <w:ind w:left="34" w:hanging="34"/>
              <w:jc w:val="both"/>
              <w:rPr>
                <w:rFonts w:ascii="Arial" w:hAnsi="Arial" w:cs="Arial"/>
                <w:sz w:val="19"/>
                <w:szCs w:val="19"/>
              </w:rPr>
            </w:pPr>
            <w:r w:rsidRPr="00076457">
              <w:rPr>
                <w:rFonts w:ascii="Arial" w:hAnsi="Arial" w:cs="Arial"/>
                <w:sz w:val="19"/>
                <w:szCs w:val="19"/>
              </w:rPr>
              <w:t>dass der Bieter in den letzten zwei Jahren nicht aufgrund eines Verstoßes gegen Vorschriften (z. B. § 23 AEntG, § 21 MiLoG oder Vorschriften wegen illegaler Beschäftigung von Arbeitskräften), die zu einer Eintragung im Gewerbezentralregister geführt hat, mit einer Freiheitsstrafe von mehr als drei Monaten oder einer Geldstrafe von mehr als 90 Tagessätzen oder einer Geldbuße von mehr als 2.500 EUR belegt worden ist.</w:t>
            </w:r>
          </w:p>
        </w:tc>
      </w:tr>
      <w:tr w:rsidR="009B0E59" w:rsidRPr="0099337E" w14:paraId="5A3C18E8" w14:textId="77777777" w:rsidTr="00076457">
        <w:trPr>
          <w:trHeight w:val="849"/>
          <w:jc w:val="center"/>
        </w:trPr>
        <w:tc>
          <w:tcPr>
            <w:tcW w:w="394" w:type="pct"/>
            <w:vAlign w:val="center"/>
          </w:tcPr>
          <w:p w14:paraId="5DBB9B38" w14:textId="77777777" w:rsidR="009B0E59" w:rsidRPr="0099337E" w:rsidRDefault="009B0E59" w:rsidP="009B0E59">
            <w:pPr>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r w:rsidRPr="0099337E">
              <w:rPr>
                <w:rFonts w:ascii="Arial" w:hAnsi="Arial" w:cs="Arial"/>
              </w:rPr>
              <w:t>*)</w:t>
            </w:r>
          </w:p>
        </w:tc>
        <w:tc>
          <w:tcPr>
            <w:tcW w:w="4606" w:type="pct"/>
            <w:vAlign w:val="center"/>
          </w:tcPr>
          <w:p w14:paraId="013E9DE5" w14:textId="77777777" w:rsidR="009B0E59" w:rsidRPr="00076457" w:rsidRDefault="009B0E59" w:rsidP="009B0E59">
            <w:pPr>
              <w:rPr>
                <w:rFonts w:ascii="Arial" w:hAnsi="Arial" w:cs="Arial"/>
                <w:sz w:val="19"/>
                <w:szCs w:val="19"/>
              </w:rPr>
            </w:pPr>
            <w:r w:rsidRPr="00076457">
              <w:rPr>
                <w:rFonts w:ascii="Arial" w:hAnsi="Arial" w:cs="Arial"/>
                <w:sz w:val="19"/>
                <w:szCs w:val="19"/>
              </w:rPr>
              <w:t>dass der Bieter nicht zahlungsunfähig ist, dass über das Vermögen des Bewerbers kein Insolvenzverfahren oder ein vergleichbares Verfahren beantragt oder eröffnet worden ist, dass die Eröffnung eines solchen Verfahrens mangels Masse nicht abgelehnt worden ist, sich der Bewerber nicht im Verfahren der Liquidation befindet oder seine Tätigkeit eingestellt hat, § 124 Abs. 1 Nr. 2 GWB.</w:t>
            </w:r>
          </w:p>
        </w:tc>
      </w:tr>
      <w:tr w:rsidR="009B0E59" w:rsidRPr="0099337E" w14:paraId="38EB9C92" w14:textId="77777777" w:rsidTr="00076457">
        <w:trPr>
          <w:trHeight w:val="1117"/>
          <w:jc w:val="center"/>
        </w:trPr>
        <w:tc>
          <w:tcPr>
            <w:tcW w:w="394" w:type="pct"/>
            <w:vAlign w:val="center"/>
          </w:tcPr>
          <w:p w14:paraId="4E945765" w14:textId="77777777" w:rsidR="009B0E59" w:rsidRPr="0099337E" w:rsidRDefault="009B0E59" w:rsidP="009B0E59">
            <w:pPr>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r w:rsidRPr="0099337E">
              <w:rPr>
                <w:rFonts w:ascii="Arial" w:hAnsi="Arial" w:cs="Arial"/>
              </w:rPr>
              <w:t>*)</w:t>
            </w:r>
          </w:p>
        </w:tc>
        <w:tc>
          <w:tcPr>
            <w:tcW w:w="4606" w:type="pct"/>
            <w:vAlign w:val="center"/>
          </w:tcPr>
          <w:p w14:paraId="2BE99E33" w14:textId="77777777" w:rsidR="009B0E59" w:rsidRPr="00076457" w:rsidRDefault="009B0E59" w:rsidP="009B0E59">
            <w:pPr>
              <w:rPr>
                <w:rFonts w:ascii="Arial" w:hAnsi="Arial" w:cs="Arial"/>
                <w:sz w:val="19"/>
                <w:szCs w:val="19"/>
              </w:rPr>
            </w:pPr>
            <w:r w:rsidRPr="00076457">
              <w:rPr>
                <w:rFonts w:ascii="Arial" w:hAnsi="Arial" w:cs="Arial"/>
                <w:sz w:val="19"/>
                <w:szCs w:val="19"/>
              </w:rPr>
              <w:t>dass der Bieter im Rahmen der beruflichen Tätigkeit nicht nachweislich eine schwere Verfehlung begangen hat, durch die die Integrität des Bewerbers in Frage gestellt wird, § 124 Abs. 1 Nr. 3 GWB;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 123 Abs. 3 GWB entsprechend.</w:t>
            </w:r>
          </w:p>
          <w:p w14:paraId="3C66E292" w14:textId="77777777" w:rsidR="009B0E59" w:rsidRPr="00076457" w:rsidRDefault="009B0E59" w:rsidP="009B0E59">
            <w:pPr>
              <w:rPr>
                <w:rFonts w:ascii="Arial" w:hAnsi="Arial" w:cs="Arial"/>
                <w:sz w:val="19"/>
                <w:szCs w:val="19"/>
              </w:rPr>
            </w:pPr>
          </w:p>
          <w:p w14:paraId="520EBEEC" w14:textId="77777777" w:rsidR="009B0E59" w:rsidRPr="00076457" w:rsidRDefault="009B0E59" w:rsidP="009B0E59">
            <w:pPr>
              <w:rPr>
                <w:rFonts w:ascii="Arial" w:hAnsi="Arial" w:cs="Arial"/>
                <w:color w:val="000000"/>
                <w:sz w:val="19"/>
                <w:szCs w:val="19"/>
              </w:rPr>
            </w:pPr>
            <w:r w:rsidRPr="00076457">
              <w:rPr>
                <w:rFonts w:ascii="Arial" w:hAnsi="Arial" w:cs="Arial"/>
                <w:sz w:val="19"/>
                <w:szCs w:val="19"/>
              </w:rPr>
              <w:t>Der Auftraggeber behält sich vor, beteiligte Unternehmen nach § 124 GWB auszuschließen, wenn einer der dort genannten fakultativen Ausschlussgründe vorliegt. Die Nennung der vorliegend unter Ziffer III.1.1) a) der Bekanntmachung benannten Ausschlussgründe ist daher nicht abschließend</w:t>
            </w:r>
            <w:r w:rsidRPr="00076457">
              <w:rPr>
                <w:rFonts w:ascii="Arial" w:hAnsi="Arial" w:cs="Arial"/>
                <w:color w:val="000000"/>
                <w:sz w:val="19"/>
                <w:szCs w:val="19"/>
              </w:rPr>
              <w:t>.</w:t>
            </w:r>
          </w:p>
          <w:p w14:paraId="1ABF534E" w14:textId="77777777" w:rsidR="009B0E59" w:rsidRPr="00076457" w:rsidRDefault="009B0E59" w:rsidP="009B0E59">
            <w:pPr>
              <w:rPr>
                <w:rFonts w:ascii="Arial" w:hAnsi="Arial" w:cs="Arial"/>
                <w:sz w:val="19"/>
                <w:szCs w:val="19"/>
              </w:rPr>
            </w:pPr>
          </w:p>
        </w:tc>
      </w:tr>
      <w:tr w:rsidR="009B0E59" w:rsidRPr="0099337E" w14:paraId="47DD7C40" w14:textId="77777777" w:rsidTr="00076457">
        <w:trPr>
          <w:trHeight w:val="1416"/>
          <w:jc w:val="center"/>
        </w:trPr>
        <w:tc>
          <w:tcPr>
            <w:tcW w:w="394" w:type="pct"/>
            <w:vAlign w:val="center"/>
          </w:tcPr>
          <w:p w14:paraId="41E26096" w14:textId="77777777" w:rsidR="009B0E59" w:rsidRPr="0099337E" w:rsidRDefault="009B0E59" w:rsidP="009B0E59">
            <w:pPr>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r w:rsidRPr="0099337E">
              <w:rPr>
                <w:rFonts w:ascii="Arial" w:hAnsi="Arial" w:cs="Arial"/>
              </w:rPr>
              <w:t>*)</w:t>
            </w:r>
          </w:p>
        </w:tc>
        <w:tc>
          <w:tcPr>
            <w:tcW w:w="4606" w:type="pct"/>
            <w:vAlign w:val="center"/>
          </w:tcPr>
          <w:p w14:paraId="24A02247" w14:textId="77777777" w:rsidR="009B0E59" w:rsidRPr="00076457" w:rsidRDefault="009B0E59" w:rsidP="009B0E59">
            <w:pPr>
              <w:rPr>
                <w:rFonts w:ascii="Arial" w:hAnsi="Arial" w:cs="Arial"/>
                <w:sz w:val="19"/>
                <w:szCs w:val="19"/>
              </w:rPr>
            </w:pPr>
            <w:r w:rsidRPr="00076457">
              <w:rPr>
                <w:rFonts w:ascii="Arial" w:hAnsi="Arial" w:cs="Arial"/>
                <w:sz w:val="19"/>
                <w:szCs w:val="19"/>
              </w:rPr>
              <w:t>dass kein zwingender Ausschlussgrund nach § 123 GWB vorliegt.</w:t>
            </w:r>
          </w:p>
          <w:p w14:paraId="2E4FB1B8" w14:textId="77777777" w:rsidR="009B0E59" w:rsidRPr="00076457" w:rsidRDefault="009B0E59" w:rsidP="009B0E59">
            <w:pPr>
              <w:rPr>
                <w:rFonts w:ascii="Arial" w:hAnsi="Arial" w:cs="Arial"/>
                <w:sz w:val="19"/>
                <w:szCs w:val="19"/>
              </w:rPr>
            </w:pPr>
          </w:p>
          <w:p w14:paraId="4261B4F6" w14:textId="77777777" w:rsidR="009B0E59" w:rsidRPr="00076457" w:rsidRDefault="009B0E59" w:rsidP="009B0E59">
            <w:pPr>
              <w:rPr>
                <w:rFonts w:ascii="Arial" w:hAnsi="Arial" w:cs="Arial"/>
                <w:sz w:val="19"/>
                <w:szCs w:val="19"/>
              </w:rPr>
            </w:pPr>
            <w:r w:rsidRPr="00076457">
              <w:rPr>
                <w:rFonts w:ascii="Arial" w:hAnsi="Arial" w:cs="Arial"/>
                <w:sz w:val="19"/>
                <w:szCs w:val="19"/>
              </w:rPr>
              <w:t>Zwingende</w:t>
            </w:r>
            <w:r w:rsidR="00A3763F">
              <w:rPr>
                <w:rFonts w:ascii="Arial" w:hAnsi="Arial" w:cs="Arial"/>
                <w:sz w:val="19"/>
                <w:szCs w:val="19"/>
              </w:rPr>
              <w:t>r</w:t>
            </w:r>
            <w:r w:rsidRPr="00076457">
              <w:rPr>
                <w:rFonts w:ascii="Arial" w:hAnsi="Arial" w:cs="Arial"/>
                <w:sz w:val="19"/>
                <w:szCs w:val="19"/>
              </w:rPr>
              <w:t xml:space="preserve"> Ausschlussgr</w:t>
            </w:r>
            <w:r w:rsidR="00A3763F">
              <w:rPr>
                <w:rFonts w:ascii="Arial" w:hAnsi="Arial" w:cs="Arial"/>
                <w:sz w:val="19"/>
                <w:szCs w:val="19"/>
              </w:rPr>
              <w:t>und</w:t>
            </w:r>
            <w:r w:rsidRPr="00076457">
              <w:rPr>
                <w:rFonts w:ascii="Arial" w:hAnsi="Arial" w:cs="Arial"/>
                <w:sz w:val="19"/>
                <w:szCs w:val="19"/>
              </w:rPr>
              <w:t xml:space="preserve"> nach § 123 Abs. 1 GWB </w:t>
            </w:r>
            <w:r w:rsidR="00A3763F">
              <w:rPr>
                <w:rFonts w:ascii="Arial" w:hAnsi="Arial" w:cs="Arial"/>
                <w:sz w:val="19"/>
                <w:szCs w:val="19"/>
              </w:rPr>
              <w:t>ist</w:t>
            </w:r>
            <w:r w:rsidR="00D42B19">
              <w:rPr>
                <w:rFonts w:ascii="Arial" w:hAnsi="Arial" w:cs="Arial"/>
                <w:sz w:val="19"/>
                <w:szCs w:val="19"/>
              </w:rPr>
              <w:t>,</w:t>
            </w:r>
            <w:r w:rsidR="00A3763F">
              <w:rPr>
                <w:rFonts w:ascii="Arial" w:hAnsi="Arial" w:cs="Arial"/>
                <w:sz w:val="19"/>
                <w:szCs w:val="19"/>
              </w:rPr>
              <w:t xml:space="preserve"> </w:t>
            </w:r>
            <w:r w:rsidR="00E43AE7">
              <w:rPr>
                <w:rFonts w:ascii="Arial" w:hAnsi="Arial" w:cs="Arial"/>
                <w:sz w:val="19"/>
                <w:szCs w:val="19"/>
              </w:rPr>
              <w:t xml:space="preserve">wenn </w:t>
            </w:r>
            <w:r w:rsidR="00A3763F">
              <w:rPr>
                <w:rFonts w:ascii="Arial" w:hAnsi="Arial" w:cs="Arial"/>
                <w:sz w:val="19"/>
                <w:szCs w:val="19"/>
              </w:rPr>
              <w:t xml:space="preserve">eine Person, deren Verhalten nach § 123 Abs. 3 dem </w:t>
            </w:r>
            <w:r w:rsidR="00D9659E">
              <w:rPr>
                <w:rFonts w:ascii="Arial" w:hAnsi="Arial" w:cs="Arial"/>
                <w:sz w:val="19"/>
                <w:szCs w:val="19"/>
              </w:rPr>
              <w:t>Bieter</w:t>
            </w:r>
            <w:r w:rsidR="00A3763F">
              <w:rPr>
                <w:rFonts w:ascii="Arial" w:hAnsi="Arial" w:cs="Arial"/>
                <w:sz w:val="19"/>
                <w:szCs w:val="19"/>
              </w:rPr>
              <w:t xml:space="preserve"> zuzurechnen </w:t>
            </w:r>
            <w:r w:rsidR="00D42B19">
              <w:rPr>
                <w:rFonts w:ascii="Arial" w:hAnsi="Arial" w:cs="Arial"/>
                <w:sz w:val="19"/>
                <w:szCs w:val="19"/>
              </w:rPr>
              <w:t xml:space="preserve">ist, rechtskräftig verurteilt </w:t>
            </w:r>
            <w:r w:rsidRPr="00076457">
              <w:rPr>
                <w:rFonts w:ascii="Arial" w:hAnsi="Arial" w:cs="Arial"/>
                <w:sz w:val="19"/>
                <w:szCs w:val="19"/>
              </w:rPr>
              <w:t>oder</w:t>
            </w:r>
            <w:r w:rsidR="00A3763F">
              <w:rPr>
                <w:rFonts w:ascii="Arial" w:hAnsi="Arial" w:cs="Arial"/>
                <w:sz w:val="19"/>
                <w:szCs w:val="19"/>
              </w:rPr>
              <w:t xml:space="preserve"> gegen den Bieter </w:t>
            </w:r>
            <w:r w:rsidR="00D42B19">
              <w:rPr>
                <w:rFonts w:ascii="Arial" w:hAnsi="Arial" w:cs="Arial"/>
                <w:sz w:val="19"/>
                <w:szCs w:val="19"/>
              </w:rPr>
              <w:t xml:space="preserve">eine </w:t>
            </w:r>
            <w:r w:rsidR="00D42B19" w:rsidRPr="00076457">
              <w:rPr>
                <w:rFonts w:ascii="Arial" w:hAnsi="Arial" w:cs="Arial"/>
                <w:sz w:val="19"/>
                <w:szCs w:val="19"/>
              </w:rPr>
              <w:t xml:space="preserve">Geldbuße nach § 30 OWiG </w:t>
            </w:r>
            <w:r w:rsidR="00A3763F">
              <w:rPr>
                <w:rFonts w:ascii="Arial" w:hAnsi="Arial" w:cs="Arial"/>
                <w:sz w:val="19"/>
                <w:szCs w:val="19"/>
              </w:rPr>
              <w:t>rechtskräftig f</w:t>
            </w:r>
            <w:r w:rsidR="00A3763F" w:rsidRPr="00076457">
              <w:rPr>
                <w:rFonts w:ascii="Arial" w:hAnsi="Arial" w:cs="Arial"/>
                <w:sz w:val="19"/>
                <w:szCs w:val="19"/>
              </w:rPr>
              <w:t>estg</w:t>
            </w:r>
            <w:r w:rsidR="00A3763F">
              <w:rPr>
                <w:rFonts w:ascii="Arial" w:hAnsi="Arial" w:cs="Arial"/>
                <w:sz w:val="19"/>
                <w:szCs w:val="19"/>
              </w:rPr>
              <w:t>ese</w:t>
            </w:r>
            <w:r w:rsidR="00A3763F" w:rsidRPr="00076457">
              <w:rPr>
                <w:rFonts w:ascii="Arial" w:hAnsi="Arial" w:cs="Arial"/>
                <w:sz w:val="19"/>
                <w:szCs w:val="19"/>
              </w:rPr>
              <w:t>tzt</w:t>
            </w:r>
            <w:r w:rsidRPr="00076457">
              <w:rPr>
                <w:rFonts w:ascii="Arial" w:hAnsi="Arial" w:cs="Arial"/>
                <w:sz w:val="19"/>
                <w:szCs w:val="19"/>
              </w:rPr>
              <w:t xml:space="preserve"> w</w:t>
            </w:r>
            <w:r w:rsidR="00D42B19">
              <w:rPr>
                <w:rFonts w:ascii="Arial" w:hAnsi="Arial" w:cs="Arial"/>
                <w:sz w:val="19"/>
                <w:szCs w:val="19"/>
              </w:rPr>
              <w:t xml:space="preserve">orden ist wegen </w:t>
            </w:r>
            <w:r w:rsidRPr="00076457">
              <w:rPr>
                <w:rFonts w:ascii="Arial" w:hAnsi="Arial" w:cs="Arial"/>
                <w:sz w:val="19"/>
                <w:szCs w:val="19"/>
              </w:rPr>
              <w:t>einer Straftat nach:</w:t>
            </w:r>
          </w:p>
          <w:p w14:paraId="39682865"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129 StGB (Bildung krimineller Vereinigungen);</w:t>
            </w:r>
          </w:p>
          <w:p w14:paraId="6BE27B29"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xml:space="preserve">§ 129 a StGB (Bildung terroristischer Vereinigungen) oder </w:t>
            </w:r>
          </w:p>
          <w:p w14:paraId="6A9BD73E"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129 b StGB (kriminelle und terroristische Vereinigungen im Ausland);</w:t>
            </w:r>
          </w:p>
          <w:p w14:paraId="779D4F65"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89 c StGB (Terrorismusfinanzierung</w:t>
            </w:r>
            <w:r w:rsidR="000368D6">
              <w:rPr>
                <w:rFonts w:ascii="Arial" w:hAnsi="Arial" w:cs="Arial"/>
                <w:sz w:val="19"/>
                <w:szCs w:val="19"/>
              </w:rPr>
              <w:t>)</w:t>
            </w:r>
            <w:r w:rsidRPr="00076457">
              <w:rPr>
                <w:rFonts w:ascii="Arial" w:hAnsi="Arial" w:cs="Arial"/>
                <w:sz w:val="19"/>
                <w:szCs w:val="19"/>
              </w:rPr>
              <w:t xml:space="preserve">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68FBC8C7"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w:t>
            </w:r>
            <w:r w:rsidR="00576558">
              <w:rPr>
                <w:rFonts w:ascii="Arial" w:hAnsi="Arial" w:cs="Arial"/>
                <w:sz w:val="19"/>
                <w:szCs w:val="19"/>
              </w:rPr>
              <w:t>2</w:t>
            </w:r>
            <w:r w:rsidRPr="00076457">
              <w:rPr>
                <w:rFonts w:ascii="Arial" w:hAnsi="Arial" w:cs="Arial"/>
                <w:sz w:val="19"/>
                <w:szCs w:val="19"/>
              </w:rPr>
              <w:t>61 StGB (Geldwäsche);</w:t>
            </w:r>
          </w:p>
          <w:p w14:paraId="1E527A7F"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263 StGB (Betrug</w:t>
            </w:r>
            <w:r w:rsidR="000368D6">
              <w:rPr>
                <w:rFonts w:ascii="Arial" w:hAnsi="Arial" w:cs="Arial"/>
                <w:sz w:val="19"/>
                <w:szCs w:val="19"/>
              </w:rPr>
              <w:t>)</w:t>
            </w:r>
            <w:r w:rsidRPr="00076457">
              <w:rPr>
                <w:rFonts w:ascii="Arial" w:hAnsi="Arial" w:cs="Arial"/>
                <w:sz w:val="19"/>
                <w:szCs w:val="19"/>
              </w:rPr>
              <w:t xml:space="preserve"> soweit sich die Straftat gegen den Haushalt der Europäischen Union oder gegen Haushalte richtet, die von der Europäischen Union oder in ihrem Auftrag verwaltet werden;</w:t>
            </w:r>
          </w:p>
          <w:p w14:paraId="5D322BCF"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264 StGB (Subventionsbetrug</w:t>
            </w:r>
            <w:r w:rsidR="00E117EA">
              <w:rPr>
                <w:rFonts w:ascii="Arial" w:hAnsi="Arial" w:cs="Arial"/>
                <w:sz w:val="19"/>
                <w:szCs w:val="19"/>
              </w:rPr>
              <w:t>)</w:t>
            </w:r>
            <w:r w:rsidRPr="00076457">
              <w:rPr>
                <w:rFonts w:ascii="Arial" w:hAnsi="Arial" w:cs="Arial"/>
                <w:sz w:val="19"/>
                <w:szCs w:val="19"/>
              </w:rPr>
              <w:t xml:space="preserve"> soweit sich die Straftat gegen den Haushalt der Europäischen Union oder gegen Haushalte richtet, die von der Europäischen Union oder in ihrem Auftrag verwaltet werden);</w:t>
            </w:r>
          </w:p>
          <w:p w14:paraId="68C77D96" w14:textId="77777777" w:rsidR="009B0E59"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299 StGB (Bestechlichkeit und Bestechung im geschäftlichen Verkehr);</w:t>
            </w:r>
          </w:p>
          <w:p w14:paraId="4829D815" w14:textId="77777777" w:rsidR="00125F49" w:rsidRPr="00076457" w:rsidRDefault="00125F49" w:rsidP="009B0E59">
            <w:pPr>
              <w:numPr>
                <w:ilvl w:val="0"/>
                <w:numId w:val="18"/>
              </w:numPr>
              <w:spacing w:before="120" w:after="120" w:line="240" w:lineRule="atLeast"/>
              <w:ind w:left="317" w:hanging="283"/>
              <w:rPr>
                <w:rFonts w:ascii="Arial" w:hAnsi="Arial" w:cs="Arial"/>
                <w:sz w:val="19"/>
                <w:szCs w:val="19"/>
              </w:rPr>
            </w:pPr>
            <w:r w:rsidRPr="00125F49">
              <w:rPr>
                <w:rFonts w:ascii="Arial" w:hAnsi="Arial" w:cs="Arial"/>
                <w:sz w:val="19"/>
                <w:szCs w:val="19"/>
              </w:rPr>
              <w:lastRenderedPageBreak/>
              <w:t xml:space="preserve">§§ 299a und 299b </w:t>
            </w:r>
            <w:r w:rsidR="00D42B19">
              <w:rPr>
                <w:rFonts w:ascii="Arial" w:hAnsi="Arial" w:cs="Arial"/>
                <w:sz w:val="19"/>
                <w:szCs w:val="19"/>
              </w:rPr>
              <w:t>StGB</w:t>
            </w:r>
            <w:r w:rsidRPr="00125F49">
              <w:rPr>
                <w:rFonts w:ascii="Arial" w:hAnsi="Arial" w:cs="Arial"/>
                <w:sz w:val="19"/>
                <w:szCs w:val="19"/>
              </w:rPr>
              <w:t xml:space="preserve"> (Bestechlichkeit und Bestechung im Gesundheitswesen)</w:t>
            </w:r>
          </w:p>
          <w:p w14:paraId="08536963"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 108 e StGB (Bestechlichkeit und Bestechung von Mandatsträgern);</w:t>
            </w:r>
          </w:p>
          <w:p w14:paraId="02FEA095" w14:textId="77777777" w:rsidR="00576558" w:rsidRDefault="00576558" w:rsidP="009B0E59">
            <w:pPr>
              <w:numPr>
                <w:ilvl w:val="0"/>
                <w:numId w:val="18"/>
              </w:numPr>
              <w:spacing w:before="120" w:after="120" w:line="240" w:lineRule="atLeast"/>
              <w:ind w:left="317" w:hanging="283"/>
              <w:rPr>
                <w:rFonts w:ascii="Arial" w:hAnsi="Arial" w:cs="Arial"/>
                <w:sz w:val="19"/>
                <w:szCs w:val="19"/>
              </w:rPr>
            </w:pPr>
            <w:r>
              <w:rPr>
                <w:rFonts w:ascii="Arial" w:hAnsi="Arial" w:cs="Arial"/>
                <w:sz w:val="19"/>
                <w:szCs w:val="19"/>
              </w:rPr>
              <w:t>§ 108 f StGB</w:t>
            </w:r>
            <w:r w:rsidRPr="00576558">
              <w:rPr>
                <w:rFonts w:ascii="Arial" w:hAnsi="Arial" w:cs="Arial"/>
                <w:sz w:val="19"/>
                <w:szCs w:val="19"/>
              </w:rPr>
              <w:t xml:space="preserve"> (unzulässige Interessenwahrnehmung)</w:t>
            </w:r>
            <w:r w:rsidR="0063457F">
              <w:rPr>
                <w:rFonts w:ascii="Arial" w:hAnsi="Arial" w:cs="Arial"/>
                <w:sz w:val="19"/>
                <w:szCs w:val="19"/>
              </w:rPr>
              <w:t>;</w:t>
            </w:r>
          </w:p>
          <w:p w14:paraId="7D632EA5" w14:textId="77777777" w:rsidR="009B0E59" w:rsidRPr="00076457" w:rsidRDefault="0063457F" w:rsidP="009B0E59">
            <w:pPr>
              <w:numPr>
                <w:ilvl w:val="0"/>
                <w:numId w:val="18"/>
              </w:numPr>
              <w:spacing w:before="120" w:after="120" w:line="240" w:lineRule="atLeast"/>
              <w:ind w:left="317" w:hanging="283"/>
              <w:rPr>
                <w:rFonts w:ascii="Arial" w:hAnsi="Arial" w:cs="Arial"/>
                <w:sz w:val="19"/>
                <w:szCs w:val="19"/>
              </w:rPr>
            </w:pPr>
            <w:r>
              <w:rPr>
                <w:rFonts w:ascii="Arial" w:hAnsi="Arial" w:cs="Arial"/>
                <w:sz w:val="19"/>
                <w:szCs w:val="19"/>
              </w:rPr>
              <w:t>den</w:t>
            </w:r>
            <w:r w:rsidR="009B0E59" w:rsidRPr="00076457">
              <w:rPr>
                <w:rFonts w:ascii="Arial" w:hAnsi="Arial" w:cs="Arial"/>
                <w:sz w:val="19"/>
                <w:szCs w:val="19"/>
              </w:rPr>
              <w:t xml:space="preserve"> §§ 333 und 334 StGB (Vorteilsgewährung und Bestechung)</w:t>
            </w:r>
            <w:r>
              <w:rPr>
                <w:rFonts w:ascii="Arial" w:hAnsi="Arial" w:cs="Arial"/>
                <w:sz w:val="19"/>
                <w:szCs w:val="19"/>
              </w:rPr>
              <w:t>,</w:t>
            </w:r>
            <w:r w:rsidR="009B0E59" w:rsidRPr="00076457">
              <w:rPr>
                <w:rFonts w:ascii="Arial" w:hAnsi="Arial" w:cs="Arial"/>
                <w:sz w:val="19"/>
                <w:szCs w:val="19"/>
              </w:rPr>
              <w:t xml:space="preserve"> jeweils auch in Verbindung mit § 335 a StGB (Ausländische und internationale Bedienstete);</w:t>
            </w:r>
          </w:p>
          <w:p w14:paraId="61016AD3" w14:textId="77777777" w:rsidR="009B0E59" w:rsidRPr="00076457" w:rsidRDefault="009B0E59" w:rsidP="009B0E59">
            <w:pPr>
              <w:numPr>
                <w:ilvl w:val="0"/>
                <w:numId w:val="18"/>
              </w:numPr>
              <w:spacing w:before="120" w:after="120" w:line="240" w:lineRule="atLeast"/>
              <w:ind w:left="317" w:hanging="283"/>
              <w:rPr>
                <w:rFonts w:ascii="Arial" w:hAnsi="Arial" w:cs="Arial"/>
                <w:sz w:val="19"/>
                <w:szCs w:val="19"/>
              </w:rPr>
            </w:pPr>
            <w:r w:rsidRPr="00076457">
              <w:rPr>
                <w:rFonts w:ascii="Arial" w:hAnsi="Arial" w:cs="Arial"/>
                <w:sz w:val="19"/>
                <w:szCs w:val="19"/>
              </w:rPr>
              <w:t>Artikel 2 § 2 des Gesetzes zur Bekämpfung internationaler Bestechung (Bestechung ausländischer Abgeordneter im Zusammenhang mit internationalem Geschäftsverkehr);</w:t>
            </w:r>
          </w:p>
          <w:p w14:paraId="0E6C0D60" w14:textId="77777777" w:rsidR="00DD12AF" w:rsidRPr="00076457" w:rsidRDefault="00DD12AF" w:rsidP="009B0E59">
            <w:pPr>
              <w:numPr>
                <w:ilvl w:val="0"/>
                <w:numId w:val="18"/>
              </w:numPr>
              <w:spacing w:before="120" w:after="120" w:line="240" w:lineRule="atLeast"/>
              <w:ind w:left="317" w:hanging="283"/>
              <w:rPr>
                <w:rFonts w:ascii="Arial" w:hAnsi="Arial" w:cs="Arial"/>
                <w:sz w:val="19"/>
                <w:szCs w:val="19"/>
              </w:rPr>
            </w:pPr>
            <w:r w:rsidRPr="00DD12AF">
              <w:rPr>
                <w:rFonts w:ascii="Arial" w:hAnsi="Arial" w:cs="Arial"/>
                <w:sz w:val="19"/>
                <w:szCs w:val="19"/>
              </w:rPr>
              <w:t>den §§ 232, 232a Absatz 1 bis 5, den §§ 232b bis 233a des St</w:t>
            </w:r>
            <w:r w:rsidR="00873172">
              <w:rPr>
                <w:rFonts w:ascii="Arial" w:hAnsi="Arial" w:cs="Arial"/>
                <w:sz w:val="19"/>
                <w:szCs w:val="19"/>
              </w:rPr>
              <w:t>GB</w:t>
            </w:r>
            <w:r w:rsidRPr="00DD12AF">
              <w:rPr>
                <w:rFonts w:ascii="Arial" w:hAnsi="Arial" w:cs="Arial"/>
                <w:sz w:val="19"/>
                <w:szCs w:val="19"/>
              </w:rPr>
              <w:t xml:space="preserve"> (Menschenhandel, Zwangsprostitution, Zwangsarbeit, Ausbeutung der Arbeitskraft, Ausbeutung unter Ausnutzung einer Freiheitsberaubung)</w:t>
            </w:r>
            <w:r>
              <w:rPr>
                <w:rFonts w:ascii="Arial" w:hAnsi="Arial" w:cs="Arial"/>
                <w:sz w:val="19"/>
                <w:szCs w:val="19"/>
              </w:rPr>
              <w:t>;</w:t>
            </w:r>
          </w:p>
          <w:p w14:paraId="6249E4DA" w14:textId="77777777" w:rsidR="009B0E59" w:rsidRPr="00076457" w:rsidRDefault="009B0E59" w:rsidP="006C0627">
            <w:pPr>
              <w:spacing w:before="120" w:after="120" w:line="240" w:lineRule="atLeast"/>
              <w:ind w:left="317"/>
              <w:rPr>
                <w:rFonts w:ascii="Arial" w:hAnsi="Arial" w:cs="Arial"/>
                <w:sz w:val="19"/>
                <w:szCs w:val="19"/>
              </w:rPr>
            </w:pPr>
          </w:p>
        </w:tc>
      </w:tr>
      <w:tr w:rsidR="009B0E59" w:rsidRPr="0099337E" w14:paraId="2B86D45E" w14:textId="77777777" w:rsidTr="00076457">
        <w:trPr>
          <w:trHeight w:val="1416"/>
          <w:jc w:val="center"/>
        </w:trPr>
        <w:tc>
          <w:tcPr>
            <w:tcW w:w="394" w:type="pct"/>
            <w:vAlign w:val="center"/>
          </w:tcPr>
          <w:p w14:paraId="16F48329" w14:textId="77777777" w:rsidR="009B0E59" w:rsidRPr="0099337E" w:rsidRDefault="009B0E59" w:rsidP="009B0E59">
            <w:pPr>
              <w:jc w:val="center"/>
              <w:rPr>
                <w:rFonts w:ascii="Arial" w:hAnsi="Arial" w:cs="Arial"/>
              </w:rPr>
            </w:pPr>
          </w:p>
        </w:tc>
        <w:tc>
          <w:tcPr>
            <w:tcW w:w="4606" w:type="pct"/>
            <w:vAlign w:val="center"/>
          </w:tcPr>
          <w:p w14:paraId="3D58828D" w14:textId="77777777" w:rsidR="009B0E59" w:rsidRPr="00076457" w:rsidRDefault="009B0E59" w:rsidP="009B0E59">
            <w:pPr>
              <w:rPr>
                <w:rFonts w:ascii="Arial" w:hAnsi="Arial" w:cs="Arial"/>
                <w:sz w:val="19"/>
                <w:szCs w:val="19"/>
              </w:rPr>
            </w:pPr>
            <w:r w:rsidRPr="00076457">
              <w:rPr>
                <w:rFonts w:ascii="Arial" w:hAnsi="Arial" w:cs="Arial"/>
                <w:sz w:val="19"/>
                <w:szCs w:val="19"/>
              </w:rPr>
              <w:t xml:space="preserve">Ergänzende Angaben des </w:t>
            </w:r>
            <w:r w:rsidR="006C4692" w:rsidRPr="00076457">
              <w:rPr>
                <w:rFonts w:ascii="Arial" w:hAnsi="Arial" w:cs="Arial"/>
                <w:sz w:val="19"/>
                <w:szCs w:val="19"/>
              </w:rPr>
              <w:t>B</w:t>
            </w:r>
            <w:r w:rsidR="006C4692">
              <w:rPr>
                <w:rFonts w:ascii="Arial" w:hAnsi="Arial" w:cs="Arial"/>
                <w:sz w:val="19"/>
                <w:szCs w:val="19"/>
              </w:rPr>
              <w:t>ieters</w:t>
            </w:r>
            <w:r w:rsidRPr="00076457">
              <w:rPr>
                <w:rFonts w:ascii="Arial" w:hAnsi="Arial" w:cs="Arial"/>
                <w:sz w:val="19"/>
                <w:szCs w:val="19"/>
              </w:rPr>
              <w:t>, insbesondere zur Selbstreinigung nach § 125 GWB:</w:t>
            </w:r>
          </w:p>
          <w:p w14:paraId="07954014" w14:textId="77777777" w:rsidR="009B0E59" w:rsidRPr="00076457" w:rsidRDefault="009B0E59" w:rsidP="009B0E59">
            <w:pPr>
              <w:rPr>
                <w:rFonts w:ascii="Arial" w:hAnsi="Arial" w:cs="Arial"/>
                <w:sz w:val="19"/>
                <w:szCs w:val="19"/>
              </w:rPr>
            </w:pPr>
          </w:p>
          <w:p w14:paraId="03C8057A" w14:textId="77777777" w:rsidR="009B0E59" w:rsidRPr="00076457" w:rsidRDefault="009B0E59" w:rsidP="009B0E59">
            <w:pPr>
              <w:rPr>
                <w:rFonts w:ascii="Arial" w:hAnsi="Arial" w:cs="Arial"/>
                <w:sz w:val="19"/>
                <w:szCs w:val="19"/>
              </w:rPr>
            </w:pPr>
            <w:r w:rsidRPr="00076457">
              <w:rPr>
                <w:rFonts w:ascii="Arial" w:hAnsi="Arial" w:cs="Arial"/>
                <w:sz w:val="19"/>
                <w:szCs w:val="19"/>
              </w:rPr>
              <w:fldChar w:fldCharType="begin">
                <w:ffData>
                  <w:name w:val=""/>
                  <w:enabled/>
                  <w:calcOnExit w:val="0"/>
                  <w:textInput>
                    <w:default w:val="[Beschreibung]"/>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[Beschreibung]</w:t>
            </w:r>
            <w:r w:rsidRPr="00076457">
              <w:rPr>
                <w:rFonts w:ascii="Arial" w:hAnsi="Arial" w:cs="Arial"/>
                <w:sz w:val="19"/>
                <w:szCs w:val="19"/>
              </w:rPr>
              <w:fldChar w:fldCharType="end"/>
            </w:r>
          </w:p>
        </w:tc>
      </w:tr>
    </w:tbl>
    <w:p w14:paraId="6E8DD2B7" w14:textId="77777777" w:rsidR="009B0E59" w:rsidRDefault="009B0E59" w:rsidP="009B0E59">
      <w:pPr>
        <w:pStyle w:val="Listenabsatz"/>
        <w:ind w:left="502"/>
        <w:rPr>
          <w:rFonts w:ascii="Arial" w:hAnsi="Arial" w:cs="Arial"/>
          <w:b/>
        </w:rPr>
      </w:pPr>
    </w:p>
    <w:p w14:paraId="51D9BC00" w14:textId="77777777" w:rsidR="002511B5" w:rsidRDefault="002511B5" w:rsidP="009B0E59">
      <w:pPr>
        <w:pStyle w:val="Listenabsatz"/>
        <w:ind w:left="502"/>
        <w:rPr>
          <w:rFonts w:ascii="Arial" w:hAnsi="Arial" w:cs="Arial"/>
          <w:b/>
        </w:rPr>
      </w:pPr>
    </w:p>
    <w:p w14:paraId="290E4037" w14:textId="77777777" w:rsidR="002511B5" w:rsidRPr="009B0E59" w:rsidRDefault="002511B5" w:rsidP="002511B5">
      <w:pPr>
        <w:pStyle w:val="Listenabsatz"/>
        <w:numPr>
          <w:ilvl w:val="0"/>
          <w:numId w:val="17"/>
        </w:numPr>
        <w:tabs>
          <w:tab w:val="left" w:pos="709"/>
        </w:tabs>
        <w:ind w:left="567" w:hanging="283"/>
        <w:rPr>
          <w:rFonts w:ascii="Arial" w:hAnsi="Arial" w:cs="Arial"/>
          <w:b/>
          <w:color w:val="00B0F0"/>
          <w:sz w:val="27"/>
          <w:szCs w:val="27"/>
        </w:rPr>
      </w:pPr>
      <w:r>
        <w:rPr>
          <w:rFonts w:ascii="Arial" w:hAnsi="Arial" w:cs="Arial"/>
          <w:b/>
          <w:color w:val="00B0F0"/>
          <w:sz w:val="27"/>
          <w:szCs w:val="27"/>
        </w:rPr>
        <w:t>Mit dem Angebot einzureichende Unterlagen zum Nachweis der Eignung</w:t>
      </w:r>
    </w:p>
    <w:tbl>
      <w:tblPr>
        <w:tblStyle w:val="Tabellenraster5"/>
        <w:tblW w:w="4925" w:type="pct"/>
        <w:jc w:val="center"/>
        <w:tblCellMar>
          <w:top w:w="68" w:type="dxa"/>
          <w:bottom w:w="68" w:type="dxa"/>
        </w:tblCellMar>
        <w:tblLook w:val="04A0" w:firstRow="1" w:lastRow="0" w:firstColumn="1" w:lastColumn="0" w:noHBand="0" w:noVBand="1"/>
      </w:tblPr>
      <w:tblGrid>
        <w:gridCol w:w="703"/>
        <w:gridCol w:w="8223"/>
      </w:tblGrid>
      <w:tr w:rsidR="002511B5" w:rsidRPr="0099337E" w14:paraId="7E27382B" w14:textId="77777777" w:rsidTr="00B64FE5">
        <w:trPr>
          <w:trHeight w:val="1074"/>
          <w:jc w:val="center"/>
        </w:trPr>
        <w:tc>
          <w:tcPr>
            <w:tcW w:w="394" w:type="pct"/>
            <w:vAlign w:val="center"/>
          </w:tcPr>
          <w:p w14:paraId="22C24D42" w14:textId="77777777" w:rsidR="002511B5" w:rsidRPr="0099337E" w:rsidRDefault="002511B5" w:rsidP="00B64FE5">
            <w:pPr>
              <w:ind w:left="-15" w:firstLine="15"/>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p>
        </w:tc>
        <w:tc>
          <w:tcPr>
            <w:tcW w:w="4606" w:type="pct"/>
            <w:vAlign w:val="center"/>
          </w:tcPr>
          <w:p w14:paraId="131A9733" w14:textId="77777777" w:rsidR="002511B5" w:rsidRPr="00076457" w:rsidRDefault="002511B5" w:rsidP="00B64FE5">
            <w:pPr>
              <w:ind w:left="34" w:hanging="34"/>
              <w:jc w:val="both"/>
              <w:rPr>
                <w:rFonts w:ascii="Arial" w:hAnsi="Arial" w:cs="Arial"/>
                <w:sz w:val="19"/>
                <w:szCs w:val="19"/>
              </w:rPr>
            </w:pPr>
            <w:r>
              <w:rPr>
                <w:rFonts w:ascii="Arial" w:hAnsi="Arial" w:cs="Arial"/>
                <w:sz w:val="19"/>
                <w:szCs w:val="19"/>
              </w:rPr>
              <w:t>Nachweis zur Berechtigung der Berufsausübung (z.B. Auszug Handels- oder Berufsregister)</w:t>
            </w:r>
          </w:p>
        </w:tc>
      </w:tr>
      <w:tr w:rsidR="002511B5" w:rsidRPr="0099337E" w14:paraId="6631807B" w14:textId="77777777" w:rsidTr="00B64FE5">
        <w:trPr>
          <w:trHeight w:val="849"/>
          <w:jc w:val="center"/>
        </w:trPr>
        <w:tc>
          <w:tcPr>
            <w:tcW w:w="394" w:type="pct"/>
            <w:vAlign w:val="center"/>
          </w:tcPr>
          <w:p w14:paraId="41A2D61D" w14:textId="77777777" w:rsidR="002511B5" w:rsidRPr="0099337E" w:rsidRDefault="002511B5" w:rsidP="00B64FE5">
            <w:pPr>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p>
        </w:tc>
        <w:tc>
          <w:tcPr>
            <w:tcW w:w="4606" w:type="pct"/>
            <w:vAlign w:val="center"/>
          </w:tcPr>
          <w:p w14:paraId="1EFCE031" w14:textId="77777777" w:rsidR="002511B5" w:rsidRPr="00076457" w:rsidRDefault="002511B5" w:rsidP="00B64FE5">
            <w:pPr>
              <w:rPr>
                <w:rFonts w:ascii="Arial" w:hAnsi="Arial" w:cs="Arial"/>
                <w:sz w:val="19"/>
                <w:szCs w:val="19"/>
              </w:rPr>
            </w:pPr>
            <w:r>
              <w:rPr>
                <w:rFonts w:ascii="Arial" w:hAnsi="Arial" w:cs="Arial"/>
                <w:sz w:val="19"/>
                <w:szCs w:val="19"/>
              </w:rPr>
              <w:t>Nachweis ISO 9001 Zertifizierung</w:t>
            </w:r>
          </w:p>
        </w:tc>
      </w:tr>
      <w:tr w:rsidR="00262BA9" w:rsidRPr="0099337E" w14:paraId="55D5755E" w14:textId="77777777" w:rsidTr="00B64FE5">
        <w:trPr>
          <w:trHeight w:val="849"/>
          <w:jc w:val="center"/>
        </w:trPr>
        <w:tc>
          <w:tcPr>
            <w:tcW w:w="394" w:type="pct"/>
            <w:vAlign w:val="center"/>
          </w:tcPr>
          <w:p w14:paraId="141ACFDE" w14:textId="77777777" w:rsidR="00262BA9" w:rsidRPr="0099337E" w:rsidRDefault="00262BA9" w:rsidP="00262BA9">
            <w:pPr>
              <w:jc w:val="center"/>
              <w:rPr>
                <w:rFonts w:ascii="Arial" w:hAnsi="Arial" w:cs="Arial"/>
              </w:rPr>
            </w:pPr>
            <w:r w:rsidRPr="0099337E">
              <w:rPr>
                <w:rFonts w:cs="Arial"/>
              </w:rPr>
              <w:fldChar w:fldCharType="begin">
                <w:ffData>
                  <w:name w:val="Kontrollkästchen25"/>
                  <w:enabled/>
                  <w:calcOnExit w:val="0"/>
                  <w:checkBox>
                    <w:size w:val="20"/>
                    <w:default w:val="0"/>
                    <w:checked w:val="0"/>
                  </w:checkBox>
                </w:ffData>
              </w:fldChar>
            </w:r>
            <w:r w:rsidRPr="0099337E">
              <w:rPr>
                <w:rFonts w:ascii="Arial" w:hAnsi="Arial" w:cs="Arial"/>
              </w:rPr>
              <w:instrText xml:space="preserve"> FORMCHECKBOX </w:instrText>
            </w:r>
            <w:r w:rsidRPr="0099337E">
              <w:rPr>
                <w:rFonts w:cs="Arial"/>
              </w:rPr>
            </w:r>
            <w:r w:rsidRPr="0099337E">
              <w:rPr>
                <w:rFonts w:cs="Arial"/>
              </w:rPr>
              <w:fldChar w:fldCharType="separate"/>
            </w:r>
            <w:r w:rsidRPr="0099337E">
              <w:rPr>
                <w:rFonts w:cs="Arial"/>
              </w:rPr>
              <w:fldChar w:fldCharType="end"/>
            </w:r>
          </w:p>
        </w:tc>
        <w:tc>
          <w:tcPr>
            <w:tcW w:w="4606" w:type="pct"/>
            <w:vAlign w:val="center"/>
          </w:tcPr>
          <w:p w14:paraId="63A541AD" w14:textId="77777777" w:rsidR="00262BA9" w:rsidRPr="00076457" w:rsidRDefault="00262BA9" w:rsidP="00262BA9">
            <w:pPr>
              <w:rPr>
                <w:rFonts w:ascii="Arial" w:hAnsi="Arial" w:cs="Arial"/>
                <w:sz w:val="19"/>
                <w:szCs w:val="19"/>
              </w:rPr>
            </w:pPr>
            <w:r>
              <w:rPr>
                <w:rFonts w:ascii="Arial" w:hAnsi="Arial" w:cs="Arial"/>
                <w:sz w:val="19"/>
                <w:szCs w:val="19"/>
              </w:rPr>
              <w:t>Nachweis umweltfreundliche Herstellungsprozesse</w:t>
            </w:r>
          </w:p>
        </w:tc>
      </w:tr>
    </w:tbl>
    <w:p w14:paraId="79048A16" w14:textId="77777777" w:rsidR="009B0E59" w:rsidRDefault="009B0E59" w:rsidP="009B0E59">
      <w:pPr>
        <w:pStyle w:val="Listenabsatz"/>
        <w:ind w:left="502"/>
        <w:rPr>
          <w:rFonts w:ascii="Arial" w:hAnsi="Arial" w:cs="Arial"/>
          <w:b/>
        </w:rPr>
      </w:pPr>
    </w:p>
    <w:p w14:paraId="3E326042" w14:textId="77777777" w:rsidR="00262BA9" w:rsidRDefault="00262BA9" w:rsidP="009B0E59">
      <w:pPr>
        <w:pStyle w:val="Listenabsatz"/>
        <w:ind w:left="502"/>
        <w:rPr>
          <w:rFonts w:ascii="Arial" w:hAnsi="Arial" w:cs="Arial"/>
          <w:b/>
        </w:rPr>
      </w:pPr>
    </w:p>
    <w:p w14:paraId="6146A435" w14:textId="77777777" w:rsidR="000756E6" w:rsidRDefault="000756E6" w:rsidP="009B0E59">
      <w:pPr>
        <w:pStyle w:val="Listenabsatz"/>
        <w:ind w:left="502"/>
        <w:rPr>
          <w:rFonts w:ascii="Arial" w:hAnsi="Arial" w:cs="Arial"/>
          <w:b/>
        </w:rPr>
      </w:pPr>
    </w:p>
    <w:p w14:paraId="232A72F5" w14:textId="77777777" w:rsidR="000756E6" w:rsidRDefault="000756E6" w:rsidP="009B0E59">
      <w:pPr>
        <w:pStyle w:val="Listenabsatz"/>
        <w:ind w:left="502"/>
        <w:rPr>
          <w:rFonts w:ascii="Arial" w:hAnsi="Arial" w:cs="Arial"/>
          <w:b/>
        </w:rPr>
      </w:pPr>
    </w:p>
    <w:p w14:paraId="4877CC2D" w14:textId="77777777" w:rsidR="000756E6" w:rsidRDefault="000756E6" w:rsidP="009B0E59">
      <w:pPr>
        <w:pStyle w:val="Listenabsatz"/>
        <w:ind w:left="502"/>
        <w:rPr>
          <w:rFonts w:ascii="Arial" w:hAnsi="Arial" w:cs="Arial"/>
          <w:b/>
        </w:rPr>
      </w:pPr>
    </w:p>
    <w:p w14:paraId="2F8B89D0" w14:textId="77777777" w:rsidR="000756E6" w:rsidRDefault="000756E6" w:rsidP="009B0E59">
      <w:pPr>
        <w:pStyle w:val="Listenabsatz"/>
        <w:ind w:left="502"/>
        <w:rPr>
          <w:rFonts w:ascii="Arial" w:hAnsi="Arial" w:cs="Arial"/>
          <w:b/>
        </w:rPr>
      </w:pPr>
    </w:p>
    <w:p w14:paraId="446EC148" w14:textId="77777777" w:rsidR="000756E6" w:rsidRDefault="000756E6" w:rsidP="009B0E59">
      <w:pPr>
        <w:pStyle w:val="Listenabsatz"/>
        <w:ind w:left="502"/>
        <w:rPr>
          <w:rFonts w:ascii="Arial" w:hAnsi="Arial" w:cs="Arial"/>
          <w:b/>
        </w:rPr>
      </w:pPr>
    </w:p>
    <w:p w14:paraId="77CCA395" w14:textId="77777777" w:rsidR="000756E6" w:rsidRDefault="000756E6" w:rsidP="009B0E59">
      <w:pPr>
        <w:pStyle w:val="Listenabsatz"/>
        <w:ind w:left="502"/>
        <w:rPr>
          <w:rFonts w:ascii="Arial" w:hAnsi="Arial" w:cs="Arial"/>
          <w:b/>
        </w:rPr>
      </w:pPr>
    </w:p>
    <w:p w14:paraId="410D371F" w14:textId="77777777" w:rsidR="000756E6" w:rsidRDefault="000756E6" w:rsidP="009B0E59">
      <w:pPr>
        <w:pStyle w:val="Listenabsatz"/>
        <w:ind w:left="502"/>
        <w:rPr>
          <w:rFonts w:ascii="Arial" w:hAnsi="Arial" w:cs="Arial"/>
          <w:b/>
        </w:rPr>
      </w:pPr>
    </w:p>
    <w:p w14:paraId="34C24CC5" w14:textId="77777777" w:rsidR="000756E6" w:rsidRDefault="000756E6" w:rsidP="009B0E59">
      <w:pPr>
        <w:pStyle w:val="Listenabsatz"/>
        <w:ind w:left="502"/>
        <w:rPr>
          <w:rFonts w:ascii="Arial" w:hAnsi="Arial" w:cs="Arial"/>
          <w:b/>
        </w:rPr>
      </w:pPr>
    </w:p>
    <w:p w14:paraId="2DA39DF8" w14:textId="1190751B" w:rsidR="009B0E59" w:rsidRPr="000756E6" w:rsidRDefault="009B0E59" w:rsidP="000756E6">
      <w:pPr>
        <w:pStyle w:val="Listenabsatz"/>
        <w:numPr>
          <w:ilvl w:val="0"/>
          <w:numId w:val="17"/>
        </w:numPr>
        <w:tabs>
          <w:tab w:val="left" w:pos="709"/>
        </w:tabs>
        <w:ind w:left="567" w:hanging="283"/>
        <w:rPr>
          <w:rFonts w:ascii="Arial" w:hAnsi="Arial" w:cs="Arial"/>
          <w:b/>
          <w:color w:val="00B0F0"/>
          <w:sz w:val="27"/>
          <w:szCs w:val="27"/>
        </w:rPr>
      </w:pPr>
      <w:r w:rsidRPr="000756E6">
        <w:rPr>
          <w:rFonts w:ascii="Arial" w:hAnsi="Arial" w:cs="Arial"/>
          <w:b/>
          <w:color w:val="00B0F0"/>
          <w:sz w:val="27"/>
          <w:szCs w:val="27"/>
        </w:rPr>
        <w:lastRenderedPageBreak/>
        <w:t>Erklärungen zu den G</w:t>
      </w:r>
      <w:r w:rsidR="00E4037A" w:rsidRPr="000756E6">
        <w:rPr>
          <w:rFonts w:ascii="Arial" w:hAnsi="Arial" w:cs="Arial"/>
          <w:b/>
          <w:color w:val="00B0F0"/>
          <w:sz w:val="27"/>
          <w:szCs w:val="27"/>
        </w:rPr>
        <w:t xml:space="preserve">esamtumsätzen </w:t>
      </w:r>
      <w:r w:rsidRPr="000756E6">
        <w:rPr>
          <w:rFonts w:ascii="Arial" w:hAnsi="Arial" w:cs="Arial"/>
          <w:b/>
          <w:color w:val="00B0F0"/>
          <w:sz w:val="27"/>
          <w:szCs w:val="27"/>
        </w:rPr>
        <w:t xml:space="preserve">zum Nachweis der </w:t>
      </w:r>
      <w:r w:rsidR="00B41A2E" w:rsidRPr="000756E6">
        <w:rPr>
          <w:rFonts w:ascii="Arial" w:hAnsi="Arial" w:cs="Arial"/>
          <w:b/>
          <w:color w:val="00B0F0"/>
          <w:sz w:val="27"/>
          <w:szCs w:val="27"/>
        </w:rPr>
        <w:tab/>
      </w:r>
      <w:r w:rsidR="00B41A2E" w:rsidRPr="000756E6">
        <w:rPr>
          <w:rFonts w:ascii="Arial" w:hAnsi="Arial" w:cs="Arial"/>
          <w:b/>
          <w:color w:val="00B0F0"/>
          <w:sz w:val="27"/>
          <w:szCs w:val="27"/>
        </w:rPr>
        <w:tab/>
      </w:r>
      <w:r w:rsidRPr="000756E6">
        <w:rPr>
          <w:rFonts w:ascii="Arial" w:hAnsi="Arial" w:cs="Arial"/>
          <w:b/>
          <w:color w:val="00B0F0"/>
          <w:sz w:val="27"/>
          <w:szCs w:val="27"/>
        </w:rPr>
        <w:t>Eignung</w:t>
      </w:r>
    </w:p>
    <w:tbl>
      <w:tblPr>
        <w:tblStyle w:val="Tabellenraster"/>
        <w:tblW w:w="0" w:type="auto"/>
        <w:tblInd w:w="279" w:type="dxa"/>
        <w:tblLook w:val="04A0" w:firstRow="1" w:lastRow="0" w:firstColumn="1" w:lastColumn="0" w:noHBand="0" w:noVBand="1"/>
      </w:tblPr>
      <w:tblGrid>
        <w:gridCol w:w="1984"/>
        <w:gridCol w:w="3261"/>
        <w:gridCol w:w="3538"/>
      </w:tblGrid>
      <w:tr w:rsidR="009B0E59" w14:paraId="73863929" w14:textId="77777777" w:rsidTr="00076457">
        <w:tc>
          <w:tcPr>
            <w:tcW w:w="8783" w:type="dxa"/>
            <w:gridSpan w:val="3"/>
            <w:shd w:val="clear" w:color="auto" w:fill="EEECE7"/>
          </w:tcPr>
          <w:p w14:paraId="78EFEC56" w14:textId="77777777" w:rsidR="009B0E59" w:rsidRPr="00076457" w:rsidRDefault="009B0E59" w:rsidP="00076457">
            <w:pPr>
              <w:rPr>
                <w:rFonts w:ascii="Arial" w:hAnsi="Arial" w:cs="Arial"/>
                <w:sz w:val="19"/>
                <w:szCs w:val="19"/>
              </w:rPr>
            </w:pPr>
            <w:r w:rsidRPr="00076457">
              <w:rPr>
                <w:rFonts w:ascii="Arial" w:hAnsi="Arial" w:cs="Arial"/>
                <w:sz w:val="19"/>
                <w:szCs w:val="19"/>
              </w:rPr>
              <w:t>Erklärung zu den Gesamtumsätzen in den letzten drei Geschäftsjahren sowie zu den Umsätzen mit</w:t>
            </w:r>
            <w:r w:rsidR="00076457">
              <w:rPr>
                <w:rFonts w:ascii="Arial" w:hAnsi="Arial" w:cs="Arial"/>
                <w:sz w:val="19"/>
                <w:szCs w:val="19"/>
              </w:rPr>
              <w:t xml:space="preserve"> </w:t>
            </w:r>
            <w:r w:rsidRPr="00076457">
              <w:rPr>
                <w:rFonts w:ascii="Arial" w:hAnsi="Arial" w:cs="Arial"/>
                <w:sz w:val="19"/>
                <w:szCs w:val="19"/>
              </w:rPr>
              <w:t>Projekten, die mit den vorliegenden strukturell vergleichbar sind in den letzten drei Geschäftsjahren.</w:t>
            </w:r>
          </w:p>
          <w:p w14:paraId="274A96C1" w14:textId="77777777" w:rsidR="009B0E59" w:rsidRDefault="009B0E59" w:rsidP="009B0E59">
            <w:pPr>
              <w:pStyle w:val="Listenabsatz"/>
              <w:ind w:left="0"/>
              <w:rPr>
                <w:rFonts w:ascii="Arial" w:hAnsi="Arial" w:cs="Arial"/>
                <w:b/>
              </w:rPr>
            </w:pPr>
          </w:p>
        </w:tc>
      </w:tr>
      <w:tr w:rsidR="009B0E59" w14:paraId="70DF836A" w14:textId="77777777" w:rsidTr="00076457">
        <w:tc>
          <w:tcPr>
            <w:tcW w:w="1984" w:type="dxa"/>
          </w:tcPr>
          <w:p w14:paraId="7F4BCBEF" w14:textId="77777777" w:rsidR="009B0E59" w:rsidRPr="00076457" w:rsidRDefault="009B0E59" w:rsidP="009B0E59">
            <w:pPr>
              <w:pStyle w:val="Listenabsatz"/>
              <w:ind w:left="0"/>
              <w:rPr>
                <w:rFonts w:ascii="Arial" w:hAnsi="Arial" w:cs="Arial"/>
                <w:b/>
                <w:sz w:val="19"/>
                <w:szCs w:val="19"/>
              </w:rPr>
            </w:pPr>
            <w:r w:rsidRPr="00076457">
              <w:rPr>
                <w:rFonts w:ascii="Arial" w:hAnsi="Arial" w:cs="Arial"/>
                <w:b/>
                <w:sz w:val="19"/>
                <w:szCs w:val="19"/>
              </w:rPr>
              <w:t>Geschäftsjahr</w:t>
            </w:r>
          </w:p>
        </w:tc>
        <w:tc>
          <w:tcPr>
            <w:tcW w:w="3261" w:type="dxa"/>
          </w:tcPr>
          <w:p w14:paraId="19DB7B59" w14:textId="77777777" w:rsidR="009B0E59" w:rsidRPr="00076457" w:rsidRDefault="009B0E59" w:rsidP="009B0E59">
            <w:pPr>
              <w:pStyle w:val="Listenabsatz"/>
              <w:ind w:left="0"/>
              <w:rPr>
                <w:rFonts w:ascii="Arial" w:hAnsi="Arial" w:cs="Arial"/>
                <w:b/>
                <w:sz w:val="19"/>
                <w:szCs w:val="19"/>
              </w:rPr>
            </w:pPr>
            <w:r w:rsidRPr="00076457">
              <w:rPr>
                <w:rFonts w:ascii="Arial" w:hAnsi="Arial" w:cs="Arial"/>
                <w:b/>
                <w:sz w:val="19"/>
                <w:szCs w:val="19"/>
              </w:rPr>
              <w:t>Gesamtumsätze € netto</w:t>
            </w:r>
          </w:p>
        </w:tc>
        <w:tc>
          <w:tcPr>
            <w:tcW w:w="3538" w:type="dxa"/>
          </w:tcPr>
          <w:p w14:paraId="1417D1FD" w14:textId="77777777" w:rsidR="009B0E59" w:rsidRPr="00076457" w:rsidRDefault="009B0E59" w:rsidP="009B0E59">
            <w:pPr>
              <w:pStyle w:val="Listenabsatz"/>
              <w:ind w:left="0"/>
              <w:rPr>
                <w:rFonts w:ascii="Arial" w:hAnsi="Arial" w:cs="Arial"/>
                <w:b/>
                <w:sz w:val="19"/>
                <w:szCs w:val="19"/>
              </w:rPr>
            </w:pPr>
            <w:r w:rsidRPr="00076457">
              <w:rPr>
                <w:rFonts w:ascii="Arial" w:hAnsi="Arial" w:cs="Arial"/>
                <w:b/>
                <w:sz w:val="19"/>
                <w:szCs w:val="19"/>
              </w:rPr>
              <w:t>Umsätze bezogen auf vergleichbare Projekte € netto</w:t>
            </w:r>
          </w:p>
        </w:tc>
      </w:tr>
      <w:tr w:rsidR="009B0E59" w14:paraId="033A4B1A" w14:textId="77777777" w:rsidTr="00076457">
        <w:tc>
          <w:tcPr>
            <w:tcW w:w="1984" w:type="dxa"/>
          </w:tcPr>
          <w:p w14:paraId="49C175AA" w14:textId="4A9D889E" w:rsidR="009B0E59" w:rsidRPr="00076457" w:rsidRDefault="002511B5" w:rsidP="009B0E59">
            <w:pPr>
              <w:pStyle w:val="Listenabsatz"/>
              <w:ind w:left="0"/>
              <w:rPr>
                <w:rFonts w:ascii="Arial" w:hAnsi="Arial" w:cs="Arial"/>
                <w:sz w:val="19"/>
                <w:szCs w:val="19"/>
              </w:rPr>
            </w:pPr>
            <w:r>
              <w:rPr>
                <w:rFonts w:ascii="Arial" w:hAnsi="Arial" w:cs="Arial"/>
                <w:sz w:val="19"/>
                <w:szCs w:val="19"/>
              </w:rPr>
              <w:t>202</w:t>
            </w:r>
            <w:r w:rsidR="000756E6">
              <w:rPr>
                <w:rFonts w:ascii="Arial" w:hAnsi="Arial" w:cs="Arial"/>
                <w:sz w:val="19"/>
                <w:szCs w:val="19"/>
              </w:rPr>
              <w:t>5</w:t>
            </w:r>
          </w:p>
        </w:tc>
        <w:tc>
          <w:tcPr>
            <w:tcW w:w="3261" w:type="dxa"/>
          </w:tcPr>
          <w:p w14:paraId="1DCBD3DA"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c>
          <w:tcPr>
            <w:tcW w:w="3538" w:type="dxa"/>
          </w:tcPr>
          <w:p w14:paraId="2F8B048C"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14:paraId="45971204" w14:textId="77777777" w:rsidTr="00076457">
        <w:tc>
          <w:tcPr>
            <w:tcW w:w="1984" w:type="dxa"/>
          </w:tcPr>
          <w:p w14:paraId="6E5FC88F" w14:textId="32A4075A" w:rsidR="009B0E59" w:rsidRPr="00076457" w:rsidRDefault="002511B5" w:rsidP="009B0E59">
            <w:pPr>
              <w:pStyle w:val="Listenabsatz"/>
              <w:ind w:left="0"/>
              <w:rPr>
                <w:rFonts w:ascii="Arial" w:hAnsi="Arial" w:cs="Arial"/>
                <w:sz w:val="19"/>
                <w:szCs w:val="19"/>
              </w:rPr>
            </w:pPr>
            <w:r>
              <w:rPr>
                <w:rFonts w:ascii="Arial" w:hAnsi="Arial" w:cs="Arial"/>
                <w:sz w:val="19"/>
                <w:szCs w:val="19"/>
              </w:rPr>
              <w:t>202</w:t>
            </w:r>
            <w:r w:rsidR="000756E6">
              <w:rPr>
                <w:rFonts w:ascii="Arial" w:hAnsi="Arial" w:cs="Arial"/>
                <w:sz w:val="19"/>
                <w:szCs w:val="19"/>
              </w:rPr>
              <w:t>4</w:t>
            </w:r>
          </w:p>
        </w:tc>
        <w:tc>
          <w:tcPr>
            <w:tcW w:w="3261" w:type="dxa"/>
          </w:tcPr>
          <w:p w14:paraId="6B9E04EB"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c>
          <w:tcPr>
            <w:tcW w:w="3538" w:type="dxa"/>
          </w:tcPr>
          <w:p w14:paraId="282F9C97"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14:paraId="7B24522C" w14:textId="77777777" w:rsidTr="00076457">
        <w:tc>
          <w:tcPr>
            <w:tcW w:w="1984" w:type="dxa"/>
          </w:tcPr>
          <w:p w14:paraId="4F9AF007" w14:textId="48989FA3" w:rsidR="009B0E59" w:rsidRPr="00076457" w:rsidRDefault="002511B5" w:rsidP="009B0E59">
            <w:pPr>
              <w:pStyle w:val="Listenabsatz"/>
              <w:ind w:left="0"/>
              <w:rPr>
                <w:rFonts w:ascii="Arial" w:hAnsi="Arial" w:cs="Arial"/>
                <w:sz w:val="19"/>
                <w:szCs w:val="19"/>
              </w:rPr>
            </w:pPr>
            <w:r>
              <w:rPr>
                <w:rFonts w:ascii="Arial" w:hAnsi="Arial" w:cs="Arial"/>
                <w:sz w:val="19"/>
                <w:szCs w:val="19"/>
              </w:rPr>
              <w:t>202</w:t>
            </w:r>
            <w:r w:rsidR="000756E6">
              <w:rPr>
                <w:rFonts w:ascii="Arial" w:hAnsi="Arial" w:cs="Arial"/>
                <w:sz w:val="19"/>
                <w:szCs w:val="19"/>
              </w:rPr>
              <w:t>3</w:t>
            </w:r>
          </w:p>
        </w:tc>
        <w:tc>
          <w:tcPr>
            <w:tcW w:w="3261" w:type="dxa"/>
          </w:tcPr>
          <w:p w14:paraId="05F72ED0"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c>
          <w:tcPr>
            <w:tcW w:w="3538" w:type="dxa"/>
          </w:tcPr>
          <w:p w14:paraId="76CB951C"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bl>
    <w:p w14:paraId="3B715DB1" w14:textId="77777777" w:rsidR="009B0E59" w:rsidRDefault="009B0E59" w:rsidP="009B0E59">
      <w:pPr>
        <w:pStyle w:val="Listenabsatz"/>
        <w:ind w:left="567"/>
        <w:rPr>
          <w:rFonts w:ascii="Arial" w:hAnsi="Arial" w:cs="Arial"/>
          <w:b/>
        </w:rPr>
      </w:pPr>
    </w:p>
    <w:p w14:paraId="072424F3" w14:textId="77777777" w:rsidR="009B0E59" w:rsidRDefault="009B0E59" w:rsidP="009B0E59">
      <w:pPr>
        <w:pStyle w:val="Listenabsatz"/>
        <w:ind w:left="567"/>
        <w:rPr>
          <w:rFonts w:ascii="Arial" w:hAnsi="Arial" w:cs="Arial"/>
          <w:b/>
        </w:rPr>
      </w:pPr>
    </w:p>
    <w:p w14:paraId="10AA22FF" w14:textId="77777777" w:rsidR="009B0E59" w:rsidRPr="009B0E59" w:rsidRDefault="00FD34AF" w:rsidP="00FD34AF">
      <w:pPr>
        <w:pStyle w:val="Listenabsatz"/>
        <w:numPr>
          <w:ilvl w:val="0"/>
          <w:numId w:val="17"/>
        </w:numPr>
        <w:tabs>
          <w:tab w:val="left" w:pos="709"/>
        </w:tabs>
        <w:ind w:left="567" w:hanging="283"/>
        <w:rPr>
          <w:rFonts w:ascii="Arial" w:hAnsi="Arial" w:cs="Arial"/>
          <w:b/>
          <w:color w:val="00B0F0"/>
          <w:sz w:val="27"/>
          <w:szCs w:val="27"/>
        </w:rPr>
      </w:pPr>
      <w:r>
        <w:rPr>
          <w:rFonts w:ascii="Arial" w:hAnsi="Arial" w:cs="Arial"/>
          <w:b/>
          <w:color w:val="00B0F0"/>
          <w:sz w:val="27"/>
          <w:szCs w:val="27"/>
        </w:rPr>
        <w:tab/>
      </w:r>
      <w:r w:rsidR="00E4037A">
        <w:rPr>
          <w:rFonts w:ascii="Arial" w:hAnsi="Arial" w:cs="Arial"/>
          <w:b/>
          <w:color w:val="00B0F0"/>
          <w:sz w:val="27"/>
          <w:szCs w:val="27"/>
        </w:rPr>
        <w:t>Erklärung Referenz</w:t>
      </w:r>
      <w:r w:rsidR="009B0E59" w:rsidRPr="009B0E59">
        <w:rPr>
          <w:rFonts w:ascii="Arial" w:hAnsi="Arial" w:cs="Arial"/>
          <w:b/>
          <w:color w:val="00B0F0"/>
          <w:sz w:val="27"/>
          <w:szCs w:val="27"/>
        </w:rPr>
        <w:t xml:space="preserve"> zum Nachweis der Eignung</w:t>
      </w:r>
    </w:p>
    <w:tbl>
      <w:tblPr>
        <w:tblStyle w:val="Tabellenraster"/>
        <w:tblW w:w="0" w:type="auto"/>
        <w:tblInd w:w="279" w:type="dxa"/>
        <w:tblLook w:val="04A0" w:firstRow="1" w:lastRow="0" w:firstColumn="1" w:lastColumn="0" w:noHBand="0" w:noVBand="1"/>
      </w:tblPr>
      <w:tblGrid>
        <w:gridCol w:w="4503"/>
        <w:gridCol w:w="4280"/>
      </w:tblGrid>
      <w:tr w:rsidR="009B0E59" w14:paraId="4C25D892" w14:textId="77777777" w:rsidTr="00076457">
        <w:tc>
          <w:tcPr>
            <w:tcW w:w="8783" w:type="dxa"/>
            <w:gridSpan w:val="2"/>
            <w:shd w:val="clear" w:color="auto" w:fill="EEECE7"/>
          </w:tcPr>
          <w:p w14:paraId="6A0D4443" w14:textId="77777777" w:rsidR="009B0E59" w:rsidRPr="00076457" w:rsidRDefault="009B0E59" w:rsidP="00076457">
            <w:pPr>
              <w:rPr>
                <w:rFonts w:ascii="Arial" w:hAnsi="Arial" w:cs="Arial"/>
                <w:sz w:val="19"/>
                <w:szCs w:val="19"/>
              </w:rPr>
            </w:pPr>
            <w:r w:rsidRPr="00076457">
              <w:rPr>
                <w:rFonts w:ascii="Arial" w:hAnsi="Arial" w:cs="Arial"/>
                <w:sz w:val="19"/>
                <w:szCs w:val="19"/>
              </w:rPr>
              <w:t>Nachweis</w:t>
            </w:r>
            <w:r w:rsidR="00B41A2E">
              <w:rPr>
                <w:rFonts w:ascii="Arial" w:hAnsi="Arial" w:cs="Arial"/>
                <w:sz w:val="19"/>
                <w:szCs w:val="19"/>
              </w:rPr>
              <w:t xml:space="preserve"> von mindestens einer Referenz </w:t>
            </w:r>
            <w:r w:rsidRPr="00076457">
              <w:rPr>
                <w:rFonts w:ascii="Arial" w:hAnsi="Arial" w:cs="Arial"/>
                <w:sz w:val="19"/>
                <w:szCs w:val="19"/>
              </w:rPr>
              <w:t>zum Zeitpunkt der Bekanntmachung</w:t>
            </w:r>
          </w:p>
          <w:p w14:paraId="1A009DF3" w14:textId="77777777" w:rsidR="009B0E59" w:rsidRPr="00076457" w:rsidRDefault="009B0E59" w:rsidP="00076457">
            <w:pPr>
              <w:rPr>
                <w:rFonts w:ascii="Arial" w:hAnsi="Arial" w:cs="Arial"/>
                <w:sz w:val="19"/>
                <w:szCs w:val="19"/>
              </w:rPr>
            </w:pPr>
            <w:r w:rsidRPr="00076457">
              <w:rPr>
                <w:rFonts w:ascii="Arial" w:hAnsi="Arial" w:cs="Arial"/>
                <w:sz w:val="19"/>
                <w:szCs w:val="19"/>
              </w:rPr>
              <w:t>Hinweis: Die Liste kann ggf. auf einem separaten Blatt erweitert werden.</w:t>
            </w:r>
          </w:p>
          <w:p w14:paraId="24B8446D" w14:textId="77777777" w:rsidR="009B0E59" w:rsidRDefault="009B0E59" w:rsidP="009B0E59">
            <w:pPr>
              <w:pStyle w:val="Listenabsatz"/>
              <w:ind w:left="0"/>
              <w:rPr>
                <w:rFonts w:ascii="Arial" w:hAnsi="Arial" w:cs="Arial"/>
                <w:b/>
              </w:rPr>
            </w:pPr>
          </w:p>
        </w:tc>
      </w:tr>
      <w:tr w:rsidR="009B0E59" w14:paraId="6EAB10A1" w14:textId="77777777" w:rsidTr="00076457">
        <w:tc>
          <w:tcPr>
            <w:tcW w:w="8783" w:type="dxa"/>
            <w:gridSpan w:val="2"/>
          </w:tcPr>
          <w:p w14:paraId="62F2441C" w14:textId="77777777" w:rsidR="009B0E59" w:rsidRPr="00076457" w:rsidRDefault="009B0E59" w:rsidP="009B0E59">
            <w:pPr>
              <w:pStyle w:val="Listenabsatz"/>
              <w:ind w:left="0"/>
              <w:rPr>
                <w:rFonts w:ascii="Arial" w:hAnsi="Arial" w:cs="Arial"/>
                <w:b/>
                <w:sz w:val="19"/>
                <w:szCs w:val="19"/>
              </w:rPr>
            </w:pPr>
          </w:p>
          <w:p w14:paraId="032BD5AB" w14:textId="77777777" w:rsidR="009B0E59" w:rsidRPr="00076457" w:rsidRDefault="009B0E59" w:rsidP="009B0E59">
            <w:pPr>
              <w:pStyle w:val="Listenabsatz"/>
              <w:ind w:left="0"/>
              <w:rPr>
                <w:rFonts w:ascii="Arial" w:hAnsi="Arial" w:cs="Arial"/>
                <w:b/>
                <w:sz w:val="19"/>
                <w:szCs w:val="19"/>
              </w:rPr>
            </w:pPr>
            <w:r w:rsidRPr="00076457">
              <w:rPr>
                <w:rFonts w:ascii="Arial" w:hAnsi="Arial" w:cs="Arial"/>
                <w:b/>
                <w:sz w:val="19"/>
                <w:szCs w:val="19"/>
              </w:rPr>
              <w:t xml:space="preserve">Referenz </w:t>
            </w:r>
          </w:p>
          <w:p w14:paraId="43B0BF63" w14:textId="77777777" w:rsidR="009B0E59" w:rsidRPr="00076457" w:rsidRDefault="009B0E59" w:rsidP="009B0E59">
            <w:pPr>
              <w:pStyle w:val="Listenabsatz"/>
              <w:ind w:left="0"/>
              <w:rPr>
                <w:rFonts w:ascii="Arial" w:hAnsi="Arial" w:cs="Arial"/>
                <w:b/>
                <w:sz w:val="19"/>
                <w:szCs w:val="19"/>
              </w:rPr>
            </w:pPr>
          </w:p>
        </w:tc>
      </w:tr>
      <w:tr w:rsidR="009B0E59" w14:paraId="139B536E" w14:textId="77777777" w:rsidTr="00076457">
        <w:tc>
          <w:tcPr>
            <w:tcW w:w="4503" w:type="dxa"/>
          </w:tcPr>
          <w:p w14:paraId="33A9F543" w14:textId="77777777" w:rsidR="009B0E59" w:rsidRPr="00076457" w:rsidRDefault="009B0E59" w:rsidP="009B0E59">
            <w:pPr>
              <w:pStyle w:val="Listenabsatz"/>
              <w:ind w:left="0"/>
              <w:rPr>
                <w:rFonts w:ascii="Arial" w:hAnsi="Arial" w:cs="Arial"/>
                <w:sz w:val="19"/>
                <w:szCs w:val="19"/>
              </w:rPr>
            </w:pPr>
            <w:r w:rsidRPr="00076457">
              <w:rPr>
                <w:rFonts w:ascii="Arial" w:hAnsi="Arial" w:cs="Arial"/>
                <w:sz w:val="19"/>
                <w:szCs w:val="19"/>
              </w:rPr>
              <w:t>Name des Auftraggebers</w:t>
            </w:r>
          </w:p>
          <w:p w14:paraId="1A32E016" w14:textId="77777777" w:rsidR="009B0E59" w:rsidRPr="00076457" w:rsidRDefault="009B0E59" w:rsidP="009B0E59">
            <w:pPr>
              <w:pStyle w:val="Listenabsatz"/>
              <w:ind w:left="0"/>
              <w:rPr>
                <w:rFonts w:ascii="Arial" w:hAnsi="Arial" w:cs="Arial"/>
                <w:sz w:val="19"/>
                <w:szCs w:val="19"/>
              </w:rPr>
            </w:pPr>
          </w:p>
        </w:tc>
        <w:tc>
          <w:tcPr>
            <w:tcW w:w="4280" w:type="dxa"/>
          </w:tcPr>
          <w:p w14:paraId="2CCB702E" w14:textId="77777777" w:rsidR="009B0E59" w:rsidRPr="00076457" w:rsidRDefault="009B0E59" w:rsidP="009B0E59">
            <w:pPr>
              <w:pStyle w:val="Listenabsatz"/>
              <w:ind w:left="0"/>
              <w:rPr>
                <w:rFonts w:ascii="Arial" w:hAnsi="Arial" w:cs="Arial"/>
                <w:b/>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14:paraId="1C63BF3D" w14:textId="77777777" w:rsidTr="00076457">
        <w:tc>
          <w:tcPr>
            <w:tcW w:w="4503" w:type="dxa"/>
          </w:tcPr>
          <w:p w14:paraId="48DC57B6" w14:textId="77777777" w:rsidR="009B0E59" w:rsidRPr="00076457" w:rsidRDefault="009B0E59" w:rsidP="009B0E59">
            <w:pPr>
              <w:pStyle w:val="Listenabsatz"/>
              <w:ind w:left="0"/>
              <w:rPr>
                <w:rFonts w:ascii="Arial" w:hAnsi="Arial" w:cs="Arial"/>
                <w:sz w:val="19"/>
                <w:szCs w:val="19"/>
              </w:rPr>
            </w:pPr>
            <w:r w:rsidRPr="00076457">
              <w:rPr>
                <w:rFonts w:ascii="Arial" w:hAnsi="Arial" w:cs="Arial"/>
                <w:sz w:val="19"/>
                <w:szCs w:val="19"/>
              </w:rPr>
              <w:t>Ansprechpartner des Auftraggebers</w:t>
            </w:r>
          </w:p>
          <w:p w14:paraId="481DB629" w14:textId="77777777" w:rsidR="009B0E59" w:rsidRPr="00076457" w:rsidRDefault="009B0E59" w:rsidP="009B0E59">
            <w:pPr>
              <w:pStyle w:val="Listenabsatz"/>
              <w:ind w:left="0"/>
              <w:rPr>
                <w:rFonts w:ascii="Arial" w:hAnsi="Arial" w:cs="Arial"/>
                <w:sz w:val="19"/>
                <w:szCs w:val="19"/>
              </w:rPr>
            </w:pPr>
          </w:p>
        </w:tc>
        <w:tc>
          <w:tcPr>
            <w:tcW w:w="4280" w:type="dxa"/>
          </w:tcPr>
          <w:p w14:paraId="36E222F4"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14:paraId="76BA5048" w14:textId="77777777" w:rsidTr="00076457">
        <w:tc>
          <w:tcPr>
            <w:tcW w:w="4503" w:type="dxa"/>
          </w:tcPr>
          <w:p w14:paraId="39AC3D69" w14:textId="77777777" w:rsidR="009B0E59" w:rsidRPr="00076457" w:rsidRDefault="009B0E59" w:rsidP="009B0E59">
            <w:pPr>
              <w:pStyle w:val="Listenabsatz"/>
              <w:ind w:left="0"/>
              <w:rPr>
                <w:rFonts w:ascii="Arial" w:hAnsi="Arial" w:cs="Arial"/>
                <w:sz w:val="19"/>
                <w:szCs w:val="19"/>
              </w:rPr>
            </w:pPr>
            <w:r w:rsidRPr="00076457">
              <w:rPr>
                <w:rFonts w:ascii="Arial" w:hAnsi="Arial" w:cs="Arial"/>
                <w:sz w:val="19"/>
                <w:szCs w:val="19"/>
              </w:rPr>
              <w:t>Telefonnummer des Ansprechpartners</w:t>
            </w:r>
          </w:p>
          <w:p w14:paraId="1FBCAC1B" w14:textId="77777777" w:rsidR="009B0E59" w:rsidRPr="00076457" w:rsidRDefault="009B0E59" w:rsidP="009B0E59">
            <w:pPr>
              <w:pStyle w:val="Listenabsatz"/>
              <w:ind w:left="0"/>
              <w:rPr>
                <w:rFonts w:ascii="Arial" w:hAnsi="Arial" w:cs="Arial"/>
                <w:sz w:val="19"/>
                <w:szCs w:val="19"/>
              </w:rPr>
            </w:pPr>
          </w:p>
        </w:tc>
        <w:tc>
          <w:tcPr>
            <w:tcW w:w="4280" w:type="dxa"/>
          </w:tcPr>
          <w:p w14:paraId="24233BD0"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r w:rsidR="009B0E59" w14:paraId="00ED4816" w14:textId="77777777" w:rsidTr="00076457">
        <w:tc>
          <w:tcPr>
            <w:tcW w:w="4503" w:type="dxa"/>
          </w:tcPr>
          <w:p w14:paraId="64A6E36C" w14:textId="77777777" w:rsidR="009B0E59" w:rsidRPr="00076457" w:rsidRDefault="009B0E59" w:rsidP="009B0E59">
            <w:pPr>
              <w:pStyle w:val="Listenabsatz"/>
              <w:ind w:left="0"/>
              <w:rPr>
                <w:rFonts w:ascii="Arial" w:hAnsi="Arial" w:cs="Arial"/>
                <w:sz w:val="19"/>
                <w:szCs w:val="19"/>
              </w:rPr>
            </w:pPr>
            <w:r w:rsidRPr="00076457">
              <w:rPr>
                <w:rFonts w:ascii="Arial" w:hAnsi="Arial" w:cs="Arial"/>
                <w:sz w:val="19"/>
                <w:szCs w:val="19"/>
              </w:rPr>
              <w:t>Auftragswert (in € netto)</w:t>
            </w:r>
          </w:p>
          <w:p w14:paraId="716F9D71" w14:textId="77777777" w:rsidR="009B0E59" w:rsidRPr="00076457" w:rsidRDefault="009B0E59" w:rsidP="009B0E59">
            <w:pPr>
              <w:pStyle w:val="Listenabsatz"/>
              <w:ind w:left="0"/>
              <w:rPr>
                <w:rFonts w:ascii="Arial" w:hAnsi="Arial" w:cs="Arial"/>
                <w:sz w:val="19"/>
                <w:szCs w:val="19"/>
              </w:rPr>
            </w:pPr>
          </w:p>
        </w:tc>
        <w:tc>
          <w:tcPr>
            <w:tcW w:w="4280" w:type="dxa"/>
          </w:tcPr>
          <w:p w14:paraId="61F7F7E0" w14:textId="77777777" w:rsidR="009B0E59" w:rsidRPr="00076457" w:rsidRDefault="009B0E59" w:rsidP="009B0E59">
            <w:pPr>
              <w:rPr>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bl>
    <w:p w14:paraId="29F32333" w14:textId="77777777" w:rsidR="009B0E59" w:rsidRDefault="009B0E59" w:rsidP="009B0E59">
      <w:pPr>
        <w:pStyle w:val="Listenabsatz"/>
        <w:ind w:left="851"/>
        <w:rPr>
          <w:rFonts w:ascii="Arial" w:hAnsi="Arial" w:cs="Arial"/>
          <w:b/>
        </w:rPr>
      </w:pPr>
    </w:p>
    <w:p w14:paraId="6F9A1FA3" w14:textId="77777777" w:rsidR="009B0E59" w:rsidRDefault="009B0E59" w:rsidP="009B0E59">
      <w:pPr>
        <w:pStyle w:val="Listenabsatz"/>
        <w:ind w:left="851"/>
        <w:rPr>
          <w:rFonts w:ascii="Arial" w:hAnsi="Arial" w:cs="Arial"/>
          <w:b/>
        </w:rPr>
      </w:pPr>
    </w:p>
    <w:p w14:paraId="06BC99D5" w14:textId="77777777" w:rsidR="009B0E59" w:rsidRPr="002F1139" w:rsidRDefault="009B0E59" w:rsidP="009B0E59">
      <w:pPr>
        <w:pStyle w:val="Listenabsatz"/>
        <w:ind w:left="851"/>
        <w:rPr>
          <w:rFonts w:ascii="Arial" w:hAnsi="Arial" w:cs="Arial"/>
          <w:b/>
        </w:rPr>
      </w:pPr>
    </w:p>
    <w:p w14:paraId="0C662193" w14:textId="77777777" w:rsidR="009B0E59" w:rsidRPr="00076457" w:rsidRDefault="009B0E59" w:rsidP="00076457">
      <w:pPr>
        <w:pStyle w:val="Listenabsatz"/>
        <w:ind w:left="0"/>
        <w:jc w:val="both"/>
        <w:rPr>
          <w:rFonts w:ascii="Arial" w:hAnsi="Arial" w:cs="Arial"/>
          <w:b/>
          <w:sz w:val="20"/>
          <w:szCs w:val="20"/>
        </w:rPr>
      </w:pPr>
      <w:r w:rsidRPr="00076457">
        <w:rPr>
          <w:rFonts w:ascii="Arial" w:hAnsi="Arial" w:cs="Arial"/>
          <w:b/>
          <w:sz w:val="20"/>
          <w:szCs w:val="20"/>
        </w:rPr>
        <w:t>Der Bieter bestätigt die Richtigkeit der voranstehend (ggf. gemäß der durch Ankreuzen benannten Anlagen) gemachten Angaben.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F248D6" w14:paraId="4973E567" w14:textId="77777777" w:rsidTr="00F248D6">
        <w:trPr>
          <w:trHeight w:val="257"/>
        </w:trPr>
        <w:tc>
          <w:tcPr>
            <w:tcW w:w="4106" w:type="dxa"/>
          </w:tcPr>
          <w:p w14:paraId="4522C9C9" w14:textId="77777777" w:rsidR="00F248D6" w:rsidRDefault="00F248D6" w:rsidP="001E73FA">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001E73FA">
              <w:rPr>
                <w:rFonts w:ascii="Arial" w:hAnsi="Arial" w:cs="Arial"/>
                <w:sz w:val="19"/>
                <w:szCs w:val="19"/>
              </w:rPr>
              <w:t> </w:t>
            </w:r>
            <w:r w:rsidR="001E73FA">
              <w:rPr>
                <w:rFonts w:ascii="Arial" w:hAnsi="Arial" w:cs="Arial"/>
                <w:sz w:val="19"/>
                <w:szCs w:val="19"/>
              </w:rPr>
              <w:t> </w:t>
            </w:r>
            <w:r w:rsidR="001E73FA">
              <w:rPr>
                <w:rFonts w:ascii="Arial" w:hAnsi="Arial" w:cs="Arial"/>
                <w:sz w:val="19"/>
                <w:szCs w:val="19"/>
              </w:rPr>
              <w:t> </w:t>
            </w:r>
            <w:r w:rsidR="001E73FA">
              <w:rPr>
                <w:rFonts w:ascii="Arial" w:hAnsi="Arial" w:cs="Arial"/>
                <w:sz w:val="19"/>
                <w:szCs w:val="19"/>
              </w:rPr>
              <w:t> </w:t>
            </w:r>
            <w:r w:rsidR="001E73FA">
              <w:rPr>
                <w:rFonts w:ascii="Arial" w:hAnsi="Arial" w:cs="Arial"/>
                <w:sz w:val="19"/>
                <w:szCs w:val="19"/>
              </w:rPr>
              <w:t> </w:t>
            </w:r>
            <w:r w:rsidRPr="00076457">
              <w:rPr>
                <w:rFonts w:ascii="Arial" w:hAnsi="Arial" w:cs="Arial"/>
                <w:sz w:val="19"/>
                <w:szCs w:val="19"/>
              </w:rPr>
              <w:fldChar w:fldCharType="end"/>
            </w:r>
          </w:p>
        </w:tc>
        <w:tc>
          <w:tcPr>
            <w:tcW w:w="4956" w:type="dxa"/>
          </w:tcPr>
          <w:p w14:paraId="62A40580" w14:textId="77777777" w:rsidR="00F248D6" w:rsidRDefault="00F248D6" w:rsidP="009B0E59">
            <w:pPr>
              <w:rPr>
                <w:rFonts w:ascii="Arial" w:hAnsi="Arial" w:cs="Arial"/>
                <w:sz w:val="19"/>
                <w:szCs w:val="19"/>
              </w:rPr>
            </w:pPr>
            <w:r w:rsidRPr="00076457">
              <w:rPr>
                <w:rFonts w:ascii="Arial" w:hAnsi="Arial" w:cs="Arial"/>
                <w:sz w:val="19"/>
                <w:szCs w:val="19"/>
              </w:rPr>
              <w:fldChar w:fldCharType="begin">
                <w:ffData>
                  <w:name w:val="Text2"/>
                  <w:enabled/>
                  <w:calcOnExit w:val="0"/>
                  <w:textInput/>
                </w:ffData>
              </w:fldChar>
            </w:r>
            <w:r w:rsidRPr="00076457">
              <w:rPr>
                <w:rFonts w:ascii="Arial" w:hAnsi="Arial" w:cs="Arial"/>
                <w:sz w:val="19"/>
                <w:szCs w:val="19"/>
              </w:rPr>
              <w:instrText xml:space="preserve"> FORMTEXT </w:instrText>
            </w:r>
            <w:r w:rsidRPr="00076457">
              <w:rPr>
                <w:rFonts w:ascii="Arial" w:hAnsi="Arial" w:cs="Arial"/>
                <w:sz w:val="19"/>
                <w:szCs w:val="19"/>
              </w:rPr>
            </w:r>
            <w:r w:rsidRPr="00076457">
              <w:rPr>
                <w:rFonts w:ascii="Arial" w:hAnsi="Arial" w:cs="Arial"/>
                <w:sz w:val="19"/>
                <w:szCs w:val="19"/>
              </w:rPr>
              <w:fldChar w:fldCharType="separate"/>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noProof/>
                <w:sz w:val="19"/>
                <w:szCs w:val="19"/>
              </w:rPr>
              <w:t> </w:t>
            </w:r>
            <w:r w:rsidRPr="00076457">
              <w:rPr>
                <w:rFonts w:ascii="Arial" w:hAnsi="Arial" w:cs="Arial"/>
                <w:sz w:val="19"/>
                <w:szCs w:val="19"/>
              </w:rPr>
              <w:fldChar w:fldCharType="end"/>
            </w:r>
          </w:p>
        </w:tc>
      </w:tr>
    </w:tbl>
    <w:p w14:paraId="7E347B74" w14:textId="77777777" w:rsidR="009B0E59" w:rsidRPr="00076457" w:rsidRDefault="009B0E59" w:rsidP="009B0E59">
      <w:pPr>
        <w:rPr>
          <w:rFonts w:ascii="Arial" w:hAnsi="Arial" w:cs="Arial"/>
          <w:sz w:val="20"/>
          <w:szCs w:val="20"/>
        </w:rPr>
      </w:pPr>
      <w:r w:rsidRPr="00076457">
        <w:rPr>
          <w:rFonts w:ascii="Arial" w:hAnsi="Arial" w:cs="Arial"/>
          <w:sz w:val="20"/>
          <w:szCs w:val="20"/>
        </w:rPr>
        <w:t xml:space="preserve">Ort, Datum       </w:t>
      </w:r>
      <w:r w:rsidR="00F248D6">
        <w:rPr>
          <w:rFonts w:ascii="Arial" w:hAnsi="Arial" w:cs="Arial"/>
          <w:sz w:val="20"/>
          <w:szCs w:val="20"/>
        </w:rPr>
        <w:tab/>
      </w:r>
      <w:r w:rsidR="00F248D6">
        <w:rPr>
          <w:rFonts w:ascii="Arial" w:hAnsi="Arial" w:cs="Arial"/>
          <w:sz w:val="20"/>
          <w:szCs w:val="20"/>
        </w:rPr>
        <w:tab/>
      </w:r>
      <w:r w:rsidRPr="00076457">
        <w:rPr>
          <w:rFonts w:ascii="Arial" w:hAnsi="Arial" w:cs="Arial"/>
          <w:sz w:val="20"/>
          <w:szCs w:val="20"/>
        </w:rPr>
        <w:t xml:space="preserve">                  </w:t>
      </w:r>
      <w:r w:rsidRPr="00076457">
        <w:rPr>
          <w:rFonts w:ascii="Arial" w:hAnsi="Arial" w:cs="Arial"/>
          <w:sz w:val="20"/>
          <w:szCs w:val="20"/>
        </w:rPr>
        <w:tab/>
      </w:r>
      <w:r w:rsidRPr="00076457">
        <w:rPr>
          <w:rFonts w:ascii="Arial" w:hAnsi="Arial" w:cs="Arial"/>
          <w:sz w:val="20"/>
          <w:szCs w:val="20"/>
        </w:rPr>
        <w:tab/>
        <w:t>Name des Erklärenden in Textform gemäß § 126 b</w:t>
      </w:r>
    </w:p>
    <w:p w14:paraId="3E710594" w14:textId="77777777" w:rsidR="009B0E59" w:rsidRPr="00076457" w:rsidRDefault="009B0E59" w:rsidP="00076457">
      <w:pPr>
        <w:jc w:val="both"/>
        <w:rPr>
          <w:rFonts w:ascii="Arial" w:hAnsi="Arial" w:cs="Arial"/>
          <w:b/>
          <w:sz w:val="20"/>
          <w:szCs w:val="20"/>
        </w:rPr>
      </w:pPr>
      <w:r w:rsidRPr="00076457">
        <w:rPr>
          <w:rFonts w:ascii="Arial" w:eastAsiaTheme="minorEastAsia" w:hAnsi="Arial" w:cs="Arial"/>
          <w:b/>
          <w:sz w:val="20"/>
          <w:szCs w:val="20"/>
        </w:rPr>
        <w:t>Hinweis:</w:t>
      </w:r>
      <w:r w:rsidR="00076457">
        <w:rPr>
          <w:rFonts w:ascii="Arial" w:eastAsiaTheme="minorEastAsia" w:hAnsi="Arial" w:cs="Arial"/>
          <w:b/>
          <w:sz w:val="20"/>
          <w:szCs w:val="20"/>
        </w:rPr>
        <w:br/>
      </w:r>
      <w:r w:rsidRPr="00076457">
        <w:rPr>
          <w:rFonts w:ascii="Arial" w:eastAsiaTheme="minorEastAsia" w:hAnsi="Arial" w:cs="Arial"/>
          <w:b/>
          <w:sz w:val="20"/>
          <w:szCs w:val="20"/>
        </w:rPr>
        <w:t>Bei Teilnahme am elektronischen Vergabeverfahren ersetzt die Textform (falls gefordert: die elektronische Signatur) die händische Unterschrift.</w:t>
      </w:r>
    </w:p>
    <w:sectPr w:rsidR="009B0E59" w:rsidRPr="00076457" w:rsidSect="009B0E59">
      <w:headerReference w:type="default" r:id="rId8"/>
      <w:footerReference w:type="default" r:id="rId9"/>
      <w:pgSz w:w="11906" w:h="16838"/>
      <w:pgMar w:top="2552"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F5DE3" w14:textId="77777777" w:rsidR="00E676E3" w:rsidRDefault="00E676E3" w:rsidP="005842C2">
      <w:pPr>
        <w:spacing w:after="0" w:line="240" w:lineRule="auto"/>
      </w:pPr>
      <w:r>
        <w:separator/>
      </w:r>
    </w:p>
  </w:endnote>
  <w:endnote w:type="continuationSeparator" w:id="0">
    <w:p w14:paraId="79CDB8D9" w14:textId="77777777" w:rsidR="00E676E3" w:rsidRDefault="00E676E3" w:rsidP="0058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TheSansOsF SemiLight">
    <w:altName w:val="Bahnschrift Light"/>
    <w:panose1 w:val="00000000000000000000"/>
    <w:charset w:val="00"/>
    <w:family w:val="swiss"/>
    <w:notTrueType/>
    <w:pitch w:val="variable"/>
    <w:sig w:usb0="00000001" w:usb1="5000F0FB"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heSansOsF Bold">
    <w:panose1 w:val="00000000000000000000"/>
    <w:charset w:val="00"/>
    <w:family w:val="swiss"/>
    <w:notTrueType/>
    <w:pitch w:val="variable"/>
    <w:sig w:usb0="A00000FF" w:usb1="5000F0FB" w:usb2="00000000" w:usb3="00000000" w:csb0="0000009B" w:csb1="00000000"/>
  </w:font>
  <w:font w:name="Tahoma">
    <w:panose1 w:val="020B0604030504040204"/>
    <w:charset w:val="00"/>
    <w:family w:val="swiss"/>
    <w:pitch w:val="variable"/>
    <w:sig w:usb0="E1002EFF" w:usb1="C000605B" w:usb2="00000029" w:usb3="00000000" w:csb0="000101FF" w:csb1="00000000"/>
  </w:font>
  <w:font w:name="ReykjavikOne CGauge">
    <w:altName w:val="72 Condensed"/>
    <w:charset w:val="00"/>
    <w:family w:val="auto"/>
    <w:pitch w:val="variable"/>
    <w:sig w:usb0="00000001" w:usb1="5000204A"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35ADF" w14:textId="0E989625" w:rsidR="009B0E59" w:rsidRPr="009B0E59" w:rsidRDefault="009B0E59" w:rsidP="009B0E59">
    <w:pPr>
      <w:pStyle w:val="Fuzeile"/>
      <w:rPr>
        <w:rFonts w:ascii="Arial" w:hAnsi="Arial" w:cs="Arial"/>
        <w:sz w:val="20"/>
        <w:szCs w:val="20"/>
      </w:rPr>
    </w:pPr>
    <w:r>
      <w:rPr>
        <w:rFonts w:ascii="Arial" w:hAnsi="Arial" w:cs="Arial"/>
        <w:sz w:val="20"/>
        <w:szCs w:val="20"/>
      </w:rPr>
      <w:t>Bieterangaben</w:t>
    </w:r>
    <w:r w:rsidRPr="00090E79">
      <w:rPr>
        <w:rFonts w:ascii="Arial" w:hAnsi="Arial" w:cs="Arial"/>
        <w:sz w:val="20"/>
        <w:szCs w:val="20"/>
      </w:rPr>
      <w:t>, Stand</w:t>
    </w:r>
    <w:r>
      <w:rPr>
        <w:rFonts w:ascii="Arial" w:hAnsi="Arial" w:cs="Arial"/>
        <w:sz w:val="20"/>
        <w:szCs w:val="20"/>
      </w:rPr>
      <w:t>:</w:t>
    </w:r>
    <w:r w:rsidRPr="00090E79">
      <w:rPr>
        <w:rFonts w:ascii="Arial" w:hAnsi="Arial" w:cs="Arial"/>
        <w:sz w:val="20"/>
        <w:szCs w:val="20"/>
      </w:rPr>
      <w:t xml:space="preserve"> </w:t>
    </w:r>
    <w:r w:rsidR="000F427C">
      <w:rPr>
        <w:rFonts w:ascii="Arial" w:hAnsi="Arial" w:cs="Arial"/>
        <w:sz w:val="20"/>
        <w:szCs w:val="20"/>
      </w:rPr>
      <w:t>15.09.2026</w:t>
    </w:r>
    <w:r>
      <w:rPr>
        <w:rFonts w:ascii="Arial" w:hAnsi="Arial" w:cs="Arial"/>
        <w:sz w:val="20"/>
        <w:szCs w:val="20"/>
      </w:rPr>
      <w:tab/>
    </w:r>
    <w:r>
      <w:rPr>
        <w:rFonts w:ascii="Arial" w:hAnsi="Arial" w:cs="Arial"/>
        <w:sz w:val="20"/>
        <w:szCs w:val="20"/>
      </w:rPr>
      <w:tab/>
      <w:t xml:space="preserve">Seite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F31D56">
      <w:rPr>
        <w:rFonts w:ascii="Arial" w:hAnsi="Arial" w:cs="Arial"/>
        <w:noProof/>
        <w:sz w:val="20"/>
        <w:szCs w:val="20"/>
      </w:rPr>
      <w:t>1</w:t>
    </w:r>
    <w:r>
      <w:rPr>
        <w:rFonts w:ascii="Arial" w:hAnsi="Arial" w:cs="Arial"/>
        <w:sz w:val="20"/>
        <w:szCs w:val="20"/>
      </w:rPr>
      <w:fldChar w:fldCharType="end"/>
    </w:r>
    <w:r>
      <w:rPr>
        <w:rFonts w:ascii="Arial" w:hAnsi="Arial" w:cs="Arial"/>
        <w:sz w:val="20"/>
        <w:szCs w:val="20"/>
      </w:rPr>
      <w:t>/</w:t>
    </w:r>
    <w:r>
      <w:rPr>
        <w:rFonts w:ascii="Arial" w:hAnsi="Arial" w:cs="Arial"/>
        <w:sz w:val="20"/>
        <w:szCs w:val="20"/>
      </w:rPr>
      <w:fldChar w:fldCharType="begin"/>
    </w:r>
    <w:r>
      <w:rPr>
        <w:rFonts w:ascii="Arial" w:hAnsi="Arial" w:cs="Arial"/>
        <w:sz w:val="20"/>
        <w:szCs w:val="20"/>
      </w:rPr>
      <w:instrText xml:space="preserve"> SECTIONPAGES  \* MERGEFORMAT </w:instrText>
    </w:r>
    <w:r>
      <w:rPr>
        <w:rFonts w:ascii="Arial" w:hAnsi="Arial" w:cs="Arial"/>
        <w:sz w:val="20"/>
        <w:szCs w:val="20"/>
      </w:rPr>
      <w:fldChar w:fldCharType="separate"/>
    </w:r>
    <w:r w:rsidR="000756E6">
      <w:rPr>
        <w:rFonts w:ascii="Arial" w:hAnsi="Arial" w:cs="Arial"/>
        <w:noProof/>
        <w:sz w:val="20"/>
        <w:szCs w:val="20"/>
      </w:rPr>
      <w:t>5</w:t>
    </w:r>
    <w:r>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F7E2" w14:textId="77777777" w:rsidR="00E676E3" w:rsidRDefault="00E676E3" w:rsidP="005842C2">
      <w:pPr>
        <w:spacing w:after="0" w:line="240" w:lineRule="auto"/>
      </w:pPr>
      <w:r>
        <w:separator/>
      </w:r>
    </w:p>
  </w:footnote>
  <w:footnote w:type="continuationSeparator" w:id="0">
    <w:p w14:paraId="70E1F080" w14:textId="77777777" w:rsidR="00E676E3" w:rsidRDefault="00E676E3" w:rsidP="00584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B04" w14:textId="77777777" w:rsidR="009B0E59" w:rsidRDefault="009B0E59" w:rsidP="006071ED">
    <w:pPr>
      <w:pStyle w:val="Kopfzeile"/>
      <w:tabs>
        <w:tab w:val="clear" w:pos="4536"/>
        <w:tab w:val="clear" w:pos="9072"/>
      </w:tabs>
      <w:rPr>
        <w:rFonts w:ascii="ReykjavikOne CGauge" w:hAnsi="ReykjavikOne CGauge" w:cs="Arial"/>
        <w:bCs/>
        <w:sz w:val="28"/>
        <w:szCs w:val="20"/>
      </w:rPr>
    </w:pPr>
  </w:p>
  <w:p w14:paraId="5ABFE767" w14:textId="52F3DC5A" w:rsidR="009B0E59" w:rsidRPr="009B0E59" w:rsidRDefault="009B0E59" w:rsidP="009B0E59">
    <w:pPr>
      <w:pStyle w:val="Kopfzeile"/>
      <w:spacing w:line="276" w:lineRule="auto"/>
      <w:rPr>
        <w:rFonts w:ascii="Arial" w:hAnsi="Arial" w:cs="Arial"/>
        <w:b/>
        <w:sz w:val="30"/>
        <w:szCs w:val="30"/>
      </w:rPr>
    </w:pPr>
    <w:r w:rsidRPr="009B0E59">
      <w:rPr>
        <w:rFonts w:ascii="ReykjavikOne CGauge" w:hAnsi="ReykjavikOne CGauge" w:cs="Arial"/>
        <w:b/>
        <w:bCs/>
        <w:noProof/>
        <w:color w:val="00B0F0"/>
        <w:sz w:val="30"/>
        <w:szCs w:val="30"/>
        <w:lang w:eastAsia="de-DE"/>
      </w:rPr>
      <w:drawing>
        <wp:anchor distT="0" distB="0" distL="114300" distR="114300" simplePos="0" relativeHeight="251658240" behindDoc="0" locked="0" layoutInCell="1" allowOverlap="1" wp14:anchorId="13E7399B" wp14:editId="2899AB67">
          <wp:simplePos x="0" y="0"/>
          <wp:positionH relativeFrom="margin">
            <wp:align>right</wp:align>
          </wp:positionH>
          <wp:positionV relativeFrom="paragraph">
            <wp:posOffset>-243038</wp:posOffset>
          </wp:positionV>
          <wp:extent cx="1595755" cy="465455"/>
          <wp:effectExtent l="0" t="0" r="4445" b="0"/>
          <wp:wrapSquare wrapText="bothSides"/>
          <wp:docPr id="12" name="Grafik 12" descr="HAJ_farbig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HAJ_farbig_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755" cy="465455"/>
                  </a:xfrm>
                  <a:prstGeom prst="rect">
                    <a:avLst/>
                  </a:prstGeom>
                  <a:noFill/>
                </pic:spPr>
              </pic:pic>
            </a:graphicData>
          </a:graphic>
          <wp14:sizeRelH relativeFrom="page">
            <wp14:pctWidth>0</wp14:pctWidth>
          </wp14:sizeRelH>
          <wp14:sizeRelV relativeFrom="page">
            <wp14:pctHeight>0</wp14:pctHeight>
          </wp14:sizeRelV>
        </wp:anchor>
      </w:drawing>
    </w:r>
    <w:r w:rsidRPr="009B0E59">
      <w:rPr>
        <w:rFonts w:ascii="Arial" w:hAnsi="Arial" w:cs="Arial"/>
        <w:b/>
        <w:color w:val="00B0F0"/>
        <w:sz w:val="30"/>
        <w:szCs w:val="30"/>
      </w:rPr>
      <w:t>BIETERANGABEN</w:t>
    </w:r>
    <w:r w:rsidRPr="009B0E59">
      <w:rPr>
        <w:rFonts w:ascii="Arial" w:hAnsi="Arial" w:cs="Arial"/>
        <w:b/>
        <w:sz w:val="30"/>
        <w:szCs w:val="30"/>
      </w:rPr>
      <w:t xml:space="preserve"> </w:t>
    </w:r>
    <w:r w:rsidR="008A5AE1">
      <w:rPr>
        <w:rFonts w:ascii="Arial" w:hAnsi="Arial" w:cs="Arial"/>
        <w:b/>
        <w:sz w:val="30"/>
        <w:szCs w:val="30"/>
      </w:rPr>
      <w:t xml:space="preserve">VERGABENUMMER: </w:t>
    </w:r>
    <w:hyperlink r:id="rId2" w:tooltip="AGS-F1-26-106: AGS - 4 eGPUs" w:history="1">
      <w:r w:rsidR="000F427C" w:rsidRPr="000F427C">
        <w:rPr>
          <w:rStyle w:val="Hyperlink"/>
          <w:rFonts w:ascii="Arial" w:hAnsi="Arial" w:cs="Arial"/>
          <w:b/>
          <w:color w:val="auto"/>
          <w:sz w:val="30"/>
          <w:szCs w:val="30"/>
          <w:u w:val="none"/>
        </w:rPr>
        <w:t>AGS-F1-26-106</w:t>
      </w:r>
    </w:hyperlink>
  </w:p>
  <w:p w14:paraId="0F1D3529" w14:textId="77777777" w:rsidR="009B0E59" w:rsidRPr="009B0E59" w:rsidRDefault="009B0E59" w:rsidP="009B0E59">
    <w:pPr>
      <w:pStyle w:val="Kopfzeile"/>
      <w:spacing w:line="276" w:lineRule="auto"/>
      <w:rPr>
        <w:rFonts w:ascii="Arial" w:hAnsi="Arial" w:cs="Arial"/>
        <w:b/>
        <w:sz w:val="30"/>
        <w:szCs w:val="30"/>
      </w:rPr>
    </w:pPr>
    <w:r w:rsidRPr="009B0E59">
      <w:rPr>
        <w:rFonts w:ascii="Arial" w:hAnsi="Arial" w:cs="Arial"/>
        <w:b/>
        <w:sz w:val="30"/>
        <w:szCs w:val="30"/>
      </w:rPr>
      <w:t>B</w:t>
    </w:r>
    <w:r w:rsidR="00B41A2E">
      <w:rPr>
        <w:rFonts w:ascii="Arial" w:hAnsi="Arial" w:cs="Arial"/>
        <w:b/>
        <w:sz w:val="30"/>
        <w:szCs w:val="30"/>
      </w:rPr>
      <w:t xml:space="preserve">EZEICHNUNG: </w:t>
    </w:r>
    <w:r w:rsidR="00E4037A">
      <w:rPr>
        <w:rFonts w:ascii="Arial" w:hAnsi="Arial" w:cs="Arial"/>
        <w:b/>
        <w:sz w:val="30"/>
        <w:szCs w:val="30"/>
      </w:rPr>
      <w:t>Lieferung von 4 Stück eGPU</w:t>
    </w:r>
  </w:p>
  <w:p w14:paraId="6E8D1818" w14:textId="77777777" w:rsidR="009B0E59" w:rsidRPr="0016686C" w:rsidRDefault="009B0E59">
    <w:pPr>
      <w:pStyle w:val="Kopfzeile"/>
      <w:rPr>
        <w:rFonts w:ascii="Arial" w:hAnsi="Arial" w:cs="Arial"/>
        <w:sz w:val="28"/>
      </w:rPr>
    </w:pPr>
    <w:r w:rsidRPr="0016686C">
      <w:rPr>
        <w:rFonts w:ascii="Arial" w:hAnsi="Arial" w:cs="Arial"/>
        <w:sz w:val="28"/>
      </w:rPr>
      <w:t>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9FB"/>
    <w:multiLevelType w:val="hybridMultilevel"/>
    <w:tmpl w:val="0562CB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57E74F6"/>
    <w:multiLevelType w:val="hybridMultilevel"/>
    <w:tmpl w:val="AACAAA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85ABF"/>
    <w:multiLevelType w:val="hybridMultilevel"/>
    <w:tmpl w:val="3BE2E1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EDE0F38"/>
    <w:multiLevelType w:val="hybridMultilevel"/>
    <w:tmpl w:val="444C6CE6"/>
    <w:lvl w:ilvl="0" w:tplc="D2D8582E">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B82AEE"/>
    <w:multiLevelType w:val="hybridMultilevel"/>
    <w:tmpl w:val="2F30921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249602F"/>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353F6F36"/>
    <w:multiLevelType w:val="hybridMultilevel"/>
    <w:tmpl w:val="5468AC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EB72698"/>
    <w:multiLevelType w:val="hybridMultilevel"/>
    <w:tmpl w:val="715A13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D805CA2"/>
    <w:multiLevelType w:val="hybridMultilevel"/>
    <w:tmpl w:val="33E0A102"/>
    <w:lvl w:ilvl="0" w:tplc="80DE3B5A">
      <w:start w:val="4"/>
      <w:numFmt w:val="bullet"/>
      <w:lvlText w:val="-"/>
      <w:lvlJc w:val="left"/>
      <w:pPr>
        <w:ind w:left="720" w:hanging="360"/>
      </w:pPr>
      <w:rPr>
        <w:rFonts w:ascii="Segoe UI Semilight" w:eastAsiaTheme="minorHAnsi" w:hAnsi="Segoe UI Semilight" w:cs="Segoe UI Semi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05A5CC9"/>
    <w:multiLevelType w:val="hybridMultilevel"/>
    <w:tmpl w:val="6C1E23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8587F9C"/>
    <w:multiLevelType w:val="hybridMultilevel"/>
    <w:tmpl w:val="C4D4A664"/>
    <w:lvl w:ilvl="0" w:tplc="FDEAB73A">
      <w:start w:val="1"/>
      <w:numFmt w:val="upperRoman"/>
      <w:lvlText w:val="%1."/>
      <w:lvlJc w:val="left"/>
      <w:pPr>
        <w:ind w:left="4548"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A90010D"/>
    <w:multiLevelType w:val="hybridMultilevel"/>
    <w:tmpl w:val="FD52E14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39A66BB"/>
    <w:multiLevelType w:val="hybridMultilevel"/>
    <w:tmpl w:val="C43E272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9400A2D"/>
    <w:multiLevelType w:val="hybridMultilevel"/>
    <w:tmpl w:val="0038C3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86466F"/>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48441A3"/>
    <w:multiLevelType w:val="hybridMultilevel"/>
    <w:tmpl w:val="2B8CF98A"/>
    <w:lvl w:ilvl="0" w:tplc="519A1432">
      <w:numFmt w:val="bullet"/>
      <w:lvlText w:val="-"/>
      <w:lvlJc w:val="left"/>
      <w:pPr>
        <w:ind w:left="720" w:hanging="360"/>
      </w:pPr>
      <w:rPr>
        <w:rFonts w:ascii="TheSansOsF SemiLight" w:eastAsia="TheSansOsF SemiLight" w:hAnsi="TheSansOsF Semi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A350997"/>
    <w:multiLevelType w:val="multilevel"/>
    <w:tmpl w:val="E43EA036"/>
    <w:styleLink w:val="zzzListeAufzhlung"/>
    <w:lvl w:ilvl="0">
      <w:start w:val="1"/>
      <w:numFmt w:val="bullet"/>
      <w:pStyle w:val="Aufzhlung1"/>
      <w:lvlText w:val="•"/>
      <w:lvlJc w:val="left"/>
      <w:pPr>
        <w:ind w:left="284" w:hanging="284"/>
      </w:pPr>
      <w:rPr>
        <w:rFonts w:ascii="TheSansOsF SemiLight" w:hAnsi="TheSansOsF SemiLight" w:hint="default"/>
        <w:color w:val="auto"/>
      </w:rPr>
    </w:lvl>
    <w:lvl w:ilvl="1">
      <w:start w:val="1"/>
      <w:numFmt w:val="bullet"/>
      <w:pStyle w:val="Aufzhlung2"/>
      <w:lvlText w:val="•"/>
      <w:lvlJc w:val="left"/>
      <w:pPr>
        <w:ind w:left="567" w:hanging="283"/>
      </w:pPr>
      <w:rPr>
        <w:rFonts w:ascii="TheSansOsF SemiLight" w:hAnsi="TheSansOsF SemiLight" w:hint="default"/>
        <w:color w:val="auto"/>
      </w:rPr>
    </w:lvl>
    <w:lvl w:ilvl="2">
      <w:start w:val="1"/>
      <w:numFmt w:val="none"/>
      <w:lvlText w:val=""/>
      <w:lvlJc w:val="left"/>
      <w:pPr>
        <w:ind w:left="567" w:hanging="283"/>
      </w:pPr>
      <w:rPr>
        <w:rFonts w:hint="default"/>
        <w:color w:val="auto"/>
      </w:rPr>
    </w:lvl>
    <w:lvl w:ilvl="3">
      <w:start w:val="1"/>
      <w:numFmt w:val="none"/>
      <w:lvlText w:val=""/>
      <w:lvlJc w:val="left"/>
      <w:pPr>
        <w:ind w:left="567" w:hanging="283"/>
      </w:pPr>
      <w:rPr>
        <w:rFonts w:hint="default"/>
        <w:color w:val="auto"/>
      </w:rPr>
    </w:lvl>
    <w:lvl w:ilvl="4">
      <w:start w:val="1"/>
      <w:numFmt w:val="none"/>
      <w:lvlText w:val=""/>
      <w:lvlJc w:val="left"/>
      <w:pPr>
        <w:ind w:left="567" w:hanging="283"/>
      </w:pPr>
      <w:rPr>
        <w:rFonts w:hint="default"/>
        <w:color w:val="auto"/>
      </w:rPr>
    </w:lvl>
    <w:lvl w:ilvl="5">
      <w:start w:val="1"/>
      <w:numFmt w:val="none"/>
      <w:lvlText w:val=""/>
      <w:lvlJc w:val="left"/>
      <w:pPr>
        <w:ind w:left="567" w:hanging="283"/>
      </w:pPr>
      <w:rPr>
        <w:rFonts w:hint="default"/>
        <w:color w:val="auto"/>
      </w:rPr>
    </w:lvl>
    <w:lvl w:ilvl="6">
      <w:start w:val="1"/>
      <w:numFmt w:val="none"/>
      <w:lvlText w:val="%7"/>
      <w:lvlJc w:val="left"/>
      <w:pPr>
        <w:ind w:left="567" w:hanging="283"/>
      </w:pPr>
      <w:rPr>
        <w:rFonts w:hint="default"/>
        <w:color w:val="auto"/>
      </w:rPr>
    </w:lvl>
    <w:lvl w:ilvl="7">
      <w:start w:val="1"/>
      <w:numFmt w:val="none"/>
      <w:lvlText w:val=""/>
      <w:lvlJc w:val="left"/>
      <w:pPr>
        <w:ind w:left="567" w:hanging="283"/>
      </w:pPr>
      <w:rPr>
        <w:rFonts w:hint="default"/>
        <w:color w:val="auto"/>
      </w:rPr>
    </w:lvl>
    <w:lvl w:ilvl="8">
      <w:start w:val="1"/>
      <w:numFmt w:val="none"/>
      <w:lvlText w:val=""/>
      <w:lvlJc w:val="left"/>
      <w:pPr>
        <w:ind w:left="567" w:hanging="283"/>
      </w:pPr>
      <w:rPr>
        <w:rFonts w:hint="default"/>
        <w:color w:val="auto"/>
      </w:rPr>
    </w:lvl>
  </w:abstractNum>
  <w:num w:numId="1" w16cid:durableId="1493253637">
    <w:abstractNumId w:val="16"/>
  </w:num>
  <w:num w:numId="2" w16cid:durableId="1911429422">
    <w:abstractNumId w:val="3"/>
  </w:num>
  <w:num w:numId="3" w16cid:durableId="1654335838">
    <w:abstractNumId w:val="13"/>
  </w:num>
  <w:num w:numId="4" w16cid:durableId="1007515159">
    <w:abstractNumId w:val="12"/>
  </w:num>
  <w:num w:numId="5" w16cid:durableId="1671634412">
    <w:abstractNumId w:val="14"/>
  </w:num>
  <w:num w:numId="6" w16cid:durableId="1756365211">
    <w:abstractNumId w:val="0"/>
  </w:num>
  <w:num w:numId="7" w16cid:durableId="272907925">
    <w:abstractNumId w:val="2"/>
  </w:num>
  <w:num w:numId="8" w16cid:durableId="337394427">
    <w:abstractNumId w:val="7"/>
  </w:num>
  <w:num w:numId="9" w16cid:durableId="1174035009">
    <w:abstractNumId w:val="15"/>
  </w:num>
  <w:num w:numId="10" w16cid:durableId="1538547711">
    <w:abstractNumId w:val="10"/>
  </w:num>
  <w:num w:numId="11" w16cid:durableId="1916476121">
    <w:abstractNumId w:val="8"/>
  </w:num>
  <w:num w:numId="12" w16cid:durableId="1532525801">
    <w:abstractNumId w:val="1"/>
  </w:num>
  <w:num w:numId="13" w16cid:durableId="1430740384">
    <w:abstractNumId w:val="9"/>
  </w:num>
  <w:num w:numId="14" w16cid:durableId="663584003">
    <w:abstractNumId w:val="6"/>
  </w:num>
  <w:num w:numId="15" w16cid:durableId="38823747">
    <w:abstractNumId w:val="4"/>
  </w:num>
  <w:num w:numId="16" w16cid:durableId="402024039">
    <w:abstractNumId w:val="17"/>
  </w:num>
  <w:num w:numId="17" w16cid:durableId="113450015">
    <w:abstractNumId w:val="11"/>
  </w:num>
  <w:num w:numId="18" w16cid:durableId="27878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C77"/>
    <w:rsid w:val="000034E6"/>
    <w:rsid w:val="000105A7"/>
    <w:rsid w:val="000368D6"/>
    <w:rsid w:val="00062AD3"/>
    <w:rsid w:val="000756E6"/>
    <w:rsid w:val="00076457"/>
    <w:rsid w:val="000914A3"/>
    <w:rsid w:val="000930F5"/>
    <w:rsid w:val="000A509A"/>
    <w:rsid w:val="000B789C"/>
    <w:rsid w:val="000D296B"/>
    <w:rsid w:val="000F427C"/>
    <w:rsid w:val="001169D7"/>
    <w:rsid w:val="00117F6E"/>
    <w:rsid w:val="00120F17"/>
    <w:rsid w:val="00125F49"/>
    <w:rsid w:val="00152CBF"/>
    <w:rsid w:val="001601CE"/>
    <w:rsid w:val="0016686C"/>
    <w:rsid w:val="001816C3"/>
    <w:rsid w:val="001825C8"/>
    <w:rsid w:val="00191F0C"/>
    <w:rsid w:val="00197C86"/>
    <w:rsid w:val="001A23AB"/>
    <w:rsid w:val="001B564F"/>
    <w:rsid w:val="001B5DE2"/>
    <w:rsid w:val="001D6CC1"/>
    <w:rsid w:val="001E5352"/>
    <w:rsid w:val="001E73FA"/>
    <w:rsid w:val="001F47A7"/>
    <w:rsid w:val="001F5C77"/>
    <w:rsid w:val="00207732"/>
    <w:rsid w:val="00211396"/>
    <w:rsid w:val="002152BD"/>
    <w:rsid w:val="00220207"/>
    <w:rsid w:val="00237DCC"/>
    <w:rsid w:val="00240820"/>
    <w:rsid w:val="002417AA"/>
    <w:rsid w:val="002511B5"/>
    <w:rsid w:val="00262BA9"/>
    <w:rsid w:val="00264D72"/>
    <w:rsid w:val="002804E9"/>
    <w:rsid w:val="00281BB9"/>
    <w:rsid w:val="00295B82"/>
    <w:rsid w:val="002A5A88"/>
    <w:rsid w:val="002B4CDF"/>
    <w:rsid w:val="00306894"/>
    <w:rsid w:val="00322407"/>
    <w:rsid w:val="003233E2"/>
    <w:rsid w:val="00332CDF"/>
    <w:rsid w:val="003371D5"/>
    <w:rsid w:val="00352861"/>
    <w:rsid w:val="00352D65"/>
    <w:rsid w:val="00364370"/>
    <w:rsid w:val="00365AEA"/>
    <w:rsid w:val="00384F88"/>
    <w:rsid w:val="003A769B"/>
    <w:rsid w:val="003C6921"/>
    <w:rsid w:val="003D31CF"/>
    <w:rsid w:val="003D7722"/>
    <w:rsid w:val="00404486"/>
    <w:rsid w:val="00424F02"/>
    <w:rsid w:val="00426EA4"/>
    <w:rsid w:val="004272E0"/>
    <w:rsid w:val="00467741"/>
    <w:rsid w:val="0048596C"/>
    <w:rsid w:val="00493E81"/>
    <w:rsid w:val="004A33C2"/>
    <w:rsid w:val="004B156B"/>
    <w:rsid w:val="004B1B88"/>
    <w:rsid w:val="004B42B5"/>
    <w:rsid w:val="004C50E8"/>
    <w:rsid w:val="004E0FC3"/>
    <w:rsid w:val="005018FD"/>
    <w:rsid w:val="005077A1"/>
    <w:rsid w:val="00531A92"/>
    <w:rsid w:val="00532930"/>
    <w:rsid w:val="00532EF4"/>
    <w:rsid w:val="005431EF"/>
    <w:rsid w:val="0054668E"/>
    <w:rsid w:val="0055230A"/>
    <w:rsid w:val="00561607"/>
    <w:rsid w:val="00573328"/>
    <w:rsid w:val="00573794"/>
    <w:rsid w:val="00576558"/>
    <w:rsid w:val="005842C2"/>
    <w:rsid w:val="0059348C"/>
    <w:rsid w:val="0059385E"/>
    <w:rsid w:val="0059404A"/>
    <w:rsid w:val="005977DE"/>
    <w:rsid w:val="005A12E9"/>
    <w:rsid w:val="005A26A5"/>
    <w:rsid w:val="005B130D"/>
    <w:rsid w:val="005D497C"/>
    <w:rsid w:val="005E2995"/>
    <w:rsid w:val="005E2A92"/>
    <w:rsid w:val="005E3ACA"/>
    <w:rsid w:val="00604D44"/>
    <w:rsid w:val="006071ED"/>
    <w:rsid w:val="00616B2B"/>
    <w:rsid w:val="00622802"/>
    <w:rsid w:val="0063457F"/>
    <w:rsid w:val="00635D6C"/>
    <w:rsid w:val="00641374"/>
    <w:rsid w:val="00642B8E"/>
    <w:rsid w:val="00652B25"/>
    <w:rsid w:val="0067070C"/>
    <w:rsid w:val="00682CB2"/>
    <w:rsid w:val="00683001"/>
    <w:rsid w:val="00684A7B"/>
    <w:rsid w:val="006B1D78"/>
    <w:rsid w:val="006C0627"/>
    <w:rsid w:val="006C4692"/>
    <w:rsid w:val="006E26CC"/>
    <w:rsid w:val="006E67CB"/>
    <w:rsid w:val="006E7728"/>
    <w:rsid w:val="00704882"/>
    <w:rsid w:val="0074514C"/>
    <w:rsid w:val="0077176B"/>
    <w:rsid w:val="00781641"/>
    <w:rsid w:val="00797CAC"/>
    <w:rsid w:val="007A75EC"/>
    <w:rsid w:val="007B0FEC"/>
    <w:rsid w:val="007B3962"/>
    <w:rsid w:val="007B6FFA"/>
    <w:rsid w:val="007D596C"/>
    <w:rsid w:val="007D61B2"/>
    <w:rsid w:val="007E0A54"/>
    <w:rsid w:val="00802ED8"/>
    <w:rsid w:val="00805366"/>
    <w:rsid w:val="008060B1"/>
    <w:rsid w:val="00812868"/>
    <w:rsid w:val="00812C8F"/>
    <w:rsid w:val="00823E2A"/>
    <w:rsid w:val="008261AB"/>
    <w:rsid w:val="00850A2D"/>
    <w:rsid w:val="008627BC"/>
    <w:rsid w:val="00873172"/>
    <w:rsid w:val="0087435C"/>
    <w:rsid w:val="008774DA"/>
    <w:rsid w:val="00885C9A"/>
    <w:rsid w:val="008871C1"/>
    <w:rsid w:val="0089095C"/>
    <w:rsid w:val="008937D8"/>
    <w:rsid w:val="008A3FDC"/>
    <w:rsid w:val="008A5AE1"/>
    <w:rsid w:val="008B5AD4"/>
    <w:rsid w:val="008C4405"/>
    <w:rsid w:val="008C4689"/>
    <w:rsid w:val="008C6289"/>
    <w:rsid w:val="008D0F8E"/>
    <w:rsid w:val="008E142F"/>
    <w:rsid w:val="008F34C9"/>
    <w:rsid w:val="008F42FA"/>
    <w:rsid w:val="00901932"/>
    <w:rsid w:val="00907EAF"/>
    <w:rsid w:val="009133C8"/>
    <w:rsid w:val="009159A5"/>
    <w:rsid w:val="00923ED9"/>
    <w:rsid w:val="00925C7B"/>
    <w:rsid w:val="0093157D"/>
    <w:rsid w:val="00940323"/>
    <w:rsid w:val="0095748C"/>
    <w:rsid w:val="00961AD1"/>
    <w:rsid w:val="009675AB"/>
    <w:rsid w:val="0098188D"/>
    <w:rsid w:val="00983AFD"/>
    <w:rsid w:val="009973EC"/>
    <w:rsid w:val="009A1E6E"/>
    <w:rsid w:val="009B0E59"/>
    <w:rsid w:val="009B1B0D"/>
    <w:rsid w:val="009C3525"/>
    <w:rsid w:val="009D5CBC"/>
    <w:rsid w:val="009E0A0A"/>
    <w:rsid w:val="009E6C08"/>
    <w:rsid w:val="009F09E0"/>
    <w:rsid w:val="009F2176"/>
    <w:rsid w:val="00A105CF"/>
    <w:rsid w:val="00A1352E"/>
    <w:rsid w:val="00A2019F"/>
    <w:rsid w:val="00A26561"/>
    <w:rsid w:val="00A372B1"/>
    <w:rsid w:val="00A3763F"/>
    <w:rsid w:val="00A44D1A"/>
    <w:rsid w:val="00A45932"/>
    <w:rsid w:val="00A6111A"/>
    <w:rsid w:val="00A74EE1"/>
    <w:rsid w:val="00A763A6"/>
    <w:rsid w:val="00A81531"/>
    <w:rsid w:val="00A84CE2"/>
    <w:rsid w:val="00A86FE7"/>
    <w:rsid w:val="00AD1371"/>
    <w:rsid w:val="00AD3FB7"/>
    <w:rsid w:val="00AD636E"/>
    <w:rsid w:val="00AD6A07"/>
    <w:rsid w:val="00AF218D"/>
    <w:rsid w:val="00AF5F28"/>
    <w:rsid w:val="00B14094"/>
    <w:rsid w:val="00B15FB8"/>
    <w:rsid w:val="00B20D7E"/>
    <w:rsid w:val="00B25729"/>
    <w:rsid w:val="00B314B0"/>
    <w:rsid w:val="00B35B77"/>
    <w:rsid w:val="00B37B3E"/>
    <w:rsid w:val="00B41A2E"/>
    <w:rsid w:val="00B4750F"/>
    <w:rsid w:val="00B546BC"/>
    <w:rsid w:val="00B66761"/>
    <w:rsid w:val="00B9230E"/>
    <w:rsid w:val="00B96090"/>
    <w:rsid w:val="00B97CB2"/>
    <w:rsid w:val="00BA43C8"/>
    <w:rsid w:val="00BA5081"/>
    <w:rsid w:val="00BC1724"/>
    <w:rsid w:val="00BC5EEE"/>
    <w:rsid w:val="00BE17AB"/>
    <w:rsid w:val="00C068B4"/>
    <w:rsid w:val="00C16339"/>
    <w:rsid w:val="00C6233F"/>
    <w:rsid w:val="00C62478"/>
    <w:rsid w:val="00C63698"/>
    <w:rsid w:val="00C700CC"/>
    <w:rsid w:val="00C73D46"/>
    <w:rsid w:val="00C77206"/>
    <w:rsid w:val="00C84B77"/>
    <w:rsid w:val="00CB4F3F"/>
    <w:rsid w:val="00CC3945"/>
    <w:rsid w:val="00CD59D0"/>
    <w:rsid w:val="00CE77BE"/>
    <w:rsid w:val="00CF0C9E"/>
    <w:rsid w:val="00D075A2"/>
    <w:rsid w:val="00D1044A"/>
    <w:rsid w:val="00D12A4C"/>
    <w:rsid w:val="00D22A06"/>
    <w:rsid w:val="00D42B19"/>
    <w:rsid w:val="00D55E05"/>
    <w:rsid w:val="00D60B4F"/>
    <w:rsid w:val="00D711FA"/>
    <w:rsid w:val="00D74E48"/>
    <w:rsid w:val="00D9659E"/>
    <w:rsid w:val="00DB65A6"/>
    <w:rsid w:val="00DC1048"/>
    <w:rsid w:val="00DC32D4"/>
    <w:rsid w:val="00DD12AF"/>
    <w:rsid w:val="00DD318E"/>
    <w:rsid w:val="00E00DC0"/>
    <w:rsid w:val="00E06D6F"/>
    <w:rsid w:val="00E117EA"/>
    <w:rsid w:val="00E26987"/>
    <w:rsid w:val="00E36FED"/>
    <w:rsid w:val="00E4037A"/>
    <w:rsid w:val="00E4118D"/>
    <w:rsid w:val="00E415CB"/>
    <w:rsid w:val="00E43AE7"/>
    <w:rsid w:val="00E46F12"/>
    <w:rsid w:val="00E475C4"/>
    <w:rsid w:val="00E55297"/>
    <w:rsid w:val="00E676E3"/>
    <w:rsid w:val="00E72240"/>
    <w:rsid w:val="00E84BD8"/>
    <w:rsid w:val="00E92D49"/>
    <w:rsid w:val="00E92E05"/>
    <w:rsid w:val="00ED3DBE"/>
    <w:rsid w:val="00ED66B6"/>
    <w:rsid w:val="00F13358"/>
    <w:rsid w:val="00F248D6"/>
    <w:rsid w:val="00F31D56"/>
    <w:rsid w:val="00F31FAD"/>
    <w:rsid w:val="00F40B16"/>
    <w:rsid w:val="00F6440D"/>
    <w:rsid w:val="00F65AC8"/>
    <w:rsid w:val="00F71972"/>
    <w:rsid w:val="00F74024"/>
    <w:rsid w:val="00F827BD"/>
    <w:rsid w:val="00F85A9B"/>
    <w:rsid w:val="00F85C8A"/>
    <w:rsid w:val="00F96129"/>
    <w:rsid w:val="00FA6397"/>
    <w:rsid w:val="00FB0CD4"/>
    <w:rsid w:val="00FB19F1"/>
    <w:rsid w:val="00FC3642"/>
    <w:rsid w:val="00FC48B1"/>
    <w:rsid w:val="00FC7C8C"/>
    <w:rsid w:val="00FD34AF"/>
    <w:rsid w:val="00FD53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0B529"/>
  <w15:docId w15:val="{0D76671D-F84D-4B4E-B1D0-1C5C6001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7F6E"/>
  </w:style>
  <w:style w:type="paragraph" w:styleId="berschrift1">
    <w:name w:val="heading 1"/>
    <w:basedOn w:val="Standard"/>
    <w:next w:val="Standard"/>
    <w:link w:val="berschrift1Zchn"/>
    <w:uiPriority w:val="9"/>
    <w:qFormat/>
    <w:rsid w:val="00332CDF"/>
    <w:pPr>
      <w:keepNext/>
      <w:keepLines/>
      <w:spacing w:before="240" w:after="0"/>
      <w:outlineLvl w:val="0"/>
    </w:pPr>
    <w:rPr>
      <w:rFonts w:asciiTheme="majorHAnsi" w:eastAsiaTheme="majorEastAsia" w:hAnsiTheme="majorHAnsi" w:cstheme="majorBidi"/>
      <w:color w:val="003572" w:themeColor="accent1" w:themeShade="BF"/>
      <w:sz w:val="32"/>
      <w:szCs w:val="32"/>
    </w:rPr>
  </w:style>
  <w:style w:type="paragraph" w:styleId="berschrift2">
    <w:name w:val="heading 2"/>
    <w:basedOn w:val="Standard"/>
    <w:next w:val="Standard"/>
    <w:link w:val="berschrift2Zchn"/>
    <w:uiPriority w:val="9"/>
    <w:unhideWhenUsed/>
    <w:qFormat/>
    <w:rsid w:val="00332CDF"/>
    <w:pPr>
      <w:keepNext/>
      <w:keepLines/>
      <w:spacing w:before="40" w:after="0"/>
      <w:outlineLvl w:val="1"/>
    </w:pPr>
    <w:rPr>
      <w:rFonts w:asciiTheme="majorHAnsi" w:eastAsiaTheme="majorEastAsia" w:hAnsiTheme="majorHAnsi" w:cstheme="majorBidi"/>
      <w:color w:val="003572" w:themeColor="accent1" w:themeShade="BF"/>
      <w:sz w:val="26"/>
      <w:szCs w:val="26"/>
    </w:rPr>
  </w:style>
  <w:style w:type="paragraph" w:styleId="berschrift3">
    <w:name w:val="heading 3"/>
    <w:basedOn w:val="Standard"/>
    <w:next w:val="Standard"/>
    <w:link w:val="berschrift3Zchn"/>
    <w:uiPriority w:val="9"/>
    <w:unhideWhenUsed/>
    <w:qFormat/>
    <w:rsid w:val="002417AA"/>
    <w:pPr>
      <w:keepNext/>
      <w:keepLines/>
      <w:spacing w:before="40" w:after="0"/>
      <w:outlineLvl w:val="2"/>
    </w:pPr>
    <w:rPr>
      <w:rFonts w:asciiTheme="majorHAnsi" w:eastAsiaTheme="majorEastAsia" w:hAnsiTheme="majorHAnsi" w:cstheme="majorBidi"/>
      <w:color w:val="00234C" w:themeColor="accent1" w:themeShade="7F"/>
      <w:sz w:val="24"/>
      <w:szCs w:val="24"/>
    </w:rPr>
  </w:style>
  <w:style w:type="paragraph" w:styleId="berschrift4">
    <w:name w:val="heading 4"/>
    <w:basedOn w:val="Standard"/>
    <w:next w:val="Standard"/>
    <w:link w:val="berschrift4Zchn"/>
    <w:uiPriority w:val="9"/>
    <w:unhideWhenUsed/>
    <w:qFormat/>
    <w:rsid w:val="000914A3"/>
    <w:pPr>
      <w:keepNext/>
      <w:keepLines/>
      <w:spacing w:before="40" w:after="0"/>
      <w:outlineLvl w:val="3"/>
    </w:pPr>
    <w:rPr>
      <w:rFonts w:asciiTheme="majorHAnsi" w:eastAsiaTheme="majorEastAsia" w:hAnsiTheme="majorHAnsi" w:cstheme="majorBidi"/>
      <w:i/>
      <w:iCs/>
      <w:color w:val="003572" w:themeColor="accent1" w:themeShade="BF"/>
    </w:rPr>
  </w:style>
  <w:style w:type="paragraph" w:styleId="berschrift5">
    <w:name w:val="heading 5"/>
    <w:basedOn w:val="Standard"/>
    <w:next w:val="Standard"/>
    <w:link w:val="berschrift5Zchn"/>
    <w:uiPriority w:val="9"/>
    <w:unhideWhenUsed/>
    <w:qFormat/>
    <w:rsid w:val="000914A3"/>
    <w:pPr>
      <w:keepNext/>
      <w:keepLines/>
      <w:spacing w:before="40" w:after="0"/>
      <w:outlineLvl w:val="4"/>
    </w:pPr>
    <w:rPr>
      <w:rFonts w:asciiTheme="majorHAnsi" w:eastAsiaTheme="majorEastAsia" w:hAnsiTheme="majorHAnsi" w:cstheme="majorBidi"/>
      <w:color w:val="003572"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F5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rsid w:val="000034E6"/>
    <w:rPr>
      <w:sz w:val="16"/>
      <w:szCs w:val="16"/>
    </w:rPr>
  </w:style>
  <w:style w:type="paragraph" w:customStyle="1" w:styleId="Kommentartext1">
    <w:name w:val="Kommentartext1"/>
    <w:basedOn w:val="Standard"/>
    <w:next w:val="Kommentartext"/>
    <w:link w:val="KommentartextZchn"/>
    <w:uiPriority w:val="99"/>
    <w:semiHidden/>
    <w:rsid w:val="000034E6"/>
    <w:pPr>
      <w:spacing w:after="0" w:line="240" w:lineRule="auto"/>
    </w:pPr>
  </w:style>
  <w:style w:type="character" w:customStyle="1" w:styleId="KommentartextZchn">
    <w:name w:val="Kommentartext Zchn"/>
    <w:basedOn w:val="Absatz-Standardschriftart"/>
    <w:link w:val="Kommentartext1"/>
    <w:uiPriority w:val="99"/>
    <w:semiHidden/>
    <w:rsid w:val="000034E6"/>
  </w:style>
  <w:style w:type="table" w:customStyle="1" w:styleId="datenschutznordTabelle1">
    <w:name w:val="datenschutz nord . Tabelle1"/>
    <w:basedOn w:val="NormaleTabelle"/>
    <w:uiPriority w:val="99"/>
    <w:rsid w:val="000034E6"/>
    <w:pPr>
      <w:spacing w:after="0" w:line="180" w:lineRule="exact"/>
    </w:pPr>
    <w:rPr>
      <w:sz w:val="15"/>
      <w:szCs w:val="20"/>
      <w14:numForm w14:val="lining"/>
      <w14:numSpacing w14:val="tabular"/>
    </w:rPr>
    <w:tblPr>
      <w:tblStyleRowBandSize w:val="1"/>
      <w:tblStyleColBandSize w:val="1"/>
      <w:tblInd w:w="-113" w:type="dxa"/>
      <w:tblBorders>
        <w:insideH w:val="single" w:sz="4" w:space="0" w:color="FFFFFF"/>
      </w:tblBorders>
      <w:tblCellMar>
        <w:top w:w="74" w:type="dxa"/>
        <w:left w:w="113" w:type="dxa"/>
        <w:bottom w:w="181" w:type="dxa"/>
        <w:right w:w="113" w:type="dxa"/>
      </w:tblCellMar>
    </w:tblPr>
    <w:tcPr>
      <w:shd w:val="clear" w:color="auto" w:fill="CBD8E5"/>
    </w:tcPr>
    <w:tblStylePr w:type="firstRow">
      <w:rPr>
        <w:rFonts w:ascii="TheSansOsF Bold" w:hAnsi="TheSansOsF Bold"/>
        <w:caps/>
        <w:smallCaps w:val="0"/>
        <w:spacing w:val="6"/>
      </w:rPr>
      <w:tblPr/>
      <w:tcPr>
        <w:tcBorders>
          <w:top w:val="nil"/>
          <w:left w:val="nil"/>
          <w:bottom w:val="single" w:sz="12" w:space="0" w:color="FFFFFF"/>
          <w:right w:val="nil"/>
          <w:insideH w:val="nil"/>
          <w:insideV w:val="nil"/>
          <w:tl2br w:val="nil"/>
          <w:tr2bl w:val="nil"/>
        </w:tcBorders>
        <w:shd w:val="clear" w:color="auto" w:fill="CBD8E5"/>
      </w:tcPr>
    </w:tblStylePr>
    <w:tblStylePr w:type="lastRow">
      <w:rPr>
        <w:rFonts w:ascii="TheSansOsF Bold" w:hAnsi="TheSansOsF Bold"/>
      </w:rPr>
      <w:tblPr/>
      <w:tcPr>
        <w:tcBorders>
          <w:top w:val="single" w:sz="12" w:space="0" w:color="FFFFFF"/>
        </w:tcBorders>
        <w:shd w:val="clear" w:color="auto" w:fill="CBD8E5"/>
      </w:tcPr>
    </w:tblStylePr>
    <w:tblStylePr w:type="firstCol">
      <w:rPr>
        <w:rFonts w:ascii="TheSansOsF Bold" w:hAnsi="TheSansOsF Bold"/>
      </w:rPr>
    </w:tblStylePr>
    <w:tblStylePr w:type="lastCol">
      <w:rPr>
        <w:rFonts w:ascii="TheSansOsF Bold" w:hAnsi="TheSansOsF Bold"/>
      </w:rPr>
    </w:tblStylePr>
    <w:tblStylePr w:type="band1Vert">
      <w:tblPr/>
      <w:tcPr>
        <w:shd w:val="clear" w:color="auto" w:fill="E6E6E6"/>
      </w:tcPr>
    </w:tblStylePr>
    <w:tblStylePr w:type="band2Vert">
      <w:tblPr/>
      <w:tcPr>
        <w:shd w:val="clear" w:color="auto" w:fill="D9D9D9"/>
      </w:tcPr>
    </w:tblStylePr>
    <w:tblStylePr w:type="band1Horz">
      <w:tblPr/>
      <w:tcPr>
        <w:shd w:val="clear" w:color="auto" w:fill="E6E6E6"/>
      </w:tcPr>
    </w:tblStylePr>
    <w:tblStylePr w:type="band2Horz">
      <w:tblPr/>
      <w:tcPr>
        <w:shd w:val="clear" w:color="auto" w:fill="D9D9D9"/>
      </w:tcPr>
    </w:tblStylePr>
  </w:style>
  <w:style w:type="paragraph" w:styleId="Kommentartext">
    <w:name w:val="annotation text"/>
    <w:basedOn w:val="Standard"/>
    <w:link w:val="KommentartextZchn1"/>
    <w:uiPriority w:val="99"/>
    <w:unhideWhenUsed/>
    <w:rsid w:val="000034E6"/>
    <w:pPr>
      <w:spacing w:line="240" w:lineRule="auto"/>
    </w:pPr>
    <w:rPr>
      <w:sz w:val="20"/>
      <w:szCs w:val="20"/>
    </w:rPr>
  </w:style>
  <w:style w:type="character" w:customStyle="1" w:styleId="KommentartextZchn1">
    <w:name w:val="Kommentartext Zchn1"/>
    <w:basedOn w:val="Absatz-Standardschriftart"/>
    <w:link w:val="Kommentartext"/>
    <w:uiPriority w:val="99"/>
    <w:rsid w:val="000034E6"/>
    <w:rPr>
      <w:sz w:val="20"/>
      <w:szCs w:val="20"/>
    </w:rPr>
  </w:style>
  <w:style w:type="paragraph" w:styleId="Sprechblasentext">
    <w:name w:val="Balloon Text"/>
    <w:basedOn w:val="Standard"/>
    <w:link w:val="SprechblasentextZchn"/>
    <w:uiPriority w:val="99"/>
    <w:semiHidden/>
    <w:unhideWhenUsed/>
    <w:rsid w:val="000034E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034E6"/>
    <w:rPr>
      <w:rFonts w:ascii="Tahoma" w:hAnsi="Tahoma" w:cs="Tahoma"/>
      <w:sz w:val="16"/>
      <w:szCs w:val="16"/>
    </w:rPr>
  </w:style>
  <w:style w:type="paragraph" w:styleId="Listenabsatz">
    <w:name w:val="List Paragraph"/>
    <w:basedOn w:val="Standard"/>
    <w:uiPriority w:val="34"/>
    <w:qFormat/>
    <w:rsid w:val="00B314B0"/>
    <w:pPr>
      <w:ind w:left="720"/>
      <w:contextualSpacing/>
    </w:pPr>
  </w:style>
  <w:style w:type="character" w:styleId="Hyperlink">
    <w:name w:val="Hyperlink"/>
    <w:basedOn w:val="Absatz-Standardschriftart"/>
    <w:uiPriority w:val="99"/>
    <w:unhideWhenUsed/>
    <w:rsid w:val="00B314B0"/>
    <w:rPr>
      <w:color w:val="004899" w:themeColor="hyperlink"/>
      <w:u w:val="single"/>
    </w:rPr>
  </w:style>
  <w:style w:type="paragraph" w:styleId="Kommentarthema">
    <w:name w:val="annotation subject"/>
    <w:basedOn w:val="Kommentartext"/>
    <w:next w:val="Kommentartext"/>
    <w:link w:val="KommentarthemaZchn"/>
    <w:uiPriority w:val="99"/>
    <w:semiHidden/>
    <w:unhideWhenUsed/>
    <w:rsid w:val="005018FD"/>
    <w:rPr>
      <w:b/>
      <w:bCs/>
    </w:rPr>
  </w:style>
  <w:style w:type="character" w:customStyle="1" w:styleId="KommentarthemaZchn">
    <w:name w:val="Kommentarthema Zchn"/>
    <w:basedOn w:val="KommentartextZchn1"/>
    <w:link w:val="Kommentarthema"/>
    <w:uiPriority w:val="99"/>
    <w:semiHidden/>
    <w:rsid w:val="005018FD"/>
    <w:rPr>
      <w:b/>
      <w:bCs/>
      <w:sz w:val="20"/>
      <w:szCs w:val="20"/>
    </w:rPr>
  </w:style>
  <w:style w:type="paragraph" w:customStyle="1" w:styleId="Text">
    <w:name w:val="Text"/>
    <w:basedOn w:val="Standard"/>
    <w:link w:val="TextZchn"/>
    <w:uiPriority w:val="5"/>
    <w:qFormat/>
    <w:rsid w:val="008D0F8E"/>
    <w:pPr>
      <w:spacing w:before="113" w:after="57" w:line="260" w:lineRule="exact"/>
      <w:jc w:val="both"/>
    </w:pPr>
    <w:rPr>
      <w:sz w:val="20"/>
      <w:szCs w:val="20"/>
    </w:rPr>
  </w:style>
  <w:style w:type="character" w:customStyle="1" w:styleId="TextZchn">
    <w:name w:val="Text Zchn"/>
    <w:basedOn w:val="Absatz-Standardschriftart"/>
    <w:link w:val="Text"/>
    <w:uiPriority w:val="5"/>
    <w:rsid w:val="008D0F8E"/>
    <w:rPr>
      <w:sz w:val="20"/>
      <w:szCs w:val="20"/>
    </w:rPr>
  </w:style>
  <w:style w:type="character" w:customStyle="1" w:styleId="NichtaufgelsteErwhnung1">
    <w:name w:val="Nicht aufgelöste Erwähnung1"/>
    <w:basedOn w:val="Absatz-Standardschriftart"/>
    <w:uiPriority w:val="99"/>
    <w:semiHidden/>
    <w:unhideWhenUsed/>
    <w:rsid w:val="00FD5337"/>
    <w:rPr>
      <w:color w:val="605E5C"/>
      <w:shd w:val="clear" w:color="auto" w:fill="E1DFDD"/>
    </w:rPr>
  </w:style>
  <w:style w:type="paragraph" w:styleId="StandardWeb">
    <w:name w:val="Normal (Web)"/>
    <w:basedOn w:val="Standard"/>
    <w:uiPriority w:val="99"/>
    <w:semiHidden/>
    <w:unhideWhenUsed/>
    <w:rsid w:val="00332C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aufzhlung20">
    <w:name w:val="aufzhlung2"/>
    <w:basedOn w:val="Standard"/>
    <w:rsid w:val="00332CD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332CDF"/>
    <w:rPr>
      <w:rFonts w:asciiTheme="majorHAnsi" w:eastAsiaTheme="majorEastAsia" w:hAnsiTheme="majorHAnsi" w:cstheme="majorBidi"/>
      <w:color w:val="003572" w:themeColor="accent1" w:themeShade="BF"/>
      <w:sz w:val="32"/>
      <w:szCs w:val="32"/>
    </w:rPr>
  </w:style>
  <w:style w:type="character" w:customStyle="1" w:styleId="berschrift2Zchn">
    <w:name w:val="Überschrift 2 Zchn"/>
    <w:basedOn w:val="Absatz-Standardschriftart"/>
    <w:link w:val="berschrift2"/>
    <w:uiPriority w:val="9"/>
    <w:rsid w:val="00332CDF"/>
    <w:rPr>
      <w:rFonts w:asciiTheme="majorHAnsi" w:eastAsiaTheme="majorEastAsia" w:hAnsiTheme="majorHAnsi" w:cstheme="majorBidi"/>
      <w:color w:val="003572" w:themeColor="accent1" w:themeShade="BF"/>
      <w:sz w:val="26"/>
      <w:szCs w:val="26"/>
    </w:rPr>
  </w:style>
  <w:style w:type="character" w:styleId="Fett">
    <w:name w:val="Strong"/>
    <w:basedOn w:val="Absatz-Standardschriftart"/>
    <w:uiPriority w:val="9"/>
    <w:qFormat/>
    <w:rsid w:val="00332CDF"/>
    <w:rPr>
      <w:b/>
      <w:bCs/>
    </w:rPr>
  </w:style>
  <w:style w:type="character" w:customStyle="1" w:styleId="berschrift3Zchn">
    <w:name w:val="Überschrift 3 Zchn"/>
    <w:basedOn w:val="Absatz-Standardschriftart"/>
    <w:link w:val="berschrift3"/>
    <w:uiPriority w:val="9"/>
    <w:rsid w:val="002417AA"/>
    <w:rPr>
      <w:rFonts w:asciiTheme="majorHAnsi" w:eastAsiaTheme="majorEastAsia" w:hAnsiTheme="majorHAnsi" w:cstheme="majorBidi"/>
      <w:color w:val="00234C" w:themeColor="accent1" w:themeShade="7F"/>
      <w:sz w:val="24"/>
      <w:szCs w:val="24"/>
    </w:rPr>
  </w:style>
  <w:style w:type="paragraph" w:customStyle="1" w:styleId="BlauerKasten">
    <w:name w:val="Blauer Kasten"/>
    <w:basedOn w:val="Text"/>
    <w:uiPriority w:val="7"/>
    <w:qFormat/>
    <w:rsid w:val="0048596C"/>
    <w:pPr>
      <w:pBdr>
        <w:top w:val="single" w:sz="2" w:space="3" w:color="EAEFF5"/>
        <w:left w:val="single" w:sz="2" w:space="4" w:color="EAEFF5"/>
        <w:bottom w:val="single" w:sz="6" w:space="5" w:color="EAEFF5"/>
        <w:right w:val="single" w:sz="2" w:space="4" w:color="EAEFF5"/>
      </w:pBdr>
      <w:shd w:val="clear" w:color="auto" w:fill="EAEFF5"/>
      <w:spacing w:before="170" w:after="113"/>
    </w:pPr>
  </w:style>
  <w:style w:type="character" w:customStyle="1" w:styleId="berschrift4Zchn">
    <w:name w:val="Überschrift 4 Zchn"/>
    <w:basedOn w:val="Absatz-Standardschriftart"/>
    <w:link w:val="berschrift4"/>
    <w:uiPriority w:val="9"/>
    <w:rsid w:val="000914A3"/>
    <w:rPr>
      <w:rFonts w:asciiTheme="majorHAnsi" w:eastAsiaTheme="majorEastAsia" w:hAnsiTheme="majorHAnsi" w:cstheme="majorBidi"/>
      <w:i/>
      <w:iCs/>
      <w:color w:val="003572" w:themeColor="accent1" w:themeShade="BF"/>
    </w:rPr>
  </w:style>
  <w:style w:type="character" w:customStyle="1" w:styleId="berschrift5Zchn">
    <w:name w:val="Überschrift 5 Zchn"/>
    <w:basedOn w:val="Absatz-Standardschriftart"/>
    <w:link w:val="berschrift5"/>
    <w:uiPriority w:val="9"/>
    <w:rsid w:val="000914A3"/>
    <w:rPr>
      <w:rFonts w:asciiTheme="majorHAnsi" w:eastAsiaTheme="majorEastAsia" w:hAnsiTheme="majorHAnsi" w:cstheme="majorBidi"/>
      <w:color w:val="003572" w:themeColor="accent1" w:themeShade="BF"/>
    </w:rPr>
  </w:style>
  <w:style w:type="paragraph" w:customStyle="1" w:styleId="Aufzhlung1">
    <w:name w:val="Aufzählung 1"/>
    <w:basedOn w:val="Standard"/>
    <w:uiPriority w:val="10"/>
    <w:qFormat/>
    <w:rsid w:val="005E3ACA"/>
    <w:pPr>
      <w:numPr>
        <w:numId w:val="16"/>
      </w:numPr>
      <w:spacing w:after="70" w:line="260" w:lineRule="exact"/>
    </w:pPr>
    <w:rPr>
      <w:sz w:val="20"/>
      <w:szCs w:val="20"/>
    </w:rPr>
  </w:style>
  <w:style w:type="paragraph" w:customStyle="1" w:styleId="Aufzhlung2">
    <w:name w:val="Aufzählung 2"/>
    <w:basedOn w:val="Standard"/>
    <w:uiPriority w:val="10"/>
    <w:qFormat/>
    <w:rsid w:val="005E3ACA"/>
    <w:pPr>
      <w:numPr>
        <w:ilvl w:val="1"/>
        <w:numId w:val="16"/>
      </w:numPr>
      <w:spacing w:after="70" w:line="260" w:lineRule="exact"/>
      <w:ind w:left="568" w:hanging="284"/>
    </w:pPr>
    <w:rPr>
      <w:sz w:val="20"/>
      <w:szCs w:val="20"/>
    </w:rPr>
  </w:style>
  <w:style w:type="numbering" w:customStyle="1" w:styleId="zzzListeAufzhlung">
    <w:name w:val="zzz_Liste_Aufzählung"/>
    <w:basedOn w:val="KeineListe"/>
    <w:uiPriority w:val="99"/>
    <w:rsid w:val="005E3ACA"/>
    <w:pPr>
      <w:numPr>
        <w:numId w:val="16"/>
      </w:numPr>
    </w:pPr>
  </w:style>
  <w:style w:type="paragraph" w:styleId="Kopfzeile">
    <w:name w:val="header"/>
    <w:basedOn w:val="Standard"/>
    <w:link w:val="KopfzeileZchn"/>
    <w:uiPriority w:val="99"/>
    <w:unhideWhenUsed/>
    <w:rsid w:val="005842C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842C2"/>
  </w:style>
  <w:style w:type="paragraph" w:styleId="Fuzeile">
    <w:name w:val="footer"/>
    <w:basedOn w:val="Standard"/>
    <w:link w:val="FuzeileZchn"/>
    <w:uiPriority w:val="99"/>
    <w:unhideWhenUsed/>
    <w:rsid w:val="005842C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842C2"/>
  </w:style>
  <w:style w:type="table" w:customStyle="1" w:styleId="Tabellenraster5">
    <w:name w:val="Tabellenraster5"/>
    <w:basedOn w:val="NormaleTabelle"/>
    <w:next w:val="Tabellenraster"/>
    <w:uiPriority w:val="59"/>
    <w:rsid w:val="009B0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0F4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649893">
      <w:bodyDiv w:val="1"/>
      <w:marLeft w:val="0"/>
      <w:marRight w:val="0"/>
      <w:marTop w:val="0"/>
      <w:marBottom w:val="0"/>
      <w:divBdr>
        <w:top w:val="none" w:sz="0" w:space="0" w:color="auto"/>
        <w:left w:val="none" w:sz="0" w:space="0" w:color="auto"/>
        <w:bottom w:val="none" w:sz="0" w:space="0" w:color="auto"/>
        <w:right w:val="none" w:sz="0" w:space="0" w:color="auto"/>
      </w:divBdr>
    </w:div>
    <w:div w:id="658579220">
      <w:bodyDiv w:val="1"/>
      <w:marLeft w:val="0"/>
      <w:marRight w:val="0"/>
      <w:marTop w:val="0"/>
      <w:marBottom w:val="0"/>
      <w:divBdr>
        <w:top w:val="none" w:sz="0" w:space="0" w:color="auto"/>
        <w:left w:val="none" w:sz="0" w:space="0" w:color="auto"/>
        <w:bottom w:val="none" w:sz="0" w:space="0" w:color="auto"/>
        <w:right w:val="none" w:sz="0" w:space="0" w:color="auto"/>
      </w:divBdr>
    </w:div>
    <w:div w:id="1055543078">
      <w:bodyDiv w:val="1"/>
      <w:marLeft w:val="0"/>
      <w:marRight w:val="0"/>
      <w:marTop w:val="0"/>
      <w:marBottom w:val="0"/>
      <w:divBdr>
        <w:top w:val="none" w:sz="0" w:space="0" w:color="auto"/>
        <w:left w:val="none" w:sz="0" w:space="0" w:color="auto"/>
        <w:bottom w:val="none" w:sz="0" w:space="0" w:color="auto"/>
        <w:right w:val="none" w:sz="0" w:space="0" w:color="auto"/>
      </w:divBdr>
    </w:div>
    <w:div w:id="1075009343">
      <w:bodyDiv w:val="1"/>
      <w:marLeft w:val="0"/>
      <w:marRight w:val="0"/>
      <w:marTop w:val="0"/>
      <w:marBottom w:val="0"/>
      <w:divBdr>
        <w:top w:val="none" w:sz="0" w:space="0" w:color="auto"/>
        <w:left w:val="none" w:sz="0" w:space="0" w:color="auto"/>
        <w:bottom w:val="none" w:sz="0" w:space="0" w:color="auto"/>
        <w:right w:val="none" w:sz="0" w:space="0" w:color="auto"/>
      </w:divBdr>
    </w:div>
    <w:div w:id="1095714090">
      <w:bodyDiv w:val="1"/>
      <w:marLeft w:val="0"/>
      <w:marRight w:val="0"/>
      <w:marTop w:val="0"/>
      <w:marBottom w:val="0"/>
      <w:divBdr>
        <w:top w:val="none" w:sz="0" w:space="0" w:color="auto"/>
        <w:left w:val="none" w:sz="0" w:space="0" w:color="auto"/>
        <w:bottom w:val="none" w:sz="0" w:space="0" w:color="auto"/>
        <w:right w:val="none" w:sz="0" w:space="0" w:color="auto"/>
      </w:divBdr>
    </w:div>
    <w:div w:id="1541625184">
      <w:bodyDiv w:val="1"/>
      <w:marLeft w:val="0"/>
      <w:marRight w:val="0"/>
      <w:marTop w:val="0"/>
      <w:marBottom w:val="0"/>
      <w:divBdr>
        <w:top w:val="none" w:sz="0" w:space="0" w:color="auto"/>
        <w:left w:val="none" w:sz="0" w:space="0" w:color="auto"/>
        <w:bottom w:val="none" w:sz="0" w:space="0" w:color="auto"/>
        <w:right w:val="none" w:sz="0" w:space="0" w:color="auto"/>
      </w:divBdr>
    </w:div>
    <w:div w:id="158449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vmscloud.cosinex.de/VMS/view/tenderFile/procedureData/tenderDocuments/t01/listP01.jsf?tf=48631&amp;jfwid=-dfa9fskus&amp;vm=10&amp;_rtid=26" TargetMode="External"/><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BÜFA-Farben">
      <a:dk1>
        <a:sysClr val="windowText" lastClr="000000"/>
      </a:dk1>
      <a:lt1>
        <a:sysClr val="window" lastClr="FFFFFF"/>
      </a:lt1>
      <a:dk2>
        <a:srgbClr val="808080"/>
      </a:dk2>
      <a:lt2>
        <a:srgbClr val="C6D8F1"/>
      </a:lt2>
      <a:accent1>
        <a:srgbClr val="004899"/>
      </a:accent1>
      <a:accent2>
        <a:srgbClr val="98B1DD"/>
      </a:accent2>
      <a:accent3>
        <a:srgbClr val="CDCDCD"/>
      </a:accent3>
      <a:accent4>
        <a:srgbClr val="26B4B0"/>
      </a:accent4>
      <a:accent5>
        <a:srgbClr val="83BB26"/>
      </a:accent5>
      <a:accent6>
        <a:srgbClr val="D6555A"/>
      </a:accent6>
      <a:hlink>
        <a:srgbClr val="004899"/>
      </a:hlink>
      <a:folHlink>
        <a:srgbClr val="808080"/>
      </a:folHlink>
    </a:clrScheme>
    <a:fontScheme name="datenschutz nord Segoe UI">
      <a:majorFont>
        <a:latin typeface="Segoe UI Semibold"/>
        <a:ea typeface=""/>
        <a:cs typeface=""/>
      </a:majorFont>
      <a:minorFont>
        <a:latin typeface="Segoe UI Semi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EAAB0-459D-4F74-865D-C238EF038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916</Words>
  <Characters>5771</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Boie, Philip</cp:lastModifiedBy>
  <cp:revision>5</cp:revision>
  <dcterms:created xsi:type="dcterms:W3CDTF">2024-08-05T09:07:00Z</dcterms:created>
  <dcterms:modified xsi:type="dcterms:W3CDTF">2026-09-15T12:39:00Z</dcterms:modified>
</cp:coreProperties>
</file>