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4582373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5AEB39C5" w14:textId="1D0B02DE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Summe </w:t>
            </w:r>
            <w:r w:rsidR="00AB47C1" w:rsidRPr="00AB47C1">
              <w:rPr>
                <w:rFonts w:ascii="Arial" w:hAnsi="Arial" w:cs="Arial"/>
              </w:rPr>
              <w:t>Los 1</w:t>
            </w:r>
            <w:r w:rsidR="00AB47C1">
              <w:rPr>
                <w:rFonts w:ascii="Arial" w:hAnsi="Arial" w:cs="Arial"/>
              </w:rPr>
              <w:t xml:space="preserve"> Maurer</w:t>
            </w:r>
            <w:r w:rsidR="00AB47C1" w:rsidRPr="00AB47C1">
              <w:rPr>
                <w:rFonts w:ascii="Arial" w:hAnsi="Arial" w:cs="Arial"/>
              </w:rPr>
              <w:t>: Epk SVS</w:t>
            </w:r>
          </w:p>
        </w:tc>
        <w:tc>
          <w:tcPr>
            <w:tcW w:w="1842" w:type="dxa"/>
          </w:tcPr>
          <w:p w14:paraId="0D143095" w14:textId="222B7A89" w:rsidR="00A477E9" w:rsidRPr="00D17F3D" w:rsidRDefault="00AB47C1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477E9"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A987AD3" w14:textId="05580DB1" w:rsidR="00A477E9" w:rsidRPr="00D17F3D" w:rsidRDefault="00AB47C1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477E9"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5150ADDF" w14:textId="7A5EC448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Summe </w:t>
            </w:r>
            <w:r w:rsidR="00AB47C1" w:rsidRPr="00AB47C1">
              <w:rPr>
                <w:rFonts w:ascii="Arial" w:hAnsi="Arial" w:cs="Arial"/>
              </w:rPr>
              <w:t>Los 1</w:t>
            </w:r>
            <w:r w:rsidR="00AB47C1">
              <w:rPr>
                <w:rFonts w:ascii="Arial" w:hAnsi="Arial" w:cs="Arial"/>
              </w:rPr>
              <w:t xml:space="preserve"> Maurer</w:t>
            </w:r>
            <w:r w:rsidR="00AB47C1" w:rsidRPr="00AB47C1">
              <w:rPr>
                <w:rFonts w:ascii="Arial" w:hAnsi="Arial" w:cs="Arial"/>
              </w:rPr>
              <w:t>: Epk Material Aufschläge</w:t>
            </w:r>
          </w:p>
        </w:tc>
        <w:tc>
          <w:tcPr>
            <w:tcW w:w="1842" w:type="dxa"/>
          </w:tcPr>
          <w:p w14:paraId="1F2B2259" w14:textId="7908A3B8" w:rsidR="00A477E9" w:rsidRPr="00D17F3D" w:rsidRDefault="00AB47C1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908" w:type="dxa"/>
          </w:tcPr>
          <w:p w14:paraId="54D17E1B" w14:textId="5B7DD4C2" w:rsidR="00A477E9" w:rsidRPr="00D17F3D" w:rsidRDefault="00AB47C1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%</w:t>
            </w:r>
          </w:p>
        </w:tc>
      </w:tr>
      <w:tr w:rsidR="00A477E9" w:rsidRPr="00D17F3D" w14:paraId="52691BCD" w14:textId="77777777" w:rsidTr="00580641">
        <w:trPr>
          <w:trHeight w:val="454"/>
        </w:trPr>
        <w:tc>
          <w:tcPr>
            <w:tcW w:w="5529" w:type="dxa"/>
          </w:tcPr>
          <w:p w14:paraId="39E7ED06" w14:textId="4E14B0B6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Summe </w:t>
            </w:r>
            <w:r w:rsidR="00AB47C1" w:rsidRPr="00AB47C1">
              <w:rPr>
                <w:rFonts w:ascii="Arial" w:hAnsi="Arial" w:cs="Arial"/>
              </w:rPr>
              <w:t>Los 1</w:t>
            </w:r>
            <w:r w:rsidR="00AB47C1">
              <w:rPr>
                <w:rFonts w:ascii="Arial" w:hAnsi="Arial" w:cs="Arial"/>
              </w:rPr>
              <w:t xml:space="preserve"> Maurer</w:t>
            </w:r>
            <w:r w:rsidR="00AB47C1" w:rsidRPr="00AB47C1">
              <w:rPr>
                <w:rFonts w:ascii="Arial" w:hAnsi="Arial" w:cs="Arial"/>
              </w:rPr>
              <w:t>: An- und Abfahrt</w:t>
            </w:r>
          </w:p>
        </w:tc>
        <w:tc>
          <w:tcPr>
            <w:tcW w:w="1842" w:type="dxa"/>
          </w:tcPr>
          <w:p w14:paraId="117CDDD1" w14:textId="05E84DA5" w:rsidR="00A477E9" w:rsidRPr="00D17F3D" w:rsidRDefault="005D30C5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477E9"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E565E35" w14:textId="3BF761E2" w:rsidR="00A477E9" w:rsidRPr="00D17F3D" w:rsidRDefault="005D30C5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477E9">
              <w:rPr>
                <w:rFonts w:ascii="Arial" w:hAnsi="Arial" w:cs="Arial"/>
              </w:rPr>
              <w:t>€</w:t>
            </w:r>
          </w:p>
        </w:tc>
      </w:tr>
      <w:tr w:rsidR="00A477E9" w:rsidRPr="00D17F3D" w14:paraId="556DA3D2" w14:textId="77777777" w:rsidTr="00580641">
        <w:trPr>
          <w:trHeight w:val="454"/>
        </w:trPr>
        <w:tc>
          <w:tcPr>
            <w:tcW w:w="5529" w:type="dxa"/>
          </w:tcPr>
          <w:p w14:paraId="255C6DC0" w14:textId="018B10E0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5D30C5">
              <w:rPr>
                <w:rFonts w:ascii="Arial" w:hAnsi="Arial" w:cs="Arial"/>
              </w:rPr>
              <w:t xml:space="preserve"> 2 Trockenbau</w:t>
            </w:r>
            <w:r w:rsidR="005D30C5" w:rsidRPr="00AB47C1">
              <w:rPr>
                <w:rFonts w:ascii="Arial" w:hAnsi="Arial" w:cs="Arial"/>
              </w:rPr>
              <w:t>: Epk SVS</w:t>
            </w:r>
          </w:p>
        </w:tc>
        <w:tc>
          <w:tcPr>
            <w:tcW w:w="1842" w:type="dxa"/>
          </w:tcPr>
          <w:p w14:paraId="65EB3644" w14:textId="1E9CF178" w:rsidR="00A477E9" w:rsidRPr="00D17F3D" w:rsidRDefault="005D30C5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477E9"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0B8DAE8A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10B5FA35" w14:textId="77777777" w:rsidTr="00580641">
        <w:trPr>
          <w:trHeight w:val="454"/>
        </w:trPr>
        <w:tc>
          <w:tcPr>
            <w:tcW w:w="5529" w:type="dxa"/>
          </w:tcPr>
          <w:p w14:paraId="6A329843" w14:textId="57758480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5D30C5">
              <w:rPr>
                <w:rFonts w:ascii="Arial" w:hAnsi="Arial" w:cs="Arial"/>
              </w:rPr>
              <w:t xml:space="preserve"> 2 Trockenbau</w:t>
            </w:r>
            <w:r w:rsidR="005D30C5" w:rsidRPr="00AB47C1">
              <w:rPr>
                <w:rFonts w:ascii="Arial" w:hAnsi="Arial" w:cs="Arial"/>
              </w:rPr>
              <w:t>:</w:t>
            </w:r>
            <w:r w:rsidR="005D30C5">
              <w:rPr>
                <w:rFonts w:ascii="Arial" w:hAnsi="Arial" w:cs="Arial"/>
              </w:rPr>
              <w:t xml:space="preserve"> </w:t>
            </w:r>
            <w:r w:rsidR="005D30C5" w:rsidRPr="00AB47C1">
              <w:rPr>
                <w:rFonts w:ascii="Arial" w:hAnsi="Arial" w:cs="Arial"/>
              </w:rPr>
              <w:t>Epk Material Aufschläge</w:t>
            </w:r>
          </w:p>
        </w:tc>
        <w:tc>
          <w:tcPr>
            <w:tcW w:w="1842" w:type="dxa"/>
          </w:tcPr>
          <w:p w14:paraId="32082E8A" w14:textId="1FB284CA" w:rsidR="00A477E9" w:rsidRPr="00D17F3D" w:rsidRDefault="005D30C5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%</w:t>
            </w:r>
          </w:p>
        </w:tc>
        <w:tc>
          <w:tcPr>
            <w:tcW w:w="1908" w:type="dxa"/>
          </w:tcPr>
          <w:p w14:paraId="7EEE22B2" w14:textId="17407AC5" w:rsidR="00A477E9" w:rsidRPr="00D17F3D" w:rsidRDefault="005D30C5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%</w:t>
            </w:r>
          </w:p>
        </w:tc>
      </w:tr>
      <w:tr w:rsidR="00A477E9" w:rsidRPr="00D17F3D" w14:paraId="42DDAEFD" w14:textId="77777777" w:rsidTr="00580641">
        <w:trPr>
          <w:trHeight w:val="454"/>
        </w:trPr>
        <w:tc>
          <w:tcPr>
            <w:tcW w:w="5529" w:type="dxa"/>
          </w:tcPr>
          <w:p w14:paraId="304C7A54" w14:textId="5EA73DB7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5D30C5">
              <w:rPr>
                <w:rFonts w:ascii="Arial" w:hAnsi="Arial" w:cs="Arial"/>
              </w:rPr>
              <w:t xml:space="preserve"> 2 Trockenbau</w:t>
            </w:r>
            <w:r w:rsidR="005D30C5" w:rsidRPr="00AB47C1">
              <w:rPr>
                <w:rFonts w:ascii="Arial" w:hAnsi="Arial" w:cs="Arial"/>
              </w:rPr>
              <w:t>:</w:t>
            </w:r>
            <w:r w:rsidR="005D30C5">
              <w:rPr>
                <w:rFonts w:ascii="Arial" w:hAnsi="Arial" w:cs="Arial"/>
              </w:rPr>
              <w:t xml:space="preserve"> </w:t>
            </w:r>
            <w:r w:rsidR="005D30C5" w:rsidRPr="00AB47C1">
              <w:rPr>
                <w:rFonts w:ascii="Arial" w:hAnsi="Arial" w:cs="Arial"/>
              </w:rPr>
              <w:t>An- und Abfahrt</w:t>
            </w:r>
          </w:p>
        </w:tc>
        <w:tc>
          <w:tcPr>
            <w:tcW w:w="1842" w:type="dxa"/>
          </w:tcPr>
          <w:p w14:paraId="00FDAF67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1F3EAF74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3DAF5833" w14:textId="77777777" w:rsidTr="00580641">
        <w:trPr>
          <w:trHeight w:val="454"/>
        </w:trPr>
        <w:tc>
          <w:tcPr>
            <w:tcW w:w="5529" w:type="dxa"/>
          </w:tcPr>
          <w:p w14:paraId="4D8EE794" w14:textId="190EE14B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AC623D">
              <w:rPr>
                <w:rFonts w:ascii="Arial" w:hAnsi="Arial" w:cs="Arial"/>
              </w:rPr>
              <w:t xml:space="preserve"> 3 </w:t>
            </w:r>
            <w:r w:rsidR="00AC623D" w:rsidRPr="00AC623D">
              <w:rPr>
                <w:rFonts w:ascii="Arial" w:hAnsi="Arial" w:cs="Arial"/>
              </w:rPr>
              <w:t>Fliesenleger</w:t>
            </w:r>
            <w:r w:rsidR="00AC623D">
              <w:rPr>
                <w:rFonts w:ascii="Arial" w:hAnsi="Arial" w:cs="Arial"/>
              </w:rPr>
              <w:t xml:space="preserve">: </w:t>
            </w:r>
            <w:r w:rsidR="00AC623D" w:rsidRPr="00AB47C1">
              <w:rPr>
                <w:rFonts w:ascii="Arial" w:hAnsi="Arial" w:cs="Arial"/>
              </w:rPr>
              <w:t>Epk SVS</w:t>
            </w:r>
          </w:p>
        </w:tc>
        <w:tc>
          <w:tcPr>
            <w:tcW w:w="1842" w:type="dxa"/>
          </w:tcPr>
          <w:p w14:paraId="7E56FBD1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6A078612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5F8ED3BF" w14:textId="77777777" w:rsidTr="00580641">
        <w:trPr>
          <w:trHeight w:val="454"/>
        </w:trPr>
        <w:tc>
          <w:tcPr>
            <w:tcW w:w="5529" w:type="dxa"/>
          </w:tcPr>
          <w:p w14:paraId="0AD77971" w14:textId="43ED6C59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AC623D">
              <w:rPr>
                <w:rFonts w:ascii="Arial" w:hAnsi="Arial" w:cs="Arial"/>
              </w:rPr>
              <w:t xml:space="preserve"> 3 </w:t>
            </w:r>
            <w:r w:rsidR="00AC623D" w:rsidRPr="00AC623D">
              <w:rPr>
                <w:rFonts w:ascii="Arial" w:hAnsi="Arial" w:cs="Arial"/>
              </w:rPr>
              <w:t>Fliesenleger</w:t>
            </w:r>
            <w:r w:rsidR="00AC623D">
              <w:rPr>
                <w:rFonts w:ascii="Arial" w:hAnsi="Arial" w:cs="Arial"/>
              </w:rPr>
              <w:t>:</w:t>
            </w:r>
            <w:r w:rsidR="00AC623D" w:rsidRPr="00AB47C1">
              <w:rPr>
                <w:rFonts w:ascii="Arial" w:hAnsi="Arial" w:cs="Arial"/>
              </w:rPr>
              <w:t xml:space="preserve"> Epk Material Aufschläge</w:t>
            </w:r>
          </w:p>
        </w:tc>
        <w:tc>
          <w:tcPr>
            <w:tcW w:w="1842" w:type="dxa"/>
          </w:tcPr>
          <w:p w14:paraId="075AA086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3ACCD832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7DA696F6" w14:textId="77777777" w:rsidTr="00580641">
        <w:trPr>
          <w:trHeight w:val="454"/>
        </w:trPr>
        <w:tc>
          <w:tcPr>
            <w:tcW w:w="5529" w:type="dxa"/>
          </w:tcPr>
          <w:p w14:paraId="055E4193" w14:textId="0EE49D7A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AC623D">
              <w:rPr>
                <w:rFonts w:ascii="Arial" w:hAnsi="Arial" w:cs="Arial"/>
              </w:rPr>
              <w:t xml:space="preserve"> 3 </w:t>
            </w:r>
            <w:r w:rsidR="00AC623D" w:rsidRPr="00AC623D">
              <w:rPr>
                <w:rFonts w:ascii="Arial" w:hAnsi="Arial" w:cs="Arial"/>
              </w:rPr>
              <w:t>Fliesenleger</w:t>
            </w:r>
            <w:r w:rsidR="00AC623D">
              <w:rPr>
                <w:rFonts w:ascii="Arial" w:hAnsi="Arial" w:cs="Arial"/>
              </w:rPr>
              <w:t xml:space="preserve">: </w:t>
            </w:r>
            <w:r w:rsidR="00AC623D" w:rsidRPr="00AB47C1">
              <w:rPr>
                <w:rFonts w:ascii="Arial" w:hAnsi="Arial" w:cs="Arial"/>
              </w:rPr>
              <w:t>An- und Abfahrt</w:t>
            </w:r>
          </w:p>
        </w:tc>
        <w:tc>
          <w:tcPr>
            <w:tcW w:w="1842" w:type="dxa"/>
          </w:tcPr>
          <w:p w14:paraId="0C064932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6832BDC2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1013DEB0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397358F5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AB47C1" w:rsidRPr="00AB47C1">
        <w:rPr>
          <w:rFonts w:ascii="Arial" w:hAnsi="Arial" w:cs="Arial"/>
        </w:rPr>
        <w:t>02.11.2026</w:t>
      </w:r>
      <w:r w:rsidR="00AB47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(Ablauf der Bindefrist) gebunden.</w:t>
      </w:r>
    </w:p>
    <w:p w14:paraId="083CE612" w14:textId="6544C9CA" w:rsidR="0061122D" w:rsidRDefault="0061122D" w:rsidP="00A477E9">
      <w:pPr>
        <w:spacing w:after="0" w:line="240" w:lineRule="auto"/>
        <w:rPr>
          <w:rFonts w:ascii="Arial" w:hAnsi="Arial" w:cs="Arial"/>
        </w:rPr>
      </w:pPr>
    </w:p>
    <w:p w14:paraId="1AFE3F0C" w14:textId="0D23A14F" w:rsidR="00AC623D" w:rsidRDefault="00AC623D" w:rsidP="00A477E9">
      <w:pPr>
        <w:spacing w:after="0" w:line="240" w:lineRule="auto"/>
        <w:rPr>
          <w:rFonts w:ascii="Arial" w:hAnsi="Arial" w:cs="Arial"/>
        </w:rPr>
      </w:pPr>
    </w:p>
    <w:p w14:paraId="2AEFFE56" w14:textId="77777777" w:rsidR="00AC623D" w:rsidRPr="00D17F3D" w:rsidRDefault="00AC623D" w:rsidP="00A477E9">
      <w:pPr>
        <w:spacing w:after="0" w:line="240" w:lineRule="auto"/>
        <w:rPr>
          <w:rFonts w:ascii="Arial" w:hAnsi="Arial" w:cs="Arial"/>
        </w:rPr>
      </w:pP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lastRenderedPageBreak/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304F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0E0A27BB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>Ich bin/Wir sind kleines oder mittleres Unternehmen – KMU - (&lt; 250 Beschäftigte und ≤ 50 Mio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>Jahresumsatz bzw. ≤ 43 Mio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04FB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04FB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36A2E888" w:rsidR="00A477E9" w:rsidRDefault="00A477E9" w:rsidP="00A477E9">
      <w:pPr>
        <w:rPr>
          <w:rFonts w:ascii="Arial" w:hAnsi="Arial" w:cs="Arial"/>
          <w:b/>
        </w:rPr>
      </w:pPr>
    </w:p>
    <w:p w14:paraId="22BF7AB5" w14:textId="26D3284E" w:rsidR="0061122D" w:rsidRDefault="0061122D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5304FB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5304FB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5304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433713DE" w:rsidR="00A477E9" w:rsidRPr="00D953C6" w:rsidRDefault="00AD15AE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AD1F6A">
                  <w:rPr>
                    <w:rFonts w:ascii="Arial" w:hAnsi="Arial" w:cs="Arial"/>
                    <w:b/>
                    <w:bCs/>
                    <w:color w:val="FF0000"/>
                  </w:rPr>
                  <w:t>TEK2606034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29AD98A7" w14:textId="77777777" w:rsidR="00AD15AE" w:rsidRPr="00AD1F6A" w:rsidRDefault="00AD15AE" w:rsidP="00AD15AE">
                <w:pPr>
                  <w:pStyle w:val="Kopfzeile"/>
                  <w:jc w:val="center"/>
                  <w:rPr>
                    <w:rFonts w:ascii="Arial" w:hAnsi="Arial" w:cs="Arial"/>
                    <w:b/>
                    <w:bCs/>
                    <w:color w:val="FF0000"/>
                  </w:rPr>
                </w:pPr>
                <w:r w:rsidRPr="00AD1F6A">
                  <w:rPr>
                    <w:rFonts w:ascii="Arial" w:hAnsi="Arial" w:cs="Arial"/>
                    <w:b/>
                    <w:bCs/>
                    <w:color w:val="FF0000"/>
                  </w:rPr>
                  <w:t>45262500-6</w:t>
                </w:r>
              </w:p>
              <w:p w14:paraId="03C606FA" w14:textId="77777777" w:rsidR="00AD15AE" w:rsidRPr="00AD1F6A" w:rsidRDefault="00AD15AE" w:rsidP="00AD15AE">
                <w:pPr>
                  <w:pStyle w:val="Kopfzeile"/>
                  <w:jc w:val="center"/>
                  <w:rPr>
                    <w:rFonts w:ascii="Arial" w:hAnsi="Arial" w:cs="Arial"/>
                    <w:b/>
                    <w:bCs/>
                    <w:color w:val="FF0000"/>
                  </w:rPr>
                </w:pPr>
                <w:r w:rsidRPr="00AD1F6A">
                  <w:rPr>
                    <w:rFonts w:ascii="Arial" w:hAnsi="Arial" w:cs="Arial"/>
                    <w:b/>
                    <w:bCs/>
                    <w:color w:val="FF0000"/>
                  </w:rPr>
                  <w:t>45324000-4</w:t>
                </w:r>
              </w:p>
              <w:p w14:paraId="30C48039" w14:textId="5F066329" w:rsidR="00A477E9" w:rsidRPr="00D953C6" w:rsidRDefault="00AD15AE" w:rsidP="00AD15AE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AD1F6A">
                  <w:rPr>
                    <w:rFonts w:ascii="Arial" w:hAnsi="Arial" w:cs="Arial"/>
                    <w:b/>
                    <w:bCs/>
                    <w:color w:val="FF0000"/>
                  </w:rPr>
                  <w:t>45431000-7</w:t>
                </w:r>
              </w:p>
            </w:tc>
            <w:tc>
              <w:tcPr>
                <w:tcW w:w="5040" w:type="dxa"/>
                <w:vAlign w:val="center"/>
              </w:tcPr>
              <w:p w14:paraId="60CDA5B3" w14:textId="77777777" w:rsidR="00AD15AE" w:rsidRPr="00AD15AE" w:rsidRDefault="00AD15AE" w:rsidP="00AD15AE">
                <w:pPr>
                  <w:pStyle w:val="KeinLeerraum"/>
                  <w:jc w:val="center"/>
                  <w:rPr>
                    <w:b/>
                    <w:bCs/>
                    <w:color w:val="FF0000"/>
                    <w:sz w:val="22"/>
                    <w:szCs w:val="22"/>
                  </w:rPr>
                </w:pPr>
                <w:r w:rsidRPr="00AD15AE">
                  <w:rPr>
                    <w:b/>
                    <w:bCs/>
                    <w:color w:val="FF0000"/>
                    <w:sz w:val="22"/>
                    <w:szCs w:val="22"/>
                  </w:rPr>
                  <w:t>Rahmenvertrag über</w:t>
                </w:r>
              </w:p>
              <w:p w14:paraId="4C5AAFEC" w14:textId="77777777" w:rsidR="00AD15AE" w:rsidRPr="00AD15AE" w:rsidRDefault="00AD15AE" w:rsidP="00AD15AE">
                <w:pPr>
                  <w:pStyle w:val="KeinLeerraum"/>
                  <w:jc w:val="center"/>
                  <w:rPr>
                    <w:b/>
                    <w:bCs/>
                    <w:color w:val="FF0000"/>
                    <w:sz w:val="22"/>
                    <w:szCs w:val="22"/>
                  </w:rPr>
                </w:pPr>
                <w:r w:rsidRPr="00AD15AE">
                  <w:rPr>
                    <w:b/>
                    <w:bCs/>
                    <w:color w:val="FF0000"/>
                    <w:sz w:val="22"/>
                    <w:szCs w:val="22"/>
                  </w:rPr>
                  <w:t>Los 1: Maurerarbeiten</w:t>
                </w:r>
              </w:p>
              <w:p w14:paraId="4E1BE027" w14:textId="77777777" w:rsidR="00AD15AE" w:rsidRPr="00AD15AE" w:rsidRDefault="00AD15AE" w:rsidP="00AD15AE">
                <w:pPr>
                  <w:pStyle w:val="KeinLeerraum"/>
                  <w:jc w:val="center"/>
                  <w:rPr>
                    <w:b/>
                    <w:bCs/>
                    <w:color w:val="FF0000"/>
                    <w:sz w:val="22"/>
                    <w:szCs w:val="22"/>
                  </w:rPr>
                </w:pPr>
                <w:r w:rsidRPr="00AD15AE">
                  <w:rPr>
                    <w:b/>
                    <w:bCs/>
                    <w:color w:val="FF0000"/>
                    <w:sz w:val="22"/>
                    <w:szCs w:val="22"/>
                  </w:rPr>
                  <w:t>Los 2: Trockenbauarbeiten</w:t>
                </w:r>
              </w:p>
              <w:p w14:paraId="7D77E6DE" w14:textId="1E7315D5" w:rsidR="00A477E9" w:rsidRPr="00D953C6" w:rsidRDefault="00AD15AE" w:rsidP="00AD15AE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AD15AE">
                  <w:rPr>
                    <w:rFonts w:ascii="Arial" w:hAnsi="Arial" w:cs="Arial"/>
                    <w:b/>
                    <w:bCs/>
                    <w:color w:val="FF0000"/>
                  </w:rPr>
                  <w:t>Los 3: Fliesenlegerarbeiten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5304FB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5304FB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5304FB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5304FB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5304FB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34647C"/>
    <w:rsid w:val="00353AEC"/>
    <w:rsid w:val="005304FB"/>
    <w:rsid w:val="005D30C5"/>
    <w:rsid w:val="0061122D"/>
    <w:rsid w:val="00856162"/>
    <w:rsid w:val="008C6F25"/>
    <w:rsid w:val="009D10E6"/>
    <w:rsid w:val="00A477E9"/>
    <w:rsid w:val="00A55172"/>
    <w:rsid w:val="00AB47C1"/>
    <w:rsid w:val="00AC623D"/>
    <w:rsid w:val="00AD15AE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16</cp:revision>
  <dcterms:created xsi:type="dcterms:W3CDTF">2020-04-28T04:47:00Z</dcterms:created>
  <dcterms:modified xsi:type="dcterms:W3CDTF">2026-07-03T09:13:00Z</dcterms:modified>
</cp:coreProperties>
</file>