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24F4" w14:textId="77777777" w:rsidR="00B527B8" w:rsidRDefault="00B527B8" w:rsidP="00D800CA">
      <w:pPr>
        <w:spacing w:after="0" w:line="240" w:lineRule="auto"/>
        <w:rPr>
          <w:rFonts w:ascii="Arial" w:hAnsi="Arial" w:cs="Arial"/>
          <w:sz w:val="16"/>
          <w:szCs w:val="16"/>
        </w:rPr>
      </w:pPr>
    </w:p>
    <w:p w14:paraId="75237616" w14:textId="77777777" w:rsidR="00B527B8" w:rsidRDefault="00B527B8" w:rsidP="00D800CA">
      <w:pPr>
        <w:spacing w:after="0" w:line="240" w:lineRule="auto"/>
        <w:rPr>
          <w:rFonts w:ascii="Arial" w:hAnsi="Arial" w:cs="Arial"/>
          <w:sz w:val="16"/>
          <w:szCs w:val="16"/>
        </w:rPr>
      </w:pPr>
    </w:p>
    <w:p w14:paraId="6C7614D6"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090A56D9" w14:textId="6C572D23"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1B0B3A">
        <w:rPr>
          <w:rFonts w:ascii="Arial" w:hAnsi="Arial" w:cs="Arial"/>
          <w:sz w:val="20"/>
          <w:szCs w:val="20"/>
        </w:rPr>
        <w:t>5</w:t>
      </w:r>
      <w:r w:rsidRPr="00B527B8">
        <w:rPr>
          <w:rFonts w:ascii="Arial" w:hAnsi="Arial" w:cs="Arial"/>
          <w:sz w:val="20"/>
          <w:szCs w:val="20"/>
        </w:rPr>
        <w:t xml:space="preserve">0.000 Euro (ohne Umsatzsteuer) hat Vivantes gemäß § 6 Wettbewerbsregistergesetz (WRegG) vor Zuschlagerteilung für den Bieter, der den Zuschlag erhalten soll zu prüfen, ob Eintragungen im Wettbewerbsregister vorliegen. </w:t>
      </w:r>
    </w:p>
    <w:p w14:paraId="6CB2751B"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15438871"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5AD625CD"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0472C34B" wp14:editId="41BACFAA">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6474FFA3" w14:textId="77777777" w:rsidR="004B3FBF" w:rsidRDefault="004B3FBF" w:rsidP="004B3FBF">
      <w:pPr>
        <w:spacing w:after="0" w:line="240" w:lineRule="auto"/>
        <w:rPr>
          <w:rFonts w:ascii="Arial" w:hAnsi="Arial" w:cs="Arial"/>
          <w:sz w:val="20"/>
          <w:szCs w:val="20"/>
        </w:rPr>
      </w:pPr>
    </w:p>
    <w:p w14:paraId="77800C11" w14:textId="77777777" w:rsidR="004B3FBF" w:rsidRPr="004B3FBF" w:rsidRDefault="004B3FBF" w:rsidP="004B3FBF">
      <w:pPr>
        <w:spacing w:after="0" w:line="240" w:lineRule="auto"/>
        <w:rPr>
          <w:rFonts w:ascii="Arial" w:hAnsi="Arial" w:cs="Arial"/>
          <w:bCs/>
          <w:sz w:val="24"/>
          <w:szCs w:val="24"/>
        </w:rPr>
      </w:pPr>
    </w:p>
    <w:p w14:paraId="065BF20C"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1061723B" w14:textId="77777777" w:rsidR="004B3FBF" w:rsidRDefault="004B3FBF" w:rsidP="004B3FBF">
      <w:pPr>
        <w:spacing w:after="0" w:line="240" w:lineRule="auto"/>
        <w:jc w:val="center"/>
        <w:rPr>
          <w:rFonts w:ascii="Arial" w:hAnsi="Arial" w:cs="Arial"/>
          <w:b/>
          <w:sz w:val="24"/>
          <w:szCs w:val="24"/>
        </w:rPr>
      </w:pPr>
    </w:p>
    <w:p w14:paraId="0567F9EF"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00EBF7A8"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DEA65C1" w14:textId="77777777" w:rsidTr="003E37C2">
        <w:tc>
          <w:tcPr>
            <w:tcW w:w="4390" w:type="dxa"/>
            <w:tcBorders>
              <w:top w:val="single" w:sz="4" w:space="0" w:color="auto"/>
              <w:left w:val="single" w:sz="4" w:space="0" w:color="auto"/>
              <w:bottom w:val="single" w:sz="4" w:space="0" w:color="auto"/>
              <w:right w:val="single" w:sz="4" w:space="0" w:color="auto"/>
            </w:tcBorders>
          </w:tcPr>
          <w:p w14:paraId="7788937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4D8F09BD"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75694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53DB66"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14AA6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9D9FCCC" w14:textId="77777777" w:rsidR="007102DE" w:rsidRPr="00DF2860" w:rsidRDefault="007102DE" w:rsidP="007102DE">
            <w:pPr>
              <w:spacing w:after="0" w:line="240" w:lineRule="auto"/>
              <w:rPr>
                <w:rFonts w:ascii="Arial" w:hAnsi="Arial" w:cs="Arial"/>
                <w:szCs w:val="20"/>
                <w:u w:val="single"/>
              </w:rPr>
            </w:pPr>
          </w:p>
          <w:p w14:paraId="4AC3ED9C"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597F48C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188CC2" w14:textId="77777777" w:rsidR="00FF45D3" w:rsidRPr="00DF2860" w:rsidRDefault="00FF45D3" w:rsidP="007102DE">
            <w:pPr>
              <w:spacing w:after="0" w:line="240" w:lineRule="auto"/>
              <w:rPr>
                <w:rFonts w:ascii="Arial" w:hAnsi="Arial" w:cs="Arial"/>
                <w:bCs/>
                <w:szCs w:val="20"/>
              </w:rPr>
            </w:pPr>
          </w:p>
          <w:p w14:paraId="5FDCAF5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040682B"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1E8FAE3"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1ED91F5" w14:textId="77777777" w:rsidR="00C439C5" w:rsidRPr="00DF2860" w:rsidRDefault="00C439C5">
            <w:pPr>
              <w:spacing w:after="0" w:line="240" w:lineRule="auto"/>
              <w:rPr>
                <w:rFonts w:ascii="Arial" w:hAnsi="Arial" w:cs="Arial"/>
                <w:szCs w:val="20"/>
                <w:u w:val="single"/>
              </w:rPr>
            </w:pPr>
          </w:p>
          <w:p w14:paraId="22054663"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3F6A0A66"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621DBB0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9BE7F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1D9C1B"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AA14F"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0B23F2"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36EE95C"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0FB3E39"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018ED558"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5F9B5321"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4D101BD"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13C92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C9D5C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1B3B5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4C1333B"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D72D1C" w14:textId="77777777" w:rsidR="007102DE" w:rsidRPr="00DF2860" w:rsidRDefault="007102DE" w:rsidP="007102DE">
            <w:pPr>
              <w:spacing w:after="0" w:line="240" w:lineRule="auto"/>
              <w:rPr>
                <w:rFonts w:ascii="Arial" w:hAnsi="Arial" w:cs="Arial"/>
                <w:szCs w:val="20"/>
                <w:u w:val="single"/>
              </w:rPr>
            </w:pPr>
          </w:p>
          <w:p w14:paraId="53EA5A5F" w14:textId="77777777" w:rsidR="001A3FF8" w:rsidRPr="00DF2860" w:rsidRDefault="001A3FF8" w:rsidP="007102DE">
            <w:pPr>
              <w:spacing w:after="0" w:line="240" w:lineRule="auto"/>
              <w:rPr>
                <w:rFonts w:ascii="Arial" w:hAnsi="Arial" w:cs="Arial"/>
                <w:szCs w:val="20"/>
                <w:u w:val="single"/>
              </w:rPr>
            </w:pPr>
          </w:p>
          <w:p w14:paraId="6099C820"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69F56C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9D00FD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DFD84C0" w14:textId="77777777" w:rsidR="00FF45D3" w:rsidRPr="00DF2860" w:rsidRDefault="00FF45D3" w:rsidP="007102DE">
            <w:pPr>
              <w:spacing w:after="0" w:line="240" w:lineRule="auto"/>
              <w:rPr>
                <w:rFonts w:ascii="Arial" w:hAnsi="Arial" w:cs="Arial"/>
                <w:szCs w:val="20"/>
                <w:u w:val="single"/>
              </w:rPr>
            </w:pPr>
          </w:p>
          <w:p w14:paraId="71DA9011" w14:textId="77777777" w:rsidR="001A3FF8" w:rsidRPr="00DF2860" w:rsidRDefault="001A3FF8" w:rsidP="007102DE">
            <w:pPr>
              <w:spacing w:after="0" w:line="240" w:lineRule="auto"/>
              <w:rPr>
                <w:rFonts w:ascii="Arial" w:hAnsi="Arial" w:cs="Arial"/>
                <w:szCs w:val="20"/>
                <w:u w:val="single"/>
              </w:rPr>
            </w:pPr>
          </w:p>
          <w:p w14:paraId="68D5BF9A"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B2478A5"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1353BE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476DAD" w14:textId="77777777" w:rsidR="00FF45D3" w:rsidRPr="00DF2860" w:rsidRDefault="00FF45D3" w:rsidP="007102DE">
            <w:pPr>
              <w:spacing w:after="0" w:line="240" w:lineRule="auto"/>
              <w:rPr>
                <w:rFonts w:ascii="Arial" w:hAnsi="Arial" w:cs="Arial"/>
                <w:szCs w:val="20"/>
                <w:u w:val="single"/>
              </w:rPr>
            </w:pPr>
          </w:p>
          <w:p w14:paraId="29474337" w14:textId="77777777" w:rsidR="007102DE" w:rsidRPr="00DF2860" w:rsidRDefault="007102DE" w:rsidP="00453CE0">
            <w:pPr>
              <w:spacing w:after="0" w:line="240" w:lineRule="auto"/>
              <w:rPr>
                <w:rFonts w:ascii="Arial" w:hAnsi="Arial" w:cs="Arial"/>
                <w:szCs w:val="20"/>
                <w:u w:val="single"/>
              </w:rPr>
            </w:pPr>
          </w:p>
        </w:tc>
      </w:tr>
    </w:tbl>
    <w:p w14:paraId="144E6F9D" w14:textId="77777777" w:rsidR="003E37C2" w:rsidRPr="00884A6A" w:rsidRDefault="003E37C2" w:rsidP="00FF45D3">
      <w:pPr>
        <w:tabs>
          <w:tab w:val="left" w:pos="2670"/>
        </w:tabs>
        <w:spacing w:after="0" w:line="240" w:lineRule="auto"/>
        <w:jc w:val="both"/>
        <w:rPr>
          <w:rFonts w:ascii="Arial" w:hAnsi="Arial" w:cs="Arial"/>
          <w:szCs w:val="20"/>
        </w:rPr>
      </w:pPr>
    </w:p>
    <w:p w14:paraId="201C8CFD" w14:textId="630F0F71" w:rsidR="00884A6A" w:rsidRDefault="00884A6A">
      <w:pPr>
        <w:spacing w:after="0" w:line="240" w:lineRule="auto"/>
        <w:rPr>
          <w:rFonts w:ascii="Arial" w:hAnsi="Arial" w:cs="Arial"/>
          <w:szCs w:val="20"/>
        </w:rPr>
      </w:pPr>
    </w:p>
    <w:sectPr w:rsidR="00884A6A" w:rsidSect="00C439C5">
      <w:headerReference w:type="default" r:id="rId8"/>
      <w:footerReference w:type="default" r:id="rId9"/>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6B5C" w14:textId="77777777" w:rsidR="009E0918" w:rsidRDefault="009E0918" w:rsidP="004B3FBF">
      <w:pPr>
        <w:spacing w:after="0" w:line="240" w:lineRule="auto"/>
      </w:pPr>
      <w:r>
        <w:separator/>
      </w:r>
    </w:p>
  </w:endnote>
  <w:endnote w:type="continuationSeparator" w:id="0">
    <w:p w14:paraId="73E2406E"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67C7" w14:textId="77777777" w:rsidR="00EF7117" w:rsidRPr="008771EB" w:rsidRDefault="00EF7117" w:rsidP="003E37C2">
    <w:pPr>
      <w:spacing w:after="60"/>
      <w:jc w:val="both"/>
      <w:rPr>
        <w:rFonts w:ascii="Arial" w:hAnsi="Arial" w:cs="Arial"/>
        <w:b/>
        <w:snapToGrid w:val="0"/>
        <w:sz w:val="16"/>
      </w:rPr>
    </w:pPr>
    <w:r>
      <w:rPr>
        <w:rFonts w:ascii="Arial" w:hAnsi="Arial" w:cs="Arial"/>
        <w:sz w:val="16"/>
      </w:rPr>
      <w:t xml:space="preserve">Wirt-3293  (e-Vergabe)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882C" w14:textId="77777777" w:rsidR="009E0918" w:rsidRDefault="009E0918" w:rsidP="004B3FBF">
      <w:pPr>
        <w:spacing w:after="0" w:line="240" w:lineRule="auto"/>
      </w:pPr>
      <w:r>
        <w:separator/>
      </w:r>
    </w:p>
  </w:footnote>
  <w:footnote w:type="continuationSeparator" w:id="0">
    <w:p w14:paraId="31EFDFB5"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052"/>
    </w:tblGrid>
    <w:tr w:rsidR="00B527B8" w:rsidRPr="00813D12" w14:paraId="1AEC584F" w14:textId="77777777" w:rsidTr="009E0918">
      <w:trPr>
        <w:trHeight w:val="698"/>
      </w:trPr>
      <w:tc>
        <w:tcPr>
          <w:tcW w:w="2050" w:type="dxa"/>
          <w:vAlign w:val="center"/>
        </w:tcPr>
        <w:p w14:paraId="16A31C38" w14:textId="2DAE0F37" w:rsidR="00B527B8" w:rsidRPr="00B527B8" w:rsidRDefault="00B527B8" w:rsidP="00B527B8">
          <w:pPr>
            <w:pStyle w:val="Kopfzeile"/>
            <w:jc w:val="center"/>
            <w:rPr>
              <w:rFonts w:ascii="Arial" w:hAnsi="Arial" w:cs="Arial"/>
              <w:b/>
              <w:bCs/>
            </w:rPr>
          </w:pPr>
          <w:r w:rsidRPr="00B527B8">
            <w:rPr>
              <w:rFonts w:ascii="Arial" w:hAnsi="Arial" w:cs="Arial"/>
              <w:b/>
              <w:bCs/>
            </w:rPr>
            <w:t>Vergabenummer:</w:t>
          </w:r>
        </w:p>
        <w:p w14:paraId="0A7E5F06" w14:textId="43A42B95" w:rsidR="00B527B8" w:rsidRPr="00813D12" w:rsidRDefault="00DA3474" w:rsidP="00B527B8">
          <w:pPr>
            <w:pStyle w:val="Kopfzeile"/>
            <w:jc w:val="center"/>
            <w:rPr>
              <w:rFonts w:cs="Arial"/>
              <w:b/>
              <w:color w:val="FF0000"/>
            </w:rPr>
          </w:pPr>
          <w:r w:rsidRPr="00DA3474">
            <w:rPr>
              <w:rFonts w:ascii="Arial" w:hAnsi="Arial" w:cs="Arial"/>
              <w:b/>
              <w:bCs/>
              <w:color w:val="FF0000"/>
            </w:rPr>
            <w:t>TEK</w:t>
          </w:r>
          <w:r w:rsidR="00321104">
            <w:rPr>
              <w:rFonts w:ascii="Arial" w:hAnsi="Arial" w:cs="Arial"/>
              <w:b/>
              <w:bCs/>
              <w:color w:val="FF0000"/>
            </w:rPr>
            <w:t>2607042</w:t>
          </w:r>
        </w:p>
      </w:tc>
      <w:tc>
        <w:tcPr>
          <w:tcW w:w="5040" w:type="dxa"/>
          <w:vAlign w:val="center"/>
        </w:tcPr>
        <w:p w14:paraId="2D101204"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5C8FFD11" w14:textId="08EF6A79"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0CAEDE00" w14:textId="77777777" w:rsidTr="009E0918">
      <w:trPr>
        <w:cantSplit/>
        <w:trHeight w:val="426"/>
      </w:trPr>
      <w:tc>
        <w:tcPr>
          <w:tcW w:w="2050" w:type="dxa"/>
          <w:vAlign w:val="center"/>
        </w:tcPr>
        <w:p w14:paraId="78048E16"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098A75EB" w14:textId="77777777" w:rsidR="00AF6B1C" w:rsidRPr="00AF6B1C" w:rsidRDefault="00AF6B1C" w:rsidP="00AF6B1C">
          <w:pPr>
            <w:widowControl w:val="0"/>
            <w:tabs>
              <w:tab w:val="center" w:pos="4536"/>
              <w:tab w:val="right" w:pos="9072"/>
            </w:tabs>
            <w:overflowPunct w:val="0"/>
            <w:autoSpaceDE w:val="0"/>
            <w:autoSpaceDN w:val="0"/>
            <w:adjustRightInd w:val="0"/>
            <w:spacing w:after="0" w:line="240" w:lineRule="auto"/>
            <w:jc w:val="center"/>
            <w:textAlignment w:val="baseline"/>
            <w:rPr>
              <w:rFonts w:ascii="Arial" w:eastAsia="Times New Roman" w:hAnsi="Arial" w:cs="Arial"/>
              <w:b/>
              <w:bCs/>
              <w:color w:val="FF0000"/>
              <w:lang w:eastAsia="de-DE"/>
            </w:rPr>
          </w:pPr>
          <w:r w:rsidRPr="00AF6B1C">
            <w:rPr>
              <w:rFonts w:ascii="Arial" w:eastAsia="Times New Roman" w:hAnsi="Arial" w:cs="Arial"/>
              <w:b/>
              <w:bCs/>
              <w:color w:val="FF0000"/>
              <w:lang w:eastAsia="de-DE"/>
            </w:rPr>
            <w:t>44510000-8</w:t>
          </w:r>
        </w:p>
        <w:p w14:paraId="61CBD574" w14:textId="1FDA700C" w:rsidR="00B527B8" w:rsidRPr="00813D12" w:rsidRDefault="00AF6B1C" w:rsidP="00AF6B1C">
          <w:pPr>
            <w:pStyle w:val="Kopfzeile"/>
            <w:jc w:val="center"/>
            <w:rPr>
              <w:rFonts w:cs="Arial"/>
              <w:b/>
              <w:bCs/>
              <w:color w:val="FF0000"/>
            </w:rPr>
          </w:pPr>
          <w:r w:rsidRPr="00AF6B1C">
            <w:rPr>
              <w:rFonts w:ascii="Arial" w:eastAsia="Times New Roman" w:hAnsi="Arial" w:cs="Arial"/>
              <w:b/>
              <w:bCs/>
              <w:color w:val="FF0000"/>
              <w:lang w:eastAsia="de-DE"/>
            </w:rPr>
            <w:t>44530000-4</w:t>
          </w:r>
        </w:p>
      </w:tc>
      <w:tc>
        <w:tcPr>
          <w:tcW w:w="5040" w:type="dxa"/>
          <w:vAlign w:val="center"/>
        </w:tcPr>
        <w:p w14:paraId="5276C547" w14:textId="77777777" w:rsidR="00AF6B1C" w:rsidRDefault="00AF6B1C" w:rsidP="00DA3474">
          <w:pPr>
            <w:pStyle w:val="Kopfzeile"/>
            <w:jc w:val="center"/>
            <w:rPr>
              <w:rFonts w:ascii="Arial" w:hAnsi="Arial" w:cs="Arial"/>
              <w:b/>
              <w:bCs/>
              <w:color w:val="FF0000"/>
            </w:rPr>
          </w:pPr>
          <w:r>
            <w:rPr>
              <w:rFonts w:ascii="Arial" w:hAnsi="Arial" w:cs="Arial"/>
              <w:b/>
              <w:bCs/>
              <w:color w:val="FF0000"/>
            </w:rPr>
            <w:t>Rahmenvertrag Lieferung</w:t>
          </w:r>
        </w:p>
        <w:p w14:paraId="63C8BFE5" w14:textId="6159F0C6" w:rsidR="00B527B8" w:rsidRPr="00127628" w:rsidRDefault="00AF6B1C" w:rsidP="00DA3474">
          <w:pPr>
            <w:pStyle w:val="Kopfzeile"/>
            <w:jc w:val="center"/>
            <w:rPr>
              <w:rFonts w:ascii="Arial" w:eastAsia="Arial" w:hAnsi="Arial" w:cs="Arial"/>
              <w:b/>
            </w:rPr>
          </w:pPr>
          <w:r>
            <w:rPr>
              <w:rFonts w:ascii="Arial" w:hAnsi="Arial" w:cs="Arial"/>
              <w:b/>
              <w:bCs/>
              <w:color w:val="FF0000"/>
            </w:rPr>
            <w:t>Werkzeug und C-Material</w:t>
          </w:r>
        </w:p>
      </w:tc>
      <w:tc>
        <w:tcPr>
          <w:tcW w:w="2052" w:type="dxa"/>
          <w:tcBorders>
            <w:left w:val="nil"/>
          </w:tcBorders>
          <w:vAlign w:val="center"/>
        </w:tcPr>
        <w:p w14:paraId="27769E97"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2B8762FE" w14:textId="77777777" w:rsidR="00EF7117" w:rsidRPr="000938A2" w:rsidRDefault="00EF7117" w:rsidP="00C439C5">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27628"/>
    <w:rsid w:val="00133BE3"/>
    <w:rsid w:val="00164F47"/>
    <w:rsid w:val="001A3FF8"/>
    <w:rsid w:val="001B0B3A"/>
    <w:rsid w:val="00203C4D"/>
    <w:rsid w:val="00293BE4"/>
    <w:rsid w:val="002C4994"/>
    <w:rsid w:val="002C6444"/>
    <w:rsid w:val="002D3974"/>
    <w:rsid w:val="00321104"/>
    <w:rsid w:val="00385308"/>
    <w:rsid w:val="003E37C2"/>
    <w:rsid w:val="00453CE0"/>
    <w:rsid w:val="004B3FBF"/>
    <w:rsid w:val="005A1FCC"/>
    <w:rsid w:val="005C21D0"/>
    <w:rsid w:val="00627242"/>
    <w:rsid w:val="006434DF"/>
    <w:rsid w:val="006A4512"/>
    <w:rsid w:val="0070318D"/>
    <w:rsid w:val="007102DE"/>
    <w:rsid w:val="00717CFC"/>
    <w:rsid w:val="00747F79"/>
    <w:rsid w:val="00772604"/>
    <w:rsid w:val="007B68FB"/>
    <w:rsid w:val="007E1CBD"/>
    <w:rsid w:val="00812127"/>
    <w:rsid w:val="00884A6A"/>
    <w:rsid w:val="00895549"/>
    <w:rsid w:val="00901389"/>
    <w:rsid w:val="0092000F"/>
    <w:rsid w:val="009E0918"/>
    <w:rsid w:val="009E2B78"/>
    <w:rsid w:val="00A10431"/>
    <w:rsid w:val="00A40613"/>
    <w:rsid w:val="00AA3C12"/>
    <w:rsid w:val="00AE5713"/>
    <w:rsid w:val="00AF6B1C"/>
    <w:rsid w:val="00B04DB3"/>
    <w:rsid w:val="00B24232"/>
    <w:rsid w:val="00B527B8"/>
    <w:rsid w:val="00BC16AC"/>
    <w:rsid w:val="00C175D3"/>
    <w:rsid w:val="00C439C5"/>
    <w:rsid w:val="00C87265"/>
    <w:rsid w:val="00D272D5"/>
    <w:rsid w:val="00D34F3B"/>
    <w:rsid w:val="00D4295F"/>
    <w:rsid w:val="00D800CA"/>
    <w:rsid w:val="00D92E1C"/>
    <w:rsid w:val="00DA3474"/>
    <w:rsid w:val="00DC5AEE"/>
    <w:rsid w:val="00DE1059"/>
    <w:rsid w:val="00DF2860"/>
    <w:rsid w:val="00E1461B"/>
    <w:rsid w:val="00E3610D"/>
    <w:rsid w:val="00E53A5C"/>
    <w:rsid w:val="00E70100"/>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7928FA79"/>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 w:type="character" w:styleId="Platzhaltertext">
    <w:name w:val="Placeholder Text"/>
    <w:uiPriority w:val="99"/>
    <w:semiHidden/>
    <w:rsid w:val="00AF6B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1679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Hübner, Saskia Yvonne</cp:lastModifiedBy>
  <cp:revision>8</cp:revision>
  <cp:lastPrinted>2022-05-23T11:50:00Z</cp:lastPrinted>
  <dcterms:created xsi:type="dcterms:W3CDTF">2023-05-12T04:50:00Z</dcterms:created>
  <dcterms:modified xsi:type="dcterms:W3CDTF">2026-08-11T07:45:00Z</dcterms:modified>
</cp:coreProperties>
</file>