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AE9AC3" w14:textId="77777777" w:rsidR="00E1058F" w:rsidRDefault="00E1058F">
      <w:pPr>
        <w:pStyle w:val="Textkrper"/>
        <w:spacing w:after="0" w:line="240" w:lineRule="auto"/>
        <w:ind w:right="0"/>
        <w:jc w:val="center"/>
        <w:rPr>
          <w:sz w:val="22"/>
          <w:u w:val="none"/>
        </w:rPr>
      </w:pPr>
    </w:p>
    <w:p w14:paraId="53741922" w14:textId="77777777" w:rsidR="00E1058F" w:rsidRDefault="00E1058F">
      <w:pPr>
        <w:pStyle w:val="Textkrper"/>
        <w:spacing w:after="0" w:line="240" w:lineRule="auto"/>
        <w:ind w:right="0"/>
        <w:jc w:val="center"/>
        <w:rPr>
          <w:sz w:val="22"/>
          <w:u w:val="none"/>
        </w:rPr>
      </w:pPr>
    </w:p>
    <w:p w14:paraId="27F51594" w14:textId="77777777" w:rsidR="00E1058F" w:rsidRDefault="00E1058F">
      <w:pPr>
        <w:pStyle w:val="Textkrper"/>
        <w:spacing w:after="0" w:line="240" w:lineRule="auto"/>
        <w:ind w:right="0"/>
        <w:jc w:val="center"/>
        <w:rPr>
          <w:sz w:val="22"/>
          <w:u w:val="none"/>
        </w:rPr>
      </w:pPr>
    </w:p>
    <w:p w14:paraId="00499BA5" w14:textId="43508732" w:rsidR="00E1058F" w:rsidRDefault="00031739">
      <w:pPr>
        <w:pStyle w:val="Textkrper"/>
        <w:spacing w:after="0" w:line="240" w:lineRule="auto"/>
        <w:ind w:right="0"/>
        <w:jc w:val="center"/>
        <w:rPr>
          <w:b/>
          <w:color w:val="005E3F"/>
          <w:sz w:val="48"/>
          <w:szCs w:val="48"/>
          <w:u w:val="none"/>
        </w:rPr>
      </w:pPr>
      <w:r>
        <w:rPr>
          <w:b/>
          <w:color w:val="005E3F"/>
          <w:sz w:val="48"/>
          <w:szCs w:val="48"/>
          <w:u w:val="none"/>
        </w:rPr>
        <w:t>Anlage 05</w:t>
      </w:r>
    </w:p>
    <w:p w14:paraId="22E4CA5B" w14:textId="77777777" w:rsidR="00E1058F" w:rsidRDefault="00E1058F">
      <w:pPr>
        <w:pStyle w:val="Textkrper"/>
        <w:spacing w:after="0" w:line="240" w:lineRule="auto"/>
        <w:ind w:right="0"/>
        <w:jc w:val="center"/>
        <w:rPr>
          <w:sz w:val="22"/>
          <w:u w:val="none"/>
        </w:rPr>
      </w:pPr>
    </w:p>
    <w:p w14:paraId="3E33CE7D" w14:textId="77777777" w:rsidR="00E1058F" w:rsidRDefault="00E1058F">
      <w:pPr>
        <w:pStyle w:val="Textkrper"/>
        <w:spacing w:after="0" w:line="240" w:lineRule="auto"/>
        <w:ind w:right="0"/>
        <w:jc w:val="center"/>
        <w:rPr>
          <w:sz w:val="22"/>
          <w:u w:val="none"/>
        </w:rPr>
      </w:pPr>
    </w:p>
    <w:p w14:paraId="648579EF" w14:textId="77777777" w:rsidR="00E1058F" w:rsidRDefault="00031739">
      <w:pPr>
        <w:pStyle w:val="Textkrper"/>
        <w:spacing w:after="0" w:line="240" w:lineRule="auto"/>
        <w:ind w:right="0"/>
        <w:jc w:val="center"/>
        <w:rPr>
          <w:u w:val="none"/>
        </w:rPr>
      </w:pPr>
      <w:r>
        <w:rPr>
          <w:u w:val="none"/>
        </w:rPr>
        <w:t>der Vergabeunterlagen</w:t>
      </w:r>
    </w:p>
    <w:p w14:paraId="756D14B1" w14:textId="0B343E25" w:rsidR="00E1058F" w:rsidRDefault="00031739">
      <w:pPr>
        <w:pStyle w:val="Textkrper"/>
        <w:spacing w:after="0" w:line="240" w:lineRule="auto"/>
        <w:ind w:right="0"/>
        <w:jc w:val="center"/>
        <w:rPr>
          <w:u w:val="none"/>
        </w:rPr>
      </w:pPr>
      <w:r>
        <w:rPr>
          <w:u w:val="none"/>
        </w:rPr>
        <w:t xml:space="preserve">zur Ausschreibung „Überprüfung der ortsfesten elektrischen Anlagen nach DGUV Vorschrift 3“ der AOK </w:t>
      </w:r>
      <w:proofErr w:type="spellStart"/>
      <w:r>
        <w:rPr>
          <w:u w:val="none"/>
        </w:rPr>
        <w:t>NordWest</w:t>
      </w:r>
      <w:proofErr w:type="spellEnd"/>
    </w:p>
    <w:p w14:paraId="74BFBBAA" w14:textId="77777777" w:rsidR="00E1058F" w:rsidRDefault="00E1058F">
      <w:pPr>
        <w:pStyle w:val="Textkrper"/>
        <w:spacing w:after="0" w:line="240" w:lineRule="auto"/>
        <w:ind w:right="0"/>
        <w:jc w:val="center"/>
        <w:rPr>
          <w:sz w:val="22"/>
          <w:u w:val="none"/>
        </w:rPr>
      </w:pPr>
    </w:p>
    <w:p w14:paraId="7A8F6237" w14:textId="1F12B9A5" w:rsidR="00E1058F" w:rsidRDefault="00031739">
      <w:pPr>
        <w:pStyle w:val="Textkrper"/>
        <w:spacing w:after="0" w:line="240" w:lineRule="auto"/>
        <w:ind w:right="0"/>
        <w:jc w:val="center"/>
        <w:rPr>
          <w:b/>
          <w:color w:val="005E3F"/>
          <w:sz w:val="48"/>
          <w:szCs w:val="48"/>
          <w:u w:val="none"/>
        </w:rPr>
      </w:pPr>
      <w:r>
        <w:rPr>
          <w:b/>
          <w:color w:val="005E3F"/>
          <w:sz w:val="48"/>
          <w:szCs w:val="48"/>
          <w:u w:val="none"/>
        </w:rPr>
        <w:t>Referenzen – alle Lose</w:t>
      </w:r>
    </w:p>
    <w:p w14:paraId="69B7C2C0" w14:textId="77777777" w:rsidR="00E1058F" w:rsidRDefault="00E1058F">
      <w:pPr>
        <w:pStyle w:val="Textkrper"/>
        <w:spacing w:after="0" w:line="240" w:lineRule="auto"/>
        <w:ind w:right="0"/>
        <w:jc w:val="center"/>
        <w:rPr>
          <w:sz w:val="22"/>
          <w:u w:val="none"/>
        </w:rPr>
      </w:pPr>
    </w:p>
    <w:p w14:paraId="49B739CF" w14:textId="77777777" w:rsidR="00E1058F" w:rsidRDefault="00031739">
      <w:pPr>
        <w:pStyle w:val="Textkrper"/>
        <w:spacing w:after="0" w:line="240" w:lineRule="auto"/>
        <w:ind w:right="0"/>
        <w:jc w:val="center"/>
        <w:rPr>
          <w:u w:val="none"/>
        </w:rPr>
      </w:pPr>
      <w:r>
        <w:rPr>
          <w:u w:val="none"/>
        </w:rPr>
        <w:t>(vom Bieter einzureichen)</w:t>
      </w:r>
    </w:p>
    <w:p w14:paraId="15318FEC" w14:textId="77777777" w:rsidR="00E1058F" w:rsidRDefault="00E1058F">
      <w:pPr>
        <w:pStyle w:val="Textkrper"/>
        <w:spacing w:after="0" w:line="240" w:lineRule="auto"/>
        <w:ind w:right="0"/>
        <w:jc w:val="center"/>
        <w:rPr>
          <w:sz w:val="22"/>
          <w:u w:val="none"/>
        </w:rPr>
      </w:pPr>
    </w:p>
    <w:p w14:paraId="296AFC6B" w14:textId="503A815F" w:rsidR="00E1058F" w:rsidRDefault="00031739">
      <w:pPr>
        <w:pStyle w:val="Textkrper"/>
        <w:spacing w:after="0" w:line="240" w:lineRule="auto"/>
        <w:ind w:right="0"/>
        <w:jc w:val="center"/>
        <w:rPr>
          <w:u w:val="none"/>
        </w:rPr>
      </w:pPr>
      <w:r>
        <w:rPr>
          <w:u w:val="none"/>
        </w:rPr>
        <w:t>Stand: 13</w:t>
      </w:r>
      <w:r>
        <w:rPr>
          <w:u w:val="none"/>
        </w:rPr>
        <w:t>.05.2026</w:t>
      </w:r>
    </w:p>
    <w:p w14:paraId="08626ABE" w14:textId="77777777" w:rsidR="00E1058F" w:rsidRDefault="00E1058F">
      <w:pPr>
        <w:pStyle w:val="Textkrper"/>
        <w:spacing w:after="0" w:line="240" w:lineRule="auto"/>
        <w:ind w:right="0"/>
        <w:jc w:val="center"/>
        <w:rPr>
          <w:sz w:val="22"/>
          <w:u w:val="none"/>
        </w:rPr>
      </w:pPr>
    </w:p>
    <w:p w14:paraId="42A5B4A5" w14:textId="77777777" w:rsidR="00E1058F" w:rsidRDefault="00E1058F">
      <w:pPr>
        <w:pStyle w:val="Textkrper"/>
        <w:spacing w:after="0" w:line="240" w:lineRule="auto"/>
        <w:ind w:right="0"/>
        <w:jc w:val="center"/>
        <w:rPr>
          <w:sz w:val="22"/>
          <w:u w:val="none"/>
        </w:rPr>
      </w:pPr>
    </w:p>
    <w:p w14:paraId="6A0FEB91" w14:textId="4A81CB22" w:rsidR="00E1058F" w:rsidRDefault="00031739">
      <w:pPr>
        <w:rPr>
          <w:rStyle w:val="Fett"/>
          <w:rFonts w:ascii="Arial" w:hAnsi="Arial" w:cs="Arial"/>
          <w:b w:val="0"/>
          <w:bCs w:val="0"/>
        </w:rPr>
      </w:pPr>
      <w:r>
        <w:rPr>
          <w:noProof/>
        </w:rPr>
        <mc:AlternateContent>
          <mc:Choice Requires="wps">
            <w:drawing>
              <wp:anchor distT="0" distB="0" distL="114300" distR="114300" simplePos="0" relativeHeight="251659264" behindDoc="0" locked="0" layoutInCell="1" allowOverlap="1" wp14:anchorId="7E723EAA" wp14:editId="75AB5FA9">
                <wp:simplePos x="0" y="0"/>
                <wp:positionH relativeFrom="column">
                  <wp:posOffset>4924425</wp:posOffset>
                </wp:positionH>
                <wp:positionV relativeFrom="paragraph">
                  <wp:posOffset>2767965</wp:posOffset>
                </wp:positionV>
                <wp:extent cx="1335405" cy="1216025"/>
                <wp:effectExtent l="0" t="0" r="0" b="0"/>
                <wp:wrapNone/>
                <wp:docPr id="12"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5405" cy="1216025"/>
                        </a:xfrm>
                        <a:prstGeom prst="rect">
                          <a:avLst/>
                        </a:prstGeom>
                        <a:noFill/>
                        <a:ln w="6350">
                          <a:noFill/>
                        </a:ln>
                      </wps:spPr>
                      <wps:txbx>
                        <w:txbxContent>
                          <w:p w14:paraId="68467B71" w14:textId="77777777" w:rsidR="00E1058F" w:rsidRDefault="00E1058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723EAA" id="_x0000_t202" coordsize="21600,21600" o:spt="202" path="m,l,21600r21600,l21600,xe">
                <v:stroke joinstyle="miter"/>
                <v:path gradientshapeok="t" o:connecttype="rect"/>
              </v:shapetype>
              <v:shape id="Textfeld 1" o:spid="_x0000_s1026" type="#_x0000_t202" style="position:absolute;margin-left:387.75pt;margin-top:217.95pt;width:105.15pt;height:9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" filled="f" stroked="f" strokeweight=".5pt">
                <v:textbox>
                  <w:txbxContent>
                    <w:p w14:paraId="68467B71" w14:textId="77777777" w:rsidR="00D72A86" w:rsidRDefault="00D72A86"/>
                  </w:txbxContent>
                </v:textbox>
              </v:shape>
            </w:pict>
          </mc:Fallback>
        </mc:AlternateContent>
      </w:r>
      <w:r>
        <w:rPr>
          <w:rStyle w:val="Fett"/>
          <w:rFonts w:ascii="Arial" w:hAnsi="Arial" w:cs="Arial"/>
          <w:b w:val="0"/>
          <w:bCs w:val="0"/>
        </w:rPr>
        <w:br w:type="page"/>
      </w:r>
    </w:p>
    <w:p w14:paraId="7FCCFA68" w14:textId="3F07A854" w:rsidR="00E1058F" w:rsidRDefault="00031739">
      <w:pPr>
        <w:pStyle w:val="berschrift1"/>
        <w:tabs>
          <w:tab w:val="left" w:pos="5085"/>
        </w:tabs>
        <w:rPr>
          <w:rFonts w:ascii="Arial" w:hAnsi="Arial" w:cs="Arial"/>
        </w:rPr>
      </w:pPr>
      <w:r>
        <w:rPr>
          <w:rFonts w:ascii="Arial" w:hAnsi="Arial" w:cs="Arial"/>
        </w:rPr>
        <w:lastRenderedPageBreak/>
        <w:t xml:space="preserve">1 </w:t>
      </w:r>
      <w:r>
        <w:rPr>
          <w:rFonts w:ascii="Arial" w:hAnsi="Arial" w:cs="Arial"/>
        </w:rPr>
        <w:t>Allgemeines</w:t>
      </w:r>
      <w:r>
        <w:rPr>
          <w:rFonts w:ascii="Arial" w:hAnsi="Arial" w:cs="Arial"/>
        </w:rPr>
        <w:tab/>
      </w:r>
    </w:p>
    <w:p w14:paraId="75AF54B9" w14:textId="77777777" w:rsidR="00E1058F" w:rsidRDefault="00E1058F">
      <w:pPr>
        <w:autoSpaceDE w:val="0"/>
        <w:autoSpaceDN w:val="0"/>
        <w:adjustRightInd w:val="0"/>
        <w:rPr>
          <w:rFonts w:ascii="Arial" w:hAnsi="Arial" w:cs="Arial"/>
        </w:rPr>
      </w:pPr>
    </w:p>
    <w:p w14:paraId="44877348" w14:textId="4FC60657" w:rsidR="00E1058F" w:rsidRDefault="00031739">
      <w:pPr>
        <w:autoSpaceDE w:val="0"/>
        <w:autoSpaceDN w:val="0"/>
        <w:adjustRightInd w:val="0"/>
        <w:rPr>
          <w:rFonts w:ascii="Arial" w:hAnsi="Arial" w:cs="Arial"/>
        </w:rPr>
      </w:pPr>
      <w:r>
        <w:rPr>
          <w:rFonts w:ascii="Arial" w:hAnsi="Arial" w:cs="Arial"/>
        </w:rPr>
        <w:t xml:space="preserve">Gem. § 46 Abs. 3 Nr. 1 VgV fordert die Auftraggeberin Referenzen zu Leistungen, die innerhalb </w:t>
      </w:r>
      <w:r>
        <w:rPr>
          <w:rFonts w:ascii="Arial" w:hAnsi="Arial" w:cs="Arial"/>
          <w:u w:val="single"/>
        </w:rPr>
        <w:t>der letzten drei Jahre vor Ausschreibung</w:t>
      </w:r>
      <w:r>
        <w:rPr>
          <w:rFonts w:ascii="Arial" w:hAnsi="Arial" w:cs="Arial"/>
        </w:rPr>
        <w:t xml:space="preserve"> (04/2023 bis 04/2026) erbracht wurden und die nach </w:t>
      </w:r>
      <w:r>
        <w:rPr>
          <w:rFonts w:ascii="Arial" w:hAnsi="Arial" w:cs="Arial"/>
          <w:u w:val="single"/>
        </w:rPr>
        <w:t>Art, Umfang und Schwierigkeitsgrad</w:t>
      </w:r>
      <w:r>
        <w:rPr>
          <w:rFonts w:ascii="Arial" w:hAnsi="Arial" w:cs="Arial"/>
        </w:rPr>
        <w:t xml:space="preserve"> mit dem ausgeschriebenen Auftrag vergleichbar sind. </w:t>
      </w:r>
    </w:p>
    <w:p w14:paraId="352332E3" w14:textId="77777777" w:rsidR="00E1058F" w:rsidRDefault="00E1058F">
      <w:pPr>
        <w:autoSpaceDE w:val="0"/>
        <w:autoSpaceDN w:val="0"/>
        <w:adjustRightInd w:val="0"/>
        <w:rPr>
          <w:rFonts w:ascii="Arial" w:hAnsi="Arial" w:cs="Arial"/>
        </w:rPr>
      </w:pPr>
    </w:p>
    <w:p w14:paraId="615D526A" w14:textId="4B41D8E2" w:rsidR="00E1058F" w:rsidRDefault="00031739">
      <w:pPr>
        <w:autoSpaceDE w:val="0"/>
        <w:autoSpaceDN w:val="0"/>
        <w:adjustRightInd w:val="0"/>
        <w:rPr>
          <w:rFonts w:ascii="Arial" w:hAnsi="Arial" w:cs="Arial"/>
        </w:rPr>
      </w:pPr>
      <w:r>
        <w:rPr>
          <w:rFonts w:ascii="Arial" w:hAnsi="Arial" w:cs="Arial"/>
        </w:rPr>
        <w:t>Als vergleichbar gelten Aufträge, die die Überprüfung von ortsfesten elektrischen Anlagen nach der DGUV V3 in einem Maximalzeitraum von 12 Monaten beinhalten.</w:t>
      </w:r>
    </w:p>
    <w:p w14:paraId="2DC46F74" w14:textId="77777777" w:rsidR="00E1058F" w:rsidRDefault="00E1058F">
      <w:pPr>
        <w:pStyle w:val="Listenabsatz"/>
        <w:autoSpaceDE w:val="0"/>
        <w:autoSpaceDN w:val="0"/>
        <w:adjustRightInd w:val="0"/>
        <w:ind w:left="360"/>
        <w:rPr>
          <w:rFonts w:ascii="Arial" w:hAnsi="Arial" w:cs="Arial"/>
        </w:rPr>
      </w:pPr>
    </w:p>
    <w:p w14:paraId="5776ED0F" w14:textId="2617F930" w:rsidR="00E1058F" w:rsidRDefault="00031739">
      <w:pPr>
        <w:autoSpaceDE w:val="0"/>
        <w:autoSpaceDN w:val="0"/>
        <w:adjustRightInd w:val="0"/>
        <w:rPr>
          <w:rFonts w:ascii="Arial" w:hAnsi="Arial" w:cs="Arial"/>
        </w:rPr>
      </w:pPr>
      <w:r>
        <w:rPr>
          <w:rFonts w:ascii="Arial" w:hAnsi="Arial" w:cs="Arial"/>
        </w:rPr>
        <w:t>Es ist eine hinreichend detaillierte Beschreibung der erbrachten Leistungen vorzunehmen und anzugeben, wann diese erbracht wurden. Zwingend sind Angaben zu Auftraggeber und Referenzansprechpartnern (inkl. Telefonnummer). Für die Angaben der Referenz ist der nachfolgende Vordruck zu verwenden und bei Bedarf ggf. selbstständig zu vervielfältigen.</w:t>
      </w:r>
    </w:p>
    <w:p w14:paraId="446BA2F1" w14:textId="77777777" w:rsidR="00E1058F" w:rsidRDefault="00E1058F">
      <w:pPr>
        <w:autoSpaceDE w:val="0"/>
        <w:autoSpaceDN w:val="0"/>
        <w:adjustRightInd w:val="0"/>
        <w:rPr>
          <w:rFonts w:ascii="Arial" w:hAnsi="Arial" w:cs="Arial"/>
        </w:rPr>
      </w:pPr>
    </w:p>
    <w:p w14:paraId="4607AC5E" w14:textId="77777777" w:rsidR="00E1058F" w:rsidRDefault="00031739">
      <w:pPr>
        <w:autoSpaceDE w:val="0"/>
        <w:autoSpaceDN w:val="0"/>
        <w:adjustRightInd w:val="0"/>
        <w:rPr>
          <w:rFonts w:ascii="Arial" w:hAnsi="Arial" w:cs="Arial"/>
        </w:rPr>
      </w:pPr>
      <w:r>
        <w:rPr>
          <w:rFonts w:ascii="Arial" w:hAnsi="Arial" w:cs="Arial"/>
        </w:rPr>
        <w:t xml:space="preserve">Die Referenz gilt als erbracht, wenn alle geforderten Angaben getätigt werden und </w:t>
      </w:r>
    </w:p>
    <w:p w14:paraId="2F6C635F" w14:textId="77777777" w:rsidR="00E1058F" w:rsidRDefault="00E1058F">
      <w:pPr>
        <w:autoSpaceDE w:val="0"/>
        <w:autoSpaceDN w:val="0"/>
        <w:adjustRightInd w:val="0"/>
        <w:rPr>
          <w:rFonts w:ascii="Arial" w:hAnsi="Arial" w:cs="Arial"/>
        </w:rPr>
      </w:pPr>
    </w:p>
    <w:p w14:paraId="6C2D0974" w14:textId="3CEEE7CF" w:rsidR="00E1058F" w:rsidRDefault="00031739">
      <w:pPr>
        <w:pStyle w:val="Listenabsatz"/>
        <w:numPr>
          <w:ilvl w:val="0"/>
          <w:numId w:val="11"/>
        </w:numPr>
        <w:autoSpaceDE w:val="0"/>
        <w:autoSpaceDN w:val="0"/>
        <w:adjustRightInd w:val="0"/>
        <w:rPr>
          <w:rFonts w:ascii="Arial" w:hAnsi="Arial" w:cs="Arial"/>
        </w:rPr>
      </w:pPr>
      <w:r>
        <w:rPr>
          <w:rFonts w:ascii="Arial" w:hAnsi="Arial" w:cs="Arial"/>
        </w:rPr>
        <w:t xml:space="preserve">die eingeholten Auskünfte keine Zweifel an der Eignung begründen (der Bieter selbst darf nicht als Referenz angegeben werden) </w:t>
      </w:r>
    </w:p>
    <w:p w14:paraId="13CBD260" w14:textId="66378064" w:rsidR="00E1058F" w:rsidRDefault="00031739">
      <w:pPr>
        <w:pStyle w:val="Listenabsatz"/>
        <w:numPr>
          <w:ilvl w:val="0"/>
          <w:numId w:val="11"/>
        </w:numPr>
        <w:autoSpaceDE w:val="0"/>
        <w:autoSpaceDN w:val="0"/>
        <w:adjustRightInd w:val="0"/>
        <w:rPr>
          <w:rFonts w:ascii="Arial" w:hAnsi="Arial" w:cs="Arial"/>
        </w:rPr>
      </w:pPr>
      <w:r>
        <w:rPr>
          <w:rFonts w:ascii="Arial" w:hAnsi="Arial" w:cs="Arial"/>
        </w:rPr>
        <w:t xml:space="preserve">innerhalb eines Maximalzeitraums von 12 Monaten mindestens 50 % der Anzahl der Standorte und Räume des jeweils </w:t>
      </w:r>
      <w:proofErr w:type="spellStart"/>
      <w:r>
        <w:rPr>
          <w:rFonts w:ascii="Arial" w:hAnsi="Arial" w:cs="Arial"/>
        </w:rPr>
        <w:t>bebotenen</w:t>
      </w:r>
      <w:proofErr w:type="spellEnd"/>
      <w:r>
        <w:rPr>
          <w:rFonts w:ascii="Arial" w:hAnsi="Arial" w:cs="Arial"/>
        </w:rPr>
        <w:t xml:space="preserve"> Loses bzw. der </w:t>
      </w:r>
      <w:proofErr w:type="spellStart"/>
      <w:r>
        <w:rPr>
          <w:rFonts w:ascii="Arial" w:hAnsi="Arial" w:cs="Arial"/>
        </w:rPr>
        <w:t>bebotenen</w:t>
      </w:r>
      <w:proofErr w:type="spellEnd"/>
      <w:r>
        <w:rPr>
          <w:rFonts w:ascii="Arial" w:hAnsi="Arial" w:cs="Arial"/>
        </w:rPr>
        <w:t xml:space="preserve"> Lose geprüft wurden</w:t>
      </w:r>
    </w:p>
    <w:p w14:paraId="16D08E18" w14:textId="77777777" w:rsidR="00E1058F" w:rsidRDefault="00031739">
      <w:pPr>
        <w:pStyle w:val="Listenabsatz"/>
        <w:numPr>
          <w:ilvl w:val="0"/>
          <w:numId w:val="11"/>
        </w:numPr>
        <w:autoSpaceDE w:val="0"/>
        <w:autoSpaceDN w:val="0"/>
        <w:adjustRightInd w:val="0"/>
        <w:rPr>
          <w:rFonts w:ascii="Arial" w:hAnsi="Arial" w:cs="Arial"/>
        </w:rPr>
      </w:pPr>
      <w:r>
        <w:rPr>
          <w:rFonts w:ascii="Arial" w:hAnsi="Arial" w:cs="Arial"/>
        </w:rPr>
        <w:t xml:space="preserve">keine negativen Erfahrungen der Auftraggeberin oder Dritter mit dem Bieter beim Vertragsvollzug mit der Auftraggeberin vorliegen. </w:t>
      </w:r>
    </w:p>
    <w:p w14:paraId="59E7F85F" w14:textId="28DF1570" w:rsidR="00E1058F" w:rsidRDefault="00031739">
      <w:pPr>
        <w:pStyle w:val="Listenabsatz"/>
        <w:widowControl w:val="0"/>
        <w:numPr>
          <w:ilvl w:val="0"/>
          <w:numId w:val="11"/>
        </w:numPr>
        <w:autoSpaceDE w:val="0"/>
        <w:autoSpaceDN w:val="0"/>
        <w:adjustRightInd w:val="0"/>
        <w:ind w:left="357" w:hanging="357"/>
        <w:rPr>
          <w:rFonts w:ascii="Arial" w:hAnsi="Arial" w:cs="Arial"/>
        </w:rPr>
      </w:pPr>
      <w:r>
        <w:rPr>
          <w:rFonts w:ascii="Arial" w:hAnsi="Arial" w:cs="Arial"/>
        </w:rPr>
        <w:t xml:space="preserve">mindestens eine Referenz vorgelegt wird, die die oben genannte Mindestanzahl für das jeweils </w:t>
      </w:r>
      <w:proofErr w:type="spellStart"/>
      <w:r>
        <w:rPr>
          <w:rFonts w:ascii="Arial" w:hAnsi="Arial" w:cs="Arial"/>
        </w:rPr>
        <w:t>bebotene</w:t>
      </w:r>
      <w:proofErr w:type="spellEnd"/>
      <w:r>
        <w:rPr>
          <w:rFonts w:ascii="Arial" w:hAnsi="Arial" w:cs="Arial"/>
        </w:rPr>
        <w:t xml:space="preserve"> Los bzw. die </w:t>
      </w:r>
      <w:proofErr w:type="spellStart"/>
      <w:r>
        <w:rPr>
          <w:rFonts w:ascii="Arial" w:hAnsi="Arial" w:cs="Arial"/>
        </w:rPr>
        <w:t>bebotenen</w:t>
      </w:r>
      <w:proofErr w:type="spellEnd"/>
      <w:r>
        <w:rPr>
          <w:rFonts w:ascii="Arial" w:hAnsi="Arial" w:cs="Arial"/>
        </w:rPr>
        <w:t xml:space="preserve"> Lose erfüllt </w:t>
      </w:r>
    </w:p>
    <w:p w14:paraId="0BA17D64" w14:textId="77777777" w:rsidR="00E1058F" w:rsidRDefault="00E1058F">
      <w:pPr>
        <w:widowControl w:val="0"/>
        <w:autoSpaceDE w:val="0"/>
        <w:autoSpaceDN w:val="0"/>
        <w:adjustRightInd w:val="0"/>
        <w:rPr>
          <w:rFonts w:ascii="Arial" w:hAnsi="Arial" w:cs="Arial"/>
        </w:rPr>
      </w:pPr>
    </w:p>
    <w:p w14:paraId="6318C802" w14:textId="3DDA8208" w:rsidR="00E1058F" w:rsidRDefault="00031739">
      <w:pPr>
        <w:widowControl w:val="0"/>
        <w:autoSpaceDE w:val="0"/>
        <w:autoSpaceDN w:val="0"/>
        <w:adjustRightInd w:val="0"/>
        <w:rPr>
          <w:rFonts w:ascii="Arial" w:hAnsi="Arial" w:cs="Arial"/>
        </w:rPr>
      </w:pPr>
      <w:r>
        <w:rPr>
          <w:rFonts w:ascii="Arial" w:hAnsi="Arial" w:cs="Arial"/>
        </w:rPr>
        <w:t>Bei einer Angebotsabgabe für mehrere Lose ist die Summe der jeweiligen Anforderungen maßgeblich. Diese Gesamtanforderung muss durch mindestens eine entsprechende Referenz nachgewiesen werden.</w:t>
      </w:r>
    </w:p>
    <w:p w14:paraId="3B8CA9AE" w14:textId="77777777" w:rsidR="00E1058F" w:rsidRDefault="00E1058F">
      <w:pPr>
        <w:widowControl w:val="0"/>
        <w:autoSpaceDE w:val="0"/>
        <w:autoSpaceDN w:val="0"/>
        <w:adjustRightInd w:val="0"/>
        <w:rPr>
          <w:rFonts w:ascii="Arial" w:hAnsi="Arial" w:cs="Arial"/>
        </w:rPr>
      </w:pPr>
    </w:p>
    <w:p w14:paraId="0D842E41" w14:textId="03A050FD" w:rsidR="00E1058F" w:rsidRDefault="00031739">
      <w:pPr>
        <w:widowControl w:val="0"/>
        <w:autoSpaceDE w:val="0"/>
        <w:autoSpaceDN w:val="0"/>
        <w:adjustRightInd w:val="0"/>
        <w:rPr>
          <w:rFonts w:ascii="Arial" w:hAnsi="Arial" w:cs="Arial"/>
        </w:rPr>
      </w:pPr>
      <w:r>
        <w:rPr>
          <w:rFonts w:ascii="Arial" w:hAnsi="Arial" w:cs="Arial"/>
        </w:rPr>
        <w:t xml:space="preserve">Werden die Mindestanforderungen durch eine Referenz nicht erfüllt, können zwei oder mehrere Referenzen eingereicht werden, die in Summe die </w:t>
      </w:r>
      <w:r>
        <w:rPr>
          <w:rFonts w:ascii="Arial" w:hAnsi="Arial" w:cs="Arial"/>
        </w:rPr>
        <w:t>Mindestanforderung an Standorten und Räumen erfüllen.</w:t>
      </w:r>
    </w:p>
    <w:p w14:paraId="5EA5A58D" w14:textId="77777777" w:rsidR="00E1058F" w:rsidRDefault="00E1058F">
      <w:pPr>
        <w:widowControl w:val="0"/>
        <w:autoSpaceDE w:val="0"/>
        <w:autoSpaceDN w:val="0"/>
        <w:adjustRightInd w:val="0"/>
        <w:rPr>
          <w:rFonts w:ascii="Arial" w:hAnsi="Arial" w:cs="Arial"/>
        </w:rPr>
      </w:pPr>
    </w:p>
    <w:p w14:paraId="5904833D" w14:textId="7ABD94C4" w:rsidR="00E1058F" w:rsidRDefault="00031739">
      <w:pPr>
        <w:pStyle w:val="berschrift1"/>
        <w:rPr>
          <w:rFonts w:ascii="Arial" w:hAnsi="Arial" w:cs="Arial"/>
        </w:rPr>
      </w:pPr>
      <w:r>
        <w:rPr>
          <w:rFonts w:ascii="Arial" w:hAnsi="Arial" w:cs="Arial"/>
        </w:rPr>
        <w:t>2 Beispiel</w:t>
      </w:r>
    </w:p>
    <w:p w14:paraId="03E3681A" w14:textId="77777777" w:rsidR="00E1058F" w:rsidRDefault="00E1058F"/>
    <w:p w14:paraId="26A67597" w14:textId="45140312" w:rsidR="00E1058F" w:rsidRDefault="00031739">
      <w:pPr>
        <w:rPr>
          <w:rFonts w:ascii="Arial" w:hAnsi="Arial" w:cs="Arial"/>
        </w:rPr>
      </w:pPr>
      <w:r>
        <w:rPr>
          <w:rFonts w:ascii="Arial" w:hAnsi="Arial" w:cs="Arial"/>
        </w:rPr>
        <w:t xml:space="preserve">Geboten wird auf Los 1 mit 10 Standorten und 555 Räumen und auf Los 4 mit 23 Standorten und 2.118 Räumen. Dies entspricht in Summe 33 Standorten und 2.673 Räumen. </w:t>
      </w:r>
    </w:p>
    <w:p w14:paraId="0139B21A" w14:textId="77777777" w:rsidR="00E1058F" w:rsidRDefault="00E1058F">
      <w:pPr>
        <w:rPr>
          <w:rFonts w:ascii="Arial" w:hAnsi="Arial" w:cs="Arial"/>
        </w:rPr>
      </w:pPr>
    </w:p>
    <w:p w14:paraId="5AF9DBB3" w14:textId="4492AA38" w:rsidR="00E1058F" w:rsidRDefault="00031739">
      <w:pPr>
        <w:rPr>
          <w:rFonts w:ascii="Arial" w:hAnsi="Arial" w:cs="Arial"/>
        </w:rPr>
      </w:pPr>
      <w:r>
        <w:rPr>
          <w:rFonts w:ascii="Arial" w:hAnsi="Arial" w:cs="Arial"/>
        </w:rPr>
        <w:t xml:space="preserve">Gefordert wird daher eine Referenz oder mehrere Referenzen, bei denen mindestens an 50 % der Anzahl der Standorte und Räume der beiden </w:t>
      </w:r>
      <w:proofErr w:type="spellStart"/>
      <w:r>
        <w:rPr>
          <w:rFonts w:ascii="Arial" w:hAnsi="Arial" w:cs="Arial"/>
        </w:rPr>
        <w:t>bebotenen</w:t>
      </w:r>
      <w:proofErr w:type="spellEnd"/>
      <w:r>
        <w:rPr>
          <w:rFonts w:ascii="Arial" w:hAnsi="Arial" w:cs="Arial"/>
        </w:rPr>
        <w:t xml:space="preserve"> Lose 1 und 4 geprüft wurde. Für Los 1 und 4 ist somit ein Nachweis über die Prüfung an 16 Standorten und 1.336 Räumen zu erbringen, die innerhalb von 12 Monaten erbracht wurden.</w:t>
      </w:r>
    </w:p>
    <w:p w14:paraId="2748F652" w14:textId="77777777" w:rsidR="00E1058F" w:rsidRDefault="00E1058F">
      <w:pPr>
        <w:rPr>
          <w:rFonts w:ascii="Arial" w:hAnsi="Arial" w:cs="Arial"/>
        </w:rPr>
      </w:pPr>
    </w:p>
    <w:p w14:paraId="33242970" w14:textId="77777777" w:rsidR="00E1058F" w:rsidRDefault="00E1058F">
      <w:pPr>
        <w:pStyle w:val="Kopfzeile"/>
        <w:jc w:val="both"/>
        <w:rPr>
          <w:rFonts w:ascii="Arial" w:hAnsi="Arial" w:cs="Arial"/>
        </w:rPr>
      </w:pPr>
    </w:p>
    <w:p w14:paraId="0D56758C" w14:textId="77777777" w:rsidR="00E1058F" w:rsidRDefault="00031739">
      <w:pPr>
        <w:rPr>
          <w:rFonts w:ascii="Arial" w:hAnsi="Arial" w:cs="Arial"/>
        </w:rPr>
      </w:pPr>
      <w:r>
        <w:rPr>
          <w:rFonts w:ascii="Arial" w:hAnsi="Arial" w:cs="Arial"/>
        </w:rPr>
        <w:br w:type="page"/>
      </w:r>
    </w:p>
    <w:p w14:paraId="4A5EE32C" w14:textId="77777777" w:rsidR="00E1058F" w:rsidRDefault="00E1058F">
      <w:pPr>
        <w:autoSpaceDE w:val="0"/>
        <w:autoSpaceDN w:val="0"/>
        <w:adjustRightInd w:val="0"/>
        <w:rPr>
          <w:rFonts w:ascii="Arial" w:hAnsi="Arial" w:cs="Arial"/>
          <w:bCs/>
          <w:color w:val="000000"/>
        </w:rPr>
        <w:sectPr w:rsidR="00E1058F">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paperSrc w:first="1284" w:other="1284"/>
          <w:cols w:space="708"/>
          <w:titlePg/>
          <w:docGrid w:linePitch="360"/>
        </w:sectPr>
      </w:pPr>
      <w:bookmarkStart w:id="0" w:name="_Hlk197065802"/>
    </w:p>
    <w:p w14:paraId="48E836C1" w14:textId="77777777" w:rsidR="00E1058F" w:rsidRDefault="00031739">
      <w:pPr>
        <w:autoSpaceDE w:val="0"/>
        <w:autoSpaceDN w:val="0"/>
        <w:adjustRightInd w:val="0"/>
        <w:rPr>
          <w:rFonts w:ascii="Arial" w:hAnsi="Arial" w:cs="Arial"/>
          <w:b/>
          <w:bCs/>
          <w:color w:val="000000"/>
        </w:rPr>
      </w:pPr>
      <w:r>
        <w:rPr>
          <w:rFonts w:ascii="Arial" w:hAnsi="Arial" w:cs="Arial"/>
          <w:bCs/>
          <w:color w:val="000000"/>
        </w:rPr>
        <w:lastRenderedPageBreak/>
        <w:t xml:space="preserve">Wir sind: </w:t>
      </w:r>
    </w:p>
    <w:bookmarkStart w:id="1" w:name="Kontrollkästchen1"/>
    <w:p w14:paraId="7A165C5A" w14:textId="41A6683D" w:rsidR="00E1058F" w:rsidRDefault="00031739">
      <w:pPr>
        <w:autoSpaceDE w:val="0"/>
        <w:autoSpaceDN w:val="0"/>
        <w:adjustRightInd w:val="0"/>
        <w:spacing w:before="120" w:after="120"/>
        <w:rPr>
          <w:rFonts w:ascii="Arial" w:hAnsi="Arial" w:cs="Arial"/>
          <w:color w:val="000000"/>
        </w:rPr>
      </w:pPr>
      <w:r>
        <w:rPr>
          <w:rFonts w:ascii="Arial" w:hAnsi="Arial" w:cs="Arial"/>
          <w:color w:val="000000"/>
        </w:rPr>
        <w:fldChar w:fldCharType="begin">
          <w:ffData>
            <w:name w:val="Kontrollkästchen1"/>
            <w:enabled/>
            <w:calcOnExit w:val="0"/>
            <w:checkBox>
              <w:sizeAuto/>
              <w:default w:val="0"/>
            </w:checkBox>
          </w:ffData>
        </w:fldChar>
      </w:r>
      <w:r>
        <w:rPr>
          <w:rFonts w:ascii="Arial" w:hAnsi="Arial" w:cs="Arial"/>
          <w:color w:val="000000"/>
        </w:rPr>
        <w:instrText xml:space="preserve"> FORMCHECKBOX </w:instrText>
      </w:r>
      <w:r>
        <w:rPr>
          <w:rFonts w:ascii="Arial" w:hAnsi="Arial" w:cs="Arial"/>
          <w:color w:val="000000"/>
        </w:rPr>
      </w:r>
      <w:r>
        <w:rPr>
          <w:rFonts w:ascii="Arial" w:hAnsi="Arial" w:cs="Arial"/>
          <w:color w:val="000000"/>
        </w:rPr>
        <w:fldChar w:fldCharType="separate"/>
      </w:r>
      <w:r>
        <w:rPr>
          <w:rFonts w:ascii="Arial" w:hAnsi="Arial" w:cs="Arial"/>
          <w:color w:val="000000"/>
        </w:rPr>
        <w:fldChar w:fldCharType="end"/>
      </w:r>
      <w:bookmarkEnd w:id="1"/>
      <w:r>
        <w:rPr>
          <w:rFonts w:ascii="Arial" w:hAnsi="Arial" w:cs="Arial"/>
          <w:color w:val="000000"/>
        </w:rPr>
        <w:t xml:space="preserve"> Bieter </w:t>
      </w:r>
      <w:r>
        <w:rPr>
          <w:rFonts w:ascii="Arial" w:hAnsi="Arial" w:cs="Arial"/>
          <w:color w:val="000000"/>
        </w:rPr>
        <w:fldChar w:fldCharType="begin">
          <w:ffData>
            <w:name w:val="Kontrollkästchen1"/>
            <w:enabled/>
            <w:calcOnExit w:val="0"/>
            <w:checkBox>
              <w:sizeAuto/>
              <w:default w:val="0"/>
            </w:checkBox>
          </w:ffData>
        </w:fldChar>
      </w:r>
      <w:r>
        <w:rPr>
          <w:rFonts w:ascii="Arial" w:hAnsi="Arial" w:cs="Arial"/>
          <w:color w:val="000000"/>
        </w:rPr>
        <w:instrText xml:space="preserve"> FORMCHECKBOX </w:instrText>
      </w:r>
      <w:r>
        <w:rPr>
          <w:rFonts w:ascii="Arial" w:hAnsi="Arial" w:cs="Arial"/>
          <w:color w:val="000000"/>
        </w:rPr>
      </w:r>
      <w:r>
        <w:rPr>
          <w:rFonts w:ascii="Arial" w:hAnsi="Arial" w:cs="Arial"/>
          <w:color w:val="000000"/>
        </w:rPr>
        <w:fldChar w:fldCharType="separate"/>
      </w:r>
      <w:r>
        <w:rPr>
          <w:rFonts w:ascii="Arial" w:hAnsi="Arial" w:cs="Arial"/>
          <w:color w:val="000000"/>
        </w:rPr>
        <w:fldChar w:fldCharType="end"/>
      </w:r>
      <w:r>
        <w:rPr>
          <w:rFonts w:ascii="Arial" w:hAnsi="Arial" w:cs="Arial"/>
          <w:color w:val="000000"/>
        </w:rPr>
        <w:t xml:space="preserve"> Mitglied der Bietergemeinschaft </w:t>
      </w:r>
      <w:r>
        <w:rPr>
          <w:rFonts w:ascii="Arial" w:hAnsi="Arial" w:cs="Arial"/>
          <w:color w:val="000000"/>
        </w:rPr>
        <w:fldChar w:fldCharType="begin">
          <w:ffData>
            <w:name w:val="Kontrollkästchen1"/>
            <w:enabled/>
            <w:calcOnExit w:val="0"/>
            <w:checkBox>
              <w:sizeAuto/>
              <w:default w:val="0"/>
            </w:checkBox>
          </w:ffData>
        </w:fldChar>
      </w:r>
      <w:r>
        <w:rPr>
          <w:rFonts w:ascii="Arial" w:hAnsi="Arial" w:cs="Arial"/>
          <w:color w:val="000000"/>
        </w:rPr>
        <w:instrText xml:space="preserve"> FORMCHECKBOX </w:instrText>
      </w:r>
      <w:r>
        <w:rPr>
          <w:rFonts w:ascii="Arial" w:hAnsi="Arial" w:cs="Arial"/>
          <w:color w:val="000000"/>
        </w:rPr>
      </w:r>
      <w:r>
        <w:rPr>
          <w:rFonts w:ascii="Arial" w:hAnsi="Arial" w:cs="Arial"/>
          <w:color w:val="000000"/>
        </w:rPr>
        <w:fldChar w:fldCharType="separate"/>
      </w:r>
      <w:r>
        <w:rPr>
          <w:rFonts w:ascii="Arial" w:hAnsi="Arial" w:cs="Arial"/>
          <w:color w:val="000000"/>
        </w:rPr>
        <w:fldChar w:fldCharType="end"/>
      </w:r>
      <w:r>
        <w:rPr>
          <w:rFonts w:ascii="Arial" w:hAnsi="Arial" w:cs="Arial"/>
          <w:color w:val="000000"/>
        </w:rPr>
        <w:t xml:space="preserve"> Nachunternehmer</w:t>
      </w:r>
    </w:p>
    <w:p w14:paraId="6112CF82" w14:textId="77777777" w:rsidR="00E1058F" w:rsidRDefault="00031739">
      <w:pPr>
        <w:autoSpaceDE w:val="0"/>
        <w:autoSpaceDN w:val="0"/>
        <w:adjustRightInd w:val="0"/>
        <w:jc w:val="both"/>
        <w:rPr>
          <w:rFonts w:ascii="Arial" w:hAnsi="Arial" w:cs="Arial"/>
        </w:rPr>
      </w:pPr>
      <w:r>
        <w:rPr>
          <w:rFonts w:ascii="Arial" w:hAnsi="Arial" w:cs="Arial"/>
          <w:color w:val="000000"/>
        </w:rPr>
        <w:t xml:space="preserve">Name des Bieters: </w:t>
      </w:r>
      <w:bookmarkStart w:id="2" w:name="Text7"/>
      <w:r>
        <w:rPr>
          <w:rFonts w:ascii="Arial" w:hAnsi="Arial" w:cs="Arial"/>
          <w:color w:val="000000"/>
        </w:rPr>
        <w:fldChar w:fldCharType="begin">
          <w:ffData>
            <w:name w:val="Text7"/>
            <w:enabled/>
            <w:calcOnExit w:val="0"/>
            <w:textInput/>
          </w:ffData>
        </w:fldChar>
      </w:r>
      <w:r>
        <w:rPr>
          <w:rFonts w:ascii="Arial" w:hAnsi="Arial" w:cs="Arial"/>
          <w:color w:val="000000"/>
        </w:rPr>
        <w:instrText xml:space="preserve"> FORMTEXT </w:instrText>
      </w:r>
      <w:r>
        <w:rPr>
          <w:rFonts w:ascii="Arial" w:hAnsi="Arial" w:cs="Arial"/>
          <w:color w:val="000000"/>
        </w:rPr>
      </w:r>
      <w:r>
        <w:rPr>
          <w:rFonts w:ascii="Arial" w:hAnsi="Arial" w:cs="Arial"/>
          <w:color w:val="000000"/>
        </w:rPr>
        <w:fldChar w:fldCharType="separate"/>
      </w:r>
      <w:r>
        <w:rPr>
          <w:rFonts w:ascii="Arial" w:hAnsi="Arial" w:cs="Arial"/>
          <w:noProof/>
          <w:color w:val="000000"/>
        </w:rPr>
        <w:t> </w:t>
      </w:r>
      <w:r>
        <w:rPr>
          <w:rFonts w:ascii="Arial" w:hAnsi="Arial" w:cs="Arial"/>
          <w:noProof/>
          <w:color w:val="000000"/>
        </w:rPr>
        <w:t> </w:t>
      </w:r>
      <w:r>
        <w:rPr>
          <w:rFonts w:ascii="Arial" w:hAnsi="Arial" w:cs="Arial"/>
          <w:noProof/>
          <w:color w:val="000000"/>
        </w:rPr>
        <w:t> </w:t>
      </w:r>
      <w:r>
        <w:rPr>
          <w:rFonts w:ascii="Arial" w:hAnsi="Arial" w:cs="Arial"/>
          <w:noProof/>
          <w:color w:val="000000"/>
        </w:rPr>
        <w:t> </w:t>
      </w:r>
      <w:r>
        <w:rPr>
          <w:rFonts w:ascii="Arial" w:hAnsi="Arial" w:cs="Arial"/>
          <w:noProof/>
          <w:color w:val="000000"/>
        </w:rPr>
        <w:t> </w:t>
      </w:r>
      <w:r>
        <w:rPr>
          <w:rFonts w:ascii="Arial" w:hAnsi="Arial" w:cs="Arial"/>
          <w:color w:val="000000"/>
        </w:rPr>
        <w:fldChar w:fldCharType="end"/>
      </w:r>
      <w:bookmarkEnd w:id="2"/>
    </w:p>
    <w:p w14:paraId="4A472E07" w14:textId="4417AF5F" w:rsidR="00E1058F" w:rsidRDefault="00E1058F">
      <w:pPr>
        <w:pStyle w:val="Kopfzeile"/>
        <w:jc w:val="both"/>
        <w:rPr>
          <w:rFonts w:ascii="Arial" w:hAnsi="Arial" w:cs="Arial"/>
          <w:b/>
          <w:bCs/>
          <w:u w:val="single"/>
        </w:rPr>
      </w:pPr>
    </w:p>
    <w:tbl>
      <w:tblPr>
        <w:tblpPr w:leftFromText="141" w:rightFromText="141" w:vertAnchor="text" w:horzAnchor="margin" w:tblpY="115"/>
        <w:tblW w:w="14317"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61"/>
        <w:gridCol w:w="1842"/>
        <w:gridCol w:w="1843"/>
        <w:gridCol w:w="1843"/>
        <w:gridCol w:w="1842"/>
        <w:gridCol w:w="1843"/>
        <w:gridCol w:w="1843"/>
      </w:tblGrid>
      <w:tr w:rsidR="00E1058F" w14:paraId="1DFDA5B2" w14:textId="77777777">
        <w:trPr>
          <w:trHeight w:val="276"/>
        </w:trPr>
        <w:tc>
          <w:tcPr>
            <w:tcW w:w="3261" w:type="dxa"/>
            <w:shd w:val="clear" w:color="000000" w:fill="D9D9D9"/>
            <w:noWrap/>
            <w:vAlign w:val="center"/>
            <w:hideMark/>
          </w:tcPr>
          <w:p w14:paraId="7D90E224" w14:textId="77777777" w:rsidR="00E1058F" w:rsidRDefault="00031739">
            <w:pPr>
              <w:rPr>
                <w:rFonts w:ascii="Arial" w:hAnsi="Arial" w:cs="Arial"/>
                <w:b/>
                <w:bCs/>
                <w:color w:val="000000"/>
              </w:rPr>
            </w:pPr>
            <w:r>
              <w:rPr>
                <w:rFonts w:ascii="Arial" w:hAnsi="Arial" w:cs="Arial"/>
                <w:b/>
                <w:bCs/>
                <w:color w:val="000000"/>
              </w:rPr>
              <w:t>Los</w:t>
            </w:r>
          </w:p>
        </w:tc>
        <w:tc>
          <w:tcPr>
            <w:tcW w:w="1842" w:type="dxa"/>
            <w:vAlign w:val="center"/>
          </w:tcPr>
          <w:p w14:paraId="3A40746B" w14:textId="77777777" w:rsidR="00E1058F" w:rsidRDefault="00031739">
            <w:pPr>
              <w:jc w:val="center"/>
              <w:rPr>
                <w:rFonts w:ascii="Arial" w:hAnsi="Arial" w:cs="Arial"/>
                <w:b/>
                <w:bCs/>
                <w:color w:val="000000"/>
              </w:rPr>
            </w:pPr>
            <w:r>
              <w:rPr>
                <w:rFonts w:ascii="Arial" w:hAnsi="Arial" w:cs="Arial"/>
                <w:b/>
                <w:bCs/>
                <w:color w:val="000000"/>
              </w:rPr>
              <w:t>Los 1</w:t>
            </w:r>
          </w:p>
        </w:tc>
        <w:tc>
          <w:tcPr>
            <w:tcW w:w="1843" w:type="dxa"/>
            <w:noWrap/>
            <w:vAlign w:val="center"/>
            <w:hideMark/>
          </w:tcPr>
          <w:p w14:paraId="55BEF1BB" w14:textId="77777777" w:rsidR="00E1058F" w:rsidRDefault="00031739">
            <w:pPr>
              <w:jc w:val="center"/>
              <w:rPr>
                <w:rFonts w:ascii="Arial" w:hAnsi="Arial" w:cs="Arial"/>
                <w:b/>
                <w:bCs/>
                <w:color w:val="000000"/>
              </w:rPr>
            </w:pPr>
            <w:r>
              <w:rPr>
                <w:rFonts w:ascii="Arial" w:hAnsi="Arial" w:cs="Arial"/>
                <w:b/>
                <w:bCs/>
                <w:color w:val="000000"/>
              </w:rPr>
              <w:t>Los 2</w:t>
            </w:r>
          </w:p>
        </w:tc>
        <w:tc>
          <w:tcPr>
            <w:tcW w:w="1843" w:type="dxa"/>
            <w:noWrap/>
            <w:vAlign w:val="center"/>
            <w:hideMark/>
          </w:tcPr>
          <w:p w14:paraId="194C6A01" w14:textId="77777777" w:rsidR="00E1058F" w:rsidRDefault="00031739">
            <w:pPr>
              <w:jc w:val="center"/>
              <w:rPr>
                <w:rFonts w:ascii="Arial" w:hAnsi="Arial" w:cs="Arial"/>
                <w:b/>
                <w:bCs/>
                <w:color w:val="000000"/>
              </w:rPr>
            </w:pPr>
            <w:r>
              <w:rPr>
                <w:rFonts w:ascii="Arial" w:hAnsi="Arial" w:cs="Arial"/>
                <w:b/>
                <w:bCs/>
                <w:color w:val="000000"/>
              </w:rPr>
              <w:t>Los 3</w:t>
            </w:r>
          </w:p>
        </w:tc>
        <w:tc>
          <w:tcPr>
            <w:tcW w:w="1842" w:type="dxa"/>
            <w:vAlign w:val="center"/>
          </w:tcPr>
          <w:p w14:paraId="238B5E63" w14:textId="77777777" w:rsidR="00E1058F" w:rsidRDefault="00031739">
            <w:pPr>
              <w:jc w:val="center"/>
              <w:rPr>
                <w:rFonts w:ascii="Arial" w:hAnsi="Arial" w:cs="Arial"/>
                <w:b/>
                <w:bCs/>
                <w:color w:val="000000"/>
              </w:rPr>
            </w:pPr>
            <w:r>
              <w:rPr>
                <w:rFonts w:ascii="Arial" w:hAnsi="Arial" w:cs="Arial"/>
                <w:b/>
                <w:bCs/>
                <w:color w:val="000000"/>
              </w:rPr>
              <w:t>Los 4</w:t>
            </w:r>
          </w:p>
        </w:tc>
        <w:tc>
          <w:tcPr>
            <w:tcW w:w="1843" w:type="dxa"/>
            <w:vAlign w:val="center"/>
          </w:tcPr>
          <w:p w14:paraId="34B0D462" w14:textId="77777777" w:rsidR="00E1058F" w:rsidRDefault="00031739">
            <w:pPr>
              <w:jc w:val="center"/>
              <w:rPr>
                <w:rFonts w:ascii="Arial" w:hAnsi="Arial" w:cs="Arial"/>
                <w:b/>
                <w:bCs/>
                <w:color w:val="000000"/>
              </w:rPr>
            </w:pPr>
            <w:r>
              <w:rPr>
                <w:rFonts w:ascii="Arial" w:hAnsi="Arial" w:cs="Arial"/>
                <w:b/>
                <w:bCs/>
                <w:color w:val="000000"/>
              </w:rPr>
              <w:t>Los 5</w:t>
            </w:r>
          </w:p>
        </w:tc>
        <w:tc>
          <w:tcPr>
            <w:tcW w:w="1843" w:type="dxa"/>
            <w:vAlign w:val="center"/>
          </w:tcPr>
          <w:p w14:paraId="7ED073F6" w14:textId="77777777" w:rsidR="00E1058F" w:rsidRDefault="00031739">
            <w:pPr>
              <w:jc w:val="center"/>
              <w:rPr>
                <w:rFonts w:ascii="Arial" w:hAnsi="Arial" w:cs="Arial"/>
                <w:b/>
                <w:bCs/>
                <w:color w:val="000000"/>
              </w:rPr>
            </w:pPr>
            <w:r>
              <w:rPr>
                <w:rFonts w:ascii="Arial" w:hAnsi="Arial" w:cs="Arial"/>
                <w:b/>
                <w:bCs/>
                <w:color w:val="000000"/>
              </w:rPr>
              <w:t>Los 6</w:t>
            </w:r>
          </w:p>
        </w:tc>
      </w:tr>
      <w:tr w:rsidR="00E1058F" w14:paraId="35BD450F" w14:textId="77777777">
        <w:trPr>
          <w:trHeight w:val="351"/>
        </w:trPr>
        <w:tc>
          <w:tcPr>
            <w:tcW w:w="3261" w:type="dxa"/>
            <w:shd w:val="clear" w:color="000000" w:fill="D9D9D9"/>
            <w:noWrap/>
            <w:vAlign w:val="center"/>
          </w:tcPr>
          <w:p w14:paraId="26CA64EC" w14:textId="77777777" w:rsidR="00E1058F" w:rsidRDefault="00031739">
            <w:pPr>
              <w:rPr>
                <w:rFonts w:ascii="Arial" w:hAnsi="Arial" w:cs="Arial"/>
                <w:b/>
                <w:bCs/>
                <w:color w:val="000000"/>
              </w:rPr>
            </w:pPr>
            <w:r>
              <w:rPr>
                <w:rFonts w:ascii="Arial" w:hAnsi="Arial" w:cs="Arial"/>
                <w:b/>
                <w:bCs/>
                <w:color w:val="000000"/>
              </w:rPr>
              <w:t xml:space="preserve">Gebotene/s Los/e </w:t>
            </w:r>
          </w:p>
        </w:tc>
        <w:tc>
          <w:tcPr>
            <w:tcW w:w="1842" w:type="dxa"/>
            <w:vAlign w:val="center"/>
          </w:tcPr>
          <w:p w14:paraId="3D8E819C" w14:textId="77777777" w:rsidR="00E1058F" w:rsidRDefault="00031739">
            <w:pPr>
              <w:jc w:val="center"/>
              <w:rPr>
                <w:rFonts w:ascii="Arial" w:hAnsi="Arial" w:cs="Arial"/>
                <w:color w:val="000000"/>
              </w:rPr>
            </w:pPr>
            <w:r>
              <w:rPr>
                <w:rFonts w:ascii="Arial" w:hAnsi="Arial" w:cs="Arial"/>
                <w:color w:val="000000"/>
              </w:rPr>
              <w:fldChar w:fldCharType="begin">
                <w:ffData>
                  <w:name w:val=""/>
                  <w:enabled/>
                  <w:calcOnExit w:val="0"/>
                  <w:checkBox>
                    <w:sizeAuto/>
                    <w:default w:val="0"/>
                  </w:checkBox>
                </w:ffData>
              </w:fldChar>
            </w:r>
            <w:r>
              <w:rPr>
                <w:rFonts w:ascii="Arial" w:hAnsi="Arial" w:cs="Arial"/>
                <w:color w:val="000000"/>
              </w:rPr>
              <w:instrText xml:space="preserve"> FORMCHECKBOX </w:instrText>
            </w:r>
            <w:r>
              <w:rPr>
                <w:rFonts w:ascii="Arial" w:hAnsi="Arial" w:cs="Arial"/>
                <w:color w:val="000000"/>
              </w:rPr>
            </w:r>
            <w:r>
              <w:rPr>
                <w:rFonts w:ascii="Arial" w:hAnsi="Arial" w:cs="Arial"/>
                <w:color w:val="000000"/>
              </w:rPr>
              <w:fldChar w:fldCharType="separate"/>
            </w:r>
            <w:r>
              <w:rPr>
                <w:rFonts w:ascii="Arial" w:hAnsi="Arial" w:cs="Arial"/>
                <w:color w:val="000000"/>
              </w:rPr>
              <w:fldChar w:fldCharType="end"/>
            </w:r>
          </w:p>
        </w:tc>
        <w:tc>
          <w:tcPr>
            <w:tcW w:w="1843" w:type="dxa"/>
            <w:noWrap/>
            <w:vAlign w:val="center"/>
          </w:tcPr>
          <w:p w14:paraId="1F0F0947" w14:textId="77777777" w:rsidR="00E1058F" w:rsidRDefault="00031739">
            <w:pPr>
              <w:jc w:val="center"/>
              <w:rPr>
                <w:rFonts w:ascii="Arial" w:hAnsi="Arial" w:cs="Arial"/>
                <w:color w:val="000000"/>
              </w:rPr>
            </w:pPr>
            <w:r>
              <w:rPr>
                <w:rFonts w:ascii="Arial" w:hAnsi="Arial" w:cs="Arial"/>
                <w:color w:val="000000"/>
              </w:rPr>
              <w:fldChar w:fldCharType="begin">
                <w:ffData>
                  <w:name w:val="Kontrollkästchen1"/>
                  <w:enabled/>
                  <w:calcOnExit w:val="0"/>
                  <w:checkBox>
                    <w:sizeAuto/>
                    <w:default w:val="0"/>
                  </w:checkBox>
                </w:ffData>
              </w:fldChar>
            </w:r>
            <w:r>
              <w:rPr>
                <w:rFonts w:ascii="Arial" w:hAnsi="Arial" w:cs="Arial"/>
                <w:color w:val="000000"/>
              </w:rPr>
              <w:instrText xml:space="preserve"> FORMCHECKBOX </w:instrText>
            </w:r>
            <w:r>
              <w:rPr>
                <w:rFonts w:ascii="Arial" w:hAnsi="Arial" w:cs="Arial"/>
                <w:color w:val="000000"/>
              </w:rPr>
            </w:r>
            <w:r>
              <w:rPr>
                <w:rFonts w:ascii="Arial" w:hAnsi="Arial" w:cs="Arial"/>
                <w:color w:val="000000"/>
              </w:rPr>
              <w:fldChar w:fldCharType="separate"/>
            </w:r>
            <w:r>
              <w:rPr>
                <w:rFonts w:ascii="Arial" w:hAnsi="Arial" w:cs="Arial"/>
                <w:color w:val="000000"/>
              </w:rPr>
              <w:fldChar w:fldCharType="end"/>
            </w:r>
          </w:p>
        </w:tc>
        <w:tc>
          <w:tcPr>
            <w:tcW w:w="1843" w:type="dxa"/>
            <w:noWrap/>
            <w:vAlign w:val="center"/>
          </w:tcPr>
          <w:p w14:paraId="1EE3A6D6" w14:textId="77777777" w:rsidR="00E1058F" w:rsidRDefault="00031739">
            <w:pPr>
              <w:jc w:val="center"/>
              <w:rPr>
                <w:rFonts w:ascii="Arial" w:hAnsi="Arial" w:cs="Arial"/>
                <w:color w:val="000000"/>
              </w:rPr>
            </w:pPr>
            <w:r>
              <w:rPr>
                <w:rFonts w:ascii="Arial" w:hAnsi="Arial" w:cs="Arial"/>
                <w:color w:val="000000"/>
              </w:rPr>
              <w:fldChar w:fldCharType="begin">
                <w:ffData>
                  <w:name w:val="Kontrollkästchen2"/>
                  <w:enabled/>
                  <w:calcOnExit w:val="0"/>
                  <w:checkBox>
                    <w:sizeAuto/>
                    <w:default w:val="0"/>
                  </w:checkBox>
                </w:ffData>
              </w:fldChar>
            </w:r>
            <w:r>
              <w:rPr>
                <w:rFonts w:ascii="Arial" w:hAnsi="Arial" w:cs="Arial"/>
                <w:color w:val="000000"/>
              </w:rPr>
              <w:instrText xml:space="preserve"> FORMCHECKBOX </w:instrText>
            </w:r>
            <w:r>
              <w:rPr>
                <w:rFonts w:ascii="Arial" w:hAnsi="Arial" w:cs="Arial"/>
                <w:color w:val="000000"/>
              </w:rPr>
            </w:r>
            <w:r>
              <w:rPr>
                <w:rFonts w:ascii="Arial" w:hAnsi="Arial" w:cs="Arial"/>
                <w:color w:val="000000"/>
              </w:rPr>
              <w:fldChar w:fldCharType="separate"/>
            </w:r>
            <w:r>
              <w:rPr>
                <w:rFonts w:ascii="Arial" w:hAnsi="Arial" w:cs="Arial"/>
                <w:color w:val="000000"/>
              </w:rPr>
              <w:fldChar w:fldCharType="end"/>
            </w:r>
          </w:p>
        </w:tc>
        <w:tc>
          <w:tcPr>
            <w:tcW w:w="1842" w:type="dxa"/>
            <w:vAlign w:val="center"/>
          </w:tcPr>
          <w:p w14:paraId="1E842281" w14:textId="77777777" w:rsidR="00E1058F" w:rsidRDefault="00031739">
            <w:pPr>
              <w:jc w:val="center"/>
              <w:rPr>
                <w:rFonts w:ascii="Arial" w:hAnsi="Arial" w:cs="Arial"/>
                <w:color w:val="000000"/>
              </w:rPr>
            </w:pPr>
            <w:r>
              <w:rPr>
                <w:rFonts w:ascii="Arial" w:hAnsi="Arial" w:cs="Arial"/>
                <w:color w:val="000000"/>
              </w:rPr>
              <w:fldChar w:fldCharType="begin">
                <w:ffData>
                  <w:name w:val="Kontrollkästchen3"/>
                  <w:enabled/>
                  <w:calcOnExit w:val="0"/>
                  <w:checkBox>
                    <w:sizeAuto/>
                    <w:default w:val="0"/>
                  </w:checkBox>
                </w:ffData>
              </w:fldChar>
            </w:r>
            <w:r>
              <w:rPr>
                <w:rFonts w:ascii="Arial" w:hAnsi="Arial" w:cs="Arial"/>
                <w:color w:val="000000"/>
              </w:rPr>
              <w:instrText xml:space="preserve"> FORMCHECKBOX </w:instrText>
            </w:r>
            <w:r>
              <w:rPr>
                <w:rFonts w:ascii="Arial" w:hAnsi="Arial" w:cs="Arial"/>
                <w:color w:val="000000"/>
              </w:rPr>
            </w:r>
            <w:r>
              <w:rPr>
                <w:rFonts w:ascii="Arial" w:hAnsi="Arial" w:cs="Arial"/>
                <w:color w:val="000000"/>
              </w:rPr>
              <w:fldChar w:fldCharType="separate"/>
            </w:r>
            <w:r>
              <w:rPr>
                <w:rFonts w:ascii="Arial" w:hAnsi="Arial" w:cs="Arial"/>
                <w:color w:val="000000"/>
              </w:rPr>
              <w:fldChar w:fldCharType="end"/>
            </w:r>
          </w:p>
        </w:tc>
        <w:tc>
          <w:tcPr>
            <w:tcW w:w="1843" w:type="dxa"/>
            <w:vAlign w:val="center"/>
          </w:tcPr>
          <w:p w14:paraId="4E2C82A2" w14:textId="77777777" w:rsidR="00E1058F" w:rsidRDefault="00031739">
            <w:pPr>
              <w:jc w:val="center"/>
              <w:rPr>
                <w:rFonts w:ascii="Arial" w:hAnsi="Arial" w:cs="Arial"/>
                <w:color w:val="000000"/>
              </w:rPr>
            </w:pPr>
            <w:r>
              <w:rPr>
                <w:rFonts w:ascii="Arial" w:hAnsi="Arial" w:cs="Arial"/>
                <w:color w:val="000000"/>
              </w:rPr>
              <w:fldChar w:fldCharType="begin">
                <w:ffData>
                  <w:name w:val="Kontrollkästchen4"/>
                  <w:enabled/>
                  <w:calcOnExit w:val="0"/>
                  <w:checkBox>
                    <w:sizeAuto/>
                    <w:default w:val="0"/>
                  </w:checkBox>
                </w:ffData>
              </w:fldChar>
            </w:r>
            <w:r>
              <w:rPr>
                <w:rFonts w:ascii="Arial" w:hAnsi="Arial" w:cs="Arial"/>
                <w:color w:val="000000"/>
              </w:rPr>
              <w:instrText xml:space="preserve"> FORMCHECKBOX </w:instrText>
            </w:r>
            <w:r>
              <w:rPr>
                <w:rFonts w:ascii="Arial" w:hAnsi="Arial" w:cs="Arial"/>
                <w:color w:val="000000"/>
              </w:rPr>
            </w:r>
            <w:r>
              <w:rPr>
                <w:rFonts w:ascii="Arial" w:hAnsi="Arial" w:cs="Arial"/>
                <w:color w:val="000000"/>
              </w:rPr>
              <w:fldChar w:fldCharType="separate"/>
            </w:r>
            <w:r>
              <w:rPr>
                <w:rFonts w:ascii="Arial" w:hAnsi="Arial" w:cs="Arial"/>
                <w:color w:val="000000"/>
              </w:rPr>
              <w:fldChar w:fldCharType="end"/>
            </w:r>
          </w:p>
        </w:tc>
        <w:tc>
          <w:tcPr>
            <w:tcW w:w="1843" w:type="dxa"/>
            <w:vAlign w:val="center"/>
          </w:tcPr>
          <w:p w14:paraId="1C9C5D8A" w14:textId="77777777" w:rsidR="00E1058F" w:rsidRDefault="00031739">
            <w:pPr>
              <w:jc w:val="center"/>
              <w:rPr>
                <w:rFonts w:ascii="Arial" w:hAnsi="Arial" w:cs="Arial"/>
                <w:color w:val="000000"/>
              </w:rPr>
            </w:pPr>
            <w:r>
              <w:rPr>
                <w:rFonts w:ascii="Arial" w:hAnsi="Arial" w:cs="Arial"/>
                <w:color w:val="000000"/>
              </w:rPr>
              <w:fldChar w:fldCharType="begin">
                <w:ffData>
                  <w:name w:val="Kontrollkästchen5"/>
                  <w:enabled/>
                  <w:calcOnExit w:val="0"/>
                  <w:checkBox>
                    <w:sizeAuto/>
                    <w:default w:val="0"/>
                  </w:checkBox>
                </w:ffData>
              </w:fldChar>
            </w:r>
            <w:r>
              <w:rPr>
                <w:rFonts w:ascii="Arial" w:hAnsi="Arial" w:cs="Arial"/>
                <w:color w:val="000000"/>
              </w:rPr>
              <w:instrText xml:space="preserve"> FORMCHECKBOX </w:instrText>
            </w:r>
            <w:r>
              <w:rPr>
                <w:rFonts w:ascii="Arial" w:hAnsi="Arial" w:cs="Arial"/>
                <w:color w:val="000000"/>
              </w:rPr>
            </w:r>
            <w:r>
              <w:rPr>
                <w:rFonts w:ascii="Arial" w:hAnsi="Arial" w:cs="Arial"/>
                <w:color w:val="000000"/>
              </w:rPr>
              <w:fldChar w:fldCharType="separate"/>
            </w:r>
            <w:r>
              <w:rPr>
                <w:rFonts w:ascii="Arial" w:hAnsi="Arial" w:cs="Arial"/>
                <w:color w:val="000000"/>
              </w:rPr>
              <w:fldChar w:fldCharType="end"/>
            </w:r>
          </w:p>
        </w:tc>
      </w:tr>
      <w:tr w:rsidR="00E1058F" w14:paraId="2405BB41" w14:textId="77777777">
        <w:trPr>
          <w:trHeight w:val="276"/>
        </w:trPr>
        <w:tc>
          <w:tcPr>
            <w:tcW w:w="3261" w:type="dxa"/>
            <w:shd w:val="clear" w:color="000000" w:fill="D9D9D9"/>
            <w:noWrap/>
            <w:vAlign w:val="center"/>
          </w:tcPr>
          <w:p w14:paraId="390F26B1" w14:textId="77777777" w:rsidR="00E1058F" w:rsidRDefault="00031739">
            <w:pPr>
              <w:rPr>
                <w:rFonts w:ascii="Arial" w:hAnsi="Arial" w:cs="Arial"/>
                <w:color w:val="000000"/>
                <w:sz w:val="20"/>
                <w:szCs w:val="20"/>
              </w:rPr>
            </w:pPr>
            <w:r>
              <w:rPr>
                <w:rFonts w:ascii="Arial" w:hAnsi="Arial" w:cs="Arial"/>
                <w:color w:val="000000"/>
                <w:sz w:val="20"/>
                <w:szCs w:val="20"/>
              </w:rPr>
              <w:t>Anzahl Standorte</w:t>
            </w:r>
          </w:p>
        </w:tc>
        <w:tc>
          <w:tcPr>
            <w:tcW w:w="1842" w:type="dxa"/>
            <w:vAlign w:val="bottom"/>
          </w:tcPr>
          <w:p w14:paraId="154C30C4" w14:textId="77777777" w:rsidR="00E1058F" w:rsidRDefault="00031739">
            <w:pPr>
              <w:jc w:val="center"/>
              <w:rPr>
                <w:rFonts w:ascii="Arial" w:hAnsi="Arial" w:cs="Arial"/>
                <w:color w:val="000000"/>
                <w:sz w:val="20"/>
                <w:szCs w:val="20"/>
              </w:rPr>
            </w:pPr>
            <w:r>
              <w:rPr>
                <w:rFonts w:ascii="Arial" w:hAnsi="Arial" w:cs="Arial"/>
                <w:color w:val="000000"/>
                <w:sz w:val="20"/>
                <w:szCs w:val="20"/>
              </w:rPr>
              <w:t>10</w:t>
            </w:r>
          </w:p>
        </w:tc>
        <w:tc>
          <w:tcPr>
            <w:tcW w:w="1843" w:type="dxa"/>
            <w:noWrap/>
            <w:vAlign w:val="bottom"/>
          </w:tcPr>
          <w:p w14:paraId="26F7883A" w14:textId="77777777" w:rsidR="00E1058F" w:rsidRDefault="00031739">
            <w:pPr>
              <w:jc w:val="center"/>
              <w:rPr>
                <w:rFonts w:ascii="Arial" w:hAnsi="Arial" w:cs="Arial"/>
                <w:color w:val="000000"/>
                <w:sz w:val="20"/>
                <w:szCs w:val="20"/>
              </w:rPr>
            </w:pPr>
            <w:r>
              <w:rPr>
                <w:rFonts w:ascii="Arial" w:hAnsi="Arial" w:cs="Arial"/>
                <w:color w:val="000000"/>
                <w:sz w:val="20"/>
                <w:szCs w:val="20"/>
              </w:rPr>
              <w:t>12</w:t>
            </w:r>
          </w:p>
        </w:tc>
        <w:tc>
          <w:tcPr>
            <w:tcW w:w="1843" w:type="dxa"/>
            <w:noWrap/>
            <w:vAlign w:val="bottom"/>
          </w:tcPr>
          <w:p w14:paraId="0131D551" w14:textId="77777777" w:rsidR="00E1058F" w:rsidRDefault="00031739">
            <w:pPr>
              <w:jc w:val="center"/>
              <w:rPr>
                <w:rFonts w:ascii="Arial" w:hAnsi="Arial" w:cs="Arial"/>
                <w:color w:val="000000"/>
                <w:sz w:val="20"/>
                <w:szCs w:val="20"/>
              </w:rPr>
            </w:pPr>
            <w:r>
              <w:rPr>
                <w:rFonts w:ascii="Arial" w:hAnsi="Arial" w:cs="Arial"/>
                <w:color w:val="000000"/>
                <w:sz w:val="20"/>
                <w:szCs w:val="20"/>
              </w:rPr>
              <w:t>16</w:t>
            </w:r>
          </w:p>
        </w:tc>
        <w:tc>
          <w:tcPr>
            <w:tcW w:w="1842" w:type="dxa"/>
            <w:vAlign w:val="bottom"/>
          </w:tcPr>
          <w:p w14:paraId="6FD13966" w14:textId="77777777" w:rsidR="00E1058F" w:rsidRDefault="00031739">
            <w:pPr>
              <w:jc w:val="center"/>
              <w:rPr>
                <w:rFonts w:ascii="Arial" w:hAnsi="Arial" w:cs="Arial"/>
                <w:color w:val="000000"/>
                <w:sz w:val="20"/>
                <w:szCs w:val="20"/>
              </w:rPr>
            </w:pPr>
            <w:r>
              <w:rPr>
                <w:rFonts w:ascii="Arial" w:hAnsi="Arial" w:cs="Arial"/>
                <w:color w:val="000000"/>
                <w:sz w:val="20"/>
                <w:szCs w:val="20"/>
              </w:rPr>
              <w:t>23</w:t>
            </w:r>
          </w:p>
        </w:tc>
        <w:tc>
          <w:tcPr>
            <w:tcW w:w="1843" w:type="dxa"/>
            <w:vAlign w:val="bottom"/>
          </w:tcPr>
          <w:p w14:paraId="4893E801" w14:textId="77777777" w:rsidR="00E1058F" w:rsidRDefault="00031739">
            <w:pPr>
              <w:jc w:val="center"/>
              <w:rPr>
                <w:rFonts w:ascii="Arial" w:hAnsi="Arial" w:cs="Arial"/>
                <w:color w:val="000000"/>
                <w:sz w:val="20"/>
                <w:szCs w:val="20"/>
              </w:rPr>
            </w:pPr>
            <w:r>
              <w:rPr>
                <w:rFonts w:ascii="Arial" w:hAnsi="Arial" w:cs="Arial"/>
                <w:color w:val="000000"/>
                <w:sz w:val="20"/>
                <w:szCs w:val="20"/>
              </w:rPr>
              <w:t>15</w:t>
            </w:r>
          </w:p>
        </w:tc>
        <w:tc>
          <w:tcPr>
            <w:tcW w:w="1843" w:type="dxa"/>
            <w:vAlign w:val="bottom"/>
          </w:tcPr>
          <w:p w14:paraId="6D384D98" w14:textId="77777777" w:rsidR="00E1058F" w:rsidRDefault="00031739">
            <w:pPr>
              <w:jc w:val="center"/>
              <w:rPr>
                <w:rFonts w:ascii="Arial" w:hAnsi="Arial" w:cs="Arial"/>
                <w:color w:val="000000"/>
                <w:sz w:val="20"/>
                <w:szCs w:val="20"/>
              </w:rPr>
            </w:pPr>
            <w:r>
              <w:rPr>
                <w:rFonts w:ascii="Arial" w:hAnsi="Arial" w:cs="Arial"/>
                <w:color w:val="000000"/>
                <w:sz w:val="20"/>
                <w:szCs w:val="20"/>
              </w:rPr>
              <w:t>18</w:t>
            </w:r>
          </w:p>
        </w:tc>
      </w:tr>
      <w:tr w:rsidR="00E1058F" w14:paraId="23845748" w14:textId="77777777">
        <w:trPr>
          <w:trHeight w:val="276"/>
        </w:trPr>
        <w:tc>
          <w:tcPr>
            <w:tcW w:w="3261" w:type="dxa"/>
            <w:shd w:val="clear" w:color="000000" w:fill="D9D9D9"/>
            <w:noWrap/>
            <w:vAlign w:val="center"/>
          </w:tcPr>
          <w:p w14:paraId="7B47B77B" w14:textId="77777777" w:rsidR="00E1058F" w:rsidRDefault="00031739">
            <w:pPr>
              <w:rPr>
                <w:rFonts w:ascii="Arial" w:hAnsi="Arial" w:cs="Arial"/>
                <w:b/>
                <w:bCs/>
                <w:color w:val="000000"/>
              </w:rPr>
            </w:pPr>
            <w:r>
              <w:rPr>
                <w:rFonts w:ascii="Arial" w:hAnsi="Arial" w:cs="Arial"/>
                <w:b/>
                <w:bCs/>
                <w:color w:val="000000"/>
              </w:rPr>
              <w:t xml:space="preserve">Anzahl Standorte </w:t>
            </w:r>
          </w:p>
          <w:p w14:paraId="100A0AB8" w14:textId="75CAAC7A" w:rsidR="00E1058F" w:rsidRDefault="00031739">
            <w:pPr>
              <w:rPr>
                <w:rFonts w:ascii="Arial" w:hAnsi="Arial" w:cs="Arial"/>
                <w:b/>
                <w:bCs/>
                <w:color w:val="000000"/>
              </w:rPr>
            </w:pPr>
            <w:r>
              <w:rPr>
                <w:rFonts w:ascii="Arial" w:hAnsi="Arial" w:cs="Arial"/>
                <w:b/>
                <w:bCs/>
                <w:color w:val="000000"/>
              </w:rPr>
              <w:t>(notwendiger Referenzumfang ca. 50 %)</w:t>
            </w:r>
          </w:p>
        </w:tc>
        <w:tc>
          <w:tcPr>
            <w:tcW w:w="1842" w:type="dxa"/>
            <w:vAlign w:val="center"/>
          </w:tcPr>
          <w:p w14:paraId="6C49FE6C" w14:textId="51F04C7E" w:rsidR="00E1058F" w:rsidRDefault="00031739">
            <w:pPr>
              <w:jc w:val="center"/>
              <w:rPr>
                <w:rFonts w:ascii="Arial" w:hAnsi="Arial" w:cs="Arial"/>
                <w:b/>
                <w:bCs/>
                <w:color w:val="000000"/>
              </w:rPr>
            </w:pPr>
            <w:r>
              <w:rPr>
                <w:rFonts w:ascii="Arial" w:hAnsi="Arial" w:cs="Arial"/>
                <w:b/>
                <w:bCs/>
                <w:color w:val="000000"/>
              </w:rPr>
              <w:t>5</w:t>
            </w:r>
          </w:p>
        </w:tc>
        <w:tc>
          <w:tcPr>
            <w:tcW w:w="1843" w:type="dxa"/>
            <w:noWrap/>
            <w:vAlign w:val="center"/>
          </w:tcPr>
          <w:p w14:paraId="6DB25D4F" w14:textId="6DF1FC2F" w:rsidR="00E1058F" w:rsidRDefault="00031739">
            <w:pPr>
              <w:jc w:val="center"/>
              <w:rPr>
                <w:rFonts w:ascii="Arial" w:hAnsi="Arial" w:cs="Arial"/>
                <w:b/>
                <w:bCs/>
                <w:color w:val="000000"/>
              </w:rPr>
            </w:pPr>
            <w:r>
              <w:rPr>
                <w:rFonts w:ascii="Arial" w:hAnsi="Arial" w:cs="Arial"/>
                <w:b/>
                <w:bCs/>
                <w:color w:val="000000"/>
              </w:rPr>
              <w:t>6</w:t>
            </w:r>
          </w:p>
        </w:tc>
        <w:tc>
          <w:tcPr>
            <w:tcW w:w="1843" w:type="dxa"/>
            <w:noWrap/>
            <w:vAlign w:val="center"/>
          </w:tcPr>
          <w:p w14:paraId="6EB28513" w14:textId="51795695" w:rsidR="00E1058F" w:rsidRDefault="00031739">
            <w:pPr>
              <w:jc w:val="center"/>
              <w:rPr>
                <w:rFonts w:ascii="Arial" w:hAnsi="Arial" w:cs="Arial"/>
                <w:b/>
                <w:bCs/>
                <w:color w:val="000000"/>
              </w:rPr>
            </w:pPr>
            <w:r>
              <w:rPr>
                <w:rFonts w:ascii="Arial" w:hAnsi="Arial" w:cs="Arial"/>
                <w:b/>
                <w:bCs/>
                <w:color w:val="000000"/>
              </w:rPr>
              <w:t>8</w:t>
            </w:r>
          </w:p>
        </w:tc>
        <w:tc>
          <w:tcPr>
            <w:tcW w:w="1842" w:type="dxa"/>
            <w:vAlign w:val="center"/>
          </w:tcPr>
          <w:p w14:paraId="51A820F6" w14:textId="550925D9" w:rsidR="00E1058F" w:rsidRDefault="00031739">
            <w:pPr>
              <w:jc w:val="center"/>
              <w:rPr>
                <w:rFonts w:ascii="Arial" w:hAnsi="Arial" w:cs="Arial"/>
                <w:b/>
                <w:bCs/>
                <w:color w:val="000000"/>
              </w:rPr>
            </w:pPr>
            <w:r>
              <w:rPr>
                <w:rFonts w:ascii="Arial" w:hAnsi="Arial" w:cs="Arial"/>
                <w:b/>
                <w:bCs/>
                <w:color w:val="000000"/>
              </w:rPr>
              <w:t>11</w:t>
            </w:r>
          </w:p>
        </w:tc>
        <w:tc>
          <w:tcPr>
            <w:tcW w:w="1843" w:type="dxa"/>
            <w:vAlign w:val="center"/>
          </w:tcPr>
          <w:p w14:paraId="3A056F55" w14:textId="35E2BAEF" w:rsidR="00E1058F" w:rsidRDefault="00031739">
            <w:pPr>
              <w:jc w:val="center"/>
              <w:rPr>
                <w:rFonts w:ascii="Arial" w:hAnsi="Arial" w:cs="Arial"/>
                <w:b/>
                <w:bCs/>
                <w:color w:val="000000"/>
              </w:rPr>
            </w:pPr>
            <w:r>
              <w:rPr>
                <w:rFonts w:ascii="Arial" w:hAnsi="Arial" w:cs="Arial"/>
                <w:b/>
                <w:bCs/>
                <w:color w:val="000000"/>
              </w:rPr>
              <w:t>7</w:t>
            </w:r>
          </w:p>
        </w:tc>
        <w:tc>
          <w:tcPr>
            <w:tcW w:w="1843" w:type="dxa"/>
            <w:vAlign w:val="center"/>
          </w:tcPr>
          <w:p w14:paraId="7D8CF448" w14:textId="13A57839" w:rsidR="00E1058F" w:rsidRDefault="00031739">
            <w:pPr>
              <w:jc w:val="center"/>
              <w:rPr>
                <w:rFonts w:ascii="Arial" w:hAnsi="Arial" w:cs="Arial"/>
                <w:b/>
                <w:bCs/>
                <w:color w:val="000000"/>
              </w:rPr>
            </w:pPr>
            <w:r>
              <w:rPr>
                <w:rFonts w:ascii="Arial" w:hAnsi="Arial" w:cs="Arial"/>
                <w:b/>
                <w:bCs/>
                <w:color w:val="000000"/>
              </w:rPr>
              <w:t>9</w:t>
            </w:r>
          </w:p>
        </w:tc>
      </w:tr>
      <w:tr w:rsidR="00E1058F" w14:paraId="5CEBBC08" w14:textId="77777777">
        <w:trPr>
          <w:trHeight w:val="276"/>
        </w:trPr>
        <w:tc>
          <w:tcPr>
            <w:tcW w:w="3261" w:type="dxa"/>
            <w:shd w:val="clear" w:color="000000" w:fill="D9D9D9"/>
            <w:noWrap/>
            <w:vAlign w:val="center"/>
            <w:hideMark/>
          </w:tcPr>
          <w:p w14:paraId="0AED69FC" w14:textId="77777777" w:rsidR="00E1058F" w:rsidRDefault="00031739">
            <w:pPr>
              <w:rPr>
                <w:rFonts w:ascii="Arial" w:hAnsi="Arial" w:cs="Arial"/>
                <w:color w:val="000000"/>
                <w:sz w:val="20"/>
                <w:szCs w:val="20"/>
              </w:rPr>
            </w:pPr>
            <w:r>
              <w:rPr>
                <w:rFonts w:ascii="Arial" w:hAnsi="Arial" w:cs="Arial"/>
                <w:color w:val="000000"/>
                <w:sz w:val="20"/>
                <w:szCs w:val="20"/>
              </w:rPr>
              <w:t>Anzahl der Räume</w:t>
            </w:r>
          </w:p>
        </w:tc>
        <w:tc>
          <w:tcPr>
            <w:tcW w:w="1842" w:type="dxa"/>
            <w:vAlign w:val="bottom"/>
          </w:tcPr>
          <w:p w14:paraId="510792F5" w14:textId="77777777" w:rsidR="00E1058F" w:rsidRDefault="00031739">
            <w:pPr>
              <w:jc w:val="center"/>
              <w:rPr>
                <w:rFonts w:ascii="Arial" w:hAnsi="Arial" w:cs="Arial"/>
                <w:color w:val="000000"/>
                <w:sz w:val="20"/>
                <w:szCs w:val="20"/>
              </w:rPr>
            </w:pPr>
            <w:r>
              <w:rPr>
                <w:rFonts w:ascii="Arial" w:hAnsi="Arial" w:cs="Arial"/>
                <w:color w:val="000000"/>
                <w:sz w:val="20"/>
                <w:szCs w:val="20"/>
              </w:rPr>
              <w:t>555</w:t>
            </w:r>
          </w:p>
        </w:tc>
        <w:tc>
          <w:tcPr>
            <w:tcW w:w="1843" w:type="dxa"/>
            <w:noWrap/>
            <w:vAlign w:val="bottom"/>
            <w:hideMark/>
          </w:tcPr>
          <w:p w14:paraId="2A9D9380" w14:textId="77777777" w:rsidR="00E1058F" w:rsidRDefault="00031739">
            <w:pPr>
              <w:jc w:val="center"/>
              <w:rPr>
                <w:rFonts w:ascii="Arial" w:hAnsi="Arial" w:cs="Arial"/>
                <w:color w:val="000000"/>
                <w:sz w:val="20"/>
                <w:szCs w:val="20"/>
              </w:rPr>
            </w:pPr>
            <w:r>
              <w:rPr>
                <w:rFonts w:ascii="Arial" w:hAnsi="Arial" w:cs="Arial"/>
                <w:color w:val="000000"/>
                <w:sz w:val="20"/>
                <w:szCs w:val="20"/>
              </w:rPr>
              <w:t>861</w:t>
            </w:r>
          </w:p>
        </w:tc>
        <w:tc>
          <w:tcPr>
            <w:tcW w:w="1843" w:type="dxa"/>
            <w:noWrap/>
            <w:vAlign w:val="bottom"/>
            <w:hideMark/>
          </w:tcPr>
          <w:p w14:paraId="7A306ED0" w14:textId="77777777" w:rsidR="00E1058F" w:rsidRDefault="00031739">
            <w:pPr>
              <w:jc w:val="center"/>
              <w:rPr>
                <w:rFonts w:ascii="Arial" w:hAnsi="Arial" w:cs="Arial"/>
                <w:color w:val="000000"/>
                <w:sz w:val="20"/>
                <w:szCs w:val="20"/>
              </w:rPr>
            </w:pPr>
            <w:r>
              <w:rPr>
                <w:rFonts w:ascii="Arial" w:hAnsi="Arial" w:cs="Arial"/>
                <w:color w:val="000000"/>
                <w:sz w:val="20"/>
                <w:szCs w:val="20"/>
              </w:rPr>
              <w:t>927</w:t>
            </w:r>
          </w:p>
        </w:tc>
        <w:tc>
          <w:tcPr>
            <w:tcW w:w="1842" w:type="dxa"/>
            <w:vAlign w:val="bottom"/>
          </w:tcPr>
          <w:p w14:paraId="2F180F2F" w14:textId="77777777" w:rsidR="00E1058F" w:rsidRDefault="00031739">
            <w:pPr>
              <w:jc w:val="center"/>
              <w:rPr>
                <w:rFonts w:ascii="Arial" w:hAnsi="Arial" w:cs="Arial"/>
                <w:color w:val="000000"/>
                <w:sz w:val="20"/>
                <w:szCs w:val="20"/>
              </w:rPr>
            </w:pPr>
            <w:r>
              <w:rPr>
                <w:rFonts w:ascii="Arial" w:hAnsi="Arial" w:cs="Arial"/>
                <w:color w:val="000000"/>
                <w:sz w:val="20"/>
                <w:szCs w:val="20"/>
              </w:rPr>
              <w:t>2.118</w:t>
            </w:r>
          </w:p>
        </w:tc>
        <w:tc>
          <w:tcPr>
            <w:tcW w:w="1843" w:type="dxa"/>
            <w:vAlign w:val="bottom"/>
          </w:tcPr>
          <w:p w14:paraId="490B4E06" w14:textId="492405C0" w:rsidR="00E1058F" w:rsidRDefault="00031739">
            <w:pPr>
              <w:jc w:val="center"/>
              <w:rPr>
                <w:rFonts w:ascii="Arial" w:hAnsi="Arial" w:cs="Arial"/>
                <w:color w:val="000000"/>
                <w:sz w:val="20"/>
                <w:szCs w:val="20"/>
              </w:rPr>
            </w:pPr>
            <w:r>
              <w:rPr>
                <w:rFonts w:ascii="Arial" w:hAnsi="Arial" w:cs="Arial"/>
                <w:color w:val="000000"/>
                <w:sz w:val="20"/>
                <w:szCs w:val="20"/>
              </w:rPr>
              <w:t>860</w:t>
            </w:r>
          </w:p>
        </w:tc>
        <w:tc>
          <w:tcPr>
            <w:tcW w:w="1843" w:type="dxa"/>
            <w:vAlign w:val="bottom"/>
          </w:tcPr>
          <w:p w14:paraId="51BD0EC0" w14:textId="77777777" w:rsidR="00E1058F" w:rsidRDefault="00031739">
            <w:pPr>
              <w:jc w:val="center"/>
              <w:rPr>
                <w:rFonts w:ascii="Arial" w:hAnsi="Arial" w:cs="Arial"/>
                <w:color w:val="000000"/>
                <w:sz w:val="20"/>
                <w:szCs w:val="20"/>
              </w:rPr>
            </w:pPr>
            <w:r>
              <w:rPr>
                <w:rFonts w:ascii="Arial" w:hAnsi="Arial" w:cs="Arial"/>
                <w:color w:val="000000"/>
                <w:sz w:val="20"/>
                <w:szCs w:val="20"/>
              </w:rPr>
              <w:t>1.482</w:t>
            </w:r>
          </w:p>
        </w:tc>
      </w:tr>
      <w:tr w:rsidR="00E1058F" w14:paraId="7BCAAEDB" w14:textId="77777777">
        <w:trPr>
          <w:trHeight w:val="276"/>
        </w:trPr>
        <w:tc>
          <w:tcPr>
            <w:tcW w:w="3261" w:type="dxa"/>
            <w:shd w:val="clear" w:color="000000" w:fill="D9D9D9"/>
            <w:noWrap/>
            <w:vAlign w:val="center"/>
          </w:tcPr>
          <w:p w14:paraId="5E70FA5E" w14:textId="77777777" w:rsidR="00E1058F" w:rsidRDefault="00031739">
            <w:pPr>
              <w:rPr>
                <w:rFonts w:ascii="Arial" w:hAnsi="Arial" w:cs="Arial"/>
                <w:b/>
                <w:bCs/>
                <w:color w:val="000000"/>
              </w:rPr>
            </w:pPr>
            <w:r>
              <w:rPr>
                <w:rFonts w:ascii="Arial" w:hAnsi="Arial" w:cs="Arial"/>
                <w:b/>
                <w:bCs/>
                <w:color w:val="000000"/>
              </w:rPr>
              <w:t xml:space="preserve">Anzahl der Räume </w:t>
            </w:r>
          </w:p>
          <w:p w14:paraId="36A525C4" w14:textId="123D8DAE" w:rsidR="00E1058F" w:rsidRDefault="00031739">
            <w:pPr>
              <w:rPr>
                <w:rFonts w:ascii="Arial" w:hAnsi="Arial" w:cs="Arial"/>
                <w:b/>
                <w:bCs/>
                <w:color w:val="000000"/>
              </w:rPr>
            </w:pPr>
            <w:r>
              <w:rPr>
                <w:rFonts w:ascii="Arial" w:hAnsi="Arial" w:cs="Arial"/>
                <w:b/>
                <w:bCs/>
                <w:color w:val="000000"/>
              </w:rPr>
              <w:t>(notwendiger Referenzumfang ca. 50 %)</w:t>
            </w:r>
          </w:p>
        </w:tc>
        <w:tc>
          <w:tcPr>
            <w:tcW w:w="1842" w:type="dxa"/>
            <w:vAlign w:val="center"/>
          </w:tcPr>
          <w:p w14:paraId="78A6AC10" w14:textId="2C691E0D" w:rsidR="00E1058F" w:rsidRDefault="00031739">
            <w:pPr>
              <w:jc w:val="center"/>
              <w:rPr>
                <w:rFonts w:ascii="Arial" w:hAnsi="Arial" w:cs="Arial"/>
                <w:b/>
                <w:bCs/>
                <w:color w:val="000000"/>
              </w:rPr>
            </w:pPr>
            <w:r>
              <w:rPr>
                <w:rFonts w:ascii="Arial" w:hAnsi="Arial" w:cs="Arial"/>
                <w:b/>
                <w:bCs/>
                <w:color w:val="000000"/>
              </w:rPr>
              <w:t>277</w:t>
            </w:r>
          </w:p>
        </w:tc>
        <w:tc>
          <w:tcPr>
            <w:tcW w:w="1843" w:type="dxa"/>
            <w:noWrap/>
            <w:vAlign w:val="center"/>
          </w:tcPr>
          <w:p w14:paraId="2D23D62D" w14:textId="1029BA8B" w:rsidR="00E1058F" w:rsidRDefault="00031739">
            <w:pPr>
              <w:jc w:val="center"/>
              <w:rPr>
                <w:rFonts w:ascii="Arial" w:hAnsi="Arial" w:cs="Arial"/>
                <w:b/>
                <w:bCs/>
                <w:color w:val="000000"/>
              </w:rPr>
            </w:pPr>
            <w:r>
              <w:rPr>
                <w:rFonts w:ascii="Arial" w:hAnsi="Arial" w:cs="Arial"/>
                <w:b/>
                <w:bCs/>
                <w:color w:val="000000"/>
              </w:rPr>
              <w:t>430</w:t>
            </w:r>
          </w:p>
        </w:tc>
        <w:tc>
          <w:tcPr>
            <w:tcW w:w="1843" w:type="dxa"/>
            <w:noWrap/>
            <w:vAlign w:val="center"/>
          </w:tcPr>
          <w:p w14:paraId="52DC59A2" w14:textId="520E46D9" w:rsidR="00E1058F" w:rsidRDefault="00031739">
            <w:pPr>
              <w:jc w:val="center"/>
              <w:rPr>
                <w:rFonts w:ascii="Arial" w:hAnsi="Arial" w:cs="Arial"/>
                <w:b/>
                <w:bCs/>
                <w:color w:val="000000"/>
              </w:rPr>
            </w:pPr>
            <w:r>
              <w:rPr>
                <w:rFonts w:ascii="Arial" w:hAnsi="Arial" w:cs="Arial"/>
                <w:b/>
                <w:bCs/>
                <w:color w:val="000000"/>
              </w:rPr>
              <w:t>463</w:t>
            </w:r>
          </w:p>
        </w:tc>
        <w:tc>
          <w:tcPr>
            <w:tcW w:w="1842" w:type="dxa"/>
            <w:vAlign w:val="center"/>
          </w:tcPr>
          <w:p w14:paraId="6A677B28" w14:textId="2A34E2E3" w:rsidR="00E1058F" w:rsidRDefault="00031739">
            <w:pPr>
              <w:jc w:val="center"/>
              <w:rPr>
                <w:rFonts w:ascii="Arial" w:hAnsi="Arial" w:cs="Arial"/>
                <w:b/>
                <w:bCs/>
                <w:color w:val="000000"/>
              </w:rPr>
            </w:pPr>
            <w:r>
              <w:rPr>
                <w:rFonts w:ascii="Arial" w:hAnsi="Arial" w:cs="Arial"/>
                <w:b/>
                <w:bCs/>
                <w:color w:val="000000"/>
              </w:rPr>
              <w:t>1.059</w:t>
            </w:r>
          </w:p>
        </w:tc>
        <w:tc>
          <w:tcPr>
            <w:tcW w:w="1843" w:type="dxa"/>
            <w:vAlign w:val="center"/>
          </w:tcPr>
          <w:p w14:paraId="1EECAF89" w14:textId="10B47AC6" w:rsidR="00E1058F" w:rsidRDefault="00031739">
            <w:pPr>
              <w:jc w:val="center"/>
              <w:rPr>
                <w:rFonts w:ascii="Arial" w:hAnsi="Arial" w:cs="Arial"/>
                <w:b/>
                <w:bCs/>
                <w:color w:val="000000"/>
              </w:rPr>
            </w:pPr>
            <w:r>
              <w:rPr>
                <w:rFonts w:ascii="Arial" w:hAnsi="Arial" w:cs="Arial"/>
                <w:b/>
                <w:bCs/>
                <w:color w:val="000000"/>
              </w:rPr>
              <w:t>430</w:t>
            </w:r>
          </w:p>
        </w:tc>
        <w:tc>
          <w:tcPr>
            <w:tcW w:w="1843" w:type="dxa"/>
            <w:vAlign w:val="center"/>
          </w:tcPr>
          <w:p w14:paraId="7916D3DD" w14:textId="11A23983" w:rsidR="00E1058F" w:rsidRDefault="00031739">
            <w:pPr>
              <w:jc w:val="center"/>
              <w:rPr>
                <w:rFonts w:ascii="Arial" w:hAnsi="Arial" w:cs="Arial"/>
                <w:b/>
                <w:bCs/>
                <w:color w:val="000000"/>
              </w:rPr>
            </w:pPr>
            <w:r>
              <w:rPr>
                <w:rFonts w:ascii="Arial" w:hAnsi="Arial" w:cs="Arial"/>
                <w:b/>
                <w:bCs/>
                <w:color w:val="000000"/>
              </w:rPr>
              <w:t>741</w:t>
            </w:r>
          </w:p>
        </w:tc>
      </w:tr>
    </w:tbl>
    <w:p w14:paraId="3BC3A2EC" w14:textId="77777777" w:rsidR="00E1058F" w:rsidRDefault="00E1058F">
      <w:pPr>
        <w:rPr>
          <w:rFonts w:ascii="Arial" w:hAnsi="Arial" w:cs="Arial"/>
        </w:rPr>
      </w:pPr>
    </w:p>
    <w:p w14:paraId="6FBBAF2D" w14:textId="136ED340" w:rsidR="00E1058F" w:rsidRDefault="00031739">
      <w:pPr>
        <w:pStyle w:val="Listenabsatz"/>
        <w:numPr>
          <w:ilvl w:val="0"/>
          <w:numId w:val="12"/>
        </w:numPr>
        <w:rPr>
          <w:rFonts w:ascii="Arial" w:hAnsi="Arial" w:cs="Arial"/>
          <w:b/>
          <w:bCs/>
        </w:rPr>
      </w:pPr>
      <w:r>
        <w:rPr>
          <w:rFonts w:ascii="Arial" w:hAnsi="Arial" w:cs="Arial"/>
          <w:b/>
          <w:bCs/>
        </w:rPr>
        <w:t xml:space="preserve">Summe der Standorte: </w:t>
      </w:r>
      <w:r>
        <w:rPr>
          <w:b/>
          <w:bCs/>
        </w:rPr>
        <w:fldChar w:fldCharType="begin">
          <w:ffData>
            <w:name w:val="Text12"/>
            <w:enabled/>
            <w:calcOnExit w:val="0"/>
            <w:textInput/>
          </w:ffData>
        </w:fldChar>
      </w:r>
      <w:r>
        <w:rPr>
          <w:b/>
          <w:bCs/>
        </w:rPr>
        <w:instrText xml:space="preserve"> FORMTEXT </w:instrText>
      </w:r>
      <w:r>
        <w:rPr>
          <w:b/>
          <w:bCs/>
        </w:rPr>
      </w:r>
      <w:r>
        <w:rPr>
          <w:b/>
          <w:bCs/>
        </w:rPr>
        <w:fldChar w:fldCharType="separate"/>
      </w:r>
      <w:r>
        <w:t> </w:t>
      </w:r>
      <w:r>
        <w:t> </w:t>
      </w:r>
      <w:r>
        <w:t> </w:t>
      </w:r>
      <w:r>
        <w:t> </w:t>
      </w:r>
      <w:r>
        <w:t> </w:t>
      </w:r>
      <w:r>
        <w:rPr>
          <w:b/>
          <w:bCs/>
        </w:rPr>
        <w:fldChar w:fldCharType="end"/>
      </w:r>
      <w:r>
        <w:rPr>
          <w:rFonts w:ascii="Arial" w:hAnsi="Arial" w:cs="Arial"/>
          <w:b/>
          <w:bCs/>
        </w:rPr>
        <w:t xml:space="preserve"> und Summe der Räume: </w:t>
      </w:r>
      <w:r>
        <w:rPr>
          <w:b/>
          <w:bCs/>
        </w:rPr>
        <w:fldChar w:fldCharType="begin">
          <w:ffData>
            <w:name w:val="Text12"/>
            <w:enabled/>
            <w:calcOnExit w:val="0"/>
            <w:textInput/>
          </w:ffData>
        </w:fldChar>
      </w:r>
      <w:r>
        <w:rPr>
          <w:b/>
          <w:bCs/>
        </w:rPr>
        <w:instrText xml:space="preserve"> FORMTEXT </w:instrText>
      </w:r>
      <w:r>
        <w:rPr>
          <w:b/>
          <w:bCs/>
        </w:rPr>
      </w:r>
      <w:r>
        <w:rPr>
          <w:b/>
          <w:bCs/>
        </w:rPr>
        <w:fldChar w:fldCharType="separate"/>
      </w:r>
      <w:r>
        <w:t> </w:t>
      </w:r>
      <w:r>
        <w:t> </w:t>
      </w:r>
      <w:r>
        <w:t> </w:t>
      </w:r>
      <w:r>
        <w:t> </w:t>
      </w:r>
      <w:r>
        <w:t> </w:t>
      </w:r>
      <w:r>
        <w:rPr>
          <w:b/>
          <w:bCs/>
        </w:rPr>
        <w:fldChar w:fldCharType="end"/>
      </w:r>
      <w:r>
        <w:rPr>
          <w:b/>
          <w:bCs/>
        </w:rPr>
        <w:t xml:space="preserve"> </w:t>
      </w:r>
      <w:r>
        <w:rPr>
          <w:rFonts w:ascii="Arial" w:hAnsi="Arial" w:cs="Arial"/>
          <w:b/>
          <w:bCs/>
        </w:rPr>
        <w:t>der gebotenen Lose.</w:t>
      </w:r>
    </w:p>
    <w:p w14:paraId="378AC894" w14:textId="77777777" w:rsidR="00E1058F" w:rsidRDefault="00E1058F">
      <w:pPr>
        <w:rPr>
          <w:rFonts w:ascii="Arial" w:hAnsi="Arial" w:cs="Arial"/>
        </w:rPr>
      </w:pPr>
    </w:p>
    <w:tbl>
      <w:tblPr>
        <w:tblStyle w:val="Tabellenraster"/>
        <w:tblW w:w="14317" w:type="dxa"/>
        <w:tblInd w:w="-23" w:type="dxa"/>
        <w:tblLayout w:type="fixed"/>
        <w:tblLook w:val="04A0" w:firstRow="1" w:lastRow="0" w:firstColumn="1" w:lastColumn="0" w:noHBand="0" w:noVBand="1"/>
      </w:tblPr>
      <w:tblGrid>
        <w:gridCol w:w="4384"/>
        <w:gridCol w:w="3260"/>
        <w:gridCol w:w="2126"/>
        <w:gridCol w:w="2127"/>
        <w:gridCol w:w="2420"/>
      </w:tblGrid>
      <w:tr w:rsidR="00E1058F" w14:paraId="3AC9E286" w14:textId="77777777">
        <w:trPr>
          <w:trHeight w:val="283"/>
        </w:trPr>
        <w:tc>
          <w:tcPr>
            <w:tcW w:w="4384" w:type="dxa"/>
            <w:tcBorders>
              <w:top w:val="single" w:sz="18" w:space="0" w:color="auto"/>
              <w:left w:val="single" w:sz="18" w:space="0" w:color="auto"/>
              <w:bottom w:val="single" w:sz="18" w:space="0" w:color="auto"/>
              <w:right w:val="single" w:sz="18" w:space="0" w:color="auto"/>
            </w:tcBorders>
            <w:vAlign w:val="center"/>
          </w:tcPr>
          <w:p w14:paraId="30571CBB" w14:textId="77777777" w:rsidR="00E1058F" w:rsidRDefault="00031739">
            <w:pPr>
              <w:pStyle w:val="RFEText115"/>
              <w:spacing w:before="0" w:after="0" w:line="240" w:lineRule="auto"/>
              <w:jc w:val="left"/>
            </w:pPr>
            <w:r>
              <w:t>Firma</w:t>
            </w:r>
          </w:p>
        </w:tc>
        <w:tc>
          <w:tcPr>
            <w:tcW w:w="3260" w:type="dxa"/>
            <w:tcBorders>
              <w:top w:val="single" w:sz="18" w:space="0" w:color="auto"/>
              <w:left w:val="single" w:sz="18" w:space="0" w:color="auto"/>
              <w:bottom w:val="single" w:sz="18" w:space="0" w:color="auto"/>
              <w:right w:val="single" w:sz="18" w:space="0" w:color="auto"/>
            </w:tcBorders>
            <w:vAlign w:val="center"/>
          </w:tcPr>
          <w:p w14:paraId="18F60854" w14:textId="77777777" w:rsidR="00E1058F" w:rsidRDefault="00031739">
            <w:pPr>
              <w:pStyle w:val="RFEText115"/>
              <w:spacing w:before="0" w:after="0" w:line="240" w:lineRule="auto"/>
              <w:jc w:val="left"/>
            </w:pPr>
            <w:r>
              <w:t>Telefon Ansprechpartner/in</w:t>
            </w:r>
          </w:p>
        </w:tc>
        <w:tc>
          <w:tcPr>
            <w:tcW w:w="2126" w:type="dxa"/>
            <w:tcBorders>
              <w:top w:val="single" w:sz="18" w:space="0" w:color="auto"/>
              <w:left w:val="single" w:sz="18" w:space="0" w:color="auto"/>
              <w:bottom w:val="single" w:sz="6" w:space="0" w:color="auto"/>
              <w:right w:val="single" w:sz="18" w:space="0" w:color="auto"/>
            </w:tcBorders>
            <w:vAlign w:val="center"/>
          </w:tcPr>
          <w:p w14:paraId="31AA428D" w14:textId="77777777" w:rsidR="00E1058F" w:rsidRDefault="00031739">
            <w:pPr>
              <w:pStyle w:val="RFEText115"/>
              <w:spacing w:before="0" w:after="0" w:line="240" w:lineRule="auto"/>
              <w:jc w:val="left"/>
            </w:pPr>
            <w:r>
              <w:t>Anzahl Standorte</w:t>
            </w:r>
          </w:p>
        </w:tc>
        <w:tc>
          <w:tcPr>
            <w:tcW w:w="2127" w:type="dxa"/>
            <w:tcBorders>
              <w:top w:val="single" w:sz="18" w:space="0" w:color="auto"/>
              <w:left w:val="single" w:sz="18" w:space="0" w:color="auto"/>
              <w:bottom w:val="single" w:sz="6" w:space="0" w:color="auto"/>
              <w:right w:val="single" w:sz="18" w:space="0" w:color="auto"/>
            </w:tcBorders>
            <w:vAlign w:val="center"/>
          </w:tcPr>
          <w:p w14:paraId="6BC7F25D" w14:textId="77777777" w:rsidR="00E1058F" w:rsidRDefault="00031739">
            <w:pPr>
              <w:pStyle w:val="RFEText115"/>
              <w:spacing w:before="0" w:after="0" w:line="240" w:lineRule="auto"/>
              <w:jc w:val="left"/>
            </w:pPr>
            <w:r>
              <w:t>Anzahl der Räume</w:t>
            </w:r>
          </w:p>
        </w:tc>
        <w:tc>
          <w:tcPr>
            <w:tcW w:w="2420" w:type="dxa"/>
            <w:tcBorders>
              <w:top w:val="single" w:sz="18" w:space="0" w:color="auto"/>
              <w:left w:val="single" w:sz="18" w:space="0" w:color="auto"/>
              <w:bottom w:val="single" w:sz="18" w:space="0" w:color="auto"/>
              <w:right w:val="single" w:sz="18" w:space="0" w:color="auto"/>
            </w:tcBorders>
            <w:vAlign w:val="center"/>
          </w:tcPr>
          <w:p w14:paraId="70A9BD23" w14:textId="16A6AF5C" w:rsidR="00E1058F" w:rsidRDefault="00031739">
            <w:pPr>
              <w:pStyle w:val="RFEText115"/>
              <w:spacing w:before="0" w:after="0" w:line="240" w:lineRule="auto"/>
              <w:jc w:val="left"/>
            </w:pPr>
            <w:r>
              <w:t xml:space="preserve">Zeitraum: </w:t>
            </w:r>
            <w:r>
              <w:rPr>
                <w:sz w:val="18"/>
                <w:szCs w:val="18"/>
              </w:rPr>
              <w:t>(Maximal 12 Monate in der Zeit von 04/2023 bis 04/2026)</w:t>
            </w:r>
          </w:p>
        </w:tc>
      </w:tr>
      <w:tr w:rsidR="00E1058F" w14:paraId="68397675" w14:textId="77777777">
        <w:tc>
          <w:tcPr>
            <w:tcW w:w="4384" w:type="dxa"/>
            <w:tcBorders>
              <w:top w:val="single" w:sz="18" w:space="0" w:color="auto"/>
              <w:left w:val="single" w:sz="18" w:space="0" w:color="auto"/>
              <w:bottom w:val="single" w:sz="6" w:space="0" w:color="auto"/>
              <w:right w:val="single" w:sz="18" w:space="0" w:color="auto"/>
            </w:tcBorders>
            <w:vAlign w:val="center"/>
          </w:tcPr>
          <w:p w14:paraId="6E03FD6D" w14:textId="77777777" w:rsidR="00E1058F" w:rsidRDefault="00031739">
            <w:pPr>
              <w:pStyle w:val="RFEText115"/>
              <w:contextualSpacing/>
              <w:jc w:val="left"/>
            </w:pPr>
            <w:r>
              <w:rPr>
                <w:szCs w:val="22"/>
              </w:rPr>
              <w:fldChar w:fldCharType="begin">
                <w:ffData>
                  <w:name w:val="Text12"/>
                  <w:enabled/>
                  <w:calcOnExit w:val="0"/>
                  <w:textInput/>
                </w:ffData>
              </w:fldChar>
            </w:r>
            <w:bookmarkStart w:id="3" w:name="Text12"/>
            <w:r>
              <w:rPr>
                <w:szCs w:val="22"/>
              </w:rPr>
              <w:instrText xml:space="preserve"> FORMTEXT </w:instrText>
            </w:r>
            <w:r>
              <w:rPr>
                <w:szCs w:val="22"/>
              </w:rPr>
            </w:r>
            <w:r>
              <w:rPr>
                <w:szCs w:val="22"/>
              </w:rPr>
              <w:fldChar w:fldCharType="separate"/>
            </w:r>
            <w:r>
              <w:rPr>
                <w:szCs w:val="22"/>
              </w:rPr>
              <w:t> </w:t>
            </w:r>
            <w:r>
              <w:rPr>
                <w:szCs w:val="22"/>
              </w:rPr>
              <w:t> </w:t>
            </w:r>
            <w:r>
              <w:rPr>
                <w:szCs w:val="22"/>
              </w:rPr>
              <w:t> </w:t>
            </w:r>
            <w:r>
              <w:rPr>
                <w:szCs w:val="22"/>
              </w:rPr>
              <w:t> </w:t>
            </w:r>
            <w:r>
              <w:rPr>
                <w:szCs w:val="22"/>
              </w:rPr>
              <w:t> </w:t>
            </w:r>
            <w:bookmarkEnd w:id="3"/>
            <w:r>
              <w:rPr>
                <w:szCs w:val="22"/>
              </w:rPr>
              <w:fldChar w:fldCharType="end"/>
            </w:r>
          </w:p>
        </w:tc>
        <w:tc>
          <w:tcPr>
            <w:tcW w:w="3260" w:type="dxa"/>
            <w:tcBorders>
              <w:top w:val="single" w:sz="18" w:space="0" w:color="auto"/>
              <w:left w:val="single" w:sz="18" w:space="0" w:color="auto"/>
              <w:bottom w:val="single" w:sz="6" w:space="0" w:color="auto"/>
              <w:right w:val="single" w:sz="18" w:space="0" w:color="auto"/>
            </w:tcBorders>
            <w:vAlign w:val="center"/>
          </w:tcPr>
          <w:p w14:paraId="2A1E3B21" w14:textId="77777777" w:rsidR="00E1058F" w:rsidRDefault="00031739">
            <w:pPr>
              <w:pStyle w:val="RFEText115"/>
              <w:contextualSpacing/>
              <w:jc w:val="left"/>
            </w:pPr>
            <w:r>
              <w:rPr>
                <w:szCs w:val="22"/>
              </w:rPr>
              <w:fldChar w:fldCharType="begin">
                <w:ffData>
                  <w:name w:val="Text12"/>
                  <w:enabled/>
                  <w:calcOnExit w:val="0"/>
                  <w:textInput/>
                </w:ffData>
              </w:fldChar>
            </w:r>
            <w:r>
              <w:rPr>
                <w:szCs w:val="22"/>
              </w:rPr>
              <w:instrText xml:space="preserve"> FORMTEXT </w:instrText>
            </w:r>
            <w:r>
              <w:rPr>
                <w:szCs w:val="22"/>
              </w:rPr>
            </w:r>
            <w:r>
              <w:rPr>
                <w:szCs w:val="22"/>
              </w:rPr>
              <w:fldChar w:fldCharType="separate"/>
            </w:r>
            <w:r>
              <w:rPr>
                <w:szCs w:val="22"/>
              </w:rPr>
              <w:t> </w:t>
            </w:r>
            <w:r>
              <w:rPr>
                <w:szCs w:val="22"/>
              </w:rPr>
              <w:t> </w:t>
            </w:r>
            <w:r>
              <w:rPr>
                <w:szCs w:val="22"/>
              </w:rPr>
              <w:t> </w:t>
            </w:r>
            <w:r>
              <w:rPr>
                <w:szCs w:val="22"/>
              </w:rPr>
              <w:t> </w:t>
            </w:r>
            <w:r>
              <w:rPr>
                <w:szCs w:val="22"/>
              </w:rPr>
              <w:t> </w:t>
            </w:r>
            <w:r>
              <w:rPr>
                <w:szCs w:val="22"/>
              </w:rPr>
              <w:fldChar w:fldCharType="end"/>
            </w:r>
          </w:p>
        </w:tc>
        <w:tc>
          <w:tcPr>
            <w:tcW w:w="2126" w:type="dxa"/>
            <w:tcBorders>
              <w:top w:val="single" w:sz="18" w:space="0" w:color="auto"/>
              <w:left w:val="single" w:sz="18" w:space="0" w:color="auto"/>
              <w:bottom w:val="single" w:sz="6" w:space="0" w:color="auto"/>
              <w:right w:val="single" w:sz="18" w:space="0" w:color="auto"/>
            </w:tcBorders>
            <w:vAlign w:val="center"/>
          </w:tcPr>
          <w:p w14:paraId="64CF36A1" w14:textId="77777777" w:rsidR="00E1058F" w:rsidRDefault="00031739">
            <w:pPr>
              <w:pStyle w:val="RFEText115"/>
              <w:tabs>
                <w:tab w:val="clear" w:pos="284"/>
                <w:tab w:val="clear" w:pos="500"/>
                <w:tab w:val="right" w:pos="1026"/>
              </w:tabs>
              <w:contextualSpacing/>
              <w:jc w:val="left"/>
            </w:pPr>
            <w:r>
              <w:rPr>
                <w:szCs w:val="22"/>
              </w:rPr>
              <w:fldChar w:fldCharType="begin">
                <w:ffData>
                  <w:name w:val="Text12"/>
                  <w:enabled/>
                  <w:calcOnExit w:val="0"/>
                  <w:textInput/>
                </w:ffData>
              </w:fldChar>
            </w:r>
            <w:r>
              <w:rPr>
                <w:szCs w:val="22"/>
              </w:rPr>
              <w:instrText xml:space="preserve"> FORMTEXT </w:instrText>
            </w:r>
            <w:r>
              <w:rPr>
                <w:szCs w:val="22"/>
              </w:rPr>
            </w:r>
            <w:r>
              <w:rPr>
                <w:szCs w:val="22"/>
              </w:rPr>
              <w:fldChar w:fldCharType="separate"/>
            </w:r>
            <w:r>
              <w:rPr>
                <w:szCs w:val="22"/>
              </w:rPr>
              <w:t> </w:t>
            </w:r>
            <w:r>
              <w:rPr>
                <w:szCs w:val="22"/>
              </w:rPr>
              <w:t> </w:t>
            </w:r>
            <w:r>
              <w:rPr>
                <w:szCs w:val="22"/>
              </w:rPr>
              <w:t> </w:t>
            </w:r>
            <w:r>
              <w:rPr>
                <w:szCs w:val="22"/>
              </w:rPr>
              <w:t> </w:t>
            </w:r>
            <w:r>
              <w:rPr>
                <w:szCs w:val="22"/>
              </w:rPr>
              <w:t> </w:t>
            </w:r>
            <w:r>
              <w:rPr>
                <w:szCs w:val="22"/>
              </w:rPr>
              <w:fldChar w:fldCharType="end"/>
            </w:r>
          </w:p>
        </w:tc>
        <w:tc>
          <w:tcPr>
            <w:tcW w:w="2127" w:type="dxa"/>
            <w:tcBorders>
              <w:top w:val="single" w:sz="18" w:space="0" w:color="auto"/>
              <w:left w:val="single" w:sz="18" w:space="0" w:color="auto"/>
              <w:bottom w:val="single" w:sz="6" w:space="0" w:color="auto"/>
              <w:right w:val="single" w:sz="18" w:space="0" w:color="auto"/>
            </w:tcBorders>
            <w:vAlign w:val="center"/>
          </w:tcPr>
          <w:p w14:paraId="7C6FAFED" w14:textId="77777777" w:rsidR="00E1058F" w:rsidRDefault="00031739">
            <w:pPr>
              <w:pStyle w:val="RFEText115"/>
              <w:tabs>
                <w:tab w:val="clear" w:pos="284"/>
                <w:tab w:val="clear" w:pos="500"/>
              </w:tabs>
              <w:contextualSpacing/>
              <w:jc w:val="left"/>
            </w:pPr>
            <w:r>
              <w:rPr>
                <w:szCs w:val="22"/>
              </w:rPr>
              <w:fldChar w:fldCharType="begin">
                <w:ffData>
                  <w:name w:val="Text12"/>
                  <w:enabled/>
                  <w:calcOnExit w:val="0"/>
                  <w:textInput/>
                </w:ffData>
              </w:fldChar>
            </w:r>
            <w:r>
              <w:rPr>
                <w:szCs w:val="22"/>
              </w:rPr>
              <w:instrText xml:space="preserve"> FORMTEXT </w:instrText>
            </w:r>
            <w:r>
              <w:rPr>
                <w:szCs w:val="22"/>
              </w:rPr>
            </w:r>
            <w:r>
              <w:rPr>
                <w:szCs w:val="22"/>
              </w:rPr>
              <w:fldChar w:fldCharType="separate"/>
            </w:r>
            <w:r>
              <w:rPr>
                <w:szCs w:val="22"/>
              </w:rPr>
              <w:t> </w:t>
            </w:r>
            <w:r>
              <w:rPr>
                <w:szCs w:val="22"/>
              </w:rPr>
              <w:t> </w:t>
            </w:r>
            <w:r>
              <w:rPr>
                <w:szCs w:val="22"/>
              </w:rPr>
              <w:t> </w:t>
            </w:r>
            <w:r>
              <w:rPr>
                <w:szCs w:val="22"/>
              </w:rPr>
              <w:t> </w:t>
            </w:r>
            <w:r>
              <w:rPr>
                <w:szCs w:val="22"/>
              </w:rPr>
              <w:t> </w:t>
            </w:r>
            <w:r>
              <w:rPr>
                <w:szCs w:val="22"/>
              </w:rPr>
              <w:fldChar w:fldCharType="end"/>
            </w:r>
          </w:p>
        </w:tc>
        <w:tc>
          <w:tcPr>
            <w:tcW w:w="2420" w:type="dxa"/>
            <w:tcBorders>
              <w:top w:val="single" w:sz="18" w:space="0" w:color="auto"/>
              <w:left w:val="single" w:sz="18" w:space="0" w:color="auto"/>
              <w:bottom w:val="single" w:sz="6" w:space="0" w:color="auto"/>
              <w:right w:val="single" w:sz="18" w:space="0" w:color="auto"/>
            </w:tcBorders>
            <w:vAlign w:val="center"/>
          </w:tcPr>
          <w:p w14:paraId="63BD1773" w14:textId="77777777" w:rsidR="00E1058F" w:rsidRDefault="00031739">
            <w:pPr>
              <w:pStyle w:val="RFEText115"/>
              <w:contextualSpacing/>
              <w:jc w:val="left"/>
            </w:pPr>
            <w:r>
              <w:rPr>
                <w:szCs w:val="22"/>
              </w:rPr>
              <w:fldChar w:fldCharType="begin">
                <w:ffData>
                  <w:name w:val="Text12"/>
                  <w:enabled/>
                  <w:calcOnExit w:val="0"/>
                  <w:textInput/>
                </w:ffData>
              </w:fldChar>
            </w:r>
            <w:r>
              <w:rPr>
                <w:szCs w:val="22"/>
              </w:rPr>
              <w:instrText xml:space="preserve"> FORMTEXT </w:instrText>
            </w:r>
            <w:r>
              <w:rPr>
                <w:szCs w:val="22"/>
              </w:rPr>
            </w:r>
            <w:r>
              <w:rPr>
                <w:szCs w:val="22"/>
              </w:rPr>
              <w:fldChar w:fldCharType="separate"/>
            </w:r>
            <w:r>
              <w:rPr>
                <w:szCs w:val="22"/>
              </w:rPr>
              <w:t> </w:t>
            </w:r>
            <w:r>
              <w:rPr>
                <w:szCs w:val="22"/>
              </w:rPr>
              <w:t> </w:t>
            </w:r>
            <w:r>
              <w:rPr>
                <w:szCs w:val="22"/>
              </w:rPr>
              <w:t> </w:t>
            </w:r>
            <w:r>
              <w:rPr>
                <w:szCs w:val="22"/>
              </w:rPr>
              <w:t> </w:t>
            </w:r>
            <w:r>
              <w:rPr>
                <w:szCs w:val="22"/>
              </w:rPr>
              <w:t> </w:t>
            </w:r>
            <w:r>
              <w:rPr>
                <w:szCs w:val="22"/>
              </w:rPr>
              <w:fldChar w:fldCharType="end"/>
            </w:r>
          </w:p>
        </w:tc>
      </w:tr>
      <w:tr w:rsidR="00E1058F" w14:paraId="56A873FF" w14:textId="77777777">
        <w:tc>
          <w:tcPr>
            <w:tcW w:w="4384" w:type="dxa"/>
            <w:tcBorders>
              <w:top w:val="single" w:sz="6" w:space="0" w:color="auto"/>
              <w:left w:val="single" w:sz="18" w:space="0" w:color="auto"/>
              <w:bottom w:val="single" w:sz="6" w:space="0" w:color="auto"/>
              <w:right w:val="single" w:sz="18" w:space="0" w:color="auto"/>
            </w:tcBorders>
            <w:vAlign w:val="center"/>
          </w:tcPr>
          <w:p w14:paraId="7F5B8784" w14:textId="77777777" w:rsidR="00E1058F" w:rsidRDefault="00031739">
            <w:pPr>
              <w:pStyle w:val="RFEText115"/>
              <w:contextualSpacing/>
              <w:jc w:val="left"/>
            </w:pPr>
            <w:r>
              <w:rPr>
                <w:szCs w:val="22"/>
              </w:rPr>
              <w:fldChar w:fldCharType="begin">
                <w:ffData>
                  <w:name w:val="Text12"/>
                  <w:enabled/>
                  <w:calcOnExit w:val="0"/>
                  <w:textInput/>
                </w:ffData>
              </w:fldChar>
            </w:r>
            <w:r>
              <w:rPr>
                <w:szCs w:val="22"/>
              </w:rPr>
              <w:instrText xml:space="preserve"> FORMTEXT </w:instrText>
            </w:r>
            <w:r>
              <w:rPr>
                <w:szCs w:val="22"/>
              </w:rPr>
            </w:r>
            <w:r>
              <w:rPr>
                <w:szCs w:val="22"/>
              </w:rPr>
              <w:fldChar w:fldCharType="separate"/>
            </w:r>
            <w:r>
              <w:rPr>
                <w:szCs w:val="22"/>
              </w:rPr>
              <w:t> </w:t>
            </w:r>
            <w:r>
              <w:rPr>
                <w:szCs w:val="22"/>
              </w:rPr>
              <w:t> </w:t>
            </w:r>
            <w:r>
              <w:rPr>
                <w:szCs w:val="22"/>
              </w:rPr>
              <w:t> </w:t>
            </w:r>
            <w:r>
              <w:rPr>
                <w:szCs w:val="22"/>
              </w:rPr>
              <w:t> </w:t>
            </w:r>
            <w:r>
              <w:rPr>
                <w:szCs w:val="22"/>
              </w:rPr>
              <w:t> </w:t>
            </w:r>
            <w:r>
              <w:rPr>
                <w:szCs w:val="22"/>
              </w:rPr>
              <w:fldChar w:fldCharType="end"/>
            </w:r>
          </w:p>
        </w:tc>
        <w:tc>
          <w:tcPr>
            <w:tcW w:w="3260" w:type="dxa"/>
            <w:tcBorders>
              <w:top w:val="single" w:sz="6" w:space="0" w:color="auto"/>
              <w:left w:val="single" w:sz="18" w:space="0" w:color="auto"/>
              <w:bottom w:val="single" w:sz="6" w:space="0" w:color="auto"/>
              <w:right w:val="single" w:sz="18" w:space="0" w:color="auto"/>
            </w:tcBorders>
            <w:vAlign w:val="center"/>
          </w:tcPr>
          <w:p w14:paraId="756ACF68" w14:textId="77777777" w:rsidR="00E1058F" w:rsidRDefault="00031739">
            <w:pPr>
              <w:pStyle w:val="RFEText115"/>
              <w:contextualSpacing/>
              <w:jc w:val="left"/>
            </w:pPr>
            <w:r>
              <w:rPr>
                <w:szCs w:val="22"/>
              </w:rPr>
              <w:fldChar w:fldCharType="begin">
                <w:ffData>
                  <w:name w:val="Text12"/>
                  <w:enabled/>
                  <w:calcOnExit w:val="0"/>
                  <w:textInput/>
                </w:ffData>
              </w:fldChar>
            </w:r>
            <w:r>
              <w:rPr>
                <w:szCs w:val="22"/>
              </w:rPr>
              <w:instrText xml:space="preserve"> FORMTEXT </w:instrText>
            </w:r>
            <w:r>
              <w:rPr>
                <w:szCs w:val="22"/>
              </w:rPr>
            </w:r>
            <w:r>
              <w:rPr>
                <w:szCs w:val="22"/>
              </w:rPr>
              <w:fldChar w:fldCharType="separate"/>
            </w:r>
            <w:r>
              <w:rPr>
                <w:szCs w:val="22"/>
              </w:rPr>
              <w:t> </w:t>
            </w:r>
            <w:r>
              <w:rPr>
                <w:szCs w:val="22"/>
              </w:rPr>
              <w:t> </w:t>
            </w:r>
            <w:r>
              <w:rPr>
                <w:szCs w:val="22"/>
              </w:rPr>
              <w:t> </w:t>
            </w:r>
            <w:r>
              <w:rPr>
                <w:szCs w:val="22"/>
              </w:rPr>
              <w:t> </w:t>
            </w:r>
            <w:r>
              <w:rPr>
                <w:szCs w:val="22"/>
              </w:rPr>
              <w:t> </w:t>
            </w:r>
            <w:r>
              <w:rPr>
                <w:szCs w:val="22"/>
              </w:rPr>
              <w:fldChar w:fldCharType="end"/>
            </w:r>
          </w:p>
        </w:tc>
        <w:tc>
          <w:tcPr>
            <w:tcW w:w="2126" w:type="dxa"/>
            <w:tcBorders>
              <w:top w:val="single" w:sz="6" w:space="0" w:color="auto"/>
              <w:left w:val="single" w:sz="18" w:space="0" w:color="auto"/>
              <w:bottom w:val="single" w:sz="6" w:space="0" w:color="auto"/>
              <w:right w:val="single" w:sz="18" w:space="0" w:color="auto"/>
            </w:tcBorders>
            <w:vAlign w:val="center"/>
          </w:tcPr>
          <w:p w14:paraId="1DA3BDBF" w14:textId="77777777" w:rsidR="00E1058F" w:rsidRDefault="00031739">
            <w:pPr>
              <w:pStyle w:val="RFEText115"/>
              <w:tabs>
                <w:tab w:val="clear" w:pos="284"/>
                <w:tab w:val="clear" w:pos="500"/>
                <w:tab w:val="right" w:pos="1026"/>
              </w:tabs>
              <w:contextualSpacing/>
              <w:jc w:val="left"/>
            </w:pPr>
            <w:r>
              <w:rPr>
                <w:szCs w:val="22"/>
              </w:rPr>
              <w:fldChar w:fldCharType="begin">
                <w:ffData>
                  <w:name w:val="Text12"/>
                  <w:enabled/>
                  <w:calcOnExit w:val="0"/>
                  <w:textInput/>
                </w:ffData>
              </w:fldChar>
            </w:r>
            <w:r>
              <w:rPr>
                <w:szCs w:val="22"/>
              </w:rPr>
              <w:instrText xml:space="preserve"> FORMTEXT </w:instrText>
            </w:r>
            <w:r>
              <w:rPr>
                <w:szCs w:val="22"/>
              </w:rPr>
            </w:r>
            <w:r>
              <w:rPr>
                <w:szCs w:val="22"/>
              </w:rPr>
              <w:fldChar w:fldCharType="separate"/>
            </w:r>
            <w:r>
              <w:rPr>
                <w:szCs w:val="22"/>
              </w:rPr>
              <w:t> </w:t>
            </w:r>
            <w:r>
              <w:rPr>
                <w:szCs w:val="22"/>
              </w:rPr>
              <w:t> </w:t>
            </w:r>
            <w:r>
              <w:rPr>
                <w:szCs w:val="22"/>
              </w:rPr>
              <w:t> </w:t>
            </w:r>
            <w:r>
              <w:rPr>
                <w:szCs w:val="22"/>
              </w:rPr>
              <w:t> </w:t>
            </w:r>
            <w:r>
              <w:rPr>
                <w:szCs w:val="22"/>
              </w:rPr>
              <w:t> </w:t>
            </w:r>
            <w:r>
              <w:rPr>
                <w:szCs w:val="22"/>
              </w:rPr>
              <w:fldChar w:fldCharType="end"/>
            </w:r>
          </w:p>
        </w:tc>
        <w:tc>
          <w:tcPr>
            <w:tcW w:w="2127" w:type="dxa"/>
            <w:tcBorders>
              <w:top w:val="single" w:sz="6" w:space="0" w:color="auto"/>
              <w:left w:val="single" w:sz="18" w:space="0" w:color="auto"/>
              <w:bottom w:val="single" w:sz="6" w:space="0" w:color="auto"/>
              <w:right w:val="single" w:sz="18" w:space="0" w:color="auto"/>
            </w:tcBorders>
            <w:vAlign w:val="center"/>
          </w:tcPr>
          <w:p w14:paraId="2DB310B2" w14:textId="77777777" w:rsidR="00E1058F" w:rsidRDefault="00031739">
            <w:pPr>
              <w:pStyle w:val="RFEText115"/>
              <w:tabs>
                <w:tab w:val="clear" w:pos="284"/>
                <w:tab w:val="clear" w:pos="500"/>
              </w:tabs>
              <w:contextualSpacing/>
              <w:jc w:val="left"/>
            </w:pPr>
            <w:r>
              <w:rPr>
                <w:szCs w:val="22"/>
              </w:rPr>
              <w:fldChar w:fldCharType="begin">
                <w:ffData>
                  <w:name w:val="Text12"/>
                  <w:enabled/>
                  <w:calcOnExit w:val="0"/>
                  <w:textInput/>
                </w:ffData>
              </w:fldChar>
            </w:r>
            <w:r>
              <w:rPr>
                <w:szCs w:val="22"/>
              </w:rPr>
              <w:instrText xml:space="preserve"> FORMTEXT </w:instrText>
            </w:r>
            <w:r>
              <w:rPr>
                <w:szCs w:val="22"/>
              </w:rPr>
            </w:r>
            <w:r>
              <w:rPr>
                <w:szCs w:val="22"/>
              </w:rPr>
              <w:fldChar w:fldCharType="separate"/>
            </w:r>
            <w:r>
              <w:rPr>
                <w:szCs w:val="22"/>
              </w:rPr>
              <w:t> </w:t>
            </w:r>
            <w:r>
              <w:rPr>
                <w:szCs w:val="22"/>
              </w:rPr>
              <w:t> </w:t>
            </w:r>
            <w:r>
              <w:rPr>
                <w:szCs w:val="22"/>
              </w:rPr>
              <w:t> </w:t>
            </w:r>
            <w:r>
              <w:rPr>
                <w:szCs w:val="22"/>
              </w:rPr>
              <w:t> </w:t>
            </w:r>
            <w:r>
              <w:rPr>
                <w:szCs w:val="22"/>
              </w:rPr>
              <w:t> </w:t>
            </w:r>
            <w:r>
              <w:rPr>
                <w:szCs w:val="22"/>
              </w:rPr>
              <w:fldChar w:fldCharType="end"/>
            </w:r>
          </w:p>
        </w:tc>
        <w:tc>
          <w:tcPr>
            <w:tcW w:w="2420" w:type="dxa"/>
            <w:tcBorders>
              <w:top w:val="single" w:sz="6" w:space="0" w:color="auto"/>
              <w:left w:val="single" w:sz="18" w:space="0" w:color="auto"/>
              <w:bottom w:val="single" w:sz="6" w:space="0" w:color="auto"/>
              <w:right w:val="single" w:sz="18" w:space="0" w:color="auto"/>
            </w:tcBorders>
            <w:vAlign w:val="center"/>
          </w:tcPr>
          <w:p w14:paraId="49943B01" w14:textId="77777777" w:rsidR="00E1058F" w:rsidRDefault="00031739">
            <w:pPr>
              <w:pStyle w:val="RFEText115"/>
              <w:contextualSpacing/>
              <w:jc w:val="left"/>
            </w:pPr>
            <w:r>
              <w:rPr>
                <w:szCs w:val="22"/>
              </w:rPr>
              <w:fldChar w:fldCharType="begin">
                <w:ffData>
                  <w:name w:val="Text12"/>
                  <w:enabled/>
                  <w:calcOnExit w:val="0"/>
                  <w:textInput/>
                </w:ffData>
              </w:fldChar>
            </w:r>
            <w:r>
              <w:rPr>
                <w:szCs w:val="22"/>
              </w:rPr>
              <w:instrText xml:space="preserve"> FORMTEXT </w:instrText>
            </w:r>
            <w:r>
              <w:rPr>
                <w:szCs w:val="22"/>
              </w:rPr>
            </w:r>
            <w:r>
              <w:rPr>
                <w:szCs w:val="22"/>
              </w:rPr>
              <w:fldChar w:fldCharType="separate"/>
            </w:r>
            <w:r>
              <w:rPr>
                <w:szCs w:val="22"/>
              </w:rPr>
              <w:t> </w:t>
            </w:r>
            <w:r>
              <w:rPr>
                <w:szCs w:val="22"/>
              </w:rPr>
              <w:t> </w:t>
            </w:r>
            <w:r>
              <w:rPr>
                <w:szCs w:val="22"/>
              </w:rPr>
              <w:t> </w:t>
            </w:r>
            <w:r>
              <w:rPr>
                <w:szCs w:val="22"/>
              </w:rPr>
              <w:t> </w:t>
            </w:r>
            <w:r>
              <w:rPr>
                <w:szCs w:val="22"/>
              </w:rPr>
              <w:t> </w:t>
            </w:r>
            <w:r>
              <w:rPr>
                <w:szCs w:val="22"/>
              </w:rPr>
              <w:fldChar w:fldCharType="end"/>
            </w:r>
          </w:p>
        </w:tc>
      </w:tr>
      <w:tr w:rsidR="00E1058F" w14:paraId="340412F3" w14:textId="77777777">
        <w:tc>
          <w:tcPr>
            <w:tcW w:w="4384" w:type="dxa"/>
            <w:tcBorders>
              <w:top w:val="single" w:sz="6" w:space="0" w:color="auto"/>
              <w:left w:val="single" w:sz="18" w:space="0" w:color="auto"/>
              <w:bottom w:val="single" w:sz="6" w:space="0" w:color="auto"/>
              <w:right w:val="single" w:sz="18" w:space="0" w:color="auto"/>
            </w:tcBorders>
            <w:vAlign w:val="center"/>
          </w:tcPr>
          <w:p w14:paraId="519A9A13" w14:textId="5F0F7F2D" w:rsidR="00E1058F" w:rsidRDefault="00031739">
            <w:pPr>
              <w:pStyle w:val="RFEText115"/>
              <w:contextualSpacing/>
              <w:jc w:val="left"/>
              <w:rPr>
                <w:szCs w:val="22"/>
              </w:rPr>
            </w:pPr>
            <w:r>
              <w:rPr>
                <w:szCs w:val="22"/>
              </w:rPr>
              <w:fldChar w:fldCharType="begin">
                <w:ffData>
                  <w:name w:val="Text12"/>
                  <w:enabled/>
                  <w:calcOnExit w:val="0"/>
                  <w:textInput/>
                </w:ffData>
              </w:fldChar>
            </w:r>
            <w:r>
              <w:rPr>
                <w:szCs w:val="22"/>
              </w:rPr>
              <w:instrText xml:space="preserve"> FORMTEXT </w:instrText>
            </w:r>
            <w:r>
              <w:rPr>
                <w:szCs w:val="22"/>
              </w:rPr>
            </w:r>
            <w:r>
              <w:rPr>
                <w:szCs w:val="22"/>
              </w:rPr>
              <w:fldChar w:fldCharType="separate"/>
            </w:r>
            <w:r>
              <w:rPr>
                <w:szCs w:val="22"/>
              </w:rPr>
              <w:t> </w:t>
            </w:r>
            <w:r>
              <w:rPr>
                <w:szCs w:val="22"/>
              </w:rPr>
              <w:t> </w:t>
            </w:r>
            <w:r>
              <w:rPr>
                <w:szCs w:val="22"/>
              </w:rPr>
              <w:t> </w:t>
            </w:r>
            <w:r>
              <w:rPr>
                <w:szCs w:val="22"/>
              </w:rPr>
              <w:t> </w:t>
            </w:r>
            <w:r>
              <w:rPr>
                <w:szCs w:val="22"/>
              </w:rPr>
              <w:t> </w:t>
            </w:r>
            <w:r>
              <w:rPr>
                <w:szCs w:val="22"/>
              </w:rPr>
              <w:fldChar w:fldCharType="end"/>
            </w:r>
          </w:p>
        </w:tc>
        <w:tc>
          <w:tcPr>
            <w:tcW w:w="3260" w:type="dxa"/>
            <w:tcBorders>
              <w:top w:val="single" w:sz="6" w:space="0" w:color="auto"/>
              <w:left w:val="single" w:sz="18" w:space="0" w:color="auto"/>
              <w:bottom w:val="single" w:sz="6" w:space="0" w:color="auto"/>
              <w:right w:val="single" w:sz="18" w:space="0" w:color="auto"/>
            </w:tcBorders>
            <w:vAlign w:val="center"/>
          </w:tcPr>
          <w:p w14:paraId="3315A185" w14:textId="708EB8C9" w:rsidR="00E1058F" w:rsidRDefault="00031739">
            <w:pPr>
              <w:pStyle w:val="RFEText115"/>
              <w:contextualSpacing/>
              <w:jc w:val="left"/>
              <w:rPr>
                <w:szCs w:val="22"/>
              </w:rPr>
            </w:pPr>
            <w:r>
              <w:rPr>
                <w:szCs w:val="22"/>
              </w:rPr>
              <w:fldChar w:fldCharType="begin">
                <w:ffData>
                  <w:name w:val="Text12"/>
                  <w:enabled/>
                  <w:calcOnExit w:val="0"/>
                  <w:textInput/>
                </w:ffData>
              </w:fldChar>
            </w:r>
            <w:r>
              <w:rPr>
                <w:szCs w:val="22"/>
              </w:rPr>
              <w:instrText xml:space="preserve"> FORMTEXT </w:instrText>
            </w:r>
            <w:r>
              <w:rPr>
                <w:szCs w:val="22"/>
              </w:rPr>
            </w:r>
            <w:r>
              <w:rPr>
                <w:szCs w:val="22"/>
              </w:rPr>
              <w:fldChar w:fldCharType="separate"/>
            </w:r>
            <w:r>
              <w:rPr>
                <w:szCs w:val="22"/>
              </w:rPr>
              <w:t> </w:t>
            </w:r>
            <w:r>
              <w:rPr>
                <w:szCs w:val="22"/>
              </w:rPr>
              <w:t> </w:t>
            </w:r>
            <w:r>
              <w:rPr>
                <w:szCs w:val="22"/>
              </w:rPr>
              <w:t> </w:t>
            </w:r>
            <w:r>
              <w:rPr>
                <w:szCs w:val="22"/>
              </w:rPr>
              <w:t> </w:t>
            </w:r>
            <w:r>
              <w:rPr>
                <w:szCs w:val="22"/>
              </w:rPr>
              <w:t> </w:t>
            </w:r>
            <w:r>
              <w:rPr>
                <w:szCs w:val="22"/>
              </w:rPr>
              <w:fldChar w:fldCharType="end"/>
            </w:r>
          </w:p>
        </w:tc>
        <w:tc>
          <w:tcPr>
            <w:tcW w:w="2126" w:type="dxa"/>
            <w:tcBorders>
              <w:top w:val="single" w:sz="6" w:space="0" w:color="auto"/>
              <w:left w:val="single" w:sz="18" w:space="0" w:color="auto"/>
              <w:bottom w:val="single" w:sz="6" w:space="0" w:color="auto"/>
              <w:right w:val="single" w:sz="18" w:space="0" w:color="auto"/>
            </w:tcBorders>
            <w:vAlign w:val="center"/>
          </w:tcPr>
          <w:p w14:paraId="5FE24441" w14:textId="2E53F640" w:rsidR="00E1058F" w:rsidRDefault="00031739">
            <w:pPr>
              <w:pStyle w:val="RFEText115"/>
              <w:tabs>
                <w:tab w:val="clear" w:pos="284"/>
                <w:tab w:val="clear" w:pos="500"/>
                <w:tab w:val="right" w:pos="1026"/>
              </w:tabs>
              <w:contextualSpacing/>
              <w:jc w:val="left"/>
              <w:rPr>
                <w:szCs w:val="22"/>
              </w:rPr>
            </w:pPr>
            <w:r>
              <w:rPr>
                <w:szCs w:val="22"/>
              </w:rPr>
              <w:fldChar w:fldCharType="begin">
                <w:ffData>
                  <w:name w:val="Text12"/>
                  <w:enabled/>
                  <w:calcOnExit w:val="0"/>
                  <w:textInput/>
                </w:ffData>
              </w:fldChar>
            </w:r>
            <w:r>
              <w:rPr>
                <w:szCs w:val="22"/>
              </w:rPr>
              <w:instrText xml:space="preserve"> FORMTEXT </w:instrText>
            </w:r>
            <w:r>
              <w:rPr>
                <w:szCs w:val="22"/>
              </w:rPr>
            </w:r>
            <w:r>
              <w:rPr>
                <w:szCs w:val="22"/>
              </w:rPr>
              <w:fldChar w:fldCharType="separate"/>
            </w:r>
            <w:r>
              <w:rPr>
                <w:szCs w:val="22"/>
              </w:rPr>
              <w:t> </w:t>
            </w:r>
            <w:r>
              <w:rPr>
                <w:szCs w:val="22"/>
              </w:rPr>
              <w:t> </w:t>
            </w:r>
            <w:r>
              <w:rPr>
                <w:szCs w:val="22"/>
              </w:rPr>
              <w:t> </w:t>
            </w:r>
            <w:r>
              <w:rPr>
                <w:szCs w:val="22"/>
              </w:rPr>
              <w:t> </w:t>
            </w:r>
            <w:r>
              <w:rPr>
                <w:szCs w:val="22"/>
              </w:rPr>
              <w:t> </w:t>
            </w:r>
            <w:r>
              <w:rPr>
                <w:szCs w:val="22"/>
              </w:rPr>
              <w:fldChar w:fldCharType="end"/>
            </w:r>
          </w:p>
        </w:tc>
        <w:tc>
          <w:tcPr>
            <w:tcW w:w="2127" w:type="dxa"/>
            <w:tcBorders>
              <w:top w:val="single" w:sz="6" w:space="0" w:color="auto"/>
              <w:left w:val="single" w:sz="18" w:space="0" w:color="auto"/>
              <w:bottom w:val="single" w:sz="6" w:space="0" w:color="auto"/>
              <w:right w:val="single" w:sz="18" w:space="0" w:color="auto"/>
            </w:tcBorders>
            <w:vAlign w:val="center"/>
          </w:tcPr>
          <w:p w14:paraId="066162C2" w14:textId="661AB935" w:rsidR="00E1058F" w:rsidRDefault="00031739">
            <w:pPr>
              <w:pStyle w:val="RFEText115"/>
              <w:tabs>
                <w:tab w:val="clear" w:pos="284"/>
                <w:tab w:val="clear" w:pos="500"/>
              </w:tabs>
              <w:contextualSpacing/>
              <w:jc w:val="left"/>
              <w:rPr>
                <w:szCs w:val="22"/>
              </w:rPr>
            </w:pPr>
            <w:r>
              <w:rPr>
                <w:szCs w:val="22"/>
              </w:rPr>
              <w:fldChar w:fldCharType="begin">
                <w:ffData>
                  <w:name w:val="Text12"/>
                  <w:enabled/>
                  <w:calcOnExit w:val="0"/>
                  <w:textInput/>
                </w:ffData>
              </w:fldChar>
            </w:r>
            <w:r>
              <w:rPr>
                <w:szCs w:val="22"/>
              </w:rPr>
              <w:instrText xml:space="preserve"> FORMTEXT </w:instrText>
            </w:r>
            <w:r>
              <w:rPr>
                <w:szCs w:val="22"/>
              </w:rPr>
            </w:r>
            <w:r>
              <w:rPr>
                <w:szCs w:val="22"/>
              </w:rPr>
              <w:fldChar w:fldCharType="separate"/>
            </w:r>
            <w:r>
              <w:rPr>
                <w:szCs w:val="22"/>
              </w:rPr>
              <w:t> </w:t>
            </w:r>
            <w:r>
              <w:rPr>
                <w:szCs w:val="22"/>
              </w:rPr>
              <w:t> </w:t>
            </w:r>
            <w:r>
              <w:rPr>
                <w:szCs w:val="22"/>
              </w:rPr>
              <w:t> </w:t>
            </w:r>
            <w:r>
              <w:rPr>
                <w:szCs w:val="22"/>
              </w:rPr>
              <w:t> </w:t>
            </w:r>
            <w:r>
              <w:rPr>
                <w:szCs w:val="22"/>
              </w:rPr>
              <w:t> </w:t>
            </w:r>
            <w:r>
              <w:rPr>
                <w:szCs w:val="22"/>
              </w:rPr>
              <w:fldChar w:fldCharType="end"/>
            </w:r>
          </w:p>
        </w:tc>
        <w:tc>
          <w:tcPr>
            <w:tcW w:w="2420" w:type="dxa"/>
            <w:tcBorders>
              <w:top w:val="single" w:sz="6" w:space="0" w:color="auto"/>
              <w:left w:val="single" w:sz="18" w:space="0" w:color="auto"/>
              <w:bottom w:val="single" w:sz="6" w:space="0" w:color="auto"/>
              <w:right w:val="single" w:sz="18" w:space="0" w:color="auto"/>
            </w:tcBorders>
            <w:vAlign w:val="center"/>
          </w:tcPr>
          <w:p w14:paraId="61166A97" w14:textId="2A401CCB" w:rsidR="00E1058F" w:rsidRDefault="00031739">
            <w:pPr>
              <w:pStyle w:val="RFEText115"/>
              <w:contextualSpacing/>
              <w:jc w:val="left"/>
              <w:rPr>
                <w:szCs w:val="22"/>
              </w:rPr>
            </w:pPr>
            <w:r>
              <w:rPr>
                <w:szCs w:val="22"/>
              </w:rPr>
              <w:fldChar w:fldCharType="begin">
                <w:ffData>
                  <w:name w:val="Text12"/>
                  <w:enabled/>
                  <w:calcOnExit w:val="0"/>
                  <w:textInput/>
                </w:ffData>
              </w:fldChar>
            </w:r>
            <w:r>
              <w:rPr>
                <w:szCs w:val="22"/>
              </w:rPr>
              <w:instrText xml:space="preserve"> FORMTEXT </w:instrText>
            </w:r>
            <w:r>
              <w:rPr>
                <w:szCs w:val="22"/>
              </w:rPr>
            </w:r>
            <w:r>
              <w:rPr>
                <w:szCs w:val="22"/>
              </w:rPr>
              <w:fldChar w:fldCharType="separate"/>
            </w:r>
            <w:r>
              <w:rPr>
                <w:szCs w:val="22"/>
              </w:rPr>
              <w:t> </w:t>
            </w:r>
            <w:r>
              <w:rPr>
                <w:szCs w:val="22"/>
              </w:rPr>
              <w:t> </w:t>
            </w:r>
            <w:r>
              <w:rPr>
                <w:szCs w:val="22"/>
              </w:rPr>
              <w:t> </w:t>
            </w:r>
            <w:r>
              <w:rPr>
                <w:szCs w:val="22"/>
              </w:rPr>
              <w:t> </w:t>
            </w:r>
            <w:r>
              <w:rPr>
                <w:szCs w:val="22"/>
              </w:rPr>
              <w:t> </w:t>
            </w:r>
            <w:r>
              <w:rPr>
                <w:szCs w:val="22"/>
              </w:rPr>
              <w:fldChar w:fldCharType="end"/>
            </w:r>
          </w:p>
        </w:tc>
      </w:tr>
      <w:tr w:rsidR="00E1058F" w14:paraId="07D542A8" w14:textId="77777777">
        <w:tc>
          <w:tcPr>
            <w:tcW w:w="4384" w:type="dxa"/>
            <w:tcBorders>
              <w:top w:val="single" w:sz="6" w:space="0" w:color="auto"/>
              <w:left w:val="single" w:sz="18" w:space="0" w:color="auto"/>
              <w:bottom w:val="single" w:sz="6" w:space="0" w:color="auto"/>
              <w:right w:val="single" w:sz="18" w:space="0" w:color="auto"/>
            </w:tcBorders>
            <w:vAlign w:val="center"/>
          </w:tcPr>
          <w:p w14:paraId="6F3C16B6" w14:textId="77777777" w:rsidR="00E1058F" w:rsidRDefault="00031739">
            <w:pPr>
              <w:pStyle w:val="RFEText115"/>
              <w:contextualSpacing/>
              <w:jc w:val="left"/>
            </w:pPr>
            <w:r>
              <w:rPr>
                <w:szCs w:val="22"/>
              </w:rPr>
              <w:fldChar w:fldCharType="begin">
                <w:ffData>
                  <w:name w:val="Text12"/>
                  <w:enabled/>
                  <w:calcOnExit w:val="0"/>
                  <w:textInput/>
                </w:ffData>
              </w:fldChar>
            </w:r>
            <w:r>
              <w:rPr>
                <w:szCs w:val="22"/>
              </w:rPr>
              <w:instrText xml:space="preserve"> FORMTEXT </w:instrText>
            </w:r>
            <w:r>
              <w:rPr>
                <w:szCs w:val="22"/>
              </w:rPr>
            </w:r>
            <w:r>
              <w:rPr>
                <w:szCs w:val="22"/>
              </w:rPr>
              <w:fldChar w:fldCharType="separate"/>
            </w:r>
            <w:r>
              <w:rPr>
                <w:szCs w:val="22"/>
              </w:rPr>
              <w:t> </w:t>
            </w:r>
            <w:r>
              <w:rPr>
                <w:szCs w:val="22"/>
              </w:rPr>
              <w:t> </w:t>
            </w:r>
            <w:r>
              <w:rPr>
                <w:szCs w:val="22"/>
              </w:rPr>
              <w:t> </w:t>
            </w:r>
            <w:r>
              <w:rPr>
                <w:szCs w:val="22"/>
              </w:rPr>
              <w:t> </w:t>
            </w:r>
            <w:r>
              <w:rPr>
                <w:szCs w:val="22"/>
              </w:rPr>
              <w:t> </w:t>
            </w:r>
            <w:r>
              <w:rPr>
                <w:szCs w:val="22"/>
              </w:rPr>
              <w:fldChar w:fldCharType="end"/>
            </w:r>
          </w:p>
        </w:tc>
        <w:tc>
          <w:tcPr>
            <w:tcW w:w="3260" w:type="dxa"/>
            <w:tcBorders>
              <w:top w:val="single" w:sz="6" w:space="0" w:color="auto"/>
              <w:left w:val="single" w:sz="18" w:space="0" w:color="auto"/>
              <w:bottom w:val="single" w:sz="6" w:space="0" w:color="auto"/>
              <w:right w:val="single" w:sz="18" w:space="0" w:color="auto"/>
            </w:tcBorders>
            <w:vAlign w:val="center"/>
          </w:tcPr>
          <w:p w14:paraId="6F4032A2" w14:textId="77777777" w:rsidR="00E1058F" w:rsidRDefault="00031739">
            <w:pPr>
              <w:pStyle w:val="RFEText115"/>
              <w:contextualSpacing/>
              <w:jc w:val="left"/>
            </w:pPr>
            <w:r>
              <w:rPr>
                <w:szCs w:val="22"/>
              </w:rPr>
              <w:fldChar w:fldCharType="begin">
                <w:ffData>
                  <w:name w:val="Text12"/>
                  <w:enabled/>
                  <w:calcOnExit w:val="0"/>
                  <w:textInput/>
                </w:ffData>
              </w:fldChar>
            </w:r>
            <w:r>
              <w:rPr>
                <w:szCs w:val="22"/>
              </w:rPr>
              <w:instrText xml:space="preserve"> FORMTEXT </w:instrText>
            </w:r>
            <w:r>
              <w:rPr>
                <w:szCs w:val="22"/>
              </w:rPr>
            </w:r>
            <w:r>
              <w:rPr>
                <w:szCs w:val="22"/>
              </w:rPr>
              <w:fldChar w:fldCharType="separate"/>
            </w:r>
            <w:r>
              <w:rPr>
                <w:szCs w:val="22"/>
              </w:rPr>
              <w:t> </w:t>
            </w:r>
            <w:r>
              <w:rPr>
                <w:szCs w:val="22"/>
              </w:rPr>
              <w:t> </w:t>
            </w:r>
            <w:r>
              <w:rPr>
                <w:szCs w:val="22"/>
              </w:rPr>
              <w:t> </w:t>
            </w:r>
            <w:r>
              <w:rPr>
                <w:szCs w:val="22"/>
              </w:rPr>
              <w:t> </w:t>
            </w:r>
            <w:r>
              <w:rPr>
                <w:szCs w:val="22"/>
              </w:rPr>
              <w:t> </w:t>
            </w:r>
            <w:r>
              <w:rPr>
                <w:szCs w:val="22"/>
              </w:rPr>
              <w:fldChar w:fldCharType="end"/>
            </w:r>
          </w:p>
        </w:tc>
        <w:tc>
          <w:tcPr>
            <w:tcW w:w="2126" w:type="dxa"/>
            <w:tcBorders>
              <w:top w:val="single" w:sz="6" w:space="0" w:color="auto"/>
              <w:left w:val="single" w:sz="18" w:space="0" w:color="auto"/>
              <w:bottom w:val="single" w:sz="6" w:space="0" w:color="auto"/>
              <w:right w:val="single" w:sz="18" w:space="0" w:color="auto"/>
            </w:tcBorders>
            <w:vAlign w:val="center"/>
          </w:tcPr>
          <w:p w14:paraId="0CE36E0F" w14:textId="77777777" w:rsidR="00E1058F" w:rsidRDefault="00031739">
            <w:pPr>
              <w:pStyle w:val="RFEText115"/>
              <w:tabs>
                <w:tab w:val="clear" w:pos="284"/>
                <w:tab w:val="clear" w:pos="500"/>
                <w:tab w:val="right" w:pos="1026"/>
              </w:tabs>
              <w:contextualSpacing/>
              <w:jc w:val="left"/>
            </w:pPr>
            <w:r>
              <w:rPr>
                <w:szCs w:val="22"/>
              </w:rPr>
              <w:fldChar w:fldCharType="begin">
                <w:ffData>
                  <w:name w:val="Text12"/>
                  <w:enabled/>
                  <w:calcOnExit w:val="0"/>
                  <w:textInput/>
                </w:ffData>
              </w:fldChar>
            </w:r>
            <w:r>
              <w:rPr>
                <w:szCs w:val="22"/>
              </w:rPr>
              <w:instrText xml:space="preserve"> FORMTEXT </w:instrText>
            </w:r>
            <w:r>
              <w:rPr>
                <w:szCs w:val="22"/>
              </w:rPr>
            </w:r>
            <w:r>
              <w:rPr>
                <w:szCs w:val="22"/>
              </w:rPr>
              <w:fldChar w:fldCharType="separate"/>
            </w:r>
            <w:r>
              <w:rPr>
                <w:szCs w:val="22"/>
              </w:rPr>
              <w:t> </w:t>
            </w:r>
            <w:r>
              <w:rPr>
                <w:szCs w:val="22"/>
              </w:rPr>
              <w:t> </w:t>
            </w:r>
            <w:r>
              <w:rPr>
                <w:szCs w:val="22"/>
              </w:rPr>
              <w:t> </w:t>
            </w:r>
            <w:r>
              <w:rPr>
                <w:szCs w:val="22"/>
              </w:rPr>
              <w:t> </w:t>
            </w:r>
            <w:r>
              <w:rPr>
                <w:szCs w:val="22"/>
              </w:rPr>
              <w:t> </w:t>
            </w:r>
            <w:r>
              <w:rPr>
                <w:szCs w:val="22"/>
              </w:rPr>
              <w:fldChar w:fldCharType="end"/>
            </w:r>
          </w:p>
        </w:tc>
        <w:tc>
          <w:tcPr>
            <w:tcW w:w="2127" w:type="dxa"/>
            <w:tcBorders>
              <w:top w:val="single" w:sz="6" w:space="0" w:color="auto"/>
              <w:left w:val="single" w:sz="18" w:space="0" w:color="auto"/>
              <w:bottom w:val="single" w:sz="6" w:space="0" w:color="auto"/>
              <w:right w:val="single" w:sz="18" w:space="0" w:color="auto"/>
            </w:tcBorders>
            <w:vAlign w:val="center"/>
          </w:tcPr>
          <w:p w14:paraId="0C01FD02" w14:textId="77777777" w:rsidR="00E1058F" w:rsidRDefault="00031739">
            <w:pPr>
              <w:pStyle w:val="RFEText115"/>
              <w:tabs>
                <w:tab w:val="clear" w:pos="284"/>
                <w:tab w:val="clear" w:pos="500"/>
              </w:tabs>
              <w:contextualSpacing/>
              <w:jc w:val="left"/>
            </w:pPr>
            <w:r>
              <w:rPr>
                <w:szCs w:val="22"/>
              </w:rPr>
              <w:fldChar w:fldCharType="begin">
                <w:ffData>
                  <w:name w:val="Text12"/>
                  <w:enabled/>
                  <w:calcOnExit w:val="0"/>
                  <w:textInput/>
                </w:ffData>
              </w:fldChar>
            </w:r>
            <w:r>
              <w:rPr>
                <w:szCs w:val="22"/>
              </w:rPr>
              <w:instrText xml:space="preserve"> FORMTEXT </w:instrText>
            </w:r>
            <w:r>
              <w:rPr>
                <w:szCs w:val="22"/>
              </w:rPr>
            </w:r>
            <w:r>
              <w:rPr>
                <w:szCs w:val="22"/>
              </w:rPr>
              <w:fldChar w:fldCharType="separate"/>
            </w:r>
            <w:r>
              <w:rPr>
                <w:szCs w:val="22"/>
              </w:rPr>
              <w:t> </w:t>
            </w:r>
            <w:r>
              <w:rPr>
                <w:szCs w:val="22"/>
              </w:rPr>
              <w:t> </w:t>
            </w:r>
            <w:r>
              <w:rPr>
                <w:szCs w:val="22"/>
              </w:rPr>
              <w:t> </w:t>
            </w:r>
            <w:r>
              <w:rPr>
                <w:szCs w:val="22"/>
              </w:rPr>
              <w:t> </w:t>
            </w:r>
            <w:r>
              <w:rPr>
                <w:szCs w:val="22"/>
              </w:rPr>
              <w:t> </w:t>
            </w:r>
            <w:r>
              <w:rPr>
                <w:szCs w:val="22"/>
              </w:rPr>
              <w:fldChar w:fldCharType="end"/>
            </w:r>
          </w:p>
        </w:tc>
        <w:tc>
          <w:tcPr>
            <w:tcW w:w="2420" w:type="dxa"/>
            <w:tcBorders>
              <w:top w:val="single" w:sz="6" w:space="0" w:color="auto"/>
              <w:left w:val="single" w:sz="18" w:space="0" w:color="auto"/>
              <w:bottom w:val="single" w:sz="6" w:space="0" w:color="auto"/>
              <w:right w:val="single" w:sz="18" w:space="0" w:color="auto"/>
            </w:tcBorders>
            <w:vAlign w:val="center"/>
          </w:tcPr>
          <w:p w14:paraId="4353FB1C" w14:textId="77777777" w:rsidR="00E1058F" w:rsidRDefault="00031739">
            <w:pPr>
              <w:pStyle w:val="RFEText115"/>
              <w:contextualSpacing/>
              <w:jc w:val="left"/>
            </w:pPr>
            <w:r>
              <w:rPr>
                <w:szCs w:val="22"/>
              </w:rPr>
              <w:fldChar w:fldCharType="begin">
                <w:ffData>
                  <w:name w:val="Text12"/>
                  <w:enabled/>
                  <w:calcOnExit w:val="0"/>
                  <w:textInput/>
                </w:ffData>
              </w:fldChar>
            </w:r>
            <w:r>
              <w:rPr>
                <w:szCs w:val="22"/>
              </w:rPr>
              <w:instrText xml:space="preserve"> FORMTEXT </w:instrText>
            </w:r>
            <w:r>
              <w:rPr>
                <w:szCs w:val="22"/>
              </w:rPr>
            </w:r>
            <w:r>
              <w:rPr>
                <w:szCs w:val="22"/>
              </w:rPr>
              <w:fldChar w:fldCharType="separate"/>
            </w:r>
            <w:r>
              <w:rPr>
                <w:szCs w:val="22"/>
              </w:rPr>
              <w:t> </w:t>
            </w:r>
            <w:r>
              <w:rPr>
                <w:szCs w:val="22"/>
              </w:rPr>
              <w:t> </w:t>
            </w:r>
            <w:r>
              <w:rPr>
                <w:szCs w:val="22"/>
              </w:rPr>
              <w:t> </w:t>
            </w:r>
            <w:r>
              <w:rPr>
                <w:szCs w:val="22"/>
              </w:rPr>
              <w:t> </w:t>
            </w:r>
            <w:r>
              <w:rPr>
                <w:szCs w:val="22"/>
              </w:rPr>
              <w:t> </w:t>
            </w:r>
            <w:r>
              <w:rPr>
                <w:szCs w:val="22"/>
              </w:rPr>
              <w:fldChar w:fldCharType="end"/>
            </w:r>
          </w:p>
        </w:tc>
      </w:tr>
      <w:tr w:rsidR="00E1058F" w14:paraId="781B7B5C" w14:textId="77777777">
        <w:tc>
          <w:tcPr>
            <w:tcW w:w="7644" w:type="dxa"/>
            <w:gridSpan w:val="2"/>
            <w:tcBorders>
              <w:top w:val="single" w:sz="18" w:space="0" w:color="auto"/>
              <w:left w:val="single" w:sz="18" w:space="0" w:color="auto"/>
              <w:bottom w:val="single" w:sz="18" w:space="0" w:color="auto"/>
              <w:right w:val="single" w:sz="18" w:space="0" w:color="auto"/>
            </w:tcBorders>
          </w:tcPr>
          <w:p w14:paraId="36FB784A" w14:textId="7BF8A8A1" w:rsidR="00E1058F" w:rsidRDefault="00031739">
            <w:pPr>
              <w:pStyle w:val="RFEText115"/>
              <w:numPr>
                <w:ilvl w:val="0"/>
                <w:numId w:val="12"/>
              </w:numPr>
              <w:jc w:val="left"/>
              <w:rPr>
                <w:b/>
                <w:bCs/>
              </w:rPr>
            </w:pPr>
            <w:r>
              <w:rPr>
                <w:b/>
                <w:bCs/>
              </w:rPr>
              <w:t xml:space="preserve">Summen der Standorte und der Räume obiger </w:t>
            </w:r>
            <w:r>
              <w:rPr>
                <w:b/>
                <w:bCs/>
              </w:rPr>
              <w:t>angegebener Referenzen entsprechen mindestens den Summen der gebotenen Lose (siehe 1.):</w:t>
            </w:r>
          </w:p>
        </w:tc>
        <w:tc>
          <w:tcPr>
            <w:tcW w:w="2126" w:type="dxa"/>
            <w:tcBorders>
              <w:top w:val="single" w:sz="18" w:space="0" w:color="auto"/>
              <w:left w:val="single" w:sz="18" w:space="0" w:color="auto"/>
              <w:bottom w:val="single" w:sz="18" w:space="0" w:color="auto"/>
              <w:right w:val="single" w:sz="18" w:space="0" w:color="auto"/>
            </w:tcBorders>
          </w:tcPr>
          <w:p w14:paraId="6842874C" w14:textId="77777777" w:rsidR="00E1058F" w:rsidRDefault="00031739">
            <w:pPr>
              <w:pStyle w:val="RFEText115"/>
              <w:tabs>
                <w:tab w:val="clear" w:pos="284"/>
                <w:tab w:val="clear" w:pos="500"/>
                <w:tab w:val="right" w:pos="1026"/>
              </w:tabs>
              <w:jc w:val="left"/>
            </w:pPr>
            <w:r>
              <w:rPr>
                <w:szCs w:val="22"/>
              </w:rPr>
              <w:fldChar w:fldCharType="begin">
                <w:ffData>
                  <w:name w:val="Text12"/>
                  <w:enabled/>
                  <w:calcOnExit w:val="0"/>
                  <w:textInput/>
                </w:ffData>
              </w:fldChar>
            </w:r>
            <w:r>
              <w:rPr>
                <w:szCs w:val="22"/>
              </w:rPr>
              <w:instrText xml:space="preserve"> FORMTEXT </w:instrText>
            </w:r>
            <w:r>
              <w:rPr>
                <w:szCs w:val="22"/>
              </w:rPr>
            </w:r>
            <w:r>
              <w:rPr>
                <w:szCs w:val="22"/>
              </w:rPr>
              <w:fldChar w:fldCharType="separate"/>
            </w:r>
            <w:r>
              <w:rPr>
                <w:szCs w:val="22"/>
              </w:rPr>
              <w:t> </w:t>
            </w:r>
            <w:r>
              <w:rPr>
                <w:szCs w:val="22"/>
              </w:rPr>
              <w:t> </w:t>
            </w:r>
            <w:r>
              <w:rPr>
                <w:szCs w:val="22"/>
              </w:rPr>
              <w:t> </w:t>
            </w:r>
            <w:r>
              <w:rPr>
                <w:szCs w:val="22"/>
              </w:rPr>
              <w:t> </w:t>
            </w:r>
            <w:r>
              <w:rPr>
                <w:szCs w:val="22"/>
              </w:rPr>
              <w:t> </w:t>
            </w:r>
            <w:r>
              <w:rPr>
                <w:szCs w:val="22"/>
              </w:rPr>
              <w:fldChar w:fldCharType="end"/>
            </w:r>
          </w:p>
        </w:tc>
        <w:tc>
          <w:tcPr>
            <w:tcW w:w="2127" w:type="dxa"/>
            <w:tcBorders>
              <w:top w:val="single" w:sz="18" w:space="0" w:color="auto"/>
              <w:left w:val="single" w:sz="18" w:space="0" w:color="auto"/>
              <w:bottom w:val="single" w:sz="18" w:space="0" w:color="auto"/>
              <w:right w:val="single" w:sz="18" w:space="0" w:color="auto"/>
            </w:tcBorders>
          </w:tcPr>
          <w:p w14:paraId="5B4D5556" w14:textId="77777777" w:rsidR="00E1058F" w:rsidRDefault="00031739">
            <w:pPr>
              <w:pStyle w:val="RFEText115"/>
              <w:tabs>
                <w:tab w:val="clear" w:pos="284"/>
                <w:tab w:val="clear" w:pos="500"/>
                <w:tab w:val="right" w:pos="638"/>
              </w:tabs>
              <w:jc w:val="left"/>
            </w:pPr>
            <w:r>
              <w:rPr>
                <w:szCs w:val="22"/>
              </w:rPr>
              <w:fldChar w:fldCharType="begin">
                <w:ffData>
                  <w:name w:val="Text12"/>
                  <w:enabled/>
                  <w:calcOnExit w:val="0"/>
                  <w:textInput/>
                </w:ffData>
              </w:fldChar>
            </w:r>
            <w:r>
              <w:rPr>
                <w:szCs w:val="22"/>
              </w:rPr>
              <w:instrText xml:space="preserve"> FORMTEXT </w:instrText>
            </w:r>
            <w:r>
              <w:rPr>
                <w:szCs w:val="22"/>
              </w:rPr>
            </w:r>
            <w:r>
              <w:rPr>
                <w:szCs w:val="22"/>
              </w:rPr>
              <w:fldChar w:fldCharType="separate"/>
            </w:r>
            <w:r>
              <w:rPr>
                <w:szCs w:val="22"/>
              </w:rPr>
              <w:t> </w:t>
            </w:r>
            <w:r>
              <w:rPr>
                <w:szCs w:val="22"/>
              </w:rPr>
              <w:t> </w:t>
            </w:r>
            <w:r>
              <w:rPr>
                <w:szCs w:val="22"/>
              </w:rPr>
              <w:t> </w:t>
            </w:r>
            <w:r>
              <w:rPr>
                <w:szCs w:val="22"/>
              </w:rPr>
              <w:t> </w:t>
            </w:r>
            <w:r>
              <w:rPr>
                <w:szCs w:val="22"/>
              </w:rPr>
              <w:t> </w:t>
            </w:r>
            <w:r>
              <w:rPr>
                <w:szCs w:val="22"/>
              </w:rPr>
              <w:fldChar w:fldCharType="end"/>
            </w:r>
          </w:p>
        </w:tc>
        <w:tc>
          <w:tcPr>
            <w:tcW w:w="2420" w:type="dxa"/>
            <w:tcBorders>
              <w:top w:val="single" w:sz="18" w:space="0" w:color="auto"/>
              <w:left w:val="single" w:sz="18" w:space="0" w:color="auto"/>
              <w:bottom w:val="single" w:sz="18" w:space="0" w:color="auto"/>
              <w:right w:val="single" w:sz="18" w:space="0" w:color="auto"/>
            </w:tcBorders>
          </w:tcPr>
          <w:p w14:paraId="40CF9F35" w14:textId="243F2736" w:rsidR="00E1058F" w:rsidRDefault="00E1058F">
            <w:pPr>
              <w:pStyle w:val="RFEText115"/>
              <w:jc w:val="left"/>
            </w:pPr>
          </w:p>
        </w:tc>
      </w:tr>
      <w:bookmarkEnd w:id="0"/>
    </w:tbl>
    <w:p w14:paraId="089B4D50" w14:textId="195D3A36" w:rsidR="00E1058F" w:rsidRDefault="00E1058F">
      <w:pPr>
        <w:rPr>
          <w:rFonts w:ascii="Arial" w:hAnsi="Arial" w:cs="Arial"/>
        </w:rPr>
      </w:pPr>
    </w:p>
    <w:sectPr w:rsidR="00E1058F">
      <w:pgSz w:w="16838" w:h="11906" w:orient="landscape"/>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3FC91" w14:textId="77777777" w:rsidR="00E1058F" w:rsidRDefault="00031739">
      <w:r>
        <w:separator/>
      </w:r>
    </w:p>
  </w:endnote>
  <w:endnote w:type="continuationSeparator" w:id="0">
    <w:p w14:paraId="1C54F33C" w14:textId="77777777" w:rsidR="00E1058F" w:rsidRDefault="00031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OK Buenos Aires Text">
    <w:panose1 w:val="00000000000000000000"/>
    <w:charset w:val="00"/>
    <w:family w:val="auto"/>
    <w:pitch w:val="variable"/>
    <w:sig w:usb0="A00000EF" w:usb1="0000207A"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OK Buenos Aires Text SemiBold">
    <w:panose1 w:val="00000000000000000000"/>
    <w:charset w:val="00"/>
    <w:family w:val="auto"/>
    <w:pitch w:val="variable"/>
    <w:sig w:usb0="A00000EF" w:usb1="0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OK Buenos Aires SemiBold">
    <w:panose1 w:val="00000000000000000000"/>
    <w:charset w:val="00"/>
    <w:family w:val="auto"/>
    <w:pitch w:val="variable"/>
    <w:sig w:usb0="A00000EF" w:usb1="0000207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7C927" w14:textId="77777777" w:rsidR="00031739" w:rsidRDefault="0003173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EB1F2" w14:textId="77777777" w:rsidR="00E1058F" w:rsidRDefault="00031739">
    <w:pPr>
      <w:pStyle w:val="Fuzeile"/>
      <w:jc w:val="center"/>
      <w:rPr>
        <w:rFonts w:ascii="Arial" w:hAnsi="Arial" w:cs="Arial"/>
        <w:color w:val="595959" w:themeColor="text1" w:themeTint="A6"/>
        <w:sz w:val="16"/>
        <w:szCs w:val="16"/>
      </w:rPr>
    </w:pPr>
    <w:r>
      <w:rPr>
        <w:rFonts w:ascii="Arial" w:hAnsi="Arial" w:cs="Arial"/>
        <w:sz w:val="16"/>
        <w:szCs w:val="16"/>
      </w:rPr>
      <w:t xml:space="preserve">Seite </w:t>
    </w:r>
    <w:r>
      <w:rPr>
        <w:rFonts w:ascii="Arial" w:hAnsi="Arial" w:cs="Arial"/>
        <w:bCs/>
        <w:sz w:val="16"/>
        <w:szCs w:val="16"/>
      </w:rPr>
      <w:fldChar w:fldCharType="begin"/>
    </w:r>
    <w:r>
      <w:rPr>
        <w:rFonts w:ascii="Arial" w:hAnsi="Arial" w:cs="Arial"/>
        <w:bCs/>
        <w:sz w:val="16"/>
        <w:szCs w:val="16"/>
      </w:rPr>
      <w:instrText>PAGE</w:instrText>
    </w:r>
    <w:r>
      <w:rPr>
        <w:rFonts w:ascii="Arial" w:hAnsi="Arial" w:cs="Arial"/>
        <w:bCs/>
        <w:sz w:val="16"/>
        <w:szCs w:val="16"/>
      </w:rPr>
      <w:fldChar w:fldCharType="separate"/>
    </w:r>
    <w:r>
      <w:rPr>
        <w:rFonts w:ascii="Arial" w:hAnsi="Arial" w:cs="Arial"/>
        <w:bCs/>
        <w:noProof/>
        <w:sz w:val="16"/>
        <w:szCs w:val="16"/>
      </w:rPr>
      <w:t>2</w:t>
    </w:r>
    <w:r>
      <w:rPr>
        <w:rFonts w:ascii="Arial" w:hAnsi="Arial" w:cs="Arial"/>
        <w:bCs/>
        <w:sz w:val="16"/>
        <w:szCs w:val="16"/>
      </w:rPr>
      <w:fldChar w:fldCharType="end"/>
    </w:r>
    <w:r>
      <w:rPr>
        <w:rFonts w:ascii="Arial" w:hAnsi="Arial" w:cs="Arial"/>
        <w:sz w:val="16"/>
        <w:szCs w:val="16"/>
      </w:rPr>
      <w:t xml:space="preserve"> von </w:t>
    </w:r>
    <w:r>
      <w:rPr>
        <w:rFonts w:ascii="Arial" w:hAnsi="Arial" w:cs="Arial"/>
        <w:bCs/>
        <w:sz w:val="16"/>
        <w:szCs w:val="16"/>
      </w:rPr>
      <w:fldChar w:fldCharType="begin"/>
    </w:r>
    <w:r>
      <w:rPr>
        <w:rFonts w:ascii="Arial" w:hAnsi="Arial" w:cs="Arial"/>
        <w:bCs/>
        <w:sz w:val="16"/>
        <w:szCs w:val="16"/>
      </w:rPr>
      <w:instrText>NUMPAGES</w:instrText>
    </w:r>
    <w:r>
      <w:rPr>
        <w:rFonts w:ascii="Arial" w:hAnsi="Arial" w:cs="Arial"/>
        <w:bCs/>
        <w:sz w:val="16"/>
        <w:szCs w:val="16"/>
      </w:rPr>
      <w:fldChar w:fldCharType="separate"/>
    </w:r>
    <w:r>
      <w:rPr>
        <w:rFonts w:ascii="Arial" w:hAnsi="Arial" w:cs="Arial"/>
        <w:bCs/>
        <w:noProof/>
        <w:sz w:val="16"/>
        <w:szCs w:val="16"/>
      </w:rPr>
      <w:t>4</w:t>
    </w:r>
    <w:r>
      <w:rPr>
        <w:rFonts w:ascii="Arial" w:hAnsi="Arial" w:cs="Arial"/>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57409" w14:textId="77777777" w:rsidR="00031739" w:rsidRDefault="0003173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48B41" w14:textId="77777777" w:rsidR="00E1058F" w:rsidRDefault="00031739">
      <w:r>
        <w:separator/>
      </w:r>
    </w:p>
  </w:footnote>
  <w:footnote w:type="continuationSeparator" w:id="0">
    <w:p w14:paraId="2A053E58" w14:textId="77777777" w:rsidR="00E1058F" w:rsidRDefault="00031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9C300" w14:textId="77777777" w:rsidR="00031739" w:rsidRDefault="0003173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B5F68" w14:textId="5F8E1628" w:rsidR="00E1058F" w:rsidRDefault="00031739">
    <w:pPr>
      <w:pStyle w:val="Fuzeile"/>
      <w:jc w:val="center"/>
      <w:rPr>
        <w:rFonts w:ascii="Arial" w:hAnsi="Arial" w:cs="Arial"/>
        <w:sz w:val="16"/>
        <w:szCs w:val="16"/>
      </w:rPr>
    </w:pPr>
    <w:r>
      <w:rPr>
        <w:rFonts w:ascii="Arial" w:hAnsi="Arial" w:cs="Arial"/>
        <w:sz w:val="16"/>
        <w:szCs w:val="16"/>
      </w:rPr>
      <w:t>Anlage 05: Referenzen – alle Lose</w:t>
    </w:r>
    <w:r>
      <w:rPr>
        <w:rFonts w:ascii="Arial" w:hAnsi="Arial" w:cs="Arial"/>
        <w:sz w:val="16"/>
        <w:szCs w:val="16"/>
      </w:rPr>
      <w:br/>
      <w:t xml:space="preserve">zur Ausschreibung „Überprüfung der ortsfesten elektrischen Anlagen nach der DGUV Vorschrift 3“ der AOK </w:t>
    </w:r>
    <w:proofErr w:type="spellStart"/>
    <w:r>
      <w:rPr>
        <w:rFonts w:ascii="Arial" w:hAnsi="Arial" w:cs="Arial"/>
        <w:sz w:val="16"/>
        <w:szCs w:val="16"/>
      </w:rPr>
      <w:t>NordWest</w:t>
    </w:r>
    <w:proofErr w:type="spellEnd"/>
    <w:r>
      <w:rPr>
        <w:rFonts w:ascii="Arial" w:hAnsi="Arial" w:cs="Arial"/>
        <w:sz w:val="16"/>
        <w:szCs w:val="16"/>
      </w:rPr>
      <w:t xml:space="preserve"> – </w:t>
    </w:r>
  </w:p>
  <w:p w14:paraId="34A397EF" w14:textId="1D9F6D06" w:rsidR="00E1058F" w:rsidRDefault="00031739">
    <w:pPr>
      <w:pStyle w:val="Fuzeile"/>
      <w:jc w:val="center"/>
      <w:rPr>
        <w:sz w:val="16"/>
        <w:szCs w:val="16"/>
      </w:rPr>
    </w:pPr>
    <w:r>
      <w:rPr>
        <w:rFonts w:ascii="Arial" w:hAnsi="Arial" w:cs="Arial"/>
        <w:sz w:val="16"/>
        <w:szCs w:val="16"/>
      </w:rPr>
      <w:t>Stand: 13</w:t>
    </w:r>
    <w:r>
      <w:rPr>
        <w:rFonts w:ascii="Arial" w:hAnsi="Arial" w:cs="Arial"/>
        <w:sz w:val="16"/>
        <w:szCs w:val="16"/>
      </w:rPr>
      <w:t>.05.2026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FCC3C" w14:textId="23979CA6" w:rsidR="00E1058F" w:rsidRDefault="00031739">
    <w:pPr>
      <w:pStyle w:val="Fuzeile"/>
      <w:jc w:val="center"/>
      <w:rPr>
        <w:rFonts w:ascii="Arial" w:hAnsi="Arial" w:cs="Arial"/>
        <w:sz w:val="16"/>
        <w:szCs w:val="16"/>
      </w:rPr>
    </w:pPr>
    <w:r>
      <w:rPr>
        <w:rFonts w:ascii="Arial" w:hAnsi="Arial" w:cs="Arial"/>
        <w:sz w:val="16"/>
        <w:szCs w:val="16"/>
      </w:rPr>
      <w:t>Anlage 05: Referenzen – alle Lose</w:t>
    </w:r>
    <w:r>
      <w:rPr>
        <w:rFonts w:ascii="Arial" w:hAnsi="Arial" w:cs="Arial"/>
        <w:sz w:val="16"/>
        <w:szCs w:val="16"/>
      </w:rPr>
      <w:br/>
      <w:t xml:space="preserve">zur Ausschreibung „Überprüfung der ortsfesten elektrischen Anlagen nach der DGUV Vorschrift 3“ der AOK NordWest – </w:t>
    </w:r>
  </w:p>
  <w:p w14:paraId="2D54BD3F" w14:textId="5D41BD46" w:rsidR="00E1058F" w:rsidRDefault="00031739">
    <w:pPr>
      <w:pStyle w:val="Fuzeile"/>
      <w:jc w:val="center"/>
      <w:rPr>
        <w:sz w:val="16"/>
        <w:szCs w:val="16"/>
      </w:rPr>
    </w:pPr>
    <w:r>
      <w:rPr>
        <w:rFonts w:ascii="Arial" w:hAnsi="Arial" w:cs="Arial"/>
        <w:sz w:val="16"/>
        <w:szCs w:val="16"/>
      </w:rPr>
      <w:t>Stand: 13</w:t>
    </w:r>
    <w:r>
      <w:rPr>
        <w:rFonts w:ascii="Arial" w:hAnsi="Arial" w:cs="Arial"/>
        <w:sz w:val="16"/>
        <w:szCs w:val="16"/>
      </w:rPr>
      <w:t>.05.2026</w:t>
    </w:r>
  </w:p>
  <w:p w14:paraId="16D7ADAF" w14:textId="73031719" w:rsidR="00E1058F" w:rsidRDefault="00E1058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AE3EF8"/>
    <w:multiLevelType w:val="hybridMultilevel"/>
    <w:tmpl w:val="FFFFFFFF"/>
    <w:lvl w:ilvl="0" w:tplc="3DBA7BFC">
      <w:start w:val="2"/>
      <w:numFmt w:val="bullet"/>
      <w:lvlText w:val="-"/>
      <w:lvlJc w:val="left"/>
      <w:pPr>
        <w:ind w:left="720" w:hanging="360"/>
      </w:pPr>
      <w:rPr>
        <w:rFonts w:ascii="AOK Buenos Aires Text" w:eastAsia="Times New Roman" w:hAnsi="AOK Buenos Aires Text"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911463"/>
    <w:multiLevelType w:val="hybridMultilevel"/>
    <w:tmpl w:val="E2A45518"/>
    <w:lvl w:ilvl="0" w:tplc="E4AAC8EC">
      <w:start w:val="1"/>
      <w:numFmt w:val="decimal"/>
      <w:lvlText w:val="%1."/>
      <w:lvlJc w:val="left"/>
      <w:pPr>
        <w:ind w:left="360" w:hanging="360"/>
      </w:pPr>
      <w:rPr>
        <w:rFonts w:ascii="Arial" w:eastAsia="Times New Roman" w:hAnsi="Arial" w:cs="Arial"/>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242379B2"/>
    <w:multiLevelType w:val="hybridMultilevel"/>
    <w:tmpl w:val="0862128E"/>
    <w:lvl w:ilvl="0" w:tplc="0407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48344664"/>
    <w:multiLevelType w:val="hybridMultilevel"/>
    <w:tmpl w:val="FFFFFFFF"/>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5" w15:restartNumberingAfterBreak="0">
    <w:nsid w:val="4C25638D"/>
    <w:multiLevelType w:val="hybridMultilevel"/>
    <w:tmpl w:val="DB68B030"/>
    <w:lvl w:ilvl="0" w:tplc="6506011C">
      <w:numFmt w:val="bullet"/>
      <w:lvlText w:val="-"/>
      <w:lvlJc w:val="left"/>
      <w:pPr>
        <w:ind w:left="720" w:hanging="360"/>
      </w:pPr>
      <w:rPr>
        <w:rFonts w:ascii="Arial" w:eastAsia="Times New Roman" w:hAnsi="Arial" w:cs="Arial" w:hint="default"/>
        <w:b w:val="0"/>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E514939"/>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EDE5695"/>
    <w:multiLevelType w:val="hybridMultilevel"/>
    <w:tmpl w:val="FFFFFFFF"/>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8" w15:restartNumberingAfterBreak="0">
    <w:nsid w:val="527F1BF7"/>
    <w:multiLevelType w:val="hybridMultilevel"/>
    <w:tmpl w:val="E74018E4"/>
    <w:lvl w:ilvl="0" w:tplc="A16E630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E3D77B2"/>
    <w:multiLevelType w:val="hybridMultilevel"/>
    <w:tmpl w:val="6DE2D4A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764B7174"/>
    <w:multiLevelType w:val="hybridMultilevel"/>
    <w:tmpl w:val="6DE2D4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BB77FF7"/>
    <w:multiLevelType w:val="hybridMultilevel"/>
    <w:tmpl w:val="FFFFFFFF"/>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2" w15:restartNumberingAfterBreak="0">
    <w:nsid w:val="7FF51C88"/>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8940299">
    <w:abstractNumId w:val="0"/>
  </w:num>
  <w:num w:numId="2" w16cid:durableId="1113867207">
    <w:abstractNumId w:val="6"/>
  </w:num>
  <w:num w:numId="3" w16cid:durableId="1668362971">
    <w:abstractNumId w:val="12"/>
  </w:num>
  <w:num w:numId="4" w16cid:durableId="846289361">
    <w:abstractNumId w:val="1"/>
  </w:num>
  <w:num w:numId="5" w16cid:durableId="1717847692">
    <w:abstractNumId w:val="2"/>
  </w:num>
  <w:num w:numId="6" w16cid:durableId="639770370">
    <w:abstractNumId w:val="11"/>
  </w:num>
  <w:num w:numId="7" w16cid:durableId="1416439383">
    <w:abstractNumId w:val="4"/>
  </w:num>
  <w:num w:numId="8" w16cid:durableId="300693208">
    <w:abstractNumId w:val="7"/>
  </w:num>
  <w:num w:numId="9" w16cid:durableId="1913614995">
    <w:abstractNumId w:val="8"/>
  </w:num>
  <w:num w:numId="10" w16cid:durableId="904224998">
    <w:abstractNumId w:val="5"/>
  </w:num>
  <w:num w:numId="11" w16cid:durableId="1707488365">
    <w:abstractNumId w:val="3"/>
  </w:num>
  <w:num w:numId="12" w16cid:durableId="1521165472">
    <w:abstractNumId w:val="9"/>
  </w:num>
  <w:num w:numId="13" w16cid:durableId="8218454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forms" w:enforcement="1" w:cryptProviderType="rsaAES" w:cryptAlgorithmClass="hash" w:cryptAlgorithmType="typeAny" w:cryptAlgorithmSid="14" w:cryptSpinCount="100000" w:hash="/nUsGIHG0rGdj6IC6E7VUxQ7OxKIYnIqSWKsffYo0bLuf5Rhf58gXkC3/TZyxTQJHxeuAGkl53PUJPMNm5dl1w==" w:salt="3K3yFghggMfvXkSejnOiCQ=="/>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058F"/>
    <w:rsid w:val="00031739"/>
    <w:rsid w:val="00DF5F4D"/>
    <w:rsid w:val="00E1058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6585E7"/>
  <w14:defaultImageDpi w14:val="0"/>
  <w15:docId w15:val="{16F3F156-C809-45E4-A4AB-6FC1A70A7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OK Buenos Aires Text" w:eastAsia="Times New Roman" w:hAnsi="AOK Buenos Aires Text" w:cs="AOK Buenos Aires Text"/>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cs="Times New Roman"/>
    </w:rPr>
  </w:style>
  <w:style w:type="paragraph" w:styleId="berschrift1">
    <w:name w:val="heading 1"/>
    <w:basedOn w:val="Standard"/>
    <w:next w:val="Standard"/>
    <w:link w:val="berschrift1Zchn"/>
    <w:uiPriority w:val="9"/>
    <w:qFormat/>
    <w:pPr>
      <w:keepNext/>
      <w:keepLines/>
      <w:spacing w:before="240"/>
      <w:outlineLvl w:val="0"/>
    </w:pPr>
    <w:rPr>
      <w:rFonts w:ascii="AOK Buenos Aires Text SemiBold" w:eastAsiaTheme="majorEastAsia" w:hAnsi="AOK Buenos Aires Text SemiBold"/>
      <w:color w:val="005E3F"/>
      <w:sz w:val="28"/>
      <w:szCs w:val="32"/>
    </w:rPr>
  </w:style>
  <w:style w:type="paragraph" w:styleId="berschrift2">
    <w:name w:val="heading 2"/>
    <w:basedOn w:val="Standard"/>
    <w:next w:val="Standard"/>
    <w:link w:val="berschrift2Zchn"/>
    <w:uiPriority w:val="9"/>
    <w:unhideWhenUsed/>
    <w:qFormat/>
    <w:pPr>
      <w:keepNext/>
      <w:keepLines/>
      <w:spacing w:before="40"/>
      <w:outlineLvl w:val="1"/>
    </w:pPr>
    <w:rPr>
      <w:rFonts w:ascii="AOK Buenos Aires Text SemiBold" w:eastAsiaTheme="majorEastAsia" w:hAnsi="AOK Buenos Aires Text SemiBold"/>
      <w:b/>
      <w:szCs w:val="26"/>
    </w:rPr>
  </w:style>
  <w:style w:type="paragraph" w:styleId="berschrift3">
    <w:name w:val="heading 3"/>
    <w:basedOn w:val="Standard"/>
    <w:next w:val="Standard"/>
    <w:link w:val="berschrift3Zchn"/>
    <w:uiPriority w:val="9"/>
    <w:unhideWhenUsed/>
    <w:pPr>
      <w:keepNext/>
      <w:keepLines/>
      <w:spacing w:before="40"/>
      <w:outlineLvl w:val="2"/>
    </w:pPr>
    <w:rPr>
      <w:rFonts w:asciiTheme="majorHAnsi" w:eastAsiaTheme="majorEastAsia" w:hAnsiTheme="majorHAnsi"/>
      <w:color w:val="1F4D78" w:themeColor="accent1" w:themeShade="7F"/>
      <w:sz w:val="24"/>
      <w:szCs w:val="24"/>
    </w:rPr>
  </w:style>
  <w:style w:type="paragraph" w:styleId="berschrift4">
    <w:name w:val="heading 4"/>
    <w:basedOn w:val="Standard"/>
    <w:next w:val="Standard"/>
    <w:link w:val="berschrift4Zchn"/>
    <w:uiPriority w:val="9"/>
    <w:unhideWhenUsed/>
    <w:pPr>
      <w:keepNext/>
      <w:keepLines/>
      <w:spacing w:before="40"/>
      <w:outlineLvl w:val="3"/>
    </w:pPr>
    <w:rPr>
      <w:rFonts w:asciiTheme="majorHAnsi" w:eastAsiaTheme="majorEastAsia" w:hAnsiTheme="majorHAnsi"/>
      <w:i/>
      <w:iCs/>
      <w:color w:val="2E74B5" w:themeColor="accent1" w:themeShade="BF"/>
    </w:rPr>
  </w:style>
  <w:style w:type="paragraph" w:styleId="berschrift5">
    <w:name w:val="heading 5"/>
    <w:basedOn w:val="Standard"/>
    <w:next w:val="Standard"/>
    <w:link w:val="berschrift5Zchn"/>
    <w:uiPriority w:val="9"/>
    <w:unhideWhenUsed/>
    <w:pPr>
      <w:keepNext/>
      <w:keepLines/>
      <w:spacing w:before="40"/>
      <w:outlineLvl w:val="4"/>
    </w:pPr>
    <w:rPr>
      <w:rFonts w:asciiTheme="majorHAnsi" w:eastAsiaTheme="majorEastAsia" w:hAnsiTheme="majorHAnsi"/>
      <w:color w:val="2E74B5" w:themeColor="accent1" w:themeShade="BF"/>
    </w:rPr>
  </w:style>
  <w:style w:type="paragraph" w:styleId="berschrift6">
    <w:name w:val="heading 6"/>
    <w:basedOn w:val="Standard"/>
    <w:next w:val="Standard"/>
    <w:link w:val="berschrift6Zchn"/>
    <w:uiPriority w:val="9"/>
    <w:unhideWhenUsed/>
    <w:pPr>
      <w:keepNext/>
      <w:keepLines/>
      <w:spacing w:before="40"/>
      <w:outlineLvl w:val="5"/>
    </w:pPr>
    <w:rPr>
      <w:rFonts w:asciiTheme="majorHAnsi" w:eastAsiaTheme="majorEastAsia" w:hAnsiTheme="majorHAnsi"/>
      <w:color w:val="1F4D78" w:themeColor="accent1" w:themeShade="7F"/>
    </w:rPr>
  </w:style>
  <w:style w:type="paragraph" w:styleId="berschrift7">
    <w:name w:val="heading 7"/>
    <w:basedOn w:val="Standard"/>
    <w:next w:val="Standard"/>
    <w:link w:val="berschrift7Zchn"/>
    <w:uiPriority w:val="9"/>
    <w:unhideWhenUsed/>
    <w:pPr>
      <w:keepNext/>
      <w:keepLines/>
      <w:spacing w:before="40"/>
      <w:outlineLvl w:val="6"/>
    </w:pPr>
    <w:rPr>
      <w:rFonts w:asciiTheme="majorHAnsi" w:eastAsiaTheme="majorEastAsia" w:hAnsiTheme="majorHAnsi"/>
      <w:i/>
      <w:iCs/>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locked/>
    <w:rPr>
      <w:rFonts w:ascii="AOK Buenos Aires Text SemiBold" w:eastAsiaTheme="majorEastAsia" w:hAnsi="AOK Buenos Aires Text SemiBold" w:cs="Times New Roman"/>
      <w:color w:val="005E3F"/>
      <w:sz w:val="32"/>
      <w:szCs w:val="32"/>
    </w:rPr>
  </w:style>
  <w:style w:type="character" w:customStyle="1" w:styleId="berschrift2Zchn">
    <w:name w:val="Überschrift 2 Zchn"/>
    <w:basedOn w:val="Absatz-Standardschriftart"/>
    <w:link w:val="berschrift2"/>
    <w:uiPriority w:val="9"/>
    <w:locked/>
    <w:rPr>
      <w:rFonts w:ascii="AOK Buenos Aires Text SemiBold" w:eastAsiaTheme="majorEastAsia" w:hAnsi="AOK Buenos Aires Text SemiBold" w:cs="Times New Roman"/>
      <w:b/>
      <w:sz w:val="26"/>
      <w:szCs w:val="26"/>
    </w:rPr>
  </w:style>
  <w:style w:type="character" w:customStyle="1" w:styleId="berschrift3Zchn">
    <w:name w:val="Überschrift 3 Zchn"/>
    <w:basedOn w:val="Absatz-Standardschriftart"/>
    <w:link w:val="berschrift3"/>
    <w:uiPriority w:val="9"/>
    <w:locked/>
    <w:rPr>
      <w:rFonts w:asciiTheme="majorHAnsi" w:eastAsiaTheme="majorEastAsia" w:hAnsiTheme="majorHAnsi" w:cs="Times New Roman"/>
      <w:color w:val="1F4D78" w:themeColor="accent1" w:themeShade="7F"/>
      <w:sz w:val="24"/>
      <w:szCs w:val="24"/>
    </w:rPr>
  </w:style>
  <w:style w:type="character" w:customStyle="1" w:styleId="berschrift4Zchn">
    <w:name w:val="Überschrift 4 Zchn"/>
    <w:basedOn w:val="Absatz-Standardschriftart"/>
    <w:link w:val="berschrift4"/>
    <w:uiPriority w:val="9"/>
    <w:locked/>
    <w:rPr>
      <w:rFonts w:asciiTheme="majorHAnsi" w:eastAsiaTheme="majorEastAsia" w:hAnsiTheme="majorHAnsi" w:cs="Times New Roman"/>
      <w:i/>
      <w:iCs/>
      <w:color w:val="2E74B5" w:themeColor="accent1" w:themeShade="BF"/>
    </w:rPr>
  </w:style>
  <w:style w:type="character" w:customStyle="1" w:styleId="berschrift5Zchn">
    <w:name w:val="Überschrift 5 Zchn"/>
    <w:basedOn w:val="Absatz-Standardschriftart"/>
    <w:link w:val="berschrift5"/>
    <w:uiPriority w:val="9"/>
    <w:locked/>
    <w:rPr>
      <w:rFonts w:asciiTheme="majorHAnsi" w:eastAsiaTheme="majorEastAsia" w:hAnsiTheme="majorHAnsi" w:cs="Times New Roman"/>
      <w:color w:val="2E74B5" w:themeColor="accent1" w:themeShade="BF"/>
    </w:rPr>
  </w:style>
  <w:style w:type="character" w:customStyle="1" w:styleId="berschrift6Zchn">
    <w:name w:val="Überschrift 6 Zchn"/>
    <w:basedOn w:val="Absatz-Standardschriftart"/>
    <w:link w:val="berschrift6"/>
    <w:uiPriority w:val="9"/>
    <w:locked/>
    <w:rPr>
      <w:rFonts w:asciiTheme="majorHAnsi" w:eastAsiaTheme="majorEastAsia" w:hAnsiTheme="majorHAnsi" w:cs="Times New Roman"/>
      <w:color w:val="1F4D78" w:themeColor="accent1" w:themeShade="7F"/>
    </w:rPr>
  </w:style>
  <w:style w:type="character" w:customStyle="1" w:styleId="berschrift7Zchn">
    <w:name w:val="Überschrift 7 Zchn"/>
    <w:basedOn w:val="Absatz-Standardschriftart"/>
    <w:link w:val="berschrift7"/>
    <w:uiPriority w:val="9"/>
    <w:locked/>
    <w:rPr>
      <w:rFonts w:asciiTheme="majorHAnsi" w:eastAsiaTheme="majorEastAsia" w:hAnsiTheme="majorHAnsi" w:cs="Times New Roman"/>
      <w:i/>
      <w:iCs/>
      <w:color w:val="1F4D78" w:themeColor="accent1" w:themeShade="7F"/>
    </w:rPr>
  </w:style>
  <w:style w:type="character" w:styleId="Fett">
    <w:name w:val="Strong"/>
    <w:basedOn w:val="Absatz-Standardschriftart"/>
    <w:uiPriority w:val="22"/>
    <w:qFormat/>
    <w:rPr>
      <w:rFonts w:ascii="AOK Buenos Aires Text SemiBold" w:hAnsi="AOK Buenos Aires Text SemiBold" w:cs="Times New Roman"/>
      <w:b/>
      <w:bCs/>
      <w:sz w:val="22"/>
    </w:rPr>
  </w:style>
  <w:style w:type="paragraph" w:styleId="Titel">
    <w:name w:val="Title"/>
    <w:basedOn w:val="Standard"/>
    <w:next w:val="Standard"/>
    <w:link w:val="TitelZchn"/>
    <w:uiPriority w:val="10"/>
    <w:qFormat/>
    <w:pPr>
      <w:contextualSpacing/>
    </w:pPr>
    <w:rPr>
      <w:rFonts w:ascii="AOK Buenos Aires SemiBold" w:eastAsiaTheme="majorEastAsia" w:hAnsi="AOK Buenos Aires SemiBold"/>
      <w:b/>
      <w:color w:val="005E3F"/>
      <w:spacing w:val="-10"/>
      <w:kern w:val="28"/>
      <w:sz w:val="92"/>
      <w:szCs w:val="56"/>
    </w:rPr>
  </w:style>
  <w:style w:type="character" w:customStyle="1" w:styleId="TitelZchn">
    <w:name w:val="Titel Zchn"/>
    <w:basedOn w:val="Absatz-Standardschriftart"/>
    <w:link w:val="Titel"/>
    <w:uiPriority w:val="10"/>
    <w:locked/>
    <w:rPr>
      <w:rFonts w:ascii="AOK Buenos Aires SemiBold" w:eastAsiaTheme="majorEastAsia" w:hAnsi="AOK Buenos Aires SemiBold" w:cs="Times New Roman"/>
      <w:b/>
      <w:color w:val="005E3F"/>
      <w:spacing w:val="-10"/>
      <w:kern w:val="28"/>
      <w:sz w:val="56"/>
      <w:szCs w:val="56"/>
    </w:rPr>
  </w:style>
  <w:style w:type="paragraph" w:styleId="Untertitel">
    <w:name w:val="Subtitle"/>
    <w:basedOn w:val="Standard"/>
    <w:next w:val="Standard"/>
    <w:link w:val="UntertitelZchn"/>
    <w:uiPriority w:val="11"/>
    <w:qFormat/>
    <w:pPr>
      <w:numPr>
        <w:ilvl w:val="1"/>
      </w:numPr>
      <w:spacing w:after="160"/>
    </w:pPr>
    <w:rPr>
      <w:rFonts w:ascii="AOK Buenos Aires SemiBold" w:eastAsiaTheme="minorEastAsia" w:hAnsi="AOK Buenos Aires SemiBold"/>
      <w:spacing w:val="15"/>
      <w:sz w:val="48"/>
    </w:rPr>
  </w:style>
  <w:style w:type="character" w:customStyle="1" w:styleId="UntertitelZchn">
    <w:name w:val="Untertitel Zchn"/>
    <w:basedOn w:val="Absatz-Standardschriftart"/>
    <w:link w:val="Untertitel"/>
    <w:uiPriority w:val="11"/>
    <w:locked/>
    <w:rPr>
      <w:rFonts w:ascii="AOK Buenos Aires SemiBold" w:eastAsiaTheme="minorEastAsia" w:hAnsi="AOK Buenos Aires SemiBold" w:cs="Times New Roman"/>
      <w:spacing w:val="15"/>
      <w:sz w:val="48"/>
    </w:rPr>
  </w:style>
  <w:style w:type="character" w:styleId="Kommentarzeichen">
    <w:name w:val="annotation reference"/>
    <w:basedOn w:val="Absatz-Standardschriftart"/>
    <w:uiPriority w:val="99"/>
    <w:semiHidden/>
    <w:unhideWhenUsed/>
    <w:rPr>
      <w:rFonts w:cs="Times New Roman"/>
      <w:sz w:val="16"/>
      <w:szCs w:val="16"/>
    </w:rPr>
  </w:style>
  <w:style w:type="paragraph" w:styleId="Kommentartext">
    <w:name w:val="annotation text"/>
    <w:basedOn w:val="Standard"/>
    <w:link w:val="KommentartextZchn"/>
    <w:uiPriority w:val="99"/>
    <w:unhideWhenUsed/>
    <w:rPr>
      <w:color w:val="009036"/>
      <w:sz w:val="20"/>
      <w:szCs w:val="20"/>
    </w:rPr>
  </w:style>
  <w:style w:type="character" w:customStyle="1" w:styleId="KommentartextZchn">
    <w:name w:val="Kommentartext Zchn"/>
    <w:basedOn w:val="Absatz-Standardschriftart"/>
    <w:link w:val="Kommentartext"/>
    <w:uiPriority w:val="99"/>
    <w:locked/>
    <w:rPr>
      <w:rFonts w:cs="Times New Roman"/>
      <w:color w:val="009036"/>
      <w:sz w:val="20"/>
      <w:szCs w:val="20"/>
    </w:rPr>
  </w:style>
  <w:style w:type="paragraph" w:styleId="Kommentarthema">
    <w:name w:val="annotation subject"/>
    <w:basedOn w:val="Kommentartext"/>
    <w:next w:val="Kommentartext"/>
    <w:link w:val="KommentarthemaZchn"/>
    <w:uiPriority w:val="99"/>
    <w:semiHidden/>
    <w:unhideWhenUsed/>
    <w:rPr>
      <w:b/>
    </w:rPr>
  </w:style>
  <w:style w:type="character" w:customStyle="1" w:styleId="KommentarthemaZchn">
    <w:name w:val="Kommentarthema Zchn"/>
    <w:basedOn w:val="KommentartextZchn"/>
    <w:link w:val="Kommentarthema"/>
    <w:uiPriority w:val="99"/>
    <w:semiHidden/>
    <w:locked/>
    <w:rPr>
      <w:rFonts w:cs="Times New Roman"/>
      <w:b/>
      <w:color w:val="009036"/>
      <w:sz w:val="20"/>
      <w:szCs w:val="20"/>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locked/>
    <w:rPr>
      <w:rFonts w:ascii="Segoe UI" w:hAnsi="Segoe UI" w:cs="Segoe UI"/>
      <w:sz w:val="18"/>
      <w:szCs w:val="18"/>
    </w:rPr>
  </w:style>
  <w:style w:type="paragraph" w:styleId="Kopfzeile">
    <w:name w:val="header"/>
    <w:basedOn w:val="Standard"/>
    <w:link w:val="KopfzeileZchn"/>
    <w:uiPriority w:val="99"/>
    <w:unhideWhenUsed/>
    <w:qFormat/>
    <w:pPr>
      <w:tabs>
        <w:tab w:val="center" w:pos="4536"/>
        <w:tab w:val="right" w:pos="9072"/>
      </w:tabs>
    </w:pPr>
  </w:style>
  <w:style w:type="character" w:customStyle="1" w:styleId="KopfzeileZchn">
    <w:name w:val="Kopfzeile Zchn"/>
    <w:basedOn w:val="Absatz-Standardschriftart"/>
    <w:link w:val="Kopfzeile"/>
    <w:uiPriority w:val="99"/>
    <w:locked/>
    <w:rPr>
      <w:rFonts w:ascii="AOK Buenos Aires Text" w:hAnsi="AOK Buenos Aires Text" w:cs="Times New Roman"/>
    </w:rPr>
  </w:style>
  <w:style w:type="character" w:styleId="Hyperlink">
    <w:name w:val="Hyperlink"/>
    <w:basedOn w:val="Absatz-Standardschriftart"/>
    <w:uiPriority w:val="99"/>
    <w:semiHidden/>
    <w:unhideWhenUsed/>
    <w:rPr>
      <w:rFonts w:cs="Times New Roman"/>
      <w:color w:val="009036"/>
      <w:u w:val="none"/>
    </w:rPr>
  </w:style>
  <w:style w:type="character" w:styleId="BesuchterLink">
    <w:name w:val="FollowedHyperlink"/>
    <w:basedOn w:val="Absatz-Standardschriftart"/>
    <w:uiPriority w:val="99"/>
    <w:semiHidden/>
    <w:unhideWhenUsed/>
    <w:rPr>
      <w:rFonts w:cs="Times New Roman"/>
      <w:color w:val="EE7F00"/>
      <w:u w:val="none"/>
    </w:rPr>
  </w:style>
  <w:style w:type="paragraph" w:styleId="Fuzeile">
    <w:name w:val="footer"/>
    <w:basedOn w:val="Standard"/>
    <w:link w:val="FuzeileZchn"/>
    <w:uiPriority w:val="99"/>
    <w:unhideWhenUsed/>
    <w:qFormat/>
    <w:pPr>
      <w:tabs>
        <w:tab w:val="center" w:pos="4536"/>
        <w:tab w:val="right" w:pos="9072"/>
      </w:tabs>
    </w:pPr>
  </w:style>
  <w:style w:type="character" w:customStyle="1" w:styleId="FuzeileZchn">
    <w:name w:val="Fußzeile Zchn"/>
    <w:basedOn w:val="Absatz-Standardschriftart"/>
    <w:link w:val="Fuzeile"/>
    <w:uiPriority w:val="99"/>
    <w:locked/>
    <w:rPr>
      <w:rFonts w:ascii="AOK Buenos Aires Text" w:hAnsi="AOK Buenos Aires Text" w:cs="Times New Roman"/>
    </w:rPr>
  </w:style>
  <w:style w:type="paragraph" w:styleId="KeinLeerraum">
    <w:name w:val="No Spacing"/>
    <w:uiPriority w:val="1"/>
    <w:qFormat/>
    <w:rPr>
      <w:rFonts w:cs="Times New Roman"/>
    </w:rPr>
  </w:style>
  <w:style w:type="character" w:styleId="IntensiveHervorhebung">
    <w:name w:val="Intense Emphasis"/>
    <w:basedOn w:val="Absatz-Standardschriftart"/>
    <w:uiPriority w:val="21"/>
    <w:qFormat/>
    <w:rPr>
      <w:rFonts w:ascii="AOK Buenos Aires Text SemiBold" w:hAnsi="AOK Buenos Aires Text SemiBold" w:cs="Times New Roman"/>
      <w:i/>
      <w:iCs/>
      <w:color w:val="5B9BD5" w:themeColor="accent1"/>
    </w:rPr>
  </w:style>
  <w:style w:type="paragraph" w:styleId="Listenabsatz">
    <w:name w:val="List Paragraph"/>
    <w:basedOn w:val="Standard"/>
    <w:uiPriority w:val="34"/>
    <w:qFormat/>
    <w:pPr>
      <w:ind w:left="720"/>
      <w:contextualSpacing/>
    </w:pPr>
  </w:style>
  <w:style w:type="paragraph" w:styleId="Textkrper">
    <w:name w:val="Body Text"/>
    <w:basedOn w:val="Standard"/>
    <w:link w:val="TextkrperZchn"/>
    <w:uiPriority w:val="99"/>
    <w:semiHidden/>
    <w:pPr>
      <w:spacing w:after="360" w:line="259" w:lineRule="auto"/>
      <w:ind w:right="2306"/>
    </w:pPr>
    <w:rPr>
      <w:rFonts w:ascii="Arial" w:eastAsiaTheme="minorEastAsia" w:hAnsi="Arial" w:cs="Arial"/>
      <w:sz w:val="28"/>
      <w:u w:val="single"/>
    </w:rPr>
  </w:style>
  <w:style w:type="character" w:customStyle="1" w:styleId="TextkrperZchn">
    <w:name w:val="Textkörper Zchn"/>
    <w:basedOn w:val="Absatz-Standardschriftart"/>
    <w:link w:val="Textkrper"/>
    <w:uiPriority w:val="99"/>
    <w:semiHidden/>
    <w:locked/>
    <w:rPr>
      <w:rFonts w:ascii="Arial" w:eastAsiaTheme="minorEastAsia" w:hAnsi="Arial" w:cs="Arial"/>
      <w:sz w:val="28"/>
      <w:u w:val="single"/>
    </w:rPr>
  </w:style>
  <w:style w:type="paragraph" w:styleId="Inhaltsverzeichnisberschrift">
    <w:name w:val="TOC Heading"/>
    <w:basedOn w:val="berschrift1"/>
    <w:next w:val="Standard"/>
    <w:uiPriority w:val="39"/>
    <w:unhideWhenUsed/>
    <w:qFormat/>
    <w:pPr>
      <w:spacing w:line="259" w:lineRule="auto"/>
      <w:outlineLvl w:val="9"/>
    </w:pPr>
    <w:rPr>
      <w:rFonts w:asciiTheme="majorHAnsi" w:hAnsiTheme="majorHAnsi"/>
      <w:color w:val="2E74B5" w:themeColor="accent1" w:themeShade="BF"/>
      <w:sz w:val="32"/>
      <w:lang w:eastAsia="de-DE"/>
    </w:rPr>
  </w:style>
  <w:style w:type="paragraph" w:customStyle="1" w:styleId="RFEText100">
    <w:name w:val="RFE Text 100"/>
    <w:basedOn w:val="Standard"/>
    <w:uiPriority w:val="99"/>
    <w:pPr>
      <w:spacing w:before="120" w:after="120"/>
    </w:pPr>
    <w:rPr>
      <w:rFonts w:ascii="Arial" w:eastAsiaTheme="minorEastAsia" w:hAnsi="Arial" w:cs="Arial"/>
      <w:lang w:eastAsia="de-DE"/>
    </w:rPr>
  </w:style>
  <w:style w:type="table" w:styleId="Tabellenraster">
    <w:name w:val="Table Grid"/>
    <w:basedOn w:val="NormaleTabelle"/>
    <w:uiPriority w:val="59"/>
    <w:rPr>
      <w:rFonts w:asciiTheme="minorHAnsi" w:eastAsiaTheme="minorEastAsia" w:hAnsiTheme="minorHAnsi"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autoSpaceDE w:val="0"/>
      <w:autoSpaceDN w:val="0"/>
      <w:adjustRightInd w:val="0"/>
    </w:pPr>
    <w:rPr>
      <w:rFonts w:ascii="Arial" w:eastAsiaTheme="minorEastAsia" w:hAnsi="Arial" w:cs="Arial"/>
      <w:color w:val="000000"/>
      <w:sz w:val="24"/>
      <w:szCs w:val="24"/>
      <w:lang w:eastAsia="de-DE"/>
    </w:rPr>
  </w:style>
  <w:style w:type="character" w:styleId="Platzhaltertext">
    <w:name w:val="Placeholder Text"/>
    <w:basedOn w:val="Absatz-Standardschriftart"/>
    <w:uiPriority w:val="99"/>
    <w:semiHidden/>
    <w:rPr>
      <w:rFonts w:cs="Times New Roman"/>
      <w:color w:val="808080"/>
    </w:rPr>
  </w:style>
  <w:style w:type="paragraph" w:customStyle="1" w:styleId="RFEText115">
    <w:name w:val="RFE Text 115"/>
    <w:basedOn w:val="Standard"/>
    <w:qFormat/>
    <w:pPr>
      <w:tabs>
        <w:tab w:val="left" w:pos="284"/>
        <w:tab w:val="left" w:pos="500"/>
      </w:tabs>
      <w:spacing w:before="120" w:after="120" w:line="276" w:lineRule="auto"/>
      <w:jc w:val="both"/>
    </w:pPr>
    <w:rPr>
      <w:rFonts w:ascii="Arial" w:hAnsi="Arial"/>
      <w:spacing w:val="-1"/>
      <w:szCs w:val="20"/>
      <w:lang w:eastAsia="de-DE"/>
    </w:rPr>
  </w:style>
  <w:style w:type="paragraph" w:styleId="berarbeitung">
    <w:name w:val="Revision"/>
    <w:hidden/>
    <w:uiPriority w:val="99"/>
    <w:semiHidden/>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DB207-E17D-4712-89C2-2220F7E1F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540</Words>
  <Characters>3406</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Referenzen</vt:lpstr>
    </vt:vector>
  </TitlesOfParts>
  <Manager>Rolf Kunter</Manager>
  <Company>AOK NORDWEST</Company>
  <LinksUpToDate>false</LinksUpToDate>
  <CharactersWithSpaces>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Referenzen</dc:title>
  <dc:subject>Referenzen zu Dienstleistungsaufträgen</dc:subject>
  <dc:creator>Gondrum, Florian</dc:creator>
  <cp:keywords/>
  <dc:description/>
  <cp:lastModifiedBy>Taut, Katrin</cp:lastModifiedBy>
  <cp:revision>18</cp:revision>
  <dcterms:created xsi:type="dcterms:W3CDTF">2026-03-23T14:08:00Z</dcterms:created>
  <dcterms:modified xsi:type="dcterms:W3CDTF">2026-05-13T06:28:00Z</dcterms:modified>
  <cp:category>NW-Text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5_ErsteSeite">
    <vt:lpwstr>Weiss</vt:lpwstr>
  </property>
  <property fmtid="{D5CDD505-2E9C-101B-9397-08002B2CF9AE}" pid="3" name="WT5_Folgeseiten">
    <vt:lpwstr>Weiss</vt:lpwstr>
  </property>
  <property fmtid="{D5CDD505-2E9C-101B-9397-08002B2CF9AE}" pid="4" name="WT5_Originale">
    <vt:lpwstr>1</vt:lpwstr>
  </property>
  <property fmtid="{D5CDD505-2E9C-101B-9397-08002B2CF9AE}" pid="5" name="WT5_Kopien">
    <vt:lpwstr>0</vt:lpwstr>
  </property>
  <property fmtid="{D5CDD505-2E9C-101B-9397-08002B2CF9AE}" pid="6" name="WT5_Schriftzug">
    <vt:lpwstr>KOPIE</vt:lpwstr>
  </property>
  <property fmtid="{D5CDD505-2E9C-101B-9397-08002B2CF9AE}" pid="7" name="WT5_DefaultOriginale">
    <vt:lpwstr>1</vt:lpwstr>
  </property>
  <property fmtid="{D5CDD505-2E9C-101B-9397-08002B2CF9AE}" pid="8" name="WT5_DefaultKopien">
    <vt:lpwstr>0</vt:lpwstr>
  </property>
  <property fmtid="{D5CDD505-2E9C-101B-9397-08002B2CF9AE}" pid="9" name="WT5_Id">
    <vt:lpwstr>18374e40-fd03-f00d-8cb9-22be6c0cb3fd</vt:lpwstr>
  </property>
  <property fmtid="{D5CDD505-2E9C-101B-9397-08002B2CF9AE}" pid="10" name="WT5_Auftraggeber">
    <vt:lpwstr>Lisa-Marie Czech</vt:lpwstr>
  </property>
  <property fmtid="{D5CDD505-2E9C-101B-9397-08002B2CF9AE}" pid="11" name="WT5_Type">
    <vt:lpwstr>NWText.ReferenzenIS.ReferenzenIS</vt:lpwstr>
  </property>
  <property fmtid="{D5CDD505-2E9C-101B-9397-08002B2CF9AE}" pid="12" name="WT5_FileVersion">
    <vt:lpwstr>1.0.0.19</vt:lpwstr>
  </property>
  <property fmtid="{D5CDD505-2E9C-101B-9397-08002B2CF9AE}" pid="13" name="WT5_AppVersion">
    <vt:lpwstr>1.2.0.2</vt:lpwstr>
  </property>
  <property fmtid="{D5CDD505-2E9C-101B-9397-08002B2CF9AE}" pid="14" name="WT5_Created">
    <vt:lpwstr>30.10.2024 10:19:53</vt:lpwstr>
  </property>
  <property fmtid="{D5CDD505-2E9C-101B-9397-08002B2CF9AE}" pid="15" name="WT5_CreatedBy">
    <vt:lpwstr>PROD003\QI07842</vt:lpwstr>
  </property>
  <property fmtid="{D5CDD505-2E9C-101B-9397-08002B2CF9AE}" pid="16" name="WT5_Duplex">
    <vt:lpwstr>Simplex</vt:lpwstr>
  </property>
  <property fmtid="{D5CDD505-2E9C-101B-9397-08002B2CF9AE}" pid="17" name="WT5_DuplexVorgabe">
    <vt:lpwstr>Simplex</vt:lpwstr>
  </property>
  <property fmtid="{D5CDD505-2E9C-101B-9397-08002B2CF9AE}" pid="18" name="WT5_SchriftzugArt">
    <vt:lpwstr>LinkerRand</vt:lpwstr>
  </property>
  <property fmtid="{D5CDD505-2E9C-101B-9397-08002B2CF9AE}" pid="19" name="WT5_DokumentArt">
    <vt:lpwstr/>
  </property>
  <property fmtid="{D5CDD505-2E9C-101B-9397-08002B2CF9AE}" pid="20" name="WT5_ArchivOption">
    <vt:lpwstr>Keine</vt:lpwstr>
  </property>
  <property fmtid="{D5CDD505-2E9C-101B-9397-08002B2CF9AE}" pid="21" name="WT5_Bpnr">
    <vt:lpwstr/>
  </property>
</Properties>
</file>