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58601EBD" w14:textId="4FFEBE3F" w:rsidR="00850343"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r w:rsidR="00B47FC6" w:rsidRPr="00B47FC6">
            <w:rPr>
              <w:rFonts w:eastAsia="Times New Roman" w:cstheme="minorHAnsi"/>
              <w:b/>
              <w:bCs/>
              <w:sz w:val="26"/>
              <w:szCs w:val="26"/>
              <w:lang w:eastAsia="de-DE"/>
            </w:rPr>
            <w:t>Digitalisierte Fachmedienversorgung</w:t>
          </w:r>
        </w:sdtContent>
      </w:sdt>
    </w:p>
    <w:p w14:paraId="7A88187D" w14:textId="77777777" w:rsidR="005D0CD8" w:rsidRPr="002643DF" w:rsidRDefault="005D0CD8" w:rsidP="005D0CD8">
      <w:pPr>
        <w:spacing w:after="240" w:line="21" w:lineRule="atLeast"/>
        <w:rPr>
          <w:rFonts w:ascii="Cambria" w:hAnsi="Cambria"/>
          <w:b/>
          <w:sz w:val="26"/>
          <w:szCs w:val="26"/>
        </w:rPr>
      </w:pPr>
    </w:p>
    <w:tbl>
      <w:tblPr>
        <w:tblStyle w:val="Tabellenraster"/>
        <w:tblW w:w="5000" w:type="pct"/>
        <w:tblLook w:val="04A0" w:firstRow="1" w:lastRow="0" w:firstColumn="1" w:lastColumn="0" w:noHBand="0" w:noVBand="1"/>
      </w:tblPr>
      <w:tblGrid>
        <w:gridCol w:w="9288"/>
      </w:tblGrid>
      <w:tr w:rsidR="00356C65" w14:paraId="43D4AAC7" w14:textId="77777777" w:rsidTr="005D0CD8">
        <w:trPr>
          <w:trHeight w:val="417"/>
        </w:trPr>
        <w:tc>
          <w:tcPr>
            <w:tcW w:w="5000" w:type="pct"/>
            <w:shd w:val="clear" w:color="auto" w:fill="008BD2" w:themeFill="text2"/>
            <w:vAlign w:val="center"/>
          </w:tcPr>
          <w:p w14:paraId="52207FD3"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bl>
    <w:p w14:paraId="50A86810"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14:paraId="526291D7" w14:textId="77777777" w:rsidTr="00C6371C">
        <w:tc>
          <w:tcPr>
            <w:tcW w:w="1219" w:type="pct"/>
          </w:tcPr>
          <w:p w14:paraId="67AD0A7F"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781" w:type="pct"/>
              </w:tcPr>
              <w:p w14:paraId="74789E6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81C1A5" w14:textId="77777777" w:rsidR="00E432EB" w:rsidRDefault="00CB65EF"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322106F2"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DF2D98C" w14:textId="77777777" w:rsidR="00E432EB" w:rsidRDefault="00CB65EF"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18485397"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1C7F2F20"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14:paraId="6244850D" w14:textId="77777777" w:rsidTr="00C6371C">
        <w:tc>
          <w:tcPr>
            <w:tcW w:w="5000" w:type="pct"/>
            <w:shd w:val="clear" w:color="auto" w:fill="008BD2" w:themeFill="text2"/>
            <w:vAlign w:val="center"/>
          </w:tcPr>
          <w:p w14:paraId="563FA25C"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79B1378F" w14:textId="77777777" w:rsidR="00DB1E44" w:rsidRPr="004B1F73" w:rsidRDefault="00CB65EF"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7C999B11" w14:textId="77777777" w:rsidR="00DB1E44" w:rsidRDefault="00CB65EF"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CB65EF"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65D3140E"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lastRenderedPageBreak/>
        <w:t xml:space="preserve">Eigenerklärung </w:t>
      </w:r>
      <w:r>
        <w:rPr>
          <w:rFonts w:ascii="Cambria" w:hAnsi="Cambria" w:cstheme="minorHAnsi"/>
          <w:b/>
          <w:sz w:val="32"/>
          <w:szCs w:val="32"/>
        </w:rPr>
        <w:t>zur Eignung</w:t>
      </w:r>
    </w:p>
    <w:bookmarkEnd w:id="0"/>
    <w:bookmarkEnd w:id="1"/>
    <w:p w14:paraId="6616E9D2" w14:textId="77777777" w:rsidR="006A5826" w:rsidRPr="00AE6D18" w:rsidRDefault="006A5826" w:rsidP="006A5826">
      <w:pPr>
        <w:pStyle w:val="Listenabsatz"/>
        <w:numPr>
          <w:ilvl w:val="0"/>
          <w:numId w:val="17"/>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3"/>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4"/>
      </w:r>
      <w:r w:rsidRPr="00AE6D18">
        <w:rPr>
          <w:rFonts w:cstheme="minorHAnsi"/>
          <w:sz w:val="21"/>
          <w:szCs w:val="21"/>
        </w:rPr>
        <w:t xml:space="preserve">: </w:t>
      </w:r>
    </w:p>
    <w:p w14:paraId="18151A92" w14:textId="77777777" w:rsidR="006A5826" w:rsidRPr="00AE6D18" w:rsidRDefault="006A5826" w:rsidP="006A5826">
      <w:pPr>
        <w:pStyle w:val="Listenabsatz"/>
        <w:numPr>
          <w:ilvl w:val="0"/>
          <w:numId w:val="18"/>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7CA9217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7F76991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03DB074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04B404F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09304CF5"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1D050DD3"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65F021AE"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4848FBB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2EE27E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757C8846"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4584E5B5"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166D2966"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74D9DCF5"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lastRenderedPageBreak/>
        <w:t>das Unternehmen bei der Ausführung öffentlicher Aufträge nachweislich gegen geltende umwelt-, sozial- oder arbeitsrechtliche Verpflichtungen verstoßen hat,</w:t>
      </w:r>
    </w:p>
    <w:p w14:paraId="64FE97F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618CD6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08CA6C2"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3EE63F1D"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20FFED3"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5AAF9C7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E12B42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4E965971"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78F22801"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CF5940A"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743D3033"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A6F1C5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3A04E7D"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w:t>
      </w:r>
      <w:r w:rsidRPr="00AE6D18">
        <w:rPr>
          <w:rFonts w:cstheme="minorHAnsi"/>
          <w:sz w:val="21"/>
          <w:szCs w:val="21"/>
        </w:rPr>
        <w:lastRenderedPageBreak/>
        <w:t>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77EFF36A"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4B5A19D3" w14:textId="77777777" w:rsidR="006A5826" w:rsidRPr="00AE6D18" w:rsidRDefault="006A5826" w:rsidP="006A5826">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5A9D9848"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AE7D9D2"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5B9C3B0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13928C56"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781E8991"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469087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319AA0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13FBA6E9"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383F005A"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63FD5004" w14:textId="77777777" w:rsidR="006A5826" w:rsidRPr="00063BFF" w:rsidRDefault="006A5826" w:rsidP="006A5826">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7F382B2" w14:textId="77777777" w:rsidR="006A5826" w:rsidRPr="00177F37" w:rsidRDefault="006A5826" w:rsidP="006A5826">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lastRenderedPageBreak/>
        <w:t>dass keine zuvor genannten Gründe vorliegen, die einen Ausschluss meines/unseres Unternehmens von der Teilnahme am Vergabeverfahren rechtfertigen könnten.</w:t>
      </w:r>
    </w:p>
    <w:p w14:paraId="23E9A6F4"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55B6B2A2"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5CEFE271"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79CEF0F9" w14:textId="77777777" w:rsidR="006A5826" w:rsidRPr="00177F37"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2FF7E31"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6E98C97B"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76766FE9" w14:textId="77777777" w:rsidR="006A5826" w:rsidRPr="00ED48BD" w:rsidRDefault="006A5826" w:rsidP="006A5826">
      <w:pPr>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38B04424" w14:textId="77777777" w:rsidR="006A5826" w:rsidRPr="005855D4" w:rsidRDefault="006A5826" w:rsidP="006A5826">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5D32F4B7" w14:textId="77777777" w:rsidR="006A5826"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06E2EFF1" w14:textId="77777777" w:rsidR="006A5826" w:rsidRPr="009203CC"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4B1BB3C3" w14:textId="77777777" w:rsidR="006A5826" w:rsidRPr="00B4379A" w:rsidRDefault="006A5826" w:rsidP="006A5826">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0CC1710" w14:textId="77777777" w:rsidR="006A5826" w:rsidRPr="00063BFF" w:rsidRDefault="006A5826" w:rsidP="006A5826">
      <w:pPr>
        <w:spacing w:after="120" w:line="22" w:lineRule="atLeast"/>
        <w:rPr>
          <w:rFonts w:cstheme="minorHAnsi"/>
          <w:b/>
          <w:sz w:val="21"/>
          <w:szCs w:val="21"/>
        </w:rPr>
      </w:pPr>
      <w:r w:rsidRPr="00063BFF">
        <w:rPr>
          <w:rFonts w:cstheme="minorHAnsi"/>
          <w:b/>
          <w:sz w:val="21"/>
          <w:szCs w:val="21"/>
        </w:rPr>
        <w:t>Hinweis zur Selbstreinigung</w:t>
      </w:r>
    </w:p>
    <w:p w14:paraId="309D5E69" w14:textId="77777777" w:rsidR="006A5826" w:rsidRDefault="006A5826" w:rsidP="006A5826">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203BB252" w14:textId="77777777" w:rsidR="006A5826" w:rsidRDefault="006A5826" w:rsidP="006A5826">
      <w:pPr>
        <w:spacing w:after="120" w:line="22" w:lineRule="atLeast"/>
        <w:rPr>
          <w:rFonts w:cstheme="minorHAnsi"/>
          <w:sz w:val="21"/>
          <w:szCs w:val="21"/>
        </w:rPr>
      </w:pPr>
    </w:p>
    <w:p w14:paraId="2D34C068" w14:textId="77777777" w:rsidR="006A5826" w:rsidRDefault="006A5826" w:rsidP="006A5826">
      <w:pPr>
        <w:spacing w:after="120" w:line="22" w:lineRule="atLeast"/>
        <w:rPr>
          <w:rFonts w:cstheme="minorHAnsi"/>
          <w:sz w:val="21"/>
          <w:szCs w:val="21"/>
        </w:rPr>
      </w:pPr>
    </w:p>
    <w:p w14:paraId="5BC611FC" w14:textId="77777777" w:rsidR="006A5826" w:rsidRPr="00063BFF" w:rsidRDefault="006A5826" w:rsidP="006A5826">
      <w:pPr>
        <w:spacing w:after="120" w:line="22" w:lineRule="atLeast"/>
        <w:rPr>
          <w:rFonts w:cstheme="minorHAnsi"/>
          <w:b/>
          <w:bCs/>
          <w:sz w:val="21"/>
          <w:szCs w:val="21"/>
        </w:rPr>
      </w:pPr>
      <w:r w:rsidRPr="00063BFF">
        <w:rPr>
          <w:rFonts w:cstheme="minorHAnsi"/>
          <w:b/>
          <w:bCs/>
          <w:sz w:val="21"/>
          <w:szCs w:val="21"/>
        </w:rPr>
        <w:t>Hinweise zum Wettbewerbsregister</w:t>
      </w:r>
    </w:p>
    <w:p w14:paraId="58ACDB95" w14:textId="77777777" w:rsidR="006A5826" w:rsidRPr="00944A36" w:rsidRDefault="006A5826" w:rsidP="006A582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37F6AD5" w14:textId="1ED608C2" w:rsidR="00606B60" w:rsidRPr="00944A36" w:rsidRDefault="00606B60" w:rsidP="00606B60">
      <w:pPr>
        <w:spacing w:after="120" w:line="22" w:lineRule="atLeast"/>
        <w:rPr>
          <w:rFonts w:cstheme="minorHAnsi"/>
          <w:sz w:val="21"/>
          <w:szCs w:val="21"/>
        </w:rPr>
      </w:pPr>
    </w:p>
    <w:p w14:paraId="6A32444B" w14:textId="77777777" w:rsidR="00DB1E44" w:rsidRDefault="00DB1E44" w:rsidP="005D0CD8">
      <w:pPr>
        <w:spacing w:line="21" w:lineRule="atLeast"/>
        <w:rPr>
          <w:sz w:val="20"/>
        </w:rPr>
      </w:pPr>
    </w:p>
    <w:p w14:paraId="2572E610" w14:textId="77777777" w:rsidR="00356A2E" w:rsidRDefault="00CB65EF"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43F0AE1B"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035427CA" w14:textId="77777777" w:rsidR="00356A2E" w:rsidRPr="002E5DC6" w:rsidRDefault="00356A2E" w:rsidP="005D0CD8">
      <w:pPr>
        <w:spacing w:after="0" w:line="21" w:lineRule="atLeast"/>
        <w:ind w:left="3540" w:firstLine="708"/>
        <w:rPr>
          <w:sz w:val="18"/>
          <w:szCs w:val="18"/>
        </w:rPr>
      </w:pPr>
      <w:r w:rsidRPr="002E5DC6">
        <w:rPr>
          <w:sz w:val="18"/>
          <w:szCs w:val="18"/>
        </w:rPr>
        <w:t>(Textform nach § 126 b BGB ausreichend</w:t>
      </w:r>
      <w:r w:rsidR="00CC2851">
        <w:rPr>
          <w:sz w:val="18"/>
          <w:szCs w:val="18"/>
        </w:rPr>
        <w:t>)</w:t>
      </w:r>
    </w:p>
    <w:p w14:paraId="4E872C06"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E0E57" w14:textId="77777777" w:rsidR="00CB65EF" w:rsidRDefault="00CB65EF" w:rsidP="00C60D54">
      <w:pPr>
        <w:pStyle w:val="Endnotentrennlinie"/>
      </w:pPr>
    </w:p>
  </w:endnote>
  <w:endnote w:type="continuationSeparator" w:id="0">
    <w:p w14:paraId="76AC8DCD" w14:textId="77777777" w:rsidR="00CB65EF" w:rsidRDefault="00CB65EF" w:rsidP="00C60D54">
      <w:pPr>
        <w:pStyle w:val="Endnoten-Fortsetzungstrennlinie"/>
      </w:pPr>
    </w:p>
  </w:endnote>
  <w:endnote w:type="continuationNotice" w:id="1">
    <w:p w14:paraId="3A3A3F0C" w14:textId="77777777" w:rsidR="00CB65EF" w:rsidRDefault="00CB65EF"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00FC1416"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670475">
      <w:rPr>
        <w:noProof/>
        <w:sz w:val="21"/>
        <w:szCs w:val="21"/>
      </w:rPr>
      <w:t>6</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5A97EF91"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670475">
      <w:rPr>
        <w:noProof/>
        <w:sz w:val="21"/>
        <w:szCs w:val="21"/>
      </w:rPr>
      <w:t>6</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8CEC6" w14:textId="77777777" w:rsidR="00CB65EF" w:rsidRDefault="00CB65EF" w:rsidP="004266B9">
      <w:pPr>
        <w:pStyle w:val="Funotentrennline"/>
      </w:pPr>
    </w:p>
  </w:footnote>
  <w:footnote w:type="continuationSeparator" w:id="0">
    <w:p w14:paraId="17F8A03C" w14:textId="77777777" w:rsidR="00CB65EF" w:rsidRDefault="00CB65EF" w:rsidP="004266B9">
      <w:pPr>
        <w:pStyle w:val="Funoten-Fortsetzungstrennlinie"/>
      </w:pPr>
    </w:p>
  </w:footnote>
  <w:footnote w:type="continuationNotice" w:id="1">
    <w:p w14:paraId="6DE9F5B0" w14:textId="77777777" w:rsidR="00CB65EF" w:rsidRDefault="00CB65EF"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w:t>
      </w:r>
      <w:proofErr w:type="spellStart"/>
      <w:r w:rsidRPr="002643DF">
        <w:rPr>
          <w:sz w:val="18"/>
          <w:szCs w:val="18"/>
        </w:rPr>
        <w:t>Eignungsleiher</w:t>
      </w:r>
      <w:proofErr w:type="spellEnd"/>
      <w:r w:rsidRPr="002643DF">
        <w:rPr>
          <w:sz w:val="18"/>
          <w:szCs w:val="18"/>
        </w:rPr>
        <w:t xml:space="preserve"> separate Formulare.</w:t>
      </w:r>
    </w:p>
  </w:footnote>
  <w:footnote w:id="3">
    <w:p w14:paraId="7A70BBFE" w14:textId="77777777" w:rsidR="006A5826" w:rsidRDefault="006A5826" w:rsidP="006A5826">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1E8E972" w14:textId="77777777" w:rsidR="006A5826" w:rsidRPr="00401BF2" w:rsidRDefault="006A5826" w:rsidP="006A5826">
      <w:pPr>
        <w:pStyle w:val="Funotentext"/>
        <w:spacing w:after="0"/>
        <w:rPr>
          <w:sz w:val="18"/>
          <w:szCs w:val="18"/>
        </w:rPr>
      </w:pPr>
    </w:p>
  </w:footnote>
  <w:footnote w:id="4">
    <w:p w14:paraId="6F50A316" w14:textId="77777777" w:rsidR="006A5826" w:rsidRDefault="006A5826" w:rsidP="006A5826">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510482858">
    <w:abstractNumId w:val="1"/>
  </w:num>
  <w:num w:numId="2" w16cid:durableId="1708483426">
    <w:abstractNumId w:val="13"/>
  </w:num>
  <w:num w:numId="3" w16cid:durableId="917981156">
    <w:abstractNumId w:val="8"/>
  </w:num>
  <w:num w:numId="4" w16cid:durableId="1888377327">
    <w:abstractNumId w:val="3"/>
  </w:num>
  <w:num w:numId="5" w16cid:durableId="1134060397">
    <w:abstractNumId w:val="12"/>
  </w:num>
  <w:num w:numId="6" w16cid:durableId="683434872">
    <w:abstractNumId w:val="16"/>
  </w:num>
  <w:num w:numId="7" w16cid:durableId="1009912271">
    <w:abstractNumId w:val="17"/>
  </w:num>
  <w:num w:numId="8" w16cid:durableId="764496758">
    <w:abstractNumId w:val="10"/>
  </w:num>
  <w:num w:numId="9" w16cid:durableId="55865209">
    <w:abstractNumId w:val="0"/>
  </w:num>
  <w:num w:numId="10" w16cid:durableId="1514151435">
    <w:abstractNumId w:val="15"/>
  </w:num>
  <w:num w:numId="11" w16cid:durableId="1668484502">
    <w:abstractNumId w:val="14"/>
  </w:num>
  <w:num w:numId="12" w16cid:durableId="1945532277">
    <w:abstractNumId w:val="4"/>
  </w:num>
  <w:num w:numId="13" w16cid:durableId="456145844">
    <w:abstractNumId w:val="2"/>
  </w:num>
  <w:num w:numId="14" w16cid:durableId="1813911567">
    <w:abstractNumId w:val="6"/>
  </w:num>
  <w:num w:numId="15" w16cid:durableId="956301681">
    <w:abstractNumId w:val="11"/>
  </w:num>
  <w:num w:numId="16" w16cid:durableId="926840624">
    <w:abstractNumId w:val="9"/>
  </w:num>
  <w:num w:numId="17" w16cid:durableId="1306080869">
    <w:abstractNumId w:val="7"/>
  </w:num>
  <w:num w:numId="18" w16cid:durableId="447234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gbgIBHwUwA2CNGqIAd7D7ldYkzhrRlnOJOmz8XIVQcYsqTJmgu/3PSNfshNQaWvj1KigapzIf1o+AagxejgqkA==" w:salt="l8MHtHGRlrO//45Zcf4TKA=="/>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66607"/>
    <w:rsid w:val="0008259C"/>
    <w:rsid w:val="00082633"/>
    <w:rsid w:val="00090D8F"/>
    <w:rsid w:val="000B5EBD"/>
    <w:rsid w:val="000B7F07"/>
    <w:rsid w:val="000C59C1"/>
    <w:rsid w:val="000D36F0"/>
    <w:rsid w:val="000D6C66"/>
    <w:rsid w:val="000F18AF"/>
    <w:rsid w:val="000F5C00"/>
    <w:rsid w:val="001167A5"/>
    <w:rsid w:val="0012632A"/>
    <w:rsid w:val="001431CD"/>
    <w:rsid w:val="00166C34"/>
    <w:rsid w:val="001716A3"/>
    <w:rsid w:val="0019128B"/>
    <w:rsid w:val="00192AAD"/>
    <w:rsid w:val="001955E1"/>
    <w:rsid w:val="001A54AA"/>
    <w:rsid w:val="001C18E7"/>
    <w:rsid w:val="001C77EE"/>
    <w:rsid w:val="001D3E0E"/>
    <w:rsid w:val="001F10CC"/>
    <w:rsid w:val="001F4FAA"/>
    <w:rsid w:val="002159BC"/>
    <w:rsid w:val="002209B2"/>
    <w:rsid w:val="00222B83"/>
    <w:rsid w:val="00223431"/>
    <w:rsid w:val="002331FE"/>
    <w:rsid w:val="002435C0"/>
    <w:rsid w:val="00247D5A"/>
    <w:rsid w:val="00252639"/>
    <w:rsid w:val="0025525C"/>
    <w:rsid w:val="002643DF"/>
    <w:rsid w:val="00272B18"/>
    <w:rsid w:val="002730A2"/>
    <w:rsid w:val="00287A3E"/>
    <w:rsid w:val="002A033B"/>
    <w:rsid w:val="002C564B"/>
    <w:rsid w:val="002D08EC"/>
    <w:rsid w:val="002D3DA9"/>
    <w:rsid w:val="002E100C"/>
    <w:rsid w:val="002E76D1"/>
    <w:rsid w:val="002E7AE9"/>
    <w:rsid w:val="002F05A0"/>
    <w:rsid w:val="002F2D31"/>
    <w:rsid w:val="002F504A"/>
    <w:rsid w:val="003150E5"/>
    <w:rsid w:val="00332CBB"/>
    <w:rsid w:val="00350B62"/>
    <w:rsid w:val="00355B36"/>
    <w:rsid w:val="00356A2E"/>
    <w:rsid w:val="00356C65"/>
    <w:rsid w:val="00361E13"/>
    <w:rsid w:val="00372CFE"/>
    <w:rsid w:val="003801C9"/>
    <w:rsid w:val="0038051D"/>
    <w:rsid w:val="003906FA"/>
    <w:rsid w:val="00394216"/>
    <w:rsid w:val="0039707A"/>
    <w:rsid w:val="003C2DEF"/>
    <w:rsid w:val="003D001B"/>
    <w:rsid w:val="003D6929"/>
    <w:rsid w:val="003F3E63"/>
    <w:rsid w:val="00426259"/>
    <w:rsid w:val="004266B9"/>
    <w:rsid w:val="004268BC"/>
    <w:rsid w:val="004319B7"/>
    <w:rsid w:val="004336E5"/>
    <w:rsid w:val="00447FB8"/>
    <w:rsid w:val="00461CB2"/>
    <w:rsid w:val="004632EE"/>
    <w:rsid w:val="00464BC8"/>
    <w:rsid w:val="004803B0"/>
    <w:rsid w:val="004B20F1"/>
    <w:rsid w:val="004C2164"/>
    <w:rsid w:val="004E0614"/>
    <w:rsid w:val="004F3B84"/>
    <w:rsid w:val="004F7F7E"/>
    <w:rsid w:val="00520B23"/>
    <w:rsid w:val="00551B68"/>
    <w:rsid w:val="00556333"/>
    <w:rsid w:val="00566C97"/>
    <w:rsid w:val="00574606"/>
    <w:rsid w:val="00591238"/>
    <w:rsid w:val="005A465F"/>
    <w:rsid w:val="005B06ED"/>
    <w:rsid w:val="005B6102"/>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0475"/>
    <w:rsid w:val="00675EAD"/>
    <w:rsid w:val="006832B8"/>
    <w:rsid w:val="00686DD7"/>
    <w:rsid w:val="006936D9"/>
    <w:rsid w:val="006A2528"/>
    <w:rsid w:val="006A5826"/>
    <w:rsid w:val="006B1924"/>
    <w:rsid w:val="006B48CF"/>
    <w:rsid w:val="006B55B0"/>
    <w:rsid w:val="006C0159"/>
    <w:rsid w:val="006C2E33"/>
    <w:rsid w:val="006D3F94"/>
    <w:rsid w:val="006E389A"/>
    <w:rsid w:val="0070365B"/>
    <w:rsid w:val="00704F6F"/>
    <w:rsid w:val="0071013B"/>
    <w:rsid w:val="00711EF4"/>
    <w:rsid w:val="00713487"/>
    <w:rsid w:val="00727AB0"/>
    <w:rsid w:val="00747F17"/>
    <w:rsid w:val="00773247"/>
    <w:rsid w:val="00786AD9"/>
    <w:rsid w:val="0079035B"/>
    <w:rsid w:val="007907D5"/>
    <w:rsid w:val="00791E21"/>
    <w:rsid w:val="007A0CF7"/>
    <w:rsid w:val="007B2962"/>
    <w:rsid w:val="007B7FEE"/>
    <w:rsid w:val="007C2519"/>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F2ADB"/>
    <w:rsid w:val="0090367B"/>
    <w:rsid w:val="00904160"/>
    <w:rsid w:val="00907212"/>
    <w:rsid w:val="0090788E"/>
    <w:rsid w:val="00915C2A"/>
    <w:rsid w:val="009436F9"/>
    <w:rsid w:val="0094612D"/>
    <w:rsid w:val="009801E4"/>
    <w:rsid w:val="00982697"/>
    <w:rsid w:val="00987257"/>
    <w:rsid w:val="009E3EDC"/>
    <w:rsid w:val="009F0095"/>
    <w:rsid w:val="009F5A4F"/>
    <w:rsid w:val="00A06CF8"/>
    <w:rsid w:val="00A200E2"/>
    <w:rsid w:val="00A25700"/>
    <w:rsid w:val="00A32308"/>
    <w:rsid w:val="00A34B84"/>
    <w:rsid w:val="00A35761"/>
    <w:rsid w:val="00A5291F"/>
    <w:rsid w:val="00A7153B"/>
    <w:rsid w:val="00A87874"/>
    <w:rsid w:val="00A879AF"/>
    <w:rsid w:val="00A91805"/>
    <w:rsid w:val="00A94717"/>
    <w:rsid w:val="00AA06CD"/>
    <w:rsid w:val="00AB1677"/>
    <w:rsid w:val="00AB3058"/>
    <w:rsid w:val="00AD7486"/>
    <w:rsid w:val="00B15333"/>
    <w:rsid w:val="00B30099"/>
    <w:rsid w:val="00B47FC6"/>
    <w:rsid w:val="00B55542"/>
    <w:rsid w:val="00B75271"/>
    <w:rsid w:val="00B7556E"/>
    <w:rsid w:val="00B77386"/>
    <w:rsid w:val="00B8201F"/>
    <w:rsid w:val="00B92DF9"/>
    <w:rsid w:val="00BA6FD0"/>
    <w:rsid w:val="00BC1DEE"/>
    <w:rsid w:val="00BC7205"/>
    <w:rsid w:val="00BF0FAD"/>
    <w:rsid w:val="00C02876"/>
    <w:rsid w:val="00C0577D"/>
    <w:rsid w:val="00C059C2"/>
    <w:rsid w:val="00C16235"/>
    <w:rsid w:val="00C306F1"/>
    <w:rsid w:val="00C60D54"/>
    <w:rsid w:val="00C6294A"/>
    <w:rsid w:val="00C6371C"/>
    <w:rsid w:val="00C651FB"/>
    <w:rsid w:val="00C83CBD"/>
    <w:rsid w:val="00CA3F01"/>
    <w:rsid w:val="00CB65EF"/>
    <w:rsid w:val="00CC25BB"/>
    <w:rsid w:val="00CC2851"/>
    <w:rsid w:val="00CC2961"/>
    <w:rsid w:val="00CC7CFA"/>
    <w:rsid w:val="00CD456E"/>
    <w:rsid w:val="00CF03A2"/>
    <w:rsid w:val="00D14A10"/>
    <w:rsid w:val="00D26AEF"/>
    <w:rsid w:val="00D45EA2"/>
    <w:rsid w:val="00D64361"/>
    <w:rsid w:val="00D663F8"/>
    <w:rsid w:val="00DB1E44"/>
    <w:rsid w:val="00DB2D8E"/>
    <w:rsid w:val="00DC510D"/>
    <w:rsid w:val="00DD5377"/>
    <w:rsid w:val="00DE0B0A"/>
    <w:rsid w:val="00DF0AA5"/>
    <w:rsid w:val="00E432D2"/>
    <w:rsid w:val="00E432EB"/>
    <w:rsid w:val="00E702BA"/>
    <w:rsid w:val="00E845EA"/>
    <w:rsid w:val="00EA2F26"/>
    <w:rsid w:val="00EA42FD"/>
    <w:rsid w:val="00EB6806"/>
    <w:rsid w:val="00ED4540"/>
    <w:rsid w:val="00ED4D64"/>
    <w:rsid w:val="00ED70FE"/>
    <w:rsid w:val="00EF4F32"/>
    <w:rsid w:val="00F23781"/>
    <w:rsid w:val="00F327B2"/>
    <w:rsid w:val="00F34690"/>
    <w:rsid w:val="00F5253E"/>
    <w:rsid w:val="00F9172E"/>
    <w:rsid w:val="00F91768"/>
    <w:rsid w:val="00FA77DF"/>
    <w:rsid w:val="00FB6D80"/>
    <w:rsid w:val="00FF53B6"/>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styleId="Kommentarzeichen">
    <w:name w:val="annotation reference"/>
    <w:basedOn w:val="Absatz-Standardschriftart"/>
    <w:uiPriority w:val="99"/>
    <w:semiHidden/>
    <w:unhideWhenUsed/>
    <w:rsid w:val="007C2519"/>
    <w:rPr>
      <w:sz w:val="16"/>
      <w:szCs w:val="16"/>
    </w:rPr>
  </w:style>
  <w:style w:type="paragraph" w:styleId="Kommentartext">
    <w:name w:val="annotation text"/>
    <w:basedOn w:val="Standard"/>
    <w:link w:val="KommentartextZchn"/>
    <w:uiPriority w:val="99"/>
    <w:unhideWhenUsed/>
    <w:rsid w:val="007C2519"/>
    <w:pPr>
      <w:spacing w:line="240" w:lineRule="auto"/>
    </w:pPr>
    <w:rPr>
      <w:sz w:val="20"/>
      <w:szCs w:val="20"/>
    </w:rPr>
  </w:style>
  <w:style w:type="character" w:customStyle="1" w:styleId="KommentartextZchn">
    <w:name w:val="Kommentartext Zchn"/>
    <w:basedOn w:val="Absatz-Standardschriftart"/>
    <w:link w:val="Kommentartext"/>
    <w:uiPriority w:val="99"/>
    <w:rsid w:val="007C2519"/>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0B7F07"/>
    <w:rsid w:val="00156A95"/>
    <w:rsid w:val="001606F9"/>
    <w:rsid w:val="001D3E0E"/>
    <w:rsid w:val="00223431"/>
    <w:rsid w:val="002E100C"/>
    <w:rsid w:val="003961A0"/>
    <w:rsid w:val="004268BC"/>
    <w:rsid w:val="00443F2A"/>
    <w:rsid w:val="00464BC8"/>
    <w:rsid w:val="0053067F"/>
    <w:rsid w:val="006C2E33"/>
    <w:rsid w:val="006E5A41"/>
    <w:rsid w:val="00904160"/>
    <w:rsid w:val="00A91805"/>
    <w:rsid w:val="00B0740B"/>
    <w:rsid w:val="00B607F0"/>
    <w:rsid w:val="00CF03A2"/>
    <w:rsid w:val="00DC13B2"/>
    <w:rsid w:val="00F34A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607F0"/>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206177-ADE6-4852-BFB1-B24F49448BDB}">
  <ds:schemaRefs>
    <ds:schemaRef ds:uri="http://schemas.microsoft.com/sharepoint/v3/contenttype/forms"/>
  </ds:schemaRefs>
</ds:datastoreItem>
</file>

<file path=customXml/itemProps2.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customXml/itemProps3.xml><?xml version="1.0" encoding="utf-8"?>
<ds:datastoreItem xmlns:ds="http://schemas.openxmlformats.org/officeDocument/2006/customXml" ds:itemID="{146B0F1B-F139-4A05-B633-C2E839EC9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6</Pages>
  <Words>2227</Words>
  <Characters>14032</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Tschichholz-Uzinova Julija</cp:lastModifiedBy>
  <cp:revision>15</cp:revision>
  <cp:lastPrinted>2016-03-23T12:56:00Z</cp:lastPrinted>
  <dcterms:created xsi:type="dcterms:W3CDTF">2023-02-24T07:41:00Z</dcterms:created>
  <dcterms:modified xsi:type="dcterms:W3CDTF">2026-08-26T09:31:00Z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