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11EC7" w14:textId="71766556" w:rsidR="00411EB7" w:rsidRPr="00B764B1" w:rsidRDefault="00515087" w:rsidP="0076450F">
      <w:pPr>
        <w:jc w:val="center"/>
        <w:rPr>
          <w:b/>
          <w:bCs/>
          <w:sz w:val="32"/>
          <w:szCs w:val="32"/>
        </w:rPr>
      </w:pPr>
      <w:r w:rsidRPr="56F77DB6">
        <w:rPr>
          <w:b/>
          <w:bCs/>
          <w:sz w:val="32"/>
          <w:szCs w:val="32"/>
        </w:rPr>
        <w:t xml:space="preserve">Leistungsbeschreibung Los </w:t>
      </w:r>
      <w:r w:rsidR="00032F34" w:rsidRPr="56F77DB6">
        <w:rPr>
          <w:b/>
          <w:bCs/>
          <w:sz w:val="32"/>
          <w:szCs w:val="32"/>
        </w:rPr>
        <w:t>2</w:t>
      </w:r>
      <w:r w:rsidRPr="56F77DB6">
        <w:rPr>
          <w:b/>
          <w:bCs/>
          <w:sz w:val="32"/>
          <w:szCs w:val="32"/>
        </w:rPr>
        <w:t>:</w:t>
      </w:r>
      <w:r w:rsidR="00EA33C5">
        <w:rPr>
          <w:b/>
          <w:bCs/>
          <w:sz w:val="32"/>
          <w:szCs w:val="32"/>
        </w:rPr>
        <w:t xml:space="preserve"> </w:t>
      </w:r>
      <w:r w:rsidRPr="56F77DB6">
        <w:rPr>
          <w:b/>
          <w:bCs/>
          <w:sz w:val="32"/>
          <w:szCs w:val="32"/>
        </w:rPr>
        <w:t xml:space="preserve"> </w:t>
      </w:r>
      <w:r w:rsidR="0076450F">
        <w:br/>
      </w:r>
      <w:r w:rsidRPr="56F77DB6">
        <w:rPr>
          <w:b/>
          <w:bCs/>
          <w:sz w:val="32"/>
          <w:szCs w:val="32"/>
        </w:rPr>
        <w:t xml:space="preserve">Feuerwehrtechnische (Teil-)Beladung für ein </w:t>
      </w:r>
      <w:r w:rsidR="00543DD6" w:rsidRPr="56F77DB6">
        <w:rPr>
          <w:b/>
          <w:bCs/>
          <w:sz w:val="32"/>
          <w:szCs w:val="32"/>
        </w:rPr>
        <w:t>HLF20</w:t>
      </w:r>
      <w:r w:rsidR="00EA33C5">
        <w:rPr>
          <w:b/>
          <w:bCs/>
          <w:sz w:val="32"/>
          <w:szCs w:val="32"/>
        </w:rPr>
        <w:t xml:space="preserve"> - </w:t>
      </w:r>
      <w:r w:rsidR="00EA33C5">
        <w:rPr>
          <w:b/>
          <w:bCs/>
          <w:sz w:val="32"/>
          <w:szCs w:val="32"/>
        </w:rPr>
        <w:br/>
        <w:t>Teil A: Atemschutzgeräte</w:t>
      </w:r>
      <w:r w:rsidR="001F660F">
        <w:rPr>
          <w:b/>
          <w:bCs/>
          <w:sz w:val="32"/>
          <w:szCs w:val="32"/>
        </w:rPr>
        <w:t xml:space="preserve"> / Messgeräte </w:t>
      </w:r>
    </w:p>
    <w:p w14:paraId="6473C502" w14:textId="77777777" w:rsidR="00885FA6" w:rsidRPr="00DE44B7" w:rsidRDefault="00885FA6" w:rsidP="00885FA6">
      <w:pPr>
        <w:rPr>
          <w:u w:val="single"/>
        </w:rPr>
      </w:pPr>
      <w:r w:rsidRPr="00DE44B7">
        <w:rPr>
          <w:u w:val="single"/>
        </w:rPr>
        <w:t>Allgemeines:</w:t>
      </w:r>
    </w:p>
    <w:p w14:paraId="1A399C29" w14:textId="50E3ECAC" w:rsidR="000733DA" w:rsidRDefault="000733DA" w:rsidP="00885FA6">
      <w:pPr>
        <w:rPr>
          <w:szCs w:val="22"/>
          <w:lang w:eastAsia="de-DE"/>
        </w:rPr>
      </w:pPr>
      <w:r>
        <w:rPr>
          <w:szCs w:val="22"/>
          <w:lang w:eastAsia="de-DE"/>
        </w:rPr>
        <w:t xml:space="preserve">Die Lieferung erfolgt in einer vollständigen Lieferung. Teil-Lieferungen sind nur </w:t>
      </w:r>
      <w:r w:rsidR="00F97B86">
        <w:rPr>
          <w:szCs w:val="22"/>
          <w:lang w:eastAsia="de-DE"/>
        </w:rPr>
        <w:t>mit der Zustimmung der Auftraggeberin</w:t>
      </w:r>
      <w:r w:rsidR="006D171C">
        <w:rPr>
          <w:szCs w:val="22"/>
          <w:lang w:eastAsia="de-DE"/>
        </w:rPr>
        <w:t xml:space="preserve"> zulässig. Weiterhin sind diese nur zulässig, wenn</w:t>
      </w:r>
      <w:r w:rsidR="00A075B5">
        <w:rPr>
          <w:szCs w:val="22"/>
          <w:lang w:eastAsia="de-DE"/>
        </w:rPr>
        <w:t xml:space="preserve"> dadurch die Auslieferung der vollständigen Beladung dadurch nicht mehr termingerecht stattfinden kann. Bei Angebotsabgabe wird d</w:t>
      </w:r>
      <w:r w:rsidR="009B52F7">
        <w:rPr>
          <w:szCs w:val="22"/>
          <w:lang w:eastAsia="de-DE"/>
        </w:rPr>
        <w:t>er</w:t>
      </w:r>
      <w:r w:rsidR="00A075B5">
        <w:rPr>
          <w:szCs w:val="22"/>
          <w:lang w:eastAsia="de-DE"/>
        </w:rPr>
        <w:t xml:space="preserve"> unten genannte Liefer</w:t>
      </w:r>
      <w:r w:rsidR="009B52F7">
        <w:rPr>
          <w:szCs w:val="22"/>
          <w:lang w:eastAsia="de-DE"/>
        </w:rPr>
        <w:t>termin spätestens</w:t>
      </w:r>
      <w:r w:rsidR="00A075B5">
        <w:rPr>
          <w:szCs w:val="22"/>
          <w:lang w:eastAsia="de-DE"/>
        </w:rPr>
        <w:t xml:space="preserve"> garantiert, Lieferverzug durch Unverschulden oder höhere Gewalt bleibt ausgenommen.</w:t>
      </w:r>
      <w:r w:rsidR="009B52F7">
        <w:rPr>
          <w:szCs w:val="22"/>
          <w:lang w:eastAsia="de-DE"/>
        </w:rPr>
        <w:t xml:space="preserve"> Bei schuldhaftem Lieferverzug gehen anfallende Mehrkosten zu Lasten des Auftragnehmers. </w:t>
      </w:r>
    </w:p>
    <w:p w14:paraId="41503774" w14:textId="1FABAFF1" w:rsidR="00EA05AC" w:rsidRDefault="00EA05AC" w:rsidP="00885FA6">
      <w:pPr>
        <w:rPr>
          <w:szCs w:val="22"/>
          <w:lang w:eastAsia="de-DE"/>
        </w:rPr>
      </w:pPr>
      <w:r>
        <w:rPr>
          <w:szCs w:val="22"/>
          <w:lang w:eastAsia="de-DE"/>
        </w:rPr>
        <w:t>Die Lieferung erfolgt an den Aufbauhersteller des Fahrzeuges</w:t>
      </w:r>
      <w:r w:rsidR="00EA31A1">
        <w:rPr>
          <w:szCs w:val="22"/>
          <w:lang w:eastAsia="de-DE"/>
        </w:rPr>
        <w:t>: Fa. Rosenbauer Deutschland GmbH,</w:t>
      </w:r>
      <w:r w:rsidR="000733DA" w:rsidRPr="000733DA">
        <w:t xml:space="preserve"> </w:t>
      </w:r>
      <w:r w:rsidR="000733DA" w:rsidRPr="000733DA">
        <w:rPr>
          <w:szCs w:val="22"/>
          <w:lang w:eastAsia="de-DE"/>
        </w:rPr>
        <w:t>Rudolf-Breitscheid-Straße 79, 14943 Luckenwalde</w:t>
      </w:r>
      <w:r w:rsidR="000733DA">
        <w:rPr>
          <w:szCs w:val="22"/>
          <w:lang w:eastAsia="de-DE"/>
        </w:rPr>
        <w:t>.</w:t>
      </w:r>
      <w:r w:rsidR="00CF5664">
        <w:rPr>
          <w:szCs w:val="22"/>
          <w:lang w:eastAsia="de-DE"/>
        </w:rPr>
        <w:t xml:space="preserve"> Der Lieferant stimmt die Anlieferung mit dem </w:t>
      </w:r>
      <w:r w:rsidR="00A62521">
        <w:rPr>
          <w:szCs w:val="22"/>
          <w:lang w:eastAsia="de-DE"/>
        </w:rPr>
        <w:t>Aufbauhersteller ab, die Vorgaben des Aufbauherstellers sind dabei verbindlich.</w:t>
      </w:r>
      <w:r w:rsidR="005E3355">
        <w:rPr>
          <w:szCs w:val="22"/>
          <w:lang w:eastAsia="de-DE"/>
        </w:rPr>
        <w:t xml:space="preserve"> Fracht- und Transportkosten sind vollständig im Angebotspreis zu berücksichtigen. </w:t>
      </w:r>
    </w:p>
    <w:p w14:paraId="5E9EBDD7" w14:textId="37943BBB" w:rsidR="005E3355" w:rsidRDefault="005E3355" w:rsidP="00885FA6">
      <w:pPr>
        <w:rPr>
          <w:szCs w:val="22"/>
          <w:lang w:eastAsia="de-DE"/>
        </w:rPr>
      </w:pPr>
      <w:r>
        <w:rPr>
          <w:szCs w:val="22"/>
          <w:lang w:eastAsia="de-DE"/>
        </w:rPr>
        <w:t xml:space="preserve">Nach Auftragsvergabe stellt der Auftragnehmer auf Verlangen der Auftraggeberin alle notwendigen Produktinformationen für eine passgenaue Aufbauplanung (z.B. Packmaße, Gewichte, Anschlussbeschreibungen etc.) zusammen. </w:t>
      </w:r>
    </w:p>
    <w:p w14:paraId="71E11328" w14:textId="23D8764C" w:rsidR="00885FA6" w:rsidRDefault="00885FA6" w:rsidP="00885FA6">
      <w:pPr>
        <w:rPr>
          <w:szCs w:val="22"/>
          <w:lang w:eastAsia="de-DE"/>
        </w:rPr>
      </w:pPr>
      <w:r>
        <w:rPr>
          <w:szCs w:val="22"/>
          <w:lang w:eastAsia="de-DE"/>
        </w:rPr>
        <w:t xml:space="preserve">Dem Angebot ist zwingend ein EDV-Angebot </w:t>
      </w:r>
      <w:r w:rsidR="00C92DAA">
        <w:rPr>
          <w:szCs w:val="22"/>
          <w:lang w:eastAsia="de-DE"/>
        </w:rPr>
        <w:t xml:space="preserve">(oder vergleichbares) </w:t>
      </w:r>
      <w:r>
        <w:rPr>
          <w:szCs w:val="22"/>
          <w:lang w:eastAsia="de-DE"/>
        </w:rPr>
        <w:t>mit Einzelpreisen und technischen Details der Positionen, die eine Überprüfung der geforderten Merkmale möglich machen, beizulegen.</w:t>
      </w:r>
      <w:r w:rsidR="004A07E3">
        <w:rPr>
          <w:szCs w:val="22"/>
          <w:lang w:eastAsia="de-DE"/>
        </w:rPr>
        <w:t xml:space="preserve"> Fehler im EDV-Angebot (z.B. abweichende Stückzahlen</w:t>
      </w:r>
      <w:r w:rsidR="006B5F92">
        <w:rPr>
          <w:szCs w:val="22"/>
          <w:lang w:eastAsia="de-DE"/>
        </w:rPr>
        <w:t>, abweichende Fabrikate, anderslautende Ausführungsbeschreibungen</w:t>
      </w:r>
      <w:r w:rsidR="00EF7D71">
        <w:rPr>
          <w:szCs w:val="22"/>
          <w:lang w:eastAsia="de-DE"/>
        </w:rPr>
        <w:t>, o.ä.</w:t>
      </w:r>
      <w:r w:rsidR="004A07E3">
        <w:rPr>
          <w:szCs w:val="22"/>
          <w:lang w:eastAsia="de-DE"/>
        </w:rPr>
        <w:t>) gehen zu Lasten des Bieters, verbindlich in der Umsetzung ist allein die Leistungsbeschreibung. Die A</w:t>
      </w:r>
      <w:r w:rsidR="006B5F92">
        <w:rPr>
          <w:szCs w:val="22"/>
          <w:lang w:eastAsia="de-DE"/>
        </w:rPr>
        <w:t>uftraggeberin</w:t>
      </w:r>
      <w:r w:rsidR="004A07E3">
        <w:rPr>
          <w:szCs w:val="22"/>
          <w:lang w:eastAsia="de-DE"/>
        </w:rPr>
        <w:t xml:space="preserve"> behält sich das Aufklärungsgebot und das Recht auf Ausschluss des Angebotes wegen Änderung der Vergabeunterlagen ausdrücklich vor.</w:t>
      </w:r>
    </w:p>
    <w:p w14:paraId="23C16FB9" w14:textId="4E5A5031" w:rsidR="00885FA6" w:rsidRPr="00634003" w:rsidRDefault="00733C3F" w:rsidP="00885FA6">
      <w:pPr>
        <w:rPr>
          <w:u w:val="single"/>
        </w:rPr>
      </w:pPr>
      <w:r>
        <w:rPr>
          <w:u w:val="single"/>
        </w:rPr>
        <w:t>Zuschlagskriterien</w:t>
      </w:r>
    </w:p>
    <w:p w14:paraId="7647D2A8" w14:textId="7B9510E3" w:rsidR="00B47460" w:rsidRDefault="000E0D90" w:rsidP="000E0D90">
      <w:pPr>
        <w:rPr>
          <w:b/>
          <w:bCs/>
          <w:sz w:val="32"/>
          <w:szCs w:val="28"/>
        </w:rPr>
      </w:pPr>
      <w:r>
        <w:rPr>
          <w:color w:val="000000" w:themeColor="text1"/>
          <w:lang w:eastAsia="de-DE"/>
        </w:rPr>
        <w:t>Zuschlagskriterien gemäß Bedingungen der Vergabeplattform:</w:t>
      </w:r>
      <w:r>
        <w:rPr>
          <w:color w:val="000000" w:themeColor="text1"/>
          <w:lang w:eastAsia="de-DE"/>
        </w:rPr>
        <w:br/>
        <w:t>90%</w:t>
      </w:r>
      <w:r>
        <w:rPr>
          <w:color w:val="000000" w:themeColor="text1"/>
          <w:lang w:eastAsia="de-DE"/>
        </w:rPr>
        <w:tab/>
        <w:t>günstigster Endpreis in EUR</w:t>
      </w:r>
      <w:r>
        <w:rPr>
          <w:color w:val="000000" w:themeColor="text1"/>
          <w:lang w:eastAsia="de-DE"/>
        </w:rPr>
        <w:br/>
        <w:t>10%</w:t>
      </w:r>
      <w:r>
        <w:rPr>
          <w:color w:val="000000" w:themeColor="text1"/>
          <w:lang w:eastAsia="de-DE"/>
        </w:rPr>
        <w:tab/>
        <w:t>kürzeste Lieferzeit in Wochen</w:t>
      </w:r>
      <w:r>
        <w:rPr>
          <w:color w:val="000000" w:themeColor="text1"/>
          <w:lang w:eastAsia="de-DE"/>
        </w:rPr>
        <w:br/>
      </w:r>
      <w:r w:rsidR="00885FA6">
        <w:rPr>
          <w:lang w:eastAsia="de-DE"/>
        </w:rPr>
        <w:t>Die Wertungspunkte werden kaufmännisch gerundet.</w:t>
      </w:r>
      <w:r w:rsidR="00B47460">
        <w:rPr>
          <w:b/>
          <w:bCs/>
          <w:sz w:val="32"/>
          <w:szCs w:val="28"/>
        </w:rPr>
        <w:br w:type="page"/>
      </w:r>
    </w:p>
    <w:p w14:paraId="716FCC8D" w14:textId="3126102A" w:rsidR="008F4DC8" w:rsidRDefault="001C5CA1" w:rsidP="001C5CA1">
      <w:pPr>
        <w:jc w:val="center"/>
        <w:rPr>
          <w:b/>
          <w:bCs/>
          <w:sz w:val="32"/>
          <w:szCs w:val="28"/>
        </w:rPr>
      </w:pPr>
      <w:r>
        <w:rPr>
          <w:b/>
          <w:bCs/>
          <w:sz w:val="32"/>
          <w:szCs w:val="28"/>
        </w:rPr>
        <w:lastRenderedPageBreak/>
        <w:t xml:space="preserve">Leistungsverzeichnis Los </w:t>
      </w:r>
      <w:r w:rsidR="00C339DE">
        <w:rPr>
          <w:b/>
          <w:bCs/>
          <w:sz w:val="32"/>
          <w:szCs w:val="28"/>
        </w:rPr>
        <w:t>2</w:t>
      </w:r>
      <w:r w:rsidR="007E04E8">
        <w:rPr>
          <w:b/>
          <w:bCs/>
          <w:sz w:val="32"/>
          <w:szCs w:val="28"/>
        </w:rPr>
        <w:t>A</w:t>
      </w:r>
      <w:r>
        <w:rPr>
          <w:b/>
          <w:bCs/>
          <w:sz w:val="32"/>
          <w:szCs w:val="28"/>
        </w:rPr>
        <w:t>:</w:t>
      </w:r>
    </w:p>
    <w:p w14:paraId="7897BBF1" w14:textId="612AE179" w:rsidR="00FA2E1D" w:rsidRDefault="00816E53" w:rsidP="00FA2E1D">
      <w:r>
        <w:t xml:space="preserve">Die Lieferung der Position ist durch den Bieter in der Spalte Liefermenge durch Aktivieren der Kontrollbox zu bestätigen. </w:t>
      </w:r>
    </w:p>
    <w:tbl>
      <w:tblPr>
        <w:tblStyle w:val="Tabellenraster"/>
        <w:tblW w:w="12634" w:type="dxa"/>
        <w:tblLook w:val="04A0" w:firstRow="1" w:lastRow="0" w:firstColumn="1" w:lastColumn="0" w:noHBand="0" w:noVBand="1"/>
      </w:tblPr>
      <w:tblGrid>
        <w:gridCol w:w="673"/>
        <w:gridCol w:w="6268"/>
        <w:gridCol w:w="2126"/>
        <w:gridCol w:w="3567"/>
      </w:tblGrid>
      <w:tr w:rsidR="00816E53" w:rsidRPr="00860F62" w14:paraId="788D0EE3" w14:textId="77777777" w:rsidTr="00816E53">
        <w:trPr>
          <w:trHeight w:val="992"/>
        </w:trPr>
        <w:tc>
          <w:tcPr>
            <w:tcW w:w="673" w:type="dxa"/>
            <w:shd w:val="clear" w:color="auto" w:fill="BDD6EE" w:themeFill="accent1" w:themeFillTint="66"/>
            <w:vAlign w:val="center"/>
          </w:tcPr>
          <w:p w14:paraId="5BBABA9B" w14:textId="0371A7C2" w:rsidR="00816E53" w:rsidRPr="00860F62" w:rsidRDefault="00816E53" w:rsidP="00860F62">
            <w:pPr>
              <w:jc w:val="center"/>
            </w:pPr>
            <w:r w:rsidRPr="00860F62">
              <w:t>Pos</w:t>
            </w:r>
          </w:p>
        </w:tc>
        <w:tc>
          <w:tcPr>
            <w:tcW w:w="6268" w:type="dxa"/>
            <w:shd w:val="clear" w:color="auto" w:fill="BDD6EE" w:themeFill="accent1" w:themeFillTint="66"/>
            <w:vAlign w:val="center"/>
          </w:tcPr>
          <w:p w14:paraId="2595B416" w14:textId="02BFA831" w:rsidR="00816E53" w:rsidRPr="00860F62" w:rsidRDefault="00816E53" w:rsidP="00860F62">
            <w:r w:rsidRPr="00860F62">
              <w:t>Gegenstand / ggfs. Modellbezeichnung</w:t>
            </w:r>
          </w:p>
        </w:tc>
        <w:tc>
          <w:tcPr>
            <w:tcW w:w="2126" w:type="dxa"/>
            <w:shd w:val="clear" w:color="auto" w:fill="BDD6EE" w:themeFill="accent1" w:themeFillTint="66"/>
            <w:vAlign w:val="center"/>
          </w:tcPr>
          <w:p w14:paraId="2780FE60" w14:textId="0D3317AD" w:rsidR="00816E53" w:rsidRPr="00860F62" w:rsidRDefault="00816E53" w:rsidP="00E202FC">
            <w:pPr>
              <w:jc w:val="center"/>
            </w:pPr>
            <w:r>
              <w:t>Liefermenge durch den Bieter</w:t>
            </w:r>
            <w:r>
              <w:br/>
              <w:t>(Stück)</w:t>
            </w:r>
          </w:p>
        </w:tc>
        <w:tc>
          <w:tcPr>
            <w:tcW w:w="3567" w:type="dxa"/>
            <w:shd w:val="clear" w:color="auto" w:fill="BDD6EE" w:themeFill="accent1" w:themeFillTint="66"/>
            <w:vAlign w:val="center"/>
          </w:tcPr>
          <w:p w14:paraId="35A10F3E" w14:textId="46DA595E" w:rsidR="00816E53" w:rsidRDefault="00816E53" w:rsidP="00517463">
            <w:pPr>
              <w:spacing w:after="0"/>
              <w:jc w:val="center"/>
              <w:rPr>
                <w:color w:val="000000" w:themeColor="text1"/>
                <w:lang w:eastAsia="de-DE"/>
              </w:rPr>
            </w:pPr>
            <w:r>
              <w:rPr>
                <w:color w:val="000000" w:themeColor="text1"/>
                <w:lang w:eastAsia="de-DE"/>
              </w:rPr>
              <w:t xml:space="preserve">Anmerkungen </w:t>
            </w:r>
            <w:r w:rsidR="00BD44FE">
              <w:rPr>
                <w:color w:val="000000" w:themeColor="text1"/>
                <w:lang w:eastAsia="de-DE"/>
              </w:rPr>
              <w:t xml:space="preserve">der Auftraggeberin oder </w:t>
            </w:r>
            <w:r w:rsidR="00BD44FE">
              <w:rPr>
                <w:color w:val="000000" w:themeColor="text1"/>
                <w:lang w:eastAsia="de-DE"/>
              </w:rPr>
              <w:br/>
            </w:r>
            <w:r>
              <w:rPr>
                <w:color w:val="000000" w:themeColor="text1"/>
                <w:lang w:eastAsia="de-DE"/>
              </w:rPr>
              <w:t xml:space="preserve">Anmerkungen des Bieters </w:t>
            </w:r>
          </w:p>
          <w:p w14:paraId="481A0D4A" w14:textId="3907C5E7" w:rsidR="00816E53" w:rsidRPr="00960611" w:rsidRDefault="00816E53" w:rsidP="00517463">
            <w:pPr>
              <w:jc w:val="center"/>
              <w:rPr>
                <w:color w:val="000000" w:themeColor="text1"/>
                <w:lang w:eastAsia="de-DE"/>
              </w:rPr>
            </w:pPr>
            <w:r w:rsidRPr="002D64C9">
              <w:rPr>
                <w:color w:val="000000" w:themeColor="text1"/>
                <w:sz w:val="14"/>
                <w:szCs w:val="16"/>
                <w:lang w:eastAsia="de-DE"/>
              </w:rPr>
              <w:t xml:space="preserve">(nur in </w:t>
            </w:r>
            <w:r w:rsidRPr="002D64C9">
              <w:rPr>
                <w:rFonts w:cs="Arial"/>
                <w:color w:val="000000" w:themeColor="text1"/>
                <w:sz w:val="14"/>
                <w:szCs w:val="16"/>
                <w:lang w:eastAsia="de-DE"/>
              </w:rPr>
              <w:t>□</w:t>
            </w:r>
            <w:r w:rsidRPr="002D64C9">
              <w:rPr>
                <w:color w:val="000000" w:themeColor="text1"/>
                <w:sz w:val="14"/>
                <w:szCs w:val="16"/>
                <w:lang w:eastAsia="de-DE"/>
              </w:rPr>
              <w:t xml:space="preserve"> oder</w:t>
            </w:r>
            <w:r w:rsidR="00BD44FE">
              <w:rPr>
                <w:color w:val="000000" w:themeColor="text1"/>
                <w:sz w:val="14"/>
                <w:szCs w:val="16"/>
                <w:lang w:eastAsia="de-DE"/>
              </w:rPr>
              <w:t xml:space="preserve"> Formularfelder gestattet</w:t>
            </w:r>
            <w:r w:rsidRPr="002D64C9">
              <w:rPr>
                <w:sz w:val="14"/>
                <w:szCs w:val="16"/>
                <w:lang w:eastAsia="de-DE"/>
              </w:rPr>
              <w:t>)</w:t>
            </w:r>
          </w:p>
        </w:tc>
      </w:tr>
      <w:tr w:rsidR="00816E53" w:rsidRPr="00860F62" w14:paraId="1BCCAB5F" w14:textId="77777777" w:rsidTr="00816E53">
        <w:tc>
          <w:tcPr>
            <w:tcW w:w="673" w:type="dxa"/>
            <w:vAlign w:val="center"/>
          </w:tcPr>
          <w:p w14:paraId="3B7132B1" w14:textId="2C7CE0C4" w:rsidR="00816E53" w:rsidRPr="00860F62" w:rsidRDefault="00376E67" w:rsidP="00860F62">
            <w:pPr>
              <w:jc w:val="center"/>
            </w:pPr>
            <w:r>
              <w:t>1</w:t>
            </w:r>
          </w:p>
        </w:tc>
        <w:tc>
          <w:tcPr>
            <w:tcW w:w="6268" w:type="dxa"/>
            <w:vAlign w:val="center"/>
          </w:tcPr>
          <w:p w14:paraId="7B17F309" w14:textId="77777777" w:rsidR="00816E53" w:rsidRDefault="00816E53" w:rsidP="00860F62">
            <w:pPr>
              <w:rPr>
                <w:color w:val="000000"/>
              </w:rPr>
            </w:pPr>
            <w:r>
              <w:rPr>
                <w:color w:val="000000"/>
              </w:rPr>
              <w:t>Atemschutzgerät</w:t>
            </w:r>
            <w:r w:rsidR="000F48DB">
              <w:rPr>
                <w:color w:val="000000"/>
              </w:rPr>
              <w:t>, DIN EN 137</w:t>
            </w:r>
          </w:p>
          <w:p w14:paraId="719CF420" w14:textId="77777777" w:rsidR="000F48DB" w:rsidRDefault="000F48DB" w:rsidP="00860F62">
            <w:pPr>
              <w:rPr>
                <w:color w:val="000000"/>
              </w:rPr>
            </w:pPr>
            <w:r>
              <w:rPr>
                <w:color w:val="000000"/>
              </w:rPr>
              <w:t>Typ: Dräger AirBoss, bestehend aus:</w:t>
            </w:r>
          </w:p>
          <w:p w14:paraId="54CC3DAF" w14:textId="45DC6FAF" w:rsidR="001F660F" w:rsidRDefault="001F660F" w:rsidP="00860F62">
            <w:pPr>
              <w:rPr>
                <w:color w:val="000000"/>
              </w:rPr>
            </w:pPr>
            <w:r>
              <w:rPr>
                <w:color w:val="000000"/>
              </w:rPr>
              <w:t xml:space="preserve">1x </w:t>
            </w:r>
            <w:r w:rsidRPr="001F660F">
              <w:rPr>
                <w:color w:val="000000"/>
              </w:rPr>
              <w:t>Pressluftatmer PSS AirBoss Active, Flaschen-Spannband für Einzelﬂaschen</w:t>
            </w:r>
            <w:r>
              <w:rPr>
                <w:color w:val="000000"/>
              </w:rPr>
              <w:br/>
              <w:t>2x D-Ring Halter</w:t>
            </w:r>
            <w:r>
              <w:rPr>
                <w:color w:val="000000"/>
              </w:rPr>
              <w:br/>
              <w:t>1x Doppel D-Ring Halter</w:t>
            </w:r>
            <w:r>
              <w:rPr>
                <w:color w:val="000000"/>
              </w:rPr>
              <w:br/>
              <w:t>1x</w:t>
            </w:r>
            <w:r>
              <w:t xml:space="preserve"> </w:t>
            </w:r>
            <w:r w:rsidRPr="001F660F">
              <w:rPr>
                <w:color w:val="000000"/>
              </w:rPr>
              <w:t>Lungenautomat DrägerMan PSS ESA</w:t>
            </w:r>
            <w:r>
              <w:rPr>
                <w:color w:val="000000"/>
              </w:rPr>
              <w:br/>
              <w:t xml:space="preserve">1x </w:t>
            </w:r>
            <w:r w:rsidRPr="001F660F">
              <w:rPr>
                <w:color w:val="000000"/>
              </w:rPr>
              <w:t>Halter für PSS N, PSS ESA</w:t>
            </w:r>
          </w:p>
          <w:p w14:paraId="00B2923C" w14:textId="2ED79D01" w:rsidR="000F48DB" w:rsidRPr="00860F62" w:rsidRDefault="000F48DB" w:rsidP="00860F62">
            <w:pPr>
              <w:rPr>
                <w:color w:val="000000"/>
              </w:rPr>
            </w:pPr>
          </w:p>
        </w:tc>
        <w:tc>
          <w:tcPr>
            <w:tcW w:w="2126" w:type="dxa"/>
            <w:vAlign w:val="center"/>
          </w:tcPr>
          <w:p w14:paraId="7C904354" w14:textId="3CCB8C9E" w:rsidR="00816E53" w:rsidRPr="00860F62" w:rsidRDefault="00543949" w:rsidP="00860F62">
            <w:pPr>
              <w:jc w:val="center"/>
            </w:pPr>
            <w:sdt>
              <w:sdtPr>
                <w:id w:val="1060285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6E5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16E53">
              <w:t xml:space="preserve"> </w:t>
            </w:r>
            <w:r w:rsidR="000F48DB">
              <w:t>18</w:t>
            </w:r>
          </w:p>
        </w:tc>
        <w:tc>
          <w:tcPr>
            <w:tcW w:w="3567" w:type="dxa"/>
            <w:vAlign w:val="center"/>
          </w:tcPr>
          <w:p w14:paraId="4573EFAB" w14:textId="6781F38B" w:rsidR="00816E53" w:rsidRPr="00726A41" w:rsidRDefault="00816E53" w:rsidP="00D94C91">
            <w:pPr>
              <w:rPr>
                <w:rFonts w:cs="Arial"/>
                <w:sz w:val="16"/>
                <w:szCs w:val="16"/>
              </w:rPr>
            </w:pPr>
          </w:p>
        </w:tc>
      </w:tr>
      <w:tr w:rsidR="00800F47" w:rsidRPr="00860F62" w14:paraId="4070A13B" w14:textId="77777777" w:rsidTr="00816E53">
        <w:tc>
          <w:tcPr>
            <w:tcW w:w="673" w:type="dxa"/>
            <w:vAlign w:val="center"/>
          </w:tcPr>
          <w:p w14:paraId="491E591B" w14:textId="4DC783E9" w:rsidR="00800F47" w:rsidRDefault="00376E67" w:rsidP="00800F47">
            <w:pPr>
              <w:jc w:val="center"/>
            </w:pPr>
            <w:r>
              <w:t>2</w:t>
            </w:r>
          </w:p>
        </w:tc>
        <w:tc>
          <w:tcPr>
            <w:tcW w:w="6268" w:type="dxa"/>
            <w:vAlign w:val="center"/>
          </w:tcPr>
          <w:p w14:paraId="49E2932E" w14:textId="38C6708F" w:rsidR="00800F47" w:rsidRDefault="00800F47" w:rsidP="00800F4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Atemanschluss, DIN EN 136</w:t>
            </w:r>
            <w:r w:rsidR="00093754">
              <w:rPr>
                <w:color w:val="000000" w:themeColor="text1"/>
              </w:rPr>
              <w:t>, Kl. 3</w:t>
            </w:r>
          </w:p>
          <w:p w14:paraId="2C4D425E" w14:textId="6DE471EB" w:rsidR="00800F47" w:rsidRPr="00860F62" w:rsidRDefault="00800F47" w:rsidP="00800F47">
            <w:pPr>
              <w:rPr>
                <w:color w:val="000000"/>
              </w:rPr>
            </w:pPr>
            <w:r>
              <w:rPr>
                <w:color w:val="000000" w:themeColor="text1"/>
              </w:rPr>
              <w:t xml:space="preserve">Typ: Dräger, </w:t>
            </w:r>
            <w:r w:rsidRPr="001F660F">
              <w:rPr>
                <w:color w:val="000000" w:themeColor="text1"/>
              </w:rPr>
              <w:t xml:space="preserve">Vollmaske FPS7000 </w:t>
            </w:r>
            <w:r>
              <w:rPr>
                <w:color w:val="000000" w:themeColor="text1"/>
              </w:rPr>
              <w:t xml:space="preserve">Normaldruck </w:t>
            </w:r>
            <w:r w:rsidRPr="001F660F">
              <w:rPr>
                <w:color w:val="000000" w:themeColor="text1"/>
              </w:rPr>
              <w:t>ESA</w:t>
            </w:r>
          </w:p>
        </w:tc>
        <w:tc>
          <w:tcPr>
            <w:tcW w:w="2126" w:type="dxa"/>
            <w:vAlign w:val="center"/>
          </w:tcPr>
          <w:p w14:paraId="00F2C1F4" w14:textId="1AB5F837" w:rsidR="00800F47" w:rsidRDefault="00543949" w:rsidP="00800F47">
            <w:pPr>
              <w:jc w:val="center"/>
              <w:rPr>
                <w:color w:val="000000"/>
              </w:rPr>
            </w:pPr>
            <w:sdt>
              <w:sdtPr>
                <w:id w:val="11679039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0F4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00F47">
              <w:rPr>
                <w:color w:val="000000"/>
              </w:rPr>
              <w:t xml:space="preserve"> 36</w:t>
            </w:r>
          </w:p>
        </w:tc>
        <w:tc>
          <w:tcPr>
            <w:tcW w:w="3567" w:type="dxa"/>
            <w:vAlign w:val="center"/>
          </w:tcPr>
          <w:p w14:paraId="7C0755B9" w14:textId="49741BA4" w:rsidR="00800F47" w:rsidRPr="00726A41" w:rsidRDefault="00800F47" w:rsidP="00800F47">
            <w:pPr>
              <w:rPr>
                <w:sz w:val="16"/>
                <w:szCs w:val="16"/>
              </w:rPr>
            </w:pPr>
          </w:p>
        </w:tc>
      </w:tr>
      <w:tr w:rsidR="00800F47" w:rsidRPr="00860F62" w14:paraId="4DC99996" w14:textId="77777777" w:rsidTr="00816E53">
        <w:tc>
          <w:tcPr>
            <w:tcW w:w="673" w:type="dxa"/>
            <w:vAlign w:val="center"/>
          </w:tcPr>
          <w:p w14:paraId="6302F88F" w14:textId="7A1C7122" w:rsidR="00800F47" w:rsidRDefault="00376E67" w:rsidP="00800F47">
            <w:pPr>
              <w:jc w:val="center"/>
            </w:pPr>
            <w:r>
              <w:t>3</w:t>
            </w:r>
          </w:p>
        </w:tc>
        <w:tc>
          <w:tcPr>
            <w:tcW w:w="6268" w:type="dxa"/>
            <w:vAlign w:val="center"/>
          </w:tcPr>
          <w:p w14:paraId="350F05B3" w14:textId="28D456DE" w:rsidR="00800F47" w:rsidRDefault="00800F47" w:rsidP="00800F4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Atemanschluss, DIN EN 136</w:t>
            </w:r>
            <w:r w:rsidR="00093754">
              <w:rPr>
                <w:color w:val="000000" w:themeColor="text1"/>
              </w:rPr>
              <w:t>, Kl. 3</w:t>
            </w:r>
          </w:p>
          <w:p w14:paraId="0406712D" w14:textId="2CB0D740" w:rsidR="00800F47" w:rsidRDefault="00800F47" w:rsidP="00800F4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Typ: Dräger, </w:t>
            </w:r>
            <w:r w:rsidRPr="001F660F">
              <w:rPr>
                <w:color w:val="000000" w:themeColor="text1"/>
              </w:rPr>
              <w:t xml:space="preserve">Vollmaske FPS7000 </w:t>
            </w:r>
            <w:r>
              <w:rPr>
                <w:color w:val="000000" w:themeColor="text1"/>
              </w:rPr>
              <w:t xml:space="preserve">Überdruck </w:t>
            </w:r>
            <w:r w:rsidRPr="001F660F">
              <w:rPr>
                <w:color w:val="000000" w:themeColor="text1"/>
              </w:rPr>
              <w:t>ESA</w:t>
            </w:r>
          </w:p>
        </w:tc>
        <w:tc>
          <w:tcPr>
            <w:tcW w:w="2126" w:type="dxa"/>
            <w:vAlign w:val="center"/>
          </w:tcPr>
          <w:p w14:paraId="06307C0E" w14:textId="56876039" w:rsidR="00800F47" w:rsidRDefault="00543949" w:rsidP="00800F47">
            <w:pPr>
              <w:jc w:val="center"/>
            </w:pPr>
            <w:sdt>
              <w:sdtPr>
                <w:id w:val="-1100253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0F4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00F47">
              <w:rPr>
                <w:color w:val="000000"/>
              </w:rPr>
              <w:t xml:space="preserve"> 36</w:t>
            </w:r>
          </w:p>
        </w:tc>
        <w:tc>
          <w:tcPr>
            <w:tcW w:w="3567" w:type="dxa"/>
            <w:vAlign w:val="center"/>
          </w:tcPr>
          <w:p w14:paraId="0D13DB1D" w14:textId="77777777" w:rsidR="00800F47" w:rsidRPr="00726A41" w:rsidRDefault="00800F47" w:rsidP="00800F47">
            <w:pPr>
              <w:rPr>
                <w:sz w:val="16"/>
                <w:szCs w:val="16"/>
              </w:rPr>
            </w:pPr>
          </w:p>
        </w:tc>
      </w:tr>
      <w:tr w:rsidR="00800F47" w:rsidRPr="00860F62" w14:paraId="12B144D1" w14:textId="77777777" w:rsidTr="00816E53">
        <w:tc>
          <w:tcPr>
            <w:tcW w:w="673" w:type="dxa"/>
            <w:vAlign w:val="center"/>
          </w:tcPr>
          <w:p w14:paraId="11062697" w14:textId="302D3058" w:rsidR="00800F47" w:rsidRPr="00860F62" w:rsidRDefault="00376E67" w:rsidP="00800F47">
            <w:pPr>
              <w:jc w:val="center"/>
            </w:pPr>
            <w:r>
              <w:lastRenderedPageBreak/>
              <w:t>4</w:t>
            </w:r>
          </w:p>
        </w:tc>
        <w:tc>
          <w:tcPr>
            <w:tcW w:w="6268" w:type="dxa"/>
            <w:vAlign w:val="center"/>
          </w:tcPr>
          <w:p w14:paraId="0CE3AB33" w14:textId="4DD64746" w:rsidR="00800F47" w:rsidRDefault="00800F47" w:rsidP="00800F47">
            <w:pPr>
              <w:rPr>
                <w:color w:val="000000"/>
              </w:rPr>
            </w:pPr>
            <w:r>
              <w:rPr>
                <w:color w:val="000000"/>
              </w:rPr>
              <w:t>Druckluftflasche (Atemluft), 300 bar / 6,8 l NANO, Flaschenkörper aus CFK/ähnlich, Flaschenventil mit Abströmsicherung und Manometer</w:t>
            </w:r>
          </w:p>
          <w:p w14:paraId="34032A6D" w14:textId="7C08262B" w:rsidR="00800F47" w:rsidRDefault="00800F47" w:rsidP="00800F47">
            <w:pPr>
              <w:rPr>
                <w:color w:val="000000"/>
              </w:rPr>
            </w:pPr>
            <w:r>
              <w:rPr>
                <w:color w:val="000000"/>
              </w:rPr>
              <w:t>Typ: Dräger, NANO</w:t>
            </w:r>
          </w:p>
        </w:tc>
        <w:tc>
          <w:tcPr>
            <w:tcW w:w="2126" w:type="dxa"/>
            <w:vAlign w:val="center"/>
          </w:tcPr>
          <w:p w14:paraId="48C2EECE" w14:textId="307936CD" w:rsidR="00800F47" w:rsidRDefault="00543949" w:rsidP="00800F47">
            <w:pPr>
              <w:jc w:val="center"/>
              <w:rPr>
                <w:color w:val="000000"/>
              </w:rPr>
            </w:pPr>
            <w:sdt>
              <w:sdtPr>
                <w:id w:val="-1139179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0F4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00F47">
              <w:rPr>
                <w:color w:val="000000"/>
              </w:rPr>
              <w:t xml:space="preserve"> 36</w:t>
            </w:r>
          </w:p>
        </w:tc>
        <w:tc>
          <w:tcPr>
            <w:tcW w:w="3567" w:type="dxa"/>
            <w:vAlign w:val="center"/>
          </w:tcPr>
          <w:p w14:paraId="7950253B" w14:textId="7F68F8A1" w:rsidR="00800F47" w:rsidRPr="00726A41" w:rsidRDefault="00800F47" w:rsidP="00800F47">
            <w:pPr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Lieferung der Atemschutzflaschen DRUCKLOS!</w:t>
            </w:r>
          </w:p>
        </w:tc>
      </w:tr>
      <w:tr w:rsidR="00800F47" w:rsidRPr="00860F62" w14:paraId="777411D4" w14:textId="77777777" w:rsidTr="00816E53">
        <w:tc>
          <w:tcPr>
            <w:tcW w:w="673" w:type="dxa"/>
            <w:vAlign w:val="center"/>
          </w:tcPr>
          <w:p w14:paraId="5A6C9064" w14:textId="50A477B6" w:rsidR="00800F47" w:rsidRPr="00860F62" w:rsidRDefault="00376E67" w:rsidP="00800F47">
            <w:pPr>
              <w:jc w:val="center"/>
            </w:pPr>
            <w:r>
              <w:t>5</w:t>
            </w:r>
          </w:p>
        </w:tc>
        <w:tc>
          <w:tcPr>
            <w:tcW w:w="6268" w:type="dxa"/>
            <w:vAlign w:val="center"/>
          </w:tcPr>
          <w:p w14:paraId="11EC22B9" w14:textId="29536CF8" w:rsidR="00800F47" w:rsidRDefault="00800F47" w:rsidP="00800F47">
            <w:pPr>
              <w:rPr>
                <w:color w:val="000000"/>
              </w:rPr>
            </w:pPr>
            <w:r>
              <w:rPr>
                <w:color w:val="000000"/>
              </w:rPr>
              <w:t>Flaschenhülle für o.g. Atemluftflasche</w:t>
            </w:r>
          </w:p>
        </w:tc>
        <w:tc>
          <w:tcPr>
            <w:tcW w:w="2126" w:type="dxa"/>
            <w:vAlign w:val="center"/>
          </w:tcPr>
          <w:p w14:paraId="40DA3CAA" w14:textId="7172DB42" w:rsidR="00800F47" w:rsidRDefault="00543949" w:rsidP="00800F47">
            <w:pPr>
              <w:jc w:val="center"/>
              <w:rPr>
                <w:color w:val="000000"/>
              </w:rPr>
            </w:pPr>
            <w:sdt>
              <w:sdtPr>
                <w:id w:val="2065911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0F4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00F47">
              <w:rPr>
                <w:color w:val="000000"/>
              </w:rPr>
              <w:t xml:space="preserve"> 36</w:t>
            </w:r>
          </w:p>
        </w:tc>
        <w:tc>
          <w:tcPr>
            <w:tcW w:w="3567" w:type="dxa"/>
            <w:vAlign w:val="center"/>
          </w:tcPr>
          <w:p w14:paraId="0F56291E" w14:textId="77777777" w:rsidR="00800F47" w:rsidRPr="00726A41" w:rsidRDefault="00800F47" w:rsidP="00800F47">
            <w:pPr>
              <w:rPr>
                <w:sz w:val="16"/>
                <w:szCs w:val="16"/>
              </w:rPr>
            </w:pPr>
          </w:p>
        </w:tc>
      </w:tr>
      <w:tr w:rsidR="00800F47" w:rsidRPr="00860F62" w14:paraId="2289EBE7" w14:textId="77777777" w:rsidTr="00816E53">
        <w:tc>
          <w:tcPr>
            <w:tcW w:w="673" w:type="dxa"/>
            <w:vAlign w:val="center"/>
          </w:tcPr>
          <w:p w14:paraId="45094D5F" w14:textId="50914F7E" w:rsidR="00800F47" w:rsidRPr="00860F62" w:rsidRDefault="00376E67" w:rsidP="00800F47">
            <w:pPr>
              <w:jc w:val="center"/>
            </w:pPr>
            <w:r>
              <w:t>6</w:t>
            </w:r>
          </w:p>
        </w:tc>
        <w:tc>
          <w:tcPr>
            <w:tcW w:w="6268" w:type="dxa"/>
            <w:vAlign w:val="center"/>
          </w:tcPr>
          <w:p w14:paraId="10D6251A" w14:textId="77777777" w:rsidR="00800F47" w:rsidRDefault="00800F47" w:rsidP="00800F47">
            <w:pPr>
              <w:rPr>
                <w:color w:val="000000"/>
              </w:rPr>
            </w:pPr>
            <w:r w:rsidRPr="001F660F">
              <w:rPr>
                <w:color w:val="000000"/>
              </w:rPr>
              <w:t>Tragbares Mess- und Warngerät für den Explosionsschutz und die Überwachung von brennbaren Gas- oder Dampf-/Luftgemischen und toxischen Gasen, mit kalibrierbarer Warnschwelle. Betrieb des Gerätes mit handelsüblichen Alkalibatterien</w:t>
            </w:r>
          </w:p>
          <w:p w14:paraId="3A9DFF38" w14:textId="77777777" w:rsidR="00800F47" w:rsidRDefault="00800F47" w:rsidP="00800F47">
            <w:pPr>
              <w:rPr>
                <w:color w:val="000000"/>
              </w:rPr>
            </w:pPr>
            <w:r>
              <w:rPr>
                <w:color w:val="000000"/>
              </w:rPr>
              <w:t>Fabrikat: Dräger XAM8000 inkl. 12/24 V KFZ-Ladestation, bestehend aus:</w:t>
            </w:r>
          </w:p>
          <w:p w14:paraId="10EA168C" w14:textId="24F1190E" w:rsidR="00800F47" w:rsidRDefault="00800F47" w:rsidP="00800F47">
            <w:pPr>
              <w:rPr>
                <w:color w:val="000000"/>
              </w:rPr>
            </w:pPr>
            <w:r>
              <w:rPr>
                <w:color w:val="000000"/>
              </w:rPr>
              <w:t>1x Messgerät</w:t>
            </w:r>
            <w:r>
              <w:rPr>
                <w:color w:val="000000"/>
              </w:rPr>
              <w:br/>
              <w:t xml:space="preserve">1x </w:t>
            </w:r>
            <w:r w:rsidRPr="001F660F">
              <w:rPr>
                <w:color w:val="000000"/>
              </w:rPr>
              <w:t>IR Ex ES/CO2 Dual Sensor</w:t>
            </w:r>
            <w:r>
              <w:rPr>
                <w:color w:val="000000"/>
              </w:rPr>
              <w:br/>
              <w:t xml:space="preserve">1x </w:t>
            </w:r>
            <w:r w:rsidRPr="001F660F">
              <w:rPr>
                <w:color w:val="000000"/>
              </w:rPr>
              <w:t>XXS CO-LC/O2-Sensor</w:t>
            </w:r>
            <w:r>
              <w:rPr>
                <w:color w:val="000000"/>
              </w:rPr>
              <w:br/>
              <w:t xml:space="preserve">1x </w:t>
            </w:r>
            <w:r w:rsidRPr="001F660F">
              <w:rPr>
                <w:color w:val="000000"/>
              </w:rPr>
              <w:t>XXS H2S-LC-Sensor</w:t>
            </w:r>
            <w:r>
              <w:rPr>
                <w:color w:val="000000"/>
              </w:rPr>
              <w:br/>
              <w:t xml:space="preserve">1x </w:t>
            </w:r>
            <w:r w:rsidRPr="001F660F">
              <w:rPr>
                <w:color w:val="000000"/>
              </w:rPr>
              <w:t>Pumpenadapter</w:t>
            </w:r>
            <w:r>
              <w:rPr>
                <w:color w:val="000000"/>
              </w:rPr>
              <w:br/>
              <w:t xml:space="preserve">1x </w:t>
            </w:r>
            <w:r w:rsidRPr="001F660F">
              <w:rPr>
                <w:color w:val="000000"/>
              </w:rPr>
              <w:t>Schwimmersonde für X-am® 2x00/5x00/7000, auch für H2S</w:t>
            </w:r>
            <w:r>
              <w:rPr>
                <w:color w:val="000000"/>
              </w:rPr>
              <w:br/>
              <w:t xml:space="preserve">1x </w:t>
            </w:r>
            <w:r w:rsidRPr="001F660F">
              <w:rPr>
                <w:color w:val="000000"/>
              </w:rPr>
              <w:t>Teleskopsonde 100</w:t>
            </w:r>
            <w:r>
              <w:rPr>
                <w:color w:val="000000"/>
              </w:rPr>
              <w:br/>
              <w:t xml:space="preserve">1x </w:t>
            </w:r>
            <w:r w:rsidRPr="001F660F">
              <w:rPr>
                <w:color w:val="000000"/>
              </w:rPr>
              <w:t>Set Kfz-Ladehalterung</w:t>
            </w:r>
            <w:r>
              <w:rPr>
                <w:color w:val="000000"/>
              </w:rPr>
              <w:br/>
              <w:t xml:space="preserve">1x </w:t>
            </w:r>
            <w:r w:rsidRPr="001F660F">
              <w:rPr>
                <w:color w:val="000000"/>
              </w:rPr>
              <w:t>LiIon-Akku</w:t>
            </w:r>
          </w:p>
        </w:tc>
        <w:tc>
          <w:tcPr>
            <w:tcW w:w="2126" w:type="dxa"/>
            <w:vAlign w:val="center"/>
          </w:tcPr>
          <w:p w14:paraId="7F6FB4F3" w14:textId="746A7A52" w:rsidR="00800F47" w:rsidRDefault="00543949" w:rsidP="00800F47">
            <w:pPr>
              <w:jc w:val="center"/>
              <w:rPr>
                <w:rFonts w:ascii="MS Gothic" w:eastAsia="MS Gothic" w:hAnsi="MS Gothic"/>
              </w:rPr>
            </w:pPr>
            <w:sdt>
              <w:sdtPr>
                <w:id w:val="-1780172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0F4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00F47">
              <w:rPr>
                <w:color w:val="000000"/>
              </w:rPr>
              <w:t xml:space="preserve"> 3 (Set)</w:t>
            </w:r>
          </w:p>
        </w:tc>
        <w:tc>
          <w:tcPr>
            <w:tcW w:w="3567" w:type="dxa"/>
            <w:vAlign w:val="center"/>
          </w:tcPr>
          <w:p w14:paraId="7B7DC20A" w14:textId="387F026C" w:rsidR="00800F47" w:rsidRPr="00726A41" w:rsidRDefault="00800F47" w:rsidP="00800F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Set = 1 Messgerät + 1 KFZ-Ladestation + Zubehör gemäß Auflistung</w:t>
            </w:r>
          </w:p>
        </w:tc>
      </w:tr>
    </w:tbl>
    <w:p w14:paraId="50C68FA8" w14:textId="77777777" w:rsidR="00821CEA" w:rsidRDefault="00821CEA">
      <w:r>
        <w:br w:type="page"/>
      </w:r>
    </w:p>
    <w:tbl>
      <w:tblPr>
        <w:tblStyle w:val="Tabellenraster"/>
        <w:tblW w:w="12634" w:type="dxa"/>
        <w:tblLook w:val="04A0" w:firstRow="1" w:lastRow="0" w:firstColumn="1" w:lastColumn="0" w:noHBand="0" w:noVBand="1"/>
      </w:tblPr>
      <w:tblGrid>
        <w:gridCol w:w="673"/>
        <w:gridCol w:w="6268"/>
        <w:gridCol w:w="2126"/>
        <w:gridCol w:w="3567"/>
      </w:tblGrid>
      <w:tr w:rsidR="00800F47" w:rsidRPr="00860F62" w14:paraId="69B7E734" w14:textId="77777777" w:rsidTr="00816E53">
        <w:tc>
          <w:tcPr>
            <w:tcW w:w="673" w:type="dxa"/>
            <w:vAlign w:val="center"/>
          </w:tcPr>
          <w:p w14:paraId="4CCC0AC6" w14:textId="71A36E76" w:rsidR="00800F47" w:rsidRPr="00860F62" w:rsidRDefault="00376E67" w:rsidP="00800F47">
            <w:pPr>
              <w:jc w:val="center"/>
            </w:pPr>
            <w:r>
              <w:lastRenderedPageBreak/>
              <w:t>7</w:t>
            </w:r>
          </w:p>
        </w:tc>
        <w:tc>
          <w:tcPr>
            <w:tcW w:w="6268" w:type="dxa"/>
            <w:vAlign w:val="center"/>
          </w:tcPr>
          <w:p w14:paraId="097F24E6" w14:textId="73EC49F3" w:rsidR="00800F47" w:rsidRDefault="00800F47" w:rsidP="00800F47">
            <w:pPr>
              <w:rPr>
                <w:color w:val="000000"/>
              </w:rPr>
            </w:pPr>
            <w:r w:rsidRPr="001F660F">
              <w:rPr>
                <w:color w:val="000000"/>
              </w:rPr>
              <w:t>Wärmebildkamera für den FW-Einsatz (Innenangriff, Ausstattung des Sicherheitstrupps)</w:t>
            </w:r>
            <w:r>
              <w:rPr>
                <w:color w:val="000000"/>
              </w:rPr>
              <w:t>, akkubetrieben</w:t>
            </w:r>
          </w:p>
          <w:p w14:paraId="4AC62692" w14:textId="15091895" w:rsidR="00800F47" w:rsidRDefault="00800F47" w:rsidP="00800F47">
            <w:pPr>
              <w:rPr>
                <w:color w:val="000000"/>
              </w:rPr>
            </w:pPr>
            <w:r>
              <w:rPr>
                <w:color w:val="000000"/>
              </w:rPr>
              <w:t xml:space="preserve">Fabrikat: Dräger, </w:t>
            </w:r>
            <w:r w:rsidRPr="001F660F">
              <w:rPr>
                <w:color w:val="000000"/>
              </w:rPr>
              <w:t>UCF FireVista Wärmebildkamera</w:t>
            </w:r>
            <w:r>
              <w:rPr>
                <w:color w:val="000000"/>
              </w:rPr>
              <w:t xml:space="preserve"> inkl. 12/24 V KFZ-Ladeanschluss</w:t>
            </w:r>
          </w:p>
        </w:tc>
        <w:tc>
          <w:tcPr>
            <w:tcW w:w="2126" w:type="dxa"/>
            <w:vAlign w:val="center"/>
          </w:tcPr>
          <w:p w14:paraId="2EC2844F" w14:textId="49D9B4F9" w:rsidR="00800F47" w:rsidRDefault="00543949" w:rsidP="00800F47">
            <w:pPr>
              <w:jc w:val="center"/>
              <w:rPr>
                <w:rFonts w:ascii="MS Gothic" w:eastAsia="MS Gothic" w:hAnsi="MS Gothic"/>
              </w:rPr>
            </w:pPr>
            <w:sdt>
              <w:sdtPr>
                <w:id w:val="1668209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0F4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00F47">
              <w:rPr>
                <w:color w:val="000000"/>
              </w:rPr>
              <w:t xml:space="preserve"> 3 </w:t>
            </w:r>
          </w:p>
        </w:tc>
        <w:tc>
          <w:tcPr>
            <w:tcW w:w="3567" w:type="dxa"/>
            <w:vAlign w:val="center"/>
          </w:tcPr>
          <w:p w14:paraId="775A994C" w14:textId="77777777" w:rsidR="00800F47" w:rsidRPr="00726A41" w:rsidRDefault="00800F47" w:rsidP="00800F47">
            <w:pPr>
              <w:rPr>
                <w:sz w:val="16"/>
                <w:szCs w:val="16"/>
              </w:rPr>
            </w:pPr>
          </w:p>
        </w:tc>
      </w:tr>
      <w:tr w:rsidR="00F22186" w:rsidRPr="00860F62" w14:paraId="49AE02A0" w14:textId="77777777" w:rsidTr="00816E53">
        <w:tc>
          <w:tcPr>
            <w:tcW w:w="673" w:type="dxa"/>
            <w:vAlign w:val="center"/>
          </w:tcPr>
          <w:p w14:paraId="611A4E0F" w14:textId="25D18EF8" w:rsidR="00F22186" w:rsidRPr="00860F62" w:rsidRDefault="00376E67" w:rsidP="00F22186">
            <w:pPr>
              <w:jc w:val="center"/>
            </w:pPr>
            <w:r>
              <w:t>8</w:t>
            </w:r>
          </w:p>
        </w:tc>
        <w:tc>
          <w:tcPr>
            <w:tcW w:w="6268" w:type="dxa"/>
            <w:vAlign w:val="center"/>
          </w:tcPr>
          <w:p w14:paraId="1D724EF3" w14:textId="77777777" w:rsidR="00F22186" w:rsidRDefault="00F22186" w:rsidP="00F22186">
            <w:pPr>
              <w:rPr>
                <w:color w:val="000000"/>
              </w:rPr>
            </w:pPr>
            <w:r>
              <w:rPr>
                <w:color w:val="000000"/>
              </w:rPr>
              <w:t>Filtergerät mit Haube zur Selbstrettung bei Bränden (Fluchthaube), DIN EN 403</w:t>
            </w:r>
          </w:p>
          <w:p w14:paraId="49317F06" w14:textId="661EC171" w:rsidR="00F22186" w:rsidRPr="001F660F" w:rsidRDefault="00F22186" w:rsidP="00F22186">
            <w:pPr>
              <w:rPr>
                <w:color w:val="000000"/>
              </w:rPr>
            </w:pPr>
            <w:r>
              <w:rPr>
                <w:color w:val="000000"/>
              </w:rPr>
              <w:t xml:space="preserve">Typ: </w:t>
            </w:r>
            <w:r w:rsidRPr="00F35B65">
              <w:rPr>
                <w:color w:val="000000"/>
              </w:rPr>
              <w:t xml:space="preserve">Dräger PARAT5550 </w:t>
            </w:r>
            <w:r w:rsidR="00F35B65">
              <w:rPr>
                <w:color w:val="000000"/>
              </w:rPr>
              <w:t>ohne</w:t>
            </w:r>
            <w:r w:rsidRPr="00F35B65">
              <w:rPr>
                <w:color w:val="000000"/>
              </w:rPr>
              <w:t xml:space="preserve"> Tasche</w:t>
            </w:r>
          </w:p>
        </w:tc>
        <w:tc>
          <w:tcPr>
            <w:tcW w:w="2126" w:type="dxa"/>
            <w:vAlign w:val="center"/>
          </w:tcPr>
          <w:p w14:paraId="0AE2E066" w14:textId="3CAF6F9B" w:rsidR="00F22186" w:rsidRDefault="00543949" w:rsidP="00F22186">
            <w:pPr>
              <w:jc w:val="center"/>
              <w:rPr>
                <w:rFonts w:ascii="MS Gothic" w:eastAsia="MS Gothic" w:hAnsi="MS Gothic"/>
              </w:rPr>
            </w:pPr>
            <w:sdt>
              <w:sdtPr>
                <w:id w:val="-567813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21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22186">
              <w:rPr>
                <w:color w:val="000000"/>
              </w:rPr>
              <w:t xml:space="preserve"> </w:t>
            </w:r>
            <w:r w:rsidR="00F35B65">
              <w:rPr>
                <w:color w:val="000000"/>
              </w:rPr>
              <w:t>18</w:t>
            </w:r>
          </w:p>
        </w:tc>
        <w:tc>
          <w:tcPr>
            <w:tcW w:w="3567" w:type="dxa"/>
            <w:vAlign w:val="center"/>
          </w:tcPr>
          <w:p w14:paraId="3CC76D04" w14:textId="77777777" w:rsidR="00F22186" w:rsidRPr="00726A41" w:rsidRDefault="00F22186" w:rsidP="00F22186">
            <w:pPr>
              <w:rPr>
                <w:sz w:val="16"/>
                <w:szCs w:val="16"/>
              </w:rPr>
            </w:pPr>
          </w:p>
        </w:tc>
      </w:tr>
      <w:tr w:rsidR="0030454F" w:rsidRPr="00860F62" w14:paraId="58EC575D" w14:textId="77777777" w:rsidTr="00816E53">
        <w:tc>
          <w:tcPr>
            <w:tcW w:w="673" w:type="dxa"/>
            <w:vAlign w:val="center"/>
          </w:tcPr>
          <w:p w14:paraId="4433CAA7" w14:textId="73667B5C" w:rsidR="0030454F" w:rsidRPr="00860F62" w:rsidRDefault="00376E67" w:rsidP="00F22186">
            <w:pPr>
              <w:jc w:val="center"/>
            </w:pPr>
            <w:r>
              <w:t>9</w:t>
            </w:r>
          </w:p>
        </w:tc>
        <w:tc>
          <w:tcPr>
            <w:tcW w:w="6268" w:type="dxa"/>
            <w:vAlign w:val="center"/>
          </w:tcPr>
          <w:p w14:paraId="3B1402B7" w14:textId="77777777" w:rsidR="0030454F" w:rsidRDefault="0030454F" w:rsidP="00F22186">
            <w:pPr>
              <w:rPr>
                <w:color w:val="000000"/>
              </w:rPr>
            </w:pPr>
            <w:r>
              <w:rPr>
                <w:color w:val="000000"/>
              </w:rPr>
              <w:t xml:space="preserve">Rettungsausrüstung für den Sicherheitstrupp, </w:t>
            </w:r>
          </w:p>
          <w:p w14:paraId="11F24E0D" w14:textId="340B35AB" w:rsidR="00FE42E2" w:rsidRDefault="00FE42E2" w:rsidP="00F22186">
            <w:pPr>
              <w:rPr>
                <w:color w:val="000000"/>
              </w:rPr>
            </w:pPr>
            <w:r>
              <w:rPr>
                <w:color w:val="000000"/>
              </w:rPr>
              <w:t>Fabrikat: Dräger, RPS 3500</w:t>
            </w:r>
            <w:r>
              <w:rPr>
                <w:color w:val="000000"/>
              </w:rPr>
              <w:br/>
              <w:t xml:space="preserve">bestehend aus: </w:t>
            </w:r>
            <w:r>
              <w:rPr>
                <w:color w:val="000000"/>
              </w:rPr>
              <w:br/>
              <w:t>1x Tasche</w:t>
            </w:r>
            <w:r w:rsidR="003337AA">
              <w:rPr>
                <w:color w:val="000000"/>
              </w:rPr>
              <w:br/>
              <w:t>1x Lungenautomat PSS ESA mit Anschlussleitung</w:t>
            </w:r>
            <w:r>
              <w:rPr>
                <w:color w:val="000000"/>
              </w:rPr>
              <w:br/>
              <w:t xml:space="preserve">1x </w:t>
            </w:r>
            <w:r w:rsidR="003337AA">
              <w:rPr>
                <w:color w:val="000000"/>
              </w:rPr>
              <w:t xml:space="preserve">PSS </w:t>
            </w:r>
            <w:r>
              <w:rPr>
                <w:color w:val="000000"/>
              </w:rPr>
              <w:t>Rettungshaube mit Mitteldruckanschluss</w:t>
            </w:r>
            <w:r w:rsidR="003337AA">
              <w:rPr>
                <w:color w:val="000000"/>
              </w:rPr>
              <w:t>, ca. 1,5 m</w:t>
            </w:r>
            <w:r>
              <w:rPr>
                <w:color w:val="000000"/>
              </w:rPr>
              <w:br/>
              <w:t>1x Atemluftflasche, Dräger Nano</w:t>
            </w:r>
            <w:r w:rsidR="003337AA">
              <w:rPr>
                <w:color w:val="000000"/>
              </w:rPr>
              <w:t>, 9,0 l / 300 bar, CFK/ähnlich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br/>
              <w:t xml:space="preserve"> </w:t>
            </w:r>
          </w:p>
        </w:tc>
        <w:tc>
          <w:tcPr>
            <w:tcW w:w="2126" w:type="dxa"/>
            <w:vAlign w:val="center"/>
          </w:tcPr>
          <w:p w14:paraId="17A8F2FC" w14:textId="1451250D" w:rsidR="0030454F" w:rsidRDefault="00543949" w:rsidP="00F22186">
            <w:pPr>
              <w:jc w:val="center"/>
              <w:rPr>
                <w:rFonts w:ascii="MS Gothic" w:eastAsia="MS Gothic" w:hAnsi="MS Gothic"/>
              </w:rPr>
            </w:pPr>
            <w:sdt>
              <w:sdtPr>
                <w:id w:val="1613320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42E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E42E2">
              <w:rPr>
                <w:color w:val="000000"/>
              </w:rPr>
              <w:t xml:space="preserve"> 3 (Set)</w:t>
            </w:r>
          </w:p>
        </w:tc>
        <w:tc>
          <w:tcPr>
            <w:tcW w:w="3567" w:type="dxa"/>
            <w:vAlign w:val="center"/>
          </w:tcPr>
          <w:p w14:paraId="477E721B" w14:textId="78A3BB83" w:rsidR="0030454F" w:rsidRPr="00726A41" w:rsidRDefault="00171C4B" w:rsidP="00F221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3x Lieferung des Set-Inhaltes</w:t>
            </w:r>
          </w:p>
        </w:tc>
      </w:tr>
      <w:tr w:rsidR="00171C4B" w:rsidRPr="00860F62" w14:paraId="7BA76FB7" w14:textId="77777777" w:rsidTr="00816E53">
        <w:tc>
          <w:tcPr>
            <w:tcW w:w="673" w:type="dxa"/>
            <w:vAlign w:val="center"/>
          </w:tcPr>
          <w:p w14:paraId="33250213" w14:textId="75211948" w:rsidR="00171C4B" w:rsidRPr="00860F62" w:rsidRDefault="00376E67" w:rsidP="00F22186">
            <w:pPr>
              <w:jc w:val="center"/>
            </w:pPr>
            <w:r>
              <w:t>10</w:t>
            </w:r>
          </w:p>
        </w:tc>
        <w:tc>
          <w:tcPr>
            <w:tcW w:w="6268" w:type="dxa"/>
            <w:vAlign w:val="center"/>
          </w:tcPr>
          <w:p w14:paraId="2DCD5CA2" w14:textId="4C483FB4" w:rsidR="00171C4B" w:rsidRDefault="00171C4B" w:rsidP="00F22186">
            <w:pPr>
              <w:rPr>
                <w:color w:val="000000"/>
              </w:rPr>
            </w:pPr>
            <w:r>
              <w:rPr>
                <w:color w:val="000000"/>
              </w:rPr>
              <w:t>Atemluftflasche, Dräger Nano, 9,0 l / 300 bar, CFK/ähnlich</w:t>
            </w:r>
          </w:p>
        </w:tc>
        <w:tc>
          <w:tcPr>
            <w:tcW w:w="2126" w:type="dxa"/>
            <w:vAlign w:val="center"/>
          </w:tcPr>
          <w:p w14:paraId="3A678280" w14:textId="76766B5C" w:rsidR="00171C4B" w:rsidRDefault="00543949" w:rsidP="00F22186">
            <w:pPr>
              <w:jc w:val="center"/>
            </w:pPr>
            <w:sdt>
              <w:sdtPr>
                <w:id w:val="-767311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1C4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71C4B">
              <w:rPr>
                <w:color w:val="000000"/>
              </w:rPr>
              <w:t xml:space="preserve"> </w:t>
            </w:r>
            <w:r w:rsidR="00507215">
              <w:rPr>
                <w:color w:val="000000"/>
              </w:rPr>
              <w:t>3</w:t>
            </w:r>
          </w:p>
        </w:tc>
        <w:tc>
          <w:tcPr>
            <w:tcW w:w="3567" w:type="dxa"/>
            <w:vAlign w:val="center"/>
          </w:tcPr>
          <w:p w14:paraId="30064590" w14:textId="032862AA" w:rsidR="00171C4B" w:rsidRPr="00726A41" w:rsidRDefault="00171C4B" w:rsidP="00F221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1x Reserve-Flasche für o.g. Sets </w:t>
            </w:r>
          </w:p>
        </w:tc>
      </w:tr>
      <w:tr w:rsidR="00FE42E2" w:rsidRPr="00860F62" w14:paraId="090013C1" w14:textId="77777777" w:rsidTr="00816E53">
        <w:tc>
          <w:tcPr>
            <w:tcW w:w="673" w:type="dxa"/>
            <w:vAlign w:val="center"/>
          </w:tcPr>
          <w:p w14:paraId="3F1602A3" w14:textId="089CB934" w:rsidR="00FE42E2" w:rsidRPr="00860F62" w:rsidRDefault="00376E67" w:rsidP="00F22186">
            <w:pPr>
              <w:jc w:val="center"/>
            </w:pPr>
            <w:r>
              <w:t>11</w:t>
            </w:r>
          </w:p>
        </w:tc>
        <w:tc>
          <w:tcPr>
            <w:tcW w:w="6268" w:type="dxa"/>
            <w:vAlign w:val="center"/>
          </w:tcPr>
          <w:p w14:paraId="4A700DF1" w14:textId="7748DA10" w:rsidR="00FE42E2" w:rsidRDefault="00FE42E2" w:rsidP="00F22186">
            <w:pPr>
              <w:rPr>
                <w:color w:val="000000"/>
              </w:rPr>
            </w:pPr>
            <w:r>
              <w:rPr>
                <w:color w:val="000000"/>
              </w:rPr>
              <w:t xml:space="preserve">Bereitstellungsplane mit Beschriftung „Atemschutz“, gelb, </w:t>
            </w:r>
            <w:r>
              <w:rPr>
                <w:color w:val="000000"/>
              </w:rPr>
              <w:br/>
              <w:t xml:space="preserve">ca. 2000 x 2000 mm </w:t>
            </w:r>
          </w:p>
        </w:tc>
        <w:tc>
          <w:tcPr>
            <w:tcW w:w="2126" w:type="dxa"/>
            <w:vAlign w:val="center"/>
          </w:tcPr>
          <w:p w14:paraId="47D3B183" w14:textId="1875D40D" w:rsidR="00FE42E2" w:rsidRDefault="00543949" w:rsidP="00F22186">
            <w:pPr>
              <w:jc w:val="center"/>
              <w:rPr>
                <w:rFonts w:ascii="MS Gothic" w:eastAsia="MS Gothic" w:hAnsi="MS Gothic"/>
              </w:rPr>
            </w:pPr>
            <w:sdt>
              <w:sdtPr>
                <w:id w:val="768967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42E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E42E2">
              <w:rPr>
                <w:color w:val="000000"/>
              </w:rPr>
              <w:t xml:space="preserve"> 3</w:t>
            </w:r>
          </w:p>
        </w:tc>
        <w:tc>
          <w:tcPr>
            <w:tcW w:w="3567" w:type="dxa"/>
            <w:vAlign w:val="center"/>
          </w:tcPr>
          <w:p w14:paraId="1F4DDC10" w14:textId="77777777" w:rsidR="00FE42E2" w:rsidRPr="00726A41" w:rsidRDefault="00FE42E2" w:rsidP="00F22186">
            <w:pPr>
              <w:rPr>
                <w:sz w:val="16"/>
                <w:szCs w:val="16"/>
              </w:rPr>
            </w:pPr>
          </w:p>
        </w:tc>
      </w:tr>
    </w:tbl>
    <w:p w14:paraId="0FE4D07D" w14:textId="77777777" w:rsidR="00744070" w:rsidRDefault="00744070" w:rsidP="00603D68">
      <w:pPr>
        <w:jc w:val="center"/>
        <w:rPr>
          <w:color w:val="000000" w:themeColor="text1"/>
          <w:u w:val="single"/>
          <w:lang w:eastAsia="de-DE"/>
        </w:rPr>
      </w:pPr>
    </w:p>
    <w:p w14:paraId="3AF3BBCE" w14:textId="77777777" w:rsidR="00744070" w:rsidRDefault="00744070">
      <w:pPr>
        <w:spacing w:after="0" w:line="240" w:lineRule="auto"/>
        <w:rPr>
          <w:color w:val="000000" w:themeColor="text1"/>
          <w:u w:val="single"/>
          <w:lang w:eastAsia="de-DE"/>
        </w:rPr>
      </w:pPr>
      <w:r>
        <w:rPr>
          <w:color w:val="000000" w:themeColor="text1"/>
          <w:u w:val="single"/>
          <w:lang w:eastAsia="de-DE"/>
        </w:rPr>
        <w:br w:type="page"/>
      </w:r>
    </w:p>
    <w:p w14:paraId="72C350F1" w14:textId="581F119E" w:rsidR="00603D68" w:rsidRDefault="00603D68" w:rsidP="00603D68">
      <w:pPr>
        <w:jc w:val="center"/>
        <w:rPr>
          <w:color w:val="000000" w:themeColor="text1"/>
          <w:u w:val="single"/>
          <w:lang w:eastAsia="de-DE"/>
        </w:rPr>
      </w:pPr>
      <w:r w:rsidRPr="007C0710">
        <w:rPr>
          <w:color w:val="000000" w:themeColor="text1"/>
          <w:u w:val="single"/>
          <w:lang w:eastAsia="de-DE"/>
        </w:rPr>
        <w:lastRenderedPageBreak/>
        <w:t>Preis</w:t>
      </w:r>
      <w:r>
        <w:rPr>
          <w:color w:val="000000" w:themeColor="text1"/>
          <w:u w:val="single"/>
          <w:lang w:eastAsia="de-DE"/>
        </w:rPr>
        <w:t>blatt in EUR</w:t>
      </w:r>
      <w:r w:rsidRPr="007C0710">
        <w:rPr>
          <w:color w:val="000000" w:themeColor="text1"/>
          <w:u w:val="single"/>
          <w:lang w:eastAsia="de-DE"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62"/>
        <w:gridCol w:w="2835"/>
        <w:gridCol w:w="3969"/>
        <w:gridCol w:w="1701"/>
        <w:gridCol w:w="1276"/>
        <w:gridCol w:w="3936"/>
      </w:tblGrid>
      <w:tr w:rsidR="00603D68" w14:paraId="7DD56465" w14:textId="77777777" w:rsidTr="001B05C7">
        <w:tc>
          <w:tcPr>
            <w:tcW w:w="3397" w:type="dxa"/>
            <w:gridSpan w:val="2"/>
          </w:tcPr>
          <w:p w14:paraId="4A0523DD" w14:textId="77777777" w:rsidR="00603D68" w:rsidRPr="008E7735" w:rsidRDefault="00603D68" w:rsidP="001B05C7">
            <w:pPr>
              <w:jc w:val="center"/>
              <w:rPr>
                <w:b/>
                <w:bCs/>
                <w:color w:val="000000" w:themeColor="text1"/>
                <w:lang w:eastAsia="de-DE"/>
              </w:rPr>
            </w:pPr>
            <w:r w:rsidRPr="008E7735">
              <w:rPr>
                <w:b/>
                <w:bCs/>
                <w:color w:val="000000" w:themeColor="text1"/>
                <w:lang w:eastAsia="de-DE"/>
              </w:rPr>
              <w:t>Preisposition</w:t>
            </w:r>
          </w:p>
        </w:tc>
        <w:tc>
          <w:tcPr>
            <w:tcW w:w="3969" w:type="dxa"/>
          </w:tcPr>
          <w:p w14:paraId="423DA7EE" w14:textId="77777777" w:rsidR="00603D68" w:rsidRPr="008E7735" w:rsidRDefault="00603D68" w:rsidP="001B05C7">
            <w:pPr>
              <w:jc w:val="center"/>
              <w:rPr>
                <w:b/>
                <w:bCs/>
                <w:color w:val="000000" w:themeColor="text1"/>
                <w:lang w:eastAsia="de-DE"/>
              </w:rPr>
            </w:pPr>
            <w:r w:rsidRPr="008E7735">
              <w:rPr>
                <w:b/>
                <w:bCs/>
                <w:color w:val="000000" w:themeColor="text1"/>
                <w:lang w:eastAsia="de-DE"/>
              </w:rPr>
              <w:t>netto</w:t>
            </w:r>
          </w:p>
        </w:tc>
        <w:tc>
          <w:tcPr>
            <w:tcW w:w="1701" w:type="dxa"/>
          </w:tcPr>
          <w:p w14:paraId="52603CB6" w14:textId="77777777" w:rsidR="00603D68" w:rsidRPr="00DE7A3F" w:rsidRDefault="00603D68" w:rsidP="001B05C7">
            <w:pPr>
              <w:jc w:val="center"/>
              <w:rPr>
                <w:b/>
                <w:bCs/>
                <w:color w:val="000000" w:themeColor="text1"/>
                <w:lang w:eastAsia="de-DE"/>
              </w:rPr>
            </w:pPr>
            <w:r>
              <w:rPr>
                <w:b/>
                <w:bCs/>
                <w:color w:val="000000" w:themeColor="text1"/>
                <w:lang w:eastAsia="de-DE"/>
              </w:rPr>
              <w:t>MwSt.</w:t>
            </w:r>
            <w:r>
              <w:rPr>
                <w:b/>
                <w:bCs/>
                <w:color w:val="000000" w:themeColor="text1"/>
                <w:lang w:eastAsia="de-DE"/>
              </w:rPr>
              <w:br/>
              <w:t>19%</w:t>
            </w:r>
          </w:p>
        </w:tc>
        <w:tc>
          <w:tcPr>
            <w:tcW w:w="1276" w:type="dxa"/>
          </w:tcPr>
          <w:p w14:paraId="5105F77F" w14:textId="77777777" w:rsidR="00603D68" w:rsidRPr="00DE7A3F" w:rsidRDefault="00603D68" w:rsidP="001B05C7">
            <w:pPr>
              <w:jc w:val="center"/>
              <w:rPr>
                <w:b/>
                <w:bCs/>
                <w:color w:val="000000" w:themeColor="text1"/>
                <w:lang w:eastAsia="de-DE"/>
              </w:rPr>
            </w:pPr>
            <w:r>
              <w:rPr>
                <w:b/>
                <w:bCs/>
                <w:color w:val="000000" w:themeColor="text1"/>
                <w:lang w:eastAsia="de-DE"/>
              </w:rPr>
              <w:t>MwSt.</w:t>
            </w:r>
            <w:r>
              <w:rPr>
                <w:b/>
                <w:bCs/>
                <w:color w:val="000000" w:themeColor="text1"/>
                <w:lang w:eastAsia="de-DE"/>
              </w:rPr>
              <w:br/>
              <w:t>(andere)</w:t>
            </w:r>
            <w:r>
              <w:rPr>
                <w:rStyle w:val="Funotenzeichen"/>
                <w:b/>
                <w:bCs/>
                <w:color w:val="000000" w:themeColor="text1"/>
                <w:lang w:eastAsia="de-DE"/>
              </w:rPr>
              <w:footnoteReference w:id="2"/>
            </w:r>
          </w:p>
        </w:tc>
        <w:tc>
          <w:tcPr>
            <w:tcW w:w="3936" w:type="dxa"/>
          </w:tcPr>
          <w:p w14:paraId="6CF493C2" w14:textId="77777777" w:rsidR="00603D68" w:rsidRPr="008E7735" w:rsidRDefault="00603D68" w:rsidP="001B05C7">
            <w:pPr>
              <w:jc w:val="center"/>
              <w:rPr>
                <w:color w:val="000000" w:themeColor="text1"/>
                <w:lang w:eastAsia="de-DE"/>
              </w:rPr>
            </w:pPr>
            <w:r w:rsidRPr="008E7735">
              <w:rPr>
                <w:b/>
                <w:bCs/>
                <w:color w:val="000000" w:themeColor="text1"/>
                <w:lang w:eastAsia="de-DE"/>
              </w:rPr>
              <w:t>brutto</w:t>
            </w:r>
            <w:r>
              <w:rPr>
                <w:color w:val="000000" w:themeColor="text1"/>
                <w:lang w:eastAsia="de-DE"/>
              </w:rPr>
              <w:br/>
            </w:r>
          </w:p>
        </w:tc>
      </w:tr>
      <w:tr w:rsidR="00603D68" w14:paraId="46B7DEF3" w14:textId="77777777" w:rsidTr="001B05C7">
        <w:tc>
          <w:tcPr>
            <w:tcW w:w="562" w:type="dxa"/>
            <w:vAlign w:val="center"/>
          </w:tcPr>
          <w:p w14:paraId="7E797EAF" w14:textId="77777777" w:rsidR="00603D68" w:rsidRDefault="00603D68" w:rsidP="001B05C7">
            <w:pPr>
              <w:jc w:val="center"/>
              <w:rPr>
                <w:color w:val="000000" w:themeColor="text1"/>
                <w:lang w:eastAsia="de-DE"/>
              </w:rPr>
            </w:pPr>
            <w:r>
              <w:rPr>
                <w:color w:val="000000" w:themeColor="text1"/>
                <w:lang w:eastAsia="de-DE"/>
              </w:rPr>
              <w:t>P1</w:t>
            </w:r>
          </w:p>
        </w:tc>
        <w:tc>
          <w:tcPr>
            <w:tcW w:w="2835" w:type="dxa"/>
            <w:vAlign w:val="center"/>
          </w:tcPr>
          <w:p w14:paraId="15FDF37E" w14:textId="6933E84D" w:rsidR="00603D68" w:rsidRPr="008E7735" w:rsidRDefault="001F660F" w:rsidP="001B05C7">
            <w:pPr>
              <w:rPr>
                <w:color w:val="000000" w:themeColor="text1"/>
                <w:lang w:eastAsia="de-DE"/>
              </w:rPr>
            </w:pPr>
            <w:r>
              <w:rPr>
                <w:color w:val="000000" w:themeColor="text1"/>
                <w:lang w:eastAsia="de-DE"/>
              </w:rPr>
              <w:t>Grundkosten</w:t>
            </w:r>
          </w:p>
        </w:tc>
        <w:sdt>
          <w:sdtPr>
            <w:rPr>
              <w:color w:val="000000" w:themeColor="text1"/>
              <w:lang w:eastAsia="de-DE"/>
            </w:rPr>
            <w:id w:val="572318819"/>
            <w:placeholder>
              <w:docPart w:val="5189D3B988564CF6951EDF2F5DE1D160"/>
            </w:placeholder>
            <w:showingPlcHdr/>
          </w:sdtPr>
          <w:sdtEndPr/>
          <w:sdtContent>
            <w:tc>
              <w:tcPr>
                <w:tcW w:w="3969" w:type="dxa"/>
                <w:vAlign w:val="center"/>
              </w:tcPr>
              <w:p w14:paraId="4A72DC40" w14:textId="77777777" w:rsidR="00603D68" w:rsidRPr="008E7735" w:rsidRDefault="00603D68" w:rsidP="001B05C7">
                <w:pPr>
                  <w:jc w:val="center"/>
                  <w:rPr>
                    <w:color w:val="000000" w:themeColor="text1"/>
                    <w:lang w:eastAsia="de-DE"/>
                  </w:rPr>
                </w:pPr>
                <w:r w:rsidRPr="009562D9">
                  <w:rPr>
                    <w:rStyle w:val="Platzhaltertext"/>
                    <w:sz w:val="12"/>
                    <w:szCs w:val="1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color w:val="000000" w:themeColor="text1"/>
              <w:lang w:eastAsia="de-DE"/>
            </w:rPr>
            <w:id w:val="2776922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vAlign w:val="center"/>
              </w:tcPr>
              <w:p w14:paraId="337854EC" w14:textId="77777777" w:rsidR="00603D68" w:rsidRPr="00DE7A3F" w:rsidRDefault="00603D68" w:rsidP="001B05C7">
                <w:pPr>
                  <w:jc w:val="center"/>
                  <w:rPr>
                    <w:color w:val="000000" w:themeColor="text1"/>
                    <w:lang w:eastAsia="de-DE"/>
                  </w:rPr>
                </w:pPr>
                <w:r>
                  <w:rPr>
                    <w:rFonts w:ascii="MS Gothic" w:eastAsia="MS Gothic" w:hAnsi="MS Gothic" w:hint="eastAsia"/>
                    <w:color w:val="000000" w:themeColor="text1"/>
                    <w:lang w:eastAsia="de-DE"/>
                  </w:rPr>
                  <w:t>☐</w:t>
                </w:r>
              </w:p>
            </w:tc>
          </w:sdtContent>
        </w:sdt>
        <w:tc>
          <w:tcPr>
            <w:tcW w:w="1276" w:type="dxa"/>
          </w:tcPr>
          <w:p w14:paraId="2A5EBB20" w14:textId="77777777" w:rsidR="00603D68" w:rsidRPr="00DE7A3F" w:rsidRDefault="00603D68" w:rsidP="001B05C7">
            <w:pPr>
              <w:jc w:val="center"/>
              <w:rPr>
                <w:color w:val="000000" w:themeColor="text1"/>
                <w:lang w:eastAsia="de-DE"/>
              </w:rPr>
            </w:pPr>
          </w:p>
        </w:tc>
        <w:sdt>
          <w:sdtPr>
            <w:rPr>
              <w:color w:val="000000" w:themeColor="text1"/>
              <w:lang w:eastAsia="de-DE"/>
            </w:rPr>
            <w:id w:val="232984297"/>
            <w:placeholder>
              <w:docPart w:val="1110CF60F1DD4142BE9095E59EDFE8F2"/>
            </w:placeholder>
            <w:showingPlcHdr/>
          </w:sdtPr>
          <w:sdtEndPr/>
          <w:sdtContent>
            <w:tc>
              <w:tcPr>
                <w:tcW w:w="3936" w:type="dxa"/>
                <w:vAlign w:val="center"/>
              </w:tcPr>
              <w:p w14:paraId="0F3D88DA" w14:textId="77777777" w:rsidR="00603D68" w:rsidRPr="008E7735" w:rsidRDefault="00603D68" w:rsidP="001B05C7">
                <w:pPr>
                  <w:jc w:val="center"/>
                  <w:rPr>
                    <w:color w:val="000000" w:themeColor="text1"/>
                    <w:lang w:eastAsia="de-DE"/>
                  </w:rPr>
                </w:pPr>
                <w:r w:rsidRPr="008E7735">
                  <w:rPr>
                    <w:rStyle w:val="Platzhaltertext"/>
                    <w:sz w:val="12"/>
                    <w:szCs w:val="14"/>
                  </w:rPr>
                  <w:t>Klicken oder tippen Sie hier, um Text einzugeben.</w:t>
                </w:r>
              </w:p>
            </w:tc>
          </w:sdtContent>
        </w:sdt>
      </w:tr>
      <w:tr w:rsidR="00603D68" w14:paraId="3F2F2858" w14:textId="77777777" w:rsidTr="001B05C7">
        <w:tc>
          <w:tcPr>
            <w:tcW w:w="562" w:type="dxa"/>
            <w:vAlign w:val="center"/>
          </w:tcPr>
          <w:p w14:paraId="16F0DC42" w14:textId="77777777" w:rsidR="00603D68" w:rsidRPr="009562D9" w:rsidRDefault="00603D68" w:rsidP="001B05C7">
            <w:pPr>
              <w:jc w:val="center"/>
              <w:rPr>
                <w:color w:val="000000" w:themeColor="text1"/>
                <w:sz w:val="20"/>
                <w:szCs w:val="22"/>
                <w:lang w:eastAsia="de-DE"/>
              </w:rPr>
            </w:pPr>
            <w:r>
              <w:rPr>
                <w:color w:val="000000" w:themeColor="text1"/>
                <w:sz w:val="20"/>
                <w:szCs w:val="22"/>
                <w:lang w:eastAsia="de-DE"/>
              </w:rPr>
              <w:t>P2</w:t>
            </w:r>
          </w:p>
        </w:tc>
        <w:tc>
          <w:tcPr>
            <w:tcW w:w="2835" w:type="dxa"/>
            <w:vAlign w:val="center"/>
          </w:tcPr>
          <w:p w14:paraId="313E8A7F" w14:textId="63C95073" w:rsidR="00603D68" w:rsidRPr="008E7735" w:rsidRDefault="001F660F" w:rsidP="001B05C7">
            <w:pPr>
              <w:rPr>
                <w:color w:val="000000" w:themeColor="text1"/>
                <w:lang w:eastAsia="de-DE"/>
              </w:rPr>
            </w:pPr>
            <w:r w:rsidRPr="009562D9">
              <w:rPr>
                <w:color w:val="000000" w:themeColor="text1"/>
                <w:sz w:val="20"/>
                <w:szCs w:val="22"/>
                <w:lang w:eastAsia="de-DE"/>
              </w:rPr>
              <w:t>ggf. weitere Nebenkosten</w:t>
            </w:r>
            <w:r w:rsidR="00756632">
              <w:rPr>
                <w:rStyle w:val="Funotenzeichen"/>
                <w:color w:val="000000" w:themeColor="text1"/>
                <w:sz w:val="20"/>
                <w:szCs w:val="22"/>
                <w:lang w:eastAsia="de-DE"/>
              </w:rPr>
              <w:footnoteReference w:id="3"/>
            </w:r>
          </w:p>
        </w:tc>
        <w:sdt>
          <w:sdtPr>
            <w:rPr>
              <w:color w:val="000000" w:themeColor="text1"/>
              <w:lang w:eastAsia="de-DE"/>
            </w:rPr>
            <w:id w:val="2077005796"/>
            <w:placeholder>
              <w:docPart w:val="1110CF60F1DD4142BE9095E59EDFE8F2"/>
            </w:placeholder>
          </w:sdtPr>
          <w:sdtEndPr/>
          <w:sdtContent>
            <w:sdt>
              <w:sdtPr>
                <w:rPr>
                  <w:color w:val="000000" w:themeColor="text1"/>
                  <w:lang w:eastAsia="de-DE"/>
                </w:rPr>
                <w:id w:val="-1423487073"/>
                <w:placeholder>
                  <w:docPart w:val="887E540AFFEF43B3B6D85FA3165AA306"/>
                </w:placeholder>
                <w:showingPlcHdr/>
              </w:sdtPr>
              <w:sdtEndPr/>
              <w:sdtContent>
                <w:tc>
                  <w:tcPr>
                    <w:tcW w:w="3969" w:type="dxa"/>
                    <w:vAlign w:val="center"/>
                  </w:tcPr>
                  <w:p w14:paraId="4753FEA8" w14:textId="77777777" w:rsidR="00603D68" w:rsidRPr="008E7735" w:rsidRDefault="00603D68" w:rsidP="001B05C7">
                    <w:pPr>
                      <w:jc w:val="center"/>
                      <w:rPr>
                        <w:color w:val="000000" w:themeColor="text1"/>
                        <w:lang w:eastAsia="de-DE"/>
                      </w:rPr>
                    </w:pPr>
                    <w:r w:rsidRPr="009562D9">
                      <w:rPr>
                        <w:rStyle w:val="Platzhaltertext"/>
                        <w:sz w:val="12"/>
                        <w:szCs w:val="14"/>
                      </w:rPr>
                      <w:t>Klicken oder tippen Sie hier, um Text einzugeben.</w:t>
                    </w:r>
                  </w:p>
                </w:tc>
              </w:sdtContent>
            </w:sdt>
          </w:sdtContent>
        </w:sdt>
        <w:sdt>
          <w:sdtPr>
            <w:rPr>
              <w:color w:val="000000" w:themeColor="text1"/>
              <w:lang w:eastAsia="de-DE"/>
            </w:rPr>
            <w:id w:val="1746687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vAlign w:val="center"/>
              </w:tcPr>
              <w:p w14:paraId="7C5D48AC" w14:textId="77777777" w:rsidR="00603D68" w:rsidRPr="00DE7A3F" w:rsidRDefault="00603D68" w:rsidP="001B05C7">
                <w:pPr>
                  <w:jc w:val="center"/>
                  <w:rPr>
                    <w:color w:val="000000" w:themeColor="text1"/>
                    <w:lang w:eastAsia="de-DE"/>
                  </w:rPr>
                </w:pPr>
                <w:r>
                  <w:rPr>
                    <w:rFonts w:ascii="MS Gothic" w:eastAsia="MS Gothic" w:hAnsi="MS Gothic" w:hint="eastAsia"/>
                    <w:color w:val="000000" w:themeColor="text1"/>
                    <w:lang w:eastAsia="de-DE"/>
                  </w:rPr>
                  <w:t>☐</w:t>
                </w:r>
              </w:p>
            </w:tc>
          </w:sdtContent>
        </w:sdt>
        <w:tc>
          <w:tcPr>
            <w:tcW w:w="1276" w:type="dxa"/>
          </w:tcPr>
          <w:p w14:paraId="21B9DFEE" w14:textId="77777777" w:rsidR="00603D68" w:rsidRPr="00DE7A3F" w:rsidRDefault="00603D68" w:rsidP="001B05C7">
            <w:pPr>
              <w:jc w:val="center"/>
              <w:rPr>
                <w:color w:val="000000" w:themeColor="text1"/>
                <w:lang w:eastAsia="de-DE"/>
              </w:rPr>
            </w:pPr>
          </w:p>
        </w:tc>
        <w:sdt>
          <w:sdtPr>
            <w:rPr>
              <w:color w:val="000000" w:themeColor="text1"/>
              <w:lang w:eastAsia="de-DE"/>
            </w:rPr>
            <w:id w:val="1717161077"/>
            <w:placeholder>
              <w:docPart w:val="B580067482BD4525B8D2B889098271AE"/>
            </w:placeholder>
            <w:showingPlcHdr/>
          </w:sdtPr>
          <w:sdtEndPr/>
          <w:sdtContent>
            <w:tc>
              <w:tcPr>
                <w:tcW w:w="3936" w:type="dxa"/>
                <w:vAlign w:val="center"/>
              </w:tcPr>
              <w:p w14:paraId="72D0613C" w14:textId="77777777" w:rsidR="00603D68" w:rsidRPr="008E7735" w:rsidRDefault="00603D68" w:rsidP="001B05C7">
                <w:pPr>
                  <w:jc w:val="center"/>
                  <w:rPr>
                    <w:color w:val="000000" w:themeColor="text1"/>
                    <w:lang w:eastAsia="de-DE"/>
                  </w:rPr>
                </w:pPr>
                <w:r w:rsidRPr="009562D9">
                  <w:rPr>
                    <w:rStyle w:val="Platzhaltertext"/>
                    <w:sz w:val="12"/>
                    <w:szCs w:val="14"/>
                  </w:rPr>
                  <w:t>Klicken oder tippen Sie hier, um Text einzugeben.</w:t>
                </w:r>
              </w:p>
            </w:tc>
          </w:sdtContent>
        </w:sdt>
      </w:tr>
      <w:tr w:rsidR="00603D68" w14:paraId="3CB9CF16" w14:textId="77777777" w:rsidTr="001B05C7">
        <w:tc>
          <w:tcPr>
            <w:tcW w:w="562" w:type="dxa"/>
            <w:vAlign w:val="center"/>
          </w:tcPr>
          <w:p w14:paraId="24DCE1E8" w14:textId="77777777" w:rsidR="00603D68" w:rsidRDefault="00603D68" w:rsidP="001B05C7">
            <w:pPr>
              <w:jc w:val="center"/>
              <w:rPr>
                <w:color w:val="000000" w:themeColor="text1"/>
                <w:lang w:eastAsia="de-DE"/>
              </w:rPr>
            </w:pPr>
          </w:p>
        </w:tc>
        <w:tc>
          <w:tcPr>
            <w:tcW w:w="2835" w:type="dxa"/>
            <w:vAlign w:val="center"/>
          </w:tcPr>
          <w:p w14:paraId="48D34504" w14:textId="2E4E80D2" w:rsidR="00603D68" w:rsidRDefault="00B028D0" w:rsidP="001B05C7">
            <w:pPr>
              <w:rPr>
                <w:color w:val="000000" w:themeColor="text1"/>
                <w:lang w:eastAsia="de-DE"/>
              </w:rPr>
            </w:pPr>
            <w:r>
              <w:rPr>
                <w:color w:val="000000" w:themeColor="text1"/>
                <w:lang w:eastAsia="de-DE"/>
              </w:rPr>
              <w:t>Brutto-G</w:t>
            </w:r>
            <w:r w:rsidR="00171C4B">
              <w:rPr>
                <w:color w:val="000000" w:themeColor="text1"/>
                <w:lang w:eastAsia="de-DE"/>
              </w:rPr>
              <w:t>esamt</w:t>
            </w:r>
            <w:r>
              <w:rPr>
                <w:color w:val="000000" w:themeColor="text1"/>
                <w:lang w:eastAsia="de-DE"/>
              </w:rPr>
              <w:t>e</w:t>
            </w:r>
            <w:r w:rsidR="00603D68">
              <w:rPr>
                <w:color w:val="000000" w:themeColor="text1"/>
                <w:lang w:eastAsia="de-DE"/>
              </w:rPr>
              <w:t xml:space="preserve">ndpreis </w:t>
            </w:r>
            <w:r w:rsidR="00603D68">
              <w:rPr>
                <w:rStyle w:val="Funotenzeichen"/>
                <w:color w:val="000000" w:themeColor="text1"/>
                <w:lang w:eastAsia="de-DE"/>
              </w:rPr>
              <w:footnoteReference w:id="4"/>
            </w:r>
          </w:p>
        </w:tc>
        <w:tc>
          <w:tcPr>
            <w:tcW w:w="3969" w:type="dxa"/>
            <w:vAlign w:val="center"/>
          </w:tcPr>
          <w:p w14:paraId="6C0B8C15" w14:textId="592E047E" w:rsidR="00603D68" w:rsidRPr="00DB37B4" w:rsidRDefault="00603D68" w:rsidP="001B05C7">
            <w:pPr>
              <w:jc w:val="center"/>
              <w:rPr>
                <w:color w:val="000000" w:themeColor="text1"/>
                <w:lang w:eastAsia="de-DE"/>
              </w:rPr>
            </w:pPr>
            <w:r w:rsidRPr="009562D9">
              <w:rPr>
                <w:color w:val="000000" w:themeColor="text1"/>
                <w:sz w:val="16"/>
                <w:szCs w:val="18"/>
                <w:lang w:eastAsia="de-DE"/>
              </w:rPr>
              <w:t>(</w:t>
            </w:r>
            <w:r>
              <w:rPr>
                <w:color w:val="000000" w:themeColor="text1"/>
                <w:sz w:val="16"/>
                <w:szCs w:val="18"/>
                <w:lang w:eastAsia="de-DE"/>
              </w:rPr>
              <w:t>s</w:t>
            </w:r>
            <w:r w:rsidRPr="009562D9">
              <w:rPr>
                <w:color w:val="000000" w:themeColor="text1"/>
                <w:sz w:val="16"/>
                <w:szCs w:val="18"/>
                <w:lang w:eastAsia="de-DE"/>
              </w:rPr>
              <w:t>umme</w:t>
            </w:r>
            <w:r>
              <w:rPr>
                <w:color w:val="000000" w:themeColor="text1"/>
                <w:sz w:val="16"/>
                <w:szCs w:val="18"/>
                <w:lang w:eastAsia="de-DE"/>
              </w:rPr>
              <w:t xml:space="preserve"> P1 </w:t>
            </w:r>
            <w:r w:rsidR="00171C4B">
              <w:rPr>
                <w:color w:val="000000" w:themeColor="text1"/>
                <w:sz w:val="16"/>
                <w:szCs w:val="18"/>
                <w:lang w:eastAsia="de-DE"/>
              </w:rPr>
              <w:t>und P2</w:t>
            </w:r>
            <w:r w:rsidRPr="009562D9">
              <w:rPr>
                <w:color w:val="000000" w:themeColor="text1"/>
                <w:sz w:val="16"/>
                <w:szCs w:val="18"/>
                <w:lang w:eastAsia="de-DE"/>
              </w:rPr>
              <w:t>)</w:t>
            </w:r>
            <w:r>
              <w:rPr>
                <w:color w:val="000000" w:themeColor="text1"/>
                <w:sz w:val="16"/>
                <w:szCs w:val="18"/>
                <w:lang w:eastAsia="de-DE"/>
              </w:rPr>
              <w:br/>
            </w:r>
            <w:sdt>
              <w:sdtPr>
                <w:rPr>
                  <w:color w:val="000000" w:themeColor="text1"/>
                  <w:lang w:eastAsia="de-DE"/>
                </w:rPr>
                <w:id w:val="1887363251"/>
                <w:placeholder>
                  <w:docPart w:val="1110CF60F1DD4142BE9095E59EDFE8F2"/>
                </w:placeholder>
              </w:sdtPr>
              <w:sdtEndPr/>
              <w:sdtContent>
                <w:sdt>
                  <w:sdtPr>
                    <w:rPr>
                      <w:color w:val="000000" w:themeColor="text1"/>
                      <w:lang w:eastAsia="de-DE"/>
                    </w:rPr>
                    <w:id w:val="356787864"/>
                    <w:placeholder>
                      <w:docPart w:val="DE6DB360159E432CA5ECFE10C1005E55"/>
                    </w:placeholder>
                    <w:showingPlcHdr/>
                  </w:sdtPr>
                  <w:sdtEndPr/>
                  <w:sdtContent>
                    <w:r w:rsidRPr="009562D9">
                      <w:rPr>
                        <w:rStyle w:val="Platzhaltertext"/>
                        <w:sz w:val="12"/>
                        <w:szCs w:val="14"/>
                      </w:rPr>
                      <w:t>Klicken oder tippen Sie hier, um Text einzugeben.</w:t>
                    </w:r>
                  </w:sdtContent>
                </w:sdt>
              </w:sdtContent>
            </w:sdt>
          </w:p>
        </w:tc>
        <w:tc>
          <w:tcPr>
            <w:tcW w:w="1701" w:type="dxa"/>
            <w:vAlign w:val="center"/>
          </w:tcPr>
          <w:p w14:paraId="1209F579" w14:textId="77777777" w:rsidR="00603D68" w:rsidRPr="00DB37B4" w:rsidRDefault="00603D68" w:rsidP="001B05C7">
            <w:pPr>
              <w:jc w:val="center"/>
              <w:rPr>
                <w:color w:val="000000" w:themeColor="text1"/>
                <w:lang w:eastAsia="de-DE"/>
              </w:rPr>
            </w:pPr>
            <w:r>
              <w:rPr>
                <w:color w:val="000000" w:themeColor="text1"/>
                <w:lang w:eastAsia="de-DE"/>
              </w:rPr>
              <w:t>-</w:t>
            </w:r>
          </w:p>
        </w:tc>
        <w:tc>
          <w:tcPr>
            <w:tcW w:w="1276" w:type="dxa"/>
            <w:vAlign w:val="center"/>
          </w:tcPr>
          <w:p w14:paraId="231ACF8B" w14:textId="77777777" w:rsidR="00603D68" w:rsidRPr="00DB37B4" w:rsidRDefault="00603D68" w:rsidP="001B05C7">
            <w:pPr>
              <w:jc w:val="center"/>
              <w:rPr>
                <w:color w:val="000000" w:themeColor="text1"/>
                <w:lang w:eastAsia="de-DE"/>
              </w:rPr>
            </w:pPr>
            <w:r>
              <w:rPr>
                <w:color w:val="000000" w:themeColor="text1"/>
                <w:lang w:eastAsia="de-DE"/>
              </w:rPr>
              <w:t>-</w:t>
            </w:r>
          </w:p>
        </w:tc>
        <w:tc>
          <w:tcPr>
            <w:tcW w:w="3936" w:type="dxa"/>
            <w:shd w:val="clear" w:color="auto" w:fill="FFFF00"/>
            <w:vAlign w:val="center"/>
          </w:tcPr>
          <w:p w14:paraId="5698BDE5" w14:textId="1629E8B6" w:rsidR="00603D68" w:rsidRPr="00DB37B4" w:rsidRDefault="00171C4B" w:rsidP="001B05C7">
            <w:pPr>
              <w:jc w:val="center"/>
              <w:rPr>
                <w:color w:val="000000" w:themeColor="text1"/>
                <w:lang w:eastAsia="de-DE"/>
              </w:rPr>
            </w:pPr>
            <w:r>
              <w:rPr>
                <w:color w:val="000000" w:themeColor="text1"/>
                <w:sz w:val="16"/>
                <w:szCs w:val="18"/>
                <w:lang w:eastAsia="de-DE"/>
              </w:rPr>
              <w:t>(S</w:t>
            </w:r>
            <w:r w:rsidR="00603D68" w:rsidRPr="009562D9">
              <w:rPr>
                <w:color w:val="000000" w:themeColor="text1"/>
                <w:sz w:val="16"/>
                <w:szCs w:val="18"/>
                <w:lang w:eastAsia="de-DE"/>
              </w:rPr>
              <w:t>umme</w:t>
            </w:r>
            <w:r w:rsidR="00603D68">
              <w:rPr>
                <w:color w:val="000000" w:themeColor="text1"/>
                <w:sz w:val="16"/>
                <w:szCs w:val="18"/>
                <w:lang w:eastAsia="de-DE"/>
              </w:rPr>
              <w:t xml:space="preserve"> P1</w:t>
            </w:r>
            <w:r>
              <w:rPr>
                <w:color w:val="000000" w:themeColor="text1"/>
                <w:sz w:val="16"/>
                <w:szCs w:val="18"/>
                <w:lang w:eastAsia="de-DE"/>
              </w:rPr>
              <w:t xml:space="preserve"> und </w:t>
            </w:r>
            <w:r w:rsidR="00603D68">
              <w:rPr>
                <w:color w:val="000000" w:themeColor="text1"/>
                <w:sz w:val="16"/>
                <w:szCs w:val="18"/>
                <w:lang w:eastAsia="de-DE"/>
              </w:rPr>
              <w:t>P</w:t>
            </w:r>
            <w:r>
              <w:rPr>
                <w:color w:val="000000" w:themeColor="text1"/>
                <w:sz w:val="16"/>
                <w:szCs w:val="18"/>
                <w:lang w:eastAsia="de-DE"/>
              </w:rPr>
              <w:t>2</w:t>
            </w:r>
            <w:r w:rsidR="00603D68" w:rsidRPr="009562D9">
              <w:rPr>
                <w:color w:val="000000" w:themeColor="text1"/>
                <w:sz w:val="16"/>
                <w:szCs w:val="18"/>
                <w:lang w:eastAsia="de-DE"/>
              </w:rPr>
              <w:t>):</w:t>
            </w:r>
            <w:r w:rsidR="00603D68">
              <w:rPr>
                <w:color w:val="000000" w:themeColor="text1"/>
                <w:sz w:val="16"/>
                <w:szCs w:val="18"/>
                <w:lang w:eastAsia="de-DE"/>
              </w:rPr>
              <w:br/>
            </w:r>
            <w:sdt>
              <w:sdtPr>
                <w:rPr>
                  <w:color w:val="000000" w:themeColor="text1"/>
                  <w:lang w:eastAsia="de-DE"/>
                </w:rPr>
                <w:id w:val="849617098"/>
                <w:placeholder>
                  <w:docPart w:val="D31AA5E394B347F596E48A668799D1A0"/>
                </w:placeholder>
                <w:showingPlcHdr/>
              </w:sdtPr>
              <w:sdtEndPr/>
              <w:sdtContent>
                <w:r w:rsidR="00603D68" w:rsidRPr="009562D9">
                  <w:rPr>
                    <w:rStyle w:val="Platzhaltertext"/>
                    <w:sz w:val="12"/>
                    <w:szCs w:val="14"/>
                  </w:rPr>
                  <w:t>Klicken oder tippen Sie hier, um Text einzugeben.</w:t>
                </w:r>
              </w:sdtContent>
            </w:sdt>
          </w:p>
        </w:tc>
      </w:tr>
    </w:tbl>
    <w:p w14:paraId="013F05E1" w14:textId="16A38C70" w:rsidR="009F4CE3" w:rsidRDefault="009F4CE3" w:rsidP="009F4CE3">
      <w:pPr>
        <w:rPr>
          <w:u w:val="single"/>
          <w:lang w:eastAsia="de-DE"/>
        </w:rPr>
      </w:pPr>
    </w:p>
    <w:p w14:paraId="3F6AD18C" w14:textId="77777777" w:rsidR="00881ECC" w:rsidRDefault="00881ECC" w:rsidP="009F4CE3">
      <w:pPr>
        <w:rPr>
          <w:u w:val="single"/>
          <w:lang w:eastAsia="de-DE"/>
        </w:rPr>
      </w:pPr>
    </w:p>
    <w:p w14:paraId="6FAD0044" w14:textId="77777777" w:rsidR="00881ECC" w:rsidRPr="007C0710" w:rsidRDefault="00881ECC" w:rsidP="00881ECC">
      <w:pPr>
        <w:rPr>
          <w:color w:val="000000" w:themeColor="text1"/>
          <w:u w:val="single"/>
          <w:lang w:eastAsia="de-DE"/>
        </w:rPr>
      </w:pPr>
      <w:r w:rsidRPr="007C0710">
        <w:rPr>
          <w:color w:val="000000" w:themeColor="text1"/>
          <w:u w:val="single"/>
          <w:lang w:eastAsia="de-DE"/>
        </w:rPr>
        <w:t>Liefertermin:</w:t>
      </w:r>
    </w:p>
    <w:p w14:paraId="5AF0122F" w14:textId="77777777" w:rsidR="00881ECC" w:rsidRPr="007C0710" w:rsidRDefault="00881ECC" w:rsidP="00881ECC">
      <w:pPr>
        <w:rPr>
          <w:color w:val="000000" w:themeColor="text1"/>
          <w:u w:val="single"/>
          <w:lang w:eastAsia="de-DE"/>
        </w:rPr>
      </w:pPr>
    </w:p>
    <w:p w14:paraId="46F67B0D" w14:textId="77777777" w:rsidR="00881ECC" w:rsidRPr="007C0710" w:rsidRDefault="00881ECC" w:rsidP="00881ECC">
      <w:pPr>
        <w:rPr>
          <w:color w:val="000000" w:themeColor="text1"/>
          <w:lang w:eastAsia="de-DE"/>
        </w:rPr>
      </w:pPr>
      <w:r w:rsidRPr="007C0710">
        <w:rPr>
          <w:color w:val="000000" w:themeColor="text1"/>
          <w:lang w:eastAsia="de-DE"/>
        </w:rPr>
        <w:t xml:space="preserve">Verbindliche Lieferdauer für die angefragte Leistung in </w:t>
      </w:r>
      <w:r>
        <w:rPr>
          <w:color w:val="000000" w:themeColor="text1"/>
          <w:lang w:eastAsia="de-DE"/>
        </w:rPr>
        <w:t>Wochen</w:t>
      </w:r>
      <w:r>
        <w:rPr>
          <w:rStyle w:val="Funotenzeichen"/>
          <w:color w:val="000000" w:themeColor="text1"/>
          <w:lang w:eastAsia="de-DE"/>
        </w:rPr>
        <w:footnoteReference w:id="5"/>
      </w:r>
      <w:r w:rsidRPr="007C0710">
        <w:rPr>
          <w:color w:val="000000" w:themeColor="text1"/>
          <w:lang w:eastAsia="de-DE"/>
        </w:rPr>
        <w:t xml:space="preserve"> </w:t>
      </w:r>
    </w:p>
    <w:p w14:paraId="78DB83BA" w14:textId="77777777" w:rsidR="00881ECC" w:rsidRDefault="00881ECC" w:rsidP="00881ECC">
      <w:pPr>
        <w:rPr>
          <w:color w:val="000000" w:themeColor="text1"/>
          <w:lang w:eastAsia="de-DE"/>
        </w:rPr>
      </w:pPr>
      <w:r w:rsidRPr="007C0710">
        <w:rPr>
          <w:color w:val="000000" w:themeColor="text1"/>
          <w:lang w:eastAsia="de-DE"/>
        </w:rPr>
        <w:t xml:space="preserve">ab Zuschlagserteilung (angenommen </w:t>
      </w:r>
      <w:r w:rsidRPr="0095303D">
        <w:rPr>
          <w:color w:val="000000" w:themeColor="text1"/>
          <w:lang w:eastAsia="de-DE"/>
        </w:rPr>
        <w:t xml:space="preserve">für den </w:t>
      </w:r>
      <w:r>
        <w:rPr>
          <w:color w:val="000000" w:themeColor="text1"/>
          <w:lang w:eastAsia="de-DE"/>
        </w:rPr>
        <w:t>Ablauf der Preisbindung</w:t>
      </w:r>
      <w:r w:rsidRPr="0095303D">
        <w:rPr>
          <w:color w:val="000000" w:themeColor="text1"/>
          <w:lang w:eastAsia="de-DE"/>
        </w:rPr>
        <w:t>):</w:t>
      </w:r>
      <w:r w:rsidRPr="007C0710">
        <w:rPr>
          <w:color w:val="000000" w:themeColor="text1"/>
          <w:lang w:eastAsia="de-DE"/>
        </w:rPr>
        <w:t xml:space="preserve">  </w:t>
      </w:r>
      <w:r w:rsidRPr="007C0710">
        <w:rPr>
          <w:color w:val="000000" w:themeColor="text1"/>
          <w:lang w:eastAsia="de-DE"/>
        </w:rPr>
        <w:tab/>
        <w:t xml:space="preserve"> </w:t>
      </w:r>
      <w:sdt>
        <w:sdtPr>
          <w:rPr>
            <w:color w:val="000000" w:themeColor="text1"/>
            <w:lang w:eastAsia="de-DE"/>
          </w:rPr>
          <w:id w:val="-1607422380"/>
          <w:placeholder>
            <w:docPart w:val="4AE4D8639AB94D34A8938D8EF9378BD5"/>
          </w:placeholder>
          <w:showingPlcHdr/>
          <w:text/>
        </w:sdtPr>
        <w:sdtEndPr/>
        <w:sdtContent>
          <w:r w:rsidRPr="001C6F17">
            <w:rPr>
              <w:rStyle w:val="Platzhaltertext"/>
            </w:rPr>
            <w:t>Klicken oder tippen Sie hier, um Text einzugeben.</w:t>
          </w:r>
        </w:sdtContent>
      </w:sdt>
      <w:r w:rsidRPr="007C0710">
        <w:rPr>
          <w:color w:val="000000" w:themeColor="text1"/>
          <w:lang w:eastAsia="de-DE"/>
        </w:rPr>
        <w:t xml:space="preserve">  </w:t>
      </w:r>
    </w:p>
    <w:p w14:paraId="185966E4" w14:textId="7EA5EEA7" w:rsidR="00881ECC" w:rsidRPr="007C0710" w:rsidRDefault="00881ECC" w:rsidP="00881ECC">
      <w:pPr>
        <w:rPr>
          <w:color w:val="000000" w:themeColor="text1"/>
          <w:lang w:eastAsia="de-DE"/>
        </w:rPr>
      </w:pPr>
      <w:r>
        <w:rPr>
          <w:color w:val="000000" w:themeColor="text1"/>
          <w:lang w:eastAsia="de-DE"/>
        </w:rPr>
        <w:t>Die Lieferung muss spätestens</w:t>
      </w:r>
      <w:r w:rsidR="00701A63">
        <w:rPr>
          <w:color w:val="000000" w:themeColor="text1"/>
          <w:lang w:eastAsia="de-DE"/>
        </w:rPr>
        <w:t xml:space="preserve"> zu</w:t>
      </w:r>
      <w:r>
        <w:rPr>
          <w:color w:val="000000" w:themeColor="text1"/>
          <w:lang w:eastAsia="de-DE"/>
        </w:rPr>
        <w:t xml:space="preserve"> </w:t>
      </w:r>
      <w:r w:rsidR="00701A63">
        <w:rPr>
          <w:color w:val="000000" w:themeColor="text1"/>
          <w:lang w:eastAsia="de-DE"/>
        </w:rPr>
        <w:t>KW31 2026</w:t>
      </w:r>
      <w:r>
        <w:rPr>
          <w:color w:val="000000" w:themeColor="text1"/>
          <w:lang w:eastAsia="de-DE"/>
        </w:rPr>
        <w:t xml:space="preserve"> erfolgen.</w:t>
      </w:r>
    </w:p>
    <w:p w14:paraId="11BE8595" w14:textId="77777777" w:rsidR="00881ECC" w:rsidRPr="00FE51A7" w:rsidRDefault="00881ECC" w:rsidP="009F4CE3">
      <w:pPr>
        <w:rPr>
          <w:u w:val="single"/>
          <w:lang w:eastAsia="de-DE"/>
        </w:rPr>
      </w:pPr>
    </w:p>
    <w:sectPr w:rsidR="00881ECC" w:rsidRPr="00FE51A7" w:rsidSect="00C14605">
      <w:headerReference w:type="default" r:id="rId11"/>
      <w:footerReference w:type="default" r:id="rId12"/>
      <w:pgSz w:w="16840" w:h="11900" w:orient="landscape" w:code="9"/>
      <w:pgMar w:top="1417" w:right="1417" w:bottom="1417" w:left="1134" w:header="708" w:footer="708" w:gutter="0"/>
      <w:cols w:space="708"/>
      <w:docGrid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E70A6" w14:textId="77777777" w:rsidR="00543949" w:rsidRDefault="00543949" w:rsidP="00C719FE">
      <w:r>
        <w:separator/>
      </w:r>
    </w:p>
  </w:endnote>
  <w:endnote w:type="continuationSeparator" w:id="0">
    <w:p w14:paraId="06782CD3" w14:textId="77777777" w:rsidR="00543949" w:rsidRDefault="00543949" w:rsidP="00C719FE">
      <w:r>
        <w:continuationSeparator/>
      </w:r>
    </w:p>
  </w:endnote>
  <w:endnote w:type="continuationNotice" w:id="1">
    <w:p w14:paraId="315600D5" w14:textId="77777777" w:rsidR="00543949" w:rsidRDefault="0054394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+Designkörper (komplexe Schrif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82BAC" w14:textId="1AE4335A" w:rsidR="00E231AF" w:rsidRDefault="00E231AF" w:rsidP="007C1052">
    <w:pPr>
      <w:pStyle w:val="Fuzeile"/>
      <w:pBdr>
        <w:bottom w:val="single" w:sz="6" w:space="1" w:color="auto"/>
      </w:pBdr>
      <w:spacing w:after="0" w:line="240" w:lineRule="auto"/>
    </w:pPr>
  </w:p>
  <w:p w14:paraId="7000489D" w14:textId="66CF0D36" w:rsidR="00E231AF" w:rsidRPr="00FF1E45" w:rsidRDefault="00C54BD6" w:rsidP="00FF1E45">
    <w:pPr>
      <w:pStyle w:val="Fuzeile"/>
      <w:spacing w:after="0" w:line="240" w:lineRule="auto"/>
      <w:jc w:val="right"/>
      <w:rPr>
        <w:rFonts w:cs="Arial"/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37E7033E" wp14:editId="0F7E4CB4">
          <wp:simplePos x="0" y="0"/>
          <wp:positionH relativeFrom="margin">
            <wp:posOffset>-635</wp:posOffset>
          </wp:positionH>
          <wp:positionV relativeFrom="paragraph">
            <wp:posOffset>5080</wp:posOffset>
          </wp:positionV>
          <wp:extent cx="885190" cy="434975"/>
          <wp:effectExtent l="0" t="0" r="0" b="3175"/>
          <wp:wrapNone/>
          <wp:docPr id="1" name="Bild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5190" cy="434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231AF">
      <w:tab/>
    </w:r>
    <w:r w:rsidR="00E231AF" w:rsidRPr="00FF1E45">
      <w:rPr>
        <w:rFonts w:cs="Arial"/>
        <w:szCs w:val="22"/>
      </w:rPr>
      <w:tab/>
    </w:r>
    <w:r w:rsidR="00E231AF" w:rsidRPr="00FF1E45">
      <w:rPr>
        <w:rFonts w:cs="Arial"/>
        <w:sz w:val="20"/>
        <w:szCs w:val="20"/>
      </w:rPr>
      <w:fldChar w:fldCharType="begin"/>
    </w:r>
    <w:r w:rsidR="00E231AF" w:rsidRPr="00FF1E45">
      <w:rPr>
        <w:rFonts w:cs="Arial"/>
        <w:sz w:val="20"/>
        <w:szCs w:val="20"/>
      </w:rPr>
      <w:instrText xml:space="preserve"> FILENAME  \* MERGEFORMAT </w:instrText>
    </w:r>
    <w:r w:rsidR="00E231AF" w:rsidRPr="00FF1E45">
      <w:rPr>
        <w:rFonts w:cs="Arial"/>
        <w:sz w:val="20"/>
        <w:szCs w:val="20"/>
      </w:rPr>
      <w:fldChar w:fldCharType="separate"/>
    </w:r>
    <w:r w:rsidR="00411371">
      <w:rPr>
        <w:rFonts w:cs="Arial"/>
        <w:noProof/>
        <w:sz w:val="20"/>
        <w:szCs w:val="20"/>
      </w:rPr>
      <w:t>LB_Beladung_HLF20_Los2A</w:t>
    </w:r>
    <w:r w:rsidR="00E231AF" w:rsidRPr="00FF1E45">
      <w:rPr>
        <w:rFonts w:cs="Arial"/>
        <w:noProof/>
        <w:sz w:val="20"/>
        <w:szCs w:val="20"/>
      </w:rPr>
      <w:fldChar w:fldCharType="end"/>
    </w:r>
  </w:p>
  <w:p w14:paraId="55EE94C9" w14:textId="3B7FC46E" w:rsidR="00E231AF" w:rsidRPr="00FF1E45" w:rsidRDefault="00E231AF" w:rsidP="00FB508C">
    <w:pPr>
      <w:pStyle w:val="Fuzeile"/>
      <w:spacing w:after="0" w:line="240" w:lineRule="auto"/>
      <w:ind w:right="-28"/>
      <w:jc w:val="right"/>
      <w:rPr>
        <w:rFonts w:cs="Arial"/>
        <w:sz w:val="20"/>
        <w:szCs w:val="20"/>
      </w:rPr>
    </w:pPr>
    <w:r w:rsidRPr="00FF1E45">
      <w:rPr>
        <w:rFonts w:cs="Arial"/>
        <w:sz w:val="20"/>
        <w:szCs w:val="20"/>
      </w:rPr>
      <w:tab/>
    </w:r>
    <w:r w:rsidRPr="00FF1E45">
      <w:rPr>
        <w:rFonts w:cs="Arial"/>
        <w:sz w:val="20"/>
        <w:szCs w:val="20"/>
      </w:rPr>
      <w:tab/>
    </w:r>
    <w:r w:rsidRPr="00FF1E45">
      <w:rPr>
        <w:rFonts w:cs="Arial"/>
        <w:sz w:val="20"/>
        <w:szCs w:val="20"/>
      </w:rPr>
      <w:tab/>
    </w:r>
    <w:r w:rsidRPr="00FF1E45">
      <w:rPr>
        <w:rFonts w:cs="Arial"/>
        <w:sz w:val="20"/>
        <w:szCs w:val="20"/>
      </w:rPr>
      <w:tab/>
    </w:r>
    <w:r w:rsidRPr="00FF1E45">
      <w:rPr>
        <w:rFonts w:cs="Arial"/>
        <w:sz w:val="20"/>
        <w:szCs w:val="20"/>
      </w:rPr>
      <w:tab/>
    </w:r>
    <w:r w:rsidRPr="00FF1E45">
      <w:rPr>
        <w:rFonts w:cs="Arial"/>
        <w:sz w:val="20"/>
        <w:szCs w:val="20"/>
      </w:rPr>
      <w:tab/>
    </w:r>
    <w:r w:rsidRPr="00FF1E45">
      <w:rPr>
        <w:rFonts w:cs="Arial"/>
        <w:sz w:val="20"/>
        <w:szCs w:val="20"/>
      </w:rPr>
      <w:tab/>
    </w:r>
    <w:r w:rsidRPr="00FF1E45">
      <w:rPr>
        <w:rFonts w:cs="Arial"/>
        <w:sz w:val="20"/>
        <w:szCs w:val="20"/>
      </w:rPr>
      <w:tab/>
    </w:r>
    <w:r w:rsidRPr="00FF1E45">
      <w:rPr>
        <w:rFonts w:cs="Arial"/>
        <w:sz w:val="20"/>
        <w:szCs w:val="20"/>
      </w:rPr>
      <w:fldChar w:fldCharType="begin"/>
    </w:r>
    <w:r w:rsidRPr="00FF1E45">
      <w:rPr>
        <w:rFonts w:cs="Arial"/>
        <w:sz w:val="20"/>
        <w:szCs w:val="20"/>
      </w:rPr>
      <w:instrText xml:space="preserve"> PAGE  \* MERGEFORMAT </w:instrText>
    </w:r>
    <w:r w:rsidRPr="00FF1E45">
      <w:rPr>
        <w:rFonts w:cs="Arial"/>
        <w:sz w:val="20"/>
        <w:szCs w:val="20"/>
      </w:rPr>
      <w:fldChar w:fldCharType="separate"/>
    </w:r>
    <w:r w:rsidR="009118F5">
      <w:rPr>
        <w:rFonts w:cs="Arial"/>
        <w:noProof/>
        <w:sz w:val="20"/>
        <w:szCs w:val="20"/>
      </w:rPr>
      <w:t>12</w:t>
    </w:r>
    <w:r w:rsidRPr="00FF1E45">
      <w:rPr>
        <w:rFonts w:cs="Arial"/>
        <w:sz w:val="20"/>
        <w:szCs w:val="20"/>
      </w:rPr>
      <w:fldChar w:fldCharType="end"/>
    </w:r>
    <w:r w:rsidRPr="00FF1E45">
      <w:rPr>
        <w:rFonts w:cs="Arial"/>
        <w:sz w:val="20"/>
        <w:szCs w:val="20"/>
      </w:rPr>
      <w:t xml:space="preserve"> von </w:t>
    </w:r>
    <w:r w:rsidRPr="00FF1E45">
      <w:rPr>
        <w:rFonts w:cs="Arial"/>
        <w:sz w:val="20"/>
        <w:szCs w:val="20"/>
      </w:rPr>
      <w:fldChar w:fldCharType="begin"/>
    </w:r>
    <w:r w:rsidRPr="00FF1E45">
      <w:rPr>
        <w:rFonts w:cs="Arial"/>
        <w:sz w:val="20"/>
        <w:szCs w:val="20"/>
      </w:rPr>
      <w:instrText xml:space="preserve"> NUMPAGES  \* MERGEFORMAT </w:instrText>
    </w:r>
    <w:r w:rsidRPr="00FF1E45">
      <w:rPr>
        <w:rFonts w:cs="Arial"/>
        <w:sz w:val="20"/>
        <w:szCs w:val="20"/>
      </w:rPr>
      <w:fldChar w:fldCharType="separate"/>
    </w:r>
    <w:r w:rsidR="009118F5">
      <w:rPr>
        <w:rFonts w:cs="Arial"/>
        <w:noProof/>
        <w:sz w:val="20"/>
        <w:szCs w:val="20"/>
      </w:rPr>
      <w:t>12</w:t>
    </w:r>
    <w:r w:rsidRPr="00FF1E45">
      <w:rPr>
        <w:rFonts w:cs="Arial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2ACEA" w14:textId="77777777" w:rsidR="00543949" w:rsidRDefault="00543949" w:rsidP="00C719FE">
      <w:r>
        <w:separator/>
      </w:r>
    </w:p>
  </w:footnote>
  <w:footnote w:type="continuationSeparator" w:id="0">
    <w:p w14:paraId="181F658B" w14:textId="77777777" w:rsidR="00543949" w:rsidRDefault="00543949" w:rsidP="00C719FE">
      <w:r>
        <w:continuationSeparator/>
      </w:r>
    </w:p>
  </w:footnote>
  <w:footnote w:type="continuationNotice" w:id="1">
    <w:p w14:paraId="68C14437" w14:textId="77777777" w:rsidR="00543949" w:rsidRDefault="00543949">
      <w:pPr>
        <w:spacing w:after="0" w:line="240" w:lineRule="auto"/>
      </w:pPr>
    </w:p>
  </w:footnote>
  <w:footnote w:id="2">
    <w:p w14:paraId="3F4A511D" w14:textId="77777777" w:rsidR="00603D68" w:rsidRDefault="00603D68" w:rsidP="00603D68">
      <w:pPr>
        <w:pStyle w:val="Funotentext"/>
      </w:pPr>
      <w:r>
        <w:rPr>
          <w:rStyle w:val="Funotenzeichen"/>
        </w:rPr>
        <w:footnoteRef/>
      </w:r>
      <w:r>
        <w:t xml:space="preserve"> der abweichende Steuersatz ist durch den Bieter anzugeben</w:t>
      </w:r>
    </w:p>
  </w:footnote>
  <w:footnote w:id="3">
    <w:p w14:paraId="3D204982" w14:textId="3CED1B21" w:rsidR="00756632" w:rsidRDefault="00756632">
      <w:pPr>
        <w:pStyle w:val="Funotentext"/>
      </w:pPr>
      <w:r>
        <w:rPr>
          <w:rStyle w:val="Funotenzeichen"/>
        </w:rPr>
        <w:footnoteRef/>
      </w:r>
      <w:r>
        <w:t xml:space="preserve"> Dürfen 0,- betragen und sind gesondert zu erläutern</w:t>
      </w:r>
    </w:p>
  </w:footnote>
  <w:footnote w:id="4">
    <w:p w14:paraId="7C5FF25F" w14:textId="77777777" w:rsidR="00603D68" w:rsidRDefault="00603D68" w:rsidP="00603D68">
      <w:pPr>
        <w:pStyle w:val="Funotentext"/>
      </w:pPr>
      <w:r w:rsidRPr="00971A01">
        <w:rPr>
          <w:rStyle w:val="Funotenzeichen"/>
        </w:rPr>
        <w:footnoteRef/>
      </w:r>
      <w:r w:rsidRPr="00971A01">
        <w:t xml:space="preserve"> </w:t>
      </w:r>
      <w:r w:rsidRPr="008E7735">
        <w:rPr>
          <w:color w:val="000000" w:themeColor="text1"/>
          <w:highlight w:val="yellow"/>
          <w:lang w:eastAsia="de-DE"/>
        </w:rPr>
        <w:t>dieser</w:t>
      </w:r>
      <w:r w:rsidRPr="008E7735">
        <w:rPr>
          <w:color w:val="000000" w:themeColor="text1"/>
          <w:lang w:eastAsia="de-DE"/>
        </w:rPr>
        <w:t xml:space="preserve"> ist wertungsrelevant und </w:t>
      </w:r>
      <w:r>
        <w:rPr>
          <w:color w:val="000000" w:themeColor="text1"/>
          <w:lang w:eastAsia="de-DE"/>
        </w:rPr>
        <w:t>im Vergabeportal</w:t>
      </w:r>
      <w:r w:rsidRPr="008E7735">
        <w:rPr>
          <w:color w:val="000000" w:themeColor="text1"/>
          <w:lang w:eastAsia="de-DE"/>
        </w:rPr>
        <w:t xml:space="preserve"> einzutragen</w:t>
      </w:r>
    </w:p>
  </w:footnote>
  <w:footnote w:id="5">
    <w:p w14:paraId="38CCF718" w14:textId="77777777" w:rsidR="00881ECC" w:rsidRDefault="00881ECC" w:rsidP="00881ECC">
      <w:pPr>
        <w:pStyle w:val="Funotentext"/>
      </w:pPr>
      <w:r>
        <w:rPr>
          <w:rStyle w:val="Funotenzeichen"/>
        </w:rPr>
        <w:footnoteRef/>
      </w:r>
      <w:r>
        <w:t xml:space="preserve"> Bieterangaben in „Monaten“ werden mit dem Faktor 1 Monat = 4,3 Wochen umgerechnet! Bieter haften als Generalunternehmer auch für den Lieferverzug von Lieferten und Nachunternehmer. Lieferverzug aufgrund höherer Gewalt ist ausgenommen. Ein entsprechender Nachweis ist zu erbringen.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4175" w:type="dxa"/>
      <w:tblBorders>
        <w:top w:val="none" w:sz="0" w:space="0" w:color="auto"/>
        <w:left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139"/>
      <w:gridCol w:w="7036"/>
    </w:tblGrid>
    <w:tr w:rsidR="00E231AF" w14:paraId="1FB4DE88" w14:textId="77777777" w:rsidTr="56F77DB6">
      <w:trPr>
        <w:trHeight w:val="256"/>
      </w:trPr>
      <w:tc>
        <w:tcPr>
          <w:tcW w:w="7139" w:type="dxa"/>
        </w:tcPr>
        <w:p w14:paraId="42301449" w14:textId="41EC3A0C" w:rsidR="00E231AF" w:rsidRPr="00FF1E45" w:rsidRDefault="00E231AF" w:rsidP="00AF16D0">
          <w:pPr>
            <w:pStyle w:val="Kopfzeile"/>
            <w:spacing w:after="0" w:line="240" w:lineRule="auto"/>
            <w:ind w:left="-81" w:hanging="4"/>
            <w:rPr>
              <w:szCs w:val="22"/>
            </w:rPr>
          </w:pPr>
        </w:p>
        <w:p w14:paraId="49870C8F" w14:textId="41839BF1" w:rsidR="00E231AF" w:rsidRDefault="56F77DB6" w:rsidP="00FF1E45">
          <w:pPr>
            <w:pStyle w:val="Kopfzeile"/>
            <w:spacing w:after="0" w:line="240" w:lineRule="auto"/>
            <w:ind w:left="-85"/>
          </w:pPr>
          <w:r w:rsidRPr="56F77DB6">
            <w:rPr>
              <w:sz w:val="20"/>
              <w:szCs w:val="20"/>
            </w:rPr>
            <w:t>202</w:t>
          </w:r>
          <w:r w:rsidR="00F614BF">
            <w:rPr>
              <w:sz w:val="20"/>
              <w:szCs w:val="20"/>
            </w:rPr>
            <w:t>2-056-L2A</w:t>
          </w:r>
          <w:r w:rsidR="002C5600">
            <w:tab/>
          </w:r>
        </w:p>
      </w:tc>
      <w:tc>
        <w:tcPr>
          <w:tcW w:w="7036" w:type="dxa"/>
        </w:tcPr>
        <w:p w14:paraId="5CF9B432" w14:textId="69067144" w:rsidR="00E231AF" w:rsidRPr="00FF1E45" w:rsidRDefault="00E231AF" w:rsidP="00FF1E45">
          <w:pPr>
            <w:pStyle w:val="Kopfzeile"/>
            <w:spacing w:after="0" w:line="240" w:lineRule="auto"/>
            <w:jc w:val="right"/>
            <w:rPr>
              <w:szCs w:val="22"/>
            </w:rPr>
          </w:pPr>
          <w:r w:rsidRPr="00FF1E45">
            <w:rPr>
              <w:szCs w:val="22"/>
            </w:rPr>
            <w:t xml:space="preserve">Ausschreibung </w:t>
          </w:r>
          <w:r w:rsidR="002C5600">
            <w:rPr>
              <w:szCs w:val="22"/>
            </w:rPr>
            <w:t>F</w:t>
          </w:r>
          <w:r>
            <w:rPr>
              <w:szCs w:val="22"/>
            </w:rPr>
            <w:t>euerwehr</w:t>
          </w:r>
        </w:p>
        <w:sdt>
          <w:sdtPr>
            <w:rPr>
              <w:sz w:val="20"/>
              <w:szCs w:val="20"/>
            </w:rPr>
            <w:alias w:val="Titel"/>
            <w:tag w:val=""/>
            <w:id w:val="1378122857"/>
            <w:placeholder>
              <w:docPart w:val="0005F0E042264A69994C91C31E381CAC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/>
          <w:sdtContent>
            <w:p w14:paraId="7282D1BB" w14:textId="454431CB" w:rsidR="00E231AF" w:rsidRPr="00FF1E45" w:rsidRDefault="00411371" w:rsidP="00FF1E45">
              <w:pPr>
                <w:pStyle w:val="Kopfzeile"/>
                <w:spacing w:after="0" w:line="240" w:lineRule="auto"/>
                <w:jc w:val="right"/>
                <w:rPr>
                  <w:sz w:val="20"/>
                  <w:szCs w:val="20"/>
                </w:rPr>
              </w:pPr>
              <w:r>
                <w:rPr>
                  <w:sz w:val="20"/>
                  <w:szCs w:val="20"/>
                </w:rPr>
                <w:t>Leistungsbeschreibung Los 2A</w:t>
              </w:r>
            </w:p>
          </w:sdtContent>
        </w:sdt>
      </w:tc>
    </w:tr>
  </w:tbl>
  <w:p w14:paraId="78C9DAF3" w14:textId="4902A183" w:rsidR="00E231AF" w:rsidRDefault="00E231AF" w:rsidP="00A2676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B183290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C46833"/>
    <w:multiLevelType w:val="hybridMultilevel"/>
    <w:tmpl w:val="6944E976"/>
    <w:lvl w:ilvl="0" w:tplc="F734341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C535E8"/>
    <w:multiLevelType w:val="hybridMultilevel"/>
    <w:tmpl w:val="53381932"/>
    <w:lvl w:ilvl="0" w:tplc="A746D678">
      <w:start w:val="2"/>
      <w:numFmt w:val="bullet"/>
      <w:lvlText w:val="﷐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679B3"/>
    <w:multiLevelType w:val="hybridMultilevel"/>
    <w:tmpl w:val="29A61858"/>
    <w:lvl w:ilvl="0" w:tplc="08563066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4D12CF"/>
    <w:multiLevelType w:val="hybridMultilevel"/>
    <w:tmpl w:val="F510FFC8"/>
    <w:lvl w:ilvl="0" w:tplc="50F427A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E54E3"/>
    <w:multiLevelType w:val="hybridMultilevel"/>
    <w:tmpl w:val="BAD2A93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A62432"/>
    <w:multiLevelType w:val="multilevel"/>
    <w:tmpl w:val="0407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7" w15:restartNumberingAfterBreak="0">
    <w:nsid w:val="3B240F7B"/>
    <w:multiLevelType w:val="hybridMultilevel"/>
    <w:tmpl w:val="1FA2E166"/>
    <w:lvl w:ilvl="0" w:tplc="0407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8" w15:restartNumberingAfterBreak="0">
    <w:nsid w:val="45BF7177"/>
    <w:multiLevelType w:val="hybridMultilevel"/>
    <w:tmpl w:val="706A20A0"/>
    <w:lvl w:ilvl="0" w:tplc="2946EF4C">
      <w:start w:val="2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F67AB2"/>
    <w:multiLevelType w:val="hybridMultilevel"/>
    <w:tmpl w:val="460816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1B671F"/>
    <w:multiLevelType w:val="hybridMultilevel"/>
    <w:tmpl w:val="E0941748"/>
    <w:lvl w:ilvl="0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9236D6"/>
    <w:multiLevelType w:val="hybridMultilevel"/>
    <w:tmpl w:val="D228E524"/>
    <w:lvl w:ilvl="0" w:tplc="A746D678">
      <w:start w:val="2"/>
      <w:numFmt w:val="bullet"/>
      <w:lvlText w:val="﷐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1E0E3A"/>
    <w:multiLevelType w:val="hybridMultilevel"/>
    <w:tmpl w:val="6B0E5942"/>
    <w:lvl w:ilvl="0" w:tplc="F734341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6A51DC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6A726B39"/>
    <w:multiLevelType w:val="hybridMultilevel"/>
    <w:tmpl w:val="F2EE5F76"/>
    <w:lvl w:ilvl="0" w:tplc="F734341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8C5A94"/>
    <w:multiLevelType w:val="hybridMultilevel"/>
    <w:tmpl w:val="9EB883F8"/>
    <w:lvl w:ilvl="0" w:tplc="F734341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6" w15:restartNumberingAfterBreak="0">
    <w:nsid w:val="6AD1338F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15F082F"/>
    <w:multiLevelType w:val="hybridMultilevel"/>
    <w:tmpl w:val="BF92E57C"/>
    <w:lvl w:ilvl="0" w:tplc="2946EF4C">
      <w:start w:val="2"/>
      <w:numFmt w:val="bullet"/>
      <w:lvlText w:val=""/>
      <w:lvlJc w:val="left"/>
      <w:pPr>
        <w:ind w:left="0" w:firstLine="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3F7B4C"/>
    <w:multiLevelType w:val="hybridMultilevel"/>
    <w:tmpl w:val="B5FE47CC"/>
    <w:lvl w:ilvl="0" w:tplc="2946EF4C">
      <w:start w:val="2"/>
      <w:numFmt w:val="bullet"/>
      <w:lvlText w:val="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9FF768D"/>
    <w:multiLevelType w:val="hybridMultilevel"/>
    <w:tmpl w:val="8092DC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980375">
    <w:abstractNumId w:val="5"/>
  </w:num>
  <w:num w:numId="2" w16cid:durableId="1185483656">
    <w:abstractNumId w:val="12"/>
  </w:num>
  <w:num w:numId="3" w16cid:durableId="1249655412">
    <w:abstractNumId w:val="2"/>
  </w:num>
  <w:num w:numId="4" w16cid:durableId="886332648">
    <w:abstractNumId w:val="11"/>
  </w:num>
  <w:num w:numId="5" w16cid:durableId="1766419328">
    <w:abstractNumId w:val="17"/>
  </w:num>
  <w:num w:numId="6" w16cid:durableId="1863469601">
    <w:abstractNumId w:val="8"/>
  </w:num>
  <w:num w:numId="7" w16cid:durableId="1636788070">
    <w:abstractNumId w:val="7"/>
  </w:num>
  <w:num w:numId="8" w16cid:durableId="298804863">
    <w:abstractNumId w:val="1"/>
  </w:num>
  <w:num w:numId="9" w16cid:durableId="2128355488">
    <w:abstractNumId w:val="15"/>
  </w:num>
  <w:num w:numId="10" w16cid:durableId="724181790">
    <w:abstractNumId w:val="10"/>
  </w:num>
  <w:num w:numId="11" w16cid:durableId="1737241301">
    <w:abstractNumId w:val="6"/>
  </w:num>
  <w:num w:numId="12" w16cid:durableId="2107723040">
    <w:abstractNumId w:val="16"/>
  </w:num>
  <w:num w:numId="13" w16cid:durableId="1605917219">
    <w:abstractNumId w:val="13"/>
  </w:num>
  <w:num w:numId="14" w16cid:durableId="139466415">
    <w:abstractNumId w:val="19"/>
  </w:num>
  <w:num w:numId="15" w16cid:durableId="1795128614">
    <w:abstractNumId w:val="9"/>
  </w:num>
  <w:num w:numId="16" w16cid:durableId="1597127677">
    <w:abstractNumId w:val="14"/>
  </w:num>
  <w:num w:numId="17" w16cid:durableId="1396464016">
    <w:abstractNumId w:val="18"/>
  </w:num>
  <w:num w:numId="18" w16cid:durableId="1405451167">
    <w:abstractNumId w:val="3"/>
  </w:num>
  <w:num w:numId="19" w16cid:durableId="1841266242">
    <w:abstractNumId w:val="0"/>
  </w:num>
  <w:num w:numId="20" w16cid:durableId="1958901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ocumentProtection w:edit="forms" w:enforcement="1" w:cryptProviderType="rsaAES" w:cryptAlgorithmClass="hash" w:cryptAlgorithmType="typeAny" w:cryptAlgorithmSid="14" w:cryptSpinCount="100000" w:hash="IizeJ9Fl8qCdUIl8rgypIHkxFGh8fjiBJmGtzxD0P5jajyUTjp87n5vdyw0tK3aRyngOX0pcdyHl+kouQXjRXw==" w:salt="2A096vW58WIwRFI8OuAP6w=="/>
  <w:defaultTabStop w:val="708"/>
  <w:hyphenationZone w:val="425"/>
  <w:drawingGridHorizontalSpacing w:val="120"/>
  <w:drawingGridVerticalSpacing w:val="2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8F8"/>
    <w:rsid w:val="00002351"/>
    <w:rsid w:val="00002408"/>
    <w:rsid w:val="000026DB"/>
    <w:rsid w:val="0000338C"/>
    <w:rsid w:val="00003C82"/>
    <w:rsid w:val="00004655"/>
    <w:rsid w:val="000059D6"/>
    <w:rsid w:val="00006490"/>
    <w:rsid w:val="000065D5"/>
    <w:rsid w:val="00007C79"/>
    <w:rsid w:val="0001058F"/>
    <w:rsid w:val="000106E2"/>
    <w:rsid w:val="0001519D"/>
    <w:rsid w:val="0001674B"/>
    <w:rsid w:val="0001693C"/>
    <w:rsid w:val="00017786"/>
    <w:rsid w:val="000201BE"/>
    <w:rsid w:val="0002024C"/>
    <w:rsid w:val="000215D1"/>
    <w:rsid w:val="00022123"/>
    <w:rsid w:val="00023CEF"/>
    <w:rsid w:val="00026883"/>
    <w:rsid w:val="00030D6F"/>
    <w:rsid w:val="0003135E"/>
    <w:rsid w:val="00031A3C"/>
    <w:rsid w:val="00032537"/>
    <w:rsid w:val="00032635"/>
    <w:rsid w:val="00032F34"/>
    <w:rsid w:val="000330C7"/>
    <w:rsid w:val="0003544E"/>
    <w:rsid w:val="00036360"/>
    <w:rsid w:val="000365A6"/>
    <w:rsid w:val="00036749"/>
    <w:rsid w:val="0004215F"/>
    <w:rsid w:val="000422FB"/>
    <w:rsid w:val="0004249B"/>
    <w:rsid w:val="00043068"/>
    <w:rsid w:val="0004337A"/>
    <w:rsid w:val="00043C17"/>
    <w:rsid w:val="00044210"/>
    <w:rsid w:val="00044241"/>
    <w:rsid w:val="0004559E"/>
    <w:rsid w:val="000455A5"/>
    <w:rsid w:val="0005030B"/>
    <w:rsid w:val="000505B2"/>
    <w:rsid w:val="00051EEA"/>
    <w:rsid w:val="0005342E"/>
    <w:rsid w:val="00053C31"/>
    <w:rsid w:val="00053ED8"/>
    <w:rsid w:val="000541EC"/>
    <w:rsid w:val="00054D98"/>
    <w:rsid w:val="00057E10"/>
    <w:rsid w:val="00060F4B"/>
    <w:rsid w:val="00061181"/>
    <w:rsid w:val="00061EC8"/>
    <w:rsid w:val="000622B6"/>
    <w:rsid w:val="000634E3"/>
    <w:rsid w:val="00065B7A"/>
    <w:rsid w:val="000700BE"/>
    <w:rsid w:val="00070E64"/>
    <w:rsid w:val="00071B9A"/>
    <w:rsid w:val="000730DC"/>
    <w:rsid w:val="00073145"/>
    <w:rsid w:val="00073268"/>
    <w:rsid w:val="000733DA"/>
    <w:rsid w:val="00073CC4"/>
    <w:rsid w:val="0007400E"/>
    <w:rsid w:val="0007445D"/>
    <w:rsid w:val="00074610"/>
    <w:rsid w:val="00074D7E"/>
    <w:rsid w:val="0007580A"/>
    <w:rsid w:val="000760BA"/>
    <w:rsid w:val="000769EF"/>
    <w:rsid w:val="000772B2"/>
    <w:rsid w:val="000772E1"/>
    <w:rsid w:val="000779F7"/>
    <w:rsid w:val="00080373"/>
    <w:rsid w:val="00082A07"/>
    <w:rsid w:val="00085889"/>
    <w:rsid w:val="00091BD6"/>
    <w:rsid w:val="00093754"/>
    <w:rsid w:val="00093BE7"/>
    <w:rsid w:val="000949F4"/>
    <w:rsid w:val="00096143"/>
    <w:rsid w:val="00096B2D"/>
    <w:rsid w:val="000A2B17"/>
    <w:rsid w:val="000A58CD"/>
    <w:rsid w:val="000A6742"/>
    <w:rsid w:val="000A71A5"/>
    <w:rsid w:val="000B2296"/>
    <w:rsid w:val="000B3F9F"/>
    <w:rsid w:val="000B5FAF"/>
    <w:rsid w:val="000B7DD2"/>
    <w:rsid w:val="000B7F0C"/>
    <w:rsid w:val="000C03A1"/>
    <w:rsid w:val="000C142A"/>
    <w:rsid w:val="000C18AD"/>
    <w:rsid w:val="000C6EC4"/>
    <w:rsid w:val="000C710B"/>
    <w:rsid w:val="000D0166"/>
    <w:rsid w:val="000D1118"/>
    <w:rsid w:val="000D1C3C"/>
    <w:rsid w:val="000D25E4"/>
    <w:rsid w:val="000D2BA4"/>
    <w:rsid w:val="000D3292"/>
    <w:rsid w:val="000D53F4"/>
    <w:rsid w:val="000D5CA8"/>
    <w:rsid w:val="000E0D90"/>
    <w:rsid w:val="000E209F"/>
    <w:rsid w:val="000E2557"/>
    <w:rsid w:val="000E3147"/>
    <w:rsid w:val="000E73DC"/>
    <w:rsid w:val="000E7F59"/>
    <w:rsid w:val="000F070A"/>
    <w:rsid w:val="000F2060"/>
    <w:rsid w:val="000F38BA"/>
    <w:rsid w:val="000F43F3"/>
    <w:rsid w:val="000F4529"/>
    <w:rsid w:val="000F48DB"/>
    <w:rsid w:val="000F493C"/>
    <w:rsid w:val="000F5B32"/>
    <w:rsid w:val="000F6332"/>
    <w:rsid w:val="001004BD"/>
    <w:rsid w:val="001036BA"/>
    <w:rsid w:val="00105001"/>
    <w:rsid w:val="00107229"/>
    <w:rsid w:val="001111DC"/>
    <w:rsid w:val="00111BA1"/>
    <w:rsid w:val="001124FE"/>
    <w:rsid w:val="00112D26"/>
    <w:rsid w:val="0011347D"/>
    <w:rsid w:val="00116D31"/>
    <w:rsid w:val="00120216"/>
    <w:rsid w:val="00120BD5"/>
    <w:rsid w:val="00120F4B"/>
    <w:rsid w:val="00121265"/>
    <w:rsid w:val="0012215E"/>
    <w:rsid w:val="00125A48"/>
    <w:rsid w:val="00125EBF"/>
    <w:rsid w:val="00125F2E"/>
    <w:rsid w:val="0012613B"/>
    <w:rsid w:val="0012749E"/>
    <w:rsid w:val="00131000"/>
    <w:rsid w:val="00133DE8"/>
    <w:rsid w:val="00134646"/>
    <w:rsid w:val="001378B0"/>
    <w:rsid w:val="00137B43"/>
    <w:rsid w:val="001431AA"/>
    <w:rsid w:val="0014459C"/>
    <w:rsid w:val="00150659"/>
    <w:rsid w:val="00150AE3"/>
    <w:rsid w:val="00151997"/>
    <w:rsid w:val="00151F3B"/>
    <w:rsid w:val="00152392"/>
    <w:rsid w:val="00153F79"/>
    <w:rsid w:val="001549B1"/>
    <w:rsid w:val="00154C4F"/>
    <w:rsid w:val="0015503A"/>
    <w:rsid w:val="00155136"/>
    <w:rsid w:val="001554B5"/>
    <w:rsid w:val="00155ADB"/>
    <w:rsid w:val="00155FEA"/>
    <w:rsid w:val="00156110"/>
    <w:rsid w:val="00156202"/>
    <w:rsid w:val="001600DD"/>
    <w:rsid w:val="001625FE"/>
    <w:rsid w:val="0016692B"/>
    <w:rsid w:val="00166AEE"/>
    <w:rsid w:val="00167CBC"/>
    <w:rsid w:val="00171C4B"/>
    <w:rsid w:val="001738D0"/>
    <w:rsid w:val="00173913"/>
    <w:rsid w:val="00173AD6"/>
    <w:rsid w:val="00174795"/>
    <w:rsid w:val="00181E23"/>
    <w:rsid w:val="00184782"/>
    <w:rsid w:val="001848E0"/>
    <w:rsid w:val="00185A15"/>
    <w:rsid w:val="00186143"/>
    <w:rsid w:val="00186C1C"/>
    <w:rsid w:val="00186DA0"/>
    <w:rsid w:val="0018722D"/>
    <w:rsid w:val="001918F8"/>
    <w:rsid w:val="0019370B"/>
    <w:rsid w:val="00195F30"/>
    <w:rsid w:val="00197D4B"/>
    <w:rsid w:val="00197EC8"/>
    <w:rsid w:val="001A07E4"/>
    <w:rsid w:val="001A173F"/>
    <w:rsid w:val="001A5091"/>
    <w:rsid w:val="001A5EB3"/>
    <w:rsid w:val="001B0C7C"/>
    <w:rsid w:val="001B148F"/>
    <w:rsid w:val="001B7081"/>
    <w:rsid w:val="001C0950"/>
    <w:rsid w:val="001C3AA2"/>
    <w:rsid w:val="001C5724"/>
    <w:rsid w:val="001C5BD9"/>
    <w:rsid w:val="001C5CA1"/>
    <w:rsid w:val="001C628D"/>
    <w:rsid w:val="001C6CC4"/>
    <w:rsid w:val="001C709B"/>
    <w:rsid w:val="001D0C8D"/>
    <w:rsid w:val="001D0FBD"/>
    <w:rsid w:val="001D2D64"/>
    <w:rsid w:val="001D36B5"/>
    <w:rsid w:val="001D3EED"/>
    <w:rsid w:val="001D45AB"/>
    <w:rsid w:val="001D4A7B"/>
    <w:rsid w:val="001D4D9A"/>
    <w:rsid w:val="001D6892"/>
    <w:rsid w:val="001D708A"/>
    <w:rsid w:val="001E02D8"/>
    <w:rsid w:val="001E1E39"/>
    <w:rsid w:val="001E3378"/>
    <w:rsid w:val="001E378F"/>
    <w:rsid w:val="001E3E1F"/>
    <w:rsid w:val="001E7860"/>
    <w:rsid w:val="001F114B"/>
    <w:rsid w:val="001F3DD9"/>
    <w:rsid w:val="001F4335"/>
    <w:rsid w:val="001F4E45"/>
    <w:rsid w:val="001F660F"/>
    <w:rsid w:val="001F69C3"/>
    <w:rsid w:val="00201440"/>
    <w:rsid w:val="002031E5"/>
    <w:rsid w:val="00203996"/>
    <w:rsid w:val="00204D88"/>
    <w:rsid w:val="00206C6D"/>
    <w:rsid w:val="002114F6"/>
    <w:rsid w:val="00211958"/>
    <w:rsid w:val="00213544"/>
    <w:rsid w:val="002143EA"/>
    <w:rsid w:val="00214B25"/>
    <w:rsid w:val="00215207"/>
    <w:rsid w:val="002154D3"/>
    <w:rsid w:val="00217D31"/>
    <w:rsid w:val="00223270"/>
    <w:rsid w:val="002234AD"/>
    <w:rsid w:val="0022506A"/>
    <w:rsid w:val="002251A1"/>
    <w:rsid w:val="00226D13"/>
    <w:rsid w:val="002274E5"/>
    <w:rsid w:val="00236AED"/>
    <w:rsid w:val="00237DC4"/>
    <w:rsid w:val="002422EA"/>
    <w:rsid w:val="00242696"/>
    <w:rsid w:val="00242B9F"/>
    <w:rsid w:val="00242BBF"/>
    <w:rsid w:val="002435D6"/>
    <w:rsid w:val="00245999"/>
    <w:rsid w:val="00245BCC"/>
    <w:rsid w:val="002468ED"/>
    <w:rsid w:val="002503D0"/>
    <w:rsid w:val="00251B65"/>
    <w:rsid w:val="002535E8"/>
    <w:rsid w:val="002614FA"/>
    <w:rsid w:val="002618B8"/>
    <w:rsid w:val="002628F4"/>
    <w:rsid w:val="00262A9F"/>
    <w:rsid w:val="002633A9"/>
    <w:rsid w:val="00266EC4"/>
    <w:rsid w:val="00270831"/>
    <w:rsid w:val="00272007"/>
    <w:rsid w:val="00272289"/>
    <w:rsid w:val="0027263E"/>
    <w:rsid w:val="002736FB"/>
    <w:rsid w:val="00274031"/>
    <w:rsid w:val="00275092"/>
    <w:rsid w:val="0027621A"/>
    <w:rsid w:val="00280502"/>
    <w:rsid w:val="0028064F"/>
    <w:rsid w:val="0028488C"/>
    <w:rsid w:val="002850D8"/>
    <w:rsid w:val="0029151C"/>
    <w:rsid w:val="00291E11"/>
    <w:rsid w:val="00292D96"/>
    <w:rsid w:val="002937D6"/>
    <w:rsid w:val="002941F4"/>
    <w:rsid w:val="002944ED"/>
    <w:rsid w:val="00294A99"/>
    <w:rsid w:val="002964EB"/>
    <w:rsid w:val="002A0961"/>
    <w:rsid w:val="002A0D81"/>
    <w:rsid w:val="002A1859"/>
    <w:rsid w:val="002A46BA"/>
    <w:rsid w:val="002A537F"/>
    <w:rsid w:val="002A58C0"/>
    <w:rsid w:val="002A5CA2"/>
    <w:rsid w:val="002A6A31"/>
    <w:rsid w:val="002A6FD7"/>
    <w:rsid w:val="002B006E"/>
    <w:rsid w:val="002B164E"/>
    <w:rsid w:val="002B5A0B"/>
    <w:rsid w:val="002B61C1"/>
    <w:rsid w:val="002C1842"/>
    <w:rsid w:val="002C1D66"/>
    <w:rsid w:val="002C3C65"/>
    <w:rsid w:val="002C5600"/>
    <w:rsid w:val="002D0A51"/>
    <w:rsid w:val="002D3D4F"/>
    <w:rsid w:val="002D4FBB"/>
    <w:rsid w:val="002D5C58"/>
    <w:rsid w:val="002E1A44"/>
    <w:rsid w:val="002E316E"/>
    <w:rsid w:val="002E34A0"/>
    <w:rsid w:val="002E4718"/>
    <w:rsid w:val="002E64A9"/>
    <w:rsid w:val="002E6C27"/>
    <w:rsid w:val="002E754F"/>
    <w:rsid w:val="002E7726"/>
    <w:rsid w:val="002E782C"/>
    <w:rsid w:val="002E7BDD"/>
    <w:rsid w:val="002E7FDB"/>
    <w:rsid w:val="002F13CD"/>
    <w:rsid w:val="002F1B35"/>
    <w:rsid w:val="002F298B"/>
    <w:rsid w:val="002F3F6D"/>
    <w:rsid w:val="002F439D"/>
    <w:rsid w:val="002F500A"/>
    <w:rsid w:val="002F6B56"/>
    <w:rsid w:val="00301EC1"/>
    <w:rsid w:val="003030A4"/>
    <w:rsid w:val="00303501"/>
    <w:rsid w:val="0030454F"/>
    <w:rsid w:val="00304609"/>
    <w:rsid w:val="003049EB"/>
    <w:rsid w:val="00305155"/>
    <w:rsid w:val="00306B07"/>
    <w:rsid w:val="003073E0"/>
    <w:rsid w:val="003077B5"/>
    <w:rsid w:val="00313FD7"/>
    <w:rsid w:val="00314339"/>
    <w:rsid w:val="00314396"/>
    <w:rsid w:val="003154E6"/>
    <w:rsid w:val="0031561D"/>
    <w:rsid w:val="003162B5"/>
    <w:rsid w:val="0031750A"/>
    <w:rsid w:val="00320323"/>
    <w:rsid w:val="00320D28"/>
    <w:rsid w:val="00321880"/>
    <w:rsid w:val="003225F4"/>
    <w:rsid w:val="003228E9"/>
    <w:rsid w:val="00323C2C"/>
    <w:rsid w:val="003244A1"/>
    <w:rsid w:val="003246E7"/>
    <w:rsid w:val="00326476"/>
    <w:rsid w:val="00326581"/>
    <w:rsid w:val="00326731"/>
    <w:rsid w:val="003333C1"/>
    <w:rsid w:val="003337AA"/>
    <w:rsid w:val="00333BB3"/>
    <w:rsid w:val="00334BF8"/>
    <w:rsid w:val="00334C40"/>
    <w:rsid w:val="00335AF2"/>
    <w:rsid w:val="00336357"/>
    <w:rsid w:val="00337DD3"/>
    <w:rsid w:val="003405C5"/>
    <w:rsid w:val="00342A4C"/>
    <w:rsid w:val="00344517"/>
    <w:rsid w:val="00346378"/>
    <w:rsid w:val="0034678D"/>
    <w:rsid w:val="00346ADF"/>
    <w:rsid w:val="0035047A"/>
    <w:rsid w:val="00350D41"/>
    <w:rsid w:val="0035296A"/>
    <w:rsid w:val="003538A4"/>
    <w:rsid w:val="00353CC5"/>
    <w:rsid w:val="00354659"/>
    <w:rsid w:val="00354D05"/>
    <w:rsid w:val="00355BAE"/>
    <w:rsid w:val="00356125"/>
    <w:rsid w:val="00356324"/>
    <w:rsid w:val="003569E7"/>
    <w:rsid w:val="00357B9D"/>
    <w:rsid w:val="0036057A"/>
    <w:rsid w:val="00363E91"/>
    <w:rsid w:val="003644C1"/>
    <w:rsid w:val="00364946"/>
    <w:rsid w:val="00365828"/>
    <w:rsid w:val="00365973"/>
    <w:rsid w:val="0036601E"/>
    <w:rsid w:val="003661BB"/>
    <w:rsid w:val="00366671"/>
    <w:rsid w:val="00366D1B"/>
    <w:rsid w:val="00366D48"/>
    <w:rsid w:val="00370827"/>
    <w:rsid w:val="00371791"/>
    <w:rsid w:val="0037180C"/>
    <w:rsid w:val="003726B2"/>
    <w:rsid w:val="00372827"/>
    <w:rsid w:val="00373892"/>
    <w:rsid w:val="00374579"/>
    <w:rsid w:val="00374C79"/>
    <w:rsid w:val="003756C8"/>
    <w:rsid w:val="00376E67"/>
    <w:rsid w:val="00381778"/>
    <w:rsid w:val="00382CB6"/>
    <w:rsid w:val="00385ED2"/>
    <w:rsid w:val="00386564"/>
    <w:rsid w:val="00386958"/>
    <w:rsid w:val="0038722F"/>
    <w:rsid w:val="00387C72"/>
    <w:rsid w:val="00390E8C"/>
    <w:rsid w:val="00392866"/>
    <w:rsid w:val="00392B54"/>
    <w:rsid w:val="00392BFE"/>
    <w:rsid w:val="00392FE0"/>
    <w:rsid w:val="00394798"/>
    <w:rsid w:val="003955D3"/>
    <w:rsid w:val="00396D97"/>
    <w:rsid w:val="003A441F"/>
    <w:rsid w:val="003A7A83"/>
    <w:rsid w:val="003A7CA0"/>
    <w:rsid w:val="003B2074"/>
    <w:rsid w:val="003C0C36"/>
    <w:rsid w:val="003C0DEF"/>
    <w:rsid w:val="003C166C"/>
    <w:rsid w:val="003C3002"/>
    <w:rsid w:val="003C370C"/>
    <w:rsid w:val="003C3BF6"/>
    <w:rsid w:val="003C44B2"/>
    <w:rsid w:val="003C5BF5"/>
    <w:rsid w:val="003C626F"/>
    <w:rsid w:val="003C6475"/>
    <w:rsid w:val="003D0783"/>
    <w:rsid w:val="003D0979"/>
    <w:rsid w:val="003D0A03"/>
    <w:rsid w:val="003D10BC"/>
    <w:rsid w:val="003D2331"/>
    <w:rsid w:val="003D27C4"/>
    <w:rsid w:val="003D2B20"/>
    <w:rsid w:val="003D3737"/>
    <w:rsid w:val="003D5565"/>
    <w:rsid w:val="003D55D6"/>
    <w:rsid w:val="003E112A"/>
    <w:rsid w:val="003E2757"/>
    <w:rsid w:val="003E2B6D"/>
    <w:rsid w:val="003E47AA"/>
    <w:rsid w:val="003E63CB"/>
    <w:rsid w:val="003E6543"/>
    <w:rsid w:val="003E70CA"/>
    <w:rsid w:val="003E75E4"/>
    <w:rsid w:val="003F08A7"/>
    <w:rsid w:val="003F148C"/>
    <w:rsid w:val="003F4255"/>
    <w:rsid w:val="003F430F"/>
    <w:rsid w:val="003F5D50"/>
    <w:rsid w:val="003F6F31"/>
    <w:rsid w:val="003F7D41"/>
    <w:rsid w:val="00400411"/>
    <w:rsid w:val="00401049"/>
    <w:rsid w:val="00401E2B"/>
    <w:rsid w:val="004028F1"/>
    <w:rsid w:val="00403EAF"/>
    <w:rsid w:val="0040707B"/>
    <w:rsid w:val="00407825"/>
    <w:rsid w:val="00407FB4"/>
    <w:rsid w:val="00411371"/>
    <w:rsid w:val="00411EB7"/>
    <w:rsid w:val="00411F45"/>
    <w:rsid w:val="0041213C"/>
    <w:rsid w:val="00412FDB"/>
    <w:rsid w:val="004140C0"/>
    <w:rsid w:val="00414DE1"/>
    <w:rsid w:val="004153A2"/>
    <w:rsid w:val="0041554D"/>
    <w:rsid w:val="004175D9"/>
    <w:rsid w:val="00417CDA"/>
    <w:rsid w:val="0042071D"/>
    <w:rsid w:val="00420990"/>
    <w:rsid w:val="00423691"/>
    <w:rsid w:val="00424601"/>
    <w:rsid w:val="00426EC3"/>
    <w:rsid w:val="00427E03"/>
    <w:rsid w:val="0043077D"/>
    <w:rsid w:val="00431069"/>
    <w:rsid w:val="00432406"/>
    <w:rsid w:val="004361FD"/>
    <w:rsid w:val="004378B1"/>
    <w:rsid w:val="00437C86"/>
    <w:rsid w:val="004406A7"/>
    <w:rsid w:val="00440ED2"/>
    <w:rsid w:val="00441F1C"/>
    <w:rsid w:val="00442881"/>
    <w:rsid w:val="00443FA9"/>
    <w:rsid w:val="0044498B"/>
    <w:rsid w:val="00444AB5"/>
    <w:rsid w:val="0044726D"/>
    <w:rsid w:val="0044745A"/>
    <w:rsid w:val="00450771"/>
    <w:rsid w:val="00453F07"/>
    <w:rsid w:val="004543FA"/>
    <w:rsid w:val="00454CCA"/>
    <w:rsid w:val="00455023"/>
    <w:rsid w:val="00455622"/>
    <w:rsid w:val="00455D62"/>
    <w:rsid w:val="004577E1"/>
    <w:rsid w:val="00457ABE"/>
    <w:rsid w:val="004610DC"/>
    <w:rsid w:val="00461FFB"/>
    <w:rsid w:val="004629C9"/>
    <w:rsid w:val="00463E5C"/>
    <w:rsid w:val="00463EDD"/>
    <w:rsid w:val="004647BE"/>
    <w:rsid w:val="004654B4"/>
    <w:rsid w:val="00466D6C"/>
    <w:rsid w:val="00467132"/>
    <w:rsid w:val="00467767"/>
    <w:rsid w:val="00467FE8"/>
    <w:rsid w:val="00471BE7"/>
    <w:rsid w:val="00471F70"/>
    <w:rsid w:val="00472A4B"/>
    <w:rsid w:val="004745EC"/>
    <w:rsid w:val="00474D1B"/>
    <w:rsid w:val="00477881"/>
    <w:rsid w:val="00477C2D"/>
    <w:rsid w:val="00480FC4"/>
    <w:rsid w:val="004817E5"/>
    <w:rsid w:val="004818D5"/>
    <w:rsid w:val="0048330F"/>
    <w:rsid w:val="004845A1"/>
    <w:rsid w:val="004851FB"/>
    <w:rsid w:val="004852A7"/>
    <w:rsid w:val="0048608E"/>
    <w:rsid w:val="00493CDD"/>
    <w:rsid w:val="00494C38"/>
    <w:rsid w:val="004950DB"/>
    <w:rsid w:val="00495A94"/>
    <w:rsid w:val="00497228"/>
    <w:rsid w:val="0049793E"/>
    <w:rsid w:val="004A07E3"/>
    <w:rsid w:val="004A1932"/>
    <w:rsid w:val="004A36F7"/>
    <w:rsid w:val="004A3D19"/>
    <w:rsid w:val="004A620A"/>
    <w:rsid w:val="004A636A"/>
    <w:rsid w:val="004A6937"/>
    <w:rsid w:val="004A6A6B"/>
    <w:rsid w:val="004A7C96"/>
    <w:rsid w:val="004B1865"/>
    <w:rsid w:val="004B19FE"/>
    <w:rsid w:val="004B2BE0"/>
    <w:rsid w:val="004B2F8D"/>
    <w:rsid w:val="004B376D"/>
    <w:rsid w:val="004B3C69"/>
    <w:rsid w:val="004B3EDF"/>
    <w:rsid w:val="004B6331"/>
    <w:rsid w:val="004B6FAF"/>
    <w:rsid w:val="004C0D2D"/>
    <w:rsid w:val="004C1D06"/>
    <w:rsid w:val="004C5174"/>
    <w:rsid w:val="004C6D4F"/>
    <w:rsid w:val="004C74E0"/>
    <w:rsid w:val="004D3605"/>
    <w:rsid w:val="004D4109"/>
    <w:rsid w:val="004D71EA"/>
    <w:rsid w:val="004E0A25"/>
    <w:rsid w:val="004E0BF5"/>
    <w:rsid w:val="004E2749"/>
    <w:rsid w:val="004E4FED"/>
    <w:rsid w:val="004E7216"/>
    <w:rsid w:val="004E76DB"/>
    <w:rsid w:val="004F207C"/>
    <w:rsid w:val="004F227E"/>
    <w:rsid w:val="004F4980"/>
    <w:rsid w:val="004F5849"/>
    <w:rsid w:val="004F61C8"/>
    <w:rsid w:val="004F63B3"/>
    <w:rsid w:val="004F6D68"/>
    <w:rsid w:val="004F7C32"/>
    <w:rsid w:val="00500EE7"/>
    <w:rsid w:val="0050196C"/>
    <w:rsid w:val="00504AD5"/>
    <w:rsid w:val="00504BDB"/>
    <w:rsid w:val="005051CF"/>
    <w:rsid w:val="0050521A"/>
    <w:rsid w:val="00507215"/>
    <w:rsid w:val="0050727A"/>
    <w:rsid w:val="00511B9B"/>
    <w:rsid w:val="00515087"/>
    <w:rsid w:val="005163C8"/>
    <w:rsid w:val="00517463"/>
    <w:rsid w:val="00517F35"/>
    <w:rsid w:val="005209FE"/>
    <w:rsid w:val="00520A88"/>
    <w:rsid w:val="00520ECD"/>
    <w:rsid w:val="0052295A"/>
    <w:rsid w:val="005235FC"/>
    <w:rsid w:val="00524497"/>
    <w:rsid w:val="00525407"/>
    <w:rsid w:val="005256E4"/>
    <w:rsid w:val="0052675B"/>
    <w:rsid w:val="00526811"/>
    <w:rsid w:val="005300BD"/>
    <w:rsid w:val="0053131B"/>
    <w:rsid w:val="005314B3"/>
    <w:rsid w:val="00532F9F"/>
    <w:rsid w:val="005337F5"/>
    <w:rsid w:val="00534485"/>
    <w:rsid w:val="0053591F"/>
    <w:rsid w:val="0054271A"/>
    <w:rsid w:val="005432A1"/>
    <w:rsid w:val="00543949"/>
    <w:rsid w:val="00543DD6"/>
    <w:rsid w:val="00544B10"/>
    <w:rsid w:val="00546266"/>
    <w:rsid w:val="00550147"/>
    <w:rsid w:val="00555D53"/>
    <w:rsid w:val="005561B8"/>
    <w:rsid w:val="00561CCD"/>
    <w:rsid w:val="00561E5F"/>
    <w:rsid w:val="005627CD"/>
    <w:rsid w:val="00563CC8"/>
    <w:rsid w:val="005641D6"/>
    <w:rsid w:val="005656D1"/>
    <w:rsid w:val="0056764D"/>
    <w:rsid w:val="00570197"/>
    <w:rsid w:val="0057024A"/>
    <w:rsid w:val="005706E8"/>
    <w:rsid w:val="0057490D"/>
    <w:rsid w:val="00577DD3"/>
    <w:rsid w:val="005822E5"/>
    <w:rsid w:val="00582441"/>
    <w:rsid w:val="0058547C"/>
    <w:rsid w:val="005861D7"/>
    <w:rsid w:val="00586349"/>
    <w:rsid w:val="00586372"/>
    <w:rsid w:val="0059012F"/>
    <w:rsid w:val="0059030D"/>
    <w:rsid w:val="005917B5"/>
    <w:rsid w:val="005924CC"/>
    <w:rsid w:val="00592B7D"/>
    <w:rsid w:val="00593175"/>
    <w:rsid w:val="00594574"/>
    <w:rsid w:val="005A0058"/>
    <w:rsid w:val="005A00B6"/>
    <w:rsid w:val="005A00FE"/>
    <w:rsid w:val="005A6F1A"/>
    <w:rsid w:val="005A79E7"/>
    <w:rsid w:val="005B07D4"/>
    <w:rsid w:val="005B08AE"/>
    <w:rsid w:val="005B10ED"/>
    <w:rsid w:val="005B11D2"/>
    <w:rsid w:val="005B223F"/>
    <w:rsid w:val="005B291B"/>
    <w:rsid w:val="005B360A"/>
    <w:rsid w:val="005B3C85"/>
    <w:rsid w:val="005B7DB6"/>
    <w:rsid w:val="005C0A68"/>
    <w:rsid w:val="005C0F5B"/>
    <w:rsid w:val="005C23D0"/>
    <w:rsid w:val="005C46D0"/>
    <w:rsid w:val="005C4EAB"/>
    <w:rsid w:val="005C5EF7"/>
    <w:rsid w:val="005C6596"/>
    <w:rsid w:val="005CC6A2"/>
    <w:rsid w:val="005D24B1"/>
    <w:rsid w:val="005D258B"/>
    <w:rsid w:val="005D3488"/>
    <w:rsid w:val="005D44B6"/>
    <w:rsid w:val="005D4EEB"/>
    <w:rsid w:val="005D5BDD"/>
    <w:rsid w:val="005E0BE0"/>
    <w:rsid w:val="005E0DA2"/>
    <w:rsid w:val="005E0E5F"/>
    <w:rsid w:val="005E237E"/>
    <w:rsid w:val="005E3355"/>
    <w:rsid w:val="005E36BC"/>
    <w:rsid w:val="005E57E4"/>
    <w:rsid w:val="005E687C"/>
    <w:rsid w:val="005E7A0C"/>
    <w:rsid w:val="005F0747"/>
    <w:rsid w:val="005F11C7"/>
    <w:rsid w:val="005F7BCB"/>
    <w:rsid w:val="00600929"/>
    <w:rsid w:val="00600F61"/>
    <w:rsid w:val="00603D68"/>
    <w:rsid w:val="00604123"/>
    <w:rsid w:val="00605F90"/>
    <w:rsid w:val="00607236"/>
    <w:rsid w:val="0060739A"/>
    <w:rsid w:val="00607CC6"/>
    <w:rsid w:val="006114DC"/>
    <w:rsid w:val="00611F67"/>
    <w:rsid w:val="006125B6"/>
    <w:rsid w:val="00612B75"/>
    <w:rsid w:val="006134BE"/>
    <w:rsid w:val="00613517"/>
    <w:rsid w:val="006158F5"/>
    <w:rsid w:val="00616C33"/>
    <w:rsid w:val="0061772D"/>
    <w:rsid w:val="0062083B"/>
    <w:rsid w:val="00620CB6"/>
    <w:rsid w:val="00621FC3"/>
    <w:rsid w:val="00623F5E"/>
    <w:rsid w:val="00625AF4"/>
    <w:rsid w:val="00625B8F"/>
    <w:rsid w:val="00625F79"/>
    <w:rsid w:val="00626E42"/>
    <w:rsid w:val="006274E8"/>
    <w:rsid w:val="00627BA4"/>
    <w:rsid w:val="00630E69"/>
    <w:rsid w:val="006365D2"/>
    <w:rsid w:val="0064168E"/>
    <w:rsid w:val="006453DC"/>
    <w:rsid w:val="006473B9"/>
    <w:rsid w:val="00647A7E"/>
    <w:rsid w:val="00650604"/>
    <w:rsid w:val="006506D5"/>
    <w:rsid w:val="006534A7"/>
    <w:rsid w:val="00653A42"/>
    <w:rsid w:val="00654225"/>
    <w:rsid w:val="00655C8D"/>
    <w:rsid w:val="00655FEC"/>
    <w:rsid w:val="00657746"/>
    <w:rsid w:val="00657BF6"/>
    <w:rsid w:val="00660338"/>
    <w:rsid w:val="00660F21"/>
    <w:rsid w:val="00663700"/>
    <w:rsid w:val="00663AF3"/>
    <w:rsid w:val="006654B6"/>
    <w:rsid w:val="0066551D"/>
    <w:rsid w:val="00672916"/>
    <w:rsid w:val="00673BCD"/>
    <w:rsid w:val="00673C6C"/>
    <w:rsid w:val="00674AA5"/>
    <w:rsid w:val="00676713"/>
    <w:rsid w:val="006803B4"/>
    <w:rsid w:val="0068123E"/>
    <w:rsid w:val="0068134B"/>
    <w:rsid w:val="00681CDF"/>
    <w:rsid w:val="00682A2D"/>
    <w:rsid w:val="00683111"/>
    <w:rsid w:val="0068337D"/>
    <w:rsid w:val="006834FA"/>
    <w:rsid w:val="00684EF0"/>
    <w:rsid w:val="0068612D"/>
    <w:rsid w:val="00691601"/>
    <w:rsid w:val="00691ACE"/>
    <w:rsid w:val="006937F0"/>
    <w:rsid w:val="006953F7"/>
    <w:rsid w:val="00695D5A"/>
    <w:rsid w:val="00696188"/>
    <w:rsid w:val="00696D91"/>
    <w:rsid w:val="006972FE"/>
    <w:rsid w:val="0069751E"/>
    <w:rsid w:val="006A12BB"/>
    <w:rsid w:val="006A239A"/>
    <w:rsid w:val="006A2A2A"/>
    <w:rsid w:val="006A360C"/>
    <w:rsid w:val="006A4E5C"/>
    <w:rsid w:val="006A52DB"/>
    <w:rsid w:val="006A722D"/>
    <w:rsid w:val="006B06A7"/>
    <w:rsid w:val="006B1ED7"/>
    <w:rsid w:val="006B28D6"/>
    <w:rsid w:val="006B4D9B"/>
    <w:rsid w:val="006B4EBB"/>
    <w:rsid w:val="006B4F40"/>
    <w:rsid w:val="006B5F92"/>
    <w:rsid w:val="006B644C"/>
    <w:rsid w:val="006B652F"/>
    <w:rsid w:val="006B6B87"/>
    <w:rsid w:val="006B6C0D"/>
    <w:rsid w:val="006B71DD"/>
    <w:rsid w:val="006C3479"/>
    <w:rsid w:val="006C5B9C"/>
    <w:rsid w:val="006C6989"/>
    <w:rsid w:val="006C745F"/>
    <w:rsid w:val="006D065D"/>
    <w:rsid w:val="006D07FB"/>
    <w:rsid w:val="006D0849"/>
    <w:rsid w:val="006D0B55"/>
    <w:rsid w:val="006D171C"/>
    <w:rsid w:val="006D180B"/>
    <w:rsid w:val="006D4A83"/>
    <w:rsid w:val="006D5DC1"/>
    <w:rsid w:val="006D6B91"/>
    <w:rsid w:val="006E0839"/>
    <w:rsid w:val="006E134E"/>
    <w:rsid w:val="006E2D17"/>
    <w:rsid w:val="006E2E7E"/>
    <w:rsid w:val="006E32BE"/>
    <w:rsid w:val="006E3DD9"/>
    <w:rsid w:val="006E554A"/>
    <w:rsid w:val="006E6181"/>
    <w:rsid w:val="006E7A5B"/>
    <w:rsid w:val="006E7B81"/>
    <w:rsid w:val="006E7BB4"/>
    <w:rsid w:val="006F0FA7"/>
    <w:rsid w:val="006F1151"/>
    <w:rsid w:val="006F2C91"/>
    <w:rsid w:val="006F3DEE"/>
    <w:rsid w:val="006F7700"/>
    <w:rsid w:val="0070011E"/>
    <w:rsid w:val="007002A9"/>
    <w:rsid w:val="0070044F"/>
    <w:rsid w:val="007007AC"/>
    <w:rsid w:val="00700910"/>
    <w:rsid w:val="0070182B"/>
    <w:rsid w:val="00701A63"/>
    <w:rsid w:val="00702020"/>
    <w:rsid w:val="007021E1"/>
    <w:rsid w:val="00704ACF"/>
    <w:rsid w:val="00704E52"/>
    <w:rsid w:val="007127E8"/>
    <w:rsid w:val="00713042"/>
    <w:rsid w:val="00714FAD"/>
    <w:rsid w:val="00717110"/>
    <w:rsid w:val="00717463"/>
    <w:rsid w:val="007174F2"/>
    <w:rsid w:val="007213C4"/>
    <w:rsid w:val="00726A34"/>
    <w:rsid w:val="00726A41"/>
    <w:rsid w:val="0073087D"/>
    <w:rsid w:val="007310E7"/>
    <w:rsid w:val="00733C3F"/>
    <w:rsid w:val="00733E6C"/>
    <w:rsid w:val="00734490"/>
    <w:rsid w:val="00734F96"/>
    <w:rsid w:val="00735A33"/>
    <w:rsid w:val="00740AD0"/>
    <w:rsid w:val="00740B95"/>
    <w:rsid w:val="00742EB6"/>
    <w:rsid w:val="007434C9"/>
    <w:rsid w:val="00743C1D"/>
    <w:rsid w:val="00744070"/>
    <w:rsid w:val="007441D4"/>
    <w:rsid w:val="00744ABC"/>
    <w:rsid w:val="00744B5D"/>
    <w:rsid w:val="00745303"/>
    <w:rsid w:val="00746B0A"/>
    <w:rsid w:val="00746B3B"/>
    <w:rsid w:val="0074798C"/>
    <w:rsid w:val="007532EE"/>
    <w:rsid w:val="007540C5"/>
    <w:rsid w:val="00755D21"/>
    <w:rsid w:val="0075653D"/>
    <w:rsid w:val="00756632"/>
    <w:rsid w:val="00757E94"/>
    <w:rsid w:val="00760349"/>
    <w:rsid w:val="00761870"/>
    <w:rsid w:val="00762A56"/>
    <w:rsid w:val="0076450F"/>
    <w:rsid w:val="00764709"/>
    <w:rsid w:val="007704F0"/>
    <w:rsid w:val="00770B28"/>
    <w:rsid w:val="00770CF7"/>
    <w:rsid w:val="0077123E"/>
    <w:rsid w:val="00771522"/>
    <w:rsid w:val="0077583D"/>
    <w:rsid w:val="00776C6A"/>
    <w:rsid w:val="007770F0"/>
    <w:rsid w:val="0078093F"/>
    <w:rsid w:val="00781072"/>
    <w:rsid w:val="00782C36"/>
    <w:rsid w:val="007831A5"/>
    <w:rsid w:val="00783B20"/>
    <w:rsid w:val="00784DE3"/>
    <w:rsid w:val="00790A05"/>
    <w:rsid w:val="00790A47"/>
    <w:rsid w:val="007910ED"/>
    <w:rsid w:val="007920A7"/>
    <w:rsid w:val="00792287"/>
    <w:rsid w:val="007925E1"/>
    <w:rsid w:val="00792DE3"/>
    <w:rsid w:val="007945C3"/>
    <w:rsid w:val="0079AD88"/>
    <w:rsid w:val="007A01C4"/>
    <w:rsid w:val="007A02B0"/>
    <w:rsid w:val="007A032D"/>
    <w:rsid w:val="007A17E6"/>
    <w:rsid w:val="007A23E5"/>
    <w:rsid w:val="007A43C0"/>
    <w:rsid w:val="007A4597"/>
    <w:rsid w:val="007A4A3C"/>
    <w:rsid w:val="007A5096"/>
    <w:rsid w:val="007A5DBE"/>
    <w:rsid w:val="007A69A4"/>
    <w:rsid w:val="007A6ED2"/>
    <w:rsid w:val="007A70AE"/>
    <w:rsid w:val="007A7256"/>
    <w:rsid w:val="007A7E73"/>
    <w:rsid w:val="007B135E"/>
    <w:rsid w:val="007B14A8"/>
    <w:rsid w:val="007B4A83"/>
    <w:rsid w:val="007B5C94"/>
    <w:rsid w:val="007C0ACC"/>
    <w:rsid w:val="007C1052"/>
    <w:rsid w:val="007C22E9"/>
    <w:rsid w:val="007C29A0"/>
    <w:rsid w:val="007C3193"/>
    <w:rsid w:val="007C3E4C"/>
    <w:rsid w:val="007C6026"/>
    <w:rsid w:val="007C7AA1"/>
    <w:rsid w:val="007D12B2"/>
    <w:rsid w:val="007D1B6A"/>
    <w:rsid w:val="007D3651"/>
    <w:rsid w:val="007D3E13"/>
    <w:rsid w:val="007D604C"/>
    <w:rsid w:val="007E04E8"/>
    <w:rsid w:val="007E056D"/>
    <w:rsid w:val="007F0209"/>
    <w:rsid w:val="007F0B68"/>
    <w:rsid w:val="007F1726"/>
    <w:rsid w:val="007F1CC3"/>
    <w:rsid w:val="007F6349"/>
    <w:rsid w:val="007F76EB"/>
    <w:rsid w:val="0080071F"/>
    <w:rsid w:val="00800F47"/>
    <w:rsid w:val="00802567"/>
    <w:rsid w:val="0080618F"/>
    <w:rsid w:val="00806BBF"/>
    <w:rsid w:val="00806D5D"/>
    <w:rsid w:val="00810933"/>
    <w:rsid w:val="008118E3"/>
    <w:rsid w:val="00812B2A"/>
    <w:rsid w:val="00812DF3"/>
    <w:rsid w:val="008144FB"/>
    <w:rsid w:val="00816E53"/>
    <w:rsid w:val="00820352"/>
    <w:rsid w:val="00821050"/>
    <w:rsid w:val="008218E9"/>
    <w:rsid w:val="00821B08"/>
    <w:rsid w:val="00821CEA"/>
    <w:rsid w:val="00822211"/>
    <w:rsid w:val="0082229B"/>
    <w:rsid w:val="00822EA6"/>
    <w:rsid w:val="0082368D"/>
    <w:rsid w:val="0082451D"/>
    <w:rsid w:val="00825A96"/>
    <w:rsid w:val="0083034C"/>
    <w:rsid w:val="00831917"/>
    <w:rsid w:val="00832917"/>
    <w:rsid w:val="00832D01"/>
    <w:rsid w:val="00832E43"/>
    <w:rsid w:val="008332A6"/>
    <w:rsid w:val="008336D1"/>
    <w:rsid w:val="008339CA"/>
    <w:rsid w:val="0083463D"/>
    <w:rsid w:val="00835E44"/>
    <w:rsid w:val="00836B4E"/>
    <w:rsid w:val="00841AFB"/>
    <w:rsid w:val="00841E4F"/>
    <w:rsid w:val="00843B7C"/>
    <w:rsid w:val="00844768"/>
    <w:rsid w:val="00844C75"/>
    <w:rsid w:val="00847D03"/>
    <w:rsid w:val="0085043D"/>
    <w:rsid w:val="008520C9"/>
    <w:rsid w:val="008524F6"/>
    <w:rsid w:val="00852B79"/>
    <w:rsid w:val="00852FB7"/>
    <w:rsid w:val="00854776"/>
    <w:rsid w:val="00855472"/>
    <w:rsid w:val="0085683B"/>
    <w:rsid w:val="00860D99"/>
    <w:rsid w:val="00860F62"/>
    <w:rsid w:val="00861CE9"/>
    <w:rsid w:val="00862541"/>
    <w:rsid w:val="008628CB"/>
    <w:rsid w:val="00862FB2"/>
    <w:rsid w:val="00863440"/>
    <w:rsid w:val="00863775"/>
    <w:rsid w:val="00863F3E"/>
    <w:rsid w:val="00866153"/>
    <w:rsid w:val="00867053"/>
    <w:rsid w:val="008671B3"/>
    <w:rsid w:val="00867229"/>
    <w:rsid w:val="00870067"/>
    <w:rsid w:val="00871BBB"/>
    <w:rsid w:val="00872BF4"/>
    <w:rsid w:val="008733AE"/>
    <w:rsid w:val="008733F5"/>
    <w:rsid w:val="008745CD"/>
    <w:rsid w:val="00874CFA"/>
    <w:rsid w:val="00875BE7"/>
    <w:rsid w:val="00876516"/>
    <w:rsid w:val="00877378"/>
    <w:rsid w:val="00881ECC"/>
    <w:rsid w:val="0088484B"/>
    <w:rsid w:val="0088557E"/>
    <w:rsid w:val="008857C4"/>
    <w:rsid w:val="00885B07"/>
    <w:rsid w:val="00885FA6"/>
    <w:rsid w:val="008874A6"/>
    <w:rsid w:val="008922D0"/>
    <w:rsid w:val="008929D4"/>
    <w:rsid w:val="008956F4"/>
    <w:rsid w:val="00896087"/>
    <w:rsid w:val="008A08E9"/>
    <w:rsid w:val="008A1F36"/>
    <w:rsid w:val="008A30E6"/>
    <w:rsid w:val="008A3255"/>
    <w:rsid w:val="008A50AA"/>
    <w:rsid w:val="008A7453"/>
    <w:rsid w:val="008A7468"/>
    <w:rsid w:val="008B06F7"/>
    <w:rsid w:val="008B1C3E"/>
    <w:rsid w:val="008B1FC0"/>
    <w:rsid w:val="008B24F4"/>
    <w:rsid w:val="008B4A2E"/>
    <w:rsid w:val="008B5906"/>
    <w:rsid w:val="008B5A88"/>
    <w:rsid w:val="008B5EC3"/>
    <w:rsid w:val="008B645F"/>
    <w:rsid w:val="008B7220"/>
    <w:rsid w:val="008B787A"/>
    <w:rsid w:val="008C074D"/>
    <w:rsid w:val="008C2166"/>
    <w:rsid w:val="008C21DB"/>
    <w:rsid w:val="008C358B"/>
    <w:rsid w:val="008C49EE"/>
    <w:rsid w:val="008C65D2"/>
    <w:rsid w:val="008C69E1"/>
    <w:rsid w:val="008C7D61"/>
    <w:rsid w:val="008C7E12"/>
    <w:rsid w:val="008D0089"/>
    <w:rsid w:val="008D01E2"/>
    <w:rsid w:val="008D0EB0"/>
    <w:rsid w:val="008D3329"/>
    <w:rsid w:val="008D3475"/>
    <w:rsid w:val="008D4DA4"/>
    <w:rsid w:val="008D53BE"/>
    <w:rsid w:val="008D54D6"/>
    <w:rsid w:val="008E1091"/>
    <w:rsid w:val="008E11BC"/>
    <w:rsid w:val="008E1735"/>
    <w:rsid w:val="008E1F01"/>
    <w:rsid w:val="008E418D"/>
    <w:rsid w:val="008E4264"/>
    <w:rsid w:val="008E5E85"/>
    <w:rsid w:val="008E667F"/>
    <w:rsid w:val="008E7B37"/>
    <w:rsid w:val="008E7E5C"/>
    <w:rsid w:val="008F01B2"/>
    <w:rsid w:val="008F02E4"/>
    <w:rsid w:val="008F237B"/>
    <w:rsid w:val="008F2A19"/>
    <w:rsid w:val="008F347C"/>
    <w:rsid w:val="008F3648"/>
    <w:rsid w:val="008F4DC8"/>
    <w:rsid w:val="008F53B1"/>
    <w:rsid w:val="008F5E2D"/>
    <w:rsid w:val="00900D8A"/>
    <w:rsid w:val="00901DA7"/>
    <w:rsid w:val="00904738"/>
    <w:rsid w:val="009049E9"/>
    <w:rsid w:val="00904BB2"/>
    <w:rsid w:val="00906F3D"/>
    <w:rsid w:val="00906FB0"/>
    <w:rsid w:val="00907738"/>
    <w:rsid w:val="0091015D"/>
    <w:rsid w:val="0091040C"/>
    <w:rsid w:val="00910BBF"/>
    <w:rsid w:val="009118F5"/>
    <w:rsid w:val="0091261B"/>
    <w:rsid w:val="00912837"/>
    <w:rsid w:val="00913D3F"/>
    <w:rsid w:val="00914C9C"/>
    <w:rsid w:val="00917B3C"/>
    <w:rsid w:val="00921BEF"/>
    <w:rsid w:val="00921D8A"/>
    <w:rsid w:val="009227ED"/>
    <w:rsid w:val="00924122"/>
    <w:rsid w:val="00924592"/>
    <w:rsid w:val="00924DBA"/>
    <w:rsid w:val="00925B14"/>
    <w:rsid w:val="00926589"/>
    <w:rsid w:val="0092701F"/>
    <w:rsid w:val="009270EA"/>
    <w:rsid w:val="00927C70"/>
    <w:rsid w:val="009301C7"/>
    <w:rsid w:val="00930834"/>
    <w:rsid w:val="00930BFD"/>
    <w:rsid w:val="00931742"/>
    <w:rsid w:val="009328E5"/>
    <w:rsid w:val="009333A6"/>
    <w:rsid w:val="00934ED2"/>
    <w:rsid w:val="00935BBE"/>
    <w:rsid w:val="00937B4A"/>
    <w:rsid w:val="009412EE"/>
    <w:rsid w:val="00941C80"/>
    <w:rsid w:val="00943440"/>
    <w:rsid w:val="00946045"/>
    <w:rsid w:val="009479C6"/>
    <w:rsid w:val="00950CE9"/>
    <w:rsid w:val="00951EB7"/>
    <w:rsid w:val="00952F80"/>
    <w:rsid w:val="00953D82"/>
    <w:rsid w:val="00955C50"/>
    <w:rsid w:val="00955CD9"/>
    <w:rsid w:val="00957C0C"/>
    <w:rsid w:val="00960611"/>
    <w:rsid w:val="00962AF3"/>
    <w:rsid w:val="00964D8A"/>
    <w:rsid w:val="00965772"/>
    <w:rsid w:val="009663C5"/>
    <w:rsid w:val="009671D3"/>
    <w:rsid w:val="0097199C"/>
    <w:rsid w:val="0097387D"/>
    <w:rsid w:val="0097621E"/>
    <w:rsid w:val="009812E0"/>
    <w:rsid w:val="009812E1"/>
    <w:rsid w:val="00982471"/>
    <w:rsid w:val="00991888"/>
    <w:rsid w:val="00992ED9"/>
    <w:rsid w:val="009969B6"/>
    <w:rsid w:val="0099773F"/>
    <w:rsid w:val="00997E29"/>
    <w:rsid w:val="009A00A1"/>
    <w:rsid w:val="009A2B42"/>
    <w:rsid w:val="009A49CF"/>
    <w:rsid w:val="009B0CBE"/>
    <w:rsid w:val="009B3848"/>
    <w:rsid w:val="009B413D"/>
    <w:rsid w:val="009B52F7"/>
    <w:rsid w:val="009B59AE"/>
    <w:rsid w:val="009B69B7"/>
    <w:rsid w:val="009C0557"/>
    <w:rsid w:val="009C2B63"/>
    <w:rsid w:val="009C4C98"/>
    <w:rsid w:val="009C5676"/>
    <w:rsid w:val="009C59E4"/>
    <w:rsid w:val="009C5A88"/>
    <w:rsid w:val="009C68B7"/>
    <w:rsid w:val="009C6F45"/>
    <w:rsid w:val="009C705B"/>
    <w:rsid w:val="009C7874"/>
    <w:rsid w:val="009D0336"/>
    <w:rsid w:val="009D0C32"/>
    <w:rsid w:val="009D0DFF"/>
    <w:rsid w:val="009D4024"/>
    <w:rsid w:val="009D46E4"/>
    <w:rsid w:val="009D485A"/>
    <w:rsid w:val="009D57EB"/>
    <w:rsid w:val="009D6956"/>
    <w:rsid w:val="009D6A79"/>
    <w:rsid w:val="009D710F"/>
    <w:rsid w:val="009D7D00"/>
    <w:rsid w:val="009E2E3A"/>
    <w:rsid w:val="009E31BE"/>
    <w:rsid w:val="009E5AFD"/>
    <w:rsid w:val="009E5EEC"/>
    <w:rsid w:val="009E6018"/>
    <w:rsid w:val="009E68B4"/>
    <w:rsid w:val="009E72F2"/>
    <w:rsid w:val="009F369E"/>
    <w:rsid w:val="009F39FC"/>
    <w:rsid w:val="009F403D"/>
    <w:rsid w:val="009F4CE3"/>
    <w:rsid w:val="009F557C"/>
    <w:rsid w:val="009F5866"/>
    <w:rsid w:val="009F63CE"/>
    <w:rsid w:val="00A02BA2"/>
    <w:rsid w:val="00A02FB7"/>
    <w:rsid w:val="00A037F6"/>
    <w:rsid w:val="00A04F32"/>
    <w:rsid w:val="00A05A54"/>
    <w:rsid w:val="00A05B5A"/>
    <w:rsid w:val="00A065DB"/>
    <w:rsid w:val="00A06B8F"/>
    <w:rsid w:val="00A07090"/>
    <w:rsid w:val="00A075B5"/>
    <w:rsid w:val="00A11192"/>
    <w:rsid w:val="00A11A09"/>
    <w:rsid w:val="00A12FA1"/>
    <w:rsid w:val="00A133D8"/>
    <w:rsid w:val="00A14825"/>
    <w:rsid w:val="00A16240"/>
    <w:rsid w:val="00A1638D"/>
    <w:rsid w:val="00A20096"/>
    <w:rsid w:val="00A21B4E"/>
    <w:rsid w:val="00A22240"/>
    <w:rsid w:val="00A22A7C"/>
    <w:rsid w:val="00A2458B"/>
    <w:rsid w:val="00A26170"/>
    <w:rsid w:val="00A26763"/>
    <w:rsid w:val="00A26DBD"/>
    <w:rsid w:val="00A312C0"/>
    <w:rsid w:val="00A32A33"/>
    <w:rsid w:val="00A32A9D"/>
    <w:rsid w:val="00A36307"/>
    <w:rsid w:val="00A3688C"/>
    <w:rsid w:val="00A36BE2"/>
    <w:rsid w:val="00A40295"/>
    <w:rsid w:val="00A40636"/>
    <w:rsid w:val="00A413F9"/>
    <w:rsid w:val="00A417A3"/>
    <w:rsid w:val="00A41C2B"/>
    <w:rsid w:val="00A41F1A"/>
    <w:rsid w:val="00A425DE"/>
    <w:rsid w:val="00A436F7"/>
    <w:rsid w:val="00A44048"/>
    <w:rsid w:val="00A44CEF"/>
    <w:rsid w:val="00A44ED9"/>
    <w:rsid w:val="00A45880"/>
    <w:rsid w:val="00A459DC"/>
    <w:rsid w:val="00A4645B"/>
    <w:rsid w:val="00A47152"/>
    <w:rsid w:val="00A50E7F"/>
    <w:rsid w:val="00A52182"/>
    <w:rsid w:val="00A52863"/>
    <w:rsid w:val="00A52929"/>
    <w:rsid w:val="00A533D0"/>
    <w:rsid w:val="00A551FE"/>
    <w:rsid w:val="00A56343"/>
    <w:rsid w:val="00A5689E"/>
    <w:rsid w:val="00A56B21"/>
    <w:rsid w:val="00A56BCD"/>
    <w:rsid w:val="00A57F71"/>
    <w:rsid w:val="00A60359"/>
    <w:rsid w:val="00A6049B"/>
    <w:rsid w:val="00A61E3A"/>
    <w:rsid w:val="00A62521"/>
    <w:rsid w:val="00A62668"/>
    <w:rsid w:val="00A6358C"/>
    <w:rsid w:val="00A6385C"/>
    <w:rsid w:val="00A63AC3"/>
    <w:rsid w:val="00A6460C"/>
    <w:rsid w:val="00A6528A"/>
    <w:rsid w:val="00A7236E"/>
    <w:rsid w:val="00A72494"/>
    <w:rsid w:val="00A732FB"/>
    <w:rsid w:val="00A76F08"/>
    <w:rsid w:val="00A7761F"/>
    <w:rsid w:val="00A8143A"/>
    <w:rsid w:val="00A817C0"/>
    <w:rsid w:val="00A81DAA"/>
    <w:rsid w:val="00A8282E"/>
    <w:rsid w:val="00A82C17"/>
    <w:rsid w:val="00A83120"/>
    <w:rsid w:val="00A84E8F"/>
    <w:rsid w:val="00A851D2"/>
    <w:rsid w:val="00A856B0"/>
    <w:rsid w:val="00A85A70"/>
    <w:rsid w:val="00A8768D"/>
    <w:rsid w:val="00A87A5A"/>
    <w:rsid w:val="00A9092E"/>
    <w:rsid w:val="00A913A8"/>
    <w:rsid w:val="00A92301"/>
    <w:rsid w:val="00A9353F"/>
    <w:rsid w:val="00A93A01"/>
    <w:rsid w:val="00A9697F"/>
    <w:rsid w:val="00A96F83"/>
    <w:rsid w:val="00A973FF"/>
    <w:rsid w:val="00A97E22"/>
    <w:rsid w:val="00AA0466"/>
    <w:rsid w:val="00AA05EB"/>
    <w:rsid w:val="00AA089B"/>
    <w:rsid w:val="00AA192D"/>
    <w:rsid w:val="00AA1F6F"/>
    <w:rsid w:val="00AA1FC2"/>
    <w:rsid w:val="00AA473D"/>
    <w:rsid w:val="00AA4B9B"/>
    <w:rsid w:val="00AA4E0F"/>
    <w:rsid w:val="00AA775A"/>
    <w:rsid w:val="00AA7E65"/>
    <w:rsid w:val="00AB0497"/>
    <w:rsid w:val="00AB0944"/>
    <w:rsid w:val="00AB2BE0"/>
    <w:rsid w:val="00AB465C"/>
    <w:rsid w:val="00AB4EDD"/>
    <w:rsid w:val="00AB5D34"/>
    <w:rsid w:val="00AB6C98"/>
    <w:rsid w:val="00AB7125"/>
    <w:rsid w:val="00AC067C"/>
    <w:rsid w:val="00AC0C4F"/>
    <w:rsid w:val="00AC4AF8"/>
    <w:rsid w:val="00AC5F14"/>
    <w:rsid w:val="00AC7616"/>
    <w:rsid w:val="00AC7C2C"/>
    <w:rsid w:val="00AD00B8"/>
    <w:rsid w:val="00AD04CA"/>
    <w:rsid w:val="00AD07A4"/>
    <w:rsid w:val="00AD098D"/>
    <w:rsid w:val="00AD2443"/>
    <w:rsid w:val="00AD2A2F"/>
    <w:rsid w:val="00AD7CD2"/>
    <w:rsid w:val="00AE2590"/>
    <w:rsid w:val="00AE2988"/>
    <w:rsid w:val="00AE4274"/>
    <w:rsid w:val="00AE7126"/>
    <w:rsid w:val="00AF0BE0"/>
    <w:rsid w:val="00AF16D0"/>
    <w:rsid w:val="00AF2140"/>
    <w:rsid w:val="00AF22A8"/>
    <w:rsid w:val="00AF285E"/>
    <w:rsid w:val="00AF6E59"/>
    <w:rsid w:val="00AF7534"/>
    <w:rsid w:val="00B0082F"/>
    <w:rsid w:val="00B0117F"/>
    <w:rsid w:val="00B011F4"/>
    <w:rsid w:val="00B028D0"/>
    <w:rsid w:val="00B068CC"/>
    <w:rsid w:val="00B110D4"/>
    <w:rsid w:val="00B11257"/>
    <w:rsid w:val="00B133B5"/>
    <w:rsid w:val="00B14764"/>
    <w:rsid w:val="00B14AAB"/>
    <w:rsid w:val="00B15C9B"/>
    <w:rsid w:val="00B15FC1"/>
    <w:rsid w:val="00B1618A"/>
    <w:rsid w:val="00B17983"/>
    <w:rsid w:val="00B20036"/>
    <w:rsid w:val="00B21C3F"/>
    <w:rsid w:val="00B23349"/>
    <w:rsid w:val="00B252D0"/>
    <w:rsid w:val="00B25521"/>
    <w:rsid w:val="00B26E60"/>
    <w:rsid w:val="00B271F5"/>
    <w:rsid w:val="00B2771B"/>
    <w:rsid w:val="00B27A6D"/>
    <w:rsid w:val="00B27DC2"/>
    <w:rsid w:val="00B32AF0"/>
    <w:rsid w:val="00B33328"/>
    <w:rsid w:val="00B33696"/>
    <w:rsid w:val="00B36849"/>
    <w:rsid w:val="00B372F9"/>
    <w:rsid w:val="00B37544"/>
    <w:rsid w:val="00B40A84"/>
    <w:rsid w:val="00B40CD7"/>
    <w:rsid w:val="00B42B18"/>
    <w:rsid w:val="00B44796"/>
    <w:rsid w:val="00B45196"/>
    <w:rsid w:val="00B457DA"/>
    <w:rsid w:val="00B4596A"/>
    <w:rsid w:val="00B463FF"/>
    <w:rsid w:val="00B47460"/>
    <w:rsid w:val="00B5039B"/>
    <w:rsid w:val="00B503D1"/>
    <w:rsid w:val="00B51805"/>
    <w:rsid w:val="00B56130"/>
    <w:rsid w:val="00B56874"/>
    <w:rsid w:val="00B617BB"/>
    <w:rsid w:val="00B62062"/>
    <w:rsid w:val="00B624F5"/>
    <w:rsid w:val="00B658E2"/>
    <w:rsid w:val="00B66F60"/>
    <w:rsid w:val="00B67BBA"/>
    <w:rsid w:val="00B67BEC"/>
    <w:rsid w:val="00B70C0F"/>
    <w:rsid w:val="00B72C4C"/>
    <w:rsid w:val="00B73B06"/>
    <w:rsid w:val="00B75A05"/>
    <w:rsid w:val="00B764B1"/>
    <w:rsid w:val="00B765D2"/>
    <w:rsid w:val="00B769CA"/>
    <w:rsid w:val="00B774CF"/>
    <w:rsid w:val="00B776A0"/>
    <w:rsid w:val="00B803B8"/>
    <w:rsid w:val="00B81744"/>
    <w:rsid w:val="00B82CD4"/>
    <w:rsid w:val="00B82DA8"/>
    <w:rsid w:val="00B832B3"/>
    <w:rsid w:val="00B87136"/>
    <w:rsid w:val="00B87ABB"/>
    <w:rsid w:val="00B90738"/>
    <w:rsid w:val="00B913FC"/>
    <w:rsid w:val="00B93207"/>
    <w:rsid w:val="00B93A21"/>
    <w:rsid w:val="00B93B43"/>
    <w:rsid w:val="00B951E8"/>
    <w:rsid w:val="00B958D9"/>
    <w:rsid w:val="00B976C8"/>
    <w:rsid w:val="00BA01B2"/>
    <w:rsid w:val="00BA1D3E"/>
    <w:rsid w:val="00BA41CA"/>
    <w:rsid w:val="00BA5B27"/>
    <w:rsid w:val="00BA660A"/>
    <w:rsid w:val="00BB2840"/>
    <w:rsid w:val="00BB3369"/>
    <w:rsid w:val="00BB3513"/>
    <w:rsid w:val="00BB5F1F"/>
    <w:rsid w:val="00BB648B"/>
    <w:rsid w:val="00BB6562"/>
    <w:rsid w:val="00BB6BC0"/>
    <w:rsid w:val="00BB78F7"/>
    <w:rsid w:val="00BC19AC"/>
    <w:rsid w:val="00BC31A1"/>
    <w:rsid w:val="00BC36C7"/>
    <w:rsid w:val="00BC5DE0"/>
    <w:rsid w:val="00BC658D"/>
    <w:rsid w:val="00BC7548"/>
    <w:rsid w:val="00BC7DF2"/>
    <w:rsid w:val="00BD1060"/>
    <w:rsid w:val="00BD389A"/>
    <w:rsid w:val="00BD4309"/>
    <w:rsid w:val="00BD44FE"/>
    <w:rsid w:val="00BD510B"/>
    <w:rsid w:val="00BD6889"/>
    <w:rsid w:val="00BD7147"/>
    <w:rsid w:val="00BD7749"/>
    <w:rsid w:val="00BD7C54"/>
    <w:rsid w:val="00BE298C"/>
    <w:rsid w:val="00BE313D"/>
    <w:rsid w:val="00BE3FFB"/>
    <w:rsid w:val="00BE5699"/>
    <w:rsid w:val="00BE69F5"/>
    <w:rsid w:val="00BF1348"/>
    <w:rsid w:val="00BF202F"/>
    <w:rsid w:val="00BF264A"/>
    <w:rsid w:val="00BF3185"/>
    <w:rsid w:val="00BF5311"/>
    <w:rsid w:val="00BF75E8"/>
    <w:rsid w:val="00BF786D"/>
    <w:rsid w:val="00BF7E3D"/>
    <w:rsid w:val="00C0176D"/>
    <w:rsid w:val="00C023A2"/>
    <w:rsid w:val="00C03C25"/>
    <w:rsid w:val="00C04972"/>
    <w:rsid w:val="00C12C96"/>
    <w:rsid w:val="00C13E9C"/>
    <w:rsid w:val="00C14605"/>
    <w:rsid w:val="00C1755B"/>
    <w:rsid w:val="00C217DD"/>
    <w:rsid w:val="00C219C3"/>
    <w:rsid w:val="00C21ADA"/>
    <w:rsid w:val="00C2266F"/>
    <w:rsid w:val="00C22A11"/>
    <w:rsid w:val="00C2648B"/>
    <w:rsid w:val="00C27123"/>
    <w:rsid w:val="00C27C90"/>
    <w:rsid w:val="00C31001"/>
    <w:rsid w:val="00C32B56"/>
    <w:rsid w:val="00C339DE"/>
    <w:rsid w:val="00C34942"/>
    <w:rsid w:val="00C34A24"/>
    <w:rsid w:val="00C40C6E"/>
    <w:rsid w:val="00C42F0C"/>
    <w:rsid w:val="00C42F72"/>
    <w:rsid w:val="00C45C34"/>
    <w:rsid w:val="00C46B2C"/>
    <w:rsid w:val="00C47852"/>
    <w:rsid w:val="00C5002E"/>
    <w:rsid w:val="00C522A2"/>
    <w:rsid w:val="00C52895"/>
    <w:rsid w:val="00C54BD6"/>
    <w:rsid w:val="00C5602B"/>
    <w:rsid w:val="00C563D7"/>
    <w:rsid w:val="00C57A30"/>
    <w:rsid w:val="00C627C8"/>
    <w:rsid w:val="00C62D33"/>
    <w:rsid w:val="00C634E2"/>
    <w:rsid w:val="00C637C3"/>
    <w:rsid w:val="00C6438C"/>
    <w:rsid w:val="00C64C35"/>
    <w:rsid w:val="00C673B8"/>
    <w:rsid w:val="00C675DC"/>
    <w:rsid w:val="00C67C85"/>
    <w:rsid w:val="00C67D24"/>
    <w:rsid w:val="00C719FE"/>
    <w:rsid w:val="00C71E5B"/>
    <w:rsid w:val="00C7258D"/>
    <w:rsid w:val="00C74F96"/>
    <w:rsid w:val="00C77B6C"/>
    <w:rsid w:val="00C832E8"/>
    <w:rsid w:val="00C83801"/>
    <w:rsid w:val="00C84981"/>
    <w:rsid w:val="00C84A4A"/>
    <w:rsid w:val="00C8568D"/>
    <w:rsid w:val="00C860A9"/>
    <w:rsid w:val="00C869B0"/>
    <w:rsid w:val="00C91321"/>
    <w:rsid w:val="00C915EA"/>
    <w:rsid w:val="00C91AD7"/>
    <w:rsid w:val="00C91AE4"/>
    <w:rsid w:val="00C92DAA"/>
    <w:rsid w:val="00C92F9C"/>
    <w:rsid w:val="00C9477F"/>
    <w:rsid w:val="00C95B5F"/>
    <w:rsid w:val="00C96021"/>
    <w:rsid w:val="00CA1268"/>
    <w:rsid w:val="00CA1482"/>
    <w:rsid w:val="00CA2189"/>
    <w:rsid w:val="00CA280E"/>
    <w:rsid w:val="00CA3E22"/>
    <w:rsid w:val="00CA48B9"/>
    <w:rsid w:val="00CA5E64"/>
    <w:rsid w:val="00CA641C"/>
    <w:rsid w:val="00CB059E"/>
    <w:rsid w:val="00CB160D"/>
    <w:rsid w:val="00CB246A"/>
    <w:rsid w:val="00CB3F6B"/>
    <w:rsid w:val="00CB6C0C"/>
    <w:rsid w:val="00CC129A"/>
    <w:rsid w:val="00CC12C8"/>
    <w:rsid w:val="00CC2206"/>
    <w:rsid w:val="00CC2BF8"/>
    <w:rsid w:val="00CC4B0C"/>
    <w:rsid w:val="00CC4BDE"/>
    <w:rsid w:val="00CC5911"/>
    <w:rsid w:val="00CD0447"/>
    <w:rsid w:val="00CD195B"/>
    <w:rsid w:val="00CD3636"/>
    <w:rsid w:val="00CD3CEC"/>
    <w:rsid w:val="00CD50A2"/>
    <w:rsid w:val="00CD53E6"/>
    <w:rsid w:val="00CD546F"/>
    <w:rsid w:val="00CE0AFD"/>
    <w:rsid w:val="00CE1E43"/>
    <w:rsid w:val="00CE2016"/>
    <w:rsid w:val="00CE2464"/>
    <w:rsid w:val="00CE36C7"/>
    <w:rsid w:val="00CE39DD"/>
    <w:rsid w:val="00CE5334"/>
    <w:rsid w:val="00CE5538"/>
    <w:rsid w:val="00CE576D"/>
    <w:rsid w:val="00CE7251"/>
    <w:rsid w:val="00CE7BB8"/>
    <w:rsid w:val="00CF1AA1"/>
    <w:rsid w:val="00CF3D04"/>
    <w:rsid w:val="00CF4AA8"/>
    <w:rsid w:val="00CF4B77"/>
    <w:rsid w:val="00CF54DD"/>
    <w:rsid w:val="00CF5664"/>
    <w:rsid w:val="00CF5694"/>
    <w:rsid w:val="00CF5BC7"/>
    <w:rsid w:val="00D005FC"/>
    <w:rsid w:val="00D00DF5"/>
    <w:rsid w:val="00D024F0"/>
    <w:rsid w:val="00D04163"/>
    <w:rsid w:val="00D07A98"/>
    <w:rsid w:val="00D07DD3"/>
    <w:rsid w:val="00D101CF"/>
    <w:rsid w:val="00D10C52"/>
    <w:rsid w:val="00D11BDC"/>
    <w:rsid w:val="00D13146"/>
    <w:rsid w:val="00D13B20"/>
    <w:rsid w:val="00D14CB5"/>
    <w:rsid w:val="00D15BF1"/>
    <w:rsid w:val="00D16952"/>
    <w:rsid w:val="00D178DB"/>
    <w:rsid w:val="00D17D9A"/>
    <w:rsid w:val="00D2148B"/>
    <w:rsid w:val="00D22335"/>
    <w:rsid w:val="00D225F4"/>
    <w:rsid w:val="00D22B4E"/>
    <w:rsid w:val="00D24C8C"/>
    <w:rsid w:val="00D25489"/>
    <w:rsid w:val="00D274F9"/>
    <w:rsid w:val="00D317DB"/>
    <w:rsid w:val="00D32E4A"/>
    <w:rsid w:val="00D338DE"/>
    <w:rsid w:val="00D3425E"/>
    <w:rsid w:val="00D34BD0"/>
    <w:rsid w:val="00D35203"/>
    <w:rsid w:val="00D352E9"/>
    <w:rsid w:val="00D40042"/>
    <w:rsid w:val="00D403A5"/>
    <w:rsid w:val="00D42D8E"/>
    <w:rsid w:val="00D4308A"/>
    <w:rsid w:val="00D435C3"/>
    <w:rsid w:val="00D443A7"/>
    <w:rsid w:val="00D44D0C"/>
    <w:rsid w:val="00D45432"/>
    <w:rsid w:val="00D45A0B"/>
    <w:rsid w:val="00D5102D"/>
    <w:rsid w:val="00D53DA9"/>
    <w:rsid w:val="00D55203"/>
    <w:rsid w:val="00D554B5"/>
    <w:rsid w:val="00D564B1"/>
    <w:rsid w:val="00D56541"/>
    <w:rsid w:val="00D57850"/>
    <w:rsid w:val="00D604C6"/>
    <w:rsid w:val="00D61131"/>
    <w:rsid w:val="00D616C4"/>
    <w:rsid w:val="00D6254A"/>
    <w:rsid w:val="00D62FB8"/>
    <w:rsid w:val="00D62FE3"/>
    <w:rsid w:val="00D63B4C"/>
    <w:rsid w:val="00D6436F"/>
    <w:rsid w:val="00D647DB"/>
    <w:rsid w:val="00D64C3E"/>
    <w:rsid w:val="00D64F08"/>
    <w:rsid w:val="00D64F40"/>
    <w:rsid w:val="00D65603"/>
    <w:rsid w:val="00D663C4"/>
    <w:rsid w:val="00D66DDE"/>
    <w:rsid w:val="00D676F7"/>
    <w:rsid w:val="00D70295"/>
    <w:rsid w:val="00D70FEC"/>
    <w:rsid w:val="00D71A19"/>
    <w:rsid w:val="00D72001"/>
    <w:rsid w:val="00D733A5"/>
    <w:rsid w:val="00D73BB2"/>
    <w:rsid w:val="00D758FF"/>
    <w:rsid w:val="00D77015"/>
    <w:rsid w:val="00D776AC"/>
    <w:rsid w:val="00D777EA"/>
    <w:rsid w:val="00D778A5"/>
    <w:rsid w:val="00D80F2E"/>
    <w:rsid w:val="00D83B87"/>
    <w:rsid w:val="00D85562"/>
    <w:rsid w:val="00D85CB5"/>
    <w:rsid w:val="00D85EBF"/>
    <w:rsid w:val="00D9123B"/>
    <w:rsid w:val="00D91896"/>
    <w:rsid w:val="00D92255"/>
    <w:rsid w:val="00D9300E"/>
    <w:rsid w:val="00D94C91"/>
    <w:rsid w:val="00D94DD4"/>
    <w:rsid w:val="00D954F9"/>
    <w:rsid w:val="00DA071E"/>
    <w:rsid w:val="00DA1804"/>
    <w:rsid w:val="00DA2C77"/>
    <w:rsid w:val="00DA2EA8"/>
    <w:rsid w:val="00DA3267"/>
    <w:rsid w:val="00DA37EF"/>
    <w:rsid w:val="00DA5516"/>
    <w:rsid w:val="00DA7CAC"/>
    <w:rsid w:val="00DA7E58"/>
    <w:rsid w:val="00DB040D"/>
    <w:rsid w:val="00DB1A56"/>
    <w:rsid w:val="00DB1CBC"/>
    <w:rsid w:val="00DB2FAC"/>
    <w:rsid w:val="00DC3668"/>
    <w:rsid w:val="00DC389E"/>
    <w:rsid w:val="00DC5062"/>
    <w:rsid w:val="00DC5721"/>
    <w:rsid w:val="00DD0894"/>
    <w:rsid w:val="00DD1B38"/>
    <w:rsid w:val="00DD1D6D"/>
    <w:rsid w:val="00DD4D17"/>
    <w:rsid w:val="00DD5DEF"/>
    <w:rsid w:val="00DD66DB"/>
    <w:rsid w:val="00DD7960"/>
    <w:rsid w:val="00DE02DD"/>
    <w:rsid w:val="00DE06B9"/>
    <w:rsid w:val="00DE1281"/>
    <w:rsid w:val="00DE18BA"/>
    <w:rsid w:val="00DE3A08"/>
    <w:rsid w:val="00DE3C47"/>
    <w:rsid w:val="00DE44B7"/>
    <w:rsid w:val="00DE533F"/>
    <w:rsid w:val="00DE5653"/>
    <w:rsid w:val="00DE56D8"/>
    <w:rsid w:val="00DE6229"/>
    <w:rsid w:val="00DE6420"/>
    <w:rsid w:val="00DE6AB9"/>
    <w:rsid w:val="00DE6DA3"/>
    <w:rsid w:val="00DE7740"/>
    <w:rsid w:val="00DE7ABA"/>
    <w:rsid w:val="00DE7CA2"/>
    <w:rsid w:val="00DF117E"/>
    <w:rsid w:val="00DF56E8"/>
    <w:rsid w:val="00DF5FC5"/>
    <w:rsid w:val="00DF6B28"/>
    <w:rsid w:val="00E01F08"/>
    <w:rsid w:val="00E059CC"/>
    <w:rsid w:val="00E0783F"/>
    <w:rsid w:val="00E115AC"/>
    <w:rsid w:val="00E11627"/>
    <w:rsid w:val="00E119EE"/>
    <w:rsid w:val="00E11BC9"/>
    <w:rsid w:val="00E11FBF"/>
    <w:rsid w:val="00E132F3"/>
    <w:rsid w:val="00E15DD8"/>
    <w:rsid w:val="00E16031"/>
    <w:rsid w:val="00E16788"/>
    <w:rsid w:val="00E16961"/>
    <w:rsid w:val="00E16E59"/>
    <w:rsid w:val="00E202FC"/>
    <w:rsid w:val="00E228A0"/>
    <w:rsid w:val="00E22E9C"/>
    <w:rsid w:val="00E231AF"/>
    <w:rsid w:val="00E24652"/>
    <w:rsid w:val="00E2474C"/>
    <w:rsid w:val="00E25329"/>
    <w:rsid w:val="00E25C73"/>
    <w:rsid w:val="00E26502"/>
    <w:rsid w:val="00E26AF3"/>
    <w:rsid w:val="00E301BA"/>
    <w:rsid w:val="00E315BE"/>
    <w:rsid w:val="00E32540"/>
    <w:rsid w:val="00E32ABC"/>
    <w:rsid w:val="00E32AE2"/>
    <w:rsid w:val="00E33A73"/>
    <w:rsid w:val="00E33A8D"/>
    <w:rsid w:val="00E35895"/>
    <w:rsid w:val="00E40FF0"/>
    <w:rsid w:val="00E41897"/>
    <w:rsid w:val="00E42F92"/>
    <w:rsid w:val="00E433DD"/>
    <w:rsid w:val="00E506E3"/>
    <w:rsid w:val="00E51B62"/>
    <w:rsid w:val="00E51CA3"/>
    <w:rsid w:val="00E52429"/>
    <w:rsid w:val="00E555AB"/>
    <w:rsid w:val="00E55D3B"/>
    <w:rsid w:val="00E56821"/>
    <w:rsid w:val="00E63019"/>
    <w:rsid w:val="00E63A6D"/>
    <w:rsid w:val="00E63E4E"/>
    <w:rsid w:val="00E6412D"/>
    <w:rsid w:val="00E644E4"/>
    <w:rsid w:val="00E645D1"/>
    <w:rsid w:val="00E65F1D"/>
    <w:rsid w:val="00E67D16"/>
    <w:rsid w:val="00E71215"/>
    <w:rsid w:val="00E72030"/>
    <w:rsid w:val="00E7491B"/>
    <w:rsid w:val="00E74E9C"/>
    <w:rsid w:val="00E75AF4"/>
    <w:rsid w:val="00E77291"/>
    <w:rsid w:val="00E80B59"/>
    <w:rsid w:val="00E822C6"/>
    <w:rsid w:val="00E82890"/>
    <w:rsid w:val="00E84444"/>
    <w:rsid w:val="00E85E43"/>
    <w:rsid w:val="00E86F13"/>
    <w:rsid w:val="00E879F6"/>
    <w:rsid w:val="00E928B5"/>
    <w:rsid w:val="00E93125"/>
    <w:rsid w:val="00E93804"/>
    <w:rsid w:val="00E93AD4"/>
    <w:rsid w:val="00E94567"/>
    <w:rsid w:val="00E95680"/>
    <w:rsid w:val="00E96704"/>
    <w:rsid w:val="00E969D9"/>
    <w:rsid w:val="00E97316"/>
    <w:rsid w:val="00EA05AC"/>
    <w:rsid w:val="00EA2251"/>
    <w:rsid w:val="00EA31A1"/>
    <w:rsid w:val="00EA3274"/>
    <w:rsid w:val="00EA33C5"/>
    <w:rsid w:val="00EA44A1"/>
    <w:rsid w:val="00EA4FC4"/>
    <w:rsid w:val="00EA70F8"/>
    <w:rsid w:val="00EB01F6"/>
    <w:rsid w:val="00EB02E7"/>
    <w:rsid w:val="00EB16E4"/>
    <w:rsid w:val="00EB3DEF"/>
    <w:rsid w:val="00EC02B2"/>
    <w:rsid w:val="00EC2CD8"/>
    <w:rsid w:val="00EC484F"/>
    <w:rsid w:val="00EC7887"/>
    <w:rsid w:val="00ED0599"/>
    <w:rsid w:val="00ED1A87"/>
    <w:rsid w:val="00ED1DB4"/>
    <w:rsid w:val="00ED26DA"/>
    <w:rsid w:val="00ED5D3C"/>
    <w:rsid w:val="00ED7ADE"/>
    <w:rsid w:val="00EE2AA7"/>
    <w:rsid w:val="00EE2C1D"/>
    <w:rsid w:val="00EE3064"/>
    <w:rsid w:val="00EE589F"/>
    <w:rsid w:val="00EE61D6"/>
    <w:rsid w:val="00EF03DC"/>
    <w:rsid w:val="00EF1345"/>
    <w:rsid w:val="00EF195C"/>
    <w:rsid w:val="00EF204A"/>
    <w:rsid w:val="00EF212E"/>
    <w:rsid w:val="00EF42AE"/>
    <w:rsid w:val="00EF5597"/>
    <w:rsid w:val="00EF679C"/>
    <w:rsid w:val="00EF6CB8"/>
    <w:rsid w:val="00EF6DF9"/>
    <w:rsid w:val="00EF70D6"/>
    <w:rsid w:val="00EF713C"/>
    <w:rsid w:val="00EF72DA"/>
    <w:rsid w:val="00EF7D71"/>
    <w:rsid w:val="00F002BC"/>
    <w:rsid w:val="00F01948"/>
    <w:rsid w:val="00F01DB8"/>
    <w:rsid w:val="00F04CDE"/>
    <w:rsid w:val="00F050C6"/>
    <w:rsid w:val="00F05EF2"/>
    <w:rsid w:val="00F06724"/>
    <w:rsid w:val="00F070D2"/>
    <w:rsid w:val="00F074F9"/>
    <w:rsid w:val="00F10BD0"/>
    <w:rsid w:val="00F12A78"/>
    <w:rsid w:val="00F13B89"/>
    <w:rsid w:val="00F1482A"/>
    <w:rsid w:val="00F14D14"/>
    <w:rsid w:val="00F162F3"/>
    <w:rsid w:val="00F166A7"/>
    <w:rsid w:val="00F16C64"/>
    <w:rsid w:val="00F17611"/>
    <w:rsid w:val="00F20223"/>
    <w:rsid w:val="00F20703"/>
    <w:rsid w:val="00F213EE"/>
    <w:rsid w:val="00F2145F"/>
    <w:rsid w:val="00F22186"/>
    <w:rsid w:val="00F31AE7"/>
    <w:rsid w:val="00F35260"/>
    <w:rsid w:val="00F35B65"/>
    <w:rsid w:val="00F36A13"/>
    <w:rsid w:val="00F37366"/>
    <w:rsid w:val="00F37411"/>
    <w:rsid w:val="00F37547"/>
    <w:rsid w:val="00F3755F"/>
    <w:rsid w:val="00F37A44"/>
    <w:rsid w:val="00F40F68"/>
    <w:rsid w:val="00F425A0"/>
    <w:rsid w:val="00F43898"/>
    <w:rsid w:val="00F442C6"/>
    <w:rsid w:val="00F44583"/>
    <w:rsid w:val="00F4488C"/>
    <w:rsid w:val="00F458C6"/>
    <w:rsid w:val="00F45DAF"/>
    <w:rsid w:val="00F47007"/>
    <w:rsid w:val="00F47991"/>
    <w:rsid w:val="00F47A54"/>
    <w:rsid w:val="00F50B45"/>
    <w:rsid w:val="00F51B45"/>
    <w:rsid w:val="00F51FBB"/>
    <w:rsid w:val="00F52176"/>
    <w:rsid w:val="00F526AF"/>
    <w:rsid w:val="00F52766"/>
    <w:rsid w:val="00F54369"/>
    <w:rsid w:val="00F54E35"/>
    <w:rsid w:val="00F55E71"/>
    <w:rsid w:val="00F57604"/>
    <w:rsid w:val="00F57693"/>
    <w:rsid w:val="00F611EF"/>
    <w:rsid w:val="00F61303"/>
    <w:rsid w:val="00F614BF"/>
    <w:rsid w:val="00F62A13"/>
    <w:rsid w:val="00F63BE3"/>
    <w:rsid w:val="00F6481F"/>
    <w:rsid w:val="00F6546B"/>
    <w:rsid w:val="00F656BB"/>
    <w:rsid w:val="00F67D3F"/>
    <w:rsid w:val="00F70595"/>
    <w:rsid w:val="00F713B4"/>
    <w:rsid w:val="00F7279C"/>
    <w:rsid w:val="00F72ED2"/>
    <w:rsid w:val="00F73C1B"/>
    <w:rsid w:val="00F771C4"/>
    <w:rsid w:val="00F77356"/>
    <w:rsid w:val="00F773AA"/>
    <w:rsid w:val="00F80519"/>
    <w:rsid w:val="00F816D3"/>
    <w:rsid w:val="00F83110"/>
    <w:rsid w:val="00F83B1F"/>
    <w:rsid w:val="00F8598C"/>
    <w:rsid w:val="00F85B53"/>
    <w:rsid w:val="00F90157"/>
    <w:rsid w:val="00F9056B"/>
    <w:rsid w:val="00F91B21"/>
    <w:rsid w:val="00F9586B"/>
    <w:rsid w:val="00F95C63"/>
    <w:rsid w:val="00F969E1"/>
    <w:rsid w:val="00F96BD1"/>
    <w:rsid w:val="00F97B86"/>
    <w:rsid w:val="00FA0353"/>
    <w:rsid w:val="00FA06FA"/>
    <w:rsid w:val="00FA1578"/>
    <w:rsid w:val="00FA1EEC"/>
    <w:rsid w:val="00FA2D4A"/>
    <w:rsid w:val="00FA2E1D"/>
    <w:rsid w:val="00FB041B"/>
    <w:rsid w:val="00FB0BEB"/>
    <w:rsid w:val="00FB108D"/>
    <w:rsid w:val="00FB10C3"/>
    <w:rsid w:val="00FB1956"/>
    <w:rsid w:val="00FB1D4F"/>
    <w:rsid w:val="00FB2653"/>
    <w:rsid w:val="00FB3989"/>
    <w:rsid w:val="00FB400B"/>
    <w:rsid w:val="00FB4842"/>
    <w:rsid w:val="00FB508C"/>
    <w:rsid w:val="00FB67C6"/>
    <w:rsid w:val="00FB76A5"/>
    <w:rsid w:val="00FC0510"/>
    <w:rsid w:val="00FC1A50"/>
    <w:rsid w:val="00FC2643"/>
    <w:rsid w:val="00FC2F65"/>
    <w:rsid w:val="00FC494A"/>
    <w:rsid w:val="00FC5F37"/>
    <w:rsid w:val="00FD005D"/>
    <w:rsid w:val="00FD3AEA"/>
    <w:rsid w:val="00FD3E47"/>
    <w:rsid w:val="00FD5226"/>
    <w:rsid w:val="00FE0311"/>
    <w:rsid w:val="00FE1D68"/>
    <w:rsid w:val="00FE3A38"/>
    <w:rsid w:val="00FE42E2"/>
    <w:rsid w:val="00FE51A7"/>
    <w:rsid w:val="00FE76A1"/>
    <w:rsid w:val="00FF0485"/>
    <w:rsid w:val="00FF1E45"/>
    <w:rsid w:val="00FF1F9B"/>
    <w:rsid w:val="00FF24DB"/>
    <w:rsid w:val="00FF276B"/>
    <w:rsid w:val="00FF3702"/>
    <w:rsid w:val="00FF3F65"/>
    <w:rsid w:val="00FF464F"/>
    <w:rsid w:val="00FF64CF"/>
    <w:rsid w:val="00FF6529"/>
    <w:rsid w:val="00FF6E6D"/>
    <w:rsid w:val="00FF7DC5"/>
    <w:rsid w:val="015E95C8"/>
    <w:rsid w:val="01C80894"/>
    <w:rsid w:val="036410EC"/>
    <w:rsid w:val="05746C5A"/>
    <w:rsid w:val="0590E2E1"/>
    <w:rsid w:val="05CABC93"/>
    <w:rsid w:val="05F6DF24"/>
    <w:rsid w:val="07126C24"/>
    <w:rsid w:val="075166AB"/>
    <w:rsid w:val="077A161F"/>
    <w:rsid w:val="098928F6"/>
    <w:rsid w:val="0A0F893E"/>
    <w:rsid w:val="0B1BFA1E"/>
    <w:rsid w:val="0B2B96C0"/>
    <w:rsid w:val="0BCB3E5D"/>
    <w:rsid w:val="0C0A605B"/>
    <w:rsid w:val="0C5235C9"/>
    <w:rsid w:val="0C7A9D3B"/>
    <w:rsid w:val="0CBB8991"/>
    <w:rsid w:val="0CDF7AF3"/>
    <w:rsid w:val="0F5946B9"/>
    <w:rsid w:val="0FA7CB05"/>
    <w:rsid w:val="1084E816"/>
    <w:rsid w:val="11596DF8"/>
    <w:rsid w:val="1196014B"/>
    <w:rsid w:val="12BD2A19"/>
    <w:rsid w:val="12DB7283"/>
    <w:rsid w:val="13CBD90F"/>
    <w:rsid w:val="14739FE6"/>
    <w:rsid w:val="147A00C0"/>
    <w:rsid w:val="158D963D"/>
    <w:rsid w:val="1635B9EE"/>
    <w:rsid w:val="172CC681"/>
    <w:rsid w:val="17814564"/>
    <w:rsid w:val="17D34F95"/>
    <w:rsid w:val="1961EBF1"/>
    <w:rsid w:val="1A0D30BE"/>
    <w:rsid w:val="1A56CBC6"/>
    <w:rsid w:val="1BA931BF"/>
    <w:rsid w:val="1EA7D1DE"/>
    <w:rsid w:val="1F02A436"/>
    <w:rsid w:val="1F5A78B8"/>
    <w:rsid w:val="20409A3C"/>
    <w:rsid w:val="207AEEF7"/>
    <w:rsid w:val="21D36796"/>
    <w:rsid w:val="22343BE9"/>
    <w:rsid w:val="226EB22D"/>
    <w:rsid w:val="24819A05"/>
    <w:rsid w:val="24DB1323"/>
    <w:rsid w:val="256017FE"/>
    <w:rsid w:val="256EDCAE"/>
    <w:rsid w:val="25D7DA4A"/>
    <w:rsid w:val="2646382A"/>
    <w:rsid w:val="268E27B7"/>
    <w:rsid w:val="276D3EE0"/>
    <w:rsid w:val="28D35F0B"/>
    <w:rsid w:val="29A36BE7"/>
    <w:rsid w:val="29CFA867"/>
    <w:rsid w:val="2B1ABF75"/>
    <w:rsid w:val="2C094518"/>
    <w:rsid w:val="2D019BAD"/>
    <w:rsid w:val="2D37C6FE"/>
    <w:rsid w:val="2D59D0C5"/>
    <w:rsid w:val="2DBC9EAF"/>
    <w:rsid w:val="2DD15A29"/>
    <w:rsid w:val="2DDDE668"/>
    <w:rsid w:val="2DE94703"/>
    <w:rsid w:val="2E9F8884"/>
    <w:rsid w:val="2F2BB765"/>
    <w:rsid w:val="300DF5CD"/>
    <w:rsid w:val="30952351"/>
    <w:rsid w:val="31841BD4"/>
    <w:rsid w:val="330E6192"/>
    <w:rsid w:val="3390F9DF"/>
    <w:rsid w:val="33D51E33"/>
    <w:rsid w:val="342F753A"/>
    <w:rsid w:val="34A83E45"/>
    <w:rsid w:val="35337B9E"/>
    <w:rsid w:val="36811876"/>
    <w:rsid w:val="36E82766"/>
    <w:rsid w:val="37BFCF3E"/>
    <w:rsid w:val="37E39AC2"/>
    <w:rsid w:val="38E2A5A2"/>
    <w:rsid w:val="39655CF4"/>
    <w:rsid w:val="39FF2BD7"/>
    <w:rsid w:val="3B7ED90F"/>
    <w:rsid w:val="3CBF4350"/>
    <w:rsid w:val="3DDF8DDB"/>
    <w:rsid w:val="3E0DEC00"/>
    <w:rsid w:val="4170A85B"/>
    <w:rsid w:val="41ABA8B6"/>
    <w:rsid w:val="41B2531A"/>
    <w:rsid w:val="435D26B7"/>
    <w:rsid w:val="43AEFE4A"/>
    <w:rsid w:val="43BA2659"/>
    <w:rsid w:val="43BAEF40"/>
    <w:rsid w:val="443CEF26"/>
    <w:rsid w:val="44E2F956"/>
    <w:rsid w:val="45570B12"/>
    <w:rsid w:val="4564302B"/>
    <w:rsid w:val="45837093"/>
    <w:rsid w:val="4643D7FB"/>
    <w:rsid w:val="47691CC1"/>
    <w:rsid w:val="4772C2A7"/>
    <w:rsid w:val="47995F9C"/>
    <w:rsid w:val="47BDF29E"/>
    <w:rsid w:val="496C00CA"/>
    <w:rsid w:val="49DA2DAC"/>
    <w:rsid w:val="4A2989E2"/>
    <w:rsid w:val="4A4DB5BC"/>
    <w:rsid w:val="4B304C08"/>
    <w:rsid w:val="4B52E726"/>
    <w:rsid w:val="4B912BEB"/>
    <w:rsid w:val="4BB65973"/>
    <w:rsid w:val="4D9175D5"/>
    <w:rsid w:val="4DF7E202"/>
    <w:rsid w:val="4E89CD63"/>
    <w:rsid w:val="4F610DE6"/>
    <w:rsid w:val="4FDFB1CA"/>
    <w:rsid w:val="50594201"/>
    <w:rsid w:val="506A5D42"/>
    <w:rsid w:val="516E6C16"/>
    <w:rsid w:val="527E8A22"/>
    <w:rsid w:val="53412EB6"/>
    <w:rsid w:val="53886584"/>
    <w:rsid w:val="544C0661"/>
    <w:rsid w:val="551B0883"/>
    <w:rsid w:val="5590E123"/>
    <w:rsid w:val="562D97DB"/>
    <w:rsid w:val="56F77DB6"/>
    <w:rsid w:val="57BDEE7D"/>
    <w:rsid w:val="58C01C44"/>
    <w:rsid w:val="59991043"/>
    <w:rsid w:val="5BD9E800"/>
    <w:rsid w:val="5BDBF704"/>
    <w:rsid w:val="5C96AE13"/>
    <w:rsid w:val="5D347106"/>
    <w:rsid w:val="5D8B7B87"/>
    <w:rsid w:val="5DEECF95"/>
    <w:rsid w:val="5F8AA806"/>
    <w:rsid w:val="603721B3"/>
    <w:rsid w:val="603C6145"/>
    <w:rsid w:val="609FF1F3"/>
    <w:rsid w:val="61BE621D"/>
    <w:rsid w:val="620B219D"/>
    <w:rsid w:val="62A03701"/>
    <w:rsid w:val="62D0C9E7"/>
    <w:rsid w:val="62DC771C"/>
    <w:rsid w:val="62FE4D67"/>
    <w:rsid w:val="64751700"/>
    <w:rsid w:val="64B97059"/>
    <w:rsid w:val="673AB37A"/>
    <w:rsid w:val="687425FC"/>
    <w:rsid w:val="68E9E185"/>
    <w:rsid w:val="68EA6781"/>
    <w:rsid w:val="6B3EC790"/>
    <w:rsid w:val="6D0F3AF1"/>
    <w:rsid w:val="6D48BEFC"/>
    <w:rsid w:val="6E4BD3F4"/>
    <w:rsid w:val="6EEC2B82"/>
    <w:rsid w:val="6F0E75D5"/>
    <w:rsid w:val="71E267FC"/>
    <w:rsid w:val="7282CEF9"/>
    <w:rsid w:val="73A8A783"/>
    <w:rsid w:val="747D0338"/>
    <w:rsid w:val="7554F87E"/>
    <w:rsid w:val="7574DC78"/>
    <w:rsid w:val="7653C285"/>
    <w:rsid w:val="77F9E59C"/>
    <w:rsid w:val="78AA7429"/>
    <w:rsid w:val="790992B4"/>
    <w:rsid w:val="79B78150"/>
    <w:rsid w:val="79E538B1"/>
    <w:rsid w:val="7AF96803"/>
    <w:rsid w:val="7CDC07D3"/>
    <w:rsid w:val="7DDDC9A1"/>
    <w:rsid w:val="7E896C2B"/>
    <w:rsid w:val="7ECDD6DC"/>
    <w:rsid w:val="7F423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4B4D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="+Designkörper (komplexe Schrift"/>
        <w:sz w:val="24"/>
        <w:szCs w:val="24"/>
        <w:lang w:val="de-D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BBS_Standard"/>
    <w:qFormat/>
    <w:rsid w:val="00FF1E45"/>
    <w:pPr>
      <w:spacing w:after="200" w:line="276" w:lineRule="auto"/>
    </w:pPr>
    <w:rPr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637C3"/>
    <w:pPr>
      <w:keepNext/>
      <w:keepLines/>
      <w:numPr>
        <w:numId w:val="13"/>
      </w:numPr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2">
    <w:name w:val="heading 2"/>
    <w:aliases w:val="Überschrift 2 - BBS manuell"/>
    <w:basedOn w:val="Standard"/>
    <w:next w:val="Standard"/>
    <w:link w:val="berschrift2Zchn"/>
    <w:uiPriority w:val="9"/>
    <w:unhideWhenUsed/>
    <w:qFormat/>
    <w:rsid w:val="00C637C3"/>
    <w:pPr>
      <w:keepNext/>
      <w:keepLines/>
      <w:numPr>
        <w:ilvl w:val="1"/>
        <w:numId w:val="13"/>
      </w:numPr>
      <w:spacing w:before="40"/>
      <w:outlineLvl w:val="1"/>
    </w:pPr>
    <w:rPr>
      <w:rFonts w:eastAsiaTheme="majorEastAsia" w:cstheme="majorBidi"/>
      <w:szCs w:val="26"/>
    </w:rPr>
  </w:style>
  <w:style w:type="paragraph" w:styleId="berschrift3">
    <w:name w:val="heading 3"/>
    <w:aliases w:val="Überschrift 3 - BBS manuell"/>
    <w:basedOn w:val="Standard"/>
    <w:next w:val="Standard"/>
    <w:link w:val="berschrift3Zchn"/>
    <w:uiPriority w:val="9"/>
    <w:unhideWhenUsed/>
    <w:qFormat/>
    <w:rsid w:val="00C45C34"/>
    <w:pPr>
      <w:keepNext/>
      <w:keepLines/>
      <w:numPr>
        <w:ilvl w:val="2"/>
        <w:numId w:val="13"/>
      </w:numPr>
      <w:spacing w:before="40"/>
      <w:outlineLvl w:val="2"/>
    </w:pPr>
    <w:rPr>
      <w:rFonts w:eastAsiaTheme="majorEastAsia" w:cstheme="majorBidi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92B54"/>
    <w:pPr>
      <w:keepNext/>
      <w:keepLines/>
      <w:numPr>
        <w:ilvl w:val="3"/>
        <w:numId w:val="1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92B54"/>
    <w:pPr>
      <w:keepNext/>
      <w:keepLines/>
      <w:numPr>
        <w:ilvl w:val="4"/>
        <w:numId w:val="13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92B54"/>
    <w:pPr>
      <w:keepNext/>
      <w:keepLines/>
      <w:numPr>
        <w:ilvl w:val="5"/>
        <w:numId w:val="13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92B54"/>
    <w:pPr>
      <w:keepNext/>
      <w:keepLines/>
      <w:numPr>
        <w:ilvl w:val="6"/>
        <w:numId w:val="1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92B54"/>
    <w:pPr>
      <w:keepNext/>
      <w:keepLines/>
      <w:numPr>
        <w:ilvl w:val="7"/>
        <w:numId w:val="1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92B54"/>
    <w:pPr>
      <w:keepNext/>
      <w:keepLines/>
      <w:numPr>
        <w:ilvl w:val="8"/>
        <w:numId w:val="1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B400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B400B"/>
  </w:style>
  <w:style w:type="paragraph" w:styleId="Fuzeile">
    <w:name w:val="footer"/>
    <w:basedOn w:val="Standard"/>
    <w:link w:val="FuzeileZchn"/>
    <w:uiPriority w:val="99"/>
    <w:unhideWhenUsed/>
    <w:rsid w:val="00FB400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B400B"/>
  </w:style>
  <w:style w:type="paragraph" w:styleId="Listenabsatz">
    <w:name w:val="List Paragraph"/>
    <w:basedOn w:val="Standard"/>
    <w:uiPriority w:val="34"/>
    <w:qFormat/>
    <w:rsid w:val="00C719FE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C719FE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unhideWhenUsed/>
    <w:rsid w:val="00C719FE"/>
  </w:style>
  <w:style w:type="character" w:customStyle="1" w:styleId="KommentartextZchn">
    <w:name w:val="Kommentartext Zchn"/>
    <w:basedOn w:val="Absatz-Standardschriftart"/>
    <w:link w:val="Kommentartext"/>
    <w:uiPriority w:val="99"/>
    <w:rsid w:val="00C719FE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719FE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719FE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719FE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719FE"/>
    <w:rPr>
      <w:rFonts w:ascii="Times New Roman" w:hAnsi="Times New Roman" w:cs="Times New Roman"/>
      <w:sz w:val="18"/>
      <w:szCs w:val="18"/>
    </w:rPr>
  </w:style>
  <w:style w:type="table" w:styleId="Tabellenraster">
    <w:name w:val="Table Grid"/>
    <w:basedOn w:val="NormaleTabelle"/>
    <w:uiPriority w:val="39"/>
    <w:rsid w:val="00895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323C2C"/>
    <w:pPr>
      <w:ind w:left="-567"/>
    </w:pPr>
  </w:style>
  <w:style w:type="paragraph" w:styleId="berarbeitung">
    <w:name w:val="Revision"/>
    <w:hidden/>
    <w:uiPriority w:val="99"/>
    <w:semiHidden/>
    <w:rsid w:val="006E3DD9"/>
  </w:style>
  <w:style w:type="character" w:customStyle="1" w:styleId="berschrift2Zchn">
    <w:name w:val="Überschrift 2 Zchn"/>
    <w:aliases w:val="Überschrift 2 - BBS manuell Zchn"/>
    <w:basedOn w:val="Absatz-Standardschriftart"/>
    <w:link w:val="berschrift2"/>
    <w:uiPriority w:val="9"/>
    <w:rsid w:val="00C637C3"/>
    <w:rPr>
      <w:rFonts w:eastAsiaTheme="majorEastAsia" w:cstheme="majorBidi"/>
      <w:szCs w:val="2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C637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C637C3"/>
    <w:pPr>
      <w:spacing w:line="259" w:lineRule="auto"/>
      <w:outlineLvl w:val="9"/>
    </w:pPr>
    <w:rPr>
      <w:lang w:eastAsia="de-DE"/>
    </w:rPr>
  </w:style>
  <w:style w:type="paragraph" w:styleId="Verzeichnis2">
    <w:name w:val="toc 2"/>
    <w:basedOn w:val="Standard"/>
    <w:next w:val="Standard"/>
    <w:autoRedefine/>
    <w:uiPriority w:val="39"/>
    <w:unhideWhenUsed/>
    <w:rsid w:val="00392B54"/>
    <w:pPr>
      <w:tabs>
        <w:tab w:val="left" w:pos="880"/>
        <w:tab w:val="right" w:leader="dot" w:pos="14279"/>
      </w:tabs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C637C3"/>
    <w:rPr>
      <w:color w:val="0563C1" w:themeColor="hyperlink"/>
      <w:u w:val="single"/>
    </w:rPr>
  </w:style>
  <w:style w:type="character" w:customStyle="1" w:styleId="berschrift3Zchn">
    <w:name w:val="Überschrift 3 Zchn"/>
    <w:aliases w:val="Überschrift 3 - BBS manuell Zchn"/>
    <w:basedOn w:val="Absatz-Standardschriftart"/>
    <w:link w:val="berschrift3"/>
    <w:uiPriority w:val="9"/>
    <w:rsid w:val="00C45C34"/>
    <w:rPr>
      <w:rFonts w:eastAsiaTheme="majorEastAsia" w:cstheme="majorBidi"/>
      <w:sz w:val="22"/>
    </w:rPr>
  </w:style>
  <w:style w:type="paragraph" w:styleId="Verzeichnis3">
    <w:name w:val="toc 3"/>
    <w:basedOn w:val="Standard"/>
    <w:next w:val="Standard"/>
    <w:autoRedefine/>
    <w:uiPriority w:val="39"/>
    <w:unhideWhenUsed/>
    <w:rsid w:val="00392B54"/>
    <w:pPr>
      <w:tabs>
        <w:tab w:val="right" w:leader="dot" w:pos="14279"/>
      </w:tabs>
      <w:spacing w:after="100"/>
      <w:ind w:left="480"/>
    </w:p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92B5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92B54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92B54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92B5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92B5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92B5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Platzhaltertext">
    <w:name w:val="Placeholder Text"/>
    <w:basedOn w:val="Absatz-Standardschriftart"/>
    <w:uiPriority w:val="99"/>
    <w:semiHidden/>
    <w:rsid w:val="00FF1E45"/>
    <w:rPr>
      <w:color w:val="80808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3C3002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C3002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3C3002"/>
    <w:rPr>
      <w:vertAlign w:val="superscript"/>
    </w:rPr>
  </w:style>
  <w:style w:type="character" w:styleId="BesuchterLink">
    <w:name w:val="FollowedHyperlink"/>
    <w:basedOn w:val="Absatz-Standardschriftart"/>
    <w:uiPriority w:val="99"/>
    <w:semiHidden/>
    <w:unhideWhenUsed/>
    <w:rsid w:val="00455D62"/>
    <w:rPr>
      <w:color w:val="954F72" w:themeColor="followedHyperlink"/>
      <w:u w:val="single"/>
    </w:rPr>
  </w:style>
  <w:style w:type="paragraph" w:styleId="Aufzhlungszeichen">
    <w:name w:val="List Bullet"/>
    <w:basedOn w:val="Standard"/>
    <w:uiPriority w:val="99"/>
    <w:unhideWhenUsed/>
    <w:rsid w:val="009671D3"/>
    <w:pPr>
      <w:numPr>
        <w:numId w:val="19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40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005F0E042264A69994C91C31E381C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801723-C6B3-4D93-9E1E-B6DCC4F4E215}"/>
      </w:docPartPr>
      <w:docPartBody>
        <w:p w:rsidR="00455FE9" w:rsidRDefault="00346378">
          <w:r w:rsidRPr="00076781">
            <w:rPr>
              <w:rStyle w:val="Platzhaltertext"/>
            </w:rPr>
            <w:t>[Titel]</w:t>
          </w:r>
        </w:p>
      </w:docPartBody>
    </w:docPart>
    <w:docPart>
      <w:docPartPr>
        <w:name w:val="5189D3B988564CF6951EDF2F5DE1D1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626C99-6497-47E8-AA33-1F8E41F74AB4}"/>
      </w:docPartPr>
      <w:docPartBody>
        <w:p w:rsidR="001D4390" w:rsidRDefault="005C713D" w:rsidP="005C713D">
          <w:pPr>
            <w:pStyle w:val="5189D3B988564CF6951EDF2F5DE1D160"/>
          </w:pPr>
          <w:r w:rsidRPr="001C6F1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110CF60F1DD4142BE9095E59EDFE8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2B2BA4-09FB-4988-9DF7-464EA12EF49C}"/>
      </w:docPartPr>
      <w:docPartBody>
        <w:p w:rsidR="001D4390" w:rsidRDefault="005C713D" w:rsidP="005C713D">
          <w:pPr>
            <w:pStyle w:val="1110CF60F1DD4142BE9095E59EDFE8F2"/>
          </w:pPr>
          <w:r w:rsidRPr="001C6F1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87E540AFFEF43B3B6D85FA3165AA3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72D5B1-1BC5-422F-A7F0-5CBC4DBC02C0}"/>
      </w:docPartPr>
      <w:docPartBody>
        <w:p w:rsidR="001D4390" w:rsidRDefault="005C713D" w:rsidP="005C713D">
          <w:pPr>
            <w:pStyle w:val="887E540AFFEF43B3B6D85FA3165AA306"/>
          </w:pPr>
          <w:r w:rsidRPr="001C6F1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580067482BD4525B8D2B889098271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5EFF7B-CFEC-4C13-8C54-C2175CA44325}"/>
      </w:docPartPr>
      <w:docPartBody>
        <w:p w:rsidR="001D4390" w:rsidRDefault="005C713D" w:rsidP="005C713D">
          <w:pPr>
            <w:pStyle w:val="B580067482BD4525B8D2B889098271AE"/>
          </w:pPr>
          <w:r w:rsidRPr="001C6F1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6DB360159E432CA5ECFE10C1005E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598BFF-B79A-43E3-89A7-0FA554EE3653}"/>
      </w:docPartPr>
      <w:docPartBody>
        <w:p w:rsidR="001D4390" w:rsidRDefault="005C713D" w:rsidP="005C713D">
          <w:pPr>
            <w:pStyle w:val="DE6DB360159E432CA5ECFE10C1005E55"/>
          </w:pPr>
          <w:r w:rsidRPr="001C6F1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31AA5E394B347F596E48A668799D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E40558-332D-4CF4-95F7-0213D1BE728C}"/>
      </w:docPartPr>
      <w:docPartBody>
        <w:p w:rsidR="001D4390" w:rsidRDefault="005C713D" w:rsidP="005C713D">
          <w:pPr>
            <w:pStyle w:val="D31AA5E394B347F596E48A668799D1A0"/>
          </w:pPr>
          <w:r w:rsidRPr="001C6F1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AE4D8639AB94D34A8938D8EF9378B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8C6ECD-C1BF-4D30-B2FE-70459BA18936}"/>
      </w:docPartPr>
      <w:docPartBody>
        <w:p w:rsidR="002B36F9" w:rsidRDefault="002F3ABB" w:rsidP="002F3ABB">
          <w:pPr>
            <w:pStyle w:val="4AE4D8639AB94D34A8938D8EF9378BD5"/>
          </w:pPr>
          <w:r w:rsidRPr="001C6F17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+Designkörper (komplexe Schrif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378"/>
    <w:rsid w:val="00085197"/>
    <w:rsid w:val="000A71A5"/>
    <w:rsid w:val="000E73DC"/>
    <w:rsid w:val="000F44D0"/>
    <w:rsid w:val="001217C7"/>
    <w:rsid w:val="00157BE5"/>
    <w:rsid w:val="001D4390"/>
    <w:rsid w:val="001E2D82"/>
    <w:rsid w:val="0020251F"/>
    <w:rsid w:val="00207781"/>
    <w:rsid w:val="0026723B"/>
    <w:rsid w:val="00277EF9"/>
    <w:rsid w:val="00287A97"/>
    <w:rsid w:val="002B36F9"/>
    <w:rsid w:val="002E6331"/>
    <w:rsid w:val="002F3ABB"/>
    <w:rsid w:val="003045D2"/>
    <w:rsid w:val="00344D03"/>
    <w:rsid w:val="00346378"/>
    <w:rsid w:val="0034678D"/>
    <w:rsid w:val="00352A39"/>
    <w:rsid w:val="0039300F"/>
    <w:rsid w:val="003D0874"/>
    <w:rsid w:val="00451380"/>
    <w:rsid w:val="00455FE9"/>
    <w:rsid w:val="00463EDD"/>
    <w:rsid w:val="0055411D"/>
    <w:rsid w:val="0056764D"/>
    <w:rsid w:val="005C713D"/>
    <w:rsid w:val="005E7210"/>
    <w:rsid w:val="00604259"/>
    <w:rsid w:val="00693452"/>
    <w:rsid w:val="006B2697"/>
    <w:rsid w:val="006D4896"/>
    <w:rsid w:val="00725216"/>
    <w:rsid w:val="00735A33"/>
    <w:rsid w:val="00744651"/>
    <w:rsid w:val="00757495"/>
    <w:rsid w:val="00851447"/>
    <w:rsid w:val="0087305D"/>
    <w:rsid w:val="0091364C"/>
    <w:rsid w:val="00922A91"/>
    <w:rsid w:val="00926F42"/>
    <w:rsid w:val="009301C7"/>
    <w:rsid w:val="009C5C87"/>
    <w:rsid w:val="00A52182"/>
    <w:rsid w:val="00A54253"/>
    <w:rsid w:val="00A57356"/>
    <w:rsid w:val="00A91539"/>
    <w:rsid w:val="00AA786D"/>
    <w:rsid w:val="00AB6909"/>
    <w:rsid w:val="00B252D0"/>
    <w:rsid w:val="00B45C00"/>
    <w:rsid w:val="00B976C8"/>
    <w:rsid w:val="00BF5311"/>
    <w:rsid w:val="00C676DC"/>
    <w:rsid w:val="00C72376"/>
    <w:rsid w:val="00CC5AF3"/>
    <w:rsid w:val="00CD3CEC"/>
    <w:rsid w:val="00D61131"/>
    <w:rsid w:val="00D927E8"/>
    <w:rsid w:val="00DA370C"/>
    <w:rsid w:val="00DC0A2B"/>
    <w:rsid w:val="00DD1B38"/>
    <w:rsid w:val="00E1328F"/>
    <w:rsid w:val="00E733E4"/>
    <w:rsid w:val="00F458C6"/>
    <w:rsid w:val="00F54338"/>
    <w:rsid w:val="00F55785"/>
    <w:rsid w:val="00F87E57"/>
    <w:rsid w:val="00FB4FF2"/>
    <w:rsid w:val="00FD2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46378"/>
    <w:rPr>
      <w:rFonts w:cs="Times New Roman"/>
      <w:sz w:val="3276"/>
      <w:szCs w:val="327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F3ABB"/>
    <w:rPr>
      <w:color w:val="808080"/>
    </w:rPr>
  </w:style>
  <w:style w:type="paragraph" w:customStyle="1" w:styleId="5189D3B988564CF6951EDF2F5DE1D160">
    <w:name w:val="5189D3B988564CF6951EDF2F5DE1D160"/>
    <w:rsid w:val="005C713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110CF60F1DD4142BE9095E59EDFE8F2">
    <w:name w:val="1110CF60F1DD4142BE9095E59EDFE8F2"/>
    <w:rsid w:val="005C713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87E540AFFEF43B3B6D85FA3165AA306">
    <w:name w:val="887E540AFFEF43B3B6D85FA3165AA306"/>
    <w:rsid w:val="005C713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580067482BD4525B8D2B889098271AE">
    <w:name w:val="B580067482BD4525B8D2B889098271AE"/>
    <w:rsid w:val="005C713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AE4D8639AB94D34A8938D8EF9378BD5">
    <w:name w:val="4AE4D8639AB94D34A8938D8EF9378BD5"/>
    <w:rsid w:val="002F3AB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E6DB360159E432CA5ECFE10C1005E55">
    <w:name w:val="DE6DB360159E432CA5ECFE10C1005E55"/>
    <w:rsid w:val="005C713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31AA5E394B347F596E48A668799D1A0">
    <w:name w:val="D31AA5E394B347F596E48A668799D1A0"/>
    <w:rsid w:val="005C713D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8d3842-5101-478c-902f-4ec8185578a7">
      <Terms xmlns="http://schemas.microsoft.com/office/infopath/2007/PartnerControls"/>
    </lcf76f155ced4ddcb4097134ff3c332f>
    <TaxCatchAll xmlns="6f69d010-86f8-47a8-add6-ca72499e656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ED1CE65212544DB9E161B03B77CA3D" ma:contentTypeVersion="13" ma:contentTypeDescription="Ein neues Dokument erstellen." ma:contentTypeScope="" ma:versionID="2ab585724e9eddaf956732d3e5492edb">
  <xsd:schema xmlns:xsd="http://www.w3.org/2001/XMLSchema" xmlns:xs="http://www.w3.org/2001/XMLSchema" xmlns:p="http://schemas.microsoft.com/office/2006/metadata/properties" xmlns:ns2="098d3842-5101-478c-902f-4ec8185578a7" xmlns:ns3="6f69d010-86f8-47a8-add6-ca72499e656f" targetNamespace="http://schemas.microsoft.com/office/2006/metadata/properties" ma:root="true" ma:fieldsID="ddbf1952d4c480c5fe06c0a99ffbfd47" ns2:_="" ns3:_="">
    <xsd:import namespace="098d3842-5101-478c-902f-4ec8185578a7"/>
    <xsd:import namespace="6f69d010-86f8-47a8-add6-ca72499e65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8d3842-5101-478c-902f-4ec8185578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22e14f-5a71-4f3a-9c58-d8ffa8af5e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69d010-86f8-47a8-add6-ca72499e656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a8af0a4-7fbc-4c3c-8c31-7df0ee13841c}" ma:internalName="TaxCatchAll" ma:showField="CatchAllData" ma:web="6f69d010-86f8-47a8-add6-ca72499e65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1A27B0-A5EA-4D63-BD2E-C0220ED2ED83}">
  <ds:schemaRefs>
    <ds:schemaRef ds:uri="http://schemas.microsoft.com/office/2006/metadata/properties"/>
    <ds:schemaRef ds:uri="http://schemas.microsoft.com/office/infopath/2007/PartnerControls"/>
    <ds:schemaRef ds:uri="098d3842-5101-478c-902f-4ec8185578a7"/>
    <ds:schemaRef ds:uri="6f69d010-86f8-47a8-add6-ca72499e656f"/>
  </ds:schemaRefs>
</ds:datastoreItem>
</file>

<file path=customXml/itemProps2.xml><?xml version="1.0" encoding="utf-8"?>
<ds:datastoreItem xmlns:ds="http://schemas.openxmlformats.org/officeDocument/2006/customXml" ds:itemID="{49F77F2B-1F06-44C3-AE74-30DA28584A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8d3842-5101-478c-902f-4ec8185578a7"/>
    <ds:schemaRef ds:uri="6f69d010-86f8-47a8-add6-ca72499e65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FD83A2-0BE0-48A9-89C4-561112B6741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BF48AFB-CC5B-48F2-AF99-1EEB27D336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712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Leistungsbeschreibung Los 2</vt:lpstr>
    </vt:vector>
  </TitlesOfParts>
  <LinksUpToDate>false</LinksUpToDate>
  <CharactersWithSpaces>5193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Leistungsbeschreibung Los 2A</dc:title>
  <dc:creator/>
  <cp:lastModifiedBy/>
  <cp:revision>1</cp:revision>
  <dcterms:created xsi:type="dcterms:W3CDTF">2026-05-05T15:49:00Z</dcterms:created>
  <dcterms:modified xsi:type="dcterms:W3CDTF">2026-05-05T21:04:00Z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0x01010054ED1CE65212544DB9E161B03B77CA3D</vt:lpwstr>
  </property>
  <property fmtid="{D5CDD505-2E9C-101B-9397-08002B2CF9AE}" pid="3" name="MediaServiceImageTags">
    <vt:lpwstr/>
  </property>
</Properties>
</file>