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515D5" w14:textId="77777777" w:rsidR="002B4455" w:rsidRDefault="002B4455" w:rsidP="001A0EED">
      <w:pPr>
        <w:widowControl w:val="0"/>
      </w:pPr>
    </w:p>
    <w:tbl>
      <w:tblPr>
        <w:tblStyle w:val="Tabellenraster"/>
        <w:tblW w:w="14737" w:type="dxa"/>
        <w:tblLayout w:type="fixed"/>
        <w:tblLook w:val="04A0" w:firstRow="1" w:lastRow="0" w:firstColumn="1" w:lastColumn="0" w:noHBand="0" w:noVBand="1"/>
      </w:tblPr>
      <w:tblGrid>
        <w:gridCol w:w="5098"/>
        <w:gridCol w:w="4962"/>
        <w:gridCol w:w="4677"/>
      </w:tblGrid>
      <w:tr w:rsidR="002B4455" w14:paraId="465DF083" w14:textId="77777777" w:rsidTr="001F33F7">
        <w:trPr>
          <w:trHeight w:val="2204"/>
        </w:trPr>
        <w:tc>
          <w:tcPr>
            <w:tcW w:w="5098" w:type="dxa"/>
            <w:tcBorders>
              <w:bottom w:val="nil"/>
            </w:tcBorders>
          </w:tcPr>
          <w:p w14:paraId="51C35B0E" w14:textId="77777777" w:rsidR="002B4455" w:rsidRPr="002B4455" w:rsidRDefault="002D6727" w:rsidP="001A0EED">
            <w:pPr>
              <w:widowControl w:val="0"/>
              <w:rPr>
                <w:rFonts w:cstheme="minorHAnsi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7E0372C" wp14:editId="3FB15346">
                  <wp:simplePos x="0" y="0"/>
                  <wp:positionH relativeFrom="column">
                    <wp:posOffset>-65405</wp:posOffset>
                  </wp:positionH>
                  <wp:positionV relativeFrom="page">
                    <wp:posOffset>109855</wp:posOffset>
                  </wp:positionV>
                  <wp:extent cx="2451100" cy="1463040"/>
                  <wp:effectExtent l="0" t="0" r="6350" b="3810"/>
                  <wp:wrapTopAndBottom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100" cy="1463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2" w:type="dxa"/>
            <w:tcBorders>
              <w:bottom w:val="nil"/>
            </w:tcBorders>
            <w:vAlign w:val="center"/>
          </w:tcPr>
          <w:p w14:paraId="4E88F749" w14:textId="77777777" w:rsidR="002B4455" w:rsidRPr="0009076F" w:rsidRDefault="002B4455" w:rsidP="001A0EED">
            <w:pPr>
              <w:widowControl w:val="0"/>
              <w:jc w:val="center"/>
              <w:rPr>
                <w:b/>
                <w:sz w:val="30"/>
                <w:szCs w:val="30"/>
              </w:rPr>
            </w:pPr>
            <w:r w:rsidRPr="0009076F">
              <w:rPr>
                <w:b/>
                <w:sz w:val="30"/>
                <w:szCs w:val="30"/>
              </w:rPr>
              <w:t>Leistungsbeschreibung</w:t>
            </w:r>
          </w:p>
          <w:p w14:paraId="77838521" w14:textId="77777777" w:rsidR="002B4455" w:rsidRDefault="002B4455" w:rsidP="001A0EED">
            <w:pPr>
              <w:widowControl w:val="0"/>
              <w:jc w:val="center"/>
            </w:pPr>
          </w:p>
        </w:tc>
        <w:tc>
          <w:tcPr>
            <w:tcW w:w="4677" w:type="dxa"/>
            <w:tcBorders>
              <w:bottom w:val="nil"/>
            </w:tcBorders>
          </w:tcPr>
          <w:p w14:paraId="0B974C7C" w14:textId="77777777" w:rsidR="002B4455" w:rsidRDefault="002B4455" w:rsidP="001A0EED">
            <w:pPr>
              <w:widowControl w:val="0"/>
            </w:pPr>
          </w:p>
        </w:tc>
      </w:tr>
      <w:tr w:rsidR="002B4455" w14:paraId="3BF55A18" w14:textId="77777777" w:rsidTr="001F33F7">
        <w:trPr>
          <w:trHeight w:val="172"/>
        </w:trPr>
        <w:tc>
          <w:tcPr>
            <w:tcW w:w="5098" w:type="dxa"/>
            <w:tcBorders>
              <w:top w:val="nil"/>
            </w:tcBorders>
          </w:tcPr>
          <w:p w14:paraId="1CE0A5A9" w14:textId="77777777" w:rsidR="002B4455" w:rsidRPr="00277BA6" w:rsidRDefault="002B4455" w:rsidP="001A0EED">
            <w:pPr>
              <w:widowControl w:val="0"/>
              <w:spacing w:before="0"/>
              <w:rPr>
                <w:sz w:val="24"/>
                <w:szCs w:val="24"/>
              </w:rPr>
            </w:pPr>
            <w:r w:rsidRPr="00277BA6">
              <w:rPr>
                <w:sz w:val="24"/>
                <w:szCs w:val="24"/>
              </w:rPr>
              <w:t>Bundespolizeipräsidium</w:t>
            </w:r>
          </w:p>
          <w:p w14:paraId="71401697" w14:textId="77777777" w:rsidR="002B4455" w:rsidRPr="00277BA6" w:rsidRDefault="002B4455" w:rsidP="001A0EED">
            <w:pPr>
              <w:widowControl w:val="0"/>
              <w:spacing w:before="0"/>
              <w:rPr>
                <w:sz w:val="24"/>
                <w:szCs w:val="24"/>
              </w:rPr>
            </w:pPr>
            <w:r w:rsidRPr="00277BA6">
              <w:rPr>
                <w:sz w:val="24"/>
                <w:szCs w:val="24"/>
              </w:rPr>
              <w:t>Heinrich-Mann-Allee 103</w:t>
            </w:r>
          </w:p>
          <w:p w14:paraId="42AF82A9" w14:textId="77777777" w:rsidR="002B4455" w:rsidRDefault="002B4455" w:rsidP="001A0EED">
            <w:pPr>
              <w:widowControl w:val="0"/>
              <w:spacing w:before="0"/>
            </w:pPr>
            <w:r w:rsidRPr="00277BA6">
              <w:rPr>
                <w:sz w:val="24"/>
                <w:szCs w:val="24"/>
              </w:rPr>
              <w:t>14473 Potsdam</w:t>
            </w:r>
            <w:r>
              <w:rPr>
                <w:noProof/>
              </w:rPr>
              <w:t xml:space="preserve"> </w:t>
            </w:r>
          </w:p>
        </w:tc>
        <w:tc>
          <w:tcPr>
            <w:tcW w:w="4962" w:type="dxa"/>
            <w:tcBorders>
              <w:top w:val="nil"/>
            </w:tcBorders>
          </w:tcPr>
          <w:p w14:paraId="0087C8CF" w14:textId="77777777" w:rsidR="002B4455" w:rsidRDefault="003417DE" w:rsidP="001A0EED">
            <w:pPr>
              <w:widowControl w:val="0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Räder- und Reifenwechselservice </w:t>
            </w:r>
          </w:p>
          <w:p w14:paraId="160B0C5C" w14:textId="77777777" w:rsidR="003417DE" w:rsidRDefault="003417DE" w:rsidP="001A0EED">
            <w:pPr>
              <w:widowControl w:val="0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 Dienstfahrzeugen der</w:t>
            </w:r>
          </w:p>
          <w:p w14:paraId="62346522" w14:textId="461AF2C5" w:rsidR="003417DE" w:rsidRPr="0009076F" w:rsidRDefault="003417DE" w:rsidP="001A0EED">
            <w:pPr>
              <w:widowControl w:val="0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Bundespolizei</w:t>
            </w:r>
          </w:p>
        </w:tc>
        <w:tc>
          <w:tcPr>
            <w:tcW w:w="4677" w:type="dxa"/>
            <w:tcBorders>
              <w:top w:val="nil"/>
            </w:tcBorders>
          </w:tcPr>
          <w:p w14:paraId="61A8D0B4" w14:textId="55A46AE1" w:rsidR="0054402B" w:rsidRDefault="002B4455" w:rsidP="001A0EED">
            <w:pPr>
              <w:widowControl w:val="0"/>
              <w:spacing w:before="0"/>
              <w:rPr>
                <w:sz w:val="24"/>
                <w:szCs w:val="24"/>
              </w:rPr>
            </w:pPr>
            <w:r w:rsidRPr="00277BA6">
              <w:rPr>
                <w:sz w:val="24"/>
                <w:szCs w:val="24"/>
              </w:rPr>
              <w:t xml:space="preserve">LB-Nr.: </w:t>
            </w:r>
            <w:r w:rsidR="0054402B" w:rsidRPr="0054402B">
              <w:rPr>
                <w:sz w:val="24"/>
                <w:szCs w:val="24"/>
              </w:rPr>
              <w:t>10310317</w:t>
            </w:r>
            <w:r w:rsidR="0054402B">
              <w:rPr>
                <w:sz w:val="24"/>
                <w:szCs w:val="24"/>
              </w:rPr>
              <w:t>_267017</w:t>
            </w:r>
          </w:p>
          <w:p w14:paraId="0F18BE18" w14:textId="5655B5D1" w:rsidR="002B4455" w:rsidRPr="00277BA6" w:rsidRDefault="002B4455" w:rsidP="001A0EED">
            <w:pPr>
              <w:widowControl w:val="0"/>
              <w:spacing w:before="0"/>
              <w:rPr>
                <w:sz w:val="24"/>
                <w:szCs w:val="24"/>
              </w:rPr>
            </w:pPr>
            <w:r w:rsidRPr="00277BA6">
              <w:rPr>
                <w:sz w:val="24"/>
                <w:szCs w:val="24"/>
              </w:rPr>
              <w:t xml:space="preserve">Ausgabe-Nr.: </w:t>
            </w:r>
            <w:r w:rsidR="00232CC5">
              <w:rPr>
                <w:sz w:val="24"/>
                <w:szCs w:val="24"/>
              </w:rPr>
              <w:t>2</w:t>
            </w:r>
            <w:r w:rsidRPr="00277BA6">
              <w:rPr>
                <w:sz w:val="24"/>
                <w:szCs w:val="24"/>
              </w:rPr>
              <w:cr/>
              <w:t xml:space="preserve">Ausgabedatum: </w:t>
            </w:r>
            <w:r w:rsidR="00232CC5">
              <w:rPr>
                <w:sz w:val="24"/>
                <w:szCs w:val="24"/>
              </w:rPr>
              <w:t>15.09</w:t>
            </w:r>
            <w:r w:rsidR="0054402B">
              <w:rPr>
                <w:sz w:val="24"/>
                <w:szCs w:val="24"/>
              </w:rPr>
              <w:t>.2026</w:t>
            </w:r>
            <w:r w:rsidRPr="00277BA6">
              <w:rPr>
                <w:sz w:val="24"/>
                <w:szCs w:val="24"/>
              </w:rPr>
              <w:cr/>
              <w:t>Referat: 62</w:t>
            </w:r>
          </w:p>
          <w:p w14:paraId="4341520B" w14:textId="77777777" w:rsidR="002B4455" w:rsidRDefault="002B4455" w:rsidP="001A0EED">
            <w:pPr>
              <w:widowControl w:val="0"/>
              <w:spacing w:before="0"/>
            </w:pPr>
          </w:p>
        </w:tc>
      </w:tr>
    </w:tbl>
    <w:p w14:paraId="4E8E2C5A" w14:textId="77777777" w:rsidR="002D6727" w:rsidRDefault="002D6727" w:rsidP="001A0EED">
      <w:pPr>
        <w:widowControl w:val="0"/>
      </w:pPr>
      <w:r>
        <w:br w:type="page"/>
      </w:r>
    </w:p>
    <w:p w14:paraId="04F119BD" w14:textId="2CD9E6B7" w:rsidR="00710316" w:rsidRDefault="00084A11">
      <w:pPr>
        <w:pStyle w:val="Verzeichnis1"/>
        <w:tabs>
          <w:tab w:val="left" w:pos="440"/>
          <w:tab w:val="right" w:leader="dot" w:pos="14307"/>
        </w:tabs>
        <w:rPr>
          <w:rFonts w:asciiTheme="minorHAnsi" w:hAnsiTheme="minorHAnsi" w:cstheme="minorBidi"/>
          <w:noProof/>
          <w:sz w:val="22"/>
        </w:rPr>
      </w:pPr>
      <w:r>
        <w:rPr>
          <w:bCs/>
        </w:rPr>
        <w:lastRenderedPageBreak/>
        <w:fldChar w:fldCharType="begin"/>
      </w:r>
      <w:r>
        <w:rPr>
          <w:bCs/>
        </w:rPr>
        <w:instrText xml:space="preserve"> TOC \o "1-1" \h \z \t "Überschrift 2;2" </w:instrText>
      </w:r>
      <w:r>
        <w:rPr>
          <w:bCs/>
        </w:rPr>
        <w:fldChar w:fldCharType="separate"/>
      </w:r>
      <w:hyperlink w:anchor="_Toc228435588" w:history="1">
        <w:r w:rsidR="00710316" w:rsidRPr="00B22CE2">
          <w:rPr>
            <w:rStyle w:val="Hyperlink"/>
            <w:noProof/>
          </w:rPr>
          <w:t>A</w:t>
        </w:r>
        <w:r w:rsidR="00710316">
          <w:rPr>
            <w:rFonts w:asciiTheme="minorHAnsi" w:hAnsiTheme="minorHAnsi" w:cstheme="minorBidi"/>
            <w:noProof/>
            <w:sz w:val="22"/>
          </w:rPr>
          <w:tab/>
        </w:r>
        <w:r w:rsidR="00710316" w:rsidRPr="00B22CE2">
          <w:rPr>
            <w:rStyle w:val="Hyperlink"/>
            <w:noProof/>
          </w:rPr>
          <w:t>Allgemeines</w:t>
        </w:r>
        <w:r w:rsidR="00710316">
          <w:rPr>
            <w:noProof/>
            <w:webHidden/>
          </w:rPr>
          <w:tab/>
        </w:r>
        <w:r w:rsidR="00710316">
          <w:rPr>
            <w:noProof/>
            <w:webHidden/>
          </w:rPr>
          <w:fldChar w:fldCharType="begin"/>
        </w:r>
        <w:r w:rsidR="00710316">
          <w:rPr>
            <w:noProof/>
            <w:webHidden/>
          </w:rPr>
          <w:instrText xml:space="preserve"> PAGEREF _Toc228435588 \h </w:instrText>
        </w:r>
        <w:r w:rsidR="00710316">
          <w:rPr>
            <w:noProof/>
            <w:webHidden/>
          </w:rPr>
        </w:r>
        <w:r w:rsidR="00710316">
          <w:rPr>
            <w:noProof/>
            <w:webHidden/>
          </w:rPr>
          <w:fldChar w:fldCharType="separate"/>
        </w:r>
        <w:r w:rsidR="00710316">
          <w:rPr>
            <w:noProof/>
            <w:webHidden/>
          </w:rPr>
          <w:t>4</w:t>
        </w:r>
        <w:r w:rsidR="00710316">
          <w:rPr>
            <w:noProof/>
            <w:webHidden/>
          </w:rPr>
          <w:fldChar w:fldCharType="end"/>
        </w:r>
      </w:hyperlink>
    </w:p>
    <w:p w14:paraId="30750E79" w14:textId="3687C7CB" w:rsidR="00710316" w:rsidRDefault="00E15E1E">
      <w:pPr>
        <w:pStyle w:val="Verzeichnis2"/>
        <w:tabs>
          <w:tab w:val="left" w:pos="880"/>
          <w:tab w:val="right" w:leader="dot" w:pos="14307"/>
        </w:tabs>
        <w:rPr>
          <w:rFonts w:asciiTheme="minorHAnsi" w:hAnsiTheme="minorHAnsi" w:cstheme="minorBidi"/>
          <w:noProof/>
          <w:sz w:val="22"/>
        </w:rPr>
      </w:pPr>
      <w:hyperlink w:anchor="_Toc228435589" w:history="1">
        <w:r w:rsidR="00710316" w:rsidRPr="00B22CE2">
          <w:rPr>
            <w:rStyle w:val="Hyperlink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A.1</w:t>
        </w:r>
        <w:r w:rsidR="00710316">
          <w:rPr>
            <w:rFonts w:asciiTheme="minorHAnsi" w:hAnsiTheme="minorHAnsi" w:cstheme="minorBidi"/>
            <w:noProof/>
            <w:sz w:val="22"/>
          </w:rPr>
          <w:tab/>
        </w:r>
        <w:r w:rsidR="00710316" w:rsidRPr="00B22CE2">
          <w:rPr>
            <w:rStyle w:val="Hyperlink"/>
            <w:noProof/>
          </w:rPr>
          <w:t>Technische Angebotsunterlagen</w:t>
        </w:r>
        <w:r w:rsidR="00710316">
          <w:rPr>
            <w:noProof/>
            <w:webHidden/>
          </w:rPr>
          <w:tab/>
        </w:r>
        <w:r w:rsidR="00710316">
          <w:rPr>
            <w:noProof/>
            <w:webHidden/>
          </w:rPr>
          <w:fldChar w:fldCharType="begin"/>
        </w:r>
        <w:r w:rsidR="00710316">
          <w:rPr>
            <w:noProof/>
            <w:webHidden/>
          </w:rPr>
          <w:instrText xml:space="preserve"> PAGEREF _Toc228435589 \h </w:instrText>
        </w:r>
        <w:r w:rsidR="00710316">
          <w:rPr>
            <w:noProof/>
            <w:webHidden/>
          </w:rPr>
        </w:r>
        <w:r w:rsidR="00710316">
          <w:rPr>
            <w:noProof/>
            <w:webHidden/>
          </w:rPr>
          <w:fldChar w:fldCharType="separate"/>
        </w:r>
        <w:r w:rsidR="00710316">
          <w:rPr>
            <w:noProof/>
            <w:webHidden/>
          </w:rPr>
          <w:t>4</w:t>
        </w:r>
        <w:r w:rsidR="00710316">
          <w:rPr>
            <w:noProof/>
            <w:webHidden/>
          </w:rPr>
          <w:fldChar w:fldCharType="end"/>
        </w:r>
      </w:hyperlink>
    </w:p>
    <w:p w14:paraId="15B9153F" w14:textId="09866D60" w:rsidR="00710316" w:rsidRDefault="00E15E1E">
      <w:pPr>
        <w:pStyle w:val="Verzeichnis2"/>
        <w:tabs>
          <w:tab w:val="left" w:pos="880"/>
          <w:tab w:val="right" w:leader="dot" w:pos="14307"/>
        </w:tabs>
        <w:rPr>
          <w:rFonts w:asciiTheme="minorHAnsi" w:hAnsiTheme="minorHAnsi" w:cstheme="minorBidi"/>
          <w:noProof/>
          <w:sz w:val="22"/>
        </w:rPr>
      </w:pPr>
      <w:hyperlink w:anchor="_Toc228435590" w:history="1">
        <w:r w:rsidR="00710316" w:rsidRPr="00B22CE2">
          <w:rPr>
            <w:rStyle w:val="Hyperlink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A.2</w:t>
        </w:r>
        <w:r w:rsidR="00710316">
          <w:rPr>
            <w:rFonts w:asciiTheme="minorHAnsi" w:hAnsiTheme="minorHAnsi" w:cstheme="minorBidi"/>
            <w:noProof/>
            <w:sz w:val="22"/>
          </w:rPr>
          <w:tab/>
        </w:r>
        <w:r w:rsidR="00710316" w:rsidRPr="00B22CE2">
          <w:rPr>
            <w:rStyle w:val="Hyperlink"/>
            <w:noProof/>
          </w:rPr>
          <w:t>Richtlinien u. Normen</w:t>
        </w:r>
        <w:r w:rsidR="00710316">
          <w:rPr>
            <w:noProof/>
            <w:webHidden/>
          </w:rPr>
          <w:tab/>
        </w:r>
        <w:r w:rsidR="00710316">
          <w:rPr>
            <w:noProof/>
            <w:webHidden/>
          </w:rPr>
          <w:fldChar w:fldCharType="begin"/>
        </w:r>
        <w:r w:rsidR="00710316">
          <w:rPr>
            <w:noProof/>
            <w:webHidden/>
          </w:rPr>
          <w:instrText xml:space="preserve"> PAGEREF _Toc228435590 \h </w:instrText>
        </w:r>
        <w:r w:rsidR="00710316">
          <w:rPr>
            <w:noProof/>
            <w:webHidden/>
          </w:rPr>
        </w:r>
        <w:r w:rsidR="00710316">
          <w:rPr>
            <w:noProof/>
            <w:webHidden/>
          </w:rPr>
          <w:fldChar w:fldCharType="separate"/>
        </w:r>
        <w:r w:rsidR="00710316">
          <w:rPr>
            <w:noProof/>
            <w:webHidden/>
          </w:rPr>
          <w:t>4</w:t>
        </w:r>
        <w:r w:rsidR="00710316">
          <w:rPr>
            <w:noProof/>
            <w:webHidden/>
          </w:rPr>
          <w:fldChar w:fldCharType="end"/>
        </w:r>
      </w:hyperlink>
    </w:p>
    <w:p w14:paraId="7870CAD4" w14:textId="44B06BDE" w:rsidR="00710316" w:rsidRDefault="00E15E1E">
      <w:pPr>
        <w:pStyle w:val="Verzeichnis1"/>
        <w:tabs>
          <w:tab w:val="right" w:leader="dot" w:pos="14307"/>
        </w:tabs>
        <w:rPr>
          <w:rFonts w:asciiTheme="minorHAnsi" w:hAnsiTheme="minorHAnsi" w:cstheme="minorBidi"/>
          <w:noProof/>
          <w:sz w:val="22"/>
        </w:rPr>
      </w:pPr>
      <w:hyperlink w:anchor="_Toc228435591" w:history="1">
        <w:r w:rsidR="00710316" w:rsidRPr="00B22CE2">
          <w:rPr>
            <w:rStyle w:val="Hyperlink"/>
            <w:noProof/>
          </w:rPr>
          <w:t>Technische Forderungen</w:t>
        </w:r>
        <w:r w:rsidR="00710316">
          <w:rPr>
            <w:noProof/>
            <w:webHidden/>
          </w:rPr>
          <w:tab/>
        </w:r>
        <w:r w:rsidR="00710316">
          <w:rPr>
            <w:noProof/>
            <w:webHidden/>
          </w:rPr>
          <w:fldChar w:fldCharType="begin"/>
        </w:r>
        <w:r w:rsidR="00710316">
          <w:rPr>
            <w:noProof/>
            <w:webHidden/>
          </w:rPr>
          <w:instrText xml:space="preserve"> PAGEREF _Toc228435591 \h </w:instrText>
        </w:r>
        <w:r w:rsidR="00710316">
          <w:rPr>
            <w:noProof/>
            <w:webHidden/>
          </w:rPr>
        </w:r>
        <w:r w:rsidR="00710316">
          <w:rPr>
            <w:noProof/>
            <w:webHidden/>
          </w:rPr>
          <w:fldChar w:fldCharType="separate"/>
        </w:r>
        <w:r w:rsidR="00710316">
          <w:rPr>
            <w:noProof/>
            <w:webHidden/>
          </w:rPr>
          <w:t>5</w:t>
        </w:r>
        <w:r w:rsidR="00710316">
          <w:rPr>
            <w:noProof/>
            <w:webHidden/>
          </w:rPr>
          <w:fldChar w:fldCharType="end"/>
        </w:r>
      </w:hyperlink>
    </w:p>
    <w:p w14:paraId="1A222905" w14:textId="1F0C4871" w:rsidR="00710316" w:rsidRDefault="00E15E1E">
      <w:pPr>
        <w:pStyle w:val="Verzeichnis2"/>
        <w:tabs>
          <w:tab w:val="left" w:pos="880"/>
          <w:tab w:val="right" w:leader="dot" w:pos="14307"/>
        </w:tabs>
        <w:rPr>
          <w:rFonts w:asciiTheme="minorHAnsi" w:hAnsiTheme="minorHAnsi" w:cstheme="minorBidi"/>
          <w:noProof/>
          <w:sz w:val="22"/>
        </w:rPr>
      </w:pPr>
      <w:hyperlink w:anchor="_Toc228435592" w:history="1">
        <w:r w:rsidR="00710316" w:rsidRPr="00B22CE2">
          <w:rPr>
            <w:rStyle w:val="Hyperlink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A.3</w:t>
        </w:r>
        <w:r w:rsidR="00710316">
          <w:rPr>
            <w:rFonts w:asciiTheme="minorHAnsi" w:hAnsiTheme="minorHAnsi" w:cstheme="minorBidi"/>
            <w:noProof/>
            <w:sz w:val="22"/>
          </w:rPr>
          <w:tab/>
        </w:r>
        <w:r w:rsidR="00710316" w:rsidRPr="00B22CE2">
          <w:rPr>
            <w:rStyle w:val="Hyperlink"/>
            <w:noProof/>
          </w:rPr>
          <w:t>Leistungsanforderung</w:t>
        </w:r>
        <w:r w:rsidR="00710316">
          <w:rPr>
            <w:noProof/>
            <w:webHidden/>
          </w:rPr>
          <w:tab/>
        </w:r>
        <w:r w:rsidR="00710316">
          <w:rPr>
            <w:noProof/>
            <w:webHidden/>
          </w:rPr>
          <w:fldChar w:fldCharType="begin"/>
        </w:r>
        <w:r w:rsidR="00710316">
          <w:rPr>
            <w:noProof/>
            <w:webHidden/>
          </w:rPr>
          <w:instrText xml:space="preserve"> PAGEREF _Toc228435592 \h </w:instrText>
        </w:r>
        <w:r w:rsidR="00710316">
          <w:rPr>
            <w:noProof/>
            <w:webHidden/>
          </w:rPr>
        </w:r>
        <w:r w:rsidR="00710316">
          <w:rPr>
            <w:noProof/>
            <w:webHidden/>
          </w:rPr>
          <w:fldChar w:fldCharType="separate"/>
        </w:r>
        <w:r w:rsidR="00710316">
          <w:rPr>
            <w:noProof/>
            <w:webHidden/>
          </w:rPr>
          <w:t>5</w:t>
        </w:r>
        <w:r w:rsidR="00710316">
          <w:rPr>
            <w:noProof/>
            <w:webHidden/>
          </w:rPr>
          <w:fldChar w:fldCharType="end"/>
        </w:r>
      </w:hyperlink>
    </w:p>
    <w:p w14:paraId="2B8C5DFD" w14:textId="19EDAC5F" w:rsidR="00710316" w:rsidRDefault="00E15E1E">
      <w:pPr>
        <w:pStyle w:val="Verzeichnis2"/>
        <w:tabs>
          <w:tab w:val="left" w:pos="880"/>
          <w:tab w:val="right" w:leader="dot" w:pos="14307"/>
        </w:tabs>
        <w:rPr>
          <w:rFonts w:asciiTheme="minorHAnsi" w:hAnsiTheme="minorHAnsi" w:cstheme="minorBidi"/>
          <w:noProof/>
          <w:sz w:val="22"/>
        </w:rPr>
      </w:pPr>
      <w:hyperlink w:anchor="_Toc228435593" w:history="1">
        <w:r w:rsidR="00710316" w:rsidRPr="00B22CE2">
          <w:rPr>
            <w:rStyle w:val="Hyperlink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A.4</w:t>
        </w:r>
        <w:r w:rsidR="00710316">
          <w:rPr>
            <w:rFonts w:asciiTheme="minorHAnsi" w:hAnsiTheme="minorHAnsi" w:cstheme="minorBidi"/>
            <w:noProof/>
            <w:sz w:val="22"/>
          </w:rPr>
          <w:tab/>
        </w:r>
        <w:r w:rsidR="00710316" w:rsidRPr="00B22CE2">
          <w:rPr>
            <w:rStyle w:val="Hyperlink"/>
            <w:noProof/>
          </w:rPr>
          <w:t>Abwicklung</w:t>
        </w:r>
        <w:r w:rsidR="00710316">
          <w:rPr>
            <w:noProof/>
            <w:webHidden/>
          </w:rPr>
          <w:tab/>
        </w:r>
        <w:r w:rsidR="00710316">
          <w:rPr>
            <w:noProof/>
            <w:webHidden/>
          </w:rPr>
          <w:fldChar w:fldCharType="begin"/>
        </w:r>
        <w:r w:rsidR="00710316">
          <w:rPr>
            <w:noProof/>
            <w:webHidden/>
          </w:rPr>
          <w:instrText xml:space="preserve"> PAGEREF _Toc228435593 \h </w:instrText>
        </w:r>
        <w:r w:rsidR="00710316">
          <w:rPr>
            <w:noProof/>
            <w:webHidden/>
          </w:rPr>
        </w:r>
        <w:r w:rsidR="00710316">
          <w:rPr>
            <w:noProof/>
            <w:webHidden/>
          </w:rPr>
          <w:fldChar w:fldCharType="separate"/>
        </w:r>
        <w:r w:rsidR="00710316">
          <w:rPr>
            <w:noProof/>
            <w:webHidden/>
          </w:rPr>
          <w:t>6</w:t>
        </w:r>
        <w:r w:rsidR="00710316">
          <w:rPr>
            <w:noProof/>
            <w:webHidden/>
          </w:rPr>
          <w:fldChar w:fldCharType="end"/>
        </w:r>
      </w:hyperlink>
    </w:p>
    <w:p w14:paraId="42FE7D17" w14:textId="7C900A2A" w:rsidR="00710316" w:rsidRDefault="00E15E1E">
      <w:pPr>
        <w:pStyle w:val="Verzeichnis2"/>
        <w:tabs>
          <w:tab w:val="left" w:pos="880"/>
          <w:tab w:val="right" w:leader="dot" w:pos="14307"/>
        </w:tabs>
        <w:rPr>
          <w:rFonts w:asciiTheme="minorHAnsi" w:hAnsiTheme="minorHAnsi" w:cstheme="minorBidi"/>
          <w:noProof/>
          <w:sz w:val="22"/>
        </w:rPr>
      </w:pPr>
      <w:hyperlink w:anchor="_Toc228435594" w:history="1">
        <w:r w:rsidR="00710316" w:rsidRPr="00B22CE2">
          <w:rPr>
            <w:rStyle w:val="Hyperlink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A.5</w:t>
        </w:r>
        <w:r w:rsidR="00710316">
          <w:rPr>
            <w:rFonts w:asciiTheme="minorHAnsi" w:hAnsiTheme="minorHAnsi" w:cstheme="minorBidi"/>
            <w:noProof/>
            <w:sz w:val="22"/>
          </w:rPr>
          <w:tab/>
        </w:r>
        <w:r w:rsidR="00710316" w:rsidRPr="00B22CE2">
          <w:rPr>
            <w:rStyle w:val="Hyperlink"/>
            <w:noProof/>
          </w:rPr>
          <w:t>Mängelansprüche</w:t>
        </w:r>
        <w:r w:rsidR="00710316">
          <w:rPr>
            <w:noProof/>
            <w:webHidden/>
          </w:rPr>
          <w:tab/>
        </w:r>
        <w:r w:rsidR="00710316">
          <w:rPr>
            <w:noProof/>
            <w:webHidden/>
          </w:rPr>
          <w:fldChar w:fldCharType="begin"/>
        </w:r>
        <w:r w:rsidR="00710316">
          <w:rPr>
            <w:noProof/>
            <w:webHidden/>
          </w:rPr>
          <w:instrText xml:space="preserve"> PAGEREF _Toc228435594 \h </w:instrText>
        </w:r>
        <w:r w:rsidR="00710316">
          <w:rPr>
            <w:noProof/>
            <w:webHidden/>
          </w:rPr>
        </w:r>
        <w:r w:rsidR="00710316">
          <w:rPr>
            <w:noProof/>
            <w:webHidden/>
          </w:rPr>
          <w:fldChar w:fldCharType="separate"/>
        </w:r>
        <w:r w:rsidR="00710316">
          <w:rPr>
            <w:noProof/>
            <w:webHidden/>
          </w:rPr>
          <w:t>8</w:t>
        </w:r>
        <w:r w:rsidR="00710316">
          <w:rPr>
            <w:noProof/>
            <w:webHidden/>
          </w:rPr>
          <w:fldChar w:fldCharType="end"/>
        </w:r>
      </w:hyperlink>
    </w:p>
    <w:p w14:paraId="3C7DA311" w14:textId="3811AE74" w:rsidR="001F33F7" w:rsidRDefault="00084A11" w:rsidP="001A0EED">
      <w:pPr>
        <w:widowControl w:val="0"/>
      </w:pPr>
      <w:r>
        <w:rPr>
          <w:rFonts w:eastAsiaTheme="minorEastAsia" w:cs="Times New Roman"/>
          <w:bCs w:val="0"/>
          <w:szCs w:val="22"/>
          <w:lang w:eastAsia="de-DE"/>
        </w:rPr>
        <w:fldChar w:fldCharType="end"/>
      </w:r>
      <w:r w:rsidR="002D6727">
        <w:br w:type="textWrapping" w:clear="all"/>
      </w:r>
      <w:r w:rsidR="001F33F7">
        <w:br w:type="page"/>
      </w:r>
    </w:p>
    <w:p w14:paraId="3AE5A9AE" w14:textId="77777777" w:rsidR="002D6727" w:rsidRDefault="002D6727" w:rsidP="001A0EED">
      <w:pPr>
        <w:widowControl w:val="0"/>
        <w:rPr>
          <w:b/>
          <w:sz w:val="22"/>
          <w:szCs w:val="22"/>
          <w:u w:val="single"/>
        </w:rPr>
      </w:pPr>
      <w:r w:rsidRPr="001F33F7">
        <w:rPr>
          <w:b/>
          <w:sz w:val="22"/>
          <w:szCs w:val="22"/>
          <w:u w:val="single"/>
        </w:rPr>
        <w:lastRenderedPageBreak/>
        <w:t>Erläuterungen/ Legende</w:t>
      </w:r>
    </w:p>
    <w:p w14:paraId="17AB3E46" w14:textId="77777777" w:rsidR="001F33F7" w:rsidRPr="001F33F7" w:rsidRDefault="001F33F7" w:rsidP="001A0EED">
      <w:pPr>
        <w:widowControl w:val="0"/>
        <w:rPr>
          <w:b/>
          <w:sz w:val="22"/>
          <w:szCs w:val="22"/>
          <w:u w:val="single"/>
        </w:rPr>
      </w:pPr>
    </w:p>
    <w:p w14:paraId="1F80B08A" w14:textId="77777777" w:rsidR="001F33F7" w:rsidRDefault="001F33F7" w:rsidP="001A0EED">
      <w:pPr>
        <w:widowControl w:val="0"/>
        <w:spacing w:before="0" w:after="0"/>
      </w:pPr>
      <w:r>
        <w:t>AG = Auftraggeberin</w:t>
      </w:r>
    </w:p>
    <w:p w14:paraId="27015EF3" w14:textId="77777777" w:rsidR="001F33F7" w:rsidRDefault="001F33F7" w:rsidP="001A0EED">
      <w:pPr>
        <w:widowControl w:val="0"/>
        <w:spacing w:before="0" w:after="0"/>
      </w:pPr>
      <w:r>
        <w:t>AN = Auftragnehmerin</w:t>
      </w:r>
    </w:p>
    <w:p w14:paraId="7AA44852" w14:textId="7591F164" w:rsidR="002D6727" w:rsidRDefault="001F33F7" w:rsidP="001A0EED">
      <w:pPr>
        <w:widowControl w:val="0"/>
        <w:spacing w:before="0" w:after="0"/>
      </w:pPr>
      <w:r>
        <w:t>RBW = Regionale Bereichswerkstatt</w:t>
      </w:r>
    </w:p>
    <w:p w14:paraId="7AE68E2C" w14:textId="687F39F4" w:rsidR="0054402B" w:rsidRDefault="0054402B" w:rsidP="001A0EED">
      <w:pPr>
        <w:widowControl w:val="0"/>
        <w:spacing w:before="0" w:after="0"/>
      </w:pPr>
      <w:r>
        <w:t>AST = Außenstelle</w:t>
      </w:r>
    </w:p>
    <w:p w14:paraId="0B776CE6" w14:textId="77777777" w:rsidR="001F33F7" w:rsidRDefault="001F33F7" w:rsidP="001A0EED">
      <w:pPr>
        <w:widowControl w:val="0"/>
      </w:pPr>
    </w:p>
    <w:p w14:paraId="7F9977D0" w14:textId="77777777" w:rsidR="002D6727" w:rsidRPr="002D6727" w:rsidRDefault="002D6727" w:rsidP="001A0EED">
      <w:pPr>
        <w:widowControl w:val="0"/>
        <w:spacing w:before="0" w:after="0"/>
      </w:pPr>
      <w:r w:rsidRPr="002D6727">
        <w:rPr>
          <w:b/>
        </w:rPr>
        <w:t>A</w:t>
      </w:r>
      <w:r w:rsidRPr="002D6727">
        <w:t>-Kriterium</w:t>
      </w:r>
      <w:r w:rsidRPr="002D6727">
        <w:tab/>
        <w:t>= Ausschlusskriterium (Mindestanforderung, welche erfüllt werden muss.)</w:t>
      </w:r>
    </w:p>
    <w:p w14:paraId="3D96529C" w14:textId="00F45947" w:rsidR="002D6727" w:rsidRDefault="002D6727" w:rsidP="001A0EED">
      <w:pPr>
        <w:widowControl w:val="0"/>
        <w:spacing w:before="0" w:after="0"/>
      </w:pPr>
      <w:r w:rsidRPr="002D6727">
        <w:rPr>
          <w:b/>
        </w:rPr>
        <w:t>I</w:t>
      </w:r>
      <w:r w:rsidRPr="002D6727">
        <w:t>-Kriterium</w:t>
      </w:r>
      <w:r w:rsidRPr="002D6727">
        <w:tab/>
        <w:t>= Informationskriterium (Eine genaue Erläuterung ist notwendig.)</w:t>
      </w:r>
    </w:p>
    <w:p w14:paraId="3911A6F3" w14:textId="1638AE27" w:rsidR="0054402B" w:rsidRDefault="0054402B" w:rsidP="001A0EED">
      <w:pPr>
        <w:widowControl w:val="0"/>
        <w:spacing w:before="0" w:after="0"/>
        <w:rPr>
          <w:rFonts w:eastAsia="Calibri"/>
        </w:rPr>
      </w:pPr>
      <w:r>
        <w:t>V-Kriterium</w:t>
      </w:r>
      <w:r>
        <w:tab/>
        <w:t xml:space="preserve">= </w:t>
      </w:r>
      <w:r>
        <w:rPr>
          <w:rFonts w:eastAsia="Calibri"/>
        </w:rPr>
        <w:t>Verbindliches Optionskriterium (Muss angeboten werden. Kein Anspruch auf Beauftragung.)</w:t>
      </w:r>
    </w:p>
    <w:p w14:paraId="177DCE76" w14:textId="1CF65F17" w:rsidR="0054402B" w:rsidRPr="002D6727" w:rsidRDefault="0054402B" w:rsidP="001A0EED">
      <w:pPr>
        <w:widowControl w:val="0"/>
        <w:spacing w:before="0" w:after="0"/>
      </w:pPr>
      <w:r>
        <w:rPr>
          <w:rFonts w:eastAsia="Calibri"/>
        </w:rPr>
        <w:t>O-Kriterium</w:t>
      </w:r>
      <w:r>
        <w:rPr>
          <w:rFonts w:eastAsia="Calibri"/>
        </w:rPr>
        <w:tab/>
        <w:t>= Unverbindliches Optionskriterium (Soll angeboten werden. Kein Anspruch auf Beauftragung.)</w:t>
      </w:r>
    </w:p>
    <w:p w14:paraId="066AEC71" w14:textId="77777777" w:rsidR="0054402B" w:rsidRDefault="0054402B" w:rsidP="001A0EED">
      <w:pPr>
        <w:widowControl w:val="0"/>
        <w:spacing w:before="0" w:after="0"/>
      </w:pPr>
    </w:p>
    <w:p w14:paraId="5B0E6BEB" w14:textId="77777777" w:rsidR="001F33F7" w:rsidRDefault="001F33F7" w:rsidP="001A0EED">
      <w:pPr>
        <w:widowControl w:val="0"/>
        <w:spacing w:before="0" w:after="0"/>
      </w:pPr>
    </w:p>
    <w:p w14:paraId="534EEAAA" w14:textId="77777777" w:rsidR="001F33F7" w:rsidRDefault="001F33F7" w:rsidP="001A0EED">
      <w:pPr>
        <w:widowControl w:val="0"/>
        <w:spacing w:before="0" w:after="0"/>
      </w:pPr>
    </w:p>
    <w:p w14:paraId="158D62DD" w14:textId="77777777" w:rsidR="001F33F7" w:rsidRPr="001F33F7" w:rsidRDefault="001F33F7" w:rsidP="001A0EED">
      <w:pPr>
        <w:widowControl w:val="0"/>
        <w:spacing w:before="0" w:after="0"/>
        <w:jc w:val="both"/>
        <w:rPr>
          <w:rFonts w:eastAsia="Calibri" w:cs="Times New Roman"/>
          <w:bCs w:val="0"/>
        </w:rPr>
      </w:pPr>
      <w:r w:rsidRPr="001F33F7">
        <w:rPr>
          <w:rFonts w:eastAsia="Calibri" w:cs="Times New Roman"/>
          <w:bCs w:val="0"/>
        </w:rPr>
        <w:t xml:space="preserve">Forderungen, die mit </w:t>
      </w:r>
      <w:r w:rsidRPr="001F33F7">
        <w:rPr>
          <w:rFonts w:eastAsia="Calibri" w:cs="Times New Roman"/>
          <w:b/>
          <w:bCs w:val="0"/>
        </w:rPr>
        <w:t>A</w:t>
      </w:r>
      <w:r w:rsidRPr="001F33F7">
        <w:rPr>
          <w:rFonts w:eastAsia="Calibri" w:cs="Times New Roman"/>
          <w:bCs w:val="0"/>
        </w:rPr>
        <w:t xml:space="preserve"> gekennzeichnet sind, sind </w:t>
      </w:r>
      <w:r w:rsidRPr="001F33F7">
        <w:rPr>
          <w:rFonts w:eastAsia="Calibri" w:cs="Times New Roman"/>
          <w:bCs w:val="0"/>
          <w:u w:val="single"/>
        </w:rPr>
        <w:t>Ausschlusskriterien</w:t>
      </w:r>
      <w:r w:rsidRPr="001F33F7">
        <w:rPr>
          <w:rFonts w:eastAsia="Calibri" w:cs="Times New Roman"/>
          <w:bCs w:val="0"/>
        </w:rPr>
        <w:t xml:space="preserve"> und stellen somit Mindestforderungen dar. Ihre Erfüllung ist aus technischen und/oder rechtlichen Gründen unbedingt sicherzustellen. Ein Angebot, das eines oder mehrere solcher Kriterien nicht erfüllt, wird unmittelbar von der Wertung </w:t>
      </w:r>
      <w:r w:rsidRPr="001F33F7">
        <w:rPr>
          <w:rFonts w:eastAsia="Calibri" w:cs="Times New Roman"/>
          <w:bCs w:val="0"/>
          <w:u w:val="single"/>
        </w:rPr>
        <w:t>ausgeschlossen</w:t>
      </w:r>
      <w:r w:rsidRPr="001F33F7">
        <w:rPr>
          <w:rFonts w:eastAsia="Calibri" w:cs="Times New Roman"/>
          <w:bCs w:val="0"/>
        </w:rPr>
        <w:t xml:space="preserve">. </w:t>
      </w:r>
    </w:p>
    <w:p w14:paraId="6C16695C" w14:textId="77777777" w:rsidR="001F33F7" w:rsidRPr="001F33F7" w:rsidRDefault="001F33F7" w:rsidP="001A0EED">
      <w:pPr>
        <w:widowControl w:val="0"/>
        <w:spacing w:before="0" w:after="0"/>
        <w:jc w:val="both"/>
        <w:rPr>
          <w:rFonts w:eastAsia="Calibri" w:cs="Times New Roman"/>
          <w:bCs w:val="0"/>
        </w:rPr>
      </w:pPr>
    </w:p>
    <w:p w14:paraId="32D4EDA7" w14:textId="77777777" w:rsidR="001F33F7" w:rsidRPr="001F33F7" w:rsidRDefault="001F33F7" w:rsidP="001A0EED">
      <w:pPr>
        <w:widowControl w:val="0"/>
        <w:spacing w:before="0" w:after="0"/>
        <w:jc w:val="both"/>
        <w:rPr>
          <w:rFonts w:eastAsia="Calibri" w:cs="Times New Roman"/>
          <w:bCs w:val="0"/>
        </w:rPr>
      </w:pPr>
      <w:r w:rsidRPr="001F33F7">
        <w:rPr>
          <w:rFonts w:eastAsia="Calibri" w:cs="Times New Roman"/>
        </w:rPr>
        <w:t xml:space="preserve">Forderungen, die mit </w:t>
      </w:r>
      <w:r w:rsidRPr="001F33F7">
        <w:rPr>
          <w:rFonts w:eastAsia="Calibri" w:cs="Times New Roman"/>
          <w:b/>
          <w:iCs/>
        </w:rPr>
        <w:t>I</w:t>
      </w:r>
      <w:r w:rsidRPr="001F33F7">
        <w:rPr>
          <w:rFonts w:eastAsia="Calibri" w:cs="Times New Roman"/>
        </w:rPr>
        <w:t xml:space="preserve"> gekennzeichnet sind, </w:t>
      </w:r>
      <w:r w:rsidRPr="001F33F7">
        <w:rPr>
          <w:rFonts w:eastAsia="Calibri" w:cs="Times New Roman"/>
          <w:u w:val="single"/>
        </w:rPr>
        <w:t>müssen</w:t>
      </w:r>
      <w:r w:rsidRPr="001F33F7">
        <w:rPr>
          <w:rFonts w:eastAsia="Calibri" w:cs="Times New Roman"/>
        </w:rPr>
        <w:t xml:space="preserve"> im Angebot ausführlich erläutert und beschrieben werden (Information). Eine einfache Bestätigung dieser Merkmale durch Ankreuzen reicht hierfür nicht aus und führt zum Ausschluss des Angebotes. Eine Festlegung als </w:t>
      </w:r>
      <w:r w:rsidRPr="001F33F7">
        <w:rPr>
          <w:rFonts w:eastAsia="Calibri" w:cs="Times New Roman"/>
          <w:b/>
        </w:rPr>
        <w:t>A- und I</w:t>
      </w:r>
      <w:r w:rsidRPr="001F33F7">
        <w:rPr>
          <w:rFonts w:eastAsia="Calibri" w:cs="Times New Roman"/>
        </w:rPr>
        <w:t xml:space="preserve">-Kriterium ist möglich. Die Notwendigkeit zur ausführlichen Erläuterung bleibt auch dann gegeben. Eintragungen und Kommentare hierzu sind im Bereich </w:t>
      </w:r>
      <w:r w:rsidRPr="001F33F7">
        <w:rPr>
          <w:rFonts w:eastAsia="Calibri" w:cs="Times New Roman"/>
          <w:b/>
          <w:bCs w:val="0"/>
        </w:rPr>
        <w:t xml:space="preserve">Bemerkung </w:t>
      </w:r>
      <w:r w:rsidRPr="001F33F7">
        <w:rPr>
          <w:rFonts w:eastAsia="Calibri" w:cs="Times New Roman"/>
        </w:rPr>
        <w:t>vorzunehmen. Wenn weiterführende Dokumente wie z.B. Broschüren oder Prospekte als Nachweis o.ä. angeführt werden, ist auf diese ausdrücklich zu verweisen.</w:t>
      </w:r>
      <w:r w:rsidRPr="001F33F7">
        <w:rPr>
          <w:rFonts w:eastAsia="Calibri" w:cs="Times New Roman"/>
          <w:bCs w:val="0"/>
        </w:rPr>
        <w:t xml:space="preserve"> </w:t>
      </w:r>
      <w:r w:rsidRPr="001F33F7">
        <w:rPr>
          <w:rFonts w:eastAsia="Times New Roman" w:cs="Times New Roman"/>
          <w:bCs w:val="0"/>
          <w:lang w:eastAsia="de-DE"/>
        </w:rPr>
        <w:t>Optionale Leistungsmerkmale (gegen Mehrpreis) fließen nicht in die Ermittlung des preisbesten Angebotes ein.</w:t>
      </w:r>
    </w:p>
    <w:p w14:paraId="2DADE3A1" w14:textId="77777777" w:rsidR="001F33F7" w:rsidRPr="001F33F7" w:rsidRDefault="001F33F7" w:rsidP="001A0EED">
      <w:pPr>
        <w:widowControl w:val="0"/>
        <w:spacing w:before="0" w:after="0"/>
        <w:jc w:val="both"/>
        <w:rPr>
          <w:rFonts w:eastAsia="Calibri" w:cs="Times New Roman"/>
          <w:bCs w:val="0"/>
        </w:rPr>
      </w:pPr>
    </w:p>
    <w:p w14:paraId="030267AA" w14:textId="77777777" w:rsidR="001F33F7" w:rsidRPr="001F33F7" w:rsidRDefault="001F33F7" w:rsidP="001A0EED">
      <w:pPr>
        <w:widowControl w:val="0"/>
        <w:spacing w:before="0" w:after="0"/>
        <w:jc w:val="both"/>
        <w:rPr>
          <w:rFonts w:eastAsia="Calibri" w:cs="Times New Roman"/>
          <w:bCs w:val="0"/>
        </w:rPr>
      </w:pPr>
    </w:p>
    <w:p w14:paraId="0E4FA5E0" w14:textId="77777777" w:rsidR="001F33F7" w:rsidRPr="001F33F7" w:rsidRDefault="001F33F7" w:rsidP="001A0EED">
      <w:pPr>
        <w:widowControl w:val="0"/>
        <w:spacing w:before="0" w:after="0"/>
        <w:jc w:val="both"/>
        <w:rPr>
          <w:rFonts w:eastAsia="Calibri" w:cs="Times New Roman"/>
          <w:bCs w:val="0"/>
          <w:u w:val="single"/>
        </w:rPr>
      </w:pPr>
      <w:r w:rsidRPr="001F33F7">
        <w:rPr>
          <w:rFonts w:eastAsia="Calibri" w:cs="Times New Roman"/>
          <w:bCs w:val="0"/>
          <w:u w:val="single"/>
        </w:rPr>
        <w:t>Ein Übererfüllen von Ausschlusskriterien zieht keine bessere Bewertung des Angebots nach sich.</w:t>
      </w:r>
    </w:p>
    <w:p w14:paraId="209B2FF0" w14:textId="77777777" w:rsidR="001F33F7" w:rsidRDefault="001F33F7" w:rsidP="001A0EED">
      <w:pPr>
        <w:widowControl w:val="0"/>
        <w:spacing w:before="0" w:after="0"/>
      </w:pPr>
    </w:p>
    <w:p w14:paraId="7C8ABF15" w14:textId="77777777" w:rsidR="001F33F7" w:rsidRDefault="001F33F7" w:rsidP="001A0EED">
      <w:pPr>
        <w:widowControl w:val="0"/>
        <w:spacing w:before="0" w:after="0"/>
      </w:pPr>
    </w:p>
    <w:p w14:paraId="71D191F8" w14:textId="77777777" w:rsidR="001F33F7" w:rsidRDefault="001F33F7" w:rsidP="001A0EED">
      <w:pPr>
        <w:widowControl w:val="0"/>
        <w:spacing w:before="0" w:after="0"/>
        <w:sectPr w:rsidR="001F33F7" w:rsidSect="002D6727">
          <w:pgSz w:w="16838" w:h="11906" w:orient="landscape"/>
          <w:pgMar w:top="1417" w:right="1387" w:bottom="1417" w:left="1134" w:header="708" w:footer="708" w:gutter="0"/>
          <w:cols w:space="708"/>
          <w:docGrid w:linePitch="360"/>
        </w:sectPr>
      </w:pPr>
    </w:p>
    <w:p w14:paraId="0FD9D55A" w14:textId="1831AD77" w:rsidR="004E5AA1" w:rsidRDefault="00034A1E" w:rsidP="001A0EED">
      <w:pPr>
        <w:pStyle w:val="berschrift1"/>
        <w:keepNext w:val="0"/>
        <w:keepLines w:val="0"/>
        <w:widowControl w:val="0"/>
      </w:pPr>
      <w:bookmarkStart w:id="0" w:name="_Toc228435588"/>
      <w:r>
        <w:lastRenderedPageBreak/>
        <w:t>Allgemeines</w:t>
      </w:r>
      <w:bookmarkEnd w:id="0"/>
      <w:r>
        <w:t xml:space="preserve"> </w:t>
      </w:r>
    </w:p>
    <w:p w14:paraId="32DA93B8" w14:textId="3EC253CF" w:rsidR="00034A1E" w:rsidRDefault="00FC31AD" w:rsidP="001A0EED">
      <w:pPr>
        <w:pStyle w:val="berschrift2"/>
        <w:widowControl w:val="0"/>
      </w:pPr>
      <w:bookmarkStart w:id="1" w:name="_Toc228435589"/>
      <w:r>
        <w:t>Technische Angebotsunterlagen</w:t>
      </w:r>
      <w:bookmarkEnd w:id="1"/>
    </w:p>
    <w:tbl>
      <w:tblPr>
        <w:tblStyle w:val="TabellemithellemGitternetz"/>
        <w:tblW w:w="14312" w:type="dxa"/>
        <w:tblLook w:val="04A0" w:firstRow="1" w:lastRow="0" w:firstColumn="1" w:lastColumn="0" w:noHBand="0" w:noVBand="1"/>
      </w:tblPr>
      <w:tblGrid>
        <w:gridCol w:w="1271"/>
        <w:gridCol w:w="5812"/>
        <w:gridCol w:w="709"/>
        <w:gridCol w:w="566"/>
        <w:gridCol w:w="5954"/>
      </w:tblGrid>
      <w:tr w:rsidR="001116F6" w14:paraId="6A494E93" w14:textId="77777777" w:rsidTr="008C0F36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0661D243" w14:textId="77777777" w:rsidR="001116F6" w:rsidRPr="001116F6" w:rsidRDefault="001116F6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71CC14B3" w14:textId="268BC8F6" w:rsidR="001116F6" w:rsidRDefault="00FC31AD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</w:pPr>
            <w:r w:rsidRPr="00993322">
              <w:t xml:space="preserve">Die Angebotsunterlagen sind </w:t>
            </w:r>
            <w:r>
              <w:t>in deutscher Sprache abzufassen,</w:t>
            </w:r>
            <w:r w:rsidRPr="00993322">
              <w:t xml:space="preserve"> Preise sind in </w:t>
            </w:r>
            <w:r w:rsidRPr="00993322">
              <w:rPr>
                <w:b/>
              </w:rPr>
              <w:t>Euro</w:t>
            </w:r>
            <w:r w:rsidRPr="00993322">
              <w:t xml:space="preserve"> anzugeben.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3D43185B" w14:textId="77777777" w:rsidR="001116F6" w:rsidRPr="007C6555" w:rsidRDefault="001116F6" w:rsidP="001A0EED">
            <w:pPr>
              <w:pStyle w:val="Standardfett"/>
              <w:widowControl w:val="0"/>
            </w:pPr>
            <w:r w:rsidRPr="007C6555">
              <w:t>A</w:t>
            </w:r>
          </w:p>
        </w:tc>
        <w:sdt>
          <w:sdtPr>
            <w:id w:val="1984047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520A2251" w14:textId="77777777" w:rsidR="001116F6" w:rsidRDefault="001F33F7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2012514740"/>
            <w:placeholder>
              <w:docPart w:val="90A675E6B8954C9B843F4CF8590EA213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69D34D4C" w14:textId="77777777" w:rsidR="001116F6" w:rsidRDefault="000D744C" w:rsidP="001A0EED">
                <w:pPr>
                  <w:widowControl w:val="0"/>
                </w:pPr>
                <w:r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1116F6" w14:paraId="470F7B36" w14:textId="77777777" w:rsidTr="008C0F36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195841CF" w14:textId="77777777" w:rsidR="001116F6" w:rsidRPr="00857DB4" w:rsidRDefault="001116F6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69E164F5" w14:textId="4A81E8D1" w:rsidR="001116F6" w:rsidRDefault="00FC31AD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</w:pPr>
            <w:r w:rsidRPr="00993322">
              <w:t xml:space="preserve">Die Gliederung dieser Leistungsbeschreibung ist im Angebot beizubehalten. Es ist anzugeben, </w:t>
            </w:r>
            <w:r w:rsidRPr="00993322">
              <w:rPr>
                <w:b/>
              </w:rPr>
              <w:t>ob</w:t>
            </w:r>
            <w:r w:rsidRPr="00993322">
              <w:t xml:space="preserve"> und gegebenenfalls </w:t>
            </w:r>
            <w:r w:rsidRPr="00993322">
              <w:rPr>
                <w:b/>
              </w:rPr>
              <w:t>inwieweit</w:t>
            </w:r>
            <w:r w:rsidRPr="00993322">
              <w:t xml:space="preserve"> die Forderungen erfüllt werden.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06EB0524" w14:textId="77777777" w:rsidR="001116F6" w:rsidRPr="007C6555" w:rsidRDefault="00306E5A" w:rsidP="001A0EED">
            <w:pPr>
              <w:pStyle w:val="Standardfett"/>
              <w:widowControl w:val="0"/>
            </w:pPr>
            <w:r>
              <w:t>A</w:t>
            </w:r>
          </w:p>
        </w:tc>
        <w:sdt>
          <w:sdtPr>
            <w:id w:val="693268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0130EC68" w14:textId="77777777" w:rsidR="001116F6" w:rsidRDefault="001F33F7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1590770229"/>
            <w:placeholder>
              <w:docPart w:val="760E1A2743B4499D9DDCF875DC7E6D6E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4CE9F958" w14:textId="77777777" w:rsidR="001116F6" w:rsidRDefault="000D744C" w:rsidP="001A0EED">
                <w:pPr>
                  <w:widowControl w:val="0"/>
                </w:pPr>
                <w:r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37F6AE8B" w14:textId="77777777" w:rsidR="00EC4D54" w:rsidRDefault="00EC4D54" w:rsidP="001A0EED">
      <w:pPr>
        <w:widowControl w:val="0"/>
      </w:pPr>
    </w:p>
    <w:p w14:paraId="0D92E1DE" w14:textId="243B3DEA" w:rsidR="001116F6" w:rsidRPr="00157580" w:rsidRDefault="001116F6" w:rsidP="001A0EED">
      <w:pPr>
        <w:pStyle w:val="berschrift2"/>
        <w:widowControl w:val="0"/>
      </w:pPr>
      <w:bookmarkStart w:id="2" w:name="_Toc228435590"/>
      <w:r w:rsidRPr="00157580">
        <w:t>Richtlinien u. Normen</w:t>
      </w:r>
      <w:bookmarkEnd w:id="2"/>
    </w:p>
    <w:tbl>
      <w:tblPr>
        <w:tblStyle w:val="TabellemithellemGitternetz"/>
        <w:tblW w:w="14312" w:type="dxa"/>
        <w:tblLook w:val="04A0" w:firstRow="1" w:lastRow="0" w:firstColumn="1" w:lastColumn="0" w:noHBand="0" w:noVBand="1"/>
      </w:tblPr>
      <w:tblGrid>
        <w:gridCol w:w="1271"/>
        <w:gridCol w:w="5812"/>
        <w:gridCol w:w="709"/>
        <w:gridCol w:w="566"/>
        <w:gridCol w:w="5954"/>
      </w:tblGrid>
      <w:tr w:rsidR="000D744C" w14:paraId="62BBEDAA" w14:textId="77777777" w:rsidTr="008C0F36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4C560A2A" w14:textId="77777777" w:rsidR="000D744C" w:rsidRPr="00857DB4" w:rsidRDefault="000D744C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1BD0CF1E" w14:textId="2B081549" w:rsidR="000D744C" w:rsidRPr="006258DD" w:rsidRDefault="000D744C" w:rsidP="001A0EED">
            <w:pPr>
              <w:widowControl w:val="0"/>
            </w:pPr>
            <w:r w:rsidRPr="006258DD">
              <w:t>Unfallverhütungsvorschriften (UVV)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34A66DEB" w14:textId="77777777" w:rsidR="000D744C" w:rsidRPr="007C6555" w:rsidRDefault="000D744C" w:rsidP="001A0EED">
            <w:pPr>
              <w:pStyle w:val="Standardfett"/>
              <w:widowControl w:val="0"/>
            </w:pPr>
            <w:r w:rsidRPr="007C6555">
              <w:t>A</w:t>
            </w:r>
          </w:p>
        </w:tc>
        <w:sdt>
          <w:sdtPr>
            <w:id w:val="-439915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6FD396CD" w14:textId="77777777" w:rsidR="000D744C" w:rsidRDefault="000D744C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1211381248"/>
            <w:placeholder>
              <w:docPart w:val="359099EF625549A597CFB0B36B6A78D3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234D2CC9" w14:textId="77777777" w:rsidR="000D744C" w:rsidRDefault="000D744C" w:rsidP="001A0EED">
                <w:pPr>
                  <w:widowControl w:val="0"/>
                </w:pPr>
                <w:r w:rsidRPr="00BD4706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0D744C" w14:paraId="65A782C5" w14:textId="77777777" w:rsidTr="008C0F36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5E997A02" w14:textId="77777777" w:rsidR="000D744C" w:rsidRPr="00857DB4" w:rsidRDefault="000D744C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40EA841B" w14:textId="77777777" w:rsidR="000D744C" w:rsidRPr="006258DD" w:rsidRDefault="000D744C" w:rsidP="001A0EED">
            <w:pPr>
              <w:widowControl w:val="0"/>
            </w:pPr>
            <w:r w:rsidRPr="006258DD">
              <w:t>Arbeitsschutzbestimmungen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7FDAD06E" w14:textId="77777777" w:rsidR="000D744C" w:rsidRPr="007C6555" w:rsidRDefault="000D744C" w:rsidP="001A0EED">
            <w:pPr>
              <w:pStyle w:val="Standardfett"/>
              <w:widowControl w:val="0"/>
            </w:pPr>
            <w:r w:rsidRPr="007C6555">
              <w:t>A</w:t>
            </w:r>
          </w:p>
        </w:tc>
        <w:sdt>
          <w:sdtPr>
            <w:id w:val="-1460031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087AF6E3" w14:textId="77777777" w:rsidR="000D744C" w:rsidRDefault="000D744C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457375132"/>
            <w:placeholder>
              <w:docPart w:val="15EF248EA73F4510B60B2EF89EAD7825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705E1DBB" w14:textId="77777777" w:rsidR="000D744C" w:rsidRDefault="000D744C" w:rsidP="001A0EED">
                <w:pPr>
                  <w:widowControl w:val="0"/>
                </w:pPr>
                <w:r w:rsidRPr="00BD4706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0D744C" w14:paraId="3B181EFE" w14:textId="77777777" w:rsidTr="008C0F36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6650B8E0" w14:textId="77777777" w:rsidR="000D744C" w:rsidRPr="00857DB4" w:rsidRDefault="000D744C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41D14623" w14:textId="65351E5C" w:rsidR="000D744C" w:rsidRPr="006258DD" w:rsidRDefault="000D744C" w:rsidP="001A0EED">
            <w:pPr>
              <w:widowControl w:val="0"/>
            </w:pPr>
            <w:r w:rsidRPr="006258DD">
              <w:t>Umweltschutzbestimmungen (z.B. die Alt</w:t>
            </w:r>
            <w:r w:rsidR="006C3F9A">
              <w:t>reifenentsorgung)</w:t>
            </w:r>
            <w:r w:rsidRPr="006258DD">
              <w:t xml:space="preserve"> gemäß ISO 14001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147C819D" w14:textId="77777777" w:rsidR="000D744C" w:rsidRPr="007C6555" w:rsidRDefault="000D744C" w:rsidP="001A0EED">
            <w:pPr>
              <w:pStyle w:val="Standardfett"/>
              <w:widowControl w:val="0"/>
            </w:pPr>
            <w:r w:rsidRPr="007C6555">
              <w:t>A</w:t>
            </w:r>
          </w:p>
        </w:tc>
        <w:sdt>
          <w:sdtPr>
            <w:id w:val="1906648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07850FCC" w14:textId="77777777" w:rsidR="000D744C" w:rsidRDefault="000D744C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149762859"/>
            <w:placeholder>
              <w:docPart w:val="EB00FA4554A14CB9B1175244528D2248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16BBBB96" w14:textId="77777777" w:rsidR="000D744C" w:rsidRDefault="000D744C" w:rsidP="001A0EED">
                <w:pPr>
                  <w:widowControl w:val="0"/>
                </w:pPr>
                <w:r w:rsidRPr="00BD4706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0D744C" w14:paraId="30BFA0A3" w14:textId="77777777" w:rsidTr="008C0F36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2769C447" w14:textId="77777777" w:rsidR="000D744C" w:rsidRPr="00857DB4" w:rsidRDefault="000D744C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1F9B8EA5" w14:textId="77777777" w:rsidR="000D744C" w:rsidRPr="000A3665" w:rsidRDefault="000D744C" w:rsidP="001A0EED">
            <w:pPr>
              <w:widowControl w:val="0"/>
            </w:pPr>
            <w:r w:rsidRPr="006258DD">
              <w:t>CE-Kennzeichnung (Konformitätserklärung), sofern für Teile der Leistung erforderlich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2DBC01EC" w14:textId="77777777" w:rsidR="000D744C" w:rsidRPr="007C6555" w:rsidRDefault="000D744C" w:rsidP="001A0EED">
            <w:pPr>
              <w:pStyle w:val="Standardfett"/>
              <w:widowControl w:val="0"/>
            </w:pPr>
            <w:r w:rsidRPr="007C6555">
              <w:t>A</w:t>
            </w:r>
          </w:p>
        </w:tc>
        <w:sdt>
          <w:sdtPr>
            <w:id w:val="508877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20A27422" w14:textId="77777777" w:rsidR="000D744C" w:rsidRDefault="000D744C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1967105941"/>
            <w:placeholder>
              <w:docPart w:val="B14F6450B9244C0D93E69444A0005509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134DF513" w14:textId="77777777" w:rsidR="000D744C" w:rsidRDefault="000D744C" w:rsidP="001A0EED">
                <w:pPr>
                  <w:widowControl w:val="0"/>
                </w:pPr>
                <w:r w:rsidRPr="00FF599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0D744C" w14:paraId="60A08E69" w14:textId="77777777" w:rsidTr="008C0F36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428252AC" w14:textId="77777777" w:rsidR="000D744C" w:rsidRPr="00857DB4" w:rsidRDefault="000D744C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1CAA78F0" w14:textId="77777777" w:rsidR="000D744C" w:rsidRPr="00F86272" w:rsidRDefault="000D744C" w:rsidP="001A0EED">
            <w:pPr>
              <w:widowControl w:val="0"/>
            </w:pPr>
            <w:r w:rsidRPr="00F86272">
              <w:t xml:space="preserve">Die o.a. Auflistung erhebt keinen Anspruch auf Vollständigkeit. Die Einhaltung der geltenden Sicherheits- und Zulassungsbestimmungen zum angestrebten Zeitpunkt der vertragsgemäßen Leistungserbringung sind durch die Auftragnehmerin zu gewährleisten. Für alle in dieser Leistungsbeschreibung genannten nationalen oder EU-Normen wird bezüglich der Anforderungen auch die </w:t>
            </w:r>
            <w:r w:rsidRPr="00F86272">
              <w:lastRenderedPageBreak/>
              <w:t>gleichwertige Art zugelassen. Die Gleichwertigkeit muss der Bieter durch geeignete Mittel (z.B. technische Beschreibung des Herstellers oder einen Prüfbericht einer anerkannten Stelle) mit dem Angebot nachweisen.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52EE4A9B" w14:textId="77777777" w:rsidR="000D744C" w:rsidRPr="007C6555" w:rsidRDefault="000D744C" w:rsidP="001A0EED">
            <w:pPr>
              <w:pStyle w:val="Standardfett"/>
              <w:widowControl w:val="0"/>
            </w:pPr>
            <w:r w:rsidRPr="007C6555">
              <w:lastRenderedPageBreak/>
              <w:t>A</w:t>
            </w:r>
          </w:p>
        </w:tc>
        <w:sdt>
          <w:sdtPr>
            <w:id w:val="-1172790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1AB0F7B9" w14:textId="77777777" w:rsidR="000D744C" w:rsidRDefault="000D744C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352234937"/>
            <w:placeholder>
              <w:docPart w:val="6C62BA6166AB4EFD8800D24BA793658F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121C3EC4" w14:textId="77777777" w:rsidR="000D744C" w:rsidRDefault="000D744C" w:rsidP="001A0EED">
                <w:pPr>
                  <w:widowControl w:val="0"/>
                </w:pPr>
                <w:r w:rsidRPr="00FF599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2447E427" w14:textId="77777777" w:rsidR="00EC4D54" w:rsidRDefault="00EC4D54" w:rsidP="001A0EED">
      <w:pPr>
        <w:widowControl w:val="0"/>
      </w:pPr>
    </w:p>
    <w:p w14:paraId="75087A8A" w14:textId="3342C609" w:rsidR="001116F6" w:rsidRDefault="00157580" w:rsidP="001A0EED">
      <w:pPr>
        <w:pStyle w:val="berschrift1"/>
        <w:keepNext w:val="0"/>
        <w:keepLines w:val="0"/>
        <w:widowControl w:val="0"/>
        <w:numPr>
          <w:ilvl w:val="0"/>
          <w:numId w:val="0"/>
        </w:numPr>
      </w:pPr>
      <w:bookmarkStart w:id="3" w:name="_Toc228435591"/>
      <w:r>
        <w:t>Technische Forderungen</w:t>
      </w:r>
      <w:bookmarkEnd w:id="3"/>
    </w:p>
    <w:p w14:paraId="6152002F" w14:textId="1AE97C59" w:rsidR="001116F6" w:rsidRDefault="002C3D3B" w:rsidP="001A0EED">
      <w:pPr>
        <w:pStyle w:val="berschrift2"/>
        <w:widowControl w:val="0"/>
      </w:pPr>
      <w:bookmarkStart w:id="4" w:name="_Toc228435592"/>
      <w:r>
        <w:t>Leistungsanforderung</w:t>
      </w:r>
      <w:bookmarkEnd w:id="4"/>
    </w:p>
    <w:tbl>
      <w:tblPr>
        <w:tblStyle w:val="TabellemithellemGitternetz"/>
        <w:tblW w:w="14312" w:type="dxa"/>
        <w:tblLook w:val="04A0" w:firstRow="1" w:lastRow="0" w:firstColumn="1" w:lastColumn="0" w:noHBand="0" w:noVBand="1"/>
      </w:tblPr>
      <w:tblGrid>
        <w:gridCol w:w="1271"/>
        <w:gridCol w:w="5812"/>
        <w:gridCol w:w="709"/>
        <w:gridCol w:w="566"/>
        <w:gridCol w:w="5954"/>
      </w:tblGrid>
      <w:tr w:rsidR="000D744C" w14:paraId="5405B33E" w14:textId="77777777" w:rsidTr="008C0F36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21DDF540" w14:textId="77777777" w:rsidR="000D744C" w:rsidRPr="001116F6" w:rsidRDefault="000D744C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5B165A7C" w14:textId="44156441" w:rsidR="000D744C" w:rsidRDefault="002C3D3B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</w:pPr>
            <w:r>
              <w:t>Durch die Auftragnehmerin muss der Räder- und Reifenwechselservice einschließlich aller zusätzlich erforderlichen Arbeiten (z.B.: Reifenneumontage</w:t>
            </w:r>
            <w:r w:rsidR="00A14312">
              <w:t>, Auswuchten, Altteilentsorgung,</w:t>
            </w:r>
            <w:r w:rsidR="00E15E1E">
              <w:t xml:space="preserve"> Achsvermessung,</w:t>
            </w:r>
            <w:r>
              <w:t xml:space="preserve"> etc.) </w:t>
            </w:r>
            <w:r w:rsidR="00D06483">
              <w:t xml:space="preserve">an den Dienstfahrzeugen der Bundespolizei </w:t>
            </w:r>
            <w:r>
              <w:t>durchgeführt werden.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039A36C5" w14:textId="77777777" w:rsidR="000D744C" w:rsidRPr="007C6555" w:rsidRDefault="000D744C" w:rsidP="001A0EED">
            <w:pPr>
              <w:pStyle w:val="Standardfett"/>
              <w:widowControl w:val="0"/>
            </w:pPr>
            <w:r w:rsidRPr="007C6555">
              <w:t>A</w:t>
            </w:r>
          </w:p>
        </w:tc>
        <w:sdt>
          <w:sdtPr>
            <w:id w:val="1389849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4E33D05F" w14:textId="77777777" w:rsidR="000D744C" w:rsidRDefault="000D744C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1834953597"/>
            <w:placeholder>
              <w:docPart w:val="AEFE826B077C4C299E9855D1E2D9B666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34CDBE2E" w14:textId="77777777" w:rsidR="000D744C" w:rsidRDefault="000D744C" w:rsidP="001A0EED">
                <w:pPr>
                  <w:widowControl w:val="0"/>
                </w:pPr>
                <w:r w:rsidRPr="008D712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0D744C" w14:paraId="6E7C70A1" w14:textId="77777777" w:rsidTr="008C0F36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79BA24C4" w14:textId="77777777" w:rsidR="000D744C" w:rsidRPr="00306E5A" w:rsidRDefault="000D744C" w:rsidP="00EB3771">
            <w:pPr>
              <w:pStyle w:val="Ebene3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75216BD6" w14:textId="6EF341DF" w:rsidR="000D744C" w:rsidRDefault="00B70AB7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</w:pPr>
            <w:r>
              <w:t xml:space="preserve">Die </w:t>
            </w:r>
            <w:r w:rsidR="00535B9B">
              <w:t xml:space="preserve">jeweiligen </w:t>
            </w:r>
            <w:r>
              <w:t>Verrechnungssätze sind in der Preismatrix anzugeben und bindend für die Auftragnehmerin einzuhalten.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1E32DBAB" w14:textId="77777777" w:rsidR="000D744C" w:rsidRPr="007C6555" w:rsidRDefault="000D744C" w:rsidP="001A0EED">
            <w:pPr>
              <w:pStyle w:val="Standardfett"/>
              <w:widowControl w:val="0"/>
            </w:pPr>
            <w:r>
              <w:t>A</w:t>
            </w:r>
          </w:p>
        </w:tc>
        <w:sdt>
          <w:sdtPr>
            <w:id w:val="-2082273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2021EA64" w14:textId="77777777" w:rsidR="000D744C" w:rsidRDefault="000D744C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651600110"/>
            <w:placeholder>
              <w:docPart w:val="3130ABFC99BB4D0584E1EFC4EAD45831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5029CBCE" w14:textId="77777777" w:rsidR="000D744C" w:rsidRDefault="000D744C" w:rsidP="001A0EED">
                <w:pPr>
                  <w:widowControl w:val="0"/>
                </w:pPr>
                <w:r w:rsidRPr="008D712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24402A" w14:paraId="12FACE95" w14:textId="77777777" w:rsidTr="008C0F36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78890198" w14:textId="77777777" w:rsidR="0024402A" w:rsidRPr="00306E5A" w:rsidRDefault="0024402A" w:rsidP="0024402A">
            <w:pPr>
              <w:pStyle w:val="Ebene4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3B0F1AFB" w14:textId="117138DC" w:rsidR="0024402A" w:rsidRDefault="00535B9B" w:rsidP="00D7091B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</w:pPr>
            <w:r>
              <w:t>Material</w:t>
            </w:r>
            <w:r w:rsidR="003A76AB">
              <w:t xml:space="preserve">kosten welche nicht in der Preismatrix berücksichtig wurden (z.B.: </w:t>
            </w:r>
            <w:r w:rsidR="00061AAD">
              <w:t>Neur</w:t>
            </w:r>
            <w:r w:rsidR="003A76AB">
              <w:t>eifen, R</w:t>
            </w:r>
            <w:r w:rsidR="00061AAD">
              <w:t>eifendruck</w:t>
            </w:r>
            <w:r w:rsidR="003A76AB">
              <w:t>sensor, etc.) sind vor Auftragsausführung der Auftraggeberin anzugeben und durch diese freigeben zu lassen.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4D8AE547" w14:textId="4862A6F0" w:rsidR="0024402A" w:rsidRDefault="003A76AB" w:rsidP="001A0EED">
            <w:pPr>
              <w:pStyle w:val="Standardfett"/>
              <w:widowControl w:val="0"/>
            </w:pPr>
            <w:r>
              <w:t>A</w:t>
            </w:r>
          </w:p>
        </w:tc>
        <w:sdt>
          <w:sdtPr>
            <w:id w:val="-933427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648AA351" w14:textId="6BD384B2" w:rsidR="0024402A" w:rsidRDefault="003A76AB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991954301"/>
            <w:placeholder>
              <w:docPart w:val="7919577715E145ECBD52035E37C22545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35A8420D" w14:textId="6E43C134" w:rsidR="0024402A" w:rsidRDefault="003A76AB" w:rsidP="001A0EED">
                <w:pPr>
                  <w:widowControl w:val="0"/>
                  <w:rPr>
                    <w:b/>
                  </w:rPr>
                </w:pPr>
                <w:r w:rsidRPr="008D712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610BE" w14:paraId="6DCB2AF6" w14:textId="77777777" w:rsidTr="008C0F36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2AE3AC68" w14:textId="77777777" w:rsidR="004610BE" w:rsidRPr="00857DB4" w:rsidRDefault="004610BE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7B59EB18" w14:textId="4FCB59A9" w:rsidR="004610BE" w:rsidRDefault="004610BE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</w:pPr>
            <w:r>
              <w:t xml:space="preserve">Die Auftragnehmerin benennt der Auftraggeberin unverzüglich nach Zuschlagserteilung feste Ansprechpartner, die über ausreichende deutsche Sprachkenntnis (mind. Sprachniveau der Stufe „C1“) verfügen und stellt deren persönliche Erreichbarkeit </w:t>
            </w:r>
            <w:r>
              <w:lastRenderedPageBreak/>
              <w:t>an den Werktagen in der Zeit von 8:00 bis 16:00 vor Ort sicher.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439CE557" w14:textId="77777777" w:rsidR="004610BE" w:rsidRPr="007C6555" w:rsidRDefault="004610BE" w:rsidP="001A0EED">
            <w:pPr>
              <w:pStyle w:val="Standardfett"/>
              <w:widowControl w:val="0"/>
            </w:pPr>
            <w:r>
              <w:lastRenderedPageBreak/>
              <w:t>A</w:t>
            </w:r>
          </w:p>
        </w:tc>
        <w:sdt>
          <w:sdtPr>
            <w:id w:val="-1908905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75170A8D" w14:textId="77777777" w:rsidR="004610BE" w:rsidRDefault="004610BE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1750469909"/>
            <w:placeholder>
              <w:docPart w:val="4B192220429944258F6112862E0DB953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0FFCBC29" w14:textId="77777777" w:rsidR="004610BE" w:rsidRDefault="004610BE" w:rsidP="001A0EED">
                <w:pPr>
                  <w:widowControl w:val="0"/>
                </w:pPr>
                <w:r w:rsidRPr="00A51EE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610BE" w14:paraId="54BB3C41" w14:textId="77777777" w:rsidTr="008C0F36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2ACB9AA8" w14:textId="77777777" w:rsidR="004610BE" w:rsidRPr="00857DB4" w:rsidRDefault="004610BE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2C53DFA8" w14:textId="235AC5DE" w:rsidR="004610BE" w:rsidRDefault="004610BE" w:rsidP="001A0EED">
            <w:pPr>
              <w:widowControl w:val="0"/>
              <w:jc w:val="both"/>
            </w:pPr>
            <w:r>
              <w:t>Die im Punkt A.3.1 beschriebenen Leistungen sind für den Fuhrpark der Bundespolizei zu erbringen.</w:t>
            </w:r>
          </w:p>
          <w:p w14:paraId="28B7EB00" w14:textId="77777777" w:rsidR="004610BE" w:rsidRPr="00DD3664" w:rsidRDefault="004610BE" w:rsidP="001A0EED">
            <w:pPr>
              <w:widowControl w:val="0"/>
              <w:jc w:val="both"/>
              <w:rPr>
                <w:u w:val="single"/>
              </w:rPr>
            </w:pPr>
            <w:r w:rsidRPr="00DD3664">
              <w:rPr>
                <w:u w:val="single"/>
              </w:rPr>
              <w:t>Dazu gehören:</w:t>
            </w:r>
          </w:p>
          <w:p w14:paraId="32BF36F8" w14:textId="77777777" w:rsidR="004610BE" w:rsidRDefault="004610BE" w:rsidP="001A0EED">
            <w:pPr>
              <w:widowControl w:val="0"/>
              <w:jc w:val="both"/>
            </w:pPr>
          </w:p>
          <w:p w14:paraId="6CAC8502" w14:textId="77777777" w:rsidR="004610BE" w:rsidRDefault="004610BE" w:rsidP="001A0EED">
            <w:pPr>
              <w:pStyle w:val="Listenabsatz"/>
              <w:widowControl w:val="0"/>
              <w:numPr>
                <w:ilvl w:val="0"/>
                <w:numId w:val="19"/>
              </w:numPr>
              <w:spacing w:before="0" w:after="0"/>
              <w:jc w:val="both"/>
            </w:pPr>
            <w:r w:rsidRPr="00B1669A">
              <w:rPr>
                <w:b/>
              </w:rPr>
              <w:t>PKW</w:t>
            </w:r>
            <w:r>
              <w:t xml:space="preserve"> und</w:t>
            </w:r>
          </w:p>
          <w:p w14:paraId="3177916B" w14:textId="77777777" w:rsidR="004610BE" w:rsidRPr="00B1669A" w:rsidRDefault="004610BE" w:rsidP="001A0EED">
            <w:pPr>
              <w:pStyle w:val="Listenabsatz"/>
              <w:widowControl w:val="0"/>
              <w:numPr>
                <w:ilvl w:val="0"/>
                <w:numId w:val="19"/>
              </w:numPr>
              <w:spacing w:before="0" w:after="0"/>
              <w:jc w:val="both"/>
              <w:rPr>
                <w:b/>
                <w:bCs w:val="0"/>
              </w:rPr>
            </w:pPr>
            <w:r w:rsidRPr="00B1669A">
              <w:rPr>
                <w:b/>
              </w:rPr>
              <w:t>Transporter</w:t>
            </w:r>
          </w:p>
          <w:p w14:paraId="53127ABB" w14:textId="77777777" w:rsidR="004610BE" w:rsidRDefault="004610BE" w:rsidP="001A0EED">
            <w:pPr>
              <w:widowControl w:val="0"/>
              <w:jc w:val="both"/>
            </w:pPr>
          </w:p>
          <w:p w14:paraId="5FF8D9B3" w14:textId="1A059677" w:rsidR="00AC78B7" w:rsidRDefault="0011069C" w:rsidP="00AC78B7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</w:pPr>
            <w:r>
              <w:t>unterschiedlichster Fahrzeughersteller</w:t>
            </w:r>
            <w:r w:rsidR="004610BE">
              <w:t xml:space="preserve"> in </w:t>
            </w:r>
            <w:r w:rsidR="004610BE" w:rsidRPr="0011069C">
              <w:t>polizeitypischer Ausstattung und Farbgebung, Fahrzeuge mit verdeckter polizeitypischer Ausstattung und neutraler Farbgebung als auch handelsübliche Fahrzeuge</w:t>
            </w:r>
            <w:r w:rsidR="0024402A">
              <w:t xml:space="preserve"> mit den unterschiedlichsten Rad- Reifenkombinationen</w:t>
            </w:r>
            <w:r w:rsidR="00AC78B7">
              <w:t xml:space="preserve"> mit Felgen in der Größe von 15“ bis 19“ Zoll.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68C48A7B" w14:textId="6F76D630" w:rsidR="004610BE" w:rsidRDefault="007650BF" w:rsidP="001A0EED">
            <w:pPr>
              <w:pStyle w:val="Standardfett"/>
              <w:widowControl w:val="0"/>
            </w:pPr>
            <w:r>
              <w:t>A</w:t>
            </w:r>
          </w:p>
        </w:tc>
        <w:sdt>
          <w:sdtPr>
            <w:id w:val="-970128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57018472" w14:textId="52460BED" w:rsidR="004610BE" w:rsidRDefault="007650BF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807198627"/>
            <w:placeholder>
              <w:docPart w:val="C383684D73C34D929D9FA8DBE6434D60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7042FB9A" w14:textId="745EBE3B" w:rsidR="004610BE" w:rsidRDefault="007650BF" w:rsidP="001A0EED">
                <w:pPr>
                  <w:widowControl w:val="0"/>
                  <w:rPr>
                    <w:b/>
                  </w:rPr>
                </w:pPr>
                <w:r w:rsidRPr="00A51EE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610BE" w14:paraId="027AF996" w14:textId="77777777" w:rsidTr="008C0F36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6A4890E9" w14:textId="77777777" w:rsidR="004610BE" w:rsidRPr="00857DB4" w:rsidRDefault="004610BE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7CEC2BC8" w14:textId="7CA2E221" w:rsidR="004610BE" w:rsidRDefault="007650BF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</w:pPr>
            <w:r>
              <w:t xml:space="preserve">Die Ausführung der Leistungen hat durch geschultes Fachpersonal, in einem </w:t>
            </w:r>
            <w:r w:rsidR="00710316">
              <w:t xml:space="preserve">in der Handwerksrolle eingetragenen Innungsfachbetrieb </w:t>
            </w:r>
            <w:r>
              <w:t>zu erfolgen.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0B58A280" w14:textId="35AF7A1D" w:rsidR="004610BE" w:rsidRDefault="007650BF" w:rsidP="001A0EED">
            <w:pPr>
              <w:pStyle w:val="Standardfett"/>
              <w:widowControl w:val="0"/>
            </w:pPr>
            <w:r>
              <w:t>A</w:t>
            </w:r>
          </w:p>
        </w:tc>
        <w:sdt>
          <w:sdtPr>
            <w:id w:val="-680580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625ED24D" w14:textId="4CF67B89" w:rsidR="004610BE" w:rsidRDefault="007650BF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1877377790"/>
            <w:placeholder>
              <w:docPart w:val="482EA965F05642A7BA179A17EDB75DED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6AB6D0F3" w14:textId="027FF279" w:rsidR="004610BE" w:rsidRDefault="007650BF" w:rsidP="001A0EED">
                <w:pPr>
                  <w:widowControl w:val="0"/>
                  <w:rPr>
                    <w:b/>
                  </w:rPr>
                </w:pPr>
                <w:r w:rsidRPr="00A51EE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7650BF" w14:paraId="2342B872" w14:textId="77777777" w:rsidTr="008C0F36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3FC45B72" w14:textId="77777777" w:rsidR="007650BF" w:rsidRPr="00857DB4" w:rsidRDefault="007650BF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6AF50BD0" w14:textId="6609D821" w:rsidR="007650BF" w:rsidRDefault="007650BF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</w:pPr>
            <w:r>
              <w:t>Die zu erbringende Leistung versteht sich einschließlich erforderlicher Vor- und Nacharbeiten am Dienstfahrzeug.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55D31DE0" w14:textId="4F882991" w:rsidR="007650BF" w:rsidRDefault="007650BF" w:rsidP="001A0EED">
            <w:pPr>
              <w:pStyle w:val="Standardfett"/>
              <w:widowControl w:val="0"/>
            </w:pPr>
            <w:r>
              <w:t>A</w:t>
            </w:r>
          </w:p>
        </w:tc>
        <w:sdt>
          <w:sdtPr>
            <w:id w:val="-2113276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1F2E0932" w14:textId="765578EE" w:rsidR="007650BF" w:rsidRDefault="007650BF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1860269252"/>
            <w:placeholder>
              <w:docPart w:val="B6CC684547FC485CA06B8300591E66B5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44238F71" w14:textId="6BEB9A85" w:rsidR="007650BF" w:rsidRDefault="007650BF" w:rsidP="001A0EED">
                <w:pPr>
                  <w:widowControl w:val="0"/>
                  <w:rPr>
                    <w:b/>
                  </w:rPr>
                </w:pPr>
                <w:r w:rsidRPr="00A51EE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263C16CE" w14:textId="77777777" w:rsidR="00EC4D54" w:rsidRDefault="00EC4D54" w:rsidP="001A0EED">
      <w:pPr>
        <w:widowControl w:val="0"/>
      </w:pPr>
    </w:p>
    <w:p w14:paraId="6A43A4FD" w14:textId="30E40121" w:rsidR="00306E5A" w:rsidRDefault="00EF120E" w:rsidP="001A0EED">
      <w:pPr>
        <w:pStyle w:val="berschrift2"/>
        <w:widowControl w:val="0"/>
      </w:pPr>
      <w:bookmarkStart w:id="5" w:name="_Toc228435593"/>
      <w:r>
        <w:t>Abwicklung</w:t>
      </w:r>
      <w:bookmarkEnd w:id="5"/>
    </w:p>
    <w:tbl>
      <w:tblPr>
        <w:tblStyle w:val="TabellemithellemGitternetz"/>
        <w:tblW w:w="14312" w:type="dxa"/>
        <w:tblLook w:val="04A0" w:firstRow="1" w:lastRow="0" w:firstColumn="1" w:lastColumn="0" w:noHBand="0" w:noVBand="1"/>
      </w:tblPr>
      <w:tblGrid>
        <w:gridCol w:w="1271"/>
        <w:gridCol w:w="5812"/>
        <w:gridCol w:w="709"/>
        <w:gridCol w:w="566"/>
        <w:gridCol w:w="5954"/>
      </w:tblGrid>
      <w:tr w:rsidR="00EF120E" w14:paraId="60730162" w14:textId="77777777" w:rsidTr="00A637E1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6D4EB6BC" w14:textId="77777777" w:rsidR="00EF120E" w:rsidRPr="00857DB4" w:rsidRDefault="00EF120E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13132B1A" w14:textId="6017C917" w:rsidR="00132A8C" w:rsidRPr="00132A8C" w:rsidRDefault="00EF120E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</w:pPr>
            <w:r>
              <w:t xml:space="preserve">Um eine territoriale Abdeckung </w:t>
            </w:r>
            <w:r w:rsidR="00F13120">
              <w:t xml:space="preserve">der jeweiligen Bundespolizeiinspektionen </w:t>
            </w:r>
            <w:r w:rsidR="00EB2B6C">
              <w:t>zu gewährleisten</w:t>
            </w:r>
            <w:r w:rsidR="00F13120">
              <w:t>,</w:t>
            </w:r>
            <w:r w:rsidR="00EB2B6C">
              <w:t xml:space="preserve"> darf die Werkstatt </w:t>
            </w:r>
            <w:r w:rsidR="00F13120">
              <w:t xml:space="preserve">der Auftragnehmerin </w:t>
            </w:r>
            <w:r>
              <w:t xml:space="preserve">max. 30 min. Fahrzeit </w:t>
            </w:r>
            <w:r>
              <w:lastRenderedPageBreak/>
              <w:t>(gemessen mit Google Maps außerhalb der Rushhour, Tageszeit 11 Uhr) entfernt sein.</w:t>
            </w:r>
          </w:p>
          <w:p w14:paraId="7FC52C4D" w14:textId="530115C1" w:rsidR="00132A8C" w:rsidRPr="00561580" w:rsidRDefault="00561580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</w:pPr>
            <w:r>
              <w:t>Die Entfernung und Fahrzeit von de</w:t>
            </w:r>
            <w:r w:rsidR="00F13120">
              <w:t>r Werkstatt zur Bundespolizeii</w:t>
            </w:r>
            <w:r>
              <w:t>nspektion ist für das jeweilige Los auf welches geboten wird, unter den nachfolgenden Punkten A.4.</w:t>
            </w:r>
            <w:r w:rsidR="00AD5B83">
              <w:t>1</w:t>
            </w:r>
            <w:r>
              <w:t>.1 – A.4.</w:t>
            </w:r>
            <w:r w:rsidR="00AD5B83">
              <w:t>1</w:t>
            </w:r>
            <w:r>
              <w:t>.4 in dem Feld Bemerkung anzugeben.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43027A98" w14:textId="77777777" w:rsidR="00EF120E" w:rsidRDefault="00EF120E" w:rsidP="001A0EED">
            <w:pPr>
              <w:pStyle w:val="Standardfett"/>
              <w:widowControl w:val="0"/>
            </w:pPr>
            <w:r>
              <w:lastRenderedPageBreak/>
              <w:t>A</w:t>
            </w:r>
          </w:p>
          <w:p w14:paraId="4A41764A" w14:textId="0FC9FD82" w:rsidR="00561580" w:rsidRDefault="00710316" w:rsidP="001A0EED">
            <w:pPr>
              <w:pStyle w:val="Standardfett"/>
              <w:widowControl w:val="0"/>
            </w:pPr>
            <w:r>
              <w:t>I</w:t>
            </w:r>
          </w:p>
        </w:tc>
        <w:sdt>
          <w:sdtPr>
            <w:id w:val="1990127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4C63D983" w14:textId="5BA4D11E" w:rsidR="00EF120E" w:rsidRDefault="00EF120E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300732464"/>
            <w:placeholder>
              <w:docPart w:val="104DD6B159C1478AAE3CDB48C7C33830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2D9C4E42" w14:textId="0CED229E" w:rsidR="00EF120E" w:rsidRDefault="00EF120E" w:rsidP="001A0EED">
                <w:pPr>
                  <w:widowControl w:val="0"/>
                  <w:rPr>
                    <w:b/>
                  </w:rPr>
                </w:pPr>
                <w:r w:rsidRPr="005C491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132A8C" w14:paraId="09CF1F3C" w14:textId="77777777" w:rsidTr="00A637E1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7A80A786" w14:textId="77777777" w:rsidR="00132A8C" w:rsidRPr="00857DB4" w:rsidRDefault="00132A8C" w:rsidP="001A0EED">
            <w:pPr>
              <w:pStyle w:val="Ebene4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2BB7D80A" w14:textId="27355D16" w:rsidR="00FF1EDF" w:rsidRDefault="00FF1EDF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>
              <w:rPr>
                <w:b/>
                <w:bCs/>
              </w:rPr>
              <w:t>Los 1</w:t>
            </w:r>
          </w:p>
          <w:p w14:paraId="16065DB5" w14:textId="60A4A406" w:rsidR="00132A8C" w:rsidRPr="00132A8C" w:rsidRDefault="00132A8C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 w:rsidRPr="00132A8C">
              <w:rPr>
                <w:b/>
                <w:bCs/>
              </w:rPr>
              <w:t>Anschrift Inspektion</w:t>
            </w:r>
            <w:r>
              <w:rPr>
                <w:b/>
                <w:bCs/>
              </w:rPr>
              <w:t xml:space="preserve"> Rostock</w:t>
            </w:r>
            <w:r w:rsidRPr="00132A8C">
              <w:rPr>
                <w:b/>
                <w:bCs/>
              </w:rPr>
              <w:t>:</w:t>
            </w:r>
          </w:p>
          <w:p w14:paraId="61F70126" w14:textId="77777777" w:rsidR="00BE57CD" w:rsidRDefault="00132A8C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19"/>
              </w:numPr>
            </w:pPr>
            <w:r w:rsidRPr="00132A8C">
              <w:t xml:space="preserve">Kopernikusstrasse 1d </w:t>
            </w:r>
          </w:p>
          <w:p w14:paraId="34A7AF66" w14:textId="133B3899" w:rsidR="00132A8C" w:rsidRDefault="00132A8C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720"/>
            </w:pPr>
            <w:r w:rsidRPr="00132A8C">
              <w:t>18057 Rostock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2000AF4D" w14:textId="134525F2" w:rsidR="00132A8C" w:rsidRDefault="00AE2C51" w:rsidP="001A0EED">
            <w:pPr>
              <w:pStyle w:val="Standardfett"/>
              <w:widowControl w:val="0"/>
            </w:pPr>
            <w:r>
              <w:t>I</w:t>
            </w:r>
          </w:p>
        </w:tc>
        <w:tc>
          <w:tcPr>
            <w:tcW w:w="566" w:type="dxa"/>
            <w:tcBorders>
              <w:left w:val="single" w:sz="12" w:space="0" w:color="auto"/>
              <w:right w:val="single" w:sz="12" w:space="0" w:color="auto"/>
            </w:tcBorders>
          </w:tcPr>
          <w:p w14:paraId="5551EF3E" w14:textId="5D2B586A" w:rsidR="00132A8C" w:rsidRPr="00960BD4" w:rsidRDefault="00960BD4" w:rsidP="001A0EED">
            <w:pPr>
              <w:widowControl w:val="0"/>
              <w:rPr>
                <w:b/>
                <w:bCs w:val="0"/>
              </w:rPr>
            </w:pPr>
            <w:r w:rsidRPr="00960BD4">
              <w:rPr>
                <w:b/>
                <w:bCs w:val="0"/>
              </w:rPr>
              <w:t>-</w:t>
            </w:r>
            <w:sdt>
              <w:sdtPr>
                <w:rPr>
                  <w:b/>
                  <w:bCs w:val="0"/>
                </w:rPr>
                <w:id w:val="1879349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6EE">
                  <w:rPr>
                    <w:rFonts w:ascii="MS Gothic" w:eastAsia="MS Gothic" w:hAnsi="MS Gothic" w:hint="eastAsia"/>
                    <w:b/>
                    <w:bCs w:val="0"/>
                  </w:rPr>
                  <w:t>☐</w:t>
                </w:r>
              </w:sdtContent>
            </w:sdt>
          </w:p>
        </w:tc>
        <w:sdt>
          <w:sdtPr>
            <w:rPr>
              <w:b/>
            </w:rPr>
            <w:id w:val="-1740864597"/>
            <w:placeholder>
              <w:docPart w:val="73D0F537B4124F5395BF81222D6B555B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4354084C" w14:textId="50CEF7F1" w:rsidR="00132A8C" w:rsidRDefault="00960BD4" w:rsidP="001A0EED">
                <w:pPr>
                  <w:widowControl w:val="0"/>
                  <w:rPr>
                    <w:b/>
                  </w:rPr>
                </w:pPr>
                <w:r w:rsidRPr="005C491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132A8C" w14:paraId="37138458" w14:textId="77777777" w:rsidTr="00A637E1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1B822BF4" w14:textId="77777777" w:rsidR="00132A8C" w:rsidRPr="00857DB4" w:rsidRDefault="00132A8C" w:rsidP="001A0EED">
            <w:pPr>
              <w:pStyle w:val="Ebene4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502658A9" w14:textId="77777777" w:rsidR="00FF1EDF" w:rsidRDefault="00FF1EDF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>
              <w:rPr>
                <w:b/>
                <w:bCs/>
              </w:rPr>
              <w:t>Los 2</w:t>
            </w:r>
          </w:p>
          <w:p w14:paraId="64E26551" w14:textId="62E27268" w:rsidR="00132A8C" w:rsidRPr="00132A8C" w:rsidRDefault="00132A8C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 w:rsidRPr="00132A8C">
              <w:rPr>
                <w:b/>
                <w:bCs/>
              </w:rPr>
              <w:t>Anschrift Inspektion</w:t>
            </w:r>
            <w:r>
              <w:rPr>
                <w:b/>
                <w:bCs/>
              </w:rPr>
              <w:t xml:space="preserve"> Flensburg</w:t>
            </w:r>
            <w:r w:rsidRPr="00132A8C">
              <w:rPr>
                <w:b/>
                <w:bCs/>
              </w:rPr>
              <w:t>:</w:t>
            </w:r>
          </w:p>
          <w:p w14:paraId="1E54E04D" w14:textId="77777777" w:rsidR="00BE57CD" w:rsidRDefault="00132A8C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19"/>
              </w:numPr>
            </w:pPr>
            <w:r w:rsidRPr="00942E47">
              <w:t xml:space="preserve">Valentinerallee 2a </w:t>
            </w:r>
          </w:p>
          <w:p w14:paraId="6BDCF745" w14:textId="7816D0CA" w:rsidR="00132A8C" w:rsidRDefault="00132A8C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720"/>
            </w:pPr>
            <w:r w:rsidRPr="00BE57CD">
              <w:rPr>
                <w:lang w:val="en-US"/>
              </w:rPr>
              <w:t>24941 Flensburg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170704C9" w14:textId="07E004E0" w:rsidR="00132A8C" w:rsidRDefault="00AE2C51" w:rsidP="001A0EED">
            <w:pPr>
              <w:pStyle w:val="Standardfett"/>
              <w:widowControl w:val="0"/>
            </w:pPr>
            <w:r>
              <w:t>I</w:t>
            </w:r>
          </w:p>
        </w:tc>
        <w:tc>
          <w:tcPr>
            <w:tcW w:w="566" w:type="dxa"/>
            <w:tcBorders>
              <w:left w:val="single" w:sz="12" w:space="0" w:color="auto"/>
              <w:right w:val="single" w:sz="12" w:space="0" w:color="auto"/>
            </w:tcBorders>
          </w:tcPr>
          <w:p w14:paraId="034F4A19" w14:textId="26CE2584" w:rsidR="00132A8C" w:rsidRPr="00960BD4" w:rsidRDefault="00960BD4" w:rsidP="001A0EED">
            <w:pPr>
              <w:widowControl w:val="0"/>
              <w:rPr>
                <w:b/>
                <w:bCs w:val="0"/>
              </w:rPr>
            </w:pPr>
            <w:r w:rsidRPr="00960BD4">
              <w:rPr>
                <w:b/>
                <w:bCs w:val="0"/>
              </w:rPr>
              <w:t>-</w:t>
            </w:r>
            <w:sdt>
              <w:sdtPr>
                <w:rPr>
                  <w:b/>
                  <w:bCs w:val="0"/>
                </w:rPr>
                <w:id w:val="1378047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6EE">
                  <w:rPr>
                    <w:rFonts w:ascii="MS Gothic" w:eastAsia="MS Gothic" w:hAnsi="MS Gothic" w:hint="eastAsia"/>
                    <w:b/>
                    <w:bCs w:val="0"/>
                  </w:rPr>
                  <w:t>☐</w:t>
                </w:r>
              </w:sdtContent>
            </w:sdt>
          </w:p>
        </w:tc>
        <w:sdt>
          <w:sdtPr>
            <w:rPr>
              <w:b/>
            </w:rPr>
            <w:id w:val="-460274318"/>
            <w:placeholder>
              <w:docPart w:val="18D7E7307AAB462DB439B19E27569B62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13DA419B" w14:textId="0FBEA8C8" w:rsidR="00132A8C" w:rsidRDefault="00960BD4" w:rsidP="001A0EED">
                <w:pPr>
                  <w:widowControl w:val="0"/>
                  <w:rPr>
                    <w:b/>
                  </w:rPr>
                </w:pPr>
                <w:r w:rsidRPr="005C491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132A8C" w14:paraId="3B3BECE7" w14:textId="77777777" w:rsidTr="00A637E1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69C24F16" w14:textId="77777777" w:rsidR="00132A8C" w:rsidRPr="00857DB4" w:rsidRDefault="00132A8C" w:rsidP="001A0EED">
            <w:pPr>
              <w:pStyle w:val="Ebene4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551C548D" w14:textId="77777777" w:rsidR="00FF1EDF" w:rsidRDefault="00FF1EDF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>
              <w:rPr>
                <w:b/>
                <w:bCs/>
              </w:rPr>
              <w:t>Los 3</w:t>
            </w:r>
          </w:p>
          <w:p w14:paraId="7FE6D468" w14:textId="4CDBA948" w:rsidR="00132A8C" w:rsidRPr="00132A8C" w:rsidRDefault="00132A8C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 w:rsidRPr="00132A8C">
              <w:rPr>
                <w:b/>
                <w:bCs/>
              </w:rPr>
              <w:t>Anschrift Inspektion</w:t>
            </w:r>
            <w:r>
              <w:rPr>
                <w:b/>
                <w:bCs/>
              </w:rPr>
              <w:t xml:space="preserve"> </w:t>
            </w:r>
            <w:r w:rsidR="00561580">
              <w:rPr>
                <w:b/>
                <w:bCs/>
              </w:rPr>
              <w:t>Pasewalk</w:t>
            </w:r>
            <w:r w:rsidRPr="00132A8C">
              <w:rPr>
                <w:b/>
                <w:bCs/>
              </w:rPr>
              <w:t>:</w:t>
            </w:r>
          </w:p>
          <w:p w14:paraId="2196F874" w14:textId="77777777" w:rsidR="00BE57CD" w:rsidRDefault="00561580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19"/>
              </w:numPr>
            </w:pPr>
            <w:r w:rsidRPr="00132A8C">
              <w:t>An der Kürassierkaserne 11</w:t>
            </w:r>
          </w:p>
          <w:p w14:paraId="5E60FA66" w14:textId="31659878" w:rsidR="00132A8C" w:rsidRDefault="00561580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720"/>
            </w:pPr>
            <w:r w:rsidRPr="00132A8C">
              <w:t>17309 Pasewalk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4972FB1D" w14:textId="68E25E3C" w:rsidR="00132A8C" w:rsidRDefault="00AE2C51" w:rsidP="001A0EED">
            <w:pPr>
              <w:pStyle w:val="Standardfett"/>
              <w:widowControl w:val="0"/>
            </w:pPr>
            <w:r>
              <w:t>I</w:t>
            </w:r>
          </w:p>
        </w:tc>
        <w:tc>
          <w:tcPr>
            <w:tcW w:w="566" w:type="dxa"/>
            <w:tcBorders>
              <w:left w:val="single" w:sz="12" w:space="0" w:color="auto"/>
              <w:right w:val="single" w:sz="12" w:space="0" w:color="auto"/>
            </w:tcBorders>
          </w:tcPr>
          <w:p w14:paraId="5B185C21" w14:textId="0E923DC2" w:rsidR="00132A8C" w:rsidRPr="00960BD4" w:rsidRDefault="00960BD4" w:rsidP="001A0EED">
            <w:pPr>
              <w:widowControl w:val="0"/>
              <w:rPr>
                <w:b/>
                <w:bCs w:val="0"/>
              </w:rPr>
            </w:pPr>
            <w:r w:rsidRPr="00960BD4">
              <w:rPr>
                <w:b/>
                <w:bCs w:val="0"/>
              </w:rPr>
              <w:t>-</w:t>
            </w:r>
            <w:sdt>
              <w:sdtPr>
                <w:rPr>
                  <w:b/>
                  <w:bCs w:val="0"/>
                </w:rPr>
                <w:id w:val="1413286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6EE">
                  <w:rPr>
                    <w:rFonts w:ascii="MS Gothic" w:eastAsia="MS Gothic" w:hAnsi="MS Gothic" w:hint="eastAsia"/>
                    <w:b/>
                    <w:bCs w:val="0"/>
                  </w:rPr>
                  <w:t>☐</w:t>
                </w:r>
              </w:sdtContent>
            </w:sdt>
          </w:p>
        </w:tc>
        <w:sdt>
          <w:sdtPr>
            <w:rPr>
              <w:b/>
            </w:rPr>
            <w:id w:val="-958719508"/>
            <w:placeholder>
              <w:docPart w:val="869BCD290F7B49229E5DE6AF0E8DB770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50933A99" w14:textId="61077698" w:rsidR="00132A8C" w:rsidRDefault="00960BD4" w:rsidP="001A0EED">
                <w:pPr>
                  <w:widowControl w:val="0"/>
                  <w:rPr>
                    <w:b/>
                  </w:rPr>
                </w:pPr>
                <w:r w:rsidRPr="005C491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132A8C" w14:paraId="17FE5883" w14:textId="77777777" w:rsidTr="00A637E1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207FD3A9" w14:textId="77777777" w:rsidR="00132A8C" w:rsidRPr="00857DB4" w:rsidRDefault="00132A8C" w:rsidP="001A0EED">
            <w:pPr>
              <w:pStyle w:val="Ebene4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05E43947" w14:textId="77777777" w:rsidR="00FF1EDF" w:rsidRDefault="00FF1EDF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>
              <w:rPr>
                <w:b/>
                <w:bCs/>
              </w:rPr>
              <w:t>Los 4</w:t>
            </w:r>
          </w:p>
          <w:p w14:paraId="505B0FD0" w14:textId="7B373F9B" w:rsidR="00561580" w:rsidRPr="00132A8C" w:rsidRDefault="00561580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 w:rsidRPr="00132A8C">
              <w:rPr>
                <w:b/>
                <w:bCs/>
              </w:rPr>
              <w:t>Anschrift Inspektion</w:t>
            </w:r>
            <w:r>
              <w:rPr>
                <w:b/>
                <w:bCs/>
              </w:rPr>
              <w:t xml:space="preserve"> Stralsund</w:t>
            </w:r>
            <w:r w:rsidRPr="00132A8C">
              <w:rPr>
                <w:b/>
                <w:bCs/>
              </w:rPr>
              <w:t>:</w:t>
            </w:r>
          </w:p>
          <w:p w14:paraId="0F96300A" w14:textId="77777777" w:rsidR="00BE57CD" w:rsidRDefault="00561580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19"/>
              </w:numPr>
            </w:pPr>
            <w:r w:rsidRPr="00132A8C">
              <w:t>Ummanzer Str. 7</w:t>
            </w:r>
          </w:p>
          <w:p w14:paraId="62E7AC38" w14:textId="04F03E64" w:rsidR="00132A8C" w:rsidRDefault="00561580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720"/>
            </w:pPr>
            <w:r w:rsidRPr="00132A8C">
              <w:t>18439 Stralsund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6CC6D887" w14:textId="4C36FB57" w:rsidR="00132A8C" w:rsidRDefault="00AE2C51" w:rsidP="001A0EED">
            <w:pPr>
              <w:pStyle w:val="Standardfett"/>
              <w:widowControl w:val="0"/>
            </w:pPr>
            <w:r>
              <w:t>I</w:t>
            </w:r>
          </w:p>
        </w:tc>
        <w:tc>
          <w:tcPr>
            <w:tcW w:w="566" w:type="dxa"/>
            <w:tcBorders>
              <w:left w:val="single" w:sz="12" w:space="0" w:color="auto"/>
              <w:right w:val="single" w:sz="12" w:space="0" w:color="auto"/>
            </w:tcBorders>
          </w:tcPr>
          <w:p w14:paraId="236D9A5F" w14:textId="64B0AD4E" w:rsidR="00132A8C" w:rsidRPr="00960BD4" w:rsidRDefault="00960BD4" w:rsidP="001A0EED">
            <w:pPr>
              <w:widowControl w:val="0"/>
              <w:rPr>
                <w:b/>
                <w:bCs w:val="0"/>
              </w:rPr>
            </w:pPr>
            <w:r w:rsidRPr="00960BD4">
              <w:rPr>
                <w:b/>
                <w:bCs w:val="0"/>
              </w:rPr>
              <w:t>-</w:t>
            </w:r>
            <w:sdt>
              <w:sdtPr>
                <w:rPr>
                  <w:b/>
                  <w:bCs w:val="0"/>
                </w:rPr>
                <w:id w:val="-1653589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6EE">
                  <w:rPr>
                    <w:rFonts w:ascii="MS Gothic" w:eastAsia="MS Gothic" w:hAnsi="MS Gothic" w:hint="eastAsia"/>
                    <w:b/>
                    <w:bCs w:val="0"/>
                  </w:rPr>
                  <w:t>☐</w:t>
                </w:r>
              </w:sdtContent>
            </w:sdt>
          </w:p>
        </w:tc>
        <w:sdt>
          <w:sdtPr>
            <w:rPr>
              <w:b/>
            </w:rPr>
            <w:id w:val="331958735"/>
            <w:placeholder>
              <w:docPart w:val="FD84C4A967B6448C86F54642C37E8F76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3EC7F492" w14:textId="676417E6" w:rsidR="00132A8C" w:rsidRDefault="00960BD4" w:rsidP="001A0EED">
                <w:pPr>
                  <w:widowControl w:val="0"/>
                  <w:rPr>
                    <w:b/>
                  </w:rPr>
                </w:pPr>
                <w:r w:rsidRPr="005C491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066E5B" w14:paraId="1A46F3E3" w14:textId="77777777" w:rsidTr="00A637E1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40B83655" w14:textId="77777777" w:rsidR="00066E5B" w:rsidRPr="00857DB4" w:rsidRDefault="00066E5B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7609389C" w14:textId="086663EC" w:rsidR="00066E5B" w:rsidRPr="00132A8C" w:rsidRDefault="00066E5B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 w:rsidRPr="00066E5B">
              <w:t xml:space="preserve">Die </w:t>
            </w:r>
            <w:r w:rsidR="006A3805">
              <w:t xml:space="preserve">Werkstatt der </w:t>
            </w:r>
            <w:r w:rsidRPr="00066E5B">
              <w:t>Auftragnehmerin</w:t>
            </w:r>
            <w:r w:rsidR="006A3805">
              <w:t xml:space="preserve"> verfügt</w:t>
            </w:r>
            <w:r w:rsidRPr="00066E5B">
              <w:t xml:space="preserve"> </w:t>
            </w:r>
            <w:r w:rsidR="00125B70">
              <w:t xml:space="preserve">über </w:t>
            </w:r>
            <w:r w:rsidR="00C34F48">
              <w:t xml:space="preserve">die </w:t>
            </w:r>
            <w:r w:rsidR="00125B70">
              <w:t xml:space="preserve">entsprechende </w:t>
            </w:r>
            <w:r w:rsidRPr="00066E5B">
              <w:t>Lager</w:t>
            </w:r>
            <w:r w:rsidR="00125B70">
              <w:t>kapazität</w:t>
            </w:r>
            <w:r w:rsidR="00C34F48">
              <w:t xml:space="preserve"> für die</w:t>
            </w:r>
            <w:r w:rsidRPr="00066E5B">
              <w:t xml:space="preserve"> saisonal</w:t>
            </w:r>
            <w:r w:rsidR="00C34F48">
              <w:t xml:space="preserve"> einzulagernden </w:t>
            </w:r>
            <w:r w:rsidRPr="00066E5B">
              <w:t>Radsätz</w:t>
            </w:r>
            <w:r w:rsidR="00C34F48">
              <w:t>e gemäß den Punkten A.4.2.1 – A.4.2.4.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5ACDC1CA" w14:textId="0392D900" w:rsidR="00066E5B" w:rsidRDefault="005F469F" w:rsidP="001A0EED">
            <w:pPr>
              <w:pStyle w:val="Standardfett"/>
              <w:widowControl w:val="0"/>
            </w:pPr>
            <w:r>
              <w:t>A</w:t>
            </w:r>
          </w:p>
        </w:tc>
        <w:sdt>
          <w:sdtPr>
            <w:rPr>
              <w:b/>
              <w:bCs w:val="0"/>
            </w:rPr>
            <w:id w:val="1380970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22904BCF" w14:textId="79BFEEF6" w:rsidR="00066E5B" w:rsidRPr="00960BD4" w:rsidRDefault="005F469F" w:rsidP="001A0EED">
                <w:pPr>
                  <w:widowControl w:val="0"/>
                  <w:rPr>
                    <w:b/>
                    <w:bCs w:val="0"/>
                  </w:rPr>
                </w:pPr>
                <w:r>
                  <w:rPr>
                    <w:rFonts w:ascii="MS Gothic" w:eastAsia="MS Gothic" w:hAnsi="MS Gothic" w:hint="eastAsia"/>
                    <w:b/>
                    <w:bCs w:val="0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22524627"/>
            <w:placeholder>
              <w:docPart w:val="52E6CBBCCD07429D986BAD58096F6F12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14B90D7B" w14:textId="58B2AE53" w:rsidR="00066E5B" w:rsidRDefault="005F469F" w:rsidP="001A0EED">
                <w:pPr>
                  <w:widowControl w:val="0"/>
                  <w:rPr>
                    <w:b/>
                  </w:rPr>
                </w:pPr>
                <w:r w:rsidRPr="005C491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F469F" w14:paraId="051211D5" w14:textId="77777777" w:rsidTr="00A637E1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5D954840" w14:textId="77777777" w:rsidR="005F469F" w:rsidRPr="00857DB4" w:rsidRDefault="005F469F" w:rsidP="001A0EED">
            <w:pPr>
              <w:pStyle w:val="Ebene4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265802A9" w14:textId="75F76594" w:rsidR="005F469F" w:rsidRDefault="00FF1EDF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 w:rsidRPr="0073741A">
              <w:rPr>
                <w:b/>
                <w:bCs/>
              </w:rPr>
              <w:t>Los 1</w:t>
            </w:r>
          </w:p>
          <w:p w14:paraId="2F00D813" w14:textId="4E6E2DBD" w:rsidR="00710316" w:rsidRDefault="00710316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 w:rsidRPr="00132A8C">
              <w:rPr>
                <w:b/>
                <w:bCs/>
              </w:rPr>
              <w:t>Inspektion</w:t>
            </w:r>
            <w:r>
              <w:rPr>
                <w:b/>
                <w:bCs/>
              </w:rPr>
              <w:t xml:space="preserve"> Rostock</w:t>
            </w:r>
            <w:r w:rsidRPr="00132A8C">
              <w:rPr>
                <w:b/>
                <w:bCs/>
              </w:rPr>
              <w:t>:</w:t>
            </w:r>
          </w:p>
          <w:p w14:paraId="43019E09" w14:textId="7D13FB69" w:rsidR="0073741A" w:rsidRPr="00066E5B" w:rsidRDefault="00C11CD8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19"/>
              </w:numPr>
            </w:pPr>
            <w:r>
              <w:t>E</w:t>
            </w:r>
            <w:r w:rsidR="0073741A" w:rsidRPr="00A637E1">
              <w:t xml:space="preserve">inzulagernde </w:t>
            </w:r>
            <w:r w:rsidR="00A637E1" w:rsidRPr="00A637E1">
              <w:t>Radsätze</w:t>
            </w:r>
            <w:r>
              <w:t xml:space="preserve">: mind. </w:t>
            </w:r>
            <w:r w:rsidRPr="00C11CD8">
              <w:rPr>
                <w:b/>
                <w:bCs/>
              </w:rPr>
              <w:t>56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3018907E" w14:textId="7455283F" w:rsidR="005F469F" w:rsidRDefault="00AE2C51" w:rsidP="001A0EED">
            <w:pPr>
              <w:pStyle w:val="Standardfett"/>
              <w:widowControl w:val="0"/>
            </w:pPr>
            <w:r>
              <w:t>I</w:t>
            </w:r>
          </w:p>
        </w:tc>
        <w:sdt>
          <w:sdtPr>
            <w:rPr>
              <w:b/>
              <w:bCs w:val="0"/>
            </w:rPr>
            <w:id w:val="1036551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396C07B8" w14:textId="5EC5924A" w:rsidR="005F469F" w:rsidRDefault="004D46EE" w:rsidP="001A0EED">
                <w:pPr>
                  <w:widowControl w:val="0"/>
                  <w:rPr>
                    <w:b/>
                    <w:bCs w:val="0"/>
                  </w:rPr>
                </w:pPr>
                <w:r>
                  <w:rPr>
                    <w:rFonts w:ascii="MS Gothic" w:eastAsia="MS Gothic" w:hAnsi="MS Gothic" w:hint="eastAsia"/>
                    <w:b/>
                    <w:bCs w:val="0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892001133"/>
            <w:placeholder>
              <w:docPart w:val="680AAE9B06E94957BC42E8B777A9731E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0070DE70" w14:textId="25D527CB" w:rsidR="005F469F" w:rsidRDefault="005F469F" w:rsidP="001A0EED">
                <w:pPr>
                  <w:widowControl w:val="0"/>
                  <w:rPr>
                    <w:b/>
                  </w:rPr>
                </w:pPr>
                <w:r w:rsidRPr="005C491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F469F" w14:paraId="7039B544" w14:textId="77777777" w:rsidTr="00A637E1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17FC675F" w14:textId="77777777" w:rsidR="005F469F" w:rsidRPr="00857DB4" w:rsidRDefault="005F469F" w:rsidP="001A0EED">
            <w:pPr>
              <w:pStyle w:val="Ebene4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5212CD8A" w14:textId="163F0980" w:rsidR="005F469F" w:rsidRDefault="00FF1EDF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 w:rsidRPr="0073741A">
              <w:rPr>
                <w:b/>
                <w:bCs/>
              </w:rPr>
              <w:t>Los 2</w:t>
            </w:r>
          </w:p>
          <w:p w14:paraId="0B5C2C73" w14:textId="6A21ED0D" w:rsidR="00710316" w:rsidRDefault="00710316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 w:rsidRPr="00132A8C">
              <w:rPr>
                <w:b/>
                <w:bCs/>
              </w:rPr>
              <w:t>Inspektion</w:t>
            </w:r>
            <w:r>
              <w:rPr>
                <w:b/>
                <w:bCs/>
              </w:rPr>
              <w:t xml:space="preserve"> Flensburg</w:t>
            </w:r>
            <w:r w:rsidRPr="00132A8C">
              <w:rPr>
                <w:b/>
                <w:bCs/>
              </w:rPr>
              <w:t>:</w:t>
            </w:r>
          </w:p>
          <w:p w14:paraId="49167536" w14:textId="2BE45533" w:rsidR="00A637E1" w:rsidRPr="00066E5B" w:rsidRDefault="00C11CD8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19"/>
              </w:numPr>
            </w:pPr>
            <w:r>
              <w:t>E</w:t>
            </w:r>
            <w:r w:rsidRPr="00A637E1">
              <w:t>inzulagernde Radsätze</w:t>
            </w:r>
            <w:r>
              <w:t xml:space="preserve">: mind. </w:t>
            </w:r>
            <w:r w:rsidRPr="00C11CD8">
              <w:rPr>
                <w:b/>
                <w:bCs/>
              </w:rPr>
              <w:t>31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7D9B8051" w14:textId="01F5EB75" w:rsidR="005F469F" w:rsidRDefault="00AE2C51" w:rsidP="001A0EED">
            <w:pPr>
              <w:pStyle w:val="Standardfett"/>
              <w:widowControl w:val="0"/>
            </w:pPr>
            <w:r>
              <w:t>I</w:t>
            </w:r>
          </w:p>
        </w:tc>
        <w:sdt>
          <w:sdtPr>
            <w:rPr>
              <w:b/>
              <w:bCs w:val="0"/>
            </w:rPr>
            <w:id w:val="155739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51968C40" w14:textId="271CA50F" w:rsidR="005F469F" w:rsidRDefault="004D46EE" w:rsidP="001A0EED">
                <w:pPr>
                  <w:widowControl w:val="0"/>
                  <w:rPr>
                    <w:b/>
                    <w:bCs w:val="0"/>
                  </w:rPr>
                </w:pPr>
                <w:r>
                  <w:rPr>
                    <w:rFonts w:ascii="MS Gothic" w:eastAsia="MS Gothic" w:hAnsi="MS Gothic" w:hint="eastAsia"/>
                    <w:b/>
                    <w:bCs w:val="0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618807854"/>
            <w:placeholder>
              <w:docPart w:val="30FD6BC90D2B4C718BDFAF466C50B01D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178F5196" w14:textId="15592FAB" w:rsidR="005F469F" w:rsidRDefault="005F469F" w:rsidP="001A0EED">
                <w:pPr>
                  <w:widowControl w:val="0"/>
                  <w:rPr>
                    <w:b/>
                  </w:rPr>
                </w:pPr>
                <w:r w:rsidRPr="005C491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F469F" w14:paraId="1AF15D37" w14:textId="77777777" w:rsidTr="00A637E1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5BAE1CB1" w14:textId="77777777" w:rsidR="005F469F" w:rsidRPr="00857DB4" w:rsidRDefault="005F469F" w:rsidP="001A0EED">
            <w:pPr>
              <w:pStyle w:val="Ebene4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77BC56F4" w14:textId="3D2D1B74" w:rsidR="005F469F" w:rsidRDefault="00FF1EDF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 w:rsidRPr="0073741A">
              <w:rPr>
                <w:b/>
                <w:bCs/>
              </w:rPr>
              <w:t>Los 3</w:t>
            </w:r>
          </w:p>
          <w:p w14:paraId="0682F6D4" w14:textId="6943D3A4" w:rsidR="00710316" w:rsidRDefault="00710316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 w:rsidRPr="00132A8C">
              <w:rPr>
                <w:b/>
                <w:bCs/>
              </w:rPr>
              <w:t>Inspektion</w:t>
            </w:r>
            <w:r>
              <w:rPr>
                <w:b/>
                <w:bCs/>
              </w:rPr>
              <w:t xml:space="preserve"> Pasewalk</w:t>
            </w:r>
            <w:r w:rsidRPr="00132A8C">
              <w:rPr>
                <w:b/>
                <w:bCs/>
              </w:rPr>
              <w:t>:</w:t>
            </w:r>
          </w:p>
          <w:p w14:paraId="418F9582" w14:textId="6C06FBD5" w:rsidR="00A637E1" w:rsidRPr="00066E5B" w:rsidRDefault="00C11CD8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19"/>
              </w:numPr>
            </w:pPr>
            <w:r>
              <w:t>E</w:t>
            </w:r>
            <w:r w:rsidRPr="00A637E1">
              <w:t>inzulagernde Radsätze</w:t>
            </w:r>
            <w:r>
              <w:t xml:space="preserve">: mind. </w:t>
            </w:r>
            <w:r w:rsidRPr="00C11CD8">
              <w:rPr>
                <w:b/>
                <w:bCs/>
              </w:rPr>
              <w:t>32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3C676296" w14:textId="525690A4" w:rsidR="005F469F" w:rsidRDefault="00AE2C51" w:rsidP="001A0EED">
            <w:pPr>
              <w:pStyle w:val="Standardfett"/>
              <w:widowControl w:val="0"/>
            </w:pPr>
            <w:r>
              <w:t>I</w:t>
            </w:r>
          </w:p>
        </w:tc>
        <w:sdt>
          <w:sdtPr>
            <w:rPr>
              <w:b/>
              <w:bCs w:val="0"/>
            </w:rPr>
            <w:id w:val="-1624759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653DDD78" w14:textId="71E58316" w:rsidR="005F469F" w:rsidRDefault="004D46EE" w:rsidP="001A0EED">
                <w:pPr>
                  <w:widowControl w:val="0"/>
                  <w:rPr>
                    <w:b/>
                    <w:bCs w:val="0"/>
                  </w:rPr>
                </w:pPr>
                <w:r>
                  <w:rPr>
                    <w:rFonts w:ascii="MS Gothic" w:eastAsia="MS Gothic" w:hAnsi="MS Gothic" w:hint="eastAsia"/>
                    <w:b/>
                    <w:bCs w:val="0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910656592"/>
            <w:placeholder>
              <w:docPart w:val="8DEA42D49BA342ED849CF88E1BBA282C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116641A7" w14:textId="2E553098" w:rsidR="005F469F" w:rsidRDefault="005F469F" w:rsidP="001A0EED">
                <w:pPr>
                  <w:widowControl w:val="0"/>
                  <w:rPr>
                    <w:b/>
                  </w:rPr>
                </w:pPr>
                <w:r w:rsidRPr="005C491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F469F" w14:paraId="66C6F169" w14:textId="77777777" w:rsidTr="00A637E1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6F0D39F6" w14:textId="77777777" w:rsidR="005F469F" w:rsidRPr="00857DB4" w:rsidRDefault="005F469F" w:rsidP="001A0EED">
            <w:pPr>
              <w:pStyle w:val="Ebene4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6728A22A" w14:textId="1898F45C" w:rsidR="005F469F" w:rsidRDefault="00FF1EDF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 w:rsidRPr="0073741A">
              <w:rPr>
                <w:b/>
                <w:bCs/>
              </w:rPr>
              <w:t>Los 4</w:t>
            </w:r>
          </w:p>
          <w:p w14:paraId="3EE3258B" w14:textId="2B242136" w:rsidR="00710316" w:rsidRDefault="00710316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 w:rsidRPr="00132A8C">
              <w:rPr>
                <w:b/>
                <w:bCs/>
              </w:rPr>
              <w:t>Inspektion</w:t>
            </w:r>
            <w:r>
              <w:rPr>
                <w:b/>
                <w:bCs/>
              </w:rPr>
              <w:t xml:space="preserve"> Stralsund</w:t>
            </w:r>
            <w:r w:rsidRPr="00132A8C">
              <w:rPr>
                <w:b/>
                <w:bCs/>
              </w:rPr>
              <w:t>:</w:t>
            </w:r>
          </w:p>
          <w:p w14:paraId="69758B86" w14:textId="0B572491" w:rsidR="00A637E1" w:rsidRPr="00066E5B" w:rsidRDefault="00C11CD8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19"/>
              </w:numPr>
            </w:pPr>
            <w:r>
              <w:t>E</w:t>
            </w:r>
            <w:r w:rsidRPr="00A637E1">
              <w:t>inzulagernde Radsätze</w:t>
            </w:r>
            <w:r>
              <w:t xml:space="preserve">: mind. </w:t>
            </w:r>
            <w:r w:rsidRPr="00C11CD8">
              <w:rPr>
                <w:b/>
                <w:bCs/>
              </w:rPr>
              <w:t>7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5D7688F1" w14:textId="5DF7B2B4" w:rsidR="005F469F" w:rsidRDefault="00AE2C51" w:rsidP="001A0EED">
            <w:pPr>
              <w:pStyle w:val="Standardfett"/>
              <w:widowControl w:val="0"/>
            </w:pPr>
            <w:r>
              <w:t>I</w:t>
            </w:r>
          </w:p>
        </w:tc>
        <w:sdt>
          <w:sdtPr>
            <w:rPr>
              <w:b/>
              <w:bCs w:val="0"/>
            </w:rPr>
            <w:id w:val="1841662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277069A8" w14:textId="43F3B07C" w:rsidR="005F469F" w:rsidRDefault="004D46EE" w:rsidP="001A0EED">
                <w:pPr>
                  <w:widowControl w:val="0"/>
                  <w:rPr>
                    <w:b/>
                    <w:bCs w:val="0"/>
                  </w:rPr>
                </w:pPr>
                <w:r>
                  <w:rPr>
                    <w:rFonts w:ascii="MS Gothic" w:eastAsia="MS Gothic" w:hAnsi="MS Gothic" w:hint="eastAsia"/>
                    <w:b/>
                    <w:bCs w:val="0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999154992"/>
            <w:placeholder>
              <w:docPart w:val="4B2236AC238843CD8D8155F7481E86A8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1E921F49" w14:textId="6C7BDE7A" w:rsidR="005F469F" w:rsidRDefault="005F469F" w:rsidP="001A0EED">
                <w:pPr>
                  <w:widowControl w:val="0"/>
                  <w:rPr>
                    <w:b/>
                  </w:rPr>
                </w:pPr>
                <w:r w:rsidRPr="005C491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F57C35" w14:paraId="4923F971" w14:textId="77777777" w:rsidTr="00A637E1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067864F1" w14:textId="77777777" w:rsidR="00F57C35" w:rsidRPr="00857DB4" w:rsidRDefault="00F57C35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53C52F97" w14:textId="6782A4FC" w:rsidR="00F57C35" w:rsidRPr="00132A8C" w:rsidRDefault="005F469F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 w:rsidRPr="005F469F">
              <w:t xml:space="preserve">Die </w:t>
            </w:r>
            <w:r w:rsidR="00BE57CD">
              <w:t xml:space="preserve">einzulagernden </w:t>
            </w:r>
            <w:r w:rsidRPr="005F469F">
              <w:t>Radsätze sind geschützt vor Sonneneinstrahlung, Nässe und Diebstahl einzulagern.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4EBF9CFB" w14:textId="5D2DDEEB" w:rsidR="00F57C35" w:rsidRDefault="00F57C35" w:rsidP="001A0EED">
            <w:pPr>
              <w:pStyle w:val="Standardfett"/>
              <w:widowControl w:val="0"/>
            </w:pPr>
            <w:r>
              <w:t>A</w:t>
            </w:r>
          </w:p>
        </w:tc>
        <w:sdt>
          <w:sdtPr>
            <w:rPr>
              <w:b/>
              <w:bCs w:val="0"/>
            </w:rPr>
            <w:id w:val="-1031953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27F61CF5" w14:textId="20D6E8D0" w:rsidR="00F57C35" w:rsidRPr="00960BD4" w:rsidRDefault="00F57C35" w:rsidP="001A0EED">
                <w:pPr>
                  <w:widowControl w:val="0"/>
                  <w:rPr>
                    <w:b/>
                    <w:bCs w:val="0"/>
                  </w:rPr>
                </w:pPr>
                <w:r>
                  <w:rPr>
                    <w:rFonts w:ascii="MS Gothic" w:eastAsia="MS Gothic" w:hAnsi="MS Gothic" w:hint="eastAsia"/>
                    <w:b/>
                    <w:bCs w:val="0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555367093"/>
            <w:placeholder>
              <w:docPart w:val="BE3E5CE4D23E487AB74BCAB3BD0A1D70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27C19954" w14:textId="3A8C6689" w:rsidR="00F57C35" w:rsidRDefault="00F57C35" w:rsidP="001A0EED">
                <w:pPr>
                  <w:widowControl w:val="0"/>
                  <w:rPr>
                    <w:b/>
                  </w:rPr>
                </w:pPr>
                <w:r w:rsidRPr="005C491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F469F" w14:paraId="3F021E09" w14:textId="77777777" w:rsidTr="00A637E1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130F919F" w14:textId="77777777" w:rsidR="005F469F" w:rsidRPr="00857DB4" w:rsidRDefault="005F469F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5752355C" w14:textId="5EAA344C" w:rsidR="005F469F" w:rsidRDefault="005F469F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</w:pPr>
            <w:r>
              <w:t xml:space="preserve">Die Auftragnehmerin verpflichtet sich, ihre Mitarbeiter im Umgang mit Dienstfahrzeugen der Bundespolizei zu belehren. </w:t>
            </w:r>
            <w:r w:rsidRPr="00942E47">
              <w:rPr>
                <w:b/>
                <w:bCs/>
              </w:rPr>
              <w:t>[Anlage 1</w:t>
            </w:r>
            <w:r>
              <w:rPr>
                <w:b/>
                <w:bCs/>
              </w:rPr>
              <w:t>2</w:t>
            </w:r>
            <w:r w:rsidRPr="00942E47">
              <w:rPr>
                <w:b/>
                <w:bCs/>
              </w:rPr>
              <w:t>]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07D5F7E5" w14:textId="6A81A0CC" w:rsidR="005F469F" w:rsidRDefault="004D46EE" w:rsidP="001A0EED">
            <w:pPr>
              <w:pStyle w:val="Standardfett"/>
              <w:widowControl w:val="0"/>
            </w:pPr>
            <w:r>
              <w:t>A</w:t>
            </w:r>
          </w:p>
        </w:tc>
        <w:sdt>
          <w:sdtPr>
            <w:rPr>
              <w:b/>
              <w:bCs w:val="0"/>
            </w:rPr>
            <w:id w:val="787245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3693CE21" w14:textId="583E2B3D" w:rsidR="005F469F" w:rsidRDefault="004D46EE" w:rsidP="001A0EED">
                <w:pPr>
                  <w:widowControl w:val="0"/>
                  <w:rPr>
                    <w:b/>
                    <w:bCs w:val="0"/>
                  </w:rPr>
                </w:pPr>
                <w:r>
                  <w:rPr>
                    <w:rFonts w:ascii="MS Gothic" w:eastAsia="MS Gothic" w:hAnsi="MS Gothic" w:hint="eastAsia"/>
                    <w:b/>
                    <w:bCs w:val="0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-181212708"/>
            <w:placeholder>
              <w:docPart w:val="1128AB0042F5441E955DF86923DD6D4D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5F579BD5" w14:textId="001DB21E" w:rsidR="005F469F" w:rsidRDefault="004D46EE" w:rsidP="001A0EED">
                <w:pPr>
                  <w:widowControl w:val="0"/>
                  <w:rPr>
                    <w:b/>
                  </w:rPr>
                </w:pPr>
                <w:r w:rsidRPr="005C491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018E02CB" w14:textId="77777777" w:rsidR="00EC4D54" w:rsidRDefault="00EC4D54" w:rsidP="001A0EED">
      <w:pPr>
        <w:widowControl w:val="0"/>
      </w:pPr>
    </w:p>
    <w:p w14:paraId="400DC5D1" w14:textId="6AF3C66A" w:rsidR="00306E5A" w:rsidRDefault="00AD1B2D" w:rsidP="001A0EED">
      <w:pPr>
        <w:pStyle w:val="berschrift2"/>
        <w:widowControl w:val="0"/>
      </w:pPr>
      <w:bookmarkStart w:id="6" w:name="_Toc228435594"/>
      <w:r>
        <w:t>Mängelansprüche</w:t>
      </w:r>
      <w:bookmarkEnd w:id="6"/>
    </w:p>
    <w:tbl>
      <w:tblPr>
        <w:tblStyle w:val="TabellemithellemGitternetz"/>
        <w:tblW w:w="14312" w:type="dxa"/>
        <w:tblLook w:val="04A0" w:firstRow="1" w:lastRow="0" w:firstColumn="1" w:lastColumn="0" w:noHBand="0" w:noVBand="1"/>
      </w:tblPr>
      <w:tblGrid>
        <w:gridCol w:w="1271"/>
        <w:gridCol w:w="5812"/>
        <w:gridCol w:w="709"/>
        <w:gridCol w:w="566"/>
        <w:gridCol w:w="5954"/>
      </w:tblGrid>
      <w:tr w:rsidR="001F33F7" w14:paraId="55FD985B" w14:textId="77777777" w:rsidTr="008C0F36">
        <w:trPr>
          <w:trHeight w:val="556"/>
        </w:trPr>
        <w:tc>
          <w:tcPr>
            <w:tcW w:w="1271" w:type="dxa"/>
            <w:tcBorders>
              <w:right w:val="single" w:sz="12" w:space="0" w:color="auto"/>
            </w:tcBorders>
          </w:tcPr>
          <w:p w14:paraId="6B6AB2E0" w14:textId="77777777" w:rsidR="001F33F7" w:rsidRPr="001116F6" w:rsidRDefault="001F33F7" w:rsidP="001A0EED">
            <w:pPr>
              <w:pStyle w:val="Ebene3"/>
              <w:keepNext w:val="0"/>
              <w:keepLines w:val="0"/>
              <w:widowControl w:val="0"/>
            </w:pPr>
          </w:p>
        </w:tc>
        <w:tc>
          <w:tcPr>
            <w:tcW w:w="5812" w:type="dxa"/>
            <w:tcBorders>
              <w:left w:val="single" w:sz="12" w:space="0" w:color="auto"/>
              <w:right w:val="single" w:sz="12" w:space="0" w:color="auto"/>
            </w:tcBorders>
          </w:tcPr>
          <w:p w14:paraId="775D1968" w14:textId="5420A73E" w:rsidR="001F33F7" w:rsidRDefault="00AD1B2D" w:rsidP="001A0EED">
            <w:pPr>
              <w:pStyle w:val="Ebene3"/>
              <w:keepNext w:val="0"/>
              <w:keepLines w:val="0"/>
              <w:widowControl w:val="0"/>
              <w:numPr>
                <w:ilvl w:val="0"/>
                <w:numId w:val="0"/>
              </w:numPr>
              <w:ind w:left="57"/>
            </w:pPr>
            <w:r>
              <w:t xml:space="preserve">Mängelansprüche sind in der Rahmenvereinbarung zur Durchführung von </w:t>
            </w:r>
            <w:r w:rsidR="00710316">
              <w:t>Räder- und Reifenwechselservice</w:t>
            </w:r>
            <w:r>
              <w:t xml:space="preserve"> an Dienstfahrzeugen der Bundespolizei geregelt.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14:paraId="49A4A97C" w14:textId="77777777" w:rsidR="001F33F7" w:rsidRPr="007C6555" w:rsidRDefault="001F33F7" w:rsidP="001A0EED">
            <w:pPr>
              <w:pStyle w:val="Standardfett"/>
              <w:widowControl w:val="0"/>
            </w:pPr>
            <w:r w:rsidRPr="007C6555">
              <w:t>A</w:t>
            </w:r>
          </w:p>
        </w:tc>
        <w:sdt>
          <w:sdtPr>
            <w:id w:val="180247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tcBorders>
                  <w:left w:val="single" w:sz="12" w:space="0" w:color="auto"/>
                  <w:right w:val="single" w:sz="12" w:space="0" w:color="auto"/>
                </w:tcBorders>
              </w:tcPr>
              <w:p w14:paraId="4D06D9E1" w14:textId="77777777" w:rsidR="001F33F7" w:rsidRDefault="001F33F7" w:rsidP="001A0EED">
                <w:pPr>
                  <w:widowControl w:val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1594351961"/>
            <w:placeholder>
              <w:docPart w:val="A12BAC51F4084DF789FD16CADD9859A1"/>
            </w:placeholder>
            <w:showingPlcHdr/>
            <w:text/>
          </w:sdtPr>
          <w:sdtEndPr/>
          <w:sdtContent>
            <w:tc>
              <w:tcPr>
                <w:tcW w:w="5954" w:type="dxa"/>
                <w:tcBorders>
                  <w:left w:val="single" w:sz="12" w:space="0" w:color="auto"/>
                </w:tcBorders>
              </w:tcPr>
              <w:p w14:paraId="1AE172CB" w14:textId="77777777" w:rsidR="001F33F7" w:rsidRDefault="000D744C" w:rsidP="001A0EED">
                <w:pPr>
                  <w:widowControl w:val="0"/>
                </w:pPr>
                <w:r w:rsidRPr="005C491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568D5AC6" w14:textId="77777777" w:rsidR="00153F5A" w:rsidRPr="00153F5A" w:rsidRDefault="00153F5A" w:rsidP="001A0EED">
      <w:pPr>
        <w:widowControl w:val="0"/>
      </w:pPr>
    </w:p>
    <w:sectPr w:rsidR="00153F5A" w:rsidRPr="00153F5A" w:rsidSect="001523CF">
      <w:headerReference w:type="default" r:id="rId9"/>
      <w:pgSz w:w="16838" w:h="11906" w:orient="landscape"/>
      <w:pgMar w:top="1417" w:right="138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5BE58" w14:textId="77777777" w:rsidR="008570C4" w:rsidRDefault="008570C4" w:rsidP="001523CF">
      <w:pPr>
        <w:spacing w:before="0" w:after="0"/>
      </w:pPr>
      <w:r>
        <w:separator/>
      </w:r>
    </w:p>
  </w:endnote>
  <w:endnote w:type="continuationSeparator" w:id="0">
    <w:p w14:paraId="2DF75C8D" w14:textId="77777777" w:rsidR="008570C4" w:rsidRDefault="008570C4" w:rsidP="001523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C505E" w14:textId="77777777" w:rsidR="008570C4" w:rsidRDefault="008570C4" w:rsidP="001523CF">
      <w:pPr>
        <w:spacing w:before="0" w:after="0"/>
      </w:pPr>
      <w:r>
        <w:separator/>
      </w:r>
    </w:p>
  </w:footnote>
  <w:footnote w:type="continuationSeparator" w:id="0">
    <w:p w14:paraId="7545A1F1" w14:textId="77777777" w:rsidR="008570C4" w:rsidRDefault="008570C4" w:rsidP="001523C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1270"/>
      <w:gridCol w:w="5811"/>
      <w:gridCol w:w="709"/>
      <w:gridCol w:w="567"/>
      <w:gridCol w:w="5945"/>
    </w:tblGrid>
    <w:tr w:rsidR="00AF216F" w:rsidRPr="00D274FE" w14:paraId="49C8E11D" w14:textId="77777777" w:rsidTr="00D63DD5">
      <w:tc>
        <w:tcPr>
          <w:tcW w:w="1271" w:type="dxa"/>
          <w:vMerge w:val="restart"/>
          <w:tcBorders>
            <w:left w:val="single" w:sz="8" w:space="0" w:color="auto"/>
            <w:right w:val="single" w:sz="12" w:space="0" w:color="auto"/>
          </w:tcBorders>
          <w:shd w:val="clear" w:color="auto" w:fill="auto"/>
          <w:vAlign w:val="center"/>
        </w:tcPr>
        <w:p w14:paraId="2FA718DD" w14:textId="77777777" w:rsidR="00AF216F" w:rsidRPr="00D274FE" w:rsidRDefault="00AF216F" w:rsidP="00AF216F">
          <w:pPr>
            <w:pStyle w:val="Kopfzeile"/>
            <w:rPr>
              <w:b/>
              <w:color w:val="000000" w:themeColor="text1"/>
              <w:sz w:val="28"/>
              <w:szCs w:val="28"/>
            </w:rPr>
          </w:pPr>
          <w:r w:rsidRPr="00D274FE">
            <w:rPr>
              <w:b/>
              <w:color w:val="000000" w:themeColor="text1"/>
              <w:sz w:val="28"/>
              <w:szCs w:val="28"/>
            </w:rPr>
            <w:t>Pos.</w:t>
          </w:r>
        </w:p>
      </w:tc>
      <w:tc>
        <w:tcPr>
          <w:tcW w:w="5812" w:type="dxa"/>
          <w:vMerge w:val="restart"/>
          <w:tcBorders>
            <w:left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38719D8B" w14:textId="77777777" w:rsidR="00AF216F" w:rsidRPr="00D274FE" w:rsidRDefault="00AF216F" w:rsidP="00AF216F">
          <w:pPr>
            <w:pStyle w:val="Kopfzeile"/>
            <w:rPr>
              <w:b/>
              <w:color w:val="000000" w:themeColor="text1"/>
              <w:sz w:val="28"/>
              <w:szCs w:val="28"/>
            </w:rPr>
          </w:pPr>
          <w:r w:rsidRPr="00D274FE">
            <w:rPr>
              <w:b/>
              <w:color w:val="000000" w:themeColor="text1"/>
              <w:sz w:val="28"/>
              <w:szCs w:val="28"/>
            </w:rPr>
            <w:t>Leistungsanforderung</w:t>
          </w:r>
        </w:p>
      </w:tc>
      <w:tc>
        <w:tcPr>
          <w:tcW w:w="7224" w:type="dxa"/>
          <w:gridSpan w:val="3"/>
          <w:tcBorders>
            <w:left w:val="single" w:sz="12" w:space="0" w:color="auto"/>
            <w:bottom w:val="nil"/>
          </w:tcBorders>
          <w:shd w:val="clear" w:color="auto" w:fill="auto"/>
        </w:tcPr>
        <w:p w14:paraId="79B5AD5E" w14:textId="77777777" w:rsidR="00AF216F" w:rsidRPr="00D274FE" w:rsidRDefault="00AF216F" w:rsidP="00AF216F">
          <w:pPr>
            <w:pStyle w:val="Kopfzeile"/>
            <w:rPr>
              <w:b/>
              <w:color w:val="000000" w:themeColor="text1"/>
              <w:sz w:val="28"/>
              <w:szCs w:val="28"/>
            </w:rPr>
          </w:pPr>
          <w:r w:rsidRPr="00D274FE">
            <w:rPr>
              <w:b/>
              <w:color w:val="000000" w:themeColor="text1"/>
              <w:sz w:val="28"/>
              <w:szCs w:val="28"/>
            </w:rPr>
            <w:t>Kriterium</w:t>
          </w:r>
        </w:p>
      </w:tc>
    </w:tr>
    <w:tr w:rsidR="00AF216F" w:rsidRPr="00D274FE" w14:paraId="100ED279" w14:textId="77777777" w:rsidTr="00D63DD5">
      <w:tc>
        <w:tcPr>
          <w:tcW w:w="1271" w:type="dxa"/>
          <w:vMerge/>
          <w:tcBorders>
            <w:left w:val="single" w:sz="8" w:space="0" w:color="auto"/>
            <w:right w:val="single" w:sz="12" w:space="0" w:color="auto"/>
          </w:tcBorders>
          <w:shd w:val="clear" w:color="auto" w:fill="auto"/>
        </w:tcPr>
        <w:p w14:paraId="3A70FA04" w14:textId="77777777" w:rsidR="00AF216F" w:rsidRPr="00D274FE" w:rsidRDefault="00AF216F" w:rsidP="00AF216F">
          <w:pPr>
            <w:pStyle w:val="Kopfzeile"/>
            <w:rPr>
              <w:b/>
              <w:color w:val="000000" w:themeColor="text1"/>
              <w:sz w:val="28"/>
              <w:szCs w:val="28"/>
            </w:rPr>
          </w:pPr>
        </w:p>
      </w:tc>
      <w:tc>
        <w:tcPr>
          <w:tcW w:w="581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</w:tcPr>
        <w:p w14:paraId="1B34352F" w14:textId="77777777" w:rsidR="00AF216F" w:rsidRPr="00D274FE" w:rsidRDefault="00AF216F" w:rsidP="00AF216F">
          <w:pPr>
            <w:pStyle w:val="Kopfzeile"/>
            <w:rPr>
              <w:b/>
              <w:color w:val="000000" w:themeColor="text1"/>
              <w:sz w:val="28"/>
              <w:szCs w:val="28"/>
            </w:rPr>
          </w:pPr>
        </w:p>
      </w:tc>
      <w:tc>
        <w:tcPr>
          <w:tcW w:w="709" w:type="dxa"/>
          <w:vMerge w:val="restart"/>
          <w:tcBorders>
            <w:top w:val="nil"/>
            <w:left w:val="single" w:sz="12" w:space="0" w:color="auto"/>
            <w:right w:val="single" w:sz="12" w:space="0" w:color="auto"/>
          </w:tcBorders>
          <w:shd w:val="clear" w:color="auto" w:fill="auto"/>
        </w:tcPr>
        <w:p w14:paraId="3CE91BB9" w14:textId="77777777" w:rsidR="00AF216F" w:rsidRPr="00D274FE" w:rsidRDefault="00AF216F" w:rsidP="00AF216F">
          <w:pPr>
            <w:pStyle w:val="Kopfzeile"/>
            <w:rPr>
              <w:b/>
              <w:color w:val="000000" w:themeColor="text1"/>
              <w:sz w:val="28"/>
              <w:szCs w:val="28"/>
            </w:rPr>
          </w:pPr>
        </w:p>
      </w:tc>
      <w:tc>
        <w:tcPr>
          <w:tcW w:w="6515" w:type="dxa"/>
          <w:gridSpan w:val="2"/>
          <w:tcBorders>
            <w:top w:val="single" w:sz="12" w:space="0" w:color="auto"/>
            <w:left w:val="single" w:sz="12" w:space="0" w:color="auto"/>
            <w:bottom w:val="nil"/>
          </w:tcBorders>
          <w:shd w:val="clear" w:color="auto" w:fill="auto"/>
        </w:tcPr>
        <w:p w14:paraId="55D96544" w14:textId="77777777" w:rsidR="00AF216F" w:rsidRPr="00D274FE" w:rsidRDefault="00AF216F" w:rsidP="00AF216F">
          <w:pPr>
            <w:pStyle w:val="Kopfzeile"/>
            <w:rPr>
              <w:b/>
              <w:color w:val="000000" w:themeColor="text1"/>
              <w:sz w:val="28"/>
              <w:szCs w:val="28"/>
            </w:rPr>
          </w:pPr>
          <w:r w:rsidRPr="00D274FE">
            <w:rPr>
              <w:b/>
              <w:color w:val="000000" w:themeColor="text1"/>
              <w:sz w:val="28"/>
              <w:szCs w:val="28"/>
            </w:rPr>
            <w:t>Forderung erfüllt</w:t>
          </w:r>
        </w:p>
      </w:tc>
    </w:tr>
    <w:tr w:rsidR="00AF216F" w:rsidRPr="00D274FE" w14:paraId="07A8F816" w14:textId="77777777" w:rsidTr="00D63DD5">
      <w:tc>
        <w:tcPr>
          <w:tcW w:w="1271" w:type="dxa"/>
          <w:vMerge/>
          <w:tcBorders>
            <w:left w:val="single" w:sz="8" w:space="0" w:color="auto"/>
            <w:right w:val="single" w:sz="12" w:space="0" w:color="auto"/>
          </w:tcBorders>
          <w:shd w:val="clear" w:color="auto" w:fill="auto"/>
        </w:tcPr>
        <w:p w14:paraId="23AD2D99" w14:textId="77777777" w:rsidR="00AF216F" w:rsidRPr="00D274FE" w:rsidRDefault="00AF216F" w:rsidP="00AF216F">
          <w:pPr>
            <w:pStyle w:val="Kopfzeile"/>
            <w:rPr>
              <w:b/>
              <w:color w:val="000000" w:themeColor="text1"/>
              <w:sz w:val="28"/>
              <w:szCs w:val="28"/>
            </w:rPr>
          </w:pPr>
        </w:p>
      </w:tc>
      <w:tc>
        <w:tcPr>
          <w:tcW w:w="581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</w:tcPr>
        <w:p w14:paraId="45BAFE8E" w14:textId="77777777" w:rsidR="00AF216F" w:rsidRPr="00D274FE" w:rsidRDefault="00AF216F" w:rsidP="00AF216F">
          <w:pPr>
            <w:pStyle w:val="Kopfzeile"/>
            <w:rPr>
              <w:b/>
              <w:color w:val="000000" w:themeColor="text1"/>
              <w:sz w:val="28"/>
              <w:szCs w:val="28"/>
            </w:rPr>
          </w:pPr>
        </w:p>
      </w:tc>
      <w:tc>
        <w:tcPr>
          <w:tcW w:w="709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</w:tcPr>
        <w:p w14:paraId="31C45B5D" w14:textId="77777777" w:rsidR="00AF216F" w:rsidRPr="00D274FE" w:rsidRDefault="00AF216F" w:rsidP="00AF216F">
          <w:pPr>
            <w:pStyle w:val="Kopfzeile"/>
            <w:rPr>
              <w:b/>
              <w:color w:val="000000" w:themeColor="text1"/>
              <w:sz w:val="28"/>
              <w:szCs w:val="28"/>
            </w:rPr>
          </w:pPr>
        </w:p>
      </w:tc>
      <w:tc>
        <w:tcPr>
          <w:tcW w:w="567" w:type="dxa"/>
          <w:tcBorders>
            <w:top w:val="nil"/>
            <w:left w:val="single" w:sz="12" w:space="0" w:color="auto"/>
            <w:right w:val="single" w:sz="12" w:space="0" w:color="auto"/>
          </w:tcBorders>
          <w:shd w:val="clear" w:color="auto" w:fill="auto"/>
        </w:tcPr>
        <w:p w14:paraId="54F1C717" w14:textId="77777777" w:rsidR="00AF216F" w:rsidRPr="00D274FE" w:rsidRDefault="00AF216F" w:rsidP="00AF216F">
          <w:pPr>
            <w:pStyle w:val="Kopfzeile"/>
            <w:rPr>
              <w:b/>
              <w:color w:val="000000" w:themeColor="text1"/>
              <w:sz w:val="28"/>
              <w:szCs w:val="28"/>
            </w:rPr>
          </w:pPr>
        </w:p>
      </w:tc>
      <w:tc>
        <w:tcPr>
          <w:tcW w:w="5948" w:type="dxa"/>
          <w:tcBorders>
            <w:top w:val="single" w:sz="12" w:space="0" w:color="auto"/>
            <w:left w:val="single" w:sz="12" w:space="0" w:color="auto"/>
          </w:tcBorders>
          <w:shd w:val="clear" w:color="auto" w:fill="auto"/>
          <w:vAlign w:val="center"/>
        </w:tcPr>
        <w:p w14:paraId="5A6FA20F" w14:textId="77777777" w:rsidR="00AF216F" w:rsidRPr="00D274FE" w:rsidRDefault="00AF216F" w:rsidP="00AF216F">
          <w:pPr>
            <w:pStyle w:val="Kopfzeile"/>
            <w:jc w:val="center"/>
            <w:rPr>
              <w:b/>
              <w:color w:val="000000" w:themeColor="text1"/>
              <w:sz w:val="28"/>
              <w:szCs w:val="28"/>
            </w:rPr>
          </w:pPr>
          <w:r w:rsidRPr="00D274FE">
            <w:rPr>
              <w:b/>
              <w:color w:val="000000" w:themeColor="text1"/>
              <w:sz w:val="28"/>
              <w:szCs w:val="28"/>
            </w:rPr>
            <w:t>Bemerkung</w:t>
          </w:r>
        </w:p>
      </w:tc>
    </w:tr>
  </w:tbl>
  <w:p w14:paraId="3375F27D" w14:textId="77777777" w:rsidR="00D93CF3" w:rsidRPr="00B32708" w:rsidRDefault="00D93CF3" w:rsidP="00B32708">
    <w:pPr>
      <w:pStyle w:val="Kopfzeil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D7EFA"/>
    <w:multiLevelType w:val="multilevel"/>
    <w:tmpl w:val="103E9092"/>
    <w:lvl w:ilvl="0">
      <w:start w:val="1"/>
      <w:numFmt w:val="upperLetter"/>
      <w:lvlText w:val="%1"/>
      <w:lvlJc w:val="left"/>
      <w:pPr>
        <w:ind w:left="0" w:firstLine="0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624" w:hanging="624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0" w:firstLine="57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2160" w:hanging="1990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2880" w:hanging="2710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" w15:restartNumberingAfterBreak="0">
    <w:nsid w:val="21C53A8F"/>
    <w:multiLevelType w:val="multilevel"/>
    <w:tmpl w:val="BC9C2BE6"/>
    <w:lvl w:ilvl="0">
      <w:start w:val="1"/>
      <w:numFmt w:val="upperLetter"/>
      <w:lvlText w:val="%1"/>
      <w:lvlJc w:val="left"/>
      <w:pPr>
        <w:ind w:left="0" w:firstLine="0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624" w:hanging="624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berschrift3"/>
      <w:lvlText w:val="%1.%2.%3"/>
      <w:lvlJc w:val="left"/>
      <w:pPr>
        <w:ind w:left="0" w:firstLine="57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2160" w:hanging="1990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2880" w:hanging="271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" w15:restartNumberingAfterBreak="0">
    <w:nsid w:val="31EF66B7"/>
    <w:multiLevelType w:val="multilevel"/>
    <w:tmpl w:val="162E24DE"/>
    <w:lvl w:ilvl="0">
      <w:start w:val="1"/>
      <w:numFmt w:val="upperLetter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624" w:hanging="624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440" w:hanging="115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87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2596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" w15:restartNumberingAfterBreak="0">
    <w:nsid w:val="490B0106"/>
    <w:multiLevelType w:val="multilevel"/>
    <w:tmpl w:val="FF3AFA22"/>
    <w:lvl w:ilvl="0">
      <w:start w:val="1"/>
      <w:numFmt w:val="upperLetter"/>
      <w:pStyle w:val="berschrift1"/>
      <w:lvlText w:val="%1"/>
      <w:lvlJc w:val="left"/>
      <w:pPr>
        <w:ind w:left="0" w:firstLine="0"/>
      </w:pPr>
      <w:rPr>
        <w:rFonts w:hint="default"/>
        <w:color w:val="44546A" w:themeColor="text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021"/>
        </w:tabs>
        <w:ind w:left="624" w:hanging="624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Ebene3"/>
      <w:lvlText w:val="%1.%2.%3"/>
      <w:lvlJc w:val="left"/>
      <w:pPr>
        <w:ind w:left="0" w:firstLine="57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Ebene4"/>
      <w:lvlText w:val="%1.%2.%3.%4"/>
      <w:lvlJc w:val="left"/>
      <w:pPr>
        <w:ind w:left="2160" w:hanging="1990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Ebene5"/>
      <w:lvlText w:val="%1.%2.%3.%4.%5"/>
      <w:lvlJc w:val="left"/>
      <w:pPr>
        <w:ind w:left="2880" w:hanging="271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4" w15:restartNumberingAfterBreak="0">
    <w:nsid w:val="4965757C"/>
    <w:multiLevelType w:val="multilevel"/>
    <w:tmpl w:val="F0B4BFC6"/>
    <w:lvl w:ilvl="0">
      <w:start w:val="1"/>
      <w:numFmt w:val="upperLetter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5" w15:restartNumberingAfterBreak="0">
    <w:nsid w:val="5885317B"/>
    <w:multiLevelType w:val="hybridMultilevel"/>
    <w:tmpl w:val="159EAA5A"/>
    <w:lvl w:ilvl="0" w:tplc="A0DC95E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207AAD"/>
    <w:multiLevelType w:val="multilevel"/>
    <w:tmpl w:val="FDE4C824"/>
    <w:lvl w:ilvl="0">
      <w:start w:val="1"/>
      <w:numFmt w:val="upperLetter"/>
      <w:lvlText w:val="%1"/>
      <w:lvlJc w:val="left"/>
      <w:pPr>
        <w:ind w:left="0" w:firstLine="0"/>
      </w:pPr>
      <w:rPr>
        <w:rFonts w:hint="default"/>
        <w:color w:val="44546A" w:themeColor="text2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624" w:hanging="624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0" w:firstLine="57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2160" w:hanging="1990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2880" w:hanging="271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3"/>
    <w:lvlOverride w:ilvl="0">
      <w:lvl w:ilvl="0">
        <w:start w:val="1"/>
        <w:numFmt w:val="upperLetter"/>
        <w:pStyle w:val="berschrift1"/>
        <w:lvlText w:val="%1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tabs>
            <w:tab w:val="num" w:pos="1021"/>
          </w:tabs>
          <w:ind w:left="624" w:hanging="624"/>
        </w:pPr>
        <w:rPr>
          <w:rFonts w:hint="default"/>
        </w:rPr>
      </w:lvl>
    </w:lvlOverride>
    <w:lvlOverride w:ilvl="2">
      <w:lvl w:ilvl="2">
        <w:start w:val="1"/>
        <w:numFmt w:val="decimal"/>
        <w:pStyle w:val="Ebene3"/>
        <w:lvlText w:val="%1.%2.%3"/>
        <w:lvlJc w:val="left"/>
        <w:pPr>
          <w:ind w:left="0" w:firstLine="57"/>
        </w:pPr>
        <w:rPr>
          <w:rFonts w:hint="default"/>
          <w:b w:val="0"/>
          <w:color w:val="auto"/>
          <w:sz w:val="20"/>
          <w:szCs w:val="20"/>
        </w:rPr>
      </w:lvl>
    </w:lvlOverride>
    <w:lvlOverride w:ilvl="3">
      <w:lvl w:ilvl="3">
        <w:start w:val="1"/>
        <w:numFmt w:val="decimal"/>
        <w:pStyle w:val="Ebene4"/>
        <w:lvlText w:val="%1.%2.%3.%4"/>
        <w:lvlJc w:val="left"/>
        <w:pPr>
          <w:ind w:left="2160" w:hanging="1876"/>
        </w:pPr>
        <w:rPr>
          <w:rFonts w:hint="default"/>
        </w:rPr>
      </w:lvl>
    </w:lvlOverride>
    <w:lvlOverride w:ilvl="4">
      <w:lvl w:ilvl="4">
        <w:start w:val="1"/>
        <w:numFmt w:val="decimal"/>
        <w:pStyle w:val="Ebene5"/>
        <w:lvlText w:val="%1.%2.%3.%4.%5"/>
        <w:lvlJc w:val="left"/>
        <w:pPr>
          <w:ind w:left="2880" w:hanging="2596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(%6)"/>
        <w:lvlJc w:val="left"/>
        <w:pPr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lvlText w:val="(%7)"/>
        <w:lvlJc w:val="left"/>
        <w:pPr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ind w:left="5760" w:firstLine="0"/>
        </w:pPr>
        <w:rPr>
          <w:rFonts w:hint="default"/>
        </w:rPr>
      </w:lvl>
    </w:lvlOverride>
  </w:num>
  <w:num w:numId="5">
    <w:abstractNumId w:val="2"/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6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MqFfbAyctXurh9xa+lBHm8YezgqBugGR09eDaf+mPDigLaY4qMahoyJ4av+SyQvKO8E783eEpzyNM5eyrWU+tQ==" w:salt="B3Ks9Xj2BU/028lR2eAKFA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455"/>
    <w:rsid w:val="00034A1E"/>
    <w:rsid w:val="00061AAD"/>
    <w:rsid w:val="00066E5B"/>
    <w:rsid w:val="00084A11"/>
    <w:rsid w:val="00087D82"/>
    <w:rsid w:val="0009076F"/>
    <w:rsid w:val="000A3665"/>
    <w:rsid w:val="000A5359"/>
    <w:rsid w:val="000B3070"/>
    <w:rsid w:val="000B4A76"/>
    <w:rsid w:val="000D744C"/>
    <w:rsid w:val="0011069C"/>
    <w:rsid w:val="001116F6"/>
    <w:rsid w:val="00125B70"/>
    <w:rsid w:val="00132A8C"/>
    <w:rsid w:val="001523CF"/>
    <w:rsid w:val="00153F5A"/>
    <w:rsid w:val="00157580"/>
    <w:rsid w:val="00186091"/>
    <w:rsid w:val="00187845"/>
    <w:rsid w:val="0019757E"/>
    <w:rsid w:val="001A0EED"/>
    <w:rsid w:val="001C4074"/>
    <w:rsid w:val="001F33F7"/>
    <w:rsid w:val="00232CC5"/>
    <w:rsid w:val="0024402A"/>
    <w:rsid w:val="00265529"/>
    <w:rsid w:val="00277BA6"/>
    <w:rsid w:val="002A14EF"/>
    <w:rsid w:val="002A5EC7"/>
    <w:rsid w:val="002B1129"/>
    <w:rsid w:val="002B4455"/>
    <w:rsid w:val="002C1418"/>
    <w:rsid w:val="002C3D3B"/>
    <w:rsid w:val="002D6727"/>
    <w:rsid w:val="002F27AB"/>
    <w:rsid w:val="00306E5A"/>
    <w:rsid w:val="003417DE"/>
    <w:rsid w:val="00382B50"/>
    <w:rsid w:val="003A76AB"/>
    <w:rsid w:val="00411263"/>
    <w:rsid w:val="00420F68"/>
    <w:rsid w:val="004610BE"/>
    <w:rsid w:val="004D46EE"/>
    <w:rsid w:val="004E5AA1"/>
    <w:rsid w:val="00527E45"/>
    <w:rsid w:val="005325A5"/>
    <w:rsid w:val="00535B9B"/>
    <w:rsid w:val="0054402B"/>
    <w:rsid w:val="00561580"/>
    <w:rsid w:val="005F469F"/>
    <w:rsid w:val="006A3805"/>
    <w:rsid w:val="006B1CDF"/>
    <w:rsid w:val="006C3F9A"/>
    <w:rsid w:val="00710316"/>
    <w:rsid w:val="0073741A"/>
    <w:rsid w:val="007650BF"/>
    <w:rsid w:val="007860A8"/>
    <w:rsid w:val="007B471B"/>
    <w:rsid w:val="007C6555"/>
    <w:rsid w:val="007F25FB"/>
    <w:rsid w:val="008570C4"/>
    <w:rsid w:val="00857DB4"/>
    <w:rsid w:val="00883B65"/>
    <w:rsid w:val="008A1AB8"/>
    <w:rsid w:val="008C0F36"/>
    <w:rsid w:val="008F50C8"/>
    <w:rsid w:val="009344F5"/>
    <w:rsid w:val="00942E47"/>
    <w:rsid w:val="0094518A"/>
    <w:rsid w:val="009540F7"/>
    <w:rsid w:val="00960BD4"/>
    <w:rsid w:val="00980ABF"/>
    <w:rsid w:val="00986F8D"/>
    <w:rsid w:val="009B4408"/>
    <w:rsid w:val="009D4F6D"/>
    <w:rsid w:val="009E692E"/>
    <w:rsid w:val="00A00E33"/>
    <w:rsid w:val="00A06BDB"/>
    <w:rsid w:val="00A14312"/>
    <w:rsid w:val="00A23BE7"/>
    <w:rsid w:val="00A55C68"/>
    <w:rsid w:val="00A637E1"/>
    <w:rsid w:val="00A924B4"/>
    <w:rsid w:val="00AC78B7"/>
    <w:rsid w:val="00AD1B2D"/>
    <w:rsid w:val="00AD5B83"/>
    <w:rsid w:val="00AE2C51"/>
    <w:rsid w:val="00AF216F"/>
    <w:rsid w:val="00B32708"/>
    <w:rsid w:val="00B55D2D"/>
    <w:rsid w:val="00B70AB7"/>
    <w:rsid w:val="00B85521"/>
    <w:rsid w:val="00BE57CD"/>
    <w:rsid w:val="00C11CD8"/>
    <w:rsid w:val="00C34F48"/>
    <w:rsid w:val="00C8028C"/>
    <w:rsid w:val="00C922DC"/>
    <w:rsid w:val="00CB6F92"/>
    <w:rsid w:val="00D06483"/>
    <w:rsid w:val="00D21D10"/>
    <w:rsid w:val="00D274FE"/>
    <w:rsid w:val="00D43A60"/>
    <w:rsid w:val="00D7091B"/>
    <w:rsid w:val="00D93CF3"/>
    <w:rsid w:val="00DC6F2A"/>
    <w:rsid w:val="00DF2914"/>
    <w:rsid w:val="00DF448C"/>
    <w:rsid w:val="00E15E1E"/>
    <w:rsid w:val="00EB2B6C"/>
    <w:rsid w:val="00EB3771"/>
    <w:rsid w:val="00EC4D54"/>
    <w:rsid w:val="00EF120E"/>
    <w:rsid w:val="00F03FA4"/>
    <w:rsid w:val="00F13120"/>
    <w:rsid w:val="00F57C35"/>
    <w:rsid w:val="00F60A28"/>
    <w:rsid w:val="00F76823"/>
    <w:rsid w:val="00FB0616"/>
    <w:rsid w:val="00FC31AD"/>
    <w:rsid w:val="00FF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D31C8D4"/>
  <w15:chartTrackingRefBased/>
  <w15:docId w15:val="{6B8C3B31-2DB4-467D-A884-05FE3E5F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9" w:unhideWhenUsed="1"/>
    <w:lsdException w:name="heading 4" w:locked="0" w:semiHidden="1" w:uiPriority="9" w:unhideWhenUsed="1"/>
    <w:lsdException w:name="heading 5" w:locked="0" w:semiHidden="1" w:uiPriority="9" w:unhideWhenUsed="1"/>
    <w:lsdException w:name="heading 6" w:locked="0" w:semiHidden="1" w:uiPriority="9" w:unhideWhenUsed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locked="0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1523CF"/>
    <w:pPr>
      <w:spacing w:before="120" w:after="120" w:line="240" w:lineRule="auto"/>
    </w:pPr>
    <w:rPr>
      <w:rFonts w:ascii="Verdana" w:hAnsi="Verdana"/>
      <w:bCs/>
      <w:sz w:val="20"/>
      <w:szCs w:val="20"/>
    </w:rPr>
  </w:style>
  <w:style w:type="paragraph" w:styleId="berschrift1">
    <w:name w:val="heading 1"/>
    <w:basedOn w:val="Standard"/>
    <w:next w:val="Standard"/>
    <w:link w:val="berschrift1Zchn"/>
    <w:qFormat/>
    <w:locked/>
    <w:rsid w:val="002C1418"/>
    <w:pPr>
      <w:keepNext/>
      <w:keepLines/>
      <w:numPr>
        <w:numId w:val="3"/>
      </w:numPr>
      <w:spacing w:before="240" w:after="0" w:line="259" w:lineRule="auto"/>
      <w:outlineLvl w:val="0"/>
    </w:pPr>
    <w:rPr>
      <w:rFonts w:eastAsiaTheme="majorEastAsia" w:cstheme="majorBidi"/>
      <w:b/>
      <w:bCs w:val="0"/>
      <w:color w:val="2F5496" w:themeColor="accent1" w:themeShade="BF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nhideWhenUsed/>
    <w:qFormat/>
    <w:locked/>
    <w:rsid w:val="00157580"/>
    <w:pPr>
      <w:numPr>
        <w:ilvl w:val="1"/>
        <w:numId w:val="3"/>
      </w:numPr>
      <w:spacing w:line="259" w:lineRule="auto"/>
      <w:outlineLvl w:val="1"/>
    </w:pPr>
    <w:rPr>
      <w:bCs w:val="0"/>
      <w:color w:val="4472C4" w:themeColor="accent1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locked/>
    <w:rsid w:val="002C1418"/>
    <w:pPr>
      <w:numPr>
        <w:ilvl w:val="2"/>
        <w:numId w:val="14"/>
      </w:numPr>
      <w:spacing w:before="0" w:after="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locked/>
    <w:rsid w:val="002C1418"/>
    <w:pPr>
      <w:spacing w:before="0" w:after="0"/>
      <w:ind w:left="170"/>
      <w:outlineLvl w:val="3"/>
    </w:pPr>
    <w:rPr>
      <w:bCs w:val="0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locked/>
    <w:rsid w:val="002C1418"/>
    <w:pPr>
      <w:spacing w:before="0" w:after="0"/>
      <w:ind w:left="170"/>
      <w:outlineLvl w:val="4"/>
    </w:pPr>
    <w:rPr>
      <w:bCs w:val="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locked/>
    <w:rsid w:val="0019757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1975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19757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19757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locked/>
    <w:rsid w:val="002B4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rsid w:val="001523CF"/>
    <w:rPr>
      <w:rFonts w:ascii="Verdana" w:eastAsiaTheme="majorEastAsia" w:hAnsi="Verdana" w:cstheme="majorBidi"/>
      <w:b/>
      <w:color w:val="2F5496" w:themeColor="accent1" w:themeShade="BF"/>
      <w:sz w:val="28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locked/>
    <w:rsid w:val="002D6727"/>
    <w:pPr>
      <w:outlineLvl w:val="9"/>
    </w:pPr>
    <w:rPr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1523CF"/>
    <w:rPr>
      <w:rFonts w:ascii="Verdana" w:hAnsi="Verdana"/>
      <w:color w:val="4472C4" w:themeColor="accent1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C1418"/>
    <w:rPr>
      <w:rFonts w:ascii="Verdana" w:hAnsi="Verdana"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C1418"/>
    <w:rPr>
      <w:rFonts w:ascii="Verdana" w:hAnsi="Verdana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2C1418"/>
    <w:rPr>
      <w:rFonts w:ascii="Verdana" w:hAnsi="Verdana"/>
      <w:sz w:val="20"/>
      <w:szCs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9757E"/>
    <w:rPr>
      <w:rFonts w:asciiTheme="majorHAnsi" w:eastAsiaTheme="majorEastAsia" w:hAnsiTheme="majorHAnsi" w:cstheme="majorBidi"/>
      <w:bCs/>
      <w:color w:val="1F3763" w:themeColor="accent1" w:themeShade="7F"/>
      <w:sz w:val="20"/>
      <w:szCs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9757E"/>
    <w:rPr>
      <w:rFonts w:asciiTheme="majorHAnsi" w:eastAsiaTheme="majorEastAsia" w:hAnsiTheme="majorHAnsi" w:cstheme="majorBidi"/>
      <w:bCs/>
      <w:i/>
      <w:iCs/>
      <w:color w:val="1F3763" w:themeColor="accent1" w:themeShade="7F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9757E"/>
    <w:rPr>
      <w:rFonts w:asciiTheme="majorHAnsi" w:eastAsiaTheme="majorEastAsia" w:hAnsiTheme="majorHAnsi" w:cstheme="majorBidi"/>
      <w:bCs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9757E"/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</w:rPr>
  </w:style>
  <w:style w:type="table" w:styleId="TabellemithellemGitternetz">
    <w:name w:val="Grid Table Light"/>
    <w:basedOn w:val="NormaleTabelle"/>
    <w:uiPriority w:val="40"/>
    <w:locked/>
    <w:rsid w:val="001975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nabsatz">
    <w:name w:val="List Paragraph"/>
    <w:basedOn w:val="Standard"/>
    <w:uiPriority w:val="34"/>
    <w:qFormat/>
    <w:locked/>
    <w:rsid w:val="0019757E"/>
    <w:pPr>
      <w:ind w:left="720"/>
      <w:contextualSpacing/>
    </w:pPr>
  </w:style>
  <w:style w:type="paragraph" w:customStyle="1" w:styleId="Ebene1">
    <w:name w:val="Ebene 1"/>
    <w:basedOn w:val="berschrift1"/>
    <w:next w:val="berschrift1"/>
    <w:link w:val="Ebene1Zchn"/>
    <w:uiPriority w:val="1"/>
    <w:locked/>
    <w:rsid w:val="006B1CDF"/>
    <w:pPr>
      <w:spacing w:before="0"/>
      <w:outlineLvl w:val="9"/>
    </w:pPr>
    <w:rPr>
      <w:color w:val="44546A" w:themeColor="text2"/>
    </w:rPr>
  </w:style>
  <w:style w:type="paragraph" w:customStyle="1" w:styleId="Ebene2">
    <w:name w:val="Ebene 2"/>
    <w:basedOn w:val="berschrift2"/>
    <w:next w:val="berschrift2"/>
    <w:link w:val="Ebene2Zchn"/>
    <w:uiPriority w:val="1"/>
    <w:locked/>
    <w:rsid w:val="002F27AB"/>
    <w:pPr>
      <w:numPr>
        <w:ilvl w:val="0"/>
        <w:numId w:val="0"/>
      </w:numPr>
      <w:outlineLvl w:val="9"/>
    </w:pPr>
  </w:style>
  <w:style w:type="character" w:customStyle="1" w:styleId="Ebene1Zchn">
    <w:name w:val="Ebene 1 Zchn"/>
    <w:basedOn w:val="berschrift1Zchn"/>
    <w:link w:val="Ebene1"/>
    <w:uiPriority w:val="1"/>
    <w:rsid w:val="001523CF"/>
    <w:rPr>
      <w:rFonts w:ascii="Verdana" w:eastAsiaTheme="majorEastAsia" w:hAnsi="Verdana" w:cstheme="majorBidi"/>
      <w:b/>
      <w:color w:val="44546A" w:themeColor="text2"/>
      <w:sz w:val="28"/>
      <w:szCs w:val="32"/>
    </w:rPr>
  </w:style>
  <w:style w:type="paragraph" w:customStyle="1" w:styleId="Ebene3">
    <w:name w:val="Ebene 3"/>
    <w:basedOn w:val="berschrift1"/>
    <w:link w:val="Ebene3Zchn"/>
    <w:uiPriority w:val="1"/>
    <w:qFormat/>
    <w:locked/>
    <w:rsid w:val="00306E5A"/>
    <w:pPr>
      <w:numPr>
        <w:ilvl w:val="2"/>
      </w:numPr>
      <w:spacing w:before="120"/>
      <w:outlineLvl w:val="9"/>
    </w:pPr>
    <w:rPr>
      <w:b w:val="0"/>
      <w:color w:val="auto"/>
      <w:sz w:val="20"/>
      <w:szCs w:val="20"/>
    </w:rPr>
  </w:style>
  <w:style w:type="character" w:customStyle="1" w:styleId="Ebene2Zchn">
    <w:name w:val="Ebene 2 Zchn"/>
    <w:basedOn w:val="berschrift2Zchn"/>
    <w:link w:val="Ebene2"/>
    <w:uiPriority w:val="1"/>
    <w:rsid w:val="001523CF"/>
    <w:rPr>
      <w:rFonts w:ascii="Verdana" w:hAnsi="Verdana"/>
      <w:color w:val="4472C4" w:themeColor="accent1"/>
      <w:sz w:val="24"/>
      <w:szCs w:val="24"/>
    </w:rPr>
  </w:style>
  <w:style w:type="paragraph" w:customStyle="1" w:styleId="Ebene4">
    <w:name w:val="Ebene 4"/>
    <w:basedOn w:val="Ebene3"/>
    <w:link w:val="Ebene4Zchn"/>
    <w:uiPriority w:val="1"/>
    <w:qFormat/>
    <w:locked/>
    <w:rsid w:val="007C6555"/>
    <w:pPr>
      <w:numPr>
        <w:ilvl w:val="3"/>
      </w:numPr>
    </w:pPr>
  </w:style>
  <w:style w:type="character" w:customStyle="1" w:styleId="Ebene3Zchn">
    <w:name w:val="Ebene 3 Zchn"/>
    <w:basedOn w:val="berschrift1Zchn"/>
    <w:link w:val="Ebene3"/>
    <w:uiPriority w:val="1"/>
    <w:rsid w:val="001523CF"/>
    <w:rPr>
      <w:rFonts w:ascii="Verdana" w:eastAsiaTheme="majorEastAsia" w:hAnsi="Verdana" w:cstheme="majorBidi"/>
      <w:b w:val="0"/>
      <w:color w:val="2F5496" w:themeColor="accent1" w:themeShade="BF"/>
      <w:sz w:val="20"/>
      <w:szCs w:val="20"/>
    </w:rPr>
  </w:style>
  <w:style w:type="paragraph" w:customStyle="1" w:styleId="Ebene5">
    <w:name w:val="Ebene 5"/>
    <w:basedOn w:val="Ebene4"/>
    <w:link w:val="Ebene5Zchn"/>
    <w:uiPriority w:val="1"/>
    <w:qFormat/>
    <w:locked/>
    <w:rsid w:val="00FB0616"/>
    <w:pPr>
      <w:numPr>
        <w:ilvl w:val="4"/>
      </w:numPr>
    </w:pPr>
  </w:style>
  <w:style w:type="character" w:customStyle="1" w:styleId="Ebene4Zchn">
    <w:name w:val="Ebene 4 Zchn"/>
    <w:basedOn w:val="Ebene3Zchn"/>
    <w:link w:val="Ebene4"/>
    <w:uiPriority w:val="1"/>
    <w:rsid w:val="001523CF"/>
    <w:rPr>
      <w:rFonts w:ascii="Verdana" w:eastAsiaTheme="majorEastAsia" w:hAnsi="Verdana" w:cstheme="majorBidi"/>
      <w:b w:val="0"/>
      <w:color w:val="2F5496" w:themeColor="accent1" w:themeShade="BF"/>
      <w:sz w:val="20"/>
      <w:szCs w:val="20"/>
    </w:rPr>
  </w:style>
  <w:style w:type="paragraph" w:customStyle="1" w:styleId="Standardfett">
    <w:name w:val="Standard fett"/>
    <w:basedOn w:val="Standard"/>
    <w:link w:val="StandardfettZchn"/>
    <w:uiPriority w:val="1"/>
    <w:qFormat/>
    <w:locked/>
    <w:rsid w:val="007C6555"/>
    <w:rPr>
      <w:b/>
    </w:rPr>
  </w:style>
  <w:style w:type="character" w:customStyle="1" w:styleId="Ebene5Zchn">
    <w:name w:val="Ebene 5 Zchn"/>
    <w:basedOn w:val="Ebene4Zchn"/>
    <w:link w:val="Ebene5"/>
    <w:uiPriority w:val="1"/>
    <w:rsid w:val="001523CF"/>
    <w:rPr>
      <w:rFonts w:ascii="Verdana" w:eastAsiaTheme="majorEastAsia" w:hAnsi="Verdana" w:cstheme="majorBidi"/>
      <w:b w:val="0"/>
      <w:color w:val="2F5496" w:themeColor="accent1" w:themeShade="BF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locked/>
    <w:rsid w:val="000B4A76"/>
    <w:rPr>
      <w:color w:val="0563C1" w:themeColor="hyperlink"/>
      <w:u w:val="single"/>
    </w:rPr>
  </w:style>
  <w:style w:type="character" w:customStyle="1" w:styleId="StandardfettZchn">
    <w:name w:val="Standard fett Zchn"/>
    <w:basedOn w:val="Absatz-Standardschriftart"/>
    <w:link w:val="Standardfett"/>
    <w:uiPriority w:val="1"/>
    <w:rsid w:val="001523CF"/>
    <w:rPr>
      <w:rFonts w:ascii="Verdana" w:hAnsi="Verdana"/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locked/>
    <w:rsid w:val="000B4A7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0B4A76"/>
    <w:rPr>
      <w:color w:val="954F72" w:themeColor="followedHyperlink"/>
      <w:u w:val="single"/>
    </w:rPr>
  </w:style>
  <w:style w:type="paragraph" w:styleId="Verzeichnis2">
    <w:name w:val="toc 2"/>
    <w:basedOn w:val="Standard"/>
    <w:next w:val="Standard"/>
    <w:autoRedefine/>
    <w:uiPriority w:val="39"/>
    <w:unhideWhenUsed/>
    <w:locked/>
    <w:rsid w:val="00084A11"/>
    <w:pPr>
      <w:spacing w:before="0" w:after="100" w:line="259" w:lineRule="auto"/>
      <w:ind w:left="220"/>
    </w:pPr>
    <w:rPr>
      <w:rFonts w:eastAsiaTheme="minorEastAsia" w:cs="Times New Roman"/>
      <w:bCs w:val="0"/>
      <w:szCs w:val="2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084A11"/>
    <w:pPr>
      <w:spacing w:before="0" w:after="100" w:line="259" w:lineRule="auto"/>
    </w:pPr>
    <w:rPr>
      <w:rFonts w:eastAsiaTheme="minorEastAsia" w:cs="Times New Roman"/>
      <w:bCs w:val="0"/>
      <w:szCs w:val="22"/>
      <w:lang w:eastAsia="de-DE"/>
    </w:rPr>
  </w:style>
  <w:style w:type="paragraph" w:customStyle="1" w:styleId="QSLog">
    <w:name w:val="QS/Log"/>
    <w:basedOn w:val="berschrift2"/>
    <w:link w:val="QSLogZchn"/>
    <w:uiPriority w:val="1"/>
    <w:qFormat/>
    <w:locked/>
    <w:rsid w:val="009E692E"/>
  </w:style>
  <w:style w:type="character" w:customStyle="1" w:styleId="QSLogZchn">
    <w:name w:val="QS/Log Zchn"/>
    <w:basedOn w:val="berschrift2Zchn"/>
    <w:link w:val="QSLog"/>
    <w:uiPriority w:val="1"/>
    <w:rsid w:val="001523CF"/>
    <w:rPr>
      <w:rFonts w:ascii="Verdana" w:hAnsi="Verdana"/>
      <w:color w:val="4472C4" w:themeColor="accent1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locked/>
    <w:rsid w:val="001523CF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523CF"/>
    <w:rPr>
      <w:rFonts w:ascii="Verdana" w:hAnsi="Verdana"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locked/>
    <w:rsid w:val="001523CF"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523CF"/>
    <w:rPr>
      <w:rFonts w:ascii="Verdana" w:hAnsi="Verdana"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locked/>
    <w:rsid w:val="000D744C"/>
    <w:rPr>
      <w:color w:val="808080"/>
    </w:rPr>
  </w:style>
  <w:style w:type="character" w:styleId="IntensiveHervorhebung">
    <w:name w:val="Intense Emphasis"/>
    <w:basedOn w:val="Absatz-Standardschriftart"/>
    <w:uiPriority w:val="21"/>
    <w:qFormat/>
    <w:locked/>
    <w:rsid w:val="004610BE"/>
    <w:rPr>
      <w:rFonts w:ascii="Times New Roman" w:hAnsi="Times New Roman"/>
      <w:b/>
      <w:bCs/>
      <w:i/>
      <w:iCs/>
      <w:color w:val="4472C4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DF291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DF2914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F2914"/>
    <w:rPr>
      <w:rFonts w:ascii="Verdana" w:hAnsi="Verdana"/>
      <w:bCs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DF2914"/>
    <w:rPr>
      <w:b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F2914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A675E6B8954C9B843F4CF8590EA2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84B167-91D3-4556-9050-21FAF3344DE2}"/>
      </w:docPartPr>
      <w:docPartBody>
        <w:p w:rsidR="00784AD1" w:rsidRDefault="00A9727C" w:rsidP="00A9727C">
          <w:pPr>
            <w:pStyle w:val="90A675E6B8954C9B843F4CF8590EA213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760E1A2743B4499D9DDCF875DC7E6D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A03263-3F80-4173-A482-6441C7C43F03}"/>
      </w:docPartPr>
      <w:docPartBody>
        <w:p w:rsidR="00784AD1" w:rsidRDefault="00A9727C" w:rsidP="00A9727C">
          <w:pPr>
            <w:pStyle w:val="760E1A2743B4499D9DDCF875DC7E6D6E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359099EF625549A597CFB0B36B6A78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C17211-F196-4ECF-A931-619F71CB41B8}"/>
      </w:docPartPr>
      <w:docPartBody>
        <w:p w:rsidR="00784AD1" w:rsidRDefault="00A9727C" w:rsidP="00A9727C">
          <w:pPr>
            <w:pStyle w:val="359099EF625549A597CFB0B36B6A78D3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15EF248EA73F4510B60B2EF89EAD78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886FBB-ACBF-4951-8BDB-00FA2B8BA41E}"/>
      </w:docPartPr>
      <w:docPartBody>
        <w:p w:rsidR="00784AD1" w:rsidRDefault="00A9727C" w:rsidP="00A9727C">
          <w:pPr>
            <w:pStyle w:val="15EF248EA73F4510B60B2EF89EAD7825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EB00FA4554A14CB9B1175244528D22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9A230C-D0FD-4ABF-BF17-13E94131973E}"/>
      </w:docPartPr>
      <w:docPartBody>
        <w:p w:rsidR="00784AD1" w:rsidRDefault="00A9727C" w:rsidP="00A9727C">
          <w:pPr>
            <w:pStyle w:val="EB00FA4554A14CB9B1175244528D2248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B14F6450B9244C0D93E69444A00055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7ED228-7B3F-4851-A0FE-DB9E8E5044B9}"/>
      </w:docPartPr>
      <w:docPartBody>
        <w:p w:rsidR="00784AD1" w:rsidRDefault="00A9727C" w:rsidP="00A9727C">
          <w:pPr>
            <w:pStyle w:val="B14F6450B9244C0D93E69444A0005509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6C62BA6166AB4EFD8800D24BA79365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A4C8F4-A6ED-43B2-8138-84DFE7575CE0}"/>
      </w:docPartPr>
      <w:docPartBody>
        <w:p w:rsidR="00784AD1" w:rsidRDefault="00A9727C" w:rsidP="00A9727C">
          <w:pPr>
            <w:pStyle w:val="6C62BA6166AB4EFD8800D24BA793658F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AEFE826B077C4C299E9855D1E2D9B6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9BD491-290B-4219-A5DA-CE61D239BBF9}"/>
      </w:docPartPr>
      <w:docPartBody>
        <w:p w:rsidR="00784AD1" w:rsidRDefault="00A9727C" w:rsidP="00A9727C">
          <w:pPr>
            <w:pStyle w:val="AEFE826B077C4C299E9855D1E2D9B666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3130ABFC99BB4D0584E1EFC4EAD458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F4155D-3B7E-46DB-A3CE-D5FA0B2EC55E}"/>
      </w:docPartPr>
      <w:docPartBody>
        <w:p w:rsidR="00784AD1" w:rsidRDefault="00A9727C" w:rsidP="00A9727C">
          <w:pPr>
            <w:pStyle w:val="3130ABFC99BB4D0584E1EFC4EAD45831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A12BAC51F4084DF789FD16CADD9859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B7B786-4EE9-4CDE-9BAC-2B020FE26B07}"/>
      </w:docPartPr>
      <w:docPartBody>
        <w:p w:rsidR="00784AD1" w:rsidRDefault="00A9727C" w:rsidP="00A9727C">
          <w:pPr>
            <w:pStyle w:val="A12BAC51F4084DF789FD16CADD9859A1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4B192220429944258F6112862E0DB9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0479DB-00FC-49F0-ABF9-7D020B9138BD}"/>
      </w:docPartPr>
      <w:docPartBody>
        <w:p w:rsidR="00C33C7D" w:rsidRDefault="007C03A3" w:rsidP="007C03A3">
          <w:pPr>
            <w:pStyle w:val="4B192220429944258F6112862E0DB953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C383684D73C34D929D9FA8DBE6434D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8ED6BE-E94F-4E0A-AEE1-633548EA71BD}"/>
      </w:docPartPr>
      <w:docPartBody>
        <w:p w:rsidR="00C33C7D" w:rsidRDefault="007C03A3" w:rsidP="007C03A3">
          <w:pPr>
            <w:pStyle w:val="C383684D73C34D929D9FA8DBE6434D60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482EA965F05642A7BA179A17EDB75D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C02901-1C92-4A99-82AD-697A59ED3737}"/>
      </w:docPartPr>
      <w:docPartBody>
        <w:p w:rsidR="00C33C7D" w:rsidRDefault="007C03A3" w:rsidP="007C03A3">
          <w:pPr>
            <w:pStyle w:val="482EA965F05642A7BA179A17EDB75DED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B6CC684547FC485CA06B8300591E66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ABC80D-D788-41CC-AB2B-C89CE86AC406}"/>
      </w:docPartPr>
      <w:docPartBody>
        <w:p w:rsidR="00C33C7D" w:rsidRDefault="007C03A3" w:rsidP="007C03A3">
          <w:pPr>
            <w:pStyle w:val="B6CC684547FC485CA06B8300591E66B5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104DD6B159C1478AAE3CDB48C7C338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319366-9221-4171-ABEF-0C52C4E2FFBA}"/>
      </w:docPartPr>
      <w:docPartBody>
        <w:p w:rsidR="00C33C7D" w:rsidRDefault="007C03A3" w:rsidP="007C03A3">
          <w:pPr>
            <w:pStyle w:val="104DD6B159C1478AAE3CDB48C7C33830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73D0F537B4124F5395BF81222D6B55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AC36F7-6198-41EA-BC81-7078F977F564}"/>
      </w:docPartPr>
      <w:docPartBody>
        <w:p w:rsidR="00C33C7D" w:rsidRDefault="007C03A3" w:rsidP="007C03A3">
          <w:pPr>
            <w:pStyle w:val="73D0F537B4124F5395BF81222D6B555B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18D7E7307AAB462DB439B19E27569B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E0C719-770F-441E-9C4B-46CB78A1973A}"/>
      </w:docPartPr>
      <w:docPartBody>
        <w:p w:rsidR="00C33C7D" w:rsidRDefault="007C03A3" w:rsidP="007C03A3">
          <w:pPr>
            <w:pStyle w:val="18D7E7307AAB462DB439B19E27569B62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869BCD290F7B49229E5DE6AF0E8DB7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F473FB-45C9-4630-AC3D-BB89E89A9E99}"/>
      </w:docPartPr>
      <w:docPartBody>
        <w:p w:rsidR="00C33C7D" w:rsidRDefault="007C03A3" w:rsidP="007C03A3">
          <w:pPr>
            <w:pStyle w:val="869BCD290F7B49229E5DE6AF0E8DB770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FD84C4A967B6448C86F54642C37E8F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5B81D5-C9FA-4474-9561-B443381C1012}"/>
      </w:docPartPr>
      <w:docPartBody>
        <w:p w:rsidR="00C33C7D" w:rsidRDefault="007C03A3" w:rsidP="007C03A3">
          <w:pPr>
            <w:pStyle w:val="FD84C4A967B6448C86F54642C37E8F76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BE3E5CE4D23E487AB74BCAB3BD0A1D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0804A8-4350-4FDB-9578-B7D3914785C4}"/>
      </w:docPartPr>
      <w:docPartBody>
        <w:p w:rsidR="00C33C7D" w:rsidRDefault="007C03A3" w:rsidP="007C03A3">
          <w:pPr>
            <w:pStyle w:val="BE3E5CE4D23E487AB74BCAB3BD0A1D70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52E6CBBCCD07429D986BAD58096F6F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A0E965-3BEA-4049-B06E-1F27398DDCBE}"/>
      </w:docPartPr>
      <w:docPartBody>
        <w:p w:rsidR="00301EE1" w:rsidRDefault="00750B0C" w:rsidP="00750B0C">
          <w:pPr>
            <w:pStyle w:val="52E6CBBCCD07429D986BAD58096F6F12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680AAE9B06E94957BC42E8B777A973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8D9141-5EBD-45D1-9D50-96AF7308B57E}"/>
      </w:docPartPr>
      <w:docPartBody>
        <w:p w:rsidR="00301EE1" w:rsidRDefault="00750B0C" w:rsidP="00750B0C">
          <w:pPr>
            <w:pStyle w:val="680AAE9B06E94957BC42E8B777A9731E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30FD6BC90D2B4C718BDFAF466C50B0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99ABA3-22DC-4FF8-B75A-52AC8825DD57}"/>
      </w:docPartPr>
      <w:docPartBody>
        <w:p w:rsidR="00301EE1" w:rsidRDefault="00750B0C" w:rsidP="00750B0C">
          <w:pPr>
            <w:pStyle w:val="30FD6BC90D2B4C718BDFAF466C50B01D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8DEA42D49BA342ED849CF88E1BBA28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9BD197-1F59-486B-85B0-D23D2500A04D}"/>
      </w:docPartPr>
      <w:docPartBody>
        <w:p w:rsidR="00301EE1" w:rsidRDefault="00750B0C" w:rsidP="00750B0C">
          <w:pPr>
            <w:pStyle w:val="8DEA42D49BA342ED849CF88E1BBA282C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4B2236AC238843CD8D8155F7481E86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10800F-C6DE-4C5F-B0EB-9EBF30382DA9}"/>
      </w:docPartPr>
      <w:docPartBody>
        <w:p w:rsidR="00301EE1" w:rsidRDefault="00750B0C" w:rsidP="00750B0C">
          <w:pPr>
            <w:pStyle w:val="4B2236AC238843CD8D8155F7481E86A8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1128AB0042F5441E955DF86923DD6D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5B5B82-BCB8-42C6-86C9-6365500DED76}"/>
      </w:docPartPr>
      <w:docPartBody>
        <w:p w:rsidR="009A0761" w:rsidRDefault="00301EE1" w:rsidP="00301EE1">
          <w:pPr>
            <w:pStyle w:val="1128AB0042F5441E955DF86923DD6D4D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7919577715E145ECBD52035E37C225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201AEB-B2FD-4415-AC39-DAC7FAC48695}"/>
      </w:docPartPr>
      <w:docPartBody>
        <w:p w:rsidR="00D25B5C" w:rsidRDefault="00FD5A4E" w:rsidP="00FD5A4E">
          <w:pPr>
            <w:pStyle w:val="7919577715E145ECBD52035E37C22545"/>
          </w:pPr>
          <w:r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27C"/>
    <w:rsid w:val="00301EE1"/>
    <w:rsid w:val="00750B0C"/>
    <w:rsid w:val="00784AD1"/>
    <w:rsid w:val="007C03A3"/>
    <w:rsid w:val="009A0761"/>
    <w:rsid w:val="00A65B5B"/>
    <w:rsid w:val="00A9727C"/>
    <w:rsid w:val="00C33C7D"/>
    <w:rsid w:val="00D25B5C"/>
    <w:rsid w:val="00D66B6F"/>
    <w:rsid w:val="00FD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D5A4E"/>
    <w:rPr>
      <w:color w:val="808080"/>
    </w:rPr>
  </w:style>
  <w:style w:type="paragraph" w:customStyle="1" w:styleId="90A675E6B8954C9B843F4CF8590EA213">
    <w:name w:val="90A675E6B8954C9B843F4CF8590EA213"/>
    <w:rsid w:val="00A9727C"/>
  </w:style>
  <w:style w:type="paragraph" w:customStyle="1" w:styleId="760E1A2743B4499D9DDCF875DC7E6D6E">
    <w:name w:val="760E1A2743B4499D9DDCF875DC7E6D6E"/>
    <w:rsid w:val="00A9727C"/>
  </w:style>
  <w:style w:type="paragraph" w:customStyle="1" w:styleId="359099EF625549A597CFB0B36B6A78D3">
    <w:name w:val="359099EF625549A597CFB0B36B6A78D3"/>
    <w:rsid w:val="00A9727C"/>
  </w:style>
  <w:style w:type="paragraph" w:customStyle="1" w:styleId="15EF248EA73F4510B60B2EF89EAD7825">
    <w:name w:val="15EF248EA73F4510B60B2EF89EAD7825"/>
    <w:rsid w:val="00A9727C"/>
  </w:style>
  <w:style w:type="paragraph" w:customStyle="1" w:styleId="EB00FA4554A14CB9B1175244528D2248">
    <w:name w:val="EB00FA4554A14CB9B1175244528D2248"/>
    <w:rsid w:val="00A9727C"/>
  </w:style>
  <w:style w:type="paragraph" w:customStyle="1" w:styleId="B14F6450B9244C0D93E69444A0005509">
    <w:name w:val="B14F6450B9244C0D93E69444A0005509"/>
    <w:rsid w:val="00A9727C"/>
  </w:style>
  <w:style w:type="paragraph" w:customStyle="1" w:styleId="6C62BA6166AB4EFD8800D24BA793658F">
    <w:name w:val="6C62BA6166AB4EFD8800D24BA793658F"/>
    <w:rsid w:val="00A9727C"/>
  </w:style>
  <w:style w:type="paragraph" w:customStyle="1" w:styleId="AEFE826B077C4C299E9855D1E2D9B666">
    <w:name w:val="AEFE826B077C4C299E9855D1E2D9B666"/>
    <w:rsid w:val="00A9727C"/>
  </w:style>
  <w:style w:type="paragraph" w:customStyle="1" w:styleId="3130ABFC99BB4D0584E1EFC4EAD45831">
    <w:name w:val="3130ABFC99BB4D0584E1EFC4EAD45831"/>
    <w:rsid w:val="00A9727C"/>
  </w:style>
  <w:style w:type="paragraph" w:customStyle="1" w:styleId="A12BAC51F4084DF789FD16CADD9859A1">
    <w:name w:val="A12BAC51F4084DF789FD16CADD9859A1"/>
    <w:rsid w:val="00A9727C"/>
  </w:style>
  <w:style w:type="paragraph" w:customStyle="1" w:styleId="4B192220429944258F6112862E0DB953">
    <w:name w:val="4B192220429944258F6112862E0DB953"/>
    <w:rsid w:val="007C03A3"/>
  </w:style>
  <w:style w:type="paragraph" w:customStyle="1" w:styleId="C383684D73C34D929D9FA8DBE6434D60">
    <w:name w:val="C383684D73C34D929D9FA8DBE6434D60"/>
    <w:rsid w:val="007C03A3"/>
  </w:style>
  <w:style w:type="paragraph" w:customStyle="1" w:styleId="482EA965F05642A7BA179A17EDB75DED">
    <w:name w:val="482EA965F05642A7BA179A17EDB75DED"/>
    <w:rsid w:val="007C03A3"/>
  </w:style>
  <w:style w:type="paragraph" w:customStyle="1" w:styleId="B6CC684547FC485CA06B8300591E66B5">
    <w:name w:val="B6CC684547FC485CA06B8300591E66B5"/>
    <w:rsid w:val="007C03A3"/>
  </w:style>
  <w:style w:type="paragraph" w:customStyle="1" w:styleId="104DD6B159C1478AAE3CDB48C7C33830">
    <w:name w:val="104DD6B159C1478AAE3CDB48C7C33830"/>
    <w:rsid w:val="007C03A3"/>
  </w:style>
  <w:style w:type="paragraph" w:customStyle="1" w:styleId="73D0F537B4124F5395BF81222D6B555B">
    <w:name w:val="73D0F537B4124F5395BF81222D6B555B"/>
    <w:rsid w:val="007C03A3"/>
  </w:style>
  <w:style w:type="paragraph" w:customStyle="1" w:styleId="18D7E7307AAB462DB439B19E27569B62">
    <w:name w:val="18D7E7307AAB462DB439B19E27569B62"/>
    <w:rsid w:val="007C03A3"/>
  </w:style>
  <w:style w:type="paragraph" w:customStyle="1" w:styleId="869BCD290F7B49229E5DE6AF0E8DB770">
    <w:name w:val="869BCD290F7B49229E5DE6AF0E8DB770"/>
    <w:rsid w:val="007C03A3"/>
  </w:style>
  <w:style w:type="paragraph" w:customStyle="1" w:styleId="FD84C4A967B6448C86F54642C37E8F76">
    <w:name w:val="FD84C4A967B6448C86F54642C37E8F76"/>
    <w:rsid w:val="007C03A3"/>
  </w:style>
  <w:style w:type="paragraph" w:customStyle="1" w:styleId="BE3E5CE4D23E487AB74BCAB3BD0A1D70">
    <w:name w:val="BE3E5CE4D23E487AB74BCAB3BD0A1D70"/>
    <w:rsid w:val="007C03A3"/>
  </w:style>
  <w:style w:type="paragraph" w:customStyle="1" w:styleId="52E6CBBCCD07429D986BAD58096F6F12">
    <w:name w:val="52E6CBBCCD07429D986BAD58096F6F12"/>
    <w:rsid w:val="00750B0C"/>
  </w:style>
  <w:style w:type="paragraph" w:customStyle="1" w:styleId="680AAE9B06E94957BC42E8B777A9731E">
    <w:name w:val="680AAE9B06E94957BC42E8B777A9731E"/>
    <w:rsid w:val="00750B0C"/>
  </w:style>
  <w:style w:type="paragraph" w:customStyle="1" w:styleId="30FD6BC90D2B4C718BDFAF466C50B01D">
    <w:name w:val="30FD6BC90D2B4C718BDFAF466C50B01D"/>
    <w:rsid w:val="00750B0C"/>
  </w:style>
  <w:style w:type="paragraph" w:customStyle="1" w:styleId="8DEA42D49BA342ED849CF88E1BBA282C">
    <w:name w:val="8DEA42D49BA342ED849CF88E1BBA282C"/>
    <w:rsid w:val="00750B0C"/>
  </w:style>
  <w:style w:type="paragraph" w:customStyle="1" w:styleId="4B2236AC238843CD8D8155F7481E86A8">
    <w:name w:val="4B2236AC238843CD8D8155F7481E86A8"/>
    <w:rsid w:val="00750B0C"/>
  </w:style>
  <w:style w:type="paragraph" w:customStyle="1" w:styleId="1128AB0042F5441E955DF86923DD6D4D">
    <w:name w:val="1128AB0042F5441E955DF86923DD6D4D"/>
    <w:rsid w:val="00301EE1"/>
  </w:style>
  <w:style w:type="paragraph" w:customStyle="1" w:styleId="7919577715E145ECBD52035E37C22545">
    <w:name w:val="7919577715E145ECBD52035E37C22545"/>
    <w:rsid w:val="00FD5A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SaveAsSingleFile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323D9-B858-403B-BB22-56B58B711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1108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Bundespolizei</Company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Bähr, Anne (P)</dc:creator>
  <cp:keywords/>
  <dc:description/>
  <cp:lastModifiedBy>Arnds, Nico (P)</cp:lastModifiedBy>
  <cp:revision>14</cp:revision>
  <dcterms:created xsi:type="dcterms:W3CDTF">2026-05-18T12:15:00Z</dcterms:created>
  <dcterms:modified xsi:type="dcterms:W3CDTF">2026-09-15T12:09:00Z</dcterms:modified>
</cp:coreProperties>
</file>