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6A7EEF4E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1437AC" w:rsidRPr="00A34DB0">
        <w:rPr>
          <w:rFonts w:eastAsia="Times New Roman" w:cs="Arial"/>
          <w:color w:val="004994"/>
          <w:spacing w:val="5"/>
          <w:kern w:val="28"/>
        </w:rPr>
        <w:t xml:space="preserve">Wartung der </w:t>
      </w:r>
      <w:r w:rsidR="001437AC">
        <w:rPr>
          <w:rFonts w:eastAsia="Times New Roman" w:cs="Arial"/>
          <w:color w:val="004994"/>
          <w:spacing w:val="5"/>
          <w:kern w:val="28"/>
        </w:rPr>
        <w:t>Küchentechnik und der Kühlzelle</w:t>
      </w:r>
      <w:r w:rsidR="001437AC" w:rsidRPr="00A34DB0">
        <w:rPr>
          <w:rFonts w:eastAsia="Times New Roman" w:cs="Arial"/>
          <w:color w:val="004994"/>
          <w:spacing w:val="5"/>
          <w:kern w:val="28"/>
        </w:rPr>
        <w:t xml:space="preserve"> am Standort Berlin </w:t>
      </w:r>
      <w:r w:rsidR="001437AC" w:rsidRPr="00043351">
        <w:rPr>
          <w:rFonts w:eastAsia="Times New Roman" w:cs="Arial"/>
          <w:color w:val="004994"/>
          <w:spacing w:val="5"/>
          <w:kern w:val="28"/>
        </w:rPr>
        <w:t>(</w:t>
      </w:r>
      <w:r w:rsidR="001437AC">
        <w:rPr>
          <w:rFonts w:eastAsia="Times New Roman" w:cs="Arial"/>
          <w:color w:val="004994"/>
          <w:spacing w:val="5"/>
          <w:kern w:val="28"/>
        </w:rPr>
        <w:t>26_Nat_024</w:t>
      </w:r>
      <w:r w:rsidR="001437AC" w:rsidRPr="00043351">
        <w:rPr>
          <w:rFonts w:eastAsia="Times New Roman" w:cs="Arial"/>
          <w:color w:val="004994"/>
          <w:spacing w:val="5"/>
          <w:kern w:val="28"/>
        </w:rPr>
        <w:t>)</w:t>
      </w:r>
      <w:r w:rsidR="00522A5E">
        <w:rPr>
          <w:rFonts w:eastAsia="Times New Roman" w:cs="Arial"/>
          <w:color w:val="004994"/>
          <w:spacing w:val="5"/>
          <w:kern w:val="28"/>
        </w:rPr>
        <w:t>, Version 1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2229F17D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56DEEE84" w14:textId="5667A606" w:rsidR="002E0DBB" w:rsidRDefault="002E0DBB" w:rsidP="002E0DBB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„B. Anhang ausfüllen_Gerätekauf Technische Daten</w:t>
      </w:r>
      <w:r w:rsidRPr="00A847DA">
        <w:rPr>
          <w:rFonts w:cs="Arial"/>
        </w:rPr>
        <w:t>“</w:t>
      </w:r>
    </w:p>
    <w:p w14:paraId="24477B3E" w14:textId="72FCEBB0" w:rsidR="00C12D6E" w:rsidRDefault="00C12D6E" w:rsidP="00C12D6E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Nachweis Befähigung gemäß VDMA 24186-3:2019-09 Teil 3 und 4</w:t>
      </w:r>
    </w:p>
    <w:p w14:paraId="4F445BA7" w14:textId="2ECD60F1" w:rsidR="00C12D6E" w:rsidRDefault="00C12D6E" w:rsidP="00C12D6E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Nachweis Befähigung gemäß DGUV Vorschrift 3 und DGUV Grundsatz 303-001</w:t>
      </w:r>
    </w:p>
    <w:p w14:paraId="72D4A3CA" w14:textId="5B828163" w:rsidR="00DE710A" w:rsidRDefault="00DE710A" w:rsidP="00C12D6E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="00004FD3"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Nachweis Zertifizierung DIN EN ISO 9001 (Qualitätsmanagement)</w:t>
      </w:r>
    </w:p>
    <w:p w14:paraId="5D3E628E" w14:textId="1AD14AB3" w:rsidR="00DE710A" w:rsidRDefault="00DE710A" w:rsidP="00C12D6E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Nachweis Zertifizierung DIN EN ISO 50001 (Energiemanagement)</w:t>
      </w:r>
    </w:p>
    <w:p w14:paraId="5F369C9D" w14:textId="7CD8022B" w:rsidR="00DE710A" w:rsidRDefault="00DE710A" w:rsidP="00C12D6E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Nachweis Zertifizierung Servicepartner MEIKO Deutschland GmbH</w:t>
      </w:r>
    </w:p>
    <w:p w14:paraId="09ACF9B8" w14:textId="66470FC7" w:rsidR="00DE710A" w:rsidRDefault="00DE710A" w:rsidP="00C12D6E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Nachweis Zertifizierung RATIONAL-Servicepartner, bezogen auf Kälteanlagen</w:t>
      </w:r>
    </w:p>
    <w:p w14:paraId="54DE49E5" w14:textId="0BF5EA8F" w:rsidR="00DE710A" w:rsidRDefault="00DE710A" w:rsidP="00C12D6E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Nachweis Sachkundebescheinigung gemäß §6 Chemikalien-Klimaschutzverordnung – ChemKlimaschutzV (Betriebszertifizierung)</w:t>
      </w:r>
    </w:p>
    <w:p w14:paraId="0F93A49E" w14:textId="77777777" w:rsidR="002E0DBB" w:rsidRDefault="002E0DBB" w:rsidP="005E1965">
      <w:pPr>
        <w:spacing w:before="80" w:after="80"/>
        <w:ind w:left="567" w:hanging="567"/>
        <w:jc w:val="both"/>
        <w:rPr>
          <w:rFonts w:cs="Arial"/>
        </w:rPr>
      </w:pP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6AB884FD" w14:textId="101B1037" w:rsidR="00AF372A" w:rsidRDefault="00AF372A" w:rsidP="00DE710A">
      <w:pPr>
        <w:spacing w:before="180" w:after="180"/>
        <w:jc w:val="both"/>
        <w:rPr>
          <w:rFonts w:cs="Arial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UVgO verwiesen. </w:t>
      </w:r>
      <w:bookmarkEnd w:id="0"/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E04B9" w14:textId="77777777" w:rsidR="003D2F79" w:rsidRDefault="003D2F79" w:rsidP="003D338A">
      <w:pPr>
        <w:spacing w:after="0"/>
      </w:pPr>
      <w:r>
        <w:separator/>
      </w:r>
    </w:p>
  </w:endnote>
  <w:endnote w:type="continuationSeparator" w:id="0">
    <w:p w14:paraId="70E825ED" w14:textId="77777777" w:rsidR="003D2F79" w:rsidRDefault="003D2F79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17D67467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DE710A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DE710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fldSimple w:instr=" NUMPAGES ">
      <w:r w:rsidR="00DE710A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DE710A">
      <w:rPr>
        <w:noProof/>
      </w:rPr>
      <w:t>2</w:t>
    </w:r>
    <w:r w:rsidR="00DE710A" w:rsidRPr="00483693">
      <w:rPr>
        <w:noProof/>
      </w:rPr>
      <w:t xml:space="preserve"> / </w:t>
    </w:r>
    <w:r w:rsidR="00DE710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5620D8B4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004FD3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DE710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DE710A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8E36D" w14:textId="77777777" w:rsidR="003D2F79" w:rsidRDefault="003D2F79" w:rsidP="003D338A">
      <w:pPr>
        <w:spacing w:after="0"/>
      </w:pPr>
      <w:r>
        <w:separator/>
      </w:r>
    </w:p>
  </w:footnote>
  <w:footnote w:type="continuationSeparator" w:id="0">
    <w:p w14:paraId="7EA42BE8" w14:textId="77777777" w:rsidR="003D2F79" w:rsidRDefault="003D2F79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ocumentProtection w:edit="forms" w:enforcement="1" w:cryptProviderType="rsaAES" w:cryptAlgorithmClass="hash" w:cryptAlgorithmType="typeAny" w:cryptAlgorithmSid="14" w:cryptSpinCount="100000" w:hash="2WnQF1WhjMtZqa2dFxzUbOyxoEOrCxlWkaSe6ZyIUSu6Zpw+QRhz0xqDroaQiPOdznDyp41Qdasg3MgGO0Nz+w==" w:salt="8BUw1zT0LgWLgCPRSQqum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04FD3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41579"/>
    <w:rsid w:val="001437AC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0DBB"/>
    <w:rsid w:val="002E18FB"/>
    <w:rsid w:val="002E2B59"/>
    <w:rsid w:val="002E7470"/>
    <w:rsid w:val="00300870"/>
    <w:rsid w:val="00312ECF"/>
    <w:rsid w:val="003333F5"/>
    <w:rsid w:val="0037147A"/>
    <w:rsid w:val="0039359D"/>
    <w:rsid w:val="00394925"/>
    <w:rsid w:val="003A43FE"/>
    <w:rsid w:val="003B329D"/>
    <w:rsid w:val="003C2FED"/>
    <w:rsid w:val="003C3576"/>
    <w:rsid w:val="003D2F79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A3505"/>
    <w:rsid w:val="004C0AD3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681D"/>
    <w:rsid w:val="005E1475"/>
    <w:rsid w:val="005E1965"/>
    <w:rsid w:val="005E284F"/>
    <w:rsid w:val="005F5328"/>
    <w:rsid w:val="00615716"/>
    <w:rsid w:val="00632745"/>
    <w:rsid w:val="006471EF"/>
    <w:rsid w:val="0064724E"/>
    <w:rsid w:val="00664F17"/>
    <w:rsid w:val="00667252"/>
    <w:rsid w:val="00680332"/>
    <w:rsid w:val="00690ACA"/>
    <w:rsid w:val="006A02E2"/>
    <w:rsid w:val="006B61F9"/>
    <w:rsid w:val="006C0040"/>
    <w:rsid w:val="006D3695"/>
    <w:rsid w:val="006D479D"/>
    <w:rsid w:val="0070255E"/>
    <w:rsid w:val="00706F12"/>
    <w:rsid w:val="007136AF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25483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43FB2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2D6E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E710A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1064F"/>
    <w:rsid w:val="00F1479E"/>
    <w:rsid w:val="00F17CFC"/>
    <w:rsid w:val="00F20C4C"/>
    <w:rsid w:val="00F21FEB"/>
    <w:rsid w:val="00F45CB1"/>
    <w:rsid w:val="00F663CD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D702CE-EF6C-4A3F-9114-D04A269D2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</Pages>
  <Words>317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Szeberényi, Eva</cp:lastModifiedBy>
  <cp:revision>2</cp:revision>
  <cp:lastPrinted>2011-09-03T11:20:00Z</cp:lastPrinted>
  <dcterms:created xsi:type="dcterms:W3CDTF">2026-08-05T09:02:00Z</dcterms:created>
  <dcterms:modified xsi:type="dcterms:W3CDTF">2026-08-05T09:02:00Z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