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4490B" w14:textId="77777777" w:rsidR="006737DE" w:rsidRDefault="00421CA8" w:rsidP="00D16360">
      <w:pPr>
        <w:spacing w:line="320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Vertrag über IT-Dienstleistungen</w:t>
      </w:r>
      <w:r w:rsidR="00A217B3">
        <w:rPr>
          <w:b/>
          <w:bCs/>
          <w:sz w:val="24"/>
          <w:szCs w:val="24"/>
        </w:rPr>
        <w:t xml:space="preserve"> </w:t>
      </w:r>
    </w:p>
    <w:p w14:paraId="383F6487" w14:textId="2CF098D0" w:rsidR="004D5AB5" w:rsidRDefault="00A217B3" w:rsidP="00D16360">
      <w:pPr>
        <w:spacing w:line="320" w:lineRule="atLeast"/>
        <w:jc w:val="center"/>
      </w:pPr>
      <w:r>
        <w:rPr>
          <w:b/>
          <w:bCs/>
          <w:sz w:val="24"/>
          <w:szCs w:val="24"/>
        </w:rPr>
        <w:t>betreffend</w:t>
      </w:r>
      <w:r>
        <w:rPr>
          <w:b/>
          <w:bCs/>
          <w:sz w:val="24"/>
          <w:szCs w:val="24"/>
        </w:rPr>
        <w:br/>
        <w:t>Los</w:t>
      </w:r>
      <w:r w:rsidR="00D1636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1 des Vergabeverfahrens </w:t>
      </w:r>
      <w:r w:rsidR="006737DE" w:rsidRPr="006737DE">
        <w:rPr>
          <w:b/>
          <w:bCs/>
          <w:sz w:val="24"/>
          <w:szCs w:val="24"/>
        </w:rPr>
        <w:t>„Leistungen zur Unterstützung bei der Durchführung des Schulwettbewerbs zur Entwicklungspolitik und seiner Begleitmaßnahme – dem Song Contest ‚Dein Song für EINE WELT‘ im Zeitraum vom 02. Januar 2027 bis zum 31. Dezember 2028“</w:t>
      </w:r>
      <w:r w:rsidR="00F23F0F">
        <w:rPr>
          <w:b/>
          <w:bCs/>
          <w:sz w:val="24"/>
          <w:szCs w:val="24"/>
        </w:rPr>
        <w:t xml:space="preserve"> (EG-2026-0222)</w:t>
      </w:r>
    </w:p>
    <w:p w14:paraId="730064C2" w14:textId="77777777" w:rsidR="004D5AB5" w:rsidRDefault="004D5AB5"/>
    <w:p w14:paraId="71265EE2" w14:textId="07E08DE4" w:rsidR="004D5AB5" w:rsidRDefault="00421CA8" w:rsidP="006F33DE">
      <w:pPr>
        <w:jc w:val="both"/>
      </w:pPr>
      <w:r>
        <w:rPr>
          <w:sz w:val="18"/>
          <w:szCs w:val="18"/>
        </w:rPr>
        <w:t xml:space="preserve">zwischen </w:t>
      </w:r>
      <w:r w:rsidR="006F33DE">
        <w:rPr>
          <w:sz w:val="18"/>
          <w:szCs w:val="18"/>
        </w:rPr>
        <w:tab/>
      </w:r>
      <w:r w:rsidR="006F33DE">
        <w:rPr>
          <w:sz w:val="18"/>
          <w:szCs w:val="18"/>
        </w:rPr>
        <w:tab/>
      </w:r>
      <w:r w:rsidR="006F33DE">
        <w:rPr>
          <w:sz w:val="18"/>
          <w:szCs w:val="18"/>
        </w:rPr>
        <w:tab/>
      </w:r>
      <w:r w:rsidR="006F33DE">
        <w:rPr>
          <w:sz w:val="18"/>
          <w:szCs w:val="18"/>
        </w:rPr>
        <w:tab/>
      </w:r>
      <w:r w:rsidR="006F33DE" w:rsidRPr="00F43ECA">
        <w:rPr>
          <w:sz w:val="18"/>
          <w:szCs w:val="18"/>
        </w:rPr>
        <w:t>Engagement Global gGmbH, Friedrich-Ebert-Allee 40, 53113 Bonn</w:t>
      </w:r>
    </w:p>
    <w:p w14:paraId="7F554EB1" w14:textId="77777777" w:rsidR="006F33DE" w:rsidRDefault="00421CA8" w:rsidP="006F33DE">
      <w:r>
        <w:rPr>
          <w:sz w:val="18"/>
          <w:szCs w:val="18"/>
        </w:rPr>
        <w:t>Vertragsnummer/Kennung Auftraggeber: _____</w:t>
      </w:r>
    </w:p>
    <w:p w14:paraId="3C037CCF" w14:textId="3B9C898A" w:rsidR="004D5AB5" w:rsidRDefault="00421CA8" w:rsidP="006F33DE">
      <w:pPr>
        <w:ind w:left="7080" w:firstLine="708"/>
      </w:pPr>
      <w:r>
        <w:rPr>
          <w:sz w:val="18"/>
          <w:szCs w:val="18"/>
        </w:rPr>
        <w:t>"Auftraggeber"</w:t>
      </w:r>
    </w:p>
    <w:p w14:paraId="6CD7E1AB" w14:textId="77777777" w:rsidR="004D5AB5" w:rsidRDefault="004D5AB5">
      <w:pPr>
        <w:jc w:val="right"/>
      </w:pPr>
    </w:p>
    <w:p w14:paraId="30F96079" w14:textId="6BE90B98" w:rsidR="004D5AB5" w:rsidRDefault="00421CA8">
      <w:r>
        <w:rPr>
          <w:sz w:val="18"/>
          <w:szCs w:val="18"/>
        </w:rPr>
        <w:t xml:space="preserve">und </w:t>
      </w:r>
      <w:r w:rsidR="002C748C" w:rsidRPr="002C748C">
        <w:rPr>
          <w:sz w:val="18"/>
          <w:szCs w:val="18"/>
          <w:highlight w:val="yellow"/>
        </w:rPr>
        <w:t>XXX</w:t>
      </w:r>
    </w:p>
    <w:p w14:paraId="69F6C577" w14:textId="77777777" w:rsidR="004D5AB5" w:rsidRDefault="00421CA8">
      <w:r>
        <w:rPr>
          <w:sz w:val="18"/>
          <w:szCs w:val="18"/>
        </w:rPr>
        <w:t>Vertragsnummer/Kennung Auftragnehmer: _____</w:t>
      </w:r>
    </w:p>
    <w:p w14:paraId="3B025952" w14:textId="77777777" w:rsidR="004D5AB5" w:rsidRDefault="00421CA8" w:rsidP="006F33DE">
      <w:pPr>
        <w:ind w:left="7080" w:firstLine="708"/>
      </w:pPr>
      <w:r>
        <w:rPr>
          <w:sz w:val="18"/>
          <w:szCs w:val="18"/>
        </w:rPr>
        <w:t>"Auftragnehmer".</w:t>
      </w:r>
    </w:p>
    <w:p w14:paraId="642978A0" w14:textId="77777777" w:rsidR="004D5AB5" w:rsidRDefault="00421CA8">
      <w:r>
        <w:rPr>
          <w:b/>
          <w:bCs/>
        </w:rPr>
        <w:t>1 Leistungsumfang</w:t>
      </w:r>
    </w:p>
    <w:tbl>
      <w:tblPr>
        <w:tblW w:w="53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25"/>
        <w:gridCol w:w="2177"/>
        <w:gridCol w:w="801"/>
        <w:gridCol w:w="1129"/>
        <w:gridCol w:w="1416"/>
        <w:gridCol w:w="1843"/>
        <w:gridCol w:w="2044"/>
      </w:tblGrid>
      <w:tr w:rsidR="004D5AB5" w14:paraId="58E3598C" w14:textId="77777777" w:rsidTr="00D16360">
        <w:trPr>
          <w:tblHeader/>
        </w:trPr>
        <w:tc>
          <w:tcPr>
            <w:tcW w:w="216" w:type="pct"/>
            <w:shd w:val="solid" w:color="E7E6E6" w:fill="FF0000"/>
          </w:tcPr>
          <w:p w14:paraId="26058A29" w14:textId="77777777" w:rsidR="004D5AB5" w:rsidRDefault="00421CA8">
            <w:pPr>
              <w:jc w:val="center"/>
            </w:pPr>
            <w:r>
              <w:rPr>
                <w:sz w:val="18"/>
                <w:szCs w:val="18"/>
              </w:rPr>
              <w:t>Lfd. Nr.</w:t>
            </w:r>
          </w:p>
        </w:tc>
        <w:tc>
          <w:tcPr>
            <w:tcW w:w="1107" w:type="pct"/>
            <w:shd w:val="solid" w:color="E7E6E6" w:fill="FF0000"/>
          </w:tcPr>
          <w:p w14:paraId="3D922049" w14:textId="77777777" w:rsidR="004D5AB5" w:rsidRDefault="00421CA8">
            <w:pPr>
              <w:jc w:val="center"/>
            </w:pPr>
            <w:r>
              <w:rPr>
                <w:sz w:val="18"/>
                <w:szCs w:val="18"/>
              </w:rPr>
              <w:t>Leistung</w:t>
            </w:r>
            <w:r>
              <w:rPr>
                <w:sz w:val="18"/>
                <w:szCs w:val="18"/>
              </w:rPr>
              <w:br/>
              <w:t>(ggf. auch Kategorie, Berater)</w:t>
            </w:r>
          </w:p>
        </w:tc>
        <w:tc>
          <w:tcPr>
            <w:tcW w:w="407" w:type="pct"/>
            <w:shd w:val="solid" w:color="E7E6E6" w:fill="FF0000"/>
          </w:tcPr>
          <w:p w14:paraId="29ED5EBF" w14:textId="77777777" w:rsidR="004D5AB5" w:rsidRDefault="00421CA8">
            <w:pPr>
              <w:jc w:val="center"/>
            </w:pPr>
            <w:r>
              <w:rPr>
                <w:sz w:val="18"/>
                <w:szCs w:val="18"/>
              </w:rPr>
              <w:t>Ort der Leistung</w:t>
            </w:r>
          </w:p>
        </w:tc>
        <w:tc>
          <w:tcPr>
            <w:tcW w:w="574" w:type="pct"/>
            <w:shd w:val="solid" w:color="E7E6E6" w:fill="FF0000"/>
          </w:tcPr>
          <w:p w14:paraId="12589124" w14:textId="608C10DD" w:rsidR="004D5AB5" w:rsidRDefault="00421CA8">
            <w:pPr>
              <w:jc w:val="center"/>
            </w:pPr>
            <w:r>
              <w:rPr>
                <w:sz w:val="18"/>
                <w:szCs w:val="18"/>
              </w:rPr>
              <w:t>Beginn Leistungs</w:t>
            </w:r>
            <w:r w:rsidR="006B26F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zeitraum</w:t>
            </w:r>
          </w:p>
        </w:tc>
        <w:tc>
          <w:tcPr>
            <w:tcW w:w="720" w:type="pct"/>
            <w:shd w:val="solid" w:color="E7E6E6" w:fill="FF0000"/>
          </w:tcPr>
          <w:p w14:paraId="6AC4DE0E" w14:textId="786FD1F0" w:rsidR="004D5AB5" w:rsidRPr="006B26F4" w:rsidRDefault="00421CA8" w:rsidP="006B26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Ende Leistungs</w:t>
            </w:r>
            <w:r w:rsidR="006B26F4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zeitraum/</w:t>
            </w:r>
            <w:r w:rsidR="006B26F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Termin</w:t>
            </w:r>
          </w:p>
        </w:tc>
        <w:tc>
          <w:tcPr>
            <w:tcW w:w="937" w:type="pct"/>
            <w:shd w:val="solid" w:color="E7E6E6" w:fill="FF0000"/>
          </w:tcPr>
          <w:p w14:paraId="1D879FF8" w14:textId="77777777" w:rsidR="004D5AB5" w:rsidRDefault="00421CA8">
            <w:pPr>
              <w:jc w:val="center"/>
            </w:pPr>
            <w:r>
              <w:rPr>
                <w:sz w:val="18"/>
                <w:szCs w:val="18"/>
              </w:rPr>
              <w:t>Vergütung pro Einheit (Personentag, Stunden, Stück etc.)</w:t>
            </w:r>
          </w:p>
        </w:tc>
        <w:tc>
          <w:tcPr>
            <w:tcW w:w="1040" w:type="pct"/>
            <w:shd w:val="solid" w:color="E7E6E6" w:fill="FF0000"/>
          </w:tcPr>
          <w:p w14:paraId="7710C1AF" w14:textId="77777777" w:rsidR="004D5AB5" w:rsidRDefault="00421CA8">
            <w:pPr>
              <w:jc w:val="center"/>
            </w:pPr>
            <w:r>
              <w:rPr>
                <w:sz w:val="18"/>
                <w:szCs w:val="18"/>
              </w:rPr>
              <w:t>Vergütungsart:</w:t>
            </w:r>
            <w:r>
              <w:rPr>
                <w:sz w:val="18"/>
                <w:szCs w:val="18"/>
              </w:rPr>
              <w:br/>
              <w:t>Aufwand ggf. inkl. Obergrenze (OG)</w:t>
            </w:r>
            <w:r>
              <w:rPr>
                <w:sz w:val="18"/>
                <w:szCs w:val="18"/>
              </w:rPr>
              <w:br/>
              <w:t>bzw. Pauschalfestpreis</w:t>
            </w:r>
          </w:p>
        </w:tc>
      </w:tr>
      <w:tr w:rsidR="004D5AB5" w14:paraId="7A3951A6" w14:textId="77777777" w:rsidTr="00D16360">
        <w:tc>
          <w:tcPr>
            <w:tcW w:w="216" w:type="pct"/>
          </w:tcPr>
          <w:p w14:paraId="24EF3D2F" w14:textId="77777777" w:rsidR="004D5AB5" w:rsidRDefault="00421CA8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07" w:type="pct"/>
          </w:tcPr>
          <w:p w14:paraId="090AE814" w14:textId="350E9E83" w:rsidR="004D5AB5" w:rsidRPr="00D16360" w:rsidRDefault="006F33DE">
            <w:pPr>
              <w:rPr>
                <w:sz w:val="18"/>
                <w:szCs w:val="18"/>
              </w:rPr>
            </w:pPr>
            <w:r w:rsidRPr="00D16360">
              <w:rPr>
                <w:sz w:val="18"/>
                <w:szCs w:val="18"/>
              </w:rPr>
              <w:t>Dienstleistungen gemäß Los 1 der Leistungs</w:t>
            </w:r>
            <w:r w:rsidR="004C11E1">
              <w:rPr>
                <w:sz w:val="18"/>
                <w:szCs w:val="18"/>
              </w:rPr>
              <w:t>-</w:t>
            </w:r>
            <w:r w:rsidRPr="00D16360">
              <w:rPr>
                <w:sz w:val="18"/>
                <w:szCs w:val="18"/>
              </w:rPr>
              <w:t xml:space="preserve">beschreibung zum Vergabeverfahren </w:t>
            </w:r>
            <w:r w:rsidRPr="00D16360">
              <w:rPr>
                <w:i/>
                <w:iCs/>
                <w:sz w:val="18"/>
                <w:szCs w:val="18"/>
              </w:rPr>
              <w:t>„Leistungen zur Unterstützung bei der Durchführung des Schulwettbewerbs zur Entwicklungspolitik und seiner Begleitmaßnahme – dem Song Contest ‚Dein Song für EINE WELT‘ im Zeitraum vom 02. Januar 2027 bis zum 31. Dezember 2028</w:t>
            </w:r>
            <w:r w:rsidRPr="00D16360">
              <w:rPr>
                <w:sz w:val="18"/>
                <w:szCs w:val="18"/>
              </w:rPr>
              <w:t xml:space="preserve">“ </w:t>
            </w:r>
            <w:r w:rsidR="004C11E1" w:rsidRPr="00D16360">
              <w:rPr>
                <w:sz w:val="18"/>
                <w:szCs w:val="18"/>
              </w:rPr>
              <w:t>(EG-2026-0222)</w:t>
            </w:r>
            <w:r w:rsidRPr="00D16360">
              <w:rPr>
                <w:sz w:val="18"/>
                <w:szCs w:val="18"/>
              </w:rPr>
              <w:t>– soweit beauftragt bzw. abgerufen.</w:t>
            </w:r>
          </w:p>
        </w:tc>
        <w:tc>
          <w:tcPr>
            <w:tcW w:w="407" w:type="pct"/>
          </w:tcPr>
          <w:p w14:paraId="0275FCFE" w14:textId="77777777" w:rsidR="004D5AB5" w:rsidRDefault="004D5AB5"/>
        </w:tc>
        <w:tc>
          <w:tcPr>
            <w:tcW w:w="574" w:type="pct"/>
          </w:tcPr>
          <w:p w14:paraId="037758D2" w14:textId="096C9E94" w:rsidR="004D5AB5" w:rsidRDefault="006F33DE">
            <w:r>
              <w:t>02. Januar 2027</w:t>
            </w:r>
          </w:p>
        </w:tc>
        <w:tc>
          <w:tcPr>
            <w:tcW w:w="720" w:type="pct"/>
          </w:tcPr>
          <w:p w14:paraId="14971AC7" w14:textId="1C848E7F" w:rsidR="004D5AB5" w:rsidRDefault="006F33DE">
            <w:r>
              <w:t>31. Dezember 2028</w:t>
            </w:r>
          </w:p>
        </w:tc>
        <w:tc>
          <w:tcPr>
            <w:tcW w:w="937" w:type="pct"/>
          </w:tcPr>
          <w:p w14:paraId="6B93CF34" w14:textId="48942736" w:rsidR="006F33DE" w:rsidRPr="00D16360" w:rsidRDefault="006F33DE">
            <w:pPr>
              <w:rPr>
                <w:sz w:val="18"/>
                <w:szCs w:val="18"/>
              </w:rPr>
            </w:pPr>
            <w:r w:rsidRPr="00D16360">
              <w:rPr>
                <w:sz w:val="18"/>
                <w:szCs w:val="18"/>
              </w:rPr>
              <w:t>Die Vergütung erfolgt nach § 4.1 des Rahmenvertrags zu Los 1 gemäß den in dem Preisblatt zu Los 1 angegebenen Preisen.</w:t>
            </w:r>
          </w:p>
        </w:tc>
        <w:tc>
          <w:tcPr>
            <w:tcW w:w="1040" w:type="pct"/>
          </w:tcPr>
          <w:p w14:paraId="504B77A2" w14:textId="091102F3" w:rsidR="006F33DE" w:rsidRPr="006F33DE" w:rsidRDefault="006B26F4" w:rsidP="006B26F4">
            <w:pPr>
              <w:rPr>
                <w:sz w:val="14"/>
                <w:szCs w:val="18"/>
              </w:rPr>
            </w:pPr>
            <w:r w:rsidRPr="00D16360">
              <w:rPr>
                <w:sz w:val="18"/>
                <w:szCs w:val="18"/>
              </w:rPr>
              <w:t xml:space="preserve">Die Vergütung erfolgt nach § </w:t>
            </w:r>
            <w:r w:rsidR="006F33DE" w:rsidRPr="00D16360">
              <w:rPr>
                <w:sz w:val="18"/>
                <w:szCs w:val="18"/>
              </w:rPr>
              <w:t>4.1 des Rahmenvertrags zu Los 1 gemäß den in dem Preisblatt zu Los 1 angegebenen Preisen</w:t>
            </w:r>
            <w:r w:rsidR="006F33DE" w:rsidRPr="006B26F4">
              <w:t>.</w:t>
            </w:r>
          </w:p>
        </w:tc>
      </w:tr>
    </w:tbl>
    <w:p w14:paraId="694E9BA3" w14:textId="77777777" w:rsidR="004D5AB5" w:rsidRDefault="004D5AB5"/>
    <w:p w14:paraId="07B59E26" w14:textId="77777777" w:rsidR="004D5AB5" w:rsidRDefault="000A7FE7">
      <w:pPr>
        <w:tabs>
          <w:tab w:val="left" w:pos="431"/>
        </w:tabs>
        <w:ind w:left="431" w:hanging="431"/>
      </w:pPr>
      <w:sdt>
        <w:sdtPr>
          <w:id w:val="-1971575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CA8">
            <w:rPr>
              <w:rFonts w:ascii="MS Gothic" w:eastAsia="MS Gothic" w:hAnsi="MS Gothic" w:cs="MS Gothic"/>
            </w:rPr>
            <w:t>☐</w:t>
          </w:r>
        </w:sdtContent>
      </w:sdt>
      <w:r w:rsidR="00421CA8">
        <w:tab/>
      </w:r>
      <w:r w:rsidR="00421CA8">
        <w:rPr>
          <w:sz w:val="18"/>
          <w:szCs w:val="18"/>
        </w:rPr>
        <w:t>Reisekosten werden nicht gesondert vergütet.</w:t>
      </w:r>
    </w:p>
    <w:p w14:paraId="5D80DACA" w14:textId="1D99EAF7" w:rsidR="004D5AB5" w:rsidRDefault="000A7FE7">
      <w:pPr>
        <w:tabs>
          <w:tab w:val="left" w:pos="431"/>
        </w:tabs>
        <w:ind w:left="431" w:hanging="431"/>
      </w:pPr>
      <w:sdt>
        <w:sdtPr>
          <w:id w:val="188036179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F33DE">
            <w:rPr>
              <w:rFonts w:ascii="MS Gothic" w:eastAsia="MS Gothic" w:hAnsi="MS Gothic" w:hint="eastAsia"/>
            </w:rPr>
            <w:t>☒</w:t>
          </w:r>
        </w:sdtContent>
      </w:sdt>
      <w:r w:rsidR="00421CA8">
        <w:tab/>
      </w:r>
      <w:r w:rsidR="00421CA8">
        <w:rPr>
          <w:sz w:val="18"/>
          <w:szCs w:val="18"/>
        </w:rPr>
        <w:t xml:space="preserve">Reisekosten werden wie folgt vergütet </w:t>
      </w:r>
      <w:r w:rsidR="006F33DE">
        <w:t>siehe § 4.3 des Rahmenvertrags zu Los 1.</w:t>
      </w:r>
    </w:p>
    <w:p w14:paraId="3356600F" w14:textId="547E45B1" w:rsidR="004D5AB5" w:rsidRDefault="000A7FE7">
      <w:pPr>
        <w:tabs>
          <w:tab w:val="left" w:pos="431"/>
        </w:tabs>
        <w:ind w:left="431" w:hanging="431"/>
      </w:pPr>
      <w:sdt>
        <w:sdtPr>
          <w:id w:val="126618981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F33DE">
            <w:rPr>
              <w:rFonts w:ascii="MS Gothic" w:eastAsia="MS Gothic" w:hAnsi="MS Gothic" w:hint="eastAsia"/>
            </w:rPr>
            <w:t>☒</w:t>
          </w:r>
        </w:sdtContent>
      </w:sdt>
      <w:r w:rsidR="00421CA8">
        <w:tab/>
      </w:r>
      <w:r w:rsidR="00421CA8">
        <w:rPr>
          <w:sz w:val="18"/>
          <w:szCs w:val="18"/>
        </w:rPr>
        <w:t>Reisezeiten werden nicht gesondert vergütet.</w:t>
      </w:r>
    </w:p>
    <w:p w14:paraId="13AFEFC6" w14:textId="77777777" w:rsidR="004D5AB5" w:rsidRDefault="000A7FE7">
      <w:pPr>
        <w:tabs>
          <w:tab w:val="left" w:pos="431"/>
        </w:tabs>
        <w:ind w:left="431" w:hanging="431"/>
      </w:pPr>
      <w:sdt>
        <w:sdtPr>
          <w:id w:val="-290438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1CA8">
            <w:rPr>
              <w:rFonts w:ascii="MS Gothic" w:eastAsia="MS Gothic" w:hAnsi="MS Gothic" w:cs="MS Gothic"/>
            </w:rPr>
            <w:t>☐</w:t>
          </w:r>
        </w:sdtContent>
      </w:sdt>
      <w:r w:rsidR="00421CA8">
        <w:tab/>
      </w:r>
      <w:r w:rsidR="00421CA8">
        <w:rPr>
          <w:sz w:val="18"/>
          <w:szCs w:val="18"/>
        </w:rPr>
        <w:t>Reisezeiten werden wie folgt vergütet _____.</w:t>
      </w:r>
    </w:p>
    <w:p w14:paraId="5F8E4DFA" w14:textId="77777777" w:rsidR="004D5AB5" w:rsidRDefault="004D5AB5"/>
    <w:p w14:paraId="715261DC" w14:textId="77777777" w:rsidR="004D5AB5" w:rsidRDefault="00421CA8">
      <w:r>
        <w:rPr>
          <w:b/>
          <w:bCs/>
        </w:rPr>
        <w:t>2 Vertragsbestandteile</w:t>
      </w:r>
    </w:p>
    <w:p w14:paraId="0081204C" w14:textId="77777777" w:rsidR="004D5AB5" w:rsidRDefault="00421CA8">
      <w:r>
        <w:rPr>
          <w:sz w:val="18"/>
          <w:szCs w:val="18"/>
        </w:rPr>
        <w:t xml:space="preserve">Dieser Vertragstext mit Anlagen Nr. _____ sowie die Ergänzenden Vertragsbedingungen für IT-Dienstleistungen (EVB-IT Dienstleistungs-AGB) in der bei Bereitstellung der Vergabeunterlagen geltenden Fassung einschließlich </w:t>
      </w:r>
      <w:r>
        <w:rPr>
          <w:sz w:val="18"/>
          <w:szCs w:val="18"/>
        </w:rPr>
        <w:lastRenderedPageBreak/>
        <w:t>der Muster 1 und 2 sowie nachrangig die Allgemeinen Vertragsbedingungen für die Ausführung von Leistungen (VOL/B) in der bei Bereitstellung der Vergabeunterlagen geltenden Fassung.</w:t>
      </w:r>
    </w:p>
    <w:p w14:paraId="74C0C252" w14:textId="77777777" w:rsidR="004D5AB5" w:rsidRDefault="00421CA8">
      <w:pPr>
        <w:rPr>
          <w:sz w:val="18"/>
        </w:rPr>
      </w:pPr>
      <w:r>
        <w:rPr>
          <w:sz w:val="18"/>
          <w:szCs w:val="18"/>
        </w:rPr>
        <w:t>Die EVB-IT Dienstleistungs-AGB</w:t>
      </w:r>
      <w:r>
        <w:rPr>
          <w:sz w:val="16"/>
          <w:szCs w:val="18"/>
        </w:rPr>
        <w:t xml:space="preserve"> </w:t>
      </w:r>
      <w:r>
        <w:rPr>
          <w:sz w:val="18"/>
        </w:rPr>
        <w:t xml:space="preserve">stehen unter </w:t>
      </w:r>
      <w:hyperlink r:id="rId7" w:history="1">
        <w:r w:rsidR="004D5AB5">
          <w:rPr>
            <w:rStyle w:val="Hyperlink"/>
            <w:sz w:val="18"/>
          </w:rPr>
          <w:t>evb-it.gov.de</w:t>
        </w:r>
      </w:hyperlink>
      <w:r>
        <w:rPr>
          <w:sz w:val="18"/>
        </w:rPr>
        <w:t xml:space="preserve"> zur Einsichtnahme bereit. Die VOL/B wurde im Bundesanzeiger AT Nr. 178a vom 23. September 2003 veröffentlicht.</w:t>
      </w:r>
    </w:p>
    <w:p w14:paraId="21EBC545" w14:textId="77777777" w:rsidR="004D5AB5" w:rsidRDefault="004D5AB5"/>
    <w:p w14:paraId="6CFBA249" w14:textId="77777777" w:rsidR="004D5AB5" w:rsidRDefault="00421CA8">
      <w:r>
        <w:rPr>
          <w:sz w:val="18"/>
          <w:szCs w:val="18"/>
        </w:rPr>
        <w:t>Für alle in diesem Vertrag genannten Beträge gilt einheitlich der Euro als Währung.</w:t>
      </w:r>
    </w:p>
    <w:p w14:paraId="0C8DA988" w14:textId="77777777" w:rsidR="004D5AB5" w:rsidRDefault="00421CA8">
      <w:r>
        <w:rPr>
          <w:sz w:val="18"/>
          <w:szCs w:val="18"/>
        </w:rPr>
        <w:t>Die vereinbarten Vergütungen verstehen sich zuzüglich der gesetzlichen Umsatzsteuer, soweit Umsatzsteuerpflicht besteht.</w:t>
      </w:r>
    </w:p>
    <w:p w14:paraId="31AD862C" w14:textId="77777777" w:rsidR="004D5AB5" w:rsidRDefault="00421CA8">
      <w:r>
        <w:rPr>
          <w:sz w:val="18"/>
          <w:szCs w:val="18"/>
        </w:rPr>
        <w:t>Die mit * gekennzeichneten Begriffe sind am Ende der EVB-IT Dienstleistungs-AGB definiert.</w:t>
      </w:r>
    </w:p>
    <w:p w14:paraId="69010F90" w14:textId="77777777" w:rsidR="004D5AB5" w:rsidRDefault="004D5AB5"/>
    <w:p w14:paraId="68BEEF63" w14:textId="77777777" w:rsidR="004D5AB5" w:rsidRDefault="00421CA8">
      <w:r>
        <w:rPr>
          <w:b/>
          <w:bCs/>
        </w:rPr>
        <w:t>3 Sonstige Vereinbarungen</w:t>
      </w:r>
    </w:p>
    <w:p w14:paraId="33DEB077" w14:textId="77777777" w:rsidR="006F33DE" w:rsidRDefault="006F33DE" w:rsidP="006F33DE">
      <w:pPr>
        <w:pStyle w:val="Box1"/>
        <w:ind w:left="0" w:firstLine="0"/>
      </w:pPr>
      <w:r>
        <w:t>Über die Leistungen des Loses 1 (Technik) wird ein Rahmenvertrag (Anlage B4.1 der Vergabeunterlagen) geschlossen, der in § 1.3 bei der Auflistung der Bestandteile des Rahmenvertrags den vorliegenden EVB-IT Dienstvertrag sowie die EVB-IT-Dienstleistungs-AGB anführt. Über den Rahmenvertrag beauftragte und abgerufene Leistungen zu Los 1 sind somit – soweit nachstehend nichts anderes vorgesehen ist – unter Beachtung der vorstehend gemachten Angaben und der EVB-IT-Dienstleistungs-AGB zu erbringen.</w:t>
      </w:r>
    </w:p>
    <w:p w14:paraId="0124A5E4" w14:textId="77777777" w:rsidR="006F33DE" w:rsidRDefault="006F33DE" w:rsidP="006F33DE">
      <w:pPr>
        <w:pStyle w:val="Box1"/>
        <w:ind w:left="0" w:firstLine="0"/>
      </w:pPr>
      <w:r>
        <w:t>Ziffer 3.1 EVB-Dienstleistungs-AGB gilt mit der Maßgabe, dass statt des dort aufgeführten nicht ausschließlichen Nutzungsrechts ein ausschließliches Nutzungsrecht gewährt wird, vorbestehende Werke jedoch ausgenommen.</w:t>
      </w:r>
    </w:p>
    <w:p w14:paraId="39A4D739" w14:textId="6DEEFB2D" w:rsidR="006F33DE" w:rsidRPr="006F33DE" w:rsidRDefault="006F33DE" w:rsidP="006F33DE">
      <w:pPr>
        <w:pStyle w:val="Box1"/>
        <w:spacing w:after="240"/>
        <w:ind w:left="0" w:firstLine="0"/>
        <w:rPr>
          <w:rFonts w:cs="Arial"/>
          <w:szCs w:val="18"/>
        </w:rPr>
      </w:pPr>
      <w:r>
        <w:t>Ausschließlicher Gerichtsstand ist Bonn.</w:t>
      </w:r>
    </w:p>
    <w:p w14:paraId="1748B6B9" w14:textId="77777777" w:rsidR="004D5AB5" w:rsidRDefault="004D5AB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388"/>
        <w:gridCol w:w="4853"/>
      </w:tblGrid>
      <w:tr w:rsidR="004D5AB5" w14:paraId="1D191C3A" w14:textId="77777777">
        <w:trPr>
          <w:tblHeader/>
        </w:trPr>
        <w:tc>
          <w:tcPr>
            <w:tcW w:w="2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E7E6E6" w:fill="FF0000"/>
          </w:tcPr>
          <w:p w14:paraId="5B969FF6" w14:textId="77777777" w:rsidR="004D5AB5" w:rsidRDefault="00421CA8">
            <w:r>
              <w:rPr>
                <w:sz w:val="18"/>
                <w:szCs w:val="18"/>
              </w:rPr>
              <w:t>Unterschrift Auftraggeber</w:t>
            </w:r>
          </w:p>
        </w:tc>
        <w:tc>
          <w:tcPr>
            <w:tcW w:w="2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E7E6E6" w:fill="FF0000"/>
          </w:tcPr>
          <w:p w14:paraId="3C838885" w14:textId="77777777" w:rsidR="004D5AB5" w:rsidRDefault="00421CA8">
            <w:r>
              <w:rPr>
                <w:sz w:val="18"/>
                <w:szCs w:val="18"/>
              </w:rPr>
              <w:t>Unterschrift Auftragnehmer</w:t>
            </w:r>
          </w:p>
        </w:tc>
      </w:tr>
      <w:tr w:rsidR="004D5AB5" w14:paraId="0093CB39" w14:textId="77777777">
        <w:tc>
          <w:tcPr>
            <w:tcW w:w="23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75CA29A" w14:textId="77777777" w:rsidR="004D5AB5" w:rsidRDefault="004D5AB5"/>
          <w:p w14:paraId="67D6DD5D" w14:textId="77777777" w:rsidR="004D5AB5" w:rsidRDefault="004D5AB5"/>
          <w:p w14:paraId="38F71672" w14:textId="77777777" w:rsidR="004D5AB5" w:rsidRDefault="00421CA8">
            <w:r>
              <w:rPr>
                <w:sz w:val="18"/>
                <w:szCs w:val="18"/>
              </w:rPr>
              <w:t>Datum, Name</w:t>
            </w:r>
          </w:p>
        </w:tc>
        <w:tc>
          <w:tcPr>
            <w:tcW w:w="26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A24EF33" w14:textId="77777777" w:rsidR="004D5AB5" w:rsidRDefault="004D5AB5"/>
          <w:p w14:paraId="75F964EB" w14:textId="77777777" w:rsidR="004D5AB5" w:rsidRDefault="004D5AB5"/>
          <w:p w14:paraId="7BA19310" w14:textId="77777777" w:rsidR="004D5AB5" w:rsidRDefault="00421CA8">
            <w:r>
              <w:rPr>
                <w:sz w:val="18"/>
                <w:szCs w:val="18"/>
              </w:rPr>
              <w:t>Datum, Name</w:t>
            </w:r>
          </w:p>
        </w:tc>
      </w:tr>
    </w:tbl>
    <w:p w14:paraId="40E7E74E" w14:textId="77777777" w:rsidR="004D5AB5" w:rsidRDefault="004D5AB5">
      <w:pPr>
        <w:pStyle w:val="TableSeparator"/>
      </w:pPr>
    </w:p>
    <w:p w14:paraId="1BA16B83" w14:textId="77777777" w:rsidR="004D5AB5" w:rsidRDefault="004D5AB5"/>
    <w:sectPr w:rsidR="004D5A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984" w:right="1247" w:bottom="1700" w:left="1417" w:header="680" w:footer="68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B9A5D" w14:textId="77777777" w:rsidR="000A7FE7" w:rsidRDefault="000A7FE7">
      <w:pPr>
        <w:spacing w:before="0" w:after="0"/>
      </w:pPr>
      <w:r>
        <w:separator/>
      </w:r>
    </w:p>
  </w:endnote>
  <w:endnote w:type="continuationSeparator" w:id="0">
    <w:p w14:paraId="264E87FD" w14:textId="77777777" w:rsidR="000A7FE7" w:rsidRDefault="000A7FE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0630" w14:textId="77777777" w:rsidR="004D5AB5" w:rsidRDefault="004D5AB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DBAA" w14:textId="77777777" w:rsidR="004D5AB5" w:rsidRDefault="00421CA8">
    <w:pPr>
      <w:jc w:val="right"/>
    </w:pPr>
    <w:r>
      <w:rPr>
        <w:sz w:val="18"/>
        <w:szCs w:val="18"/>
      </w:rPr>
      <w:t>Version 3.0.0 vom 01.03.2026</w:t>
    </w:r>
    <w:r>
      <w:rPr>
        <w:sz w:val="18"/>
        <w:szCs w:val="18"/>
      </w:rPr>
      <w:br/>
      <w:t xml:space="preserve">Seite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von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5D2E" w14:textId="77777777" w:rsidR="004D5AB5" w:rsidRDefault="004D5AB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E4F34" w14:textId="77777777" w:rsidR="000A7FE7" w:rsidRDefault="000A7FE7">
      <w:pPr>
        <w:spacing w:before="0" w:after="0"/>
      </w:pPr>
      <w:r>
        <w:separator/>
      </w:r>
    </w:p>
  </w:footnote>
  <w:footnote w:type="continuationSeparator" w:id="0">
    <w:p w14:paraId="51B2E58F" w14:textId="77777777" w:rsidR="000A7FE7" w:rsidRDefault="000A7FE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1AF26" w14:textId="77777777" w:rsidR="004D5AB5" w:rsidRDefault="004D5AB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522C3" w14:textId="77777777" w:rsidR="004D5AB5" w:rsidRDefault="00421CA8">
    <w:pPr>
      <w:jc w:val="center"/>
    </w:pPr>
    <w:r>
      <w:rPr>
        <w:noProof/>
      </w:rPr>
      <w:drawing>
        <wp:inline distT="0" distB="0" distL="0" distR="0" wp14:anchorId="3B3F1B2E" wp14:editId="7F028262">
          <wp:extent cx="942975" cy="428625"/>
          <wp:effectExtent l="0" t="0" r="0" b="0"/>
          <wp:docPr id="1" name="Grafik 1" descr="Logo EVB-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433EF9" w14:textId="77777777" w:rsidR="004D5AB5" w:rsidRDefault="00421CA8">
    <w:pPr>
      <w:jc w:val="center"/>
    </w:pPr>
    <w:r>
      <w:rPr>
        <w:b/>
        <w:bCs/>
        <w:sz w:val="28"/>
        <w:szCs w:val="28"/>
      </w:rPr>
      <w:t>Dienstvertrag (Kurzfassung)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A2705" w14:textId="77777777" w:rsidR="004D5AB5" w:rsidRDefault="004D5AB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50B"/>
    <w:multiLevelType w:val="multilevel"/>
    <w:tmpl w:val="14E4DEEE"/>
    <w:lvl w:ilvl="0">
      <w:start w:val="1"/>
      <w:numFmt w:val="decimal"/>
      <w:lvlText w:val="%1."/>
      <w:lvlJc w:val="left"/>
      <w:pPr>
        <w:ind w:left="431" w:hanging="360"/>
      </w:pPr>
    </w:lvl>
    <w:lvl w:ilvl="1">
      <w:start w:val="1"/>
      <w:numFmt w:val="decimal"/>
      <w:lvlText w:val="%2."/>
      <w:lvlJc w:val="left"/>
      <w:pPr>
        <w:ind w:left="863" w:hanging="360"/>
      </w:pPr>
    </w:lvl>
    <w:lvl w:ilvl="2">
      <w:start w:val="1"/>
      <w:numFmt w:val="decimal"/>
      <w:lvlText w:val="%3."/>
      <w:lvlJc w:val="left"/>
      <w:pPr>
        <w:ind w:left="1296" w:hanging="360"/>
      </w:pPr>
    </w:lvl>
    <w:lvl w:ilvl="3">
      <w:start w:val="1"/>
      <w:numFmt w:val="decimal"/>
      <w:lvlText w:val="%4."/>
      <w:lvlJc w:val="left"/>
      <w:pPr>
        <w:ind w:left="1727" w:hanging="360"/>
      </w:pPr>
    </w:lvl>
    <w:lvl w:ilvl="4">
      <w:start w:val="1"/>
      <w:numFmt w:val="decimal"/>
      <w:lvlText w:val="%4."/>
      <w:lvlJc w:val="left"/>
      <w:pPr>
        <w:ind w:left="2160" w:hanging="36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BE18A2"/>
    <w:multiLevelType w:val="multilevel"/>
    <w:tmpl w:val="E1D64988"/>
    <w:lvl w:ilvl="0">
      <w:start w:val="1"/>
      <w:numFmt w:val="decimal"/>
      <w:lvlText w:val="%1"/>
      <w:lvlJc w:val="left"/>
      <w:pPr>
        <w:ind w:left="431" w:hanging="431"/>
      </w:pPr>
      <w:rPr>
        <w:b/>
        <w:bCs/>
      </w:rPr>
    </w:lvl>
    <w:lvl w:ilvl="1">
      <w:start w:val="1"/>
      <w:numFmt w:val="decimal"/>
      <w:lvlText w:val="%1.%2"/>
      <w:lvlJc w:val="left"/>
      <w:pPr>
        <w:ind w:left="431" w:hanging="431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576" w:hanging="576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863" w:hanging="863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008" w:hanging="1008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1152" w:hanging="1152"/>
      </w:pPr>
      <w:rPr>
        <w:b/>
        <w:bCs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4457BF"/>
    <w:multiLevelType w:val="hybridMultilevel"/>
    <w:tmpl w:val="18BEA832"/>
    <w:lvl w:ilvl="0" w:tplc="1A62A8AE">
      <w:start w:val="1"/>
      <w:numFmt w:val="bullet"/>
      <w:lvlText w:val="●"/>
      <w:lvlJc w:val="left"/>
      <w:pPr>
        <w:ind w:left="431" w:hanging="360"/>
      </w:pPr>
    </w:lvl>
    <w:lvl w:ilvl="1" w:tplc="AF54E09A">
      <w:start w:val="1"/>
      <w:numFmt w:val="bullet"/>
      <w:lvlText w:val="●"/>
      <w:lvlJc w:val="left"/>
      <w:pPr>
        <w:ind w:left="863" w:hanging="360"/>
      </w:pPr>
    </w:lvl>
    <w:lvl w:ilvl="2" w:tplc="105ACFCC">
      <w:start w:val="1"/>
      <w:numFmt w:val="bullet"/>
      <w:lvlText w:val="●"/>
      <w:lvlJc w:val="left"/>
      <w:pPr>
        <w:ind w:left="1296" w:hanging="360"/>
      </w:pPr>
    </w:lvl>
    <w:lvl w:ilvl="3" w:tplc="45CC27DA">
      <w:start w:val="1"/>
      <w:numFmt w:val="bullet"/>
      <w:lvlText w:val="●"/>
      <w:lvlJc w:val="left"/>
      <w:pPr>
        <w:ind w:left="1727" w:hanging="360"/>
      </w:pPr>
    </w:lvl>
    <w:lvl w:ilvl="4" w:tplc="50B0C8FA">
      <w:start w:val="1"/>
      <w:numFmt w:val="bullet"/>
      <w:lvlText w:val="●"/>
      <w:lvlJc w:val="left"/>
      <w:pPr>
        <w:ind w:left="2160" w:hanging="360"/>
      </w:pPr>
    </w:lvl>
    <w:lvl w:ilvl="5" w:tplc="BBA09DE8">
      <w:start w:val="1"/>
      <w:numFmt w:val="bullet"/>
      <w:lvlText w:val="●"/>
      <w:lvlJc w:val="left"/>
      <w:pPr>
        <w:ind w:left="2592" w:hanging="360"/>
      </w:pPr>
    </w:lvl>
    <w:lvl w:ilvl="6" w:tplc="72E6581C">
      <w:start w:val="1"/>
      <w:numFmt w:val="bullet"/>
      <w:lvlText w:val="●"/>
      <w:lvlJc w:val="left"/>
      <w:pPr>
        <w:ind w:left="3024" w:hanging="360"/>
      </w:pPr>
    </w:lvl>
    <w:lvl w:ilvl="7" w:tplc="947E4D2A">
      <w:numFmt w:val="decimal"/>
      <w:lvlText w:val=""/>
      <w:lvlJc w:val="left"/>
    </w:lvl>
    <w:lvl w:ilvl="8" w:tplc="AB322820">
      <w:numFmt w:val="decimal"/>
      <w:lvlText w:val=""/>
      <w:lvlJc w:val="left"/>
    </w:lvl>
  </w:abstractNum>
  <w:abstractNum w:abstractNumId="3" w15:restartNumberingAfterBreak="0">
    <w:nsid w:val="240B6397"/>
    <w:multiLevelType w:val="multilevel"/>
    <w:tmpl w:val="43FEC594"/>
    <w:lvl w:ilvl="0">
      <w:start w:val="1"/>
      <w:numFmt w:val="decimal"/>
      <w:lvlText w:val=""/>
      <w:lvlJc w:val="left"/>
      <w:pPr>
        <w:ind w:left="431" w:hanging="431"/>
      </w:pPr>
      <w:rPr>
        <w:b/>
        <w:bCs/>
      </w:rPr>
    </w:lvl>
    <w:lvl w:ilvl="1">
      <w:start w:val="1"/>
      <w:numFmt w:val="decimal"/>
      <w:lvlText w:val="%2"/>
      <w:lvlJc w:val="left"/>
      <w:pPr>
        <w:ind w:left="431" w:hanging="431"/>
      </w:pPr>
      <w:rPr>
        <w:b/>
        <w:bCs/>
      </w:rPr>
    </w:lvl>
    <w:lvl w:ilvl="2">
      <w:start w:val="1"/>
      <w:numFmt w:val="decimal"/>
      <w:lvlText w:val="%2.%3"/>
      <w:lvlJc w:val="left"/>
      <w:pPr>
        <w:ind w:left="576" w:hanging="576"/>
      </w:pPr>
      <w:rPr>
        <w:b/>
        <w:bCs/>
      </w:rPr>
    </w:lvl>
    <w:lvl w:ilvl="3">
      <w:start w:val="1"/>
      <w:numFmt w:val="decimal"/>
      <w:lvlText w:val="%2.%3.%4"/>
      <w:lvlJc w:val="left"/>
      <w:pPr>
        <w:ind w:left="720" w:hanging="720"/>
      </w:pPr>
      <w:rPr>
        <w:b/>
        <w:bCs/>
      </w:rPr>
    </w:lvl>
    <w:lvl w:ilvl="4">
      <w:start w:val="1"/>
      <w:numFmt w:val="decimal"/>
      <w:lvlText w:val="%2.%3.%4.%5"/>
      <w:lvlJc w:val="left"/>
      <w:pPr>
        <w:ind w:left="863" w:hanging="863"/>
      </w:pPr>
      <w:rPr>
        <w:b/>
        <w:bCs/>
      </w:rPr>
    </w:lvl>
    <w:lvl w:ilvl="5">
      <w:start w:val="1"/>
      <w:numFmt w:val="decimal"/>
      <w:lvlText w:val="%2.%3.%4.%5.%6"/>
      <w:lvlJc w:val="left"/>
      <w:pPr>
        <w:ind w:left="1008" w:hanging="1008"/>
      </w:pPr>
      <w:rPr>
        <w:b/>
        <w:bCs/>
      </w:rPr>
    </w:lvl>
    <w:lvl w:ilvl="6">
      <w:start w:val="1"/>
      <w:numFmt w:val="decimal"/>
      <w:lvlText w:val="%2.%3.%4.%5.%6.%7"/>
      <w:lvlJc w:val="left"/>
      <w:pPr>
        <w:ind w:left="1152" w:hanging="1152"/>
      </w:pPr>
      <w:rPr>
        <w:b/>
        <w:bCs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714A2B"/>
    <w:multiLevelType w:val="multilevel"/>
    <w:tmpl w:val="308E47B0"/>
    <w:lvl w:ilvl="0">
      <w:start w:val="1"/>
      <w:numFmt w:val="decimal"/>
      <w:lvlText w:val=""/>
      <w:lvlJc w:val="left"/>
      <w:pPr>
        <w:ind w:left="431" w:hanging="360"/>
      </w:pPr>
      <w:rPr>
        <w:b/>
        <w:bCs/>
      </w:rPr>
    </w:lvl>
    <w:lvl w:ilvl="1">
      <w:start w:val="1"/>
      <w:numFmt w:val="decimal"/>
      <w:lvlText w:val="§ %2"/>
      <w:lvlJc w:val="left"/>
      <w:pPr>
        <w:ind w:left="431" w:hanging="360"/>
      </w:pPr>
      <w:rPr>
        <w:b/>
        <w:bCs/>
      </w:rPr>
    </w:lvl>
    <w:lvl w:ilvl="2">
      <w:start w:val="1"/>
      <w:numFmt w:val="decimal"/>
      <w:lvlText w:val="%2.%3"/>
      <w:lvlJc w:val="left"/>
      <w:pPr>
        <w:ind w:left="431" w:hanging="360"/>
      </w:pPr>
      <w:rPr>
        <w:b/>
        <w:bCs/>
      </w:rPr>
    </w:lvl>
    <w:lvl w:ilvl="3">
      <w:start w:val="1"/>
      <w:numFmt w:val="decimal"/>
      <w:lvlText w:val="%2.%3.%4"/>
      <w:lvlJc w:val="left"/>
      <w:pPr>
        <w:ind w:left="431" w:hanging="360"/>
      </w:pPr>
      <w:rPr>
        <w:b/>
        <w:bCs/>
      </w:rPr>
    </w:lvl>
    <w:lvl w:ilvl="4">
      <w:start w:val="1"/>
      <w:numFmt w:val="decimal"/>
      <w:lvlText w:val="%2.%3.%4.%5"/>
      <w:lvlJc w:val="left"/>
      <w:pPr>
        <w:ind w:left="431" w:hanging="360"/>
      </w:pPr>
      <w:rPr>
        <w:b/>
        <w:bCs/>
      </w:rPr>
    </w:lvl>
    <w:lvl w:ilvl="5">
      <w:start w:val="1"/>
      <w:numFmt w:val="decimal"/>
      <w:lvlText w:val="%2.%3.%4.%5.%6"/>
      <w:lvlJc w:val="left"/>
      <w:pPr>
        <w:ind w:left="431" w:hanging="360"/>
      </w:pPr>
      <w:rPr>
        <w:b/>
        <w:bCs/>
      </w:rPr>
    </w:lvl>
    <w:lvl w:ilvl="6">
      <w:start w:val="1"/>
      <w:numFmt w:val="decimal"/>
      <w:lvlText w:val="%2.%3.%4.%5.%6.%7"/>
      <w:lvlJc w:val="left"/>
      <w:pPr>
        <w:ind w:left="431" w:hanging="360"/>
      </w:pPr>
      <w:rPr>
        <w:b/>
        <w:bCs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55E19"/>
    <w:multiLevelType w:val="hybridMultilevel"/>
    <w:tmpl w:val="5FD8632E"/>
    <w:lvl w:ilvl="0" w:tplc="351E4D24">
      <w:start w:val="1"/>
      <w:numFmt w:val="decimal"/>
      <w:lvlText w:val=""/>
      <w:lvlJc w:val="left"/>
      <w:pPr>
        <w:ind w:left="431" w:hanging="360"/>
      </w:pPr>
    </w:lvl>
    <w:lvl w:ilvl="1" w:tplc="E140F402">
      <w:start w:val="1"/>
      <w:numFmt w:val="decimal"/>
      <w:lvlText w:val=""/>
      <w:lvlJc w:val="left"/>
      <w:pPr>
        <w:ind w:left="863" w:hanging="360"/>
      </w:pPr>
    </w:lvl>
    <w:lvl w:ilvl="2" w:tplc="805E2B3E">
      <w:start w:val="1"/>
      <w:numFmt w:val="decimal"/>
      <w:lvlText w:val=""/>
      <w:lvlJc w:val="left"/>
      <w:pPr>
        <w:ind w:left="1296" w:hanging="360"/>
      </w:pPr>
    </w:lvl>
    <w:lvl w:ilvl="3" w:tplc="3A02C618">
      <w:start w:val="1"/>
      <w:numFmt w:val="decimal"/>
      <w:lvlText w:val=""/>
      <w:lvlJc w:val="left"/>
      <w:pPr>
        <w:ind w:left="1727" w:hanging="360"/>
      </w:pPr>
    </w:lvl>
    <w:lvl w:ilvl="4" w:tplc="2B8C0928">
      <w:start w:val="1"/>
      <w:numFmt w:val="decimal"/>
      <w:lvlText w:val=""/>
      <w:lvlJc w:val="left"/>
      <w:pPr>
        <w:ind w:left="2160" w:hanging="360"/>
      </w:pPr>
    </w:lvl>
    <w:lvl w:ilvl="5" w:tplc="86A4B5B2">
      <w:start w:val="1"/>
      <w:numFmt w:val="decimal"/>
      <w:lvlText w:val=""/>
      <w:lvlJc w:val="left"/>
      <w:pPr>
        <w:ind w:left="2592" w:hanging="360"/>
      </w:pPr>
    </w:lvl>
    <w:lvl w:ilvl="6" w:tplc="1B7CAAF0">
      <w:start w:val="1"/>
      <w:numFmt w:val="decimal"/>
      <w:lvlText w:val=""/>
      <w:lvlJc w:val="left"/>
      <w:pPr>
        <w:ind w:left="3024" w:hanging="360"/>
      </w:pPr>
    </w:lvl>
    <w:lvl w:ilvl="7" w:tplc="38C67714">
      <w:numFmt w:val="decimal"/>
      <w:lvlText w:val=""/>
      <w:lvlJc w:val="left"/>
    </w:lvl>
    <w:lvl w:ilvl="8" w:tplc="C8C845BA">
      <w:numFmt w:val="decimal"/>
      <w:lvlText w:val=""/>
      <w:lvlJc w:val="left"/>
    </w:lvl>
  </w:abstractNum>
  <w:abstractNum w:abstractNumId="6" w15:restartNumberingAfterBreak="0">
    <w:nsid w:val="611F3C8F"/>
    <w:multiLevelType w:val="multilevel"/>
    <w:tmpl w:val="AC861926"/>
    <w:lvl w:ilvl="0">
      <w:start w:val="1"/>
      <w:numFmt w:val="decimal"/>
      <w:lvlText w:val="§ %1"/>
      <w:lvlJc w:val="left"/>
      <w:pPr>
        <w:ind w:left="431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431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431" w:hanging="36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431" w:hanging="36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431" w:hanging="36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431" w:hanging="36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431" w:hanging="360"/>
      </w:pPr>
      <w:rPr>
        <w:b/>
        <w:bCs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FE83D65"/>
    <w:multiLevelType w:val="hybridMultilevel"/>
    <w:tmpl w:val="3ADA3E5A"/>
    <w:lvl w:ilvl="0" w:tplc="6FB884AE">
      <w:start w:val="1"/>
      <w:numFmt w:val="bullet"/>
      <w:lvlText w:val="●"/>
      <w:lvlJc w:val="left"/>
      <w:pPr>
        <w:ind w:left="720" w:hanging="360"/>
      </w:pPr>
    </w:lvl>
    <w:lvl w:ilvl="1" w:tplc="9DF2D8FE">
      <w:start w:val="1"/>
      <w:numFmt w:val="bullet"/>
      <w:lvlText w:val="○"/>
      <w:lvlJc w:val="left"/>
      <w:pPr>
        <w:ind w:left="1440" w:hanging="360"/>
      </w:pPr>
    </w:lvl>
    <w:lvl w:ilvl="2" w:tplc="25604A98">
      <w:start w:val="1"/>
      <w:numFmt w:val="bullet"/>
      <w:lvlText w:val="■"/>
      <w:lvlJc w:val="left"/>
      <w:pPr>
        <w:ind w:left="2160" w:hanging="360"/>
      </w:pPr>
    </w:lvl>
    <w:lvl w:ilvl="3" w:tplc="2362F2F6">
      <w:start w:val="1"/>
      <w:numFmt w:val="bullet"/>
      <w:lvlText w:val="●"/>
      <w:lvlJc w:val="left"/>
      <w:pPr>
        <w:ind w:left="2880" w:hanging="360"/>
      </w:pPr>
    </w:lvl>
    <w:lvl w:ilvl="4" w:tplc="57B4E6C4">
      <w:start w:val="1"/>
      <w:numFmt w:val="bullet"/>
      <w:lvlText w:val="○"/>
      <w:lvlJc w:val="left"/>
      <w:pPr>
        <w:ind w:left="3600" w:hanging="360"/>
      </w:pPr>
    </w:lvl>
    <w:lvl w:ilvl="5" w:tplc="B1B8651E">
      <w:start w:val="1"/>
      <w:numFmt w:val="bullet"/>
      <w:lvlText w:val="■"/>
      <w:lvlJc w:val="left"/>
      <w:pPr>
        <w:ind w:left="4320" w:hanging="360"/>
      </w:pPr>
    </w:lvl>
    <w:lvl w:ilvl="6" w:tplc="C8DC54C8">
      <w:start w:val="1"/>
      <w:numFmt w:val="bullet"/>
      <w:lvlText w:val="●"/>
      <w:lvlJc w:val="left"/>
      <w:pPr>
        <w:ind w:left="5040" w:hanging="360"/>
      </w:pPr>
    </w:lvl>
    <w:lvl w:ilvl="7" w:tplc="0A56EACE">
      <w:start w:val="1"/>
      <w:numFmt w:val="bullet"/>
      <w:lvlText w:val="●"/>
      <w:lvlJc w:val="left"/>
      <w:pPr>
        <w:ind w:left="5760" w:hanging="360"/>
      </w:pPr>
    </w:lvl>
    <w:lvl w:ilvl="8" w:tplc="64A0A642">
      <w:start w:val="1"/>
      <w:numFmt w:val="bullet"/>
      <w:lvlText w:val="●"/>
      <w:lvlJc w:val="left"/>
      <w:pPr>
        <w:ind w:left="6480" w:hanging="360"/>
      </w:pPr>
    </w:lvl>
  </w:abstractNum>
  <w:num w:numId="1" w16cid:durableId="2097553782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AB5"/>
    <w:rsid w:val="000202BC"/>
    <w:rsid w:val="000A7FE7"/>
    <w:rsid w:val="00165D60"/>
    <w:rsid w:val="002C748C"/>
    <w:rsid w:val="00421CA8"/>
    <w:rsid w:val="004C11E1"/>
    <w:rsid w:val="004D5AB5"/>
    <w:rsid w:val="006737DE"/>
    <w:rsid w:val="006B26F4"/>
    <w:rsid w:val="006F33DE"/>
    <w:rsid w:val="008D2EB2"/>
    <w:rsid w:val="00945143"/>
    <w:rsid w:val="00A217B3"/>
    <w:rsid w:val="00AB5797"/>
    <w:rsid w:val="00B27563"/>
    <w:rsid w:val="00C44754"/>
    <w:rsid w:val="00C63B42"/>
    <w:rsid w:val="00D16360"/>
    <w:rsid w:val="00D238DE"/>
    <w:rsid w:val="00D327EC"/>
    <w:rsid w:val="00D94A6F"/>
    <w:rsid w:val="00F23F0F"/>
    <w:rsid w:val="06AED1AB"/>
    <w:rsid w:val="3132355F"/>
    <w:rsid w:val="3A4EBDBA"/>
    <w:rsid w:val="51EBE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27F3"/>
  <w15:docId w15:val="{32FF86AC-1217-4585-BFA9-7ED5F97DB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pacing w:before="40" w:after="100"/>
    </w:pPr>
    <w:rPr>
      <w:rFonts w:ascii="Arial" w:eastAsia="Arial" w:hAnsi="Arial" w:cs="Arial"/>
    </w:rPr>
  </w:style>
  <w:style w:type="paragraph" w:styleId="berschrift1">
    <w:name w:val="heading 1"/>
    <w:basedOn w:val="Standard"/>
    <w:next w:val="Standard"/>
    <w:qFormat/>
    <w:pPr>
      <w:spacing w:before="200"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spacing w:before="200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spacing w:before="200"/>
      <w:outlineLvl w:val="2"/>
    </w:pPr>
    <w:rPr>
      <w:b/>
      <w:bCs/>
    </w:rPr>
  </w:style>
  <w:style w:type="paragraph" w:styleId="berschrift4">
    <w:name w:val="heading 4"/>
    <w:basedOn w:val="Standard"/>
    <w:next w:val="Standard"/>
    <w:qFormat/>
    <w:pPr>
      <w:spacing w:before="200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pPr>
      <w:spacing w:before="200"/>
      <w:outlineLvl w:val="4"/>
    </w:pPr>
    <w:rPr>
      <w:b/>
      <w:bCs/>
    </w:rPr>
  </w:style>
  <w:style w:type="paragraph" w:styleId="berschrift6">
    <w:name w:val="heading 6"/>
    <w:basedOn w:val="Standard"/>
    <w:next w:val="Standard"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qFormat/>
    <w:rPr>
      <w:sz w:val="56"/>
      <w:szCs w:val="56"/>
    </w:rPr>
  </w:style>
  <w:style w:type="paragraph" w:customStyle="1" w:styleId="Fett1">
    <w:name w:val="Fett1"/>
    <w:basedOn w:val="Standard"/>
    <w:next w:val="Standard"/>
    <w:qFormat/>
    <w:rPr>
      <w:b/>
      <w:bCs/>
    </w:rPr>
  </w:style>
  <w:style w:type="paragraph" w:styleId="Listenabsatz">
    <w:name w:val="List Paragraph"/>
    <w:basedOn w:val="Standard"/>
    <w:qFormat/>
  </w:style>
  <w:style w:type="character" w:styleId="Hyperlink">
    <w:name w:val="Hyperlink"/>
    <w:uiPriority w:val="99"/>
    <w:unhideWhenUsed/>
    <w:qFormat/>
    <w:rPr>
      <w:color w:val="0000EE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/>
    </w:p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paragraph" w:customStyle="1" w:styleId="TableSeparator">
    <w:name w:val="TableSeparator"/>
    <w:pPr>
      <w:spacing w:after="200" w:line="300" w:lineRule="auto"/>
    </w:pPr>
    <w:rPr>
      <w:color w:val="FFFFFF"/>
      <w:sz w:val="0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eastAsia="Arial" w:hAnsi="Arial" w:cs="Arial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Arial" w:hAnsi="Arial" w:cs="Arial"/>
    </w:rPr>
  </w:style>
  <w:style w:type="paragraph" w:customStyle="1" w:styleId="Box1">
    <w:name w:val="Box1"/>
    <w:basedOn w:val="Standard"/>
    <w:qFormat/>
    <w:rsid w:val="006F33DE"/>
    <w:pPr>
      <w:widowControl w:val="0"/>
      <w:tabs>
        <w:tab w:val="left" w:pos="709"/>
      </w:tabs>
      <w:spacing w:before="0" w:after="60" w:line="240" w:lineRule="atLeast"/>
      <w:ind w:left="709" w:hanging="709"/>
    </w:pPr>
    <w:rPr>
      <w:rFonts w:eastAsia="Times New Roman" w:cs="Times New Roman"/>
      <w:sz w:val="18"/>
    </w:rPr>
  </w:style>
  <w:style w:type="paragraph" w:styleId="berarbeitung">
    <w:name w:val="Revision"/>
    <w:hidden/>
    <w:uiPriority w:val="99"/>
    <w:semiHidden/>
    <w:rsid w:val="00165D6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evb-it.gov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Hoang, Phung Nhi (F23)</cp:lastModifiedBy>
  <cp:revision>15</cp:revision>
  <dcterms:created xsi:type="dcterms:W3CDTF">2026-09-02T10:05:00Z</dcterms:created>
  <dcterms:modified xsi:type="dcterms:W3CDTF">2026-10-09T08:42:00Z</dcterms:modified>
</cp:coreProperties>
</file>