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AF14" w14:textId="77777777" w:rsidR="008800B1" w:rsidRPr="0095228F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95228F" w14:paraId="010EEFAD" w14:textId="77777777" w:rsidTr="00637A6B">
        <w:tc>
          <w:tcPr>
            <w:tcW w:w="6150" w:type="dxa"/>
            <w:gridSpan w:val="3"/>
          </w:tcPr>
          <w:p w14:paraId="0E81728D" w14:textId="3557AF29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17144E5C" w14:textId="104FE584" w:rsidR="008800B1" w:rsidRPr="0095228F" w:rsidRDefault="00637A6B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424B20C" wp14:editId="04F68F9A">
                  <wp:simplePos x="0" y="0"/>
                  <wp:positionH relativeFrom="column">
                    <wp:posOffset>-10144</wp:posOffset>
                  </wp:positionH>
                  <wp:positionV relativeFrom="paragraph">
                    <wp:posOffset>400685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95228F" w14:paraId="47055047" w14:textId="77777777" w:rsidTr="00637A6B">
        <w:tc>
          <w:tcPr>
            <w:tcW w:w="436" w:type="dxa"/>
          </w:tcPr>
          <w:p w14:paraId="350D6191" w14:textId="77777777" w:rsidR="008800B1" w:rsidRPr="0095228F" w:rsidRDefault="003115AD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95228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5D64C779" w14:textId="3C6D1B7C" w:rsidR="008800B1" w:rsidRPr="0095228F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637A6B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95228F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637A6B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7E456374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3E377C4D" w14:textId="77777777" w:rsidTr="00637A6B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1E58671" w14:textId="77777777" w:rsidR="008800B1" w:rsidRPr="0095228F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5228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4D635DF0" w14:textId="2036FB38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 xml:space="preserve">Mitglied der </w:t>
            </w:r>
            <w:r w:rsidR="0095228F">
              <w:rPr>
                <w:rFonts w:ascii="IBM Plex Sans" w:hAnsi="IBM Plex Sans" w:cs="Arial"/>
                <w:sz w:val="22"/>
                <w:szCs w:val="22"/>
              </w:rPr>
              <w:t>Bietendengemeinschaft</w:t>
            </w:r>
          </w:p>
        </w:tc>
        <w:tc>
          <w:tcPr>
            <w:tcW w:w="3093" w:type="dxa"/>
            <w:vMerge/>
          </w:tcPr>
          <w:p w14:paraId="7817A590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659EB0D1" w14:textId="77777777" w:rsidTr="00637A6B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1A85A88" w14:textId="77777777" w:rsidR="008800B1" w:rsidRPr="0095228F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5228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62A5F4F6" w14:textId="77777777" w:rsidR="008800B1" w:rsidRPr="0095228F" w:rsidRDefault="008800B1" w:rsidP="005A7D44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1A2767" w:rsidRPr="0095228F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95228F">
              <w:rPr>
                <w:rFonts w:ascii="IBM Plex Sans" w:hAnsi="IBM Plex Sans" w:cs="Arial"/>
                <w:sz w:val="22"/>
                <w:szCs w:val="22"/>
              </w:rPr>
              <w:t xml:space="preserve"> / anderes Unternehmen (bei Eignungsleihe gem. § </w:t>
            </w:r>
            <w:r w:rsidR="005A7D44" w:rsidRPr="0095228F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95228F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r w:rsidR="005A7D44" w:rsidRPr="0095228F">
              <w:rPr>
                <w:rFonts w:ascii="IBM Plex Sans" w:hAnsi="IBM Plex Sans" w:cs="Arial"/>
                <w:sz w:val="22"/>
                <w:szCs w:val="22"/>
              </w:rPr>
              <w:t>UVgO</w:t>
            </w:r>
            <w:r w:rsidRPr="0095228F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13B36E64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05BB281E" w14:textId="77777777" w:rsidTr="00637A6B">
        <w:trPr>
          <w:trHeight w:val="776"/>
        </w:trPr>
        <w:tc>
          <w:tcPr>
            <w:tcW w:w="2203" w:type="dxa"/>
            <w:gridSpan w:val="2"/>
          </w:tcPr>
          <w:p w14:paraId="13F22E80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4CEE9F8B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7" w:type="dxa"/>
          </w:tcPr>
          <w:p w14:paraId="796B766D" w14:textId="77777777" w:rsidR="008800B1" w:rsidRPr="0095228F" w:rsidRDefault="0039009B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2AAB391F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7BDC92C1" w14:textId="77777777" w:rsidTr="00637A6B">
        <w:tc>
          <w:tcPr>
            <w:tcW w:w="2203" w:type="dxa"/>
            <w:gridSpan w:val="2"/>
          </w:tcPr>
          <w:p w14:paraId="77FEAFCE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00AB78C9" w14:textId="3A9F127A" w:rsidR="008800B1" w:rsidRPr="0095228F" w:rsidRDefault="00DE3365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</w:t>
            </w:r>
            <w:r w:rsidR="00B05CE6">
              <w:rPr>
                <w:rFonts w:ascii="IBM Plex Sans" w:hAnsi="IBM Plex Sans" w:cs="Arial"/>
                <w:sz w:val="22"/>
                <w:szCs w:val="22"/>
              </w:rPr>
              <w:t>6</w:t>
            </w:r>
          </w:p>
        </w:tc>
        <w:tc>
          <w:tcPr>
            <w:tcW w:w="3093" w:type="dxa"/>
            <w:vMerge/>
          </w:tcPr>
          <w:p w14:paraId="4D456FBD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57F6ED66" w14:textId="77777777" w:rsidR="00E7673B" w:rsidRPr="0095228F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36FE427D" w14:textId="489E2D30" w:rsidR="005F455F" w:rsidRPr="0095228F" w:rsidRDefault="005F455F" w:rsidP="005F455F">
      <w:pPr>
        <w:keepNext/>
        <w:keepLines/>
        <w:spacing w:before="200" w:line="360" w:lineRule="auto"/>
        <w:jc w:val="both"/>
        <w:outlineLvl w:val="1"/>
        <w:rPr>
          <w:rFonts w:ascii="IBM Plex Sans" w:eastAsia="Calibri" w:hAnsi="IBM Plex Sans" w:cs="Arial"/>
          <w:b/>
          <w:bCs/>
          <w:spacing w:val="6"/>
          <w:sz w:val="22"/>
          <w:szCs w:val="22"/>
          <w:lang w:val="x-none"/>
        </w:rPr>
      </w:pPr>
      <w:r w:rsidRPr="00637A6B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 xml:space="preserve">Erklärung der </w:t>
      </w:r>
      <w:r w:rsidR="0095228F" w:rsidRPr="00637A6B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>Bietendengemeinschaft</w:t>
      </w:r>
      <w:r w:rsidRPr="00637A6B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 xml:space="preserve"> </w:t>
      </w:r>
      <w:r w:rsidRPr="0095228F">
        <w:rPr>
          <w:rFonts w:ascii="IBM Plex Sans" w:eastAsia="Calibri" w:hAnsi="IBM Plex Sans" w:cs="Arial"/>
          <w:bCs/>
          <w:spacing w:val="6"/>
          <w:sz w:val="22"/>
          <w:szCs w:val="22"/>
          <w:lang w:val="x-none"/>
        </w:rPr>
        <w:t>(ggf. auszufüllen)</w:t>
      </w:r>
    </w:p>
    <w:p w14:paraId="5349867B" w14:textId="77777777" w:rsidR="005F455F" w:rsidRPr="0095228F" w:rsidRDefault="005F455F" w:rsidP="005F455F">
      <w:pPr>
        <w:jc w:val="center"/>
        <w:rPr>
          <w:rFonts w:ascii="IBM Plex Sans" w:hAnsi="IBM Plex Sans"/>
          <w:b/>
          <w:noProof/>
          <w:sz w:val="22"/>
          <w:szCs w:val="22"/>
        </w:rPr>
      </w:pPr>
    </w:p>
    <w:p w14:paraId="46B90B0E" w14:textId="34D1BE66" w:rsidR="005F455F" w:rsidRPr="0095228F" w:rsidRDefault="005F455F" w:rsidP="0039009B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 xml:space="preserve">Wir, die nachstehend aufgeführten Unternehmen der </w:t>
      </w:r>
      <w:r w:rsidR="0095228F">
        <w:rPr>
          <w:rFonts w:ascii="IBM Plex Sans" w:hAnsi="IBM Plex Sans"/>
          <w:sz w:val="22"/>
          <w:szCs w:val="22"/>
          <w:lang w:eastAsia="en-US"/>
        </w:rPr>
        <w:t>Bietendengemeinschaft</w:t>
      </w:r>
      <w:r w:rsidRPr="0095228F">
        <w:rPr>
          <w:rFonts w:ascii="IBM Plex Sans" w:hAnsi="IBM Plex Sans"/>
          <w:sz w:val="22"/>
          <w:szCs w:val="22"/>
          <w:lang w:eastAsia="en-US"/>
        </w:rPr>
        <w:t>,</w:t>
      </w:r>
    </w:p>
    <w:p w14:paraId="43E9E0EB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1099"/>
        <w:gridCol w:w="8252"/>
      </w:tblGrid>
      <w:tr w:rsidR="0039009B" w:rsidRPr="0095228F" w14:paraId="046BFF5B" w14:textId="77777777" w:rsidTr="00637A6B">
        <w:tc>
          <w:tcPr>
            <w:tcW w:w="1099" w:type="dxa"/>
            <w:tcBorders>
              <w:bottom w:val="nil"/>
            </w:tcBorders>
          </w:tcPr>
          <w:p w14:paraId="7E66601F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388293C7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518F75BC" w14:textId="77777777" w:rsidTr="00637A6B">
        <w:tc>
          <w:tcPr>
            <w:tcW w:w="1099" w:type="dxa"/>
            <w:tcBorders>
              <w:top w:val="nil"/>
            </w:tcBorders>
          </w:tcPr>
          <w:p w14:paraId="3E2FF32A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5090796F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05305DCB" w14:textId="77777777" w:rsidTr="00637A6B">
        <w:tc>
          <w:tcPr>
            <w:tcW w:w="1099" w:type="dxa"/>
            <w:tcBorders>
              <w:bottom w:val="nil"/>
            </w:tcBorders>
          </w:tcPr>
          <w:p w14:paraId="07A4820B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4D1DA42E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458AFEC5" w14:textId="77777777" w:rsidTr="00637A6B">
        <w:tc>
          <w:tcPr>
            <w:tcW w:w="1099" w:type="dxa"/>
            <w:tcBorders>
              <w:top w:val="nil"/>
            </w:tcBorders>
          </w:tcPr>
          <w:p w14:paraId="2B8AE97F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0B2C822F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4E073F2F" w14:textId="77777777" w:rsidTr="00637A6B">
        <w:tc>
          <w:tcPr>
            <w:tcW w:w="1099" w:type="dxa"/>
            <w:tcBorders>
              <w:bottom w:val="nil"/>
            </w:tcBorders>
          </w:tcPr>
          <w:p w14:paraId="005CA02A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7C792181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6868FFBB" w14:textId="77777777" w:rsidTr="00637A6B">
        <w:tc>
          <w:tcPr>
            <w:tcW w:w="1099" w:type="dxa"/>
            <w:tcBorders>
              <w:top w:val="nil"/>
            </w:tcBorders>
          </w:tcPr>
          <w:p w14:paraId="070FD6E7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05B413D2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58B825ED" w14:textId="77777777" w:rsidTr="00637A6B">
        <w:tc>
          <w:tcPr>
            <w:tcW w:w="1099" w:type="dxa"/>
            <w:tcBorders>
              <w:bottom w:val="nil"/>
            </w:tcBorders>
          </w:tcPr>
          <w:p w14:paraId="1F279BBA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4D8DEC89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0E927628" w14:textId="77777777" w:rsidTr="00637A6B">
        <w:tc>
          <w:tcPr>
            <w:tcW w:w="1099" w:type="dxa"/>
            <w:tcBorders>
              <w:top w:val="nil"/>
            </w:tcBorders>
          </w:tcPr>
          <w:p w14:paraId="2B93CCFD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602BE238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</w:tbl>
    <w:p w14:paraId="23CBA105" w14:textId="77777777" w:rsidR="0039009B" w:rsidRPr="0095228F" w:rsidRDefault="0039009B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55ECF10A" w14:textId="2CC4C66D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 xml:space="preserve">erklären, dass wir als </w:t>
      </w:r>
      <w:r w:rsidR="0095228F">
        <w:rPr>
          <w:rFonts w:ascii="IBM Plex Sans" w:hAnsi="IBM Plex Sans"/>
          <w:sz w:val="22"/>
          <w:szCs w:val="22"/>
          <w:lang w:eastAsia="en-US"/>
        </w:rPr>
        <w:t>Bietendengemeinschaft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ein Angebot im o.</w:t>
      </w:r>
      <w:r w:rsidR="00637A6B">
        <w:rPr>
          <w:rFonts w:ascii="IBM Plex Sans" w:hAnsi="IBM Plex Sans"/>
          <w:sz w:val="22"/>
          <w:szCs w:val="22"/>
          <w:lang w:eastAsia="en-US"/>
        </w:rPr>
        <w:t> </w:t>
      </w:r>
      <w:r w:rsidRPr="0095228F">
        <w:rPr>
          <w:rFonts w:ascii="IBM Plex Sans" w:hAnsi="IBM Plex Sans"/>
          <w:sz w:val="22"/>
          <w:szCs w:val="22"/>
          <w:lang w:eastAsia="en-US"/>
        </w:rPr>
        <w:t>g. Vergabeverfahren abgeben und im Falle der Auftragserteilung eine Arbeitsgemeinschaft bilden.</w:t>
      </w:r>
    </w:p>
    <w:p w14:paraId="7DE7FD9F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2642"/>
        <w:gridCol w:w="6709"/>
      </w:tblGrid>
      <w:tr w:rsidR="0039009B" w:rsidRPr="0095228F" w14:paraId="149DF27E" w14:textId="77777777" w:rsidTr="00637A6B">
        <w:tc>
          <w:tcPr>
            <w:tcW w:w="2642" w:type="dxa"/>
            <w:tcBorders>
              <w:bottom w:val="nil"/>
            </w:tcBorders>
          </w:tcPr>
          <w:p w14:paraId="47F9B9AB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Bevollmächtigte</w:t>
            </w:r>
            <w:r w:rsidR="001A2767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*</w:t>
            </w: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r Vertreter</w:t>
            </w:r>
            <w:r w:rsidR="001A2767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*in</w:t>
            </w:r>
          </w:p>
        </w:tc>
        <w:tc>
          <w:tcPr>
            <w:tcW w:w="6709" w:type="dxa"/>
            <w:tcBorders>
              <w:bottom w:val="nil"/>
            </w:tcBorders>
          </w:tcPr>
          <w:p w14:paraId="5254A72B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2244A129" w14:textId="77777777" w:rsidTr="00637A6B">
        <w:tc>
          <w:tcPr>
            <w:tcW w:w="2642" w:type="dxa"/>
            <w:tcBorders>
              <w:top w:val="nil"/>
            </w:tcBorders>
          </w:tcPr>
          <w:p w14:paraId="0A6C8566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6709" w:type="dxa"/>
            <w:tcBorders>
              <w:top w:val="nil"/>
            </w:tcBorders>
          </w:tcPr>
          <w:p w14:paraId="6A3B2334" w14:textId="77777777" w:rsidR="0039009B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00464152" w14:textId="77777777" w:rsidR="00637A6B" w:rsidRPr="0095228F" w:rsidRDefault="00637A6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</w:tbl>
    <w:p w14:paraId="3DE7687B" w14:textId="77777777" w:rsidR="0039009B" w:rsidRPr="0095228F" w:rsidRDefault="0039009B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719FFC97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>Wir erklären, dass</w:t>
      </w:r>
    </w:p>
    <w:p w14:paraId="21AA18C1" w14:textId="4963D57F" w:rsidR="005F455F" w:rsidRPr="0095228F" w:rsidRDefault="005F455F" w:rsidP="00637A6B">
      <w:pPr>
        <w:numPr>
          <w:ilvl w:val="0"/>
          <w:numId w:val="2"/>
        </w:numPr>
        <w:spacing w:after="120"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>der</w:t>
      </w:r>
      <w:r w:rsidR="001A2767" w:rsidRPr="0095228F">
        <w:rPr>
          <w:rFonts w:ascii="IBM Plex Sans" w:hAnsi="IBM Plex Sans"/>
          <w:sz w:val="22"/>
          <w:szCs w:val="22"/>
          <w:lang w:eastAsia="en-US"/>
        </w:rPr>
        <w:t>*die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bevollmächtigte Vertreter</w:t>
      </w:r>
      <w:r w:rsidR="001A2767" w:rsidRPr="0095228F">
        <w:rPr>
          <w:rFonts w:ascii="IBM Plex Sans" w:hAnsi="IBM Plex Sans"/>
          <w:sz w:val="22"/>
          <w:szCs w:val="22"/>
          <w:lang w:eastAsia="en-US"/>
        </w:rPr>
        <w:t>*in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die Mitglieder gegenüber der AvH rechts</w:t>
      </w:r>
      <w:r w:rsidR="00637A6B">
        <w:rPr>
          <w:rFonts w:ascii="IBM Plex Sans" w:hAnsi="IBM Plex Sans"/>
          <w:sz w:val="22"/>
          <w:szCs w:val="22"/>
          <w:lang w:eastAsia="en-US"/>
        </w:rPr>
        <w:t>-</w:t>
      </w:r>
      <w:r w:rsidRPr="0095228F">
        <w:rPr>
          <w:rFonts w:ascii="IBM Plex Sans" w:hAnsi="IBM Plex Sans"/>
          <w:sz w:val="22"/>
          <w:szCs w:val="22"/>
          <w:lang w:eastAsia="en-US"/>
        </w:rPr>
        <w:t>verbindlich vertritt,</w:t>
      </w:r>
    </w:p>
    <w:p w14:paraId="15846D2C" w14:textId="77777777" w:rsidR="005F455F" w:rsidRPr="0095228F" w:rsidRDefault="005F455F" w:rsidP="00637A6B">
      <w:pPr>
        <w:numPr>
          <w:ilvl w:val="0"/>
          <w:numId w:val="2"/>
        </w:numPr>
        <w:spacing w:after="120"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>alle Mitglieder als Gesamtschuldner</w:t>
      </w:r>
      <w:r w:rsidR="001A2767" w:rsidRPr="0095228F">
        <w:rPr>
          <w:rFonts w:ascii="IBM Plex Sans" w:hAnsi="IBM Plex Sans"/>
          <w:sz w:val="22"/>
          <w:szCs w:val="22"/>
          <w:lang w:eastAsia="en-US"/>
        </w:rPr>
        <w:t>*innen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haften.</w:t>
      </w:r>
    </w:p>
    <w:p w14:paraId="145CE849" w14:textId="77777777" w:rsidR="005F455F" w:rsidRPr="0095228F" w:rsidRDefault="005F455F" w:rsidP="005F455F">
      <w:pPr>
        <w:spacing w:line="320" w:lineRule="atLeast"/>
        <w:ind w:left="1068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4522"/>
        <w:gridCol w:w="4829"/>
      </w:tblGrid>
      <w:tr w:rsidR="0039009B" w:rsidRPr="0095228F" w14:paraId="4BEFDC3F" w14:textId="77777777" w:rsidTr="00637A6B">
        <w:tc>
          <w:tcPr>
            <w:tcW w:w="4522" w:type="dxa"/>
            <w:tcBorders>
              <w:bottom w:val="nil"/>
            </w:tcBorders>
          </w:tcPr>
          <w:p w14:paraId="4B47EDF1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218023F3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452EC82A" w14:textId="77777777" w:rsidTr="00637A6B">
        <w:trPr>
          <w:trHeight w:val="604"/>
        </w:trPr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14:paraId="4BE134DA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  <w:bottom w:val="single" w:sz="4" w:space="0" w:color="auto"/>
            </w:tcBorders>
          </w:tcPr>
          <w:p w14:paraId="19B5727A" w14:textId="6C728224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60F57FA5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32E3BC8D" w14:textId="77777777" w:rsidTr="00637A6B">
        <w:tc>
          <w:tcPr>
            <w:tcW w:w="4522" w:type="dxa"/>
            <w:tcBorders>
              <w:bottom w:val="nil"/>
            </w:tcBorders>
          </w:tcPr>
          <w:p w14:paraId="2EC1CA53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5B7BAE8A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636199F8" w14:textId="77777777" w:rsidTr="00637A6B">
        <w:trPr>
          <w:trHeight w:val="604"/>
        </w:trPr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14:paraId="65C52D96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  <w:bottom w:val="single" w:sz="4" w:space="0" w:color="auto"/>
            </w:tcBorders>
          </w:tcPr>
          <w:p w14:paraId="5872AE74" w14:textId="72297468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429B859C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1994C44C" w14:textId="77777777" w:rsidTr="00637A6B">
        <w:tc>
          <w:tcPr>
            <w:tcW w:w="4522" w:type="dxa"/>
            <w:tcBorders>
              <w:bottom w:val="nil"/>
            </w:tcBorders>
          </w:tcPr>
          <w:p w14:paraId="325CB94E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lastRenderedPageBreak/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2A3DA2A1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6E524A2E" w14:textId="77777777" w:rsidTr="00637A6B">
        <w:trPr>
          <w:trHeight w:val="604"/>
        </w:trPr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14:paraId="7B3B47DC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  <w:bottom w:val="single" w:sz="4" w:space="0" w:color="auto"/>
            </w:tcBorders>
          </w:tcPr>
          <w:p w14:paraId="2C40C23A" w14:textId="5F8F29E6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4B67F5EC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4634ADFE" w14:textId="77777777" w:rsidTr="00637A6B">
        <w:tc>
          <w:tcPr>
            <w:tcW w:w="4522" w:type="dxa"/>
            <w:tcBorders>
              <w:bottom w:val="nil"/>
            </w:tcBorders>
          </w:tcPr>
          <w:p w14:paraId="65F4B2AE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7777B3AB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4A73EE0B" w14:textId="77777777" w:rsidTr="00637A6B">
        <w:trPr>
          <w:trHeight w:val="604"/>
        </w:trPr>
        <w:tc>
          <w:tcPr>
            <w:tcW w:w="4522" w:type="dxa"/>
            <w:tcBorders>
              <w:top w:val="nil"/>
            </w:tcBorders>
          </w:tcPr>
          <w:p w14:paraId="6E03C150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</w:tcBorders>
          </w:tcPr>
          <w:p w14:paraId="211C0450" w14:textId="09E3B984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4ADE3A6B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</w:tbl>
    <w:p w14:paraId="5C7FE74C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1D93D81" w14:textId="77777777" w:rsidR="005F455F" w:rsidRDefault="005F455F" w:rsidP="005F455F">
      <w:pPr>
        <w:rPr>
          <w:rFonts w:ascii="IBM Plex Sans" w:hAnsi="IBM Plex Sans" w:cs="Arial"/>
          <w:sz w:val="22"/>
          <w:szCs w:val="22"/>
          <w:lang w:eastAsia="en-US"/>
        </w:rPr>
      </w:pPr>
    </w:p>
    <w:p w14:paraId="3572C219" w14:textId="77777777" w:rsidR="00637A6B" w:rsidRPr="0095228F" w:rsidRDefault="00637A6B" w:rsidP="005F455F">
      <w:pPr>
        <w:rPr>
          <w:rFonts w:ascii="IBM Plex Sans" w:hAnsi="IBM Plex Sans" w:cs="Arial"/>
          <w:sz w:val="22"/>
          <w:szCs w:val="22"/>
          <w:lang w:eastAsia="en-US"/>
        </w:rPr>
      </w:pPr>
    </w:p>
    <w:p w14:paraId="371C9F60" w14:textId="253EBC9B" w:rsidR="009B73C1" w:rsidRPr="00637A6B" w:rsidRDefault="009B73C1" w:rsidP="0095228F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637A6B">
        <w:rPr>
          <w:rFonts w:ascii="IBM Plex Sans" w:hAnsi="IBM Plex Sans"/>
          <w:sz w:val="18"/>
          <w:szCs w:val="18"/>
          <w:lang w:eastAsia="en-US"/>
        </w:rPr>
        <w:t xml:space="preserve">Werden die Angaben zur Erklärung der </w:t>
      </w:r>
      <w:r w:rsidR="0095228F" w:rsidRPr="00637A6B">
        <w:rPr>
          <w:rFonts w:ascii="IBM Plex Sans" w:hAnsi="IBM Plex Sans"/>
          <w:sz w:val="18"/>
          <w:szCs w:val="18"/>
          <w:lang w:eastAsia="en-US"/>
        </w:rPr>
        <w:t>Bietendengemeinschaft</w:t>
      </w:r>
      <w:r w:rsidRPr="00637A6B">
        <w:rPr>
          <w:rFonts w:ascii="IBM Plex Sans" w:hAnsi="IBM Plex Sans"/>
          <w:sz w:val="18"/>
          <w:szCs w:val="18"/>
          <w:lang w:eastAsia="en-US"/>
        </w:rPr>
        <w:t xml:space="preserve"> nicht in Textform gemäß § 126b BGB </w:t>
      </w:r>
      <w:r w:rsidR="00DE3365">
        <w:rPr>
          <w:rFonts w:ascii="IBM Plex Sans" w:hAnsi="IBM Plex Sans"/>
          <w:sz w:val="18"/>
          <w:szCs w:val="18"/>
          <w:lang w:eastAsia="en-US"/>
        </w:rPr>
        <w:t>u</w:t>
      </w:r>
      <w:r w:rsidRPr="00637A6B">
        <w:rPr>
          <w:rFonts w:ascii="IBM Plex Sans" w:hAnsi="IBM Plex Sans"/>
          <w:sz w:val="18"/>
          <w:szCs w:val="18"/>
          <w:lang w:eastAsia="en-US"/>
        </w:rPr>
        <w:t xml:space="preserve">nterschrieben, gilt das Angebot als </w:t>
      </w:r>
      <w:r w:rsidRPr="00637A6B">
        <w:rPr>
          <w:rFonts w:ascii="IBM Plex Sans" w:hAnsi="IBM Plex Sans"/>
          <w:b/>
          <w:bCs/>
          <w:sz w:val="18"/>
          <w:szCs w:val="18"/>
          <w:lang w:eastAsia="en-US"/>
        </w:rPr>
        <w:t>nicht</w:t>
      </w:r>
      <w:r w:rsidRPr="00637A6B">
        <w:rPr>
          <w:rFonts w:ascii="IBM Plex Sans" w:hAnsi="IBM Plex Sans"/>
          <w:sz w:val="18"/>
          <w:szCs w:val="18"/>
          <w:lang w:eastAsia="en-US"/>
        </w:rPr>
        <w:t xml:space="preserve"> abgegeben.</w:t>
      </w:r>
    </w:p>
    <w:p w14:paraId="7619511B" w14:textId="77777777" w:rsidR="005F455F" w:rsidRPr="0095228F" w:rsidRDefault="005F455F" w:rsidP="005F455F">
      <w:pPr>
        <w:rPr>
          <w:rFonts w:ascii="IBM Plex Sans" w:hAnsi="IBM Plex Sans" w:cs="Arial"/>
          <w:sz w:val="22"/>
          <w:szCs w:val="22"/>
          <w:lang w:eastAsia="en-US"/>
        </w:rPr>
      </w:pPr>
    </w:p>
    <w:sectPr w:rsidR="005F455F" w:rsidRPr="0095228F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1647F" w14:textId="77777777" w:rsidR="003115AD" w:rsidRDefault="003115AD" w:rsidP="008800B1">
      <w:r>
        <w:separator/>
      </w:r>
    </w:p>
  </w:endnote>
  <w:endnote w:type="continuationSeparator" w:id="0">
    <w:p w14:paraId="5390A385" w14:textId="77777777" w:rsidR="003115AD" w:rsidRDefault="003115AD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F5CEB" w14:textId="39D5376A" w:rsidR="008800B1" w:rsidRPr="00637A6B" w:rsidRDefault="00637A6B">
    <w:pPr>
      <w:pStyle w:val="Fuzeile"/>
      <w:rPr>
        <w:rFonts w:ascii="IBM Plex Sans" w:hAnsi="IBM Plex Sans"/>
      </w:rPr>
    </w:pPr>
    <w:r>
      <w:rPr>
        <w:rFonts w:ascii="Arial" w:hAnsi="Arial" w:cs="Arial"/>
        <w:sz w:val="22"/>
        <w:szCs w:val="22"/>
      </w:rPr>
      <w:tab/>
    </w:r>
    <w:r w:rsidR="008800B1" w:rsidRPr="00637A6B">
      <w:rPr>
        <w:rFonts w:ascii="IBM Plex Sans" w:hAnsi="IBM Plex Sans" w:cs="Arial"/>
        <w:sz w:val="16"/>
        <w:szCs w:val="16"/>
      </w:rPr>
      <w:t xml:space="preserve">Seite </w:t>
    </w:r>
    <w:r w:rsidR="008800B1" w:rsidRPr="00637A6B">
      <w:rPr>
        <w:rFonts w:ascii="IBM Plex Sans" w:hAnsi="IBM Plex Sans" w:cs="Arial"/>
        <w:sz w:val="16"/>
        <w:szCs w:val="16"/>
      </w:rPr>
      <w:fldChar w:fldCharType="begin"/>
    </w:r>
    <w:r w:rsidR="008800B1" w:rsidRPr="00637A6B">
      <w:rPr>
        <w:rFonts w:ascii="IBM Plex Sans" w:hAnsi="IBM Plex Sans" w:cs="Arial"/>
        <w:sz w:val="16"/>
        <w:szCs w:val="16"/>
      </w:rPr>
      <w:instrText>PAGE  \* Arabic  \* MERGEFORMAT</w:instrText>
    </w:r>
    <w:r w:rsidR="008800B1" w:rsidRPr="00637A6B">
      <w:rPr>
        <w:rFonts w:ascii="IBM Plex Sans" w:hAnsi="IBM Plex Sans" w:cs="Arial"/>
        <w:sz w:val="16"/>
        <w:szCs w:val="16"/>
      </w:rPr>
      <w:fldChar w:fldCharType="separate"/>
    </w:r>
    <w:r w:rsidR="001A2767" w:rsidRPr="00637A6B">
      <w:rPr>
        <w:rFonts w:ascii="IBM Plex Sans" w:hAnsi="IBM Plex Sans" w:cs="Arial"/>
        <w:noProof/>
        <w:sz w:val="16"/>
        <w:szCs w:val="16"/>
      </w:rPr>
      <w:t>1</w:t>
    </w:r>
    <w:r w:rsidR="008800B1" w:rsidRPr="00637A6B">
      <w:rPr>
        <w:rFonts w:ascii="IBM Plex Sans" w:hAnsi="IBM Plex Sans" w:cs="Arial"/>
        <w:sz w:val="16"/>
        <w:szCs w:val="16"/>
      </w:rPr>
      <w:fldChar w:fldCharType="end"/>
    </w:r>
    <w:r w:rsidR="008800B1" w:rsidRPr="00637A6B">
      <w:rPr>
        <w:rFonts w:ascii="IBM Plex Sans" w:hAnsi="IBM Plex Sans" w:cs="Arial"/>
        <w:sz w:val="16"/>
        <w:szCs w:val="16"/>
      </w:rPr>
      <w:t xml:space="preserve"> von </w:t>
    </w:r>
    <w:r w:rsidR="008800B1" w:rsidRPr="00637A6B">
      <w:rPr>
        <w:rFonts w:ascii="IBM Plex Sans" w:hAnsi="IBM Plex Sans" w:cs="Arial"/>
        <w:sz w:val="16"/>
        <w:szCs w:val="16"/>
      </w:rPr>
      <w:fldChar w:fldCharType="begin"/>
    </w:r>
    <w:r w:rsidR="008800B1" w:rsidRPr="00637A6B">
      <w:rPr>
        <w:rFonts w:ascii="IBM Plex Sans" w:hAnsi="IBM Plex Sans" w:cs="Arial"/>
        <w:sz w:val="16"/>
        <w:szCs w:val="16"/>
      </w:rPr>
      <w:instrText>NUMPAGES  \* Arabic  \* MERGEFORMAT</w:instrText>
    </w:r>
    <w:r w:rsidR="008800B1" w:rsidRPr="00637A6B">
      <w:rPr>
        <w:rFonts w:ascii="IBM Plex Sans" w:hAnsi="IBM Plex Sans" w:cs="Arial"/>
        <w:sz w:val="16"/>
        <w:szCs w:val="16"/>
      </w:rPr>
      <w:fldChar w:fldCharType="separate"/>
    </w:r>
    <w:r w:rsidR="001A2767" w:rsidRPr="00637A6B">
      <w:rPr>
        <w:rFonts w:ascii="IBM Plex Sans" w:hAnsi="IBM Plex Sans" w:cs="Arial"/>
        <w:noProof/>
        <w:sz w:val="16"/>
        <w:szCs w:val="16"/>
      </w:rPr>
      <w:t>2</w:t>
    </w:r>
    <w:r w:rsidR="008800B1" w:rsidRPr="00637A6B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C1EBF" w14:textId="77777777" w:rsidR="003115AD" w:rsidRDefault="003115AD" w:rsidP="008800B1">
      <w:r>
        <w:separator/>
      </w:r>
    </w:p>
  </w:footnote>
  <w:footnote w:type="continuationSeparator" w:id="0">
    <w:p w14:paraId="025807D1" w14:textId="77777777" w:rsidR="003115AD" w:rsidRDefault="003115AD" w:rsidP="0088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A51A2"/>
    <w:multiLevelType w:val="hybridMultilevel"/>
    <w:tmpl w:val="6B0E67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C2E61"/>
    <w:multiLevelType w:val="hybridMultilevel"/>
    <w:tmpl w:val="DB40B40E"/>
    <w:lvl w:ilvl="0" w:tplc="B41C2A1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1440837948">
    <w:abstractNumId w:val="1"/>
  </w:num>
  <w:num w:numId="2" w16cid:durableId="216210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9485C"/>
    <w:rsid w:val="001A2767"/>
    <w:rsid w:val="001C62F2"/>
    <w:rsid w:val="002375C4"/>
    <w:rsid w:val="00265261"/>
    <w:rsid w:val="002D731C"/>
    <w:rsid w:val="002E7799"/>
    <w:rsid w:val="003115AD"/>
    <w:rsid w:val="0034507C"/>
    <w:rsid w:val="0039009B"/>
    <w:rsid w:val="00476797"/>
    <w:rsid w:val="004848DC"/>
    <w:rsid w:val="00555072"/>
    <w:rsid w:val="005A7D44"/>
    <w:rsid w:val="005F455F"/>
    <w:rsid w:val="00637A6B"/>
    <w:rsid w:val="00687CB3"/>
    <w:rsid w:val="00687DE7"/>
    <w:rsid w:val="00792195"/>
    <w:rsid w:val="007B142F"/>
    <w:rsid w:val="008424D5"/>
    <w:rsid w:val="008800B1"/>
    <w:rsid w:val="0095228F"/>
    <w:rsid w:val="00970B65"/>
    <w:rsid w:val="009B73C1"/>
    <w:rsid w:val="00A41B03"/>
    <w:rsid w:val="00B05CE6"/>
    <w:rsid w:val="00B941CB"/>
    <w:rsid w:val="00CC292E"/>
    <w:rsid w:val="00CD31E9"/>
    <w:rsid w:val="00D075A5"/>
    <w:rsid w:val="00D41B1A"/>
    <w:rsid w:val="00D60949"/>
    <w:rsid w:val="00DE3365"/>
    <w:rsid w:val="00E7673B"/>
    <w:rsid w:val="00EC7EA0"/>
    <w:rsid w:val="00F7036B"/>
    <w:rsid w:val="00F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6EBF"/>
  <w15:docId w15:val="{5852DA98-AE88-4353-B374-BF5B0A61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KeinLeerraum">
    <w:name w:val="No Spacing"/>
    <w:uiPriority w:val="1"/>
    <w:qFormat/>
    <w:rsid w:val="0095228F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7</cp:revision>
  <cp:lastPrinted>2018-10-29T10:45:00Z</cp:lastPrinted>
  <dcterms:created xsi:type="dcterms:W3CDTF">2025-09-18T07:29:00Z</dcterms:created>
  <dcterms:modified xsi:type="dcterms:W3CDTF">2026-09-09T05:30:00Z</dcterms:modified>
</cp:coreProperties>
</file>