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5D6AB" w14:textId="77777777" w:rsidR="008800B1" w:rsidRPr="006F79E6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6F79E6" w14:paraId="2851D662" w14:textId="77777777" w:rsidTr="00C24F3E">
        <w:tc>
          <w:tcPr>
            <w:tcW w:w="6150" w:type="dxa"/>
            <w:gridSpan w:val="3"/>
          </w:tcPr>
          <w:p w14:paraId="2AE9344A" w14:textId="6057AD63" w:rsidR="008800B1" w:rsidRPr="006F79E6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4F87D060" w14:textId="63839522" w:rsidR="008800B1" w:rsidRPr="006F79E6" w:rsidRDefault="002E2D1A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49FD1630" wp14:editId="274E22EE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357505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6F79E6" w14:paraId="65E697B3" w14:textId="77777777" w:rsidTr="00C24F3E">
        <w:tc>
          <w:tcPr>
            <w:tcW w:w="436" w:type="dxa"/>
          </w:tcPr>
          <w:p w14:paraId="669A2978" w14:textId="77777777" w:rsidR="008800B1" w:rsidRPr="006F79E6" w:rsidRDefault="00000000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00B1" w:rsidRPr="006F79E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4335BF74" w14:textId="2570ECF8" w:rsidR="008800B1" w:rsidRPr="006F79E6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F3357F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6F79E6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F3357F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7FFE9D54" w14:textId="77777777" w:rsidR="008800B1" w:rsidRPr="006F79E6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6F79E6" w14:paraId="69A5B76F" w14:textId="77777777" w:rsidTr="00C24F3E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5A56955A" w14:textId="77777777" w:rsidR="008800B1" w:rsidRPr="006F79E6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6F79E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46AC8A0B" w14:textId="1873717D" w:rsidR="008800B1" w:rsidRPr="006F79E6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0D0DF6" w:rsidRPr="006F79E6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6F79E6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3093" w:type="dxa"/>
            <w:vMerge/>
          </w:tcPr>
          <w:p w14:paraId="6438947F" w14:textId="77777777" w:rsidR="008800B1" w:rsidRPr="006F79E6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6F79E6" w14:paraId="3AFC6AC7" w14:textId="77777777" w:rsidTr="00C24F3E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157AFB5D" w14:textId="77777777" w:rsidR="008800B1" w:rsidRPr="006F79E6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6F79E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2A09D0B0" w14:textId="02B2D94A" w:rsidR="008800B1" w:rsidRPr="006F79E6" w:rsidRDefault="008800B1" w:rsidP="00920FCA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3B52E9" w:rsidRPr="006F79E6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6F79E6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920FCA" w:rsidRPr="006F79E6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6F79E6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proofErr w:type="spellStart"/>
            <w:r w:rsidR="00920FCA" w:rsidRPr="006F79E6">
              <w:rPr>
                <w:rFonts w:ascii="IBM Plex Sans" w:hAnsi="IBM Plex Sans" w:cs="Arial"/>
                <w:sz w:val="22"/>
                <w:szCs w:val="22"/>
              </w:rPr>
              <w:t>UVgO</w:t>
            </w:r>
            <w:proofErr w:type="spellEnd"/>
            <w:r w:rsidRPr="006F79E6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5597C8BA" w14:textId="77777777" w:rsidR="008800B1" w:rsidRPr="006F79E6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6F79E6" w14:paraId="0A9126B5" w14:textId="77777777" w:rsidTr="00C24F3E">
        <w:trPr>
          <w:trHeight w:val="776"/>
        </w:trPr>
        <w:tc>
          <w:tcPr>
            <w:tcW w:w="2203" w:type="dxa"/>
            <w:gridSpan w:val="2"/>
          </w:tcPr>
          <w:p w14:paraId="00991AA8" w14:textId="77777777" w:rsidR="008800B1" w:rsidRPr="006F79E6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0CA041A7" w14:textId="77777777" w:rsidR="008800B1" w:rsidRPr="006F79E6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proofErr w:type="spellStart"/>
            <w:r w:rsidRPr="006F79E6">
              <w:rPr>
                <w:rFonts w:ascii="IBM Plex Sans" w:hAnsi="IBM Plex Sans" w:cs="Arial"/>
                <w:sz w:val="22"/>
                <w:szCs w:val="22"/>
              </w:rPr>
              <w:t>bezeichnung</w:t>
            </w:r>
            <w:proofErr w:type="spellEnd"/>
            <w:r w:rsidRPr="006F79E6">
              <w:rPr>
                <w:rFonts w:ascii="IBM Plex Sans" w:hAnsi="IBM Plex Sans" w:cs="Arial"/>
                <w:sz w:val="22"/>
                <w:szCs w:val="22"/>
              </w:rPr>
              <w:t>:</w:t>
            </w:r>
          </w:p>
        </w:tc>
        <w:tc>
          <w:tcPr>
            <w:tcW w:w="3947" w:type="dxa"/>
          </w:tcPr>
          <w:p w14:paraId="7B0353FF" w14:textId="77777777" w:rsidR="008800B1" w:rsidRPr="006F79E6" w:rsidRDefault="00F62AD0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49BA490C" w14:textId="77777777" w:rsidR="008800B1" w:rsidRPr="006F79E6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6F79E6" w14:paraId="636A7E10" w14:textId="77777777" w:rsidTr="00C24F3E">
        <w:tc>
          <w:tcPr>
            <w:tcW w:w="2203" w:type="dxa"/>
            <w:gridSpan w:val="2"/>
          </w:tcPr>
          <w:p w14:paraId="7D869CF5" w14:textId="77777777" w:rsidR="008800B1" w:rsidRPr="006F79E6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30404D7A" w14:textId="0FF07F4E" w:rsidR="008800B1" w:rsidRPr="006F79E6" w:rsidRDefault="00733D58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z w:val="22"/>
                <w:szCs w:val="22"/>
              </w:rPr>
              <w:t>202</w:t>
            </w:r>
            <w:r w:rsidR="008A71A5">
              <w:rPr>
                <w:rFonts w:ascii="IBM Plex Sans" w:hAnsi="IBM Plex Sans" w:cs="Arial"/>
                <w:sz w:val="22"/>
                <w:szCs w:val="22"/>
              </w:rPr>
              <w:t>6-410</w:t>
            </w:r>
          </w:p>
        </w:tc>
        <w:tc>
          <w:tcPr>
            <w:tcW w:w="3093" w:type="dxa"/>
            <w:vMerge/>
          </w:tcPr>
          <w:p w14:paraId="2DE91F82" w14:textId="77777777" w:rsidR="008800B1" w:rsidRPr="006F79E6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077322BA" w14:textId="77777777" w:rsidR="00E7673B" w:rsidRPr="006F79E6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707F729" w14:textId="2907670B" w:rsidR="001C33C4" w:rsidRPr="00F3357F" w:rsidRDefault="001C33C4" w:rsidP="00F3357F">
      <w:pPr>
        <w:keepNext/>
        <w:numPr>
          <w:ilvl w:val="1"/>
          <w:numId w:val="0"/>
        </w:numPr>
        <w:tabs>
          <w:tab w:val="num" w:pos="0"/>
        </w:tabs>
        <w:spacing w:before="240" w:line="320" w:lineRule="atLeast"/>
        <w:jc w:val="both"/>
        <w:outlineLvl w:val="1"/>
        <w:rPr>
          <w:rFonts w:ascii="IBM Plex Sans" w:hAnsi="IBM Plex Sans" w:cs="Arial"/>
          <w:b/>
          <w:spacing w:val="6"/>
          <w:sz w:val="28"/>
          <w:szCs w:val="28"/>
        </w:rPr>
      </w:pPr>
      <w:r w:rsidRPr="00F3357F">
        <w:rPr>
          <w:rFonts w:ascii="IBM Plex Sans" w:hAnsi="IBM Plex Sans" w:cs="Arial"/>
          <w:b/>
          <w:spacing w:val="6"/>
          <w:sz w:val="28"/>
          <w:szCs w:val="28"/>
        </w:rPr>
        <w:t xml:space="preserve">Angaben </w:t>
      </w:r>
      <w:bookmarkStart w:id="0" w:name="_Hlk180417910"/>
      <w:r w:rsidRPr="00F3357F">
        <w:rPr>
          <w:rFonts w:ascii="IBM Plex Sans" w:hAnsi="IBM Plex Sans" w:cs="Arial"/>
          <w:b/>
          <w:spacing w:val="6"/>
          <w:sz w:val="28"/>
          <w:szCs w:val="28"/>
        </w:rPr>
        <w:t xml:space="preserve">zur technischen und beruflichen Leistungsfähigkeit </w:t>
      </w:r>
      <w:r w:rsidR="00F3357F">
        <w:rPr>
          <w:rFonts w:ascii="IBM Plex Sans" w:hAnsi="IBM Plex Sans" w:cs="Arial"/>
          <w:b/>
          <w:spacing w:val="6"/>
          <w:sz w:val="28"/>
          <w:szCs w:val="28"/>
        </w:rPr>
        <w:br/>
      </w:r>
      <w:r w:rsidRPr="00F3357F">
        <w:rPr>
          <w:rFonts w:ascii="IBM Plex Sans" w:hAnsi="IBM Plex Sans" w:cs="Arial"/>
          <w:b/>
          <w:spacing w:val="6"/>
          <w:sz w:val="28"/>
          <w:szCs w:val="28"/>
        </w:rPr>
        <w:t xml:space="preserve">(§ </w:t>
      </w:r>
      <w:r w:rsidR="00920FCA" w:rsidRPr="00F3357F">
        <w:rPr>
          <w:rFonts w:ascii="IBM Plex Sans" w:hAnsi="IBM Plex Sans" w:cs="Arial"/>
          <w:b/>
          <w:spacing w:val="6"/>
          <w:sz w:val="28"/>
          <w:szCs w:val="28"/>
        </w:rPr>
        <w:t>33</w:t>
      </w:r>
      <w:r w:rsidR="00F3357F">
        <w:rPr>
          <w:rFonts w:ascii="IBM Plex Sans" w:hAnsi="IBM Plex Sans" w:cs="Arial"/>
          <w:b/>
          <w:spacing w:val="6"/>
          <w:sz w:val="28"/>
          <w:szCs w:val="28"/>
        </w:rPr>
        <w:t xml:space="preserve"> </w:t>
      </w:r>
      <w:proofErr w:type="spellStart"/>
      <w:r w:rsidR="00920FCA" w:rsidRPr="00F3357F">
        <w:rPr>
          <w:rFonts w:ascii="IBM Plex Sans" w:hAnsi="IBM Plex Sans" w:cs="Arial"/>
          <w:b/>
          <w:spacing w:val="6"/>
          <w:sz w:val="28"/>
          <w:szCs w:val="28"/>
        </w:rPr>
        <w:t>UVgO</w:t>
      </w:r>
      <w:proofErr w:type="spellEnd"/>
      <w:r w:rsidRPr="00F3357F">
        <w:rPr>
          <w:rFonts w:ascii="IBM Plex Sans" w:hAnsi="IBM Plex Sans" w:cs="Arial"/>
          <w:b/>
          <w:spacing w:val="6"/>
          <w:sz w:val="28"/>
          <w:szCs w:val="28"/>
        </w:rPr>
        <w:t>)</w:t>
      </w:r>
    </w:p>
    <w:p w14:paraId="78893611" w14:textId="77777777" w:rsidR="00125268" w:rsidRPr="006F79E6" w:rsidRDefault="00125268" w:rsidP="00125268">
      <w:pPr>
        <w:rPr>
          <w:rFonts w:ascii="IBM Plex Sans" w:eastAsia="Calibri" w:hAnsi="IBM Plex Sans"/>
          <w:b/>
          <w:bCs/>
          <w:sz w:val="22"/>
          <w:szCs w:val="22"/>
          <w:u w:val="single"/>
          <w:lang w:eastAsia="en-US"/>
        </w:rPr>
      </w:pPr>
    </w:p>
    <w:p w14:paraId="42E2AB61" w14:textId="2525DBCD" w:rsidR="00125268" w:rsidRPr="00F3357F" w:rsidRDefault="00125268" w:rsidP="00F3357F">
      <w:pPr>
        <w:jc w:val="center"/>
        <w:rPr>
          <w:rFonts w:ascii="IBM Plex Sans" w:eastAsia="Calibri" w:hAnsi="IBM Plex Sans"/>
          <w:b/>
          <w:bCs/>
          <w:sz w:val="24"/>
          <w:szCs w:val="24"/>
          <w:u w:val="single"/>
          <w:lang w:eastAsia="en-US"/>
        </w:rPr>
      </w:pPr>
      <w:r w:rsidRPr="00F3357F">
        <w:rPr>
          <w:rFonts w:ascii="IBM Plex Sans" w:eastAsia="Calibri" w:hAnsi="IBM Plex Sans"/>
          <w:b/>
          <w:bCs/>
          <w:sz w:val="24"/>
          <w:szCs w:val="24"/>
          <w:u w:val="single"/>
          <w:lang w:eastAsia="en-US"/>
        </w:rPr>
        <w:t>HINWEIS: Es handelt sich bei den nachfolgenden Punkten um Ausschluss-Kriterien (vgl. Bewertungsmatrix)!</w:t>
      </w:r>
    </w:p>
    <w:bookmarkEnd w:id="0"/>
    <w:p w14:paraId="37A1C593" w14:textId="77777777" w:rsidR="001C33C4" w:rsidRPr="006F79E6" w:rsidRDefault="001C33C4" w:rsidP="001C33C4">
      <w:pPr>
        <w:autoSpaceDE w:val="0"/>
        <w:autoSpaceDN w:val="0"/>
        <w:adjustRightInd w:val="0"/>
        <w:rPr>
          <w:rFonts w:ascii="IBM Plex Sans" w:eastAsia="Calibri" w:hAnsi="IBM Plex Sans" w:cs="LiberationSans"/>
          <w:b/>
          <w:sz w:val="22"/>
          <w:szCs w:val="22"/>
        </w:rPr>
      </w:pPr>
    </w:p>
    <w:p w14:paraId="54255E89" w14:textId="34E08A49" w:rsidR="001C33C4" w:rsidRPr="00F3357F" w:rsidRDefault="00B618DD" w:rsidP="001C33C4">
      <w:pPr>
        <w:keepNext/>
        <w:tabs>
          <w:tab w:val="num" w:pos="567"/>
        </w:tabs>
        <w:spacing w:before="240" w:line="320" w:lineRule="atLeast"/>
        <w:ind w:left="567" w:hanging="567"/>
        <w:jc w:val="both"/>
        <w:outlineLvl w:val="1"/>
        <w:rPr>
          <w:rFonts w:ascii="IBM Plex Sans" w:hAnsi="IBM Plex Sans" w:cs="Arial"/>
          <w:b/>
          <w:spacing w:val="6"/>
          <w:sz w:val="24"/>
          <w:szCs w:val="24"/>
        </w:rPr>
      </w:pPr>
      <w:r w:rsidRPr="00F3357F">
        <w:rPr>
          <w:rFonts w:ascii="IBM Plex Sans" w:hAnsi="IBM Plex Sans" w:cs="Arial"/>
          <w:b/>
          <w:spacing w:val="6"/>
          <w:sz w:val="24"/>
          <w:szCs w:val="24"/>
        </w:rPr>
        <w:t>K3.</w:t>
      </w:r>
      <w:r w:rsidR="001C33C4" w:rsidRPr="00F3357F">
        <w:rPr>
          <w:rFonts w:ascii="IBM Plex Sans" w:hAnsi="IBM Plex Sans" w:cs="Arial"/>
          <w:b/>
          <w:spacing w:val="6"/>
          <w:sz w:val="24"/>
          <w:szCs w:val="24"/>
        </w:rPr>
        <w:t>1</w:t>
      </w:r>
      <w:r w:rsidR="00F3357F">
        <w:rPr>
          <w:rFonts w:ascii="IBM Plex Sans" w:hAnsi="IBM Plex Sans" w:cs="Arial"/>
          <w:b/>
          <w:spacing w:val="6"/>
          <w:sz w:val="24"/>
          <w:szCs w:val="24"/>
        </w:rPr>
        <w:t xml:space="preserve"> </w:t>
      </w:r>
      <w:r w:rsidR="001C33C4" w:rsidRPr="00F3357F">
        <w:rPr>
          <w:rFonts w:ascii="IBM Plex Sans" w:hAnsi="IBM Plex Sans" w:cs="Arial"/>
          <w:b/>
          <w:spacing w:val="6"/>
          <w:sz w:val="24"/>
          <w:szCs w:val="24"/>
        </w:rPr>
        <w:tab/>
        <w:t xml:space="preserve">Erklärung zur </w:t>
      </w:r>
      <w:proofErr w:type="spellStart"/>
      <w:r w:rsidR="001C33C4" w:rsidRPr="00F3357F">
        <w:rPr>
          <w:rFonts w:ascii="IBM Plex Sans" w:hAnsi="IBM Plex Sans" w:cs="Arial"/>
          <w:b/>
          <w:spacing w:val="6"/>
          <w:sz w:val="24"/>
          <w:szCs w:val="24"/>
        </w:rPr>
        <w:t>Mitarbeite</w:t>
      </w:r>
      <w:r w:rsidR="002C3A05" w:rsidRPr="00F3357F">
        <w:rPr>
          <w:rFonts w:ascii="IBM Plex Sans" w:hAnsi="IBM Plex Sans" w:cs="Arial"/>
          <w:b/>
          <w:spacing w:val="6"/>
          <w:sz w:val="24"/>
          <w:szCs w:val="24"/>
        </w:rPr>
        <w:t>nden</w:t>
      </w:r>
      <w:r w:rsidR="001C33C4" w:rsidRPr="00F3357F">
        <w:rPr>
          <w:rFonts w:ascii="IBM Plex Sans" w:hAnsi="IBM Plex Sans" w:cs="Arial"/>
          <w:b/>
          <w:spacing w:val="6"/>
          <w:sz w:val="24"/>
          <w:szCs w:val="24"/>
        </w:rPr>
        <w:t>zahl</w:t>
      </w:r>
      <w:proofErr w:type="spellEnd"/>
    </w:p>
    <w:p w14:paraId="38A88835" w14:textId="77777777" w:rsidR="001C33C4" w:rsidRPr="006F79E6" w:rsidRDefault="001C33C4" w:rsidP="001C33C4">
      <w:pPr>
        <w:spacing w:line="320" w:lineRule="atLeast"/>
        <w:ind w:left="567"/>
        <w:jc w:val="both"/>
        <w:rPr>
          <w:rFonts w:ascii="IBM Plex Sans" w:hAnsi="IBM Plex Sans" w:cs="Arial"/>
          <w:spacing w:val="6"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536"/>
      </w:tblGrid>
      <w:tr w:rsidR="001C33C4" w:rsidRPr="006F79E6" w14:paraId="4B604345" w14:textId="77777777" w:rsidTr="00F3357F">
        <w:trPr>
          <w:trHeight w:val="186"/>
        </w:trPr>
        <w:tc>
          <w:tcPr>
            <w:tcW w:w="4678" w:type="dxa"/>
            <w:vAlign w:val="center"/>
          </w:tcPr>
          <w:p w14:paraId="347E3C4F" w14:textId="77777777" w:rsidR="001C33C4" w:rsidRPr="00F3357F" w:rsidRDefault="001C33C4" w:rsidP="00F3357F">
            <w:pPr>
              <w:spacing w:before="240" w:line="320" w:lineRule="atLeast"/>
              <w:rPr>
                <w:rFonts w:ascii="IBM Plex Sans" w:hAnsi="IBM Plex Sans" w:cs="Arial"/>
                <w:b/>
                <w:bCs/>
                <w:spacing w:val="6"/>
                <w:sz w:val="22"/>
                <w:szCs w:val="22"/>
              </w:rPr>
            </w:pPr>
            <w:r w:rsidRPr="00F3357F">
              <w:rPr>
                <w:rFonts w:ascii="IBM Plex Sans" w:hAnsi="IBM Plex Sans" w:cs="Arial"/>
                <w:b/>
                <w:bCs/>
                <w:spacing w:val="6"/>
                <w:sz w:val="22"/>
                <w:szCs w:val="22"/>
              </w:rPr>
              <w:t>Kategorie</w:t>
            </w:r>
          </w:p>
        </w:tc>
        <w:tc>
          <w:tcPr>
            <w:tcW w:w="4536" w:type="dxa"/>
          </w:tcPr>
          <w:p w14:paraId="69DC817B" w14:textId="77777777" w:rsidR="001C33C4" w:rsidRPr="00F3357F" w:rsidRDefault="001C33C4" w:rsidP="001C33C4">
            <w:pPr>
              <w:spacing w:before="240" w:line="320" w:lineRule="atLeast"/>
              <w:jc w:val="both"/>
              <w:rPr>
                <w:rFonts w:ascii="IBM Plex Sans" w:hAnsi="IBM Plex Sans" w:cs="Arial"/>
                <w:b/>
                <w:bCs/>
                <w:spacing w:val="6"/>
                <w:sz w:val="22"/>
                <w:szCs w:val="22"/>
              </w:rPr>
            </w:pPr>
            <w:r w:rsidRPr="00F3357F">
              <w:rPr>
                <w:rFonts w:ascii="IBM Plex Sans" w:hAnsi="IBM Plex Sans" w:cs="Arial"/>
                <w:b/>
                <w:bCs/>
                <w:spacing w:val="6"/>
                <w:sz w:val="22"/>
                <w:szCs w:val="22"/>
              </w:rPr>
              <w:t>Anzahl</w:t>
            </w:r>
          </w:p>
        </w:tc>
      </w:tr>
      <w:tr w:rsidR="001C33C4" w:rsidRPr="006F79E6" w14:paraId="3F2907B7" w14:textId="77777777" w:rsidTr="00F3357F">
        <w:trPr>
          <w:trHeight w:val="606"/>
        </w:trPr>
        <w:tc>
          <w:tcPr>
            <w:tcW w:w="4678" w:type="dxa"/>
            <w:vAlign w:val="center"/>
          </w:tcPr>
          <w:p w14:paraId="47018402" w14:textId="17D216C1" w:rsidR="00F3357F" w:rsidRPr="006F79E6" w:rsidRDefault="002C3A05" w:rsidP="00F3357F">
            <w:pPr>
              <w:spacing w:before="240" w:line="320" w:lineRule="atLeast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pacing w:val="6"/>
                <w:sz w:val="22"/>
                <w:szCs w:val="22"/>
              </w:rPr>
              <w:t>Festangestellte Mitarbeitende</w:t>
            </w:r>
            <w:r w:rsidR="001C33C4" w:rsidRPr="006F79E6">
              <w:rPr>
                <w:rFonts w:ascii="IBM Plex Sans" w:hAnsi="IBM Plex Sans" w:cs="Arial"/>
                <w:spacing w:val="6"/>
                <w:sz w:val="22"/>
                <w:szCs w:val="22"/>
              </w:rPr>
              <w:t xml:space="preserve"> im Geschäftsbereich der anzubietenden Leistung</w:t>
            </w:r>
          </w:p>
        </w:tc>
        <w:tc>
          <w:tcPr>
            <w:tcW w:w="4536" w:type="dxa"/>
          </w:tcPr>
          <w:p w14:paraId="203227AE" w14:textId="77777777" w:rsidR="001C33C4" w:rsidRPr="006F79E6" w:rsidRDefault="00AC713D" w:rsidP="001C33C4">
            <w:pPr>
              <w:spacing w:before="240" w:line="320" w:lineRule="atLeast"/>
              <w:jc w:val="both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pacing w:val="6"/>
                <w:sz w:val="22"/>
                <w:szCs w:val="22"/>
              </w:rPr>
              <w:t>&lt;…&gt;</w:t>
            </w:r>
            <w:r w:rsidR="001C33C4" w:rsidRPr="006F79E6">
              <w:rPr>
                <w:rFonts w:ascii="IBM Plex Sans" w:hAnsi="IBM Plex Sans" w:cs="Arial"/>
                <w:spacing w:val="6"/>
                <w:sz w:val="22"/>
                <w:szCs w:val="22"/>
              </w:rPr>
              <w:tab/>
            </w:r>
          </w:p>
        </w:tc>
      </w:tr>
      <w:tr w:rsidR="001C33C4" w:rsidRPr="006F79E6" w14:paraId="4C7F8FA7" w14:textId="77777777" w:rsidTr="00F3357F">
        <w:tc>
          <w:tcPr>
            <w:tcW w:w="4678" w:type="dxa"/>
            <w:vAlign w:val="center"/>
          </w:tcPr>
          <w:p w14:paraId="2419D897" w14:textId="77777777" w:rsidR="001C33C4" w:rsidRPr="006F79E6" w:rsidRDefault="002C3A05" w:rsidP="00F3357F">
            <w:pPr>
              <w:spacing w:line="320" w:lineRule="atLeast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pacing w:val="6"/>
                <w:sz w:val="22"/>
                <w:szCs w:val="22"/>
              </w:rPr>
              <w:t>Freie Mitarbeitende</w:t>
            </w:r>
            <w:r w:rsidR="001C33C4" w:rsidRPr="006F79E6">
              <w:rPr>
                <w:rFonts w:ascii="IBM Plex Sans" w:hAnsi="IBM Plex Sans" w:cs="Arial"/>
                <w:spacing w:val="6"/>
                <w:sz w:val="22"/>
                <w:szCs w:val="22"/>
              </w:rPr>
              <w:t xml:space="preserve"> im Geschäftsbereich der anzubietenden Leistung </w:t>
            </w:r>
          </w:p>
        </w:tc>
        <w:tc>
          <w:tcPr>
            <w:tcW w:w="4536" w:type="dxa"/>
          </w:tcPr>
          <w:p w14:paraId="0E96DBEB" w14:textId="77777777" w:rsidR="001C33C4" w:rsidRPr="006F79E6" w:rsidRDefault="00AC713D" w:rsidP="001C33C4">
            <w:pPr>
              <w:spacing w:before="240" w:line="320" w:lineRule="atLeast"/>
              <w:jc w:val="both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6F79E6">
              <w:rPr>
                <w:rFonts w:ascii="IBM Plex Sans" w:hAnsi="IBM Plex Sans" w:cs="Arial"/>
                <w:spacing w:val="6"/>
                <w:sz w:val="22"/>
                <w:szCs w:val="22"/>
              </w:rPr>
              <w:t>&lt;…&gt;</w:t>
            </w:r>
            <w:r w:rsidR="001C33C4" w:rsidRPr="006F79E6">
              <w:rPr>
                <w:rFonts w:ascii="IBM Plex Sans" w:hAnsi="IBM Plex Sans" w:cs="Arial"/>
                <w:spacing w:val="6"/>
                <w:sz w:val="22"/>
                <w:szCs w:val="22"/>
              </w:rPr>
              <w:tab/>
            </w:r>
          </w:p>
        </w:tc>
      </w:tr>
    </w:tbl>
    <w:p w14:paraId="54B6C5DE" w14:textId="77777777" w:rsidR="001C33C4" w:rsidRPr="006F79E6" w:rsidRDefault="001C33C4" w:rsidP="001C33C4">
      <w:pPr>
        <w:autoSpaceDE w:val="0"/>
        <w:autoSpaceDN w:val="0"/>
        <w:adjustRightInd w:val="0"/>
        <w:rPr>
          <w:rFonts w:ascii="IBM Plex Sans" w:eastAsia="Calibri" w:hAnsi="IBM Plex Sans" w:cs="LiberationSans"/>
          <w:bCs/>
          <w:sz w:val="22"/>
          <w:szCs w:val="22"/>
        </w:rPr>
      </w:pPr>
    </w:p>
    <w:p w14:paraId="36323B19" w14:textId="77777777" w:rsidR="001D76F7" w:rsidRPr="006F79E6" w:rsidRDefault="001D76F7" w:rsidP="001C33C4">
      <w:pPr>
        <w:autoSpaceDE w:val="0"/>
        <w:autoSpaceDN w:val="0"/>
        <w:adjustRightInd w:val="0"/>
        <w:rPr>
          <w:rFonts w:ascii="IBM Plex Sans" w:eastAsia="Calibri" w:hAnsi="IBM Plex Sans" w:cs="LiberationSans"/>
          <w:bCs/>
          <w:sz w:val="22"/>
          <w:szCs w:val="22"/>
        </w:rPr>
      </w:pPr>
    </w:p>
    <w:p w14:paraId="6409008D" w14:textId="5C535F6B" w:rsidR="001D76F7" w:rsidRPr="006F79E6" w:rsidRDefault="00AE34B9" w:rsidP="00F3357F">
      <w:pPr>
        <w:autoSpaceDE w:val="0"/>
        <w:autoSpaceDN w:val="0"/>
        <w:adjustRightInd w:val="0"/>
        <w:ind w:left="567" w:hanging="567"/>
        <w:jc w:val="both"/>
        <w:rPr>
          <w:rFonts w:ascii="IBM Plex Sans" w:eastAsia="Calibri" w:hAnsi="IBM Plex Sans" w:cs="LiberationSans"/>
          <w:bCs/>
          <w:sz w:val="22"/>
          <w:szCs w:val="22"/>
        </w:rPr>
      </w:pPr>
      <w:sdt>
        <w:sdtPr>
          <w:rPr>
            <w:rFonts w:ascii="IBM Plex Sans" w:eastAsia="MS Gothic" w:hAnsi="IBM Plex Sans" w:cs="Arial"/>
            <w:b/>
            <w:spacing w:val="4"/>
            <w:sz w:val="22"/>
            <w:szCs w:val="22"/>
            <w:lang w:eastAsia="en-US"/>
          </w:rPr>
          <w:id w:val="185882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pacing w:val="4"/>
              <w:sz w:val="22"/>
              <w:szCs w:val="22"/>
              <w:lang w:eastAsia="en-US"/>
            </w:rPr>
            <w:t>☐</w:t>
          </w:r>
        </w:sdtContent>
      </w:sdt>
      <w:r w:rsidR="001D76F7" w:rsidRPr="006F79E6">
        <w:rPr>
          <w:rFonts w:ascii="IBM Plex Sans" w:eastAsia="MS Gothic" w:hAnsi="IBM Plex Sans" w:cs="Arial"/>
          <w:b/>
          <w:spacing w:val="4"/>
          <w:sz w:val="22"/>
          <w:szCs w:val="22"/>
          <w:lang w:eastAsia="en-US"/>
        </w:rPr>
        <w:tab/>
      </w:r>
      <w:r w:rsidR="001D76F7" w:rsidRPr="006F79E6">
        <w:rPr>
          <w:rFonts w:ascii="IBM Plex Sans" w:eastAsia="Calibri" w:hAnsi="IBM Plex Sans"/>
          <w:sz w:val="22"/>
          <w:szCs w:val="22"/>
          <w:lang w:eastAsia="en-US"/>
        </w:rPr>
        <w:t xml:space="preserve">Ich/Wir habe/n die in der Bewertungsmatrix geforderte </w:t>
      </w:r>
      <w:r w:rsidR="001D76F7" w:rsidRPr="006F79E6">
        <w:rPr>
          <w:rFonts w:ascii="IBM Plex Sans" w:eastAsia="Calibri" w:hAnsi="IBM Plex Sans"/>
          <w:b/>
          <w:bCs/>
          <w:sz w:val="22"/>
          <w:szCs w:val="22"/>
          <w:lang w:eastAsia="en-US"/>
        </w:rPr>
        <w:t>Eigenerklärung</w:t>
      </w:r>
      <w:r w:rsidR="001D76F7" w:rsidRPr="006F79E6">
        <w:rPr>
          <w:rFonts w:ascii="IBM Plex Sans" w:eastAsia="Calibri" w:hAnsi="IBM Plex Sans"/>
          <w:sz w:val="22"/>
          <w:szCs w:val="22"/>
          <w:lang w:eastAsia="en-US"/>
        </w:rPr>
        <w:t xml:space="preserve"> </w:t>
      </w:r>
      <w:r w:rsidR="008D7CCB" w:rsidRPr="006F79E6">
        <w:rPr>
          <w:rFonts w:ascii="IBM Plex Sans" w:eastAsia="Calibri" w:hAnsi="IBM Plex Sans"/>
          <w:sz w:val="22"/>
          <w:szCs w:val="22"/>
          <w:lang w:eastAsia="en-US"/>
        </w:rPr>
        <w:t>zur Anzahl der festen</w:t>
      </w:r>
      <w:r w:rsidR="00C62002">
        <w:rPr>
          <w:rFonts w:ascii="IBM Plex Sans" w:eastAsia="Calibri" w:hAnsi="IBM Plex Sans"/>
          <w:sz w:val="22"/>
          <w:szCs w:val="22"/>
          <w:lang w:eastAsia="en-US"/>
        </w:rPr>
        <w:t xml:space="preserve"> und freien</w:t>
      </w:r>
      <w:r w:rsidR="008D7CCB" w:rsidRPr="006F79E6">
        <w:rPr>
          <w:rFonts w:ascii="IBM Plex Sans" w:eastAsia="Calibri" w:hAnsi="IBM Plex Sans"/>
          <w:sz w:val="22"/>
          <w:szCs w:val="22"/>
          <w:lang w:eastAsia="en-US"/>
        </w:rPr>
        <w:t xml:space="preserve"> Mitarbeitenden </w:t>
      </w:r>
      <w:r w:rsidR="001D76F7" w:rsidRPr="006F79E6">
        <w:rPr>
          <w:rFonts w:ascii="IBM Plex Sans" w:eastAsia="Calibri" w:hAnsi="IBM Plex Sans"/>
          <w:sz w:val="22"/>
          <w:szCs w:val="22"/>
          <w:lang w:eastAsia="en-US"/>
        </w:rPr>
        <w:t xml:space="preserve">als </w:t>
      </w:r>
      <w:r w:rsidR="001D76F7" w:rsidRPr="006F79E6">
        <w:rPr>
          <w:rFonts w:ascii="IBM Plex Sans" w:eastAsia="Calibri" w:hAnsi="IBM Plex Sans"/>
          <w:b/>
          <w:bCs/>
          <w:sz w:val="22"/>
          <w:szCs w:val="22"/>
          <w:lang w:eastAsia="en-US"/>
        </w:rPr>
        <w:t>Anlagen</w:t>
      </w:r>
      <w:r w:rsidR="001D76F7" w:rsidRPr="006F79E6">
        <w:rPr>
          <w:rFonts w:ascii="IBM Plex Sans" w:eastAsia="Calibri" w:hAnsi="IBM Plex Sans"/>
          <w:sz w:val="22"/>
          <w:szCs w:val="22"/>
          <w:lang w:eastAsia="en-US"/>
        </w:rPr>
        <w:t xml:space="preserve"> beigefügt.</w:t>
      </w:r>
    </w:p>
    <w:p w14:paraId="30BCAF70" w14:textId="77777777" w:rsidR="00C24F3E" w:rsidRPr="006F79E6" w:rsidRDefault="00C24F3E" w:rsidP="001C33C4">
      <w:pPr>
        <w:autoSpaceDE w:val="0"/>
        <w:autoSpaceDN w:val="0"/>
        <w:adjustRightInd w:val="0"/>
        <w:rPr>
          <w:rFonts w:ascii="IBM Plex Sans" w:eastAsia="Calibri" w:hAnsi="IBM Plex Sans" w:cs="LiberationSans"/>
          <w:bCs/>
          <w:sz w:val="22"/>
          <w:szCs w:val="22"/>
        </w:rPr>
      </w:pPr>
    </w:p>
    <w:p w14:paraId="2FC504D0" w14:textId="1EC2DE8D" w:rsidR="00E31B20" w:rsidRDefault="00E31B20" w:rsidP="0024586A">
      <w:pPr>
        <w:keepNext/>
        <w:numPr>
          <w:ilvl w:val="1"/>
          <w:numId w:val="0"/>
        </w:numPr>
        <w:tabs>
          <w:tab w:val="num" w:pos="567"/>
        </w:tabs>
        <w:spacing w:before="240" w:line="320" w:lineRule="atLeast"/>
        <w:ind w:left="708" w:hanging="708"/>
        <w:jc w:val="both"/>
        <w:outlineLvl w:val="1"/>
        <w:rPr>
          <w:rFonts w:ascii="IBM Plex Sans" w:hAnsi="IBM Plex Sans" w:cs="Arial"/>
          <w:b/>
          <w:spacing w:val="6"/>
          <w:sz w:val="24"/>
          <w:szCs w:val="24"/>
        </w:rPr>
      </w:pPr>
      <w:r w:rsidRPr="00F3357F">
        <w:rPr>
          <w:rFonts w:ascii="IBM Plex Sans" w:hAnsi="IBM Plex Sans" w:cs="Arial"/>
          <w:b/>
          <w:spacing w:val="6"/>
          <w:sz w:val="24"/>
          <w:szCs w:val="24"/>
        </w:rPr>
        <w:t>K3.2</w:t>
      </w:r>
      <w:r w:rsidR="00F3357F">
        <w:rPr>
          <w:rFonts w:ascii="IBM Plex Sans" w:hAnsi="IBM Plex Sans" w:cs="Arial"/>
          <w:b/>
          <w:spacing w:val="6"/>
          <w:sz w:val="24"/>
          <w:szCs w:val="24"/>
        </w:rPr>
        <w:t xml:space="preserve"> </w:t>
      </w:r>
      <w:r w:rsidRPr="00F3357F">
        <w:rPr>
          <w:rFonts w:ascii="IBM Plex Sans" w:hAnsi="IBM Plex Sans" w:cs="Arial"/>
          <w:b/>
          <w:spacing w:val="6"/>
          <w:sz w:val="24"/>
          <w:szCs w:val="24"/>
        </w:rPr>
        <w:tab/>
        <w:t>Angaben zur Qualifikation und Erfahrung des zur Auftragsausführung vorgesehenen Projektpersonals</w:t>
      </w:r>
    </w:p>
    <w:p w14:paraId="0C471A26" w14:textId="77777777" w:rsidR="00F3357F" w:rsidRDefault="00F3357F" w:rsidP="000868F5">
      <w:pPr>
        <w:widowControl w:val="0"/>
        <w:spacing w:before="52" w:line="288" w:lineRule="auto"/>
        <w:ind w:left="700" w:right="249"/>
        <w:jc w:val="both"/>
        <w:rPr>
          <w:rFonts w:ascii="IBM Plex Sans" w:eastAsia="Arial" w:hAnsi="IBM Plex Sans"/>
          <w:sz w:val="22"/>
          <w:szCs w:val="22"/>
          <w:lang w:eastAsia="en-US"/>
        </w:rPr>
      </w:pPr>
    </w:p>
    <w:p w14:paraId="240858B5" w14:textId="226A7C3E" w:rsidR="00E31B20" w:rsidRPr="006F79E6" w:rsidRDefault="00E31B20" w:rsidP="00F3357F">
      <w:pPr>
        <w:widowControl w:val="0"/>
        <w:spacing w:before="52" w:line="288" w:lineRule="auto"/>
        <w:ind w:right="249"/>
        <w:jc w:val="both"/>
        <w:rPr>
          <w:rFonts w:ascii="IBM Plex Sans" w:eastAsia="Arial" w:hAnsi="IBM Plex Sans"/>
          <w:sz w:val="22"/>
          <w:szCs w:val="22"/>
          <w:lang w:eastAsia="en-US"/>
        </w:rPr>
      </w:pPr>
      <w:r w:rsidRPr="006F79E6">
        <w:rPr>
          <w:rFonts w:ascii="IBM Plex Sans" w:eastAsia="Arial" w:hAnsi="IBM Plex Sans"/>
          <w:sz w:val="22"/>
          <w:szCs w:val="22"/>
          <w:lang w:eastAsia="en-US"/>
        </w:rPr>
        <w:t xml:space="preserve">Anzugeben sind die Qualifikation und Erfahrung des zur Auftragsausführung </w:t>
      </w:r>
      <w:r w:rsidR="00100542" w:rsidRPr="00100542">
        <w:rPr>
          <w:rFonts w:ascii="IBM Plex Sans" w:eastAsia="Arial" w:hAnsi="IBM Plex Sans"/>
          <w:b/>
          <w:sz w:val="22"/>
          <w:szCs w:val="22"/>
          <w:lang w:eastAsia="en-US"/>
        </w:rPr>
        <w:t>vor Ort</w:t>
      </w:r>
      <w:r w:rsidR="00100542">
        <w:rPr>
          <w:rFonts w:ascii="IBM Plex Sans" w:eastAsia="Arial" w:hAnsi="IBM Plex Sans"/>
          <w:sz w:val="22"/>
          <w:szCs w:val="22"/>
          <w:lang w:eastAsia="en-US"/>
        </w:rPr>
        <w:t xml:space="preserve"> </w:t>
      </w:r>
      <w:r w:rsidRPr="006F79E6">
        <w:rPr>
          <w:rFonts w:ascii="IBM Plex Sans" w:eastAsia="Arial" w:hAnsi="IBM Plex Sans"/>
          <w:sz w:val="22"/>
          <w:szCs w:val="22"/>
          <w:lang w:eastAsia="en-US"/>
        </w:rPr>
        <w:t xml:space="preserve">vorgesehenen Personals. </w:t>
      </w:r>
    </w:p>
    <w:p w14:paraId="6F3FE6E0" w14:textId="77777777" w:rsidR="00E31B20" w:rsidRPr="006F79E6" w:rsidRDefault="00E31B20" w:rsidP="00E31B20">
      <w:pPr>
        <w:spacing w:after="200" w:line="276" w:lineRule="auto"/>
        <w:contextualSpacing/>
        <w:rPr>
          <w:rFonts w:ascii="IBM Plex Sans" w:eastAsia="Calibri" w:hAnsi="IBM Plex Sans"/>
          <w:sz w:val="22"/>
          <w:szCs w:val="22"/>
          <w:lang w:eastAsia="en-US"/>
        </w:rPr>
      </w:pPr>
    </w:p>
    <w:p w14:paraId="03794EEF" w14:textId="52FA6862" w:rsidR="00E31B20" w:rsidRPr="006F79E6" w:rsidRDefault="00AE34B9" w:rsidP="00AF15C6">
      <w:pPr>
        <w:spacing w:after="200" w:line="276" w:lineRule="auto"/>
        <w:ind w:left="700" w:hanging="700"/>
        <w:contextualSpacing/>
        <w:jc w:val="both"/>
        <w:rPr>
          <w:rFonts w:ascii="IBM Plex Sans" w:eastAsia="Calibri" w:hAnsi="IBM Plex Sans"/>
          <w:sz w:val="22"/>
          <w:szCs w:val="22"/>
          <w:lang w:eastAsia="en-US"/>
        </w:rPr>
      </w:pPr>
      <w:sdt>
        <w:sdtPr>
          <w:rPr>
            <w:rFonts w:ascii="IBM Plex Sans" w:eastAsia="MS Gothic" w:hAnsi="IBM Plex Sans" w:cs="Arial"/>
            <w:b/>
            <w:spacing w:val="4"/>
            <w:sz w:val="22"/>
            <w:szCs w:val="22"/>
            <w:lang w:eastAsia="en-US"/>
          </w:rPr>
          <w:id w:val="1404481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44F3">
            <w:rPr>
              <w:rFonts w:ascii="MS Gothic" w:eastAsia="MS Gothic" w:hAnsi="MS Gothic" w:cs="Arial" w:hint="eastAsia"/>
              <w:b/>
              <w:spacing w:val="4"/>
              <w:sz w:val="22"/>
              <w:szCs w:val="22"/>
              <w:lang w:eastAsia="en-US"/>
            </w:rPr>
            <w:t>☐</w:t>
          </w:r>
        </w:sdtContent>
      </w:sdt>
      <w:r w:rsidR="00E31B20" w:rsidRPr="006F79E6">
        <w:rPr>
          <w:rFonts w:ascii="IBM Plex Sans" w:eastAsia="MS Gothic" w:hAnsi="IBM Plex Sans" w:cs="Arial"/>
          <w:b/>
          <w:spacing w:val="4"/>
          <w:sz w:val="22"/>
          <w:szCs w:val="22"/>
          <w:lang w:eastAsia="en-US"/>
        </w:rPr>
        <w:tab/>
      </w:r>
      <w:r w:rsidR="008544F3" w:rsidRPr="006F79E6">
        <w:rPr>
          <w:rFonts w:ascii="IBM Plex Sans" w:eastAsia="Calibri" w:hAnsi="IBM Plex Sans"/>
          <w:sz w:val="22"/>
          <w:szCs w:val="22"/>
          <w:lang w:eastAsia="en-US"/>
        </w:rPr>
        <w:t xml:space="preserve">Ich/Wir habe/n die in der Bewertungsmatrix geforderte </w:t>
      </w:r>
      <w:r w:rsidR="008544F3" w:rsidRPr="006F79E6">
        <w:rPr>
          <w:rFonts w:ascii="IBM Plex Sans" w:eastAsia="Calibri" w:hAnsi="IBM Plex Sans"/>
          <w:b/>
          <w:bCs/>
          <w:sz w:val="22"/>
          <w:szCs w:val="22"/>
          <w:lang w:eastAsia="en-US"/>
        </w:rPr>
        <w:t>Eigenerklärung</w:t>
      </w:r>
      <w:r w:rsidR="008544F3" w:rsidRPr="006F79E6">
        <w:rPr>
          <w:rFonts w:ascii="IBM Plex Sans" w:eastAsia="Calibri" w:hAnsi="IBM Plex Sans"/>
          <w:sz w:val="22"/>
          <w:szCs w:val="22"/>
          <w:lang w:eastAsia="en-US"/>
        </w:rPr>
        <w:t xml:space="preserve"> zur </w:t>
      </w:r>
      <w:r w:rsidR="008544F3">
        <w:rPr>
          <w:rFonts w:ascii="IBM Plex Sans" w:eastAsia="Calibri" w:hAnsi="IBM Plex Sans"/>
          <w:sz w:val="22"/>
          <w:szCs w:val="22"/>
          <w:lang w:eastAsia="en-US"/>
        </w:rPr>
        <w:t xml:space="preserve">Qualifikation und Erfahrung des für die Auftragsausführung </w:t>
      </w:r>
      <w:r w:rsidR="001029CE">
        <w:rPr>
          <w:rFonts w:ascii="IBM Plex Sans" w:eastAsia="Calibri" w:hAnsi="IBM Plex Sans"/>
          <w:sz w:val="22"/>
          <w:szCs w:val="22"/>
          <w:lang w:eastAsia="en-US"/>
        </w:rPr>
        <w:t xml:space="preserve">vor Ort </w:t>
      </w:r>
      <w:r w:rsidR="008544F3">
        <w:rPr>
          <w:rFonts w:ascii="IBM Plex Sans" w:eastAsia="Calibri" w:hAnsi="IBM Plex Sans"/>
          <w:sz w:val="22"/>
          <w:szCs w:val="22"/>
          <w:lang w:eastAsia="en-US"/>
        </w:rPr>
        <w:t xml:space="preserve">vorgesehenen Personals </w:t>
      </w:r>
      <w:r w:rsidR="008544F3" w:rsidRPr="006F79E6">
        <w:rPr>
          <w:rFonts w:ascii="IBM Plex Sans" w:eastAsia="Calibri" w:hAnsi="IBM Plex Sans"/>
          <w:sz w:val="22"/>
          <w:szCs w:val="22"/>
          <w:lang w:eastAsia="en-US"/>
        </w:rPr>
        <w:t xml:space="preserve">als </w:t>
      </w:r>
      <w:r w:rsidR="008544F3" w:rsidRPr="006F79E6">
        <w:rPr>
          <w:rFonts w:ascii="IBM Plex Sans" w:eastAsia="Calibri" w:hAnsi="IBM Plex Sans"/>
          <w:b/>
          <w:bCs/>
          <w:sz w:val="22"/>
          <w:szCs w:val="22"/>
          <w:lang w:eastAsia="en-US"/>
        </w:rPr>
        <w:t>Anlagen</w:t>
      </w:r>
      <w:r w:rsidR="008544F3" w:rsidRPr="006F79E6">
        <w:rPr>
          <w:rFonts w:ascii="IBM Plex Sans" w:eastAsia="Calibri" w:hAnsi="IBM Plex Sans"/>
          <w:sz w:val="22"/>
          <w:szCs w:val="22"/>
          <w:lang w:eastAsia="en-US"/>
        </w:rPr>
        <w:t xml:space="preserve"> beigefügt.</w:t>
      </w:r>
    </w:p>
    <w:p w14:paraId="37C71D2F" w14:textId="77777777" w:rsidR="00F3357F" w:rsidRDefault="00F3357F" w:rsidP="00920FCA">
      <w:pPr>
        <w:autoSpaceDE w:val="0"/>
        <w:autoSpaceDN w:val="0"/>
        <w:adjustRightInd w:val="0"/>
        <w:ind w:left="700" w:hanging="700"/>
        <w:jc w:val="both"/>
        <w:rPr>
          <w:rFonts w:ascii="IBM Plex Sans" w:eastAsia="MS Gothic" w:hAnsi="IBM Plex Sans" w:cs="Arial"/>
          <w:spacing w:val="4"/>
          <w:sz w:val="22"/>
          <w:szCs w:val="22"/>
          <w:lang w:eastAsia="en-US"/>
        </w:rPr>
      </w:pPr>
    </w:p>
    <w:p w14:paraId="280158C5" w14:textId="77777777" w:rsidR="006C5157" w:rsidRDefault="006C5157" w:rsidP="00920FCA">
      <w:pPr>
        <w:autoSpaceDE w:val="0"/>
        <w:autoSpaceDN w:val="0"/>
        <w:adjustRightInd w:val="0"/>
        <w:ind w:left="700" w:hanging="700"/>
        <w:jc w:val="both"/>
        <w:rPr>
          <w:rFonts w:ascii="IBM Plex Sans" w:eastAsia="MS Gothic" w:hAnsi="IBM Plex Sans" w:cs="Arial"/>
          <w:spacing w:val="4"/>
          <w:sz w:val="22"/>
          <w:szCs w:val="22"/>
          <w:lang w:eastAsia="en-US"/>
        </w:rPr>
      </w:pPr>
    </w:p>
    <w:p w14:paraId="50C3D7EC" w14:textId="77777777" w:rsidR="006C5157" w:rsidRPr="006F79E6" w:rsidRDefault="006C5157" w:rsidP="00920FCA">
      <w:pPr>
        <w:autoSpaceDE w:val="0"/>
        <w:autoSpaceDN w:val="0"/>
        <w:adjustRightInd w:val="0"/>
        <w:ind w:left="700" w:hanging="700"/>
        <w:jc w:val="both"/>
        <w:rPr>
          <w:rFonts w:ascii="IBM Plex Sans" w:eastAsia="MS Gothic" w:hAnsi="IBM Plex Sans" w:cs="Arial"/>
          <w:spacing w:val="4"/>
          <w:sz w:val="22"/>
          <w:szCs w:val="22"/>
          <w:lang w:eastAsia="en-US"/>
        </w:rPr>
      </w:pPr>
    </w:p>
    <w:sdt>
      <w:sdtPr>
        <w:rPr>
          <w:rFonts w:ascii="IBM Plex Sans" w:hAnsi="IBM Plex Sans" w:cs="Arial"/>
          <w:sz w:val="22"/>
          <w:szCs w:val="22"/>
        </w:rPr>
        <w:id w:val="26764316"/>
        <w:placeholder>
          <w:docPart w:val="DefaultPlaceholder_-1854013440"/>
        </w:placeholder>
      </w:sdtPr>
      <w:sdtEndPr>
        <w:rPr>
          <w:sz w:val="18"/>
          <w:szCs w:val="18"/>
        </w:rPr>
      </w:sdtEndPr>
      <w:sdtContent>
        <w:p w14:paraId="13B04DD5" w14:textId="27B21D77" w:rsidR="00057799" w:rsidRPr="006F79E6" w:rsidRDefault="00057799" w:rsidP="00057799">
          <w:pPr>
            <w:keepNext/>
            <w:numPr>
              <w:ilvl w:val="1"/>
              <w:numId w:val="0"/>
            </w:numPr>
            <w:tabs>
              <w:tab w:val="num" w:pos="567"/>
            </w:tabs>
            <w:spacing w:before="240" w:line="320" w:lineRule="atLeast"/>
            <w:jc w:val="both"/>
            <w:outlineLvl w:val="1"/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6F79E6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4F236B36" w14:textId="77777777" w:rsidR="00057799" w:rsidRPr="006F79E6" w:rsidRDefault="00057799" w:rsidP="00920FCA">
          <w:pPr>
            <w:keepNext/>
            <w:numPr>
              <w:ilvl w:val="1"/>
              <w:numId w:val="0"/>
            </w:numPr>
            <w:tabs>
              <w:tab w:val="num" w:pos="567"/>
            </w:tabs>
            <w:spacing w:before="240" w:line="320" w:lineRule="atLeast"/>
            <w:ind w:left="567" w:hanging="567"/>
            <w:jc w:val="both"/>
            <w:outlineLvl w:val="1"/>
            <w:rPr>
              <w:rFonts w:ascii="IBM Plex Sans" w:hAnsi="IBM Plex Sans" w:cs="Arial"/>
              <w:sz w:val="22"/>
              <w:szCs w:val="22"/>
            </w:rPr>
          </w:pPr>
        </w:p>
        <w:p w14:paraId="37E9181C" w14:textId="4F1E6728" w:rsidR="00057799" w:rsidRPr="006C5157" w:rsidRDefault="00057799" w:rsidP="006C5157">
          <w:pPr>
            <w:keepNext/>
            <w:numPr>
              <w:ilvl w:val="1"/>
              <w:numId w:val="0"/>
            </w:numPr>
            <w:tabs>
              <w:tab w:val="num" w:pos="567"/>
            </w:tabs>
            <w:spacing w:before="240" w:line="320" w:lineRule="atLeast"/>
            <w:ind w:left="567" w:hanging="567"/>
            <w:jc w:val="both"/>
            <w:outlineLvl w:val="1"/>
            <w:rPr>
              <w:rFonts w:ascii="IBM Plex Sans" w:hAnsi="IBM Plex Sans" w:cs="Arial"/>
              <w:sz w:val="18"/>
              <w:szCs w:val="18"/>
            </w:rPr>
          </w:pPr>
          <w:r w:rsidRPr="00F3357F">
            <w:rPr>
              <w:rFonts w:ascii="IBM Plex Sans" w:hAnsi="IBM Plex Sans" w:cs="Arial"/>
              <w:sz w:val="18"/>
              <w:szCs w:val="18"/>
            </w:rPr>
            <w:t>Ort, Datum</w:t>
          </w:r>
          <w:r w:rsidR="00F3357F" w:rsidRPr="00F3357F">
            <w:rPr>
              <w:rFonts w:ascii="IBM Plex Sans" w:hAnsi="IBM Plex Sans" w:cs="Arial"/>
              <w:sz w:val="18"/>
              <w:szCs w:val="18"/>
            </w:rPr>
            <w:tab/>
          </w:r>
          <w:r w:rsidR="00F3357F">
            <w:rPr>
              <w:rFonts w:ascii="IBM Plex Sans" w:hAnsi="IBM Plex Sans" w:cs="Arial"/>
              <w:sz w:val="18"/>
              <w:szCs w:val="18"/>
            </w:rPr>
            <w:tab/>
          </w:r>
          <w:r w:rsidR="00F3357F" w:rsidRPr="00F3357F">
            <w:rPr>
              <w:rFonts w:ascii="IBM Plex Sans" w:hAnsi="IBM Plex Sans" w:cs="Arial"/>
              <w:sz w:val="18"/>
              <w:szCs w:val="18"/>
            </w:rPr>
            <w:tab/>
          </w:r>
          <w:r w:rsidR="00F3357F" w:rsidRPr="00F3357F">
            <w:rPr>
              <w:rFonts w:ascii="IBM Plex Sans" w:hAnsi="IBM Plex Sans" w:cs="Arial"/>
              <w:sz w:val="18"/>
              <w:szCs w:val="18"/>
            </w:rPr>
            <w:tab/>
          </w:r>
          <w:r w:rsidRPr="00F3357F">
            <w:rPr>
              <w:rFonts w:ascii="IBM Plex Sans" w:hAnsi="IBM Plex Sans" w:cs="Arial"/>
              <w:sz w:val="18"/>
              <w:szCs w:val="18"/>
            </w:rPr>
            <w:t>Unterschrift</w:t>
          </w:r>
          <w:r w:rsidR="007D141E" w:rsidRPr="00F3357F">
            <w:rPr>
              <w:rFonts w:ascii="IBM Plex Sans" w:hAnsi="IBM Plex Sans" w:cs="Arial"/>
              <w:sz w:val="18"/>
              <w:szCs w:val="18"/>
            </w:rPr>
            <w:t>/</w:t>
          </w:r>
          <w:r w:rsidRPr="00F3357F">
            <w:rPr>
              <w:rFonts w:ascii="IBM Plex Sans" w:hAnsi="IBM Plex Sans" w:cs="Arial"/>
              <w:sz w:val="18"/>
              <w:szCs w:val="18"/>
            </w:rPr>
            <w:t>en in Textform gem. § 126b BGB, Firmenanschrift</w:t>
          </w:r>
        </w:p>
      </w:sdtContent>
    </w:sdt>
    <w:p w14:paraId="663D99B8" w14:textId="786829F4" w:rsidR="00057799" w:rsidRPr="006C5157" w:rsidRDefault="00057799" w:rsidP="006C5157">
      <w:pPr>
        <w:tabs>
          <w:tab w:val="left" w:pos="5670"/>
        </w:tabs>
        <w:spacing w:before="240" w:line="320" w:lineRule="atLeast"/>
        <w:jc w:val="both"/>
        <w:rPr>
          <w:rFonts w:ascii="IBM Plex Sans" w:eastAsia="Calibri" w:hAnsi="IBM Plex Sans"/>
          <w:b/>
          <w:bCs/>
          <w:sz w:val="18"/>
          <w:szCs w:val="18"/>
          <w:lang w:eastAsia="en-US"/>
        </w:rPr>
      </w:pPr>
      <w:r w:rsidRPr="00F3357F">
        <w:rPr>
          <w:rFonts w:ascii="IBM Plex Sans" w:eastAsia="Calibri" w:hAnsi="IBM Plex Sans"/>
          <w:sz w:val="18"/>
          <w:szCs w:val="18"/>
          <w:lang w:eastAsia="en-US"/>
        </w:rPr>
        <w:t xml:space="preserve">Werden die Angaben </w:t>
      </w:r>
      <w:r w:rsidRPr="00F3357F">
        <w:rPr>
          <w:rFonts w:ascii="IBM Plex Sans" w:eastAsia="Calibri" w:hAnsi="IBM Plex Sans"/>
          <w:bCs/>
          <w:sz w:val="18"/>
          <w:szCs w:val="18"/>
          <w:lang w:eastAsia="en-US"/>
        </w:rPr>
        <w:t xml:space="preserve">zur technischen und beruflichen Leistungsfähigkeit (§ 33 </w:t>
      </w:r>
      <w:proofErr w:type="spellStart"/>
      <w:r w:rsidRPr="00F3357F">
        <w:rPr>
          <w:rFonts w:ascii="IBM Plex Sans" w:eastAsia="Calibri" w:hAnsi="IBM Plex Sans"/>
          <w:bCs/>
          <w:sz w:val="18"/>
          <w:szCs w:val="18"/>
          <w:lang w:eastAsia="en-US"/>
        </w:rPr>
        <w:t>UVgO</w:t>
      </w:r>
      <w:proofErr w:type="spellEnd"/>
      <w:r w:rsidRPr="00F3357F">
        <w:rPr>
          <w:rFonts w:ascii="IBM Plex Sans" w:eastAsia="Calibri" w:hAnsi="IBM Plex Sans"/>
          <w:bCs/>
          <w:sz w:val="18"/>
          <w:szCs w:val="18"/>
          <w:lang w:eastAsia="en-US"/>
        </w:rPr>
        <w:t>)</w:t>
      </w:r>
      <w:r w:rsidRPr="00F3357F">
        <w:rPr>
          <w:rFonts w:ascii="IBM Plex Sans" w:eastAsia="Calibri" w:hAnsi="IBM Plex Sans"/>
          <w:b/>
          <w:sz w:val="18"/>
          <w:szCs w:val="18"/>
          <w:lang w:eastAsia="en-US"/>
        </w:rPr>
        <w:t xml:space="preserve"> </w:t>
      </w:r>
      <w:r w:rsidRPr="00F3357F">
        <w:rPr>
          <w:rFonts w:ascii="IBM Plex Sans" w:eastAsia="Calibri" w:hAnsi="IBM Plex Sans"/>
          <w:sz w:val="18"/>
          <w:szCs w:val="18"/>
          <w:lang w:eastAsia="en-US"/>
        </w:rPr>
        <w:t xml:space="preserve">an dieser Stelle nicht in Textform gemäß § 126b BGB unterschrieben, gilt </w:t>
      </w:r>
      <w:r w:rsidR="007D141E" w:rsidRPr="00F3357F">
        <w:rPr>
          <w:rFonts w:ascii="IBM Plex Sans" w:eastAsia="Calibri" w:hAnsi="IBM Plex Sans"/>
          <w:sz w:val="18"/>
          <w:szCs w:val="18"/>
          <w:lang w:eastAsia="en-US"/>
        </w:rPr>
        <w:t xml:space="preserve">das </w:t>
      </w:r>
      <w:r w:rsidRPr="00F3357F">
        <w:rPr>
          <w:rFonts w:ascii="IBM Plex Sans" w:eastAsia="Calibri" w:hAnsi="IBM Plex Sans"/>
          <w:sz w:val="18"/>
          <w:szCs w:val="18"/>
          <w:lang w:eastAsia="en-US"/>
        </w:rPr>
        <w:t xml:space="preserve">Angebot als </w:t>
      </w:r>
      <w:r w:rsidRPr="00F3357F">
        <w:rPr>
          <w:rFonts w:ascii="IBM Plex Sans" w:eastAsia="Calibri" w:hAnsi="IBM Plex Sans"/>
          <w:b/>
          <w:bCs/>
          <w:sz w:val="18"/>
          <w:szCs w:val="18"/>
          <w:lang w:eastAsia="en-US"/>
        </w:rPr>
        <w:t>nicht abgegeben.</w:t>
      </w:r>
    </w:p>
    <w:sectPr w:rsidR="00057799" w:rsidRPr="006C5157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4C009" w14:textId="77777777" w:rsidR="00075CF7" w:rsidRDefault="00075CF7" w:rsidP="008800B1">
      <w:r>
        <w:separator/>
      </w:r>
    </w:p>
  </w:endnote>
  <w:endnote w:type="continuationSeparator" w:id="0">
    <w:p w14:paraId="1825AF43" w14:textId="77777777" w:rsidR="00075CF7" w:rsidRDefault="00075CF7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San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9E034" w14:textId="30442150" w:rsidR="008800B1" w:rsidRPr="002A2D35" w:rsidRDefault="008800B1">
    <w:pPr>
      <w:pStyle w:val="Fuzeile"/>
      <w:rPr>
        <w:rFonts w:ascii="IBM Plex Sans" w:hAnsi="IBM Plex Sans"/>
        <w:sz w:val="16"/>
        <w:szCs w:val="16"/>
      </w:rPr>
    </w:pPr>
    <w:r w:rsidRPr="002A2D35">
      <w:rPr>
        <w:rFonts w:ascii="IBM Plex Sans" w:hAnsi="IBM Plex Sans" w:cs="Arial"/>
        <w:sz w:val="16"/>
        <w:szCs w:val="16"/>
      </w:rPr>
      <w:tab/>
      <w:t xml:space="preserve">Seite </w:t>
    </w:r>
    <w:r w:rsidRPr="002A2D35">
      <w:rPr>
        <w:rFonts w:ascii="IBM Plex Sans" w:hAnsi="IBM Plex Sans" w:cs="Arial"/>
        <w:sz w:val="16"/>
        <w:szCs w:val="16"/>
      </w:rPr>
      <w:fldChar w:fldCharType="begin"/>
    </w:r>
    <w:r w:rsidRPr="002A2D35">
      <w:rPr>
        <w:rFonts w:ascii="IBM Plex Sans" w:hAnsi="IBM Plex Sans" w:cs="Arial"/>
        <w:sz w:val="16"/>
        <w:szCs w:val="16"/>
      </w:rPr>
      <w:instrText>PAGE  \* Arabic  \* MERGEFORMAT</w:instrText>
    </w:r>
    <w:r w:rsidRPr="002A2D35">
      <w:rPr>
        <w:rFonts w:ascii="IBM Plex Sans" w:hAnsi="IBM Plex Sans" w:cs="Arial"/>
        <w:sz w:val="16"/>
        <w:szCs w:val="16"/>
      </w:rPr>
      <w:fldChar w:fldCharType="separate"/>
    </w:r>
    <w:r w:rsidR="002C3A05" w:rsidRPr="002A2D35">
      <w:rPr>
        <w:rFonts w:ascii="IBM Plex Sans" w:hAnsi="IBM Plex Sans" w:cs="Arial"/>
        <w:noProof/>
        <w:sz w:val="16"/>
        <w:szCs w:val="16"/>
      </w:rPr>
      <w:t>2</w:t>
    </w:r>
    <w:r w:rsidRPr="002A2D35">
      <w:rPr>
        <w:rFonts w:ascii="IBM Plex Sans" w:hAnsi="IBM Plex Sans" w:cs="Arial"/>
        <w:sz w:val="16"/>
        <w:szCs w:val="16"/>
      </w:rPr>
      <w:fldChar w:fldCharType="end"/>
    </w:r>
    <w:r w:rsidRPr="002A2D35">
      <w:rPr>
        <w:rFonts w:ascii="IBM Plex Sans" w:hAnsi="IBM Plex Sans" w:cs="Arial"/>
        <w:sz w:val="16"/>
        <w:szCs w:val="16"/>
      </w:rPr>
      <w:t xml:space="preserve"> von </w:t>
    </w:r>
    <w:r w:rsidRPr="002A2D35">
      <w:rPr>
        <w:rFonts w:ascii="IBM Plex Sans" w:hAnsi="IBM Plex Sans" w:cs="Arial"/>
        <w:sz w:val="16"/>
        <w:szCs w:val="16"/>
      </w:rPr>
      <w:fldChar w:fldCharType="begin"/>
    </w:r>
    <w:r w:rsidRPr="002A2D35">
      <w:rPr>
        <w:rFonts w:ascii="IBM Plex Sans" w:hAnsi="IBM Plex Sans" w:cs="Arial"/>
        <w:sz w:val="16"/>
        <w:szCs w:val="16"/>
      </w:rPr>
      <w:instrText>NUMPAGES  \* Arabic  \* MERGEFORMAT</w:instrText>
    </w:r>
    <w:r w:rsidRPr="002A2D35">
      <w:rPr>
        <w:rFonts w:ascii="IBM Plex Sans" w:hAnsi="IBM Plex Sans" w:cs="Arial"/>
        <w:sz w:val="16"/>
        <w:szCs w:val="16"/>
      </w:rPr>
      <w:fldChar w:fldCharType="separate"/>
    </w:r>
    <w:r w:rsidR="002C3A05" w:rsidRPr="002A2D35">
      <w:rPr>
        <w:rFonts w:ascii="IBM Plex Sans" w:hAnsi="IBM Plex Sans" w:cs="Arial"/>
        <w:noProof/>
        <w:sz w:val="16"/>
        <w:szCs w:val="16"/>
      </w:rPr>
      <w:t>2</w:t>
    </w:r>
    <w:r w:rsidRPr="002A2D35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5ACE9" w14:textId="77777777" w:rsidR="00075CF7" w:rsidRDefault="00075CF7" w:rsidP="008800B1">
      <w:r>
        <w:separator/>
      </w:r>
    </w:p>
  </w:footnote>
  <w:footnote w:type="continuationSeparator" w:id="0">
    <w:p w14:paraId="047B4FA5" w14:textId="77777777" w:rsidR="00075CF7" w:rsidRDefault="00075CF7" w:rsidP="0088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C55AD"/>
    <w:multiLevelType w:val="hybridMultilevel"/>
    <w:tmpl w:val="2236BC44"/>
    <w:lvl w:ilvl="0" w:tplc="A02AFA54">
      <w:numFmt w:val="bullet"/>
      <w:lvlText w:val="-"/>
      <w:lvlJc w:val="left"/>
      <w:pPr>
        <w:ind w:left="1494" w:hanging="360"/>
      </w:pPr>
      <w:rPr>
        <w:rFonts w:ascii="IBM Plex Sans" w:eastAsia="Calibri" w:hAnsi="IBM Plex 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297275C"/>
    <w:multiLevelType w:val="hybridMultilevel"/>
    <w:tmpl w:val="574456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A10B9"/>
    <w:multiLevelType w:val="hybridMultilevel"/>
    <w:tmpl w:val="9C5E4038"/>
    <w:lvl w:ilvl="0" w:tplc="040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989167344">
    <w:abstractNumId w:val="1"/>
  </w:num>
  <w:num w:numId="2" w16cid:durableId="1796370722">
    <w:abstractNumId w:val="2"/>
  </w:num>
  <w:num w:numId="3" w16cid:durableId="1772041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0073F8"/>
    <w:rsid w:val="000160C8"/>
    <w:rsid w:val="00032813"/>
    <w:rsid w:val="00057799"/>
    <w:rsid w:val="000677A4"/>
    <w:rsid w:val="00075CF7"/>
    <w:rsid w:val="000868F5"/>
    <w:rsid w:val="000D0DF6"/>
    <w:rsid w:val="000F09D9"/>
    <w:rsid w:val="000F525B"/>
    <w:rsid w:val="00100542"/>
    <w:rsid w:val="001029CE"/>
    <w:rsid w:val="00125268"/>
    <w:rsid w:val="00142AF0"/>
    <w:rsid w:val="00163936"/>
    <w:rsid w:val="001A3238"/>
    <w:rsid w:val="001C33C4"/>
    <w:rsid w:val="001C62F2"/>
    <w:rsid w:val="001D76F7"/>
    <w:rsid w:val="0024586A"/>
    <w:rsid w:val="002A074B"/>
    <w:rsid w:val="002A2D35"/>
    <w:rsid w:val="002C3A05"/>
    <w:rsid w:val="002E2D1A"/>
    <w:rsid w:val="0034507C"/>
    <w:rsid w:val="00373C55"/>
    <w:rsid w:val="003B52E9"/>
    <w:rsid w:val="003D07BE"/>
    <w:rsid w:val="003D0E16"/>
    <w:rsid w:val="003F3D58"/>
    <w:rsid w:val="004E2EAC"/>
    <w:rsid w:val="00583D17"/>
    <w:rsid w:val="005A0E78"/>
    <w:rsid w:val="00687CB3"/>
    <w:rsid w:val="006C5157"/>
    <w:rsid w:val="006F79E6"/>
    <w:rsid w:val="0070325D"/>
    <w:rsid w:val="00733D58"/>
    <w:rsid w:val="007D141E"/>
    <w:rsid w:val="0083516E"/>
    <w:rsid w:val="008544F3"/>
    <w:rsid w:val="008800B1"/>
    <w:rsid w:val="008A71A5"/>
    <w:rsid w:val="008C1DC3"/>
    <w:rsid w:val="008D7CCB"/>
    <w:rsid w:val="00920FCA"/>
    <w:rsid w:val="009E3DCA"/>
    <w:rsid w:val="009F276A"/>
    <w:rsid w:val="00AB2CAF"/>
    <w:rsid w:val="00AC713D"/>
    <w:rsid w:val="00AE34B9"/>
    <w:rsid w:val="00AF15C6"/>
    <w:rsid w:val="00B618DD"/>
    <w:rsid w:val="00B76AE2"/>
    <w:rsid w:val="00C24F3E"/>
    <w:rsid w:val="00C62002"/>
    <w:rsid w:val="00CC292E"/>
    <w:rsid w:val="00D43C8F"/>
    <w:rsid w:val="00D60949"/>
    <w:rsid w:val="00DA4A72"/>
    <w:rsid w:val="00E31B20"/>
    <w:rsid w:val="00E47257"/>
    <w:rsid w:val="00E7673B"/>
    <w:rsid w:val="00EE0085"/>
    <w:rsid w:val="00F012C2"/>
    <w:rsid w:val="00F3357F"/>
    <w:rsid w:val="00F36333"/>
    <w:rsid w:val="00F61282"/>
    <w:rsid w:val="00F6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84B2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57799"/>
    <w:rPr>
      <w:color w:val="666666"/>
    </w:rPr>
  </w:style>
  <w:style w:type="paragraph" w:styleId="Listenabsatz">
    <w:name w:val="List Paragraph"/>
    <w:basedOn w:val="Standard"/>
    <w:uiPriority w:val="34"/>
    <w:qFormat/>
    <w:rsid w:val="00F33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7CCDBB-8F9A-45EB-8D5D-218EF10EAFE3}"/>
      </w:docPartPr>
      <w:docPartBody>
        <w:p w:rsidR="00DE1787" w:rsidRDefault="0043766D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San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6D"/>
    <w:rsid w:val="000160C8"/>
    <w:rsid w:val="000677A4"/>
    <w:rsid w:val="00163936"/>
    <w:rsid w:val="002674F7"/>
    <w:rsid w:val="00373C55"/>
    <w:rsid w:val="003D0E16"/>
    <w:rsid w:val="0043766D"/>
    <w:rsid w:val="004E2EAC"/>
    <w:rsid w:val="0070325D"/>
    <w:rsid w:val="009266FC"/>
    <w:rsid w:val="009F276A"/>
    <w:rsid w:val="00B76AE2"/>
    <w:rsid w:val="00CC292E"/>
    <w:rsid w:val="00D05412"/>
    <w:rsid w:val="00D43C8F"/>
    <w:rsid w:val="00DA4A72"/>
    <w:rsid w:val="00DE1787"/>
    <w:rsid w:val="00E47257"/>
    <w:rsid w:val="00F012C2"/>
    <w:rsid w:val="00F3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3766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952f7-f36f-4fce-909e-5b6dcb9bd2a7">
      <Terms xmlns="http://schemas.microsoft.com/office/infopath/2007/PartnerControls"/>
    </lcf76f155ced4ddcb4097134ff3c332f>
    <TaxCatchAll xmlns="02898909-bc0f-4446-aa1b-b224df1c15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C68FE93CFCF04789C233CB960199CE" ma:contentTypeVersion="10" ma:contentTypeDescription="Create a new document." ma:contentTypeScope="" ma:versionID="6e64c1acefe13a6cbc3a2f5847e90e13">
  <xsd:schema xmlns:xsd="http://www.w3.org/2001/XMLSchema" xmlns:xs="http://www.w3.org/2001/XMLSchema" xmlns:p="http://schemas.microsoft.com/office/2006/metadata/properties" xmlns:ns2="50c952f7-f36f-4fce-909e-5b6dcb9bd2a7" xmlns:ns3="02898909-bc0f-4446-aa1b-b224df1c153a" targetNamespace="http://schemas.microsoft.com/office/2006/metadata/properties" ma:root="true" ma:fieldsID="0e6d2ccd16cc8b85361139d2f3c2ec61" ns2:_="" ns3:_="">
    <xsd:import namespace="50c952f7-f36f-4fce-909e-5b6dcb9bd2a7"/>
    <xsd:import namespace="02898909-bc0f-4446-aa1b-b224df1c1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952f7-f36f-4fce-909e-5b6dcb9bd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01d7c45-964c-47a9-8082-1365842f0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98909-bc0f-4446-aa1b-b224df1c15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b1834a-9634-45a8-adbc-3afdff713365}" ma:internalName="TaxCatchAll" ma:showField="CatchAllData" ma:web="02898909-bc0f-4446-aa1b-b224df1c1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FAFA26-C4A0-468E-B21E-D3B05A746E4F}">
  <ds:schemaRefs>
    <ds:schemaRef ds:uri="http://schemas.microsoft.com/office/2006/metadata/properties"/>
    <ds:schemaRef ds:uri="http://schemas.microsoft.com/office/infopath/2007/PartnerControls"/>
    <ds:schemaRef ds:uri="50c952f7-f36f-4fce-909e-5b6dcb9bd2a7"/>
    <ds:schemaRef ds:uri="02898909-bc0f-4446-aa1b-b224df1c153a"/>
  </ds:schemaRefs>
</ds:datastoreItem>
</file>

<file path=customXml/itemProps2.xml><?xml version="1.0" encoding="utf-8"?>
<ds:datastoreItem xmlns:ds="http://schemas.openxmlformats.org/officeDocument/2006/customXml" ds:itemID="{8B0AFB27-2384-45FC-9C18-A008C4032A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6561DE-0530-4092-BA25-096CEA7932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Faßbender, Melanie</cp:lastModifiedBy>
  <cp:revision>11</cp:revision>
  <cp:lastPrinted>2018-10-29T11:05:00Z</cp:lastPrinted>
  <dcterms:created xsi:type="dcterms:W3CDTF">2025-10-15T10:42:00Z</dcterms:created>
  <dcterms:modified xsi:type="dcterms:W3CDTF">2026-10-28T11:29:00Z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0x01010041C68FE93CFCF04789C233CB960199CE</vt:lpwstr>
  </property>
  <property fmtid="{D5CDD505-2E9C-101B-9397-08002B2CF9AE}" pid="3" name="MediaServiceImageTags">
    <vt:lpwstr/>
  </property>
</Properties>
</file>