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A260" w14:textId="77777777" w:rsidR="00671891" w:rsidRDefault="00000000">
      <w:pPr>
        <w:jc w:val="center"/>
        <w:rPr>
          <w:sz w:val="24"/>
          <w:szCs w:val="24"/>
        </w:rPr>
      </w:pPr>
      <w:r>
        <w:rPr>
          <w:b/>
          <w:bCs/>
          <w:sz w:val="24"/>
          <w:szCs w:val="24"/>
        </w:rPr>
        <w:t>Vertrag über die Lieferung eines IT-Systems</w:t>
      </w:r>
    </w:p>
    <w:p w14:paraId="765213F0" w14:textId="77777777" w:rsidR="00671891" w:rsidRDefault="00671891">
      <w:pPr>
        <w:jc w:val="center"/>
      </w:pPr>
    </w:p>
    <w:p w14:paraId="45D3E0F0" w14:textId="77777777" w:rsidR="00671891" w:rsidRDefault="00000000">
      <w:r>
        <w:rPr>
          <w:b/>
          <w:bCs/>
        </w:rPr>
        <w:t>Inhaltsangabe</w:t>
      </w:r>
    </w:p>
    <w:sdt>
      <w:sdtPr>
        <w:id w:val="-188376391"/>
        <w:docPartObj>
          <w:docPartGallery w:val="Table of Contents"/>
          <w:docPartUnique/>
        </w:docPartObj>
      </w:sdtPr>
      <w:sdtContent>
        <w:p w14:paraId="6C692FAD" w14:textId="77777777" w:rsidR="00671891" w:rsidRDefault="00000000">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22414956">
            <w:sdt>
              <w:sdtPr>
                <w:alias w:val="Table of Contents"/>
                <w:id w:val="-834061066"/>
                <w:text/>
              </w:sdtPr>
              <w:sdtContent>
                <w:r w:rsidR="00671891">
                  <w:rPr>
                    <w:rStyle w:val="Verzeichnissprung"/>
                  </w:rPr>
                  <w:t>1</w:t>
                </w:r>
                <w:r w:rsidR="00671891">
                  <w:rPr>
                    <w:rStyle w:val="Verzeichnissprung"/>
                    <w:rFonts w:asciiTheme="minorHAnsi" w:eastAsiaTheme="minorEastAsia" w:hAnsiTheme="minorHAnsi" w:cstheme="minorBidi"/>
                    <w:kern w:val="2"/>
                    <w:sz w:val="24"/>
                    <w:szCs w:val="24"/>
                    <w14:ligatures w14:val="standardContextual"/>
                  </w:rPr>
                  <w:tab/>
                </w:r>
                <w:r w:rsidR="00671891">
                  <w:rPr>
                    <w:rStyle w:val="Verzeichnissprung"/>
                  </w:rPr>
                  <w:t>Gegenstand, Vergütung und Bestandteile des Vertrages</w:t>
                </w:r>
                <w:r w:rsidR="00671891">
                  <w:rPr>
                    <w:rStyle w:val="Verzeichnissprung"/>
                  </w:rPr>
                  <w:tab/>
                </w:r>
              </w:sdtContent>
            </w:sdt>
            <w:r w:rsidR="00671891">
              <w:rPr>
                <w:webHidden/>
              </w:rPr>
              <w:fldChar w:fldCharType="begin"/>
            </w:r>
            <w:r w:rsidR="00671891">
              <w:rPr>
                <w:webHidden/>
              </w:rPr>
              <w:instrText>PAGEREF _Toc222414956 \h</w:instrText>
            </w:r>
            <w:r w:rsidR="00671891">
              <w:rPr>
                <w:webHidden/>
              </w:rPr>
            </w:r>
            <w:r w:rsidR="00671891">
              <w:rPr>
                <w:webHidden/>
              </w:rPr>
              <w:fldChar w:fldCharType="separate"/>
            </w:r>
            <w:r w:rsidR="00671891">
              <w:rPr>
                <w:rStyle w:val="Verzeichnissprung"/>
              </w:rPr>
              <w:t>4</w:t>
            </w:r>
            <w:r w:rsidR="00671891">
              <w:rPr>
                <w:webHidden/>
              </w:rPr>
              <w:fldChar w:fldCharType="end"/>
            </w:r>
          </w:hyperlink>
        </w:p>
        <w:p w14:paraId="1A56ED8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7">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Vertragsgegenstand</w:t>
            </w:r>
            <w:r>
              <w:rPr>
                <w:webHidden/>
              </w:rPr>
              <w:fldChar w:fldCharType="begin"/>
            </w:r>
            <w:r>
              <w:rPr>
                <w:webHidden/>
              </w:rPr>
              <w:instrText>PAGEREF _Toc222414957 \h</w:instrText>
            </w:r>
            <w:r>
              <w:rPr>
                <w:webHidden/>
              </w:rPr>
            </w:r>
            <w:r>
              <w:rPr>
                <w:webHidden/>
              </w:rPr>
              <w:fldChar w:fldCharType="separate"/>
            </w:r>
            <w:r>
              <w:rPr>
                <w:rStyle w:val="Verzeichnissprung"/>
              </w:rPr>
              <w:tab/>
              <w:t>4</w:t>
            </w:r>
            <w:r>
              <w:rPr>
                <w:webHidden/>
              </w:rPr>
              <w:fldChar w:fldCharType="end"/>
            </w:r>
          </w:hyperlink>
        </w:p>
        <w:p w14:paraId="13E3C45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8">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_Toc222414958 \h</w:instrText>
            </w:r>
            <w:r>
              <w:rPr>
                <w:webHidden/>
              </w:rPr>
            </w:r>
            <w:r>
              <w:rPr>
                <w:webHidden/>
              </w:rPr>
              <w:fldChar w:fldCharType="separate"/>
            </w:r>
            <w:r>
              <w:rPr>
                <w:rStyle w:val="Verzeichnissprung"/>
              </w:rPr>
              <w:tab/>
              <w:t>4</w:t>
            </w:r>
            <w:r>
              <w:rPr>
                <w:webHidden/>
              </w:rPr>
              <w:fldChar w:fldCharType="end"/>
            </w:r>
          </w:hyperlink>
        </w:p>
        <w:p w14:paraId="23F0051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9">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Vertragsbestandteil</w:t>
            </w:r>
            <w:r>
              <w:rPr>
                <w:webHidden/>
              </w:rPr>
              <w:fldChar w:fldCharType="begin"/>
            </w:r>
            <w:r>
              <w:rPr>
                <w:webHidden/>
              </w:rPr>
              <w:instrText>PAGEREF _Toc222414959 \h</w:instrText>
            </w:r>
            <w:r>
              <w:rPr>
                <w:webHidden/>
              </w:rPr>
            </w:r>
            <w:r>
              <w:rPr>
                <w:webHidden/>
              </w:rPr>
              <w:fldChar w:fldCharType="separate"/>
            </w:r>
            <w:r>
              <w:rPr>
                <w:rStyle w:val="Verzeichnissprung"/>
              </w:rPr>
              <w:tab/>
              <w:t>4</w:t>
            </w:r>
            <w:r>
              <w:rPr>
                <w:webHidden/>
              </w:rPr>
              <w:fldChar w:fldCharType="end"/>
            </w:r>
          </w:hyperlink>
        </w:p>
        <w:p w14:paraId="4A0001C5"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0">
            <w:r>
              <w:rPr>
                <w:rStyle w:val="Verzeichnissprung"/>
                <w:webHidden/>
              </w:rPr>
              <w:t>2</w:t>
            </w:r>
            <w:r>
              <w:rPr>
                <w:rStyle w:val="Verzeichnissprung"/>
                <w:rFonts w:asciiTheme="minorHAnsi" w:eastAsiaTheme="minorEastAsia" w:hAnsiTheme="minorHAnsi" w:cstheme="minorBidi"/>
                <w:kern w:val="2"/>
                <w:sz w:val="24"/>
                <w:szCs w:val="24"/>
                <w14:ligatures w14:val="standardContextual"/>
              </w:rPr>
              <w:tab/>
            </w:r>
            <w:r>
              <w:rPr>
                <w:rStyle w:val="Verzeichnissprung"/>
              </w:rPr>
              <w:t>Übersicht über die vereinbarten Leistungen</w:t>
            </w:r>
            <w:r>
              <w:rPr>
                <w:webHidden/>
              </w:rPr>
              <w:fldChar w:fldCharType="begin"/>
            </w:r>
            <w:r>
              <w:rPr>
                <w:webHidden/>
              </w:rPr>
              <w:instrText>PAGEREF _Toc222414960 \h</w:instrText>
            </w:r>
            <w:r>
              <w:rPr>
                <w:webHidden/>
              </w:rPr>
            </w:r>
            <w:r>
              <w:rPr>
                <w:webHidden/>
              </w:rPr>
              <w:fldChar w:fldCharType="separate"/>
            </w:r>
            <w:r>
              <w:rPr>
                <w:rStyle w:val="Verzeichnissprung"/>
              </w:rPr>
              <w:tab/>
              <w:t>5</w:t>
            </w:r>
            <w:r>
              <w:rPr>
                <w:webHidden/>
              </w:rPr>
              <w:fldChar w:fldCharType="end"/>
            </w:r>
          </w:hyperlink>
        </w:p>
        <w:p w14:paraId="7D50C82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1">
            <w:r>
              <w:rPr>
                <w:rStyle w:val="Verzeichnissprung"/>
                <w:webHidden/>
              </w:rPr>
              <w:t>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_Toc222414961 \h</w:instrText>
            </w:r>
            <w:r>
              <w:rPr>
                <w:webHidden/>
              </w:rPr>
            </w:r>
            <w:r>
              <w:rPr>
                <w:webHidden/>
              </w:rPr>
              <w:fldChar w:fldCharType="separate"/>
            </w:r>
            <w:r>
              <w:rPr>
                <w:rStyle w:val="Verzeichnissprung"/>
              </w:rPr>
              <w:tab/>
              <w:t>5</w:t>
            </w:r>
            <w:r>
              <w:rPr>
                <w:webHidden/>
              </w:rPr>
              <w:fldChar w:fldCharType="end"/>
            </w:r>
          </w:hyperlink>
        </w:p>
        <w:p w14:paraId="1F1BFF2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2">
            <w:r>
              <w:rPr>
                <w:rStyle w:val="Verzeichnissprung"/>
                <w:webHidden/>
              </w:rPr>
              <w:t>2.2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_Toc222414962 \h</w:instrText>
            </w:r>
            <w:r>
              <w:rPr>
                <w:webHidden/>
              </w:rPr>
            </w:r>
            <w:r>
              <w:rPr>
                <w:webHidden/>
              </w:rPr>
              <w:fldChar w:fldCharType="separate"/>
            </w:r>
            <w:r>
              <w:rPr>
                <w:rStyle w:val="Verzeichnissprung"/>
              </w:rPr>
              <w:tab/>
              <w:t>5</w:t>
            </w:r>
            <w:r>
              <w:rPr>
                <w:webHidden/>
              </w:rPr>
              <w:fldChar w:fldCharType="end"/>
            </w:r>
          </w:hyperlink>
        </w:p>
        <w:p w14:paraId="1018337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3">
            <w:r>
              <w:rPr>
                <w:rStyle w:val="Verzeichnissprung"/>
                <w:webHidden/>
              </w:rPr>
              <w:t>2.3</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nach der Systemlieferung*</w:t>
            </w:r>
            <w:r>
              <w:rPr>
                <w:webHidden/>
              </w:rPr>
              <w:fldChar w:fldCharType="begin"/>
            </w:r>
            <w:r>
              <w:rPr>
                <w:webHidden/>
              </w:rPr>
              <w:instrText>PAGEREF _Toc222414963 \h</w:instrText>
            </w:r>
            <w:r>
              <w:rPr>
                <w:webHidden/>
              </w:rPr>
            </w:r>
            <w:r>
              <w:rPr>
                <w:webHidden/>
              </w:rPr>
              <w:fldChar w:fldCharType="separate"/>
            </w:r>
            <w:r>
              <w:rPr>
                <w:rStyle w:val="Verzeichnissprung"/>
              </w:rPr>
              <w:tab/>
              <w:t>5</w:t>
            </w:r>
            <w:r>
              <w:rPr>
                <w:webHidden/>
              </w:rPr>
              <w:fldChar w:fldCharType="end"/>
            </w:r>
          </w:hyperlink>
        </w:p>
        <w:p w14:paraId="0B7A395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4">
            <w:r>
              <w:rPr>
                <w:rStyle w:val="Verzeichnissprung"/>
                <w:webHidden/>
              </w:rPr>
              <w:t>3</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Systemumgebung* des Systems und Beistellungen*</w:t>
            </w:r>
            <w:r>
              <w:rPr>
                <w:webHidden/>
              </w:rPr>
              <w:fldChar w:fldCharType="begin"/>
            </w:r>
            <w:r>
              <w:rPr>
                <w:webHidden/>
              </w:rPr>
              <w:instrText>PAGEREF _Toc222414964 \h</w:instrText>
            </w:r>
            <w:r>
              <w:rPr>
                <w:webHidden/>
              </w:rPr>
            </w:r>
            <w:r>
              <w:rPr>
                <w:webHidden/>
              </w:rPr>
              <w:fldChar w:fldCharType="separate"/>
            </w:r>
            <w:r>
              <w:rPr>
                <w:rStyle w:val="Verzeichnissprung"/>
              </w:rPr>
              <w:tab/>
              <w:t>5</w:t>
            </w:r>
            <w:r>
              <w:rPr>
                <w:webHidden/>
              </w:rPr>
              <w:fldChar w:fldCharType="end"/>
            </w:r>
          </w:hyperlink>
        </w:p>
        <w:p w14:paraId="6AF6766D"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5">
            <w:r>
              <w:rPr>
                <w:rStyle w:val="Verzeichnissprung"/>
                <w:webHidden/>
              </w:rPr>
              <w:t>4</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_Toc222414965 \h</w:instrText>
            </w:r>
            <w:r>
              <w:rPr>
                <w:webHidden/>
              </w:rPr>
            </w:r>
            <w:r>
              <w:rPr>
                <w:webHidden/>
              </w:rPr>
              <w:fldChar w:fldCharType="separate"/>
            </w:r>
            <w:r>
              <w:rPr>
                <w:rStyle w:val="Verzeichnissprung"/>
              </w:rPr>
              <w:tab/>
              <w:t>6</w:t>
            </w:r>
            <w:r>
              <w:rPr>
                <w:webHidden/>
              </w:rPr>
              <w:fldChar w:fldCharType="end"/>
            </w:r>
          </w:hyperlink>
        </w:p>
        <w:p w14:paraId="0C2A19C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6">
            <w:r>
              <w:rPr>
                <w:rStyle w:val="Verzeichnissprung"/>
                <w:webHidden/>
              </w:rPr>
              <w:t>4.1</w:t>
            </w:r>
            <w:r>
              <w:rPr>
                <w:rStyle w:val="Verzeichnissprung"/>
                <w:rFonts w:asciiTheme="minorHAnsi" w:eastAsiaTheme="minorEastAsia" w:hAnsiTheme="minorHAnsi" w:cstheme="minorBidi"/>
                <w:kern w:val="2"/>
                <w:sz w:val="24"/>
                <w:szCs w:val="24"/>
                <w14:ligatures w14:val="standardContextual"/>
              </w:rPr>
              <w:tab/>
            </w:r>
            <w:r>
              <w:rPr>
                <w:rStyle w:val="Verzeichnissprung"/>
              </w:rPr>
              <w:t>Verkauf von Hardware</w:t>
            </w:r>
            <w:r>
              <w:rPr>
                <w:webHidden/>
              </w:rPr>
              <w:fldChar w:fldCharType="begin"/>
            </w:r>
            <w:r>
              <w:rPr>
                <w:webHidden/>
              </w:rPr>
              <w:instrText>PAGEREF _Toc222414966 \h</w:instrText>
            </w:r>
            <w:r>
              <w:rPr>
                <w:webHidden/>
              </w:rPr>
            </w:r>
            <w:r>
              <w:rPr>
                <w:webHidden/>
              </w:rPr>
              <w:fldChar w:fldCharType="separate"/>
            </w:r>
            <w:r>
              <w:rPr>
                <w:rStyle w:val="Verzeichnissprung"/>
              </w:rPr>
              <w:tab/>
              <w:t>6</w:t>
            </w:r>
            <w:r>
              <w:rPr>
                <w:webHidden/>
              </w:rPr>
              <w:fldChar w:fldCharType="end"/>
            </w:r>
          </w:hyperlink>
        </w:p>
        <w:p w14:paraId="462C9E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7">
            <w:r>
              <w:rPr>
                <w:rStyle w:val="Verzeichnissprung"/>
                <w:webHidden/>
              </w:rPr>
              <w:t>4.2</w:t>
            </w:r>
            <w:r>
              <w:rPr>
                <w:rStyle w:val="Verzeichnissprung"/>
                <w:rFonts w:asciiTheme="minorHAnsi" w:eastAsiaTheme="minorEastAsia" w:hAnsiTheme="minorHAnsi" w:cstheme="minorBidi"/>
                <w:kern w:val="2"/>
                <w:sz w:val="24"/>
                <w:szCs w:val="24"/>
                <w14:ligatures w14:val="standardContextual"/>
              </w:rPr>
              <w:tab/>
            </w:r>
            <w:r>
              <w:rPr>
                <w:rStyle w:val="Verzeichnissprung"/>
              </w:rPr>
              <w:t>Dauerhafte Überlassung von Standardsoftware* gegen Einmalvergütung (Verkauf)</w:t>
            </w:r>
            <w:r>
              <w:rPr>
                <w:webHidden/>
              </w:rPr>
              <w:fldChar w:fldCharType="begin"/>
            </w:r>
            <w:r>
              <w:rPr>
                <w:webHidden/>
              </w:rPr>
              <w:instrText>PAGEREF _Toc222414967 \h</w:instrText>
            </w:r>
            <w:r>
              <w:rPr>
                <w:webHidden/>
              </w:rPr>
            </w:r>
            <w:r>
              <w:rPr>
                <w:webHidden/>
              </w:rPr>
              <w:fldChar w:fldCharType="separate"/>
            </w:r>
            <w:r>
              <w:rPr>
                <w:rStyle w:val="Verzeichnissprung"/>
              </w:rPr>
              <w:tab/>
              <w:t>6</w:t>
            </w:r>
            <w:r>
              <w:rPr>
                <w:webHidden/>
              </w:rPr>
              <w:fldChar w:fldCharType="end"/>
            </w:r>
          </w:hyperlink>
        </w:p>
        <w:p w14:paraId="38B709C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8">
            <w:r>
              <w:rPr>
                <w:rStyle w:val="Verzeichnissprung"/>
                <w:webHidden/>
              </w:rPr>
              <w:t>4.2.1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 und Vergütung</w:t>
            </w:r>
            <w:r>
              <w:rPr>
                <w:webHidden/>
              </w:rPr>
              <w:fldChar w:fldCharType="begin"/>
            </w:r>
            <w:r>
              <w:rPr>
                <w:webHidden/>
              </w:rPr>
              <w:instrText>PAGEREF _Toc222414968 \h</w:instrText>
            </w:r>
            <w:r>
              <w:rPr>
                <w:webHidden/>
              </w:rPr>
            </w:r>
            <w:r>
              <w:rPr>
                <w:webHidden/>
              </w:rPr>
              <w:fldChar w:fldCharType="separate"/>
            </w:r>
            <w:r>
              <w:rPr>
                <w:rStyle w:val="Verzeichnissprung"/>
              </w:rPr>
              <w:tab/>
              <w:t>6</w:t>
            </w:r>
            <w:r>
              <w:rPr>
                <w:webHidden/>
              </w:rPr>
              <w:fldChar w:fldCharType="end"/>
            </w:r>
          </w:hyperlink>
        </w:p>
        <w:p w14:paraId="60FEB03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9">
            <w:r>
              <w:rPr>
                <w:rStyle w:val="Verzeichnissprung"/>
                <w:webHidden/>
              </w:rPr>
              <w:t>4.2.2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Lizenzbedingungen</w:t>
            </w:r>
            <w:r>
              <w:rPr>
                <w:webHidden/>
              </w:rPr>
              <w:fldChar w:fldCharType="begin"/>
            </w:r>
            <w:r>
              <w:rPr>
                <w:webHidden/>
              </w:rPr>
              <w:instrText>PAGEREF _Toc222414969 \h</w:instrText>
            </w:r>
            <w:r>
              <w:rPr>
                <w:webHidden/>
              </w:rPr>
            </w:r>
            <w:r>
              <w:rPr>
                <w:webHidden/>
              </w:rPr>
              <w:fldChar w:fldCharType="separate"/>
            </w:r>
            <w:r>
              <w:rPr>
                <w:rStyle w:val="Verzeichnissprung"/>
              </w:rPr>
              <w:tab/>
              <w:t>7</w:t>
            </w:r>
            <w:r>
              <w:rPr>
                <w:webHidden/>
              </w:rPr>
              <w:fldChar w:fldCharType="end"/>
            </w:r>
          </w:hyperlink>
        </w:p>
        <w:p w14:paraId="25BC270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0">
            <w:r>
              <w:rPr>
                <w:rStyle w:val="Verzeichnissprung"/>
                <w:webHidden/>
              </w:rPr>
              <w:t>4.2.3</w:t>
            </w:r>
            <w:r>
              <w:rPr>
                <w:rStyle w:val="Verzeichnissprung"/>
                <w:rFonts w:asciiTheme="minorHAnsi" w:eastAsiaTheme="minorEastAsia" w:hAnsiTheme="minorHAnsi" w:cstheme="minorBidi"/>
                <w:kern w:val="2"/>
                <w:sz w:val="24"/>
                <w:szCs w:val="24"/>
                <w14:ligatures w14:val="standardContextual"/>
              </w:rPr>
              <w:tab/>
            </w:r>
            <w:r>
              <w:rPr>
                <w:rStyle w:val="Verzeichnissprung"/>
              </w:rPr>
              <w:t>Bereitstellung der Standardsoftware*</w:t>
            </w:r>
            <w:r>
              <w:rPr>
                <w:webHidden/>
              </w:rPr>
              <w:fldChar w:fldCharType="begin"/>
            </w:r>
            <w:r>
              <w:rPr>
                <w:webHidden/>
              </w:rPr>
              <w:instrText>PAGEREF _Toc222414970 \h</w:instrText>
            </w:r>
            <w:r>
              <w:rPr>
                <w:webHidden/>
              </w:rPr>
            </w:r>
            <w:r>
              <w:rPr>
                <w:webHidden/>
              </w:rPr>
              <w:fldChar w:fldCharType="separate"/>
            </w:r>
            <w:r>
              <w:rPr>
                <w:rStyle w:val="Verzeichnissprung"/>
              </w:rPr>
              <w:tab/>
              <w:t>8</w:t>
            </w:r>
            <w:r>
              <w:rPr>
                <w:webHidden/>
              </w:rPr>
              <w:fldChar w:fldCharType="end"/>
            </w:r>
          </w:hyperlink>
        </w:p>
        <w:p w14:paraId="3E31C54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1">
            <w:r>
              <w:rPr>
                <w:rStyle w:val="Verzeichnissprung"/>
                <w:webHidden/>
              </w:rPr>
              <w:t>4.3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Übernahme von Altdaten und andere Migrationsleistungen</w:t>
            </w:r>
            <w:r>
              <w:rPr>
                <w:webHidden/>
              </w:rPr>
              <w:fldChar w:fldCharType="begin"/>
            </w:r>
            <w:r>
              <w:rPr>
                <w:webHidden/>
              </w:rPr>
              <w:instrText>PAGEREF _Toc222414971 \h</w:instrText>
            </w:r>
            <w:r>
              <w:rPr>
                <w:webHidden/>
              </w:rPr>
            </w:r>
            <w:r>
              <w:rPr>
                <w:webHidden/>
              </w:rPr>
              <w:fldChar w:fldCharType="separate"/>
            </w:r>
            <w:r>
              <w:rPr>
                <w:rStyle w:val="Verzeichnissprung"/>
              </w:rPr>
              <w:tab/>
              <w:t>8</w:t>
            </w:r>
            <w:r>
              <w:rPr>
                <w:webHidden/>
              </w:rPr>
              <w:fldChar w:fldCharType="end"/>
            </w:r>
          </w:hyperlink>
        </w:p>
        <w:p w14:paraId="166931AC"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2">
            <w:r>
              <w:rPr>
                <w:rStyle w:val="Verzeichnissprung"/>
                <w:webHidden/>
              </w:rPr>
              <w:t>4.3.1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_Toc222414972 \h</w:instrText>
            </w:r>
            <w:r>
              <w:rPr>
                <w:webHidden/>
              </w:rPr>
            </w:r>
            <w:r>
              <w:rPr>
                <w:webHidden/>
              </w:rPr>
              <w:fldChar w:fldCharType="separate"/>
            </w:r>
            <w:r>
              <w:rPr>
                <w:rStyle w:val="Verzeichnissprung"/>
              </w:rPr>
              <w:tab/>
              <w:t>8</w:t>
            </w:r>
            <w:r>
              <w:rPr>
                <w:webHidden/>
              </w:rPr>
              <w:fldChar w:fldCharType="end"/>
            </w:r>
          </w:hyperlink>
        </w:p>
        <w:p w14:paraId="5CA34BE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3">
            <w:r>
              <w:rPr>
                <w:rStyle w:val="Verzeichnissprung"/>
                <w:webHidden/>
              </w:rPr>
              <w:t>4.3.2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_Toc222414973 \h</w:instrText>
            </w:r>
            <w:r>
              <w:rPr>
                <w:webHidden/>
              </w:rPr>
            </w:r>
            <w:r>
              <w:rPr>
                <w:webHidden/>
              </w:rPr>
              <w:fldChar w:fldCharType="separate"/>
            </w:r>
            <w:r>
              <w:rPr>
                <w:rStyle w:val="Verzeichnissprung"/>
              </w:rPr>
              <w:tab/>
              <w:t>8</w:t>
            </w:r>
            <w:r>
              <w:rPr>
                <w:webHidden/>
              </w:rPr>
              <w:fldChar w:fldCharType="end"/>
            </w:r>
          </w:hyperlink>
        </w:p>
        <w:p w14:paraId="7FA3D48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4">
            <w:r>
              <w:rPr>
                <w:rStyle w:val="Verzeichnissprung"/>
                <w:webHidden/>
              </w:rPr>
              <w:t>4.4</w:t>
            </w:r>
            <w:r>
              <w:rPr>
                <w:rStyle w:val="Verzeichnissprung"/>
                <w:rFonts w:asciiTheme="minorHAnsi" w:eastAsiaTheme="minorEastAsia" w:hAnsiTheme="minorHAnsi" w:cstheme="minorBidi"/>
                <w:kern w:val="2"/>
                <w:sz w:val="24"/>
                <w:szCs w:val="24"/>
                <w14:ligatures w14:val="standardContextual"/>
              </w:rPr>
              <w:tab/>
            </w:r>
            <w:r>
              <w:rPr>
                <w:rStyle w:val="Verzeichnissprung"/>
              </w:rPr>
              <w:t>Herbeiführung der Betriebsbereitschaft*</w:t>
            </w:r>
            <w:r>
              <w:rPr>
                <w:webHidden/>
              </w:rPr>
              <w:fldChar w:fldCharType="begin"/>
            </w:r>
            <w:r>
              <w:rPr>
                <w:webHidden/>
              </w:rPr>
              <w:instrText>PAGEREF _Toc222414974 \h</w:instrText>
            </w:r>
            <w:r>
              <w:rPr>
                <w:webHidden/>
              </w:rPr>
            </w:r>
            <w:r>
              <w:rPr>
                <w:webHidden/>
              </w:rPr>
              <w:fldChar w:fldCharType="separate"/>
            </w:r>
            <w:r>
              <w:rPr>
                <w:rStyle w:val="Verzeichnissprung"/>
              </w:rPr>
              <w:tab/>
              <w:t>8</w:t>
            </w:r>
            <w:r>
              <w:rPr>
                <w:webHidden/>
              </w:rPr>
              <w:fldChar w:fldCharType="end"/>
            </w:r>
          </w:hyperlink>
        </w:p>
        <w:p w14:paraId="4B1C2EC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5">
            <w:r>
              <w:rPr>
                <w:rStyle w:val="Verzeichnissprung"/>
                <w:webHidden/>
              </w:rPr>
              <w:t>4.4.1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_Toc222414975 \h</w:instrText>
            </w:r>
            <w:r>
              <w:rPr>
                <w:webHidden/>
              </w:rPr>
            </w:r>
            <w:r>
              <w:rPr>
                <w:webHidden/>
              </w:rPr>
              <w:fldChar w:fldCharType="separate"/>
            </w:r>
            <w:r>
              <w:rPr>
                <w:rStyle w:val="Verzeichnissprung"/>
              </w:rPr>
              <w:tab/>
              <w:t>8</w:t>
            </w:r>
            <w:r>
              <w:rPr>
                <w:webHidden/>
              </w:rPr>
              <w:fldChar w:fldCharType="end"/>
            </w:r>
          </w:hyperlink>
        </w:p>
        <w:p w14:paraId="133C7BD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6">
            <w:r>
              <w:rPr>
                <w:rStyle w:val="Verzeichnissprung"/>
                <w:webHidden/>
              </w:rPr>
              <w:t>4.4.2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Nutzungsrechtsvereinbarungen</w:t>
            </w:r>
            <w:r>
              <w:rPr>
                <w:webHidden/>
              </w:rPr>
              <w:fldChar w:fldCharType="begin"/>
            </w:r>
            <w:r>
              <w:rPr>
                <w:webHidden/>
              </w:rPr>
              <w:instrText>PAGEREF _Toc222414976 \h</w:instrText>
            </w:r>
            <w:r>
              <w:rPr>
                <w:webHidden/>
              </w:rPr>
            </w:r>
            <w:r>
              <w:rPr>
                <w:webHidden/>
              </w:rPr>
              <w:fldChar w:fldCharType="separate"/>
            </w:r>
            <w:r>
              <w:rPr>
                <w:rStyle w:val="Verzeichnissprung"/>
              </w:rPr>
              <w:tab/>
              <w:t>8</w:t>
            </w:r>
            <w:r>
              <w:rPr>
                <w:webHidden/>
              </w:rPr>
              <w:fldChar w:fldCharType="end"/>
            </w:r>
          </w:hyperlink>
        </w:p>
        <w:p w14:paraId="12689DC3"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7">
            <w:r>
              <w:rPr>
                <w:rStyle w:val="Verzeichnissprung"/>
                <w:webHidden/>
              </w:rPr>
              <w:t>4.4.3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_Toc222414977 \h</w:instrText>
            </w:r>
            <w:r>
              <w:rPr>
                <w:webHidden/>
              </w:rPr>
            </w:r>
            <w:r>
              <w:rPr>
                <w:webHidden/>
              </w:rPr>
              <w:fldChar w:fldCharType="separate"/>
            </w:r>
            <w:r>
              <w:rPr>
                <w:rStyle w:val="Verzeichnissprung"/>
              </w:rPr>
              <w:tab/>
              <w:t>8</w:t>
            </w:r>
            <w:r>
              <w:rPr>
                <w:webHidden/>
              </w:rPr>
              <w:fldChar w:fldCharType="end"/>
            </w:r>
          </w:hyperlink>
        </w:p>
        <w:p w14:paraId="5278F8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8">
            <w:r>
              <w:rPr>
                <w:rStyle w:val="Verzeichnissprung"/>
                <w:webHidden/>
              </w:rPr>
              <w:t>4.5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zur Systemlieferung</w:t>
            </w:r>
            <w:r>
              <w:rPr>
                <w:webHidden/>
              </w:rPr>
              <w:fldChar w:fldCharType="begin"/>
            </w:r>
            <w:r>
              <w:rPr>
                <w:webHidden/>
              </w:rPr>
              <w:instrText>PAGEREF _Toc222414978 \h</w:instrText>
            </w:r>
            <w:r>
              <w:rPr>
                <w:webHidden/>
              </w:rPr>
            </w:r>
            <w:r>
              <w:rPr>
                <w:webHidden/>
              </w:rPr>
              <w:fldChar w:fldCharType="separate"/>
            </w:r>
            <w:r>
              <w:rPr>
                <w:rStyle w:val="Verzeichnissprung"/>
              </w:rPr>
              <w:tab/>
              <w:t>8</w:t>
            </w:r>
            <w:r>
              <w:rPr>
                <w:webHidden/>
              </w:rPr>
              <w:fldChar w:fldCharType="end"/>
            </w:r>
          </w:hyperlink>
        </w:p>
        <w:p w14:paraId="05E0B0A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9">
            <w:r>
              <w:rPr>
                <w:rStyle w:val="Verzeichnissprung"/>
                <w:webHidden/>
              </w:rPr>
              <w:t>4.5.1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_Toc222414979 \h</w:instrText>
            </w:r>
            <w:r>
              <w:rPr>
                <w:webHidden/>
              </w:rPr>
            </w:r>
            <w:r>
              <w:rPr>
                <w:webHidden/>
              </w:rPr>
              <w:fldChar w:fldCharType="separate"/>
            </w:r>
            <w:r>
              <w:rPr>
                <w:rStyle w:val="Verzeichnissprung"/>
              </w:rPr>
              <w:tab/>
              <w:t>8</w:t>
            </w:r>
            <w:r>
              <w:rPr>
                <w:webHidden/>
              </w:rPr>
              <w:fldChar w:fldCharType="end"/>
            </w:r>
          </w:hyperlink>
        </w:p>
        <w:p w14:paraId="17E655E2"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80">
            <w:r>
              <w:rPr>
                <w:rStyle w:val="Verzeichnissprung"/>
                <w:webHidden/>
              </w:rPr>
              <w:t>4.5.2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_Toc222414980 \h</w:instrText>
            </w:r>
            <w:r>
              <w:rPr>
                <w:webHidden/>
              </w:rPr>
            </w:r>
            <w:r>
              <w:rPr>
                <w:webHidden/>
              </w:rPr>
              <w:fldChar w:fldCharType="separate"/>
            </w:r>
            <w:r>
              <w:rPr>
                <w:rStyle w:val="Verzeichnissprung"/>
              </w:rPr>
              <w:tab/>
              <w:t>9</w:t>
            </w:r>
            <w:r>
              <w:rPr>
                <w:webHidden/>
              </w:rPr>
              <w:fldChar w:fldCharType="end"/>
            </w:r>
          </w:hyperlink>
        </w:p>
        <w:p w14:paraId="7A7976B2"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1">
            <w:r>
              <w:rPr>
                <w:rStyle w:val="Verzeichnissprung"/>
                <w:webHidden/>
              </w:rPr>
              <w:t>5</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_Toc222414981 \h</w:instrText>
            </w:r>
            <w:r>
              <w:rPr>
                <w:webHidden/>
              </w:rPr>
            </w:r>
            <w:r>
              <w:rPr>
                <w:webHidden/>
              </w:rPr>
              <w:fldChar w:fldCharType="separate"/>
            </w:r>
            <w:r>
              <w:rPr>
                <w:rStyle w:val="Verzeichnissprung"/>
              </w:rPr>
              <w:tab/>
              <w:t>9</w:t>
            </w:r>
            <w:r>
              <w:rPr>
                <w:webHidden/>
              </w:rPr>
              <w:fldChar w:fldCharType="end"/>
            </w:r>
          </w:hyperlink>
        </w:p>
        <w:p w14:paraId="20CB825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2">
            <w:r>
              <w:rPr>
                <w:rStyle w:val="Verzeichnissprung"/>
                <w:webHidden/>
              </w:rPr>
              <w:t>5.1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Schulungen</w:t>
            </w:r>
            <w:r>
              <w:rPr>
                <w:webHidden/>
              </w:rPr>
              <w:fldChar w:fldCharType="begin"/>
            </w:r>
            <w:r>
              <w:rPr>
                <w:webHidden/>
              </w:rPr>
              <w:instrText>PAGEREF _Toc222414982 \h</w:instrText>
            </w:r>
            <w:r>
              <w:rPr>
                <w:webHidden/>
              </w:rPr>
            </w:r>
            <w:r>
              <w:rPr>
                <w:webHidden/>
              </w:rPr>
              <w:fldChar w:fldCharType="separate"/>
            </w:r>
            <w:r>
              <w:rPr>
                <w:rStyle w:val="Verzeichnissprung"/>
              </w:rPr>
              <w:tab/>
              <w:t>9</w:t>
            </w:r>
            <w:r>
              <w:rPr>
                <w:webHidden/>
              </w:rPr>
              <w:fldChar w:fldCharType="end"/>
            </w:r>
          </w:hyperlink>
        </w:p>
        <w:p w14:paraId="3A5387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3">
            <w:r>
              <w:rPr>
                <w:rStyle w:val="Verzeichnissprung"/>
                <w:webHidden/>
              </w:rPr>
              <w:t>5.2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Schulungsunterlagen</w:t>
            </w:r>
            <w:r>
              <w:rPr>
                <w:webHidden/>
              </w:rPr>
              <w:fldChar w:fldCharType="begin"/>
            </w:r>
            <w:r>
              <w:rPr>
                <w:webHidden/>
              </w:rPr>
              <w:instrText>PAGEREF _Toc222414983 \h</w:instrText>
            </w:r>
            <w:r>
              <w:rPr>
                <w:webHidden/>
              </w:rPr>
            </w:r>
            <w:r>
              <w:rPr>
                <w:webHidden/>
              </w:rPr>
              <w:fldChar w:fldCharType="separate"/>
            </w:r>
            <w:r>
              <w:rPr>
                <w:rStyle w:val="Verzeichnissprung"/>
              </w:rPr>
              <w:tab/>
              <w:t>9</w:t>
            </w:r>
            <w:r>
              <w:rPr>
                <w:webHidden/>
              </w:rPr>
              <w:fldChar w:fldCharType="end"/>
            </w:r>
          </w:hyperlink>
        </w:p>
        <w:p w14:paraId="3174338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4">
            <w:r>
              <w:rPr>
                <w:rStyle w:val="Verzeichnissprung"/>
                <w:webHidden/>
              </w:rPr>
              <w:t>5.3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 für Schulungen und Schulungsunterlagen</w:t>
            </w:r>
            <w:r>
              <w:rPr>
                <w:webHidden/>
              </w:rPr>
              <w:fldChar w:fldCharType="begin"/>
            </w:r>
            <w:r>
              <w:rPr>
                <w:webHidden/>
              </w:rPr>
              <w:instrText>PAGEREF _Toc222414984 \h</w:instrText>
            </w:r>
            <w:r>
              <w:rPr>
                <w:webHidden/>
              </w:rPr>
            </w:r>
            <w:r>
              <w:rPr>
                <w:webHidden/>
              </w:rPr>
              <w:fldChar w:fldCharType="separate"/>
            </w:r>
            <w:r>
              <w:rPr>
                <w:rStyle w:val="Verzeichnissprung"/>
              </w:rPr>
              <w:tab/>
              <w:t>10</w:t>
            </w:r>
            <w:r>
              <w:rPr>
                <w:webHidden/>
              </w:rPr>
              <w:fldChar w:fldCharType="end"/>
            </w:r>
          </w:hyperlink>
        </w:p>
        <w:p w14:paraId="51E914B6"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5">
            <w:r>
              <w:rPr>
                <w:rStyle w:val="Verzeichnissprung"/>
                <w:webHidden/>
              </w:rPr>
              <w:t>6</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und Software Bill of Materials (SBOM)*</w:t>
            </w:r>
            <w:r>
              <w:rPr>
                <w:webHidden/>
              </w:rPr>
              <w:fldChar w:fldCharType="begin"/>
            </w:r>
            <w:r>
              <w:rPr>
                <w:webHidden/>
              </w:rPr>
              <w:instrText>PAGEREF _Toc222414985 \h</w:instrText>
            </w:r>
            <w:r>
              <w:rPr>
                <w:webHidden/>
              </w:rPr>
            </w:r>
            <w:r>
              <w:rPr>
                <w:webHidden/>
              </w:rPr>
              <w:fldChar w:fldCharType="separate"/>
            </w:r>
            <w:r>
              <w:rPr>
                <w:rStyle w:val="Verzeichnissprung"/>
              </w:rPr>
              <w:tab/>
              <w:t>10</w:t>
            </w:r>
            <w:r>
              <w:rPr>
                <w:webHidden/>
              </w:rPr>
              <w:fldChar w:fldCharType="end"/>
            </w:r>
          </w:hyperlink>
        </w:p>
        <w:p w14:paraId="75CC681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6">
            <w:r>
              <w:rPr>
                <w:rStyle w:val="Verzeichnissprung"/>
                <w:webHidden/>
              </w:rPr>
              <w:t>6.1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Dokumentation</w:t>
            </w:r>
            <w:r>
              <w:rPr>
                <w:webHidden/>
              </w:rPr>
              <w:fldChar w:fldCharType="begin"/>
            </w:r>
            <w:r>
              <w:rPr>
                <w:webHidden/>
              </w:rPr>
              <w:instrText>PAGEREF _Toc222414986 \h</w:instrText>
            </w:r>
            <w:r>
              <w:rPr>
                <w:webHidden/>
              </w:rPr>
            </w:r>
            <w:r>
              <w:rPr>
                <w:webHidden/>
              </w:rPr>
              <w:fldChar w:fldCharType="separate"/>
            </w:r>
            <w:r>
              <w:rPr>
                <w:rStyle w:val="Verzeichnissprung"/>
              </w:rPr>
              <w:tab/>
              <w:t>10</w:t>
            </w:r>
            <w:r>
              <w:rPr>
                <w:webHidden/>
              </w:rPr>
              <w:fldChar w:fldCharType="end"/>
            </w:r>
          </w:hyperlink>
        </w:p>
        <w:p w14:paraId="3DC1989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7">
            <w:r>
              <w:rPr>
                <w:rStyle w:val="Verzeichnissprung"/>
                <w:webHidden/>
              </w:rPr>
              <w:t>6.2</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Regelungen zur Dokumentation</w:t>
            </w:r>
            <w:r>
              <w:rPr>
                <w:webHidden/>
              </w:rPr>
              <w:fldChar w:fldCharType="begin"/>
            </w:r>
            <w:r>
              <w:rPr>
                <w:webHidden/>
              </w:rPr>
              <w:instrText>PAGEREF _Toc222414987 \h</w:instrText>
            </w:r>
            <w:r>
              <w:rPr>
                <w:webHidden/>
              </w:rPr>
            </w:r>
            <w:r>
              <w:rPr>
                <w:webHidden/>
              </w:rPr>
              <w:fldChar w:fldCharType="separate"/>
            </w:r>
            <w:r>
              <w:rPr>
                <w:rStyle w:val="Verzeichnissprung"/>
              </w:rPr>
              <w:tab/>
              <w:t>10</w:t>
            </w:r>
            <w:r>
              <w:rPr>
                <w:webHidden/>
              </w:rPr>
              <w:fldChar w:fldCharType="end"/>
            </w:r>
          </w:hyperlink>
        </w:p>
        <w:p w14:paraId="4706A94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8">
            <w:r>
              <w:rPr>
                <w:rStyle w:val="Verzeichnissprung"/>
                <w:webHidden/>
                <w:lang w:val="en-US"/>
              </w:rPr>
              <w:t>6.3</w:t>
            </w:r>
            <w:r>
              <w:rPr>
                <w:rStyle w:val="Verzeichnissprung"/>
                <w:rFonts w:asciiTheme="minorHAnsi" w:eastAsiaTheme="minorEastAsia" w:hAnsiTheme="minorHAnsi" w:cstheme="minorBidi"/>
                <w:kern w:val="2"/>
                <w:sz w:val="24"/>
                <w:szCs w:val="24"/>
                <w14:ligatures w14:val="standardContextual"/>
              </w:rPr>
              <w:tab/>
            </w:r>
            <w:r>
              <w:rPr>
                <w:rStyle w:val="Verzeichnissprung"/>
                <w:lang w:val="en-US"/>
              </w:rPr>
              <w:t>Software Bill of Materials (SBOM)*</w:t>
            </w:r>
            <w:r>
              <w:rPr>
                <w:webHidden/>
              </w:rPr>
              <w:fldChar w:fldCharType="begin"/>
            </w:r>
            <w:r>
              <w:rPr>
                <w:webHidden/>
              </w:rPr>
              <w:instrText>PAGEREF _Toc222414988 \h</w:instrText>
            </w:r>
            <w:r>
              <w:rPr>
                <w:webHidden/>
              </w:rPr>
            </w:r>
            <w:r>
              <w:rPr>
                <w:webHidden/>
              </w:rPr>
              <w:fldChar w:fldCharType="separate"/>
            </w:r>
            <w:r>
              <w:rPr>
                <w:rStyle w:val="Verzeichnissprung"/>
              </w:rPr>
              <w:tab/>
              <w:t>10</w:t>
            </w:r>
            <w:r>
              <w:rPr>
                <w:webHidden/>
              </w:rPr>
              <w:fldChar w:fldCharType="end"/>
            </w:r>
          </w:hyperlink>
        </w:p>
        <w:p w14:paraId="6599B26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9">
            <w:r>
              <w:rPr>
                <w:rStyle w:val="Verzeichnissprung"/>
                <w:webHidden/>
              </w:rPr>
              <w:t>7</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Systemservice und sonstige Leistungen nach der Systemlieferung*</w:t>
            </w:r>
            <w:r>
              <w:rPr>
                <w:webHidden/>
              </w:rPr>
              <w:fldChar w:fldCharType="begin"/>
            </w:r>
            <w:r>
              <w:rPr>
                <w:webHidden/>
              </w:rPr>
              <w:instrText>PAGEREF _Toc222414989 \h</w:instrText>
            </w:r>
            <w:r>
              <w:rPr>
                <w:webHidden/>
              </w:rPr>
            </w:r>
            <w:r>
              <w:rPr>
                <w:webHidden/>
              </w:rPr>
              <w:fldChar w:fldCharType="separate"/>
            </w:r>
            <w:r>
              <w:rPr>
                <w:rStyle w:val="Verzeichnissprung"/>
              </w:rPr>
              <w:tab/>
              <w:t>11</w:t>
            </w:r>
            <w:r>
              <w:rPr>
                <w:webHidden/>
              </w:rPr>
              <w:fldChar w:fldCharType="end"/>
            </w:r>
          </w:hyperlink>
        </w:p>
        <w:p w14:paraId="545E2BE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0">
            <w:r>
              <w:rPr>
                <w:rStyle w:val="Verzeichnissprung"/>
                <w:webHidden/>
              </w:rPr>
              <w:t>7.1</w:t>
            </w:r>
            <w:r>
              <w:rPr>
                <w:rStyle w:val="Verzeichnissprung"/>
                <w:rFonts w:asciiTheme="minorHAnsi" w:eastAsiaTheme="minorEastAsia" w:hAnsiTheme="minorHAnsi" w:cstheme="minorBidi"/>
                <w:kern w:val="2"/>
                <w:sz w:val="24"/>
                <w:szCs w:val="24"/>
                <w14:ligatures w14:val="standardContextual"/>
              </w:rPr>
              <w:tab/>
            </w:r>
            <w:r>
              <w:rPr>
                <w:rStyle w:val="Verzeichnissprung"/>
              </w:rPr>
              <w:t>Arten von Systemserviceleistungen</w:t>
            </w:r>
            <w:r>
              <w:rPr>
                <w:webHidden/>
              </w:rPr>
              <w:fldChar w:fldCharType="begin"/>
            </w:r>
            <w:r>
              <w:rPr>
                <w:webHidden/>
              </w:rPr>
              <w:instrText>PAGEREF _Toc222414990 \h</w:instrText>
            </w:r>
            <w:r>
              <w:rPr>
                <w:webHidden/>
              </w:rPr>
            </w:r>
            <w:r>
              <w:rPr>
                <w:webHidden/>
              </w:rPr>
              <w:fldChar w:fldCharType="separate"/>
            </w:r>
            <w:r>
              <w:rPr>
                <w:rStyle w:val="Verzeichnissprung"/>
              </w:rPr>
              <w:tab/>
              <w:t>11</w:t>
            </w:r>
            <w:r>
              <w:rPr>
                <w:webHidden/>
              </w:rPr>
              <w:fldChar w:fldCharType="end"/>
            </w:r>
          </w:hyperlink>
        </w:p>
        <w:p w14:paraId="3BC71AE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1">
            <w:r>
              <w:rPr>
                <w:rStyle w:val="Verzeichnissprung"/>
                <w:webHidden/>
              </w:rPr>
              <w:t>7.1.1</w:t>
            </w:r>
            <w:r>
              <w:rPr>
                <w:rStyle w:val="Verzeichnissprung"/>
                <w:rFonts w:asciiTheme="minorHAnsi" w:eastAsiaTheme="minorEastAsia" w:hAnsiTheme="minorHAnsi" w:cstheme="minorBidi"/>
                <w:kern w:val="2"/>
                <w:sz w:val="24"/>
                <w:szCs w:val="24"/>
                <w14:ligatures w14:val="standardContextual"/>
              </w:rPr>
              <w:tab/>
            </w:r>
            <w:r>
              <w:rPr>
                <w:rStyle w:val="Verzeichnissprung"/>
              </w:rPr>
              <w:t>Wiederherstellung der Betriebsbereitschaft* des Systems (Störungsbeseitigung)</w:t>
            </w:r>
            <w:r>
              <w:rPr>
                <w:webHidden/>
              </w:rPr>
              <w:fldChar w:fldCharType="begin"/>
            </w:r>
            <w:r>
              <w:rPr>
                <w:webHidden/>
              </w:rPr>
              <w:instrText>PAGEREF _Toc222414991 \h</w:instrText>
            </w:r>
            <w:r>
              <w:rPr>
                <w:webHidden/>
              </w:rPr>
            </w:r>
            <w:r>
              <w:rPr>
                <w:webHidden/>
              </w:rPr>
              <w:fldChar w:fldCharType="separate"/>
            </w:r>
            <w:r>
              <w:rPr>
                <w:rStyle w:val="Verzeichnissprung"/>
              </w:rPr>
              <w:tab/>
              <w:t>11</w:t>
            </w:r>
            <w:r>
              <w:rPr>
                <w:webHidden/>
              </w:rPr>
              <w:fldChar w:fldCharType="end"/>
            </w:r>
          </w:hyperlink>
        </w:p>
        <w:p w14:paraId="605EFB0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2">
            <w:r>
              <w:rPr>
                <w:rStyle w:val="Verzeichnissprung"/>
                <w:webHidden/>
              </w:rPr>
              <w:t>7.1.2</w:t>
            </w:r>
            <w:r>
              <w:rPr>
                <w:rStyle w:val="Verzeichnissprung"/>
                <w:rFonts w:asciiTheme="minorHAnsi" w:eastAsiaTheme="minorEastAsia" w:hAnsiTheme="minorHAnsi" w:cstheme="minorBidi"/>
                <w:kern w:val="2"/>
                <w:sz w:val="24"/>
                <w:szCs w:val="24"/>
                <w14:ligatures w14:val="standardContextual"/>
              </w:rPr>
              <w:tab/>
            </w:r>
            <w:r>
              <w:rPr>
                <w:rStyle w:val="Verzeichnissprung"/>
              </w:rPr>
              <w:t>Aufrechterhaltung der Betriebsbereitschaft* (vorbeugende Maßnahmen)</w:t>
            </w:r>
            <w:r>
              <w:rPr>
                <w:webHidden/>
              </w:rPr>
              <w:fldChar w:fldCharType="begin"/>
            </w:r>
            <w:r>
              <w:rPr>
                <w:webHidden/>
              </w:rPr>
              <w:instrText>PAGEREF _Toc222414992 \h</w:instrText>
            </w:r>
            <w:r>
              <w:rPr>
                <w:webHidden/>
              </w:rPr>
            </w:r>
            <w:r>
              <w:rPr>
                <w:webHidden/>
              </w:rPr>
              <w:fldChar w:fldCharType="separate"/>
            </w:r>
            <w:r>
              <w:rPr>
                <w:rStyle w:val="Verzeichnissprung"/>
              </w:rPr>
              <w:tab/>
              <w:t>12</w:t>
            </w:r>
            <w:r>
              <w:rPr>
                <w:webHidden/>
              </w:rPr>
              <w:fldChar w:fldCharType="end"/>
            </w:r>
          </w:hyperlink>
        </w:p>
        <w:p w14:paraId="36D1652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3">
            <w:r>
              <w:rPr>
                <w:rStyle w:val="Verzeichnissprung"/>
                <w:webHidden/>
              </w:rPr>
              <w:t>7.1.3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Überlassung von verfügbaren Programmständen* (Standardsoftware*)</w:t>
            </w:r>
            <w:r>
              <w:rPr>
                <w:webHidden/>
              </w:rPr>
              <w:fldChar w:fldCharType="begin"/>
            </w:r>
            <w:r>
              <w:rPr>
                <w:webHidden/>
              </w:rPr>
              <w:instrText>PAGEREF _Toc222414993 \h</w:instrText>
            </w:r>
            <w:r>
              <w:rPr>
                <w:webHidden/>
              </w:rPr>
            </w:r>
            <w:r>
              <w:rPr>
                <w:webHidden/>
              </w:rPr>
              <w:fldChar w:fldCharType="separate"/>
            </w:r>
            <w:r>
              <w:rPr>
                <w:rStyle w:val="Verzeichnissprung"/>
              </w:rPr>
              <w:tab/>
              <w:t>13</w:t>
            </w:r>
            <w:r>
              <w:rPr>
                <w:webHidden/>
              </w:rPr>
              <w:fldChar w:fldCharType="end"/>
            </w:r>
          </w:hyperlink>
        </w:p>
        <w:p w14:paraId="1A23788B"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4">
            <w:r>
              <w:rPr>
                <w:rStyle w:val="Verzeichnissprung"/>
                <w:webHidden/>
              </w:rPr>
              <w:t>7.2</w:t>
            </w:r>
            <w:r>
              <w:rPr>
                <w:rStyle w:val="Verzeichnissprung"/>
                <w:rFonts w:asciiTheme="minorHAnsi" w:eastAsiaTheme="minorEastAsia" w:hAnsiTheme="minorHAnsi" w:cstheme="minorBidi"/>
                <w:kern w:val="2"/>
                <w:sz w:val="24"/>
                <w:szCs w:val="24"/>
                <w14:ligatures w14:val="standardContextual"/>
              </w:rPr>
              <w:tab/>
            </w:r>
            <w:r>
              <w:rPr>
                <w:rStyle w:val="Verzeichnissprung"/>
              </w:rPr>
              <w:t>Beginn/Dauer der Systemserviceleistungen</w:t>
            </w:r>
            <w:r>
              <w:rPr>
                <w:webHidden/>
              </w:rPr>
              <w:fldChar w:fldCharType="begin"/>
            </w:r>
            <w:r>
              <w:rPr>
                <w:webHidden/>
              </w:rPr>
              <w:instrText>PAGEREF _Toc222414994 \h</w:instrText>
            </w:r>
            <w:r>
              <w:rPr>
                <w:webHidden/>
              </w:rPr>
            </w:r>
            <w:r>
              <w:rPr>
                <w:webHidden/>
              </w:rPr>
              <w:fldChar w:fldCharType="separate"/>
            </w:r>
            <w:r>
              <w:rPr>
                <w:rStyle w:val="Verzeichnissprung"/>
              </w:rPr>
              <w:tab/>
              <w:t>13</w:t>
            </w:r>
            <w:r>
              <w:rPr>
                <w:webHidden/>
              </w:rPr>
              <w:fldChar w:fldCharType="end"/>
            </w:r>
          </w:hyperlink>
        </w:p>
        <w:p w14:paraId="5DD4366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5">
            <w:r>
              <w:rPr>
                <w:rStyle w:val="Verzeichnissprung"/>
                <w:webHidden/>
              </w:rPr>
              <w:t>7.3</w:t>
            </w:r>
            <w:r>
              <w:rPr>
                <w:rStyle w:val="Verzeichnissprung"/>
                <w:rFonts w:asciiTheme="minorHAnsi" w:eastAsiaTheme="minorEastAsia" w:hAnsiTheme="minorHAnsi" w:cstheme="minorBidi"/>
                <w:kern w:val="2"/>
                <w:sz w:val="24"/>
                <w:szCs w:val="24"/>
                <w14:ligatures w14:val="standardContextual"/>
              </w:rPr>
              <w:tab/>
            </w:r>
            <w:r>
              <w:rPr>
                <w:rStyle w:val="Verzeichnissprung"/>
              </w:rPr>
              <w:t>Kündigung von Systemserviceleistungen</w:t>
            </w:r>
            <w:r>
              <w:rPr>
                <w:webHidden/>
              </w:rPr>
              <w:fldChar w:fldCharType="begin"/>
            </w:r>
            <w:r>
              <w:rPr>
                <w:webHidden/>
              </w:rPr>
              <w:instrText>PAGEREF _Toc222414995 \h</w:instrText>
            </w:r>
            <w:r>
              <w:rPr>
                <w:webHidden/>
              </w:rPr>
            </w:r>
            <w:r>
              <w:rPr>
                <w:webHidden/>
              </w:rPr>
              <w:fldChar w:fldCharType="separate"/>
            </w:r>
            <w:r>
              <w:rPr>
                <w:rStyle w:val="Verzeichnissprung"/>
              </w:rPr>
              <w:tab/>
              <w:t>13</w:t>
            </w:r>
            <w:r>
              <w:rPr>
                <w:webHidden/>
              </w:rPr>
              <w:fldChar w:fldCharType="end"/>
            </w:r>
          </w:hyperlink>
        </w:p>
        <w:p w14:paraId="3136DE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6">
            <w:r>
              <w:rPr>
                <w:rStyle w:val="Verzeichnissprung"/>
                <w:webHidden/>
              </w:rPr>
              <w:t>7.4</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Vergütung/Zahlungsfristen für Systemserviceleistungen</w:t>
            </w:r>
            <w:r>
              <w:rPr>
                <w:webHidden/>
              </w:rPr>
              <w:fldChar w:fldCharType="begin"/>
            </w:r>
            <w:r>
              <w:rPr>
                <w:webHidden/>
              </w:rPr>
              <w:instrText>PAGEREF _Toc222414996 \h</w:instrText>
            </w:r>
            <w:r>
              <w:rPr>
                <w:webHidden/>
              </w:rPr>
            </w:r>
            <w:r>
              <w:rPr>
                <w:webHidden/>
              </w:rPr>
              <w:fldChar w:fldCharType="separate"/>
            </w:r>
            <w:r>
              <w:rPr>
                <w:rStyle w:val="Verzeichnissprung"/>
              </w:rPr>
              <w:tab/>
              <w:t>14</w:t>
            </w:r>
            <w:r>
              <w:rPr>
                <w:webHidden/>
              </w:rPr>
              <w:fldChar w:fldCharType="end"/>
            </w:r>
          </w:hyperlink>
        </w:p>
        <w:p w14:paraId="210129B0"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7">
            <w:r>
              <w:rPr>
                <w:rStyle w:val="Verzeichnissprung"/>
                <w:webHidden/>
              </w:rPr>
              <w:t>7.4.1</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_Toc222414997 \h</w:instrText>
            </w:r>
            <w:r>
              <w:rPr>
                <w:webHidden/>
              </w:rPr>
            </w:r>
            <w:r>
              <w:rPr>
                <w:webHidden/>
              </w:rPr>
              <w:fldChar w:fldCharType="separate"/>
            </w:r>
            <w:r>
              <w:rPr>
                <w:rStyle w:val="Verzeichnissprung"/>
              </w:rPr>
              <w:tab/>
              <w:t>14</w:t>
            </w:r>
            <w:r>
              <w:rPr>
                <w:webHidden/>
              </w:rPr>
              <w:fldChar w:fldCharType="end"/>
            </w:r>
          </w:hyperlink>
        </w:p>
        <w:p w14:paraId="44A9101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8">
            <w:r>
              <w:rPr>
                <w:rStyle w:val="Verzeichnissprung"/>
                <w:webHidden/>
              </w:rPr>
              <w:t>7.4.2</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Zahlungsfristen für Systemserviceleistungen</w:t>
            </w:r>
            <w:r>
              <w:rPr>
                <w:webHidden/>
              </w:rPr>
              <w:fldChar w:fldCharType="begin"/>
            </w:r>
            <w:r>
              <w:rPr>
                <w:webHidden/>
              </w:rPr>
              <w:instrText>PAGEREF _Toc222414998 \h</w:instrText>
            </w:r>
            <w:r>
              <w:rPr>
                <w:webHidden/>
              </w:rPr>
            </w:r>
            <w:r>
              <w:rPr>
                <w:webHidden/>
              </w:rPr>
              <w:fldChar w:fldCharType="separate"/>
            </w:r>
            <w:r>
              <w:rPr>
                <w:rStyle w:val="Verzeichnissprung"/>
              </w:rPr>
              <w:tab/>
              <w:t>14</w:t>
            </w:r>
            <w:r>
              <w:rPr>
                <w:webHidden/>
              </w:rPr>
              <w:fldChar w:fldCharType="end"/>
            </w:r>
          </w:hyperlink>
        </w:p>
        <w:p w14:paraId="24DB235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9">
            <w:r>
              <w:rPr>
                <w:rStyle w:val="Verzeichnissprung"/>
                <w:webHidden/>
              </w:rPr>
              <w:t>7.5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Regelungen zu Systemserviceleistungen</w:t>
            </w:r>
            <w:r>
              <w:rPr>
                <w:webHidden/>
              </w:rPr>
              <w:fldChar w:fldCharType="begin"/>
            </w:r>
            <w:r>
              <w:rPr>
                <w:webHidden/>
              </w:rPr>
              <w:instrText>PAGEREF _Toc222414999 \h</w:instrText>
            </w:r>
            <w:r>
              <w:rPr>
                <w:webHidden/>
              </w:rPr>
            </w:r>
            <w:r>
              <w:rPr>
                <w:webHidden/>
              </w:rPr>
              <w:fldChar w:fldCharType="separate"/>
            </w:r>
            <w:r>
              <w:rPr>
                <w:rStyle w:val="Verzeichnissprung"/>
              </w:rPr>
              <w:tab/>
              <w:t>14</w:t>
            </w:r>
            <w:r>
              <w:rPr>
                <w:webHidden/>
              </w:rPr>
              <w:fldChar w:fldCharType="end"/>
            </w:r>
          </w:hyperlink>
        </w:p>
        <w:p w14:paraId="05E68F8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0">
            <w:r>
              <w:rPr>
                <w:rStyle w:val="Verzeichnissprung"/>
                <w:webHidden/>
              </w:rPr>
              <w:t>7.5.1</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_Toc222415000 \h</w:instrText>
            </w:r>
            <w:r>
              <w:rPr>
                <w:webHidden/>
              </w:rPr>
            </w:r>
            <w:r>
              <w:rPr>
                <w:webHidden/>
              </w:rPr>
              <w:fldChar w:fldCharType="separate"/>
            </w:r>
            <w:r>
              <w:rPr>
                <w:rStyle w:val="Verzeichnissprung"/>
              </w:rPr>
              <w:tab/>
              <w:t>14</w:t>
            </w:r>
            <w:r>
              <w:rPr>
                <w:webHidden/>
              </w:rPr>
              <w:fldChar w:fldCharType="end"/>
            </w:r>
          </w:hyperlink>
        </w:p>
        <w:p w14:paraId="791DE5B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1">
            <w:r>
              <w:rPr>
                <w:rStyle w:val="Verzeichnissprung"/>
                <w:webHidden/>
              </w:rPr>
              <w:t>7.5.2</w:t>
            </w:r>
            <w:r>
              <w:rPr>
                <w:rStyle w:val="Verzeichnissprung"/>
                <w:rFonts w:asciiTheme="minorHAnsi" w:eastAsiaTheme="minorEastAsia" w:hAnsiTheme="minorHAnsi" w:cstheme="minorBidi"/>
                <w:kern w:val="2"/>
                <w:sz w:val="24"/>
                <w:szCs w:val="24"/>
                <w14:ligatures w14:val="standardContextual"/>
              </w:rPr>
              <w:tab/>
            </w:r>
            <w:r>
              <w:rPr>
                <w:rStyle w:val="Verzeichnissprung"/>
              </w:rPr>
              <w:t>Abnahme der Systemserviceleistungen</w:t>
            </w:r>
            <w:r>
              <w:rPr>
                <w:webHidden/>
              </w:rPr>
              <w:fldChar w:fldCharType="begin"/>
            </w:r>
            <w:r>
              <w:rPr>
                <w:webHidden/>
              </w:rPr>
              <w:instrText>PAGEREF _Toc222415001 \h</w:instrText>
            </w:r>
            <w:r>
              <w:rPr>
                <w:webHidden/>
              </w:rPr>
            </w:r>
            <w:r>
              <w:rPr>
                <w:webHidden/>
              </w:rPr>
              <w:fldChar w:fldCharType="separate"/>
            </w:r>
            <w:r>
              <w:rPr>
                <w:rStyle w:val="Verzeichnissprung"/>
              </w:rPr>
              <w:tab/>
              <w:t>14</w:t>
            </w:r>
            <w:r>
              <w:rPr>
                <w:webHidden/>
              </w:rPr>
              <w:fldChar w:fldCharType="end"/>
            </w:r>
          </w:hyperlink>
        </w:p>
        <w:p w14:paraId="0B039BD8"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2">
            <w:r>
              <w:rPr>
                <w:rStyle w:val="Verzeichnissprung"/>
                <w:webHidden/>
              </w:rPr>
              <w:t>7.5.3</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der Systemserviceleistungen</w:t>
            </w:r>
            <w:r>
              <w:rPr>
                <w:webHidden/>
              </w:rPr>
              <w:fldChar w:fldCharType="begin"/>
            </w:r>
            <w:r>
              <w:rPr>
                <w:webHidden/>
              </w:rPr>
              <w:instrText>PAGEREF _Toc222415002 \h</w:instrText>
            </w:r>
            <w:r>
              <w:rPr>
                <w:webHidden/>
              </w:rPr>
            </w:r>
            <w:r>
              <w:rPr>
                <w:webHidden/>
              </w:rPr>
              <w:fldChar w:fldCharType="separate"/>
            </w:r>
            <w:r>
              <w:rPr>
                <w:rStyle w:val="Verzeichnissprung"/>
              </w:rPr>
              <w:tab/>
              <w:t>14</w:t>
            </w:r>
            <w:r>
              <w:rPr>
                <w:webHidden/>
              </w:rPr>
              <w:fldChar w:fldCharType="end"/>
            </w:r>
          </w:hyperlink>
        </w:p>
        <w:p w14:paraId="247E5D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3">
            <w:r>
              <w:rPr>
                <w:rStyle w:val="Verzeichnissprung"/>
                <w:webHidden/>
              </w:rPr>
              <w:t>7.6</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nach der Systemlieferung*</w:t>
            </w:r>
            <w:r>
              <w:rPr>
                <w:webHidden/>
              </w:rPr>
              <w:fldChar w:fldCharType="begin"/>
            </w:r>
            <w:r>
              <w:rPr>
                <w:webHidden/>
              </w:rPr>
              <w:instrText>PAGEREF _Toc222415003 \h</w:instrText>
            </w:r>
            <w:r>
              <w:rPr>
                <w:webHidden/>
              </w:rPr>
            </w:r>
            <w:r>
              <w:rPr>
                <w:webHidden/>
              </w:rPr>
              <w:fldChar w:fldCharType="separate"/>
            </w:r>
            <w:r>
              <w:rPr>
                <w:rStyle w:val="Verzeichnissprung"/>
              </w:rPr>
              <w:tab/>
              <w:t>14</w:t>
            </w:r>
            <w:r>
              <w:rPr>
                <w:webHidden/>
              </w:rPr>
              <w:fldChar w:fldCharType="end"/>
            </w:r>
          </w:hyperlink>
        </w:p>
        <w:p w14:paraId="1EDB7B4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4">
            <w:r>
              <w:rPr>
                <w:rStyle w:val="Verzeichnissprung"/>
                <w:webHidden/>
              </w:rPr>
              <w:t>7.6.1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_Toc222415004 \h</w:instrText>
            </w:r>
            <w:r>
              <w:rPr>
                <w:webHidden/>
              </w:rPr>
            </w:r>
            <w:r>
              <w:rPr>
                <w:webHidden/>
              </w:rPr>
              <w:fldChar w:fldCharType="separate"/>
            </w:r>
            <w:r>
              <w:rPr>
                <w:rStyle w:val="Verzeichnissprung"/>
              </w:rPr>
              <w:tab/>
              <w:t>14</w:t>
            </w:r>
            <w:r>
              <w:rPr>
                <w:webHidden/>
              </w:rPr>
              <w:fldChar w:fldCharType="end"/>
            </w:r>
          </w:hyperlink>
        </w:p>
        <w:p w14:paraId="651521B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5">
            <w:r>
              <w:rPr>
                <w:rStyle w:val="Verzeichnissprung"/>
                <w:webHidden/>
              </w:rPr>
              <w:t>7.6.2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_Toc222415005 \h</w:instrText>
            </w:r>
            <w:r>
              <w:rPr>
                <w:webHidden/>
              </w:rPr>
            </w:r>
            <w:r>
              <w:rPr>
                <w:webHidden/>
              </w:rPr>
              <w:fldChar w:fldCharType="separate"/>
            </w:r>
            <w:r>
              <w:rPr>
                <w:rStyle w:val="Verzeichnissprung"/>
              </w:rPr>
              <w:tab/>
              <w:t>14</w:t>
            </w:r>
            <w:r>
              <w:rPr>
                <w:webHidden/>
              </w:rPr>
              <w:fldChar w:fldCharType="end"/>
            </w:r>
          </w:hyperlink>
        </w:p>
        <w:p w14:paraId="76BA676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6">
            <w:r>
              <w:rPr>
                <w:rStyle w:val="Verzeichnissprung"/>
                <w:webHidden/>
              </w:rPr>
              <w:t>8</w:t>
            </w:r>
            <w:r>
              <w:rPr>
                <w:rStyle w:val="Verzeichnissprung"/>
                <w:rFonts w:asciiTheme="minorHAnsi" w:eastAsiaTheme="minorEastAsia" w:hAnsiTheme="minorHAnsi" w:cstheme="minorBidi"/>
                <w:kern w:val="2"/>
                <w:sz w:val="24"/>
                <w:szCs w:val="24"/>
                <w14:ligatures w14:val="standardContextual"/>
              </w:rPr>
              <w:tab/>
            </w:r>
            <w:r>
              <w:rPr>
                <w:rStyle w:val="Verzeichnissprung"/>
              </w:rPr>
              <w:t>Zusätzliche Regelungen für Open Source Software</w:t>
            </w:r>
            <w:r>
              <w:rPr>
                <w:webHidden/>
              </w:rPr>
              <w:fldChar w:fldCharType="begin"/>
            </w:r>
            <w:r>
              <w:rPr>
                <w:webHidden/>
              </w:rPr>
              <w:instrText>PAGEREF _Toc222415006 \h</w:instrText>
            </w:r>
            <w:r>
              <w:rPr>
                <w:webHidden/>
              </w:rPr>
            </w:r>
            <w:r>
              <w:rPr>
                <w:webHidden/>
              </w:rPr>
              <w:fldChar w:fldCharType="separate"/>
            </w:r>
            <w:r>
              <w:rPr>
                <w:rStyle w:val="Verzeichnissprung"/>
              </w:rPr>
              <w:tab/>
              <w:t>15</w:t>
            </w:r>
            <w:r>
              <w:rPr>
                <w:webHidden/>
              </w:rPr>
              <w:fldChar w:fldCharType="end"/>
            </w:r>
          </w:hyperlink>
        </w:p>
        <w:p w14:paraId="681DCE0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7">
            <w:r>
              <w:rPr>
                <w:rStyle w:val="Verzeichnissprung"/>
                <w:webHidden/>
              </w:rPr>
              <w:t>9</w:t>
            </w:r>
            <w:r>
              <w:rPr>
                <w:rStyle w:val="Verzeichnissprung"/>
                <w:rFonts w:asciiTheme="minorHAnsi" w:eastAsiaTheme="minorEastAsia" w:hAnsiTheme="minorHAnsi" w:cstheme="minorBidi"/>
                <w:kern w:val="2"/>
                <w:sz w:val="24"/>
                <w:szCs w:val="24"/>
                <w14:ligatures w14:val="standardContextual"/>
              </w:rPr>
              <w:tab/>
            </w:r>
            <w:r>
              <w:rPr>
                <w:rStyle w:val="Verzeichnissprung"/>
              </w:rPr>
              <w:t>Ergänzende Vereinbarungen bei Vergütung nach Aufwand</w:t>
            </w:r>
            <w:r>
              <w:rPr>
                <w:webHidden/>
              </w:rPr>
              <w:fldChar w:fldCharType="begin"/>
            </w:r>
            <w:r>
              <w:rPr>
                <w:webHidden/>
              </w:rPr>
              <w:instrText>PAGEREF _Toc222415007 \h</w:instrText>
            </w:r>
            <w:r>
              <w:rPr>
                <w:webHidden/>
              </w:rPr>
            </w:r>
            <w:r>
              <w:rPr>
                <w:webHidden/>
              </w:rPr>
              <w:fldChar w:fldCharType="separate"/>
            </w:r>
            <w:r>
              <w:rPr>
                <w:rStyle w:val="Verzeichnissprung"/>
              </w:rPr>
              <w:tab/>
              <w:t>15</w:t>
            </w:r>
            <w:r>
              <w:rPr>
                <w:webHidden/>
              </w:rPr>
              <w:fldChar w:fldCharType="end"/>
            </w:r>
          </w:hyperlink>
        </w:p>
        <w:p w14:paraId="5A75ED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8">
            <w:r>
              <w:rPr>
                <w:rStyle w:val="Verzeichnissprung"/>
                <w:webHidden/>
              </w:rPr>
              <w:t>9.1</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der Preiskategorien bei Vergütung nach Aufwand</w:t>
            </w:r>
            <w:r>
              <w:rPr>
                <w:webHidden/>
              </w:rPr>
              <w:fldChar w:fldCharType="begin"/>
            </w:r>
            <w:r>
              <w:rPr>
                <w:webHidden/>
              </w:rPr>
              <w:instrText>PAGEREF _Toc222415008 \h</w:instrText>
            </w:r>
            <w:r>
              <w:rPr>
                <w:webHidden/>
              </w:rPr>
            </w:r>
            <w:r>
              <w:rPr>
                <w:webHidden/>
              </w:rPr>
              <w:fldChar w:fldCharType="separate"/>
            </w:r>
            <w:r>
              <w:rPr>
                <w:rStyle w:val="Verzeichnissprung"/>
              </w:rPr>
              <w:tab/>
              <w:t>15</w:t>
            </w:r>
            <w:r>
              <w:rPr>
                <w:webHidden/>
              </w:rPr>
              <w:fldChar w:fldCharType="end"/>
            </w:r>
          </w:hyperlink>
        </w:p>
        <w:p w14:paraId="791AF8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9">
            <w:r>
              <w:rPr>
                <w:rStyle w:val="Verzeichnissprung"/>
                <w:webHidden/>
              </w:rPr>
              <w:t>9.2</w:t>
            </w:r>
            <w:r>
              <w:rPr>
                <w:rStyle w:val="Verzeichnissprung"/>
                <w:rFonts w:asciiTheme="minorHAnsi" w:eastAsiaTheme="minorEastAsia" w:hAnsiTheme="minorHAnsi" w:cstheme="minorBidi"/>
                <w:kern w:val="2"/>
                <w:sz w:val="24"/>
                <w:szCs w:val="24"/>
                <w14:ligatures w14:val="standardContextual"/>
              </w:rPr>
              <w:tab/>
            </w:r>
            <w:r>
              <w:rPr>
                <w:rStyle w:val="Verzeichnissprung"/>
              </w:rPr>
              <w:t>Zeiten der Leistungserbringung bei Vergütung nach Aufwand</w:t>
            </w:r>
            <w:r>
              <w:rPr>
                <w:webHidden/>
              </w:rPr>
              <w:fldChar w:fldCharType="begin"/>
            </w:r>
            <w:r>
              <w:rPr>
                <w:webHidden/>
              </w:rPr>
              <w:instrText>PAGEREF _Toc222415009 \h</w:instrText>
            </w:r>
            <w:r>
              <w:rPr>
                <w:webHidden/>
              </w:rPr>
            </w:r>
            <w:r>
              <w:rPr>
                <w:webHidden/>
              </w:rPr>
              <w:fldChar w:fldCharType="separate"/>
            </w:r>
            <w:r>
              <w:rPr>
                <w:rStyle w:val="Verzeichnissprung"/>
              </w:rPr>
              <w:tab/>
              <w:t>16</w:t>
            </w:r>
            <w:r>
              <w:rPr>
                <w:webHidden/>
              </w:rPr>
              <w:fldChar w:fldCharType="end"/>
            </w:r>
          </w:hyperlink>
        </w:p>
        <w:p w14:paraId="1ACD808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0">
            <w:r>
              <w:rPr>
                <w:rStyle w:val="Verzeichnissprung"/>
                <w:webHidden/>
              </w:rPr>
              <w:t>9.2.1</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der Geschäftszeiten an Werktagen (außer an Samstagen und Feiertagen am Erfüllungsort)</w:t>
            </w:r>
            <w:r>
              <w:rPr>
                <w:webHidden/>
              </w:rPr>
              <w:fldChar w:fldCharType="begin"/>
            </w:r>
            <w:r>
              <w:rPr>
                <w:webHidden/>
              </w:rPr>
              <w:instrText>PAGEREF _Toc222415010 \h</w:instrText>
            </w:r>
            <w:r>
              <w:rPr>
                <w:webHidden/>
              </w:rPr>
            </w:r>
            <w:r>
              <w:rPr>
                <w:webHidden/>
              </w:rPr>
              <w:fldChar w:fldCharType="separate"/>
            </w:r>
            <w:r>
              <w:rPr>
                <w:rStyle w:val="Verzeichnissprung"/>
              </w:rPr>
              <w:tab/>
              <w:t>16</w:t>
            </w:r>
            <w:r>
              <w:rPr>
                <w:webHidden/>
              </w:rPr>
              <w:fldChar w:fldCharType="end"/>
            </w:r>
          </w:hyperlink>
        </w:p>
        <w:p w14:paraId="58C8BDC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1">
            <w:r>
              <w:rPr>
                <w:rStyle w:val="Verzeichnissprung"/>
                <w:webHidden/>
              </w:rPr>
              <w:t>9.2.2</w:t>
            </w:r>
            <w:r>
              <w:rPr>
                <w:rStyle w:val="Verzeichnissprung"/>
                <w:rFonts w:asciiTheme="minorHAnsi" w:eastAsiaTheme="minorEastAsia" w:hAnsiTheme="minorHAnsi" w:cstheme="minorBidi"/>
                <w:kern w:val="2"/>
                <w:sz w:val="24"/>
                <w:szCs w:val="24"/>
                <w14:ligatures w14:val="standardContextual"/>
              </w:rPr>
              <w:tab/>
            </w:r>
            <w:r>
              <w:rPr>
                <w:rStyle w:val="Verzeichnissprung"/>
              </w:rPr>
              <w:t>Außerhalb der Geschäftszeiten an Werktagen (außer an Samstagen und Feiertagen am Erfüllungsort)</w:t>
            </w:r>
            <w:r>
              <w:rPr>
                <w:webHidden/>
              </w:rPr>
              <w:fldChar w:fldCharType="begin"/>
            </w:r>
            <w:r>
              <w:rPr>
                <w:webHidden/>
              </w:rPr>
              <w:instrText>PAGEREF _Toc222415011 \h</w:instrText>
            </w:r>
            <w:r>
              <w:rPr>
                <w:webHidden/>
              </w:rPr>
            </w:r>
            <w:r>
              <w:rPr>
                <w:webHidden/>
              </w:rPr>
              <w:fldChar w:fldCharType="separate"/>
            </w:r>
            <w:r>
              <w:rPr>
                <w:rStyle w:val="Verzeichnissprung"/>
              </w:rPr>
              <w:tab/>
              <w:t>16</w:t>
            </w:r>
            <w:r>
              <w:rPr>
                <w:webHidden/>
              </w:rPr>
              <w:fldChar w:fldCharType="end"/>
            </w:r>
          </w:hyperlink>
        </w:p>
        <w:p w14:paraId="2825ED2A"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2">
            <w:r>
              <w:rPr>
                <w:rStyle w:val="Verzeichnissprung"/>
                <w:webHidden/>
              </w:rPr>
              <w:t>9.2.3</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sonstiger Zeiten</w:t>
            </w:r>
            <w:r>
              <w:rPr>
                <w:webHidden/>
              </w:rPr>
              <w:fldChar w:fldCharType="begin"/>
            </w:r>
            <w:r>
              <w:rPr>
                <w:webHidden/>
              </w:rPr>
              <w:instrText>PAGEREF _Toc222415012 \h</w:instrText>
            </w:r>
            <w:r>
              <w:rPr>
                <w:webHidden/>
              </w:rPr>
            </w:r>
            <w:r>
              <w:rPr>
                <w:webHidden/>
              </w:rPr>
              <w:fldChar w:fldCharType="separate"/>
            </w:r>
            <w:r>
              <w:rPr>
                <w:rStyle w:val="Verzeichnissprung"/>
              </w:rPr>
              <w:tab/>
              <w:t>16</w:t>
            </w:r>
            <w:r>
              <w:rPr>
                <w:webHidden/>
              </w:rPr>
              <w:fldChar w:fldCharType="end"/>
            </w:r>
          </w:hyperlink>
        </w:p>
        <w:p w14:paraId="520824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3">
            <w:r>
              <w:rPr>
                <w:rStyle w:val="Verzeichnissprung"/>
                <w:webHidden/>
              </w:rPr>
              <w:t>9.3</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Regelungen für die Bestimmung und Vergütung von Personentagessätzen</w:t>
            </w:r>
            <w:r>
              <w:rPr>
                <w:webHidden/>
              </w:rPr>
              <w:fldChar w:fldCharType="begin"/>
            </w:r>
            <w:r>
              <w:rPr>
                <w:webHidden/>
              </w:rPr>
              <w:instrText>PAGEREF _Toc222415013 \h</w:instrText>
            </w:r>
            <w:r>
              <w:rPr>
                <w:webHidden/>
              </w:rPr>
            </w:r>
            <w:r>
              <w:rPr>
                <w:webHidden/>
              </w:rPr>
              <w:fldChar w:fldCharType="separate"/>
            </w:r>
            <w:r>
              <w:rPr>
                <w:rStyle w:val="Verzeichnissprung"/>
              </w:rPr>
              <w:tab/>
              <w:t>16</w:t>
            </w:r>
            <w:r>
              <w:rPr>
                <w:webHidden/>
              </w:rPr>
              <w:fldChar w:fldCharType="end"/>
            </w:r>
          </w:hyperlink>
        </w:p>
        <w:p w14:paraId="1D71C2B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4">
            <w:r>
              <w:rPr>
                <w:rStyle w:val="Verzeichnissprung"/>
                <w:webHidden/>
              </w:rPr>
              <w:t>9.4</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Materialkosten und Reisezeiten</w:t>
            </w:r>
            <w:r>
              <w:rPr>
                <w:webHidden/>
              </w:rPr>
              <w:fldChar w:fldCharType="begin"/>
            </w:r>
            <w:r>
              <w:rPr>
                <w:webHidden/>
              </w:rPr>
              <w:instrText>PAGEREF _Toc222415014 \h</w:instrText>
            </w:r>
            <w:r>
              <w:rPr>
                <w:webHidden/>
              </w:rPr>
            </w:r>
            <w:r>
              <w:rPr>
                <w:webHidden/>
              </w:rPr>
              <w:fldChar w:fldCharType="separate"/>
            </w:r>
            <w:r>
              <w:rPr>
                <w:rStyle w:val="Verzeichnissprung"/>
              </w:rPr>
              <w:tab/>
              <w:t>17</w:t>
            </w:r>
            <w:r>
              <w:rPr>
                <w:webHidden/>
              </w:rPr>
              <w:fldChar w:fldCharType="end"/>
            </w:r>
          </w:hyperlink>
        </w:p>
        <w:p w14:paraId="304820A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5">
            <w:r>
              <w:rPr>
                <w:rStyle w:val="Verzeichnissprung"/>
                <w:webHidden/>
              </w:rPr>
              <w:t>9.4.1</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und Materialkosten</w:t>
            </w:r>
            <w:r>
              <w:rPr>
                <w:webHidden/>
              </w:rPr>
              <w:fldChar w:fldCharType="begin"/>
            </w:r>
            <w:r>
              <w:rPr>
                <w:webHidden/>
              </w:rPr>
              <w:instrText>PAGEREF _Toc222415015 \h</w:instrText>
            </w:r>
            <w:r>
              <w:rPr>
                <w:webHidden/>
              </w:rPr>
            </w:r>
            <w:r>
              <w:rPr>
                <w:webHidden/>
              </w:rPr>
              <w:fldChar w:fldCharType="separate"/>
            </w:r>
            <w:r>
              <w:rPr>
                <w:rStyle w:val="Verzeichnissprung"/>
              </w:rPr>
              <w:tab/>
              <w:t>17</w:t>
            </w:r>
            <w:r>
              <w:rPr>
                <w:webHidden/>
              </w:rPr>
              <w:fldChar w:fldCharType="end"/>
            </w:r>
          </w:hyperlink>
        </w:p>
        <w:p w14:paraId="5A1A752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6">
            <w:r>
              <w:rPr>
                <w:rStyle w:val="Verzeichnissprung"/>
                <w:webHidden/>
              </w:rPr>
              <w:t>9.4.2</w:t>
            </w:r>
            <w:r>
              <w:rPr>
                <w:rStyle w:val="Verzeichnissprung"/>
                <w:rFonts w:asciiTheme="minorHAnsi" w:eastAsiaTheme="minorEastAsia" w:hAnsiTheme="minorHAnsi" w:cstheme="minorBidi"/>
                <w:kern w:val="2"/>
                <w:sz w:val="24"/>
                <w:szCs w:val="24"/>
                <w14:ligatures w14:val="standardContextual"/>
              </w:rPr>
              <w:tab/>
            </w:r>
            <w:r>
              <w:rPr>
                <w:rStyle w:val="Verzeichnissprung"/>
              </w:rPr>
              <w:t>Reisezeiten</w:t>
            </w:r>
            <w:r>
              <w:rPr>
                <w:webHidden/>
              </w:rPr>
              <w:fldChar w:fldCharType="begin"/>
            </w:r>
            <w:r>
              <w:rPr>
                <w:webHidden/>
              </w:rPr>
              <w:instrText>PAGEREF _Toc222415016 \h</w:instrText>
            </w:r>
            <w:r>
              <w:rPr>
                <w:webHidden/>
              </w:rPr>
            </w:r>
            <w:r>
              <w:rPr>
                <w:webHidden/>
              </w:rPr>
              <w:fldChar w:fldCharType="separate"/>
            </w:r>
            <w:r>
              <w:rPr>
                <w:rStyle w:val="Verzeichnissprung"/>
              </w:rPr>
              <w:tab/>
              <w:t>17</w:t>
            </w:r>
            <w:r>
              <w:rPr>
                <w:webHidden/>
              </w:rPr>
              <w:fldChar w:fldCharType="end"/>
            </w:r>
          </w:hyperlink>
        </w:p>
        <w:p w14:paraId="440D06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7">
            <w:r>
              <w:rPr>
                <w:rStyle w:val="Verzeichnissprung"/>
                <w:webHidden/>
              </w:rPr>
              <w:t>9.5</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Bestimmungen zur Vergütung nach Aufwand</w:t>
            </w:r>
            <w:r>
              <w:rPr>
                <w:webHidden/>
              </w:rPr>
              <w:fldChar w:fldCharType="begin"/>
            </w:r>
            <w:r>
              <w:rPr>
                <w:webHidden/>
              </w:rPr>
              <w:instrText>PAGEREF _Toc222415017 \h</w:instrText>
            </w:r>
            <w:r>
              <w:rPr>
                <w:webHidden/>
              </w:rPr>
            </w:r>
            <w:r>
              <w:rPr>
                <w:webHidden/>
              </w:rPr>
              <w:fldChar w:fldCharType="separate"/>
            </w:r>
            <w:r>
              <w:rPr>
                <w:rStyle w:val="Verzeichnissprung"/>
              </w:rPr>
              <w:tab/>
              <w:t>17</w:t>
            </w:r>
            <w:r>
              <w:rPr>
                <w:webHidden/>
              </w:rPr>
              <w:fldChar w:fldCharType="end"/>
            </w:r>
          </w:hyperlink>
        </w:p>
        <w:p w14:paraId="42C4F1F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8">
            <w:r>
              <w:rPr>
                <w:rStyle w:val="Verzeichnissprung"/>
                <w:webHidden/>
              </w:rPr>
              <w:t>9.6</w:t>
            </w:r>
            <w:r>
              <w:rPr>
                <w:rStyle w:val="Verzeichnissprung"/>
                <w:rFonts w:asciiTheme="minorHAnsi" w:eastAsiaTheme="minorEastAsia" w:hAnsiTheme="minorHAnsi" w:cstheme="minorBidi"/>
                <w:kern w:val="2"/>
                <w:sz w:val="24"/>
                <w:szCs w:val="24"/>
                <w14:ligatures w14:val="standardContextual"/>
              </w:rPr>
              <w:tab/>
            </w:r>
            <w:r>
              <w:rPr>
                <w:rStyle w:val="Verzeichnissprung"/>
              </w:rPr>
              <w:t>Preisanpassung für Systemserviceleistungen, die nicht im Pauschalfestpreis enthalten sind</w:t>
            </w:r>
            <w:r>
              <w:rPr>
                <w:webHidden/>
              </w:rPr>
              <w:fldChar w:fldCharType="begin"/>
            </w:r>
            <w:r>
              <w:rPr>
                <w:webHidden/>
              </w:rPr>
              <w:instrText>PAGEREF _Toc222415018 \h</w:instrText>
            </w:r>
            <w:r>
              <w:rPr>
                <w:webHidden/>
              </w:rPr>
            </w:r>
            <w:r>
              <w:rPr>
                <w:webHidden/>
              </w:rPr>
              <w:fldChar w:fldCharType="separate"/>
            </w:r>
            <w:r>
              <w:rPr>
                <w:rStyle w:val="Verzeichnissprung"/>
              </w:rPr>
              <w:tab/>
              <w:t>17</w:t>
            </w:r>
            <w:r>
              <w:rPr>
                <w:webHidden/>
              </w:rPr>
              <w:fldChar w:fldCharType="end"/>
            </w:r>
          </w:hyperlink>
        </w:p>
        <w:p w14:paraId="1883342D"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19">
            <w:r>
              <w:rPr>
                <w:rStyle w:val="Verzeichnissprung"/>
                <w:webHidden/>
              </w:rPr>
              <w:t>10</w:t>
            </w:r>
            <w:r>
              <w:rPr>
                <w:rStyle w:val="Verzeichnissprung"/>
                <w:rFonts w:asciiTheme="minorHAnsi" w:eastAsiaTheme="minorEastAsia" w:hAnsiTheme="minorHAnsi" w:cstheme="minorBidi"/>
                <w:kern w:val="2"/>
                <w:sz w:val="24"/>
                <w:szCs w:val="24"/>
                <w14:ligatures w14:val="standardContextual"/>
              </w:rPr>
              <w:tab/>
            </w:r>
            <w:r>
              <w:rPr>
                <w:rStyle w:val="Verzeichnissprung"/>
              </w:rPr>
              <w:t>Termin- und Leistungsplan</w:t>
            </w:r>
            <w:r>
              <w:rPr>
                <w:webHidden/>
              </w:rPr>
              <w:fldChar w:fldCharType="begin"/>
            </w:r>
            <w:r>
              <w:rPr>
                <w:webHidden/>
              </w:rPr>
              <w:instrText>PAGEREF _Toc222415019 \h</w:instrText>
            </w:r>
            <w:r>
              <w:rPr>
                <w:webHidden/>
              </w:rPr>
            </w:r>
            <w:r>
              <w:rPr>
                <w:webHidden/>
              </w:rPr>
              <w:fldChar w:fldCharType="separate"/>
            </w:r>
            <w:r>
              <w:rPr>
                <w:rStyle w:val="Verzeichnissprung"/>
              </w:rPr>
              <w:tab/>
              <w:t>17</w:t>
            </w:r>
            <w:r>
              <w:rPr>
                <w:webHidden/>
              </w:rPr>
              <w:fldChar w:fldCharType="end"/>
            </w:r>
          </w:hyperlink>
        </w:p>
        <w:p w14:paraId="7C755299"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0">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Zahlungsplan, Rechnungen</w:t>
            </w:r>
            <w:r>
              <w:rPr>
                <w:webHidden/>
              </w:rPr>
              <w:fldChar w:fldCharType="begin"/>
            </w:r>
            <w:r>
              <w:rPr>
                <w:webHidden/>
              </w:rPr>
              <w:instrText>PAGEREF _Toc222415020 \h</w:instrText>
            </w:r>
            <w:r>
              <w:rPr>
                <w:webHidden/>
              </w:rPr>
            </w:r>
            <w:r>
              <w:rPr>
                <w:webHidden/>
              </w:rPr>
              <w:fldChar w:fldCharType="separate"/>
            </w:r>
            <w:r>
              <w:rPr>
                <w:rStyle w:val="Verzeichnissprung"/>
              </w:rPr>
              <w:tab/>
              <w:t>17</w:t>
            </w:r>
            <w:r>
              <w:rPr>
                <w:webHidden/>
              </w:rPr>
              <w:fldChar w:fldCharType="end"/>
            </w:r>
          </w:hyperlink>
        </w:p>
        <w:p w14:paraId="3BEEB6E3"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1">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Verantwortlicher Ansprechpartner</w:t>
            </w:r>
            <w:r>
              <w:rPr>
                <w:webHidden/>
              </w:rPr>
              <w:fldChar w:fldCharType="begin"/>
            </w:r>
            <w:r>
              <w:rPr>
                <w:webHidden/>
              </w:rPr>
              <w:instrText>PAGEREF _Toc222415021 \h</w:instrText>
            </w:r>
            <w:r>
              <w:rPr>
                <w:webHidden/>
              </w:rPr>
            </w:r>
            <w:r>
              <w:rPr>
                <w:webHidden/>
              </w:rPr>
              <w:fldChar w:fldCharType="separate"/>
            </w:r>
            <w:r>
              <w:rPr>
                <w:rStyle w:val="Verzeichnissprung"/>
              </w:rPr>
              <w:tab/>
              <w:t>18</w:t>
            </w:r>
            <w:r>
              <w:rPr>
                <w:webHidden/>
              </w:rPr>
              <w:fldChar w:fldCharType="end"/>
            </w:r>
          </w:hyperlink>
        </w:p>
        <w:p w14:paraId="4FEAED5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2">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Pflichten des Auftragnehmers</w:t>
            </w:r>
            <w:r>
              <w:rPr>
                <w:webHidden/>
              </w:rPr>
              <w:fldChar w:fldCharType="begin"/>
            </w:r>
            <w:r>
              <w:rPr>
                <w:webHidden/>
              </w:rPr>
              <w:instrText>PAGEREF _Toc222415022 \h</w:instrText>
            </w:r>
            <w:r>
              <w:rPr>
                <w:webHidden/>
              </w:rPr>
            </w:r>
            <w:r>
              <w:rPr>
                <w:webHidden/>
              </w:rPr>
              <w:fldChar w:fldCharType="separate"/>
            </w:r>
            <w:r>
              <w:rPr>
                <w:rStyle w:val="Verzeichnissprung"/>
              </w:rPr>
              <w:tab/>
              <w:t>19</w:t>
            </w:r>
            <w:r>
              <w:rPr>
                <w:webHidden/>
              </w:rPr>
              <w:fldChar w:fldCharType="end"/>
            </w:r>
          </w:hyperlink>
        </w:p>
        <w:p w14:paraId="029F27E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3">
            <w:r>
              <w:rPr>
                <w:rStyle w:val="Verzeichnissprung"/>
                <w:webHidden/>
              </w:rPr>
              <w:t>13.1</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Anforderungen an Mitarbeiter des Auftragnehmers</w:t>
            </w:r>
            <w:r>
              <w:rPr>
                <w:webHidden/>
              </w:rPr>
              <w:fldChar w:fldCharType="begin"/>
            </w:r>
            <w:r>
              <w:rPr>
                <w:webHidden/>
              </w:rPr>
              <w:instrText>PAGEREF _Toc222415023 \h</w:instrText>
            </w:r>
            <w:r>
              <w:rPr>
                <w:webHidden/>
              </w:rPr>
            </w:r>
            <w:r>
              <w:rPr>
                <w:webHidden/>
              </w:rPr>
              <w:fldChar w:fldCharType="separate"/>
            </w:r>
            <w:r>
              <w:rPr>
                <w:rStyle w:val="Verzeichnissprung"/>
              </w:rPr>
              <w:tab/>
              <w:t>19</w:t>
            </w:r>
            <w:r>
              <w:rPr>
                <w:webHidden/>
              </w:rPr>
              <w:fldChar w:fldCharType="end"/>
            </w:r>
          </w:hyperlink>
        </w:p>
        <w:p w14:paraId="2EC981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4">
            <w:r>
              <w:rPr>
                <w:rStyle w:val="Verzeichnissprung"/>
                <w:webHidden/>
              </w:rPr>
              <w:t>13.2</w:t>
            </w:r>
            <w:r>
              <w:rPr>
                <w:rStyle w:val="Verzeichnissprung"/>
                <w:rFonts w:asciiTheme="minorHAnsi" w:eastAsiaTheme="minorEastAsia" w:hAnsiTheme="minorHAnsi" w:cstheme="minorBidi"/>
                <w:kern w:val="2"/>
                <w:sz w:val="24"/>
                <w:szCs w:val="24"/>
                <w14:ligatures w14:val="standardContextual"/>
              </w:rPr>
              <w:tab/>
            </w:r>
            <w:r>
              <w:rPr>
                <w:rStyle w:val="Verzeichnissprung"/>
              </w:rPr>
              <w:t>Allgemeine Sicherheitsanforderungen</w:t>
            </w:r>
            <w:r>
              <w:rPr>
                <w:webHidden/>
              </w:rPr>
              <w:fldChar w:fldCharType="begin"/>
            </w:r>
            <w:r>
              <w:rPr>
                <w:webHidden/>
              </w:rPr>
              <w:instrText>PAGEREF _Toc222415024 \h</w:instrText>
            </w:r>
            <w:r>
              <w:rPr>
                <w:webHidden/>
              </w:rPr>
            </w:r>
            <w:r>
              <w:rPr>
                <w:webHidden/>
              </w:rPr>
              <w:fldChar w:fldCharType="separate"/>
            </w:r>
            <w:r>
              <w:rPr>
                <w:rStyle w:val="Verzeichnissprung"/>
              </w:rPr>
              <w:tab/>
              <w:t>19</w:t>
            </w:r>
            <w:r>
              <w:rPr>
                <w:webHidden/>
              </w:rPr>
              <w:fldChar w:fldCharType="end"/>
            </w:r>
          </w:hyperlink>
        </w:p>
        <w:p w14:paraId="038C709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5">
            <w:r>
              <w:rPr>
                <w:rStyle w:val="Verzeichnissprung"/>
                <w:webHidden/>
              </w:rPr>
              <w:t>13.3</w:t>
            </w:r>
            <w:r>
              <w:rPr>
                <w:rStyle w:val="Verzeichnissprung"/>
                <w:rFonts w:asciiTheme="minorHAnsi" w:eastAsiaTheme="minorEastAsia" w:hAnsiTheme="minorHAnsi" w:cstheme="minorBidi"/>
                <w:kern w:val="2"/>
                <w:sz w:val="24"/>
                <w:szCs w:val="24"/>
                <w14:ligatures w14:val="standardContextual"/>
              </w:rPr>
              <w:tab/>
            </w:r>
            <w:r>
              <w:rPr>
                <w:rStyle w:val="Verzeichnissprung"/>
              </w:rPr>
              <w:t>Mitteilung von Kopier- oder Nutzungssperren*</w:t>
            </w:r>
            <w:r>
              <w:rPr>
                <w:webHidden/>
              </w:rPr>
              <w:fldChar w:fldCharType="begin"/>
            </w:r>
            <w:r>
              <w:rPr>
                <w:webHidden/>
              </w:rPr>
              <w:instrText>PAGEREF _Toc222415025 \h</w:instrText>
            </w:r>
            <w:r>
              <w:rPr>
                <w:webHidden/>
              </w:rPr>
            </w:r>
            <w:r>
              <w:rPr>
                <w:webHidden/>
              </w:rPr>
              <w:fldChar w:fldCharType="separate"/>
            </w:r>
            <w:r>
              <w:rPr>
                <w:rStyle w:val="Verzeichnissprung"/>
              </w:rPr>
              <w:tab/>
              <w:t>19</w:t>
            </w:r>
            <w:r>
              <w:rPr>
                <w:webHidden/>
              </w:rPr>
              <w:fldChar w:fldCharType="end"/>
            </w:r>
          </w:hyperlink>
        </w:p>
        <w:p w14:paraId="3DC7819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6">
            <w:r>
              <w:rPr>
                <w:rStyle w:val="Verzeichnissprung"/>
                <w:webHidden/>
              </w:rPr>
              <w:t>13.4</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Hardware (ergänzend zu Ziffer 2.1 EVB-IT Systemlieferungs-AGB)</w:t>
            </w:r>
            <w:r>
              <w:rPr>
                <w:webHidden/>
              </w:rPr>
              <w:fldChar w:fldCharType="begin"/>
            </w:r>
            <w:r>
              <w:rPr>
                <w:webHidden/>
              </w:rPr>
              <w:instrText>PAGEREF _Toc222415026 \h</w:instrText>
            </w:r>
            <w:r>
              <w:rPr>
                <w:webHidden/>
              </w:rPr>
            </w:r>
            <w:r>
              <w:rPr>
                <w:webHidden/>
              </w:rPr>
              <w:fldChar w:fldCharType="separate"/>
            </w:r>
            <w:r>
              <w:rPr>
                <w:rStyle w:val="Verzeichnissprung"/>
              </w:rPr>
              <w:tab/>
              <w:t>19</w:t>
            </w:r>
            <w:r>
              <w:rPr>
                <w:webHidden/>
              </w:rPr>
              <w:fldChar w:fldCharType="end"/>
            </w:r>
          </w:hyperlink>
        </w:p>
        <w:p w14:paraId="29C3043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7">
            <w:r>
              <w:rPr>
                <w:rStyle w:val="Verzeichnissprung"/>
                <w:webHidden/>
              </w:rPr>
              <w:t>13.5</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Verpackung</w:t>
            </w:r>
            <w:r>
              <w:rPr>
                <w:webHidden/>
              </w:rPr>
              <w:fldChar w:fldCharType="begin"/>
            </w:r>
            <w:r>
              <w:rPr>
                <w:webHidden/>
              </w:rPr>
              <w:instrText>PAGEREF _Toc222415027 \h</w:instrText>
            </w:r>
            <w:r>
              <w:rPr>
                <w:webHidden/>
              </w:rPr>
            </w:r>
            <w:r>
              <w:rPr>
                <w:webHidden/>
              </w:rPr>
              <w:fldChar w:fldCharType="separate"/>
            </w:r>
            <w:r>
              <w:rPr>
                <w:rStyle w:val="Verzeichnissprung"/>
              </w:rPr>
              <w:tab/>
              <w:t>19</w:t>
            </w:r>
            <w:r>
              <w:rPr>
                <w:webHidden/>
              </w:rPr>
              <w:fldChar w:fldCharType="end"/>
            </w:r>
          </w:hyperlink>
        </w:p>
        <w:p w14:paraId="3985E96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8">
            <w:r>
              <w:rPr>
                <w:rStyle w:val="Verzeichnissprung"/>
                <w:webHidden/>
              </w:rPr>
              <w:t>14</w:t>
            </w:r>
            <w:r>
              <w:rPr>
                <w:rStyle w:val="Verzeichnissprung"/>
                <w:rFonts w:asciiTheme="minorHAnsi" w:eastAsiaTheme="minorEastAsia" w:hAnsiTheme="minorHAnsi" w:cstheme="minorBidi"/>
                <w:kern w:val="2"/>
                <w:sz w:val="24"/>
                <w:szCs w:val="24"/>
                <w14:ligatures w14:val="standardContextual"/>
              </w:rPr>
              <w:tab/>
            </w:r>
            <w:r>
              <w:rPr>
                <w:rStyle w:val="Verzeichnissprung"/>
              </w:rPr>
              <w:t>Mitwirkung des Auftraggebers</w:t>
            </w:r>
            <w:r>
              <w:rPr>
                <w:webHidden/>
              </w:rPr>
              <w:fldChar w:fldCharType="begin"/>
            </w:r>
            <w:r>
              <w:rPr>
                <w:webHidden/>
              </w:rPr>
              <w:instrText>PAGEREF _Toc222415028 \h</w:instrText>
            </w:r>
            <w:r>
              <w:rPr>
                <w:webHidden/>
              </w:rPr>
            </w:r>
            <w:r>
              <w:rPr>
                <w:webHidden/>
              </w:rPr>
              <w:fldChar w:fldCharType="separate"/>
            </w:r>
            <w:r>
              <w:rPr>
                <w:rStyle w:val="Verzeichnissprung"/>
              </w:rPr>
              <w:tab/>
              <w:t>19</w:t>
            </w:r>
            <w:r>
              <w:rPr>
                <w:webHidden/>
              </w:rPr>
              <w:fldChar w:fldCharType="end"/>
            </w:r>
          </w:hyperlink>
        </w:p>
        <w:p w14:paraId="6158076E"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9">
            <w:r>
              <w:rPr>
                <w:rStyle w:val="Verzeichnissprung"/>
                <w:webHidden/>
              </w:rPr>
              <w:t>15</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Systemlieferung*</w:t>
            </w:r>
            <w:r>
              <w:rPr>
                <w:webHidden/>
              </w:rPr>
              <w:fldChar w:fldCharType="begin"/>
            </w:r>
            <w:r>
              <w:rPr>
                <w:webHidden/>
              </w:rPr>
              <w:instrText>PAGEREF _Toc222415029 \h</w:instrText>
            </w:r>
            <w:r>
              <w:rPr>
                <w:webHidden/>
              </w:rPr>
            </w:r>
            <w:r>
              <w:rPr>
                <w:webHidden/>
              </w:rPr>
              <w:fldChar w:fldCharType="separate"/>
            </w:r>
            <w:r>
              <w:rPr>
                <w:rStyle w:val="Verzeichnissprung"/>
              </w:rPr>
              <w:tab/>
              <w:t>20</w:t>
            </w:r>
            <w:r>
              <w:rPr>
                <w:webHidden/>
              </w:rPr>
              <w:fldChar w:fldCharType="end"/>
            </w:r>
          </w:hyperlink>
        </w:p>
        <w:p w14:paraId="0922003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0">
            <w:r>
              <w:rPr>
                <w:rStyle w:val="Verzeichnissprung"/>
                <w:webHidden/>
              </w:rPr>
              <w:t>15.1</w:t>
            </w:r>
            <w:r>
              <w:rPr>
                <w:rStyle w:val="Verzeichnissprung"/>
                <w:rFonts w:asciiTheme="minorHAnsi" w:eastAsiaTheme="minorEastAsia" w:hAnsiTheme="minorHAnsi" w:cstheme="minorBidi"/>
                <w:kern w:val="2"/>
                <w:sz w:val="24"/>
                <w:szCs w:val="24"/>
                <w14:ligatures w14:val="standardContextual"/>
              </w:rPr>
              <w:tab/>
            </w:r>
            <w:r>
              <w:rPr>
                <w:rStyle w:val="Verzeichnissprung"/>
              </w:rPr>
              <w:t>Demonstration des Systems</w:t>
            </w:r>
            <w:r>
              <w:rPr>
                <w:webHidden/>
              </w:rPr>
              <w:fldChar w:fldCharType="begin"/>
            </w:r>
            <w:r>
              <w:rPr>
                <w:webHidden/>
              </w:rPr>
              <w:instrText>PAGEREF _Toc222415030 \h</w:instrText>
            </w:r>
            <w:r>
              <w:rPr>
                <w:webHidden/>
              </w:rPr>
            </w:r>
            <w:r>
              <w:rPr>
                <w:webHidden/>
              </w:rPr>
              <w:fldChar w:fldCharType="separate"/>
            </w:r>
            <w:r>
              <w:rPr>
                <w:rStyle w:val="Verzeichnissprung"/>
              </w:rPr>
              <w:tab/>
              <w:t>20</w:t>
            </w:r>
            <w:r>
              <w:rPr>
                <w:webHidden/>
              </w:rPr>
              <w:fldChar w:fldCharType="end"/>
            </w:r>
          </w:hyperlink>
        </w:p>
        <w:p w14:paraId="786E53F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1">
            <w:r>
              <w:rPr>
                <w:rStyle w:val="Verzeichnissprung"/>
                <w:webHidden/>
              </w:rPr>
              <w:t>15.2</w:t>
            </w:r>
            <w:r>
              <w:rPr>
                <w:rStyle w:val="Verzeichnissprung"/>
                <w:rFonts w:asciiTheme="minorHAnsi" w:eastAsiaTheme="minorEastAsia" w:hAnsiTheme="minorHAnsi" w:cstheme="minorBidi"/>
                <w:kern w:val="2"/>
                <w:sz w:val="24"/>
                <w:szCs w:val="24"/>
                <w14:ligatures w14:val="standardContextual"/>
              </w:rPr>
              <w:tab/>
            </w:r>
            <w:r>
              <w:rPr>
                <w:rStyle w:val="Verzeichnissprung"/>
              </w:rPr>
              <w:t>Erfüllungsort</w:t>
            </w:r>
            <w:r>
              <w:rPr>
                <w:webHidden/>
              </w:rPr>
              <w:fldChar w:fldCharType="begin"/>
            </w:r>
            <w:r>
              <w:rPr>
                <w:webHidden/>
              </w:rPr>
              <w:instrText>PAGEREF _Toc222415031 \h</w:instrText>
            </w:r>
            <w:r>
              <w:rPr>
                <w:webHidden/>
              </w:rPr>
            </w:r>
            <w:r>
              <w:rPr>
                <w:webHidden/>
              </w:rPr>
              <w:fldChar w:fldCharType="separate"/>
            </w:r>
            <w:r>
              <w:rPr>
                <w:rStyle w:val="Verzeichnissprung"/>
              </w:rPr>
              <w:tab/>
              <w:t>20</w:t>
            </w:r>
            <w:r>
              <w:rPr>
                <w:webHidden/>
              </w:rPr>
              <w:fldChar w:fldCharType="end"/>
            </w:r>
          </w:hyperlink>
        </w:p>
        <w:p w14:paraId="3B97B7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2">
            <w:r>
              <w:rPr>
                <w:rStyle w:val="Verzeichnissprung"/>
                <w:webHidden/>
              </w:rPr>
              <w:t>15.3</w:t>
            </w:r>
            <w:r>
              <w:rPr>
                <w:rStyle w:val="Verzeichnissprung"/>
                <w:rFonts w:asciiTheme="minorHAnsi" w:eastAsiaTheme="minorEastAsia" w:hAnsiTheme="minorHAnsi" w:cstheme="minorBidi"/>
                <w:kern w:val="2"/>
                <w:sz w:val="24"/>
                <w:szCs w:val="24"/>
                <w14:ligatures w14:val="standardContextual"/>
              </w:rPr>
              <w:tab/>
            </w:r>
            <w:r>
              <w:rPr>
                <w:rStyle w:val="Verzeichnissprung"/>
              </w:rPr>
              <w:t>Versand</w:t>
            </w:r>
            <w:r>
              <w:rPr>
                <w:webHidden/>
              </w:rPr>
              <w:fldChar w:fldCharType="begin"/>
            </w:r>
            <w:r>
              <w:rPr>
                <w:webHidden/>
              </w:rPr>
              <w:instrText>PAGEREF _Toc222415032 \h</w:instrText>
            </w:r>
            <w:r>
              <w:rPr>
                <w:webHidden/>
              </w:rPr>
            </w:r>
            <w:r>
              <w:rPr>
                <w:webHidden/>
              </w:rPr>
              <w:fldChar w:fldCharType="separate"/>
            </w:r>
            <w:r>
              <w:rPr>
                <w:rStyle w:val="Verzeichnissprung"/>
              </w:rPr>
              <w:tab/>
              <w:t>20</w:t>
            </w:r>
            <w:r>
              <w:rPr>
                <w:webHidden/>
              </w:rPr>
              <w:fldChar w:fldCharType="end"/>
            </w:r>
          </w:hyperlink>
        </w:p>
        <w:p w14:paraId="46550C90"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33">
            <w:r>
              <w:rPr>
                <w:rStyle w:val="Verzeichnissprung"/>
                <w:webHidden/>
              </w:rPr>
              <w:t>16</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 (Gewährleistung)</w:t>
            </w:r>
            <w:r>
              <w:rPr>
                <w:webHidden/>
              </w:rPr>
              <w:fldChar w:fldCharType="begin"/>
            </w:r>
            <w:r>
              <w:rPr>
                <w:webHidden/>
              </w:rPr>
              <w:instrText>PAGEREF _Toc222415033 \h</w:instrText>
            </w:r>
            <w:r>
              <w:rPr>
                <w:webHidden/>
              </w:rPr>
            </w:r>
            <w:r>
              <w:rPr>
                <w:webHidden/>
              </w:rPr>
              <w:fldChar w:fldCharType="separate"/>
            </w:r>
            <w:r>
              <w:rPr>
                <w:rStyle w:val="Verzeichnissprung"/>
              </w:rPr>
              <w:tab/>
              <w:t>20</w:t>
            </w:r>
            <w:r>
              <w:rPr>
                <w:webHidden/>
              </w:rPr>
              <w:fldChar w:fldCharType="end"/>
            </w:r>
          </w:hyperlink>
        </w:p>
        <w:p w14:paraId="47CFD0A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4">
            <w:r>
              <w:rPr>
                <w:rStyle w:val="Verzeichnissprung"/>
                <w:webHidden/>
              </w:rPr>
              <w:t>16.1</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des Systems</w:t>
            </w:r>
            <w:r>
              <w:rPr>
                <w:webHidden/>
              </w:rPr>
              <w:fldChar w:fldCharType="begin"/>
            </w:r>
            <w:r>
              <w:rPr>
                <w:webHidden/>
              </w:rPr>
              <w:instrText>PAGEREF _Toc222415034 \h</w:instrText>
            </w:r>
            <w:r>
              <w:rPr>
                <w:webHidden/>
              </w:rPr>
            </w:r>
            <w:r>
              <w:rPr>
                <w:webHidden/>
              </w:rPr>
              <w:fldChar w:fldCharType="separate"/>
            </w:r>
            <w:r>
              <w:rPr>
                <w:rStyle w:val="Verzeichnissprung"/>
              </w:rPr>
              <w:tab/>
              <w:t>20</w:t>
            </w:r>
            <w:r>
              <w:rPr>
                <w:webHidden/>
              </w:rPr>
              <w:fldChar w:fldCharType="end"/>
            </w:r>
          </w:hyperlink>
        </w:p>
        <w:p w14:paraId="0A85209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5">
            <w:r>
              <w:rPr>
                <w:rStyle w:val="Verzeichnissprung"/>
                <w:webHidden/>
              </w:rPr>
              <w:t>16.2</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an Teilleistungen</w:t>
            </w:r>
            <w:r>
              <w:rPr>
                <w:webHidden/>
              </w:rPr>
              <w:fldChar w:fldCharType="begin"/>
            </w:r>
            <w:r>
              <w:rPr>
                <w:webHidden/>
              </w:rPr>
              <w:instrText>PAGEREF _Toc222415035 \h</w:instrText>
            </w:r>
            <w:r>
              <w:rPr>
                <w:webHidden/>
              </w:rPr>
            </w:r>
            <w:r>
              <w:rPr>
                <w:webHidden/>
              </w:rPr>
              <w:fldChar w:fldCharType="separate"/>
            </w:r>
            <w:r>
              <w:rPr>
                <w:rStyle w:val="Verzeichnissprung"/>
              </w:rPr>
              <w:tab/>
              <w:t>20</w:t>
            </w:r>
            <w:r>
              <w:rPr>
                <w:webHidden/>
              </w:rPr>
              <w:fldChar w:fldCharType="end"/>
            </w:r>
          </w:hyperlink>
        </w:p>
        <w:p w14:paraId="30400C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6">
            <w:r>
              <w:rPr>
                <w:rStyle w:val="Verzeichnissprung"/>
                <w:webHidden/>
              </w:rPr>
              <w:t>16.3</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Mängelmeldungen</w:t>
            </w:r>
            <w:r>
              <w:rPr>
                <w:webHidden/>
              </w:rPr>
              <w:fldChar w:fldCharType="begin"/>
            </w:r>
            <w:r>
              <w:rPr>
                <w:webHidden/>
              </w:rPr>
              <w:instrText>PAGEREF _Toc222415036 \h</w:instrText>
            </w:r>
            <w:r>
              <w:rPr>
                <w:webHidden/>
              </w:rPr>
            </w:r>
            <w:r>
              <w:rPr>
                <w:webHidden/>
              </w:rPr>
              <w:fldChar w:fldCharType="separate"/>
            </w:r>
            <w:r>
              <w:rPr>
                <w:rStyle w:val="Verzeichnissprung"/>
              </w:rPr>
              <w:tab/>
              <w:t>20</w:t>
            </w:r>
            <w:r>
              <w:rPr>
                <w:webHidden/>
              </w:rPr>
              <w:fldChar w:fldCharType="end"/>
            </w:r>
          </w:hyperlink>
        </w:p>
        <w:p w14:paraId="243EE801"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7">
            <w:r>
              <w:rPr>
                <w:rStyle w:val="Verzeichnissprung"/>
                <w:webHidden/>
              </w:rPr>
              <w:t>16.3.1</w:t>
            </w:r>
            <w:r>
              <w:rPr>
                <w:rStyle w:val="Verzeichnissprung"/>
                <w:rFonts w:asciiTheme="minorHAnsi" w:eastAsiaTheme="minorEastAsia" w:hAnsiTheme="minorHAnsi" w:cstheme="minorBidi"/>
                <w:kern w:val="2"/>
                <w:sz w:val="24"/>
                <w:szCs w:val="24"/>
                <w14:ligatures w14:val="standardContextual"/>
              </w:rPr>
              <w:tab/>
            </w:r>
            <w:r>
              <w:rPr>
                <w:rStyle w:val="Verzeichnissprung"/>
              </w:rPr>
              <w:t>Form der Mängelmeldung</w:t>
            </w:r>
            <w:r>
              <w:rPr>
                <w:webHidden/>
              </w:rPr>
              <w:fldChar w:fldCharType="begin"/>
            </w:r>
            <w:r>
              <w:rPr>
                <w:webHidden/>
              </w:rPr>
              <w:instrText>PAGEREF _Toc222415037 \h</w:instrText>
            </w:r>
            <w:r>
              <w:rPr>
                <w:webHidden/>
              </w:rPr>
            </w:r>
            <w:r>
              <w:rPr>
                <w:webHidden/>
              </w:rPr>
              <w:fldChar w:fldCharType="separate"/>
            </w:r>
            <w:r>
              <w:rPr>
                <w:rStyle w:val="Verzeichnissprung"/>
              </w:rPr>
              <w:tab/>
              <w:t>20</w:t>
            </w:r>
            <w:r>
              <w:rPr>
                <w:webHidden/>
              </w:rPr>
              <w:fldChar w:fldCharType="end"/>
            </w:r>
          </w:hyperlink>
        </w:p>
        <w:p w14:paraId="1C573AA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8">
            <w:r>
              <w:rPr>
                <w:rStyle w:val="Verzeichnissprung"/>
                <w:webHidden/>
              </w:rPr>
              <w:t>16.3.2</w:t>
            </w:r>
            <w:r>
              <w:rPr>
                <w:rStyle w:val="Verzeichnissprung"/>
                <w:rFonts w:asciiTheme="minorHAnsi" w:eastAsiaTheme="minorEastAsia" w:hAnsiTheme="minorHAnsi" w:cstheme="minorBidi"/>
                <w:kern w:val="2"/>
                <w:sz w:val="24"/>
                <w:szCs w:val="24"/>
                <w14:ligatures w14:val="standardContextual"/>
              </w:rPr>
              <w:tab/>
            </w:r>
            <w:r>
              <w:rPr>
                <w:rStyle w:val="Verzeichnissprung"/>
              </w:rPr>
              <w:t>Adresse für Mängelmeldungen</w:t>
            </w:r>
            <w:r>
              <w:rPr>
                <w:webHidden/>
              </w:rPr>
              <w:fldChar w:fldCharType="begin"/>
            </w:r>
            <w:r>
              <w:rPr>
                <w:webHidden/>
              </w:rPr>
              <w:instrText>PAGEREF _Toc222415038 \h</w:instrText>
            </w:r>
            <w:r>
              <w:rPr>
                <w:webHidden/>
              </w:rPr>
            </w:r>
            <w:r>
              <w:rPr>
                <w:webHidden/>
              </w:rPr>
              <w:fldChar w:fldCharType="separate"/>
            </w:r>
            <w:r>
              <w:rPr>
                <w:rStyle w:val="Verzeichnissprung"/>
              </w:rPr>
              <w:tab/>
              <w:t>20</w:t>
            </w:r>
            <w:r>
              <w:rPr>
                <w:webHidden/>
              </w:rPr>
              <w:fldChar w:fldCharType="end"/>
            </w:r>
          </w:hyperlink>
        </w:p>
        <w:p w14:paraId="59717BF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9">
            <w:r>
              <w:rPr>
                <w:rStyle w:val="Verzeichnissprung"/>
                <w:webHidden/>
              </w:rPr>
              <w:t>16.4</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 Servicezeiten, Hotline, Teleservice*</w:t>
            </w:r>
            <w:r>
              <w:rPr>
                <w:webHidden/>
              </w:rPr>
              <w:fldChar w:fldCharType="begin"/>
            </w:r>
            <w:r>
              <w:rPr>
                <w:webHidden/>
              </w:rPr>
              <w:instrText>PAGEREF _Toc222415039 \h</w:instrText>
            </w:r>
            <w:r>
              <w:rPr>
                <w:webHidden/>
              </w:rPr>
            </w:r>
            <w:r>
              <w:rPr>
                <w:webHidden/>
              </w:rPr>
              <w:fldChar w:fldCharType="separate"/>
            </w:r>
            <w:r>
              <w:rPr>
                <w:rStyle w:val="Verzeichnissprung"/>
              </w:rPr>
              <w:tab/>
              <w:t>21</w:t>
            </w:r>
            <w:r>
              <w:rPr>
                <w:webHidden/>
              </w:rPr>
              <w:fldChar w:fldCharType="end"/>
            </w:r>
          </w:hyperlink>
        </w:p>
        <w:p w14:paraId="71ADC37D"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0">
            <w:r>
              <w:rPr>
                <w:rStyle w:val="Verzeichnissprung"/>
                <w:webHidden/>
              </w:rPr>
              <w:t>16.4.1</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w:t>
            </w:r>
            <w:r>
              <w:rPr>
                <w:webHidden/>
              </w:rPr>
              <w:fldChar w:fldCharType="begin"/>
            </w:r>
            <w:r>
              <w:rPr>
                <w:webHidden/>
              </w:rPr>
              <w:instrText>PAGEREF _Toc222415040 \h</w:instrText>
            </w:r>
            <w:r>
              <w:rPr>
                <w:webHidden/>
              </w:rPr>
            </w:r>
            <w:r>
              <w:rPr>
                <w:webHidden/>
              </w:rPr>
              <w:fldChar w:fldCharType="separate"/>
            </w:r>
            <w:r>
              <w:rPr>
                <w:rStyle w:val="Verzeichnissprung"/>
              </w:rPr>
              <w:tab/>
              <w:t>21</w:t>
            </w:r>
            <w:r>
              <w:rPr>
                <w:webHidden/>
              </w:rPr>
              <w:fldChar w:fldCharType="end"/>
            </w:r>
          </w:hyperlink>
        </w:p>
        <w:p w14:paraId="32318FE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1">
            <w:r>
              <w:rPr>
                <w:rStyle w:val="Verzeichnissprung"/>
                <w:webHidden/>
              </w:rPr>
              <w:t>16.4.2</w:t>
            </w:r>
            <w:r>
              <w:rPr>
                <w:rStyle w:val="Verzeichnissprung"/>
                <w:rFonts w:asciiTheme="minorHAnsi" w:eastAsiaTheme="minorEastAsia" w:hAnsiTheme="minorHAnsi" w:cstheme="minorBidi"/>
                <w:kern w:val="2"/>
                <w:sz w:val="24"/>
                <w:szCs w:val="24"/>
                <w14:ligatures w14:val="standardContextual"/>
              </w:rPr>
              <w:tab/>
            </w:r>
            <w:r>
              <w:rPr>
                <w:rStyle w:val="Verzeichnissprung"/>
              </w:rPr>
              <w:t>Servicezeiten</w:t>
            </w:r>
            <w:r>
              <w:rPr>
                <w:webHidden/>
              </w:rPr>
              <w:fldChar w:fldCharType="begin"/>
            </w:r>
            <w:r>
              <w:rPr>
                <w:webHidden/>
              </w:rPr>
              <w:instrText>PAGEREF _Toc222415041 \h</w:instrText>
            </w:r>
            <w:r>
              <w:rPr>
                <w:webHidden/>
              </w:rPr>
            </w:r>
            <w:r>
              <w:rPr>
                <w:webHidden/>
              </w:rPr>
              <w:fldChar w:fldCharType="separate"/>
            </w:r>
            <w:r>
              <w:rPr>
                <w:rStyle w:val="Verzeichnissprung"/>
              </w:rPr>
              <w:tab/>
              <w:t>21</w:t>
            </w:r>
            <w:r>
              <w:rPr>
                <w:webHidden/>
              </w:rPr>
              <w:fldChar w:fldCharType="end"/>
            </w:r>
          </w:hyperlink>
        </w:p>
        <w:p w14:paraId="326AE77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2">
            <w:r>
              <w:rPr>
                <w:rStyle w:val="Verzeichnissprung"/>
                <w:webHidden/>
              </w:rPr>
              <w:t>16.4.3</w:t>
            </w:r>
            <w:r>
              <w:rPr>
                <w:rStyle w:val="Verzeichnissprung"/>
                <w:rFonts w:asciiTheme="minorHAnsi" w:eastAsiaTheme="minorEastAsia" w:hAnsiTheme="minorHAnsi" w:cstheme="minorBidi"/>
                <w:kern w:val="2"/>
                <w:sz w:val="24"/>
                <w:szCs w:val="24"/>
                <w14:ligatures w14:val="standardContextual"/>
              </w:rPr>
              <w:tab/>
            </w:r>
            <w:r>
              <w:rPr>
                <w:rStyle w:val="Verzeichnissprung"/>
              </w:rPr>
              <w:t>Hotline</w:t>
            </w:r>
            <w:r>
              <w:rPr>
                <w:webHidden/>
              </w:rPr>
              <w:fldChar w:fldCharType="begin"/>
            </w:r>
            <w:r>
              <w:rPr>
                <w:webHidden/>
              </w:rPr>
              <w:instrText>PAGEREF _Toc222415042 \h</w:instrText>
            </w:r>
            <w:r>
              <w:rPr>
                <w:webHidden/>
              </w:rPr>
            </w:r>
            <w:r>
              <w:rPr>
                <w:webHidden/>
              </w:rPr>
              <w:fldChar w:fldCharType="separate"/>
            </w:r>
            <w:r>
              <w:rPr>
                <w:rStyle w:val="Verzeichnissprung"/>
              </w:rPr>
              <w:tab/>
              <w:t>21</w:t>
            </w:r>
            <w:r>
              <w:rPr>
                <w:webHidden/>
              </w:rPr>
              <w:fldChar w:fldCharType="end"/>
            </w:r>
          </w:hyperlink>
        </w:p>
        <w:p w14:paraId="4A3D8E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3">
            <w:r>
              <w:rPr>
                <w:rStyle w:val="Verzeichnissprung"/>
                <w:webHidden/>
              </w:rPr>
              <w:t>16.5</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_Toc222415043 \h</w:instrText>
            </w:r>
            <w:r>
              <w:rPr>
                <w:webHidden/>
              </w:rPr>
            </w:r>
            <w:r>
              <w:rPr>
                <w:webHidden/>
              </w:rPr>
              <w:fldChar w:fldCharType="separate"/>
            </w:r>
            <w:r>
              <w:rPr>
                <w:rStyle w:val="Verzeichnissprung"/>
              </w:rPr>
              <w:tab/>
              <w:t>22</w:t>
            </w:r>
            <w:r>
              <w:rPr>
                <w:webHidden/>
              </w:rPr>
              <w:fldChar w:fldCharType="end"/>
            </w:r>
          </w:hyperlink>
        </w:p>
        <w:p w14:paraId="36A1E3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4">
            <w:r>
              <w:rPr>
                <w:rStyle w:val="Verzeichnissprung"/>
                <w:webHidden/>
              </w:rPr>
              <w:t>16.6</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 zur Mängelhaftung</w:t>
            </w:r>
            <w:r>
              <w:rPr>
                <w:webHidden/>
              </w:rPr>
              <w:fldChar w:fldCharType="begin"/>
            </w:r>
            <w:r>
              <w:rPr>
                <w:webHidden/>
              </w:rPr>
              <w:instrText>PAGEREF _Toc222415044 \h</w:instrText>
            </w:r>
            <w:r>
              <w:rPr>
                <w:webHidden/>
              </w:rPr>
            </w:r>
            <w:r>
              <w:rPr>
                <w:webHidden/>
              </w:rPr>
              <w:fldChar w:fldCharType="separate"/>
            </w:r>
            <w:r>
              <w:rPr>
                <w:rStyle w:val="Verzeichnissprung"/>
              </w:rPr>
              <w:tab/>
              <w:t>22</w:t>
            </w:r>
            <w:r>
              <w:rPr>
                <w:webHidden/>
              </w:rPr>
              <w:fldChar w:fldCharType="end"/>
            </w:r>
          </w:hyperlink>
        </w:p>
        <w:p w14:paraId="7B9832C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5">
            <w:r>
              <w:rPr>
                <w:rStyle w:val="Verzeichnissprung"/>
                <w:webHidden/>
              </w:rPr>
              <w:t>16.7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zur kaufmännischen Rügepflicht, für den Fall, dass der Auftraggeber Kaufmann ist</w:t>
            </w:r>
            <w:r>
              <w:rPr>
                <w:webHidden/>
              </w:rPr>
              <w:fldChar w:fldCharType="begin"/>
            </w:r>
            <w:r>
              <w:rPr>
                <w:webHidden/>
              </w:rPr>
              <w:instrText>PAGEREF _Toc222415045 \h</w:instrText>
            </w:r>
            <w:r>
              <w:rPr>
                <w:webHidden/>
              </w:rPr>
            </w:r>
            <w:r>
              <w:rPr>
                <w:webHidden/>
              </w:rPr>
              <w:fldChar w:fldCharType="separate"/>
            </w:r>
            <w:r>
              <w:rPr>
                <w:rStyle w:val="Verzeichnissprung"/>
              </w:rPr>
              <w:tab/>
              <w:t>22</w:t>
            </w:r>
            <w:r>
              <w:rPr>
                <w:webHidden/>
              </w:rPr>
              <w:fldChar w:fldCharType="end"/>
            </w:r>
          </w:hyperlink>
        </w:p>
        <w:p w14:paraId="18E16B1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46">
            <w:r>
              <w:rPr>
                <w:rStyle w:val="Verzeichnissprung"/>
                <w:webHidden/>
              </w:rPr>
              <w:t>17</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Haftungsregelungen</w:t>
            </w:r>
            <w:r>
              <w:rPr>
                <w:webHidden/>
              </w:rPr>
              <w:fldChar w:fldCharType="begin"/>
            </w:r>
            <w:r>
              <w:rPr>
                <w:webHidden/>
              </w:rPr>
              <w:instrText>PAGEREF _Toc222415046 \h</w:instrText>
            </w:r>
            <w:r>
              <w:rPr>
                <w:webHidden/>
              </w:rPr>
            </w:r>
            <w:r>
              <w:rPr>
                <w:webHidden/>
              </w:rPr>
              <w:fldChar w:fldCharType="separate"/>
            </w:r>
            <w:r>
              <w:rPr>
                <w:rStyle w:val="Verzeichnissprung"/>
              </w:rPr>
              <w:tab/>
              <w:t>22</w:t>
            </w:r>
            <w:r>
              <w:rPr>
                <w:webHidden/>
              </w:rPr>
              <w:fldChar w:fldCharType="end"/>
            </w:r>
          </w:hyperlink>
        </w:p>
        <w:p w14:paraId="1AD6270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7">
            <w:r>
              <w:rPr>
                <w:rStyle w:val="Verzeichnissprung"/>
                <w:webHidden/>
              </w:rPr>
              <w:t>17.1</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Haftungsobergrenze bei leicht fahrlässiger Pflichtverletzung</w:t>
            </w:r>
            <w:r>
              <w:rPr>
                <w:webHidden/>
              </w:rPr>
              <w:fldChar w:fldCharType="begin"/>
            </w:r>
            <w:r>
              <w:rPr>
                <w:webHidden/>
              </w:rPr>
              <w:instrText>PAGEREF _Toc222415047 \h</w:instrText>
            </w:r>
            <w:r>
              <w:rPr>
                <w:webHidden/>
              </w:rPr>
            </w:r>
            <w:r>
              <w:rPr>
                <w:webHidden/>
              </w:rPr>
              <w:fldChar w:fldCharType="separate"/>
            </w:r>
            <w:r>
              <w:rPr>
                <w:rStyle w:val="Verzeichnissprung"/>
              </w:rPr>
              <w:tab/>
              <w:t>22</w:t>
            </w:r>
            <w:r>
              <w:rPr>
                <w:webHidden/>
              </w:rPr>
              <w:fldChar w:fldCharType="end"/>
            </w:r>
          </w:hyperlink>
        </w:p>
        <w:p w14:paraId="24A2F61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8">
            <w:r>
              <w:rPr>
                <w:rStyle w:val="Verzeichnissprung"/>
                <w:webHidden/>
              </w:rPr>
              <w:t>17.2</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bei Verzug</w:t>
            </w:r>
            <w:r>
              <w:rPr>
                <w:webHidden/>
              </w:rPr>
              <w:fldChar w:fldCharType="begin"/>
            </w:r>
            <w:r>
              <w:rPr>
                <w:webHidden/>
              </w:rPr>
              <w:instrText>PAGEREF _Toc222415048 \h</w:instrText>
            </w:r>
            <w:r>
              <w:rPr>
                <w:webHidden/>
              </w:rPr>
            </w:r>
            <w:r>
              <w:rPr>
                <w:webHidden/>
              </w:rPr>
              <w:fldChar w:fldCharType="separate"/>
            </w:r>
            <w:r>
              <w:rPr>
                <w:rStyle w:val="Verzeichnissprung"/>
              </w:rPr>
              <w:tab/>
              <w:t>22</w:t>
            </w:r>
            <w:r>
              <w:rPr>
                <w:webHidden/>
              </w:rPr>
              <w:fldChar w:fldCharType="end"/>
            </w:r>
          </w:hyperlink>
        </w:p>
        <w:p w14:paraId="1AC737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9">
            <w:r>
              <w:rPr>
                <w:rStyle w:val="Verzeichnissprung"/>
                <w:webHidden/>
              </w:rPr>
              <w:t>17.3</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für entgangenen Gewinn</w:t>
            </w:r>
            <w:r>
              <w:rPr>
                <w:webHidden/>
              </w:rPr>
              <w:fldChar w:fldCharType="begin"/>
            </w:r>
            <w:r>
              <w:rPr>
                <w:webHidden/>
              </w:rPr>
              <w:instrText>PAGEREF _Toc222415049 \h</w:instrText>
            </w:r>
            <w:r>
              <w:rPr>
                <w:webHidden/>
              </w:rPr>
            </w:r>
            <w:r>
              <w:rPr>
                <w:webHidden/>
              </w:rPr>
              <w:fldChar w:fldCharType="separate"/>
            </w:r>
            <w:r>
              <w:rPr>
                <w:rStyle w:val="Verzeichnissprung"/>
              </w:rPr>
              <w:tab/>
              <w:t>22</w:t>
            </w:r>
            <w:r>
              <w:rPr>
                <w:webHidden/>
              </w:rPr>
              <w:fldChar w:fldCharType="end"/>
            </w:r>
          </w:hyperlink>
        </w:p>
        <w:p w14:paraId="679F983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0">
            <w:r>
              <w:rPr>
                <w:rStyle w:val="Verzeichnissprung"/>
                <w:webHidden/>
              </w:rPr>
              <w:t>18</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Vertragsstrafen bei Verzug</w:t>
            </w:r>
            <w:r>
              <w:rPr>
                <w:webHidden/>
              </w:rPr>
              <w:fldChar w:fldCharType="begin"/>
            </w:r>
            <w:r>
              <w:rPr>
                <w:webHidden/>
              </w:rPr>
              <w:instrText>PAGEREF _Toc222415050 \h</w:instrText>
            </w:r>
            <w:r>
              <w:rPr>
                <w:webHidden/>
              </w:rPr>
            </w:r>
            <w:r>
              <w:rPr>
                <w:webHidden/>
              </w:rPr>
              <w:fldChar w:fldCharType="separate"/>
            </w:r>
            <w:r>
              <w:rPr>
                <w:rStyle w:val="Verzeichnissprung"/>
              </w:rPr>
              <w:tab/>
              <w:t>22</w:t>
            </w:r>
            <w:r>
              <w:rPr>
                <w:webHidden/>
              </w:rPr>
              <w:fldChar w:fldCharType="end"/>
            </w:r>
          </w:hyperlink>
        </w:p>
        <w:p w14:paraId="709F93D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1">
            <w:r>
              <w:rPr>
                <w:rStyle w:val="Verzeichnissprung"/>
                <w:webHidden/>
              </w:rPr>
              <w:t>18.1</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Systemlieferung* oder Teillieferung*</w:t>
            </w:r>
            <w:r>
              <w:rPr>
                <w:webHidden/>
              </w:rPr>
              <w:fldChar w:fldCharType="begin"/>
            </w:r>
            <w:r>
              <w:rPr>
                <w:webHidden/>
              </w:rPr>
              <w:instrText>PAGEREF _Toc222415051 \h</w:instrText>
            </w:r>
            <w:r>
              <w:rPr>
                <w:webHidden/>
              </w:rPr>
            </w:r>
            <w:r>
              <w:rPr>
                <w:webHidden/>
              </w:rPr>
              <w:fldChar w:fldCharType="separate"/>
            </w:r>
            <w:r>
              <w:rPr>
                <w:rStyle w:val="Verzeichnissprung"/>
              </w:rPr>
              <w:tab/>
              <w:t>22</w:t>
            </w:r>
            <w:r>
              <w:rPr>
                <w:webHidden/>
              </w:rPr>
              <w:fldChar w:fldCharType="end"/>
            </w:r>
          </w:hyperlink>
        </w:p>
        <w:p w14:paraId="34F80789"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2">
            <w:r>
              <w:rPr>
                <w:rStyle w:val="Verzeichnissprung"/>
                <w:webHidden/>
              </w:rPr>
              <w:t>18.2</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Reaktions-* und Wiederherstellungszeiten*</w:t>
            </w:r>
            <w:r>
              <w:rPr>
                <w:webHidden/>
              </w:rPr>
              <w:fldChar w:fldCharType="begin"/>
            </w:r>
            <w:r>
              <w:rPr>
                <w:webHidden/>
              </w:rPr>
              <w:instrText>PAGEREF _Toc222415052 \h</w:instrText>
            </w:r>
            <w:r>
              <w:rPr>
                <w:webHidden/>
              </w:rPr>
            </w:r>
            <w:r>
              <w:rPr>
                <w:webHidden/>
              </w:rPr>
              <w:fldChar w:fldCharType="separate"/>
            </w:r>
            <w:r>
              <w:rPr>
                <w:rStyle w:val="Verzeichnissprung"/>
              </w:rPr>
              <w:tab/>
              <w:t>22</w:t>
            </w:r>
            <w:r>
              <w:rPr>
                <w:webHidden/>
              </w:rPr>
              <w:fldChar w:fldCharType="end"/>
            </w:r>
          </w:hyperlink>
        </w:p>
        <w:p w14:paraId="2A45D7A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3">
            <w:r>
              <w:rPr>
                <w:rStyle w:val="Verzeichnissprung"/>
                <w:webHidden/>
              </w:rPr>
              <w:t>19</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w:t>
            </w:r>
            <w:r>
              <w:rPr>
                <w:webHidden/>
              </w:rPr>
              <w:fldChar w:fldCharType="begin"/>
            </w:r>
            <w:r>
              <w:rPr>
                <w:webHidden/>
              </w:rPr>
              <w:instrText>PAGEREF _Toc222415053 \h</w:instrText>
            </w:r>
            <w:r>
              <w:rPr>
                <w:webHidden/>
              </w:rPr>
            </w:r>
            <w:r>
              <w:rPr>
                <w:webHidden/>
              </w:rPr>
              <w:fldChar w:fldCharType="separate"/>
            </w:r>
            <w:r>
              <w:rPr>
                <w:rStyle w:val="Verzeichnissprung"/>
              </w:rPr>
              <w:tab/>
              <w:t>23</w:t>
            </w:r>
            <w:r>
              <w:rPr>
                <w:webHidden/>
              </w:rPr>
              <w:fldChar w:fldCharType="end"/>
            </w:r>
          </w:hyperlink>
        </w:p>
        <w:p w14:paraId="546E128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4">
            <w:r>
              <w:rPr>
                <w:rStyle w:val="Verzeichnissprung"/>
                <w:webHidden/>
              </w:rPr>
              <w:t>19.1</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Mängelklassifizierung</w:t>
            </w:r>
            <w:r>
              <w:rPr>
                <w:webHidden/>
              </w:rPr>
              <w:fldChar w:fldCharType="begin"/>
            </w:r>
            <w:r>
              <w:rPr>
                <w:webHidden/>
              </w:rPr>
              <w:instrText>PAGEREF _Toc222415054 \h</w:instrText>
            </w:r>
            <w:r>
              <w:rPr>
                <w:webHidden/>
              </w:rPr>
            </w:r>
            <w:r>
              <w:rPr>
                <w:webHidden/>
              </w:rPr>
              <w:fldChar w:fldCharType="separate"/>
            </w:r>
            <w:r>
              <w:rPr>
                <w:rStyle w:val="Verzeichnissprung"/>
              </w:rPr>
              <w:tab/>
              <w:t>23</w:t>
            </w:r>
            <w:r>
              <w:rPr>
                <w:webHidden/>
              </w:rPr>
              <w:fldChar w:fldCharType="end"/>
            </w:r>
          </w:hyperlink>
        </w:p>
        <w:p w14:paraId="1DCAADF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5">
            <w:r>
              <w:rPr>
                <w:rStyle w:val="Verzeichnissprung"/>
                <w:webHidden/>
              </w:rPr>
              <w:t>19.2</w:t>
            </w:r>
            <w:r>
              <w:rPr>
                <w:rStyle w:val="Verzeichnissprung"/>
                <w:rFonts w:asciiTheme="minorHAnsi" w:eastAsiaTheme="minorEastAsia" w:hAnsiTheme="minorHAnsi" w:cstheme="minorBidi"/>
                <w:kern w:val="2"/>
                <w:sz w:val="24"/>
                <w:szCs w:val="24"/>
                <w14:ligatures w14:val="standardContextual"/>
              </w:rPr>
              <w:tab/>
            </w:r>
            <w:r>
              <w:rPr>
                <w:rStyle w:val="Verzeichnissprung"/>
              </w:rPr>
              <w:t>Garantien</w:t>
            </w:r>
            <w:r>
              <w:rPr>
                <w:webHidden/>
              </w:rPr>
              <w:fldChar w:fldCharType="begin"/>
            </w:r>
            <w:r>
              <w:rPr>
                <w:webHidden/>
              </w:rPr>
              <w:instrText>PAGEREF _Toc222415055 \h</w:instrText>
            </w:r>
            <w:r>
              <w:rPr>
                <w:webHidden/>
              </w:rPr>
            </w:r>
            <w:r>
              <w:rPr>
                <w:webHidden/>
              </w:rPr>
              <w:fldChar w:fldCharType="separate"/>
            </w:r>
            <w:r>
              <w:rPr>
                <w:rStyle w:val="Verzeichnissprung"/>
              </w:rPr>
              <w:tab/>
              <w:t>23</w:t>
            </w:r>
            <w:r>
              <w:rPr>
                <w:webHidden/>
              </w:rPr>
              <w:fldChar w:fldCharType="end"/>
            </w:r>
          </w:hyperlink>
        </w:p>
        <w:p w14:paraId="038101E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6">
            <w:r>
              <w:rPr>
                <w:rStyle w:val="Verzeichnissprung"/>
                <w:webHidden/>
              </w:rPr>
              <w:t>19.2.1</w:t>
            </w:r>
            <w:r>
              <w:rPr>
                <w:rStyle w:val="Verzeichnissprung"/>
                <w:rFonts w:asciiTheme="minorHAnsi" w:eastAsiaTheme="minorEastAsia" w:hAnsiTheme="minorHAnsi" w:cstheme="minorBidi"/>
                <w:kern w:val="2"/>
                <w:sz w:val="24"/>
                <w:szCs w:val="24"/>
                <w14:ligatures w14:val="standardContextual"/>
              </w:rPr>
              <w:tab/>
            </w:r>
            <w:r>
              <w:rPr>
                <w:rStyle w:val="Verzeichnissprung"/>
              </w:rPr>
              <w:t>Auftragnehmergarantien</w:t>
            </w:r>
            <w:r>
              <w:rPr>
                <w:webHidden/>
              </w:rPr>
              <w:fldChar w:fldCharType="begin"/>
            </w:r>
            <w:r>
              <w:rPr>
                <w:webHidden/>
              </w:rPr>
              <w:instrText>PAGEREF _Toc222415056 \h</w:instrText>
            </w:r>
            <w:r>
              <w:rPr>
                <w:webHidden/>
              </w:rPr>
            </w:r>
            <w:r>
              <w:rPr>
                <w:webHidden/>
              </w:rPr>
              <w:fldChar w:fldCharType="separate"/>
            </w:r>
            <w:r>
              <w:rPr>
                <w:rStyle w:val="Verzeichnissprung"/>
              </w:rPr>
              <w:tab/>
              <w:t>23</w:t>
            </w:r>
            <w:r>
              <w:rPr>
                <w:webHidden/>
              </w:rPr>
              <w:fldChar w:fldCharType="end"/>
            </w:r>
          </w:hyperlink>
        </w:p>
        <w:p w14:paraId="0731AEBE"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7">
            <w:r>
              <w:rPr>
                <w:rStyle w:val="Verzeichnissprung"/>
                <w:webHidden/>
              </w:rPr>
              <w:t>19.2.2</w:t>
            </w:r>
            <w:r>
              <w:rPr>
                <w:rStyle w:val="Verzeichnissprung"/>
                <w:rFonts w:asciiTheme="minorHAnsi" w:eastAsiaTheme="minorEastAsia" w:hAnsiTheme="minorHAnsi" w:cstheme="minorBidi"/>
                <w:kern w:val="2"/>
                <w:sz w:val="24"/>
                <w:szCs w:val="24"/>
                <w14:ligatures w14:val="standardContextual"/>
              </w:rPr>
              <w:tab/>
            </w:r>
            <w:r>
              <w:rPr>
                <w:rStyle w:val="Verzeichnissprung"/>
              </w:rPr>
              <w:t>Herstellergarantien</w:t>
            </w:r>
            <w:r>
              <w:rPr>
                <w:webHidden/>
              </w:rPr>
              <w:fldChar w:fldCharType="begin"/>
            </w:r>
            <w:r>
              <w:rPr>
                <w:webHidden/>
              </w:rPr>
              <w:instrText>PAGEREF _Toc222415057 \h</w:instrText>
            </w:r>
            <w:r>
              <w:rPr>
                <w:webHidden/>
              </w:rPr>
            </w:r>
            <w:r>
              <w:rPr>
                <w:webHidden/>
              </w:rPr>
              <w:fldChar w:fldCharType="separate"/>
            </w:r>
            <w:r>
              <w:rPr>
                <w:rStyle w:val="Verzeichnissprung"/>
              </w:rPr>
              <w:tab/>
              <w:t>23</w:t>
            </w:r>
            <w:r>
              <w:rPr>
                <w:webHidden/>
              </w:rPr>
              <w:fldChar w:fldCharType="end"/>
            </w:r>
          </w:hyperlink>
        </w:p>
        <w:p w14:paraId="180963A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8">
            <w:r>
              <w:rPr>
                <w:rStyle w:val="Verzeichnissprung"/>
                <w:webHidden/>
              </w:rPr>
              <w:t>19.3</w:t>
            </w:r>
            <w:r>
              <w:rPr>
                <w:rStyle w:val="Verzeichnissprung"/>
                <w:rFonts w:asciiTheme="minorHAnsi" w:eastAsiaTheme="minorEastAsia" w:hAnsiTheme="minorHAnsi" w:cstheme="minorBidi"/>
                <w:kern w:val="2"/>
                <w:sz w:val="24"/>
                <w:szCs w:val="24"/>
                <w14:ligatures w14:val="standardContextual"/>
              </w:rPr>
              <w:tab/>
            </w:r>
            <w:r>
              <w:rPr>
                <w:rStyle w:val="Verzeichnissprung"/>
              </w:rPr>
              <w:t>Hinterlegung des Quellcodes*</w:t>
            </w:r>
            <w:r>
              <w:rPr>
                <w:webHidden/>
              </w:rPr>
              <w:fldChar w:fldCharType="begin"/>
            </w:r>
            <w:r>
              <w:rPr>
                <w:webHidden/>
              </w:rPr>
              <w:instrText>PAGEREF _Toc222415058 \h</w:instrText>
            </w:r>
            <w:r>
              <w:rPr>
                <w:webHidden/>
              </w:rPr>
            </w:r>
            <w:r>
              <w:rPr>
                <w:webHidden/>
              </w:rPr>
              <w:fldChar w:fldCharType="separate"/>
            </w:r>
            <w:r>
              <w:rPr>
                <w:rStyle w:val="Verzeichnissprung"/>
              </w:rPr>
              <w:tab/>
              <w:t>23</w:t>
            </w:r>
            <w:r>
              <w:rPr>
                <w:webHidden/>
              </w:rPr>
              <w:fldChar w:fldCharType="end"/>
            </w:r>
          </w:hyperlink>
        </w:p>
        <w:p w14:paraId="3B3FB8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9">
            <w:r>
              <w:rPr>
                <w:rStyle w:val="Verzeichnissprung"/>
                <w:webHidden/>
              </w:rPr>
              <w:t>19.4</w:t>
            </w:r>
            <w:r>
              <w:rPr>
                <w:rStyle w:val="Verzeichnissprung"/>
                <w:rFonts w:asciiTheme="minorHAnsi" w:eastAsiaTheme="minorEastAsia" w:hAnsiTheme="minorHAnsi" w:cstheme="minorBidi"/>
                <w:kern w:val="2"/>
                <w:sz w:val="24"/>
                <w:szCs w:val="24"/>
                <w14:ligatures w14:val="standardContextual"/>
              </w:rPr>
              <w:tab/>
            </w:r>
            <w:r>
              <w:rPr>
                <w:rStyle w:val="Verzeichnissprung"/>
              </w:rPr>
              <w:t>Haftpflichtversicherung</w:t>
            </w:r>
            <w:r>
              <w:rPr>
                <w:webHidden/>
              </w:rPr>
              <w:fldChar w:fldCharType="begin"/>
            </w:r>
            <w:r>
              <w:rPr>
                <w:webHidden/>
              </w:rPr>
              <w:instrText>PAGEREF _Toc222415059 \h</w:instrText>
            </w:r>
            <w:r>
              <w:rPr>
                <w:webHidden/>
              </w:rPr>
            </w:r>
            <w:r>
              <w:rPr>
                <w:webHidden/>
              </w:rPr>
              <w:fldChar w:fldCharType="separate"/>
            </w:r>
            <w:r>
              <w:rPr>
                <w:rStyle w:val="Verzeichnissprung"/>
              </w:rPr>
              <w:tab/>
              <w:t>24</w:t>
            </w:r>
            <w:r>
              <w:rPr>
                <w:webHidden/>
              </w:rPr>
              <w:fldChar w:fldCharType="end"/>
            </w:r>
          </w:hyperlink>
        </w:p>
        <w:p w14:paraId="168B97BD"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0">
            <w:r>
              <w:rPr>
                <w:rStyle w:val="Verzeichnissprung"/>
                <w:webHidden/>
              </w:rPr>
              <w:t>19.5</w:t>
            </w:r>
            <w:r>
              <w:rPr>
                <w:rStyle w:val="Verzeichnissprung"/>
                <w:rFonts w:asciiTheme="minorHAnsi" w:eastAsiaTheme="minorEastAsia" w:hAnsiTheme="minorHAnsi" w:cstheme="minorBidi"/>
                <w:kern w:val="2"/>
                <w:sz w:val="24"/>
                <w:szCs w:val="24"/>
                <w14:ligatures w14:val="standardContextual"/>
              </w:rPr>
              <w:tab/>
            </w:r>
            <w:r>
              <w:rPr>
                <w:rStyle w:val="Verzeichnissprung"/>
              </w:rPr>
              <w:t>Sicherheiten</w:t>
            </w:r>
            <w:r>
              <w:rPr>
                <w:webHidden/>
              </w:rPr>
              <w:fldChar w:fldCharType="begin"/>
            </w:r>
            <w:r>
              <w:rPr>
                <w:webHidden/>
              </w:rPr>
              <w:instrText>PAGEREF _Toc222415060 \h</w:instrText>
            </w:r>
            <w:r>
              <w:rPr>
                <w:webHidden/>
              </w:rPr>
            </w:r>
            <w:r>
              <w:rPr>
                <w:webHidden/>
              </w:rPr>
              <w:fldChar w:fldCharType="separate"/>
            </w:r>
            <w:r>
              <w:rPr>
                <w:rStyle w:val="Verzeichnissprung"/>
              </w:rPr>
              <w:tab/>
              <w:t>24</w:t>
            </w:r>
            <w:r>
              <w:rPr>
                <w:webHidden/>
              </w:rPr>
              <w:fldChar w:fldCharType="end"/>
            </w:r>
          </w:hyperlink>
        </w:p>
        <w:p w14:paraId="0448DB2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1">
            <w:r>
              <w:rPr>
                <w:rStyle w:val="Verzeichnissprung"/>
                <w:webHidden/>
              </w:rPr>
              <w:t>19.5.1</w:t>
            </w:r>
            <w:r>
              <w:rPr>
                <w:rStyle w:val="Verzeichnissprung"/>
                <w:rFonts w:asciiTheme="minorHAnsi" w:eastAsiaTheme="minorEastAsia" w:hAnsiTheme="minorHAnsi" w:cstheme="minorBidi"/>
                <w:kern w:val="2"/>
                <w:sz w:val="24"/>
                <w:szCs w:val="24"/>
                <w14:ligatures w14:val="standardContextual"/>
              </w:rPr>
              <w:tab/>
            </w:r>
            <w:r>
              <w:rPr>
                <w:rStyle w:val="Verzeichnissprung"/>
              </w:rPr>
              <w:t>Vorauszahlungssicherheit</w:t>
            </w:r>
            <w:r>
              <w:rPr>
                <w:webHidden/>
              </w:rPr>
              <w:fldChar w:fldCharType="begin"/>
            </w:r>
            <w:r>
              <w:rPr>
                <w:webHidden/>
              </w:rPr>
              <w:instrText>PAGEREF _Toc222415061 \h</w:instrText>
            </w:r>
            <w:r>
              <w:rPr>
                <w:webHidden/>
              </w:rPr>
            </w:r>
            <w:r>
              <w:rPr>
                <w:webHidden/>
              </w:rPr>
              <w:fldChar w:fldCharType="separate"/>
            </w:r>
            <w:r>
              <w:rPr>
                <w:rStyle w:val="Verzeichnissprung"/>
              </w:rPr>
              <w:tab/>
              <w:t>24</w:t>
            </w:r>
            <w:r>
              <w:rPr>
                <w:webHidden/>
              </w:rPr>
              <w:fldChar w:fldCharType="end"/>
            </w:r>
          </w:hyperlink>
        </w:p>
        <w:p w14:paraId="7A0BD7B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2">
            <w:r>
              <w:rPr>
                <w:rStyle w:val="Verzeichnissprung"/>
                <w:webHidden/>
              </w:rPr>
              <w:t>19.5.2</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Mängelhaftungssicherheit</w:t>
            </w:r>
            <w:r>
              <w:rPr>
                <w:webHidden/>
              </w:rPr>
              <w:fldChar w:fldCharType="begin"/>
            </w:r>
            <w:r>
              <w:rPr>
                <w:webHidden/>
              </w:rPr>
              <w:instrText>PAGEREF _Toc222415062 \h</w:instrText>
            </w:r>
            <w:r>
              <w:rPr>
                <w:webHidden/>
              </w:rPr>
            </w:r>
            <w:r>
              <w:rPr>
                <w:webHidden/>
              </w:rPr>
              <w:fldChar w:fldCharType="separate"/>
            </w:r>
            <w:r>
              <w:rPr>
                <w:rStyle w:val="Verzeichnissprung"/>
              </w:rPr>
              <w:tab/>
              <w:t>24</w:t>
            </w:r>
            <w:r>
              <w:rPr>
                <w:webHidden/>
              </w:rPr>
              <w:fldChar w:fldCharType="end"/>
            </w:r>
          </w:hyperlink>
        </w:p>
        <w:p w14:paraId="3360111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3">
            <w:r>
              <w:rPr>
                <w:rStyle w:val="Verzeichnissprung"/>
                <w:webHidden/>
              </w:rPr>
              <w:t>19.6</w:t>
            </w:r>
            <w:r>
              <w:rPr>
                <w:rStyle w:val="Verzeichnissprung"/>
                <w:rFonts w:asciiTheme="minorHAnsi" w:eastAsiaTheme="minorEastAsia" w:hAnsiTheme="minorHAnsi" w:cstheme="minorBidi"/>
                <w:kern w:val="2"/>
                <w:sz w:val="24"/>
                <w:szCs w:val="24"/>
                <w14:ligatures w14:val="standardContextual"/>
              </w:rPr>
              <w:tab/>
            </w:r>
            <w:r>
              <w:rPr>
                <w:rStyle w:val="Verzeichnissprung"/>
              </w:rPr>
              <w:t>Datenschutz, Geheimhaltung und Sicherheit</w:t>
            </w:r>
            <w:r>
              <w:rPr>
                <w:webHidden/>
              </w:rPr>
              <w:fldChar w:fldCharType="begin"/>
            </w:r>
            <w:r>
              <w:rPr>
                <w:webHidden/>
              </w:rPr>
              <w:instrText>PAGEREF _Toc222415063 \h</w:instrText>
            </w:r>
            <w:r>
              <w:rPr>
                <w:webHidden/>
              </w:rPr>
            </w:r>
            <w:r>
              <w:rPr>
                <w:webHidden/>
              </w:rPr>
              <w:fldChar w:fldCharType="separate"/>
            </w:r>
            <w:r>
              <w:rPr>
                <w:rStyle w:val="Verzeichnissprung"/>
              </w:rPr>
              <w:tab/>
              <w:t>24</w:t>
            </w:r>
            <w:r>
              <w:rPr>
                <w:webHidden/>
              </w:rPr>
              <w:fldChar w:fldCharType="end"/>
            </w:r>
          </w:hyperlink>
        </w:p>
        <w:p w14:paraId="077CE9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4">
            <w:r>
              <w:rPr>
                <w:rStyle w:val="Verzeichnissprung"/>
                <w:webHidden/>
              </w:rPr>
              <w:t>19.7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Vereinbarungen zur Korruptionsprävention</w:t>
            </w:r>
            <w:r>
              <w:rPr>
                <w:webHidden/>
              </w:rPr>
              <w:fldChar w:fldCharType="begin"/>
            </w:r>
            <w:r>
              <w:rPr>
                <w:webHidden/>
              </w:rPr>
              <w:instrText>PAGEREF _Toc222415064 \h</w:instrText>
            </w:r>
            <w:r>
              <w:rPr>
                <w:webHidden/>
              </w:rPr>
            </w:r>
            <w:r>
              <w:rPr>
                <w:webHidden/>
              </w:rPr>
              <w:fldChar w:fldCharType="separate"/>
            </w:r>
            <w:r>
              <w:rPr>
                <w:rStyle w:val="Verzeichnissprung"/>
              </w:rPr>
              <w:tab/>
              <w:t>24</w:t>
            </w:r>
            <w:r>
              <w:rPr>
                <w:webHidden/>
              </w:rPr>
              <w:fldChar w:fldCharType="end"/>
            </w:r>
          </w:hyperlink>
        </w:p>
        <w:p w14:paraId="5E08C3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5">
            <w:r>
              <w:rPr>
                <w:rStyle w:val="Verzeichnissprung"/>
                <w:webHidden/>
              </w:rPr>
              <w:t>19.8</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Vereinbarungen</w:t>
            </w:r>
            <w:r>
              <w:rPr>
                <w:webHidden/>
              </w:rPr>
              <w:fldChar w:fldCharType="begin"/>
            </w:r>
            <w:r>
              <w:rPr>
                <w:webHidden/>
              </w:rPr>
              <w:instrText>PAGEREF _Toc222415065 \h</w:instrText>
            </w:r>
            <w:r>
              <w:rPr>
                <w:webHidden/>
              </w:rPr>
            </w:r>
            <w:r>
              <w:rPr>
                <w:webHidden/>
              </w:rPr>
              <w:fldChar w:fldCharType="separate"/>
            </w:r>
            <w:r>
              <w:rPr>
                <w:rStyle w:val="Verzeichnissprung"/>
              </w:rPr>
              <w:tab/>
              <w:t>24</w:t>
            </w:r>
            <w:r>
              <w:rPr>
                <w:webHidden/>
              </w:rPr>
              <w:fldChar w:fldCharType="end"/>
            </w:r>
          </w:hyperlink>
          <w:r w:rsidR="00000000">
            <w:rPr>
              <w:rStyle w:val="Verzeichnissprung"/>
            </w:rPr>
            <w:fldChar w:fldCharType="end"/>
          </w:r>
        </w:p>
      </w:sdtContent>
    </w:sdt>
    <w:p w14:paraId="114597C9" w14:textId="77777777" w:rsidR="00671891" w:rsidRDefault="00000000">
      <w:pPr>
        <w:pStyle w:val="Verzeichnis2"/>
        <w:tabs>
          <w:tab w:val="left" w:pos="600"/>
          <w:tab w:val="right" w:leader="dot" w:pos="9231"/>
        </w:tabs>
      </w:pPr>
      <w:r>
        <w:br w:type="page"/>
      </w:r>
    </w:p>
    <w:p w14:paraId="35DCB883" w14:textId="77777777" w:rsidR="00671891" w:rsidRDefault="00671891"/>
    <w:p w14:paraId="6F9F3FCC" w14:textId="77777777" w:rsidR="00671891" w:rsidRDefault="00000000">
      <w:pPr>
        <w:jc w:val="center"/>
        <w:rPr>
          <w:sz w:val="24"/>
          <w:szCs w:val="24"/>
        </w:rPr>
      </w:pPr>
      <w:r>
        <w:rPr>
          <w:b/>
          <w:bCs/>
          <w:sz w:val="24"/>
          <w:szCs w:val="24"/>
        </w:rPr>
        <w:t>Vertrag über die Lieferung eines IT-Systems</w:t>
      </w:r>
    </w:p>
    <w:p w14:paraId="4B5F5684" w14:textId="77777777" w:rsidR="00671891" w:rsidRDefault="00671891">
      <w:pPr>
        <w:rPr>
          <w:sz w:val="18"/>
          <w:szCs w:val="18"/>
        </w:rPr>
      </w:pPr>
    </w:p>
    <w:p w14:paraId="2386E4E4" w14:textId="4AC9BF15" w:rsidR="00671891" w:rsidRDefault="00000000">
      <w:pPr>
        <w:rPr>
          <w:sz w:val="18"/>
          <w:szCs w:val="18"/>
        </w:rPr>
      </w:pPr>
      <w:r>
        <w:rPr>
          <w:sz w:val="18"/>
          <w:szCs w:val="18"/>
        </w:rPr>
        <w:t xml:space="preserve">zwischen </w:t>
      </w:r>
      <w:r w:rsidR="007C096B">
        <w:rPr>
          <w:sz w:val="18"/>
          <w:szCs w:val="18"/>
        </w:rPr>
        <w:t>Rheinland-Pfälzische Technische Universität Kaiserslautern-Landau (RPTU)</w:t>
      </w:r>
    </w:p>
    <w:p w14:paraId="0907B7A1" w14:textId="77777777" w:rsidR="00671891" w:rsidRDefault="00000000">
      <w:pPr>
        <w:rPr>
          <w:sz w:val="18"/>
          <w:szCs w:val="18"/>
        </w:rPr>
      </w:pPr>
      <w:r>
        <w:rPr>
          <w:sz w:val="18"/>
          <w:szCs w:val="18"/>
        </w:rPr>
        <w:t>Vertragsnummer/Kennung Auftraggeber: _____</w:t>
      </w:r>
    </w:p>
    <w:p w14:paraId="081C42D4" w14:textId="77777777" w:rsidR="00671891" w:rsidRDefault="00000000">
      <w:pPr>
        <w:jc w:val="right"/>
        <w:rPr>
          <w:sz w:val="18"/>
          <w:szCs w:val="18"/>
        </w:rPr>
      </w:pPr>
      <w:r>
        <w:rPr>
          <w:sz w:val="18"/>
          <w:szCs w:val="18"/>
        </w:rPr>
        <w:t>„Auftraggeber“</w:t>
      </w:r>
    </w:p>
    <w:p w14:paraId="3F3C805A" w14:textId="77777777" w:rsidR="00671891" w:rsidRDefault="00000000">
      <w:pPr>
        <w:rPr>
          <w:sz w:val="18"/>
          <w:szCs w:val="18"/>
        </w:rPr>
      </w:pPr>
      <w:r>
        <w:rPr>
          <w:sz w:val="18"/>
          <w:szCs w:val="18"/>
        </w:rPr>
        <w:t>und _____</w:t>
      </w:r>
    </w:p>
    <w:p w14:paraId="0F14E586" w14:textId="77777777" w:rsidR="00671891" w:rsidRDefault="00000000">
      <w:pPr>
        <w:rPr>
          <w:sz w:val="18"/>
          <w:szCs w:val="18"/>
        </w:rPr>
      </w:pPr>
      <w:r>
        <w:rPr>
          <w:sz w:val="18"/>
          <w:szCs w:val="18"/>
        </w:rPr>
        <w:t>Vertragsnummer/Kennung Auftragnehmer: _____</w:t>
      </w:r>
    </w:p>
    <w:p w14:paraId="2FB5FD94" w14:textId="77777777" w:rsidR="00671891" w:rsidRDefault="00000000">
      <w:pPr>
        <w:jc w:val="right"/>
        <w:rPr>
          <w:sz w:val="18"/>
          <w:szCs w:val="18"/>
        </w:rPr>
      </w:pPr>
      <w:r>
        <w:rPr>
          <w:sz w:val="18"/>
          <w:szCs w:val="18"/>
        </w:rPr>
        <w:t>„Auftragnehmer“</w:t>
      </w:r>
    </w:p>
    <w:p w14:paraId="73CDDD92" w14:textId="77777777" w:rsidR="00671891" w:rsidRDefault="00671891">
      <w:pPr>
        <w:rPr>
          <w:sz w:val="18"/>
          <w:szCs w:val="18"/>
        </w:rPr>
      </w:pPr>
    </w:p>
    <w:p w14:paraId="3BBA1CD4" w14:textId="77777777" w:rsidR="00671891" w:rsidRDefault="00000000">
      <w:pPr>
        <w:rPr>
          <w:sz w:val="18"/>
          <w:szCs w:val="18"/>
        </w:rPr>
      </w:pPr>
      <w:r>
        <w:rPr>
          <w:sz w:val="18"/>
          <w:szCs w:val="18"/>
        </w:rPr>
        <w:t>wird folgender Vertrag geschlossen:</w:t>
      </w:r>
    </w:p>
    <w:p w14:paraId="6DF0D558" w14:textId="77777777" w:rsidR="00671891" w:rsidRDefault="00671891">
      <w:pPr>
        <w:rPr>
          <w:sz w:val="18"/>
          <w:szCs w:val="18"/>
        </w:rPr>
      </w:pPr>
    </w:p>
    <w:p w14:paraId="4B357320" w14:textId="77777777" w:rsidR="00671891" w:rsidRDefault="00000000">
      <w:pPr>
        <w:pStyle w:val="berschrift2"/>
        <w:keepNext/>
        <w:numPr>
          <w:ilvl w:val="1"/>
          <w:numId w:val="1"/>
        </w:numPr>
        <w:rPr>
          <w:sz w:val="18"/>
          <w:szCs w:val="18"/>
        </w:rPr>
      </w:pPr>
      <w:bookmarkStart w:id="0" w:name="_Toc222414956"/>
      <w:r>
        <w:rPr>
          <w:sz w:val="18"/>
          <w:szCs w:val="18"/>
        </w:rPr>
        <w:t>Gegenstand, Vergütung und Bestandteile des Vertrages</w:t>
      </w:r>
      <w:bookmarkEnd w:id="0"/>
    </w:p>
    <w:p w14:paraId="5C8E6AAA" w14:textId="77777777" w:rsidR="00671891" w:rsidRDefault="00000000">
      <w:pPr>
        <w:pStyle w:val="berschrift3"/>
        <w:keepNext/>
        <w:numPr>
          <w:ilvl w:val="2"/>
          <w:numId w:val="1"/>
        </w:numPr>
        <w:rPr>
          <w:sz w:val="18"/>
          <w:szCs w:val="18"/>
        </w:rPr>
      </w:pPr>
      <w:bookmarkStart w:id="1" w:name="_Toc222414957"/>
      <w:r>
        <w:rPr>
          <w:sz w:val="18"/>
          <w:szCs w:val="18"/>
        </w:rPr>
        <w:t>Vertragsgegenstand</w:t>
      </w:r>
      <w:bookmarkEnd w:id="1"/>
    </w:p>
    <w:p w14:paraId="5E9EE601" w14:textId="77777777" w:rsidR="00671891" w:rsidRDefault="00000000">
      <w:pPr>
        <w:rPr>
          <w:sz w:val="18"/>
          <w:szCs w:val="18"/>
        </w:rPr>
      </w:pPr>
      <w:r>
        <w:rPr>
          <w:sz w:val="18"/>
          <w:szCs w:val="18"/>
        </w:rPr>
        <w:t>Gegenstand des EVB-IT Systemlieferungsvertrages ist die Lieferung* des nachfolgend beschriebenen Systems, einschließlich der Herbeiführung der Betriebsbereitschaft* durch den Auftragnehmer, auf der Grundlage eines Kaufvertrages und – soweit nachfolgend vereinbart – der Systemservice.</w:t>
      </w:r>
    </w:p>
    <w:p w14:paraId="10EAA3EF" w14:textId="77777777" w:rsidR="00671891" w:rsidRDefault="00671891">
      <w:pPr>
        <w:rPr>
          <w:sz w:val="18"/>
          <w:szCs w:val="18"/>
        </w:rPr>
      </w:pPr>
    </w:p>
    <w:p w14:paraId="149FCD10" w14:textId="77777777" w:rsidR="00671891" w:rsidRDefault="00000000">
      <w:pPr>
        <w:rPr>
          <w:sz w:val="18"/>
          <w:szCs w:val="18"/>
        </w:rPr>
      </w:pPr>
      <w:r>
        <w:rPr>
          <w:sz w:val="18"/>
          <w:szCs w:val="18"/>
        </w:rPr>
        <w:t>_____</w:t>
      </w:r>
    </w:p>
    <w:p w14:paraId="518A8BFE" w14:textId="77777777" w:rsidR="00671891" w:rsidRDefault="00671891">
      <w:pPr>
        <w:rPr>
          <w:sz w:val="18"/>
          <w:szCs w:val="18"/>
        </w:rPr>
      </w:pPr>
    </w:p>
    <w:p w14:paraId="4B297D6B" w14:textId="77777777" w:rsidR="00671891" w:rsidRDefault="00000000">
      <w:pPr>
        <w:rPr>
          <w:sz w:val="18"/>
          <w:szCs w:val="18"/>
        </w:rPr>
      </w:pPr>
      <w:r>
        <w:rPr>
          <w:sz w:val="18"/>
          <w:szCs w:val="18"/>
        </w:rPr>
        <w:t>Art und Umfang der Leistungen ergeben sich aus diesem Vertrag, insbesondere aus den in Nummer 1.3 genannten Dokumenten.</w:t>
      </w:r>
    </w:p>
    <w:p w14:paraId="11BD4C2A" w14:textId="77777777" w:rsidR="00671891" w:rsidRDefault="00000000">
      <w:pPr>
        <w:pStyle w:val="berschrift3"/>
        <w:keepNext/>
        <w:numPr>
          <w:ilvl w:val="2"/>
          <w:numId w:val="1"/>
        </w:numPr>
        <w:jc w:val="both"/>
        <w:rPr>
          <w:sz w:val="18"/>
          <w:szCs w:val="18"/>
        </w:rPr>
      </w:pPr>
      <w:bookmarkStart w:id="2" w:name="_Toc222414958"/>
      <w:r>
        <w:rPr>
          <w:sz w:val="18"/>
          <w:szCs w:val="18"/>
        </w:rPr>
        <w:t>Vergütung</w:t>
      </w:r>
      <w:bookmarkEnd w:id="2"/>
    </w:p>
    <w:p w14:paraId="261F9604" w14:textId="77777777" w:rsidR="00671891" w:rsidRDefault="00000000">
      <w:pPr>
        <w:tabs>
          <w:tab w:val="left" w:pos="431"/>
        </w:tabs>
        <w:ind w:left="431" w:hanging="431"/>
        <w:rPr>
          <w:sz w:val="18"/>
          <w:szCs w:val="18"/>
        </w:rPr>
      </w:pPr>
      <w:sdt>
        <w:sdtPr>
          <w:id w:val="2861277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nicht gesondert ausgewiesen.</w:t>
      </w:r>
    </w:p>
    <w:p w14:paraId="24CAD81E" w14:textId="77777777" w:rsidR="00671891" w:rsidRDefault="00000000">
      <w:pPr>
        <w:tabs>
          <w:tab w:val="left" w:pos="431"/>
        </w:tabs>
        <w:ind w:left="863" w:hanging="431"/>
        <w:rPr>
          <w:sz w:val="18"/>
          <w:szCs w:val="18"/>
        </w:rPr>
      </w:pPr>
      <w:sdt>
        <w:sdtPr>
          <w:id w:val="-9656207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14D1C760" w14:textId="77777777" w:rsidR="00671891" w:rsidRDefault="00000000">
      <w:pPr>
        <w:tabs>
          <w:tab w:val="left" w:pos="431"/>
        </w:tabs>
        <w:ind w:left="431" w:hanging="431"/>
        <w:rPr>
          <w:sz w:val="18"/>
          <w:szCs w:val="18"/>
        </w:rPr>
      </w:pPr>
      <w:sdt>
        <w:sdtPr>
          <w:id w:val="-19448331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gesondert ausgewiesen.</w:t>
      </w:r>
    </w:p>
    <w:p w14:paraId="4EDA647F" w14:textId="77777777" w:rsidR="00671891" w:rsidRDefault="00000000">
      <w:pPr>
        <w:tabs>
          <w:tab w:val="left" w:pos="431"/>
        </w:tabs>
        <w:ind w:left="863" w:hanging="431"/>
        <w:rPr>
          <w:sz w:val="18"/>
          <w:szCs w:val="18"/>
        </w:rPr>
      </w:pPr>
      <w:sdt>
        <w:sdtPr>
          <w:id w:val="-13033851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2B4E45F0" w14:textId="77777777" w:rsidR="00671891" w:rsidRDefault="00000000">
      <w:pPr>
        <w:tabs>
          <w:tab w:val="left" w:pos="431"/>
        </w:tabs>
        <w:ind w:left="431" w:hanging="431"/>
        <w:rPr>
          <w:sz w:val="18"/>
          <w:szCs w:val="18"/>
        </w:rPr>
      </w:pPr>
      <w:sdt>
        <w:sdtPr>
          <w:id w:val="101203685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kein Pauschalfestpreis vereinbart. Die Vergütungen werden nachfolgend gesondert ausgewiesen.</w:t>
      </w:r>
    </w:p>
    <w:p w14:paraId="74DDCDF1" w14:textId="77777777" w:rsidR="00671891" w:rsidRDefault="00000000">
      <w:pPr>
        <w:tabs>
          <w:tab w:val="left" w:pos="431"/>
        </w:tabs>
        <w:ind w:left="431" w:hanging="431"/>
        <w:rPr>
          <w:sz w:val="18"/>
          <w:szCs w:val="18"/>
        </w:rPr>
      </w:pPr>
      <w:sdt>
        <w:sdtPr>
          <w:id w:val="-85264737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Einzelheiten zur Vergütung ergeben sich darüber hinaus aus der Vergütungszusammenstellung in Anlage Nr. _____</w:t>
      </w:r>
    </w:p>
    <w:p w14:paraId="7C329ADF" w14:textId="77777777" w:rsidR="00671891" w:rsidRDefault="00000000">
      <w:pPr>
        <w:rPr>
          <w:sz w:val="18"/>
          <w:szCs w:val="18"/>
        </w:rPr>
      </w:pPr>
      <w:r>
        <w:rPr>
          <w:sz w:val="18"/>
          <w:szCs w:val="18"/>
          <w:vertAlign w:val="superscript"/>
        </w:rPr>
        <w:t>1</w:t>
      </w:r>
      <w:r>
        <w:rPr>
          <w:sz w:val="18"/>
          <w:szCs w:val="18"/>
        </w:rPr>
        <w:t>Die gesonderte Vergütung ergibt sich z.B. für den Systemservice aus Nummer 7.4.1</w:t>
      </w:r>
    </w:p>
    <w:p w14:paraId="3C6C54D3" w14:textId="77777777" w:rsidR="00671891" w:rsidRDefault="00671891">
      <w:pPr>
        <w:rPr>
          <w:sz w:val="18"/>
          <w:szCs w:val="18"/>
        </w:rPr>
      </w:pPr>
    </w:p>
    <w:p w14:paraId="22FEE737" w14:textId="77777777" w:rsidR="00671891" w:rsidRDefault="00000000">
      <w:pPr>
        <w:rPr>
          <w:sz w:val="18"/>
          <w:szCs w:val="18"/>
        </w:rPr>
      </w:pPr>
      <w:r>
        <w:rPr>
          <w:sz w:val="18"/>
          <w:szCs w:val="18"/>
        </w:rPr>
        <w:t>Für alle in diesem Vertrag genannten Beträge gilt einheitlich der Euro als Währung.</w:t>
      </w:r>
    </w:p>
    <w:p w14:paraId="27F8E42D" w14:textId="77777777" w:rsidR="00671891" w:rsidRDefault="00000000">
      <w:pPr>
        <w:rPr>
          <w:sz w:val="18"/>
          <w:szCs w:val="18"/>
        </w:rPr>
      </w:pPr>
      <w:r>
        <w:rPr>
          <w:sz w:val="18"/>
          <w:szCs w:val="18"/>
        </w:rPr>
        <w:t>Die vereinbarte Vergütung versteht sich</w:t>
      </w:r>
    </w:p>
    <w:p w14:paraId="125658DC" w14:textId="77777777" w:rsidR="00671891" w:rsidRDefault="00000000">
      <w:pPr>
        <w:rPr>
          <w:sz w:val="18"/>
          <w:szCs w:val="18"/>
        </w:rPr>
      </w:pPr>
      <w:r>
        <w:rPr>
          <w:sz w:val="18"/>
          <w:szCs w:val="18"/>
        </w:rPr>
        <w:t>zuzüglich der gesetzlichen Umsatzsteuer.</w:t>
      </w:r>
    </w:p>
    <w:p w14:paraId="159BA07A" w14:textId="77777777" w:rsidR="00671891" w:rsidRDefault="00000000">
      <w:pPr>
        <w:pStyle w:val="berschrift3"/>
        <w:keepNext/>
        <w:numPr>
          <w:ilvl w:val="2"/>
          <w:numId w:val="1"/>
        </w:numPr>
        <w:rPr>
          <w:sz w:val="18"/>
          <w:szCs w:val="18"/>
        </w:rPr>
      </w:pPr>
      <w:bookmarkStart w:id="3" w:name="_Toc222414959"/>
      <w:r>
        <w:rPr>
          <w:sz w:val="18"/>
          <w:szCs w:val="18"/>
        </w:rPr>
        <w:t>Vertragsbestandteil</w:t>
      </w:r>
      <w:bookmarkEnd w:id="3"/>
    </w:p>
    <w:p w14:paraId="0E6836C6" w14:textId="77777777" w:rsidR="00671891" w:rsidRDefault="00000000">
      <w:pPr>
        <w:rPr>
          <w:sz w:val="18"/>
          <w:szCs w:val="18"/>
        </w:rPr>
      </w:pPr>
      <w:r>
        <w:rPr>
          <w:sz w:val="18"/>
          <w:szCs w:val="18"/>
        </w:rPr>
        <w:t>Es gelten nacheinander als Vertragsbestandteile</w:t>
      </w:r>
    </w:p>
    <w:p w14:paraId="4F0A0439" w14:textId="77777777" w:rsidR="00671891" w:rsidRDefault="00000000">
      <w:pPr>
        <w:rPr>
          <w:sz w:val="18"/>
          <w:szCs w:val="18"/>
        </w:rPr>
      </w:pPr>
      <w:r>
        <w:rPr>
          <w:b/>
          <w:bCs/>
          <w:sz w:val="18"/>
          <w:szCs w:val="18"/>
        </w:rPr>
        <w:t xml:space="preserve">1.3.1 dieser Vertragstext bestehend aus den Seiten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bis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24</w:t>
      </w:r>
      <w:r>
        <w:rPr>
          <w:b/>
          <w:bCs/>
          <w:sz w:val="18"/>
          <w:szCs w:val="18"/>
        </w:rPr>
        <w:fldChar w:fldCharType="end"/>
      </w:r>
      <w:r>
        <w:rPr>
          <w:b/>
          <w:bCs/>
          <w:sz w:val="18"/>
          <w:szCs w:val="18"/>
        </w:rPr>
        <w:t xml:space="preserve"> und den folgenden Anlagen:</w:t>
      </w:r>
    </w:p>
    <w:p w14:paraId="4E50E4A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20"/>
        <w:gridCol w:w="4523"/>
        <w:gridCol w:w="1695"/>
        <w:gridCol w:w="1694"/>
      </w:tblGrid>
      <w:tr w:rsidR="00671891" w14:paraId="4919957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shd w:val="solid" w:color="E7E6E6" w:fill="FF0000"/>
          </w:tcPr>
          <w:p w14:paraId="1061EF95" w14:textId="77777777" w:rsidR="00671891" w:rsidRDefault="00000000">
            <w:pPr>
              <w:jc w:val="center"/>
              <w:rPr>
                <w:sz w:val="18"/>
                <w:szCs w:val="18"/>
              </w:rPr>
            </w:pPr>
            <w:r>
              <w:rPr>
                <w:sz w:val="18"/>
                <w:szCs w:val="18"/>
              </w:rPr>
              <w:lastRenderedPageBreak/>
              <w:t>Anlage</w:t>
            </w:r>
            <w:r>
              <w:rPr>
                <w:sz w:val="18"/>
                <w:szCs w:val="18"/>
              </w:rPr>
              <w:br/>
              <w:t>Nr.</w:t>
            </w:r>
          </w:p>
        </w:tc>
        <w:tc>
          <w:tcPr>
            <w:tcW w:w="4523" w:type="dxa"/>
            <w:tcBorders>
              <w:top w:val="single" w:sz="4" w:space="0" w:color="000000"/>
              <w:left w:val="single" w:sz="4" w:space="0" w:color="000000"/>
              <w:bottom w:val="single" w:sz="4" w:space="0" w:color="000000"/>
              <w:right w:val="single" w:sz="4" w:space="0" w:color="000000"/>
            </w:tcBorders>
            <w:shd w:val="solid" w:color="E7E6E6" w:fill="FF0000"/>
          </w:tcPr>
          <w:p w14:paraId="1830F116" w14:textId="77777777" w:rsidR="00671891" w:rsidRDefault="00000000">
            <w:pPr>
              <w:jc w:val="center"/>
              <w:rPr>
                <w:sz w:val="18"/>
                <w:szCs w:val="18"/>
              </w:rPr>
            </w:pPr>
            <w:r>
              <w:rPr>
                <w:sz w:val="18"/>
                <w:szCs w:val="18"/>
              </w:rPr>
              <w:t>Bezeichnung</w:t>
            </w:r>
          </w:p>
        </w:tc>
        <w:tc>
          <w:tcPr>
            <w:tcW w:w="1695" w:type="dxa"/>
            <w:tcBorders>
              <w:top w:val="single" w:sz="4" w:space="0" w:color="000000"/>
              <w:left w:val="single" w:sz="4" w:space="0" w:color="000000"/>
              <w:bottom w:val="single" w:sz="4" w:space="0" w:color="000000"/>
              <w:right w:val="single" w:sz="4" w:space="0" w:color="000000"/>
            </w:tcBorders>
            <w:shd w:val="solid" w:color="E7E6E6" w:fill="FF0000"/>
          </w:tcPr>
          <w:p w14:paraId="289D972F" w14:textId="77777777" w:rsidR="00671891" w:rsidRDefault="00000000">
            <w:pPr>
              <w:jc w:val="center"/>
              <w:rPr>
                <w:sz w:val="18"/>
                <w:szCs w:val="18"/>
              </w:rPr>
            </w:pPr>
            <w:r>
              <w:rPr>
                <w:sz w:val="18"/>
                <w:szCs w:val="18"/>
              </w:rPr>
              <w:t>Datum /</w:t>
            </w:r>
            <w:r>
              <w:rPr>
                <w:sz w:val="18"/>
                <w:szCs w:val="18"/>
              </w:rPr>
              <w:br/>
              <w:t>Version</w:t>
            </w:r>
          </w:p>
        </w:tc>
        <w:tc>
          <w:tcPr>
            <w:tcW w:w="1694" w:type="dxa"/>
            <w:tcBorders>
              <w:top w:val="single" w:sz="4" w:space="0" w:color="000000"/>
              <w:left w:val="single" w:sz="4" w:space="0" w:color="000000"/>
              <w:bottom w:val="single" w:sz="4" w:space="0" w:color="000000"/>
              <w:right w:val="single" w:sz="4" w:space="0" w:color="000000"/>
            </w:tcBorders>
            <w:shd w:val="solid" w:color="E7E6E6" w:fill="FF0000"/>
          </w:tcPr>
          <w:p w14:paraId="40BDB6C6" w14:textId="77777777" w:rsidR="00671891" w:rsidRDefault="00000000">
            <w:pPr>
              <w:jc w:val="center"/>
              <w:rPr>
                <w:sz w:val="18"/>
                <w:szCs w:val="18"/>
              </w:rPr>
            </w:pPr>
            <w:r>
              <w:rPr>
                <w:sz w:val="18"/>
                <w:szCs w:val="18"/>
              </w:rPr>
              <w:t>Anzahl Seiten</w:t>
            </w:r>
          </w:p>
        </w:tc>
      </w:tr>
      <w:tr w:rsidR="007C096B" w14:paraId="0B8706E9"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758786F0" w14:textId="2E54BF71" w:rsidR="007C096B" w:rsidRDefault="007C096B" w:rsidP="007C096B">
            <w:pPr>
              <w:jc w:val="center"/>
              <w:rPr>
                <w:sz w:val="18"/>
                <w:szCs w:val="18"/>
              </w:rPr>
            </w:pPr>
            <w:r>
              <w:rPr>
                <w:sz w:val="18"/>
                <w:szCs w:val="18"/>
              </w:rPr>
              <w:t>1</w:t>
            </w:r>
          </w:p>
        </w:tc>
        <w:tc>
          <w:tcPr>
            <w:tcW w:w="4523" w:type="dxa"/>
            <w:tcBorders>
              <w:top w:val="single" w:sz="4" w:space="0" w:color="000000"/>
              <w:left w:val="single" w:sz="4" w:space="0" w:color="000000"/>
              <w:bottom w:val="single" w:sz="4" w:space="0" w:color="000000"/>
              <w:right w:val="single" w:sz="4" w:space="0" w:color="000000"/>
            </w:tcBorders>
          </w:tcPr>
          <w:p w14:paraId="6B50926E" w14:textId="04411830" w:rsidR="007C096B" w:rsidRDefault="007C096B" w:rsidP="007C096B">
            <w:pPr>
              <w:jc w:val="center"/>
              <w:rPr>
                <w:sz w:val="18"/>
                <w:szCs w:val="18"/>
              </w:rPr>
            </w:pPr>
            <w:r>
              <w:rPr>
                <w:sz w:val="18"/>
                <w:szCs w:val="18"/>
              </w:rPr>
              <w:t>Leistungsbeschreibung</w:t>
            </w:r>
          </w:p>
        </w:tc>
        <w:tc>
          <w:tcPr>
            <w:tcW w:w="1695" w:type="dxa"/>
            <w:tcBorders>
              <w:top w:val="single" w:sz="4" w:space="0" w:color="000000"/>
              <w:left w:val="single" w:sz="4" w:space="0" w:color="000000"/>
              <w:bottom w:val="single" w:sz="4" w:space="0" w:color="000000"/>
              <w:right w:val="single" w:sz="4" w:space="0" w:color="000000"/>
            </w:tcBorders>
          </w:tcPr>
          <w:p w14:paraId="0D0E7FDF"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004C55DF" w14:textId="77777777" w:rsidR="007C096B" w:rsidRDefault="007C096B" w:rsidP="007C096B">
            <w:pPr>
              <w:jc w:val="center"/>
              <w:rPr>
                <w:sz w:val="18"/>
                <w:szCs w:val="18"/>
              </w:rPr>
            </w:pPr>
          </w:p>
        </w:tc>
      </w:tr>
      <w:tr w:rsidR="007C096B" w14:paraId="326F8A4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01D64AB1" w14:textId="7C184351" w:rsidR="007C096B" w:rsidRDefault="007C096B" w:rsidP="007C096B">
            <w:pPr>
              <w:jc w:val="center"/>
              <w:rPr>
                <w:sz w:val="18"/>
                <w:szCs w:val="18"/>
              </w:rPr>
            </w:pPr>
            <w:r>
              <w:rPr>
                <w:sz w:val="18"/>
                <w:szCs w:val="18"/>
              </w:rPr>
              <w:t>2</w:t>
            </w:r>
          </w:p>
        </w:tc>
        <w:tc>
          <w:tcPr>
            <w:tcW w:w="4523" w:type="dxa"/>
            <w:tcBorders>
              <w:top w:val="single" w:sz="4" w:space="0" w:color="000000"/>
              <w:left w:val="single" w:sz="4" w:space="0" w:color="000000"/>
              <w:bottom w:val="single" w:sz="4" w:space="0" w:color="000000"/>
              <w:right w:val="single" w:sz="4" w:space="0" w:color="000000"/>
            </w:tcBorders>
          </w:tcPr>
          <w:p w14:paraId="14FC28E4" w14:textId="49DB7ADA" w:rsidR="007C096B" w:rsidRDefault="007C096B" w:rsidP="007C096B">
            <w:pPr>
              <w:jc w:val="center"/>
              <w:rPr>
                <w:sz w:val="18"/>
                <w:szCs w:val="18"/>
              </w:rPr>
            </w:pPr>
            <w:r>
              <w:rPr>
                <w:sz w:val="18"/>
                <w:szCs w:val="18"/>
              </w:rPr>
              <w:t>Bewertungsmatrix</w:t>
            </w:r>
          </w:p>
        </w:tc>
        <w:tc>
          <w:tcPr>
            <w:tcW w:w="1695" w:type="dxa"/>
            <w:tcBorders>
              <w:top w:val="single" w:sz="4" w:space="0" w:color="000000"/>
              <w:left w:val="single" w:sz="4" w:space="0" w:color="000000"/>
              <w:bottom w:val="single" w:sz="4" w:space="0" w:color="000000"/>
              <w:right w:val="single" w:sz="4" w:space="0" w:color="000000"/>
            </w:tcBorders>
          </w:tcPr>
          <w:p w14:paraId="28B97C56"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6EE3C0FD" w14:textId="77777777" w:rsidR="007C096B" w:rsidRDefault="007C096B" w:rsidP="007C096B">
            <w:pPr>
              <w:jc w:val="center"/>
              <w:rPr>
                <w:sz w:val="18"/>
                <w:szCs w:val="18"/>
              </w:rPr>
            </w:pPr>
          </w:p>
        </w:tc>
      </w:tr>
    </w:tbl>
    <w:p w14:paraId="5620C347" w14:textId="77777777" w:rsidR="00671891" w:rsidRDefault="00671891">
      <w:pPr>
        <w:rPr>
          <w:sz w:val="18"/>
          <w:szCs w:val="18"/>
        </w:rPr>
      </w:pPr>
    </w:p>
    <w:p w14:paraId="41F07092" w14:textId="20F90DD8" w:rsidR="00671891" w:rsidRDefault="00000000">
      <w:pPr>
        <w:tabs>
          <w:tab w:val="left" w:pos="431"/>
        </w:tabs>
        <w:ind w:left="431" w:hanging="431"/>
        <w:rPr>
          <w:sz w:val="18"/>
          <w:szCs w:val="18"/>
        </w:rPr>
      </w:pPr>
      <w:sdt>
        <w:sdtPr>
          <w:id w:val="879673753"/>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Es gelten die Anlagen in folgender Rangfolge </w:t>
      </w:r>
      <w:r w:rsidR="007C096B">
        <w:rPr>
          <w:sz w:val="18"/>
          <w:szCs w:val="18"/>
        </w:rPr>
        <w:t>1,2</w:t>
      </w:r>
    </w:p>
    <w:p w14:paraId="401B7046" w14:textId="77777777" w:rsidR="00671891" w:rsidRDefault="00671891">
      <w:pPr>
        <w:rPr>
          <w:sz w:val="18"/>
          <w:szCs w:val="18"/>
        </w:rPr>
      </w:pPr>
    </w:p>
    <w:p w14:paraId="77AF0218" w14:textId="77777777" w:rsidR="00671891" w:rsidRDefault="00000000">
      <w:pPr>
        <w:rPr>
          <w:sz w:val="18"/>
          <w:szCs w:val="18"/>
        </w:rPr>
      </w:pPr>
      <w:r>
        <w:rPr>
          <w:sz w:val="18"/>
          <w:szCs w:val="18"/>
        </w:rPr>
        <w:t>Eine Einbeziehung von Lizenzbedingungen an Standardsoftware* erfolgt ausschließlich nach Maßgabe der Nummer 4.2.2, d.h. sie gelten, unabhängig davon, ob und in welcher Rangfolge diese als Anlage in der Tabelle aus Nummer. 1.3.1 aufgelistet werden, ausschließlich hinsichtlich der Nutzungsrechtsregelungen und bei Anwendbarkeit der Nummer 4.2.2.1 in der dort vereinbarten Rangfolge der Regelungen, unabhängig davon, ob und in welcher Rangfolge diese als Anlage in obiger Tabelle aufgelistet werden, allerdings gelten für Standardsoftware* bzw. Teile von Standardsoftware* (Softwarekomponenten), die Open Source Software* sind, die vom Rechteinhaber vorgegebenen Lizenzbedingungen und die Nummer 4.2.2.2.</w:t>
      </w:r>
    </w:p>
    <w:p w14:paraId="0FF05CAA" w14:textId="77777777" w:rsidR="00671891" w:rsidRDefault="00000000">
      <w:pPr>
        <w:rPr>
          <w:sz w:val="18"/>
          <w:szCs w:val="18"/>
        </w:rPr>
      </w:pPr>
      <w:r>
        <w:rPr>
          <w:sz w:val="18"/>
          <w:szCs w:val="18"/>
        </w:rPr>
        <w:t>Die mit * gekennzeichneten Begriffe sind am Ende der EVB-IT Systemlieferungs-AGB definiert.</w:t>
      </w:r>
    </w:p>
    <w:p w14:paraId="131FA8AC" w14:textId="77777777" w:rsidR="00671891" w:rsidRDefault="00000000">
      <w:pPr>
        <w:rPr>
          <w:sz w:val="18"/>
          <w:szCs w:val="18"/>
        </w:rPr>
      </w:pPr>
      <w:r>
        <w:rPr>
          <w:b/>
          <w:bCs/>
          <w:sz w:val="18"/>
          <w:szCs w:val="18"/>
        </w:rPr>
        <w:t>1.3.2 die Ergänzenden Vertragsbedingungen für die Lieferung* eines IT-Systems (EVB-IT Systemlieferungs-AGB) in der bei Bereitstellung der Vergabeunterlagen geltenden Fassung</w:t>
      </w:r>
    </w:p>
    <w:p w14:paraId="409689D4" w14:textId="77777777" w:rsidR="00671891" w:rsidRDefault="00000000">
      <w:pPr>
        <w:rPr>
          <w:sz w:val="18"/>
          <w:szCs w:val="18"/>
        </w:rPr>
      </w:pPr>
      <w:r>
        <w:rPr>
          <w:b/>
          <w:bCs/>
          <w:sz w:val="18"/>
          <w:szCs w:val="18"/>
        </w:rPr>
        <w:t>1.3.3 die Allgemeinen Vertragsbedingungen für die Ausführung von Leistungen (VOL/B) in der bei Bereitstellung der Vergabeunterlagen geltenden Fassung.</w:t>
      </w:r>
    </w:p>
    <w:p w14:paraId="6A325E75" w14:textId="77777777" w:rsidR="00671891" w:rsidRDefault="00671891">
      <w:pPr>
        <w:rPr>
          <w:sz w:val="18"/>
          <w:szCs w:val="18"/>
        </w:rPr>
      </w:pPr>
    </w:p>
    <w:p w14:paraId="295EA38B" w14:textId="77777777" w:rsidR="00671891" w:rsidRDefault="00000000">
      <w:pPr>
        <w:rPr>
          <w:sz w:val="18"/>
          <w:szCs w:val="18"/>
        </w:rPr>
      </w:pPr>
      <w:r>
        <w:rPr>
          <w:sz w:val="18"/>
          <w:szCs w:val="18"/>
        </w:rPr>
        <w:t xml:space="preserve">Die EVB-IT Systemlieferungs-AGB stehen unter </w:t>
      </w:r>
      <w:hyperlink r:id="rId7">
        <w:r w:rsidR="00671891">
          <w:rPr>
            <w:sz w:val="18"/>
            <w:szCs w:val="18"/>
          </w:rPr>
          <w:t>evb-it.gov.de</w:t>
        </w:r>
      </w:hyperlink>
      <w:r>
        <w:rPr>
          <w:sz w:val="18"/>
          <w:szCs w:val="18"/>
        </w:rPr>
        <w:t xml:space="preserve"> zur Einsichtnahme bereit. Die VOL/B wurde im Bundesanzeiger AT Nr. 178a vom 23. September 2003 veröffentlicht.</w:t>
      </w:r>
    </w:p>
    <w:p w14:paraId="2EB4DAB2" w14:textId="77777777" w:rsidR="00671891" w:rsidRDefault="00000000">
      <w:pPr>
        <w:rPr>
          <w:sz w:val="18"/>
          <w:szCs w:val="18"/>
        </w:rPr>
      </w:pPr>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Systemlieferungs-AGB widersprechen, sind sie ausgeschlossen, soweit nicht eine anderweitige Vereinbarung in den EVB-IT Systemlieferungs-AGB zugelassen ist.</w:t>
      </w:r>
    </w:p>
    <w:p w14:paraId="6B36B847" w14:textId="77777777" w:rsidR="00671891" w:rsidRDefault="00000000">
      <w:pPr>
        <w:rPr>
          <w:sz w:val="18"/>
          <w:szCs w:val="18"/>
        </w:rPr>
      </w:pPr>
      <w:r>
        <w:rPr>
          <w:sz w:val="18"/>
          <w:szCs w:val="18"/>
        </w:rPr>
        <w:t>Weitere Geschäftsbedingungen sind ausgeschlossen, soweit in diesem Vertrag nichts anderes vereinbart ist.</w:t>
      </w:r>
    </w:p>
    <w:p w14:paraId="2D485EED" w14:textId="77777777" w:rsidR="00671891" w:rsidRDefault="00671891">
      <w:pPr>
        <w:rPr>
          <w:sz w:val="18"/>
          <w:szCs w:val="18"/>
        </w:rPr>
      </w:pPr>
    </w:p>
    <w:p w14:paraId="4C6E6990" w14:textId="77777777" w:rsidR="00671891" w:rsidRDefault="00000000">
      <w:pPr>
        <w:pStyle w:val="berschrift2"/>
        <w:keepNext/>
        <w:numPr>
          <w:ilvl w:val="1"/>
          <w:numId w:val="1"/>
        </w:numPr>
        <w:rPr>
          <w:sz w:val="18"/>
          <w:szCs w:val="18"/>
        </w:rPr>
      </w:pPr>
      <w:bookmarkStart w:id="4" w:name="_Toc222414960"/>
      <w:r>
        <w:rPr>
          <w:sz w:val="18"/>
          <w:szCs w:val="18"/>
        </w:rPr>
        <w:t>Übersicht über die vereinbarten Leistungen</w:t>
      </w:r>
      <w:bookmarkEnd w:id="4"/>
    </w:p>
    <w:p w14:paraId="42D48D62" w14:textId="77777777" w:rsidR="00671891" w:rsidRDefault="00000000">
      <w:pPr>
        <w:pStyle w:val="berschrift3"/>
        <w:keepNext/>
        <w:numPr>
          <w:ilvl w:val="2"/>
          <w:numId w:val="1"/>
        </w:numPr>
        <w:rPr>
          <w:sz w:val="18"/>
          <w:szCs w:val="18"/>
        </w:rPr>
      </w:pPr>
      <w:bookmarkStart w:id="5" w:name="_Toc222414961"/>
      <w:r>
        <w:rPr>
          <w:sz w:val="18"/>
          <w:szCs w:val="18"/>
        </w:rPr>
        <w:t>Leistungen des Auftragnehmers zur Systemlieferung</w:t>
      </w:r>
      <w:bookmarkEnd w:id="5"/>
    </w:p>
    <w:p w14:paraId="6F40BACC" w14:textId="21D2A539" w:rsidR="00671891" w:rsidRDefault="00000000">
      <w:pPr>
        <w:tabs>
          <w:tab w:val="left" w:pos="431"/>
        </w:tabs>
        <w:ind w:left="431" w:hanging="431"/>
        <w:rPr>
          <w:sz w:val="18"/>
          <w:szCs w:val="18"/>
        </w:rPr>
      </w:pPr>
      <w:sdt>
        <w:sdtPr>
          <w:id w:val="213305082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Verkauf von Hardware</w:t>
      </w:r>
    </w:p>
    <w:commentRangeStart w:id="6"/>
    <w:commentRangeStart w:id="7"/>
    <w:p w14:paraId="214B07EB" w14:textId="77777777" w:rsidR="00671891" w:rsidRDefault="00000000">
      <w:pPr>
        <w:tabs>
          <w:tab w:val="left" w:pos="431"/>
        </w:tabs>
        <w:ind w:left="431" w:hanging="431"/>
        <w:rPr>
          <w:sz w:val="18"/>
          <w:szCs w:val="18"/>
        </w:rPr>
      </w:pPr>
      <w:sdt>
        <w:sdtPr>
          <w:id w:val="20553512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Dauerhafte Überlassung von Standardsoftware* gegen Einmalvergütung (Verkauf)</w:t>
      </w:r>
      <w:commentRangeEnd w:id="6"/>
      <w:r w:rsidR="007C096B">
        <w:rPr>
          <w:rStyle w:val="Kommentarzeichen"/>
          <w:sz w:val="18"/>
          <w:szCs w:val="18"/>
        </w:rPr>
        <w:commentReference w:id="6"/>
      </w:r>
      <w:commentRangeEnd w:id="7"/>
      <w:r w:rsidR="000A7A6E">
        <w:rPr>
          <w:rStyle w:val="Kommentarzeichen"/>
          <w:sz w:val="18"/>
          <w:szCs w:val="18"/>
        </w:rPr>
        <w:commentReference w:id="7"/>
      </w:r>
    </w:p>
    <w:p w14:paraId="567B73BF" w14:textId="77777777" w:rsidR="00671891" w:rsidRDefault="00000000">
      <w:pPr>
        <w:tabs>
          <w:tab w:val="left" w:pos="431"/>
        </w:tabs>
        <w:ind w:left="431" w:hanging="431"/>
        <w:rPr>
          <w:sz w:val="18"/>
          <w:szCs w:val="18"/>
        </w:rPr>
      </w:pPr>
      <w:sdt>
        <w:sdtPr>
          <w:id w:val="-17434042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Übernahme von Altdaten und andere Migrationsleistungen</w:t>
      </w:r>
    </w:p>
    <w:p w14:paraId="59145B20" w14:textId="77777777" w:rsidR="00671891" w:rsidRDefault="00000000">
      <w:pPr>
        <w:tabs>
          <w:tab w:val="left" w:pos="431"/>
        </w:tabs>
        <w:ind w:left="431" w:hanging="431"/>
        <w:rPr>
          <w:sz w:val="18"/>
          <w:szCs w:val="18"/>
        </w:rPr>
      </w:pPr>
      <w:sdt>
        <w:sdtPr>
          <w:id w:val="1234281602"/>
          <w14:checkbox>
            <w14:checked w14:val="1"/>
            <w14:checkedState w14:val="2612" w14:font="MS Gothic"/>
            <w14:uncheckedState w14:val="2610" w14:font="MS Gothic"/>
          </w14:checkbox>
        </w:sdtPr>
        <w:sdtContent>
          <w:r>
            <w:rPr>
              <w:rFonts w:ascii="MS Gothic" w:eastAsia="MS Gothic" w:hAnsi="MS Gothic" w:cs="MS Gothic"/>
              <w:sz w:val="18"/>
              <w:szCs w:val="18"/>
            </w:rPr>
            <w:sym w:font="MS Gothic" w:char="2612"/>
          </w:r>
        </w:sdtContent>
      </w:sdt>
      <w:r>
        <w:rPr>
          <w:sz w:val="18"/>
          <w:szCs w:val="18"/>
        </w:rPr>
        <w:tab/>
        <w:t>Herbeiführung der Betriebsbereitschaft* des Systems (z.B. durch Aufstellung, Installation, Customizing* und Integration* der Hardware und Standardsoftware*)</w:t>
      </w:r>
    </w:p>
    <w:p w14:paraId="7CF8B450" w14:textId="77777777" w:rsidR="00671891" w:rsidRDefault="00000000">
      <w:pPr>
        <w:tabs>
          <w:tab w:val="left" w:pos="431"/>
        </w:tabs>
        <w:ind w:left="431" w:hanging="431"/>
        <w:rPr>
          <w:sz w:val="18"/>
          <w:szCs w:val="18"/>
        </w:rPr>
      </w:pPr>
      <w:sdt>
        <w:sdtPr>
          <w:id w:val="20400842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_____</w:t>
      </w:r>
    </w:p>
    <w:p w14:paraId="6C2A4B29" w14:textId="77777777" w:rsidR="00671891" w:rsidRDefault="00000000">
      <w:pPr>
        <w:pStyle w:val="berschrift3"/>
        <w:keepNext/>
        <w:numPr>
          <w:ilvl w:val="2"/>
          <w:numId w:val="1"/>
        </w:numPr>
        <w:rPr>
          <w:sz w:val="18"/>
          <w:szCs w:val="18"/>
        </w:rPr>
      </w:pPr>
      <w:bookmarkStart w:id="8" w:name="_Toc222414962"/>
      <w:r>
        <w:rPr>
          <w:sz w:val="18"/>
          <w:szCs w:val="18"/>
        </w:rPr>
        <w:t>Schulung</w:t>
      </w:r>
      <w:bookmarkEnd w:id="8"/>
      <w:r>
        <w:rPr>
          <w:sz w:val="18"/>
          <w:szCs w:val="18"/>
        </w:rPr>
        <w:t xml:space="preserve"> </w:t>
      </w:r>
    </w:p>
    <w:p w14:paraId="2D924587" w14:textId="462039C9" w:rsidR="00671891" w:rsidRDefault="00000000">
      <w:pPr>
        <w:tabs>
          <w:tab w:val="left" w:pos="431"/>
        </w:tabs>
        <w:ind w:left="431" w:hanging="431"/>
        <w:rPr>
          <w:sz w:val="18"/>
          <w:szCs w:val="18"/>
        </w:rPr>
      </w:pPr>
      <w:sdt>
        <w:sdtPr>
          <w:id w:val="-755521385"/>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Schulung</w:t>
      </w:r>
    </w:p>
    <w:p w14:paraId="5F821998" w14:textId="77777777" w:rsidR="00671891" w:rsidRDefault="00000000">
      <w:pPr>
        <w:pStyle w:val="berschrift3"/>
        <w:keepNext/>
        <w:numPr>
          <w:ilvl w:val="2"/>
          <w:numId w:val="1"/>
        </w:numPr>
        <w:jc w:val="both"/>
        <w:rPr>
          <w:sz w:val="18"/>
          <w:szCs w:val="18"/>
        </w:rPr>
      </w:pPr>
      <w:bookmarkStart w:id="9" w:name="_Toc222414963"/>
      <w:r>
        <w:rPr>
          <w:sz w:val="18"/>
          <w:szCs w:val="18"/>
        </w:rPr>
        <w:t>Leistungen nach der Systemlieferung*</w:t>
      </w:r>
      <w:bookmarkEnd w:id="9"/>
    </w:p>
    <w:p w14:paraId="1D1CB5FC" w14:textId="6EBA17FB" w:rsidR="00671891" w:rsidRDefault="00000000">
      <w:pPr>
        <w:tabs>
          <w:tab w:val="left" w:pos="431"/>
        </w:tabs>
        <w:ind w:left="431" w:hanging="431"/>
        <w:rPr>
          <w:sz w:val="18"/>
          <w:szCs w:val="18"/>
        </w:rPr>
      </w:pPr>
      <w:sdt>
        <w:sdtPr>
          <w:id w:val="47265252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Systemservice (z.B. Aufrechterhaltung und/oder Wiederherstellung der Betriebsbereitschaft*)</w:t>
      </w:r>
    </w:p>
    <w:p w14:paraId="717E4F3F" w14:textId="77777777" w:rsidR="00671891" w:rsidRDefault="00000000">
      <w:pPr>
        <w:tabs>
          <w:tab w:val="left" w:pos="431"/>
        </w:tabs>
        <w:ind w:left="431" w:hanging="431"/>
        <w:rPr>
          <w:sz w:val="18"/>
          <w:szCs w:val="18"/>
        </w:rPr>
      </w:pPr>
      <w:sdt>
        <w:sdtPr>
          <w:id w:val="-18803868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_____</w:t>
      </w:r>
    </w:p>
    <w:p w14:paraId="15B327C3" w14:textId="77777777" w:rsidR="00671891" w:rsidRDefault="00000000">
      <w:pPr>
        <w:pStyle w:val="berschrift2"/>
        <w:keepNext/>
        <w:numPr>
          <w:ilvl w:val="1"/>
          <w:numId w:val="1"/>
        </w:numPr>
        <w:jc w:val="both"/>
        <w:rPr>
          <w:sz w:val="18"/>
          <w:szCs w:val="18"/>
        </w:rPr>
      </w:pPr>
      <w:bookmarkStart w:id="10" w:name="_Toc222414964"/>
      <w:r>
        <w:rPr>
          <w:sz w:val="18"/>
          <w:szCs w:val="18"/>
        </w:rPr>
        <w:lastRenderedPageBreak/>
        <w:t>Systemumgebung* des Systems und Beistellungen*</w:t>
      </w:r>
      <w:bookmarkEnd w:id="10"/>
    </w:p>
    <w:p w14:paraId="150931B1" w14:textId="6469A4E2" w:rsidR="00671891" w:rsidRDefault="00000000">
      <w:pPr>
        <w:tabs>
          <w:tab w:val="left" w:pos="431"/>
        </w:tabs>
        <w:ind w:left="431" w:hanging="431"/>
        <w:rPr>
          <w:sz w:val="18"/>
          <w:szCs w:val="18"/>
        </w:rPr>
      </w:pPr>
      <w:sdt>
        <w:sdtPr>
          <w:id w:val="1361551422"/>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Die Systemumgebung* des Systems beim Auftraggeber ergibt sich aus Anlage Nr. </w:t>
      </w:r>
      <w:r w:rsidR="007C096B">
        <w:rPr>
          <w:sz w:val="18"/>
          <w:szCs w:val="18"/>
        </w:rPr>
        <w:t>1</w:t>
      </w:r>
    </w:p>
    <w:p w14:paraId="1CC42294" w14:textId="77777777" w:rsidR="00671891" w:rsidRDefault="00000000">
      <w:pPr>
        <w:tabs>
          <w:tab w:val="left" w:pos="431"/>
        </w:tabs>
        <w:ind w:left="431" w:hanging="431"/>
        <w:rPr>
          <w:sz w:val="18"/>
          <w:szCs w:val="18"/>
        </w:rPr>
      </w:pPr>
      <w:sdt>
        <w:sdtPr>
          <w:id w:val="-11783505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Die Beistellungen* ergeben sich aus der nachfolgenden Tabelle: </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9"/>
        <w:gridCol w:w="4848"/>
        <w:gridCol w:w="3265"/>
      </w:tblGrid>
      <w:tr w:rsidR="00671891" w14:paraId="7A90060F" w14:textId="77777777">
        <w:trPr>
          <w:tblHeader/>
        </w:trPr>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2B6F41FD" w14:textId="77777777" w:rsidR="00671891" w:rsidRDefault="00000000">
            <w:pPr>
              <w:jc w:val="center"/>
              <w:rPr>
                <w:sz w:val="18"/>
                <w:szCs w:val="18"/>
              </w:rPr>
            </w:pPr>
            <w:r>
              <w:rPr>
                <w:sz w:val="18"/>
                <w:szCs w:val="18"/>
              </w:rPr>
              <w:t>Lfd. Nr.</w:t>
            </w:r>
          </w:p>
        </w:tc>
        <w:tc>
          <w:tcPr>
            <w:tcW w:w="4853" w:type="dxa"/>
            <w:tcBorders>
              <w:top w:val="single" w:sz="4" w:space="0" w:color="000000"/>
              <w:left w:val="single" w:sz="4" w:space="0" w:color="000000"/>
              <w:bottom w:val="single" w:sz="4" w:space="0" w:color="000000"/>
              <w:right w:val="single" w:sz="4" w:space="0" w:color="000000"/>
            </w:tcBorders>
            <w:shd w:val="solid" w:color="E7E6E6" w:fill="FF0000"/>
          </w:tcPr>
          <w:p w14:paraId="66433F8E" w14:textId="77777777" w:rsidR="00671891" w:rsidRDefault="00000000">
            <w:pPr>
              <w:jc w:val="center"/>
              <w:rPr>
                <w:sz w:val="18"/>
                <w:szCs w:val="18"/>
              </w:rPr>
            </w:pPr>
            <w:r>
              <w:rPr>
                <w:sz w:val="18"/>
                <w:szCs w:val="18"/>
              </w:rPr>
              <w:t>Bezeichnung der Beistellungen*</w:t>
            </w:r>
          </w:p>
        </w:tc>
        <w:tc>
          <w:tcPr>
            <w:tcW w:w="3269" w:type="dxa"/>
            <w:tcBorders>
              <w:top w:val="single" w:sz="4" w:space="0" w:color="000000"/>
              <w:left w:val="single" w:sz="4" w:space="0" w:color="000000"/>
              <w:bottom w:val="single" w:sz="4" w:space="0" w:color="000000"/>
              <w:right w:val="single" w:sz="4" w:space="0" w:color="000000"/>
            </w:tcBorders>
            <w:shd w:val="solid" w:color="E7E6E6" w:fill="FF0000"/>
          </w:tcPr>
          <w:p w14:paraId="3CEA10B7" w14:textId="77777777" w:rsidR="00671891" w:rsidRDefault="00000000">
            <w:pPr>
              <w:jc w:val="center"/>
              <w:rPr>
                <w:sz w:val="18"/>
                <w:szCs w:val="18"/>
              </w:rPr>
            </w:pPr>
            <w:r>
              <w:rPr>
                <w:sz w:val="18"/>
                <w:szCs w:val="18"/>
              </w:rPr>
              <w:t>Art der Beistellungen* (HW, SW, IS, S)</w:t>
            </w:r>
            <w:r>
              <w:rPr>
                <w:sz w:val="18"/>
                <w:szCs w:val="18"/>
                <w:vertAlign w:val="superscript"/>
              </w:rPr>
              <w:t>1</w:t>
            </w:r>
          </w:p>
        </w:tc>
      </w:tr>
      <w:tr w:rsidR="00671891" w14:paraId="1C217778" w14:textId="77777777">
        <w:tc>
          <w:tcPr>
            <w:tcW w:w="1120" w:type="dxa"/>
            <w:tcBorders>
              <w:top w:val="single" w:sz="4" w:space="0" w:color="000000"/>
              <w:left w:val="single" w:sz="4" w:space="0" w:color="000000"/>
              <w:bottom w:val="single" w:sz="4" w:space="0" w:color="000000"/>
              <w:right w:val="single" w:sz="4" w:space="0" w:color="000000"/>
            </w:tcBorders>
          </w:tcPr>
          <w:p w14:paraId="02455587" w14:textId="77777777" w:rsidR="00671891" w:rsidRDefault="00671891">
            <w:pPr>
              <w:rPr>
                <w:sz w:val="18"/>
                <w:szCs w:val="18"/>
              </w:rPr>
            </w:pPr>
          </w:p>
        </w:tc>
        <w:tc>
          <w:tcPr>
            <w:tcW w:w="4853" w:type="dxa"/>
            <w:tcBorders>
              <w:top w:val="single" w:sz="4" w:space="0" w:color="000000"/>
              <w:left w:val="single" w:sz="4" w:space="0" w:color="000000"/>
              <w:bottom w:val="single" w:sz="4" w:space="0" w:color="000000"/>
              <w:right w:val="single" w:sz="4" w:space="0" w:color="000000"/>
            </w:tcBorders>
          </w:tcPr>
          <w:p w14:paraId="38EEDB0F" w14:textId="77777777" w:rsidR="00671891" w:rsidRDefault="00671891">
            <w:pPr>
              <w:rPr>
                <w:sz w:val="18"/>
                <w:szCs w:val="18"/>
              </w:rPr>
            </w:pPr>
          </w:p>
        </w:tc>
        <w:tc>
          <w:tcPr>
            <w:tcW w:w="3269" w:type="dxa"/>
            <w:tcBorders>
              <w:top w:val="single" w:sz="4" w:space="0" w:color="000000"/>
              <w:left w:val="single" w:sz="4" w:space="0" w:color="000000"/>
              <w:bottom w:val="single" w:sz="4" w:space="0" w:color="000000"/>
              <w:right w:val="single" w:sz="4" w:space="0" w:color="000000"/>
            </w:tcBorders>
          </w:tcPr>
          <w:p w14:paraId="3E569F13" w14:textId="77777777" w:rsidR="00671891" w:rsidRDefault="00671891">
            <w:pPr>
              <w:rPr>
                <w:sz w:val="18"/>
                <w:szCs w:val="18"/>
              </w:rPr>
            </w:pPr>
          </w:p>
        </w:tc>
      </w:tr>
    </w:tbl>
    <w:p w14:paraId="4AF0E8B8"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0D383A4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71CC88B" w14:textId="77777777" w:rsidR="00671891" w:rsidRDefault="00000000">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6462CFA" w14:textId="77777777" w:rsidR="00671891" w:rsidRDefault="00000000">
            <w:pPr>
              <w:rPr>
                <w:sz w:val="18"/>
                <w:szCs w:val="18"/>
              </w:rPr>
            </w:pPr>
            <w:r>
              <w:rPr>
                <w:sz w:val="18"/>
                <w:szCs w:val="18"/>
              </w:rPr>
              <w:t>Erläuterung</w:t>
            </w:r>
          </w:p>
        </w:tc>
      </w:tr>
      <w:tr w:rsidR="00671891" w:rsidRPr="000A7A6E" w14:paraId="076D013A" w14:textId="77777777">
        <w:tc>
          <w:tcPr>
            <w:tcW w:w="1282" w:type="dxa"/>
            <w:tcBorders>
              <w:top w:val="single" w:sz="4" w:space="0" w:color="000000"/>
              <w:left w:val="single" w:sz="4" w:space="0" w:color="000000"/>
              <w:bottom w:val="single" w:sz="4" w:space="0" w:color="000000"/>
              <w:right w:val="single" w:sz="4" w:space="0" w:color="000000"/>
            </w:tcBorders>
          </w:tcPr>
          <w:p w14:paraId="412180C0"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D552B5A" w14:textId="77777777" w:rsidR="00671891" w:rsidRDefault="00000000">
            <w:pPr>
              <w:rPr>
                <w:sz w:val="18"/>
                <w:szCs w:val="18"/>
                <w:lang w:val="en-US"/>
              </w:rPr>
            </w:pPr>
            <w:r>
              <w:rPr>
                <w:sz w:val="18"/>
                <w:szCs w:val="18"/>
                <w:lang w:val="en-US"/>
              </w:rPr>
              <w:t>HW = Hardware, SW = Standardsoftware*, IS= Individualsoftware, S =Sonstige</w:t>
            </w:r>
          </w:p>
        </w:tc>
      </w:tr>
    </w:tbl>
    <w:p w14:paraId="7BD4C643" w14:textId="77777777" w:rsidR="00671891" w:rsidRDefault="00671891">
      <w:pPr>
        <w:rPr>
          <w:sz w:val="18"/>
          <w:szCs w:val="18"/>
          <w:lang w:val="en-US"/>
        </w:rPr>
      </w:pPr>
    </w:p>
    <w:p w14:paraId="2CC70163" w14:textId="77777777" w:rsidR="00671891" w:rsidRDefault="00000000">
      <w:pPr>
        <w:tabs>
          <w:tab w:val="left" w:pos="431"/>
        </w:tabs>
        <w:ind w:left="431" w:hanging="431"/>
        <w:rPr>
          <w:sz w:val="18"/>
          <w:szCs w:val="18"/>
        </w:rPr>
      </w:pPr>
      <w:sdt>
        <w:sdtPr>
          <w:id w:val="18112086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Beistellungen* ergeben sich aus Anlage Nr. _____.</w:t>
      </w:r>
    </w:p>
    <w:p w14:paraId="698CEEFB" w14:textId="77777777" w:rsidR="00671891" w:rsidRDefault="00000000">
      <w:pPr>
        <w:pStyle w:val="berschrift2"/>
        <w:keepNext/>
        <w:numPr>
          <w:ilvl w:val="1"/>
          <w:numId w:val="1"/>
        </w:numPr>
        <w:rPr>
          <w:sz w:val="18"/>
          <w:szCs w:val="18"/>
        </w:rPr>
      </w:pPr>
      <w:bookmarkStart w:id="11" w:name="_Toc222414965"/>
      <w:r>
        <w:rPr>
          <w:sz w:val="18"/>
          <w:szCs w:val="18"/>
        </w:rPr>
        <w:t>Leistungen des Auftragnehmers zur Systemlieferung*</w:t>
      </w:r>
      <w:bookmarkEnd w:id="11"/>
    </w:p>
    <w:p w14:paraId="5EB8FFFA" w14:textId="77777777" w:rsidR="00671891" w:rsidRDefault="00000000">
      <w:pPr>
        <w:pStyle w:val="berschrift3"/>
        <w:keepNext/>
        <w:numPr>
          <w:ilvl w:val="2"/>
          <w:numId w:val="1"/>
        </w:numPr>
        <w:rPr>
          <w:sz w:val="18"/>
          <w:szCs w:val="18"/>
        </w:rPr>
      </w:pPr>
      <w:bookmarkStart w:id="12" w:name="_Toc222414966"/>
      <w:r>
        <w:rPr>
          <w:sz w:val="18"/>
          <w:szCs w:val="18"/>
        </w:rPr>
        <w:t>Verkauf von Hardware</w:t>
      </w:r>
      <w:bookmarkEnd w:id="12"/>
    </w:p>
    <w:p w14:paraId="7A411021" w14:textId="77777777" w:rsidR="00671891" w:rsidRDefault="00000000">
      <w:pPr>
        <w:rPr>
          <w:sz w:val="18"/>
          <w:szCs w:val="18"/>
        </w:rPr>
      </w:pPr>
      <w:r>
        <w:rPr>
          <w:sz w:val="18"/>
          <w:szCs w:val="18"/>
        </w:rP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9"/>
        <w:gridCol w:w="4570"/>
        <w:gridCol w:w="859"/>
        <w:gridCol w:w="857"/>
        <w:gridCol w:w="1069"/>
        <w:gridCol w:w="1208"/>
      </w:tblGrid>
      <w:tr w:rsidR="00671891" w14:paraId="4E0685DC" w14:textId="77777777">
        <w:trPr>
          <w:tblHeader/>
        </w:trPr>
        <w:tc>
          <w:tcPr>
            <w:tcW w:w="669" w:type="dxa"/>
            <w:tcBorders>
              <w:top w:val="single" w:sz="4" w:space="0" w:color="000000"/>
              <w:left w:val="single" w:sz="4" w:space="0" w:color="000000"/>
              <w:bottom w:val="single" w:sz="4" w:space="0" w:color="000000"/>
              <w:right w:val="single" w:sz="4" w:space="0" w:color="000000"/>
            </w:tcBorders>
            <w:shd w:val="solid" w:color="E7E6E6" w:fill="FF0000"/>
          </w:tcPr>
          <w:p w14:paraId="2D14BAED" w14:textId="77777777" w:rsidR="00671891" w:rsidRDefault="00000000">
            <w:pPr>
              <w:jc w:val="center"/>
              <w:rPr>
                <w:sz w:val="18"/>
                <w:szCs w:val="18"/>
              </w:rPr>
            </w:pPr>
            <w:r>
              <w:rPr>
                <w:sz w:val="18"/>
                <w:szCs w:val="18"/>
              </w:rPr>
              <w:t>Lfd. Nr.</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0F53D02C" w14:textId="77777777" w:rsidR="00671891" w:rsidRDefault="00000000">
            <w:pPr>
              <w:jc w:val="center"/>
              <w:rPr>
                <w:sz w:val="18"/>
                <w:szCs w:val="18"/>
              </w:rPr>
            </w:pPr>
            <w:r>
              <w:rPr>
                <w:sz w:val="18"/>
                <w:szCs w:val="18"/>
              </w:rPr>
              <w:t>Produktbezeichnung</w:t>
            </w:r>
            <w:r>
              <w:rPr>
                <w:sz w:val="18"/>
                <w:szCs w:val="18"/>
              </w:rPr>
              <w:br/>
              <w:t>und -beschreibung</w:t>
            </w:r>
            <w:r>
              <w:rPr>
                <w:sz w:val="18"/>
                <w:szCs w:val="18"/>
              </w:rPr>
              <w:br/>
              <w:t>Produkt-Nr.</w:t>
            </w:r>
          </w:p>
        </w:tc>
        <w:tc>
          <w:tcPr>
            <w:tcW w:w="860" w:type="dxa"/>
            <w:tcBorders>
              <w:top w:val="single" w:sz="4" w:space="0" w:color="000000"/>
              <w:left w:val="single" w:sz="4" w:space="0" w:color="000000"/>
              <w:bottom w:val="single" w:sz="4" w:space="0" w:color="000000"/>
              <w:right w:val="single" w:sz="4" w:space="0" w:color="000000"/>
            </w:tcBorders>
            <w:shd w:val="solid" w:color="E7E6E6" w:fill="FF0000"/>
          </w:tcPr>
          <w:p w14:paraId="1D65D2B2" w14:textId="77777777" w:rsidR="00671891" w:rsidRDefault="00000000">
            <w:pPr>
              <w:jc w:val="center"/>
              <w:rPr>
                <w:sz w:val="18"/>
                <w:szCs w:val="18"/>
              </w:rPr>
            </w:pPr>
            <w:r>
              <w:rPr>
                <w:sz w:val="18"/>
                <w:szCs w:val="18"/>
              </w:rPr>
              <w:t>EXP</w:t>
            </w:r>
            <w:r>
              <w:rPr>
                <w:sz w:val="18"/>
                <w:szCs w:val="18"/>
                <w:vertAlign w:val="superscript"/>
              </w:rPr>
              <w:t>1</w:t>
            </w:r>
          </w:p>
        </w:tc>
        <w:tc>
          <w:tcPr>
            <w:tcW w:w="858" w:type="dxa"/>
            <w:tcBorders>
              <w:top w:val="single" w:sz="4" w:space="0" w:color="000000"/>
              <w:left w:val="single" w:sz="4" w:space="0" w:color="000000"/>
              <w:bottom w:val="single" w:sz="4" w:space="0" w:color="000000"/>
              <w:right w:val="single" w:sz="4" w:space="0" w:color="000000"/>
            </w:tcBorders>
            <w:shd w:val="solid" w:color="E7E6E6" w:fill="FF0000"/>
          </w:tcPr>
          <w:p w14:paraId="6650BEAB" w14:textId="77777777" w:rsidR="00671891" w:rsidRDefault="00000000">
            <w:pPr>
              <w:jc w:val="center"/>
              <w:rPr>
                <w:sz w:val="18"/>
                <w:szCs w:val="18"/>
              </w:rPr>
            </w:pPr>
            <w:r>
              <w:rPr>
                <w:sz w:val="18"/>
                <w:szCs w:val="18"/>
              </w:rP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42AF9551" w14:textId="77777777" w:rsidR="00671891" w:rsidRDefault="00000000">
            <w:pPr>
              <w:jc w:val="center"/>
              <w:rPr>
                <w:sz w:val="18"/>
                <w:szCs w:val="18"/>
              </w:rPr>
            </w:pPr>
            <w:r>
              <w:rPr>
                <w:sz w:val="18"/>
                <w:szCs w:val="18"/>
              </w:rPr>
              <w:t>Einzelpreis</w:t>
            </w:r>
            <w:r>
              <w:rPr>
                <w:sz w:val="18"/>
                <w:szCs w:val="18"/>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65000D2E" w14:textId="77777777" w:rsidR="00671891" w:rsidRDefault="00000000">
            <w:pPr>
              <w:jc w:val="center"/>
              <w:rPr>
                <w:sz w:val="18"/>
                <w:szCs w:val="18"/>
              </w:rPr>
            </w:pPr>
            <w:r>
              <w:rPr>
                <w:sz w:val="18"/>
                <w:szCs w:val="18"/>
              </w:rPr>
              <w:t>Gesamtpreis</w:t>
            </w:r>
            <w:r>
              <w:rPr>
                <w:sz w:val="18"/>
                <w:szCs w:val="18"/>
                <w:vertAlign w:val="superscript"/>
              </w:rPr>
              <w:t>2</w:t>
            </w:r>
          </w:p>
        </w:tc>
      </w:tr>
      <w:tr w:rsidR="00671891" w14:paraId="1B8E834A" w14:textId="77777777">
        <w:tc>
          <w:tcPr>
            <w:tcW w:w="669" w:type="dxa"/>
            <w:tcBorders>
              <w:top w:val="single" w:sz="4" w:space="0" w:color="000000"/>
              <w:left w:val="single" w:sz="4" w:space="0" w:color="000000"/>
              <w:bottom w:val="single" w:sz="4" w:space="0" w:color="000000"/>
              <w:right w:val="single" w:sz="4" w:space="0" w:color="000000"/>
            </w:tcBorders>
          </w:tcPr>
          <w:p w14:paraId="6B4A3531" w14:textId="77777777" w:rsidR="00671891" w:rsidRDefault="00000000">
            <w:pPr>
              <w:jc w:val="both"/>
              <w:rPr>
                <w:sz w:val="18"/>
                <w:szCs w:val="18"/>
              </w:rPr>
            </w:pPr>
            <w:r>
              <w:rPr>
                <w:sz w:val="18"/>
                <w:szCs w:val="18"/>
              </w:rPr>
              <w:t xml:space="preserve"> </w:t>
            </w:r>
          </w:p>
        </w:tc>
        <w:tc>
          <w:tcPr>
            <w:tcW w:w="4575" w:type="dxa"/>
            <w:tcBorders>
              <w:top w:val="single" w:sz="4" w:space="0" w:color="000000"/>
              <w:left w:val="single" w:sz="4" w:space="0" w:color="000000"/>
              <w:bottom w:val="single" w:sz="4" w:space="0" w:color="000000"/>
              <w:right w:val="single" w:sz="4" w:space="0" w:color="000000"/>
            </w:tcBorders>
          </w:tcPr>
          <w:p w14:paraId="18E784B3" w14:textId="77777777" w:rsidR="00671891" w:rsidRDefault="00000000">
            <w:pPr>
              <w:jc w:val="both"/>
              <w:rPr>
                <w:sz w:val="18"/>
                <w:szCs w:val="18"/>
              </w:rPr>
            </w:pPr>
            <w:r>
              <w:rPr>
                <w:sz w:val="18"/>
                <w:szCs w:val="18"/>
              </w:rPr>
              <w:t xml:space="preserve"> </w:t>
            </w:r>
          </w:p>
        </w:tc>
        <w:tc>
          <w:tcPr>
            <w:tcW w:w="860" w:type="dxa"/>
            <w:tcBorders>
              <w:top w:val="single" w:sz="4" w:space="0" w:color="000000"/>
              <w:left w:val="single" w:sz="4" w:space="0" w:color="000000"/>
              <w:bottom w:val="single" w:sz="4" w:space="0" w:color="000000"/>
              <w:right w:val="single" w:sz="4" w:space="0" w:color="000000"/>
            </w:tcBorders>
          </w:tcPr>
          <w:p w14:paraId="04DA9016" w14:textId="77777777" w:rsidR="00671891" w:rsidRDefault="00000000">
            <w:pPr>
              <w:jc w:val="both"/>
              <w:rPr>
                <w:sz w:val="18"/>
                <w:szCs w:val="18"/>
              </w:rPr>
            </w:pPr>
            <w:r>
              <w:rPr>
                <w:sz w:val="18"/>
                <w:szCs w:val="18"/>
              </w:rPr>
              <w:t xml:space="preserve"> </w:t>
            </w:r>
          </w:p>
        </w:tc>
        <w:tc>
          <w:tcPr>
            <w:tcW w:w="858" w:type="dxa"/>
            <w:tcBorders>
              <w:top w:val="single" w:sz="4" w:space="0" w:color="000000"/>
              <w:left w:val="single" w:sz="4" w:space="0" w:color="000000"/>
              <w:bottom w:val="single" w:sz="4" w:space="0" w:color="000000"/>
              <w:right w:val="single" w:sz="4" w:space="0" w:color="000000"/>
            </w:tcBorders>
          </w:tcPr>
          <w:p w14:paraId="4FD6534A" w14:textId="77777777" w:rsidR="00671891" w:rsidRDefault="00000000">
            <w:pPr>
              <w:jc w:val="both"/>
              <w:rPr>
                <w:sz w:val="18"/>
                <w:szCs w:val="18"/>
              </w:rPr>
            </w:pPr>
            <w:r>
              <w:rPr>
                <w:sz w:val="18"/>
                <w:szCs w:val="18"/>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6C4619AB" w14:textId="77777777" w:rsidR="00671891" w:rsidRDefault="00671891">
            <w:pPr>
              <w:jc w:val="right"/>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14:paraId="5853A284" w14:textId="77777777" w:rsidR="00671891" w:rsidRDefault="00000000">
            <w:pPr>
              <w:jc w:val="right"/>
              <w:rPr>
                <w:sz w:val="18"/>
                <w:szCs w:val="18"/>
              </w:rPr>
            </w:pPr>
            <w:r>
              <w:rPr>
                <w:sz w:val="18"/>
                <w:szCs w:val="18"/>
              </w:rPr>
              <w:t xml:space="preserve"> </w:t>
            </w:r>
          </w:p>
        </w:tc>
      </w:tr>
    </w:tbl>
    <w:p w14:paraId="454F5F7C" w14:textId="77777777" w:rsidR="00671891" w:rsidRDefault="00000000">
      <w:pPr>
        <w:jc w:val="right"/>
        <w:rPr>
          <w:sz w:val="18"/>
          <w:szCs w:val="18"/>
        </w:rPr>
      </w:pPr>
      <w:r>
        <w:rPr>
          <w:sz w:val="18"/>
          <w:szCs w:val="18"/>
        </w:rPr>
        <w:t>Summe der Gesamtpreise _____</w:t>
      </w:r>
    </w:p>
    <w:p w14:paraId="110EFB54"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7A19C694"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06CC92D8" w14:textId="77777777" w:rsidR="00671891" w:rsidRDefault="00000000">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712A2D53" w14:textId="77777777" w:rsidR="00671891" w:rsidRDefault="00000000">
            <w:pPr>
              <w:rPr>
                <w:sz w:val="18"/>
                <w:szCs w:val="18"/>
              </w:rPr>
            </w:pPr>
            <w:r>
              <w:rPr>
                <w:sz w:val="18"/>
                <w:szCs w:val="18"/>
              </w:rPr>
              <w:t>Erläuterung</w:t>
            </w:r>
          </w:p>
        </w:tc>
      </w:tr>
      <w:tr w:rsidR="00671891" w14:paraId="7A865E86" w14:textId="77777777">
        <w:tc>
          <w:tcPr>
            <w:tcW w:w="1391" w:type="dxa"/>
            <w:tcBorders>
              <w:top w:val="single" w:sz="4" w:space="0" w:color="000000"/>
              <w:left w:val="single" w:sz="4" w:space="0" w:color="000000"/>
              <w:bottom w:val="single" w:sz="4" w:space="0" w:color="000000"/>
              <w:right w:val="single" w:sz="4" w:space="0" w:color="000000"/>
            </w:tcBorders>
          </w:tcPr>
          <w:p w14:paraId="49E41EAA" w14:textId="77777777" w:rsidR="00671891" w:rsidRDefault="00000000">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F79462F" w14:textId="77777777" w:rsidR="00671891" w:rsidRDefault="00000000">
            <w:pPr>
              <w:jc w:val="center"/>
              <w:rPr>
                <w:sz w:val="18"/>
                <w:szCs w:val="18"/>
              </w:rPr>
            </w:pPr>
            <w:r>
              <w:rPr>
                <w:sz w:val="18"/>
                <w:szCs w:val="18"/>
              </w:rPr>
              <w:t>US = Hardware unterliegt US-amerikanischen Exportkontrollvorschriften</w:t>
            </w:r>
            <w:r>
              <w:rPr>
                <w:sz w:val="18"/>
                <w:szCs w:val="18"/>
              </w:rPr>
              <w:br/>
              <w:t>EU = Hardware unterliegt EU-Exportkontrollvorschriften</w:t>
            </w:r>
            <w:r>
              <w:rPr>
                <w:sz w:val="18"/>
                <w:szCs w:val="18"/>
              </w:rPr>
              <w:br/>
              <w:t>DT = Hardware unterliegt deutschen Exportkontrollvorschriften</w:t>
            </w:r>
            <w:r>
              <w:rPr>
                <w:sz w:val="18"/>
                <w:szCs w:val="18"/>
              </w:rPr>
              <w:br/>
              <w:t>S = Hardware unterliegt _____ Exportkontrollvorschriften</w:t>
            </w:r>
          </w:p>
        </w:tc>
      </w:tr>
      <w:tr w:rsidR="00671891" w14:paraId="79A91977" w14:textId="77777777">
        <w:tc>
          <w:tcPr>
            <w:tcW w:w="1391" w:type="dxa"/>
            <w:tcBorders>
              <w:top w:val="single" w:sz="4" w:space="0" w:color="000000"/>
              <w:left w:val="single" w:sz="4" w:space="0" w:color="000000"/>
              <w:bottom w:val="single" w:sz="4" w:space="0" w:color="000000"/>
              <w:right w:val="single" w:sz="4" w:space="0" w:color="000000"/>
            </w:tcBorders>
          </w:tcPr>
          <w:p w14:paraId="0FE538A3" w14:textId="77777777" w:rsidR="00671891" w:rsidRDefault="00000000">
            <w:pPr>
              <w:jc w:val="center"/>
              <w:rPr>
                <w:sz w:val="18"/>
                <w:szCs w:val="18"/>
              </w:rPr>
            </w:pPr>
            <w:r>
              <w:rPr>
                <w:sz w:val="18"/>
                <w:szCs w:val="18"/>
              </w:rPr>
              <w:t>2</w:t>
            </w:r>
          </w:p>
        </w:tc>
        <w:tc>
          <w:tcPr>
            <w:tcW w:w="7850" w:type="dxa"/>
            <w:tcBorders>
              <w:top w:val="single" w:sz="4" w:space="0" w:color="000000"/>
              <w:left w:val="single" w:sz="4" w:space="0" w:color="000000"/>
              <w:bottom w:val="single" w:sz="4" w:space="0" w:color="000000"/>
              <w:right w:val="single" w:sz="4" w:space="0" w:color="000000"/>
            </w:tcBorders>
          </w:tcPr>
          <w:p w14:paraId="67BA85BA" w14:textId="77777777" w:rsidR="00671891" w:rsidRDefault="00000000">
            <w:pPr>
              <w:jc w:val="center"/>
              <w:rPr>
                <w:sz w:val="18"/>
                <w:szCs w:val="18"/>
              </w:rPr>
            </w:pPr>
            <w:r>
              <w:rPr>
                <w:sz w:val="18"/>
                <w:szCs w:val="18"/>
              </w:rPr>
              <w:t>Bei vereinbartem Pauschalfestpreis lediglich im Feld „Summe“ den Anteil am Pauschalfestpreis angeben. Soweit in Nummer 1.2 vorgesehen, hat der Auftragnehmer hier den Anteil der Hardware an dem Pauschalfestpreis anzugeben. Dies allein, um dem Auftraggeber die Bewertung des Pauschalfestpreises zu ermöglichen.</w:t>
            </w:r>
          </w:p>
        </w:tc>
      </w:tr>
    </w:tbl>
    <w:p w14:paraId="6742F5D2" w14:textId="77777777" w:rsidR="00671891" w:rsidRDefault="00000000">
      <w:pPr>
        <w:pStyle w:val="berschrift3"/>
        <w:keepNext/>
        <w:numPr>
          <w:ilvl w:val="2"/>
          <w:numId w:val="1"/>
        </w:numPr>
        <w:rPr>
          <w:sz w:val="18"/>
          <w:szCs w:val="18"/>
        </w:rPr>
      </w:pPr>
      <w:bookmarkStart w:id="13" w:name="_Toc222414967"/>
      <w:r>
        <w:rPr>
          <w:sz w:val="18"/>
          <w:szCs w:val="18"/>
        </w:rPr>
        <w:t>Dauerhafte Überlassung von Standardsoftware* gegen Einmalvergütung (Verkauf)</w:t>
      </w:r>
      <w:bookmarkEnd w:id="13"/>
    </w:p>
    <w:p w14:paraId="0EDD626B" w14:textId="77777777" w:rsidR="00671891" w:rsidRDefault="00000000">
      <w:pPr>
        <w:pStyle w:val="berschrift4"/>
        <w:keepNext/>
        <w:numPr>
          <w:ilvl w:val="3"/>
          <w:numId w:val="1"/>
        </w:numPr>
        <w:rPr>
          <w:sz w:val="18"/>
          <w:szCs w:val="18"/>
        </w:rPr>
      </w:pPr>
      <w:bookmarkStart w:id="14" w:name="_Toc222414968"/>
      <w:r>
        <w:rPr>
          <w:sz w:val="18"/>
          <w:szCs w:val="18"/>
        </w:rPr>
        <w:t>Leistungsumfang und Vergütung</w:t>
      </w:r>
      <w:bookmarkEnd w:id="14"/>
    </w:p>
    <w:p w14:paraId="5E155047" w14:textId="77777777" w:rsidR="00671891" w:rsidRDefault="00000000">
      <w:pPr>
        <w:rPr>
          <w:sz w:val="18"/>
          <w:szCs w:val="18"/>
        </w:rPr>
      </w:pPr>
      <w:r>
        <w:rPr>
          <w:sz w:val="18"/>
          <w:szCs w:val="18"/>
        </w:rPr>
        <w:t>Dem Auftraggeber wird vom Auftragnehmer nachstehend aufgeführte Standardsoftware* gegen Einmal</w:t>
      </w:r>
      <w:r>
        <w:rPr>
          <w:sz w:val="18"/>
          <w:szCs w:val="18"/>
        </w:rPr>
        <w:softHyphen/>
        <w:t>vergütung überlassen:</w:t>
      </w:r>
    </w:p>
    <w:p w14:paraId="72B5907A"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6"/>
        <w:gridCol w:w="2390"/>
        <w:gridCol w:w="737"/>
        <w:gridCol w:w="547"/>
        <w:gridCol w:w="1081"/>
        <w:gridCol w:w="928"/>
        <w:gridCol w:w="1432"/>
        <w:gridCol w:w="835"/>
        <w:gridCol w:w="836"/>
      </w:tblGrid>
      <w:tr w:rsidR="00671891" w14:paraId="765A5E83" w14:textId="77777777">
        <w:trPr>
          <w:tblHeader/>
        </w:trPr>
        <w:tc>
          <w:tcPr>
            <w:tcW w:w="446" w:type="dxa"/>
            <w:tcBorders>
              <w:top w:val="single" w:sz="4" w:space="0" w:color="000000"/>
              <w:left w:val="single" w:sz="4" w:space="0" w:color="000000"/>
              <w:bottom w:val="single" w:sz="4" w:space="0" w:color="000000"/>
              <w:right w:val="single" w:sz="4" w:space="0" w:color="000000"/>
            </w:tcBorders>
            <w:shd w:val="solid" w:color="E7E6E6" w:fill="FF0000"/>
          </w:tcPr>
          <w:p w14:paraId="3A748C9C" w14:textId="77777777" w:rsidR="00671891" w:rsidRDefault="00000000">
            <w:pPr>
              <w:jc w:val="center"/>
              <w:rPr>
                <w:sz w:val="18"/>
                <w:szCs w:val="18"/>
              </w:rPr>
            </w:pPr>
            <w:r>
              <w:rPr>
                <w:sz w:val="18"/>
                <w:szCs w:val="18"/>
              </w:rPr>
              <w:lastRenderedPageBreak/>
              <w:t>Lfd. Nr.</w:t>
            </w:r>
          </w:p>
        </w:tc>
        <w:tc>
          <w:tcPr>
            <w:tcW w:w="2393" w:type="dxa"/>
            <w:tcBorders>
              <w:top w:val="single" w:sz="4" w:space="0" w:color="000000"/>
              <w:left w:val="single" w:sz="4" w:space="0" w:color="000000"/>
              <w:bottom w:val="single" w:sz="4" w:space="0" w:color="000000"/>
              <w:right w:val="single" w:sz="4" w:space="0" w:color="000000"/>
            </w:tcBorders>
            <w:shd w:val="solid" w:color="E7E6E6" w:fill="FF0000"/>
          </w:tcPr>
          <w:p w14:paraId="244312EB" w14:textId="77777777" w:rsidR="00671891" w:rsidRDefault="00000000">
            <w:pPr>
              <w:jc w:val="center"/>
              <w:rPr>
                <w:sz w:val="18"/>
                <w:szCs w:val="18"/>
              </w:rPr>
            </w:pPr>
            <w:r>
              <w:rPr>
                <w:sz w:val="18"/>
                <w:szCs w:val="18"/>
              </w:rPr>
              <w:t>Produk</w:t>
            </w:r>
            <w:r>
              <w:rPr>
                <w:sz w:val="18"/>
                <w:szCs w:val="18"/>
              </w:rPr>
              <w:softHyphen/>
              <w:t>tbezeichnung</w:t>
            </w:r>
            <w:r>
              <w:rPr>
                <w:sz w:val="18"/>
                <w:szCs w:val="18"/>
              </w:rPr>
              <w:br/>
              <w:t>und -beschreibung</w:t>
            </w:r>
            <w:r>
              <w:rPr>
                <w:sz w:val="18"/>
                <w:szCs w:val="18"/>
              </w:rPr>
              <w:br/>
              <w:t>Produkt-Nr.</w:t>
            </w:r>
          </w:p>
        </w:tc>
        <w:tc>
          <w:tcPr>
            <w:tcW w:w="738" w:type="dxa"/>
            <w:tcBorders>
              <w:top w:val="single" w:sz="4" w:space="0" w:color="000000"/>
              <w:left w:val="single" w:sz="4" w:space="0" w:color="000000"/>
              <w:bottom w:val="single" w:sz="4" w:space="0" w:color="000000"/>
              <w:right w:val="single" w:sz="4" w:space="0" w:color="000000"/>
            </w:tcBorders>
            <w:shd w:val="solid" w:color="E7E6E6" w:fill="FF0000"/>
          </w:tcPr>
          <w:p w14:paraId="3C397778" w14:textId="77777777" w:rsidR="00671891" w:rsidRDefault="00000000">
            <w:pPr>
              <w:jc w:val="center"/>
              <w:rPr>
                <w:sz w:val="18"/>
                <w:szCs w:val="18"/>
              </w:rPr>
            </w:pPr>
            <w:r>
              <w:rPr>
                <w:sz w:val="18"/>
                <w:szCs w:val="18"/>
              </w:rPr>
              <w:t>Menge</w:t>
            </w:r>
          </w:p>
        </w:tc>
        <w:tc>
          <w:tcPr>
            <w:tcW w:w="547" w:type="dxa"/>
            <w:tcBorders>
              <w:top w:val="single" w:sz="4" w:space="0" w:color="000000"/>
              <w:left w:val="single" w:sz="4" w:space="0" w:color="000000"/>
              <w:bottom w:val="single" w:sz="4" w:space="0" w:color="000000"/>
              <w:right w:val="single" w:sz="4" w:space="0" w:color="000000"/>
            </w:tcBorders>
            <w:shd w:val="solid" w:color="E7E6E6" w:fill="FF0000"/>
          </w:tcPr>
          <w:p w14:paraId="03A915FB" w14:textId="77777777" w:rsidR="00671891" w:rsidRDefault="00000000">
            <w:pPr>
              <w:jc w:val="center"/>
              <w:rPr>
                <w:sz w:val="18"/>
                <w:szCs w:val="18"/>
              </w:rPr>
            </w:pPr>
            <w:r>
              <w:rPr>
                <w:sz w:val="18"/>
                <w:szCs w:val="18"/>
              </w:rPr>
              <w:t>EXP</w:t>
            </w:r>
            <w:r>
              <w:rPr>
                <w:sz w:val="18"/>
                <w:szCs w:val="18"/>
                <w:vertAlign w:val="superscript"/>
              </w:rPr>
              <w:t>1</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08BCFA6E" w14:textId="77777777" w:rsidR="00671891" w:rsidRDefault="00000000">
            <w:pPr>
              <w:jc w:val="center"/>
              <w:rPr>
                <w:sz w:val="18"/>
                <w:szCs w:val="18"/>
              </w:rPr>
            </w:pPr>
            <w:r>
              <w:rPr>
                <w:sz w:val="18"/>
                <w:szCs w:val="18"/>
              </w:rPr>
              <w:t>Anzahl</w:t>
            </w:r>
            <w:r>
              <w:rPr>
                <w:sz w:val="18"/>
                <w:szCs w:val="18"/>
              </w:rPr>
              <w:br/>
              <w:t>erlaubter</w:t>
            </w:r>
            <w:r>
              <w:rPr>
                <w:sz w:val="18"/>
                <w:szCs w:val="18"/>
              </w:rPr>
              <w:br/>
              <w:t>Sicherungs</w:t>
            </w:r>
            <w:r>
              <w:rPr>
                <w:sz w:val="18"/>
                <w:szCs w:val="18"/>
              </w:rPr>
              <w:softHyphen/>
              <w:t>kopien</w:t>
            </w:r>
          </w:p>
        </w:tc>
        <w:tc>
          <w:tcPr>
            <w:tcW w:w="929" w:type="dxa"/>
            <w:tcBorders>
              <w:top w:val="single" w:sz="4" w:space="0" w:color="000000"/>
              <w:left w:val="single" w:sz="4" w:space="0" w:color="000000"/>
              <w:bottom w:val="single" w:sz="4" w:space="0" w:color="000000"/>
              <w:right w:val="single" w:sz="4" w:space="0" w:color="000000"/>
            </w:tcBorders>
            <w:shd w:val="solid" w:color="E7E6E6" w:fill="FF0000"/>
          </w:tcPr>
          <w:p w14:paraId="54E002EF" w14:textId="77777777" w:rsidR="00671891" w:rsidRDefault="00000000">
            <w:pPr>
              <w:jc w:val="center"/>
              <w:rPr>
                <w:sz w:val="18"/>
                <w:szCs w:val="18"/>
              </w:rPr>
            </w:pPr>
            <w:r>
              <w:rPr>
                <w:sz w:val="18"/>
                <w:szCs w:val="18"/>
              </w:rPr>
              <w:t>Zu liefernde Version</w:t>
            </w:r>
            <w:r>
              <w:rPr>
                <w:sz w:val="18"/>
                <w:szCs w:val="18"/>
                <w:vertAlign w:val="superscript"/>
              </w:rPr>
              <w:t>2</w:t>
            </w:r>
          </w:p>
        </w:tc>
        <w:tc>
          <w:tcPr>
            <w:tcW w:w="1433" w:type="dxa"/>
            <w:tcBorders>
              <w:top w:val="single" w:sz="4" w:space="0" w:color="000000"/>
              <w:left w:val="single" w:sz="4" w:space="0" w:color="000000"/>
              <w:bottom w:val="single" w:sz="4" w:space="0" w:color="000000"/>
              <w:right w:val="single" w:sz="4" w:space="0" w:color="000000"/>
            </w:tcBorders>
            <w:shd w:val="solid" w:color="E7E6E6" w:fill="FF0000"/>
          </w:tcPr>
          <w:p w14:paraId="30DD74C6" w14:textId="77777777" w:rsidR="00671891" w:rsidRDefault="00000000">
            <w:pPr>
              <w:jc w:val="center"/>
              <w:rPr>
                <w:sz w:val="18"/>
                <w:szCs w:val="18"/>
              </w:rPr>
            </w:pPr>
            <w:r>
              <w:rPr>
                <w:sz w:val="18"/>
                <w:szCs w:val="18"/>
              </w:rPr>
              <w:t>Abweichende Nutzungs</w:t>
            </w:r>
            <w:r>
              <w:rPr>
                <w:sz w:val="18"/>
                <w:szCs w:val="18"/>
              </w:rPr>
              <w:softHyphen/>
            </w:r>
            <w:r>
              <w:rPr>
                <w:sz w:val="18"/>
                <w:szCs w:val="18"/>
              </w:rPr>
              <w:softHyphen/>
              <w:t>rechte gemäß Nutzungsrechts</w:t>
            </w:r>
            <w:r>
              <w:rPr>
                <w:sz w:val="18"/>
                <w:szCs w:val="18"/>
              </w:rPr>
              <w:softHyphen/>
              <w:t>matrix Anlage Nr. (Muster 3)</w:t>
            </w:r>
            <w:r>
              <w:rPr>
                <w:sz w:val="18"/>
                <w:szCs w:val="18"/>
                <w:vertAlign w:val="superscript"/>
              </w:rPr>
              <w:t>3</w:t>
            </w:r>
          </w:p>
        </w:tc>
        <w:tc>
          <w:tcPr>
            <w:tcW w:w="836" w:type="dxa"/>
            <w:tcBorders>
              <w:top w:val="single" w:sz="4" w:space="0" w:color="000000"/>
              <w:left w:val="single" w:sz="4" w:space="0" w:color="000000"/>
              <w:bottom w:val="single" w:sz="4" w:space="0" w:color="000000"/>
              <w:right w:val="single" w:sz="4" w:space="0" w:color="000000"/>
            </w:tcBorders>
            <w:shd w:val="solid" w:color="E7E6E6" w:fill="FF0000"/>
          </w:tcPr>
          <w:p w14:paraId="3AD5A3A0" w14:textId="77777777" w:rsidR="00671891" w:rsidRDefault="00000000">
            <w:pPr>
              <w:jc w:val="center"/>
              <w:rPr>
                <w:sz w:val="18"/>
                <w:szCs w:val="18"/>
              </w:rPr>
            </w:pPr>
            <w:r>
              <w:rPr>
                <w:sz w:val="18"/>
                <w:szCs w:val="18"/>
              </w:rPr>
              <w:t>Einzel</w:t>
            </w:r>
            <w:r>
              <w:rPr>
                <w:sz w:val="18"/>
                <w:szCs w:val="18"/>
              </w:rPr>
              <w:softHyphen/>
              <w:t>preis</w:t>
            </w:r>
            <w:r>
              <w:rPr>
                <w:sz w:val="18"/>
                <w:szCs w:val="18"/>
                <w:vertAlign w:val="superscript"/>
              </w:rPr>
              <w:t>4</w:t>
            </w:r>
          </w:p>
        </w:tc>
        <w:tc>
          <w:tcPr>
            <w:tcW w:w="837" w:type="dxa"/>
            <w:tcBorders>
              <w:top w:val="single" w:sz="4" w:space="0" w:color="000000"/>
              <w:left w:val="single" w:sz="4" w:space="0" w:color="000000"/>
              <w:bottom w:val="single" w:sz="4" w:space="0" w:color="000000"/>
              <w:right w:val="single" w:sz="4" w:space="0" w:color="000000"/>
            </w:tcBorders>
            <w:shd w:val="solid" w:color="E7E6E6" w:fill="FF0000"/>
          </w:tcPr>
          <w:p w14:paraId="30F306D8" w14:textId="77777777" w:rsidR="00671891" w:rsidRDefault="00000000">
            <w:pPr>
              <w:jc w:val="center"/>
              <w:rPr>
                <w:sz w:val="18"/>
                <w:szCs w:val="18"/>
              </w:rPr>
            </w:pPr>
            <w:r>
              <w:rPr>
                <w:sz w:val="18"/>
                <w:szCs w:val="18"/>
              </w:rPr>
              <w:t>Gesamt</w:t>
            </w:r>
            <w:r>
              <w:rPr>
                <w:sz w:val="18"/>
                <w:szCs w:val="18"/>
              </w:rPr>
              <w:softHyphen/>
              <w:t>preis</w:t>
            </w:r>
            <w:r>
              <w:rPr>
                <w:sz w:val="18"/>
                <w:szCs w:val="18"/>
                <w:vertAlign w:val="superscript"/>
              </w:rPr>
              <w:t>4</w:t>
            </w:r>
          </w:p>
        </w:tc>
      </w:tr>
      <w:tr w:rsidR="00671891" w14:paraId="7B002419" w14:textId="77777777">
        <w:tc>
          <w:tcPr>
            <w:tcW w:w="446" w:type="dxa"/>
            <w:tcBorders>
              <w:top w:val="single" w:sz="4" w:space="0" w:color="000000"/>
              <w:left w:val="single" w:sz="4" w:space="0" w:color="000000"/>
              <w:bottom w:val="single" w:sz="4" w:space="0" w:color="000000"/>
              <w:right w:val="single" w:sz="4" w:space="0" w:color="000000"/>
            </w:tcBorders>
          </w:tcPr>
          <w:p w14:paraId="03E8C3D3" w14:textId="77777777" w:rsidR="00671891" w:rsidRDefault="00000000">
            <w:pPr>
              <w:jc w:val="both"/>
              <w:rPr>
                <w:sz w:val="18"/>
                <w:szCs w:val="18"/>
              </w:rPr>
            </w:pPr>
            <w:r>
              <w:rPr>
                <w:sz w:val="18"/>
                <w:szCs w:val="18"/>
              </w:rPr>
              <w:t xml:space="preserve"> </w:t>
            </w:r>
          </w:p>
        </w:tc>
        <w:tc>
          <w:tcPr>
            <w:tcW w:w="2393" w:type="dxa"/>
            <w:tcBorders>
              <w:top w:val="single" w:sz="4" w:space="0" w:color="000000"/>
              <w:left w:val="single" w:sz="4" w:space="0" w:color="000000"/>
              <w:bottom w:val="single" w:sz="4" w:space="0" w:color="000000"/>
              <w:right w:val="single" w:sz="4" w:space="0" w:color="000000"/>
            </w:tcBorders>
          </w:tcPr>
          <w:p w14:paraId="13AD2F6D" w14:textId="77777777" w:rsidR="00671891" w:rsidRDefault="00000000">
            <w:pPr>
              <w:jc w:val="both"/>
              <w:rPr>
                <w:sz w:val="18"/>
                <w:szCs w:val="18"/>
              </w:rPr>
            </w:pPr>
            <w:r>
              <w:rPr>
                <w:sz w:val="18"/>
                <w:szCs w:val="18"/>
              </w:rPr>
              <w:t xml:space="preserve"> </w:t>
            </w:r>
          </w:p>
        </w:tc>
        <w:tc>
          <w:tcPr>
            <w:tcW w:w="738" w:type="dxa"/>
            <w:tcBorders>
              <w:top w:val="single" w:sz="4" w:space="0" w:color="000000"/>
              <w:left w:val="single" w:sz="4" w:space="0" w:color="000000"/>
              <w:bottom w:val="single" w:sz="4" w:space="0" w:color="000000"/>
              <w:right w:val="single" w:sz="4" w:space="0" w:color="000000"/>
            </w:tcBorders>
          </w:tcPr>
          <w:p w14:paraId="76011DCB" w14:textId="77777777" w:rsidR="00671891" w:rsidRDefault="00000000">
            <w:pPr>
              <w:jc w:val="both"/>
              <w:rPr>
                <w:sz w:val="18"/>
                <w:szCs w:val="18"/>
              </w:rPr>
            </w:pPr>
            <w:r>
              <w:rPr>
                <w:sz w:val="18"/>
                <w:szCs w:val="18"/>
              </w:rPr>
              <w:t xml:space="preserve"> </w:t>
            </w:r>
          </w:p>
        </w:tc>
        <w:tc>
          <w:tcPr>
            <w:tcW w:w="547" w:type="dxa"/>
            <w:tcBorders>
              <w:top w:val="single" w:sz="4" w:space="0" w:color="000000"/>
              <w:left w:val="single" w:sz="4" w:space="0" w:color="000000"/>
              <w:bottom w:val="single" w:sz="4" w:space="0" w:color="000000"/>
              <w:right w:val="single" w:sz="4" w:space="0" w:color="000000"/>
            </w:tcBorders>
          </w:tcPr>
          <w:p w14:paraId="23E0F39A" w14:textId="77777777" w:rsidR="00671891" w:rsidRDefault="00000000">
            <w:pPr>
              <w:jc w:val="both"/>
              <w:rPr>
                <w:sz w:val="18"/>
                <w:szCs w:val="18"/>
              </w:rPr>
            </w:pPr>
            <w:r>
              <w:rPr>
                <w:sz w:val="18"/>
                <w:szCs w:val="18"/>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7EE225B" w14:textId="77777777" w:rsidR="00671891" w:rsidRDefault="00000000">
            <w:pPr>
              <w:jc w:val="both"/>
              <w:rPr>
                <w:sz w:val="18"/>
                <w:szCs w:val="18"/>
              </w:rPr>
            </w:pPr>
            <w:r>
              <w:rPr>
                <w:sz w:val="18"/>
                <w:szCs w:val="18"/>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55A8B481" w14:textId="77777777" w:rsidR="00671891" w:rsidRDefault="00000000">
            <w:pPr>
              <w:jc w:val="both"/>
              <w:rPr>
                <w:sz w:val="18"/>
                <w:szCs w:val="18"/>
              </w:rPr>
            </w:pPr>
            <w:r>
              <w:rPr>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4421A296" w14:textId="77777777" w:rsidR="00671891" w:rsidRDefault="00000000">
            <w:pPr>
              <w:jc w:val="both"/>
              <w:rPr>
                <w:sz w:val="18"/>
                <w:szCs w:val="18"/>
              </w:rPr>
            </w:pPr>
            <w:r>
              <w:rPr>
                <w:sz w:val="18"/>
                <w:szCs w:val="18"/>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596739A5" w14:textId="77777777" w:rsidR="00671891" w:rsidRDefault="00000000">
            <w:pPr>
              <w:rPr>
                <w:sz w:val="18"/>
                <w:szCs w:val="18"/>
              </w:rPr>
            </w:pPr>
            <w:r>
              <w:rPr>
                <w:sz w:val="18"/>
                <w:szCs w:val="18"/>
              </w:rPr>
              <w:t xml:space="preserve"> </w:t>
            </w:r>
          </w:p>
        </w:tc>
        <w:tc>
          <w:tcPr>
            <w:tcW w:w="837" w:type="dxa"/>
            <w:tcBorders>
              <w:top w:val="single" w:sz="4" w:space="0" w:color="000000"/>
              <w:left w:val="single" w:sz="4" w:space="0" w:color="000000"/>
              <w:bottom w:val="single" w:sz="4" w:space="0" w:color="000000"/>
              <w:right w:val="single" w:sz="4" w:space="0" w:color="000000"/>
            </w:tcBorders>
          </w:tcPr>
          <w:p w14:paraId="681B5105" w14:textId="77777777" w:rsidR="00671891" w:rsidRDefault="00000000">
            <w:pPr>
              <w:rPr>
                <w:sz w:val="18"/>
                <w:szCs w:val="18"/>
              </w:rPr>
            </w:pPr>
            <w:r>
              <w:rPr>
                <w:sz w:val="18"/>
                <w:szCs w:val="18"/>
              </w:rPr>
              <w:t xml:space="preserve"> </w:t>
            </w:r>
          </w:p>
        </w:tc>
      </w:tr>
    </w:tbl>
    <w:p w14:paraId="4F75D9E1" w14:textId="77777777" w:rsidR="00671891" w:rsidRDefault="00000000">
      <w:pPr>
        <w:jc w:val="right"/>
        <w:rPr>
          <w:sz w:val="18"/>
          <w:szCs w:val="18"/>
        </w:rPr>
      </w:pPr>
      <w:r>
        <w:rPr>
          <w:sz w:val="18"/>
          <w:szCs w:val="18"/>
        </w:rPr>
        <w:t>Summe der Gesamtpreise _____</w:t>
      </w:r>
    </w:p>
    <w:p w14:paraId="77345DE2"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17C444B7"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F029C71"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2385FEA" w14:textId="77777777" w:rsidR="00671891" w:rsidRDefault="00000000">
            <w:pPr>
              <w:rPr>
                <w:sz w:val="18"/>
                <w:szCs w:val="18"/>
              </w:rPr>
            </w:pPr>
            <w:r>
              <w:rPr>
                <w:sz w:val="18"/>
                <w:szCs w:val="18"/>
              </w:rPr>
              <w:t>Erläuterung</w:t>
            </w:r>
          </w:p>
        </w:tc>
      </w:tr>
      <w:tr w:rsidR="00671891" w14:paraId="6607E985" w14:textId="77777777">
        <w:tc>
          <w:tcPr>
            <w:tcW w:w="1170" w:type="dxa"/>
            <w:tcBorders>
              <w:top w:val="single" w:sz="4" w:space="0" w:color="000000"/>
              <w:left w:val="single" w:sz="4" w:space="0" w:color="000000"/>
              <w:bottom w:val="single" w:sz="4" w:space="0" w:color="000000"/>
              <w:right w:val="single" w:sz="4" w:space="0" w:color="000000"/>
            </w:tcBorders>
          </w:tcPr>
          <w:p w14:paraId="5F8CD681"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90DEB48" w14:textId="77777777" w:rsidR="00671891" w:rsidRDefault="00000000">
            <w:pPr>
              <w:rPr>
                <w:sz w:val="18"/>
                <w:szCs w:val="18"/>
              </w:rPr>
            </w:pPr>
            <w:r>
              <w:rPr>
                <w:sz w:val="18"/>
                <w:szCs w:val="18"/>
              </w:rPr>
              <w:t>US = Standardsoftware* unterliegt US-amerikanischen Exportkontrollvorschriften</w:t>
            </w:r>
            <w:r>
              <w:rPr>
                <w:sz w:val="18"/>
                <w:szCs w:val="18"/>
              </w:rPr>
              <w:br/>
              <w:t>EU = Standardsoftware* unterliegt EU-Exportkontrollvorschriften</w:t>
            </w:r>
            <w:r>
              <w:rPr>
                <w:sz w:val="18"/>
                <w:szCs w:val="18"/>
              </w:rPr>
              <w:br/>
              <w:t>DT = Standardsoftware* unterliegt deutschen Exportkontrollvorschriften</w:t>
            </w:r>
            <w:r>
              <w:rPr>
                <w:sz w:val="18"/>
                <w:szCs w:val="18"/>
              </w:rPr>
              <w:br/>
              <w:t>S = Standardsoftware* unterliegt _____ Exportkontrollvorschriften</w:t>
            </w:r>
          </w:p>
        </w:tc>
      </w:tr>
      <w:tr w:rsidR="00671891" w14:paraId="217EFDA4" w14:textId="77777777">
        <w:tc>
          <w:tcPr>
            <w:tcW w:w="1170" w:type="dxa"/>
            <w:tcBorders>
              <w:top w:val="single" w:sz="4" w:space="0" w:color="000000"/>
              <w:left w:val="single" w:sz="4" w:space="0" w:color="000000"/>
              <w:bottom w:val="single" w:sz="4" w:space="0" w:color="000000"/>
              <w:right w:val="single" w:sz="4" w:space="0" w:color="000000"/>
            </w:tcBorders>
          </w:tcPr>
          <w:p w14:paraId="58966E47"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1E118744" w14:textId="77777777" w:rsidR="00671891" w:rsidRDefault="00000000">
            <w:pPr>
              <w:rPr>
                <w:sz w:val="18"/>
                <w:szCs w:val="18"/>
              </w:rPr>
            </w:pPr>
            <w:r>
              <w:rPr>
                <w:sz w:val="18"/>
                <w:szCs w:val="18"/>
              </w:rPr>
              <w:t>A = Überlassung der bei Lieferung* aktuellen Version, anderenfalls Versionsnummer eintragen</w:t>
            </w:r>
          </w:p>
        </w:tc>
      </w:tr>
      <w:tr w:rsidR="00671891" w14:paraId="6FF64EA1" w14:textId="77777777">
        <w:tc>
          <w:tcPr>
            <w:tcW w:w="1170" w:type="dxa"/>
            <w:tcBorders>
              <w:top w:val="single" w:sz="4" w:space="0" w:color="000000"/>
              <w:left w:val="single" w:sz="4" w:space="0" w:color="000000"/>
              <w:bottom w:val="single" w:sz="4" w:space="0" w:color="000000"/>
              <w:right w:val="single" w:sz="4" w:space="0" w:color="000000"/>
            </w:tcBorders>
          </w:tcPr>
          <w:p w14:paraId="1FD5506D" w14:textId="77777777" w:rsidR="00671891" w:rsidRDefault="00000000">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557B22E3" w14:textId="77777777" w:rsidR="00671891" w:rsidRDefault="00000000">
            <w:pPr>
              <w:rPr>
                <w:sz w:val="18"/>
                <w:szCs w:val="18"/>
              </w:rPr>
            </w:pPr>
            <w:r>
              <w:rPr>
                <w:sz w:val="18"/>
                <w:szCs w:val="18"/>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2.2 EVB-IT Systemlieferungs-AGB abweichende Nutzungsrechte an der Standardsoftware* einzuräumen. In der vom Auftraggeber selbst erstellten Rechteregelung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4.2.2). Von den Nutzungsrechtsregelungen in Bezug auf Open Source Software* darf in der Anlage nicht abgewichen werden.</w:t>
            </w:r>
          </w:p>
        </w:tc>
      </w:tr>
      <w:tr w:rsidR="00671891" w14:paraId="4918A18C" w14:textId="77777777">
        <w:tc>
          <w:tcPr>
            <w:tcW w:w="1170" w:type="dxa"/>
            <w:tcBorders>
              <w:top w:val="single" w:sz="4" w:space="0" w:color="000000"/>
              <w:left w:val="single" w:sz="4" w:space="0" w:color="000000"/>
              <w:bottom w:val="single" w:sz="4" w:space="0" w:color="000000"/>
              <w:right w:val="single" w:sz="4" w:space="0" w:color="000000"/>
            </w:tcBorders>
          </w:tcPr>
          <w:p w14:paraId="57337378" w14:textId="77777777" w:rsidR="00671891" w:rsidRDefault="00000000">
            <w:pPr>
              <w:jc w:val="center"/>
              <w:rPr>
                <w:sz w:val="18"/>
                <w:szCs w:val="18"/>
              </w:rPr>
            </w:pPr>
            <w:r>
              <w:rPr>
                <w:sz w:val="18"/>
                <w:szCs w:val="18"/>
              </w:rPr>
              <w:t>4</w:t>
            </w:r>
          </w:p>
        </w:tc>
        <w:tc>
          <w:tcPr>
            <w:tcW w:w="8071" w:type="dxa"/>
            <w:tcBorders>
              <w:top w:val="single" w:sz="4" w:space="0" w:color="000000"/>
              <w:left w:val="single" w:sz="4" w:space="0" w:color="000000"/>
              <w:bottom w:val="single" w:sz="4" w:space="0" w:color="000000"/>
              <w:right w:val="single" w:sz="4" w:space="0" w:color="000000"/>
            </w:tcBorders>
          </w:tcPr>
          <w:p w14:paraId="6BE19B88" w14:textId="77777777" w:rsidR="00671891" w:rsidRDefault="00000000">
            <w:pPr>
              <w:rPr>
                <w:sz w:val="18"/>
                <w:szCs w:val="18"/>
              </w:rPr>
            </w:pPr>
            <w:r>
              <w:rPr>
                <w:sz w:val="18"/>
                <w:szCs w:val="18"/>
              </w:rPr>
              <w:t>Bei vereinbartem Pauschalfestpreis lediglich im Feld „Summe“ den Anteil am Pauschalfestpreis angeben. Soweit in Nummer 1.2 vorgesehen, hat der Auftragnehmer den Anteil der Standardsoftware* an dem Pauschalfestpreis anzugeben. Dies allein, um dem Auftraggeber die Bewertung des Pauschalfestpreises zu ermöglichen.</w:t>
            </w:r>
          </w:p>
        </w:tc>
      </w:tr>
    </w:tbl>
    <w:p w14:paraId="50FA5C7D" w14:textId="77777777" w:rsidR="00671891" w:rsidRDefault="00000000">
      <w:pPr>
        <w:pStyle w:val="berschrift4"/>
        <w:keepNext/>
        <w:numPr>
          <w:ilvl w:val="3"/>
          <w:numId w:val="1"/>
        </w:numPr>
        <w:rPr>
          <w:sz w:val="18"/>
          <w:szCs w:val="18"/>
        </w:rPr>
      </w:pPr>
      <w:bookmarkStart w:id="15" w:name="_Toc222414969"/>
      <w:r>
        <w:rPr>
          <w:sz w:val="18"/>
          <w:szCs w:val="18"/>
        </w:rPr>
        <w:t>Abweichende Lizenzbedingungen</w:t>
      </w:r>
      <w:bookmarkEnd w:id="15"/>
    </w:p>
    <w:p w14:paraId="2FBAFF14" w14:textId="77777777" w:rsidR="00671891" w:rsidRDefault="00000000">
      <w:pPr>
        <w:pStyle w:val="berschrift5"/>
        <w:keepNext/>
        <w:numPr>
          <w:ilvl w:val="4"/>
          <w:numId w:val="1"/>
        </w:numPr>
        <w:rPr>
          <w:sz w:val="18"/>
          <w:szCs w:val="18"/>
        </w:rPr>
      </w:pPr>
      <w:r>
        <w:rPr>
          <w:sz w:val="18"/>
          <w:szCs w:val="18"/>
        </w:rPr>
        <w:t>Bezüglich der Nutzungsrechte an der jeweiligen Standardsoftware* oder Softwarekomponenten aus Nummer 4.2.1 lfd. Nr. _____ gelten folgende Regelungen in der folgenden Rangfolge:</w:t>
      </w:r>
    </w:p>
    <w:p w14:paraId="33D869AC" w14:textId="77777777" w:rsidR="00671891" w:rsidRDefault="00000000">
      <w:pPr>
        <w:pStyle w:val="Listenabsatz"/>
        <w:numPr>
          <w:ilvl w:val="0"/>
          <w:numId w:val="4"/>
        </w:numPr>
        <w:rPr>
          <w:sz w:val="18"/>
          <w:szCs w:val="18"/>
        </w:rPr>
      </w:pPr>
      <w:r>
        <w:rPr>
          <w:sz w:val="18"/>
          <w:szCs w:val="18"/>
        </w:rPr>
        <w:t>Nutzungsrechtsmatrizen gemäß Muster 3 (s.a. Nummer 4.2.1, Spalte 7)</w:t>
      </w:r>
    </w:p>
    <w:p w14:paraId="105AC94C" w14:textId="77777777" w:rsidR="00671891" w:rsidRDefault="00000000">
      <w:pPr>
        <w:pStyle w:val="Listenabsatz"/>
        <w:numPr>
          <w:ilvl w:val="0"/>
          <w:numId w:val="2"/>
        </w:numPr>
        <w:rPr>
          <w:sz w:val="18"/>
          <w:szCs w:val="18"/>
        </w:rPr>
      </w:pPr>
      <w:r>
        <w:rPr>
          <w:sz w:val="18"/>
          <w:szCs w:val="18"/>
        </w:rPr>
        <w:t>Ziffer 2.2 EVB-IT Systemlieferungs-AGB</w:t>
      </w:r>
    </w:p>
    <w:p w14:paraId="05E92BF9" w14:textId="77777777" w:rsidR="00671891" w:rsidRDefault="00000000">
      <w:pPr>
        <w:pStyle w:val="Listenabsatz"/>
        <w:numPr>
          <w:ilvl w:val="0"/>
          <w:numId w:val="2"/>
        </w:numPr>
        <w:rPr>
          <w:sz w:val="18"/>
          <w:szCs w:val="18"/>
        </w:rPr>
      </w:pPr>
      <w:r>
        <w:rPr>
          <w:sz w:val="18"/>
          <w:szCs w:val="18"/>
        </w:rPr>
        <w:t>die Nutzungsrechtsregelungen aus den jeweiligen Lizenzbedingungen in Anlage Nr. _____ bzw. – im Falle der Überlassung neuer Programmstände* im Rahmen des Systemservices – aus den gemäß Nummer 7.1.3 bekanntgegebenen Nutzungsrechtsregelungen neuer Programmstände. Die jewei</w:t>
      </w:r>
      <w:r>
        <w:rPr>
          <w:sz w:val="18"/>
          <w:szCs w:val="18"/>
        </w:rPr>
        <w:softHyphen/>
        <w:t>ligen Nutzungsrechtsregelungen gelten aber nur, soweit sie den sonstigen vertraglichen Regelungen weder entgegenstehen noch diese beschränken.</w:t>
      </w:r>
    </w:p>
    <w:p w14:paraId="5D48AE3F" w14:textId="77777777" w:rsidR="00671891" w:rsidRDefault="00000000">
      <w:pPr>
        <w:rPr>
          <w:sz w:val="18"/>
          <w:szCs w:val="18"/>
        </w:rPr>
      </w:pPr>
      <w:r>
        <w:rPr>
          <w:sz w:val="18"/>
          <w:szCs w:val="18"/>
        </w:rPr>
        <w:t>Die Nutzungsrechtsregelungen in Bezug auf die Überlassung von Standardsoftware* oder Softwarekomponenten, die Open Source Software* sind, bleiben unberührt und haben stets Vorrang.</w:t>
      </w:r>
    </w:p>
    <w:p w14:paraId="485188F8" w14:textId="77777777" w:rsidR="00671891" w:rsidRDefault="00000000">
      <w:pPr>
        <w:pStyle w:val="berschrift5"/>
        <w:keepNext/>
        <w:numPr>
          <w:ilvl w:val="4"/>
          <w:numId w:val="1"/>
        </w:numPr>
        <w:rPr>
          <w:sz w:val="18"/>
          <w:szCs w:val="18"/>
        </w:rPr>
      </w:pPr>
      <w:r>
        <w:rPr>
          <w:sz w:val="18"/>
          <w:szCs w:val="18"/>
        </w:rPr>
        <w:t>Regelungen für Open Source Software*</w:t>
      </w:r>
    </w:p>
    <w:p w14:paraId="7B006303" w14:textId="77777777" w:rsidR="00671891" w:rsidRDefault="00000000">
      <w:pPr>
        <w:tabs>
          <w:tab w:val="left" w:pos="431"/>
        </w:tabs>
        <w:ind w:left="431" w:hanging="431"/>
        <w:rPr>
          <w:sz w:val="18"/>
          <w:szCs w:val="18"/>
        </w:rPr>
      </w:pPr>
      <w:sdt>
        <w:sdtPr>
          <w:id w:val="-12111151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als Open Source Software* zur Verfügung gestellt.</w:t>
      </w:r>
    </w:p>
    <w:p w14:paraId="58E370E2" w14:textId="77777777" w:rsidR="00671891" w:rsidRDefault="00000000">
      <w:pPr>
        <w:tabs>
          <w:tab w:val="left" w:pos="431"/>
        </w:tabs>
        <w:ind w:left="863" w:hanging="431"/>
        <w:rPr>
          <w:sz w:val="18"/>
          <w:szCs w:val="18"/>
        </w:rPr>
      </w:pPr>
      <w:sdt>
        <w:sdtPr>
          <w:id w:val="3954016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weist die vorgenannte Lizenz die weiteren Eigenschaften auf, die sich aus Anlage Nr. _____ ergeben.</w:t>
      </w:r>
    </w:p>
    <w:p w14:paraId="286E859D" w14:textId="77777777" w:rsidR="00671891" w:rsidRDefault="00000000">
      <w:pPr>
        <w:tabs>
          <w:tab w:val="left" w:pos="431"/>
        </w:tabs>
        <w:ind w:left="431" w:hanging="431"/>
        <w:rPr>
          <w:sz w:val="18"/>
          <w:szCs w:val="18"/>
        </w:rPr>
      </w:pPr>
      <w:sdt>
        <w:sdtPr>
          <w:id w:val="65503088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unter der folgenden Lizenz zur Verfügung gestellt, die den Anforderungen an Open Source Software* entspricht: _____</w:t>
      </w:r>
    </w:p>
    <w:p w14:paraId="3308A703" w14:textId="77777777" w:rsidR="00671891" w:rsidRDefault="00000000">
      <w:pPr>
        <w:tabs>
          <w:tab w:val="left" w:pos="431"/>
        </w:tabs>
        <w:ind w:left="431" w:hanging="431"/>
        <w:rPr>
          <w:sz w:val="18"/>
          <w:szCs w:val="18"/>
        </w:rPr>
      </w:pPr>
      <w:sdt>
        <w:sdtPr>
          <w:id w:val="-6411904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ausschließlich unter Geltung von durch openCode* freigegebenen Lizenzen zur Verfügung stellen.</w:t>
      </w:r>
    </w:p>
    <w:p w14:paraId="6DFBE2CC" w14:textId="77777777" w:rsidR="00671891" w:rsidRDefault="00000000">
      <w:pPr>
        <w:tabs>
          <w:tab w:val="left" w:pos="431"/>
        </w:tabs>
        <w:ind w:left="431" w:hanging="431"/>
        <w:rPr>
          <w:sz w:val="18"/>
          <w:szCs w:val="18"/>
        </w:rPr>
      </w:pPr>
      <w:sdt>
        <w:sdtPr>
          <w:id w:val="4405726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Hinsichtlich der Standardsoftware* bzw. Softwarekomponente gemäß Nummer 4.2.1 lfd. Nr. _____, wird vereinbart, dass diese ggf. gemeinsam mit folgender Software genutzt und verbreitet wird (siehe Ziffer 2.2.4 EVB-IT Systemlieferungs-AGB): _____.</w:t>
      </w:r>
    </w:p>
    <w:p w14:paraId="73389B9A" w14:textId="77777777" w:rsidR="00671891" w:rsidRDefault="00000000">
      <w:pPr>
        <w:pStyle w:val="berschrift4"/>
        <w:keepNext/>
        <w:numPr>
          <w:ilvl w:val="3"/>
          <w:numId w:val="1"/>
        </w:numPr>
        <w:rPr>
          <w:sz w:val="18"/>
          <w:szCs w:val="18"/>
        </w:rPr>
      </w:pPr>
      <w:bookmarkStart w:id="16" w:name="_Toc222414970"/>
      <w:r>
        <w:rPr>
          <w:sz w:val="18"/>
          <w:szCs w:val="18"/>
        </w:rPr>
        <w:t>Bereitstellung der Standardsoftware*</w:t>
      </w:r>
      <w:bookmarkEnd w:id="16"/>
    </w:p>
    <w:p w14:paraId="5DB64793" w14:textId="77777777" w:rsidR="00671891" w:rsidRDefault="00000000">
      <w:pPr>
        <w:rPr>
          <w:sz w:val="18"/>
          <w:szCs w:val="18"/>
        </w:rPr>
      </w:pPr>
      <w:r>
        <w:rPr>
          <w:sz w:val="18"/>
          <w:szCs w:val="18"/>
        </w:rPr>
        <w:t>Der Auftragnehmer stellt dem Auftraggeber die Standardsoftware* wie folgt zur Verfügung:</w:t>
      </w:r>
    </w:p>
    <w:p w14:paraId="34E4AA25" w14:textId="77777777" w:rsidR="00671891" w:rsidRDefault="00000000">
      <w:pPr>
        <w:tabs>
          <w:tab w:val="left" w:pos="431"/>
        </w:tabs>
        <w:ind w:left="431" w:hanging="431"/>
        <w:rPr>
          <w:sz w:val="18"/>
          <w:szCs w:val="18"/>
        </w:rPr>
      </w:pPr>
      <w:sdt>
        <w:sdtPr>
          <w:id w:val="94264972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auf Datenträger: Typ: _____, Kennzeichnung: _____.</w:t>
      </w:r>
    </w:p>
    <w:p w14:paraId="43601BD1" w14:textId="77777777" w:rsidR="00671891" w:rsidRDefault="00000000">
      <w:pPr>
        <w:tabs>
          <w:tab w:val="left" w:pos="431"/>
        </w:tabs>
        <w:ind w:left="431" w:hanging="431"/>
        <w:rPr>
          <w:sz w:val="18"/>
          <w:szCs w:val="18"/>
        </w:rPr>
      </w:pPr>
      <w:sdt>
        <w:sdtPr>
          <w:id w:val="-5398193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in folgender Form: _____.</w:t>
      </w:r>
    </w:p>
    <w:p w14:paraId="5917FA9D" w14:textId="77777777" w:rsidR="00671891" w:rsidRDefault="00000000">
      <w:pPr>
        <w:tabs>
          <w:tab w:val="left" w:pos="431"/>
        </w:tabs>
        <w:ind w:left="431" w:hanging="431"/>
        <w:rPr>
          <w:sz w:val="18"/>
          <w:szCs w:val="18"/>
        </w:rPr>
      </w:pPr>
      <w:sdt>
        <w:sdtPr>
          <w:id w:val="10508122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wie in Anlage Nr. _____ beschrieben.</w:t>
      </w:r>
    </w:p>
    <w:p w14:paraId="07F64323" w14:textId="77777777" w:rsidR="00671891" w:rsidRDefault="00000000">
      <w:pPr>
        <w:tabs>
          <w:tab w:val="left" w:pos="431"/>
        </w:tabs>
        <w:ind w:left="431" w:hanging="431"/>
        <w:rPr>
          <w:sz w:val="18"/>
          <w:szCs w:val="18"/>
        </w:rPr>
      </w:pPr>
      <w:sdt>
        <w:sdtPr>
          <w:id w:val="-37508358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Nummer 4.2.1 lfd. Nr. _____, bei openCode* mit allen dafür notwendigen Bestandteilen und entsprechend deren Anforderungen.</w:t>
      </w:r>
    </w:p>
    <w:p w14:paraId="0D7A50FD" w14:textId="77777777" w:rsidR="00671891" w:rsidRDefault="00671891">
      <w:pPr>
        <w:jc w:val="both"/>
        <w:rPr>
          <w:sz w:val="18"/>
          <w:szCs w:val="18"/>
        </w:rPr>
      </w:pPr>
    </w:p>
    <w:p w14:paraId="2881A106" w14:textId="77777777" w:rsidR="00671891" w:rsidRDefault="00000000">
      <w:pPr>
        <w:pStyle w:val="berschrift3"/>
        <w:keepNext/>
        <w:numPr>
          <w:ilvl w:val="2"/>
          <w:numId w:val="1"/>
        </w:numPr>
        <w:rPr>
          <w:sz w:val="18"/>
          <w:szCs w:val="18"/>
        </w:rPr>
      </w:pPr>
      <w:bookmarkStart w:id="17" w:name="_Toc222414971"/>
      <w:r>
        <w:rPr>
          <w:sz w:val="18"/>
          <w:szCs w:val="18"/>
        </w:rPr>
        <w:t>Übernahme von Altdaten und andere Migrationsleistungen</w:t>
      </w:r>
      <w:bookmarkEnd w:id="17"/>
    </w:p>
    <w:p w14:paraId="100B35FB" w14:textId="77777777" w:rsidR="00671891" w:rsidRDefault="00000000">
      <w:pPr>
        <w:pStyle w:val="berschrift4"/>
        <w:keepNext/>
        <w:numPr>
          <w:ilvl w:val="3"/>
          <w:numId w:val="1"/>
        </w:numPr>
        <w:jc w:val="both"/>
        <w:rPr>
          <w:sz w:val="18"/>
          <w:szCs w:val="18"/>
        </w:rPr>
      </w:pPr>
      <w:bookmarkStart w:id="18" w:name="_Toc222414972"/>
      <w:r>
        <w:rPr>
          <w:sz w:val="18"/>
          <w:szCs w:val="18"/>
        </w:rPr>
        <w:t>Leistungsumfang</w:t>
      </w:r>
      <w:bookmarkEnd w:id="18"/>
    </w:p>
    <w:p w14:paraId="192286A6" w14:textId="77777777" w:rsidR="00671891" w:rsidRDefault="00000000">
      <w:pPr>
        <w:tabs>
          <w:tab w:val="left" w:pos="431"/>
        </w:tabs>
        <w:ind w:left="431" w:hanging="431"/>
        <w:rPr>
          <w:sz w:val="18"/>
          <w:szCs w:val="18"/>
        </w:rPr>
      </w:pPr>
      <w:sdt>
        <w:sdtPr>
          <w:id w:val="-9557984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Übernahme von Altdaten und andere Migrationsleistungen erfolgen gemäß Anlage Nr. _____.</w:t>
      </w:r>
    </w:p>
    <w:p w14:paraId="5C944513" w14:textId="77777777" w:rsidR="00671891" w:rsidRDefault="00000000">
      <w:pPr>
        <w:pStyle w:val="berschrift4"/>
        <w:keepNext/>
        <w:numPr>
          <w:ilvl w:val="3"/>
          <w:numId w:val="1"/>
        </w:numPr>
        <w:jc w:val="both"/>
        <w:rPr>
          <w:sz w:val="18"/>
          <w:szCs w:val="18"/>
        </w:rPr>
      </w:pPr>
      <w:bookmarkStart w:id="19" w:name="_Toc222414973"/>
      <w:r>
        <w:rPr>
          <w:sz w:val="18"/>
          <w:szCs w:val="18"/>
        </w:rPr>
        <w:t>Vergütung</w:t>
      </w:r>
      <w:bookmarkEnd w:id="19"/>
    </w:p>
    <w:p w14:paraId="3F2AE1A3" w14:textId="77777777" w:rsidR="00671891" w:rsidRDefault="00000000">
      <w:pPr>
        <w:tabs>
          <w:tab w:val="left" w:pos="431"/>
        </w:tabs>
        <w:ind w:left="431" w:hanging="431"/>
        <w:rPr>
          <w:sz w:val="18"/>
          <w:szCs w:val="18"/>
        </w:rPr>
      </w:pPr>
      <w:sdt>
        <w:sdtPr>
          <w:id w:val="11834731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Übernahme von Altdaten und die anderen vereinbarten Migrationsleistungen sind mit dem Pauschalfestpreis abgegolten.</w:t>
      </w:r>
    </w:p>
    <w:p w14:paraId="6B1F0E18" w14:textId="77777777" w:rsidR="00671891" w:rsidRDefault="00000000">
      <w:pPr>
        <w:tabs>
          <w:tab w:val="left" w:pos="431"/>
        </w:tabs>
        <w:ind w:left="431" w:hanging="431"/>
        <w:rPr>
          <w:sz w:val="18"/>
          <w:szCs w:val="18"/>
        </w:rPr>
      </w:pPr>
      <w:sdt>
        <w:sdtPr>
          <w:id w:val="-21331605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die Übernahme von Altdaten und für die anderen vereinbarten Migrationsleistungen beträgt pauschal _____ Euro.</w:t>
      </w:r>
    </w:p>
    <w:p w14:paraId="216C8D6E" w14:textId="77777777" w:rsidR="00671891" w:rsidRDefault="00000000">
      <w:pPr>
        <w:tabs>
          <w:tab w:val="left" w:pos="431"/>
        </w:tabs>
        <w:ind w:left="431" w:hanging="431"/>
        <w:rPr>
          <w:sz w:val="18"/>
          <w:szCs w:val="18"/>
        </w:rPr>
      </w:pPr>
      <w:sdt>
        <w:sdtPr>
          <w:id w:val="188136084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Übernahme von Altdaten und für die anderen vereinbarten Migrationsleistungen erfolgt gesondert nach Aufwand gemäß Nummer 9</w:t>
      </w:r>
    </w:p>
    <w:p w14:paraId="5C7A7F37" w14:textId="77777777" w:rsidR="00671891" w:rsidRDefault="00000000">
      <w:pPr>
        <w:tabs>
          <w:tab w:val="left" w:pos="431"/>
        </w:tabs>
        <w:ind w:left="863" w:hanging="431"/>
        <w:rPr>
          <w:sz w:val="18"/>
          <w:szCs w:val="18"/>
        </w:rPr>
      </w:pPr>
      <w:sdt>
        <w:sdtPr>
          <w:id w:val="14897475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26F3B0B" w14:textId="77777777" w:rsidR="00671891" w:rsidRDefault="00000000">
      <w:pPr>
        <w:tabs>
          <w:tab w:val="left" w:pos="431"/>
        </w:tabs>
        <w:ind w:left="863" w:hanging="431"/>
        <w:rPr>
          <w:sz w:val="18"/>
          <w:szCs w:val="18"/>
        </w:rPr>
      </w:pPr>
      <w:sdt>
        <w:sdtPr>
          <w:id w:val="-176506372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6038FB92" w14:textId="77777777" w:rsidR="00671891" w:rsidRDefault="00671891">
      <w:pPr>
        <w:rPr>
          <w:sz w:val="18"/>
          <w:szCs w:val="18"/>
        </w:rPr>
      </w:pPr>
    </w:p>
    <w:p w14:paraId="0518036F" w14:textId="77777777" w:rsidR="00671891" w:rsidRDefault="00000000">
      <w:pPr>
        <w:pStyle w:val="berschrift3"/>
        <w:keepNext/>
        <w:numPr>
          <w:ilvl w:val="2"/>
          <w:numId w:val="1"/>
        </w:numPr>
        <w:rPr>
          <w:sz w:val="18"/>
          <w:szCs w:val="18"/>
        </w:rPr>
      </w:pPr>
      <w:bookmarkStart w:id="20" w:name="_Toc222414974"/>
      <w:r>
        <w:rPr>
          <w:sz w:val="18"/>
          <w:szCs w:val="18"/>
        </w:rPr>
        <w:t>Herbeiführung der Betriebsbereitschaft*</w:t>
      </w:r>
      <w:bookmarkEnd w:id="20"/>
    </w:p>
    <w:p w14:paraId="05486250" w14:textId="77777777" w:rsidR="00671891" w:rsidRDefault="00000000">
      <w:pPr>
        <w:pStyle w:val="berschrift4"/>
        <w:keepNext/>
        <w:numPr>
          <w:ilvl w:val="3"/>
          <w:numId w:val="1"/>
        </w:numPr>
        <w:jc w:val="both"/>
        <w:rPr>
          <w:sz w:val="18"/>
          <w:szCs w:val="18"/>
        </w:rPr>
      </w:pPr>
      <w:bookmarkStart w:id="21" w:name="_Toc222414975"/>
      <w:r>
        <w:rPr>
          <w:sz w:val="18"/>
          <w:szCs w:val="18"/>
        </w:rPr>
        <w:t>Leistungsumfang</w:t>
      </w:r>
      <w:bookmarkEnd w:id="21"/>
    </w:p>
    <w:p w14:paraId="44F05840" w14:textId="77777777" w:rsidR="00671891" w:rsidRDefault="00000000">
      <w:pPr>
        <w:rPr>
          <w:sz w:val="18"/>
          <w:szCs w:val="18"/>
        </w:rPr>
      </w:pPr>
      <w:r>
        <w:rPr>
          <w:sz w:val="18"/>
          <w:szCs w:val="18"/>
        </w:rPr>
        <w:t>Der Auftragnehmer schuldet die Herbeiführung der Betriebsbereitschaft* des Systems (Ziffer 2.3 EVB-IT Systemlieferungs-AGB).</w:t>
      </w:r>
    </w:p>
    <w:p w14:paraId="53766A23" w14:textId="7438A1D1" w:rsidR="00671891" w:rsidRDefault="00000000">
      <w:pPr>
        <w:tabs>
          <w:tab w:val="left" w:pos="431"/>
        </w:tabs>
        <w:ind w:left="431" w:hanging="431"/>
        <w:rPr>
          <w:sz w:val="18"/>
          <w:szCs w:val="18"/>
        </w:rPr>
      </w:pPr>
      <w:sdt>
        <w:sdtPr>
          <w:id w:val="-178224790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Auftragnehmer schuldet die Herbeiführung der Betriebsbereitschaft* wie in Anlage Nr. </w:t>
      </w:r>
      <w:r w:rsidR="007C096B">
        <w:rPr>
          <w:sz w:val="18"/>
          <w:szCs w:val="18"/>
        </w:rPr>
        <w:t>1</w:t>
      </w:r>
      <w:r>
        <w:rPr>
          <w:sz w:val="18"/>
          <w:szCs w:val="18"/>
        </w:rPr>
        <w:t xml:space="preserve"> beschrieben.</w:t>
      </w:r>
    </w:p>
    <w:p w14:paraId="00D2A739" w14:textId="77777777" w:rsidR="00671891" w:rsidRDefault="00000000">
      <w:pPr>
        <w:pStyle w:val="berschrift4"/>
        <w:keepNext/>
        <w:numPr>
          <w:ilvl w:val="3"/>
          <w:numId w:val="1"/>
        </w:numPr>
        <w:jc w:val="both"/>
        <w:rPr>
          <w:sz w:val="18"/>
          <w:szCs w:val="18"/>
        </w:rPr>
      </w:pPr>
      <w:bookmarkStart w:id="22" w:name="_Toc222414976"/>
      <w:r>
        <w:rPr>
          <w:sz w:val="18"/>
          <w:szCs w:val="18"/>
        </w:rPr>
        <w:t>Abweichende Nutzungsrechtsvereinbarungen</w:t>
      </w:r>
      <w:bookmarkEnd w:id="22"/>
    </w:p>
    <w:p w14:paraId="2C65D567" w14:textId="77777777" w:rsidR="00671891" w:rsidRDefault="00000000">
      <w:pPr>
        <w:tabs>
          <w:tab w:val="left" w:pos="431"/>
        </w:tabs>
        <w:ind w:left="431" w:hanging="431"/>
        <w:rPr>
          <w:sz w:val="18"/>
          <w:szCs w:val="18"/>
        </w:rPr>
      </w:pPr>
      <w:sdt>
        <w:sdtPr>
          <w:id w:val="-8968917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2.3.1 EVB-IT Systemlieferungs-AGB werden gem. Anlage Nr. _____ für die dort genannten Arbeitsergebnisse die dort aufgeführten Nutzungsrechte vereinbart.</w:t>
      </w:r>
    </w:p>
    <w:p w14:paraId="59B8A3E3" w14:textId="77777777" w:rsidR="00671891" w:rsidRDefault="00000000">
      <w:pPr>
        <w:pStyle w:val="berschrift4"/>
        <w:keepNext/>
        <w:numPr>
          <w:ilvl w:val="3"/>
          <w:numId w:val="1"/>
        </w:numPr>
        <w:jc w:val="both"/>
        <w:rPr>
          <w:sz w:val="18"/>
          <w:szCs w:val="18"/>
        </w:rPr>
      </w:pPr>
      <w:bookmarkStart w:id="23" w:name="_Toc222414977"/>
      <w:r>
        <w:rPr>
          <w:sz w:val="18"/>
          <w:szCs w:val="18"/>
        </w:rPr>
        <w:t>Vergütung</w:t>
      </w:r>
      <w:bookmarkEnd w:id="23"/>
    </w:p>
    <w:p w14:paraId="1B742E25" w14:textId="3C9F7741" w:rsidR="00671891" w:rsidRDefault="00000000">
      <w:pPr>
        <w:tabs>
          <w:tab w:val="left" w:pos="431"/>
        </w:tabs>
        <w:ind w:left="431" w:hanging="431"/>
        <w:rPr>
          <w:sz w:val="18"/>
          <w:szCs w:val="18"/>
        </w:rPr>
      </w:pPr>
      <w:sdt>
        <w:sdtPr>
          <w:id w:val="48274999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Die Herbeiführung der Betriebsbereitschaft* ist mit dem Pauschalfestpreis abgegolten.</w:t>
      </w:r>
    </w:p>
    <w:p w14:paraId="531B082C" w14:textId="77777777" w:rsidR="00671891" w:rsidRDefault="00000000">
      <w:pPr>
        <w:tabs>
          <w:tab w:val="left" w:pos="431"/>
        </w:tabs>
        <w:ind w:left="431" w:hanging="431"/>
        <w:rPr>
          <w:sz w:val="18"/>
          <w:szCs w:val="18"/>
        </w:rPr>
      </w:pPr>
      <w:sdt>
        <w:sdtPr>
          <w:id w:val="-8201076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die Herbeiführung der Betriebsbereitschaft* beträgt pauschal Euro.</w:t>
      </w:r>
    </w:p>
    <w:p w14:paraId="4F156BCE" w14:textId="77777777" w:rsidR="00671891" w:rsidRDefault="00000000">
      <w:pPr>
        <w:tabs>
          <w:tab w:val="left" w:pos="431"/>
        </w:tabs>
        <w:ind w:left="431" w:hanging="431"/>
        <w:rPr>
          <w:sz w:val="18"/>
          <w:szCs w:val="18"/>
        </w:rPr>
      </w:pPr>
      <w:sdt>
        <w:sdtPr>
          <w:id w:val="19257557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Leistungen zur Herbeiführung der Betriebsbereitschaft* erfolgt gesondert nach Aufwand gemäß Nummer 9</w:t>
      </w:r>
    </w:p>
    <w:p w14:paraId="03D5A64A" w14:textId="77777777" w:rsidR="00671891" w:rsidRDefault="00000000">
      <w:pPr>
        <w:tabs>
          <w:tab w:val="left" w:pos="431"/>
        </w:tabs>
        <w:ind w:left="863" w:hanging="431"/>
        <w:rPr>
          <w:sz w:val="18"/>
          <w:szCs w:val="18"/>
        </w:rPr>
      </w:pPr>
      <w:sdt>
        <w:sdtPr>
          <w:id w:val="16309766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3659204D" w14:textId="77777777" w:rsidR="00671891" w:rsidRDefault="00000000">
      <w:pPr>
        <w:tabs>
          <w:tab w:val="left" w:pos="431"/>
        </w:tabs>
        <w:ind w:left="863" w:hanging="431"/>
        <w:rPr>
          <w:sz w:val="18"/>
          <w:szCs w:val="18"/>
        </w:rPr>
      </w:pPr>
      <w:sdt>
        <w:sdtPr>
          <w:id w:val="-21436417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4390563" w14:textId="77777777" w:rsidR="00671891" w:rsidRDefault="00671891">
      <w:pPr>
        <w:rPr>
          <w:sz w:val="18"/>
          <w:szCs w:val="18"/>
        </w:rPr>
      </w:pPr>
    </w:p>
    <w:p w14:paraId="6A907184" w14:textId="77777777" w:rsidR="00671891" w:rsidRDefault="00000000">
      <w:pPr>
        <w:pStyle w:val="berschrift3"/>
        <w:keepNext/>
        <w:numPr>
          <w:ilvl w:val="2"/>
          <w:numId w:val="1"/>
        </w:numPr>
        <w:rPr>
          <w:sz w:val="18"/>
          <w:szCs w:val="18"/>
        </w:rPr>
      </w:pPr>
      <w:bookmarkStart w:id="24" w:name="_Toc222414978"/>
      <w:r>
        <w:rPr>
          <w:sz w:val="18"/>
          <w:szCs w:val="18"/>
        </w:rPr>
        <w:t>Sonstige Leistungen zur Systemlieferung</w:t>
      </w:r>
      <w:bookmarkEnd w:id="24"/>
    </w:p>
    <w:p w14:paraId="425FCAE4" w14:textId="77777777" w:rsidR="00671891" w:rsidRDefault="00000000">
      <w:pPr>
        <w:pStyle w:val="berschrift4"/>
        <w:keepNext/>
        <w:numPr>
          <w:ilvl w:val="3"/>
          <w:numId w:val="1"/>
        </w:numPr>
        <w:rPr>
          <w:sz w:val="18"/>
          <w:szCs w:val="18"/>
        </w:rPr>
      </w:pPr>
      <w:bookmarkStart w:id="25" w:name="_Toc222414979"/>
      <w:r>
        <w:rPr>
          <w:sz w:val="18"/>
          <w:szCs w:val="18"/>
        </w:rPr>
        <w:t>Leistungsumfang</w:t>
      </w:r>
      <w:bookmarkEnd w:id="25"/>
    </w:p>
    <w:p w14:paraId="6FF762EB" w14:textId="77777777" w:rsidR="00671891" w:rsidRDefault="00000000">
      <w:pPr>
        <w:tabs>
          <w:tab w:val="left" w:pos="431"/>
        </w:tabs>
        <w:ind w:left="431" w:hanging="431"/>
        <w:rPr>
          <w:sz w:val="18"/>
          <w:szCs w:val="18"/>
        </w:rPr>
      </w:pPr>
      <w:sdt>
        <w:sdtPr>
          <w:id w:val="-9574923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Umfang der sonstigen Leistungen zur Systemlieferung* ergibt sich aus Anlage Nr. _____.</w:t>
      </w:r>
    </w:p>
    <w:p w14:paraId="009AC643" w14:textId="77777777" w:rsidR="00671891" w:rsidRDefault="00000000">
      <w:pPr>
        <w:pStyle w:val="berschrift4"/>
        <w:keepNext/>
        <w:numPr>
          <w:ilvl w:val="3"/>
          <w:numId w:val="1"/>
        </w:numPr>
        <w:jc w:val="both"/>
        <w:rPr>
          <w:sz w:val="18"/>
          <w:szCs w:val="18"/>
        </w:rPr>
      </w:pPr>
      <w:bookmarkStart w:id="26" w:name="_Toc222414980"/>
      <w:r>
        <w:rPr>
          <w:sz w:val="18"/>
          <w:szCs w:val="18"/>
        </w:rPr>
        <w:t>Vergütung</w:t>
      </w:r>
      <w:bookmarkEnd w:id="26"/>
    </w:p>
    <w:p w14:paraId="4CB4B99A" w14:textId="77777777" w:rsidR="00671891" w:rsidRDefault="00000000">
      <w:pPr>
        <w:tabs>
          <w:tab w:val="left" w:pos="431"/>
        </w:tabs>
        <w:ind w:left="431" w:hanging="431"/>
        <w:rPr>
          <w:sz w:val="18"/>
          <w:szCs w:val="18"/>
        </w:rPr>
      </w:pPr>
      <w:sdt>
        <w:sdtPr>
          <w:id w:val="6452432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Leistungen sind mit dem Pauschalfestpreis abgegolten.</w:t>
      </w:r>
    </w:p>
    <w:p w14:paraId="4C412ACD" w14:textId="77777777" w:rsidR="00671891" w:rsidRDefault="00000000">
      <w:pPr>
        <w:tabs>
          <w:tab w:val="left" w:pos="431"/>
        </w:tabs>
        <w:ind w:left="863" w:hanging="431"/>
        <w:rPr>
          <w:sz w:val="18"/>
          <w:szCs w:val="18"/>
        </w:rPr>
      </w:pPr>
      <w:sdt>
        <w:sdtPr>
          <w:id w:val="9828108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Vergütungsanteil für die Leistungen beträgt _____.</w:t>
      </w:r>
    </w:p>
    <w:p w14:paraId="7B13E850" w14:textId="77777777" w:rsidR="00671891" w:rsidRDefault="00000000">
      <w:pPr>
        <w:tabs>
          <w:tab w:val="left" w:pos="431"/>
        </w:tabs>
        <w:ind w:left="431" w:hanging="431"/>
        <w:rPr>
          <w:sz w:val="18"/>
          <w:szCs w:val="18"/>
        </w:rPr>
      </w:pPr>
      <w:sdt>
        <w:sdtPr>
          <w:id w:val="-10429723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sonstige Leistungen beträgt pauschal _____ Euro.</w:t>
      </w:r>
    </w:p>
    <w:p w14:paraId="45C45034" w14:textId="77777777" w:rsidR="00671891" w:rsidRDefault="00000000">
      <w:pPr>
        <w:tabs>
          <w:tab w:val="left" w:pos="431"/>
        </w:tabs>
        <w:ind w:left="431" w:hanging="431"/>
        <w:rPr>
          <w:sz w:val="18"/>
          <w:szCs w:val="18"/>
        </w:rPr>
      </w:pPr>
      <w:sdt>
        <w:sdtPr>
          <w:id w:val="1861770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1745C092" w14:textId="77777777" w:rsidR="00671891" w:rsidRDefault="00000000">
      <w:pPr>
        <w:tabs>
          <w:tab w:val="left" w:pos="431"/>
        </w:tabs>
        <w:ind w:left="863" w:hanging="431"/>
        <w:rPr>
          <w:sz w:val="18"/>
          <w:szCs w:val="18"/>
        </w:rPr>
      </w:pPr>
      <w:sdt>
        <w:sdtPr>
          <w:id w:val="-7791849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9F9672B" w14:textId="77777777" w:rsidR="00671891" w:rsidRDefault="00000000">
      <w:pPr>
        <w:tabs>
          <w:tab w:val="left" w:pos="431"/>
        </w:tabs>
        <w:ind w:left="863" w:hanging="431"/>
        <w:rPr>
          <w:sz w:val="18"/>
          <w:szCs w:val="18"/>
        </w:rPr>
      </w:pPr>
      <w:sdt>
        <w:sdtPr>
          <w:id w:val="13031269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FF7DD6D" w14:textId="77777777" w:rsidR="00671891" w:rsidRDefault="00671891">
      <w:pPr>
        <w:tabs>
          <w:tab w:val="left" w:pos="431"/>
        </w:tabs>
        <w:ind w:left="1296" w:hanging="431"/>
        <w:rPr>
          <w:sz w:val="18"/>
          <w:szCs w:val="18"/>
        </w:rPr>
      </w:pPr>
    </w:p>
    <w:p w14:paraId="02F65B4B" w14:textId="77777777" w:rsidR="00671891" w:rsidRDefault="00000000">
      <w:pPr>
        <w:pStyle w:val="berschrift2"/>
        <w:keepNext/>
        <w:numPr>
          <w:ilvl w:val="1"/>
          <w:numId w:val="1"/>
        </w:numPr>
        <w:rPr>
          <w:sz w:val="18"/>
          <w:szCs w:val="18"/>
        </w:rPr>
      </w:pPr>
      <w:bookmarkStart w:id="27" w:name="_Toc222414981"/>
      <w:r>
        <w:rPr>
          <w:sz w:val="18"/>
          <w:szCs w:val="18"/>
        </w:rPr>
        <w:t>Schulung</w:t>
      </w:r>
      <w:bookmarkEnd w:id="27"/>
    </w:p>
    <w:p w14:paraId="401904AB" w14:textId="77777777" w:rsidR="00671891" w:rsidRDefault="00000000">
      <w:pPr>
        <w:pStyle w:val="berschrift3"/>
        <w:keepNext/>
        <w:numPr>
          <w:ilvl w:val="2"/>
          <w:numId w:val="1"/>
        </w:numPr>
        <w:rPr>
          <w:sz w:val="18"/>
          <w:szCs w:val="18"/>
        </w:rPr>
      </w:pPr>
      <w:bookmarkStart w:id="28" w:name="_Toc222414982"/>
      <w:r>
        <w:rPr>
          <w:sz w:val="18"/>
          <w:szCs w:val="18"/>
        </w:rPr>
        <w:t>Art und Umfang der Schulungen</w:t>
      </w:r>
      <w:bookmarkEnd w:id="28"/>
    </w:p>
    <w:p w14:paraId="1AD4E559" w14:textId="677F3852" w:rsidR="00671891" w:rsidRDefault="00000000">
      <w:pPr>
        <w:tabs>
          <w:tab w:val="left" w:pos="431"/>
        </w:tabs>
        <w:ind w:left="431" w:hanging="431"/>
        <w:rPr>
          <w:sz w:val="18"/>
          <w:szCs w:val="18"/>
        </w:rPr>
      </w:pPr>
      <w:sdt>
        <w:sdtPr>
          <w:id w:val="1993751728"/>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Es sind Schulungen gemäß nachfolgender Tabelle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0"/>
        <w:gridCol w:w="1071"/>
        <w:gridCol w:w="1338"/>
        <w:gridCol w:w="1791"/>
        <w:gridCol w:w="1021"/>
        <w:gridCol w:w="437"/>
        <w:gridCol w:w="1022"/>
        <w:gridCol w:w="931"/>
        <w:gridCol w:w="1201"/>
      </w:tblGrid>
      <w:tr w:rsidR="00671891" w14:paraId="271FE1D7" w14:textId="77777777" w:rsidTr="007C096B">
        <w:trPr>
          <w:tblHeader/>
        </w:trPr>
        <w:tc>
          <w:tcPr>
            <w:tcW w:w="420" w:type="dxa"/>
            <w:tcBorders>
              <w:top w:val="single" w:sz="4" w:space="0" w:color="000000"/>
              <w:left w:val="single" w:sz="4" w:space="0" w:color="000000"/>
              <w:bottom w:val="single" w:sz="4" w:space="0" w:color="000000"/>
              <w:right w:val="single" w:sz="4" w:space="0" w:color="000000"/>
            </w:tcBorders>
            <w:shd w:val="solid" w:color="E7E6E6" w:fill="FF0000"/>
          </w:tcPr>
          <w:p w14:paraId="746F4DE9" w14:textId="77777777" w:rsidR="00671891" w:rsidRDefault="00000000">
            <w:pPr>
              <w:jc w:val="center"/>
              <w:rPr>
                <w:sz w:val="18"/>
                <w:szCs w:val="18"/>
              </w:rPr>
            </w:pPr>
            <w:r>
              <w:rPr>
                <w:sz w:val="18"/>
                <w:szCs w:val="18"/>
              </w:rPr>
              <w:t>Lfd. Nr.</w:t>
            </w:r>
          </w:p>
        </w:tc>
        <w:tc>
          <w:tcPr>
            <w:tcW w:w="1071" w:type="dxa"/>
            <w:tcBorders>
              <w:top w:val="single" w:sz="4" w:space="0" w:color="000000"/>
              <w:left w:val="single" w:sz="4" w:space="0" w:color="000000"/>
              <w:bottom w:val="single" w:sz="4" w:space="0" w:color="000000"/>
              <w:right w:val="single" w:sz="4" w:space="0" w:color="000000"/>
            </w:tcBorders>
            <w:shd w:val="solid" w:color="E7E6E6" w:fill="FF0000"/>
          </w:tcPr>
          <w:p w14:paraId="6D0CE7E4" w14:textId="77777777" w:rsidR="00671891" w:rsidRDefault="00000000">
            <w:pPr>
              <w:jc w:val="center"/>
              <w:rPr>
                <w:sz w:val="18"/>
                <w:szCs w:val="18"/>
              </w:rPr>
            </w:pPr>
            <w:r>
              <w:rPr>
                <w:sz w:val="18"/>
                <w:szCs w:val="18"/>
              </w:rPr>
              <w:t xml:space="preserve">Anzahl der </w:t>
            </w:r>
            <w:r>
              <w:rPr>
                <w:sz w:val="18"/>
                <w:szCs w:val="18"/>
              </w:rPr>
              <w:br/>
              <w:t>Schulungen</w:t>
            </w:r>
          </w:p>
        </w:tc>
        <w:tc>
          <w:tcPr>
            <w:tcW w:w="1338" w:type="dxa"/>
            <w:tcBorders>
              <w:top w:val="single" w:sz="4" w:space="0" w:color="000000"/>
              <w:left w:val="single" w:sz="4" w:space="0" w:color="000000"/>
              <w:bottom w:val="single" w:sz="4" w:space="0" w:color="000000"/>
              <w:right w:val="single" w:sz="4" w:space="0" w:color="000000"/>
            </w:tcBorders>
            <w:shd w:val="solid" w:color="E7E6E6" w:fill="FF0000"/>
          </w:tcPr>
          <w:p w14:paraId="23290699" w14:textId="77777777" w:rsidR="00671891" w:rsidRDefault="00000000">
            <w:pPr>
              <w:jc w:val="center"/>
              <w:rPr>
                <w:sz w:val="18"/>
                <w:szCs w:val="18"/>
              </w:rPr>
            </w:pPr>
            <w:r>
              <w:rPr>
                <w:sz w:val="18"/>
                <w:szCs w:val="18"/>
              </w:rPr>
              <w:t>Art der Schulung (NZ/AD/MP/S)</w:t>
            </w:r>
            <w:r>
              <w:rPr>
                <w:sz w:val="18"/>
                <w:szCs w:val="18"/>
                <w:vertAlign w:val="superscript"/>
              </w:rPr>
              <w:t>1</w:t>
            </w:r>
          </w:p>
        </w:tc>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EEDD4B" w14:textId="77777777" w:rsidR="00671891" w:rsidRDefault="00000000">
            <w:pPr>
              <w:jc w:val="center"/>
              <w:rPr>
                <w:sz w:val="18"/>
                <w:szCs w:val="18"/>
              </w:rPr>
            </w:pPr>
            <w:r>
              <w:rPr>
                <w:sz w:val="18"/>
                <w:szCs w:val="18"/>
              </w:rPr>
              <w:t>Inhalt der Schulung</w:t>
            </w:r>
          </w:p>
        </w:tc>
        <w:tc>
          <w:tcPr>
            <w:tcW w:w="1021" w:type="dxa"/>
            <w:tcBorders>
              <w:top w:val="single" w:sz="4" w:space="0" w:color="000000"/>
              <w:left w:val="single" w:sz="4" w:space="0" w:color="000000"/>
              <w:bottom w:val="single" w:sz="4" w:space="0" w:color="000000"/>
              <w:right w:val="single" w:sz="4" w:space="0" w:color="000000"/>
            </w:tcBorders>
            <w:shd w:val="solid" w:color="E7E6E6" w:fill="FF0000"/>
          </w:tcPr>
          <w:p w14:paraId="21AC6B8D" w14:textId="77777777" w:rsidR="00671891" w:rsidRDefault="00000000">
            <w:pPr>
              <w:jc w:val="center"/>
              <w:rPr>
                <w:sz w:val="18"/>
                <w:szCs w:val="18"/>
              </w:rPr>
            </w:pPr>
            <w:r>
              <w:rPr>
                <w:sz w:val="18"/>
                <w:szCs w:val="18"/>
              </w:rPr>
              <w:t>Schulungs</w:t>
            </w:r>
            <w:r>
              <w:rPr>
                <w:sz w:val="18"/>
                <w:szCs w:val="18"/>
              </w:rPr>
              <w:softHyphen/>
              <w:t>tage pro Schulung</w:t>
            </w:r>
          </w:p>
        </w:tc>
        <w:tc>
          <w:tcPr>
            <w:tcW w:w="437" w:type="dxa"/>
            <w:tcBorders>
              <w:top w:val="single" w:sz="4" w:space="0" w:color="000000"/>
              <w:left w:val="single" w:sz="4" w:space="0" w:color="000000"/>
              <w:bottom w:val="single" w:sz="4" w:space="0" w:color="000000"/>
              <w:right w:val="single" w:sz="4" w:space="0" w:color="000000"/>
            </w:tcBorders>
            <w:shd w:val="solid" w:color="E7E6E6" w:fill="FF0000"/>
          </w:tcPr>
          <w:p w14:paraId="6EA6C9E0" w14:textId="77777777" w:rsidR="00671891" w:rsidRDefault="00000000">
            <w:pPr>
              <w:jc w:val="center"/>
              <w:rPr>
                <w:sz w:val="18"/>
                <w:szCs w:val="18"/>
              </w:rPr>
            </w:pPr>
            <w:r>
              <w:rPr>
                <w:sz w:val="18"/>
                <w:szCs w:val="18"/>
              </w:rPr>
              <w:t>Ort</w:t>
            </w:r>
            <w:r>
              <w:rPr>
                <w:sz w:val="18"/>
                <w:szCs w:val="18"/>
                <w:vertAlign w:val="superscript"/>
              </w:rPr>
              <w:t>2</w:t>
            </w:r>
          </w:p>
        </w:tc>
        <w:tc>
          <w:tcPr>
            <w:tcW w:w="1022" w:type="dxa"/>
            <w:tcBorders>
              <w:top w:val="single" w:sz="4" w:space="0" w:color="000000"/>
              <w:left w:val="single" w:sz="4" w:space="0" w:color="000000"/>
              <w:bottom w:val="single" w:sz="4" w:space="0" w:color="000000"/>
              <w:right w:val="single" w:sz="4" w:space="0" w:color="000000"/>
            </w:tcBorders>
            <w:shd w:val="solid" w:color="E7E6E6" w:fill="FF0000"/>
          </w:tcPr>
          <w:p w14:paraId="0F9B856C" w14:textId="77777777" w:rsidR="00671891" w:rsidRDefault="00000000">
            <w:pPr>
              <w:jc w:val="center"/>
              <w:rPr>
                <w:sz w:val="18"/>
                <w:szCs w:val="18"/>
              </w:rPr>
            </w:pPr>
            <w:r>
              <w:rPr>
                <w:sz w:val="18"/>
                <w:szCs w:val="18"/>
              </w:rPr>
              <w:t>Maximale Anzahl Teilnehmer pro Schulung</w:t>
            </w:r>
          </w:p>
        </w:tc>
        <w:tc>
          <w:tcPr>
            <w:tcW w:w="931" w:type="dxa"/>
            <w:tcBorders>
              <w:top w:val="single" w:sz="4" w:space="0" w:color="000000"/>
              <w:left w:val="single" w:sz="4" w:space="0" w:color="000000"/>
              <w:bottom w:val="single" w:sz="4" w:space="0" w:color="000000"/>
              <w:right w:val="single" w:sz="4" w:space="0" w:color="000000"/>
            </w:tcBorders>
            <w:shd w:val="solid" w:color="E7E6E6" w:fill="FF0000"/>
          </w:tcPr>
          <w:p w14:paraId="5C5A3B34" w14:textId="77777777" w:rsidR="00671891" w:rsidRDefault="00000000">
            <w:pPr>
              <w:jc w:val="center"/>
              <w:rPr>
                <w:sz w:val="18"/>
                <w:szCs w:val="18"/>
              </w:rPr>
            </w:pPr>
            <w:r>
              <w:rPr>
                <w:sz w:val="18"/>
                <w:szCs w:val="18"/>
              </w:rPr>
              <w:t>Betrag pro</w:t>
            </w:r>
            <w:r>
              <w:rPr>
                <w:sz w:val="18"/>
                <w:szCs w:val="18"/>
              </w:rPr>
              <w:br/>
              <w:t>Schulung³</w:t>
            </w:r>
          </w:p>
        </w:tc>
        <w:tc>
          <w:tcPr>
            <w:tcW w:w="1201" w:type="dxa"/>
            <w:tcBorders>
              <w:top w:val="single" w:sz="4" w:space="0" w:color="000000"/>
              <w:left w:val="single" w:sz="4" w:space="0" w:color="000000"/>
              <w:bottom w:val="single" w:sz="4" w:space="0" w:color="000000"/>
              <w:right w:val="single" w:sz="4" w:space="0" w:color="000000"/>
            </w:tcBorders>
            <w:shd w:val="solid" w:color="E7E6E6" w:fill="FF0000"/>
          </w:tcPr>
          <w:p w14:paraId="0C9E11DC" w14:textId="77777777" w:rsidR="00671891" w:rsidRDefault="00000000">
            <w:pPr>
              <w:jc w:val="center"/>
              <w:rPr>
                <w:sz w:val="18"/>
                <w:szCs w:val="18"/>
              </w:rPr>
            </w:pPr>
            <w:r>
              <w:rPr>
                <w:sz w:val="18"/>
                <w:szCs w:val="18"/>
              </w:rPr>
              <w:t>Gesamtpreis³</w:t>
            </w:r>
          </w:p>
        </w:tc>
      </w:tr>
      <w:tr w:rsidR="007C096B" w14:paraId="54F1AD72" w14:textId="77777777" w:rsidTr="007C096B">
        <w:tc>
          <w:tcPr>
            <w:tcW w:w="420" w:type="dxa"/>
            <w:tcBorders>
              <w:top w:val="single" w:sz="4" w:space="0" w:color="000000"/>
              <w:left w:val="single" w:sz="4" w:space="0" w:color="000000"/>
              <w:bottom w:val="single" w:sz="4" w:space="0" w:color="000000"/>
              <w:right w:val="single" w:sz="4" w:space="0" w:color="000000"/>
            </w:tcBorders>
          </w:tcPr>
          <w:p w14:paraId="0D27C26F" w14:textId="077A22BD" w:rsidR="007C096B" w:rsidRDefault="007C096B" w:rsidP="007C096B">
            <w:pPr>
              <w:jc w:val="both"/>
              <w:rPr>
                <w:sz w:val="18"/>
                <w:szCs w:val="18"/>
              </w:rPr>
            </w:pPr>
            <w:r>
              <w:rPr>
                <w:sz w:val="18"/>
                <w:szCs w:val="18"/>
              </w:rPr>
              <w:t>1</w:t>
            </w:r>
          </w:p>
        </w:tc>
        <w:tc>
          <w:tcPr>
            <w:tcW w:w="1071" w:type="dxa"/>
            <w:tcBorders>
              <w:top w:val="single" w:sz="4" w:space="0" w:color="000000"/>
              <w:left w:val="single" w:sz="4" w:space="0" w:color="000000"/>
              <w:bottom w:val="single" w:sz="4" w:space="0" w:color="000000"/>
              <w:right w:val="single" w:sz="4" w:space="0" w:color="000000"/>
            </w:tcBorders>
          </w:tcPr>
          <w:p w14:paraId="495AE12F" w14:textId="73936108" w:rsidR="007C096B" w:rsidRDefault="007C096B" w:rsidP="007C096B">
            <w:pPr>
              <w:jc w:val="both"/>
              <w:rPr>
                <w:sz w:val="18"/>
                <w:szCs w:val="18"/>
              </w:rPr>
            </w:pPr>
            <w:r>
              <w:rPr>
                <w:sz w:val="18"/>
                <w:szCs w:val="18"/>
              </w:rPr>
              <w:t>1</w:t>
            </w:r>
          </w:p>
        </w:tc>
        <w:tc>
          <w:tcPr>
            <w:tcW w:w="1338" w:type="dxa"/>
            <w:tcBorders>
              <w:top w:val="single" w:sz="4" w:space="0" w:color="000000"/>
              <w:left w:val="single" w:sz="4" w:space="0" w:color="000000"/>
              <w:bottom w:val="single" w:sz="4" w:space="0" w:color="000000"/>
              <w:right w:val="single" w:sz="4" w:space="0" w:color="000000"/>
            </w:tcBorders>
          </w:tcPr>
          <w:p w14:paraId="3E7D9F24" w14:textId="77FE6ED5" w:rsidR="007C096B" w:rsidRDefault="007C096B" w:rsidP="007C096B">
            <w:pPr>
              <w:jc w:val="both"/>
              <w:rPr>
                <w:sz w:val="18"/>
                <w:szCs w:val="18"/>
              </w:rPr>
            </w:pPr>
            <w:r>
              <w:rPr>
                <w:sz w:val="18"/>
                <w:szCs w:val="18"/>
              </w:rPr>
              <w:t>AD</w:t>
            </w:r>
          </w:p>
        </w:tc>
        <w:tc>
          <w:tcPr>
            <w:tcW w:w="1791" w:type="dxa"/>
            <w:tcBorders>
              <w:top w:val="single" w:sz="4" w:space="0" w:color="000000"/>
              <w:left w:val="single" w:sz="4" w:space="0" w:color="000000"/>
              <w:bottom w:val="single" w:sz="4" w:space="0" w:color="000000"/>
              <w:right w:val="single" w:sz="4" w:space="0" w:color="000000"/>
            </w:tcBorders>
          </w:tcPr>
          <w:p w14:paraId="744F0476" w14:textId="76EED630" w:rsidR="007C096B" w:rsidRDefault="007C096B" w:rsidP="007C096B">
            <w:pPr>
              <w:jc w:val="both"/>
              <w:rPr>
                <w:sz w:val="18"/>
                <w:szCs w:val="18"/>
              </w:rPr>
            </w:pPr>
            <w:r>
              <w:t>Schulung für SW und HW um Angebotene Komponenten in vollem Umfang nutzen zu können.</w:t>
            </w:r>
          </w:p>
        </w:tc>
        <w:tc>
          <w:tcPr>
            <w:tcW w:w="1021" w:type="dxa"/>
            <w:tcBorders>
              <w:top w:val="single" w:sz="4" w:space="0" w:color="000000"/>
              <w:left w:val="single" w:sz="4" w:space="0" w:color="000000"/>
              <w:bottom w:val="single" w:sz="4" w:space="0" w:color="000000"/>
              <w:right w:val="single" w:sz="4" w:space="0" w:color="000000"/>
            </w:tcBorders>
          </w:tcPr>
          <w:p w14:paraId="166B21A6" w14:textId="77777777" w:rsidR="007C096B" w:rsidRDefault="007C096B" w:rsidP="007C096B">
            <w:pPr>
              <w:jc w:val="both"/>
              <w:rPr>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6F69DAC" w14:textId="439BF689" w:rsidR="007C096B" w:rsidRDefault="007C096B" w:rsidP="007C096B">
            <w:pPr>
              <w:jc w:val="both"/>
              <w:rPr>
                <w:sz w:val="18"/>
                <w:szCs w:val="18"/>
              </w:rPr>
            </w:pPr>
            <w:r>
              <w:rPr>
                <w:sz w:val="18"/>
                <w:szCs w:val="18"/>
              </w:rPr>
              <w:t>KL</w:t>
            </w:r>
          </w:p>
        </w:tc>
        <w:tc>
          <w:tcPr>
            <w:tcW w:w="1022" w:type="dxa"/>
            <w:tcBorders>
              <w:top w:val="single" w:sz="4" w:space="0" w:color="000000"/>
              <w:left w:val="single" w:sz="4" w:space="0" w:color="000000"/>
              <w:bottom w:val="single" w:sz="4" w:space="0" w:color="000000"/>
              <w:right w:val="single" w:sz="4" w:space="0" w:color="000000"/>
            </w:tcBorders>
          </w:tcPr>
          <w:p w14:paraId="5E0B8415" w14:textId="514DAC6D" w:rsidR="007C096B" w:rsidRDefault="007C096B" w:rsidP="007C096B">
            <w:pPr>
              <w:jc w:val="both"/>
              <w:rPr>
                <w:sz w:val="18"/>
                <w:szCs w:val="18"/>
              </w:rPr>
            </w:pPr>
            <w:r>
              <w:rPr>
                <w:sz w:val="18"/>
                <w:szCs w:val="18"/>
              </w:rPr>
              <w:t>5</w:t>
            </w:r>
          </w:p>
        </w:tc>
        <w:tc>
          <w:tcPr>
            <w:tcW w:w="931" w:type="dxa"/>
            <w:tcBorders>
              <w:top w:val="single" w:sz="4" w:space="0" w:color="000000"/>
              <w:left w:val="single" w:sz="4" w:space="0" w:color="000000"/>
              <w:bottom w:val="single" w:sz="4" w:space="0" w:color="000000"/>
              <w:right w:val="single" w:sz="4" w:space="0" w:color="000000"/>
            </w:tcBorders>
          </w:tcPr>
          <w:p w14:paraId="7AD70719" w14:textId="77777777" w:rsidR="007C096B" w:rsidRDefault="007C096B" w:rsidP="007C096B">
            <w:pPr>
              <w:jc w:val="right"/>
              <w:rPr>
                <w:sz w:val="18"/>
                <w:szCs w:val="18"/>
              </w:rPr>
            </w:pPr>
          </w:p>
        </w:tc>
        <w:tc>
          <w:tcPr>
            <w:tcW w:w="1201" w:type="dxa"/>
            <w:tcBorders>
              <w:top w:val="single" w:sz="4" w:space="0" w:color="000000"/>
              <w:left w:val="single" w:sz="4" w:space="0" w:color="000000"/>
              <w:bottom w:val="single" w:sz="4" w:space="0" w:color="000000"/>
              <w:right w:val="single" w:sz="4" w:space="0" w:color="000000"/>
            </w:tcBorders>
          </w:tcPr>
          <w:p w14:paraId="26383262" w14:textId="77777777" w:rsidR="007C096B" w:rsidRDefault="007C096B" w:rsidP="007C096B">
            <w:pPr>
              <w:jc w:val="right"/>
              <w:rPr>
                <w:sz w:val="18"/>
                <w:szCs w:val="18"/>
              </w:rPr>
            </w:pPr>
          </w:p>
        </w:tc>
      </w:tr>
    </w:tbl>
    <w:p w14:paraId="5697D211" w14:textId="77777777" w:rsidR="00671891" w:rsidRDefault="00000000">
      <w:pPr>
        <w:jc w:val="right"/>
        <w:rPr>
          <w:sz w:val="18"/>
          <w:szCs w:val="18"/>
        </w:rPr>
      </w:pPr>
      <w:r>
        <w:rPr>
          <w:sz w:val="18"/>
          <w:szCs w:val="18"/>
        </w:rPr>
        <w:t>Summe der Gesamtpreise _____</w:t>
      </w:r>
    </w:p>
    <w:p w14:paraId="1962C659"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08BF282E"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7D5FF495"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6536F76E" w14:textId="77777777" w:rsidR="00671891" w:rsidRDefault="00000000">
            <w:pPr>
              <w:rPr>
                <w:sz w:val="18"/>
                <w:szCs w:val="18"/>
              </w:rPr>
            </w:pPr>
            <w:r>
              <w:rPr>
                <w:sz w:val="18"/>
                <w:szCs w:val="18"/>
              </w:rPr>
              <w:t>Erläuterung</w:t>
            </w:r>
          </w:p>
        </w:tc>
      </w:tr>
      <w:tr w:rsidR="00671891" w14:paraId="410176DE" w14:textId="77777777">
        <w:tc>
          <w:tcPr>
            <w:tcW w:w="1170" w:type="dxa"/>
            <w:tcBorders>
              <w:top w:val="single" w:sz="4" w:space="0" w:color="000000"/>
              <w:left w:val="single" w:sz="4" w:space="0" w:color="000000"/>
              <w:bottom w:val="single" w:sz="4" w:space="0" w:color="000000"/>
              <w:right w:val="single" w:sz="4" w:space="0" w:color="000000"/>
            </w:tcBorders>
          </w:tcPr>
          <w:p w14:paraId="287531CC"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30424B8" w14:textId="77777777" w:rsidR="00671891" w:rsidRDefault="00000000">
            <w:pPr>
              <w:rPr>
                <w:sz w:val="18"/>
                <w:szCs w:val="18"/>
              </w:rPr>
            </w:pPr>
            <w:r>
              <w:rPr>
                <w:sz w:val="18"/>
                <w:szCs w:val="18"/>
              </w:rPr>
              <w:t>NZ = Nutzerschulung</w:t>
            </w:r>
            <w:r>
              <w:rPr>
                <w:sz w:val="18"/>
                <w:szCs w:val="18"/>
              </w:rPr>
              <w:br/>
              <w:t>AD = Administratorenschulung</w:t>
            </w:r>
            <w:r>
              <w:rPr>
                <w:sz w:val="18"/>
                <w:szCs w:val="18"/>
              </w:rPr>
              <w:br/>
              <w:t>MP = Multiplikatorenschulung</w:t>
            </w:r>
            <w:r>
              <w:rPr>
                <w:sz w:val="18"/>
                <w:szCs w:val="18"/>
              </w:rPr>
              <w:br/>
              <w:t>S = sonstige Schulung</w:t>
            </w:r>
          </w:p>
        </w:tc>
      </w:tr>
      <w:tr w:rsidR="00671891" w14:paraId="3E6C510C" w14:textId="77777777">
        <w:tc>
          <w:tcPr>
            <w:tcW w:w="1170" w:type="dxa"/>
            <w:tcBorders>
              <w:top w:val="single" w:sz="4" w:space="0" w:color="000000"/>
              <w:left w:val="single" w:sz="4" w:space="0" w:color="000000"/>
              <w:bottom w:val="single" w:sz="4" w:space="0" w:color="000000"/>
              <w:right w:val="single" w:sz="4" w:space="0" w:color="000000"/>
            </w:tcBorders>
          </w:tcPr>
          <w:p w14:paraId="7039FC2F"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7B8C9999" w14:textId="77777777" w:rsidR="00671891" w:rsidRDefault="00000000">
            <w:pPr>
              <w:rPr>
                <w:sz w:val="18"/>
                <w:szCs w:val="18"/>
              </w:rPr>
            </w:pPr>
            <w:r>
              <w:rPr>
                <w:sz w:val="18"/>
                <w:szCs w:val="18"/>
              </w:rPr>
              <w:t>Von Ziffer 2.4.1 EVB-IT Systemlieferungs-AGB abweichender Ort der Schulung</w:t>
            </w:r>
          </w:p>
          <w:p w14:paraId="5BED6C9B" w14:textId="77777777" w:rsidR="00671891" w:rsidRDefault="00671891">
            <w:pPr>
              <w:rPr>
                <w:sz w:val="18"/>
                <w:szCs w:val="18"/>
              </w:rPr>
            </w:pPr>
          </w:p>
        </w:tc>
      </w:tr>
      <w:tr w:rsidR="00671891" w14:paraId="2BCE3EC7" w14:textId="77777777">
        <w:tc>
          <w:tcPr>
            <w:tcW w:w="1170" w:type="dxa"/>
            <w:tcBorders>
              <w:top w:val="single" w:sz="4" w:space="0" w:color="000000"/>
              <w:left w:val="single" w:sz="4" w:space="0" w:color="000000"/>
              <w:bottom w:val="single" w:sz="4" w:space="0" w:color="000000"/>
              <w:right w:val="single" w:sz="4" w:space="0" w:color="000000"/>
            </w:tcBorders>
          </w:tcPr>
          <w:p w14:paraId="5C6E11EC" w14:textId="77777777" w:rsidR="00671891" w:rsidRDefault="00000000">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05B27F67" w14:textId="77777777" w:rsidR="00671891" w:rsidRDefault="00000000">
            <w:pPr>
              <w:rPr>
                <w:sz w:val="18"/>
                <w:szCs w:val="18"/>
              </w:rPr>
            </w:pPr>
            <w:r>
              <w:rPr>
                <w:sz w:val="18"/>
                <w:szCs w:val="18"/>
              </w:rPr>
              <w:t>Sofern im Pauschalfestpreis enthalten, keine Angabe notwendig</w:t>
            </w:r>
          </w:p>
        </w:tc>
      </w:tr>
    </w:tbl>
    <w:p w14:paraId="224B2027" w14:textId="77777777" w:rsidR="00671891" w:rsidRDefault="00000000">
      <w:pPr>
        <w:tabs>
          <w:tab w:val="left" w:pos="431"/>
        </w:tabs>
        <w:ind w:left="431" w:hanging="431"/>
        <w:rPr>
          <w:sz w:val="18"/>
          <w:szCs w:val="18"/>
        </w:rPr>
      </w:pPr>
      <w:sdt>
        <w:sdtPr>
          <w:id w:val="-21282340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Vorbereitung und Durchführung von Schulungen erfolgen gemäß Anlage Nr. _____.</w:t>
      </w:r>
    </w:p>
    <w:p w14:paraId="371D3310" w14:textId="77777777" w:rsidR="00671891" w:rsidRDefault="00671891">
      <w:pPr>
        <w:tabs>
          <w:tab w:val="left" w:pos="431"/>
        </w:tabs>
        <w:ind w:left="863" w:hanging="431"/>
        <w:rPr>
          <w:sz w:val="18"/>
          <w:szCs w:val="18"/>
        </w:rPr>
      </w:pPr>
    </w:p>
    <w:p w14:paraId="763CBDCF" w14:textId="77777777" w:rsidR="00671891" w:rsidRDefault="00000000">
      <w:pPr>
        <w:pStyle w:val="berschrift3"/>
        <w:keepNext/>
        <w:numPr>
          <w:ilvl w:val="2"/>
          <w:numId w:val="1"/>
        </w:numPr>
        <w:rPr>
          <w:sz w:val="18"/>
          <w:szCs w:val="18"/>
        </w:rPr>
      </w:pPr>
      <w:bookmarkStart w:id="29" w:name="_Toc222414983"/>
      <w:r>
        <w:rPr>
          <w:sz w:val="18"/>
          <w:szCs w:val="18"/>
        </w:rPr>
        <w:t>Schulungsunterlagen</w:t>
      </w:r>
      <w:bookmarkEnd w:id="29"/>
    </w:p>
    <w:p w14:paraId="134A959A" w14:textId="77777777" w:rsidR="00671891" w:rsidRDefault="00000000">
      <w:pPr>
        <w:tabs>
          <w:tab w:val="left" w:pos="431"/>
        </w:tabs>
        <w:ind w:left="431" w:hanging="431"/>
        <w:rPr>
          <w:sz w:val="18"/>
          <w:szCs w:val="18"/>
        </w:rPr>
      </w:pPr>
      <w:sdt>
        <w:sdtPr>
          <w:id w:val="-45325328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57"/>
        <w:gridCol w:w="1678"/>
        <w:gridCol w:w="4570"/>
        <w:gridCol w:w="1213"/>
        <w:gridCol w:w="1214"/>
      </w:tblGrid>
      <w:tr w:rsidR="00671891" w14:paraId="47804D2E" w14:textId="77777777">
        <w:trPr>
          <w:tblHeader/>
        </w:trPr>
        <w:tc>
          <w:tcPr>
            <w:tcW w:w="558" w:type="dxa"/>
            <w:tcBorders>
              <w:top w:val="single" w:sz="4" w:space="0" w:color="000000"/>
              <w:left w:val="single" w:sz="4" w:space="0" w:color="000000"/>
              <w:bottom w:val="single" w:sz="4" w:space="0" w:color="000000"/>
              <w:right w:val="single" w:sz="4" w:space="0" w:color="000000"/>
            </w:tcBorders>
            <w:shd w:val="solid" w:color="E7E6E6" w:fill="FF0000"/>
          </w:tcPr>
          <w:p w14:paraId="2F5A01E6" w14:textId="77777777" w:rsidR="00671891" w:rsidRDefault="00000000">
            <w:pPr>
              <w:jc w:val="center"/>
              <w:rPr>
                <w:sz w:val="18"/>
                <w:szCs w:val="18"/>
              </w:rPr>
            </w:pPr>
            <w:r>
              <w:rPr>
                <w:sz w:val="18"/>
                <w:szCs w:val="18"/>
              </w:rPr>
              <w:t>Lfd. Nr.</w:t>
            </w:r>
          </w:p>
        </w:tc>
        <w:tc>
          <w:tcPr>
            <w:tcW w:w="1680" w:type="dxa"/>
            <w:tcBorders>
              <w:top w:val="single" w:sz="4" w:space="0" w:color="000000"/>
              <w:left w:val="single" w:sz="4" w:space="0" w:color="000000"/>
              <w:bottom w:val="single" w:sz="4" w:space="0" w:color="000000"/>
              <w:right w:val="single" w:sz="4" w:space="0" w:color="000000"/>
            </w:tcBorders>
            <w:shd w:val="solid" w:color="E7E6E6" w:fill="FF0000"/>
          </w:tcPr>
          <w:p w14:paraId="2B079CF0" w14:textId="77777777" w:rsidR="00671891" w:rsidRDefault="00000000">
            <w:pPr>
              <w:jc w:val="center"/>
              <w:rPr>
                <w:sz w:val="18"/>
                <w:szCs w:val="18"/>
              </w:rPr>
            </w:pPr>
            <w:r>
              <w:rPr>
                <w:sz w:val="18"/>
                <w:szCs w:val="18"/>
              </w:rPr>
              <w:t>Schulung (hier</w:t>
            </w:r>
            <w:r>
              <w:rPr>
                <w:sz w:val="18"/>
                <w:szCs w:val="18"/>
              </w:rPr>
              <w:br/>
              <w:t>lfd. Nr. aus</w:t>
            </w:r>
            <w:r>
              <w:rPr>
                <w:sz w:val="18"/>
                <w:szCs w:val="18"/>
              </w:rPr>
              <w:br/>
              <w:t>Nummer 5.1</w:t>
            </w:r>
            <w:r>
              <w:rPr>
                <w:sz w:val="18"/>
                <w:szCs w:val="18"/>
              </w:rPr>
              <w:br/>
              <w:t>eintragen)</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5E1C687F" w14:textId="77777777" w:rsidR="00671891" w:rsidRDefault="00000000">
            <w:pPr>
              <w:jc w:val="center"/>
              <w:rPr>
                <w:sz w:val="18"/>
                <w:szCs w:val="18"/>
              </w:rPr>
            </w:pPr>
            <w:r>
              <w:rPr>
                <w:sz w:val="18"/>
                <w:szCs w:val="18"/>
              </w:rPr>
              <w:t>Schulungsunterlage</w:t>
            </w:r>
          </w:p>
        </w:tc>
        <w:tc>
          <w:tcPr>
            <w:tcW w:w="1214" w:type="dxa"/>
            <w:tcBorders>
              <w:top w:val="single" w:sz="4" w:space="0" w:color="000000"/>
              <w:left w:val="single" w:sz="4" w:space="0" w:color="000000"/>
              <w:bottom w:val="single" w:sz="4" w:space="0" w:color="000000"/>
              <w:right w:val="single" w:sz="4" w:space="0" w:color="000000"/>
            </w:tcBorders>
            <w:shd w:val="solid" w:color="E7E6E6" w:fill="FF0000"/>
          </w:tcPr>
          <w:p w14:paraId="02E1AAA7" w14:textId="77777777" w:rsidR="00671891" w:rsidRDefault="00000000">
            <w:pPr>
              <w:jc w:val="center"/>
              <w:rPr>
                <w:sz w:val="18"/>
                <w:szCs w:val="18"/>
              </w:rPr>
            </w:pPr>
            <w:r>
              <w:rPr>
                <w:sz w:val="18"/>
                <w:szCs w:val="18"/>
              </w:rPr>
              <w:t>EXP</w:t>
            </w:r>
            <w:r>
              <w:rPr>
                <w:sz w:val="18"/>
                <w:szCs w:val="18"/>
                <w:vertAlign w:val="superscript"/>
              </w:rPr>
              <w:t>1</w:t>
            </w:r>
          </w:p>
        </w:tc>
        <w:tc>
          <w:tcPr>
            <w:tcW w:w="1215" w:type="dxa"/>
            <w:tcBorders>
              <w:top w:val="single" w:sz="4" w:space="0" w:color="000000"/>
              <w:left w:val="single" w:sz="4" w:space="0" w:color="000000"/>
              <w:bottom w:val="single" w:sz="4" w:space="0" w:color="000000"/>
              <w:right w:val="single" w:sz="4" w:space="0" w:color="000000"/>
            </w:tcBorders>
            <w:shd w:val="solid" w:color="E7E6E6" w:fill="FF0000"/>
          </w:tcPr>
          <w:p w14:paraId="265C8C55" w14:textId="77777777" w:rsidR="00671891" w:rsidRDefault="00000000">
            <w:pPr>
              <w:jc w:val="center"/>
              <w:rPr>
                <w:sz w:val="18"/>
                <w:szCs w:val="18"/>
              </w:rPr>
            </w:pPr>
            <w:r>
              <w:rPr>
                <w:sz w:val="18"/>
                <w:szCs w:val="18"/>
              </w:rPr>
              <w:t>Menge</w:t>
            </w:r>
          </w:p>
        </w:tc>
      </w:tr>
      <w:tr w:rsidR="00671891" w14:paraId="3131EB1C" w14:textId="77777777">
        <w:tc>
          <w:tcPr>
            <w:tcW w:w="558" w:type="dxa"/>
            <w:tcBorders>
              <w:top w:val="single" w:sz="4" w:space="0" w:color="000000"/>
              <w:left w:val="single" w:sz="4" w:space="0" w:color="000000"/>
              <w:bottom w:val="single" w:sz="4" w:space="0" w:color="000000"/>
              <w:right w:val="single" w:sz="4" w:space="0" w:color="000000"/>
            </w:tcBorders>
          </w:tcPr>
          <w:p w14:paraId="201DC650" w14:textId="77777777" w:rsidR="00671891" w:rsidRDefault="00671891">
            <w:pPr>
              <w:rPr>
                <w:sz w:val="18"/>
                <w:szCs w:val="18"/>
              </w:rPr>
            </w:pPr>
          </w:p>
        </w:tc>
        <w:tc>
          <w:tcPr>
            <w:tcW w:w="1680" w:type="dxa"/>
            <w:tcBorders>
              <w:top w:val="single" w:sz="4" w:space="0" w:color="000000"/>
              <w:left w:val="single" w:sz="4" w:space="0" w:color="000000"/>
              <w:bottom w:val="single" w:sz="4" w:space="0" w:color="000000"/>
              <w:right w:val="single" w:sz="4" w:space="0" w:color="000000"/>
            </w:tcBorders>
          </w:tcPr>
          <w:p w14:paraId="314DB46B" w14:textId="77777777" w:rsidR="00671891" w:rsidRDefault="00671891">
            <w:pPr>
              <w:rPr>
                <w:sz w:val="18"/>
                <w:szCs w:val="18"/>
              </w:rPr>
            </w:pPr>
          </w:p>
        </w:tc>
        <w:tc>
          <w:tcPr>
            <w:tcW w:w="4575" w:type="dxa"/>
            <w:tcBorders>
              <w:top w:val="single" w:sz="4" w:space="0" w:color="000000"/>
              <w:left w:val="single" w:sz="4" w:space="0" w:color="000000"/>
              <w:bottom w:val="single" w:sz="4" w:space="0" w:color="000000"/>
              <w:right w:val="single" w:sz="4" w:space="0" w:color="000000"/>
            </w:tcBorders>
          </w:tcPr>
          <w:p w14:paraId="0D0F400C" w14:textId="77777777" w:rsidR="00671891" w:rsidRDefault="00671891">
            <w:pPr>
              <w:rPr>
                <w:sz w:val="18"/>
                <w:szCs w:val="18"/>
              </w:rPr>
            </w:pPr>
          </w:p>
        </w:tc>
        <w:tc>
          <w:tcPr>
            <w:tcW w:w="1214" w:type="dxa"/>
            <w:tcBorders>
              <w:top w:val="single" w:sz="4" w:space="0" w:color="000000"/>
              <w:left w:val="single" w:sz="4" w:space="0" w:color="000000"/>
              <w:bottom w:val="single" w:sz="4" w:space="0" w:color="000000"/>
              <w:right w:val="single" w:sz="4" w:space="0" w:color="000000"/>
            </w:tcBorders>
          </w:tcPr>
          <w:p w14:paraId="1D18B14D" w14:textId="77777777" w:rsidR="00671891" w:rsidRDefault="00671891">
            <w:pPr>
              <w:rPr>
                <w:sz w:val="18"/>
                <w:szCs w:val="18"/>
              </w:rPr>
            </w:pPr>
          </w:p>
        </w:tc>
        <w:tc>
          <w:tcPr>
            <w:tcW w:w="1215" w:type="dxa"/>
            <w:tcBorders>
              <w:top w:val="single" w:sz="4" w:space="0" w:color="000000"/>
              <w:left w:val="single" w:sz="4" w:space="0" w:color="000000"/>
              <w:bottom w:val="single" w:sz="4" w:space="0" w:color="000000"/>
              <w:right w:val="single" w:sz="4" w:space="0" w:color="000000"/>
            </w:tcBorders>
          </w:tcPr>
          <w:p w14:paraId="57569F81" w14:textId="77777777" w:rsidR="00671891" w:rsidRDefault="00671891">
            <w:pPr>
              <w:rPr>
                <w:sz w:val="18"/>
                <w:szCs w:val="18"/>
              </w:rPr>
            </w:pPr>
          </w:p>
        </w:tc>
      </w:tr>
    </w:tbl>
    <w:p w14:paraId="63156371"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0B90062F"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4694D0D3" w14:textId="77777777" w:rsidR="00671891" w:rsidRDefault="00000000">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561C0245" w14:textId="77777777" w:rsidR="00671891" w:rsidRDefault="00000000">
            <w:pPr>
              <w:rPr>
                <w:sz w:val="18"/>
                <w:szCs w:val="18"/>
              </w:rPr>
            </w:pPr>
            <w:r>
              <w:rPr>
                <w:sz w:val="18"/>
                <w:szCs w:val="18"/>
              </w:rPr>
              <w:t>Erläuterung</w:t>
            </w:r>
          </w:p>
        </w:tc>
      </w:tr>
      <w:tr w:rsidR="00671891" w14:paraId="2D3C1BF1" w14:textId="77777777">
        <w:tc>
          <w:tcPr>
            <w:tcW w:w="1391" w:type="dxa"/>
            <w:tcBorders>
              <w:top w:val="single" w:sz="4" w:space="0" w:color="000000"/>
              <w:left w:val="single" w:sz="4" w:space="0" w:color="000000"/>
              <w:bottom w:val="single" w:sz="4" w:space="0" w:color="000000"/>
              <w:right w:val="single" w:sz="4" w:space="0" w:color="000000"/>
            </w:tcBorders>
          </w:tcPr>
          <w:p w14:paraId="2F49E8E1" w14:textId="77777777" w:rsidR="00671891" w:rsidRDefault="00000000">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177D53B" w14:textId="77777777" w:rsidR="00671891" w:rsidRDefault="00000000">
            <w:pPr>
              <w:rPr>
                <w:sz w:val="18"/>
                <w:szCs w:val="18"/>
              </w:rPr>
            </w:pPr>
            <w:r>
              <w:rPr>
                <w:sz w:val="18"/>
                <w:szCs w:val="18"/>
              </w:rPr>
              <w:t>US = Schulungsunterlage unterliegt US-amerikanischen Exportkontrollvorschriften</w:t>
            </w:r>
            <w:r>
              <w:rPr>
                <w:sz w:val="18"/>
                <w:szCs w:val="18"/>
              </w:rPr>
              <w:br/>
              <w:t>EU = Schulungsunterlage unterliegt EU-Exportkontrollvorschriften</w:t>
            </w:r>
            <w:r>
              <w:rPr>
                <w:sz w:val="18"/>
                <w:szCs w:val="18"/>
              </w:rPr>
              <w:br/>
              <w:t>DT = Schulungsunterlage unterliegt deutschen Exportkontrollvorschriften</w:t>
            </w:r>
            <w:r>
              <w:rPr>
                <w:sz w:val="18"/>
                <w:szCs w:val="18"/>
              </w:rPr>
              <w:br/>
              <w:t>S = Schulungsunterlage unterliegt _____ Exportkontrollvorschriften</w:t>
            </w:r>
          </w:p>
        </w:tc>
      </w:tr>
    </w:tbl>
    <w:p w14:paraId="7608A86A" w14:textId="77777777" w:rsidR="00671891" w:rsidRDefault="00671891">
      <w:pPr>
        <w:jc w:val="both"/>
        <w:rPr>
          <w:sz w:val="18"/>
          <w:szCs w:val="18"/>
        </w:rPr>
      </w:pPr>
    </w:p>
    <w:p w14:paraId="4531EFBB" w14:textId="3938306D" w:rsidR="00671891" w:rsidRDefault="00000000">
      <w:pPr>
        <w:tabs>
          <w:tab w:val="left" w:pos="431"/>
        </w:tabs>
        <w:ind w:left="431" w:hanging="431"/>
        <w:rPr>
          <w:sz w:val="18"/>
          <w:szCs w:val="18"/>
        </w:rPr>
      </w:pPr>
      <w:sdt>
        <w:sdtPr>
          <w:id w:val="1840120476"/>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Art und Umfang von Schulungsunterlagen ergeben sich aus Anlage Nr. </w:t>
      </w:r>
      <w:r w:rsidR="007C096B">
        <w:rPr>
          <w:sz w:val="18"/>
          <w:szCs w:val="18"/>
        </w:rPr>
        <w:t>1.</w:t>
      </w:r>
    </w:p>
    <w:p w14:paraId="27C6B147" w14:textId="77777777" w:rsidR="00671891" w:rsidRDefault="00000000">
      <w:pPr>
        <w:tabs>
          <w:tab w:val="left" w:pos="431"/>
        </w:tabs>
        <w:ind w:left="431" w:hanging="431"/>
        <w:rPr>
          <w:sz w:val="18"/>
          <w:szCs w:val="18"/>
        </w:rPr>
      </w:pPr>
      <w:sdt>
        <w:sdtPr>
          <w:id w:val="140895751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Von Ziffer 2.4.2. und/oder Ziffer 2.4.3 EVB-IT Systemlieferungs-AGB abweichende oder zusätzliche Nutzungsrechte an den Schulungsunterlagen sind in Anlage Nr. _____ vereinbart.</w:t>
      </w:r>
    </w:p>
    <w:p w14:paraId="0C8BAA31" w14:textId="77777777" w:rsidR="00671891" w:rsidRDefault="00000000">
      <w:pPr>
        <w:pStyle w:val="berschrift3"/>
        <w:keepNext/>
        <w:numPr>
          <w:ilvl w:val="2"/>
          <w:numId w:val="1"/>
        </w:numPr>
        <w:rPr>
          <w:sz w:val="18"/>
          <w:szCs w:val="18"/>
        </w:rPr>
      </w:pPr>
      <w:bookmarkStart w:id="30" w:name="_Toc222414984"/>
      <w:r>
        <w:rPr>
          <w:sz w:val="18"/>
          <w:szCs w:val="18"/>
        </w:rPr>
        <w:t>Vergütung für Schulungen und Schulungsunterlagen</w:t>
      </w:r>
      <w:bookmarkEnd w:id="30"/>
    </w:p>
    <w:p w14:paraId="650CD285" w14:textId="00FD6BD9" w:rsidR="00671891" w:rsidRDefault="00000000">
      <w:pPr>
        <w:tabs>
          <w:tab w:val="left" w:pos="431"/>
        </w:tabs>
        <w:ind w:left="431" w:hanging="431"/>
        <w:rPr>
          <w:sz w:val="18"/>
          <w:szCs w:val="18"/>
        </w:rPr>
      </w:pPr>
      <w:sdt>
        <w:sdtPr>
          <w:id w:val="-755358965"/>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Die in Nummer 5.1 vereinbarten Schulungen sind im Pauschalfestpreis enthalten.</w:t>
      </w:r>
    </w:p>
    <w:p w14:paraId="37F5256A" w14:textId="77777777" w:rsidR="00671891" w:rsidRDefault="00000000">
      <w:pPr>
        <w:tabs>
          <w:tab w:val="left" w:pos="431"/>
        </w:tabs>
        <w:ind w:left="431" w:hanging="431"/>
        <w:rPr>
          <w:sz w:val="18"/>
          <w:szCs w:val="18"/>
        </w:rPr>
      </w:pPr>
      <w:sdt>
        <w:sdtPr>
          <w:id w:val="-137869789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Eine Vergütung für die Schulung ist gesondert nach Maßgabe von Nummer 5.1 zu zahlen.</w:t>
      </w:r>
    </w:p>
    <w:p w14:paraId="52A918F7" w14:textId="77777777" w:rsidR="00671891" w:rsidRDefault="00671891">
      <w:pPr>
        <w:jc w:val="both"/>
        <w:rPr>
          <w:sz w:val="18"/>
          <w:szCs w:val="18"/>
        </w:rPr>
      </w:pPr>
    </w:p>
    <w:p w14:paraId="3C2FA42E" w14:textId="77777777" w:rsidR="00671891" w:rsidRDefault="00000000">
      <w:pPr>
        <w:pStyle w:val="berschrift2"/>
        <w:keepNext/>
        <w:numPr>
          <w:ilvl w:val="1"/>
          <w:numId w:val="1"/>
        </w:numPr>
        <w:rPr>
          <w:sz w:val="18"/>
          <w:szCs w:val="18"/>
        </w:rPr>
      </w:pPr>
      <w:bookmarkStart w:id="31" w:name="_Toc222414985"/>
      <w:r>
        <w:rPr>
          <w:sz w:val="18"/>
          <w:szCs w:val="18"/>
        </w:rPr>
        <w:t>Dokumentation und Software Bill of Materials (SBOM)*</w:t>
      </w:r>
      <w:bookmarkEnd w:id="31"/>
    </w:p>
    <w:p w14:paraId="0ABA5A7F" w14:textId="77777777" w:rsidR="00671891" w:rsidRDefault="00000000">
      <w:pPr>
        <w:pStyle w:val="berschrift3"/>
        <w:keepNext/>
        <w:numPr>
          <w:ilvl w:val="2"/>
          <w:numId w:val="1"/>
        </w:numPr>
        <w:rPr>
          <w:sz w:val="18"/>
          <w:szCs w:val="18"/>
        </w:rPr>
      </w:pPr>
      <w:bookmarkStart w:id="32" w:name="_Toc222414986"/>
      <w:r>
        <w:rPr>
          <w:sz w:val="18"/>
          <w:szCs w:val="18"/>
        </w:rPr>
        <w:t>Art und Umfang der Dokumentation</w:t>
      </w:r>
      <w:bookmarkEnd w:id="32"/>
    </w:p>
    <w:p w14:paraId="2A2E6F30" w14:textId="77777777" w:rsidR="00671891" w:rsidRDefault="00000000">
      <w:pPr>
        <w:tabs>
          <w:tab w:val="left" w:pos="431"/>
        </w:tabs>
        <w:ind w:left="431" w:hanging="431"/>
        <w:rPr>
          <w:sz w:val="18"/>
          <w:szCs w:val="18"/>
        </w:rPr>
      </w:pPr>
      <w:sdt>
        <w:sdtPr>
          <w:id w:val="-10249414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folgende Dokumentation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56"/>
        <w:gridCol w:w="3237"/>
        <w:gridCol w:w="4092"/>
        <w:gridCol w:w="1047"/>
      </w:tblGrid>
      <w:tr w:rsidR="00671891" w14:paraId="50F03863" w14:textId="77777777">
        <w:trPr>
          <w:tblHeader/>
        </w:trPr>
        <w:tc>
          <w:tcPr>
            <w:tcW w:w="857" w:type="dxa"/>
            <w:tcBorders>
              <w:top w:val="single" w:sz="4" w:space="0" w:color="000000"/>
              <w:left w:val="single" w:sz="4" w:space="0" w:color="000000"/>
              <w:bottom w:val="single" w:sz="4" w:space="0" w:color="000000"/>
              <w:right w:val="single" w:sz="4" w:space="0" w:color="000000"/>
            </w:tcBorders>
            <w:shd w:val="solid" w:color="E7E6E6" w:fill="FF0000"/>
          </w:tcPr>
          <w:p w14:paraId="526C4EFE" w14:textId="77777777" w:rsidR="00671891" w:rsidRDefault="00000000">
            <w:pPr>
              <w:jc w:val="center"/>
              <w:rPr>
                <w:sz w:val="18"/>
                <w:szCs w:val="18"/>
              </w:rPr>
            </w:pPr>
            <w:r>
              <w:rPr>
                <w:sz w:val="18"/>
                <w:szCs w:val="18"/>
              </w:rPr>
              <w:t>Lfd. Nr.</w:t>
            </w:r>
          </w:p>
        </w:tc>
        <w:tc>
          <w:tcPr>
            <w:tcW w:w="3240" w:type="dxa"/>
            <w:tcBorders>
              <w:top w:val="single" w:sz="4" w:space="0" w:color="000000"/>
              <w:left w:val="single" w:sz="4" w:space="0" w:color="000000"/>
              <w:bottom w:val="single" w:sz="4" w:space="0" w:color="000000"/>
              <w:right w:val="single" w:sz="4" w:space="0" w:color="000000"/>
            </w:tcBorders>
            <w:shd w:val="solid" w:color="E7E6E6" w:fill="FF0000"/>
          </w:tcPr>
          <w:p w14:paraId="201F35D9" w14:textId="77777777" w:rsidR="00671891" w:rsidRDefault="00000000">
            <w:pPr>
              <w:jc w:val="center"/>
              <w:rPr>
                <w:sz w:val="18"/>
                <w:szCs w:val="18"/>
              </w:rPr>
            </w:pPr>
            <w:r>
              <w:rPr>
                <w:sz w:val="18"/>
                <w:szCs w:val="18"/>
              </w:rPr>
              <w:t>Dokumentation für Systemkomponente* aus (z.B. Nummer 4.1 lfd. Nr. 2)</w:t>
            </w:r>
          </w:p>
        </w:tc>
        <w:tc>
          <w:tcPr>
            <w:tcW w:w="4096" w:type="dxa"/>
            <w:tcBorders>
              <w:top w:val="single" w:sz="4" w:space="0" w:color="000000"/>
              <w:left w:val="single" w:sz="4" w:space="0" w:color="000000"/>
              <w:bottom w:val="single" w:sz="4" w:space="0" w:color="000000"/>
              <w:right w:val="single" w:sz="4" w:space="0" w:color="000000"/>
            </w:tcBorders>
            <w:shd w:val="solid" w:color="E7E6E6" w:fill="FF0000"/>
          </w:tcPr>
          <w:p w14:paraId="68619BEC" w14:textId="77777777" w:rsidR="00671891" w:rsidRDefault="00000000">
            <w:pPr>
              <w:jc w:val="center"/>
              <w:rPr>
                <w:sz w:val="18"/>
                <w:szCs w:val="18"/>
              </w:rPr>
            </w:pPr>
            <w:r>
              <w:rPr>
                <w:sz w:val="18"/>
                <w:szCs w:val="18"/>
              </w:rPr>
              <w:t>Art der Dokumentation</w:t>
            </w:r>
          </w:p>
        </w:tc>
        <w:tc>
          <w:tcPr>
            <w:tcW w:w="1048" w:type="dxa"/>
            <w:tcBorders>
              <w:top w:val="single" w:sz="4" w:space="0" w:color="000000"/>
              <w:left w:val="single" w:sz="4" w:space="0" w:color="000000"/>
              <w:bottom w:val="single" w:sz="4" w:space="0" w:color="000000"/>
              <w:right w:val="single" w:sz="4" w:space="0" w:color="000000"/>
            </w:tcBorders>
            <w:shd w:val="solid" w:color="E7E6E6" w:fill="FF0000"/>
          </w:tcPr>
          <w:p w14:paraId="03A7A1A0" w14:textId="77777777" w:rsidR="00671891" w:rsidRDefault="00000000">
            <w:pPr>
              <w:jc w:val="center"/>
              <w:rPr>
                <w:sz w:val="18"/>
                <w:szCs w:val="18"/>
              </w:rPr>
            </w:pPr>
            <w:r>
              <w:rPr>
                <w:sz w:val="18"/>
                <w:szCs w:val="18"/>
              </w:rPr>
              <w:t>Anzahl</w:t>
            </w:r>
          </w:p>
        </w:tc>
      </w:tr>
      <w:tr w:rsidR="00671891" w14:paraId="4328945C" w14:textId="77777777">
        <w:tc>
          <w:tcPr>
            <w:tcW w:w="857" w:type="dxa"/>
            <w:tcBorders>
              <w:top w:val="single" w:sz="4" w:space="0" w:color="000000"/>
              <w:left w:val="single" w:sz="4" w:space="0" w:color="000000"/>
              <w:bottom w:val="single" w:sz="4" w:space="0" w:color="000000"/>
              <w:right w:val="single" w:sz="4" w:space="0" w:color="000000"/>
            </w:tcBorders>
          </w:tcPr>
          <w:p w14:paraId="2AB00FD3" w14:textId="77777777" w:rsidR="00671891" w:rsidRDefault="00671891">
            <w:pPr>
              <w:rPr>
                <w:sz w:val="18"/>
                <w:szCs w:val="18"/>
              </w:rPr>
            </w:pPr>
          </w:p>
        </w:tc>
        <w:tc>
          <w:tcPr>
            <w:tcW w:w="3240" w:type="dxa"/>
            <w:tcBorders>
              <w:top w:val="single" w:sz="4" w:space="0" w:color="000000"/>
              <w:left w:val="single" w:sz="4" w:space="0" w:color="000000"/>
              <w:bottom w:val="single" w:sz="4" w:space="0" w:color="000000"/>
              <w:right w:val="single" w:sz="4" w:space="0" w:color="000000"/>
            </w:tcBorders>
          </w:tcPr>
          <w:p w14:paraId="3F5BCDAC" w14:textId="77777777" w:rsidR="00671891" w:rsidRDefault="00671891">
            <w:pPr>
              <w:rPr>
                <w:sz w:val="18"/>
                <w:szCs w:val="18"/>
              </w:rPr>
            </w:pPr>
          </w:p>
        </w:tc>
        <w:tc>
          <w:tcPr>
            <w:tcW w:w="4096" w:type="dxa"/>
            <w:tcBorders>
              <w:top w:val="single" w:sz="4" w:space="0" w:color="000000"/>
              <w:left w:val="single" w:sz="4" w:space="0" w:color="000000"/>
              <w:bottom w:val="single" w:sz="4" w:space="0" w:color="000000"/>
              <w:right w:val="single" w:sz="4" w:space="0" w:color="000000"/>
            </w:tcBorders>
          </w:tcPr>
          <w:p w14:paraId="3FEE05EB" w14:textId="77777777" w:rsidR="00671891" w:rsidRDefault="00671891">
            <w:pPr>
              <w:rPr>
                <w:sz w:val="18"/>
                <w:szCs w:val="18"/>
              </w:rPr>
            </w:pPr>
          </w:p>
        </w:tc>
        <w:tc>
          <w:tcPr>
            <w:tcW w:w="1048" w:type="dxa"/>
            <w:tcBorders>
              <w:top w:val="single" w:sz="4" w:space="0" w:color="000000"/>
              <w:left w:val="single" w:sz="4" w:space="0" w:color="000000"/>
              <w:bottom w:val="single" w:sz="4" w:space="0" w:color="000000"/>
              <w:right w:val="single" w:sz="4" w:space="0" w:color="000000"/>
            </w:tcBorders>
          </w:tcPr>
          <w:p w14:paraId="2965D852" w14:textId="77777777" w:rsidR="00671891" w:rsidRDefault="00671891">
            <w:pPr>
              <w:rPr>
                <w:sz w:val="18"/>
                <w:szCs w:val="18"/>
              </w:rPr>
            </w:pPr>
          </w:p>
        </w:tc>
      </w:tr>
    </w:tbl>
    <w:p w14:paraId="06D06DB5" w14:textId="77777777" w:rsidR="00671891" w:rsidRDefault="00671891">
      <w:pPr>
        <w:rPr>
          <w:sz w:val="18"/>
          <w:szCs w:val="18"/>
        </w:rPr>
      </w:pPr>
    </w:p>
    <w:p w14:paraId="050D7BE5" w14:textId="77777777" w:rsidR="00671891" w:rsidRDefault="00000000">
      <w:pPr>
        <w:tabs>
          <w:tab w:val="left" w:pos="431"/>
        </w:tabs>
        <w:ind w:left="431" w:hanging="431"/>
        <w:rPr>
          <w:sz w:val="18"/>
          <w:szCs w:val="18"/>
        </w:rPr>
      </w:pPr>
      <w:sdt>
        <w:sdtPr>
          <w:id w:val="17972468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Art und Umfang der Dokumentation des Systems ergibt sich aus Anlage Nr. _____.</w:t>
      </w:r>
    </w:p>
    <w:p w14:paraId="7156AA13" w14:textId="77777777" w:rsidR="00671891" w:rsidRDefault="00671891">
      <w:pPr>
        <w:tabs>
          <w:tab w:val="left" w:pos="431"/>
        </w:tabs>
        <w:ind w:left="863" w:hanging="431"/>
        <w:rPr>
          <w:sz w:val="18"/>
          <w:szCs w:val="18"/>
        </w:rPr>
      </w:pPr>
    </w:p>
    <w:p w14:paraId="24C78959" w14:textId="77777777" w:rsidR="00671891" w:rsidRDefault="00000000">
      <w:pPr>
        <w:pStyle w:val="berschrift3"/>
        <w:keepNext/>
        <w:numPr>
          <w:ilvl w:val="2"/>
          <w:numId w:val="1"/>
        </w:numPr>
        <w:rPr>
          <w:sz w:val="18"/>
          <w:szCs w:val="18"/>
        </w:rPr>
      </w:pPr>
      <w:bookmarkStart w:id="33" w:name="_Toc222414987"/>
      <w:r>
        <w:rPr>
          <w:sz w:val="18"/>
          <w:szCs w:val="18"/>
        </w:rPr>
        <w:t>Weitere Regelungen zur Dokumentation</w:t>
      </w:r>
      <w:bookmarkEnd w:id="33"/>
    </w:p>
    <w:p w14:paraId="15ECEB49" w14:textId="77777777" w:rsidR="00671891" w:rsidRDefault="00000000">
      <w:pPr>
        <w:tabs>
          <w:tab w:val="left" w:pos="431"/>
        </w:tabs>
        <w:ind w:left="431" w:hanging="431"/>
        <w:rPr>
          <w:sz w:val="18"/>
          <w:szCs w:val="18"/>
        </w:rPr>
      </w:pPr>
      <w:sdt>
        <w:sdtPr>
          <w:id w:val="117006368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Ergänzend/abweichend von Ziffer 5.2 EVB-IT Systemlieferungs-AGB ist die Dokumentation gemäß Nummer 6.1 lfd. Nr. _____ in folgender Sprache / in folgender Form zu erstellen: _____.</w:t>
      </w:r>
    </w:p>
    <w:p w14:paraId="3D0AFBBA" w14:textId="77777777" w:rsidR="00671891" w:rsidRDefault="00000000">
      <w:pPr>
        <w:tabs>
          <w:tab w:val="left" w:pos="431"/>
        </w:tabs>
        <w:ind w:left="431" w:hanging="431"/>
        <w:rPr>
          <w:sz w:val="18"/>
          <w:szCs w:val="18"/>
        </w:rPr>
      </w:pPr>
      <w:sdt>
        <w:sdtPr>
          <w:id w:val="21334396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Ergänzend/abweichend von Ziffer 5.2 EVB-IT Systemlieferungs-AGB sind folgende Teile _____ der Dokumentation gemäß Nummer 6.1 lfd. Nr. _____ bis zum _____ zu liefern.</w:t>
      </w:r>
    </w:p>
    <w:p w14:paraId="6967EEDA" w14:textId="77777777" w:rsidR="00671891" w:rsidRDefault="00000000">
      <w:pPr>
        <w:tabs>
          <w:tab w:val="left" w:pos="431"/>
        </w:tabs>
        <w:ind w:left="431" w:hanging="431"/>
        <w:rPr>
          <w:sz w:val="18"/>
          <w:szCs w:val="18"/>
        </w:rPr>
      </w:pPr>
      <w:sdt>
        <w:sdtPr>
          <w:id w:val="-6017982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5.3 EVB-IT Systemlieferungs-AGB ist der Auftragnehmer nicht über das gesetzliche Maß hinaus verpflichtet, die im Rahmen der Mängelhaftung gemäß Ziffer 13 EVB-IT Systemlieferungs-AGB durchgeführten Maßnahmen zu dokumentieren.</w:t>
      </w:r>
    </w:p>
    <w:p w14:paraId="53430AB2" w14:textId="77777777" w:rsidR="00671891" w:rsidRDefault="00000000">
      <w:pPr>
        <w:tabs>
          <w:tab w:val="left" w:pos="431"/>
        </w:tabs>
        <w:ind w:left="431" w:hanging="431"/>
        <w:rPr>
          <w:sz w:val="18"/>
          <w:szCs w:val="18"/>
        </w:rPr>
      </w:pPr>
      <w:sdt>
        <w:sdtPr>
          <w:id w:val="12431353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Abweichend von Ziffer 4.6 Satz 2 und Ziffer 5.4 EVB-IT Systemlieferungs-AGB sind Anpassungen und Änderungen, die aufgrund von Maßnahmen zum Systemservice oder im Rahmen der Mängelbeseitigung an den Dokumentationen gemäß Nummer 6.1 lfd. Nr. _____ erforderlich sind, </w:t>
      </w:r>
      <w:r>
        <w:rPr>
          <w:b/>
          <w:bCs/>
          <w:sz w:val="18"/>
          <w:szCs w:val="18"/>
        </w:rPr>
        <w:t xml:space="preserve">nicht </w:t>
      </w:r>
      <w:r>
        <w:rPr>
          <w:sz w:val="18"/>
          <w:szCs w:val="18"/>
        </w:rPr>
        <w:t>in die Dokumentation einzuarbeiten, sondern als separate Dokumente zu liefern.</w:t>
      </w:r>
    </w:p>
    <w:p w14:paraId="4DFE1EE9" w14:textId="77777777" w:rsidR="00671891" w:rsidRDefault="00000000">
      <w:pPr>
        <w:tabs>
          <w:tab w:val="left" w:pos="431"/>
        </w:tabs>
        <w:ind w:left="431" w:hanging="431"/>
        <w:rPr>
          <w:sz w:val="18"/>
          <w:szCs w:val="18"/>
        </w:rPr>
      </w:pPr>
      <w:sdt>
        <w:sdtPr>
          <w:id w:val="157515584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5.5 Satz 1 EVB-IT Systemlieferungs-AGB wird an den für den Auftraggeber erstellten Dokumentationen gemäß Nummer 6.1 lfd. Nr. _____ statt des nicht ausschließlichen Nutzungsrechts ein ausschließliches Nutzungsrecht gewährt.</w:t>
      </w:r>
    </w:p>
    <w:p w14:paraId="28F4BF17" w14:textId="77777777" w:rsidR="00671891" w:rsidRDefault="00000000">
      <w:pPr>
        <w:tabs>
          <w:tab w:val="left" w:pos="431"/>
        </w:tabs>
        <w:ind w:left="431" w:hanging="431"/>
        <w:rPr>
          <w:sz w:val="18"/>
          <w:szCs w:val="18"/>
        </w:rPr>
      </w:pPr>
      <w:sdt>
        <w:sdtPr>
          <w:id w:val="-13348281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Dokumentation gemäß Anlage Nr. _____.</w:t>
      </w:r>
    </w:p>
    <w:p w14:paraId="5053A527" w14:textId="77777777" w:rsidR="00671891" w:rsidRDefault="00000000">
      <w:pPr>
        <w:pStyle w:val="berschrift3"/>
        <w:keepNext/>
        <w:numPr>
          <w:ilvl w:val="2"/>
          <w:numId w:val="1"/>
        </w:numPr>
        <w:rPr>
          <w:sz w:val="18"/>
          <w:szCs w:val="18"/>
          <w:lang w:val="en-US"/>
        </w:rPr>
      </w:pPr>
      <w:bookmarkStart w:id="34" w:name="_Toc222414988"/>
      <w:r>
        <w:rPr>
          <w:sz w:val="18"/>
          <w:szCs w:val="18"/>
          <w:lang w:val="en-US"/>
        </w:rPr>
        <w:t>Software Bill of Materials (SBOM)*</w:t>
      </w:r>
      <w:bookmarkEnd w:id="34"/>
    </w:p>
    <w:p w14:paraId="33F3B42B" w14:textId="77777777" w:rsidR="00671891" w:rsidRDefault="00000000">
      <w:pPr>
        <w:tabs>
          <w:tab w:val="left" w:pos="431"/>
        </w:tabs>
        <w:ind w:left="431" w:hanging="431"/>
        <w:rPr>
          <w:sz w:val="18"/>
          <w:szCs w:val="18"/>
        </w:rPr>
      </w:pPr>
      <w:sdt>
        <w:sdtPr>
          <w:id w:val="-21967820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stellt dem Auftraggeber eine Software Bill of Materials (SBOM)* gemäß BSI TR-03183-2 für die nach diesem Vertrag überlassene bzw. erstellte Software*</w:t>
      </w:r>
    </w:p>
    <w:p w14:paraId="275397C9" w14:textId="77777777" w:rsidR="00671891" w:rsidRDefault="00000000">
      <w:pPr>
        <w:tabs>
          <w:tab w:val="left" w:pos="431"/>
        </w:tabs>
        <w:ind w:left="863" w:hanging="431"/>
        <w:rPr>
          <w:sz w:val="18"/>
          <w:szCs w:val="18"/>
        </w:rPr>
      </w:pPr>
      <w:sdt>
        <w:sdtPr>
          <w:id w:val="-57621437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im Format SPDX</w:t>
      </w:r>
    </w:p>
    <w:p w14:paraId="4CF2BC68" w14:textId="77777777" w:rsidR="00671891" w:rsidRDefault="00000000">
      <w:pPr>
        <w:tabs>
          <w:tab w:val="left" w:pos="431"/>
        </w:tabs>
        <w:ind w:left="863" w:hanging="431"/>
        <w:rPr>
          <w:sz w:val="18"/>
          <w:szCs w:val="18"/>
        </w:rPr>
      </w:pPr>
      <w:sdt>
        <w:sdtPr>
          <w:id w:val="15736234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im Format CycloneDX</w:t>
      </w:r>
    </w:p>
    <w:p w14:paraId="1732B913" w14:textId="77777777" w:rsidR="00671891" w:rsidRDefault="00000000">
      <w:pPr>
        <w:rPr>
          <w:sz w:val="18"/>
          <w:szCs w:val="18"/>
        </w:rPr>
      </w:pPr>
      <w:r>
        <w:rPr>
          <w:sz w:val="18"/>
          <w:szCs w:val="18"/>
        </w:rPr>
        <w:t>zur Verfügung.</w:t>
      </w:r>
    </w:p>
    <w:p w14:paraId="0FF2D8D5" w14:textId="77777777" w:rsidR="00671891" w:rsidRDefault="00000000">
      <w:pPr>
        <w:rPr>
          <w:sz w:val="18"/>
          <w:szCs w:val="18"/>
        </w:rPr>
      </w:pPr>
      <w:r>
        <w:rPr>
          <w:sz w:val="18"/>
          <w:szCs w:val="18"/>
        </w:rPr>
        <w:t>Soweit Systemserviceleistungen zur Wiederherstellung und/oder zur Aufrechterhaltung der Betriebsbereitschaft* des 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72752F6E" w14:textId="77777777" w:rsidR="00671891" w:rsidRDefault="00671891">
      <w:pPr>
        <w:rPr>
          <w:sz w:val="18"/>
          <w:szCs w:val="18"/>
        </w:rPr>
      </w:pPr>
    </w:p>
    <w:p w14:paraId="14A976D1" w14:textId="77777777" w:rsidR="00671891" w:rsidRDefault="00000000">
      <w:pPr>
        <w:pStyle w:val="berschrift2"/>
        <w:keepNext/>
        <w:numPr>
          <w:ilvl w:val="1"/>
          <w:numId w:val="1"/>
        </w:numPr>
        <w:jc w:val="both"/>
        <w:rPr>
          <w:sz w:val="18"/>
          <w:szCs w:val="18"/>
        </w:rPr>
      </w:pPr>
      <w:bookmarkStart w:id="35" w:name="_Toc222414989"/>
      <w:r>
        <w:rPr>
          <w:sz w:val="18"/>
          <w:szCs w:val="18"/>
        </w:rPr>
        <w:t>Systemservice und sonstige Leistungen nach der Systemlieferung*</w:t>
      </w:r>
      <w:bookmarkEnd w:id="35"/>
    </w:p>
    <w:p w14:paraId="443FDA1C" w14:textId="77777777" w:rsidR="00671891" w:rsidRDefault="00000000">
      <w:pPr>
        <w:rPr>
          <w:sz w:val="18"/>
          <w:szCs w:val="18"/>
        </w:rPr>
      </w:pPr>
      <w:r>
        <w:rPr>
          <w:sz w:val="18"/>
          <w:szCs w:val="18"/>
        </w:rPr>
        <w:t>Der Auftragnehmer verpflichtet sich im Rahmen des Systemservices zur Wiederherstellung und/oder zur Auf</w:t>
      </w:r>
      <w:r>
        <w:rPr>
          <w:sz w:val="18"/>
          <w:szCs w:val="18"/>
        </w:rPr>
        <w:softHyphen/>
        <w:t>rechterhaltung der Betriebsbereitschaft* des Systems und/oder zur Lieferung neuer Programmstände* nach folgenden Regelungen:</w:t>
      </w:r>
    </w:p>
    <w:p w14:paraId="609F4820" w14:textId="77777777" w:rsidR="00671891" w:rsidRDefault="00671891">
      <w:pPr>
        <w:rPr>
          <w:sz w:val="18"/>
          <w:szCs w:val="18"/>
        </w:rPr>
      </w:pPr>
    </w:p>
    <w:p w14:paraId="599ED94D" w14:textId="77777777" w:rsidR="00671891" w:rsidRDefault="00000000">
      <w:pPr>
        <w:pStyle w:val="berschrift3"/>
        <w:keepNext/>
        <w:numPr>
          <w:ilvl w:val="2"/>
          <w:numId w:val="1"/>
        </w:numPr>
        <w:rPr>
          <w:sz w:val="18"/>
          <w:szCs w:val="18"/>
        </w:rPr>
      </w:pPr>
      <w:bookmarkStart w:id="36" w:name="_Toc222414990"/>
      <w:r>
        <w:rPr>
          <w:sz w:val="18"/>
          <w:szCs w:val="18"/>
        </w:rPr>
        <w:t>Arten von Systemserviceleistungen</w:t>
      </w:r>
      <w:bookmarkEnd w:id="36"/>
    </w:p>
    <w:p w14:paraId="3E034B78" w14:textId="77777777" w:rsidR="00671891" w:rsidRDefault="00000000">
      <w:pPr>
        <w:pStyle w:val="berschrift4"/>
        <w:keepNext/>
        <w:numPr>
          <w:ilvl w:val="3"/>
          <w:numId w:val="1"/>
        </w:numPr>
        <w:jc w:val="both"/>
        <w:rPr>
          <w:sz w:val="18"/>
          <w:szCs w:val="18"/>
        </w:rPr>
      </w:pPr>
      <w:bookmarkStart w:id="37" w:name="_Toc222414991"/>
      <w:r>
        <w:rPr>
          <w:sz w:val="18"/>
          <w:szCs w:val="18"/>
        </w:rPr>
        <w:t>Wiederherstellung der Betriebsbereitschaft* des Systems (Störungsbeseitigung)</w:t>
      </w:r>
      <w:bookmarkEnd w:id="37"/>
    </w:p>
    <w:p w14:paraId="1F731509" w14:textId="77777777" w:rsidR="00671891" w:rsidRDefault="00000000">
      <w:pPr>
        <w:rPr>
          <w:sz w:val="18"/>
          <w:szCs w:val="18"/>
        </w:rPr>
      </w:pPr>
      <w:r>
        <w:rPr>
          <w:sz w:val="18"/>
          <w:szCs w:val="18"/>
        </w:rPr>
        <w:t>Der Auftragnehmer verpflichtet sich bei Störungen die Betriebsbereitschaft*</w:t>
      </w:r>
    </w:p>
    <w:p w14:paraId="1CFAB6F7" w14:textId="64EAC214" w:rsidR="00671891" w:rsidRDefault="00000000">
      <w:pPr>
        <w:tabs>
          <w:tab w:val="left" w:pos="431"/>
        </w:tabs>
        <w:ind w:left="431" w:hanging="431"/>
        <w:rPr>
          <w:sz w:val="18"/>
          <w:szCs w:val="18"/>
        </w:rPr>
      </w:pPr>
      <w:sdt>
        <w:sdtPr>
          <w:id w:val="-696853311"/>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des Systems gemäß Ziffer 4.1 EVB-IT Systemlieferungs-AGB wiederherzustellen.</w:t>
      </w:r>
    </w:p>
    <w:p w14:paraId="5949DA26" w14:textId="77777777" w:rsidR="00671891" w:rsidRDefault="00000000">
      <w:pPr>
        <w:rPr>
          <w:sz w:val="18"/>
          <w:szCs w:val="18"/>
        </w:rPr>
      </w:pPr>
      <w:r>
        <w:rPr>
          <w:sz w:val="18"/>
          <w:szCs w:val="18"/>
        </w:rPr>
        <w:t>oder</w:t>
      </w:r>
    </w:p>
    <w:p w14:paraId="0142DB65" w14:textId="77777777" w:rsidR="00671891" w:rsidRDefault="00000000">
      <w:pPr>
        <w:tabs>
          <w:tab w:val="left" w:pos="431"/>
        </w:tabs>
        <w:ind w:left="431" w:hanging="431"/>
        <w:rPr>
          <w:sz w:val="18"/>
          <w:szCs w:val="18"/>
        </w:rPr>
      </w:pPr>
      <w:sdt>
        <w:sdtPr>
          <w:id w:val="132631233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des Systems gemäß Ziffer 4.1 EVB-IT Systemlieferungs-AGB mit Ausnahme folgender Systemkomponenten* wiederherzustellen: _____.</w:t>
      </w:r>
    </w:p>
    <w:p w14:paraId="7CE76144" w14:textId="77777777" w:rsidR="00671891" w:rsidRDefault="00000000">
      <w:pPr>
        <w:rPr>
          <w:sz w:val="18"/>
          <w:szCs w:val="18"/>
        </w:rPr>
      </w:pPr>
      <w:r>
        <w:rPr>
          <w:sz w:val="18"/>
          <w:szCs w:val="18"/>
        </w:rPr>
        <w:t>oder</w:t>
      </w:r>
    </w:p>
    <w:p w14:paraId="538B7B05" w14:textId="77777777" w:rsidR="00671891" w:rsidRDefault="00000000">
      <w:pPr>
        <w:tabs>
          <w:tab w:val="left" w:pos="431"/>
        </w:tabs>
        <w:ind w:left="431" w:hanging="431"/>
        <w:rPr>
          <w:sz w:val="18"/>
          <w:szCs w:val="18"/>
        </w:rPr>
      </w:pPr>
      <w:sdt>
        <w:sdtPr>
          <w:id w:val="-9474654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folgender Systemkomponenten* gemäß Ziffer 4.1 EVB-IT Systemlieferungs-AGB wiederherzustellen: _____.</w:t>
      </w:r>
    </w:p>
    <w:p w14:paraId="28FB43DD" w14:textId="77777777" w:rsidR="00671891" w:rsidRDefault="00000000">
      <w:pPr>
        <w:rPr>
          <w:sz w:val="18"/>
          <w:szCs w:val="18"/>
        </w:rPr>
      </w:pPr>
      <w:r>
        <w:rPr>
          <w:sz w:val="18"/>
          <w:szCs w:val="18"/>
        </w:rPr>
        <w:t>oder</w:t>
      </w:r>
    </w:p>
    <w:p w14:paraId="4A672EFB" w14:textId="77777777" w:rsidR="00671891" w:rsidRDefault="00000000">
      <w:pPr>
        <w:tabs>
          <w:tab w:val="left" w:pos="431"/>
        </w:tabs>
        <w:ind w:left="431" w:hanging="431"/>
        <w:rPr>
          <w:sz w:val="18"/>
          <w:szCs w:val="18"/>
        </w:rPr>
      </w:pPr>
      <w:sdt>
        <w:sdtPr>
          <w:id w:val="38861788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 wiederherzustellen.</w:t>
      </w:r>
    </w:p>
    <w:p w14:paraId="738227C6" w14:textId="77777777" w:rsidR="00671891" w:rsidRDefault="00000000">
      <w:pPr>
        <w:pStyle w:val="berschrift5"/>
        <w:keepNext/>
        <w:numPr>
          <w:ilvl w:val="4"/>
          <w:numId w:val="1"/>
        </w:numPr>
        <w:rPr>
          <w:sz w:val="18"/>
          <w:szCs w:val="18"/>
        </w:rPr>
      </w:pPr>
      <w:r>
        <w:rPr>
          <w:sz w:val="18"/>
          <w:szCs w:val="18"/>
        </w:rPr>
        <w:t>Störungsmeldung</w:t>
      </w:r>
    </w:p>
    <w:p w14:paraId="633CD9E7" w14:textId="77777777" w:rsidR="00671891" w:rsidRDefault="00000000">
      <w:pPr>
        <w:rPr>
          <w:sz w:val="18"/>
          <w:szCs w:val="18"/>
        </w:rPr>
      </w:pPr>
      <w:r>
        <w:rPr>
          <w:b/>
          <w:bCs/>
          <w:sz w:val="18"/>
          <w:szCs w:val="18"/>
        </w:rPr>
        <w:t>7.1.1.1.1 Form der Störungsmeldung</w:t>
      </w:r>
    </w:p>
    <w:p w14:paraId="3080603D" w14:textId="77777777" w:rsidR="00671891" w:rsidRDefault="00000000">
      <w:pPr>
        <w:rPr>
          <w:sz w:val="18"/>
          <w:szCs w:val="18"/>
        </w:rPr>
      </w:pPr>
      <w:r>
        <w:rPr>
          <w:sz w:val="18"/>
          <w:szCs w:val="18"/>
        </w:rPr>
        <w:t xml:space="preserve">Die Störungsmeldung erfolgt abweichend von Ziffer 10.2 EVB-IT Systemlieferungs-AGB gemäß Anlage Nr. _____. </w:t>
      </w:r>
    </w:p>
    <w:p w14:paraId="47F8DE86" w14:textId="77777777" w:rsidR="00671891" w:rsidRDefault="00000000">
      <w:pPr>
        <w:rPr>
          <w:sz w:val="18"/>
          <w:szCs w:val="18"/>
        </w:rPr>
      </w:pPr>
      <w:r>
        <w:rPr>
          <w:b/>
          <w:bCs/>
          <w:sz w:val="18"/>
          <w:szCs w:val="18"/>
        </w:rPr>
        <w:t>7.1.1.1.2 Adresse für Störungsmeldungen</w:t>
      </w:r>
    </w:p>
    <w:p w14:paraId="317D96C5" w14:textId="77777777" w:rsidR="00671891" w:rsidRDefault="00000000">
      <w:pPr>
        <w:rPr>
          <w:sz w:val="18"/>
          <w:szCs w:val="18"/>
        </w:rPr>
      </w:pPr>
      <w:r>
        <w:rPr>
          <w:sz w:val="18"/>
          <w:szCs w:val="18"/>
        </w:rPr>
        <w:t>Die Störungsmeldung erfolgt</w:t>
      </w:r>
    </w:p>
    <w:p w14:paraId="3A0DC01C" w14:textId="77777777" w:rsidR="00671891" w:rsidRDefault="00000000">
      <w:pPr>
        <w:tabs>
          <w:tab w:val="left" w:pos="431"/>
        </w:tabs>
        <w:ind w:left="431" w:hanging="431"/>
        <w:rPr>
          <w:sz w:val="18"/>
          <w:szCs w:val="18"/>
        </w:rPr>
      </w:pPr>
      <w:sdt>
        <w:sdtPr>
          <w:id w:val="-210170613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671891" w14:paraId="20954F5A" w14:textId="77777777">
        <w:trPr>
          <w:tblHeader/>
        </w:trPr>
        <w:tc>
          <w:tcPr>
            <w:tcW w:w="4574" w:type="dxa"/>
            <w:tcBorders>
              <w:top w:val="single" w:sz="4" w:space="0" w:color="000000"/>
              <w:left w:val="single" w:sz="4" w:space="0" w:color="000000"/>
              <w:bottom w:val="single" w:sz="4" w:space="0" w:color="000000"/>
              <w:right w:val="single" w:sz="4" w:space="0" w:color="000000"/>
            </w:tcBorders>
            <w:shd w:val="solid" w:color="E7E6E6" w:fill="FF0000"/>
          </w:tcPr>
          <w:p w14:paraId="3C8FC305" w14:textId="77777777" w:rsidR="00671891" w:rsidRDefault="00000000">
            <w:pPr>
              <w:rPr>
                <w:sz w:val="18"/>
                <w:szCs w:val="18"/>
              </w:rPr>
            </w:pPr>
            <w:r>
              <w:rPr>
                <w:sz w:val="18"/>
                <w:szCs w:val="18"/>
              </w:rPr>
              <w:lastRenderedPageBreak/>
              <w:t>Art des Kontakts</w:t>
            </w:r>
          </w:p>
        </w:tc>
        <w:tc>
          <w:tcPr>
            <w:tcW w:w="4667" w:type="dxa"/>
            <w:tcBorders>
              <w:top w:val="single" w:sz="4" w:space="0" w:color="000000"/>
              <w:left w:val="single" w:sz="4" w:space="0" w:color="000000"/>
              <w:bottom w:val="single" w:sz="4" w:space="0" w:color="000000"/>
              <w:right w:val="single" w:sz="4" w:space="0" w:color="000000"/>
            </w:tcBorders>
            <w:shd w:val="solid" w:color="E7E6E6" w:fill="FF0000"/>
          </w:tcPr>
          <w:p w14:paraId="72397047" w14:textId="77777777" w:rsidR="00671891" w:rsidRDefault="00000000">
            <w:pPr>
              <w:rPr>
                <w:sz w:val="18"/>
                <w:szCs w:val="18"/>
              </w:rPr>
            </w:pPr>
            <w:r>
              <w:rPr>
                <w:sz w:val="18"/>
                <w:szCs w:val="18"/>
              </w:rPr>
              <w:t>Kontaktdaten</w:t>
            </w:r>
          </w:p>
        </w:tc>
      </w:tr>
      <w:tr w:rsidR="00671891" w14:paraId="73AF14E6" w14:textId="77777777">
        <w:tc>
          <w:tcPr>
            <w:tcW w:w="4574" w:type="dxa"/>
            <w:tcBorders>
              <w:top w:val="single" w:sz="4" w:space="0" w:color="000000"/>
              <w:left w:val="single" w:sz="4" w:space="0" w:color="000000"/>
              <w:bottom w:val="single" w:sz="4" w:space="0" w:color="000000"/>
              <w:right w:val="single" w:sz="4" w:space="0" w:color="000000"/>
            </w:tcBorders>
          </w:tcPr>
          <w:p w14:paraId="1B11F767" w14:textId="77777777" w:rsidR="00671891" w:rsidRDefault="00000000">
            <w:pPr>
              <w:rPr>
                <w:sz w:val="18"/>
                <w:szCs w:val="18"/>
              </w:rPr>
            </w:pPr>
            <w:r>
              <w:rPr>
                <w:sz w:val="18"/>
                <w:szCs w:val="18"/>
              </w:rPr>
              <w:t>Name/Firma:</w:t>
            </w:r>
          </w:p>
        </w:tc>
        <w:tc>
          <w:tcPr>
            <w:tcW w:w="4667" w:type="dxa"/>
            <w:tcBorders>
              <w:top w:val="single" w:sz="4" w:space="0" w:color="000000"/>
              <w:left w:val="single" w:sz="4" w:space="0" w:color="000000"/>
              <w:bottom w:val="single" w:sz="4" w:space="0" w:color="000000"/>
              <w:right w:val="single" w:sz="4" w:space="0" w:color="000000"/>
            </w:tcBorders>
          </w:tcPr>
          <w:p w14:paraId="1B4CFDBE" w14:textId="77777777" w:rsidR="00671891" w:rsidRDefault="00671891">
            <w:pPr>
              <w:rPr>
                <w:sz w:val="18"/>
                <w:szCs w:val="18"/>
              </w:rPr>
            </w:pPr>
          </w:p>
        </w:tc>
      </w:tr>
      <w:tr w:rsidR="00671891" w14:paraId="7F87E537" w14:textId="77777777">
        <w:tc>
          <w:tcPr>
            <w:tcW w:w="4574" w:type="dxa"/>
            <w:tcBorders>
              <w:top w:val="single" w:sz="4" w:space="0" w:color="000000"/>
              <w:left w:val="single" w:sz="4" w:space="0" w:color="000000"/>
              <w:bottom w:val="single" w:sz="4" w:space="0" w:color="000000"/>
              <w:right w:val="single" w:sz="4" w:space="0" w:color="000000"/>
            </w:tcBorders>
          </w:tcPr>
          <w:p w14:paraId="1EC1A235" w14:textId="77777777" w:rsidR="00671891" w:rsidRDefault="00000000">
            <w:pPr>
              <w:rPr>
                <w:sz w:val="18"/>
                <w:szCs w:val="18"/>
              </w:rPr>
            </w:pPr>
            <w:r>
              <w:rPr>
                <w:sz w:val="18"/>
                <w:szCs w:val="18"/>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05789F67" w14:textId="77777777" w:rsidR="00671891" w:rsidRDefault="00671891">
            <w:pPr>
              <w:rPr>
                <w:sz w:val="18"/>
                <w:szCs w:val="18"/>
              </w:rPr>
            </w:pPr>
          </w:p>
        </w:tc>
      </w:tr>
      <w:tr w:rsidR="00671891" w14:paraId="1982AF1F" w14:textId="77777777">
        <w:tc>
          <w:tcPr>
            <w:tcW w:w="4574" w:type="dxa"/>
            <w:tcBorders>
              <w:top w:val="single" w:sz="4" w:space="0" w:color="000000"/>
              <w:left w:val="single" w:sz="4" w:space="0" w:color="000000"/>
              <w:bottom w:val="single" w:sz="4" w:space="0" w:color="000000"/>
              <w:right w:val="single" w:sz="4" w:space="0" w:color="000000"/>
            </w:tcBorders>
          </w:tcPr>
          <w:p w14:paraId="1B717508" w14:textId="77777777" w:rsidR="00671891" w:rsidRDefault="00000000">
            <w:pPr>
              <w:tabs>
                <w:tab w:val="left" w:pos="431"/>
              </w:tabs>
              <w:ind w:left="431" w:hanging="431"/>
              <w:rPr>
                <w:sz w:val="18"/>
                <w:szCs w:val="18"/>
              </w:rPr>
            </w:pPr>
            <w:sdt>
              <w:sdtPr>
                <w:id w:val="36256702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Postanschrift:</w:t>
            </w:r>
          </w:p>
        </w:tc>
        <w:tc>
          <w:tcPr>
            <w:tcW w:w="4667" w:type="dxa"/>
            <w:tcBorders>
              <w:top w:val="single" w:sz="4" w:space="0" w:color="000000"/>
              <w:left w:val="single" w:sz="4" w:space="0" w:color="000000"/>
              <w:bottom w:val="single" w:sz="4" w:space="0" w:color="000000"/>
              <w:right w:val="single" w:sz="4" w:space="0" w:color="000000"/>
            </w:tcBorders>
          </w:tcPr>
          <w:p w14:paraId="6AA365BB" w14:textId="77777777" w:rsidR="00671891" w:rsidRDefault="00671891">
            <w:pPr>
              <w:rPr>
                <w:sz w:val="18"/>
                <w:szCs w:val="18"/>
              </w:rPr>
            </w:pPr>
          </w:p>
        </w:tc>
      </w:tr>
      <w:tr w:rsidR="00671891" w14:paraId="29C1A197" w14:textId="77777777">
        <w:tc>
          <w:tcPr>
            <w:tcW w:w="4574" w:type="dxa"/>
            <w:tcBorders>
              <w:top w:val="single" w:sz="4" w:space="0" w:color="000000"/>
              <w:left w:val="single" w:sz="4" w:space="0" w:color="000000"/>
              <w:bottom w:val="single" w:sz="4" w:space="0" w:color="000000"/>
              <w:right w:val="single" w:sz="4" w:space="0" w:color="000000"/>
            </w:tcBorders>
          </w:tcPr>
          <w:p w14:paraId="4584F939" w14:textId="77777777" w:rsidR="00671891" w:rsidRDefault="00000000">
            <w:pPr>
              <w:tabs>
                <w:tab w:val="left" w:pos="431"/>
              </w:tabs>
              <w:ind w:left="431" w:hanging="431"/>
              <w:rPr>
                <w:sz w:val="18"/>
                <w:szCs w:val="18"/>
              </w:rPr>
            </w:pPr>
            <w:sdt>
              <w:sdtPr>
                <w:id w:val="-24772522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Telefon:</w:t>
            </w:r>
          </w:p>
        </w:tc>
        <w:tc>
          <w:tcPr>
            <w:tcW w:w="4667" w:type="dxa"/>
            <w:tcBorders>
              <w:top w:val="single" w:sz="4" w:space="0" w:color="000000"/>
              <w:left w:val="single" w:sz="4" w:space="0" w:color="000000"/>
              <w:bottom w:val="single" w:sz="4" w:space="0" w:color="000000"/>
              <w:right w:val="single" w:sz="4" w:space="0" w:color="000000"/>
            </w:tcBorders>
          </w:tcPr>
          <w:p w14:paraId="1959EC0E" w14:textId="77777777" w:rsidR="00671891" w:rsidRDefault="00671891">
            <w:pPr>
              <w:rPr>
                <w:sz w:val="18"/>
                <w:szCs w:val="18"/>
              </w:rPr>
            </w:pPr>
          </w:p>
        </w:tc>
      </w:tr>
      <w:tr w:rsidR="00671891" w14:paraId="75E60A22" w14:textId="77777777">
        <w:tc>
          <w:tcPr>
            <w:tcW w:w="4574" w:type="dxa"/>
            <w:tcBorders>
              <w:top w:val="single" w:sz="4" w:space="0" w:color="000000"/>
              <w:left w:val="single" w:sz="4" w:space="0" w:color="000000"/>
              <w:bottom w:val="single" w:sz="4" w:space="0" w:color="000000"/>
              <w:right w:val="single" w:sz="4" w:space="0" w:color="000000"/>
            </w:tcBorders>
          </w:tcPr>
          <w:p w14:paraId="0460E2CB" w14:textId="77777777" w:rsidR="00671891" w:rsidRDefault="00000000">
            <w:pPr>
              <w:tabs>
                <w:tab w:val="left" w:pos="431"/>
              </w:tabs>
              <w:ind w:left="431" w:hanging="431"/>
              <w:rPr>
                <w:sz w:val="18"/>
                <w:szCs w:val="18"/>
              </w:rPr>
            </w:pPr>
            <w:sdt>
              <w:sdtPr>
                <w:id w:val="-11083444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Fax:</w:t>
            </w:r>
          </w:p>
        </w:tc>
        <w:tc>
          <w:tcPr>
            <w:tcW w:w="4667" w:type="dxa"/>
            <w:tcBorders>
              <w:top w:val="single" w:sz="4" w:space="0" w:color="000000"/>
              <w:left w:val="single" w:sz="4" w:space="0" w:color="000000"/>
              <w:bottom w:val="single" w:sz="4" w:space="0" w:color="000000"/>
              <w:right w:val="single" w:sz="4" w:space="0" w:color="000000"/>
            </w:tcBorders>
          </w:tcPr>
          <w:p w14:paraId="13E93D6C" w14:textId="77777777" w:rsidR="00671891" w:rsidRDefault="00671891">
            <w:pPr>
              <w:rPr>
                <w:sz w:val="18"/>
                <w:szCs w:val="18"/>
              </w:rPr>
            </w:pPr>
          </w:p>
        </w:tc>
      </w:tr>
      <w:tr w:rsidR="00671891" w14:paraId="4693F1C4" w14:textId="77777777">
        <w:tc>
          <w:tcPr>
            <w:tcW w:w="4574" w:type="dxa"/>
            <w:tcBorders>
              <w:top w:val="single" w:sz="4" w:space="0" w:color="000000"/>
              <w:left w:val="single" w:sz="4" w:space="0" w:color="000000"/>
              <w:bottom w:val="single" w:sz="4" w:space="0" w:color="000000"/>
              <w:right w:val="single" w:sz="4" w:space="0" w:color="000000"/>
            </w:tcBorders>
          </w:tcPr>
          <w:p w14:paraId="151FB982" w14:textId="77777777" w:rsidR="00671891" w:rsidRDefault="00000000">
            <w:pPr>
              <w:tabs>
                <w:tab w:val="left" w:pos="431"/>
              </w:tabs>
              <w:ind w:left="431" w:hanging="431"/>
              <w:rPr>
                <w:sz w:val="18"/>
                <w:szCs w:val="18"/>
              </w:rPr>
            </w:pPr>
            <w:sdt>
              <w:sdtPr>
                <w:id w:val="13529881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E-Mail:</w:t>
            </w:r>
          </w:p>
        </w:tc>
        <w:tc>
          <w:tcPr>
            <w:tcW w:w="4667" w:type="dxa"/>
            <w:tcBorders>
              <w:top w:val="single" w:sz="4" w:space="0" w:color="000000"/>
              <w:left w:val="single" w:sz="4" w:space="0" w:color="000000"/>
              <w:bottom w:val="single" w:sz="4" w:space="0" w:color="000000"/>
              <w:right w:val="single" w:sz="4" w:space="0" w:color="000000"/>
            </w:tcBorders>
          </w:tcPr>
          <w:p w14:paraId="7D1C6D24" w14:textId="77777777" w:rsidR="00671891" w:rsidRDefault="00671891">
            <w:pPr>
              <w:rPr>
                <w:sz w:val="18"/>
                <w:szCs w:val="18"/>
              </w:rPr>
            </w:pPr>
          </w:p>
        </w:tc>
      </w:tr>
      <w:tr w:rsidR="00671891" w14:paraId="24492125" w14:textId="77777777">
        <w:tc>
          <w:tcPr>
            <w:tcW w:w="4574" w:type="dxa"/>
            <w:tcBorders>
              <w:top w:val="single" w:sz="4" w:space="0" w:color="000000"/>
              <w:left w:val="single" w:sz="4" w:space="0" w:color="000000"/>
              <w:bottom w:val="single" w:sz="4" w:space="0" w:color="000000"/>
              <w:right w:val="single" w:sz="4" w:space="0" w:color="000000"/>
            </w:tcBorders>
          </w:tcPr>
          <w:p w14:paraId="34AED76D" w14:textId="77777777" w:rsidR="00671891" w:rsidRDefault="00000000">
            <w:pPr>
              <w:tabs>
                <w:tab w:val="left" w:pos="431"/>
              </w:tabs>
              <w:ind w:left="431" w:hanging="431"/>
              <w:rPr>
                <w:sz w:val="18"/>
                <w:szCs w:val="18"/>
              </w:rPr>
            </w:pPr>
            <w:sdt>
              <w:sdtPr>
                <w:id w:val="141057509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Web-Adresse:</w:t>
            </w:r>
          </w:p>
        </w:tc>
        <w:tc>
          <w:tcPr>
            <w:tcW w:w="4667" w:type="dxa"/>
            <w:tcBorders>
              <w:top w:val="single" w:sz="4" w:space="0" w:color="000000"/>
              <w:left w:val="single" w:sz="4" w:space="0" w:color="000000"/>
              <w:bottom w:val="single" w:sz="4" w:space="0" w:color="000000"/>
              <w:right w:val="single" w:sz="4" w:space="0" w:color="000000"/>
            </w:tcBorders>
          </w:tcPr>
          <w:p w14:paraId="328B47AA" w14:textId="77777777" w:rsidR="00671891" w:rsidRDefault="00671891">
            <w:pPr>
              <w:rPr>
                <w:sz w:val="18"/>
                <w:szCs w:val="18"/>
              </w:rPr>
            </w:pPr>
          </w:p>
        </w:tc>
      </w:tr>
    </w:tbl>
    <w:p w14:paraId="248960DC" w14:textId="77777777" w:rsidR="00671891" w:rsidRDefault="00671891">
      <w:pPr>
        <w:rPr>
          <w:sz w:val="18"/>
          <w:szCs w:val="18"/>
        </w:rPr>
      </w:pPr>
    </w:p>
    <w:p w14:paraId="45559849" w14:textId="77777777" w:rsidR="00671891" w:rsidRDefault="00000000">
      <w:pPr>
        <w:tabs>
          <w:tab w:val="left" w:pos="431"/>
        </w:tabs>
        <w:ind w:left="431" w:hanging="431"/>
        <w:rPr>
          <w:sz w:val="18"/>
          <w:szCs w:val="18"/>
        </w:rPr>
      </w:pPr>
      <w:sdt>
        <w:sdtPr>
          <w:id w:val="7194104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7FC0037B" w14:textId="77777777" w:rsidR="00671891" w:rsidRDefault="00671891">
      <w:pPr>
        <w:tabs>
          <w:tab w:val="left" w:pos="431"/>
        </w:tabs>
        <w:ind w:left="863" w:hanging="431"/>
        <w:rPr>
          <w:sz w:val="18"/>
          <w:szCs w:val="18"/>
        </w:rPr>
      </w:pPr>
    </w:p>
    <w:p w14:paraId="04527328" w14:textId="77777777" w:rsidR="00671891" w:rsidRDefault="00000000">
      <w:pPr>
        <w:pStyle w:val="berschrift5"/>
        <w:keepNext/>
        <w:numPr>
          <w:ilvl w:val="4"/>
          <w:numId w:val="1"/>
        </w:numPr>
        <w:rPr>
          <w:sz w:val="18"/>
          <w:szCs w:val="18"/>
        </w:rPr>
      </w:pPr>
      <w:r>
        <w:rPr>
          <w:sz w:val="18"/>
          <w:szCs w:val="18"/>
        </w:rPr>
        <w:t>Reaktions-* und Wiederherstellungszeiten*</w:t>
      </w:r>
    </w:p>
    <w:p w14:paraId="6A18878A" w14:textId="77777777" w:rsidR="00671891" w:rsidRDefault="00000000">
      <w:pPr>
        <w:tabs>
          <w:tab w:val="left" w:pos="431"/>
        </w:tabs>
        <w:ind w:left="431" w:hanging="431"/>
        <w:rPr>
          <w:sz w:val="18"/>
          <w:szCs w:val="18"/>
        </w:rPr>
      </w:pPr>
      <w:sdt>
        <w:sdtPr>
          <w:id w:val="-152870969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 (siehe Ziffer 4.1.2 EVB-IT Systemlieferungs-AGB):</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24"/>
        <w:gridCol w:w="3203"/>
        <w:gridCol w:w="3205"/>
      </w:tblGrid>
      <w:tr w:rsidR="00671891" w14:paraId="6E221CEA" w14:textId="77777777">
        <w:trPr>
          <w:tblHeader/>
        </w:trPr>
        <w:tc>
          <w:tcPr>
            <w:tcW w:w="2828" w:type="dxa"/>
            <w:tcBorders>
              <w:top w:val="single" w:sz="4" w:space="0" w:color="000000"/>
              <w:left w:val="single" w:sz="4" w:space="0" w:color="000000"/>
              <w:bottom w:val="single" w:sz="4" w:space="0" w:color="000000"/>
              <w:right w:val="single" w:sz="4" w:space="0" w:color="000000"/>
            </w:tcBorders>
            <w:shd w:val="solid" w:color="E7E6E6" w:fill="FF0000"/>
          </w:tcPr>
          <w:p w14:paraId="4A14BA4F" w14:textId="77777777" w:rsidR="00671891" w:rsidRDefault="00000000">
            <w:pPr>
              <w:jc w:val="center"/>
              <w:rPr>
                <w:sz w:val="18"/>
                <w:szCs w:val="18"/>
              </w:rPr>
            </w:pPr>
            <w:r>
              <w:rPr>
                <w:sz w:val="18"/>
                <w:szCs w:val="18"/>
              </w:rPr>
              <w:t>Mängelklasse</w:t>
            </w:r>
          </w:p>
        </w:tc>
        <w:tc>
          <w:tcPr>
            <w:tcW w:w="3206" w:type="dxa"/>
            <w:tcBorders>
              <w:top w:val="single" w:sz="4" w:space="0" w:color="000000"/>
              <w:left w:val="single" w:sz="4" w:space="0" w:color="000000"/>
              <w:bottom w:val="single" w:sz="4" w:space="0" w:color="000000"/>
              <w:right w:val="single" w:sz="4" w:space="0" w:color="000000"/>
            </w:tcBorders>
            <w:shd w:val="solid" w:color="E7E6E6" w:fill="FF0000"/>
          </w:tcPr>
          <w:p w14:paraId="183C483C" w14:textId="77777777" w:rsidR="00671891" w:rsidRDefault="00000000">
            <w:pPr>
              <w:jc w:val="center"/>
              <w:rPr>
                <w:sz w:val="18"/>
                <w:szCs w:val="18"/>
              </w:rPr>
            </w:pPr>
            <w:r>
              <w:rPr>
                <w:sz w:val="18"/>
                <w:szCs w:val="18"/>
              </w:rPr>
              <w:t>Reaktionszeit*</w:t>
            </w:r>
          </w:p>
        </w:tc>
        <w:tc>
          <w:tcPr>
            <w:tcW w:w="3208" w:type="dxa"/>
            <w:tcBorders>
              <w:top w:val="single" w:sz="4" w:space="0" w:color="000000"/>
              <w:left w:val="single" w:sz="4" w:space="0" w:color="000000"/>
              <w:bottom w:val="single" w:sz="4" w:space="0" w:color="000000"/>
              <w:right w:val="single" w:sz="4" w:space="0" w:color="000000"/>
            </w:tcBorders>
            <w:shd w:val="solid" w:color="E7E6E6" w:fill="FF0000"/>
          </w:tcPr>
          <w:p w14:paraId="5BABEFF9" w14:textId="77777777" w:rsidR="00671891" w:rsidRDefault="00000000">
            <w:pPr>
              <w:jc w:val="center"/>
              <w:rPr>
                <w:sz w:val="18"/>
                <w:szCs w:val="18"/>
              </w:rPr>
            </w:pPr>
            <w:r>
              <w:rPr>
                <w:sz w:val="18"/>
                <w:szCs w:val="18"/>
              </w:rPr>
              <w:t>Wiederherstellungszeit*</w:t>
            </w:r>
          </w:p>
        </w:tc>
      </w:tr>
      <w:tr w:rsidR="00671891" w14:paraId="13A0B377" w14:textId="77777777">
        <w:tc>
          <w:tcPr>
            <w:tcW w:w="2828" w:type="dxa"/>
            <w:tcBorders>
              <w:top w:val="single" w:sz="4" w:space="0" w:color="000000"/>
              <w:left w:val="single" w:sz="4" w:space="0" w:color="000000"/>
              <w:bottom w:val="single" w:sz="4" w:space="0" w:color="000000"/>
              <w:right w:val="single" w:sz="4" w:space="0" w:color="000000"/>
            </w:tcBorders>
          </w:tcPr>
          <w:p w14:paraId="2DBC27B5" w14:textId="77777777" w:rsidR="00671891" w:rsidRDefault="00000000">
            <w:pPr>
              <w:rPr>
                <w:sz w:val="18"/>
                <w:szCs w:val="18"/>
              </w:rPr>
            </w:pPr>
            <w:r>
              <w:rPr>
                <w:sz w:val="18"/>
                <w:szCs w:val="18"/>
              </w:rPr>
              <w:t>Betriebsverhindernder Mangel</w:t>
            </w:r>
          </w:p>
        </w:tc>
        <w:tc>
          <w:tcPr>
            <w:tcW w:w="3206" w:type="dxa"/>
            <w:tcBorders>
              <w:top w:val="single" w:sz="4" w:space="0" w:color="000000"/>
              <w:left w:val="single" w:sz="4" w:space="0" w:color="000000"/>
              <w:bottom w:val="single" w:sz="4" w:space="0" w:color="000000"/>
              <w:right w:val="single" w:sz="4" w:space="0" w:color="000000"/>
            </w:tcBorders>
          </w:tcPr>
          <w:p w14:paraId="264C1768"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502AC3A7" w14:textId="77777777" w:rsidR="00671891" w:rsidRDefault="00671891">
            <w:pPr>
              <w:rPr>
                <w:sz w:val="18"/>
                <w:szCs w:val="18"/>
              </w:rPr>
            </w:pPr>
          </w:p>
        </w:tc>
      </w:tr>
      <w:tr w:rsidR="00671891" w14:paraId="4BB1FFE8" w14:textId="77777777">
        <w:tc>
          <w:tcPr>
            <w:tcW w:w="2828" w:type="dxa"/>
            <w:tcBorders>
              <w:top w:val="single" w:sz="4" w:space="0" w:color="000000"/>
              <w:left w:val="single" w:sz="4" w:space="0" w:color="000000"/>
              <w:bottom w:val="single" w:sz="4" w:space="0" w:color="000000"/>
              <w:right w:val="single" w:sz="4" w:space="0" w:color="000000"/>
            </w:tcBorders>
          </w:tcPr>
          <w:p w14:paraId="17118EE3" w14:textId="77777777" w:rsidR="00671891" w:rsidRDefault="00000000">
            <w:pPr>
              <w:rPr>
                <w:sz w:val="18"/>
                <w:szCs w:val="18"/>
              </w:rPr>
            </w:pPr>
            <w:r>
              <w:rPr>
                <w:sz w:val="18"/>
                <w:szCs w:val="18"/>
              </w:rPr>
              <w:t>Betriebsbehindernder Mangel</w:t>
            </w:r>
          </w:p>
        </w:tc>
        <w:tc>
          <w:tcPr>
            <w:tcW w:w="3206" w:type="dxa"/>
            <w:tcBorders>
              <w:top w:val="single" w:sz="4" w:space="0" w:color="000000"/>
              <w:left w:val="single" w:sz="4" w:space="0" w:color="000000"/>
              <w:bottom w:val="single" w:sz="4" w:space="0" w:color="000000"/>
              <w:right w:val="single" w:sz="4" w:space="0" w:color="000000"/>
            </w:tcBorders>
          </w:tcPr>
          <w:p w14:paraId="17A345DA"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6DBB7630" w14:textId="77777777" w:rsidR="00671891" w:rsidRDefault="00671891">
            <w:pPr>
              <w:rPr>
                <w:sz w:val="18"/>
                <w:szCs w:val="18"/>
              </w:rPr>
            </w:pPr>
          </w:p>
        </w:tc>
      </w:tr>
      <w:tr w:rsidR="00671891" w14:paraId="4AD9B44D" w14:textId="77777777">
        <w:tc>
          <w:tcPr>
            <w:tcW w:w="2828" w:type="dxa"/>
            <w:tcBorders>
              <w:top w:val="single" w:sz="4" w:space="0" w:color="000000"/>
              <w:left w:val="single" w:sz="4" w:space="0" w:color="000000"/>
              <w:bottom w:val="single" w:sz="4" w:space="0" w:color="000000"/>
              <w:right w:val="single" w:sz="4" w:space="0" w:color="000000"/>
            </w:tcBorders>
          </w:tcPr>
          <w:p w14:paraId="06B3337D" w14:textId="77777777" w:rsidR="00671891" w:rsidRDefault="00000000">
            <w:pPr>
              <w:rPr>
                <w:sz w:val="18"/>
                <w:szCs w:val="18"/>
              </w:rPr>
            </w:pPr>
            <w:r>
              <w:rPr>
                <w:sz w:val="18"/>
                <w:szCs w:val="18"/>
              </w:rPr>
              <w:t>Leichter Mangel</w:t>
            </w:r>
          </w:p>
        </w:tc>
        <w:tc>
          <w:tcPr>
            <w:tcW w:w="3206" w:type="dxa"/>
            <w:tcBorders>
              <w:top w:val="single" w:sz="4" w:space="0" w:color="000000"/>
              <w:left w:val="single" w:sz="4" w:space="0" w:color="000000"/>
              <w:bottom w:val="single" w:sz="4" w:space="0" w:color="000000"/>
              <w:right w:val="single" w:sz="4" w:space="0" w:color="000000"/>
            </w:tcBorders>
          </w:tcPr>
          <w:p w14:paraId="23CAEB79"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3AB8491D" w14:textId="77777777" w:rsidR="00671891" w:rsidRDefault="00671891">
            <w:pPr>
              <w:rPr>
                <w:sz w:val="18"/>
                <w:szCs w:val="18"/>
              </w:rPr>
            </w:pPr>
          </w:p>
        </w:tc>
      </w:tr>
    </w:tbl>
    <w:p w14:paraId="1CE6D4DA" w14:textId="77777777" w:rsidR="00671891" w:rsidRDefault="00671891">
      <w:pPr>
        <w:rPr>
          <w:sz w:val="18"/>
          <w:szCs w:val="18"/>
        </w:rPr>
      </w:pPr>
    </w:p>
    <w:p w14:paraId="5E8071BB" w14:textId="77777777" w:rsidR="00671891" w:rsidRDefault="00000000">
      <w:pPr>
        <w:tabs>
          <w:tab w:val="left" w:pos="431"/>
        </w:tabs>
        <w:ind w:left="431" w:hanging="431"/>
        <w:rPr>
          <w:sz w:val="18"/>
          <w:szCs w:val="18"/>
        </w:rPr>
      </w:pPr>
      <w:sdt>
        <w:sdtPr>
          <w:id w:val="19444934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für in Nummer 19.1 vereinbarte Mängelklassen folgende Reaktions-* und Wiederherstellungszeiten* gemäß Anlage Nr. _____ vereinbart.</w:t>
      </w:r>
    </w:p>
    <w:p w14:paraId="0097F82A" w14:textId="77777777" w:rsidR="00671891" w:rsidRDefault="00671891">
      <w:pPr>
        <w:tabs>
          <w:tab w:val="left" w:pos="431"/>
        </w:tabs>
        <w:ind w:left="863" w:hanging="431"/>
        <w:rPr>
          <w:sz w:val="18"/>
          <w:szCs w:val="18"/>
        </w:rPr>
      </w:pPr>
    </w:p>
    <w:p w14:paraId="611825F1" w14:textId="77777777" w:rsidR="00671891" w:rsidRDefault="00000000">
      <w:pPr>
        <w:rPr>
          <w:sz w:val="18"/>
          <w:szCs w:val="18"/>
        </w:rPr>
      </w:pPr>
      <w:r>
        <w:rPr>
          <w:sz w:val="18"/>
          <w:szCs w:val="18"/>
        </w:rPr>
        <w:t>Reaktions-* und Wiederherstellungszeiten* beginnen ausschließlich mit dem Zugang der Störungsmeldung während der vereinbarten Servicezeiten und laufen ausschließlich während der vereinbarten Servicezeiten.</w:t>
      </w:r>
    </w:p>
    <w:p w14:paraId="767481B7" w14:textId="77777777" w:rsidR="00671891" w:rsidRDefault="00000000">
      <w:pPr>
        <w:rPr>
          <w:sz w:val="18"/>
          <w:szCs w:val="18"/>
        </w:rPr>
      </w:pPr>
      <w:r>
        <w:rPr>
          <w:sz w:val="18"/>
          <w:szCs w:val="18"/>
        </w:rPr>
        <w:t>Ergänzend können in Nummer 18.2 für die Nichteinhaltung der o.g. Zeiten Vertragsstrafen vereinbart werden.</w:t>
      </w:r>
    </w:p>
    <w:p w14:paraId="6EA135C0" w14:textId="77777777" w:rsidR="00671891" w:rsidRDefault="00000000">
      <w:pPr>
        <w:pStyle w:val="berschrift5"/>
        <w:keepNext/>
        <w:numPr>
          <w:ilvl w:val="4"/>
          <w:numId w:val="1"/>
        </w:numPr>
        <w:rPr>
          <w:sz w:val="18"/>
          <w:szCs w:val="18"/>
        </w:rPr>
      </w:pPr>
      <w:r>
        <w:rPr>
          <w:sz w:val="18"/>
          <w:szCs w:val="18"/>
        </w:rPr>
        <w:t>Servicezeiten, Hotline</w:t>
      </w:r>
    </w:p>
    <w:p w14:paraId="3997F2B9" w14:textId="77777777" w:rsidR="00671891" w:rsidRDefault="00000000">
      <w:pPr>
        <w:tabs>
          <w:tab w:val="left" w:pos="431"/>
        </w:tabs>
        <w:ind w:left="431" w:hanging="431"/>
        <w:rPr>
          <w:sz w:val="18"/>
          <w:szCs w:val="18"/>
        </w:rPr>
      </w:pPr>
      <w:sdt>
        <w:sdtPr>
          <w:id w:val="-15947036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058"/>
        <w:gridCol w:w="3174"/>
      </w:tblGrid>
      <w:tr w:rsidR="00671891" w14:paraId="5A79D182" w14:textId="77777777">
        <w:trPr>
          <w:tblHeader/>
        </w:trPr>
        <w:tc>
          <w:tcPr>
            <w:tcW w:w="6064" w:type="dxa"/>
            <w:tcBorders>
              <w:top w:val="single" w:sz="4" w:space="0" w:color="000000"/>
              <w:left w:val="single" w:sz="4" w:space="0" w:color="000000"/>
              <w:bottom w:val="single" w:sz="4" w:space="0" w:color="000000"/>
              <w:right w:val="single" w:sz="4" w:space="0" w:color="000000"/>
            </w:tcBorders>
            <w:shd w:val="solid" w:color="E7E6E6" w:fill="FF0000"/>
          </w:tcPr>
          <w:p w14:paraId="1547734F" w14:textId="77777777" w:rsidR="00671891" w:rsidRDefault="00000000">
            <w:pPr>
              <w:jc w:val="center"/>
              <w:rPr>
                <w:sz w:val="18"/>
                <w:szCs w:val="18"/>
              </w:rPr>
            </w:pPr>
            <w:r>
              <w:rPr>
                <w:sz w:val="18"/>
                <w:szCs w:val="18"/>
              </w:rPr>
              <w:t>Tag</w:t>
            </w:r>
          </w:p>
        </w:tc>
        <w:tc>
          <w:tcPr>
            <w:tcW w:w="3177" w:type="dxa"/>
            <w:tcBorders>
              <w:top w:val="single" w:sz="4" w:space="0" w:color="000000"/>
              <w:left w:val="single" w:sz="4" w:space="0" w:color="000000"/>
              <w:bottom w:val="single" w:sz="4" w:space="0" w:color="000000"/>
              <w:right w:val="single" w:sz="4" w:space="0" w:color="000000"/>
            </w:tcBorders>
            <w:shd w:val="solid" w:color="E7E6E6" w:fill="FF0000"/>
          </w:tcPr>
          <w:p w14:paraId="711F57D7" w14:textId="77777777" w:rsidR="00671891" w:rsidRDefault="00000000">
            <w:pPr>
              <w:jc w:val="center"/>
              <w:rPr>
                <w:sz w:val="18"/>
                <w:szCs w:val="18"/>
              </w:rPr>
            </w:pPr>
            <w:r>
              <w:rPr>
                <w:sz w:val="18"/>
                <w:szCs w:val="18"/>
              </w:rPr>
              <w:t>Uhrzeit</w:t>
            </w:r>
          </w:p>
        </w:tc>
      </w:tr>
      <w:tr w:rsidR="00671891" w14:paraId="44DFF92B" w14:textId="77777777">
        <w:tc>
          <w:tcPr>
            <w:tcW w:w="6064" w:type="dxa"/>
            <w:tcBorders>
              <w:top w:val="single" w:sz="4" w:space="0" w:color="000000"/>
              <w:left w:val="single" w:sz="4" w:space="0" w:color="000000"/>
              <w:bottom w:val="single" w:sz="4" w:space="0" w:color="000000"/>
              <w:right w:val="single" w:sz="4" w:space="0" w:color="000000"/>
            </w:tcBorders>
          </w:tcPr>
          <w:p w14:paraId="0E67528E" w14:textId="77777777" w:rsidR="00671891" w:rsidRDefault="00000000">
            <w:pPr>
              <w:jc w:val="center"/>
              <w:rPr>
                <w:sz w:val="18"/>
                <w:szCs w:val="18"/>
              </w:rPr>
            </w:pPr>
            <w:r>
              <w:rPr>
                <w:sz w:val="18"/>
                <w:szCs w:val="18"/>
              </w:rPr>
              <w:t>_____ bis _____</w:t>
            </w:r>
          </w:p>
        </w:tc>
        <w:tc>
          <w:tcPr>
            <w:tcW w:w="3177" w:type="dxa"/>
            <w:tcBorders>
              <w:top w:val="single" w:sz="4" w:space="0" w:color="000000"/>
              <w:left w:val="single" w:sz="4" w:space="0" w:color="000000"/>
              <w:bottom w:val="single" w:sz="4" w:space="0" w:color="000000"/>
              <w:right w:val="single" w:sz="4" w:space="0" w:color="000000"/>
            </w:tcBorders>
          </w:tcPr>
          <w:p w14:paraId="2CD6BB66" w14:textId="77777777" w:rsidR="00671891" w:rsidRDefault="00000000">
            <w:pPr>
              <w:jc w:val="center"/>
              <w:rPr>
                <w:sz w:val="18"/>
                <w:szCs w:val="18"/>
              </w:rPr>
            </w:pPr>
            <w:r>
              <w:rPr>
                <w:sz w:val="18"/>
                <w:szCs w:val="18"/>
              </w:rPr>
              <w:t>von _____ bis _____ Uhr</w:t>
            </w:r>
          </w:p>
        </w:tc>
      </w:tr>
      <w:tr w:rsidR="00671891" w14:paraId="77E81A28" w14:textId="77777777">
        <w:tc>
          <w:tcPr>
            <w:tcW w:w="6064" w:type="dxa"/>
            <w:tcBorders>
              <w:top w:val="single" w:sz="4" w:space="0" w:color="000000"/>
              <w:left w:val="single" w:sz="4" w:space="0" w:color="000000"/>
              <w:bottom w:val="single" w:sz="4" w:space="0" w:color="000000"/>
              <w:right w:val="single" w:sz="4" w:space="0" w:color="000000"/>
            </w:tcBorders>
          </w:tcPr>
          <w:p w14:paraId="5F66BA8A" w14:textId="77777777" w:rsidR="00671891" w:rsidRDefault="00000000">
            <w:pPr>
              <w:rPr>
                <w:sz w:val="18"/>
                <w:szCs w:val="18"/>
              </w:rPr>
            </w:pPr>
            <w:r>
              <w:rPr>
                <w:sz w:val="18"/>
                <w:szCs w:val="18"/>
              </w:rPr>
              <w:t>An Sonntagen</w:t>
            </w:r>
          </w:p>
        </w:tc>
        <w:tc>
          <w:tcPr>
            <w:tcW w:w="3177" w:type="dxa"/>
            <w:tcBorders>
              <w:top w:val="single" w:sz="4" w:space="0" w:color="000000"/>
              <w:left w:val="single" w:sz="4" w:space="0" w:color="000000"/>
              <w:bottom w:val="single" w:sz="4" w:space="0" w:color="000000"/>
              <w:right w:val="single" w:sz="4" w:space="0" w:color="000000"/>
            </w:tcBorders>
          </w:tcPr>
          <w:p w14:paraId="030F2AC3" w14:textId="77777777" w:rsidR="00671891" w:rsidRDefault="00000000">
            <w:pPr>
              <w:jc w:val="center"/>
              <w:rPr>
                <w:sz w:val="18"/>
                <w:szCs w:val="18"/>
              </w:rPr>
            </w:pPr>
            <w:r>
              <w:rPr>
                <w:sz w:val="18"/>
                <w:szCs w:val="18"/>
              </w:rPr>
              <w:t>von _____ bis _____ Uhr</w:t>
            </w:r>
          </w:p>
        </w:tc>
      </w:tr>
      <w:tr w:rsidR="00671891" w14:paraId="16EA9CF0" w14:textId="77777777">
        <w:tc>
          <w:tcPr>
            <w:tcW w:w="6064" w:type="dxa"/>
            <w:tcBorders>
              <w:top w:val="single" w:sz="4" w:space="0" w:color="000000"/>
              <w:left w:val="single" w:sz="4" w:space="0" w:color="000000"/>
              <w:bottom w:val="single" w:sz="4" w:space="0" w:color="000000"/>
              <w:right w:val="single" w:sz="4" w:space="0" w:color="000000"/>
            </w:tcBorders>
          </w:tcPr>
          <w:p w14:paraId="1E406DE4" w14:textId="77777777" w:rsidR="00671891" w:rsidRDefault="00000000">
            <w:pPr>
              <w:rPr>
                <w:sz w:val="18"/>
                <w:szCs w:val="18"/>
              </w:rPr>
            </w:pPr>
            <w:r>
              <w:rPr>
                <w:sz w:val="18"/>
                <w:szCs w:val="18"/>
              </w:rPr>
              <w:t>An Feiertagen am Erfüllungsort</w:t>
            </w:r>
          </w:p>
        </w:tc>
        <w:tc>
          <w:tcPr>
            <w:tcW w:w="3177" w:type="dxa"/>
            <w:tcBorders>
              <w:top w:val="single" w:sz="4" w:space="0" w:color="000000"/>
              <w:left w:val="single" w:sz="4" w:space="0" w:color="000000"/>
              <w:bottom w:val="single" w:sz="4" w:space="0" w:color="000000"/>
              <w:right w:val="single" w:sz="4" w:space="0" w:color="000000"/>
            </w:tcBorders>
          </w:tcPr>
          <w:p w14:paraId="28C489E3" w14:textId="77777777" w:rsidR="00671891" w:rsidRDefault="00000000">
            <w:pPr>
              <w:jc w:val="center"/>
              <w:rPr>
                <w:sz w:val="18"/>
                <w:szCs w:val="18"/>
              </w:rPr>
            </w:pPr>
            <w:r>
              <w:rPr>
                <w:sz w:val="18"/>
                <w:szCs w:val="18"/>
              </w:rPr>
              <w:t>von _____ bis _____ Uhr</w:t>
            </w:r>
          </w:p>
        </w:tc>
      </w:tr>
    </w:tbl>
    <w:p w14:paraId="41936400" w14:textId="77777777" w:rsidR="00671891" w:rsidRDefault="00671891">
      <w:pPr>
        <w:rPr>
          <w:sz w:val="18"/>
          <w:szCs w:val="18"/>
        </w:rPr>
      </w:pPr>
    </w:p>
    <w:p w14:paraId="4E703269" w14:textId="77777777" w:rsidR="00671891" w:rsidRDefault="00000000">
      <w:pPr>
        <w:tabs>
          <w:tab w:val="left" w:pos="431"/>
        </w:tabs>
        <w:ind w:left="431" w:hanging="431"/>
        <w:rPr>
          <w:sz w:val="18"/>
          <w:szCs w:val="18"/>
        </w:rPr>
      </w:pPr>
      <w:sdt>
        <w:sdtPr>
          <w:id w:val="4344887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59"/>
        <w:gridCol w:w="7273"/>
      </w:tblGrid>
      <w:tr w:rsidR="00671891" w14:paraId="2792352C" w14:textId="77777777">
        <w:trPr>
          <w:tblHeader/>
        </w:trPr>
        <w:tc>
          <w:tcPr>
            <w:tcW w:w="1961" w:type="dxa"/>
            <w:tcBorders>
              <w:top w:val="single" w:sz="4" w:space="0" w:color="000000"/>
              <w:left w:val="single" w:sz="4" w:space="0" w:color="000000"/>
              <w:bottom w:val="single" w:sz="4" w:space="0" w:color="000000"/>
              <w:right w:val="single" w:sz="4" w:space="0" w:color="000000"/>
            </w:tcBorders>
            <w:shd w:val="solid" w:color="E7E6E6" w:fill="FF0000"/>
          </w:tcPr>
          <w:p w14:paraId="414ABAE4" w14:textId="77777777" w:rsidR="00671891" w:rsidRDefault="00000000">
            <w:pPr>
              <w:jc w:val="center"/>
              <w:rPr>
                <w:sz w:val="18"/>
                <w:szCs w:val="18"/>
              </w:rPr>
            </w:pPr>
            <w:r>
              <w:rPr>
                <w:sz w:val="18"/>
                <w:szCs w:val="18"/>
              </w:rPr>
              <w:lastRenderedPageBreak/>
              <w:t>Tag</w:t>
            </w:r>
          </w:p>
        </w:tc>
        <w:tc>
          <w:tcPr>
            <w:tcW w:w="7280" w:type="dxa"/>
            <w:tcBorders>
              <w:top w:val="single" w:sz="4" w:space="0" w:color="000000"/>
              <w:left w:val="single" w:sz="4" w:space="0" w:color="000000"/>
              <w:bottom w:val="single" w:sz="4" w:space="0" w:color="000000"/>
              <w:right w:val="single" w:sz="4" w:space="0" w:color="000000"/>
            </w:tcBorders>
            <w:shd w:val="solid" w:color="E7E6E6" w:fill="FF0000"/>
          </w:tcPr>
          <w:p w14:paraId="6AF08103" w14:textId="77777777" w:rsidR="00671891" w:rsidRDefault="00000000">
            <w:pPr>
              <w:jc w:val="center"/>
              <w:rPr>
                <w:sz w:val="18"/>
                <w:szCs w:val="18"/>
              </w:rPr>
            </w:pPr>
            <w:r>
              <w:rPr>
                <w:sz w:val="18"/>
                <w:szCs w:val="18"/>
              </w:rPr>
              <w:t>Uhrzeit</w:t>
            </w:r>
          </w:p>
        </w:tc>
      </w:tr>
      <w:tr w:rsidR="00671891" w14:paraId="60F1658D" w14:textId="77777777">
        <w:tc>
          <w:tcPr>
            <w:tcW w:w="1961" w:type="dxa"/>
            <w:tcBorders>
              <w:top w:val="single" w:sz="4" w:space="0" w:color="000000"/>
              <w:left w:val="single" w:sz="4" w:space="0" w:color="000000"/>
              <w:bottom w:val="single" w:sz="4" w:space="0" w:color="000000"/>
              <w:right w:val="single" w:sz="4" w:space="0" w:color="000000"/>
            </w:tcBorders>
          </w:tcPr>
          <w:p w14:paraId="2F0E8DCF" w14:textId="77777777" w:rsidR="00671891" w:rsidRDefault="00000000">
            <w:pPr>
              <w:jc w:val="center"/>
              <w:rPr>
                <w:sz w:val="18"/>
                <w:szCs w:val="18"/>
              </w:rPr>
            </w:pPr>
            <w:r>
              <w:rPr>
                <w:sz w:val="18"/>
                <w:szCs w:val="18"/>
              </w:rPr>
              <w:t>_____ bis _____</w:t>
            </w:r>
          </w:p>
        </w:tc>
        <w:tc>
          <w:tcPr>
            <w:tcW w:w="7280" w:type="dxa"/>
            <w:tcBorders>
              <w:top w:val="single" w:sz="4" w:space="0" w:color="000000"/>
              <w:left w:val="single" w:sz="4" w:space="0" w:color="000000"/>
              <w:bottom w:val="single" w:sz="4" w:space="0" w:color="000000"/>
              <w:right w:val="single" w:sz="4" w:space="0" w:color="000000"/>
            </w:tcBorders>
          </w:tcPr>
          <w:p w14:paraId="5C631A36" w14:textId="77777777" w:rsidR="00671891" w:rsidRDefault="00000000">
            <w:pPr>
              <w:jc w:val="center"/>
              <w:rPr>
                <w:sz w:val="18"/>
                <w:szCs w:val="18"/>
              </w:rPr>
            </w:pPr>
            <w:r>
              <w:rPr>
                <w:sz w:val="18"/>
                <w:szCs w:val="18"/>
              </w:rPr>
              <w:t>von _____ bis _____ Uhr</w:t>
            </w:r>
          </w:p>
        </w:tc>
      </w:tr>
      <w:tr w:rsidR="00671891" w14:paraId="225F5A91" w14:textId="77777777">
        <w:tc>
          <w:tcPr>
            <w:tcW w:w="1961" w:type="dxa"/>
            <w:tcBorders>
              <w:top w:val="single" w:sz="4" w:space="0" w:color="000000"/>
              <w:left w:val="single" w:sz="4" w:space="0" w:color="000000"/>
              <w:bottom w:val="single" w:sz="4" w:space="0" w:color="000000"/>
              <w:right w:val="single" w:sz="4" w:space="0" w:color="000000"/>
            </w:tcBorders>
          </w:tcPr>
          <w:p w14:paraId="27D1CD8E" w14:textId="77777777" w:rsidR="00671891" w:rsidRDefault="00000000">
            <w:pPr>
              <w:rPr>
                <w:sz w:val="18"/>
                <w:szCs w:val="18"/>
              </w:rPr>
            </w:pPr>
            <w:r>
              <w:rPr>
                <w:sz w:val="18"/>
                <w:szCs w:val="18"/>
              </w:rPr>
              <w:t>An Sonntagen</w:t>
            </w:r>
          </w:p>
        </w:tc>
        <w:tc>
          <w:tcPr>
            <w:tcW w:w="7280" w:type="dxa"/>
            <w:tcBorders>
              <w:top w:val="single" w:sz="4" w:space="0" w:color="000000"/>
              <w:left w:val="single" w:sz="4" w:space="0" w:color="000000"/>
              <w:bottom w:val="single" w:sz="4" w:space="0" w:color="000000"/>
              <w:right w:val="single" w:sz="4" w:space="0" w:color="000000"/>
            </w:tcBorders>
          </w:tcPr>
          <w:p w14:paraId="36C799AD" w14:textId="77777777" w:rsidR="00671891" w:rsidRDefault="00000000">
            <w:pPr>
              <w:jc w:val="center"/>
              <w:rPr>
                <w:sz w:val="18"/>
                <w:szCs w:val="18"/>
              </w:rPr>
            </w:pPr>
            <w:r>
              <w:rPr>
                <w:sz w:val="18"/>
                <w:szCs w:val="18"/>
              </w:rPr>
              <w:t>von _____ bis _____ Uhr</w:t>
            </w:r>
          </w:p>
        </w:tc>
      </w:tr>
      <w:tr w:rsidR="00671891" w14:paraId="2242D300" w14:textId="77777777">
        <w:tc>
          <w:tcPr>
            <w:tcW w:w="1961" w:type="dxa"/>
            <w:tcBorders>
              <w:top w:val="single" w:sz="4" w:space="0" w:color="000000"/>
              <w:left w:val="single" w:sz="4" w:space="0" w:color="000000"/>
              <w:bottom w:val="single" w:sz="4" w:space="0" w:color="000000"/>
              <w:right w:val="single" w:sz="4" w:space="0" w:color="000000"/>
            </w:tcBorders>
          </w:tcPr>
          <w:p w14:paraId="3F22228D" w14:textId="77777777" w:rsidR="00671891" w:rsidRDefault="00000000">
            <w:pPr>
              <w:rPr>
                <w:sz w:val="18"/>
                <w:szCs w:val="18"/>
              </w:rPr>
            </w:pPr>
            <w:r>
              <w:rPr>
                <w:sz w:val="18"/>
                <w:szCs w:val="18"/>
              </w:rPr>
              <w:t>An Feiertagen am Erfüllungsort</w:t>
            </w:r>
          </w:p>
        </w:tc>
        <w:tc>
          <w:tcPr>
            <w:tcW w:w="7280" w:type="dxa"/>
            <w:tcBorders>
              <w:top w:val="single" w:sz="4" w:space="0" w:color="000000"/>
              <w:left w:val="single" w:sz="4" w:space="0" w:color="000000"/>
              <w:bottom w:val="single" w:sz="4" w:space="0" w:color="000000"/>
              <w:right w:val="single" w:sz="4" w:space="0" w:color="000000"/>
            </w:tcBorders>
          </w:tcPr>
          <w:p w14:paraId="1B9445B4" w14:textId="77777777" w:rsidR="00671891" w:rsidRDefault="00000000">
            <w:pPr>
              <w:jc w:val="center"/>
              <w:rPr>
                <w:sz w:val="18"/>
                <w:szCs w:val="18"/>
              </w:rPr>
            </w:pPr>
            <w:r>
              <w:rPr>
                <w:sz w:val="18"/>
                <w:szCs w:val="18"/>
              </w:rPr>
              <w:t>von _____ bis _____ Uhr</w:t>
            </w:r>
          </w:p>
        </w:tc>
      </w:tr>
    </w:tbl>
    <w:p w14:paraId="78A55AD9" w14:textId="77777777" w:rsidR="00671891" w:rsidRDefault="00671891">
      <w:pPr>
        <w:rPr>
          <w:sz w:val="18"/>
          <w:szCs w:val="18"/>
        </w:rPr>
      </w:pPr>
    </w:p>
    <w:p w14:paraId="7A9B2B58" w14:textId="77777777" w:rsidR="00671891" w:rsidRDefault="00000000">
      <w:pPr>
        <w:tabs>
          <w:tab w:val="left" w:pos="431"/>
        </w:tabs>
        <w:ind w:left="431" w:hanging="431"/>
        <w:rPr>
          <w:sz w:val="18"/>
          <w:szCs w:val="18"/>
        </w:rPr>
      </w:pPr>
      <w:sdt>
        <w:sdtPr>
          <w:id w:val="-7067180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telefonischen Unterstützung (Hotline) gemäß Anlage Nr. _____.</w:t>
      </w:r>
    </w:p>
    <w:p w14:paraId="2DDABA31" w14:textId="77777777" w:rsidR="00671891" w:rsidRDefault="00000000">
      <w:pPr>
        <w:tabs>
          <w:tab w:val="left" w:pos="431"/>
        </w:tabs>
        <w:ind w:left="431" w:hanging="431"/>
        <w:rPr>
          <w:sz w:val="18"/>
          <w:szCs w:val="18"/>
        </w:rPr>
      </w:pPr>
      <w:sdt>
        <w:sdtPr>
          <w:id w:val="-3597451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(z.B. Reaktionszeiten*, Wiederherstellungszeiten*, Service Level Agreement) gemäß Anlage Nr. _____.</w:t>
      </w:r>
    </w:p>
    <w:p w14:paraId="3B25C0F1" w14:textId="77777777" w:rsidR="00671891" w:rsidRDefault="00000000">
      <w:pPr>
        <w:pStyle w:val="berschrift4"/>
        <w:keepNext/>
        <w:numPr>
          <w:ilvl w:val="3"/>
          <w:numId w:val="1"/>
        </w:numPr>
        <w:rPr>
          <w:sz w:val="18"/>
          <w:szCs w:val="18"/>
        </w:rPr>
      </w:pPr>
      <w:bookmarkStart w:id="38" w:name="_Toc222414992"/>
      <w:r>
        <w:rPr>
          <w:sz w:val="18"/>
          <w:szCs w:val="18"/>
        </w:rPr>
        <w:t>Aufrechterhaltung der Betriebsbereitschaft* (vorbeugende Maßnahmen)</w:t>
      </w:r>
      <w:bookmarkEnd w:id="38"/>
    </w:p>
    <w:p w14:paraId="3267C0E8" w14:textId="77777777" w:rsidR="00671891" w:rsidRDefault="00000000">
      <w:pPr>
        <w:rPr>
          <w:sz w:val="18"/>
          <w:szCs w:val="18"/>
        </w:rPr>
      </w:pPr>
      <w:r>
        <w:rPr>
          <w:sz w:val="18"/>
          <w:szCs w:val="18"/>
        </w:rPr>
        <w:t>Der Auftragnehmer verpflichtet sich</w:t>
      </w:r>
    </w:p>
    <w:p w14:paraId="51605893" w14:textId="77777777" w:rsidR="00671891" w:rsidRDefault="00000000">
      <w:pPr>
        <w:tabs>
          <w:tab w:val="left" w:pos="431"/>
        </w:tabs>
        <w:ind w:left="431" w:hanging="431"/>
        <w:rPr>
          <w:sz w:val="18"/>
          <w:szCs w:val="18"/>
        </w:rPr>
      </w:pPr>
      <w:sdt>
        <w:sdtPr>
          <w:id w:val="-4596486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angemessene Maßnahmen mit dem Ziel zu ergreifen, das Auftreten zukünftiger Störungen des Systems zu vermeiden.</w:t>
      </w:r>
    </w:p>
    <w:p w14:paraId="7832E680" w14:textId="77777777" w:rsidR="00671891" w:rsidRDefault="00000000">
      <w:pPr>
        <w:rPr>
          <w:sz w:val="18"/>
          <w:szCs w:val="18"/>
        </w:rPr>
      </w:pPr>
      <w:r>
        <w:rPr>
          <w:sz w:val="18"/>
          <w:szCs w:val="18"/>
        </w:rPr>
        <w:t>oder</w:t>
      </w:r>
    </w:p>
    <w:p w14:paraId="53C1BA4E" w14:textId="77777777" w:rsidR="00671891" w:rsidRDefault="00000000">
      <w:pPr>
        <w:tabs>
          <w:tab w:val="left" w:pos="431"/>
        </w:tabs>
        <w:ind w:left="431" w:hanging="431"/>
        <w:rPr>
          <w:sz w:val="18"/>
          <w:szCs w:val="18"/>
        </w:rPr>
      </w:pPr>
      <w:sdt>
        <w:sdtPr>
          <w:id w:val="-8671370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folgende Teile des Systems: _____ oder für die in Anlage Nr. _____ aufgeführten Teile davon angemessene Maßnahmen mit dem Ziel zu ergreifen, das Auftreten zukünftiger Störungen zu vermeiden.</w:t>
      </w:r>
    </w:p>
    <w:p w14:paraId="4A151B47" w14:textId="77777777" w:rsidR="00671891" w:rsidRDefault="00000000">
      <w:pPr>
        <w:rPr>
          <w:sz w:val="18"/>
          <w:szCs w:val="18"/>
        </w:rPr>
      </w:pPr>
      <w:r>
        <w:rPr>
          <w:sz w:val="18"/>
          <w:szCs w:val="18"/>
        </w:rPr>
        <w:t>oder</w:t>
      </w:r>
    </w:p>
    <w:p w14:paraId="26C43D93" w14:textId="77777777" w:rsidR="00671891" w:rsidRDefault="00000000">
      <w:pPr>
        <w:tabs>
          <w:tab w:val="left" w:pos="431"/>
        </w:tabs>
        <w:ind w:left="431" w:hanging="431"/>
        <w:rPr>
          <w:sz w:val="18"/>
          <w:szCs w:val="18"/>
        </w:rPr>
      </w:pPr>
      <w:sdt>
        <w:sdtPr>
          <w:id w:val="-59833009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 vorbeugenden Maßnahmen gemäß Anlage Nr. _____.</w:t>
      </w:r>
    </w:p>
    <w:p w14:paraId="517AEE84" w14:textId="77777777" w:rsidR="00671891" w:rsidRDefault="00000000">
      <w:pPr>
        <w:pStyle w:val="berschrift4"/>
        <w:keepNext/>
        <w:numPr>
          <w:ilvl w:val="3"/>
          <w:numId w:val="1"/>
        </w:numPr>
        <w:rPr>
          <w:sz w:val="18"/>
          <w:szCs w:val="18"/>
        </w:rPr>
      </w:pPr>
      <w:bookmarkStart w:id="39" w:name="_Toc222414993"/>
      <w:r>
        <w:rPr>
          <w:sz w:val="18"/>
          <w:szCs w:val="18"/>
        </w:rPr>
        <w:t>Überlassung von verfügbaren Programmständen* (Standardsoftware*)</w:t>
      </w:r>
      <w:bookmarkEnd w:id="39"/>
    </w:p>
    <w:p w14:paraId="741D2E0B" w14:textId="77777777" w:rsidR="00671891" w:rsidRDefault="00000000">
      <w:pPr>
        <w:tabs>
          <w:tab w:val="left" w:pos="431"/>
        </w:tabs>
        <w:ind w:left="431" w:hanging="431"/>
        <w:rPr>
          <w:sz w:val="18"/>
          <w:szCs w:val="18"/>
        </w:rPr>
      </w:pPr>
      <w:sdt>
        <w:sdtPr>
          <w:id w:val="-210301710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2"/>
        <w:gridCol w:w="1653"/>
        <w:gridCol w:w="1651"/>
        <w:gridCol w:w="1653"/>
        <w:gridCol w:w="1651"/>
        <w:gridCol w:w="1652"/>
      </w:tblGrid>
      <w:tr w:rsidR="00671891" w14:paraId="20C0A734" w14:textId="77777777">
        <w:trPr>
          <w:tblHeader/>
        </w:trPr>
        <w:tc>
          <w:tcPr>
            <w:tcW w:w="972" w:type="dxa"/>
            <w:tcBorders>
              <w:top w:val="single" w:sz="4" w:space="0" w:color="000000"/>
              <w:left w:val="single" w:sz="4" w:space="0" w:color="000000"/>
              <w:bottom w:val="single" w:sz="4" w:space="0" w:color="000000"/>
              <w:right w:val="single" w:sz="4" w:space="0" w:color="000000"/>
            </w:tcBorders>
            <w:shd w:val="solid" w:color="E7E6E6" w:fill="FF0000"/>
          </w:tcPr>
          <w:p w14:paraId="1E7C5203" w14:textId="77777777" w:rsidR="00671891" w:rsidRDefault="00000000">
            <w:pPr>
              <w:jc w:val="center"/>
              <w:rPr>
                <w:sz w:val="18"/>
                <w:szCs w:val="18"/>
              </w:rPr>
            </w:pPr>
            <w:r>
              <w:rPr>
                <w:sz w:val="18"/>
                <w:szCs w:val="18"/>
              </w:rPr>
              <w:t>Lfd. Nr.</w:t>
            </w:r>
            <w:r>
              <w:rPr>
                <w:sz w:val="18"/>
                <w:szCs w:val="18"/>
              </w:rPr>
              <w:br/>
              <w:t>aus</w:t>
            </w:r>
            <w:r>
              <w:rPr>
                <w:sz w:val="18"/>
                <w:szCs w:val="18"/>
              </w:rPr>
              <w:br/>
              <w:t>Nummer 4.2.1</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2262F3DD" w14:textId="77777777" w:rsidR="00671891" w:rsidRDefault="00000000">
            <w:pPr>
              <w:jc w:val="center"/>
              <w:rPr>
                <w:sz w:val="18"/>
                <w:szCs w:val="18"/>
              </w:rPr>
            </w:pPr>
            <w:r>
              <w:rPr>
                <w:sz w:val="18"/>
                <w:szCs w:val="18"/>
              </w:rPr>
              <w:t>Patches*, Updates*</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493236A8" w14:textId="77777777" w:rsidR="00671891" w:rsidRDefault="00000000">
            <w:pPr>
              <w:jc w:val="center"/>
              <w:rPr>
                <w:sz w:val="18"/>
                <w:szCs w:val="18"/>
              </w:rPr>
            </w:pPr>
            <w:r>
              <w:rPr>
                <w:sz w:val="18"/>
                <w:szCs w:val="18"/>
              </w:rPr>
              <w:t>Upgrades*</w:t>
            </w:r>
          </w:p>
        </w:tc>
        <w:tc>
          <w:tcPr>
            <w:tcW w:w="1655" w:type="dxa"/>
            <w:tcBorders>
              <w:top w:val="single" w:sz="4" w:space="0" w:color="000000"/>
              <w:left w:val="single" w:sz="4" w:space="0" w:color="000000"/>
              <w:bottom w:val="single" w:sz="4" w:space="0" w:color="000000"/>
              <w:right w:val="single" w:sz="4" w:space="0" w:color="000000"/>
            </w:tcBorders>
            <w:shd w:val="solid" w:color="E7E6E6" w:fill="FF0000"/>
          </w:tcPr>
          <w:p w14:paraId="2667AEEA" w14:textId="77777777" w:rsidR="00671891" w:rsidRDefault="00000000">
            <w:pPr>
              <w:jc w:val="center"/>
              <w:rPr>
                <w:sz w:val="18"/>
                <w:szCs w:val="18"/>
              </w:rPr>
            </w:pPr>
            <w:r>
              <w:rPr>
                <w:sz w:val="18"/>
                <w:szCs w:val="18"/>
              </w:rPr>
              <w:t>Releases/ Versionen*</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72ADFF5A" w14:textId="77777777" w:rsidR="00671891" w:rsidRDefault="00000000">
            <w:pPr>
              <w:jc w:val="center"/>
              <w:rPr>
                <w:sz w:val="18"/>
                <w:szCs w:val="18"/>
              </w:rPr>
            </w:pPr>
            <w:r>
              <w:rPr>
                <w:sz w:val="18"/>
                <w:szCs w:val="18"/>
              </w:rPr>
              <w:t>Leistung auf Anforderung des Auftraggebers</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182A1051" w14:textId="77777777" w:rsidR="00671891" w:rsidRDefault="00000000">
            <w:pPr>
              <w:jc w:val="center"/>
              <w:rPr>
                <w:sz w:val="18"/>
                <w:szCs w:val="18"/>
              </w:rPr>
            </w:pPr>
            <w:r>
              <w:rPr>
                <w:sz w:val="18"/>
                <w:szCs w:val="18"/>
              </w:rPr>
              <w:t>Leistung unverzüglich sobald verfügbar</w:t>
            </w:r>
          </w:p>
        </w:tc>
      </w:tr>
      <w:tr w:rsidR="00671891" w14:paraId="0A4724D0" w14:textId="77777777">
        <w:tc>
          <w:tcPr>
            <w:tcW w:w="972" w:type="dxa"/>
            <w:tcBorders>
              <w:top w:val="single" w:sz="4" w:space="0" w:color="000000"/>
              <w:left w:val="single" w:sz="4" w:space="0" w:color="000000"/>
              <w:bottom w:val="single" w:sz="4" w:space="0" w:color="000000"/>
              <w:right w:val="single" w:sz="4" w:space="0" w:color="000000"/>
            </w:tcBorders>
          </w:tcPr>
          <w:p w14:paraId="19DB3D13"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0AC2CAD0"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DEB36EC" w14:textId="77777777" w:rsidR="00671891" w:rsidRDefault="00671891">
            <w:pPr>
              <w:jc w:val="both"/>
              <w:rPr>
                <w:sz w:val="18"/>
                <w:szCs w:val="18"/>
              </w:rPr>
            </w:pPr>
          </w:p>
        </w:tc>
        <w:tc>
          <w:tcPr>
            <w:tcW w:w="1655" w:type="dxa"/>
            <w:tcBorders>
              <w:top w:val="single" w:sz="4" w:space="0" w:color="000000"/>
              <w:left w:val="single" w:sz="4" w:space="0" w:color="000000"/>
              <w:bottom w:val="single" w:sz="4" w:space="0" w:color="000000"/>
              <w:right w:val="single" w:sz="4" w:space="0" w:color="000000"/>
            </w:tcBorders>
          </w:tcPr>
          <w:p w14:paraId="73A6DFC3"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3E3288F"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1C97E55F" w14:textId="77777777" w:rsidR="00671891" w:rsidRDefault="00671891">
            <w:pPr>
              <w:jc w:val="both"/>
              <w:rPr>
                <w:sz w:val="18"/>
                <w:szCs w:val="18"/>
              </w:rPr>
            </w:pPr>
          </w:p>
        </w:tc>
      </w:tr>
    </w:tbl>
    <w:p w14:paraId="665BF4FC" w14:textId="77777777" w:rsidR="00671891" w:rsidRDefault="00671891">
      <w:pPr>
        <w:rPr>
          <w:sz w:val="18"/>
          <w:szCs w:val="18"/>
        </w:rPr>
      </w:pPr>
    </w:p>
    <w:p w14:paraId="70D254F1" w14:textId="77777777" w:rsidR="00671891" w:rsidRDefault="00000000">
      <w:pPr>
        <w:tabs>
          <w:tab w:val="left" w:pos="431"/>
        </w:tabs>
        <w:ind w:left="431" w:hanging="431"/>
        <w:rPr>
          <w:sz w:val="18"/>
          <w:szCs w:val="18"/>
        </w:rPr>
      </w:pPr>
      <w:sdt>
        <w:sdtPr>
          <w:id w:val="-16889046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Vereinbarung zur Herbeiführung der Betriebsbereitschaft* durch den Auftragnehmer gemäß Anlage Nr. _____.</w:t>
      </w:r>
    </w:p>
    <w:p w14:paraId="501182E2" w14:textId="77777777" w:rsidR="00671891" w:rsidRDefault="00000000">
      <w:pPr>
        <w:tabs>
          <w:tab w:val="left" w:pos="431"/>
        </w:tabs>
        <w:ind w:left="431" w:hanging="431"/>
        <w:rPr>
          <w:sz w:val="18"/>
          <w:szCs w:val="18"/>
        </w:rPr>
      </w:pPr>
      <w:sdt>
        <w:sdtPr>
          <w:id w:val="-8298345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Vereinbarung zur Installation der Programmstände* gemäß Anlage Nr. _____.</w:t>
      </w:r>
    </w:p>
    <w:p w14:paraId="4AD6F024" w14:textId="77777777" w:rsidR="00671891" w:rsidRDefault="00671891">
      <w:pPr>
        <w:tabs>
          <w:tab w:val="left" w:pos="431"/>
        </w:tabs>
        <w:ind w:left="863" w:hanging="431"/>
        <w:rPr>
          <w:sz w:val="18"/>
          <w:szCs w:val="18"/>
        </w:rPr>
      </w:pPr>
    </w:p>
    <w:p w14:paraId="32C77F54" w14:textId="77777777" w:rsidR="00671891" w:rsidRDefault="00000000">
      <w:pPr>
        <w:rPr>
          <w:sz w:val="18"/>
          <w:szCs w:val="18"/>
        </w:rPr>
      </w:pPr>
      <w:r>
        <w:rPr>
          <w:sz w:val="18"/>
          <w:szCs w:val="18"/>
        </w:rPr>
        <w:t>Soweit bezüglich der Nutzungsrechte der Standardsoftware* Nutzungs</w:t>
      </w:r>
      <w:r>
        <w:rPr>
          <w:sz w:val="18"/>
          <w:szCs w:val="18"/>
        </w:rPr>
        <w:softHyphen/>
        <w:t>rechtsregelungen aus den Lizenz</w:t>
      </w:r>
      <w:r>
        <w:rPr>
          <w:sz w:val="18"/>
          <w:szCs w:val="18"/>
        </w:rPr>
        <w:softHyphen/>
        <w:t>bedingungen in Nummer 4.2.2 einbezogen sind, werden diese bei Überlassung neuer Programmstände* der jeweiligen Standardsoftware* durch die für den neuen Programm</w:t>
      </w:r>
      <w:r>
        <w:rPr>
          <w:sz w:val="18"/>
          <w:szCs w:val="18"/>
        </w:rPr>
        <w:softHyphen/>
        <w:t>stand* geltenden Nutzungsrechts</w:t>
      </w:r>
      <w:r>
        <w:rPr>
          <w:sz w:val="18"/>
          <w:szCs w:val="18"/>
        </w:rPr>
        <w:softHyphen/>
        <w:t>rege</w:t>
      </w:r>
      <w:r>
        <w:rPr>
          <w:sz w:val="18"/>
          <w:szCs w:val="18"/>
        </w:rPr>
        <w:softHyphen/>
        <w:t>lungen ersetzt, wobei die in Nummer 4.2.2 getroffenen Vereinbarungen auch für diese gelten. Diese neuen Nutzungsrechtsregelungen gelten aber nur unter den Voraussetzungen von Ziffer 4.3.2 EVB-IT Systemlieferungs-AGB und nur, soweit die neuen Lizenzbedingungen dem Auftraggeber bei Überlassung mit Hinweis auf diese Regelung schriftlich bekanntgegeben werden.</w:t>
      </w:r>
    </w:p>
    <w:p w14:paraId="2A6C82B9" w14:textId="77777777" w:rsidR="00671891" w:rsidRDefault="00000000">
      <w:pPr>
        <w:pStyle w:val="berschrift3"/>
        <w:keepNext/>
        <w:numPr>
          <w:ilvl w:val="2"/>
          <w:numId w:val="1"/>
        </w:numPr>
        <w:rPr>
          <w:sz w:val="18"/>
          <w:szCs w:val="18"/>
        </w:rPr>
      </w:pPr>
      <w:bookmarkStart w:id="40" w:name="_Toc222414994"/>
      <w:r>
        <w:rPr>
          <w:sz w:val="18"/>
          <w:szCs w:val="18"/>
        </w:rPr>
        <w:t>Beginn/Dauer der Systemserviceleistungen</w:t>
      </w:r>
      <w:bookmarkEnd w:id="40"/>
    </w:p>
    <w:p w14:paraId="1FDFB871" w14:textId="77777777" w:rsidR="00671891" w:rsidRDefault="00000000">
      <w:pPr>
        <w:rPr>
          <w:sz w:val="18"/>
          <w:szCs w:val="18"/>
        </w:rPr>
      </w:pPr>
      <w:r>
        <w:rPr>
          <w:sz w:val="18"/>
          <w:szCs w:val="18"/>
        </w:rPr>
        <w:t>Der Auftragnehmer verpflichtet sich, die vereinbarten Systemserviceleistungen, beginnend mit</w:t>
      </w:r>
    </w:p>
    <w:p w14:paraId="64B39A98" w14:textId="77777777" w:rsidR="00671891" w:rsidRDefault="00000000">
      <w:pPr>
        <w:tabs>
          <w:tab w:val="left" w:pos="431"/>
        </w:tabs>
        <w:ind w:left="431" w:hanging="431"/>
        <w:rPr>
          <w:sz w:val="18"/>
          <w:szCs w:val="18"/>
        </w:rPr>
      </w:pPr>
      <w:sdt>
        <w:sdtPr>
          <w:id w:val="1975872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Tag nach Ablauf der Verjährungsfrist für Sachmängelansprüche (Gewährleistungsfrist) des Systems</w:t>
      </w:r>
    </w:p>
    <w:p w14:paraId="593EA75D" w14:textId="77777777" w:rsidR="00671891" w:rsidRDefault="00000000">
      <w:pPr>
        <w:tabs>
          <w:tab w:val="left" w:pos="431"/>
        </w:tabs>
        <w:ind w:left="431" w:hanging="431"/>
        <w:rPr>
          <w:sz w:val="18"/>
          <w:szCs w:val="18"/>
        </w:rPr>
      </w:pPr>
      <w:sdt>
        <w:sdtPr>
          <w:id w:val="8419768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Tag nach der Systemlieferung*</w:t>
      </w:r>
    </w:p>
    <w:p w14:paraId="53A77513" w14:textId="77777777" w:rsidR="00671891" w:rsidRDefault="00000000">
      <w:pPr>
        <w:tabs>
          <w:tab w:val="left" w:pos="431"/>
        </w:tabs>
        <w:ind w:left="431" w:hanging="431"/>
        <w:rPr>
          <w:sz w:val="18"/>
          <w:szCs w:val="18"/>
        </w:rPr>
      </w:pPr>
      <w:sdt>
        <w:sdtPr>
          <w:id w:val="-2095317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folgendem Datum: _____</w:t>
      </w:r>
    </w:p>
    <w:p w14:paraId="5A432F05" w14:textId="77777777" w:rsidR="00671891" w:rsidRDefault="00000000">
      <w:pPr>
        <w:rPr>
          <w:sz w:val="18"/>
          <w:szCs w:val="18"/>
        </w:rPr>
      </w:pPr>
      <w:r>
        <w:rPr>
          <w:sz w:val="18"/>
          <w:szCs w:val="18"/>
        </w:rPr>
        <w:t>jeweils</w:t>
      </w:r>
    </w:p>
    <w:p w14:paraId="5E6FB9D7" w14:textId="77777777" w:rsidR="00671891" w:rsidRDefault="00000000">
      <w:pPr>
        <w:tabs>
          <w:tab w:val="left" w:pos="431"/>
        </w:tabs>
        <w:ind w:left="431" w:hanging="431"/>
        <w:rPr>
          <w:sz w:val="18"/>
          <w:szCs w:val="18"/>
        </w:rPr>
      </w:pPr>
      <w:sdt>
        <w:sdtPr>
          <w:id w:val="-3141740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Dauer von _____ Monaten</w:t>
      </w:r>
    </w:p>
    <w:p w14:paraId="7F3963F0" w14:textId="77777777" w:rsidR="00671891" w:rsidRDefault="00000000">
      <w:pPr>
        <w:tabs>
          <w:tab w:val="left" w:pos="431"/>
        </w:tabs>
        <w:ind w:left="431" w:hanging="431"/>
        <w:rPr>
          <w:sz w:val="18"/>
          <w:szCs w:val="18"/>
        </w:rPr>
      </w:pPr>
      <w:sdt>
        <w:sdtPr>
          <w:id w:val="91505456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Dauer von mindestens _____ Monaten (Mindestvertragsdauer)</w:t>
      </w:r>
    </w:p>
    <w:p w14:paraId="57BBF189" w14:textId="6C587646" w:rsidR="00671891" w:rsidRDefault="00000000">
      <w:pPr>
        <w:tabs>
          <w:tab w:val="left" w:pos="431"/>
        </w:tabs>
        <w:ind w:left="431" w:hanging="431"/>
        <w:rPr>
          <w:sz w:val="18"/>
          <w:szCs w:val="18"/>
        </w:rPr>
      </w:pPr>
      <w:sdt>
        <w:sdtPr>
          <w:id w:val="134982955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für die in Anlage Nr. </w:t>
      </w:r>
      <w:r w:rsidR="007C096B">
        <w:rPr>
          <w:sz w:val="18"/>
          <w:szCs w:val="18"/>
        </w:rPr>
        <w:t>1</w:t>
      </w:r>
      <w:r>
        <w:rPr>
          <w:sz w:val="18"/>
          <w:szCs w:val="18"/>
        </w:rPr>
        <w:t xml:space="preserve"> vereinbarte Dauer</w:t>
      </w:r>
    </w:p>
    <w:p w14:paraId="602DFEA4" w14:textId="77777777" w:rsidR="00671891" w:rsidRDefault="00671891">
      <w:pPr>
        <w:jc w:val="both"/>
        <w:rPr>
          <w:sz w:val="18"/>
          <w:szCs w:val="18"/>
        </w:rPr>
      </w:pPr>
    </w:p>
    <w:p w14:paraId="5F8ECCAB" w14:textId="77777777" w:rsidR="00671891" w:rsidRDefault="00000000">
      <w:pPr>
        <w:jc w:val="both"/>
        <w:rPr>
          <w:sz w:val="18"/>
          <w:szCs w:val="18"/>
        </w:rPr>
      </w:pPr>
      <w:r>
        <w:rPr>
          <w:sz w:val="18"/>
          <w:szCs w:val="18"/>
        </w:rPr>
        <w:t>zu erbringen.</w:t>
      </w:r>
    </w:p>
    <w:p w14:paraId="044E95F7" w14:textId="77777777" w:rsidR="00671891" w:rsidRDefault="00000000">
      <w:pPr>
        <w:pStyle w:val="berschrift3"/>
        <w:keepNext/>
        <w:numPr>
          <w:ilvl w:val="2"/>
          <w:numId w:val="1"/>
        </w:numPr>
        <w:rPr>
          <w:sz w:val="18"/>
          <w:szCs w:val="18"/>
        </w:rPr>
      </w:pPr>
      <w:bookmarkStart w:id="41" w:name="_Toc222414995"/>
      <w:r>
        <w:rPr>
          <w:sz w:val="18"/>
          <w:szCs w:val="18"/>
        </w:rPr>
        <w:t>Kündigung von Systemserviceleistungen</w:t>
      </w:r>
      <w:bookmarkEnd w:id="41"/>
    </w:p>
    <w:p w14:paraId="55DBD00A" w14:textId="77777777" w:rsidR="00671891" w:rsidRDefault="00000000">
      <w:pPr>
        <w:tabs>
          <w:tab w:val="left" w:pos="431"/>
        </w:tabs>
        <w:ind w:left="431" w:hanging="431"/>
        <w:rPr>
          <w:sz w:val="18"/>
          <w:szCs w:val="18"/>
        </w:rPr>
      </w:pPr>
      <w:sdt>
        <w:sdtPr>
          <w:id w:val="17792879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4.7.1 EVB-IT Systemlieferungs-AGB beträgt die Kündigungsfrist _____ Monat(e) zum Ablauf eines _____ (z.B. Kalendermonat/Kalendervierteljahr/Kalenderjahr).</w:t>
      </w:r>
    </w:p>
    <w:p w14:paraId="6CC8E905" w14:textId="77777777" w:rsidR="00671891" w:rsidRDefault="00000000">
      <w:pPr>
        <w:tabs>
          <w:tab w:val="left" w:pos="431"/>
        </w:tabs>
        <w:ind w:left="431" w:hanging="431"/>
        <w:rPr>
          <w:sz w:val="18"/>
          <w:szCs w:val="18"/>
        </w:rPr>
      </w:pPr>
      <w:sdt>
        <w:sdtPr>
          <w:id w:val="19616905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Ziffer 4.7.2 EVB-IT Systemlieferungs-AGB wird bei vereinbarter fester Laufzeit ein Sonderkündigungsrecht gem. Anlage Nr. _____ vereinbart.</w:t>
      </w:r>
    </w:p>
    <w:p w14:paraId="72A05967" w14:textId="77777777" w:rsidR="00671891" w:rsidRDefault="00671891">
      <w:pPr>
        <w:tabs>
          <w:tab w:val="left" w:pos="431"/>
        </w:tabs>
        <w:ind w:left="863" w:hanging="431"/>
        <w:rPr>
          <w:sz w:val="18"/>
          <w:szCs w:val="18"/>
        </w:rPr>
      </w:pPr>
    </w:p>
    <w:p w14:paraId="0C92B68A" w14:textId="77777777" w:rsidR="00671891" w:rsidRDefault="00000000">
      <w:pPr>
        <w:pStyle w:val="berschrift3"/>
        <w:keepNext/>
        <w:numPr>
          <w:ilvl w:val="2"/>
          <w:numId w:val="1"/>
        </w:numPr>
        <w:rPr>
          <w:sz w:val="18"/>
          <w:szCs w:val="18"/>
        </w:rPr>
      </w:pPr>
      <w:bookmarkStart w:id="42" w:name="_Toc222414996"/>
      <w:r>
        <w:rPr>
          <w:sz w:val="18"/>
          <w:szCs w:val="18"/>
        </w:rPr>
        <w:t>Vergütung/Zahlungsfristen für Systemserviceleistungen</w:t>
      </w:r>
      <w:bookmarkEnd w:id="42"/>
    </w:p>
    <w:p w14:paraId="737171D2" w14:textId="77777777" w:rsidR="00671891" w:rsidRDefault="00000000">
      <w:pPr>
        <w:pStyle w:val="berschrift4"/>
        <w:keepNext/>
        <w:numPr>
          <w:ilvl w:val="3"/>
          <w:numId w:val="1"/>
        </w:numPr>
        <w:rPr>
          <w:sz w:val="18"/>
          <w:szCs w:val="18"/>
        </w:rPr>
      </w:pPr>
      <w:bookmarkStart w:id="43" w:name="_Toc222414997"/>
      <w:r>
        <w:rPr>
          <w:sz w:val="18"/>
          <w:szCs w:val="18"/>
        </w:rPr>
        <w:t>Vergütung</w:t>
      </w:r>
      <w:bookmarkEnd w:id="43"/>
    </w:p>
    <w:p w14:paraId="62286D23" w14:textId="576CC304" w:rsidR="00671891" w:rsidRDefault="00000000">
      <w:pPr>
        <w:tabs>
          <w:tab w:val="left" w:pos="431"/>
        </w:tabs>
        <w:ind w:left="431" w:hanging="431"/>
        <w:rPr>
          <w:sz w:val="18"/>
          <w:szCs w:val="18"/>
        </w:rPr>
      </w:pPr>
      <w:sdt>
        <w:sdtPr>
          <w:id w:val="-109309204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Der Systemservice ist (bei fester Laufzeit) insgesamt mit dem Pauschalfestpreis abgegolten. Der Vergütungsanteil für den Systemservice am Pauschalfestpreis beträgt _____ Euro</w:t>
      </w:r>
      <w:r>
        <w:rPr>
          <w:sz w:val="18"/>
          <w:szCs w:val="18"/>
          <w:vertAlign w:val="superscript"/>
        </w:rPr>
        <w:t>2</w:t>
      </w:r>
      <w:r>
        <w:rPr>
          <w:sz w:val="18"/>
          <w:szCs w:val="18"/>
        </w:rPr>
        <w:t>.</w:t>
      </w:r>
    </w:p>
    <w:p w14:paraId="43EFCEA0" w14:textId="77777777" w:rsidR="00671891" w:rsidRDefault="00000000">
      <w:pPr>
        <w:tabs>
          <w:tab w:val="left" w:pos="431"/>
        </w:tabs>
        <w:ind w:left="431" w:hanging="431"/>
        <w:rPr>
          <w:sz w:val="18"/>
          <w:szCs w:val="18"/>
        </w:rPr>
      </w:pPr>
      <w:sdt>
        <w:sdtPr>
          <w:id w:val="18304785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den Systemservice insgesamt (bei fester Laufzeit) beträgt pauschal _____ Euro.</w:t>
      </w:r>
    </w:p>
    <w:p w14:paraId="61D6B414" w14:textId="77777777" w:rsidR="00671891" w:rsidRDefault="00000000">
      <w:pPr>
        <w:tabs>
          <w:tab w:val="left" w:pos="431"/>
        </w:tabs>
        <w:ind w:left="431" w:hanging="431"/>
        <w:rPr>
          <w:sz w:val="18"/>
          <w:szCs w:val="18"/>
        </w:rPr>
      </w:pPr>
      <w:sdt>
        <w:sdtPr>
          <w:id w:val="-14150105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monatliche Vergütung für den Systemservice beträgt pauschal _____ Euro.</w:t>
      </w:r>
    </w:p>
    <w:p w14:paraId="04C748F2" w14:textId="77777777" w:rsidR="00671891" w:rsidRDefault="00000000">
      <w:pPr>
        <w:tabs>
          <w:tab w:val="left" w:pos="431"/>
        </w:tabs>
        <w:ind w:left="863" w:hanging="431"/>
        <w:rPr>
          <w:sz w:val="18"/>
          <w:szCs w:val="18"/>
        </w:rPr>
      </w:pPr>
      <w:sdt>
        <w:sdtPr>
          <w:id w:val="184035136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den Zeitraum bis zum Ablauf der Verjährungsfrist der Sachmängelansprüche für das System wird eine abweichende monatliche Vergütung in Höhe von pauschal _____ Euro vereinbart.</w:t>
      </w:r>
    </w:p>
    <w:p w14:paraId="6C46320B" w14:textId="77777777" w:rsidR="00671891" w:rsidRDefault="00000000">
      <w:pPr>
        <w:tabs>
          <w:tab w:val="left" w:pos="431"/>
        </w:tabs>
        <w:ind w:left="431" w:hanging="431"/>
        <w:rPr>
          <w:sz w:val="18"/>
          <w:szCs w:val="18"/>
        </w:rPr>
      </w:pPr>
      <w:sdt>
        <w:sdtPr>
          <w:id w:val="132686126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Systemserviceleistungen gemäß Nummer(n) _____ (hier die relevanten Nummer(n) aus Nummer 7.1 eintragen) erfolgt gesondert nach Aufwand gemäß Nummer 9</w:t>
      </w:r>
    </w:p>
    <w:p w14:paraId="5BFAD0CC" w14:textId="77777777" w:rsidR="00671891" w:rsidRDefault="00000000">
      <w:pPr>
        <w:tabs>
          <w:tab w:val="left" w:pos="431"/>
        </w:tabs>
        <w:ind w:left="863" w:hanging="431"/>
        <w:rPr>
          <w:sz w:val="18"/>
          <w:szCs w:val="18"/>
        </w:rPr>
      </w:pPr>
      <w:sdt>
        <w:sdtPr>
          <w:id w:val="160330477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4029053D" w14:textId="77777777" w:rsidR="00671891" w:rsidRDefault="00000000">
      <w:pPr>
        <w:tabs>
          <w:tab w:val="left" w:pos="431"/>
        </w:tabs>
        <w:ind w:left="863" w:hanging="431"/>
        <w:rPr>
          <w:sz w:val="18"/>
          <w:szCs w:val="18"/>
        </w:rPr>
      </w:pPr>
      <w:sdt>
        <w:sdtPr>
          <w:id w:val="707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00BADAEB" w14:textId="77777777" w:rsidR="00671891" w:rsidRDefault="00000000">
      <w:pPr>
        <w:tabs>
          <w:tab w:val="left" w:pos="431"/>
        </w:tabs>
        <w:ind w:left="431" w:hanging="431"/>
        <w:rPr>
          <w:sz w:val="18"/>
          <w:szCs w:val="18"/>
        </w:rPr>
      </w:pPr>
      <w:sdt>
        <w:sdtPr>
          <w:id w:val="11985099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gemäß Anlage Nr. _____.</w:t>
      </w:r>
    </w:p>
    <w:p w14:paraId="1B6D101D" w14:textId="77777777" w:rsidR="00671891" w:rsidRDefault="00000000">
      <w:pPr>
        <w:rPr>
          <w:sz w:val="16"/>
          <w:szCs w:val="16"/>
        </w:rPr>
      </w:pPr>
      <w:r>
        <w:rPr>
          <w:sz w:val="18"/>
          <w:szCs w:val="18"/>
          <w:vertAlign w:val="superscript"/>
        </w:rPr>
        <w:br/>
        <w:t xml:space="preserve">2 </w:t>
      </w:r>
      <w:r>
        <w:rPr>
          <w:sz w:val="16"/>
          <w:szCs w:val="16"/>
        </w:rPr>
        <w:t>Der Auftragnehmer hat den Anteil des Systemservices an dem Pauschalfestpreis anzugeben, selbst wenn in Nummer 1.2 keine gesonderte Ausweisung von Preisanteilen vorgesehen ist. Dies allein, um die Berechnung der Haftungsobergrenze gemäß Ziffer 15.3 EVB-IT Systemlieferungs-AGB und - bei Vereinbarung einer gesonderten Ausweisung - eine Bewertung des Pauschalfestpreises zu ermöglichen.</w:t>
      </w:r>
    </w:p>
    <w:p w14:paraId="420FD87E" w14:textId="77777777" w:rsidR="00671891" w:rsidRDefault="00671891">
      <w:pPr>
        <w:rPr>
          <w:sz w:val="18"/>
          <w:szCs w:val="18"/>
        </w:rPr>
      </w:pPr>
    </w:p>
    <w:p w14:paraId="74F12257" w14:textId="77777777" w:rsidR="00671891" w:rsidRDefault="00000000">
      <w:pPr>
        <w:pStyle w:val="berschrift4"/>
        <w:keepNext/>
        <w:numPr>
          <w:ilvl w:val="3"/>
          <w:numId w:val="1"/>
        </w:numPr>
        <w:rPr>
          <w:sz w:val="18"/>
          <w:szCs w:val="18"/>
        </w:rPr>
      </w:pPr>
      <w:bookmarkStart w:id="44" w:name="_Toc222414998"/>
      <w:r>
        <w:rPr>
          <w:sz w:val="18"/>
          <w:szCs w:val="18"/>
        </w:rPr>
        <w:t>Zahlungsfristen für Systemserviceleistungen</w:t>
      </w:r>
      <w:bookmarkEnd w:id="44"/>
    </w:p>
    <w:p w14:paraId="61BF4D8D" w14:textId="77777777" w:rsidR="00671891" w:rsidRDefault="00000000">
      <w:pPr>
        <w:tabs>
          <w:tab w:val="left" w:pos="431"/>
        </w:tabs>
        <w:ind w:left="431" w:hanging="431"/>
        <w:rPr>
          <w:sz w:val="18"/>
          <w:szCs w:val="18"/>
        </w:rPr>
      </w:pPr>
      <w:sdt>
        <w:sdtPr>
          <w:id w:val="17551616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monatlich (zahlbar bis zum 15. eines jeden Monats)</w:t>
      </w:r>
    </w:p>
    <w:p w14:paraId="030F146F" w14:textId="77777777" w:rsidR="00671891" w:rsidRDefault="00000000">
      <w:pPr>
        <w:tabs>
          <w:tab w:val="left" w:pos="431"/>
        </w:tabs>
        <w:ind w:left="431" w:hanging="431"/>
        <w:rPr>
          <w:sz w:val="18"/>
          <w:szCs w:val="18"/>
        </w:rPr>
      </w:pPr>
      <w:sdt>
        <w:sdtPr>
          <w:id w:val="23289456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quartalsweise (zahlbar bis zum 15. des zweiten Quartalmonats)</w:t>
      </w:r>
    </w:p>
    <w:p w14:paraId="748FA39D" w14:textId="77777777" w:rsidR="00671891" w:rsidRDefault="00000000">
      <w:pPr>
        <w:tabs>
          <w:tab w:val="left" w:pos="431"/>
        </w:tabs>
        <w:ind w:left="431" w:hanging="431"/>
        <w:rPr>
          <w:sz w:val="18"/>
          <w:szCs w:val="18"/>
        </w:rPr>
      </w:pPr>
      <w:sdt>
        <w:sdtPr>
          <w:id w:val="180426713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jährlich (zahlbar bis zum _____)</w:t>
      </w:r>
    </w:p>
    <w:p w14:paraId="4584AE35" w14:textId="77777777" w:rsidR="00671891" w:rsidRDefault="00000000">
      <w:pPr>
        <w:tabs>
          <w:tab w:val="left" w:pos="431"/>
        </w:tabs>
        <w:ind w:left="431" w:hanging="431"/>
        <w:rPr>
          <w:sz w:val="18"/>
          <w:szCs w:val="18"/>
        </w:rPr>
      </w:pPr>
      <w:sdt>
        <w:sdtPr>
          <w:id w:val="-5947800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einmalig zum _____. </w:t>
      </w:r>
    </w:p>
    <w:p w14:paraId="0E1BEE84" w14:textId="77777777" w:rsidR="00671891" w:rsidRDefault="00000000">
      <w:pPr>
        <w:tabs>
          <w:tab w:val="left" w:pos="431"/>
        </w:tabs>
        <w:ind w:left="431" w:hanging="431"/>
        <w:rPr>
          <w:sz w:val="18"/>
          <w:szCs w:val="18"/>
        </w:rPr>
      </w:pPr>
      <w:sdt>
        <w:sdtPr>
          <w:id w:val="68178639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6099E776" w14:textId="77777777" w:rsidR="00671891" w:rsidRDefault="00671891">
      <w:pPr>
        <w:rPr>
          <w:sz w:val="18"/>
          <w:szCs w:val="18"/>
        </w:rPr>
      </w:pPr>
    </w:p>
    <w:p w14:paraId="0B518BD6" w14:textId="77777777" w:rsidR="00671891" w:rsidRDefault="00000000">
      <w:pPr>
        <w:pStyle w:val="berschrift3"/>
        <w:keepNext/>
        <w:numPr>
          <w:ilvl w:val="2"/>
          <w:numId w:val="1"/>
        </w:numPr>
        <w:rPr>
          <w:sz w:val="18"/>
          <w:szCs w:val="18"/>
        </w:rPr>
      </w:pPr>
      <w:bookmarkStart w:id="45" w:name="_Toc222414999"/>
      <w:r>
        <w:rPr>
          <w:sz w:val="18"/>
          <w:szCs w:val="18"/>
        </w:rPr>
        <w:lastRenderedPageBreak/>
        <w:t>Sonstige Regelungen zu Systemserviceleistungen</w:t>
      </w:r>
      <w:bookmarkEnd w:id="45"/>
    </w:p>
    <w:p w14:paraId="526E4EC8" w14:textId="77777777" w:rsidR="00671891" w:rsidRDefault="00000000">
      <w:pPr>
        <w:pStyle w:val="berschrift4"/>
        <w:keepNext/>
        <w:numPr>
          <w:ilvl w:val="3"/>
          <w:numId w:val="1"/>
        </w:numPr>
        <w:rPr>
          <w:sz w:val="18"/>
          <w:szCs w:val="18"/>
        </w:rPr>
      </w:pPr>
      <w:bookmarkStart w:id="46" w:name="_Toc222415000"/>
      <w:r>
        <w:rPr>
          <w:sz w:val="18"/>
          <w:szCs w:val="18"/>
        </w:rPr>
        <w:t>Teleservice*</w:t>
      </w:r>
      <w:bookmarkEnd w:id="46"/>
    </w:p>
    <w:p w14:paraId="6CD137C7" w14:textId="77777777" w:rsidR="00671891" w:rsidRDefault="00000000">
      <w:pPr>
        <w:tabs>
          <w:tab w:val="left" w:pos="431"/>
        </w:tabs>
        <w:ind w:left="431" w:hanging="431"/>
        <w:rPr>
          <w:sz w:val="18"/>
          <w:szCs w:val="18"/>
        </w:rPr>
      </w:pPr>
      <w:sdt>
        <w:sdtPr>
          <w:id w:val="177774913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Nr._____.</w:t>
      </w:r>
    </w:p>
    <w:p w14:paraId="3155C76D" w14:textId="77777777" w:rsidR="00671891" w:rsidRDefault="00000000">
      <w:pPr>
        <w:pStyle w:val="berschrift4"/>
        <w:keepNext/>
        <w:numPr>
          <w:ilvl w:val="3"/>
          <w:numId w:val="1"/>
        </w:numPr>
        <w:rPr>
          <w:sz w:val="18"/>
          <w:szCs w:val="18"/>
        </w:rPr>
      </w:pPr>
      <w:bookmarkStart w:id="47" w:name="_Toc222415001"/>
      <w:r>
        <w:rPr>
          <w:sz w:val="18"/>
          <w:szCs w:val="18"/>
        </w:rPr>
        <w:t>Abnahme der Systemserviceleistungen</w:t>
      </w:r>
      <w:bookmarkEnd w:id="47"/>
    </w:p>
    <w:p w14:paraId="42D07D6F" w14:textId="77777777" w:rsidR="00671891" w:rsidRDefault="00000000">
      <w:pPr>
        <w:tabs>
          <w:tab w:val="left" w:pos="431"/>
        </w:tabs>
        <w:ind w:left="431" w:hanging="431"/>
        <w:rPr>
          <w:sz w:val="18"/>
          <w:szCs w:val="18"/>
        </w:rPr>
      </w:pPr>
      <w:sdt>
        <w:sdtPr>
          <w:id w:val="-9221844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Parteien vereinbaren eine Abnahme bestimmter Systemserviceleistungen gemäß Anlage Nr. _____.</w:t>
      </w:r>
    </w:p>
    <w:p w14:paraId="5368E72F" w14:textId="77777777" w:rsidR="00671891" w:rsidRDefault="00000000">
      <w:pPr>
        <w:pStyle w:val="berschrift4"/>
        <w:keepNext/>
        <w:numPr>
          <w:ilvl w:val="3"/>
          <w:numId w:val="1"/>
        </w:numPr>
        <w:rPr>
          <w:sz w:val="18"/>
          <w:szCs w:val="18"/>
        </w:rPr>
      </w:pPr>
      <w:bookmarkStart w:id="48" w:name="_Toc222415002"/>
      <w:r>
        <w:rPr>
          <w:sz w:val="18"/>
          <w:szCs w:val="18"/>
        </w:rPr>
        <w:t>Dokumentation der Systemserviceleistungen</w:t>
      </w:r>
      <w:bookmarkEnd w:id="48"/>
    </w:p>
    <w:p w14:paraId="7A79EA6F" w14:textId="77777777" w:rsidR="00671891" w:rsidRDefault="00000000">
      <w:pPr>
        <w:tabs>
          <w:tab w:val="left" w:pos="431"/>
        </w:tabs>
        <w:ind w:left="431" w:hanging="431"/>
        <w:rPr>
          <w:sz w:val="18"/>
          <w:szCs w:val="18"/>
        </w:rPr>
      </w:pPr>
      <w:sdt>
        <w:sdtPr>
          <w:id w:val="-2782594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4.6 Satz 1 EVB-IT Systemlieferungs-AGB ist der Auftragnehmer in dem in Anlage Nr. _____ aufgeführten Umfang verpflichtet, die im Rahmen des Systemservices durchgeführten Maßnahmen zu dokumentieren.</w:t>
      </w:r>
    </w:p>
    <w:p w14:paraId="3223A7E6" w14:textId="77777777" w:rsidR="00671891" w:rsidRDefault="00000000">
      <w:pPr>
        <w:pStyle w:val="berschrift3"/>
        <w:keepNext/>
        <w:numPr>
          <w:ilvl w:val="2"/>
          <w:numId w:val="1"/>
        </w:numPr>
        <w:rPr>
          <w:sz w:val="18"/>
          <w:szCs w:val="18"/>
        </w:rPr>
      </w:pPr>
      <w:bookmarkStart w:id="49" w:name="_Toc222415003"/>
      <w:r>
        <w:rPr>
          <w:sz w:val="18"/>
          <w:szCs w:val="18"/>
        </w:rPr>
        <w:t>Sonstige Leistungen nach der Systemlieferung*</w:t>
      </w:r>
      <w:bookmarkEnd w:id="49"/>
    </w:p>
    <w:p w14:paraId="1CECFAE6" w14:textId="77777777" w:rsidR="00671891" w:rsidRDefault="00000000">
      <w:pPr>
        <w:pStyle w:val="berschrift4"/>
        <w:keepNext/>
        <w:numPr>
          <w:ilvl w:val="3"/>
          <w:numId w:val="1"/>
        </w:numPr>
        <w:rPr>
          <w:sz w:val="18"/>
          <w:szCs w:val="18"/>
        </w:rPr>
      </w:pPr>
      <w:bookmarkStart w:id="50" w:name="_Toc222415004"/>
      <w:r>
        <w:rPr>
          <w:sz w:val="18"/>
          <w:szCs w:val="18"/>
        </w:rPr>
        <w:t>Leistungsumfang</w:t>
      </w:r>
      <w:bookmarkEnd w:id="50"/>
    </w:p>
    <w:p w14:paraId="4A6202F3" w14:textId="77777777" w:rsidR="00671891" w:rsidRDefault="00000000">
      <w:pPr>
        <w:tabs>
          <w:tab w:val="left" w:pos="431"/>
        </w:tabs>
        <w:ind w:left="431" w:hanging="431"/>
        <w:rPr>
          <w:sz w:val="18"/>
          <w:szCs w:val="18"/>
        </w:rPr>
      </w:pPr>
      <w:sdt>
        <w:sdtPr>
          <w:id w:val="-185172169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Der Umfang der sonstigen Leistungen nach der Systemlieferung* ergibt sich aus Anlage Nr. _____. </w:t>
      </w:r>
    </w:p>
    <w:p w14:paraId="2D18035D" w14:textId="77777777" w:rsidR="00671891" w:rsidRDefault="00000000">
      <w:pPr>
        <w:pStyle w:val="berschrift4"/>
        <w:keepNext/>
        <w:numPr>
          <w:ilvl w:val="3"/>
          <w:numId w:val="1"/>
        </w:numPr>
        <w:rPr>
          <w:sz w:val="18"/>
          <w:szCs w:val="18"/>
        </w:rPr>
      </w:pPr>
      <w:bookmarkStart w:id="51" w:name="_Toc222415005"/>
      <w:r>
        <w:rPr>
          <w:sz w:val="18"/>
          <w:szCs w:val="18"/>
        </w:rPr>
        <w:t>Vergütung</w:t>
      </w:r>
      <w:bookmarkEnd w:id="51"/>
    </w:p>
    <w:p w14:paraId="0D45CD85" w14:textId="77777777" w:rsidR="00671891" w:rsidRDefault="00000000">
      <w:pPr>
        <w:tabs>
          <w:tab w:val="left" w:pos="431"/>
        </w:tabs>
        <w:ind w:left="431" w:hanging="431"/>
        <w:rPr>
          <w:sz w:val="18"/>
          <w:szCs w:val="18"/>
        </w:rPr>
      </w:pPr>
      <w:sdt>
        <w:sdtPr>
          <w:id w:val="7944857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Leistungen nach der Systemlieferung* sind mit dem Pauschalfestpreis abgegolten.</w:t>
      </w:r>
    </w:p>
    <w:p w14:paraId="49EA2CC6" w14:textId="77777777" w:rsidR="00671891" w:rsidRDefault="00000000">
      <w:pPr>
        <w:tabs>
          <w:tab w:val="left" w:pos="431"/>
        </w:tabs>
        <w:ind w:left="863" w:hanging="431"/>
        <w:rPr>
          <w:sz w:val="18"/>
          <w:szCs w:val="18"/>
        </w:rPr>
      </w:pPr>
      <w:sdt>
        <w:sdtPr>
          <w:id w:val="113243874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Vergütungsanteil für sonstige Leistungen nach der Systemlieferung* beträgt _____ Euro.</w:t>
      </w:r>
    </w:p>
    <w:p w14:paraId="37C49061" w14:textId="77777777" w:rsidR="00671891" w:rsidRDefault="00000000">
      <w:pPr>
        <w:tabs>
          <w:tab w:val="left" w:pos="431"/>
        </w:tabs>
        <w:ind w:left="431" w:hanging="431"/>
        <w:rPr>
          <w:sz w:val="18"/>
          <w:szCs w:val="18"/>
        </w:rPr>
      </w:pPr>
      <w:sdt>
        <w:sdtPr>
          <w:id w:val="-80855622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Leistungen nach der Systemlieferung* sind mit der pauschalen Vergütung für Systemserviceleistungen gemäß Nummer 7.4.1 abgegolten.</w:t>
      </w:r>
    </w:p>
    <w:p w14:paraId="0AE3BB06" w14:textId="77777777" w:rsidR="00671891" w:rsidRDefault="00000000">
      <w:pPr>
        <w:tabs>
          <w:tab w:val="left" w:pos="431"/>
        </w:tabs>
        <w:ind w:left="431" w:hanging="431"/>
        <w:rPr>
          <w:sz w:val="18"/>
          <w:szCs w:val="18"/>
        </w:rPr>
      </w:pPr>
      <w:sdt>
        <w:sdtPr>
          <w:id w:val="18102008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gesonderte Vergütung für sonstige Leistungen nach der Systemlieferung* beträgt pauschal _____Euro.</w:t>
      </w:r>
    </w:p>
    <w:p w14:paraId="5D8A8A3A" w14:textId="77777777" w:rsidR="00671891" w:rsidRDefault="00000000">
      <w:pPr>
        <w:tabs>
          <w:tab w:val="left" w:pos="431"/>
        </w:tabs>
        <w:ind w:left="431" w:hanging="431"/>
        <w:rPr>
          <w:sz w:val="18"/>
          <w:szCs w:val="18"/>
        </w:rPr>
      </w:pPr>
      <w:sdt>
        <w:sdtPr>
          <w:id w:val="91174225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26E5C3FD" w14:textId="77777777" w:rsidR="00671891" w:rsidRDefault="00000000">
      <w:pPr>
        <w:tabs>
          <w:tab w:val="left" w:pos="431"/>
        </w:tabs>
        <w:ind w:left="863" w:hanging="431"/>
        <w:rPr>
          <w:sz w:val="18"/>
          <w:szCs w:val="18"/>
        </w:rPr>
      </w:pPr>
      <w:sdt>
        <w:sdtPr>
          <w:id w:val="-106648737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579C907C" w14:textId="77777777" w:rsidR="00671891" w:rsidRDefault="00000000">
      <w:pPr>
        <w:tabs>
          <w:tab w:val="left" w:pos="431"/>
        </w:tabs>
        <w:ind w:left="863" w:hanging="431"/>
        <w:rPr>
          <w:sz w:val="18"/>
          <w:szCs w:val="18"/>
        </w:rPr>
      </w:pPr>
      <w:sdt>
        <w:sdtPr>
          <w:id w:val="-178141505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2C5FBB24" w14:textId="77777777" w:rsidR="00671891" w:rsidRDefault="00000000">
      <w:pPr>
        <w:pStyle w:val="berschrift2"/>
        <w:keepNext/>
        <w:numPr>
          <w:ilvl w:val="1"/>
          <w:numId w:val="1"/>
        </w:numPr>
        <w:rPr>
          <w:sz w:val="18"/>
          <w:szCs w:val="18"/>
        </w:rPr>
      </w:pPr>
      <w:bookmarkStart w:id="52" w:name="_Toc222415006"/>
      <w:r>
        <w:rPr>
          <w:sz w:val="18"/>
          <w:szCs w:val="18"/>
        </w:rPr>
        <w:t>Zusätzliche Regelungen für Open Source Software</w:t>
      </w:r>
      <w:bookmarkEnd w:id="52"/>
    </w:p>
    <w:p w14:paraId="6F9B229A" w14:textId="77777777" w:rsidR="00671891" w:rsidRDefault="00000000">
      <w:pPr>
        <w:tabs>
          <w:tab w:val="left" w:pos="431"/>
        </w:tabs>
        <w:ind w:left="431" w:hanging="431"/>
        <w:rPr>
          <w:sz w:val="18"/>
          <w:szCs w:val="18"/>
        </w:rPr>
      </w:pPr>
      <w:sdt>
        <w:sdtPr>
          <w:id w:val="-16805775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ist verpflichtet, hinsichtlich der pflegegegenständlichen Standardsoftware* eine Lizenzbestandsaufnahme durchzuführen, deren Ergebnis eine vollständige Software Bill of Materials (SBOM*) ist. Die Lizenzbestandsaufnahme ist unverzüglich nach Vertragsschluss durchzuführen.</w:t>
      </w:r>
    </w:p>
    <w:p w14:paraId="2D8B5593" w14:textId="77777777" w:rsidR="00671891" w:rsidRDefault="00000000">
      <w:pPr>
        <w:tabs>
          <w:tab w:val="left" w:pos="431"/>
        </w:tabs>
        <w:ind w:left="863" w:hanging="431"/>
        <w:rPr>
          <w:sz w:val="18"/>
          <w:szCs w:val="18"/>
        </w:rPr>
      </w:pPr>
      <w:sdt>
        <w:sdtPr>
          <w:id w:val="11518020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Lizenzbestandsaufnahme ist spätestens binnen _____ Kalendertagen abzuschließen.</w:t>
      </w:r>
    </w:p>
    <w:p w14:paraId="555EA3F8" w14:textId="77777777" w:rsidR="00671891" w:rsidRDefault="00000000">
      <w:pPr>
        <w:tabs>
          <w:tab w:val="left" w:pos="431"/>
        </w:tabs>
        <w:ind w:left="863" w:hanging="431"/>
        <w:rPr>
          <w:sz w:val="18"/>
          <w:szCs w:val="18"/>
        </w:rPr>
      </w:pPr>
      <w:sdt>
        <w:sdtPr>
          <w:id w:val="175624525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Lizenzbestandsaufnahme erfolgt nach Aufwand gemäß Kategorie(n) _____ aus Nummer 9.</w:t>
      </w:r>
    </w:p>
    <w:p w14:paraId="2AC54A72" w14:textId="77777777" w:rsidR="00671891" w:rsidRDefault="00000000">
      <w:pPr>
        <w:tabs>
          <w:tab w:val="left" w:pos="431"/>
        </w:tabs>
        <w:ind w:left="1296" w:hanging="431"/>
        <w:rPr>
          <w:sz w:val="18"/>
          <w:szCs w:val="18"/>
        </w:rPr>
      </w:pPr>
      <w:sdt>
        <w:sdtPr>
          <w:id w:val="-21720481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DC5B9B9" w14:textId="77777777" w:rsidR="00671891" w:rsidRDefault="00000000">
      <w:pPr>
        <w:tabs>
          <w:tab w:val="left" w:pos="431"/>
        </w:tabs>
        <w:ind w:left="863" w:hanging="431"/>
        <w:rPr>
          <w:sz w:val="18"/>
          <w:szCs w:val="18"/>
        </w:rPr>
      </w:pPr>
      <w:sdt>
        <w:sdtPr>
          <w:id w:val="-1908824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Vergütung für die Lizenzbestandsaufnahme erfolgt zu einem gesonderten Pauschalfestpreis in Höhe von _____ Euro.</w:t>
      </w:r>
    </w:p>
    <w:p w14:paraId="5572E4E4" w14:textId="77777777" w:rsidR="00671891" w:rsidRDefault="00000000">
      <w:pPr>
        <w:ind w:left="453"/>
        <w:rPr>
          <w:sz w:val="18"/>
          <w:szCs w:val="18"/>
        </w:rPr>
      </w:pPr>
      <w:r>
        <w:rPr>
          <w:sz w:val="18"/>
          <w:szCs w:val="18"/>
        </w:rPr>
        <w:t>Die SBOM* ist gemäß Ziffer 5.6 EVB-IT Systemlieferungs-AGB zu pflegen.</w:t>
      </w:r>
    </w:p>
    <w:p w14:paraId="33C3F43E" w14:textId="77777777" w:rsidR="00671891" w:rsidRDefault="00000000">
      <w:pPr>
        <w:tabs>
          <w:tab w:val="left" w:pos="431"/>
        </w:tabs>
        <w:ind w:left="431" w:hanging="431"/>
        <w:rPr>
          <w:sz w:val="18"/>
          <w:szCs w:val="18"/>
        </w:rPr>
      </w:pPr>
      <w:sdt>
        <w:sdtPr>
          <w:id w:val="-19307986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Neue Programmstände* von Standardsoftware* bzw. Softwarekomponenten müssen stets</w:t>
      </w:r>
    </w:p>
    <w:p w14:paraId="7F7DBA33" w14:textId="77777777" w:rsidR="00671891" w:rsidRDefault="00000000">
      <w:pPr>
        <w:tabs>
          <w:tab w:val="left" w:pos="431"/>
        </w:tabs>
        <w:ind w:left="863" w:hanging="431"/>
        <w:rPr>
          <w:sz w:val="18"/>
          <w:szCs w:val="18"/>
        </w:rPr>
      </w:pPr>
      <w:sdt>
        <w:sdtPr>
          <w:id w:val="-5207031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Open Source Software* sein,</w:t>
      </w:r>
    </w:p>
    <w:p w14:paraId="155D21E7" w14:textId="77777777" w:rsidR="00671891" w:rsidRDefault="00000000">
      <w:pPr>
        <w:tabs>
          <w:tab w:val="left" w:pos="431"/>
        </w:tabs>
        <w:ind w:left="863" w:hanging="431"/>
        <w:rPr>
          <w:sz w:val="18"/>
          <w:szCs w:val="18"/>
        </w:rPr>
      </w:pPr>
      <w:sdt>
        <w:sdtPr>
          <w:id w:val="10621436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Open Source Software* sein, für die ausschließlich von openCode* freigegebenen Lizenzen gelten</w:t>
      </w:r>
    </w:p>
    <w:p w14:paraId="30EA59A2" w14:textId="77777777" w:rsidR="00671891" w:rsidRDefault="00000000">
      <w:pPr>
        <w:ind w:left="453"/>
        <w:rPr>
          <w:sz w:val="18"/>
          <w:szCs w:val="18"/>
        </w:rPr>
      </w:pPr>
      <w:r>
        <w:rPr>
          <w:sz w:val="18"/>
          <w:szCs w:val="18"/>
        </w:rPr>
        <w:t>soweit die Parteien nicht im Einzelfall ausdrücklich etwas anderes vereinbaren.</w:t>
      </w:r>
    </w:p>
    <w:p w14:paraId="297D76F7" w14:textId="77777777" w:rsidR="00671891" w:rsidRDefault="00000000">
      <w:pPr>
        <w:tabs>
          <w:tab w:val="left" w:pos="431"/>
        </w:tabs>
        <w:ind w:left="431" w:hanging="431"/>
        <w:rPr>
          <w:sz w:val="18"/>
          <w:szCs w:val="18"/>
        </w:rPr>
      </w:pPr>
      <w:sdt>
        <w:sdtPr>
          <w:id w:val="-17061714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4D49B6C6" w14:textId="77777777" w:rsidR="00671891" w:rsidRDefault="00000000">
      <w:pPr>
        <w:tabs>
          <w:tab w:val="left" w:pos="431"/>
        </w:tabs>
        <w:ind w:left="431" w:hanging="431"/>
        <w:rPr>
          <w:sz w:val="18"/>
          <w:szCs w:val="18"/>
        </w:rPr>
      </w:pPr>
      <w:sdt>
        <w:sdtPr>
          <w:id w:val="-13910297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1FF5A9FD" w14:textId="77777777" w:rsidR="00671891" w:rsidRDefault="00000000">
      <w:pPr>
        <w:tabs>
          <w:tab w:val="left" w:pos="431"/>
        </w:tabs>
        <w:ind w:left="863" w:hanging="431"/>
        <w:rPr>
          <w:sz w:val="18"/>
          <w:szCs w:val="18"/>
        </w:rPr>
      </w:pPr>
      <w:sdt>
        <w:sdtPr>
          <w:id w:val="177544705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Satz 1 stellt der Auftraggeber eine hierfür geeignete Umgebung zur Verfügung.</w:t>
      </w:r>
    </w:p>
    <w:p w14:paraId="2E872381" w14:textId="77777777" w:rsidR="00671891" w:rsidRDefault="00000000">
      <w:pPr>
        <w:tabs>
          <w:tab w:val="left" w:pos="431"/>
        </w:tabs>
        <w:ind w:left="431" w:hanging="431"/>
        <w:rPr>
          <w:sz w:val="18"/>
          <w:szCs w:val="18"/>
        </w:rPr>
      </w:pPr>
      <w:sdt>
        <w:sdtPr>
          <w:id w:val="148272839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stellt die Ergebnisse der Systemserviceleistungen zusätzlich zur Überlassung an den Auftraggeber auf derjenigen öffentlichen Plattform für Softwareentwicklungsprojekte zur Verfügung, auf der die gepflegte Standardsoftware* hauptsächlich entwickelt und verwaltet wird. Die Zurverfügungstellung der Ergebnisse der Systemserviceleistungen umfasst jeweils, soweit dort vorhanden, auch die Pflege der Dokumentation, der Software Bill of Materials (SBOM)* und eines Verzeichnisses verwendeter Softwarekomponenten.</w:t>
      </w:r>
    </w:p>
    <w:p w14:paraId="1169E87A" w14:textId="77777777" w:rsidR="00671891" w:rsidRDefault="00000000">
      <w:pPr>
        <w:tabs>
          <w:tab w:val="left" w:pos="431"/>
        </w:tabs>
        <w:ind w:left="863" w:hanging="431"/>
        <w:rPr>
          <w:sz w:val="18"/>
          <w:szCs w:val="18"/>
        </w:rPr>
      </w:pPr>
      <w:r>
        <w:rPr>
          <w:sz w:val="18"/>
          <w:szCs w:val="18"/>
        </w:rPr>
        <w:t>Zusätzlich erfolgt die Bereitstellung durch den Auftragnehmer wie folgt:</w:t>
      </w:r>
    </w:p>
    <w:p w14:paraId="27085747" w14:textId="77777777" w:rsidR="00671891" w:rsidRDefault="00000000">
      <w:pPr>
        <w:tabs>
          <w:tab w:val="left" w:pos="431"/>
        </w:tabs>
        <w:ind w:left="863" w:hanging="431"/>
        <w:rPr>
          <w:sz w:val="18"/>
          <w:szCs w:val="18"/>
        </w:rPr>
      </w:pPr>
      <w:sdt>
        <w:sdtPr>
          <w:id w:val="7389772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auf der folgenden öffentlichen Plattform für Softwareentwicklungsprojekte: _____</w:t>
      </w:r>
    </w:p>
    <w:p w14:paraId="06091929" w14:textId="77777777" w:rsidR="00671891" w:rsidRDefault="00000000">
      <w:pPr>
        <w:tabs>
          <w:tab w:val="left" w:pos="431"/>
        </w:tabs>
        <w:ind w:left="863" w:hanging="431"/>
        <w:rPr>
          <w:sz w:val="18"/>
          <w:szCs w:val="18"/>
        </w:rPr>
      </w:pPr>
      <w:sdt>
        <w:sdtPr>
          <w:id w:val="23567434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auf openCode*.</w:t>
      </w:r>
    </w:p>
    <w:p w14:paraId="2616EF9F" w14:textId="77777777" w:rsidR="00671891" w:rsidRDefault="00000000">
      <w:pPr>
        <w:pStyle w:val="berschrift2"/>
        <w:keepNext/>
        <w:numPr>
          <w:ilvl w:val="1"/>
          <w:numId w:val="1"/>
        </w:numPr>
        <w:rPr>
          <w:sz w:val="18"/>
          <w:szCs w:val="18"/>
        </w:rPr>
      </w:pPr>
      <w:bookmarkStart w:id="53" w:name="_Toc222415007"/>
      <w:r>
        <w:rPr>
          <w:sz w:val="18"/>
          <w:szCs w:val="18"/>
        </w:rPr>
        <w:t>Ergänzende Vereinbarungen bei Vergütung nach Aufwand</w:t>
      </w:r>
      <w:bookmarkEnd w:id="53"/>
    </w:p>
    <w:p w14:paraId="58F3634D" w14:textId="77777777" w:rsidR="00671891" w:rsidRDefault="00000000">
      <w:pPr>
        <w:pStyle w:val="berschrift3"/>
        <w:keepNext/>
        <w:numPr>
          <w:ilvl w:val="2"/>
          <w:numId w:val="1"/>
        </w:numPr>
        <w:rPr>
          <w:sz w:val="18"/>
          <w:szCs w:val="18"/>
        </w:rPr>
      </w:pPr>
      <w:bookmarkStart w:id="54" w:name="_Toc222415008"/>
      <w:r>
        <w:rPr>
          <w:sz w:val="18"/>
          <w:szCs w:val="18"/>
        </w:rPr>
        <w:t>Vereinbarung der Preiskategorien bei Vergütung nach Aufwand</w:t>
      </w:r>
      <w:bookmarkEnd w:id="54"/>
    </w:p>
    <w:p w14:paraId="0C357830"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12"/>
        <w:gridCol w:w="1571"/>
        <w:gridCol w:w="1107"/>
        <w:gridCol w:w="1109"/>
        <w:gridCol w:w="1108"/>
        <w:gridCol w:w="1108"/>
        <w:gridCol w:w="1109"/>
        <w:gridCol w:w="1108"/>
      </w:tblGrid>
      <w:tr w:rsidR="00671891" w14:paraId="511349A9" w14:textId="77777777">
        <w:trPr>
          <w:tblHeader/>
        </w:trPr>
        <w:tc>
          <w:tcPr>
            <w:tcW w:w="1013" w:type="dxa"/>
            <w:tcBorders>
              <w:top w:val="single" w:sz="4" w:space="0" w:color="000000"/>
              <w:left w:val="single" w:sz="4" w:space="0" w:color="000000"/>
              <w:bottom w:val="single" w:sz="4" w:space="0" w:color="000000"/>
              <w:right w:val="single" w:sz="4" w:space="0" w:color="000000"/>
            </w:tcBorders>
            <w:shd w:val="solid" w:color="E7E6E6" w:fill="FF0000"/>
          </w:tcPr>
          <w:p w14:paraId="7A507C89" w14:textId="77777777" w:rsidR="00671891" w:rsidRDefault="00000000">
            <w:pPr>
              <w:jc w:val="center"/>
              <w:rPr>
                <w:sz w:val="18"/>
                <w:szCs w:val="18"/>
              </w:rPr>
            </w:pPr>
            <w:r>
              <w:rPr>
                <w:sz w:val="18"/>
                <w:szCs w:val="18"/>
              </w:rP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7CC68F53" w14:textId="77777777" w:rsidR="00671891" w:rsidRDefault="00000000">
            <w:pPr>
              <w:jc w:val="center"/>
              <w:rPr>
                <w:sz w:val="18"/>
                <w:szCs w:val="18"/>
              </w:rPr>
            </w:pPr>
            <w:r>
              <w:rPr>
                <w:sz w:val="18"/>
                <w:szCs w:val="18"/>
              </w:rPr>
              <w:t xml:space="preserve">Bezeichnung </w:t>
            </w:r>
            <w:r>
              <w:rPr>
                <w:sz w:val="18"/>
                <w:szCs w:val="18"/>
              </w:rPr>
              <w:br/>
              <w:t>der Personalkategorie</w:t>
            </w:r>
          </w:p>
        </w:tc>
        <w:tc>
          <w:tcPr>
            <w:tcW w:w="1108" w:type="dxa"/>
            <w:tcBorders>
              <w:top w:val="single" w:sz="4" w:space="0" w:color="000000"/>
              <w:left w:val="single" w:sz="4" w:space="0" w:color="000000"/>
              <w:bottom w:val="single" w:sz="4" w:space="0" w:color="000000"/>
              <w:right w:val="single" w:sz="4" w:space="0" w:color="000000"/>
            </w:tcBorders>
            <w:shd w:val="solid" w:color="E7E6E6" w:fill="FF0000"/>
          </w:tcPr>
          <w:p w14:paraId="68755138"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9.2.1 je Stunde</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77B9CB19"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9.2.1 je Tag</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2DB184A8"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9.2.2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0E3ADD34"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9.2.2 je Tag</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0344C1E7"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9.2.3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7FCF5C42" w14:textId="77777777" w:rsidR="00671891" w:rsidRDefault="00000000">
            <w:pPr>
              <w:jc w:val="center"/>
              <w:rPr>
                <w:sz w:val="18"/>
                <w:szCs w:val="18"/>
              </w:rPr>
            </w:pPr>
            <w:r>
              <w:rPr>
                <w:sz w:val="18"/>
                <w:szCs w:val="18"/>
              </w:rPr>
              <w:t>Preis innerhalb der</w:t>
            </w:r>
            <w:r>
              <w:rPr>
                <w:sz w:val="18"/>
                <w:szCs w:val="18"/>
              </w:rPr>
              <w:br/>
              <w:t>Zeiten gemäß</w:t>
            </w:r>
            <w:r>
              <w:rPr>
                <w:sz w:val="18"/>
                <w:szCs w:val="18"/>
              </w:rPr>
              <w:br/>
              <w:t>Nummer 9.2.3 je Tag</w:t>
            </w:r>
          </w:p>
        </w:tc>
      </w:tr>
      <w:tr w:rsidR="00671891" w14:paraId="17BF8E1A" w14:textId="77777777">
        <w:tc>
          <w:tcPr>
            <w:tcW w:w="1013" w:type="dxa"/>
            <w:tcBorders>
              <w:top w:val="single" w:sz="4" w:space="0" w:color="000000"/>
              <w:left w:val="single" w:sz="4" w:space="0" w:color="000000"/>
              <w:bottom w:val="single" w:sz="4" w:space="0" w:color="000000"/>
              <w:right w:val="single" w:sz="4" w:space="0" w:color="000000"/>
            </w:tcBorders>
          </w:tcPr>
          <w:p w14:paraId="6BFDC8B6" w14:textId="77777777" w:rsidR="00671891" w:rsidRDefault="00671891">
            <w:pPr>
              <w:rPr>
                <w:sz w:val="18"/>
                <w:szCs w:val="18"/>
              </w:rPr>
            </w:pPr>
          </w:p>
        </w:tc>
        <w:tc>
          <w:tcPr>
            <w:tcW w:w="1573" w:type="dxa"/>
            <w:tcBorders>
              <w:top w:val="single" w:sz="4" w:space="0" w:color="000000"/>
              <w:left w:val="single" w:sz="4" w:space="0" w:color="000000"/>
              <w:bottom w:val="single" w:sz="4" w:space="0" w:color="000000"/>
              <w:right w:val="single" w:sz="4" w:space="0" w:color="000000"/>
            </w:tcBorders>
          </w:tcPr>
          <w:p w14:paraId="0209D2AD" w14:textId="77777777" w:rsidR="00671891" w:rsidRDefault="00000000">
            <w:pPr>
              <w:jc w:val="both"/>
              <w:rPr>
                <w:sz w:val="18"/>
                <w:szCs w:val="18"/>
              </w:rPr>
            </w:pPr>
            <w:r>
              <w:rPr>
                <w:sz w:val="18"/>
                <w:szCs w:val="18"/>
              </w:rPr>
              <w:t xml:space="preserve"> </w:t>
            </w:r>
          </w:p>
        </w:tc>
        <w:tc>
          <w:tcPr>
            <w:tcW w:w="1108" w:type="dxa"/>
            <w:tcBorders>
              <w:top w:val="single" w:sz="4" w:space="0" w:color="000000"/>
              <w:left w:val="single" w:sz="4" w:space="0" w:color="000000"/>
              <w:bottom w:val="single" w:sz="4" w:space="0" w:color="000000"/>
              <w:right w:val="single" w:sz="4" w:space="0" w:color="000000"/>
            </w:tcBorders>
          </w:tcPr>
          <w:p w14:paraId="4DE3E155"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3A485359"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03B2432B"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68C7872F"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99A099D"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356FA952" w14:textId="77777777" w:rsidR="00671891" w:rsidRDefault="00671891">
            <w:pPr>
              <w:jc w:val="both"/>
              <w:rPr>
                <w:sz w:val="18"/>
                <w:szCs w:val="18"/>
              </w:rPr>
            </w:pPr>
          </w:p>
        </w:tc>
      </w:tr>
    </w:tbl>
    <w:p w14:paraId="2ABB30B9" w14:textId="77777777" w:rsidR="00671891" w:rsidRDefault="00671891">
      <w:pPr>
        <w:rPr>
          <w:sz w:val="18"/>
          <w:szCs w:val="18"/>
        </w:rPr>
      </w:pPr>
    </w:p>
    <w:p w14:paraId="6A48E24D" w14:textId="77777777" w:rsidR="00671891" w:rsidRDefault="00000000">
      <w:pPr>
        <w:pStyle w:val="berschrift3"/>
        <w:keepNext/>
        <w:numPr>
          <w:ilvl w:val="2"/>
          <w:numId w:val="1"/>
        </w:numPr>
        <w:rPr>
          <w:sz w:val="18"/>
          <w:szCs w:val="18"/>
        </w:rPr>
      </w:pPr>
      <w:bookmarkStart w:id="55" w:name="_Toc222415009"/>
      <w:r>
        <w:rPr>
          <w:sz w:val="18"/>
          <w:szCs w:val="18"/>
        </w:rPr>
        <w:t>Zeiten der Leistungserbringung bei Vergütung nach Aufwand</w:t>
      </w:r>
      <w:bookmarkEnd w:id="55"/>
    </w:p>
    <w:p w14:paraId="091E8D8D" w14:textId="77777777" w:rsidR="00671891" w:rsidRDefault="00000000">
      <w:pPr>
        <w:rPr>
          <w:sz w:val="18"/>
          <w:szCs w:val="18"/>
        </w:rPr>
      </w:pPr>
      <w:r>
        <w:rPr>
          <w:sz w:val="18"/>
          <w:szCs w:val="18"/>
        </w:rPr>
        <w:t>Die Leistungen des Auftragnehmers werden erbracht:</w:t>
      </w:r>
    </w:p>
    <w:p w14:paraId="74290B13" w14:textId="77777777" w:rsidR="00671891" w:rsidRDefault="00000000">
      <w:pPr>
        <w:pStyle w:val="berschrift4"/>
        <w:keepNext/>
        <w:numPr>
          <w:ilvl w:val="3"/>
          <w:numId w:val="1"/>
        </w:numPr>
        <w:rPr>
          <w:sz w:val="18"/>
          <w:szCs w:val="18"/>
        </w:rPr>
      </w:pPr>
      <w:bookmarkStart w:id="56" w:name="_Toc222415010"/>
      <w:r>
        <w:rPr>
          <w:sz w:val="18"/>
          <w:szCs w:val="18"/>
        </w:rPr>
        <w:t>Während der Geschäftszeiten an Werktagen (außer an Samstagen und Feiertagen am Erfüllungsort)</w:t>
      </w:r>
      <w:bookmarkEnd w:id="5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68CB40DE"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659AC239" w14:textId="77777777" w:rsidR="00671891" w:rsidRDefault="00000000">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7D19FB51" w14:textId="77777777" w:rsidR="00671891" w:rsidRDefault="00000000">
            <w:pPr>
              <w:jc w:val="center"/>
              <w:rPr>
                <w:sz w:val="18"/>
                <w:szCs w:val="18"/>
              </w:rPr>
            </w:pPr>
            <w:r>
              <w:rPr>
                <w:sz w:val="18"/>
                <w:szCs w:val="18"/>
              </w:rPr>
              <w:t>Uhrzeit</w:t>
            </w:r>
          </w:p>
        </w:tc>
      </w:tr>
      <w:tr w:rsidR="00671891" w14:paraId="304D3479" w14:textId="77777777">
        <w:tc>
          <w:tcPr>
            <w:tcW w:w="3920" w:type="dxa"/>
            <w:tcBorders>
              <w:top w:val="single" w:sz="4" w:space="0" w:color="000000"/>
              <w:left w:val="single" w:sz="4" w:space="0" w:color="000000"/>
              <w:bottom w:val="single" w:sz="4" w:space="0" w:color="000000"/>
              <w:right w:val="single" w:sz="4" w:space="0" w:color="000000"/>
            </w:tcBorders>
          </w:tcPr>
          <w:p w14:paraId="58847AF6" w14:textId="77777777" w:rsidR="00671891" w:rsidRDefault="00000000">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6D6E01F0" w14:textId="77777777" w:rsidR="00671891" w:rsidRDefault="00000000">
            <w:pPr>
              <w:jc w:val="center"/>
              <w:rPr>
                <w:sz w:val="18"/>
                <w:szCs w:val="18"/>
              </w:rPr>
            </w:pPr>
            <w:r>
              <w:rPr>
                <w:sz w:val="18"/>
                <w:szCs w:val="18"/>
              </w:rPr>
              <w:t>von _____ bis _____ Uhr</w:t>
            </w:r>
          </w:p>
        </w:tc>
      </w:tr>
    </w:tbl>
    <w:p w14:paraId="1CE2C92C" w14:textId="77777777" w:rsidR="00671891" w:rsidRDefault="00000000">
      <w:pPr>
        <w:pStyle w:val="berschrift4"/>
        <w:keepNext/>
        <w:numPr>
          <w:ilvl w:val="3"/>
          <w:numId w:val="1"/>
        </w:numPr>
        <w:rPr>
          <w:sz w:val="18"/>
          <w:szCs w:val="18"/>
        </w:rPr>
      </w:pPr>
      <w:bookmarkStart w:id="57" w:name="_Toc222415011"/>
      <w:r>
        <w:rPr>
          <w:sz w:val="18"/>
          <w:szCs w:val="18"/>
        </w:rPr>
        <w:t>Außerhalb der Geschäftszeiten an Werktagen (außer an Samstagen und Feiertagen am Erfüllungsort)</w:t>
      </w:r>
      <w:bookmarkEnd w:id="5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46905D59"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434C4DD6" w14:textId="77777777" w:rsidR="00671891" w:rsidRDefault="00000000">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152F510" w14:textId="77777777" w:rsidR="00671891" w:rsidRDefault="00000000">
            <w:pPr>
              <w:jc w:val="center"/>
              <w:rPr>
                <w:sz w:val="18"/>
                <w:szCs w:val="18"/>
              </w:rPr>
            </w:pPr>
            <w:r>
              <w:rPr>
                <w:sz w:val="18"/>
                <w:szCs w:val="18"/>
              </w:rPr>
              <w:t>Uhrzeit</w:t>
            </w:r>
          </w:p>
        </w:tc>
      </w:tr>
      <w:tr w:rsidR="00671891" w14:paraId="7651F485" w14:textId="77777777">
        <w:tc>
          <w:tcPr>
            <w:tcW w:w="3920" w:type="dxa"/>
            <w:tcBorders>
              <w:top w:val="single" w:sz="4" w:space="0" w:color="000000"/>
              <w:left w:val="single" w:sz="4" w:space="0" w:color="000000"/>
              <w:bottom w:val="single" w:sz="4" w:space="0" w:color="000000"/>
              <w:right w:val="single" w:sz="4" w:space="0" w:color="000000"/>
            </w:tcBorders>
          </w:tcPr>
          <w:p w14:paraId="2B5A06CF" w14:textId="77777777" w:rsidR="00671891" w:rsidRDefault="00000000">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37C4071F" w14:textId="77777777" w:rsidR="00671891" w:rsidRDefault="00000000">
            <w:pPr>
              <w:jc w:val="center"/>
              <w:rPr>
                <w:sz w:val="18"/>
                <w:szCs w:val="18"/>
              </w:rPr>
            </w:pPr>
            <w:r>
              <w:rPr>
                <w:sz w:val="18"/>
                <w:szCs w:val="18"/>
              </w:rPr>
              <w:t>von _____ bis _____ Uhr</w:t>
            </w:r>
          </w:p>
        </w:tc>
      </w:tr>
    </w:tbl>
    <w:p w14:paraId="411E7E5D" w14:textId="77777777" w:rsidR="00671891" w:rsidRDefault="00000000">
      <w:pPr>
        <w:pStyle w:val="berschrift4"/>
        <w:keepNext/>
        <w:numPr>
          <w:ilvl w:val="3"/>
          <w:numId w:val="1"/>
        </w:numPr>
        <w:rPr>
          <w:sz w:val="18"/>
          <w:szCs w:val="18"/>
        </w:rPr>
      </w:pPr>
      <w:bookmarkStart w:id="58" w:name="_Toc222415012"/>
      <w:r>
        <w:rPr>
          <w:sz w:val="18"/>
          <w:szCs w:val="18"/>
        </w:rPr>
        <w:t>Während sonstiger Zeiten</w:t>
      </w:r>
      <w:bookmarkEnd w:id="58"/>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78"/>
        <w:gridCol w:w="2554"/>
      </w:tblGrid>
      <w:tr w:rsidR="00671891" w14:paraId="63398D6F" w14:textId="77777777">
        <w:trPr>
          <w:tblHeader/>
        </w:trPr>
        <w:tc>
          <w:tcPr>
            <w:tcW w:w="6685" w:type="dxa"/>
            <w:tcBorders>
              <w:top w:val="single" w:sz="4" w:space="0" w:color="000000"/>
              <w:left w:val="single" w:sz="4" w:space="0" w:color="000000"/>
              <w:bottom w:val="single" w:sz="4" w:space="0" w:color="000000"/>
              <w:right w:val="single" w:sz="4" w:space="0" w:color="000000"/>
            </w:tcBorders>
            <w:shd w:val="solid" w:color="E7E6E6" w:fill="FF0000"/>
          </w:tcPr>
          <w:p w14:paraId="49E28CED" w14:textId="77777777" w:rsidR="00671891" w:rsidRDefault="00000000">
            <w:pPr>
              <w:jc w:val="center"/>
              <w:rPr>
                <w:sz w:val="18"/>
                <w:szCs w:val="18"/>
              </w:rPr>
            </w:pPr>
            <w:r>
              <w:rPr>
                <w:sz w:val="18"/>
                <w:szCs w:val="18"/>
              </w:rPr>
              <w:t>Wochentag</w:t>
            </w:r>
          </w:p>
        </w:tc>
        <w:tc>
          <w:tcPr>
            <w:tcW w:w="2556" w:type="dxa"/>
            <w:tcBorders>
              <w:top w:val="single" w:sz="4" w:space="0" w:color="000000"/>
              <w:left w:val="single" w:sz="4" w:space="0" w:color="000000"/>
              <w:bottom w:val="single" w:sz="4" w:space="0" w:color="000000"/>
              <w:right w:val="single" w:sz="4" w:space="0" w:color="000000"/>
            </w:tcBorders>
            <w:shd w:val="solid" w:color="E7E6E6" w:fill="FF0000"/>
          </w:tcPr>
          <w:p w14:paraId="13454375" w14:textId="77777777" w:rsidR="00671891" w:rsidRDefault="00000000">
            <w:pPr>
              <w:jc w:val="center"/>
              <w:rPr>
                <w:sz w:val="18"/>
                <w:szCs w:val="18"/>
              </w:rPr>
            </w:pPr>
            <w:r>
              <w:rPr>
                <w:sz w:val="18"/>
                <w:szCs w:val="18"/>
              </w:rPr>
              <w:t>Uhrzeit</w:t>
            </w:r>
          </w:p>
        </w:tc>
      </w:tr>
      <w:tr w:rsidR="00671891" w14:paraId="35F30380" w14:textId="77777777">
        <w:tc>
          <w:tcPr>
            <w:tcW w:w="6685" w:type="dxa"/>
            <w:tcBorders>
              <w:top w:val="single" w:sz="4" w:space="0" w:color="000000"/>
              <w:left w:val="single" w:sz="4" w:space="0" w:color="000000"/>
              <w:bottom w:val="single" w:sz="4" w:space="0" w:color="000000"/>
              <w:right w:val="single" w:sz="4" w:space="0" w:color="000000"/>
            </w:tcBorders>
          </w:tcPr>
          <w:p w14:paraId="31F3C26D" w14:textId="77777777" w:rsidR="00671891" w:rsidRDefault="00000000">
            <w:pPr>
              <w:rPr>
                <w:sz w:val="18"/>
                <w:szCs w:val="18"/>
              </w:rPr>
            </w:pPr>
            <w:r>
              <w:rPr>
                <w:sz w:val="18"/>
                <w:szCs w:val="18"/>
              </w:rPr>
              <w:t>Samstag</w:t>
            </w:r>
          </w:p>
        </w:tc>
        <w:tc>
          <w:tcPr>
            <w:tcW w:w="2556" w:type="dxa"/>
            <w:tcBorders>
              <w:top w:val="single" w:sz="4" w:space="0" w:color="000000"/>
              <w:left w:val="single" w:sz="4" w:space="0" w:color="000000"/>
              <w:bottom w:val="single" w:sz="4" w:space="0" w:color="000000"/>
              <w:right w:val="single" w:sz="4" w:space="0" w:color="000000"/>
            </w:tcBorders>
          </w:tcPr>
          <w:p w14:paraId="6F76A709" w14:textId="77777777" w:rsidR="00671891" w:rsidRDefault="00000000">
            <w:pPr>
              <w:rPr>
                <w:sz w:val="18"/>
                <w:szCs w:val="18"/>
              </w:rPr>
            </w:pPr>
            <w:r>
              <w:rPr>
                <w:sz w:val="18"/>
                <w:szCs w:val="18"/>
              </w:rPr>
              <w:t>von _____ bis _____ Uhr</w:t>
            </w:r>
          </w:p>
        </w:tc>
      </w:tr>
      <w:tr w:rsidR="00671891" w14:paraId="4CD29B1C" w14:textId="77777777">
        <w:tc>
          <w:tcPr>
            <w:tcW w:w="6685" w:type="dxa"/>
            <w:tcBorders>
              <w:top w:val="single" w:sz="4" w:space="0" w:color="000000"/>
              <w:left w:val="single" w:sz="4" w:space="0" w:color="000000"/>
              <w:bottom w:val="single" w:sz="4" w:space="0" w:color="000000"/>
              <w:right w:val="single" w:sz="4" w:space="0" w:color="000000"/>
            </w:tcBorders>
          </w:tcPr>
          <w:p w14:paraId="46DA0976" w14:textId="77777777" w:rsidR="00671891" w:rsidRDefault="00000000">
            <w:pPr>
              <w:rPr>
                <w:sz w:val="18"/>
                <w:szCs w:val="18"/>
              </w:rPr>
            </w:pPr>
            <w:r>
              <w:rPr>
                <w:sz w:val="18"/>
                <w:szCs w:val="18"/>
              </w:rPr>
              <w:t>Sonntag</w:t>
            </w:r>
          </w:p>
        </w:tc>
        <w:tc>
          <w:tcPr>
            <w:tcW w:w="2556" w:type="dxa"/>
            <w:tcBorders>
              <w:top w:val="single" w:sz="4" w:space="0" w:color="000000"/>
              <w:left w:val="single" w:sz="4" w:space="0" w:color="000000"/>
              <w:bottom w:val="single" w:sz="4" w:space="0" w:color="000000"/>
              <w:right w:val="single" w:sz="4" w:space="0" w:color="000000"/>
            </w:tcBorders>
          </w:tcPr>
          <w:p w14:paraId="35A9C40B" w14:textId="77777777" w:rsidR="00671891" w:rsidRDefault="00000000">
            <w:pPr>
              <w:rPr>
                <w:sz w:val="18"/>
                <w:szCs w:val="18"/>
              </w:rPr>
            </w:pPr>
            <w:r>
              <w:rPr>
                <w:sz w:val="18"/>
                <w:szCs w:val="18"/>
              </w:rPr>
              <w:t>von _____ bis _____ Uhr</w:t>
            </w:r>
          </w:p>
        </w:tc>
      </w:tr>
      <w:tr w:rsidR="00671891" w14:paraId="73CC8BDD" w14:textId="77777777">
        <w:tc>
          <w:tcPr>
            <w:tcW w:w="6685" w:type="dxa"/>
            <w:tcBorders>
              <w:top w:val="single" w:sz="4" w:space="0" w:color="000000"/>
              <w:left w:val="single" w:sz="4" w:space="0" w:color="000000"/>
              <w:bottom w:val="single" w:sz="4" w:space="0" w:color="000000"/>
              <w:right w:val="single" w:sz="4" w:space="0" w:color="000000"/>
            </w:tcBorders>
          </w:tcPr>
          <w:p w14:paraId="46955517" w14:textId="77777777" w:rsidR="00671891" w:rsidRDefault="00000000">
            <w:pPr>
              <w:rPr>
                <w:sz w:val="18"/>
                <w:szCs w:val="18"/>
              </w:rPr>
            </w:pPr>
            <w:r>
              <w:rPr>
                <w:sz w:val="18"/>
                <w:szCs w:val="18"/>
              </w:rPr>
              <w:lastRenderedPageBreak/>
              <w:t>Feiertag am Erfüllungsort</w:t>
            </w:r>
          </w:p>
        </w:tc>
        <w:tc>
          <w:tcPr>
            <w:tcW w:w="2556" w:type="dxa"/>
            <w:tcBorders>
              <w:top w:val="single" w:sz="4" w:space="0" w:color="000000"/>
              <w:left w:val="single" w:sz="4" w:space="0" w:color="000000"/>
              <w:bottom w:val="single" w:sz="4" w:space="0" w:color="000000"/>
              <w:right w:val="single" w:sz="4" w:space="0" w:color="000000"/>
            </w:tcBorders>
          </w:tcPr>
          <w:p w14:paraId="69EE3DFA" w14:textId="77777777" w:rsidR="00671891" w:rsidRDefault="00000000">
            <w:pPr>
              <w:rPr>
                <w:sz w:val="18"/>
                <w:szCs w:val="18"/>
              </w:rPr>
            </w:pPr>
            <w:r>
              <w:rPr>
                <w:sz w:val="18"/>
                <w:szCs w:val="18"/>
              </w:rPr>
              <w:t>von _____ bis _____ Uhr</w:t>
            </w:r>
          </w:p>
        </w:tc>
      </w:tr>
    </w:tbl>
    <w:p w14:paraId="091E9AA5" w14:textId="77777777" w:rsidR="00671891" w:rsidRDefault="00671891">
      <w:pPr>
        <w:rPr>
          <w:sz w:val="18"/>
          <w:szCs w:val="18"/>
        </w:rPr>
      </w:pPr>
    </w:p>
    <w:p w14:paraId="761F5B11" w14:textId="77777777" w:rsidR="00671891" w:rsidRDefault="00000000">
      <w:pPr>
        <w:tabs>
          <w:tab w:val="left" w:pos="431"/>
        </w:tabs>
        <w:ind w:left="431" w:hanging="431"/>
        <w:rPr>
          <w:sz w:val="18"/>
          <w:szCs w:val="18"/>
        </w:rPr>
      </w:pPr>
      <w:sdt>
        <w:sdtPr>
          <w:id w:val="-12247530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2BF5A50C" w14:textId="77777777" w:rsidR="00671891" w:rsidRDefault="00000000">
      <w:pPr>
        <w:pStyle w:val="berschrift3"/>
        <w:keepNext/>
        <w:numPr>
          <w:ilvl w:val="2"/>
          <w:numId w:val="1"/>
        </w:numPr>
        <w:rPr>
          <w:sz w:val="18"/>
          <w:szCs w:val="18"/>
        </w:rPr>
      </w:pPr>
      <w:bookmarkStart w:id="59" w:name="_Toc222415013"/>
      <w:r>
        <w:rPr>
          <w:sz w:val="18"/>
          <w:szCs w:val="18"/>
        </w:rPr>
        <w:t>Abweichende Regelungen für die Bestimmung und Vergütung von Personentagessätzen</w:t>
      </w:r>
      <w:bookmarkEnd w:id="59"/>
    </w:p>
    <w:p w14:paraId="09C9793B" w14:textId="77777777" w:rsidR="00671891" w:rsidRDefault="00000000">
      <w:pPr>
        <w:tabs>
          <w:tab w:val="left" w:pos="431"/>
        </w:tabs>
        <w:ind w:left="431" w:hanging="431"/>
        <w:rPr>
          <w:sz w:val="18"/>
          <w:szCs w:val="18"/>
        </w:rPr>
      </w:pPr>
      <w:sdt>
        <w:sdtPr>
          <w:id w:val="-182218403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8.5 Satz 1 EVB-IT Systemlieferungs-AGB können bei entsprechendem Nachweis für einen Personentag bis zu 10 Stunden abgerechnet werden.</w:t>
      </w:r>
    </w:p>
    <w:p w14:paraId="113C84EF" w14:textId="77777777" w:rsidR="00671891" w:rsidRDefault="00000000">
      <w:pPr>
        <w:tabs>
          <w:tab w:val="left" w:pos="431"/>
        </w:tabs>
        <w:ind w:left="431" w:hanging="431"/>
        <w:rPr>
          <w:sz w:val="18"/>
          <w:szCs w:val="18"/>
        </w:rPr>
      </w:pPr>
      <w:sdt>
        <w:sdtPr>
          <w:id w:val="7013682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8.5 Sätze 2 und 3 EVB-IT Systemlieferungs-AGB wird Folgendes vereinbart:</w:t>
      </w:r>
      <w:r>
        <w:rPr>
          <w:sz w:val="18"/>
          <w:szCs w:val="18"/>
        </w:rPr>
        <w:br/>
        <w:t>Ein voller Tagessatz kann nur in Rechnung gestellt werden, wenn mindestens 10 Zeitstunden geleistet wurden. Werden weniger als 10 Zeitstunden pro Tag geleistet, sind diese anteilig in Rechnung zu stellen.</w:t>
      </w:r>
    </w:p>
    <w:p w14:paraId="59C476A6" w14:textId="77777777" w:rsidR="00671891" w:rsidRDefault="00000000">
      <w:pPr>
        <w:tabs>
          <w:tab w:val="left" w:pos="431"/>
        </w:tabs>
        <w:ind w:left="431" w:hanging="431"/>
        <w:rPr>
          <w:sz w:val="18"/>
          <w:szCs w:val="18"/>
        </w:rPr>
      </w:pPr>
      <w:sdt>
        <w:sdtPr>
          <w:id w:val="-138379565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108B67D" w14:textId="77777777" w:rsidR="00671891" w:rsidRDefault="00671891">
      <w:pPr>
        <w:tabs>
          <w:tab w:val="left" w:pos="431"/>
        </w:tabs>
        <w:ind w:left="863" w:hanging="431"/>
        <w:rPr>
          <w:sz w:val="18"/>
          <w:szCs w:val="18"/>
        </w:rPr>
      </w:pPr>
    </w:p>
    <w:p w14:paraId="264DC0BD" w14:textId="77777777" w:rsidR="00671891" w:rsidRDefault="00000000">
      <w:pPr>
        <w:pStyle w:val="berschrift3"/>
        <w:keepNext/>
        <w:numPr>
          <w:ilvl w:val="2"/>
          <w:numId w:val="1"/>
        </w:numPr>
        <w:rPr>
          <w:sz w:val="18"/>
          <w:szCs w:val="18"/>
        </w:rPr>
      </w:pPr>
      <w:bookmarkStart w:id="60" w:name="_Toc222415014"/>
      <w:r>
        <w:rPr>
          <w:sz w:val="18"/>
          <w:szCs w:val="18"/>
        </w:rPr>
        <w:t>Reisekosten, Nebenkosten*, Materialkosten und Reisezeiten</w:t>
      </w:r>
      <w:bookmarkEnd w:id="60"/>
    </w:p>
    <w:p w14:paraId="0FE7D8A5" w14:textId="77777777" w:rsidR="00671891" w:rsidRDefault="00000000">
      <w:pPr>
        <w:pStyle w:val="berschrift4"/>
        <w:keepNext/>
        <w:numPr>
          <w:ilvl w:val="3"/>
          <w:numId w:val="1"/>
        </w:numPr>
        <w:rPr>
          <w:sz w:val="18"/>
          <w:szCs w:val="18"/>
        </w:rPr>
      </w:pPr>
      <w:bookmarkStart w:id="61" w:name="_Toc222415015"/>
      <w:r>
        <w:rPr>
          <w:sz w:val="18"/>
          <w:szCs w:val="18"/>
        </w:rPr>
        <w:t>Reisekosten, Nebenkosten* und Materialkosten</w:t>
      </w:r>
      <w:bookmarkEnd w:id="61"/>
    </w:p>
    <w:p w14:paraId="4C6EFE71" w14:textId="77777777" w:rsidR="00671891" w:rsidRDefault="00000000">
      <w:pPr>
        <w:tabs>
          <w:tab w:val="left" w:pos="431"/>
        </w:tabs>
        <w:ind w:left="431" w:hanging="431"/>
        <w:rPr>
          <w:sz w:val="18"/>
          <w:szCs w:val="18"/>
        </w:rPr>
      </w:pPr>
      <w:sdt>
        <w:sdtPr>
          <w:id w:val="4771977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Reisekosten werden nicht gesondert vergütet.</w:t>
      </w:r>
    </w:p>
    <w:p w14:paraId="59242059" w14:textId="77777777" w:rsidR="00671891" w:rsidRDefault="00000000">
      <w:pPr>
        <w:tabs>
          <w:tab w:val="left" w:pos="431"/>
        </w:tabs>
        <w:ind w:left="431" w:hanging="431"/>
        <w:rPr>
          <w:sz w:val="18"/>
          <w:szCs w:val="18"/>
        </w:rPr>
      </w:pPr>
      <w:sdt>
        <w:sdtPr>
          <w:id w:val="-14965604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Reisekosten werden vergütet gemäß Anlage Nr. _____.</w:t>
      </w:r>
    </w:p>
    <w:p w14:paraId="59F9D45E" w14:textId="77777777" w:rsidR="00671891" w:rsidRDefault="00671891">
      <w:pPr>
        <w:jc w:val="both"/>
        <w:rPr>
          <w:sz w:val="18"/>
          <w:szCs w:val="18"/>
        </w:rPr>
      </w:pPr>
    </w:p>
    <w:p w14:paraId="6054F26A" w14:textId="77777777" w:rsidR="00671891" w:rsidRDefault="00000000">
      <w:pPr>
        <w:tabs>
          <w:tab w:val="left" w:pos="431"/>
        </w:tabs>
        <w:ind w:left="431" w:hanging="431"/>
        <w:rPr>
          <w:sz w:val="18"/>
          <w:szCs w:val="18"/>
        </w:rPr>
      </w:pPr>
      <w:sdt>
        <w:sdtPr>
          <w:id w:val="-109523314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Nebenkosten* werden nicht gesondert vergütet.</w:t>
      </w:r>
    </w:p>
    <w:p w14:paraId="35E4A54C" w14:textId="77777777" w:rsidR="00671891" w:rsidRDefault="00000000">
      <w:pPr>
        <w:tabs>
          <w:tab w:val="left" w:pos="431"/>
        </w:tabs>
        <w:ind w:left="431" w:hanging="431"/>
        <w:rPr>
          <w:sz w:val="18"/>
          <w:szCs w:val="18"/>
        </w:rPr>
      </w:pPr>
      <w:sdt>
        <w:sdtPr>
          <w:id w:val="17695743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Nebenkosten* werden vergütet gemäß Anlage Nr. _____.</w:t>
      </w:r>
    </w:p>
    <w:p w14:paraId="1FA637D1" w14:textId="77777777" w:rsidR="00671891" w:rsidRDefault="00671891">
      <w:pPr>
        <w:tabs>
          <w:tab w:val="left" w:pos="431"/>
        </w:tabs>
        <w:ind w:left="863" w:hanging="431"/>
        <w:rPr>
          <w:sz w:val="18"/>
          <w:szCs w:val="18"/>
        </w:rPr>
      </w:pPr>
    </w:p>
    <w:p w14:paraId="46B81349" w14:textId="77777777" w:rsidR="00671891" w:rsidRDefault="00000000">
      <w:pPr>
        <w:tabs>
          <w:tab w:val="left" w:pos="431"/>
        </w:tabs>
        <w:ind w:left="431" w:hanging="431"/>
        <w:rPr>
          <w:sz w:val="18"/>
          <w:szCs w:val="18"/>
        </w:rPr>
      </w:pPr>
      <w:sdt>
        <w:sdtPr>
          <w:id w:val="-192710990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Materialkosten werden nicht gesondert vergütet.</w:t>
      </w:r>
    </w:p>
    <w:p w14:paraId="1EC8A081" w14:textId="77777777" w:rsidR="00671891" w:rsidRDefault="00000000">
      <w:pPr>
        <w:tabs>
          <w:tab w:val="left" w:pos="431"/>
        </w:tabs>
        <w:ind w:left="431" w:hanging="431"/>
        <w:rPr>
          <w:sz w:val="18"/>
          <w:szCs w:val="18"/>
        </w:rPr>
      </w:pPr>
      <w:sdt>
        <w:sdtPr>
          <w:id w:val="-133544928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Materialkosten werden vergütet gemäß Anlage Nr. _____.</w:t>
      </w:r>
    </w:p>
    <w:p w14:paraId="11C22532" w14:textId="77777777" w:rsidR="00671891" w:rsidRDefault="00000000">
      <w:pPr>
        <w:pStyle w:val="berschrift4"/>
        <w:keepNext/>
        <w:numPr>
          <w:ilvl w:val="3"/>
          <w:numId w:val="1"/>
        </w:numPr>
        <w:rPr>
          <w:sz w:val="18"/>
          <w:szCs w:val="18"/>
        </w:rPr>
      </w:pPr>
      <w:bookmarkStart w:id="62" w:name="_Toc222415016"/>
      <w:r>
        <w:rPr>
          <w:sz w:val="18"/>
          <w:szCs w:val="18"/>
        </w:rPr>
        <w:t>Reisezeiten</w:t>
      </w:r>
      <w:bookmarkEnd w:id="62"/>
    </w:p>
    <w:p w14:paraId="6019A8B5" w14:textId="77777777" w:rsidR="00671891" w:rsidRDefault="00000000">
      <w:pPr>
        <w:tabs>
          <w:tab w:val="left" w:pos="431"/>
        </w:tabs>
        <w:ind w:left="431" w:hanging="431"/>
        <w:rPr>
          <w:sz w:val="18"/>
          <w:szCs w:val="18"/>
        </w:rPr>
      </w:pPr>
      <w:sdt>
        <w:sdtPr>
          <w:id w:val="-39543544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nicht gesondert vergütet.</w:t>
      </w:r>
    </w:p>
    <w:p w14:paraId="536A14C6" w14:textId="77777777" w:rsidR="00671891" w:rsidRDefault="00000000">
      <w:pPr>
        <w:tabs>
          <w:tab w:val="left" w:pos="431"/>
        </w:tabs>
        <w:ind w:left="431" w:hanging="431"/>
        <w:rPr>
          <w:sz w:val="18"/>
          <w:szCs w:val="18"/>
        </w:rPr>
      </w:pPr>
      <w:sdt>
        <w:sdtPr>
          <w:id w:val="166064928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zu 50 % als Arbeitszeiten vergütet.</w:t>
      </w:r>
    </w:p>
    <w:p w14:paraId="27ABD4C9" w14:textId="77777777" w:rsidR="00671891" w:rsidRDefault="00000000">
      <w:pPr>
        <w:tabs>
          <w:tab w:val="left" w:pos="431"/>
        </w:tabs>
        <w:ind w:left="431" w:hanging="431"/>
        <w:rPr>
          <w:sz w:val="18"/>
          <w:szCs w:val="18"/>
        </w:rPr>
      </w:pPr>
      <w:sdt>
        <w:sdtPr>
          <w:id w:val="6646809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Reisezeiten werden vergütet gemäß Anlage Nr. _____.</w:t>
      </w:r>
    </w:p>
    <w:p w14:paraId="060EE93B" w14:textId="77777777" w:rsidR="00671891" w:rsidRDefault="00000000">
      <w:pPr>
        <w:pStyle w:val="berschrift3"/>
        <w:keepNext/>
        <w:numPr>
          <w:ilvl w:val="2"/>
          <w:numId w:val="1"/>
        </w:numPr>
        <w:rPr>
          <w:sz w:val="18"/>
          <w:szCs w:val="18"/>
        </w:rPr>
      </w:pPr>
      <w:bookmarkStart w:id="63" w:name="_Toc222415017"/>
      <w:r>
        <w:rPr>
          <w:sz w:val="18"/>
          <w:szCs w:val="18"/>
        </w:rPr>
        <w:t>Besondere Bestimmungen zur Vergütung nach Aufwand</w:t>
      </w:r>
      <w:bookmarkEnd w:id="63"/>
    </w:p>
    <w:p w14:paraId="0516377B" w14:textId="77777777" w:rsidR="00671891" w:rsidRDefault="00000000">
      <w:pPr>
        <w:tabs>
          <w:tab w:val="left" w:pos="431"/>
        </w:tabs>
        <w:ind w:left="431" w:hanging="431"/>
        <w:rPr>
          <w:sz w:val="18"/>
          <w:szCs w:val="18"/>
        </w:rPr>
      </w:pPr>
      <w:sdt>
        <w:sdtPr>
          <w:id w:val="165371553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Besondere Bestimmungen zur Vergütung nach Aufwand sind in Anlage Nr. _____ vereinbart.</w:t>
      </w:r>
    </w:p>
    <w:p w14:paraId="405B2241" w14:textId="77777777" w:rsidR="00671891" w:rsidRDefault="00000000">
      <w:pPr>
        <w:pStyle w:val="berschrift3"/>
        <w:keepNext/>
        <w:numPr>
          <w:ilvl w:val="2"/>
          <w:numId w:val="1"/>
        </w:numPr>
        <w:rPr>
          <w:sz w:val="18"/>
          <w:szCs w:val="18"/>
        </w:rPr>
      </w:pPr>
      <w:bookmarkStart w:id="64" w:name="_Toc222415018"/>
      <w:r>
        <w:rPr>
          <w:sz w:val="18"/>
          <w:szCs w:val="18"/>
        </w:rPr>
        <w:t>Preisanpassung für Systemserviceleistungen, die nicht im Pauschalfestpreis enthalten sind</w:t>
      </w:r>
      <w:bookmarkEnd w:id="64"/>
    </w:p>
    <w:p w14:paraId="033DF6C7" w14:textId="77777777" w:rsidR="00671891" w:rsidRDefault="00000000">
      <w:pPr>
        <w:tabs>
          <w:tab w:val="left" w:pos="431"/>
        </w:tabs>
        <w:ind w:left="431" w:hanging="431"/>
        <w:rPr>
          <w:sz w:val="18"/>
          <w:szCs w:val="18"/>
        </w:rPr>
      </w:pPr>
      <w:sdt>
        <w:sdtPr>
          <w:id w:val="-8981279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Ziffer 8.6 EVB-IT Systemlieferungs-AGB wird eine Preisanpassung vereinbart für Leistungen gemäß Nummer _____.</w:t>
      </w:r>
    </w:p>
    <w:p w14:paraId="7B30D7A1" w14:textId="77777777" w:rsidR="00671891" w:rsidRDefault="00000000">
      <w:pPr>
        <w:tabs>
          <w:tab w:val="left" w:pos="431"/>
        </w:tabs>
        <w:ind w:left="431" w:hanging="431"/>
        <w:rPr>
          <w:sz w:val="18"/>
          <w:szCs w:val="18"/>
        </w:rPr>
      </w:pPr>
      <w:sdt>
        <w:sdtPr>
          <w:id w:val="-10789585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8.6 EVB-IT Systemlieferungs-AGB wird eine Preisanpassung nach Maßgabe der Anlage Nr. _____ vereinbart.</w:t>
      </w:r>
    </w:p>
    <w:p w14:paraId="1BCD2332" w14:textId="77777777" w:rsidR="00671891" w:rsidRDefault="00671891">
      <w:pPr>
        <w:tabs>
          <w:tab w:val="left" w:pos="431"/>
        </w:tabs>
        <w:ind w:left="863" w:hanging="431"/>
        <w:rPr>
          <w:sz w:val="18"/>
          <w:szCs w:val="18"/>
        </w:rPr>
      </w:pPr>
    </w:p>
    <w:p w14:paraId="27CBE858" w14:textId="77777777" w:rsidR="00671891" w:rsidRDefault="00000000">
      <w:pPr>
        <w:pStyle w:val="berschrift2"/>
        <w:keepNext/>
        <w:numPr>
          <w:ilvl w:val="1"/>
          <w:numId w:val="1"/>
        </w:numPr>
        <w:rPr>
          <w:sz w:val="18"/>
          <w:szCs w:val="18"/>
        </w:rPr>
      </w:pPr>
      <w:bookmarkStart w:id="65" w:name="_Toc222415019"/>
      <w:r>
        <w:rPr>
          <w:sz w:val="18"/>
          <w:szCs w:val="18"/>
        </w:rPr>
        <w:t>Termin- und Leistungsplan</w:t>
      </w:r>
      <w:bookmarkEnd w:id="65"/>
    </w:p>
    <w:p w14:paraId="549D2DC4" w14:textId="77777777" w:rsidR="00671891" w:rsidRDefault="00000000">
      <w:pPr>
        <w:tabs>
          <w:tab w:val="left" w:pos="431"/>
        </w:tabs>
        <w:ind w:left="431" w:hanging="431"/>
        <w:rPr>
          <w:sz w:val="18"/>
          <w:szCs w:val="18"/>
        </w:rPr>
      </w:pPr>
      <w:sdt>
        <w:sdtPr>
          <w:id w:val="-198276120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Termin- und Leistungsplan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0"/>
        <w:gridCol w:w="2475"/>
        <w:gridCol w:w="1525"/>
        <w:gridCol w:w="1807"/>
        <w:gridCol w:w="1428"/>
        <w:gridCol w:w="1427"/>
      </w:tblGrid>
      <w:tr w:rsidR="00671891" w14:paraId="5D22DC5F"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2CF1A214" w14:textId="77777777" w:rsidR="00671891" w:rsidRDefault="00000000">
            <w:pPr>
              <w:jc w:val="center"/>
              <w:rPr>
                <w:sz w:val="18"/>
                <w:szCs w:val="18"/>
              </w:rPr>
            </w:pPr>
            <w:r>
              <w:rPr>
                <w:sz w:val="18"/>
                <w:szCs w:val="18"/>
              </w:rPr>
              <w:lastRenderedPageBreak/>
              <w:t>Lfd. Nr.</w:t>
            </w:r>
          </w:p>
        </w:tc>
        <w:tc>
          <w:tcPr>
            <w:tcW w:w="2478" w:type="dxa"/>
            <w:tcBorders>
              <w:top w:val="single" w:sz="4" w:space="0" w:color="000000"/>
              <w:left w:val="single" w:sz="4" w:space="0" w:color="000000"/>
              <w:bottom w:val="single" w:sz="4" w:space="0" w:color="000000"/>
              <w:right w:val="single" w:sz="4" w:space="0" w:color="000000"/>
            </w:tcBorders>
            <w:shd w:val="solid" w:color="E7E6E6" w:fill="FF0000"/>
          </w:tcPr>
          <w:p w14:paraId="4CE3A5FE" w14:textId="77777777" w:rsidR="00671891" w:rsidRDefault="00000000">
            <w:pPr>
              <w:jc w:val="center"/>
              <w:rPr>
                <w:sz w:val="18"/>
                <w:szCs w:val="18"/>
              </w:rPr>
            </w:pPr>
            <w:r>
              <w:rPr>
                <w:sz w:val="18"/>
                <w:szCs w:val="18"/>
              </w:rPr>
              <w:t>Bezeichnung der zu erbringenden Leistung</w:t>
            </w:r>
          </w:p>
        </w:tc>
        <w:tc>
          <w:tcPr>
            <w:tcW w:w="1526" w:type="dxa"/>
            <w:tcBorders>
              <w:top w:val="single" w:sz="4" w:space="0" w:color="000000"/>
              <w:left w:val="single" w:sz="4" w:space="0" w:color="000000"/>
              <w:bottom w:val="single" w:sz="4" w:space="0" w:color="000000"/>
              <w:right w:val="single" w:sz="4" w:space="0" w:color="000000"/>
            </w:tcBorders>
            <w:shd w:val="solid" w:color="E7E6E6" w:fill="FF0000"/>
          </w:tcPr>
          <w:p w14:paraId="5463DB1D" w14:textId="77777777" w:rsidR="00671891" w:rsidRDefault="00000000">
            <w:pPr>
              <w:jc w:val="center"/>
              <w:rPr>
                <w:sz w:val="18"/>
                <w:szCs w:val="18"/>
              </w:rPr>
            </w:pPr>
            <w:r>
              <w:rPr>
                <w:sz w:val="18"/>
                <w:szCs w:val="18"/>
              </w:rPr>
              <w:t>Art des Termins TL</w:t>
            </w:r>
            <w:r>
              <w:rPr>
                <w:sz w:val="18"/>
                <w:szCs w:val="18"/>
                <w:vertAlign w:val="superscript"/>
              </w:rPr>
              <w:t>1</w:t>
            </w:r>
            <w:r>
              <w:rPr>
                <w:sz w:val="18"/>
                <w:szCs w:val="18"/>
              </w:rPr>
              <w:t>, SL</w:t>
            </w:r>
            <w:r>
              <w:rPr>
                <w:sz w:val="18"/>
                <w:szCs w:val="18"/>
                <w:vertAlign w:val="superscript"/>
              </w:rPr>
              <w:t>2</w:t>
            </w:r>
          </w:p>
        </w:tc>
        <w:tc>
          <w:tcPr>
            <w:tcW w:w="1809" w:type="dxa"/>
            <w:tcBorders>
              <w:top w:val="single" w:sz="4" w:space="0" w:color="000000"/>
              <w:left w:val="single" w:sz="4" w:space="0" w:color="000000"/>
              <w:bottom w:val="single" w:sz="4" w:space="0" w:color="000000"/>
              <w:right w:val="single" w:sz="4" w:space="0" w:color="000000"/>
            </w:tcBorders>
            <w:shd w:val="solid" w:color="E7E6E6" w:fill="FF0000"/>
          </w:tcPr>
          <w:p w14:paraId="15D9B936" w14:textId="77777777" w:rsidR="00671891" w:rsidRDefault="00000000">
            <w:pPr>
              <w:jc w:val="center"/>
              <w:rPr>
                <w:sz w:val="18"/>
                <w:szCs w:val="18"/>
              </w:rPr>
            </w:pPr>
            <w:r>
              <w:rPr>
                <w:sz w:val="18"/>
                <w:szCs w:val="18"/>
              </w:rPr>
              <w:t>Leistungszeit</w:t>
            </w:r>
            <w:r>
              <w:rPr>
                <w:sz w:val="18"/>
                <w:szCs w:val="18"/>
              </w:rPr>
              <w:br/>
              <w:t>(Datum oder Zeitpunkt nach Zuschlagserteilung)</w:t>
            </w:r>
          </w:p>
        </w:tc>
        <w:tc>
          <w:tcPr>
            <w:tcW w:w="1429" w:type="dxa"/>
            <w:tcBorders>
              <w:top w:val="single" w:sz="4" w:space="0" w:color="000000"/>
              <w:left w:val="single" w:sz="4" w:space="0" w:color="000000"/>
              <w:bottom w:val="single" w:sz="4" w:space="0" w:color="000000"/>
              <w:right w:val="single" w:sz="4" w:space="0" w:color="000000"/>
            </w:tcBorders>
            <w:shd w:val="solid" w:color="E7E6E6" w:fill="FF0000"/>
          </w:tcPr>
          <w:p w14:paraId="5CA2FFA4" w14:textId="77777777" w:rsidR="00671891" w:rsidRDefault="00000000">
            <w:pPr>
              <w:jc w:val="center"/>
              <w:rPr>
                <w:sz w:val="18"/>
                <w:szCs w:val="18"/>
              </w:rPr>
            </w:pPr>
            <w:r>
              <w:rPr>
                <w:sz w:val="18"/>
                <w:szCs w:val="18"/>
              </w:rPr>
              <w:t xml:space="preserve">Leistungsort </w:t>
            </w:r>
            <w:r>
              <w:rPr>
                <w:sz w:val="18"/>
                <w:szCs w:val="18"/>
              </w:rPr>
              <w:br/>
              <w:t>(einschließlich Anschrift)</w:t>
            </w:r>
          </w:p>
        </w:tc>
        <w:tc>
          <w:tcPr>
            <w:tcW w:w="1428" w:type="dxa"/>
            <w:tcBorders>
              <w:top w:val="single" w:sz="4" w:space="0" w:color="000000"/>
              <w:left w:val="single" w:sz="4" w:space="0" w:color="000000"/>
              <w:bottom w:val="single" w:sz="4" w:space="0" w:color="000000"/>
              <w:right w:val="single" w:sz="4" w:space="0" w:color="000000"/>
            </w:tcBorders>
            <w:shd w:val="solid" w:color="E7E6E6" w:fill="FF0000"/>
          </w:tcPr>
          <w:p w14:paraId="74362B2A" w14:textId="77777777" w:rsidR="00671891" w:rsidRDefault="00000000">
            <w:pPr>
              <w:jc w:val="center"/>
              <w:rPr>
                <w:sz w:val="18"/>
                <w:szCs w:val="18"/>
              </w:rPr>
            </w:pPr>
            <w:r>
              <w:rPr>
                <w:sz w:val="18"/>
                <w:szCs w:val="18"/>
              </w:rPr>
              <w:t>Bemerkungen</w:t>
            </w:r>
          </w:p>
        </w:tc>
      </w:tr>
      <w:tr w:rsidR="00671891" w14:paraId="4405E5E6" w14:textId="77777777">
        <w:tc>
          <w:tcPr>
            <w:tcW w:w="571" w:type="dxa"/>
            <w:tcBorders>
              <w:top w:val="single" w:sz="4" w:space="0" w:color="000000"/>
              <w:left w:val="single" w:sz="4" w:space="0" w:color="000000"/>
              <w:bottom w:val="single" w:sz="4" w:space="0" w:color="000000"/>
              <w:right w:val="single" w:sz="4" w:space="0" w:color="000000"/>
            </w:tcBorders>
          </w:tcPr>
          <w:p w14:paraId="1D6D1AEE" w14:textId="77777777" w:rsidR="00671891" w:rsidRDefault="00671891">
            <w:pPr>
              <w:rPr>
                <w:sz w:val="18"/>
                <w:szCs w:val="18"/>
              </w:rPr>
            </w:pPr>
          </w:p>
        </w:tc>
        <w:tc>
          <w:tcPr>
            <w:tcW w:w="2478" w:type="dxa"/>
            <w:tcBorders>
              <w:top w:val="single" w:sz="4" w:space="0" w:color="000000"/>
              <w:left w:val="single" w:sz="4" w:space="0" w:color="000000"/>
              <w:bottom w:val="single" w:sz="4" w:space="0" w:color="000000"/>
              <w:right w:val="single" w:sz="4" w:space="0" w:color="000000"/>
            </w:tcBorders>
          </w:tcPr>
          <w:p w14:paraId="7DAEDDF2" w14:textId="77777777" w:rsidR="00671891" w:rsidRDefault="00671891">
            <w:pPr>
              <w:rPr>
                <w:sz w:val="18"/>
                <w:szCs w:val="18"/>
              </w:rPr>
            </w:pPr>
          </w:p>
        </w:tc>
        <w:tc>
          <w:tcPr>
            <w:tcW w:w="1526" w:type="dxa"/>
            <w:tcBorders>
              <w:top w:val="single" w:sz="4" w:space="0" w:color="000000"/>
              <w:left w:val="single" w:sz="4" w:space="0" w:color="000000"/>
              <w:bottom w:val="single" w:sz="4" w:space="0" w:color="000000"/>
              <w:right w:val="single" w:sz="4" w:space="0" w:color="000000"/>
            </w:tcBorders>
          </w:tcPr>
          <w:p w14:paraId="388583AD" w14:textId="77777777" w:rsidR="00671891" w:rsidRDefault="00671891">
            <w:pPr>
              <w:rPr>
                <w:sz w:val="18"/>
                <w:szCs w:val="18"/>
              </w:rPr>
            </w:pPr>
          </w:p>
        </w:tc>
        <w:tc>
          <w:tcPr>
            <w:tcW w:w="1809" w:type="dxa"/>
            <w:tcBorders>
              <w:top w:val="single" w:sz="4" w:space="0" w:color="000000"/>
              <w:left w:val="single" w:sz="4" w:space="0" w:color="000000"/>
              <w:bottom w:val="single" w:sz="4" w:space="0" w:color="000000"/>
              <w:right w:val="single" w:sz="4" w:space="0" w:color="000000"/>
            </w:tcBorders>
          </w:tcPr>
          <w:p w14:paraId="751959F0" w14:textId="77777777" w:rsidR="00671891" w:rsidRDefault="00671891">
            <w:pPr>
              <w:rPr>
                <w:sz w:val="18"/>
                <w:szCs w:val="18"/>
              </w:rPr>
            </w:pPr>
          </w:p>
        </w:tc>
        <w:tc>
          <w:tcPr>
            <w:tcW w:w="1429" w:type="dxa"/>
            <w:tcBorders>
              <w:top w:val="single" w:sz="4" w:space="0" w:color="000000"/>
              <w:left w:val="single" w:sz="4" w:space="0" w:color="000000"/>
              <w:bottom w:val="single" w:sz="4" w:space="0" w:color="000000"/>
              <w:right w:val="single" w:sz="4" w:space="0" w:color="000000"/>
            </w:tcBorders>
          </w:tcPr>
          <w:p w14:paraId="689C4113" w14:textId="77777777" w:rsidR="00671891" w:rsidRDefault="00671891">
            <w:pPr>
              <w:rPr>
                <w:sz w:val="18"/>
                <w:szCs w:val="18"/>
              </w:rPr>
            </w:pPr>
          </w:p>
        </w:tc>
        <w:tc>
          <w:tcPr>
            <w:tcW w:w="1428" w:type="dxa"/>
            <w:tcBorders>
              <w:top w:val="single" w:sz="4" w:space="0" w:color="000000"/>
              <w:left w:val="single" w:sz="4" w:space="0" w:color="000000"/>
              <w:bottom w:val="single" w:sz="4" w:space="0" w:color="000000"/>
              <w:right w:val="single" w:sz="4" w:space="0" w:color="000000"/>
            </w:tcBorders>
          </w:tcPr>
          <w:p w14:paraId="4D795D87" w14:textId="77777777" w:rsidR="00671891" w:rsidRDefault="00671891">
            <w:pPr>
              <w:rPr>
                <w:sz w:val="18"/>
                <w:szCs w:val="18"/>
              </w:rPr>
            </w:pPr>
          </w:p>
        </w:tc>
      </w:tr>
    </w:tbl>
    <w:p w14:paraId="31518AF0"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27DE66B1"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04BDF9F" w14:textId="77777777" w:rsidR="00671891" w:rsidRDefault="00000000">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9CEA6B6" w14:textId="77777777" w:rsidR="00671891" w:rsidRDefault="00000000">
            <w:pPr>
              <w:rPr>
                <w:sz w:val="18"/>
                <w:szCs w:val="18"/>
              </w:rPr>
            </w:pPr>
            <w:r>
              <w:rPr>
                <w:sz w:val="18"/>
                <w:szCs w:val="18"/>
              </w:rPr>
              <w:t>Erläuterung</w:t>
            </w:r>
          </w:p>
        </w:tc>
      </w:tr>
      <w:tr w:rsidR="00671891" w14:paraId="407165B8" w14:textId="77777777">
        <w:tc>
          <w:tcPr>
            <w:tcW w:w="1170" w:type="dxa"/>
            <w:tcBorders>
              <w:top w:val="single" w:sz="4" w:space="0" w:color="000000"/>
              <w:left w:val="single" w:sz="4" w:space="0" w:color="000000"/>
              <w:bottom w:val="single" w:sz="4" w:space="0" w:color="000000"/>
              <w:right w:val="single" w:sz="4" w:space="0" w:color="000000"/>
            </w:tcBorders>
          </w:tcPr>
          <w:p w14:paraId="1A164E39" w14:textId="77777777" w:rsidR="00671891" w:rsidRDefault="00000000">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64C3A3D7" w14:textId="77777777" w:rsidR="00671891" w:rsidRDefault="00000000">
            <w:pPr>
              <w:rPr>
                <w:sz w:val="18"/>
                <w:szCs w:val="18"/>
              </w:rPr>
            </w:pPr>
            <w:r>
              <w:rPr>
                <w:sz w:val="18"/>
                <w:szCs w:val="18"/>
              </w:rPr>
              <w:t>TL = Teillieferung*</w:t>
            </w:r>
          </w:p>
        </w:tc>
      </w:tr>
      <w:tr w:rsidR="00671891" w14:paraId="034F0631" w14:textId="77777777">
        <w:tc>
          <w:tcPr>
            <w:tcW w:w="1170" w:type="dxa"/>
            <w:tcBorders>
              <w:top w:val="single" w:sz="4" w:space="0" w:color="000000"/>
              <w:left w:val="single" w:sz="4" w:space="0" w:color="000000"/>
              <w:bottom w:val="single" w:sz="4" w:space="0" w:color="000000"/>
              <w:right w:val="single" w:sz="4" w:space="0" w:color="000000"/>
            </w:tcBorders>
          </w:tcPr>
          <w:p w14:paraId="59580BEC" w14:textId="77777777" w:rsidR="00671891" w:rsidRDefault="00000000">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21CE52E6" w14:textId="77777777" w:rsidR="00671891" w:rsidRDefault="00000000">
            <w:pPr>
              <w:rPr>
                <w:sz w:val="18"/>
                <w:szCs w:val="18"/>
              </w:rPr>
            </w:pPr>
            <w:r>
              <w:rPr>
                <w:sz w:val="18"/>
                <w:szCs w:val="18"/>
              </w:rPr>
              <w:t>SL = Systemlieferung*</w:t>
            </w:r>
          </w:p>
        </w:tc>
      </w:tr>
    </w:tbl>
    <w:p w14:paraId="09AD47F7" w14:textId="77777777" w:rsidR="00671891" w:rsidRDefault="00671891">
      <w:pPr>
        <w:rPr>
          <w:sz w:val="18"/>
          <w:szCs w:val="18"/>
        </w:rPr>
      </w:pPr>
    </w:p>
    <w:p w14:paraId="57AE911E" w14:textId="52B13586" w:rsidR="00671891" w:rsidRDefault="00000000">
      <w:pPr>
        <w:tabs>
          <w:tab w:val="left" w:pos="431"/>
        </w:tabs>
        <w:ind w:left="431" w:hanging="431"/>
        <w:rPr>
          <w:sz w:val="18"/>
          <w:szCs w:val="18"/>
        </w:rPr>
      </w:pPr>
      <w:sdt>
        <w:sdtPr>
          <w:id w:val="-1967568482"/>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Termin- und Leistungsplan ergibt sich aus Anlage Nr. </w:t>
      </w:r>
      <w:r w:rsidR="007C096B">
        <w:rPr>
          <w:sz w:val="18"/>
          <w:szCs w:val="18"/>
        </w:rPr>
        <w:t>1.</w:t>
      </w:r>
    </w:p>
    <w:p w14:paraId="5F021A2F" w14:textId="77777777" w:rsidR="00671891" w:rsidRDefault="00000000">
      <w:pPr>
        <w:pStyle w:val="berschrift2"/>
        <w:keepNext/>
        <w:numPr>
          <w:ilvl w:val="1"/>
          <w:numId w:val="1"/>
        </w:numPr>
        <w:rPr>
          <w:sz w:val="18"/>
          <w:szCs w:val="18"/>
        </w:rPr>
      </w:pPr>
      <w:bookmarkStart w:id="66" w:name="_Toc222415020"/>
      <w:r>
        <w:rPr>
          <w:sz w:val="18"/>
          <w:szCs w:val="18"/>
        </w:rPr>
        <w:t>Zahlungsplan, Rechnungen</w:t>
      </w:r>
      <w:bookmarkEnd w:id="66"/>
    </w:p>
    <w:p w14:paraId="6EB35603" w14:textId="77777777" w:rsidR="00671891" w:rsidRDefault="00000000">
      <w:pPr>
        <w:tabs>
          <w:tab w:val="left" w:pos="431"/>
        </w:tabs>
        <w:ind w:left="431" w:hanging="431"/>
        <w:rPr>
          <w:sz w:val="18"/>
          <w:szCs w:val="18"/>
        </w:rPr>
      </w:pPr>
      <w:sdt>
        <w:sdtPr>
          <w:id w:val="-207133616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erhält zum _____ (Datum) eine Vorauszahlung in Höhe von _____ Euro Zug um Zug gegen Gewährung einer Vorauszahlungssicherheit (siehe Nummer 19.5.1).</w:t>
      </w:r>
    </w:p>
    <w:p w14:paraId="70F7A23B" w14:textId="77777777" w:rsidR="00671891" w:rsidRDefault="00000000">
      <w:pPr>
        <w:tabs>
          <w:tab w:val="left" w:pos="431"/>
        </w:tabs>
        <w:ind w:left="431" w:hanging="431"/>
        <w:rPr>
          <w:sz w:val="18"/>
          <w:szCs w:val="18"/>
        </w:rPr>
      </w:pPr>
      <w:sdt>
        <w:sdtPr>
          <w:id w:val="15299157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Zahlungsplan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307"/>
        <w:gridCol w:w="2308"/>
        <w:gridCol w:w="2309"/>
        <w:gridCol w:w="2308"/>
      </w:tblGrid>
      <w:tr w:rsidR="00671891" w14:paraId="73FF451E" w14:textId="77777777">
        <w:trPr>
          <w:tblHeader/>
        </w:trPr>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6717960F" w14:textId="77777777" w:rsidR="00671891" w:rsidRDefault="00000000">
            <w:pPr>
              <w:jc w:val="center"/>
              <w:rPr>
                <w:sz w:val="18"/>
                <w:szCs w:val="18"/>
              </w:rPr>
            </w:pPr>
            <w:r>
              <w:rPr>
                <w:sz w:val="18"/>
                <w:szCs w:val="18"/>
              </w:rPr>
              <w:t>Leistung gemäß</w:t>
            </w:r>
          </w:p>
          <w:p w14:paraId="0EE4BB8F" w14:textId="77777777" w:rsidR="00671891" w:rsidRDefault="00000000">
            <w:pPr>
              <w:jc w:val="center"/>
              <w:rPr>
                <w:sz w:val="18"/>
                <w:szCs w:val="18"/>
              </w:rPr>
            </w:pPr>
            <w:r>
              <w:rPr>
                <w:sz w:val="18"/>
                <w:szCs w:val="18"/>
              </w:rPr>
              <w:t>Nummer 9, lfd. Nr.</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77FC04F5" w14:textId="77777777" w:rsidR="00671891" w:rsidRDefault="00000000">
            <w:pPr>
              <w:jc w:val="center"/>
              <w:rPr>
                <w:sz w:val="18"/>
                <w:szCs w:val="18"/>
              </w:rPr>
            </w:pPr>
            <w:r>
              <w:rPr>
                <w:sz w:val="18"/>
                <w:szCs w:val="18"/>
              </w:rPr>
              <w:t>Art der Zahlung,</w:t>
            </w:r>
          </w:p>
          <w:p w14:paraId="1A572B0F" w14:textId="77777777" w:rsidR="00671891" w:rsidRDefault="00000000">
            <w:pPr>
              <w:jc w:val="center"/>
              <w:rPr>
                <w:sz w:val="18"/>
                <w:szCs w:val="18"/>
              </w:rPr>
            </w:pPr>
            <w:r>
              <w:rPr>
                <w:sz w:val="18"/>
                <w:szCs w:val="18"/>
              </w:rPr>
              <w:t>AZ</w:t>
            </w:r>
            <w:r>
              <w:rPr>
                <w:sz w:val="18"/>
                <w:szCs w:val="18"/>
                <w:vertAlign w:val="superscript"/>
              </w:rPr>
              <w:t>1</w:t>
            </w:r>
            <w:r>
              <w:rPr>
                <w:sz w:val="18"/>
                <w:szCs w:val="18"/>
              </w:rPr>
              <w:t>, TZ</w:t>
            </w:r>
            <w:r>
              <w:rPr>
                <w:sz w:val="18"/>
                <w:szCs w:val="18"/>
                <w:vertAlign w:val="superscript"/>
              </w:rPr>
              <w:t>2</w:t>
            </w:r>
            <w:r>
              <w:rPr>
                <w:sz w:val="18"/>
                <w:szCs w:val="18"/>
              </w:rPr>
              <w:t>, SZ</w:t>
            </w:r>
            <w:r>
              <w:rPr>
                <w:sz w:val="18"/>
                <w:szCs w:val="18"/>
                <w:vertAlign w:val="superscript"/>
              </w:rPr>
              <w:t>3</w:t>
            </w:r>
          </w:p>
        </w:tc>
        <w:tc>
          <w:tcPr>
            <w:tcW w:w="2311" w:type="dxa"/>
            <w:tcBorders>
              <w:top w:val="single" w:sz="4" w:space="0" w:color="000000"/>
              <w:left w:val="single" w:sz="4" w:space="0" w:color="000000"/>
              <w:bottom w:val="single" w:sz="4" w:space="0" w:color="000000"/>
              <w:right w:val="single" w:sz="4" w:space="0" w:color="000000"/>
            </w:tcBorders>
            <w:shd w:val="solid" w:color="E7E6E6" w:fill="FF0000"/>
          </w:tcPr>
          <w:p w14:paraId="1D1BA243" w14:textId="77777777" w:rsidR="00671891" w:rsidRDefault="00000000">
            <w:pPr>
              <w:jc w:val="center"/>
              <w:rPr>
                <w:sz w:val="18"/>
                <w:szCs w:val="18"/>
              </w:rPr>
            </w:pPr>
            <w:r>
              <w:rPr>
                <w:sz w:val="18"/>
                <w:szCs w:val="18"/>
              </w:rPr>
              <w:t>Betrag</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482CA694" w14:textId="77777777" w:rsidR="00671891" w:rsidRDefault="00000000">
            <w:pPr>
              <w:jc w:val="center"/>
              <w:rPr>
                <w:sz w:val="18"/>
                <w:szCs w:val="18"/>
              </w:rPr>
            </w:pPr>
            <w:r>
              <w:rPr>
                <w:sz w:val="18"/>
                <w:szCs w:val="18"/>
              </w:rPr>
              <w:t>Bemerkungen</w:t>
            </w:r>
          </w:p>
        </w:tc>
      </w:tr>
      <w:tr w:rsidR="00671891" w14:paraId="1CAD2A7E" w14:textId="77777777">
        <w:tc>
          <w:tcPr>
            <w:tcW w:w="2310" w:type="dxa"/>
            <w:tcBorders>
              <w:top w:val="single" w:sz="4" w:space="0" w:color="000000"/>
              <w:left w:val="single" w:sz="4" w:space="0" w:color="000000"/>
              <w:bottom w:val="single" w:sz="4" w:space="0" w:color="000000"/>
              <w:right w:val="single" w:sz="4" w:space="0" w:color="000000"/>
            </w:tcBorders>
          </w:tcPr>
          <w:p w14:paraId="230B896F"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0CA432C8" w14:textId="77777777" w:rsidR="00671891" w:rsidRDefault="00671891">
            <w:pPr>
              <w:rPr>
                <w:sz w:val="18"/>
                <w:szCs w:val="18"/>
              </w:rPr>
            </w:pPr>
          </w:p>
        </w:tc>
        <w:tc>
          <w:tcPr>
            <w:tcW w:w="2311" w:type="dxa"/>
            <w:tcBorders>
              <w:top w:val="single" w:sz="4" w:space="0" w:color="000000"/>
              <w:left w:val="single" w:sz="4" w:space="0" w:color="000000"/>
              <w:bottom w:val="single" w:sz="4" w:space="0" w:color="000000"/>
              <w:right w:val="single" w:sz="4" w:space="0" w:color="000000"/>
            </w:tcBorders>
          </w:tcPr>
          <w:p w14:paraId="123CD2C3"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26E4DD8" w14:textId="77777777" w:rsidR="00671891" w:rsidRDefault="00671891">
            <w:pPr>
              <w:rPr>
                <w:sz w:val="18"/>
                <w:szCs w:val="18"/>
              </w:rPr>
            </w:pPr>
          </w:p>
        </w:tc>
      </w:tr>
    </w:tbl>
    <w:p w14:paraId="3A43E124"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6C3CA9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920F2DA" w14:textId="77777777" w:rsidR="00671891" w:rsidRDefault="00000000">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01167B1" w14:textId="77777777" w:rsidR="00671891" w:rsidRDefault="00000000">
            <w:pPr>
              <w:rPr>
                <w:sz w:val="18"/>
                <w:szCs w:val="18"/>
              </w:rPr>
            </w:pPr>
            <w:r>
              <w:rPr>
                <w:sz w:val="18"/>
                <w:szCs w:val="18"/>
              </w:rPr>
              <w:t>Erläuterung</w:t>
            </w:r>
          </w:p>
        </w:tc>
      </w:tr>
      <w:tr w:rsidR="00671891" w14:paraId="464A2209" w14:textId="77777777">
        <w:tc>
          <w:tcPr>
            <w:tcW w:w="1282" w:type="dxa"/>
            <w:tcBorders>
              <w:top w:val="single" w:sz="4" w:space="0" w:color="000000"/>
              <w:left w:val="single" w:sz="4" w:space="0" w:color="000000"/>
              <w:bottom w:val="single" w:sz="4" w:space="0" w:color="000000"/>
              <w:right w:val="single" w:sz="4" w:space="0" w:color="000000"/>
            </w:tcBorders>
          </w:tcPr>
          <w:p w14:paraId="7040D6A7"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0277BAE9" w14:textId="77777777" w:rsidR="00671891" w:rsidRDefault="00000000">
            <w:pPr>
              <w:rPr>
                <w:sz w:val="18"/>
                <w:szCs w:val="18"/>
              </w:rPr>
            </w:pPr>
            <w:r>
              <w:rPr>
                <w:sz w:val="18"/>
                <w:szCs w:val="18"/>
              </w:rPr>
              <w:t>AZ = Abschlagszahlung</w:t>
            </w:r>
          </w:p>
        </w:tc>
      </w:tr>
      <w:tr w:rsidR="00671891" w14:paraId="602CF661" w14:textId="77777777">
        <w:tc>
          <w:tcPr>
            <w:tcW w:w="1282" w:type="dxa"/>
            <w:tcBorders>
              <w:top w:val="single" w:sz="4" w:space="0" w:color="000000"/>
              <w:left w:val="single" w:sz="4" w:space="0" w:color="000000"/>
              <w:bottom w:val="single" w:sz="4" w:space="0" w:color="000000"/>
              <w:right w:val="single" w:sz="4" w:space="0" w:color="000000"/>
            </w:tcBorders>
          </w:tcPr>
          <w:p w14:paraId="25087F40" w14:textId="77777777" w:rsidR="00671891" w:rsidRDefault="00000000">
            <w:pPr>
              <w:jc w:val="center"/>
              <w:rPr>
                <w:sz w:val="18"/>
                <w:szCs w:val="18"/>
              </w:rPr>
            </w:pPr>
            <w:r>
              <w:rPr>
                <w:sz w:val="18"/>
                <w:szCs w:val="18"/>
              </w:rPr>
              <w:t>2</w:t>
            </w:r>
          </w:p>
        </w:tc>
        <w:tc>
          <w:tcPr>
            <w:tcW w:w="7959" w:type="dxa"/>
            <w:tcBorders>
              <w:top w:val="single" w:sz="4" w:space="0" w:color="000000"/>
              <w:left w:val="single" w:sz="4" w:space="0" w:color="000000"/>
              <w:bottom w:val="single" w:sz="4" w:space="0" w:color="000000"/>
              <w:right w:val="single" w:sz="4" w:space="0" w:color="000000"/>
            </w:tcBorders>
          </w:tcPr>
          <w:p w14:paraId="52068BC5" w14:textId="77777777" w:rsidR="00671891" w:rsidRDefault="00000000">
            <w:pPr>
              <w:rPr>
                <w:sz w:val="18"/>
                <w:szCs w:val="18"/>
              </w:rPr>
            </w:pPr>
            <w:r>
              <w:rPr>
                <w:sz w:val="18"/>
                <w:szCs w:val="18"/>
              </w:rPr>
              <w:t>TZ = Teilzahlung</w:t>
            </w:r>
          </w:p>
        </w:tc>
      </w:tr>
      <w:tr w:rsidR="00671891" w14:paraId="13EB1485" w14:textId="77777777">
        <w:tc>
          <w:tcPr>
            <w:tcW w:w="1282" w:type="dxa"/>
            <w:tcBorders>
              <w:top w:val="single" w:sz="4" w:space="0" w:color="000000"/>
              <w:left w:val="single" w:sz="4" w:space="0" w:color="000000"/>
              <w:bottom w:val="single" w:sz="4" w:space="0" w:color="000000"/>
              <w:right w:val="single" w:sz="4" w:space="0" w:color="000000"/>
            </w:tcBorders>
          </w:tcPr>
          <w:p w14:paraId="37F4E412" w14:textId="77777777" w:rsidR="00671891" w:rsidRDefault="00000000">
            <w:pPr>
              <w:jc w:val="center"/>
              <w:rPr>
                <w:sz w:val="18"/>
                <w:szCs w:val="18"/>
              </w:rPr>
            </w:pPr>
            <w:r>
              <w:rPr>
                <w:sz w:val="18"/>
                <w:szCs w:val="18"/>
              </w:rPr>
              <w:t>3</w:t>
            </w:r>
          </w:p>
        </w:tc>
        <w:tc>
          <w:tcPr>
            <w:tcW w:w="7959" w:type="dxa"/>
            <w:tcBorders>
              <w:top w:val="single" w:sz="4" w:space="0" w:color="000000"/>
              <w:left w:val="single" w:sz="4" w:space="0" w:color="000000"/>
              <w:bottom w:val="single" w:sz="4" w:space="0" w:color="000000"/>
              <w:right w:val="single" w:sz="4" w:space="0" w:color="000000"/>
            </w:tcBorders>
          </w:tcPr>
          <w:p w14:paraId="48DE518B" w14:textId="77777777" w:rsidR="00671891" w:rsidRDefault="00000000">
            <w:pPr>
              <w:rPr>
                <w:sz w:val="18"/>
                <w:szCs w:val="18"/>
              </w:rPr>
            </w:pPr>
            <w:r>
              <w:rPr>
                <w:sz w:val="18"/>
                <w:szCs w:val="18"/>
              </w:rPr>
              <w:t>SZ =Schlusszahlung</w:t>
            </w:r>
          </w:p>
        </w:tc>
      </w:tr>
    </w:tbl>
    <w:p w14:paraId="3C7EEFAF" w14:textId="77777777" w:rsidR="00671891" w:rsidRDefault="00671891">
      <w:pPr>
        <w:jc w:val="both"/>
        <w:rPr>
          <w:sz w:val="18"/>
          <w:szCs w:val="18"/>
        </w:rPr>
      </w:pPr>
    </w:p>
    <w:p w14:paraId="6CBDDD58" w14:textId="5894D2D1" w:rsidR="00671891" w:rsidRDefault="00000000">
      <w:pPr>
        <w:tabs>
          <w:tab w:val="left" w:pos="431"/>
        </w:tabs>
        <w:ind w:left="431" w:hanging="431"/>
        <w:rPr>
          <w:sz w:val="18"/>
          <w:szCs w:val="18"/>
        </w:rPr>
      </w:pPr>
      <w:sdt>
        <w:sdtPr>
          <w:id w:val="-880701817"/>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 xml:space="preserve">Der Zahlungsplan ergibt sich aus Anlage Nr. </w:t>
      </w:r>
      <w:r w:rsidR="007C096B">
        <w:rPr>
          <w:sz w:val="18"/>
          <w:szCs w:val="18"/>
        </w:rPr>
        <w:t>1.</w:t>
      </w:r>
    </w:p>
    <w:p w14:paraId="4AE171D4" w14:textId="77777777" w:rsidR="00671891" w:rsidRDefault="00671891">
      <w:pPr>
        <w:rPr>
          <w:sz w:val="18"/>
          <w:szCs w:val="18"/>
        </w:rPr>
      </w:pPr>
    </w:p>
    <w:p w14:paraId="45D8AB68" w14:textId="77777777" w:rsidR="00671891" w:rsidRDefault="00000000">
      <w:pPr>
        <w:tabs>
          <w:tab w:val="left" w:pos="431"/>
        </w:tabs>
        <w:ind w:left="431" w:hanging="431"/>
        <w:rPr>
          <w:sz w:val="18"/>
          <w:szCs w:val="18"/>
        </w:rPr>
      </w:pPr>
      <w:sdt>
        <w:sdtPr>
          <w:id w:val="10866509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Rechnungen sind nach den Vorgaben der folgenden E-Rechnungsverordnung elektronisch einzureichen</w:t>
      </w:r>
    </w:p>
    <w:p w14:paraId="24348302" w14:textId="77777777" w:rsidR="00671891" w:rsidRDefault="00000000">
      <w:pPr>
        <w:tabs>
          <w:tab w:val="left" w:pos="431"/>
        </w:tabs>
        <w:ind w:left="863" w:hanging="431"/>
        <w:rPr>
          <w:sz w:val="18"/>
          <w:szCs w:val="18"/>
        </w:rPr>
      </w:pPr>
      <w:sdt>
        <w:sdtPr>
          <w:id w:val="7315916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E-Rechnungsverordnung des Bundes - ERechV</w:t>
      </w:r>
    </w:p>
    <w:p w14:paraId="0D92AF7C" w14:textId="77777777" w:rsidR="00671891" w:rsidRDefault="00000000">
      <w:pPr>
        <w:tabs>
          <w:tab w:val="left" w:pos="431"/>
        </w:tabs>
        <w:ind w:left="863" w:hanging="431"/>
        <w:rPr>
          <w:sz w:val="18"/>
          <w:szCs w:val="18"/>
        </w:rPr>
      </w:pPr>
      <w:sdt>
        <w:sdtPr>
          <w:id w:val="7534799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_____ [z.B. E-Rechnungsverordnung des jeweiligen Landes]</w:t>
      </w:r>
    </w:p>
    <w:p w14:paraId="4F62CDA9" w14:textId="77777777" w:rsidR="00671891" w:rsidRDefault="00000000">
      <w:pPr>
        <w:ind w:left="453"/>
        <w:rPr>
          <w:sz w:val="18"/>
          <w:szCs w:val="18"/>
        </w:rPr>
      </w:pPr>
      <w:r>
        <w:rPr>
          <w:sz w:val="18"/>
          <w:szCs w:val="18"/>
        </w:rPr>
        <w:t>Dabei ist folgende Leitweg-ID _____ zu verwenden. Zudem müssen alle Pflichtfelder sowie die Zusatzfelder _____ gefüllt sein. Weitere Details ergeben sich aus Anlage Nr. _____.</w:t>
      </w:r>
    </w:p>
    <w:p w14:paraId="1C78AD48" w14:textId="77777777" w:rsidR="00671891" w:rsidRDefault="00000000">
      <w:pPr>
        <w:ind w:left="453"/>
        <w:rPr>
          <w:sz w:val="18"/>
          <w:szCs w:val="18"/>
        </w:rPr>
      </w:pPr>
      <w:r>
        <w:rPr>
          <w:sz w:val="18"/>
          <w:szCs w:val="18"/>
        </w:rPr>
        <w:t>Eine Rechnung, die entgegen vorstehender Regelung nicht elektronisch gestellt wird, begründet keinen Verzug nach § 286 Abs. 3 BGB.</w:t>
      </w:r>
    </w:p>
    <w:p w14:paraId="5C9C5150" w14:textId="77777777" w:rsidR="00671891" w:rsidRDefault="00000000">
      <w:pPr>
        <w:tabs>
          <w:tab w:val="left" w:pos="431"/>
        </w:tabs>
        <w:ind w:left="431" w:hanging="431"/>
        <w:rPr>
          <w:sz w:val="18"/>
          <w:szCs w:val="18"/>
        </w:rPr>
      </w:pPr>
      <w:sdt>
        <w:sdtPr>
          <w:id w:val="154255378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Für die Rechnungsstellung gilt abweichend davon die folgende Regelung: _____</w:t>
      </w:r>
    </w:p>
    <w:p w14:paraId="73E83FB4" w14:textId="77777777" w:rsidR="00671891" w:rsidRDefault="00671891">
      <w:pPr>
        <w:rPr>
          <w:sz w:val="18"/>
          <w:szCs w:val="18"/>
        </w:rPr>
      </w:pPr>
    </w:p>
    <w:p w14:paraId="2FE0CDD5" w14:textId="77777777" w:rsidR="00671891" w:rsidRDefault="00000000">
      <w:pPr>
        <w:pStyle w:val="berschrift2"/>
        <w:keepNext/>
        <w:numPr>
          <w:ilvl w:val="1"/>
          <w:numId w:val="1"/>
        </w:numPr>
        <w:rPr>
          <w:sz w:val="18"/>
          <w:szCs w:val="18"/>
        </w:rPr>
      </w:pPr>
      <w:bookmarkStart w:id="67" w:name="_Toc222415021"/>
      <w:r>
        <w:rPr>
          <w:sz w:val="18"/>
          <w:szCs w:val="18"/>
        </w:rPr>
        <w:lastRenderedPageBreak/>
        <w:t>Verantwortlicher Ansprechpartner</w:t>
      </w:r>
      <w:bookmarkEnd w:id="6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263"/>
        <w:gridCol w:w="2798"/>
        <w:gridCol w:w="3171"/>
      </w:tblGrid>
      <w:tr w:rsidR="00671891" w14:paraId="3B7C7381" w14:textId="77777777">
        <w:trPr>
          <w:tblHeader/>
        </w:trPr>
        <w:tc>
          <w:tcPr>
            <w:tcW w:w="3267" w:type="dxa"/>
            <w:tcBorders>
              <w:top w:val="single" w:sz="4" w:space="0" w:color="000000"/>
              <w:left w:val="single" w:sz="4" w:space="0" w:color="000000"/>
              <w:bottom w:val="single" w:sz="4" w:space="0" w:color="000000"/>
              <w:right w:val="single" w:sz="4" w:space="0" w:color="000000"/>
            </w:tcBorders>
            <w:shd w:val="solid" w:color="E7E6E6" w:fill="FF0000"/>
          </w:tcPr>
          <w:p w14:paraId="5E453E84" w14:textId="77777777" w:rsidR="00671891" w:rsidRDefault="00000000">
            <w:pPr>
              <w:jc w:val="center"/>
              <w:rPr>
                <w:sz w:val="18"/>
                <w:szCs w:val="18"/>
              </w:rPr>
            </w:pPr>
            <w:r>
              <w:rPr>
                <w:sz w:val="18"/>
                <w:szCs w:val="18"/>
              </w:rPr>
              <w:t>Art des Kontakts</w:t>
            </w:r>
          </w:p>
        </w:tc>
        <w:tc>
          <w:tcPr>
            <w:tcW w:w="2801" w:type="dxa"/>
            <w:tcBorders>
              <w:top w:val="single" w:sz="4" w:space="0" w:color="000000"/>
              <w:left w:val="single" w:sz="4" w:space="0" w:color="000000"/>
              <w:bottom w:val="single" w:sz="4" w:space="0" w:color="000000"/>
              <w:right w:val="single" w:sz="4" w:space="0" w:color="000000"/>
            </w:tcBorders>
            <w:shd w:val="solid" w:color="E7E6E6" w:fill="FF0000"/>
          </w:tcPr>
          <w:p w14:paraId="217C3B80" w14:textId="77777777" w:rsidR="00671891" w:rsidRDefault="00000000">
            <w:pPr>
              <w:jc w:val="center"/>
              <w:rPr>
                <w:sz w:val="18"/>
                <w:szCs w:val="18"/>
              </w:rPr>
            </w:pPr>
            <w:r>
              <w:rPr>
                <w:sz w:val="18"/>
                <w:szCs w:val="18"/>
              </w:rPr>
              <w:t>Ansprechpartner des Auftraggebers</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36036668" w14:textId="77777777" w:rsidR="00671891" w:rsidRDefault="00000000">
            <w:pPr>
              <w:jc w:val="center"/>
              <w:rPr>
                <w:sz w:val="18"/>
                <w:szCs w:val="18"/>
              </w:rPr>
            </w:pPr>
            <w:r>
              <w:rPr>
                <w:sz w:val="18"/>
                <w:szCs w:val="18"/>
              </w:rPr>
              <w:t>Ansprechpartner des Auftragnehmers</w:t>
            </w:r>
          </w:p>
        </w:tc>
      </w:tr>
      <w:tr w:rsidR="00671891" w14:paraId="341043B1" w14:textId="77777777">
        <w:tc>
          <w:tcPr>
            <w:tcW w:w="3267" w:type="dxa"/>
            <w:tcBorders>
              <w:top w:val="single" w:sz="4" w:space="0" w:color="000000"/>
              <w:left w:val="single" w:sz="4" w:space="0" w:color="000000"/>
              <w:bottom w:val="single" w:sz="4" w:space="0" w:color="000000"/>
              <w:right w:val="single" w:sz="4" w:space="0" w:color="000000"/>
            </w:tcBorders>
          </w:tcPr>
          <w:p w14:paraId="3067FFE5" w14:textId="77777777" w:rsidR="00671891" w:rsidRDefault="00000000">
            <w:pPr>
              <w:rPr>
                <w:sz w:val="18"/>
                <w:szCs w:val="18"/>
              </w:rPr>
            </w:pPr>
            <w:r>
              <w:rPr>
                <w:sz w:val="18"/>
                <w:szCs w:val="18"/>
              </w:rPr>
              <w:t>Name</w:t>
            </w:r>
          </w:p>
        </w:tc>
        <w:tc>
          <w:tcPr>
            <w:tcW w:w="2801" w:type="dxa"/>
            <w:tcBorders>
              <w:top w:val="single" w:sz="4" w:space="0" w:color="000000"/>
              <w:left w:val="single" w:sz="4" w:space="0" w:color="000000"/>
              <w:bottom w:val="single" w:sz="4" w:space="0" w:color="000000"/>
              <w:right w:val="single" w:sz="4" w:space="0" w:color="000000"/>
            </w:tcBorders>
          </w:tcPr>
          <w:p w14:paraId="20D0BA7A"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028E9C56" w14:textId="77777777" w:rsidR="00671891" w:rsidRDefault="00671891">
            <w:pPr>
              <w:rPr>
                <w:sz w:val="18"/>
                <w:szCs w:val="18"/>
              </w:rPr>
            </w:pPr>
          </w:p>
        </w:tc>
      </w:tr>
      <w:tr w:rsidR="00671891" w14:paraId="34119B05" w14:textId="77777777">
        <w:tc>
          <w:tcPr>
            <w:tcW w:w="3267" w:type="dxa"/>
            <w:tcBorders>
              <w:top w:val="single" w:sz="4" w:space="0" w:color="000000"/>
              <w:left w:val="single" w:sz="4" w:space="0" w:color="000000"/>
              <w:bottom w:val="single" w:sz="4" w:space="0" w:color="000000"/>
              <w:right w:val="single" w:sz="4" w:space="0" w:color="000000"/>
            </w:tcBorders>
          </w:tcPr>
          <w:p w14:paraId="6F01BCD6" w14:textId="77777777" w:rsidR="00671891" w:rsidRDefault="00000000">
            <w:pPr>
              <w:rPr>
                <w:sz w:val="18"/>
                <w:szCs w:val="18"/>
              </w:rPr>
            </w:pPr>
            <w:r>
              <w:rPr>
                <w:sz w:val="18"/>
                <w:szCs w:val="18"/>
              </w:rPr>
              <w:t>Position</w:t>
            </w:r>
          </w:p>
        </w:tc>
        <w:tc>
          <w:tcPr>
            <w:tcW w:w="2801" w:type="dxa"/>
            <w:tcBorders>
              <w:top w:val="single" w:sz="4" w:space="0" w:color="000000"/>
              <w:left w:val="single" w:sz="4" w:space="0" w:color="000000"/>
              <w:bottom w:val="single" w:sz="4" w:space="0" w:color="000000"/>
              <w:right w:val="single" w:sz="4" w:space="0" w:color="000000"/>
            </w:tcBorders>
          </w:tcPr>
          <w:p w14:paraId="30B63EED"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A98D433" w14:textId="77777777" w:rsidR="00671891" w:rsidRDefault="00671891">
            <w:pPr>
              <w:rPr>
                <w:sz w:val="18"/>
                <w:szCs w:val="18"/>
              </w:rPr>
            </w:pPr>
          </w:p>
        </w:tc>
      </w:tr>
      <w:tr w:rsidR="00671891" w14:paraId="7D8857E9" w14:textId="77777777">
        <w:tc>
          <w:tcPr>
            <w:tcW w:w="3267" w:type="dxa"/>
            <w:tcBorders>
              <w:top w:val="single" w:sz="4" w:space="0" w:color="000000"/>
              <w:left w:val="single" w:sz="4" w:space="0" w:color="000000"/>
              <w:bottom w:val="single" w:sz="4" w:space="0" w:color="000000"/>
              <w:right w:val="single" w:sz="4" w:space="0" w:color="000000"/>
            </w:tcBorders>
          </w:tcPr>
          <w:p w14:paraId="2274D746" w14:textId="77777777" w:rsidR="00671891" w:rsidRDefault="00000000">
            <w:pPr>
              <w:rPr>
                <w:sz w:val="18"/>
                <w:szCs w:val="18"/>
              </w:rPr>
            </w:pPr>
            <w:r>
              <w:rPr>
                <w:sz w:val="18"/>
                <w:szCs w:val="18"/>
              </w:rPr>
              <w:t>Organisationseinheit</w:t>
            </w:r>
          </w:p>
        </w:tc>
        <w:tc>
          <w:tcPr>
            <w:tcW w:w="2801" w:type="dxa"/>
            <w:tcBorders>
              <w:top w:val="single" w:sz="4" w:space="0" w:color="000000"/>
              <w:left w:val="single" w:sz="4" w:space="0" w:color="000000"/>
              <w:bottom w:val="single" w:sz="4" w:space="0" w:color="000000"/>
              <w:right w:val="single" w:sz="4" w:space="0" w:color="000000"/>
            </w:tcBorders>
          </w:tcPr>
          <w:p w14:paraId="777364B4"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20EB4A26" w14:textId="77777777" w:rsidR="00671891" w:rsidRDefault="00671891">
            <w:pPr>
              <w:rPr>
                <w:sz w:val="18"/>
                <w:szCs w:val="18"/>
              </w:rPr>
            </w:pPr>
          </w:p>
        </w:tc>
      </w:tr>
      <w:tr w:rsidR="00671891" w14:paraId="7DC21C43" w14:textId="77777777">
        <w:tc>
          <w:tcPr>
            <w:tcW w:w="3267" w:type="dxa"/>
            <w:tcBorders>
              <w:top w:val="single" w:sz="4" w:space="0" w:color="000000"/>
              <w:left w:val="single" w:sz="4" w:space="0" w:color="000000"/>
              <w:bottom w:val="single" w:sz="4" w:space="0" w:color="000000"/>
              <w:right w:val="single" w:sz="4" w:space="0" w:color="000000"/>
            </w:tcBorders>
          </w:tcPr>
          <w:p w14:paraId="72A18A1D" w14:textId="77777777" w:rsidR="00671891" w:rsidRDefault="00000000">
            <w:pPr>
              <w:rPr>
                <w:sz w:val="18"/>
                <w:szCs w:val="18"/>
              </w:rPr>
            </w:pPr>
            <w:r>
              <w:rPr>
                <w:sz w:val="18"/>
                <w:szCs w:val="18"/>
              </w:rPr>
              <w:t>Telefonnummer:</w:t>
            </w:r>
          </w:p>
        </w:tc>
        <w:tc>
          <w:tcPr>
            <w:tcW w:w="2801" w:type="dxa"/>
            <w:tcBorders>
              <w:top w:val="single" w:sz="4" w:space="0" w:color="000000"/>
              <w:left w:val="single" w:sz="4" w:space="0" w:color="000000"/>
              <w:bottom w:val="single" w:sz="4" w:space="0" w:color="000000"/>
              <w:right w:val="single" w:sz="4" w:space="0" w:color="000000"/>
            </w:tcBorders>
          </w:tcPr>
          <w:p w14:paraId="3A3C8022"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3E0C6D19" w14:textId="77777777" w:rsidR="00671891" w:rsidRDefault="00671891">
            <w:pPr>
              <w:rPr>
                <w:sz w:val="18"/>
                <w:szCs w:val="18"/>
              </w:rPr>
            </w:pPr>
          </w:p>
        </w:tc>
      </w:tr>
      <w:tr w:rsidR="00671891" w14:paraId="34284C9F" w14:textId="77777777">
        <w:tc>
          <w:tcPr>
            <w:tcW w:w="3267" w:type="dxa"/>
            <w:tcBorders>
              <w:top w:val="single" w:sz="4" w:space="0" w:color="000000"/>
              <w:left w:val="single" w:sz="4" w:space="0" w:color="000000"/>
              <w:bottom w:val="single" w:sz="4" w:space="0" w:color="000000"/>
              <w:right w:val="single" w:sz="4" w:space="0" w:color="000000"/>
            </w:tcBorders>
          </w:tcPr>
          <w:p w14:paraId="1AC341C9" w14:textId="77777777" w:rsidR="00671891" w:rsidRDefault="00000000">
            <w:pPr>
              <w:rPr>
                <w:sz w:val="18"/>
                <w:szCs w:val="18"/>
              </w:rPr>
            </w:pPr>
            <w:r>
              <w:rPr>
                <w:sz w:val="18"/>
                <w:szCs w:val="18"/>
              </w:rPr>
              <w:t>Faxnummer:</w:t>
            </w:r>
          </w:p>
        </w:tc>
        <w:tc>
          <w:tcPr>
            <w:tcW w:w="2801" w:type="dxa"/>
            <w:tcBorders>
              <w:top w:val="single" w:sz="4" w:space="0" w:color="000000"/>
              <w:left w:val="single" w:sz="4" w:space="0" w:color="000000"/>
              <w:bottom w:val="single" w:sz="4" w:space="0" w:color="000000"/>
              <w:right w:val="single" w:sz="4" w:space="0" w:color="000000"/>
            </w:tcBorders>
          </w:tcPr>
          <w:p w14:paraId="4FBF70D8"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E58EA7A" w14:textId="77777777" w:rsidR="00671891" w:rsidRDefault="00671891">
            <w:pPr>
              <w:rPr>
                <w:sz w:val="18"/>
                <w:szCs w:val="18"/>
              </w:rPr>
            </w:pPr>
          </w:p>
        </w:tc>
      </w:tr>
      <w:tr w:rsidR="00671891" w14:paraId="4BD8EEA1" w14:textId="77777777">
        <w:tc>
          <w:tcPr>
            <w:tcW w:w="3267" w:type="dxa"/>
            <w:tcBorders>
              <w:top w:val="single" w:sz="4" w:space="0" w:color="000000"/>
              <w:left w:val="single" w:sz="4" w:space="0" w:color="000000"/>
              <w:bottom w:val="single" w:sz="4" w:space="0" w:color="000000"/>
              <w:right w:val="single" w:sz="4" w:space="0" w:color="000000"/>
            </w:tcBorders>
          </w:tcPr>
          <w:p w14:paraId="091044CF" w14:textId="77777777" w:rsidR="00671891" w:rsidRDefault="00000000">
            <w:pPr>
              <w:rPr>
                <w:sz w:val="18"/>
                <w:szCs w:val="18"/>
              </w:rPr>
            </w:pPr>
            <w:r>
              <w:rPr>
                <w:sz w:val="18"/>
                <w:szCs w:val="18"/>
              </w:rPr>
              <w:t>E-Mail:</w:t>
            </w:r>
          </w:p>
        </w:tc>
        <w:tc>
          <w:tcPr>
            <w:tcW w:w="2801" w:type="dxa"/>
            <w:tcBorders>
              <w:top w:val="single" w:sz="4" w:space="0" w:color="000000"/>
              <w:left w:val="single" w:sz="4" w:space="0" w:color="000000"/>
              <w:bottom w:val="single" w:sz="4" w:space="0" w:color="000000"/>
              <w:right w:val="single" w:sz="4" w:space="0" w:color="000000"/>
            </w:tcBorders>
          </w:tcPr>
          <w:p w14:paraId="502C72E5"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4408FC9" w14:textId="77777777" w:rsidR="00671891" w:rsidRDefault="00671891">
            <w:pPr>
              <w:rPr>
                <w:sz w:val="18"/>
                <w:szCs w:val="18"/>
              </w:rPr>
            </w:pPr>
          </w:p>
        </w:tc>
      </w:tr>
      <w:tr w:rsidR="00671891" w14:paraId="521181F6" w14:textId="77777777">
        <w:tc>
          <w:tcPr>
            <w:tcW w:w="3267" w:type="dxa"/>
            <w:tcBorders>
              <w:top w:val="single" w:sz="4" w:space="0" w:color="000000"/>
              <w:left w:val="single" w:sz="4" w:space="0" w:color="000000"/>
              <w:bottom w:val="single" w:sz="4" w:space="0" w:color="000000"/>
              <w:right w:val="single" w:sz="4" w:space="0" w:color="000000"/>
            </w:tcBorders>
          </w:tcPr>
          <w:p w14:paraId="5C4783CF" w14:textId="77777777" w:rsidR="00671891" w:rsidRDefault="00000000">
            <w:pPr>
              <w:rPr>
                <w:sz w:val="18"/>
                <w:szCs w:val="18"/>
              </w:rPr>
            </w:pPr>
            <w:r>
              <w:rPr>
                <w:sz w:val="18"/>
                <w:szCs w:val="18"/>
              </w:rPr>
              <w:t>Anschrift:</w:t>
            </w:r>
          </w:p>
        </w:tc>
        <w:tc>
          <w:tcPr>
            <w:tcW w:w="2801" w:type="dxa"/>
            <w:tcBorders>
              <w:top w:val="single" w:sz="4" w:space="0" w:color="000000"/>
              <w:left w:val="single" w:sz="4" w:space="0" w:color="000000"/>
              <w:bottom w:val="single" w:sz="4" w:space="0" w:color="000000"/>
              <w:right w:val="single" w:sz="4" w:space="0" w:color="000000"/>
            </w:tcBorders>
          </w:tcPr>
          <w:p w14:paraId="3E987690"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A094E65" w14:textId="77777777" w:rsidR="00671891" w:rsidRDefault="00671891">
            <w:pPr>
              <w:rPr>
                <w:sz w:val="18"/>
                <w:szCs w:val="18"/>
              </w:rPr>
            </w:pPr>
          </w:p>
        </w:tc>
      </w:tr>
    </w:tbl>
    <w:p w14:paraId="04B38B38" w14:textId="77777777" w:rsidR="00671891" w:rsidRDefault="00671891">
      <w:pPr>
        <w:rPr>
          <w:sz w:val="18"/>
          <w:szCs w:val="18"/>
        </w:rPr>
      </w:pPr>
    </w:p>
    <w:p w14:paraId="76F09671" w14:textId="77777777" w:rsidR="00671891" w:rsidRDefault="00000000">
      <w:pPr>
        <w:pStyle w:val="berschrift2"/>
        <w:keepNext/>
        <w:numPr>
          <w:ilvl w:val="1"/>
          <w:numId w:val="1"/>
        </w:numPr>
        <w:rPr>
          <w:sz w:val="18"/>
          <w:szCs w:val="18"/>
        </w:rPr>
      </w:pPr>
      <w:bookmarkStart w:id="68" w:name="_Toc222415022"/>
      <w:r>
        <w:rPr>
          <w:sz w:val="18"/>
          <w:szCs w:val="18"/>
        </w:rPr>
        <w:t>Weitere Pflichten des Auftragnehmers</w:t>
      </w:r>
      <w:bookmarkEnd w:id="68"/>
    </w:p>
    <w:p w14:paraId="06C8689D" w14:textId="77777777" w:rsidR="00671891" w:rsidRDefault="00000000">
      <w:pPr>
        <w:pStyle w:val="berschrift3"/>
        <w:keepNext/>
        <w:numPr>
          <w:ilvl w:val="2"/>
          <w:numId w:val="1"/>
        </w:numPr>
        <w:rPr>
          <w:sz w:val="18"/>
          <w:szCs w:val="18"/>
        </w:rPr>
      </w:pPr>
      <w:bookmarkStart w:id="69" w:name="_Toc222415023"/>
      <w:r>
        <w:rPr>
          <w:sz w:val="18"/>
          <w:szCs w:val="18"/>
        </w:rPr>
        <w:t>Besondere Anforderungen an Mitarbeiter des Auftragnehmers</w:t>
      </w:r>
      <w:bookmarkEnd w:id="69"/>
    </w:p>
    <w:p w14:paraId="5161F061" w14:textId="77777777" w:rsidR="00671891" w:rsidRDefault="00000000">
      <w:pPr>
        <w:tabs>
          <w:tab w:val="left" w:pos="431"/>
        </w:tabs>
        <w:ind w:left="431" w:hanging="431"/>
        <w:rPr>
          <w:sz w:val="18"/>
          <w:szCs w:val="18"/>
        </w:rPr>
      </w:pPr>
      <w:sdt>
        <w:sdtPr>
          <w:id w:val="-5935464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w:t>
      </w:r>
    </w:p>
    <w:p w14:paraId="354F8C8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3"/>
        <w:gridCol w:w="2259"/>
        <w:gridCol w:w="2167"/>
        <w:gridCol w:w="1982"/>
        <w:gridCol w:w="2261"/>
      </w:tblGrid>
      <w:tr w:rsidR="00671891" w14:paraId="0D6F57C4" w14:textId="77777777">
        <w:trPr>
          <w:tblHeader/>
        </w:trPr>
        <w:tc>
          <w:tcPr>
            <w:tcW w:w="564" w:type="dxa"/>
            <w:tcBorders>
              <w:top w:val="single" w:sz="4" w:space="0" w:color="000000"/>
              <w:left w:val="single" w:sz="4" w:space="0" w:color="000000"/>
              <w:bottom w:val="single" w:sz="4" w:space="0" w:color="000000"/>
              <w:right w:val="single" w:sz="4" w:space="0" w:color="000000"/>
            </w:tcBorders>
            <w:shd w:val="solid" w:color="E7E6E6" w:fill="FF0000"/>
          </w:tcPr>
          <w:p w14:paraId="47D02330" w14:textId="77777777" w:rsidR="00671891" w:rsidRDefault="00000000">
            <w:pPr>
              <w:jc w:val="center"/>
              <w:rPr>
                <w:sz w:val="18"/>
                <w:szCs w:val="18"/>
              </w:rPr>
            </w:pPr>
            <w:r>
              <w:rPr>
                <w:sz w:val="18"/>
                <w:szCs w:val="18"/>
              </w:rPr>
              <w:t>Lfd. Nr.</w:t>
            </w:r>
          </w:p>
        </w:tc>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16E2CF18" w14:textId="77777777" w:rsidR="00671891" w:rsidRDefault="00000000">
            <w:pPr>
              <w:jc w:val="center"/>
              <w:rPr>
                <w:sz w:val="18"/>
                <w:szCs w:val="18"/>
              </w:rPr>
            </w:pPr>
            <w:r>
              <w:rPr>
                <w:sz w:val="18"/>
                <w:szCs w:val="18"/>
              </w:rPr>
              <w:t>Position</w:t>
            </w:r>
          </w:p>
        </w:tc>
        <w:tc>
          <w:tcPr>
            <w:tcW w:w="2169" w:type="dxa"/>
            <w:tcBorders>
              <w:top w:val="single" w:sz="4" w:space="0" w:color="000000"/>
              <w:left w:val="single" w:sz="4" w:space="0" w:color="000000"/>
              <w:bottom w:val="single" w:sz="4" w:space="0" w:color="000000"/>
              <w:right w:val="single" w:sz="4" w:space="0" w:color="000000"/>
            </w:tcBorders>
            <w:shd w:val="solid" w:color="E7E6E6" w:fill="FF0000"/>
          </w:tcPr>
          <w:p w14:paraId="162F795A" w14:textId="77777777" w:rsidR="00671891" w:rsidRDefault="00000000">
            <w:pPr>
              <w:jc w:val="center"/>
              <w:rPr>
                <w:sz w:val="18"/>
                <w:szCs w:val="18"/>
              </w:rPr>
            </w:pPr>
            <w:r>
              <w:rPr>
                <w:sz w:val="18"/>
                <w:szCs w:val="18"/>
              </w:rPr>
              <w:t>Fachliche Qualifikation</w:t>
            </w:r>
          </w:p>
        </w:tc>
        <w:tc>
          <w:tcPr>
            <w:tcW w:w="1984" w:type="dxa"/>
            <w:tcBorders>
              <w:top w:val="single" w:sz="4" w:space="0" w:color="000000"/>
              <w:left w:val="single" w:sz="4" w:space="0" w:color="000000"/>
              <w:bottom w:val="single" w:sz="4" w:space="0" w:color="000000"/>
              <w:right w:val="single" w:sz="4" w:space="0" w:color="000000"/>
            </w:tcBorders>
            <w:shd w:val="solid" w:color="E7E6E6" w:fill="FF0000"/>
          </w:tcPr>
          <w:p w14:paraId="364F3CED" w14:textId="77777777" w:rsidR="00671891" w:rsidRDefault="00000000">
            <w:pPr>
              <w:jc w:val="center"/>
              <w:rPr>
                <w:sz w:val="18"/>
                <w:szCs w:val="18"/>
              </w:rPr>
            </w:pPr>
            <w:r>
              <w:rPr>
                <w:sz w:val="18"/>
                <w:szCs w:val="18"/>
              </w:rPr>
              <w:t xml:space="preserve">Sicherheitsüberprüfung </w:t>
            </w:r>
            <w:r>
              <w:rPr>
                <w:sz w:val="18"/>
                <w:szCs w:val="18"/>
              </w:rPr>
              <w:br/>
              <w:t>SÜ 1, 2 oder 3</w:t>
            </w:r>
            <w:r>
              <w:rPr>
                <w:sz w:val="18"/>
                <w:szCs w:val="18"/>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18E111AA" w14:textId="77777777" w:rsidR="00671891" w:rsidRDefault="00000000">
            <w:pPr>
              <w:jc w:val="center"/>
              <w:rPr>
                <w:sz w:val="18"/>
                <w:szCs w:val="18"/>
              </w:rPr>
            </w:pPr>
            <w:r>
              <w:rPr>
                <w:sz w:val="18"/>
                <w:szCs w:val="18"/>
              </w:rPr>
              <w:t>Sonstige Anforderungen,</w:t>
            </w:r>
            <w:r>
              <w:rPr>
                <w:sz w:val="18"/>
                <w:szCs w:val="18"/>
              </w:rPr>
              <w:br/>
              <w:t>z.B. weitere</w:t>
            </w:r>
            <w:r>
              <w:rPr>
                <w:sz w:val="18"/>
                <w:szCs w:val="18"/>
              </w:rPr>
              <w:br/>
              <w:t>Sicherheitsanforderungen</w:t>
            </w:r>
          </w:p>
        </w:tc>
      </w:tr>
      <w:tr w:rsidR="00671891" w14:paraId="4882D302" w14:textId="77777777">
        <w:tc>
          <w:tcPr>
            <w:tcW w:w="564" w:type="dxa"/>
            <w:tcBorders>
              <w:top w:val="single" w:sz="4" w:space="0" w:color="000000"/>
              <w:left w:val="single" w:sz="4" w:space="0" w:color="000000"/>
              <w:bottom w:val="single" w:sz="4" w:space="0" w:color="000000"/>
              <w:right w:val="single" w:sz="4" w:space="0" w:color="000000"/>
            </w:tcBorders>
          </w:tcPr>
          <w:p w14:paraId="0386A5BE" w14:textId="77777777" w:rsidR="00671891" w:rsidRDefault="00671891">
            <w:pPr>
              <w:rPr>
                <w:sz w:val="18"/>
                <w:szCs w:val="18"/>
              </w:rPr>
            </w:pPr>
          </w:p>
        </w:tc>
        <w:tc>
          <w:tcPr>
            <w:tcW w:w="2262" w:type="dxa"/>
            <w:tcBorders>
              <w:top w:val="single" w:sz="4" w:space="0" w:color="000000"/>
              <w:left w:val="single" w:sz="4" w:space="0" w:color="000000"/>
              <w:bottom w:val="single" w:sz="4" w:space="0" w:color="000000"/>
              <w:right w:val="single" w:sz="4" w:space="0" w:color="000000"/>
            </w:tcBorders>
          </w:tcPr>
          <w:p w14:paraId="5F910B97" w14:textId="77777777" w:rsidR="00671891" w:rsidRDefault="00671891">
            <w:pPr>
              <w:rPr>
                <w:sz w:val="18"/>
                <w:szCs w:val="18"/>
              </w:rPr>
            </w:pPr>
          </w:p>
        </w:tc>
        <w:tc>
          <w:tcPr>
            <w:tcW w:w="2169" w:type="dxa"/>
            <w:tcBorders>
              <w:top w:val="single" w:sz="4" w:space="0" w:color="000000"/>
              <w:left w:val="single" w:sz="4" w:space="0" w:color="000000"/>
              <w:bottom w:val="single" w:sz="4" w:space="0" w:color="000000"/>
              <w:right w:val="single" w:sz="4" w:space="0" w:color="000000"/>
            </w:tcBorders>
          </w:tcPr>
          <w:p w14:paraId="5A768814" w14:textId="77777777" w:rsidR="00671891" w:rsidRDefault="00671891">
            <w:pPr>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04F5A82" w14:textId="77777777" w:rsidR="00671891" w:rsidRDefault="00671891">
            <w:pPr>
              <w:rPr>
                <w:sz w:val="18"/>
                <w:szCs w:val="18"/>
              </w:rPr>
            </w:pPr>
          </w:p>
        </w:tc>
        <w:tc>
          <w:tcPr>
            <w:tcW w:w="2263" w:type="dxa"/>
            <w:tcBorders>
              <w:top w:val="single" w:sz="4" w:space="0" w:color="000000"/>
              <w:left w:val="single" w:sz="4" w:space="0" w:color="000000"/>
              <w:bottom w:val="single" w:sz="4" w:space="0" w:color="000000"/>
              <w:right w:val="single" w:sz="4" w:space="0" w:color="000000"/>
            </w:tcBorders>
          </w:tcPr>
          <w:p w14:paraId="4F4FEEA3" w14:textId="77777777" w:rsidR="00671891" w:rsidRDefault="00671891">
            <w:pPr>
              <w:rPr>
                <w:sz w:val="18"/>
                <w:szCs w:val="18"/>
              </w:rPr>
            </w:pPr>
          </w:p>
        </w:tc>
      </w:tr>
    </w:tbl>
    <w:p w14:paraId="5DE5CDDD"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601"/>
        <w:gridCol w:w="7631"/>
      </w:tblGrid>
      <w:tr w:rsidR="00671891" w14:paraId="7BF7C83D" w14:textId="77777777">
        <w:trPr>
          <w:tblHeader/>
        </w:trPr>
        <w:tc>
          <w:tcPr>
            <w:tcW w:w="1602" w:type="dxa"/>
            <w:tcBorders>
              <w:top w:val="single" w:sz="4" w:space="0" w:color="000000"/>
              <w:left w:val="single" w:sz="4" w:space="0" w:color="000000"/>
              <w:bottom w:val="single" w:sz="4" w:space="0" w:color="000000"/>
              <w:right w:val="single" w:sz="4" w:space="0" w:color="000000"/>
            </w:tcBorders>
            <w:shd w:val="solid" w:color="E7E6E6" w:fill="FF0000"/>
          </w:tcPr>
          <w:p w14:paraId="541784D4" w14:textId="77777777" w:rsidR="00671891" w:rsidRDefault="00000000">
            <w:pPr>
              <w:rPr>
                <w:sz w:val="18"/>
                <w:szCs w:val="18"/>
              </w:rPr>
            </w:pPr>
            <w:r>
              <w:rPr>
                <w:sz w:val="18"/>
                <w:szCs w:val="18"/>
              </w:rPr>
              <w:t>Fußnote</w:t>
            </w:r>
          </w:p>
        </w:tc>
        <w:tc>
          <w:tcPr>
            <w:tcW w:w="7639" w:type="dxa"/>
            <w:tcBorders>
              <w:top w:val="single" w:sz="4" w:space="0" w:color="000000"/>
              <w:left w:val="single" w:sz="4" w:space="0" w:color="000000"/>
              <w:bottom w:val="single" w:sz="4" w:space="0" w:color="000000"/>
              <w:right w:val="single" w:sz="4" w:space="0" w:color="000000"/>
            </w:tcBorders>
            <w:shd w:val="solid" w:color="E7E6E6" w:fill="FF0000"/>
          </w:tcPr>
          <w:p w14:paraId="254FA849" w14:textId="77777777" w:rsidR="00671891" w:rsidRDefault="00000000">
            <w:pPr>
              <w:rPr>
                <w:sz w:val="18"/>
                <w:szCs w:val="18"/>
              </w:rPr>
            </w:pPr>
            <w:r>
              <w:rPr>
                <w:sz w:val="18"/>
                <w:szCs w:val="18"/>
              </w:rPr>
              <w:t>Erläuterung</w:t>
            </w:r>
          </w:p>
        </w:tc>
      </w:tr>
      <w:tr w:rsidR="00671891" w14:paraId="52F4CBF8" w14:textId="77777777">
        <w:tc>
          <w:tcPr>
            <w:tcW w:w="1602" w:type="dxa"/>
            <w:tcBorders>
              <w:top w:val="single" w:sz="4" w:space="0" w:color="000000"/>
              <w:left w:val="single" w:sz="4" w:space="0" w:color="000000"/>
              <w:bottom w:val="single" w:sz="4" w:space="0" w:color="000000"/>
              <w:right w:val="single" w:sz="4" w:space="0" w:color="000000"/>
            </w:tcBorders>
          </w:tcPr>
          <w:p w14:paraId="6BC9D68D" w14:textId="77777777" w:rsidR="00671891" w:rsidRDefault="00000000">
            <w:pPr>
              <w:jc w:val="center"/>
              <w:rPr>
                <w:sz w:val="18"/>
                <w:szCs w:val="18"/>
              </w:rPr>
            </w:pPr>
            <w:r>
              <w:rPr>
                <w:sz w:val="18"/>
                <w:szCs w:val="18"/>
              </w:rPr>
              <w:t>1</w:t>
            </w:r>
          </w:p>
        </w:tc>
        <w:tc>
          <w:tcPr>
            <w:tcW w:w="7639" w:type="dxa"/>
            <w:tcBorders>
              <w:top w:val="single" w:sz="4" w:space="0" w:color="000000"/>
              <w:left w:val="single" w:sz="4" w:space="0" w:color="000000"/>
              <w:bottom w:val="single" w:sz="4" w:space="0" w:color="000000"/>
              <w:right w:val="single" w:sz="4" w:space="0" w:color="000000"/>
            </w:tcBorders>
          </w:tcPr>
          <w:p w14:paraId="3938CBF2" w14:textId="77777777" w:rsidR="00671891" w:rsidRDefault="00000000">
            <w:pPr>
              <w:rPr>
                <w:sz w:val="18"/>
                <w:szCs w:val="18"/>
              </w:rPr>
            </w:pPr>
            <w:r>
              <w:rPr>
                <w:sz w:val="18"/>
                <w:szCs w:val="18"/>
              </w:rPr>
              <w:t>Stufen der Sicherheitsüberprüfung gemäß Sicherheitsüberprüfungsgesetz</w:t>
            </w:r>
          </w:p>
        </w:tc>
      </w:tr>
    </w:tbl>
    <w:p w14:paraId="1441C6C2" w14:textId="77777777" w:rsidR="00671891" w:rsidRDefault="00671891">
      <w:pPr>
        <w:rPr>
          <w:sz w:val="18"/>
          <w:szCs w:val="18"/>
        </w:rPr>
      </w:pPr>
    </w:p>
    <w:p w14:paraId="3A72B5E7" w14:textId="77777777" w:rsidR="00671891" w:rsidRDefault="00000000">
      <w:pPr>
        <w:tabs>
          <w:tab w:val="left" w:pos="431"/>
        </w:tabs>
        <w:ind w:left="431" w:hanging="431"/>
        <w:rPr>
          <w:sz w:val="18"/>
          <w:szCs w:val="18"/>
        </w:rPr>
      </w:pPr>
      <w:sdt>
        <w:sdtPr>
          <w:id w:val="-21201292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 ergeben sich aus Anlage Nr. _____.</w:t>
      </w:r>
    </w:p>
    <w:p w14:paraId="5DB925F3" w14:textId="77777777" w:rsidR="00671891" w:rsidRDefault="00000000">
      <w:pPr>
        <w:pStyle w:val="berschrift3"/>
        <w:keepNext/>
        <w:numPr>
          <w:ilvl w:val="2"/>
          <w:numId w:val="1"/>
        </w:numPr>
        <w:rPr>
          <w:sz w:val="18"/>
          <w:szCs w:val="18"/>
        </w:rPr>
      </w:pPr>
      <w:bookmarkStart w:id="70" w:name="_Toc222415024"/>
      <w:r>
        <w:rPr>
          <w:sz w:val="18"/>
          <w:szCs w:val="18"/>
        </w:rPr>
        <w:t>Allgemeine Sicherheitsanforderungen</w:t>
      </w:r>
      <w:bookmarkEnd w:id="70"/>
    </w:p>
    <w:p w14:paraId="22F1BC9C" w14:textId="77777777" w:rsidR="00671891" w:rsidRDefault="00000000">
      <w:pPr>
        <w:jc w:val="both"/>
        <w:rPr>
          <w:sz w:val="18"/>
          <w:szCs w:val="18"/>
        </w:rPr>
      </w:pPr>
      <w:r>
        <w:rPr>
          <w:sz w:val="18"/>
          <w:szCs w:val="18"/>
        </w:rPr>
        <w:t>Der Auftragnehmer verpflichtet sich, für die Laufzeit des Vertrages:</w:t>
      </w:r>
    </w:p>
    <w:p w14:paraId="2EDD84A4" w14:textId="77777777" w:rsidR="00671891" w:rsidRDefault="00000000">
      <w:pPr>
        <w:tabs>
          <w:tab w:val="left" w:pos="431"/>
        </w:tabs>
        <w:ind w:left="431" w:hanging="431"/>
        <w:rPr>
          <w:sz w:val="18"/>
          <w:szCs w:val="18"/>
        </w:rPr>
      </w:pPr>
      <w:sdt>
        <w:sdtPr>
          <w:id w:val="35686095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bei der Erbringung der vertraglichen Leistungen die Regelungen zur IT-Sicherheit gemäß Anlage Nr. _____ zu beachten.</w:t>
      </w:r>
    </w:p>
    <w:p w14:paraId="03364480" w14:textId="77777777" w:rsidR="00671891" w:rsidRDefault="00000000">
      <w:pPr>
        <w:tabs>
          <w:tab w:val="left" w:pos="431"/>
        </w:tabs>
        <w:ind w:left="431" w:hanging="431"/>
        <w:rPr>
          <w:sz w:val="18"/>
          <w:szCs w:val="18"/>
        </w:rPr>
      </w:pPr>
      <w:sdt>
        <w:sdtPr>
          <w:id w:val="95798586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sich der Geheimschutzbetreuung gemäß Anlage Nr. _____ zu unterstellen.</w:t>
      </w:r>
    </w:p>
    <w:p w14:paraId="53EE8976" w14:textId="77777777" w:rsidR="00671891" w:rsidRDefault="00000000">
      <w:pPr>
        <w:tabs>
          <w:tab w:val="left" w:pos="431"/>
        </w:tabs>
        <w:ind w:left="431" w:hanging="431"/>
        <w:rPr>
          <w:sz w:val="18"/>
          <w:szCs w:val="18"/>
        </w:rPr>
      </w:pPr>
      <w:sdt>
        <w:sdtPr>
          <w:id w:val="17798377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Regelungen des Auftraggebers zur Sicherheit am Einsatzort gemäß Anlage Nr. _____ zu beachten.</w:t>
      </w:r>
    </w:p>
    <w:p w14:paraId="011C5F19" w14:textId="77777777" w:rsidR="00671891" w:rsidRDefault="00000000">
      <w:pPr>
        <w:tabs>
          <w:tab w:val="left" w:pos="431"/>
        </w:tabs>
        <w:ind w:left="431" w:hanging="431"/>
        <w:rPr>
          <w:sz w:val="18"/>
          <w:szCs w:val="18"/>
        </w:rPr>
      </w:pPr>
      <w:sdt>
        <w:sdtPr>
          <w:id w:val="-75720213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folgende weitere Regelungen einzuhalten: _____.</w:t>
      </w:r>
    </w:p>
    <w:p w14:paraId="3878E36D" w14:textId="77777777" w:rsidR="00671891" w:rsidRDefault="00000000">
      <w:pPr>
        <w:pStyle w:val="berschrift3"/>
        <w:keepNext/>
        <w:numPr>
          <w:ilvl w:val="2"/>
          <w:numId w:val="1"/>
        </w:numPr>
        <w:rPr>
          <w:sz w:val="18"/>
          <w:szCs w:val="18"/>
        </w:rPr>
      </w:pPr>
      <w:bookmarkStart w:id="71" w:name="_Toc222415025"/>
      <w:r>
        <w:rPr>
          <w:sz w:val="18"/>
          <w:szCs w:val="18"/>
        </w:rPr>
        <w:t>Mitteilung von Kopier- oder Nutzungssperren*</w:t>
      </w:r>
      <w:bookmarkEnd w:id="71"/>
    </w:p>
    <w:p w14:paraId="10B99FEC" w14:textId="77777777" w:rsidR="00671891" w:rsidRDefault="00000000">
      <w:pPr>
        <w:tabs>
          <w:tab w:val="left" w:pos="431"/>
        </w:tabs>
        <w:ind w:left="431" w:hanging="431"/>
        <w:rPr>
          <w:sz w:val="18"/>
          <w:szCs w:val="18"/>
        </w:rPr>
      </w:pPr>
      <w:sdt>
        <w:sdtPr>
          <w:id w:val="117561880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Auftragnehmer sind keine Kopier- oder Nutzungssperren* in den Systemkomponenten* bekannt.</w:t>
      </w:r>
    </w:p>
    <w:p w14:paraId="3C38DF13" w14:textId="77777777" w:rsidR="00671891" w:rsidRDefault="00000000">
      <w:pPr>
        <w:tabs>
          <w:tab w:val="left" w:pos="431"/>
        </w:tabs>
        <w:ind w:left="431" w:hanging="431"/>
        <w:rPr>
          <w:sz w:val="18"/>
          <w:szCs w:val="18"/>
        </w:rPr>
      </w:pPr>
      <w:sdt>
        <w:sdtPr>
          <w:id w:val="192985472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Auftragnehmer sind Kopier- oder Nutzungssperren* in den Systemkomponenten* gemäß Nummer _____ lfd. Nr. _____ bekannt. Einzelheiten siehe Anlage Nr. _____.</w:t>
      </w:r>
    </w:p>
    <w:p w14:paraId="6CD2BA89" w14:textId="77777777" w:rsidR="00671891" w:rsidRDefault="00000000">
      <w:pPr>
        <w:pStyle w:val="berschrift3"/>
        <w:keepNext/>
        <w:numPr>
          <w:ilvl w:val="2"/>
          <w:numId w:val="1"/>
        </w:numPr>
        <w:rPr>
          <w:sz w:val="18"/>
          <w:szCs w:val="18"/>
        </w:rPr>
      </w:pPr>
      <w:bookmarkStart w:id="72" w:name="_Toc222415026"/>
      <w:r>
        <w:rPr>
          <w:sz w:val="18"/>
          <w:szCs w:val="18"/>
        </w:rPr>
        <w:t>Entsorgung der Hardware (ergänzend zu Ziffer 2.1 EVB-IT Systemlieferungs-AGB)</w:t>
      </w:r>
      <w:bookmarkEnd w:id="72"/>
    </w:p>
    <w:p w14:paraId="6B4B036B" w14:textId="77777777" w:rsidR="00671891" w:rsidRDefault="00000000">
      <w:pPr>
        <w:tabs>
          <w:tab w:val="left" w:pos="431"/>
        </w:tabs>
        <w:ind w:left="431" w:hanging="431"/>
        <w:rPr>
          <w:sz w:val="18"/>
          <w:szCs w:val="18"/>
        </w:rPr>
      </w:pPr>
      <w:sdt>
        <w:sdtPr>
          <w:id w:val="30813360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Ziffer 2.1 EVB-IT Systemlieferungs-AGB und den entsprechenden gesetzlichen Regelungen gelten die in Anlage Nr. _____ aufgeführten zusätzlichen Vereinbarungen über die Entsorgung von in Nummer 4.1 genannter Hardware.</w:t>
      </w:r>
    </w:p>
    <w:p w14:paraId="37CEFE35" w14:textId="77777777" w:rsidR="00671891" w:rsidRDefault="00000000">
      <w:pPr>
        <w:tabs>
          <w:tab w:val="left" w:pos="431"/>
        </w:tabs>
        <w:ind w:left="431" w:hanging="431"/>
        <w:rPr>
          <w:sz w:val="18"/>
          <w:szCs w:val="18"/>
        </w:rPr>
      </w:pPr>
      <w:sdt>
        <w:sdtPr>
          <w:id w:val="-18836981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die Entsorgung auch von nicht in Nummer 4.1 genannter Hardware (Altgeräte) aufgrund gesonderter Vereinbarung gemäß Anlage Nr. _____.</w:t>
      </w:r>
    </w:p>
    <w:p w14:paraId="1AFB051B" w14:textId="77777777" w:rsidR="00671891" w:rsidRDefault="00000000">
      <w:pPr>
        <w:pStyle w:val="berschrift3"/>
        <w:keepNext/>
        <w:numPr>
          <w:ilvl w:val="2"/>
          <w:numId w:val="1"/>
        </w:numPr>
        <w:rPr>
          <w:sz w:val="18"/>
          <w:szCs w:val="18"/>
        </w:rPr>
      </w:pPr>
      <w:bookmarkStart w:id="73" w:name="_Toc222415027"/>
      <w:r>
        <w:rPr>
          <w:sz w:val="18"/>
          <w:szCs w:val="18"/>
        </w:rPr>
        <w:t>Entsorgung der Verpackung</w:t>
      </w:r>
      <w:bookmarkEnd w:id="73"/>
    </w:p>
    <w:p w14:paraId="2AFFAC16" w14:textId="77777777" w:rsidR="00671891" w:rsidRDefault="00000000">
      <w:pPr>
        <w:tabs>
          <w:tab w:val="left" w:pos="431"/>
        </w:tabs>
        <w:ind w:left="431" w:hanging="431"/>
        <w:rPr>
          <w:sz w:val="18"/>
          <w:szCs w:val="18"/>
        </w:rPr>
      </w:pPr>
      <w:sdt>
        <w:sdtPr>
          <w:id w:val="-127286244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Ergänzende Vereinbarung zur Entsorgung der Verpackung durch den Auftragnehmer gemäß Anlage Nr. _____.</w:t>
      </w:r>
    </w:p>
    <w:p w14:paraId="2D798237" w14:textId="77777777" w:rsidR="00671891" w:rsidRDefault="00000000">
      <w:pPr>
        <w:tabs>
          <w:tab w:val="left" w:pos="431"/>
        </w:tabs>
        <w:ind w:left="431" w:hanging="431"/>
        <w:rPr>
          <w:sz w:val="18"/>
          <w:szCs w:val="18"/>
        </w:rPr>
      </w:pPr>
      <w:sdt>
        <w:sdtPr>
          <w:id w:val="203900517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Entsorgung der Verpackung erfolgt durch den Auftraggeber (abweichend von Ziffer 2.1 EVB-IT Systemlieferungs-AGB).</w:t>
      </w:r>
    </w:p>
    <w:p w14:paraId="298530A1" w14:textId="77777777" w:rsidR="00671891" w:rsidRDefault="00000000">
      <w:pPr>
        <w:pStyle w:val="berschrift2"/>
        <w:keepNext/>
        <w:numPr>
          <w:ilvl w:val="1"/>
          <w:numId w:val="1"/>
        </w:numPr>
        <w:rPr>
          <w:sz w:val="18"/>
          <w:szCs w:val="18"/>
        </w:rPr>
      </w:pPr>
      <w:bookmarkStart w:id="74" w:name="_Toc222415028"/>
      <w:r>
        <w:rPr>
          <w:sz w:val="18"/>
          <w:szCs w:val="18"/>
        </w:rPr>
        <w:t>Mitwirkung des Auftraggebers</w:t>
      </w:r>
      <w:bookmarkEnd w:id="74"/>
    </w:p>
    <w:p w14:paraId="75A75040" w14:textId="77777777" w:rsidR="00671891" w:rsidRDefault="00000000">
      <w:pPr>
        <w:tabs>
          <w:tab w:val="left" w:pos="431"/>
        </w:tabs>
        <w:ind w:left="431" w:hanging="431"/>
        <w:rPr>
          <w:sz w:val="18"/>
          <w:szCs w:val="18"/>
        </w:rPr>
      </w:pPr>
      <w:sdt>
        <w:sdtPr>
          <w:id w:val="34869113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4"/>
        <w:gridCol w:w="1333"/>
        <w:gridCol w:w="3427"/>
        <w:gridCol w:w="1524"/>
        <w:gridCol w:w="1237"/>
        <w:gridCol w:w="1237"/>
      </w:tblGrid>
      <w:tr w:rsidR="00671891" w14:paraId="4FF946F2" w14:textId="77777777">
        <w:trPr>
          <w:tblHeader/>
        </w:trPr>
        <w:tc>
          <w:tcPr>
            <w:tcW w:w="475" w:type="dxa"/>
            <w:tcBorders>
              <w:top w:val="single" w:sz="4" w:space="0" w:color="000000"/>
              <w:left w:val="single" w:sz="4" w:space="0" w:color="000000"/>
              <w:bottom w:val="single" w:sz="4" w:space="0" w:color="000000"/>
              <w:right w:val="single" w:sz="4" w:space="0" w:color="000000"/>
            </w:tcBorders>
            <w:shd w:val="solid" w:color="E7E6E6" w:fill="FF0000"/>
          </w:tcPr>
          <w:p w14:paraId="2EBE9732" w14:textId="77777777" w:rsidR="00671891" w:rsidRDefault="00000000">
            <w:pPr>
              <w:jc w:val="center"/>
              <w:rPr>
                <w:sz w:val="18"/>
                <w:szCs w:val="18"/>
              </w:rPr>
            </w:pPr>
            <w:r>
              <w:rPr>
                <w:sz w:val="18"/>
                <w:szCs w:val="18"/>
              </w:rPr>
              <w:t>Lfd. Nr.</w:t>
            </w:r>
          </w:p>
        </w:tc>
        <w:tc>
          <w:tcPr>
            <w:tcW w:w="1334" w:type="dxa"/>
            <w:tcBorders>
              <w:top w:val="single" w:sz="4" w:space="0" w:color="000000"/>
              <w:left w:val="single" w:sz="4" w:space="0" w:color="000000"/>
              <w:bottom w:val="single" w:sz="4" w:space="0" w:color="000000"/>
              <w:right w:val="single" w:sz="4" w:space="0" w:color="000000"/>
            </w:tcBorders>
            <w:shd w:val="solid" w:color="E7E6E6" w:fill="FF0000"/>
          </w:tcPr>
          <w:p w14:paraId="60BB1B06" w14:textId="77777777" w:rsidR="00671891" w:rsidRDefault="00000000">
            <w:pPr>
              <w:jc w:val="center"/>
              <w:rPr>
                <w:sz w:val="18"/>
                <w:szCs w:val="18"/>
              </w:rPr>
            </w:pPr>
            <w:r>
              <w:rPr>
                <w:sz w:val="18"/>
                <w:szCs w:val="18"/>
              </w:rPr>
              <w:t>Art der Mitwirkung</w:t>
            </w:r>
          </w:p>
        </w:tc>
        <w:tc>
          <w:tcPr>
            <w:tcW w:w="3431" w:type="dxa"/>
            <w:tcBorders>
              <w:top w:val="single" w:sz="4" w:space="0" w:color="000000"/>
              <w:left w:val="single" w:sz="4" w:space="0" w:color="000000"/>
              <w:bottom w:val="single" w:sz="4" w:space="0" w:color="000000"/>
              <w:right w:val="single" w:sz="4" w:space="0" w:color="000000"/>
            </w:tcBorders>
            <w:shd w:val="solid" w:color="E7E6E6" w:fill="FF0000"/>
          </w:tcPr>
          <w:p w14:paraId="0508A86C" w14:textId="77777777" w:rsidR="00671891" w:rsidRDefault="00000000">
            <w:pPr>
              <w:jc w:val="center"/>
              <w:rPr>
                <w:sz w:val="18"/>
                <w:szCs w:val="18"/>
              </w:rPr>
            </w:pPr>
            <w:r>
              <w:rPr>
                <w:sz w:val="18"/>
                <w:szCs w:val="18"/>
              </w:rPr>
              <w:t>Erläuterungen (z.B. fachliche Qualifikation des Personals,</w:t>
            </w:r>
            <w:r>
              <w:rPr>
                <w:sz w:val="18"/>
                <w:szCs w:val="18"/>
              </w:rPr>
              <w:br/>
              <w:t>das Mitwirkungsleistungen erbringt)</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3831F8A6" w14:textId="77777777" w:rsidR="00671891" w:rsidRDefault="00000000">
            <w:pPr>
              <w:jc w:val="center"/>
              <w:rPr>
                <w:sz w:val="18"/>
                <w:szCs w:val="18"/>
              </w:rPr>
            </w:pPr>
            <w:r>
              <w:rPr>
                <w:sz w:val="18"/>
                <w:szCs w:val="18"/>
              </w:rPr>
              <w:t>max. Aufwand</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701CC1BB" w14:textId="77777777" w:rsidR="00671891" w:rsidRDefault="00000000">
            <w:pPr>
              <w:jc w:val="center"/>
              <w:rPr>
                <w:sz w:val="18"/>
                <w:szCs w:val="18"/>
              </w:rPr>
            </w:pPr>
            <w:r>
              <w:rPr>
                <w:sz w:val="18"/>
                <w:szCs w:val="18"/>
              </w:rPr>
              <w:t>Termin, Zeitraum</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1A412370" w14:textId="77777777" w:rsidR="00671891" w:rsidRDefault="00000000">
            <w:pPr>
              <w:jc w:val="center"/>
              <w:rPr>
                <w:sz w:val="18"/>
                <w:szCs w:val="18"/>
              </w:rPr>
            </w:pPr>
            <w:r>
              <w:rPr>
                <w:sz w:val="18"/>
                <w:szCs w:val="18"/>
              </w:rPr>
              <w:t>Ort</w:t>
            </w:r>
          </w:p>
        </w:tc>
      </w:tr>
      <w:tr w:rsidR="00671891" w14:paraId="075B694C" w14:textId="77777777">
        <w:tc>
          <w:tcPr>
            <w:tcW w:w="475" w:type="dxa"/>
            <w:tcBorders>
              <w:top w:val="single" w:sz="4" w:space="0" w:color="000000"/>
              <w:left w:val="single" w:sz="4" w:space="0" w:color="000000"/>
              <w:bottom w:val="single" w:sz="4" w:space="0" w:color="000000"/>
              <w:right w:val="single" w:sz="4" w:space="0" w:color="000000"/>
            </w:tcBorders>
          </w:tcPr>
          <w:p w14:paraId="292381CA" w14:textId="77777777" w:rsidR="00671891" w:rsidRDefault="00671891">
            <w:pPr>
              <w:rPr>
                <w:sz w:val="18"/>
                <w:szCs w:val="18"/>
              </w:rPr>
            </w:pPr>
          </w:p>
        </w:tc>
        <w:tc>
          <w:tcPr>
            <w:tcW w:w="1334" w:type="dxa"/>
            <w:tcBorders>
              <w:top w:val="single" w:sz="4" w:space="0" w:color="000000"/>
              <w:left w:val="single" w:sz="4" w:space="0" w:color="000000"/>
              <w:bottom w:val="single" w:sz="4" w:space="0" w:color="000000"/>
              <w:right w:val="single" w:sz="4" w:space="0" w:color="000000"/>
            </w:tcBorders>
          </w:tcPr>
          <w:p w14:paraId="5236EDFC" w14:textId="77777777" w:rsidR="00671891" w:rsidRDefault="00671891">
            <w:pPr>
              <w:rPr>
                <w:sz w:val="18"/>
                <w:szCs w:val="18"/>
              </w:rPr>
            </w:pPr>
          </w:p>
        </w:tc>
        <w:tc>
          <w:tcPr>
            <w:tcW w:w="3431" w:type="dxa"/>
            <w:tcBorders>
              <w:top w:val="single" w:sz="4" w:space="0" w:color="000000"/>
              <w:left w:val="single" w:sz="4" w:space="0" w:color="000000"/>
              <w:bottom w:val="single" w:sz="4" w:space="0" w:color="000000"/>
              <w:right w:val="single" w:sz="4" w:space="0" w:color="000000"/>
            </w:tcBorders>
          </w:tcPr>
          <w:p w14:paraId="2054C0F4" w14:textId="77777777" w:rsidR="00671891" w:rsidRDefault="00671891">
            <w:pPr>
              <w:rPr>
                <w:sz w:val="18"/>
                <w:szCs w:val="18"/>
              </w:rPr>
            </w:pPr>
          </w:p>
        </w:tc>
        <w:tc>
          <w:tcPr>
            <w:tcW w:w="1525" w:type="dxa"/>
            <w:tcBorders>
              <w:top w:val="single" w:sz="4" w:space="0" w:color="000000"/>
              <w:left w:val="single" w:sz="4" w:space="0" w:color="000000"/>
              <w:bottom w:val="single" w:sz="4" w:space="0" w:color="000000"/>
              <w:right w:val="single" w:sz="4" w:space="0" w:color="000000"/>
            </w:tcBorders>
          </w:tcPr>
          <w:p w14:paraId="6E7B1366"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02A42A31"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EF35045" w14:textId="77777777" w:rsidR="00671891" w:rsidRDefault="00671891">
            <w:pPr>
              <w:rPr>
                <w:sz w:val="18"/>
                <w:szCs w:val="18"/>
              </w:rPr>
            </w:pPr>
          </w:p>
        </w:tc>
      </w:tr>
    </w:tbl>
    <w:p w14:paraId="58E34753" w14:textId="77777777" w:rsidR="00671891" w:rsidRDefault="00671891">
      <w:pPr>
        <w:rPr>
          <w:sz w:val="18"/>
          <w:szCs w:val="18"/>
        </w:rPr>
      </w:pPr>
    </w:p>
    <w:p w14:paraId="22341644" w14:textId="77777777" w:rsidR="00671891" w:rsidRDefault="00000000">
      <w:pPr>
        <w:tabs>
          <w:tab w:val="left" w:pos="431"/>
        </w:tabs>
        <w:ind w:left="431" w:hanging="431"/>
        <w:rPr>
          <w:sz w:val="18"/>
          <w:szCs w:val="18"/>
        </w:rPr>
      </w:pPr>
      <w:sdt>
        <w:sdtPr>
          <w:id w:val="1168062731"/>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Mitwirkung des Auftraggebers ergibt sich aus Anlage Nr. _____.</w:t>
      </w:r>
    </w:p>
    <w:p w14:paraId="434703BF" w14:textId="77777777" w:rsidR="00671891" w:rsidRDefault="00671891">
      <w:pPr>
        <w:rPr>
          <w:sz w:val="18"/>
          <w:szCs w:val="18"/>
        </w:rPr>
      </w:pPr>
    </w:p>
    <w:p w14:paraId="16679673" w14:textId="77777777" w:rsidR="00671891" w:rsidRDefault="00000000">
      <w:pPr>
        <w:pStyle w:val="berschrift2"/>
        <w:keepNext/>
        <w:numPr>
          <w:ilvl w:val="1"/>
          <w:numId w:val="1"/>
        </w:numPr>
        <w:rPr>
          <w:sz w:val="18"/>
          <w:szCs w:val="18"/>
        </w:rPr>
      </w:pPr>
      <w:bookmarkStart w:id="75" w:name="_Toc222415029"/>
      <w:r>
        <w:rPr>
          <w:sz w:val="18"/>
          <w:szCs w:val="18"/>
        </w:rPr>
        <w:t>Systemlieferung*</w:t>
      </w:r>
      <w:bookmarkEnd w:id="75"/>
    </w:p>
    <w:p w14:paraId="1F036803" w14:textId="77777777" w:rsidR="00671891" w:rsidRDefault="00000000">
      <w:pPr>
        <w:pStyle w:val="berschrift3"/>
        <w:keepNext/>
        <w:numPr>
          <w:ilvl w:val="2"/>
          <w:numId w:val="1"/>
        </w:numPr>
        <w:rPr>
          <w:sz w:val="18"/>
          <w:szCs w:val="18"/>
        </w:rPr>
      </w:pPr>
      <w:bookmarkStart w:id="76" w:name="_Toc222415030"/>
      <w:r>
        <w:rPr>
          <w:sz w:val="18"/>
          <w:szCs w:val="18"/>
        </w:rPr>
        <w:t>Demonstration des Systems</w:t>
      </w:r>
      <w:bookmarkEnd w:id="76"/>
    </w:p>
    <w:p w14:paraId="60B9F156" w14:textId="77777777" w:rsidR="00671891" w:rsidRDefault="00000000">
      <w:pPr>
        <w:rPr>
          <w:sz w:val="18"/>
          <w:szCs w:val="18"/>
        </w:rPr>
      </w:pPr>
      <w:r>
        <w:rPr>
          <w:sz w:val="18"/>
          <w:szCs w:val="18"/>
        </w:rPr>
        <w:t>Ergänzend zu bzw. abweichend von Ziffer 11.1 EVB-IT Systemlieferungs-AGB</w:t>
      </w:r>
    </w:p>
    <w:p w14:paraId="586C5D90" w14:textId="77777777" w:rsidR="00671891" w:rsidRDefault="00000000">
      <w:pPr>
        <w:tabs>
          <w:tab w:val="left" w:pos="431"/>
        </w:tabs>
        <w:ind w:left="431" w:hanging="431"/>
        <w:rPr>
          <w:sz w:val="18"/>
          <w:szCs w:val="18"/>
        </w:rPr>
      </w:pPr>
      <w:sdt>
        <w:sdtPr>
          <w:id w:val="-12305339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ergeben sich Regelungen zur Demonstration, deren Dauer und die vorzuführenden Funktionalitäten aus Anlage Nr. _____.</w:t>
      </w:r>
    </w:p>
    <w:p w14:paraId="504E37AD" w14:textId="77777777" w:rsidR="00671891" w:rsidRDefault="00000000">
      <w:pPr>
        <w:tabs>
          <w:tab w:val="left" w:pos="431"/>
        </w:tabs>
        <w:ind w:left="431" w:hanging="431"/>
        <w:rPr>
          <w:sz w:val="18"/>
          <w:szCs w:val="18"/>
        </w:rPr>
      </w:pPr>
      <w:sdt>
        <w:sdtPr>
          <w:id w:val="183140172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erstellt der Auftragnehmer die erforderlichen Testdaten zur Durchführung der Demonstration.</w:t>
      </w:r>
    </w:p>
    <w:p w14:paraId="63BAC3EF" w14:textId="77777777" w:rsidR="00671891" w:rsidRDefault="00000000">
      <w:pPr>
        <w:tabs>
          <w:tab w:val="left" w:pos="431"/>
        </w:tabs>
        <w:ind w:left="863" w:hanging="431"/>
        <w:rPr>
          <w:sz w:val="18"/>
          <w:szCs w:val="18"/>
        </w:rPr>
      </w:pPr>
      <w:sdt>
        <w:sdtPr>
          <w:id w:val="103909280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 Einzelheiten gemäß Anlage Nr. _____.</w:t>
      </w:r>
    </w:p>
    <w:p w14:paraId="0EFB8ABC" w14:textId="77777777" w:rsidR="00671891" w:rsidRDefault="00000000">
      <w:pPr>
        <w:tabs>
          <w:tab w:val="left" w:pos="431"/>
        </w:tabs>
        <w:ind w:left="431" w:hanging="431"/>
        <w:rPr>
          <w:sz w:val="18"/>
          <w:szCs w:val="18"/>
        </w:rPr>
      </w:pPr>
      <w:sdt>
        <w:sdtPr>
          <w:id w:val="97687675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erbringt der Auftragnehmer weitere Unterstützungsleistungen gemäß Anlage Nr. _____.</w:t>
      </w:r>
    </w:p>
    <w:p w14:paraId="6305F8C8" w14:textId="77777777" w:rsidR="00671891" w:rsidRDefault="00000000">
      <w:pPr>
        <w:pStyle w:val="berschrift3"/>
        <w:keepNext/>
        <w:numPr>
          <w:ilvl w:val="2"/>
          <w:numId w:val="1"/>
        </w:numPr>
        <w:rPr>
          <w:sz w:val="18"/>
          <w:szCs w:val="18"/>
        </w:rPr>
      </w:pPr>
      <w:bookmarkStart w:id="77" w:name="_Toc222415031"/>
      <w:r>
        <w:rPr>
          <w:sz w:val="18"/>
          <w:szCs w:val="18"/>
        </w:rPr>
        <w:t>Erfüllungsort</w:t>
      </w:r>
      <w:bookmarkEnd w:id="77"/>
    </w:p>
    <w:p w14:paraId="7725EA1E" w14:textId="77777777" w:rsidR="00671891" w:rsidRDefault="00000000">
      <w:pPr>
        <w:tabs>
          <w:tab w:val="left" w:pos="431"/>
        </w:tabs>
        <w:ind w:left="431" w:hanging="431"/>
        <w:rPr>
          <w:sz w:val="18"/>
          <w:szCs w:val="18"/>
        </w:rPr>
      </w:pPr>
      <w:sdt>
        <w:sdtPr>
          <w:id w:val="-22653735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Erfüllungsort (abweichend von Ziffer 12.1 EVB-IT Systemlieferungs-AGB _____.</w:t>
      </w:r>
    </w:p>
    <w:p w14:paraId="04937C76" w14:textId="77777777" w:rsidR="00671891" w:rsidRDefault="00000000">
      <w:pPr>
        <w:pStyle w:val="berschrift3"/>
        <w:keepNext/>
        <w:numPr>
          <w:ilvl w:val="2"/>
          <w:numId w:val="1"/>
        </w:numPr>
        <w:rPr>
          <w:sz w:val="18"/>
          <w:szCs w:val="18"/>
        </w:rPr>
      </w:pPr>
      <w:bookmarkStart w:id="78" w:name="_Toc222415032"/>
      <w:r>
        <w:rPr>
          <w:sz w:val="18"/>
          <w:szCs w:val="18"/>
        </w:rPr>
        <w:t>Versand</w:t>
      </w:r>
      <w:bookmarkEnd w:id="78"/>
    </w:p>
    <w:p w14:paraId="291A5C36" w14:textId="77777777" w:rsidR="00671891" w:rsidRDefault="00000000">
      <w:pPr>
        <w:tabs>
          <w:tab w:val="left" w:pos="431"/>
        </w:tabs>
        <w:ind w:left="431" w:hanging="431"/>
        <w:rPr>
          <w:sz w:val="18"/>
          <w:szCs w:val="18"/>
        </w:rPr>
      </w:pPr>
      <w:sdt>
        <w:sdtPr>
          <w:id w:val="16655069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12.3 EVB-IT Systemlieferungs-AGB wird hinsichtlich der Versand- und Verpackungskosten folgende Regelung getroffen: _____</w:t>
      </w:r>
    </w:p>
    <w:p w14:paraId="735056EF" w14:textId="77777777" w:rsidR="00671891" w:rsidRDefault="00671891">
      <w:pPr>
        <w:rPr>
          <w:sz w:val="18"/>
          <w:szCs w:val="18"/>
        </w:rPr>
      </w:pPr>
    </w:p>
    <w:p w14:paraId="6C240E6D" w14:textId="77777777" w:rsidR="00671891" w:rsidRDefault="00000000">
      <w:pPr>
        <w:pStyle w:val="berschrift2"/>
        <w:keepNext/>
        <w:numPr>
          <w:ilvl w:val="1"/>
          <w:numId w:val="1"/>
        </w:numPr>
        <w:rPr>
          <w:sz w:val="18"/>
          <w:szCs w:val="18"/>
        </w:rPr>
      </w:pPr>
      <w:bookmarkStart w:id="79" w:name="_Toc222415033"/>
      <w:r>
        <w:rPr>
          <w:sz w:val="18"/>
          <w:szCs w:val="18"/>
        </w:rPr>
        <w:t>Mängelhaftung (Gewährleistung)</w:t>
      </w:r>
      <w:bookmarkEnd w:id="79"/>
    </w:p>
    <w:p w14:paraId="3E4A5253" w14:textId="77777777" w:rsidR="00671891" w:rsidRDefault="00000000">
      <w:pPr>
        <w:pStyle w:val="berschrift3"/>
        <w:keepNext/>
        <w:numPr>
          <w:ilvl w:val="2"/>
          <w:numId w:val="1"/>
        </w:numPr>
        <w:rPr>
          <w:sz w:val="18"/>
          <w:szCs w:val="18"/>
        </w:rPr>
      </w:pPr>
      <w:bookmarkStart w:id="80" w:name="_Toc222415034"/>
      <w:r>
        <w:rPr>
          <w:sz w:val="18"/>
          <w:szCs w:val="18"/>
        </w:rPr>
        <w:t>Verjährungsfrist (Gewährleistungsfrist) für Mängel des Systems</w:t>
      </w:r>
      <w:bookmarkEnd w:id="80"/>
    </w:p>
    <w:p w14:paraId="44451531" w14:textId="77777777" w:rsidR="00671891" w:rsidRDefault="00000000">
      <w:pPr>
        <w:tabs>
          <w:tab w:val="left" w:pos="431"/>
        </w:tabs>
        <w:ind w:left="431" w:hanging="431"/>
        <w:rPr>
          <w:sz w:val="18"/>
          <w:szCs w:val="18"/>
        </w:rPr>
      </w:pPr>
      <w:sdt>
        <w:sdtPr>
          <w:id w:val="22396361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gilt Ziffer 13.2 EVB-IT Systemlieferungs-AGB mit der Maßgabe, dass für Sach- und Rechtsmängel die Verjährungsfrist statt 24 Monate, _____ Monate beträgt.</w:t>
      </w:r>
    </w:p>
    <w:p w14:paraId="294AC6E1" w14:textId="77777777" w:rsidR="00671891" w:rsidRDefault="00000000">
      <w:pPr>
        <w:tabs>
          <w:tab w:val="left" w:pos="431"/>
        </w:tabs>
        <w:ind w:left="431" w:hanging="431"/>
        <w:rPr>
          <w:sz w:val="18"/>
          <w:szCs w:val="18"/>
        </w:rPr>
      </w:pPr>
      <w:sdt>
        <w:sdtPr>
          <w:id w:val="2252715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Verjährungsfristen für Sach- und Rechtsmängel ergeben sich aus Anlage Nr. _____.</w:t>
      </w:r>
    </w:p>
    <w:p w14:paraId="34BC638E" w14:textId="77777777" w:rsidR="00671891" w:rsidRDefault="00000000">
      <w:pPr>
        <w:tabs>
          <w:tab w:val="left" w:pos="431"/>
        </w:tabs>
        <w:ind w:left="431" w:hanging="431"/>
        <w:rPr>
          <w:sz w:val="18"/>
          <w:szCs w:val="18"/>
        </w:rPr>
      </w:pPr>
      <w:sdt>
        <w:sdtPr>
          <w:id w:val="-56609916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Anstelle der in Ziffer 13.2 EVB-IT Systemlieferungs-AGB geregelten zwölfmonatigen Frist für den Rücktritt bezogen auf die Standardsoftware* tritt eine _____-monatige Frist.</w:t>
      </w:r>
    </w:p>
    <w:p w14:paraId="3A4412CE" w14:textId="77777777" w:rsidR="00671891" w:rsidRDefault="00000000">
      <w:pPr>
        <w:pStyle w:val="berschrift3"/>
        <w:keepNext/>
        <w:numPr>
          <w:ilvl w:val="2"/>
          <w:numId w:val="1"/>
        </w:numPr>
        <w:rPr>
          <w:sz w:val="18"/>
          <w:szCs w:val="18"/>
        </w:rPr>
      </w:pPr>
      <w:bookmarkStart w:id="81" w:name="_Toc222415035"/>
      <w:r>
        <w:rPr>
          <w:sz w:val="18"/>
          <w:szCs w:val="18"/>
        </w:rPr>
        <w:t>Verjährungsfrist (Gewährleistungsfrist) für Mängel an Teilleistungen</w:t>
      </w:r>
      <w:bookmarkEnd w:id="81"/>
    </w:p>
    <w:p w14:paraId="609248F8" w14:textId="77777777" w:rsidR="00671891" w:rsidRDefault="00000000">
      <w:pPr>
        <w:tabs>
          <w:tab w:val="left" w:pos="431"/>
        </w:tabs>
        <w:ind w:left="431" w:hanging="431"/>
        <w:rPr>
          <w:sz w:val="18"/>
          <w:szCs w:val="18"/>
        </w:rPr>
      </w:pPr>
      <w:sdt>
        <w:sdtPr>
          <w:id w:val="193223529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13.3 EVB-IT Systemlieferungs-AGB endet die Verjährungsfrist für Mängel an Teillieferungen* gemäß Anlage Nr. _____.</w:t>
      </w:r>
    </w:p>
    <w:p w14:paraId="67062DA7" w14:textId="77777777" w:rsidR="00671891" w:rsidRDefault="00671891">
      <w:pPr>
        <w:rPr>
          <w:sz w:val="18"/>
          <w:szCs w:val="18"/>
        </w:rPr>
      </w:pPr>
    </w:p>
    <w:p w14:paraId="73125E85" w14:textId="77777777" w:rsidR="00671891" w:rsidRDefault="00000000">
      <w:pPr>
        <w:pStyle w:val="berschrift3"/>
        <w:keepNext/>
        <w:numPr>
          <w:ilvl w:val="2"/>
          <w:numId w:val="1"/>
        </w:numPr>
        <w:rPr>
          <w:sz w:val="18"/>
          <w:szCs w:val="18"/>
        </w:rPr>
      </w:pPr>
      <w:bookmarkStart w:id="82" w:name="_Toc222415036"/>
      <w:r>
        <w:rPr>
          <w:sz w:val="18"/>
          <w:szCs w:val="18"/>
        </w:rPr>
        <w:t>Mängelmeldungen</w:t>
      </w:r>
      <w:bookmarkEnd w:id="82"/>
    </w:p>
    <w:p w14:paraId="22C10203" w14:textId="77777777" w:rsidR="00671891" w:rsidRDefault="00000000">
      <w:pPr>
        <w:pStyle w:val="berschrift4"/>
        <w:keepNext/>
        <w:numPr>
          <w:ilvl w:val="3"/>
          <w:numId w:val="1"/>
        </w:numPr>
        <w:rPr>
          <w:sz w:val="18"/>
          <w:szCs w:val="18"/>
        </w:rPr>
      </w:pPr>
      <w:bookmarkStart w:id="83" w:name="_Toc222415037"/>
      <w:r>
        <w:rPr>
          <w:sz w:val="18"/>
          <w:szCs w:val="18"/>
        </w:rPr>
        <w:t>Form der Mängelmeldung</w:t>
      </w:r>
      <w:bookmarkEnd w:id="83"/>
    </w:p>
    <w:p w14:paraId="617703EE" w14:textId="77777777" w:rsidR="00671891" w:rsidRDefault="00000000">
      <w:pPr>
        <w:rPr>
          <w:sz w:val="18"/>
          <w:szCs w:val="18"/>
        </w:rPr>
      </w:pPr>
      <w:r>
        <w:rPr>
          <w:sz w:val="18"/>
          <w:szCs w:val="18"/>
        </w:rPr>
        <w:t>Abweichend von Ziffer 10.2 EVB-IT Systemlieferungs-AGB erfolgt die Mängelmeldung gemäß Anlage Nr. _____.</w:t>
      </w:r>
    </w:p>
    <w:p w14:paraId="2DDEAF4F" w14:textId="77777777" w:rsidR="00671891" w:rsidRDefault="00000000">
      <w:pPr>
        <w:pStyle w:val="berschrift4"/>
        <w:keepNext/>
        <w:numPr>
          <w:ilvl w:val="3"/>
          <w:numId w:val="1"/>
        </w:numPr>
        <w:rPr>
          <w:sz w:val="18"/>
          <w:szCs w:val="18"/>
        </w:rPr>
      </w:pPr>
      <w:bookmarkStart w:id="84" w:name="_Toc222415038"/>
      <w:r>
        <w:rPr>
          <w:sz w:val="18"/>
          <w:szCs w:val="18"/>
        </w:rPr>
        <w:t>Adresse für Mängelmeldungen</w:t>
      </w:r>
      <w:bookmarkEnd w:id="84"/>
    </w:p>
    <w:p w14:paraId="52F8281D" w14:textId="77777777" w:rsidR="00671891" w:rsidRDefault="00000000">
      <w:pPr>
        <w:rPr>
          <w:sz w:val="18"/>
          <w:szCs w:val="18"/>
        </w:rPr>
      </w:pPr>
      <w:r>
        <w:rPr>
          <w:sz w:val="18"/>
          <w:szCs w:val="18"/>
        </w:rPr>
        <w:t>Die Mängelmeldung erfolgt</w:t>
      </w:r>
    </w:p>
    <w:p w14:paraId="1527C624" w14:textId="77777777" w:rsidR="00671891" w:rsidRDefault="00000000">
      <w:pPr>
        <w:tabs>
          <w:tab w:val="left" w:pos="431"/>
        </w:tabs>
        <w:ind w:left="431" w:hanging="431"/>
        <w:rPr>
          <w:sz w:val="18"/>
          <w:szCs w:val="18"/>
        </w:rPr>
      </w:pPr>
      <w:sdt>
        <w:sdtPr>
          <w:id w:val="126719346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70"/>
        <w:gridCol w:w="6062"/>
      </w:tblGrid>
      <w:tr w:rsidR="00671891" w14:paraId="6C7C0F4F"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31E9123E" w14:textId="77777777" w:rsidR="00671891" w:rsidRDefault="00000000">
            <w:pPr>
              <w:rPr>
                <w:sz w:val="18"/>
                <w:szCs w:val="18"/>
              </w:rPr>
            </w:pPr>
            <w:r>
              <w:rPr>
                <w:sz w:val="18"/>
                <w:szCs w:val="18"/>
              </w:rPr>
              <w:t>Art des Kontakts</w:t>
            </w:r>
          </w:p>
        </w:tc>
        <w:tc>
          <w:tcPr>
            <w:tcW w:w="6068" w:type="dxa"/>
            <w:tcBorders>
              <w:top w:val="single" w:sz="4" w:space="0" w:color="000000"/>
              <w:left w:val="single" w:sz="4" w:space="0" w:color="000000"/>
              <w:bottom w:val="single" w:sz="4" w:space="0" w:color="000000"/>
              <w:right w:val="single" w:sz="4" w:space="0" w:color="000000"/>
            </w:tcBorders>
            <w:shd w:val="solid" w:color="E7E6E6" w:fill="FF0000"/>
          </w:tcPr>
          <w:p w14:paraId="556DB315" w14:textId="77777777" w:rsidR="00671891" w:rsidRDefault="00000000">
            <w:pPr>
              <w:rPr>
                <w:sz w:val="18"/>
                <w:szCs w:val="18"/>
              </w:rPr>
            </w:pPr>
            <w:r>
              <w:rPr>
                <w:sz w:val="18"/>
                <w:szCs w:val="18"/>
              </w:rPr>
              <w:t>Kontaktdaten</w:t>
            </w:r>
          </w:p>
        </w:tc>
      </w:tr>
      <w:tr w:rsidR="00671891" w14:paraId="53BC13F2" w14:textId="77777777">
        <w:tc>
          <w:tcPr>
            <w:tcW w:w="3173" w:type="dxa"/>
            <w:tcBorders>
              <w:top w:val="single" w:sz="4" w:space="0" w:color="000000"/>
              <w:left w:val="single" w:sz="4" w:space="0" w:color="000000"/>
              <w:bottom w:val="single" w:sz="4" w:space="0" w:color="000000"/>
              <w:right w:val="single" w:sz="4" w:space="0" w:color="000000"/>
            </w:tcBorders>
          </w:tcPr>
          <w:p w14:paraId="6E642C01" w14:textId="77777777" w:rsidR="00671891" w:rsidRDefault="00000000">
            <w:pPr>
              <w:rPr>
                <w:sz w:val="18"/>
                <w:szCs w:val="18"/>
              </w:rPr>
            </w:pPr>
            <w:r>
              <w:rPr>
                <w:sz w:val="18"/>
                <w:szCs w:val="18"/>
              </w:rPr>
              <w:t>Name/Firma:</w:t>
            </w:r>
          </w:p>
        </w:tc>
        <w:tc>
          <w:tcPr>
            <w:tcW w:w="6068" w:type="dxa"/>
            <w:tcBorders>
              <w:top w:val="single" w:sz="4" w:space="0" w:color="000000"/>
              <w:left w:val="single" w:sz="4" w:space="0" w:color="000000"/>
              <w:bottom w:val="single" w:sz="4" w:space="0" w:color="000000"/>
              <w:right w:val="single" w:sz="4" w:space="0" w:color="000000"/>
            </w:tcBorders>
          </w:tcPr>
          <w:p w14:paraId="13F90832" w14:textId="77777777" w:rsidR="00671891" w:rsidRDefault="00671891">
            <w:pPr>
              <w:rPr>
                <w:sz w:val="18"/>
                <w:szCs w:val="18"/>
              </w:rPr>
            </w:pPr>
          </w:p>
        </w:tc>
      </w:tr>
      <w:tr w:rsidR="00671891" w14:paraId="44660C78" w14:textId="77777777">
        <w:tc>
          <w:tcPr>
            <w:tcW w:w="3173" w:type="dxa"/>
            <w:tcBorders>
              <w:top w:val="single" w:sz="4" w:space="0" w:color="000000"/>
              <w:left w:val="single" w:sz="4" w:space="0" w:color="000000"/>
              <w:bottom w:val="single" w:sz="4" w:space="0" w:color="000000"/>
              <w:right w:val="single" w:sz="4" w:space="0" w:color="000000"/>
            </w:tcBorders>
          </w:tcPr>
          <w:p w14:paraId="71560413" w14:textId="77777777" w:rsidR="00671891" w:rsidRDefault="00000000">
            <w:pPr>
              <w:jc w:val="both"/>
              <w:rPr>
                <w:sz w:val="18"/>
                <w:szCs w:val="18"/>
              </w:rPr>
            </w:pPr>
            <w:r>
              <w:rPr>
                <w:sz w:val="18"/>
                <w:szCs w:val="18"/>
              </w:rPr>
              <w:t>Organisationseinheit/Abteilung:</w:t>
            </w:r>
          </w:p>
        </w:tc>
        <w:tc>
          <w:tcPr>
            <w:tcW w:w="6068" w:type="dxa"/>
            <w:tcBorders>
              <w:top w:val="single" w:sz="4" w:space="0" w:color="000000"/>
              <w:left w:val="single" w:sz="4" w:space="0" w:color="000000"/>
              <w:bottom w:val="single" w:sz="4" w:space="0" w:color="000000"/>
              <w:right w:val="single" w:sz="4" w:space="0" w:color="000000"/>
            </w:tcBorders>
          </w:tcPr>
          <w:p w14:paraId="0BE752F4" w14:textId="77777777" w:rsidR="00671891" w:rsidRDefault="00671891">
            <w:pPr>
              <w:rPr>
                <w:sz w:val="18"/>
                <w:szCs w:val="18"/>
              </w:rPr>
            </w:pPr>
          </w:p>
        </w:tc>
      </w:tr>
      <w:tr w:rsidR="00671891" w14:paraId="295E0DBA" w14:textId="77777777">
        <w:tc>
          <w:tcPr>
            <w:tcW w:w="3173" w:type="dxa"/>
            <w:tcBorders>
              <w:top w:val="single" w:sz="4" w:space="0" w:color="000000"/>
              <w:left w:val="single" w:sz="4" w:space="0" w:color="000000"/>
              <w:bottom w:val="single" w:sz="4" w:space="0" w:color="000000"/>
              <w:right w:val="single" w:sz="4" w:space="0" w:color="000000"/>
            </w:tcBorders>
          </w:tcPr>
          <w:p w14:paraId="19F9296B" w14:textId="77777777" w:rsidR="00671891" w:rsidRDefault="00000000">
            <w:pPr>
              <w:tabs>
                <w:tab w:val="left" w:pos="431"/>
              </w:tabs>
              <w:ind w:left="431" w:hanging="431"/>
              <w:rPr>
                <w:sz w:val="18"/>
                <w:szCs w:val="18"/>
              </w:rPr>
            </w:pPr>
            <w:sdt>
              <w:sdtPr>
                <w:id w:val="10585870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Postanschrift:</w:t>
            </w:r>
          </w:p>
        </w:tc>
        <w:tc>
          <w:tcPr>
            <w:tcW w:w="6068" w:type="dxa"/>
            <w:tcBorders>
              <w:top w:val="single" w:sz="4" w:space="0" w:color="000000"/>
              <w:left w:val="single" w:sz="4" w:space="0" w:color="000000"/>
              <w:bottom w:val="single" w:sz="4" w:space="0" w:color="000000"/>
              <w:right w:val="single" w:sz="4" w:space="0" w:color="000000"/>
            </w:tcBorders>
          </w:tcPr>
          <w:p w14:paraId="06B6AED6" w14:textId="77777777" w:rsidR="00671891" w:rsidRDefault="00671891">
            <w:pPr>
              <w:rPr>
                <w:sz w:val="18"/>
                <w:szCs w:val="18"/>
              </w:rPr>
            </w:pPr>
          </w:p>
        </w:tc>
      </w:tr>
      <w:tr w:rsidR="00671891" w14:paraId="6F1045C6" w14:textId="77777777">
        <w:tc>
          <w:tcPr>
            <w:tcW w:w="3173" w:type="dxa"/>
            <w:tcBorders>
              <w:top w:val="single" w:sz="4" w:space="0" w:color="000000"/>
              <w:left w:val="single" w:sz="4" w:space="0" w:color="000000"/>
              <w:bottom w:val="single" w:sz="4" w:space="0" w:color="000000"/>
              <w:right w:val="single" w:sz="4" w:space="0" w:color="000000"/>
            </w:tcBorders>
          </w:tcPr>
          <w:p w14:paraId="18416513" w14:textId="77777777" w:rsidR="00671891" w:rsidRDefault="00000000">
            <w:pPr>
              <w:tabs>
                <w:tab w:val="left" w:pos="431"/>
              </w:tabs>
              <w:ind w:left="431" w:hanging="431"/>
              <w:rPr>
                <w:sz w:val="18"/>
                <w:szCs w:val="18"/>
              </w:rPr>
            </w:pPr>
            <w:sdt>
              <w:sdtPr>
                <w:id w:val="-213994562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Telefon:</w:t>
            </w:r>
          </w:p>
        </w:tc>
        <w:tc>
          <w:tcPr>
            <w:tcW w:w="6068" w:type="dxa"/>
            <w:tcBorders>
              <w:top w:val="single" w:sz="4" w:space="0" w:color="000000"/>
              <w:left w:val="single" w:sz="4" w:space="0" w:color="000000"/>
              <w:bottom w:val="single" w:sz="4" w:space="0" w:color="000000"/>
              <w:right w:val="single" w:sz="4" w:space="0" w:color="000000"/>
            </w:tcBorders>
          </w:tcPr>
          <w:p w14:paraId="1FCF4ED7" w14:textId="77777777" w:rsidR="00671891" w:rsidRDefault="00671891">
            <w:pPr>
              <w:rPr>
                <w:sz w:val="18"/>
                <w:szCs w:val="18"/>
              </w:rPr>
            </w:pPr>
          </w:p>
        </w:tc>
      </w:tr>
      <w:tr w:rsidR="00671891" w14:paraId="7741369A" w14:textId="77777777">
        <w:tc>
          <w:tcPr>
            <w:tcW w:w="3173" w:type="dxa"/>
            <w:tcBorders>
              <w:top w:val="single" w:sz="4" w:space="0" w:color="000000"/>
              <w:left w:val="single" w:sz="4" w:space="0" w:color="000000"/>
              <w:bottom w:val="single" w:sz="4" w:space="0" w:color="000000"/>
              <w:right w:val="single" w:sz="4" w:space="0" w:color="000000"/>
            </w:tcBorders>
          </w:tcPr>
          <w:p w14:paraId="5E51BB8F" w14:textId="77777777" w:rsidR="00671891" w:rsidRDefault="00000000">
            <w:pPr>
              <w:tabs>
                <w:tab w:val="left" w:pos="431"/>
              </w:tabs>
              <w:ind w:left="431" w:hanging="431"/>
              <w:rPr>
                <w:sz w:val="18"/>
                <w:szCs w:val="18"/>
              </w:rPr>
            </w:pPr>
            <w:sdt>
              <w:sdtPr>
                <w:id w:val="13209251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Fax:</w:t>
            </w:r>
          </w:p>
        </w:tc>
        <w:tc>
          <w:tcPr>
            <w:tcW w:w="6068" w:type="dxa"/>
            <w:tcBorders>
              <w:top w:val="single" w:sz="4" w:space="0" w:color="000000"/>
              <w:left w:val="single" w:sz="4" w:space="0" w:color="000000"/>
              <w:bottom w:val="single" w:sz="4" w:space="0" w:color="000000"/>
              <w:right w:val="single" w:sz="4" w:space="0" w:color="000000"/>
            </w:tcBorders>
          </w:tcPr>
          <w:p w14:paraId="009535E5" w14:textId="77777777" w:rsidR="00671891" w:rsidRDefault="00671891">
            <w:pPr>
              <w:rPr>
                <w:sz w:val="18"/>
                <w:szCs w:val="18"/>
              </w:rPr>
            </w:pPr>
          </w:p>
        </w:tc>
      </w:tr>
      <w:tr w:rsidR="00671891" w14:paraId="03A4C324" w14:textId="77777777">
        <w:tc>
          <w:tcPr>
            <w:tcW w:w="3173" w:type="dxa"/>
            <w:tcBorders>
              <w:top w:val="single" w:sz="4" w:space="0" w:color="000000"/>
              <w:left w:val="single" w:sz="4" w:space="0" w:color="000000"/>
              <w:bottom w:val="single" w:sz="4" w:space="0" w:color="000000"/>
              <w:right w:val="single" w:sz="4" w:space="0" w:color="000000"/>
            </w:tcBorders>
          </w:tcPr>
          <w:p w14:paraId="1BD8BCCB" w14:textId="77777777" w:rsidR="00671891" w:rsidRDefault="00000000">
            <w:pPr>
              <w:tabs>
                <w:tab w:val="left" w:pos="431"/>
              </w:tabs>
              <w:ind w:left="431" w:hanging="431"/>
              <w:rPr>
                <w:sz w:val="18"/>
                <w:szCs w:val="18"/>
              </w:rPr>
            </w:pPr>
            <w:sdt>
              <w:sdtPr>
                <w:id w:val="14640857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E-Mail:</w:t>
            </w:r>
          </w:p>
        </w:tc>
        <w:tc>
          <w:tcPr>
            <w:tcW w:w="6068" w:type="dxa"/>
            <w:tcBorders>
              <w:top w:val="single" w:sz="4" w:space="0" w:color="000000"/>
              <w:left w:val="single" w:sz="4" w:space="0" w:color="000000"/>
              <w:bottom w:val="single" w:sz="4" w:space="0" w:color="000000"/>
              <w:right w:val="single" w:sz="4" w:space="0" w:color="000000"/>
            </w:tcBorders>
          </w:tcPr>
          <w:p w14:paraId="64CF66B9" w14:textId="77777777" w:rsidR="00671891" w:rsidRDefault="00671891">
            <w:pPr>
              <w:rPr>
                <w:sz w:val="18"/>
                <w:szCs w:val="18"/>
              </w:rPr>
            </w:pPr>
          </w:p>
        </w:tc>
      </w:tr>
      <w:tr w:rsidR="00671891" w14:paraId="2FBC4D18" w14:textId="77777777">
        <w:tc>
          <w:tcPr>
            <w:tcW w:w="3173" w:type="dxa"/>
            <w:tcBorders>
              <w:top w:val="single" w:sz="4" w:space="0" w:color="000000"/>
              <w:left w:val="single" w:sz="4" w:space="0" w:color="000000"/>
              <w:bottom w:val="single" w:sz="4" w:space="0" w:color="000000"/>
              <w:right w:val="single" w:sz="4" w:space="0" w:color="000000"/>
            </w:tcBorders>
          </w:tcPr>
          <w:p w14:paraId="62DF0030" w14:textId="77777777" w:rsidR="00671891" w:rsidRDefault="00000000">
            <w:pPr>
              <w:tabs>
                <w:tab w:val="left" w:pos="431"/>
              </w:tabs>
              <w:ind w:left="431" w:hanging="431"/>
              <w:rPr>
                <w:sz w:val="18"/>
                <w:szCs w:val="18"/>
              </w:rPr>
            </w:pPr>
            <w:sdt>
              <w:sdtPr>
                <w:id w:val="123396764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Web-Adresse:</w:t>
            </w:r>
          </w:p>
        </w:tc>
        <w:tc>
          <w:tcPr>
            <w:tcW w:w="6068" w:type="dxa"/>
            <w:tcBorders>
              <w:top w:val="single" w:sz="4" w:space="0" w:color="000000"/>
              <w:left w:val="single" w:sz="4" w:space="0" w:color="000000"/>
              <w:bottom w:val="single" w:sz="4" w:space="0" w:color="000000"/>
              <w:right w:val="single" w:sz="4" w:space="0" w:color="000000"/>
            </w:tcBorders>
          </w:tcPr>
          <w:p w14:paraId="20170F8D" w14:textId="77777777" w:rsidR="00671891" w:rsidRDefault="00671891">
            <w:pPr>
              <w:rPr>
                <w:sz w:val="18"/>
                <w:szCs w:val="18"/>
              </w:rPr>
            </w:pPr>
          </w:p>
        </w:tc>
      </w:tr>
    </w:tbl>
    <w:p w14:paraId="65E66663" w14:textId="77777777" w:rsidR="00671891" w:rsidRDefault="00671891">
      <w:pPr>
        <w:rPr>
          <w:sz w:val="18"/>
          <w:szCs w:val="18"/>
        </w:rPr>
      </w:pPr>
    </w:p>
    <w:p w14:paraId="52F2C78B" w14:textId="77777777" w:rsidR="00671891" w:rsidRDefault="00000000">
      <w:pPr>
        <w:tabs>
          <w:tab w:val="left" w:pos="431"/>
        </w:tabs>
        <w:ind w:left="431" w:hanging="431"/>
        <w:rPr>
          <w:sz w:val="18"/>
          <w:szCs w:val="18"/>
        </w:rPr>
      </w:pPr>
      <w:sdt>
        <w:sdtPr>
          <w:id w:val="195991071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gemäß Anlage Nr. _____.</w:t>
      </w:r>
    </w:p>
    <w:p w14:paraId="46DE08B2" w14:textId="77777777" w:rsidR="00671891" w:rsidRDefault="00671891">
      <w:pPr>
        <w:rPr>
          <w:sz w:val="18"/>
          <w:szCs w:val="18"/>
        </w:rPr>
      </w:pPr>
    </w:p>
    <w:p w14:paraId="4F006F67" w14:textId="77777777" w:rsidR="00671891" w:rsidRDefault="00000000">
      <w:pPr>
        <w:pStyle w:val="berschrift3"/>
        <w:keepNext/>
        <w:numPr>
          <w:ilvl w:val="2"/>
          <w:numId w:val="1"/>
        </w:numPr>
        <w:rPr>
          <w:sz w:val="18"/>
          <w:szCs w:val="18"/>
        </w:rPr>
      </w:pPr>
      <w:bookmarkStart w:id="85" w:name="_Toc222415039"/>
      <w:r>
        <w:rPr>
          <w:sz w:val="18"/>
          <w:szCs w:val="18"/>
        </w:rPr>
        <w:t>Reaktions-* und Wiederherstellungszeiten*, Servicezeiten, Hotline, Teleservice*</w:t>
      </w:r>
      <w:bookmarkEnd w:id="85"/>
    </w:p>
    <w:p w14:paraId="5EBE9AFB" w14:textId="77777777" w:rsidR="00671891" w:rsidRDefault="00000000">
      <w:pPr>
        <w:pStyle w:val="berschrift4"/>
        <w:keepNext/>
        <w:numPr>
          <w:ilvl w:val="3"/>
          <w:numId w:val="1"/>
        </w:numPr>
        <w:rPr>
          <w:sz w:val="18"/>
          <w:szCs w:val="18"/>
        </w:rPr>
      </w:pPr>
      <w:bookmarkStart w:id="86" w:name="_Toc222415040"/>
      <w:r>
        <w:rPr>
          <w:sz w:val="18"/>
          <w:szCs w:val="18"/>
        </w:rPr>
        <w:t>Reaktions-* und Wiederherstellungszeiten*</w:t>
      </w:r>
      <w:bookmarkEnd w:id="86"/>
    </w:p>
    <w:p w14:paraId="514C83D9" w14:textId="77777777" w:rsidR="00671891" w:rsidRDefault="00000000">
      <w:pPr>
        <w:tabs>
          <w:tab w:val="left" w:pos="431"/>
        </w:tabs>
        <w:ind w:left="431" w:hanging="431"/>
        <w:rPr>
          <w:sz w:val="18"/>
          <w:szCs w:val="18"/>
        </w:rPr>
      </w:pPr>
      <w:sdt>
        <w:sdtPr>
          <w:id w:val="9709416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671891" w14:paraId="36A78491"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7F6AEE8D" w14:textId="77777777" w:rsidR="00671891" w:rsidRDefault="00000000">
            <w:pPr>
              <w:jc w:val="center"/>
              <w:rPr>
                <w:sz w:val="18"/>
                <w:szCs w:val="18"/>
              </w:rPr>
            </w:pPr>
            <w:r>
              <w:rPr>
                <w:sz w:val="18"/>
                <w:szCs w:val="18"/>
              </w:rP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44E8571" w14:textId="77777777" w:rsidR="00671891" w:rsidRDefault="00000000">
            <w:pPr>
              <w:jc w:val="center"/>
              <w:rPr>
                <w:sz w:val="18"/>
                <w:szCs w:val="18"/>
              </w:rPr>
            </w:pPr>
            <w:r>
              <w:rPr>
                <w:sz w:val="18"/>
                <w:szCs w:val="18"/>
              </w:rPr>
              <w:t>Reaktionszeit*</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13622163" w14:textId="77777777" w:rsidR="00671891" w:rsidRDefault="00000000">
            <w:pPr>
              <w:jc w:val="center"/>
              <w:rPr>
                <w:sz w:val="18"/>
                <w:szCs w:val="18"/>
              </w:rPr>
            </w:pPr>
            <w:r>
              <w:rPr>
                <w:sz w:val="18"/>
                <w:szCs w:val="18"/>
              </w:rPr>
              <w:t>Wiederherstellungszeit*</w:t>
            </w:r>
          </w:p>
        </w:tc>
      </w:tr>
      <w:tr w:rsidR="00671891" w14:paraId="1F1B7FBB" w14:textId="77777777">
        <w:tc>
          <w:tcPr>
            <w:tcW w:w="3080" w:type="dxa"/>
            <w:tcBorders>
              <w:top w:val="single" w:sz="4" w:space="0" w:color="000000"/>
              <w:left w:val="single" w:sz="4" w:space="0" w:color="000000"/>
              <w:bottom w:val="single" w:sz="4" w:space="0" w:color="000000"/>
              <w:right w:val="single" w:sz="4" w:space="0" w:color="000000"/>
            </w:tcBorders>
          </w:tcPr>
          <w:p w14:paraId="539591F4" w14:textId="77777777" w:rsidR="00671891" w:rsidRDefault="00000000">
            <w:pPr>
              <w:jc w:val="both"/>
              <w:rPr>
                <w:sz w:val="18"/>
                <w:szCs w:val="18"/>
              </w:rPr>
            </w:pPr>
            <w:r>
              <w:rPr>
                <w:sz w:val="18"/>
                <w:szCs w:val="18"/>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2C0D3155"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112A4EBE" w14:textId="77777777" w:rsidR="00671891" w:rsidRDefault="00671891">
            <w:pPr>
              <w:jc w:val="both"/>
              <w:rPr>
                <w:sz w:val="18"/>
                <w:szCs w:val="18"/>
              </w:rPr>
            </w:pPr>
          </w:p>
        </w:tc>
      </w:tr>
      <w:tr w:rsidR="00671891" w14:paraId="320C389F" w14:textId="77777777">
        <w:tc>
          <w:tcPr>
            <w:tcW w:w="3080" w:type="dxa"/>
            <w:tcBorders>
              <w:top w:val="single" w:sz="4" w:space="0" w:color="000000"/>
              <w:left w:val="single" w:sz="4" w:space="0" w:color="000000"/>
              <w:bottom w:val="single" w:sz="4" w:space="0" w:color="000000"/>
              <w:right w:val="single" w:sz="4" w:space="0" w:color="000000"/>
            </w:tcBorders>
          </w:tcPr>
          <w:p w14:paraId="7CFFDEF4" w14:textId="77777777" w:rsidR="00671891" w:rsidRDefault="00000000">
            <w:pPr>
              <w:jc w:val="both"/>
              <w:rPr>
                <w:sz w:val="18"/>
                <w:szCs w:val="18"/>
              </w:rPr>
            </w:pPr>
            <w:r>
              <w:rPr>
                <w:sz w:val="18"/>
                <w:szCs w:val="18"/>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F19356A"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0523309A" w14:textId="77777777" w:rsidR="00671891" w:rsidRDefault="00671891">
            <w:pPr>
              <w:jc w:val="both"/>
              <w:rPr>
                <w:sz w:val="18"/>
                <w:szCs w:val="18"/>
              </w:rPr>
            </w:pPr>
          </w:p>
        </w:tc>
      </w:tr>
      <w:tr w:rsidR="00671891" w14:paraId="142777C7" w14:textId="77777777">
        <w:tc>
          <w:tcPr>
            <w:tcW w:w="3080" w:type="dxa"/>
            <w:tcBorders>
              <w:top w:val="single" w:sz="4" w:space="0" w:color="000000"/>
              <w:left w:val="single" w:sz="4" w:space="0" w:color="000000"/>
              <w:bottom w:val="single" w:sz="4" w:space="0" w:color="000000"/>
              <w:right w:val="single" w:sz="4" w:space="0" w:color="000000"/>
            </w:tcBorders>
          </w:tcPr>
          <w:p w14:paraId="19E4F9D7" w14:textId="77777777" w:rsidR="00671891" w:rsidRDefault="00000000">
            <w:pPr>
              <w:jc w:val="both"/>
              <w:rPr>
                <w:sz w:val="18"/>
                <w:szCs w:val="18"/>
              </w:rPr>
            </w:pPr>
            <w:r>
              <w:rPr>
                <w:sz w:val="18"/>
                <w:szCs w:val="18"/>
              </w:rPr>
              <w:t>Leichter Mangel</w:t>
            </w:r>
          </w:p>
        </w:tc>
        <w:tc>
          <w:tcPr>
            <w:tcW w:w="3081" w:type="dxa"/>
            <w:tcBorders>
              <w:top w:val="single" w:sz="4" w:space="0" w:color="000000"/>
              <w:left w:val="single" w:sz="4" w:space="0" w:color="000000"/>
              <w:bottom w:val="single" w:sz="4" w:space="0" w:color="000000"/>
              <w:right w:val="single" w:sz="4" w:space="0" w:color="000000"/>
            </w:tcBorders>
          </w:tcPr>
          <w:p w14:paraId="00516AED"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4E7FB3F4" w14:textId="77777777" w:rsidR="00671891" w:rsidRDefault="00671891">
            <w:pPr>
              <w:jc w:val="both"/>
              <w:rPr>
                <w:sz w:val="18"/>
                <w:szCs w:val="18"/>
              </w:rPr>
            </w:pPr>
          </w:p>
        </w:tc>
      </w:tr>
    </w:tbl>
    <w:p w14:paraId="492AD0E1" w14:textId="77777777" w:rsidR="00671891" w:rsidRDefault="00671891">
      <w:pPr>
        <w:rPr>
          <w:sz w:val="18"/>
          <w:szCs w:val="18"/>
        </w:rPr>
      </w:pPr>
    </w:p>
    <w:p w14:paraId="0A9C1B70" w14:textId="77777777" w:rsidR="00671891" w:rsidRDefault="00000000">
      <w:pPr>
        <w:rPr>
          <w:sz w:val="18"/>
          <w:szCs w:val="18"/>
        </w:rPr>
      </w:pPr>
      <w:r>
        <w:rPr>
          <w:sz w:val="18"/>
          <w:szCs w:val="18"/>
        </w:rPr>
        <w:t>Reaktions-* und Wiederherstellungszeiten* beginnen ausschließlich mit dem Zugang der Mängelmeldung während der Servicezeiten und laufen ausschließlich während der vereinbarten Servicezeiten.</w:t>
      </w:r>
    </w:p>
    <w:p w14:paraId="21D5470B" w14:textId="77777777" w:rsidR="00671891" w:rsidRDefault="00000000">
      <w:pPr>
        <w:rPr>
          <w:sz w:val="18"/>
          <w:szCs w:val="18"/>
        </w:rPr>
      </w:pPr>
      <w:r>
        <w:rPr>
          <w:sz w:val="18"/>
          <w:szCs w:val="18"/>
        </w:rPr>
        <w:lastRenderedPageBreak/>
        <w:t>Ergänzend können in Nummer 18.2 für die Nichteinhaltung der o.g. Zeiten Vertragsstrafen vereinbart werden.</w:t>
      </w:r>
    </w:p>
    <w:p w14:paraId="0E13430C" w14:textId="77777777" w:rsidR="00671891" w:rsidRDefault="00000000">
      <w:pPr>
        <w:pStyle w:val="berschrift4"/>
        <w:keepNext/>
        <w:numPr>
          <w:ilvl w:val="3"/>
          <w:numId w:val="1"/>
        </w:numPr>
        <w:rPr>
          <w:sz w:val="18"/>
          <w:szCs w:val="18"/>
        </w:rPr>
      </w:pPr>
      <w:bookmarkStart w:id="87" w:name="_Toc222415041"/>
      <w:r>
        <w:rPr>
          <w:sz w:val="18"/>
          <w:szCs w:val="18"/>
        </w:rPr>
        <w:t>Servicezeiten</w:t>
      </w:r>
      <w:bookmarkEnd w:id="87"/>
    </w:p>
    <w:p w14:paraId="13FFD2DE" w14:textId="77777777" w:rsidR="00671891" w:rsidRDefault="00000000">
      <w:pPr>
        <w:tabs>
          <w:tab w:val="left" w:pos="431"/>
        </w:tabs>
        <w:ind w:left="431" w:hanging="431"/>
        <w:rPr>
          <w:sz w:val="18"/>
          <w:szCs w:val="18"/>
        </w:rPr>
      </w:pPr>
      <w:sdt>
        <w:sdtPr>
          <w:id w:val="-164126057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folgende Servicezeiten vereinbart:</w:t>
      </w:r>
    </w:p>
    <w:p w14:paraId="58494844"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435"/>
        <w:gridCol w:w="2797"/>
      </w:tblGrid>
      <w:tr w:rsidR="00671891" w14:paraId="5A1636DA" w14:textId="77777777">
        <w:trPr>
          <w:tblHeader/>
        </w:trPr>
        <w:tc>
          <w:tcPr>
            <w:tcW w:w="6441" w:type="dxa"/>
            <w:tcBorders>
              <w:top w:val="single" w:sz="4" w:space="0" w:color="000000"/>
              <w:left w:val="single" w:sz="4" w:space="0" w:color="000000"/>
              <w:bottom w:val="single" w:sz="4" w:space="0" w:color="000000"/>
              <w:right w:val="single" w:sz="4" w:space="0" w:color="000000"/>
            </w:tcBorders>
            <w:shd w:val="solid" w:color="E7E6E6" w:fill="FF0000"/>
          </w:tcPr>
          <w:p w14:paraId="0E664CB2" w14:textId="77777777" w:rsidR="00671891" w:rsidRDefault="00000000">
            <w:pPr>
              <w:jc w:val="center"/>
              <w:rPr>
                <w:sz w:val="18"/>
                <w:szCs w:val="18"/>
              </w:rPr>
            </w:pPr>
            <w:r>
              <w:rPr>
                <w:sz w:val="18"/>
                <w:szCs w:val="18"/>
              </w:rPr>
              <w:t>Tag</w:t>
            </w:r>
          </w:p>
        </w:tc>
        <w:tc>
          <w:tcPr>
            <w:tcW w:w="2800" w:type="dxa"/>
            <w:tcBorders>
              <w:top w:val="single" w:sz="4" w:space="0" w:color="000000"/>
              <w:left w:val="single" w:sz="4" w:space="0" w:color="000000"/>
              <w:bottom w:val="single" w:sz="4" w:space="0" w:color="000000"/>
              <w:right w:val="single" w:sz="4" w:space="0" w:color="000000"/>
            </w:tcBorders>
            <w:shd w:val="solid" w:color="E7E6E6" w:fill="FF0000"/>
          </w:tcPr>
          <w:p w14:paraId="05990309" w14:textId="77777777" w:rsidR="00671891" w:rsidRDefault="00000000">
            <w:pPr>
              <w:jc w:val="center"/>
              <w:rPr>
                <w:sz w:val="18"/>
                <w:szCs w:val="18"/>
              </w:rPr>
            </w:pPr>
            <w:r>
              <w:rPr>
                <w:sz w:val="18"/>
                <w:szCs w:val="18"/>
              </w:rPr>
              <w:t>Uhrzeit</w:t>
            </w:r>
          </w:p>
        </w:tc>
      </w:tr>
      <w:tr w:rsidR="00671891" w14:paraId="17FA0A0A" w14:textId="77777777">
        <w:tc>
          <w:tcPr>
            <w:tcW w:w="6441" w:type="dxa"/>
            <w:tcBorders>
              <w:top w:val="single" w:sz="4" w:space="0" w:color="000000"/>
              <w:left w:val="single" w:sz="4" w:space="0" w:color="000000"/>
              <w:bottom w:val="single" w:sz="4" w:space="0" w:color="000000"/>
              <w:right w:val="single" w:sz="4" w:space="0" w:color="000000"/>
            </w:tcBorders>
          </w:tcPr>
          <w:p w14:paraId="21432715" w14:textId="77777777" w:rsidR="00671891" w:rsidRDefault="00000000">
            <w:pPr>
              <w:jc w:val="both"/>
              <w:rPr>
                <w:sz w:val="18"/>
                <w:szCs w:val="18"/>
              </w:rPr>
            </w:pPr>
            <w:r>
              <w:rPr>
                <w:sz w:val="18"/>
                <w:szCs w:val="18"/>
              </w:rPr>
              <w:t xml:space="preserve"> _____ bis _____</w:t>
            </w:r>
          </w:p>
        </w:tc>
        <w:tc>
          <w:tcPr>
            <w:tcW w:w="2800" w:type="dxa"/>
            <w:tcBorders>
              <w:top w:val="single" w:sz="4" w:space="0" w:color="000000"/>
              <w:left w:val="single" w:sz="4" w:space="0" w:color="000000"/>
              <w:bottom w:val="single" w:sz="4" w:space="0" w:color="000000"/>
              <w:right w:val="single" w:sz="4" w:space="0" w:color="000000"/>
            </w:tcBorders>
          </w:tcPr>
          <w:p w14:paraId="283F1AF6" w14:textId="77777777" w:rsidR="00671891" w:rsidRDefault="00000000">
            <w:pPr>
              <w:jc w:val="both"/>
              <w:rPr>
                <w:sz w:val="18"/>
                <w:szCs w:val="18"/>
              </w:rPr>
            </w:pPr>
            <w:r>
              <w:rPr>
                <w:sz w:val="18"/>
                <w:szCs w:val="18"/>
              </w:rPr>
              <w:t>von _____ bis _____ Uhr</w:t>
            </w:r>
          </w:p>
        </w:tc>
      </w:tr>
      <w:tr w:rsidR="00671891" w14:paraId="54EE1D5C" w14:textId="77777777">
        <w:tc>
          <w:tcPr>
            <w:tcW w:w="6441" w:type="dxa"/>
            <w:tcBorders>
              <w:top w:val="single" w:sz="4" w:space="0" w:color="000000"/>
              <w:left w:val="single" w:sz="4" w:space="0" w:color="000000"/>
              <w:bottom w:val="single" w:sz="4" w:space="0" w:color="000000"/>
              <w:right w:val="single" w:sz="4" w:space="0" w:color="000000"/>
            </w:tcBorders>
          </w:tcPr>
          <w:p w14:paraId="6E5FDDB9" w14:textId="77777777" w:rsidR="00671891" w:rsidRDefault="00000000">
            <w:pPr>
              <w:jc w:val="both"/>
              <w:rPr>
                <w:sz w:val="18"/>
                <w:szCs w:val="18"/>
              </w:rPr>
            </w:pPr>
            <w:r>
              <w:rPr>
                <w:sz w:val="18"/>
                <w:szCs w:val="18"/>
              </w:rPr>
              <w:t>Sonntag</w:t>
            </w:r>
          </w:p>
        </w:tc>
        <w:tc>
          <w:tcPr>
            <w:tcW w:w="2800" w:type="dxa"/>
            <w:tcBorders>
              <w:top w:val="single" w:sz="4" w:space="0" w:color="000000"/>
              <w:left w:val="single" w:sz="4" w:space="0" w:color="000000"/>
              <w:bottom w:val="single" w:sz="4" w:space="0" w:color="000000"/>
              <w:right w:val="single" w:sz="4" w:space="0" w:color="000000"/>
            </w:tcBorders>
          </w:tcPr>
          <w:p w14:paraId="6EC9F5F8" w14:textId="77777777" w:rsidR="00671891" w:rsidRDefault="00000000">
            <w:pPr>
              <w:jc w:val="both"/>
              <w:rPr>
                <w:sz w:val="18"/>
                <w:szCs w:val="18"/>
              </w:rPr>
            </w:pPr>
            <w:r>
              <w:rPr>
                <w:sz w:val="18"/>
                <w:szCs w:val="18"/>
              </w:rPr>
              <w:t>von _____ bis _____ Uhr</w:t>
            </w:r>
          </w:p>
        </w:tc>
      </w:tr>
      <w:tr w:rsidR="00671891" w14:paraId="591F9842" w14:textId="77777777">
        <w:tc>
          <w:tcPr>
            <w:tcW w:w="6441" w:type="dxa"/>
            <w:tcBorders>
              <w:top w:val="single" w:sz="4" w:space="0" w:color="000000"/>
              <w:left w:val="single" w:sz="4" w:space="0" w:color="000000"/>
              <w:bottom w:val="single" w:sz="4" w:space="0" w:color="000000"/>
              <w:right w:val="single" w:sz="4" w:space="0" w:color="000000"/>
            </w:tcBorders>
          </w:tcPr>
          <w:p w14:paraId="4DE92C69" w14:textId="77777777" w:rsidR="00671891" w:rsidRDefault="00000000">
            <w:pPr>
              <w:jc w:val="both"/>
              <w:rPr>
                <w:sz w:val="18"/>
                <w:szCs w:val="18"/>
              </w:rPr>
            </w:pPr>
            <w:r>
              <w:rPr>
                <w:sz w:val="18"/>
                <w:szCs w:val="18"/>
              </w:rPr>
              <w:t>Feiertag am Erfüllungsort</w:t>
            </w:r>
          </w:p>
        </w:tc>
        <w:tc>
          <w:tcPr>
            <w:tcW w:w="2800" w:type="dxa"/>
            <w:tcBorders>
              <w:top w:val="single" w:sz="4" w:space="0" w:color="000000"/>
              <w:left w:val="single" w:sz="4" w:space="0" w:color="000000"/>
              <w:bottom w:val="single" w:sz="4" w:space="0" w:color="000000"/>
              <w:right w:val="single" w:sz="4" w:space="0" w:color="000000"/>
            </w:tcBorders>
          </w:tcPr>
          <w:p w14:paraId="055997C2" w14:textId="77777777" w:rsidR="00671891" w:rsidRDefault="00000000">
            <w:pPr>
              <w:jc w:val="both"/>
              <w:rPr>
                <w:sz w:val="18"/>
                <w:szCs w:val="18"/>
              </w:rPr>
            </w:pPr>
            <w:r>
              <w:rPr>
                <w:sz w:val="18"/>
                <w:szCs w:val="18"/>
              </w:rPr>
              <w:t>von _____ bis _____ Uhr</w:t>
            </w:r>
          </w:p>
        </w:tc>
      </w:tr>
    </w:tbl>
    <w:p w14:paraId="2C211151" w14:textId="77777777" w:rsidR="00671891" w:rsidRDefault="00000000">
      <w:pPr>
        <w:pStyle w:val="berschrift4"/>
        <w:keepNext/>
        <w:numPr>
          <w:ilvl w:val="3"/>
          <w:numId w:val="1"/>
        </w:numPr>
        <w:rPr>
          <w:sz w:val="18"/>
          <w:szCs w:val="18"/>
        </w:rPr>
      </w:pPr>
      <w:bookmarkStart w:id="88" w:name="_Toc222415042"/>
      <w:r>
        <w:rPr>
          <w:sz w:val="18"/>
          <w:szCs w:val="18"/>
        </w:rPr>
        <w:t>Hotline</w:t>
      </w:r>
      <w:bookmarkEnd w:id="88"/>
    </w:p>
    <w:p w14:paraId="0BA21523" w14:textId="77777777" w:rsidR="00671891" w:rsidRDefault="00000000">
      <w:pPr>
        <w:tabs>
          <w:tab w:val="left" w:pos="431"/>
        </w:tabs>
        <w:ind w:left="431" w:hanging="431"/>
        <w:rPr>
          <w:sz w:val="18"/>
          <w:szCs w:val="18"/>
        </w:rPr>
      </w:pPr>
      <w:sdt>
        <w:sdtPr>
          <w:id w:val="5037940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p w14:paraId="6411A8D8" w14:textId="77777777" w:rsidR="00671891" w:rsidRDefault="00671891">
      <w:pPr>
        <w:tabs>
          <w:tab w:val="left" w:pos="431"/>
        </w:tabs>
        <w:ind w:left="863"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5C0CEE28"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14874B1A" w14:textId="77777777" w:rsidR="00671891" w:rsidRDefault="00000000">
            <w:pPr>
              <w:jc w:val="center"/>
              <w:rPr>
                <w:sz w:val="18"/>
                <w:szCs w:val="18"/>
              </w:rPr>
            </w:pPr>
            <w:r>
              <w:rPr>
                <w:sz w:val="18"/>
                <w:szCs w:val="18"/>
              </w:rP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2558D5C0" w14:textId="77777777" w:rsidR="00671891" w:rsidRDefault="00000000">
            <w:pPr>
              <w:jc w:val="center"/>
              <w:rPr>
                <w:sz w:val="18"/>
                <w:szCs w:val="18"/>
              </w:rPr>
            </w:pPr>
            <w:r>
              <w:rPr>
                <w:sz w:val="18"/>
                <w:szCs w:val="18"/>
              </w:rPr>
              <w:t>Uhrzeit</w:t>
            </w:r>
          </w:p>
        </w:tc>
      </w:tr>
      <w:tr w:rsidR="00671891" w14:paraId="300424BF" w14:textId="77777777">
        <w:tc>
          <w:tcPr>
            <w:tcW w:w="3920" w:type="dxa"/>
            <w:tcBorders>
              <w:top w:val="single" w:sz="4" w:space="0" w:color="000000"/>
              <w:left w:val="single" w:sz="4" w:space="0" w:color="000000"/>
              <w:bottom w:val="single" w:sz="4" w:space="0" w:color="000000"/>
              <w:right w:val="single" w:sz="4" w:space="0" w:color="000000"/>
            </w:tcBorders>
          </w:tcPr>
          <w:p w14:paraId="77195257" w14:textId="77777777" w:rsidR="00671891" w:rsidRDefault="00000000">
            <w:pPr>
              <w:jc w:val="both"/>
              <w:rPr>
                <w:sz w:val="18"/>
                <w:szCs w:val="18"/>
              </w:rPr>
            </w:pPr>
            <w:r>
              <w:rPr>
                <w:sz w:val="18"/>
                <w:szCs w:val="18"/>
              </w:rPr>
              <w:t xml:space="preserve"> _____ bis _____</w:t>
            </w:r>
          </w:p>
        </w:tc>
        <w:tc>
          <w:tcPr>
            <w:tcW w:w="5321" w:type="dxa"/>
            <w:tcBorders>
              <w:top w:val="single" w:sz="4" w:space="0" w:color="000000"/>
              <w:left w:val="single" w:sz="4" w:space="0" w:color="000000"/>
              <w:bottom w:val="single" w:sz="4" w:space="0" w:color="000000"/>
              <w:right w:val="single" w:sz="4" w:space="0" w:color="000000"/>
            </w:tcBorders>
          </w:tcPr>
          <w:p w14:paraId="2178BD55" w14:textId="77777777" w:rsidR="00671891" w:rsidRDefault="00000000">
            <w:pPr>
              <w:jc w:val="both"/>
              <w:rPr>
                <w:sz w:val="18"/>
                <w:szCs w:val="18"/>
              </w:rPr>
            </w:pPr>
            <w:r>
              <w:rPr>
                <w:sz w:val="18"/>
                <w:szCs w:val="18"/>
              </w:rPr>
              <w:t>von _____ bis _____ Uhr</w:t>
            </w:r>
          </w:p>
        </w:tc>
      </w:tr>
      <w:tr w:rsidR="00671891" w14:paraId="19617133" w14:textId="77777777">
        <w:tc>
          <w:tcPr>
            <w:tcW w:w="3920" w:type="dxa"/>
            <w:tcBorders>
              <w:top w:val="single" w:sz="4" w:space="0" w:color="000000"/>
              <w:left w:val="single" w:sz="4" w:space="0" w:color="000000"/>
              <w:bottom w:val="single" w:sz="4" w:space="0" w:color="000000"/>
              <w:right w:val="single" w:sz="4" w:space="0" w:color="000000"/>
            </w:tcBorders>
          </w:tcPr>
          <w:p w14:paraId="2A027613" w14:textId="77777777" w:rsidR="00671891" w:rsidRDefault="00000000">
            <w:pPr>
              <w:jc w:val="both"/>
              <w:rPr>
                <w:sz w:val="18"/>
                <w:szCs w:val="18"/>
              </w:rPr>
            </w:pPr>
            <w:r>
              <w:rPr>
                <w:sz w:val="18"/>
                <w:szCs w:val="18"/>
              </w:rPr>
              <w:t>Sonntag</w:t>
            </w:r>
          </w:p>
        </w:tc>
        <w:tc>
          <w:tcPr>
            <w:tcW w:w="5321" w:type="dxa"/>
            <w:tcBorders>
              <w:top w:val="single" w:sz="4" w:space="0" w:color="000000"/>
              <w:left w:val="single" w:sz="4" w:space="0" w:color="000000"/>
              <w:bottom w:val="single" w:sz="4" w:space="0" w:color="000000"/>
              <w:right w:val="single" w:sz="4" w:space="0" w:color="000000"/>
            </w:tcBorders>
          </w:tcPr>
          <w:p w14:paraId="3B7883B4" w14:textId="77777777" w:rsidR="00671891" w:rsidRDefault="00000000">
            <w:pPr>
              <w:jc w:val="both"/>
              <w:rPr>
                <w:sz w:val="18"/>
                <w:szCs w:val="18"/>
              </w:rPr>
            </w:pPr>
            <w:r>
              <w:rPr>
                <w:sz w:val="18"/>
                <w:szCs w:val="18"/>
              </w:rPr>
              <w:t>von _____ bis _____ Uhr</w:t>
            </w:r>
          </w:p>
        </w:tc>
      </w:tr>
      <w:tr w:rsidR="00671891" w14:paraId="756C899B" w14:textId="77777777">
        <w:tc>
          <w:tcPr>
            <w:tcW w:w="3920" w:type="dxa"/>
            <w:tcBorders>
              <w:top w:val="single" w:sz="4" w:space="0" w:color="000000"/>
              <w:left w:val="single" w:sz="4" w:space="0" w:color="000000"/>
              <w:bottom w:val="single" w:sz="4" w:space="0" w:color="000000"/>
              <w:right w:val="single" w:sz="4" w:space="0" w:color="000000"/>
            </w:tcBorders>
          </w:tcPr>
          <w:p w14:paraId="4A407F14" w14:textId="77777777" w:rsidR="00671891" w:rsidRDefault="00000000">
            <w:pPr>
              <w:jc w:val="both"/>
              <w:rPr>
                <w:sz w:val="18"/>
                <w:szCs w:val="18"/>
              </w:rPr>
            </w:pPr>
            <w:r>
              <w:rPr>
                <w:sz w:val="18"/>
                <w:szCs w:val="18"/>
              </w:rPr>
              <w:t>Feiertag am Erfüllungsort</w:t>
            </w:r>
          </w:p>
        </w:tc>
        <w:tc>
          <w:tcPr>
            <w:tcW w:w="5321" w:type="dxa"/>
            <w:tcBorders>
              <w:top w:val="single" w:sz="4" w:space="0" w:color="000000"/>
              <w:left w:val="single" w:sz="4" w:space="0" w:color="000000"/>
              <w:bottom w:val="single" w:sz="4" w:space="0" w:color="000000"/>
              <w:right w:val="single" w:sz="4" w:space="0" w:color="000000"/>
            </w:tcBorders>
          </w:tcPr>
          <w:p w14:paraId="2757FC08" w14:textId="77777777" w:rsidR="00671891" w:rsidRDefault="00000000">
            <w:pPr>
              <w:jc w:val="both"/>
              <w:rPr>
                <w:sz w:val="18"/>
                <w:szCs w:val="18"/>
              </w:rPr>
            </w:pPr>
            <w:r>
              <w:rPr>
                <w:sz w:val="18"/>
                <w:szCs w:val="18"/>
              </w:rPr>
              <w:t>von _____ bis _____ Uhr</w:t>
            </w:r>
          </w:p>
        </w:tc>
      </w:tr>
    </w:tbl>
    <w:p w14:paraId="5FE8032E" w14:textId="77777777" w:rsidR="00671891" w:rsidRDefault="00671891">
      <w:pPr>
        <w:rPr>
          <w:sz w:val="18"/>
          <w:szCs w:val="18"/>
        </w:rPr>
      </w:pPr>
    </w:p>
    <w:p w14:paraId="62CEEFEC" w14:textId="77777777" w:rsidR="00671891" w:rsidRDefault="00000000">
      <w:pPr>
        <w:tabs>
          <w:tab w:val="left" w:pos="431"/>
        </w:tabs>
        <w:ind w:left="431" w:hanging="431"/>
        <w:rPr>
          <w:sz w:val="18"/>
          <w:szCs w:val="18"/>
        </w:rPr>
      </w:pPr>
      <w:sdt>
        <w:sdtPr>
          <w:id w:val="203831707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zur Hotline gemäß Anlage Nr. _____.</w:t>
      </w:r>
    </w:p>
    <w:p w14:paraId="37D7265F" w14:textId="77777777" w:rsidR="00671891" w:rsidRDefault="00671891">
      <w:pPr>
        <w:tabs>
          <w:tab w:val="left" w:pos="431"/>
        </w:tabs>
        <w:ind w:left="863" w:hanging="431"/>
        <w:rPr>
          <w:sz w:val="18"/>
          <w:szCs w:val="18"/>
        </w:rPr>
      </w:pPr>
    </w:p>
    <w:p w14:paraId="53E7EB18" w14:textId="77777777" w:rsidR="00671891" w:rsidRDefault="00000000">
      <w:pPr>
        <w:pStyle w:val="berschrift3"/>
        <w:keepNext/>
        <w:numPr>
          <w:ilvl w:val="2"/>
          <w:numId w:val="1"/>
        </w:numPr>
        <w:rPr>
          <w:sz w:val="18"/>
          <w:szCs w:val="18"/>
        </w:rPr>
      </w:pPr>
      <w:bookmarkStart w:id="89" w:name="_Toc222415043"/>
      <w:r>
        <w:rPr>
          <w:sz w:val="18"/>
          <w:szCs w:val="18"/>
        </w:rPr>
        <w:t>Teleservice*</w:t>
      </w:r>
      <w:bookmarkEnd w:id="89"/>
    </w:p>
    <w:p w14:paraId="0332D6BB" w14:textId="77777777" w:rsidR="00671891" w:rsidRDefault="00000000">
      <w:pPr>
        <w:tabs>
          <w:tab w:val="left" w:pos="431"/>
        </w:tabs>
        <w:ind w:left="431" w:hanging="431"/>
        <w:rPr>
          <w:sz w:val="18"/>
          <w:szCs w:val="18"/>
        </w:rPr>
      </w:pPr>
      <w:sdt>
        <w:sdtPr>
          <w:id w:val="13850654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 _____.</w:t>
      </w:r>
    </w:p>
    <w:p w14:paraId="506483B2" w14:textId="77777777" w:rsidR="00671891" w:rsidRDefault="00000000">
      <w:pPr>
        <w:pStyle w:val="berschrift3"/>
        <w:keepNext/>
        <w:numPr>
          <w:ilvl w:val="2"/>
          <w:numId w:val="1"/>
        </w:numPr>
        <w:rPr>
          <w:sz w:val="18"/>
          <w:szCs w:val="18"/>
        </w:rPr>
      </w:pPr>
      <w:bookmarkStart w:id="90" w:name="_Toc222415044"/>
      <w:r>
        <w:rPr>
          <w:sz w:val="18"/>
          <w:szCs w:val="18"/>
        </w:rPr>
        <w:t>Weitere Vereinbarungen zur Mängelhaftung</w:t>
      </w:r>
      <w:bookmarkEnd w:id="90"/>
    </w:p>
    <w:p w14:paraId="3B1D339C" w14:textId="77777777" w:rsidR="00671891" w:rsidRDefault="00000000">
      <w:pPr>
        <w:tabs>
          <w:tab w:val="left" w:pos="431"/>
        </w:tabs>
        <w:ind w:left="431" w:hanging="431"/>
        <w:rPr>
          <w:sz w:val="18"/>
          <w:szCs w:val="18"/>
        </w:rPr>
      </w:pPr>
      <w:sdt>
        <w:sdtPr>
          <w:id w:val="-189110913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A51C062" w14:textId="77777777" w:rsidR="00671891" w:rsidRDefault="00000000">
      <w:pPr>
        <w:pStyle w:val="berschrift3"/>
        <w:keepNext/>
        <w:numPr>
          <w:ilvl w:val="2"/>
          <w:numId w:val="1"/>
        </w:numPr>
        <w:rPr>
          <w:sz w:val="18"/>
          <w:szCs w:val="18"/>
        </w:rPr>
      </w:pPr>
      <w:bookmarkStart w:id="91" w:name="_Toc222415045"/>
      <w:r>
        <w:rPr>
          <w:sz w:val="18"/>
          <w:szCs w:val="18"/>
        </w:rPr>
        <w:t>Vereinbarung zur kaufmännischen Rügepflicht, für den Fall, dass der Auftraggeber Kaufmann ist</w:t>
      </w:r>
      <w:bookmarkEnd w:id="91"/>
    </w:p>
    <w:p w14:paraId="5D4E7233" w14:textId="77777777" w:rsidR="00671891" w:rsidRDefault="00000000">
      <w:pPr>
        <w:tabs>
          <w:tab w:val="left" w:pos="431"/>
        </w:tabs>
        <w:ind w:left="431" w:hanging="431"/>
        <w:rPr>
          <w:sz w:val="18"/>
          <w:szCs w:val="18"/>
        </w:rPr>
      </w:pPr>
      <w:sdt>
        <w:sdtPr>
          <w:id w:val="155388812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werden gemäß Anlage Nr. _____ von § 377 HGB abweichende Regelungen getroffen.</w:t>
      </w:r>
    </w:p>
    <w:p w14:paraId="257FFF5F" w14:textId="77777777" w:rsidR="00671891" w:rsidRDefault="00671891">
      <w:pPr>
        <w:rPr>
          <w:sz w:val="18"/>
          <w:szCs w:val="18"/>
        </w:rPr>
      </w:pPr>
    </w:p>
    <w:p w14:paraId="3A74A81E" w14:textId="77777777" w:rsidR="00671891" w:rsidRDefault="00000000">
      <w:pPr>
        <w:pStyle w:val="berschrift2"/>
        <w:keepNext/>
        <w:numPr>
          <w:ilvl w:val="1"/>
          <w:numId w:val="1"/>
        </w:numPr>
        <w:rPr>
          <w:sz w:val="18"/>
          <w:szCs w:val="18"/>
        </w:rPr>
      </w:pPr>
      <w:bookmarkStart w:id="92" w:name="_Toc222415046"/>
      <w:r>
        <w:rPr>
          <w:sz w:val="18"/>
          <w:szCs w:val="18"/>
        </w:rPr>
        <w:t>Haftungsregelungen</w:t>
      </w:r>
      <w:bookmarkEnd w:id="92"/>
    </w:p>
    <w:p w14:paraId="2862611D" w14:textId="77777777" w:rsidR="00671891" w:rsidRDefault="00000000">
      <w:pPr>
        <w:pStyle w:val="berschrift3"/>
        <w:keepNext/>
        <w:numPr>
          <w:ilvl w:val="2"/>
          <w:numId w:val="1"/>
        </w:numPr>
        <w:rPr>
          <w:sz w:val="18"/>
          <w:szCs w:val="18"/>
        </w:rPr>
      </w:pPr>
      <w:bookmarkStart w:id="93" w:name="_Toc222415047"/>
      <w:r>
        <w:rPr>
          <w:sz w:val="18"/>
          <w:szCs w:val="18"/>
        </w:rPr>
        <w:t>Haftungsobergrenze bei leicht fahrlässiger Pflichtverletzung</w:t>
      </w:r>
      <w:bookmarkEnd w:id="93"/>
    </w:p>
    <w:p w14:paraId="613463AF" w14:textId="77777777" w:rsidR="00671891" w:rsidRDefault="00000000">
      <w:pPr>
        <w:tabs>
          <w:tab w:val="left" w:pos="431"/>
        </w:tabs>
        <w:ind w:left="431" w:hanging="431"/>
        <w:rPr>
          <w:sz w:val="18"/>
          <w:szCs w:val="18"/>
        </w:rPr>
      </w:pPr>
      <w:sdt>
        <w:sdtPr>
          <w:id w:val="151811639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15.1 EVB-IT Systemlieferungs-AGB beträgt die Haftungsobergrenze bei einem Auftragswert* über 100.000 EURO insgesamt für diesen Vertrag 50 % des Auftragswertes*.</w:t>
      </w:r>
    </w:p>
    <w:p w14:paraId="31E11BB9" w14:textId="77777777" w:rsidR="00671891" w:rsidRDefault="00000000">
      <w:pPr>
        <w:tabs>
          <w:tab w:val="left" w:pos="431"/>
        </w:tabs>
        <w:ind w:left="431" w:hanging="431"/>
        <w:rPr>
          <w:sz w:val="18"/>
          <w:szCs w:val="18"/>
        </w:rPr>
      </w:pPr>
      <w:sdt>
        <w:sdtPr>
          <w:id w:val="-121820181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15.1 EVB-IT Systemlieferungs-AGB gelten für die Haftung bei leicht fahrlässigen Pflichtverletzungen die Regelungen gemäß Anlage Nr. _____.</w:t>
      </w:r>
    </w:p>
    <w:p w14:paraId="23F1584F" w14:textId="77777777" w:rsidR="00671891" w:rsidRDefault="00000000">
      <w:pPr>
        <w:pStyle w:val="berschrift3"/>
        <w:keepNext/>
        <w:numPr>
          <w:ilvl w:val="2"/>
          <w:numId w:val="1"/>
        </w:numPr>
        <w:rPr>
          <w:sz w:val="18"/>
          <w:szCs w:val="18"/>
        </w:rPr>
      </w:pPr>
      <w:bookmarkStart w:id="94" w:name="_Toc222415048"/>
      <w:r>
        <w:rPr>
          <w:sz w:val="18"/>
          <w:szCs w:val="18"/>
        </w:rPr>
        <w:t>Haftung bei Verzug</w:t>
      </w:r>
      <w:bookmarkEnd w:id="94"/>
    </w:p>
    <w:p w14:paraId="7CD588D7" w14:textId="77777777" w:rsidR="00671891" w:rsidRDefault="00000000">
      <w:pPr>
        <w:tabs>
          <w:tab w:val="left" w:pos="431"/>
        </w:tabs>
        <w:ind w:left="431" w:hanging="431"/>
        <w:rPr>
          <w:sz w:val="18"/>
          <w:szCs w:val="18"/>
        </w:rPr>
      </w:pPr>
      <w:sdt>
        <w:sdtPr>
          <w:id w:val="53824055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15.2 EVB-IT Systemlieferungs-AGB gelten für die Haftung für Verzug die Regelungen gemäß Anlage Nr. _____.</w:t>
      </w:r>
    </w:p>
    <w:p w14:paraId="26EF9E83" w14:textId="77777777" w:rsidR="00671891" w:rsidRDefault="00000000">
      <w:pPr>
        <w:pStyle w:val="berschrift3"/>
        <w:keepNext/>
        <w:numPr>
          <w:ilvl w:val="2"/>
          <w:numId w:val="1"/>
        </w:numPr>
        <w:rPr>
          <w:sz w:val="18"/>
          <w:szCs w:val="18"/>
        </w:rPr>
      </w:pPr>
      <w:bookmarkStart w:id="95" w:name="_Toc222415049"/>
      <w:r>
        <w:rPr>
          <w:sz w:val="18"/>
          <w:szCs w:val="18"/>
        </w:rPr>
        <w:lastRenderedPageBreak/>
        <w:t>Haftung für entgangenen Gewinn</w:t>
      </w:r>
      <w:bookmarkEnd w:id="95"/>
    </w:p>
    <w:p w14:paraId="51A0CB8D" w14:textId="77777777" w:rsidR="00671891" w:rsidRDefault="00000000">
      <w:pPr>
        <w:tabs>
          <w:tab w:val="left" w:pos="431"/>
        </w:tabs>
        <w:ind w:left="431" w:hanging="431"/>
        <w:rPr>
          <w:sz w:val="18"/>
          <w:szCs w:val="18"/>
        </w:rPr>
      </w:pPr>
      <w:sdt>
        <w:sdtPr>
          <w:id w:val="-67882267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15.6 EVB-IT Systemlieferungs-AGB haftet der Auftragnehmer auch für entgangenen Gewinn.</w:t>
      </w:r>
    </w:p>
    <w:p w14:paraId="20ADB066" w14:textId="77777777" w:rsidR="00671891" w:rsidRDefault="00671891">
      <w:pPr>
        <w:rPr>
          <w:sz w:val="18"/>
          <w:szCs w:val="18"/>
        </w:rPr>
      </w:pPr>
    </w:p>
    <w:p w14:paraId="4254FA2B" w14:textId="77777777" w:rsidR="00671891" w:rsidRDefault="00000000">
      <w:pPr>
        <w:pStyle w:val="berschrift2"/>
        <w:keepNext/>
        <w:numPr>
          <w:ilvl w:val="1"/>
          <w:numId w:val="1"/>
        </w:numPr>
        <w:rPr>
          <w:sz w:val="18"/>
          <w:szCs w:val="18"/>
        </w:rPr>
      </w:pPr>
      <w:bookmarkStart w:id="96" w:name="_Toc222415050"/>
      <w:r>
        <w:rPr>
          <w:sz w:val="18"/>
          <w:szCs w:val="18"/>
        </w:rPr>
        <w:t>Vertragsstrafen bei Verzug</w:t>
      </w:r>
      <w:bookmarkEnd w:id="96"/>
    </w:p>
    <w:p w14:paraId="510E178A" w14:textId="77777777" w:rsidR="00671891" w:rsidRDefault="00000000">
      <w:pPr>
        <w:pStyle w:val="berschrift3"/>
        <w:keepNext/>
        <w:numPr>
          <w:ilvl w:val="2"/>
          <w:numId w:val="1"/>
        </w:numPr>
        <w:rPr>
          <w:sz w:val="18"/>
          <w:szCs w:val="18"/>
        </w:rPr>
      </w:pPr>
      <w:bookmarkStart w:id="97" w:name="_Toc222415051"/>
      <w:r>
        <w:rPr>
          <w:sz w:val="18"/>
          <w:szCs w:val="18"/>
        </w:rPr>
        <w:t>Verzug bei Systemlieferung* oder Teillieferung*</w:t>
      </w:r>
      <w:bookmarkEnd w:id="97"/>
    </w:p>
    <w:p w14:paraId="24A9F3C2" w14:textId="77777777" w:rsidR="00671891" w:rsidRDefault="00000000">
      <w:pPr>
        <w:tabs>
          <w:tab w:val="left" w:pos="431"/>
        </w:tabs>
        <w:ind w:left="431" w:hanging="431"/>
        <w:rPr>
          <w:sz w:val="18"/>
          <w:szCs w:val="18"/>
        </w:rPr>
      </w:pPr>
      <w:sdt>
        <w:sdtPr>
          <w:id w:val="35639820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9.3 EVB-IT Systemlieferungs-AGB gilt die dort aufgeführte Vertragsstrafe nicht bei Überschreitung der für die Teillieferungen* gemäß Nummer 10 festgelegten Termine.</w:t>
      </w:r>
    </w:p>
    <w:p w14:paraId="26F91F29" w14:textId="77777777" w:rsidR="00671891" w:rsidRDefault="00000000">
      <w:pPr>
        <w:tabs>
          <w:tab w:val="left" w:pos="431"/>
        </w:tabs>
        <w:ind w:left="431" w:hanging="431"/>
        <w:rPr>
          <w:sz w:val="18"/>
          <w:szCs w:val="18"/>
        </w:rPr>
      </w:pPr>
      <w:sdt>
        <w:sdtPr>
          <w:id w:val="2039463919"/>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9.3 EVB-IT Systemlieferungs-AGB wird bei Verzug der Systemlieferung* oder Teillieferung* die Vertragsstrafenregelung gemäß Anlage Nr. _____ vereinbart.</w:t>
      </w:r>
    </w:p>
    <w:p w14:paraId="3E2D3EE3" w14:textId="77777777" w:rsidR="00671891" w:rsidRDefault="00000000">
      <w:pPr>
        <w:pStyle w:val="berschrift3"/>
        <w:keepNext/>
        <w:numPr>
          <w:ilvl w:val="2"/>
          <w:numId w:val="1"/>
        </w:numPr>
        <w:jc w:val="both"/>
        <w:rPr>
          <w:sz w:val="18"/>
          <w:szCs w:val="18"/>
        </w:rPr>
      </w:pPr>
      <w:bookmarkStart w:id="98" w:name="_Toc222415052"/>
      <w:r>
        <w:rPr>
          <w:sz w:val="18"/>
          <w:szCs w:val="18"/>
        </w:rPr>
        <w:t>Verzug bei Reaktions-* und Wiederherstellungszeiten*</w:t>
      </w:r>
      <w:bookmarkEnd w:id="98"/>
    </w:p>
    <w:p w14:paraId="68D25FE2" w14:textId="77777777" w:rsidR="00671891" w:rsidRDefault="00000000">
      <w:pPr>
        <w:tabs>
          <w:tab w:val="left" w:pos="431"/>
        </w:tabs>
        <w:ind w:left="431" w:hanging="431"/>
        <w:rPr>
          <w:sz w:val="18"/>
          <w:szCs w:val="18"/>
        </w:rPr>
      </w:pPr>
      <w:sdt>
        <w:sdtPr>
          <w:id w:val="-198554628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zur Vertragsstrafe gemäß Ziffer 9.3 EVB-IT Systemlieferungs-AGB werden in Anlage Nr. _____ Vertragsstrafen für die Nichteinhaltung der in Nummer 7.1.1.2 geregelten Reaktions-* und Wiederherstellungszeiten* zur Wiederherstellung der Betriebsbereitschaft* nach der Systemlieferung* vereinbart.</w:t>
      </w:r>
    </w:p>
    <w:p w14:paraId="69B53DA3" w14:textId="77777777" w:rsidR="00671891" w:rsidRDefault="00000000">
      <w:pPr>
        <w:tabs>
          <w:tab w:val="left" w:pos="431"/>
        </w:tabs>
        <w:ind w:left="431" w:hanging="431"/>
        <w:rPr>
          <w:sz w:val="18"/>
          <w:szCs w:val="18"/>
        </w:rPr>
      </w:pPr>
      <w:sdt>
        <w:sdtPr>
          <w:id w:val="-239463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Zusätzlich zur Vertragsstrafe gemäß Ziffer 9.3 EVB-IT Systemlieferungs-AGB werden in Anlage Nr. _____ Vertragsstrafen für die Nichteinhaltung der in Nummer 16.4.1 geregelten Reaktions-* und Wiederherstellungszeiten* im Rahmen der Mängelhaftung (Gewährleistung) vereinbart.</w:t>
      </w:r>
    </w:p>
    <w:p w14:paraId="690A7C91" w14:textId="77777777" w:rsidR="00671891" w:rsidRDefault="00671891">
      <w:pPr>
        <w:rPr>
          <w:sz w:val="18"/>
          <w:szCs w:val="18"/>
        </w:rPr>
      </w:pPr>
    </w:p>
    <w:p w14:paraId="5259A529" w14:textId="77777777" w:rsidR="00671891" w:rsidRDefault="00000000">
      <w:pPr>
        <w:pStyle w:val="berschrift2"/>
        <w:keepNext/>
        <w:numPr>
          <w:ilvl w:val="1"/>
          <w:numId w:val="1"/>
        </w:numPr>
        <w:rPr>
          <w:sz w:val="18"/>
          <w:szCs w:val="18"/>
        </w:rPr>
      </w:pPr>
      <w:bookmarkStart w:id="99" w:name="_Toc222415053"/>
      <w:r>
        <w:rPr>
          <w:sz w:val="18"/>
          <w:szCs w:val="18"/>
        </w:rPr>
        <w:t>Weitere Vereinbarungen</w:t>
      </w:r>
      <w:bookmarkEnd w:id="99"/>
    </w:p>
    <w:p w14:paraId="5421F19B" w14:textId="77777777" w:rsidR="00671891" w:rsidRDefault="00000000">
      <w:pPr>
        <w:pStyle w:val="berschrift3"/>
        <w:keepNext/>
        <w:numPr>
          <w:ilvl w:val="2"/>
          <w:numId w:val="1"/>
        </w:numPr>
        <w:rPr>
          <w:sz w:val="18"/>
          <w:szCs w:val="18"/>
        </w:rPr>
      </w:pPr>
      <w:bookmarkStart w:id="100" w:name="_Toc222415054"/>
      <w:r>
        <w:rPr>
          <w:sz w:val="18"/>
          <w:szCs w:val="18"/>
        </w:rPr>
        <w:t>Abweichende Mängelklassifizierung</w:t>
      </w:r>
      <w:bookmarkEnd w:id="100"/>
    </w:p>
    <w:p w14:paraId="353EADBD" w14:textId="77777777" w:rsidR="00671891" w:rsidRDefault="00000000">
      <w:pPr>
        <w:tabs>
          <w:tab w:val="left" w:pos="431"/>
        </w:tabs>
        <w:ind w:left="431" w:hanging="431"/>
        <w:rPr>
          <w:sz w:val="18"/>
          <w:szCs w:val="18"/>
        </w:rPr>
      </w:pPr>
      <w:sdt>
        <w:sdtPr>
          <w:id w:val="124908391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3 EVB-IT Systemlieferungs-AGB werden die in Anlage Nr. _____ genannten Mängelklassen vereinbart.</w:t>
      </w:r>
    </w:p>
    <w:p w14:paraId="409BEAC0" w14:textId="77777777" w:rsidR="00671891" w:rsidRDefault="00000000">
      <w:pPr>
        <w:pStyle w:val="berschrift3"/>
        <w:keepNext/>
        <w:numPr>
          <w:ilvl w:val="2"/>
          <w:numId w:val="1"/>
        </w:numPr>
        <w:rPr>
          <w:sz w:val="18"/>
          <w:szCs w:val="18"/>
        </w:rPr>
      </w:pPr>
      <w:bookmarkStart w:id="101" w:name="_Toc222415055"/>
      <w:r>
        <w:rPr>
          <w:sz w:val="18"/>
          <w:szCs w:val="18"/>
        </w:rPr>
        <w:t>Garantien</w:t>
      </w:r>
      <w:bookmarkEnd w:id="101"/>
    </w:p>
    <w:p w14:paraId="38899F58" w14:textId="77777777" w:rsidR="00671891" w:rsidRDefault="00000000">
      <w:pPr>
        <w:pStyle w:val="berschrift4"/>
        <w:keepNext/>
        <w:numPr>
          <w:ilvl w:val="3"/>
          <w:numId w:val="1"/>
        </w:numPr>
        <w:rPr>
          <w:sz w:val="18"/>
          <w:szCs w:val="18"/>
        </w:rPr>
      </w:pPr>
      <w:bookmarkStart w:id="102" w:name="_Toc222415056"/>
      <w:r>
        <w:rPr>
          <w:sz w:val="18"/>
          <w:szCs w:val="18"/>
        </w:rPr>
        <w:t>Auftragnehmergarantien</w:t>
      </w:r>
      <w:bookmarkEnd w:id="102"/>
    </w:p>
    <w:p w14:paraId="12B2B369" w14:textId="77777777" w:rsidR="00671891" w:rsidRDefault="00000000">
      <w:pPr>
        <w:tabs>
          <w:tab w:val="left" w:pos="431"/>
        </w:tabs>
        <w:ind w:left="431" w:hanging="431"/>
        <w:rPr>
          <w:sz w:val="18"/>
          <w:szCs w:val="18"/>
        </w:rPr>
      </w:pPr>
      <w:sdt>
        <w:sdtPr>
          <w:id w:val="-996881688"/>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zusätzlich zu der in diesem Vertrag (Nummer 16 und Ziffer 13 EVB-IT Systemlieferungs-AGB) vereinbarten Mängelhaftung die in Anlage Nr. _____ aufgeführten Haltbar</w:t>
      </w:r>
      <w:r>
        <w:rPr>
          <w:sz w:val="18"/>
          <w:szCs w:val="18"/>
        </w:rPr>
        <w:softHyphen/>
        <w:t>keitsgarantien (Konkretisierung und/oder Begrenzung z.B. des Inhalts oder der Rechtsfolgen dieser Haltbarkeitsgarantie).</w:t>
      </w:r>
    </w:p>
    <w:p w14:paraId="6C997EB6" w14:textId="77777777" w:rsidR="00671891" w:rsidRDefault="00000000">
      <w:pPr>
        <w:tabs>
          <w:tab w:val="left" w:pos="431"/>
        </w:tabs>
        <w:ind w:left="431" w:hanging="431"/>
        <w:rPr>
          <w:sz w:val="18"/>
          <w:szCs w:val="18"/>
        </w:rPr>
      </w:pPr>
      <w:sdt>
        <w:sdtPr>
          <w:id w:val="-1956250017"/>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übernimmt zusätzlich zu der in diesem Vertrag vereinbarten Mängelhaftung (Nummer 15 und Ziffer 13 EVB-IT Systemlieferungs-AGB) eine Beschaffenheitsgarantie, deren Konkretisierung und/oder Begrenzung, z.B. des Inhalts oder der Rechtsfolgen in Anlage Nr. _____ erfolgt.</w:t>
      </w:r>
    </w:p>
    <w:p w14:paraId="579EF577" w14:textId="77777777" w:rsidR="00671891" w:rsidRDefault="00000000">
      <w:pPr>
        <w:pStyle w:val="berschrift4"/>
        <w:keepNext/>
        <w:numPr>
          <w:ilvl w:val="3"/>
          <w:numId w:val="1"/>
        </w:numPr>
        <w:rPr>
          <w:sz w:val="18"/>
          <w:szCs w:val="18"/>
        </w:rPr>
      </w:pPr>
      <w:bookmarkStart w:id="103" w:name="_Toc222415057"/>
      <w:r>
        <w:rPr>
          <w:sz w:val="18"/>
          <w:szCs w:val="18"/>
        </w:rPr>
        <w:t>Herstellergarantien</w:t>
      </w:r>
      <w:bookmarkEnd w:id="103"/>
    </w:p>
    <w:p w14:paraId="083BBF0F" w14:textId="77777777" w:rsidR="00671891" w:rsidRDefault="00000000">
      <w:pPr>
        <w:tabs>
          <w:tab w:val="left" w:pos="431"/>
        </w:tabs>
        <w:ind w:left="431" w:hanging="431"/>
        <w:rPr>
          <w:sz w:val="18"/>
          <w:szCs w:val="18"/>
        </w:rPr>
      </w:pPr>
      <w:sdt>
        <w:sdtPr>
          <w:id w:val="-46635944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789"/>
        <w:gridCol w:w="1885"/>
        <w:gridCol w:w="1884"/>
        <w:gridCol w:w="1790"/>
        <w:gridCol w:w="1884"/>
      </w:tblGrid>
      <w:tr w:rsidR="00671891" w14:paraId="75924918" w14:textId="77777777">
        <w:trPr>
          <w:tblHeader/>
        </w:trPr>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1D5A58" w14:textId="77777777" w:rsidR="00671891" w:rsidRDefault="00000000">
            <w:pPr>
              <w:jc w:val="center"/>
              <w:rPr>
                <w:sz w:val="18"/>
                <w:szCs w:val="18"/>
              </w:rPr>
            </w:pPr>
            <w:r>
              <w:rPr>
                <w:sz w:val="18"/>
                <w:szCs w:val="18"/>
              </w:rPr>
              <w:t>Lfd. Nr. der betroffenen Systemkomponente* gemäß Nummer 4</w:t>
            </w:r>
          </w:p>
        </w:tc>
        <w:tc>
          <w:tcPr>
            <w:tcW w:w="1887" w:type="dxa"/>
            <w:tcBorders>
              <w:top w:val="single" w:sz="4" w:space="0" w:color="000000"/>
              <w:left w:val="single" w:sz="4" w:space="0" w:color="000000"/>
              <w:bottom w:val="single" w:sz="4" w:space="0" w:color="000000"/>
              <w:right w:val="single" w:sz="4" w:space="0" w:color="000000"/>
            </w:tcBorders>
            <w:shd w:val="solid" w:color="E7E6E6" w:fill="FF0000"/>
          </w:tcPr>
          <w:p w14:paraId="3C1FCF24" w14:textId="77777777" w:rsidR="00671891" w:rsidRDefault="00000000">
            <w:pPr>
              <w:jc w:val="center"/>
              <w:rPr>
                <w:sz w:val="18"/>
                <w:szCs w:val="18"/>
              </w:rPr>
            </w:pPr>
            <w:r>
              <w:rPr>
                <w:sz w:val="18"/>
                <w:szCs w:val="18"/>
              </w:rPr>
              <w:t>Garantiebeginn</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2B5A6495" w14:textId="77777777" w:rsidR="00671891" w:rsidRDefault="00000000">
            <w:pPr>
              <w:jc w:val="center"/>
              <w:rPr>
                <w:sz w:val="18"/>
                <w:szCs w:val="18"/>
              </w:rPr>
            </w:pPr>
            <w:r>
              <w:rPr>
                <w:sz w:val="18"/>
                <w:szCs w:val="18"/>
              </w:rPr>
              <w:t>Dauer der Garantie in Monaten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45D16D10" w14:textId="77777777" w:rsidR="00671891" w:rsidRDefault="00000000">
            <w:pPr>
              <w:jc w:val="center"/>
              <w:rPr>
                <w:sz w:val="18"/>
                <w:szCs w:val="18"/>
              </w:rPr>
            </w:pPr>
            <w:r>
              <w:rPr>
                <w:sz w:val="18"/>
                <w:szCs w:val="18"/>
              </w:rPr>
              <w:t>Name des Herstellers</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0E51DCDA" w14:textId="77777777" w:rsidR="00671891" w:rsidRDefault="00000000">
            <w:pPr>
              <w:jc w:val="center"/>
              <w:rPr>
                <w:sz w:val="18"/>
                <w:szCs w:val="18"/>
              </w:rPr>
            </w:pPr>
            <w:r>
              <w:rPr>
                <w:sz w:val="18"/>
                <w:szCs w:val="18"/>
              </w:rPr>
              <w:t>Art der Garantie (z.B. VOS/BIS</w:t>
            </w:r>
            <w:r>
              <w:rPr>
                <w:sz w:val="18"/>
                <w:szCs w:val="18"/>
                <w:vertAlign w:val="superscript"/>
              </w:rPr>
              <w:t>1</w:t>
            </w:r>
            <w:r>
              <w:rPr>
                <w:sz w:val="18"/>
                <w:szCs w:val="18"/>
              </w:rPr>
              <w:t>)</w:t>
            </w:r>
          </w:p>
        </w:tc>
      </w:tr>
      <w:tr w:rsidR="00671891" w14:paraId="4D11272B" w14:textId="77777777">
        <w:tc>
          <w:tcPr>
            <w:tcW w:w="1791" w:type="dxa"/>
            <w:tcBorders>
              <w:top w:val="single" w:sz="4" w:space="0" w:color="000000"/>
              <w:left w:val="single" w:sz="4" w:space="0" w:color="000000"/>
              <w:bottom w:val="single" w:sz="4" w:space="0" w:color="000000"/>
              <w:right w:val="single" w:sz="4" w:space="0" w:color="000000"/>
            </w:tcBorders>
          </w:tcPr>
          <w:p w14:paraId="080B1CE0" w14:textId="77777777" w:rsidR="00671891" w:rsidRDefault="00000000">
            <w:pPr>
              <w:rPr>
                <w:sz w:val="18"/>
                <w:szCs w:val="18"/>
              </w:rPr>
            </w:pPr>
            <w:r>
              <w:rPr>
                <w:sz w:val="18"/>
                <w:szCs w:val="18"/>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2D5F7A4B"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42E35C92" w14:textId="77777777" w:rsidR="00671891" w:rsidRDefault="00671891">
            <w:pPr>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14:paraId="27633843"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24723969" w14:textId="77777777" w:rsidR="00671891" w:rsidRDefault="00671891">
            <w:pPr>
              <w:rPr>
                <w:sz w:val="18"/>
                <w:szCs w:val="18"/>
              </w:rPr>
            </w:pPr>
          </w:p>
        </w:tc>
      </w:tr>
    </w:tbl>
    <w:p w14:paraId="2618750A"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DCBC80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34EC100" w14:textId="77777777" w:rsidR="00671891" w:rsidRDefault="00000000">
            <w:pPr>
              <w:rPr>
                <w:sz w:val="18"/>
                <w:szCs w:val="18"/>
              </w:rPr>
            </w:pPr>
            <w:r>
              <w:rPr>
                <w:sz w:val="18"/>
                <w:szCs w:val="18"/>
              </w:rPr>
              <w:lastRenderedPageBreak/>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F4ED199" w14:textId="77777777" w:rsidR="00671891" w:rsidRDefault="00000000">
            <w:pPr>
              <w:rPr>
                <w:sz w:val="18"/>
                <w:szCs w:val="18"/>
              </w:rPr>
            </w:pPr>
            <w:r>
              <w:rPr>
                <w:sz w:val="18"/>
                <w:szCs w:val="18"/>
              </w:rPr>
              <w:t>Erläuterung</w:t>
            </w:r>
          </w:p>
        </w:tc>
      </w:tr>
      <w:tr w:rsidR="00671891" w14:paraId="1556798D" w14:textId="77777777">
        <w:tc>
          <w:tcPr>
            <w:tcW w:w="1282" w:type="dxa"/>
            <w:tcBorders>
              <w:top w:val="single" w:sz="4" w:space="0" w:color="000000"/>
              <w:left w:val="single" w:sz="4" w:space="0" w:color="000000"/>
              <w:bottom w:val="single" w:sz="4" w:space="0" w:color="000000"/>
              <w:right w:val="single" w:sz="4" w:space="0" w:color="000000"/>
            </w:tcBorders>
          </w:tcPr>
          <w:p w14:paraId="2DC68306" w14:textId="77777777" w:rsidR="00671891" w:rsidRDefault="00000000">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39D5107" w14:textId="77777777" w:rsidR="00671891" w:rsidRDefault="00000000">
            <w:pPr>
              <w:rPr>
                <w:sz w:val="18"/>
                <w:szCs w:val="18"/>
              </w:rPr>
            </w:pPr>
            <w:r>
              <w:rPr>
                <w:sz w:val="18"/>
                <w:szCs w:val="18"/>
              </w:rPr>
              <w:t>VOS = Vorortservice (am Erfüllungsort)</w:t>
            </w:r>
          </w:p>
          <w:p w14:paraId="353A36D6" w14:textId="77777777" w:rsidR="00671891" w:rsidRDefault="00000000">
            <w:pPr>
              <w:jc w:val="both"/>
              <w:rPr>
                <w:sz w:val="18"/>
                <w:szCs w:val="18"/>
              </w:rPr>
            </w:pPr>
            <w:r>
              <w:rPr>
                <w:sz w:val="18"/>
                <w:szCs w:val="18"/>
              </w:rPr>
              <w:t>BIS = Bring-In-Service (zum Auftragnehmer auf dessen Kosten)</w:t>
            </w:r>
          </w:p>
        </w:tc>
      </w:tr>
    </w:tbl>
    <w:p w14:paraId="3181C67A" w14:textId="77777777" w:rsidR="00671891" w:rsidRDefault="00671891">
      <w:pPr>
        <w:jc w:val="both"/>
        <w:rPr>
          <w:sz w:val="18"/>
          <w:szCs w:val="18"/>
        </w:rPr>
      </w:pPr>
    </w:p>
    <w:p w14:paraId="5AA80F42" w14:textId="77777777" w:rsidR="00671891" w:rsidRDefault="00000000">
      <w:pPr>
        <w:tabs>
          <w:tab w:val="left" w:pos="431"/>
        </w:tabs>
        <w:ind w:left="431" w:hanging="431"/>
        <w:rPr>
          <w:sz w:val="18"/>
          <w:szCs w:val="18"/>
        </w:rPr>
      </w:pPr>
      <w:sdt>
        <w:sdtPr>
          <w:id w:val="-14165707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Weitere Vereinbarungen (Konkretisierung und/oder Begrenzung z.B. des Inhalts oder der Rechtsfolgen) zur Haltbarkeitsgarantie und/oder Beschaffenheitsgarantie des Herstellers gemäß Anlage Nr. _____.</w:t>
      </w:r>
    </w:p>
    <w:p w14:paraId="7C5E481D" w14:textId="77777777" w:rsidR="00671891" w:rsidRDefault="00000000">
      <w:pPr>
        <w:pStyle w:val="berschrift3"/>
        <w:keepNext/>
        <w:numPr>
          <w:ilvl w:val="2"/>
          <w:numId w:val="1"/>
        </w:numPr>
        <w:rPr>
          <w:sz w:val="18"/>
          <w:szCs w:val="18"/>
        </w:rPr>
      </w:pPr>
      <w:bookmarkStart w:id="104" w:name="_Toc222415058"/>
      <w:r>
        <w:rPr>
          <w:sz w:val="18"/>
          <w:szCs w:val="18"/>
        </w:rPr>
        <w:t>Hinterlegung des Quellcodes*</w:t>
      </w:r>
      <w:bookmarkEnd w:id="104"/>
    </w:p>
    <w:p w14:paraId="48018B61" w14:textId="77777777" w:rsidR="00671891" w:rsidRDefault="00000000">
      <w:pPr>
        <w:tabs>
          <w:tab w:val="left" w:pos="431"/>
        </w:tabs>
        <w:ind w:left="431" w:hanging="431"/>
        <w:rPr>
          <w:sz w:val="18"/>
          <w:szCs w:val="18"/>
        </w:rPr>
      </w:pPr>
      <w:sdt>
        <w:sdtPr>
          <w:id w:val="738755653"/>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gemäß Ziffer 16.1 EVB-IT-Systemlieferungs-AGB die Hinterlegung des Quellcodes* folgender Standardsoftware*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671891" w14:paraId="62FE3A99"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7E4CD20A" w14:textId="77777777" w:rsidR="00671891" w:rsidRDefault="00000000">
            <w:pPr>
              <w:rPr>
                <w:sz w:val="18"/>
                <w:szCs w:val="18"/>
              </w:rPr>
            </w:pPr>
            <w:r>
              <w:rPr>
                <w:sz w:val="18"/>
                <w:szCs w:val="18"/>
              </w:rPr>
              <w:t xml:space="preserve">Lfd. Nr. aus </w:t>
            </w:r>
            <w:r>
              <w:rPr>
                <w:sz w:val="18"/>
                <w:szCs w:val="18"/>
              </w:rPr>
              <w:br/>
              <w:t>Nummer 4.2.1</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422C69C" w14:textId="77777777" w:rsidR="00671891" w:rsidRDefault="00000000">
            <w:pPr>
              <w:rPr>
                <w:sz w:val="18"/>
                <w:szCs w:val="18"/>
              </w:rPr>
            </w:pPr>
            <w:r>
              <w:rPr>
                <w:sz w:val="18"/>
                <w:szCs w:val="18"/>
              </w:rPr>
              <w:t>Hinterlegungsstelle und</w:t>
            </w:r>
            <w:r>
              <w:rPr>
                <w:sz w:val="18"/>
                <w:szCs w:val="18"/>
              </w:rP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252A4DFA" w14:textId="77777777" w:rsidR="00671891" w:rsidRDefault="00000000">
            <w:pPr>
              <w:jc w:val="center"/>
              <w:rPr>
                <w:sz w:val="18"/>
                <w:szCs w:val="18"/>
              </w:rPr>
            </w:pPr>
            <w:r>
              <w:rPr>
                <w:sz w:val="18"/>
                <w:szCs w:val="18"/>
              </w:rPr>
              <w:t>Beitritt zu einer bestehenden</w:t>
            </w:r>
            <w:r>
              <w:rPr>
                <w:sz w:val="18"/>
                <w:szCs w:val="18"/>
              </w:rPr>
              <w:br/>
              <w:t xml:space="preserve">Hinterlegungsvereinbarung </w:t>
            </w:r>
            <w:r>
              <w:rPr>
                <w:color w:val="4B69D6"/>
                <w:sz w:val="18"/>
                <w:szCs w:val="18"/>
              </w:rPr>
              <w:t xml:space="preserve"> </w:t>
            </w:r>
            <w:r>
              <w:rPr>
                <w:sz w:val="18"/>
                <w:szCs w:val="18"/>
              </w:rPr>
              <w:t>ja/nein</w:t>
            </w:r>
          </w:p>
        </w:tc>
      </w:tr>
      <w:tr w:rsidR="00671891" w14:paraId="6EE85793" w14:textId="77777777">
        <w:tc>
          <w:tcPr>
            <w:tcW w:w="3173" w:type="dxa"/>
            <w:tcBorders>
              <w:top w:val="single" w:sz="4" w:space="0" w:color="000000"/>
              <w:left w:val="single" w:sz="4" w:space="0" w:color="000000"/>
              <w:bottom w:val="single" w:sz="4" w:space="0" w:color="000000"/>
              <w:right w:val="single" w:sz="4" w:space="0" w:color="000000"/>
            </w:tcBorders>
          </w:tcPr>
          <w:p w14:paraId="4E1AE40F" w14:textId="77777777" w:rsidR="00671891" w:rsidRDefault="00671891">
            <w:pPr>
              <w:rPr>
                <w:sz w:val="18"/>
                <w:szCs w:val="18"/>
              </w:rPr>
            </w:pPr>
          </w:p>
        </w:tc>
        <w:tc>
          <w:tcPr>
            <w:tcW w:w="2895" w:type="dxa"/>
            <w:tcBorders>
              <w:top w:val="single" w:sz="4" w:space="0" w:color="000000"/>
              <w:left w:val="single" w:sz="4" w:space="0" w:color="000000"/>
              <w:bottom w:val="single" w:sz="4" w:space="0" w:color="000000"/>
              <w:right w:val="single" w:sz="4" w:space="0" w:color="000000"/>
            </w:tcBorders>
          </w:tcPr>
          <w:p w14:paraId="78AC038A" w14:textId="77777777" w:rsidR="00671891" w:rsidRDefault="00000000">
            <w:pPr>
              <w:rPr>
                <w:sz w:val="18"/>
                <w:szCs w:val="18"/>
              </w:rPr>
            </w:pPr>
            <w:r>
              <w:rPr>
                <w:sz w:val="18"/>
                <w:szCs w:val="18"/>
              </w:rPr>
              <w:t>Hinterlegungsstelle:</w:t>
            </w:r>
            <w:r>
              <w:rPr>
                <w:sz w:val="18"/>
                <w:szCs w:val="18"/>
              </w:rP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7A10BB24" w14:textId="77777777" w:rsidR="00671891" w:rsidRDefault="00671891">
            <w:pPr>
              <w:rPr>
                <w:sz w:val="18"/>
                <w:szCs w:val="18"/>
              </w:rPr>
            </w:pPr>
          </w:p>
        </w:tc>
      </w:tr>
    </w:tbl>
    <w:p w14:paraId="62749A36" w14:textId="77777777" w:rsidR="00671891" w:rsidRDefault="00671891">
      <w:pPr>
        <w:rPr>
          <w:sz w:val="18"/>
          <w:szCs w:val="18"/>
        </w:rPr>
      </w:pPr>
    </w:p>
    <w:p w14:paraId="2E4CF48B" w14:textId="77777777" w:rsidR="00671891" w:rsidRDefault="00000000">
      <w:pPr>
        <w:pStyle w:val="berschrift3"/>
        <w:keepNext/>
        <w:numPr>
          <w:ilvl w:val="2"/>
          <w:numId w:val="1"/>
        </w:numPr>
        <w:rPr>
          <w:sz w:val="18"/>
          <w:szCs w:val="18"/>
        </w:rPr>
      </w:pPr>
      <w:bookmarkStart w:id="105" w:name="_Toc222415059"/>
      <w:r>
        <w:rPr>
          <w:sz w:val="18"/>
          <w:szCs w:val="18"/>
        </w:rPr>
        <w:t>Haftpflichtversicherung</w:t>
      </w:r>
      <w:bookmarkEnd w:id="105"/>
    </w:p>
    <w:p w14:paraId="594E33B0" w14:textId="2643664B" w:rsidR="00671891" w:rsidRDefault="00000000">
      <w:pPr>
        <w:tabs>
          <w:tab w:val="left" w:pos="431"/>
        </w:tabs>
        <w:ind w:left="431" w:hanging="431"/>
        <w:rPr>
          <w:sz w:val="18"/>
          <w:szCs w:val="18"/>
        </w:rPr>
      </w:pPr>
      <w:sdt>
        <w:sdtPr>
          <w:id w:val="-1673726060"/>
          <w14:checkbox>
            <w14:checked w14:val="1"/>
            <w14:checkedState w14:val="2612" w14:font="MS Gothic"/>
            <w14:uncheckedState w14:val="2610" w14:font="MS Gothic"/>
          </w14:checkbox>
        </w:sdtPr>
        <w:sdtContent>
          <w:r w:rsidR="007C096B">
            <w:rPr>
              <w:rFonts w:ascii="MS Gothic" w:eastAsia="MS Gothic" w:hAnsi="MS Gothic" w:hint="eastAsia"/>
            </w:rPr>
            <w:t>☒</w:t>
          </w:r>
        </w:sdtContent>
      </w:sdt>
      <w:r>
        <w:rPr>
          <w:sz w:val="18"/>
          <w:szCs w:val="18"/>
        </w:rPr>
        <w:tab/>
        <w:t>Der Nachweis einer Haftpflichtversicherung gemäß Ziffer 17.1 EVB-IT Systemlieferungs-AGB wird vereinbart.</w:t>
      </w:r>
    </w:p>
    <w:p w14:paraId="2821D3CF" w14:textId="77777777" w:rsidR="00671891" w:rsidRDefault="00671891">
      <w:pPr>
        <w:tabs>
          <w:tab w:val="left" w:pos="431"/>
        </w:tabs>
        <w:ind w:left="863" w:hanging="431"/>
        <w:rPr>
          <w:sz w:val="18"/>
          <w:szCs w:val="18"/>
        </w:rPr>
      </w:pPr>
    </w:p>
    <w:p w14:paraId="34C7831E" w14:textId="77777777" w:rsidR="00671891" w:rsidRDefault="00000000">
      <w:pPr>
        <w:pStyle w:val="berschrift3"/>
        <w:keepNext/>
        <w:numPr>
          <w:ilvl w:val="2"/>
          <w:numId w:val="1"/>
        </w:numPr>
        <w:rPr>
          <w:sz w:val="18"/>
          <w:szCs w:val="18"/>
        </w:rPr>
      </w:pPr>
      <w:bookmarkStart w:id="106" w:name="_Toc222415060"/>
      <w:r>
        <w:rPr>
          <w:sz w:val="18"/>
          <w:szCs w:val="18"/>
        </w:rPr>
        <w:t>Sicherheiten</w:t>
      </w:r>
      <w:bookmarkEnd w:id="106"/>
    </w:p>
    <w:p w14:paraId="64FDE459" w14:textId="77777777" w:rsidR="00671891" w:rsidRDefault="00000000">
      <w:pPr>
        <w:pStyle w:val="berschrift4"/>
        <w:keepNext/>
        <w:numPr>
          <w:ilvl w:val="3"/>
          <w:numId w:val="1"/>
        </w:numPr>
        <w:rPr>
          <w:sz w:val="18"/>
          <w:szCs w:val="18"/>
        </w:rPr>
      </w:pPr>
      <w:bookmarkStart w:id="107" w:name="_Toc222415061"/>
      <w:r>
        <w:rPr>
          <w:sz w:val="18"/>
          <w:szCs w:val="18"/>
        </w:rPr>
        <w:t>Vorauszahlungssicherheit</w:t>
      </w:r>
      <w:bookmarkEnd w:id="107"/>
    </w:p>
    <w:p w14:paraId="7B2E0AFC" w14:textId="77777777" w:rsidR="00671891" w:rsidRDefault="00000000">
      <w:pPr>
        <w:tabs>
          <w:tab w:val="left" w:pos="431"/>
        </w:tabs>
        <w:ind w:left="431" w:hanging="431"/>
        <w:rPr>
          <w:sz w:val="18"/>
          <w:szCs w:val="18"/>
        </w:rPr>
      </w:pPr>
      <w:sdt>
        <w:sdtPr>
          <w:id w:val="163683386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18.1 EVB-IT Systemlieferungs-AGB beträgt die Höhe der Vorauszahlungssicherheit statt 100 % der Vorauszahlung _____ Euro (Hinweis: wenn niedriger als 100 % der Vorauszahlung, haushaltsrechtlich i.d.R. nicht zulässig).</w:t>
      </w:r>
    </w:p>
    <w:p w14:paraId="306871E4" w14:textId="77777777" w:rsidR="00671891" w:rsidRDefault="00000000">
      <w:pPr>
        <w:pStyle w:val="berschrift4"/>
        <w:keepNext/>
        <w:numPr>
          <w:ilvl w:val="3"/>
          <w:numId w:val="1"/>
        </w:numPr>
        <w:rPr>
          <w:sz w:val="18"/>
          <w:szCs w:val="18"/>
        </w:rPr>
      </w:pPr>
      <w:bookmarkStart w:id="108" w:name="_Toc222415062"/>
      <w:r>
        <w:rPr>
          <w:sz w:val="18"/>
          <w:szCs w:val="18"/>
        </w:rPr>
        <w:t>Mängelhaftungssicherheit</w:t>
      </w:r>
      <w:bookmarkEnd w:id="108"/>
    </w:p>
    <w:p w14:paraId="31E5F38C" w14:textId="77777777" w:rsidR="00671891" w:rsidRDefault="00000000">
      <w:pPr>
        <w:tabs>
          <w:tab w:val="left" w:pos="431"/>
        </w:tabs>
        <w:ind w:left="431" w:hanging="431"/>
        <w:rPr>
          <w:sz w:val="18"/>
          <w:szCs w:val="18"/>
        </w:rPr>
      </w:pPr>
      <w:sdt>
        <w:sdtPr>
          <w:id w:val="-50697529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Es wird die Leistung einer Sicherheit für die Mängelhaftung durch Hinterlegung von Geld auf einem Sperrkonto oder Übergabe einer Mängelhaftungsbürgschaft gemäß Ziffer 18.2 EVB-IT Systemlieferungs-AGB vereinbart.</w:t>
      </w:r>
    </w:p>
    <w:p w14:paraId="5DBD12C8" w14:textId="77777777" w:rsidR="00671891" w:rsidRDefault="00000000">
      <w:pPr>
        <w:tabs>
          <w:tab w:val="left" w:pos="431"/>
        </w:tabs>
        <w:ind w:left="863" w:hanging="431"/>
        <w:rPr>
          <w:sz w:val="18"/>
          <w:szCs w:val="18"/>
        </w:rPr>
      </w:pPr>
      <w:r>
        <w:rPr>
          <w:sz w:val="18"/>
          <w:szCs w:val="18"/>
        </w:rPr>
        <w:t>Höhe der Sicherheit:</w:t>
      </w:r>
    </w:p>
    <w:p w14:paraId="39866317" w14:textId="77777777" w:rsidR="00671891" w:rsidRDefault="00000000">
      <w:pPr>
        <w:tabs>
          <w:tab w:val="left" w:pos="431"/>
        </w:tabs>
        <w:ind w:left="863" w:hanging="431"/>
        <w:rPr>
          <w:sz w:val="18"/>
          <w:szCs w:val="18"/>
        </w:rPr>
      </w:pPr>
      <w:sdt>
        <w:sdtPr>
          <w:id w:val="-56473108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Abweichend von Ziffer 18.2 EVB-IT Systemlieferungs-AGB beträgt die Höhe der Sicherheit: _____ % des Auftragswertes*.</w:t>
      </w:r>
    </w:p>
    <w:p w14:paraId="73943A6D" w14:textId="77777777" w:rsidR="00671891" w:rsidRDefault="00000000">
      <w:pPr>
        <w:pStyle w:val="berschrift3"/>
        <w:keepNext/>
        <w:numPr>
          <w:ilvl w:val="2"/>
          <w:numId w:val="1"/>
        </w:numPr>
        <w:rPr>
          <w:sz w:val="18"/>
          <w:szCs w:val="18"/>
        </w:rPr>
      </w:pPr>
      <w:bookmarkStart w:id="109" w:name="_Toc222415063"/>
      <w:r>
        <w:rPr>
          <w:sz w:val="18"/>
          <w:szCs w:val="18"/>
        </w:rPr>
        <w:t>Datenschutz, Geheimhaltung und Sicherheit</w:t>
      </w:r>
      <w:bookmarkEnd w:id="109"/>
    </w:p>
    <w:p w14:paraId="189255F8" w14:textId="77777777" w:rsidR="00671891" w:rsidRDefault="00000000">
      <w:pPr>
        <w:tabs>
          <w:tab w:val="left" w:pos="431"/>
        </w:tabs>
        <w:ind w:left="431" w:hanging="431"/>
        <w:rPr>
          <w:sz w:val="18"/>
          <w:szCs w:val="18"/>
        </w:rPr>
      </w:pPr>
      <w:sdt>
        <w:sdtPr>
          <w:id w:val="-2077654894"/>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Ergänzend zu bzw. abweichend von Ziffer 19 EVB-IT Systemlieferungs-AGB ergeben sich Regelungen zur Geheimhaltung bzw. zur Sicherheit aus Anlage Nr. _____.</w:t>
      </w:r>
    </w:p>
    <w:p w14:paraId="40F8D400" w14:textId="77777777" w:rsidR="00671891" w:rsidRDefault="00000000">
      <w:pPr>
        <w:tabs>
          <w:tab w:val="left" w:pos="431"/>
        </w:tabs>
        <w:ind w:left="431" w:hanging="431"/>
        <w:rPr>
          <w:sz w:val="18"/>
          <w:szCs w:val="18"/>
        </w:rPr>
      </w:pPr>
      <w:sdt>
        <w:sdtPr>
          <w:id w:val="-1424262000"/>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Da durch den Auftragnehmer personenbezogene Daten im Auftrag des Auftraggebers verarbeitet werden sollen (Auftragsdatenverarbeitung), treffen die Parteien in Anlage Nr. _____ eine schriftliche Vereinbarung, die zumindest die gesetzlichen Mindestanforderungen beinhaltet (z.B. DSGVO).</w:t>
      </w:r>
    </w:p>
    <w:p w14:paraId="24E9D3BA" w14:textId="77777777" w:rsidR="00671891" w:rsidRDefault="00000000">
      <w:pPr>
        <w:tabs>
          <w:tab w:val="left" w:pos="431"/>
        </w:tabs>
        <w:ind w:left="431" w:hanging="431"/>
        <w:rPr>
          <w:sz w:val="18"/>
          <w:szCs w:val="18"/>
        </w:rPr>
      </w:pPr>
      <w:sdt>
        <w:sdtPr>
          <w:id w:val="-266850625"/>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Parteien treffen sonstige Vereinbarungen zum Datenschutz gemäß Anlage Nr. _____.</w:t>
      </w:r>
    </w:p>
    <w:p w14:paraId="396C443D" w14:textId="77777777" w:rsidR="00671891" w:rsidRDefault="00000000">
      <w:pPr>
        <w:pStyle w:val="berschrift3"/>
        <w:keepNext/>
        <w:numPr>
          <w:ilvl w:val="2"/>
          <w:numId w:val="1"/>
        </w:numPr>
        <w:rPr>
          <w:sz w:val="18"/>
          <w:szCs w:val="18"/>
        </w:rPr>
      </w:pPr>
      <w:bookmarkStart w:id="110" w:name="_Toc222415064"/>
      <w:r>
        <w:rPr>
          <w:sz w:val="18"/>
          <w:szCs w:val="18"/>
        </w:rPr>
        <w:t>Vereinbarungen zur Korruptionsprävention</w:t>
      </w:r>
      <w:bookmarkEnd w:id="110"/>
    </w:p>
    <w:p w14:paraId="09829E72" w14:textId="77777777" w:rsidR="00671891" w:rsidRDefault="00000000">
      <w:pPr>
        <w:rPr>
          <w:sz w:val="18"/>
          <w:szCs w:val="18"/>
        </w:rPr>
      </w:pPr>
      <w:r>
        <w:rPr>
          <w:sz w:val="18"/>
          <w:szCs w:val="18"/>
        </w:rPr>
        <w:t>Der Auftragnehmer verpflichtet sich, für die Laufzeit des Vertrages</w:t>
      </w:r>
    </w:p>
    <w:p w14:paraId="73053D6C" w14:textId="77777777" w:rsidR="00671891" w:rsidRDefault="00000000">
      <w:pPr>
        <w:tabs>
          <w:tab w:val="left" w:pos="431"/>
        </w:tabs>
        <w:ind w:left="431" w:hanging="431"/>
        <w:rPr>
          <w:sz w:val="18"/>
          <w:szCs w:val="18"/>
        </w:rPr>
      </w:pPr>
      <w:sdt>
        <w:sdtPr>
          <w:id w:val="-1229923286"/>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in Anlage Nr. _____ aufgeführten Vorschriften zur Korruptionsprävention in der öffentlichen Verwaltung zu beachten.</w:t>
      </w:r>
    </w:p>
    <w:p w14:paraId="2B12596A" w14:textId="77777777" w:rsidR="00671891" w:rsidRDefault="00000000">
      <w:pPr>
        <w:tabs>
          <w:tab w:val="left" w:pos="431"/>
        </w:tabs>
        <w:ind w:left="431" w:hanging="431"/>
        <w:rPr>
          <w:sz w:val="18"/>
          <w:szCs w:val="18"/>
        </w:rPr>
      </w:pPr>
      <w:sdt>
        <w:sdtPr>
          <w:id w:val="-140598496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 xml:space="preserve">folgende weitere Regelungen einzuhalten: _____. </w:t>
      </w:r>
    </w:p>
    <w:p w14:paraId="79FCF0AD" w14:textId="77777777" w:rsidR="00671891" w:rsidRDefault="00000000">
      <w:pPr>
        <w:pStyle w:val="berschrift3"/>
        <w:keepNext/>
        <w:numPr>
          <w:ilvl w:val="2"/>
          <w:numId w:val="1"/>
        </w:numPr>
        <w:rPr>
          <w:sz w:val="18"/>
          <w:szCs w:val="18"/>
        </w:rPr>
      </w:pPr>
      <w:bookmarkStart w:id="111" w:name="_Toc222415065"/>
      <w:r>
        <w:rPr>
          <w:sz w:val="18"/>
          <w:szCs w:val="18"/>
        </w:rPr>
        <w:t>Sonstige Vereinbarungen</w:t>
      </w:r>
      <w:bookmarkEnd w:id="111"/>
    </w:p>
    <w:p w14:paraId="77AA0D63" w14:textId="77777777" w:rsidR="00671891" w:rsidRDefault="00000000">
      <w:pPr>
        <w:tabs>
          <w:tab w:val="left" w:pos="431"/>
        </w:tabs>
        <w:ind w:left="431" w:hanging="431"/>
        <w:rPr>
          <w:sz w:val="18"/>
          <w:szCs w:val="18"/>
        </w:rPr>
      </w:pPr>
      <w:sdt>
        <w:sdtPr>
          <w:id w:val="86663996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Sonstige Vereinbarungen: _____.</w:t>
      </w:r>
    </w:p>
    <w:p w14:paraId="51D08893" w14:textId="77777777" w:rsidR="00671891" w:rsidRDefault="00000000">
      <w:pPr>
        <w:tabs>
          <w:tab w:val="left" w:pos="431"/>
        </w:tabs>
        <w:ind w:left="431" w:hanging="431"/>
        <w:rPr>
          <w:sz w:val="18"/>
          <w:szCs w:val="18"/>
        </w:rPr>
      </w:pPr>
      <w:sdt>
        <w:sdtPr>
          <w:id w:val="1330479682"/>
          <w14:checkbox>
            <w14:checked w14:val="0"/>
            <w14:checkedState w14:val="2612" w14:font="MS Gothic"/>
            <w14:uncheckedState w14:val="2610" w14:font="MS Gothic"/>
          </w14:checkbox>
        </w:sdtPr>
        <w:sdtContent>
          <w:r>
            <w:rPr>
              <w:rFonts w:ascii="MS Gothic" w:eastAsia="MS Gothic" w:hAnsi="MS Gothic" w:cs="MS Gothic"/>
              <w:sz w:val="18"/>
              <w:szCs w:val="18"/>
            </w:rPr>
            <w:sym w:font="MS Gothic" w:char="2610"/>
          </w:r>
        </w:sdtContent>
      </w:sdt>
      <w:r>
        <w:rPr>
          <w:sz w:val="18"/>
          <w:szCs w:val="18"/>
        </w:rPr>
        <w:tab/>
        <w:t>Die sonstigen Vereinbarungen ergeben sich aus Anlage Nr. _____.</w:t>
      </w:r>
    </w:p>
    <w:p w14:paraId="481441C0" w14:textId="77777777" w:rsidR="00671891" w:rsidRDefault="00671891">
      <w:pPr>
        <w:tabs>
          <w:tab w:val="left" w:pos="431"/>
        </w:tabs>
        <w:ind w:left="431" w:hanging="431"/>
        <w:rPr>
          <w:sz w:val="18"/>
          <w:szCs w:val="18"/>
        </w:rPr>
      </w:pPr>
    </w:p>
    <w:p w14:paraId="4C2B2E21" w14:textId="77777777" w:rsidR="00671891" w:rsidRDefault="00671891">
      <w:pPr>
        <w:tabs>
          <w:tab w:val="left" w:pos="431"/>
        </w:tabs>
        <w:ind w:left="431"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671891" w14:paraId="2247EB6B" w14:textId="77777777">
        <w:trPr>
          <w:tblHeader/>
        </w:trPr>
        <w:tc>
          <w:tcPr>
            <w:tcW w:w="4761" w:type="dxa"/>
            <w:shd w:val="solid" w:color="E7E6E6" w:fill="FF0000"/>
          </w:tcPr>
          <w:p w14:paraId="2F95777D" w14:textId="77777777" w:rsidR="00671891" w:rsidRDefault="00000000">
            <w:pPr>
              <w:rPr>
                <w:sz w:val="18"/>
                <w:szCs w:val="18"/>
              </w:rPr>
            </w:pPr>
            <w:r>
              <w:rPr>
                <w:sz w:val="18"/>
                <w:szCs w:val="18"/>
              </w:rPr>
              <w:t>Unterschrift Auftraggeber</w:t>
            </w:r>
          </w:p>
        </w:tc>
        <w:tc>
          <w:tcPr>
            <w:tcW w:w="4480" w:type="dxa"/>
            <w:shd w:val="solid" w:color="E7E6E6" w:fill="FF0000"/>
          </w:tcPr>
          <w:p w14:paraId="1415C58A" w14:textId="77777777" w:rsidR="00671891" w:rsidRDefault="00000000">
            <w:pPr>
              <w:rPr>
                <w:sz w:val="18"/>
                <w:szCs w:val="18"/>
              </w:rPr>
            </w:pPr>
            <w:r>
              <w:rPr>
                <w:sz w:val="18"/>
                <w:szCs w:val="18"/>
              </w:rPr>
              <w:t>Unterschrift Auftragnehmer</w:t>
            </w:r>
          </w:p>
        </w:tc>
      </w:tr>
      <w:tr w:rsidR="00671891" w14:paraId="01D45F97" w14:textId="77777777">
        <w:tc>
          <w:tcPr>
            <w:tcW w:w="4761" w:type="dxa"/>
          </w:tcPr>
          <w:p w14:paraId="3C1F28C2" w14:textId="77777777" w:rsidR="00671891" w:rsidRDefault="00671891">
            <w:pPr>
              <w:rPr>
                <w:sz w:val="18"/>
                <w:szCs w:val="18"/>
              </w:rPr>
            </w:pPr>
          </w:p>
          <w:p w14:paraId="126B7FDC" w14:textId="77777777" w:rsidR="00671891" w:rsidRDefault="00671891">
            <w:pPr>
              <w:rPr>
                <w:sz w:val="18"/>
                <w:szCs w:val="18"/>
              </w:rPr>
            </w:pPr>
          </w:p>
          <w:p w14:paraId="4114C52F" w14:textId="77777777" w:rsidR="00671891" w:rsidRDefault="00000000">
            <w:pPr>
              <w:rPr>
                <w:sz w:val="18"/>
                <w:szCs w:val="18"/>
              </w:rPr>
            </w:pPr>
            <w:r>
              <w:rPr>
                <w:sz w:val="18"/>
                <w:szCs w:val="18"/>
              </w:rPr>
              <w:t>Datum, Name</w:t>
            </w:r>
          </w:p>
        </w:tc>
        <w:tc>
          <w:tcPr>
            <w:tcW w:w="4480" w:type="dxa"/>
          </w:tcPr>
          <w:p w14:paraId="54DD60A2" w14:textId="77777777" w:rsidR="00671891" w:rsidRDefault="00671891">
            <w:pPr>
              <w:rPr>
                <w:sz w:val="18"/>
                <w:szCs w:val="18"/>
              </w:rPr>
            </w:pPr>
          </w:p>
          <w:p w14:paraId="4BD10868" w14:textId="77777777" w:rsidR="00671891" w:rsidRDefault="00671891">
            <w:pPr>
              <w:rPr>
                <w:sz w:val="18"/>
                <w:szCs w:val="18"/>
              </w:rPr>
            </w:pPr>
          </w:p>
          <w:p w14:paraId="2D3C6AA7" w14:textId="77777777" w:rsidR="00671891" w:rsidRDefault="00000000">
            <w:pPr>
              <w:rPr>
                <w:sz w:val="18"/>
                <w:szCs w:val="18"/>
              </w:rPr>
            </w:pPr>
            <w:r>
              <w:rPr>
                <w:sz w:val="18"/>
                <w:szCs w:val="18"/>
              </w:rPr>
              <w:t>Datum, Name</w:t>
            </w:r>
          </w:p>
        </w:tc>
      </w:tr>
    </w:tbl>
    <w:p w14:paraId="4B63CBF1" w14:textId="77777777" w:rsidR="00671891" w:rsidRDefault="00671891">
      <w:pPr>
        <w:pStyle w:val="TableSeparator"/>
        <w:rPr>
          <w:sz w:val="18"/>
          <w:szCs w:val="18"/>
        </w:rPr>
      </w:pPr>
    </w:p>
    <w:p w14:paraId="4E93BD36" w14:textId="77777777" w:rsidR="00671891" w:rsidRDefault="00671891">
      <w:pPr>
        <w:rPr>
          <w:sz w:val="18"/>
          <w:szCs w:val="18"/>
        </w:rPr>
      </w:pPr>
    </w:p>
    <w:sectPr w:rsidR="00671891">
      <w:headerReference w:type="even" r:id="rId12"/>
      <w:headerReference w:type="default" r:id="rId13"/>
      <w:footerReference w:type="even" r:id="rId14"/>
      <w:footerReference w:type="default" r:id="rId15"/>
      <w:headerReference w:type="first" r:id="rId16"/>
      <w:footerReference w:type="first" r:id="rId17"/>
      <w:pgSz w:w="11906" w:h="16838"/>
      <w:pgMar w:top="1985" w:right="1247" w:bottom="1700" w:left="1417" w:header="680" w:footer="680" w:gutter="0"/>
      <w:pgNumType w:start="1"/>
      <w:cols w:space="720"/>
      <w:formProt w:val="0"/>
      <w:docGrid w:linePitch="360" w:charSpace="819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Christian Schellenberger" w:date="2026-10-14T12:03:00Z" w:initials="CS">
    <w:p w14:paraId="7436E9D9" w14:textId="77777777" w:rsidR="007C096B" w:rsidRDefault="007C096B" w:rsidP="007C096B">
      <w:pPr>
        <w:pStyle w:val="Kommentartext"/>
      </w:pPr>
      <w:r>
        <w:rPr>
          <w:rStyle w:val="Kommentarzeichen"/>
        </w:rPr>
        <w:annotationRef/>
      </w:r>
      <w:r>
        <w:t>Das hier kann ich noch nicht sagen, könnte auch Miete sein.</w:t>
      </w:r>
    </w:p>
  </w:comment>
  <w:comment w:id="7" w:author="Sandra Zepp" w:date="2026-10-14T15:12:00Z" w:initials="SZ">
    <w:p w14:paraId="156E2B9C" w14:textId="77777777" w:rsidR="000A7A6E" w:rsidRDefault="000A7A6E" w:rsidP="000A7A6E">
      <w:pPr>
        <w:pStyle w:val="Kommentartext"/>
      </w:pPr>
      <w:r>
        <w:rPr>
          <w:rStyle w:val="Kommentarzeichen"/>
        </w:rPr>
        <w:annotationRef/>
      </w:r>
      <w:r>
        <w:t>Bieter möchten den Punkt bitte ggf. ergänzen.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6E9D9" w15:done="0"/>
  <w15:commentEx w15:paraId="156E2B9C" w15:paraIdParent="7436E9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C15B7" w16cex:dateUtc="2026-10-14T10:03:00Z"/>
  <w16cex:commentExtensible w16cex:durableId="71C55EFA" w16cex:dateUtc="2026-10-14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6E9D9" w16cid:durableId="5F1C15B7"/>
  <w16cid:commentId w16cid:paraId="156E2B9C" w16cid:durableId="71C55E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7E5E" w14:textId="77777777" w:rsidR="0070422A" w:rsidRDefault="0070422A">
      <w:pPr>
        <w:spacing w:before="0" w:after="0"/>
      </w:pPr>
      <w:r>
        <w:separator/>
      </w:r>
    </w:p>
  </w:endnote>
  <w:endnote w:type="continuationSeparator" w:id="0">
    <w:p w14:paraId="707CEC7D" w14:textId="77777777" w:rsidR="0070422A" w:rsidRDefault="0070422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4AEB" w14:textId="77777777" w:rsidR="00671891" w:rsidRDefault="0067189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2B02" w14:textId="77777777" w:rsidR="00671891" w:rsidRDefault="00000000">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DED4" w14:textId="77777777" w:rsidR="00671891" w:rsidRDefault="00000000">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6BFB1" w14:textId="77777777" w:rsidR="0070422A" w:rsidRDefault="0070422A">
      <w:pPr>
        <w:spacing w:before="0" w:after="0"/>
      </w:pPr>
      <w:r>
        <w:separator/>
      </w:r>
    </w:p>
  </w:footnote>
  <w:footnote w:type="continuationSeparator" w:id="0">
    <w:p w14:paraId="65A2FB55" w14:textId="77777777" w:rsidR="0070422A" w:rsidRDefault="0070422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DF5E" w14:textId="77777777" w:rsidR="00671891" w:rsidRDefault="006718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1C9E" w14:textId="77777777" w:rsidR="00671891" w:rsidRDefault="00000000">
    <w:pPr>
      <w:jc w:val="center"/>
    </w:pPr>
    <w:r>
      <w:rPr>
        <w:noProof/>
      </w:rPr>
      <w:drawing>
        <wp:inline distT="0" distB="0" distL="0" distR="0" wp14:anchorId="7127C27B" wp14:editId="1D5CE49E">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2ADBBE1B" w14:textId="77777777" w:rsidR="00671891" w:rsidRDefault="00000000">
    <w:pPr>
      <w:jc w:val="center"/>
    </w:pPr>
    <w:r>
      <w:rPr>
        <w:b/>
        <w:bCs/>
        <w:sz w:val="28"/>
        <w:szCs w:val="28"/>
      </w:rPr>
      <w:t>Systemlieferungsvertrag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EF9A" w14:textId="77777777" w:rsidR="00671891" w:rsidRDefault="00000000">
    <w:pPr>
      <w:jc w:val="center"/>
    </w:pPr>
    <w:r>
      <w:rPr>
        <w:noProof/>
      </w:rPr>
      <w:drawing>
        <wp:inline distT="0" distB="0" distL="0" distR="0" wp14:anchorId="0FBB45A9" wp14:editId="1E6C2A15">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11A6BD44" w14:textId="77777777" w:rsidR="00671891" w:rsidRDefault="00000000">
    <w:pPr>
      <w:jc w:val="center"/>
    </w:pPr>
    <w:r>
      <w:rPr>
        <w:b/>
        <w:bCs/>
        <w:sz w:val="28"/>
        <w:szCs w:val="28"/>
      </w:rPr>
      <w:t>Systemlieferungsvertrag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8E2"/>
    <w:multiLevelType w:val="multilevel"/>
    <w:tmpl w:val="CB283B36"/>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5083023F"/>
    <w:multiLevelType w:val="multilevel"/>
    <w:tmpl w:val="D6F06E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74137BB"/>
    <w:multiLevelType w:val="multilevel"/>
    <w:tmpl w:val="5D7AA99A"/>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91513781">
    <w:abstractNumId w:val="0"/>
  </w:num>
  <w:num w:numId="2" w16cid:durableId="562986390">
    <w:abstractNumId w:val="2"/>
  </w:num>
  <w:num w:numId="3" w16cid:durableId="427851352">
    <w:abstractNumId w:val="1"/>
  </w:num>
  <w:num w:numId="4" w16cid:durableId="1609387998">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Schellenberger">
    <w15:presenceInfo w15:providerId="AD" w15:userId="S::schellen@rptu.de::9ff600ce-1100-4d14-a649-7aba2bc53aef"/>
  </w15:person>
  <w15:person w15:author="Sandra Zepp">
    <w15:presenceInfo w15:providerId="None" w15:userId="Sandra Ze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891"/>
    <w:rsid w:val="000A7A6E"/>
    <w:rsid w:val="0050708B"/>
    <w:rsid w:val="00671891"/>
    <w:rsid w:val="0070422A"/>
    <w:rsid w:val="0074776D"/>
    <w:rsid w:val="007C096B"/>
    <w:rsid w:val="00857531"/>
    <w:rsid w:val="00BF3815"/>
    <w:rsid w:val="00DB1E86"/>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F36D"/>
  <w15:docId w15:val="{14E4324A-2F80-4D56-A64F-88789138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styleId="NichtaufgelsteErwhnung">
    <w:name w:val="Unresolved Mention"/>
    <w:basedOn w:val="Absatz-Standardschriftart"/>
    <w:uiPriority w:val="99"/>
    <w:semiHidden/>
    <w:unhideWhenUsed/>
    <w:qFormat/>
    <w:rsid w:val="00766386"/>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2">
    <w:name w:val="toc 2"/>
    <w:basedOn w:val="Standard"/>
    <w:next w:val="Standard"/>
    <w:autoRedefine/>
    <w:uiPriority w:val="39"/>
    <w:unhideWhenUsed/>
    <w:rsid w:val="00C3041D"/>
    <w:pPr>
      <w:ind w:left="200"/>
    </w:pPr>
    <w:rPr>
      <w:sz w:val="18"/>
    </w:rPr>
  </w:style>
  <w:style w:type="paragraph" w:styleId="Verzeichnis3">
    <w:name w:val="toc 3"/>
    <w:basedOn w:val="Standard"/>
    <w:next w:val="Standard"/>
    <w:autoRedefine/>
    <w:uiPriority w:val="39"/>
    <w:unhideWhenUsed/>
    <w:rsid w:val="00C3041D"/>
    <w:pPr>
      <w:ind w:left="400"/>
    </w:pPr>
    <w:rPr>
      <w:sz w:val="18"/>
    </w:rPr>
  </w:style>
  <w:style w:type="paragraph" w:styleId="Verzeichnis4">
    <w:name w:val="toc 4"/>
    <w:basedOn w:val="Standard"/>
    <w:next w:val="Standard"/>
    <w:autoRedefine/>
    <w:uiPriority w:val="39"/>
    <w:unhideWhenUsed/>
    <w:rsid w:val="00C3041D"/>
    <w:pPr>
      <w:ind w:left="600"/>
    </w:pPr>
    <w:rPr>
      <w:sz w:val="18"/>
    </w:rPr>
  </w:style>
  <w:style w:type="paragraph" w:styleId="Verzeichnis5">
    <w:name w:val="toc 5"/>
    <w:basedOn w:val="Standard"/>
    <w:next w:val="Standard"/>
    <w:autoRedefine/>
    <w:uiPriority w:val="39"/>
    <w:unhideWhenUsed/>
    <w:pPr>
      <w:ind w:left="800"/>
    </w:pPr>
  </w:style>
  <w:style w:type="paragraph" w:styleId="Verzeichnis1">
    <w:name w:val="toc 1"/>
    <w:basedOn w:val="Standard"/>
    <w:next w:val="Standard"/>
    <w:autoRedefine/>
    <w:uiPriority w:val="39"/>
    <w:unhideWhenUsed/>
    <w:rsid w:val="00C3041D"/>
    <w:pPr>
      <w:spacing w:before="0" w:line="259" w:lineRule="auto"/>
    </w:pPr>
    <w:rPr>
      <w:rFonts w:eastAsiaTheme="minorEastAsia" w:cstheme="minorBidi"/>
      <w:sz w:val="18"/>
      <w:szCs w:val="22"/>
    </w:rPr>
  </w:style>
  <w:style w:type="paragraph" w:styleId="Verzeichnis6">
    <w:name w:val="toc 6"/>
    <w:basedOn w:val="Standard"/>
    <w:next w:val="Standard"/>
    <w:autoRedefine/>
    <w:uiPriority w:val="39"/>
    <w:unhideWhenUsed/>
    <w:pPr>
      <w:spacing w:before="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line="259" w:lineRule="auto"/>
      <w:ind w:left="1760"/>
    </w:pPr>
    <w:rPr>
      <w:rFonts w:asciiTheme="minorHAnsi" w:eastAsiaTheme="minorEastAsia" w:hAnsiTheme="minorHAnsi" w:cstheme="minorBidi"/>
      <w:sz w:val="22"/>
      <w:szCs w:val="22"/>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character" w:styleId="Kommentarzeichen">
    <w:name w:val="annotation reference"/>
    <w:basedOn w:val="Absatz-Standardschriftart"/>
    <w:uiPriority w:val="99"/>
    <w:semiHidden/>
    <w:unhideWhenUsed/>
    <w:rsid w:val="007C096B"/>
    <w:rPr>
      <w:sz w:val="16"/>
      <w:szCs w:val="16"/>
    </w:rPr>
  </w:style>
  <w:style w:type="paragraph" w:styleId="Kommentartext">
    <w:name w:val="annotation text"/>
    <w:basedOn w:val="Standard"/>
    <w:link w:val="KommentartextZchn"/>
    <w:uiPriority w:val="99"/>
    <w:unhideWhenUsed/>
    <w:rsid w:val="007C096B"/>
  </w:style>
  <w:style w:type="character" w:customStyle="1" w:styleId="KommentartextZchn">
    <w:name w:val="Kommentartext Zchn"/>
    <w:basedOn w:val="Absatz-Standardschriftart"/>
    <w:link w:val="Kommentartext"/>
    <w:uiPriority w:val="99"/>
    <w:rsid w:val="007C096B"/>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7C096B"/>
    <w:rPr>
      <w:b/>
      <w:bCs/>
    </w:rPr>
  </w:style>
  <w:style w:type="character" w:customStyle="1" w:styleId="KommentarthemaZchn">
    <w:name w:val="Kommentarthema Zchn"/>
    <w:basedOn w:val="KommentartextZchn"/>
    <w:link w:val="Kommentarthema"/>
    <w:uiPriority w:val="99"/>
    <w:semiHidden/>
    <w:rsid w:val="007C096B"/>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7575</Words>
  <Characters>47726</Characters>
  <Application>Microsoft Office Word</Application>
  <DocSecurity>0</DocSecurity>
  <Lines>397</Lines>
  <Paragraphs>110</Paragraphs>
  <ScaleCrop>false</ScaleCrop>
  <Company>TU KL RHRK</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Sandra Zepp</cp:lastModifiedBy>
  <cp:revision>2</cp:revision>
  <dcterms:created xsi:type="dcterms:W3CDTF">2026-10-14T13:12:00Z</dcterms:created>
  <dcterms:modified xsi:type="dcterms:W3CDTF">2026-10-14T13:12:00Z</dcterms:modified>
  <dc:language>de-DE</dc:language>
</cp:coreProperties>
</file>