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alias w:val="Table of Contents"/>
        <w:id w:val="176618643"/>
      </w:sdtPr>
      <w:sdtEndPr/>
      <w:sdtContent>
        <w:p w14:paraId="3E88121F" w14:textId="20886125" w:rsidR="00827359" w:rsidRDefault="00407EDC" w:rsidP="00827359">
          <w:pPr>
            <w:pStyle w:val="Verzeichnis1"/>
            <w:tabs>
              <w:tab w:val="right" w:leader="dot" w:pos="9231"/>
            </w:tabs>
            <w:jc w:val="both"/>
            <w:rPr>
              <w:noProof/>
            </w:rPr>
          </w:pPr>
          <w:r>
            <w:fldChar w:fldCharType="begin"/>
          </w:r>
          <w:r>
            <w:instrText>TOC \h \o "1-2"</w:instrText>
          </w:r>
          <w:r>
            <w:fldChar w:fldCharType="separate"/>
          </w:r>
          <w:hyperlink w:anchor="_Toc224905174" w:history="1">
            <w:r w:rsidR="00827359" w:rsidRPr="00BD484B">
              <w:rPr>
                <w:rStyle w:val="Hyperlink"/>
                <w:noProof/>
              </w:rPr>
              <w:t>Teil A Allgemeine Regelungen</w:t>
            </w:r>
            <w:r w:rsidR="00827359">
              <w:rPr>
                <w:noProof/>
              </w:rPr>
              <w:tab/>
            </w:r>
            <w:r w:rsidR="00827359">
              <w:rPr>
                <w:noProof/>
              </w:rPr>
              <w:fldChar w:fldCharType="begin"/>
            </w:r>
            <w:r w:rsidR="00827359">
              <w:rPr>
                <w:noProof/>
              </w:rPr>
              <w:instrText xml:space="preserve"> PAGEREF _Toc224905174 \h </w:instrText>
            </w:r>
            <w:r w:rsidR="00827359">
              <w:rPr>
                <w:noProof/>
              </w:rPr>
            </w:r>
            <w:r w:rsidR="00827359">
              <w:rPr>
                <w:noProof/>
              </w:rPr>
              <w:fldChar w:fldCharType="separate"/>
            </w:r>
            <w:r w:rsidR="002472EA">
              <w:rPr>
                <w:noProof/>
              </w:rPr>
              <w:t>4</w:t>
            </w:r>
            <w:r w:rsidR="00827359">
              <w:rPr>
                <w:noProof/>
              </w:rPr>
              <w:fldChar w:fldCharType="end"/>
            </w:r>
          </w:hyperlink>
        </w:p>
        <w:p w14:paraId="052BF27A" w14:textId="40A09052" w:rsidR="00827359" w:rsidRDefault="002472EA" w:rsidP="00827359">
          <w:pPr>
            <w:pStyle w:val="Verzeichnis2"/>
            <w:tabs>
              <w:tab w:val="left" w:pos="720"/>
              <w:tab w:val="right" w:leader="dot" w:pos="9231"/>
            </w:tabs>
            <w:jc w:val="both"/>
            <w:rPr>
              <w:noProof/>
            </w:rPr>
          </w:pPr>
          <w:hyperlink w:anchor="_Toc224905175" w:history="1">
            <w:r w:rsidR="00827359" w:rsidRPr="00BD484B">
              <w:rPr>
                <w:rStyle w:val="Hyperlink"/>
                <w:noProof/>
              </w:rPr>
              <w:t>1</w:t>
            </w:r>
            <w:r w:rsidR="00827359">
              <w:rPr>
                <w:noProof/>
              </w:rPr>
              <w:tab/>
            </w:r>
            <w:r w:rsidR="00827359" w:rsidRPr="00BD484B">
              <w:rPr>
                <w:rStyle w:val="Hyperlink"/>
                <w:noProof/>
              </w:rPr>
              <w:t>Gegenstand</w:t>
            </w:r>
            <w:r w:rsidR="00827359">
              <w:rPr>
                <w:noProof/>
              </w:rPr>
              <w:tab/>
            </w:r>
            <w:r w:rsidR="00827359">
              <w:rPr>
                <w:noProof/>
              </w:rPr>
              <w:fldChar w:fldCharType="begin"/>
            </w:r>
            <w:r w:rsidR="00827359">
              <w:rPr>
                <w:noProof/>
              </w:rPr>
              <w:instrText xml:space="preserve"> PAGEREF _Toc224905175 \h </w:instrText>
            </w:r>
            <w:r w:rsidR="00827359">
              <w:rPr>
                <w:noProof/>
              </w:rPr>
            </w:r>
            <w:r w:rsidR="00827359">
              <w:rPr>
                <w:noProof/>
              </w:rPr>
              <w:fldChar w:fldCharType="separate"/>
            </w:r>
            <w:r>
              <w:rPr>
                <w:noProof/>
              </w:rPr>
              <w:t>4</w:t>
            </w:r>
            <w:r w:rsidR="00827359">
              <w:rPr>
                <w:noProof/>
              </w:rPr>
              <w:fldChar w:fldCharType="end"/>
            </w:r>
          </w:hyperlink>
        </w:p>
        <w:p w14:paraId="0201E32D" w14:textId="02BADB00" w:rsidR="00827359" w:rsidRDefault="002472EA" w:rsidP="00827359">
          <w:pPr>
            <w:pStyle w:val="Verzeichnis2"/>
            <w:tabs>
              <w:tab w:val="left" w:pos="720"/>
              <w:tab w:val="right" w:leader="dot" w:pos="9231"/>
            </w:tabs>
            <w:jc w:val="both"/>
            <w:rPr>
              <w:noProof/>
            </w:rPr>
          </w:pPr>
          <w:hyperlink w:anchor="_Toc224905176" w:history="1">
            <w:r w:rsidR="00827359" w:rsidRPr="00BD484B">
              <w:rPr>
                <w:rStyle w:val="Hyperlink"/>
                <w:noProof/>
              </w:rPr>
              <w:t>2</w:t>
            </w:r>
            <w:r w:rsidR="00827359">
              <w:rPr>
                <w:noProof/>
              </w:rPr>
              <w:tab/>
            </w:r>
            <w:r w:rsidR="00827359" w:rsidRPr="00BD484B">
              <w:rPr>
                <w:rStyle w:val="Hyperlink"/>
                <w:noProof/>
              </w:rPr>
              <w:t>Bestandteile der Rahmenvereinbarung</w:t>
            </w:r>
            <w:r w:rsidR="00827359">
              <w:rPr>
                <w:noProof/>
              </w:rPr>
              <w:tab/>
            </w:r>
            <w:r w:rsidR="00827359">
              <w:rPr>
                <w:noProof/>
              </w:rPr>
              <w:fldChar w:fldCharType="begin"/>
            </w:r>
            <w:r w:rsidR="00827359">
              <w:rPr>
                <w:noProof/>
              </w:rPr>
              <w:instrText xml:space="preserve"> PAGEREF _Toc224905176 \h </w:instrText>
            </w:r>
            <w:r w:rsidR="00827359">
              <w:rPr>
                <w:noProof/>
              </w:rPr>
            </w:r>
            <w:r w:rsidR="00827359">
              <w:rPr>
                <w:noProof/>
              </w:rPr>
              <w:fldChar w:fldCharType="separate"/>
            </w:r>
            <w:r>
              <w:rPr>
                <w:noProof/>
              </w:rPr>
              <w:t>5</w:t>
            </w:r>
            <w:r w:rsidR="00827359">
              <w:rPr>
                <w:noProof/>
              </w:rPr>
              <w:fldChar w:fldCharType="end"/>
            </w:r>
          </w:hyperlink>
        </w:p>
        <w:p w14:paraId="1D74F94F" w14:textId="3F1A0017" w:rsidR="00827359" w:rsidRDefault="002472EA" w:rsidP="00827359">
          <w:pPr>
            <w:pStyle w:val="Verzeichnis2"/>
            <w:tabs>
              <w:tab w:val="left" w:pos="720"/>
              <w:tab w:val="right" w:leader="dot" w:pos="9231"/>
            </w:tabs>
            <w:jc w:val="both"/>
            <w:rPr>
              <w:noProof/>
            </w:rPr>
          </w:pPr>
          <w:hyperlink w:anchor="_Toc224905177" w:history="1">
            <w:r w:rsidR="00827359" w:rsidRPr="00BD484B">
              <w:rPr>
                <w:rStyle w:val="Hyperlink"/>
                <w:noProof/>
              </w:rPr>
              <w:t>3</w:t>
            </w:r>
            <w:r w:rsidR="00827359">
              <w:rPr>
                <w:noProof/>
              </w:rPr>
              <w:tab/>
            </w:r>
            <w:r w:rsidR="00827359" w:rsidRPr="00BD484B">
              <w:rPr>
                <w:rStyle w:val="Hyperlink"/>
                <w:noProof/>
              </w:rPr>
              <w:t>Gemeinsame und Einzelvertretungsbefugnis bei mehreren Auftraggebern</w:t>
            </w:r>
            <w:r w:rsidR="00827359">
              <w:rPr>
                <w:noProof/>
              </w:rPr>
              <w:tab/>
            </w:r>
            <w:r w:rsidR="00827359">
              <w:rPr>
                <w:noProof/>
              </w:rPr>
              <w:fldChar w:fldCharType="begin"/>
            </w:r>
            <w:r w:rsidR="00827359">
              <w:rPr>
                <w:noProof/>
              </w:rPr>
              <w:instrText xml:space="preserve"> PAGEREF _Toc224905177 \h </w:instrText>
            </w:r>
            <w:r w:rsidR="00827359">
              <w:rPr>
                <w:noProof/>
              </w:rPr>
            </w:r>
            <w:r w:rsidR="00827359">
              <w:rPr>
                <w:noProof/>
              </w:rPr>
              <w:fldChar w:fldCharType="separate"/>
            </w:r>
            <w:r>
              <w:rPr>
                <w:noProof/>
              </w:rPr>
              <w:t>6</w:t>
            </w:r>
            <w:r w:rsidR="00827359">
              <w:rPr>
                <w:noProof/>
              </w:rPr>
              <w:fldChar w:fldCharType="end"/>
            </w:r>
          </w:hyperlink>
        </w:p>
        <w:p w14:paraId="2B8D1BE0" w14:textId="70EA9A6D" w:rsidR="00827359" w:rsidRDefault="002472EA" w:rsidP="00827359">
          <w:pPr>
            <w:pStyle w:val="Verzeichnis2"/>
            <w:tabs>
              <w:tab w:val="left" w:pos="720"/>
              <w:tab w:val="right" w:leader="dot" w:pos="9231"/>
            </w:tabs>
            <w:jc w:val="both"/>
            <w:rPr>
              <w:noProof/>
            </w:rPr>
          </w:pPr>
          <w:hyperlink w:anchor="_Toc224905178" w:history="1">
            <w:r w:rsidR="00827359" w:rsidRPr="00BD484B">
              <w:rPr>
                <w:rStyle w:val="Hyperlink"/>
                <w:noProof/>
              </w:rPr>
              <w:t>4</w:t>
            </w:r>
            <w:r w:rsidR="00827359">
              <w:rPr>
                <w:noProof/>
              </w:rPr>
              <w:tab/>
            </w:r>
            <w:r w:rsidR="00827359" w:rsidRPr="00BD484B">
              <w:rPr>
                <w:rStyle w:val="Hyperlink"/>
                <w:noProof/>
              </w:rPr>
              <w:t>Einzelaufträge</w:t>
            </w:r>
            <w:r w:rsidR="00827359">
              <w:rPr>
                <w:noProof/>
              </w:rPr>
              <w:tab/>
            </w:r>
            <w:r w:rsidR="00827359">
              <w:rPr>
                <w:noProof/>
              </w:rPr>
              <w:fldChar w:fldCharType="begin"/>
            </w:r>
            <w:r w:rsidR="00827359">
              <w:rPr>
                <w:noProof/>
              </w:rPr>
              <w:instrText xml:space="preserve"> PAGEREF _Toc224905178 \h </w:instrText>
            </w:r>
            <w:r w:rsidR="00827359">
              <w:rPr>
                <w:noProof/>
              </w:rPr>
            </w:r>
            <w:r w:rsidR="00827359">
              <w:rPr>
                <w:noProof/>
              </w:rPr>
              <w:fldChar w:fldCharType="separate"/>
            </w:r>
            <w:r>
              <w:rPr>
                <w:noProof/>
              </w:rPr>
              <w:t>7</w:t>
            </w:r>
            <w:r w:rsidR="00827359">
              <w:rPr>
                <w:noProof/>
              </w:rPr>
              <w:fldChar w:fldCharType="end"/>
            </w:r>
          </w:hyperlink>
        </w:p>
        <w:p w14:paraId="5F73387D" w14:textId="388C9A34" w:rsidR="00827359" w:rsidRDefault="002472EA" w:rsidP="00827359">
          <w:pPr>
            <w:pStyle w:val="Verzeichnis2"/>
            <w:tabs>
              <w:tab w:val="left" w:pos="720"/>
              <w:tab w:val="right" w:leader="dot" w:pos="9231"/>
            </w:tabs>
            <w:jc w:val="both"/>
            <w:rPr>
              <w:noProof/>
            </w:rPr>
          </w:pPr>
          <w:hyperlink w:anchor="_Toc224905179" w:history="1">
            <w:r w:rsidR="00827359" w:rsidRPr="00BD484B">
              <w:rPr>
                <w:rStyle w:val="Hyperlink"/>
                <w:noProof/>
              </w:rPr>
              <w:t>5</w:t>
            </w:r>
            <w:r w:rsidR="00827359">
              <w:rPr>
                <w:noProof/>
              </w:rPr>
              <w:tab/>
            </w:r>
            <w:r w:rsidR="00827359" w:rsidRPr="00BD484B">
              <w:rPr>
                <w:rStyle w:val="Hyperlink"/>
                <w:noProof/>
              </w:rPr>
              <w:t>Geschätztes Auftragsvolumen</w:t>
            </w:r>
            <w:r w:rsidR="00827359">
              <w:rPr>
                <w:noProof/>
              </w:rPr>
              <w:tab/>
            </w:r>
            <w:r w:rsidR="00827359">
              <w:rPr>
                <w:noProof/>
              </w:rPr>
              <w:fldChar w:fldCharType="begin"/>
            </w:r>
            <w:r w:rsidR="00827359">
              <w:rPr>
                <w:noProof/>
              </w:rPr>
              <w:instrText xml:space="preserve"> PAGEREF _Toc224905179 \h </w:instrText>
            </w:r>
            <w:r w:rsidR="00827359">
              <w:rPr>
                <w:noProof/>
              </w:rPr>
            </w:r>
            <w:r w:rsidR="00827359">
              <w:rPr>
                <w:noProof/>
              </w:rPr>
              <w:fldChar w:fldCharType="separate"/>
            </w:r>
            <w:r>
              <w:rPr>
                <w:noProof/>
              </w:rPr>
              <w:t>7</w:t>
            </w:r>
            <w:r w:rsidR="00827359">
              <w:rPr>
                <w:noProof/>
              </w:rPr>
              <w:fldChar w:fldCharType="end"/>
            </w:r>
          </w:hyperlink>
        </w:p>
        <w:p w14:paraId="624B04A0" w14:textId="08F72DB1" w:rsidR="00827359" w:rsidRDefault="002472EA" w:rsidP="00827359">
          <w:pPr>
            <w:pStyle w:val="Verzeichnis2"/>
            <w:tabs>
              <w:tab w:val="left" w:pos="720"/>
              <w:tab w:val="right" w:leader="dot" w:pos="9231"/>
            </w:tabs>
            <w:jc w:val="both"/>
            <w:rPr>
              <w:noProof/>
            </w:rPr>
          </w:pPr>
          <w:hyperlink w:anchor="_Toc224905180" w:history="1">
            <w:r w:rsidR="00827359" w:rsidRPr="00BD484B">
              <w:rPr>
                <w:rStyle w:val="Hyperlink"/>
                <w:noProof/>
              </w:rPr>
              <w:t>6</w:t>
            </w:r>
            <w:r w:rsidR="00827359">
              <w:rPr>
                <w:noProof/>
              </w:rPr>
              <w:tab/>
            </w:r>
            <w:r w:rsidR="00827359" w:rsidRPr="00BD484B">
              <w:rPr>
                <w:rStyle w:val="Hyperlink"/>
                <w:noProof/>
              </w:rPr>
              <w:t>Abnahmeverpflichtung/Mindestabnahme</w:t>
            </w:r>
            <w:r w:rsidR="00827359">
              <w:rPr>
                <w:noProof/>
              </w:rPr>
              <w:tab/>
            </w:r>
            <w:r w:rsidR="00827359">
              <w:rPr>
                <w:noProof/>
              </w:rPr>
              <w:fldChar w:fldCharType="begin"/>
            </w:r>
            <w:r w:rsidR="00827359">
              <w:rPr>
                <w:noProof/>
              </w:rPr>
              <w:instrText xml:space="preserve"> PAGEREF _Toc224905180 \h </w:instrText>
            </w:r>
            <w:r w:rsidR="00827359">
              <w:rPr>
                <w:noProof/>
              </w:rPr>
            </w:r>
            <w:r w:rsidR="00827359">
              <w:rPr>
                <w:noProof/>
              </w:rPr>
              <w:fldChar w:fldCharType="separate"/>
            </w:r>
            <w:r>
              <w:rPr>
                <w:noProof/>
              </w:rPr>
              <w:t>8</w:t>
            </w:r>
            <w:r w:rsidR="00827359">
              <w:rPr>
                <w:noProof/>
              </w:rPr>
              <w:fldChar w:fldCharType="end"/>
            </w:r>
          </w:hyperlink>
        </w:p>
        <w:p w14:paraId="72FD5992" w14:textId="76EFEDFD" w:rsidR="00827359" w:rsidRDefault="002472EA" w:rsidP="00827359">
          <w:pPr>
            <w:pStyle w:val="Verzeichnis2"/>
            <w:tabs>
              <w:tab w:val="left" w:pos="720"/>
              <w:tab w:val="right" w:leader="dot" w:pos="9231"/>
            </w:tabs>
            <w:jc w:val="both"/>
            <w:rPr>
              <w:noProof/>
            </w:rPr>
          </w:pPr>
          <w:hyperlink w:anchor="_Toc224905181" w:history="1">
            <w:r w:rsidR="00827359" w:rsidRPr="00BD484B">
              <w:rPr>
                <w:rStyle w:val="Hyperlink"/>
                <w:noProof/>
              </w:rPr>
              <w:t>7</w:t>
            </w:r>
            <w:r w:rsidR="00827359">
              <w:rPr>
                <w:noProof/>
              </w:rPr>
              <w:tab/>
            </w:r>
            <w:r w:rsidR="00827359" w:rsidRPr="00BD484B">
              <w:rPr>
                <w:rStyle w:val="Hyperlink"/>
                <w:noProof/>
              </w:rPr>
              <w:t>Höchstvolumen</w:t>
            </w:r>
            <w:r w:rsidR="00827359">
              <w:rPr>
                <w:noProof/>
              </w:rPr>
              <w:tab/>
            </w:r>
            <w:r w:rsidR="00827359">
              <w:rPr>
                <w:noProof/>
              </w:rPr>
              <w:fldChar w:fldCharType="begin"/>
            </w:r>
            <w:r w:rsidR="00827359">
              <w:rPr>
                <w:noProof/>
              </w:rPr>
              <w:instrText xml:space="preserve"> PAGEREF _Toc224905181 \h </w:instrText>
            </w:r>
            <w:r w:rsidR="00827359">
              <w:rPr>
                <w:noProof/>
              </w:rPr>
            </w:r>
            <w:r w:rsidR="00827359">
              <w:rPr>
                <w:noProof/>
              </w:rPr>
              <w:fldChar w:fldCharType="separate"/>
            </w:r>
            <w:r>
              <w:rPr>
                <w:noProof/>
              </w:rPr>
              <w:t>8</w:t>
            </w:r>
            <w:r w:rsidR="00827359">
              <w:rPr>
                <w:noProof/>
              </w:rPr>
              <w:fldChar w:fldCharType="end"/>
            </w:r>
          </w:hyperlink>
        </w:p>
        <w:p w14:paraId="7C622202" w14:textId="544D2A0C" w:rsidR="00827359" w:rsidRDefault="002472EA" w:rsidP="00827359">
          <w:pPr>
            <w:pStyle w:val="Verzeichnis2"/>
            <w:tabs>
              <w:tab w:val="left" w:pos="720"/>
              <w:tab w:val="right" w:leader="dot" w:pos="9231"/>
            </w:tabs>
            <w:jc w:val="both"/>
            <w:rPr>
              <w:noProof/>
            </w:rPr>
          </w:pPr>
          <w:hyperlink w:anchor="_Toc224905182" w:history="1">
            <w:r w:rsidR="00827359" w:rsidRPr="00BD484B">
              <w:rPr>
                <w:rStyle w:val="Hyperlink"/>
                <w:noProof/>
              </w:rPr>
              <w:t>8</w:t>
            </w:r>
            <w:r w:rsidR="00827359">
              <w:rPr>
                <w:noProof/>
              </w:rPr>
              <w:tab/>
            </w:r>
            <w:r w:rsidR="00827359" w:rsidRPr="00BD484B">
              <w:rPr>
                <w:rStyle w:val="Hyperlink"/>
                <w:noProof/>
              </w:rPr>
              <w:t>Allgemeine Pflichten des Auftragnehmers im Rahmen von Lieferungen</w:t>
            </w:r>
            <w:r w:rsidR="00827359">
              <w:rPr>
                <w:noProof/>
              </w:rPr>
              <w:tab/>
            </w:r>
            <w:r w:rsidR="00827359">
              <w:rPr>
                <w:noProof/>
              </w:rPr>
              <w:fldChar w:fldCharType="begin"/>
            </w:r>
            <w:r w:rsidR="00827359">
              <w:rPr>
                <w:noProof/>
              </w:rPr>
              <w:instrText xml:space="preserve"> PAGEREF _Toc224905182 \h </w:instrText>
            </w:r>
            <w:r w:rsidR="00827359">
              <w:rPr>
                <w:noProof/>
              </w:rPr>
            </w:r>
            <w:r w:rsidR="00827359">
              <w:rPr>
                <w:noProof/>
              </w:rPr>
              <w:fldChar w:fldCharType="separate"/>
            </w:r>
            <w:r>
              <w:rPr>
                <w:noProof/>
              </w:rPr>
              <w:t>9</w:t>
            </w:r>
            <w:r w:rsidR="00827359">
              <w:rPr>
                <w:noProof/>
              </w:rPr>
              <w:fldChar w:fldCharType="end"/>
            </w:r>
          </w:hyperlink>
        </w:p>
        <w:p w14:paraId="5BBF9D30" w14:textId="4539AA56" w:rsidR="00827359" w:rsidRDefault="002472EA" w:rsidP="00827359">
          <w:pPr>
            <w:pStyle w:val="Verzeichnis2"/>
            <w:tabs>
              <w:tab w:val="left" w:pos="720"/>
              <w:tab w:val="right" w:leader="dot" w:pos="9231"/>
            </w:tabs>
            <w:jc w:val="both"/>
            <w:rPr>
              <w:noProof/>
            </w:rPr>
          </w:pPr>
          <w:hyperlink w:anchor="_Toc224905183" w:history="1">
            <w:r w:rsidR="00827359" w:rsidRPr="00BD484B">
              <w:rPr>
                <w:rStyle w:val="Hyperlink"/>
                <w:noProof/>
              </w:rPr>
              <w:t>9</w:t>
            </w:r>
            <w:r w:rsidR="00827359">
              <w:rPr>
                <w:noProof/>
              </w:rPr>
              <w:tab/>
            </w:r>
            <w:r w:rsidR="00827359" w:rsidRPr="00BD484B">
              <w:rPr>
                <w:rStyle w:val="Hyperlink"/>
                <w:noProof/>
              </w:rPr>
              <w:t>Berichtswesen (Reporting)</w:t>
            </w:r>
            <w:r w:rsidR="00827359">
              <w:rPr>
                <w:noProof/>
              </w:rPr>
              <w:tab/>
            </w:r>
            <w:r w:rsidR="00827359">
              <w:rPr>
                <w:noProof/>
              </w:rPr>
              <w:fldChar w:fldCharType="begin"/>
            </w:r>
            <w:r w:rsidR="00827359">
              <w:rPr>
                <w:noProof/>
              </w:rPr>
              <w:instrText xml:space="preserve"> PAGEREF _Toc224905183 \h </w:instrText>
            </w:r>
            <w:r w:rsidR="00827359">
              <w:rPr>
                <w:noProof/>
              </w:rPr>
            </w:r>
            <w:r w:rsidR="00827359">
              <w:rPr>
                <w:noProof/>
              </w:rPr>
              <w:fldChar w:fldCharType="separate"/>
            </w:r>
            <w:r>
              <w:rPr>
                <w:noProof/>
              </w:rPr>
              <w:t>10</w:t>
            </w:r>
            <w:r w:rsidR="00827359">
              <w:rPr>
                <w:noProof/>
              </w:rPr>
              <w:fldChar w:fldCharType="end"/>
            </w:r>
          </w:hyperlink>
        </w:p>
        <w:p w14:paraId="60FE1B05" w14:textId="0E8A406D" w:rsidR="00827359" w:rsidRDefault="002472EA" w:rsidP="00827359">
          <w:pPr>
            <w:pStyle w:val="Verzeichnis2"/>
            <w:tabs>
              <w:tab w:val="left" w:pos="960"/>
              <w:tab w:val="right" w:leader="dot" w:pos="9231"/>
            </w:tabs>
            <w:jc w:val="both"/>
            <w:rPr>
              <w:noProof/>
            </w:rPr>
          </w:pPr>
          <w:hyperlink w:anchor="_Toc224905184" w:history="1">
            <w:r w:rsidR="00827359" w:rsidRPr="00BD484B">
              <w:rPr>
                <w:rStyle w:val="Hyperlink"/>
                <w:noProof/>
              </w:rPr>
              <w:t>10</w:t>
            </w:r>
            <w:r w:rsidR="00827359">
              <w:rPr>
                <w:noProof/>
              </w:rPr>
              <w:tab/>
            </w:r>
            <w:r w:rsidR="00827359" w:rsidRPr="00BD484B">
              <w:rPr>
                <w:rStyle w:val="Hyperlink"/>
                <w:noProof/>
              </w:rPr>
              <w:t>Vergütung der Leistungen</w:t>
            </w:r>
            <w:r w:rsidR="00827359">
              <w:rPr>
                <w:noProof/>
              </w:rPr>
              <w:tab/>
            </w:r>
            <w:r w:rsidR="00827359">
              <w:rPr>
                <w:noProof/>
              </w:rPr>
              <w:fldChar w:fldCharType="begin"/>
            </w:r>
            <w:r w:rsidR="00827359">
              <w:rPr>
                <w:noProof/>
              </w:rPr>
              <w:instrText xml:space="preserve"> PAGEREF _Toc224905184 \h </w:instrText>
            </w:r>
            <w:r w:rsidR="00827359">
              <w:rPr>
                <w:noProof/>
              </w:rPr>
            </w:r>
            <w:r w:rsidR="00827359">
              <w:rPr>
                <w:noProof/>
              </w:rPr>
              <w:fldChar w:fldCharType="separate"/>
            </w:r>
            <w:r>
              <w:rPr>
                <w:noProof/>
              </w:rPr>
              <w:t>11</w:t>
            </w:r>
            <w:r w:rsidR="00827359">
              <w:rPr>
                <w:noProof/>
              </w:rPr>
              <w:fldChar w:fldCharType="end"/>
            </w:r>
          </w:hyperlink>
        </w:p>
        <w:p w14:paraId="0F5F6DD4" w14:textId="37E3B611" w:rsidR="00827359" w:rsidRDefault="002472EA" w:rsidP="00827359">
          <w:pPr>
            <w:pStyle w:val="Verzeichnis2"/>
            <w:tabs>
              <w:tab w:val="left" w:pos="960"/>
              <w:tab w:val="right" w:leader="dot" w:pos="9231"/>
            </w:tabs>
            <w:jc w:val="both"/>
            <w:rPr>
              <w:noProof/>
            </w:rPr>
          </w:pPr>
          <w:hyperlink w:anchor="_Toc224905185" w:history="1">
            <w:r w:rsidR="00827359" w:rsidRPr="00BD484B">
              <w:rPr>
                <w:rStyle w:val="Hyperlink"/>
                <w:noProof/>
              </w:rPr>
              <w:t>11</w:t>
            </w:r>
            <w:r w:rsidR="00827359">
              <w:rPr>
                <w:noProof/>
              </w:rPr>
              <w:tab/>
            </w:r>
            <w:r w:rsidR="00827359" w:rsidRPr="00BD484B">
              <w:rPr>
                <w:rStyle w:val="Hyperlink"/>
                <w:noProof/>
              </w:rPr>
              <w:t>Preisanpassungen</w:t>
            </w:r>
            <w:r w:rsidR="00827359">
              <w:rPr>
                <w:noProof/>
              </w:rPr>
              <w:tab/>
            </w:r>
            <w:r w:rsidR="00827359">
              <w:rPr>
                <w:noProof/>
              </w:rPr>
              <w:fldChar w:fldCharType="begin"/>
            </w:r>
            <w:r w:rsidR="00827359">
              <w:rPr>
                <w:noProof/>
              </w:rPr>
              <w:instrText xml:space="preserve"> PAGEREF _Toc224905185 \h </w:instrText>
            </w:r>
            <w:r w:rsidR="00827359">
              <w:rPr>
                <w:noProof/>
              </w:rPr>
            </w:r>
            <w:r w:rsidR="00827359">
              <w:rPr>
                <w:noProof/>
              </w:rPr>
              <w:fldChar w:fldCharType="separate"/>
            </w:r>
            <w:r>
              <w:rPr>
                <w:noProof/>
              </w:rPr>
              <w:t>12</w:t>
            </w:r>
            <w:r w:rsidR="00827359">
              <w:rPr>
                <w:noProof/>
              </w:rPr>
              <w:fldChar w:fldCharType="end"/>
            </w:r>
          </w:hyperlink>
        </w:p>
        <w:p w14:paraId="5B051DC7" w14:textId="2972BE97" w:rsidR="00827359" w:rsidRDefault="002472EA" w:rsidP="00827359">
          <w:pPr>
            <w:pStyle w:val="Verzeichnis2"/>
            <w:tabs>
              <w:tab w:val="left" w:pos="960"/>
              <w:tab w:val="right" w:leader="dot" w:pos="9231"/>
            </w:tabs>
            <w:jc w:val="both"/>
            <w:rPr>
              <w:noProof/>
            </w:rPr>
          </w:pPr>
          <w:hyperlink w:anchor="_Toc224905186" w:history="1">
            <w:r w:rsidR="00827359" w:rsidRPr="00BD484B">
              <w:rPr>
                <w:rStyle w:val="Hyperlink"/>
                <w:noProof/>
              </w:rPr>
              <w:t>12</w:t>
            </w:r>
            <w:r w:rsidR="00827359">
              <w:rPr>
                <w:noProof/>
              </w:rPr>
              <w:tab/>
            </w:r>
            <w:r w:rsidR="00827359" w:rsidRPr="00BD484B">
              <w:rPr>
                <w:rStyle w:val="Hyperlink"/>
                <w:noProof/>
              </w:rPr>
              <w:t>Rechnungen</w:t>
            </w:r>
            <w:r w:rsidR="00827359">
              <w:rPr>
                <w:noProof/>
              </w:rPr>
              <w:tab/>
            </w:r>
            <w:r w:rsidR="00827359">
              <w:rPr>
                <w:noProof/>
              </w:rPr>
              <w:fldChar w:fldCharType="begin"/>
            </w:r>
            <w:r w:rsidR="00827359">
              <w:rPr>
                <w:noProof/>
              </w:rPr>
              <w:instrText xml:space="preserve"> PAGEREF _Toc224905186 \h </w:instrText>
            </w:r>
            <w:r w:rsidR="00827359">
              <w:rPr>
                <w:noProof/>
              </w:rPr>
            </w:r>
            <w:r w:rsidR="00827359">
              <w:rPr>
                <w:noProof/>
              </w:rPr>
              <w:fldChar w:fldCharType="separate"/>
            </w:r>
            <w:r>
              <w:rPr>
                <w:noProof/>
              </w:rPr>
              <w:t>16</w:t>
            </w:r>
            <w:r w:rsidR="00827359">
              <w:rPr>
                <w:noProof/>
              </w:rPr>
              <w:fldChar w:fldCharType="end"/>
            </w:r>
          </w:hyperlink>
        </w:p>
        <w:p w14:paraId="6E544B3C" w14:textId="7A6C0DEE" w:rsidR="00827359" w:rsidRDefault="002472EA" w:rsidP="00827359">
          <w:pPr>
            <w:pStyle w:val="Verzeichnis2"/>
            <w:tabs>
              <w:tab w:val="left" w:pos="960"/>
              <w:tab w:val="right" w:leader="dot" w:pos="9231"/>
            </w:tabs>
            <w:jc w:val="both"/>
            <w:rPr>
              <w:noProof/>
            </w:rPr>
          </w:pPr>
          <w:hyperlink w:anchor="_Toc224905187" w:history="1">
            <w:r w:rsidR="00827359" w:rsidRPr="00BD484B">
              <w:rPr>
                <w:rStyle w:val="Hyperlink"/>
                <w:noProof/>
              </w:rPr>
              <w:t>13</w:t>
            </w:r>
            <w:r w:rsidR="00827359">
              <w:rPr>
                <w:noProof/>
              </w:rPr>
              <w:tab/>
            </w:r>
            <w:r w:rsidR="00827359" w:rsidRPr="00BD484B">
              <w:rPr>
                <w:rStyle w:val="Hyperlink"/>
                <w:noProof/>
              </w:rPr>
              <w:t>Verantwortlicher Ansprechpartner (m/w/d)</w:t>
            </w:r>
            <w:r w:rsidR="00827359">
              <w:rPr>
                <w:noProof/>
              </w:rPr>
              <w:tab/>
            </w:r>
            <w:r w:rsidR="00827359">
              <w:rPr>
                <w:noProof/>
              </w:rPr>
              <w:fldChar w:fldCharType="begin"/>
            </w:r>
            <w:r w:rsidR="00827359">
              <w:rPr>
                <w:noProof/>
              </w:rPr>
              <w:instrText xml:space="preserve"> PAGEREF _Toc224905187 \h </w:instrText>
            </w:r>
            <w:r w:rsidR="00827359">
              <w:rPr>
                <w:noProof/>
              </w:rPr>
            </w:r>
            <w:r w:rsidR="00827359">
              <w:rPr>
                <w:noProof/>
              </w:rPr>
              <w:fldChar w:fldCharType="separate"/>
            </w:r>
            <w:r>
              <w:rPr>
                <w:noProof/>
              </w:rPr>
              <w:t>16</w:t>
            </w:r>
            <w:r w:rsidR="00827359">
              <w:rPr>
                <w:noProof/>
              </w:rPr>
              <w:fldChar w:fldCharType="end"/>
            </w:r>
          </w:hyperlink>
        </w:p>
        <w:p w14:paraId="32D724E0" w14:textId="76B5816B" w:rsidR="00827359" w:rsidRDefault="002472EA" w:rsidP="00827359">
          <w:pPr>
            <w:pStyle w:val="Verzeichnis2"/>
            <w:tabs>
              <w:tab w:val="left" w:pos="960"/>
              <w:tab w:val="right" w:leader="dot" w:pos="9231"/>
            </w:tabs>
            <w:jc w:val="both"/>
            <w:rPr>
              <w:noProof/>
            </w:rPr>
          </w:pPr>
          <w:hyperlink w:anchor="_Toc224905188" w:history="1">
            <w:r w:rsidR="00827359" w:rsidRPr="00BD484B">
              <w:rPr>
                <w:rStyle w:val="Hyperlink"/>
                <w:noProof/>
              </w:rPr>
              <w:t>14</w:t>
            </w:r>
            <w:r w:rsidR="00827359">
              <w:rPr>
                <w:noProof/>
              </w:rPr>
              <w:tab/>
            </w:r>
            <w:r w:rsidR="00827359" w:rsidRPr="00BD484B">
              <w:rPr>
                <w:rStyle w:val="Hyperlink"/>
                <w:noProof/>
              </w:rPr>
              <w:t>Zentrale Hotline*</w:t>
            </w:r>
            <w:r w:rsidR="00827359">
              <w:rPr>
                <w:noProof/>
              </w:rPr>
              <w:tab/>
            </w:r>
            <w:r w:rsidR="00827359">
              <w:rPr>
                <w:noProof/>
              </w:rPr>
              <w:fldChar w:fldCharType="begin"/>
            </w:r>
            <w:r w:rsidR="00827359">
              <w:rPr>
                <w:noProof/>
              </w:rPr>
              <w:instrText xml:space="preserve"> PAGEREF _Toc224905188 \h </w:instrText>
            </w:r>
            <w:r w:rsidR="00827359">
              <w:rPr>
                <w:noProof/>
              </w:rPr>
            </w:r>
            <w:r w:rsidR="00827359">
              <w:rPr>
                <w:noProof/>
              </w:rPr>
              <w:fldChar w:fldCharType="separate"/>
            </w:r>
            <w:r>
              <w:rPr>
                <w:noProof/>
              </w:rPr>
              <w:t>17</w:t>
            </w:r>
            <w:r w:rsidR="00827359">
              <w:rPr>
                <w:noProof/>
              </w:rPr>
              <w:fldChar w:fldCharType="end"/>
            </w:r>
          </w:hyperlink>
        </w:p>
        <w:p w14:paraId="02AE6465" w14:textId="5DB28603" w:rsidR="00827359" w:rsidRDefault="002472EA" w:rsidP="00827359">
          <w:pPr>
            <w:pStyle w:val="Verzeichnis2"/>
            <w:tabs>
              <w:tab w:val="left" w:pos="960"/>
              <w:tab w:val="right" w:leader="dot" w:pos="9231"/>
            </w:tabs>
            <w:jc w:val="both"/>
            <w:rPr>
              <w:noProof/>
            </w:rPr>
          </w:pPr>
          <w:hyperlink w:anchor="_Toc224905189" w:history="1">
            <w:r w:rsidR="00827359" w:rsidRPr="00BD484B">
              <w:rPr>
                <w:rStyle w:val="Hyperlink"/>
                <w:noProof/>
              </w:rPr>
              <w:t>15</w:t>
            </w:r>
            <w:r w:rsidR="00827359">
              <w:rPr>
                <w:noProof/>
              </w:rPr>
              <w:tab/>
            </w:r>
            <w:r w:rsidR="00827359" w:rsidRPr="00BD484B">
              <w:rPr>
                <w:rStyle w:val="Hyperlink"/>
                <w:noProof/>
              </w:rPr>
              <w:t>Remoteservice*</w:t>
            </w:r>
            <w:r w:rsidR="00827359">
              <w:rPr>
                <w:noProof/>
              </w:rPr>
              <w:tab/>
            </w:r>
            <w:r w:rsidR="00827359">
              <w:rPr>
                <w:noProof/>
              </w:rPr>
              <w:fldChar w:fldCharType="begin"/>
            </w:r>
            <w:r w:rsidR="00827359">
              <w:rPr>
                <w:noProof/>
              </w:rPr>
              <w:instrText xml:space="preserve"> PAGEREF _Toc224905189 \h </w:instrText>
            </w:r>
            <w:r w:rsidR="00827359">
              <w:rPr>
                <w:noProof/>
              </w:rPr>
            </w:r>
            <w:r w:rsidR="00827359">
              <w:rPr>
                <w:noProof/>
              </w:rPr>
              <w:fldChar w:fldCharType="separate"/>
            </w:r>
            <w:r>
              <w:rPr>
                <w:noProof/>
              </w:rPr>
              <w:t>19</w:t>
            </w:r>
            <w:r w:rsidR="00827359">
              <w:rPr>
                <w:noProof/>
              </w:rPr>
              <w:fldChar w:fldCharType="end"/>
            </w:r>
          </w:hyperlink>
        </w:p>
        <w:p w14:paraId="774E20F3" w14:textId="4982C56D" w:rsidR="00827359" w:rsidRDefault="002472EA" w:rsidP="00827359">
          <w:pPr>
            <w:pStyle w:val="Verzeichnis2"/>
            <w:tabs>
              <w:tab w:val="left" w:pos="960"/>
              <w:tab w:val="right" w:leader="dot" w:pos="9231"/>
            </w:tabs>
            <w:jc w:val="both"/>
            <w:rPr>
              <w:noProof/>
            </w:rPr>
          </w:pPr>
          <w:hyperlink w:anchor="_Toc224905190" w:history="1">
            <w:r w:rsidR="00827359" w:rsidRPr="00BD484B">
              <w:rPr>
                <w:rStyle w:val="Hyperlink"/>
                <w:noProof/>
              </w:rPr>
              <w:t>16</w:t>
            </w:r>
            <w:r w:rsidR="00827359">
              <w:rPr>
                <w:noProof/>
              </w:rPr>
              <w:tab/>
            </w:r>
            <w:r w:rsidR="00827359" w:rsidRPr="00BD484B">
              <w:rPr>
                <w:rStyle w:val="Hyperlink"/>
                <w:noProof/>
              </w:rPr>
              <w:t>Haftpflichtversicherung</w:t>
            </w:r>
            <w:r w:rsidR="00827359">
              <w:rPr>
                <w:noProof/>
              </w:rPr>
              <w:tab/>
            </w:r>
            <w:r w:rsidR="00827359">
              <w:rPr>
                <w:noProof/>
              </w:rPr>
              <w:fldChar w:fldCharType="begin"/>
            </w:r>
            <w:r w:rsidR="00827359">
              <w:rPr>
                <w:noProof/>
              </w:rPr>
              <w:instrText xml:space="preserve"> PAGEREF _Toc224905190 \h </w:instrText>
            </w:r>
            <w:r w:rsidR="00827359">
              <w:rPr>
                <w:noProof/>
              </w:rPr>
            </w:r>
            <w:r w:rsidR="00827359">
              <w:rPr>
                <w:noProof/>
              </w:rPr>
              <w:fldChar w:fldCharType="separate"/>
            </w:r>
            <w:r>
              <w:rPr>
                <w:noProof/>
              </w:rPr>
              <w:t>19</w:t>
            </w:r>
            <w:r w:rsidR="00827359">
              <w:rPr>
                <w:noProof/>
              </w:rPr>
              <w:fldChar w:fldCharType="end"/>
            </w:r>
          </w:hyperlink>
        </w:p>
        <w:p w14:paraId="0B52F535" w14:textId="01787436" w:rsidR="00827359" w:rsidRDefault="002472EA" w:rsidP="00827359">
          <w:pPr>
            <w:pStyle w:val="Verzeichnis2"/>
            <w:tabs>
              <w:tab w:val="left" w:pos="960"/>
              <w:tab w:val="right" w:leader="dot" w:pos="9231"/>
            </w:tabs>
            <w:jc w:val="both"/>
            <w:rPr>
              <w:noProof/>
            </w:rPr>
          </w:pPr>
          <w:hyperlink w:anchor="_Toc224905191" w:history="1">
            <w:r w:rsidR="00827359" w:rsidRPr="00BD484B">
              <w:rPr>
                <w:rStyle w:val="Hyperlink"/>
                <w:noProof/>
              </w:rPr>
              <w:t>17</w:t>
            </w:r>
            <w:r w:rsidR="00827359">
              <w:rPr>
                <w:noProof/>
              </w:rPr>
              <w:tab/>
            </w:r>
            <w:r w:rsidR="00827359" w:rsidRPr="00BD484B">
              <w:rPr>
                <w:rStyle w:val="Hyperlink"/>
                <w:noProof/>
              </w:rPr>
              <w:t>Haftungsregelungen</w:t>
            </w:r>
            <w:r w:rsidR="00827359">
              <w:rPr>
                <w:noProof/>
              </w:rPr>
              <w:tab/>
            </w:r>
            <w:r w:rsidR="00827359">
              <w:rPr>
                <w:noProof/>
              </w:rPr>
              <w:fldChar w:fldCharType="begin"/>
            </w:r>
            <w:r w:rsidR="00827359">
              <w:rPr>
                <w:noProof/>
              </w:rPr>
              <w:instrText xml:space="preserve"> PAGEREF _Toc224905191 \h </w:instrText>
            </w:r>
            <w:r w:rsidR="00827359">
              <w:rPr>
                <w:noProof/>
              </w:rPr>
            </w:r>
            <w:r w:rsidR="00827359">
              <w:rPr>
                <w:noProof/>
              </w:rPr>
              <w:fldChar w:fldCharType="separate"/>
            </w:r>
            <w:r>
              <w:rPr>
                <w:noProof/>
              </w:rPr>
              <w:t>19</w:t>
            </w:r>
            <w:r w:rsidR="00827359">
              <w:rPr>
                <w:noProof/>
              </w:rPr>
              <w:fldChar w:fldCharType="end"/>
            </w:r>
          </w:hyperlink>
        </w:p>
        <w:p w14:paraId="08959E17" w14:textId="49EBC21D" w:rsidR="00827359" w:rsidRDefault="002472EA" w:rsidP="00827359">
          <w:pPr>
            <w:pStyle w:val="Verzeichnis2"/>
            <w:tabs>
              <w:tab w:val="left" w:pos="960"/>
              <w:tab w:val="right" w:leader="dot" w:pos="9231"/>
            </w:tabs>
            <w:jc w:val="both"/>
            <w:rPr>
              <w:noProof/>
            </w:rPr>
          </w:pPr>
          <w:hyperlink w:anchor="_Toc224905192" w:history="1">
            <w:r w:rsidR="00827359" w:rsidRPr="00BD484B">
              <w:rPr>
                <w:rStyle w:val="Hyperlink"/>
                <w:noProof/>
              </w:rPr>
              <w:t>18</w:t>
            </w:r>
            <w:r w:rsidR="00827359">
              <w:rPr>
                <w:noProof/>
              </w:rPr>
              <w:tab/>
            </w:r>
            <w:r w:rsidR="00827359" w:rsidRPr="00BD484B">
              <w:rPr>
                <w:rStyle w:val="Hyperlink"/>
                <w:noProof/>
              </w:rPr>
              <w:t>IT-Sicherheit</w:t>
            </w:r>
            <w:r w:rsidR="00827359">
              <w:rPr>
                <w:noProof/>
              </w:rPr>
              <w:tab/>
            </w:r>
            <w:r w:rsidR="00827359">
              <w:rPr>
                <w:noProof/>
              </w:rPr>
              <w:fldChar w:fldCharType="begin"/>
            </w:r>
            <w:r w:rsidR="00827359">
              <w:rPr>
                <w:noProof/>
              </w:rPr>
              <w:instrText xml:space="preserve"> PAGEREF _Toc224905192 \h </w:instrText>
            </w:r>
            <w:r w:rsidR="00827359">
              <w:rPr>
                <w:noProof/>
              </w:rPr>
            </w:r>
            <w:r w:rsidR="00827359">
              <w:rPr>
                <w:noProof/>
              </w:rPr>
              <w:fldChar w:fldCharType="separate"/>
            </w:r>
            <w:r>
              <w:rPr>
                <w:noProof/>
              </w:rPr>
              <w:t>21</w:t>
            </w:r>
            <w:r w:rsidR="00827359">
              <w:rPr>
                <w:noProof/>
              </w:rPr>
              <w:fldChar w:fldCharType="end"/>
            </w:r>
          </w:hyperlink>
        </w:p>
        <w:p w14:paraId="6EDE95CB" w14:textId="62C00B92" w:rsidR="00827359" w:rsidRDefault="002472EA" w:rsidP="00827359">
          <w:pPr>
            <w:pStyle w:val="Verzeichnis2"/>
            <w:tabs>
              <w:tab w:val="left" w:pos="960"/>
              <w:tab w:val="right" w:leader="dot" w:pos="9231"/>
            </w:tabs>
            <w:jc w:val="both"/>
            <w:rPr>
              <w:noProof/>
            </w:rPr>
          </w:pPr>
          <w:hyperlink w:anchor="_Toc224905193" w:history="1">
            <w:r w:rsidR="00827359" w:rsidRPr="00BD484B">
              <w:rPr>
                <w:rStyle w:val="Hyperlink"/>
                <w:noProof/>
              </w:rPr>
              <w:t>19</w:t>
            </w:r>
            <w:r w:rsidR="00827359">
              <w:rPr>
                <w:noProof/>
              </w:rPr>
              <w:tab/>
            </w:r>
            <w:r w:rsidR="00827359" w:rsidRPr="00BD484B">
              <w:rPr>
                <w:rStyle w:val="Hyperlink"/>
                <w:noProof/>
              </w:rPr>
              <w:t>Allgemeine Sicherheitsanforderungen, Geheimschutz</w:t>
            </w:r>
            <w:r w:rsidR="00827359">
              <w:rPr>
                <w:noProof/>
              </w:rPr>
              <w:tab/>
            </w:r>
            <w:r w:rsidR="00827359">
              <w:rPr>
                <w:noProof/>
              </w:rPr>
              <w:fldChar w:fldCharType="begin"/>
            </w:r>
            <w:r w:rsidR="00827359">
              <w:rPr>
                <w:noProof/>
              </w:rPr>
              <w:instrText xml:space="preserve"> PAGEREF _Toc224905193 \h </w:instrText>
            </w:r>
            <w:r w:rsidR="00827359">
              <w:rPr>
                <w:noProof/>
              </w:rPr>
            </w:r>
            <w:r w:rsidR="00827359">
              <w:rPr>
                <w:noProof/>
              </w:rPr>
              <w:fldChar w:fldCharType="separate"/>
            </w:r>
            <w:r>
              <w:rPr>
                <w:noProof/>
              </w:rPr>
              <w:t>21</w:t>
            </w:r>
            <w:r w:rsidR="00827359">
              <w:rPr>
                <w:noProof/>
              </w:rPr>
              <w:fldChar w:fldCharType="end"/>
            </w:r>
          </w:hyperlink>
        </w:p>
        <w:p w14:paraId="6C258AD9" w14:textId="0FD456DD" w:rsidR="00827359" w:rsidRDefault="002472EA" w:rsidP="00827359">
          <w:pPr>
            <w:pStyle w:val="Verzeichnis2"/>
            <w:tabs>
              <w:tab w:val="left" w:pos="960"/>
              <w:tab w:val="right" w:leader="dot" w:pos="9231"/>
            </w:tabs>
            <w:jc w:val="both"/>
            <w:rPr>
              <w:noProof/>
            </w:rPr>
          </w:pPr>
          <w:hyperlink w:anchor="_Toc224905194" w:history="1">
            <w:r w:rsidR="00827359" w:rsidRPr="00BD484B">
              <w:rPr>
                <w:rStyle w:val="Hyperlink"/>
                <w:noProof/>
              </w:rPr>
              <w:t>20</w:t>
            </w:r>
            <w:r w:rsidR="00827359">
              <w:rPr>
                <w:noProof/>
              </w:rPr>
              <w:tab/>
            </w:r>
            <w:r w:rsidR="00827359" w:rsidRPr="00BD484B">
              <w:rPr>
                <w:rStyle w:val="Hyperlink"/>
                <w:noProof/>
              </w:rPr>
              <w:t>Vertraulichkeit und Datenschutz</w:t>
            </w:r>
            <w:r w:rsidR="00827359">
              <w:rPr>
                <w:noProof/>
              </w:rPr>
              <w:tab/>
            </w:r>
            <w:r w:rsidR="00827359">
              <w:rPr>
                <w:noProof/>
              </w:rPr>
              <w:fldChar w:fldCharType="begin"/>
            </w:r>
            <w:r w:rsidR="00827359">
              <w:rPr>
                <w:noProof/>
              </w:rPr>
              <w:instrText xml:space="preserve"> PAGEREF _Toc224905194 \h </w:instrText>
            </w:r>
            <w:r w:rsidR="00827359">
              <w:rPr>
                <w:noProof/>
              </w:rPr>
            </w:r>
            <w:r w:rsidR="00827359">
              <w:rPr>
                <w:noProof/>
              </w:rPr>
              <w:fldChar w:fldCharType="separate"/>
            </w:r>
            <w:r>
              <w:rPr>
                <w:noProof/>
              </w:rPr>
              <w:t>21</w:t>
            </w:r>
            <w:r w:rsidR="00827359">
              <w:rPr>
                <w:noProof/>
              </w:rPr>
              <w:fldChar w:fldCharType="end"/>
            </w:r>
          </w:hyperlink>
        </w:p>
        <w:p w14:paraId="774C9BA4" w14:textId="1FDBC6EE" w:rsidR="00827359" w:rsidRDefault="002472EA" w:rsidP="00827359">
          <w:pPr>
            <w:pStyle w:val="Verzeichnis2"/>
            <w:tabs>
              <w:tab w:val="left" w:pos="960"/>
              <w:tab w:val="right" w:leader="dot" w:pos="9231"/>
            </w:tabs>
            <w:jc w:val="both"/>
            <w:rPr>
              <w:noProof/>
            </w:rPr>
          </w:pPr>
          <w:hyperlink w:anchor="_Toc224905195" w:history="1">
            <w:r w:rsidR="00827359" w:rsidRPr="00BD484B">
              <w:rPr>
                <w:rStyle w:val="Hyperlink"/>
                <w:noProof/>
              </w:rPr>
              <w:t>21</w:t>
            </w:r>
            <w:r w:rsidR="00827359">
              <w:rPr>
                <w:noProof/>
              </w:rPr>
              <w:tab/>
            </w:r>
            <w:r w:rsidR="00827359" w:rsidRPr="00BD484B">
              <w:rPr>
                <w:rStyle w:val="Hyperlink"/>
                <w:noProof/>
              </w:rPr>
              <w:t>Laufzeit und Kündigung der Rahmenvereinbarung und von Einzelaufträgen</w:t>
            </w:r>
            <w:r w:rsidR="00827359">
              <w:rPr>
                <w:noProof/>
              </w:rPr>
              <w:tab/>
            </w:r>
            <w:r w:rsidR="00827359">
              <w:rPr>
                <w:noProof/>
              </w:rPr>
              <w:fldChar w:fldCharType="begin"/>
            </w:r>
            <w:r w:rsidR="00827359">
              <w:rPr>
                <w:noProof/>
              </w:rPr>
              <w:instrText xml:space="preserve"> PAGEREF _Toc224905195 \h </w:instrText>
            </w:r>
            <w:r w:rsidR="00827359">
              <w:rPr>
                <w:noProof/>
              </w:rPr>
            </w:r>
            <w:r w:rsidR="00827359">
              <w:rPr>
                <w:noProof/>
              </w:rPr>
              <w:fldChar w:fldCharType="separate"/>
            </w:r>
            <w:r>
              <w:rPr>
                <w:noProof/>
              </w:rPr>
              <w:t>21</w:t>
            </w:r>
            <w:r w:rsidR="00827359">
              <w:rPr>
                <w:noProof/>
              </w:rPr>
              <w:fldChar w:fldCharType="end"/>
            </w:r>
          </w:hyperlink>
        </w:p>
        <w:p w14:paraId="50FBE9AC" w14:textId="2C0E3E09" w:rsidR="00827359" w:rsidRDefault="002472EA" w:rsidP="00827359">
          <w:pPr>
            <w:pStyle w:val="Verzeichnis2"/>
            <w:tabs>
              <w:tab w:val="left" w:pos="960"/>
              <w:tab w:val="right" w:leader="dot" w:pos="9231"/>
            </w:tabs>
            <w:jc w:val="both"/>
            <w:rPr>
              <w:noProof/>
            </w:rPr>
          </w:pPr>
          <w:hyperlink w:anchor="_Toc224905196" w:history="1">
            <w:r w:rsidR="00827359" w:rsidRPr="00BD484B">
              <w:rPr>
                <w:rStyle w:val="Hyperlink"/>
                <w:noProof/>
              </w:rPr>
              <w:t>22</w:t>
            </w:r>
            <w:r w:rsidR="00827359">
              <w:rPr>
                <w:noProof/>
              </w:rPr>
              <w:tab/>
            </w:r>
            <w:r w:rsidR="00827359" w:rsidRPr="00BD484B">
              <w:rPr>
                <w:rStyle w:val="Hyperlink"/>
                <w:noProof/>
              </w:rPr>
              <w:t>Zurückbehaltungs- und Leistungsverweigerungsrechte</w:t>
            </w:r>
            <w:r w:rsidR="00827359">
              <w:rPr>
                <w:noProof/>
              </w:rPr>
              <w:tab/>
            </w:r>
            <w:r w:rsidR="00827359">
              <w:rPr>
                <w:noProof/>
              </w:rPr>
              <w:fldChar w:fldCharType="begin"/>
            </w:r>
            <w:r w:rsidR="00827359">
              <w:rPr>
                <w:noProof/>
              </w:rPr>
              <w:instrText xml:space="preserve"> PAGEREF _Toc224905196 \h </w:instrText>
            </w:r>
            <w:r w:rsidR="00827359">
              <w:rPr>
                <w:noProof/>
              </w:rPr>
            </w:r>
            <w:r w:rsidR="00827359">
              <w:rPr>
                <w:noProof/>
              </w:rPr>
              <w:fldChar w:fldCharType="separate"/>
            </w:r>
            <w:r>
              <w:rPr>
                <w:noProof/>
              </w:rPr>
              <w:t>23</w:t>
            </w:r>
            <w:r w:rsidR="00827359">
              <w:rPr>
                <w:noProof/>
              </w:rPr>
              <w:fldChar w:fldCharType="end"/>
            </w:r>
          </w:hyperlink>
        </w:p>
        <w:p w14:paraId="6B405881" w14:textId="78221365" w:rsidR="00827359" w:rsidRDefault="002472EA" w:rsidP="00827359">
          <w:pPr>
            <w:pStyle w:val="Verzeichnis2"/>
            <w:tabs>
              <w:tab w:val="left" w:pos="960"/>
              <w:tab w:val="right" w:leader="dot" w:pos="9231"/>
            </w:tabs>
            <w:jc w:val="both"/>
            <w:rPr>
              <w:noProof/>
            </w:rPr>
          </w:pPr>
          <w:hyperlink w:anchor="_Toc224905197" w:history="1">
            <w:r w:rsidR="00827359" w:rsidRPr="00BD484B">
              <w:rPr>
                <w:rStyle w:val="Hyperlink"/>
                <w:noProof/>
              </w:rPr>
              <w:t>23</w:t>
            </w:r>
            <w:r w:rsidR="00827359">
              <w:rPr>
                <w:noProof/>
              </w:rPr>
              <w:tab/>
            </w:r>
            <w:r w:rsidR="00827359" w:rsidRPr="00BD484B">
              <w:rPr>
                <w:rStyle w:val="Hyperlink"/>
                <w:noProof/>
              </w:rPr>
              <w:t>Textform</w:t>
            </w:r>
            <w:r w:rsidR="00827359">
              <w:rPr>
                <w:noProof/>
              </w:rPr>
              <w:tab/>
            </w:r>
            <w:r w:rsidR="00827359">
              <w:rPr>
                <w:noProof/>
              </w:rPr>
              <w:fldChar w:fldCharType="begin"/>
            </w:r>
            <w:r w:rsidR="00827359">
              <w:rPr>
                <w:noProof/>
              </w:rPr>
              <w:instrText xml:space="preserve"> PAGEREF _Toc224905197 \h </w:instrText>
            </w:r>
            <w:r w:rsidR="00827359">
              <w:rPr>
                <w:noProof/>
              </w:rPr>
            </w:r>
            <w:r w:rsidR="00827359">
              <w:rPr>
                <w:noProof/>
              </w:rPr>
              <w:fldChar w:fldCharType="separate"/>
            </w:r>
            <w:r>
              <w:rPr>
                <w:noProof/>
              </w:rPr>
              <w:t>23</w:t>
            </w:r>
            <w:r w:rsidR="00827359">
              <w:rPr>
                <w:noProof/>
              </w:rPr>
              <w:fldChar w:fldCharType="end"/>
            </w:r>
          </w:hyperlink>
        </w:p>
        <w:p w14:paraId="1E9031B8" w14:textId="0F27473B" w:rsidR="00827359" w:rsidRDefault="002472EA" w:rsidP="00827359">
          <w:pPr>
            <w:pStyle w:val="Verzeichnis2"/>
            <w:tabs>
              <w:tab w:val="left" w:pos="960"/>
              <w:tab w:val="right" w:leader="dot" w:pos="9231"/>
            </w:tabs>
            <w:jc w:val="both"/>
            <w:rPr>
              <w:noProof/>
            </w:rPr>
          </w:pPr>
          <w:hyperlink w:anchor="_Toc224905198" w:history="1">
            <w:r w:rsidR="00827359" w:rsidRPr="00BD484B">
              <w:rPr>
                <w:rStyle w:val="Hyperlink"/>
                <w:noProof/>
              </w:rPr>
              <w:t>24</w:t>
            </w:r>
            <w:r w:rsidR="00827359">
              <w:rPr>
                <w:noProof/>
              </w:rPr>
              <w:tab/>
            </w:r>
            <w:r w:rsidR="00827359" w:rsidRPr="00BD484B">
              <w:rPr>
                <w:rStyle w:val="Hyperlink"/>
                <w:noProof/>
              </w:rPr>
              <w:t>Anwendbares Recht, Gerichtstand</w:t>
            </w:r>
            <w:r w:rsidR="00827359">
              <w:rPr>
                <w:noProof/>
              </w:rPr>
              <w:tab/>
            </w:r>
            <w:r w:rsidR="00827359">
              <w:rPr>
                <w:noProof/>
              </w:rPr>
              <w:fldChar w:fldCharType="begin"/>
            </w:r>
            <w:r w:rsidR="00827359">
              <w:rPr>
                <w:noProof/>
              </w:rPr>
              <w:instrText xml:space="preserve"> PAGEREF _Toc224905198 \h </w:instrText>
            </w:r>
            <w:r w:rsidR="00827359">
              <w:rPr>
                <w:noProof/>
              </w:rPr>
            </w:r>
            <w:r w:rsidR="00827359">
              <w:rPr>
                <w:noProof/>
              </w:rPr>
              <w:fldChar w:fldCharType="separate"/>
            </w:r>
            <w:r>
              <w:rPr>
                <w:noProof/>
              </w:rPr>
              <w:t>23</w:t>
            </w:r>
            <w:r w:rsidR="00827359">
              <w:rPr>
                <w:noProof/>
              </w:rPr>
              <w:fldChar w:fldCharType="end"/>
            </w:r>
          </w:hyperlink>
        </w:p>
        <w:p w14:paraId="1CD02634" w14:textId="7EBCD03A" w:rsidR="00827359" w:rsidRDefault="002472EA" w:rsidP="00827359">
          <w:pPr>
            <w:pStyle w:val="Verzeichnis2"/>
            <w:tabs>
              <w:tab w:val="left" w:pos="960"/>
              <w:tab w:val="right" w:leader="dot" w:pos="9231"/>
            </w:tabs>
            <w:jc w:val="both"/>
            <w:rPr>
              <w:noProof/>
            </w:rPr>
          </w:pPr>
          <w:hyperlink w:anchor="_Toc224905199" w:history="1">
            <w:r w:rsidR="00827359" w:rsidRPr="00BD484B">
              <w:rPr>
                <w:rStyle w:val="Hyperlink"/>
                <w:noProof/>
              </w:rPr>
              <w:t>25</w:t>
            </w:r>
            <w:r w:rsidR="00827359">
              <w:rPr>
                <w:noProof/>
              </w:rPr>
              <w:tab/>
            </w:r>
            <w:r w:rsidR="00827359" w:rsidRPr="00BD484B">
              <w:rPr>
                <w:rStyle w:val="Hyperlink"/>
                <w:noProof/>
              </w:rPr>
              <w:t>Sonstige Vereinbarungen</w:t>
            </w:r>
            <w:r w:rsidR="00827359">
              <w:rPr>
                <w:noProof/>
              </w:rPr>
              <w:tab/>
            </w:r>
            <w:r w:rsidR="00827359">
              <w:rPr>
                <w:noProof/>
              </w:rPr>
              <w:fldChar w:fldCharType="begin"/>
            </w:r>
            <w:r w:rsidR="00827359">
              <w:rPr>
                <w:noProof/>
              </w:rPr>
              <w:instrText xml:space="preserve"> PAGEREF _Toc224905199 \h </w:instrText>
            </w:r>
            <w:r w:rsidR="00827359">
              <w:rPr>
                <w:noProof/>
              </w:rPr>
            </w:r>
            <w:r w:rsidR="00827359">
              <w:rPr>
                <w:noProof/>
              </w:rPr>
              <w:fldChar w:fldCharType="separate"/>
            </w:r>
            <w:r>
              <w:rPr>
                <w:noProof/>
              </w:rPr>
              <w:t>23</w:t>
            </w:r>
            <w:r w:rsidR="00827359">
              <w:rPr>
                <w:noProof/>
              </w:rPr>
              <w:fldChar w:fldCharType="end"/>
            </w:r>
          </w:hyperlink>
        </w:p>
        <w:p w14:paraId="785661DE" w14:textId="4AB3818F" w:rsidR="00827359" w:rsidRDefault="002472EA" w:rsidP="00827359">
          <w:pPr>
            <w:pStyle w:val="Verzeichnis1"/>
            <w:tabs>
              <w:tab w:val="right" w:leader="dot" w:pos="9231"/>
            </w:tabs>
            <w:jc w:val="both"/>
            <w:rPr>
              <w:noProof/>
            </w:rPr>
          </w:pPr>
          <w:hyperlink w:anchor="_Toc224905200" w:history="1">
            <w:r w:rsidR="00827359" w:rsidRPr="00BD484B">
              <w:rPr>
                <w:rStyle w:val="Hyperlink"/>
                <w:noProof/>
              </w:rPr>
              <w:t>Teil B: Kauf von Hardware (EVB-IT Kauf)</w:t>
            </w:r>
            <w:r w:rsidR="00827359">
              <w:rPr>
                <w:noProof/>
              </w:rPr>
              <w:tab/>
            </w:r>
            <w:r w:rsidR="00827359">
              <w:rPr>
                <w:noProof/>
              </w:rPr>
              <w:fldChar w:fldCharType="begin"/>
            </w:r>
            <w:r w:rsidR="00827359">
              <w:rPr>
                <w:noProof/>
              </w:rPr>
              <w:instrText xml:space="preserve"> PAGEREF _Toc224905200 \h </w:instrText>
            </w:r>
            <w:r w:rsidR="00827359">
              <w:rPr>
                <w:noProof/>
              </w:rPr>
            </w:r>
            <w:r w:rsidR="00827359">
              <w:rPr>
                <w:noProof/>
              </w:rPr>
              <w:fldChar w:fldCharType="separate"/>
            </w:r>
            <w:r>
              <w:rPr>
                <w:noProof/>
              </w:rPr>
              <w:t>24</w:t>
            </w:r>
            <w:r w:rsidR="00827359">
              <w:rPr>
                <w:noProof/>
              </w:rPr>
              <w:fldChar w:fldCharType="end"/>
            </w:r>
          </w:hyperlink>
        </w:p>
        <w:p w14:paraId="24F57EB5" w14:textId="7D4E1F63" w:rsidR="00827359" w:rsidRDefault="002472EA" w:rsidP="00827359">
          <w:pPr>
            <w:pStyle w:val="Verzeichnis2"/>
            <w:tabs>
              <w:tab w:val="left" w:pos="720"/>
              <w:tab w:val="right" w:leader="dot" w:pos="9231"/>
            </w:tabs>
            <w:jc w:val="both"/>
            <w:rPr>
              <w:noProof/>
            </w:rPr>
          </w:pPr>
          <w:hyperlink w:anchor="_Toc224905201" w:history="1">
            <w:r w:rsidR="00827359" w:rsidRPr="00BD484B">
              <w:rPr>
                <w:rStyle w:val="Hyperlink"/>
                <w:noProof/>
              </w:rPr>
              <w:t>1</w:t>
            </w:r>
            <w:r w:rsidR="00827359">
              <w:rPr>
                <w:noProof/>
              </w:rPr>
              <w:tab/>
            </w:r>
            <w:r w:rsidR="00827359" w:rsidRPr="00BD484B">
              <w:rPr>
                <w:rStyle w:val="Hyperlink"/>
                <w:noProof/>
              </w:rPr>
              <w:t>Geltung der AGB</w:t>
            </w:r>
            <w:r w:rsidR="00827359">
              <w:rPr>
                <w:noProof/>
              </w:rPr>
              <w:tab/>
            </w:r>
            <w:r w:rsidR="00827359">
              <w:rPr>
                <w:noProof/>
              </w:rPr>
              <w:fldChar w:fldCharType="begin"/>
            </w:r>
            <w:r w:rsidR="00827359">
              <w:rPr>
                <w:noProof/>
              </w:rPr>
              <w:instrText xml:space="preserve"> PAGEREF _Toc224905201 \h </w:instrText>
            </w:r>
            <w:r w:rsidR="00827359">
              <w:rPr>
                <w:noProof/>
              </w:rPr>
            </w:r>
            <w:r w:rsidR="00827359">
              <w:rPr>
                <w:noProof/>
              </w:rPr>
              <w:fldChar w:fldCharType="separate"/>
            </w:r>
            <w:r>
              <w:rPr>
                <w:noProof/>
              </w:rPr>
              <w:t>24</w:t>
            </w:r>
            <w:r w:rsidR="00827359">
              <w:rPr>
                <w:noProof/>
              </w:rPr>
              <w:fldChar w:fldCharType="end"/>
            </w:r>
          </w:hyperlink>
        </w:p>
        <w:p w14:paraId="790A9F5F" w14:textId="766E70DF" w:rsidR="00827359" w:rsidRDefault="002472EA" w:rsidP="00827359">
          <w:pPr>
            <w:pStyle w:val="Verzeichnis2"/>
            <w:tabs>
              <w:tab w:val="left" w:pos="720"/>
              <w:tab w:val="right" w:leader="dot" w:pos="9231"/>
            </w:tabs>
            <w:jc w:val="both"/>
            <w:rPr>
              <w:noProof/>
            </w:rPr>
          </w:pPr>
          <w:hyperlink w:anchor="_Toc224905202" w:history="1">
            <w:r w:rsidR="00827359" w:rsidRPr="00BD484B">
              <w:rPr>
                <w:rStyle w:val="Hyperlink"/>
                <w:noProof/>
              </w:rPr>
              <w:t>2</w:t>
            </w:r>
            <w:r w:rsidR="00827359">
              <w:rPr>
                <w:noProof/>
              </w:rPr>
              <w:tab/>
            </w:r>
            <w:r w:rsidR="00827359" w:rsidRPr="00BD484B">
              <w:rPr>
                <w:rStyle w:val="Hyperlink"/>
                <w:noProof/>
              </w:rPr>
              <w:t>Übersicht über die vereinbarten Leistungen</w:t>
            </w:r>
            <w:r w:rsidR="00827359">
              <w:rPr>
                <w:noProof/>
              </w:rPr>
              <w:tab/>
            </w:r>
            <w:r w:rsidR="00827359">
              <w:rPr>
                <w:noProof/>
              </w:rPr>
              <w:fldChar w:fldCharType="begin"/>
            </w:r>
            <w:r w:rsidR="00827359">
              <w:rPr>
                <w:noProof/>
              </w:rPr>
              <w:instrText xml:space="preserve"> PAGEREF _Toc224905202 \h </w:instrText>
            </w:r>
            <w:r w:rsidR="00827359">
              <w:rPr>
                <w:noProof/>
              </w:rPr>
            </w:r>
            <w:r w:rsidR="00827359">
              <w:rPr>
                <w:noProof/>
              </w:rPr>
              <w:fldChar w:fldCharType="separate"/>
            </w:r>
            <w:r>
              <w:rPr>
                <w:noProof/>
              </w:rPr>
              <w:t>24</w:t>
            </w:r>
            <w:r w:rsidR="00827359">
              <w:rPr>
                <w:noProof/>
              </w:rPr>
              <w:fldChar w:fldCharType="end"/>
            </w:r>
          </w:hyperlink>
        </w:p>
        <w:p w14:paraId="2790F381" w14:textId="37FBA4C6" w:rsidR="00827359" w:rsidRDefault="002472EA" w:rsidP="00827359">
          <w:pPr>
            <w:pStyle w:val="Verzeichnis2"/>
            <w:tabs>
              <w:tab w:val="left" w:pos="720"/>
              <w:tab w:val="right" w:leader="dot" w:pos="9231"/>
            </w:tabs>
            <w:jc w:val="both"/>
            <w:rPr>
              <w:noProof/>
            </w:rPr>
          </w:pPr>
          <w:hyperlink w:anchor="_Toc224905203" w:history="1">
            <w:r w:rsidR="00827359" w:rsidRPr="00BD484B">
              <w:rPr>
                <w:rStyle w:val="Hyperlink"/>
                <w:noProof/>
              </w:rPr>
              <w:t>3</w:t>
            </w:r>
            <w:r w:rsidR="00827359">
              <w:rPr>
                <w:noProof/>
              </w:rPr>
              <w:tab/>
            </w:r>
            <w:r w:rsidR="00827359" w:rsidRPr="00BD484B">
              <w:rPr>
                <w:rStyle w:val="Hyperlink"/>
                <w:noProof/>
              </w:rPr>
              <w:t>Gegenstände</w:t>
            </w:r>
            <w:r w:rsidR="00827359">
              <w:rPr>
                <w:noProof/>
              </w:rPr>
              <w:tab/>
            </w:r>
            <w:r w:rsidR="00827359">
              <w:rPr>
                <w:noProof/>
              </w:rPr>
              <w:fldChar w:fldCharType="begin"/>
            </w:r>
            <w:r w:rsidR="00827359">
              <w:rPr>
                <w:noProof/>
              </w:rPr>
              <w:instrText xml:space="preserve"> PAGEREF _Toc224905203 \h </w:instrText>
            </w:r>
            <w:r w:rsidR="00827359">
              <w:rPr>
                <w:noProof/>
              </w:rPr>
            </w:r>
            <w:r w:rsidR="00827359">
              <w:rPr>
                <w:noProof/>
              </w:rPr>
              <w:fldChar w:fldCharType="separate"/>
            </w:r>
            <w:r>
              <w:rPr>
                <w:noProof/>
              </w:rPr>
              <w:t>24</w:t>
            </w:r>
            <w:r w:rsidR="00827359">
              <w:rPr>
                <w:noProof/>
              </w:rPr>
              <w:fldChar w:fldCharType="end"/>
            </w:r>
          </w:hyperlink>
        </w:p>
        <w:p w14:paraId="7EDA563B" w14:textId="1C7A96BA" w:rsidR="00827359" w:rsidRDefault="002472EA" w:rsidP="00827359">
          <w:pPr>
            <w:pStyle w:val="Verzeichnis2"/>
            <w:tabs>
              <w:tab w:val="left" w:pos="720"/>
              <w:tab w:val="right" w:leader="dot" w:pos="9231"/>
            </w:tabs>
            <w:jc w:val="both"/>
            <w:rPr>
              <w:noProof/>
            </w:rPr>
          </w:pPr>
          <w:hyperlink w:anchor="_Toc224905204" w:history="1">
            <w:r w:rsidR="00827359" w:rsidRPr="00BD484B">
              <w:rPr>
                <w:rStyle w:val="Hyperlink"/>
                <w:noProof/>
              </w:rPr>
              <w:t>4</w:t>
            </w:r>
            <w:r w:rsidR="00827359">
              <w:rPr>
                <w:noProof/>
              </w:rPr>
              <w:tab/>
            </w:r>
            <w:r w:rsidR="00827359" w:rsidRPr="00BD484B">
              <w:rPr>
                <w:rStyle w:val="Hyperlink"/>
                <w:noProof/>
              </w:rPr>
              <w:t>Produktstabilität</w:t>
            </w:r>
            <w:r w:rsidR="00827359">
              <w:rPr>
                <w:noProof/>
              </w:rPr>
              <w:tab/>
            </w:r>
            <w:r w:rsidR="00827359">
              <w:rPr>
                <w:noProof/>
              </w:rPr>
              <w:fldChar w:fldCharType="begin"/>
            </w:r>
            <w:r w:rsidR="00827359">
              <w:rPr>
                <w:noProof/>
              </w:rPr>
              <w:instrText xml:space="preserve"> PAGEREF _Toc224905204 \h </w:instrText>
            </w:r>
            <w:r w:rsidR="00827359">
              <w:rPr>
                <w:noProof/>
              </w:rPr>
            </w:r>
            <w:r w:rsidR="00827359">
              <w:rPr>
                <w:noProof/>
              </w:rPr>
              <w:fldChar w:fldCharType="separate"/>
            </w:r>
            <w:r>
              <w:rPr>
                <w:noProof/>
              </w:rPr>
              <w:t>24</w:t>
            </w:r>
            <w:r w:rsidR="00827359">
              <w:rPr>
                <w:noProof/>
              </w:rPr>
              <w:fldChar w:fldCharType="end"/>
            </w:r>
          </w:hyperlink>
        </w:p>
        <w:p w14:paraId="192B0262" w14:textId="27DEA032" w:rsidR="00827359" w:rsidRDefault="002472EA" w:rsidP="00827359">
          <w:pPr>
            <w:pStyle w:val="Verzeichnis2"/>
            <w:tabs>
              <w:tab w:val="left" w:pos="720"/>
              <w:tab w:val="right" w:leader="dot" w:pos="9231"/>
            </w:tabs>
            <w:jc w:val="both"/>
            <w:rPr>
              <w:noProof/>
            </w:rPr>
          </w:pPr>
          <w:hyperlink w:anchor="_Toc224905205" w:history="1">
            <w:r w:rsidR="00827359" w:rsidRPr="00BD484B">
              <w:rPr>
                <w:rStyle w:val="Hyperlink"/>
                <w:noProof/>
              </w:rPr>
              <w:t>5</w:t>
            </w:r>
            <w:r w:rsidR="00827359">
              <w:rPr>
                <w:noProof/>
              </w:rPr>
              <w:tab/>
            </w:r>
            <w:r w:rsidR="00827359" w:rsidRPr="00BD484B">
              <w:rPr>
                <w:rStyle w:val="Hyperlink"/>
                <w:noProof/>
              </w:rPr>
              <w:t>Regelungen zur Vorinstallation* von Betriebssystemsoftware bzw. Aufstellung der Hardware</w:t>
            </w:r>
            <w:r w:rsidR="00827359">
              <w:rPr>
                <w:noProof/>
              </w:rPr>
              <w:tab/>
            </w:r>
            <w:r w:rsidR="00827359">
              <w:rPr>
                <w:noProof/>
              </w:rPr>
              <w:fldChar w:fldCharType="begin"/>
            </w:r>
            <w:r w:rsidR="00827359">
              <w:rPr>
                <w:noProof/>
              </w:rPr>
              <w:instrText xml:space="preserve"> PAGEREF _Toc224905205 \h </w:instrText>
            </w:r>
            <w:r w:rsidR="00827359">
              <w:rPr>
                <w:noProof/>
              </w:rPr>
            </w:r>
            <w:r w:rsidR="00827359">
              <w:rPr>
                <w:noProof/>
              </w:rPr>
              <w:fldChar w:fldCharType="separate"/>
            </w:r>
            <w:r>
              <w:rPr>
                <w:noProof/>
              </w:rPr>
              <w:t>25</w:t>
            </w:r>
            <w:r w:rsidR="00827359">
              <w:rPr>
                <w:noProof/>
              </w:rPr>
              <w:fldChar w:fldCharType="end"/>
            </w:r>
          </w:hyperlink>
        </w:p>
        <w:p w14:paraId="22072147" w14:textId="3101FE0F" w:rsidR="00827359" w:rsidRDefault="002472EA" w:rsidP="00827359">
          <w:pPr>
            <w:pStyle w:val="Verzeichnis2"/>
            <w:tabs>
              <w:tab w:val="left" w:pos="720"/>
              <w:tab w:val="right" w:leader="dot" w:pos="9231"/>
            </w:tabs>
            <w:jc w:val="both"/>
            <w:rPr>
              <w:noProof/>
            </w:rPr>
          </w:pPr>
          <w:hyperlink w:anchor="_Toc224905206" w:history="1">
            <w:r w:rsidR="00827359" w:rsidRPr="00BD484B">
              <w:rPr>
                <w:rStyle w:val="Hyperlink"/>
                <w:noProof/>
              </w:rPr>
              <w:t>6</w:t>
            </w:r>
            <w:r w:rsidR="00827359">
              <w:rPr>
                <w:noProof/>
              </w:rPr>
              <w:tab/>
            </w:r>
            <w:r w:rsidR="00827359" w:rsidRPr="00BD484B">
              <w:rPr>
                <w:rStyle w:val="Hyperlink"/>
                <w:noProof/>
              </w:rPr>
              <w:t>Vergütung</w:t>
            </w:r>
            <w:r w:rsidR="00827359">
              <w:rPr>
                <w:noProof/>
              </w:rPr>
              <w:tab/>
            </w:r>
            <w:r w:rsidR="00827359">
              <w:rPr>
                <w:noProof/>
              </w:rPr>
              <w:fldChar w:fldCharType="begin"/>
            </w:r>
            <w:r w:rsidR="00827359">
              <w:rPr>
                <w:noProof/>
              </w:rPr>
              <w:instrText xml:space="preserve"> PAGEREF _Toc224905206 \h </w:instrText>
            </w:r>
            <w:r w:rsidR="00827359">
              <w:rPr>
                <w:noProof/>
              </w:rPr>
            </w:r>
            <w:r w:rsidR="00827359">
              <w:rPr>
                <w:noProof/>
              </w:rPr>
              <w:fldChar w:fldCharType="separate"/>
            </w:r>
            <w:r>
              <w:rPr>
                <w:noProof/>
              </w:rPr>
              <w:t>26</w:t>
            </w:r>
            <w:r w:rsidR="00827359">
              <w:rPr>
                <w:noProof/>
              </w:rPr>
              <w:fldChar w:fldCharType="end"/>
            </w:r>
          </w:hyperlink>
        </w:p>
        <w:p w14:paraId="069452B3" w14:textId="410845D8" w:rsidR="00827359" w:rsidRDefault="002472EA" w:rsidP="00827359">
          <w:pPr>
            <w:pStyle w:val="Verzeichnis2"/>
            <w:tabs>
              <w:tab w:val="left" w:pos="720"/>
              <w:tab w:val="right" w:leader="dot" w:pos="9231"/>
            </w:tabs>
            <w:jc w:val="both"/>
            <w:rPr>
              <w:noProof/>
            </w:rPr>
          </w:pPr>
          <w:hyperlink w:anchor="_Toc224905207" w:history="1">
            <w:r w:rsidR="00827359" w:rsidRPr="00BD484B">
              <w:rPr>
                <w:rStyle w:val="Hyperlink"/>
                <w:noProof/>
              </w:rPr>
              <w:t>7</w:t>
            </w:r>
            <w:r w:rsidR="00827359">
              <w:rPr>
                <w:noProof/>
              </w:rPr>
              <w:tab/>
            </w:r>
            <w:r w:rsidR="00827359" w:rsidRPr="00BD484B">
              <w:rPr>
                <w:rStyle w:val="Hyperlink"/>
                <w:noProof/>
              </w:rPr>
              <w:t>Nutzungssperre*/besondere technische Merkmale</w:t>
            </w:r>
            <w:r w:rsidR="00827359">
              <w:rPr>
                <w:noProof/>
              </w:rPr>
              <w:tab/>
            </w:r>
            <w:r w:rsidR="00827359">
              <w:rPr>
                <w:noProof/>
              </w:rPr>
              <w:fldChar w:fldCharType="begin"/>
            </w:r>
            <w:r w:rsidR="00827359">
              <w:rPr>
                <w:noProof/>
              </w:rPr>
              <w:instrText xml:space="preserve"> PAGEREF _Toc224905207 \h </w:instrText>
            </w:r>
            <w:r w:rsidR="00827359">
              <w:rPr>
                <w:noProof/>
              </w:rPr>
            </w:r>
            <w:r w:rsidR="00827359">
              <w:rPr>
                <w:noProof/>
              </w:rPr>
              <w:fldChar w:fldCharType="separate"/>
            </w:r>
            <w:r>
              <w:rPr>
                <w:noProof/>
              </w:rPr>
              <w:t>26</w:t>
            </w:r>
            <w:r w:rsidR="00827359">
              <w:rPr>
                <w:noProof/>
              </w:rPr>
              <w:fldChar w:fldCharType="end"/>
            </w:r>
          </w:hyperlink>
        </w:p>
        <w:p w14:paraId="03354F75" w14:textId="48E23F4D" w:rsidR="00827359" w:rsidRDefault="002472EA" w:rsidP="00827359">
          <w:pPr>
            <w:pStyle w:val="Verzeichnis2"/>
            <w:tabs>
              <w:tab w:val="left" w:pos="720"/>
              <w:tab w:val="right" w:leader="dot" w:pos="9231"/>
            </w:tabs>
            <w:jc w:val="both"/>
            <w:rPr>
              <w:noProof/>
            </w:rPr>
          </w:pPr>
          <w:hyperlink w:anchor="_Toc224905208" w:history="1">
            <w:r w:rsidR="00827359" w:rsidRPr="00BD484B">
              <w:rPr>
                <w:rStyle w:val="Hyperlink"/>
                <w:noProof/>
              </w:rPr>
              <w:t>8</w:t>
            </w:r>
            <w:r w:rsidR="00827359">
              <w:rPr>
                <w:noProof/>
              </w:rPr>
              <w:tab/>
            </w:r>
            <w:r w:rsidR="00827359" w:rsidRPr="00BD484B">
              <w:rPr>
                <w:rStyle w:val="Hyperlink"/>
                <w:noProof/>
              </w:rPr>
              <w:t>Mängelhaftung (Gewährleistung)</w:t>
            </w:r>
            <w:r w:rsidR="00827359">
              <w:rPr>
                <w:noProof/>
              </w:rPr>
              <w:tab/>
            </w:r>
            <w:r w:rsidR="00827359">
              <w:rPr>
                <w:noProof/>
              </w:rPr>
              <w:fldChar w:fldCharType="begin"/>
            </w:r>
            <w:r w:rsidR="00827359">
              <w:rPr>
                <w:noProof/>
              </w:rPr>
              <w:instrText xml:space="preserve"> PAGEREF _Toc224905208 \h </w:instrText>
            </w:r>
            <w:r w:rsidR="00827359">
              <w:rPr>
                <w:noProof/>
              </w:rPr>
            </w:r>
            <w:r w:rsidR="00827359">
              <w:rPr>
                <w:noProof/>
              </w:rPr>
              <w:fldChar w:fldCharType="separate"/>
            </w:r>
            <w:r>
              <w:rPr>
                <w:noProof/>
              </w:rPr>
              <w:t>26</w:t>
            </w:r>
            <w:r w:rsidR="00827359">
              <w:rPr>
                <w:noProof/>
              </w:rPr>
              <w:fldChar w:fldCharType="end"/>
            </w:r>
          </w:hyperlink>
        </w:p>
        <w:p w14:paraId="2F35F859" w14:textId="721BEA99" w:rsidR="00827359" w:rsidRDefault="002472EA" w:rsidP="00827359">
          <w:pPr>
            <w:pStyle w:val="Verzeichnis2"/>
            <w:tabs>
              <w:tab w:val="left" w:pos="720"/>
              <w:tab w:val="right" w:leader="dot" w:pos="9231"/>
            </w:tabs>
            <w:jc w:val="both"/>
            <w:rPr>
              <w:noProof/>
            </w:rPr>
          </w:pPr>
          <w:hyperlink w:anchor="_Toc224905209" w:history="1">
            <w:r w:rsidR="00827359" w:rsidRPr="00BD484B">
              <w:rPr>
                <w:rStyle w:val="Hyperlink"/>
                <w:noProof/>
              </w:rPr>
              <w:t>9</w:t>
            </w:r>
            <w:r w:rsidR="00827359">
              <w:rPr>
                <w:noProof/>
              </w:rPr>
              <w:tab/>
            </w:r>
            <w:r w:rsidR="00827359" w:rsidRPr="00BD484B">
              <w:rPr>
                <w:rStyle w:val="Hyperlink"/>
                <w:noProof/>
              </w:rPr>
              <w:t>Garantien</w:t>
            </w:r>
            <w:r w:rsidR="00827359">
              <w:rPr>
                <w:noProof/>
              </w:rPr>
              <w:tab/>
            </w:r>
            <w:r w:rsidR="00827359">
              <w:rPr>
                <w:noProof/>
              </w:rPr>
              <w:fldChar w:fldCharType="begin"/>
            </w:r>
            <w:r w:rsidR="00827359">
              <w:rPr>
                <w:noProof/>
              </w:rPr>
              <w:instrText xml:space="preserve"> PAGEREF _Toc224905209 \h </w:instrText>
            </w:r>
            <w:r w:rsidR="00827359">
              <w:rPr>
                <w:noProof/>
              </w:rPr>
            </w:r>
            <w:r w:rsidR="00827359">
              <w:rPr>
                <w:noProof/>
              </w:rPr>
              <w:fldChar w:fldCharType="separate"/>
            </w:r>
            <w:r>
              <w:rPr>
                <w:noProof/>
              </w:rPr>
              <w:t>26</w:t>
            </w:r>
            <w:r w:rsidR="00827359">
              <w:rPr>
                <w:noProof/>
              </w:rPr>
              <w:fldChar w:fldCharType="end"/>
            </w:r>
          </w:hyperlink>
        </w:p>
        <w:p w14:paraId="448534B1" w14:textId="36048F9E" w:rsidR="00827359" w:rsidRDefault="002472EA" w:rsidP="00827359">
          <w:pPr>
            <w:pStyle w:val="Verzeichnis2"/>
            <w:tabs>
              <w:tab w:val="left" w:pos="960"/>
              <w:tab w:val="right" w:leader="dot" w:pos="9231"/>
            </w:tabs>
            <w:jc w:val="both"/>
            <w:rPr>
              <w:noProof/>
            </w:rPr>
          </w:pPr>
          <w:hyperlink w:anchor="_Toc224905210" w:history="1">
            <w:r w:rsidR="00827359" w:rsidRPr="00BD484B">
              <w:rPr>
                <w:rStyle w:val="Hyperlink"/>
                <w:noProof/>
              </w:rPr>
              <w:t>10</w:t>
            </w:r>
            <w:r w:rsidR="00827359">
              <w:rPr>
                <w:noProof/>
              </w:rPr>
              <w:tab/>
            </w:r>
            <w:r w:rsidR="00827359" w:rsidRPr="00BD484B">
              <w:rPr>
                <w:rStyle w:val="Hyperlink"/>
                <w:noProof/>
              </w:rPr>
              <w:t>Regelung entfällt.</w:t>
            </w:r>
            <w:r w:rsidR="00827359">
              <w:rPr>
                <w:noProof/>
              </w:rPr>
              <w:tab/>
            </w:r>
            <w:r w:rsidR="00827359">
              <w:rPr>
                <w:noProof/>
              </w:rPr>
              <w:fldChar w:fldCharType="begin"/>
            </w:r>
            <w:r w:rsidR="00827359">
              <w:rPr>
                <w:noProof/>
              </w:rPr>
              <w:instrText xml:space="preserve"> PAGEREF _Toc224905210 \h </w:instrText>
            </w:r>
            <w:r w:rsidR="00827359">
              <w:rPr>
                <w:noProof/>
              </w:rPr>
            </w:r>
            <w:r w:rsidR="00827359">
              <w:rPr>
                <w:noProof/>
              </w:rPr>
              <w:fldChar w:fldCharType="separate"/>
            </w:r>
            <w:r>
              <w:rPr>
                <w:noProof/>
              </w:rPr>
              <w:t>27</w:t>
            </w:r>
            <w:r w:rsidR="00827359">
              <w:rPr>
                <w:noProof/>
              </w:rPr>
              <w:fldChar w:fldCharType="end"/>
            </w:r>
          </w:hyperlink>
        </w:p>
        <w:p w14:paraId="45434A49" w14:textId="5506A00D" w:rsidR="00827359" w:rsidRDefault="002472EA" w:rsidP="00827359">
          <w:pPr>
            <w:pStyle w:val="Verzeichnis2"/>
            <w:tabs>
              <w:tab w:val="left" w:pos="960"/>
              <w:tab w:val="right" w:leader="dot" w:pos="9231"/>
            </w:tabs>
            <w:jc w:val="both"/>
            <w:rPr>
              <w:noProof/>
            </w:rPr>
          </w:pPr>
          <w:hyperlink w:anchor="_Toc224905211" w:history="1">
            <w:r w:rsidR="00827359" w:rsidRPr="00BD484B">
              <w:rPr>
                <w:rStyle w:val="Hyperlink"/>
                <w:noProof/>
              </w:rPr>
              <w:t>11</w:t>
            </w:r>
            <w:r w:rsidR="00827359">
              <w:rPr>
                <w:noProof/>
              </w:rPr>
              <w:tab/>
            </w:r>
            <w:r w:rsidR="00827359" w:rsidRPr="00BD484B">
              <w:rPr>
                <w:rStyle w:val="Hyperlink"/>
                <w:noProof/>
              </w:rPr>
              <w:t>Abweichende Vertragsstrafenregelungen</w:t>
            </w:r>
            <w:r w:rsidR="00827359">
              <w:rPr>
                <w:noProof/>
              </w:rPr>
              <w:tab/>
            </w:r>
            <w:r w:rsidR="00827359">
              <w:rPr>
                <w:noProof/>
              </w:rPr>
              <w:fldChar w:fldCharType="begin"/>
            </w:r>
            <w:r w:rsidR="00827359">
              <w:rPr>
                <w:noProof/>
              </w:rPr>
              <w:instrText xml:space="preserve"> PAGEREF _Toc224905211 \h </w:instrText>
            </w:r>
            <w:r w:rsidR="00827359">
              <w:rPr>
                <w:noProof/>
              </w:rPr>
            </w:r>
            <w:r w:rsidR="00827359">
              <w:rPr>
                <w:noProof/>
              </w:rPr>
              <w:fldChar w:fldCharType="separate"/>
            </w:r>
            <w:r>
              <w:rPr>
                <w:noProof/>
              </w:rPr>
              <w:t>27</w:t>
            </w:r>
            <w:r w:rsidR="00827359">
              <w:rPr>
                <w:noProof/>
              </w:rPr>
              <w:fldChar w:fldCharType="end"/>
            </w:r>
          </w:hyperlink>
        </w:p>
        <w:p w14:paraId="4185A025" w14:textId="1D2ACE60" w:rsidR="00827359" w:rsidRDefault="002472EA" w:rsidP="00827359">
          <w:pPr>
            <w:pStyle w:val="Verzeichnis2"/>
            <w:tabs>
              <w:tab w:val="left" w:pos="960"/>
              <w:tab w:val="right" w:leader="dot" w:pos="9231"/>
            </w:tabs>
            <w:jc w:val="both"/>
            <w:rPr>
              <w:noProof/>
            </w:rPr>
          </w:pPr>
          <w:hyperlink w:anchor="_Toc224905212" w:history="1">
            <w:r w:rsidR="00827359" w:rsidRPr="00BD484B">
              <w:rPr>
                <w:rStyle w:val="Hyperlink"/>
                <w:noProof/>
              </w:rPr>
              <w:t>12</w:t>
            </w:r>
            <w:r w:rsidR="00827359">
              <w:rPr>
                <w:noProof/>
              </w:rPr>
              <w:tab/>
            </w:r>
            <w:r w:rsidR="00827359" w:rsidRPr="00BD484B">
              <w:rPr>
                <w:rStyle w:val="Hyperlink"/>
                <w:noProof/>
              </w:rPr>
              <w:t>Datenschutz, Geheimhaltung und Sicherheit</w:t>
            </w:r>
            <w:r w:rsidR="00827359">
              <w:rPr>
                <w:noProof/>
              </w:rPr>
              <w:tab/>
            </w:r>
            <w:r w:rsidR="00827359">
              <w:rPr>
                <w:noProof/>
              </w:rPr>
              <w:fldChar w:fldCharType="begin"/>
            </w:r>
            <w:r w:rsidR="00827359">
              <w:rPr>
                <w:noProof/>
              </w:rPr>
              <w:instrText xml:space="preserve"> PAGEREF _Toc224905212 \h </w:instrText>
            </w:r>
            <w:r w:rsidR="00827359">
              <w:rPr>
                <w:noProof/>
              </w:rPr>
            </w:r>
            <w:r w:rsidR="00827359">
              <w:rPr>
                <w:noProof/>
              </w:rPr>
              <w:fldChar w:fldCharType="separate"/>
            </w:r>
            <w:r>
              <w:rPr>
                <w:noProof/>
              </w:rPr>
              <w:t>27</w:t>
            </w:r>
            <w:r w:rsidR="00827359">
              <w:rPr>
                <w:noProof/>
              </w:rPr>
              <w:fldChar w:fldCharType="end"/>
            </w:r>
          </w:hyperlink>
        </w:p>
        <w:p w14:paraId="3E5D8C2D" w14:textId="7318F21D" w:rsidR="00827359" w:rsidRDefault="002472EA" w:rsidP="00827359">
          <w:pPr>
            <w:pStyle w:val="Verzeichnis2"/>
            <w:tabs>
              <w:tab w:val="left" w:pos="960"/>
              <w:tab w:val="right" w:leader="dot" w:pos="9231"/>
            </w:tabs>
            <w:jc w:val="both"/>
            <w:rPr>
              <w:noProof/>
            </w:rPr>
          </w:pPr>
          <w:hyperlink w:anchor="_Toc224905213" w:history="1">
            <w:r w:rsidR="00827359" w:rsidRPr="00BD484B">
              <w:rPr>
                <w:rStyle w:val="Hyperlink"/>
                <w:noProof/>
              </w:rPr>
              <w:t>13</w:t>
            </w:r>
            <w:r w:rsidR="00827359">
              <w:rPr>
                <w:noProof/>
              </w:rPr>
              <w:tab/>
            </w:r>
            <w:r w:rsidR="00827359" w:rsidRPr="00BD484B">
              <w:rPr>
                <w:rStyle w:val="Hyperlink"/>
                <w:noProof/>
              </w:rPr>
              <w:t>Erfüllungs- und Lieferort</w:t>
            </w:r>
            <w:r w:rsidR="00827359">
              <w:rPr>
                <w:noProof/>
              </w:rPr>
              <w:tab/>
            </w:r>
            <w:r w:rsidR="00827359">
              <w:rPr>
                <w:noProof/>
              </w:rPr>
              <w:fldChar w:fldCharType="begin"/>
            </w:r>
            <w:r w:rsidR="00827359">
              <w:rPr>
                <w:noProof/>
              </w:rPr>
              <w:instrText xml:space="preserve"> PAGEREF _Toc224905213 \h </w:instrText>
            </w:r>
            <w:r w:rsidR="00827359">
              <w:rPr>
                <w:noProof/>
              </w:rPr>
            </w:r>
            <w:r w:rsidR="00827359">
              <w:rPr>
                <w:noProof/>
              </w:rPr>
              <w:fldChar w:fldCharType="separate"/>
            </w:r>
            <w:r>
              <w:rPr>
                <w:noProof/>
              </w:rPr>
              <w:t>27</w:t>
            </w:r>
            <w:r w:rsidR="00827359">
              <w:rPr>
                <w:noProof/>
              </w:rPr>
              <w:fldChar w:fldCharType="end"/>
            </w:r>
          </w:hyperlink>
        </w:p>
        <w:p w14:paraId="25D760EF" w14:textId="38C821FB" w:rsidR="00827359" w:rsidRDefault="002472EA" w:rsidP="00827359">
          <w:pPr>
            <w:pStyle w:val="Verzeichnis2"/>
            <w:tabs>
              <w:tab w:val="left" w:pos="960"/>
              <w:tab w:val="right" w:leader="dot" w:pos="9231"/>
            </w:tabs>
            <w:jc w:val="both"/>
            <w:rPr>
              <w:noProof/>
            </w:rPr>
          </w:pPr>
          <w:hyperlink w:anchor="_Toc224905214" w:history="1">
            <w:r w:rsidR="00827359" w:rsidRPr="00BD484B">
              <w:rPr>
                <w:rStyle w:val="Hyperlink"/>
                <w:noProof/>
              </w:rPr>
              <w:t>14</w:t>
            </w:r>
            <w:r w:rsidR="00827359">
              <w:rPr>
                <w:noProof/>
              </w:rPr>
              <w:tab/>
            </w:r>
            <w:r w:rsidR="00827359" w:rsidRPr="00BD484B">
              <w:rPr>
                <w:rStyle w:val="Hyperlink"/>
                <w:noProof/>
              </w:rPr>
              <w:t>Entsorgung der Hardware durch den Auftragnehmer</w:t>
            </w:r>
            <w:r w:rsidR="00827359">
              <w:rPr>
                <w:noProof/>
              </w:rPr>
              <w:tab/>
            </w:r>
            <w:r w:rsidR="00827359">
              <w:rPr>
                <w:noProof/>
              </w:rPr>
              <w:fldChar w:fldCharType="begin"/>
            </w:r>
            <w:r w:rsidR="00827359">
              <w:rPr>
                <w:noProof/>
              </w:rPr>
              <w:instrText xml:space="preserve"> PAGEREF _Toc224905214 \h </w:instrText>
            </w:r>
            <w:r w:rsidR="00827359">
              <w:rPr>
                <w:noProof/>
              </w:rPr>
            </w:r>
            <w:r w:rsidR="00827359">
              <w:rPr>
                <w:noProof/>
              </w:rPr>
              <w:fldChar w:fldCharType="separate"/>
            </w:r>
            <w:r>
              <w:rPr>
                <w:noProof/>
              </w:rPr>
              <w:t>27</w:t>
            </w:r>
            <w:r w:rsidR="00827359">
              <w:rPr>
                <w:noProof/>
              </w:rPr>
              <w:fldChar w:fldCharType="end"/>
            </w:r>
          </w:hyperlink>
        </w:p>
        <w:p w14:paraId="52AE6858" w14:textId="45C8DBEB" w:rsidR="00827359" w:rsidRDefault="002472EA" w:rsidP="00827359">
          <w:pPr>
            <w:pStyle w:val="Verzeichnis2"/>
            <w:tabs>
              <w:tab w:val="left" w:pos="960"/>
              <w:tab w:val="right" w:leader="dot" w:pos="9231"/>
            </w:tabs>
            <w:jc w:val="both"/>
            <w:rPr>
              <w:noProof/>
            </w:rPr>
          </w:pPr>
          <w:hyperlink w:anchor="_Toc224905215" w:history="1">
            <w:r w:rsidR="00827359" w:rsidRPr="00BD484B">
              <w:rPr>
                <w:rStyle w:val="Hyperlink"/>
                <w:noProof/>
              </w:rPr>
              <w:t>15</w:t>
            </w:r>
            <w:r w:rsidR="00827359">
              <w:rPr>
                <w:noProof/>
              </w:rPr>
              <w:tab/>
            </w:r>
            <w:r w:rsidR="00827359" w:rsidRPr="00BD484B">
              <w:rPr>
                <w:rStyle w:val="Hyperlink"/>
                <w:noProof/>
              </w:rPr>
              <w:t>Sonstige Vereinbarungen</w:t>
            </w:r>
            <w:r w:rsidR="00827359">
              <w:rPr>
                <w:noProof/>
              </w:rPr>
              <w:tab/>
            </w:r>
            <w:r w:rsidR="00827359">
              <w:rPr>
                <w:noProof/>
              </w:rPr>
              <w:fldChar w:fldCharType="begin"/>
            </w:r>
            <w:r w:rsidR="00827359">
              <w:rPr>
                <w:noProof/>
              </w:rPr>
              <w:instrText xml:space="preserve"> PAGEREF _Toc224905215 \h </w:instrText>
            </w:r>
            <w:r w:rsidR="00827359">
              <w:rPr>
                <w:noProof/>
              </w:rPr>
            </w:r>
            <w:r w:rsidR="00827359">
              <w:rPr>
                <w:noProof/>
              </w:rPr>
              <w:fldChar w:fldCharType="separate"/>
            </w:r>
            <w:r>
              <w:rPr>
                <w:noProof/>
              </w:rPr>
              <w:t>27</w:t>
            </w:r>
            <w:r w:rsidR="00827359">
              <w:rPr>
                <w:noProof/>
              </w:rPr>
              <w:fldChar w:fldCharType="end"/>
            </w:r>
          </w:hyperlink>
        </w:p>
        <w:p w14:paraId="07E5E8AA" w14:textId="6BAC22B3" w:rsidR="00827359" w:rsidRDefault="002472EA" w:rsidP="00827359">
          <w:pPr>
            <w:pStyle w:val="Verzeichnis1"/>
            <w:tabs>
              <w:tab w:val="right" w:leader="dot" w:pos="9231"/>
            </w:tabs>
            <w:jc w:val="both"/>
            <w:rPr>
              <w:noProof/>
            </w:rPr>
          </w:pPr>
          <w:hyperlink w:anchor="_Toc224905216" w:history="1">
            <w:r w:rsidR="00827359" w:rsidRPr="00BD484B">
              <w:rPr>
                <w:rStyle w:val="Hyperlink"/>
                <w:noProof/>
              </w:rPr>
              <w:t>Teil B: Instandhaltung von Hardware (EVB-IT Instandhaltung)</w:t>
            </w:r>
            <w:r w:rsidR="00827359">
              <w:rPr>
                <w:noProof/>
              </w:rPr>
              <w:tab/>
            </w:r>
            <w:r w:rsidR="00827359">
              <w:rPr>
                <w:noProof/>
              </w:rPr>
              <w:fldChar w:fldCharType="begin"/>
            </w:r>
            <w:r w:rsidR="00827359">
              <w:rPr>
                <w:noProof/>
              </w:rPr>
              <w:instrText xml:space="preserve"> PAGEREF _Toc224905216 \h </w:instrText>
            </w:r>
            <w:r w:rsidR="00827359">
              <w:rPr>
                <w:noProof/>
              </w:rPr>
            </w:r>
            <w:r w:rsidR="00827359">
              <w:rPr>
                <w:noProof/>
              </w:rPr>
              <w:fldChar w:fldCharType="separate"/>
            </w:r>
            <w:r>
              <w:rPr>
                <w:noProof/>
              </w:rPr>
              <w:t>29</w:t>
            </w:r>
            <w:r w:rsidR="00827359">
              <w:rPr>
                <w:noProof/>
              </w:rPr>
              <w:fldChar w:fldCharType="end"/>
            </w:r>
          </w:hyperlink>
        </w:p>
        <w:p w14:paraId="1A1B7C6E" w14:textId="1975B556" w:rsidR="00827359" w:rsidRDefault="002472EA" w:rsidP="00827359">
          <w:pPr>
            <w:pStyle w:val="Verzeichnis2"/>
            <w:tabs>
              <w:tab w:val="left" w:pos="720"/>
              <w:tab w:val="right" w:leader="dot" w:pos="9231"/>
            </w:tabs>
            <w:jc w:val="both"/>
            <w:rPr>
              <w:noProof/>
            </w:rPr>
          </w:pPr>
          <w:hyperlink w:anchor="_Toc224905217" w:history="1">
            <w:r w:rsidR="00827359" w:rsidRPr="00BD484B">
              <w:rPr>
                <w:rStyle w:val="Hyperlink"/>
                <w:noProof/>
              </w:rPr>
              <w:t>1</w:t>
            </w:r>
            <w:r w:rsidR="00827359">
              <w:rPr>
                <w:noProof/>
              </w:rPr>
              <w:tab/>
            </w:r>
            <w:r w:rsidR="00827359" w:rsidRPr="00BD484B">
              <w:rPr>
                <w:rStyle w:val="Hyperlink"/>
                <w:noProof/>
              </w:rPr>
              <w:t>Geltung der AGB</w:t>
            </w:r>
            <w:r w:rsidR="00827359">
              <w:rPr>
                <w:noProof/>
              </w:rPr>
              <w:tab/>
            </w:r>
            <w:r w:rsidR="00827359">
              <w:rPr>
                <w:noProof/>
              </w:rPr>
              <w:fldChar w:fldCharType="begin"/>
            </w:r>
            <w:r w:rsidR="00827359">
              <w:rPr>
                <w:noProof/>
              </w:rPr>
              <w:instrText xml:space="preserve"> PAGEREF _Toc224905217 \h </w:instrText>
            </w:r>
            <w:r w:rsidR="00827359">
              <w:rPr>
                <w:noProof/>
              </w:rPr>
            </w:r>
            <w:r w:rsidR="00827359">
              <w:rPr>
                <w:noProof/>
              </w:rPr>
              <w:fldChar w:fldCharType="separate"/>
            </w:r>
            <w:r>
              <w:rPr>
                <w:noProof/>
              </w:rPr>
              <w:t>29</w:t>
            </w:r>
            <w:r w:rsidR="00827359">
              <w:rPr>
                <w:noProof/>
              </w:rPr>
              <w:fldChar w:fldCharType="end"/>
            </w:r>
          </w:hyperlink>
        </w:p>
        <w:p w14:paraId="2B81440E" w14:textId="728C2602" w:rsidR="00827359" w:rsidRDefault="002472EA" w:rsidP="00827359">
          <w:pPr>
            <w:pStyle w:val="Verzeichnis2"/>
            <w:tabs>
              <w:tab w:val="left" w:pos="720"/>
              <w:tab w:val="right" w:leader="dot" w:pos="9231"/>
            </w:tabs>
            <w:jc w:val="both"/>
            <w:rPr>
              <w:noProof/>
            </w:rPr>
          </w:pPr>
          <w:hyperlink w:anchor="_Toc224905218" w:history="1">
            <w:r w:rsidR="00827359" w:rsidRPr="00BD484B">
              <w:rPr>
                <w:rStyle w:val="Hyperlink"/>
                <w:noProof/>
              </w:rPr>
              <w:t>2</w:t>
            </w:r>
            <w:r w:rsidR="00827359">
              <w:rPr>
                <w:noProof/>
              </w:rPr>
              <w:tab/>
            </w:r>
            <w:r w:rsidR="00827359" w:rsidRPr="00BD484B">
              <w:rPr>
                <w:rStyle w:val="Hyperlink"/>
                <w:noProof/>
              </w:rPr>
              <w:t>Überblick über die vereinbarten Leistungen</w:t>
            </w:r>
            <w:r w:rsidR="00827359">
              <w:rPr>
                <w:noProof/>
              </w:rPr>
              <w:tab/>
            </w:r>
            <w:r w:rsidR="00827359">
              <w:rPr>
                <w:noProof/>
              </w:rPr>
              <w:fldChar w:fldCharType="begin"/>
            </w:r>
            <w:r w:rsidR="00827359">
              <w:rPr>
                <w:noProof/>
              </w:rPr>
              <w:instrText xml:space="preserve"> PAGEREF _Toc224905218 \h </w:instrText>
            </w:r>
            <w:r w:rsidR="00827359">
              <w:rPr>
                <w:noProof/>
              </w:rPr>
            </w:r>
            <w:r w:rsidR="00827359">
              <w:rPr>
                <w:noProof/>
              </w:rPr>
              <w:fldChar w:fldCharType="separate"/>
            </w:r>
            <w:r>
              <w:rPr>
                <w:noProof/>
              </w:rPr>
              <w:t>29</w:t>
            </w:r>
            <w:r w:rsidR="00827359">
              <w:rPr>
                <w:noProof/>
              </w:rPr>
              <w:fldChar w:fldCharType="end"/>
            </w:r>
          </w:hyperlink>
        </w:p>
        <w:p w14:paraId="191C9A7D" w14:textId="5DCE1AB6" w:rsidR="00827359" w:rsidRDefault="002472EA" w:rsidP="00827359">
          <w:pPr>
            <w:pStyle w:val="Verzeichnis2"/>
            <w:tabs>
              <w:tab w:val="left" w:pos="720"/>
              <w:tab w:val="right" w:leader="dot" w:pos="9231"/>
            </w:tabs>
            <w:jc w:val="both"/>
            <w:rPr>
              <w:noProof/>
            </w:rPr>
          </w:pPr>
          <w:hyperlink w:anchor="_Toc224905219" w:history="1">
            <w:r w:rsidR="00827359" w:rsidRPr="00BD484B">
              <w:rPr>
                <w:rStyle w:val="Hyperlink"/>
                <w:noProof/>
              </w:rPr>
              <w:t>3</w:t>
            </w:r>
            <w:r w:rsidR="00827359">
              <w:rPr>
                <w:noProof/>
              </w:rPr>
              <w:tab/>
            </w:r>
            <w:r w:rsidR="00827359" w:rsidRPr="00BD484B">
              <w:rPr>
                <w:rStyle w:val="Hyperlink"/>
                <w:noProof/>
              </w:rPr>
              <w:t>Beschreibung der Hardware, die Gegenstand der Instandhaltungsleistungen ist</w:t>
            </w:r>
            <w:r w:rsidR="00827359">
              <w:rPr>
                <w:noProof/>
              </w:rPr>
              <w:tab/>
            </w:r>
            <w:r w:rsidR="00827359">
              <w:rPr>
                <w:noProof/>
              </w:rPr>
              <w:fldChar w:fldCharType="begin"/>
            </w:r>
            <w:r w:rsidR="00827359">
              <w:rPr>
                <w:noProof/>
              </w:rPr>
              <w:instrText xml:space="preserve"> PAGEREF _Toc224905219 \h </w:instrText>
            </w:r>
            <w:r w:rsidR="00827359">
              <w:rPr>
                <w:noProof/>
              </w:rPr>
            </w:r>
            <w:r w:rsidR="00827359">
              <w:rPr>
                <w:noProof/>
              </w:rPr>
              <w:fldChar w:fldCharType="separate"/>
            </w:r>
            <w:r>
              <w:rPr>
                <w:noProof/>
              </w:rPr>
              <w:t>29</w:t>
            </w:r>
            <w:r w:rsidR="00827359">
              <w:rPr>
                <w:noProof/>
              </w:rPr>
              <w:fldChar w:fldCharType="end"/>
            </w:r>
          </w:hyperlink>
        </w:p>
        <w:p w14:paraId="795F793C" w14:textId="066ABA67" w:rsidR="00827359" w:rsidRDefault="002472EA" w:rsidP="00827359">
          <w:pPr>
            <w:pStyle w:val="Verzeichnis2"/>
            <w:tabs>
              <w:tab w:val="left" w:pos="720"/>
              <w:tab w:val="right" w:leader="dot" w:pos="9231"/>
            </w:tabs>
            <w:jc w:val="both"/>
            <w:rPr>
              <w:noProof/>
            </w:rPr>
          </w:pPr>
          <w:hyperlink w:anchor="_Toc224905220" w:history="1">
            <w:r w:rsidR="00827359" w:rsidRPr="00BD484B">
              <w:rPr>
                <w:rStyle w:val="Hyperlink"/>
                <w:noProof/>
              </w:rPr>
              <w:t>4</w:t>
            </w:r>
            <w:r w:rsidR="00827359">
              <w:rPr>
                <w:noProof/>
              </w:rPr>
              <w:tab/>
            </w:r>
            <w:r w:rsidR="00827359" w:rsidRPr="00BD484B">
              <w:rPr>
                <w:rStyle w:val="Hyperlink"/>
                <w:noProof/>
              </w:rPr>
              <w:t>Beginn / Dauer / Kündigung der Instandhaltungsleistungen</w:t>
            </w:r>
            <w:r w:rsidR="00827359">
              <w:rPr>
                <w:noProof/>
              </w:rPr>
              <w:tab/>
            </w:r>
            <w:r w:rsidR="00827359">
              <w:rPr>
                <w:noProof/>
              </w:rPr>
              <w:fldChar w:fldCharType="begin"/>
            </w:r>
            <w:r w:rsidR="00827359">
              <w:rPr>
                <w:noProof/>
              </w:rPr>
              <w:instrText xml:space="preserve"> PAGEREF _Toc224905220 \h </w:instrText>
            </w:r>
            <w:r w:rsidR="00827359">
              <w:rPr>
                <w:noProof/>
              </w:rPr>
            </w:r>
            <w:r w:rsidR="00827359">
              <w:rPr>
                <w:noProof/>
              </w:rPr>
              <w:fldChar w:fldCharType="separate"/>
            </w:r>
            <w:r>
              <w:rPr>
                <w:noProof/>
              </w:rPr>
              <w:t>29</w:t>
            </w:r>
            <w:r w:rsidR="00827359">
              <w:rPr>
                <w:noProof/>
              </w:rPr>
              <w:fldChar w:fldCharType="end"/>
            </w:r>
          </w:hyperlink>
        </w:p>
        <w:p w14:paraId="5EBAEC1B" w14:textId="1444406A" w:rsidR="00827359" w:rsidRDefault="002472EA" w:rsidP="00827359">
          <w:pPr>
            <w:pStyle w:val="Verzeichnis2"/>
            <w:tabs>
              <w:tab w:val="left" w:pos="720"/>
              <w:tab w:val="right" w:leader="dot" w:pos="9231"/>
            </w:tabs>
            <w:jc w:val="both"/>
            <w:rPr>
              <w:noProof/>
            </w:rPr>
          </w:pPr>
          <w:hyperlink w:anchor="_Toc224905221" w:history="1">
            <w:r w:rsidR="00827359" w:rsidRPr="00BD484B">
              <w:rPr>
                <w:rStyle w:val="Hyperlink"/>
                <w:noProof/>
              </w:rPr>
              <w:t>5</w:t>
            </w:r>
            <w:r w:rsidR="00827359">
              <w:rPr>
                <w:noProof/>
              </w:rPr>
              <w:tab/>
            </w:r>
            <w:r w:rsidR="00827359" w:rsidRPr="00BD484B">
              <w:rPr>
                <w:rStyle w:val="Hyperlink"/>
                <w:noProof/>
              </w:rPr>
              <w:t>Vergütung</w:t>
            </w:r>
            <w:r w:rsidR="00827359">
              <w:rPr>
                <w:noProof/>
              </w:rPr>
              <w:tab/>
            </w:r>
            <w:r w:rsidR="00827359">
              <w:rPr>
                <w:noProof/>
              </w:rPr>
              <w:fldChar w:fldCharType="begin"/>
            </w:r>
            <w:r w:rsidR="00827359">
              <w:rPr>
                <w:noProof/>
              </w:rPr>
              <w:instrText xml:space="preserve"> PAGEREF _Toc224905221 \h </w:instrText>
            </w:r>
            <w:r w:rsidR="00827359">
              <w:rPr>
                <w:noProof/>
              </w:rPr>
            </w:r>
            <w:r w:rsidR="00827359">
              <w:rPr>
                <w:noProof/>
              </w:rPr>
              <w:fldChar w:fldCharType="separate"/>
            </w:r>
            <w:r>
              <w:rPr>
                <w:noProof/>
              </w:rPr>
              <w:t>30</w:t>
            </w:r>
            <w:r w:rsidR="00827359">
              <w:rPr>
                <w:noProof/>
              </w:rPr>
              <w:fldChar w:fldCharType="end"/>
            </w:r>
          </w:hyperlink>
        </w:p>
        <w:p w14:paraId="4400A4A5" w14:textId="175F8460" w:rsidR="00827359" w:rsidRDefault="002472EA" w:rsidP="00827359">
          <w:pPr>
            <w:pStyle w:val="Verzeichnis2"/>
            <w:tabs>
              <w:tab w:val="left" w:pos="720"/>
              <w:tab w:val="right" w:leader="dot" w:pos="9231"/>
            </w:tabs>
            <w:jc w:val="both"/>
            <w:rPr>
              <w:noProof/>
            </w:rPr>
          </w:pPr>
          <w:hyperlink w:anchor="_Toc224905222" w:history="1">
            <w:r w:rsidR="00827359" w:rsidRPr="00BD484B">
              <w:rPr>
                <w:rStyle w:val="Hyperlink"/>
                <w:noProof/>
              </w:rPr>
              <w:t>6</w:t>
            </w:r>
            <w:r w:rsidR="00827359">
              <w:rPr>
                <w:noProof/>
              </w:rPr>
              <w:tab/>
            </w:r>
            <w:r w:rsidR="00827359" w:rsidRPr="00BD484B">
              <w:rPr>
                <w:rStyle w:val="Hyperlink"/>
                <w:noProof/>
              </w:rPr>
              <w:t>Servicezeiten* für die Instandhaltungsleistungen</w:t>
            </w:r>
            <w:r w:rsidR="00827359">
              <w:rPr>
                <w:noProof/>
              </w:rPr>
              <w:tab/>
            </w:r>
            <w:r w:rsidR="00827359">
              <w:rPr>
                <w:noProof/>
              </w:rPr>
              <w:fldChar w:fldCharType="begin"/>
            </w:r>
            <w:r w:rsidR="00827359">
              <w:rPr>
                <w:noProof/>
              </w:rPr>
              <w:instrText xml:space="preserve"> PAGEREF _Toc224905222 \h </w:instrText>
            </w:r>
            <w:r w:rsidR="00827359">
              <w:rPr>
                <w:noProof/>
              </w:rPr>
            </w:r>
            <w:r w:rsidR="00827359">
              <w:rPr>
                <w:noProof/>
              </w:rPr>
              <w:fldChar w:fldCharType="separate"/>
            </w:r>
            <w:r>
              <w:rPr>
                <w:noProof/>
              </w:rPr>
              <w:t>31</w:t>
            </w:r>
            <w:r w:rsidR="00827359">
              <w:rPr>
                <w:noProof/>
              </w:rPr>
              <w:fldChar w:fldCharType="end"/>
            </w:r>
          </w:hyperlink>
        </w:p>
        <w:p w14:paraId="67B929CD" w14:textId="60B8359E" w:rsidR="00827359" w:rsidRDefault="002472EA" w:rsidP="00827359">
          <w:pPr>
            <w:pStyle w:val="Verzeichnis2"/>
            <w:tabs>
              <w:tab w:val="left" w:pos="720"/>
              <w:tab w:val="right" w:leader="dot" w:pos="9231"/>
            </w:tabs>
            <w:jc w:val="both"/>
            <w:rPr>
              <w:noProof/>
            </w:rPr>
          </w:pPr>
          <w:hyperlink w:anchor="_Toc224905223" w:history="1">
            <w:r w:rsidR="00827359" w:rsidRPr="00BD484B">
              <w:rPr>
                <w:rStyle w:val="Hyperlink"/>
                <w:noProof/>
              </w:rPr>
              <w:t>7</w:t>
            </w:r>
            <w:r w:rsidR="00827359">
              <w:rPr>
                <w:noProof/>
              </w:rPr>
              <w:tab/>
            </w:r>
            <w:r w:rsidR="00827359" w:rsidRPr="00BD484B">
              <w:rPr>
                <w:rStyle w:val="Hyperlink"/>
                <w:noProof/>
              </w:rPr>
              <w:t>Art und Umfang der Instandhaltungsleistungen</w:t>
            </w:r>
            <w:r w:rsidR="00827359">
              <w:rPr>
                <w:noProof/>
              </w:rPr>
              <w:tab/>
            </w:r>
            <w:r w:rsidR="00827359">
              <w:rPr>
                <w:noProof/>
              </w:rPr>
              <w:fldChar w:fldCharType="begin"/>
            </w:r>
            <w:r w:rsidR="00827359">
              <w:rPr>
                <w:noProof/>
              </w:rPr>
              <w:instrText xml:space="preserve"> PAGEREF _Toc224905223 \h </w:instrText>
            </w:r>
            <w:r w:rsidR="00827359">
              <w:rPr>
                <w:noProof/>
              </w:rPr>
            </w:r>
            <w:r w:rsidR="00827359">
              <w:rPr>
                <w:noProof/>
              </w:rPr>
              <w:fldChar w:fldCharType="separate"/>
            </w:r>
            <w:r>
              <w:rPr>
                <w:noProof/>
              </w:rPr>
              <w:t>31</w:t>
            </w:r>
            <w:r w:rsidR="00827359">
              <w:rPr>
                <w:noProof/>
              </w:rPr>
              <w:fldChar w:fldCharType="end"/>
            </w:r>
          </w:hyperlink>
        </w:p>
        <w:p w14:paraId="458591D6" w14:textId="30241F21" w:rsidR="00827359" w:rsidRDefault="002472EA" w:rsidP="00827359">
          <w:pPr>
            <w:pStyle w:val="Verzeichnis2"/>
            <w:tabs>
              <w:tab w:val="left" w:pos="720"/>
              <w:tab w:val="right" w:leader="dot" w:pos="9231"/>
            </w:tabs>
            <w:jc w:val="both"/>
            <w:rPr>
              <w:noProof/>
            </w:rPr>
          </w:pPr>
          <w:hyperlink w:anchor="_Toc224905224" w:history="1">
            <w:r w:rsidR="00827359" w:rsidRPr="00BD484B">
              <w:rPr>
                <w:rStyle w:val="Hyperlink"/>
                <w:noProof/>
              </w:rPr>
              <w:t>8</w:t>
            </w:r>
            <w:r w:rsidR="00827359">
              <w:rPr>
                <w:noProof/>
              </w:rPr>
              <w:tab/>
            </w:r>
            <w:r w:rsidR="00827359" w:rsidRPr="00BD484B">
              <w:rPr>
                <w:rStyle w:val="Hyperlink"/>
                <w:noProof/>
              </w:rPr>
              <w:t>Abnahme</w:t>
            </w:r>
            <w:r w:rsidR="00827359">
              <w:rPr>
                <w:noProof/>
              </w:rPr>
              <w:tab/>
            </w:r>
            <w:r w:rsidR="00827359">
              <w:rPr>
                <w:noProof/>
              </w:rPr>
              <w:fldChar w:fldCharType="begin"/>
            </w:r>
            <w:r w:rsidR="00827359">
              <w:rPr>
                <w:noProof/>
              </w:rPr>
              <w:instrText xml:space="preserve"> PAGEREF _Toc224905224 \h </w:instrText>
            </w:r>
            <w:r w:rsidR="00827359">
              <w:rPr>
                <w:noProof/>
              </w:rPr>
            </w:r>
            <w:r w:rsidR="00827359">
              <w:rPr>
                <w:noProof/>
              </w:rPr>
              <w:fldChar w:fldCharType="separate"/>
            </w:r>
            <w:r>
              <w:rPr>
                <w:noProof/>
              </w:rPr>
              <w:t>36</w:t>
            </w:r>
            <w:r w:rsidR="00827359">
              <w:rPr>
                <w:noProof/>
              </w:rPr>
              <w:fldChar w:fldCharType="end"/>
            </w:r>
          </w:hyperlink>
        </w:p>
        <w:p w14:paraId="30389BF4" w14:textId="2BCB0F11" w:rsidR="00827359" w:rsidRDefault="002472EA" w:rsidP="00827359">
          <w:pPr>
            <w:pStyle w:val="Verzeichnis2"/>
            <w:tabs>
              <w:tab w:val="left" w:pos="720"/>
              <w:tab w:val="right" w:leader="dot" w:pos="9231"/>
            </w:tabs>
            <w:jc w:val="both"/>
            <w:rPr>
              <w:noProof/>
            </w:rPr>
          </w:pPr>
          <w:hyperlink w:anchor="_Toc224905225" w:history="1">
            <w:r w:rsidR="00827359" w:rsidRPr="00BD484B">
              <w:rPr>
                <w:rStyle w:val="Hyperlink"/>
                <w:noProof/>
              </w:rPr>
              <w:t>9</w:t>
            </w:r>
            <w:r w:rsidR="00827359">
              <w:rPr>
                <w:noProof/>
              </w:rPr>
              <w:tab/>
            </w:r>
            <w:r w:rsidR="00827359" w:rsidRPr="00BD484B">
              <w:rPr>
                <w:rStyle w:val="Hyperlink"/>
                <w:noProof/>
              </w:rPr>
              <w:t>Mängelhaftung (Gewährleistung)</w:t>
            </w:r>
            <w:r w:rsidR="00827359">
              <w:rPr>
                <w:noProof/>
              </w:rPr>
              <w:tab/>
            </w:r>
            <w:r w:rsidR="00827359">
              <w:rPr>
                <w:noProof/>
              </w:rPr>
              <w:fldChar w:fldCharType="begin"/>
            </w:r>
            <w:r w:rsidR="00827359">
              <w:rPr>
                <w:noProof/>
              </w:rPr>
              <w:instrText xml:space="preserve"> PAGEREF _Toc224905225 \h </w:instrText>
            </w:r>
            <w:r w:rsidR="00827359">
              <w:rPr>
                <w:noProof/>
              </w:rPr>
            </w:r>
            <w:r w:rsidR="00827359">
              <w:rPr>
                <w:noProof/>
              </w:rPr>
              <w:fldChar w:fldCharType="separate"/>
            </w:r>
            <w:r>
              <w:rPr>
                <w:noProof/>
              </w:rPr>
              <w:t>36</w:t>
            </w:r>
            <w:r w:rsidR="00827359">
              <w:rPr>
                <w:noProof/>
              </w:rPr>
              <w:fldChar w:fldCharType="end"/>
            </w:r>
          </w:hyperlink>
        </w:p>
        <w:p w14:paraId="06C3B7FC" w14:textId="7A909024" w:rsidR="00827359" w:rsidRDefault="002472EA" w:rsidP="00827359">
          <w:pPr>
            <w:pStyle w:val="Verzeichnis2"/>
            <w:tabs>
              <w:tab w:val="left" w:pos="960"/>
              <w:tab w:val="right" w:leader="dot" w:pos="9231"/>
            </w:tabs>
            <w:jc w:val="both"/>
            <w:rPr>
              <w:noProof/>
            </w:rPr>
          </w:pPr>
          <w:hyperlink w:anchor="_Toc224905226" w:history="1">
            <w:r w:rsidR="00827359" w:rsidRPr="00BD484B">
              <w:rPr>
                <w:rStyle w:val="Hyperlink"/>
                <w:noProof/>
              </w:rPr>
              <w:t>10</w:t>
            </w:r>
            <w:r w:rsidR="00827359">
              <w:rPr>
                <w:noProof/>
              </w:rPr>
              <w:tab/>
            </w:r>
            <w:r w:rsidR="00827359" w:rsidRPr="00BD484B">
              <w:rPr>
                <w:rStyle w:val="Hyperlink"/>
                <w:noProof/>
              </w:rPr>
              <w:t>Regelung entfällt</w:t>
            </w:r>
            <w:r w:rsidR="00827359">
              <w:rPr>
                <w:noProof/>
              </w:rPr>
              <w:tab/>
            </w:r>
            <w:r w:rsidR="00827359">
              <w:rPr>
                <w:noProof/>
              </w:rPr>
              <w:fldChar w:fldCharType="begin"/>
            </w:r>
            <w:r w:rsidR="00827359">
              <w:rPr>
                <w:noProof/>
              </w:rPr>
              <w:instrText xml:space="preserve"> PAGEREF _Toc224905226 \h </w:instrText>
            </w:r>
            <w:r w:rsidR="00827359">
              <w:rPr>
                <w:noProof/>
              </w:rPr>
            </w:r>
            <w:r w:rsidR="00827359">
              <w:rPr>
                <w:noProof/>
              </w:rPr>
              <w:fldChar w:fldCharType="separate"/>
            </w:r>
            <w:r>
              <w:rPr>
                <w:noProof/>
              </w:rPr>
              <w:t>36</w:t>
            </w:r>
            <w:r w:rsidR="00827359">
              <w:rPr>
                <w:noProof/>
              </w:rPr>
              <w:fldChar w:fldCharType="end"/>
            </w:r>
          </w:hyperlink>
        </w:p>
        <w:p w14:paraId="1D75F7F2" w14:textId="713E7CED" w:rsidR="00827359" w:rsidRDefault="002472EA" w:rsidP="00827359">
          <w:pPr>
            <w:pStyle w:val="Verzeichnis2"/>
            <w:tabs>
              <w:tab w:val="left" w:pos="960"/>
              <w:tab w:val="right" w:leader="dot" w:pos="9231"/>
            </w:tabs>
            <w:jc w:val="both"/>
            <w:rPr>
              <w:noProof/>
            </w:rPr>
          </w:pPr>
          <w:hyperlink w:anchor="_Toc224905227" w:history="1">
            <w:r w:rsidR="00827359" w:rsidRPr="00BD484B">
              <w:rPr>
                <w:rStyle w:val="Hyperlink"/>
                <w:noProof/>
              </w:rPr>
              <w:t>11</w:t>
            </w:r>
            <w:r w:rsidR="00827359">
              <w:rPr>
                <w:noProof/>
              </w:rPr>
              <w:tab/>
            </w:r>
            <w:r w:rsidR="00827359" w:rsidRPr="00BD484B">
              <w:rPr>
                <w:rStyle w:val="Hyperlink"/>
                <w:noProof/>
              </w:rPr>
              <w:t>Vertragsstrafen</w:t>
            </w:r>
            <w:r w:rsidR="00827359">
              <w:rPr>
                <w:noProof/>
              </w:rPr>
              <w:tab/>
            </w:r>
            <w:r w:rsidR="00827359">
              <w:rPr>
                <w:noProof/>
              </w:rPr>
              <w:fldChar w:fldCharType="begin"/>
            </w:r>
            <w:r w:rsidR="00827359">
              <w:rPr>
                <w:noProof/>
              </w:rPr>
              <w:instrText xml:space="preserve"> PAGEREF _Toc224905227 \h </w:instrText>
            </w:r>
            <w:r w:rsidR="00827359">
              <w:rPr>
                <w:noProof/>
              </w:rPr>
            </w:r>
            <w:r w:rsidR="00827359">
              <w:rPr>
                <w:noProof/>
              </w:rPr>
              <w:fldChar w:fldCharType="separate"/>
            </w:r>
            <w:r>
              <w:rPr>
                <w:noProof/>
              </w:rPr>
              <w:t>37</w:t>
            </w:r>
            <w:r w:rsidR="00827359">
              <w:rPr>
                <w:noProof/>
              </w:rPr>
              <w:fldChar w:fldCharType="end"/>
            </w:r>
          </w:hyperlink>
        </w:p>
        <w:p w14:paraId="51B5B7A2" w14:textId="6CEF5A6F" w:rsidR="00827359" w:rsidRDefault="002472EA" w:rsidP="00827359">
          <w:pPr>
            <w:pStyle w:val="Verzeichnis2"/>
            <w:tabs>
              <w:tab w:val="left" w:pos="960"/>
              <w:tab w:val="right" w:leader="dot" w:pos="9231"/>
            </w:tabs>
            <w:jc w:val="both"/>
            <w:rPr>
              <w:noProof/>
            </w:rPr>
          </w:pPr>
          <w:hyperlink w:anchor="_Toc224905228" w:history="1">
            <w:r w:rsidR="00827359" w:rsidRPr="00BD484B">
              <w:rPr>
                <w:rStyle w:val="Hyperlink"/>
                <w:noProof/>
              </w:rPr>
              <w:t>12</w:t>
            </w:r>
            <w:r w:rsidR="00827359">
              <w:rPr>
                <w:noProof/>
              </w:rPr>
              <w:tab/>
            </w:r>
            <w:r w:rsidR="00827359" w:rsidRPr="00BD484B">
              <w:rPr>
                <w:rStyle w:val="Hyperlink"/>
                <w:noProof/>
              </w:rPr>
              <w:t>Weitere Regelungen</w:t>
            </w:r>
            <w:r w:rsidR="00827359">
              <w:rPr>
                <w:noProof/>
              </w:rPr>
              <w:tab/>
            </w:r>
            <w:r w:rsidR="00827359">
              <w:rPr>
                <w:noProof/>
              </w:rPr>
              <w:fldChar w:fldCharType="begin"/>
            </w:r>
            <w:r w:rsidR="00827359">
              <w:rPr>
                <w:noProof/>
              </w:rPr>
              <w:instrText xml:space="preserve"> PAGEREF _Toc224905228 \h </w:instrText>
            </w:r>
            <w:r w:rsidR="00827359">
              <w:rPr>
                <w:noProof/>
              </w:rPr>
            </w:r>
            <w:r w:rsidR="00827359">
              <w:rPr>
                <w:noProof/>
              </w:rPr>
              <w:fldChar w:fldCharType="separate"/>
            </w:r>
            <w:r>
              <w:rPr>
                <w:noProof/>
              </w:rPr>
              <w:t>37</w:t>
            </w:r>
            <w:r w:rsidR="00827359">
              <w:rPr>
                <w:noProof/>
              </w:rPr>
              <w:fldChar w:fldCharType="end"/>
            </w:r>
          </w:hyperlink>
        </w:p>
        <w:p w14:paraId="4352AEF3" w14:textId="5742A1F5" w:rsidR="00827359" w:rsidRDefault="002472EA" w:rsidP="00827359">
          <w:pPr>
            <w:pStyle w:val="Verzeichnis2"/>
            <w:tabs>
              <w:tab w:val="left" w:pos="960"/>
              <w:tab w:val="right" w:leader="dot" w:pos="9231"/>
            </w:tabs>
            <w:jc w:val="both"/>
            <w:rPr>
              <w:noProof/>
            </w:rPr>
          </w:pPr>
          <w:hyperlink w:anchor="_Toc224905229" w:history="1">
            <w:r w:rsidR="00827359" w:rsidRPr="00BD484B">
              <w:rPr>
                <w:rStyle w:val="Hyperlink"/>
                <w:noProof/>
              </w:rPr>
              <w:t>13</w:t>
            </w:r>
            <w:r w:rsidR="00827359">
              <w:rPr>
                <w:noProof/>
              </w:rPr>
              <w:tab/>
            </w:r>
            <w:r w:rsidR="00827359" w:rsidRPr="00BD484B">
              <w:rPr>
                <w:rStyle w:val="Hyperlink"/>
                <w:noProof/>
              </w:rPr>
              <w:t>Entsorgung von ausgetauschten Gegenständen durch den Auftragnehmer</w:t>
            </w:r>
            <w:r w:rsidR="00827359">
              <w:rPr>
                <w:noProof/>
              </w:rPr>
              <w:tab/>
            </w:r>
            <w:r w:rsidR="00827359">
              <w:rPr>
                <w:noProof/>
              </w:rPr>
              <w:fldChar w:fldCharType="begin"/>
            </w:r>
            <w:r w:rsidR="00827359">
              <w:rPr>
                <w:noProof/>
              </w:rPr>
              <w:instrText xml:space="preserve"> PAGEREF _Toc224905229 \h </w:instrText>
            </w:r>
            <w:r w:rsidR="00827359">
              <w:rPr>
                <w:noProof/>
              </w:rPr>
            </w:r>
            <w:r w:rsidR="00827359">
              <w:rPr>
                <w:noProof/>
              </w:rPr>
              <w:fldChar w:fldCharType="separate"/>
            </w:r>
            <w:r>
              <w:rPr>
                <w:noProof/>
              </w:rPr>
              <w:t>39</w:t>
            </w:r>
            <w:r w:rsidR="00827359">
              <w:rPr>
                <w:noProof/>
              </w:rPr>
              <w:fldChar w:fldCharType="end"/>
            </w:r>
          </w:hyperlink>
        </w:p>
        <w:p w14:paraId="560E65BC" w14:textId="4E3CAB8A" w:rsidR="00827359" w:rsidRDefault="002472EA" w:rsidP="00827359">
          <w:pPr>
            <w:pStyle w:val="Verzeichnis2"/>
            <w:tabs>
              <w:tab w:val="left" w:pos="960"/>
              <w:tab w:val="right" w:leader="dot" w:pos="9231"/>
            </w:tabs>
            <w:jc w:val="both"/>
            <w:rPr>
              <w:noProof/>
            </w:rPr>
          </w:pPr>
          <w:hyperlink w:anchor="_Toc224905230" w:history="1">
            <w:r w:rsidR="00827359" w:rsidRPr="00BD484B">
              <w:rPr>
                <w:rStyle w:val="Hyperlink"/>
                <w:noProof/>
              </w:rPr>
              <w:t>14</w:t>
            </w:r>
            <w:r w:rsidR="00827359">
              <w:rPr>
                <w:noProof/>
              </w:rPr>
              <w:tab/>
            </w:r>
            <w:r w:rsidR="00827359" w:rsidRPr="00BD484B">
              <w:rPr>
                <w:rStyle w:val="Hyperlink"/>
                <w:noProof/>
              </w:rPr>
              <w:t>Sonstige Vereinbarungen</w:t>
            </w:r>
            <w:r w:rsidR="00827359">
              <w:rPr>
                <w:noProof/>
              </w:rPr>
              <w:tab/>
            </w:r>
            <w:r w:rsidR="00827359">
              <w:rPr>
                <w:noProof/>
              </w:rPr>
              <w:fldChar w:fldCharType="begin"/>
            </w:r>
            <w:r w:rsidR="00827359">
              <w:rPr>
                <w:noProof/>
              </w:rPr>
              <w:instrText xml:space="preserve"> PAGEREF _Toc224905230 \h </w:instrText>
            </w:r>
            <w:r w:rsidR="00827359">
              <w:rPr>
                <w:noProof/>
              </w:rPr>
            </w:r>
            <w:r w:rsidR="00827359">
              <w:rPr>
                <w:noProof/>
              </w:rPr>
              <w:fldChar w:fldCharType="separate"/>
            </w:r>
            <w:r>
              <w:rPr>
                <w:noProof/>
              </w:rPr>
              <w:t>39</w:t>
            </w:r>
            <w:r w:rsidR="00827359">
              <w:rPr>
                <w:noProof/>
              </w:rPr>
              <w:fldChar w:fldCharType="end"/>
            </w:r>
          </w:hyperlink>
        </w:p>
        <w:p w14:paraId="0161C5C0" w14:textId="1D63B6A8" w:rsidR="00827359" w:rsidRDefault="002472EA" w:rsidP="00827359">
          <w:pPr>
            <w:pStyle w:val="Verzeichnis1"/>
            <w:tabs>
              <w:tab w:val="right" w:leader="dot" w:pos="9231"/>
            </w:tabs>
            <w:jc w:val="both"/>
            <w:rPr>
              <w:noProof/>
            </w:rPr>
          </w:pPr>
          <w:hyperlink w:anchor="_Toc224905231" w:history="1">
            <w:r w:rsidR="00827359" w:rsidRPr="00BD484B">
              <w:rPr>
                <w:rStyle w:val="Hyperlink"/>
                <w:noProof/>
              </w:rPr>
              <w:t>Teil B: Erbringung von IT-Dienstleistungen (EVB-IT Dienstleistung)</w:t>
            </w:r>
            <w:r w:rsidR="00827359">
              <w:rPr>
                <w:noProof/>
              </w:rPr>
              <w:tab/>
            </w:r>
            <w:r w:rsidR="00827359">
              <w:rPr>
                <w:noProof/>
              </w:rPr>
              <w:fldChar w:fldCharType="begin"/>
            </w:r>
            <w:r w:rsidR="00827359">
              <w:rPr>
                <w:noProof/>
              </w:rPr>
              <w:instrText xml:space="preserve"> PAGEREF _Toc224905231 \h </w:instrText>
            </w:r>
            <w:r w:rsidR="00827359">
              <w:rPr>
                <w:noProof/>
              </w:rPr>
            </w:r>
            <w:r w:rsidR="00827359">
              <w:rPr>
                <w:noProof/>
              </w:rPr>
              <w:fldChar w:fldCharType="separate"/>
            </w:r>
            <w:r>
              <w:rPr>
                <w:noProof/>
              </w:rPr>
              <w:t>40</w:t>
            </w:r>
            <w:r w:rsidR="00827359">
              <w:rPr>
                <w:noProof/>
              </w:rPr>
              <w:fldChar w:fldCharType="end"/>
            </w:r>
          </w:hyperlink>
        </w:p>
        <w:p w14:paraId="1EEC122C" w14:textId="7D9BD63B" w:rsidR="00827359" w:rsidRDefault="002472EA" w:rsidP="00827359">
          <w:pPr>
            <w:pStyle w:val="Verzeichnis2"/>
            <w:tabs>
              <w:tab w:val="left" w:pos="720"/>
              <w:tab w:val="right" w:leader="dot" w:pos="9231"/>
            </w:tabs>
            <w:jc w:val="both"/>
            <w:rPr>
              <w:noProof/>
            </w:rPr>
          </w:pPr>
          <w:hyperlink w:anchor="_Toc224905232" w:history="1">
            <w:r w:rsidR="00827359" w:rsidRPr="00BD484B">
              <w:rPr>
                <w:rStyle w:val="Hyperlink"/>
                <w:noProof/>
              </w:rPr>
              <w:t>1</w:t>
            </w:r>
            <w:r w:rsidR="00827359">
              <w:rPr>
                <w:noProof/>
              </w:rPr>
              <w:tab/>
            </w:r>
            <w:r w:rsidR="00827359" w:rsidRPr="00BD484B">
              <w:rPr>
                <w:rStyle w:val="Hyperlink"/>
                <w:noProof/>
              </w:rPr>
              <w:t>Geltung der AGB</w:t>
            </w:r>
            <w:r w:rsidR="00827359">
              <w:rPr>
                <w:noProof/>
              </w:rPr>
              <w:tab/>
            </w:r>
            <w:r w:rsidR="00827359">
              <w:rPr>
                <w:noProof/>
              </w:rPr>
              <w:fldChar w:fldCharType="begin"/>
            </w:r>
            <w:r w:rsidR="00827359">
              <w:rPr>
                <w:noProof/>
              </w:rPr>
              <w:instrText xml:space="preserve"> PAGEREF _Toc224905232 \h </w:instrText>
            </w:r>
            <w:r w:rsidR="00827359">
              <w:rPr>
                <w:noProof/>
              </w:rPr>
            </w:r>
            <w:r w:rsidR="00827359">
              <w:rPr>
                <w:noProof/>
              </w:rPr>
              <w:fldChar w:fldCharType="separate"/>
            </w:r>
            <w:r>
              <w:rPr>
                <w:noProof/>
              </w:rPr>
              <w:t>40</w:t>
            </w:r>
            <w:r w:rsidR="00827359">
              <w:rPr>
                <w:noProof/>
              </w:rPr>
              <w:fldChar w:fldCharType="end"/>
            </w:r>
          </w:hyperlink>
        </w:p>
        <w:p w14:paraId="6181D708" w14:textId="4591DBF4" w:rsidR="00827359" w:rsidRDefault="002472EA" w:rsidP="00827359">
          <w:pPr>
            <w:pStyle w:val="Verzeichnis2"/>
            <w:tabs>
              <w:tab w:val="left" w:pos="720"/>
              <w:tab w:val="right" w:leader="dot" w:pos="9231"/>
            </w:tabs>
            <w:jc w:val="both"/>
            <w:rPr>
              <w:noProof/>
            </w:rPr>
          </w:pPr>
          <w:hyperlink w:anchor="_Toc224905233" w:history="1">
            <w:r w:rsidR="00827359" w:rsidRPr="00BD484B">
              <w:rPr>
                <w:rStyle w:val="Hyperlink"/>
                <w:noProof/>
              </w:rPr>
              <w:t>2</w:t>
            </w:r>
            <w:r w:rsidR="00827359">
              <w:rPr>
                <w:noProof/>
              </w:rPr>
              <w:tab/>
            </w:r>
            <w:r w:rsidR="00827359" w:rsidRPr="00BD484B">
              <w:rPr>
                <w:rStyle w:val="Hyperlink"/>
                <w:noProof/>
              </w:rPr>
              <w:t>Überblick über die Leistungen</w:t>
            </w:r>
            <w:r w:rsidR="00827359">
              <w:rPr>
                <w:noProof/>
              </w:rPr>
              <w:tab/>
            </w:r>
            <w:r w:rsidR="00827359">
              <w:rPr>
                <w:noProof/>
              </w:rPr>
              <w:fldChar w:fldCharType="begin"/>
            </w:r>
            <w:r w:rsidR="00827359">
              <w:rPr>
                <w:noProof/>
              </w:rPr>
              <w:instrText xml:space="preserve"> PAGEREF _Toc224905233 \h </w:instrText>
            </w:r>
            <w:r w:rsidR="00827359">
              <w:rPr>
                <w:noProof/>
              </w:rPr>
            </w:r>
            <w:r w:rsidR="00827359">
              <w:rPr>
                <w:noProof/>
              </w:rPr>
              <w:fldChar w:fldCharType="separate"/>
            </w:r>
            <w:r>
              <w:rPr>
                <w:noProof/>
              </w:rPr>
              <w:t>40</w:t>
            </w:r>
            <w:r w:rsidR="00827359">
              <w:rPr>
                <w:noProof/>
              </w:rPr>
              <w:fldChar w:fldCharType="end"/>
            </w:r>
          </w:hyperlink>
        </w:p>
        <w:p w14:paraId="4D234A53" w14:textId="3081113B" w:rsidR="00827359" w:rsidRDefault="002472EA" w:rsidP="00827359">
          <w:pPr>
            <w:pStyle w:val="Verzeichnis2"/>
            <w:tabs>
              <w:tab w:val="left" w:pos="720"/>
              <w:tab w:val="right" w:leader="dot" w:pos="9231"/>
            </w:tabs>
            <w:jc w:val="both"/>
            <w:rPr>
              <w:noProof/>
            </w:rPr>
          </w:pPr>
          <w:hyperlink w:anchor="_Toc224905234" w:history="1">
            <w:r w:rsidR="00827359" w:rsidRPr="00BD484B">
              <w:rPr>
                <w:rStyle w:val="Hyperlink"/>
                <w:noProof/>
              </w:rPr>
              <w:t>3</w:t>
            </w:r>
            <w:r w:rsidR="00827359">
              <w:rPr>
                <w:noProof/>
              </w:rPr>
              <w:tab/>
            </w:r>
            <w:r w:rsidR="00827359" w:rsidRPr="00BD484B">
              <w:rPr>
                <w:rStyle w:val="Hyperlink"/>
                <w:noProof/>
              </w:rPr>
              <w:t>Beschreibung der Leistungen/Laufzeit und Kündigung</w:t>
            </w:r>
            <w:r w:rsidR="00827359">
              <w:rPr>
                <w:noProof/>
              </w:rPr>
              <w:tab/>
            </w:r>
            <w:r w:rsidR="00827359">
              <w:rPr>
                <w:noProof/>
              </w:rPr>
              <w:fldChar w:fldCharType="begin"/>
            </w:r>
            <w:r w:rsidR="00827359">
              <w:rPr>
                <w:noProof/>
              </w:rPr>
              <w:instrText xml:space="preserve"> PAGEREF _Toc224905234 \h </w:instrText>
            </w:r>
            <w:r w:rsidR="00827359">
              <w:rPr>
                <w:noProof/>
              </w:rPr>
            </w:r>
            <w:r w:rsidR="00827359">
              <w:rPr>
                <w:noProof/>
              </w:rPr>
              <w:fldChar w:fldCharType="separate"/>
            </w:r>
            <w:r>
              <w:rPr>
                <w:noProof/>
              </w:rPr>
              <w:t>40</w:t>
            </w:r>
            <w:r w:rsidR="00827359">
              <w:rPr>
                <w:noProof/>
              </w:rPr>
              <w:fldChar w:fldCharType="end"/>
            </w:r>
          </w:hyperlink>
        </w:p>
        <w:p w14:paraId="5DE73069" w14:textId="13E2C5B1" w:rsidR="00827359" w:rsidRDefault="002472EA" w:rsidP="00827359">
          <w:pPr>
            <w:pStyle w:val="Verzeichnis2"/>
            <w:tabs>
              <w:tab w:val="left" w:pos="720"/>
              <w:tab w:val="right" w:leader="dot" w:pos="9231"/>
            </w:tabs>
            <w:jc w:val="both"/>
            <w:rPr>
              <w:noProof/>
            </w:rPr>
          </w:pPr>
          <w:hyperlink w:anchor="_Toc224905235" w:history="1">
            <w:r w:rsidR="00827359" w:rsidRPr="00BD484B">
              <w:rPr>
                <w:rStyle w:val="Hyperlink"/>
                <w:noProof/>
              </w:rPr>
              <w:t>4</w:t>
            </w:r>
            <w:r w:rsidR="00827359">
              <w:rPr>
                <w:noProof/>
              </w:rPr>
              <w:tab/>
            </w:r>
            <w:r w:rsidR="00827359" w:rsidRPr="00BD484B">
              <w:rPr>
                <w:rStyle w:val="Hyperlink"/>
                <w:noProof/>
              </w:rPr>
              <w:t>Vergütung</w:t>
            </w:r>
            <w:r w:rsidR="00827359">
              <w:rPr>
                <w:noProof/>
              </w:rPr>
              <w:tab/>
            </w:r>
            <w:r w:rsidR="00827359">
              <w:rPr>
                <w:noProof/>
              </w:rPr>
              <w:fldChar w:fldCharType="begin"/>
            </w:r>
            <w:r w:rsidR="00827359">
              <w:rPr>
                <w:noProof/>
              </w:rPr>
              <w:instrText xml:space="preserve"> PAGEREF _Toc224905235 \h </w:instrText>
            </w:r>
            <w:r w:rsidR="00827359">
              <w:rPr>
                <w:noProof/>
              </w:rPr>
            </w:r>
            <w:r w:rsidR="00827359">
              <w:rPr>
                <w:noProof/>
              </w:rPr>
              <w:fldChar w:fldCharType="separate"/>
            </w:r>
            <w:r>
              <w:rPr>
                <w:noProof/>
              </w:rPr>
              <w:t>41</w:t>
            </w:r>
            <w:r w:rsidR="00827359">
              <w:rPr>
                <w:noProof/>
              </w:rPr>
              <w:fldChar w:fldCharType="end"/>
            </w:r>
          </w:hyperlink>
        </w:p>
        <w:p w14:paraId="09391952" w14:textId="0FB33E87" w:rsidR="00827359" w:rsidRDefault="002472EA" w:rsidP="00827359">
          <w:pPr>
            <w:pStyle w:val="Verzeichnis2"/>
            <w:tabs>
              <w:tab w:val="left" w:pos="720"/>
              <w:tab w:val="right" w:leader="dot" w:pos="9231"/>
            </w:tabs>
            <w:jc w:val="both"/>
            <w:rPr>
              <w:noProof/>
            </w:rPr>
          </w:pPr>
          <w:hyperlink w:anchor="_Toc224905236" w:history="1">
            <w:r w:rsidR="00827359" w:rsidRPr="00BD484B">
              <w:rPr>
                <w:rStyle w:val="Hyperlink"/>
                <w:noProof/>
              </w:rPr>
              <w:t>5</w:t>
            </w:r>
            <w:r w:rsidR="00827359">
              <w:rPr>
                <w:noProof/>
              </w:rPr>
              <w:tab/>
            </w:r>
            <w:r w:rsidR="00827359" w:rsidRPr="00BD484B">
              <w:rPr>
                <w:rStyle w:val="Hyperlink"/>
                <w:noProof/>
              </w:rPr>
              <w:t>Service- und Reaktionszeiten*</w:t>
            </w:r>
            <w:r w:rsidR="00827359">
              <w:rPr>
                <w:noProof/>
              </w:rPr>
              <w:tab/>
            </w:r>
            <w:r w:rsidR="00827359">
              <w:rPr>
                <w:noProof/>
              </w:rPr>
              <w:fldChar w:fldCharType="begin"/>
            </w:r>
            <w:r w:rsidR="00827359">
              <w:rPr>
                <w:noProof/>
              </w:rPr>
              <w:instrText xml:space="preserve"> PAGEREF _Toc224905236 \h </w:instrText>
            </w:r>
            <w:r w:rsidR="00827359">
              <w:rPr>
                <w:noProof/>
              </w:rPr>
            </w:r>
            <w:r w:rsidR="00827359">
              <w:rPr>
                <w:noProof/>
              </w:rPr>
              <w:fldChar w:fldCharType="separate"/>
            </w:r>
            <w:r>
              <w:rPr>
                <w:noProof/>
              </w:rPr>
              <w:t>42</w:t>
            </w:r>
            <w:r w:rsidR="00827359">
              <w:rPr>
                <w:noProof/>
              </w:rPr>
              <w:fldChar w:fldCharType="end"/>
            </w:r>
          </w:hyperlink>
        </w:p>
        <w:p w14:paraId="6E8D04DA" w14:textId="65B0162B" w:rsidR="00827359" w:rsidRDefault="002472EA" w:rsidP="00827359">
          <w:pPr>
            <w:pStyle w:val="Verzeichnis2"/>
            <w:tabs>
              <w:tab w:val="left" w:pos="720"/>
              <w:tab w:val="right" w:leader="dot" w:pos="9231"/>
            </w:tabs>
            <w:jc w:val="both"/>
            <w:rPr>
              <w:noProof/>
            </w:rPr>
          </w:pPr>
          <w:hyperlink w:anchor="_Toc224905237" w:history="1">
            <w:r w:rsidR="00827359" w:rsidRPr="00BD484B">
              <w:rPr>
                <w:rStyle w:val="Hyperlink"/>
                <w:noProof/>
              </w:rPr>
              <w:t>6</w:t>
            </w:r>
            <w:r w:rsidR="00827359">
              <w:rPr>
                <w:noProof/>
              </w:rPr>
              <w:tab/>
            </w:r>
            <w:r w:rsidR="00827359" w:rsidRPr="00BD484B">
              <w:rPr>
                <w:rStyle w:val="Hyperlink"/>
                <w:noProof/>
              </w:rPr>
              <w:t>Anforderung an das Personal des Auftragnehmers und dessen Einsatz</w:t>
            </w:r>
            <w:r w:rsidR="00827359">
              <w:rPr>
                <w:noProof/>
              </w:rPr>
              <w:tab/>
            </w:r>
            <w:r w:rsidR="00827359">
              <w:rPr>
                <w:noProof/>
              </w:rPr>
              <w:fldChar w:fldCharType="begin"/>
            </w:r>
            <w:r w:rsidR="00827359">
              <w:rPr>
                <w:noProof/>
              </w:rPr>
              <w:instrText xml:space="preserve"> PAGEREF _Toc224905237 \h </w:instrText>
            </w:r>
            <w:r w:rsidR="00827359">
              <w:rPr>
                <w:noProof/>
              </w:rPr>
            </w:r>
            <w:r w:rsidR="00827359">
              <w:rPr>
                <w:noProof/>
              </w:rPr>
              <w:fldChar w:fldCharType="separate"/>
            </w:r>
            <w:r>
              <w:rPr>
                <w:noProof/>
              </w:rPr>
              <w:t>43</w:t>
            </w:r>
            <w:r w:rsidR="00827359">
              <w:rPr>
                <w:noProof/>
              </w:rPr>
              <w:fldChar w:fldCharType="end"/>
            </w:r>
          </w:hyperlink>
        </w:p>
        <w:p w14:paraId="33000387" w14:textId="05C1F6C7" w:rsidR="00827359" w:rsidRDefault="002472EA" w:rsidP="00827359">
          <w:pPr>
            <w:pStyle w:val="Verzeichnis2"/>
            <w:tabs>
              <w:tab w:val="left" w:pos="720"/>
              <w:tab w:val="right" w:leader="dot" w:pos="9231"/>
            </w:tabs>
            <w:jc w:val="both"/>
            <w:rPr>
              <w:noProof/>
            </w:rPr>
          </w:pPr>
          <w:hyperlink w:anchor="_Toc224905238" w:history="1">
            <w:r w:rsidR="00827359" w:rsidRPr="00BD484B">
              <w:rPr>
                <w:rStyle w:val="Hyperlink"/>
                <w:noProof/>
              </w:rPr>
              <w:t>7</w:t>
            </w:r>
            <w:r w:rsidR="00827359">
              <w:rPr>
                <w:noProof/>
              </w:rPr>
              <w:tab/>
            </w:r>
            <w:r w:rsidR="00827359" w:rsidRPr="00BD484B">
              <w:rPr>
                <w:rStyle w:val="Hyperlink"/>
                <w:noProof/>
              </w:rPr>
              <w:t>Mitwirkungsleistungen des Auftraggebers</w:t>
            </w:r>
            <w:r w:rsidR="00827359">
              <w:rPr>
                <w:noProof/>
              </w:rPr>
              <w:tab/>
            </w:r>
            <w:r w:rsidR="00827359">
              <w:rPr>
                <w:noProof/>
              </w:rPr>
              <w:fldChar w:fldCharType="begin"/>
            </w:r>
            <w:r w:rsidR="00827359">
              <w:rPr>
                <w:noProof/>
              </w:rPr>
              <w:instrText xml:space="preserve"> PAGEREF _Toc224905238 \h </w:instrText>
            </w:r>
            <w:r w:rsidR="00827359">
              <w:rPr>
                <w:noProof/>
              </w:rPr>
            </w:r>
            <w:r w:rsidR="00827359">
              <w:rPr>
                <w:noProof/>
              </w:rPr>
              <w:fldChar w:fldCharType="separate"/>
            </w:r>
            <w:r>
              <w:rPr>
                <w:noProof/>
              </w:rPr>
              <w:t>44</w:t>
            </w:r>
            <w:r w:rsidR="00827359">
              <w:rPr>
                <w:noProof/>
              </w:rPr>
              <w:fldChar w:fldCharType="end"/>
            </w:r>
          </w:hyperlink>
        </w:p>
        <w:p w14:paraId="22940DEA" w14:textId="4E4DCDD3" w:rsidR="00827359" w:rsidRDefault="002472EA" w:rsidP="00827359">
          <w:pPr>
            <w:pStyle w:val="Verzeichnis2"/>
            <w:tabs>
              <w:tab w:val="left" w:pos="720"/>
              <w:tab w:val="right" w:leader="dot" w:pos="9231"/>
            </w:tabs>
            <w:jc w:val="both"/>
            <w:rPr>
              <w:noProof/>
            </w:rPr>
          </w:pPr>
          <w:hyperlink w:anchor="_Toc224905239" w:history="1">
            <w:r w:rsidR="00827359" w:rsidRPr="00BD484B">
              <w:rPr>
                <w:rStyle w:val="Hyperlink"/>
                <w:noProof/>
              </w:rPr>
              <w:t>8</w:t>
            </w:r>
            <w:r w:rsidR="00827359">
              <w:rPr>
                <w:noProof/>
              </w:rPr>
              <w:tab/>
            </w:r>
            <w:r w:rsidR="00827359" w:rsidRPr="00BD484B">
              <w:rPr>
                <w:rStyle w:val="Hyperlink"/>
                <w:noProof/>
              </w:rPr>
              <w:t>Abweichende Nutzungsrechte an den Leistungsergebnissen, Erfindungen</w:t>
            </w:r>
            <w:r w:rsidR="00827359">
              <w:rPr>
                <w:noProof/>
              </w:rPr>
              <w:tab/>
            </w:r>
            <w:r w:rsidR="00827359">
              <w:rPr>
                <w:noProof/>
              </w:rPr>
              <w:fldChar w:fldCharType="begin"/>
            </w:r>
            <w:r w:rsidR="00827359">
              <w:rPr>
                <w:noProof/>
              </w:rPr>
              <w:instrText xml:space="preserve"> PAGEREF _Toc224905239 \h </w:instrText>
            </w:r>
            <w:r w:rsidR="00827359">
              <w:rPr>
                <w:noProof/>
              </w:rPr>
            </w:r>
            <w:r w:rsidR="00827359">
              <w:rPr>
                <w:noProof/>
              </w:rPr>
              <w:fldChar w:fldCharType="separate"/>
            </w:r>
            <w:r>
              <w:rPr>
                <w:noProof/>
              </w:rPr>
              <w:t>45</w:t>
            </w:r>
            <w:r w:rsidR="00827359">
              <w:rPr>
                <w:noProof/>
              </w:rPr>
              <w:fldChar w:fldCharType="end"/>
            </w:r>
          </w:hyperlink>
        </w:p>
        <w:p w14:paraId="24E68281" w14:textId="7204349A" w:rsidR="00827359" w:rsidRDefault="002472EA" w:rsidP="00827359">
          <w:pPr>
            <w:pStyle w:val="Verzeichnis2"/>
            <w:tabs>
              <w:tab w:val="left" w:pos="720"/>
              <w:tab w:val="right" w:leader="dot" w:pos="9231"/>
            </w:tabs>
            <w:jc w:val="both"/>
            <w:rPr>
              <w:noProof/>
            </w:rPr>
          </w:pPr>
          <w:hyperlink w:anchor="_Toc224905240" w:history="1">
            <w:r w:rsidR="00827359" w:rsidRPr="00BD484B">
              <w:rPr>
                <w:rStyle w:val="Hyperlink"/>
                <w:noProof/>
              </w:rPr>
              <w:t>9</w:t>
            </w:r>
            <w:r w:rsidR="00827359">
              <w:rPr>
                <w:noProof/>
              </w:rPr>
              <w:tab/>
            </w:r>
            <w:r w:rsidR="00827359" w:rsidRPr="00BD484B">
              <w:rPr>
                <w:rStyle w:val="Hyperlink"/>
                <w:noProof/>
              </w:rPr>
              <w:t>Quellcode*</w:t>
            </w:r>
            <w:r w:rsidR="00827359">
              <w:rPr>
                <w:noProof/>
              </w:rPr>
              <w:tab/>
            </w:r>
            <w:r w:rsidR="00827359">
              <w:rPr>
                <w:noProof/>
              </w:rPr>
              <w:fldChar w:fldCharType="begin"/>
            </w:r>
            <w:r w:rsidR="00827359">
              <w:rPr>
                <w:noProof/>
              </w:rPr>
              <w:instrText xml:space="preserve"> PAGEREF _Toc224905240 \h </w:instrText>
            </w:r>
            <w:r w:rsidR="00827359">
              <w:rPr>
                <w:noProof/>
              </w:rPr>
            </w:r>
            <w:r w:rsidR="00827359">
              <w:rPr>
                <w:noProof/>
              </w:rPr>
              <w:fldChar w:fldCharType="separate"/>
            </w:r>
            <w:r>
              <w:rPr>
                <w:noProof/>
              </w:rPr>
              <w:t>45</w:t>
            </w:r>
            <w:r w:rsidR="00827359">
              <w:rPr>
                <w:noProof/>
              </w:rPr>
              <w:fldChar w:fldCharType="end"/>
            </w:r>
          </w:hyperlink>
        </w:p>
        <w:p w14:paraId="3A29670E" w14:textId="24C98882" w:rsidR="00827359" w:rsidRDefault="002472EA" w:rsidP="00827359">
          <w:pPr>
            <w:pStyle w:val="Verzeichnis2"/>
            <w:tabs>
              <w:tab w:val="left" w:pos="960"/>
              <w:tab w:val="right" w:leader="dot" w:pos="9231"/>
            </w:tabs>
            <w:jc w:val="both"/>
            <w:rPr>
              <w:noProof/>
            </w:rPr>
          </w:pPr>
          <w:hyperlink w:anchor="_Toc224905241" w:history="1">
            <w:r w:rsidR="00827359" w:rsidRPr="00BD484B">
              <w:rPr>
                <w:rStyle w:val="Hyperlink"/>
                <w:noProof/>
              </w:rPr>
              <w:t>10</w:t>
            </w:r>
            <w:r w:rsidR="00827359">
              <w:rPr>
                <w:noProof/>
              </w:rPr>
              <w:tab/>
            </w:r>
            <w:r w:rsidR="00827359" w:rsidRPr="00BD484B">
              <w:rPr>
                <w:rStyle w:val="Hyperlink"/>
                <w:noProof/>
              </w:rPr>
              <w:t>Regelung entfällt</w:t>
            </w:r>
            <w:r w:rsidR="00827359">
              <w:rPr>
                <w:noProof/>
              </w:rPr>
              <w:tab/>
            </w:r>
            <w:r w:rsidR="00827359">
              <w:rPr>
                <w:noProof/>
              </w:rPr>
              <w:fldChar w:fldCharType="begin"/>
            </w:r>
            <w:r w:rsidR="00827359">
              <w:rPr>
                <w:noProof/>
              </w:rPr>
              <w:instrText xml:space="preserve"> PAGEREF _Toc224905241 \h </w:instrText>
            </w:r>
            <w:r w:rsidR="00827359">
              <w:rPr>
                <w:noProof/>
              </w:rPr>
            </w:r>
            <w:r w:rsidR="00827359">
              <w:rPr>
                <w:noProof/>
              </w:rPr>
              <w:fldChar w:fldCharType="separate"/>
            </w:r>
            <w:r>
              <w:rPr>
                <w:noProof/>
              </w:rPr>
              <w:t>45</w:t>
            </w:r>
            <w:r w:rsidR="00827359">
              <w:rPr>
                <w:noProof/>
              </w:rPr>
              <w:fldChar w:fldCharType="end"/>
            </w:r>
          </w:hyperlink>
        </w:p>
        <w:p w14:paraId="616355E8" w14:textId="57081EDF" w:rsidR="00827359" w:rsidRDefault="002472EA" w:rsidP="00827359">
          <w:pPr>
            <w:pStyle w:val="Verzeichnis2"/>
            <w:tabs>
              <w:tab w:val="left" w:pos="960"/>
              <w:tab w:val="right" w:leader="dot" w:pos="9231"/>
            </w:tabs>
            <w:jc w:val="both"/>
            <w:rPr>
              <w:noProof/>
            </w:rPr>
          </w:pPr>
          <w:hyperlink w:anchor="_Toc224905242" w:history="1">
            <w:r w:rsidR="00827359" w:rsidRPr="00BD484B">
              <w:rPr>
                <w:rStyle w:val="Hyperlink"/>
                <w:noProof/>
              </w:rPr>
              <w:t>11</w:t>
            </w:r>
            <w:r w:rsidR="00827359">
              <w:rPr>
                <w:noProof/>
              </w:rPr>
              <w:tab/>
            </w:r>
            <w:r w:rsidR="00827359" w:rsidRPr="00BD484B">
              <w:rPr>
                <w:rStyle w:val="Hyperlink"/>
                <w:noProof/>
              </w:rPr>
              <w:t>Vertragsstrafen</w:t>
            </w:r>
            <w:r w:rsidR="00827359">
              <w:rPr>
                <w:noProof/>
              </w:rPr>
              <w:tab/>
            </w:r>
            <w:r w:rsidR="00827359">
              <w:rPr>
                <w:noProof/>
              </w:rPr>
              <w:fldChar w:fldCharType="begin"/>
            </w:r>
            <w:r w:rsidR="00827359">
              <w:rPr>
                <w:noProof/>
              </w:rPr>
              <w:instrText xml:space="preserve"> PAGEREF _Toc224905242 \h </w:instrText>
            </w:r>
            <w:r w:rsidR="00827359">
              <w:rPr>
                <w:noProof/>
              </w:rPr>
            </w:r>
            <w:r w:rsidR="00827359">
              <w:rPr>
                <w:noProof/>
              </w:rPr>
              <w:fldChar w:fldCharType="separate"/>
            </w:r>
            <w:r>
              <w:rPr>
                <w:noProof/>
              </w:rPr>
              <w:t>45</w:t>
            </w:r>
            <w:r w:rsidR="00827359">
              <w:rPr>
                <w:noProof/>
              </w:rPr>
              <w:fldChar w:fldCharType="end"/>
            </w:r>
          </w:hyperlink>
        </w:p>
        <w:p w14:paraId="3AE38C9C" w14:textId="73F8745A" w:rsidR="00827359" w:rsidRDefault="002472EA" w:rsidP="00827359">
          <w:pPr>
            <w:pStyle w:val="Verzeichnis2"/>
            <w:tabs>
              <w:tab w:val="left" w:pos="960"/>
              <w:tab w:val="right" w:leader="dot" w:pos="9231"/>
            </w:tabs>
            <w:jc w:val="both"/>
            <w:rPr>
              <w:noProof/>
            </w:rPr>
          </w:pPr>
          <w:hyperlink w:anchor="_Toc224905243" w:history="1">
            <w:r w:rsidR="00827359" w:rsidRPr="00BD484B">
              <w:rPr>
                <w:rStyle w:val="Hyperlink"/>
                <w:noProof/>
              </w:rPr>
              <w:t>12</w:t>
            </w:r>
            <w:r w:rsidR="00827359">
              <w:rPr>
                <w:noProof/>
              </w:rPr>
              <w:tab/>
            </w:r>
            <w:r w:rsidR="00827359" w:rsidRPr="00BD484B">
              <w:rPr>
                <w:rStyle w:val="Hyperlink"/>
                <w:noProof/>
              </w:rPr>
              <w:t>Weitere Regelungen</w:t>
            </w:r>
            <w:r w:rsidR="00827359">
              <w:rPr>
                <w:noProof/>
              </w:rPr>
              <w:tab/>
            </w:r>
            <w:r w:rsidR="00827359">
              <w:rPr>
                <w:noProof/>
              </w:rPr>
              <w:fldChar w:fldCharType="begin"/>
            </w:r>
            <w:r w:rsidR="00827359">
              <w:rPr>
                <w:noProof/>
              </w:rPr>
              <w:instrText xml:space="preserve"> PAGEREF _Toc224905243 \h </w:instrText>
            </w:r>
            <w:r w:rsidR="00827359">
              <w:rPr>
                <w:noProof/>
              </w:rPr>
            </w:r>
            <w:r w:rsidR="00827359">
              <w:rPr>
                <w:noProof/>
              </w:rPr>
              <w:fldChar w:fldCharType="separate"/>
            </w:r>
            <w:r>
              <w:rPr>
                <w:noProof/>
              </w:rPr>
              <w:t>46</w:t>
            </w:r>
            <w:r w:rsidR="00827359">
              <w:rPr>
                <w:noProof/>
              </w:rPr>
              <w:fldChar w:fldCharType="end"/>
            </w:r>
          </w:hyperlink>
        </w:p>
        <w:p w14:paraId="469602A8" w14:textId="20E30B69" w:rsidR="00827359" w:rsidRDefault="002472EA" w:rsidP="00827359">
          <w:pPr>
            <w:pStyle w:val="Verzeichnis2"/>
            <w:tabs>
              <w:tab w:val="left" w:pos="960"/>
              <w:tab w:val="right" w:leader="dot" w:pos="9231"/>
            </w:tabs>
            <w:jc w:val="both"/>
            <w:rPr>
              <w:noProof/>
            </w:rPr>
          </w:pPr>
          <w:hyperlink w:anchor="_Toc224905244" w:history="1">
            <w:r w:rsidR="00827359" w:rsidRPr="00BD484B">
              <w:rPr>
                <w:rStyle w:val="Hyperlink"/>
                <w:noProof/>
              </w:rPr>
              <w:t>13</w:t>
            </w:r>
            <w:r w:rsidR="00827359">
              <w:rPr>
                <w:noProof/>
              </w:rPr>
              <w:tab/>
            </w:r>
            <w:r w:rsidR="00827359" w:rsidRPr="00BD484B">
              <w:rPr>
                <w:rStyle w:val="Hyperlink"/>
                <w:noProof/>
              </w:rPr>
              <w:t>Interessenkonflikt</w:t>
            </w:r>
            <w:r w:rsidR="00827359">
              <w:rPr>
                <w:noProof/>
              </w:rPr>
              <w:tab/>
            </w:r>
            <w:r w:rsidR="00827359">
              <w:rPr>
                <w:noProof/>
              </w:rPr>
              <w:fldChar w:fldCharType="begin"/>
            </w:r>
            <w:r w:rsidR="00827359">
              <w:rPr>
                <w:noProof/>
              </w:rPr>
              <w:instrText xml:space="preserve"> PAGEREF _Toc224905244 \h </w:instrText>
            </w:r>
            <w:r w:rsidR="00827359">
              <w:rPr>
                <w:noProof/>
              </w:rPr>
            </w:r>
            <w:r w:rsidR="00827359">
              <w:rPr>
                <w:noProof/>
              </w:rPr>
              <w:fldChar w:fldCharType="separate"/>
            </w:r>
            <w:r>
              <w:rPr>
                <w:noProof/>
              </w:rPr>
              <w:t>46</w:t>
            </w:r>
            <w:r w:rsidR="00827359">
              <w:rPr>
                <w:noProof/>
              </w:rPr>
              <w:fldChar w:fldCharType="end"/>
            </w:r>
          </w:hyperlink>
        </w:p>
        <w:p w14:paraId="03F0B389" w14:textId="6C180972" w:rsidR="00827359" w:rsidRDefault="002472EA" w:rsidP="00827359">
          <w:pPr>
            <w:pStyle w:val="Verzeichnis2"/>
            <w:tabs>
              <w:tab w:val="left" w:pos="960"/>
              <w:tab w:val="right" w:leader="dot" w:pos="9231"/>
            </w:tabs>
            <w:jc w:val="both"/>
            <w:rPr>
              <w:noProof/>
            </w:rPr>
          </w:pPr>
          <w:hyperlink w:anchor="_Toc224905245" w:history="1">
            <w:r w:rsidR="00827359" w:rsidRPr="00BD484B">
              <w:rPr>
                <w:rStyle w:val="Hyperlink"/>
                <w:noProof/>
              </w:rPr>
              <w:t>14</w:t>
            </w:r>
            <w:r w:rsidR="00827359">
              <w:rPr>
                <w:noProof/>
              </w:rPr>
              <w:tab/>
            </w:r>
            <w:r w:rsidR="00827359" w:rsidRPr="00BD484B">
              <w:rPr>
                <w:rStyle w:val="Hyperlink"/>
                <w:noProof/>
              </w:rPr>
              <w:t>Pflichten nach Vertragsende</w:t>
            </w:r>
            <w:r w:rsidR="00827359">
              <w:rPr>
                <w:noProof/>
              </w:rPr>
              <w:tab/>
            </w:r>
            <w:r w:rsidR="00827359">
              <w:rPr>
                <w:noProof/>
              </w:rPr>
              <w:fldChar w:fldCharType="begin"/>
            </w:r>
            <w:r w:rsidR="00827359">
              <w:rPr>
                <w:noProof/>
              </w:rPr>
              <w:instrText xml:space="preserve"> PAGEREF _Toc224905245 \h </w:instrText>
            </w:r>
            <w:r w:rsidR="00827359">
              <w:rPr>
                <w:noProof/>
              </w:rPr>
            </w:r>
            <w:r w:rsidR="00827359">
              <w:rPr>
                <w:noProof/>
              </w:rPr>
              <w:fldChar w:fldCharType="separate"/>
            </w:r>
            <w:r>
              <w:rPr>
                <w:noProof/>
              </w:rPr>
              <w:t>46</w:t>
            </w:r>
            <w:r w:rsidR="00827359">
              <w:rPr>
                <w:noProof/>
              </w:rPr>
              <w:fldChar w:fldCharType="end"/>
            </w:r>
          </w:hyperlink>
        </w:p>
        <w:p w14:paraId="442453B4" w14:textId="113C154A" w:rsidR="00827359" w:rsidRDefault="002472EA" w:rsidP="00827359">
          <w:pPr>
            <w:pStyle w:val="Verzeichnis2"/>
            <w:tabs>
              <w:tab w:val="left" w:pos="960"/>
              <w:tab w:val="right" w:leader="dot" w:pos="9231"/>
            </w:tabs>
            <w:jc w:val="both"/>
            <w:rPr>
              <w:noProof/>
            </w:rPr>
          </w:pPr>
          <w:hyperlink w:anchor="_Toc224905246" w:history="1">
            <w:r w:rsidR="00827359" w:rsidRPr="00BD484B">
              <w:rPr>
                <w:rStyle w:val="Hyperlink"/>
                <w:noProof/>
              </w:rPr>
              <w:t>15</w:t>
            </w:r>
            <w:r w:rsidR="00827359">
              <w:rPr>
                <w:noProof/>
              </w:rPr>
              <w:tab/>
            </w:r>
            <w:r w:rsidR="00827359" w:rsidRPr="00BD484B">
              <w:rPr>
                <w:rStyle w:val="Hyperlink"/>
                <w:noProof/>
              </w:rPr>
              <w:t>Sonstige Vereinbarungen</w:t>
            </w:r>
            <w:r w:rsidR="00827359">
              <w:rPr>
                <w:noProof/>
              </w:rPr>
              <w:tab/>
            </w:r>
            <w:r w:rsidR="00827359">
              <w:rPr>
                <w:noProof/>
              </w:rPr>
              <w:fldChar w:fldCharType="begin"/>
            </w:r>
            <w:r w:rsidR="00827359">
              <w:rPr>
                <w:noProof/>
              </w:rPr>
              <w:instrText xml:space="preserve"> PAGEREF _Toc224905246 \h </w:instrText>
            </w:r>
            <w:r w:rsidR="00827359">
              <w:rPr>
                <w:noProof/>
              </w:rPr>
            </w:r>
            <w:r w:rsidR="00827359">
              <w:rPr>
                <w:noProof/>
              </w:rPr>
              <w:fldChar w:fldCharType="separate"/>
            </w:r>
            <w:r>
              <w:rPr>
                <w:noProof/>
              </w:rPr>
              <w:t>46</w:t>
            </w:r>
            <w:r w:rsidR="00827359">
              <w:rPr>
                <w:noProof/>
              </w:rPr>
              <w:fldChar w:fldCharType="end"/>
            </w:r>
          </w:hyperlink>
        </w:p>
        <w:p w14:paraId="40ABFE6D" w14:textId="15901DAA" w:rsidR="00827359" w:rsidRDefault="002472EA" w:rsidP="00827359">
          <w:pPr>
            <w:pStyle w:val="Verzeichnis1"/>
            <w:tabs>
              <w:tab w:val="right" w:leader="dot" w:pos="9231"/>
            </w:tabs>
            <w:jc w:val="both"/>
            <w:rPr>
              <w:noProof/>
            </w:rPr>
          </w:pPr>
          <w:hyperlink w:anchor="_Toc224905247" w:history="1">
            <w:r w:rsidR="00827359" w:rsidRPr="00BD484B">
              <w:rPr>
                <w:rStyle w:val="Hyperlink"/>
                <w:noProof/>
              </w:rPr>
              <w:t>Teil B: Pflege von Standardsoftware (EVB-IT Pflege S)</w:t>
            </w:r>
            <w:r w:rsidR="00827359">
              <w:rPr>
                <w:noProof/>
              </w:rPr>
              <w:tab/>
            </w:r>
            <w:r w:rsidR="00827359">
              <w:rPr>
                <w:noProof/>
              </w:rPr>
              <w:fldChar w:fldCharType="begin"/>
            </w:r>
            <w:r w:rsidR="00827359">
              <w:rPr>
                <w:noProof/>
              </w:rPr>
              <w:instrText xml:space="preserve"> PAGEREF _Toc224905247 \h </w:instrText>
            </w:r>
            <w:r w:rsidR="00827359">
              <w:rPr>
                <w:noProof/>
              </w:rPr>
            </w:r>
            <w:r w:rsidR="00827359">
              <w:rPr>
                <w:noProof/>
              </w:rPr>
              <w:fldChar w:fldCharType="separate"/>
            </w:r>
            <w:r>
              <w:rPr>
                <w:noProof/>
              </w:rPr>
              <w:t>48</w:t>
            </w:r>
            <w:r w:rsidR="00827359">
              <w:rPr>
                <w:noProof/>
              </w:rPr>
              <w:fldChar w:fldCharType="end"/>
            </w:r>
          </w:hyperlink>
        </w:p>
        <w:p w14:paraId="214C73DE" w14:textId="1D26C8AF" w:rsidR="00827359" w:rsidRDefault="002472EA" w:rsidP="00827359">
          <w:pPr>
            <w:pStyle w:val="Verzeichnis2"/>
            <w:tabs>
              <w:tab w:val="left" w:pos="720"/>
              <w:tab w:val="right" w:leader="dot" w:pos="9231"/>
            </w:tabs>
            <w:jc w:val="both"/>
            <w:rPr>
              <w:noProof/>
            </w:rPr>
          </w:pPr>
          <w:hyperlink w:anchor="_Toc224905248" w:history="1">
            <w:r w:rsidR="00827359" w:rsidRPr="00BD484B">
              <w:rPr>
                <w:rStyle w:val="Hyperlink"/>
                <w:noProof/>
              </w:rPr>
              <w:t>1</w:t>
            </w:r>
            <w:r w:rsidR="00827359">
              <w:rPr>
                <w:noProof/>
              </w:rPr>
              <w:tab/>
            </w:r>
            <w:r w:rsidR="00827359" w:rsidRPr="00BD484B">
              <w:rPr>
                <w:rStyle w:val="Hyperlink"/>
                <w:noProof/>
              </w:rPr>
              <w:t>Geltung der AGB</w:t>
            </w:r>
            <w:r w:rsidR="00827359">
              <w:rPr>
                <w:noProof/>
              </w:rPr>
              <w:tab/>
            </w:r>
            <w:r w:rsidR="00827359">
              <w:rPr>
                <w:noProof/>
              </w:rPr>
              <w:fldChar w:fldCharType="begin"/>
            </w:r>
            <w:r w:rsidR="00827359">
              <w:rPr>
                <w:noProof/>
              </w:rPr>
              <w:instrText xml:space="preserve"> PAGEREF _Toc224905248 \h </w:instrText>
            </w:r>
            <w:r w:rsidR="00827359">
              <w:rPr>
                <w:noProof/>
              </w:rPr>
            </w:r>
            <w:r w:rsidR="00827359">
              <w:rPr>
                <w:noProof/>
              </w:rPr>
              <w:fldChar w:fldCharType="separate"/>
            </w:r>
            <w:r>
              <w:rPr>
                <w:noProof/>
              </w:rPr>
              <w:t>48</w:t>
            </w:r>
            <w:r w:rsidR="00827359">
              <w:rPr>
                <w:noProof/>
              </w:rPr>
              <w:fldChar w:fldCharType="end"/>
            </w:r>
          </w:hyperlink>
        </w:p>
        <w:p w14:paraId="0D05BE14" w14:textId="1264C58E" w:rsidR="00827359" w:rsidRDefault="002472EA" w:rsidP="00827359">
          <w:pPr>
            <w:pStyle w:val="Verzeichnis2"/>
            <w:tabs>
              <w:tab w:val="left" w:pos="720"/>
              <w:tab w:val="right" w:leader="dot" w:pos="9231"/>
            </w:tabs>
            <w:jc w:val="both"/>
            <w:rPr>
              <w:noProof/>
            </w:rPr>
          </w:pPr>
          <w:hyperlink w:anchor="_Toc224905249" w:history="1">
            <w:r w:rsidR="00827359" w:rsidRPr="00BD484B">
              <w:rPr>
                <w:rStyle w:val="Hyperlink"/>
                <w:noProof/>
              </w:rPr>
              <w:t>2</w:t>
            </w:r>
            <w:r w:rsidR="00827359">
              <w:rPr>
                <w:noProof/>
              </w:rPr>
              <w:tab/>
            </w:r>
            <w:r w:rsidR="00827359" w:rsidRPr="00BD484B">
              <w:rPr>
                <w:rStyle w:val="Hyperlink"/>
                <w:noProof/>
              </w:rPr>
              <w:t>Überblick über die vereinbarten Leistungen</w:t>
            </w:r>
            <w:r w:rsidR="00827359">
              <w:rPr>
                <w:noProof/>
              </w:rPr>
              <w:tab/>
            </w:r>
            <w:r w:rsidR="00827359">
              <w:rPr>
                <w:noProof/>
              </w:rPr>
              <w:fldChar w:fldCharType="begin"/>
            </w:r>
            <w:r w:rsidR="00827359">
              <w:rPr>
                <w:noProof/>
              </w:rPr>
              <w:instrText xml:space="preserve"> PAGEREF _Toc224905249 \h </w:instrText>
            </w:r>
            <w:r w:rsidR="00827359">
              <w:rPr>
                <w:noProof/>
              </w:rPr>
            </w:r>
            <w:r w:rsidR="00827359">
              <w:rPr>
                <w:noProof/>
              </w:rPr>
              <w:fldChar w:fldCharType="separate"/>
            </w:r>
            <w:r>
              <w:rPr>
                <w:noProof/>
              </w:rPr>
              <w:t>48</w:t>
            </w:r>
            <w:r w:rsidR="00827359">
              <w:rPr>
                <w:noProof/>
              </w:rPr>
              <w:fldChar w:fldCharType="end"/>
            </w:r>
          </w:hyperlink>
        </w:p>
        <w:p w14:paraId="3059C21C" w14:textId="3F7D4C12" w:rsidR="00827359" w:rsidRDefault="002472EA" w:rsidP="00827359">
          <w:pPr>
            <w:pStyle w:val="Verzeichnis2"/>
            <w:tabs>
              <w:tab w:val="left" w:pos="720"/>
              <w:tab w:val="right" w:leader="dot" w:pos="9231"/>
            </w:tabs>
            <w:jc w:val="both"/>
            <w:rPr>
              <w:noProof/>
            </w:rPr>
          </w:pPr>
          <w:hyperlink w:anchor="_Toc224905250" w:history="1">
            <w:r w:rsidR="00827359" w:rsidRPr="00BD484B">
              <w:rPr>
                <w:rStyle w:val="Hyperlink"/>
                <w:noProof/>
              </w:rPr>
              <w:t>3</w:t>
            </w:r>
            <w:r w:rsidR="00827359">
              <w:rPr>
                <w:noProof/>
              </w:rPr>
              <w:tab/>
            </w:r>
            <w:r w:rsidR="00827359" w:rsidRPr="00BD484B">
              <w:rPr>
                <w:rStyle w:val="Hyperlink"/>
                <w:noProof/>
              </w:rPr>
              <w:t>Beschreibung der Standardsoftware*, die Gegenstand der Pflegeleistungen ist</w:t>
            </w:r>
            <w:r w:rsidR="00827359">
              <w:rPr>
                <w:noProof/>
              </w:rPr>
              <w:tab/>
            </w:r>
            <w:r w:rsidR="00827359">
              <w:rPr>
                <w:noProof/>
              </w:rPr>
              <w:fldChar w:fldCharType="begin"/>
            </w:r>
            <w:r w:rsidR="00827359">
              <w:rPr>
                <w:noProof/>
              </w:rPr>
              <w:instrText xml:space="preserve"> PAGEREF _Toc224905250 \h </w:instrText>
            </w:r>
            <w:r w:rsidR="00827359">
              <w:rPr>
                <w:noProof/>
              </w:rPr>
            </w:r>
            <w:r w:rsidR="00827359">
              <w:rPr>
                <w:noProof/>
              </w:rPr>
              <w:fldChar w:fldCharType="separate"/>
            </w:r>
            <w:r>
              <w:rPr>
                <w:noProof/>
              </w:rPr>
              <w:t>48</w:t>
            </w:r>
            <w:r w:rsidR="00827359">
              <w:rPr>
                <w:noProof/>
              </w:rPr>
              <w:fldChar w:fldCharType="end"/>
            </w:r>
          </w:hyperlink>
        </w:p>
        <w:p w14:paraId="7E787287" w14:textId="46A5021C" w:rsidR="00827359" w:rsidRDefault="002472EA" w:rsidP="00827359">
          <w:pPr>
            <w:pStyle w:val="Verzeichnis2"/>
            <w:tabs>
              <w:tab w:val="left" w:pos="720"/>
              <w:tab w:val="right" w:leader="dot" w:pos="9231"/>
            </w:tabs>
            <w:jc w:val="both"/>
            <w:rPr>
              <w:noProof/>
            </w:rPr>
          </w:pPr>
          <w:hyperlink w:anchor="_Toc224905251" w:history="1">
            <w:r w:rsidR="00827359" w:rsidRPr="00BD484B">
              <w:rPr>
                <w:rStyle w:val="Hyperlink"/>
                <w:noProof/>
              </w:rPr>
              <w:t>4</w:t>
            </w:r>
            <w:r w:rsidR="00827359">
              <w:rPr>
                <w:noProof/>
              </w:rPr>
              <w:tab/>
            </w:r>
            <w:r w:rsidR="00827359" w:rsidRPr="00BD484B">
              <w:rPr>
                <w:rStyle w:val="Hyperlink"/>
                <w:noProof/>
              </w:rPr>
              <w:t>Beginn / Dauer / Kündigung der Pflegeleistungen</w:t>
            </w:r>
            <w:r w:rsidR="00827359">
              <w:rPr>
                <w:noProof/>
              </w:rPr>
              <w:tab/>
            </w:r>
            <w:r w:rsidR="00827359">
              <w:rPr>
                <w:noProof/>
              </w:rPr>
              <w:fldChar w:fldCharType="begin"/>
            </w:r>
            <w:r w:rsidR="00827359">
              <w:rPr>
                <w:noProof/>
              </w:rPr>
              <w:instrText xml:space="preserve"> PAGEREF _Toc224905251 \h </w:instrText>
            </w:r>
            <w:r w:rsidR="00827359">
              <w:rPr>
                <w:noProof/>
              </w:rPr>
            </w:r>
            <w:r w:rsidR="00827359">
              <w:rPr>
                <w:noProof/>
              </w:rPr>
              <w:fldChar w:fldCharType="separate"/>
            </w:r>
            <w:r>
              <w:rPr>
                <w:noProof/>
              </w:rPr>
              <w:t>48</w:t>
            </w:r>
            <w:r w:rsidR="00827359">
              <w:rPr>
                <w:noProof/>
              </w:rPr>
              <w:fldChar w:fldCharType="end"/>
            </w:r>
          </w:hyperlink>
        </w:p>
        <w:p w14:paraId="6DCE9462" w14:textId="7E2B9B94" w:rsidR="00827359" w:rsidRDefault="002472EA" w:rsidP="00827359">
          <w:pPr>
            <w:pStyle w:val="Verzeichnis2"/>
            <w:tabs>
              <w:tab w:val="left" w:pos="720"/>
              <w:tab w:val="right" w:leader="dot" w:pos="9231"/>
            </w:tabs>
            <w:jc w:val="both"/>
            <w:rPr>
              <w:noProof/>
            </w:rPr>
          </w:pPr>
          <w:hyperlink w:anchor="_Toc224905252" w:history="1">
            <w:r w:rsidR="00827359" w:rsidRPr="00BD484B">
              <w:rPr>
                <w:rStyle w:val="Hyperlink"/>
                <w:noProof/>
              </w:rPr>
              <w:t>5</w:t>
            </w:r>
            <w:r w:rsidR="00827359">
              <w:rPr>
                <w:noProof/>
              </w:rPr>
              <w:tab/>
            </w:r>
            <w:r w:rsidR="00827359" w:rsidRPr="00BD484B">
              <w:rPr>
                <w:rStyle w:val="Hyperlink"/>
                <w:noProof/>
              </w:rPr>
              <w:t>Vergütung</w:t>
            </w:r>
            <w:r w:rsidR="00827359">
              <w:rPr>
                <w:noProof/>
              </w:rPr>
              <w:tab/>
            </w:r>
            <w:r w:rsidR="00827359">
              <w:rPr>
                <w:noProof/>
              </w:rPr>
              <w:fldChar w:fldCharType="begin"/>
            </w:r>
            <w:r w:rsidR="00827359">
              <w:rPr>
                <w:noProof/>
              </w:rPr>
              <w:instrText xml:space="preserve"> PAGEREF _Toc224905252 \h </w:instrText>
            </w:r>
            <w:r w:rsidR="00827359">
              <w:rPr>
                <w:noProof/>
              </w:rPr>
            </w:r>
            <w:r w:rsidR="00827359">
              <w:rPr>
                <w:noProof/>
              </w:rPr>
              <w:fldChar w:fldCharType="separate"/>
            </w:r>
            <w:r>
              <w:rPr>
                <w:noProof/>
              </w:rPr>
              <w:t>49</w:t>
            </w:r>
            <w:r w:rsidR="00827359">
              <w:rPr>
                <w:noProof/>
              </w:rPr>
              <w:fldChar w:fldCharType="end"/>
            </w:r>
          </w:hyperlink>
        </w:p>
        <w:p w14:paraId="291F70CF" w14:textId="786BB302" w:rsidR="00827359" w:rsidRDefault="002472EA" w:rsidP="00827359">
          <w:pPr>
            <w:pStyle w:val="Verzeichnis2"/>
            <w:tabs>
              <w:tab w:val="left" w:pos="720"/>
              <w:tab w:val="right" w:leader="dot" w:pos="9231"/>
            </w:tabs>
            <w:jc w:val="both"/>
            <w:rPr>
              <w:noProof/>
            </w:rPr>
          </w:pPr>
          <w:hyperlink w:anchor="_Toc224905253" w:history="1">
            <w:r w:rsidR="00827359" w:rsidRPr="00BD484B">
              <w:rPr>
                <w:rStyle w:val="Hyperlink"/>
                <w:noProof/>
              </w:rPr>
              <w:t>6</w:t>
            </w:r>
            <w:r w:rsidR="00827359">
              <w:rPr>
                <w:noProof/>
              </w:rPr>
              <w:tab/>
            </w:r>
            <w:r w:rsidR="00827359" w:rsidRPr="00BD484B">
              <w:rPr>
                <w:rStyle w:val="Hyperlink"/>
                <w:noProof/>
              </w:rPr>
              <w:t>Servicezeiten* für die Pflegeleistungen</w:t>
            </w:r>
            <w:r w:rsidR="00827359">
              <w:rPr>
                <w:noProof/>
              </w:rPr>
              <w:tab/>
            </w:r>
            <w:r w:rsidR="00827359">
              <w:rPr>
                <w:noProof/>
              </w:rPr>
              <w:fldChar w:fldCharType="begin"/>
            </w:r>
            <w:r w:rsidR="00827359">
              <w:rPr>
                <w:noProof/>
              </w:rPr>
              <w:instrText xml:space="preserve"> PAGEREF _Toc224905253 \h </w:instrText>
            </w:r>
            <w:r w:rsidR="00827359">
              <w:rPr>
                <w:noProof/>
              </w:rPr>
            </w:r>
            <w:r w:rsidR="00827359">
              <w:rPr>
                <w:noProof/>
              </w:rPr>
              <w:fldChar w:fldCharType="separate"/>
            </w:r>
            <w:r>
              <w:rPr>
                <w:noProof/>
              </w:rPr>
              <w:t>49</w:t>
            </w:r>
            <w:r w:rsidR="00827359">
              <w:rPr>
                <w:noProof/>
              </w:rPr>
              <w:fldChar w:fldCharType="end"/>
            </w:r>
          </w:hyperlink>
        </w:p>
        <w:p w14:paraId="36377CC2" w14:textId="6A0A91F3" w:rsidR="00827359" w:rsidRDefault="002472EA" w:rsidP="00827359">
          <w:pPr>
            <w:pStyle w:val="Verzeichnis2"/>
            <w:tabs>
              <w:tab w:val="left" w:pos="720"/>
              <w:tab w:val="right" w:leader="dot" w:pos="9231"/>
            </w:tabs>
            <w:jc w:val="both"/>
            <w:rPr>
              <w:noProof/>
            </w:rPr>
          </w:pPr>
          <w:hyperlink w:anchor="_Toc224905254" w:history="1">
            <w:r w:rsidR="00827359" w:rsidRPr="00BD484B">
              <w:rPr>
                <w:rStyle w:val="Hyperlink"/>
                <w:noProof/>
              </w:rPr>
              <w:t>7</w:t>
            </w:r>
            <w:r w:rsidR="00827359">
              <w:rPr>
                <w:noProof/>
              </w:rPr>
              <w:tab/>
            </w:r>
            <w:r w:rsidR="00827359" w:rsidRPr="00BD484B">
              <w:rPr>
                <w:rStyle w:val="Hyperlink"/>
                <w:noProof/>
              </w:rPr>
              <w:t>Art und Umfang der Pflegeleistungen</w:t>
            </w:r>
            <w:r w:rsidR="00827359">
              <w:rPr>
                <w:noProof/>
              </w:rPr>
              <w:tab/>
            </w:r>
            <w:r w:rsidR="00827359">
              <w:rPr>
                <w:noProof/>
              </w:rPr>
              <w:fldChar w:fldCharType="begin"/>
            </w:r>
            <w:r w:rsidR="00827359">
              <w:rPr>
                <w:noProof/>
              </w:rPr>
              <w:instrText xml:space="preserve"> PAGEREF _Toc224905254 \h </w:instrText>
            </w:r>
            <w:r w:rsidR="00827359">
              <w:rPr>
                <w:noProof/>
              </w:rPr>
            </w:r>
            <w:r w:rsidR="00827359">
              <w:rPr>
                <w:noProof/>
              </w:rPr>
              <w:fldChar w:fldCharType="separate"/>
            </w:r>
            <w:r>
              <w:rPr>
                <w:noProof/>
              </w:rPr>
              <w:t>50</w:t>
            </w:r>
            <w:r w:rsidR="00827359">
              <w:rPr>
                <w:noProof/>
              </w:rPr>
              <w:fldChar w:fldCharType="end"/>
            </w:r>
          </w:hyperlink>
        </w:p>
        <w:p w14:paraId="09B9E3DD" w14:textId="2DC86520" w:rsidR="00827359" w:rsidRDefault="002472EA" w:rsidP="00827359">
          <w:pPr>
            <w:pStyle w:val="Verzeichnis2"/>
            <w:tabs>
              <w:tab w:val="left" w:pos="720"/>
              <w:tab w:val="right" w:leader="dot" w:pos="9231"/>
            </w:tabs>
            <w:jc w:val="both"/>
            <w:rPr>
              <w:noProof/>
            </w:rPr>
          </w:pPr>
          <w:hyperlink w:anchor="_Toc224905255" w:history="1">
            <w:r w:rsidR="00827359" w:rsidRPr="00BD484B">
              <w:rPr>
                <w:rStyle w:val="Hyperlink"/>
                <w:noProof/>
              </w:rPr>
              <w:t>8</w:t>
            </w:r>
            <w:r w:rsidR="00827359">
              <w:rPr>
                <w:noProof/>
              </w:rPr>
              <w:tab/>
            </w:r>
            <w:r w:rsidR="00827359" w:rsidRPr="00BD484B">
              <w:rPr>
                <w:rStyle w:val="Hyperlink"/>
                <w:noProof/>
              </w:rPr>
              <w:t>Ergänzende Vereinbarungen bei Vergütung nach Aufwand</w:t>
            </w:r>
            <w:r w:rsidR="00827359">
              <w:rPr>
                <w:noProof/>
              </w:rPr>
              <w:tab/>
            </w:r>
            <w:r w:rsidR="00827359">
              <w:rPr>
                <w:noProof/>
              </w:rPr>
              <w:fldChar w:fldCharType="begin"/>
            </w:r>
            <w:r w:rsidR="00827359">
              <w:rPr>
                <w:noProof/>
              </w:rPr>
              <w:instrText xml:space="preserve"> PAGEREF _Toc224905255 \h </w:instrText>
            </w:r>
            <w:r w:rsidR="00827359">
              <w:rPr>
                <w:noProof/>
              </w:rPr>
            </w:r>
            <w:r w:rsidR="00827359">
              <w:rPr>
                <w:noProof/>
              </w:rPr>
              <w:fldChar w:fldCharType="separate"/>
            </w:r>
            <w:r>
              <w:rPr>
                <w:noProof/>
              </w:rPr>
              <w:t>54</w:t>
            </w:r>
            <w:r w:rsidR="00827359">
              <w:rPr>
                <w:noProof/>
              </w:rPr>
              <w:fldChar w:fldCharType="end"/>
            </w:r>
          </w:hyperlink>
        </w:p>
        <w:p w14:paraId="3B675067" w14:textId="19B786C5" w:rsidR="00827359" w:rsidRDefault="002472EA" w:rsidP="00827359">
          <w:pPr>
            <w:pStyle w:val="Verzeichnis2"/>
            <w:tabs>
              <w:tab w:val="left" w:pos="720"/>
              <w:tab w:val="right" w:leader="dot" w:pos="9231"/>
            </w:tabs>
            <w:jc w:val="both"/>
            <w:rPr>
              <w:noProof/>
            </w:rPr>
          </w:pPr>
          <w:hyperlink w:anchor="_Toc224905256" w:history="1">
            <w:r w:rsidR="00827359" w:rsidRPr="00BD484B">
              <w:rPr>
                <w:rStyle w:val="Hyperlink"/>
                <w:noProof/>
              </w:rPr>
              <w:t>9</w:t>
            </w:r>
            <w:r w:rsidR="00827359">
              <w:rPr>
                <w:noProof/>
              </w:rPr>
              <w:tab/>
            </w:r>
            <w:r w:rsidR="00827359" w:rsidRPr="00BD484B">
              <w:rPr>
                <w:rStyle w:val="Hyperlink"/>
                <w:noProof/>
              </w:rPr>
              <w:t>Abnahme</w:t>
            </w:r>
            <w:r w:rsidR="00827359">
              <w:rPr>
                <w:noProof/>
              </w:rPr>
              <w:tab/>
            </w:r>
            <w:r w:rsidR="00827359">
              <w:rPr>
                <w:noProof/>
              </w:rPr>
              <w:fldChar w:fldCharType="begin"/>
            </w:r>
            <w:r w:rsidR="00827359">
              <w:rPr>
                <w:noProof/>
              </w:rPr>
              <w:instrText xml:space="preserve"> PAGEREF _Toc224905256 \h </w:instrText>
            </w:r>
            <w:r w:rsidR="00827359">
              <w:rPr>
                <w:noProof/>
              </w:rPr>
            </w:r>
            <w:r w:rsidR="00827359">
              <w:rPr>
                <w:noProof/>
              </w:rPr>
              <w:fldChar w:fldCharType="separate"/>
            </w:r>
            <w:r>
              <w:rPr>
                <w:noProof/>
              </w:rPr>
              <w:t>55</w:t>
            </w:r>
            <w:r w:rsidR="00827359">
              <w:rPr>
                <w:noProof/>
              </w:rPr>
              <w:fldChar w:fldCharType="end"/>
            </w:r>
          </w:hyperlink>
        </w:p>
        <w:p w14:paraId="05846553" w14:textId="5F822740" w:rsidR="00827359" w:rsidRDefault="002472EA" w:rsidP="00827359">
          <w:pPr>
            <w:pStyle w:val="Verzeichnis2"/>
            <w:tabs>
              <w:tab w:val="left" w:pos="960"/>
              <w:tab w:val="right" w:leader="dot" w:pos="9231"/>
            </w:tabs>
            <w:jc w:val="both"/>
            <w:rPr>
              <w:noProof/>
            </w:rPr>
          </w:pPr>
          <w:hyperlink w:anchor="_Toc224905257" w:history="1">
            <w:r w:rsidR="00827359" w:rsidRPr="00BD484B">
              <w:rPr>
                <w:rStyle w:val="Hyperlink"/>
                <w:noProof/>
              </w:rPr>
              <w:t>10</w:t>
            </w:r>
            <w:r w:rsidR="00827359">
              <w:rPr>
                <w:noProof/>
              </w:rPr>
              <w:tab/>
            </w:r>
            <w:r w:rsidR="00827359" w:rsidRPr="00BD484B">
              <w:rPr>
                <w:rStyle w:val="Hyperlink"/>
                <w:noProof/>
              </w:rPr>
              <w:t>Mängelhaftung (Gewährleistung)</w:t>
            </w:r>
            <w:r w:rsidR="00827359">
              <w:rPr>
                <w:noProof/>
              </w:rPr>
              <w:tab/>
            </w:r>
            <w:r w:rsidR="00827359">
              <w:rPr>
                <w:noProof/>
              </w:rPr>
              <w:fldChar w:fldCharType="begin"/>
            </w:r>
            <w:r w:rsidR="00827359">
              <w:rPr>
                <w:noProof/>
              </w:rPr>
              <w:instrText xml:space="preserve"> PAGEREF _Toc224905257 \h </w:instrText>
            </w:r>
            <w:r w:rsidR="00827359">
              <w:rPr>
                <w:noProof/>
              </w:rPr>
            </w:r>
            <w:r w:rsidR="00827359">
              <w:rPr>
                <w:noProof/>
              </w:rPr>
              <w:fldChar w:fldCharType="separate"/>
            </w:r>
            <w:r>
              <w:rPr>
                <w:noProof/>
              </w:rPr>
              <w:t>55</w:t>
            </w:r>
            <w:r w:rsidR="00827359">
              <w:rPr>
                <w:noProof/>
              </w:rPr>
              <w:fldChar w:fldCharType="end"/>
            </w:r>
          </w:hyperlink>
        </w:p>
        <w:p w14:paraId="432FD5D4" w14:textId="0E529391" w:rsidR="00827359" w:rsidRDefault="002472EA" w:rsidP="00827359">
          <w:pPr>
            <w:pStyle w:val="Verzeichnis2"/>
            <w:tabs>
              <w:tab w:val="left" w:pos="960"/>
              <w:tab w:val="right" w:leader="dot" w:pos="9231"/>
            </w:tabs>
            <w:jc w:val="both"/>
            <w:rPr>
              <w:noProof/>
            </w:rPr>
          </w:pPr>
          <w:hyperlink w:anchor="_Toc224905258" w:history="1">
            <w:r w:rsidR="00827359" w:rsidRPr="00BD484B">
              <w:rPr>
                <w:rStyle w:val="Hyperlink"/>
                <w:noProof/>
              </w:rPr>
              <w:t>11</w:t>
            </w:r>
            <w:r w:rsidR="00827359">
              <w:rPr>
                <w:noProof/>
              </w:rPr>
              <w:tab/>
            </w:r>
            <w:r w:rsidR="00827359" w:rsidRPr="00BD484B">
              <w:rPr>
                <w:rStyle w:val="Hyperlink"/>
                <w:noProof/>
              </w:rPr>
              <w:t>Regelung entfällt</w:t>
            </w:r>
            <w:r w:rsidR="00827359">
              <w:rPr>
                <w:noProof/>
              </w:rPr>
              <w:tab/>
            </w:r>
            <w:r w:rsidR="00827359">
              <w:rPr>
                <w:noProof/>
              </w:rPr>
              <w:fldChar w:fldCharType="begin"/>
            </w:r>
            <w:r w:rsidR="00827359">
              <w:rPr>
                <w:noProof/>
              </w:rPr>
              <w:instrText xml:space="preserve"> PAGEREF _Toc224905258 \h </w:instrText>
            </w:r>
            <w:r w:rsidR="00827359">
              <w:rPr>
                <w:noProof/>
              </w:rPr>
            </w:r>
            <w:r w:rsidR="00827359">
              <w:rPr>
                <w:noProof/>
              </w:rPr>
              <w:fldChar w:fldCharType="separate"/>
            </w:r>
            <w:r>
              <w:rPr>
                <w:noProof/>
              </w:rPr>
              <w:t>55</w:t>
            </w:r>
            <w:r w:rsidR="00827359">
              <w:rPr>
                <w:noProof/>
              </w:rPr>
              <w:fldChar w:fldCharType="end"/>
            </w:r>
          </w:hyperlink>
        </w:p>
        <w:p w14:paraId="1D2AF418" w14:textId="6899AC78" w:rsidR="00827359" w:rsidRDefault="002472EA" w:rsidP="00827359">
          <w:pPr>
            <w:pStyle w:val="Verzeichnis2"/>
            <w:tabs>
              <w:tab w:val="left" w:pos="960"/>
              <w:tab w:val="right" w:leader="dot" w:pos="9231"/>
            </w:tabs>
            <w:jc w:val="both"/>
            <w:rPr>
              <w:noProof/>
            </w:rPr>
          </w:pPr>
          <w:hyperlink w:anchor="_Toc224905259" w:history="1">
            <w:r w:rsidR="00827359" w:rsidRPr="00BD484B">
              <w:rPr>
                <w:rStyle w:val="Hyperlink"/>
                <w:noProof/>
              </w:rPr>
              <w:t>12</w:t>
            </w:r>
            <w:r w:rsidR="00827359">
              <w:rPr>
                <w:noProof/>
              </w:rPr>
              <w:tab/>
            </w:r>
            <w:r w:rsidR="00827359" w:rsidRPr="00BD484B">
              <w:rPr>
                <w:rStyle w:val="Hyperlink"/>
                <w:noProof/>
              </w:rPr>
              <w:t>Vertragsstrafen</w:t>
            </w:r>
            <w:r w:rsidR="00827359">
              <w:rPr>
                <w:noProof/>
              </w:rPr>
              <w:tab/>
            </w:r>
            <w:r w:rsidR="00827359">
              <w:rPr>
                <w:noProof/>
              </w:rPr>
              <w:fldChar w:fldCharType="begin"/>
            </w:r>
            <w:r w:rsidR="00827359">
              <w:rPr>
                <w:noProof/>
              </w:rPr>
              <w:instrText xml:space="preserve"> PAGEREF _Toc224905259 \h </w:instrText>
            </w:r>
            <w:r w:rsidR="00827359">
              <w:rPr>
                <w:noProof/>
              </w:rPr>
            </w:r>
            <w:r w:rsidR="00827359">
              <w:rPr>
                <w:noProof/>
              </w:rPr>
              <w:fldChar w:fldCharType="separate"/>
            </w:r>
            <w:r>
              <w:rPr>
                <w:noProof/>
              </w:rPr>
              <w:t>55</w:t>
            </w:r>
            <w:r w:rsidR="00827359">
              <w:rPr>
                <w:noProof/>
              </w:rPr>
              <w:fldChar w:fldCharType="end"/>
            </w:r>
          </w:hyperlink>
        </w:p>
        <w:p w14:paraId="13E2FA8A" w14:textId="0AEAD1BA" w:rsidR="00827359" w:rsidRDefault="002472EA" w:rsidP="00827359">
          <w:pPr>
            <w:pStyle w:val="Verzeichnis2"/>
            <w:tabs>
              <w:tab w:val="left" w:pos="960"/>
              <w:tab w:val="right" w:leader="dot" w:pos="9231"/>
            </w:tabs>
            <w:jc w:val="both"/>
            <w:rPr>
              <w:noProof/>
            </w:rPr>
          </w:pPr>
          <w:hyperlink w:anchor="_Toc224905260" w:history="1">
            <w:r w:rsidR="00827359" w:rsidRPr="00BD484B">
              <w:rPr>
                <w:rStyle w:val="Hyperlink"/>
                <w:noProof/>
              </w:rPr>
              <w:t>13</w:t>
            </w:r>
            <w:r w:rsidR="00827359">
              <w:rPr>
                <w:noProof/>
              </w:rPr>
              <w:tab/>
            </w:r>
            <w:r w:rsidR="00827359" w:rsidRPr="00BD484B">
              <w:rPr>
                <w:rStyle w:val="Hyperlink"/>
                <w:noProof/>
              </w:rPr>
              <w:t>Weitere Regelungen</w:t>
            </w:r>
            <w:r w:rsidR="00827359">
              <w:rPr>
                <w:noProof/>
              </w:rPr>
              <w:tab/>
            </w:r>
            <w:r w:rsidR="00827359">
              <w:rPr>
                <w:noProof/>
              </w:rPr>
              <w:fldChar w:fldCharType="begin"/>
            </w:r>
            <w:r w:rsidR="00827359">
              <w:rPr>
                <w:noProof/>
              </w:rPr>
              <w:instrText xml:space="preserve"> PAGEREF _Toc224905260 \h </w:instrText>
            </w:r>
            <w:r w:rsidR="00827359">
              <w:rPr>
                <w:noProof/>
              </w:rPr>
            </w:r>
            <w:r w:rsidR="00827359">
              <w:rPr>
                <w:noProof/>
              </w:rPr>
              <w:fldChar w:fldCharType="separate"/>
            </w:r>
            <w:r>
              <w:rPr>
                <w:noProof/>
              </w:rPr>
              <w:t>56</w:t>
            </w:r>
            <w:r w:rsidR="00827359">
              <w:rPr>
                <w:noProof/>
              </w:rPr>
              <w:fldChar w:fldCharType="end"/>
            </w:r>
          </w:hyperlink>
        </w:p>
        <w:p w14:paraId="05B22DFE" w14:textId="6C9C9792" w:rsidR="00827359" w:rsidRDefault="002472EA" w:rsidP="00827359">
          <w:pPr>
            <w:pStyle w:val="Verzeichnis2"/>
            <w:tabs>
              <w:tab w:val="left" w:pos="960"/>
              <w:tab w:val="right" w:leader="dot" w:pos="9231"/>
            </w:tabs>
            <w:jc w:val="both"/>
            <w:rPr>
              <w:noProof/>
            </w:rPr>
          </w:pPr>
          <w:hyperlink w:anchor="_Toc224905261" w:history="1">
            <w:r w:rsidR="00827359" w:rsidRPr="00BD484B">
              <w:rPr>
                <w:rStyle w:val="Hyperlink"/>
                <w:noProof/>
              </w:rPr>
              <w:t>14</w:t>
            </w:r>
            <w:r w:rsidR="00827359">
              <w:rPr>
                <w:noProof/>
              </w:rPr>
              <w:tab/>
            </w:r>
            <w:r w:rsidR="00827359" w:rsidRPr="00BD484B">
              <w:rPr>
                <w:rStyle w:val="Hyperlink"/>
                <w:noProof/>
              </w:rPr>
              <w:t>Sonstige Vereinbarungen</w:t>
            </w:r>
            <w:r w:rsidR="00827359">
              <w:rPr>
                <w:noProof/>
              </w:rPr>
              <w:tab/>
            </w:r>
            <w:r w:rsidR="00827359">
              <w:rPr>
                <w:noProof/>
              </w:rPr>
              <w:fldChar w:fldCharType="begin"/>
            </w:r>
            <w:r w:rsidR="00827359">
              <w:rPr>
                <w:noProof/>
              </w:rPr>
              <w:instrText xml:space="preserve"> PAGEREF _Toc224905261 \h </w:instrText>
            </w:r>
            <w:r w:rsidR="00827359">
              <w:rPr>
                <w:noProof/>
              </w:rPr>
            </w:r>
            <w:r w:rsidR="00827359">
              <w:rPr>
                <w:noProof/>
              </w:rPr>
              <w:fldChar w:fldCharType="separate"/>
            </w:r>
            <w:r>
              <w:rPr>
                <w:noProof/>
              </w:rPr>
              <w:t>57</w:t>
            </w:r>
            <w:r w:rsidR="00827359">
              <w:rPr>
                <w:noProof/>
              </w:rPr>
              <w:fldChar w:fldCharType="end"/>
            </w:r>
          </w:hyperlink>
        </w:p>
        <w:p w14:paraId="1F9B230C" w14:textId="77777777" w:rsidR="00063F42" w:rsidRDefault="00407EDC" w:rsidP="00827359">
          <w:pPr>
            <w:jc w:val="both"/>
          </w:pPr>
          <w:r>
            <w:fldChar w:fldCharType="end"/>
          </w:r>
        </w:p>
      </w:sdtContent>
    </w:sdt>
    <w:p w14:paraId="1D9C3890" w14:textId="77777777" w:rsidR="00063F42" w:rsidRDefault="00063F42" w:rsidP="00827359">
      <w:pPr>
        <w:pageBreakBefore/>
        <w:jc w:val="both"/>
      </w:pPr>
    </w:p>
    <w:p w14:paraId="0D329E71" w14:textId="77777777" w:rsidR="00063F42" w:rsidRDefault="00407EDC" w:rsidP="00827359">
      <w:pPr>
        <w:jc w:val="both"/>
      </w:pPr>
      <w:r>
        <w:rPr>
          <w:b/>
          <w:bCs/>
        </w:rPr>
        <w:t>Rahmenvereinbarung über Bezug von Apple-Hardware inkl. Zubehör, Schulungen und Dienstleistungen für den Bildungsbereich sowie Mobile Device Management Lizenzen für Schulen der KSM und IKT-Ost AöR</w:t>
      </w:r>
    </w:p>
    <w:p w14:paraId="69F51C61" w14:textId="77777777" w:rsidR="00063F42" w:rsidRDefault="00063F42" w:rsidP="00827359">
      <w:pPr>
        <w:jc w:val="both"/>
      </w:pPr>
    </w:p>
    <w:p w14:paraId="7B4EB271" w14:textId="77777777" w:rsidR="00063F42" w:rsidRDefault="00407EDC" w:rsidP="00827359">
      <w:pPr>
        <w:jc w:val="both"/>
      </w:pPr>
      <w:r>
        <w:rPr>
          <w:b/>
          <w:bCs/>
        </w:rPr>
        <w:t>Vertragsparteien</w:t>
      </w:r>
    </w:p>
    <w:p w14:paraId="152086E6" w14:textId="77777777" w:rsidR="00063F42" w:rsidRDefault="00407EDC" w:rsidP="00827359">
      <w:pPr>
        <w:jc w:val="both"/>
      </w:pPr>
      <w:r>
        <w:t>Auftraggeber</w:t>
      </w:r>
    </w:p>
    <w:p w14:paraId="1BE3E41F" w14:textId="77777777" w:rsidR="00063F42" w:rsidRDefault="00407EDC" w:rsidP="00827359">
      <w:pPr>
        <w:jc w:val="both"/>
      </w:pPr>
      <w:r>
        <w:t>KSM Kommunalservice Mecklenburg AöR</w:t>
      </w:r>
    </w:p>
    <w:p w14:paraId="10B34671" w14:textId="77777777" w:rsidR="00063F42" w:rsidRDefault="00407EDC" w:rsidP="00827359">
      <w:pPr>
        <w:jc w:val="both"/>
      </w:pPr>
      <w:r>
        <w:t>Eckdrift 93, 19061 Schwerin</w:t>
      </w:r>
    </w:p>
    <w:p w14:paraId="48A213F9" w14:textId="77777777" w:rsidR="00063F42" w:rsidRDefault="00407EDC" w:rsidP="00827359">
      <w:pPr>
        <w:jc w:val="both"/>
      </w:pPr>
      <w:r>
        <w:t>Vertragsnummer/Kennung Auftraggeber: _____</w:t>
      </w:r>
    </w:p>
    <w:p w14:paraId="0CE516C5" w14:textId="77777777" w:rsidR="00063F42" w:rsidRDefault="00063F42" w:rsidP="00827359">
      <w:pPr>
        <w:jc w:val="both"/>
      </w:pPr>
    </w:p>
    <w:p w14:paraId="4BA738D7" w14:textId="44CE3B26" w:rsidR="00063F42" w:rsidRDefault="00407EDC" w:rsidP="00827359">
      <w:pPr>
        <w:jc w:val="both"/>
      </w:pPr>
      <w:r>
        <w:t>weitere</w:t>
      </w:r>
      <w:r w:rsidR="000317E5">
        <w:t>r</w:t>
      </w:r>
      <w:r>
        <w:t xml:space="preserve"> Auftraggeber IKT-Ost AöR, Flurstraße 2, 17034 Neubrandenburg</w:t>
      </w:r>
    </w:p>
    <w:p w14:paraId="693C6F90" w14:textId="77777777" w:rsidR="00063F42" w:rsidRDefault="00063F42" w:rsidP="00827359">
      <w:pPr>
        <w:jc w:val="both"/>
      </w:pPr>
    </w:p>
    <w:p w14:paraId="4E90D0E3" w14:textId="77777777" w:rsidR="00063F42" w:rsidRDefault="00407EDC" w:rsidP="00827359">
      <w:pPr>
        <w:jc w:val="both"/>
      </w:pPr>
      <w:r>
        <w:t>Auftragnehmer</w:t>
      </w:r>
    </w:p>
    <w:p w14:paraId="24AA6BAF" w14:textId="77777777" w:rsidR="00063F42" w:rsidRPr="00424E76" w:rsidRDefault="00407EDC" w:rsidP="00827359">
      <w:pPr>
        <w:jc w:val="both"/>
        <w:rPr>
          <w:highlight w:val="yellow"/>
        </w:rPr>
      </w:pPr>
      <w:r w:rsidRPr="00424E76">
        <w:rPr>
          <w:highlight w:val="yellow"/>
        </w:rPr>
        <w:t>_____</w:t>
      </w:r>
    </w:p>
    <w:p w14:paraId="38F1DC89" w14:textId="77777777" w:rsidR="00063F42" w:rsidRDefault="00407EDC" w:rsidP="00827359">
      <w:pPr>
        <w:jc w:val="both"/>
      </w:pPr>
      <w:r w:rsidRPr="00424E76">
        <w:rPr>
          <w:highlight w:val="yellow"/>
        </w:rPr>
        <w:t>_____</w:t>
      </w:r>
    </w:p>
    <w:p w14:paraId="31A643F2" w14:textId="77777777" w:rsidR="00063F42" w:rsidRDefault="00407EDC" w:rsidP="00827359">
      <w:pPr>
        <w:jc w:val="both"/>
      </w:pPr>
      <w:r>
        <w:t>Vertragsnummer/Kennung Auftragnehmer: </w:t>
      </w:r>
      <w:r w:rsidRPr="00023DA8">
        <w:rPr>
          <w:highlight w:val="yellow"/>
        </w:rPr>
        <w:t>_____</w:t>
      </w:r>
    </w:p>
    <w:p w14:paraId="52895C07" w14:textId="77777777" w:rsidR="00063F42" w:rsidRDefault="00063F42" w:rsidP="00827359">
      <w:pPr>
        <w:jc w:val="both"/>
      </w:pPr>
    </w:p>
    <w:p w14:paraId="7A9C4C76" w14:textId="77777777" w:rsidR="00063F42" w:rsidRDefault="00407EDC" w:rsidP="00827359">
      <w:pPr>
        <w:pStyle w:val="berschrift1"/>
        <w:keepNext/>
        <w:numPr>
          <w:ilvl w:val="0"/>
          <w:numId w:val="2"/>
        </w:numPr>
        <w:jc w:val="both"/>
      </w:pPr>
      <w:bookmarkStart w:id="0" w:name="_Toc224905174"/>
      <w:r>
        <w:t>Teil A Allgemeine Regelungen</w:t>
      </w:r>
      <w:bookmarkEnd w:id="0"/>
    </w:p>
    <w:p w14:paraId="592E357D" w14:textId="77777777" w:rsidR="00063F42" w:rsidRDefault="00407EDC" w:rsidP="00827359">
      <w:pPr>
        <w:pStyle w:val="berschrift2"/>
        <w:keepNext/>
        <w:numPr>
          <w:ilvl w:val="1"/>
          <w:numId w:val="2"/>
        </w:numPr>
        <w:jc w:val="both"/>
      </w:pPr>
      <w:bookmarkStart w:id="1" w:name="_Toc224905175"/>
      <w:r>
        <w:t>Gegenstand</w:t>
      </w:r>
      <w:bookmarkEnd w:id="1"/>
    </w:p>
    <w:p w14:paraId="5CC6E888" w14:textId="77777777" w:rsidR="00063F42" w:rsidRDefault="00407EDC" w:rsidP="00827359">
      <w:pPr>
        <w:jc w:val="both"/>
      </w:pPr>
      <w:r>
        <w:t>Gegenstand dieser Rahmenvereinbarung sind folgende Leistungen:</w:t>
      </w:r>
    </w:p>
    <w:p w14:paraId="55D3875E" w14:textId="77777777" w:rsidR="00063F42" w:rsidRDefault="00407EDC" w:rsidP="00827359">
      <w:pPr>
        <w:jc w:val="both"/>
      </w:pPr>
      <w:r>
        <w:t>Im Rahmen der vorliegenden Ausschreibung beabsichtigen die KSM sowie die IKT-Ost eine Rahmenvereinbarung für den Kauf von Apple-Produkten, Apple-Systemen, Zubehör, Dienstleistungen sowie Mobile Device Management Lizenzen abzuschließen. Die Apple-Produkte, u. a. tragbare Systeme (iPad etc.), Arbeitsplatzrechner (Mac mini etc.), Peripherie und Systemzubehör, für den Einsatz in Bildungseinrichtungen unter der Maßgabe der Erweiterung der bestehenden Apple-Infrastruktur.</w:t>
      </w:r>
    </w:p>
    <w:p w14:paraId="2EFCF272" w14:textId="77777777" w:rsidR="00063F42" w:rsidRDefault="00063F42" w:rsidP="00827359">
      <w:pPr>
        <w:jc w:val="both"/>
      </w:pPr>
    </w:p>
    <w:p w14:paraId="38EDDC53" w14:textId="77777777" w:rsidR="00063F42" w:rsidRDefault="00407EDC" w:rsidP="00827359">
      <w:pPr>
        <w:jc w:val="both"/>
      </w:pPr>
      <w:r>
        <w:t>Die Apple-Produkte werden aus pädagogisch-didaktischen Gründen für den Unterricht benötigt. Alternative Modelle können in diesem Fall nicht akzeptiert werden. Alle Apple-Produkte müssen in das Apple Device Enrollment (ADE) des jeweiligen Auftraggebers aufgenommen werden. Der Auftraggeber teilt seine Apple School Manager Account-ID dem Auftragnehmer nach Zuschlagserteilung mit. Sofern Geräte in ein anderes ADE aufgenommen werden sollen, ist dies vom Auftraggeber in der Bestellung zu vermerken.</w:t>
      </w:r>
    </w:p>
    <w:p w14:paraId="182A3EFC" w14:textId="77777777" w:rsidR="00063F42" w:rsidRDefault="00063F42" w:rsidP="00827359">
      <w:pPr>
        <w:jc w:val="both"/>
      </w:pPr>
    </w:p>
    <w:p w14:paraId="27BF136E" w14:textId="77777777" w:rsidR="00063F42" w:rsidRDefault="00407EDC" w:rsidP="00827359">
      <w:pPr>
        <w:jc w:val="both"/>
      </w:pPr>
      <w:r>
        <w:t>Die Anforderungen an die Dienstleistungen, Schulungen und Lizenzen für das Mobile Device Management sind im Preisblatt ersichtlich und stellen die Anforderung an die Leistung da.</w:t>
      </w:r>
    </w:p>
    <w:p w14:paraId="68591A2E" w14:textId="77777777" w:rsidR="00063F42" w:rsidRDefault="00063F42" w:rsidP="00827359">
      <w:pPr>
        <w:jc w:val="both"/>
      </w:pPr>
    </w:p>
    <w:p w14:paraId="3D4E51E5" w14:textId="77777777" w:rsidR="00063F42" w:rsidRDefault="00407EDC" w:rsidP="00827359">
      <w:pPr>
        <w:jc w:val="both"/>
      </w:pPr>
      <w:r>
        <w:t xml:space="preserve">Eine genauere Aufteilung der Mengen auf die entsprechenden Kategorien und Produkte ist nicht möglich, da dies von den individuellen Anforderungen der Schulen bzw. der technischen Entwicklung abhängig ist. Die in dem Preisblatt genannten Produkte der Planung und geschätzten Mengen dienen der Ermittlung des wirtschaftlichsten Angebots und beinhalten keine Abnahmegarantie. Eine Abnahmeverpflichtung des angegebenen Volumens innerhalb der Vertragsdauer besteht seitens der Auftraggeber nicht. Sollte eine </w:t>
      </w:r>
      <w:r>
        <w:lastRenderedPageBreak/>
        <w:t>der geforderten Komponenten End of Life sein, weil diese nicht mehr produziert werden, so ist das Nachfolgeprodukt bzw. das Produkt der nächst höheren Leistungsklasse anzubieten.</w:t>
      </w:r>
    </w:p>
    <w:p w14:paraId="00A88959" w14:textId="0088BB57" w:rsidR="00063F42" w:rsidRDefault="00407EDC" w:rsidP="00827359">
      <w:pPr>
        <w:jc w:val="both"/>
      </w:pPr>
      <w:r>
        <w:t>Vgl. Anlage Nr. 1 </w:t>
      </w:r>
    </w:p>
    <w:p w14:paraId="5CA9D5ED" w14:textId="77777777" w:rsidR="00063F42" w:rsidRDefault="00407EDC" w:rsidP="00827359">
      <w:pPr>
        <w:pStyle w:val="berschrift2"/>
        <w:keepNext/>
        <w:numPr>
          <w:ilvl w:val="1"/>
          <w:numId w:val="2"/>
        </w:numPr>
        <w:jc w:val="both"/>
      </w:pPr>
      <w:bookmarkStart w:id="2" w:name="_Toc224905176"/>
      <w:r>
        <w:t>Bestandteile der Rahmenvereinbarung</w:t>
      </w:r>
      <w:bookmarkEnd w:id="2"/>
    </w:p>
    <w:p w14:paraId="7A80C095" w14:textId="77777777" w:rsidR="00063F42" w:rsidRDefault="00407EDC" w:rsidP="00827359">
      <w:pPr>
        <w:jc w:val="both"/>
      </w:pPr>
      <w:r>
        <w:t>Es gelten als Vertragsbestandteile:</w:t>
      </w:r>
    </w:p>
    <w:p w14:paraId="3869177B" w14:textId="77777777" w:rsidR="00063F42" w:rsidRDefault="00407EDC" w:rsidP="00827359">
      <w:pPr>
        <w:pStyle w:val="berschrift3"/>
        <w:keepNext/>
        <w:numPr>
          <w:ilvl w:val="2"/>
          <w:numId w:val="2"/>
        </w:numPr>
        <w:jc w:val="both"/>
      </w:pPr>
      <w:r>
        <w:t>dieser Vertragstext einschließlich der Begriffsbestimmungen und den folgenden Anlagen in der hier aufgeführten Rangfolge:</w:t>
      </w:r>
    </w:p>
    <w:p w14:paraId="32B68D32" w14:textId="77777777" w:rsidR="00063F42" w:rsidRDefault="00063F42" w:rsidP="00827359">
      <w:pPr>
        <w:jc w:val="both"/>
      </w:pPr>
    </w:p>
    <w:p w14:paraId="205383E5" w14:textId="77777777" w:rsidR="00063F42" w:rsidRDefault="00407EDC" w:rsidP="00827359">
      <w:pPr>
        <w:jc w:val="both"/>
      </w:pPr>
      <w:r>
        <w:rPr>
          <w:b/>
          <w:bCs/>
        </w:rPr>
        <w:t>Anlagen zur EVB-IT Rahmenvereinbarung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000" w:firstRow="0" w:lastRow="0" w:firstColumn="0" w:lastColumn="0" w:noHBand="0" w:noVBand="0"/>
      </w:tblPr>
      <w:tblGrid>
        <w:gridCol w:w="848"/>
        <w:gridCol w:w="5558"/>
        <w:gridCol w:w="1507"/>
        <w:gridCol w:w="1318"/>
      </w:tblGrid>
      <w:tr w:rsidR="00063F42" w14:paraId="7AFC324D" w14:textId="77777777">
        <w:trPr>
          <w:tblHeader/>
        </w:trPr>
        <w:tc>
          <w:tcPr>
            <w:tcW w:w="450" w:type="pct"/>
            <w:shd w:val="solid" w:color="E7E6E6" w:fill="FF0000"/>
          </w:tcPr>
          <w:p w14:paraId="3EF79BAB" w14:textId="77777777" w:rsidR="00063F42" w:rsidRDefault="00407EDC" w:rsidP="00827359">
            <w:pPr>
              <w:jc w:val="both"/>
            </w:pPr>
            <w:r>
              <w:t>Anlage</w:t>
            </w:r>
            <w:r>
              <w:br/>
              <w:t>Nr.</w:t>
            </w:r>
          </w:p>
        </w:tc>
        <w:tc>
          <w:tcPr>
            <w:tcW w:w="2950" w:type="pct"/>
            <w:shd w:val="solid" w:color="E7E6E6" w:fill="FF0000"/>
          </w:tcPr>
          <w:p w14:paraId="3C1BC0CB" w14:textId="77777777" w:rsidR="00063F42" w:rsidRDefault="00407EDC" w:rsidP="00827359">
            <w:pPr>
              <w:jc w:val="both"/>
            </w:pPr>
            <w:r>
              <w:t>Bezeichnung</w:t>
            </w:r>
          </w:p>
        </w:tc>
        <w:tc>
          <w:tcPr>
            <w:tcW w:w="800" w:type="pct"/>
            <w:shd w:val="solid" w:color="E7E6E6" w:fill="FF0000"/>
          </w:tcPr>
          <w:p w14:paraId="0FC00524" w14:textId="77777777" w:rsidR="00063F42" w:rsidRDefault="00407EDC" w:rsidP="00827359">
            <w:pPr>
              <w:jc w:val="both"/>
            </w:pPr>
            <w:r>
              <w:t>Datum /</w:t>
            </w:r>
            <w:r>
              <w:br/>
              <w:t>Version</w:t>
            </w:r>
          </w:p>
        </w:tc>
        <w:tc>
          <w:tcPr>
            <w:tcW w:w="700" w:type="pct"/>
            <w:shd w:val="solid" w:color="E7E6E6" w:fill="FF0000"/>
          </w:tcPr>
          <w:p w14:paraId="5491DDF0" w14:textId="77777777" w:rsidR="00063F42" w:rsidRDefault="00407EDC" w:rsidP="00827359">
            <w:pPr>
              <w:jc w:val="both"/>
            </w:pPr>
            <w:r>
              <w:t>Anzahl Seiten</w:t>
            </w:r>
          </w:p>
        </w:tc>
      </w:tr>
      <w:tr w:rsidR="00063F42" w14:paraId="7BA47F93" w14:textId="77777777">
        <w:tc>
          <w:tcPr>
            <w:tcW w:w="450" w:type="pct"/>
          </w:tcPr>
          <w:p w14:paraId="3822A650" w14:textId="77777777" w:rsidR="00063F42" w:rsidRDefault="00407EDC" w:rsidP="00827359">
            <w:pPr>
              <w:jc w:val="both"/>
            </w:pPr>
            <w:r>
              <w:t>1 </w:t>
            </w:r>
          </w:p>
        </w:tc>
        <w:tc>
          <w:tcPr>
            <w:tcW w:w="2950" w:type="pct"/>
          </w:tcPr>
          <w:p w14:paraId="24532C19" w14:textId="77777777" w:rsidR="00063F42" w:rsidRDefault="00407EDC" w:rsidP="00827359">
            <w:pPr>
              <w:jc w:val="both"/>
            </w:pPr>
            <w:r>
              <w:t> Leistungsbeschreibung</w:t>
            </w:r>
          </w:p>
        </w:tc>
        <w:tc>
          <w:tcPr>
            <w:tcW w:w="800" w:type="pct"/>
          </w:tcPr>
          <w:p w14:paraId="25CF772D" w14:textId="77777777" w:rsidR="00063F42" w:rsidRDefault="00407EDC" w:rsidP="00827359">
            <w:pPr>
              <w:jc w:val="both"/>
            </w:pPr>
            <w:r>
              <w:t> </w:t>
            </w:r>
          </w:p>
        </w:tc>
        <w:tc>
          <w:tcPr>
            <w:tcW w:w="700" w:type="pct"/>
          </w:tcPr>
          <w:p w14:paraId="231BC6C0" w14:textId="77777777" w:rsidR="00063F42" w:rsidRDefault="00407EDC" w:rsidP="00827359">
            <w:pPr>
              <w:jc w:val="both"/>
            </w:pPr>
            <w:r>
              <w:t> </w:t>
            </w:r>
          </w:p>
        </w:tc>
      </w:tr>
      <w:tr w:rsidR="00063F42" w14:paraId="4F32A842" w14:textId="77777777">
        <w:tc>
          <w:tcPr>
            <w:tcW w:w="450" w:type="pct"/>
          </w:tcPr>
          <w:p w14:paraId="70BF23B5" w14:textId="77777777" w:rsidR="00063F42" w:rsidRDefault="00407EDC" w:rsidP="00827359">
            <w:pPr>
              <w:jc w:val="both"/>
            </w:pPr>
            <w:r>
              <w:t>2 </w:t>
            </w:r>
          </w:p>
        </w:tc>
        <w:tc>
          <w:tcPr>
            <w:tcW w:w="2950" w:type="pct"/>
          </w:tcPr>
          <w:p w14:paraId="6FC9D9F3" w14:textId="77777777" w:rsidR="00063F42" w:rsidRDefault="00407EDC" w:rsidP="00827359">
            <w:pPr>
              <w:jc w:val="both"/>
            </w:pPr>
            <w:r>
              <w:t> Preisblatt</w:t>
            </w:r>
          </w:p>
        </w:tc>
        <w:tc>
          <w:tcPr>
            <w:tcW w:w="800" w:type="pct"/>
          </w:tcPr>
          <w:p w14:paraId="2DBB4194" w14:textId="77777777" w:rsidR="00063F42" w:rsidRDefault="00407EDC" w:rsidP="00827359">
            <w:pPr>
              <w:jc w:val="both"/>
            </w:pPr>
            <w:r>
              <w:t> </w:t>
            </w:r>
          </w:p>
        </w:tc>
        <w:tc>
          <w:tcPr>
            <w:tcW w:w="700" w:type="pct"/>
          </w:tcPr>
          <w:p w14:paraId="03CF9FD0" w14:textId="77777777" w:rsidR="00063F42" w:rsidRDefault="00407EDC" w:rsidP="00827359">
            <w:pPr>
              <w:jc w:val="both"/>
            </w:pPr>
            <w:r>
              <w:t> </w:t>
            </w:r>
          </w:p>
        </w:tc>
      </w:tr>
      <w:tr w:rsidR="00E37F28" w14:paraId="0ECB4926" w14:textId="77777777">
        <w:tc>
          <w:tcPr>
            <w:tcW w:w="450" w:type="pct"/>
          </w:tcPr>
          <w:p w14:paraId="685F1267" w14:textId="27C1DD2B" w:rsidR="00E37F28" w:rsidRDefault="00E37F28" w:rsidP="00827359">
            <w:pPr>
              <w:jc w:val="both"/>
            </w:pPr>
            <w:r>
              <w:t>3</w:t>
            </w:r>
          </w:p>
        </w:tc>
        <w:tc>
          <w:tcPr>
            <w:tcW w:w="2950" w:type="pct"/>
          </w:tcPr>
          <w:p w14:paraId="2251EFCF" w14:textId="542C3B85" w:rsidR="00E37F28" w:rsidRDefault="00E37F28" w:rsidP="00827359">
            <w:pPr>
              <w:jc w:val="both"/>
            </w:pPr>
            <w:r>
              <w:t>AVV</w:t>
            </w:r>
          </w:p>
        </w:tc>
        <w:tc>
          <w:tcPr>
            <w:tcW w:w="800" w:type="pct"/>
          </w:tcPr>
          <w:p w14:paraId="3C698B60" w14:textId="77777777" w:rsidR="00E37F28" w:rsidRDefault="00E37F28" w:rsidP="00827359">
            <w:pPr>
              <w:jc w:val="both"/>
            </w:pPr>
          </w:p>
        </w:tc>
        <w:tc>
          <w:tcPr>
            <w:tcW w:w="700" w:type="pct"/>
          </w:tcPr>
          <w:p w14:paraId="3814BE0A" w14:textId="77777777" w:rsidR="00E37F28" w:rsidRDefault="00E37F28" w:rsidP="00827359">
            <w:pPr>
              <w:jc w:val="both"/>
            </w:pPr>
          </w:p>
        </w:tc>
      </w:tr>
    </w:tbl>
    <w:p w14:paraId="656DC092" w14:textId="77777777" w:rsidR="00063F42" w:rsidRDefault="00063F42" w:rsidP="00827359">
      <w:pPr>
        <w:jc w:val="both"/>
      </w:pPr>
    </w:p>
    <w:p w14:paraId="3E817DA7" w14:textId="77777777" w:rsidR="00063F42" w:rsidRDefault="00407EDC" w:rsidP="00827359">
      <w:pPr>
        <w:jc w:val="both"/>
      </w:pPr>
      <w:r>
        <w:t>Diese Rangfolge gilt auch im Rahmen der Einzelaufträge.</w:t>
      </w:r>
    </w:p>
    <w:p w14:paraId="08BE36A1" w14:textId="77777777" w:rsidR="00063F42" w:rsidRDefault="00407EDC" w:rsidP="00827359">
      <w:pPr>
        <w:pStyle w:val="berschrift3"/>
        <w:keepNext/>
        <w:numPr>
          <w:ilvl w:val="2"/>
          <w:numId w:val="2"/>
        </w:numPr>
        <w:jc w:val="both"/>
      </w:pPr>
      <w:r>
        <w:t>für die jeweiligen Einzelaufträge, je nach Leistungsart, die folgenden EVB-IT AGB:</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000" w:firstRow="0" w:lastRow="0" w:firstColumn="0" w:lastColumn="0" w:noHBand="0" w:noVBand="0"/>
      </w:tblPr>
      <w:tblGrid>
        <w:gridCol w:w="876"/>
        <w:gridCol w:w="4177"/>
        <w:gridCol w:w="4178"/>
      </w:tblGrid>
      <w:tr w:rsidR="00063F42" w14:paraId="6E2D9ED7" w14:textId="77777777">
        <w:trPr>
          <w:tblHeader/>
        </w:trPr>
        <w:tc>
          <w:tcPr>
            <w:tcW w:w="350" w:type="pct"/>
            <w:shd w:val="solid" w:color="E7E6E6" w:fill="FF0000"/>
          </w:tcPr>
          <w:p w14:paraId="0442727E" w14:textId="77777777" w:rsidR="00063F42" w:rsidRDefault="00407EDC" w:rsidP="00827359">
            <w:pPr>
              <w:jc w:val="both"/>
            </w:pPr>
            <w:r>
              <w:t>Auswahl</w:t>
            </w:r>
          </w:p>
        </w:tc>
        <w:tc>
          <w:tcPr>
            <w:tcW w:w="2300" w:type="pct"/>
            <w:shd w:val="solid" w:color="E7E6E6" w:fill="FF0000"/>
          </w:tcPr>
          <w:p w14:paraId="042F0180" w14:textId="77777777" w:rsidR="00063F42" w:rsidRDefault="00407EDC" w:rsidP="00827359">
            <w:pPr>
              <w:jc w:val="both"/>
            </w:pPr>
            <w:r>
              <w:t>AGB</w:t>
            </w:r>
          </w:p>
        </w:tc>
        <w:tc>
          <w:tcPr>
            <w:tcW w:w="2300" w:type="pct"/>
            <w:shd w:val="solid" w:color="E7E6E6" w:fill="FF0000"/>
          </w:tcPr>
          <w:p w14:paraId="1A59480B" w14:textId="77777777" w:rsidR="00063F42" w:rsidRDefault="00407EDC" w:rsidP="00827359">
            <w:pPr>
              <w:jc w:val="both"/>
            </w:pPr>
            <w:r>
              <w:t>Erläuterung</w:t>
            </w:r>
          </w:p>
        </w:tc>
      </w:tr>
      <w:tr w:rsidR="00063F42" w14:paraId="29094DEA" w14:textId="77777777">
        <w:tc>
          <w:tcPr>
            <w:tcW w:w="350" w:type="pct"/>
          </w:tcPr>
          <w:p w14:paraId="67339DEE" w14:textId="77777777" w:rsidR="00063F42" w:rsidRDefault="00407EDC" w:rsidP="00827359">
            <w:pPr>
              <w:tabs>
                <w:tab w:val="left" w:pos="431"/>
              </w:tabs>
              <w:ind w:left="431" w:hanging="431"/>
              <w:jc w:val="both"/>
            </w:pPr>
            <w:r>
              <w:fldChar w:fldCharType="begin">
                <w:ffData>
                  <w:name w:val=""/>
                  <w:enabled/>
                  <w:calcOnExit w:val="0"/>
                  <w:checkBox>
                    <w:sizeAuto/>
                    <w:default w:val="0"/>
                    <w:checked/>
                  </w:checkBox>
                </w:ffData>
              </w:fldChar>
            </w:r>
            <w:r>
              <w:instrText xml:space="preserve">     FORMCHECKBOX   </w:instrText>
            </w:r>
            <w:r w:rsidR="002472EA">
              <w:fldChar w:fldCharType="separate"/>
            </w:r>
            <w:r>
              <w:fldChar w:fldCharType="end"/>
            </w:r>
            <w:r>
              <w:tab/>
            </w:r>
          </w:p>
        </w:tc>
        <w:tc>
          <w:tcPr>
            <w:tcW w:w="2300" w:type="pct"/>
          </w:tcPr>
          <w:p w14:paraId="423EAF2B" w14:textId="77777777" w:rsidR="00063F42" w:rsidRDefault="00407EDC" w:rsidP="00827359">
            <w:pPr>
              <w:jc w:val="both"/>
            </w:pPr>
            <w:r>
              <w:t>EVB-IT Kauf-AGB</w:t>
            </w:r>
          </w:p>
        </w:tc>
        <w:tc>
          <w:tcPr>
            <w:tcW w:w="2300" w:type="pct"/>
          </w:tcPr>
          <w:p w14:paraId="79D2DA30" w14:textId="77777777" w:rsidR="00063F42" w:rsidRDefault="00407EDC" w:rsidP="00827359">
            <w:pPr>
              <w:jc w:val="both"/>
            </w:pPr>
            <w:r>
              <w:t>Kauf von Hardware</w:t>
            </w:r>
          </w:p>
        </w:tc>
      </w:tr>
      <w:tr w:rsidR="00063F42" w14:paraId="0FADFAC9" w14:textId="77777777">
        <w:tc>
          <w:tcPr>
            <w:tcW w:w="350" w:type="pct"/>
          </w:tcPr>
          <w:p w14:paraId="64FEC1D4" w14:textId="77777777" w:rsidR="00063F42" w:rsidRDefault="00407EDC" w:rsidP="00827359">
            <w:pPr>
              <w:tabs>
                <w:tab w:val="left" w:pos="431"/>
              </w:tabs>
              <w:ind w:left="431" w:hanging="431"/>
              <w:jc w:val="both"/>
            </w:pPr>
            <w:r>
              <w:fldChar w:fldCharType="begin">
                <w:ffData>
                  <w:name w:val=""/>
                  <w:enabled/>
                  <w:calcOnExit w:val="0"/>
                  <w:checkBox>
                    <w:sizeAuto/>
                    <w:default w:val="0"/>
                    <w:checked/>
                  </w:checkBox>
                </w:ffData>
              </w:fldChar>
            </w:r>
            <w:r>
              <w:instrText xml:space="preserve">     FORMCHECKBOX   </w:instrText>
            </w:r>
            <w:r w:rsidR="002472EA">
              <w:fldChar w:fldCharType="separate"/>
            </w:r>
            <w:r>
              <w:fldChar w:fldCharType="end"/>
            </w:r>
            <w:r>
              <w:tab/>
            </w:r>
          </w:p>
        </w:tc>
        <w:tc>
          <w:tcPr>
            <w:tcW w:w="2300" w:type="pct"/>
          </w:tcPr>
          <w:p w14:paraId="1C5EC838" w14:textId="77777777" w:rsidR="00063F42" w:rsidRDefault="00407EDC" w:rsidP="00827359">
            <w:pPr>
              <w:jc w:val="both"/>
            </w:pPr>
            <w:r>
              <w:t>EVB-IT Instandhaltungs-AGB</w:t>
            </w:r>
          </w:p>
        </w:tc>
        <w:tc>
          <w:tcPr>
            <w:tcW w:w="2300" w:type="pct"/>
          </w:tcPr>
          <w:p w14:paraId="7B33DCE3" w14:textId="77777777" w:rsidR="00063F42" w:rsidRDefault="00407EDC" w:rsidP="00827359">
            <w:pPr>
              <w:jc w:val="both"/>
            </w:pPr>
            <w:r>
              <w:t>Instandhaltung von Hardware</w:t>
            </w:r>
          </w:p>
        </w:tc>
      </w:tr>
      <w:tr w:rsidR="00063F42" w14:paraId="6174CA86" w14:textId="77777777">
        <w:tc>
          <w:tcPr>
            <w:tcW w:w="350" w:type="pct"/>
          </w:tcPr>
          <w:p w14:paraId="207AB07C" w14:textId="7D9BBE8F" w:rsidR="00063F42" w:rsidRDefault="00DD1A3B" w:rsidP="00827359">
            <w:pPr>
              <w:tabs>
                <w:tab w:val="left" w:pos="431"/>
              </w:tabs>
              <w:ind w:left="431" w:hanging="431"/>
              <w:jc w:val="both"/>
            </w:pPr>
            <w:r>
              <w:fldChar w:fldCharType="begin">
                <w:ffData>
                  <w:name w:val=""/>
                  <w:enabled/>
                  <w:calcOnExit w:val="0"/>
                  <w:checkBox>
                    <w:sizeAuto/>
                    <w:default w:val="1"/>
                  </w:checkBox>
                </w:ffData>
              </w:fldChar>
            </w:r>
            <w:r>
              <w:instrText xml:space="preserve"> FORMCHECKBOX </w:instrText>
            </w:r>
            <w:r w:rsidR="002472EA">
              <w:fldChar w:fldCharType="separate"/>
            </w:r>
            <w:r>
              <w:fldChar w:fldCharType="end"/>
            </w:r>
            <w:r>
              <w:tab/>
            </w:r>
          </w:p>
        </w:tc>
        <w:tc>
          <w:tcPr>
            <w:tcW w:w="2300" w:type="pct"/>
          </w:tcPr>
          <w:p w14:paraId="1DD1591E" w14:textId="77777777" w:rsidR="00063F42" w:rsidRDefault="00407EDC" w:rsidP="00827359">
            <w:pPr>
              <w:jc w:val="both"/>
            </w:pPr>
            <w:r>
              <w:t>EVB-IT Überlassung Typ A-AGB</w:t>
            </w:r>
          </w:p>
        </w:tc>
        <w:tc>
          <w:tcPr>
            <w:tcW w:w="2300" w:type="pct"/>
          </w:tcPr>
          <w:p w14:paraId="0354A619" w14:textId="77777777" w:rsidR="00063F42" w:rsidRDefault="00407EDC" w:rsidP="00827359">
            <w:pPr>
              <w:jc w:val="both"/>
            </w:pPr>
            <w:r>
              <w:t>Dauerhafte Überlassung von Standardsoftware (Kauf)</w:t>
            </w:r>
          </w:p>
        </w:tc>
      </w:tr>
      <w:tr w:rsidR="00063F42" w14:paraId="1B7FECF5" w14:textId="77777777">
        <w:tc>
          <w:tcPr>
            <w:tcW w:w="350" w:type="pct"/>
          </w:tcPr>
          <w:p w14:paraId="588A4E6C"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r>
          </w:p>
        </w:tc>
        <w:tc>
          <w:tcPr>
            <w:tcW w:w="2300" w:type="pct"/>
          </w:tcPr>
          <w:p w14:paraId="4CEF6A9D" w14:textId="77777777" w:rsidR="00063F42" w:rsidRDefault="00407EDC" w:rsidP="00827359">
            <w:pPr>
              <w:jc w:val="both"/>
            </w:pPr>
            <w:r>
              <w:t>EVB-IT Überlassung Typ B-AGB</w:t>
            </w:r>
          </w:p>
        </w:tc>
        <w:tc>
          <w:tcPr>
            <w:tcW w:w="2300" w:type="pct"/>
          </w:tcPr>
          <w:p w14:paraId="17D9D9A9" w14:textId="77777777" w:rsidR="00063F42" w:rsidRDefault="00407EDC" w:rsidP="00827359">
            <w:pPr>
              <w:jc w:val="both"/>
            </w:pPr>
            <w:r>
              <w:t>Zeitweise Überlassung von Standardsoftware</w:t>
            </w:r>
          </w:p>
        </w:tc>
      </w:tr>
      <w:tr w:rsidR="00063F42" w14:paraId="3FCD58E3" w14:textId="77777777">
        <w:tc>
          <w:tcPr>
            <w:tcW w:w="350" w:type="pct"/>
          </w:tcPr>
          <w:p w14:paraId="15B22E33" w14:textId="77777777" w:rsidR="00063F42" w:rsidRDefault="00407EDC" w:rsidP="00827359">
            <w:pPr>
              <w:tabs>
                <w:tab w:val="left" w:pos="431"/>
              </w:tabs>
              <w:ind w:left="431" w:hanging="431"/>
              <w:jc w:val="both"/>
            </w:pPr>
            <w:r>
              <w:fldChar w:fldCharType="begin">
                <w:ffData>
                  <w:name w:val=""/>
                  <w:enabled/>
                  <w:calcOnExit w:val="0"/>
                  <w:checkBox>
                    <w:sizeAuto/>
                    <w:default w:val="0"/>
                    <w:checked/>
                  </w:checkBox>
                </w:ffData>
              </w:fldChar>
            </w:r>
            <w:r>
              <w:instrText xml:space="preserve">     FORMCHECKBOX   </w:instrText>
            </w:r>
            <w:r w:rsidR="002472EA">
              <w:fldChar w:fldCharType="separate"/>
            </w:r>
            <w:r>
              <w:fldChar w:fldCharType="end"/>
            </w:r>
            <w:r>
              <w:tab/>
            </w:r>
          </w:p>
        </w:tc>
        <w:tc>
          <w:tcPr>
            <w:tcW w:w="2300" w:type="pct"/>
          </w:tcPr>
          <w:p w14:paraId="6FA32108" w14:textId="77777777" w:rsidR="00063F42" w:rsidRPr="00407EDC" w:rsidRDefault="00407EDC" w:rsidP="00827359">
            <w:pPr>
              <w:jc w:val="both"/>
              <w:rPr>
                <w:lang w:val="en-GB"/>
              </w:rPr>
            </w:pPr>
            <w:r w:rsidRPr="00407EDC">
              <w:rPr>
                <w:lang w:val="en-GB"/>
              </w:rPr>
              <w:t>EVB-IT Pflege S-AGB</w:t>
            </w:r>
          </w:p>
        </w:tc>
        <w:tc>
          <w:tcPr>
            <w:tcW w:w="2300" w:type="pct"/>
          </w:tcPr>
          <w:p w14:paraId="60372D2F" w14:textId="77777777" w:rsidR="00063F42" w:rsidRDefault="00407EDC" w:rsidP="00827359">
            <w:pPr>
              <w:jc w:val="both"/>
            </w:pPr>
            <w:r>
              <w:t>Pflege von Standardsoftware</w:t>
            </w:r>
          </w:p>
        </w:tc>
      </w:tr>
      <w:tr w:rsidR="00063F42" w14:paraId="3F3BDD93" w14:textId="77777777">
        <w:tc>
          <w:tcPr>
            <w:tcW w:w="350" w:type="pct"/>
          </w:tcPr>
          <w:p w14:paraId="43D7DD1F"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r>
          </w:p>
        </w:tc>
        <w:tc>
          <w:tcPr>
            <w:tcW w:w="2300" w:type="pct"/>
          </w:tcPr>
          <w:p w14:paraId="4B4AD43D" w14:textId="77777777" w:rsidR="00063F42" w:rsidRDefault="00407EDC" w:rsidP="00827359">
            <w:pPr>
              <w:jc w:val="both"/>
            </w:pPr>
            <w:r>
              <w:t>EVB-IT System-AGB</w:t>
            </w:r>
          </w:p>
        </w:tc>
        <w:tc>
          <w:tcPr>
            <w:tcW w:w="2300" w:type="pct"/>
          </w:tcPr>
          <w:p w14:paraId="10BD0A2B" w14:textId="77777777" w:rsidR="00063F42" w:rsidRDefault="00407EDC" w:rsidP="00827359">
            <w:pPr>
              <w:jc w:val="both"/>
            </w:pPr>
            <w:r>
              <w:t>Erstellung von Gesamtsystemen, ggf. einschließlich Systemservice</w:t>
            </w:r>
          </w:p>
        </w:tc>
      </w:tr>
      <w:tr w:rsidR="00063F42" w14:paraId="595C2BAD" w14:textId="77777777">
        <w:tc>
          <w:tcPr>
            <w:tcW w:w="350" w:type="pct"/>
          </w:tcPr>
          <w:p w14:paraId="76B034F4"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r>
          </w:p>
        </w:tc>
        <w:tc>
          <w:tcPr>
            <w:tcW w:w="2300" w:type="pct"/>
          </w:tcPr>
          <w:p w14:paraId="60EC6BB3" w14:textId="77777777" w:rsidR="00063F42" w:rsidRDefault="00407EDC" w:rsidP="00827359">
            <w:pPr>
              <w:jc w:val="both"/>
            </w:pPr>
            <w:r>
              <w:t>EVB-IT Systemlieferungs-AGB</w:t>
            </w:r>
          </w:p>
        </w:tc>
        <w:tc>
          <w:tcPr>
            <w:tcW w:w="2300" w:type="pct"/>
          </w:tcPr>
          <w:p w14:paraId="68ECA3FE" w14:textId="77777777" w:rsidR="00063F42" w:rsidRDefault="00407EDC" w:rsidP="00827359">
            <w:pPr>
              <w:jc w:val="both"/>
            </w:pPr>
            <w:r>
              <w:t>Lieferung von Systemen, ggf. einschließlich Systemservice</w:t>
            </w:r>
          </w:p>
        </w:tc>
      </w:tr>
      <w:tr w:rsidR="00063F42" w14:paraId="3694A167" w14:textId="77777777">
        <w:tc>
          <w:tcPr>
            <w:tcW w:w="350" w:type="pct"/>
          </w:tcPr>
          <w:p w14:paraId="400474F9"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r>
          </w:p>
        </w:tc>
        <w:tc>
          <w:tcPr>
            <w:tcW w:w="2300" w:type="pct"/>
          </w:tcPr>
          <w:p w14:paraId="0608483B" w14:textId="77777777" w:rsidR="00063F42" w:rsidRDefault="00407EDC" w:rsidP="00827359">
            <w:pPr>
              <w:jc w:val="both"/>
            </w:pPr>
            <w:r>
              <w:t>EVB-IT Erstellungs-AGB</w:t>
            </w:r>
          </w:p>
        </w:tc>
        <w:tc>
          <w:tcPr>
            <w:tcW w:w="2300" w:type="pct"/>
          </w:tcPr>
          <w:p w14:paraId="06C7B5C3" w14:textId="77777777" w:rsidR="00063F42" w:rsidRDefault="00407EDC" w:rsidP="00827359">
            <w:pPr>
              <w:jc w:val="both"/>
            </w:pPr>
            <w:r>
              <w:t>Erstellung bzw. Anpassung von Software</w:t>
            </w:r>
          </w:p>
        </w:tc>
      </w:tr>
      <w:tr w:rsidR="00063F42" w14:paraId="4E3160E6" w14:textId="77777777">
        <w:tc>
          <w:tcPr>
            <w:tcW w:w="350" w:type="pct"/>
          </w:tcPr>
          <w:p w14:paraId="7F00C2A8"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r>
          </w:p>
        </w:tc>
        <w:tc>
          <w:tcPr>
            <w:tcW w:w="2300" w:type="pct"/>
          </w:tcPr>
          <w:p w14:paraId="5B38A9DB" w14:textId="77777777" w:rsidR="00063F42" w:rsidRDefault="00407EDC" w:rsidP="00827359">
            <w:pPr>
              <w:jc w:val="both"/>
            </w:pPr>
            <w:r>
              <w:t>EVB-IT Service-AGB</w:t>
            </w:r>
          </w:p>
        </w:tc>
        <w:tc>
          <w:tcPr>
            <w:tcW w:w="2300" w:type="pct"/>
          </w:tcPr>
          <w:p w14:paraId="27D91618" w14:textId="77777777" w:rsidR="00063F42" w:rsidRDefault="00407EDC" w:rsidP="00827359">
            <w:pPr>
              <w:jc w:val="both"/>
            </w:pPr>
            <w:r>
              <w:t>Systemserviceleistungen</w:t>
            </w:r>
          </w:p>
        </w:tc>
      </w:tr>
      <w:tr w:rsidR="00063F42" w14:paraId="330AE866" w14:textId="77777777">
        <w:tc>
          <w:tcPr>
            <w:tcW w:w="350" w:type="pct"/>
          </w:tcPr>
          <w:p w14:paraId="575F2AA6" w14:textId="77777777" w:rsidR="00063F42" w:rsidRDefault="00407EDC" w:rsidP="00827359">
            <w:pPr>
              <w:tabs>
                <w:tab w:val="left" w:pos="431"/>
              </w:tabs>
              <w:ind w:left="431" w:hanging="431"/>
              <w:jc w:val="both"/>
            </w:pPr>
            <w:r>
              <w:lastRenderedPageBreak/>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r>
          </w:p>
        </w:tc>
        <w:tc>
          <w:tcPr>
            <w:tcW w:w="2300" w:type="pct"/>
          </w:tcPr>
          <w:p w14:paraId="78F40D00" w14:textId="77777777" w:rsidR="00063F42" w:rsidRDefault="00407EDC" w:rsidP="00827359">
            <w:pPr>
              <w:jc w:val="both"/>
            </w:pPr>
            <w:r>
              <w:t>EVB-IT Cloud-AGB</w:t>
            </w:r>
          </w:p>
        </w:tc>
        <w:tc>
          <w:tcPr>
            <w:tcW w:w="2300" w:type="pct"/>
          </w:tcPr>
          <w:p w14:paraId="45A3AC04" w14:textId="77777777" w:rsidR="00063F42" w:rsidRDefault="00407EDC" w:rsidP="00827359">
            <w:pPr>
              <w:jc w:val="both"/>
            </w:pPr>
            <w:r>
              <w:t>Cloudleistungen</w:t>
            </w:r>
          </w:p>
        </w:tc>
      </w:tr>
      <w:tr w:rsidR="00063F42" w14:paraId="679B71FB" w14:textId="77777777">
        <w:tc>
          <w:tcPr>
            <w:tcW w:w="350" w:type="pct"/>
          </w:tcPr>
          <w:p w14:paraId="44826DD1" w14:textId="77777777" w:rsidR="00063F42" w:rsidRDefault="00407EDC" w:rsidP="00827359">
            <w:pPr>
              <w:tabs>
                <w:tab w:val="left" w:pos="431"/>
              </w:tabs>
              <w:ind w:left="431" w:hanging="431"/>
              <w:jc w:val="both"/>
            </w:pPr>
            <w:r>
              <w:fldChar w:fldCharType="begin">
                <w:ffData>
                  <w:name w:val=""/>
                  <w:enabled/>
                  <w:calcOnExit w:val="0"/>
                  <w:checkBox>
                    <w:sizeAuto/>
                    <w:default w:val="0"/>
                    <w:checked/>
                  </w:checkBox>
                </w:ffData>
              </w:fldChar>
            </w:r>
            <w:r>
              <w:instrText xml:space="preserve">     FORMCHECKBOX   </w:instrText>
            </w:r>
            <w:r w:rsidR="002472EA">
              <w:fldChar w:fldCharType="separate"/>
            </w:r>
            <w:r>
              <w:fldChar w:fldCharType="end"/>
            </w:r>
            <w:r>
              <w:tab/>
            </w:r>
          </w:p>
        </w:tc>
        <w:tc>
          <w:tcPr>
            <w:tcW w:w="2300" w:type="pct"/>
          </w:tcPr>
          <w:p w14:paraId="5ABBBFD1" w14:textId="77777777" w:rsidR="00063F42" w:rsidRDefault="00407EDC" w:rsidP="00827359">
            <w:pPr>
              <w:jc w:val="both"/>
            </w:pPr>
            <w:r>
              <w:t>EVB-IT Dienstleistungs-AGB</w:t>
            </w:r>
          </w:p>
        </w:tc>
        <w:tc>
          <w:tcPr>
            <w:tcW w:w="2300" w:type="pct"/>
          </w:tcPr>
          <w:p w14:paraId="6FBAAD68" w14:textId="77777777" w:rsidR="00063F42" w:rsidRDefault="00407EDC" w:rsidP="00827359">
            <w:pPr>
              <w:jc w:val="both"/>
            </w:pPr>
            <w:r>
              <w:t>Dienstleistungen</w:t>
            </w:r>
          </w:p>
        </w:tc>
      </w:tr>
    </w:tbl>
    <w:p w14:paraId="5170861F" w14:textId="77777777" w:rsidR="00063F42" w:rsidRDefault="00407EDC" w:rsidP="00827359">
      <w:pPr>
        <w:jc w:val="both"/>
      </w:pPr>
      <w:r>
        <w:t> </w:t>
      </w:r>
    </w:p>
    <w:p w14:paraId="64D6283A" w14:textId="77777777" w:rsidR="00063F42" w:rsidRDefault="00407EDC" w:rsidP="00827359">
      <w:pPr>
        <w:jc w:val="both"/>
      </w:pPr>
      <w:r>
        <w:t>Die einbezogenen EVB-IT AGB gelten in der bei Bereitstellung der Vergabeunterlagen geltenden Fassung.</w:t>
      </w:r>
    </w:p>
    <w:p w14:paraId="06D23887" w14:textId="77777777" w:rsidR="00063F42" w:rsidRDefault="00407EDC" w:rsidP="00827359">
      <w:pPr>
        <w:jc w:val="both"/>
      </w:pPr>
      <w:r>
        <w:t> </w:t>
      </w:r>
    </w:p>
    <w:p w14:paraId="49CF4565"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sowie nachrangig folgende weitere Regelungen des Auftraggebers (z. B. zusätzliche oder besondere Vertragsbedingungen), namentlich _____. </w:t>
      </w:r>
    </w:p>
    <w:p w14:paraId="2FA60FEE" w14:textId="77777777" w:rsidR="00063F42" w:rsidRDefault="00407EDC" w:rsidP="00827359">
      <w:pPr>
        <w:jc w:val="both"/>
      </w:pPr>
      <w:r>
        <w:t>sowie nachrangig zu Nummern 2.1 und 2.2 die Allgemeinen Vertragsbedingungen für die Ausführung von Leistungen (VOL/B) in der bei Bereitstellung der Vergabeunterlagen geltenden Fassung.</w:t>
      </w:r>
    </w:p>
    <w:p w14:paraId="10BDE7F1" w14:textId="77777777" w:rsidR="00063F42" w:rsidRDefault="00407EDC" w:rsidP="00827359">
      <w:pPr>
        <w:jc w:val="both"/>
      </w:pPr>
      <w:r>
        <w:t> </w:t>
      </w:r>
    </w:p>
    <w:p w14:paraId="6077D128" w14:textId="77777777" w:rsidR="00063F42" w:rsidRDefault="00407EDC" w:rsidP="00827359">
      <w:pPr>
        <w:jc w:val="both"/>
      </w:pPr>
      <w:r>
        <w:t>Die oben genannten EVB-IT AGB (zusammen oder einzeln auch die </w:t>
      </w:r>
      <w:r>
        <w:rPr>
          <w:b/>
          <w:bCs/>
        </w:rPr>
        <w:t>EVB-IT AGB</w:t>
      </w:r>
      <w:r>
        <w:t> genannt) stehen unter </w:t>
      </w:r>
      <w:hyperlink r:id="rId7" w:history="1">
        <w:r>
          <w:rPr>
            <w:rStyle w:val="Hyperlink"/>
          </w:rPr>
          <w:t>http://www.cio.bund.de</w:t>
        </w:r>
      </w:hyperlink>
      <w:r>
        <w:t> und die VOL/B unter </w:t>
      </w:r>
      <w:hyperlink r:id="rId8" w:history="1">
        <w:r>
          <w:rPr>
            <w:rStyle w:val="Hyperlink"/>
          </w:rPr>
          <w:t>http://www.bmwe.bund.de</w:t>
        </w:r>
      </w:hyperlink>
      <w:r>
        <w:t> zur Einsichtnahme bereit.</w:t>
      </w:r>
    </w:p>
    <w:p w14:paraId="6F9FC5BE" w14:textId="77777777" w:rsidR="00063F42" w:rsidRDefault="00407EDC" w:rsidP="00827359">
      <w:pPr>
        <w:jc w:val="both"/>
      </w:pPr>
      <w:r>
        <w:t>Die Einbeziehung von Lizenzbedingungen an Standardsoftware* sowie auftragnehmerseitiger AGB für Art und Umfang der Cloudleistungen erfolgt nur nach Maßgabe der jeweiligen Regelungen im Besonderen Teil (Teil B) dieser Rahmen­vereinbarung. Dies gilt unabhängig davon, ob und in welcher Rangfolge solche Bedingungen als Anlage in der Tabelle aus Nummer 2.1 aufgelistet werden.</w:t>
      </w:r>
    </w:p>
    <w:p w14:paraId="5F71FE89" w14:textId="77777777" w:rsidR="00063F42" w:rsidRDefault="00407EDC" w:rsidP="00827359">
      <w:pPr>
        <w:jc w:val="both"/>
      </w:pPr>
      <w:r>
        <w:t>Soweit Allgemeine Geschäftsbedingungen im Sinne von § 305 BGB in den hier referenzierten Dokumenten des Auftragnehmers bzw. den sonstigen vom Auftragnehmer dem Angebot beigefügten Dokumenten Regelungen in den EVB-IT AGB, dieser Rahmenvereinbarung oder Einzelaufträgen widersprechen, sind sie ausgeschlossen.</w:t>
      </w:r>
    </w:p>
    <w:p w14:paraId="333EB8FE" w14:textId="77777777" w:rsidR="00063F42" w:rsidRDefault="00407EDC" w:rsidP="00827359">
      <w:pPr>
        <w:jc w:val="both"/>
      </w:pPr>
      <w:r>
        <w:t>Weitere Geschäftsbedingungen des Auftragnehmers sind ausgeschlossen, soweit sie nicht ausdrücklich durch den Auftraggeber zugelassen wurden.</w:t>
      </w:r>
    </w:p>
    <w:p w14:paraId="084BBF58" w14:textId="77777777" w:rsidR="00063F42" w:rsidRDefault="00407EDC" w:rsidP="00827359">
      <w:pPr>
        <w:jc w:val="both"/>
      </w:pPr>
      <w:r>
        <w:t>Die in diesem Teil A mit * gekennzeichneten Begriffe sind am Ende dieses Vertrages unter „Begriffsbestimmungen“ definiert. Die in Teil B (Module) mit * gekennzeichneten Begriffe sind in den jeweils einbezogenen EVB-IT AGB unter „Begriffsbestimmungen“ definiert.</w:t>
      </w:r>
    </w:p>
    <w:p w14:paraId="5CF848FE" w14:textId="77777777" w:rsidR="00063F42" w:rsidRDefault="00063F42" w:rsidP="00827359">
      <w:pPr>
        <w:jc w:val="both"/>
      </w:pPr>
    </w:p>
    <w:p w14:paraId="3C1510B0" w14:textId="77777777" w:rsidR="00063F42" w:rsidRDefault="00407EDC" w:rsidP="00827359">
      <w:pPr>
        <w:pStyle w:val="berschrift2"/>
        <w:keepNext/>
        <w:numPr>
          <w:ilvl w:val="1"/>
          <w:numId w:val="2"/>
        </w:numPr>
        <w:jc w:val="both"/>
      </w:pPr>
      <w:bookmarkStart w:id="3" w:name="_Toc224905177"/>
      <w:r>
        <w:t>Gemeinsame und Einzelvertretungsbefugnis bei mehreren Auftraggebern</w:t>
      </w:r>
      <w:bookmarkEnd w:id="3"/>
    </w:p>
    <w:p w14:paraId="0F2E16AB" w14:textId="77777777" w:rsidR="00063F42" w:rsidRDefault="00407EDC" w:rsidP="00827359">
      <w:pPr>
        <w:jc w:val="both"/>
      </w:pPr>
      <w:r>
        <w:t>Mehrere Auftraggeber sind im Hinblick auf die Rahmenvereinbarung nur gemeinsam vertretungsbefugt, z. B. um über Änderungen der Rahmenvereinbarung und deren Beendigung zu entscheiden.</w:t>
      </w:r>
    </w:p>
    <w:p w14:paraId="762852B8" w14:textId="77777777" w:rsidR="00063F42" w:rsidRDefault="00407EDC" w:rsidP="00827359">
      <w:pPr>
        <w:jc w:val="both"/>
      </w:pPr>
      <w:r>
        <w:t>Soweit sich nicht aus dieser Rahmenvereinbarung etwas anderes ergibt, sind alle Auftraggeber jedoch jeweils allein befugt, Einzelaufträge im eigenen Namen und auf eigene Rechnung zu erteilen, zu beenden und ggf. zu ändern.</w:t>
      </w:r>
    </w:p>
    <w:p w14:paraId="03FA4A51" w14:textId="77777777" w:rsidR="00063F42" w:rsidRDefault="00407EDC" w:rsidP="00827359">
      <w:pPr>
        <w:jc w:val="both"/>
      </w:pPr>
      <w:r>
        <w:t>Abweichend von Satz 1 gelten im Zusammenhang mit dieser Rahmenvereinbarung bis auf Widerruf folgende abweichende Vertretungsbefugnisse:</w:t>
      </w:r>
    </w:p>
    <w:p w14:paraId="3401C770"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Der Auftraggeber _____ ist befugt, im Hinblick auf die Rahmenvereinbarung auch die anderen Auftraggeber zu vertreten.</w:t>
      </w:r>
    </w:p>
    <w:p w14:paraId="434CEE80"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Alle Auftraggeber sind jeweils allein befugt, im Hinblick auf die Rahmenvereinbarung auch die anderen Auftraggeber zu vertreten.</w:t>
      </w:r>
    </w:p>
    <w:p w14:paraId="79668408" w14:textId="77777777" w:rsidR="00063F42" w:rsidRDefault="00407EDC" w:rsidP="00827359">
      <w:pPr>
        <w:tabs>
          <w:tab w:val="left" w:pos="431"/>
        </w:tabs>
        <w:ind w:left="863"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Dies gilt nicht für folgende Handlungen: _____</w:t>
      </w:r>
    </w:p>
    <w:p w14:paraId="6CE41772" w14:textId="77777777" w:rsidR="00063F42" w:rsidRDefault="00407EDC" w:rsidP="00827359">
      <w:pPr>
        <w:tabs>
          <w:tab w:val="left" w:pos="431"/>
        </w:tabs>
        <w:ind w:left="863" w:hanging="431"/>
        <w:jc w:val="both"/>
      </w:pPr>
      <w:r>
        <w:lastRenderedPageBreak/>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Dies gilt nicht für Handlungen gemäß Anlage _____</w:t>
      </w:r>
    </w:p>
    <w:p w14:paraId="05646A07" w14:textId="77777777" w:rsidR="00063F42" w:rsidRDefault="00407EDC" w:rsidP="00827359">
      <w:pPr>
        <w:pStyle w:val="berschrift2"/>
        <w:keepNext/>
        <w:numPr>
          <w:ilvl w:val="1"/>
          <w:numId w:val="2"/>
        </w:numPr>
        <w:jc w:val="both"/>
      </w:pPr>
      <w:bookmarkStart w:id="4" w:name="_Toc224905178"/>
      <w:r>
        <w:t>Einzelaufträge</w:t>
      </w:r>
      <w:bookmarkEnd w:id="4"/>
    </w:p>
    <w:p w14:paraId="78443A86" w14:textId="77777777" w:rsidR="00063F42" w:rsidRDefault="00407EDC" w:rsidP="00827359">
      <w:pPr>
        <w:jc w:val="both"/>
      </w:pPr>
      <w:r>
        <w:t>Der Auftragnehmer ist aufgrund eines erklärten Einzelauftrages zu den dort beauftragten Lieferungen und/oder Leistungen verpflichtet, wenn diese nach der Rahmenvereinbarung vorgesehen sind.</w:t>
      </w:r>
    </w:p>
    <w:p w14:paraId="6C86186B" w14:textId="77777777" w:rsidR="00063F42" w:rsidRDefault="00407EDC" w:rsidP="00827359">
      <w:pPr>
        <w:jc w:val="both"/>
      </w:pPr>
      <w:r>
        <w:t>Einzelaufträge beziehen die Regelungen der Rahmenvereinbarung ein. </w:t>
      </w:r>
    </w:p>
    <w:p w14:paraId="6F63B6E1" w14:textId="77777777" w:rsidR="00063F42" w:rsidRDefault="00407EDC" w:rsidP="00827359">
      <w:pPr>
        <w:pStyle w:val="berschrift3"/>
        <w:keepNext/>
        <w:numPr>
          <w:ilvl w:val="2"/>
          <w:numId w:val="2"/>
        </w:numPr>
        <w:jc w:val="both"/>
      </w:pPr>
      <w:r>
        <w:t>Abrufe und Bestätigung</w:t>
      </w:r>
    </w:p>
    <w:p w14:paraId="5F6BD93C" w14:textId="77777777" w:rsidR="00063F42" w:rsidRDefault="00407EDC" w:rsidP="00827359">
      <w:pPr>
        <w:pStyle w:val="berschrift4"/>
        <w:keepNext/>
        <w:numPr>
          <w:ilvl w:val="3"/>
          <w:numId w:val="2"/>
        </w:numPr>
        <w:jc w:val="both"/>
      </w:pPr>
      <w:r>
        <w:t>Der Einzelauftrag erfolgt</w:t>
      </w:r>
    </w:p>
    <w:p w14:paraId="4779CA9B"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mit dem/den Einzelauftragsmuster(n) aus Anlage Nr. _____.</w:t>
      </w:r>
    </w:p>
    <w:p w14:paraId="265E8729"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mittels elektronischem Bestellsystem gemäß Anlage Nr. _____ und gemäß den dort aufgeführten Bestimmungen.</w:t>
      </w:r>
    </w:p>
    <w:p w14:paraId="1373E41F"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mit dem Bestellformular aus dem ERP-System des Auftraggebers bzw. des jeweiligen Bedarfsträgers.</w:t>
      </w:r>
    </w:p>
    <w:p w14:paraId="600343E3" w14:textId="60EC6B84" w:rsidR="00063F42" w:rsidRDefault="00407EDC" w:rsidP="00827359">
      <w:pPr>
        <w:tabs>
          <w:tab w:val="left" w:pos="431"/>
        </w:tabs>
        <w:ind w:left="431" w:hanging="431"/>
        <w:jc w:val="both"/>
      </w:pPr>
      <w:r>
        <w:fldChar w:fldCharType="begin">
          <w:ffData>
            <w:name w:val=""/>
            <w:enabled/>
            <w:calcOnExit w:val="0"/>
            <w:checkBox>
              <w:sizeAuto/>
              <w:default w:val="0"/>
              <w:checked/>
            </w:checkBox>
          </w:ffData>
        </w:fldChar>
      </w:r>
      <w:r>
        <w:instrText xml:space="preserve">     FORMCHECKBOX   </w:instrText>
      </w:r>
      <w:r w:rsidR="002472EA">
        <w:fldChar w:fldCharType="separate"/>
      </w:r>
      <w:r>
        <w:fldChar w:fldCharType="end"/>
      </w:r>
      <w:r>
        <w:tab/>
        <w:t xml:space="preserve">wie nachfolgend beschrieben: Der Einzelabruf von Leistungen aus </w:t>
      </w:r>
      <w:r w:rsidR="00763CC8">
        <w:t>der Rahmenvereinbarung</w:t>
      </w:r>
      <w:r>
        <w:t xml:space="preserve"> erfolgt durch den Auftraggeber (</w:t>
      </w:r>
      <w:r w:rsidRPr="00407EDC">
        <w:t>KSM Kommunalservice Mecklenburg AöR</w:t>
      </w:r>
      <w:r>
        <w:t>; IKT-Ost AöR) bzw. die Abrufberechtigten (</w:t>
      </w:r>
      <w:r w:rsidRPr="00407EDC">
        <w:t>SIS-Schweriner IT- und Servicegesellschaft mbH)</w:t>
      </w:r>
      <w:r>
        <w:t xml:space="preserve"> in Textform unter Angabe der abgerufenen Mengen, des gewünschten Liefertermins und Lieferortes. Die Ausfertigung einer gesonderten Vertragsurkunde ist für die Einzelabrufe nicht vorgesehen.</w:t>
      </w:r>
    </w:p>
    <w:p w14:paraId="7850585E" w14:textId="77777777" w:rsidR="00063F42" w:rsidRDefault="00063F42" w:rsidP="00827359">
      <w:pPr>
        <w:tabs>
          <w:tab w:val="left" w:pos="431"/>
        </w:tabs>
        <w:ind w:left="863" w:hanging="431"/>
        <w:jc w:val="both"/>
      </w:pPr>
    </w:p>
    <w:p w14:paraId="3D5B067C" w14:textId="77777777" w:rsidR="00063F42" w:rsidRDefault="00407EDC" w:rsidP="00827359">
      <w:pPr>
        <w:tabs>
          <w:tab w:val="left" w:pos="431"/>
        </w:tabs>
        <w:ind w:left="431" w:hanging="431"/>
        <w:jc w:val="both"/>
      </w:pPr>
      <w:r>
        <w:fldChar w:fldCharType="begin">
          <w:ffData>
            <w:name w:val=""/>
            <w:enabled/>
            <w:calcOnExit w:val="0"/>
            <w:checkBox>
              <w:sizeAuto/>
              <w:default w:val="0"/>
              <w:checked/>
            </w:checkBox>
          </w:ffData>
        </w:fldChar>
      </w:r>
      <w:r>
        <w:instrText xml:space="preserve">     FORMCHECKBOX   </w:instrText>
      </w:r>
      <w:r w:rsidR="002472EA">
        <w:fldChar w:fldCharType="separate"/>
      </w:r>
      <w:r>
        <w:fldChar w:fldCharType="end"/>
      </w:r>
      <w:r>
        <w:tab/>
        <w:t>Die Erteilung des Einzelauftrages erfolgt</w:t>
      </w:r>
    </w:p>
    <w:p w14:paraId="68149218" w14:textId="77777777" w:rsidR="00063F42" w:rsidRDefault="00407EDC" w:rsidP="00827359">
      <w:pPr>
        <w:tabs>
          <w:tab w:val="left" w:pos="431"/>
        </w:tabs>
        <w:ind w:left="863"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nach Abstimmung der folgenden Punkte: _____ (z.B. Termine, konkretisierter Leistungsumfang).</w:t>
      </w:r>
    </w:p>
    <w:p w14:paraId="783594C2" w14:textId="77777777" w:rsidR="00063F42" w:rsidRDefault="00407EDC" w:rsidP="00827359">
      <w:pPr>
        <w:tabs>
          <w:tab w:val="left" w:pos="431"/>
        </w:tabs>
        <w:ind w:left="863" w:hanging="431"/>
        <w:jc w:val="both"/>
      </w:pPr>
      <w:r>
        <w:fldChar w:fldCharType="begin">
          <w:ffData>
            <w:name w:val=""/>
            <w:enabled/>
            <w:calcOnExit w:val="0"/>
            <w:checkBox>
              <w:sizeAuto/>
              <w:default w:val="0"/>
              <w:checked/>
            </w:checkBox>
          </w:ffData>
        </w:fldChar>
      </w:r>
      <w:r>
        <w:instrText xml:space="preserve">     FORMCHECKBOX   </w:instrText>
      </w:r>
      <w:r w:rsidR="002472EA">
        <w:fldChar w:fldCharType="separate"/>
      </w:r>
      <w:r>
        <w:fldChar w:fldCharType="end"/>
      </w:r>
      <w:r>
        <w:tab/>
        <w:t>nach Durchführung des Verfahrens/Abstimmungsprozesses gemäß Anlage Nr. 1.</w:t>
      </w:r>
    </w:p>
    <w:p w14:paraId="3A98C1D9" w14:textId="77777777" w:rsidR="00063F42" w:rsidRDefault="00407EDC" w:rsidP="00827359">
      <w:pPr>
        <w:pStyle w:val="berschrift4"/>
        <w:keepNext/>
        <w:numPr>
          <w:ilvl w:val="3"/>
          <w:numId w:val="2"/>
        </w:numPr>
        <w:jc w:val="both"/>
      </w:pPr>
      <w:r>
        <w:t>Der Auftragnehmer ist verpflichtet, Einzelaufträge aus dieser Rahmenvereinbarung unverzüglich, spätestens jedoch binnen</w:t>
      </w:r>
    </w:p>
    <w:p w14:paraId="115186EA"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einer Woche</w:t>
      </w:r>
    </w:p>
    <w:p w14:paraId="7FB173C1" w14:textId="77777777" w:rsidR="00063F42" w:rsidRDefault="00407EDC" w:rsidP="00827359">
      <w:pPr>
        <w:tabs>
          <w:tab w:val="left" w:pos="431"/>
        </w:tabs>
        <w:ind w:left="431" w:hanging="431"/>
        <w:jc w:val="both"/>
      </w:pPr>
      <w:r>
        <w:fldChar w:fldCharType="begin">
          <w:ffData>
            <w:name w:val=""/>
            <w:enabled/>
            <w:calcOnExit w:val="0"/>
            <w:checkBox>
              <w:sizeAuto/>
              <w:default w:val="0"/>
              <w:checked/>
            </w:checkBox>
          </w:ffData>
        </w:fldChar>
      </w:r>
      <w:r>
        <w:instrText xml:space="preserve">     FORMCHECKBOX   </w:instrText>
      </w:r>
      <w:r w:rsidR="002472EA">
        <w:fldChar w:fldCharType="separate"/>
      </w:r>
      <w:r>
        <w:fldChar w:fldCharType="end"/>
      </w:r>
      <w:r>
        <w:tab/>
        <w:t>2 Kalendertagen</w:t>
      </w:r>
    </w:p>
    <w:p w14:paraId="55B2AE85" w14:textId="77777777" w:rsidR="00063F42" w:rsidRDefault="00407EDC" w:rsidP="00827359">
      <w:pPr>
        <w:jc w:val="both"/>
      </w:pPr>
      <w:r>
        <w:t>wie folgt zu bestätigen:</w:t>
      </w:r>
    </w:p>
    <w:p w14:paraId="42DE0473" w14:textId="77777777" w:rsidR="00063F42" w:rsidRDefault="00407EDC" w:rsidP="00827359">
      <w:pPr>
        <w:tabs>
          <w:tab w:val="left" w:pos="431"/>
        </w:tabs>
        <w:ind w:left="431" w:hanging="431"/>
        <w:jc w:val="both"/>
      </w:pPr>
      <w:r>
        <w:fldChar w:fldCharType="begin">
          <w:ffData>
            <w:name w:val=""/>
            <w:enabled/>
            <w:calcOnExit w:val="0"/>
            <w:checkBox>
              <w:sizeAuto/>
              <w:default w:val="0"/>
              <w:checked/>
            </w:checkBox>
          </w:ffData>
        </w:fldChar>
      </w:r>
      <w:r>
        <w:instrText xml:space="preserve">     FORMCHECKBOX   </w:instrText>
      </w:r>
      <w:r w:rsidR="002472EA">
        <w:fldChar w:fldCharType="separate"/>
      </w:r>
      <w:r>
        <w:fldChar w:fldCharType="end"/>
      </w:r>
      <w:r>
        <w:tab/>
        <w:t>wie in Anlage Nr. 1 vorgesehen</w:t>
      </w:r>
    </w:p>
    <w:p w14:paraId="5A5D8B57"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in folgendem Internetportal (z. B. Lieferantenportal des Auftragnehmers) wie dort vorgesehen: _____</w:t>
      </w:r>
    </w:p>
    <w:p w14:paraId="51B76118"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in Textform an: _____.</w:t>
      </w:r>
    </w:p>
    <w:p w14:paraId="0314C36B" w14:textId="77777777" w:rsidR="00063F42" w:rsidRDefault="00407EDC" w:rsidP="00827359">
      <w:pPr>
        <w:jc w:val="both"/>
      </w:pPr>
      <w:r>
        <w:t> </w:t>
      </w:r>
    </w:p>
    <w:p w14:paraId="4E999059" w14:textId="74A44A95" w:rsidR="00063F42" w:rsidRDefault="00407EDC" w:rsidP="00827359">
      <w:pPr>
        <w:jc w:val="both"/>
      </w:pPr>
      <w:r>
        <w:rPr>
          <w:b/>
          <w:bCs/>
        </w:rPr>
        <w:t>Hinweis:</w:t>
      </w:r>
      <w:r>
        <w:t> Vor der Bestätigung ist, soweit vereinbart, durch den Auftragnehmer zu prüfen, ob durch den Einzelauftrag Höchstvolumina überschritten werden! Siehe auch Abschnitt "Höchstvolumen".</w:t>
      </w:r>
    </w:p>
    <w:p w14:paraId="5F987E21" w14:textId="77777777" w:rsidR="00063F42" w:rsidRDefault="00063F42" w:rsidP="00827359">
      <w:pPr>
        <w:jc w:val="both"/>
      </w:pPr>
    </w:p>
    <w:p w14:paraId="782B9486" w14:textId="77777777" w:rsidR="00063F42" w:rsidRDefault="00407EDC" w:rsidP="00827359">
      <w:pPr>
        <w:pStyle w:val="berschrift2"/>
        <w:keepNext/>
        <w:numPr>
          <w:ilvl w:val="1"/>
          <w:numId w:val="2"/>
        </w:numPr>
        <w:jc w:val="both"/>
      </w:pPr>
      <w:bookmarkStart w:id="5" w:name="_Toc224905179"/>
      <w:r>
        <w:t>Geschätztes Auftragsvolumen</w:t>
      </w:r>
      <w:bookmarkEnd w:id="5"/>
    </w:p>
    <w:p w14:paraId="3AEDBF08" w14:textId="77777777" w:rsidR="00063F42" w:rsidRDefault="00407EDC" w:rsidP="00827359">
      <w:pPr>
        <w:jc w:val="both"/>
      </w:pPr>
      <w:r>
        <w:t>Das geschätzte Auftragsvolumen, d. h. der geschätzte Auftragswert (Schätzwert) oder die geschätzte Auftragsmenge (Schätzmenge)</w:t>
      </w:r>
    </w:p>
    <w:p w14:paraId="4DC6748A"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ergibt sich aus: _____ [z.B. Anlage oder Bekanntmachung]</w:t>
      </w:r>
    </w:p>
    <w:p w14:paraId="5171BBC8" w14:textId="77777777" w:rsidR="00063F42" w:rsidRDefault="00407EDC" w:rsidP="00827359">
      <w:pPr>
        <w:tabs>
          <w:tab w:val="left" w:pos="431"/>
        </w:tabs>
        <w:ind w:left="431" w:hanging="431"/>
        <w:jc w:val="both"/>
      </w:pPr>
      <w:r>
        <w:fldChar w:fldCharType="begin">
          <w:ffData>
            <w:name w:val=""/>
            <w:enabled/>
            <w:calcOnExit w:val="0"/>
            <w:checkBox>
              <w:sizeAuto/>
              <w:default w:val="0"/>
              <w:checked/>
            </w:checkBox>
          </w:ffData>
        </w:fldChar>
      </w:r>
      <w:r>
        <w:instrText xml:space="preserve">     FORMCHECKBOX   </w:instrText>
      </w:r>
      <w:r w:rsidR="002472EA">
        <w:fldChar w:fldCharType="separate"/>
      </w:r>
      <w:r>
        <w:fldChar w:fldCharType="end"/>
      </w:r>
      <w:r>
        <w:tab/>
        <w:t>ergibt sich aus Anlage Nr. 2.</w:t>
      </w:r>
    </w:p>
    <w:p w14:paraId="133DC5D8"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beträgt _____ Euro (netto).</w:t>
      </w:r>
    </w:p>
    <w:p w14:paraId="43DBAF4F" w14:textId="77777777" w:rsidR="00063F42" w:rsidRDefault="00407EDC" w:rsidP="00827359">
      <w:pPr>
        <w:tabs>
          <w:tab w:val="left" w:pos="431"/>
        </w:tabs>
        <w:ind w:left="431" w:hanging="431"/>
        <w:jc w:val="both"/>
      </w:pPr>
      <w:r>
        <w:lastRenderedPageBreak/>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beträgt _____ [z. B. Personentage oder Lizenzen].</w:t>
      </w:r>
    </w:p>
    <w:p w14:paraId="5DE13A3F"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ergibt sich aus den Regelungen zu den verschiedenen Leistungsarten (siehe Teil B dieser Rahmenvereinbarung)</w:t>
      </w:r>
    </w:p>
    <w:p w14:paraId="248466D8" w14:textId="77777777" w:rsidR="00063F42" w:rsidRDefault="00063F42" w:rsidP="00827359">
      <w:pPr>
        <w:jc w:val="both"/>
      </w:pPr>
    </w:p>
    <w:p w14:paraId="066A2BC9" w14:textId="77777777" w:rsidR="00063F42" w:rsidRDefault="00407EDC" w:rsidP="00827359">
      <w:pPr>
        <w:jc w:val="both"/>
      </w:pPr>
      <w:r>
        <w:rPr>
          <w:b/>
          <w:bCs/>
        </w:rPr>
        <w:t>Geltung des geschätzten Auftragsvolumens in Relation zur Laufzeit</w:t>
      </w:r>
    </w:p>
    <w:p w14:paraId="321E8427" w14:textId="77777777" w:rsidR="00063F42" w:rsidRDefault="00407EDC" w:rsidP="00827359">
      <w:pPr>
        <w:tabs>
          <w:tab w:val="left" w:pos="431"/>
        </w:tabs>
        <w:ind w:left="431" w:hanging="431"/>
        <w:jc w:val="both"/>
      </w:pPr>
      <w:r>
        <w:fldChar w:fldCharType="begin">
          <w:ffData>
            <w:name w:val=""/>
            <w:enabled/>
            <w:calcOnExit w:val="0"/>
            <w:checkBox>
              <w:sizeAuto/>
              <w:default w:val="0"/>
              <w:checked/>
            </w:checkBox>
          </w:ffData>
        </w:fldChar>
      </w:r>
      <w:r>
        <w:instrText xml:space="preserve">     FORMCHECKBOX   </w:instrText>
      </w:r>
      <w:r w:rsidR="002472EA">
        <w:fldChar w:fldCharType="separate"/>
      </w:r>
      <w:r>
        <w:fldChar w:fldCharType="end"/>
      </w:r>
      <w:r>
        <w:tab/>
        <w:t>Das geschätzte Auftragsvolumen gilt für die gesamte Laufzeit der Rahmenvereinbarung inkl. Verlängerungsoptionen und automatischen Verlängerungen.</w:t>
      </w:r>
    </w:p>
    <w:p w14:paraId="57C0A69B"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Das geschätzte Auftragsvolumen gilt für die gesamte Laufzeit der Rahmenvereinbarung ohne Verlängerungsoptionen und ohne deren automatische Verlängerung.</w:t>
      </w:r>
    </w:p>
    <w:p w14:paraId="14C46B5E" w14:textId="77777777" w:rsidR="00063F42" w:rsidRDefault="00407EDC" w:rsidP="00827359">
      <w:pPr>
        <w:tabs>
          <w:tab w:val="left" w:pos="431"/>
        </w:tabs>
        <w:ind w:left="863"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Es erhöht sich durch die Ausübung von Verlängerungsoptionen für die Rahmenvereinbarung bzw. durch deren automatische Verlängerung</w:t>
      </w:r>
    </w:p>
    <w:p w14:paraId="4E57AD92" w14:textId="77777777" w:rsidR="00063F42" w:rsidRDefault="00407EDC" w:rsidP="00827359">
      <w:pPr>
        <w:tabs>
          <w:tab w:val="left" w:pos="431"/>
        </w:tabs>
        <w:ind w:left="1296"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anteilig.</w:t>
      </w:r>
    </w:p>
    <w:p w14:paraId="14AA8B44" w14:textId="77777777" w:rsidR="00063F42" w:rsidRDefault="00407EDC" w:rsidP="00827359">
      <w:pPr>
        <w:tabs>
          <w:tab w:val="left" w:pos="431"/>
        </w:tabs>
        <w:ind w:left="1296"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wie folgt: _____.</w:t>
      </w:r>
    </w:p>
    <w:p w14:paraId="6DAD5F48" w14:textId="77777777" w:rsidR="00063F42" w:rsidRDefault="00063F42" w:rsidP="00827359">
      <w:pPr>
        <w:jc w:val="both"/>
      </w:pPr>
    </w:p>
    <w:p w14:paraId="2F2D341C" w14:textId="77777777" w:rsidR="00063F42" w:rsidRDefault="00407EDC" w:rsidP="00827359">
      <w:pPr>
        <w:pStyle w:val="berschrift2"/>
        <w:keepNext/>
        <w:numPr>
          <w:ilvl w:val="1"/>
          <w:numId w:val="2"/>
        </w:numPr>
        <w:jc w:val="both"/>
      </w:pPr>
      <w:bookmarkStart w:id="6" w:name="_Toc224905180"/>
      <w:r>
        <w:t>Abnahmeverpflichtung/Mindestabnahme</w:t>
      </w:r>
      <w:bookmarkEnd w:id="6"/>
    </w:p>
    <w:p w14:paraId="7434DFD3" w14:textId="77777777" w:rsidR="00063F42" w:rsidRDefault="00407EDC" w:rsidP="00827359">
      <w:pPr>
        <w:jc w:val="both"/>
      </w:pPr>
      <w:r>
        <w:t>Es besteht keine Verpflichtung zum Abruf von Leistungen aus der Rahmenvereinbarung durch Auftraggeber oder Bezugsberechtigte, es sei denn, es ist in dieser Nummer etwas anderes vereinbart. Weder die Angabe geschätzter Auftragsvolumina noch die von Höchstvolumina führt zu einer Abnahmeverpflichtung.</w:t>
      </w:r>
    </w:p>
    <w:p w14:paraId="2B7B90B3"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Die Mindestabnahme ergibt sich aus Anlage Nr. _____.</w:t>
      </w:r>
    </w:p>
    <w:p w14:paraId="3E6ADDFF"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Die Mindestabnahme beträgt _____ Euro (netto).</w:t>
      </w:r>
    </w:p>
    <w:p w14:paraId="24D3579B"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Die Mindestabnahme ergibt sich aus den Regelungen zu den verschiedenen Leistungsarten (siehe Teil B dieser Rahmenvereinbarung).</w:t>
      </w:r>
      <w:r>
        <w:rPr>
          <w:b/>
          <w:bCs/>
        </w:rPr>
        <w:t> </w:t>
      </w:r>
    </w:p>
    <w:p w14:paraId="5AD49239" w14:textId="77777777" w:rsidR="00063F42" w:rsidRDefault="00407EDC" w:rsidP="00827359">
      <w:pPr>
        <w:jc w:val="both"/>
      </w:pPr>
      <w:r>
        <w:rPr>
          <w:b/>
          <w:bCs/>
        </w:rPr>
        <w:t>Geltung der Mindestabnahme in Relation zur Laufzeit</w:t>
      </w:r>
    </w:p>
    <w:p w14:paraId="27FA8866"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Die Mindestabnahme gilt für die gesamte Laufzeit der Rahmenvereinbarung inkl. Verlängerungsoptionen und automatischen Verlängerungen.</w:t>
      </w:r>
    </w:p>
    <w:p w14:paraId="514F75EA"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Die Mindestabnahme gilt für die gesamte Laufzeit der Rahmenvereinbarung ohne Verlängerungsoptionen und ohne deren automatische Verlängerung.</w:t>
      </w:r>
    </w:p>
    <w:p w14:paraId="706B6912" w14:textId="77777777" w:rsidR="00063F42" w:rsidRDefault="00407EDC" w:rsidP="00827359">
      <w:pPr>
        <w:tabs>
          <w:tab w:val="left" w:pos="431"/>
        </w:tabs>
        <w:ind w:left="863"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Die Mindestabnahme erhöht sich durch die Ausübung von Verlängerungsoptionen für die Rahmenvereinbarung bzw. durch deren automatische Verlängerung</w:t>
      </w:r>
    </w:p>
    <w:p w14:paraId="63AADA49" w14:textId="77777777" w:rsidR="00063F42" w:rsidRDefault="00407EDC" w:rsidP="00827359">
      <w:pPr>
        <w:tabs>
          <w:tab w:val="left" w:pos="431"/>
        </w:tabs>
        <w:ind w:left="1296"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anteilig.</w:t>
      </w:r>
    </w:p>
    <w:p w14:paraId="2C852160" w14:textId="77777777" w:rsidR="00063F42" w:rsidRDefault="00407EDC" w:rsidP="00827359">
      <w:pPr>
        <w:tabs>
          <w:tab w:val="left" w:pos="431"/>
        </w:tabs>
        <w:ind w:left="1296"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gemäß Anlage Nr. _____.</w:t>
      </w:r>
    </w:p>
    <w:p w14:paraId="0A5E2736"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Die Mindestabnahme gilt pro Jahr der Laufzeit der Rahmenvereinbarung, kumuliert über die Gesamtlaufzeit.</w:t>
      </w:r>
    </w:p>
    <w:p w14:paraId="5912F318" w14:textId="77777777" w:rsidR="00063F42" w:rsidRDefault="00407EDC" w:rsidP="00827359">
      <w:pPr>
        <w:pStyle w:val="berschrift2"/>
        <w:keepNext/>
        <w:numPr>
          <w:ilvl w:val="1"/>
          <w:numId w:val="2"/>
        </w:numPr>
        <w:jc w:val="both"/>
      </w:pPr>
      <w:bookmarkStart w:id="7" w:name="_Toc224905181"/>
      <w:r>
        <w:t>Höchstvolumen</w:t>
      </w:r>
      <w:bookmarkEnd w:id="7"/>
    </w:p>
    <w:p w14:paraId="4704CD90" w14:textId="77777777" w:rsidR="00063F42" w:rsidRDefault="00407EDC" w:rsidP="00827359">
      <w:pPr>
        <w:jc w:val="both"/>
      </w:pPr>
      <w:r>
        <w:t>Das Höchstvolumen, d. h. der Höchstwert oder die Höchstmenge</w:t>
      </w:r>
    </w:p>
    <w:p w14:paraId="1E4EF218"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ergibt sich aus _____ [z. B. Bekanntmachung]</w:t>
      </w:r>
    </w:p>
    <w:p w14:paraId="55AA41F5" w14:textId="77777777" w:rsidR="00063F42" w:rsidRDefault="00407EDC" w:rsidP="00827359">
      <w:pPr>
        <w:tabs>
          <w:tab w:val="left" w:pos="431"/>
        </w:tabs>
        <w:ind w:left="431" w:hanging="431"/>
        <w:jc w:val="both"/>
      </w:pPr>
      <w:r>
        <w:fldChar w:fldCharType="begin">
          <w:ffData>
            <w:name w:val=""/>
            <w:enabled/>
            <w:calcOnExit w:val="0"/>
            <w:checkBox>
              <w:sizeAuto/>
              <w:default w:val="0"/>
              <w:checked/>
            </w:checkBox>
          </w:ffData>
        </w:fldChar>
      </w:r>
      <w:r>
        <w:instrText xml:space="preserve">     FORMCHECKBOX   </w:instrText>
      </w:r>
      <w:r w:rsidR="002472EA">
        <w:fldChar w:fldCharType="separate"/>
      </w:r>
      <w:r>
        <w:fldChar w:fldCharType="end"/>
      </w:r>
      <w:r>
        <w:tab/>
        <w:t>ergibt sich aus Anlage Nr. 1.</w:t>
      </w:r>
    </w:p>
    <w:p w14:paraId="7FB13987"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beträgt _____ Euro (netto) (Höchstwert).</w:t>
      </w:r>
    </w:p>
    <w:p w14:paraId="4CF8F4F7" w14:textId="77777777" w:rsidR="00063F42" w:rsidRDefault="00407EDC" w:rsidP="00827359">
      <w:pPr>
        <w:jc w:val="both"/>
      </w:pPr>
      <w:r>
        <w:t> </w:t>
      </w:r>
    </w:p>
    <w:p w14:paraId="05DA8A91" w14:textId="77777777" w:rsidR="00063F42" w:rsidRDefault="00407EDC" w:rsidP="00827359">
      <w:pPr>
        <w:jc w:val="both"/>
      </w:pPr>
      <w:r>
        <w:rPr>
          <w:b/>
          <w:bCs/>
        </w:rPr>
        <w:t>Geltung des Höchstvolumens in Relation zur Laufzeit</w:t>
      </w:r>
    </w:p>
    <w:p w14:paraId="2C028031" w14:textId="77777777" w:rsidR="00063F42" w:rsidRDefault="00407EDC" w:rsidP="00827359">
      <w:pPr>
        <w:tabs>
          <w:tab w:val="left" w:pos="431"/>
        </w:tabs>
        <w:ind w:left="431" w:hanging="431"/>
        <w:jc w:val="both"/>
      </w:pPr>
      <w:r>
        <w:lastRenderedPageBreak/>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Das Höchstvolumen gilt für die gesamte Laufzeit der Rahmenvereinbarung inkl. Verlängerungsoptionen und automatischen Verlängerungen.</w:t>
      </w:r>
    </w:p>
    <w:p w14:paraId="76FCB562"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Das Höchstvolumen gilt für die gesamte Laufzeit der Rahmenvereinbarung ohne Verlängerungsoptionen und ohne deren automatische Verlängerung.</w:t>
      </w:r>
    </w:p>
    <w:p w14:paraId="57C76BC8" w14:textId="77777777" w:rsidR="00063F42" w:rsidRDefault="00407EDC" w:rsidP="00827359">
      <w:pPr>
        <w:tabs>
          <w:tab w:val="left" w:pos="431"/>
        </w:tabs>
        <w:ind w:left="863"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Es erhöht sich durch die Ausübung von Verlängerungsoptionen für die Rahmenvereinbarung bzw. durch deren automatische Verlängerung</w:t>
      </w:r>
    </w:p>
    <w:p w14:paraId="187EC92D" w14:textId="77777777" w:rsidR="00063F42" w:rsidRDefault="00407EDC" w:rsidP="00827359">
      <w:pPr>
        <w:tabs>
          <w:tab w:val="left" w:pos="431"/>
        </w:tabs>
        <w:ind w:left="1296"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anteilig.</w:t>
      </w:r>
    </w:p>
    <w:p w14:paraId="52F87DF1" w14:textId="77777777" w:rsidR="00063F42" w:rsidRDefault="00407EDC" w:rsidP="00827359">
      <w:pPr>
        <w:tabs>
          <w:tab w:val="left" w:pos="431"/>
        </w:tabs>
        <w:ind w:left="1296"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gemäß Anlage Nr. _____</w:t>
      </w:r>
    </w:p>
    <w:p w14:paraId="2204620A" w14:textId="77777777" w:rsidR="00063F42" w:rsidRDefault="00407EDC" w:rsidP="00827359">
      <w:pPr>
        <w:jc w:val="both"/>
      </w:pPr>
      <w:r>
        <w:t> </w:t>
      </w:r>
    </w:p>
    <w:p w14:paraId="1D31EB28" w14:textId="77777777" w:rsidR="00063F42" w:rsidRDefault="00407EDC" w:rsidP="00827359">
      <w:pPr>
        <w:pStyle w:val="berschrift3"/>
        <w:keepNext/>
        <w:numPr>
          <w:ilvl w:val="2"/>
          <w:numId w:val="2"/>
        </w:numPr>
        <w:jc w:val="both"/>
      </w:pPr>
      <w:r>
        <w:t>Mitteilungspflicht des Auftragnehmers</w:t>
      </w:r>
    </w:p>
    <w:p w14:paraId="1F1728FD" w14:textId="77777777" w:rsidR="00063F42" w:rsidRDefault="00407EDC" w:rsidP="00827359">
      <w:pPr>
        <w:tabs>
          <w:tab w:val="left" w:pos="431"/>
        </w:tabs>
        <w:ind w:left="431" w:hanging="431"/>
        <w:jc w:val="both"/>
      </w:pPr>
      <w:r>
        <w:fldChar w:fldCharType="begin">
          <w:ffData>
            <w:name w:val=""/>
            <w:enabled/>
            <w:calcOnExit w:val="0"/>
            <w:checkBox>
              <w:sizeAuto/>
              <w:default w:val="0"/>
              <w:checked/>
            </w:checkBox>
          </w:ffData>
        </w:fldChar>
      </w:r>
      <w:r>
        <w:instrText xml:space="preserve">     FORMCHECKBOX   </w:instrText>
      </w:r>
      <w:r w:rsidR="002472EA">
        <w:fldChar w:fldCharType="separate"/>
      </w:r>
      <w:r>
        <w:fldChar w:fldCharType="end"/>
      </w:r>
      <w:r>
        <w:tab/>
        <w:t>Würde durch einen Einzelauftrag eine Höchstmenge bzw. der Höchstwert der Rahmenvereinbarung überschritten, wird der Auftragnehmer den Bezugsberechtigten und den Auftraggeber darauf hinweisen und den Einzelauftrag nicht ohne Freigabe des Auftraggebers und/oder des Bezugsberechtigten annehmen/bestätigen.</w:t>
      </w:r>
    </w:p>
    <w:p w14:paraId="568C2203" w14:textId="77777777" w:rsidR="00063F42" w:rsidRDefault="00407EDC" w:rsidP="00827359">
      <w:pPr>
        <w:tabs>
          <w:tab w:val="left" w:pos="431"/>
        </w:tabs>
        <w:ind w:left="863"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Die Mitteilung erfolgt zusätzlich mit einer entsprechenden Dringlichkeitsstufe in Textform an folgende Adresse: _____</w:t>
      </w:r>
    </w:p>
    <w:p w14:paraId="5901BE75" w14:textId="77777777" w:rsidR="00063F42" w:rsidRDefault="00407EDC" w:rsidP="00827359">
      <w:pPr>
        <w:pStyle w:val="berschrift3"/>
        <w:keepNext/>
        <w:numPr>
          <w:ilvl w:val="2"/>
          <w:numId w:val="2"/>
        </w:numPr>
        <w:jc w:val="both"/>
      </w:pPr>
      <w:r>
        <w:t>Folgen des Erreichens von Höchstvolumina</w:t>
      </w:r>
    </w:p>
    <w:p w14:paraId="32F46187" w14:textId="77777777" w:rsidR="00063F42" w:rsidRDefault="00407EDC" w:rsidP="00827359">
      <w:pPr>
        <w:jc w:val="both"/>
      </w:pPr>
      <w:r>
        <w:t>Bei Erreichen oder Überschreiten des Höchstvolumens ist der Auftragnehmer nicht mehr zur Erfüllung künftiger Einzelaufträge verpflichtet.</w:t>
      </w:r>
    </w:p>
    <w:p w14:paraId="644E3568" w14:textId="77777777" w:rsidR="00063F42" w:rsidRDefault="00063F42" w:rsidP="00827359">
      <w:pPr>
        <w:jc w:val="both"/>
      </w:pPr>
    </w:p>
    <w:p w14:paraId="2763CDEB" w14:textId="77777777" w:rsidR="00063F42" w:rsidRDefault="00407EDC" w:rsidP="00827359">
      <w:pPr>
        <w:jc w:val="both"/>
      </w:pPr>
      <w:r>
        <w:t>Unabhängig davon</w:t>
      </w:r>
    </w:p>
    <w:p w14:paraId="3ADF82DE" w14:textId="77777777" w:rsidR="00063F42" w:rsidRDefault="00063F42" w:rsidP="00827359">
      <w:pPr>
        <w:jc w:val="both"/>
      </w:pPr>
    </w:p>
    <w:p w14:paraId="2BAC57F7"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hat der Auftraggeber das Recht, diese Rahmenvereinbarung fristlos oder mit einer von ihm bestimmten Frist</w:t>
      </w:r>
    </w:p>
    <w:p w14:paraId="0DB765FE" w14:textId="77777777" w:rsidR="00063F42" w:rsidRDefault="00407EDC" w:rsidP="00827359">
      <w:pPr>
        <w:tabs>
          <w:tab w:val="left" w:pos="431"/>
        </w:tabs>
        <w:ind w:left="863"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von maximal 3 Monaten</w:t>
      </w:r>
    </w:p>
    <w:p w14:paraId="4FD06AC8" w14:textId="77777777" w:rsidR="00063F42" w:rsidRDefault="00407EDC" w:rsidP="00827359">
      <w:pPr>
        <w:tabs>
          <w:tab w:val="left" w:pos="431"/>
        </w:tabs>
        <w:ind w:left="863"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von maximal _____ Monaten</w:t>
      </w:r>
    </w:p>
    <w:p w14:paraId="099D6CA0" w14:textId="77777777" w:rsidR="00063F42" w:rsidRDefault="00407EDC" w:rsidP="00827359">
      <w:pPr>
        <w:tabs>
          <w:tab w:val="left" w:pos="431"/>
        </w:tabs>
        <w:ind w:left="863" w:hanging="431"/>
        <w:jc w:val="both"/>
      </w:pPr>
      <w:r>
        <w:t>zu kündigen.</w:t>
      </w:r>
    </w:p>
    <w:p w14:paraId="775CF42A" w14:textId="77777777" w:rsidR="00063F42" w:rsidRDefault="00407EDC" w:rsidP="00827359">
      <w:pPr>
        <w:tabs>
          <w:tab w:val="left" w:pos="431"/>
        </w:tabs>
        <w:ind w:left="863" w:hanging="431"/>
        <w:jc w:val="both"/>
      </w:pPr>
      <w:r>
        <w:t>Sieht die Rahmenvereinbarung mehrere Höchstvolumina vor und sind nicht alle Höchstvolumina ausgeschöpft, hat der Auftraggeber das Recht, die Kündigung auf die Teile der Rahmenvereinbarung zu beschränken, für die die Höchstvolumina ausgeschöpft sind.</w:t>
      </w:r>
    </w:p>
    <w:p w14:paraId="440FD862" w14:textId="77777777" w:rsidR="00063F42" w:rsidRDefault="00407EDC" w:rsidP="00827359">
      <w:pPr>
        <w:tabs>
          <w:tab w:val="left" w:pos="431"/>
        </w:tabs>
        <w:ind w:left="431" w:hanging="431"/>
        <w:jc w:val="both"/>
      </w:pPr>
      <w:r>
        <w:fldChar w:fldCharType="begin">
          <w:ffData>
            <w:name w:val=""/>
            <w:enabled/>
            <w:calcOnExit w:val="0"/>
            <w:checkBox>
              <w:sizeAuto/>
              <w:default w:val="0"/>
              <w:checked/>
            </w:checkBox>
          </w:ffData>
        </w:fldChar>
      </w:r>
      <w:r>
        <w:instrText xml:space="preserve">     FORMCHECKBOX   </w:instrText>
      </w:r>
      <w:r w:rsidR="002472EA">
        <w:fldChar w:fldCharType="separate"/>
      </w:r>
      <w:r>
        <w:fldChar w:fldCharType="end"/>
      </w:r>
      <w:r>
        <w:tab/>
        <w:t>endet die Rahmenvereinbarung, ohne dass es einer Kündigung bedarf.</w:t>
      </w:r>
    </w:p>
    <w:p w14:paraId="2EECFB73" w14:textId="77777777" w:rsidR="00063F42" w:rsidRDefault="00407EDC" w:rsidP="00827359">
      <w:pPr>
        <w:tabs>
          <w:tab w:val="left" w:pos="431"/>
        </w:tabs>
        <w:ind w:left="863" w:hanging="431"/>
        <w:jc w:val="both"/>
      </w:pPr>
      <w:r>
        <w:t>Sind mehrere Höchstvolumina vereinbart, gilt dies erst, wenn alle Höchstvolumina ausgeschöpft sind. Sieht die Rahmenvereinbarung mehrere Höchstvolumina vor und sind nicht alle Höchstvolumina ausgeschöpft, hat der Auftraggeber das Recht, die Teile der Rahmenvereinbarung fristlos oder mit einer von ihm bestimmten Frist</w:t>
      </w:r>
    </w:p>
    <w:p w14:paraId="54772811" w14:textId="77777777" w:rsidR="00063F42" w:rsidRDefault="00407EDC" w:rsidP="00827359">
      <w:pPr>
        <w:tabs>
          <w:tab w:val="left" w:pos="431"/>
        </w:tabs>
        <w:ind w:left="863" w:hanging="431"/>
        <w:jc w:val="both"/>
      </w:pPr>
      <w:r>
        <w:fldChar w:fldCharType="begin">
          <w:ffData>
            <w:name w:val=""/>
            <w:enabled/>
            <w:calcOnExit w:val="0"/>
            <w:checkBox>
              <w:sizeAuto/>
              <w:default w:val="0"/>
              <w:checked/>
            </w:checkBox>
          </w:ffData>
        </w:fldChar>
      </w:r>
      <w:r>
        <w:instrText xml:space="preserve">     FORMCHECKBOX   </w:instrText>
      </w:r>
      <w:r w:rsidR="002472EA">
        <w:fldChar w:fldCharType="separate"/>
      </w:r>
      <w:r>
        <w:fldChar w:fldCharType="end"/>
      </w:r>
      <w:r>
        <w:tab/>
        <w:t>von maximal 3 Monaten</w:t>
      </w:r>
    </w:p>
    <w:p w14:paraId="7A490457" w14:textId="77777777" w:rsidR="00063F42" w:rsidRDefault="00407EDC" w:rsidP="00827359">
      <w:pPr>
        <w:tabs>
          <w:tab w:val="left" w:pos="431"/>
        </w:tabs>
        <w:ind w:left="863"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von maximal _____ Monaten</w:t>
      </w:r>
    </w:p>
    <w:p w14:paraId="5E387A96" w14:textId="77777777" w:rsidR="00063F42" w:rsidRDefault="00407EDC" w:rsidP="00827359">
      <w:pPr>
        <w:tabs>
          <w:tab w:val="left" w:pos="431"/>
        </w:tabs>
        <w:ind w:left="863" w:hanging="431"/>
        <w:jc w:val="both"/>
      </w:pPr>
      <w:r>
        <w:t>zu kündigen, für die die Höchstvolumina ausgeschöpft sind.</w:t>
      </w:r>
    </w:p>
    <w:p w14:paraId="37C3A56F" w14:textId="77777777" w:rsidR="00063F42" w:rsidRDefault="00407EDC" w:rsidP="00827359">
      <w:pPr>
        <w:pStyle w:val="berschrift2"/>
        <w:keepNext/>
        <w:numPr>
          <w:ilvl w:val="1"/>
          <w:numId w:val="2"/>
        </w:numPr>
        <w:jc w:val="both"/>
      </w:pPr>
      <w:bookmarkStart w:id="8" w:name="_Toc224905182"/>
      <w:r>
        <w:t>Allgemeine Pflichten des Auftragnehmers im Rahmen von Lieferungen</w:t>
      </w:r>
      <w:bookmarkEnd w:id="8"/>
    </w:p>
    <w:p w14:paraId="67AE5E1A" w14:textId="77777777" w:rsidR="00063F42" w:rsidRDefault="00407EDC" w:rsidP="00827359">
      <w:pPr>
        <w:jc w:val="both"/>
      </w:pPr>
      <w:r>
        <w:t>Der Auftragnehmer ist verpflichtet, die im Einzelauftrag genannten Produkte zu liefern. Die Lieferung erfolgt an den Sitz des Bezugsberechtigten, soweit im Einzelauftrag oder in Anlage Nr. 1 nicht anders vereinbart.</w:t>
      </w:r>
    </w:p>
    <w:p w14:paraId="275CEFED" w14:textId="77777777" w:rsidR="00063F42" w:rsidRDefault="00407EDC" w:rsidP="00827359">
      <w:pPr>
        <w:jc w:val="both"/>
      </w:pPr>
      <w:r>
        <w:lastRenderedPageBreak/>
        <w:t>Die Lieferung erfolgt in handelsüblicher, den Erfordernissen des Liefergegenstandes und der Versandart angemessener Verpackung und wird nicht gesondert vergütet. </w:t>
      </w:r>
    </w:p>
    <w:p w14:paraId="336D20D4" w14:textId="77777777" w:rsidR="00063F42" w:rsidRDefault="00407EDC" w:rsidP="00827359">
      <w:pPr>
        <w:jc w:val="both"/>
      </w:pPr>
      <w:r>
        <w:t>Konkrete Lieferadresse(n) ergeben sich aus</w:t>
      </w:r>
    </w:p>
    <w:p w14:paraId="7C9134A9"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Anlage Nr.  </w:t>
      </w:r>
    </w:p>
    <w:p w14:paraId="699E3AD1" w14:textId="77777777" w:rsidR="00063F42" w:rsidRDefault="00407EDC" w:rsidP="00827359">
      <w:pPr>
        <w:tabs>
          <w:tab w:val="left" w:pos="431"/>
        </w:tabs>
        <w:ind w:left="431" w:hanging="431"/>
        <w:jc w:val="both"/>
      </w:pPr>
      <w:r>
        <w:fldChar w:fldCharType="begin">
          <w:ffData>
            <w:name w:val=""/>
            <w:enabled/>
            <w:calcOnExit w:val="0"/>
            <w:checkBox>
              <w:sizeAuto/>
              <w:default w:val="0"/>
              <w:checked/>
            </w:checkBox>
          </w:ffData>
        </w:fldChar>
      </w:r>
      <w:r>
        <w:instrText xml:space="preserve">     FORMCHECKBOX   </w:instrText>
      </w:r>
      <w:r w:rsidR="002472EA">
        <w:fldChar w:fldCharType="separate"/>
      </w:r>
      <w:r>
        <w:fldChar w:fldCharType="end"/>
      </w:r>
      <w:r>
        <w:tab/>
        <w:t>dem Einzelauftrag.</w:t>
      </w:r>
    </w:p>
    <w:p w14:paraId="764354D7"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Die Lieferung von Hardware und anderen Gegenständen erfolgt wie folgt (hier auch Regelungen zu Anlieferung, ggf. Incoterms etc.): _____ siehe Anlage Nr. 1</w:t>
      </w:r>
    </w:p>
    <w:p w14:paraId="101AB20C" w14:textId="77777777" w:rsidR="00063F42" w:rsidRDefault="00407EDC" w:rsidP="00827359">
      <w:pPr>
        <w:tabs>
          <w:tab w:val="left" w:pos="431"/>
        </w:tabs>
        <w:ind w:left="431" w:hanging="431"/>
        <w:jc w:val="both"/>
      </w:pPr>
      <w:r>
        <w:fldChar w:fldCharType="begin">
          <w:ffData>
            <w:name w:val=""/>
            <w:enabled/>
            <w:calcOnExit w:val="0"/>
            <w:checkBox>
              <w:sizeAuto/>
              <w:default w:val="0"/>
              <w:checked/>
            </w:checkBox>
          </w:ffData>
        </w:fldChar>
      </w:r>
      <w:r>
        <w:instrText xml:space="preserve">     FORMCHECKBOX   </w:instrText>
      </w:r>
      <w:r w:rsidR="002472EA">
        <w:fldChar w:fldCharType="separate"/>
      </w:r>
      <w:r>
        <w:fldChar w:fldCharType="end"/>
      </w:r>
      <w:r>
        <w:tab/>
        <w:t>Die Lieferung von Software* erfolgt</w:t>
      </w:r>
    </w:p>
    <w:p w14:paraId="6B2D263C" w14:textId="77777777" w:rsidR="00063F42" w:rsidRDefault="00407EDC" w:rsidP="00827359">
      <w:pPr>
        <w:tabs>
          <w:tab w:val="left" w:pos="431"/>
        </w:tabs>
        <w:ind w:left="863"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durch Download </w:t>
      </w:r>
    </w:p>
    <w:p w14:paraId="3E20CE9F" w14:textId="77777777" w:rsidR="00063F42" w:rsidRDefault="00407EDC" w:rsidP="00827359">
      <w:pPr>
        <w:tabs>
          <w:tab w:val="left" w:pos="431"/>
        </w:tabs>
        <w:ind w:left="863" w:hanging="431"/>
        <w:jc w:val="both"/>
      </w:pPr>
      <w:r>
        <w:fldChar w:fldCharType="begin">
          <w:ffData>
            <w:name w:val=""/>
            <w:enabled/>
            <w:calcOnExit w:val="0"/>
            <w:checkBox>
              <w:sizeAuto/>
              <w:default w:val="0"/>
              <w:checked/>
            </w:checkBox>
          </w:ffData>
        </w:fldChar>
      </w:r>
      <w:r>
        <w:instrText xml:space="preserve">     FORMCHECKBOX   </w:instrText>
      </w:r>
      <w:r w:rsidR="002472EA">
        <w:fldChar w:fldCharType="separate"/>
      </w:r>
      <w:r>
        <w:fldChar w:fldCharType="end"/>
      </w:r>
      <w:r>
        <w:tab/>
        <w:t>wie folgt Mitliefern mit Hardware</w:t>
      </w:r>
    </w:p>
    <w:p w14:paraId="0BA3894C" w14:textId="77777777" w:rsidR="00063F42" w:rsidRDefault="00407EDC" w:rsidP="00827359">
      <w:pPr>
        <w:tabs>
          <w:tab w:val="left" w:pos="431"/>
        </w:tabs>
        <w:ind w:left="431" w:hanging="431"/>
        <w:jc w:val="both"/>
      </w:pPr>
      <w:r>
        <w:fldChar w:fldCharType="begin">
          <w:ffData>
            <w:name w:val=""/>
            <w:enabled/>
            <w:calcOnExit w:val="0"/>
            <w:checkBox>
              <w:sizeAuto/>
              <w:default w:val="0"/>
              <w:checked/>
            </w:checkBox>
          </w:ffData>
        </w:fldChar>
      </w:r>
      <w:r>
        <w:instrText xml:space="preserve">     FORMCHECKBOX   </w:instrText>
      </w:r>
      <w:r w:rsidR="002472EA">
        <w:fldChar w:fldCharType="separate"/>
      </w:r>
      <w:r>
        <w:fldChar w:fldCharType="end"/>
      </w:r>
      <w:r>
        <w:tab/>
        <w:t>Die Lieferung muss spätestens 21 Arbeitstage Wochen nach Erteilung des Einzelauftrags, in der in Anlage Nr. 1 vereinbarten Form zu den Geschäftszeiten des Bezugsberechtigten erfolgen, soweit nichts anderes im Einzelauftrag vereinbart ist, wobei eine kürzere Frist einvernehmlich zu vereinbaren ist.</w:t>
      </w:r>
    </w:p>
    <w:p w14:paraId="1BD6F2CA"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Der Bezugsberechtigte ist rechtzeitig, mindestens aber _____ Arbeitstage vor Lieferung, unter Angabe der Uhrzeit von der geplanten Lieferung zu benachrichtigen.</w:t>
      </w:r>
    </w:p>
    <w:p w14:paraId="202D027B" w14:textId="77777777" w:rsidR="00063F42" w:rsidRDefault="00407EDC" w:rsidP="00827359">
      <w:pPr>
        <w:tabs>
          <w:tab w:val="left" w:pos="431"/>
        </w:tabs>
        <w:ind w:left="431" w:hanging="431"/>
        <w:jc w:val="both"/>
      </w:pPr>
      <w:r>
        <w:fldChar w:fldCharType="begin">
          <w:ffData>
            <w:name w:val=""/>
            <w:enabled/>
            <w:calcOnExit w:val="0"/>
            <w:checkBox>
              <w:sizeAuto/>
              <w:default w:val="0"/>
              <w:checked/>
            </w:checkBox>
          </w:ffData>
        </w:fldChar>
      </w:r>
      <w:r>
        <w:instrText xml:space="preserve">     FORMCHECKBOX   </w:instrText>
      </w:r>
      <w:r w:rsidR="002472EA">
        <w:fldChar w:fldCharType="separate"/>
      </w:r>
      <w:r>
        <w:fldChar w:fldCharType="end"/>
      </w:r>
      <w:r>
        <w:tab/>
        <w:t>Erkennt der Auftragnehmer, dass er eine Lieferfrist nicht einhalten kann, so hat er dem Bezugsberechtigten die Gründe für die Verzögerung unverzüglich in Textform mitzuteilen. Etwaige Ansprüche des Bezugsberechtigten aus der nicht fristgemäßen Lieferung bleiben unberührt.</w:t>
      </w:r>
    </w:p>
    <w:p w14:paraId="79C4ED04" w14:textId="77777777" w:rsidR="00063F42" w:rsidRDefault="00407EDC" w:rsidP="00827359">
      <w:pPr>
        <w:tabs>
          <w:tab w:val="left" w:pos="431"/>
        </w:tabs>
        <w:ind w:left="431" w:hanging="431"/>
        <w:jc w:val="both"/>
      </w:pPr>
      <w:r>
        <w:fldChar w:fldCharType="begin">
          <w:ffData>
            <w:name w:val=""/>
            <w:enabled/>
            <w:calcOnExit w:val="0"/>
            <w:checkBox>
              <w:sizeAuto/>
              <w:default w:val="0"/>
              <w:checked/>
            </w:checkBox>
          </w:ffData>
        </w:fldChar>
      </w:r>
      <w:r>
        <w:instrText xml:space="preserve">     FORMCHECKBOX   </w:instrText>
      </w:r>
      <w:r w:rsidR="002472EA">
        <w:fldChar w:fldCharType="separate"/>
      </w:r>
      <w:r>
        <w:fldChar w:fldCharType="end"/>
      </w:r>
      <w:r>
        <w:tab/>
        <w:t>Allen Lieferungen sind Lieferscheine beizufügen, die die Bestellnummer, das Bestelldatum sowie die Artikel­nummer so ausweisen, dass eine Zuordnung der gelieferten Produkte unmissverständlich möglich ist.</w:t>
      </w:r>
    </w:p>
    <w:p w14:paraId="12C5A579"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Teillieferungen sind ausgeschlossen, soweit im Einzelauftrag oder in Anlage Nr. _____ nicht anders vereinbart.</w:t>
      </w:r>
    </w:p>
    <w:p w14:paraId="4369BF8A"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Der Auftragnehmer ist verpflichtet, die Regelungen zu umweltbezogenen und sozialen Aspekten sowie zur Nachhaltigkeit gemäß Anlage Nr. _____ einzuhalten.</w:t>
      </w:r>
    </w:p>
    <w:p w14:paraId="4AE5EDE5" w14:textId="77777777" w:rsidR="00063F42" w:rsidRDefault="00407EDC" w:rsidP="00827359">
      <w:pPr>
        <w:jc w:val="both"/>
      </w:pPr>
      <w:r>
        <w:t>Der Auftragnehmer übernimmt jeweils gemäß den gesetzlichen Vorgaben ohne gesonderte Vergütung die Entsorgung bzw. das Recycling der Verpackungen und auf Wunsch des Auftraggebers, auch der gelieferten Hardware oder Teilen hiervon nach deren jeweiligem Nutzungsende, soweit nachfolgend nichts anderes vereinbart ist.</w:t>
      </w:r>
    </w:p>
    <w:p w14:paraId="71E43F15" w14:textId="7DBC5432" w:rsidR="00063F42" w:rsidRDefault="00407EDC" w:rsidP="00827359">
      <w:pPr>
        <w:tabs>
          <w:tab w:val="left" w:pos="431"/>
        </w:tabs>
        <w:ind w:left="431" w:hanging="431"/>
        <w:jc w:val="both"/>
      </w:pPr>
      <w:r>
        <w:fldChar w:fldCharType="begin">
          <w:ffData>
            <w:name w:val=""/>
            <w:enabled/>
            <w:calcOnExit w:val="0"/>
            <w:checkBox>
              <w:sizeAuto/>
              <w:default w:val="0"/>
              <w:checked/>
            </w:checkBox>
          </w:ffData>
        </w:fldChar>
      </w:r>
      <w:r>
        <w:instrText xml:space="preserve">     FORMCHECKBOX   </w:instrText>
      </w:r>
      <w:r w:rsidR="002472EA">
        <w:fldChar w:fldCharType="separate"/>
      </w:r>
      <w:r>
        <w:fldChar w:fldCharType="end"/>
      </w:r>
      <w:r>
        <w:tab/>
        <w:t>Die Entsorgung bzw. das Recycling der Verpackungen erfolgt gemäß Anlage Nr. 1 </w:t>
      </w:r>
    </w:p>
    <w:p w14:paraId="5C55011D" w14:textId="3CF70C68" w:rsidR="00063F42" w:rsidRDefault="00407EDC" w:rsidP="00827359">
      <w:pPr>
        <w:tabs>
          <w:tab w:val="left" w:pos="431"/>
        </w:tabs>
        <w:ind w:left="431" w:hanging="431"/>
        <w:jc w:val="both"/>
      </w:pPr>
      <w:r>
        <w:fldChar w:fldCharType="begin">
          <w:ffData>
            <w:name w:val=""/>
            <w:enabled/>
            <w:calcOnExit w:val="0"/>
            <w:checkBox>
              <w:sizeAuto/>
              <w:default w:val="0"/>
              <w:checked/>
            </w:checkBox>
          </w:ffData>
        </w:fldChar>
      </w:r>
      <w:r>
        <w:instrText xml:space="preserve">     FORMCHECKBOX   </w:instrText>
      </w:r>
      <w:r w:rsidR="002472EA">
        <w:fldChar w:fldCharType="separate"/>
      </w:r>
      <w:r>
        <w:fldChar w:fldCharType="end"/>
      </w:r>
      <w:r>
        <w:tab/>
        <w:t>Die Entsorgung bzw. das Recycling der Hardware erfolgt gemäß Anlage Nr. 1 </w:t>
      </w:r>
    </w:p>
    <w:p w14:paraId="4418925F" w14:textId="77777777" w:rsidR="00063F42" w:rsidRDefault="00407EDC" w:rsidP="00827359">
      <w:pPr>
        <w:jc w:val="both"/>
      </w:pPr>
      <w:r>
        <w:t>Unabhängig davon hat die Entsorgung bzw. das Recycling jeweils fachgerecht zu erfolgen. Die Entsorgung durch den Auftragnehmer hat so zu erfolgen, dass gespeicherte Daten weder lesbar noch rekonstruierbar sind. Der Auftraggeber ist berechtigt, vor der Abholung zur Entsorgung Teile der Hardware zu entfernen.</w:t>
      </w:r>
    </w:p>
    <w:p w14:paraId="7DB4225F" w14:textId="77777777" w:rsidR="00063F42" w:rsidRDefault="00407EDC" w:rsidP="00827359">
      <w:pPr>
        <w:jc w:val="both"/>
      </w:pPr>
      <w:r>
        <w:t> </w:t>
      </w:r>
    </w:p>
    <w:p w14:paraId="02978AE1" w14:textId="77777777" w:rsidR="00063F42" w:rsidRDefault="00407EDC" w:rsidP="00827359">
      <w:pPr>
        <w:pStyle w:val="berschrift2"/>
        <w:keepNext/>
        <w:numPr>
          <w:ilvl w:val="1"/>
          <w:numId w:val="2"/>
        </w:numPr>
        <w:jc w:val="both"/>
      </w:pPr>
      <w:bookmarkStart w:id="9" w:name="_Toc224905183"/>
      <w:r>
        <w:t>Berichtswesen (Reporting)</w:t>
      </w:r>
      <w:bookmarkEnd w:id="9"/>
    </w:p>
    <w:p w14:paraId="0AB790AA" w14:textId="77777777" w:rsidR="00063F42" w:rsidRDefault="00407EDC" w:rsidP="00827359">
      <w:pPr>
        <w:tabs>
          <w:tab w:val="left" w:pos="431"/>
        </w:tabs>
        <w:ind w:left="431" w:hanging="431"/>
        <w:jc w:val="both"/>
      </w:pPr>
      <w:r>
        <w:fldChar w:fldCharType="begin">
          <w:ffData>
            <w:name w:val=""/>
            <w:enabled/>
            <w:calcOnExit w:val="0"/>
            <w:checkBox>
              <w:sizeAuto/>
              <w:default w:val="0"/>
              <w:checked/>
            </w:checkBox>
          </w:ffData>
        </w:fldChar>
      </w:r>
      <w:r>
        <w:instrText xml:space="preserve">     FORMCHECKBOX   </w:instrText>
      </w:r>
      <w:r w:rsidR="002472EA">
        <w:fldChar w:fldCharType="separate"/>
      </w:r>
      <w:r>
        <w:fldChar w:fldCharType="end"/>
      </w:r>
      <w:r>
        <w:tab/>
        <w:t>Der Auftragnehmer informiert den Auftraggeber unverzüglich, wenn</w:t>
      </w:r>
    </w:p>
    <w:p w14:paraId="3F3582B5" w14:textId="77777777" w:rsidR="00063F42" w:rsidRDefault="00407EDC" w:rsidP="00827359">
      <w:pPr>
        <w:tabs>
          <w:tab w:val="left" w:pos="431"/>
        </w:tabs>
        <w:ind w:left="863"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100 % des geschätzten Auftragsvolumens</w:t>
      </w:r>
    </w:p>
    <w:p w14:paraId="02E42607" w14:textId="77777777" w:rsidR="00063F42" w:rsidRDefault="00407EDC" w:rsidP="00827359">
      <w:pPr>
        <w:tabs>
          <w:tab w:val="left" w:pos="431"/>
        </w:tabs>
        <w:ind w:left="863"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100 % des Höchstvolumens</w:t>
      </w:r>
    </w:p>
    <w:p w14:paraId="05937B4A" w14:textId="77777777" w:rsidR="00063F42" w:rsidRDefault="00407EDC" w:rsidP="00827359">
      <w:pPr>
        <w:tabs>
          <w:tab w:val="left" w:pos="431"/>
        </w:tabs>
        <w:ind w:left="863"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75 % des geschätzten Auftragsvolumens</w:t>
      </w:r>
    </w:p>
    <w:p w14:paraId="05ED87D3" w14:textId="77777777" w:rsidR="00063F42" w:rsidRDefault="00407EDC" w:rsidP="00827359">
      <w:pPr>
        <w:tabs>
          <w:tab w:val="left" w:pos="431"/>
        </w:tabs>
        <w:ind w:left="863" w:hanging="431"/>
        <w:jc w:val="both"/>
      </w:pPr>
      <w:r>
        <w:fldChar w:fldCharType="begin">
          <w:ffData>
            <w:name w:val=""/>
            <w:enabled/>
            <w:calcOnExit w:val="0"/>
            <w:checkBox>
              <w:sizeAuto/>
              <w:default w:val="0"/>
              <w:checked/>
            </w:checkBox>
          </w:ffData>
        </w:fldChar>
      </w:r>
      <w:r>
        <w:instrText xml:space="preserve">     FORMCHECKBOX   </w:instrText>
      </w:r>
      <w:r w:rsidR="002472EA">
        <w:fldChar w:fldCharType="separate"/>
      </w:r>
      <w:r>
        <w:fldChar w:fldCharType="end"/>
      </w:r>
      <w:r>
        <w:tab/>
        <w:t>75 % des Höchstvolumens</w:t>
      </w:r>
    </w:p>
    <w:p w14:paraId="04806E22" w14:textId="77777777" w:rsidR="00063F42" w:rsidRDefault="00407EDC" w:rsidP="00827359">
      <w:pPr>
        <w:tabs>
          <w:tab w:val="left" w:pos="431"/>
        </w:tabs>
        <w:ind w:left="863" w:hanging="431"/>
        <w:jc w:val="both"/>
      </w:pPr>
      <w:r>
        <w:lastRenderedPageBreak/>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_____ % des geschätzten Auftragsvolumens</w:t>
      </w:r>
    </w:p>
    <w:p w14:paraId="4E0DB352" w14:textId="77777777" w:rsidR="00063F42" w:rsidRDefault="00407EDC" w:rsidP="00827359">
      <w:pPr>
        <w:tabs>
          <w:tab w:val="left" w:pos="431"/>
        </w:tabs>
        <w:ind w:left="863"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_____ % des Höchstvolumens</w:t>
      </w:r>
    </w:p>
    <w:p w14:paraId="7EA520BA" w14:textId="77777777" w:rsidR="00063F42" w:rsidRDefault="00407EDC" w:rsidP="00827359">
      <w:pPr>
        <w:tabs>
          <w:tab w:val="left" w:pos="431"/>
        </w:tabs>
        <w:ind w:left="863" w:hanging="431"/>
        <w:jc w:val="both"/>
      </w:pPr>
      <w:r>
        <w:t>erreicht sind. Dies gilt auch dann, wenn nur einzelne der angegebenen Volumina erreicht sind. Maßgeblich dabei ist der tatsächlich erbrachte Leistungsstand und die sich daraus ergebende Vergütung, soweit nicht nachstehend anders vereinbart: _____.</w:t>
      </w:r>
    </w:p>
    <w:p w14:paraId="1FE56939" w14:textId="77777777" w:rsidR="00063F42" w:rsidRDefault="00407EDC" w:rsidP="00827359">
      <w:pPr>
        <w:tabs>
          <w:tab w:val="left" w:pos="431"/>
        </w:tabs>
        <w:ind w:left="863"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Diese Mitteilung erfolgt zusätzlich mit einer entsprechenden Dringlichkeitsstufe in Textform an folgende Adresse: _____ </w:t>
      </w:r>
    </w:p>
    <w:p w14:paraId="3F0267AE"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Soweit Höchstvolumina zu 75 % erreicht sind und sich abzeichnet, dass die Einzelaufträge aus der Rahmenvereinbarung kumuliert dazu führen werden, dass vor dem Ende der Laufzeit der Rahmenvereinbarung Höchstvolumina ausgeschöpft sein werden, wird der Auftragnehmer dies dem Auftraggeber unverzüglich mitteilen. Dies gilt auch dann, wenn nur einzelne Höchstvolumina ausgeschöpft sind.</w:t>
      </w:r>
    </w:p>
    <w:p w14:paraId="5A504BFC" w14:textId="77777777" w:rsidR="00063F42" w:rsidRDefault="00407EDC" w:rsidP="00827359">
      <w:pPr>
        <w:tabs>
          <w:tab w:val="left" w:pos="431"/>
        </w:tabs>
        <w:ind w:left="863"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Diese Mitteilung erfolgt zusätzlich mit einer entsprechenden Dringlichkeitsstufe in Textform an folgende Adresse: _____ </w:t>
      </w:r>
    </w:p>
    <w:p w14:paraId="557FF137"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Art und Umfang der besonderen Mitteilungspflichten des Auftragnehmers zum Ausschöpfungsgrad ergeben sich aus Anlage Nr. _____</w:t>
      </w:r>
      <w:r>
        <w:rPr>
          <w:b/>
          <w:bCs/>
        </w:rPr>
        <w:t>.</w:t>
      </w:r>
    </w:p>
    <w:p w14:paraId="2855AFB0" w14:textId="77777777" w:rsidR="00063F42" w:rsidRDefault="00407EDC" w:rsidP="00827359">
      <w:pPr>
        <w:pStyle w:val="berschrift2"/>
        <w:keepNext/>
        <w:numPr>
          <w:ilvl w:val="1"/>
          <w:numId w:val="2"/>
        </w:numPr>
        <w:jc w:val="both"/>
      </w:pPr>
      <w:bookmarkStart w:id="10" w:name="_Toc224905184"/>
      <w:r>
        <w:t>Vergütung der Leistungen</w:t>
      </w:r>
      <w:bookmarkEnd w:id="10"/>
    </w:p>
    <w:p w14:paraId="7A41AB35" w14:textId="77777777" w:rsidR="00063F42" w:rsidRDefault="00407EDC" w:rsidP="00827359">
      <w:pPr>
        <w:pStyle w:val="berschrift3"/>
        <w:keepNext/>
        <w:numPr>
          <w:ilvl w:val="2"/>
          <w:numId w:val="2"/>
        </w:numPr>
        <w:jc w:val="both"/>
      </w:pPr>
      <w:r>
        <w:t>Grundsätzliches</w:t>
      </w:r>
    </w:p>
    <w:p w14:paraId="4451F9E7" w14:textId="4337A6C6" w:rsidR="00063F42" w:rsidRDefault="00407EDC" w:rsidP="00827359">
      <w:pPr>
        <w:jc w:val="both"/>
      </w:pPr>
      <w:r>
        <w:t>Die Vergütung der Leistungen des Auftragnehmers ergibt sich aus Anlage Nr. 2. Etwas anderes gilt nur, soweit ausnahmsweise eine Preisanpassung vereinbart ist und/oder soweit nach dieser Rahmenvereinbarung für Einzelaufträge Miniwettbewerbe durchzuführen sind und hierfür der Preis Zuschlagskriterium ist.</w:t>
      </w:r>
    </w:p>
    <w:p w14:paraId="17ECF141" w14:textId="77777777" w:rsidR="00063F42" w:rsidRDefault="00407EDC" w:rsidP="00827359">
      <w:pPr>
        <w:jc w:val="both"/>
      </w:pPr>
      <w:r>
        <w:t>Materialkosten, Reisekosten und Nebenkosten* sind in den Preisen enthalten, soweit nicht ausdrücklich etwas anderes vereinbart ist. Reisezeiten werden nicht vergütet, soweit nicht ausdrücklich etwas anderes vereinbart ist.</w:t>
      </w:r>
    </w:p>
    <w:p w14:paraId="77F01863" w14:textId="77777777" w:rsidR="00063F42" w:rsidRDefault="00407EDC" w:rsidP="00827359">
      <w:pPr>
        <w:jc w:val="both"/>
      </w:pPr>
      <w:r>
        <w:t>Die angegebenen Preise verstehen sich als Nettopreise zuzüglich zu zahlender Umsatzsteuer in gesetzlicher Höhe, soweit Umsatzsteuerpflicht besteht.</w:t>
      </w:r>
    </w:p>
    <w:p w14:paraId="50E47CA2" w14:textId="77777777" w:rsidR="00063F42" w:rsidRDefault="00407EDC" w:rsidP="00827359">
      <w:pPr>
        <w:pStyle w:val="berschrift3"/>
        <w:keepNext/>
        <w:numPr>
          <w:ilvl w:val="2"/>
          <w:numId w:val="2"/>
        </w:numPr>
        <w:jc w:val="both"/>
      </w:pPr>
      <w:r>
        <w:t>Vergütung nach Aufwand</w:t>
      </w:r>
    </w:p>
    <w:p w14:paraId="688E37A1" w14:textId="013F9817" w:rsidR="00063F42" w:rsidRDefault="00407EDC" w:rsidP="00827359">
      <w:pPr>
        <w:jc w:val="both"/>
      </w:pPr>
      <w:r>
        <w:t>Soweit in Anlage Nr. 2 eine Vergütung nach Aufwand vorgesehen und im Teil B dieser Rahmenvereinbarung nichts anderes vereinbart ist, gilt Folgendes</w:t>
      </w:r>
    </w:p>
    <w:p w14:paraId="32F90118" w14:textId="77777777" w:rsidR="00063F42" w:rsidRDefault="00407EDC" w:rsidP="00827359">
      <w:pPr>
        <w:pStyle w:val="berschrift4"/>
        <w:keepNext/>
        <w:numPr>
          <w:ilvl w:val="3"/>
          <w:numId w:val="2"/>
        </w:numPr>
        <w:jc w:val="both"/>
      </w:pPr>
      <w:r>
        <w:t>Zeiten der Leistungserbringung bei Vergütung nach Aufwand</w:t>
      </w:r>
    </w:p>
    <w:p w14:paraId="15ABB4E3"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Die Leistungen des Auftragnehmers werden in den Zeiten von 8:00 bis 17:00 Uhr an Arbeitstagen (Montag bis Freitag, außer an gesetzlichen Feiertagen am vereinbarten Ort oder, soweit kein Ort vereinbart ist, beim Bezugsberechtigten) erbracht.</w:t>
      </w:r>
    </w:p>
    <w:p w14:paraId="774720A8"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Die Leistungen des Auftragnehmers werden auch zu folgenden Zeiten gemäß Anlage Nr. _____</w:t>
      </w:r>
      <w:r>
        <w:rPr>
          <w:b/>
          <w:bCs/>
        </w:rPr>
        <w:t> </w:t>
      </w:r>
      <w:r>
        <w:t>erbracht.</w:t>
      </w:r>
    </w:p>
    <w:p w14:paraId="7EBCD612" w14:textId="77777777" w:rsidR="00063F42" w:rsidRDefault="00407EDC" w:rsidP="00827359">
      <w:pPr>
        <w:pStyle w:val="berschrift4"/>
        <w:keepNext/>
        <w:numPr>
          <w:ilvl w:val="3"/>
          <w:numId w:val="2"/>
        </w:numPr>
        <w:jc w:val="both"/>
      </w:pPr>
      <w:r>
        <w:t>Reisekosten, Nebenkosten*, Materialkosten und Reisezeiten</w:t>
      </w:r>
    </w:p>
    <w:p w14:paraId="2D6D7949" w14:textId="77777777" w:rsidR="00063F42" w:rsidRDefault="00407EDC" w:rsidP="00827359">
      <w:pPr>
        <w:jc w:val="both"/>
      </w:pPr>
      <w:r>
        <w:t>Abweichend von den Regelungen im Abschnitt "Grundsätzliches" werden</w:t>
      </w:r>
    </w:p>
    <w:p w14:paraId="5BD2AC07"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Reisekosten vergütet gemäß Anlage Nr. _____.</w:t>
      </w:r>
    </w:p>
    <w:p w14:paraId="3C1E5F76"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Nebenkosten* vergütet gemäß Anlage Nr. _____.</w:t>
      </w:r>
    </w:p>
    <w:p w14:paraId="74410050"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Materialkosten vergütet gemäß Anlage Nr. _____.</w:t>
      </w:r>
    </w:p>
    <w:p w14:paraId="7CB60414"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Reisezeiten zu 50 % als Arbeitszeiten vergütet.</w:t>
      </w:r>
    </w:p>
    <w:p w14:paraId="6DC77FC1" w14:textId="77777777" w:rsidR="00063F42" w:rsidRDefault="00407EDC" w:rsidP="00827359">
      <w:pPr>
        <w:tabs>
          <w:tab w:val="left" w:pos="431"/>
        </w:tabs>
        <w:ind w:left="431" w:hanging="431"/>
        <w:jc w:val="both"/>
      </w:pPr>
      <w:r>
        <w:lastRenderedPageBreak/>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Reisezeiten vergütet gemäß Anlage Nr. _____.</w:t>
      </w:r>
    </w:p>
    <w:p w14:paraId="197CFF22" w14:textId="77777777" w:rsidR="00063F42" w:rsidRDefault="00407EDC" w:rsidP="00827359">
      <w:pPr>
        <w:pStyle w:val="berschrift3"/>
        <w:keepNext/>
        <w:numPr>
          <w:ilvl w:val="2"/>
          <w:numId w:val="2"/>
        </w:numPr>
        <w:jc w:val="both"/>
      </w:pPr>
      <w:r>
        <w:t>Fälligkeit und Zahlungsfristen</w:t>
      </w:r>
    </w:p>
    <w:p w14:paraId="6B54841B" w14:textId="77777777" w:rsidR="00063F42" w:rsidRDefault="00407EDC" w:rsidP="00827359">
      <w:pPr>
        <w:jc w:val="both"/>
      </w:pPr>
      <w:r>
        <w:t>Die Vergütung wird nach der Leistungserbringung fällig und ist innerhalb von 30 Tagen nach Zugang einer prüffähigen Rechnung zu zahlen, soweit nachfolgend oder im Teil B dieser Rahmenvereinbarung nichts anderes vereinbart ist.</w:t>
      </w:r>
    </w:p>
    <w:p w14:paraId="245CE7F6" w14:textId="77777777" w:rsidR="00063F42" w:rsidRDefault="00407EDC" w:rsidP="00827359">
      <w:pPr>
        <w:jc w:val="both"/>
      </w:pPr>
      <w:r>
        <w:t> </w:t>
      </w:r>
    </w:p>
    <w:p w14:paraId="1B3B8E6D" w14:textId="77777777" w:rsidR="00063F42" w:rsidRDefault="00407EDC" w:rsidP="00827359">
      <w:pPr>
        <w:jc w:val="both"/>
      </w:pPr>
      <w:r>
        <w:t>Die Prüffähigkeit einer Rechnung setzt bei einer Vergütung nach Aufwand voraus, dass der Auftragnehmer mit der Rechnung von ihm unterschriebene Leistungsnachweise über die Leistungen und die weiteren geltend gemachten Kosten gemäß dem Muster aus Anlage Nr. _____ vorlegt.</w:t>
      </w:r>
    </w:p>
    <w:p w14:paraId="56D3BF11"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Abweichend hiervon sind die Leistungsnachweise elektronisch einzureichen, wobei das Format aus Anlage Nr. _____ einzuhalten ist.</w:t>
      </w:r>
    </w:p>
    <w:p w14:paraId="1455D65B"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Abweichend hiervon sind die Leistungsnachweise in folgender Form einzureichen: _____.</w:t>
      </w:r>
    </w:p>
    <w:p w14:paraId="3C0D191B" w14:textId="77777777" w:rsidR="00063F42" w:rsidRDefault="00407EDC" w:rsidP="00827359">
      <w:pPr>
        <w:jc w:val="both"/>
      </w:pPr>
      <w:r>
        <w:t>Soweit vorstehend keine Form eines Leistungsnachweises vereinbart ist, gilt das Muster 1 zu den EVB-IT Dienstleistungs-AGB.</w:t>
      </w:r>
    </w:p>
    <w:p w14:paraId="5D88F58D" w14:textId="77777777" w:rsidR="00063F42" w:rsidRDefault="00407EDC" w:rsidP="00827359">
      <w:pPr>
        <w:jc w:val="both"/>
      </w:pPr>
      <w:r>
        <w:t> </w:t>
      </w:r>
    </w:p>
    <w:p w14:paraId="6A410CC5" w14:textId="77777777" w:rsidR="00063F42" w:rsidRDefault="00407EDC" w:rsidP="00827359">
      <w:pPr>
        <w:jc w:val="both"/>
      </w:pPr>
      <w:r>
        <w:t>Die Vergütung für als Dauerschuldverhältnis zu erbringende Leistungen (z. B. Pflegeleistungen) ist abweichend davon wie folgt fällig:</w:t>
      </w:r>
    </w:p>
    <w:p w14:paraId="5C93C6A5"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monatlich bis zum 15. des auf die Leistungserbringung folgenden Monats.</w:t>
      </w:r>
    </w:p>
    <w:p w14:paraId="2C38830E"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quartalsweise bis zum 15. des zweiten Monats des laufenden Quartals.</w:t>
      </w:r>
    </w:p>
    <w:p w14:paraId="0F088522"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jährlich bis zum _____ des laufenden Jahres.</w:t>
      </w:r>
    </w:p>
    <w:p w14:paraId="54E8230C"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gemäß Anlage Nr. _____.</w:t>
      </w:r>
    </w:p>
    <w:p w14:paraId="689557F4"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_____</w:t>
      </w:r>
    </w:p>
    <w:p w14:paraId="445C0841" w14:textId="77777777" w:rsidR="00063F42" w:rsidRDefault="00407EDC" w:rsidP="00827359">
      <w:pPr>
        <w:jc w:val="both"/>
      </w:pPr>
      <w:r>
        <w:t> </w:t>
      </w:r>
    </w:p>
    <w:p w14:paraId="19B56C93" w14:textId="77777777" w:rsidR="00063F42" w:rsidRDefault="00407EDC" w:rsidP="00827359">
      <w:pPr>
        <w:jc w:val="both"/>
      </w:pPr>
      <w:r>
        <w:t>Abweichend gilt: </w:t>
      </w:r>
    </w:p>
    <w:p w14:paraId="6012F767"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Die Vergütungen sind nicht 30 Tage, sondern _____ Tage nach Fälligkeit und Zugang einer prüffähigen und zutreffenden Rechnung zu zahlen.</w:t>
      </w:r>
    </w:p>
    <w:p w14:paraId="52AA0681"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Fälligkeit und Zahlungsfristen ergeben sich aus Anlage Nr. _____.</w:t>
      </w:r>
    </w:p>
    <w:p w14:paraId="5FC865C4"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_____</w:t>
      </w:r>
    </w:p>
    <w:p w14:paraId="25F5076A" w14:textId="77777777" w:rsidR="00063F42" w:rsidRDefault="00407EDC" w:rsidP="00827359">
      <w:pPr>
        <w:pStyle w:val="berschrift2"/>
        <w:keepNext/>
        <w:numPr>
          <w:ilvl w:val="1"/>
          <w:numId w:val="2"/>
        </w:numPr>
        <w:jc w:val="both"/>
      </w:pPr>
      <w:bookmarkStart w:id="11" w:name="_Toc224905185"/>
      <w:r>
        <w:t>Preisanpassungen</w:t>
      </w:r>
      <w:bookmarkEnd w:id="11"/>
    </w:p>
    <w:p w14:paraId="442A46F9" w14:textId="77777777" w:rsidR="00063F42" w:rsidRDefault="00407EDC" w:rsidP="00827359">
      <w:pPr>
        <w:jc w:val="both"/>
      </w:pPr>
      <w:r>
        <w:t>Die vereinbarte Vergütung gilt für die Laufzeit der Rahmenvereinbarung und alle Einzelaufträge, jeweils einschließlich etwaiger Verlängerungen. Eine Erhöhung der Vergütung für Produkte und/oder Leistungen ist ausgeschlossen, sofern nicht nachfolgend ausnahmsweise Abweichendes vereinbart ist.</w:t>
      </w:r>
    </w:p>
    <w:p w14:paraId="24F193A7" w14:textId="77777777" w:rsidR="00063F42" w:rsidRDefault="00407EDC" w:rsidP="00827359">
      <w:pPr>
        <w:pStyle w:val="berschrift3"/>
        <w:keepNext/>
        <w:numPr>
          <w:ilvl w:val="2"/>
          <w:numId w:val="2"/>
        </w:numPr>
        <w:jc w:val="both"/>
      </w:pPr>
      <w:r>
        <w:t>Preisanpassungsklausel mit Index</w:t>
      </w:r>
    </w:p>
    <w:p w14:paraId="62BA354C"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 Die nachfolgende Regelung gilt</w:t>
      </w:r>
    </w:p>
    <w:p w14:paraId="1C9B9754" w14:textId="77777777" w:rsidR="00063F42" w:rsidRDefault="00407EDC" w:rsidP="00827359">
      <w:pPr>
        <w:tabs>
          <w:tab w:val="left" w:pos="431"/>
        </w:tabs>
        <w:ind w:left="863"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für alle Produkte und Leistungen</w:t>
      </w:r>
    </w:p>
    <w:p w14:paraId="18092884" w14:textId="77777777" w:rsidR="00063F42" w:rsidRDefault="00407EDC" w:rsidP="00827359">
      <w:pPr>
        <w:tabs>
          <w:tab w:val="left" w:pos="431"/>
        </w:tabs>
        <w:ind w:left="863"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für folgende Produkte bzw. Leistungen: _____ [hier z. B. Produkte bzw. Leistungen oder Preispositionen aus einem Preisblatt eintragen]</w:t>
      </w:r>
    </w:p>
    <w:p w14:paraId="32640FDE" w14:textId="77777777" w:rsidR="00063F42" w:rsidRDefault="00407EDC" w:rsidP="00827359">
      <w:pPr>
        <w:tabs>
          <w:tab w:val="left" w:pos="431"/>
        </w:tabs>
        <w:ind w:left="863" w:hanging="431"/>
        <w:jc w:val="both"/>
      </w:pPr>
      <w:r>
        <w:t>Hat sich der vom Statistischen Bundesamt amtlich festgestellte </w:t>
      </w:r>
    </w:p>
    <w:p w14:paraId="43C18F2A" w14:textId="77777777" w:rsidR="00063F42" w:rsidRDefault="00407EDC" w:rsidP="00827359">
      <w:pPr>
        <w:tabs>
          <w:tab w:val="left" w:pos="431"/>
        </w:tabs>
        <w:ind w:left="863"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Erzeugerpreisindex für IT-Dienstleistungen CPA08-620-01 (2021 = 100) für folgende Leistungsbestandteile: _____</w:t>
      </w:r>
    </w:p>
    <w:p w14:paraId="739E1E17" w14:textId="77777777" w:rsidR="00063F42" w:rsidRDefault="00407EDC" w:rsidP="00827359">
      <w:pPr>
        <w:tabs>
          <w:tab w:val="left" w:pos="431"/>
        </w:tabs>
        <w:ind w:left="863" w:hanging="431"/>
        <w:jc w:val="both"/>
      </w:pPr>
      <w:r>
        <w:lastRenderedPageBreak/>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Erzeugerpreisindex für IT-Dienstleistungen CPA08-5829-1 Software und Softwarelizenzen (2021 = 100) für folgende Leistungsbestandteile: _____</w:t>
      </w:r>
    </w:p>
    <w:p w14:paraId="13F53E69" w14:textId="77777777" w:rsidR="00063F42" w:rsidRDefault="00407EDC" w:rsidP="00827359">
      <w:pPr>
        <w:tabs>
          <w:tab w:val="left" w:pos="431"/>
        </w:tabs>
        <w:ind w:left="863"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Erzeugerpreisindex für IT-Dienstleistungen CPA08-6202-1 IT-Beratung und Support (2021 = 100) für folgende Leistungsbestandteile: _____</w:t>
      </w:r>
    </w:p>
    <w:p w14:paraId="426804E8" w14:textId="77777777" w:rsidR="00063F42" w:rsidRDefault="00407EDC" w:rsidP="00827359">
      <w:pPr>
        <w:tabs>
          <w:tab w:val="left" w:pos="431"/>
        </w:tabs>
        <w:ind w:left="863"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Erzeugerpreisindex für IT-Dienstleistungen CPA08-6201-1 Softwareentwicklung und Programmierung (2021 = 100) für folgende Leistungsbestandteile: _____</w:t>
      </w:r>
    </w:p>
    <w:p w14:paraId="2B910C0D" w14:textId="77777777" w:rsidR="00063F42" w:rsidRDefault="00407EDC" w:rsidP="00827359">
      <w:pPr>
        <w:tabs>
          <w:tab w:val="left" w:pos="431"/>
        </w:tabs>
        <w:ind w:left="863"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Erzeugerpreisindex für IT-Dienstleistungen CPA08-6203-1 IT-Management (2021 = 100) für folgende Leistungsbestandteile: _____</w:t>
      </w:r>
    </w:p>
    <w:p w14:paraId="76882B68" w14:textId="77777777" w:rsidR="00063F42" w:rsidRDefault="00407EDC" w:rsidP="00827359">
      <w:pPr>
        <w:tabs>
          <w:tab w:val="left" w:pos="431"/>
        </w:tabs>
        <w:ind w:left="863"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Erzeugerpreisindex für IT-Dienstleistungen CPA08-6311 Datenverarbeitung, Hosting und damit verbundene DL (2021 = 100) für folgende Leistungsbestandteile _____</w:t>
      </w:r>
    </w:p>
    <w:p w14:paraId="60F62911" w14:textId="77777777" w:rsidR="00063F42" w:rsidRDefault="00407EDC" w:rsidP="00827359">
      <w:pPr>
        <w:tabs>
          <w:tab w:val="left" w:pos="431"/>
        </w:tabs>
        <w:ind w:left="863"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Erzeugerpreisindex gewerblicher Produkte des Statistischen Bundesamts, insb. Teilbereich Datenverarbeitungsgeräte, elektronische und optische Erzeugnisse (GP19-26) (2021 = 100) für folgende Leistungsbestandteile: _____</w:t>
      </w:r>
    </w:p>
    <w:p w14:paraId="5E926DC8" w14:textId="77777777" w:rsidR="00063F42" w:rsidRDefault="00407EDC" w:rsidP="00827359">
      <w:pPr>
        <w:tabs>
          <w:tab w:val="left" w:pos="431"/>
        </w:tabs>
        <w:ind w:left="863"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Index für _____ (Jahr: _____ = 100) für folgende Leistungsbestandteile: _____</w:t>
      </w:r>
    </w:p>
    <w:p w14:paraId="328A6E1E" w14:textId="77777777" w:rsidR="00063F42" w:rsidRDefault="00407EDC" w:rsidP="00827359">
      <w:pPr>
        <w:tabs>
          <w:tab w:val="left" w:pos="431"/>
        </w:tabs>
        <w:ind w:left="863" w:hanging="431"/>
        <w:jc w:val="both"/>
      </w:pPr>
      <w:r>
        <w:t>seit Vertragsschluss oder dem Datum der letzten Anpassung um mehr als 3 % nach oben oder unten verändert, kann jeder Vertragspartner durch schriftliche Erklärung eine angemessene Anpassung der Preise verlangen. [Beispiel: Der Vertragsschluss war am 1.1.2022. Der Index hatte zu diesem Zeitpunkt einen Stand von 105 %. Eine Preisanpassung ist möglich, wenn der Index über 108,15 % liegt. Berechnung: 105 + (105 * 0,03) = 105 + 3,15 = 108,15 %]</w:t>
      </w:r>
    </w:p>
    <w:p w14:paraId="03AF5449" w14:textId="77777777" w:rsidR="00063F42" w:rsidRDefault="00407EDC" w:rsidP="00827359">
      <w:pPr>
        <w:tabs>
          <w:tab w:val="left" w:pos="431"/>
        </w:tabs>
        <w:ind w:left="863" w:hanging="431"/>
        <w:jc w:val="both"/>
      </w:pPr>
      <w:r>
        <w:t>Die Höhe der Anpassung muss mindestens die Hälfte der in Satz 1 genannten Änderung des oben ausgewählten Indexes betragen und darf dessen Änderung keinesfalls übersteigen. Die Anpassung kann frühestens mit Wirkung zu dem auf Zugang des Anpassungsverlangens folgenden übernächsten Monatsersten verlangt werden. Die Anpassung gilt unabhängig davon nicht für vor Wirksamwerden der Anpassung erklärte Einzelaufträge, soweit nicht nachstehend anders vereinbart:</w:t>
      </w:r>
    </w:p>
    <w:p w14:paraId="784130C2" w14:textId="77777777" w:rsidR="00063F42" w:rsidRDefault="00407EDC" w:rsidP="00827359">
      <w:pPr>
        <w:tabs>
          <w:tab w:val="left" w:pos="431"/>
        </w:tabs>
        <w:ind w:left="863"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Die Anpassung gilt auch für erteilte Einzelaufträge, die zum Zeitpunkt der Erklärung des Anpassungsverlangens bereits länger als ein Jahr laufen.</w:t>
      </w:r>
    </w:p>
    <w:p w14:paraId="77F8842D" w14:textId="77777777" w:rsidR="00063F42" w:rsidRDefault="00407EDC" w:rsidP="00827359">
      <w:pPr>
        <w:tabs>
          <w:tab w:val="left" w:pos="431"/>
        </w:tabs>
        <w:ind w:left="863"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Die Preisanpassungsmöglichkeit besteht nur, wenn die Rahmenvereinbarung sich </w:t>
      </w:r>
      <w:r>
        <w:rPr>
          <w:i/>
          <w:iCs/>
        </w:rPr>
        <w:t>[im Standard gemäß Nummer 25.2]</w:t>
      </w:r>
      <w:r>
        <w:t> verlängert hat. Die Anpassung kann frühestens mit Beginn des Verlängerungszeitraums verlangt werden.</w:t>
      </w:r>
    </w:p>
    <w:p w14:paraId="13F39C60" w14:textId="77777777" w:rsidR="00063F42" w:rsidRDefault="00407EDC" w:rsidP="00827359">
      <w:pPr>
        <w:pStyle w:val="berschrift3"/>
        <w:keepNext/>
        <w:numPr>
          <w:ilvl w:val="2"/>
          <w:numId w:val="2"/>
        </w:numPr>
        <w:jc w:val="both"/>
      </w:pPr>
      <w:r>
        <w:t>Preiserhöhungen anhand von maximalen Prozentwerten</w:t>
      </w:r>
    </w:p>
    <w:p w14:paraId="03C2C341"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Die nachfolgende Regelung gilt</w:t>
      </w:r>
    </w:p>
    <w:p w14:paraId="61C946D0" w14:textId="77777777" w:rsidR="00063F42" w:rsidRDefault="00407EDC" w:rsidP="00827359">
      <w:pPr>
        <w:tabs>
          <w:tab w:val="left" w:pos="431"/>
        </w:tabs>
        <w:ind w:left="863"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für alle Produkte und Leistungen</w:t>
      </w:r>
    </w:p>
    <w:p w14:paraId="01AE8E3B" w14:textId="77777777" w:rsidR="00063F42" w:rsidRDefault="00407EDC" w:rsidP="00827359">
      <w:pPr>
        <w:tabs>
          <w:tab w:val="left" w:pos="431"/>
        </w:tabs>
        <w:ind w:left="863"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für folgende Produkte bzw. Leistungen: _____ [hier z. B. Produkte bzw. Leistungen oder Preispositionen aus einem Preisblatt eintragen]</w:t>
      </w:r>
    </w:p>
    <w:p w14:paraId="209319CB" w14:textId="77777777" w:rsidR="00063F42" w:rsidRDefault="00407EDC" w:rsidP="00827359">
      <w:pPr>
        <w:tabs>
          <w:tab w:val="left" w:pos="431"/>
        </w:tabs>
        <w:ind w:left="863" w:hanging="431"/>
        <w:jc w:val="both"/>
      </w:pPr>
      <w:r>
        <w:t>Eine Erhöhung der Vergütung für Produkte und/oder Leistungen darf erstmals 12 Monate nach Beginn der Rahmenvereinbarung, weitere Erhöhungen frühestens jeweils 12 Monate nach Wirksamwerden der vorherigen Erhöhung angekündigt werden. Die Erhöhung hat angemessen und nicht entgegen der für die Leistung relevanten Markttendenz zu sein und darf maximal 3 % der zum Zeitpunkt der Ankündigung der Erhöhung geltenden Vergütung betragen. Eine Erhöhung wird drei Monate nach der Ankündigung wirksam, wenn die Voraussetzungen dieses Absatzes vorliegen. Sie gilt nur für bei Wirksamwerden der Erhöhung noch nicht erklärte Einzelaufträge, soweit nicht nachstehend anders vereinbart:</w:t>
      </w:r>
    </w:p>
    <w:p w14:paraId="4651489B" w14:textId="77777777" w:rsidR="00063F42" w:rsidRDefault="00407EDC" w:rsidP="00827359">
      <w:pPr>
        <w:tabs>
          <w:tab w:val="left" w:pos="431"/>
        </w:tabs>
        <w:ind w:left="863"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Die Anpassung gilt auch für erteilte Einzelaufträge, die zum Zeitpunkt der Erklärung des Anpassungsverlangens bereits länger als ein Jahr laufen.</w:t>
      </w:r>
    </w:p>
    <w:p w14:paraId="375B3435" w14:textId="77777777" w:rsidR="00063F42" w:rsidRDefault="00407EDC" w:rsidP="00827359">
      <w:pPr>
        <w:tabs>
          <w:tab w:val="left" w:pos="431"/>
        </w:tabs>
        <w:ind w:left="863" w:hanging="431"/>
        <w:jc w:val="both"/>
      </w:pPr>
      <w:r>
        <w:lastRenderedPageBreak/>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Abweichend von Satz 1 darf eine Erhöhung erstmals _____ Monate nach Beginn dieser Rahmenvereinbarung angekündigt werden.</w:t>
      </w:r>
    </w:p>
    <w:p w14:paraId="40EE9D2F" w14:textId="77777777" w:rsidR="00063F42" w:rsidRDefault="00407EDC" w:rsidP="00827359">
      <w:pPr>
        <w:tabs>
          <w:tab w:val="left" w:pos="431"/>
        </w:tabs>
        <w:ind w:left="863"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Abweichend von Satz 3 beträgt die maximale Erhöhung _____ % gegenüber dem vorher geltenden Preis.</w:t>
      </w:r>
    </w:p>
    <w:p w14:paraId="1D10FC4D" w14:textId="77777777" w:rsidR="00063F42" w:rsidRDefault="00407EDC" w:rsidP="00827359">
      <w:pPr>
        <w:tabs>
          <w:tab w:val="left" w:pos="431"/>
        </w:tabs>
        <w:ind w:left="863"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Die Preisanpassungsmöglichkeit besteht nur, wenn die Rahmenvereinbarung sich </w:t>
      </w:r>
      <w:r>
        <w:rPr>
          <w:i/>
          <w:iCs/>
        </w:rPr>
        <w:t>[im Standard gemäß Nummer 25.2]</w:t>
      </w:r>
      <w:r>
        <w:t> verlängert hat. Die Anpassung kann frühestens mit Beginn des Verlängerungszeitraums angekündigt werden.</w:t>
      </w:r>
    </w:p>
    <w:p w14:paraId="2FABE2DA"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Das Recht auf Preiserhöhungen durch den Auftragnehmer ist in Anlage Nr. _____ geregelt.</w:t>
      </w:r>
    </w:p>
    <w:p w14:paraId="702A869B" w14:textId="77777777" w:rsidR="00063F42" w:rsidRDefault="00407EDC" w:rsidP="00827359">
      <w:pPr>
        <w:pStyle w:val="berschrift3"/>
        <w:keepNext/>
        <w:numPr>
          <w:ilvl w:val="2"/>
          <w:numId w:val="2"/>
        </w:numPr>
        <w:jc w:val="both"/>
      </w:pPr>
      <w:r>
        <w:t>Preisanpassungen anhand von Preislisten</w:t>
      </w:r>
    </w:p>
    <w:p w14:paraId="2A7AD81A" w14:textId="77777777" w:rsidR="00063F42" w:rsidRDefault="00407EDC" w:rsidP="00827359">
      <w:pPr>
        <w:pStyle w:val="berschrift4"/>
        <w:keepNext/>
        <w:numPr>
          <w:ilvl w:val="3"/>
          <w:numId w:val="2"/>
        </w:numPr>
        <w:jc w:val="both"/>
      </w:pPr>
      <w:r>
        <w:t>Preiserhöhungen anhand von Preislisten</w:t>
      </w:r>
    </w:p>
    <w:p w14:paraId="45C13796"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Die nachfolgende Regelung gilt</w:t>
      </w:r>
    </w:p>
    <w:p w14:paraId="207E3CAD" w14:textId="77777777" w:rsidR="00063F42" w:rsidRDefault="00407EDC" w:rsidP="00827359">
      <w:pPr>
        <w:tabs>
          <w:tab w:val="left" w:pos="431"/>
        </w:tabs>
        <w:ind w:left="863"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für alle Produkte und Leistungen</w:t>
      </w:r>
    </w:p>
    <w:p w14:paraId="25EA81C1" w14:textId="77777777" w:rsidR="00063F42" w:rsidRDefault="00407EDC" w:rsidP="00827359">
      <w:pPr>
        <w:tabs>
          <w:tab w:val="left" w:pos="431"/>
        </w:tabs>
        <w:ind w:left="863"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für folgende Produkte bzw. Leistungen: _____ [hier z. B. Produkte bzw. Leistungen oder Preispositionen aus einem Preisblatt eintragen]</w:t>
      </w:r>
    </w:p>
    <w:p w14:paraId="308098D7" w14:textId="77777777" w:rsidR="00063F42" w:rsidRDefault="00407EDC" w:rsidP="00827359">
      <w:pPr>
        <w:tabs>
          <w:tab w:val="left" w:pos="431"/>
        </w:tabs>
        <w:ind w:left="863" w:hanging="431"/>
        <w:jc w:val="both"/>
      </w:pPr>
      <w:r>
        <w:t>Wenn der Preis des Produkts bzw. der Leistung in der bei Mitteilung des Erhöhungsverlangens aktuellen Preisliste</w:t>
      </w:r>
    </w:p>
    <w:p w14:paraId="50742DC5" w14:textId="77777777" w:rsidR="00063F42" w:rsidRDefault="00407EDC" w:rsidP="00827359">
      <w:pPr>
        <w:tabs>
          <w:tab w:val="left" w:pos="431"/>
        </w:tabs>
        <w:ind w:left="863" w:hanging="431"/>
        <w:jc w:val="both"/>
      </w:pPr>
      <w:r>
        <w:t>_____ [konkrete Bezeichnung + Quelle, z. B. Hersteller oder Auftragnehmer] um mehr als</w:t>
      </w:r>
    </w:p>
    <w:p w14:paraId="140CCB37" w14:textId="77777777" w:rsidR="00063F42" w:rsidRDefault="00407EDC" w:rsidP="00827359">
      <w:pPr>
        <w:tabs>
          <w:tab w:val="left" w:pos="431"/>
        </w:tabs>
        <w:ind w:left="863" w:hanging="431"/>
        <w:jc w:val="both"/>
      </w:pPr>
      <w:r>
        <w:t>_____ % höher ist,</w:t>
      </w:r>
    </w:p>
    <w:p w14:paraId="49DCBEFE" w14:textId="77777777" w:rsidR="00063F42" w:rsidRDefault="00407EDC" w:rsidP="00827359">
      <w:pPr>
        <w:tabs>
          <w:tab w:val="left" w:pos="431"/>
        </w:tabs>
        <w:ind w:left="863" w:hanging="431"/>
        <w:jc w:val="both"/>
      </w:pPr>
      <w:r>
        <w:t>als in der entsprechenden, bei Angebotsabgabe gültigen Preisliste, kann der Auftragnehmer den aufgrund dieser Rahmenvereinbarung zu zahlenden Preis im gleichen Verhältnis erhöhen. Dies gilt jeweils entsprechend, wenn der Preis des Produkts bzw. der Leistung in der aktuellen Preisliste erneut gegenüber der bei der letzten Preiserhöhung gültigen Preisliste um den oben genannten Prozentsatz gestiegen ist. Eine Erhöhung der Vergütung für Produkte und/oder Leistungen darf erstmals 24 Monate nach Beginn der Rahmenvereinbarung, weitere Erhöhungen frühestens jeweils 24 Monate nach Wirksamwerden der vorherigen Erhöhung angekündigt werden. Der Auftragnehmer ist verpflichtet, dem Auftraggeber spätestens mit der Ankündigung die geänderten Preislisten zur Verfügung zu stellen, um dem Auftraggeber eine Überprüfung zu ermöglichen. Eine Erhöhung wird drei Monate nach der Ankündigung wirksam, wenn die Voraussetzungen dieses Absatzes vorliegen. Sie gilt nur für bei Wirksamwerden der Erhöhung noch nicht erklärte Einzelaufträge, soweit nicht nachstehend anders vereinbart:</w:t>
      </w:r>
    </w:p>
    <w:p w14:paraId="3497F116" w14:textId="77777777" w:rsidR="00063F42" w:rsidRDefault="00063F42" w:rsidP="00827359">
      <w:pPr>
        <w:tabs>
          <w:tab w:val="left" w:pos="431"/>
        </w:tabs>
        <w:ind w:left="863" w:hanging="431"/>
        <w:jc w:val="both"/>
      </w:pPr>
    </w:p>
    <w:p w14:paraId="4408B887" w14:textId="77777777" w:rsidR="00063F42" w:rsidRDefault="00407EDC" w:rsidP="00827359">
      <w:pPr>
        <w:tabs>
          <w:tab w:val="left" w:pos="431"/>
        </w:tabs>
        <w:ind w:left="863"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Die Anpassung gilt auch für erteilte Einzelaufträge, die zum Zeitpunkt der Erklärung des Anpassungsverlangens bereits länger als ein Jahr laufen.</w:t>
      </w:r>
    </w:p>
    <w:p w14:paraId="1D9BDD39" w14:textId="77777777" w:rsidR="00063F42" w:rsidRDefault="00407EDC" w:rsidP="00827359">
      <w:pPr>
        <w:tabs>
          <w:tab w:val="left" w:pos="431"/>
        </w:tabs>
        <w:ind w:left="863"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Die Erhöhung des jeweiligen Preises ist auf 3 % gegenüber dem vor der Erhöhung zu zahlenden Preis begrenzt.</w:t>
      </w:r>
    </w:p>
    <w:p w14:paraId="7F82A6CD" w14:textId="77777777" w:rsidR="00063F42" w:rsidRDefault="00407EDC" w:rsidP="00827359">
      <w:pPr>
        <w:tabs>
          <w:tab w:val="left" w:pos="431"/>
        </w:tabs>
        <w:ind w:left="863"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Die Erhöhung des jeweiligen Preises ist auf _____% gegenüber dem vor der Erhöhung zu zahlenden Preis begrenzt.</w:t>
      </w:r>
    </w:p>
    <w:p w14:paraId="5245F12B" w14:textId="77777777" w:rsidR="00063F42" w:rsidRDefault="00407EDC" w:rsidP="00827359">
      <w:pPr>
        <w:tabs>
          <w:tab w:val="left" w:pos="431"/>
        </w:tabs>
        <w:ind w:left="863"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Die Preisanpassungsmöglichkeit besteht nur, wenn die Rahmenvereinbarung sich </w:t>
      </w:r>
      <w:r>
        <w:rPr>
          <w:i/>
          <w:iCs/>
        </w:rPr>
        <w:t>[im Standard gemäß Nummer 25.2]</w:t>
      </w:r>
      <w:r>
        <w:t> verlängert hat. Die Anpassung kann frühestens mit Beginn des Verlängerungszeitraums angekündigt werden.</w:t>
      </w:r>
    </w:p>
    <w:p w14:paraId="6041F1A2" w14:textId="77777777" w:rsidR="00063F42" w:rsidRDefault="00407EDC" w:rsidP="00827359">
      <w:pPr>
        <w:tabs>
          <w:tab w:val="left" w:pos="431"/>
        </w:tabs>
        <w:ind w:left="863" w:hanging="431"/>
        <w:jc w:val="both"/>
      </w:pPr>
      <w:r>
        <w:t>Umfasst der aufgrund dieser Rahmenvereinbarung zu zahlende Preis weitere Leistungen als für den Preis gemäß Preisliste geschuldet, bezieht sich die Preiserhöhung nur auf den Preis des Produktes bzw. die in der Preisliste vorgesehene Leistung selbst. [Beispiel: Im Preisblatt ist der Preis für eine bestimmte Hardware inklusive Aufstellung* ausgewiesen, in der Preisliste des Herstellers jedoch ohne Aufstellung*.]</w:t>
      </w:r>
    </w:p>
    <w:p w14:paraId="5CDFCD16" w14:textId="77777777" w:rsidR="00063F42" w:rsidRDefault="00407EDC" w:rsidP="00827359">
      <w:pPr>
        <w:tabs>
          <w:tab w:val="left" w:pos="431"/>
        </w:tabs>
        <w:ind w:left="863" w:hanging="431"/>
        <w:jc w:val="both"/>
      </w:pPr>
      <w:r>
        <w:lastRenderedPageBreak/>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Elektronisches Format, Zeitpunkt der Bereitstellung der geänderten Preislisten sowie das vom Auftraggeber festgelegte Wirksamkeitsdatum ergeben sich aus Anlage Nr. _____.</w:t>
      </w:r>
    </w:p>
    <w:p w14:paraId="10CB9ACA" w14:textId="77777777" w:rsidR="00063F42" w:rsidRDefault="00407EDC" w:rsidP="00827359">
      <w:pPr>
        <w:pStyle w:val="berschrift4"/>
        <w:keepNext/>
        <w:numPr>
          <w:ilvl w:val="3"/>
          <w:numId w:val="2"/>
        </w:numPr>
        <w:jc w:val="both"/>
      </w:pPr>
      <w:r>
        <w:t>Preissenkungen anhand von Preislisten</w:t>
      </w:r>
    </w:p>
    <w:p w14:paraId="6DFDEA08" w14:textId="77777777" w:rsidR="00063F42" w:rsidRDefault="00407EDC" w:rsidP="00827359">
      <w:pPr>
        <w:jc w:val="both"/>
      </w:pPr>
      <w:r>
        <w:t>Der Auftragnehmer ist jederzeit berechtigt, Preissenkungen vorzunehmen.</w:t>
      </w:r>
    </w:p>
    <w:p w14:paraId="41082D04" w14:textId="77777777" w:rsidR="00063F42" w:rsidRDefault="00407EDC" w:rsidP="00827359">
      <w:pPr>
        <w:jc w:val="both"/>
      </w:pPr>
      <w:r>
        <w:t>Im Übrigen ergeben sich Preissenkungen wie folgt:</w:t>
      </w:r>
    </w:p>
    <w:p w14:paraId="71B3D2E2" w14:textId="2D2585EB" w:rsidR="00063F42" w:rsidRDefault="00BE4B71" w:rsidP="00827359">
      <w:pPr>
        <w:tabs>
          <w:tab w:val="left" w:pos="431"/>
        </w:tabs>
        <w:ind w:left="431" w:hanging="431"/>
        <w:jc w:val="both"/>
      </w:pPr>
      <w:r>
        <w:fldChar w:fldCharType="begin">
          <w:ffData>
            <w:name w:val=""/>
            <w:enabled/>
            <w:calcOnExit w:val="0"/>
            <w:checkBox>
              <w:sizeAuto/>
              <w:default w:val="1"/>
            </w:checkBox>
          </w:ffData>
        </w:fldChar>
      </w:r>
      <w:r>
        <w:instrText xml:space="preserve"> FORMCHECKBOX </w:instrText>
      </w:r>
      <w:r w:rsidR="002472EA">
        <w:fldChar w:fldCharType="separate"/>
      </w:r>
      <w:r>
        <w:fldChar w:fldCharType="end"/>
      </w:r>
      <w:r w:rsidR="00407EDC">
        <w:tab/>
        <w:t>Die nachfolgende Regelung gilt</w:t>
      </w:r>
    </w:p>
    <w:p w14:paraId="1AAE1F8A" w14:textId="77777777" w:rsidR="00063F42" w:rsidRDefault="00407EDC" w:rsidP="00827359">
      <w:pPr>
        <w:tabs>
          <w:tab w:val="left" w:pos="431"/>
        </w:tabs>
        <w:ind w:left="863"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für alle Produkte und Leistungen</w:t>
      </w:r>
    </w:p>
    <w:p w14:paraId="24FCB94A" w14:textId="77777777" w:rsidR="00063F42" w:rsidRDefault="00407EDC" w:rsidP="00827359">
      <w:pPr>
        <w:tabs>
          <w:tab w:val="left" w:pos="431"/>
        </w:tabs>
        <w:ind w:left="863"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für folgende Produkte bzw. Leistungen: _____ [hier z. B. Produkte bzw. Leistungen oder Preispositionen aus einem Preisblatt eintragen]</w:t>
      </w:r>
    </w:p>
    <w:p w14:paraId="0E5D22A7" w14:textId="77777777" w:rsidR="00063F42" w:rsidRDefault="00407EDC" w:rsidP="00827359">
      <w:pPr>
        <w:tabs>
          <w:tab w:val="left" w:pos="431"/>
        </w:tabs>
        <w:ind w:left="863" w:hanging="431"/>
        <w:jc w:val="both"/>
      </w:pPr>
      <w:r>
        <w:t>Wenn der Preis des Produkts bzw. der Leistung in der aktuellen Preisliste _____ [konkrete Bezeichnung + Quelle, z. B. Hersteller oder Auftragnehmer] um mehr als _____ % niedriger ist als in der entsprechenden, bei Angebotsabgabe gültigen Preisliste, senkt sich der aufgrund dieser Rahmenvereinbarung zu zahlende Preis im gleichen Verhältnis. Dies gilt jeweils entsprechend, wenn der Preis des Produkts in der aktuellen Preisliste erneut gegenüber der bei der letzten Preissenkung gültigen Preisliste um den oben genannten Prozentsatz gesunken ist. Die Preissenkung gilt nur für noch nicht erklärte Einzelaufträge, soweit nicht nachstehend anders vereinbart:</w:t>
      </w:r>
    </w:p>
    <w:p w14:paraId="2607212F" w14:textId="77777777" w:rsidR="00063F42" w:rsidRDefault="00407EDC" w:rsidP="00827359">
      <w:pPr>
        <w:tabs>
          <w:tab w:val="left" w:pos="431"/>
        </w:tabs>
        <w:ind w:left="863"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Die Anpassung gilt auch für erteilte Einzelaufträge, die zum Zeitpunkt der Erklärung des Anpassungsverlangens bereits länger als ein Jahr laufen.</w:t>
      </w:r>
    </w:p>
    <w:p w14:paraId="7A90CA9B" w14:textId="77777777" w:rsidR="00063F42" w:rsidRDefault="00407EDC" w:rsidP="00827359">
      <w:pPr>
        <w:tabs>
          <w:tab w:val="left" w:pos="431"/>
        </w:tabs>
        <w:ind w:left="863" w:hanging="431"/>
        <w:jc w:val="both"/>
      </w:pPr>
      <w:r>
        <w:t>Der Auftragnehmer ist verpflichtet, den Auftraggeber so rechtzeitig in Textform auf die jeweiligen Preissenkungen hinzuweisen und dem Auftraggeber geänderte Preislisten so rechtzeitig zugänglich zu machen, dass der Auftraggeber die entsprechende Preissenkung geltend machen kann.</w:t>
      </w:r>
    </w:p>
    <w:p w14:paraId="1FB9A7E7" w14:textId="77777777" w:rsidR="00063F42" w:rsidRDefault="00407EDC" w:rsidP="00827359">
      <w:pPr>
        <w:tabs>
          <w:tab w:val="left" w:pos="431"/>
        </w:tabs>
        <w:ind w:left="863" w:hanging="431"/>
        <w:jc w:val="both"/>
      </w:pPr>
      <w:r>
        <w:t>Umfasst der aufgrund dieser Rahmenvereinbarung zu zahlende Preis weitere Leistungen als für den Preis gemäß Preisliste geschuldet, bezieht sich die Preissenkung nur auf den Preis des Produktes bzw. die in der Preisliste vorgesehene Leistung selbst. [Beispiel: Im Preisblatt ist der Preis für eine bestimmte Hardware inklusive Aufstellung* ausgewiesen, in der Preisliste des Herstellers jedoch ohne Aufstellung*.]</w:t>
      </w:r>
    </w:p>
    <w:p w14:paraId="306B0BAE" w14:textId="77777777" w:rsidR="00063F42" w:rsidRDefault="00407EDC" w:rsidP="00827359">
      <w:pPr>
        <w:tabs>
          <w:tab w:val="left" w:pos="431"/>
        </w:tabs>
        <w:ind w:left="863" w:hanging="431"/>
        <w:jc w:val="both"/>
      </w:pPr>
      <w:r>
        <w:t>Elektronisches Format, Zeitpunkt der Bereitstellung der geänderten Preislisten sowie das vom Auftraggeber festgelegte Wirksamkeitsdatum ergeben sich aus Anlage Nr. _____.</w:t>
      </w:r>
    </w:p>
    <w:p w14:paraId="15ABE5FC" w14:textId="0BA1F35A" w:rsidR="00063F42" w:rsidRDefault="00BE4B71" w:rsidP="00827359">
      <w:pPr>
        <w:tabs>
          <w:tab w:val="left" w:pos="431"/>
        </w:tabs>
        <w:ind w:left="431" w:hanging="431"/>
        <w:jc w:val="both"/>
      </w:pPr>
      <w:r>
        <w:fldChar w:fldCharType="begin">
          <w:ffData>
            <w:name w:val=""/>
            <w:enabled/>
            <w:calcOnExit w:val="0"/>
            <w:checkBox>
              <w:sizeAuto/>
              <w:default w:val="1"/>
            </w:checkBox>
          </w:ffData>
        </w:fldChar>
      </w:r>
      <w:r>
        <w:instrText xml:space="preserve"> FORMCHECKBOX </w:instrText>
      </w:r>
      <w:r w:rsidR="002472EA">
        <w:fldChar w:fldCharType="separate"/>
      </w:r>
      <w:r>
        <w:fldChar w:fldCharType="end"/>
      </w:r>
      <w:r w:rsidR="00407EDC">
        <w:tab/>
        <w:t>Das Recht des Auftraggebers auf Preissenkungen ist in Anlage Nr. </w:t>
      </w:r>
      <w:r w:rsidRPr="00BE4B71">
        <w:rPr>
          <w:color w:val="2E74B5" w:themeColor="accent5" w:themeShade="BF"/>
          <w:u w:val="single"/>
        </w:rPr>
        <w:t>1</w:t>
      </w:r>
      <w:r w:rsidR="00407EDC">
        <w:t> geregelt.</w:t>
      </w:r>
    </w:p>
    <w:p w14:paraId="7EA2AADE" w14:textId="77777777" w:rsidR="00063F42" w:rsidRDefault="00407EDC" w:rsidP="00827359">
      <w:pPr>
        <w:pStyle w:val="berschrift4"/>
        <w:keepNext/>
        <w:numPr>
          <w:ilvl w:val="3"/>
          <w:numId w:val="2"/>
        </w:numPr>
        <w:jc w:val="both"/>
      </w:pPr>
      <w:r>
        <w:t> Laufende Preisanpassungen anhand von Preislisten</w:t>
      </w:r>
    </w:p>
    <w:p w14:paraId="4181FAF0" w14:textId="77777777" w:rsidR="00063F42" w:rsidRDefault="00407EDC" w:rsidP="00827359">
      <w:pPr>
        <w:tabs>
          <w:tab w:val="left" w:pos="431"/>
        </w:tabs>
        <w:ind w:left="431" w:hanging="431"/>
        <w:jc w:val="both"/>
      </w:pPr>
      <w:r>
        <w:fldChar w:fldCharType="begin">
          <w:ffData>
            <w:name w:val=""/>
            <w:enabled/>
            <w:calcOnExit w:val="0"/>
            <w:checkBox>
              <w:sizeAuto/>
              <w:default w:val="0"/>
              <w:checked/>
            </w:checkBox>
          </w:ffData>
        </w:fldChar>
      </w:r>
      <w:r>
        <w:instrText xml:space="preserve">     FORMCHECKBOX   </w:instrText>
      </w:r>
      <w:r w:rsidR="002472EA">
        <w:fldChar w:fldCharType="separate"/>
      </w:r>
      <w:r>
        <w:fldChar w:fldCharType="end"/>
      </w:r>
      <w:r>
        <w:tab/>
        <w:t>Die nachfolgende Regelung gilt</w:t>
      </w:r>
    </w:p>
    <w:p w14:paraId="32849F6E" w14:textId="77777777" w:rsidR="00063F42" w:rsidRDefault="00407EDC" w:rsidP="00827359">
      <w:pPr>
        <w:tabs>
          <w:tab w:val="left" w:pos="431"/>
        </w:tabs>
        <w:ind w:left="863" w:hanging="431"/>
        <w:jc w:val="both"/>
      </w:pPr>
      <w:r>
        <w:fldChar w:fldCharType="begin">
          <w:ffData>
            <w:name w:val=""/>
            <w:enabled/>
            <w:calcOnExit w:val="0"/>
            <w:checkBox>
              <w:sizeAuto/>
              <w:default w:val="0"/>
              <w:checked/>
            </w:checkBox>
          </w:ffData>
        </w:fldChar>
      </w:r>
      <w:r>
        <w:instrText xml:space="preserve">     FORMCHECKBOX   </w:instrText>
      </w:r>
      <w:r w:rsidR="002472EA">
        <w:fldChar w:fldCharType="separate"/>
      </w:r>
      <w:r>
        <w:fldChar w:fldCharType="end"/>
      </w:r>
      <w:r>
        <w:tab/>
        <w:t>für alle Produkte und Leistungen</w:t>
      </w:r>
    </w:p>
    <w:p w14:paraId="24E51B6D" w14:textId="77777777" w:rsidR="00063F42" w:rsidRDefault="00407EDC" w:rsidP="00827359">
      <w:pPr>
        <w:tabs>
          <w:tab w:val="left" w:pos="431"/>
        </w:tabs>
        <w:ind w:left="863"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für folgende Produkte bzw. Leistungen: _____ [hier z. B. Produkte bzw. Leistungen oder Preispositionen aus einem Preisblatt eintragen]</w:t>
      </w:r>
    </w:p>
    <w:p w14:paraId="0459DD9F" w14:textId="77777777" w:rsidR="00063F42" w:rsidRDefault="00407EDC" w:rsidP="00827359">
      <w:pPr>
        <w:tabs>
          <w:tab w:val="left" w:pos="431"/>
        </w:tabs>
        <w:ind w:left="863" w:hanging="431"/>
        <w:jc w:val="both"/>
      </w:pPr>
      <w:r>
        <w:t>Die Vergütung erfolgt auf Basis der in Anlage Nr. Referenzpreise vom Hersteller https://www.apple.com/de/ der jeweils gültigen Produkte aus den einzelnen Produktlinien referenzierten, mindestens für alle Geschäftskunden in Deutschland geltenden Preisliste(n) in deren jeweils gültigem Stand, auf die</w:t>
      </w:r>
    </w:p>
    <w:p w14:paraId="0697D902" w14:textId="77777777" w:rsidR="00063F42" w:rsidRDefault="00407EDC" w:rsidP="00827359">
      <w:pPr>
        <w:tabs>
          <w:tab w:val="left" w:pos="431"/>
        </w:tabs>
        <w:ind w:left="863" w:hanging="431"/>
        <w:jc w:val="both"/>
      </w:pPr>
      <w:r>
        <w:fldChar w:fldCharType="begin">
          <w:ffData>
            <w:name w:val=""/>
            <w:enabled/>
            <w:calcOnExit w:val="0"/>
            <w:checkBox>
              <w:sizeAuto/>
              <w:default w:val="0"/>
              <w:checked/>
            </w:checkBox>
          </w:ffData>
        </w:fldChar>
      </w:r>
      <w:r>
        <w:instrText xml:space="preserve">     FORMCHECKBOX   </w:instrText>
      </w:r>
      <w:r w:rsidR="002472EA">
        <w:fldChar w:fldCharType="separate"/>
      </w:r>
      <w:r>
        <w:fldChar w:fldCharType="end"/>
      </w:r>
      <w:r>
        <w:tab/>
        <w:t>der/die in Anlage Nr. 2 angegebene(n) Rabatt(e)</w:t>
      </w:r>
    </w:p>
    <w:p w14:paraId="0A6CD6B4" w14:textId="77777777" w:rsidR="00063F42" w:rsidRDefault="00407EDC" w:rsidP="00827359">
      <w:pPr>
        <w:tabs>
          <w:tab w:val="left" w:pos="431"/>
        </w:tabs>
        <w:ind w:left="863"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ein Rabatt in Höhe von _____ %</w:t>
      </w:r>
    </w:p>
    <w:p w14:paraId="0C757AFB" w14:textId="77777777" w:rsidR="00063F42" w:rsidRDefault="00407EDC" w:rsidP="00827359">
      <w:pPr>
        <w:tabs>
          <w:tab w:val="left" w:pos="431"/>
        </w:tabs>
        <w:ind w:left="863" w:hanging="431"/>
        <w:jc w:val="both"/>
      </w:pPr>
      <w:r>
        <w:lastRenderedPageBreak/>
        <w:t>angewandt wird. Preiserhöhungen gegenüber dem bei Angebotsabgabe geltenden Stand gelten abweichend davon nur, wenn der jeweilige neue Stand der Preislisten, aus denen sich die Erhöhung ergibt, dem Auftraggeber vorliegt.</w:t>
      </w:r>
    </w:p>
    <w:p w14:paraId="11FB9C85" w14:textId="77777777" w:rsidR="00063F42" w:rsidRDefault="00407EDC" w:rsidP="00827359">
      <w:pPr>
        <w:tabs>
          <w:tab w:val="left" w:pos="431"/>
        </w:tabs>
        <w:ind w:left="863" w:hanging="431"/>
        <w:jc w:val="both"/>
      </w:pPr>
      <w:r>
        <w:t>Die Preisanpassung erfolgt maximal einmal monatlich zum Monatsbeginn und gilt nur für noch nicht erklärte Einzelaufträge, soweit nicht nachstehend anders vereinbart:</w:t>
      </w:r>
    </w:p>
    <w:p w14:paraId="7CB049AB" w14:textId="77777777" w:rsidR="00063F42" w:rsidRDefault="00407EDC" w:rsidP="00827359">
      <w:pPr>
        <w:tabs>
          <w:tab w:val="left" w:pos="431"/>
        </w:tabs>
        <w:ind w:left="863"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Die Anpassung gilt auch für erteilte Einzelaufträge, die zum Zeitpunkt der Erklärung des Anpassungsverlangens bereits länger als ein Jahr laufen.</w:t>
      </w:r>
    </w:p>
    <w:p w14:paraId="12071D89" w14:textId="77777777" w:rsidR="00063F42" w:rsidRDefault="00407EDC" w:rsidP="00827359">
      <w:pPr>
        <w:tabs>
          <w:tab w:val="left" w:pos="431"/>
        </w:tabs>
        <w:ind w:left="863"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Die Anpassung gilt auch für erteilte Einzelaufträge.</w:t>
      </w:r>
    </w:p>
    <w:p w14:paraId="3604C05A" w14:textId="3BD6746C" w:rsidR="00063F42" w:rsidRDefault="00407EDC" w:rsidP="00827359">
      <w:pPr>
        <w:tabs>
          <w:tab w:val="left" w:pos="431"/>
        </w:tabs>
        <w:ind w:left="863" w:hanging="431"/>
        <w:jc w:val="both"/>
      </w:pPr>
      <w:r>
        <w:fldChar w:fldCharType="begin">
          <w:ffData>
            <w:name w:val=""/>
            <w:enabled/>
            <w:calcOnExit w:val="0"/>
            <w:checkBox>
              <w:sizeAuto/>
              <w:default w:val="0"/>
              <w:checked/>
            </w:checkBox>
          </w:ffData>
        </w:fldChar>
      </w:r>
      <w:r>
        <w:instrText xml:space="preserve">     FORMCHECKBOX   </w:instrText>
      </w:r>
      <w:r w:rsidR="002472EA">
        <w:fldChar w:fldCharType="separate"/>
      </w:r>
      <w:r>
        <w:fldChar w:fldCharType="end"/>
      </w:r>
      <w:r>
        <w:tab/>
        <w:t xml:space="preserve">Die Anpassung erfolgt nicht monatlich, sondern </w:t>
      </w:r>
      <w:r w:rsidR="00387B19">
        <w:t>spätestens 48 Stunden nach Veröffentlichung (</w:t>
      </w:r>
      <w:r w:rsidR="00387B19" w:rsidRPr="00BA686A">
        <w:t xml:space="preserve">Referenz „Apple Store“ - http://www.apple.com/de/) </w:t>
      </w:r>
      <w:r w:rsidR="00387B19">
        <w:t xml:space="preserve">und Zuleitung durch den Auftragnehmer </w:t>
      </w:r>
      <w:r w:rsidR="00387B19" w:rsidRPr="00BA686A">
        <w:t xml:space="preserve">in Form einer maschinenlesbaren Referenzpreisliste und detaillierten Informationen zu Preisänderungen für die KSM per Mail an einkauf@sis-schwerin.de &amp; </w:t>
      </w:r>
      <w:hyperlink r:id="rId9" w:history="1">
        <w:r w:rsidR="00387B19" w:rsidRPr="00BA686A">
          <w:t>schul-it@ikt-ost.de</w:t>
        </w:r>
      </w:hyperlink>
      <w:r w:rsidR="00387B19">
        <w:t>.</w:t>
      </w:r>
    </w:p>
    <w:p w14:paraId="6F53FD48" w14:textId="77777777" w:rsidR="00063F42" w:rsidRDefault="00407EDC" w:rsidP="00827359">
      <w:pPr>
        <w:tabs>
          <w:tab w:val="left" w:pos="431"/>
        </w:tabs>
        <w:ind w:left="863" w:hanging="431"/>
        <w:jc w:val="both"/>
      </w:pPr>
      <w:r>
        <w:t>Umfasst der aufgrund dieser Rahmenvereinbarung zu zahlende Preis weitere Leistungen als für den Preis gemäß Preisliste geschuldet, bezieht sich die Preiserhöhung nur auf den Preis des Produktes bzw. die in der Preisliste vorgesehene Leistung selbst. [Beispiel: Im Preisblatt ist der Preis für eine bestimmte Hardware inklusive Aufstellung* ausgewiesen, in der Preisliste des Herstellers jedoch ohne Aufstellung*.]</w:t>
      </w:r>
    </w:p>
    <w:p w14:paraId="0428A307" w14:textId="77777777" w:rsidR="00063F42" w:rsidRDefault="00407EDC" w:rsidP="00827359">
      <w:pPr>
        <w:tabs>
          <w:tab w:val="left" w:pos="431"/>
        </w:tabs>
        <w:ind w:left="863" w:hanging="431"/>
        <w:jc w:val="both"/>
      </w:pPr>
      <w:r>
        <w:t>Der Auftragnehmer wird dem Auftraggeber jeweils die aktuellen und auf Anforderung auch alle früheren Stände der Preisliste(n) in elektronisch auswertbarer Form in einem marktüblichen Austauschformat (z.B. als XLS, CSV oder XML-Dateien) zur Verfügung stellen.</w:t>
      </w:r>
    </w:p>
    <w:p w14:paraId="2602FE5D" w14:textId="77777777" w:rsidR="00063F42" w:rsidRDefault="00407EDC" w:rsidP="00827359">
      <w:pPr>
        <w:pStyle w:val="berschrift2"/>
        <w:keepNext/>
        <w:numPr>
          <w:ilvl w:val="1"/>
          <w:numId w:val="2"/>
        </w:numPr>
        <w:jc w:val="both"/>
      </w:pPr>
      <w:bookmarkStart w:id="12" w:name="_Toc224905186"/>
      <w:r>
        <w:t>Rechnungen</w:t>
      </w:r>
      <w:bookmarkEnd w:id="12"/>
    </w:p>
    <w:p w14:paraId="5BE4FFD0" w14:textId="77777777" w:rsidR="00063F42" w:rsidRDefault="00407EDC" w:rsidP="00827359">
      <w:pPr>
        <w:tabs>
          <w:tab w:val="left" w:pos="431"/>
        </w:tabs>
        <w:ind w:left="431" w:hanging="431"/>
        <w:jc w:val="both"/>
      </w:pPr>
      <w:r>
        <w:fldChar w:fldCharType="begin">
          <w:ffData>
            <w:name w:val=""/>
            <w:enabled/>
            <w:calcOnExit w:val="0"/>
            <w:checkBox>
              <w:sizeAuto/>
              <w:default w:val="0"/>
              <w:checked/>
            </w:checkBox>
          </w:ffData>
        </w:fldChar>
      </w:r>
      <w:r>
        <w:instrText xml:space="preserve">     FORMCHECKBOX   </w:instrText>
      </w:r>
      <w:r w:rsidR="002472EA">
        <w:fldChar w:fldCharType="separate"/>
      </w:r>
      <w:r>
        <w:fldChar w:fldCharType="end"/>
      </w:r>
      <w:r>
        <w:tab/>
        <w:t>Die Rechnung ist nach den folgenden Vorgaben elektronisch einzureichen</w:t>
      </w:r>
    </w:p>
    <w:p w14:paraId="7B36BA15" w14:textId="3FA6DE2D" w:rsidR="00063F42" w:rsidRDefault="00BE4B71" w:rsidP="00827359">
      <w:pPr>
        <w:tabs>
          <w:tab w:val="left" w:pos="431"/>
        </w:tabs>
        <w:ind w:left="863" w:hanging="431"/>
        <w:jc w:val="both"/>
      </w:pPr>
      <w:r>
        <w:fldChar w:fldCharType="begin">
          <w:ffData>
            <w:name w:val=""/>
            <w:enabled/>
            <w:calcOnExit w:val="0"/>
            <w:checkBox>
              <w:sizeAuto/>
              <w:default w:val="1"/>
            </w:checkBox>
          </w:ffData>
        </w:fldChar>
      </w:r>
      <w:r>
        <w:instrText xml:space="preserve"> FORMCHECKBOX </w:instrText>
      </w:r>
      <w:r w:rsidR="002472EA">
        <w:fldChar w:fldCharType="separate"/>
      </w:r>
      <w:r>
        <w:fldChar w:fldCharType="end"/>
      </w:r>
      <w:r w:rsidR="00407EDC">
        <w:tab/>
        <w:t>E-Rechnungsverordnung des Bundes - ERechV</w:t>
      </w:r>
    </w:p>
    <w:p w14:paraId="7D8DAA91" w14:textId="77777777" w:rsidR="00063F42" w:rsidRDefault="00407EDC" w:rsidP="00827359">
      <w:pPr>
        <w:tabs>
          <w:tab w:val="left" w:pos="431"/>
        </w:tabs>
        <w:ind w:left="863"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_____ [z.B. E-Rechnungsverordnung des jeweiligen Landes oder andere Vorschrift]</w:t>
      </w:r>
    </w:p>
    <w:p w14:paraId="3ED56F17" w14:textId="77777777" w:rsidR="00063F42" w:rsidRDefault="00407EDC" w:rsidP="00827359">
      <w:pPr>
        <w:tabs>
          <w:tab w:val="left" w:pos="431"/>
        </w:tabs>
        <w:ind w:left="863"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Dabei ist folgende Leitweg-ID _____ zu verwenden. Zudem müssen alle Pflichtfelder sowie die Zusatzfelder</w:t>
      </w:r>
    </w:p>
    <w:p w14:paraId="1D13AD49" w14:textId="77777777" w:rsidR="00063F42" w:rsidRDefault="00407EDC" w:rsidP="00827359">
      <w:pPr>
        <w:tabs>
          <w:tab w:val="left" w:pos="431"/>
        </w:tabs>
        <w:ind w:left="1296" w:hanging="431"/>
        <w:jc w:val="both"/>
      </w:pPr>
      <w:r>
        <w:t>_____</w:t>
      </w:r>
    </w:p>
    <w:p w14:paraId="16EB7A87" w14:textId="77777777" w:rsidR="00063F42" w:rsidRDefault="00407EDC" w:rsidP="00827359">
      <w:pPr>
        <w:tabs>
          <w:tab w:val="left" w:pos="431"/>
        </w:tabs>
        <w:ind w:left="1296" w:hanging="431"/>
        <w:jc w:val="both"/>
      </w:pPr>
      <w:r>
        <w:t>gefüllt sein. Weitere Details ergeben sich aus Anlage Nr. _____.</w:t>
      </w:r>
    </w:p>
    <w:p w14:paraId="62C83893" w14:textId="77777777" w:rsidR="00063F42" w:rsidRDefault="00407EDC" w:rsidP="00827359">
      <w:pPr>
        <w:tabs>
          <w:tab w:val="left" w:pos="431"/>
        </w:tabs>
        <w:ind w:left="863" w:hanging="431"/>
        <w:jc w:val="both"/>
      </w:pPr>
      <w:r>
        <w:fldChar w:fldCharType="begin">
          <w:ffData>
            <w:name w:val=""/>
            <w:enabled/>
            <w:calcOnExit w:val="0"/>
            <w:checkBox>
              <w:sizeAuto/>
              <w:default w:val="0"/>
              <w:checked/>
            </w:checkBox>
          </w:ffData>
        </w:fldChar>
      </w:r>
      <w:r>
        <w:instrText xml:space="preserve">     FORMCHECKBOX   </w:instrText>
      </w:r>
      <w:r w:rsidR="002472EA">
        <w:fldChar w:fldCharType="separate"/>
      </w:r>
      <w:r>
        <w:fldChar w:fldCharType="end"/>
      </w:r>
      <w:r>
        <w:tab/>
        <w:t>Die Leitweg-ID(s), auszufüllende Zusatzfelder etc. ergeben sich aus Anlage Nr. 1</w:t>
      </w:r>
    </w:p>
    <w:p w14:paraId="362F4DB3" w14:textId="77777777" w:rsidR="00063F42" w:rsidRDefault="00407EDC" w:rsidP="00827359">
      <w:pPr>
        <w:tabs>
          <w:tab w:val="left" w:pos="431"/>
        </w:tabs>
        <w:ind w:left="863"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Die Leitweg-ID(s), auszufüllende Zusatzfelder etc. ergeben sich aus dem Einzelauftrag. </w:t>
      </w:r>
    </w:p>
    <w:p w14:paraId="4FC48DE4" w14:textId="77777777" w:rsidR="00063F42" w:rsidRDefault="00407EDC" w:rsidP="00827359">
      <w:pPr>
        <w:tabs>
          <w:tab w:val="left" w:pos="431"/>
        </w:tabs>
        <w:ind w:left="863" w:hanging="431"/>
        <w:jc w:val="both"/>
      </w:pPr>
      <w:r>
        <w:t>Eine Rechnung, die entgegen vorstehender Regelung nicht elektronisch gestellt wird, begründet keinen Verzug nach § 286 Abs. 3 BGB.</w:t>
      </w:r>
    </w:p>
    <w:p w14:paraId="428430B4"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Rechnungen sind an folgende Stelle zu richten: _____</w:t>
      </w:r>
    </w:p>
    <w:p w14:paraId="644D512A"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Der Einzelauftrag wird mit dem jeweiligen Bezugsberechtigen abgerechnet.</w:t>
      </w:r>
    </w:p>
    <w:p w14:paraId="052FA80E" w14:textId="77777777" w:rsidR="00063F42" w:rsidRDefault="00407EDC" w:rsidP="00827359">
      <w:pPr>
        <w:tabs>
          <w:tab w:val="left" w:pos="431"/>
        </w:tabs>
        <w:ind w:left="431" w:hanging="431"/>
        <w:jc w:val="both"/>
      </w:pPr>
      <w:r>
        <w:fldChar w:fldCharType="begin">
          <w:ffData>
            <w:name w:val=""/>
            <w:enabled/>
            <w:calcOnExit w:val="0"/>
            <w:checkBox>
              <w:sizeAuto/>
              <w:default w:val="0"/>
              <w:checked/>
            </w:checkBox>
          </w:ffData>
        </w:fldChar>
      </w:r>
      <w:r>
        <w:instrText xml:space="preserve">     FORMCHECKBOX   </w:instrText>
      </w:r>
      <w:r w:rsidR="002472EA">
        <w:fldChar w:fldCharType="separate"/>
      </w:r>
      <w:r>
        <w:fldChar w:fldCharType="end"/>
      </w:r>
      <w:r>
        <w:tab/>
        <w:t>Die Anforderungen an Rechnungen und weitere Details ergeben sich aus Anlage Nr. 1.</w:t>
      </w:r>
    </w:p>
    <w:p w14:paraId="104ED4DD" w14:textId="77777777" w:rsidR="00063F42" w:rsidRDefault="00407EDC" w:rsidP="00827359">
      <w:pPr>
        <w:pStyle w:val="berschrift2"/>
        <w:keepNext/>
        <w:numPr>
          <w:ilvl w:val="1"/>
          <w:numId w:val="2"/>
        </w:numPr>
        <w:jc w:val="both"/>
      </w:pPr>
      <w:r>
        <w:t> </w:t>
      </w:r>
      <w:bookmarkStart w:id="13" w:name="_Toc224905187"/>
      <w:r>
        <w:t>Verantwortlicher Ansprechpartner (m/w/d)</w:t>
      </w:r>
      <w:bookmarkEnd w:id="13"/>
      <w:r>
        <w:t> </w:t>
      </w:r>
    </w:p>
    <w:p w14:paraId="3B48E978" w14:textId="77777777" w:rsidR="00063F42" w:rsidRDefault="00407EDC" w:rsidP="00827359">
      <w:pPr>
        <w:tabs>
          <w:tab w:val="left" w:pos="431"/>
        </w:tabs>
        <w:ind w:left="431" w:hanging="431"/>
        <w:jc w:val="both"/>
      </w:pPr>
      <w:r>
        <w:fldChar w:fldCharType="begin">
          <w:ffData>
            <w:name w:val=""/>
            <w:enabled/>
            <w:calcOnExit w:val="0"/>
            <w:checkBox>
              <w:sizeAuto/>
              <w:default w:val="0"/>
              <w:checked/>
            </w:checkBox>
          </w:ffData>
        </w:fldChar>
      </w:r>
      <w:r>
        <w:instrText xml:space="preserve">     FORMCHECKBOX   </w:instrText>
      </w:r>
      <w:r w:rsidR="002472EA">
        <w:fldChar w:fldCharType="separate"/>
      </w:r>
      <w:r>
        <w:fldChar w:fldCharType="end"/>
      </w:r>
      <w:r>
        <w:tab/>
        <w:t>Ansprechpartner (m/w/d) für diese Rahmenvereinbarung beim Auftraggeber sind: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000" w:firstRow="0" w:lastRow="0" w:firstColumn="0" w:lastColumn="0" w:noHBand="0" w:noVBand="0"/>
      </w:tblPr>
      <w:tblGrid>
        <w:gridCol w:w="535"/>
        <w:gridCol w:w="1043"/>
        <w:gridCol w:w="2326"/>
        <w:gridCol w:w="1860"/>
        <w:gridCol w:w="1456"/>
        <w:gridCol w:w="2011"/>
      </w:tblGrid>
      <w:tr w:rsidR="00BE4B71" w14:paraId="083EC0EA" w14:textId="77777777" w:rsidTr="00023DA8">
        <w:trPr>
          <w:tblHeader/>
        </w:trPr>
        <w:tc>
          <w:tcPr>
            <w:tcW w:w="290" w:type="pct"/>
            <w:shd w:val="solid" w:color="E7E6E6" w:fill="FF0000"/>
          </w:tcPr>
          <w:p w14:paraId="7731697F" w14:textId="730A112B" w:rsidR="00BE4B71" w:rsidRDefault="00BE4B71" w:rsidP="00827359">
            <w:pPr>
              <w:jc w:val="both"/>
            </w:pPr>
            <w:r>
              <w:t>AG</w:t>
            </w:r>
          </w:p>
        </w:tc>
        <w:tc>
          <w:tcPr>
            <w:tcW w:w="565" w:type="pct"/>
            <w:shd w:val="solid" w:color="E7E6E6" w:fill="FF0000"/>
          </w:tcPr>
          <w:p w14:paraId="7D17D6AD" w14:textId="74204048" w:rsidR="00BE4B71" w:rsidRDefault="00BE4B71" w:rsidP="00827359">
            <w:pPr>
              <w:jc w:val="both"/>
            </w:pPr>
            <w:r>
              <w:t>Name</w:t>
            </w:r>
          </w:p>
        </w:tc>
        <w:tc>
          <w:tcPr>
            <w:tcW w:w="1260" w:type="pct"/>
            <w:shd w:val="solid" w:color="E7E6E6" w:fill="FF0000"/>
          </w:tcPr>
          <w:p w14:paraId="3DA92339" w14:textId="7E1EC27B" w:rsidR="00BE4B71" w:rsidRDefault="00BE4B71" w:rsidP="00827359">
            <w:pPr>
              <w:jc w:val="both"/>
            </w:pPr>
            <w:r>
              <w:t>Rolle/Leistungsbereich</w:t>
            </w:r>
          </w:p>
        </w:tc>
        <w:tc>
          <w:tcPr>
            <w:tcW w:w="1007" w:type="pct"/>
            <w:shd w:val="solid" w:color="E7E6E6" w:fill="FF0000"/>
          </w:tcPr>
          <w:p w14:paraId="1CB925BD" w14:textId="77777777" w:rsidR="00BE4B71" w:rsidRDefault="00BE4B71" w:rsidP="00827359">
            <w:pPr>
              <w:jc w:val="both"/>
            </w:pPr>
            <w:r>
              <w:t>Organisationseinheit</w:t>
            </w:r>
          </w:p>
        </w:tc>
        <w:tc>
          <w:tcPr>
            <w:tcW w:w="789" w:type="pct"/>
            <w:shd w:val="solid" w:color="E7E6E6" w:fill="FF0000"/>
          </w:tcPr>
          <w:p w14:paraId="05E989F2" w14:textId="77777777" w:rsidR="00BE4B71" w:rsidRDefault="00BE4B71" w:rsidP="00827359">
            <w:pPr>
              <w:jc w:val="both"/>
            </w:pPr>
            <w:r>
              <w:t>Telefonnummer</w:t>
            </w:r>
          </w:p>
        </w:tc>
        <w:tc>
          <w:tcPr>
            <w:tcW w:w="1089" w:type="pct"/>
            <w:shd w:val="solid" w:color="E7E6E6" w:fill="FF0000"/>
          </w:tcPr>
          <w:p w14:paraId="6B5DCAEC" w14:textId="77777777" w:rsidR="00BE4B71" w:rsidRDefault="00BE4B71" w:rsidP="00827359">
            <w:pPr>
              <w:jc w:val="both"/>
            </w:pPr>
            <w:r>
              <w:t>E-Mail</w:t>
            </w:r>
          </w:p>
        </w:tc>
      </w:tr>
      <w:tr w:rsidR="00BE4B71" w14:paraId="2DA488B1" w14:textId="77777777" w:rsidTr="00023DA8">
        <w:tc>
          <w:tcPr>
            <w:tcW w:w="290" w:type="pct"/>
          </w:tcPr>
          <w:p w14:paraId="6A7B8A2D" w14:textId="455D6292" w:rsidR="00BE4B71" w:rsidRDefault="00BE4B71" w:rsidP="00BE4B71">
            <w:pPr>
              <w:jc w:val="both"/>
            </w:pPr>
            <w:r>
              <w:t>KSM</w:t>
            </w:r>
          </w:p>
        </w:tc>
        <w:tc>
          <w:tcPr>
            <w:tcW w:w="565" w:type="pct"/>
          </w:tcPr>
          <w:p w14:paraId="38107AC0" w14:textId="38B42913" w:rsidR="00BE4B71" w:rsidRDefault="00BE4B71" w:rsidP="00BE4B71">
            <w:pPr>
              <w:jc w:val="center"/>
            </w:pPr>
            <w:r>
              <w:t>Malotka, Maik</w:t>
            </w:r>
          </w:p>
        </w:tc>
        <w:tc>
          <w:tcPr>
            <w:tcW w:w="1260" w:type="pct"/>
          </w:tcPr>
          <w:p w14:paraId="2070D0E4" w14:textId="16939D91" w:rsidR="00BE4B71" w:rsidRDefault="00BE4B71" w:rsidP="00BE4B71">
            <w:pPr>
              <w:jc w:val="center"/>
            </w:pPr>
            <w:r>
              <w:t>Fachbereichsleiter</w:t>
            </w:r>
          </w:p>
        </w:tc>
        <w:tc>
          <w:tcPr>
            <w:tcW w:w="1007" w:type="pct"/>
          </w:tcPr>
          <w:p w14:paraId="230A8DED" w14:textId="49323C42" w:rsidR="00BE4B71" w:rsidRDefault="00BE4B71" w:rsidP="00BE4B71">
            <w:pPr>
              <w:jc w:val="both"/>
            </w:pPr>
            <w:r>
              <w:t>Einkauf</w:t>
            </w:r>
          </w:p>
        </w:tc>
        <w:tc>
          <w:tcPr>
            <w:tcW w:w="789" w:type="pct"/>
          </w:tcPr>
          <w:p w14:paraId="66F3816E" w14:textId="03F4B76C" w:rsidR="00BE4B71" w:rsidRDefault="00BE4B71" w:rsidP="00BE4B71">
            <w:pPr>
              <w:jc w:val="both"/>
            </w:pPr>
            <w:r>
              <w:t>+49 385 20092-6070</w:t>
            </w:r>
          </w:p>
        </w:tc>
        <w:tc>
          <w:tcPr>
            <w:tcW w:w="1089" w:type="pct"/>
          </w:tcPr>
          <w:p w14:paraId="26B94BFA" w14:textId="777F6C9B" w:rsidR="00BE4B71" w:rsidRDefault="00BE4B71" w:rsidP="00BE4B71">
            <w:pPr>
              <w:jc w:val="center"/>
            </w:pPr>
            <w:r>
              <w:t>einkauf@sis-schwerin.de</w:t>
            </w:r>
          </w:p>
        </w:tc>
      </w:tr>
      <w:tr w:rsidR="00023DA8" w14:paraId="38BEFE11" w14:textId="77777777" w:rsidTr="00023DA8">
        <w:tc>
          <w:tcPr>
            <w:tcW w:w="290" w:type="pct"/>
          </w:tcPr>
          <w:p w14:paraId="05A78FA2" w14:textId="5F3DEE54" w:rsidR="00023DA8" w:rsidRDefault="00023DA8" w:rsidP="00023DA8">
            <w:pPr>
              <w:jc w:val="both"/>
            </w:pPr>
            <w:r>
              <w:lastRenderedPageBreak/>
              <w:t>IKT Ost</w:t>
            </w:r>
          </w:p>
        </w:tc>
        <w:tc>
          <w:tcPr>
            <w:tcW w:w="565" w:type="pct"/>
            <w:shd w:val="clear" w:color="auto" w:fill="auto"/>
          </w:tcPr>
          <w:p w14:paraId="083DFEB7" w14:textId="276BE9B2" w:rsidR="00023DA8" w:rsidRDefault="00023DA8" w:rsidP="00023DA8">
            <w:pPr>
              <w:jc w:val="center"/>
            </w:pPr>
            <w:r>
              <w:t>Arne Brötzmann</w:t>
            </w:r>
          </w:p>
        </w:tc>
        <w:tc>
          <w:tcPr>
            <w:tcW w:w="1260" w:type="pct"/>
            <w:shd w:val="clear" w:color="auto" w:fill="auto"/>
          </w:tcPr>
          <w:p w14:paraId="4D61632F" w14:textId="71F1103A" w:rsidR="00023DA8" w:rsidRDefault="00023DA8" w:rsidP="00023DA8">
            <w:pPr>
              <w:jc w:val="center"/>
            </w:pPr>
            <w:r>
              <w:t>Bereichsleitung (vertragliche Themen)</w:t>
            </w:r>
          </w:p>
        </w:tc>
        <w:tc>
          <w:tcPr>
            <w:tcW w:w="1007" w:type="pct"/>
            <w:shd w:val="clear" w:color="auto" w:fill="auto"/>
          </w:tcPr>
          <w:p w14:paraId="2C26DE76" w14:textId="4808749C" w:rsidR="00023DA8" w:rsidRDefault="00023DA8" w:rsidP="00023DA8">
            <w:pPr>
              <w:jc w:val="both"/>
            </w:pPr>
            <w:r>
              <w:t>Schul-IT</w:t>
            </w:r>
          </w:p>
        </w:tc>
        <w:tc>
          <w:tcPr>
            <w:tcW w:w="789" w:type="pct"/>
            <w:shd w:val="clear" w:color="auto" w:fill="auto"/>
          </w:tcPr>
          <w:p w14:paraId="6A312D48" w14:textId="076E621C" w:rsidR="00023DA8" w:rsidRDefault="00023DA8" w:rsidP="00023DA8">
            <w:pPr>
              <w:jc w:val="both"/>
            </w:pPr>
            <w:r>
              <w:t>0395 555 1044</w:t>
            </w:r>
          </w:p>
        </w:tc>
        <w:tc>
          <w:tcPr>
            <w:tcW w:w="1089" w:type="pct"/>
            <w:shd w:val="clear" w:color="auto" w:fill="auto"/>
          </w:tcPr>
          <w:p w14:paraId="7BA309E1" w14:textId="30B6930E" w:rsidR="00023DA8" w:rsidRDefault="002472EA" w:rsidP="00023DA8">
            <w:pPr>
              <w:jc w:val="center"/>
            </w:pPr>
            <w:hyperlink r:id="rId10" w:history="1">
              <w:r w:rsidR="00023DA8">
                <w:rPr>
                  <w:rStyle w:val="Hyperlink"/>
                </w:rPr>
                <w:t>arne.broetzmann@ikt-ost.de</w:t>
              </w:r>
            </w:hyperlink>
          </w:p>
        </w:tc>
      </w:tr>
      <w:tr w:rsidR="00023DA8" w14:paraId="01A9D21B" w14:textId="77777777" w:rsidTr="00023DA8">
        <w:tc>
          <w:tcPr>
            <w:tcW w:w="290" w:type="pct"/>
          </w:tcPr>
          <w:p w14:paraId="56B6B5D4" w14:textId="61932BF7" w:rsidR="00023DA8" w:rsidRDefault="00023DA8" w:rsidP="00023DA8">
            <w:pPr>
              <w:jc w:val="both"/>
            </w:pPr>
            <w:r>
              <w:t>IKT Ost</w:t>
            </w:r>
          </w:p>
        </w:tc>
        <w:tc>
          <w:tcPr>
            <w:tcW w:w="565" w:type="pct"/>
            <w:shd w:val="clear" w:color="auto" w:fill="auto"/>
          </w:tcPr>
          <w:p w14:paraId="3A6A6447" w14:textId="58D29217" w:rsidR="00023DA8" w:rsidRDefault="00023DA8" w:rsidP="00023DA8">
            <w:pPr>
              <w:jc w:val="center"/>
            </w:pPr>
            <w:r>
              <w:t>Karolin Grajetzky</w:t>
            </w:r>
          </w:p>
        </w:tc>
        <w:tc>
          <w:tcPr>
            <w:tcW w:w="1260" w:type="pct"/>
            <w:shd w:val="clear" w:color="auto" w:fill="auto"/>
          </w:tcPr>
          <w:p w14:paraId="1E95BE9A" w14:textId="213B58D2" w:rsidR="00023DA8" w:rsidRDefault="00023DA8" w:rsidP="00023DA8">
            <w:pPr>
              <w:jc w:val="center"/>
            </w:pPr>
            <w:r>
              <w:t>Referentin Bereichsleitung (vertragliche Themen)</w:t>
            </w:r>
          </w:p>
        </w:tc>
        <w:tc>
          <w:tcPr>
            <w:tcW w:w="1007" w:type="pct"/>
            <w:shd w:val="clear" w:color="auto" w:fill="auto"/>
          </w:tcPr>
          <w:p w14:paraId="71BDE65F" w14:textId="7CCB294E" w:rsidR="00023DA8" w:rsidRDefault="00023DA8" w:rsidP="00023DA8">
            <w:pPr>
              <w:jc w:val="both"/>
            </w:pPr>
            <w:r>
              <w:t>Schul-IT</w:t>
            </w:r>
          </w:p>
        </w:tc>
        <w:tc>
          <w:tcPr>
            <w:tcW w:w="789" w:type="pct"/>
            <w:shd w:val="clear" w:color="auto" w:fill="auto"/>
          </w:tcPr>
          <w:p w14:paraId="1D3BAED8" w14:textId="18FC9E4F" w:rsidR="00023DA8" w:rsidRDefault="00023DA8" w:rsidP="00023DA8">
            <w:pPr>
              <w:jc w:val="both"/>
            </w:pPr>
            <w:r>
              <w:t>0395 555 1450</w:t>
            </w:r>
          </w:p>
        </w:tc>
        <w:tc>
          <w:tcPr>
            <w:tcW w:w="1089" w:type="pct"/>
            <w:shd w:val="clear" w:color="auto" w:fill="auto"/>
          </w:tcPr>
          <w:p w14:paraId="15AF5057" w14:textId="2E51F1AD" w:rsidR="00023DA8" w:rsidRDefault="002472EA" w:rsidP="00023DA8">
            <w:pPr>
              <w:jc w:val="center"/>
            </w:pPr>
            <w:hyperlink r:id="rId11" w:history="1">
              <w:r w:rsidR="00023DA8">
                <w:rPr>
                  <w:rStyle w:val="Hyperlink"/>
                </w:rPr>
                <w:t>karolin.grajetzky@ikt-ost.de</w:t>
              </w:r>
            </w:hyperlink>
          </w:p>
        </w:tc>
      </w:tr>
      <w:tr w:rsidR="00023DA8" w14:paraId="15B40529" w14:textId="77777777" w:rsidTr="00023DA8">
        <w:tc>
          <w:tcPr>
            <w:tcW w:w="290" w:type="pct"/>
          </w:tcPr>
          <w:p w14:paraId="29A25CFF" w14:textId="202DB368" w:rsidR="00023DA8" w:rsidRDefault="00023DA8" w:rsidP="00023DA8">
            <w:pPr>
              <w:jc w:val="both"/>
            </w:pPr>
            <w:r>
              <w:t>IKT Ost</w:t>
            </w:r>
          </w:p>
        </w:tc>
        <w:tc>
          <w:tcPr>
            <w:tcW w:w="565" w:type="pct"/>
            <w:shd w:val="clear" w:color="auto" w:fill="auto"/>
          </w:tcPr>
          <w:p w14:paraId="54D65AFB" w14:textId="0DA3388C" w:rsidR="00023DA8" w:rsidRDefault="00023DA8" w:rsidP="00023DA8">
            <w:pPr>
              <w:jc w:val="center"/>
            </w:pPr>
            <w:r>
              <w:t>Jeremias Dreifke</w:t>
            </w:r>
          </w:p>
        </w:tc>
        <w:tc>
          <w:tcPr>
            <w:tcW w:w="1260" w:type="pct"/>
            <w:shd w:val="clear" w:color="auto" w:fill="auto"/>
          </w:tcPr>
          <w:p w14:paraId="3E6D3FCD" w14:textId="49BD013D" w:rsidR="00023DA8" w:rsidRDefault="00023DA8" w:rsidP="00023DA8">
            <w:pPr>
              <w:jc w:val="center"/>
            </w:pPr>
            <w:r>
              <w:t>Teamleitung Infrastruktur Schuldienstemanagement (technische Themen)</w:t>
            </w:r>
          </w:p>
        </w:tc>
        <w:tc>
          <w:tcPr>
            <w:tcW w:w="1007" w:type="pct"/>
            <w:shd w:val="clear" w:color="auto" w:fill="auto"/>
          </w:tcPr>
          <w:p w14:paraId="0035758A" w14:textId="72E56BB5" w:rsidR="00023DA8" w:rsidRDefault="00023DA8" w:rsidP="00023DA8">
            <w:pPr>
              <w:jc w:val="both"/>
            </w:pPr>
            <w:r>
              <w:t>Schul-IT</w:t>
            </w:r>
          </w:p>
        </w:tc>
        <w:tc>
          <w:tcPr>
            <w:tcW w:w="789" w:type="pct"/>
            <w:shd w:val="clear" w:color="auto" w:fill="auto"/>
          </w:tcPr>
          <w:p w14:paraId="1DEAEF59" w14:textId="6661E3D5" w:rsidR="00023DA8" w:rsidRDefault="00023DA8" w:rsidP="00023DA8">
            <w:pPr>
              <w:jc w:val="both"/>
            </w:pPr>
            <w:r>
              <w:t>0395 555 1062</w:t>
            </w:r>
          </w:p>
        </w:tc>
        <w:tc>
          <w:tcPr>
            <w:tcW w:w="1089" w:type="pct"/>
            <w:shd w:val="clear" w:color="auto" w:fill="auto"/>
          </w:tcPr>
          <w:p w14:paraId="58ECF65C" w14:textId="546E3D91" w:rsidR="00023DA8" w:rsidRDefault="002472EA" w:rsidP="00023DA8">
            <w:pPr>
              <w:jc w:val="center"/>
            </w:pPr>
            <w:hyperlink r:id="rId12" w:history="1">
              <w:r w:rsidR="00023DA8">
                <w:rPr>
                  <w:rStyle w:val="Hyperlink"/>
                </w:rPr>
                <w:t>jeremias.dreifke@ikt-ost.de</w:t>
              </w:r>
            </w:hyperlink>
          </w:p>
        </w:tc>
      </w:tr>
      <w:tr w:rsidR="00023DA8" w14:paraId="723BFD35" w14:textId="77777777" w:rsidTr="00023DA8">
        <w:tc>
          <w:tcPr>
            <w:tcW w:w="290" w:type="pct"/>
          </w:tcPr>
          <w:p w14:paraId="155F27DF" w14:textId="0F1242B2" w:rsidR="00023DA8" w:rsidRDefault="00023DA8" w:rsidP="00023DA8">
            <w:pPr>
              <w:jc w:val="both"/>
            </w:pPr>
            <w:r>
              <w:t>IKT Ost</w:t>
            </w:r>
          </w:p>
        </w:tc>
        <w:tc>
          <w:tcPr>
            <w:tcW w:w="565" w:type="pct"/>
            <w:shd w:val="clear" w:color="auto" w:fill="auto"/>
          </w:tcPr>
          <w:p w14:paraId="7E895C4A" w14:textId="16D5A764" w:rsidR="00023DA8" w:rsidRDefault="00023DA8" w:rsidP="00023DA8">
            <w:pPr>
              <w:jc w:val="center"/>
            </w:pPr>
            <w:r>
              <w:t>Reiko Miodeck</w:t>
            </w:r>
          </w:p>
        </w:tc>
        <w:tc>
          <w:tcPr>
            <w:tcW w:w="1260" w:type="pct"/>
            <w:shd w:val="clear" w:color="auto" w:fill="auto"/>
          </w:tcPr>
          <w:p w14:paraId="76A6919E" w14:textId="1D835842" w:rsidR="00023DA8" w:rsidRDefault="00023DA8" w:rsidP="00023DA8">
            <w:pPr>
              <w:jc w:val="center"/>
            </w:pPr>
            <w:r>
              <w:t>Fachsupporter Infrastruktur Schuldienstemanagement (technische Themen)</w:t>
            </w:r>
          </w:p>
        </w:tc>
        <w:tc>
          <w:tcPr>
            <w:tcW w:w="1007" w:type="pct"/>
            <w:shd w:val="clear" w:color="auto" w:fill="auto"/>
          </w:tcPr>
          <w:p w14:paraId="6F2D5BA6" w14:textId="52DDA6E7" w:rsidR="00023DA8" w:rsidRDefault="00023DA8" w:rsidP="00023DA8">
            <w:pPr>
              <w:jc w:val="both"/>
            </w:pPr>
            <w:r>
              <w:t>Schul-IT</w:t>
            </w:r>
          </w:p>
        </w:tc>
        <w:tc>
          <w:tcPr>
            <w:tcW w:w="789" w:type="pct"/>
            <w:shd w:val="clear" w:color="auto" w:fill="auto"/>
          </w:tcPr>
          <w:p w14:paraId="3A21D5E2" w14:textId="1C58DE56" w:rsidR="00023DA8" w:rsidRDefault="00023DA8" w:rsidP="00023DA8">
            <w:pPr>
              <w:jc w:val="both"/>
            </w:pPr>
            <w:r>
              <w:t>0395 555 1078</w:t>
            </w:r>
          </w:p>
        </w:tc>
        <w:tc>
          <w:tcPr>
            <w:tcW w:w="1089" w:type="pct"/>
            <w:shd w:val="clear" w:color="auto" w:fill="auto"/>
          </w:tcPr>
          <w:p w14:paraId="3F170C34" w14:textId="18564ABB" w:rsidR="00023DA8" w:rsidRDefault="002472EA" w:rsidP="00023DA8">
            <w:pPr>
              <w:jc w:val="center"/>
            </w:pPr>
            <w:hyperlink r:id="rId13" w:history="1">
              <w:r w:rsidR="00023DA8">
                <w:rPr>
                  <w:rStyle w:val="Hyperlink"/>
                </w:rPr>
                <w:t>reiko.miodeck@ikt-ost.de</w:t>
              </w:r>
            </w:hyperlink>
          </w:p>
        </w:tc>
      </w:tr>
    </w:tbl>
    <w:p w14:paraId="1C1CC419" w14:textId="77777777" w:rsidR="00063F42" w:rsidRDefault="00407EDC" w:rsidP="00827359">
      <w:pPr>
        <w:tabs>
          <w:tab w:val="left" w:pos="431"/>
        </w:tabs>
        <w:ind w:left="431" w:hanging="431"/>
        <w:jc w:val="both"/>
      </w:pPr>
      <w:r>
        <w:fldChar w:fldCharType="begin">
          <w:ffData>
            <w:name w:val=""/>
            <w:enabled/>
            <w:calcOnExit w:val="0"/>
            <w:checkBox>
              <w:sizeAuto/>
              <w:default w:val="0"/>
              <w:checked/>
            </w:checkBox>
          </w:ffData>
        </w:fldChar>
      </w:r>
      <w:r>
        <w:instrText xml:space="preserve">     FORMCHECKBOX   </w:instrText>
      </w:r>
      <w:r w:rsidR="002472EA">
        <w:fldChar w:fldCharType="separate"/>
      </w:r>
      <w:r>
        <w:fldChar w:fldCharType="end"/>
      </w:r>
      <w:r>
        <w:tab/>
        <w:t>Ansprechpartner (m/w/d) für diese Rahmenvereinbarung beim Auftragnehmer sind:</w:t>
      </w:r>
    </w:p>
    <w:tbl>
      <w:tblPr>
        <w:tblW w:w="43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000" w:firstRow="0" w:lastRow="0" w:firstColumn="0" w:lastColumn="0" w:noHBand="0" w:noVBand="0"/>
      </w:tblPr>
      <w:tblGrid>
        <w:gridCol w:w="1207"/>
        <w:gridCol w:w="2144"/>
        <w:gridCol w:w="1945"/>
        <w:gridCol w:w="1521"/>
        <w:gridCol w:w="1207"/>
      </w:tblGrid>
      <w:tr w:rsidR="00BE4B71" w14:paraId="5E201F33" w14:textId="77777777" w:rsidTr="00BE4B71">
        <w:trPr>
          <w:tblHeader/>
        </w:trPr>
        <w:tc>
          <w:tcPr>
            <w:tcW w:w="752" w:type="pct"/>
            <w:shd w:val="solid" w:color="E7E6E6" w:fill="FF0000"/>
          </w:tcPr>
          <w:p w14:paraId="169BA5BD" w14:textId="2A3C24A4" w:rsidR="00BE4B71" w:rsidRDefault="00BE4B71" w:rsidP="00827359">
            <w:pPr>
              <w:jc w:val="both"/>
            </w:pPr>
            <w:r>
              <w:t>Name</w:t>
            </w:r>
          </w:p>
        </w:tc>
        <w:tc>
          <w:tcPr>
            <w:tcW w:w="1336" w:type="pct"/>
            <w:shd w:val="solid" w:color="E7E6E6" w:fill="FF0000"/>
          </w:tcPr>
          <w:p w14:paraId="6C31EF0B" w14:textId="77777777" w:rsidR="00BE4B71" w:rsidRDefault="00BE4B71" w:rsidP="00827359">
            <w:pPr>
              <w:jc w:val="both"/>
            </w:pPr>
            <w:r>
              <w:t>Rolle/Leistungsbereich</w:t>
            </w:r>
          </w:p>
        </w:tc>
        <w:tc>
          <w:tcPr>
            <w:tcW w:w="1212" w:type="pct"/>
            <w:shd w:val="solid" w:color="E7E6E6" w:fill="FF0000"/>
          </w:tcPr>
          <w:p w14:paraId="52AC595A" w14:textId="77777777" w:rsidR="00BE4B71" w:rsidRDefault="00BE4B71" w:rsidP="00827359">
            <w:pPr>
              <w:jc w:val="both"/>
            </w:pPr>
            <w:r>
              <w:t>Organisationseinheit</w:t>
            </w:r>
          </w:p>
        </w:tc>
        <w:tc>
          <w:tcPr>
            <w:tcW w:w="948" w:type="pct"/>
            <w:shd w:val="solid" w:color="E7E6E6" w:fill="FF0000"/>
          </w:tcPr>
          <w:p w14:paraId="38ECC250" w14:textId="77777777" w:rsidR="00BE4B71" w:rsidRDefault="00BE4B71" w:rsidP="00827359">
            <w:pPr>
              <w:jc w:val="both"/>
            </w:pPr>
            <w:r>
              <w:t>Telefonnummer</w:t>
            </w:r>
          </w:p>
        </w:tc>
        <w:tc>
          <w:tcPr>
            <w:tcW w:w="752" w:type="pct"/>
            <w:shd w:val="solid" w:color="E7E6E6" w:fill="FF0000"/>
          </w:tcPr>
          <w:p w14:paraId="6DE75120" w14:textId="77777777" w:rsidR="00BE4B71" w:rsidRDefault="00BE4B71" w:rsidP="00827359">
            <w:pPr>
              <w:jc w:val="both"/>
            </w:pPr>
            <w:r>
              <w:t>E-Mail</w:t>
            </w:r>
          </w:p>
        </w:tc>
      </w:tr>
      <w:tr w:rsidR="00BE4B71" w14:paraId="5BF6631B" w14:textId="77777777" w:rsidTr="00BE4B71">
        <w:tc>
          <w:tcPr>
            <w:tcW w:w="752" w:type="pct"/>
            <w:shd w:val="clear" w:color="auto" w:fill="FFFF00"/>
          </w:tcPr>
          <w:p w14:paraId="1159DAFF" w14:textId="6DFE0217" w:rsidR="00BE4B71" w:rsidRPr="00BE4B71" w:rsidRDefault="00BE4B71" w:rsidP="00827359">
            <w:pPr>
              <w:jc w:val="both"/>
              <w:rPr>
                <w:highlight w:val="yellow"/>
              </w:rPr>
            </w:pPr>
          </w:p>
        </w:tc>
        <w:tc>
          <w:tcPr>
            <w:tcW w:w="1336" w:type="pct"/>
            <w:shd w:val="clear" w:color="auto" w:fill="FFFF00"/>
          </w:tcPr>
          <w:p w14:paraId="3F331897" w14:textId="77777777" w:rsidR="00BE4B71" w:rsidRPr="00BE4B71" w:rsidRDefault="00BE4B71" w:rsidP="00827359">
            <w:pPr>
              <w:jc w:val="both"/>
              <w:rPr>
                <w:highlight w:val="yellow"/>
              </w:rPr>
            </w:pPr>
          </w:p>
        </w:tc>
        <w:tc>
          <w:tcPr>
            <w:tcW w:w="1212" w:type="pct"/>
            <w:shd w:val="clear" w:color="auto" w:fill="FFFF00"/>
          </w:tcPr>
          <w:p w14:paraId="26433C4A" w14:textId="77777777" w:rsidR="00BE4B71" w:rsidRPr="00BE4B71" w:rsidRDefault="00BE4B71" w:rsidP="00827359">
            <w:pPr>
              <w:jc w:val="both"/>
              <w:rPr>
                <w:highlight w:val="yellow"/>
              </w:rPr>
            </w:pPr>
          </w:p>
        </w:tc>
        <w:tc>
          <w:tcPr>
            <w:tcW w:w="948" w:type="pct"/>
            <w:shd w:val="clear" w:color="auto" w:fill="FFFF00"/>
          </w:tcPr>
          <w:p w14:paraId="7C6C97C7" w14:textId="77777777" w:rsidR="00BE4B71" w:rsidRPr="00BE4B71" w:rsidRDefault="00BE4B71" w:rsidP="00827359">
            <w:pPr>
              <w:jc w:val="both"/>
              <w:rPr>
                <w:highlight w:val="yellow"/>
              </w:rPr>
            </w:pPr>
          </w:p>
        </w:tc>
        <w:tc>
          <w:tcPr>
            <w:tcW w:w="752" w:type="pct"/>
            <w:shd w:val="clear" w:color="auto" w:fill="FFFF00"/>
          </w:tcPr>
          <w:p w14:paraId="6D07B6A2" w14:textId="77777777" w:rsidR="00BE4B71" w:rsidRPr="00BE4B71" w:rsidRDefault="00BE4B71" w:rsidP="00827359">
            <w:pPr>
              <w:jc w:val="both"/>
              <w:rPr>
                <w:highlight w:val="yellow"/>
              </w:rPr>
            </w:pPr>
          </w:p>
        </w:tc>
      </w:tr>
    </w:tbl>
    <w:p w14:paraId="1644DF33"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Die Ansprechpartner (m/w/d) für diese Rahmenvereinbarung ergeben sich aus Anlage Nr. _____.</w:t>
      </w:r>
    </w:p>
    <w:p w14:paraId="6B335994" w14:textId="77777777" w:rsidR="00063F42" w:rsidRDefault="00063F42" w:rsidP="00827359">
      <w:pPr>
        <w:jc w:val="both"/>
      </w:pPr>
    </w:p>
    <w:p w14:paraId="2C00697E" w14:textId="77777777" w:rsidR="00063F42" w:rsidRDefault="00407EDC" w:rsidP="00827359">
      <w:pPr>
        <w:pStyle w:val="berschrift2"/>
        <w:keepNext/>
        <w:numPr>
          <w:ilvl w:val="1"/>
          <w:numId w:val="2"/>
        </w:numPr>
        <w:jc w:val="both"/>
      </w:pPr>
      <w:bookmarkStart w:id="14" w:name="_Toc224905188"/>
      <w:r>
        <w:t>Zentrale Hotline*</w:t>
      </w:r>
      <w:bookmarkEnd w:id="14"/>
    </w:p>
    <w:p w14:paraId="26DBE1D0" w14:textId="77777777" w:rsidR="00063F42" w:rsidRDefault="00407EDC" w:rsidP="00827359">
      <w:pPr>
        <w:pStyle w:val="berschrift3"/>
        <w:keepNext/>
        <w:numPr>
          <w:ilvl w:val="2"/>
          <w:numId w:val="2"/>
        </w:numPr>
        <w:jc w:val="both"/>
      </w:pPr>
      <w:r>
        <w:t>Gegenstand der Hotline</w:t>
      </w:r>
    </w:p>
    <w:p w14:paraId="5C72B6A3" w14:textId="6615ED04" w:rsidR="00063F42" w:rsidRDefault="006E2FBC" w:rsidP="00827359">
      <w:pPr>
        <w:tabs>
          <w:tab w:val="left" w:pos="431"/>
        </w:tabs>
        <w:ind w:left="431" w:hanging="431"/>
        <w:jc w:val="both"/>
      </w:pPr>
      <w:r>
        <w:fldChar w:fldCharType="begin">
          <w:ffData>
            <w:name w:val=""/>
            <w:enabled/>
            <w:calcOnExit w:val="0"/>
            <w:checkBox>
              <w:sizeAuto/>
              <w:default w:val="1"/>
            </w:checkBox>
          </w:ffData>
        </w:fldChar>
      </w:r>
      <w:r>
        <w:instrText xml:space="preserve"> FORMCHECKBOX </w:instrText>
      </w:r>
      <w:r w:rsidR="002472EA">
        <w:fldChar w:fldCharType="separate"/>
      </w:r>
      <w:r>
        <w:fldChar w:fldCharType="end"/>
      </w:r>
      <w:r>
        <w:tab/>
        <w:t>Gegenstand der Hotline ist die Aufnahme von Störungs- und Mängelmeldungen per Telefon. Der Auftragnehmer wird, soweit möglich, die gemeldete Störung* bzw. den gemeldeten Mangel durch telefonische Anleitung noch während des Telefonats beseitigen. Ist dies in zumutbarer Zeit nicht gelungen, ist der Auftragnehmer verpflichtet, die Meldung zur Störungs- bzw. Mangelbeseitigung innerhalb seiner Supportorganisation weiterzuleiten. Ist keine Beseitigung vereinbart, unterbreitet der Auftragnehmer dem Bezugsberechtigten ein Angebot zur Beseitigung auf der Grundlage der vereinbarten Vergütung oder, wenn eine solche nicht vereinbart ist, zu angemessenen Bedingungen.</w:t>
      </w:r>
    </w:p>
    <w:p w14:paraId="37D56F65" w14:textId="77777777" w:rsidR="00063F42" w:rsidRDefault="00407EDC" w:rsidP="00827359">
      <w:pPr>
        <w:tabs>
          <w:tab w:val="left" w:pos="431"/>
        </w:tabs>
        <w:ind w:left="863"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Die Störungs- bzw. Mangelbeseitigung gemäß Satz 2 erfolgt auch durch Remoteservice*</w:t>
      </w:r>
    </w:p>
    <w:p w14:paraId="121F49EA" w14:textId="77777777" w:rsidR="00063F42" w:rsidRDefault="00407EDC" w:rsidP="00827359">
      <w:pPr>
        <w:tabs>
          <w:tab w:val="left" w:pos="431"/>
        </w:tabs>
        <w:ind w:left="863" w:hanging="431"/>
        <w:jc w:val="both"/>
      </w:pPr>
      <w:r>
        <w:t>Ist die Nutzung eines Ticketsystems* vereinbart, ist der Auftragnehmer verpflichtet, die Meldung nebst erläuternden Informationen in dieses einzustellen. Dies gilt unabhängig davon, ob die Meldung bereits im Telefonat erledigt wurde oder nicht.</w:t>
      </w:r>
    </w:p>
    <w:p w14:paraId="55634FC7"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Gegenstand der Hotline ist die Beantwortung von Fragen zur Nutzung der Produkte und Leistungen. Der Auftragnehmer wird, soweit möglich, die Fragen telefonisch noch während des Telefonats beantworten. Ist dies in zumutbarer Zeit nicht gelungen, ist der Auftragnehmer verpflichtet, die Fragen zur Nutzung anderweitig zu klären und die Antworten telefonisch oder per E-Mail an den Bezugsberechtigten zu übermitteln.</w:t>
      </w:r>
    </w:p>
    <w:p w14:paraId="5DF860DB" w14:textId="77777777" w:rsidR="00063F42" w:rsidRDefault="00407EDC" w:rsidP="00827359">
      <w:pPr>
        <w:tabs>
          <w:tab w:val="left" w:pos="431"/>
        </w:tabs>
        <w:ind w:left="863"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Die Beantwortung der Fragen gemäß Satz 2 erfolgt auch durch Erläuterung per Remoteservice*.</w:t>
      </w:r>
    </w:p>
    <w:p w14:paraId="1CA88A0D" w14:textId="77777777" w:rsidR="00063F42" w:rsidRDefault="00407EDC" w:rsidP="00827359">
      <w:pPr>
        <w:tabs>
          <w:tab w:val="left" w:pos="431"/>
        </w:tabs>
        <w:ind w:left="431" w:hanging="431"/>
        <w:jc w:val="both"/>
      </w:pPr>
      <w:r>
        <w:lastRenderedPageBreak/>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Der Gegenstand der Hotline ergibt sich ergänzend aus Anlage Nr. _____.</w:t>
      </w:r>
    </w:p>
    <w:p w14:paraId="08C4DC0F" w14:textId="77777777" w:rsidR="00063F42" w:rsidRDefault="00407EDC" w:rsidP="00827359">
      <w:pPr>
        <w:tabs>
          <w:tab w:val="left" w:pos="431"/>
        </w:tabs>
        <w:ind w:left="431" w:hanging="431"/>
        <w:jc w:val="both"/>
      </w:pPr>
      <w:r>
        <w:fldChar w:fldCharType="begin">
          <w:ffData>
            <w:name w:val=""/>
            <w:enabled/>
            <w:calcOnExit w:val="0"/>
            <w:checkBox>
              <w:sizeAuto/>
              <w:default w:val="0"/>
              <w:checked/>
            </w:checkBox>
          </w:ffData>
        </w:fldChar>
      </w:r>
      <w:r>
        <w:instrText xml:space="preserve">     FORMCHECKBOX   </w:instrText>
      </w:r>
      <w:r w:rsidR="002472EA">
        <w:fldChar w:fldCharType="separate"/>
      </w:r>
      <w:r>
        <w:fldChar w:fldCharType="end"/>
      </w:r>
      <w:r>
        <w:tab/>
        <w:t>Gegenstand und Umfang der Hotline (z.B. 1st Level Support und eine Abgrenzung zu weiteren Supportleveln wie 2nd und 3rd-Level-Support) ergeben sich aus Anlage Nr. 1.</w:t>
      </w:r>
    </w:p>
    <w:p w14:paraId="033ADBEF" w14:textId="77777777" w:rsidR="00063F42" w:rsidRDefault="00407EDC" w:rsidP="00827359">
      <w:pPr>
        <w:pStyle w:val="berschrift3"/>
        <w:keepNext/>
        <w:numPr>
          <w:ilvl w:val="2"/>
          <w:numId w:val="2"/>
        </w:numPr>
        <w:jc w:val="both"/>
      </w:pPr>
      <w:r>
        <w:t>Zeiten und Sprache der Hotline</w:t>
      </w:r>
    </w:p>
    <w:p w14:paraId="041400F2" w14:textId="77777777" w:rsidR="00063F42" w:rsidRDefault="00407EDC" w:rsidP="00827359">
      <w:pPr>
        <w:tabs>
          <w:tab w:val="left" w:pos="431"/>
        </w:tabs>
        <w:ind w:left="431" w:hanging="431"/>
        <w:jc w:val="both"/>
      </w:pPr>
      <w:r>
        <w:fldChar w:fldCharType="begin">
          <w:ffData>
            <w:name w:val=""/>
            <w:enabled/>
            <w:calcOnExit w:val="0"/>
            <w:checkBox>
              <w:sizeAuto/>
              <w:default w:val="0"/>
              <w:checked/>
            </w:checkBox>
          </w:ffData>
        </w:fldChar>
      </w:r>
      <w:r>
        <w:instrText xml:space="preserve">     FORMCHECKBOX   </w:instrText>
      </w:r>
      <w:r w:rsidR="002472EA">
        <w:fldChar w:fldCharType="separate"/>
      </w:r>
      <w:r>
        <w:fldChar w:fldCharType="end"/>
      </w:r>
      <w:r>
        <w:tab/>
        <w:t>Der Auftragnehmer gewährt eine Hotline in deutscher Sprache zu folgenden Zeiten: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000" w:firstRow="0" w:lastRow="0" w:firstColumn="0" w:lastColumn="0" w:noHBand="0" w:noVBand="0"/>
      </w:tblPr>
      <w:tblGrid>
        <w:gridCol w:w="3451"/>
        <w:gridCol w:w="5780"/>
      </w:tblGrid>
      <w:tr w:rsidR="00063F42" w14:paraId="79861EBF" w14:textId="77777777">
        <w:trPr>
          <w:tblHeader/>
        </w:trPr>
        <w:tc>
          <w:tcPr>
            <w:tcW w:w="1850" w:type="pct"/>
            <w:shd w:val="solid" w:color="E7E6E6" w:fill="FF0000"/>
          </w:tcPr>
          <w:p w14:paraId="0E750256" w14:textId="77777777" w:rsidR="00063F42" w:rsidRDefault="00407EDC" w:rsidP="00827359">
            <w:pPr>
              <w:jc w:val="both"/>
            </w:pPr>
            <w:r>
              <w:t>Tag</w:t>
            </w:r>
          </w:p>
        </w:tc>
        <w:tc>
          <w:tcPr>
            <w:tcW w:w="3100" w:type="pct"/>
            <w:shd w:val="solid" w:color="E7E6E6" w:fill="FF0000"/>
          </w:tcPr>
          <w:p w14:paraId="39E74D1D" w14:textId="77777777" w:rsidR="00063F42" w:rsidRDefault="00407EDC" w:rsidP="00827359">
            <w:pPr>
              <w:jc w:val="both"/>
            </w:pPr>
            <w:r>
              <w:t>Uhrzeit</w:t>
            </w:r>
          </w:p>
        </w:tc>
      </w:tr>
      <w:tr w:rsidR="00063F42" w14:paraId="13377F42" w14:textId="77777777">
        <w:tc>
          <w:tcPr>
            <w:tcW w:w="1850" w:type="pct"/>
          </w:tcPr>
          <w:p w14:paraId="29567961" w14:textId="77777777" w:rsidR="00063F42" w:rsidRDefault="00407EDC" w:rsidP="00827359">
            <w:pPr>
              <w:jc w:val="both"/>
            </w:pPr>
            <w:r>
              <w:t>Montag  bis Freitag </w:t>
            </w:r>
          </w:p>
        </w:tc>
        <w:tc>
          <w:tcPr>
            <w:tcW w:w="3100" w:type="pct"/>
          </w:tcPr>
          <w:p w14:paraId="757B389B" w14:textId="77777777" w:rsidR="00063F42" w:rsidRDefault="00407EDC" w:rsidP="00827359">
            <w:pPr>
              <w:jc w:val="both"/>
            </w:pPr>
            <w:r>
              <w:t>von  07:00  bis  17:00 Uhr</w:t>
            </w:r>
          </w:p>
        </w:tc>
      </w:tr>
      <w:tr w:rsidR="00063F42" w14:paraId="13A2BFD5" w14:textId="77777777">
        <w:tc>
          <w:tcPr>
            <w:tcW w:w="1850" w:type="pct"/>
          </w:tcPr>
          <w:p w14:paraId="5319BEA6" w14:textId="77777777" w:rsidR="00063F42" w:rsidRDefault="00407EDC" w:rsidP="00827359">
            <w:pPr>
              <w:jc w:val="both"/>
            </w:pPr>
            <w:r>
              <w:t>An Sonntagen</w:t>
            </w:r>
          </w:p>
        </w:tc>
        <w:tc>
          <w:tcPr>
            <w:tcW w:w="3100" w:type="pct"/>
          </w:tcPr>
          <w:p w14:paraId="1DB3BE93" w14:textId="77777777" w:rsidR="00063F42" w:rsidRDefault="00407EDC" w:rsidP="00827359">
            <w:pPr>
              <w:jc w:val="both"/>
            </w:pPr>
            <w:r>
              <w:t>von  _____ bis  _____ Uhr</w:t>
            </w:r>
          </w:p>
        </w:tc>
      </w:tr>
      <w:tr w:rsidR="00063F42" w14:paraId="36516528" w14:textId="77777777">
        <w:tc>
          <w:tcPr>
            <w:tcW w:w="1850" w:type="pct"/>
          </w:tcPr>
          <w:p w14:paraId="65A60B38" w14:textId="77777777" w:rsidR="00063F42" w:rsidRDefault="00407EDC" w:rsidP="00827359">
            <w:pPr>
              <w:jc w:val="both"/>
            </w:pPr>
            <w:r>
              <w:t>An Feiertagen am Erfüllungsort</w:t>
            </w:r>
          </w:p>
        </w:tc>
        <w:tc>
          <w:tcPr>
            <w:tcW w:w="3100" w:type="pct"/>
          </w:tcPr>
          <w:p w14:paraId="2E095011" w14:textId="77777777" w:rsidR="00063F42" w:rsidRDefault="00407EDC" w:rsidP="00827359">
            <w:pPr>
              <w:jc w:val="both"/>
            </w:pPr>
            <w:r>
              <w:t>von  _____ bis  _____ Uhr</w:t>
            </w:r>
          </w:p>
        </w:tc>
      </w:tr>
    </w:tbl>
    <w:p w14:paraId="6BA28639" w14:textId="77777777" w:rsidR="00063F42" w:rsidRDefault="00407EDC" w:rsidP="00827359">
      <w:pPr>
        <w:jc w:val="both"/>
      </w:pPr>
      <w:r>
        <w:t>Der Auftragnehmer ist verpflichtet, die Hotline personell und technisch so auszustatten, dass innerhalb der o. g. Zeiten ihre ständige Erreichbarkeit gewährleistet ist. Er hat dabei das zu erwartende Aufkommen an Fragen zur Nutzung und Störungsmeldungen zu berücksichtigen und die Möglichkeit paralleler telefonischer Fragen bzw. Störungsmeldungen sicherzustellen. Kann die Beseitigung einer Störung* bzw. die Beantwortung komplexer Anwenderfragen nicht durchgängig von demselben Mitarbeitenden des Auftragnehmers bis zum erfolgreichen Abschluss betreut werden, ist der Vorgang und dessen Bearbeitungsfortschritt so zu protokollieren, dass durch den Mitarbeitendenwechsel kein wesentlicher Zeitverlust entsteht.</w:t>
      </w:r>
    </w:p>
    <w:p w14:paraId="5504189D" w14:textId="77777777" w:rsidR="00063F42" w:rsidRDefault="00407EDC" w:rsidP="00827359">
      <w:pPr>
        <w:jc w:val="both"/>
      </w:pPr>
      <w:r>
        <w:t>Jede Partei trägt die bei ihr anfallenden Telekommunikationskosten selbst. Der Auftragnehmer ist nicht berechtigt, die Hotline über Mehrwertdienste-, Mobilfunkrufnummern, Auslandsrufnummern oder andere Rufnummern anzubieten, die gegenüber dem Inlandsfestnetztarif Zusatzkosten verursachen.</w:t>
      </w:r>
    </w:p>
    <w:p w14:paraId="19312C0F"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Zu folgenden Zeiten kann die Hotline statt in deutscher auch in englischer Sprache angeboten werden: _____.</w:t>
      </w:r>
    </w:p>
    <w:p w14:paraId="0E73F9F1"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Die Hotline kann auch in englischer Sprache angeboten werden.</w:t>
      </w:r>
    </w:p>
    <w:p w14:paraId="124858C3" w14:textId="77777777" w:rsidR="00063F42" w:rsidRDefault="00407EDC" w:rsidP="00827359">
      <w:pPr>
        <w:pStyle w:val="berschrift3"/>
        <w:keepNext/>
        <w:numPr>
          <w:ilvl w:val="2"/>
          <w:numId w:val="2"/>
        </w:numPr>
        <w:jc w:val="both"/>
      </w:pPr>
      <w:r>
        <w:t>Personelle Besetzung der Hotline</w:t>
      </w:r>
    </w:p>
    <w:p w14:paraId="7C81EBE1" w14:textId="7FFE2D78" w:rsidR="00063F42" w:rsidRDefault="00863E4C" w:rsidP="00827359">
      <w:pPr>
        <w:tabs>
          <w:tab w:val="left" w:pos="431"/>
        </w:tabs>
        <w:ind w:left="431" w:hanging="431"/>
        <w:jc w:val="both"/>
      </w:pPr>
      <w:r>
        <w:fldChar w:fldCharType="begin">
          <w:ffData>
            <w:name w:val=""/>
            <w:enabled/>
            <w:calcOnExit w:val="0"/>
            <w:checkBox>
              <w:sizeAuto/>
              <w:default w:val="1"/>
            </w:checkBox>
          </w:ffData>
        </w:fldChar>
      </w:r>
      <w:r>
        <w:instrText xml:space="preserve"> FORMCHECKBOX </w:instrText>
      </w:r>
      <w:r w:rsidR="002472EA">
        <w:fldChar w:fldCharType="separate"/>
      </w:r>
      <w:r>
        <w:fldChar w:fldCharType="end"/>
      </w:r>
      <w:r>
        <w:tab/>
        <w:t>Der Auftragnehmer darf für die Hotline nur Personal einsetzen,</w:t>
      </w:r>
    </w:p>
    <w:p w14:paraId="1F431C0A" w14:textId="77777777" w:rsidR="00063F42" w:rsidRDefault="00407EDC" w:rsidP="00827359">
      <w:pPr>
        <w:tabs>
          <w:tab w:val="left" w:pos="431"/>
        </w:tabs>
        <w:ind w:left="863"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das sachlich und fachlich so quali­fiziert ist, dass auch komplexere Fragen zur Nutzung der vertraglichen Leistungen beantwortet werden können (Fachhotline).</w:t>
      </w:r>
    </w:p>
    <w:p w14:paraId="6C976480" w14:textId="61E2F70C" w:rsidR="00063F42" w:rsidRDefault="00863E4C" w:rsidP="00827359">
      <w:pPr>
        <w:tabs>
          <w:tab w:val="left" w:pos="431"/>
        </w:tabs>
        <w:ind w:left="863" w:hanging="431"/>
        <w:jc w:val="both"/>
      </w:pPr>
      <w:r>
        <w:fldChar w:fldCharType="begin">
          <w:ffData>
            <w:name w:val=""/>
            <w:enabled/>
            <w:calcOnExit w:val="0"/>
            <w:checkBox>
              <w:sizeAuto/>
              <w:default w:val="1"/>
            </w:checkBox>
          </w:ffData>
        </w:fldChar>
      </w:r>
      <w:r>
        <w:instrText xml:space="preserve"> FORMCHECKBOX </w:instrText>
      </w:r>
      <w:r w:rsidR="002472EA">
        <w:fldChar w:fldCharType="separate"/>
      </w:r>
      <w:r>
        <w:fldChar w:fldCharType="end"/>
      </w:r>
      <w:r>
        <w:tab/>
        <w:t>das so quali­fiziert ist, dass auch komplexere Störungen gelöst werden können.</w:t>
      </w:r>
    </w:p>
    <w:p w14:paraId="06F77D89" w14:textId="77777777" w:rsidR="00063F42" w:rsidRDefault="00407EDC" w:rsidP="00827359">
      <w:pPr>
        <w:tabs>
          <w:tab w:val="left" w:pos="431"/>
        </w:tabs>
        <w:ind w:left="863"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das gemäß Anlage Nr. _____ qualifiziert ist. </w:t>
      </w:r>
    </w:p>
    <w:p w14:paraId="5F97AE22" w14:textId="77777777" w:rsidR="00063F42" w:rsidRDefault="00407EDC" w:rsidP="00827359">
      <w:pPr>
        <w:pStyle w:val="berschrift3"/>
        <w:keepNext/>
        <w:numPr>
          <w:ilvl w:val="2"/>
          <w:numId w:val="2"/>
        </w:numPr>
        <w:jc w:val="both"/>
      </w:pPr>
      <w:r>
        <w:t>Nutzer der Hotline</w:t>
      </w:r>
    </w:p>
    <w:p w14:paraId="5900457D" w14:textId="77777777" w:rsidR="00063F42" w:rsidRDefault="00407EDC" w:rsidP="00827359">
      <w:pPr>
        <w:tabs>
          <w:tab w:val="left" w:pos="431"/>
        </w:tabs>
        <w:ind w:left="431" w:hanging="431"/>
        <w:jc w:val="both"/>
      </w:pPr>
      <w:r>
        <w:fldChar w:fldCharType="begin">
          <w:ffData>
            <w:name w:val=""/>
            <w:enabled/>
            <w:calcOnExit w:val="0"/>
            <w:checkBox>
              <w:sizeAuto/>
              <w:default w:val="0"/>
              <w:checked/>
            </w:checkBox>
          </w:ffData>
        </w:fldChar>
      </w:r>
      <w:r>
        <w:instrText xml:space="preserve">     FORMCHECKBOX   </w:instrText>
      </w:r>
      <w:r w:rsidR="002472EA">
        <w:fldChar w:fldCharType="separate"/>
      </w:r>
      <w:r>
        <w:fldChar w:fldCharType="end"/>
      </w:r>
      <w:r>
        <w:tab/>
        <w:t>Es besteht keine Einschränkung, welcher Personenkreis die Hotline in Anspruch nehmen darf.</w:t>
      </w:r>
    </w:p>
    <w:p w14:paraId="7A769EE7"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Es sind lediglich geschulte Nutzende berechtigt, die Hotline in Anspruch zu nehmen.</w:t>
      </w:r>
    </w:p>
    <w:p w14:paraId="33BB0399"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Es ist lediglich der in Anlage Nr. _____ aufgeführte Personenkreis berechtigt, die Hotline in Anspruch zu nehmen.</w:t>
      </w:r>
    </w:p>
    <w:p w14:paraId="2885CBD7"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Der Auftraggeber verfügt über einen User-Helpdesk, der die Fragen und Meldungen der Nutzenden entgegennimmt und versucht, diese zu klären. Erfolgt durch den User-Helpdesk keine Klärung, kann dieser die Hotline in Anspruch nehmen. Näheres ist in Anlage Nr. _____ geregelt. </w:t>
      </w:r>
    </w:p>
    <w:p w14:paraId="2FE9C6FB" w14:textId="77777777" w:rsidR="00063F42" w:rsidRDefault="00407EDC" w:rsidP="00827359">
      <w:pPr>
        <w:pStyle w:val="berschrift3"/>
        <w:keepNext/>
        <w:numPr>
          <w:ilvl w:val="2"/>
          <w:numId w:val="2"/>
        </w:numPr>
        <w:jc w:val="both"/>
      </w:pPr>
      <w:r>
        <w:lastRenderedPageBreak/>
        <w:t>Anrufbearbeitung</w:t>
      </w:r>
    </w:p>
    <w:p w14:paraId="368356CA" w14:textId="77777777" w:rsidR="00063F42" w:rsidRDefault="00407EDC" w:rsidP="00827359">
      <w:pPr>
        <w:jc w:val="both"/>
      </w:pPr>
      <w:r>
        <w:t>Die Nutzung von automatisierten Sprachdialogsystemen (Interactive Voice Response Systemen, IVR) ist nur zur Entgegennahme und einer ersten Zuordnung von Anrufen zulässig, soweit nicht nachfolgend etwas anderes vereinbart ist:</w:t>
      </w:r>
    </w:p>
    <w:p w14:paraId="67A5416C"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Der Auftragnehmer ist nicht berechtigt, im Rahmen der Hotline automatisierte Sprachdialogsysteme für die Entgegennahme und Zuordnung von Anrufen einzusetzen.</w:t>
      </w:r>
    </w:p>
    <w:p w14:paraId="49CBB55C"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Der Auftragnehmer ist nur in nachfolgendem Umfang berechtigt, im Rahmen der Hotline automatisierte Sprachdialogsysteme einzusetzen,</w:t>
      </w:r>
    </w:p>
    <w:p w14:paraId="26F95E32" w14:textId="77777777" w:rsidR="00063F42" w:rsidRDefault="00407EDC" w:rsidP="00827359">
      <w:pPr>
        <w:tabs>
          <w:tab w:val="left" w:pos="431"/>
        </w:tabs>
        <w:ind w:left="863"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soweit nur ein einheitliches Kennzeichen zur Identifizierung verwendet wird,</w:t>
      </w:r>
    </w:p>
    <w:p w14:paraId="479F5A7D" w14:textId="77777777" w:rsidR="00063F42" w:rsidRDefault="00407EDC" w:rsidP="00827359">
      <w:pPr>
        <w:tabs>
          <w:tab w:val="left" w:pos="431"/>
        </w:tabs>
        <w:ind w:left="863"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nicht mehr als _____ Auswahlalternativen pro Ebene abgefragt werden,</w:t>
      </w:r>
    </w:p>
    <w:p w14:paraId="475F3B56" w14:textId="77777777" w:rsidR="00063F42" w:rsidRDefault="00407EDC" w:rsidP="00827359">
      <w:pPr>
        <w:tabs>
          <w:tab w:val="left" w:pos="431"/>
        </w:tabs>
        <w:ind w:left="863"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der menschliche Kontakt spätestens auf der _____. Ebene erfolgt,</w:t>
      </w:r>
    </w:p>
    <w:p w14:paraId="2B74287C" w14:textId="77777777" w:rsidR="00063F42" w:rsidRDefault="00407EDC" w:rsidP="00827359">
      <w:pPr>
        <w:tabs>
          <w:tab w:val="left" w:pos="431"/>
        </w:tabs>
        <w:ind w:left="863"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der menschliche Kontakt spätestens nach _____ Minuten erfolgt.</w:t>
      </w:r>
    </w:p>
    <w:p w14:paraId="2241F983" w14:textId="77777777" w:rsidR="00063F42" w:rsidRDefault="00407EDC" w:rsidP="00827359">
      <w:pPr>
        <w:pStyle w:val="berschrift3"/>
        <w:keepNext/>
        <w:numPr>
          <w:ilvl w:val="2"/>
          <w:numId w:val="2"/>
        </w:numPr>
        <w:jc w:val="both"/>
      </w:pPr>
      <w:r>
        <w:t>Sonstiges</w:t>
      </w:r>
    </w:p>
    <w:p w14:paraId="580DCF9C" w14:textId="77777777" w:rsidR="00063F42" w:rsidRDefault="00407EDC" w:rsidP="00827359">
      <w:pPr>
        <w:tabs>
          <w:tab w:val="left" w:pos="431"/>
        </w:tabs>
        <w:ind w:left="431" w:hanging="431"/>
        <w:jc w:val="both"/>
      </w:pPr>
      <w:r>
        <w:fldChar w:fldCharType="begin">
          <w:ffData>
            <w:name w:val=""/>
            <w:enabled/>
            <w:calcOnExit w:val="0"/>
            <w:checkBox>
              <w:sizeAuto/>
              <w:default w:val="0"/>
              <w:checked/>
            </w:checkBox>
          </w:ffData>
        </w:fldChar>
      </w:r>
      <w:r>
        <w:instrText xml:space="preserve">     FORMCHECKBOX   </w:instrText>
      </w:r>
      <w:r w:rsidR="002472EA">
        <w:fldChar w:fldCharType="separate"/>
      </w:r>
      <w:r>
        <w:fldChar w:fldCharType="end"/>
      </w:r>
      <w:r>
        <w:tab/>
        <w:t>Weitere Regelungen zur Hotline ergeben sich aus Anlage Nr. 1.</w:t>
      </w:r>
    </w:p>
    <w:p w14:paraId="24E27648" w14:textId="77777777" w:rsidR="00063F42" w:rsidRDefault="00407EDC" w:rsidP="00827359">
      <w:pPr>
        <w:pStyle w:val="berschrift2"/>
        <w:keepNext/>
        <w:numPr>
          <w:ilvl w:val="1"/>
          <w:numId w:val="2"/>
        </w:numPr>
        <w:jc w:val="both"/>
      </w:pPr>
      <w:bookmarkStart w:id="15" w:name="_Toc224905189"/>
      <w:r>
        <w:t>Remoteservice*</w:t>
      </w:r>
      <w:bookmarkEnd w:id="15"/>
    </w:p>
    <w:p w14:paraId="1EE05D22"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Der Auftragnehmer erbringt entsprechend der Remoteservicevereinbarung gemäß Anlage Nr. _____ die dort aufgeführten Teile der Leistung mittels Remoteservice*.</w:t>
      </w:r>
    </w:p>
    <w:p w14:paraId="2061A4F0"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Soweit der Auftragnehmer zur Leistung durch Remoteservice* berechtigt ist, wird er diesen ausschließlich aufgrund der Remoteservicevereinbarung gemäß Anlage Nr. _____ erbringen. </w:t>
      </w:r>
    </w:p>
    <w:p w14:paraId="5D015EE2" w14:textId="77777777" w:rsidR="00063F42" w:rsidRDefault="00407EDC" w:rsidP="00827359">
      <w:pPr>
        <w:pStyle w:val="berschrift2"/>
        <w:keepNext/>
        <w:numPr>
          <w:ilvl w:val="1"/>
          <w:numId w:val="2"/>
        </w:numPr>
        <w:jc w:val="both"/>
      </w:pPr>
      <w:bookmarkStart w:id="16" w:name="_Toc224905190"/>
      <w:r>
        <w:t>Haftpflichtversicherung</w:t>
      </w:r>
      <w:bookmarkEnd w:id="16"/>
    </w:p>
    <w:p w14:paraId="18A1D9D2" w14:textId="77777777" w:rsidR="00063F42" w:rsidRDefault="00407EDC" w:rsidP="00827359">
      <w:pPr>
        <w:tabs>
          <w:tab w:val="left" w:pos="431"/>
        </w:tabs>
        <w:ind w:left="431" w:hanging="431"/>
        <w:jc w:val="both"/>
      </w:pPr>
      <w:r>
        <w:fldChar w:fldCharType="begin">
          <w:ffData>
            <w:name w:val=""/>
            <w:enabled/>
            <w:calcOnExit w:val="0"/>
            <w:checkBox>
              <w:sizeAuto/>
              <w:default w:val="0"/>
              <w:checked/>
            </w:checkBox>
          </w:ffData>
        </w:fldChar>
      </w:r>
      <w:r>
        <w:instrText xml:space="preserve">     FORMCHECKBOX   </w:instrText>
      </w:r>
      <w:r w:rsidR="002472EA">
        <w:fldChar w:fldCharType="separate"/>
      </w:r>
      <w:r>
        <w:fldChar w:fldCharType="end"/>
      </w:r>
      <w:r>
        <w:tab/>
        <w:t>Der Auftragnehmer weist bei Abschluss dieser Rahmenvereinbarung dem Auftraggeber nach, dass er über eine im Rahmen und Umfang marktübliche Industriehaftpflichtversicherung oder eine vergleichbare Versicherung aus einem Mitgliedsstaat der EU verfügt.</w:t>
      </w:r>
    </w:p>
    <w:p w14:paraId="142E1F57" w14:textId="77777777" w:rsidR="00063F42" w:rsidRDefault="00407EDC" w:rsidP="00827359">
      <w:pPr>
        <w:tabs>
          <w:tab w:val="left" w:pos="431"/>
        </w:tabs>
        <w:ind w:left="863" w:hanging="431"/>
        <w:jc w:val="both"/>
      </w:pPr>
      <w:r>
        <w:fldChar w:fldCharType="begin">
          <w:ffData>
            <w:name w:val=""/>
            <w:enabled/>
            <w:calcOnExit w:val="0"/>
            <w:checkBox>
              <w:sizeAuto/>
              <w:default w:val="0"/>
              <w:checked/>
            </w:checkBox>
          </w:ffData>
        </w:fldChar>
      </w:r>
      <w:r>
        <w:instrText xml:space="preserve">     FORMCHECKBOX   </w:instrText>
      </w:r>
      <w:r w:rsidR="002472EA">
        <w:fldChar w:fldCharType="separate"/>
      </w:r>
      <w:r>
        <w:fldChar w:fldCharType="end"/>
      </w:r>
      <w:r>
        <w:tab/>
        <w:t>Diese muss folgende Mindestdeckungssummen beinhalten, die mindestens 2 mal jährlich in voller Höhe zur Verfügung stehen:</w:t>
      </w:r>
    </w:p>
    <w:p w14:paraId="4874FC1C" w14:textId="3BC08C0F" w:rsidR="00063F42" w:rsidRDefault="00407EDC" w:rsidP="00827359">
      <w:pPr>
        <w:tabs>
          <w:tab w:val="left" w:pos="431"/>
        </w:tabs>
        <w:ind w:left="1296" w:hanging="431"/>
        <w:jc w:val="both"/>
      </w:pPr>
      <w:r>
        <w:t>Vermögensschäden 1</w:t>
      </w:r>
      <w:r w:rsidR="0052042D">
        <w:t>.</w:t>
      </w:r>
      <w:r>
        <w:t>000</w:t>
      </w:r>
      <w:r w:rsidR="0052042D">
        <w:t>.</w:t>
      </w:r>
      <w:r>
        <w:t>000 Euro</w:t>
      </w:r>
    </w:p>
    <w:p w14:paraId="4AF89E28" w14:textId="3010C95F" w:rsidR="00063F42" w:rsidRDefault="00407EDC" w:rsidP="00827359">
      <w:pPr>
        <w:tabs>
          <w:tab w:val="left" w:pos="431"/>
        </w:tabs>
        <w:ind w:left="1296" w:hanging="431"/>
        <w:jc w:val="both"/>
      </w:pPr>
      <w:r>
        <w:t>Sachschäden 1</w:t>
      </w:r>
      <w:r w:rsidR="0052042D">
        <w:t>.</w:t>
      </w:r>
      <w:r>
        <w:t>000</w:t>
      </w:r>
      <w:r w:rsidR="0052042D">
        <w:t>.</w:t>
      </w:r>
      <w:r>
        <w:t>000 Euro</w:t>
      </w:r>
    </w:p>
    <w:p w14:paraId="3ED83228" w14:textId="0E69C42B" w:rsidR="00063F42" w:rsidRDefault="00407EDC" w:rsidP="00827359">
      <w:pPr>
        <w:tabs>
          <w:tab w:val="left" w:pos="431"/>
        </w:tabs>
        <w:ind w:left="1296" w:hanging="431"/>
        <w:jc w:val="both"/>
      </w:pPr>
      <w:r>
        <w:t>Personenschäden 1</w:t>
      </w:r>
      <w:r w:rsidR="0052042D">
        <w:t>.</w:t>
      </w:r>
      <w:r>
        <w:t>000</w:t>
      </w:r>
      <w:r w:rsidR="0052042D">
        <w:t>.</w:t>
      </w:r>
      <w:r>
        <w:t>000 Euro</w:t>
      </w:r>
    </w:p>
    <w:p w14:paraId="07090944" w14:textId="77777777" w:rsidR="00063F42" w:rsidRDefault="00407EDC" w:rsidP="00827359">
      <w:pPr>
        <w:tabs>
          <w:tab w:val="left" w:pos="431"/>
        </w:tabs>
        <w:ind w:left="863" w:hanging="431"/>
        <w:jc w:val="both"/>
      </w:pPr>
      <w:r>
        <w:t>Der Auftragnehmer wird diesen Versicherungsschutz bis zum Ende dieser Rahmenvereinbarung und darüber hinaus bis zur Verjährung sämtlicher Mängelansprüche aus den Einzelaufträgen aufrechterhalten. Kommt der Auftragnehmer dieser Verpflichtung nicht nach, ist der Auftraggeber nach erfolgloser angemessener Fristsetzung zur Kündigung des Vertrages berechtigt, wenn ihm ein Festhalten am Vertrag nicht mehr zuzumuten ist. Weitergehende Ansprüche des Auftraggebers, insbesondere Schadensersatzansprüche, bleiben hiervon unberührt.</w:t>
      </w:r>
    </w:p>
    <w:p w14:paraId="00B53C4A" w14:textId="77777777" w:rsidR="00063F42" w:rsidRDefault="00407EDC" w:rsidP="00827359">
      <w:pPr>
        <w:pStyle w:val="berschrift2"/>
        <w:keepNext/>
        <w:numPr>
          <w:ilvl w:val="1"/>
          <w:numId w:val="2"/>
        </w:numPr>
        <w:jc w:val="both"/>
      </w:pPr>
      <w:bookmarkStart w:id="17" w:name="_Toc224905191"/>
      <w:r>
        <w:t>Haftungsregelungen</w:t>
      </w:r>
      <w:bookmarkEnd w:id="17"/>
    </w:p>
    <w:p w14:paraId="43D69A68" w14:textId="77777777" w:rsidR="00063F42" w:rsidRDefault="00407EDC" w:rsidP="00827359">
      <w:pPr>
        <w:pStyle w:val="berschrift3"/>
        <w:keepNext/>
        <w:numPr>
          <w:ilvl w:val="2"/>
          <w:numId w:val="2"/>
        </w:numPr>
        <w:jc w:val="both"/>
      </w:pPr>
      <w:r>
        <w:t>Haftung des Auftragnehmers</w:t>
      </w:r>
    </w:p>
    <w:p w14:paraId="1AEE521D" w14:textId="77777777" w:rsidR="00063F42" w:rsidRDefault="00407EDC" w:rsidP="00827359">
      <w:pPr>
        <w:jc w:val="both"/>
      </w:pPr>
      <w:r>
        <w:t xml:space="preserve">In Fällen leichter Fahrlässigkeit ist die Haftung des Auftragnehmers für alle gesetzlichen und vertraglichen Freistellungs-, Schadens- und Aufwendungsersatzansprüche des Auftraggebers und der Bezugsberechtigen aus der Rahmenvereinbarung und den Einzelaufträgen insgesamt ausschließlich begrenzt auf den kumulierten Auftragswert der erteilten Einzelaufträge. Beträgt der kumulierte Auftragswert 1.000.000 Euro oder weniger, wird für diese Haftungsbeschränkung ein kumulierter </w:t>
      </w:r>
      <w:r>
        <w:lastRenderedPageBreak/>
        <w:t>Auftragswert von 1.000.000 Euro zu Grunde gelegt. Beträgt der kumulierte Auftragswert mehr als 1.000.000 Euro bis zu 2.000.000 Euro, wird ein kumulierter Auftragswert von 2.000.000 Euro zugrunde gelegt. Beträgt der kumulierte Auftragswert mehr als 2.000.000 Euro bis zu 5.000.000 Euro, wird ein kumulierter Auftragswert von 5.000.000 Euro zugrunde gelegt. Beträgt der kumulierte Auftragswert mehr als 5.000.000 Euro bis zu 10.000.000 Euro, wird ein kumulierter Auftragswert von 10.000.000 Euro zugrunde gelegt. Beträgt dieser kumulierte Auftragswert mehr als 10.000.000 Euro, wird für diese Haftungsbeschränkung ein kumulierter Auftragswert von 20.000.000 Euro zu Grunde gelegt.</w:t>
      </w:r>
    </w:p>
    <w:p w14:paraId="43D0E8AB" w14:textId="77777777" w:rsidR="00063F42" w:rsidRDefault="00063F42" w:rsidP="00827359">
      <w:pPr>
        <w:jc w:val="both"/>
      </w:pPr>
    </w:p>
    <w:p w14:paraId="407AC28F" w14:textId="77777777" w:rsidR="00063F42" w:rsidRDefault="00407EDC" w:rsidP="00827359">
      <w:pPr>
        <w:jc w:val="both"/>
      </w:pPr>
      <w:r>
        <w:t>Der Auftragnehmer haftet nicht für entgangenen Gewinn.</w:t>
      </w:r>
    </w:p>
    <w:p w14:paraId="4086CB01" w14:textId="77777777" w:rsidR="00063F42" w:rsidRDefault="00407EDC" w:rsidP="00827359">
      <w:pPr>
        <w:jc w:val="both"/>
      </w:pPr>
      <w:r>
        <w:t> </w:t>
      </w:r>
    </w:p>
    <w:p w14:paraId="0E26C427" w14:textId="77777777" w:rsidR="00063F42" w:rsidRDefault="00407EDC" w:rsidP="00827359">
      <w:pPr>
        <w:jc w:val="both"/>
      </w:pPr>
      <w:r>
        <w:t>Diese Haftungsbeschränkungen gelten nicht für Ansprüche wegen Vorsatz und grober Fahrlässigkeit, bei der Verletzung des Lebens, des Körpers oder der Gesundheit, bei Arglist, soweit das Produkthaftungsgesetz zur Anwendung kommt sowie bei Garantieversprechen.</w:t>
      </w:r>
    </w:p>
    <w:p w14:paraId="003FB708" w14:textId="77777777" w:rsidR="00063F42" w:rsidRDefault="00407EDC" w:rsidP="00827359">
      <w:pPr>
        <w:jc w:val="both"/>
      </w:pPr>
      <w:r>
        <w:t> </w:t>
      </w:r>
    </w:p>
    <w:p w14:paraId="275D5D7D" w14:textId="3BB4C487" w:rsidR="00063F42" w:rsidRDefault="00407EDC" w:rsidP="00827359">
      <w:pPr>
        <w:jc w:val="both"/>
      </w:pPr>
      <w:r>
        <w:t>Etwaige Haftungsbeschränkungen aus den jeweils in den Einzelauftrag einbezogenen EVB-IT AGB gelten nicht, soweit nicht in nachfolgender Nummer etwas anderes vereinbart ist.</w:t>
      </w:r>
    </w:p>
    <w:p w14:paraId="43D84500" w14:textId="70096091" w:rsidR="00063F42" w:rsidRDefault="00407EDC" w:rsidP="00827359">
      <w:pPr>
        <w:pStyle w:val="berschrift3"/>
        <w:keepNext/>
        <w:numPr>
          <w:ilvl w:val="2"/>
          <w:numId w:val="2"/>
        </w:numPr>
        <w:jc w:val="both"/>
      </w:pPr>
      <w:r>
        <w:t>Ergänzende bzw. vom Abschnitt "Haftung des Auftragnehmers" abweichende Haftungsregelungen</w:t>
      </w:r>
    </w:p>
    <w:p w14:paraId="5ADBE8E4" w14:textId="77777777" w:rsidR="00063F42" w:rsidRDefault="00407EDC" w:rsidP="00827359">
      <w:pPr>
        <w:pStyle w:val="berschrift4"/>
        <w:keepNext/>
        <w:numPr>
          <w:ilvl w:val="3"/>
          <w:numId w:val="2"/>
        </w:numPr>
        <w:jc w:val="both"/>
      </w:pPr>
      <w:r>
        <w:t>Andere Höhenbeschränkung der Haftung aus der Rahmenvereinbarung</w:t>
      </w:r>
    </w:p>
    <w:p w14:paraId="41824F24" w14:textId="4E9067FC"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An die Stelle der in Abschnitt "Haftung des Auftragnehmers" vorgesehenen Beschränkung der Haftung tritt eine Beschränkung auf</w:t>
      </w:r>
    </w:p>
    <w:p w14:paraId="3F22E987" w14:textId="77777777" w:rsidR="00063F42" w:rsidRDefault="00407EDC" w:rsidP="00827359">
      <w:pPr>
        <w:tabs>
          <w:tab w:val="left" w:pos="431"/>
        </w:tabs>
        <w:ind w:left="863"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_____ % des Gesamtbetrages der kumulierten Auftragswerte der erteilten Einzelaufträge.</w:t>
      </w:r>
    </w:p>
    <w:p w14:paraId="3965A487" w14:textId="77777777" w:rsidR="00063F42" w:rsidRDefault="00407EDC" w:rsidP="00827359">
      <w:pPr>
        <w:tabs>
          <w:tab w:val="left" w:pos="431"/>
        </w:tabs>
        <w:ind w:left="863"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_____ Euro</w:t>
      </w:r>
    </w:p>
    <w:p w14:paraId="0B65A9A3" w14:textId="77777777" w:rsidR="00063F42" w:rsidRDefault="00407EDC" w:rsidP="00827359">
      <w:pPr>
        <w:tabs>
          <w:tab w:val="left" w:pos="431"/>
        </w:tabs>
        <w:ind w:left="863"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5.000.000 Euro</w:t>
      </w:r>
    </w:p>
    <w:p w14:paraId="5629767B" w14:textId="77777777" w:rsidR="00063F42" w:rsidRDefault="00407EDC" w:rsidP="00827359">
      <w:pPr>
        <w:pStyle w:val="berschrift4"/>
        <w:keepNext/>
        <w:numPr>
          <w:ilvl w:val="3"/>
          <w:numId w:val="2"/>
        </w:numPr>
        <w:jc w:val="both"/>
      </w:pPr>
      <w:r>
        <w:t>Zusätzliche Beschränkung der Haftung aus dem Einzelauftrag</w:t>
      </w:r>
    </w:p>
    <w:p w14:paraId="0FB3233B" w14:textId="3F668336"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Ergänzend zum Abschnitt "Haftung des Auftragnehmers" ergeben sich etwaige Beschränkungen der Haftung des Auftragnehmers aus den jeweils in den Einzelauftrag einbezogenen EVB-IT AGB. Sie betreffen die Haftung aus den Einzelaufträgen und gelten pro Einzelauftrag.</w:t>
      </w:r>
    </w:p>
    <w:p w14:paraId="665B3A0A" w14:textId="77777777" w:rsidR="00063F42" w:rsidRDefault="00407EDC" w:rsidP="00827359">
      <w:pPr>
        <w:tabs>
          <w:tab w:val="left" w:pos="431"/>
        </w:tabs>
        <w:ind w:left="863"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An die Stelle der dort vorgesehenen Beschränkung auf den Auftragswert* tritt eine Begrenzung auf _____ % des Auftragswerts* des Einzelauftrags.</w:t>
      </w:r>
    </w:p>
    <w:p w14:paraId="54CE86E5" w14:textId="77777777" w:rsidR="00063F42" w:rsidRDefault="00407EDC" w:rsidP="00827359">
      <w:pPr>
        <w:tabs>
          <w:tab w:val="left" w:pos="431"/>
        </w:tabs>
        <w:ind w:left="863"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An die Stelle der dort vorgesehenen Beschränkung auf den Auftragswert* des Einzelauftrags tritt eine Begrenzung auf _____ Euro.</w:t>
      </w:r>
    </w:p>
    <w:p w14:paraId="1219E34C" w14:textId="1CB5017B" w:rsidR="00063F42" w:rsidRDefault="00407EDC" w:rsidP="00827359">
      <w:pPr>
        <w:pStyle w:val="berschrift4"/>
        <w:keepNext/>
        <w:numPr>
          <w:ilvl w:val="3"/>
          <w:numId w:val="2"/>
        </w:numPr>
        <w:jc w:val="both"/>
      </w:pPr>
      <w:r>
        <w:t>Sonstige Abweichungen vom Abschnitt "Haftung des Auftragnehmers"</w:t>
      </w:r>
    </w:p>
    <w:p w14:paraId="0631A7DD"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Etwaige Beschränkungen der Haftung gelten nicht bei Datenschutzverletzungen.</w:t>
      </w:r>
    </w:p>
    <w:p w14:paraId="3A01872D"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Etwaige Beschränkungen der Haftung gelten nicht für Freistellungsansprüche</w:t>
      </w:r>
    </w:p>
    <w:p w14:paraId="67ABA489"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Der Auftragnehmer haftet auch für entgangenen Gewinn.</w:t>
      </w:r>
    </w:p>
    <w:p w14:paraId="3ED3F7C8"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Regelungen zur Haftung ergeben sich ausschließlich aus Anlage Nr. _____. </w:t>
      </w:r>
    </w:p>
    <w:p w14:paraId="64D58F97" w14:textId="77777777" w:rsidR="00063F42" w:rsidRDefault="00407EDC" w:rsidP="00827359">
      <w:pPr>
        <w:pStyle w:val="berschrift3"/>
        <w:keepNext/>
        <w:numPr>
          <w:ilvl w:val="2"/>
          <w:numId w:val="2"/>
        </w:numPr>
        <w:jc w:val="both"/>
      </w:pPr>
      <w:r>
        <w:t>Haftung des Auftraggebers</w:t>
      </w:r>
    </w:p>
    <w:p w14:paraId="6FF28F2F"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Die Haftung des Auftraggebers ist wie folgt begrenzt: _____.</w:t>
      </w:r>
    </w:p>
    <w:p w14:paraId="476BFD87"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Die Haftung des Auftraggebers ist begrenzt gemäß folgender Anlage _____.</w:t>
      </w:r>
    </w:p>
    <w:p w14:paraId="14E9FCD6" w14:textId="77777777" w:rsidR="00063F42" w:rsidRDefault="00407EDC" w:rsidP="00827359">
      <w:pPr>
        <w:pStyle w:val="berschrift2"/>
        <w:keepNext/>
        <w:numPr>
          <w:ilvl w:val="1"/>
          <w:numId w:val="2"/>
        </w:numPr>
        <w:jc w:val="both"/>
      </w:pPr>
      <w:bookmarkStart w:id="18" w:name="_Toc224905192"/>
      <w:r>
        <w:lastRenderedPageBreak/>
        <w:t>IT-Sicherheit</w:t>
      </w:r>
      <w:bookmarkEnd w:id="18"/>
    </w:p>
    <w:p w14:paraId="6F955A95" w14:textId="77777777" w:rsidR="00063F42" w:rsidRDefault="00407EDC" w:rsidP="00827359">
      <w:pPr>
        <w:jc w:val="both"/>
      </w:pPr>
      <w:r>
        <w:t>Unbeschadet ggf. weitergehender gesetzlicher Anforderungen, weitgehender Verpflichtungen aus dieser Rahmenvereinbarung und aus den Einzelaufträgen, ist der Auftragnehmer verpflichtet, dafür zu sorgen, dass der Auftraggeber und die Bezugsberechtigten bei IT-Sicherheitsvorfällen oder Ereignissen, die voraussichtlich zu einem IT-Sicherheitsvorfall führen, von denen der Auftraggeber bzw. die Bezugs­berechtigten betroffen sein könnten, unverzüglich über den Vorfall oder das jeweilige Ereignis, potentielle Auswirkungen beim Auftraggeber und den Bezugsberechtigten sowie die ergriffenen Maßnahmen informiert werden. </w:t>
      </w:r>
    </w:p>
    <w:p w14:paraId="4FC0F2D9"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Der Auftragnehmer verpflichtet sich zudem, bei der Erbringung der vertraglichen Leistungen die Regelungen zur IT-Sicherheit gemäß Anlage Nr. _____ zu beachten.</w:t>
      </w:r>
    </w:p>
    <w:p w14:paraId="38315E40" w14:textId="77777777" w:rsidR="00063F42" w:rsidRDefault="00407EDC" w:rsidP="00827359">
      <w:pPr>
        <w:pStyle w:val="berschrift2"/>
        <w:keepNext/>
        <w:numPr>
          <w:ilvl w:val="1"/>
          <w:numId w:val="2"/>
        </w:numPr>
        <w:jc w:val="both"/>
      </w:pPr>
      <w:bookmarkStart w:id="19" w:name="_Toc224905193"/>
      <w:r>
        <w:t>Allgemeine Sicherheitsanforderungen, Geheimschutz</w:t>
      </w:r>
      <w:bookmarkEnd w:id="19"/>
    </w:p>
    <w:p w14:paraId="58F99AE9" w14:textId="77777777" w:rsidR="00063F42" w:rsidRDefault="00407EDC" w:rsidP="00827359">
      <w:pPr>
        <w:jc w:val="both"/>
      </w:pPr>
      <w:r>
        <w:t>Der Auftragnehmer verpflichtet sich,</w:t>
      </w:r>
    </w:p>
    <w:p w14:paraId="7AB8B86E"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sich der Geheimschutzbetreuung durch die jeweils zuständige Stelle zu unterstellen.</w:t>
      </w:r>
    </w:p>
    <w:p w14:paraId="1B88415C"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die Regelungen der Bezugsberechtigten zur Sicherheit am Einsatzort gemäß Anlage Nr. _____ zu beachten.</w:t>
      </w:r>
    </w:p>
    <w:p w14:paraId="55402164"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folgende weitere Regelungen einzuhalten: _____</w:t>
      </w:r>
    </w:p>
    <w:p w14:paraId="184DD14C" w14:textId="77777777" w:rsidR="00063F42" w:rsidRDefault="00407EDC" w:rsidP="00827359">
      <w:pPr>
        <w:pStyle w:val="berschrift2"/>
        <w:keepNext/>
        <w:numPr>
          <w:ilvl w:val="1"/>
          <w:numId w:val="2"/>
        </w:numPr>
        <w:jc w:val="both"/>
      </w:pPr>
      <w:bookmarkStart w:id="20" w:name="_Toc224905194"/>
      <w:r>
        <w:t>Vertraulichkeit und Datenschutz</w:t>
      </w:r>
      <w:bookmarkEnd w:id="20"/>
    </w:p>
    <w:p w14:paraId="7C630D86"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Ergänzend zu bzw. abweichend von den jeweiligen Regelungen in den jeweiligen, für den Einzelauftrag geltenden EVB-IT AGB, ergeben sich Regelungen zur Vertraulichkeit aus Anlage Nr. _____.</w:t>
      </w:r>
    </w:p>
    <w:p w14:paraId="7F0AC15E"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Soweit durch den Auftragnehmer personenbezogene Daten im Auftrag des jeweiligen Auftraggebers/Bezugsberechtigen verarbeitet werden sollen (Auftragsverarbeitung), gilt Folgendes:</w:t>
      </w:r>
    </w:p>
    <w:p w14:paraId="5AA91E5F" w14:textId="77777777" w:rsidR="00063F42" w:rsidRDefault="00407EDC" w:rsidP="00827359">
      <w:pPr>
        <w:tabs>
          <w:tab w:val="left" w:pos="431"/>
        </w:tabs>
        <w:ind w:left="863"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die Parteien des Einzelauftrags treffen auf Verlangen des jeweiligen Auftraggebers/Bezugsberechtigen eine Vereinbarung zur Auftragsverarbeitung gemäß dem Muster aus Anlage Nr. _____.</w:t>
      </w:r>
    </w:p>
    <w:p w14:paraId="24FEF9A8" w14:textId="77777777" w:rsidR="00063F42" w:rsidRDefault="00407EDC" w:rsidP="00827359">
      <w:pPr>
        <w:tabs>
          <w:tab w:val="left" w:pos="431"/>
        </w:tabs>
        <w:ind w:left="863"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Details sind in Anlage Nr. _____ geregelt.</w:t>
      </w:r>
    </w:p>
    <w:p w14:paraId="64BC5F05" w14:textId="77777777" w:rsidR="00063F42" w:rsidRDefault="00407EDC" w:rsidP="00827359">
      <w:pPr>
        <w:tabs>
          <w:tab w:val="left" w:pos="431"/>
        </w:tabs>
        <w:ind w:left="863"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Es gilt die Vereinbarung zur Auftragsverarbeitung gemäß Anlage Nr. .</w:t>
      </w:r>
    </w:p>
    <w:p w14:paraId="29963D7A" w14:textId="77777777" w:rsidR="00063F42" w:rsidRDefault="00407EDC" w:rsidP="00827359">
      <w:pPr>
        <w:tabs>
          <w:tab w:val="left" w:pos="431"/>
        </w:tabs>
        <w:ind w:left="863" w:hanging="431"/>
        <w:jc w:val="both"/>
      </w:pPr>
      <w:r>
        <w:t>Ungeachtet dessen muss die Vereinbarung zur Auftragsverarbeitung zumindest die gesetzlichen Mindestanforderungen beinhalten.</w:t>
      </w:r>
    </w:p>
    <w:p w14:paraId="03C13210" w14:textId="43700702" w:rsidR="00063F42" w:rsidRDefault="00407EDC" w:rsidP="00827359">
      <w:pPr>
        <w:tabs>
          <w:tab w:val="left" w:pos="431"/>
        </w:tabs>
        <w:ind w:left="431" w:hanging="431"/>
        <w:jc w:val="both"/>
      </w:pPr>
      <w:r>
        <w:fldChar w:fldCharType="begin">
          <w:ffData>
            <w:name w:val=""/>
            <w:enabled/>
            <w:calcOnExit w:val="0"/>
            <w:checkBox>
              <w:sizeAuto/>
              <w:default w:val="0"/>
              <w:checked/>
            </w:checkBox>
          </w:ffData>
        </w:fldChar>
      </w:r>
      <w:r>
        <w:instrText xml:space="preserve">     FORMCHECKBOX   </w:instrText>
      </w:r>
      <w:r w:rsidR="002472EA">
        <w:fldChar w:fldCharType="separate"/>
      </w:r>
      <w:r>
        <w:fldChar w:fldCharType="end"/>
      </w:r>
      <w:r>
        <w:tab/>
        <w:t>Bezüglich der Verarbeitung der personenbezogenen Daten gelten die gesetzlichen Mindestanforderungen und darüber hinaus die Regelungen aus Anlage Nr. </w:t>
      </w:r>
      <w:r w:rsidR="00AB2F80" w:rsidRPr="00AB2F80">
        <w:rPr>
          <w:color w:val="2E74B5" w:themeColor="accent5" w:themeShade="BF"/>
          <w:u w:val="single"/>
        </w:rPr>
        <w:t>3</w:t>
      </w:r>
      <w:r>
        <w:t>.</w:t>
      </w:r>
    </w:p>
    <w:p w14:paraId="25AA40E4" w14:textId="77777777" w:rsidR="00063F42" w:rsidRDefault="00063F42" w:rsidP="00827359">
      <w:pPr>
        <w:jc w:val="both"/>
      </w:pPr>
    </w:p>
    <w:p w14:paraId="0F8843B2" w14:textId="77777777" w:rsidR="00063F42" w:rsidRDefault="00407EDC" w:rsidP="00827359">
      <w:pPr>
        <w:pStyle w:val="berschrift2"/>
        <w:keepNext/>
        <w:numPr>
          <w:ilvl w:val="1"/>
          <w:numId w:val="2"/>
        </w:numPr>
        <w:jc w:val="both"/>
      </w:pPr>
      <w:bookmarkStart w:id="21" w:name="_Toc224905195"/>
      <w:r>
        <w:t>Laufzeit und Kündigung der Rahmenvereinbarung und von Einzelaufträgen</w:t>
      </w:r>
      <w:bookmarkEnd w:id="21"/>
    </w:p>
    <w:p w14:paraId="7999C779" w14:textId="77777777" w:rsidR="00063F42" w:rsidRDefault="00407EDC" w:rsidP="00827359">
      <w:pPr>
        <w:pStyle w:val="berschrift3"/>
        <w:keepNext/>
        <w:numPr>
          <w:ilvl w:val="2"/>
          <w:numId w:val="2"/>
        </w:numPr>
        <w:jc w:val="both"/>
      </w:pPr>
      <w:r>
        <w:t>Laufzeit der Rahmenvereinbarung</w:t>
      </w:r>
    </w:p>
    <w:p w14:paraId="1B86558F" w14:textId="77777777" w:rsidR="00063F42" w:rsidRDefault="00407EDC" w:rsidP="00827359">
      <w:pPr>
        <w:jc w:val="both"/>
      </w:pPr>
      <w:r>
        <w:t>Die Rahmenvereinbarung ist befristet und beginnt</w:t>
      </w:r>
    </w:p>
    <w:p w14:paraId="0B8D184F"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 am _____;</w:t>
      </w:r>
    </w:p>
    <w:p w14:paraId="3EEA3B82"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 mit Zuschlag;</w:t>
      </w:r>
    </w:p>
    <w:p w14:paraId="3AF9B588" w14:textId="77777777" w:rsidR="00063F42" w:rsidRDefault="00407EDC" w:rsidP="00827359">
      <w:pPr>
        <w:tabs>
          <w:tab w:val="left" w:pos="431"/>
        </w:tabs>
        <w:ind w:left="431" w:hanging="431"/>
        <w:jc w:val="both"/>
      </w:pPr>
      <w:r>
        <w:fldChar w:fldCharType="begin">
          <w:ffData>
            <w:name w:val=""/>
            <w:enabled/>
            <w:calcOnExit w:val="0"/>
            <w:checkBox>
              <w:sizeAuto/>
              <w:default w:val="0"/>
              <w:checked/>
            </w:checkBox>
          </w:ffData>
        </w:fldChar>
      </w:r>
      <w:r>
        <w:instrText xml:space="preserve">     FORMCHECKBOX   </w:instrText>
      </w:r>
      <w:r w:rsidR="002472EA">
        <w:fldChar w:fldCharType="separate"/>
      </w:r>
      <w:r>
        <w:fldChar w:fldCharType="end"/>
      </w:r>
      <w:r>
        <w:tab/>
        <w:t> mit Zuschlag, jedoch frühestens am 10 Tage nach Zuschlagsdatum;</w:t>
      </w:r>
    </w:p>
    <w:p w14:paraId="18B5EAF1" w14:textId="77777777" w:rsidR="00063F42" w:rsidRDefault="00407EDC" w:rsidP="00827359">
      <w:pPr>
        <w:jc w:val="both"/>
      </w:pPr>
      <w:r>
        <w:t>sie endet</w:t>
      </w:r>
    </w:p>
    <w:p w14:paraId="1602CC70"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 am _____.</w:t>
      </w:r>
    </w:p>
    <w:p w14:paraId="04699099" w14:textId="77777777" w:rsidR="00063F42" w:rsidRDefault="00407EDC" w:rsidP="00827359">
      <w:pPr>
        <w:tabs>
          <w:tab w:val="left" w:pos="431"/>
        </w:tabs>
        <w:ind w:left="431" w:hanging="431"/>
        <w:jc w:val="both"/>
      </w:pPr>
      <w:r>
        <w:fldChar w:fldCharType="begin">
          <w:ffData>
            <w:name w:val=""/>
            <w:enabled/>
            <w:calcOnExit w:val="0"/>
            <w:checkBox>
              <w:sizeAuto/>
              <w:default w:val="0"/>
              <w:checked/>
            </w:checkBox>
          </w:ffData>
        </w:fldChar>
      </w:r>
      <w:r>
        <w:instrText xml:space="preserve">     FORMCHECKBOX   </w:instrText>
      </w:r>
      <w:r w:rsidR="002472EA">
        <w:fldChar w:fldCharType="separate"/>
      </w:r>
      <w:r>
        <w:fldChar w:fldCharType="end"/>
      </w:r>
      <w:r>
        <w:tab/>
        <w:t> mit Ablauf von 36</w:t>
      </w:r>
      <w:r>
        <w:rPr>
          <w:b/>
          <w:bCs/>
        </w:rPr>
        <w:t> </w:t>
      </w:r>
      <w:r>
        <w:t>Monaten. </w:t>
      </w:r>
    </w:p>
    <w:p w14:paraId="60DD01FD" w14:textId="59443D48" w:rsidR="00063F42" w:rsidRDefault="00407EDC" w:rsidP="00827359">
      <w:pPr>
        <w:jc w:val="both"/>
      </w:pPr>
      <w:r>
        <w:lastRenderedPageBreak/>
        <w:t>Soweit in Abschnitt "Folgen des Erreichens von Höchstvolumina" vereinbart, endet diese Rahmenvereinbarung jedoch unabhängig davon bei Erreichen der entsprechenden Höchstvolumina vorzeitig.</w:t>
      </w:r>
    </w:p>
    <w:p w14:paraId="19A240E5" w14:textId="77777777" w:rsidR="00063F42" w:rsidRDefault="00407EDC" w:rsidP="00827359">
      <w:pPr>
        <w:pStyle w:val="berschrift3"/>
        <w:keepNext/>
        <w:numPr>
          <w:ilvl w:val="2"/>
          <w:numId w:val="2"/>
        </w:numPr>
        <w:jc w:val="both"/>
      </w:pPr>
      <w:r>
        <w:t>Verlängerungen der Rahmenvereinbarung</w:t>
      </w:r>
    </w:p>
    <w:p w14:paraId="00A05FF2"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Die Rahmenvereinbarung verlängert sich _____ mal jeweils um _____ Monate zu denselben Bedingungen, wenn sie nicht mit einer Frist von _____ Monaten zu ihrem Ende durch den Auftraggeber gekündigt wird. Sie endet jedoch spätestens nach _____ Monaten, ohne dass es einer Kündigung bedarf. Eine Verlängerung aufgrund dieser Klausel erfolgt nicht, soweit die Rahmenvereinbarung </w:t>
      </w:r>
      <w:r>
        <w:rPr>
          <w:i/>
          <w:iCs/>
        </w:rPr>
        <w:t>[im Standard: aufgrund Nummer 9.3]</w:t>
      </w:r>
      <w:r>
        <w:t> vorzeitig endete.</w:t>
      </w:r>
    </w:p>
    <w:p w14:paraId="238D76B8"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Der Auftraggeber ist berechtigt, die Rahmenvereinbarung _____</w:t>
      </w:r>
      <w:r>
        <w:rPr>
          <w:b/>
          <w:bCs/>
        </w:rPr>
        <w:t> </w:t>
      </w:r>
      <w:r>
        <w:t>mal um _____</w:t>
      </w:r>
      <w:r>
        <w:rPr>
          <w:b/>
          <w:bCs/>
        </w:rPr>
        <w:t> </w:t>
      </w:r>
      <w:r>
        <w:t>Monate zu denselben Bedingungen zu verlängern. Die Ausübung der Verlängerungsoption wird der Auftraggeber dem Auftragnehmer spätestens _____ Monate vor dem jeweiligen Vertragsende mitteilen.</w:t>
      </w:r>
    </w:p>
    <w:p w14:paraId="05104658" w14:textId="77777777" w:rsidR="00063F42" w:rsidRDefault="00407EDC" w:rsidP="00827359">
      <w:pPr>
        <w:pStyle w:val="berschrift3"/>
        <w:keepNext/>
        <w:numPr>
          <w:ilvl w:val="2"/>
          <w:numId w:val="2"/>
        </w:numPr>
        <w:jc w:val="both"/>
      </w:pPr>
      <w:r>
        <w:t>Ordentliche Kündigung der Rahmenvereinbarung</w:t>
      </w:r>
    </w:p>
    <w:p w14:paraId="5C67403F" w14:textId="77777777" w:rsidR="00063F42" w:rsidRDefault="00407EDC" w:rsidP="00827359">
      <w:pPr>
        <w:jc w:val="both"/>
      </w:pPr>
      <w:r>
        <w:t>Der Auftraggeber ist berechtigt, die Rahmenvereinbarung vorzeitig mit einer Frist von _____ Monaten zum _____ ordentlich zu kündigen, frühestens jedoch zum Ende des _____ [z. B. zweiten Vertragsjahres]; dieses ordentliche Kündigungsrecht entfällt, wenn sich die Rahmenvereinbarung </w:t>
      </w:r>
      <w:r>
        <w:rPr>
          <w:i/>
          <w:iCs/>
        </w:rPr>
        <w:t>[im Standard geregelt in Nummer 25.2] </w:t>
      </w:r>
      <w:r>
        <w:t>verlängert hat.</w:t>
      </w:r>
    </w:p>
    <w:p w14:paraId="0018A1C5"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_____.</w:t>
      </w:r>
    </w:p>
    <w:p w14:paraId="4C02BB83" w14:textId="77777777" w:rsidR="00063F42" w:rsidRDefault="00407EDC" w:rsidP="00827359">
      <w:pPr>
        <w:jc w:val="both"/>
      </w:pPr>
      <w:r>
        <w:t>Soweit in Abschnitt „Folgen des Erreichens des Höchstvolumens“ </w:t>
      </w:r>
      <w:r>
        <w:rPr>
          <w:i/>
          <w:iCs/>
        </w:rPr>
        <w:t>[im Standard Nummer 9.3]</w:t>
      </w:r>
      <w:r>
        <w:t> vereinbart, ist der Auftraggeber unabhängig davon berechtigt, diese Rahmenvereinbarung bei Erreichen der entsprechenden Höchstvolumina vorzeitig zu kündigen.</w:t>
      </w:r>
    </w:p>
    <w:p w14:paraId="1FE06C3B" w14:textId="77777777" w:rsidR="00063F42" w:rsidRDefault="00407EDC" w:rsidP="00827359">
      <w:pPr>
        <w:pStyle w:val="berschrift3"/>
        <w:keepNext/>
        <w:numPr>
          <w:ilvl w:val="2"/>
          <w:numId w:val="2"/>
        </w:numPr>
        <w:jc w:val="both"/>
      </w:pPr>
      <w:r>
        <w:t>Ende/Kündigung von Einzelaufträgen</w:t>
      </w:r>
    </w:p>
    <w:p w14:paraId="7FA4DA2A" w14:textId="77777777" w:rsidR="00063F42" w:rsidRDefault="00407EDC" w:rsidP="00827359">
      <w:pPr>
        <w:jc w:val="both"/>
      </w:pPr>
      <w:r>
        <w:t>Das Ende der Rahmenvereinbarung lässt die Wirksamkeit bestehender Einzelaufträge unberührt. Für bestehende Einzelaufträge gilt die Rahmenvereinbarung bis zum Ende der Einzelaufträge weiter, soweit nichts anderes vereinbart ist.</w:t>
      </w:r>
    </w:p>
    <w:p w14:paraId="72526914" w14:textId="58249178" w:rsidR="00063F42" w:rsidRDefault="00DE23C0" w:rsidP="00827359">
      <w:pPr>
        <w:tabs>
          <w:tab w:val="left" w:pos="431"/>
        </w:tabs>
        <w:ind w:left="431" w:hanging="431"/>
        <w:jc w:val="both"/>
      </w:pPr>
      <w:r>
        <w:fldChar w:fldCharType="begin">
          <w:ffData>
            <w:name w:val=""/>
            <w:enabled/>
            <w:calcOnExit w:val="0"/>
            <w:checkBox>
              <w:sizeAuto/>
              <w:default w:val="1"/>
            </w:checkBox>
          </w:ffData>
        </w:fldChar>
      </w:r>
      <w:r>
        <w:instrText xml:space="preserve"> FORMCHECKBOX </w:instrText>
      </w:r>
      <w:r w:rsidR="002472EA">
        <w:fldChar w:fldCharType="separate"/>
      </w:r>
      <w:r>
        <w:fldChar w:fldCharType="end"/>
      </w:r>
      <w:r w:rsidR="00407EDC">
        <w:tab/>
        <w:t>Der Auftraggeber ist jedoch berechtigt, mit Wirkung frühestens zum Ende der Rahmenvereinbarung auch alle Einzelaufträge zu kündigen, soweit nach deren Rechtsnatur eine Kündigung möglich ist. Bis dahin erbrachte Leistungen werden anteilig vergütet, wobei etwaige Ansprüche wegen Mängeln unberührt bleiben. Nicht erbrachte Leistungen werden auch nicht vergütet, wobei § 648 BGB unberührt bleibt.</w:t>
      </w:r>
    </w:p>
    <w:p w14:paraId="5E960CCA"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 _____.</w:t>
      </w:r>
    </w:p>
    <w:p w14:paraId="3D758A35"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Weitere Regelungen zum Ende der Rahmenvereinbarung ergeben sich aus dieser Anlage _____</w:t>
      </w:r>
    </w:p>
    <w:p w14:paraId="6143F183" w14:textId="77777777" w:rsidR="00063F42" w:rsidRDefault="00407EDC" w:rsidP="00827359">
      <w:pPr>
        <w:pStyle w:val="berschrift3"/>
        <w:keepNext/>
        <w:numPr>
          <w:ilvl w:val="2"/>
          <w:numId w:val="2"/>
        </w:numPr>
        <w:jc w:val="both"/>
      </w:pPr>
      <w:r>
        <w:t>Außerordentliche Kündigung/Rücktritt</w:t>
      </w:r>
    </w:p>
    <w:p w14:paraId="06951BC4" w14:textId="29EFE845" w:rsidR="00063F42" w:rsidRDefault="00407EDC" w:rsidP="00827359">
      <w:pPr>
        <w:jc w:val="both"/>
      </w:pPr>
      <w:r>
        <w:t>Das Recht der Parteien zur außerordentlichen Kündigung der gesamten Rahmenvereinbarung, von Einzelaufträgen oder jeweils Teilen davon aus wichtigem Grund fristlos oder mit einer Frist bleibt unberührt. Eine Kündigung aus wichtigem Grund bedarf der vorherigen Abmahnung oder einer angemessenen Fristsetzung, es sei denn, dies ist gemäß § 323 BGB Abs. 2 Nr. 1 oder 2 entbehrlich oder es liegen besondere Umstände vor, die unter Abwägung der beiderseitigen Interessen die sofortige Kündigung rechtfertigen.</w:t>
      </w:r>
    </w:p>
    <w:p w14:paraId="2156D445" w14:textId="77777777" w:rsidR="00063F42" w:rsidRDefault="00407EDC" w:rsidP="00827359">
      <w:pPr>
        <w:jc w:val="both"/>
      </w:pPr>
      <w:r>
        <w:t>Ein wichtiger Grund für den Auftraggeber und die Bezugsberechtigten liegt insbesondere in folgenden Fällen vor:</w:t>
      </w:r>
    </w:p>
    <w:p w14:paraId="1B1A1909" w14:textId="77777777" w:rsidR="00063F42" w:rsidRDefault="00407EDC" w:rsidP="00827359">
      <w:pPr>
        <w:pStyle w:val="Listenabsatz"/>
        <w:numPr>
          <w:ilvl w:val="0"/>
          <w:numId w:val="3"/>
        </w:numPr>
        <w:jc w:val="both"/>
      </w:pPr>
      <w:r>
        <w:t>Der Auftragnehmer kann ein vereinbartes Produkt nicht mehr liefern und die Zustimmung zur Lieferung eines Ersatzproduktes wird nicht erteilt. In diesem Fall können der Auftraggeber bzw. die Bezugsberechtigten bezüglich des betroffenen Produktes eine Teilkündigung erklären.</w:t>
      </w:r>
    </w:p>
    <w:p w14:paraId="533F2A10" w14:textId="77777777" w:rsidR="00063F42" w:rsidRDefault="00407EDC" w:rsidP="00827359">
      <w:pPr>
        <w:pStyle w:val="Listenabsatz"/>
        <w:numPr>
          <w:ilvl w:val="0"/>
          <w:numId w:val="3"/>
        </w:numPr>
        <w:jc w:val="both"/>
      </w:pPr>
      <w:r>
        <w:lastRenderedPageBreak/>
        <w:t>Der Auftragnehmer kann einen wesentlichen Teil des vereinbarten Produktportfolios nicht mehr liefern und die Zustimmung zur Lieferung von Ersatzprodukten wird nicht erteilt. In diesem Fall können der Auftraggeber bzw. die Bezugsberechtigten die Rahmenvereinbarung insgesamt kündigen.</w:t>
      </w:r>
    </w:p>
    <w:p w14:paraId="393D7FB4" w14:textId="77777777" w:rsidR="00063F42" w:rsidRDefault="00407EDC" w:rsidP="00827359">
      <w:pPr>
        <w:pStyle w:val="Listenabsatz"/>
        <w:numPr>
          <w:ilvl w:val="0"/>
          <w:numId w:val="3"/>
        </w:numPr>
        <w:jc w:val="both"/>
      </w:pPr>
      <w:r>
        <w:t>Der Auftragnehmer verletzt in einem Vertragsjahr schuldhaft und wiederholt Berichtspflichten und/oder Nebenpflichten, wobei geringfügige Verletzungen außer Betracht bleiben.</w:t>
      </w:r>
    </w:p>
    <w:p w14:paraId="0758F8B5" w14:textId="77777777" w:rsidR="00063F42" w:rsidRDefault="00407EDC" w:rsidP="00827359">
      <w:pPr>
        <w:pStyle w:val="Listenabsatz"/>
        <w:numPr>
          <w:ilvl w:val="0"/>
          <w:numId w:val="3"/>
        </w:numPr>
        <w:jc w:val="both"/>
      </w:pPr>
      <w:r>
        <w:t>Der Auftragnehmer verletzt schuldhaft und wiederholt festgelegte Liefer- bzw. Leistungszeiträume oder ‑zeitpunkte. Unwesentliche Überschreitungen bleiben dabei außer Betracht.</w:t>
      </w:r>
    </w:p>
    <w:p w14:paraId="7B49E2D6" w14:textId="77777777" w:rsidR="00063F42" w:rsidRDefault="00407EDC" w:rsidP="00827359">
      <w:pPr>
        <w:pStyle w:val="Listenabsatz"/>
        <w:numPr>
          <w:ilvl w:val="0"/>
          <w:numId w:val="3"/>
        </w:numPr>
        <w:jc w:val="both"/>
      </w:pPr>
      <w:r>
        <w:t>Der Auftragnehmer verletzt schuldhaft und wiederholt andere wesentliche Vertragspflichten, wobei geringfügige Verletzungen außer Betracht bleiben.</w:t>
      </w:r>
    </w:p>
    <w:p w14:paraId="5C901697" w14:textId="77777777" w:rsidR="00063F42" w:rsidRDefault="00407EDC" w:rsidP="00827359">
      <w:pPr>
        <w:pStyle w:val="Listenabsatz"/>
        <w:numPr>
          <w:ilvl w:val="0"/>
          <w:numId w:val="3"/>
        </w:numPr>
        <w:jc w:val="both"/>
      </w:pPr>
      <w:r>
        <w:t>_____</w:t>
      </w:r>
    </w:p>
    <w:p w14:paraId="1EBF7999" w14:textId="77777777" w:rsidR="00063F42" w:rsidRDefault="00407EDC" w:rsidP="00827359">
      <w:pPr>
        <w:jc w:val="both"/>
      </w:pPr>
      <w:r>
        <w:t>Wird die Rahmenvereinbarung aus Gründen außerordentlich gekündigt, die der Auftragnehmer zu vertreten hat, sind die Bezugsberechtigten berechtigt, erteilte Einzelaufträge ebenfalls außerordentlich zu kündigen bzw. soweit es sich nicht um Dauerschuldverhältnisse handelt, von nicht vollständig erfüllten Einzelaufträgen ganz oder teilweise zurückzutreten; soweit eine Teilleistung aus dem jeweiligen Einzelauftrag bereits bewirkt ist, kann der Auftraggeber hinsichtlich dieser Teilleistung jedoch nur zurücktreten, wenn er an dieser, unter Berücksichtigung seiner individuellen Situation, objektiv kein Interesse hat.</w:t>
      </w:r>
    </w:p>
    <w:p w14:paraId="32A894C9" w14:textId="77777777" w:rsidR="00063F42" w:rsidRDefault="00063F42" w:rsidP="00827359">
      <w:pPr>
        <w:jc w:val="both"/>
      </w:pPr>
    </w:p>
    <w:p w14:paraId="0860B153" w14:textId="77777777" w:rsidR="00063F42" w:rsidRDefault="00407EDC" w:rsidP="00827359">
      <w:pPr>
        <w:pStyle w:val="berschrift2"/>
        <w:keepNext/>
        <w:numPr>
          <w:ilvl w:val="1"/>
          <w:numId w:val="2"/>
        </w:numPr>
        <w:jc w:val="both"/>
      </w:pPr>
      <w:bookmarkStart w:id="22" w:name="_Toc224905196"/>
      <w:r>
        <w:t>Zurückbehaltungs- und Leistungsverweigerungsrechte</w:t>
      </w:r>
      <w:bookmarkEnd w:id="22"/>
    </w:p>
    <w:p w14:paraId="007F6984" w14:textId="77777777" w:rsidR="00063F42" w:rsidRDefault="00407EDC" w:rsidP="00827359">
      <w:pPr>
        <w:jc w:val="both"/>
      </w:pPr>
      <w:r>
        <w:t>Zurückbehaltungs- und Leistungsverweigerungsrechte des Auftragnehmers sind ausgeschlossen, es sei denn, der Auftraggeber bestreitet die zugrundeliegenden Gegenansprüche nicht oder diese sind rechtskräftig festgestellt. Dies gilt auch für ein etwaiges Vermieterpfandrecht, z. B. in Bezug auf Hardware, Software und gehostete Daten des Auftraggebers.</w:t>
      </w:r>
    </w:p>
    <w:p w14:paraId="32FF8E72" w14:textId="77777777" w:rsidR="00063F42" w:rsidRDefault="00063F42" w:rsidP="00827359">
      <w:pPr>
        <w:jc w:val="both"/>
      </w:pPr>
    </w:p>
    <w:p w14:paraId="11088CAD" w14:textId="77777777" w:rsidR="00063F42" w:rsidRDefault="00407EDC" w:rsidP="00827359">
      <w:pPr>
        <w:pStyle w:val="berschrift2"/>
        <w:keepNext/>
        <w:numPr>
          <w:ilvl w:val="1"/>
          <w:numId w:val="2"/>
        </w:numPr>
        <w:jc w:val="both"/>
      </w:pPr>
      <w:bookmarkStart w:id="23" w:name="_Toc224905197"/>
      <w:r>
        <w:t>Textform</w:t>
      </w:r>
      <w:bookmarkEnd w:id="23"/>
    </w:p>
    <w:p w14:paraId="10097EFD" w14:textId="77777777" w:rsidR="00063F42" w:rsidRDefault="00407EDC" w:rsidP="00827359">
      <w:pPr>
        <w:jc w:val="both"/>
      </w:pPr>
      <w:r>
        <w:t>Soweit in dieser Rahmenvereinbarung nichts anderes geregelt ist, bedürfen vertragliche Mitteilungen und Erklärungen mindestens der Textform. Für Störungsmeldungen und Mängelrügen ist der Eintrag in ein Ticketsystem ausreichend.</w:t>
      </w:r>
    </w:p>
    <w:p w14:paraId="5759593B" w14:textId="77777777" w:rsidR="00063F42" w:rsidRDefault="00063F42" w:rsidP="00827359">
      <w:pPr>
        <w:jc w:val="both"/>
      </w:pPr>
    </w:p>
    <w:p w14:paraId="19C1202A" w14:textId="77777777" w:rsidR="00063F42" w:rsidRDefault="00407EDC" w:rsidP="00827359">
      <w:pPr>
        <w:pStyle w:val="berschrift2"/>
        <w:keepNext/>
        <w:numPr>
          <w:ilvl w:val="1"/>
          <w:numId w:val="2"/>
        </w:numPr>
        <w:jc w:val="both"/>
      </w:pPr>
      <w:bookmarkStart w:id="24" w:name="_Toc224905198"/>
      <w:r>
        <w:t>Anwendbares Recht, Gerichtstand</w:t>
      </w:r>
      <w:bookmarkEnd w:id="24"/>
    </w:p>
    <w:p w14:paraId="20FBA076" w14:textId="77777777" w:rsidR="00063F42" w:rsidRDefault="00407EDC" w:rsidP="00827359">
      <w:pPr>
        <w:jc w:val="both"/>
      </w:pPr>
      <w:r>
        <w:t>Es gilt das Recht der Bundesrepublik Deutschland unter Ausschluss der Normen, die in eine andere Rechtsordnung verweisen, und unter Ausschluss des Übereinkommens der Vereinten Nationen über Verträge über den internationalen Warenkauf (CISG).</w:t>
      </w:r>
    </w:p>
    <w:p w14:paraId="704780FE" w14:textId="77777777" w:rsidR="00063F42" w:rsidRDefault="00407EDC" w:rsidP="00827359">
      <w:pPr>
        <w:jc w:val="both"/>
      </w:pPr>
      <w:r>
        <w:t>Liegen die Voraussetzungen für eine Gerichtsstandsvereinbarung nach §§ 38, 40 ZPO vor, richtet sich der Gerichtsstand für alle Streitigkeiten über die Gültigkeit der Rahmenvereinbarung und der Einzelaufträge und für alle Streitigkeiten aus diesen Vertragsverhältnissen ausschließlich nach dem Sitz der für die Prozessvertretung des Auftraggebers zuständigen Stelle. Der Auftraggeber ist auf Verlangen verpflichtet, die ihn im Prozess vertretende Stelle mitzuteilen.</w:t>
      </w:r>
    </w:p>
    <w:p w14:paraId="022C7DF9" w14:textId="77777777" w:rsidR="00063F42" w:rsidRDefault="00063F42" w:rsidP="00827359">
      <w:pPr>
        <w:jc w:val="both"/>
      </w:pPr>
    </w:p>
    <w:p w14:paraId="7FE969EF" w14:textId="77777777" w:rsidR="00063F42" w:rsidRDefault="00407EDC" w:rsidP="00827359">
      <w:pPr>
        <w:pStyle w:val="berschrift2"/>
        <w:keepNext/>
        <w:numPr>
          <w:ilvl w:val="1"/>
          <w:numId w:val="2"/>
        </w:numPr>
        <w:jc w:val="both"/>
      </w:pPr>
      <w:bookmarkStart w:id="25" w:name="_Toc224905199"/>
      <w:r>
        <w:t>Sonstige Vereinbarungen</w:t>
      </w:r>
      <w:bookmarkEnd w:id="25"/>
    </w:p>
    <w:p w14:paraId="3891E3AC"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Sonstige Vereinbarungen: _____.</w:t>
      </w:r>
    </w:p>
    <w:p w14:paraId="4FD812FA" w14:textId="6F82521A" w:rsidR="00063F42" w:rsidRDefault="00DB7C9D" w:rsidP="00827359">
      <w:pPr>
        <w:tabs>
          <w:tab w:val="left" w:pos="431"/>
        </w:tabs>
        <w:ind w:left="431" w:hanging="431"/>
        <w:jc w:val="both"/>
      </w:pPr>
      <w:r>
        <w:fldChar w:fldCharType="begin">
          <w:ffData>
            <w:name w:val=""/>
            <w:enabled/>
            <w:calcOnExit w:val="0"/>
            <w:checkBox>
              <w:sizeAuto/>
              <w:default w:val="1"/>
            </w:checkBox>
          </w:ffData>
        </w:fldChar>
      </w:r>
      <w:r>
        <w:instrText xml:space="preserve"> FORMCHECKBOX </w:instrText>
      </w:r>
      <w:r w:rsidR="002472EA">
        <w:fldChar w:fldCharType="separate"/>
      </w:r>
      <w:r>
        <w:fldChar w:fldCharType="end"/>
      </w:r>
      <w:r w:rsidR="00407EDC">
        <w:tab/>
        <w:t>Die sonstigen Vereinbarungen ergeben sich aus Anlage Nr. </w:t>
      </w:r>
      <w:r w:rsidRPr="00DB7C9D">
        <w:rPr>
          <w:color w:val="2E74B5" w:themeColor="accent5" w:themeShade="BF"/>
          <w:u w:val="single"/>
        </w:rPr>
        <w:t>1</w:t>
      </w:r>
      <w:r>
        <w:t>.</w:t>
      </w:r>
    </w:p>
    <w:p w14:paraId="2F5CE454" w14:textId="77777777" w:rsidR="00063F42" w:rsidRDefault="00063F42" w:rsidP="00827359">
      <w:pPr>
        <w:pageBreakBefore/>
        <w:jc w:val="both"/>
      </w:pPr>
    </w:p>
    <w:p w14:paraId="19B02663" w14:textId="77777777" w:rsidR="00063F42" w:rsidRDefault="00063F42" w:rsidP="00827359">
      <w:pPr>
        <w:jc w:val="both"/>
      </w:pPr>
    </w:p>
    <w:p w14:paraId="15BD5C77" w14:textId="77777777" w:rsidR="00063F42" w:rsidRDefault="00407EDC" w:rsidP="00827359">
      <w:pPr>
        <w:pStyle w:val="berschrift1"/>
        <w:keepNext/>
        <w:numPr>
          <w:ilvl w:val="0"/>
          <w:numId w:val="2"/>
        </w:numPr>
        <w:jc w:val="both"/>
      </w:pPr>
      <w:bookmarkStart w:id="26" w:name="_Toc224905200"/>
      <w:r>
        <w:t>Teil B: Kauf von Hardware (EVB-IT Kauf)</w:t>
      </w:r>
      <w:bookmarkEnd w:id="26"/>
    </w:p>
    <w:p w14:paraId="1C90F30F" w14:textId="77777777" w:rsidR="00063F42" w:rsidRDefault="00063F42" w:rsidP="00827359">
      <w:pPr>
        <w:jc w:val="both"/>
      </w:pPr>
    </w:p>
    <w:p w14:paraId="7FC95844" w14:textId="77777777" w:rsidR="00063F42" w:rsidRDefault="00407EDC" w:rsidP="00827359">
      <w:pPr>
        <w:pStyle w:val="berschrift2"/>
        <w:keepNext/>
        <w:numPr>
          <w:ilvl w:val="1"/>
          <w:numId w:val="2"/>
        </w:numPr>
        <w:jc w:val="both"/>
      </w:pPr>
      <w:bookmarkStart w:id="27" w:name="_Toc224905201"/>
      <w:r>
        <w:t>Geltung der AGB</w:t>
      </w:r>
      <w:bookmarkEnd w:id="27"/>
    </w:p>
    <w:p w14:paraId="6A4C3664" w14:textId="77777777" w:rsidR="00063F42" w:rsidRDefault="00407EDC" w:rsidP="00827359">
      <w:pPr>
        <w:jc w:val="both"/>
      </w:pPr>
      <w:r>
        <w:t>Für Einzelaufträge über den Kauf von Hardware gelten die EVB-IT Kauf AGB in der jeweils bei Bereitstellung der Vergabeunterlagen geltenden Fassung. Die Rangfolge der Geltung ergibt sich aus Teil A Nummer 2 (Bestandteile der Rahmenvereinbarung).</w:t>
      </w:r>
    </w:p>
    <w:p w14:paraId="08CF86C1" w14:textId="77777777" w:rsidR="00063F42" w:rsidRDefault="00407EDC" w:rsidP="00827359">
      <w:pPr>
        <w:jc w:val="both"/>
      </w:pPr>
      <w:r>
        <w:t>Sofern vorinstallierte* Betriebssystemsoftware Gegenstand des Kaufes ist, gelten zusätzlich die EVB-IT Überlassung-AGB (Typ A) in der jeweils bei Bereitstellung der Vergabeunterlagen geltenden Fassung. Die Rangfolge der Geltung ergibt sich aus Teil A Nummer 2 (Bestandteile der Rahmenvereinbarung)</w:t>
      </w:r>
    </w:p>
    <w:p w14:paraId="1C714739" w14:textId="77777777" w:rsidR="00063F42" w:rsidRDefault="00063F42" w:rsidP="00827359">
      <w:pPr>
        <w:jc w:val="both"/>
      </w:pPr>
    </w:p>
    <w:p w14:paraId="40C61685" w14:textId="77777777" w:rsidR="00063F42" w:rsidRDefault="00407EDC" w:rsidP="00827359">
      <w:pPr>
        <w:pStyle w:val="berschrift2"/>
        <w:keepNext/>
        <w:numPr>
          <w:ilvl w:val="1"/>
          <w:numId w:val="2"/>
        </w:numPr>
        <w:jc w:val="both"/>
      </w:pPr>
      <w:bookmarkStart w:id="28" w:name="_Toc224905202"/>
      <w:r>
        <w:t>Übersicht über die vereinbarten Leistungen</w:t>
      </w:r>
      <w:bookmarkEnd w:id="28"/>
    </w:p>
    <w:p w14:paraId="0A5ACABB" w14:textId="77777777" w:rsidR="00063F42" w:rsidRDefault="00407EDC" w:rsidP="00827359">
      <w:pPr>
        <w:tabs>
          <w:tab w:val="left" w:pos="431"/>
        </w:tabs>
        <w:ind w:left="431" w:hanging="431"/>
        <w:jc w:val="both"/>
      </w:pPr>
      <w:r>
        <w:fldChar w:fldCharType="begin">
          <w:ffData>
            <w:name w:val=""/>
            <w:enabled/>
            <w:calcOnExit w:val="0"/>
            <w:checkBox>
              <w:sizeAuto/>
              <w:default w:val="0"/>
              <w:checked/>
            </w:checkBox>
          </w:ffData>
        </w:fldChar>
      </w:r>
      <w:r>
        <w:instrText xml:space="preserve">     FORMCHECKBOX   </w:instrText>
      </w:r>
      <w:r w:rsidR="002472EA">
        <w:fldChar w:fldCharType="separate"/>
      </w:r>
      <w:r>
        <w:fldChar w:fldCharType="end"/>
      </w:r>
      <w:r>
        <w:tab/>
        <w:t>Kauf von Hardware</w:t>
      </w:r>
    </w:p>
    <w:p w14:paraId="58201650" w14:textId="77777777" w:rsidR="00063F42" w:rsidRDefault="00407EDC" w:rsidP="00827359">
      <w:pPr>
        <w:tabs>
          <w:tab w:val="left" w:pos="431"/>
        </w:tabs>
        <w:ind w:left="863" w:hanging="431"/>
        <w:jc w:val="both"/>
      </w:pPr>
      <w:r>
        <w:fldChar w:fldCharType="begin">
          <w:ffData>
            <w:name w:val=""/>
            <w:enabled/>
            <w:calcOnExit w:val="0"/>
            <w:checkBox>
              <w:sizeAuto/>
              <w:default w:val="0"/>
              <w:checked/>
            </w:checkBox>
          </w:ffData>
        </w:fldChar>
      </w:r>
      <w:r>
        <w:instrText xml:space="preserve">     FORMCHECKBOX   </w:instrText>
      </w:r>
      <w:r w:rsidR="002472EA">
        <w:fldChar w:fldCharType="separate"/>
      </w:r>
      <w:r>
        <w:fldChar w:fldCharType="end"/>
      </w:r>
      <w:r>
        <w:tab/>
        <w:t>inklusive vorinstallierter* Betriebssystemsoftware</w:t>
      </w:r>
    </w:p>
    <w:p w14:paraId="6204E59C" w14:textId="395BA275" w:rsidR="00063F42" w:rsidRDefault="00FF4BB3" w:rsidP="00827359">
      <w:pPr>
        <w:tabs>
          <w:tab w:val="left" w:pos="431"/>
        </w:tabs>
        <w:ind w:left="863" w:hanging="431"/>
        <w:jc w:val="both"/>
      </w:pPr>
      <w:r>
        <w:fldChar w:fldCharType="begin">
          <w:ffData>
            <w:name w:val=""/>
            <w:enabled/>
            <w:calcOnExit w:val="0"/>
            <w:checkBox>
              <w:sizeAuto/>
              <w:default w:val="0"/>
            </w:checkBox>
          </w:ffData>
        </w:fldChar>
      </w:r>
      <w:r>
        <w:instrText xml:space="preserve"> FORMCHECKBOX </w:instrText>
      </w:r>
      <w:r w:rsidR="002472EA">
        <w:fldChar w:fldCharType="separate"/>
      </w:r>
      <w:r>
        <w:fldChar w:fldCharType="end"/>
      </w:r>
      <w:r w:rsidR="00407EDC">
        <w:tab/>
        <w:t>und Aufstellung*</w:t>
      </w:r>
    </w:p>
    <w:p w14:paraId="70E976BF"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sonstige Leistungen _____</w:t>
      </w:r>
    </w:p>
    <w:p w14:paraId="477D7EDD" w14:textId="77777777" w:rsidR="00063F42" w:rsidRDefault="00063F42" w:rsidP="00827359">
      <w:pPr>
        <w:jc w:val="both"/>
      </w:pPr>
    </w:p>
    <w:p w14:paraId="3478B954" w14:textId="77777777" w:rsidR="00063F42" w:rsidRDefault="00407EDC" w:rsidP="00827359">
      <w:pPr>
        <w:pStyle w:val="berschrift2"/>
        <w:keepNext/>
        <w:numPr>
          <w:ilvl w:val="1"/>
          <w:numId w:val="2"/>
        </w:numPr>
        <w:jc w:val="both"/>
      </w:pPr>
      <w:bookmarkStart w:id="29" w:name="_Toc224905203"/>
      <w:r>
        <w:t>Gegenstände</w:t>
      </w:r>
      <w:bookmarkEnd w:id="29"/>
    </w:p>
    <w:p w14:paraId="166AAB94" w14:textId="77777777" w:rsidR="00063F42" w:rsidRDefault="00407EDC" w:rsidP="00827359">
      <w:pPr>
        <w:jc w:val="both"/>
      </w:pPr>
      <w:r>
        <w:t>Der Auftragnehmer verkauft dem Auftraggeber auf dessen Auftrag hin Hardware, ggf. einschließlich weiterer Leistungen, z.B. vorinstallierter* Betriebssystemsoftware, Aufstellung etc. gemäß Anlage Nr. 1.</w:t>
      </w:r>
    </w:p>
    <w:p w14:paraId="1544FB00" w14:textId="77777777" w:rsidR="00063F42" w:rsidRDefault="00407EDC" w:rsidP="00827359">
      <w:pPr>
        <w:jc w:val="both"/>
      </w:pPr>
      <w:r>
        <w:t>Es gelten bezüglich der Nutzungsrechte an der jeweiligen vorinstallierten* Betriebssystemsoftware in der folgenden Rangfolge:</w:t>
      </w:r>
    </w:p>
    <w:p w14:paraId="125DE540" w14:textId="77777777" w:rsidR="00063F42" w:rsidRDefault="00407EDC" w:rsidP="00827359">
      <w:pPr>
        <w:pStyle w:val="Listenabsatz"/>
        <w:numPr>
          <w:ilvl w:val="0"/>
          <w:numId w:val="3"/>
        </w:numPr>
        <w:jc w:val="both"/>
      </w:pPr>
      <w:r>
        <w:t>Rechteregelungen des Auftraggebers gemäß Anlage Nr. _____,</w:t>
      </w:r>
    </w:p>
    <w:p w14:paraId="37308F35" w14:textId="77777777" w:rsidR="00063F42" w:rsidRDefault="00407EDC" w:rsidP="00827359">
      <w:pPr>
        <w:pStyle w:val="Listenabsatz"/>
        <w:numPr>
          <w:ilvl w:val="0"/>
          <w:numId w:val="3"/>
        </w:numPr>
        <w:jc w:val="both"/>
      </w:pPr>
      <w:r>
        <w:t>Ziffer 3.1 EVB-IT Überlassung-AGB (Typ A),</w:t>
      </w:r>
    </w:p>
    <w:p w14:paraId="5CF2BE9E" w14:textId="77777777" w:rsidR="00063F42" w:rsidRDefault="00407EDC" w:rsidP="00827359">
      <w:pPr>
        <w:pStyle w:val="Listenabsatz"/>
        <w:numPr>
          <w:ilvl w:val="0"/>
          <w:numId w:val="3"/>
        </w:numPr>
        <w:jc w:val="both"/>
      </w:pPr>
      <w:r>
        <w:t>die Nutzungsrechtsregelungen aus den jeweiligen Lizenzbedingungen in Anlage Nr. _____. Die jeweiligen Nutzungsrechtsregelungen gelten aber nur, soweit sie den sonstigen vertraglichen Regelungen weder entgegenstehen noch diese beschränken.</w:t>
      </w:r>
    </w:p>
    <w:p w14:paraId="67878F7C" w14:textId="77777777" w:rsidR="00063F42" w:rsidRDefault="00063F42" w:rsidP="00827359">
      <w:pPr>
        <w:jc w:val="both"/>
      </w:pPr>
    </w:p>
    <w:p w14:paraId="56986AF3" w14:textId="77777777" w:rsidR="00063F42" w:rsidRDefault="00407EDC" w:rsidP="00827359">
      <w:pPr>
        <w:pStyle w:val="berschrift2"/>
        <w:keepNext/>
        <w:numPr>
          <w:ilvl w:val="1"/>
          <w:numId w:val="2"/>
        </w:numPr>
        <w:jc w:val="both"/>
      </w:pPr>
      <w:bookmarkStart w:id="30" w:name="_Toc224905204"/>
      <w:r>
        <w:t>Produktstabilität</w:t>
      </w:r>
      <w:bookmarkEnd w:id="30"/>
    </w:p>
    <w:p w14:paraId="304BE37D" w14:textId="77777777" w:rsidR="00063F42" w:rsidRDefault="00407EDC" w:rsidP="00827359">
      <w:pPr>
        <w:pStyle w:val="berschrift3"/>
        <w:keepNext/>
        <w:numPr>
          <w:ilvl w:val="2"/>
          <w:numId w:val="2"/>
        </w:numPr>
        <w:jc w:val="both"/>
      </w:pPr>
      <w:r>
        <w:t>Der Auftragnehmer schuldet die vereinbarte Art und Qualität der Produkte während der gesamten Laufzeit der Rahmenvereinbarung. Der Auftragnehmer wird sich gegenüber etwaigen Vorlieferanten und Unterauftragnehmern entsprechend absichern.</w:t>
      </w:r>
    </w:p>
    <w:p w14:paraId="6A630BDF" w14:textId="77777777" w:rsidR="00063F42" w:rsidRDefault="00407EDC" w:rsidP="00827359">
      <w:pPr>
        <w:tabs>
          <w:tab w:val="left" w:pos="431"/>
        </w:tabs>
        <w:ind w:left="431" w:hanging="431"/>
        <w:jc w:val="both"/>
      </w:pPr>
      <w:r>
        <w:fldChar w:fldCharType="begin">
          <w:ffData>
            <w:name w:val=""/>
            <w:enabled/>
            <w:calcOnExit w:val="0"/>
            <w:checkBox>
              <w:sizeAuto/>
              <w:default w:val="0"/>
              <w:checked/>
            </w:checkBox>
          </w:ffData>
        </w:fldChar>
      </w:r>
      <w:r>
        <w:instrText xml:space="preserve">     FORMCHECKBOX   </w:instrText>
      </w:r>
      <w:r w:rsidR="002472EA">
        <w:fldChar w:fldCharType="separate"/>
      </w:r>
      <w:r>
        <w:fldChar w:fldCharType="end"/>
      </w:r>
      <w:r>
        <w:tab/>
        <w:t>Hinsichtlich Art und Qualität müssen für die Dauer des Vertrages</w:t>
      </w:r>
      <w:r>
        <w:rPr>
          <w:b/>
          <w:bCs/>
        </w:rPr>
        <w:t> </w:t>
      </w:r>
      <w:r>
        <w:t>die</w:t>
      </w:r>
      <w:r>
        <w:rPr>
          <w:b/>
          <w:bCs/>
        </w:rPr>
        <w:t> </w:t>
      </w:r>
      <w:r>
        <w:t>Produkte</w:t>
      </w:r>
    </w:p>
    <w:p w14:paraId="74CB6591" w14:textId="77777777" w:rsidR="00063F42" w:rsidRDefault="00407EDC" w:rsidP="00827359">
      <w:pPr>
        <w:tabs>
          <w:tab w:val="left" w:pos="431"/>
        </w:tabs>
        <w:ind w:left="863"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mit den ggf. in einer Teststellung überlassenen und vom Auftraggeber als erfüllungstauglich befundenen Produkten identisch sein,</w:t>
      </w:r>
    </w:p>
    <w:p w14:paraId="3A0459AC" w14:textId="77777777" w:rsidR="00063F42" w:rsidRDefault="00407EDC" w:rsidP="00827359">
      <w:pPr>
        <w:tabs>
          <w:tab w:val="left" w:pos="431"/>
        </w:tabs>
        <w:ind w:left="863" w:hanging="431"/>
        <w:jc w:val="both"/>
      </w:pPr>
      <w:r>
        <w:fldChar w:fldCharType="begin">
          <w:ffData>
            <w:name w:val=""/>
            <w:enabled/>
            <w:calcOnExit w:val="0"/>
            <w:checkBox>
              <w:sizeAuto/>
              <w:default w:val="0"/>
              <w:checked/>
            </w:checkBox>
          </w:ffData>
        </w:fldChar>
      </w:r>
      <w:r>
        <w:instrText xml:space="preserve">     FORMCHECKBOX   </w:instrText>
      </w:r>
      <w:r w:rsidR="002472EA">
        <w:fldChar w:fldCharType="separate"/>
      </w:r>
      <w:r>
        <w:fldChar w:fldCharType="end"/>
      </w:r>
      <w:r>
        <w:tab/>
        <w:t>die in Anlage Nr. 2 vereinbarten Komponenten (konkrete Bauelemente, wie z. B. bestimmte Speicher, Prozessoren, Hardwareschnittstellen, Fabrikate) aufweisen,</w:t>
      </w:r>
    </w:p>
    <w:p w14:paraId="53F0E7D6" w14:textId="77777777" w:rsidR="00063F42" w:rsidRDefault="00407EDC" w:rsidP="00827359">
      <w:pPr>
        <w:tabs>
          <w:tab w:val="left" w:pos="431"/>
        </w:tabs>
        <w:ind w:left="863"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in folgenden Komponenten _____ identisch sein.</w:t>
      </w:r>
    </w:p>
    <w:p w14:paraId="5BFADA1A" w14:textId="77777777" w:rsidR="00063F42" w:rsidRDefault="00407EDC" w:rsidP="00827359">
      <w:pPr>
        <w:pStyle w:val="berschrift3"/>
        <w:keepNext/>
        <w:numPr>
          <w:ilvl w:val="2"/>
          <w:numId w:val="2"/>
        </w:numPr>
        <w:jc w:val="both"/>
      </w:pPr>
      <w:r>
        <w:lastRenderedPageBreak/>
        <w:t>Produktwechsel auf Wunsch des Auftragnehmers </w:t>
      </w:r>
    </w:p>
    <w:p w14:paraId="418DFDB9" w14:textId="77777777" w:rsidR="00063F42" w:rsidRDefault="00407EDC" w:rsidP="00827359">
      <w:pPr>
        <w:tabs>
          <w:tab w:val="left" w:pos="431"/>
        </w:tabs>
        <w:ind w:left="431" w:hanging="431"/>
        <w:jc w:val="both"/>
      </w:pPr>
      <w:r>
        <w:fldChar w:fldCharType="begin">
          <w:ffData>
            <w:name w:val=""/>
            <w:enabled/>
            <w:calcOnExit w:val="0"/>
            <w:checkBox>
              <w:sizeAuto/>
              <w:default w:val="0"/>
              <w:checked/>
            </w:checkBox>
          </w:ffData>
        </w:fldChar>
      </w:r>
      <w:r>
        <w:instrText xml:space="preserve">     FORMCHECKBOX   </w:instrText>
      </w:r>
      <w:r w:rsidR="002472EA">
        <w:fldChar w:fldCharType="separate"/>
      </w:r>
      <w:r>
        <w:fldChar w:fldCharType="end"/>
      </w:r>
      <w:r>
        <w:tab/>
        <w:t>Der Auftragnehmer ist berechtigt, einen Produktwechsel vorzuschlagen. Der Auftraggeber wird seine Einwilligung erklären, wenn folgende Voraussetzungen kumulativ vorliegen:</w:t>
      </w:r>
    </w:p>
    <w:p w14:paraId="7F4B79B8" w14:textId="77777777" w:rsidR="00063F42" w:rsidRDefault="00407EDC" w:rsidP="00827359">
      <w:pPr>
        <w:tabs>
          <w:tab w:val="left" w:pos="431"/>
        </w:tabs>
        <w:ind w:left="863" w:hanging="431"/>
        <w:jc w:val="both"/>
      </w:pPr>
      <w:r>
        <w:fldChar w:fldCharType="begin">
          <w:ffData>
            <w:name w:val=""/>
            <w:enabled/>
            <w:calcOnExit w:val="0"/>
            <w:checkBox>
              <w:sizeAuto/>
              <w:default w:val="0"/>
              <w:checked/>
            </w:checkBox>
          </w:ffData>
        </w:fldChar>
      </w:r>
      <w:r>
        <w:instrText xml:space="preserve">     FORMCHECKBOX   </w:instrText>
      </w:r>
      <w:r w:rsidR="002472EA">
        <w:fldChar w:fldCharType="separate"/>
      </w:r>
      <w:r>
        <w:fldChar w:fldCharType="end"/>
      </w:r>
      <w:r>
        <w:tab/>
        <w:t>das vereinbarte Produkt wird vom jeweiligen Hersteller nicht mehr hergestellt,</w:t>
      </w:r>
    </w:p>
    <w:p w14:paraId="0D898E0B" w14:textId="77777777" w:rsidR="00063F42" w:rsidRDefault="00407EDC" w:rsidP="00827359">
      <w:pPr>
        <w:tabs>
          <w:tab w:val="left" w:pos="431"/>
        </w:tabs>
        <w:ind w:left="863" w:hanging="431"/>
        <w:jc w:val="both"/>
      </w:pPr>
      <w:r>
        <w:fldChar w:fldCharType="begin">
          <w:ffData>
            <w:name w:val=""/>
            <w:enabled/>
            <w:calcOnExit w:val="0"/>
            <w:checkBox>
              <w:sizeAuto/>
              <w:default w:val="0"/>
              <w:checked/>
            </w:checkBox>
          </w:ffData>
        </w:fldChar>
      </w:r>
      <w:r>
        <w:instrText xml:space="preserve">     FORMCHECKBOX   </w:instrText>
      </w:r>
      <w:r w:rsidR="002472EA">
        <w:fldChar w:fldCharType="separate"/>
      </w:r>
      <w:r>
        <w:fldChar w:fldCharType="end"/>
      </w:r>
      <w:r>
        <w:tab/>
        <w:t>es wurden mindestens die Funktions- und Leistungsgleichwertigkeit (insbesondere hinsichtlich Kompatibilität, Performance, Leistungsstärke und Qualität) des Ersatzprodukts durch die Vorlage geeigneter Dokumente (z. B. Messprotokolle, Datenblätter) nachgewiesen,</w:t>
      </w:r>
    </w:p>
    <w:p w14:paraId="711AFBC2" w14:textId="77777777" w:rsidR="00063F42" w:rsidRDefault="00407EDC" w:rsidP="00827359">
      <w:pPr>
        <w:tabs>
          <w:tab w:val="left" w:pos="431"/>
        </w:tabs>
        <w:ind w:left="863" w:hanging="431"/>
        <w:jc w:val="both"/>
      </w:pPr>
      <w:r>
        <w:fldChar w:fldCharType="begin">
          <w:ffData>
            <w:name w:val=""/>
            <w:enabled/>
            <w:calcOnExit w:val="0"/>
            <w:checkBox>
              <w:sizeAuto/>
              <w:default w:val="0"/>
              <w:checked/>
            </w:checkBox>
          </w:ffData>
        </w:fldChar>
      </w:r>
      <w:r>
        <w:instrText xml:space="preserve">     FORMCHECKBOX   </w:instrText>
      </w:r>
      <w:r w:rsidR="002472EA">
        <w:fldChar w:fldCharType="separate"/>
      </w:r>
      <w:r>
        <w:fldChar w:fldCharType="end"/>
      </w:r>
      <w:r>
        <w:tab/>
        <w:t>der Preis erhöht sich durch den Produktwechsel nicht,</w:t>
      </w:r>
    </w:p>
    <w:p w14:paraId="3339316C" w14:textId="77777777" w:rsidR="00063F42" w:rsidRDefault="00407EDC" w:rsidP="00827359">
      <w:pPr>
        <w:tabs>
          <w:tab w:val="left" w:pos="431"/>
        </w:tabs>
        <w:ind w:left="863" w:hanging="431"/>
        <w:jc w:val="both"/>
      </w:pPr>
      <w:r>
        <w:fldChar w:fldCharType="begin">
          <w:ffData>
            <w:name w:val=""/>
            <w:enabled/>
            <w:calcOnExit w:val="0"/>
            <w:checkBox>
              <w:sizeAuto/>
              <w:default w:val="0"/>
              <w:checked/>
            </w:checkBox>
          </w:ffData>
        </w:fldChar>
      </w:r>
      <w:r>
        <w:instrText xml:space="preserve">     FORMCHECKBOX   </w:instrText>
      </w:r>
      <w:r w:rsidR="002472EA">
        <w:fldChar w:fldCharType="separate"/>
      </w:r>
      <w:r>
        <w:fldChar w:fldCharType="end"/>
      </w:r>
      <w:r>
        <w:tab/>
        <w:t>das neue Produkt stammt von demselben Hersteller wie das bisherige Produkt,</w:t>
      </w:r>
    </w:p>
    <w:p w14:paraId="3429BE19" w14:textId="77777777" w:rsidR="00063F42" w:rsidRDefault="00407EDC" w:rsidP="00827359">
      <w:pPr>
        <w:tabs>
          <w:tab w:val="left" w:pos="431"/>
        </w:tabs>
        <w:ind w:left="863"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das neue Produkt erfüllt die weiteren Anforderungen aus Anlage Nr. _____,</w:t>
      </w:r>
    </w:p>
    <w:p w14:paraId="406E91F5" w14:textId="77777777" w:rsidR="00063F42" w:rsidRDefault="00407EDC" w:rsidP="00827359">
      <w:pPr>
        <w:tabs>
          <w:tab w:val="left" w:pos="431"/>
        </w:tabs>
        <w:ind w:left="863"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gleichzeitig mit der Ankündigung ist auf Kosten des Auftragnehmers die Bereitstellung eines Musterexemplars des neuen Modells für eine Teststellung erfolgt und die Tests des Auftraggebers haben ergeben, dass das Produkt die vorgenannten Anforderungen erfüllt. Näheres ergibt sich aus Anlage Nr. _____.</w:t>
      </w:r>
    </w:p>
    <w:p w14:paraId="6CE24BC7" w14:textId="77777777" w:rsidR="00063F42" w:rsidRDefault="00407EDC" w:rsidP="00827359">
      <w:pPr>
        <w:tabs>
          <w:tab w:val="left" w:pos="431"/>
        </w:tabs>
        <w:ind w:left="863"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Der Auftraggeber ist in keinem Fall verpflichtet, in mehr als _____ Produktwechsel pro Vertragsjahr einzuwilligen.</w:t>
      </w:r>
    </w:p>
    <w:p w14:paraId="40820116" w14:textId="77777777" w:rsidR="00063F42" w:rsidRDefault="00407EDC" w:rsidP="00827359">
      <w:pPr>
        <w:tabs>
          <w:tab w:val="left" w:pos="431"/>
        </w:tabs>
        <w:ind w:left="863"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Der Auftraggeber ist in keinem Fall verpflichtet, mehr als _____ Vorschläge für Produktwechsel pro Vertragsjahr zu prüfen und ggf. einzuwilligen.</w:t>
      </w:r>
    </w:p>
    <w:p w14:paraId="56708321" w14:textId="77777777" w:rsidR="00063F42" w:rsidRDefault="00407EDC" w:rsidP="00827359">
      <w:pPr>
        <w:pStyle w:val="berschrift3"/>
        <w:keepNext/>
        <w:numPr>
          <w:ilvl w:val="2"/>
          <w:numId w:val="2"/>
        </w:numPr>
        <w:jc w:val="both"/>
      </w:pPr>
      <w:r>
        <w:t>Produktwechsel auf Wunsch des Auftraggebers</w:t>
      </w:r>
    </w:p>
    <w:p w14:paraId="35637689" w14:textId="77777777" w:rsidR="00063F42" w:rsidRDefault="00407EDC" w:rsidP="00827359">
      <w:pPr>
        <w:tabs>
          <w:tab w:val="left" w:pos="431"/>
        </w:tabs>
        <w:ind w:left="431" w:hanging="431"/>
        <w:jc w:val="both"/>
      </w:pPr>
      <w:r>
        <w:fldChar w:fldCharType="begin">
          <w:ffData>
            <w:name w:val=""/>
            <w:enabled/>
            <w:calcOnExit w:val="0"/>
            <w:checkBox>
              <w:sizeAuto/>
              <w:default w:val="0"/>
              <w:checked/>
            </w:checkBox>
          </w:ffData>
        </w:fldChar>
      </w:r>
      <w:r>
        <w:instrText xml:space="preserve">     FORMCHECKBOX   </w:instrText>
      </w:r>
      <w:r w:rsidR="002472EA">
        <w:fldChar w:fldCharType="separate"/>
      </w:r>
      <w:r>
        <w:fldChar w:fldCharType="end"/>
      </w:r>
      <w:r>
        <w:tab/>
        <w:t>Der Auftraggeber hat Anspruch auf Produktwechsel zur Anpassung der Produkte an den technischen Fortschritt.</w:t>
      </w:r>
    </w:p>
    <w:p w14:paraId="43C72EAD" w14:textId="77777777" w:rsidR="00063F42" w:rsidRDefault="00407EDC" w:rsidP="00827359">
      <w:pPr>
        <w:tabs>
          <w:tab w:val="left" w:pos="431"/>
        </w:tabs>
        <w:ind w:left="863" w:hanging="431"/>
        <w:jc w:val="both"/>
      </w:pPr>
      <w:r>
        <w:t>Der Auftragnehmer kann nur dann, insoweit und in dem Umfang eine Anpassung der Vergütung verlangen, als er nachweist, dass sein Einkaufspreis in Bezug auf das neue Produkt höher ist als für das auszuwechselnde. Dabei ist höchstens ein marktüblicher Einkaufspreis maßgeblich. In diesem Fall erfolgt der Produktwechsel nur, wenn der Auftraggeber der Vergütungserhöhung zustimmt.</w:t>
      </w:r>
    </w:p>
    <w:p w14:paraId="4B567292"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Der Auftraggeber kann einen Produktwechsel fordern, wenn</w:t>
      </w:r>
    </w:p>
    <w:p w14:paraId="4E762F11" w14:textId="77777777" w:rsidR="00063F42" w:rsidRDefault="00407EDC" w:rsidP="00827359">
      <w:pPr>
        <w:tabs>
          <w:tab w:val="left" w:pos="431"/>
        </w:tabs>
        <w:ind w:left="863"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bei mehr als _____ %, mindestens aber _____ der bereits abgerufenen Produkte Mängel aufgetreten sind.</w:t>
      </w:r>
    </w:p>
    <w:p w14:paraId="26F88BD3" w14:textId="77777777" w:rsidR="00063F42" w:rsidRDefault="00407EDC" w:rsidP="00827359">
      <w:pPr>
        <w:tabs>
          <w:tab w:val="left" w:pos="431"/>
        </w:tabs>
        <w:ind w:left="863"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bei mehr als _____ %, mindestens aber _____ der bereits abgerufenen Produkte Lieferverzug aufgetreten ist.</w:t>
      </w:r>
    </w:p>
    <w:p w14:paraId="2818DFAA" w14:textId="77777777" w:rsidR="00063F42" w:rsidRDefault="00063F42" w:rsidP="00827359">
      <w:pPr>
        <w:tabs>
          <w:tab w:val="left" w:pos="431"/>
        </w:tabs>
        <w:ind w:left="1296" w:hanging="431"/>
        <w:jc w:val="both"/>
      </w:pPr>
    </w:p>
    <w:p w14:paraId="5D495792" w14:textId="77777777" w:rsidR="00063F42" w:rsidRDefault="00407EDC" w:rsidP="00827359">
      <w:pPr>
        <w:tabs>
          <w:tab w:val="left" w:pos="431"/>
        </w:tabs>
        <w:ind w:left="1296" w:hanging="431"/>
        <w:jc w:val="both"/>
      </w:pPr>
      <w:r>
        <w:t>Der Auftragnehmer ist in diesem Fall verpflichtet, ein alternatives Produkt zu liefern, damit die Mindestanforderungen der Leistungsbeschreibung erfüllt und die Funktions- und Leistungsgleichwertigkeit (insbesondere hinsichtlich Kompatibilität, Performance, Leistungsstärke und Qualität) gewahrt wird. Dies hat der Auftragnehmer durch Vorlage geeigneter Dokumente (z. B. Messprotokolle, Datenblätter) nachzuweisen. Ein Anspruch auf Erhöhung der Vergütung besteht nicht.</w:t>
      </w:r>
    </w:p>
    <w:p w14:paraId="61B15B92" w14:textId="77777777" w:rsidR="00063F42" w:rsidRDefault="00063F42" w:rsidP="00827359">
      <w:pPr>
        <w:jc w:val="both"/>
      </w:pPr>
    </w:p>
    <w:p w14:paraId="6C12E094" w14:textId="77777777" w:rsidR="00063F42" w:rsidRDefault="00407EDC" w:rsidP="00827359">
      <w:pPr>
        <w:pStyle w:val="berschrift2"/>
        <w:keepNext/>
        <w:numPr>
          <w:ilvl w:val="1"/>
          <w:numId w:val="2"/>
        </w:numPr>
        <w:jc w:val="both"/>
      </w:pPr>
      <w:bookmarkStart w:id="31" w:name="_Toc224905205"/>
      <w:r>
        <w:t>Regelungen zur Vorinstallation* von Betriebssystemsoftware bzw. Aufstellung der Hardware</w:t>
      </w:r>
      <w:bookmarkEnd w:id="31"/>
      <w:r>
        <w:t> </w:t>
      </w:r>
    </w:p>
    <w:p w14:paraId="2B3E873A" w14:textId="77777777" w:rsidR="00063F42" w:rsidRDefault="00407EDC" w:rsidP="00827359">
      <w:pPr>
        <w:tabs>
          <w:tab w:val="left" w:pos="431"/>
        </w:tabs>
        <w:ind w:left="431" w:hanging="431"/>
        <w:jc w:val="both"/>
      </w:pPr>
      <w:r>
        <w:fldChar w:fldCharType="begin">
          <w:ffData>
            <w:name w:val=""/>
            <w:enabled/>
            <w:calcOnExit w:val="0"/>
            <w:checkBox>
              <w:sizeAuto/>
              <w:default w:val="0"/>
              <w:checked/>
            </w:checkBox>
          </w:ffData>
        </w:fldChar>
      </w:r>
      <w:r>
        <w:instrText xml:space="preserve">     FORMCHECKBOX   </w:instrText>
      </w:r>
      <w:r w:rsidR="002472EA">
        <w:fldChar w:fldCharType="separate"/>
      </w:r>
      <w:r>
        <w:fldChar w:fldCharType="end"/>
      </w:r>
      <w:r>
        <w:tab/>
        <w:t>Vereinbarungen zur Vorinstallation* der Betriebssystemsoftware ergeben sich aus Anlage Nr. 1.</w:t>
      </w:r>
    </w:p>
    <w:p w14:paraId="18D6807C" w14:textId="1508DA2B" w:rsidR="00063F42" w:rsidRDefault="00FF4BB3" w:rsidP="00827359">
      <w:pPr>
        <w:tabs>
          <w:tab w:val="left" w:pos="431"/>
        </w:tabs>
        <w:ind w:left="431" w:hanging="431"/>
        <w:jc w:val="both"/>
      </w:pPr>
      <w:r>
        <w:fldChar w:fldCharType="begin">
          <w:ffData>
            <w:name w:val=""/>
            <w:enabled/>
            <w:calcOnExit w:val="0"/>
            <w:checkBox>
              <w:sizeAuto/>
              <w:default w:val="0"/>
            </w:checkBox>
          </w:ffData>
        </w:fldChar>
      </w:r>
      <w:r>
        <w:instrText xml:space="preserve"> FORMCHECKBOX </w:instrText>
      </w:r>
      <w:r w:rsidR="002472EA">
        <w:fldChar w:fldCharType="separate"/>
      </w:r>
      <w:r>
        <w:fldChar w:fldCharType="end"/>
      </w:r>
      <w:r w:rsidR="00407EDC">
        <w:tab/>
        <w:t>Vereinbarungen zur Aufstellung der Hardware* ergeben sich aus Anlage Nr. 1</w:t>
      </w:r>
    </w:p>
    <w:p w14:paraId="780BC24D" w14:textId="77777777" w:rsidR="00063F42" w:rsidRDefault="00063F42" w:rsidP="00827359">
      <w:pPr>
        <w:jc w:val="both"/>
      </w:pPr>
    </w:p>
    <w:p w14:paraId="7629F915" w14:textId="77777777" w:rsidR="00063F42" w:rsidRDefault="00407EDC" w:rsidP="00827359">
      <w:pPr>
        <w:pStyle w:val="berschrift2"/>
        <w:keepNext/>
        <w:numPr>
          <w:ilvl w:val="1"/>
          <w:numId w:val="2"/>
        </w:numPr>
        <w:jc w:val="both"/>
      </w:pPr>
      <w:bookmarkStart w:id="32" w:name="_Toc224905206"/>
      <w:r>
        <w:lastRenderedPageBreak/>
        <w:t>Vergütung</w:t>
      </w:r>
      <w:bookmarkEnd w:id="32"/>
    </w:p>
    <w:p w14:paraId="4345973C" w14:textId="77777777" w:rsidR="00063F42" w:rsidRDefault="00407EDC" w:rsidP="00827359">
      <w:pPr>
        <w:pStyle w:val="berschrift3"/>
        <w:keepNext/>
        <w:numPr>
          <w:ilvl w:val="2"/>
          <w:numId w:val="2"/>
        </w:numPr>
        <w:jc w:val="both"/>
      </w:pPr>
      <w:r>
        <w:t>Kaufpreis </w:t>
      </w:r>
    </w:p>
    <w:p w14:paraId="5FC7B555" w14:textId="77777777" w:rsidR="00063F42" w:rsidRDefault="00407EDC" w:rsidP="00827359">
      <w:pPr>
        <w:jc w:val="both"/>
      </w:pPr>
      <w:r>
        <w:t>Der jeweilige Kaufpreis ergibt sich</w:t>
      </w:r>
    </w:p>
    <w:p w14:paraId="0B84643C" w14:textId="77777777" w:rsidR="00063F42" w:rsidRDefault="00407EDC" w:rsidP="00827359">
      <w:pPr>
        <w:tabs>
          <w:tab w:val="left" w:pos="431"/>
        </w:tabs>
        <w:ind w:left="431" w:hanging="431"/>
        <w:jc w:val="both"/>
      </w:pPr>
      <w:r>
        <w:fldChar w:fldCharType="begin">
          <w:ffData>
            <w:name w:val=""/>
            <w:enabled/>
            <w:calcOnExit w:val="0"/>
            <w:checkBox>
              <w:sizeAuto/>
              <w:default w:val="0"/>
              <w:checked/>
            </w:checkBox>
          </w:ffData>
        </w:fldChar>
      </w:r>
      <w:r>
        <w:instrText xml:space="preserve">     FORMCHECKBOX   </w:instrText>
      </w:r>
      <w:r w:rsidR="002472EA">
        <w:fldChar w:fldCharType="separate"/>
      </w:r>
      <w:r>
        <w:fldChar w:fldCharType="end"/>
      </w:r>
      <w:r>
        <w:tab/>
        <w:t>gemäß Teil A, Abschnitt "Vergütung der Leistungen"</w:t>
      </w:r>
    </w:p>
    <w:p w14:paraId="710609EA"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aus dem Miniwettbewerb gemäß Anlage Nr. _____.</w:t>
      </w:r>
    </w:p>
    <w:p w14:paraId="0FB75816" w14:textId="77777777" w:rsidR="00063F42" w:rsidRDefault="00407EDC" w:rsidP="00827359">
      <w:pPr>
        <w:pStyle w:val="berschrift3"/>
        <w:keepNext/>
        <w:numPr>
          <w:ilvl w:val="2"/>
          <w:numId w:val="2"/>
        </w:numPr>
        <w:jc w:val="both"/>
      </w:pPr>
      <w:r>
        <w:t>Fälligkeit und Zahlung</w:t>
      </w:r>
    </w:p>
    <w:p w14:paraId="07BB040F" w14:textId="77777777" w:rsidR="00063F42" w:rsidRDefault="00407EDC" w:rsidP="00827359">
      <w:pPr>
        <w:tabs>
          <w:tab w:val="left" w:pos="431"/>
        </w:tabs>
        <w:ind w:left="431" w:hanging="431"/>
        <w:jc w:val="both"/>
      </w:pPr>
      <w:r>
        <w:fldChar w:fldCharType="begin">
          <w:ffData>
            <w:name w:val=""/>
            <w:enabled/>
            <w:calcOnExit w:val="0"/>
            <w:checkBox>
              <w:sizeAuto/>
              <w:default w:val="0"/>
              <w:checked/>
            </w:checkBox>
          </w:ffData>
        </w:fldChar>
      </w:r>
      <w:r>
        <w:instrText xml:space="preserve">     FORMCHECKBOX   </w:instrText>
      </w:r>
      <w:r w:rsidR="002472EA">
        <w:fldChar w:fldCharType="separate"/>
      </w:r>
      <w:r>
        <w:fldChar w:fldCharType="end"/>
      </w:r>
      <w:r>
        <w:tab/>
        <w:t>Die Fälligkeit und Zahlungsfrist ergeben sich aus Teil A.</w:t>
      </w:r>
    </w:p>
    <w:p w14:paraId="2C97728A"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Die Vergütung für den Kauf ist abweichend von Teil A fällig _____ Tage nach _____.</w:t>
      </w:r>
    </w:p>
    <w:p w14:paraId="4911EFB9"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und ist abweichend von Teil A nicht 30 Tage sondern _____ Tage nach Fälligkeit und Zugang einer prüffähigen Rechnung zu zahlen.</w:t>
      </w:r>
    </w:p>
    <w:p w14:paraId="50267302" w14:textId="77777777" w:rsidR="00063F42" w:rsidRDefault="00063F42" w:rsidP="00827359">
      <w:pPr>
        <w:jc w:val="both"/>
      </w:pPr>
    </w:p>
    <w:p w14:paraId="6E16F5A8" w14:textId="77777777" w:rsidR="00063F42" w:rsidRDefault="00407EDC" w:rsidP="00827359">
      <w:pPr>
        <w:pStyle w:val="berschrift2"/>
        <w:keepNext/>
        <w:numPr>
          <w:ilvl w:val="1"/>
          <w:numId w:val="2"/>
        </w:numPr>
        <w:jc w:val="both"/>
      </w:pPr>
      <w:bookmarkStart w:id="33" w:name="_Toc224905207"/>
      <w:r>
        <w:t>Nutzungssperre*/besondere technische Merkmale</w:t>
      </w:r>
      <w:bookmarkEnd w:id="33"/>
    </w:p>
    <w:p w14:paraId="01DB1762"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Die Leistungen des Auftragnehmers weisen keine Nutzungssperren* auf.</w:t>
      </w:r>
    </w:p>
    <w:p w14:paraId="4D1CCD10"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Die Leistungen des Auftragnehmers weisen folgende Nutzungssperren* auf: _____. Näheres siehe Anlage Nr. _____.</w:t>
      </w:r>
    </w:p>
    <w:p w14:paraId="64F3BD13"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Die Leistungen des Auftragnehmers weisen folgende technische Merkmale </w:t>
      </w:r>
      <w:r>
        <w:rPr>
          <w:b/>
          <w:bCs/>
        </w:rPr>
        <w:t>nicht</w:t>
      </w:r>
      <w:r>
        <w:t> auf: _____. Näheres siehe Anlage Nr. _____.</w:t>
      </w:r>
    </w:p>
    <w:p w14:paraId="75A95FB6" w14:textId="77777777" w:rsidR="00063F42" w:rsidRDefault="00063F42" w:rsidP="00827359">
      <w:pPr>
        <w:jc w:val="both"/>
      </w:pPr>
    </w:p>
    <w:p w14:paraId="7DC9B2D6" w14:textId="77777777" w:rsidR="00063F42" w:rsidRDefault="00407EDC" w:rsidP="00827359">
      <w:pPr>
        <w:pStyle w:val="berschrift2"/>
        <w:keepNext/>
        <w:numPr>
          <w:ilvl w:val="1"/>
          <w:numId w:val="2"/>
        </w:numPr>
        <w:jc w:val="both"/>
      </w:pPr>
      <w:bookmarkStart w:id="34" w:name="_Toc224905208"/>
      <w:r>
        <w:t>Mängelhaftung (Gewährleistung)</w:t>
      </w:r>
      <w:bookmarkEnd w:id="34"/>
    </w:p>
    <w:p w14:paraId="3DDEC756"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Abweichend von Ziffer 7.4 EVB-IT Kauf-AGB hat der Auftraggeber die Wahl der Art der Nacherfüllung (Beseitigung oder Neulieferung) für die Hardware gemäß Anlage Nr. _____.</w:t>
      </w:r>
    </w:p>
    <w:p w14:paraId="2691F101"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Die Mängelmeldung im Rahmen der Mängelhaftung erfolgt abweichend von Ziffer 7.2 EVB-IT Kauf-AGB gemäß Anlage Nr. _____.</w:t>
      </w:r>
    </w:p>
    <w:p w14:paraId="47D78722"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Die Mängelmeldung im Rahmen der Mängelhaftung erfolgt an (z.B. Postanschrift, Telefon, E-Mail oder Anlage Nr. _____</w:t>
      </w:r>
    </w:p>
    <w:p w14:paraId="3268000A"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Im Rahmen der Mängelhaftung werden die Reaktions-/Wiederherstellungszeiten* gemäß Anlage Nr. _____ vereinbart.</w:t>
      </w:r>
    </w:p>
    <w:p w14:paraId="5AD64D8F" w14:textId="77777777" w:rsidR="00063F42" w:rsidRDefault="00407EDC" w:rsidP="00827359">
      <w:pPr>
        <w:tabs>
          <w:tab w:val="left" w:pos="431"/>
        </w:tabs>
        <w:ind w:left="431" w:hanging="431"/>
        <w:jc w:val="both"/>
      </w:pPr>
      <w:r>
        <w:fldChar w:fldCharType="begin">
          <w:ffData>
            <w:name w:val=""/>
            <w:enabled/>
            <w:calcOnExit w:val="0"/>
            <w:checkBox>
              <w:sizeAuto/>
              <w:default w:val="0"/>
              <w:checked/>
            </w:checkBox>
          </w:ffData>
        </w:fldChar>
      </w:r>
      <w:r>
        <w:instrText xml:space="preserve">     FORMCHECKBOX   </w:instrText>
      </w:r>
      <w:r w:rsidR="002472EA">
        <w:fldChar w:fldCharType="separate"/>
      </w:r>
      <w:r>
        <w:fldChar w:fldCharType="end"/>
      </w:r>
      <w:r>
        <w:tab/>
        <w:t>Für Mängelmeldungen und Reaktions-/ und Wiederherstellungszeiten* im Rahmen der Mängelhaftung gelten die Regelungen, die im Modul Instandhaltung vereinbart sind.</w:t>
      </w:r>
    </w:p>
    <w:p w14:paraId="6A6A3D30" w14:textId="77777777" w:rsidR="00063F42" w:rsidRDefault="00063F42" w:rsidP="00827359">
      <w:pPr>
        <w:jc w:val="both"/>
      </w:pPr>
    </w:p>
    <w:p w14:paraId="08BA5D44" w14:textId="77777777" w:rsidR="00063F42" w:rsidRDefault="00407EDC" w:rsidP="00827359">
      <w:pPr>
        <w:pStyle w:val="berschrift2"/>
        <w:keepNext/>
        <w:numPr>
          <w:ilvl w:val="1"/>
          <w:numId w:val="2"/>
        </w:numPr>
        <w:jc w:val="both"/>
      </w:pPr>
      <w:bookmarkStart w:id="35" w:name="_Toc224905209"/>
      <w:r>
        <w:t>Garantien</w:t>
      </w:r>
      <w:bookmarkEnd w:id="35"/>
    </w:p>
    <w:p w14:paraId="7098B2B9" w14:textId="77777777" w:rsidR="00063F42" w:rsidRDefault="00407EDC" w:rsidP="00827359">
      <w:pPr>
        <w:pStyle w:val="berschrift3"/>
        <w:keepNext/>
        <w:numPr>
          <w:ilvl w:val="2"/>
          <w:numId w:val="2"/>
        </w:numPr>
        <w:jc w:val="both"/>
      </w:pPr>
      <w:r>
        <w:t>Auftragnehmergarantien</w:t>
      </w:r>
    </w:p>
    <w:p w14:paraId="2D0D45D0" w14:textId="77777777" w:rsidR="00063F42" w:rsidRDefault="00407EDC" w:rsidP="00827359">
      <w:pPr>
        <w:tabs>
          <w:tab w:val="left" w:pos="431"/>
        </w:tabs>
        <w:ind w:left="431" w:hanging="431"/>
        <w:jc w:val="both"/>
      </w:pPr>
      <w:r>
        <w:fldChar w:fldCharType="begin">
          <w:ffData>
            <w:name w:val=""/>
            <w:enabled/>
            <w:calcOnExit w:val="0"/>
            <w:checkBox>
              <w:sizeAuto/>
              <w:default w:val="0"/>
              <w:checked/>
            </w:checkBox>
          </w:ffData>
        </w:fldChar>
      </w:r>
      <w:r>
        <w:instrText xml:space="preserve">     FORMCHECKBOX   </w:instrText>
      </w:r>
      <w:r w:rsidR="002472EA">
        <w:fldChar w:fldCharType="separate"/>
      </w:r>
      <w:r>
        <w:fldChar w:fldCharType="end"/>
      </w:r>
      <w:r>
        <w:tab/>
        <w:t> Der Auftragnehmer übernimmt zusätzlich zu der vereinbarten Mängelhaftung (Gewährleistung)</w:t>
      </w:r>
    </w:p>
    <w:p w14:paraId="713C17E6" w14:textId="77777777" w:rsidR="00063F42" w:rsidRDefault="00407EDC" w:rsidP="00827359">
      <w:pPr>
        <w:tabs>
          <w:tab w:val="left" w:pos="431"/>
        </w:tabs>
        <w:ind w:left="863"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die in Anlage Nr. _____ aufgeführten Haltbarkeitsgarantien (Konkretisierung und/oder Begrenzung z.B. des Inhalts oder der Rechtsfolgen dieser Haltbarkeitsgarantie).</w:t>
      </w:r>
    </w:p>
    <w:p w14:paraId="296DBC81" w14:textId="77777777" w:rsidR="00063F42" w:rsidRDefault="00407EDC" w:rsidP="00827359">
      <w:pPr>
        <w:tabs>
          <w:tab w:val="left" w:pos="431"/>
        </w:tabs>
        <w:ind w:left="863" w:hanging="431"/>
        <w:jc w:val="both"/>
      </w:pPr>
      <w:r>
        <w:fldChar w:fldCharType="begin">
          <w:ffData>
            <w:name w:val=""/>
            <w:enabled/>
            <w:calcOnExit w:val="0"/>
            <w:checkBox>
              <w:sizeAuto/>
              <w:default w:val="0"/>
              <w:checked/>
            </w:checkBox>
          </w:ffData>
        </w:fldChar>
      </w:r>
      <w:r>
        <w:instrText xml:space="preserve">     FORMCHECKBOX   </w:instrText>
      </w:r>
      <w:r w:rsidR="002472EA">
        <w:fldChar w:fldCharType="separate"/>
      </w:r>
      <w:r>
        <w:fldChar w:fldCharType="end"/>
      </w:r>
      <w:r>
        <w:tab/>
        <w:t>die in Anlage Nr. 2 aufgeführten Garantien (Konkretisierung und/oder Begrenzung z.B. des Inhalts oder der Rechtsfolgen dieser Garantie).</w:t>
      </w:r>
    </w:p>
    <w:p w14:paraId="71E574B5" w14:textId="77777777" w:rsidR="00063F42" w:rsidRDefault="00407EDC" w:rsidP="00827359">
      <w:pPr>
        <w:tabs>
          <w:tab w:val="left" w:pos="431"/>
        </w:tabs>
        <w:ind w:left="863"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Für die Haftung bei der Verletzung von Garantieversprechen gelten die jeweils einschlägigen Haftungsbeschränkungen aus Ziffer 9 EVB-IT Kauf-AGB, Ziffer 16 EVB-IT Instandhaltungs-AGB bzw. Ziffer 9 EVB-IT Überlassung-AGB (Typ A) in den dort genannten Fällen.</w:t>
      </w:r>
    </w:p>
    <w:p w14:paraId="0ABB276A" w14:textId="77777777" w:rsidR="00063F42" w:rsidRDefault="00407EDC" w:rsidP="00827359">
      <w:pPr>
        <w:pStyle w:val="berschrift3"/>
        <w:keepNext/>
        <w:numPr>
          <w:ilvl w:val="2"/>
          <w:numId w:val="2"/>
        </w:numPr>
        <w:jc w:val="both"/>
      </w:pPr>
      <w:r>
        <w:lastRenderedPageBreak/>
        <w:t>Herstellergarantien</w:t>
      </w:r>
    </w:p>
    <w:p w14:paraId="48E3B119" w14:textId="117DE8C0" w:rsidR="00063F42" w:rsidRDefault="00AB2F80" w:rsidP="00827359">
      <w:pPr>
        <w:tabs>
          <w:tab w:val="left" w:pos="431"/>
        </w:tabs>
        <w:ind w:left="431" w:hanging="431"/>
        <w:jc w:val="both"/>
      </w:pPr>
      <w:r>
        <w:fldChar w:fldCharType="begin">
          <w:ffData>
            <w:name w:val=""/>
            <w:enabled/>
            <w:calcOnExit w:val="0"/>
            <w:checkBox>
              <w:sizeAuto/>
              <w:default w:val="0"/>
            </w:checkBox>
          </w:ffData>
        </w:fldChar>
      </w:r>
      <w:r>
        <w:instrText xml:space="preserve"> FORMCHECKBOX </w:instrText>
      </w:r>
      <w:r w:rsidR="002472EA">
        <w:fldChar w:fldCharType="separate"/>
      </w:r>
      <w:r>
        <w:fldChar w:fldCharType="end"/>
      </w:r>
      <w:r w:rsidR="00407EDC">
        <w:tab/>
        <w:t>Der Auftragnehmer erklärt, dass der Hersteller der aus Anlage Nr. </w:t>
      </w:r>
      <w:r>
        <w:t>__</w:t>
      </w:r>
      <w:r w:rsidR="00407EDC">
        <w:t> ersichtlichen Hardware die dort genannten Garantien übernimmt.</w:t>
      </w:r>
    </w:p>
    <w:p w14:paraId="620DF0A2" w14:textId="77777777" w:rsidR="00063F42" w:rsidRDefault="00063F42" w:rsidP="00827359">
      <w:pPr>
        <w:jc w:val="both"/>
      </w:pPr>
    </w:p>
    <w:p w14:paraId="4BD56DEA" w14:textId="77777777" w:rsidR="00063F42" w:rsidRDefault="00407EDC" w:rsidP="00827359">
      <w:pPr>
        <w:pStyle w:val="berschrift2"/>
        <w:keepNext/>
        <w:numPr>
          <w:ilvl w:val="1"/>
          <w:numId w:val="2"/>
        </w:numPr>
        <w:jc w:val="both"/>
      </w:pPr>
      <w:bookmarkStart w:id="36" w:name="_Toc224905210"/>
      <w:r>
        <w:t>Regelung entfällt.</w:t>
      </w:r>
      <w:bookmarkEnd w:id="36"/>
    </w:p>
    <w:p w14:paraId="55E67589" w14:textId="77777777" w:rsidR="00063F42" w:rsidRDefault="00063F42" w:rsidP="00827359">
      <w:pPr>
        <w:jc w:val="both"/>
      </w:pPr>
    </w:p>
    <w:p w14:paraId="0537E636" w14:textId="77777777" w:rsidR="00063F42" w:rsidRDefault="00407EDC" w:rsidP="00827359">
      <w:pPr>
        <w:pStyle w:val="berschrift2"/>
        <w:keepNext/>
        <w:numPr>
          <w:ilvl w:val="1"/>
          <w:numId w:val="2"/>
        </w:numPr>
        <w:jc w:val="both"/>
      </w:pPr>
      <w:bookmarkStart w:id="37" w:name="_Toc224905211"/>
      <w:r>
        <w:t>Abweichende Vertragsstrafenregelungen</w:t>
      </w:r>
      <w:bookmarkEnd w:id="37"/>
    </w:p>
    <w:p w14:paraId="4C874623"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Ergänzend zu bzw. abweichend von Ziffer 5.3 EVB-IT Kauf-AGB wird die Vertragsstrafenregelung gemäß Anlage Nr. _____ vereinbart.</w:t>
      </w:r>
    </w:p>
    <w:p w14:paraId="7C9A801B"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Für jeden Verstoß gegen Ziffer 2.4 der EVB-IT Kauf-AGB wird eine Vertragsstrafe in Höhe von _____ Euro vereinbart. Dies gilt nicht, wenn der Auftragnehmer den Verstoß nicht zu vertreten hat.</w:t>
      </w:r>
    </w:p>
    <w:p w14:paraId="4E319261" w14:textId="77777777" w:rsidR="00063F42" w:rsidRDefault="00063F42" w:rsidP="00827359">
      <w:pPr>
        <w:jc w:val="both"/>
      </w:pPr>
    </w:p>
    <w:p w14:paraId="5EC975C4" w14:textId="77777777" w:rsidR="00063F42" w:rsidRDefault="00407EDC" w:rsidP="00827359">
      <w:pPr>
        <w:pStyle w:val="berschrift2"/>
        <w:keepNext/>
        <w:numPr>
          <w:ilvl w:val="1"/>
          <w:numId w:val="2"/>
        </w:numPr>
        <w:jc w:val="both"/>
      </w:pPr>
      <w:bookmarkStart w:id="38" w:name="_Toc224905212"/>
      <w:r>
        <w:t>Datenschutz, Geheimhaltung und Sicherheit</w:t>
      </w:r>
      <w:bookmarkEnd w:id="38"/>
    </w:p>
    <w:p w14:paraId="71B7DAEF"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Ergänzend zu bzw. abweichend von Teil A bzw. Ziffer 10 EVB-IT Kauf-AGB ergeben sich Regelungen zur Geheimhaltung bzw. zur Sicherheit aus Anlage Nr. _____.</w:t>
      </w:r>
    </w:p>
    <w:p w14:paraId="3556F0E5"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Die Parteien treffen abweichend von bzw. ergänzend zu Teil A Vereinbarungen zum Datenschutz gemäß Anlage Nr. _____.</w:t>
      </w:r>
    </w:p>
    <w:p w14:paraId="63645496"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Für die Erbringung von Leistungen vor Ort wird nur Personal des Auftragnehmers eingesetzt, welches bereit ist, sich aufgrund des Verpflichtungsgesetzes verpflichten zu lassen.</w:t>
      </w:r>
    </w:p>
    <w:p w14:paraId="1B0DDEB4" w14:textId="77777777" w:rsidR="00063F42" w:rsidRDefault="00063F42" w:rsidP="00827359">
      <w:pPr>
        <w:jc w:val="both"/>
      </w:pPr>
    </w:p>
    <w:p w14:paraId="7E255B8E" w14:textId="77777777" w:rsidR="00063F42" w:rsidRDefault="00407EDC" w:rsidP="00827359">
      <w:pPr>
        <w:pStyle w:val="berschrift2"/>
        <w:keepNext/>
        <w:numPr>
          <w:ilvl w:val="1"/>
          <w:numId w:val="2"/>
        </w:numPr>
        <w:jc w:val="both"/>
      </w:pPr>
      <w:bookmarkStart w:id="39" w:name="_Toc224905213"/>
      <w:r>
        <w:t>Erfüllungs- und Lieferort</w:t>
      </w:r>
      <w:bookmarkEnd w:id="39"/>
    </w:p>
    <w:p w14:paraId="7A365151"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Erfüllungsort ist _____.</w:t>
      </w:r>
    </w:p>
    <w:p w14:paraId="10DA7EA6" w14:textId="1D145238" w:rsidR="00063F42" w:rsidRDefault="00DE23C0" w:rsidP="00827359">
      <w:pPr>
        <w:tabs>
          <w:tab w:val="left" w:pos="431"/>
        </w:tabs>
        <w:ind w:left="431" w:hanging="431"/>
        <w:jc w:val="both"/>
      </w:pPr>
      <w:r>
        <w:fldChar w:fldCharType="begin">
          <w:ffData>
            <w:name w:val=""/>
            <w:enabled/>
            <w:calcOnExit w:val="0"/>
            <w:checkBox>
              <w:sizeAuto/>
              <w:default w:val="1"/>
            </w:checkBox>
          </w:ffData>
        </w:fldChar>
      </w:r>
      <w:r>
        <w:instrText xml:space="preserve"> FORMCHECKBOX </w:instrText>
      </w:r>
      <w:r w:rsidR="002472EA">
        <w:fldChar w:fldCharType="separate"/>
      </w:r>
      <w:r>
        <w:fldChar w:fldCharType="end"/>
      </w:r>
      <w:r w:rsidR="00407EDC">
        <w:tab/>
        <w:t xml:space="preserve">Lieferort (falls abweichend vom Erfüllungsort) </w:t>
      </w:r>
      <w:r w:rsidR="00407EDC" w:rsidRPr="00DE23C0">
        <w:rPr>
          <w:color w:val="2E74B5" w:themeColor="accent5" w:themeShade="BF"/>
          <w:u w:val="single"/>
        </w:rPr>
        <w:t>ist </w:t>
      </w:r>
      <w:r w:rsidRPr="00DE23C0">
        <w:rPr>
          <w:color w:val="2E74B5" w:themeColor="accent5" w:themeShade="BF"/>
          <w:u w:val="single"/>
        </w:rPr>
        <w:t>je Einzelabruf zu beachten, Beschreibung lt. Anlage Nr. 1.</w:t>
      </w:r>
    </w:p>
    <w:p w14:paraId="29396146" w14:textId="77777777" w:rsidR="00063F42" w:rsidRDefault="00063F42" w:rsidP="00827359">
      <w:pPr>
        <w:jc w:val="both"/>
      </w:pPr>
    </w:p>
    <w:p w14:paraId="19559266" w14:textId="77777777" w:rsidR="00063F42" w:rsidRDefault="00407EDC" w:rsidP="00827359">
      <w:pPr>
        <w:pStyle w:val="berschrift2"/>
        <w:keepNext/>
        <w:numPr>
          <w:ilvl w:val="1"/>
          <w:numId w:val="2"/>
        </w:numPr>
        <w:jc w:val="both"/>
      </w:pPr>
      <w:bookmarkStart w:id="40" w:name="_Toc224905214"/>
      <w:r>
        <w:t>Entsorgung der Hardware durch den Auftragnehmer</w:t>
      </w:r>
      <w:bookmarkEnd w:id="40"/>
    </w:p>
    <w:p w14:paraId="02DE0FFA"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Soweit der Auftraggeber gemäß Ziffer 2.2 EVB-IT Kauf-AGB die Entsorgung wünscht, erfolgt diese gemäß Anlage Nr. _____ durch (Mehrfachauswahl möglich)</w:t>
      </w:r>
    </w:p>
    <w:p w14:paraId="1C1790C9" w14:textId="77777777" w:rsidR="00063F42" w:rsidRDefault="00407EDC" w:rsidP="00827359">
      <w:pPr>
        <w:tabs>
          <w:tab w:val="left" w:pos="431"/>
        </w:tabs>
        <w:ind w:left="863"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Beseitigung</w:t>
      </w:r>
    </w:p>
    <w:p w14:paraId="4F1A33E1" w14:textId="77777777" w:rsidR="00063F42" w:rsidRDefault="00407EDC" w:rsidP="00827359">
      <w:pPr>
        <w:tabs>
          <w:tab w:val="left" w:pos="431"/>
        </w:tabs>
        <w:ind w:left="863"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Verwertung einschl. Recycling,</w:t>
      </w:r>
    </w:p>
    <w:p w14:paraId="3B452CCF" w14:textId="77777777" w:rsidR="00063F42" w:rsidRDefault="00407EDC" w:rsidP="00827359">
      <w:pPr>
        <w:tabs>
          <w:tab w:val="left" w:pos="431"/>
        </w:tabs>
        <w:ind w:left="863"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Wiederverwendung.</w:t>
      </w:r>
    </w:p>
    <w:p w14:paraId="67D4D484" w14:textId="77777777" w:rsidR="00063F42" w:rsidRDefault="00407EDC" w:rsidP="00827359">
      <w:pPr>
        <w:tabs>
          <w:tab w:val="left" w:pos="431"/>
        </w:tabs>
        <w:ind w:left="863"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die Entsorgung der dort genannten Hardware erfolgt gegen gesonderte Vergütung gemäß Anlage Nr. _____.</w:t>
      </w:r>
    </w:p>
    <w:p w14:paraId="6AE9CB8E"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Die Entsorgung der Hardware gemäß Anlage Nr. _____ erfolgt nicht durch den Auftragnehmer.</w:t>
      </w:r>
    </w:p>
    <w:p w14:paraId="2632ED3D" w14:textId="77777777" w:rsidR="00063F42" w:rsidRDefault="00063F42" w:rsidP="00827359">
      <w:pPr>
        <w:jc w:val="both"/>
      </w:pPr>
    </w:p>
    <w:p w14:paraId="0AC4114F" w14:textId="77777777" w:rsidR="00063F42" w:rsidRDefault="00407EDC" w:rsidP="00827359">
      <w:pPr>
        <w:pStyle w:val="berschrift2"/>
        <w:keepNext/>
        <w:numPr>
          <w:ilvl w:val="1"/>
          <w:numId w:val="2"/>
        </w:numPr>
        <w:jc w:val="both"/>
      </w:pPr>
      <w:bookmarkStart w:id="41" w:name="_Toc224905215"/>
      <w:r>
        <w:t>Sonstige Vereinbarungen</w:t>
      </w:r>
      <w:bookmarkEnd w:id="41"/>
    </w:p>
    <w:p w14:paraId="1ED8B681"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Sonstige Vereinbarungen: _____</w:t>
      </w:r>
    </w:p>
    <w:p w14:paraId="7ADE2C2E" w14:textId="77777777" w:rsidR="00063F42" w:rsidRDefault="00407EDC" w:rsidP="00827359">
      <w:pPr>
        <w:tabs>
          <w:tab w:val="left" w:pos="431"/>
        </w:tabs>
        <w:ind w:left="431" w:hanging="431"/>
        <w:jc w:val="both"/>
      </w:pPr>
      <w:r>
        <w:fldChar w:fldCharType="begin">
          <w:ffData>
            <w:name w:val=""/>
            <w:enabled/>
            <w:calcOnExit w:val="0"/>
            <w:checkBox>
              <w:sizeAuto/>
              <w:default w:val="0"/>
              <w:checked/>
            </w:checkBox>
          </w:ffData>
        </w:fldChar>
      </w:r>
      <w:r>
        <w:instrText xml:space="preserve">     FORMCHECKBOX   </w:instrText>
      </w:r>
      <w:r w:rsidR="002472EA">
        <w:fldChar w:fldCharType="separate"/>
      </w:r>
      <w:r>
        <w:fldChar w:fldCharType="end"/>
      </w:r>
      <w:r>
        <w:tab/>
        <w:t>Die sonstigen Vereinbarungen ergeben sich aus Anlage Nr. 1.</w:t>
      </w:r>
    </w:p>
    <w:p w14:paraId="3851DF31" w14:textId="77777777" w:rsidR="00063F42" w:rsidRDefault="00063F42" w:rsidP="00827359">
      <w:pPr>
        <w:jc w:val="both"/>
      </w:pPr>
    </w:p>
    <w:p w14:paraId="37EC25A8" w14:textId="77777777" w:rsidR="00063F42" w:rsidRDefault="00063F42" w:rsidP="00827359">
      <w:pPr>
        <w:pageBreakBefore/>
        <w:jc w:val="both"/>
      </w:pPr>
    </w:p>
    <w:p w14:paraId="796D631D" w14:textId="77777777" w:rsidR="00063F42" w:rsidRDefault="00407EDC" w:rsidP="00827359">
      <w:pPr>
        <w:pStyle w:val="berschrift1"/>
        <w:keepNext/>
        <w:numPr>
          <w:ilvl w:val="0"/>
          <w:numId w:val="2"/>
        </w:numPr>
        <w:jc w:val="both"/>
      </w:pPr>
      <w:bookmarkStart w:id="42" w:name="_Toc224905216"/>
      <w:r>
        <w:t>Teil B: Instandhaltung von Hardware (EVB-IT Instandhaltung)</w:t>
      </w:r>
      <w:bookmarkEnd w:id="42"/>
    </w:p>
    <w:p w14:paraId="74803B81" w14:textId="77777777" w:rsidR="00063F42" w:rsidRDefault="00063F42" w:rsidP="00827359">
      <w:pPr>
        <w:jc w:val="both"/>
      </w:pPr>
    </w:p>
    <w:p w14:paraId="7677BA52" w14:textId="77777777" w:rsidR="00063F42" w:rsidRDefault="00407EDC" w:rsidP="00827359">
      <w:pPr>
        <w:pStyle w:val="berschrift2"/>
        <w:keepNext/>
        <w:numPr>
          <w:ilvl w:val="1"/>
          <w:numId w:val="2"/>
        </w:numPr>
        <w:jc w:val="both"/>
      </w:pPr>
      <w:bookmarkStart w:id="43" w:name="_Toc224905217"/>
      <w:r>
        <w:t>Geltung der AGB</w:t>
      </w:r>
      <w:bookmarkEnd w:id="43"/>
    </w:p>
    <w:p w14:paraId="6A33E2BC" w14:textId="77777777" w:rsidR="00063F42" w:rsidRDefault="00407EDC" w:rsidP="00827359">
      <w:pPr>
        <w:jc w:val="both"/>
      </w:pPr>
      <w:r>
        <w:t>Für Einzelaufträge über Instandhaltungsleistungen gelten die EVB-IT Instandhaltungs-AGB in der jeweils bei Bereitstellung der Vergabeunterlagen geltenden Fassung. Die Rangfolge der Geltung ergibt sich aus Teil A Nummer 2 (Bestandteile der Rahmenvereinbarung).</w:t>
      </w:r>
    </w:p>
    <w:p w14:paraId="638E2561" w14:textId="77777777" w:rsidR="00063F42" w:rsidRDefault="00063F42" w:rsidP="00827359">
      <w:pPr>
        <w:jc w:val="both"/>
      </w:pPr>
    </w:p>
    <w:p w14:paraId="5F3CE755" w14:textId="77777777" w:rsidR="00063F42" w:rsidRDefault="00407EDC" w:rsidP="00827359">
      <w:pPr>
        <w:pStyle w:val="berschrift2"/>
        <w:keepNext/>
        <w:numPr>
          <w:ilvl w:val="1"/>
          <w:numId w:val="2"/>
        </w:numPr>
        <w:jc w:val="both"/>
      </w:pPr>
      <w:bookmarkStart w:id="44" w:name="_Toc224905218"/>
      <w:r>
        <w:t>Überblick über die vereinbarten Leistungen</w:t>
      </w:r>
      <w:bookmarkEnd w:id="44"/>
    </w:p>
    <w:p w14:paraId="3E8393B3" w14:textId="77777777" w:rsidR="00063F42" w:rsidRDefault="00407EDC" w:rsidP="00827359">
      <w:pPr>
        <w:tabs>
          <w:tab w:val="left" w:pos="431"/>
        </w:tabs>
        <w:ind w:left="431" w:hanging="431"/>
        <w:jc w:val="both"/>
      </w:pPr>
      <w:r>
        <w:fldChar w:fldCharType="begin">
          <w:ffData>
            <w:name w:val=""/>
            <w:enabled/>
            <w:calcOnExit w:val="0"/>
            <w:checkBox>
              <w:sizeAuto/>
              <w:default w:val="0"/>
              <w:checked/>
            </w:checkBox>
          </w:ffData>
        </w:fldChar>
      </w:r>
      <w:r>
        <w:instrText xml:space="preserve">     FORMCHECKBOX   </w:instrText>
      </w:r>
      <w:r w:rsidR="002472EA">
        <w:fldChar w:fldCharType="separate"/>
      </w:r>
      <w:r>
        <w:fldChar w:fldCharType="end"/>
      </w:r>
      <w:r>
        <w:tab/>
        <w:t>Wiederherstellung der Betriebsbereitschaft (Störungsbeseitigung)</w:t>
      </w:r>
    </w:p>
    <w:p w14:paraId="58C6227A" w14:textId="77777777" w:rsidR="00063F42" w:rsidRDefault="00407EDC" w:rsidP="00827359">
      <w:pPr>
        <w:tabs>
          <w:tab w:val="left" w:pos="431"/>
        </w:tabs>
        <w:ind w:left="431" w:hanging="431"/>
        <w:jc w:val="both"/>
      </w:pPr>
      <w:r>
        <w:fldChar w:fldCharType="begin">
          <w:ffData>
            <w:name w:val=""/>
            <w:enabled/>
            <w:calcOnExit w:val="0"/>
            <w:checkBox>
              <w:sizeAuto/>
              <w:default w:val="0"/>
              <w:checked/>
            </w:checkBox>
          </w:ffData>
        </w:fldChar>
      </w:r>
      <w:r>
        <w:instrText xml:space="preserve">     FORMCHECKBOX   </w:instrText>
      </w:r>
      <w:r w:rsidR="002472EA">
        <w:fldChar w:fldCharType="separate"/>
      </w:r>
      <w:r>
        <w:fldChar w:fldCharType="end"/>
      </w:r>
      <w:r>
        <w:tab/>
        <w:t>Aufrechterhaltung der Betriebsbereitschaft (vorbeugende Maßnahmen)</w:t>
      </w:r>
    </w:p>
    <w:p w14:paraId="4425841A"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Hotline</w:t>
      </w:r>
    </w:p>
    <w:p w14:paraId="6E49B4DB" w14:textId="77777777" w:rsidR="00063F42" w:rsidRDefault="00407EDC" w:rsidP="00827359">
      <w:pPr>
        <w:tabs>
          <w:tab w:val="left" w:pos="431"/>
        </w:tabs>
        <w:ind w:left="431" w:hanging="431"/>
        <w:jc w:val="both"/>
      </w:pPr>
      <w:r>
        <w:fldChar w:fldCharType="begin">
          <w:ffData>
            <w:name w:val=""/>
            <w:enabled/>
            <w:calcOnExit w:val="0"/>
            <w:checkBox>
              <w:sizeAuto/>
              <w:default w:val="0"/>
              <w:checked/>
            </w:checkBox>
          </w:ffData>
        </w:fldChar>
      </w:r>
      <w:r>
        <w:instrText xml:space="preserve">     FORMCHECKBOX   </w:instrText>
      </w:r>
      <w:r w:rsidR="002472EA">
        <w:fldChar w:fldCharType="separate"/>
      </w:r>
      <w:r>
        <w:fldChar w:fldCharType="end"/>
      </w:r>
      <w:r>
        <w:tab/>
        <w:t>Sonstige Instandhaltungsleistungen</w:t>
      </w:r>
    </w:p>
    <w:p w14:paraId="1CAC267A" w14:textId="77777777" w:rsidR="00063F42" w:rsidRDefault="00063F42" w:rsidP="00827359">
      <w:pPr>
        <w:jc w:val="both"/>
      </w:pPr>
    </w:p>
    <w:p w14:paraId="134CE5F9" w14:textId="77777777" w:rsidR="00063F42" w:rsidRDefault="00407EDC" w:rsidP="00827359">
      <w:pPr>
        <w:pStyle w:val="berschrift2"/>
        <w:keepNext/>
        <w:numPr>
          <w:ilvl w:val="1"/>
          <w:numId w:val="2"/>
        </w:numPr>
        <w:jc w:val="both"/>
      </w:pPr>
      <w:bookmarkStart w:id="45" w:name="_Toc224905219"/>
      <w:r>
        <w:t>Beschreibung der Hardware, die Gegenstand der Instandhaltungsleistungen ist</w:t>
      </w:r>
      <w:bookmarkEnd w:id="45"/>
    </w:p>
    <w:p w14:paraId="081F3829" w14:textId="77777777" w:rsidR="00063F42" w:rsidRDefault="00407EDC" w:rsidP="00827359">
      <w:pPr>
        <w:jc w:val="both"/>
      </w:pPr>
      <w:r>
        <w:t>Der Auftragnehmer erbringt nach Einzelauftrag einzelne oder alle der in Nummer 2 genannten Instandhaltungsleistungen für die in Anlage Nr. 2 genannte Hardware.</w:t>
      </w:r>
    </w:p>
    <w:p w14:paraId="30BA20F0" w14:textId="77777777" w:rsidR="00063F42" w:rsidRDefault="00063F42" w:rsidP="00827359">
      <w:pPr>
        <w:jc w:val="both"/>
      </w:pPr>
    </w:p>
    <w:p w14:paraId="6F8E58D2" w14:textId="77777777" w:rsidR="00063F42" w:rsidRDefault="00407EDC" w:rsidP="00827359">
      <w:pPr>
        <w:pStyle w:val="berschrift2"/>
        <w:keepNext/>
        <w:numPr>
          <w:ilvl w:val="1"/>
          <w:numId w:val="2"/>
        </w:numPr>
        <w:jc w:val="both"/>
      </w:pPr>
      <w:bookmarkStart w:id="46" w:name="_Toc224905220"/>
      <w:r>
        <w:t>Beginn / Dauer / Kündigung der Instandhaltungsleistungen</w:t>
      </w:r>
      <w:bookmarkEnd w:id="46"/>
    </w:p>
    <w:p w14:paraId="42F274FD" w14:textId="77777777" w:rsidR="00063F42" w:rsidRDefault="00407EDC" w:rsidP="00827359">
      <w:pPr>
        <w:pStyle w:val="berschrift3"/>
        <w:keepNext/>
        <w:numPr>
          <w:ilvl w:val="2"/>
          <w:numId w:val="2"/>
        </w:numPr>
        <w:jc w:val="both"/>
      </w:pPr>
      <w:r>
        <w:t>Beginn / Dauer der Instandhaltungsleistungen</w:t>
      </w:r>
    </w:p>
    <w:p w14:paraId="6A7EDBC2" w14:textId="77777777" w:rsidR="00063F42" w:rsidRDefault="00407EDC" w:rsidP="00827359">
      <w:pPr>
        <w:jc w:val="both"/>
      </w:pPr>
      <w:r>
        <w:t>Der Auftragnehmer verpflichtet sich, beginnend mit</w:t>
      </w:r>
    </w:p>
    <w:p w14:paraId="1FC1971E" w14:textId="77777777" w:rsidR="00063F42" w:rsidRDefault="00407EDC" w:rsidP="00827359">
      <w:pPr>
        <w:tabs>
          <w:tab w:val="left" w:pos="431"/>
        </w:tabs>
        <w:ind w:left="431" w:hanging="431"/>
        <w:jc w:val="both"/>
      </w:pPr>
      <w:r>
        <w:fldChar w:fldCharType="begin">
          <w:ffData>
            <w:name w:val=""/>
            <w:enabled/>
            <w:calcOnExit w:val="0"/>
            <w:checkBox>
              <w:sizeAuto/>
              <w:default w:val="0"/>
              <w:checked/>
            </w:checkBox>
          </w:ffData>
        </w:fldChar>
      </w:r>
      <w:r>
        <w:instrText xml:space="preserve">     FORMCHECKBOX   </w:instrText>
      </w:r>
      <w:r w:rsidR="002472EA">
        <w:fldChar w:fldCharType="separate"/>
      </w:r>
      <w:r>
        <w:fldChar w:fldCharType="end"/>
      </w:r>
      <w:r>
        <w:tab/>
        <w:t>dem Tag nach der Lieferung der jeweiligen Hardware</w:t>
      </w:r>
    </w:p>
    <w:p w14:paraId="60CF141E" w14:textId="77777777" w:rsidR="00063F42" w:rsidRDefault="00407EDC" w:rsidP="00827359">
      <w:pPr>
        <w:tabs>
          <w:tab w:val="left" w:pos="431"/>
        </w:tabs>
        <w:ind w:left="431" w:hanging="431"/>
        <w:jc w:val="both"/>
      </w:pPr>
      <w:r>
        <w:fldChar w:fldCharType="begin">
          <w:ffData>
            <w:name w:val=""/>
            <w:enabled/>
            <w:calcOnExit w:val="0"/>
            <w:checkBox>
              <w:sizeAuto/>
              <w:default w:val="0"/>
              <w:checked/>
            </w:checkBox>
          </w:ffData>
        </w:fldChar>
      </w:r>
      <w:r>
        <w:instrText xml:space="preserve">     FORMCHECKBOX   </w:instrText>
      </w:r>
      <w:r w:rsidR="002472EA">
        <w:fldChar w:fldCharType="separate"/>
      </w:r>
      <w:r>
        <w:fldChar w:fldCharType="end"/>
      </w:r>
      <w:r>
        <w:tab/>
        <w:t>im Einzelauftrag genannten Zeitpunkt</w:t>
      </w:r>
    </w:p>
    <w:p w14:paraId="0343A1E9"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zu dem/n in Anlage Nr. _____ vereinbarten Zeitpunkt(en)</w:t>
      </w:r>
    </w:p>
    <w:p w14:paraId="54A72768" w14:textId="77777777" w:rsidR="00063F42" w:rsidRDefault="00407EDC" w:rsidP="00827359">
      <w:pPr>
        <w:jc w:val="both"/>
      </w:pPr>
      <w:r>
        <w:t>jeweils</w:t>
      </w:r>
    </w:p>
    <w:p w14:paraId="2B9FB0BA"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unbefristet,</w:t>
      </w:r>
    </w:p>
    <w:p w14:paraId="284BA84A" w14:textId="77777777" w:rsidR="00063F42" w:rsidRDefault="00407EDC" w:rsidP="00827359">
      <w:pPr>
        <w:tabs>
          <w:tab w:val="left" w:pos="431"/>
        </w:tabs>
        <w:ind w:left="863"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mindestens jedoch für die Dauer von _____ Monaten (Mindestvertragsdauer)</w:t>
      </w:r>
    </w:p>
    <w:p w14:paraId="7983D4C1"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für die Dauer von _____ Monaten</w:t>
      </w:r>
    </w:p>
    <w:p w14:paraId="5185E0F4"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für den/die in Anlage Nr. _____ vereinbarten Zeitraum/Zeiträume</w:t>
      </w:r>
    </w:p>
    <w:p w14:paraId="1813DFC3"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für den/die im Einzelauftrag vereinbarten Zeitraum/Zeiträume</w:t>
      </w:r>
    </w:p>
    <w:p w14:paraId="4D7BFDA0" w14:textId="77777777" w:rsidR="00063F42" w:rsidRDefault="00407EDC" w:rsidP="00827359">
      <w:pPr>
        <w:jc w:val="both"/>
      </w:pPr>
      <w:r>
        <w:t>die vereinbarten Instandhaltungsleistungen zu erbringen.</w:t>
      </w:r>
    </w:p>
    <w:p w14:paraId="28BDCF66" w14:textId="77777777" w:rsidR="00063F42" w:rsidRDefault="00407EDC" w:rsidP="00827359">
      <w:pPr>
        <w:pStyle w:val="berschrift3"/>
        <w:keepNext/>
        <w:numPr>
          <w:ilvl w:val="2"/>
          <w:numId w:val="2"/>
        </w:numPr>
        <w:jc w:val="both"/>
      </w:pPr>
      <w:r>
        <w:t>Kündigung von Einzelaufträgen über Instandhaltungsleistungen</w:t>
      </w:r>
    </w:p>
    <w:p w14:paraId="14CA4197"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Abweichend von Ziffer 17.1 EVB-IT Instandhaltungs-AGB beträgt die Kündigungsfrist _____ Monat(e) zum Ablauf eines _____ (z.B. Kalendermonat/Kalendervierteljahr/Kalenderjahr).</w:t>
      </w:r>
    </w:p>
    <w:p w14:paraId="2E4306E9"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Abweichend von Ziffer 17.1 EVB-IT Instandhaltungs-AGB beträgt die Kündigungsfrist _____ Monat(e) zum Ablauf des _____ Vertragsjahres seit Lieferung aus dem jeweiligen Einzelauftrag.</w:t>
      </w:r>
    </w:p>
    <w:p w14:paraId="5C6CF64E" w14:textId="77777777" w:rsidR="00063F42" w:rsidRDefault="00407EDC" w:rsidP="00827359">
      <w:pPr>
        <w:tabs>
          <w:tab w:val="left" w:pos="431"/>
        </w:tabs>
        <w:ind w:left="431" w:hanging="431"/>
        <w:jc w:val="both"/>
      </w:pPr>
      <w:r>
        <w:lastRenderedPageBreak/>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Abweichend von Ziffer 17.1 EVB-IT Instandhaltungs-AGB ist der Auftraggeber nicht zur Teilkündigung eines Einzelauftrages berechtigt.</w:t>
      </w:r>
    </w:p>
    <w:p w14:paraId="5B31EA1F"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Abweichend von Ziffer 17.2 EVB-IT Instandhaltungs-AGB ergeben sich die Ansprüche des Auftragnehmers bei einer Kündigung gemäß Ziffer 17.2 EVB-IT Instandhaltungs-AGB (dauerhafte Außerbetriebnahme von Hardware) aus Anlage Nr. _____.</w:t>
      </w:r>
    </w:p>
    <w:p w14:paraId="24EF94A9"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Abweichend von Ziffer 17.2 EVB-IT Instandhaltungs-AGB wird bei vereinbarter fester Laufzeit ein Sonderkündigungsrecht gem. Anlage Nr. _____ vereinbart.</w:t>
      </w:r>
    </w:p>
    <w:p w14:paraId="1626D25E" w14:textId="77777777" w:rsidR="00063F42" w:rsidRDefault="00407EDC" w:rsidP="00827359">
      <w:pPr>
        <w:tabs>
          <w:tab w:val="left" w:pos="431"/>
        </w:tabs>
        <w:ind w:left="431" w:hanging="431"/>
        <w:jc w:val="both"/>
      </w:pPr>
      <w:r>
        <w:fldChar w:fldCharType="begin">
          <w:ffData>
            <w:name w:val=""/>
            <w:enabled/>
            <w:calcOnExit w:val="0"/>
            <w:checkBox>
              <w:sizeAuto/>
              <w:default w:val="0"/>
              <w:checked/>
            </w:checkBox>
          </w:ffData>
        </w:fldChar>
      </w:r>
      <w:r>
        <w:instrText xml:space="preserve">     FORMCHECKBOX   </w:instrText>
      </w:r>
      <w:r w:rsidR="002472EA">
        <w:fldChar w:fldCharType="separate"/>
      </w:r>
      <w:r>
        <w:fldChar w:fldCharType="end"/>
      </w:r>
      <w:r>
        <w:tab/>
        <w:t>Der Auftraggeber hat das Recht, mit Wirkung zum Ende der Rahmenvereinbarung, einzelne oder alle Einzelaufträge zu kündigen. Ziffer 17.2 EVB-IT Instandhaltungs-AGB Satz 2 gilt entsprechend.</w:t>
      </w:r>
    </w:p>
    <w:p w14:paraId="6A6111C0" w14:textId="77777777" w:rsidR="00063F42" w:rsidRDefault="00063F42" w:rsidP="00827359">
      <w:pPr>
        <w:jc w:val="both"/>
      </w:pPr>
    </w:p>
    <w:p w14:paraId="28F2D608" w14:textId="77777777" w:rsidR="00063F42" w:rsidRDefault="00407EDC" w:rsidP="00827359">
      <w:pPr>
        <w:pStyle w:val="berschrift2"/>
        <w:keepNext/>
        <w:numPr>
          <w:ilvl w:val="1"/>
          <w:numId w:val="2"/>
        </w:numPr>
        <w:jc w:val="both"/>
      </w:pPr>
      <w:bookmarkStart w:id="47" w:name="_Toc224905221"/>
      <w:r>
        <w:t>Vergütung</w:t>
      </w:r>
      <w:bookmarkEnd w:id="47"/>
    </w:p>
    <w:p w14:paraId="0709BE3C" w14:textId="77777777" w:rsidR="00063F42" w:rsidRDefault="00407EDC" w:rsidP="00827359">
      <w:pPr>
        <w:pStyle w:val="berschrift3"/>
        <w:keepNext/>
        <w:numPr>
          <w:ilvl w:val="2"/>
          <w:numId w:val="2"/>
        </w:numPr>
        <w:jc w:val="both"/>
      </w:pPr>
      <w:r>
        <w:t>Vergütung für die Instandhaltungsleistungen</w:t>
      </w:r>
    </w:p>
    <w:p w14:paraId="1BD3C8A9" w14:textId="77777777" w:rsidR="00063F42" w:rsidRDefault="00407EDC" w:rsidP="00827359">
      <w:pPr>
        <w:jc w:val="both"/>
      </w:pPr>
      <w:r>
        <w:t>Die Vergütung für die vereinbarten Instandhaltungsleistungen ergibt sich gemäß Teil A, Abschnitt "Vergütung der Leistungen" und abweichend bzw. ergänzend aus den Regelungen dieses Moduls. Soweit ein Pauschalfestpreis für Instandhaltungsleistungen vereinbart ist, ist dieser die Instandhaltungspauschale im Sinne dieses Moduls. </w:t>
      </w:r>
    </w:p>
    <w:p w14:paraId="26C5AC1A" w14:textId="77777777" w:rsidR="00063F42" w:rsidRDefault="00407EDC" w:rsidP="00827359">
      <w:pPr>
        <w:pStyle w:val="berschrift3"/>
        <w:keepNext/>
        <w:numPr>
          <w:ilvl w:val="2"/>
          <w:numId w:val="2"/>
        </w:numPr>
        <w:jc w:val="both"/>
      </w:pPr>
      <w:r>
        <w:t>Vergütung für Ersatzgegenstände*</w:t>
      </w:r>
    </w:p>
    <w:p w14:paraId="08681779" w14:textId="77777777" w:rsidR="00063F42" w:rsidRDefault="00407EDC" w:rsidP="00827359">
      <w:pPr>
        <w:tabs>
          <w:tab w:val="left" w:pos="431"/>
        </w:tabs>
        <w:ind w:left="431" w:hanging="431"/>
        <w:jc w:val="both"/>
      </w:pPr>
      <w:r>
        <w:fldChar w:fldCharType="begin">
          <w:ffData>
            <w:name w:val=""/>
            <w:enabled/>
            <w:calcOnExit w:val="0"/>
            <w:checkBox>
              <w:sizeAuto/>
              <w:default w:val="0"/>
              <w:checked/>
            </w:checkBox>
          </w:ffData>
        </w:fldChar>
      </w:r>
      <w:r>
        <w:instrText xml:space="preserve">     FORMCHECKBOX   </w:instrText>
      </w:r>
      <w:r w:rsidR="002472EA">
        <w:fldChar w:fldCharType="separate"/>
      </w:r>
      <w:r>
        <w:fldChar w:fldCharType="end"/>
      </w:r>
      <w:r>
        <w:tab/>
        <w:t>Bei Vergütung nach Aufwand werden Ersatzgegenstände* (Ersatzhardware*, Ersatzteile*, Verschleißteile* und Verbrauchsmaterialien*) gemäß Anlage Nr. 2 vergütet.</w:t>
      </w:r>
    </w:p>
    <w:p w14:paraId="1C592F03"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Abweichend von den EVB-IT Instandhaltungs-AGB wird vereinbart, dass der Pauschalfestpreis* für die Instandhaltungsleistungen (Instandhaltungspauschale) nicht die in Anlage _____ genannten Kosten für die dort ausgewiesenen Ersatzgegenstände* enthält.</w:t>
      </w:r>
    </w:p>
    <w:p w14:paraId="246D4675" w14:textId="77777777" w:rsidR="00063F42" w:rsidRDefault="00407EDC" w:rsidP="00827359">
      <w:pPr>
        <w:pStyle w:val="berschrift3"/>
        <w:keepNext/>
        <w:numPr>
          <w:ilvl w:val="2"/>
          <w:numId w:val="2"/>
        </w:numPr>
        <w:jc w:val="both"/>
      </w:pPr>
      <w:r>
        <w:t>Fälligkeit und Zahlung</w:t>
      </w:r>
    </w:p>
    <w:p w14:paraId="0F34AB1B" w14:textId="77777777" w:rsidR="00063F42" w:rsidRDefault="00407EDC" w:rsidP="00827359">
      <w:pPr>
        <w:jc w:val="both"/>
      </w:pPr>
      <w:r>
        <w:t>Die Vergütung für die Instandhaltungsleistungen ist abweichend von Ziffer 10.3 EVB-IT Instandhaltungs-AGB nicht monatlich nachträglich bis zum 15. eines jeden Monats fällig, sondern</w:t>
      </w:r>
    </w:p>
    <w:p w14:paraId="7294F1EA"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quartalsweise bis zum 15. des zweiten Monats des laufenden Quartals.</w:t>
      </w:r>
    </w:p>
    <w:p w14:paraId="5711864F"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jährlich bis zum _____ des laufenden Jahres.</w:t>
      </w:r>
    </w:p>
    <w:p w14:paraId="565A588B"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einmalig zum _____.</w:t>
      </w:r>
    </w:p>
    <w:p w14:paraId="6303B026"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gemäß Anlage Nr. _____.</w:t>
      </w:r>
    </w:p>
    <w:p w14:paraId="1F8991FA" w14:textId="77777777" w:rsidR="00063F42" w:rsidRDefault="00063F42" w:rsidP="00827359">
      <w:pPr>
        <w:jc w:val="both"/>
      </w:pPr>
    </w:p>
    <w:p w14:paraId="7BB1D412"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Die Vergütung für die Instandhaltungsleistungen ist abweichend von Ziffer 10.5 EVB-IT Instandhaltungs-AGB nicht 30 Tage, sondern _____ Tage nach Fälligkeit und Zugang einer prüffähigen Rechnung zu zahlen.</w:t>
      </w:r>
    </w:p>
    <w:p w14:paraId="7021B5D7" w14:textId="77777777" w:rsidR="00063F42" w:rsidRDefault="00063F42" w:rsidP="00827359">
      <w:pPr>
        <w:jc w:val="both"/>
      </w:pPr>
    </w:p>
    <w:p w14:paraId="5849EA52" w14:textId="77777777" w:rsidR="00063F42" w:rsidRDefault="00407EDC" w:rsidP="00827359">
      <w:pPr>
        <w:pStyle w:val="berschrift2"/>
        <w:keepNext/>
        <w:numPr>
          <w:ilvl w:val="1"/>
          <w:numId w:val="2"/>
        </w:numPr>
        <w:jc w:val="both"/>
      </w:pPr>
      <w:bookmarkStart w:id="48" w:name="_Toc224905222"/>
      <w:r>
        <w:lastRenderedPageBreak/>
        <w:t>Servicezeiten* für die Instandhaltungsleistungen</w:t>
      </w:r>
      <w:bookmarkEnd w:id="4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000" w:firstRow="0" w:lastRow="0" w:firstColumn="0" w:lastColumn="0" w:noHBand="0" w:noVBand="0"/>
      </w:tblPr>
      <w:tblGrid>
        <w:gridCol w:w="1437"/>
        <w:gridCol w:w="2564"/>
        <w:gridCol w:w="2666"/>
        <w:gridCol w:w="2564"/>
      </w:tblGrid>
      <w:tr w:rsidR="00063F42" w14:paraId="665C5938" w14:textId="77777777">
        <w:trPr>
          <w:tblHeader/>
        </w:trPr>
        <w:tc>
          <w:tcPr>
            <w:tcW w:w="700" w:type="pct"/>
            <w:shd w:val="solid" w:color="E7E6E6" w:fill="FF0000"/>
          </w:tcPr>
          <w:p w14:paraId="26AF3750" w14:textId="77777777" w:rsidR="00063F42" w:rsidRDefault="00407EDC" w:rsidP="00827359">
            <w:pPr>
              <w:jc w:val="both"/>
            </w:pPr>
            <w:r>
              <w:t> Tage</w:t>
            </w:r>
          </w:p>
        </w:tc>
        <w:tc>
          <w:tcPr>
            <w:tcW w:w="1250" w:type="pct"/>
            <w:shd w:val="solid" w:color="E7E6E6" w:fill="FF0000"/>
          </w:tcPr>
          <w:p w14:paraId="2AE9C4A4" w14:textId="77777777" w:rsidR="00063F42" w:rsidRDefault="00407EDC" w:rsidP="00827359">
            <w:pPr>
              <w:jc w:val="both"/>
            </w:pPr>
            <w:r>
              <w:t>Störungsbeseitigung gemäß Nummer 6.1</w:t>
            </w:r>
          </w:p>
        </w:tc>
        <w:tc>
          <w:tcPr>
            <w:tcW w:w="1300" w:type="pct"/>
            <w:shd w:val="solid" w:color="E7E6E6" w:fill="FF0000"/>
          </w:tcPr>
          <w:p w14:paraId="6529937B" w14:textId="77777777" w:rsidR="00063F42" w:rsidRDefault="00407EDC" w:rsidP="00827359">
            <w:pPr>
              <w:jc w:val="both"/>
            </w:pPr>
            <w:r>
              <w:t>Hotline gemäß Nummer 6.3</w:t>
            </w:r>
          </w:p>
        </w:tc>
        <w:tc>
          <w:tcPr>
            <w:tcW w:w="1250" w:type="pct"/>
            <w:shd w:val="solid" w:color="E7E6E6" w:fill="FF0000"/>
          </w:tcPr>
          <w:p w14:paraId="070BAF9A" w14:textId="77777777" w:rsidR="00063F42" w:rsidRDefault="00407EDC" w:rsidP="00827359">
            <w:pPr>
              <w:jc w:val="both"/>
            </w:pPr>
            <w:r>
              <w:t>ggf. sonstige Instandhaltungsleistungen gemäß Nummer 6.4</w:t>
            </w:r>
          </w:p>
        </w:tc>
      </w:tr>
      <w:tr w:rsidR="00063F42" w14:paraId="3C8D3661" w14:textId="77777777">
        <w:tc>
          <w:tcPr>
            <w:tcW w:w="700" w:type="pct"/>
          </w:tcPr>
          <w:p w14:paraId="7FD7B4F9" w14:textId="77777777" w:rsidR="00063F42" w:rsidRDefault="00407EDC" w:rsidP="00827359">
            <w:pPr>
              <w:jc w:val="both"/>
            </w:pPr>
            <w:r>
              <w:t>an Arbeitstagen Mo-Do</w:t>
            </w:r>
          </w:p>
        </w:tc>
        <w:tc>
          <w:tcPr>
            <w:tcW w:w="1250" w:type="pct"/>
          </w:tcPr>
          <w:p w14:paraId="1146A96C" w14:textId="77777777" w:rsidR="00063F42" w:rsidRDefault="00407EDC" w:rsidP="00827359">
            <w:pPr>
              <w:jc w:val="both"/>
            </w:pPr>
            <w:r>
              <w:t>_____ bis _____</w:t>
            </w:r>
          </w:p>
        </w:tc>
        <w:tc>
          <w:tcPr>
            <w:tcW w:w="1300" w:type="pct"/>
          </w:tcPr>
          <w:p w14:paraId="5EDE5C8A" w14:textId="77777777" w:rsidR="00063F42" w:rsidRDefault="00407EDC" w:rsidP="00827359">
            <w:pPr>
              <w:jc w:val="both"/>
            </w:pPr>
            <w:r>
              <w:t>_____ bis _____</w:t>
            </w:r>
          </w:p>
        </w:tc>
        <w:tc>
          <w:tcPr>
            <w:tcW w:w="1250" w:type="pct"/>
          </w:tcPr>
          <w:p w14:paraId="1390FED7" w14:textId="77777777" w:rsidR="00063F42" w:rsidRDefault="00407EDC" w:rsidP="00827359">
            <w:pPr>
              <w:jc w:val="both"/>
            </w:pPr>
            <w:r>
              <w:t>_____ bis _____</w:t>
            </w:r>
          </w:p>
        </w:tc>
      </w:tr>
      <w:tr w:rsidR="00063F42" w14:paraId="3E5301F6" w14:textId="77777777">
        <w:tc>
          <w:tcPr>
            <w:tcW w:w="700" w:type="pct"/>
          </w:tcPr>
          <w:p w14:paraId="106BEA87" w14:textId="77777777" w:rsidR="00063F42" w:rsidRDefault="00407EDC" w:rsidP="00827359">
            <w:pPr>
              <w:jc w:val="both"/>
            </w:pPr>
            <w:r>
              <w:t>an Arbeitstagen Freitags</w:t>
            </w:r>
          </w:p>
        </w:tc>
        <w:tc>
          <w:tcPr>
            <w:tcW w:w="1250" w:type="pct"/>
          </w:tcPr>
          <w:p w14:paraId="1710F4DE" w14:textId="77777777" w:rsidR="00063F42" w:rsidRDefault="00407EDC" w:rsidP="00827359">
            <w:pPr>
              <w:jc w:val="both"/>
            </w:pPr>
            <w:r>
              <w:t>_____ bis _____</w:t>
            </w:r>
          </w:p>
        </w:tc>
        <w:tc>
          <w:tcPr>
            <w:tcW w:w="1300" w:type="pct"/>
          </w:tcPr>
          <w:p w14:paraId="008EA87E" w14:textId="77777777" w:rsidR="00063F42" w:rsidRDefault="00407EDC" w:rsidP="00827359">
            <w:pPr>
              <w:jc w:val="both"/>
            </w:pPr>
            <w:r>
              <w:t>_____ bis _____</w:t>
            </w:r>
          </w:p>
        </w:tc>
        <w:tc>
          <w:tcPr>
            <w:tcW w:w="1250" w:type="pct"/>
          </w:tcPr>
          <w:p w14:paraId="7BE293F4" w14:textId="77777777" w:rsidR="00063F42" w:rsidRDefault="00407EDC" w:rsidP="00827359">
            <w:pPr>
              <w:jc w:val="both"/>
            </w:pPr>
            <w:r>
              <w:t>_____ bis _____</w:t>
            </w:r>
          </w:p>
        </w:tc>
      </w:tr>
      <w:tr w:rsidR="00063F42" w14:paraId="75ACDF2A" w14:textId="77777777">
        <w:tc>
          <w:tcPr>
            <w:tcW w:w="700" w:type="pct"/>
          </w:tcPr>
          <w:p w14:paraId="117F0539" w14:textId="77777777" w:rsidR="00063F42" w:rsidRDefault="00407EDC" w:rsidP="00827359">
            <w:pPr>
              <w:jc w:val="both"/>
            </w:pPr>
            <w:r>
              <w:t>an Samstagen</w:t>
            </w:r>
          </w:p>
        </w:tc>
        <w:tc>
          <w:tcPr>
            <w:tcW w:w="1250" w:type="pct"/>
          </w:tcPr>
          <w:p w14:paraId="50F820CA" w14:textId="77777777" w:rsidR="00063F42" w:rsidRDefault="00407EDC" w:rsidP="00827359">
            <w:pPr>
              <w:jc w:val="both"/>
            </w:pPr>
            <w:r>
              <w:t>_____ bis _____</w:t>
            </w:r>
          </w:p>
        </w:tc>
        <w:tc>
          <w:tcPr>
            <w:tcW w:w="1300" w:type="pct"/>
          </w:tcPr>
          <w:p w14:paraId="5A0ED15A" w14:textId="77777777" w:rsidR="00063F42" w:rsidRDefault="00407EDC" w:rsidP="00827359">
            <w:pPr>
              <w:jc w:val="both"/>
            </w:pPr>
            <w:r>
              <w:t>_____ bis _____</w:t>
            </w:r>
          </w:p>
        </w:tc>
        <w:tc>
          <w:tcPr>
            <w:tcW w:w="1250" w:type="pct"/>
          </w:tcPr>
          <w:p w14:paraId="05826016" w14:textId="77777777" w:rsidR="00063F42" w:rsidRDefault="00407EDC" w:rsidP="00827359">
            <w:pPr>
              <w:jc w:val="both"/>
            </w:pPr>
            <w:r>
              <w:t>_____ bis _____</w:t>
            </w:r>
          </w:p>
        </w:tc>
      </w:tr>
      <w:tr w:rsidR="00063F42" w14:paraId="03128BF5" w14:textId="77777777">
        <w:tc>
          <w:tcPr>
            <w:tcW w:w="700" w:type="pct"/>
          </w:tcPr>
          <w:p w14:paraId="03FA50C9" w14:textId="77777777" w:rsidR="00063F42" w:rsidRDefault="00407EDC" w:rsidP="00827359">
            <w:pPr>
              <w:jc w:val="both"/>
            </w:pPr>
            <w:r>
              <w:t>an Sonntagen</w:t>
            </w:r>
          </w:p>
        </w:tc>
        <w:tc>
          <w:tcPr>
            <w:tcW w:w="1250" w:type="pct"/>
          </w:tcPr>
          <w:p w14:paraId="34F9F2AE" w14:textId="77777777" w:rsidR="00063F42" w:rsidRDefault="00407EDC" w:rsidP="00827359">
            <w:pPr>
              <w:jc w:val="both"/>
            </w:pPr>
            <w:r>
              <w:t>_____ bis _____</w:t>
            </w:r>
          </w:p>
        </w:tc>
        <w:tc>
          <w:tcPr>
            <w:tcW w:w="1300" w:type="pct"/>
          </w:tcPr>
          <w:p w14:paraId="73DFD7DF" w14:textId="77777777" w:rsidR="00063F42" w:rsidRDefault="00407EDC" w:rsidP="00827359">
            <w:pPr>
              <w:jc w:val="both"/>
            </w:pPr>
            <w:r>
              <w:t>_____ bis _____</w:t>
            </w:r>
          </w:p>
        </w:tc>
        <w:tc>
          <w:tcPr>
            <w:tcW w:w="1250" w:type="pct"/>
          </w:tcPr>
          <w:p w14:paraId="6D697DF8" w14:textId="77777777" w:rsidR="00063F42" w:rsidRDefault="00407EDC" w:rsidP="00827359">
            <w:pPr>
              <w:jc w:val="both"/>
            </w:pPr>
            <w:r>
              <w:t>_____ bis _____</w:t>
            </w:r>
          </w:p>
        </w:tc>
      </w:tr>
      <w:tr w:rsidR="00063F42" w14:paraId="3F94C33A" w14:textId="77777777">
        <w:tc>
          <w:tcPr>
            <w:tcW w:w="700" w:type="pct"/>
          </w:tcPr>
          <w:p w14:paraId="798FE907" w14:textId="77777777" w:rsidR="00063F42" w:rsidRDefault="00407EDC" w:rsidP="00827359">
            <w:pPr>
              <w:jc w:val="both"/>
            </w:pPr>
            <w:r>
              <w:t>an Feiertagen am Erfüllungsort</w:t>
            </w:r>
          </w:p>
        </w:tc>
        <w:tc>
          <w:tcPr>
            <w:tcW w:w="1250" w:type="pct"/>
          </w:tcPr>
          <w:p w14:paraId="20EBA623" w14:textId="77777777" w:rsidR="00063F42" w:rsidRDefault="00407EDC" w:rsidP="00827359">
            <w:pPr>
              <w:jc w:val="both"/>
            </w:pPr>
            <w:r>
              <w:t>_____ bis _____</w:t>
            </w:r>
          </w:p>
        </w:tc>
        <w:tc>
          <w:tcPr>
            <w:tcW w:w="1300" w:type="pct"/>
          </w:tcPr>
          <w:p w14:paraId="0B51492F" w14:textId="77777777" w:rsidR="00063F42" w:rsidRDefault="00407EDC" w:rsidP="00827359">
            <w:pPr>
              <w:jc w:val="both"/>
            </w:pPr>
            <w:r>
              <w:t>_____ bis _____</w:t>
            </w:r>
          </w:p>
        </w:tc>
        <w:tc>
          <w:tcPr>
            <w:tcW w:w="1250" w:type="pct"/>
          </w:tcPr>
          <w:p w14:paraId="487159F4" w14:textId="77777777" w:rsidR="00063F42" w:rsidRDefault="00407EDC" w:rsidP="00827359">
            <w:pPr>
              <w:jc w:val="both"/>
            </w:pPr>
            <w:r>
              <w:t>_____ bis _____</w:t>
            </w:r>
          </w:p>
        </w:tc>
      </w:tr>
    </w:tbl>
    <w:p w14:paraId="49125CE4" w14:textId="77777777" w:rsidR="00063F42" w:rsidRDefault="00063F42" w:rsidP="00827359">
      <w:pPr>
        <w:jc w:val="both"/>
      </w:pPr>
    </w:p>
    <w:p w14:paraId="608261FB" w14:textId="77777777" w:rsidR="00063F42" w:rsidRDefault="00407EDC" w:rsidP="00827359">
      <w:pPr>
        <w:pStyle w:val="berschrift2"/>
        <w:keepNext/>
        <w:numPr>
          <w:ilvl w:val="1"/>
          <w:numId w:val="2"/>
        </w:numPr>
        <w:jc w:val="both"/>
      </w:pPr>
      <w:bookmarkStart w:id="49" w:name="_Toc224905223"/>
      <w:r>
        <w:t>Art und Umfang der Instandhaltungsleistungen</w:t>
      </w:r>
      <w:bookmarkEnd w:id="49"/>
    </w:p>
    <w:p w14:paraId="04F5BB25" w14:textId="77777777" w:rsidR="00063F42" w:rsidRDefault="00407EDC" w:rsidP="00827359">
      <w:pPr>
        <w:tabs>
          <w:tab w:val="left" w:pos="431"/>
        </w:tabs>
        <w:ind w:left="431" w:hanging="431"/>
        <w:jc w:val="both"/>
      </w:pPr>
      <w:r>
        <w:fldChar w:fldCharType="begin">
          <w:ffData>
            <w:name w:val=""/>
            <w:enabled/>
            <w:calcOnExit w:val="0"/>
            <w:checkBox>
              <w:sizeAuto/>
              <w:default w:val="0"/>
              <w:checked/>
            </w:checkBox>
          </w:ffData>
        </w:fldChar>
      </w:r>
      <w:r>
        <w:instrText xml:space="preserve">     FORMCHECKBOX   </w:instrText>
      </w:r>
      <w:r w:rsidR="002472EA">
        <w:fldChar w:fldCharType="separate"/>
      </w:r>
      <w:r>
        <w:fldChar w:fldCharType="end"/>
      </w:r>
      <w:r>
        <w:tab/>
        <w:t>Abweichend von Ziffer 1.6 EVB-IT Instandhaltungs-AGB ist der Auftragnehmer verpflichtet, im Hinblick auf die Hardware gemäß Anlage Nr. 2 auch solche Instandhaltungsleistungen zu erbringen, die vom Herstellersupport abhängen und für die der Hersteller diesen Support nicht mehr anbietet.</w:t>
      </w:r>
    </w:p>
    <w:p w14:paraId="62192F90" w14:textId="77777777" w:rsidR="00063F42" w:rsidRDefault="00407EDC" w:rsidP="00827359">
      <w:pPr>
        <w:pStyle w:val="berschrift3"/>
        <w:keepNext/>
        <w:numPr>
          <w:ilvl w:val="2"/>
          <w:numId w:val="2"/>
        </w:numPr>
        <w:jc w:val="both"/>
      </w:pPr>
      <w:r>
        <w:t>Wiederherstellung der Betriebsbereitschaft (Störungsbeseitigung)</w:t>
      </w:r>
    </w:p>
    <w:p w14:paraId="7B429F32" w14:textId="77777777" w:rsidR="00063F42" w:rsidRDefault="00407EDC" w:rsidP="00827359">
      <w:pPr>
        <w:pStyle w:val="berschrift4"/>
        <w:keepNext/>
        <w:numPr>
          <w:ilvl w:val="3"/>
          <w:numId w:val="2"/>
        </w:numPr>
        <w:jc w:val="both"/>
      </w:pPr>
      <w:r>
        <w:t>Leistungsumfang</w:t>
      </w:r>
    </w:p>
    <w:p w14:paraId="45E232FB" w14:textId="21E000D0" w:rsidR="00063F42" w:rsidRDefault="008567F9" w:rsidP="00827359">
      <w:pPr>
        <w:tabs>
          <w:tab w:val="left" w:pos="431"/>
        </w:tabs>
        <w:ind w:left="431" w:hanging="431"/>
        <w:jc w:val="both"/>
      </w:pPr>
      <w:r>
        <w:fldChar w:fldCharType="begin">
          <w:ffData>
            <w:name w:val=""/>
            <w:enabled/>
            <w:calcOnExit w:val="0"/>
            <w:checkBox>
              <w:sizeAuto/>
              <w:default w:val="0"/>
            </w:checkBox>
          </w:ffData>
        </w:fldChar>
      </w:r>
      <w:r>
        <w:instrText xml:space="preserve"> FORMCHECKBOX </w:instrText>
      </w:r>
      <w:r w:rsidR="002472EA">
        <w:fldChar w:fldCharType="separate"/>
      </w:r>
      <w:r>
        <w:fldChar w:fldCharType="end"/>
      </w:r>
      <w:r>
        <w:tab/>
        <w:t>Der Auftragnehmer verpflichtet sich, Störungen* der Hardware mit Ausnahme der in Anlage Nr. _____ genannten Hardware zu beseitigen.</w:t>
      </w:r>
    </w:p>
    <w:p w14:paraId="11CA9DBB"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Der Auftraggeber ist abweichend von Ziffer 2.3 EVB-IT Instandhaltungs-AGB zur Übernahme neuer Hardware oder Hardwareteile im Rahmen der Störungsbeseitigung nicht verpflichtet.</w:t>
      </w:r>
    </w:p>
    <w:p w14:paraId="2511BA8B" w14:textId="77777777" w:rsidR="00063F42" w:rsidRDefault="00407EDC" w:rsidP="00827359">
      <w:pPr>
        <w:tabs>
          <w:tab w:val="left" w:pos="431"/>
        </w:tabs>
        <w:ind w:left="431" w:hanging="431"/>
        <w:jc w:val="both"/>
      </w:pPr>
      <w:r>
        <w:fldChar w:fldCharType="begin">
          <w:ffData>
            <w:name w:val=""/>
            <w:enabled/>
            <w:calcOnExit w:val="0"/>
            <w:checkBox>
              <w:sizeAuto/>
              <w:default w:val="0"/>
              <w:checked/>
            </w:checkBox>
          </w:ffData>
        </w:fldChar>
      </w:r>
      <w:r>
        <w:instrText xml:space="preserve">     FORMCHECKBOX   </w:instrText>
      </w:r>
      <w:r w:rsidR="002472EA">
        <w:fldChar w:fldCharType="separate"/>
      </w:r>
      <w:r>
        <w:fldChar w:fldCharType="end"/>
      </w:r>
      <w:r>
        <w:tab/>
        <w:t>Weitere Vereinbarungen gemäß Anlage Nr. 1.</w:t>
      </w:r>
    </w:p>
    <w:p w14:paraId="342E3566" w14:textId="77777777" w:rsidR="00063F42" w:rsidRDefault="00407EDC" w:rsidP="00827359">
      <w:pPr>
        <w:pStyle w:val="berschrift4"/>
        <w:keepNext/>
        <w:numPr>
          <w:ilvl w:val="3"/>
          <w:numId w:val="2"/>
        </w:numPr>
        <w:jc w:val="both"/>
      </w:pPr>
      <w:r>
        <w:t>Kenntniserlangung von Störungen*</w:t>
      </w:r>
    </w:p>
    <w:p w14:paraId="6BC347CB" w14:textId="77777777" w:rsidR="00063F42" w:rsidRDefault="00407EDC" w:rsidP="00827359">
      <w:pPr>
        <w:pStyle w:val="berschrift5"/>
        <w:keepNext/>
        <w:numPr>
          <w:ilvl w:val="4"/>
          <w:numId w:val="2"/>
        </w:numPr>
        <w:jc w:val="both"/>
      </w:pPr>
      <w:r>
        <w:t>Störungsmeldung durch den Auftraggeber</w:t>
      </w:r>
    </w:p>
    <w:p w14:paraId="3DA62A5C" w14:textId="77777777" w:rsidR="00063F42" w:rsidRDefault="00407EDC" w:rsidP="00827359">
      <w:pPr>
        <w:jc w:val="both"/>
      </w:pPr>
      <w:r>
        <w:t>Die Störungsmeldung erfolgt an folgende Adresse: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000" w:firstRow="0" w:lastRow="0" w:firstColumn="0" w:lastColumn="0" w:noHBand="0" w:noVBand="0"/>
      </w:tblPr>
      <w:tblGrid>
        <w:gridCol w:w="6153"/>
        <w:gridCol w:w="3078"/>
      </w:tblGrid>
      <w:tr w:rsidR="00063F42" w14:paraId="57D4EE2C" w14:textId="77777777">
        <w:trPr>
          <w:tblHeader/>
        </w:trPr>
        <w:tc>
          <w:tcPr>
            <w:tcW w:w="3300" w:type="pct"/>
            <w:shd w:val="solid" w:color="E7E6E6" w:fill="FF0000"/>
          </w:tcPr>
          <w:p w14:paraId="2AB3EFC1" w14:textId="77777777" w:rsidR="00063F42" w:rsidRDefault="00407EDC" w:rsidP="00827359">
            <w:pPr>
              <w:jc w:val="both"/>
            </w:pPr>
            <w:r>
              <w:t>Art des Kontakts</w:t>
            </w:r>
          </w:p>
        </w:tc>
        <w:tc>
          <w:tcPr>
            <w:tcW w:w="1650" w:type="pct"/>
            <w:shd w:val="solid" w:color="E7E6E6" w:fill="FF0000"/>
          </w:tcPr>
          <w:p w14:paraId="54017AE8" w14:textId="77777777" w:rsidR="00063F42" w:rsidRDefault="00407EDC" w:rsidP="00827359">
            <w:pPr>
              <w:jc w:val="both"/>
            </w:pPr>
            <w:r>
              <w:t>Kontaktdaten</w:t>
            </w:r>
          </w:p>
        </w:tc>
      </w:tr>
      <w:tr w:rsidR="00063F42" w14:paraId="70BAFEEE" w14:textId="77777777">
        <w:tc>
          <w:tcPr>
            <w:tcW w:w="3300" w:type="pct"/>
          </w:tcPr>
          <w:p w14:paraId="1EC1EA4C" w14:textId="77777777" w:rsidR="00063F42" w:rsidRDefault="00407EDC" w:rsidP="00827359">
            <w:pPr>
              <w:jc w:val="both"/>
            </w:pPr>
            <w:r>
              <w:t>Name/Firma:</w:t>
            </w:r>
          </w:p>
        </w:tc>
        <w:tc>
          <w:tcPr>
            <w:tcW w:w="1650" w:type="pct"/>
          </w:tcPr>
          <w:p w14:paraId="1046370F" w14:textId="77777777" w:rsidR="00063F42" w:rsidRDefault="00063F42" w:rsidP="00827359">
            <w:pPr>
              <w:jc w:val="both"/>
            </w:pPr>
          </w:p>
        </w:tc>
      </w:tr>
      <w:tr w:rsidR="00063F42" w14:paraId="36BA0721" w14:textId="77777777">
        <w:tc>
          <w:tcPr>
            <w:tcW w:w="3300" w:type="pct"/>
          </w:tcPr>
          <w:p w14:paraId="50D2F169" w14:textId="77777777" w:rsidR="00063F42" w:rsidRDefault="00407EDC" w:rsidP="00827359">
            <w:pPr>
              <w:jc w:val="both"/>
            </w:pPr>
            <w:r>
              <w:t>Organisationseinheit/Abteilung:</w:t>
            </w:r>
          </w:p>
        </w:tc>
        <w:tc>
          <w:tcPr>
            <w:tcW w:w="1650" w:type="pct"/>
          </w:tcPr>
          <w:p w14:paraId="47843A36" w14:textId="77777777" w:rsidR="00063F42" w:rsidRDefault="00063F42" w:rsidP="00827359">
            <w:pPr>
              <w:jc w:val="both"/>
            </w:pPr>
          </w:p>
        </w:tc>
      </w:tr>
      <w:tr w:rsidR="00063F42" w14:paraId="318D0ED2" w14:textId="77777777">
        <w:tc>
          <w:tcPr>
            <w:tcW w:w="3300" w:type="pct"/>
          </w:tcPr>
          <w:p w14:paraId="19B04AD7"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Postanschrift:</w:t>
            </w:r>
          </w:p>
        </w:tc>
        <w:tc>
          <w:tcPr>
            <w:tcW w:w="1650" w:type="pct"/>
          </w:tcPr>
          <w:p w14:paraId="1B33E962" w14:textId="77777777" w:rsidR="00063F42" w:rsidRDefault="00063F42" w:rsidP="00827359">
            <w:pPr>
              <w:jc w:val="both"/>
            </w:pPr>
          </w:p>
        </w:tc>
      </w:tr>
      <w:tr w:rsidR="00063F42" w14:paraId="3D8E363D" w14:textId="77777777">
        <w:tc>
          <w:tcPr>
            <w:tcW w:w="3300" w:type="pct"/>
          </w:tcPr>
          <w:p w14:paraId="0B7E6D4D" w14:textId="77777777" w:rsidR="00063F42" w:rsidRDefault="00407EDC" w:rsidP="00827359">
            <w:pPr>
              <w:tabs>
                <w:tab w:val="left" w:pos="431"/>
              </w:tabs>
              <w:ind w:left="431" w:hanging="431"/>
              <w:jc w:val="both"/>
            </w:pPr>
            <w:r>
              <w:lastRenderedPageBreak/>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Telefon:</w:t>
            </w:r>
          </w:p>
        </w:tc>
        <w:tc>
          <w:tcPr>
            <w:tcW w:w="1650" w:type="pct"/>
          </w:tcPr>
          <w:p w14:paraId="0C33E2BD" w14:textId="77777777" w:rsidR="00063F42" w:rsidRDefault="00063F42" w:rsidP="00827359">
            <w:pPr>
              <w:jc w:val="both"/>
            </w:pPr>
          </w:p>
        </w:tc>
      </w:tr>
      <w:tr w:rsidR="00063F42" w14:paraId="00D8A01B" w14:textId="77777777">
        <w:tc>
          <w:tcPr>
            <w:tcW w:w="3300" w:type="pct"/>
          </w:tcPr>
          <w:p w14:paraId="13C3AA3D"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E-Mail:</w:t>
            </w:r>
          </w:p>
        </w:tc>
        <w:tc>
          <w:tcPr>
            <w:tcW w:w="1650" w:type="pct"/>
          </w:tcPr>
          <w:p w14:paraId="5466A519" w14:textId="77777777" w:rsidR="00063F42" w:rsidRDefault="00063F42" w:rsidP="00827359">
            <w:pPr>
              <w:jc w:val="both"/>
            </w:pPr>
          </w:p>
        </w:tc>
      </w:tr>
      <w:tr w:rsidR="00063F42" w14:paraId="13E914BC" w14:textId="77777777">
        <w:tc>
          <w:tcPr>
            <w:tcW w:w="3300" w:type="pct"/>
          </w:tcPr>
          <w:p w14:paraId="1182CE21"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Web-Adresse des Ticketsystems</w:t>
            </w:r>
          </w:p>
        </w:tc>
        <w:tc>
          <w:tcPr>
            <w:tcW w:w="1650" w:type="pct"/>
          </w:tcPr>
          <w:p w14:paraId="622A82CE" w14:textId="77777777" w:rsidR="00063F42" w:rsidRDefault="00063F42" w:rsidP="00827359">
            <w:pPr>
              <w:jc w:val="both"/>
            </w:pPr>
          </w:p>
        </w:tc>
      </w:tr>
    </w:tbl>
    <w:p w14:paraId="6FCD1DB3" w14:textId="77777777" w:rsidR="00063F42" w:rsidRDefault="00407EDC" w:rsidP="00827359">
      <w:pPr>
        <w:jc w:val="both"/>
      </w:pPr>
      <w:r>
        <w:t>wie folgt:</w:t>
      </w:r>
    </w:p>
    <w:p w14:paraId="2AF95F14"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auf einem Störungsmeldeformular gemäß Anlage Nr. _____.</w:t>
      </w:r>
    </w:p>
    <w:p w14:paraId="3BC15044"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mit Ticketsystem*</w:t>
      </w:r>
    </w:p>
    <w:p w14:paraId="02311DEB" w14:textId="77777777" w:rsidR="00063F42" w:rsidRDefault="00407EDC" w:rsidP="00827359">
      <w:pPr>
        <w:tabs>
          <w:tab w:val="left" w:pos="431"/>
        </w:tabs>
        <w:ind w:left="863"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des Auftragnehmers,</w:t>
      </w:r>
    </w:p>
    <w:p w14:paraId="31557259" w14:textId="77777777" w:rsidR="00063F42" w:rsidRDefault="00407EDC" w:rsidP="00827359">
      <w:pPr>
        <w:tabs>
          <w:tab w:val="left" w:pos="431"/>
        </w:tabs>
        <w:ind w:left="863"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des Auftraggebers,</w:t>
      </w:r>
    </w:p>
    <w:p w14:paraId="3610A018" w14:textId="77777777" w:rsidR="00063F42" w:rsidRDefault="00407EDC" w:rsidP="00827359">
      <w:pPr>
        <w:tabs>
          <w:tab w:val="left" w:pos="431"/>
        </w:tabs>
        <w:ind w:left="863" w:hanging="431"/>
        <w:jc w:val="both"/>
      </w:pPr>
      <w:r>
        <w:t>welches</w:t>
      </w:r>
    </w:p>
    <w:p w14:paraId="36DA8871" w14:textId="77777777" w:rsidR="00063F42" w:rsidRDefault="00407EDC" w:rsidP="00827359">
      <w:pPr>
        <w:tabs>
          <w:tab w:val="left" w:pos="431"/>
        </w:tabs>
        <w:ind w:left="863"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unter der oben angegebenen Web-Adresse erreichbar ist.</w:t>
      </w:r>
    </w:p>
    <w:p w14:paraId="78B13B14" w14:textId="77777777" w:rsidR="00063F42" w:rsidRDefault="00407EDC" w:rsidP="00827359">
      <w:pPr>
        <w:tabs>
          <w:tab w:val="left" w:pos="431"/>
        </w:tabs>
        <w:ind w:left="863"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wie folgt. _____ zur Verfügung gestellt wird.</w:t>
      </w:r>
    </w:p>
    <w:p w14:paraId="42345AE9" w14:textId="41E00E85" w:rsidR="00063F42" w:rsidRDefault="008038BA" w:rsidP="00827359">
      <w:pPr>
        <w:tabs>
          <w:tab w:val="left" w:pos="431"/>
        </w:tabs>
        <w:ind w:left="431" w:hanging="431"/>
        <w:jc w:val="both"/>
      </w:pPr>
      <w:r>
        <w:fldChar w:fldCharType="begin">
          <w:ffData>
            <w:name w:val=""/>
            <w:enabled/>
            <w:calcOnExit w:val="0"/>
            <w:checkBox>
              <w:sizeAuto/>
              <w:default w:val="1"/>
            </w:checkBox>
          </w:ffData>
        </w:fldChar>
      </w:r>
      <w:r>
        <w:instrText xml:space="preserve"> FORMCHECKBOX </w:instrText>
      </w:r>
      <w:r w:rsidR="002472EA">
        <w:fldChar w:fldCharType="separate"/>
      </w:r>
      <w:r>
        <w:fldChar w:fldCharType="end"/>
      </w:r>
      <w:r>
        <w:tab/>
        <w:t>formlos.</w:t>
      </w:r>
    </w:p>
    <w:p w14:paraId="6D90852B" w14:textId="77777777" w:rsidR="00063F42" w:rsidRDefault="00407EDC" w:rsidP="00827359">
      <w:pPr>
        <w:pStyle w:val="berschrift5"/>
        <w:keepNext/>
        <w:numPr>
          <w:ilvl w:val="4"/>
          <w:numId w:val="2"/>
        </w:numPr>
        <w:jc w:val="both"/>
      </w:pPr>
      <w:r>
        <w:t>Anderweitige Kenntniserlangung von Störungen*</w:t>
      </w:r>
    </w:p>
    <w:p w14:paraId="5C51AB5F"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Der Auftragnehmer ist zur Feststellung von Störungen* (Monitoring) mit Hilfe des Überwachungssystems _____(Produktbezeichnung) verpflichtet. Dieses Überwachungssystem muss neben den Anforderungen aus Ziffer 1.4 EVB-IT Instandhaltungs-AGB auch den Anforderungen aus der Anlage Nr. _____ genügen.</w:t>
      </w:r>
    </w:p>
    <w:p w14:paraId="442832F4"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Der Auftragnehmer ist verpflichtet, sich in dem in Anlage Nr. _____ genannten Umfang selbst Kenntnis von Störungen* zu verschaffen.</w:t>
      </w:r>
    </w:p>
    <w:p w14:paraId="55379381" w14:textId="77777777" w:rsidR="00063F42" w:rsidRDefault="00407EDC" w:rsidP="00827359">
      <w:pPr>
        <w:pStyle w:val="berschrift4"/>
        <w:keepNext/>
        <w:numPr>
          <w:ilvl w:val="3"/>
          <w:numId w:val="2"/>
        </w:numPr>
        <w:jc w:val="both"/>
      </w:pPr>
      <w:r>
        <w:t>Reaktions- und Wiederherstellungszeiten*</w:t>
      </w:r>
    </w:p>
    <w:p w14:paraId="5022A609"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Es werden folgende Reaktions- und Wiederherstellungszeiten* vereinbart: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000" w:firstRow="0" w:lastRow="0" w:firstColumn="0" w:lastColumn="0" w:noHBand="0" w:noVBand="0"/>
      </w:tblPr>
      <w:tblGrid>
        <w:gridCol w:w="3077"/>
        <w:gridCol w:w="3077"/>
        <w:gridCol w:w="3077"/>
      </w:tblGrid>
      <w:tr w:rsidR="00063F42" w14:paraId="0C435918" w14:textId="77777777">
        <w:trPr>
          <w:tblHeader/>
        </w:trPr>
        <w:tc>
          <w:tcPr>
            <w:tcW w:w="1650" w:type="pct"/>
            <w:shd w:val="solid" w:color="E7E6E6" w:fill="FF0000"/>
          </w:tcPr>
          <w:p w14:paraId="5C488FDE" w14:textId="77777777" w:rsidR="00063F42" w:rsidRDefault="00407EDC" w:rsidP="00827359">
            <w:pPr>
              <w:jc w:val="both"/>
            </w:pPr>
            <w:r>
              <w:t>Störungsklasse</w:t>
            </w:r>
          </w:p>
        </w:tc>
        <w:tc>
          <w:tcPr>
            <w:tcW w:w="1650" w:type="pct"/>
            <w:shd w:val="solid" w:color="E7E6E6" w:fill="FF0000"/>
          </w:tcPr>
          <w:p w14:paraId="66C4275D" w14:textId="77777777" w:rsidR="00063F42" w:rsidRDefault="00407EDC" w:rsidP="00827359">
            <w:pPr>
              <w:jc w:val="both"/>
            </w:pPr>
            <w:r>
              <w:t>Reaktionszeit* in Stunden</w:t>
            </w:r>
          </w:p>
        </w:tc>
        <w:tc>
          <w:tcPr>
            <w:tcW w:w="1650" w:type="pct"/>
            <w:shd w:val="solid" w:color="E7E6E6" w:fill="FF0000"/>
          </w:tcPr>
          <w:p w14:paraId="0E271452" w14:textId="77777777" w:rsidR="00063F42" w:rsidRDefault="00407EDC" w:rsidP="00827359">
            <w:pPr>
              <w:jc w:val="both"/>
            </w:pPr>
            <w:r>
              <w:t>Wiederherstellungszeit* in Stunden</w:t>
            </w:r>
          </w:p>
        </w:tc>
      </w:tr>
      <w:tr w:rsidR="00063F42" w14:paraId="18CA7A8F" w14:textId="77777777">
        <w:tc>
          <w:tcPr>
            <w:tcW w:w="1650" w:type="pct"/>
          </w:tcPr>
          <w:p w14:paraId="0EBDB641" w14:textId="77777777" w:rsidR="00063F42" w:rsidRDefault="00407EDC" w:rsidP="00827359">
            <w:pPr>
              <w:jc w:val="both"/>
            </w:pPr>
            <w:r>
              <w:t>Betriebsverhindernder Mangel</w:t>
            </w:r>
          </w:p>
        </w:tc>
        <w:tc>
          <w:tcPr>
            <w:tcW w:w="1650" w:type="pct"/>
          </w:tcPr>
          <w:p w14:paraId="1F05887F" w14:textId="77777777" w:rsidR="00063F42" w:rsidRDefault="00063F42" w:rsidP="00827359">
            <w:pPr>
              <w:jc w:val="both"/>
            </w:pPr>
          </w:p>
        </w:tc>
        <w:tc>
          <w:tcPr>
            <w:tcW w:w="1650" w:type="pct"/>
          </w:tcPr>
          <w:p w14:paraId="32524269" w14:textId="77777777" w:rsidR="00063F42" w:rsidRDefault="00063F42" w:rsidP="00827359">
            <w:pPr>
              <w:jc w:val="both"/>
            </w:pPr>
          </w:p>
        </w:tc>
      </w:tr>
      <w:tr w:rsidR="00063F42" w14:paraId="1371A40D" w14:textId="77777777">
        <w:tc>
          <w:tcPr>
            <w:tcW w:w="1650" w:type="pct"/>
          </w:tcPr>
          <w:p w14:paraId="2ACC6D35" w14:textId="77777777" w:rsidR="00063F42" w:rsidRDefault="00407EDC" w:rsidP="00827359">
            <w:pPr>
              <w:jc w:val="both"/>
            </w:pPr>
            <w:r>
              <w:t>Betriebsbehindernder Mangel</w:t>
            </w:r>
          </w:p>
        </w:tc>
        <w:tc>
          <w:tcPr>
            <w:tcW w:w="1650" w:type="pct"/>
          </w:tcPr>
          <w:p w14:paraId="7F865900" w14:textId="77777777" w:rsidR="00063F42" w:rsidRDefault="00063F42" w:rsidP="00827359">
            <w:pPr>
              <w:jc w:val="both"/>
            </w:pPr>
          </w:p>
        </w:tc>
        <w:tc>
          <w:tcPr>
            <w:tcW w:w="1650" w:type="pct"/>
          </w:tcPr>
          <w:p w14:paraId="60115187" w14:textId="77777777" w:rsidR="00063F42" w:rsidRDefault="00063F42" w:rsidP="00827359">
            <w:pPr>
              <w:jc w:val="both"/>
            </w:pPr>
          </w:p>
        </w:tc>
      </w:tr>
      <w:tr w:rsidR="00063F42" w14:paraId="5700E677" w14:textId="77777777">
        <w:tc>
          <w:tcPr>
            <w:tcW w:w="1650" w:type="pct"/>
          </w:tcPr>
          <w:p w14:paraId="09AF51CE" w14:textId="77777777" w:rsidR="00063F42" w:rsidRDefault="00407EDC" w:rsidP="00827359">
            <w:pPr>
              <w:jc w:val="both"/>
            </w:pPr>
            <w:r>
              <w:t>Leichter Mangel</w:t>
            </w:r>
          </w:p>
        </w:tc>
        <w:tc>
          <w:tcPr>
            <w:tcW w:w="1650" w:type="pct"/>
          </w:tcPr>
          <w:p w14:paraId="25E1FF77" w14:textId="77777777" w:rsidR="00063F42" w:rsidRDefault="00063F42" w:rsidP="00827359">
            <w:pPr>
              <w:jc w:val="both"/>
            </w:pPr>
          </w:p>
        </w:tc>
        <w:tc>
          <w:tcPr>
            <w:tcW w:w="1650" w:type="pct"/>
          </w:tcPr>
          <w:p w14:paraId="6A123179" w14:textId="77777777" w:rsidR="00063F42" w:rsidRDefault="00063F42" w:rsidP="00827359">
            <w:pPr>
              <w:jc w:val="both"/>
            </w:pPr>
          </w:p>
        </w:tc>
      </w:tr>
    </w:tbl>
    <w:p w14:paraId="58965891" w14:textId="77777777" w:rsidR="00063F42" w:rsidRDefault="00407EDC" w:rsidP="00827359">
      <w:pPr>
        <w:jc w:val="both"/>
      </w:pPr>
      <w:r>
        <w:t>Reaktions- und Wiederherstellungszeiten* beginnen mit dem Zugang der entsprechenden Störungsmeldung innerhalb der in Nummer 5 des Vertrages oder Ziffer 5.1 EVB-IT Instandhaltungs-AGB für die Störungsbeseitigung vereinbarten Servicezeiten* und laufen ausschließlich während dieser Zeiten. Geht eine Störungsmeldung außerhalb der vereinbarten Servicezeiten* ein, beginnt die Reak­tionszeit* mit Beginn der nächsten Servicezeit*. Der Störungsmeldung gleichgestellt ist der Zeitpunkt, an dem der Auftragnehmer Kenntnis von der Störung* erlangt hat oder hätte gemäß Nummer 6.1.2.2 erlangen können.</w:t>
      </w:r>
    </w:p>
    <w:p w14:paraId="1AD09DC0"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Abweichend davon beginnen und laufen die Reaktions- und Wiederherstellungszeiten* für Störungen* der Klassen _____</w:t>
      </w:r>
    </w:p>
    <w:p w14:paraId="504097E1" w14:textId="77777777" w:rsidR="00063F42" w:rsidRDefault="00407EDC" w:rsidP="00827359">
      <w:pPr>
        <w:tabs>
          <w:tab w:val="left" w:pos="431"/>
        </w:tabs>
        <w:ind w:left="863" w:hanging="431"/>
        <w:jc w:val="both"/>
      </w:pPr>
      <w:r>
        <w:lastRenderedPageBreak/>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auch außerhalb der vereinbarten Servicezeiten*, d.h. an allen Tagen rund um die Uhr.</w:t>
      </w:r>
    </w:p>
    <w:p w14:paraId="590F775E" w14:textId="77777777" w:rsidR="00063F42" w:rsidRDefault="00407EDC" w:rsidP="00827359">
      <w:pPr>
        <w:tabs>
          <w:tab w:val="left" w:pos="431"/>
        </w:tabs>
        <w:ind w:left="863"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auch innerhalb der folgenden Zeiten: _____</w:t>
      </w:r>
    </w:p>
    <w:p w14:paraId="416328D1" w14:textId="77777777" w:rsidR="00063F42" w:rsidRDefault="00407EDC" w:rsidP="00827359">
      <w:pPr>
        <w:tabs>
          <w:tab w:val="left" w:pos="431"/>
        </w:tabs>
        <w:ind w:left="863"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gemäß dieser Anlage _____</w:t>
      </w:r>
    </w:p>
    <w:p w14:paraId="1421A156"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Die Reaktionszeiten* und Wiederherstellungszeiten* werden abweichend von den Definitionen in den EVB-IT Instandhaltungs-AGB wie folgt definiert: _____</w:t>
      </w:r>
    </w:p>
    <w:p w14:paraId="693717B0"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Die Reaktions-* und Wiederherstellungszeiten* werden in Anlage Nr. _____ für die dort abweichend von Ziffer 4 EVB-IT Instandhaltungs-AGB definierten Störungsklassen festgelegt.</w:t>
      </w:r>
    </w:p>
    <w:p w14:paraId="0194A4AA" w14:textId="77777777" w:rsidR="00063F42" w:rsidRDefault="00407EDC" w:rsidP="00827359">
      <w:pPr>
        <w:jc w:val="both"/>
      </w:pPr>
      <w:r>
        <w:t>Ergänzend zu Ziffer 11.2 EVB-IT Instandhaltungs-AGB können in Nummer 10 für die Nichteinhaltung der o.g. Zeiten Vertrags­strafen vereinbart werden.</w:t>
      </w:r>
    </w:p>
    <w:p w14:paraId="3E7DCC8C" w14:textId="77777777" w:rsidR="00063F42" w:rsidRDefault="00063F42" w:rsidP="00827359">
      <w:pPr>
        <w:jc w:val="both"/>
      </w:pPr>
    </w:p>
    <w:p w14:paraId="7B1CF8F0" w14:textId="77777777" w:rsidR="00063F42" w:rsidRDefault="00407EDC" w:rsidP="00827359">
      <w:pPr>
        <w:pStyle w:val="berschrift4"/>
        <w:keepNext/>
        <w:numPr>
          <w:ilvl w:val="3"/>
          <w:numId w:val="2"/>
        </w:numPr>
        <w:jc w:val="both"/>
      </w:pPr>
      <w:r>
        <w:t>Vergütung</w:t>
      </w:r>
    </w:p>
    <w:p w14:paraId="218711F1"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Die Vergütung für die Störungsbeseitigung ist nicht in der Vergütung für die Instandhaltungsleistungen gemäß Nummer 4.1 enthalten, sondern erfolgt nach Aufwand gemäß Teil A, Abschnitt "Vergütung der Leistungen" und Zuschlagstabelle dieses Moduls.</w:t>
      </w:r>
    </w:p>
    <w:p w14:paraId="55C7FCAD" w14:textId="77777777" w:rsidR="00063F42" w:rsidRDefault="00407EDC" w:rsidP="00827359">
      <w:pPr>
        <w:tabs>
          <w:tab w:val="left" w:pos="431"/>
        </w:tabs>
        <w:ind w:left="863"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mit einer Obergrenze in Höhe von _____ Euro pro _____ (z.B. Monat, Quartal, Jahr etc.).</w:t>
      </w:r>
    </w:p>
    <w:p w14:paraId="7435668A" w14:textId="77777777" w:rsidR="00063F42" w:rsidRDefault="00407EDC" w:rsidP="00827359">
      <w:pPr>
        <w:tabs>
          <w:tab w:val="left" w:pos="431"/>
        </w:tabs>
        <w:ind w:left="863"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bei fester Laufzeit mit einer Obergrenze in Höhe von insgesamt _____ Euro.</w:t>
      </w:r>
    </w:p>
    <w:p w14:paraId="3FABB957" w14:textId="77777777" w:rsidR="00063F42" w:rsidRDefault="00407EDC" w:rsidP="00827359">
      <w:pPr>
        <w:pStyle w:val="berschrift3"/>
        <w:keepNext/>
        <w:numPr>
          <w:ilvl w:val="2"/>
          <w:numId w:val="2"/>
        </w:numPr>
        <w:jc w:val="both"/>
      </w:pPr>
      <w:r>
        <w:t>Aufrechterhaltung der Betriebsbereitschaft (vorbeugende Maßnahmen)</w:t>
      </w:r>
    </w:p>
    <w:p w14:paraId="39F2062A" w14:textId="77777777" w:rsidR="00063F42" w:rsidRDefault="00407EDC" w:rsidP="00827359">
      <w:pPr>
        <w:pStyle w:val="berschrift4"/>
        <w:keepNext/>
        <w:numPr>
          <w:ilvl w:val="3"/>
          <w:numId w:val="2"/>
        </w:numPr>
        <w:jc w:val="both"/>
      </w:pPr>
      <w:r>
        <w:t>Leistungsumfang</w:t>
      </w:r>
    </w:p>
    <w:p w14:paraId="14E33EA5" w14:textId="77777777" w:rsidR="00063F42" w:rsidRDefault="00407EDC" w:rsidP="00827359">
      <w:pPr>
        <w:tabs>
          <w:tab w:val="left" w:pos="431"/>
        </w:tabs>
        <w:ind w:left="431" w:hanging="431"/>
        <w:jc w:val="both"/>
      </w:pPr>
      <w:r>
        <w:fldChar w:fldCharType="begin">
          <w:ffData>
            <w:name w:val=""/>
            <w:enabled/>
            <w:calcOnExit w:val="0"/>
            <w:checkBox>
              <w:sizeAuto/>
              <w:default w:val="0"/>
              <w:checked/>
            </w:checkBox>
          </w:ffData>
        </w:fldChar>
      </w:r>
      <w:r>
        <w:instrText xml:space="preserve">     FORMCHECKBOX   </w:instrText>
      </w:r>
      <w:r w:rsidR="002472EA">
        <w:fldChar w:fldCharType="separate"/>
      </w:r>
      <w:r>
        <w:fldChar w:fldCharType="end"/>
      </w:r>
      <w:r>
        <w:tab/>
        <w:t>Der Auftragnehmer verpflichtet sich zu bestimmten Leistungen zur Aufrechterhaltung der Betriebsbereitschaft gemäß Anlage Nr. 1.</w:t>
      </w:r>
    </w:p>
    <w:p w14:paraId="6CE6FB0F" w14:textId="77777777" w:rsidR="00063F42" w:rsidRDefault="00407EDC" w:rsidP="00827359">
      <w:pPr>
        <w:tabs>
          <w:tab w:val="left" w:pos="431"/>
        </w:tabs>
        <w:ind w:left="431" w:hanging="431"/>
        <w:jc w:val="both"/>
      </w:pPr>
      <w:r>
        <w:fldChar w:fldCharType="begin">
          <w:ffData>
            <w:name w:val=""/>
            <w:enabled/>
            <w:calcOnExit w:val="0"/>
            <w:checkBox>
              <w:sizeAuto/>
              <w:default w:val="0"/>
              <w:checked/>
            </w:checkBox>
          </w:ffData>
        </w:fldChar>
      </w:r>
      <w:r>
        <w:instrText xml:space="preserve">     FORMCHECKBOX   </w:instrText>
      </w:r>
      <w:r w:rsidR="002472EA">
        <w:fldChar w:fldCharType="separate"/>
      </w:r>
      <w:r>
        <w:fldChar w:fldCharType="end"/>
      </w:r>
      <w:r>
        <w:tab/>
        <w:t>Der Auftragnehmer verpflichtet sich zur vollumfänglichen Aufrechterhaltung der Betriebsbereitschaft gemäß Ziffer 2.2 EVB-IT Instandhaltungs-AGB.</w:t>
      </w:r>
    </w:p>
    <w:p w14:paraId="743A5459" w14:textId="77777777" w:rsidR="00063F42" w:rsidRDefault="00407EDC" w:rsidP="00827359">
      <w:pPr>
        <w:tabs>
          <w:tab w:val="left" w:pos="431"/>
        </w:tabs>
        <w:ind w:left="863"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Der Auftragnehmer verpflichtet sich, angemessene Maßnahmen mit dem Ziel zu ergreifen, das Auftreten zukünftiger Störungen* der Hardware zu vermeiden. Näheres ergibt sich aus Anlage Nr. _____.</w:t>
      </w:r>
    </w:p>
    <w:p w14:paraId="7CC2DBBB" w14:textId="77777777" w:rsidR="00063F42" w:rsidRDefault="00407EDC" w:rsidP="00827359">
      <w:pPr>
        <w:tabs>
          <w:tab w:val="left" w:pos="431"/>
        </w:tabs>
        <w:ind w:left="1296" w:hanging="431"/>
        <w:jc w:val="both"/>
      </w:pPr>
      <w:r>
        <w:t>oder</w:t>
      </w:r>
    </w:p>
    <w:p w14:paraId="5A748972" w14:textId="77777777" w:rsidR="00063F42" w:rsidRDefault="00407EDC" w:rsidP="00827359">
      <w:pPr>
        <w:tabs>
          <w:tab w:val="left" w:pos="431"/>
        </w:tabs>
        <w:ind w:left="863" w:hanging="431"/>
        <w:jc w:val="both"/>
      </w:pPr>
      <w:r>
        <w:fldChar w:fldCharType="begin">
          <w:ffData>
            <w:name w:val=""/>
            <w:enabled/>
            <w:calcOnExit w:val="0"/>
            <w:checkBox>
              <w:sizeAuto/>
              <w:default w:val="0"/>
              <w:checked/>
            </w:checkBox>
          </w:ffData>
        </w:fldChar>
      </w:r>
      <w:r>
        <w:instrText xml:space="preserve">     FORMCHECKBOX   </w:instrText>
      </w:r>
      <w:r w:rsidR="002472EA">
        <w:fldChar w:fldCharType="separate"/>
      </w:r>
      <w:r>
        <w:fldChar w:fldCharType="end"/>
      </w:r>
      <w:r>
        <w:tab/>
        <w:t>Der Auftragnehmer verpflichtet sich, für folgende Hardware _____ oder für die in Anlage Nr. 2 aufgeführte Hardware angemessene Maßnahmen mit dem Ziel zu ergreifen, das Auftreten zukünftiger Störungen* zu vermeiden. Näheres ergibt sich aus Anlage Nr. 2.</w:t>
      </w:r>
    </w:p>
    <w:p w14:paraId="43C9C5A3"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Der Auftraggeber ist abweichend von Ziffer 2.3 EVB-IT Instandhaltungs-AGB zur Übernahme neuer Hardware oder Hardwareteile im Rahmen der Aufrechterhaltung der Betriebsbereitschaft nicht verpflichtet.</w:t>
      </w:r>
    </w:p>
    <w:p w14:paraId="2EAFD548"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Der Auftragnehmer ist zur Feststellung des aktuellen Zustandes der Hardware (Monitoring) mit Hilfe des Überwachungssystems _____ (Produktbezeichnung) verpflichtet. Dieses Überwachungssystem muss neben den Anforderungen aus Ziffer 1.4 EVB-IT Instandhaltungs-AGB auch den Anforderungen aus der Anlage Nr. _____ genügen.</w:t>
      </w:r>
    </w:p>
    <w:p w14:paraId="2A96078B"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Der Auftragnehmer ist verpflichtet, sich in dem in Anlage Nr. _____ genannten Umfang selbst Kenntnis vom aktuellen Zustand der Hardware zu verschaffen.</w:t>
      </w:r>
    </w:p>
    <w:p w14:paraId="58AC37E9" w14:textId="77777777" w:rsidR="00063F42" w:rsidRDefault="00407EDC" w:rsidP="00827359">
      <w:pPr>
        <w:pStyle w:val="berschrift4"/>
        <w:keepNext/>
        <w:numPr>
          <w:ilvl w:val="3"/>
          <w:numId w:val="2"/>
        </w:numPr>
        <w:jc w:val="both"/>
      </w:pPr>
      <w:r>
        <w:t>Vergütung</w:t>
      </w:r>
    </w:p>
    <w:p w14:paraId="61E9CC5F"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Die Vergütung für die Aufrechterhaltung der Betriebsbereitschaft ist nicht in der Vergütung für die Instandhaltungsleistungen gemäß Nummer 4.1 enthalten, sondern erfolgt gesondert nach Aufwand gemäß Teil A, Nummer 13 und Zuschlagstabelle dieses Moduls.</w:t>
      </w:r>
    </w:p>
    <w:p w14:paraId="61523379" w14:textId="77777777" w:rsidR="00063F42" w:rsidRDefault="00407EDC" w:rsidP="00827359">
      <w:pPr>
        <w:tabs>
          <w:tab w:val="left" w:pos="431"/>
        </w:tabs>
        <w:ind w:left="863" w:hanging="431"/>
        <w:jc w:val="both"/>
      </w:pPr>
      <w:r>
        <w:lastRenderedPageBreak/>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mit einer Obergrenze in Höhe von _____ Euro pro _____ (z.B. Monat, Quartal</w:t>
      </w:r>
      <w:r>
        <w:rPr>
          <w:u w:val="single"/>
        </w:rPr>
        <w:t>, </w:t>
      </w:r>
      <w:r>
        <w:t>Jahr etc.).</w:t>
      </w:r>
    </w:p>
    <w:p w14:paraId="298D966E" w14:textId="77777777" w:rsidR="00063F42" w:rsidRDefault="00407EDC" w:rsidP="00827359">
      <w:pPr>
        <w:tabs>
          <w:tab w:val="left" w:pos="431"/>
        </w:tabs>
        <w:ind w:left="863"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bei fester Laufzeit mit einer Obergrenze in Höhe von insgesamt _____ Euro.</w:t>
      </w:r>
    </w:p>
    <w:p w14:paraId="37D0BBE6" w14:textId="77777777" w:rsidR="00063F42" w:rsidRDefault="00407EDC" w:rsidP="00827359">
      <w:pPr>
        <w:pStyle w:val="berschrift3"/>
        <w:keepNext/>
        <w:numPr>
          <w:ilvl w:val="2"/>
          <w:numId w:val="2"/>
        </w:numPr>
        <w:jc w:val="both"/>
      </w:pPr>
      <w:r>
        <w:t>Hotline</w:t>
      </w:r>
    </w:p>
    <w:p w14:paraId="5DC53A66" w14:textId="77777777" w:rsidR="00063F42" w:rsidRDefault="00407EDC" w:rsidP="00827359">
      <w:pPr>
        <w:pStyle w:val="berschrift4"/>
        <w:keepNext/>
        <w:numPr>
          <w:ilvl w:val="3"/>
          <w:numId w:val="2"/>
        </w:numPr>
        <w:jc w:val="both"/>
      </w:pPr>
      <w:r>
        <w:t>Umfang der Leistungen</w:t>
      </w:r>
    </w:p>
    <w:p w14:paraId="725E3EB5"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Der Auftragnehmer gewährt Hotline-Service gemäß Ziffer 2.4 der EVB-IT Instandhaltungs-AGB zu den in Nummer 5 vereinbarten Servicezeiten*.</w:t>
      </w:r>
    </w:p>
    <w:p w14:paraId="249895EC"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Abweichend von Ziffer 2.4.3 der EVB-IT Instandhaltungs-AGB, darf der Auftragnehmer für die Hotline nur Personal einsetzen,</w:t>
      </w:r>
    </w:p>
    <w:p w14:paraId="0CBC556E" w14:textId="77777777" w:rsidR="00063F42" w:rsidRDefault="00407EDC" w:rsidP="00827359">
      <w:pPr>
        <w:tabs>
          <w:tab w:val="left" w:pos="431"/>
        </w:tabs>
        <w:ind w:left="863"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das sachlich und fachlich so quali­fiziert ist, dass auch komplexere Fragen zur Nutzung und Störungsmeldungen gelöst werden können.</w:t>
      </w:r>
    </w:p>
    <w:p w14:paraId="30261682" w14:textId="77777777" w:rsidR="00063F42" w:rsidRDefault="00407EDC" w:rsidP="00827359">
      <w:pPr>
        <w:tabs>
          <w:tab w:val="left" w:pos="431"/>
        </w:tabs>
        <w:ind w:left="863"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das gemäß Anlage Nr. _____ qualifiziert ist.</w:t>
      </w:r>
    </w:p>
    <w:p w14:paraId="403A3FE2"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Im Rahmen der Hotline werden auch Fragen zur Nutzung der Hardware beantwortet.</w:t>
      </w:r>
    </w:p>
    <w:p w14:paraId="15B1A5F5"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Der Auftragnehmer ist verpflichtet, im Rahmen der Hotline Störungen*, soweit möglich, auch durch Teleservice* zu beseitigen.</w:t>
      </w:r>
    </w:p>
    <w:p w14:paraId="5B386E36"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Abweichend von Ziffer 2.4.2 EVB-IT Instandhaltungs-AGB ist lediglich der in Anlage Nr. _____ aufgeführte Personenkreis berechtigt, die Hotline in Anspruch zu nehmen.</w:t>
      </w:r>
    </w:p>
    <w:p w14:paraId="1EE8EF07"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Abweichend von Ziffer 2.4.3 EVB-IT Instandhaltungs-AGB erfolgt die Hotline zu folgenden Zeiten _____ in englischer Sprache.</w:t>
      </w:r>
    </w:p>
    <w:p w14:paraId="6926981D"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Die Hotline kann auch in englischer Sprache angeboten werden. </w:t>
      </w:r>
    </w:p>
    <w:p w14:paraId="08A66FB3"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Abweichend von Ziffer 2.4.4 EVB-IT Instandhaltungs-AGB ist der Auftragnehmer nicht berechtigt, im Rahmen der Hotline automatisierte Sprachdialogsysteme einzusetzen.</w:t>
      </w:r>
    </w:p>
    <w:p w14:paraId="7417CD5D"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Abweichend von Ziffer 2.4.4 EVB-IT Instandhaltungs-AGB ist der Auftragnehmer nur in nachfolgendem Umfang berechtigt, im Rahmen der Hotline automatisierte Sprachdialogsysteme für die Entgegennahme und Zuordnung von Anrufen einzusetzen,</w:t>
      </w:r>
    </w:p>
    <w:p w14:paraId="502E507C" w14:textId="77777777" w:rsidR="00063F42" w:rsidRDefault="00407EDC" w:rsidP="00827359">
      <w:pPr>
        <w:tabs>
          <w:tab w:val="left" w:pos="431"/>
        </w:tabs>
        <w:ind w:left="863"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soweit nur ein einheitliches Kennzeichen zur Identifizierung verwendet wird;</w:t>
      </w:r>
    </w:p>
    <w:p w14:paraId="1BD28DE0" w14:textId="77777777" w:rsidR="00063F42" w:rsidRDefault="00407EDC" w:rsidP="00827359">
      <w:pPr>
        <w:tabs>
          <w:tab w:val="left" w:pos="431"/>
        </w:tabs>
        <w:ind w:left="863"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nicht mehr als _____ (Anzahl) Auswahlalternativen pro Ebene abgefragt werden;</w:t>
      </w:r>
    </w:p>
    <w:p w14:paraId="77998245" w14:textId="77777777" w:rsidR="00063F42" w:rsidRDefault="00407EDC" w:rsidP="00827359">
      <w:pPr>
        <w:tabs>
          <w:tab w:val="left" w:pos="431"/>
        </w:tabs>
        <w:ind w:left="863"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der Kontakt zu einer natürlichen Person spätestens auf der _____ (z.B. zweiten) Ebene erfolgt;</w:t>
      </w:r>
    </w:p>
    <w:p w14:paraId="57277E3C" w14:textId="77777777" w:rsidR="00063F42" w:rsidRDefault="00407EDC" w:rsidP="00827359">
      <w:pPr>
        <w:tabs>
          <w:tab w:val="left" w:pos="431"/>
        </w:tabs>
        <w:ind w:left="863"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der Kontakt zu einer natürlichen Person spätestens nach _____ (Anzahl) Minuten erfolgt.</w:t>
      </w:r>
    </w:p>
    <w:p w14:paraId="2122B6AA" w14:textId="77777777" w:rsidR="00063F42" w:rsidRDefault="00063F42" w:rsidP="00827359">
      <w:pPr>
        <w:tabs>
          <w:tab w:val="left" w:pos="431"/>
        </w:tabs>
        <w:ind w:left="1296" w:hanging="431"/>
        <w:jc w:val="both"/>
      </w:pPr>
    </w:p>
    <w:p w14:paraId="4BC65CB1"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Abweichend von Ziffer 2.4.6 EVB-IT Instandhaltungs-AGB ist der Auftragnehmer berechtigt, die Hotline über _____ anzubieten (z.B. Mehrwertdienstenummer, Mobilfunknummer, Auslandsrufnummer).</w:t>
      </w:r>
    </w:p>
    <w:p w14:paraId="13DED057"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Weitere Regelungen zur Hotline ergeben sich aus Anlage Nr. _____.</w:t>
      </w:r>
    </w:p>
    <w:p w14:paraId="65EB4B81" w14:textId="77777777" w:rsidR="00063F42" w:rsidRDefault="00407EDC" w:rsidP="00827359">
      <w:pPr>
        <w:pStyle w:val="berschrift4"/>
        <w:keepNext/>
        <w:numPr>
          <w:ilvl w:val="3"/>
          <w:numId w:val="2"/>
        </w:numPr>
        <w:jc w:val="both"/>
      </w:pPr>
      <w:r>
        <w:t>Vergütung</w:t>
      </w:r>
    </w:p>
    <w:p w14:paraId="0EBC9305"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Keine gesonderte Vergütung; die Vergütung für die Hotline ist in der Instandhaltungspauschale* ent­halten.</w:t>
      </w:r>
    </w:p>
    <w:p w14:paraId="7360E3A8"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Die Vergütung für die Hotline erfolgt nach Aufwand gemäß Teil A, Abschnitt "Vergütung der Leistungen" und Zuschlagstabelle dieses Moduls.</w:t>
      </w:r>
    </w:p>
    <w:p w14:paraId="670A90C0" w14:textId="77777777" w:rsidR="00063F42" w:rsidRDefault="00407EDC" w:rsidP="00827359">
      <w:pPr>
        <w:tabs>
          <w:tab w:val="left" w:pos="431"/>
        </w:tabs>
        <w:ind w:left="863"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mit einer Obergrenze in Höhe von _____ Euro pro _____ (z.B. Monat, Quartal, Jahr etc.).</w:t>
      </w:r>
    </w:p>
    <w:p w14:paraId="1B60052C" w14:textId="77777777" w:rsidR="00063F42" w:rsidRDefault="00407EDC" w:rsidP="00827359">
      <w:pPr>
        <w:tabs>
          <w:tab w:val="left" w:pos="431"/>
        </w:tabs>
        <w:ind w:left="863"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bei fester Laufzeit mit einer Obergrenze in Höhe von insgesamt _____ Euro.</w:t>
      </w:r>
    </w:p>
    <w:p w14:paraId="4DB32048" w14:textId="77777777" w:rsidR="00063F42" w:rsidRDefault="00407EDC" w:rsidP="00827359">
      <w:pPr>
        <w:pStyle w:val="berschrift3"/>
        <w:keepNext/>
        <w:numPr>
          <w:ilvl w:val="2"/>
          <w:numId w:val="2"/>
        </w:numPr>
        <w:jc w:val="both"/>
      </w:pPr>
      <w:r>
        <w:lastRenderedPageBreak/>
        <w:t>Sonstige Instandhaltungsleistungen</w:t>
      </w:r>
    </w:p>
    <w:p w14:paraId="6BEA45F1" w14:textId="77777777" w:rsidR="00063F42" w:rsidRDefault="00407EDC" w:rsidP="00827359">
      <w:pPr>
        <w:tabs>
          <w:tab w:val="left" w:pos="431"/>
        </w:tabs>
        <w:ind w:left="431" w:hanging="431"/>
        <w:jc w:val="both"/>
      </w:pPr>
      <w:r>
        <w:fldChar w:fldCharType="begin">
          <w:ffData>
            <w:name w:val=""/>
            <w:enabled/>
            <w:calcOnExit w:val="0"/>
            <w:checkBox>
              <w:sizeAuto/>
              <w:default w:val="0"/>
              <w:checked/>
            </w:checkBox>
          </w:ffData>
        </w:fldChar>
      </w:r>
      <w:r>
        <w:instrText xml:space="preserve">     FORMCHECKBOX   </w:instrText>
      </w:r>
      <w:r w:rsidR="002472EA">
        <w:fldChar w:fldCharType="separate"/>
      </w:r>
      <w:r>
        <w:fldChar w:fldCharType="end"/>
      </w:r>
      <w:r>
        <w:tab/>
        <w:t>Der Auftragnehmer erbringt die in Anlage Nr. 1 konkret beschriebenen sonstigen Instandhaltungsleistungen.</w:t>
      </w:r>
    </w:p>
    <w:p w14:paraId="158A1BF3" w14:textId="77777777" w:rsidR="00063F42" w:rsidRDefault="00407EDC" w:rsidP="00827359">
      <w:pPr>
        <w:tabs>
          <w:tab w:val="left" w:pos="431"/>
        </w:tabs>
        <w:ind w:left="863" w:hanging="431"/>
        <w:jc w:val="both"/>
      </w:pPr>
      <w:r>
        <w:fldChar w:fldCharType="begin">
          <w:ffData>
            <w:name w:val=""/>
            <w:enabled/>
            <w:calcOnExit w:val="0"/>
            <w:checkBox>
              <w:sizeAuto/>
              <w:default w:val="0"/>
              <w:checked/>
            </w:checkBox>
          </w:ffData>
        </w:fldChar>
      </w:r>
      <w:r>
        <w:instrText xml:space="preserve">     FORMCHECKBOX   </w:instrText>
      </w:r>
      <w:r w:rsidR="002472EA">
        <w:fldChar w:fldCharType="separate"/>
      </w:r>
      <w:r>
        <w:fldChar w:fldCharType="end"/>
      </w:r>
      <w:r>
        <w:tab/>
        <w:t>Keine gesonderte Vergütung für die sonstigen Instandhaltungsleistungen; die Vergütung für die sonstigen Instandhaltungsleistungen ist in der Instandhaltungspauschale* enthalten.</w:t>
      </w:r>
    </w:p>
    <w:p w14:paraId="6E5EF43E" w14:textId="77777777" w:rsidR="00063F42" w:rsidRDefault="00407EDC" w:rsidP="00827359">
      <w:pPr>
        <w:tabs>
          <w:tab w:val="left" w:pos="431"/>
        </w:tabs>
        <w:ind w:left="863"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Die gesonderte monatliche Pauschale für die sonstigen Instandhaltungsleistungen beträgt _____.</w:t>
      </w:r>
    </w:p>
    <w:p w14:paraId="4BCCECDA" w14:textId="77777777" w:rsidR="00063F42" w:rsidRDefault="00407EDC" w:rsidP="00827359">
      <w:pPr>
        <w:tabs>
          <w:tab w:val="left" w:pos="431"/>
        </w:tabs>
        <w:ind w:left="863"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Die Vergütung für die sonstigen Instandhaltungsleistungen erfolgt nach Aufwand gemäß Anlage Nr. 2 der Rahmenvereinbarung und Zuschlagstabelle dieses Moduls.</w:t>
      </w:r>
    </w:p>
    <w:p w14:paraId="0FA74AA1" w14:textId="77777777" w:rsidR="00063F42" w:rsidRDefault="00407EDC" w:rsidP="00827359">
      <w:pPr>
        <w:tabs>
          <w:tab w:val="left" w:pos="431"/>
        </w:tabs>
        <w:ind w:left="1296"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mit einer Obergrenze in Höhe von _____ pro _____ (z.B. Monat, Quartal, Jahr etc.).</w:t>
      </w:r>
    </w:p>
    <w:p w14:paraId="1FE6B764" w14:textId="77777777" w:rsidR="00063F42" w:rsidRDefault="00407EDC" w:rsidP="00827359">
      <w:pPr>
        <w:tabs>
          <w:tab w:val="left" w:pos="431"/>
        </w:tabs>
        <w:ind w:left="1296"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bei fester Laufzeit mit einer Obergrenze in Höhe von insgesamt _____ Euro.</w:t>
      </w:r>
    </w:p>
    <w:p w14:paraId="711633F1" w14:textId="77777777" w:rsidR="00063F42" w:rsidRDefault="00407EDC" w:rsidP="00827359">
      <w:pPr>
        <w:pStyle w:val="berschrift3"/>
        <w:keepNext/>
        <w:numPr>
          <w:ilvl w:val="2"/>
          <w:numId w:val="2"/>
        </w:numPr>
        <w:jc w:val="both"/>
      </w:pPr>
      <w:r>
        <w:t>Ergänzende Vereinbarungen bei Vergütung nach Aufwand</w:t>
      </w:r>
    </w:p>
    <w:p w14:paraId="7BD3A2BA" w14:textId="77777777" w:rsidR="00063F42" w:rsidRDefault="00407EDC" w:rsidP="00827359">
      <w:pPr>
        <w:pStyle w:val="berschrift4"/>
        <w:keepNext/>
        <w:numPr>
          <w:ilvl w:val="3"/>
          <w:numId w:val="2"/>
        </w:numPr>
        <w:jc w:val="both"/>
      </w:pPr>
      <w:r>
        <w:t>Vereinbarung der Preiskategorien bei Vergütung nach Aufwand</w:t>
      </w:r>
    </w:p>
    <w:p w14:paraId="0116B548"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Die Preiskategorien bei Vergütung nach Aufwand ergeben sich aus Anlage Nr. 2</w:t>
      </w:r>
      <w:r>
        <w:rPr>
          <w:u w:val="single"/>
        </w:rPr>
        <w:t>.</w:t>
      </w:r>
    </w:p>
    <w:p w14:paraId="5F353A6F" w14:textId="77777777" w:rsidR="00063F42" w:rsidRDefault="00407EDC" w:rsidP="00827359">
      <w:pPr>
        <w:pStyle w:val="berschrift4"/>
        <w:keepNext/>
        <w:numPr>
          <w:ilvl w:val="3"/>
          <w:numId w:val="2"/>
        </w:numPr>
        <w:jc w:val="both"/>
      </w:pPr>
      <w:r>
        <w:t>Zuschläge auf die Vergütung nach Aufwand</w:t>
      </w:r>
    </w:p>
    <w:p w14:paraId="180FA5C5"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Zuschläge auf die Vergütung nach Aufwand ergeben sich aus Anlage Nr. _____.</w:t>
      </w:r>
    </w:p>
    <w:p w14:paraId="2B5735A8"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Zuschläge auf die Vergütung nach Aufwand ergeben sich aus folgender Tabelle.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000" w:firstRow="0" w:lastRow="0" w:firstColumn="0" w:lastColumn="0" w:noHBand="0" w:noVBand="0"/>
      </w:tblPr>
      <w:tblGrid>
        <w:gridCol w:w="432"/>
        <w:gridCol w:w="1199"/>
        <w:gridCol w:w="1520"/>
        <w:gridCol w:w="1520"/>
        <w:gridCol w:w="1520"/>
        <w:gridCol w:w="1520"/>
        <w:gridCol w:w="1520"/>
      </w:tblGrid>
      <w:tr w:rsidR="00063F42" w14:paraId="43C61C89" w14:textId="77777777">
        <w:trPr>
          <w:tblHeader/>
        </w:trPr>
        <w:tc>
          <w:tcPr>
            <w:tcW w:w="700" w:type="pct"/>
            <w:shd w:val="solid" w:color="E7E6E6" w:fill="FF0000"/>
          </w:tcPr>
          <w:p w14:paraId="4BB2459F" w14:textId="77777777" w:rsidR="00063F42" w:rsidRDefault="00407EDC" w:rsidP="00827359">
            <w:pPr>
              <w:jc w:val="both"/>
            </w:pPr>
            <w:r>
              <w:t>Lfd. Nr.</w:t>
            </w:r>
          </w:p>
        </w:tc>
        <w:tc>
          <w:tcPr>
            <w:tcW w:w="700" w:type="pct"/>
            <w:shd w:val="solid" w:color="E7E6E6" w:fill="FF0000"/>
          </w:tcPr>
          <w:p w14:paraId="1125CB91" w14:textId="77777777" w:rsidR="00063F42" w:rsidRDefault="00407EDC" w:rsidP="00827359">
            <w:pPr>
              <w:jc w:val="both"/>
            </w:pPr>
            <w:r>
              <w:t>Bezeichnung der Kategorie</w:t>
            </w:r>
          </w:p>
        </w:tc>
        <w:tc>
          <w:tcPr>
            <w:tcW w:w="700" w:type="pct"/>
            <w:shd w:val="solid" w:color="E7E6E6" w:fill="FF0000"/>
          </w:tcPr>
          <w:p w14:paraId="71FF353E" w14:textId="77777777" w:rsidR="00063F42" w:rsidRDefault="00407EDC" w:rsidP="00827359">
            <w:pPr>
              <w:jc w:val="both"/>
            </w:pPr>
            <w:r>
              <w:t>Zuschläge in Prozent auf die Vergütungssätze gemäß Anlage Nr. 2 Montag bis Freitag (Arbeitstage) außerhalb der zuschlagsfreien Zeiten</w:t>
            </w:r>
          </w:p>
        </w:tc>
        <w:tc>
          <w:tcPr>
            <w:tcW w:w="650" w:type="pct"/>
            <w:shd w:val="solid" w:color="E7E6E6" w:fill="FF0000"/>
          </w:tcPr>
          <w:p w14:paraId="66AA74DF" w14:textId="77777777" w:rsidR="00063F42" w:rsidRDefault="00407EDC" w:rsidP="00827359">
            <w:pPr>
              <w:jc w:val="both"/>
            </w:pPr>
            <w:r>
              <w:t>Zuschläge in Prozent auf die Vergütungssätze gemäß Anlage Nr. 2 Samstag</w:t>
            </w:r>
          </w:p>
          <w:p w14:paraId="345277D6" w14:textId="77777777" w:rsidR="00063F42" w:rsidRDefault="00407EDC" w:rsidP="00827359">
            <w:pPr>
              <w:jc w:val="both"/>
            </w:pPr>
            <w:r>
              <w:t>von </w:t>
            </w:r>
          </w:p>
          <w:p w14:paraId="5ACC2B00" w14:textId="77777777" w:rsidR="00063F42" w:rsidRDefault="00407EDC" w:rsidP="00827359">
            <w:pPr>
              <w:jc w:val="both"/>
            </w:pPr>
            <w:r>
              <w:t>bis </w:t>
            </w:r>
          </w:p>
        </w:tc>
        <w:tc>
          <w:tcPr>
            <w:tcW w:w="700" w:type="pct"/>
            <w:shd w:val="solid" w:color="E7E6E6" w:fill="FF0000"/>
          </w:tcPr>
          <w:p w14:paraId="659A8C2B" w14:textId="77777777" w:rsidR="00063F42" w:rsidRDefault="00407EDC" w:rsidP="00827359">
            <w:pPr>
              <w:jc w:val="both"/>
            </w:pPr>
            <w:r>
              <w:t>Zuschläge in Prozent auf die Vergütungssätze gemäß Anlage Nr. 2 Samstag</w:t>
            </w:r>
          </w:p>
          <w:p w14:paraId="75004069" w14:textId="77777777" w:rsidR="00063F42" w:rsidRDefault="00407EDC" w:rsidP="00827359">
            <w:pPr>
              <w:jc w:val="both"/>
            </w:pPr>
            <w:r>
              <w:t>von </w:t>
            </w:r>
          </w:p>
          <w:p w14:paraId="25B3E07A" w14:textId="77777777" w:rsidR="00063F42" w:rsidRDefault="00407EDC" w:rsidP="00827359">
            <w:pPr>
              <w:jc w:val="both"/>
            </w:pPr>
            <w:r>
              <w:t>bis </w:t>
            </w:r>
          </w:p>
        </w:tc>
        <w:tc>
          <w:tcPr>
            <w:tcW w:w="700" w:type="pct"/>
            <w:shd w:val="solid" w:color="E7E6E6" w:fill="FF0000"/>
          </w:tcPr>
          <w:p w14:paraId="00B76431" w14:textId="77777777" w:rsidR="00063F42" w:rsidRDefault="00407EDC" w:rsidP="00827359">
            <w:pPr>
              <w:jc w:val="both"/>
            </w:pPr>
            <w:r>
              <w:t>Zuschläge in Prozent auf die Vergütungssätze gemäß Anlage Nr. 2 Sonn- und Feiertage</w:t>
            </w:r>
          </w:p>
          <w:p w14:paraId="168B644D" w14:textId="77777777" w:rsidR="00063F42" w:rsidRDefault="00407EDC" w:rsidP="00827359">
            <w:pPr>
              <w:jc w:val="both"/>
            </w:pPr>
            <w:r>
              <w:t>von </w:t>
            </w:r>
          </w:p>
          <w:p w14:paraId="7C938FCC" w14:textId="77777777" w:rsidR="00063F42" w:rsidRDefault="00407EDC" w:rsidP="00827359">
            <w:pPr>
              <w:jc w:val="both"/>
            </w:pPr>
            <w:r>
              <w:t>bis </w:t>
            </w:r>
          </w:p>
        </w:tc>
        <w:tc>
          <w:tcPr>
            <w:tcW w:w="700" w:type="pct"/>
            <w:shd w:val="solid" w:color="E7E6E6" w:fill="FF0000"/>
          </w:tcPr>
          <w:p w14:paraId="440088CC" w14:textId="77777777" w:rsidR="00063F42" w:rsidRDefault="00407EDC" w:rsidP="00827359">
            <w:pPr>
              <w:jc w:val="both"/>
            </w:pPr>
            <w:r>
              <w:t>Zuschläge in Prozent auf die Vergütungssätze gemäß Anlage Nr. 2 Sonn- und Feiertage</w:t>
            </w:r>
          </w:p>
          <w:p w14:paraId="638CC9C2" w14:textId="77777777" w:rsidR="00063F42" w:rsidRDefault="00407EDC" w:rsidP="00827359">
            <w:pPr>
              <w:jc w:val="both"/>
            </w:pPr>
            <w:r>
              <w:t>von </w:t>
            </w:r>
          </w:p>
          <w:p w14:paraId="2B24F48A" w14:textId="77777777" w:rsidR="00063F42" w:rsidRDefault="00407EDC" w:rsidP="00827359">
            <w:pPr>
              <w:jc w:val="both"/>
            </w:pPr>
            <w:r>
              <w:t>bis </w:t>
            </w:r>
          </w:p>
        </w:tc>
      </w:tr>
      <w:tr w:rsidR="00063F42" w14:paraId="1899798B" w14:textId="77777777">
        <w:tc>
          <w:tcPr>
            <w:tcW w:w="700" w:type="pct"/>
          </w:tcPr>
          <w:p w14:paraId="22419BC6" w14:textId="77777777" w:rsidR="00063F42" w:rsidRDefault="00063F42" w:rsidP="00827359">
            <w:pPr>
              <w:jc w:val="both"/>
            </w:pPr>
          </w:p>
        </w:tc>
        <w:tc>
          <w:tcPr>
            <w:tcW w:w="700" w:type="pct"/>
          </w:tcPr>
          <w:p w14:paraId="4A01B2E7" w14:textId="77777777" w:rsidR="00063F42" w:rsidRDefault="00063F42" w:rsidP="00827359">
            <w:pPr>
              <w:jc w:val="both"/>
            </w:pPr>
          </w:p>
        </w:tc>
        <w:tc>
          <w:tcPr>
            <w:tcW w:w="700" w:type="pct"/>
          </w:tcPr>
          <w:p w14:paraId="3E3915B2" w14:textId="77777777" w:rsidR="00063F42" w:rsidRDefault="00063F42" w:rsidP="00827359">
            <w:pPr>
              <w:jc w:val="both"/>
            </w:pPr>
          </w:p>
        </w:tc>
        <w:tc>
          <w:tcPr>
            <w:tcW w:w="650" w:type="pct"/>
          </w:tcPr>
          <w:p w14:paraId="2F0215F9" w14:textId="77777777" w:rsidR="00063F42" w:rsidRDefault="00063F42" w:rsidP="00827359">
            <w:pPr>
              <w:jc w:val="both"/>
            </w:pPr>
          </w:p>
        </w:tc>
        <w:tc>
          <w:tcPr>
            <w:tcW w:w="700" w:type="pct"/>
          </w:tcPr>
          <w:p w14:paraId="7E11AFCB" w14:textId="77777777" w:rsidR="00063F42" w:rsidRDefault="00063F42" w:rsidP="00827359">
            <w:pPr>
              <w:jc w:val="both"/>
            </w:pPr>
          </w:p>
        </w:tc>
        <w:tc>
          <w:tcPr>
            <w:tcW w:w="700" w:type="pct"/>
          </w:tcPr>
          <w:p w14:paraId="079203BF" w14:textId="77777777" w:rsidR="00063F42" w:rsidRDefault="00063F42" w:rsidP="00827359">
            <w:pPr>
              <w:jc w:val="both"/>
            </w:pPr>
          </w:p>
        </w:tc>
        <w:tc>
          <w:tcPr>
            <w:tcW w:w="700" w:type="pct"/>
          </w:tcPr>
          <w:p w14:paraId="07A679C0" w14:textId="77777777" w:rsidR="00063F42" w:rsidRDefault="00063F42" w:rsidP="00827359">
            <w:pPr>
              <w:jc w:val="both"/>
            </w:pPr>
          </w:p>
        </w:tc>
      </w:tr>
    </w:tbl>
    <w:p w14:paraId="52D88537" w14:textId="77777777" w:rsidR="00063F42" w:rsidRDefault="00407EDC" w:rsidP="00827359">
      <w:pPr>
        <w:jc w:val="both"/>
      </w:pPr>
      <w:r>
        <w:rPr>
          <w:b/>
          <w:bCs/>
        </w:rPr>
        <w:t> Festlegung der zuschlagsfreien Zeiten:</w:t>
      </w:r>
    </w:p>
    <w:p w14:paraId="577B5FE7" w14:textId="77777777" w:rsidR="00063F42" w:rsidRDefault="00063F42" w:rsidP="00827359">
      <w:pPr>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000" w:firstRow="0" w:lastRow="0" w:firstColumn="0" w:lastColumn="0" w:noHBand="0" w:noVBand="0"/>
      </w:tblPr>
      <w:tblGrid>
        <w:gridCol w:w="2611"/>
        <w:gridCol w:w="6620"/>
      </w:tblGrid>
      <w:tr w:rsidR="00063F42" w14:paraId="2A170F93" w14:textId="77777777">
        <w:trPr>
          <w:tblHeader/>
        </w:trPr>
        <w:tc>
          <w:tcPr>
            <w:tcW w:w="1400" w:type="pct"/>
            <w:shd w:val="solid" w:color="E7E6E6" w:fill="FF0000"/>
          </w:tcPr>
          <w:p w14:paraId="331B015A" w14:textId="77777777" w:rsidR="00063F42" w:rsidRDefault="00407EDC" w:rsidP="00827359">
            <w:pPr>
              <w:jc w:val="both"/>
            </w:pPr>
            <w:r>
              <w:t>Arbeitstag</w:t>
            </w:r>
          </w:p>
        </w:tc>
        <w:tc>
          <w:tcPr>
            <w:tcW w:w="3550" w:type="pct"/>
            <w:shd w:val="solid" w:color="E7E6E6" w:fill="FF0000"/>
          </w:tcPr>
          <w:p w14:paraId="2E0FAAC5" w14:textId="77777777" w:rsidR="00063F42" w:rsidRDefault="00407EDC" w:rsidP="00827359">
            <w:pPr>
              <w:jc w:val="both"/>
            </w:pPr>
            <w:r>
              <w:t>Zuschlagsfreie Zeiten</w:t>
            </w:r>
          </w:p>
        </w:tc>
      </w:tr>
      <w:tr w:rsidR="00063F42" w14:paraId="127F9260" w14:textId="77777777">
        <w:tc>
          <w:tcPr>
            <w:tcW w:w="1400" w:type="pct"/>
          </w:tcPr>
          <w:p w14:paraId="51BD433B" w14:textId="77777777" w:rsidR="00063F42" w:rsidRDefault="00407EDC" w:rsidP="00827359">
            <w:pPr>
              <w:jc w:val="both"/>
            </w:pPr>
            <w:r>
              <w:t>Montag bis Donnerstag</w:t>
            </w:r>
          </w:p>
        </w:tc>
        <w:tc>
          <w:tcPr>
            <w:tcW w:w="3550" w:type="pct"/>
          </w:tcPr>
          <w:p w14:paraId="64C91D8D" w14:textId="77777777" w:rsidR="00063F42" w:rsidRDefault="00407EDC" w:rsidP="00827359">
            <w:pPr>
              <w:jc w:val="both"/>
            </w:pPr>
            <w:r>
              <w:t>von _____ bis _____ Uhr</w:t>
            </w:r>
          </w:p>
        </w:tc>
      </w:tr>
      <w:tr w:rsidR="00063F42" w14:paraId="60F726A4" w14:textId="77777777">
        <w:tc>
          <w:tcPr>
            <w:tcW w:w="1400" w:type="pct"/>
          </w:tcPr>
          <w:p w14:paraId="431F32C9" w14:textId="77777777" w:rsidR="00063F42" w:rsidRDefault="00407EDC" w:rsidP="00827359">
            <w:pPr>
              <w:jc w:val="both"/>
            </w:pPr>
            <w:r>
              <w:t>Freitag</w:t>
            </w:r>
          </w:p>
        </w:tc>
        <w:tc>
          <w:tcPr>
            <w:tcW w:w="3550" w:type="pct"/>
          </w:tcPr>
          <w:p w14:paraId="1EEC0E8E" w14:textId="77777777" w:rsidR="00063F42" w:rsidRDefault="00407EDC" w:rsidP="00827359">
            <w:pPr>
              <w:jc w:val="both"/>
            </w:pPr>
            <w:r>
              <w:t>von _____ bis _____ Uhr</w:t>
            </w:r>
          </w:p>
        </w:tc>
      </w:tr>
    </w:tbl>
    <w:p w14:paraId="04923F3E"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Weitere Vereinbarungen gemäß Anlage Nr. _____.</w:t>
      </w:r>
    </w:p>
    <w:p w14:paraId="7990E2F2" w14:textId="77777777" w:rsidR="00063F42" w:rsidRDefault="00407EDC" w:rsidP="00827359">
      <w:pPr>
        <w:pStyle w:val="berschrift4"/>
        <w:keepNext/>
        <w:numPr>
          <w:ilvl w:val="3"/>
          <w:numId w:val="2"/>
        </w:numPr>
        <w:jc w:val="both"/>
      </w:pPr>
      <w:r>
        <w:t>Abweichende Regelungen für die Bestimmung und Vergütung von Personentagessätzen</w:t>
      </w:r>
    </w:p>
    <w:p w14:paraId="465F4B4F"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Abweichend von Ziffer 10.2.4 Satz 2 EVB-IT Instandhaltungs-AGB können bei entsprechendem Nachweis für einen Personentag bis zu 10 Stunden abgerechnet werden.</w:t>
      </w:r>
    </w:p>
    <w:p w14:paraId="50D8F708" w14:textId="77777777" w:rsidR="00063F42" w:rsidRDefault="00407EDC" w:rsidP="00827359">
      <w:pPr>
        <w:tabs>
          <w:tab w:val="left" w:pos="431"/>
        </w:tabs>
        <w:ind w:left="431" w:hanging="431"/>
        <w:jc w:val="both"/>
      </w:pPr>
      <w:r>
        <w:lastRenderedPageBreak/>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Abweichend von Ziffer 10.2.4 Sätze 2 und 3 EVB-IT Instandhaltungs-AGB kann ein voller Tagessatz nur in Rechnung gestellt werden, wenn mindestens 10 Stunden geleistet wurden. Werden weniger als 10 Zeitstunden pro Tag geleistet, sind diese anteilig in Rechnung zu stellen.</w:t>
      </w:r>
    </w:p>
    <w:p w14:paraId="2E89C5E0"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weitere Vereinbarungen gemäß Anlage Nr. _____.</w:t>
      </w:r>
    </w:p>
    <w:p w14:paraId="7678DF4A" w14:textId="77777777" w:rsidR="00063F42" w:rsidRDefault="00407EDC" w:rsidP="00827359">
      <w:pPr>
        <w:pStyle w:val="berschrift4"/>
        <w:keepNext/>
        <w:numPr>
          <w:ilvl w:val="3"/>
          <w:numId w:val="2"/>
        </w:numPr>
        <w:jc w:val="both"/>
      </w:pPr>
      <w:r>
        <w:t>Reisekosten/Nebenkosten*/Materialkosten/Reisezeiten</w:t>
      </w:r>
    </w:p>
    <w:p w14:paraId="161B0D93"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Reisekosten werden nicht gesondert vergütet.</w:t>
      </w:r>
    </w:p>
    <w:p w14:paraId="26E48543"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Reisekosten werden vergütet gemäß Anlage Nr. _____.</w:t>
      </w:r>
    </w:p>
    <w:p w14:paraId="27D93269" w14:textId="77777777" w:rsidR="00063F42" w:rsidRDefault="00407EDC" w:rsidP="00827359">
      <w:pPr>
        <w:jc w:val="both"/>
      </w:pPr>
      <w:r>
        <w:t> </w:t>
      </w:r>
    </w:p>
    <w:p w14:paraId="526F9C2B"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Nebenkosten* werden nicht gesondert vergütet.</w:t>
      </w:r>
    </w:p>
    <w:p w14:paraId="1EC6F60A"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Nebenkosten* werden vergütet gemäß Anlage Nr.</w:t>
      </w:r>
      <w:r>
        <w:rPr>
          <w:u w:val="single"/>
        </w:rPr>
        <w:t> </w:t>
      </w:r>
      <w:r>
        <w:t>_____.</w:t>
      </w:r>
    </w:p>
    <w:p w14:paraId="51D99DFF" w14:textId="77777777" w:rsidR="00063F42" w:rsidRDefault="00407EDC" w:rsidP="00827359">
      <w:pPr>
        <w:jc w:val="both"/>
      </w:pPr>
      <w:r>
        <w:t> </w:t>
      </w:r>
    </w:p>
    <w:p w14:paraId="248F1A9A"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Materialkosten werden nicht gesondert vergütet.</w:t>
      </w:r>
    </w:p>
    <w:p w14:paraId="20FC4D0E"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Materialkosten werden vergütet gemäß Anlage Nr. _____.</w:t>
      </w:r>
    </w:p>
    <w:p w14:paraId="0A24D407" w14:textId="77777777" w:rsidR="00063F42" w:rsidRDefault="00407EDC" w:rsidP="00827359">
      <w:pPr>
        <w:jc w:val="both"/>
      </w:pPr>
      <w:r>
        <w:t> </w:t>
      </w:r>
    </w:p>
    <w:p w14:paraId="41E6BE06"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Reisezeiten werden nicht gesondert vergütet.</w:t>
      </w:r>
    </w:p>
    <w:p w14:paraId="4C14CFD5"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Reisezeiten werden zu 50 % als Arbeitszeiten vergütet.</w:t>
      </w:r>
    </w:p>
    <w:p w14:paraId="55760E8C"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Reisezeiten werden vergütet gemäß Anlage Nr. _____.</w:t>
      </w:r>
    </w:p>
    <w:p w14:paraId="2D18E77A" w14:textId="77777777" w:rsidR="00063F42" w:rsidRDefault="00407EDC" w:rsidP="00827359">
      <w:pPr>
        <w:pStyle w:val="berschrift3"/>
        <w:keepNext/>
        <w:numPr>
          <w:ilvl w:val="2"/>
          <w:numId w:val="2"/>
        </w:numPr>
        <w:jc w:val="both"/>
      </w:pPr>
      <w:r>
        <w:t>Besondere Bestimmungen zur Vergütung nach Aufwand</w:t>
      </w:r>
    </w:p>
    <w:p w14:paraId="2F750C43"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Besondere Bestimmungen zur Vergütung nach Aufwand sind in Anlage Nr. _____ vereinbart.</w:t>
      </w:r>
    </w:p>
    <w:p w14:paraId="3864311E" w14:textId="77777777" w:rsidR="00063F42" w:rsidRDefault="00063F42" w:rsidP="00827359">
      <w:pPr>
        <w:jc w:val="both"/>
      </w:pPr>
    </w:p>
    <w:p w14:paraId="76BD3060" w14:textId="77777777" w:rsidR="00063F42" w:rsidRDefault="00407EDC" w:rsidP="00827359">
      <w:pPr>
        <w:pStyle w:val="berschrift2"/>
        <w:keepNext/>
        <w:numPr>
          <w:ilvl w:val="1"/>
          <w:numId w:val="2"/>
        </w:numPr>
        <w:jc w:val="both"/>
      </w:pPr>
      <w:bookmarkStart w:id="50" w:name="_Toc224905224"/>
      <w:r>
        <w:t>Abnahme</w:t>
      </w:r>
      <w:bookmarkEnd w:id="50"/>
    </w:p>
    <w:p w14:paraId="52F5C2F8"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 Regelungen zur Abnahme für die Leistungen ergeben sich aus Anlage Nr. _____.</w:t>
      </w:r>
    </w:p>
    <w:p w14:paraId="394573BE" w14:textId="77777777" w:rsidR="00063F42" w:rsidRDefault="00063F42" w:rsidP="00827359">
      <w:pPr>
        <w:jc w:val="both"/>
      </w:pPr>
    </w:p>
    <w:p w14:paraId="38761D16" w14:textId="77777777" w:rsidR="00063F42" w:rsidRDefault="00407EDC" w:rsidP="00827359">
      <w:pPr>
        <w:pStyle w:val="berschrift2"/>
        <w:keepNext/>
        <w:numPr>
          <w:ilvl w:val="1"/>
          <w:numId w:val="2"/>
        </w:numPr>
        <w:jc w:val="both"/>
      </w:pPr>
      <w:bookmarkStart w:id="51" w:name="_Toc224905225"/>
      <w:r>
        <w:t>Mängelhaftung (Gewährleistung)</w:t>
      </w:r>
      <w:bookmarkEnd w:id="51"/>
    </w:p>
    <w:p w14:paraId="26469F66"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Es gilt Ziffer 13.1 EVB-IT Instandhaltungs-AGB mit der Maßgabe, dass für Sach- und Rechtsmängel die Verjährungsfrist statt 24 Monate _____ Monate beträgt.</w:t>
      </w:r>
    </w:p>
    <w:p w14:paraId="7E5DCDB0"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Die Verjährungsfristen für Sach- und Rechtsmängel ergeben sich aus Anlage Nr.</w:t>
      </w:r>
      <w:r>
        <w:rPr>
          <w:u w:val="single"/>
        </w:rPr>
        <w:t> </w:t>
      </w:r>
      <w:r>
        <w:t>_____.</w:t>
      </w:r>
    </w:p>
    <w:p w14:paraId="6FA8DDA2"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Der Ausschluss der Rechtsmängelhaftung wegen Patentverletzungen, die Dritte gegen den Auftraggeber wegen einer Nutzung außerhalb von EU und EFTA geltend machen (Ziffer 13.2 EVB-IT Instandhaltungs-AGB), gilt nicht.</w:t>
      </w:r>
    </w:p>
    <w:p w14:paraId="3C4B8411"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Weitere Vereinbarungen gemäß Anlage Nr. _____.</w:t>
      </w:r>
    </w:p>
    <w:p w14:paraId="38164F87" w14:textId="77777777" w:rsidR="00063F42" w:rsidRDefault="00063F42" w:rsidP="00827359">
      <w:pPr>
        <w:jc w:val="both"/>
      </w:pPr>
    </w:p>
    <w:p w14:paraId="4AF5AF3B" w14:textId="77777777" w:rsidR="00063F42" w:rsidRDefault="00407EDC" w:rsidP="00827359">
      <w:pPr>
        <w:pStyle w:val="berschrift2"/>
        <w:keepNext/>
        <w:numPr>
          <w:ilvl w:val="1"/>
          <w:numId w:val="2"/>
        </w:numPr>
        <w:jc w:val="both"/>
      </w:pPr>
      <w:bookmarkStart w:id="52" w:name="_Toc224905226"/>
      <w:r>
        <w:t>Regelung entfällt</w:t>
      </w:r>
      <w:bookmarkEnd w:id="52"/>
    </w:p>
    <w:p w14:paraId="4E504552" w14:textId="77777777" w:rsidR="00063F42" w:rsidRDefault="00063F42" w:rsidP="00827359">
      <w:pPr>
        <w:jc w:val="both"/>
      </w:pPr>
    </w:p>
    <w:p w14:paraId="7880414A" w14:textId="77777777" w:rsidR="00063F42" w:rsidRDefault="00407EDC" w:rsidP="00827359">
      <w:pPr>
        <w:pStyle w:val="berschrift2"/>
        <w:keepNext/>
        <w:numPr>
          <w:ilvl w:val="1"/>
          <w:numId w:val="2"/>
        </w:numPr>
        <w:jc w:val="both"/>
      </w:pPr>
      <w:bookmarkStart w:id="53" w:name="_Toc224905227"/>
      <w:r>
        <w:lastRenderedPageBreak/>
        <w:t>Vertragsstrafen</w:t>
      </w:r>
      <w:bookmarkEnd w:id="53"/>
    </w:p>
    <w:p w14:paraId="6B55A04D" w14:textId="77777777" w:rsidR="00063F42" w:rsidRDefault="00407EDC" w:rsidP="00827359">
      <w:pPr>
        <w:pStyle w:val="berschrift3"/>
        <w:keepNext/>
        <w:numPr>
          <w:ilvl w:val="2"/>
          <w:numId w:val="2"/>
        </w:numPr>
        <w:jc w:val="both"/>
      </w:pPr>
      <w:r>
        <w:t>Nichteinhaltung von vereinbarten Reaktionszeiten* </w:t>
      </w:r>
    </w:p>
    <w:p w14:paraId="4EF3A3E1"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Ziffer 11.2 der EVB-IT Instandhaltungs-AGB gilt mit der Maßgabe, dass für die Nichteinhaltung von Reaktionszeiten* folgende Vertragsstrafen vereinbart werden: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000" w:firstRow="0" w:lastRow="0" w:firstColumn="0" w:lastColumn="0" w:noHBand="0" w:noVBand="0"/>
      </w:tblPr>
      <w:tblGrid>
        <w:gridCol w:w="2145"/>
        <w:gridCol w:w="3543"/>
        <w:gridCol w:w="3543"/>
      </w:tblGrid>
      <w:tr w:rsidR="00063F42" w14:paraId="0965BD63" w14:textId="77777777">
        <w:trPr>
          <w:tblHeader/>
        </w:trPr>
        <w:tc>
          <w:tcPr>
            <w:tcW w:w="1150" w:type="pct"/>
            <w:shd w:val="solid" w:color="E7E6E6" w:fill="FF0000"/>
          </w:tcPr>
          <w:p w14:paraId="73E2DCF4" w14:textId="77777777" w:rsidR="00063F42" w:rsidRDefault="00407EDC" w:rsidP="00827359">
            <w:pPr>
              <w:jc w:val="both"/>
            </w:pPr>
            <w:r>
              <w:t>Leistungsart</w:t>
            </w:r>
          </w:p>
        </w:tc>
        <w:tc>
          <w:tcPr>
            <w:tcW w:w="1900" w:type="pct"/>
            <w:shd w:val="solid" w:color="E7E6E6" w:fill="FF0000"/>
          </w:tcPr>
          <w:p w14:paraId="61438442" w14:textId="77777777" w:rsidR="00063F42" w:rsidRDefault="00407EDC" w:rsidP="00827359">
            <w:pPr>
              <w:jc w:val="both"/>
            </w:pPr>
            <w:r>
              <w:t>Überschreitung um ….</w:t>
            </w:r>
          </w:p>
        </w:tc>
        <w:tc>
          <w:tcPr>
            <w:tcW w:w="1900" w:type="pct"/>
            <w:shd w:val="solid" w:color="E7E6E6" w:fill="FF0000"/>
          </w:tcPr>
          <w:p w14:paraId="7635CF7C" w14:textId="77777777" w:rsidR="00063F42" w:rsidRDefault="00407EDC" w:rsidP="00827359">
            <w:pPr>
              <w:jc w:val="both"/>
            </w:pPr>
            <w:r>
              <w:t>Vertragsstrafe</w:t>
            </w:r>
          </w:p>
        </w:tc>
      </w:tr>
      <w:tr w:rsidR="00063F42" w14:paraId="2D7D2EDA" w14:textId="77777777">
        <w:tc>
          <w:tcPr>
            <w:tcW w:w="1150" w:type="pct"/>
          </w:tcPr>
          <w:p w14:paraId="1F1F43D4" w14:textId="77777777" w:rsidR="00063F42" w:rsidRDefault="00063F42" w:rsidP="00827359">
            <w:pPr>
              <w:jc w:val="both"/>
            </w:pPr>
          </w:p>
        </w:tc>
        <w:tc>
          <w:tcPr>
            <w:tcW w:w="1900" w:type="pct"/>
          </w:tcPr>
          <w:p w14:paraId="0D79CCB9" w14:textId="77777777" w:rsidR="00063F42" w:rsidRDefault="00063F42" w:rsidP="00827359">
            <w:pPr>
              <w:jc w:val="both"/>
            </w:pPr>
          </w:p>
        </w:tc>
        <w:tc>
          <w:tcPr>
            <w:tcW w:w="1900" w:type="pct"/>
          </w:tcPr>
          <w:p w14:paraId="14AF8B3C" w14:textId="77777777" w:rsidR="00063F42" w:rsidRDefault="00063F42" w:rsidP="00827359">
            <w:pPr>
              <w:jc w:val="both"/>
            </w:pPr>
          </w:p>
        </w:tc>
      </w:tr>
    </w:tbl>
    <w:p w14:paraId="367B218F" w14:textId="77777777" w:rsidR="00063F42" w:rsidRDefault="00407EDC" w:rsidP="00827359">
      <w:pPr>
        <w:jc w:val="both"/>
      </w:pPr>
      <w:r>
        <w:t>insgesamt pro Vertragsjahr jedoch maximal _____</w:t>
      </w:r>
    </w:p>
    <w:p w14:paraId="2CC345EA" w14:textId="77777777" w:rsidR="00063F42" w:rsidRDefault="00063F42" w:rsidP="00827359">
      <w:pPr>
        <w:jc w:val="both"/>
      </w:pPr>
    </w:p>
    <w:p w14:paraId="5A5DE91D"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Hinsichtlich der Nichteinhaltung von Reaktionszeiten* gelten die Regelungen in Anlage Nr. _____.</w:t>
      </w:r>
    </w:p>
    <w:p w14:paraId="5FC4E5D5" w14:textId="77777777" w:rsidR="00063F42" w:rsidRDefault="00407EDC" w:rsidP="00827359">
      <w:pPr>
        <w:pStyle w:val="berschrift3"/>
        <w:keepNext/>
        <w:numPr>
          <w:ilvl w:val="2"/>
          <w:numId w:val="2"/>
        </w:numPr>
        <w:jc w:val="both"/>
      </w:pPr>
      <w:r>
        <w:t>Nichteinhaltung von vereinbarten Wiederherstellungszeiten*</w:t>
      </w:r>
    </w:p>
    <w:p w14:paraId="1FB21697"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Ziffer 11.2 EVB-IT Instandhaltungs-AGB gilt mit der Maßgabe, dass für die Nichteinhaltung von Wiederherstellungszeiten* folgende Vertragsstrafen vereinbart werden: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000" w:firstRow="0" w:lastRow="0" w:firstColumn="0" w:lastColumn="0" w:noHBand="0" w:noVBand="0"/>
      </w:tblPr>
      <w:tblGrid>
        <w:gridCol w:w="3077"/>
        <w:gridCol w:w="3077"/>
        <w:gridCol w:w="3077"/>
      </w:tblGrid>
      <w:tr w:rsidR="00063F42" w14:paraId="6D1A49D2" w14:textId="77777777">
        <w:trPr>
          <w:tblHeader/>
        </w:trPr>
        <w:tc>
          <w:tcPr>
            <w:tcW w:w="1650" w:type="pct"/>
            <w:shd w:val="solid" w:color="E7E6E6" w:fill="FF0000"/>
          </w:tcPr>
          <w:p w14:paraId="0E195C26" w14:textId="77777777" w:rsidR="00063F42" w:rsidRDefault="00407EDC" w:rsidP="00827359">
            <w:pPr>
              <w:jc w:val="both"/>
            </w:pPr>
            <w:r>
              <w:t>Leistungsart</w:t>
            </w:r>
          </w:p>
        </w:tc>
        <w:tc>
          <w:tcPr>
            <w:tcW w:w="1650" w:type="pct"/>
            <w:shd w:val="solid" w:color="E7E6E6" w:fill="FF0000"/>
          </w:tcPr>
          <w:p w14:paraId="7DF0E79B" w14:textId="77777777" w:rsidR="00063F42" w:rsidRDefault="00407EDC" w:rsidP="00827359">
            <w:pPr>
              <w:jc w:val="both"/>
            </w:pPr>
            <w:r>
              <w:t>Überschreitung um ….</w:t>
            </w:r>
          </w:p>
        </w:tc>
        <w:tc>
          <w:tcPr>
            <w:tcW w:w="1650" w:type="pct"/>
            <w:shd w:val="solid" w:color="E7E6E6" w:fill="FF0000"/>
          </w:tcPr>
          <w:p w14:paraId="1DF2224B" w14:textId="77777777" w:rsidR="00063F42" w:rsidRDefault="00407EDC" w:rsidP="00827359">
            <w:pPr>
              <w:jc w:val="both"/>
            </w:pPr>
            <w:r>
              <w:t>Vertragsstrafe</w:t>
            </w:r>
          </w:p>
        </w:tc>
      </w:tr>
      <w:tr w:rsidR="00063F42" w14:paraId="5F7E7A16" w14:textId="77777777">
        <w:tc>
          <w:tcPr>
            <w:tcW w:w="1650" w:type="pct"/>
          </w:tcPr>
          <w:p w14:paraId="248EEE6F" w14:textId="77777777" w:rsidR="00063F42" w:rsidRDefault="00063F42" w:rsidP="00827359">
            <w:pPr>
              <w:jc w:val="both"/>
            </w:pPr>
          </w:p>
        </w:tc>
        <w:tc>
          <w:tcPr>
            <w:tcW w:w="1650" w:type="pct"/>
          </w:tcPr>
          <w:p w14:paraId="1A5DD698" w14:textId="77777777" w:rsidR="00063F42" w:rsidRDefault="00063F42" w:rsidP="00827359">
            <w:pPr>
              <w:jc w:val="both"/>
            </w:pPr>
          </w:p>
        </w:tc>
        <w:tc>
          <w:tcPr>
            <w:tcW w:w="1650" w:type="pct"/>
          </w:tcPr>
          <w:p w14:paraId="1CFE3686" w14:textId="77777777" w:rsidR="00063F42" w:rsidRDefault="00063F42" w:rsidP="00827359">
            <w:pPr>
              <w:jc w:val="both"/>
            </w:pPr>
          </w:p>
        </w:tc>
      </w:tr>
    </w:tbl>
    <w:p w14:paraId="121E7BCE" w14:textId="77777777" w:rsidR="00063F42" w:rsidRDefault="00407EDC" w:rsidP="00827359">
      <w:pPr>
        <w:jc w:val="both"/>
      </w:pPr>
      <w:r>
        <w:t>insgesamt pro Vertragsjahr jedoch maximal _____</w:t>
      </w:r>
    </w:p>
    <w:p w14:paraId="36805133" w14:textId="77777777" w:rsidR="00063F42" w:rsidRDefault="00063F42" w:rsidP="00827359">
      <w:pPr>
        <w:jc w:val="both"/>
      </w:pPr>
    </w:p>
    <w:p w14:paraId="73B7D050"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Hinsichtlich der Nichteinhaltung von Wiederherstellungszeiten* gelten die Regelungen in Anlage Nr. _____.</w:t>
      </w:r>
    </w:p>
    <w:p w14:paraId="6DBF9581" w14:textId="77777777" w:rsidR="00063F42" w:rsidRDefault="00407EDC" w:rsidP="00827359">
      <w:pPr>
        <w:pStyle w:val="berschrift3"/>
        <w:keepNext/>
        <w:numPr>
          <w:ilvl w:val="2"/>
          <w:numId w:val="2"/>
        </w:numPr>
        <w:jc w:val="both"/>
      </w:pPr>
      <w:r>
        <w:t>Sonstige Vertragsstrafen</w:t>
      </w:r>
    </w:p>
    <w:p w14:paraId="69D76D39"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Für jeden Verstoß gegen Ziffer 1.4 oder Ziffer 1.5 der EVB-IT Instandhaltungs-AGB wird eine Vertragsstrafe in Höhe von _____ Euro vereinbart. Dies gilt nicht, wenn der Auftragnehmer den Verstoß nicht zu vertreten hat.</w:t>
      </w:r>
    </w:p>
    <w:p w14:paraId="08860B30" w14:textId="77777777" w:rsidR="00063F42" w:rsidRDefault="00063F42" w:rsidP="00827359">
      <w:pPr>
        <w:jc w:val="both"/>
      </w:pPr>
    </w:p>
    <w:p w14:paraId="1967DDFF" w14:textId="77777777" w:rsidR="00063F42" w:rsidRDefault="00407EDC" w:rsidP="00827359">
      <w:pPr>
        <w:pStyle w:val="berschrift2"/>
        <w:keepNext/>
        <w:numPr>
          <w:ilvl w:val="1"/>
          <w:numId w:val="2"/>
        </w:numPr>
        <w:jc w:val="both"/>
      </w:pPr>
      <w:bookmarkStart w:id="54" w:name="_Toc224905228"/>
      <w:r>
        <w:t>Weitere Regelungen</w:t>
      </w:r>
      <w:bookmarkEnd w:id="54"/>
    </w:p>
    <w:p w14:paraId="40BC43E6" w14:textId="77777777" w:rsidR="00063F42" w:rsidRDefault="00407EDC" w:rsidP="00827359">
      <w:pPr>
        <w:pStyle w:val="berschrift3"/>
        <w:keepNext/>
        <w:numPr>
          <w:ilvl w:val="2"/>
          <w:numId w:val="2"/>
        </w:numPr>
        <w:jc w:val="both"/>
      </w:pPr>
      <w:r>
        <w:t>Besondere Anforderungen an Mitarbeiter des Auftragnehmers</w:t>
      </w:r>
    </w:p>
    <w:p w14:paraId="1185943E"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Mindestanforderungen an das einzusetzende Personal des Auftragnehmers: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000" w:firstRow="0" w:lastRow="0" w:firstColumn="0" w:lastColumn="0" w:noHBand="0" w:noVBand="0"/>
      </w:tblPr>
      <w:tblGrid>
        <w:gridCol w:w="1705"/>
        <w:gridCol w:w="1705"/>
        <w:gridCol w:w="1705"/>
        <w:gridCol w:w="1705"/>
        <w:gridCol w:w="2411"/>
      </w:tblGrid>
      <w:tr w:rsidR="00063F42" w14:paraId="2016DCD3" w14:textId="77777777">
        <w:trPr>
          <w:tblHeader/>
        </w:trPr>
        <w:tc>
          <w:tcPr>
            <w:tcW w:w="1000" w:type="pct"/>
            <w:shd w:val="solid" w:color="E7E6E6" w:fill="FF0000"/>
          </w:tcPr>
          <w:p w14:paraId="4C94BF27" w14:textId="77777777" w:rsidR="00063F42" w:rsidRDefault="00407EDC" w:rsidP="00827359">
            <w:pPr>
              <w:jc w:val="both"/>
            </w:pPr>
            <w:r>
              <w:t>Lfd. Nr.</w:t>
            </w:r>
          </w:p>
        </w:tc>
        <w:tc>
          <w:tcPr>
            <w:tcW w:w="1000" w:type="pct"/>
            <w:shd w:val="solid" w:color="E7E6E6" w:fill="FF0000"/>
          </w:tcPr>
          <w:p w14:paraId="01761097" w14:textId="77777777" w:rsidR="00063F42" w:rsidRDefault="00407EDC" w:rsidP="00827359">
            <w:pPr>
              <w:jc w:val="both"/>
            </w:pPr>
            <w:r>
              <w:t>Position</w:t>
            </w:r>
          </w:p>
        </w:tc>
        <w:tc>
          <w:tcPr>
            <w:tcW w:w="1000" w:type="pct"/>
            <w:shd w:val="solid" w:color="E7E6E6" w:fill="FF0000"/>
          </w:tcPr>
          <w:p w14:paraId="29672708" w14:textId="77777777" w:rsidR="00063F42" w:rsidRDefault="00407EDC" w:rsidP="00827359">
            <w:pPr>
              <w:jc w:val="both"/>
            </w:pPr>
            <w:r>
              <w:t>Fachliche Qualifikation</w:t>
            </w:r>
          </w:p>
        </w:tc>
        <w:tc>
          <w:tcPr>
            <w:tcW w:w="1000" w:type="pct"/>
            <w:shd w:val="solid" w:color="E7E6E6" w:fill="FF0000"/>
          </w:tcPr>
          <w:p w14:paraId="75511DE5" w14:textId="77777777" w:rsidR="00063F42" w:rsidRDefault="00407EDC" w:rsidP="00827359">
            <w:pPr>
              <w:jc w:val="both"/>
            </w:pPr>
            <w:r>
              <w:t>Sicherheitsüber-prüfung </w:t>
            </w:r>
            <w:r>
              <w:br/>
              <w:t>Ü 1, 2 oder 3</w:t>
            </w:r>
            <w:r>
              <w:rPr>
                <w:vertAlign w:val="superscript"/>
              </w:rPr>
              <w:t>1</w:t>
            </w:r>
          </w:p>
        </w:tc>
        <w:tc>
          <w:tcPr>
            <w:tcW w:w="1000" w:type="pct"/>
            <w:shd w:val="solid" w:color="E7E6E6" w:fill="FF0000"/>
          </w:tcPr>
          <w:p w14:paraId="43F4C42D" w14:textId="77777777" w:rsidR="00063F42" w:rsidRDefault="00407EDC" w:rsidP="00827359">
            <w:pPr>
              <w:jc w:val="both"/>
            </w:pPr>
            <w:r>
              <w:t>Sonstige Anforderungen,</w:t>
            </w:r>
            <w:r>
              <w:br/>
              <w:t>z.B. weitere</w:t>
            </w:r>
            <w:r>
              <w:br/>
              <w:t>Sicherheitsanforderungen</w:t>
            </w:r>
          </w:p>
        </w:tc>
      </w:tr>
      <w:tr w:rsidR="00063F42" w14:paraId="64E29B38" w14:textId="77777777">
        <w:tc>
          <w:tcPr>
            <w:tcW w:w="1000" w:type="pct"/>
          </w:tcPr>
          <w:p w14:paraId="28224267" w14:textId="77777777" w:rsidR="00063F42" w:rsidRDefault="00407EDC" w:rsidP="00827359">
            <w:pPr>
              <w:jc w:val="both"/>
            </w:pPr>
            <w:r>
              <w:t> </w:t>
            </w:r>
          </w:p>
        </w:tc>
        <w:tc>
          <w:tcPr>
            <w:tcW w:w="1000" w:type="pct"/>
          </w:tcPr>
          <w:p w14:paraId="455A224A" w14:textId="77777777" w:rsidR="00063F42" w:rsidRDefault="00407EDC" w:rsidP="00827359">
            <w:pPr>
              <w:jc w:val="both"/>
            </w:pPr>
            <w:r>
              <w:t> </w:t>
            </w:r>
          </w:p>
        </w:tc>
        <w:tc>
          <w:tcPr>
            <w:tcW w:w="1000" w:type="pct"/>
          </w:tcPr>
          <w:p w14:paraId="2DE2458E" w14:textId="77777777" w:rsidR="00063F42" w:rsidRDefault="00407EDC" w:rsidP="00827359">
            <w:pPr>
              <w:jc w:val="both"/>
            </w:pPr>
            <w:r>
              <w:t> </w:t>
            </w:r>
          </w:p>
        </w:tc>
        <w:tc>
          <w:tcPr>
            <w:tcW w:w="1000" w:type="pct"/>
          </w:tcPr>
          <w:p w14:paraId="5C9315CD" w14:textId="77777777" w:rsidR="00063F42" w:rsidRDefault="00407EDC" w:rsidP="00827359">
            <w:pPr>
              <w:jc w:val="both"/>
            </w:pPr>
            <w:r>
              <w:t> </w:t>
            </w:r>
          </w:p>
        </w:tc>
        <w:tc>
          <w:tcPr>
            <w:tcW w:w="1000" w:type="pct"/>
          </w:tcPr>
          <w:p w14:paraId="11B842AD" w14:textId="77777777" w:rsidR="00063F42" w:rsidRDefault="00407EDC" w:rsidP="00827359">
            <w:pPr>
              <w:jc w:val="both"/>
            </w:pPr>
            <w:r>
              <w:t> </w:t>
            </w:r>
          </w:p>
        </w:tc>
      </w:tr>
    </w:tbl>
    <w:p w14:paraId="6469B245" w14:textId="77777777" w:rsidR="00063F42" w:rsidRDefault="00063F42" w:rsidP="00827359">
      <w:pPr>
        <w:pStyle w:val="TableSeparator"/>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000" w:firstRow="0" w:lastRow="0" w:firstColumn="0" w:lastColumn="0" w:noHBand="0" w:noVBand="0"/>
      </w:tblPr>
      <w:tblGrid>
        <w:gridCol w:w="865"/>
        <w:gridCol w:w="8366"/>
      </w:tblGrid>
      <w:tr w:rsidR="00063F42" w14:paraId="34D5C9E3" w14:textId="77777777">
        <w:trPr>
          <w:tblHeader/>
        </w:trPr>
        <w:tc>
          <w:tcPr>
            <w:tcW w:w="300" w:type="pct"/>
            <w:shd w:val="solid" w:color="E7E6E6" w:fill="FF0000"/>
          </w:tcPr>
          <w:p w14:paraId="45E8F5BB" w14:textId="77777777" w:rsidR="00063F42" w:rsidRDefault="00407EDC" w:rsidP="00827359">
            <w:pPr>
              <w:jc w:val="both"/>
            </w:pPr>
            <w:r>
              <w:t>Fußnote</w:t>
            </w:r>
          </w:p>
        </w:tc>
        <w:tc>
          <w:tcPr>
            <w:tcW w:w="4650" w:type="pct"/>
            <w:shd w:val="solid" w:color="E7E6E6" w:fill="FF0000"/>
          </w:tcPr>
          <w:p w14:paraId="1527D9A8" w14:textId="77777777" w:rsidR="00063F42" w:rsidRDefault="00407EDC" w:rsidP="00827359">
            <w:pPr>
              <w:jc w:val="both"/>
            </w:pPr>
            <w:r>
              <w:t>Erläuterung</w:t>
            </w:r>
          </w:p>
        </w:tc>
      </w:tr>
      <w:tr w:rsidR="00063F42" w14:paraId="07628E4C" w14:textId="77777777">
        <w:tc>
          <w:tcPr>
            <w:tcW w:w="300" w:type="pct"/>
          </w:tcPr>
          <w:p w14:paraId="08AEEABA" w14:textId="77777777" w:rsidR="00063F42" w:rsidRDefault="00407EDC" w:rsidP="00827359">
            <w:pPr>
              <w:jc w:val="both"/>
            </w:pPr>
            <w:r>
              <w:rPr>
                <w:vertAlign w:val="superscript"/>
              </w:rPr>
              <w:t>1</w:t>
            </w:r>
          </w:p>
        </w:tc>
        <w:tc>
          <w:tcPr>
            <w:tcW w:w="4650" w:type="pct"/>
          </w:tcPr>
          <w:p w14:paraId="396F8C35" w14:textId="77777777" w:rsidR="00063F42" w:rsidRDefault="00407EDC" w:rsidP="00827359">
            <w:pPr>
              <w:jc w:val="both"/>
            </w:pPr>
            <w:r>
              <w:t> Stufen der Sicherheitsüberprüfung gemäß Sicherheitsüberprüfungsgesetz</w:t>
            </w:r>
          </w:p>
        </w:tc>
      </w:tr>
    </w:tbl>
    <w:p w14:paraId="6AF9A032" w14:textId="77777777" w:rsidR="00063F42" w:rsidRDefault="00407EDC" w:rsidP="00827359">
      <w:pPr>
        <w:tabs>
          <w:tab w:val="left" w:pos="431"/>
        </w:tabs>
        <w:ind w:left="431" w:hanging="431"/>
        <w:jc w:val="both"/>
      </w:pPr>
      <w:r>
        <w:lastRenderedPageBreak/>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Abweichend von Ziffer 9.1 EVB-IT Instandhaltungs-AGB ist der Auftragnehmer nicht verpflichtet, für die Aufgaben gemäß Anlage Nr. _____ nur Personal einzusetzen, welches bereit ist, sich aufgrund des Verpflichtungsgesetzes verpflichten zu lassen.</w:t>
      </w:r>
    </w:p>
    <w:p w14:paraId="05838CE9"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Mindestanforderungen an das einzusetzende Personal des Auftragnehmers ergeben sich aus Anlage Nr. _____.</w:t>
      </w:r>
    </w:p>
    <w:p w14:paraId="22C18C1B" w14:textId="77777777" w:rsidR="00063F42" w:rsidRDefault="00407EDC" w:rsidP="00827359">
      <w:pPr>
        <w:pStyle w:val="berschrift3"/>
        <w:keepNext/>
        <w:numPr>
          <w:ilvl w:val="2"/>
          <w:numId w:val="2"/>
        </w:numPr>
        <w:jc w:val="both"/>
      </w:pPr>
      <w:r>
        <w:t>Allgemeine Sicherheitsanforderungen</w:t>
      </w:r>
    </w:p>
    <w:p w14:paraId="7628A9E4" w14:textId="77777777" w:rsidR="00063F42" w:rsidRDefault="00407EDC" w:rsidP="00827359">
      <w:pPr>
        <w:jc w:val="both"/>
      </w:pPr>
      <w:r>
        <w:t>Der Auftragnehmer verpflichtet sich für die Laufzeit des Vertrages</w:t>
      </w:r>
    </w:p>
    <w:p w14:paraId="110A97FA"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bei der Erbringung der vertraglichen Leistungen die Regelungen zur IT-Sicherheit gemäß Anlage Nr. _____ zu beachten.</w:t>
      </w:r>
    </w:p>
    <w:p w14:paraId="5E7506F1"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der Geheimschutzbetreuung gemäß Anlage Nr. _____ zu unterstellen.</w:t>
      </w:r>
    </w:p>
    <w:p w14:paraId="4A984370"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die Regelungen des Auftraggebers zur Sicherheit am Einsatzort gemäß Anlage Nr. _____ zu beachten.</w:t>
      </w:r>
    </w:p>
    <w:p w14:paraId="4E5FEB24"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folgende weitere Regelungen einzuhalten: _____</w:t>
      </w:r>
    </w:p>
    <w:p w14:paraId="50CC9A8B" w14:textId="77777777" w:rsidR="00063F42" w:rsidRDefault="00407EDC" w:rsidP="00827359">
      <w:pPr>
        <w:pStyle w:val="berschrift3"/>
        <w:keepNext/>
        <w:numPr>
          <w:ilvl w:val="2"/>
          <w:numId w:val="2"/>
        </w:numPr>
        <w:jc w:val="both"/>
      </w:pPr>
      <w:r>
        <w:t>Nutzungssperre/besondere technische Merkmale</w:t>
      </w:r>
    </w:p>
    <w:p w14:paraId="5451B7DD"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Die Leistungen des Auftragnehmers weisen keine Nutzungssperren auf.</w:t>
      </w:r>
    </w:p>
    <w:p w14:paraId="5E076C4E"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Die Leistungen des Auftragnehmers weisen folgende Nutzungssperren auf: _____. Näheres siehe Anlage Nr. _____.</w:t>
      </w:r>
    </w:p>
    <w:p w14:paraId="5DD2D010"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Die Leistungen des Auftragnehmers weisen folgende technische Merkmale </w:t>
      </w:r>
      <w:r>
        <w:rPr>
          <w:b/>
          <w:bCs/>
        </w:rPr>
        <w:t>nicht</w:t>
      </w:r>
      <w:r>
        <w:t> auf: _____. Näheres siehe Anlage Nr. _____.</w:t>
      </w:r>
    </w:p>
    <w:p w14:paraId="7B84ECF2" w14:textId="77777777" w:rsidR="00063F42" w:rsidRDefault="00407EDC" w:rsidP="00827359">
      <w:pPr>
        <w:pStyle w:val="berschrift3"/>
        <w:keepNext/>
        <w:numPr>
          <w:ilvl w:val="2"/>
          <w:numId w:val="2"/>
        </w:numPr>
        <w:jc w:val="both"/>
      </w:pPr>
      <w:r>
        <w:t>Teleservice* (Remoteservice)</w:t>
      </w:r>
    </w:p>
    <w:p w14:paraId="3582F8C6" w14:textId="77777777" w:rsidR="00063F42" w:rsidRDefault="00407EDC" w:rsidP="00827359">
      <w:pPr>
        <w:jc w:val="both"/>
      </w:pPr>
      <w:r>
        <w:t>Soweit der Auftragnehmer zur Leistung durch Teleservice* berechtigt ist, wird er diesen ausschließlich aufgrund der Teleservicevereinbarung gemäß Anlage Nr. _____ erbringen und darf dabei ausschließlich folgendes automatisiertes Verfahren einsetzen: _____ (Produktbezeichnung). Dieses Verfahren muss neben den Anforderungen aus Ziffer 1.4 EVB-IT Instandhaltungs-AGB auch den Anforderungen aus der Anlage Nr. _____ genügen.</w:t>
      </w:r>
    </w:p>
    <w:p w14:paraId="7C8E9D51" w14:textId="77777777" w:rsidR="00063F42" w:rsidRDefault="00407EDC" w:rsidP="00827359">
      <w:pPr>
        <w:pStyle w:val="berschrift3"/>
        <w:keepNext/>
        <w:numPr>
          <w:ilvl w:val="2"/>
          <w:numId w:val="2"/>
        </w:numPr>
        <w:jc w:val="both"/>
      </w:pPr>
      <w:r>
        <w:t>Datenschutz, Geheimhaltung und Sicherheit</w:t>
      </w:r>
    </w:p>
    <w:p w14:paraId="06362105"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Ergänzend zu bzw. abweichend von Ziffer 20 EVB-IT Instandhaltungs-AGB ergeben sich Regelungen zur Geheimhaltung bzw. zur Sicherheit aus Anlage Nr. _____.</w:t>
      </w:r>
    </w:p>
    <w:p w14:paraId="659D6234" w14:textId="77777777" w:rsidR="00063F42" w:rsidRDefault="00407EDC" w:rsidP="00827359">
      <w:pPr>
        <w:tabs>
          <w:tab w:val="left" w:pos="431"/>
        </w:tabs>
        <w:ind w:left="431" w:hanging="431"/>
        <w:jc w:val="both"/>
      </w:pPr>
      <w:r>
        <w:fldChar w:fldCharType="begin">
          <w:ffData>
            <w:name w:val=""/>
            <w:enabled/>
            <w:calcOnExit w:val="0"/>
            <w:checkBox>
              <w:sizeAuto/>
              <w:default w:val="0"/>
              <w:checked/>
            </w:checkBox>
          </w:ffData>
        </w:fldChar>
      </w:r>
      <w:r>
        <w:instrText xml:space="preserve">     FORMCHECKBOX   </w:instrText>
      </w:r>
      <w:r w:rsidR="002472EA">
        <w:fldChar w:fldCharType="separate"/>
      </w:r>
      <w:r>
        <w:fldChar w:fldCharType="end"/>
      </w:r>
      <w:r>
        <w:tab/>
        <w:t>Da durch den Auftragnehmer personenbezogene Daten im Auftrag des Auftraggebers verarbeitet werden sollen (Auftragsdatenverarbeitung), treffen die Parteien in Anlage Nr. 1 eine schriftliche Vereinbarung, die zumindest die gesetzlichen Mindestanforderungen beinhaltet (z.B. gemäß Art. 28 DSGVO).</w:t>
      </w:r>
    </w:p>
    <w:p w14:paraId="61CD573B"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Die Parteien treffen sonstige Vereinbarungen zum Datenschutz gemäß Anlage Nr. _____.</w:t>
      </w:r>
    </w:p>
    <w:p w14:paraId="1D985351" w14:textId="77777777" w:rsidR="00063F42" w:rsidRDefault="00407EDC" w:rsidP="00827359">
      <w:pPr>
        <w:pStyle w:val="berschrift3"/>
        <w:keepNext/>
        <w:numPr>
          <w:ilvl w:val="2"/>
          <w:numId w:val="2"/>
        </w:numPr>
        <w:jc w:val="both"/>
      </w:pPr>
      <w:r>
        <w:t>Dokumentation</w:t>
      </w:r>
    </w:p>
    <w:p w14:paraId="77C11EF1"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Abweichend von Ziffer 7 EVB-IT Instandhaltungs-AGB dokumentiert der Auftragnehmer die durchgeführten Instandhaltungsleistungen nicht in deutscher sondern in _____ Sprache.</w:t>
      </w:r>
    </w:p>
    <w:p w14:paraId="46CCFF8F"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Ergänzend zu Ziffer 7 EVB-IT Instandhaltungs-AGB dokumentiert der Auftragnehmer die durchgeführten Instandhaltungsleistungen, wie in Anlage Nr. _____ vorgesehen.</w:t>
      </w:r>
    </w:p>
    <w:p w14:paraId="4174DC1A" w14:textId="77777777" w:rsidR="00063F42" w:rsidRDefault="00407EDC" w:rsidP="00827359">
      <w:pPr>
        <w:pStyle w:val="berschrift3"/>
        <w:keepNext/>
        <w:numPr>
          <w:ilvl w:val="2"/>
          <w:numId w:val="2"/>
        </w:numPr>
        <w:jc w:val="both"/>
      </w:pPr>
      <w:r>
        <w:t>Erfüllungsort</w:t>
      </w:r>
    </w:p>
    <w:p w14:paraId="3B2CB267" w14:textId="77777777" w:rsidR="00063F42" w:rsidRDefault="00407EDC" w:rsidP="00827359">
      <w:pPr>
        <w:tabs>
          <w:tab w:val="left" w:pos="431"/>
        </w:tabs>
        <w:ind w:left="431" w:hanging="431"/>
        <w:jc w:val="both"/>
      </w:pPr>
      <w:r>
        <w:fldChar w:fldCharType="begin">
          <w:ffData>
            <w:name w:val=""/>
            <w:enabled/>
            <w:calcOnExit w:val="0"/>
            <w:checkBox>
              <w:sizeAuto/>
              <w:default w:val="0"/>
              <w:checked/>
            </w:checkBox>
          </w:ffData>
        </w:fldChar>
      </w:r>
      <w:r>
        <w:instrText xml:space="preserve">     FORMCHECKBOX   </w:instrText>
      </w:r>
      <w:r w:rsidR="002472EA">
        <w:fldChar w:fldCharType="separate"/>
      </w:r>
      <w:r>
        <w:fldChar w:fldCharType="end"/>
      </w:r>
      <w:r>
        <w:tab/>
        <w:t>Erfüllungsort ist Entsprechend Erfüllungsort nach dem jeweiligen Einzelauftrag.</w:t>
      </w:r>
    </w:p>
    <w:p w14:paraId="3CC4F4E8" w14:textId="77777777" w:rsidR="00063F42" w:rsidRDefault="00063F42" w:rsidP="00827359">
      <w:pPr>
        <w:jc w:val="both"/>
      </w:pPr>
    </w:p>
    <w:p w14:paraId="6AF439CD" w14:textId="77777777" w:rsidR="00063F42" w:rsidRDefault="00407EDC" w:rsidP="00827359">
      <w:pPr>
        <w:pStyle w:val="berschrift2"/>
        <w:keepNext/>
        <w:numPr>
          <w:ilvl w:val="1"/>
          <w:numId w:val="2"/>
        </w:numPr>
        <w:jc w:val="both"/>
      </w:pPr>
      <w:bookmarkStart w:id="55" w:name="_Toc224905229"/>
      <w:r>
        <w:lastRenderedPageBreak/>
        <w:t>Entsorgung von ausgetauschten Gegenständen durch den Auftragnehmer</w:t>
      </w:r>
      <w:bookmarkEnd w:id="55"/>
    </w:p>
    <w:p w14:paraId="365A5F4A" w14:textId="77777777" w:rsidR="00063F42" w:rsidRDefault="00407EDC" w:rsidP="00827359">
      <w:pPr>
        <w:tabs>
          <w:tab w:val="left" w:pos="431"/>
        </w:tabs>
        <w:ind w:left="431" w:hanging="431"/>
        <w:jc w:val="both"/>
      </w:pPr>
      <w:r>
        <w:fldChar w:fldCharType="begin">
          <w:ffData>
            <w:name w:val=""/>
            <w:enabled/>
            <w:calcOnExit w:val="0"/>
            <w:checkBox>
              <w:sizeAuto/>
              <w:default w:val="0"/>
              <w:checked/>
            </w:checkBox>
          </w:ffData>
        </w:fldChar>
      </w:r>
      <w:r>
        <w:instrText xml:space="preserve">     FORMCHECKBOX   </w:instrText>
      </w:r>
      <w:r w:rsidR="002472EA">
        <w:fldChar w:fldCharType="separate"/>
      </w:r>
      <w:r>
        <w:fldChar w:fldCharType="end"/>
      </w:r>
      <w:r>
        <w:tab/>
        <w:t>Soweit der Auftraggeber Ziffer 6.4 EVB-IT Instandhaltungs-AGB die Entsorgung von ausgetauschten Gegenständen wünscht, erfolgt diese gemäß Anlage Nr. 1 durch (Mehrfachauswahl möglich)</w:t>
      </w:r>
    </w:p>
    <w:p w14:paraId="4406706D" w14:textId="77777777" w:rsidR="00063F42" w:rsidRDefault="00407EDC" w:rsidP="00827359">
      <w:pPr>
        <w:tabs>
          <w:tab w:val="left" w:pos="431"/>
        </w:tabs>
        <w:ind w:left="863" w:hanging="431"/>
        <w:jc w:val="both"/>
      </w:pPr>
      <w:r>
        <w:fldChar w:fldCharType="begin">
          <w:ffData>
            <w:name w:val=""/>
            <w:enabled/>
            <w:calcOnExit w:val="0"/>
            <w:checkBox>
              <w:sizeAuto/>
              <w:default w:val="0"/>
              <w:checked/>
            </w:checkBox>
          </w:ffData>
        </w:fldChar>
      </w:r>
      <w:r>
        <w:instrText xml:space="preserve">     FORMCHECKBOX   </w:instrText>
      </w:r>
      <w:r w:rsidR="002472EA">
        <w:fldChar w:fldCharType="separate"/>
      </w:r>
      <w:r>
        <w:fldChar w:fldCharType="end"/>
      </w:r>
      <w:r>
        <w:tab/>
        <w:t>Beseitigung,</w:t>
      </w:r>
    </w:p>
    <w:p w14:paraId="4613D792" w14:textId="77777777" w:rsidR="00063F42" w:rsidRDefault="00407EDC" w:rsidP="00827359">
      <w:pPr>
        <w:tabs>
          <w:tab w:val="left" w:pos="431"/>
        </w:tabs>
        <w:ind w:left="863" w:hanging="431"/>
        <w:jc w:val="both"/>
      </w:pPr>
      <w:r>
        <w:fldChar w:fldCharType="begin">
          <w:ffData>
            <w:name w:val=""/>
            <w:enabled/>
            <w:calcOnExit w:val="0"/>
            <w:checkBox>
              <w:sizeAuto/>
              <w:default w:val="0"/>
              <w:checked/>
            </w:checkBox>
          </w:ffData>
        </w:fldChar>
      </w:r>
      <w:r>
        <w:instrText xml:space="preserve">     FORMCHECKBOX   </w:instrText>
      </w:r>
      <w:r w:rsidR="002472EA">
        <w:fldChar w:fldCharType="separate"/>
      </w:r>
      <w:r>
        <w:fldChar w:fldCharType="end"/>
      </w:r>
      <w:r>
        <w:tab/>
        <w:t>Verwertung einschl. Recycling,</w:t>
      </w:r>
    </w:p>
    <w:p w14:paraId="0241CAF1" w14:textId="77777777" w:rsidR="00063F42" w:rsidRDefault="00407EDC" w:rsidP="00827359">
      <w:pPr>
        <w:tabs>
          <w:tab w:val="left" w:pos="431"/>
        </w:tabs>
        <w:ind w:left="863" w:hanging="431"/>
        <w:jc w:val="both"/>
      </w:pPr>
      <w:r>
        <w:fldChar w:fldCharType="begin">
          <w:ffData>
            <w:name w:val=""/>
            <w:enabled/>
            <w:calcOnExit w:val="0"/>
            <w:checkBox>
              <w:sizeAuto/>
              <w:default w:val="0"/>
              <w:checked/>
            </w:checkBox>
          </w:ffData>
        </w:fldChar>
      </w:r>
      <w:r>
        <w:instrText xml:space="preserve">     FORMCHECKBOX   </w:instrText>
      </w:r>
      <w:r w:rsidR="002472EA">
        <w:fldChar w:fldCharType="separate"/>
      </w:r>
      <w:r>
        <w:fldChar w:fldCharType="end"/>
      </w:r>
      <w:r>
        <w:tab/>
        <w:t>Wiederverwendung.</w:t>
      </w:r>
    </w:p>
    <w:p w14:paraId="31133D4B" w14:textId="77777777" w:rsidR="00063F42" w:rsidRDefault="00407EDC" w:rsidP="00827359">
      <w:pPr>
        <w:tabs>
          <w:tab w:val="left" w:pos="431"/>
        </w:tabs>
        <w:ind w:left="863"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für folgende ausgetauschte Gegenstände _____ gegen gesonderte Vergütung gemäß Anlage Nr. _____.</w:t>
      </w:r>
    </w:p>
    <w:p w14:paraId="4A233380"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Die Entsorgung von ausgetauschten Gegenständen erfolgt nicht durch den Auftragnehmer.</w:t>
      </w:r>
    </w:p>
    <w:p w14:paraId="437B8A65" w14:textId="77777777" w:rsidR="00063F42" w:rsidRDefault="00063F42" w:rsidP="00827359">
      <w:pPr>
        <w:jc w:val="both"/>
      </w:pPr>
    </w:p>
    <w:p w14:paraId="757916CF" w14:textId="77777777" w:rsidR="00063F42" w:rsidRDefault="00407EDC" w:rsidP="00827359">
      <w:pPr>
        <w:pStyle w:val="berschrift2"/>
        <w:keepNext/>
        <w:numPr>
          <w:ilvl w:val="1"/>
          <w:numId w:val="2"/>
        </w:numPr>
        <w:jc w:val="both"/>
      </w:pPr>
      <w:bookmarkStart w:id="56" w:name="_Toc224905230"/>
      <w:r>
        <w:t>Sonstige Vereinbarungen</w:t>
      </w:r>
      <w:bookmarkEnd w:id="56"/>
    </w:p>
    <w:p w14:paraId="416D0666"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 Sonstige Vereinbarungen: _____</w:t>
      </w:r>
    </w:p>
    <w:p w14:paraId="0E9B52FF" w14:textId="77777777" w:rsidR="00063F42" w:rsidRDefault="00407EDC" w:rsidP="00827359">
      <w:pPr>
        <w:tabs>
          <w:tab w:val="left" w:pos="431"/>
        </w:tabs>
        <w:ind w:left="431" w:hanging="431"/>
        <w:jc w:val="both"/>
      </w:pPr>
      <w:r>
        <w:fldChar w:fldCharType="begin">
          <w:ffData>
            <w:name w:val=""/>
            <w:enabled/>
            <w:calcOnExit w:val="0"/>
            <w:checkBox>
              <w:sizeAuto/>
              <w:default w:val="0"/>
              <w:checked/>
            </w:checkBox>
          </w:ffData>
        </w:fldChar>
      </w:r>
      <w:r>
        <w:instrText xml:space="preserve">     FORMCHECKBOX   </w:instrText>
      </w:r>
      <w:r w:rsidR="002472EA">
        <w:fldChar w:fldCharType="separate"/>
      </w:r>
      <w:r>
        <w:fldChar w:fldCharType="end"/>
      </w:r>
      <w:r>
        <w:tab/>
        <w:t> Die sonstigen Vereinbarungen ergeben sich aus Anlage Nr. 1.</w:t>
      </w:r>
    </w:p>
    <w:p w14:paraId="77CBAF3D" w14:textId="77777777" w:rsidR="00063F42" w:rsidRDefault="00063F42" w:rsidP="00827359">
      <w:pPr>
        <w:pageBreakBefore/>
        <w:jc w:val="both"/>
      </w:pPr>
    </w:p>
    <w:p w14:paraId="5C0EB69D" w14:textId="77777777" w:rsidR="00063F42" w:rsidRDefault="00407EDC" w:rsidP="00827359">
      <w:pPr>
        <w:pStyle w:val="berschrift1"/>
        <w:keepNext/>
        <w:numPr>
          <w:ilvl w:val="0"/>
          <w:numId w:val="2"/>
        </w:numPr>
        <w:jc w:val="both"/>
      </w:pPr>
      <w:bookmarkStart w:id="57" w:name="_Toc224905231"/>
      <w:r>
        <w:t>Teil B: Erbringung von IT-Dienstleistungen (EVB-IT Dienstleistung)</w:t>
      </w:r>
      <w:bookmarkEnd w:id="57"/>
    </w:p>
    <w:p w14:paraId="3B807DD3" w14:textId="77777777" w:rsidR="00063F42" w:rsidRDefault="00063F42" w:rsidP="00827359">
      <w:pPr>
        <w:jc w:val="both"/>
      </w:pPr>
    </w:p>
    <w:p w14:paraId="4B67EADB" w14:textId="77777777" w:rsidR="00063F42" w:rsidRDefault="00407EDC" w:rsidP="00827359">
      <w:pPr>
        <w:pStyle w:val="berschrift2"/>
        <w:keepNext/>
        <w:numPr>
          <w:ilvl w:val="1"/>
          <w:numId w:val="2"/>
        </w:numPr>
        <w:jc w:val="both"/>
      </w:pPr>
      <w:bookmarkStart w:id="58" w:name="_Toc224905232"/>
      <w:r>
        <w:t>Geltung der AGB</w:t>
      </w:r>
      <w:bookmarkEnd w:id="58"/>
    </w:p>
    <w:p w14:paraId="6CA9C047" w14:textId="77777777" w:rsidR="00063F42" w:rsidRDefault="00407EDC" w:rsidP="00827359">
      <w:pPr>
        <w:jc w:val="both"/>
      </w:pPr>
      <w:r>
        <w:t>Für Einzelaufträge über Dienstleistungen gelten die EVB-IT Dienstleistungs-AGB in der jeweils bei Bereitstellung der Vergabeunterlagen geltenden Fassung. Die Rangfolge der Geltung ergibt sich aus Teil A Nummer 2 (Bestandteile der Rahmenvereinbarung).</w:t>
      </w:r>
    </w:p>
    <w:p w14:paraId="47425323" w14:textId="77777777" w:rsidR="00063F42" w:rsidRDefault="00063F42" w:rsidP="00827359">
      <w:pPr>
        <w:jc w:val="both"/>
      </w:pPr>
    </w:p>
    <w:p w14:paraId="567C3C8E" w14:textId="77777777" w:rsidR="00063F42" w:rsidRDefault="00407EDC" w:rsidP="00827359">
      <w:pPr>
        <w:pStyle w:val="berschrift2"/>
        <w:keepNext/>
        <w:numPr>
          <w:ilvl w:val="1"/>
          <w:numId w:val="2"/>
        </w:numPr>
        <w:jc w:val="both"/>
      </w:pPr>
      <w:bookmarkStart w:id="59" w:name="_Toc224905233"/>
      <w:r>
        <w:t>Überblick über die Leistungen</w:t>
      </w:r>
      <w:bookmarkEnd w:id="59"/>
    </w:p>
    <w:p w14:paraId="772C016E" w14:textId="77777777" w:rsidR="00063F42" w:rsidRDefault="00407EDC" w:rsidP="00827359">
      <w:pPr>
        <w:jc w:val="both"/>
      </w:pPr>
      <w:r>
        <w:t>Der Auftragnehmer erbringt für den Auftraggeber auf Basis von Einzelaufträgen folgende Dienstleistungen:</w:t>
      </w:r>
    </w:p>
    <w:p w14:paraId="6E3FBDBD" w14:textId="77777777" w:rsidR="00063F42" w:rsidRDefault="00407EDC" w:rsidP="00827359">
      <w:pPr>
        <w:tabs>
          <w:tab w:val="left" w:pos="431"/>
        </w:tabs>
        <w:ind w:left="431" w:hanging="431"/>
        <w:jc w:val="both"/>
      </w:pPr>
      <w:r>
        <w:fldChar w:fldCharType="begin">
          <w:ffData>
            <w:name w:val=""/>
            <w:enabled/>
            <w:calcOnExit w:val="0"/>
            <w:checkBox>
              <w:sizeAuto/>
              <w:default w:val="0"/>
              <w:checked/>
            </w:checkBox>
          </w:ffData>
        </w:fldChar>
      </w:r>
      <w:r>
        <w:instrText xml:space="preserve">     FORMCHECKBOX   </w:instrText>
      </w:r>
      <w:r w:rsidR="002472EA">
        <w:fldChar w:fldCharType="separate"/>
      </w:r>
      <w:r>
        <w:fldChar w:fldCharType="end"/>
      </w:r>
      <w:r>
        <w:tab/>
        <w:t>Beratung</w:t>
      </w:r>
    </w:p>
    <w:p w14:paraId="1E5EE157"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Projektleitungsunterstützung</w:t>
      </w:r>
    </w:p>
    <w:p w14:paraId="38F78CD0" w14:textId="77777777" w:rsidR="00063F42" w:rsidRDefault="00407EDC" w:rsidP="00827359">
      <w:pPr>
        <w:tabs>
          <w:tab w:val="left" w:pos="431"/>
        </w:tabs>
        <w:ind w:left="431" w:hanging="431"/>
        <w:jc w:val="both"/>
      </w:pPr>
      <w:r>
        <w:fldChar w:fldCharType="begin">
          <w:ffData>
            <w:name w:val=""/>
            <w:enabled/>
            <w:calcOnExit w:val="0"/>
            <w:checkBox>
              <w:sizeAuto/>
              <w:default w:val="0"/>
              <w:checked/>
            </w:checkBox>
          </w:ffData>
        </w:fldChar>
      </w:r>
      <w:r>
        <w:instrText xml:space="preserve">     FORMCHECKBOX   </w:instrText>
      </w:r>
      <w:r w:rsidR="002472EA">
        <w:fldChar w:fldCharType="separate"/>
      </w:r>
      <w:r>
        <w:fldChar w:fldCharType="end"/>
      </w:r>
      <w:r>
        <w:tab/>
        <w:t>Schulung</w:t>
      </w:r>
    </w:p>
    <w:p w14:paraId="0BE1E8F9" w14:textId="77777777" w:rsidR="00063F42" w:rsidRDefault="00407EDC" w:rsidP="00827359">
      <w:pPr>
        <w:tabs>
          <w:tab w:val="left" w:pos="431"/>
        </w:tabs>
        <w:ind w:left="431" w:hanging="431"/>
        <w:jc w:val="both"/>
      </w:pPr>
      <w:r>
        <w:fldChar w:fldCharType="begin">
          <w:ffData>
            <w:name w:val=""/>
            <w:enabled/>
            <w:calcOnExit w:val="0"/>
            <w:checkBox>
              <w:sizeAuto/>
              <w:default w:val="0"/>
              <w:checked/>
            </w:checkBox>
          </w:ffData>
        </w:fldChar>
      </w:r>
      <w:r>
        <w:instrText xml:space="preserve">     FORMCHECKBOX   </w:instrText>
      </w:r>
      <w:r w:rsidR="002472EA">
        <w:fldChar w:fldCharType="separate"/>
      </w:r>
      <w:r>
        <w:fldChar w:fldCharType="end"/>
      </w:r>
      <w:r>
        <w:tab/>
        <w:t>Einführungsunterstützung</w:t>
      </w:r>
    </w:p>
    <w:p w14:paraId="74B35106" w14:textId="77777777" w:rsidR="00063F42" w:rsidRDefault="00407EDC" w:rsidP="00827359">
      <w:pPr>
        <w:tabs>
          <w:tab w:val="left" w:pos="431"/>
        </w:tabs>
        <w:ind w:left="431" w:hanging="431"/>
        <w:jc w:val="both"/>
      </w:pPr>
      <w:r>
        <w:fldChar w:fldCharType="begin">
          <w:ffData>
            <w:name w:val=""/>
            <w:enabled/>
            <w:calcOnExit w:val="0"/>
            <w:checkBox>
              <w:sizeAuto/>
              <w:default w:val="0"/>
              <w:checked/>
            </w:checkBox>
          </w:ffData>
        </w:fldChar>
      </w:r>
      <w:r>
        <w:instrText xml:space="preserve">     FORMCHECKBOX   </w:instrText>
      </w:r>
      <w:r w:rsidR="002472EA">
        <w:fldChar w:fldCharType="separate"/>
      </w:r>
      <w:r>
        <w:fldChar w:fldCharType="end"/>
      </w:r>
      <w:r>
        <w:tab/>
        <w:t>Betreiberleistungen</w:t>
      </w:r>
    </w:p>
    <w:p w14:paraId="1E3858B4" w14:textId="77777777" w:rsidR="00063F42" w:rsidRDefault="00407EDC" w:rsidP="00827359">
      <w:pPr>
        <w:tabs>
          <w:tab w:val="left" w:pos="431"/>
        </w:tabs>
        <w:ind w:left="431" w:hanging="431"/>
        <w:jc w:val="both"/>
      </w:pPr>
      <w:r>
        <w:fldChar w:fldCharType="begin">
          <w:ffData>
            <w:name w:val=""/>
            <w:enabled/>
            <w:calcOnExit w:val="0"/>
            <w:checkBox>
              <w:sizeAuto/>
              <w:default w:val="0"/>
              <w:checked/>
            </w:checkBox>
          </w:ffData>
        </w:fldChar>
      </w:r>
      <w:r>
        <w:instrText xml:space="preserve">     FORMCHECKBOX   </w:instrText>
      </w:r>
      <w:r w:rsidR="002472EA">
        <w:fldChar w:fldCharType="separate"/>
      </w:r>
      <w:r>
        <w:fldChar w:fldCharType="end"/>
      </w:r>
      <w:r>
        <w:tab/>
        <w:t>Benutzerunterstützungsleistungen</w:t>
      </w:r>
    </w:p>
    <w:p w14:paraId="72AFBF3D"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Providerleistungen ohne Inhaltsverantwortlichkeit</w:t>
      </w:r>
    </w:p>
    <w:p w14:paraId="5B487CCC"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Unterstützung bei Planungsleistungen</w:t>
      </w:r>
    </w:p>
    <w:p w14:paraId="06E87ED8"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Unterstützung bei Softwareentwicklung</w:t>
      </w:r>
    </w:p>
    <w:p w14:paraId="2056EB0E"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Hotline</w:t>
      </w:r>
    </w:p>
    <w:p w14:paraId="41842F9C" w14:textId="77777777" w:rsidR="00063F42" w:rsidRDefault="00407EDC" w:rsidP="00827359">
      <w:pPr>
        <w:tabs>
          <w:tab w:val="left" w:pos="431"/>
        </w:tabs>
        <w:ind w:left="431" w:hanging="431"/>
        <w:jc w:val="both"/>
      </w:pPr>
      <w:r>
        <w:fldChar w:fldCharType="begin">
          <w:ffData>
            <w:name w:val=""/>
            <w:enabled/>
            <w:calcOnExit w:val="0"/>
            <w:checkBox>
              <w:sizeAuto/>
              <w:default w:val="0"/>
              <w:checked/>
            </w:checkBox>
          </w:ffData>
        </w:fldChar>
      </w:r>
      <w:r>
        <w:instrText xml:space="preserve">     FORMCHECKBOX   </w:instrText>
      </w:r>
      <w:r w:rsidR="002472EA">
        <w:fldChar w:fldCharType="separate"/>
      </w:r>
      <w:r>
        <w:fldChar w:fldCharType="end"/>
      </w:r>
      <w:r>
        <w:tab/>
        <w:t>sonstige Dienstleistungen</w:t>
      </w:r>
    </w:p>
    <w:p w14:paraId="07233E01" w14:textId="77777777" w:rsidR="00063F42" w:rsidRDefault="00063F42" w:rsidP="00827359">
      <w:pPr>
        <w:jc w:val="both"/>
      </w:pPr>
    </w:p>
    <w:p w14:paraId="6E0E6708" w14:textId="77777777" w:rsidR="00063F42" w:rsidRDefault="00407EDC" w:rsidP="00827359">
      <w:pPr>
        <w:pStyle w:val="berschrift2"/>
        <w:keepNext/>
        <w:numPr>
          <w:ilvl w:val="1"/>
          <w:numId w:val="2"/>
        </w:numPr>
        <w:jc w:val="both"/>
      </w:pPr>
      <w:bookmarkStart w:id="60" w:name="_Toc224905234"/>
      <w:r>
        <w:t>Beschreibung der Leistungen/Laufzeit und Kündigung</w:t>
      </w:r>
      <w:bookmarkEnd w:id="60"/>
    </w:p>
    <w:p w14:paraId="3993805D" w14:textId="77777777" w:rsidR="00063F42" w:rsidRDefault="00407EDC" w:rsidP="00827359">
      <w:pPr>
        <w:pStyle w:val="berschrift3"/>
        <w:keepNext/>
        <w:numPr>
          <w:ilvl w:val="2"/>
          <w:numId w:val="2"/>
        </w:numPr>
        <w:jc w:val="both"/>
      </w:pPr>
      <w:r>
        <w:t>Art, Umfang und Termine</w:t>
      </w:r>
    </w:p>
    <w:p w14:paraId="6AB03D55" w14:textId="77777777" w:rsidR="00063F42" w:rsidRDefault="00407EDC" w:rsidP="00827359">
      <w:pPr>
        <w:jc w:val="both"/>
      </w:pPr>
      <w:r>
        <w:t>Art, Umfang und Termine der auf Abruf zu erbringenden Leistungen ergeben sich aus dem Einzelauftrag unter Beachtung der Festlegungen aus dieser Rahmenvereinbarung.</w:t>
      </w:r>
    </w:p>
    <w:p w14:paraId="062DE603"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Der Mindestvorlauf für den Abruf beträgt _____ (Stunden/Tage).</w:t>
      </w:r>
    </w:p>
    <w:p w14:paraId="29DDA56F"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Feiertage im Sinne dieses Vertrages sind die Feiertage in _____ (siehe Ziffer 5.1 EVB-IT Dienstleistungs-AGB)</w:t>
      </w:r>
    </w:p>
    <w:p w14:paraId="37204A79" w14:textId="77777777" w:rsidR="00063F42" w:rsidRDefault="00407EDC" w:rsidP="00827359">
      <w:pPr>
        <w:pStyle w:val="berschrift3"/>
        <w:keepNext/>
        <w:numPr>
          <w:ilvl w:val="2"/>
          <w:numId w:val="2"/>
        </w:numPr>
        <w:jc w:val="both"/>
      </w:pPr>
      <w:r>
        <w:t>Abweichende Kündigungsregelung</w:t>
      </w:r>
    </w:p>
    <w:p w14:paraId="6CD5D1CE"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Abweichend von Ziffer 15.1 EVB-IT Dienstleistungs-AGB beträgt die Kündigungsfrist für einen Einzelauftrag _____ Monat(e) zum Ablauf eines _____ (z.B. Kalendermonats/Kalendervierteljahres/Kalenderjahres).</w:t>
      </w:r>
    </w:p>
    <w:p w14:paraId="61DEC179"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Abweichend von Ziffer 15.1 EVB-IT Dienstleistungs-AGB wird bei vereinbarter fester Laufzeit des Einzelauftrags ein Sonderkündigungsrecht gem. Anlage Nr. _____ vereinbart.</w:t>
      </w:r>
    </w:p>
    <w:p w14:paraId="39B11FB1" w14:textId="77777777" w:rsidR="00063F42" w:rsidRDefault="00063F42" w:rsidP="00827359">
      <w:pPr>
        <w:jc w:val="both"/>
      </w:pPr>
    </w:p>
    <w:p w14:paraId="5B198FE2" w14:textId="77777777" w:rsidR="00063F42" w:rsidRDefault="00407EDC" w:rsidP="00827359">
      <w:pPr>
        <w:pStyle w:val="berschrift2"/>
        <w:keepNext/>
        <w:numPr>
          <w:ilvl w:val="1"/>
          <w:numId w:val="2"/>
        </w:numPr>
        <w:jc w:val="both"/>
      </w:pPr>
      <w:bookmarkStart w:id="61" w:name="_Toc224905235"/>
      <w:r>
        <w:lastRenderedPageBreak/>
        <w:t>Vergütung</w:t>
      </w:r>
      <w:bookmarkEnd w:id="61"/>
    </w:p>
    <w:p w14:paraId="7EB1AEFC" w14:textId="77777777" w:rsidR="00063F42" w:rsidRDefault="00407EDC" w:rsidP="00827359">
      <w:pPr>
        <w:pStyle w:val="berschrift3"/>
        <w:keepNext/>
        <w:numPr>
          <w:ilvl w:val="2"/>
          <w:numId w:val="2"/>
        </w:numPr>
        <w:jc w:val="both"/>
      </w:pPr>
      <w:r>
        <w:t>Vergütung nach Aufwand</w:t>
      </w:r>
    </w:p>
    <w:p w14:paraId="0192EA3E" w14:textId="77777777" w:rsidR="00063F42" w:rsidRDefault="00407EDC" w:rsidP="00827359">
      <w:pPr>
        <w:jc w:val="both"/>
      </w:pPr>
      <w:r>
        <w:t>Soweit für den Einzelauftrag eine Vergütung nach Aufwand vorgesehen ist, gelten die Regelungen gemäß Teil A, Abschnitt "Vergütung der Leistungen" und abweichend bzw. ergänzend die Regelungen dieses Moduls.</w:t>
      </w:r>
    </w:p>
    <w:p w14:paraId="7C310730"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die Tagessätze und ggf. weitere Konditionen, z.B. Obergrenzen, ergeben sich dem Miniwettbewerb gemäß Anlage Nr. _____.</w:t>
      </w:r>
    </w:p>
    <w:p w14:paraId="7FEDC541" w14:textId="77777777" w:rsidR="00063F42" w:rsidRDefault="00407EDC" w:rsidP="00827359">
      <w:pPr>
        <w:pStyle w:val="berschrift4"/>
        <w:keepNext/>
        <w:numPr>
          <w:ilvl w:val="3"/>
          <w:numId w:val="2"/>
        </w:numPr>
        <w:jc w:val="both"/>
      </w:pPr>
      <w:r>
        <w:t>Vereinbarung der Preiskategorien bei Vergütung nach Aufwand</w:t>
      </w:r>
    </w:p>
    <w:p w14:paraId="5FB54DEA"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Die Preiskategorien bei Vergütung nach Aufwand ergeben sich aus Anlage Nr. _____</w:t>
      </w:r>
      <w:r>
        <w:rPr>
          <w:u w:val="single"/>
        </w:rPr>
        <w:t>.</w:t>
      </w:r>
    </w:p>
    <w:p w14:paraId="497AFB39" w14:textId="77777777" w:rsidR="00063F42" w:rsidRDefault="00407EDC" w:rsidP="00827359">
      <w:pPr>
        <w:pStyle w:val="berschrift4"/>
        <w:keepNext/>
        <w:numPr>
          <w:ilvl w:val="3"/>
          <w:numId w:val="2"/>
        </w:numPr>
        <w:jc w:val="both"/>
      </w:pPr>
      <w:r>
        <w:t>Zuschläge auf die Vergütung nach Aufwand</w:t>
      </w:r>
    </w:p>
    <w:p w14:paraId="0E04A528"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Zuschläge auf die Vergütung nach Aufwand ergeben sich aus Anlage Nr. _____.</w:t>
      </w:r>
    </w:p>
    <w:p w14:paraId="6340B523"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Zuschläge auf die Vergütung nach Aufwand ergeben sich aus folgender Tabelle.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000" w:firstRow="0" w:lastRow="0" w:firstColumn="0" w:lastColumn="0" w:noHBand="0" w:noVBand="0"/>
      </w:tblPr>
      <w:tblGrid>
        <w:gridCol w:w="432"/>
        <w:gridCol w:w="1199"/>
        <w:gridCol w:w="1520"/>
        <w:gridCol w:w="1520"/>
        <w:gridCol w:w="1520"/>
        <w:gridCol w:w="1520"/>
        <w:gridCol w:w="1520"/>
      </w:tblGrid>
      <w:tr w:rsidR="00063F42" w14:paraId="5C9E1AD6" w14:textId="77777777">
        <w:trPr>
          <w:tblHeader/>
        </w:trPr>
        <w:tc>
          <w:tcPr>
            <w:tcW w:w="700" w:type="pct"/>
            <w:shd w:val="solid" w:color="E7E6E6" w:fill="FF0000"/>
          </w:tcPr>
          <w:p w14:paraId="4471F61A" w14:textId="77777777" w:rsidR="00063F42" w:rsidRDefault="00407EDC" w:rsidP="00827359">
            <w:pPr>
              <w:jc w:val="both"/>
            </w:pPr>
            <w:r>
              <w:t>Lfd. Nr.</w:t>
            </w:r>
          </w:p>
        </w:tc>
        <w:tc>
          <w:tcPr>
            <w:tcW w:w="700" w:type="pct"/>
            <w:shd w:val="solid" w:color="E7E6E6" w:fill="FF0000"/>
          </w:tcPr>
          <w:p w14:paraId="62FB1CFC" w14:textId="77777777" w:rsidR="00063F42" w:rsidRDefault="00407EDC" w:rsidP="00827359">
            <w:pPr>
              <w:jc w:val="both"/>
            </w:pPr>
            <w:r>
              <w:t>Bezeichnung der Kategorie</w:t>
            </w:r>
          </w:p>
        </w:tc>
        <w:tc>
          <w:tcPr>
            <w:tcW w:w="700" w:type="pct"/>
            <w:shd w:val="solid" w:color="E7E6E6" w:fill="FF0000"/>
          </w:tcPr>
          <w:p w14:paraId="5693CBB5" w14:textId="77777777" w:rsidR="00063F42" w:rsidRDefault="00407EDC" w:rsidP="00827359">
            <w:pPr>
              <w:jc w:val="both"/>
            </w:pPr>
            <w:r>
              <w:t>Zuschläge in Prozent auf die Vergütungssätze gemäß Anlage Nr. 2 Montag bis Freitag (Arbeitstage) außerhalb der zuschlagsfreien Zeiten</w:t>
            </w:r>
          </w:p>
        </w:tc>
        <w:tc>
          <w:tcPr>
            <w:tcW w:w="700" w:type="pct"/>
            <w:shd w:val="solid" w:color="E7E6E6" w:fill="FF0000"/>
          </w:tcPr>
          <w:p w14:paraId="7EFAC8A0" w14:textId="77777777" w:rsidR="00063F42" w:rsidRDefault="00407EDC" w:rsidP="00827359">
            <w:pPr>
              <w:jc w:val="both"/>
            </w:pPr>
            <w:r>
              <w:t>Zuschläge in Prozent auf die Vergütungssätze gemäß Anlage Nr. 2 Samstag</w:t>
            </w:r>
          </w:p>
          <w:p w14:paraId="75EF9536" w14:textId="77777777" w:rsidR="00063F42" w:rsidRDefault="00407EDC" w:rsidP="00827359">
            <w:pPr>
              <w:jc w:val="both"/>
            </w:pPr>
            <w:r>
              <w:t>von </w:t>
            </w:r>
          </w:p>
          <w:p w14:paraId="033C38D3" w14:textId="77777777" w:rsidR="00063F42" w:rsidRDefault="00407EDC" w:rsidP="00827359">
            <w:pPr>
              <w:jc w:val="both"/>
            </w:pPr>
            <w:r>
              <w:t>bis </w:t>
            </w:r>
          </w:p>
        </w:tc>
        <w:tc>
          <w:tcPr>
            <w:tcW w:w="700" w:type="pct"/>
            <w:shd w:val="solid" w:color="E7E6E6" w:fill="FF0000"/>
          </w:tcPr>
          <w:p w14:paraId="385CA209" w14:textId="77777777" w:rsidR="00063F42" w:rsidRDefault="00407EDC" w:rsidP="00827359">
            <w:pPr>
              <w:jc w:val="both"/>
            </w:pPr>
            <w:r>
              <w:t>Zuschläge in Prozent auf die Vergütungssätze gemäß Anlage Nr. 2 Samstag</w:t>
            </w:r>
          </w:p>
          <w:p w14:paraId="54C113A1" w14:textId="77777777" w:rsidR="00063F42" w:rsidRDefault="00407EDC" w:rsidP="00827359">
            <w:pPr>
              <w:jc w:val="both"/>
            </w:pPr>
            <w:r>
              <w:t>von </w:t>
            </w:r>
          </w:p>
          <w:p w14:paraId="0E1AE899" w14:textId="77777777" w:rsidR="00063F42" w:rsidRDefault="00407EDC" w:rsidP="00827359">
            <w:pPr>
              <w:jc w:val="both"/>
            </w:pPr>
            <w:r>
              <w:t>bis </w:t>
            </w:r>
          </w:p>
        </w:tc>
        <w:tc>
          <w:tcPr>
            <w:tcW w:w="700" w:type="pct"/>
            <w:shd w:val="solid" w:color="E7E6E6" w:fill="FF0000"/>
          </w:tcPr>
          <w:p w14:paraId="3959F8A5" w14:textId="77777777" w:rsidR="00063F42" w:rsidRDefault="00407EDC" w:rsidP="00827359">
            <w:pPr>
              <w:jc w:val="both"/>
            </w:pPr>
            <w:r>
              <w:t>Zuschläge in Prozent auf die Vergütungssätze gemäß Anlage Nr. 2 Sonn- und Feiertage</w:t>
            </w:r>
          </w:p>
          <w:p w14:paraId="4BA49B39" w14:textId="77777777" w:rsidR="00063F42" w:rsidRDefault="00407EDC" w:rsidP="00827359">
            <w:pPr>
              <w:jc w:val="both"/>
            </w:pPr>
            <w:r>
              <w:t>von </w:t>
            </w:r>
          </w:p>
          <w:p w14:paraId="04E3A5EA" w14:textId="77777777" w:rsidR="00063F42" w:rsidRDefault="00407EDC" w:rsidP="00827359">
            <w:pPr>
              <w:jc w:val="both"/>
            </w:pPr>
            <w:r>
              <w:t>bis </w:t>
            </w:r>
          </w:p>
        </w:tc>
        <w:tc>
          <w:tcPr>
            <w:tcW w:w="700" w:type="pct"/>
            <w:shd w:val="solid" w:color="E7E6E6" w:fill="FF0000"/>
          </w:tcPr>
          <w:p w14:paraId="2C60AB12" w14:textId="77777777" w:rsidR="00063F42" w:rsidRDefault="00407EDC" w:rsidP="00827359">
            <w:pPr>
              <w:jc w:val="both"/>
            </w:pPr>
            <w:r>
              <w:t>Zuschläge in Prozent auf die Vergütungssätze gemäß Anlage Nr. 2 Sonn- und Feiertage</w:t>
            </w:r>
          </w:p>
          <w:p w14:paraId="138F99B3" w14:textId="77777777" w:rsidR="00063F42" w:rsidRDefault="00407EDC" w:rsidP="00827359">
            <w:pPr>
              <w:jc w:val="both"/>
            </w:pPr>
            <w:r>
              <w:t>von </w:t>
            </w:r>
          </w:p>
          <w:p w14:paraId="0708186F" w14:textId="77777777" w:rsidR="00063F42" w:rsidRDefault="00407EDC" w:rsidP="00827359">
            <w:pPr>
              <w:jc w:val="both"/>
            </w:pPr>
            <w:r>
              <w:t>bis </w:t>
            </w:r>
          </w:p>
        </w:tc>
      </w:tr>
      <w:tr w:rsidR="00063F42" w14:paraId="44C149E9" w14:textId="77777777">
        <w:tc>
          <w:tcPr>
            <w:tcW w:w="700" w:type="pct"/>
          </w:tcPr>
          <w:p w14:paraId="38786CA5" w14:textId="77777777" w:rsidR="00063F42" w:rsidRDefault="00063F42" w:rsidP="00827359">
            <w:pPr>
              <w:jc w:val="both"/>
            </w:pPr>
          </w:p>
        </w:tc>
        <w:tc>
          <w:tcPr>
            <w:tcW w:w="700" w:type="pct"/>
          </w:tcPr>
          <w:p w14:paraId="7EECB4CD" w14:textId="77777777" w:rsidR="00063F42" w:rsidRDefault="00063F42" w:rsidP="00827359">
            <w:pPr>
              <w:jc w:val="both"/>
            </w:pPr>
          </w:p>
        </w:tc>
        <w:tc>
          <w:tcPr>
            <w:tcW w:w="700" w:type="pct"/>
          </w:tcPr>
          <w:p w14:paraId="59E12BE2" w14:textId="77777777" w:rsidR="00063F42" w:rsidRDefault="00063F42" w:rsidP="00827359">
            <w:pPr>
              <w:jc w:val="both"/>
            </w:pPr>
          </w:p>
        </w:tc>
        <w:tc>
          <w:tcPr>
            <w:tcW w:w="700" w:type="pct"/>
          </w:tcPr>
          <w:p w14:paraId="2E5D706B" w14:textId="77777777" w:rsidR="00063F42" w:rsidRDefault="00063F42" w:rsidP="00827359">
            <w:pPr>
              <w:jc w:val="both"/>
            </w:pPr>
          </w:p>
        </w:tc>
        <w:tc>
          <w:tcPr>
            <w:tcW w:w="700" w:type="pct"/>
          </w:tcPr>
          <w:p w14:paraId="51AE8140" w14:textId="77777777" w:rsidR="00063F42" w:rsidRDefault="00063F42" w:rsidP="00827359">
            <w:pPr>
              <w:jc w:val="both"/>
            </w:pPr>
          </w:p>
        </w:tc>
        <w:tc>
          <w:tcPr>
            <w:tcW w:w="700" w:type="pct"/>
          </w:tcPr>
          <w:p w14:paraId="2EA15FEC" w14:textId="77777777" w:rsidR="00063F42" w:rsidRDefault="00063F42" w:rsidP="00827359">
            <w:pPr>
              <w:jc w:val="both"/>
            </w:pPr>
          </w:p>
        </w:tc>
        <w:tc>
          <w:tcPr>
            <w:tcW w:w="700" w:type="pct"/>
          </w:tcPr>
          <w:p w14:paraId="7FE9BB3F" w14:textId="77777777" w:rsidR="00063F42" w:rsidRDefault="00063F42" w:rsidP="00827359">
            <w:pPr>
              <w:jc w:val="both"/>
            </w:pPr>
          </w:p>
        </w:tc>
      </w:tr>
    </w:tbl>
    <w:p w14:paraId="463D4A62" w14:textId="77777777" w:rsidR="00063F42" w:rsidRDefault="00407EDC" w:rsidP="00827359">
      <w:pPr>
        <w:jc w:val="both"/>
      </w:pPr>
      <w:r>
        <w:rPr>
          <w:b/>
          <w:bCs/>
        </w:rPr>
        <w:t>Festlegung der zuschlagsfreien Zeiten: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000" w:firstRow="0" w:lastRow="0" w:firstColumn="0" w:lastColumn="0" w:noHBand="0" w:noVBand="0"/>
      </w:tblPr>
      <w:tblGrid>
        <w:gridCol w:w="6876"/>
        <w:gridCol w:w="2355"/>
      </w:tblGrid>
      <w:tr w:rsidR="00063F42" w14:paraId="1F904D75" w14:textId="77777777">
        <w:trPr>
          <w:tblHeader/>
        </w:trPr>
        <w:tc>
          <w:tcPr>
            <w:tcW w:w="4150" w:type="pct"/>
            <w:shd w:val="solid" w:color="E7E6E6" w:fill="FF0000"/>
          </w:tcPr>
          <w:p w14:paraId="385B6A2B" w14:textId="77777777" w:rsidR="00063F42" w:rsidRDefault="00407EDC" w:rsidP="00827359">
            <w:pPr>
              <w:jc w:val="both"/>
            </w:pPr>
            <w:r>
              <w:t>Arbeitstag</w:t>
            </w:r>
          </w:p>
        </w:tc>
        <w:tc>
          <w:tcPr>
            <w:tcW w:w="800" w:type="pct"/>
            <w:shd w:val="solid" w:color="E7E6E6" w:fill="FF0000"/>
          </w:tcPr>
          <w:p w14:paraId="2604C1EC" w14:textId="77777777" w:rsidR="00063F42" w:rsidRDefault="00407EDC" w:rsidP="00827359">
            <w:pPr>
              <w:jc w:val="both"/>
            </w:pPr>
            <w:r>
              <w:t>zuschlagsfreie Zeiten</w:t>
            </w:r>
          </w:p>
        </w:tc>
      </w:tr>
      <w:tr w:rsidR="00063F42" w14:paraId="15E8F75C" w14:textId="77777777">
        <w:tc>
          <w:tcPr>
            <w:tcW w:w="4150" w:type="pct"/>
          </w:tcPr>
          <w:p w14:paraId="7DF8495B" w14:textId="77777777" w:rsidR="00063F42" w:rsidRDefault="00407EDC" w:rsidP="00827359">
            <w:pPr>
              <w:jc w:val="both"/>
            </w:pPr>
            <w:r>
              <w:t>Montag bis Donnerstag</w:t>
            </w:r>
          </w:p>
        </w:tc>
        <w:tc>
          <w:tcPr>
            <w:tcW w:w="800" w:type="pct"/>
          </w:tcPr>
          <w:p w14:paraId="39232FAE" w14:textId="77777777" w:rsidR="00063F42" w:rsidRDefault="00407EDC" w:rsidP="00827359">
            <w:pPr>
              <w:jc w:val="both"/>
            </w:pPr>
            <w:r>
              <w:t>von _____ bis _____ Uhr</w:t>
            </w:r>
          </w:p>
        </w:tc>
      </w:tr>
      <w:tr w:rsidR="00063F42" w14:paraId="73E70C55" w14:textId="77777777">
        <w:tc>
          <w:tcPr>
            <w:tcW w:w="4150" w:type="pct"/>
          </w:tcPr>
          <w:p w14:paraId="25665366" w14:textId="77777777" w:rsidR="00063F42" w:rsidRDefault="00407EDC" w:rsidP="00827359">
            <w:pPr>
              <w:jc w:val="both"/>
            </w:pPr>
            <w:r>
              <w:t>Freitag</w:t>
            </w:r>
          </w:p>
        </w:tc>
        <w:tc>
          <w:tcPr>
            <w:tcW w:w="800" w:type="pct"/>
          </w:tcPr>
          <w:p w14:paraId="619A34C3" w14:textId="77777777" w:rsidR="00063F42" w:rsidRDefault="00407EDC" w:rsidP="00827359">
            <w:pPr>
              <w:jc w:val="both"/>
            </w:pPr>
            <w:r>
              <w:t>von _____ bis _____ Uhr</w:t>
            </w:r>
          </w:p>
        </w:tc>
      </w:tr>
    </w:tbl>
    <w:p w14:paraId="01D0FD83" w14:textId="77777777" w:rsidR="00063F42" w:rsidRDefault="00407EDC" w:rsidP="00827359">
      <w:pPr>
        <w:jc w:val="both"/>
      </w:pPr>
      <w:r>
        <w:t> </w:t>
      </w:r>
    </w:p>
    <w:p w14:paraId="499A3BF8"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Weitere Vereinbarungen gemäß Anlage Nr. _____</w:t>
      </w:r>
    </w:p>
    <w:p w14:paraId="3CFB6779" w14:textId="77777777" w:rsidR="00063F42" w:rsidRDefault="00407EDC" w:rsidP="00827359">
      <w:pPr>
        <w:pStyle w:val="berschrift4"/>
        <w:keepNext/>
        <w:numPr>
          <w:ilvl w:val="3"/>
          <w:numId w:val="2"/>
        </w:numPr>
        <w:jc w:val="both"/>
      </w:pPr>
      <w:r>
        <w:t>Abweichende Regelungen für die Bestimmung und Vergütung von Personentagessätzen</w:t>
      </w:r>
    </w:p>
    <w:p w14:paraId="13BD574A"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Abweichend von Ziffer 9.2.4 Satz 2 EVB-IT Dienstleistungs-AGB können bei entsprechendem Nachweis pro Kalendertag bis zu 10 Stunden abgerechnet werden.</w:t>
      </w:r>
    </w:p>
    <w:p w14:paraId="61CA6C8D"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Abweichend von Ziffer 9.2.4 Sätze 2 und 3 Dienstleistungs-AGB kann ein voller Tagessatz nur in Rechnung gestellt werden, wenn mindestens 10 Stunden geleistet wurden. Werden weniger als 10 Zeitstunden pro Tag geleistet, sind diese anteilig in Rechnung zu stellen.</w:t>
      </w:r>
    </w:p>
    <w:p w14:paraId="2DB33FAE"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weitere Vereinbarungen gemäß Anlage Nr. _____.</w:t>
      </w:r>
    </w:p>
    <w:p w14:paraId="509EC39C" w14:textId="77777777" w:rsidR="00063F42" w:rsidRDefault="00407EDC" w:rsidP="00827359">
      <w:pPr>
        <w:pStyle w:val="berschrift4"/>
        <w:keepNext/>
        <w:numPr>
          <w:ilvl w:val="3"/>
          <w:numId w:val="2"/>
        </w:numPr>
        <w:jc w:val="both"/>
      </w:pPr>
      <w:r>
        <w:lastRenderedPageBreak/>
        <w:t>Reisekosten/Nebenkosten*/Materialkosten/Reisezeiten</w:t>
      </w:r>
    </w:p>
    <w:p w14:paraId="75C329DC"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Reisekosten werden nicht gesondert vergütet.</w:t>
      </w:r>
    </w:p>
    <w:p w14:paraId="5B29D63B"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Reisekosten werden vergütet gemäß Anlage Nr._____.</w:t>
      </w:r>
    </w:p>
    <w:p w14:paraId="6F0C7244" w14:textId="77777777" w:rsidR="00063F42" w:rsidRDefault="00407EDC" w:rsidP="00827359">
      <w:pPr>
        <w:jc w:val="both"/>
      </w:pPr>
      <w:r>
        <w:t> </w:t>
      </w:r>
    </w:p>
    <w:p w14:paraId="4B889CEE"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Nebenkosten* werden nicht gesondert vergütet.</w:t>
      </w:r>
    </w:p>
    <w:p w14:paraId="52F9249C"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Nebenkosten* werden vergütet gemäß Anlage Nr.</w:t>
      </w:r>
      <w:r>
        <w:rPr>
          <w:u w:val="single"/>
        </w:rPr>
        <w:t> </w:t>
      </w:r>
      <w:r>
        <w:t>_____.</w:t>
      </w:r>
    </w:p>
    <w:p w14:paraId="3AFE5FD2" w14:textId="77777777" w:rsidR="00063F42" w:rsidRDefault="00407EDC" w:rsidP="00827359">
      <w:pPr>
        <w:jc w:val="both"/>
      </w:pPr>
      <w:r>
        <w:t> </w:t>
      </w:r>
    </w:p>
    <w:p w14:paraId="4BAECB63"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Materialkosten werden nicht gesondert vergütet.</w:t>
      </w:r>
    </w:p>
    <w:p w14:paraId="0BBD757A"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Materialkosten werden vergütet gemäß Anlage Nr. _____.</w:t>
      </w:r>
    </w:p>
    <w:p w14:paraId="7E507AFF" w14:textId="77777777" w:rsidR="00063F42" w:rsidRDefault="00407EDC" w:rsidP="00827359">
      <w:pPr>
        <w:jc w:val="both"/>
      </w:pPr>
      <w:r>
        <w:t> </w:t>
      </w:r>
    </w:p>
    <w:p w14:paraId="708B72E2"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Reisezeiten werden nicht gesondert vergütet.</w:t>
      </w:r>
    </w:p>
    <w:p w14:paraId="30C337D2"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Reisezeiten werden zu 50 % als Arbeitszeiten vergütet.</w:t>
      </w:r>
    </w:p>
    <w:p w14:paraId="4C414689"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Reisezeiten werden vergütet gemäß Anlage Nr. _____.</w:t>
      </w:r>
    </w:p>
    <w:p w14:paraId="7F3BC80A" w14:textId="77777777" w:rsidR="00063F42" w:rsidRDefault="00407EDC" w:rsidP="00827359">
      <w:pPr>
        <w:pStyle w:val="berschrift4"/>
        <w:keepNext/>
        <w:numPr>
          <w:ilvl w:val="3"/>
          <w:numId w:val="2"/>
        </w:numPr>
        <w:jc w:val="both"/>
      </w:pPr>
      <w:r>
        <w:t>Fälligkeit und Zahlung</w:t>
      </w:r>
    </w:p>
    <w:p w14:paraId="33761268" w14:textId="77777777" w:rsidR="00063F42" w:rsidRDefault="00407EDC" w:rsidP="00827359">
      <w:pPr>
        <w:jc w:val="both"/>
      </w:pPr>
      <w:r>
        <w:t>Die Vergütung ist abweichend von Ziffer 9.3 EVB-IT Dienstleistungs-AGB nicht monatlich nachträglich fällig, sondern</w:t>
      </w:r>
    </w:p>
    <w:p w14:paraId="53ACF37A"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zum 15. des auf die Leistungserbringung folgenden Monats.</w:t>
      </w:r>
    </w:p>
    <w:p w14:paraId="2D05650A"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wie folgt _____.</w:t>
      </w:r>
    </w:p>
    <w:p w14:paraId="430202AE"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gemäß Anlage Nr. </w:t>
      </w:r>
      <w:r>
        <w:rPr>
          <w:u w:val="single"/>
        </w:rPr>
        <w:t>_____</w:t>
      </w:r>
      <w:r>
        <w:t>.</w:t>
      </w:r>
    </w:p>
    <w:p w14:paraId="3F2DA314" w14:textId="77777777" w:rsidR="00063F42" w:rsidRDefault="00407EDC" w:rsidP="00827359">
      <w:pPr>
        <w:pStyle w:val="berschrift4"/>
        <w:keepNext/>
        <w:numPr>
          <w:ilvl w:val="3"/>
          <w:numId w:val="2"/>
        </w:numPr>
        <w:jc w:val="both"/>
      </w:pPr>
      <w:r>
        <w:t>Besondere Bestimmungen zur Vergütung nach Aufwand</w:t>
      </w:r>
    </w:p>
    <w:p w14:paraId="54D6163F"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Besondere Bestimmungen zur Vergütung nach Aufwand sind in Anlage Nr. _____ vereinbart.</w:t>
      </w:r>
    </w:p>
    <w:p w14:paraId="342062E0" w14:textId="77777777" w:rsidR="00063F42" w:rsidRDefault="00407EDC" w:rsidP="00827359">
      <w:pPr>
        <w:pStyle w:val="berschrift3"/>
        <w:keepNext/>
        <w:numPr>
          <w:ilvl w:val="2"/>
          <w:numId w:val="2"/>
        </w:numPr>
        <w:jc w:val="both"/>
      </w:pPr>
      <w:r>
        <w:t>Vergütung zum Pauschalfestpreis</w:t>
      </w:r>
    </w:p>
    <w:p w14:paraId="597E0C1B" w14:textId="77777777" w:rsidR="00063F42" w:rsidRDefault="00407EDC" w:rsidP="00827359">
      <w:pPr>
        <w:jc w:val="both"/>
      </w:pPr>
      <w:r>
        <w:t>Soweit eine Vergütung zum Pauschalfestpreis vereinbart ist, ergibt sich diese</w:t>
      </w:r>
    </w:p>
    <w:p w14:paraId="53A354C1" w14:textId="77777777" w:rsidR="00063F42" w:rsidRDefault="00407EDC" w:rsidP="00827359">
      <w:pPr>
        <w:tabs>
          <w:tab w:val="left" w:pos="431"/>
        </w:tabs>
        <w:ind w:left="431" w:hanging="431"/>
        <w:jc w:val="both"/>
      </w:pPr>
      <w:r>
        <w:fldChar w:fldCharType="begin">
          <w:ffData>
            <w:name w:val=""/>
            <w:enabled/>
            <w:calcOnExit w:val="0"/>
            <w:checkBox>
              <w:sizeAuto/>
              <w:default w:val="0"/>
              <w:checked/>
            </w:checkBox>
          </w:ffData>
        </w:fldChar>
      </w:r>
      <w:r>
        <w:instrText xml:space="preserve">     FORMCHECKBOX   </w:instrText>
      </w:r>
      <w:r w:rsidR="002472EA">
        <w:fldChar w:fldCharType="separate"/>
      </w:r>
      <w:r>
        <w:fldChar w:fldCharType="end"/>
      </w:r>
      <w:r>
        <w:tab/>
        <w:t>gemäß Teil A, Abschnitt "Vergütung der Leistungen".</w:t>
      </w:r>
    </w:p>
    <w:p w14:paraId="3BF74E00"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aus dem Miniwettbewerb gemäß Anlage Nr. </w:t>
      </w:r>
      <w:r>
        <w:rPr>
          <w:u w:val="single"/>
        </w:rPr>
        <w:t>_____</w:t>
      </w:r>
      <w:r>
        <w:t>.</w:t>
      </w:r>
    </w:p>
    <w:p w14:paraId="19782055" w14:textId="77777777" w:rsidR="00063F42" w:rsidRDefault="00063F42" w:rsidP="00827359">
      <w:pPr>
        <w:jc w:val="both"/>
      </w:pPr>
    </w:p>
    <w:p w14:paraId="307D178D" w14:textId="77777777" w:rsidR="00063F42" w:rsidRDefault="00407EDC" w:rsidP="00827359">
      <w:pPr>
        <w:pStyle w:val="berschrift2"/>
        <w:keepNext/>
        <w:numPr>
          <w:ilvl w:val="1"/>
          <w:numId w:val="2"/>
        </w:numPr>
        <w:jc w:val="both"/>
      </w:pPr>
      <w:bookmarkStart w:id="62" w:name="_Toc224905236"/>
      <w:r>
        <w:t>Service- und Reaktionszeiten*</w:t>
      </w:r>
      <w:bookmarkEnd w:id="62"/>
    </w:p>
    <w:p w14:paraId="49FD3851" w14:textId="77777777" w:rsidR="00063F42" w:rsidRDefault="00407EDC" w:rsidP="00827359">
      <w:pPr>
        <w:pStyle w:val="berschrift3"/>
        <w:keepNext/>
        <w:numPr>
          <w:ilvl w:val="2"/>
          <w:numId w:val="2"/>
        </w:numPr>
        <w:jc w:val="both"/>
      </w:pPr>
      <w:r>
        <w:t>Servicezeiten*</w:t>
      </w:r>
    </w:p>
    <w:p w14:paraId="126648D4"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Für die Leistungen gemäß Anlage Nr. </w:t>
      </w:r>
      <w:r>
        <w:rPr>
          <w:u w:val="single"/>
        </w:rPr>
        <w:t>_____</w:t>
      </w:r>
      <w:r>
        <w:t> werden folgende Servicezeiten* verein­bart: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000" w:firstRow="0" w:lastRow="0" w:firstColumn="0" w:lastColumn="0" w:noHBand="0" w:noVBand="0"/>
      </w:tblPr>
      <w:tblGrid>
        <w:gridCol w:w="6876"/>
        <w:gridCol w:w="2355"/>
      </w:tblGrid>
      <w:tr w:rsidR="00063F42" w14:paraId="785A0457" w14:textId="77777777">
        <w:trPr>
          <w:tblHeader/>
        </w:trPr>
        <w:tc>
          <w:tcPr>
            <w:tcW w:w="4350" w:type="pct"/>
            <w:shd w:val="solid" w:color="E7E6E6" w:fill="FF0000"/>
          </w:tcPr>
          <w:p w14:paraId="7904B8D7" w14:textId="77777777" w:rsidR="00063F42" w:rsidRDefault="00407EDC" w:rsidP="00827359">
            <w:pPr>
              <w:jc w:val="both"/>
            </w:pPr>
            <w:r>
              <w:rPr>
                <w:sz w:val="18"/>
                <w:szCs w:val="18"/>
              </w:rPr>
              <w:t>Tag</w:t>
            </w:r>
          </w:p>
        </w:tc>
        <w:tc>
          <w:tcPr>
            <w:tcW w:w="600" w:type="pct"/>
            <w:shd w:val="solid" w:color="E7E6E6" w:fill="FF0000"/>
          </w:tcPr>
          <w:p w14:paraId="4534096A" w14:textId="77777777" w:rsidR="00063F42" w:rsidRDefault="00407EDC" w:rsidP="00827359">
            <w:pPr>
              <w:jc w:val="both"/>
            </w:pPr>
            <w:r>
              <w:rPr>
                <w:sz w:val="18"/>
                <w:szCs w:val="18"/>
              </w:rPr>
              <w:t>Uhrzeit</w:t>
            </w:r>
          </w:p>
        </w:tc>
      </w:tr>
      <w:tr w:rsidR="00063F42" w14:paraId="4D4A1231" w14:textId="77777777">
        <w:tc>
          <w:tcPr>
            <w:tcW w:w="4350" w:type="pct"/>
          </w:tcPr>
          <w:p w14:paraId="30657FD5" w14:textId="77777777" w:rsidR="00063F42" w:rsidRDefault="00407EDC" w:rsidP="00827359">
            <w:pPr>
              <w:jc w:val="both"/>
            </w:pPr>
            <w:r>
              <w:t>_____ bis _____</w:t>
            </w:r>
          </w:p>
        </w:tc>
        <w:tc>
          <w:tcPr>
            <w:tcW w:w="600" w:type="pct"/>
          </w:tcPr>
          <w:p w14:paraId="40E5DC88" w14:textId="77777777" w:rsidR="00063F42" w:rsidRDefault="00407EDC" w:rsidP="00827359">
            <w:pPr>
              <w:jc w:val="both"/>
            </w:pPr>
            <w:r>
              <w:t>von _____ bis _____ Uhr</w:t>
            </w:r>
          </w:p>
        </w:tc>
      </w:tr>
      <w:tr w:rsidR="00063F42" w14:paraId="75722EDA" w14:textId="77777777">
        <w:tc>
          <w:tcPr>
            <w:tcW w:w="4350" w:type="pct"/>
          </w:tcPr>
          <w:p w14:paraId="2DA8B1E7" w14:textId="77777777" w:rsidR="00063F42" w:rsidRDefault="00407EDC" w:rsidP="00827359">
            <w:pPr>
              <w:jc w:val="both"/>
            </w:pPr>
            <w:r>
              <w:t>An Sonntagen</w:t>
            </w:r>
          </w:p>
        </w:tc>
        <w:tc>
          <w:tcPr>
            <w:tcW w:w="600" w:type="pct"/>
          </w:tcPr>
          <w:p w14:paraId="3BBDA510" w14:textId="77777777" w:rsidR="00063F42" w:rsidRDefault="00407EDC" w:rsidP="00827359">
            <w:pPr>
              <w:jc w:val="both"/>
            </w:pPr>
            <w:r>
              <w:t>von _____ bis _____ Uhr</w:t>
            </w:r>
          </w:p>
        </w:tc>
      </w:tr>
      <w:tr w:rsidR="00063F42" w14:paraId="75EDE1BC" w14:textId="77777777">
        <w:tc>
          <w:tcPr>
            <w:tcW w:w="4350" w:type="pct"/>
          </w:tcPr>
          <w:p w14:paraId="387C4B72" w14:textId="77777777" w:rsidR="00063F42" w:rsidRDefault="00407EDC" w:rsidP="00827359">
            <w:pPr>
              <w:jc w:val="both"/>
            </w:pPr>
            <w:r>
              <w:t>An Feiertagen</w:t>
            </w:r>
          </w:p>
        </w:tc>
        <w:tc>
          <w:tcPr>
            <w:tcW w:w="600" w:type="pct"/>
          </w:tcPr>
          <w:p w14:paraId="13671DC6" w14:textId="77777777" w:rsidR="00063F42" w:rsidRDefault="00407EDC" w:rsidP="00827359">
            <w:pPr>
              <w:jc w:val="both"/>
            </w:pPr>
            <w:r>
              <w:t>von _____ bis _____ Uhr</w:t>
            </w:r>
          </w:p>
        </w:tc>
      </w:tr>
    </w:tbl>
    <w:p w14:paraId="41F9DAF7" w14:textId="77777777" w:rsidR="00063F42" w:rsidRDefault="00407EDC" w:rsidP="00827359">
      <w:pPr>
        <w:jc w:val="both"/>
      </w:pPr>
      <w:r>
        <w:t> </w:t>
      </w:r>
    </w:p>
    <w:p w14:paraId="2951FE56" w14:textId="77777777" w:rsidR="00063F42" w:rsidRDefault="00407EDC" w:rsidP="00827359">
      <w:pPr>
        <w:tabs>
          <w:tab w:val="left" w:pos="431"/>
        </w:tabs>
        <w:ind w:left="431" w:hanging="431"/>
        <w:jc w:val="both"/>
      </w:pPr>
      <w:r>
        <w:lastRenderedPageBreak/>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Weitere Vereinbarungen zu Servicezeiten* gemäß Anlage Nr. </w:t>
      </w:r>
      <w:r>
        <w:rPr>
          <w:u w:val="single"/>
        </w:rPr>
        <w:t>_____</w:t>
      </w:r>
      <w:r>
        <w:t>.</w:t>
      </w:r>
    </w:p>
    <w:p w14:paraId="49970375" w14:textId="77777777" w:rsidR="00063F42" w:rsidRDefault="00407EDC" w:rsidP="00827359">
      <w:pPr>
        <w:pStyle w:val="berschrift3"/>
        <w:keepNext/>
        <w:numPr>
          <w:ilvl w:val="2"/>
          <w:numId w:val="2"/>
        </w:numPr>
        <w:jc w:val="both"/>
      </w:pPr>
      <w:r>
        <w:t>Reaktionszeiten*</w:t>
      </w:r>
    </w:p>
    <w:p w14:paraId="416C6DA8" w14:textId="77777777" w:rsidR="00063F42" w:rsidRDefault="00407EDC" w:rsidP="00827359">
      <w:pPr>
        <w:tabs>
          <w:tab w:val="left" w:pos="431"/>
        </w:tabs>
        <w:ind w:left="431" w:hanging="431"/>
        <w:jc w:val="both"/>
      </w:pPr>
      <w:r>
        <w:fldChar w:fldCharType="begin">
          <w:ffData>
            <w:name w:val=""/>
            <w:enabled/>
            <w:calcOnExit w:val="0"/>
            <w:checkBox>
              <w:sizeAuto/>
              <w:default w:val="0"/>
              <w:checked/>
            </w:checkBox>
          </w:ffData>
        </w:fldChar>
      </w:r>
      <w:r>
        <w:instrText xml:space="preserve">     FORMCHECKBOX   </w:instrText>
      </w:r>
      <w:r w:rsidR="002472EA">
        <w:fldChar w:fldCharType="separate"/>
      </w:r>
      <w:r>
        <w:fldChar w:fldCharType="end"/>
      </w:r>
      <w:r>
        <w:tab/>
        <w:t>Für die Leistungen gemäß Anlage Nr. </w:t>
      </w:r>
      <w:r>
        <w:rPr>
          <w:u w:val="single"/>
        </w:rPr>
        <w:t>2</w:t>
      </w:r>
      <w:r>
        <w:t> werden folgende Reaktionszeiten* verein­bart: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000" w:firstRow="0" w:lastRow="0" w:firstColumn="0" w:lastColumn="0" w:noHBand="0" w:noVBand="0"/>
      </w:tblPr>
      <w:tblGrid>
        <w:gridCol w:w="3077"/>
        <w:gridCol w:w="3077"/>
        <w:gridCol w:w="3077"/>
      </w:tblGrid>
      <w:tr w:rsidR="00063F42" w14:paraId="3BB569D9" w14:textId="77777777">
        <w:trPr>
          <w:tblHeader/>
        </w:trPr>
        <w:tc>
          <w:tcPr>
            <w:tcW w:w="1650" w:type="pct"/>
            <w:shd w:val="solid" w:color="E7E6E6" w:fill="FF0000"/>
          </w:tcPr>
          <w:p w14:paraId="77B78AD0" w14:textId="77777777" w:rsidR="00063F42" w:rsidRDefault="00407EDC" w:rsidP="00827359">
            <w:pPr>
              <w:jc w:val="both"/>
            </w:pPr>
            <w:r>
              <w:t>Leistung gemäß Anlage Nr.</w:t>
            </w:r>
          </w:p>
        </w:tc>
        <w:tc>
          <w:tcPr>
            <w:tcW w:w="1650" w:type="pct"/>
            <w:shd w:val="solid" w:color="E7E6E6" w:fill="FF0000"/>
          </w:tcPr>
          <w:p w14:paraId="57554406" w14:textId="77777777" w:rsidR="00063F42" w:rsidRDefault="00407EDC" w:rsidP="00827359">
            <w:pPr>
              <w:jc w:val="both"/>
            </w:pPr>
            <w:r>
              <w:t>Anlass/Problemkategorie</w:t>
            </w:r>
          </w:p>
        </w:tc>
        <w:tc>
          <w:tcPr>
            <w:tcW w:w="1650" w:type="pct"/>
            <w:shd w:val="solid" w:color="E7E6E6" w:fill="FF0000"/>
          </w:tcPr>
          <w:p w14:paraId="7D1F7AC2" w14:textId="77777777" w:rsidR="00063F42" w:rsidRDefault="00407EDC" w:rsidP="00827359">
            <w:pPr>
              <w:jc w:val="both"/>
            </w:pPr>
            <w:r>
              <w:t>Reaktionszeit*</w:t>
            </w:r>
            <w:r>
              <w:br/>
              <w:t>in Stunden</w:t>
            </w:r>
          </w:p>
        </w:tc>
      </w:tr>
      <w:tr w:rsidR="00063F42" w14:paraId="61078F36" w14:textId="77777777">
        <w:tc>
          <w:tcPr>
            <w:tcW w:w="1650" w:type="pct"/>
          </w:tcPr>
          <w:p w14:paraId="39AA8FF6" w14:textId="77777777" w:rsidR="00063F42" w:rsidRDefault="00407EDC" w:rsidP="00827359">
            <w:pPr>
              <w:jc w:val="both"/>
            </w:pPr>
            <w:r>
              <w:t>2.4</w:t>
            </w:r>
          </w:p>
        </w:tc>
        <w:tc>
          <w:tcPr>
            <w:tcW w:w="1650" w:type="pct"/>
          </w:tcPr>
          <w:p w14:paraId="5F6199F2" w14:textId="77777777" w:rsidR="00063F42" w:rsidRDefault="00407EDC" w:rsidP="00827359">
            <w:pPr>
              <w:jc w:val="both"/>
            </w:pPr>
            <w:r>
              <w:t>Supportdienstleistung</w:t>
            </w:r>
          </w:p>
        </w:tc>
        <w:tc>
          <w:tcPr>
            <w:tcW w:w="1650" w:type="pct"/>
          </w:tcPr>
          <w:p w14:paraId="3E5BC0FD" w14:textId="77777777" w:rsidR="00063F42" w:rsidRDefault="00407EDC" w:rsidP="00827359">
            <w:pPr>
              <w:jc w:val="both"/>
            </w:pPr>
            <w:r>
              <w:t>6</w:t>
            </w:r>
          </w:p>
        </w:tc>
      </w:tr>
    </w:tbl>
    <w:p w14:paraId="7A0DFAA2" w14:textId="77777777" w:rsidR="00063F42" w:rsidRDefault="00407EDC" w:rsidP="00827359">
      <w:pPr>
        <w:jc w:val="both"/>
      </w:pPr>
      <w:r>
        <w:t> </w:t>
      </w:r>
    </w:p>
    <w:p w14:paraId="055507E6"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Die Reaktionszeiten* werden in Anlage Nr. _____ festgelegt.</w:t>
      </w:r>
    </w:p>
    <w:p w14:paraId="2A1CBD86" w14:textId="77777777" w:rsidR="00063F42" w:rsidRDefault="00407EDC" w:rsidP="00827359">
      <w:pPr>
        <w:jc w:val="both"/>
      </w:pPr>
      <w:r>
        <w:t> </w:t>
      </w:r>
    </w:p>
    <w:p w14:paraId="2B9F95A6" w14:textId="77777777" w:rsidR="00063F42" w:rsidRDefault="00407EDC" w:rsidP="00827359">
      <w:pPr>
        <w:jc w:val="both"/>
      </w:pPr>
      <w:r>
        <w:t>Reaktionszeiten* beginnen ausschließlich mit Zugang der entsprechenden Meldung oder dem Eintritt des vereinbarten Ereignisses während der vereinbarten Servicezeiten* und laufen ausschließlich während der vereinbarten Servicezeiten*.</w:t>
      </w:r>
    </w:p>
    <w:p w14:paraId="243CBE39" w14:textId="77777777" w:rsidR="00063F42" w:rsidRDefault="00407EDC" w:rsidP="00827359">
      <w:pPr>
        <w:jc w:val="both"/>
      </w:pPr>
      <w:r>
        <w:t>Ergänzend können in Nummer 10 für die Nichteinhaltung der o.g. Zeiten Vertragsstrafen vereinbart werden.</w:t>
      </w:r>
    </w:p>
    <w:p w14:paraId="495A5E08" w14:textId="77777777" w:rsidR="00063F42" w:rsidRDefault="00063F42" w:rsidP="00827359">
      <w:pPr>
        <w:jc w:val="both"/>
      </w:pPr>
    </w:p>
    <w:p w14:paraId="2AD64421" w14:textId="77777777" w:rsidR="00063F42" w:rsidRDefault="00407EDC" w:rsidP="00827359">
      <w:pPr>
        <w:pStyle w:val="berschrift2"/>
        <w:keepNext/>
        <w:numPr>
          <w:ilvl w:val="1"/>
          <w:numId w:val="2"/>
        </w:numPr>
        <w:jc w:val="both"/>
      </w:pPr>
      <w:bookmarkStart w:id="63" w:name="_Toc224905237"/>
      <w:r>
        <w:t>Anforderung an das Personal des Auftragnehmers und dessen Einsatz</w:t>
      </w:r>
      <w:bookmarkEnd w:id="63"/>
    </w:p>
    <w:p w14:paraId="79007D0D" w14:textId="77777777" w:rsidR="00063F42" w:rsidRDefault="00407EDC" w:rsidP="00827359">
      <w:pPr>
        <w:jc w:val="both"/>
      </w:pPr>
      <w:r>
        <w:t>Der Auftragnehmer ist in seiner Personaldisposition grundsätzlich frei,</w:t>
      </w:r>
    </w:p>
    <w:p w14:paraId="22CA5E7A"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hat jedoch für die Leistungserbringung stets Personal einzusetzen, welches qualifiziert ist, wie aus Anlage Nr. _____ ersichtlich. </w:t>
      </w:r>
    </w:p>
    <w:p w14:paraId="48972072"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hat jedoch für die Leistungserbringung stets Personal einzusetzen, welches folgende Anforderungen erfüllt: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000" w:firstRow="0" w:lastRow="0" w:firstColumn="0" w:lastColumn="0" w:noHBand="0" w:noVBand="0"/>
      </w:tblPr>
      <w:tblGrid>
        <w:gridCol w:w="891"/>
        <w:gridCol w:w="1366"/>
        <w:gridCol w:w="2319"/>
        <w:gridCol w:w="2244"/>
        <w:gridCol w:w="2411"/>
      </w:tblGrid>
      <w:tr w:rsidR="00063F42" w14:paraId="0591A978" w14:textId="77777777">
        <w:trPr>
          <w:tblHeader/>
        </w:trPr>
        <w:tc>
          <w:tcPr>
            <w:tcW w:w="600" w:type="pct"/>
            <w:shd w:val="solid" w:color="E7E6E6" w:fill="FF0000"/>
          </w:tcPr>
          <w:p w14:paraId="68C4A31B" w14:textId="77777777" w:rsidR="00063F42" w:rsidRDefault="00407EDC" w:rsidP="00827359">
            <w:pPr>
              <w:jc w:val="both"/>
            </w:pPr>
            <w:r>
              <w:t>Lfd. Nr.</w:t>
            </w:r>
          </w:p>
        </w:tc>
        <w:tc>
          <w:tcPr>
            <w:tcW w:w="850" w:type="pct"/>
            <w:shd w:val="solid" w:color="E7E6E6" w:fill="FF0000"/>
          </w:tcPr>
          <w:p w14:paraId="5AB24003" w14:textId="77777777" w:rsidR="00063F42" w:rsidRDefault="00407EDC" w:rsidP="00827359">
            <w:pPr>
              <w:jc w:val="both"/>
            </w:pPr>
            <w:r>
              <w:t>Position</w:t>
            </w:r>
          </w:p>
        </w:tc>
        <w:tc>
          <w:tcPr>
            <w:tcW w:w="1350" w:type="pct"/>
            <w:shd w:val="solid" w:color="E7E6E6" w:fill="FF0000"/>
          </w:tcPr>
          <w:p w14:paraId="034EA0F0" w14:textId="77777777" w:rsidR="00063F42" w:rsidRDefault="00407EDC" w:rsidP="00827359">
            <w:pPr>
              <w:jc w:val="both"/>
            </w:pPr>
            <w:r>
              <w:t>Fachliche Qualifikation</w:t>
            </w:r>
          </w:p>
        </w:tc>
        <w:tc>
          <w:tcPr>
            <w:tcW w:w="700" w:type="pct"/>
            <w:shd w:val="solid" w:color="E7E6E6" w:fill="FF0000"/>
          </w:tcPr>
          <w:p w14:paraId="7A80D599" w14:textId="77777777" w:rsidR="00063F42" w:rsidRDefault="00407EDC" w:rsidP="00827359">
            <w:pPr>
              <w:jc w:val="both"/>
            </w:pPr>
            <w:r>
              <w:t>Sicherheitsüberprüfung </w:t>
            </w:r>
            <w:r>
              <w:br/>
              <w:t>Ü 1, 2 oder 3</w:t>
            </w:r>
            <w:r>
              <w:rPr>
                <w:vertAlign w:val="superscript"/>
              </w:rPr>
              <w:t>1</w:t>
            </w:r>
          </w:p>
        </w:tc>
        <w:tc>
          <w:tcPr>
            <w:tcW w:w="1350" w:type="pct"/>
            <w:shd w:val="solid" w:color="E7E6E6" w:fill="FF0000"/>
          </w:tcPr>
          <w:p w14:paraId="3B8F5A8D" w14:textId="77777777" w:rsidR="00063F42" w:rsidRDefault="00407EDC" w:rsidP="00827359">
            <w:pPr>
              <w:jc w:val="both"/>
            </w:pPr>
            <w:r>
              <w:t>Sonstige Anforderungen,</w:t>
            </w:r>
            <w:r>
              <w:br/>
              <w:t>z. B. weitere</w:t>
            </w:r>
            <w:r>
              <w:br/>
              <w:t>Sicherheitsanforderungen</w:t>
            </w:r>
          </w:p>
        </w:tc>
      </w:tr>
      <w:tr w:rsidR="00063F42" w14:paraId="2915E765" w14:textId="77777777">
        <w:tc>
          <w:tcPr>
            <w:tcW w:w="600" w:type="pct"/>
          </w:tcPr>
          <w:p w14:paraId="401F16B1" w14:textId="77777777" w:rsidR="00063F42" w:rsidRDefault="00063F42" w:rsidP="00827359">
            <w:pPr>
              <w:jc w:val="both"/>
            </w:pPr>
          </w:p>
        </w:tc>
        <w:tc>
          <w:tcPr>
            <w:tcW w:w="850" w:type="pct"/>
          </w:tcPr>
          <w:p w14:paraId="03B663B0" w14:textId="77777777" w:rsidR="00063F42" w:rsidRDefault="00063F42" w:rsidP="00827359">
            <w:pPr>
              <w:jc w:val="both"/>
            </w:pPr>
          </w:p>
        </w:tc>
        <w:tc>
          <w:tcPr>
            <w:tcW w:w="1350" w:type="pct"/>
          </w:tcPr>
          <w:p w14:paraId="071B132F" w14:textId="77777777" w:rsidR="00063F42" w:rsidRDefault="00063F42" w:rsidP="00827359">
            <w:pPr>
              <w:jc w:val="both"/>
            </w:pPr>
          </w:p>
        </w:tc>
        <w:tc>
          <w:tcPr>
            <w:tcW w:w="700" w:type="pct"/>
          </w:tcPr>
          <w:p w14:paraId="34BBA70D" w14:textId="77777777" w:rsidR="00063F42" w:rsidRDefault="00063F42" w:rsidP="00827359">
            <w:pPr>
              <w:jc w:val="both"/>
            </w:pPr>
          </w:p>
        </w:tc>
        <w:tc>
          <w:tcPr>
            <w:tcW w:w="1350" w:type="pct"/>
          </w:tcPr>
          <w:p w14:paraId="1E04614F" w14:textId="77777777" w:rsidR="00063F42" w:rsidRDefault="00063F42" w:rsidP="00827359">
            <w:pPr>
              <w:jc w:val="both"/>
            </w:pPr>
          </w:p>
        </w:tc>
      </w:tr>
    </w:tbl>
    <w:p w14:paraId="485AE369" w14:textId="77777777" w:rsidR="00063F42" w:rsidRDefault="00063F42" w:rsidP="00827359">
      <w:pPr>
        <w:pStyle w:val="TableSeparator"/>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000" w:firstRow="0" w:lastRow="0" w:firstColumn="0" w:lastColumn="0" w:noHBand="0" w:noVBand="0"/>
      </w:tblPr>
      <w:tblGrid>
        <w:gridCol w:w="865"/>
        <w:gridCol w:w="8366"/>
      </w:tblGrid>
      <w:tr w:rsidR="00063F42" w14:paraId="4488C61B" w14:textId="77777777">
        <w:trPr>
          <w:tblHeader/>
        </w:trPr>
        <w:tc>
          <w:tcPr>
            <w:tcW w:w="300" w:type="pct"/>
            <w:shd w:val="solid" w:color="E7E6E6" w:fill="FF0000"/>
          </w:tcPr>
          <w:p w14:paraId="61D30530" w14:textId="77777777" w:rsidR="00063F42" w:rsidRDefault="00407EDC" w:rsidP="00827359">
            <w:pPr>
              <w:jc w:val="both"/>
            </w:pPr>
            <w:r>
              <w:t>Fußnote</w:t>
            </w:r>
          </w:p>
        </w:tc>
        <w:tc>
          <w:tcPr>
            <w:tcW w:w="4650" w:type="pct"/>
            <w:shd w:val="solid" w:color="E7E6E6" w:fill="FF0000"/>
          </w:tcPr>
          <w:p w14:paraId="777AFEAA" w14:textId="77777777" w:rsidR="00063F42" w:rsidRDefault="00407EDC" w:rsidP="00827359">
            <w:pPr>
              <w:jc w:val="both"/>
            </w:pPr>
            <w:r>
              <w:t>Erläuterung</w:t>
            </w:r>
          </w:p>
        </w:tc>
      </w:tr>
      <w:tr w:rsidR="00063F42" w14:paraId="3F4B45EC" w14:textId="77777777">
        <w:tc>
          <w:tcPr>
            <w:tcW w:w="300" w:type="pct"/>
          </w:tcPr>
          <w:p w14:paraId="4E24C782" w14:textId="77777777" w:rsidR="00063F42" w:rsidRDefault="00407EDC" w:rsidP="00827359">
            <w:pPr>
              <w:jc w:val="both"/>
            </w:pPr>
            <w:r>
              <w:t>1</w:t>
            </w:r>
          </w:p>
        </w:tc>
        <w:tc>
          <w:tcPr>
            <w:tcW w:w="4650" w:type="pct"/>
          </w:tcPr>
          <w:p w14:paraId="7406ADED" w14:textId="77777777" w:rsidR="00063F42" w:rsidRDefault="00407EDC" w:rsidP="00827359">
            <w:pPr>
              <w:jc w:val="both"/>
            </w:pPr>
            <w:r>
              <w:t>Stufen der Sicherheitsüberprüfung gemäß Sicherheitsüberprüfungsgesetz des Bundes bzw. des jeweiligen Bundeslandes, je nachdem welches Gesetz für den jeweiligen Bezugsberechtigten anwendbar ist, hier auch angeben, wenn Überprüfung auf vorbeugenden personellen Sabotageschutz begrenzt ist.</w:t>
            </w:r>
          </w:p>
        </w:tc>
      </w:tr>
    </w:tbl>
    <w:p w14:paraId="45C64D12" w14:textId="77777777" w:rsidR="00063F42" w:rsidRDefault="00063F42" w:rsidP="00827359">
      <w:pPr>
        <w:jc w:val="both"/>
      </w:pPr>
    </w:p>
    <w:p w14:paraId="63877950"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hat jedoch für die Leistungserbringung stets das Personal einzusetzen, dessen Personalprofile</w:t>
      </w:r>
    </w:p>
    <w:p w14:paraId="5F45E0BB" w14:textId="77777777" w:rsidR="00063F42" w:rsidRDefault="00407EDC" w:rsidP="00827359">
      <w:pPr>
        <w:tabs>
          <w:tab w:val="left" w:pos="431"/>
        </w:tabs>
        <w:ind w:left="863"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im Rahmen des Vergabeverfahrens für die Leistungserbringung durch ihn vorgelegt wurden.</w:t>
      </w:r>
    </w:p>
    <w:p w14:paraId="16CB4AA4" w14:textId="77777777" w:rsidR="00063F42" w:rsidRDefault="00407EDC" w:rsidP="00827359">
      <w:pPr>
        <w:tabs>
          <w:tab w:val="left" w:pos="431"/>
        </w:tabs>
        <w:ind w:left="863"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aus Anlage Nr. _____ ersichtlich sind,</w:t>
      </w:r>
    </w:p>
    <w:p w14:paraId="0FFB2DDA" w14:textId="77777777" w:rsidR="00063F42" w:rsidRDefault="00407EDC" w:rsidP="00827359">
      <w:pPr>
        <w:tabs>
          <w:tab w:val="left" w:pos="431"/>
        </w:tabs>
        <w:ind w:left="1296" w:hanging="431"/>
        <w:jc w:val="both"/>
      </w:pPr>
      <w:r>
        <w:t>Der Auftragnehmer darf benanntes Personal austauschen; dazu bedarf es der Einwilligung des Auftraggebers.</w:t>
      </w:r>
    </w:p>
    <w:p w14:paraId="321AC77B" w14:textId="77777777" w:rsidR="00063F42" w:rsidRDefault="00407EDC" w:rsidP="00827359">
      <w:pPr>
        <w:tabs>
          <w:tab w:val="left" w:pos="431"/>
        </w:tabs>
        <w:ind w:left="1296" w:hanging="431"/>
        <w:jc w:val="both"/>
      </w:pPr>
      <w:r>
        <w:lastRenderedPageBreak/>
        <w:t>Der Auftraggeber wird seine Einwilligung unverzüglich erklären, wenn der Austausch zwingend notwendig ist, z. B. weil eine benannte Person dauerhaft erkrankt ist, das Unternehmen verlassen hat oder sonst ein Fall von Unmöglichkeit vorliegt. Zwingend notwendig ist der Austausch jedoch insbesondere nicht, wenn die Person beim Auftragnehmer oder Dritten anderweitig eingesetzt werden soll. Im Rahmen des Austauschs ist vom Auftragnehmer eine Ersatzperson zu benennen, deren Bewertung anhand der ursprünglich herangezogenen Kriterien nicht zu einem schlechteren Ergebnis führt als bei der ausgetauschten.</w:t>
      </w:r>
    </w:p>
    <w:p w14:paraId="486397DE" w14:textId="77777777" w:rsidR="00063F42" w:rsidRDefault="00407EDC" w:rsidP="00827359">
      <w:pPr>
        <w:tabs>
          <w:tab w:val="left" w:pos="431"/>
        </w:tabs>
        <w:ind w:left="863" w:hanging="431"/>
        <w:jc w:val="both"/>
      </w:pPr>
      <w:r>
        <w:t>Der Auftraggeber ist berechtigt, den sofortigen Austausch einer oder mehrerer für die Leistungserbringung eingesetzter Personen des Auftragnehmers zu verlangen, wenn diese den Anforderungen nicht gerecht werden oder sonst ein wichtiger Grund in der Person oder ihrem Verhalten vorliegt oder sonst durch den Auftragnehmer zu vertreten ist. Dem Auftragnehmer stehen in diesem Fall keine Ansprüche, z. B. auf Schadensersatz, Verdienstausfall oder Sonstiges, gegen den Auftraggeber zu.</w:t>
      </w:r>
    </w:p>
    <w:p w14:paraId="2FC605DA"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Der Auftragnehmer darf das im Rahmen eines Einzelauftrags eingesetzte Personal austauschen, dazu bedarf es der Einwilligung des Auftraggebers / des Bezugsberechtigten.</w:t>
      </w:r>
    </w:p>
    <w:p w14:paraId="5ADB4CBE" w14:textId="77777777" w:rsidR="00063F42" w:rsidRDefault="00407EDC" w:rsidP="00827359">
      <w:pPr>
        <w:tabs>
          <w:tab w:val="left" w:pos="431"/>
        </w:tabs>
        <w:ind w:left="863" w:hanging="431"/>
        <w:jc w:val="both"/>
      </w:pPr>
      <w:r>
        <w:t>Der Auftraggeber / der Bezugsberechtigte wird seine Einwilligung unverzüglich erklären, wenn der Austausch zwingend notwendig ist, z. B. weil eine Person dauerhaft erkrankt ist, das Unternehmen verlassen hat oder sonst ein Fall von Unmöglichkeit vorliegt. Zwingend notwendig ist der Austausch jedoch insbesondere nicht, wenn die Person beim Auftragnehmer oder Dritten anderweitig eingesetzt werden soll. Im Rahmen des Austauschs ist vom Auftragnehmer eine Ersatzperson zu benennen, deren Bewertung anhand der ursprünglich herangezogenen Kriterien nicht zu einem schlechteren Ergebnis führt als bei der ausgetauschten.</w:t>
      </w:r>
    </w:p>
    <w:p w14:paraId="2A1BF8FB" w14:textId="77777777" w:rsidR="00063F42" w:rsidRDefault="00407EDC" w:rsidP="00827359">
      <w:pPr>
        <w:jc w:val="both"/>
      </w:pPr>
      <w:r>
        <w:t>Der Auftragnehmer übernimmt die durch den Personalaustausch entstehenden Kosten. Dies gilt insbesondere für Einarbeitungsaufwände. Dieser Aufwand ist dem Auftraggeber auf Aufforderung in Leistungsnachweisen separat auszuweisen. Nach Möglichkeit arbeiten ausscheidende Personen des Auftragnehmers neue Personen ein.</w:t>
      </w:r>
    </w:p>
    <w:p w14:paraId="0E2B7480"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Ist der Auftraggeber nicht selbst bezugsberechtigt, werden die Rechte gemäß dieser Nummer durch den/die folgenden Bezugsberechtigten ausgeübt: </w:t>
      </w:r>
      <w:r>
        <w:rPr>
          <w:u w:val="single"/>
        </w:rPr>
        <w:t>_____</w:t>
      </w:r>
      <w:r>
        <w:t>.</w:t>
      </w:r>
    </w:p>
    <w:p w14:paraId="342118A2"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Ist der Auftraggeber nicht selbst bezugsberechtigt, werden die Rechte gemäß dieser Nummer durch den/die Bezugsberechtigten selbst ausgeübt. </w:t>
      </w:r>
    </w:p>
    <w:p w14:paraId="74BAD94A"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Weitere Regelungen zum Personaleinsatz ergeben sich aus Anlage Nr. </w:t>
      </w:r>
      <w:r>
        <w:rPr>
          <w:u w:val="single"/>
        </w:rPr>
        <w:t>_____</w:t>
      </w:r>
      <w:r>
        <w:t>.</w:t>
      </w:r>
    </w:p>
    <w:p w14:paraId="3F2ECEF0" w14:textId="77777777" w:rsidR="00063F42" w:rsidRDefault="00063F42" w:rsidP="00827359">
      <w:pPr>
        <w:tabs>
          <w:tab w:val="left" w:pos="431"/>
        </w:tabs>
        <w:ind w:left="863" w:hanging="431"/>
        <w:jc w:val="both"/>
      </w:pPr>
    </w:p>
    <w:p w14:paraId="01C5AC20"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Der Auftragnehmer ist verpflichtet, für die Aufgaben gemäß Anlage Nr. _____ nur Personal einzusetzen, welches bereit ist, sich aufgrund des Verpflichtungsgesetzes verpflichten zu lassen.</w:t>
      </w:r>
    </w:p>
    <w:p w14:paraId="1769006C" w14:textId="77777777" w:rsidR="00063F42" w:rsidRDefault="00063F42" w:rsidP="00827359">
      <w:pPr>
        <w:tabs>
          <w:tab w:val="left" w:pos="431"/>
        </w:tabs>
        <w:ind w:left="863" w:hanging="431"/>
        <w:jc w:val="both"/>
      </w:pPr>
    </w:p>
    <w:p w14:paraId="3241FCF0" w14:textId="77777777" w:rsidR="00063F42" w:rsidRDefault="00407EDC" w:rsidP="00827359">
      <w:pPr>
        <w:tabs>
          <w:tab w:val="left" w:pos="431"/>
        </w:tabs>
        <w:ind w:left="431" w:hanging="431"/>
        <w:jc w:val="both"/>
      </w:pPr>
      <w:r>
        <w:fldChar w:fldCharType="begin">
          <w:ffData>
            <w:name w:val=""/>
            <w:enabled/>
            <w:calcOnExit w:val="0"/>
            <w:checkBox>
              <w:sizeAuto/>
              <w:default w:val="0"/>
              <w:checked/>
            </w:checkBox>
          </w:ffData>
        </w:fldChar>
      </w:r>
      <w:r>
        <w:instrText xml:space="preserve">     FORMCHECKBOX   </w:instrText>
      </w:r>
      <w:r w:rsidR="002472EA">
        <w:fldChar w:fldCharType="separate"/>
      </w:r>
      <w:r>
        <w:fldChar w:fldCharType="end"/>
      </w:r>
      <w:r>
        <w:tab/>
        <w:t>Regelungen zum Personaleinsatz ergeben sich aus Anlage Nr. </w:t>
      </w:r>
      <w:r>
        <w:rPr>
          <w:u w:val="single"/>
        </w:rPr>
        <w:t>1</w:t>
      </w:r>
      <w:r>
        <w:t>.</w:t>
      </w:r>
    </w:p>
    <w:p w14:paraId="28915B88" w14:textId="77777777" w:rsidR="00063F42" w:rsidRDefault="00063F42" w:rsidP="00827359">
      <w:pPr>
        <w:jc w:val="both"/>
      </w:pPr>
    </w:p>
    <w:p w14:paraId="6B7129CD" w14:textId="77777777" w:rsidR="00063F42" w:rsidRDefault="00407EDC" w:rsidP="00827359">
      <w:pPr>
        <w:pStyle w:val="berschrift2"/>
        <w:keepNext/>
        <w:numPr>
          <w:ilvl w:val="1"/>
          <w:numId w:val="2"/>
        </w:numPr>
        <w:jc w:val="both"/>
      </w:pPr>
      <w:bookmarkStart w:id="64" w:name="_Toc224905238"/>
      <w:r>
        <w:t>Mitwirkungsleistungen des Auftraggebers</w:t>
      </w:r>
      <w:bookmarkEnd w:id="64"/>
    </w:p>
    <w:p w14:paraId="6F5D7C8E"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Folgende Mitwirkungsleistungen des Auftraggebers werden abweichend und zusätzlich zu Ziffer 14 EVB-IT Dienstleistungs-AGB vereinbart: </w:t>
      </w:r>
      <w:r>
        <w:rPr>
          <w:u w:val="single"/>
        </w:rPr>
        <w:t>_____</w:t>
      </w:r>
      <w:r>
        <w:t>.</w:t>
      </w:r>
    </w:p>
    <w:p w14:paraId="708040C1" w14:textId="77777777" w:rsidR="00063F42" w:rsidRDefault="00407EDC" w:rsidP="00827359">
      <w:pPr>
        <w:tabs>
          <w:tab w:val="left" w:pos="431"/>
        </w:tabs>
        <w:ind w:left="431" w:hanging="431"/>
        <w:jc w:val="both"/>
      </w:pPr>
      <w:r>
        <w:fldChar w:fldCharType="begin">
          <w:ffData>
            <w:name w:val=""/>
            <w:enabled/>
            <w:calcOnExit w:val="0"/>
            <w:checkBox>
              <w:sizeAuto/>
              <w:default w:val="0"/>
              <w:checked/>
            </w:checkBox>
          </w:ffData>
        </w:fldChar>
      </w:r>
      <w:r>
        <w:instrText xml:space="preserve">     FORMCHECKBOX   </w:instrText>
      </w:r>
      <w:r w:rsidR="002472EA">
        <w:fldChar w:fldCharType="separate"/>
      </w:r>
      <w:r>
        <w:fldChar w:fldCharType="end"/>
      </w:r>
      <w:r>
        <w:tab/>
        <w:t>Die Mitwirkungsleistungen des Auftraggebers ergeben sich abweichend und zusätzlich zu Ziffer 14 EVB-IT Dienstleistungs-AGB aus Anlage Nr. </w:t>
      </w:r>
      <w:r>
        <w:rPr>
          <w:u w:val="single"/>
        </w:rPr>
        <w:t>1</w:t>
      </w:r>
    </w:p>
    <w:p w14:paraId="03411EFB" w14:textId="77777777" w:rsidR="00063F42" w:rsidRDefault="00063F42" w:rsidP="00827359">
      <w:pPr>
        <w:jc w:val="both"/>
      </w:pPr>
    </w:p>
    <w:p w14:paraId="744E4831" w14:textId="77777777" w:rsidR="00063F42" w:rsidRDefault="00407EDC" w:rsidP="00827359">
      <w:pPr>
        <w:pStyle w:val="berschrift2"/>
        <w:keepNext/>
        <w:numPr>
          <w:ilvl w:val="1"/>
          <w:numId w:val="2"/>
        </w:numPr>
        <w:jc w:val="both"/>
      </w:pPr>
      <w:bookmarkStart w:id="65" w:name="_Toc224905239"/>
      <w:r>
        <w:lastRenderedPageBreak/>
        <w:t>Abweichende Nutzungsrechte an den Leistungsergebnissen, Erfindungen</w:t>
      </w:r>
      <w:bookmarkEnd w:id="65"/>
    </w:p>
    <w:p w14:paraId="7A3464CE" w14:textId="77777777" w:rsidR="00063F42" w:rsidRDefault="00407EDC" w:rsidP="00827359">
      <w:pPr>
        <w:jc w:val="both"/>
      </w:pPr>
      <w:r>
        <w:t>Für folgende Leistungsergebnisse werden von Ziffer 3.1 EVB-IT Dienstleistungs-AGB abweichende Nutzungs­rechte vereinbart:</w:t>
      </w:r>
    </w:p>
    <w:p w14:paraId="470C1E0F"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Für die Ergebnisse der Leistungen gemäß Anlage Nr. </w:t>
      </w:r>
      <w:r>
        <w:rPr>
          <w:u w:val="single"/>
        </w:rPr>
        <w:t>_____</w:t>
      </w:r>
      <w:r>
        <w:t> gilt Ziffer 3.1 EVB-IT Dienstleistungs-AGB mit der Maßgabe, dass statt des dort aufgeführten nicht ausschließlichen Nutzungsrechts ein ausschließliches Nutzungsrecht gewährt wird, vorbestehende Werke jedoch ausgenommen.</w:t>
      </w:r>
    </w:p>
    <w:p w14:paraId="36E9FC97"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Für die Ergebnisse der Leistungen gemäß Anlage Nr. _____ gilt Ziffer 3.1 EVB-IT Dienstleistungs-AGB mit der Maßgabe, dass eine gewerbliche Verbreitung uneingeschränkt möglich ist.</w:t>
      </w:r>
    </w:p>
    <w:p w14:paraId="498C1036"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Für die Ergebnisse der Leistungen gemäß Anlage Nr. </w:t>
      </w:r>
      <w:r>
        <w:rPr>
          <w:u w:val="single"/>
        </w:rPr>
        <w:t>_____</w:t>
      </w:r>
      <w:r>
        <w:t> gilt Ziffer 3.1 EVB-IT Dienstleistungs-AGB mit der Maßgabe, dass jegliche gewerbliche Verbreitung ausgeschlossen ist.</w:t>
      </w:r>
    </w:p>
    <w:p w14:paraId="1D56BBEA"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Von Ziffer 3.1 EVB-IT Dienstleistungs-AGB abweichende Nutzungsrechte sind in Anlage Nr. </w:t>
      </w:r>
      <w:r>
        <w:rPr>
          <w:u w:val="single"/>
        </w:rPr>
        <w:t>_____</w:t>
      </w:r>
      <w:r>
        <w:t> geregelt.</w:t>
      </w:r>
    </w:p>
    <w:p w14:paraId="2373C0BF"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Für Erfindungen, die anlässlich der Vertragserfüllung gemacht werden, gelten abweichend von Ziffer 4 EVB-IT Dienstleistungs-AGB die Regelungen in Anlage Nr. </w:t>
      </w:r>
      <w:r>
        <w:rPr>
          <w:u w:val="single"/>
        </w:rPr>
        <w:t>_____</w:t>
      </w:r>
      <w:r>
        <w:t>.</w:t>
      </w:r>
    </w:p>
    <w:p w14:paraId="2AB636D4" w14:textId="77777777" w:rsidR="00063F42" w:rsidRDefault="00063F42" w:rsidP="00827359">
      <w:pPr>
        <w:jc w:val="both"/>
      </w:pPr>
    </w:p>
    <w:p w14:paraId="2B623BE2" w14:textId="77777777" w:rsidR="00063F42" w:rsidRDefault="00407EDC" w:rsidP="00827359">
      <w:pPr>
        <w:pStyle w:val="berschrift2"/>
        <w:keepNext/>
        <w:numPr>
          <w:ilvl w:val="1"/>
          <w:numId w:val="2"/>
        </w:numPr>
        <w:jc w:val="both"/>
      </w:pPr>
      <w:bookmarkStart w:id="66" w:name="_Toc224905240"/>
      <w:r>
        <w:t>Quellcode*</w:t>
      </w:r>
      <w:bookmarkEnd w:id="66"/>
    </w:p>
    <w:p w14:paraId="72A010E9" w14:textId="77777777" w:rsidR="00063F42" w:rsidRDefault="00407EDC" w:rsidP="00827359">
      <w:pPr>
        <w:jc w:val="both"/>
      </w:pPr>
      <w:r>
        <w:t>Im Falle der Erstellung oder Bearbeitung von Software:</w:t>
      </w:r>
    </w:p>
    <w:p w14:paraId="01B5A340"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ist gemäß Ziffer 3.6 EVB-IT Dienstleistungs-AGB der jeweils aktuelle Stand der Software, einschließlich der Quellcodes* auf folgendem vom Auftraggeber zur Verfügung gestellten Quellcoderepository zu speichern: </w:t>
      </w:r>
      <w:r>
        <w:rPr>
          <w:u w:val="single"/>
        </w:rPr>
        <w:t>_____</w:t>
      </w:r>
      <w:r>
        <w:t>.</w:t>
      </w:r>
    </w:p>
    <w:p w14:paraId="3044713E"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wird abweichend von Ziffer 3.6 EVB-IT Dienstleistungs-AGB der jeweils aktuelle Stand der Software, einschließlich der Quellcodes* wie folgt gespeichert und dem Auftraggeber zur Verfügung gestellt: </w:t>
      </w:r>
      <w:r>
        <w:rPr>
          <w:u w:val="single"/>
        </w:rPr>
        <w:t>_____</w:t>
      </w:r>
      <w:r>
        <w:t>.</w:t>
      </w:r>
    </w:p>
    <w:p w14:paraId="4CB92AB2"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wird abweichend von Ziffer 3.6 EVB-IT Dienstleistungs-AGB der jeweils aktuelle Stand der Software, einschließlich der Quellcodes* nicht täglich sondern </w:t>
      </w:r>
      <w:r>
        <w:rPr>
          <w:u w:val="single"/>
        </w:rPr>
        <w:t>_____</w:t>
      </w:r>
      <w:r>
        <w:t> (z.B. am Ende jeder Arbeitswoche) abgespeichert.</w:t>
      </w:r>
    </w:p>
    <w:p w14:paraId="76A7D0F8"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erfolgt die Übergabe des Quellcodes* auch am Ende jedes Leistungsmonats in elektronischer Form auf einem Datenträger.</w:t>
      </w:r>
    </w:p>
    <w:p w14:paraId="1F089FEC" w14:textId="77777777" w:rsidR="00063F42" w:rsidRDefault="00063F42" w:rsidP="00827359">
      <w:pPr>
        <w:jc w:val="both"/>
      </w:pPr>
    </w:p>
    <w:p w14:paraId="28EBF4E1" w14:textId="77777777" w:rsidR="00063F42" w:rsidRDefault="00407EDC" w:rsidP="00827359">
      <w:pPr>
        <w:pStyle w:val="berschrift2"/>
        <w:keepNext/>
        <w:numPr>
          <w:ilvl w:val="1"/>
          <w:numId w:val="2"/>
        </w:numPr>
        <w:jc w:val="both"/>
      </w:pPr>
      <w:bookmarkStart w:id="67" w:name="_Toc224905241"/>
      <w:r>
        <w:t>Regelung entfällt</w:t>
      </w:r>
      <w:bookmarkEnd w:id="67"/>
    </w:p>
    <w:p w14:paraId="7F1E34E6" w14:textId="77777777" w:rsidR="00063F42" w:rsidRDefault="00063F42" w:rsidP="00827359">
      <w:pPr>
        <w:jc w:val="both"/>
      </w:pPr>
    </w:p>
    <w:p w14:paraId="44E0619A" w14:textId="77777777" w:rsidR="00063F42" w:rsidRDefault="00407EDC" w:rsidP="00827359">
      <w:pPr>
        <w:pStyle w:val="berschrift2"/>
        <w:keepNext/>
        <w:numPr>
          <w:ilvl w:val="1"/>
          <w:numId w:val="2"/>
        </w:numPr>
        <w:jc w:val="both"/>
      </w:pPr>
      <w:bookmarkStart w:id="68" w:name="_Toc224905242"/>
      <w:r>
        <w:t>Vertragsstrafen</w:t>
      </w:r>
      <w:bookmarkEnd w:id="68"/>
    </w:p>
    <w:p w14:paraId="6F0D2922" w14:textId="77777777" w:rsidR="00063F42" w:rsidRDefault="00407EDC" w:rsidP="00827359">
      <w:pPr>
        <w:tabs>
          <w:tab w:val="left" w:pos="431"/>
        </w:tabs>
        <w:ind w:left="431" w:hanging="431"/>
        <w:jc w:val="both"/>
      </w:pPr>
      <w:r>
        <w:fldChar w:fldCharType="begin">
          <w:ffData>
            <w:name w:val=""/>
            <w:enabled/>
            <w:calcOnExit w:val="0"/>
            <w:checkBox>
              <w:sizeAuto/>
              <w:default w:val="0"/>
              <w:checked/>
            </w:checkBox>
          </w:ffData>
        </w:fldChar>
      </w:r>
      <w:r>
        <w:instrText xml:space="preserve">     FORMCHECKBOX   </w:instrText>
      </w:r>
      <w:r w:rsidR="002472EA">
        <w:fldChar w:fldCharType="separate"/>
      </w:r>
      <w:r>
        <w:fldChar w:fldCharType="end"/>
      </w:r>
      <w:r>
        <w:tab/>
        <w:t>Als vertragsstrafenrelevant im Sinne von Ziffer 10.3 EVB-IT Dienstleistungs-AGB gelten die im jeweiligen Einzelauftrag nach Nummer 3.1 vereinbarten Leistungstermine.</w:t>
      </w:r>
    </w:p>
    <w:p w14:paraId="66EFF589"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Abweichend von Ziffer 10.3 EVB-IT Dienstleistungs-AGB wird für die in Anlage Nr. _____ genannten Leistungen die dort genannten Vertragsstrafen vereinbart.</w:t>
      </w:r>
    </w:p>
    <w:p w14:paraId="1EAB7019" w14:textId="77777777" w:rsidR="00063F42" w:rsidRDefault="00407EDC" w:rsidP="00827359">
      <w:pPr>
        <w:tabs>
          <w:tab w:val="left" w:pos="431"/>
        </w:tabs>
        <w:ind w:left="431" w:hanging="431"/>
        <w:jc w:val="both"/>
      </w:pPr>
      <w:r>
        <w:fldChar w:fldCharType="begin">
          <w:ffData>
            <w:name w:val=""/>
            <w:enabled/>
            <w:calcOnExit w:val="0"/>
            <w:checkBox>
              <w:sizeAuto/>
              <w:default w:val="0"/>
              <w:checked/>
            </w:checkBox>
          </w:ffData>
        </w:fldChar>
      </w:r>
      <w:r>
        <w:instrText xml:space="preserve">     FORMCHECKBOX   </w:instrText>
      </w:r>
      <w:r w:rsidR="002472EA">
        <w:fldChar w:fldCharType="separate"/>
      </w:r>
      <w:r>
        <w:fldChar w:fldCharType="end"/>
      </w:r>
      <w:r>
        <w:tab/>
        <w:t>Für die Nichteinhaltung von Reaktionszeiten* gilt die Vertragsstrafenregelung aus Ziffer 10.4 EVB-IT Dienstleistungs-AGB.</w:t>
      </w:r>
    </w:p>
    <w:p w14:paraId="31F83511"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Für die Nichteinhaltung von Reaktionszeiten* gelten die Regelungen in Anlage Nr. </w:t>
      </w:r>
      <w:r>
        <w:rPr>
          <w:u w:val="single"/>
        </w:rPr>
        <w:t>_____</w:t>
      </w:r>
      <w:r>
        <w:t>.</w:t>
      </w:r>
    </w:p>
    <w:p w14:paraId="1A1899AE"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Für jeden Verstoß gegen Ziffer 1.5 oder Ziffer 1.6 der EVB-IT Dienstleistungs-AGB wird eine Vertragsstrafe in Höhe von </w:t>
      </w:r>
      <w:r>
        <w:rPr>
          <w:u w:val="single"/>
        </w:rPr>
        <w:t>_____</w:t>
      </w:r>
      <w:r>
        <w:t> Euro vereinbart. Dies gilt nicht, wenn der Auftragnehmer den Verstoß nicht zu vertreten hat.</w:t>
      </w:r>
    </w:p>
    <w:p w14:paraId="3CCC6D25" w14:textId="77777777" w:rsidR="00063F42" w:rsidRDefault="00407EDC" w:rsidP="00827359">
      <w:pPr>
        <w:tabs>
          <w:tab w:val="left" w:pos="431"/>
        </w:tabs>
        <w:ind w:left="431" w:hanging="431"/>
        <w:jc w:val="both"/>
      </w:pPr>
      <w:r>
        <w:lastRenderedPageBreak/>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Für jeden Verstoß des Auftragnehmers gegen die Regelung im ersten Aufzählungspunkt der Ziffer 8.3 EVB-IT Dienstleistungs-AGB wird eine Vertragsstrafe in Höhe von </w:t>
      </w:r>
      <w:r>
        <w:rPr>
          <w:u w:val="single"/>
        </w:rPr>
        <w:t>_____</w:t>
      </w:r>
      <w:r>
        <w:t> Euro vereinbart. Dies gilt nicht, wenn der Auftragnehmer den Verstoß nicht zu vertreten hat.</w:t>
      </w:r>
    </w:p>
    <w:p w14:paraId="0984027B" w14:textId="77777777" w:rsidR="00063F42" w:rsidRDefault="00063F42" w:rsidP="00827359">
      <w:pPr>
        <w:jc w:val="both"/>
      </w:pPr>
    </w:p>
    <w:p w14:paraId="285FDA96" w14:textId="77777777" w:rsidR="00063F42" w:rsidRDefault="00407EDC" w:rsidP="00827359">
      <w:pPr>
        <w:pStyle w:val="berschrift2"/>
        <w:keepNext/>
        <w:numPr>
          <w:ilvl w:val="1"/>
          <w:numId w:val="2"/>
        </w:numPr>
        <w:jc w:val="both"/>
      </w:pPr>
      <w:bookmarkStart w:id="69" w:name="_Toc224905243"/>
      <w:r>
        <w:t>Weitere Regelungen</w:t>
      </w:r>
      <w:bookmarkEnd w:id="69"/>
    </w:p>
    <w:p w14:paraId="00518549" w14:textId="77777777" w:rsidR="00063F42" w:rsidRDefault="00407EDC" w:rsidP="00827359">
      <w:pPr>
        <w:pStyle w:val="berschrift3"/>
        <w:keepNext/>
        <w:numPr>
          <w:ilvl w:val="2"/>
          <w:numId w:val="2"/>
        </w:numPr>
        <w:jc w:val="both"/>
      </w:pPr>
      <w:r>
        <w:t>Datenschutz, Geheimhaltung und Sicherheit</w:t>
      </w:r>
    </w:p>
    <w:p w14:paraId="5272FE5C" w14:textId="77777777" w:rsidR="00063F42" w:rsidRDefault="00407EDC" w:rsidP="00827359">
      <w:pPr>
        <w:jc w:val="both"/>
      </w:pPr>
      <w:r>
        <w:t>Der Auftragnehmer verpflichtet sich für die Laufzeit des Vertrages</w:t>
      </w:r>
    </w:p>
    <w:p w14:paraId="2094FC26"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bei der Erbringung der vertraglichen Leistungen die Regelungen zur IT-Sicherheit gemäß Anlage Nr. _____ zu beachten.</w:t>
      </w:r>
    </w:p>
    <w:p w14:paraId="0E99EED0"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der Geheimschutzbetreuung gemäß Anlage Nr. </w:t>
      </w:r>
      <w:r>
        <w:rPr>
          <w:u w:val="single"/>
        </w:rPr>
        <w:t>_____</w:t>
      </w:r>
      <w:r>
        <w:t> zu unterstellen.</w:t>
      </w:r>
    </w:p>
    <w:p w14:paraId="426B4D19"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die Regelungen des Auftraggebers zur Sicherheit am Einsatzort gemäß Anlage Nr. </w:t>
      </w:r>
      <w:r>
        <w:rPr>
          <w:u w:val="single"/>
        </w:rPr>
        <w:t>_____</w:t>
      </w:r>
      <w:r>
        <w:t> zu beachten.</w:t>
      </w:r>
    </w:p>
    <w:p w14:paraId="29798004"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folgende weitere Regelungen einzuhalten: </w:t>
      </w:r>
      <w:r>
        <w:rPr>
          <w:u w:val="single"/>
        </w:rPr>
        <w:t>_____</w:t>
      </w:r>
      <w:r>
        <w:t>.</w:t>
      </w:r>
    </w:p>
    <w:p w14:paraId="3530DB51"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 Ergänzend zu bzw. abweichend von Ziffer 19 EVB-IT Dienstleistungs-AGB ergeben sich Regelungen zur Geheim­haltung bzw. zur Sicherheit aus Anlage Nr. _____.</w:t>
      </w:r>
    </w:p>
    <w:p w14:paraId="2E5A7F4E" w14:textId="1C59BDF1" w:rsidR="00063F42" w:rsidRDefault="00407EDC" w:rsidP="00827359">
      <w:pPr>
        <w:tabs>
          <w:tab w:val="left" w:pos="431"/>
        </w:tabs>
        <w:ind w:left="431" w:hanging="431"/>
        <w:jc w:val="both"/>
      </w:pPr>
      <w:r>
        <w:fldChar w:fldCharType="begin">
          <w:ffData>
            <w:name w:val=""/>
            <w:enabled/>
            <w:calcOnExit w:val="0"/>
            <w:checkBox>
              <w:sizeAuto/>
              <w:default w:val="0"/>
              <w:checked/>
            </w:checkBox>
          </w:ffData>
        </w:fldChar>
      </w:r>
      <w:r>
        <w:instrText xml:space="preserve">     FORMCHECKBOX   </w:instrText>
      </w:r>
      <w:r w:rsidR="002472EA">
        <w:fldChar w:fldCharType="separate"/>
      </w:r>
      <w:r>
        <w:fldChar w:fldCharType="end"/>
      </w:r>
      <w:r>
        <w:tab/>
        <w:t>Da durch den Auftragnehmer personenbezogene Daten im Auftrag des Auftraggebers verarbeitet werden sollen (Auftragsverarbeitung), treffen die Parteien in Anlage Nr. </w:t>
      </w:r>
      <w:r w:rsidR="00491969">
        <w:t>3</w:t>
      </w:r>
      <w:r>
        <w:t> eine schriftliche Vereinbarung, die zumindest die gesetzlichen Mindestanforderungen beinhaltet.</w:t>
      </w:r>
    </w:p>
    <w:p w14:paraId="60D294BF"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Die Parteien treffen sonstige Vereinbarungen zum Datenschutz gemäß Anlage Nr. </w:t>
      </w:r>
      <w:r>
        <w:rPr>
          <w:u w:val="single"/>
        </w:rPr>
        <w:t>_____</w:t>
      </w:r>
      <w:r>
        <w:t>.</w:t>
      </w:r>
    </w:p>
    <w:p w14:paraId="09A1532F" w14:textId="77777777" w:rsidR="00063F42" w:rsidRDefault="00407EDC" w:rsidP="00827359">
      <w:pPr>
        <w:pStyle w:val="berschrift3"/>
        <w:keepNext/>
        <w:numPr>
          <w:ilvl w:val="2"/>
          <w:numId w:val="2"/>
        </w:numPr>
        <w:jc w:val="both"/>
      </w:pPr>
      <w:r>
        <w:t>Teleservice* (Remoteservice)</w:t>
      </w:r>
    </w:p>
    <w:p w14:paraId="0D00E5DA"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Soweit der Auftragnehmer zur Leistung durch Teleservice* berechtigt ist, wird er diesen ausschließlich aufgrund der Teleservicevereinbarung gemäß Anlage Nr. </w:t>
      </w:r>
      <w:r>
        <w:rPr>
          <w:u w:val="single"/>
        </w:rPr>
        <w:t>_____</w:t>
      </w:r>
      <w:r>
        <w:t> erbringen und darf dabei ausschließlich folgendes automatisiertes Verfahren einsetzen: _____ (Produktbezeichnung). Dieses Verfahren muss neben den Anforderungen aus Ziffer 1.5 EVB-IT Dienstleistungs-AGB auch den Anforderungen aus der Anlage Nr. </w:t>
      </w:r>
      <w:r>
        <w:rPr>
          <w:u w:val="single"/>
        </w:rPr>
        <w:t>_____</w:t>
      </w:r>
      <w:r>
        <w:t> genügen.</w:t>
      </w:r>
    </w:p>
    <w:p w14:paraId="767EA360" w14:textId="77777777" w:rsidR="00063F42" w:rsidRDefault="00407EDC" w:rsidP="00827359">
      <w:pPr>
        <w:pStyle w:val="berschrift3"/>
        <w:keepNext/>
        <w:numPr>
          <w:ilvl w:val="2"/>
          <w:numId w:val="2"/>
        </w:numPr>
        <w:jc w:val="both"/>
      </w:pPr>
      <w:r>
        <w:t>Dokumentations- und Berichtspflichten</w:t>
      </w:r>
    </w:p>
    <w:p w14:paraId="734E8924"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Abweichend von Ziffer 6 EVB-IT Dienstleistungs-AGB dokumentiert der Auftragnehmer die Leistungen in Anlage Nr. </w:t>
      </w:r>
      <w:r>
        <w:rPr>
          <w:u w:val="single"/>
        </w:rPr>
        <w:t>_____</w:t>
      </w:r>
      <w:r>
        <w:t> nicht in deutscher, sondern in </w:t>
      </w:r>
      <w:r>
        <w:rPr>
          <w:u w:val="single"/>
        </w:rPr>
        <w:t>_____</w:t>
      </w:r>
      <w:r>
        <w:t> Sprache.</w:t>
      </w:r>
    </w:p>
    <w:p w14:paraId="26F0203E"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Weitere Dokumentations- und Berichtspflichten des Auftragnehmers ergeben sich aus Anlage Nr. </w:t>
      </w:r>
      <w:r>
        <w:rPr>
          <w:u w:val="single"/>
        </w:rPr>
        <w:t>_____</w:t>
      </w:r>
      <w:r>
        <w:t>.</w:t>
      </w:r>
    </w:p>
    <w:p w14:paraId="6511AF3B" w14:textId="77777777" w:rsidR="00063F42" w:rsidRDefault="00063F42" w:rsidP="00827359">
      <w:pPr>
        <w:jc w:val="both"/>
      </w:pPr>
    </w:p>
    <w:p w14:paraId="727C59ED" w14:textId="77777777" w:rsidR="00063F42" w:rsidRDefault="00407EDC" w:rsidP="00827359">
      <w:pPr>
        <w:pStyle w:val="berschrift2"/>
        <w:keepNext/>
        <w:numPr>
          <w:ilvl w:val="1"/>
          <w:numId w:val="2"/>
        </w:numPr>
        <w:jc w:val="both"/>
      </w:pPr>
      <w:bookmarkStart w:id="70" w:name="_Toc224905244"/>
      <w:r>
        <w:t>Interessenkonflikt</w:t>
      </w:r>
      <w:bookmarkEnd w:id="70"/>
    </w:p>
    <w:p w14:paraId="2792BDBA"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Regelungen zur Vermeidung eines Interessenskonfliktes ergeben sich aus Anlage Nr. </w:t>
      </w:r>
      <w:r>
        <w:rPr>
          <w:u w:val="single"/>
        </w:rPr>
        <w:t>_____</w:t>
      </w:r>
      <w:r>
        <w:t>.</w:t>
      </w:r>
    </w:p>
    <w:p w14:paraId="43856050" w14:textId="77777777" w:rsidR="00063F42" w:rsidRDefault="00063F42" w:rsidP="00827359">
      <w:pPr>
        <w:jc w:val="both"/>
      </w:pPr>
    </w:p>
    <w:p w14:paraId="6ECCAB6F" w14:textId="77777777" w:rsidR="00063F42" w:rsidRDefault="00407EDC" w:rsidP="00827359">
      <w:pPr>
        <w:pStyle w:val="berschrift2"/>
        <w:keepNext/>
        <w:numPr>
          <w:ilvl w:val="1"/>
          <w:numId w:val="2"/>
        </w:numPr>
        <w:jc w:val="both"/>
      </w:pPr>
      <w:bookmarkStart w:id="71" w:name="_Toc224905245"/>
      <w:r>
        <w:t>Pflichten nach Vertragsende</w:t>
      </w:r>
      <w:bookmarkEnd w:id="71"/>
    </w:p>
    <w:p w14:paraId="3CD9C161"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 Ergänzend zu Ziffer 16 EVB-IT Dienstleistungs-AGB ergeben sich weitere Vereinbarungen zu den Pflichten des Auftragnehmers nach Vertragsende aus Anlage Nr. </w:t>
      </w:r>
      <w:r>
        <w:rPr>
          <w:u w:val="single"/>
        </w:rPr>
        <w:t>_____</w:t>
      </w:r>
      <w:r>
        <w:t>.</w:t>
      </w:r>
    </w:p>
    <w:p w14:paraId="08DC6A0D" w14:textId="77777777" w:rsidR="00063F42" w:rsidRDefault="00063F42" w:rsidP="00827359">
      <w:pPr>
        <w:jc w:val="both"/>
      </w:pPr>
    </w:p>
    <w:p w14:paraId="0ADD36F6" w14:textId="77777777" w:rsidR="00063F42" w:rsidRDefault="00407EDC" w:rsidP="00827359">
      <w:pPr>
        <w:pStyle w:val="berschrift2"/>
        <w:keepNext/>
        <w:numPr>
          <w:ilvl w:val="1"/>
          <w:numId w:val="2"/>
        </w:numPr>
        <w:jc w:val="both"/>
      </w:pPr>
      <w:bookmarkStart w:id="72" w:name="_Toc224905246"/>
      <w:r>
        <w:t>Sonstige Vereinbarungen</w:t>
      </w:r>
      <w:bookmarkEnd w:id="72"/>
    </w:p>
    <w:p w14:paraId="639244B8"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Sonstige Vereinbarungen: </w:t>
      </w:r>
      <w:r>
        <w:rPr>
          <w:u w:val="single"/>
        </w:rPr>
        <w:t>_____</w:t>
      </w:r>
    </w:p>
    <w:p w14:paraId="7D634060" w14:textId="77777777" w:rsidR="00063F42" w:rsidRDefault="00407EDC" w:rsidP="00827359">
      <w:pPr>
        <w:tabs>
          <w:tab w:val="left" w:pos="431"/>
        </w:tabs>
        <w:ind w:left="431" w:hanging="431"/>
        <w:jc w:val="both"/>
      </w:pPr>
      <w:r>
        <w:lastRenderedPageBreak/>
        <w:fldChar w:fldCharType="begin">
          <w:ffData>
            <w:name w:val=""/>
            <w:enabled/>
            <w:calcOnExit w:val="0"/>
            <w:checkBox>
              <w:sizeAuto/>
              <w:default w:val="0"/>
              <w:checked/>
            </w:checkBox>
          </w:ffData>
        </w:fldChar>
      </w:r>
      <w:r>
        <w:instrText xml:space="preserve">     FORMCHECKBOX   </w:instrText>
      </w:r>
      <w:r w:rsidR="002472EA">
        <w:fldChar w:fldCharType="separate"/>
      </w:r>
      <w:r>
        <w:fldChar w:fldCharType="end"/>
      </w:r>
      <w:r>
        <w:tab/>
        <w:t>Die sonstigen Vereinbarungen ergeben sich aus Anlage Nr. </w:t>
      </w:r>
      <w:r>
        <w:rPr>
          <w:u w:val="single"/>
        </w:rPr>
        <w:t>1 (Leistungsbeschreibung)</w:t>
      </w:r>
      <w:r>
        <w:t>.</w:t>
      </w:r>
    </w:p>
    <w:p w14:paraId="63A9948A" w14:textId="77777777" w:rsidR="00063F42" w:rsidRDefault="00063F42" w:rsidP="00827359">
      <w:pPr>
        <w:jc w:val="both"/>
      </w:pPr>
    </w:p>
    <w:p w14:paraId="7BB46119" w14:textId="77777777" w:rsidR="00063F42" w:rsidRDefault="00063F42" w:rsidP="00827359">
      <w:pPr>
        <w:pageBreakBefore/>
        <w:jc w:val="both"/>
      </w:pPr>
    </w:p>
    <w:p w14:paraId="51FDFCA9" w14:textId="77777777" w:rsidR="00063F42" w:rsidRDefault="00407EDC" w:rsidP="00827359">
      <w:pPr>
        <w:pStyle w:val="berschrift1"/>
        <w:keepNext/>
        <w:numPr>
          <w:ilvl w:val="0"/>
          <w:numId w:val="2"/>
        </w:numPr>
        <w:jc w:val="both"/>
      </w:pPr>
      <w:bookmarkStart w:id="73" w:name="_Toc224905247"/>
      <w:r>
        <w:t>Teil B: Pflege von Standardsoftware (EVB-IT Pflege S)</w:t>
      </w:r>
      <w:bookmarkEnd w:id="73"/>
    </w:p>
    <w:p w14:paraId="17D2AD8C" w14:textId="77777777" w:rsidR="00063F42" w:rsidRDefault="00063F42" w:rsidP="00827359">
      <w:pPr>
        <w:jc w:val="both"/>
      </w:pPr>
    </w:p>
    <w:p w14:paraId="085898A6" w14:textId="77777777" w:rsidR="00063F42" w:rsidRDefault="00407EDC" w:rsidP="00827359">
      <w:pPr>
        <w:pStyle w:val="berschrift2"/>
        <w:keepNext/>
        <w:numPr>
          <w:ilvl w:val="1"/>
          <w:numId w:val="2"/>
        </w:numPr>
        <w:jc w:val="both"/>
      </w:pPr>
      <w:bookmarkStart w:id="74" w:name="_Toc224905248"/>
      <w:r>
        <w:t>Geltung der AGB</w:t>
      </w:r>
      <w:bookmarkEnd w:id="74"/>
    </w:p>
    <w:p w14:paraId="49E4C20A" w14:textId="77777777" w:rsidR="00063F42" w:rsidRDefault="00407EDC" w:rsidP="00827359">
      <w:pPr>
        <w:jc w:val="both"/>
      </w:pPr>
      <w:r>
        <w:t>Für Einzelaufträge über die Pflege von Standardsoftware gelten die EVB-IT Pflege S-AGB in der jeweils bei Bereitstellung der Vergabeunterlagen geltenden Fassung. Die Rangfolge der Geltung ergibt sich aus Teil A Nummer 2 (Bestandteile der Rahmenvereinbarung).</w:t>
      </w:r>
    </w:p>
    <w:p w14:paraId="67F4DA23" w14:textId="77777777" w:rsidR="00063F42" w:rsidRDefault="00063F42" w:rsidP="00827359">
      <w:pPr>
        <w:jc w:val="both"/>
      </w:pPr>
    </w:p>
    <w:p w14:paraId="37616F1F" w14:textId="77777777" w:rsidR="00063F42" w:rsidRDefault="00407EDC" w:rsidP="00827359">
      <w:pPr>
        <w:pStyle w:val="berschrift2"/>
        <w:keepNext/>
        <w:numPr>
          <w:ilvl w:val="1"/>
          <w:numId w:val="2"/>
        </w:numPr>
        <w:jc w:val="both"/>
      </w:pPr>
      <w:bookmarkStart w:id="75" w:name="_Toc224905249"/>
      <w:r>
        <w:t>Überblick über die vereinbarten Leistungen</w:t>
      </w:r>
      <w:bookmarkEnd w:id="75"/>
    </w:p>
    <w:p w14:paraId="2FF0BC26"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Dauerhafte Überlassung neuer Programmstände*</w:t>
      </w:r>
    </w:p>
    <w:p w14:paraId="416EC703" w14:textId="77777777" w:rsidR="00063F42" w:rsidRDefault="00407EDC" w:rsidP="00827359">
      <w:pPr>
        <w:tabs>
          <w:tab w:val="left" w:pos="431"/>
        </w:tabs>
        <w:ind w:left="431" w:hanging="431"/>
        <w:jc w:val="both"/>
      </w:pPr>
      <w:r>
        <w:fldChar w:fldCharType="begin">
          <w:ffData>
            <w:name w:val=""/>
            <w:enabled/>
            <w:calcOnExit w:val="0"/>
            <w:checkBox>
              <w:sizeAuto/>
              <w:default w:val="0"/>
              <w:checked/>
            </w:checkBox>
          </w:ffData>
        </w:fldChar>
      </w:r>
      <w:r>
        <w:instrText xml:space="preserve">     FORMCHECKBOX   </w:instrText>
      </w:r>
      <w:r w:rsidR="002472EA">
        <w:fldChar w:fldCharType="separate"/>
      </w:r>
      <w:r>
        <w:fldChar w:fldCharType="end"/>
      </w:r>
      <w:r>
        <w:tab/>
        <w:t>Störungsbeseitigung</w:t>
      </w:r>
    </w:p>
    <w:p w14:paraId="51D58353"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Hotline</w:t>
      </w:r>
    </w:p>
    <w:p w14:paraId="071BDAB4"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Sonstige Pflegeleistungen</w:t>
      </w:r>
    </w:p>
    <w:p w14:paraId="52A1CCCF" w14:textId="77777777" w:rsidR="00063F42" w:rsidRDefault="00063F42" w:rsidP="00827359">
      <w:pPr>
        <w:tabs>
          <w:tab w:val="left" w:pos="431"/>
        </w:tabs>
        <w:ind w:left="863" w:hanging="431"/>
        <w:jc w:val="both"/>
      </w:pPr>
    </w:p>
    <w:p w14:paraId="243AFB7D" w14:textId="77777777" w:rsidR="00063F42" w:rsidRDefault="00407EDC" w:rsidP="00827359">
      <w:pPr>
        <w:pStyle w:val="berschrift2"/>
        <w:keepNext/>
        <w:numPr>
          <w:ilvl w:val="1"/>
          <w:numId w:val="2"/>
        </w:numPr>
        <w:jc w:val="both"/>
      </w:pPr>
      <w:bookmarkStart w:id="76" w:name="_Toc224905250"/>
      <w:r>
        <w:t>Beschreibung der Standardsoftware*, die Gegenstand der Pflegeleistungen ist</w:t>
      </w:r>
      <w:bookmarkEnd w:id="76"/>
    </w:p>
    <w:p w14:paraId="05CEBF88" w14:textId="77777777" w:rsidR="00063F42" w:rsidRDefault="00407EDC" w:rsidP="00827359">
      <w:pPr>
        <w:jc w:val="both"/>
      </w:pPr>
      <w:r>
        <w:t>Der Auftragnehmer erbringt auf Abruf einzelne oder alle der in Nummer 2 genannten Pflegeleistungen für die in Anlage Nr. 1 genannte Software.</w:t>
      </w:r>
    </w:p>
    <w:p w14:paraId="67968511" w14:textId="77777777" w:rsidR="00063F42" w:rsidRDefault="00063F42" w:rsidP="00827359">
      <w:pPr>
        <w:jc w:val="both"/>
      </w:pPr>
    </w:p>
    <w:p w14:paraId="147BD404" w14:textId="77777777" w:rsidR="00063F42" w:rsidRDefault="00407EDC" w:rsidP="00827359">
      <w:pPr>
        <w:pStyle w:val="berschrift2"/>
        <w:keepNext/>
        <w:numPr>
          <w:ilvl w:val="1"/>
          <w:numId w:val="2"/>
        </w:numPr>
        <w:jc w:val="both"/>
      </w:pPr>
      <w:bookmarkStart w:id="77" w:name="_Toc224905251"/>
      <w:r>
        <w:t>Beginn / Dauer / Kündigung der Pflegeleistungen</w:t>
      </w:r>
      <w:bookmarkEnd w:id="77"/>
    </w:p>
    <w:p w14:paraId="6D815413" w14:textId="77777777" w:rsidR="00063F42" w:rsidRDefault="00407EDC" w:rsidP="00827359">
      <w:pPr>
        <w:pStyle w:val="berschrift3"/>
        <w:keepNext/>
        <w:numPr>
          <w:ilvl w:val="2"/>
          <w:numId w:val="2"/>
        </w:numPr>
        <w:jc w:val="both"/>
      </w:pPr>
      <w:r>
        <w:t>Beginn / Dauer der Pflegeleistungen</w:t>
      </w:r>
    </w:p>
    <w:p w14:paraId="158346B4" w14:textId="77777777" w:rsidR="00063F42" w:rsidRDefault="00407EDC" w:rsidP="00827359">
      <w:pPr>
        <w:jc w:val="both"/>
      </w:pPr>
      <w:r>
        <w:t>Der Auftragnehmer verpflichtet sich, beginnend mit</w:t>
      </w:r>
    </w:p>
    <w:p w14:paraId="683C2D26"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dem im Einzelauftrag genannten Zeitpunkt</w:t>
      </w:r>
    </w:p>
    <w:p w14:paraId="679CE8C3" w14:textId="77777777" w:rsidR="00063F42" w:rsidRDefault="00407EDC" w:rsidP="00827359">
      <w:pPr>
        <w:tabs>
          <w:tab w:val="left" w:pos="431"/>
        </w:tabs>
        <w:ind w:left="431" w:hanging="431"/>
        <w:jc w:val="both"/>
      </w:pPr>
      <w:r>
        <w:fldChar w:fldCharType="begin">
          <w:ffData>
            <w:name w:val=""/>
            <w:enabled/>
            <w:calcOnExit w:val="0"/>
            <w:checkBox>
              <w:sizeAuto/>
              <w:default w:val="0"/>
              <w:checked/>
            </w:checkBox>
          </w:ffData>
        </w:fldChar>
      </w:r>
      <w:r>
        <w:instrText xml:space="preserve">     FORMCHECKBOX   </w:instrText>
      </w:r>
      <w:r w:rsidR="002472EA">
        <w:fldChar w:fldCharType="separate"/>
      </w:r>
      <w:r>
        <w:fldChar w:fldCharType="end"/>
      </w:r>
      <w:r>
        <w:tab/>
        <w:t>dem Tag nach der Lieferung der Standardsoftware*</w:t>
      </w:r>
    </w:p>
    <w:p w14:paraId="099A7881"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zu den in Anlage Nr. _____ vereinbartem/n Zeitpunkt(en)</w:t>
      </w:r>
    </w:p>
    <w:p w14:paraId="060DA36A" w14:textId="77777777" w:rsidR="00063F42" w:rsidRDefault="00407EDC" w:rsidP="00827359">
      <w:pPr>
        <w:jc w:val="both"/>
      </w:pPr>
      <w:r>
        <w:t>jeweils</w:t>
      </w:r>
    </w:p>
    <w:p w14:paraId="5442D5F9"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unbefristet,</w:t>
      </w:r>
    </w:p>
    <w:p w14:paraId="2317A1B4" w14:textId="77777777" w:rsidR="00063F42" w:rsidRDefault="00407EDC" w:rsidP="00827359">
      <w:pPr>
        <w:tabs>
          <w:tab w:val="left" w:pos="431"/>
        </w:tabs>
        <w:ind w:left="863"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mindestens jedoch für die Dauer von _____ Monaten (Mindestvertragsdauer)</w:t>
      </w:r>
    </w:p>
    <w:p w14:paraId="5CA32D9D"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für die Dauer von _____ Monaten</w:t>
      </w:r>
    </w:p>
    <w:p w14:paraId="7B19B4DA"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für den/die in Anlage Nr. </w:t>
      </w:r>
      <w:r>
        <w:rPr>
          <w:u w:val="single"/>
        </w:rPr>
        <w:t>_____</w:t>
      </w:r>
      <w:r>
        <w:t> vereinbarten Zeitraum/Zeiträume</w:t>
      </w:r>
    </w:p>
    <w:p w14:paraId="243C00B7" w14:textId="77777777" w:rsidR="00063F42" w:rsidRDefault="00407EDC" w:rsidP="00827359">
      <w:pPr>
        <w:tabs>
          <w:tab w:val="left" w:pos="431"/>
        </w:tabs>
        <w:ind w:left="431" w:hanging="431"/>
        <w:jc w:val="both"/>
      </w:pPr>
      <w:r>
        <w:fldChar w:fldCharType="begin">
          <w:ffData>
            <w:name w:val=""/>
            <w:enabled/>
            <w:calcOnExit w:val="0"/>
            <w:checkBox>
              <w:sizeAuto/>
              <w:default w:val="0"/>
              <w:checked/>
            </w:checkBox>
          </w:ffData>
        </w:fldChar>
      </w:r>
      <w:r>
        <w:instrText xml:space="preserve">     FORMCHECKBOX   </w:instrText>
      </w:r>
      <w:r w:rsidR="002472EA">
        <w:fldChar w:fldCharType="separate"/>
      </w:r>
      <w:r>
        <w:fldChar w:fldCharType="end"/>
      </w:r>
      <w:r>
        <w:tab/>
        <w:t>für den/die im Einzelauftrag vereinbarten Zeitraum/Zeiträume.</w:t>
      </w:r>
    </w:p>
    <w:p w14:paraId="2CF42727" w14:textId="77777777" w:rsidR="00063F42" w:rsidRDefault="00407EDC" w:rsidP="00827359">
      <w:pPr>
        <w:jc w:val="both"/>
      </w:pPr>
      <w:r>
        <w:t>die vereinbarten Pflegeleistungen zu erbringen.</w:t>
      </w:r>
    </w:p>
    <w:p w14:paraId="2D8EBF43" w14:textId="77777777" w:rsidR="00063F42" w:rsidRDefault="00407EDC" w:rsidP="00827359">
      <w:pPr>
        <w:pStyle w:val="berschrift3"/>
        <w:keepNext/>
        <w:numPr>
          <w:ilvl w:val="2"/>
          <w:numId w:val="2"/>
        </w:numPr>
        <w:jc w:val="both"/>
      </w:pPr>
      <w:r>
        <w:t>Kündigung von Pflegeleistungen</w:t>
      </w:r>
    </w:p>
    <w:p w14:paraId="584C3ABD" w14:textId="77777777" w:rsidR="00063F42" w:rsidRDefault="00407EDC" w:rsidP="00827359">
      <w:pPr>
        <w:tabs>
          <w:tab w:val="left" w:pos="431"/>
        </w:tabs>
        <w:ind w:left="431" w:hanging="431"/>
        <w:jc w:val="both"/>
      </w:pPr>
      <w:r>
        <w:fldChar w:fldCharType="begin">
          <w:ffData>
            <w:name w:val=""/>
            <w:enabled/>
            <w:calcOnExit w:val="0"/>
            <w:checkBox>
              <w:sizeAuto/>
              <w:default w:val="0"/>
              <w:checked/>
            </w:checkBox>
          </w:ffData>
        </w:fldChar>
      </w:r>
      <w:r>
        <w:instrText xml:space="preserve">     FORMCHECKBOX   </w:instrText>
      </w:r>
      <w:r w:rsidR="002472EA">
        <w:fldChar w:fldCharType="separate"/>
      </w:r>
      <w:r>
        <w:fldChar w:fldCharType="end"/>
      </w:r>
      <w:r>
        <w:tab/>
        <w:t>Abweichend von Ziffer 15.1 EVB-IT Pflege S-AGB beträgt die Kündigungsfrist </w:t>
      </w:r>
      <w:r>
        <w:rPr>
          <w:u w:val="single"/>
        </w:rPr>
        <w:t>3</w:t>
      </w:r>
      <w:r>
        <w:t> Monat(e) zum Ablauf eines Kalendermonats (z.B. Kalendermonat/Kalendervierteljahr/Kalenderjahr).</w:t>
      </w:r>
    </w:p>
    <w:p w14:paraId="7F7656D9"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Abweichend von Ziffer 15.1 EVB-IT Pflege S-AGB ist der Auftraggeber nicht zur Teilkündigung berechtigt.</w:t>
      </w:r>
    </w:p>
    <w:p w14:paraId="79EEBC23" w14:textId="77777777" w:rsidR="00063F42" w:rsidRDefault="00407EDC" w:rsidP="00827359">
      <w:pPr>
        <w:tabs>
          <w:tab w:val="left" w:pos="431"/>
        </w:tabs>
        <w:ind w:left="431" w:hanging="431"/>
        <w:jc w:val="both"/>
      </w:pPr>
      <w:r>
        <w:lastRenderedPageBreak/>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Abweichend von Ziffer 15.2 EVB-IT Pflege S-AGB ergeben sich die Ansprüche des Auftragnehmers bei einer Kündigung gemäß Ziffer 15.2 EVB-IT Pflege S-AGB (dauerhafte Außerbetriebnahme von Standardsoftware*) aus Anlage Nr. </w:t>
      </w:r>
      <w:r>
        <w:rPr>
          <w:u w:val="single"/>
        </w:rPr>
        <w:t>_____</w:t>
      </w:r>
      <w:r>
        <w:t>.</w:t>
      </w:r>
    </w:p>
    <w:p w14:paraId="56B48DEA"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Abweichend von Ziffer 15.2 EVB-IT Pflege S-AGB wird bei vereinbarter fester Laufzeit ein Sonderkündigungsrecht gem. Anlage Nr. </w:t>
      </w:r>
      <w:r>
        <w:rPr>
          <w:u w:val="single"/>
        </w:rPr>
        <w:t>_____</w:t>
      </w:r>
      <w:r>
        <w:t> vereinbart.</w:t>
      </w:r>
    </w:p>
    <w:p w14:paraId="67B525F1" w14:textId="77777777" w:rsidR="00063F42" w:rsidRDefault="00063F42" w:rsidP="00827359">
      <w:pPr>
        <w:jc w:val="both"/>
      </w:pPr>
    </w:p>
    <w:p w14:paraId="2B7D89E2" w14:textId="77777777" w:rsidR="00063F42" w:rsidRDefault="00407EDC" w:rsidP="00827359">
      <w:pPr>
        <w:pStyle w:val="berschrift2"/>
        <w:keepNext/>
        <w:numPr>
          <w:ilvl w:val="1"/>
          <w:numId w:val="2"/>
        </w:numPr>
        <w:jc w:val="both"/>
      </w:pPr>
      <w:bookmarkStart w:id="78" w:name="_Toc224905252"/>
      <w:r>
        <w:t>Vergütung</w:t>
      </w:r>
      <w:bookmarkEnd w:id="78"/>
    </w:p>
    <w:p w14:paraId="0A1F7C32" w14:textId="77777777" w:rsidR="00063F42" w:rsidRDefault="00407EDC" w:rsidP="00827359">
      <w:pPr>
        <w:pStyle w:val="berschrift3"/>
        <w:keepNext/>
        <w:numPr>
          <w:ilvl w:val="2"/>
          <w:numId w:val="2"/>
        </w:numPr>
        <w:jc w:val="both"/>
      </w:pPr>
      <w:r>
        <w:t>Vergütung für die Pflegeleistungen</w:t>
      </w:r>
    </w:p>
    <w:p w14:paraId="74EC3C83" w14:textId="77777777" w:rsidR="00063F42" w:rsidRDefault="00407EDC" w:rsidP="00827359">
      <w:pPr>
        <w:jc w:val="both"/>
      </w:pPr>
      <w:r>
        <w:t>Die Vergütung für die vereinbarten Pflegeleistungen ergibt sich gemäß Teil A, Abschnitt "Vergütung der Leistungen" und abweichend bzw. ergänzend aus den Regelungen dieses Moduls. Soweit ein Pauschalfestpreis für Pflegeleistungen vereinbart ist, ist dieser die Pflegepauschale im Sinne dieses Moduls.</w:t>
      </w:r>
    </w:p>
    <w:p w14:paraId="25DA7031" w14:textId="77777777" w:rsidR="00063F42" w:rsidRDefault="00407EDC" w:rsidP="00827359">
      <w:pPr>
        <w:pStyle w:val="berschrift3"/>
        <w:keepNext/>
        <w:numPr>
          <w:ilvl w:val="2"/>
          <w:numId w:val="2"/>
        </w:numPr>
        <w:jc w:val="both"/>
      </w:pPr>
      <w:r>
        <w:t>Fälligkeit und Zahlung</w:t>
      </w:r>
    </w:p>
    <w:p w14:paraId="480ED25B" w14:textId="77777777" w:rsidR="00063F42" w:rsidRDefault="00407EDC" w:rsidP="00827359">
      <w:pPr>
        <w:jc w:val="both"/>
      </w:pPr>
      <w:r>
        <w:t>Die Vergütung für die Pflegeleistungen ist abweichend von Ziffer 8.3 EVB-IT Pflege S-AGB nicht monatlich nachträglich bis zum 15. eines jeden Monats fällig, sondern</w:t>
      </w:r>
    </w:p>
    <w:p w14:paraId="7BA8BCA1"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quartalsweise bis zum 15. des zweiten Monats des laufenden Quartals.</w:t>
      </w:r>
    </w:p>
    <w:p w14:paraId="135968F2"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jährlich bis zum </w:t>
      </w:r>
      <w:r>
        <w:rPr>
          <w:u w:val="single"/>
        </w:rPr>
        <w:t>_____</w:t>
      </w:r>
      <w:r>
        <w:t> des laufenden Jahres.</w:t>
      </w:r>
    </w:p>
    <w:p w14:paraId="681BDA83"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einmalig zum </w:t>
      </w:r>
      <w:r>
        <w:rPr>
          <w:u w:val="single"/>
        </w:rPr>
        <w:t>_____</w:t>
      </w:r>
      <w:r>
        <w:t>.</w:t>
      </w:r>
    </w:p>
    <w:p w14:paraId="0F9AC230"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gemäß Anlage Nr. </w:t>
      </w:r>
      <w:r>
        <w:rPr>
          <w:u w:val="single"/>
        </w:rPr>
        <w:t>_____</w:t>
      </w:r>
      <w:r>
        <w:t>.</w:t>
      </w:r>
    </w:p>
    <w:p w14:paraId="3F1862CF" w14:textId="77777777" w:rsidR="00063F42" w:rsidRDefault="00407EDC" w:rsidP="00827359">
      <w:pPr>
        <w:jc w:val="both"/>
      </w:pPr>
      <w:r>
        <w:t> </w:t>
      </w:r>
    </w:p>
    <w:p w14:paraId="259381F5"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Die Pflegepauschale ist abweichend von Ziffer 8.4 EVB-IT Pflege S-AGB nicht 30 Tage sondern </w:t>
      </w:r>
      <w:r>
        <w:rPr>
          <w:u w:val="single"/>
        </w:rPr>
        <w:t>_____</w:t>
      </w:r>
      <w:r>
        <w:t> Tage nach Zugang einer prüffähigen Rechnung zu zahlen.</w:t>
      </w:r>
    </w:p>
    <w:p w14:paraId="26ED56EB" w14:textId="77777777" w:rsidR="00063F42" w:rsidRDefault="00063F42" w:rsidP="00827359">
      <w:pPr>
        <w:jc w:val="both"/>
      </w:pPr>
    </w:p>
    <w:p w14:paraId="7A2C30B6" w14:textId="77777777" w:rsidR="00063F42" w:rsidRDefault="00407EDC" w:rsidP="00827359">
      <w:pPr>
        <w:pStyle w:val="berschrift2"/>
        <w:keepNext/>
        <w:numPr>
          <w:ilvl w:val="1"/>
          <w:numId w:val="2"/>
        </w:numPr>
        <w:jc w:val="both"/>
      </w:pPr>
      <w:bookmarkStart w:id="79" w:name="_Toc224905253"/>
      <w:r>
        <w:t>Servicezeiten* für die Pflegeleistungen</w:t>
      </w:r>
      <w:bookmarkEnd w:id="79"/>
    </w:p>
    <w:p w14:paraId="0C55B0EE"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Die Servicezeiten ergeben sich aus Anlage Nr. _____.</w:t>
      </w:r>
    </w:p>
    <w:p w14:paraId="4E7142D9"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Die Servicezeiten ergeben sich aus nachfolgender Tabelle.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000" w:firstRow="0" w:lastRow="0" w:firstColumn="0" w:lastColumn="0" w:noHBand="0" w:noVBand="0"/>
      </w:tblPr>
      <w:tblGrid>
        <w:gridCol w:w="1243"/>
        <w:gridCol w:w="1944"/>
        <w:gridCol w:w="1228"/>
        <w:gridCol w:w="4816"/>
      </w:tblGrid>
      <w:tr w:rsidR="00063F42" w14:paraId="3F7EAE1D" w14:textId="77777777">
        <w:trPr>
          <w:tblHeader/>
        </w:trPr>
        <w:tc>
          <w:tcPr>
            <w:tcW w:w="700" w:type="pct"/>
            <w:shd w:val="solid" w:color="E7E6E6" w:fill="FF0000"/>
          </w:tcPr>
          <w:p w14:paraId="6A1E54FF" w14:textId="77777777" w:rsidR="00063F42" w:rsidRDefault="00407EDC" w:rsidP="00827359">
            <w:pPr>
              <w:jc w:val="both"/>
            </w:pPr>
            <w:r>
              <w:t> Tage</w:t>
            </w:r>
          </w:p>
        </w:tc>
        <w:tc>
          <w:tcPr>
            <w:tcW w:w="900" w:type="pct"/>
            <w:shd w:val="solid" w:color="E7E6E6" w:fill="FF0000"/>
          </w:tcPr>
          <w:p w14:paraId="28AFB67F" w14:textId="77777777" w:rsidR="00063F42" w:rsidRDefault="00407EDC" w:rsidP="00827359">
            <w:pPr>
              <w:jc w:val="both"/>
            </w:pPr>
            <w:r>
              <w:t>Störungsbeseitigung gemäß Nummer 7.2</w:t>
            </w:r>
          </w:p>
        </w:tc>
        <w:tc>
          <w:tcPr>
            <w:tcW w:w="700" w:type="pct"/>
            <w:shd w:val="solid" w:color="E7E6E6" w:fill="FF0000"/>
          </w:tcPr>
          <w:p w14:paraId="77F8E346" w14:textId="77777777" w:rsidR="00063F42" w:rsidRDefault="00407EDC" w:rsidP="00827359">
            <w:pPr>
              <w:jc w:val="both"/>
            </w:pPr>
            <w:r>
              <w:t>Hotline gemäß Nummer 7.3</w:t>
            </w:r>
          </w:p>
        </w:tc>
        <w:tc>
          <w:tcPr>
            <w:tcW w:w="2600" w:type="pct"/>
            <w:shd w:val="solid" w:color="E7E6E6" w:fill="FF0000"/>
          </w:tcPr>
          <w:p w14:paraId="2233FD07" w14:textId="77777777" w:rsidR="00063F42" w:rsidRDefault="00407EDC" w:rsidP="00827359">
            <w:pPr>
              <w:jc w:val="both"/>
            </w:pPr>
            <w:r>
              <w:t>ggf. sonstige Pflegeleistungen gemäß Nummer 7.4</w:t>
            </w:r>
          </w:p>
        </w:tc>
      </w:tr>
      <w:tr w:rsidR="00063F42" w14:paraId="5A255578" w14:textId="77777777">
        <w:tc>
          <w:tcPr>
            <w:tcW w:w="700" w:type="pct"/>
          </w:tcPr>
          <w:p w14:paraId="79EA6DB1" w14:textId="77777777" w:rsidR="00063F42" w:rsidRDefault="00407EDC" w:rsidP="00827359">
            <w:pPr>
              <w:jc w:val="both"/>
            </w:pPr>
            <w:r>
              <w:t>an Arbeitstagen Mo-Do</w:t>
            </w:r>
          </w:p>
        </w:tc>
        <w:tc>
          <w:tcPr>
            <w:tcW w:w="900" w:type="pct"/>
          </w:tcPr>
          <w:p w14:paraId="317F135E" w14:textId="77777777" w:rsidR="00063F42" w:rsidRDefault="00407EDC" w:rsidP="00827359">
            <w:pPr>
              <w:jc w:val="both"/>
            </w:pPr>
            <w:r>
              <w:t>von </w:t>
            </w:r>
          </w:p>
          <w:p w14:paraId="7316BE8F" w14:textId="77777777" w:rsidR="00063F42" w:rsidRDefault="00407EDC" w:rsidP="00827359">
            <w:pPr>
              <w:jc w:val="both"/>
            </w:pPr>
            <w:r>
              <w:t>bis </w:t>
            </w:r>
          </w:p>
        </w:tc>
        <w:tc>
          <w:tcPr>
            <w:tcW w:w="700" w:type="pct"/>
          </w:tcPr>
          <w:p w14:paraId="4A9963BE" w14:textId="77777777" w:rsidR="00063F42" w:rsidRDefault="00407EDC" w:rsidP="00827359">
            <w:pPr>
              <w:jc w:val="both"/>
            </w:pPr>
            <w:r>
              <w:t>von </w:t>
            </w:r>
          </w:p>
          <w:p w14:paraId="79944A29" w14:textId="77777777" w:rsidR="00063F42" w:rsidRDefault="00407EDC" w:rsidP="00827359">
            <w:pPr>
              <w:jc w:val="both"/>
            </w:pPr>
            <w:r>
              <w:t>bis </w:t>
            </w:r>
          </w:p>
        </w:tc>
        <w:tc>
          <w:tcPr>
            <w:tcW w:w="2600" w:type="pct"/>
          </w:tcPr>
          <w:p w14:paraId="48EDF471" w14:textId="77777777" w:rsidR="00063F42" w:rsidRDefault="00407EDC" w:rsidP="00827359">
            <w:pPr>
              <w:jc w:val="both"/>
            </w:pPr>
            <w:r>
              <w:t>von </w:t>
            </w:r>
          </w:p>
          <w:p w14:paraId="6BC75C1B" w14:textId="77777777" w:rsidR="00063F42" w:rsidRDefault="00407EDC" w:rsidP="00827359">
            <w:pPr>
              <w:jc w:val="both"/>
            </w:pPr>
            <w:r>
              <w:t>bis </w:t>
            </w:r>
          </w:p>
        </w:tc>
      </w:tr>
      <w:tr w:rsidR="00063F42" w14:paraId="09BE4F5D" w14:textId="77777777">
        <w:tc>
          <w:tcPr>
            <w:tcW w:w="700" w:type="pct"/>
          </w:tcPr>
          <w:p w14:paraId="654CB887" w14:textId="77777777" w:rsidR="00063F42" w:rsidRDefault="00407EDC" w:rsidP="00827359">
            <w:pPr>
              <w:jc w:val="both"/>
            </w:pPr>
            <w:r>
              <w:t>an Arbeitstagen Fr</w:t>
            </w:r>
          </w:p>
        </w:tc>
        <w:tc>
          <w:tcPr>
            <w:tcW w:w="900" w:type="pct"/>
          </w:tcPr>
          <w:p w14:paraId="4B500E60" w14:textId="77777777" w:rsidR="00063F42" w:rsidRDefault="00407EDC" w:rsidP="00827359">
            <w:pPr>
              <w:jc w:val="both"/>
            </w:pPr>
            <w:r>
              <w:t>von </w:t>
            </w:r>
          </w:p>
          <w:p w14:paraId="594451F7" w14:textId="77777777" w:rsidR="00063F42" w:rsidRDefault="00407EDC" w:rsidP="00827359">
            <w:pPr>
              <w:jc w:val="both"/>
            </w:pPr>
            <w:r>
              <w:t>bis </w:t>
            </w:r>
          </w:p>
        </w:tc>
        <w:tc>
          <w:tcPr>
            <w:tcW w:w="700" w:type="pct"/>
          </w:tcPr>
          <w:p w14:paraId="2D094972" w14:textId="77777777" w:rsidR="00063F42" w:rsidRDefault="00407EDC" w:rsidP="00827359">
            <w:pPr>
              <w:jc w:val="both"/>
            </w:pPr>
            <w:r>
              <w:t>von </w:t>
            </w:r>
          </w:p>
          <w:p w14:paraId="585376A6" w14:textId="77777777" w:rsidR="00063F42" w:rsidRDefault="00407EDC" w:rsidP="00827359">
            <w:pPr>
              <w:jc w:val="both"/>
            </w:pPr>
            <w:r>
              <w:t>bis </w:t>
            </w:r>
          </w:p>
        </w:tc>
        <w:tc>
          <w:tcPr>
            <w:tcW w:w="2600" w:type="pct"/>
          </w:tcPr>
          <w:p w14:paraId="14FBAF26" w14:textId="77777777" w:rsidR="00063F42" w:rsidRDefault="00407EDC" w:rsidP="00827359">
            <w:pPr>
              <w:jc w:val="both"/>
            </w:pPr>
            <w:r>
              <w:t>von </w:t>
            </w:r>
          </w:p>
          <w:p w14:paraId="167B0D6A" w14:textId="77777777" w:rsidR="00063F42" w:rsidRDefault="00407EDC" w:rsidP="00827359">
            <w:pPr>
              <w:jc w:val="both"/>
            </w:pPr>
            <w:r>
              <w:t>bis </w:t>
            </w:r>
          </w:p>
        </w:tc>
      </w:tr>
      <w:tr w:rsidR="00063F42" w14:paraId="1B6C656B" w14:textId="77777777">
        <w:tc>
          <w:tcPr>
            <w:tcW w:w="700" w:type="pct"/>
          </w:tcPr>
          <w:p w14:paraId="64F74A92" w14:textId="77777777" w:rsidR="00063F42" w:rsidRDefault="00407EDC" w:rsidP="00827359">
            <w:pPr>
              <w:jc w:val="both"/>
            </w:pPr>
            <w:r>
              <w:t>an Samstagen</w:t>
            </w:r>
          </w:p>
        </w:tc>
        <w:tc>
          <w:tcPr>
            <w:tcW w:w="900" w:type="pct"/>
          </w:tcPr>
          <w:p w14:paraId="7DF4AE2F" w14:textId="77777777" w:rsidR="00063F42" w:rsidRDefault="00407EDC" w:rsidP="00827359">
            <w:pPr>
              <w:jc w:val="both"/>
            </w:pPr>
            <w:r>
              <w:t>von </w:t>
            </w:r>
          </w:p>
          <w:p w14:paraId="2ECB378A" w14:textId="77777777" w:rsidR="00063F42" w:rsidRDefault="00407EDC" w:rsidP="00827359">
            <w:pPr>
              <w:jc w:val="both"/>
            </w:pPr>
            <w:r>
              <w:t>bis </w:t>
            </w:r>
          </w:p>
        </w:tc>
        <w:tc>
          <w:tcPr>
            <w:tcW w:w="700" w:type="pct"/>
          </w:tcPr>
          <w:p w14:paraId="451E635A" w14:textId="77777777" w:rsidR="00063F42" w:rsidRDefault="00407EDC" w:rsidP="00827359">
            <w:pPr>
              <w:jc w:val="both"/>
            </w:pPr>
            <w:r>
              <w:t>von </w:t>
            </w:r>
          </w:p>
          <w:p w14:paraId="39D652B5" w14:textId="77777777" w:rsidR="00063F42" w:rsidRDefault="00407EDC" w:rsidP="00827359">
            <w:pPr>
              <w:jc w:val="both"/>
            </w:pPr>
            <w:r>
              <w:t>bis </w:t>
            </w:r>
          </w:p>
        </w:tc>
        <w:tc>
          <w:tcPr>
            <w:tcW w:w="2600" w:type="pct"/>
          </w:tcPr>
          <w:p w14:paraId="6E2FA984" w14:textId="77777777" w:rsidR="00063F42" w:rsidRDefault="00407EDC" w:rsidP="00827359">
            <w:pPr>
              <w:jc w:val="both"/>
            </w:pPr>
            <w:r>
              <w:t>von </w:t>
            </w:r>
          </w:p>
          <w:p w14:paraId="35871CE6" w14:textId="77777777" w:rsidR="00063F42" w:rsidRDefault="00407EDC" w:rsidP="00827359">
            <w:pPr>
              <w:jc w:val="both"/>
            </w:pPr>
            <w:r>
              <w:t>bis </w:t>
            </w:r>
          </w:p>
        </w:tc>
      </w:tr>
      <w:tr w:rsidR="00063F42" w14:paraId="161099A4" w14:textId="77777777">
        <w:tc>
          <w:tcPr>
            <w:tcW w:w="700" w:type="pct"/>
          </w:tcPr>
          <w:p w14:paraId="287B86C0" w14:textId="77777777" w:rsidR="00063F42" w:rsidRDefault="00407EDC" w:rsidP="00827359">
            <w:pPr>
              <w:jc w:val="both"/>
            </w:pPr>
            <w:r>
              <w:lastRenderedPageBreak/>
              <w:t>an Sonntagen</w:t>
            </w:r>
          </w:p>
        </w:tc>
        <w:tc>
          <w:tcPr>
            <w:tcW w:w="900" w:type="pct"/>
          </w:tcPr>
          <w:p w14:paraId="25ED352A" w14:textId="77777777" w:rsidR="00063F42" w:rsidRDefault="00407EDC" w:rsidP="00827359">
            <w:pPr>
              <w:jc w:val="both"/>
            </w:pPr>
            <w:r>
              <w:t>von </w:t>
            </w:r>
          </w:p>
          <w:p w14:paraId="181D55B1" w14:textId="77777777" w:rsidR="00063F42" w:rsidRDefault="00407EDC" w:rsidP="00827359">
            <w:pPr>
              <w:jc w:val="both"/>
            </w:pPr>
            <w:r>
              <w:t>bis </w:t>
            </w:r>
          </w:p>
        </w:tc>
        <w:tc>
          <w:tcPr>
            <w:tcW w:w="700" w:type="pct"/>
          </w:tcPr>
          <w:p w14:paraId="386D1B14" w14:textId="77777777" w:rsidR="00063F42" w:rsidRDefault="00407EDC" w:rsidP="00827359">
            <w:pPr>
              <w:jc w:val="both"/>
            </w:pPr>
            <w:r>
              <w:t>von </w:t>
            </w:r>
          </w:p>
          <w:p w14:paraId="4CB49572" w14:textId="77777777" w:rsidR="00063F42" w:rsidRDefault="00407EDC" w:rsidP="00827359">
            <w:pPr>
              <w:jc w:val="both"/>
            </w:pPr>
            <w:r>
              <w:t>bis </w:t>
            </w:r>
          </w:p>
        </w:tc>
        <w:tc>
          <w:tcPr>
            <w:tcW w:w="2600" w:type="pct"/>
          </w:tcPr>
          <w:p w14:paraId="46D625AF" w14:textId="77777777" w:rsidR="00063F42" w:rsidRDefault="00407EDC" w:rsidP="00827359">
            <w:pPr>
              <w:jc w:val="both"/>
            </w:pPr>
            <w:r>
              <w:t>von </w:t>
            </w:r>
          </w:p>
          <w:p w14:paraId="20707A4D" w14:textId="77777777" w:rsidR="00063F42" w:rsidRDefault="00407EDC" w:rsidP="00827359">
            <w:pPr>
              <w:jc w:val="both"/>
            </w:pPr>
            <w:r>
              <w:t>bis </w:t>
            </w:r>
          </w:p>
        </w:tc>
      </w:tr>
      <w:tr w:rsidR="00063F42" w14:paraId="04D31842" w14:textId="77777777">
        <w:tc>
          <w:tcPr>
            <w:tcW w:w="700" w:type="pct"/>
          </w:tcPr>
          <w:p w14:paraId="15E2EEDD" w14:textId="77777777" w:rsidR="00063F42" w:rsidRDefault="00407EDC" w:rsidP="00827359">
            <w:pPr>
              <w:jc w:val="both"/>
            </w:pPr>
            <w:r>
              <w:t>an Feiertagen am Erfüllungsort</w:t>
            </w:r>
          </w:p>
        </w:tc>
        <w:tc>
          <w:tcPr>
            <w:tcW w:w="900" w:type="pct"/>
          </w:tcPr>
          <w:p w14:paraId="3DF2564C" w14:textId="77777777" w:rsidR="00063F42" w:rsidRDefault="00407EDC" w:rsidP="00827359">
            <w:pPr>
              <w:jc w:val="both"/>
            </w:pPr>
            <w:r>
              <w:t>von </w:t>
            </w:r>
          </w:p>
          <w:p w14:paraId="14E57C6D" w14:textId="77777777" w:rsidR="00063F42" w:rsidRDefault="00407EDC" w:rsidP="00827359">
            <w:pPr>
              <w:jc w:val="both"/>
            </w:pPr>
            <w:r>
              <w:t>bis </w:t>
            </w:r>
          </w:p>
        </w:tc>
        <w:tc>
          <w:tcPr>
            <w:tcW w:w="700" w:type="pct"/>
          </w:tcPr>
          <w:p w14:paraId="42E31AC5" w14:textId="77777777" w:rsidR="00063F42" w:rsidRDefault="00407EDC" w:rsidP="00827359">
            <w:pPr>
              <w:jc w:val="both"/>
            </w:pPr>
            <w:r>
              <w:t>von </w:t>
            </w:r>
          </w:p>
          <w:p w14:paraId="1D86C1BF" w14:textId="77777777" w:rsidR="00063F42" w:rsidRDefault="00407EDC" w:rsidP="00827359">
            <w:pPr>
              <w:jc w:val="both"/>
            </w:pPr>
            <w:r>
              <w:t>bis </w:t>
            </w:r>
          </w:p>
        </w:tc>
        <w:tc>
          <w:tcPr>
            <w:tcW w:w="2600" w:type="pct"/>
          </w:tcPr>
          <w:p w14:paraId="55C38F7B" w14:textId="77777777" w:rsidR="00063F42" w:rsidRDefault="00407EDC" w:rsidP="00827359">
            <w:pPr>
              <w:jc w:val="both"/>
            </w:pPr>
            <w:r>
              <w:t>von </w:t>
            </w:r>
          </w:p>
          <w:p w14:paraId="4A644C62" w14:textId="77777777" w:rsidR="00063F42" w:rsidRDefault="00407EDC" w:rsidP="00827359">
            <w:pPr>
              <w:jc w:val="both"/>
            </w:pPr>
            <w:r>
              <w:t>bis </w:t>
            </w:r>
          </w:p>
        </w:tc>
      </w:tr>
    </w:tbl>
    <w:p w14:paraId="3156487C" w14:textId="77777777" w:rsidR="00063F42" w:rsidRDefault="00063F42" w:rsidP="00827359">
      <w:pPr>
        <w:jc w:val="both"/>
      </w:pPr>
    </w:p>
    <w:p w14:paraId="562792D7" w14:textId="77777777" w:rsidR="00063F42" w:rsidRDefault="00407EDC" w:rsidP="00827359">
      <w:pPr>
        <w:pStyle w:val="berschrift2"/>
        <w:keepNext/>
        <w:numPr>
          <w:ilvl w:val="1"/>
          <w:numId w:val="2"/>
        </w:numPr>
        <w:jc w:val="both"/>
      </w:pPr>
      <w:bookmarkStart w:id="80" w:name="_Toc224905254"/>
      <w:r>
        <w:t>Art und Umfang der Pflegeleistungen</w:t>
      </w:r>
      <w:bookmarkEnd w:id="80"/>
    </w:p>
    <w:p w14:paraId="47391B1F" w14:textId="77777777" w:rsidR="00063F42" w:rsidRDefault="00407EDC" w:rsidP="00827359">
      <w:pPr>
        <w:pStyle w:val="berschrift3"/>
        <w:keepNext/>
        <w:numPr>
          <w:ilvl w:val="2"/>
          <w:numId w:val="2"/>
        </w:numPr>
        <w:jc w:val="both"/>
      </w:pPr>
      <w:r>
        <w:t>Überlassung neuer Programmstände* der Standardsoftware* </w:t>
      </w:r>
    </w:p>
    <w:p w14:paraId="74D24601"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Die zu überlassenden Programmstände ergeben sich aus Anlage Nr. </w:t>
      </w:r>
      <w:r>
        <w:rPr>
          <w:u w:val="single"/>
        </w:rPr>
        <w:t>_____</w:t>
      </w:r>
      <w:r>
        <w:t>.</w:t>
      </w:r>
    </w:p>
    <w:p w14:paraId="41D49B16"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Der Auftragnehmer verpflichtet sich, verfügbare neue Programmstände* zu überlassen, wie nachfolgend geregelt:</w:t>
      </w:r>
    </w:p>
    <w:p w14:paraId="144E6540" w14:textId="77777777" w:rsidR="00063F42" w:rsidRDefault="00407EDC" w:rsidP="00827359">
      <w:pPr>
        <w:tabs>
          <w:tab w:val="left" w:pos="431"/>
        </w:tabs>
        <w:ind w:left="863"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Patches*, Updates*</w:t>
      </w:r>
    </w:p>
    <w:p w14:paraId="1E8EFBF4" w14:textId="77777777" w:rsidR="00063F42" w:rsidRDefault="00407EDC" w:rsidP="00827359">
      <w:pPr>
        <w:tabs>
          <w:tab w:val="left" w:pos="431"/>
        </w:tabs>
        <w:ind w:left="1296" w:hanging="431"/>
        <w:jc w:val="both"/>
      </w:pPr>
      <w:r>
        <w:t>Zeitpunkt der Leistung</w:t>
      </w:r>
    </w:p>
    <w:p w14:paraId="6E647FDA" w14:textId="77777777" w:rsidR="00063F42" w:rsidRDefault="00407EDC" w:rsidP="00827359">
      <w:pPr>
        <w:tabs>
          <w:tab w:val="left" w:pos="431"/>
        </w:tabs>
        <w:ind w:left="1296"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Auf Anforderung des Auftraggebers</w:t>
      </w:r>
    </w:p>
    <w:p w14:paraId="2089C196" w14:textId="77777777" w:rsidR="00063F42" w:rsidRDefault="00407EDC" w:rsidP="00827359">
      <w:pPr>
        <w:tabs>
          <w:tab w:val="left" w:pos="431"/>
        </w:tabs>
        <w:ind w:left="1296"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Unverzüglich, sobald verfügbar</w:t>
      </w:r>
    </w:p>
    <w:p w14:paraId="5FD466D7" w14:textId="77777777" w:rsidR="00063F42" w:rsidRDefault="00407EDC" w:rsidP="00827359">
      <w:pPr>
        <w:tabs>
          <w:tab w:val="left" w:pos="431"/>
        </w:tabs>
        <w:ind w:left="863"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Upgrades*</w:t>
      </w:r>
    </w:p>
    <w:p w14:paraId="727A2DA7" w14:textId="77777777" w:rsidR="00063F42" w:rsidRDefault="00407EDC" w:rsidP="00827359">
      <w:pPr>
        <w:tabs>
          <w:tab w:val="left" w:pos="431"/>
        </w:tabs>
        <w:ind w:left="1296" w:hanging="431"/>
        <w:jc w:val="both"/>
      </w:pPr>
      <w:r>
        <w:t>Zeitpunkt der Leistung</w:t>
      </w:r>
    </w:p>
    <w:p w14:paraId="543660EB" w14:textId="77777777" w:rsidR="00063F42" w:rsidRDefault="00407EDC" w:rsidP="00827359">
      <w:pPr>
        <w:tabs>
          <w:tab w:val="left" w:pos="431"/>
        </w:tabs>
        <w:ind w:left="1296"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Auf Anforderung des Auftraggebers</w:t>
      </w:r>
    </w:p>
    <w:p w14:paraId="4530FDF3" w14:textId="77777777" w:rsidR="00063F42" w:rsidRDefault="00407EDC" w:rsidP="00827359">
      <w:pPr>
        <w:tabs>
          <w:tab w:val="left" w:pos="431"/>
        </w:tabs>
        <w:ind w:left="1296"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Unverzüglich, sobald verfügbar</w:t>
      </w:r>
    </w:p>
    <w:p w14:paraId="038B204F" w14:textId="77777777" w:rsidR="00063F42" w:rsidRDefault="00407EDC" w:rsidP="00827359">
      <w:pPr>
        <w:tabs>
          <w:tab w:val="left" w:pos="431"/>
        </w:tabs>
        <w:ind w:left="863"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Releases/ Versionen*</w:t>
      </w:r>
    </w:p>
    <w:p w14:paraId="0B631FB0" w14:textId="77777777" w:rsidR="00063F42" w:rsidRDefault="00407EDC" w:rsidP="00827359">
      <w:pPr>
        <w:tabs>
          <w:tab w:val="left" w:pos="431"/>
        </w:tabs>
        <w:ind w:left="1296" w:hanging="431"/>
        <w:jc w:val="both"/>
      </w:pPr>
      <w:r>
        <w:t>Zeitpunkt der Leistung</w:t>
      </w:r>
    </w:p>
    <w:p w14:paraId="74C3641F" w14:textId="77777777" w:rsidR="00063F42" w:rsidRDefault="00407EDC" w:rsidP="00827359">
      <w:pPr>
        <w:tabs>
          <w:tab w:val="left" w:pos="431"/>
        </w:tabs>
        <w:ind w:left="1296"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Auf Anforderung des Auftraggebers</w:t>
      </w:r>
    </w:p>
    <w:p w14:paraId="06E4FA84" w14:textId="77777777" w:rsidR="00063F42" w:rsidRDefault="00407EDC" w:rsidP="00827359">
      <w:pPr>
        <w:tabs>
          <w:tab w:val="left" w:pos="431"/>
        </w:tabs>
        <w:ind w:left="1296"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Unverzüglich, sobald verfügbar</w:t>
      </w:r>
    </w:p>
    <w:p w14:paraId="196B5A2B"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Der Auftragnehmer verpflichtet sich, neue Programmstände* zur Umsetzung von in Anlage Nr. _____ genannten Gesetzes- und sonstigen Normänderungen (gemäß Ziffer 2.1.2 EVB-IT Pflege-S AGB) zu überlassen.</w:t>
      </w:r>
    </w:p>
    <w:p w14:paraId="466EF0A6"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Besondere Vereinbarung zur Installation der Programmstände* durch den Auftragnehmer gemäß Anlage Nr. </w:t>
      </w:r>
      <w:r>
        <w:rPr>
          <w:u w:val="single"/>
        </w:rPr>
        <w:t>_____</w:t>
      </w:r>
      <w:r>
        <w:t>.</w:t>
      </w:r>
    </w:p>
    <w:p w14:paraId="2912DFA8"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Regelung zur Abnahme der Installation der Programmstände* gemäß Anlage Nr. </w:t>
      </w:r>
      <w:r>
        <w:rPr>
          <w:u w:val="single"/>
        </w:rPr>
        <w:t>_____</w:t>
      </w:r>
    </w:p>
    <w:p w14:paraId="541AF138" w14:textId="77777777" w:rsidR="00063F42" w:rsidRDefault="00407EDC" w:rsidP="00827359">
      <w:pPr>
        <w:pStyle w:val="berschrift4"/>
        <w:keepNext/>
        <w:numPr>
          <w:ilvl w:val="3"/>
          <w:numId w:val="2"/>
        </w:numPr>
        <w:jc w:val="both"/>
      </w:pPr>
      <w:r>
        <w:t>Art der Lieferung der zu überlassender Programmstände*</w:t>
      </w:r>
    </w:p>
    <w:p w14:paraId="28A4CC3C" w14:textId="77777777" w:rsidR="00063F42" w:rsidRDefault="00407EDC" w:rsidP="00827359">
      <w:pPr>
        <w:jc w:val="both"/>
      </w:pPr>
      <w:r>
        <w:t>Der Auftragnehmer liefert die Programmstände* wie folgt:</w:t>
      </w:r>
    </w:p>
    <w:p w14:paraId="553BD9EF"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auf Datenträger: Typ: _____, Kennzeichnung: _____.</w:t>
      </w:r>
    </w:p>
    <w:p w14:paraId="7424923E"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in folgender Form: _____ (z.B. durch Bereitstellung zum Download*).</w:t>
      </w:r>
    </w:p>
    <w:p w14:paraId="3A0B4E5C"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wie in Anlage Nr. _____ beschrieben.</w:t>
      </w:r>
    </w:p>
    <w:p w14:paraId="5EC9E062" w14:textId="77777777" w:rsidR="00063F42" w:rsidRDefault="00407EDC" w:rsidP="00827359">
      <w:pPr>
        <w:pStyle w:val="berschrift4"/>
        <w:keepNext/>
        <w:numPr>
          <w:ilvl w:val="3"/>
          <w:numId w:val="2"/>
        </w:numPr>
        <w:jc w:val="both"/>
      </w:pPr>
      <w:r>
        <w:lastRenderedPageBreak/>
        <w:t>Vergütung</w:t>
      </w:r>
    </w:p>
    <w:p w14:paraId="01B1FBF4" w14:textId="77777777" w:rsidR="00063F42" w:rsidRDefault="00407EDC" w:rsidP="00827359">
      <w:pPr>
        <w:jc w:val="both"/>
      </w:pPr>
      <w:r>
        <w:t>Es erfolgt keine gesonderte Vergütung der Installation der neuen Programmstände*; die Vergütung für die Leistungen dieser Nummer ist in der Pflegepauschale ent­halten, sofern nicht nachfolgend Abweichendes geregelt ist.</w:t>
      </w:r>
    </w:p>
    <w:p w14:paraId="241B65C8"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Ausgenommen hiervon ist die Installation der neuen Programmstände*, die nach Aufwand gemäß Teil A, Abschnitt "Vergütung der Leistungen"</w:t>
      </w:r>
    </w:p>
    <w:p w14:paraId="4A1C6E98" w14:textId="77777777" w:rsidR="00063F42" w:rsidRDefault="00407EDC" w:rsidP="00827359">
      <w:pPr>
        <w:tabs>
          <w:tab w:val="left" w:pos="431"/>
        </w:tabs>
        <w:ind w:left="863"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mit einer Obergrenze in Höhe von _____ pro _____ (z.B. pro Programmstand*, Monat, Quartal, Jahr etc.)</w:t>
      </w:r>
    </w:p>
    <w:p w14:paraId="3FCB8BE5" w14:textId="77777777" w:rsidR="00063F42" w:rsidRDefault="00407EDC" w:rsidP="00827359">
      <w:pPr>
        <w:tabs>
          <w:tab w:val="left" w:pos="431"/>
        </w:tabs>
        <w:ind w:left="863" w:hanging="431"/>
        <w:jc w:val="both"/>
      </w:pPr>
      <w:r>
        <w:t>gesondert zu vergüten ist.</w:t>
      </w:r>
    </w:p>
    <w:p w14:paraId="7EC29F63" w14:textId="77777777" w:rsidR="00063F42" w:rsidRDefault="00407EDC" w:rsidP="00827359">
      <w:pPr>
        <w:pStyle w:val="berschrift3"/>
        <w:keepNext/>
        <w:numPr>
          <w:ilvl w:val="2"/>
          <w:numId w:val="2"/>
        </w:numPr>
        <w:jc w:val="both"/>
      </w:pPr>
      <w:r>
        <w:t>Störungsbeseitigung</w:t>
      </w:r>
    </w:p>
    <w:p w14:paraId="0B6998F2" w14:textId="77777777" w:rsidR="00063F42" w:rsidRDefault="00407EDC" w:rsidP="00827359">
      <w:pPr>
        <w:pStyle w:val="berschrift4"/>
        <w:keepNext/>
        <w:numPr>
          <w:ilvl w:val="3"/>
          <w:numId w:val="2"/>
        </w:numPr>
        <w:jc w:val="both"/>
      </w:pPr>
      <w:r>
        <w:t>Leistungsumfang</w:t>
      </w:r>
    </w:p>
    <w:p w14:paraId="6D1D38AE"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Der Auftragnehmer verpflichtet sich, Störungen* der Standardsoftware* gemäß Anlage Nr. _____ zu beseitigen.</w:t>
      </w:r>
    </w:p>
    <w:p w14:paraId="151450F7"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Der Auftragnehmer ist abweichend von Ziffer 2.2 EVB-IT Pflege S-AGB verpflichtet, soweit erforderlich, im Rahmen der Pflicht zur Bereitstellung einer Umgehungslösung auch Eingriffe in deren Objekt- bzw. Quellcode vorzunehmen.</w:t>
      </w:r>
    </w:p>
    <w:p w14:paraId="4772E0FB"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Der Auftragnehmer ist abweichend von Ziffer 2.2 EVB-IT Pflege S-AGB nicht berechtigt, eine Störung* zunächst durch Bereitstellung einer Umgehungslösung zu beseitigen.</w:t>
      </w:r>
    </w:p>
    <w:p w14:paraId="1D2DE171"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Der Auftraggeber ist abweichend von Ziffer 2.2.1 EVB-IT Pflege S-AGB zur Übernahme eines neuen Programmstandes * im Rahmen der Störungsbeseitigung nicht verpflichtet.</w:t>
      </w:r>
    </w:p>
    <w:p w14:paraId="042E60E1" w14:textId="77777777" w:rsidR="00063F42" w:rsidRDefault="00407EDC" w:rsidP="00827359">
      <w:pPr>
        <w:tabs>
          <w:tab w:val="left" w:pos="431"/>
        </w:tabs>
        <w:ind w:left="431" w:hanging="431"/>
        <w:jc w:val="both"/>
      </w:pPr>
      <w:r>
        <w:fldChar w:fldCharType="begin">
          <w:ffData>
            <w:name w:val=""/>
            <w:enabled/>
            <w:calcOnExit w:val="0"/>
            <w:checkBox>
              <w:sizeAuto/>
              <w:default w:val="0"/>
              <w:checked/>
            </w:checkBox>
          </w:ffData>
        </w:fldChar>
      </w:r>
      <w:r>
        <w:instrText xml:space="preserve">     FORMCHECKBOX   </w:instrText>
      </w:r>
      <w:r w:rsidR="002472EA">
        <w:fldChar w:fldCharType="separate"/>
      </w:r>
      <w:r>
        <w:fldChar w:fldCharType="end"/>
      </w:r>
      <w:r>
        <w:tab/>
        <w:t>Weitere Vereinbarungen gemäß Anlage Nr. </w:t>
      </w:r>
      <w:r>
        <w:rPr>
          <w:u w:val="single"/>
        </w:rPr>
        <w:t>1</w:t>
      </w:r>
      <w:r>
        <w:t>.</w:t>
      </w:r>
    </w:p>
    <w:p w14:paraId="02474D64" w14:textId="77777777" w:rsidR="00063F42" w:rsidRDefault="00407EDC" w:rsidP="00827359">
      <w:pPr>
        <w:tabs>
          <w:tab w:val="left" w:pos="431"/>
        </w:tabs>
        <w:ind w:left="863" w:hanging="431"/>
        <w:jc w:val="both"/>
      </w:pPr>
      <w:r>
        <w:t>¹ Achtung! Bei Vereinbarung dieser Leistung ist zu beachten, dass der Auftragnehmer zu ihrer Erbringung auch technisch (z.B. Zugang zum Quellcode) und rechtlich (z.B. Bearbeitungsrecht) in der Lage sein muss.</w:t>
      </w:r>
    </w:p>
    <w:p w14:paraId="0470AAE8" w14:textId="77777777" w:rsidR="00063F42" w:rsidRDefault="00407EDC" w:rsidP="00827359">
      <w:pPr>
        <w:pStyle w:val="berschrift4"/>
        <w:keepNext/>
        <w:numPr>
          <w:ilvl w:val="3"/>
          <w:numId w:val="2"/>
        </w:numPr>
        <w:jc w:val="both"/>
      </w:pPr>
      <w:r>
        <w:t>Kenntniserlangung von Störungen*</w:t>
      </w:r>
    </w:p>
    <w:p w14:paraId="715934E3" w14:textId="77777777" w:rsidR="00063F42" w:rsidRDefault="00407EDC" w:rsidP="00827359">
      <w:pPr>
        <w:pStyle w:val="berschrift5"/>
        <w:keepNext/>
        <w:numPr>
          <w:ilvl w:val="4"/>
          <w:numId w:val="2"/>
        </w:numPr>
        <w:jc w:val="both"/>
      </w:pPr>
      <w:r>
        <w:t>Störungsmeldung durch den Auftraggeber</w:t>
      </w:r>
    </w:p>
    <w:p w14:paraId="064ED88D" w14:textId="77777777" w:rsidR="00063F42" w:rsidRDefault="00407EDC" w:rsidP="00827359">
      <w:pPr>
        <w:jc w:val="both"/>
      </w:pPr>
      <w:r>
        <w:t>Die Störungsmeldung erfolgt an folgende Adresse: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000" w:firstRow="0" w:lastRow="0" w:firstColumn="0" w:lastColumn="0" w:noHBand="0" w:noVBand="0"/>
      </w:tblPr>
      <w:tblGrid>
        <w:gridCol w:w="4615"/>
        <w:gridCol w:w="4616"/>
      </w:tblGrid>
      <w:tr w:rsidR="00063F42" w14:paraId="021FE565" w14:textId="77777777">
        <w:trPr>
          <w:tblHeader/>
        </w:trPr>
        <w:tc>
          <w:tcPr>
            <w:tcW w:w="2500" w:type="pct"/>
            <w:shd w:val="solid" w:color="E7E6E6" w:fill="FF0000"/>
          </w:tcPr>
          <w:p w14:paraId="19D659BD" w14:textId="77777777" w:rsidR="00063F42" w:rsidRDefault="00407EDC" w:rsidP="00827359">
            <w:pPr>
              <w:jc w:val="both"/>
            </w:pPr>
            <w:r>
              <w:t>Art des Kontakts</w:t>
            </w:r>
          </w:p>
        </w:tc>
        <w:tc>
          <w:tcPr>
            <w:tcW w:w="2500" w:type="pct"/>
            <w:shd w:val="solid" w:color="E7E6E6" w:fill="FF0000"/>
          </w:tcPr>
          <w:p w14:paraId="4F3D6A32" w14:textId="77777777" w:rsidR="00063F42" w:rsidRDefault="00407EDC" w:rsidP="00827359">
            <w:pPr>
              <w:jc w:val="both"/>
            </w:pPr>
            <w:r>
              <w:t>Kontaktdaten</w:t>
            </w:r>
          </w:p>
        </w:tc>
      </w:tr>
      <w:tr w:rsidR="00063F42" w14:paraId="733FFB71" w14:textId="77777777">
        <w:tc>
          <w:tcPr>
            <w:tcW w:w="2500" w:type="pct"/>
          </w:tcPr>
          <w:p w14:paraId="1CB01661" w14:textId="77777777" w:rsidR="00063F42" w:rsidRDefault="00407EDC" w:rsidP="00827359">
            <w:pPr>
              <w:jc w:val="both"/>
            </w:pPr>
            <w:r>
              <w:t>Name/Firma:</w:t>
            </w:r>
          </w:p>
        </w:tc>
        <w:tc>
          <w:tcPr>
            <w:tcW w:w="2500" w:type="pct"/>
          </w:tcPr>
          <w:p w14:paraId="2A57540B" w14:textId="77777777" w:rsidR="00063F42" w:rsidRDefault="00063F42" w:rsidP="00827359">
            <w:pPr>
              <w:jc w:val="both"/>
            </w:pPr>
          </w:p>
        </w:tc>
      </w:tr>
      <w:tr w:rsidR="00063F42" w14:paraId="597127E3" w14:textId="77777777">
        <w:tc>
          <w:tcPr>
            <w:tcW w:w="2500" w:type="pct"/>
          </w:tcPr>
          <w:p w14:paraId="789E08E5" w14:textId="77777777" w:rsidR="00063F42" w:rsidRDefault="00407EDC" w:rsidP="00827359">
            <w:pPr>
              <w:jc w:val="both"/>
            </w:pPr>
            <w:r>
              <w:t>Organisationseinheit/Abteilung:</w:t>
            </w:r>
          </w:p>
        </w:tc>
        <w:tc>
          <w:tcPr>
            <w:tcW w:w="2500" w:type="pct"/>
          </w:tcPr>
          <w:p w14:paraId="61C83A4B" w14:textId="77777777" w:rsidR="00063F42" w:rsidRDefault="00063F42" w:rsidP="00827359">
            <w:pPr>
              <w:jc w:val="both"/>
            </w:pPr>
          </w:p>
        </w:tc>
      </w:tr>
      <w:tr w:rsidR="00063F42" w14:paraId="2DD935C9" w14:textId="77777777">
        <w:tc>
          <w:tcPr>
            <w:tcW w:w="2500" w:type="pct"/>
          </w:tcPr>
          <w:p w14:paraId="651404BB"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Postanschrift:</w:t>
            </w:r>
          </w:p>
        </w:tc>
        <w:tc>
          <w:tcPr>
            <w:tcW w:w="2500" w:type="pct"/>
          </w:tcPr>
          <w:p w14:paraId="4C066EE5" w14:textId="77777777" w:rsidR="00063F42" w:rsidRDefault="00063F42" w:rsidP="00827359">
            <w:pPr>
              <w:jc w:val="both"/>
            </w:pPr>
          </w:p>
        </w:tc>
      </w:tr>
      <w:tr w:rsidR="00063F42" w14:paraId="0863E8ED" w14:textId="77777777">
        <w:tc>
          <w:tcPr>
            <w:tcW w:w="2500" w:type="pct"/>
          </w:tcPr>
          <w:p w14:paraId="00F13DC2"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Telefon:</w:t>
            </w:r>
          </w:p>
        </w:tc>
        <w:tc>
          <w:tcPr>
            <w:tcW w:w="2500" w:type="pct"/>
          </w:tcPr>
          <w:p w14:paraId="41DAF7DE" w14:textId="77777777" w:rsidR="00063F42" w:rsidRDefault="00063F42" w:rsidP="00827359">
            <w:pPr>
              <w:jc w:val="both"/>
            </w:pPr>
          </w:p>
        </w:tc>
      </w:tr>
      <w:tr w:rsidR="00063F42" w14:paraId="2F8EF616" w14:textId="77777777">
        <w:tc>
          <w:tcPr>
            <w:tcW w:w="2500" w:type="pct"/>
          </w:tcPr>
          <w:p w14:paraId="7BEB92E7"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Fax:</w:t>
            </w:r>
          </w:p>
        </w:tc>
        <w:tc>
          <w:tcPr>
            <w:tcW w:w="2500" w:type="pct"/>
          </w:tcPr>
          <w:p w14:paraId="176F9AB6" w14:textId="77777777" w:rsidR="00063F42" w:rsidRDefault="00063F42" w:rsidP="00827359">
            <w:pPr>
              <w:jc w:val="both"/>
            </w:pPr>
          </w:p>
        </w:tc>
      </w:tr>
      <w:tr w:rsidR="00063F42" w14:paraId="080A71F6" w14:textId="77777777">
        <w:tc>
          <w:tcPr>
            <w:tcW w:w="2500" w:type="pct"/>
          </w:tcPr>
          <w:p w14:paraId="1A8365CA"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E-Mail:</w:t>
            </w:r>
          </w:p>
        </w:tc>
        <w:tc>
          <w:tcPr>
            <w:tcW w:w="2500" w:type="pct"/>
          </w:tcPr>
          <w:p w14:paraId="3DE4A7E9" w14:textId="77777777" w:rsidR="00063F42" w:rsidRDefault="00063F42" w:rsidP="00827359">
            <w:pPr>
              <w:jc w:val="both"/>
            </w:pPr>
          </w:p>
        </w:tc>
      </w:tr>
      <w:tr w:rsidR="00063F42" w14:paraId="45849FB7" w14:textId="77777777">
        <w:tc>
          <w:tcPr>
            <w:tcW w:w="2500" w:type="pct"/>
          </w:tcPr>
          <w:p w14:paraId="13C29574"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Web-Adresse des Ticketsystems</w:t>
            </w:r>
          </w:p>
        </w:tc>
        <w:tc>
          <w:tcPr>
            <w:tcW w:w="2500" w:type="pct"/>
          </w:tcPr>
          <w:p w14:paraId="2AEC47A0" w14:textId="77777777" w:rsidR="00063F42" w:rsidRDefault="00063F42" w:rsidP="00827359">
            <w:pPr>
              <w:jc w:val="both"/>
            </w:pPr>
          </w:p>
        </w:tc>
      </w:tr>
    </w:tbl>
    <w:p w14:paraId="0BEFFA1D" w14:textId="77777777" w:rsidR="00063F42" w:rsidRDefault="00407EDC" w:rsidP="00827359">
      <w:pPr>
        <w:jc w:val="both"/>
      </w:pPr>
      <w:r>
        <w:t>wie folgt:</w:t>
      </w:r>
    </w:p>
    <w:p w14:paraId="105ADAB8" w14:textId="77777777" w:rsidR="00063F42" w:rsidRDefault="00407EDC" w:rsidP="00827359">
      <w:pPr>
        <w:tabs>
          <w:tab w:val="left" w:pos="431"/>
        </w:tabs>
        <w:ind w:left="431" w:hanging="431"/>
        <w:jc w:val="both"/>
      </w:pPr>
      <w:r>
        <w:lastRenderedPageBreak/>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auf dem Störungsmeldeformular gemäß Muster 1 (siehe auch Ziffer 10.2 EVB-IT Pflege S-AGB)</w:t>
      </w:r>
    </w:p>
    <w:p w14:paraId="08857075"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auf einem Störungsmeldeformular gemäß Anlage Nr. </w:t>
      </w:r>
      <w:r>
        <w:rPr>
          <w:u w:val="single"/>
        </w:rPr>
        <w:t>_____</w:t>
      </w:r>
      <w:r>
        <w:t>.</w:t>
      </w:r>
    </w:p>
    <w:p w14:paraId="0237E10B" w14:textId="77777777" w:rsidR="00063F42" w:rsidRDefault="00407EDC" w:rsidP="00827359">
      <w:pPr>
        <w:tabs>
          <w:tab w:val="left" w:pos="431"/>
        </w:tabs>
        <w:ind w:left="431" w:hanging="431"/>
        <w:jc w:val="both"/>
      </w:pPr>
      <w:r>
        <w:fldChar w:fldCharType="begin">
          <w:ffData>
            <w:name w:val=""/>
            <w:enabled/>
            <w:calcOnExit w:val="0"/>
            <w:checkBox>
              <w:sizeAuto/>
              <w:default w:val="0"/>
              <w:checked/>
            </w:checkBox>
          </w:ffData>
        </w:fldChar>
      </w:r>
      <w:r>
        <w:instrText xml:space="preserve">     FORMCHECKBOX   </w:instrText>
      </w:r>
      <w:r w:rsidR="002472EA">
        <w:fldChar w:fldCharType="separate"/>
      </w:r>
      <w:r>
        <w:fldChar w:fldCharType="end"/>
      </w:r>
      <w:r>
        <w:tab/>
        <w:t>formlos.</w:t>
      </w:r>
    </w:p>
    <w:p w14:paraId="34C120BD"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mit Ticketsystem*</w:t>
      </w:r>
    </w:p>
    <w:p w14:paraId="7011BFE9" w14:textId="77777777" w:rsidR="00063F42" w:rsidRDefault="00407EDC" w:rsidP="00827359">
      <w:pPr>
        <w:tabs>
          <w:tab w:val="left" w:pos="431"/>
        </w:tabs>
        <w:ind w:left="863"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des Auftragnehmers,</w:t>
      </w:r>
    </w:p>
    <w:p w14:paraId="73FC48E6" w14:textId="77777777" w:rsidR="00063F42" w:rsidRDefault="00407EDC" w:rsidP="00827359">
      <w:pPr>
        <w:tabs>
          <w:tab w:val="left" w:pos="431"/>
        </w:tabs>
        <w:ind w:left="863"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des Auftraggebers,</w:t>
      </w:r>
    </w:p>
    <w:p w14:paraId="3085981E" w14:textId="77777777" w:rsidR="00063F42" w:rsidRDefault="00407EDC" w:rsidP="00827359">
      <w:pPr>
        <w:tabs>
          <w:tab w:val="left" w:pos="431"/>
        </w:tabs>
        <w:ind w:left="1296"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welches wie folgt zur Verfügung gestellt wird _____.</w:t>
      </w:r>
    </w:p>
    <w:p w14:paraId="1029746B" w14:textId="77777777" w:rsidR="00063F42" w:rsidRDefault="00407EDC" w:rsidP="00827359">
      <w:pPr>
        <w:pStyle w:val="berschrift5"/>
        <w:keepNext/>
        <w:numPr>
          <w:ilvl w:val="4"/>
          <w:numId w:val="2"/>
        </w:numPr>
        <w:jc w:val="both"/>
      </w:pPr>
      <w:r>
        <w:t>Anderweitige Kenntniserlangung von Störungen* </w:t>
      </w:r>
    </w:p>
    <w:p w14:paraId="2163E538"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Der Auftragnehmer ist zur Feststellung von Störungen* (Monitoring) mit Hilfe des Überwachungssystems </w:t>
      </w:r>
      <w:r>
        <w:rPr>
          <w:u w:val="single"/>
        </w:rPr>
        <w:t>_____ </w:t>
      </w:r>
      <w:r>
        <w:t>(Produktbezeichnung) verpflichtet. Dieses Überwachungssystem muss neben den Anforderungen aus Ziffer 1.4 EVB-IT Pflege S-AGB auch den Anforderungen aus der Anlage Nr. _____ genügen.</w:t>
      </w:r>
    </w:p>
    <w:p w14:paraId="105D5F9A"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Der Auftragnehmer ist verpflichtet, sich in dem in Anlage Nr. </w:t>
      </w:r>
      <w:r>
        <w:rPr>
          <w:u w:val="single"/>
        </w:rPr>
        <w:t>_____</w:t>
      </w:r>
      <w:r>
        <w:t> genannten Umfang selbst Kenntnis von Störungen* zu verschaffen.</w:t>
      </w:r>
    </w:p>
    <w:p w14:paraId="69294AA5" w14:textId="77777777" w:rsidR="00063F42" w:rsidRDefault="00407EDC" w:rsidP="00827359">
      <w:pPr>
        <w:pStyle w:val="berschrift4"/>
        <w:keepNext/>
        <w:numPr>
          <w:ilvl w:val="3"/>
          <w:numId w:val="2"/>
        </w:numPr>
        <w:jc w:val="both"/>
      </w:pPr>
      <w:r>
        <w:t>Reaktions- und Wiederherstellungszeiten*</w:t>
      </w:r>
    </w:p>
    <w:p w14:paraId="70218284"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Es werden folgende Reaktions- und Wiederherstellungszeiten * vereinbart: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000" w:firstRow="0" w:lastRow="0" w:firstColumn="0" w:lastColumn="0" w:noHBand="0" w:noVBand="0"/>
      </w:tblPr>
      <w:tblGrid>
        <w:gridCol w:w="3077"/>
        <w:gridCol w:w="3077"/>
        <w:gridCol w:w="3077"/>
      </w:tblGrid>
      <w:tr w:rsidR="00063F42" w14:paraId="65D7F3B5" w14:textId="77777777">
        <w:trPr>
          <w:tblHeader/>
        </w:trPr>
        <w:tc>
          <w:tcPr>
            <w:tcW w:w="1650" w:type="pct"/>
            <w:shd w:val="solid" w:color="E7E6E6" w:fill="FF0000"/>
          </w:tcPr>
          <w:p w14:paraId="5098F558" w14:textId="77777777" w:rsidR="00063F42" w:rsidRDefault="00407EDC" w:rsidP="00827359">
            <w:pPr>
              <w:jc w:val="both"/>
            </w:pPr>
            <w:r>
              <w:t>Störungsklasse</w:t>
            </w:r>
          </w:p>
        </w:tc>
        <w:tc>
          <w:tcPr>
            <w:tcW w:w="1650" w:type="pct"/>
            <w:shd w:val="solid" w:color="E7E6E6" w:fill="FF0000"/>
          </w:tcPr>
          <w:p w14:paraId="17090052" w14:textId="77777777" w:rsidR="00063F42" w:rsidRDefault="00407EDC" w:rsidP="00827359">
            <w:pPr>
              <w:jc w:val="both"/>
            </w:pPr>
            <w:r>
              <w:t>Reaktionszeit* in Stunden</w:t>
            </w:r>
          </w:p>
        </w:tc>
        <w:tc>
          <w:tcPr>
            <w:tcW w:w="1650" w:type="pct"/>
            <w:shd w:val="solid" w:color="E7E6E6" w:fill="FF0000"/>
          </w:tcPr>
          <w:p w14:paraId="4F5E0AFA" w14:textId="77777777" w:rsidR="00063F42" w:rsidRDefault="00407EDC" w:rsidP="00827359">
            <w:pPr>
              <w:jc w:val="both"/>
            </w:pPr>
            <w:r>
              <w:t>Wiederherstellungszeit* in Stunden</w:t>
            </w:r>
          </w:p>
        </w:tc>
      </w:tr>
      <w:tr w:rsidR="00063F42" w14:paraId="06AF30D7" w14:textId="77777777">
        <w:tc>
          <w:tcPr>
            <w:tcW w:w="1650" w:type="pct"/>
          </w:tcPr>
          <w:p w14:paraId="28AD4D42" w14:textId="77777777" w:rsidR="00063F42" w:rsidRDefault="00407EDC" w:rsidP="00827359">
            <w:pPr>
              <w:jc w:val="both"/>
            </w:pPr>
            <w:r>
              <w:t>Betriebsverhindernde Störung*</w:t>
            </w:r>
          </w:p>
        </w:tc>
        <w:tc>
          <w:tcPr>
            <w:tcW w:w="1650" w:type="pct"/>
          </w:tcPr>
          <w:p w14:paraId="1B79A309" w14:textId="77777777" w:rsidR="00063F42" w:rsidRDefault="00063F42" w:rsidP="00827359">
            <w:pPr>
              <w:jc w:val="both"/>
            </w:pPr>
          </w:p>
        </w:tc>
        <w:tc>
          <w:tcPr>
            <w:tcW w:w="1650" w:type="pct"/>
          </w:tcPr>
          <w:p w14:paraId="247063BE" w14:textId="77777777" w:rsidR="00063F42" w:rsidRDefault="00063F42" w:rsidP="00827359">
            <w:pPr>
              <w:jc w:val="both"/>
            </w:pPr>
          </w:p>
        </w:tc>
      </w:tr>
      <w:tr w:rsidR="00063F42" w14:paraId="586E89E1" w14:textId="77777777">
        <w:tc>
          <w:tcPr>
            <w:tcW w:w="1650" w:type="pct"/>
          </w:tcPr>
          <w:p w14:paraId="09F16028" w14:textId="77777777" w:rsidR="00063F42" w:rsidRDefault="00407EDC" w:rsidP="00827359">
            <w:pPr>
              <w:jc w:val="both"/>
            </w:pPr>
            <w:r>
              <w:t>Betriebsbehindernde Störung*</w:t>
            </w:r>
          </w:p>
        </w:tc>
        <w:tc>
          <w:tcPr>
            <w:tcW w:w="1650" w:type="pct"/>
          </w:tcPr>
          <w:p w14:paraId="0C028CEA" w14:textId="77777777" w:rsidR="00063F42" w:rsidRDefault="00063F42" w:rsidP="00827359">
            <w:pPr>
              <w:jc w:val="both"/>
            </w:pPr>
          </w:p>
        </w:tc>
        <w:tc>
          <w:tcPr>
            <w:tcW w:w="1650" w:type="pct"/>
          </w:tcPr>
          <w:p w14:paraId="58E4B131" w14:textId="77777777" w:rsidR="00063F42" w:rsidRDefault="00063F42" w:rsidP="00827359">
            <w:pPr>
              <w:jc w:val="both"/>
            </w:pPr>
          </w:p>
        </w:tc>
      </w:tr>
      <w:tr w:rsidR="00063F42" w14:paraId="303BDFF0" w14:textId="77777777">
        <w:tc>
          <w:tcPr>
            <w:tcW w:w="1650" w:type="pct"/>
          </w:tcPr>
          <w:p w14:paraId="23AC57DA" w14:textId="77777777" w:rsidR="00063F42" w:rsidRDefault="00407EDC" w:rsidP="00827359">
            <w:pPr>
              <w:jc w:val="both"/>
            </w:pPr>
            <w:r>
              <w:t>Leichte Störung*</w:t>
            </w:r>
          </w:p>
        </w:tc>
        <w:tc>
          <w:tcPr>
            <w:tcW w:w="1650" w:type="pct"/>
          </w:tcPr>
          <w:p w14:paraId="25B31B3E" w14:textId="77777777" w:rsidR="00063F42" w:rsidRDefault="00407EDC" w:rsidP="00827359">
            <w:pPr>
              <w:jc w:val="both"/>
            </w:pPr>
            <w:r>
              <w:t> </w:t>
            </w:r>
          </w:p>
        </w:tc>
        <w:tc>
          <w:tcPr>
            <w:tcW w:w="1650" w:type="pct"/>
          </w:tcPr>
          <w:p w14:paraId="6328D337" w14:textId="77777777" w:rsidR="00063F42" w:rsidRDefault="00407EDC" w:rsidP="00827359">
            <w:pPr>
              <w:jc w:val="both"/>
            </w:pPr>
            <w:r>
              <w:t> </w:t>
            </w:r>
          </w:p>
        </w:tc>
      </w:tr>
    </w:tbl>
    <w:p w14:paraId="040AD6CE" w14:textId="77777777" w:rsidR="00063F42" w:rsidRDefault="00407EDC" w:rsidP="00827359">
      <w:pPr>
        <w:jc w:val="both"/>
      </w:pPr>
      <w:r>
        <w:t>Reaktions- und Wiederherstellungszeiten* beginnen mit dem Zugang der entsprechenden Störungsmeldung, innerhalb der in Nummer 6 oder Ziffer 4.1 EVB-IT Pflege S-AGB für die Störungsbeseitigung vereinbarten Servicezeiten* und laufen ausschließlich während dieser Zeiten. Geht eine Störungsmeldung außerhalb der vereinbarten Servicezeiten* ein, beginnt die Reak­tionszeit* mit Beginn der nächsten Servicezeit*. Der Störungsmeldung gleichgestellt ist der Zeitpunkt, an dem der Auftragnehmer Kenntnis von der Störung* erlangt hat oder hätte gemäß Nummer 7.2.2.2 erlangen können.</w:t>
      </w:r>
    </w:p>
    <w:p w14:paraId="2EDF3D6E"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Abweichend davon beginnen und laufen die Reaktions- und Wiederherstellungszeiten* für Störungen* der Klassen </w:t>
      </w:r>
      <w:r>
        <w:rPr>
          <w:u w:val="single"/>
        </w:rPr>
        <w:t>_____</w:t>
      </w:r>
    </w:p>
    <w:p w14:paraId="45447F53" w14:textId="77777777" w:rsidR="00063F42" w:rsidRDefault="00407EDC" w:rsidP="00827359">
      <w:pPr>
        <w:tabs>
          <w:tab w:val="left" w:pos="431"/>
        </w:tabs>
        <w:ind w:left="863"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auch außerhalb der vereinbarten Servicezeiten*.</w:t>
      </w:r>
    </w:p>
    <w:p w14:paraId="6FD56F3D" w14:textId="77777777" w:rsidR="00063F42" w:rsidRDefault="00407EDC" w:rsidP="00827359">
      <w:pPr>
        <w:tabs>
          <w:tab w:val="left" w:pos="431"/>
        </w:tabs>
        <w:ind w:left="863"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auch innerhalb der folgenden Zeiten: </w:t>
      </w:r>
      <w:r>
        <w:rPr>
          <w:u w:val="single"/>
        </w:rPr>
        <w:t>_____</w:t>
      </w:r>
      <w:r>
        <w:t>.</w:t>
      </w:r>
    </w:p>
    <w:p w14:paraId="6A195A10"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Die Reaktionszeiten* und Wiederherstellungszeiten* werden abweichend von den Definitionen in den EVB-IT Pflege S-AGB wie folgt definiert: </w:t>
      </w:r>
      <w:r>
        <w:rPr>
          <w:u w:val="single"/>
        </w:rPr>
        <w:t>_____</w:t>
      </w:r>
    </w:p>
    <w:p w14:paraId="69A10F05"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Die Reaktions-* und Wiederherstellungszeiten* werden in Anlage Nr. </w:t>
      </w:r>
      <w:r>
        <w:rPr>
          <w:u w:val="single"/>
        </w:rPr>
        <w:t>_____</w:t>
      </w:r>
      <w:r>
        <w:t> für die dort abweichend von Ziffer 3 EVB-IT Pflege S-AGB definierten Störungsklassen festgelegt.</w:t>
      </w:r>
    </w:p>
    <w:p w14:paraId="62CA32A4" w14:textId="77777777" w:rsidR="00063F42" w:rsidRDefault="00407EDC" w:rsidP="00827359">
      <w:pPr>
        <w:jc w:val="both"/>
      </w:pPr>
      <w:r>
        <w:t>Ergänzend zu Ziffer 9.2 EVB-IT Pflege S-AGB können in Nummer 12 für die Nichteinhaltung der o.g. Zeiten Vertrags­strafen vereinbart werden.</w:t>
      </w:r>
    </w:p>
    <w:p w14:paraId="0205B924" w14:textId="77777777" w:rsidR="00063F42" w:rsidRDefault="00407EDC" w:rsidP="00827359">
      <w:pPr>
        <w:pStyle w:val="berschrift4"/>
        <w:keepNext/>
        <w:numPr>
          <w:ilvl w:val="3"/>
          <w:numId w:val="2"/>
        </w:numPr>
        <w:jc w:val="both"/>
      </w:pPr>
      <w:r>
        <w:lastRenderedPageBreak/>
        <w:t>Vergütung</w:t>
      </w:r>
    </w:p>
    <w:p w14:paraId="309C3B59" w14:textId="77777777" w:rsidR="00063F42" w:rsidRDefault="00407EDC" w:rsidP="00827359">
      <w:pPr>
        <w:tabs>
          <w:tab w:val="left" w:pos="431"/>
        </w:tabs>
        <w:ind w:left="431" w:hanging="431"/>
        <w:jc w:val="both"/>
      </w:pPr>
      <w:r>
        <w:fldChar w:fldCharType="begin">
          <w:ffData>
            <w:name w:val=""/>
            <w:enabled/>
            <w:calcOnExit w:val="0"/>
            <w:checkBox>
              <w:sizeAuto/>
              <w:default w:val="0"/>
              <w:checked/>
            </w:checkBox>
          </w:ffData>
        </w:fldChar>
      </w:r>
      <w:r>
        <w:instrText xml:space="preserve">     FORMCHECKBOX   </w:instrText>
      </w:r>
      <w:r w:rsidR="002472EA">
        <w:fldChar w:fldCharType="separate"/>
      </w:r>
      <w:r>
        <w:fldChar w:fldCharType="end"/>
      </w:r>
      <w:r>
        <w:tab/>
        <w:t>Keine gesonderte Vergütung; die Vergütung für die Störungsbeseitigung ist in der Pflegepauschale ent­halten.</w:t>
      </w:r>
    </w:p>
    <w:p w14:paraId="749D91AF"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Die Vergütung für die Störungsbeseitigung ist nicht in der Pflegepauschale enthalten, sondern erfolgt nach Aufwand gemäß Teil A, Abschnitt "Vergütung der Leistungen" und der Zuschlagstabelle dieses Moduls.“</w:t>
      </w:r>
    </w:p>
    <w:p w14:paraId="5BEADAF0" w14:textId="77777777" w:rsidR="00063F42" w:rsidRDefault="00407EDC" w:rsidP="00827359">
      <w:pPr>
        <w:tabs>
          <w:tab w:val="left" w:pos="431"/>
        </w:tabs>
        <w:ind w:left="863"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mit einer Obergrenze in Höhe von _____ Euro pro _____ (z.B. Monat, Quartal, Jahr etc.).</w:t>
      </w:r>
    </w:p>
    <w:p w14:paraId="5BDE0679" w14:textId="77777777" w:rsidR="00063F42" w:rsidRDefault="00407EDC" w:rsidP="00827359">
      <w:pPr>
        <w:tabs>
          <w:tab w:val="left" w:pos="431"/>
        </w:tabs>
        <w:ind w:left="863"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bei fester Laufzeit mit einer Obergrenze in Höhe von insgesamt    Euro.</w:t>
      </w:r>
    </w:p>
    <w:p w14:paraId="6FAB2F43" w14:textId="77777777" w:rsidR="00063F42" w:rsidRDefault="00407EDC" w:rsidP="00827359">
      <w:pPr>
        <w:pStyle w:val="berschrift3"/>
        <w:keepNext/>
        <w:numPr>
          <w:ilvl w:val="2"/>
          <w:numId w:val="2"/>
        </w:numPr>
        <w:jc w:val="both"/>
      </w:pPr>
      <w:r>
        <w:t>Hotline</w:t>
      </w:r>
    </w:p>
    <w:p w14:paraId="15411F58" w14:textId="77777777" w:rsidR="00063F42" w:rsidRDefault="00407EDC" w:rsidP="00827359">
      <w:pPr>
        <w:pStyle w:val="berschrift4"/>
        <w:keepNext/>
        <w:numPr>
          <w:ilvl w:val="3"/>
          <w:numId w:val="2"/>
        </w:numPr>
        <w:jc w:val="both"/>
      </w:pPr>
      <w:r>
        <w:t>Umfang der Leistung</w:t>
      </w:r>
    </w:p>
    <w:p w14:paraId="7E5C2C23" w14:textId="16E2AEED" w:rsidR="00063F42" w:rsidRDefault="008038BA" w:rsidP="00827359">
      <w:pPr>
        <w:tabs>
          <w:tab w:val="left" w:pos="431"/>
        </w:tabs>
        <w:ind w:left="431" w:hanging="431"/>
        <w:jc w:val="both"/>
      </w:pPr>
      <w:r>
        <w:fldChar w:fldCharType="begin">
          <w:ffData>
            <w:name w:val=""/>
            <w:enabled/>
            <w:calcOnExit w:val="0"/>
            <w:checkBox>
              <w:sizeAuto/>
              <w:default w:val="1"/>
            </w:checkBox>
          </w:ffData>
        </w:fldChar>
      </w:r>
      <w:r>
        <w:instrText xml:space="preserve"> FORMCHECKBOX </w:instrText>
      </w:r>
      <w:r w:rsidR="002472EA">
        <w:fldChar w:fldCharType="separate"/>
      </w:r>
      <w:r>
        <w:fldChar w:fldCharType="end"/>
      </w:r>
      <w:r>
        <w:tab/>
        <w:t>Der Auftragnehmer gewährt Hotline-Service gemäß Ziffer 2.3 der EVB-IT Pflege S-AGB zu den in Nummer 6 vereinbarten Servicezeiten*.</w:t>
      </w:r>
    </w:p>
    <w:p w14:paraId="31162B42"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Abweichend von Ziffer 2.3.3 der EVB-IT Pflege S-AGB, darf der Auftragnehmer für die Hotline nur Personal einsetzen,</w:t>
      </w:r>
    </w:p>
    <w:p w14:paraId="3A865639" w14:textId="77777777" w:rsidR="00063F42" w:rsidRDefault="00407EDC" w:rsidP="00827359">
      <w:pPr>
        <w:tabs>
          <w:tab w:val="left" w:pos="431"/>
        </w:tabs>
        <w:ind w:left="863"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das sachlich und fachlich so quali­fiziert ist, dass auch komplexere Fragen zur Nutzung und Störungsmeldungen gelöst werden können.</w:t>
      </w:r>
    </w:p>
    <w:p w14:paraId="4EA69AFA" w14:textId="77777777" w:rsidR="00063F42" w:rsidRDefault="00407EDC" w:rsidP="00827359">
      <w:pPr>
        <w:tabs>
          <w:tab w:val="left" w:pos="431"/>
        </w:tabs>
        <w:ind w:left="863"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das gemäß Anlage Nr. </w:t>
      </w:r>
      <w:r>
        <w:rPr>
          <w:u w:val="single"/>
        </w:rPr>
        <w:t>_____</w:t>
      </w:r>
      <w:r>
        <w:t> </w:t>
      </w:r>
      <w:r>
        <w:rPr>
          <w:u w:val="single"/>
        </w:rPr>
        <w:t>q</w:t>
      </w:r>
      <w:r>
        <w:t>ualifiziert ist.</w:t>
      </w:r>
    </w:p>
    <w:p w14:paraId="68945397"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Im Rahmen der Hotline werden auch Fragen zur Nutzung der Standardsoftware* beantwortet.</w:t>
      </w:r>
    </w:p>
    <w:p w14:paraId="1D57C1D7"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Der Auftragnehmer ist verpflichtet, im Rahmen der Hotline Störungen*, soweit möglich, auch durch Teleservice* zu beseitigen.</w:t>
      </w:r>
    </w:p>
    <w:p w14:paraId="4AB423DB"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Abweichend von Ziffer 2.3.2 EVB-IT Pflege S-AGB ist lediglich der in Anlage Nr. </w:t>
      </w:r>
      <w:r>
        <w:rPr>
          <w:u w:val="single"/>
        </w:rPr>
        <w:t>_____</w:t>
      </w:r>
      <w:r>
        <w:t> aufgeführte Personenkreis berechtigt, die Hotline in Anspruch zu nehmen.</w:t>
      </w:r>
    </w:p>
    <w:p w14:paraId="7BD05EB9"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Abweichend von Ziffer 2.3.3 EVB-IT Pflege S-AGB erfolgt die Hotline zu folgenden Zeiten _____ in englischer Sprache.</w:t>
      </w:r>
    </w:p>
    <w:p w14:paraId="03CEDB11"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Abweichend von Ziffer 2.3.4 EVB-IT Pflege S-AGB ist der Auftragnehmer nicht berechtigt, im Rahmen der Hotline automatisierte Sprachdialogsysteme einzusetzen.</w:t>
      </w:r>
    </w:p>
    <w:p w14:paraId="31B6D865"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Abweichend von Ziffer 2.3.4 EVB-IT Pflege S-AGB ist der Auftragnehmer nur in nachfolgendem Umfang berechtigt, im Rahmen der Hotline automatisierte Sprachdialogsysteme für die Entgegennahme und Zuordnung von Anrufen einzusetzen,</w:t>
      </w:r>
    </w:p>
    <w:p w14:paraId="4E985D87" w14:textId="77777777" w:rsidR="00063F42" w:rsidRDefault="00407EDC" w:rsidP="00827359">
      <w:pPr>
        <w:tabs>
          <w:tab w:val="left" w:pos="431"/>
        </w:tabs>
        <w:ind w:left="863"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soweit nur ein einheitliches Kennzeichen zur Identifizierung verwendet wird;</w:t>
      </w:r>
    </w:p>
    <w:p w14:paraId="4648DEC8" w14:textId="77777777" w:rsidR="00063F42" w:rsidRDefault="00407EDC" w:rsidP="00827359">
      <w:pPr>
        <w:tabs>
          <w:tab w:val="left" w:pos="431"/>
        </w:tabs>
        <w:ind w:left="863"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nicht mehr als </w:t>
      </w:r>
      <w:r>
        <w:rPr>
          <w:u w:val="single"/>
        </w:rPr>
        <w:t>_____</w:t>
      </w:r>
      <w:r>
        <w:t> (Anzahl) Auswahlalternativen pro Ebene abgefragt werden;</w:t>
      </w:r>
    </w:p>
    <w:p w14:paraId="74977738" w14:textId="77777777" w:rsidR="00063F42" w:rsidRDefault="00407EDC" w:rsidP="00827359">
      <w:pPr>
        <w:tabs>
          <w:tab w:val="left" w:pos="431"/>
        </w:tabs>
        <w:ind w:left="863"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der Kontakt zu einer natürlichen Person spätestens auf der </w:t>
      </w:r>
      <w:r>
        <w:rPr>
          <w:u w:val="single"/>
        </w:rPr>
        <w:t>_____</w:t>
      </w:r>
      <w:r>
        <w:t> (z.B. zweiten) Ebene erfolgt;</w:t>
      </w:r>
    </w:p>
    <w:p w14:paraId="71C59401" w14:textId="77777777" w:rsidR="00063F42" w:rsidRDefault="00407EDC" w:rsidP="00827359">
      <w:pPr>
        <w:tabs>
          <w:tab w:val="left" w:pos="431"/>
        </w:tabs>
        <w:ind w:left="863"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der Kontakt zu einer natürlichen Person spätestens nach </w:t>
      </w:r>
      <w:r>
        <w:rPr>
          <w:u w:val="single"/>
        </w:rPr>
        <w:t>_____</w:t>
      </w:r>
      <w:r>
        <w:t> (Anzahl) Minuten erfolgt.</w:t>
      </w:r>
    </w:p>
    <w:p w14:paraId="43CBE386"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Abweichend von Ziffer 2.3.6 EVB-IT Pflege S-AGB ist der Auftragnehmer berechtigt, die Hotline über _____ anzubieten (Mehrwertdienstenummer, Mobilfunknummer, Auslandsrufnummer).</w:t>
      </w:r>
    </w:p>
    <w:p w14:paraId="7FE45A93"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Weitere Regelungen zur Hotline ergeben sich aus Anlage Nr. </w:t>
      </w:r>
      <w:r>
        <w:rPr>
          <w:u w:val="single"/>
        </w:rPr>
        <w:t>_____</w:t>
      </w:r>
      <w:r>
        <w:t>.</w:t>
      </w:r>
    </w:p>
    <w:p w14:paraId="7673C3DE" w14:textId="77777777" w:rsidR="00063F42" w:rsidRDefault="00407EDC" w:rsidP="00827359">
      <w:pPr>
        <w:pStyle w:val="berschrift4"/>
        <w:keepNext/>
        <w:numPr>
          <w:ilvl w:val="3"/>
          <w:numId w:val="2"/>
        </w:numPr>
        <w:jc w:val="both"/>
      </w:pPr>
      <w:r>
        <w:t>Vergütung</w:t>
      </w:r>
    </w:p>
    <w:p w14:paraId="522E0F43" w14:textId="0F3262C2" w:rsidR="00063F42" w:rsidRDefault="008038BA" w:rsidP="00827359">
      <w:pPr>
        <w:tabs>
          <w:tab w:val="left" w:pos="431"/>
        </w:tabs>
        <w:ind w:left="431" w:hanging="431"/>
        <w:jc w:val="both"/>
      </w:pPr>
      <w:r>
        <w:fldChar w:fldCharType="begin">
          <w:ffData>
            <w:name w:val=""/>
            <w:enabled/>
            <w:calcOnExit w:val="0"/>
            <w:checkBox>
              <w:sizeAuto/>
              <w:default w:val="1"/>
            </w:checkBox>
          </w:ffData>
        </w:fldChar>
      </w:r>
      <w:r>
        <w:instrText xml:space="preserve"> FORMCHECKBOX </w:instrText>
      </w:r>
      <w:r w:rsidR="002472EA">
        <w:fldChar w:fldCharType="separate"/>
      </w:r>
      <w:r>
        <w:fldChar w:fldCharType="end"/>
      </w:r>
      <w:r>
        <w:tab/>
        <w:t>Keine gesonderte Vergütung; die Vergütung für die Hotline ist in der Pflegepauschale ent­halten.</w:t>
      </w:r>
    </w:p>
    <w:p w14:paraId="4C0C61AB"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Die Vergütung für die Hotline ist nicht in der Pflegepauschale enthalten, sondern erfolgt nach Aufwand gemäß Teil A, Abschnitt "Vergütung der Leistungen" und Zuschlagstabelle dieses Moduls.</w:t>
      </w:r>
    </w:p>
    <w:p w14:paraId="120BBF48" w14:textId="77777777" w:rsidR="00063F42" w:rsidRDefault="00407EDC" w:rsidP="00827359">
      <w:pPr>
        <w:tabs>
          <w:tab w:val="left" w:pos="431"/>
        </w:tabs>
        <w:ind w:left="863"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mit einer Obergrenze in Höhe von _____ Euro pro _____ (z.B. Monat, Quartal</w:t>
      </w:r>
      <w:r>
        <w:rPr>
          <w:u w:val="single"/>
        </w:rPr>
        <w:t>, </w:t>
      </w:r>
      <w:r>
        <w:t>Jahr etc.).</w:t>
      </w:r>
    </w:p>
    <w:p w14:paraId="67B5DEAF" w14:textId="77777777" w:rsidR="00063F42" w:rsidRDefault="00407EDC" w:rsidP="00827359">
      <w:pPr>
        <w:tabs>
          <w:tab w:val="left" w:pos="431"/>
        </w:tabs>
        <w:ind w:left="863" w:hanging="431"/>
        <w:jc w:val="both"/>
      </w:pPr>
      <w:r>
        <w:lastRenderedPageBreak/>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bei fester Laufzeit mit einer Obergrenze in Höhe von insgesamt </w:t>
      </w:r>
      <w:r>
        <w:rPr>
          <w:u w:val="single"/>
        </w:rPr>
        <w:t>_____</w:t>
      </w:r>
      <w:r>
        <w:t> Euro.</w:t>
      </w:r>
    </w:p>
    <w:p w14:paraId="472CBBE3" w14:textId="77777777" w:rsidR="00063F42" w:rsidRDefault="00407EDC" w:rsidP="00827359">
      <w:pPr>
        <w:pStyle w:val="berschrift3"/>
        <w:keepNext/>
        <w:numPr>
          <w:ilvl w:val="2"/>
          <w:numId w:val="2"/>
        </w:numPr>
        <w:jc w:val="both"/>
      </w:pPr>
      <w:r>
        <w:t>Sonstige Pflegeleistungen</w:t>
      </w:r>
    </w:p>
    <w:p w14:paraId="1A30C4EA"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Der Auftragnehmer erbringt die in Anlage Nr. _____ konkret beschriebenen sonstigen Pflegeleistungen.</w:t>
      </w:r>
    </w:p>
    <w:p w14:paraId="5BFF097E"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Keine gesonderte Vergütung für die sonstigen Pflegeleistungen; die Vergütung für die sonstigen Pflegeleistungen ist in der Pflegepauschale enthalten.</w:t>
      </w:r>
    </w:p>
    <w:p w14:paraId="621C015C"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Die Vergütung für die sonstigen Pflegeleistungen ist nicht in der Pflegepauschale enthalten, sondern erfolgt nach Aufwand gemäß Teil A, Abschnitt "Vergütung der Leistungen" und gemäß Zuschlagstabelle dieses Moduls aus Nummer 8.1</w:t>
      </w:r>
    </w:p>
    <w:p w14:paraId="676D1769" w14:textId="77777777" w:rsidR="00063F42" w:rsidRDefault="00407EDC" w:rsidP="00827359">
      <w:pPr>
        <w:tabs>
          <w:tab w:val="left" w:pos="431"/>
        </w:tabs>
        <w:ind w:left="863"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mit einer Obergrenze in Höhe von _____ pro _____ (z.B. Monat, Quartal, Jahr etc.).</w:t>
      </w:r>
    </w:p>
    <w:p w14:paraId="5F28140C" w14:textId="77777777" w:rsidR="00063F42" w:rsidRDefault="00407EDC" w:rsidP="00827359">
      <w:pPr>
        <w:tabs>
          <w:tab w:val="left" w:pos="431"/>
        </w:tabs>
        <w:ind w:left="863"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bei fester Laufzeit mit einer Obergrenze in Höhe von insgesamt _____ Euro.</w:t>
      </w:r>
    </w:p>
    <w:p w14:paraId="1F9608B2" w14:textId="77777777" w:rsidR="00063F42" w:rsidRDefault="00407EDC" w:rsidP="00827359">
      <w:pPr>
        <w:pStyle w:val="berschrift2"/>
        <w:keepNext/>
        <w:numPr>
          <w:ilvl w:val="1"/>
          <w:numId w:val="2"/>
        </w:numPr>
        <w:jc w:val="both"/>
      </w:pPr>
      <w:bookmarkStart w:id="81" w:name="_Toc224905255"/>
      <w:r>
        <w:t>Ergänzende Vereinbarungen bei Vergütung nach Aufwand</w:t>
      </w:r>
      <w:bookmarkEnd w:id="81"/>
    </w:p>
    <w:p w14:paraId="59D86390" w14:textId="77777777" w:rsidR="00063F42" w:rsidRDefault="00407EDC" w:rsidP="00827359">
      <w:pPr>
        <w:pStyle w:val="berschrift3"/>
        <w:keepNext/>
        <w:numPr>
          <w:ilvl w:val="2"/>
          <w:numId w:val="2"/>
        </w:numPr>
        <w:jc w:val="both"/>
      </w:pPr>
      <w:r>
        <w:t>Vereinbarung der Preiskategorien bei Vergütung nach Aufwand</w:t>
      </w:r>
    </w:p>
    <w:p w14:paraId="5D706F6A"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Die Preiskategorien bei Vergütung nach Aufwand ergeben sich aus Anlage Nr. </w:t>
      </w:r>
      <w:r>
        <w:rPr>
          <w:u w:val="single"/>
        </w:rPr>
        <w:t>2</w:t>
      </w:r>
      <w:r>
        <w:t>.</w:t>
      </w:r>
    </w:p>
    <w:p w14:paraId="3D6F291F" w14:textId="77777777" w:rsidR="00063F42" w:rsidRDefault="00407EDC" w:rsidP="00827359">
      <w:pPr>
        <w:pStyle w:val="berschrift3"/>
        <w:keepNext/>
        <w:numPr>
          <w:ilvl w:val="2"/>
          <w:numId w:val="2"/>
        </w:numPr>
        <w:jc w:val="both"/>
      </w:pPr>
      <w:r>
        <w:t>Zuschläge auf die Vergütung nach Aufwand</w:t>
      </w:r>
    </w:p>
    <w:p w14:paraId="6C896E83"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Zuschläge auf die Vergütung nach Aufwand ergeben sich aus Anlage Nr. </w:t>
      </w:r>
      <w:r>
        <w:rPr>
          <w:u w:val="single"/>
        </w:rPr>
        <w:t>_____</w:t>
      </w:r>
      <w:r>
        <w:t>.</w:t>
      </w:r>
    </w:p>
    <w:p w14:paraId="6F619923"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Zuschläge auf die Vergütung nach Aufwand ergeben sich aus folgender Tabelle.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000" w:firstRow="0" w:lastRow="0" w:firstColumn="0" w:lastColumn="0" w:noHBand="0" w:noVBand="0"/>
      </w:tblPr>
      <w:tblGrid>
        <w:gridCol w:w="416"/>
        <w:gridCol w:w="1551"/>
        <w:gridCol w:w="1452"/>
        <w:gridCol w:w="1453"/>
        <w:gridCol w:w="1453"/>
        <w:gridCol w:w="1453"/>
        <w:gridCol w:w="1453"/>
      </w:tblGrid>
      <w:tr w:rsidR="00063F42" w14:paraId="51A4EC22" w14:textId="77777777">
        <w:trPr>
          <w:tblHeader/>
        </w:trPr>
        <w:tc>
          <w:tcPr>
            <w:tcW w:w="700" w:type="pct"/>
            <w:shd w:val="solid" w:color="E7E6E6" w:fill="FF0000"/>
          </w:tcPr>
          <w:p w14:paraId="0E3CD62B" w14:textId="77777777" w:rsidR="00063F42" w:rsidRDefault="00407EDC" w:rsidP="00827359">
            <w:pPr>
              <w:jc w:val="both"/>
            </w:pPr>
            <w:r>
              <w:t>Lfd. Nr.</w:t>
            </w:r>
          </w:p>
        </w:tc>
        <w:tc>
          <w:tcPr>
            <w:tcW w:w="700" w:type="pct"/>
            <w:shd w:val="solid" w:color="E7E6E6" w:fill="FF0000"/>
          </w:tcPr>
          <w:p w14:paraId="4EF0EC3D" w14:textId="77777777" w:rsidR="00063F42" w:rsidRDefault="00407EDC" w:rsidP="00827359">
            <w:pPr>
              <w:jc w:val="both"/>
            </w:pPr>
            <w:r>
              <w:t>Bezeichnung der Personalkategorie</w:t>
            </w:r>
          </w:p>
        </w:tc>
        <w:tc>
          <w:tcPr>
            <w:tcW w:w="700" w:type="pct"/>
            <w:shd w:val="solid" w:color="E7E6E6" w:fill="FF0000"/>
          </w:tcPr>
          <w:p w14:paraId="0BA3B7FB" w14:textId="77777777" w:rsidR="00063F42" w:rsidRDefault="00407EDC" w:rsidP="00827359">
            <w:pPr>
              <w:jc w:val="both"/>
            </w:pPr>
            <w:r>
              <w:t>Zuschläge in Prozent auf die Vergütungssätze für Tätigkeiten Arbeits­tage Montag bis Freitag außerhalb der Geschäftszeit</w:t>
            </w:r>
          </w:p>
        </w:tc>
        <w:tc>
          <w:tcPr>
            <w:tcW w:w="700" w:type="pct"/>
            <w:shd w:val="solid" w:color="E7E6E6" w:fill="FF0000"/>
          </w:tcPr>
          <w:p w14:paraId="22D5C72A" w14:textId="77777777" w:rsidR="00063F42" w:rsidRDefault="00407EDC" w:rsidP="00827359">
            <w:pPr>
              <w:jc w:val="both"/>
            </w:pPr>
            <w:r>
              <w:t>Zuschläge in Prozent auf die Vergütungssätze für Tätigkeiten Samstag</w:t>
            </w:r>
          </w:p>
          <w:p w14:paraId="7E466BD3" w14:textId="77777777" w:rsidR="00063F42" w:rsidRDefault="00407EDC" w:rsidP="00827359">
            <w:pPr>
              <w:jc w:val="both"/>
            </w:pPr>
            <w:r>
              <w:t>von </w:t>
            </w:r>
          </w:p>
          <w:p w14:paraId="6EA3681F" w14:textId="77777777" w:rsidR="00063F42" w:rsidRDefault="00407EDC" w:rsidP="00827359">
            <w:pPr>
              <w:jc w:val="both"/>
            </w:pPr>
            <w:r>
              <w:t>bis </w:t>
            </w:r>
          </w:p>
        </w:tc>
        <w:tc>
          <w:tcPr>
            <w:tcW w:w="700" w:type="pct"/>
            <w:shd w:val="solid" w:color="E7E6E6" w:fill="FF0000"/>
          </w:tcPr>
          <w:p w14:paraId="0DDE71D0" w14:textId="77777777" w:rsidR="00063F42" w:rsidRDefault="00407EDC" w:rsidP="00827359">
            <w:pPr>
              <w:jc w:val="both"/>
            </w:pPr>
            <w:r>
              <w:t>Zuschläge in Prozent auf die Vergütungssätze für Tätigkeiten Samstag</w:t>
            </w:r>
          </w:p>
          <w:p w14:paraId="29C0F87A" w14:textId="77777777" w:rsidR="00063F42" w:rsidRDefault="00407EDC" w:rsidP="00827359">
            <w:pPr>
              <w:jc w:val="both"/>
            </w:pPr>
            <w:r>
              <w:t>von </w:t>
            </w:r>
          </w:p>
          <w:p w14:paraId="6B0937D6" w14:textId="77777777" w:rsidR="00063F42" w:rsidRDefault="00407EDC" w:rsidP="00827359">
            <w:pPr>
              <w:jc w:val="both"/>
            </w:pPr>
            <w:r>
              <w:t>bis </w:t>
            </w:r>
          </w:p>
        </w:tc>
        <w:tc>
          <w:tcPr>
            <w:tcW w:w="700" w:type="pct"/>
            <w:shd w:val="solid" w:color="E7E6E6" w:fill="FF0000"/>
          </w:tcPr>
          <w:p w14:paraId="5BAFEC93" w14:textId="77777777" w:rsidR="00063F42" w:rsidRDefault="00407EDC" w:rsidP="00827359">
            <w:pPr>
              <w:jc w:val="both"/>
            </w:pPr>
            <w:r>
              <w:t>Zuschläge in Prozent auf die Vergütungssätze für Tätigkeiten Sonn- und Feiertage am Erfüllungs­ort</w:t>
            </w:r>
          </w:p>
          <w:p w14:paraId="0713A989" w14:textId="77777777" w:rsidR="00063F42" w:rsidRDefault="00407EDC" w:rsidP="00827359">
            <w:pPr>
              <w:jc w:val="both"/>
            </w:pPr>
            <w:r>
              <w:t>von </w:t>
            </w:r>
          </w:p>
          <w:p w14:paraId="185B8FFD" w14:textId="77777777" w:rsidR="00063F42" w:rsidRDefault="00407EDC" w:rsidP="00827359">
            <w:pPr>
              <w:jc w:val="both"/>
            </w:pPr>
            <w:r>
              <w:t>bis </w:t>
            </w:r>
          </w:p>
        </w:tc>
        <w:tc>
          <w:tcPr>
            <w:tcW w:w="700" w:type="pct"/>
            <w:shd w:val="solid" w:color="E7E6E6" w:fill="FF0000"/>
          </w:tcPr>
          <w:p w14:paraId="0BAF9EA0" w14:textId="77777777" w:rsidR="00063F42" w:rsidRDefault="00407EDC" w:rsidP="00827359">
            <w:pPr>
              <w:jc w:val="both"/>
            </w:pPr>
            <w:r>
              <w:t>Zuschläge in Prozent auf die Vergütungssätze für Tätigkeiten Sonn- und Feiertage am Erfüllungs­ort</w:t>
            </w:r>
          </w:p>
          <w:p w14:paraId="6B651F10" w14:textId="77777777" w:rsidR="00063F42" w:rsidRDefault="00407EDC" w:rsidP="00827359">
            <w:pPr>
              <w:jc w:val="both"/>
            </w:pPr>
            <w:r>
              <w:t>von </w:t>
            </w:r>
          </w:p>
          <w:p w14:paraId="216598D5" w14:textId="77777777" w:rsidR="00063F42" w:rsidRDefault="00407EDC" w:rsidP="00827359">
            <w:pPr>
              <w:jc w:val="both"/>
            </w:pPr>
            <w:r>
              <w:t>bis </w:t>
            </w:r>
          </w:p>
        </w:tc>
      </w:tr>
      <w:tr w:rsidR="00063F42" w14:paraId="1A337A9D" w14:textId="77777777">
        <w:tc>
          <w:tcPr>
            <w:tcW w:w="700" w:type="pct"/>
          </w:tcPr>
          <w:p w14:paraId="3F03BC81" w14:textId="77777777" w:rsidR="00063F42" w:rsidRDefault="00063F42" w:rsidP="00827359">
            <w:pPr>
              <w:jc w:val="both"/>
            </w:pPr>
          </w:p>
        </w:tc>
        <w:tc>
          <w:tcPr>
            <w:tcW w:w="700" w:type="pct"/>
          </w:tcPr>
          <w:p w14:paraId="0D6366C6" w14:textId="77777777" w:rsidR="00063F42" w:rsidRDefault="00407EDC" w:rsidP="00827359">
            <w:pPr>
              <w:jc w:val="both"/>
            </w:pPr>
            <w:r>
              <w:t> </w:t>
            </w:r>
          </w:p>
        </w:tc>
        <w:tc>
          <w:tcPr>
            <w:tcW w:w="700" w:type="pct"/>
          </w:tcPr>
          <w:p w14:paraId="396A7F77" w14:textId="77777777" w:rsidR="00063F42" w:rsidRDefault="00063F42" w:rsidP="00827359">
            <w:pPr>
              <w:jc w:val="both"/>
            </w:pPr>
          </w:p>
        </w:tc>
        <w:tc>
          <w:tcPr>
            <w:tcW w:w="700" w:type="pct"/>
          </w:tcPr>
          <w:p w14:paraId="45A8C149" w14:textId="77777777" w:rsidR="00063F42" w:rsidRDefault="00063F42" w:rsidP="00827359">
            <w:pPr>
              <w:jc w:val="both"/>
            </w:pPr>
          </w:p>
        </w:tc>
        <w:tc>
          <w:tcPr>
            <w:tcW w:w="700" w:type="pct"/>
          </w:tcPr>
          <w:p w14:paraId="760BEB2D" w14:textId="77777777" w:rsidR="00063F42" w:rsidRDefault="00063F42" w:rsidP="00827359">
            <w:pPr>
              <w:jc w:val="both"/>
            </w:pPr>
          </w:p>
        </w:tc>
        <w:tc>
          <w:tcPr>
            <w:tcW w:w="700" w:type="pct"/>
          </w:tcPr>
          <w:p w14:paraId="424A1F80" w14:textId="77777777" w:rsidR="00063F42" w:rsidRDefault="00063F42" w:rsidP="00827359">
            <w:pPr>
              <w:jc w:val="both"/>
            </w:pPr>
          </w:p>
        </w:tc>
        <w:tc>
          <w:tcPr>
            <w:tcW w:w="700" w:type="pct"/>
          </w:tcPr>
          <w:p w14:paraId="30A7389C" w14:textId="77777777" w:rsidR="00063F42" w:rsidRDefault="00063F42" w:rsidP="00827359">
            <w:pPr>
              <w:jc w:val="both"/>
            </w:pPr>
          </w:p>
        </w:tc>
      </w:tr>
    </w:tbl>
    <w:p w14:paraId="43F38684" w14:textId="77777777" w:rsidR="00063F42" w:rsidRDefault="00407EDC" w:rsidP="00827359">
      <w:pPr>
        <w:jc w:val="both"/>
      </w:pPr>
      <w:r>
        <w:t>Festlegung der zuschlagsfreien Zeiten: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000" w:firstRow="0" w:lastRow="0" w:firstColumn="0" w:lastColumn="0" w:noHBand="0" w:noVBand="0"/>
      </w:tblPr>
      <w:tblGrid>
        <w:gridCol w:w="1846"/>
        <w:gridCol w:w="7385"/>
      </w:tblGrid>
      <w:tr w:rsidR="00063F42" w14:paraId="5BD54203" w14:textId="77777777">
        <w:trPr>
          <w:tblHeader/>
        </w:trPr>
        <w:tc>
          <w:tcPr>
            <w:tcW w:w="1000" w:type="pct"/>
            <w:shd w:val="solid" w:color="E7E6E6" w:fill="FF0000"/>
          </w:tcPr>
          <w:p w14:paraId="707C599B" w14:textId="77777777" w:rsidR="00063F42" w:rsidRDefault="00407EDC" w:rsidP="00827359">
            <w:pPr>
              <w:jc w:val="both"/>
            </w:pPr>
            <w:r>
              <w:t>Arbeitstag</w:t>
            </w:r>
          </w:p>
        </w:tc>
        <w:tc>
          <w:tcPr>
            <w:tcW w:w="4000" w:type="pct"/>
            <w:shd w:val="solid" w:color="E7E6E6" w:fill="FF0000"/>
          </w:tcPr>
          <w:p w14:paraId="6D867F79" w14:textId="77777777" w:rsidR="00063F42" w:rsidRDefault="00407EDC" w:rsidP="00827359">
            <w:pPr>
              <w:jc w:val="both"/>
            </w:pPr>
            <w:r>
              <w:t>Zuschlagsfreie Zeiten</w:t>
            </w:r>
          </w:p>
        </w:tc>
      </w:tr>
      <w:tr w:rsidR="00063F42" w14:paraId="0FEBDEC7" w14:textId="77777777">
        <w:tc>
          <w:tcPr>
            <w:tcW w:w="1000" w:type="pct"/>
          </w:tcPr>
          <w:p w14:paraId="1F524D13" w14:textId="77777777" w:rsidR="00063F42" w:rsidRDefault="00407EDC" w:rsidP="00827359">
            <w:pPr>
              <w:jc w:val="both"/>
            </w:pPr>
            <w:r>
              <w:t>Montag bis Donnerstag</w:t>
            </w:r>
          </w:p>
        </w:tc>
        <w:tc>
          <w:tcPr>
            <w:tcW w:w="4000" w:type="pct"/>
          </w:tcPr>
          <w:p w14:paraId="33639F87" w14:textId="77777777" w:rsidR="00063F42" w:rsidRDefault="00407EDC" w:rsidP="00827359">
            <w:pPr>
              <w:jc w:val="both"/>
            </w:pPr>
            <w:r>
              <w:t>von _____ bis _____ Uhr</w:t>
            </w:r>
          </w:p>
        </w:tc>
      </w:tr>
      <w:tr w:rsidR="00063F42" w14:paraId="1D23D5AC" w14:textId="77777777">
        <w:tc>
          <w:tcPr>
            <w:tcW w:w="1000" w:type="pct"/>
          </w:tcPr>
          <w:p w14:paraId="66CE3EE0" w14:textId="77777777" w:rsidR="00063F42" w:rsidRDefault="00407EDC" w:rsidP="00827359">
            <w:pPr>
              <w:jc w:val="both"/>
            </w:pPr>
            <w:r>
              <w:t>Freitag</w:t>
            </w:r>
          </w:p>
        </w:tc>
        <w:tc>
          <w:tcPr>
            <w:tcW w:w="4000" w:type="pct"/>
          </w:tcPr>
          <w:p w14:paraId="114EF543" w14:textId="77777777" w:rsidR="00063F42" w:rsidRDefault="00407EDC" w:rsidP="00827359">
            <w:pPr>
              <w:jc w:val="both"/>
            </w:pPr>
            <w:r>
              <w:t>von _____ bis _____ Uhr</w:t>
            </w:r>
          </w:p>
        </w:tc>
      </w:tr>
    </w:tbl>
    <w:p w14:paraId="02C8E228"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weitere Vereinbarungen gemäß Anlage Nr. </w:t>
      </w:r>
      <w:r>
        <w:rPr>
          <w:u w:val="single"/>
        </w:rPr>
        <w:t>_____</w:t>
      </w:r>
      <w:r>
        <w:t>.</w:t>
      </w:r>
    </w:p>
    <w:p w14:paraId="6F98D49F" w14:textId="77777777" w:rsidR="00063F42" w:rsidRDefault="00407EDC" w:rsidP="00827359">
      <w:pPr>
        <w:pStyle w:val="berschrift3"/>
        <w:keepNext/>
        <w:numPr>
          <w:ilvl w:val="2"/>
          <w:numId w:val="2"/>
        </w:numPr>
        <w:jc w:val="both"/>
      </w:pPr>
      <w:r>
        <w:t>Abweichende Regelungen für die Bestimmung und Vergütung von Personentagessätzen</w:t>
      </w:r>
    </w:p>
    <w:p w14:paraId="5521CB87"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Abweichend von Ziffer 8.2.4 Satz 2 EVB-IT Pflege S-AGB können bei entsprechendem Nachweis für einen Personentag bis zu 10 Stunden abgerechnet werden.</w:t>
      </w:r>
    </w:p>
    <w:p w14:paraId="0C89DCE0" w14:textId="77777777" w:rsidR="00063F42" w:rsidRDefault="00407EDC" w:rsidP="00827359">
      <w:pPr>
        <w:tabs>
          <w:tab w:val="left" w:pos="431"/>
        </w:tabs>
        <w:ind w:left="431" w:hanging="431"/>
        <w:jc w:val="both"/>
      </w:pPr>
      <w:r>
        <w:lastRenderedPageBreak/>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Abweichend von Ziffer 8.2.4 Sätze 2 und 3 EVB-IT Pflege S-AGB kann ein voller Tagessatz nur in Rechnung gestellt werden, wenn mindestens 10 Stunden geleistet wurden. Werden weniger als 10 Zeitstunden pro Tag geleistet, sind diese anteilig in Rechnung zu stellen.</w:t>
      </w:r>
    </w:p>
    <w:p w14:paraId="1FEB4742"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weitere Vereinbarungen gemäß Anlage Nr. </w:t>
      </w:r>
      <w:r>
        <w:rPr>
          <w:u w:val="single"/>
        </w:rPr>
        <w:t>_____</w:t>
      </w:r>
      <w:r>
        <w:t>.</w:t>
      </w:r>
    </w:p>
    <w:p w14:paraId="20196633" w14:textId="77777777" w:rsidR="00063F42" w:rsidRDefault="00407EDC" w:rsidP="00827359">
      <w:pPr>
        <w:pStyle w:val="berschrift3"/>
        <w:keepNext/>
        <w:numPr>
          <w:ilvl w:val="2"/>
          <w:numId w:val="2"/>
        </w:numPr>
        <w:jc w:val="both"/>
      </w:pPr>
      <w:r>
        <w:t>Reisekosten/Nebenkosten*/Reisezeiten</w:t>
      </w:r>
    </w:p>
    <w:p w14:paraId="0972875A"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Reisekosten werden nicht gesondert vergütet.</w:t>
      </w:r>
    </w:p>
    <w:p w14:paraId="09BF2C7D"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Reisekosten werden vergütet gemäß Anlage Nr. _____.</w:t>
      </w:r>
    </w:p>
    <w:p w14:paraId="061A7202" w14:textId="77777777" w:rsidR="00063F42" w:rsidRDefault="00407EDC" w:rsidP="00827359">
      <w:pPr>
        <w:jc w:val="both"/>
      </w:pPr>
      <w:r>
        <w:t> </w:t>
      </w:r>
    </w:p>
    <w:p w14:paraId="3F946BDA"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Nebenkosten* werden nicht gesondert vergütet.</w:t>
      </w:r>
    </w:p>
    <w:p w14:paraId="3BFA5BB8"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Nebenkosten* werden vergütet gemäß Anlage Nr. _____.</w:t>
      </w:r>
    </w:p>
    <w:p w14:paraId="0E9D6D4D" w14:textId="77777777" w:rsidR="00063F42" w:rsidRDefault="00407EDC" w:rsidP="00827359">
      <w:pPr>
        <w:jc w:val="both"/>
      </w:pPr>
      <w:r>
        <w:t> </w:t>
      </w:r>
    </w:p>
    <w:p w14:paraId="4876D314"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Reisezeiten werden nicht gesondert vergütet.</w:t>
      </w:r>
    </w:p>
    <w:p w14:paraId="118C7146"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Reisezeiten werden zu 50 % als Arbeitszeiten vergütet.</w:t>
      </w:r>
    </w:p>
    <w:p w14:paraId="53E23716"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Reisezeiten werden vergütet gemäß Anlage Nr. _____.</w:t>
      </w:r>
    </w:p>
    <w:p w14:paraId="28682AB9" w14:textId="77777777" w:rsidR="00063F42" w:rsidRDefault="00407EDC" w:rsidP="00827359">
      <w:pPr>
        <w:pStyle w:val="berschrift3"/>
        <w:keepNext/>
        <w:numPr>
          <w:ilvl w:val="2"/>
          <w:numId w:val="2"/>
        </w:numPr>
        <w:jc w:val="both"/>
      </w:pPr>
      <w:r>
        <w:t>Besondere Bestimmungen zur Vergütung nach Aufwand</w:t>
      </w:r>
    </w:p>
    <w:p w14:paraId="3F3BCBFB"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Besondere Bestimmungen zur Vergütung nach Aufwand sind in Anlage Nr. _____ vereinbart.</w:t>
      </w:r>
    </w:p>
    <w:p w14:paraId="740D2EAD" w14:textId="77777777" w:rsidR="00063F42" w:rsidRDefault="00063F42" w:rsidP="00827359">
      <w:pPr>
        <w:jc w:val="both"/>
      </w:pPr>
    </w:p>
    <w:p w14:paraId="38C4A287" w14:textId="77777777" w:rsidR="00063F42" w:rsidRDefault="00407EDC" w:rsidP="00827359">
      <w:pPr>
        <w:pStyle w:val="berschrift2"/>
        <w:keepNext/>
        <w:numPr>
          <w:ilvl w:val="1"/>
          <w:numId w:val="2"/>
        </w:numPr>
        <w:jc w:val="both"/>
      </w:pPr>
      <w:bookmarkStart w:id="82" w:name="_Toc224905256"/>
      <w:r>
        <w:t>Abnahme</w:t>
      </w:r>
      <w:bookmarkEnd w:id="82"/>
    </w:p>
    <w:p w14:paraId="6A9BDC4C"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Regelung zur Abnahme sich aus Anlage Nr. </w:t>
      </w:r>
      <w:r>
        <w:rPr>
          <w:u w:val="single"/>
        </w:rPr>
        <w:t>_____</w:t>
      </w:r>
    </w:p>
    <w:p w14:paraId="785F45D8" w14:textId="77777777" w:rsidR="00063F42" w:rsidRDefault="00407EDC" w:rsidP="00827359">
      <w:pPr>
        <w:pStyle w:val="berschrift2"/>
        <w:keepNext/>
        <w:numPr>
          <w:ilvl w:val="1"/>
          <w:numId w:val="2"/>
        </w:numPr>
        <w:jc w:val="both"/>
      </w:pPr>
      <w:bookmarkStart w:id="83" w:name="_Toc224905257"/>
      <w:r>
        <w:t>Mängelhaftung (Gewährleistung)</w:t>
      </w:r>
      <w:bookmarkEnd w:id="83"/>
    </w:p>
    <w:p w14:paraId="7A07616E"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Es gilt Ziffer 11.1 EVB-IT Pflege S-AGB mit der Maßgabe, dass für Sach- und Rechtsmängel die Verjährungsfrist statt 12 Monate </w:t>
      </w:r>
      <w:r>
        <w:rPr>
          <w:u w:val="single"/>
        </w:rPr>
        <w:t>_____</w:t>
      </w:r>
      <w:r>
        <w:t> Monate beträgt.</w:t>
      </w:r>
    </w:p>
    <w:p w14:paraId="0831C3CF"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Die Verjährungsfristen für Sach- und Rechtsmängel ergeben sich aus Anlage Nr. _____.</w:t>
      </w:r>
    </w:p>
    <w:p w14:paraId="78317FA3"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Der Ausschluss der Rechtsmängelhaftung wegen Patentverletzungen, die Dritte gegen den Auftraggeber wegen einer Nutzung außerhalb von EU und EFTA geltend machen (Ziffer 11.2 EVB-IT Pflege-AGB), gilt nicht.</w:t>
      </w:r>
    </w:p>
    <w:p w14:paraId="1DFA8D33"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Weitere Vereinbarungen gemäß Anlage Nr. </w:t>
      </w:r>
      <w:r>
        <w:rPr>
          <w:u w:val="single"/>
        </w:rPr>
        <w:t>_____</w:t>
      </w:r>
      <w:r>
        <w:t>.</w:t>
      </w:r>
    </w:p>
    <w:p w14:paraId="3007901B" w14:textId="77777777" w:rsidR="00063F42" w:rsidRDefault="00407EDC" w:rsidP="00827359">
      <w:pPr>
        <w:pStyle w:val="berschrift2"/>
        <w:keepNext/>
        <w:numPr>
          <w:ilvl w:val="1"/>
          <w:numId w:val="2"/>
        </w:numPr>
        <w:jc w:val="both"/>
      </w:pPr>
      <w:bookmarkStart w:id="84" w:name="_Toc224905258"/>
      <w:r>
        <w:t>Regelung entfällt</w:t>
      </w:r>
      <w:bookmarkEnd w:id="84"/>
    </w:p>
    <w:p w14:paraId="2D302697" w14:textId="77777777" w:rsidR="00063F42" w:rsidRDefault="00407EDC" w:rsidP="00827359">
      <w:pPr>
        <w:pStyle w:val="berschrift2"/>
        <w:keepNext/>
        <w:numPr>
          <w:ilvl w:val="1"/>
          <w:numId w:val="2"/>
        </w:numPr>
        <w:jc w:val="both"/>
      </w:pPr>
      <w:bookmarkStart w:id="85" w:name="_Toc224905259"/>
      <w:r>
        <w:t>Vertragsstrafen</w:t>
      </w:r>
      <w:bookmarkEnd w:id="85"/>
    </w:p>
    <w:p w14:paraId="2B452CF9" w14:textId="77777777" w:rsidR="00063F42" w:rsidRDefault="00407EDC" w:rsidP="00827359">
      <w:pPr>
        <w:pStyle w:val="berschrift3"/>
        <w:keepNext/>
        <w:numPr>
          <w:ilvl w:val="2"/>
          <w:numId w:val="2"/>
        </w:numPr>
        <w:jc w:val="both"/>
      </w:pPr>
      <w:r>
        <w:t>Nichteinhaltung von vereinbarten Reaktionszeiten*</w:t>
      </w:r>
    </w:p>
    <w:p w14:paraId="17DB1630"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Ziffer 9.2 der EVB-IT Pflege S-AGB gilt mit der Maßgabe, dass für die Nichteinhaltung von Reaktionszeiten* folgende Vertragsstrafen vereinbart werden: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000" w:firstRow="0" w:lastRow="0" w:firstColumn="0" w:lastColumn="0" w:noHBand="0" w:noVBand="0"/>
      </w:tblPr>
      <w:tblGrid>
        <w:gridCol w:w="3077"/>
        <w:gridCol w:w="3077"/>
        <w:gridCol w:w="3077"/>
      </w:tblGrid>
      <w:tr w:rsidR="00063F42" w14:paraId="45124669" w14:textId="77777777">
        <w:trPr>
          <w:tblHeader/>
        </w:trPr>
        <w:tc>
          <w:tcPr>
            <w:tcW w:w="1650" w:type="pct"/>
            <w:shd w:val="solid" w:color="E7E6E6" w:fill="FF0000"/>
          </w:tcPr>
          <w:p w14:paraId="4AEEFF16" w14:textId="77777777" w:rsidR="00063F42" w:rsidRDefault="00407EDC" w:rsidP="00827359">
            <w:pPr>
              <w:jc w:val="both"/>
            </w:pPr>
            <w:r>
              <w:t>Leistungsart Nummer (Nummern 7.2 und ggf. 7.4)</w:t>
            </w:r>
          </w:p>
        </w:tc>
        <w:tc>
          <w:tcPr>
            <w:tcW w:w="1650" w:type="pct"/>
            <w:shd w:val="solid" w:color="E7E6E6" w:fill="FF0000"/>
          </w:tcPr>
          <w:p w14:paraId="4DBCCC0D" w14:textId="77777777" w:rsidR="00063F42" w:rsidRDefault="00407EDC" w:rsidP="00827359">
            <w:pPr>
              <w:jc w:val="both"/>
            </w:pPr>
            <w:r>
              <w:t>Überschreitung um ….</w:t>
            </w:r>
          </w:p>
        </w:tc>
        <w:tc>
          <w:tcPr>
            <w:tcW w:w="1650" w:type="pct"/>
            <w:shd w:val="solid" w:color="E7E6E6" w:fill="FF0000"/>
          </w:tcPr>
          <w:p w14:paraId="5EECFF7D" w14:textId="77777777" w:rsidR="00063F42" w:rsidRDefault="00407EDC" w:rsidP="00827359">
            <w:pPr>
              <w:jc w:val="both"/>
            </w:pPr>
            <w:r>
              <w:t>Vertragsstrafe</w:t>
            </w:r>
          </w:p>
        </w:tc>
      </w:tr>
      <w:tr w:rsidR="00063F42" w14:paraId="6594FBB0" w14:textId="77777777">
        <w:tc>
          <w:tcPr>
            <w:tcW w:w="1650" w:type="pct"/>
          </w:tcPr>
          <w:p w14:paraId="6924087A" w14:textId="77777777" w:rsidR="00063F42" w:rsidRDefault="00407EDC" w:rsidP="00827359">
            <w:pPr>
              <w:jc w:val="both"/>
            </w:pPr>
            <w:r>
              <w:t> </w:t>
            </w:r>
          </w:p>
        </w:tc>
        <w:tc>
          <w:tcPr>
            <w:tcW w:w="1650" w:type="pct"/>
          </w:tcPr>
          <w:p w14:paraId="26662476" w14:textId="77777777" w:rsidR="00063F42" w:rsidRDefault="00063F42" w:rsidP="00827359">
            <w:pPr>
              <w:jc w:val="both"/>
            </w:pPr>
          </w:p>
        </w:tc>
        <w:tc>
          <w:tcPr>
            <w:tcW w:w="1650" w:type="pct"/>
          </w:tcPr>
          <w:p w14:paraId="37918B2D" w14:textId="77777777" w:rsidR="00063F42" w:rsidRDefault="00407EDC" w:rsidP="00827359">
            <w:pPr>
              <w:jc w:val="both"/>
            </w:pPr>
            <w:r>
              <w:t> </w:t>
            </w:r>
          </w:p>
        </w:tc>
      </w:tr>
    </w:tbl>
    <w:p w14:paraId="1F886D93" w14:textId="77777777" w:rsidR="00063F42" w:rsidRDefault="00407EDC" w:rsidP="00827359">
      <w:pPr>
        <w:jc w:val="both"/>
      </w:pPr>
      <w:r>
        <w:t>insgesamt pro Vertragsjahr jedoch maximal _____</w:t>
      </w:r>
    </w:p>
    <w:p w14:paraId="4FE063B0"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Hinsichtlich der Nichteinhaltung von Reaktionszeiten* gelten die Regelungen in Anlage Nr. </w:t>
      </w:r>
      <w:r>
        <w:rPr>
          <w:u w:val="single"/>
        </w:rPr>
        <w:t>_____</w:t>
      </w:r>
      <w:r>
        <w:t>.</w:t>
      </w:r>
    </w:p>
    <w:p w14:paraId="6E5D351F" w14:textId="77777777" w:rsidR="00063F42" w:rsidRDefault="00407EDC" w:rsidP="00827359">
      <w:pPr>
        <w:pStyle w:val="berschrift3"/>
        <w:keepNext/>
        <w:numPr>
          <w:ilvl w:val="2"/>
          <w:numId w:val="2"/>
        </w:numPr>
        <w:jc w:val="both"/>
      </w:pPr>
      <w:r>
        <w:lastRenderedPageBreak/>
        <w:t>Nichteinhaltung von vereinbarten Wiederherstellungszeiten*</w:t>
      </w:r>
    </w:p>
    <w:p w14:paraId="08CBCC78"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Ziffer 9.2 EVB-IT Pflege S-AGB gilt mit der Maßgabe, dass für die Nichteinhaltung von Wiederherstellungszeiten* folgende Vertragsstrafen vereinbart werden: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000" w:firstRow="0" w:lastRow="0" w:firstColumn="0" w:lastColumn="0" w:noHBand="0" w:noVBand="0"/>
      </w:tblPr>
      <w:tblGrid>
        <w:gridCol w:w="3077"/>
        <w:gridCol w:w="3077"/>
        <w:gridCol w:w="3077"/>
      </w:tblGrid>
      <w:tr w:rsidR="00063F42" w14:paraId="0EE169D0" w14:textId="77777777">
        <w:trPr>
          <w:tblHeader/>
        </w:trPr>
        <w:tc>
          <w:tcPr>
            <w:tcW w:w="1650" w:type="pct"/>
            <w:shd w:val="solid" w:color="E7E6E6" w:fill="FF0000"/>
          </w:tcPr>
          <w:p w14:paraId="0D6FC1C8" w14:textId="77777777" w:rsidR="00063F42" w:rsidRDefault="00407EDC" w:rsidP="00827359">
            <w:pPr>
              <w:jc w:val="both"/>
            </w:pPr>
            <w:r>
              <w:t>Leistungsart Nummer (z.B. Nummern 7.2 und ggf. 7.4)</w:t>
            </w:r>
          </w:p>
        </w:tc>
        <w:tc>
          <w:tcPr>
            <w:tcW w:w="1650" w:type="pct"/>
            <w:shd w:val="solid" w:color="E7E6E6" w:fill="FF0000"/>
          </w:tcPr>
          <w:p w14:paraId="1369D340" w14:textId="77777777" w:rsidR="00063F42" w:rsidRDefault="00407EDC" w:rsidP="00827359">
            <w:pPr>
              <w:jc w:val="both"/>
            </w:pPr>
            <w:r>
              <w:t>Überschreitung um ….</w:t>
            </w:r>
          </w:p>
        </w:tc>
        <w:tc>
          <w:tcPr>
            <w:tcW w:w="1650" w:type="pct"/>
            <w:shd w:val="solid" w:color="E7E6E6" w:fill="FF0000"/>
          </w:tcPr>
          <w:p w14:paraId="5DD9FD90" w14:textId="77777777" w:rsidR="00063F42" w:rsidRDefault="00407EDC" w:rsidP="00827359">
            <w:pPr>
              <w:jc w:val="both"/>
            </w:pPr>
            <w:r>
              <w:t>Vertragsstrafe</w:t>
            </w:r>
          </w:p>
        </w:tc>
      </w:tr>
      <w:tr w:rsidR="00063F42" w14:paraId="0334613D" w14:textId="77777777">
        <w:tc>
          <w:tcPr>
            <w:tcW w:w="1650" w:type="pct"/>
          </w:tcPr>
          <w:p w14:paraId="78A504A2" w14:textId="77777777" w:rsidR="00063F42" w:rsidRDefault="00063F42" w:rsidP="00827359">
            <w:pPr>
              <w:jc w:val="both"/>
            </w:pPr>
          </w:p>
        </w:tc>
        <w:tc>
          <w:tcPr>
            <w:tcW w:w="1650" w:type="pct"/>
          </w:tcPr>
          <w:p w14:paraId="6DAFC445" w14:textId="77777777" w:rsidR="00063F42" w:rsidRDefault="00063F42" w:rsidP="00827359">
            <w:pPr>
              <w:jc w:val="both"/>
            </w:pPr>
          </w:p>
        </w:tc>
        <w:tc>
          <w:tcPr>
            <w:tcW w:w="1650" w:type="pct"/>
          </w:tcPr>
          <w:p w14:paraId="0B096A01" w14:textId="77777777" w:rsidR="00063F42" w:rsidRDefault="00407EDC" w:rsidP="00827359">
            <w:pPr>
              <w:jc w:val="both"/>
            </w:pPr>
            <w:r>
              <w:t> </w:t>
            </w:r>
          </w:p>
        </w:tc>
      </w:tr>
    </w:tbl>
    <w:p w14:paraId="0B830F78" w14:textId="77777777" w:rsidR="00063F42" w:rsidRDefault="00407EDC" w:rsidP="00827359">
      <w:pPr>
        <w:jc w:val="both"/>
      </w:pPr>
      <w:r>
        <w:t>insgesamt pro Vertragsjahr jedoch maximal _____</w:t>
      </w:r>
    </w:p>
    <w:p w14:paraId="3DF52BD0"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Hinsichtlich der Nichteinhaltung von Wiederherstellungszeiten* gelten die Regelungen in Anlage Nr. </w:t>
      </w:r>
      <w:r>
        <w:rPr>
          <w:u w:val="single"/>
        </w:rPr>
        <w:t>_____</w:t>
      </w:r>
      <w:r>
        <w:t>.</w:t>
      </w:r>
    </w:p>
    <w:p w14:paraId="019EA465" w14:textId="77777777" w:rsidR="00063F42" w:rsidRDefault="00407EDC" w:rsidP="00827359">
      <w:pPr>
        <w:pStyle w:val="berschrift3"/>
        <w:keepNext/>
        <w:numPr>
          <w:ilvl w:val="2"/>
          <w:numId w:val="2"/>
        </w:numPr>
        <w:jc w:val="both"/>
      </w:pPr>
      <w:r>
        <w:t>Sonstige Vertragsstrafen</w:t>
      </w:r>
    </w:p>
    <w:p w14:paraId="3E157914"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Für jeden Verstoß gegen Ziffer 1.4 oder Ziffer 1.5 der EVB-IT Pflege S-AGB wird eine Vertragsstrafe in Höhe von _____ Euro vereinbart. Dies gilt nicht, wenn der Auftragnehmer den Verstoß nicht zu vertreten hat.</w:t>
      </w:r>
    </w:p>
    <w:p w14:paraId="58D2CB8F" w14:textId="77777777" w:rsidR="00063F42" w:rsidRDefault="00407EDC" w:rsidP="00827359">
      <w:pPr>
        <w:pStyle w:val="berschrift2"/>
        <w:keepNext/>
        <w:numPr>
          <w:ilvl w:val="1"/>
          <w:numId w:val="2"/>
        </w:numPr>
        <w:jc w:val="both"/>
      </w:pPr>
      <w:bookmarkStart w:id="86" w:name="_Toc224905260"/>
      <w:r>
        <w:t>Weitere Regelungen</w:t>
      </w:r>
      <w:bookmarkEnd w:id="86"/>
    </w:p>
    <w:p w14:paraId="29D80358" w14:textId="77777777" w:rsidR="00063F42" w:rsidRDefault="00407EDC" w:rsidP="00827359">
      <w:pPr>
        <w:pStyle w:val="berschrift3"/>
        <w:keepNext/>
        <w:numPr>
          <w:ilvl w:val="2"/>
          <w:numId w:val="2"/>
        </w:numPr>
        <w:jc w:val="both"/>
      </w:pPr>
      <w:r>
        <w:t>Besondere Anforderungen an Mitarbeiter des Auftragnehmers</w:t>
      </w:r>
    </w:p>
    <w:p w14:paraId="5F050B01"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Mindestanforderungen an das einzusetzende Personal des Auftragnehmers: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000" w:firstRow="0" w:lastRow="0" w:firstColumn="0" w:lastColumn="0" w:noHBand="0" w:noVBand="0"/>
      </w:tblPr>
      <w:tblGrid>
        <w:gridCol w:w="1681"/>
        <w:gridCol w:w="1681"/>
        <w:gridCol w:w="1777"/>
        <w:gridCol w:w="1681"/>
        <w:gridCol w:w="2411"/>
      </w:tblGrid>
      <w:tr w:rsidR="00063F42" w14:paraId="34EFFF84" w14:textId="77777777">
        <w:trPr>
          <w:tblHeader/>
        </w:trPr>
        <w:tc>
          <w:tcPr>
            <w:tcW w:w="950" w:type="pct"/>
            <w:shd w:val="solid" w:color="E7E6E6" w:fill="FF0000"/>
          </w:tcPr>
          <w:p w14:paraId="5F83FC81" w14:textId="77777777" w:rsidR="00063F42" w:rsidRDefault="00407EDC" w:rsidP="00827359">
            <w:pPr>
              <w:jc w:val="both"/>
            </w:pPr>
            <w:r>
              <w:t>Lfd. Nr.</w:t>
            </w:r>
          </w:p>
        </w:tc>
        <w:tc>
          <w:tcPr>
            <w:tcW w:w="950" w:type="pct"/>
            <w:shd w:val="solid" w:color="E7E6E6" w:fill="FF0000"/>
          </w:tcPr>
          <w:p w14:paraId="657AC437" w14:textId="77777777" w:rsidR="00063F42" w:rsidRDefault="00407EDC" w:rsidP="00827359">
            <w:pPr>
              <w:jc w:val="both"/>
            </w:pPr>
            <w:r>
              <w:t>Position</w:t>
            </w:r>
          </w:p>
        </w:tc>
        <w:tc>
          <w:tcPr>
            <w:tcW w:w="1000" w:type="pct"/>
            <w:shd w:val="solid" w:color="E7E6E6" w:fill="FF0000"/>
          </w:tcPr>
          <w:p w14:paraId="31C66CA4" w14:textId="77777777" w:rsidR="00063F42" w:rsidRDefault="00407EDC" w:rsidP="00827359">
            <w:pPr>
              <w:jc w:val="both"/>
            </w:pPr>
            <w:r>
              <w:t>Fachliche Qualifikation</w:t>
            </w:r>
          </w:p>
        </w:tc>
        <w:tc>
          <w:tcPr>
            <w:tcW w:w="950" w:type="pct"/>
            <w:shd w:val="solid" w:color="E7E6E6" w:fill="FF0000"/>
          </w:tcPr>
          <w:p w14:paraId="24429051" w14:textId="77777777" w:rsidR="00063F42" w:rsidRDefault="00407EDC" w:rsidP="00827359">
            <w:pPr>
              <w:jc w:val="both"/>
            </w:pPr>
            <w:r>
              <w:t>Sicherheitsüber-prüfung </w:t>
            </w:r>
            <w:r>
              <w:br/>
              <w:t>Ü 1, 2 oder 3 </w:t>
            </w:r>
            <w:r>
              <w:rPr>
                <w:vertAlign w:val="superscript"/>
              </w:rPr>
              <w:t>1</w:t>
            </w:r>
          </w:p>
        </w:tc>
        <w:tc>
          <w:tcPr>
            <w:tcW w:w="950" w:type="pct"/>
            <w:shd w:val="solid" w:color="E7E6E6" w:fill="FF0000"/>
          </w:tcPr>
          <w:p w14:paraId="28A74ADE" w14:textId="77777777" w:rsidR="00063F42" w:rsidRDefault="00407EDC" w:rsidP="00827359">
            <w:pPr>
              <w:jc w:val="both"/>
            </w:pPr>
            <w:r>
              <w:t>Sonstige Anforderungen,</w:t>
            </w:r>
            <w:r>
              <w:br/>
              <w:t>z.B. weitere</w:t>
            </w:r>
            <w:r>
              <w:br/>
              <w:t>Sicherheitsanforderungen</w:t>
            </w:r>
          </w:p>
        </w:tc>
      </w:tr>
      <w:tr w:rsidR="00063F42" w14:paraId="7491A22F" w14:textId="77777777">
        <w:tc>
          <w:tcPr>
            <w:tcW w:w="950" w:type="pct"/>
          </w:tcPr>
          <w:p w14:paraId="762A2EC3" w14:textId="77777777" w:rsidR="00063F42" w:rsidRDefault="00407EDC" w:rsidP="00827359">
            <w:pPr>
              <w:jc w:val="both"/>
            </w:pPr>
            <w:r>
              <w:t> </w:t>
            </w:r>
          </w:p>
        </w:tc>
        <w:tc>
          <w:tcPr>
            <w:tcW w:w="950" w:type="pct"/>
          </w:tcPr>
          <w:p w14:paraId="4B50D770" w14:textId="77777777" w:rsidR="00063F42" w:rsidRDefault="00063F42" w:rsidP="00827359">
            <w:pPr>
              <w:jc w:val="both"/>
            </w:pPr>
          </w:p>
        </w:tc>
        <w:tc>
          <w:tcPr>
            <w:tcW w:w="1000" w:type="pct"/>
          </w:tcPr>
          <w:p w14:paraId="7765D367" w14:textId="77777777" w:rsidR="00063F42" w:rsidRDefault="00063F42" w:rsidP="00827359">
            <w:pPr>
              <w:jc w:val="both"/>
            </w:pPr>
          </w:p>
        </w:tc>
        <w:tc>
          <w:tcPr>
            <w:tcW w:w="950" w:type="pct"/>
          </w:tcPr>
          <w:p w14:paraId="186C0FF4" w14:textId="77777777" w:rsidR="00063F42" w:rsidRDefault="00063F42" w:rsidP="00827359">
            <w:pPr>
              <w:jc w:val="both"/>
            </w:pPr>
          </w:p>
        </w:tc>
        <w:tc>
          <w:tcPr>
            <w:tcW w:w="950" w:type="pct"/>
          </w:tcPr>
          <w:p w14:paraId="04ACCF19" w14:textId="77777777" w:rsidR="00063F42" w:rsidRDefault="00063F42" w:rsidP="00827359">
            <w:pPr>
              <w:jc w:val="both"/>
            </w:pPr>
          </w:p>
        </w:tc>
      </w:tr>
    </w:tbl>
    <w:p w14:paraId="1207D672" w14:textId="77777777" w:rsidR="00063F42" w:rsidRDefault="00063F42" w:rsidP="00827359">
      <w:pPr>
        <w:pStyle w:val="TableSeparator"/>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000" w:firstRow="0" w:lastRow="0" w:firstColumn="0" w:lastColumn="0" w:noHBand="0" w:noVBand="0"/>
      </w:tblPr>
      <w:tblGrid>
        <w:gridCol w:w="1119"/>
        <w:gridCol w:w="8112"/>
      </w:tblGrid>
      <w:tr w:rsidR="00063F42" w14:paraId="0A398FBC" w14:textId="77777777">
        <w:trPr>
          <w:tblHeader/>
        </w:trPr>
        <w:tc>
          <w:tcPr>
            <w:tcW w:w="600" w:type="pct"/>
            <w:shd w:val="solid" w:color="E7E6E6" w:fill="FF0000"/>
          </w:tcPr>
          <w:p w14:paraId="51BA8025" w14:textId="77777777" w:rsidR="00063F42" w:rsidRDefault="00407EDC" w:rsidP="00827359">
            <w:pPr>
              <w:jc w:val="both"/>
            </w:pPr>
            <w:r>
              <w:t>Fußnote</w:t>
            </w:r>
          </w:p>
        </w:tc>
        <w:tc>
          <w:tcPr>
            <w:tcW w:w="4350" w:type="pct"/>
            <w:shd w:val="solid" w:color="E7E6E6" w:fill="FF0000"/>
          </w:tcPr>
          <w:p w14:paraId="7AD2F623" w14:textId="77777777" w:rsidR="00063F42" w:rsidRDefault="00407EDC" w:rsidP="00827359">
            <w:pPr>
              <w:jc w:val="both"/>
            </w:pPr>
            <w:r>
              <w:t>Erläuterung</w:t>
            </w:r>
          </w:p>
        </w:tc>
      </w:tr>
      <w:tr w:rsidR="00063F42" w14:paraId="0F652A66" w14:textId="77777777">
        <w:tc>
          <w:tcPr>
            <w:tcW w:w="600" w:type="pct"/>
          </w:tcPr>
          <w:p w14:paraId="5D4BCBE1" w14:textId="77777777" w:rsidR="00063F42" w:rsidRDefault="00407EDC" w:rsidP="00827359">
            <w:pPr>
              <w:jc w:val="both"/>
            </w:pPr>
            <w:r>
              <w:t>1</w:t>
            </w:r>
          </w:p>
        </w:tc>
        <w:tc>
          <w:tcPr>
            <w:tcW w:w="4350" w:type="pct"/>
          </w:tcPr>
          <w:p w14:paraId="3FD95380" w14:textId="77777777" w:rsidR="00063F42" w:rsidRDefault="00407EDC" w:rsidP="00827359">
            <w:pPr>
              <w:jc w:val="both"/>
            </w:pPr>
            <w:r>
              <w:t>Stufen der Sicherheitsüberprüfung gemäß Sicherheitsüberprüfungsgesetz</w:t>
            </w:r>
          </w:p>
        </w:tc>
      </w:tr>
    </w:tbl>
    <w:p w14:paraId="371836D0"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Abweichend von Ziffer 7.1 EVB-IT Pflege S-AGB ist der Auftragnehmer nicht verpflichtet, für die Aufgaben gemäß Anlage Nr. </w:t>
      </w:r>
      <w:r>
        <w:rPr>
          <w:u w:val="single"/>
        </w:rPr>
        <w:t>_____</w:t>
      </w:r>
      <w:r>
        <w:t> nur Personal einzusetzen, welches bereit ist, sich aufgrund des Verpflichtungsgesetzes verpflichten zu lassen.</w:t>
      </w:r>
    </w:p>
    <w:p w14:paraId="36FBA666"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Mindestanforderungen an das einzusetzende Personal des Auftragnehmers ergeben sich aus Anlage Nr. </w:t>
      </w:r>
      <w:r>
        <w:rPr>
          <w:u w:val="single"/>
        </w:rPr>
        <w:t>_____</w:t>
      </w:r>
      <w:r>
        <w:t>.</w:t>
      </w:r>
    </w:p>
    <w:p w14:paraId="6F2B72EA" w14:textId="77777777" w:rsidR="00063F42" w:rsidRDefault="00407EDC" w:rsidP="00827359">
      <w:pPr>
        <w:pStyle w:val="berschrift3"/>
        <w:keepNext/>
        <w:numPr>
          <w:ilvl w:val="2"/>
          <w:numId w:val="2"/>
        </w:numPr>
        <w:jc w:val="both"/>
      </w:pPr>
      <w:r>
        <w:t>Allgemeine Sicherheitsanforderungen</w:t>
      </w:r>
    </w:p>
    <w:p w14:paraId="70E46F5E" w14:textId="77777777" w:rsidR="00063F42" w:rsidRDefault="00407EDC" w:rsidP="00827359">
      <w:pPr>
        <w:jc w:val="both"/>
      </w:pPr>
      <w:r>
        <w:t>Der Auftragnehmer verpflichtet sich für die Laufzeit des Vertrages</w:t>
      </w:r>
    </w:p>
    <w:p w14:paraId="06916CCD"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bei der Erbringung der vertraglichen Leistungen die Regelungen zur IT-Sicherheit gemäß Anlage Nr. </w:t>
      </w:r>
      <w:r>
        <w:rPr>
          <w:u w:val="single"/>
        </w:rPr>
        <w:t>_____</w:t>
      </w:r>
      <w:r>
        <w:t> zu beachten.</w:t>
      </w:r>
    </w:p>
    <w:p w14:paraId="1407AD7F"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der Geheimschutzbetreuung gemäß Anlage Nr. _____ zu unterstellen.</w:t>
      </w:r>
    </w:p>
    <w:p w14:paraId="05979D62"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die Regelungen des Auftraggebers zur Sicherheit am Einsatzort gemäß Anlage Nr. _____ zu beachten.</w:t>
      </w:r>
    </w:p>
    <w:p w14:paraId="247D6D94"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folgende weitere Regelungen einzuhalten: </w:t>
      </w:r>
      <w:r>
        <w:rPr>
          <w:u w:val="single"/>
        </w:rPr>
        <w:t>_____</w:t>
      </w:r>
    </w:p>
    <w:p w14:paraId="7AE18A59" w14:textId="77777777" w:rsidR="00063F42" w:rsidRDefault="00407EDC" w:rsidP="00827359">
      <w:pPr>
        <w:pStyle w:val="berschrift3"/>
        <w:keepNext/>
        <w:numPr>
          <w:ilvl w:val="2"/>
          <w:numId w:val="2"/>
        </w:numPr>
        <w:jc w:val="both"/>
      </w:pPr>
      <w:r>
        <w:lastRenderedPageBreak/>
        <w:t>Kopier- oder Nutzungssperre*/besondere technische Merkmale</w:t>
      </w:r>
    </w:p>
    <w:p w14:paraId="39857264"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Die Leistungen des Auftragnehmers weisen keine Kopier- oder Nutzungssperren* auf.</w:t>
      </w:r>
    </w:p>
    <w:p w14:paraId="4F823C1F"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Die Leistungen des Auftragnehmers weisen folgende Kopier- oder Nutzungssperren* auf: _____. Näheres siehe Anlage Nr. </w:t>
      </w:r>
      <w:r>
        <w:rPr>
          <w:u w:val="single"/>
        </w:rPr>
        <w:t>_____</w:t>
      </w:r>
      <w:r>
        <w:t>.</w:t>
      </w:r>
    </w:p>
    <w:p w14:paraId="52494A47"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Die Leistungen des Auftragnehmers weisen folgende technische Merkmale </w:t>
      </w:r>
      <w:r>
        <w:rPr>
          <w:b/>
          <w:bCs/>
        </w:rPr>
        <w:t>nicht</w:t>
      </w:r>
      <w:r>
        <w:t> auf: </w:t>
      </w:r>
      <w:r>
        <w:rPr>
          <w:u w:val="single"/>
        </w:rPr>
        <w:t>_____</w:t>
      </w:r>
      <w:r>
        <w:t>. Näheres siehe Anlage Nr. </w:t>
      </w:r>
      <w:r>
        <w:rPr>
          <w:u w:val="single"/>
        </w:rPr>
        <w:t>_____</w:t>
      </w:r>
      <w:r>
        <w:t>.</w:t>
      </w:r>
    </w:p>
    <w:p w14:paraId="60B3578A" w14:textId="77777777" w:rsidR="00063F42" w:rsidRDefault="00407EDC" w:rsidP="00827359">
      <w:pPr>
        <w:pStyle w:val="berschrift3"/>
        <w:keepNext/>
        <w:numPr>
          <w:ilvl w:val="2"/>
          <w:numId w:val="2"/>
        </w:numPr>
        <w:jc w:val="both"/>
      </w:pPr>
      <w:r>
        <w:t>Teleservice* (Remoteservice)</w:t>
      </w:r>
    </w:p>
    <w:p w14:paraId="5B32297D" w14:textId="77777777" w:rsidR="00063F42" w:rsidRDefault="00407EDC" w:rsidP="00827359">
      <w:pPr>
        <w:jc w:val="both"/>
      </w:pPr>
      <w:r>
        <w:t>Soweit der Auftragnehmer zur Leistung durch Teleservice* berechtigt ist, wird er diesen ausschließlich aufgrund der Teleservicevereinbarung gemäß Anlage Nr. _____ erbringen und darf dabei ausschließlich folgendes automatisiertes Verfahren einsetzen: _____ (Produktbezeichnung). Dieses Verfahren muss neben den Anforderungen aus Ziffer 1.4 EVB-IT Pflege S-AGB auch den Anforderungen aus der Anlage Nr. </w:t>
      </w:r>
      <w:r>
        <w:rPr>
          <w:u w:val="single"/>
        </w:rPr>
        <w:t>_____</w:t>
      </w:r>
      <w:r>
        <w:t> genügen.</w:t>
      </w:r>
    </w:p>
    <w:p w14:paraId="2E6E90E1" w14:textId="77777777" w:rsidR="00063F42" w:rsidRDefault="00407EDC" w:rsidP="00827359">
      <w:pPr>
        <w:pStyle w:val="berschrift3"/>
        <w:keepNext/>
        <w:numPr>
          <w:ilvl w:val="2"/>
          <w:numId w:val="2"/>
        </w:numPr>
        <w:jc w:val="both"/>
      </w:pPr>
      <w:r>
        <w:t>Datenschutz, Geheimhaltung und Sicherheit</w:t>
      </w:r>
    </w:p>
    <w:p w14:paraId="62B8D3DD" w14:textId="153A80C5" w:rsidR="00063F42" w:rsidRDefault="00407EDC" w:rsidP="00827359">
      <w:pPr>
        <w:tabs>
          <w:tab w:val="left" w:pos="431"/>
        </w:tabs>
        <w:ind w:left="431" w:hanging="431"/>
        <w:jc w:val="both"/>
      </w:pPr>
      <w:r>
        <w:fldChar w:fldCharType="begin">
          <w:ffData>
            <w:name w:val=""/>
            <w:enabled/>
            <w:calcOnExit w:val="0"/>
            <w:checkBox>
              <w:sizeAuto/>
              <w:default w:val="0"/>
              <w:checked/>
            </w:checkBox>
          </w:ffData>
        </w:fldChar>
      </w:r>
      <w:r>
        <w:instrText xml:space="preserve">     FORMCHECKBOX   </w:instrText>
      </w:r>
      <w:r w:rsidR="002472EA">
        <w:fldChar w:fldCharType="separate"/>
      </w:r>
      <w:r>
        <w:fldChar w:fldCharType="end"/>
      </w:r>
      <w:r>
        <w:tab/>
        <w:t>Ergänzend zu bzw. abweichend von Ziffer 18 EVB-IT Pflege S-AGB ergeben sich Regelungen zur Geheimhaltung bzw. zur Sicherheit aus Anlage Nr. </w:t>
      </w:r>
      <w:r w:rsidR="00491969">
        <w:rPr>
          <w:u w:val="single"/>
        </w:rPr>
        <w:t>3</w:t>
      </w:r>
      <w:r>
        <w:t>.</w:t>
      </w:r>
    </w:p>
    <w:p w14:paraId="67A4B41A"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Da durch den Auftragnehmer personenbezogene Daten im Auftrag des Auftraggebers verarbeitet werden sollen (Auftragsdatenverarbeitung), treffen die Parteien in Anlage Nr. </w:t>
      </w:r>
      <w:r>
        <w:rPr>
          <w:u w:val="single"/>
        </w:rPr>
        <w:t>_____</w:t>
      </w:r>
      <w:r>
        <w:t> eine schriftliche Vereinbarung, die zumindest die gesetzlichen Mindestanforderungen beinhaltet (z.B. gemäß § 11 Absatz 2 BDSG).</w:t>
      </w:r>
    </w:p>
    <w:p w14:paraId="349E3C16"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Die Parteien treffen sonstige Vereinbarungen zum Datenschutz gemäß Anlage Nr. </w:t>
      </w:r>
      <w:r>
        <w:rPr>
          <w:u w:val="single"/>
        </w:rPr>
        <w:t>_____</w:t>
      </w:r>
      <w:r>
        <w:t>.</w:t>
      </w:r>
    </w:p>
    <w:p w14:paraId="3573EE63" w14:textId="77777777" w:rsidR="00063F42" w:rsidRDefault="00407EDC" w:rsidP="00827359">
      <w:pPr>
        <w:pStyle w:val="berschrift3"/>
        <w:keepNext/>
        <w:numPr>
          <w:ilvl w:val="2"/>
          <w:numId w:val="2"/>
        </w:numPr>
        <w:jc w:val="both"/>
      </w:pPr>
      <w:r>
        <w:t>Dokumentation</w:t>
      </w:r>
    </w:p>
    <w:p w14:paraId="3B8D1000"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Abweichend von Ziffer 5 EVB-IT Pflege S-AGB dokumentiert der Auftragnehmer die Pflegeleistungen nicht in deutscher, sondern in _____ Sprache.</w:t>
      </w:r>
    </w:p>
    <w:p w14:paraId="2DABA725" w14:textId="77777777" w:rsidR="00063F42" w:rsidRDefault="00407EDC" w:rsidP="00827359">
      <w:pPr>
        <w:pStyle w:val="berschrift3"/>
        <w:keepNext/>
        <w:numPr>
          <w:ilvl w:val="2"/>
          <w:numId w:val="2"/>
        </w:numPr>
        <w:jc w:val="both"/>
      </w:pPr>
      <w:r>
        <w:t>Erfüllungsort</w:t>
      </w:r>
    </w:p>
    <w:p w14:paraId="2D37F36F" w14:textId="77777777" w:rsidR="00063F42" w:rsidRDefault="00407EDC" w:rsidP="00827359">
      <w:pPr>
        <w:jc w:val="both"/>
      </w:pPr>
      <w:r>
        <w:t>Erfüllungsort ist Abhängig vom Einzelauftrag.</w:t>
      </w:r>
    </w:p>
    <w:p w14:paraId="5682BD9E" w14:textId="77777777" w:rsidR="00063F42" w:rsidRDefault="00407EDC" w:rsidP="00827359">
      <w:pPr>
        <w:pStyle w:val="berschrift2"/>
        <w:keepNext/>
        <w:numPr>
          <w:ilvl w:val="1"/>
          <w:numId w:val="2"/>
        </w:numPr>
        <w:jc w:val="both"/>
      </w:pPr>
      <w:bookmarkStart w:id="87" w:name="_Toc224905261"/>
      <w:r>
        <w:t>Sonstige Vereinbarungen</w:t>
      </w:r>
      <w:bookmarkEnd w:id="87"/>
    </w:p>
    <w:p w14:paraId="70B13D7F" w14:textId="77777777" w:rsidR="00063F42" w:rsidRDefault="00407EDC" w:rsidP="00827359">
      <w:pPr>
        <w:tabs>
          <w:tab w:val="left" w:pos="431"/>
        </w:tabs>
        <w:ind w:left="431" w:hanging="431"/>
        <w:jc w:val="both"/>
      </w:pPr>
      <w:r>
        <w:fldChar w:fldCharType="begin">
          <w:ffData>
            <w:name w:val=""/>
            <w:enabled/>
            <w:calcOnExit w:val="0"/>
            <w:checkBox>
              <w:sizeAuto/>
              <w:default w:val="0"/>
              <w:checked w:val="0"/>
            </w:checkBox>
          </w:ffData>
        </w:fldChar>
      </w:r>
      <w:r>
        <w:instrText xml:space="preserve">     FORMCHECKBOX   </w:instrText>
      </w:r>
      <w:r w:rsidR="002472EA">
        <w:fldChar w:fldCharType="separate"/>
      </w:r>
      <w:r>
        <w:fldChar w:fldCharType="end"/>
      </w:r>
      <w:r>
        <w:tab/>
        <w:t>Sonstige Vereinbarungen: </w:t>
      </w:r>
      <w:r>
        <w:rPr>
          <w:u w:val="single"/>
        </w:rPr>
        <w:t>_____</w:t>
      </w:r>
    </w:p>
    <w:p w14:paraId="5A912EF1" w14:textId="77777777" w:rsidR="00063F42" w:rsidRDefault="00407EDC" w:rsidP="00827359">
      <w:pPr>
        <w:tabs>
          <w:tab w:val="left" w:pos="431"/>
        </w:tabs>
        <w:ind w:left="431" w:hanging="431"/>
        <w:jc w:val="both"/>
      </w:pPr>
      <w:r>
        <w:fldChar w:fldCharType="begin">
          <w:ffData>
            <w:name w:val=""/>
            <w:enabled/>
            <w:calcOnExit w:val="0"/>
            <w:checkBox>
              <w:sizeAuto/>
              <w:default w:val="0"/>
              <w:checked/>
            </w:checkBox>
          </w:ffData>
        </w:fldChar>
      </w:r>
      <w:r>
        <w:instrText xml:space="preserve">     FORMCHECKBOX   </w:instrText>
      </w:r>
      <w:r w:rsidR="002472EA">
        <w:fldChar w:fldCharType="separate"/>
      </w:r>
      <w:r>
        <w:fldChar w:fldCharType="end"/>
      </w:r>
      <w:r>
        <w:tab/>
        <w:t>Die sonstigen Vereinbarungen ergeben sich aus Anlage Nr. </w:t>
      </w:r>
      <w:r>
        <w:rPr>
          <w:u w:val="single"/>
        </w:rPr>
        <w:t>1</w:t>
      </w:r>
      <w:r>
        <w:t>.</w:t>
      </w:r>
    </w:p>
    <w:p w14:paraId="0EC2AC7E" w14:textId="77777777" w:rsidR="00063F42" w:rsidRDefault="00063F42" w:rsidP="00827359">
      <w:pPr>
        <w:pageBreakBefore/>
        <w:jc w:val="both"/>
      </w:pPr>
    </w:p>
    <w:p w14:paraId="5D60288D" w14:textId="77777777" w:rsidR="00063F42" w:rsidRDefault="00063F42" w:rsidP="00827359">
      <w:pPr>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000" w:firstRow="0" w:lastRow="0" w:firstColumn="0" w:lastColumn="0" w:noHBand="0" w:noVBand="0"/>
      </w:tblPr>
      <w:tblGrid>
        <w:gridCol w:w="4761"/>
        <w:gridCol w:w="4480"/>
      </w:tblGrid>
      <w:tr w:rsidR="00063F42" w14:paraId="6FFD00E8" w14:textId="77777777">
        <w:trPr>
          <w:tblHeader/>
        </w:trPr>
        <w:tc>
          <w:tcPr>
            <w:tcW w:w="2550" w:type="pct"/>
            <w:tcBorders>
              <w:top w:val="none" w:sz="0" w:space="0" w:color="FFFFFF"/>
              <w:left w:val="none" w:sz="0" w:space="0" w:color="FFFFFF"/>
              <w:bottom w:val="none" w:sz="0" w:space="0" w:color="FFFFFF"/>
              <w:right w:val="none" w:sz="0" w:space="0" w:color="FFFFFF"/>
            </w:tcBorders>
            <w:shd w:val="solid" w:color="E7E6E6" w:fill="FF0000"/>
          </w:tcPr>
          <w:p w14:paraId="4D008DB3" w14:textId="77777777" w:rsidR="00063F42" w:rsidRDefault="00407EDC" w:rsidP="00827359">
            <w:pPr>
              <w:jc w:val="both"/>
            </w:pPr>
            <w:r>
              <w:rPr>
                <w:b/>
                <w:bCs/>
              </w:rPr>
              <w:t>Unterschrift Auftraggeber</w:t>
            </w:r>
          </w:p>
        </w:tc>
        <w:tc>
          <w:tcPr>
            <w:tcW w:w="2400" w:type="pct"/>
            <w:tcBorders>
              <w:top w:val="none" w:sz="0" w:space="0" w:color="FFFFFF"/>
              <w:left w:val="none" w:sz="0" w:space="0" w:color="FFFFFF"/>
              <w:bottom w:val="none" w:sz="0" w:space="0" w:color="FFFFFF"/>
              <w:right w:val="none" w:sz="0" w:space="0" w:color="FFFFFF"/>
            </w:tcBorders>
            <w:shd w:val="solid" w:color="E7E6E6" w:fill="FF0000"/>
          </w:tcPr>
          <w:p w14:paraId="2948FC1F" w14:textId="77777777" w:rsidR="00063F42" w:rsidRDefault="00407EDC" w:rsidP="00827359">
            <w:pPr>
              <w:jc w:val="both"/>
            </w:pPr>
            <w:r>
              <w:rPr>
                <w:b/>
                <w:bCs/>
              </w:rPr>
              <w:t>Unterschrift Auftragnehmer</w:t>
            </w:r>
          </w:p>
        </w:tc>
      </w:tr>
      <w:tr w:rsidR="00063F42" w14:paraId="14B76935" w14:textId="77777777">
        <w:tc>
          <w:tcPr>
            <w:tcW w:w="2550" w:type="pct"/>
            <w:tcBorders>
              <w:top w:val="none" w:sz="0" w:space="0" w:color="FFFFFF"/>
              <w:left w:val="none" w:sz="0" w:space="0" w:color="FFFFFF"/>
              <w:bottom w:val="none" w:sz="0" w:space="0" w:color="FFFFFF"/>
              <w:right w:val="none" w:sz="0" w:space="0" w:color="FFFFFF"/>
            </w:tcBorders>
          </w:tcPr>
          <w:p w14:paraId="5818C7B4" w14:textId="77777777" w:rsidR="00063F42" w:rsidRDefault="00407EDC" w:rsidP="00827359">
            <w:pPr>
              <w:jc w:val="both"/>
            </w:pPr>
            <w:r>
              <w:t> </w:t>
            </w:r>
          </w:p>
          <w:p w14:paraId="49B2354F" w14:textId="77777777" w:rsidR="00063F42" w:rsidRDefault="00407EDC" w:rsidP="00827359">
            <w:pPr>
              <w:jc w:val="both"/>
            </w:pPr>
            <w:r>
              <w:t>Datum, Auftraggeber</w:t>
            </w:r>
          </w:p>
        </w:tc>
        <w:tc>
          <w:tcPr>
            <w:tcW w:w="2400" w:type="pct"/>
            <w:tcBorders>
              <w:top w:val="none" w:sz="0" w:space="0" w:color="FFFFFF"/>
              <w:left w:val="none" w:sz="0" w:space="0" w:color="FFFFFF"/>
              <w:bottom w:val="none" w:sz="0" w:space="0" w:color="FFFFFF"/>
              <w:right w:val="none" w:sz="0" w:space="0" w:color="FFFFFF"/>
            </w:tcBorders>
          </w:tcPr>
          <w:p w14:paraId="54B3E746" w14:textId="77777777" w:rsidR="00063F42" w:rsidRDefault="00407EDC" w:rsidP="00827359">
            <w:pPr>
              <w:jc w:val="both"/>
            </w:pPr>
            <w:r>
              <w:t> </w:t>
            </w:r>
          </w:p>
          <w:p w14:paraId="14BC3E86" w14:textId="77777777" w:rsidR="00063F42" w:rsidRDefault="00407EDC" w:rsidP="00827359">
            <w:pPr>
              <w:jc w:val="both"/>
            </w:pPr>
            <w:r>
              <w:t>Datum, Auftragnehmer</w:t>
            </w:r>
          </w:p>
        </w:tc>
      </w:tr>
    </w:tbl>
    <w:p w14:paraId="5B4BD784" w14:textId="77777777" w:rsidR="00063F42" w:rsidRDefault="00063F42" w:rsidP="00827359">
      <w:pPr>
        <w:jc w:val="both"/>
      </w:pPr>
    </w:p>
    <w:p w14:paraId="0797C4D0" w14:textId="77777777" w:rsidR="00063F42" w:rsidRDefault="00407EDC" w:rsidP="00827359">
      <w:pPr>
        <w:jc w:val="both"/>
      </w:pPr>
      <w:r>
        <w:rPr>
          <w:b/>
          <w:bCs/>
        </w:rPr>
        <w:t>Begriffsbestimmungen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000" w:firstRow="0" w:lastRow="0" w:firstColumn="0" w:lastColumn="0" w:noHBand="0" w:noVBand="0"/>
      </w:tblPr>
      <w:tblGrid>
        <w:gridCol w:w="2424"/>
        <w:gridCol w:w="6807"/>
      </w:tblGrid>
      <w:tr w:rsidR="00063F42" w14:paraId="2C4521EA" w14:textId="77777777">
        <w:tc>
          <w:tcPr>
            <w:tcW w:w="1300" w:type="pct"/>
          </w:tcPr>
          <w:p w14:paraId="64661B94" w14:textId="77777777" w:rsidR="00063F42" w:rsidRDefault="00407EDC" w:rsidP="00827359">
            <w:pPr>
              <w:jc w:val="both"/>
            </w:pPr>
            <w:r>
              <w:rPr>
                <w:b/>
                <w:bCs/>
              </w:rPr>
              <w:t>Auftragswert</w:t>
            </w:r>
          </w:p>
        </w:tc>
        <w:tc>
          <w:tcPr>
            <w:tcW w:w="3650" w:type="pct"/>
          </w:tcPr>
          <w:p w14:paraId="3C3CE990" w14:textId="77777777" w:rsidR="00063F42" w:rsidRDefault="00407EDC" w:rsidP="00827359">
            <w:pPr>
              <w:jc w:val="both"/>
            </w:pPr>
            <w:r>
              <w:t>Der Auftragswert ist die Vergütung, die aufgrund eines Einzelauftrags zu zahlen ist.</w:t>
            </w:r>
          </w:p>
          <w:p w14:paraId="07D90944" w14:textId="77777777" w:rsidR="00063F42" w:rsidRDefault="00063F42" w:rsidP="00827359">
            <w:pPr>
              <w:jc w:val="both"/>
            </w:pPr>
          </w:p>
        </w:tc>
      </w:tr>
      <w:tr w:rsidR="00063F42" w14:paraId="222AD489" w14:textId="77777777">
        <w:tc>
          <w:tcPr>
            <w:tcW w:w="1300" w:type="pct"/>
          </w:tcPr>
          <w:p w14:paraId="7332C7ED" w14:textId="77777777" w:rsidR="00063F42" w:rsidRDefault="00407EDC" w:rsidP="00827359">
            <w:pPr>
              <w:jc w:val="both"/>
            </w:pPr>
            <w:r>
              <w:rPr>
                <w:b/>
                <w:bCs/>
              </w:rPr>
              <w:br/>
              <w:t>Bezugsberechtigter</w:t>
            </w:r>
          </w:p>
        </w:tc>
        <w:tc>
          <w:tcPr>
            <w:tcW w:w="3650" w:type="pct"/>
          </w:tcPr>
          <w:p w14:paraId="7E2CB898" w14:textId="77777777" w:rsidR="00063F42" w:rsidRDefault="00407EDC" w:rsidP="00827359">
            <w:pPr>
              <w:jc w:val="both"/>
            </w:pPr>
            <w:r>
              <w:t>Der Bezugsberechtigte ist berechtigt zum Bezug von Leistungen aus der Rahmenvereinbarung und Auftraggeber der von ihm oder für ihn erteilten Einzelaufträge (Einzelauftragsauftraggeber). Ob der Bezugsberechtigte auch selbst abrufberechtigt ist, ergibt sich aus Teil A, Nummer Teil AI 6.3 dieses Vertrages.</w:t>
            </w:r>
          </w:p>
          <w:p w14:paraId="14B295D5" w14:textId="77777777" w:rsidR="00063F42" w:rsidRDefault="00063F42" w:rsidP="00827359">
            <w:pPr>
              <w:jc w:val="both"/>
            </w:pPr>
          </w:p>
        </w:tc>
      </w:tr>
      <w:tr w:rsidR="00063F42" w14:paraId="73EE88ED" w14:textId="77777777">
        <w:tc>
          <w:tcPr>
            <w:tcW w:w="1300" w:type="pct"/>
          </w:tcPr>
          <w:p w14:paraId="60286289" w14:textId="77777777" w:rsidR="00063F42" w:rsidRDefault="00407EDC" w:rsidP="00827359">
            <w:pPr>
              <w:jc w:val="both"/>
            </w:pPr>
            <w:r>
              <w:rPr>
                <w:b/>
                <w:bCs/>
              </w:rPr>
              <w:br/>
              <w:t>Nebenkosten</w:t>
            </w:r>
          </w:p>
          <w:p w14:paraId="085908A6" w14:textId="77777777" w:rsidR="00063F42" w:rsidRDefault="00063F42" w:rsidP="00827359">
            <w:pPr>
              <w:jc w:val="both"/>
            </w:pPr>
          </w:p>
        </w:tc>
        <w:tc>
          <w:tcPr>
            <w:tcW w:w="3650" w:type="pct"/>
          </w:tcPr>
          <w:p w14:paraId="5AAD8AD7" w14:textId="77777777" w:rsidR="00063F42" w:rsidRDefault="00407EDC" w:rsidP="00827359">
            <w:pPr>
              <w:jc w:val="both"/>
            </w:pPr>
            <w:r>
              <w:br/>
              <w:t>Aufwendungen des Auftragnehmers, die zur Leistungserbringung notwendig und vom Auftraggeber ausdrücklich als zu erstatten vorgesehen sind, aber weder Reisekosten noch Materialkosten sind.</w:t>
            </w:r>
          </w:p>
          <w:p w14:paraId="4EB43F55" w14:textId="77777777" w:rsidR="00063F42" w:rsidRDefault="00063F42" w:rsidP="00827359">
            <w:pPr>
              <w:jc w:val="both"/>
            </w:pPr>
          </w:p>
        </w:tc>
      </w:tr>
      <w:tr w:rsidR="00063F42" w14:paraId="791BD539" w14:textId="77777777">
        <w:tc>
          <w:tcPr>
            <w:tcW w:w="1300" w:type="pct"/>
          </w:tcPr>
          <w:p w14:paraId="2107DF44" w14:textId="77777777" w:rsidR="00063F42" w:rsidRDefault="00407EDC" w:rsidP="00827359">
            <w:pPr>
              <w:jc w:val="both"/>
            </w:pPr>
            <w:r>
              <w:rPr>
                <w:b/>
                <w:bCs/>
              </w:rPr>
              <w:br/>
              <w:t>Reaktionszeit</w:t>
            </w:r>
          </w:p>
        </w:tc>
        <w:tc>
          <w:tcPr>
            <w:tcW w:w="3650" w:type="pct"/>
          </w:tcPr>
          <w:p w14:paraId="460CEE39" w14:textId="77777777" w:rsidR="00063F42" w:rsidRDefault="00407EDC" w:rsidP="00827359">
            <w:pPr>
              <w:jc w:val="both"/>
            </w:pPr>
            <w:r>
              <w:t>Zeitraum, innerhalb dessen der Auftragnehmer mit den Störungs- bzw. Mängelbehebungsarbeiten zu beginnen hat. Der Zeit­raum beginnt bei Cloudleistungen oder soweit ein Monitoring der Leistungen vereinbart mit dem Auftreten der Störung, anderenfalls mit Eingang der Störungsmeldung, läuft jedoch nur in den vereinbarten Ser­vicezeiten*. Tritt die Störung außerhalb dieser Zeiten ein, beginnt die Reaktionszeit mit der nächsten Servicezeit*.</w:t>
            </w:r>
          </w:p>
        </w:tc>
      </w:tr>
      <w:tr w:rsidR="00063F42" w14:paraId="76BBDA75" w14:textId="77777777">
        <w:tc>
          <w:tcPr>
            <w:tcW w:w="1300" w:type="pct"/>
          </w:tcPr>
          <w:p w14:paraId="3BCFE7B7" w14:textId="77777777" w:rsidR="00063F42" w:rsidRDefault="00407EDC" w:rsidP="00827359">
            <w:pPr>
              <w:jc w:val="both"/>
            </w:pPr>
            <w:r>
              <w:rPr>
                <w:b/>
                <w:bCs/>
              </w:rPr>
              <w:t>Remoteservice</w:t>
            </w:r>
          </w:p>
          <w:p w14:paraId="31F922A2" w14:textId="77777777" w:rsidR="00063F42" w:rsidRDefault="00063F42" w:rsidP="00827359">
            <w:pPr>
              <w:jc w:val="both"/>
            </w:pPr>
          </w:p>
        </w:tc>
        <w:tc>
          <w:tcPr>
            <w:tcW w:w="3650" w:type="pct"/>
          </w:tcPr>
          <w:p w14:paraId="3DB281CF" w14:textId="77777777" w:rsidR="00063F42" w:rsidRDefault="00407EDC" w:rsidP="00827359">
            <w:pPr>
              <w:jc w:val="both"/>
            </w:pPr>
            <w:r>
              <w:br/>
              <w:t>Leistungen unter Inanspruchnahme von technischen Einrichtungen zur Fernkommunikation von einem Standort außerhalb des Einsatzortes der vertraglichen Leistungen, in einigen EVB-IT AGB auch als Teleservice bezeichnet.</w:t>
            </w:r>
          </w:p>
          <w:p w14:paraId="042ABDB1" w14:textId="77777777" w:rsidR="00063F42" w:rsidRDefault="00063F42" w:rsidP="00827359">
            <w:pPr>
              <w:jc w:val="both"/>
            </w:pPr>
          </w:p>
        </w:tc>
      </w:tr>
      <w:tr w:rsidR="00063F42" w14:paraId="1ADF8C19" w14:textId="77777777">
        <w:tc>
          <w:tcPr>
            <w:tcW w:w="1300" w:type="pct"/>
          </w:tcPr>
          <w:p w14:paraId="1FB8AC53" w14:textId="77777777" w:rsidR="00063F42" w:rsidRDefault="00407EDC" w:rsidP="00827359">
            <w:pPr>
              <w:jc w:val="both"/>
            </w:pPr>
            <w:r>
              <w:rPr>
                <w:b/>
                <w:bCs/>
              </w:rPr>
              <w:br/>
              <w:t>Störung</w:t>
            </w:r>
          </w:p>
        </w:tc>
        <w:tc>
          <w:tcPr>
            <w:tcW w:w="3650" w:type="pct"/>
          </w:tcPr>
          <w:p w14:paraId="0AB79C56" w14:textId="77777777" w:rsidR="00063F42" w:rsidRDefault="00407EDC" w:rsidP="00827359">
            <w:pPr>
              <w:jc w:val="both"/>
            </w:pPr>
            <w:r>
              <w:t>Beeinträchtigung der Eignung der Leistung zur vertraglich vereinbarten bzw., soweit eine solche Vereinbarung fehlt, zur vorausgesetzten oder sonst zur gewöhnlichen Verwendung. Dies gilt unabhängig von einem Vertretenmüssen und unabhängig davon, ob diese Abweichung bereits bei Leistungsbeginn vorlag.</w:t>
            </w:r>
          </w:p>
          <w:p w14:paraId="40F53ADA" w14:textId="77777777" w:rsidR="00063F42" w:rsidRDefault="00063F42" w:rsidP="00827359">
            <w:pPr>
              <w:jc w:val="both"/>
            </w:pPr>
          </w:p>
        </w:tc>
      </w:tr>
      <w:tr w:rsidR="00063F42" w14:paraId="7C886852" w14:textId="77777777">
        <w:tc>
          <w:tcPr>
            <w:tcW w:w="1300" w:type="pct"/>
          </w:tcPr>
          <w:p w14:paraId="0D0E58D4" w14:textId="77777777" w:rsidR="00063F42" w:rsidRDefault="00407EDC" w:rsidP="00827359">
            <w:pPr>
              <w:jc w:val="both"/>
            </w:pPr>
            <w:r>
              <w:rPr>
                <w:b/>
                <w:bCs/>
              </w:rPr>
              <w:lastRenderedPageBreak/>
              <w:br/>
              <w:t>Systemkomponente</w:t>
            </w:r>
          </w:p>
        </w:tc>
        <w:tc>
          <w:tcPr>
            <w:tcW w:w="3650" w:type="pct"/>
          </w:tcPr>
          <w:p w14:paraId="7A7263E6" w14:textId="77777777" w:rsidR="00063F42" w:rsidRDefault="00407EDC" w:rsidP="00827359">
            <w:pPr>
              <w:jc w:val="both"/>
            </w:pPr>
            <w:r>
              <w:t>Teil des Gesamtsystems*, z. B. Hard- oder Software*. Hierzu gehören auch überlassene neue Programmstände* für die Software*.</w:t>
            </w:r>
          </w:p>
          <w:p w14:paraId="116F792D" w14:textId="77777777" w:rsidR="00063F42" w:rsidRDefault="00063F42" w:rsidP="00827359">
            <w:pPr>
              <w:jc w:val="both"/>
            </w:pPr>
          </w:p>
        </w:tc>
      </w:tr>
      <w:tr w:rsidR="00063F42" w14:paraId="7825F4E0" w14:textId="77777777">
        <w:tc>
          <w:tcPr>
            <w:tcW w:w="1300" w:type="pct"/>
          </w:tcPr>
          <w:p w14:paraId="1816FBBE" w14:textId="77777777" w:rsidR="00063F42" w:rsidRDefault="00407EDC" w:rsidP="00827359">
            <w:pPr>
              <w:jc w:val="both"/>
            </w:pPr>
            <w:r>
              <w:rPr>
                <w:b/>
                <w:bCs/>
              </w:rPr>
              <w:br/>
              <w:t>Ticketsystem</w:t>
            </w:r>
          </w:p>
          <w:p w14:paraId="44C45581" w14:textId="77777777" w:rsidR="00063F42" w:rsidRDefault="00063F42" w:rsidP="00827359">
            <w:pPr>
              <w:jc w:val="both"/>
            </w:pPr>
          </w:p>
        </w:tc>
        <w:tc>
          <w:tcPr>
            <w:tcW w:w="3650" w:type="pct"/>
          </w:tcPr>
          <w:p w14:paraId="3B111985" w14:textId="77777777" w:rsidR="00063F42" w:rsidRDefault="00407EDC" w:rsidP="00827359">
            <w:pPr>
              <w:jc w:val="both"/>
            </w:pPr>
            <w:r>
              <w:br/>
              <w:t>Ein Ticketsystem (auch Trouble-Ticket-System genannt) ist ein IT-System, mit dessen Hilfe Meldungen und Anfragen empfangen, klassifiziert, bestätigt und mit dem Ziel der Beantwortung bzw. der Problemlösung bearbeitet und deren Fortschritt beobachtet und überwacht werden können. Das Ticketsystem bestätigt den Eingang der Meldung unter Wiederholung deren Inhalts.</w:t>
            </w:r>
          </w:p>
          <w:p w14:paraId="1A0CCD20" w14:textId="77777777" w:rsidR="00063F42" w:rsidRDefault="00063F42" w:rsidP="00827359">
            <w:pPr>
              <w:jc w:val="both"/>
            </w:pPr>
          </w:p>
        </w:tc>
      </w:tr>
    </w:tbl>
    <w:p w14:paraId="633034AD" w14:textId="77777777" w:rsidR="00B05938" w:rsidRDefault="00B05938" w:rsidP="00827359">
      <w:pPr>
        <w:jc w:val="both"/>
      </w:pPr>
    </w:p>
    <w:sectPr w:rsidR="00B05938">
      <w:headerReference w:type="default" r:id="rId14"/>
      <w:footerReference w:type="default" r:id="rId15"/>
      <w:pgSz w:w="11905" w:h="16837"/>
      <w:pgMar w:top="1984" w:right="1247" w:bottom="1700" w:left="1417" w:header="680" w:footer="68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10A469" w14:textId="77777777" w:rsidR="00B05938" w:rsidRDefault="00B05938">
      <w:pPr>
        <w:spacing w:before="0" w:after="0"/>
      </w:pPr>
      <w:r>
        <w:separator/>
      </w:r>
    </w:p>
  </w:endnote>
  <w:endnote w:type="continuationSeparator" w:id="0">
    <w:p w14:paraId="26EC9E60" w14:textId="77777777" w:rsidR="00B05938" w:rsidRDefault="00B05938">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EA0A9E" w14:textId="77777777" w:rsidR="00063F42" w:rsidRDefault="00063F42"/>
  <w:p w14:paraId="62A6184D" w14:textId="77777777" w:rsidR="00063F42" w:rsidRDefault="00407EDC">
    <w:pPr>
      <w:jc w:val="right"/>
    </w:pPr>
    <w:r>
      <w:rPr>
        <w:noProof/>
      </w:rPr>
      <w:drawing>
        <wp:inline distT="0" distB="0" distL="0" distR="0" wp14:anchorId="28B5631B" wp14:editId="51A7DD9F">
          <wp:extent cx="1428750" cy="571500"/>
          <wp:effectExtent l="0" t="0" r="0" b="0"/>
          <wp:docPr id="1" name="Grafik 1" descr="Grafik des EVB-IT Log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a:srcRect/>
                  <a:stretch>
                    <a:fillRect/>
                  </a:stretch>
                </pic:blipFill>
                <pic:spPr bwMode="auto">
                  <a:xfrm>
                    <a:off x="0" y="0"/>
                    <a:ext cx="1428750" cy="571500"/>
                  </a:xfrm>
                  <a:prstGeom prst="rect">
                    <a:avLst/>
                  </a:prstGeom>
                </pic:spPr>
              </pic:pic>
            </a:graphicData>
          </a:graphic>
        </wp:inline>
      </w:drawing>
    </w:r>
  </w:p>
  <w:p w14:paraId="18FF3810" w14:textId="77777777" w:rsidR="00063F42" w:rsidRDefault="00407EDC">
    <w:r>
      <w:rPr>
        <w:sz w:val="16"/>
        <w:szCs w:val="16"/>
      </w:rPr>
      <w:t>Version 1.0.1 vom 13.05.2025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4BE4BB" w14:textId="77777777" w:rsidR="00B05938" w:rsidRDefault="00B05938">
      <w:pPr>
        <w:spacing w:before="0" w:after="0"/>
      </w:pPr>
      <w:r>
        <w:separator/>
      </w:r>
    </w:p>
  </w:footnote>
  <w:footnote w:type="continuationSeparator" w:id="0">
    <w:p w14:paraId="1659DBF2" w14:textId="77777777" w:rsidR="00B05938" w:rsidRDefault="00B05938">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4A8EFB" w14:textId="77777777" w:rsidR="00063F42" w:rsidRDefault="00407EDC">
    <w:pPr>
      <w:jc w:val="both"/>
    </w:pPr>
    <w:r>
      <w:rPr>
        <w:b/>
        <w:bCs/>
        <w:sz w:val="28"/>
        <w:szCs w:val="28"/>
      </w:rPr>
      <w:t>EVB-IT Rahmenvereinbarung</w:t>
    </w:r>
    <w:r>
      <w:rPr>
        <w:b/>
        <w:bCs/>
      </w:rPr>
      <w:t> </w:t>
    </w:r>
  </w:p>
  <w:p w14:paraId="3B5BF499" w14:textId="77777777" w:rsidR="00063F42" w:rsidRDefault="00407EDC">
    <w:r>
      <w:rPr>
        <w:b/>
        <w:bCs/>
        <w:sz w:val="16"/>
        <w:szCs w:val="16"/>
      </w:rPr>
      <w:t>Vertragsnummer/Kennung Auftraggeber </w:t>
    </w:r>
    <w:r>
      <w:rPr>
        <w:b/>
        <w:bCs/>
        <w:sz w:val="16"/>
        <w:szCs w:val="16"/>
      </w:rPr>
      <w:br/>
      <w:t>Vertragsnummer/Kennung Auftragnehmer </w:t>
    </w:r>
  </w:p>
  <w:p w14:paraId="51C35B03" w14:textId="77777777" w:rsidR="00063F42" w:rsidRDefault="00407EDC">
    <w:pPr>
      <w:jc w:val="right"/>
    </w:pPr>
    <w:r>
      <w:rPr>
        <w:b/>
        <w:bCs/>
      </w:rPr>
      <w:t>Seite </w:t>
    </w:r>
    <w:r>
      <w:rPr>
        <w:b/>
        <w:bCs/>
      </w:rPr>
      <w:fldChar w:fldCharType="begin"/>
    </w:r>
    <w:r>
      <w:rPr>
        <w:b/>
        <w:bCs/>
      </w:rPr>
      <w:instrText>PAGE</w:instrText>
    </w:r>
    <w:r>
      <w:rPr>
        <w:b/>
        <w:bCs/>
      </w:rPr>
      <w:fldChar w:fldCharType="separate"/>
    </w:r>
    <w:r w:rsidR="00827359">
      <w:rPr>
        <w:b/>
        <w:bCs/>
        <w:noProof/>
      </w:rPr>
      <w:t>7</w:t>
    </w:r>
    <w:r>
      <w:rPr>
        <w:b/>
        <w:bCs/>
      </w:rPr>
      <w:fldChar w:fldCharType="end"/>
    </w:r>
    <w:r>
      <w:rPr>
        <w:b/>
        <w:bCs/>
      </w:rPr>
      <w:t> von </w:t>
    </w:r>
    <w:r>
      <w:rPr>
        <w:b/>
        <w:bCs/>
      </w:rPr>
      <w:fldChar w:fldCharType="begin"/>
    </w:r>
    <w:r>
      <w:rPr>
        <w:b/>
        <w:bCs/>
      </w:rPr>
      <w:instrText>NUMPAGES</w:instrText>
    </w:r>
    <w:r>
      <w:rPr>
        <w:b/>
        <w:bCs/>
      </w:rPr>
      <w:fldChar w:fldCharType="separate"/>
    </w:r>
    <w:r w:rsidR="00827359">
      <w:rPr>
        <w:b/>
        <w:bCs/>
        <w:noProof/>
      </w:rPr>
      <w:t>1</w:t>
    </w:r>
    <w:r>
      <w:rPr>
        <w:b/>
        <w:bCs/>
      </w:rPr>
      <w:fldChar w:fldCharType="end"/>
    </w:r>
    <w:r>
      <w:rPr>
        <w:b/>
        <w:bCs/>
      </w:rPr>
      <w:t>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341113"/>
    <w:multiLevelType w:val="hybridMultilevel"/>
    <w:tmpl w:val="532E8B38"/>
    <w:lvl w:ilvl="0" w:tplc="8F449DBA">
      <w:start w:val="1"/>
      <w:numFmt w:val="bullet"/>
      <w:lvlText w:val="●"/>
      <w:lvlJc w:val="left"/>
      <w:pPr>
        <w:ind w:left="431" w:hanging="360"/>
      </w:pPr>
    </w:lvl>
    <w:lvl w:ilvl="1" w:tplc="5FD83B82">
      <w:start w:val="1"/>
      <w:numFmt w:val="bullet"/>
      <w:lvlText w:val="●"/>
      <w:lvlJc w:val="left"/>
      <w:pPr>
        <w:ind w:left="863" w:hanging="360"/>
      </w:pPr>
    </w:lvl>
    <w:lvl w:ilvl="2" w:tplc="5DD05308">
      <w:start w:val="1"/>
      <w:numFmt w:val="bullet"/>
      <w:lvlText w:val="●"/>
      <w:lvlJc w:val="left"/>
      <w:pPr>
        <w:ind w:left="1296" w:hanging="360"/>
      </w:pPr>
    </w:lvl>
    <w:lvl w:ilvl="3" w:tplc="E60CE3A8">
      <w:start w:val="1"/>
      <w:numFmt w:val="bullet"/>
      <w:lvlText w:val="●"/>
      <w:lvlJc w:val="left"/>
      <w:pPr>
        <w:ind w:left="1727" w:hanging="360"/>
      </w:pPr>
    </w:lvl>
    <w:lvl w:ilvl="4" w:tplc="2EE46058">
      <w:start w:val="1"/>
      <w:numFmt w:val="bullet"/>
      <w:lvlText w:val="●"/>
      <w:lvlJc w:val="left"/>
      <w:pPr>
        <w:ind w:left="2160" w:hanging="360"/>
      </w:pPr>
    </w:lvl>
    <w:lvl w:ilvl="5" w:tplc="9D66F8F2">
      <w:start w:val="1"/>
      <w:numFmt w:val="bullet"/>
      <w:lvlText w:val="●"/>
      <w:lvlJc w:val="left"/>
      <w:pPr>
        <w:ind w:left="2592" w:hanging="360"/>
      </w:pPr>
    </w:lvl>
    <w:lvl w:ilvl="6" w:tplc="0700EA48">
      <w:start w:val="1"/>
      <w:numFmt w:val="bullet"/>
      <w:lvlText w:val="●"/>
      <w:lvlJc w:val="left"/>
      <w:pPr>
        <w:ind w:left="3024" w:hanging="360"/>
      </w:pPr>
    </w:lvl>
    <w:lvl w:ilvl="7" w:tplc="4F8E62C2">
      <w:numFmt w:val="decimal"/>
      <w:lvlText w:val=""/>
      <w:lvlJc w:val="left"/>
    </w:lvl>
    <w:lvl w:ilvl="8" w:tplc="11B6DAF8">
      <w:numFmt w:val="decimal"/>
      <w:lvlText w:val=""/>
      <w:lvlJc w:val="left"/>
    </w:lvl>
  </w:abstractNum>
  <w:abstractNum w:abstractNumId="1" w15:restartNumberingAfterBreak="0">
    <w:nsid w:val="127C56B3"/>
    <w:multiLevelType w:val="multilevel"/>
    <w:tmpl w:val="DF86B3A0"/>
    <w:lvl w:ilvl="0">
      <w:start w:val="1"/>
      <w:numFmt w:val="decimal"/>
      <w:lvlText w:val=""/>
      <w:lvlJc w:val="left"/>
      <w:pPr>
        <w:ind w:left="431" w:hanging="431"/>
      </w:pPr>
      <w:rPr>
        <w:b/>
        <w:bCs/>
      </w:rPr>
    </w:lvl>
    <w:lvl w:ilvl="1">
      <w:start w:val="1"/>
      <w:numFmt w:val="decimal"/>
      <w:lvlText w:val="%2"/>
      <w:lvlJc w:val="left"/>
      <w:pPr>
        <w:ind w:left="431" w:hanging="431"/>
      </w:pPr>
      <w:rPr>
        <w:b/>
        <w:bCs/>
      </w:rPr>
    </w:lvl>
    <w:lvl w:ilvl="2">
      <w:start w:val="1"/>
      <w:numFmt w:val="decimal"/>
      <w:lvlText w:val="%2.%3"/>
      <w:lvlJc w:val="left"/>
      <w:pPr>
        <w:ind w:left="576" w:hanging="576"/>
      </w:pPr>
      <w:rPr>
        <w:b/>
        <w:bCs/>
      </w:rPr>
    </w:lvl>
    <w:lvl w:ilvl="3">
      <w:start w:val="1"/>
      <w:numFmt w:val="decimal"/>
      <w:lvlText w:val="%2.%3.%4"/>
      <w:lvlJc w:val="left"/>
      <w:pPr>
        <w:ind w:left="720" w:hanging="720"/>
      </w:pPr>
      <w:rPr>
        <w:b/>
        <w:bCs/>
      </w:rPr>
    </w:lvl>
    <w:lvl w:ilvl="4">
      <w:start w:val="1"/>
      <w:numFmt w:val="decimal"/>
      <w:lvlText w:val="%2.%3.%4.%5"/>
      <w:lvlJc w:val="left"/>
      <w:pPr>
        <w:ind w:left="863" w:hanging="863"/>
      </w:pPr>
      <w:rPr>
        <w:b/>
        <w:bCs/>
      </w:rPr>
    </w:lvl>
    <w:lvl w:ilvl="5">
      <w:start w:val="1"/>
      <w:numFmt w:val="decimal"/>
      <w:lvlText w:val="%2.%3.%4.%5.%6"/>
      <w:lvlJc w:val="left"/>
      <w:pPr>
        <w:ind w:left="1008" w:hanging="1008"/>
      </w:pPr>
      <w:rPr>
        <w:b/>
        <w:bCs/>
      </w:rPr>
    </w:lvl>
    <w:lvl w:ilvl="6">
      <w:start w:val="1"/>
      <w:numFmt w:val="decimal"/>
      <w:lvlText w:val="%2.%3.%4.%5.%6.%7"/>
      <w:lvlJc w:val="left"/>
      <w:pPr>
        <w:ind w:left="1152" w:hanging="1152"/>
      </w:pPr>
      <w:rPr>
        <w:b/>
        <w:bCs/>
      </w:rPr>
    </w:lvl>
    <w:lvl w:ilvl="7">
      <w:numFmt w:val="decimal"/>
      <w:lvlText w:val=""/>
      <w:lvlJc w:val="left"/>
    </w:lvl>
    <w:lvl w:ilvl="8">
      <w:numFmt w:val="decimal"/>
      <w:lvlText w:val=""/>
      <w:lvlJc w:val="left"/>
    </w:lvl>
  </w:abstractNum>
  <w:abstractNum w:abstractNumId="2" w15:restartNumberingAfterBreak="0">
    <w:nsid w:val="1C0A5515"/>
    <w:multiLevelType w:val="hybridMultilevel"/>
    <w:tmpl w:val="B7500CF6"/>
    <w:lvl w:ilvl="0" w:tplc="79A8B0D8">
      <w:start w:val="1"/>
      <w:numFmt w:val="bullet"/>
      <w:lvlText w:val="●"/>
      <w:lvlJc w:val="left"/>
      <w:pPr>
        <w:ind w:left="720" w:hanging="360"/>
      </w:pPr>
    </w:lvl>
    <w:lvl w:ilvl="1" w:tplc="FB0A3310">
      <w:start w:val="1"/>
      <w:numFmt w:val="bullet"/>
      <w:lvlText w:val="○"/>
      <w:lvlJc w:val="left"/>
      <w:pPr>
        <w:ind w:left="1440" w:hanging="360"/>
      </w:pPr>
    </w:lvl>
    <w:lvl w:ilvl="2" w:tplc="34C609B8">
      <w:start w:val="1"/>
      <w:numFmt w:val="bullet"/>
      <w:lvlText w:val="■"/>
      <w:lvlJc w:val="left"/>
      <w:pPr>
        <w:ind w:left="2160" w:hanging="360"/>
      </w:pPr>
    </w:lvl>
    <w:lvl w:ilvl="3" w:tplc="319C8362">
      <w:start w:val="1"/>
      <w:numFmt w:val="bullet"/>
      <w:lvlText w:val="●"/>
      <w:lvlJc w:val="left"/>
      <w:pPr>
        <w:ind w:left="2880" w:hanging="360"/>
      </w:pPr>
    </w:lvl>
    <w:lvl w:ilvl="4" w:tplc="EE7A4514">
      <w:start w:val="1"/>
      <w:numFmt w:val="bullet"/>
      <w:lvlText w:val="○"/>
      <w:lvlJc w:val="left"/>
      <w:pPr>
        <w:ind w:left="3600" w:hanging="360"/>
      </w:pPr>
    </w:lvl>
    <w:lvl w:ilvl="5" w:tplc="7698FFFA">
      <w:start w:val="1"/>
      <w:numFmt w:val="bullet"/>
      <w:lvlText w:val="■"/>
      <w:lvlJc w:val="left"/>
      <w:pPr>
        <w:ind w:left="4320" w:hanging="360"/>
      </w:pPr>
    </w:lvl>
    <w:lvl w:ilvl="6" w:tplc="AD725F1E">
      <w:start w:val="1"/>
      <w:numFmt w:val="bullet"/>
      <w:lvlText w:val="●"/>
      <w:lvlJc w:val="left"/>
      <w:pPr>
        <w:ind w:left="5040" w:hanging="360"/>
      </w:pPr>
    </w:lvl>
    <w:lvl w:ilvl="7" w:tplc="9098A7C4">
      <w:start w:val="1"/>
      <w:numFmt w:val="bullet"/>
      <w:lvlText w:val="●"/>
      <w:lvlJc w:val="left"/>
      <w:pPr>
        <w:ind w:left="5760" w:hanging="360"/>
      </w:pPr>
    </w:lvl>
    <w:lvl w:ilvl="8" w:tplc="736C5B86">
      <w:start w:val="1"/>
      <w:numFmt w:val="bullet"/>
      <w:lvlText w:val="●"/>
      <w:lvlJc w:val="left"/>
      <w:pPr>
        <w:ind w:left="6480" w:hanging="360"/>
      </w:pPr>
    </w:lvl>
  </w:abstractNum>
  <w:abstractNum w:abstractNumId="3" w15:restartNumberingAfterBreak="0">
    <w:nsid w:val="1FC335F7"/>
    <w:multiLevelType w:val="multilevel"/>
    <w:tmpl w:val="92C4EA66"/>
    <w:lvl w:ilvl="0">
      <w:start w:val="1"/>
      <w:numFmt w:val="decimal"/>
      <w:lvlText w:val="%1"/>
      <w:lvlJc w:val="left"/>
      <w:pPr>
        <w:ind w:left="431" w:hanging="431"/>
      </w:pPr>
      <w:rPr>
        <w:b/>
        <w:bCs/>
      </w:rPr>
    </w:lvl>
    <w:lvl w:ilvl="1">
      <w:start w:val="1"/>
      <w:numFmt w:val="decimal"/>
      <w:lvlText w:val="%1.%2"/>
      <w:lvlJc w:val="left"/>
      <w:pPr>
        <w:ind w:left="431" w:hanging="431"/>
      </w:pPr>
      <w:rPr>
        <w:b/>
        <w:bCs/>
      </w:rPr>
    </w:lvl>
    <w:lvl w:ilvl="2">
      <w:start w:val="1"/>
      <w:numFmt w:val="decimal"/>
      <w:lvlText w:val="%1.%2.%3"/>
      <w:lvlJc w:val="left"/>
      <w:pPr>
        <w:ind w:left="576" w:hanging="576"/>
      </w:pPr>
      <w:rPr>
        <w:b/>
        <w:bCs/>
      </w:rPr>
    </w:lvl>
    <w:lvl w:ilvl="3">
      <w:start w:val="1"/>
      <w:numFmt w:val="decimal"/>
      <w:lvlText w:val="%1.%2.%3.%4"/>
      <w:lvlJc w:val="left"/>
      <w:pPr>
        <w:ind w:left="720" w:hanging="720"/>
      </w:pPr>
      <w:rPr>
        <w:b/>
        <w:bCs/>
      </w:rPr>
    </w:lvl>
    <w:lvl w:ilvl="4">
      <w:start w:val="1"/>
      <w:numFmt w:val="decimal"/>
      <w:lvlText w:val="%1.%2.%3.%4.%5"/>
      <w:lvlJc w:val="left"/>
      <w:pPr>
        <w:ind w:left="863" w:hanging="863"/>
      </w:pPr>
      <w:rPr>
        <w:b/>
        <w:bCs/>
      </w:rPr>
    </w:lvl>
    <w:lvl w:ilvl="5">
      <w:start w:val="1"/>
      <w:numFmt w:val="decimal"/>
      <w:lvlText w:val="%1.%2.%3.%4.%5.%6"/>
      <w:lvlJc w:val="left"/>
      <w:pPr>
        <w:ind w:left="1008" w:hanging="1008"/>
      </w:pPr>
      <w:rPr>
        <w:b/>
        <w:bCs/>
      </w:rPr>
    </w:lvl>
    <w:lvl w:ilvl="6">
      <w:start w:val="1"/>
      <w:numFmt w:val="decimal"/>
      <w:lvlText w:val="%1.%2.%3.%4.%5.%6.%7"/>
      <w:lvlJc w:val="left"/>
      <w:pPr>
        <w:ind w:left="1152" w:hanging="1152"/>
      </w:pPr>
      <w:rPr>
        <w:b/>
        <w:bCs/>
      </w:rPr>
    </w:lvl>
    <w:lvl w:ilvl="7">
      <w:numFmt w:val="decimal"/>
      <w:lvlText w:val=""/>
      <w:lvlJc w:val="left"/>
    </w:lvl>
    <w:lvl w:ilvl="8">
      <w:numFmt w:val="decimal"/>
      <w:lvlText w:val=""/>
      <w:lvlJc w:val="left"/>
    </w:lvl>
  </w:abstractNum>
  <w:abstractNum w:abstractNumId="4" w15:restartNumberingAfterBreak="0">
    <w:nsid w:val="5D386AF4"/>
    <w:multiLevelType w:val="hybridMultilevel"/>
    <w:tmpl w:val="A41EC370"/>
    <w:lvl w:ilvl="0" w:tplc="20081410">
      <w:start w:val="1"/>
      <w:numFmt w:val="decimal"/>
      <w:lvlText w:val=""/>
      <w:lvlJc w:val="left"/>
      <w:pPr>
        <w:ind w:left="431" w:hanging="360"/>
      </w:pPr>
    </w:lvl>
    <w:lvl w:ilvl="1" w:tplc="218EA8EE">
      <w:start w:val="1"/>
      <w:numFmt w:val="decimal"/>
      <w:lvlText w:val=""/>
      <w:lvlJc w:val="left"/>
      <w:pPr>
        <w:ind w:left="863" w:hanging="360"/>
      </w:pPr>
    </w:lvl>
    <w:lvl w:ilvl="2" w:tplc="3FA05F06">
      <w:start w:val="1"/>
      <w:numFmt w:val="decimal"/>
      <w:lvlText w:val=""/>
      <w:lvlJc w:val="left"/>
      <w:pPr>
        <w:ind w:left="1296" w:hanging="360"/>
      </w:pPr>
    </w:lvl>
    <w:lvl w:ilvl="3" w:tplc="C8C6EF82">
      <w:start w:val="1"/>
      <w:numFmt w:val="decimal"/>
      <w:lvlText w:val=""/>
      <w:lvlJc w:val="left"/>
      <w:pPr>
        <w:ind w:left="1727" w:hanging="360"/>
      </w:pPr>
    </w:lvl>
    <w:lvl w:ilvl="4" w:tplc="F3186F6A">
      <w:start w:val="1"/>
      <w:numFmt w:val="decimal"/>
      <w:lvlText w:val=""/>
      <w:lvlJc w:val="left"/>
      <w:pPr>
        <w:ind w:left="2160" w:hanging="360"/>
      </w:pPr>
    </w:lvl>
    <w:lvl w:ilvl="5" w:tplc="BD063D86">
      <w:start w:val="1"/>
      <w:numFmt w:val="decimal"/>
      <w:lvlText w:val=""/>
      <w:lvlJc w:val="left"/>
      <w:pPr>
        <w:ind w:left="2592" w:hanging="360"/>
      </w:pPr>
    </w:lvl>
    <w:lvl w:ilvl="6" w:tplc="8B9EA822">
      <w:start w:val="1"/>
      <w:numFmt w:val="decimal"/>
      <w:lvlText w:val=""/>
      <w:lvlJc w:val="left"/>
      <w:pPr>
        <w:ind w:left="3024" w:hanging="360"/>
      </w:pPr>
    </w:lvl>
    <w:lvl w:ilvl="7" w:tplc="92A660A6">
      <w:numFmt w:val="decimal"/>
      <w:lvlText w:val=""/>
      <w:lvlJc w:val="left"/>
    </w:lvl>
    <w:lvl w:ilvl="8" w:tplc="3970D034">
      <w:numFmt w:val="decimal"/>
      <w:lvlText w:val=""/>
      <w:lvlJc w:val="left"/>
    </w:lvl>
  </w:abstractNum>
  <w:abstractNum w:abstractNumId="5" w15:restartNumberingAfterBreak="0">
    <w:nsid w:val="5EBE76CA"/>
    <w:multiLevelType w:val="multilevel"/>
    <w:tmpl w:val="EF58AB88"/>
    <w:lvl w:ilvl="0">
      <w:start w:val="1"/>
      <w:numFmt w:val="decimal"/>
      <w:lvlText w:val="%1."/>
      <w:lvlJc w:val="left"/>
      <w:pPr>
        <w:ind w:left="431" w:hanging="360"/>
      </w:pPr>
    </w:lvl>
    <w:lvl w:ilvl="1">
      <w:start w:val="1"/>
      <w:numFmt w:val="decimal"/>
      <w:lvlText w:val="%2."/>
      <w:lvlJc w:val="left"/>
      <w:pPr>
        <w:ind w:left="863" w:hanging="360"/>
      </w:pPr>
    </w:lvl>
    <w:lvl w:ilvl="2">
      <w:start w:val="1"/>
      <w:numFmt w:val="decimal"/>
      <w:lvlText w:val="%3."/>
      <w:lvlJc w:val="left"/>
      <w:pPr>
        <w:ind w:left="1296" w:hanging="360"/>
      </w:pPr>
    </w:lvl>
    <w:lvl w:ilvl="3">
      <w:start w:val="1"/>
      <w:numFmt w:val="decimal"/>
      <w:lvlText w:val="%4."/>
      <w:lvlJc w:val="left"/>
      <w:pPr>
        <w:ind w:left="1727" w:hanging="360"/>
      </w:pPr>
    </w:lvl>
    <w:lvl w:ilvl="4">
      <w:start w:val="1"/>
      <w:numFmt w:val="decimal"/>
      <w:lvlText w:val="%4."/>
      <w:lvlJc w:val="left"/>
      <w:pPr>
        <w:ind w:left="2160" w:hanging="360"/>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lvlOverride w:ilvl="0">
      <w:startOverride w:val="1"/>
    </w:lvlOverride>
  </w:num>
  <w:num w:numId="2">
    <w:abstractNumId w:val="1"/>
    <w:lvlOverride w:ilvl="0">
      <w:startOverride w:val="1"/>
    </w:lvlOverride>
  </w:num>
  <w:num w:numId="3">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3F42"/>
    <w:rsid w:val="00023DA8"/>
    <w:rsid w:val="000317E5"/>
    <w:rsid w:val="00063F42"/>
    <w:rsid w:val="00132CB4"/>
    <w:rsid w:val="001D2E3C"/>
    <w:rsid w:val="002472EA"/>
    <w:rsid w:val="00387B19"/>
    <w:rsid w:val="00407EDC"/>
    <w:rsid w:val="00415E01"/>
    <w:rsid w:val="00424E76"/>
    <w:rsid w:val="00491969"/>
    <w:rsid w:val="00515E6B"/>
    <w:rsid w:val="0052042D"/>
    <w:rsid w:val="00612133"/>
    <w:rsid w:val="006E2FBC"/>
    <w:rsid w:val="00763CC8"/>
    <w:rsid w:val="008038BA"/>
    <w:rsid w:val="00827359"/>
    <w:rsid w:val="008567F9"/>
    <w:rsid w:val="00863E4C"/>
    <w:rsid w:val="00AB2F80"/>
    <w:rsid w:val="00AB633E"/>
    <w:rsid w:val="00B05938"/>
    <w:rsid w:val="00BE4B71"/>
    <w:rsid w:val="00DB7C9D"/>
    <w:rsid w:val="00DD1A3B"/>
    <w:rsid w:val="00DE23C0"/>
    <w:rsid w:val="00E37F28"/>
    <w:rsid w:val="00FF4BB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F4B9CA"/>
  <w15:docId w15:val="{E3CD0227-50AB-4D84-96AB-3223DC97F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before="40" w:after="100"/>
    </w:pPr>
    <w:rPr>
      <w:rFonts w:ascii="Arial" w:eastAsia="Arial" w:hAnsi="Arial" w:cs="Arial"/>
    </w:rPr>
  </w:style>
  <w:style w:type="paragraph" w:styleId="berschrift1">
    <w:name w:val="heading 1"/>
    <w:basedOn w:val="Standard"/>
    <w:next w:val="Standard"/>
    <w:uiPriority w:val="9"/>
    <w:qFormat/>
    <w:pPr>
      <w:spacing w:before="200"/>
      <w:outlineLvl w:val="0"/>
    </w:pPr>
    <w:rPr>
      <w:b/>
      <w:bCs/>
    </w:rPr>
  </w:style>
  <w:style w:type="paragraph" w:styleId="berschrift2">
    <w:name w:val="heading 2"/>
    <w:basedOn w:val="Standard"/>
    <w:next w:val="Standard"/>
    <w:uiPriority w:val="9"/>
    <w:unhideWhenUsed/>
    <w:qFormat/>
    <w:pPr>
      <w:spacing w:before="200"/>
      <w:outlineLvl w:val="1"/>
    </w:pPr>
    <w:rPr>
      <w:b/>
      <w:bCs/>
    </w:rPr>
  </w:style>
  <w:style w:type="paragraph" w:styleId="berschrift3">
    <w:name w:val="heading 3"/>
    <w:basedOn w:val="Standard"/>
    <w:next w:val="Standard"/>
    <w:uiPriority w:val="9"/>
    <w:unhideWhenUsed/>
    <w:qFormat/>
    <w:pPr>
      <w:spacing w:before="200"/>
      <w:outlineLvl w:val="2"/>
    </w:pPr>
    <w:rPr>
      <w:b/>
      <w:bCs/>
    </w:rPr>
  </w:style>
  <w:style w:type="paragraph" w:styleId="berschrift4">
    <w:name w:val="heading 4"/>
    <w:basedOn w:val="Standard"/>
    <w:next w:val="Standard"/>
    <w:uiPriority w:val="9"/>
    <w:unhideWhenUsed/>
    <w:qFormat/>
    <w:pPr>
      <w:spacing w:before="200"/>
      <w:outlineLvl w:val="3"/>
    </w:pPr>
    <w:rPr>
      <w:b/>
      <w:bCs/>
    </w:rPr>
  </w:style>
  <w:style w:type="paragraph" w:styleId="berschrift5">
    <w:name w:val="heading 5"/>
    <w:basedOn w:val="Standard"/>
    <w:next w:val="Standard"/>
    <w:uiPriority w:val="9"/>
    <w:unhideWhenUsed/>
    <w:qFormat/>
    <w:pPr>
      <w:spacing w:before="200"/>
      <w:outlineLvl w:val="4"/>
    </w:pPr>
    <w:rPr>
      <w:b/>
      <w:bCs/>
    </w:rPr>
  </w:style>
  <w:style w:type="paragraph" w:styleId="berschrift6">
    <w:name w:val="heading 6"/>
    <w:basedOn w:val="Standard"/>
    <w:next w:val="Standard"/>
    <w:uiPriority w:val="9"/>
    <w:semiHidden/>
    <w:unhideWhenUsed/>
    <w:qFormat/>
    <w:pPr>
      <w:outlineLvl w:val="5"/>
    </w:pPr>
    <w:rPr>
      <w:color w:val="1F4D7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uiPriority w:val="10"/>
    <w:qFormat/>
    <w:rPr>
      <w:sz w:val="56"/>
      <w:szCs w:val="56"/>
    </w:rPr>
  </w:style>
  <w:style w:type="paragraph" w:customStyle="1" w:styleId="Fett1">
    <w:name w:val="Fett1"/>
    <w:basedOn w:val="Standard"/>
    <w:next w:val="Standard"/>
    <w:qFormat/>
    <w:rPr>
      <w:b/>
      <w:bCs/>
    </w:rPr>
  </w:style>
  <w:style w:type="paragraph" w:styleId="Listenabsatz">
    <w:name w:val="List Paragraph"/>
    <w:basedOn w:val="Standard"/>
    <w:qFormat/>
  </w:style>
  <w:style w:type="character" w:styleId="Hyperlink">
    <w:name w:val="Hyperlink"/>
    <w:uiPriority w:val="99"/>
    <w:unhideWhenUsed/>
    <w:qFormat/>
    <w:rPr>
      <w:color w:val="0000EE"/>
      <w:u w:val="single"/>
    </w:rPr>
  </w:style>
  <w:style w:type="character" w:styleId="Funotenzeichen">
    <w:name w:val="footnote reference"/>
    <w:uiPriority w:val="99"/>
    <w:semiHidden/>
    <w:unhideWhenUsed/>
    <w:rPr>
      <w:vertAlign w:val="superscript"/>
    </w:rPr>
  </w:style>
  <w:style w:type="paragraph" w:styleId="Funotentext">
    <w:name w:val="footnote text"/>
    <w:basedOn w:val="Standard"/>
    <w:link w:val="FunotentextZchn"/>
    <w:uiPriority w:val="99"/>
    <w:semiHidden/>
    <w:unhideWhenUsed/>
    <w:pPr>
      <w:spacing w:after="0"/>
    </w:pPr>
  </w:style>
  <w:style w:type="character" w:customStyle="1" w:styleId="FunotentextZchn">
    <w:name w:val="Fußnotentext Zchn"/>
    <w:link w:val="Funotentext"/>
    <w:uiPriority w:val="99"/>
    <w:semiHidden/>
    <w:unhideWhenUsed/>
    <w:rPr>
      <w:sz w:val="20"/>
      <w:szCs w:val="20"/>
    </w:rPr>
  </w:style>
  <w:style w:type="paragraph" w:customStyle="1" w:styleId="TableSeparator">
    <w:name w:val="TableSeparator"/>
    <w:pPr>
      <w:spacing w:after="200"/>
    </w:pPr>
    <w:rPr>
      <w:color w:val="FFFFFF"/>
      <w:sz w:val="0"/>
    </w:rPr>
  </w:style>
  <w:style w:type="paragraph" w:styleId="Verzeichnis1">
    <w:name w:val="toc 1"/>
    <w:basedOn w:val="Standard"/>
    <w:next w:val="Standard"/>
    <w:autoRedefine/>
    <w:uiPriority w:val="39"/>
    <w:unhideWhenUsed/>
    <w:rsid w:val="00827359"/>
  </w:style>
  <w:style w:type="paragraph" w:styleId="Verzeichnis2">
    <w:name w:val="toc 2"/>
    <w:basedOn w:val="Standard"/>
    <w:next w:val="Standard"/>
    <w:autoRedefine/>
    <w:uiPriority w:val="39"/>
    <w:unhideWhenUsed/>
    <w:rsid w:val="00827359"/>
    <w:pPr>
      <w:ind w:left="200"/>
    </w:pPr>
  </w:style>
  <w:style w:type="paragraph" w:styleId="Verzeichnis3">
    <w:name w:val="toc 3"/>
    <w:basedOn w:val="Standard"/>
    <w:next w:val="Standard"/>
    <w:autoRedefine/>
    <w:uiPriority w:val="39"/>
    <w:unhideWhenUsed/>
    <w:rsid w:val="00827359"/>
    <w:pPr>
      <w:spacing w:before="0" w:line="278" w:lineRule="auto"/>
      <w:ind w:left="480"/>
    </w:pPr>
    <w:rPr>
      <w:rFonts w:asciiTheme="minorHAnsi" w:eastAsiaTheme="minorEastAsia" w:hAnsiTheme="minorHAnsi" w:cstheme="minorBidi"/>
      <w:kern w:val="2"/>
      <w:sz w:val="24"/>
      <w:szCs w:val="24"/>
      <w14:ligatures w14:val="standardContextual"/>
    </w:rPr>
  </w:style>
  <w:style w:type="paragraph" w:styleId="Verzeichnis4">
    <w:name w:val="toc 4"/>
    <w:basedOn w:val="Standard"/>
    <w:next w:val="Standard"/>
    <w:autoRedefine/>
    <w:uiPriority w:val="39"/>
    <w:unhideWhenUsed/>
    <w:rsid w:val="00827359"/>
    <w:pPr>
      <w:spacing w:before="0" w:line="278" w:lineRule="auto"/>
      <w:ind w:left="720"/>
    </w:pPr>
    <w:rPr>
      <w:rFonts w:asciiTheme="minorHAnsi" w:eastAsiaTheme="minorEastAsia" w:hAnsiTheme="minorHAnsi" w:cstheme="minorBidi"/>
      <w:kern w:val="2"/>
      <w:sz w:val="24"/>
      <w:szCs w:val="24"/>
      <w14:ligatures w14:val="standardContextual"/>
    </w:rPr>
  </w:style>
  <w:style w:type="paragraph" w:styleId="Verzeichnis5">
    <w:name w:val="toc 5"/>
    <w:basedOn w:val="Standard"/>
    <w:next w:val="Standard"/>
    <w:autoRedefine/>
    <w:uiPriority w:val="39"/>
    <w:unhideWhenUsed/>
    <w:rsid w:val="00827359"/>
    <w:pPr>
      <w:spacing w:before="0" w:line="278" w:lineRule="auto"/>
      <w:ind w:left="960"/>
    </w:pPr>
    <w:rPr>
      <w:rFonts w:asciiTheme="minorHAnsi" w:eastAsiaTheme="minorEastAsia" w:hAnsiTheme="minorHAnsi" w:cstheme="minorBidi"/>
      <w:kern w:val="2"/>
      <w:sz w:val="24"/>
      <w:szCs w:val="24"/>
      <w14:ligatures w14:val="standardContextual"/>
    </w:rPr>
  </w:style>
  <w:style w:type="paragraph" w:styleId="Verzeichnis6">
    <w:name w:val="toc 6"/>
    <w:basedOn w:val="Standard"/>
    <w:next w:val="Standard"/>
    <w:autoRedefine/>
    <w:uiPriority w:val="39"/>
    <w:unhideWhenUsed/>
    <w:rsid w:val="00827359"/>
    <w:pPr>
      <w:spacing w:before="0" w:line="278" w:lineRule="auto"/>
      <w:ind w:left="1200"/>
    </w:pPr>
    <w:rPr>
      <w:rFonts w:asciiTheme="minorHAnsi" w:eastAsiaTheme="minorEastAsia" w:hAnsiTheme="minorHAnsi" w:cstheme="minorBidi"/>
      <w:kern w:val="2"/>
      <w:sz w:val="24"/>
      <w:szCs w:val="24"/>
      <w14:ligatures w14:val="standardContextual"/>
    </w:rPr>
  </w:style>
  <w:style w:type="paragraph" w:styleId="Verzeichnis7">
    <w:name w:val="toc 7"/>
    <w:basedOn w:val="Standard"/>
    <w:next w:val="Standard"/>
    <w:autoRedefine/>
    <w:uiPriority w:val="39"/>
    <w:unhideWhenUsed/>
    <w:rsid w:val="00827359"/>
    <w:pPr>
      <w:spacing w:before="0" w:line="278" w:lineRule="auto"/>
      <w:ind w:left="1440"/>
    </w:pPr>
    <w:rPr>
      <w:rFonts w:asciiTheme="minorHAnsi" w:eastAsiaTheme="minorEastAsia" w:hAnsiTheme="minorHAnsi" w:cstheme="minorBidi"/>
      <w:kern w:val="2"/>
      <w:sz w:val="24"/>
      <w:szCs w:val="24"/>
      <w14:ligatures w14:val="standardContextual"/>
    </w:rPr>
  </w:style>
  <w:style w:type="paragraph" w:styleId="Verzeichnis8">
    <w:name w:val="toc 8"/>
    <w:basedOn w:val="Standard"/>
    <w:next w:val="Standard"/>
    <w:autoRedefine/>
    <w:uiPriority w:val="39"/>
    <w:unhideWhenUsed/>
    <w:rsid w:val="00827359"/>
    <w:pPr>
      <w:spacing w:before="0" w:line="278" w:lineRule="auto"/>
      <w:ind w:left="1680"/>
    </w:pPr>
    <w:rPr>
      <w:rFonts w:asciiTheme="minorHAnsi" w:eastAsiaTheme="minorEastAsia" w:hAnsiTheme="minorHAnsi" w:cstheme="minorBidi"/>
      <w:kern w:val="2"/>
      <w:sz w:val="24"/>
      <w:szCs w:val="24"/>
      <w14:ligatures w14:val="standardContextual"/>
    </w:rPr>
  </w:style>
  <w:style w:type="paragraph" w:styleId="Verzeichnis9">
    <w:name w:val="toc 9"/>
    <w:basedOn w:val="Standard"/>
    <w:next w:val="Standard"/>
    <w:autoRedefine/>
    <w:uiPriority w:val="39"/>
    <w:unhideWhenUsed/>
    <w:rsid w:val="00827359"/>
    <w:pPr>
      <w:spacing w:before="0" w:line="278" w:lineRule="auto"/>
      <w:ind w:left="1920"/>
    </w:pPr>
    <w:rPr>
      <w:rFonts w:asciiTheme="minorHAnsi" w:eastAsiaTheme="minorEastAsia" w:hAnsiTheme="minorHAnsi" w:cstheme="minorBidi"/>
      <w:kern w:val="2"/>
      <w:sz w:val="24"/>
      <w:szCs w:val="24"/>
      <w14:ligatures w14:val="standardContextual"/>
    </w:rPr>
  </w:style>
  <w:style w:type="character" w:styleId="NichtaufgelsteErwhnung">
    <w:name w:val="Unresolved Mention"/>
    <w:basedOn w:val="Absatz-Standardschriftart"/>
    <w:uiPriority w:val="99"/>
    <w:semiHidden/>
    <w:unhideWhenUsed/>
    <w:rsid w:val="00827359"/>
    <w:rPr>
      <w:color w:val="605E5C"/>
      <w:shd w:val="clear" w:color="auto" w:fill="E1DFDD"/>
    </w:rPr>
  </w:style>
  <w:style w:type="character" w:styleId="Kommentarzeichen">
    <w:name w:val="annotation reference"/>
    <w:basedOn w:val="Absatz-Standardschriftart"/>
    <w:uiPriority w:val="99"/>
    <w:semiHidden/>
    <w:unhideWhenUsed/>
    <w:rsid w:val="00387B19"/>
    <w:rPr>
      <w:sz w:val="16"/>
      <w:szCs w:val="16"/>
    </w:rPr>
  </w:style>
  <w:style w:type="paragraph" w:styleId="Kommentartext">
    <w:name w:val="annotation text"/>
    <w:basedOn w:val="Standard"/>
    <w:link w:val="KommentartextZchn"/>
    <w:uiPriority w:val="99"/>
    <w:semiHidden/>
    <w:unhideWhenUsed/>
    <w:rsid w:val="00387B19"/>
  </w:style>
  <w:style w:type="character" w:customStyle="1" w:styleId="KommentartextZchn">
    <w:name w:val="Kommentartext Zchn"/>
    <w:basedOn w:val="Absatz-Standardschriftart"/>
    <w:link w:val="Kommentartext"/>
    <w:uiPriority w:val="99"/>
    <w:semiHidden/>
    <w:rsid w:val="00387B19"/>
    <w:rPr>
      <w:rFonts w:ascii="Arial" w:eastAsia="Arial" w:hAnsi="Arial" w:cs="Arial"/>
    </w:rPr>
  </w:style>
  <w:style w:type="paragraph" w:styleId="Kommentarthema">
    <w:name w:val="annotation subject"/>
    <w:basedOn w:val="Kommentartext"/>
    <w:next w:val="Kommentartext"/>
    <w:link w:val="KommentarthemaZchn"/>
    <w:uiPriority w:val="99"/>
    <w:semiHidden/>
    <w:unhideWhenUsed/>
    <w:rsid w:val="00491969"/>
    <w:rPr>
      <w:b/>
      <w:bCs/>
    </w:rPr>
  </w:style>
  <w:style w:type="character" w:customStyle="1" w:styleId="KommentarthemaZchn">
    <w:name w:val="Kommentarthema Zchn"/>
    <w:basedOn w:val="KommentartextZchn"/>
    <w:link w:val="Kommentarthema"/>
    <w:uiPriority w:val="99"/>
    <w:semiHidden/>
    <w:rsid w:val="00491969"/>
    <w:rPr>
      <w:rFonts w:ascii="Arial" w:eastAsia="Arial" w:hAnsi="Arial" w:cs="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260496">
      <w:bodyDiv w:val="1"/>
      <w:marLeft w:val="0"/>
      <w:marRight w:val="0"/>
      <w:marTop w:val="0"/>
      <w:marBottom w:val="0"/>
      <w:divBdr>
        <w:top w:val="none" w:sz="0" w:space="0" w:color="auto"/>
        <w:left w:val="none" w:sz="0" w:space="0" w:color="auto"/>
        <w:bottom w:val="none" w:sz="0" w:space="0" w:color="auto"/>
        <w:right w:val="none" w:sz="0" w:space="0" w:color="auto"/>
      </w:divBdr>
    </w:div>
    <w:div w:id="11858267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bmwe.bund.de" TargetMode="External"/><Relationship Id="rId13" Type="http://schemas.openxmlformats.org/officeDocument/2006/relationships/hyperlink" Target="mailto:reiko.miodeck@ikt-ost.de" TargetMode="External"/><Relationship Id="rId3" Type="http://schemas.openxmlformats.org/officeDocument/2006/relationships/settings" Target="settings.xml"/><Relationship Id="rId7" Type="http://schemas.openxmlformats.org/officeDocument/2006/relationships/hyperlink" Target="http://www.cio.bund.de" TargetMode="External"/><Relationship Id="rId12" Type="http://schemas.openxmlformats.org/officeDocument/2006/relationships/hyperlink" Target="mailto:jeremias.dreifke@ikt-ost.de"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karolin.grajetzky@ikt-ost.de"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mailto:arne.broetzmann@ikt-ost.de" TargetMode="External"/><Relationship Id="rId4" Type="http://schemas.openxmlformats.org/officeDocument/2006/relationships/webSettings" Target="webSettings.xml"/><Relationship Id="rId9" Type="http://schemas.openxmlformats.org/officeDocument/2006/relationships/hyperlink" Target="mailto:schul-it@ikt-ost.de" TargetMode="Externa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59</Pages>
  <Words>19510</Words>
  <Characters>122917</Characters>
  <Application>Microsoft Office Word</Application>
  <DocSecurity>0</DocSecurity>
  <Lines>1024</Lines>
  <Paragraphs>284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142143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Stüve, Christian</cp:lastModifiedBy>
  <cp:revision>5</cp:revision>
  <dcterms:created xsi:type="dcterms:W3CDTF">2026-03-23T12:16:00Z</dcterms:created>
  <dcterms:modified xsi:type="dcterms:W3CDTF">2026-04-15T12:06:00Z</dcterms:modified>
</cp:coreProperties>
</file>