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Times New Roman"/>
          <w:color w:val="auto"/>
          <w:sz w:val="20"/>
          <w:szCs w:val="20"/>
          <w:lang w:eastAsia="de-DE"/>
        </w:rPr>
        <w:id w:val="1073850886"/>
        <w:docPartObj>
          <w:docPartGallery w:val="Table of Contents"/>
          <w:docPartUnique/>
        </w:docPartObj>
      </w:sdtPr>
      <w:sdtEndPr>
        <w:rPr>
          <w:b/>
          <w:bCs/>
        </w:rPr>
      </w:sdtEndPr>
      <w:sdtContent>
        <w:p w14:paraId="5336CD24" w14:textId="77777777" w:rsidR="007F24C4" w:rsidRPr="00983690" w:rsidRDefault="007F24C4" w:rsidP="00B17508">
          <w:pPr>
            <w:pStyle w:val="Inhaltsverzeichnisberschrift"/>
            <w:spacing w:before="120" w:after="120"/>
            <w:ind w:right="85"/>
            <w:rPr>
              <w:rFonts w:cs="Calibri"/>
            </w:rPr>
          </w:pPr>
          <w:r w:rsidRPr="00793C41">
            <w:rPr>
              <w:b/>
              <w:bCs/>
            </w:rPr>
            <w:t>I</w:t>
          </w:r>
          <w:r w:rsidR="00983690" w:rsidRPr="00793C41">
            <w:rPr>
              <w:rFonts w:cs="Calibri"/>
              <w:b/>
              <w:bCs/>
            </w:rPr>
            <w:t>NHALTSVERZEICHNIS / TABLE OF CONTENTS</w:t>
          </w:r>
          <w:r w:rsidR="00983690" w:rsidRPr="00A11589">
            <w:rPr>
              <w:rFonts w:cs="Calibri"/>
            </w:rPr>
            <w:br/>
          </w:r>
          <w:r w:rsidR="00983690" w:rsidRPr="00A11589">
            <w:rPr>
              <w:rFonts w:cs="Calibri"/>
              <w:sz w:val="28"/>
              <w:szCs w:val="28"/>
            </w:rPr>
            <w:t xml:space="preserve">Übersicht über enthaltene Formblätter / </w:t>
          </w:r>
          <w:proofErr w:type="spellStart"/>
          <w:r w:rsidR="00983690" w:rsidRPr="00A11589">
            <w:rPr>
              <w:rFonts w:cs="Calibri"/>
              <w:sz w:val="28"/>
              <w:szCs w:val="28"/>
            </w:rPr>
            <w:t>Overview</w:t>
          </w:r>
          <w:proofErr w:type="spellEnd"/>
          <w:r w:rsidR="00983690" w:rsidRPr="00A11589">
            <w:rPr>
              <w:rFonts w:cs="Calibri"/>
              <w:sz w:val="28"/>
              <w:szCs w:val="28"/>
            </w:rPr>
            <w:t xml:space="preserve"> </w:t>
          </w:r>
          <w:proofErr w:type="spellStart"/>
          <w:r w:rsidR="00983690" w:rsidRPr="00A11589">
            <w:rPr>
              <w:rFonts w:cs="Calibri"/>
              <w:sz w:val="28"/>
              <w:szCs w:val="28"/>
            </w:rPr>
            <w:t>of</w:t>
          </w:r>
          <w:proofErr w:type="spellEnd"/>
          <w:r w:rsidR="00983690" w:rsidRPr="00A11589">
            <w:rPr>
              <w:rFonts w:cs="Calibri"/>
              <w:sz w:val="28"/>
              <w:szCs w:val="28"/>
            </w:rPr>
            <w:t xml:space="preserve"> </w:t>
          </w:r>
          <w:proofErr w:type="spellStart"/>
          <w:r w:rsidR="00983690">
            <w:rPr>
              <w:rFonts w:cs="Calibri"/>
              <w:sz w:val="28"/>
              <w:szCs w:val="28"/>
            </w:rPr>
            <w:t>i</w:t>
          </w:r>
          <w:r w:rsidR="00983690" w:rsidRPr="00A11589">
            <w:rPr>
              <w:rFonts w:cs="Calibri"/>
              <w:sz w:val="28"/>
              <w:szCs w:val="28"/>
            </w:rPr>
            <w:t>ncluded</w:t>
          </w:r>
          <w:proofErr w:type="spellEnd"/>
          <w:r w:rsidR="00983690" w:rsidRPr="00A11589">
            <w:rPr>
              <w:rFonts w:cs="Calibri"/>
              <w:sz w:val="28"/>
              <w:szCs w:val="28"/>
            </w:rPr>
            <w:t xml:space="preserve"> </w:t>
          </w:r>
          <w:proofErr w:type="spellStart"/>
          <w:r w:rsidR="00983690">
            <w:rPr>
              <w:rFonts w:cs="Calibri"/>
              <w:sz w:val="28"/>
              <w:szCs w:val="28"/>
            </w:rPr>
            <w:t>f</w:t>
          </w:r>
          <w:r w:rsidR="00983690" w:rsidRPr="00A11589">
            <w:rPr>
              <w:rFonts w:cs="Calibri"/>
              <w:sz w:val="28"/>
              <w:szCs w:val="28"/>
            </w:rPr>
            <w:t>orms</w:t>
          </w:r>
          <w:proofErr w:type="spellEnd"/>
        </w:p>
        <w:p w14:paraId="38F7CA32" w14:textId="6C2C7012" w:rsidR="005C04DC" w:rsidRDefault="00523F44">
          <w:pPr>
            <w:pStyle w:val="Verzeichnis1"/>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241648338" w:history="1">
            <w:r w:rsidR="005C04DC" w:rsidRPr="0047530A">
              <w:rPr>
                <w:rStyle w:val="Hyperlink"/>
                <w:rFonts w:eastAsiaTheme="majorEastAsia"/>
                <w:noProof/>
              </w:rPr>
              <w:t>1</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DEUTSCHE VERSION</w:t>
            </w:r>
            <w:r w:rsidR="005C04DC">
              <w:rPr>
                <w:noProof/>
                <w:webHidden/>
              </w:rPr>
              <w:tab/>
            </w:r>
            <w:r w:rsidR="005C04DC">
              <w:rPr>
                <w:noProof/>
                <w:webHidden/>
              </w:rPr>
              <w:fldChar w:fldCharType="begin"/>
            </w:r>
            <w:r w:rsidR="005C04DC">
              <w:rPr>
                <w:noProof/>
                <w:webHidden/>
              </w:rPr>
              <w:instrText xml:space="preserve"> PAGEREF _Toc241648338 \h </w:instrText>
            </w:r>
            <w:r w:rsidR="005C04DC">
              <w:rPr>
                <w:noProof/>
                <w:webHidden/>
              </w:rPr>
            </w:r>
            <w:r w:rsidR="005C04DC">
              <w:rPr>
                <w:noProof/>
                <w:webHidden/>
              </w:rPr>
              <w:fldChar w:fldCharType="separate"/>
            </w:r>
            <w:r w:rsidR="005C04DC">
              <w:rPr>
                <w:noProof/>
                <w:webHidden/>
              </w:rPr>
              <w:t>1</w:t>
            </w:r>
            <w:r w:rsidR="005C04DC">
              <w:rPr>
                <w:noProof/>
                <w:webHidden/>
              </w:rPr>
              <w:fldChar w:fldCharType="end"/>
            </w:r>
          </w:hyperlink>
        </w:p>
        <w:p w14:paraId="1514B968" w14:textId="14AB2C1B"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39" w:history="1">
            <w:r w:rsidR="005C04DC" w:rsidRPr="0047530A">
              <w:rPr>
                <w:rStyle w:val="Hyperlink"/>
                <w:rFonts w:eastAsiaTheme="majorEastAsia"/>
                <w:noProof/>
              </w:rPr>
              <w:t>1.1</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Eigenerklärung zur Eignung nach §§ 123, 124 GWB</w:t>
            </w:r>
            <w:r w:rsidR="005C04DC">
              <w:rPr>
                <w:noProof/>
                <w:webHidden/>
              </w:rPr>
              <w:tab/>
            </w:r>
            <w:r w:rsidR="005C04DC">
              <w:rPr>
                <w:noProof/>
                <w:webHidden/>
              </w:rPr>
              <w:fldChar w:fldCharType="begin"/>
            </w:r>
            <w:r w:rsidR="005C04DC">
              <w:rPr>
                <w:noProof/>
                <w:webHidden/>
              </w:rPr>
              <w:instrText xml:space="preserve"> PAGEREF _Toc241648339 \h </w:instrText>
            </w:r>
            <w:r w:rsidR="005C04DC">
              <w:rPr>
                <w:noProof/>
                <w:webHidden/>
              </w:rPr>
            </w:r>
            <w:r w:rsidR="005C04DC">
              <w:rPr>
                <w:noProof/>
                <w:webHidden/>
              </w:rPr>
              <w:fldChar w:fldCharType="separate"/>
            </w:r>
            <w:r w:rsidR="005C04DC">
              <w:rPr>
                <w:noProof/>
                <w:webHidden/>
              </w:rPr>
              <w:t>3</w:t>
            </w:r>
            <w:r w:rsidR="005C04DC">
              <w:rPr>
                <w:noProof/>
                <w:webHidden/>
              </w:rPr>
              <w:fldChar w:fldCharType="end"/>
            </w:r>
          </w:hyperlink>
        </w:p>
        <w:p w14:paraId="57198B12" w14:textId="36105EF5"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0" w:history="1">
            <w:r w:rsidR="005C04DC" w:rsidRPr="0047530A">
              <w:rPr>
                <w:rStyle w:val="Hyperlink"/>
                <w:rFonts w:eastAsiaTheme="majorEastAsia" w:cs="Calibri"/>
                <w:noProof/>
              </w:rPr>
              <w:t>1.2</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Eigenerklärung MiLoG</w:t>
            </w:r>
            <w:r w:rsidR="005C04DC">
              <w:rPr>
                <w:noProof/>
                <w:webHidden/>
              </w:rPr>
              <w:tab/>
            </w:r>
            <w:r w:rsidR="005C04DC">
              <w:rPr>
                <w:noProof/>
                <w:webHidden/>
              </w:rPr>
              <w:fldChar w:fldCharType="begin"/>
            </w:r>
            <w:r w:rsidR="005C04DC">
              <w:rPr>
                <w:noProof/>
                <w:webHidden/>
              </w:rPr>
              <w:instrText xml:space="preserve"> PAGEREF _Toc241648340 \h </w:instrText>
            </w:r>
            <w:r w:rsidR="005C04DC">
              <w:rPr>
                <w:noProof/>
                <w:webHidden/>
              </w:rPr>
            </w:r>
            <w:r w:rsidR="005C04DC">
              <w:rPr>
                <w:noProof/>
                <w:webHidden/>
              </w:rPr>
              <w:fldChar w:fldCharType="separate"/>
            </w:r>
            <w:r w:rsidR="005C04DC">
              <w:rPr>
                <w:noProof/>
                <w:webHidden/>
              </w:rPr>
              <w:t>5</w:t>
            </w:r>
            <w:r w:rsidR="005C04DC">
              <w:rPr>
                <w:noProof/>
                <w:webHidden/>
              </w:rPr>
              <w:fldChar w:fldCharType="end"/>
            </w:r>
          </w:hyperlink>
        </w:p>
        <w:p w14:paraId="09F9058A" w14:textId="0241940C"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1" w:history="1">
            <w:r w:rsidR="005C04DC" w:rsidRPr="0047530A">
              <w:rPr>
                <w:rStyle w:val="Hyperlink"/>
                <w:rFonts w:eastAsiaTheme="majorEastAsia"/>
                <w:noProof/>
              </w:rPr>
              <w:t>1.3</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Eigenerklärung Betriebs-/Berufshaftpflicht</w:t>
            </w:r>
            <w:r w:rsidR="005C04DC">
              <w:rPr>
                <w:noProof/>
                <w:webHidden/>
              </w:rPr>
              <w:tab/>
            </w:r>
            <w:r w:rsidR="005C04DC">
              <w:rPr>
                <w:noProof/>
                <w:webHidden/>
              </w:rPr>
              <w:fldChar w:fldCharType="begin"/>
            </w:r>
            <w:r w:rsidR="005C04DC">
              <w:rPr>
                <w:noProof/>
                <w:webHidden/>
              </w:rPr>
              <w:instrText xml:space="preserve"> PAGEREF _Toc241648341 \h </w:instrText>
            </w:r>
            <w:r w:rsidR="005C04DC">
              <w:rPr>
                <w:noProof/>
                <w:webHidden/>
              </w:rPr>
            </w:r>
            <w:r w:rsidR="005C04DC">
              <w:rPr>
                <w:noProof/>
                <w:webHidden/>
              </w:rPr>
              <w:fldChar w:fldCharType="separate"/>
            </w:r>
            <w:r w:rsidR="005C04DC">
              <w:rPr>
                <w:noProof/>
                <w:webHidden/>
              </w:rPr>
              <w:t>6</w:t>
            </w:r>
            <w:r w:rsidR="005C04DC">
              <w:rPr>
                <w:noProof/>
                <w:webHidden/>
              </w:rPr>
              <w:fldChar w:fldCharType="end"/>
            </w:r>
          </w:hyperlink>
        </w:p>
        <w:p w14:paraId="31562400" w14:textId="6D9E14DA"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2" w:history="1">
            <w:r w:rsidR="005C04DC" w:rsidRPr="0047530A">
              <w:rPr>
                <w:rStyle w:val="Hyperlink"/>
                <w:rFonts w:eastAsiaTheme="majorEastAsia" w:cs="Calibri"/>
                <w:noProof/>
              </w:rPr>
              <w:t>1.4</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Eigenerklärung Datenschutz</w:t>
            </w:r>
            <w:r w:rsidR="005C04DC">
              <w:rPr>
                <w:noProof/>
                <w:webHidden/>
              </w:rPr>
              <w:tab/>
            </w:r>
            <w:r w:rsidR="005C04DC">
              <w:rPr>
                <w:noProof/>
                <w:webHidden/>
              </w:rPr>
              <w:fldChar w:fldCharType="begin"/>
            </w:r>
            <w:r w:rsidR="005C04DC">
              <w:rPr>
                <w:noProof/>
                <w:webHidden/>
              </w:rPr>
              <w:instrText xml:space="preserve"> PAGEREF _Toc241648342 \h </w:instrText>
            </w:r>
            <w:r w:rsidR="005C04DC">
              <w:rPr>
                <w:noProof/>
                <w:webHidden/>
              </w:rPr>
            </w:r>
            <w:r w:rsidR="005C04DC">
              <w:rPr>
                <w:noProof/>
                <w:webHidden/>
              </w:rPr>
              <w:fldChar w:fldCharType="separate"/>
            </w:r>
            <w:r w:rsidR="005C04DC">
              <w:rPr>
                <w:noProof/>
                <w:webHidden/>
              </w:rPr>
              <w:t>7</w:t>
            </w:r>
            <w:r w:rsidR="005C04DC">
              <w:rPr>
                <w:noProof/>
                <w:webHidden/>
              </w:rPr>
              <w:fldChar w:fldCharType="end"/>
            </w:r>
          </w:hyperlink>
        </w:p>
        <w:p w14:paraId="50AFD590" w14:textId="732A7D70"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3" w:history="1">
            <w:r w:rsidR="005C04DC" w:rsidRPr="0047530A">
              <w:rPr>
                <w:rStyle w:val="Hyperlink"/>
                <w:rFonts w:eastAsiaTheme="majorEastAsia"/>
                <w:noProof/>
              </w:rPr>
              <w:t>1.5</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Weitere Angaben zum Bieter</w:t>
            </w:r>
            <w:r w:rsidR="005C04DC">
              <w:rPr>
                <w:noProof/>
                <w:webHidden/>
              </w:rPr>
              <w:tab/>
            </w:r>
            <w:r w:rsidR="005C04DC">
              <w:rPr>
                <w:noProof/>
                <w:webHidden/>
              </w:rPr>
              <w:fldChar w:fldCharType="begin"/>
            </w:r>
            <w:r w:rsidR="005C04DC">
              <w:rPr>
                <w:noProof/>
                <w:webHidden/>
              </w:rPr>
              <w:instrText xml:space="preserve"> PAGEREF _Toc241648343 \h </w:instrText>
            </w:r>
            <w:r w:rsidR="005C04DC">
              <w:rPr>
                <w:noProof/>
                <w:webHidden/>
              </w:rPr>
            </w:r>
            <w:r w:rsidR="005C04DC">
              <w:rPr>
                <w:noProof/>
                <w:webHidden/>
              </w:rPr>
              <w:fldChar w:fldCharType="separate"/>
            </w:r>
            <w:r w:rsidR="005C04DC">
              <w:rPr>
                <w:noProof/>
                <w:webHidden/>
              </w:rPr>
              <w:t>8</w:t>
            </w:r>
            <w:r w:rsidR="005C04DC">
              <w:rPr>
                <w:noProof/>
                <w:webHidden/>
              </w:rPr>
              <w:fldChar w:fldCharType="end"/>
            </w:r>
          </w:hyperlink>
        </w:p>
        <w:p w14:paraId="04A0CCAF" w14:textId="16474DE4"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4" w:history="1">
            <w:r w:rsidR="005C04DC" w:rsidRPr="0047530A">
              <w:rPr>
                <w:rStyle w:val="Hyperlink"/>
                <w:rFonts w:eastAsiaTheme="majorEastAsia"/>
                <w:noProof/>
              </w:rPr>
              <w:t>1.6</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Eigenerklärung zur Verordnung (EU) 833/2014</w:t>
            </w:r>
            <w:r w:rsidR="005C04DC">
              <w:rPr>
                <w:noProof/>
                <w:webHidden/>
              </w:rPr>
              <w:tab/>
            </w:r>
            <w:r w:rsidR="005C04DC">
              <w:rPr>
                <w:noProof/>
                <w:webHidden/>
              </w:rPr>
              <w:fldChar w:fldCharType="begin"/>
            </w:r>
            <w:r w:rsidR="005C04DC">
              <w:rPr>
                <w:noProof/>
                <w:webHidden/>
              </w:rPr>
              <w:instrText xml:space="preserve"> PAGEREF _Toc241648344 \h </w:instrText>
            </w:r>
            <w:r w:rsidR="005C04DC">
              <w:rPr>
                <w:noProof/>
                <w:webHidden/>
              </w:rPr>
            </w:r>
            <w:r w:rsidR="005C04DC">
              <w:rPr>
                <w:noProof/>
                <w:webHidden/>
              </w:rPr>
              <w:fldChar w:fldCharType="separate"/>
            </w:r>
            <w:r w:rsidR="005C04DC">
              <w:rPr>
                <w:noProof/>
                <w:webHidden/>
              </w:rPr>
              <w:t>10</w:t>
            </w:r>
            <w:r w:rsidR="005C04DC">
              <w:rPr>
                <w:noProof/>
                <w:webHidden/>
              </w:rPr>
              <w:fldChar w:fldCharType="end"/>
            </w:r>
          </w:hyperlink>
        </w:p>
        <w:p w14:paraId="27D9011C" w14:textId="4ACB807E"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5" w:history="1">
            <w:r w:rsidR="005C04DC" w:rsidRPr="0047530A">
              <w:rPr>
                <w:rStyle w:val="Hyperlink"/>
                <w:rFonts w:eastAsiaTheme="majorEastAsia" w:cs="Calibri"/>
                <w:noProof/>
              </w:rPr>
              <w:t>1.7</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Anforderungen an die auftragsausführenden Personen</w:t>
            </w:r>
            <w:r w:rsidR="005C04DC">
              <w:rPr>
                <w:noProof/>
                <w:webHidden/>
              </w:rPr>
              <w:tab/>
            </w:r>
            <w:r w:rsidR="005C04DC">
              <w:rPr>
                <w:noProof/>
                <w:webHidden/>
              </w:rPr>
              <w:fldChar w:fldCharType="begin"/>
            </w:r>
            <w:r w:rsidR="005C04DC">
              <w:rPr>
                <w:noProof/>
                <w:webHidden/>
              </w:rPr>
              <w:instrText xml:space="preserve"> PAGEREF _Toc241648345 \h </w:instrText>
            </w:r>
            <w:r w:rsidR="005C04DC">
              <w:rPr>
                <w:noProof/>
                <w:webHidden/>
              </w:rPr>
            </w:r>
            <w:r w:rsidR="005C04DC">
              <w:rPr>
                <w:noProof/>
                <w:webHidden/>
              </w:rPr>
              <w:fldChar w:fldCharType="separate"/>
            </w:r>
            <w:r w:rsidR="005C04DC">
              <w:rPr>
                <w:noProof/>
                <w:webHidden/>
              </w:rPr>
              <w:t>12</w:t>
            </w:r>
            <w:r w:rsidR="005C04DC">
              <w:rPr>
                <w:noProof/>
                <w:webHidden/>
              </w:rPr>
              <w:fldChar w:fldCharType="end"/>
            </w:r>
          </w:hyperlink>
        </w:p>
        <w:p w14:paraId="4B0C571A" w14:textId="6FFEA333"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6" w:history="1">
            <w:r w:rsidR="005C04DC" w:rsidRPr="0047530A">
              <w:rPr>
                <w:rStyle w:val="Hyperlink"/>
                <w:rFonts w:eastAsiaTheme="majorEastAsia"/>
                <w:noProof/>
              </w:rPr>
              <w:t>1.8</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rPr>
              <w:t>Unternehmensdarstellung</w:t>
            </w:r>
            <w:r w:rsidR="005C04DC">
              <w:rPr>
                <w:noProof/>
                <w:webHidden/>
              </w:rPr>
              <w:tab/>
            </w:r>
            <w:r w:rsidR="005C04DC">
              <w:rPr>
                <w:noProof/>
                <w:webHidden/>
              </w:rPr>
              <w:fldChar w:fldCharType="begin"/>
            </w:r>
            <w:r w:rsidR="005C04DC">
              <w:rPr>
                <w:noProof/>
                <w:webHidden/>
              </w:rPr>
              <w:instrText xml:space="preserve"> PAGEREF _Toc241648346 \h </w:instrText>
            </w:r>
            <w:r w:rsidR="005C04DC">
              <w:rPr>
                <w:noProof/>
                <w:webHidden/>
              </w:rPr>
            </w:r>
            <w:r w:rsidR="005C04DC">
              <w:rPr>
                <w:noProof/>
                <w:webHidden/>
              </w:rPr>
              <w:fldChar w:fldCharType="separate"/>
            </w:r>
            <w:r w:rsidR="005C04DC">
              <w:rPr>
                <w:noProof/>
                <w:webHidden/>
              </w:rPr>
              <w:t>13</w:t>
            </w:r>
            <w:r w:rsidR="005C04DC">
              <w:rPr>
                <w:noProof/>
                <w:webHidden/>
              </w:rPr>
              <w:fldChar w:fldCharType="end"/>
            </w:r>
          </w:hyperlink>
        </w:p>
        <w:p w14:paraId="337668AC" w14:textId="03133F93" w:rsidR="005C04DC" w:rsidRDefault="005D7F7E">
          <w:pPr>
            <w:pStyle w:val="Verzeichnis1"/>
            <w:rPr>
              <w:rFonts w:asciiTheme="minorHAnsi" w:eastAsiaTheme="minorEastAsia" w:hAnsiTheme="minorHAnsi" w:cstheme="minorBidi"/>
              <w:noProof/>
              <w:sz w:val="22"/>
              <w:szCs w:val="22"/>
              <w:lang w:eastAsia="zh-CN"/>
            </w:rPr>
          </w:pPr>
          <w:hyperlink w:anchor="_Toc241648347" w:history="1">
            <w:r w:rsidR="005C04DC" w:rsidRPr="0047530A">
              <w:rPr>
                <w:rStyle w:val="Hyperlink"/>
                <w:rFonts w:eastAsiaTheme="majorEastAsia"/>
                <w:noProof/>
                <w:lang w:val="en-US"/>
              </w:rPr>
              <w:t>2</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lang w:val="en-US"/>
              </w:rPr>
              <w:t>ENGLISH VERSION – CAUTION: For Information Only!</w:t>
            </w:r>
            <w:r w:rsidR="005C04DC">
              <w:rPr>
                <w:noProof/>
                <w:webHidden/>
              </w:rPr>
              <w:tab/>
            </w:r>
            <w:r w:rsidR="005C04DC">
              <w:rPr>
                <w:noProof/>
                <w:webHidden/>
              </w:rPr>
              <w:fldChar w:fldCharType="begin"/>
            </w:r>
            <w:r w:rsidR="005C04DC">
              <w:rPr>
                <w:noProof/>
                <w:webHidden/>
              </w:rPr>
              <w:instrText xml:space="preserve"> PAGEREF _Toc241648347 \h </w:instrText>
            </w:r>
            <w:r w:rsidR="005C04DC">
              <w:rPr>
                <w:noProof/>
                <w:webHidden/>
              </w:rPr>
            </w:r>
            <w:r w:rsidR="005C04DC">
              <w:rPr>
                <w:noProof/>
                <w:webHidden/>
              </w:rPr>
              <w:fldChar w:fldCharType="separate"/>
            </w:r>
            <w:r w:rsidR="005C04DC">
              <w:rPr>
                <w:noProof/>
                <w:webHidden/>
              </w:rPr>
              <w:t>14</w:t>
            </w:r>
            <w:r w:rsidR="005C04DC">
              <w:rPr>
                <w:noProof/>
                <w:webHidden/>
              </w:rPr>
              <w:fldChar w:fldCharType="end"/>
            </w:r>
          </w:hyperlink>
        </w:p>
        <w:p w14:paraId="609A5B5C" w14:textId="2F428938"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8" w:history="1">
            <w:r w:rsidR="005C04DC" w:rsidRPr="0047530A">
              <w:rPr>
                <w:rStyle w:val="Hyperlink"/>
                <w:rFonts w:eastAsiaTheme="majorEastAsia" w:cs="Calibri"/>
                <w:noProof/>
                <w:lang w:val="en-US"/>
              </w:rPr>
              <w:t>2.1</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cs="Calibri"/>
                <w:noProof/>
                <w:lang w:val="en-US"/>
              </w:rPr>
              <w:t>Self-Declaration of Suitability under Sections 123, 124 ARC</w:t>
            </w:r>
            <w:r w:rsidR="005C04DC">
              <w:rPr>
                <w:noProof/>
                <w:webHidden/>
              </w:rPr>
              <w:tab/>
            </w:r>
            <w:r w:rsidR="005C04DC">
              <w:rPr>
                <w:noProof/>
                <w:webHidden/>
              </w:rPr>
              <w:fldChar w:fldCharType="begin"/>
            </w:r>
            <w:r w:rsidR="005C04DC">
              <w:rPr>
                <w:noProof/>
                <w:webHidden/>
              </w:rPr>
              <w:instrText xml:space="preserve"> PAGEREF _Toc241648348 \h </w:instrText>
            </w:r>
            <w:r w:rsidR="005C04DC">
              <w:rPr>
                <w:noProof/>
                <w:webHidden/>
              </w:rPr>
            </w:r>
            <w:r w:rsidR="005C04DC">
              <w:rPr>
                <w:noProof/>
                <w:webHidden/>
              </w:rPr>
              <w:fldChar w:fldCharType="separate"/>
            </w:r>
            <w:r w:rsidR="005C04DC">
              <w:rPr>
                <w:noProof/>
                <w:webHidden/>
              </w:rPr>
              <w:t>15</w:t>
            </w:r>
            <w:r w:rsidR="005C04DC">
              <w:rPr>
                <w:noProof/>
                <w:webHidden/>
              </w:rPr>
              <w:fldChar w:fldCharType="end"/>
            </w:r>
          </w:hyperlink>
        </w:p>
        <w:p w14:paraId="1CAFC033" w14:textId="4AC114A3"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49" w:history="1">
            <w:r w:rsidR="005C04DC" w:rsidRPr="0047530A">
              <w:rPr>
                <w:rStyle w:val="Hyperlink"/>
                <w:rFonts w:eastAsiaTheme="majorEastAsia" w:cs="Calibri"/>
                <w:noProof/>
                <w:lang w:val="en-US"/>
              </w:rPr>
              <w:t>2.2</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cs="Calibri"/>
                <w:noProof/>
                <w:lang w:val="en-US"/>
              </w:rPr>
              <w:t>Self-Declaration MiLoG</w:t>
            </w:r>
            <w:r w:rsidR="005C04DC">
              <w:rPr>
                <w:noProof/>
                <w:webHidden/>
              </w:rPr>
              <w:tab/>
            </w:r>
            <w:r w:rsidR="005C04DC">
              <w:rPr>
                <w:noProof/>
                <w:webHidden/>
              </w:rPr>
              <w:fldChar w:fldCharType="begin"/>
            </w:r>
            <w:r w:rsidR="005C04DC">
              <w:rPr>
                <w:noProof/>
                <w:webHidden/>
              </w:rPr>
              <w:instrText xml:space="preserve"> PAGEREF _Toc241648349 \h </w:instrText>
            </w:r>
            <w:r w:rsidR="005C04DC">
              <w:rPr>
                <w:noProof/>
                <w:webHidden/>
              </w:rPr>
            </w:r>
            <w:r w:rsidR="005C04DC">
              <w:rPr>
                <w:noProof/>
                <w:webHidden/>
              </w:rPr>
              <w:fldChar w:fldCharType="separate"/>
            </w:r>
            <w:r w:rsidR="005C04DC">
              <w:rPr>
                <w:noProof/>
                <w:webHidden/>
              </w:rPr>
              <w:t>17</w:t>
            </w:r>
            <w:r w:rsidR="005C04DC">
              <w:rPr>
                <w:noProof/>
                <w:webHidden/>
              </w:rPr>
              <w:fldChar w:fldCharType="end"/>
            </w:r>
          </w:hyperlink>
        </w:p>
        <w:p w14:paraId="1D6D2DF6" w14:textId="223A52A3"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50" w:history="1">
            <w:r w:rsidR="005C04DC" w:rsidRPr="0047530A">
              <w:rPr>
                <w:rStyle w:val="Hyperlink"/>
                <w:rFonts w:eastAsiaTheme="majorEastAsia"/>
                <w:noProof/>
                <w:lang w:val="en-US"/>
              </w:rPr>
              <w:t>2.3</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lang w:val="en-GB"/>
              </w:rPr>
              <w:t>Business and Professional Liability Declaration</w:t>
            </w:r>
            <w:r w:rsidR="005C04DC">
              <w:rPr>
                <w:noProof/>
                <w:webHidden/>
              </w:rPr>
              <w:tab/>
            </w:r>
            <w:r w:rsidR="005C04DC">
              <w:rPr>
                <w:noProof/>
                <w:webHidden/>
              </w:rPr>
              <w:fldChar w:fldCharType="begin"/>
            </w:r>
            <w:r w:rsidR="005C04DC">
              <w:rPr>
                <w:noProof/>
                <w:webHidden/>
              </w:rPr>
              <w:instrText xml:space="preserve"> PAGEREF _Toc241648350 \h </w:instrText>
            </w:r>
            <w:r w:rsidR="005C04DC">
              <w:rPr>
                <w:noProof/>
                <w:webHidden/>
              </w:rPr>
            </w:r>
            <w:r w:rsidR="005C04DC">
              <w:rPr>
                <w:noProof/>
                <w:webHidden/>
              </w:rPr>
              <w:fldChar w:fldCharType="separate"/>
            </w:r>
            <w:r w:rsidR="005C04DC">
              <w:rPr>
                <w:noProof/>
                <w:webHidden/>
              </w:rPr>
              <w:t>18</w:t>
            </w:r>
            <w:r w:rsidR="005C04DC">
              <w:rPr>
                <w:noProof/>
                <w:webHidden/>
              </w:rPr>
              <w:fldChar w:fldCharType="end"/>
            </w:r>
          </w:hyperlink>
        </w:p>
        <w:p w14:paraId="0088EA26" w14:textId="6221AFD7"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51" w:history="1">
            <w:r w:rsidR="005C04DC" w:rsidRPr="0047530A">
              <w:rPr>
                <w:rStyle w:val="Hyperlink"/>
                <w:rFonts w:eastAsiaTheme="majorEastAsia" w:cs="Calibri"/>
                <w:noProof/>
                <w:lang w:val="en-US"/>
              </w:rPr>
              <w:t>2.4</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cs="Calibri"/>
                <w:noProof/>
                <w:lang w:val="en-US"/>
              </w:rPr>
              <w:t>Self-Declaration Data Protection Requirements</w:t>
            </w:r>
            <w:r w:rsidR="005C04DC">
              <w:rPr>
                <w:noProof/>
                <w:webHidden/>
              </w:rPr>
              <w:tab/>
            </w:r>
            <w:r w:rsidR="005C04DC">
              <w:rPr>
                <w:noProof/>
                <w:webHidden/>
              </w:rPr>
              <w:fldChar w:fldCharType="begin"/>
            </w:r>
            <w:r w:rsidR="005C04DC">
              <w:rPr>
                <w:noProof/>
                <w:webHidden/>
              </w:rPr>
              <w:instrText xml:space="preserve"> PAGEREF _Toc241648351 \h </w:instrText>
            </w:r>
            <w:r w:rsidR="005C04DC">
              <w:rPr>
                <w:noProof/>
                <w:webHidden/>
              </w:rPr>
            </w:r>
            <w:r w:rsidR="005C04DC">
              <w:rPr>
                <w:noProof/>
                <w:webHidden/>
              </w:rPr>
              <w:fldChar w:fldCharType="separate"/>
            </w:r>
            <w:r w:rsidR="005C04DC">
              <w:rPr>
                <w:noProof/>
                <w:webHidden/>
              </w:rPr>
              <w:t>19</w:t>
            </w:r>
            <w:r w:rsidR="005C04DC">
              <w:rPr>
                <w:noProof/>
                <w:webHidden/>
              </w:rPr>
              <w:fldChar w:fldCharType="end"/>
            </w:r>
          </w:hyperlink>
        </w:p>
        <w:p w14:paraId="1F8B54A0" w14:textId="39AA3F13"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52" w:history="1">
            <w:r w:rsidR="005C04DC" w:rsidRPr="0047530A">
              <w:rPr>
                <w:rStyle w:val="Hyperlink"/>
                <w:rFonts w:eastAsiaTheme="majorEastAsia" w:cs="Calibri"/>
                <w:noProof/>
                <w:lang w:val="en-US"/>
              </w:rPr>
              <w:t>2.5</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cs="Calibri"/>
                <w:noProof/>
                <w:lang w:val="en-US"/>
              </w:rPr>
              <w:t>Further Bidder Information</w:t>
            </w:r>
            <w:r w:rsidR="005C04DC">
              <w:rPr>
                <w:noProof/>
                <w:webHidden/>
              </w:rPr>
              <w:tab/>
            </w:r>
            <w:r w:rsidR="005C04DC">
              <w:rPr>
                <w:noProof/>
                <w:webHidden/>
              </w:rPr>
              <w:fldChar w:fldCharType="begin"/>
            </w:r>
            <w:r w:rsidR="005C04DC">
              <w:rPr>
                <w:noProof/>
                <w:webHidden/>
              </w:rPr>
              <w:instrText xml:space="preserve"> PAGEREF _Toc241648352 \h </w:instrText>
            </w:r>
            <w:r w:rsidR="005C04DC">
              <w:rPr>
                <w:noProof/>
                <w:webHidden/>
              </w:rPr>
            </w:r>
            <w:r w:rsidR="005C04DC">
              <w:rPr>
                <w:noProof/>
                <w:webHidden/>
              </w:rPr>
              <w:fldChar w:fldCharType="separate"/>
            </w:r>
            <w:r w:rsidR="005C04DC">
              <w:rPr>
                <w:noProof/>
                <w:webHidden/>
              </w:rPr>
              <w:t>20</w:t>
            </w:r>
            <w:r w:rsidR="005C04DC">
              <w:rPr>
                <w:noProof/>
                <w:webHidden/>
              </w:rPr>
              <w:fldChar w:fldCharType="end"/>
            </w:r>
          </w:hyperlink>
        </w:p>
        <w:p w14:paraId="3F3A4708" w14:textId="64C292E3"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53" w:history="1">
            <w:r w:rsidR="005C04DC" w:rsidRPr="0047530A">
              <w:rPr>
                <w:rStyle w:val="Hyperlink"/>
                <w:rFonts w:eastAsiaTheme="majorEastAsia"/>
                <w:noProof/>
                <w:lang w:val="en-US"/>
              </w:rPr>
              <w:t>2.6</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lang w:val="en-GB"/>
              </w:rPr>
              <w:t>Self-Declaration on Regulation (EU) 833/2014</w:t>
            </w:r>
            <w:r w:rsidR="005C04DC">
              <w:rPr>
                <w:noProof/>
                <w:webHidden/>
              </w:rPr>
              <w:tab/>
            </w:r>
            <w:r w:rsidR="005C04DC">
              <w:rPr>
                <w:noProof/>
                <w:webHidden/>
              </w:rPr>
              <w:fldChar w:fldCharType="begin"/>
            </w:r>
            <w:r w:rsidR="005C04DC">
              <w:rPr>
                <w:noProof/>
                <w:webHidden/>
              </w:rPr>
              <w:instrText xml:space="preserve"> PAGEREF _Toc241648353 \h </w:instrText>
            </w:r>
            <w:r w:rsidR="005C04DC">
              <w:rPr>
                <w:noProof/>
                <w:webHidden/>
              </w:rPr>
            </w:r>
            <w:r w:rsidR="005C04DC">
              <w:rPr>
                <w:noProof/>
                <w:webHidden/>
              </w:rPr>
              <w:fldChar w:fldCharType="separate"/>
            </w:r>
            <w:r w:rsidR="005C04DC">
              <w:rPr>
                <w:noProof/>
                <w:webHidden/>
              </w:rPr>
              <w:t>22</w:t>
            </w:r>
            <w:r w:rsidR="005C04DC">
              <w:rPr>
                <w:noProof/>
                <w:webHidden/>
              </w:rPr>
              <w:fldChar w:fldCharType="end"/>
            </w:r>
          </w:hyperlink>
        </w:p>
        <w:p w14:paraId="39C3D922" w14:textId="59D720C7"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54" w:history="1">
            <w:r w:rsidR="005C04DC" w:rsidRPr="0047530A">
              <w:rPr>
                <w:rStyle w:val="Hyperlink"/>
                <w:rFonts w:eastAsiaTheme="majorEastAsia" w:cs="Calibri"/>
                <w:noProof/>
                <w:lang w:val="en-US"/>
              </w:rPr>
              <w:t>2.7</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cs="Calibri"/>
                <w:noProof/>
                <w:lang w:val="en-US"/>
              </w:rPr>
              <w:t>Requirements for persons carring out the work</w:t>
            </w:r>
            <w:r w:rsidR="005C04DC">
              <w:rPr>
                <w:noProof/>
                <w:webHidden/>
              </w:rPr>
              <w:tab/>
            </w:r>
            <w:r w:rsidR="005C04DC">
              <w:rPr>
                <w:noProof/>
                <w:webHidden/>
              </w:rPr>
              <w:fldChar w:fldCharType="begin"/>
            </w:r>
            <w:r w:rsidR="005C04DC">
              <w:rPr>
                <w:noProof/>
                <w:webHidden/>
              </w:rPr>
              <w:instrText xml:space="preserve"> PAGEREF _Toc241648354 \h </w:instrText>
            </w:r>
            <w:r w:rsidR="005C04DC">
              <w:rPr>
                <w:noProof/>
                <w:webHidden/>
              </w:rPr>
            </w:r>
            <w:r w:rsidR="005C04DC">
              <w:rPr>
                <w:noProof/>
                <w:webHidden/>
              </w:rPr>
              <w:fldChar w:fldCharType="separate"/>
            </w:r>
            <w:r w:rsidR="005C04DC">
              <w:rPr>
                <w:noProof/>
                <w:webHidden/>
              </w:rPr>
              <w:t>24</w:t>
            </w:r>
            <w:r w:rsidR="005C04DC">
              <w:rPr>
                <w:noProof/>
                <w:webHidden/>
              </w:rPr>
              <w:fldChar w:fldCharType="end"/>
            </w:r>
          </w:hyperlink>
        </w:p>
        <w:p w14:paraId="296DB9A1" w14:textId="37B6DB2C" w:rsidR="005C04DC" w:rsidRDefault="005D7F7E">
          <w:pPr>
            <w:pStyle w:val="Verzeichnis2"/>
            <w:tabs>
              <w:tab w:val="left" w:pos="1100"/>
            </w:tabs>
            <w:rPr>
              <w:rFonts w:asciiTheme="minorHAnsi" w:eastAsiaTheme="minorEastAsia" w:hAnsiTheme="minorHAnsi" w:cstheme="minorBidi"/>
              <w:noProof/>
              <w:sz w:val="22"/>
              <w:szCs w:val="22"/>
              <w:lang w:eastAsia="zh-CN"/>
            </w:rPr>
          </w:pPr>
          <w:hyperlink w:anchor="_Toc241648355" w:history="1">
            <w:r w:rsidR="005C04DC" w:rsidRPr="0047530A">
              <w:rPr>
                <w:rStyle w:val="Hyperlink"/>
                <w:rFonts w:eastAsiaTheme="majorEastAsia"/>
                <w:noProof/>
              </w:rPr>
              <w:t>2.8</w:t>
            </w:r>
            <w:r w:rsidR="005C04DC">
              <w:rPr>
                <w:rFonts w:asciiTheme="minorHAnsi" w:eastAsiaTheme="minorEastAsia" w:hAnsiTheme="minorHAnsi" w:cstheme="minorBidi"/>
                <w:noProof/>
                <w:sz w:val="22"/>
                <w:szCs w:val="22"/>
                <w:lang w:eastAsia="zh-CN"/>
              </w:rPr>
              <w:tab/>
            </w:r>
            <w:r w:rsidR="005C04DC" w:rsidRPr="0047530A">
              <w:rPr>
                <w:rStyle w:val="Hyperlink"/>
                <w:rFonts w:eastAsiaTheme="majorEastAsia"/>
                <w:noProof/>
                <w:lang w:val="en-GB"/>
              </w:rPr>
              <w:t>Company Profile</w:t>
            </w:r>
            <w:r w:rsidR="005C04DC">
              <w:rPr>
                <w:noProof/>
                <w:webHidden/>
              </w:rPr>
              <w:tab/>
            </w:r>
            <w:r w:rsidR="005C04DC">
              <w:rPr>
                <w:noProof/>
                <w:webHidden/>
              </w:rPr>
              <w:fldChar w:fldCharType="begin"/>
            </w:r>
            <w:r w:rsidR="005C04DC">
              <w:rPr>
                <w:noProof/>
                <w:webHidden/>
              </w:rPr>
              <w:instrText xml:space="preserve"> PAGEREF _Toc241648355 \h </w:instrText>
            </w:r>
            <w:r w:rsidR="005C04DC">
              <w:rPr>
                <w:noProof/>
                <w:webHidden/>
              </w:rPr>
            </w:r>
            <w:r w:rsidR="005C04DC">
              <w:rPr>
                <w:noProof/>
                <w:webHidden/>
              </w:rPr>
              <w:fldChar w:fldCharType="separate"/>
            </w:r>
            <w:r w:rsidR="005C04DC">
              <w:rPr>
                <w:noProof/>
                <w:webHidden/>
              </w:rPr>
              <w:t>25</w:t>
            </w:r>
            <w:r w:rsidR="005C04DC">
              <w:rPr>
                <w:noProof/>
                <w:webHidden/>
              </w:rPr>
              <w:fldChar w:fldCharType="end"/>
            </w:r>
          </w:hyperlink>
        </w:p>
        <w:p w14:paraId="159763E0" w14:textId="7D02FFD9" w:rsidR="0077661A" w:rsidRPr="005C04DC" w:rsidRDefault="00523F44" w:rsidP="00793C41">
          <w:pPr>
            <w:ind w:right="85"/>
            <w:rPr>
              <w:rFonts w:ascii="Calibri" w:hAnsi="Calibri"/>
            </w:rPr>
          </w:pPr>
          <w:r>
            <w:rPr>
              <w:rFonts w:ascii="Calibri" w:hAnsi="Calibri"/>
            </w:rPr>
            <w:fldChar w:fldCharType="end"/>
          </w:r>
        </w:p>
      </w:sdtContent>
    </w:sdt>
    <w:p w14:paraId="6BDF533A" w14:textId="77777777" w:rsidR="0077661A" w:rsidRPr="0077661A" w:rsidRDefault="0077661A" w:rsidP="00114996">
      <w:pPr>
        <w:pStyle w:val="berschrift1"/>
        <w:ind w:right="85"/>
      </w:pPr>
      <w:bookmarkStart w:id="0" w:name="_Toc208310123"/>
      <w:bookmarkStart w:id="1" w:name="_Toc241648338"/>
      <w:r>
        <w:t>DEUTSCHE VERSION</w:t>
      </w:r>
      <w:bookmarkEnd w:id="0"/>
      <w:bookmarkEnd w:id="1"/>
    </w:p>
    <w:p w14:paraId="7188C384" w14:textId="77777777" w:rsidR="00BA75AC" w:rsidRDefault="00BA75AC" w:rsidP="005840A8">
      <w:pPr>
        <w:spacing w:after="120" w:line="276" w:lineRule="auto"/>
        <w:ind w:right="85"/>
        <w:rPr>
          <w:rFonts w:ascii="Calibri" w:eastAsia="BundesSerif Office" w:hAnsi="Calibri" w:cs="Calibri"/>
          <w:b/>
          <w:bCs/>
          <w:sz w:val="22"/>
          <w:szCs w:val="22"/>
        </w:rPr>
      </w:pPr>
      <w:bookmarkStart w:id="2" w:name="_Hlk220911373"/>
      <w:r>
        <w:rPr>
          <w:rFonts w:ascii="Calibri" w:eastAsia="BundesSerif Office" w:hAnsi="Calibri" w:cs="Calibri"/>
          <w:b/>
          <w:bCs/>
          <w:sz w:val="22"/>
          <w:szCs w:val="22"/>
        </w:rPr>
        <w:t>HINWEIS:</w:t>
      </w:r>
    </w:p>
    <w:p w14:paraId="26C18B14" w14:textId="77777777" w:rsidR="005840A8" w:rsidRPr="005840A8" w:rsidRDefault="005840A8" w:rsidP="005840A8">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bookmarkEnd w:id="2"/>
    <w:p w14:paraId="6A0135EF" w14:textId="77777777" w:rsidR="005840A8" w:rsidRDefault="005840A8" w:rsidP="00114996">
      <w:pPr>
        <w:tabs>
          <w:tab w:val="left" w:pos="3686"/>
        </w:tabs>
        <w:spacing w:after="0" w:line="240" w:lineRule="auto"/>
        <w:ind w:right="85"/>
        <w:rPr>
          <w:rFonts w:ascii="Calibri" w:hAnsi="Calibri" w:cs="Calibri"/>
        </w:rPr>
      </w:pPr>
    </w:p>
    <w:p w14:paraId="4B7F1074" w14:textId="77777777" w:rsidR="00A51C53" w:rsidRDefault="00A51C53" w:rsidP="00114996">
      <w:pPr>
        <w:tabs>
          <w:tab w:val="left" w:pos="3686"/>
        </w:tabs>
        <w:spacing w:after="0" w:line="240" w:lineRule="auto"/>
        <w:ind w:right="85"/>
        <w:rPr>
          <w:rFonts w:ascii="Calibri" w:hAnsi="Calibri" w:cs="Calibri"/>
        </w:rPr>
      </w:pPr>
    </w:p>
    <w:p w14:paraId="64A70AEE" w14:textId="6C682C8E" w:rsidR="00A51C53" w:rsidRPr="00A51C53" w:rsidRDefault="00A51C53" w:rsidP="00A51C53">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 xml:space="preserve">Ich/Wir versichere/-n mit meiner/unserer Unterschrift auf dem Teilnahmeantrag bzw. Angebot bzw. mit der elektronischen Einreichung des Teilnameantrags bzw. Angebots in Textform nach § 126b BGB die </w:t>
      </w:r>
      <w:r w:rsidR="005D7F7E">
        <w:rPr>
          <w:rFonts w:ascii="Calibri" w:hAnsi="Calibri" w:cs="Calibri"/>
          <w:b/>
          <w:color w:val="0070C0"/>
          <w:sz w:val="22"/>
          <w:szCs w:val="22"/>
        </w:rPr>
        <w:t>R</w:t>
      </w:r>
      <w:r w:rsidRPr="00A51C53">
        <w:rPr>
          <w:rFonts w:ascii="Calibri" w:hAnsi="Calibri" w:cs="Calibri"/>
          <w:b/>
          <w:color w:val="0070C0"/>
          <w:sz w:val="22"/>
          <w:szCs w:val="22"/>
        </w:rPr>
        <w:t>ichtigkeit der Angaben.</w:t>
      </w:r>
    </w:p>
    <w:p w14:paraId="775B2FAA" w14:textId="77777777" w:rsidR="0077661A" w:rsidRPr="005840A8" w:rsidRDefault="0077661A" w:rsidP="00114996">
      <w:pPr>
        <w:spacing w:after="120" w:line="240" w:lineRule="auto"/>
        <w:ind w:right="85"/>
        <w:rPr>
          <w:rFonts w:ascii="Calibri" w:hAnsi="Calibri" w:cs="Calibri"/>
        </w:rPr>
      </w:pPr>
      <w:r w:rsidRPr="005840A8">
        <w:rPr>
          <w:rFonts w:ascii="Calibri" w:hAnsi="Calibri" w:cs="Calibri"/>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199B056F" w14:textId="77777777" w:rsidTr="00B90FE2">
        <w:trPr>
          <w:trHeight w:hRule="exact" w:val="661"/>
        </w:trPr>
        <w:tc>
          <w:tcPr>
            <w:tcW w:w="5920" w:type="dxa"/>
          </w:tcPr>
          <w:bookmarkStart w:id="3" w:name="_Hlk208318276"/>
          <w:p w14:paraId="77FC000E" w14:textId="77777777" w:rsidR="00401A7C" w:rsidRPr="009A5268" w:rsidRDefault="00401A7C" w:rsidP="00114996">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lastRenderedPageBreak/>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6B2C3FF9" w14:textId="77777777" w:rsidR="00401A7C" w:rsidRPr="009A5268" w:rsidRDefault="00401A7C" w:rsidP="00114996">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p w14:paraId="1B9F2CB2" w14:textId="77777777" w:rsidR="004A5294" w:rsidRPr="009A5268" w:rsidRDefault="004A5294" w:rsidP="00114996">
      <w:pPr>
        <w:pStyle w:val="berschrift2"/>
        <w:ind w:right="85"/>
      </w:pPr>
      <w:bookmarkStart w:id="4" w:name="_Toc208310125"/>
      <w:bookmarkStart w:id="5" w:name="_Toc241648339"/>
      <w:bookmarkEnd w:id="3"/>
      <w:r w:rsidRPr="009A5268">
        <w:t>Eigenerklärung zur Eignung nach §§ 123, 124 GWB</w:t>
      </w:r>
      <w:bookmarkEnd w:id="4"/>
      <w:bookmarkEnd w:id="5"/>
    </w:p>
    <w:p w14:paraId="4482583E" w14:textId="77777777" w:rsidR="00401A7C" w:rsidRPr="007A4286" w:rsidRDefault="00401A7C" w:rsidP="00F06AA6">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57802979"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6AC3F6D3"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7AE0DDC2"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1FA844E7"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15681B47"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55EB1F99"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38282240"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76B6B9C7"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5B0200E6" w14:textId="77777777" w:rsidR="00401A7C" w:rsidRPr="007A4286" w:rsidRDefault="00401A7C" w:rsidP="00DB0D5B">
      <w:pPr>
        <w:numPr>
          <w:ilvl w:val="0"/>
          <w:numId w:val="5"/>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76E97043" w14:textId="77777777" w:rsidR="00401A7C" w:rsidRPr="007A4286" w:rsidRDefault="00401A7C" w:rsidP="00DB0D5B">
      <w:pPr>
        <w:numPr>
          <w:ilvl w:val="0"/>
          <w:numId w:val="5"/>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7484AC14" w14:textId="77777777" w:rsidR="00EF2279" w:rsidRDefault="00401A7C" w:rsidP="00F06AA6">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20CA7148"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11688DEF" w14:textId="77777777" w:rsidR="00401A7C" w:rsidRPr="007A4286" w:rsidRDefault="00401A7C" w:rsidP="00DB0D5B">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7319B4D5" w14:textId="77777777" w:rsidR="00401A7C" w:rsidRPr="007A4286" w:rsidRDefault="00401A7C" w:rsidP="00DB0D5B">
      <w:pPr>
        <w:numPr>
          <w:ilvl w:val="0"/>
          <w:numId w:val="6"/>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3C3B3342"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462A49C3" w14:textId="77777777" w:rsidR="00401A7C" w:rsidRPr="007A4286" w:rsidRDefault="00401A7C" w:rsidP="00DB0D5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5F5C8F0F" w14:textId="77777777" w:rsidR="00401A7C" w:rsidRPr="007A4286" w:rsidRDefault="00401A7C" w:rsidP="00DB0D5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CE92EC0" w14:textId="77777777" w:rsidR="00401A7C" w:rsidRPr="007A4286" w:rsidRDefault="00401A7C" w:rsidP="00DB0D5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18B38911" w14:textId="77777777" w:rsidR="00401A7C" w:rsidRPr="007A4286" w:rsidRDefault="00401A7C" w:rsidP="00DB0D5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3A9E1AD5" w14:textId="77777777" w:rsidR="00401A7C" w:rsidRPr="007A4286" w:rsidRDefault="00401A7C" w:rsidP="00DB0D5B">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5E78260F" w14:textId="77777777" w:rsidR="00401A7C" w:rsidRPr="007A4286" w:rsidRDefault="00401A7C" w:rsidP="00DB0D5B">
      <w:pPr>
        <w:numPr>
          <w:ilvl w:val="0"/>
          <w:numId w:val="7"/>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4258EEA2" w14:textId="77777777" w:rsidR="00401A7C" w:rsidRPr="007A4286" w:rsidRDefault="00401A7C" w:rsidP="00F06AA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68C786E1" w14:textId="77777777" w:rsidR="00401A7C" w:rsidRPr="007A4286" w:rsidRDefault="00401A7C" w:rsidP="00F06AA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498E5143" w14:textId="77777777" w:rsidR="00EF2279" w:rsidRDefault="00EF2279" w:rsidP="00F06AA6">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73D043EA" w14:textId="77777777" w:rsidR="00401A7C" w:rsidRPr="00EF2279" w:rsidRDefault="00401A7C" w:rsidP="00EF2279">
      <w:pPr>
        <w:spacing w:after="0" w:line="240" w:lineRule="auto"/>
        <w:jc w:val="both"/>
        <w:rPr>
          <w:rFonts w:ascii="Calibri" w:hAnsi="Calibri"/>
          <w:b/>
          <w:sz w:val="22"/>
          <w:szCs w:val="22"/>
        </w:rPr>
      </w:pPr>
      <w:r w:rsidRPr="007A4286">
        <w:rPr>
          <w:rFonts w:ascii="Calibri" w:hAnsi="Calibri" w:cs="Calibri"/>
          <w:b/>
          <w:sz w:val="22"/>
          <w:szCs w:val="22"/>
        </w:rPr>
        <w:br w:type="page"/>
      </w:r>
    </w:p>
    <w:p w14:paraId="17CA5A47" w14:textId="77777777" w:rsidR="00106275" w:rsidRPr="00106275" w:rsidRDefault="004A5294" w:rsidP="00873E47">
      <w:pPr>
        <w:pStyle w:val="berschrift2"/>
        <w:spacing w:after="240"/>
        <w:ind w:right="85"/>
        <w:rPr>
          <w:rFonts w:cs="Calibri"/>
          <w:szCs w:val="32"/>
        </w:rPr>
      </w:pPr>
      <w:bookmarkStart w:id="6" w:name="_Toc208310126"/>
      <w:bookmarkStart w:id="7" w:name="_Toc241648340"/>
      <w:r w:rsidRPr="00106275">
        <w:rPr>
          <w:szCs w:val="32"/>
        </w:rPr>
        <w:lastRenderedPageBreak/>
        <w:t xml:space="preserve">Eigenerklärung </w:t>
      </w:r>
      <w:r w:rsidR="00106275" w:rsidRPr="00106275">
        <w:rPr>
          <w:szCs w:val="32"/>
        </w:rPr>
        <w:t>MiLoG</w:t>
      </w:r>
      <w:bookmarkEnd w:id="6"/>
      <w:bookmarkEnd w:id="7"/>
    </w:p>
    <w:p w14:paraId="48F6096B" w14:textId="77777777" w:rsidR="00106275" w:rsidRPr="00F44A58" w:rsidRDefault="00106275" w:rsidP="00106275">
      <w:pPr>
        <w:tabs>
          <w:tab w:val="left" w:pos="3686"/>
        </w:tabs>
        <w:spacing w:line="276" w:lineRule="auto"/>
        <w:ind w:right="85"/>
        <w:jc w:val="both"/>
        <w:rPr>
          <w:rFonts w:ascii="Calibri" w:hAnsi="Calibri" w:cs="Calibri"/>
          <w:b/>
          <w:bCs/>
          <w:color w:val="0070C0"/>
          <w:sz w:val="26"/>
          <w:szCs w:val="26"/>
        </w:rPr>
      </w:pPr>
      <w:bookmarkStart w:id="8" w:name="_Hlk222399825"/>
      <w:r w:rsidRPr="00F44A58">
        <w:rPr>
          <w:rFonts w:ascii="Calibri" w:hAnsi="Calibri" w:cs="Calibri"/>
          <w:b/>
          <w:bCs/>
          <w:color w:val="0070C0"/>
          <w:sz w:val="26"/>
          <w:szCs w:val="26"/>
        </w:rPr>
        <w:t xml:space="preserve">Eigenerklärung zu Verstößen gegen das </w:t>
      </w:r>
      <w:proofErr w:type="spellStart"/>
      <w:r w:rsidRPr="00F44A58">
        <w:rPr>
          <w:rFonts w:ascii="Calibri" w:hAnsi="Calibri" w:cs="Calibri"/>
          <w:b/>
          <w:bCs/>
          <w:color w:val="0070C0"/>
          <w:sz w:val="26"/>
          <w:szCs w:val="26"/>
        </w:rPr>
        <w:t>SchwarzArbG</w:t>
      </w:r>
      <w:proofErr w:type="spellEnd"/>
      <w:r w:rsidRPr="00F44A58">
        <w:rPr>
          <w:rFonts w:ascii="Calibri" w:hAnsi="Calibri" w:cs="Calibri"/>
          <w:b/>
          <w:bCs/>
          <w:color w:val="0070C0"/>
          <w:sz w:val="26"/>
          <w:szCs w:val="26"/>
        </w:rPr>
        <w:t>, das AEntG, das AufenthG sowie gegen das MiLoG</w:t>
      </w:r>
    </w:p>
    <w:bookmarkEnd w:id="8"/>
    <w:p w14:paraId="21D42D7B" w14:textId="77777777" w:rsidR="00401A7C" w:rsidRPr="005B1A3C" w:rsidRDefault="00401A7C" w:rsidP="00F06AA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63E198D4" w14:textId="77777777" w:rsidR="005B1A3C" w:rsidRPr="005B1A3C" w:rsidRDefault="005B1A3C" w:rsidP="00DB0D5B">
      <w:pPr>
        <w:pStyle w:val="Listenabsatz"/>
        <w:numPr>
          <w:ilvl w:val="0"/>
          <w:numId w:val="13"/>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60B0F25A" w14:textId="77777777" w:rsidR="005B1A3C" w:rsidRPr="005B1A3C" w:rsidRDefault="005B1A3C" w:rsidP="00DB0D5B">
      <w:pPr>
        <w:pStyle w:val="Listenabsatz"/>
        <w:numPr>
          <w:ilvl w:val="0"/>
          <w:numId w:val="13"/>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7F4E51C4" w14:textId="77777777" w:rsidR="005B1A3C" w:rsidRPr="005B1A3C" w:rsidRDefault="005B1A3C" w:rsidP="00DB0D5B">
      <w:pPr>
        <w:pStyle w:val="Listenabsatz"/>
        <w:numPr>
          <w:ilvl w:val="0"/>
          <w:numId w:val="13"/>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7AA3BBB1" w14:textId="77777777" w:rsidR="005B1A3C" w:rsidRPr="005B1A3C" w:rsidRDefault="005B1A3C" w:rsidP="00DB0D5B">
      <w:pPr>
        <w:pStyle w:val="Listenabsatz"/>
        <w:numPr>
          <w:ilvl w:val="0"/>
          <w:numId w:val="13"/>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7664804A" w14:textId="77777777" w:rsidR="005B1A3C" w:rsidRPr="005B1A3C" w:rsidRDefault="005B1A3C" w:rsidP="008B5ABE">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089A94FE" w14:textId="77777777" w:rsidR="00401A7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sidR="005B1A3C">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2D527C5D" w14:textId="77777777" w:rsidR="008B679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5079B614" w14:textId="77777777" w:rsidR="00401A7C" w:rsidRPr="007A4286" w:rsidRDefault="00401A7C" w:rsidP="008B5ABE">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684B033E" w14:textId="77777777" w:rsidR="00810D8A" w:rsidRPr="00A51C53" w:rsidRDefault="00401A7C" w:rsidP="00A51C53">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20C84388" w14:textId="77777777" w:rsidR="003E036E" w:rsidRPr="003E036E" w:rsidRDefault="00A51C53" w:rsidP="00114996">
      <w:pPr>
        <w:pStyle w:val="berschrift2"/>
        <w:ind w:right="85"/>
      </w:pPr>
      <w:bookmarkStart w:id="9" w:name="_Toc208310127"/>
      <w:bookmarkStart w:id="10" w:name="_Toc241648341"/>
      <w:r>
        <w:lastRenderedPageBreak/>
        <w:t>Eigene</w:t>
      </w:r>
      <w:r w:rsidR="003E036E" w:rsidRPr="003E036E">
        <w:t>rklärung Betriebs-/Berufshaftpflicht</w:t>
      </w:r>
      <w:bookmarkEnd w:id="9"/>
      <w:bookmarkEnd w:id="10"/>
    </w:p>
    <w:p w14:paraId="184AE3EC"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p w14:paraId="3F2E0B4C" w14:textId="77777777" w:rsidR="00FA00B3" w:rsidRDefault="00FA00B3" w:rsidP="00114996">
      <w:pPr>
        <w:spacing w:after="0" w:line="240" w:lineRule="auto"/>
        <w:ind w:right="85"/>
        <w:rPr>
          <w:rFonts w:ascii="Calibri" w:hAnsi="Calibri" w:cs="Calibri"/>
          <w:sz w:val="22"/>
          <w:szCs w:val="22"/>
          <w:lang w:val="en-US"/>
        </w:rPr>
      </w:pPr>
    </w:p>
    <w:p w14:paraId="647441FE" w14:textId="77777777" w:rsidR="009827CA" w:rsidRPr="008B5ABE" w:rsidRDefault="009827CA" w:rsidP="00114996">
      <w:pPr>
        <w:spacing w:after="0" w:line="240" w:lineRule="auto"/>
        <w:ind w:right="85"/>
        <w:rPr>
          <w:rFonts w:ascii="Calibri" w:hAnsi="Calibri" w:cs="Calibri"/>
          <w:b/>
          <w:color w:val="0070C0"/>
          <w:sz w:val="22"/>
          <w:szCs w:val="22"/>
        </w:rPr>
      </w:pPr>
      <w:bookmarkStart w:id="11" w:name="_Hlk219973979"/>
      <w:r w:rsidRPr="008B5ABE">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5B148FE1"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5.000.000,00 Euro für Personenschäden, </w:t>
      </w:r>
    </w:p>
    <w:p w14:paraId="3EE08614"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1.000.000,00 Euro für Sachschäden, </w:t>
      </w:r>
    </w:p>
    <w:p w14:paraId="468470DA"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1.000.000,00 Euro für Vermögensschäden </w:t>
      </w:r>
    </w:p>
    <w:p w14:paraId="61EA2EE3"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500.000,00 Euro für Bearbeitungsschäden und</w:t>
      </w:r>
    </w:p>
    <w:p w14:paraId="0C08EAE9" w14:textId="77777777" w:rsidR="009827CA" w:rsidRPr="008B5ABE" w:rsidRDefault="009827CA" w:rsidP="009827CA">
      <w:pPr>
        <w:spacing w:after="0" w:line="240" w:lineRule="auto"/>
        <w:ind w:right="85"/>
        <w:rPr>
          <w:rFonts w:ascii="Calibri" w:hAnsi="Calibri" w:cs="Calibri"/>
          <w:sz w:val="22"/>
          <w:szCs w:val="22"/>
        </w:rPr>
      </w:pPr>
      <w:r w:rsidRPr="008B5ABE">
        <w:rPr>
          <w:rFonts w:ascii="Calibri" w:hAnsi="Calibri" w:cs="Calibri"/>
          <w:b/>
          <w:color w:val="0070C0"/>
          <w:sz w:val="22"/>
          <w:szCs w:val="22"/>
        </w:rPr>
        <w:t>und während der Vertragsdauer aufrechtzuerhalten. Dem Auftraggeber ist ein entsprechender Nachweis vor Vertragsbeginn für die gesamte Vertragslaufzeit vorzulegen.</w:t>
      </w:r>
    </w:p>
    <w:p w14:paraId="4D289C39" w14:textId="77777777" w:rsidR="009827CA" w:rsidRDefault="009827CA" w:rsidP="00114996">
      <w:pPr>
        <w:spacing w:after="0" w:line="240" w:lineRule="auto"/>
        <w:ind w:right="85"/>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BA265D" w:rsidRPr="006F5AEC" w14:paraId="571D49A9" w14:textId="77777777" w:rsidTr="00BA4A7C">
        <w:trPr>
          <w:trHeight w:hRule="exact" w:val="454"/>
        </w:trPr>
        <w:tc>
          <w:tcPr>
            <w:tcW w:w="3227" w:type="dxa"/>
            <w:shd w:val="clear" w:color="auto" w:fill="FFFFFF"/>
            <w:vAlign w:val="center"/>
          </w:tcPr>
          <w:p w14:paraId="29FE1DA9"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14C4A5E7" w14:textId="77777777" w:rsidR="00BA265D" w:rsidRPr="006F5AEC" w:rsidRDefault="00BA265D" w:rsidP="00BA4A7C">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BA265D" w:rsidRPr="006F5AEC" w14:paraId="7EFFC0F2" w14:textId="77777777" w:rsidTr="00BA4A7C">
        <w:trPr>
          <w:trHeight w:hRule="exact" w:val="454"/>
        </w:trPr>
        <w:tc>
          <w:tcPr>
            <w:tcW w:w="3227" w:type="dxa"/>
            <w:vMerge w:val="restart"/>
            <w:shd w:val="clear" w:color="auto" w:fill="FFFFFF"/>
            <w:vAlign w:val="center"/>
          </w:tcPr>
          <w:p w14:paraId="199FC1D2"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 in EURO</w:t>
            </w:r>
          </w:p>
        </w:tc>
        <w:tc>
          <w:tcPr>
            <w:tcW w:w="2636" w:type="dxa"/>
            <w:shd w:val="clear" w:color="auto" w:fill="FFFFFF"/>
            <w:vAlign w:val="center"/>
          </w:tcPr>
          <w:p w14:paraId="20DB5E92"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1AC7D33E" w14:textId="77777777" w:rsidR="00BA265D" w:rsidRPr="009417D6" w:rsidRDefault="00BA265D" w:rsidP="00BA4A7C">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537F824F" w14:textId="77777777" w:rsidTr="00BA4A7C">
        <w:trPr>
          <w:trHeight w:hRule="exact" w:val="454"/>
        </w:trPr>
        <w:tc>
          <w:tcPr>
            <w:tcW w:w="3227" w:type="dxa"/>
            <w:vMerge/>
            <w:shd w:val="clear" w:color="auto" w:fill="FFFFFF"/>
            <w:vAlign w:val="center"/>
          </w:tcPr>
          <w:p w14:paraId="3499F26F"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10F6632B"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w:t>
            </w:r>
          </w:p>
          <w:p w14:paraId="5747301A"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610D3A39"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5C3A7FED" w14:textId="77777777" w:rsidTr="00BA4A7C">
        <w:trPr>
          <w:trHeight w:hRule="exact" w:val="454"/>
        </w:trPr>
        <w:tc>
          <w:tcPr>
            <w:tcW w:w="3227" w:type="dxa"/>
            <w:vMerge/>
            <w:shd w:val="clear" w:color="auto" w:fill="FFFFFF"/>
            <w:vAlign w:val="center"/>
          </w:tcPr>
          <w:p w14:paraId="5DB6F63A"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4F10EDA1"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57791C2B"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18DF60BC" w14:textId="77777777" w:rsidTr="00BA4A7C">
        <w:trPr>
          <w:trHeight w:hRule="exact" w:val="454"/>
        </w:trPr>
        <w:tc>
          <w:tcPr>
            <w:tcW w:w="3227" w:type="dxa"/>
            <w:vMerge/>
            <w:shd w:val="clear" w:color="auto" w:fill="FFFFFF"/>
            <w:vAlign w:val="center"/>
          </w:tcPr>
          <w:p w14:paraId="4B4A8CED"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060D342C"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Bearbeitungsschäden</w:t>
            </w:r>
          </w:p>
        </w:tc>
        <w:tc>
          <w:tcPr>
            <w:tcW w:w="2637" w:type="dxa"/>
            <w:shd w:val="clear" w:color="auto" w:fill="FFFFFF"/>
            <w:vAlign w:val="center"/>
          </w:tcPr>
          <w:p w14:paraId="439727D1"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bookmarkEnd w:id="11"/>
    </w:tbl>
    <w:p w14:paraId="422FFB04" w14:textId="77777777" w:rsidR="00FA00B3" w:rsidRPr="00BA265D" w:rsidRDefault="00FA00B3" w:rsidP="00BA265D">
      <w:pPr>
        <w:spacing w:after="0" w:line="240" w:lineRule="auto"/>
        <w:ind w:right="85"/>
        <w:rPr>
          <w:rFonts w:ascii="Calibri" w:hAnsi="Calibri" w:cs="Calibri"/>
          <w:sz w:val="22"/>
          <w:szCs w:val="22"/>
          <w:lang w:val="en-US"/>
        </w:rPr>
      </w:pPr>
    </w:p>
    <w:p w14:paraId="45BD95EE" w14:textId="77777777" w:rsidR="00FA00B3" w:rsidRPr="00FA00B3" w:rsidRDefault="00FA00B3" w:rsidP="00114996">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152D9E42"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121D18CE" w14:textId="77777777" w:rsidR="00FA00B3" w:rsidRPr="00FA00B3" w:rsidRDefault="00FA00B3" w:rsidP="00114996">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612B28E0" w14:textId="77777777" w:rsidTr="0038519A">
        <w:trPr>
          <w:trHeight w:hRule="exact" w:val="851"/>
        </w:trPr>
        <w:tc>
          <w:tcPr>
            <w:tcW w:w="4644" w:type="dxa"/>
            <w:vAlign w:val="center"/>
          </w:tcPr>
          <w:p w14:paraId="014D4D9D"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0DA72B0C" w14:textId="77777777" w:rsidR="00FA00B3" w:rsidRPr="00FA00B3" w:rsidRDefault="00FA00B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5D7F7E">
              <w:rPr>
                <w:rFonts w:ascii="Calibri" w:hAnsi="Calibri" w:cs="Calibri"/>
                <w:sz w:val="22"/>
                <w:szCs w:val="22"/>
              </w:rPr>
            </w:r>
            <w:r w:rsidR="005D7F7E">
              <w:rPr>
                <w:rFonts w:ascii="Calibri" w:hAnsi="Calibri" w:cs="Calibri"/>
                <w:sz w:val="22"/>
                <w:szCs w:val="22"/>
              </w:rPr>
              <w:fldChar w:fldCharType="separate"/>
            </w:r>
            <w:r w:rsidRPr="00FA00B3">
              <w:rPr>
                <w:rFonts w:ascii="Calibri" w:hAnsi="Calibri" w:cs="Calibri"/>
                <w:sz w:val="22"/>
                <w:szCs w:val="22"/>
              </w:rPr>
              <w:fldChar w:fldCharType="end"/>
            </w:r>
            <w:r w:rsidR="00143D1E">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5D7F7E">
              <w:rPr>
                <w:rFonts w:ascii="Calibri" w:hAnsi="Calibri" w:cs="Calibri"/>
                <w:sz w:val="22"/>
                <w:szCs w:val="22"/>
              </w:rPr>
            </w:r>
            <w:r w:rsidR="005D7F7E">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4FCC0396"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60B26A5B"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37A70F3C" w14:textId="77777777" w:rsidR="00FA00B3" w:rsidRPr="00FA00B3" w:rsidRDefault="00FA00B3" w:rsidP="00114996">
      <w:pPr>
        <w:tabs>
          <w:tab w:val="left" w:pos="3686"/>
        </w:tabs>
        <w:spacing w:after="0" w:line="240" w:lineRule="auto"/>
        <w:ind w:right="85"/>
        <w:jc w:val="both"/>
        <w:rPr>
          <w:rFonts w:ascii="Calibri" w:hAnsi="Calibri" w:cs="Calibri"/>
        </w:rPr>
      </w:pPr>
    </w:p>
    <w:p w14:paraId="1F003309" w14:textId="77777777" w:rsidR="00FA00B3" w:rsidRPr="00FA00B3" w:rsidRDefault="00FA00B3" w:rsidP="00114996">
      <w:pPr>
        <w:tabs>
          <w:tab w:val="left" w:pos="3686"/>
        </w:tabs>
        <w:spacing w:after="0" w:line="240" w:lineRule="auto"/>
        <w:ind w:right="85"/>
        <w:rPr>
          <w:rFonts w:ascii="Calibri" w:hAnsi="Calibri" w:cs="Calibri"/>
        </w:rPr>
      </w:pPr>
      <w:r w:rsidRPr="00FA00B3">
        <w:rPr>
          <w:rFonts w:ascii="Calibri" w:hAnsi="Calibri" w:cs="Calibri"/>
        </w:rPr>
        <w:br w:type="page"/>
      </w:r>
    </w:p>
    <w:p w14:paraId="65B2A99F" w14:textId="77777777" w:rsidR="003E036E" w:rsidRPr="00106275" w:rsidRDefault="00A51C53" w:rsidP="00106275">
      <w:pPr>
        <w:pStyle w:val="berschrift2"/>
        <w:spacing w:after="120"/>
        <w:ind w:right="85"/>
        <w:rPr>
          <w:rFonts w:cs="Calibri"/>
          <w:szCs w:val="32"/>
        </w:rPr>
      </w:pPr>
      <w:bookmarkStart w:id="12" w:name="_Toc208310128"/>
      <w:bookmarkStart w:id="13" w:name="_Toc241648342"/>
      <w:bookmarkStart w:id="14" w:name="_Hlk222399989"/>
      <w:r>
        <w:rPr>
          <w:szCs w:val="32"/>
        </w:rPr>
        <w:lastRenderedPageBreak/>
        <w:t>Eigene</w:t>
      </w:r>
      <w:r w:rsidR="003E036E" w:rsidRPr="00106275">
        <w:rPr>
          <w:szCs w:val="32"/>
        </w:rPr>
        <w:t>rklärung</w:t>
      </w:r>
      <w:r w:rsidR="00106275" w:rsidRPr="00106275">
        <w:rPr>
          <w:szCs w:val="32"/>
        </w:rPr>
        <w:t xml:space="preserve"> D</w:t>
      </w:r>
      <w:r w:rsidR="00106275">
        <w:rPr>
          <w:szCs w:val="32"/>
        </w:rPr>
        <w:t>atenschutz</w:t>
      </w:r>
      <w:bookmarkEnd w:id="12"/>
      <w:bookmarkEnd w:id="13"/>
    </w:p>
    <w:p w14:paraId="1222324C" w14:textId="77777777" w:rsidR="00BD584C" w:rsidRPr="007A4286" w:rsidRDefault="00BD584C" w:rsidP="00114996">
      <w:pPr>
        <w:tabs>
          <w:tab w:val="left" w:pos="3686"/>
        </w:tabs>
        <w:spacing w:after="0" w:line="240" w:lineRule="auto"/>
        <w:ind w:right="85"/>
        <w:jc w:val="both"/>
        <w:rPr>
          <w:rFonts w:ascii="Calibri" w:hAnsi="Calibri" w:cs="Calibri"/>
          <w:sz w:val="22"/>
          <w:szCs w:val="22"/>
        </w:rPr>
      </w:pPr>
    </w:p>
    <w:p w14:paraId="44F058EA" w14:textId="77777777" w:rsidR="00106275" w:rsidRPr="00F44A58" w:rsidRDefault="00106275" w:rsidP="00106275">
      <w:pPr>
        <w:spacing w:line="274"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zur Einhaltung der datenschutzrechtlichen Anforderungen</w:t>
      </w:r>
    </w:p>
    <w:bookmarkEnd w:id="14"/>
    <w:p w14:paraId="538FD18A" w14:textId="77777777" w:rsidR="00BD584C" w:rsidRPr="007A4286" w:rsidRDefault="00BD584C" w:rsidP="009724CB">
      <w:pPr>
        <w:spacing w:line="274" w:lineRule="auto"/>
        <w:ind w:right="85"/>
        <w:jc w:val="both"/>
        <w:rPr>
          <w:rFonts w:ascii="Calibri" w:hAnsi="Calibri" w:cs="Calibri"/>
          <w:sz w:val="22"/>
          <w:szCs w:val="22"/>
        </w:rPr>
      </w:pPr>
      <w:r w:rsidRPr="007A4286">
        <w:rPr>
          <w:rFonts w:ascii="Calibri" w:hAnsi="Calibri" w:cs="Calibri"/>
          <w:sz w:val="22"/>
          <w:szCs w:val="22"/>
        </w:rPr>
        <w:t>Ich verpflichte mich / Wir verpflichten uns, dem Auftrag entsprechende technische und organisatorischen Maßnahmen zu ergreifen, die die Einhaltung der Anforderungen des Art. 32</w:t>
      </w:r>
      <w:r w:rsidR="00213A92">
        <w:rPr>
          <w:rFonts w:ascii="Calibri" w:hAnsi="Calibri" w:cs="Calibri"/>
          <w:sz w:val="22"/>
          <w:szCs w:val="22"/>
        </w:rPr>
        <w:t> </w:t>
      </w:r>
      <w:r w:rsidRPr="007A4286">
        <w:rPr>
          <w:rFonts w:ascii="Calibri" w:hAnsi="Calibri" w:cs="Calibri"/>
          <w:sz w:val="22"/>
          <w:szCs w:val="22"/>
        </w:rPr>
        <w:t>der Datenschutzgrundverordnung (DSGVO) sicherstellen.</w:t>
      </w:r>
    </w:p>
    <w:p w14:paraId="4F666E61" w14:textId="77777777" w:rsidR="00BD584C" w:rsidRDefault="00BD584C"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27A55183" w14:textId="77777777" w:rsidR="003E036E" w:rsidRPr="003E036E" w:rsidRDefault="003E036E" w:rsidP="00114996">
      <w:pPr>
        <w:pStyle w:val="berschrift2"/>
        <w:ind w:right="85"/>
      </w:pPr>
      <w:bookmarkStart w:id="15" w:name="_Toc208310129"/>
      <w:bookmarkStart w:id="16" w:name="_Toc241648343"/>
      <w:r w:rsidRPr="003E036E">
        <w:lastRenderedPageBreak/>
        <w:t>Weitere Angaben zum Bieter</w:t>
      </w:r>
      <w:bookmarkEnd w:id="15"/>
      <w:bookmarkEnd w:id="16"/>
    </w:p>
    <w:p w14:paraId="0C34D301" w14:textId="77777777" w:rsidR="003E036E" w:rsidRPr="003E036E" w:rsidRDefault="003E036E" w:rsidP="008B5ABE">
      <w:pPr>
        <w:pStyle w:val="Default"/>
        <w:spacing w:after="120" w:line="276" w:lineRule="auto"/>
        <w:ind w:right="85"/>
        <w:rPr>
          <w:rFonts w:ascii="Calibri" w:hAnsi="Calibri"/>
          <w:sz w:val="22"/>
          <w:szCs w:val="22"/>
        </w:rPr>
      </w:pPr>
      <w:bookmarkStart w:id="17" w:name="_Hlk207984930"/>
      <w:r w:rsidRPr="003E036E">
        <w:rPr>
          <w:rFonts w:ascii="Calibri" w:hAnsi="Calibri"/>
          <w:sz w:val="22"/>
          <w:szCs w:val="22"/>
        </w:rPr>
        <w:t xml:space="preserve">Im Zuge der Einführung neuer Anforderungen für EU-weit vergebene Aufträge (sog. </w:t>
      </w:r>
      <w:proofErr w:type="spellStart"/>
      <w:r w:rsidRPr="003E036E">
        <w:rPr>
          <w:rFonts w:ascii="Calibri" w:hAnsi="Calibri"/>
          <w:sz w:val="22"/>
          <w:szCs w:val="22"/>
        </w:rPr>
        <w:t>eForms</w:t>
      </w:r>
      <w:proofErr w:type="spellEnd"/>
      <w:r w:rsidRPr="003E036E">
        <w:rPr>
          <w:rFonts w:ascii="Calibri" w:hAnsi="Calibri"/>
          <w:sz w:val="22"/>
          <w:szCs w:val="22"/>
        </w:rPr>
        <w:t>) sind öffentliche Auftraggeber ab dem 25.10.2023 verpflichtet, in Vergabebekanntmachungen (bisher Bekanntmachung über vergebene Aufträge) die unten aufgeführten Angaben zu den Auftragnehmern veröffentlichen.</w:t>
      </w:r>
    </w:p>
    <w:p w14:paraId="618F7A9E"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Vor diesem Hintergrund sind für jeden Bieter und bei Bietergemeinschaften für jedes Mitglied der Bietergemeinschaft die folgenden Angaben zu machen und mit dem Angebot, im Fall vorgelagerter Teilnahmewettbewerbe mit dem Teilnahmewettbewerb </w:t>
      </w:r>
      <w:bookmarkEnd w:id="17"/>
      <w:r w:rsidRPr="003E036E">
        <w:rPr>
          <w:rFonts w:ascii="Calibri" w:hAnsi="Calibri"/>
          <w:sz w:val="22"/>
          <w:szCs w:val="22"/>
        </w:rPr>
        <w:t>einzureichen.</w:t>
      </w:r>
    </w:p>
    <w:p w14:paraId="585FF483"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Nationale Identifikationsnummer</w:t>
      </w:r>
    </w:p>
    <w:p w14:paraId="74341BC1"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Für </w:t>
      </w:r>
      <w:r w:rsidRPr="003E036E">
        <w:rPr>
          <w:rFonts w:ascii="Calibri" w:hAnsi="Calibri"/>
          <w:b/>
          <w:bCs/>
          <w:sz w:val="22"/>
          <w:szCs w:val="22"/>
        </w:rPr>
        <w:t xml:space="preserve">Unternehmen bzw. andere Wirtschaftsteilnehmende </w:t>
      </w:r>
      <w:r w:rsidRPr="003E036E">
        <w:rPr>
          <w:rFonts w:ascii="Calibri" w:hAnsi="Calibri"/>
          <w:sz w:val="22"/>
          <w:szCs w:val="22"/>
        </w:rPr>
        <w:t xml:space="preserve">ist grundsätzlich die jeweilige Wirtschafts-Identifikationsnummer einzutragen. Da diese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w:t>
      </w:r>
      <w:r w:rsidRPr="003E036E">
        <w:rPr>
          <w:rFonts w:ascii="Calibri" w:hAnsi="Calibri"/>
          <w:b/>
          <w:bCs/>
          <w:sz w:val="22"/>
          <w:szCs w:val="22"/>
        </w:rPr>
        <w:t xml:space="preserve">natürlichen Personen </w:t>
      </w:r>
      <w:r w:rsidRPr="003E036E">
        <w:rPr>
          <w:rFonts w:ascii="Calibri" w:hAnsi="Calibri"/>
          <w:sz w:val="22"/>
          <w:szCs w:val="22"/>
        </w:rPr>
        <w:t>kann zum Schutz personenbezogener Daten "keine Angabe" eingetragen werden.</w:t>
      </w:r>
      <w:r w:rsidRPr="003E036E">
        <w:rPr>
          <w:rStyle w:val="Funotenzeichen"/>
          <w:rFonts w:ascii="Calibri" w:hAnsi="Calibri"/>
          <w:sz w:val="22"/>
          <w:szCs w:val="22"/>
        </w:rPr>
        <w:footnoteReference w:id="1"/>
      </w:r>
    </w:p>
    <w:tbl>
      <w:tblPr>
        <w:tblStyle w:val="Tabellenraster"/>
        <w:tblW w:w="0" w:type="auto"/>
        <w:tblLook w:val="04A0" w:firstRow="1" w:lastRow="0" w:firstColumn="1" w:lastColumn="0" w:noHBand="0" w:noVBand="1"/>
      </w:tblPr>
      <w:tblGrid>
        <w:gridCol w:w="8495"/>
      </w:tblGrid>
      <w:tr w:rsidR="003E036E" w:rsidRPr="003E036E" w14:paraId="0B8D2BAD" w14:textId="77777777" w:rsidTr="0038519A">
        <w:tc>
          <w:tcPr>
            <w:tcW w:w="8495" w:type="dxa"/>
          </w:tcPr>
          <w:p w14:paraId="0E19B6F9" w14:textId="77777777" w:rsidR="003E036E" w:rsidRPr="003E036E" w:rsidRDefault="003E036E" w:rsidP="00114996">
            <w:pPr>
              <w:pStyle w:val="Default"/>
              <w:ind w:right="85"/>
              <w:rPr>
                <w:rFonts w:ascii="Calibri" w:hAnsi="Calibri"/>
                <w:sz w:val="22"/>
                <w:szCs w:val="22"/>
              </w:rPr>
            </w:pPr>
            <w:r w:rsidRPr="003E036E">
              <w:rPr>
                <w:rFonts w:ascii="Calibri" w:hAnsi="Calibri"/>
                <w:b/>
                <w:bCs/>
                <w:sz w:val="22"/>
                <w:szCs w:val="22"/>
              </w:rPr>
              <w:t xml:space="preserve">Angabe der Nationalen Identifikationsnummer: </w:t>
            </w:r>
          </w:p>
        </w:tc>
      </w:tr>
      <w:tr w:rsidR="003E036E" w:rsidRPr="003E036E" w14:paraId="15C46A51" w14:textId="77777777" w:rsidTr="0038519A">
        <w:tc>
          <w:tcPr>
            <w:tcW w:w="8495" w:type="dxa"/>
          </w:tcPr>
          <w:p w14:paraId="41D14EAF"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 xml:space="preserve">Nummer:  </w:t>
            </w: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r w:rsidR="003E036E" w:rsidRPr="003E036E" w14:paraId="77B745A9" w14:textId="77777777" w:rsidTr="0038519A">
        <w:tc>
          <w:tcPr>
            <w:tcW w:w="8495" w:type="dxa"/>
          </w:tcPr>
          <w:p w14:paraId="2B2F57A1" w14:textId="77777777" w:rsidR="003E036E" w:rsidRPr="003E036E" w:rsidRDefault="003E036E" w:rsidP="00114996">
            <w:pPr>
              <w:pStyle w:val="Default"/>
              <w:ind w:right="85"/>
              <w:rPr>
                <w:rFonts w:ascii="Calibri" w:hAnsi="Calibri"/>
                <w:color w:val="808080"/>
                <w:sz w:val="22"/>
                <w:szCs w:val="22"/>
              </w:rPr>
            </w:pPr>
            <w:r w:rsidRPr="003E036E">
              <w:rPr>
                <w:rFonts w:ascii="Calibri" w:hAnsi="Calibri"/>
                <w:sz w:val="22"/>
                <w:szCs w:val="22"/>
              </w:rPr>
              <w:t xml:space="preserve">Art: </w:t>
            </w:r>
            <w:r w:rsidRPr="003E036E">
              <w:rPr>
                <w:rFonts w:ascii="Calibri" w:hAnsi="Calibri"/>
                <w:color w:val="808080"/>
                <w:sz w:val="22"/>
                <w:szCs w:val="22"/>
              </w:rPr>
              <w:t>Wählen Sie ein Element aus.</w:t>
            </w:r>
          </w:p>
          <w:p w14:paraId="524189CA"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Wirtschafts-Identifikationsnummer</w:t>
            </w:r>
          </w:p>
          <w:p w14:paraId="374FDD1B"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D-U-N-S-Identifikationsnummer</w:t>
            </w:r>
          </w:p>
          <w:p w14:paraId="0DE21CAB"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Handelsregisternummer</w:t>
            </w:r>
          </w:p>
          <w:p w14:paraId="36728704"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Umsatzsteuer-Identifikationsnummer</w:t>
            </w:r>
          </w:p>
          <w:p w14:paraId="62B27573"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Andere</w:t>
            </w:r>
          </w:p>
          <w:p w14:paraId="7350A42D"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keine Angabe</w:t>
            </w:r>
          </w:p>
        </w:tc>
      </w:tr>
    </w:tbl>
    <w:p w14:paraId="4CF85337" w14:textId="77777777" w:rsidR="004F73ED" w:rsidRPr="004F73ED" w:rsidRDefault="004F73ED">
      <w:pPr>
        <w:spacing w:after="120" w:line="240" w:lineRule="auto"/>
        <w:rPr>
          <w:rFonts w:ascii="Calibri" w:hAnsi="Calibri" w:cs="Calibri"/>
          <w:b/>
          <w:sz w:val="24"/>
          <w:szCs w:val="24"/>
        </w:rPr>
      </w:pPr>
    </w:p>
    <w:p w14:paraId="6D9D3154"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Größe des Wirtschaftsteilnehmers</w:t>
      </w:r>
    </w:p>
    <w:p w14:paraId="427A673D" w14:textId="77777777" w:rsidR="003E036E" w:rsidRPr="003E036E" w:rsidRDefault="003E036E" w:rsidP="004F73ED">
      <w:pPr>
        <w:pStyle w:val="Default"/>
        <w:spacing w:after="120"/>
        <w:ind w:right="85"/>
        <w:rPr>
          <w:rFonts w:ascii="Calibri" w:hAnsi="Calibri"/>
          <w:sz w:val="22"/>
          <w:szCs w:val="22"/>
        </w:rPr>
      </w:pPr>
      <w:r w:rsidRPr="003E036E">
        <w:rPr>
          <w:rFonts w:ascii="Calibri" w:hAnsi="Calibri"/>
          <w:sz w:val="22"/>
          <w:szCs w:val="22"/>
        </w:rPr>
        <w:t xml:space="preserve">Eine </w:t>
      </w:r>
      <w:bookmarkStart w:id="18" w:name="_Hlk208326595"/>
      <w:r w:rsidRPr="003E036E">
        <w:rPr>
          <w:rFonts w:ascii="Calibri" w:hAnsi="Calibri"/>
          <w:sz w:val="22"/>
          <w:szCs w:val="22"/>
        </w:rPr>
        <w:t>Einordnung erfolgt gemäß Statistischem Bundesamt über folgende Definition:</w:t>
      </w:r>
    </w:p>
    <w:p w14:paraId="6CD77596" w14:textId="77777777" w:rsidR="003E036E" w:rsidRPr="003E036E" w:rsidRDefault="003E036E" w:rsidP="004F73ED">
      <w:pPr>
        <w:pStyle w:val="Default"/>
        <w:ind w:right="85"/>
        <w:rPr>
          <w:rFonts w:ascii="Calibri" w:hAnsi="Calibri"/>
          <w:sz w:val="22"/>
          <w:szCs w:val="22"/>
        </w:rPr>
      </w:pPr>
      <w:r w:rsidRPr="003E036E">
        <w:rPr>
          <w:rFonts w:ascii="Calibri" w:hAnsi="Calibri"/>
          <w:b/>
          <w:bCs/>
          <w:sz w:val="22"/>
          <w:szCs w:val="22"/>
        </w:rPr>
        <w:t>Kleinstunternehmen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9 Beschäftigte und bis 2 Millionen Euro Umsatz</w:t>
      </w:r>
    </w:p>
    <w:p w14:paraId="20C6E0F3"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Kleines 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49 Beschäftigte und bis 10 Millionen Euro Umsatz und</w:t>
      </w:r>
      <w:r w:rsidR="004F73ED">
        <w:rPr>
          <w:rFonts w:ascii="Calibri" w:hAnsi="Calibri"/>
          <w:sz w:val="22"/>
          <w:szCs w:val="22"/>
        </w:rPr>
        <w:br/>
      </w:r>
      <w:r w:rsidRPr="003E036E">
        <w:rPr>
          <w:rFonts w:ascii="Calibri" w:hAnsi="Calibri"/>
          <w:sz w:val="22"/>
          <w:szCs w:val="22"/>
        </w:rPr>
        <w:t>kein Kleinstunternehmen</w:t>
      </w:r>
    </w:p>
    <w:p w14:paraId="08B07BA9"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Mittleres Unternehmen</w:t>
      </w:r>
      <w:r w:rsidRPr="003E036E">
        <w:rPr>
          <w:rFonts w:ascii="Calibri" w:hAnsi="Calibri"/>
          <w:sz w:val="22"/>
          <w:szCs w:val="22"/>
        </w:rPr>
        <w:t>:</w:t>
      </w:r>
      <w:r w:rsidR="004F73ED">
        <w:rPr>
          <w:rFonts w:ascii="Calibri" w:hAnsi="Calibri"/>
          <w:sz w:val="22"/>
          <w:szCs w:val="22"/>
        </w:rPr>
        <w:tab/>
      </w:r>
      <w:r w:rsidRPr="003E036E">
        <w:rPr>
          <w:rFonts w:ascii="Calibri" w:hAnsi="Calibri"/>
          <w:sz w:val="22"/>
          <w:szCs w:val="22"/>
        </w:rPr>
        <w:t>bis 249 Beschäftigte und bis 50 Millionen Euro Umsatz und</w:t>
      </w:r>
      <w:r w:rsidR="004F73ED">
        <w:rPr>
          <w:rFonts w:ascii="Calibri" w:hAnsi="Calibri"/>
          <w:sz w:val="22"/>
          <w:szCs w:val="22"/>
        </w:rPr>
        <w:br/>
      </w:r>
      <w:r w:rsidRPr="003E036E">
        <w:rPr>
          <w:rFonts w:ascii="Calibri" w:hAnsi="Calibri"/>
          <w:sz w:val="22"/>
          <w:szCs w:val="22"/>
        </w:rPr>
        <w:t>kein kleines Unternehmen</w:t>
      </w:r>
    </w:p>
    <w:p w14:paraId="7584AA67"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b/>
          <w:bCs/>
          <w:sz w:val="22"/>
          <w:szCs w:val="22"/>
        </w:rPr>
        <w:t>Großunternehmen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über 249 Beschäftigte oder über 50 Millionen Euro Umsatz</w:t>
      </w:r>
    </w:p>
    <w:p w14:paraId="7D8A3178" w14:textId="77777777" w:rsidR="005B2C33" w:rsidRDefault="005B2C33">
      <w:pPr>
        <w:spacing w:after="120" w:line="240" w:lineRule="auto"/>
        <w:rPr>
          <w:rFonts w:ascii="Calibri" w:hAnsi="Calibri"/>
          <w:color w:val="0070C0"/>
          <w:sz w:val="22"/>
          <w:szCs w:val="22"/>
        </w:rPr>
      </w:pPr>
      <w:r>
        <w:rPr>
          <w:rFonts w:ascii="Calibri" w:hAnsi="Calibri"/>
          <w:color w:val="0070C0"/>
          <w:sz w:val="22"/>
          <w:szCs w:val="22"/>
        </w:rPr>
        <w:br w:type="page"/>
      </w:r>
    </w:p>
    <w:tbl>
      <w:tblPr>
        <w:tblStyle w:val="Tabellenraster"/>
        <w:tblW w:w="0" w:type="auto"/>
        <w:tblLook w:val="04A0" w:firstRow="1" w:lastRow="0" w:firstColumn="1" w:lastColumn="0" w:noHBand="0" w:noVBand="1"/>
      </w:tblPr>
      <w:tblGrid>
        <w:gridCol w:w="8495"/>
      </w:tblGrid>
      <w:tr w:rsidR="003E036E" w:rsidRPr="003E036E" w14:paraId="320EF1E1" w14:textId="77777777" w:rsidTr="0038519A">
        <w:tc>
          <w:tcPr>
            <w:tcW w:w="8495" w:type="dxa"/>
          </w:tcPr>
          <w:p w14:paraId="3998B2C5"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eastAsiaTheme="minorHAnsi" w:hAnsi="Calibri" w:cs="Arial"/>
                <w:b/>
                <w:bCs/>
                <w:color w:val="000000"/>
                <w:sz w:val="22"/>
                <w:szCs w:val="22"/>
                <w:lang w:eastAsia="en-US"/>
              </w:rPr>
              <w:lastRenderedPageBreak/>
              <w:t xml:space="preserve">Angabe der Größe des Wirtschaftsteilnehmers </w:t>
            </w:r>
            <w:r w:rsidRPr="003E036E">
              <w:rPr>
                <w:rFonts w:ascii="Calibri" w:hAnsi="Calibri"/>
                <w:color w:val="808080"/>
                <w:sz w:val="22"/>
                <w:szCs w:val="22"/>
              </w:rPr>
              <w:t>Wählen Sie ein Element aus</w:t>
            </w:r>
          </w:p>
        </w:tc>
      </w:tr>
      <w:tr w:rsidR="003E036E" w:rsidRPr="003E036E" w14:paraId="42E415FC" w14:textId="77777777" w:rsidTr="0038519A">
        <w:tc>
          <w:tcPr>
            <w:tcW w:w="8495" w:type="dxa"/>
          </w:tcPr>
          <w:p w14:paraId="02621511"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Kleinstunternehmen</w:t>
            </w:r>
          </w:p>
          <w:p w14:paraId="07CED5DE"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Kleines Unternehmen</w:t>
            </w:r>
          </w:p>
          <w:p w14:paraId="24EF4AF8"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Mittleres Unternehmen</w:t>
            </w:r>
          </w:p>
          <w:p w14:paraId="0B1BC1BD"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Großunternehmen</w:t>
            </w:r>
          </w:p>
        </w:tc>
      </w:tr>
    </w:tbl>
    <w:p w14:paraId="432C4E15" w14:textId="77777777" w:rsidR="003E036E" w:rsidRPr="00C07CF5" w:rsidRDefault="003E036E" w:rsidP="008B5ABE">
      <w:pPr>
        <w:spacing w:before="240" w:after="120" w:line="240" w:lineRule="auto"/>
        <w:ind w:right="85"/>
        <w:jc w:val="both"/>
        <w:rPr>
          <w:rFonts w:ascii="Calibri" w:hAnsi="Calibri" w:cs="Calibri"/>
          <w:b/>
          <w:color w:val="0070C0"/>
          <w:sz w:val="24"/>
          <w:szCs w:val="24"/>
        </w:rPr>
      </w:pPr>
      <w:bookmarkStart w:id="19" w:name="_Hlk208326637"/>
      <w:bookmarkStart w:id="20" w:name="_Hlk208326768"/>
      <w:bookmarkEnd w:id="18"/>
      <w:r w:rsidRPr="00C07CF5">
        <w:rPr>
          <w:rFonts w:ascii="Calibri" w:hAnsi="Calibri" w:cs="Calibri"/>
          <w:b/>
          <w:color w:val="0070C0"/>
          <w:sz w:val="24"/>
          <w:szCs w:val="24"/>
        </w:rPr>
        <w:t>Nationalität des Eigentümers</w:t>
      </w:r>
    </w:p>
    <w:bookmarkEnd w:id="19"/>
    <w:p w14:paraId="15BC6295"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Angabe der Nationalität des wirtschaftlichen Eigentümers des beauftragten Unternehmens ist verpflichtend, wenn das beauftragte Unternehmen nicht börsennotiert ist.</w:t>
      </w:r>
    </w:p>
    <w:p w14:paraId="771EB7A1"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Staatsangehörigkeit (bzw. Staatsangehörigkeiten) des(der) wirtschaftlichen Eigentümer(s) des Gewinners, laut Eintrag in dem(den) gemäß den Rechtsvorschriften zur Bekämpfung der Geldwäsche eingerichteten Register(n). Wenn kein entsprechendes Register vorhanden ist (z.B</w:t>
      </w:r>
      <w:r w:rsidR="00063D75">
        <w:rPr>
          <w:rFonts w:ascii="Calibri" w:hAnsi="Calibri"/>
          <w:sz w:val="22"/>
          <w:szCs w:val="22"/>
        </w:rPr>
        <w:t>.</w:t>
      </w:r>
      <w:r w:rsidRPr="003E036E">
        <w:rPr>
          <w:rFonts w:ascii="Calibri" w:hAnsi="Calibri"/>
          <w:sz w:val="22"/>
          <w:szCs w:val="22"/>
        </w:rPr>
        <w:t xml:space="preserve"> bei Nicht-EU-Auftragnehmern), Informationen aus anderen Quellen.</w:t>
      </w:r>
      <w:r w:rsidRPr="003E036E">
        <w:rPr>
          <w:rStyle w:val="Funotenzeichen"/>
          <w:rFonts w:ascii="Calibri" w:hAnsi="Calibri"/>
          <w:sz w:val="22"/>
          <w:szCs w:val="22"/>
        </w:rPr>
        <w:footnoteReference w:id="2"/>
      </w:r>
    </w:p>
    <w:p w14:paraId="7077A2F5" w14:textId="77777777" w:rsidR="003E036E" w:rsidRPr="003E036E" w:rsidRDefault="003E036E" w:rsidP="008B5ABE">
      <w:pPr>
        <w:spacing w:after="120" w:line="240" w:lineRule="auto"/>
        <w:ind w:right="85"/>
        <w:rPr>
          <w:rFonts w:ascii="Calibri" w:hAnsi="Calibri" w:cs="Arial"/>
          <w:bCs/>
          <w:color w:val="000000"/>
          <w:sz w:val="22"/>
          <w:szCs w:val="22"/>
        </w:rPr>
      </w:pPr>
      <w:r w:rsidRPr="003E036E">
        <w:rPr>
          <w:rFonts w:ascii="Calibri" w:hAnsi="Calibri"/>
          <w:sz w:val="22"/>
          <w:szCs w:val="22"/>
        </w:rPr>
        <w:t>Weitere Informationen finden Sie unter:</w:t>
      </w:r>
      <w:r w:rsidR="004F73ED">
        <w:rPr>
          <w:rFonts w:ascii="Calibri" w:hAnsi="Calibri"/>
          <w:sz w:val="22"/>
          <w:szCs w:val="22"/>
        </w:rPr>
        <w:br/>
      </w:r>
    </w:p>
    <w:tbl>
      <w:tblPr>
        <w:tblStyle w:val="Tabellenraster"/>
        <w:tblW w:w="0" w:type="auto"/>
        <w:tblLook w:val="04A0" w:firstRow="1" w:lastRow="0" w:firstColumn="1" w:lastColumn="0" w:noHBand="0" w:noVBand="1"/>
      </w:tblPr>
      <w:tblGrid>
        <w:gridCol w:w="8495"/>
      </w:tblGrid>
      <w:tr w:rsidR="003E036E" w:rsidRPr="003E036E" w14:paraId="586C9751" w14:textId="77777777" w:rsidTr="0038519A">
        <w:tc>
          <w:tcPr>
            <w:tcW w:w="8495" w:type="dxa"/>
          </w:tcPr>
          <w:p w14:paraId="38B37A6E"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b/>
                <w:bCs/>
                <w:sz w:val="22"/>
                <w:szCs w:val="22"/>
              </w:rPr>
              <w:t>Angaben zur Nationalität des Eigentümers</w:t>
            </w:r>
          </w:p>
        </w:tc>
      </w:tr>
      <w:tr w:rsidR="003E036E" w:rsidRPr="003E036E" w14:paraId="5CAF58E1" w14:textId="77777777" w:rsidTr="0038519A">
        <w:tc>
          <w:tcPr>
            <w:tcW w:w="8495" w:type="dxa"/>
          </w:tcPr>
          <w:p w14:paraId="58F5D198" w14:textId="77777777" w:rsidR="003E036E" w:rsidRPr="003E036E" w:rsidRDefault="003E036E" w:rsidP="00114996">
            <w:pPr>
              <w:spacing w:after="0" w:line="240" w:lineRule="auto"/>
              <w:ind w:right="85"/>
              <w:jc w:val="both"/>
              <w:rPr>
                <w:rFonts w:ascii="Calibri" w:hAnsi="Calibri"/>
                <w:color w:val="808080"/>
                <w:sz w:val="22"/>
                <w:szCs w:val="22"/>
              </w:rPr>
            </w:pPr>
            <w:r w:rsidRPr="003E036E">
              <w:rPr>
                <w:rFonts w:ascii="Calibri" w:hAnsi="Calibri"/>
                <w:sz w:val="22"/>
                <w:szCs w:val="22"/>
              </w:rPr>
              <w:t xml:space="preserve">Das Unternehmen ist börsennotiert: </w:t>
            </w:r>
            <w:r w:rsidRPr="003E036E">
              <w:rPr>
                <w:rFonts w:ascii="Calibri" w:hAnsi="Calibri"/>
                <w:color w:val="808080"/>
                <w:sz w:val="22"/>
                <w:szCs w:val="22"/>
              </w:rPr>
              <w:t>Wählen Sie ein Element aus.</w:t>
            </w:r>
          </w:p>
          <w:p w14:paraId="6976A5E2"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Ja</w:t>
            </w:r>
          </w:p>
          <w:p w14:paraId="07C6BE00"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D7F7E">
              <w:rPr>
                <w:rFonts w:ascii="Calibri" w:hAnsi="Calibri"/>
                <w:sz w:val="22"/>
                <w:szCs w:val="22"/>
              </w:rPr>
            </w:r>
            <w:r w:rsidR="005D7F7E">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Nein</w:t>
            </w:r>
          </w:p>
          <w:p w14:paraId="6E73B2E1"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p>
          <w:p w14:paraId="67A25A5F"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Falls das Unternehmen nicht börsennotiert ist, Angabe der Staatsangehörigkeit(en):</w:t>
            </w:r>
          </w:p>
          <w:p w14:paraId="5A71D96F"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bl>
    <w:p w14:paraId="4DF19C9C" w14:textId="77777777" w:rsidR="003B2602" w:rsidRDefault="003B2602" w:rsidP="00114996">
      <w:pPr>
        <w:spacing w:after="120" w:line="240" w:lineRule="auto"/>
        <w:ind w:right="85"/>
        <w:rPr>
          <w:rFonts w:ascii="Calibri" w:hAnsi="Calibri" w:cs="Calibri"/>
          <w:bCs/>
          <w:color w:val="000000"/>
          <w:sz w:val="18"/>
          <w:szCs w:val="18"/>
        </w:rPr>
      </w:pPr>
      <w:r>
        <w:rPr>
          <w:rFonts w:ascii="Calibri" w:hAnsi="Calibri" w:cs="Calibri"/>
          <w:bCs/>
          <w:color w:val="000000"/>
          <w:sz w:val="18"/>
          <w:szCs w:val="18"/>
        </w:rPr>
        <w:br w:type="page"/>
      </w:r>
    </w:p>
    <w:p w14:paraId="4911E397" w14:textId="77777777" w:rsidR="003B2602" w:rsidRPr="003E036E" w:rsidRDefault="00A51C53" w:rsidP="00114996">
      <w:pPr>
        <w:pStyle w:val="berschrift2"/>
        <w:ind w:right="85"/>
      </w:pPr>
      <w:bookmarkStart w:id="21" w:name="_Toc208310130"/>
      <w:bookmarkStart w:id="22" w:name="_Toc241648344"/>
      <w:bookmarkStart w:id="23" w:name="_Hlk220671648"/>
      <w:bookmarkEnd w:id="20"/>
      <w:r>
        <w:lastRenderedPageBreak/>
        <w:t>Eigene</w:t>
      </w:r>
      <w:r w:rsidR="003B2602" w:rsidRPr="003B2602">
        <w:t>rklärung zur Verordnung (EU) 833/2014</w:t>
      </w:r>
      <w:bookmarkEnd w:id="21"/>
      <w:bookmarkEnd w:id="22"/>
    </w:p>
    <w:bookmarkEnd w:id="23"/>
    <w:p w14:paraId="4E54E64E"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Die nachfolgende Erklärung gebe/n ich/wir verbindlich ab (ggf. zugleich in Vertretung für die lt. Teilnahmeantrag / Angebot Vertretenen auch für diese):</w:t>
      </w:r>
    </w:p>
    <w:p w14:paraId="2A141EFF"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1.</w:t>
      </w:r>
      <w:r w:rsidRPr="00B90FE2">
        <w:rPr>
          <w:rFonts w:ascii="Calibri" w:eastAsia="BundesSerif Office" w:hAnsi="Calibri" w:cs="Calibri"/>
          <w:sz w:val="22"/>
          <w:szCs w:val="22"/>
        </w:rPr>
        <w:tab/>
        <w:t xml:space="preserve">Der / die </w:t>
      </w:r>
      <w:r w:rsidRPr="00B90FE2">
        <w:rPr>
          <w:rFonts w:ascii="Calibri" w:eastAsia="BundesSerif Office" w:hAnsi="Calibri" w:cs="Calibri"/>
          <w:b/>
          <w:sz w:val="22"/>
          <w:szCs w:val="22"/>
        </w:rPr>
        <w:t xml:space="preserve">Bewerber / Bieter </w:t>
      </w:r>
      <w:r w:rsidRPr="00B90FE2">
        <w:rPr>
          <w:rFonts w:ascii="Calibri" w:eastAsia="BundesSerif Office" w:hAnsi="Calibri" w:cs="Calibri"/>
          <w:sz w:val="22"/>
          <w:szCs w:val="22"/>
        </w:rPr>
        <w:t xml:space="preserve">gehört / gehören nicht zu den </w:t>
      </w:r>
    </w:p>
    <w:p w14:paraId="60F5DC40"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 xml:space="preserve">in </w:t>
      </w:r>
      <w:r w:rsidRPr="00B90FE2">
        <w:rPr>
          <w:rFonts w:ascii="Calibri" w:eastAsia="BundesSerif Office" w:hAnsi="Calibri" w:cs="Calibri"/>
          <w:b/>
          <w:sz w:val="22"/>
          <w:szCs w:val="22"/>
        </w:rPr>
        <w:t>Artikel 5 k)</w:t>
      </w:r>
      <w:r w:rsidRPr="00B90FE2">
        <w:rPr>
          <w:rFonts w:ascii="Calibri" w:eastAsia="BundesSerif Office" w:hAnsi="Calibri" w:cs="Calibri"/>
          <w:sz w:val="22"/>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530F6541"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 xml:space="preserve">genannten Personen oder Unternehmen, die einen </w:t>
      </w:r>
      <w:r w:rsidRPr="00B90FE2">
        <w:rPr>
          <w:rFonts w:ascii="Calibri" w:eastAsia="BundesSerif Office" w:hAnsi="Calibri" w:cs="Calibri"/>
          <w:b/>
          <w:sz w:val="22"/>
          <w:szCs w:val="22"/>
          <w:u w:val="single"/>
        </w:rPr>
        <w:t>Bezug zu Russland</w:t>
      </w:r>
      <w:r w:rsidRPr="00B90FE2">
        <w:rPr>
          <w:rFonts w:ascii="Calibri" w:eastAsia="BundesSerif Office" w:hAnsi="Calibri" w:cs="Calibri"/>
          <w:b/>
          <w:sz w:val="22"/>
          <w:szCs w:val="22"/>
        </w:rPr>
        <w:t xml:space="preserve"> im Sinne der Vorschrift aufweisen, </w:t>
      </w:r>
    </w:p>
    <w:p w14:paraId="10AC5EEF" w14:textId="77777777" w:rsidR="005C6FEF" w:rsidRPr="00B90FE2" w:rsidRDefault="005C6FEF" w:rsidP="00DB0D5B">
      <w:pPr>
        <w:numPr>
          <w:ilvl w:val="0"/>
          <w:numId w:val="11"/>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russische Staatsangehörigkeit des Bewerbers/Bieters oder die Niederlassung des Bewerbers / Bieters in Russland,</w:t>
      </w:r>
    </w:p>
    <w:p w14:paraId="3FC2B504" w14:textId="77777777" w:rsidR="005C6FEF" w:rsidRPr="00B90FE2" w:rsidRDefault="005C6FEF" w:rsidP="00DB0D5B">
      <w:pPr>
        <w:numPr>
          <w:ilvl w:val="0"/>
          <w:numId w:val="11"/>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Beteiligung einer natürlichen Person oder eines Unternehmens, auf die eines der Kriterien nach Buchstabe a) zutrifft, am Bewerber / Bieter über das Halten von Anteilen im Umfang von mehr als 50%,</w:t>
      </w:r>
    </w:p>
    <w:p w14:paraId="2BA72B27" w14:textId="77777777" w:rsidR="005C6FEF" w:rsidRPr="00B90FE2" w:rsidRDefault="005C6FEF" w:rsidP="00DB0D5B">
      <w:pPr>
        <w:numPr>
          <w:ilvl w:val="0"/>
          <w:numId w:val="11"/>
        </w:numPr>
        <w:spacing w:line="276" w:lineRule="auto"/>
        <w:ind w:left="714" w:right="85" w:hanging="357"/>
        <w:rPr>
          <w:rFonts w:ascii="Calibri" w:eastAsia="BundesSerif Office" w:hAnsi="Calibri" w:cs="Calibri"/>
          <w:b/>
          <w:sz w:val="22"/>
          <w:szCs w:val="22"/>
        </w:rPr>
      </w:pPr>
      <w:r w:rsidRPr="00B90FE2">
        <w:rPr>
          <w:rFonts w:ascii="Calibri" w:eastAsia="BundesSerif Office" w:hAnsi="Calibri" w:cs="Calibri"/>
          <w:b/>
          <w:sz w:val="22"/>
          <w:szCs w:val="22"/>
        </w:rPr>
        <w:t>durch das Handeln der Bewerber / Bieter im Namen oder auf Anweisung von Personen oder Unternehmen, auf die die Kriterien der Buchstaben a) und/oder b) zutrifft.</w:t>
      </w:r>
    </w:p>
    <w:p w14:paraId="472F42B2"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2.</w:t>
      </w:r>
      <w:r w:rsidRPr="00B90FE2">
        <w:rPr>
          <w:rFonts w:ascii="Calibri" w:eastAsia="BundesSerif Office" w:hAnsi="Calibri" w:cs="Calibri"/>
          <w:sz w:val="22"/>
          <w:szCs w:val="22"/>
        </w:rPr>
        <w:tab/>
        <w:t xml:space="preserve">Die am Auftrag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auf die mehr als 10 % des Auftragswerts entfällt, gehören ebenfalls nicht zu dem in der Vorschrift genannten Personenkreis mit einem Bezug zu Russland im Sinne der Vorschrift.</w:t>
      </w:r>
    </w:p>
    <w:p w14:paraId="7B1E8419"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3.</w:t>
      </w:r>
      <w:r w:rsidRPr="00B90FE2">
        <w:rPr>
          <w:rFonts w:ascii="Calibri" w:eastAsia="BundesSerif Office" w:hAnsi="Calibri" w:cs="Calibri"/>
          <w:sz w:val="22"/>
          <w:szCs w:val="22"/>
        </w:rPr>
        <w:tab/>
        <w:t xml:space="preserve">Es wird bestätigt und sichergestellt, dass auch während der Vertragslaufzeit keine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eingesetzt werden, auf die mehr als 10 % des Auftragswerts entfällt.</w:t>
      </w:r>
    </w:p>
    <w:p w14:paraId="5CBEA053" w14:textId="77777777" w:rsidR="005C6FEF" w:rsidRDefault="005C6FEF" w:rsidP="00114996">
      <w:pPr>
        <w:spacing w:after="120" w:line="240" w:lineRule="auto"/>
        <w:ind w:right="85"/>
        <w:rPr>
          <w:rFonts w:ascii="Calibri" w:eastAsia="BundesSerif Office" w:hAnsi="Calibri" w:cs="Calibri"/>
          <w:sz w:val="18"/>
          <w:szCs w:val="18"/>
        </w:rPr>
      </w:pPr>
      <w:r>
        <w:rPr>
          <w:rFonts w:ascii="Calibri" w:eastAsia="BundesSerif Office" w:hAnsi="Calibri" w:cs="Calibri"/>
          <w:sz w:val="18"/>
          <w:szCs w:val="18"/>
        </w:rPr>
        <w:br w:type="page"/>
      </w:r>
    </w:p>
    <w:p w14:paraId="18198A10" w14:textId="77777777" w:rsidR="005C6FEF" w:rsidRPr="005C6FEF" w:rsidRDefault="005C6FEF" w:rsidP="00114996">
      <w:pPr>
        <w:spacing w:after="20"/>
        <w:ind w:right="85"/>
        <w:rPr>
          <w:rFonts w:ascii="Calibri" w:eastAsia="BundesSerif Office" w:hAnsi="Calibri" w:cs="Calibri"/>
          <w:b/>
        </w:rPr>
      </w:pPr>
      <w:r w:rsidRPr="005C6FEF">
        <w:rPr>
          <w:rFonts w:ascii="Calibri" w:eastAsia="BundesSerif Office" w:hAnsi="Calibri" w:cs="Calibri"/>
          <w:b/>
        </w:rPr>
        <w:lastRenderedPageBreak/>
        <w:t>Artikel 5k der Verordnung (EU) Nr. 833/2014 in der Fassung des Art. 1 Ziff. 23 der Verordnung (EU) 2022/576 des Rates vom 8. April 2022 lautet wie folgt:</w:t>
      </w:r>
    </w:p>
    <w:p w14:paraId="26D24F98"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6D445481"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russische Staatsangehörige oder in Russland niedergelassene natürliche oder juristische Personen, Organisationen oder Einrichtungen,</w:t>
      </w:r>
    </w:p>
    <w:p w14:paraId="716AD458"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juristische Personen, Organisationen oder Einrichtungen, deren Anteile zu über 50 % unmittelbar oder mittelbar von einer der unter Buchstabe a genannten Organisationen gehalten werden, oder</w:t>
      </w:r>
    </w:p>
    <w:p w14:paraId="2A611AFF"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natürliche oder juristische Personen, Organisationen oder Einrichtungen, die im Namen oder auf Anweisung einer der unter Buchstabe a oder b genannten Organisationen handeln,</w:t>
      </w:r>
    </w:p>
    <w:p w14:paraId="6A55792F"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auch solche, auf die mehr als 10 % des Auftragswerts entfällt, Unterauftragnehmer, Lieferanten oder Unternehmen, deren Kapazitäten im Sinne der Richtlinien über die öffentliche Auftragsvergabe in Anspruch genommen werden.</w:t>
      </w:r>
    </w:p>
    <w:p w14:paraId="6C16E407"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(2)   Abweichend von Absatz 1 können die zuständigen Behörden die Vergabe oder die Fortsetzung der Erfüllung von Verträgen genehmigen, die bestimmt sind für</w:t>
      </w:r>
    </w:p>
    <w:p w14:paraId="4536C638"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15F3EEA"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die zwischenstaatliche Zusammenarbeit bei Raumfahrtprogrammen,</w:t>
      </w:r>
    </w:p>
    <w:p w14:paraId="1DFD786B"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die Bereitstellung unbedingt notwendiger Güter oder Dienstleistungen, wenn sie ausschließlich oder nur in ausreichender Menge von den in Absatz 1 genannten Personen bereitgestellt werden können,</w:t>
      </w:r>
    </w:p>
    <w:p w14:paraId="20015972"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6ED12335"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e)            den Kauf, die Einfuhr oder die Beförderung von Erdgas und Erdöl, einschließlich raffinierter Erdölerzeugnisse, sowie von Titan, Aluminium, Kupfer, Nickel, Palladium und Eisenerz aus oder durch Russland in die Union, oder</w:t>
      </w:r>
    </w:p>
    <w:p w14:paraId="68409C51"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f)            den Kauf, die Einfuhr oder die Beförderung von Kohle und anderen festen fossile Brennstoffen, die in Anhang XXII aufgeführt sind, bis 10. August 2022.</w:t>
      </w:r>
    </w:p>
    <w:p w14:paraId="11B9B734"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(3)   Der betreffende Mitgliedstaat unterrichtet die anderen Mitgliedstaaten und die Kommission über jede nach diesem Artikel erteilte Genehmigung innerhalb von zwei Wochen nach deren Erteilung.</w:t>
      </w:r>
    </w:p>
    <w:p w14:paraId="1CB60F53" w14:textId="77777777" w:rsidR="003B2602"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(4)   Die Verbote gemäß Absatz 1 gelten nicht für die Erfüllung — bis zum 10. Oktober 2022 — von Verträgen, die vor dem 9. April 2022 geschlossen wurden.</w:t>
      </w:r>
    </w:p>
    <w:p w14:paraId="0F7696EE" w14:textId="77777777" w:rsidR="005C6FEF" w:rsidRDefault="005C6FEF" w:rsidP="00114996">
      <w:pPr>
        <w:spacing w:after="120" w:line="240" w:lineRule="auto"/>
        <w:ind w:right="85"/>
        <w:rPr>
          <w:rFonts w:ascii="Calibri" w:hAnsi="Calibri" w:cs="Calibri"/>
          <w:bCs/>
          <w:color w:val="000000"/>
          <w:sz w:val="22"/>
          <w:szCs w:val="22"/>
        </w:rPr>
      </w:pPr>
      <w:r>
        <w:rPr>
          <w:rFonts w:ascii="Calibri" w:hAnsi="Calibri" w:cs="Calibri"/>
          <w:bCs/>
          <w:color w:val="000000"/>
          <w:sz w:val="22"/>
          <w:szCs w:val="22"/>
        </w:rPr>
        <w:br w:type="page"/>
      </w:r>
    </w:p>
    <w:p w14:paraId="5388EFA4" w14:textId="68DF3B05" w:rsidR="00F51579" w:rsidRPr="00106275" w:rsidRDefault="007D48D8" w:rsidP="00106275">
      <w:pPr>
        <w:pStyle w:val="berschrift2"/>
        <w:spacing w:after="120"/>
        <w:ind w:right="85"/>
        <w:rPr>
          <w:rFonts w:cs="Calibri"/>
          <w:szCs w:val="32"/>
        </w:rPr>
      </w:pPr>
      <w:bookmarkStart w:id="24" w:name="_Toc241648345"/>
      <w:r>
        <w:rPr>
          <w:szCs w:val="32"/>
        </w:rPr>
        <w:lastRenderedPageBreak/>
        <w:t>Anforderungen an die auftragsausführenden Personen</w:t>
      </w:r>
      <w:bookmarkEnd w:id="24"/>
    </w:p>
    <w:p w14:paraId="5E6AC1B2" w14:textId="77777777" w:rsidR="007D48D8" w:rsidRPr="004252C0" w:rsidRDefault="007D48D8" w:rsidP="007D48D8">
      <w:pPr>
        <w:jc w:val="both"/>
        <w:rPr>
          <w:rFonts w:ascii="Calibri" w:hAnsi="Calibri" w:cs="Calibri"/>
          <w:sz w:val="22"/>
        </w:rPr>
      </w:pPr>
      <w:bookmarkStart w:id="25" w:name="_Hlk197064654"/>
      <w:r w:rsidRPr="004252C0">
        <w:rPr>
          <w:rFonts w:ascii="Calibri" w:hAnsi="Calibri" w:cs="Calibri"/>
          <w:sz w:val="22"/>
        </w:rPr>
        <w:t>Nach</w:t>
      </w:r>
      <w:bookmarkStart w:id="26" w:name="_Hlk230676907"/>
      <w:r w:rsidRPr="004252C0">
        <w:rPr>
          <w:rFonts w:ascii="Calibri" w:hAnsi="Calibri" w:cs="Calibri"/>
          <w:sz w:val="22"/>
        </w:rPr>
        <w:t xml:space="preserve">weis </w:t>
      </w:r>
      <w:bookmarkStart w:id="27" w:name="_Hlk230675449"/>
      <w:r w:rsidRPr="004252C0">
        <w:rPr>
          <w:rFonts w:ascii="Calibri" w:hAnsi="Calibri" w:cs="Calibri"/>
          <w:sz w:val="22"/>
        </w:rPr>
        <w:t>zur Befähigung des eingesetzten Personals zur Softwareerstellung, Systemintegration und Programmierung der MSR(E)-Anlage mit TIA-Portal mit HVAC Bibliothek, Desigo CC</w:t>
      </w:r>
      <w:bookmarkEnd w:id="26"/>
      <w:r w:rsidRPr="004252C0">
        <w:rPr>
          <w:rFonts w:ascii="Calibri" w:hAnsi="Calibri" w:cs="Calibri"/>
          <w:sz w:val="22"/>
        </w:rPr>
        <w:t xml:space="preserve"> und Siclimat X.</w:t>
      </w:r>
    </w:p>
    <w:p w14:paraId="4095B855" w14:textId="77777777" w:rsidR="007D48D8" w:rsidRPr="004252C0" w:rsidRDefault="007D48D8" w:rsidP="007D48D8">
      <w:pPr>
        <w:pStyle w:val="Textkrper"/>
        <w:spacing w:before="240"/>
        <w:jc w:val="both"/>
        <w:rPr>
          <w:rFonts w:ascii="Calibri" w:hAnsi="Calibri" w:cs="Calibri"/>
          <w:sz w:val="22"/>
        </w:rPr>
      </w:pPr>
      <w:bookmarkStart w:id="28" w:name="_Hlk197064685"/>
      <w:bookmarkStart w:id="29" w:name="_Hlk230675476"/>
      <w:bookmarkEnd w:id="25"/>
      <w:bookmarkEnd w:id="27"/>
      <w:r w:rsidRPr="004252C0">
        <w:rPr>
          <w:rFonts w:ascii="Calibri" w:hAnsi="Calibri" w:cs="Calibri"/>
          <w:sz w:val="22"/>
        </w:rPr>
        <w:t>Die Nachweise (</w:t>
      </w:r>
      <w:bookmarkStart w:id="30" w:name="_Hlk230677221"/>
      <w:r w:rsidRPr="004252C0">
        <w:rPr>
          <w:rFonts w:ascii="Calibri" w:hAnsi="Calibri" w:cs="Calibri"/>
          <w:sz w:val="22"/>
        </w:rPr>
        <w:t xml:space="preserve">Zertifikate) über die Befähigung des eingesetzten Personals in Bezug auf die Projektierung, Programmierung und die Inbetriebnahme mit dem Engineering Tool im Management des Leitsystems Desigo CC (die Nachweise über die Module: Bedienen und Beobachten, Managementfunktionen und Administration, Engineering und Grafik als Mindestanforderung) </w:t>
      </w:r>
      <w:bookmarkEnd w:id="30"/>
      <w:r w:rsidRPr="007D48D8">
        <w:rPr>
          <w:rFonts w:ascii="Calibri" w:hAnsi="Calibri" w:cs="Calibri"/>
          <w:b/>
          <w:bCs/>
          <w:sz w:val="22"/>
          <w:u w:val="single"/>
        </w:rPr>
        <w:t>sind bei der Angebotsabgabe mit beizufügen</w:t>
      </w:r>
      <w:r w:rsidRPr="004252C0">
        <w:rPr>
          <w:rFonts w:ascii="Calibri" w:hAnsi="Calibri" w:cs="Calibri"/>
          <w:sz w:val="22"/>
        </w:rPr>
        <w:t>.</w:t>
      </w:r>
    </w:p>
    <w:p w14:paraId="4ACD7995" w14:textId="77777777" w:rsidR="007D48D8" w:rsidRPr="004252C0" w:rsidRDefault="007D48D8" w:rsidP="007D48D8">
      <w:pPr>
        <w:pStyle w:val="Textkrper"/>
        <w:jc w:val="both"/>
        <w:rPr>
          <w:rFonts w:ascii="Calibri" w:hAnsi="Calibri" w:cs="Calibri"/>
          <w:sz w:val="22"/>
        </w:rPr>
      </w:pPr>
      <w:bookmarkStart w:id="31" w:name="_Hlk230677302"/>
      <w:r w:rsidRPr="004252C0">
        <w:rPr>
          <w:rFonts w:ascii="Calibri" w:hAnsi="Calibri" w:cs="Calibri"/>
          <w:sz w:val="22"/>
        </w:rPr>
        <w:t>Die Schulungsunterlagen dürfen nicht älter als 3 Jahre sein.</w:t>
      </w:r>
      <w:bookmarkEnd w:id="31"/>
    </w:p>
    <w:p w14:paraId="40312E9C" w14:textId="77777777" w:rsidR="007D48D8" w:rsidRDefault="007D48D8" w:rsidP="007D48D8">
      <w:pPr>
        <w:pStyle w:val="Textkrper"/>
        <w:jc w:val="both"/>
        <w:rPr>
          <w:rFonts w:ascii="Calibri" w:hAnsi="Calibri" w:cs="Calibri"/>
          <w:sz w:val="22"/>
        </w:rPr>
      </w:pPr>
    </w:p>
    <w:p w14:paraId="47BE27C3" w14:textId="75D67AC8" w:rsidR="007D48D8" w:rsidRPr="004252C0" w:rsidRDefault="007D48D8" w:rsidP="007D48D8">
      <w:pPr>
        <w:pStyle w:val="Textkrper"/>
        <w:jc w:val="both"/>
        <w:rPr>
          <w:rFonts w:ascii="Calibri" w:hAnsi="Calibri" w:cs="Calibri"/>
          <w:sz w:val="22"/>
        </w:rPr>
      </w:pPr>
      <w:r w:rsidRPr="004252C0">
        <w:rPr>
          <w:rFonts w:ascii="Calibri" w:hAnsi="Calibri" w:cs="Calibri"/>
          <w:sz w:val="22"/>
        </w:rPr>
        <w:t>Bei Einsatz eines Nachunternehmers in Bezug auf die v. g. Programmierarbeiten sind die Nachweise zur Eignung des einzusetzenden Personals von dem Nachunternehmer zu erbringen.</w:t>
      </w:r>
    </w:p>
    <w:p w14:paraId="65084D7D" w14:textId="51D0D0F3" w:rsidR="007D48D8" w:rsidRPr="004252C0" w:rsidRDefault="007D48D8" w:rsidP="007D48D8">
      <w:pPr>
        <w:pStyle w:val="Textkrper"/>
        <w:jc w:val="both"/>
        <w:rPr>
          <w:rFonts w:ascii="Calibri" w:hAnsi="Calibri" w:cs="Calibri"/>
          <w:sz w:val="22"/>
        </w:rPr>
      </w:pPr>
      <w:r w:rsidRPr="004252C0">
        <w:rPr>
          <w:rFonts w:ascii="Calibri" w:hAnsi="Calibri" w:cs="Calibri"/>
          <w:sz w:val="22"/>
        </w:rPr>
        <w:t>Der in Betracht kommende Nachunternehmer ist zu benennen, sowie deren Verfügbarkeit für die geplanten Maßnahmen zu bestätigen, vgl. Formblätter im Dokument „03</w:t>
      </w:r>
      <w:r w:rsidR="005C04DC">
        <w:rPr>
          <w:rFonts w:ascii="Calibri" w:hAnsi="Calibri" w:cs="Calibri"/>
          <w:sz w:val="22"/>
        </w:rPr>
        <w:t>.1</w:t>
      </w:r>
      <w:r w:rsidRPr="004252C0">
        <w:rPr>
          <w:rFonts w:ascii="Calibri" w:hAnsi="Calibri" w:cs="Calibri"/>
          <w:sz w:val="22"/>
        </w:rPr>
        <w:t xml:space="preserve"> Eignung</w:t>
      </w:r>
      <w:r>
        <w:rPr>
          <w:rFonts w:ascii="Calibri" w:hAnsi="Calibri" w:cs="Calibri"/>
          <w:sz w:val="22"/>
        </w:rPr>
        <w:t xml:space="preserve"> - UA</w:t>
      </w:r>
      <w:r w:rsidRPr="004252C0">
        <w:rPr>
          <w:rFonts w:ascii="Calibri" w:hAnsi="Calibri" w:cs="Calibri"/>
          <w:sz w:val="22"/>
        </w:rPr>
        <w:t>.docx“</w:t>
      </w:r>
      <w:bookmarkEnd w:id="28"/>
      <w:r w:rsidRPr="004252C0">
        <w:rPr>
          <w:rFonts w:ascii="Calibri" w:hAnsi="Calibri" w:cs="Calibri"/>
          <w:sz w:val="22"/>
        </w:rPr>
        <w:t>.</w:t>
      </w:r>
      <w:bookmarkEnd w:id="29"/>
    </w:p>
    <w:p w14:paraId="6A290DC0" w14:textId="77777777" w:rsidR="007D48D8" w:rsidRPr="007D48D8" w:rsidRDefault="007D48D8" w:rsidP="007D48D8">
      <w:pPr>
        <w:pStyle w:val="Listenabsatz"/>
        <w:spacing w:before="240"/>
        <w:ind w:left="0"/>
        <w:jc w:val="both"/>
        <w:rPr>
          <w:rFonts w:ascii="Calibri" w:hAnsi="Calibri" w:cs="Calibri"/>
          <w:b w:val="0"/>
          <w:sz w:val="22"/>
          <w:szCs w:val="20"/>
          <w:lang w:eastAsia="de-DE"/>
        </w:rPr>
      </w:pPr>
      <w:r w:rsidRPr="007D48D8">
        <w:rPr>
          <w:rFonts w:ascii="Calibri" w:hAnsi="Calibri" w:cs="Calibri"/>
          <w:b w:val="0"/>
          <w:sz w:val="22"/>
          <w:szCs w:val="20"/>
          <w:lang w:eastAsia="de-DE"/>
        </w:rPr>
        <w:t xml:space="preserve">Aufgrund der Projektgröße – MSR(E)-Technik Green IT-Cube - kann eine Beauftragung an einen Nachunternehmer als möglich angesehen werden. Hierbei sind die Verfügbarkeiten </w:t>
      </w:r>
    </w:p>
    <w:p w14:paraId="440168DA" w14:textId="77777777" w:rsidR="007D48D8" w:rsidRPr="007D48D8" w:rsidRDefault="007D48D8" w:rsidP="007D48D8">
      <w:pPr>
        <w:pStyle w:val="Listenabsatz"/>
        <w:jc w:val="both"/>
        <w:rPr>
          <w:rFonts w:ascii="Calibri" w:hAnsi="Calibri" w:cs="Calibri"/>
          <w:b w:val="0"/>
          <w:sz w:val="22"/>
          <w:szCs w:val="20"/>
          <w:lang w:eastAsia="de-DE"/>
        </w:rPr>
      </w:pPr>
      <w:r w:rsidRPr="007D48D8">
        <w:rPr>
          <w:rFonts w:ascii="Calibri" w:hAnsi="Calibri" w:cs="Calibri"/>
          <w:b w:val="0"/>
          <w:sz w:val="22"/>
          <w:szCs w:val="20"/>
          <w:lang w:eastAsia="de-DE"/>
        </w:rPr>
        <w:t>a.</w:t>
      </w:r>
      <w:r w:rsidRPr="007D48D8">
        <w:rPr>
          <w:rFonts w:ascii="Calibri" w:hAnsi="Calibri" w:cs="Calibri"/>
          <w:b w:val="0"/>
          <w:sz w:val="22"/>
          <w:szCs w:val="20"/>
          <w:lang w:eastAsia="de-DE"/>
        </w:rPr>
        <w:tab/>
        <w:t>des Personals – DDC Systemtechniker,</w:t>
      </w:r>
    </w:p>
    <w:p w14:paraId="052039EE" w14:textId="77777777" w:rsidR="007D48D8" w:rsidRPr="007D48D8" w:rsidRDefault="007D48D8" w:rsidP="007D48D8">
      <w:pPr>
        <w:pStyle w:val="Listenabsatz"/>
        <w:ind w:left="1413" w:hanging="705"/>
        <w:jc w:val="both"/>
        <w:rPr>
          <w:rFonts w:ascii="Calibri" w:hAnsi="Calibri" w:cs="Calibri"/>
          <w:b w:val="0"/>
          <w:sz w:val="22"/>
          <w:szCs w:val="20"/>
          <w:lang w:eastAsia="de-DE"/>
        </w:rPr>
      </w:pPr>
      <w:r w:rsidRPr="007D48D8">
        <w:rPr>
          <w:rFonts w:ascii="Calibri" w:hAnsi="Calibri" w:cs="Calibri"/>
          <w:b w:val="0"/>
          <w:sz w:val="22"/>
          <w:szCs w:val="20"/>
          <w:lang w:eastAsia="de-DE"/>
        </w:rPr>
        <w:t>b.</w:t>
      </w:r>
      <w:r w:rsidRPr="007D48D8">
        <w:rPr>
          <w:rFonts w:ascii="Calibri" w:hAnsi="Calibri" w:cs="Calibri"/>
          <w:b w:val="0"/>
          <w:sz w:val="22"/>
          <w:szCs w:val="20"/>
          <w:lang w:eastAsia="de-DE"/>
        </w:rPr>
        <w:tab/>
        <w:t xml:space="preserve">der Programmierlizenzen für Desigo CC und TIA </w:t>
      </w:r>
      <w:proofErr w:type="spellStart"/>
      <w:r w:rsidRPr="007D48D8">
        <w:rPr>
          <w:rFonts w:ascii="Calibri" w:hAnsi="Calibri" w:cs="Calibri"/>
          <w:b w:val="0"/>
          <w:sz w:val="22"/>
          <w:szCs w:val="20"/>
          <w:lang w:eastAsia="de-DE"/>
        </w:rPr>
        <w:t>Prtal</w:t>
      </w:r>
      <w:proofErr w:type="spellEnd"/>
      <w:r w:rsidRPr="007D48D8">
        <w:rPr>
          <w:rFonts w:ascii="Calibri" w:hAnsi="Calibri" w:cs="Calibri"/>
          <w:b w:val="0"/>
          <w:sz w:val="22"/>
          <w:szCs w:val="20"/>
          <w:lang w:eastAsia="de-DE"/>
        </w:rPr>
        <w:t xml:space="preserve"> mit HVAC Bibliothek</w:t>
      </w:r>
    </w:p>
    <w:p w14:paraId="03A433D3" w14:textId="21F225AF" w:rsidR="007D48D8" w:rsidRPr="007D48D8" w:rsidRDefault="007D48D8" w:rsidP="007D48D8">
      <w:pPr>
        <w:pStyle w:val="Listenabsatz"/>
        <w:jc w:val="both"/>
        <w:rPr>
          <w:rFonts w:ascii="Calibri" w:hAnsi="Calibri" w:cs="Calibri"/>
          <w:b w:val="0"/>
          <w:sz w:val="22"/>
          <w:szCs w:val="20"/>
          <w:lang w:eastAsia="de-DE"/>
        </w:rPr>
      </w:pPr>
      <w:r w:rsidRPr="007D48D8">
        <w:rPr>
          <w:rFonts w:ascii="Calibri" w:hAnsi="Calibri" w:cs="Calibri"/>
          <w:b w:val="0"/>
          <w:sz w:val="22"/>
          <w:szCs w:val="20"/>
          <w:lang w:eastAsia="de-DE"/>
        </w:rPr>
        <w:t>c.</w:t>
      </w:r>
      <w:r w:rsidRPr="007D48D8">
        <w:rPr>
          <w:rFonts w:ascii="Calibri" w:hAnsi="Calibri" w:cs="Calibri"/>
          <w:b w:val="0"/>
          <w:sz w:val="22"/>
          <w:szCs w:val="20"/>
          <w:lang w:eastAsia="de-DE"/>
        </w:rPr>
        <w:tab/>
        <w:t>der entsprechend passenden Programmiergeräte zu gewährleisten</w:t>
      </w:r>
    </w:p>
    <w:p w14:paraId="784A88B0" w14:textId="61452622" w:rsidR="007D48D8" w:rsidRDefault="007D48D8" w:rsidP="007D48D8">
      <w:pPr>
        <w:tabs>
          <w:tab w:val="left" w:pos="0"/>
        </w:tabs>
        <w:spacing w:before="240" w:after="180" w:line="240" w:lineRule="auto"/>
        <w:ind w:right="85"/>
        <w:jc w:val="both"/>
        <w:rPr>
          <w:rFonts w:ascii="Calibri" w:hAnsi="Calibri" w:cs="Calibri"/>
          <w:bCs/>
          <w:sz w:val="22"/>
        </w:rPr>
      </w:pPr>
      <w:r w:rsidRPr="008650EA">
        <w:rPr>
          <w:rFonts w:ascii="Calibri" w:hAnsi="Calibri" w:cs="Calibri"/>
          <w:bCs/>
          <w:sz w:val="22"/>
        </w:rPr>
        <w:t>Die hierfür zur Verfügung stehenden Programmierressourcen müssen dem Auftraggeber mit der Angebotsabgabe mitgeteilt werden</w:t>
      </w:r>
    </w:p>
    <w:p w14:paraId="34D4D34C" w14:textId="20C06E59" w:rsidR="007D48D8" w:rsidRPr="008F76E9" w:rsidRDefault="008F76E9" w:rsidP="007D48D8">
      <w:pPr>
        <w:tabs>
          <w:tab w:val="left" w:pos="0"/>
        </w:tabs>
        <w:spacing w:before="240" w:after="180" w:line="240" w:lineRule="auto"/>
        <w:ind w:right="85"/>
        <w:jc w:val="both"/>
        <w:rPr>
          <w:rFonts w:ascii="Calibri" w:hAnsi="Calibri" w:cs="Calibri"/>
          <w:b/>
          <w:bCs/>
          <w:color w:val="0070C0"/>
          <w:sz w:val="22"/>
          <w:szCs w:val="22"/>
          <w:u w:val="single"/>
        </w:rPr>
      </w:pPr>
      <w:r w:rsidRPr="008F76E9">
        <w:rPr>
          <w:rFonts w:ascii="Calibri" w:hAnsi="Calibri" w:cs="Calibri"/>
          <w:b/>
          <w:bCs/>
          <w:color w:val="0070C0"/>
          <w:sz w:val="22"/>
          <w:szCs w:val="22"/>
          <w:u w:val="single"/>
        </w:rPr>
        <w:t>Bitte entsprechend ankreuzen/ausfüllen</w:t>
      </w:r>
    </w:p>
    <w:p w14:paraId="2AF7D2A8" w14:textId="237DCD3F" w:rsidR="007D48D8" w:rsidRDefault="007D48D8" w:rsidP="00F51579">
      <w:pPr>
        <w:tabs>
          <w:tab w:val="left" w:pos="0"/>
        </w:tabs>
        <w:spacing w:before="240" w:after="180" w:line="240" w:lineRule="auto"/>
        <w:ind w:right="85"/>
        <w:jc w:val="both"/>
        <w:rPr>
          <w:rFonts w:ascii="Calibri" w:hAnsi="Calibri" w:cs="Calibri"/>
        </w:rPr>
      </w:pPr>
      <w:r>
        <w:rPr>
          <w:rFonts w:ascii="Calibri" w:hAnsi="Calibri" w:cs="Calibri"/>
        </w:rPr>
        <w:fldChar w:fldCharType="begin">
          <w:ffData>
            <w:name w:val="Kontrollkästchen11"/>
            <w:enabled/>
            <w:calcOnExit w:val="0"/>
            <w:checkBox>
              <w:sizeAuto/>
              <w:default w:val="0"/>
            </w:checkBox>
          </w:ffData>
        </w:fldChar>
      </w:r>
      <w:bookmarkStart w:id="32" w:name="Kontrollkästchen11"/>
      <w:r>
        <w:rPr>
          <w:rFonts w:ascii="Calibri" w:hAnsi="Calibri" w:cs="Calibri"/>
        </w:rPr>
        <w:instrText xml:space="preserve"> FORMCHECKBOX </w:instrText>
      </w:r>
      <w:r w:rsidR="005D7F7E">
        <w:rPr>
          <w:rFonts w:ascii="Calibri" w:hAnsi="Calibri" w:cs="Calibri"/>
        </w:rPr>
      </w:r>
      <w:r w:rsidR="005D7F7E">
        <w:rPr>
          <w:rFonts w:ascii="Calibri" w:hAnsi="Calibri" w:cs="Calibri"/>
        </w:rPr>
        <w:fldChar w:fldCharType="separate"/>
      </w:r>
      <w:r>
        <w:rPr>
          <w:rFonts w:ascii="Calibri" w:hAnsi="Calibri" w:cs="Calibri"/>
        </w:rPr>
        <w:fldChar w:fldCharType="end"/>
      </w:r>
      <w:bookmarkEnd w:id="32"/>
      <w:r>
        <w:rPr>
          <w:rFonts w:ascii="Calibri" w:hAnsi="Calibri" w:cs="Calibri"/>
        </w:rPr>
        <w:t xml:space="preserve"> Ich / Wir stellen selbst das erforderliche Personal mit den o. g. Anforderungen und haben dazu folgende Nachweise dem Angebot beigefügt </w:t>
      </w:r>
      <w:r>
        <w:rPr>
          <w:rFonts w:ascii="Calibri" w:hAnsi="Calibri" w:cs="Calibri"/>
        </w:rPr>
        <w:fldChar w:fldCharType="begin">
          <w:ffData>
            <w:name w:val="Text5"/>
            <w:enabled/>
            <w:calcOnExit w:val="0"/>
            <w:textInput/>
          </w:ffData>
        </w:fldChar>
      </w:r>
      <w:bookmarkStart w:id="33" w:name="Text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3"/>
    </w:p>
    <w:p w14:paraId="2C37A11C" w14:textId="340C0C2A" w:rsidR="007D48D8" w:rsidRPr="00FA00B3" w:rsidRDefault="007D48D8" w:rsidP="00F51579">
      <w:pPr>
        <w:tabs>
          <w:tab w:val="left" w:pos="0"/>
        </w:tabs>
        <w:spacing w:before="240" w:after="180" w:line="240" w:lineRule="auto"/>
        <w:ind w:right="85"/>
        <w:jc w:val="both"/>
        <w:rPr>
          <w:rFonts w:ascii="Calibri" w:hAnsi="Calibri" w:cs="Calibri"/>
        </w:rPr>
      </w:pPr>
      <w:r>
        <w:rPr>
          <w:rFonts w:ascii="Calibri" w:hAnsi="Calibri" w:cs="Calibri"/>
        </w:rPr>
        <w:fldChar w:fldCharType="begin">
          <w:ffData>
            <w:name w:val="Kontrollkästchen12"/>
            <w:enabled/>
            <w:calcOnExit w:val="0"/>
            <w:checkBox>
              <w:sizeAuto/>
              <w:default w:val="0"/>
            </w:checkBox>
          </w:ffData>
        </w:fldChar>
      </w:r>
      <w:bookmarkStart w:id="34" w:name="Kontrollkästchen12"/>
      <w:r>
        <w:rPr>
          <w:rFonts w:ascii="Calibri" w:hAnsi="Calibri" w:cs="Calibri"/>
        </w:rPr>
        <w:instrText xml:space="preserve"> FORMCHECKBOX </w:instrText>
      </w:r>
      <w:r w:rsidR="005D7F7E">
        <w:rPr>
          <w:rFonts w:ascii="Calibri" w:hAnsi="Calibri" w:cs="Calibri"/>
        </w:rPr>
      </w:r>
      <w:r w:rsidR="005D7F7E">
        <w:rPr>
          <w:rFonts w:ascii="Calibri" w:hAnsi="Calibri" w:cs="Calibri"/>
        </w:rPr>
        <w:fldChar w:fldCharType="separate"/>
      </w:r>
      <w:r>
        <w:rPr>
          <w:rFonts w:ascii="Calibri" w:hAnsi="Calibri" w:cs="Calibri"/>
        </w:rPr>
        <w:fldChar w:fldCharType="end"/>
      </w:r>
      <w:bookmarkEnd w:id="34"/>
      <w:r>
        <w:rPr>
          <w:rFonts w:ascii="Calibri" w:hAnsi="Calibri" w:cs="Calibri"/>
        </w:rPr>
        <w:t xml:space="preserve"> </w:t>
      </w:r>
      <w:r w:rsidR="008F76E9">
        <w:rPr>
          <w:rFonts w:ascii="Calibri" w:hAnsi="Calibri" w:cs="Calibri"/>
        </w:rPr>
        <w:t xml:space="preserve">Der / Die Unterauftragnehmer </w:t>
      </w:r>
      <w:r w:rsidR="008F76E9">
        <w:rPr>
          <w:rFonts w:ascii="Calibri" w:hAnsi="Calibri" w:cs="Calibri"/>
        </w:rPr>
        <w:fldChar w:fldCharType="begin">
          <w:ffData>
            <w:name w:val="Text6"/>
            <w:enabled/>
            <w:calcOnExit w:val="0"/>
            <w:textInput/>
          </w:ffData>
        </w:fldChar>
      </w:r>
      <w:bookmarkStart w:id="35" w:name="Text6"/>
      <w:r w:rsidR="008F76E9">
        <w:rPr>
          <w:rFonts w:ascii="Calibri" w:hAnsi="Calibri" w:cs="Calibri"/>
        </w:rPr>
        <w:instrText xml:space="preserve"> FORMTEXT </w:instrText>
      </w:r>
      <w:r w:rsidR="008F76E9">
        <w:rPr>
          <w:rFonts w:ascii="Calibri" w:hAnsi="Calibri" w:cs="Calibri"/>
        </w:rPr>
      </w:r>
      <w:r w:rsidR="008F76E9">
        <w:rPr>
          <w:rFonts w:ascii="Calibri" w:hAnsi="Calibri" w:cs="Calibri"/>
        </w:rPr>
        <w:fldChar w:fldCharType="separate"/>
      </w:r>
      <w:r w:rsidR="008F76E9">
        <w:rPr>
          <w:rFonts w:ascii="Calibri" w:hAnsi="Calibri" w:cs="Calibri"/>
          <w:noProof/>
        </w:rPr>
        <w:t> </w:t>
      </w:r>
      <w:r w:rsidR="008F76E9">
        <w:rPr>
          <w:rFonts w:ascii="Calibri" w:hAnsi="Calibri" w:cs="Calibri"/>
          <w:noProof/>
        </w:rPr>
        <w:t> </w:t>
      </w:r>
      <w:r w:rsidR="008F76E9">
        <w:rPr>
          <w:rFonts w:ascii="Calibri" w:hAnsi="Calibri" w:cs="Calibri"/>
          <w:noProof/>
        </w:rPr>
        <w:t> </w:t>
      </w:r>
      <w:r w:rsidR="008F76E9">
        <w:rPr>
          <w:rFonts w:ascii="Calibri" w:hAnsi="Calibri" w:cs="Calibri"/>
          <w:noProof/>
        </w:rPr>
        <w:t> </w:t>
      </w:r>
      <w:r w:rsidR="008F76E9">
        <w:rPr>
          <w:rFonts w:ascii="Calibri" w:hAnsi="Calibri" w:cs="Calibri"/>
          <w:noProof/>
        </w:rPr>
        <w:t> </w:t>
      </w:r>
      <w:r w:rsidR="008F76E9">
        <w:rPr>
          <w:rFonts w:ascii="Calibri" w:hAnsi="Calibri" w:cs="Calibri"/>
        </w:rPr>
        <w:fldChar w:fldCharType="end"/>
      </w:r>
      <w:bookmarkEnd w:id="35"/>
      <w:r w:rsidR="008F76E9">
        <w:rPr>
          <w:rFonts w:ascii="Calibri" w:hAnsi="Calibri" w:cs="Calibri"/>
        </w:rPr>
        <w:t xml:space="preserve"> gemäß „Eignung – UA“ stellen das erforderliche Personal mit den o. g. Anforderungen und haben dazu folgende Nachweise dem Angebot beigefügt </w:t>
      </w:r>
      <w:r w:rsidR="008F76E9">
        <w:rPr>
          <w:rFonts w:ascii="Calibri" w:hAnsi="Calibri" w:cs="Calibri"/>
        </w:rPr>
        <w:fldChar w:fldCharType="begin">
          <w:ffData>
            <w:name w:val="Text5"/>
            <w:enabled/>
            <w:calcOnExit w:val="0"/>
            <w:textInput/>
          </w:ffData>
        </w:fldChar>
      </w:r>
      <w:r w:rsidR="008F76E9">
        <w:rPr>
          <w:rFonts w:ascii="Calibri" w:hAnsi="Calibri" w:cs="Calibri"/>
        </w:rPr>
        <w:instrText xml:space="preserve"> FORMTEXT </w:instrText>
      </w:r>
      <w:r w:rsidR="008F76E9">
        <w:rPr>
          <w:rFonts w:ascii="Calibri" w:hAnsi="Calibri" w:cs="Calibri"/>
        </w:rPr>
      </w:r>
      <w:r w:rsidR="008F76E9">
        <w:rPr>
          <w:rFonts w:ascii="Calibri" w:hAnsi="Calibri" w:cs="Calibri"/>
        </w:rPr>
        <w:fldChar w:fldCharType="separate"/>
      </w:r>
      <w:r w:rsidR="008F76E9">
        <w:rPr>
          <w:rFonts w:ascii="Calibri" w:hAnsi="Calibri" w:cs="Calibri"/>
          <w:noProof/>
        </w:rPr>
        <w:t> </w:t>
      </w:r>
      <w:r w:rsidR="008F76E9">
        <w:rPr>
          <w:rFonts w:ascii="Calibri" w:hAnsi="Calibri" w:cs="Calibri"/>
          <w:noProof/>
        </w:rPr>
        <w:t> </w:t>
      </w:r>
      <w:r w:rsidR="008F76E9">
        <w:rPr>
          <w:rFonts w:ascii="Calibri" w:hAnsi="Calibri" w:cs="Calibri"/>
          <w:noProof/>
        </w:rPr>
        <w:t> </w:t>
      </w:r>
      <w:r w:rsidR="008F76E9">
        <w:rPr>
          <w:rFonts w:ascii="Calibri" w:hAnsi="Calibri" w:cs="Calibri"/>
          <w:noProof/>
        </w:rPr>
        <w:t> </w:t>
      </w:r>
      <w:r w:rsidR="008F76E9">
        <w:rPr>
          <w:rFonts w:ascii="Calibri" w:hAnsi="Calibri" w:cs="Calibri"/>
          <w:noProof/>
        </w:rPr>
        <w:t> </w:t>
      </w:r>
      <w:r w:rsidR="008F76E9">
        <w:rPr>
          <w:rFonts w:ascii="Calibri" w:hAnsi="Calibri" w:cs="Calibri"/>
        </w:rPr>
        <w:fldChar w:fldCharType="end"/>
      </w:r>
    </w:p>
    <w:p w14:paraId="7523EEDE" w14:textId="77777777" w:rsidR="00F51579" w:rsidRPr="00697A0C" w:rsidRDefault="00F51579" w:rsidP="00F51579">
      <w:pPr>
        <w:tabs>
          <w:tab w:val="left" w:pos="3686"/>
        </w:tabs>
        <w:spacing w:after="0" w:line="240" w:lineRule="auto"/>
        <w:ind w:right="85"/>
        <w:rPr>
          <w:rFonts w:ascii="Calibri" w:hAnsi="Calibri" w:cs="Calibri"/>
        </w:rPr>
      </w:pPr>
      <w:r w:rsidRPr="00697A0C">
        <w:rPr>
          <w:rFonts w:ascii="Calibri" w:hAnsi="Calibri" w:cs="Calibri"/>
        </w:rPr>
        <w:br w:type="page"/>
      </w:r>
    </w:p>
    <w:p w14:paraId="1F29371F" w14:textId="77777777" w:rsidR="007A4286" w:rsidRPr="003E036E" w:rsidRDefault="007A4286" w:rsidP="00114996">
      <w:pPr>
        <w:pStyle w:val="berschrift2"/>
        <w:ind w:right="85"/>
      </w:pPr>
      <w:bookmarkStart w:id="36" w:name="_Toc208310133"/>
      <w:bookmarkStart w:id="37" w:name="_Toc241648346"/>
      <w:r w:rsidRPr="003E036E">
        <w:lastRenderedPageBreak/>
        <w:t>Unternehmensdarstellung</w:t>
      </w:r>
      <w:bookmarkEnd w:id="36"/>
      <w:bookmarkEnd w:id="37"/>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390"/>
        <w:gridCol w:w="4252"/>
      </w:tblGrid>
      <w:tr w:rsidR="007A4286" w:rsidRPr="007A4286" w14:paraId="78424996" w14:textId="77777777" w:rsidTr="008F76E9">
        <w:trPr>
          <w:trHeight w:hRule="exact" w:val="594"/>
        </w:trPr>
        <w:tc>
          <w:tcPr>
            <w:tcW w:w="4390" w:type="dxa"/>
            <w:vAlign w:val="center"/>
          </w:tcPr>
          <w:p w14:paraId="0B34613A"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Vollständiger Firmenname</w:t>
            </w:r>
          </w:p>
        </w:tc>
        <w:tc>
          <w:tcPr>
            <w:tcW w:w="4252" w:type="dxa"/>
            <w:vAlign w:val="center"/>
          </w:tcPr>
          <w:p w14:paraId="7382B40D" w14:textId="77777777" w:rsidR="007A4286" w:rsidRPr="007A4286" w:rsidRDefault="007A4286" w:rsidP="00114996">
            <w:pPr>
              <w:tabs>
                <w:tab w:val="left" w:pos="3686"/>
              </w:tabs>
              <w:spacing w:after="0" w:line="240" w:lineRule="auto"/>
              <w:ind w:right="85"/>
              <w:rPr>
                <w:rFonts w:ascii="Calibri" w:hAnsi="Calibri" w:cs="Arial"/>
                <w:color w:val="000000"/>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67F29BE5" w14:textId="77777777" w:rsidTr="008F76E9">
        <w:trPr>
          <w:trHeight w:hRule="exact" w:val="561"/>
        </w:trPr>
        <w:tc>
          <w:tcPr>
            <w:tcW w:w="4390" w:type="dxa"/>
            <w:vAlign w:val="center"/>
          </w:tcPr>
          <w:p w14:paraId="220DEADE"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Anschrift des Hauptsitzes</w:t>
            </w:r>
          </w:p>
        </w:tc>
        <w:tc>
          <w:tcPr>
            <w:tcW w:w="4252" w:type="dxa"/>
            <w:vAlign w:val="center"/>
          </w:tcPr>
          <w:p w14:paraId="0AF8055E"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10A8942D" w14:textId="77777777" w:rsidTr="008F76E9">
        <w:trPr>
          <w:trHeight w:hRule="exact" w:val="569"/>
        </w:trPr>
        <w:tc>
          <w:tcPr>
            <w:tcW w:w="4390" w:type="dxa"/>
            <w:vAlign w:val="center"/>
          </w:tcPr>
          <w:p w14:paraId="61539B99" w14:textId="72FBC822"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Angabe der Niederlassungen in Deutschland</w:t>
            </w:r>
          </w:p>
        </w:tc>
        <w:tc>
          <w:tcPr>
            <w:tcW w:w="4252" w:type="dxa"/>
            <w:vAlign w:val="center"/>
          </w:tcPr>
          <w:p w14:paraId="5F851CA3"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71A6E47E" w14:textId="77777777" w:rsidTr="008F76E9">
        <w:trPr>
          <w:trHeight w:hRule="exact" w:val="563"/>
        </w:trPr>
        <w:tc>
          <w:tcPr>
            <w:tcW w:w="4390" w:type="dxa"/>
            <w:vAlign w:val="center"/>
          </w:tcPr>
          <w:p w14:paraId="2E493899"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Gesellschafter / Anteilseigner</w:t>
            </w:r>
          </w:p>
        </w:tc>
        <w:tc>
          <w:tcPr>
            <w:tcW w:w="4252" w:type="dxa"/>
            <w:vAlign w:val="center"/>
          </w:tcPr>
          <w:p w14:paraId="4A0D0C8A"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19DE48C2" w14:textId="77777777" w:rsidTr="008F76E9">
        <w:trPr>
          <w:trHeight w:hRule="exact" w:val="572"/>
        </w:trPr>
        <w:tc>
          <w:tcPr>
            <w:tcW w:w="4390" w:type="dxa"/>
            <w:vAlign w:val="center"/>
          </w:tcPr>
          <w:p w14:paraId="2A98B83A"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Haupttätigkeitsgebiete</w:t>
            </w:r>
          </w:p>
        </w:tc>
        <w:tc>
          <w:tcPr>
            <w:tcW w:w="4252" w:type="dxa"/>
            <w:vAlign w:val="center"/>
          </w:tcPr>
          <w:p w14:paraId="3FE045B0"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1EE8B42A" w14:textId="77777777" w:rsidTr="008F76E9">
        <w:trPr>
          <w:trHeight w:hRule="exact" w:val="565"/>
        </w:trPr>
        <w:tc>
          <w:tcPr>
            <w:tcW w:w="4390" w:type="dxa"/>
            <w:vAlign w:val="center"/>
          </w:tcPr>
          <w:p w14:paraId="7F99E974"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Gründungsjahr</w:t>
            </w:r>
          </w:p>
        </w:tc>
        <w:tc>
          <w:tcPr>
            <w:tcW w:w="4252" w:type="dxa"/>
            <w:vAlign w:val="center"/>
          </w:tcPr>
          <w:p w14:paraId="4E9E0312"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2206EF0F" w14:textId="77777777" w:rsidR="003E036E" w:rsidRDefault="003E036E" w:rsidP="00114996">
      <w:pPr>
        <w:spacing w:after="120" w:line="240" w:lineRule="auto"/>
        <w:ind w:right="85"/>
        <w:rPr>
          <w:rFonts w:ascii="Calibri" w:hAnsi="Calibri"/>
          <w:sz w:val="22"/>
          <w:szCs w:val="22"/>
          <w:lang w:val="en-US"/>
        </w:rPr>
      </w:pPr>
    </w:p>
    <w:p w14:paraId="7F0DE817" w14:textId="77777777" w:rsidR="007A4286" w:rsidRPr="007A4286" w:rsidRDefault="007A4286" w:rsidP="00DB0D5B">
      <w:pPr>
        <w:pStyle w:val="Textkrper"/>
        <w:numPr>
          <w:ilvl w:val="0"/>
          <w:numId w:val="4"/>
        </w:numPr>
        <w:kinsoku w:val="0"/>
        <w:overflowPunct w:val="0"/>
        <w:autoSpaceDE w:val="0"/>
        <w:autoSpaceDN w:val="0"/>
        <w:adjustRightInd w:val="0"/>
        <w:spacing w:after="0"/>
        <w:ind w:left="284" w:right="85" w:hanging="142"/>
        <w:rPr>
          <w:rFonts w:ascii="Calibri" w:hAnsi="Calibri"/>
          <w:sz w:val="22"/>
          <w:szCs w:val="22"/>
        </w:rPr>
      </w:pPr>
      <w:r w:rsidRPr="007A4286">
        <w:rPr>
          <w:rFonts w:ascii="Calibri" w:hAnsi="Calibri"/>
          <w:sz w:val="22"/>
          <w:szCs w:val="22"/>
        </w:rPr>
        <w:t>Kartellerklärung</w:t>
      </w:r>
    </w:p>
    <w:p w14:paraId="538DABCC" w14:textId="77777777" w:rsidR="007A4286" w:rsidRPr="007A4286" w:rsidRDefault="00143D1E" w:rsidP="00D40539">
      <w:pPr>
        <w:pStyle w:val="Textkrper"/>
        <w:kinsoku w:val="0"/>
        <w:overflowPunct w:val="0"/>
        <w:spacing w:before="54"/>
        <w:ind w:left="686" w:right="85" w:hanging="402"/>
        <w:rPr>
          <w:rFonts w:ascii="Calibri" w:hAnsi="Calibri"/>
          <w:sz w:val="22"/>
          <w:szCs w:val="22"/>
        </w:rPr>
      </w:pPr>
      <w:r>
        <w:rPr>
          <w:rFonts w:ascii="MS Gothic" w:eastAsia="MS Gothic" w:hAnsi="MS Gothic"/>
          <w:sz w:val="22"/>
          <w:szCs w:val="22"/>
        </w:rPr>
        <w:fldChar w:fldCharType="begin">
          <w:ffData>
            <w:name w:val="Kontrollkästchen4"/>
            <w:enabled/>
            <w:calcOnExit w:val="0"/>
            <w:checkBox>
              <w:sizeAuto/>
              <w:default w:val="0"/>
            </w:checkBox>
          </w:ffData>
        </w:fldChar>
      </w:r>
      <w:bookmarkStart w:id="38" w:name="Kontrollkästchen4"/>
      <w:r>
        <w:rPr>
          <w:rFonts w:ascii="MS Gothic" w:eastAsia="MS Gothic" w:hAnsi="MS Gothic"/>
          <w:sz w:val="22"/>
          <w:szCs w:val="22"/>
        </w:rPr>
        <w:instrText xml:space="preserve"> </w:instrText>
      </w:r>
      <w:r>
        <w:rPr>
          <w:rFonts w:ascii="MS Gothic" w:eastAsia="MS Gothic" w:hAnsi="MS Gothic" w:hint="eastAsia"/>
          <w:sz w:val="22"/>
          <w:szCs w:val="22"/>
        </w:rPr>
        <w:instrText>FORMCHECKBOX</w:instrText>
      </w:r>
      <w:r>
        <w:rPr>
          <w:rFonts w:ascii="MS Gothic" w:eastAsia="MS Gothic" w:hAnsi="MS Gothic"/>
          <w:sz w:val="22"/>
          <w:szCs w:val="22"/>
        </w:rPr>
        <w:instrText xml:space="preserve"> </w:instrText>
      </w:r>
      <w:r w:rsidR="005D7F7E">
        <w:rPr>
          <w:rFonts w:ascii="MS Gothic" w:eastAsia="MS Gothic" w:hAnsi="MS Gothic"/>
          <w:sz w:val="22"/>
          <w:szCs w:val="22"/>
        </w:rPr>
      </w:r>
      <w:r w:rsidR="005D7F7E">
        <w:rPr>
          <w:rFonts w:ascii="MS Gothic" w:eastAsia="MS Gothic" w:hAnsi="MS Gothic"/>
          <w:sz w:val="22"/>
          <w:szCs w:val="22"/>
        </w:rPr>
        <w:fldChar w:fldCharType="separate"/>
      </w:r>
      <w:r>
        <w:rPr>
          <w:rFonts w:ascii="MS Gothic" w:eastAsia="MS Gothic" w:hAnsi="MS Gothic"/>
          <w:sz w:val="22"/>
          <w:szCs w:val="22"/>
        </w:rPr>
        <w:fldChar w:fldCharType="end"/>
      </w:r>
      <w:bookmarkEnd w:id="38"/>
      <w:r>
        <w:rPr>
          <w:rFonts w:ascii="MS Gothic" w:eastAsia="MS Gothic" w:hAnsi="MS Gothic"/>
          <w:sz w:val="22"/>
          <w:szCs w:val="22"/>
        </w:rPr>
        <w:t xml:space="preserve"> </w:t>
      </w:r>
      <w:r w:rsidR="007A4286" w:rsidRPr="007A4286">
        <w:rPr>
          <w:rFonts w:ascii="Calibri" w:hAnsi="Calibri"/>
          <w:sz w:val="22"/>
          <w:szCs w:val="22"/>
        </w:rPr>
        <w:t>Das Unternehmen gehört einer Vereinbarung / einem Kartell gem. §§ 2, 3 GWB an.</w:t>
      </w:r>
      <w:r w:rsidR="00D40539">
        <w:rPr>
          <w:rFonts w:ascii="Calibri" w:hAnsi="Calibri"/>
          <w:sz w:val="22"/>
          <w:szCs w:val="22"/>
        </w:rPr>
        <w:t xml:space="preserve"> </w:t>
      </w:r>
      <w:r w:rsidR="007A4286" w:rsidRPr="007A4286">
        <w:rPr>
          <w:rFonts w:ascii="Calibri" w:hAnsi="Calibri"/>
          <w:sz w:val="22"/>
          <w:szCs w:val="22"/>
        </w:rPr>
        <w:t>Folgende Firmen sind beteiligt:</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7C61B460" w14:textId="77777777" w:rsidTr="008F76E9">
        <w:trPr>
          <w:trHeight w:hRule="exact" w:val="371"/>
        </w:trPr>
        <w:tc>
          <w:tcPr>
            <w:tcW w:w="8250" w:type="dxa"/>
          </w:tcPr>
          <w:p w14:paraId="325EDD6F" w14:textId="49C84B9F" w:rsidR="007A4286" w:rsidRPr="008F76E9" w:rsidRDefault="007A4286" w:rsidP="008F76E9">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1BE1B57F" w14:textId="05765A4D" w:rsidR="007A4286" w:rsidRPr="007A4286" w:rsidRDefault="008F76E9" w:rsidP="00CB2BED">
      <w:pPr>
        <w:pStyle w:val="Textkrper"/>
        <w:kinsoku w:val="0"/>
        <w:overflowPunct w:val="0"/>
        <w:spacing w:after="360" w:line="200" w:lineRule="atLeast"/>
        <w:ind w:left="284" w:right="85"/>
        <w:rPr>
          <w:rFonts w:ascii="Calibri" w:hAnsi="Calibri"/>
          <w:sz w:val="22"/>
          <w:szCs w:val="22"/>
        </w:rPr>
      </w:pPr>
      <w:r>
        <w:rPr>
          <w:rFonts w:ascii="MS Gothic" w:eastAsia="MS Gothic" w:hAnsi="MS Gothic"/>
          <w:sz w:val="22"/>
          <w:szCs w:val="22"/>
        </w:rPr>
        <w:fldChar w:fldCharType="begin">
          <w:ffData>
            <w:name w:val="Kontrollkästchen4"/>
            <w:enabled/>
            <w:calcOnExit w:val="0"/>
            <w:checkBox>
              <w:sizeAuto/>
              <w:default w:val="0"/>
            </w:checkBox>
          </w:ffData>
        </w:fldChar>
      </w:r>
      <w:r>
        <w:rPr>
          <w:rFonts w:ascii="MS Gothic" w:eastAsia="MS Gothic" w:hAnsi="MS Gothic"/>
          <w:sz w:val="22"/>
          <w:szCs w:val="22"/>
        </w:rPr>
        <w:instrText xml:space="preserve"> </w:instrText>
      </w:r>
      <w:r>
        <w:rPr>
          <w:rFonts w:ascii="MS Gothic" w:eastAsia="MS Gothic" w:hAnsi="MS Gothic" w:hint="eastAsia"/>
          <w:sz w:val="22"/>
          <w:szCs w:val="22"/>
        </w:rPr>
        <w:instrText>FORMCHECKBOX</w:instrText>
      </w:r>
      <w:r>
        <w:rPr>
          <w:rFonts w:ascii="MS Gothic" w:eastAsia="MS Gothic" w:hAnsi="MS Gothic"/>
          <w:sz w:val="22"/>
          <w:szCs w:val="22"/>
        </w:rPr>
        <w:instrText xml:space="preserve"> </w:instrText>
      </w:r>
      <w:r w:rsidR="005D7F7E">
        <w:rPr>
          <w:rFonts w:ascii="MS Gothic" w:eastAsia="MS Gothic" w:hAnsi="MS Gothic"/>
          <w:sz w:val="22"/>
          <w:szCs w:val="22"/>
        </w:rPr>
      </w:r>
      <w:r w:rsidR="005D7F7E">
        <w:rPr>
          <w:rFonts w:ascii="MS Gothic" w:eastAsia="MS Gothic" w:hAnsi="MS Gothic"/>
          <w:sz w:val="22"/>
          <w:szCs w:val="22"/>
        </w:rPr>
        <w:fldChar w:fldCharType="separate"/>
      </w:r>
      <w:r>
        <w:rPr>
          <w:rFonts w:ascii="MS Gothic" w:eastAsia="MS Gothic" w:hAnsi="MS Gothic"/>
          <w:sz w:val="22"/>
          <w:szCs w:val="22"/>
        </w:rPr>
        <w:fldChar w:fldCharType="end"/>
      </w:r>
      <w:r w:rsidR="007A4286" w:rsidRPr="007A4286">
        <w:rPr>
          <w:rFonts w:ascii="Calibri" w:hAnsi="Calibri"/>
          <w:sz w:val="22"/>
          <w:szCs w:val="22"/>
        </w:rPr>
        <w:t>Das Unternehmen gehört keiner Vereinbarung / keinem Kartell gem. §§ 2, 3 GWB an.</w:t>
      </w:r>
    </w:p>
    <w:p w14:paraId="3CFC77BE" w14:textId="77777777" w:rsidR="007A4286" w:rsidRPr="003E036E" w:rsidRDefault="007A4286" w:rsidP="00DB0D5B">
      <w:pPr>
        <w:pStyle w:val="Textkrper"/>
        <w:numPr>
          <w:ilvl w:val="0"/>
          <w:numId w:val="3"/>
        </w:numPr>
        <w:kinsoku w:val="0"/>
        <w:overflowPunct w:val="0"/>
        <w:autoSpaceDE w:val="0"/>
        <w:autoSpaceDN w:val="0"/>
        <w:adjustRightInd w:val="0"/>
        <w:spacing w:after="0"/>
        <w:ind w:left="284" w:right="85" w:hanging="142"/>
        <w:rPr>
          <w:rFonts w:ascii="Calibri" w:hAnsi="Calibri"/>
          <w:sz w:val="22"/>
          <w:szCs w:val="22"/>
        </w:rPr>
      </w:pPr>
      <w:r w:rsidRPr="003E036E">
        <w:rPr>
          <w:rFonts w:ascii="Calibri" w:hAnsi="Calibri"/>
          <w:sz w:val="22"/>
          <w:szCs w:val="22"/>
        </w:rPr>
        <w:t>Laut beigefügtem Nachweis bin ich / sind wir bevorzugter Bewerber</w:t>
      </w:r>
    </w:p>
    <w:p w14:paraId="3C8A8D1D" w14:textId="77777777" w:rsidR="003E036E" w:rsidRPr="003E036E" w:rsidRDefault="00143D1E" w:rsidP="00114996">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5"/>
            <w:enabled/>
            <w:calcOnExit w:val="0"/>
            <w:checkBox>
              <w:sizeAuto/>
              <w:default w:val="0"/>
            </w:checkBox>
          </w:ffData>
        </w:fldChar>
      </w:r>
      <w:bookmarkStart w:id="39" w:name="Kontrollkästchen5"/>
      <w:r>
        <w:rPr>
          <w:rFonts w:ascii="Segoe UI Symbol" w:eastAsia="MS Gothic" w:hAnsi="Segoe UI Symbol" w:cs="Segoe UI Symbol"/>
          <w:sz w:val="22"/>
          <w:szCs w:val="22"/>
        </w:rPr>
        <w:instrText xml:space="preserve"> FORMCHECKBOX </w:instrText>
      </w:r>
      <w:r w:rsidR="005D7F7E">
        <w:rPr>
          <w:rFonts w:ascii="Segoe UI Symbol" w:eastAsia="MS Gothic" w:hAnsi="Segoe UI Symbol" w:cs="Segoe UI Symbol"/>
          <w:sz w:val="22"/>
          <w:szCs w:val="22"/>
        </w:rPr>
      </w:r>
      <w:r w:rsidR="005D7F7E">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9"/>
      <w:r>
        <w:rPr>
          <w:rFonts w:ascii="Segoe UI Symbol" w:eastAsia="MS Gothic" w:hAnsi="Segoe UI Symbol" w:cs="Segoe UI Symbol"/>
          <w:sz w:val="22"/>
          <w:szCs w:val="22"/>
        </w:rPr>
        <w:t xml:space="preserve"> </w:t>
      </w:r>
      <w:r w:rsidR="007A4286" w:rsidRPr="003E036E">
        <w:rPr>
          <w:rFonts w:ascii="Calibri" w:eastAsia="MS Gothic" w:hAnsi="Calibri"/>
          <w:sz w:val="22"/>
          <w:szCs w:val="22"/>
        </w:rPr>
        <w:t>als</w:t>
      </w:r>
      <w:r w:rsidR="007A4286" w:rsidRPr="003E036E">
        <w:rPr>
          <w:rFonts w:ascii="Calibri" w:hAnsi="Calibri"/>
          <w:sz w:val="22"/>
          <w:szCs w:val="22"/>
        </w:rPr>
        <w:t xml:space="preserve"> Werkstätte für behinderte Menschen</w:t>
      </w:r>
    </w:p>
    <w:p w14:paraId="2A546A40" w14:textId="77777777" w:rsidR="007A4286" w:rsidRPr="007A4286" w:rsidRDefault="00143D1E" w:rsidP="00114996">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bookmarkStart w:id="40" w:name="Kontrollkästchen6"/>
      <w:r>
        <w:rPr>
          <w:rFonts w:ascii="Segoe UI Symbol" w:eastAsia="MS Gothic" w:hAnsi="Segoe UI Symbol" w:cs="Segoe UI Symbol"/>
          <w:sz w:val="22"/>
          <w:szCs w:val="22"/>
        </w:rPr>
        <w:instrText xml:space="preserve"> FORMCHECKBOX </w:instrText>
      </w:r>
      <w:r w:rsidR="005D7F7E">
        <w:rPr>
          <w:rFonts w:ascii="Segoe UI Symbol" w:eastAsia="MS Gothic" w:hAnsi="Segoe UI Symbol" w:cs="Segoe UI Symbol"/>
          <w:sz w:val="22"/>
          <w:szCs w:val="22"/>
        </w:rPr>
      </w:r>
      <w:r w:rsidR="005D7F7E">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40"/>
      <w:r>
        <w:rPr>
          <w:rFonts w:ascii="Segoe UI Symbol" w:eastAsia="MS Gothic" w:hAnsi="Segoe UI Symbol" w:cs="Segoe UI Symbol"/>
          <w:sz w:val="22"/>
          <w:szCs w:val="22"/>
        </w:rPr>
        <w:t xml:space="preserve"> </w:t>
      </w:r>
      <w:r w:rsidR="007A4286" w:rsidRPr="003E036E">
        <w:rPr>
          <w:rFonts w:ascii="Calibri" w:hAnsi="Calibri"/>
          <w:sz w:val="22"/>
          <w:szCs w:val="22"/>
        </w:rPr>
        <w:t>als</w:t>
      </w:r>
      <w:r w:rsidR="007A4286" w:rsidRPr="007A4286">
        <w:rPr>
          <w:rFonts w:ascii="Calibri" w:hAnsi="Calibri"/>
          <w:sz w:val="22"/>
          <w:szCs w:val="22"/>
        </w:rPr>
        <w:t xml:space="preserve"> Blindenwerkstätte</w:t>
      </w:r>
    </w:p>
    <w:p w14:paraId="037CF57E" w14:textId="77777777" w:rsidR="007A4286" w:rsidRPr="007A4286" w:rsidRDefault="00143D1E" w:rsidP="00CB2BED">
      <w:pPr>
        <w:pStyle w:val="Textkrper"/>
        <w:tabs>
          <w:tab w:val="left" w:pos="5639"/>
        </w:tabs>
        <w:kinsoku w:val="0"/>
        <w:overflowPunct w:val="0"/>
        <w:spacing w:before="54" w:after="360" w:line="276" w:lineRule="auto"/>
        <w:ind w:left="426" w:right="85" w:hanging="142"/>
        <w:rPr>
          <w:rFonts w:ascii="Calibri" w:hAnsi="Calibri"/>
          <w:noProof/>
          <w:position w:val="-4"/>
          <w:sz w:val="22"/>
          <w:szCs w:val="22"/>
        </w:rPr>
      </w:pPr>
      <w:r>
        <w:rPr>
          <w:rFonts w:ascii="Segoe UI Symbol" w:eastAsia="MS Gothic" w:hAnsi="Segoe UI Symbol" w:cs="Segoe UI Symbol"/>
          <w:sz w:val="22"/>
          <w:szCs w:val="22"/>
        </w:rPr>
        <w:fldChar w:fldCharType="begin">
          <w:ffData>
            <w:name w:val="Kontrollkästchen7"/>
            <w:enabled/>
            <w:calcOnExit w:val="0"/>
            <w:checkBox>
              <w:sizeAuto/>
              <w:default w:val="0"/>
            </w:checkBox>
          </w:ffData>
        </w:fldChar>
      </w:r>
      <w:bookmarkStart w:id="41" w:name="Kontrollkästchen7"/>
      <w:r>
        <w:rPr>
          <w:rFonts w:ascii="Segoe UI Symbol" w:eastAsia="MS Gothic" w:hAnsi="Segoe UI Symbol" w:cs="Segoe UI Symbol"/>
          <w:sz w:val="22"/>
          <w:szCs w:val="22"/>
        </w:rPr>
        <w:instrText xml:space="preserve"> FORMCHECKBOX </w:instrText>
      </w:r>
      <w:r w:rsidR="005D7F7E">
        <w:rPr>
          <w:rFonts w:ascii="Segoe UI Symbol" w:eastAsia="MS Gothic" w:hAnsi="Segoe UI Symbol" w:cs="Segoe UI Symbol"/>
          <w:sz w:val="22"/>
          <w:szCs w:val="22"/>
        </w:rPr>
      </w:r>
      <w:r w:rsidR="005D7F7E">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41"/>
      <w:r>
        <w:rPr>
          <w:rFonts w:ascii="Segoe UI Symbol" w:eastAsia="MS Gothic" w:hAnsi="Segoe UI Symbol" w:cs="Segoe UI Symbol"/>
          <w:sz w:val="22"/>
          <w:szCs w:val="22"/>
        </w:rPr>
        <w:t xml:space="preserve"> </w:t>
      </w:r>
      <w:r w:rsidR="007A4286" w:rsidRPr="007A4286">
        <w:rPr>
          <w:rFonts w:ascii="Calibri" w:hAnsi="Calibri"/>
          <w:noProof/>
          <w:position w:val="-4"/>
          <w:sz w:val="22"/>
          <w:szCs w:val="22"/>
        </w:rPr>
        <w:t>als sonstiges Sozialunternehmen im Sinne von § 118 GWB</w:t>
      </w:r>
    </w:p>
    <w:p w14:paraId="6BE286E3" w14:textId="77777777" w:rsidR="007A4286" w:rsidRDefault="007A4286" w:rsidP="00DB0D5B">
      <w:pPr>
        <w:pStyle w:val="Textkrper"/>
        <w:numPr>
          <w:ilvl w:val="0"/>
          <w:numId w:val="3"/>
        </w:numPr>
        <w:kinsoku w:val="0"/>
        <w:overflowPunct w:val="0"/>
        <w:autoSpaceDE w:val="0"/>
        <w:autoSpaceDN w:val="0"/>
        <w:adjustRightInd w:val="0"/>
        <w:spacing w:after="240"/>
        <w:ind w:left="284" w:right="85" w:hanging="142"/>
        <w:rPr>
          <w:rFonts w:ascii="Calibri" w:hAnsi="Calibri"/>
          <w:sz w:val="22"/>
          <w:szCs w:val="22"/>
        </w:rPr>
      </w:pPr>
      <w:r w:rsidRPr="007A4286">
        <w:rPr>
          <w:rFonts w:ascii="Calibri" w:hAnsi="Calibri"/>
          <w:sz w:val="22"/>
          <w:szCs w:val="22"/>
        </w:rPr>
        <w:t>Das Unternehmen ist Mitglied folgender Berufsgenossenschaft(en):</w:t>
      </w:r>
    </w:p>
    <w:tbl>
      <w:tblPr>
        <w:tblStyle w:val="Tabellenraster"/>
        <w:tblW w:w="8255" w:type="dxa"/>
        <w:tblInd w:w="392" w:type="dxa"/>
        <w:tblLayout w:type="fixed"/>
        <w:tblLook w:val="04A0" w:firstRow="1" w:lastRow="0" w:firstColumn="1" w:lastColumn="0" w:noHBand="0" w:noVBand="1"/>
      </w:tblPr>
      <w:tblGrid>
        <w:gridCol w:w="6095"/>
        <w:gridCol w:w="2160"/>
      </w:tblGrid>
      <w:tr w:rsidR="007A4286" w:rsidRPr="00CB2BED" w14:paraId="29A2D13B" w14:textId="77777777" w:rsidTr="00CB2BED">
        <w:tc>
          <w:tcPr>
            <w:tcW w:w="6095" w:type="dxa"/>
            <w:shd w:val="clear" w:color="auto" w:fill="C6D9F1" w:themeFill="text2" w:themeFillTint="33"/>
          </w:tcPr>
          <w:p w14:paraId="6C5DA16E" w14:textId="77777777" w:rsidR="007A4286" w:rsidRPr="00CB2BED" w:rsidRDefault="007A4286" w:rsidP="00114996">
            <w:pPr>
              <w:pStyle w:val="Textkrper"/>
              <w:kinsoku w:val="0"/>
              <w:overflowPunct w:val="0"/>
              <w:ind w:left="-108" w:right="85" w:firstLine="142"/>
              <w:rPr>
                <w:rFonts w:ascii="Calibri" w:hAnsi="Calibri"/>
                <w:b/>
                <w:bCs/>
                <w:sz w:val="22"/>
                <w:szCs w:val="22"/>
              </w:rPr>
            </w:pPr>
            <w:r w:rsidRPr="00CB2BED">
              <w:rPr>
                <w:rFonts w:ascii="Calibri" w:hAnsi="Calibri"/>
                <w:b/>
                <w:bCs/>
                <w:sz w:val="22"/>
                <w:szCs w:val="22"/>
              </w:rPr>
              <w:t>Bezeichnung</w:t>
            </w:r>
          </w:p>
        </w:tc>
        <w:tc>
          <w:tcPr>
            <w:tcW w:w="2160" w:type="dxa"/>
            <w:shd w:val="clear" w:color="auto" w:fill="C6D9F1" w:themeFill="text2" w:themeFillTint="33"/>
          </w:tcPr>
          <w:p w14:paraId="5F06F99C" w14:textId="77777777" w:rsidR="007A4286" w:rsidRPr="00CB2BED" w:rsidRDefault="007A4286" w:rsidP="00114996">
            <w:pPr>
              <w:pStyle w:val="Textkrper"/>
              <w:kinsoku w:val="0"/>
              <w:overflowPunct w:val="0"/>
              <w:ind w:right="85"/>
              <w:rPr>
                <w:rFonts w:ascii="Calibri" w:hAnsi="Calibri"/>
                <w:b/>
                <w:bCs/>
                <w:sz w:val="22"/>
                <w:szCs w:val="22"/>
              </w:rPr>
            </w:pPr>
            <w:r w:rsidRPr="00CB2BED">
              <w:rPr>
                <w:rFonts w:ascii="Calibri" w:hAnsi="Calibri"/>
                <w:b/>
                <w:bCs/>
                <w:sz w:val="22"/>
                <w:szCs w:val="22"/>
              </w:rPr>
              <w:t>Mitgliedsnummer</w:t>
            </w:r>
          </w:p>
        </w:tc>
      </w:tr>
      <w:tr w:rsidR="007A4286" w:rsidRPr="007A4286" w14:paraId="5896FC67" w14:textId="77777777" w:rsidTr="003E036E">
        <w:trPr>
          <w:trHeight w:hRule="exact" w:val="627"/>
        </w:trPr>
        <w:tc>
          <w:tcPr>
            <w:tcW w:w="6095" w:type="dxa"/>
          </w:tcPr>
          <w:p w14:paraId="66418C10" w14:textId="77777777" w:rsidR="007A4286" w:rsidRPr="00CB2BED" w:rsidRDefault="007A4286" w:rsidP="00CB2BED">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c>
          <w:tcPr>
            <w:tcW w:w="2160" w:type="dxa"/>
          </w:tcPr>
          <w:p w14:paraId="7BA73486" w14:textId="77777777" w:rsidR="007A4286" w:rsidRPr="00CB2BED" w:rsidRDefault="007A4286" w:rsidP="00CB2BED">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335DE1D9" w14:textId="77777777" w:rsidR="007A4286" w:rsidRPr="003E036E" w:rsidRDefault="007A4286" w:rsidP="00CB2BED">
      <w:pPr>
        <w:pStyle w:val="Textkrper"/>
        <w:kinsoku w:val="0"/>
        <w:overflowPunct w:val="0"/>
        <w:spacing w:before="11" w:after="360" w:line="276" w:lineRule="auto"/>
        <w:ind w:left="284" w:right="85"/>
        <w:rPr>
          <w:rFonts w:ascii="Calibri" w:hAnsi="Calibri"/>
          <w:sz w:val="18"/>
          <w:szCs w:val="18"/>
        </w:rPr>
      </w:pPr>
      <w:r w:rsidRPr="003E036E">
        <w:rPr>
          <w:rFonts w:ascii="Calibri" w:hAnsi="Calibri"/>
          <w:w w:val="105"/>
          <w:sz w:val="18"/>
          <w:szCs w:val="18"/>
        </w:rPr>
        <w:t>(Unternehmen,</w:t>
      </w:r>
      <w:r w:rsidRPr="003E036E">
        <w:rPr>
          <w:rFonts w:ascii="Calibri" w:hAnsi="Calibri"/>
          <w:spacing w:val="-7"/>
          <w:w w:val="105"/>
          <w:sz w:val="18"/>
          <w:szCs w:val="18"/>
        </w:rPr>
        <w:t xml:space="preserve"> </w:t>
      </w:r>
      <w:r w:rsidRPr="003E036E">
        <w:rPr>
          <w:rFonts w:ascii="Calibri" w:hAnsi="Calibri"/>
          <w:w w:val="105"/>
          <w:sz w:val="18"/>
          <w:szCs w:val="18"/>
        </w:rPr>
        <w:t>die</w:t>
      </w:r>
      <w:r w:rsidRPr="003E036E">
        <w:rPr>
          <w:rFonts w:ascii="Calibri" w:hAnsi="Calibri"/>
          <w:spacing w:val="-6"/>
          <w:w w:val="105"/>
          <w:sz w:val="18"/>
          <w:szCs w:val="18"/>
        </w:rPr>
        <w:t xml:space="preserve"> </w:t>
      </w:r>
      <w:r w:rsidRPr="003E036E">
        <w:rPr>
          <w:rFonts w:ascii="Calibri" w:hAnsi="Calibri"/>
          <w:w w:val="105"/>
          <w:sz w:val="18"/>
          <w:szCs w:val="18"/>
        </w:rPr>
        <w:t>ihren</w:t>
      </w:r>
      <w:r w:rsidRPr="003E036E">
        <w:rPr>
          <w:rFonts w:ascii="Calibri" w:hAnsi="Calibri"/>
          <w:spacing w:val="-6"/>
          <w:w w:val="105"/>
          <w:sz w:val="18"/>
          <w:szCs w:val="18"/>
        </w:rPr>
        <w:t xml:space="preserve"> </w:t>
      </w:r>
      <w:r w:rsidRPr="003E036E">
        <w:rPr>
          <w:rFonts w:ascii="Calibri" w:hAnsi="Calibri"/>
          <w:w w:val="105"/>
          <w:sz w:val="18"/>
          <w:szCs w:val="18"/>
        </w:rPr>
        <w:t>Sitz</w:t>
      </w:r>
      <w:r w:rsidRPr="003E036E">
        <w:rPr>
          <w:rFonts w:ascii="Calibri" w:hAnsi="Calibri"/>
          <w:spacing w:val="-6"/>
          <w:w w:val="105"/>
          <w:sz w:val="18"/>
          <w:szCs w:val="18"/>
        </w:rPr>
        <w:t xml:space="preserve"> </w:t>
      </w:r>
      <w:r w:rsidRPr="003E036E">
        <w:rPr>
          <w:rFonts w:ascii="Calibri" w:hAnsi="Calibri"/>
          <w:w w:val="105"/>
          <w:sz w:val="18"/>
          <w:szCs w:val="18"/>
        </w:rPr>
        <w:t>nicht</w:t>
      </w:r>
      <w:r w:rsidRPr="003E036E">
        <w:rPr>
          <w:rFonts w:ascii="Calibri" w:hAnsi="Calibri"/>
          <w:spacing w:val="-7"/>
          <w:w w:val="105"/>
          <w:sz w:val="18"/>
          <w:szCs w:val="18"/>
        </w:rPr>
        <w:t xml:space="preserve"> </w:t>
      </w:r>
      <w:r w:rsidRPr="003E036E">
        <w:rPr>
          <w:rFonts w:ascii="Calibri" w:hAnsi="Calibri"/>
          <w:w w:val="105"/>
          <w:sz w:val="18"/>
          <w:szCs w:val="18"/>
        </w:rPr>
        <w:t>in</w:t>
      </w:r>
      <w:r w:rsidRPr="003E036E">
        <w:rPr>
          <w:rFonts w:ascii="Calibri" w:hAnsi="Calibri"/>
          <w:spacing w:val="-6"/>
          <w:w w:val="105"/>
          <w:sz w:val="18"/>
          <w:szCs w:val="18"/>
        </w:rPr>
        <w:t xml:space="preserve"> </w:t>
      </w:r>
      <w:r w:rsidRPr="003E036E">
        <w:rPr>
          <w:rFonts w:ascii="Calibri" w:hAnsi="Calibri"/>
          <w:w w:val="105"/>
          <w:sz w:val="18"/>
          <w:szCs w:val="18"/>
        </w:rPr>
        <w:t>der</w:t>
      </w:r>
      <w:r w:rsidRPr="003E036E">
        <w:rPr>
          <w:rFonts w:ascii="Calibri" w:hAnsi="Calibri"/>
          <w:spacing w:val="-6"/>
          <w:w w:val="105"/>
          <w:sz w:val="18"/>
          <w:szCs w:val="18"/>
        </w:rPr>
        <w:t xml:space="preserve"> </w:t>
      </w:r>
      <w:r w:rsidRPr="003E036E">
        <w:rPr>
          <w:rFonts w:ascii="Calibri" w:hAnsi="Calibri"/>
          <w:w w:val="105"/>
          <w:sz w:val="18"/>
          <w:szCs w:val="18"/>
        </w:rPr>
        <w:t>Bundesrepublik</w:t>
      </w:r>
      <w:r w:rsidRPr="003E036E">
        <w:rPr>
          <w:rFonts w:ascii="Calibri" w:hAnsi="Calibri"/>
          <w:spacing w:val="-7"/>
          <w:w w:val="105"/>
          <w:sz w:val="18"/>
          <w:szCs w:val="18"/>
        </w:rPr>
        <w:t xml:space="preserve"> </w:t>
      </w:r>
      <w:r w:rsidRPr="003E036E">
        <w:rPr>
          <w:rFonts w:ascii="Calibri" w:hAnsi="Calibri"/>
          <w:w w:val="105"/>
          <w:sz w:val="18"/>
          <w:szCs w:val="18"/>
        </w:rPr>
        <w:t>Deutschland</w:t>
      </w:r>
      <w:r w:rsidRPr="003E036E">
        <w:rPr>
          <w:rFonts w:ascii="Calibri" w:hAnsi="Calibri"/>
          <w:spacing w:val="-6"/>
          <w:w w:val="105"/>
          <w:sz w:val="18"/>
          <w:szCs w:val="18"/>
        </w:rPr>
        <w:t xml:space="preserve"> </w:t>
      </w:r>
      <w:r w:rsidRPr="003E036E">
        <w:rPr>
          <w:rFonts w:ascii="Calibri" w:hAnsi="Calibri"/>
          <w:w w:val="105"/>
          <w:sz w:val="18"/>
          <w:szCs w:val="18"/>
        </w:rPr>
        <w:t>haben,</w:t>
      </w:r>
      <w:r w:rsidRPr="003E036E">
        <w:rPr>
          <w:rFonts w:ascii="Calibri" w:hAnsi="Calibri"/>
          <w:spacing w:val="-6"/>
          <w:w w:val="105"/>
          <w:sz w:val="18"/>
          <w:szCs w:val="18"/>
        </w:rPr>
        <w:t xml:space="preserve"> </w:t>
      </w:r>
      <w:r w:rsidRPr="003E036E">
        <w:rPr>
          <w:rFonts w:ascii="Calibri" w:hAnsi="Calibri"/>
          <w:w w:val="105"/>
          <w:sz w:val="18"/>
          <w:szCs w:val="18"/>
        </w:rPr>
        <w:t>geben</w:t>
      </w:r>
      <w:r w:rsidRPr="003E036E">
        <w:rPr>
          <w:rFonts w:ascii="Calibri" w:hAnsi="Calibri"/>
          <w:spacing w:val="-6"/>
          <w:w w:val="105"/>
          <w:sz w:val="18"/>
          <w:szCs w:val="18"/>
        </w:rPr>
        <w:t xml:space="preserve"> </w:t>
      </w:r>
      <w:r w:rsidRPr="003E036E">
        <w:rPr>
          <w:rFonts w:ascii="Calibri" w:hAnsi="Calibri"/>
          <w:w w:val="105"/>
          <w:sz w:val="18"/>
          <w:szCs w:val="18"/>
        </w:rPr>
        <w:t>den</w:t>
      </w:r>
      <w:r w:rsidRPr="003E036E">
        <w:rPr>
          <w:rFonts w:ascii="Calibri" w:hAnsi="Calibri"/>
          <w:spacing w:val="-7"/>
          <w:w w:val="105"/>
          <w:sz w:val="18"/>
          <w:szCs w:val="18"/>
        </w:rPr>
        <w:t xml:space="preserve"> </w:t>
      </w:r>
      <w:r w:rsidRPr="003E036E">
        <w:rPr>
          <w:rFonts w:ascii="Calibri" w:hAnsi="Calibri"/>
          <w:w w:val="105"/>
          <w:sz w:val="18"/>
          <w:szCs w:val="18"/>
        </w:rPr>
        <w:t>für</w:t>
      </w:r>
      <w:r w:rsidRPr="003E036E">
        <w:rPr>
          <w:rFonts w:ascii="Calibri" w:hAnsi="Calibri"/>
          <w:spacing w:val="-6"/>
          <w:w w:val="105"/>
          <w:sz w:val="18"/>
          <w:szCs w:val="18"/>
        </w:rPr>
        <w:t xml:space="preserve"> </w:t>
      </w:r>
      <w:r w:rsidRPr="003E036E">
        <w:rPr>
          <w:rFonts w:ascii="Calibri" w:hAnsi="Calibri"/>
          <w:w w:val="105"/>
          <w:sz w:val="18"/>
          <w:szCs w:val="18"/>
        </w:rPr>
        <w:t>sie</w:t>
      </w:r>
      <w:r w:rsidRPr="003E036E">
        <w:rPr>
          <w:rFonts w:ascii="Calibri" w:hAnsi="Calibri"/>
          <w:spacing w:val="-6"/>
          <w:w w:val="105"/>
          <w:sz w:val="18"/>
          <w:szCs w:val="18"/>
        </w:rPr>
        <w:t xml:space="preserve"> </w:t>
      </w:r>
      <w:r w:rsidRPr="003E036E">
        <w:rPr>
          <w:rFonts w:ascii="Calibri" w:hAnsi="Calibri"/>
          <w:w w:val="105"/>
          <w:sz w:val="18"/>
          <w:szCs w:val="18"/>
        </w:rPr>
        <w:t>zuständigen</w:t>
      </w:r>
      <w:r w:rsidRPr="003E036E">
        <w:rPr>
          <w:rFonts w:ascii="Calibri" w:hAnsi="Calibri"/>
          <w:w w:val="104"/>
          <w:sz w:val="18"/>
          <w:szCs w:val="18"/>
        </w:rPr>
        <w:t xml:space="preserve"> </w:t>
      </w:r>
      <w:r w:rsidRPr="003E036E">
        <w:rPr>
          <w:rFonts w:ascii="Calibri" w:hAnsi="Calibri"/>
          <w:w w:val="105"/>
          <w:sz w:val="18"/>
          <w:szCs w:val="18"/>
        </w:rPr>
        <w:t>Versicherungsträger</w:t>
      </w:r>
      <w:r w:rsidRPr="003E036E">
        <w:rPr>
          <w:rFonts w:ascii="Calibri" w:hAnsi="Calibri"/>
          <w:spacing w:val="-19"/>
          <w:w w:val="105"/>
          <w:sz w:val="18"/>
          <w:szCs w:val="18"/>
        </w:rPr>
        <w:t xml:space="preserve"> </w:t>
      </w:r>
      <w:r w:rsidRPr="003E036E">
        <w:rPr>
          <w:rFonts w:ascii="Calibri" w:hAnsi="Calibri"/>
          <w:w w:val="105"/>
          <w:sz w:val="18"/>
          <w:szCs w:val="18"/>
        </w:rPr>
        <w:t>an.)</w:t>
      </w:r>
    </w:p>
    <w:p w14:paraId="33AE00EC" w14:textId="77777777" w:rsidR="007A4286" w:rsidRPr="007A4286" w:rsidRDefault="00143D1E" w:rsidP="00DB0D5B">
      <w:pPr>
        <w:pStyle w:val="Textkrper"/>
        <w:numPr>
          <w:ilvl w:val="0"/>
          <w:numId w:val="3"/>
        </w:numPr>
        <w:kinsoku w:val="0"/>
        <w:overflowPunct w:val="0"/>
        <w:autoSpaceDE w:val="0"/>
        <w:autoSpaceDN w:val="0"/>
        <w:adjustRightInd w:val="0"/>
        <w:spacing w:before="72"/>
        <w:ind w:left="284" w:right="85" w:hanging="142"/>
        <w:rPr>
          <w:rFonts w:ascii="Calibri" w:hAnsi="Calibri"/>
          <w:sz w:val="22"/>
          <w:szCs w:val="22"/>
        </w:rPr>
      </w:pPr>
      <w:r>
        <w:rPr>
          <w:rFonts w:ascii="Segoe UI Symbol" w:eastAsia="MS Gothic" w:hAnsi="Segoe UI Symbol" w:cs="Segoe UI Symbol"/>
          <w:sz w:val="22"/>
          <w:szCs w:val="22"/>
        </w:rPr>
        <w:fldChar w:fldCharType="begin">
          <w:ffData>
            <w:name w:val="Kontrollkästchen8"/>
            <w:enabled/>
            <w:calcOnExit w:val="0"/>
            <w:checkBox>
              <w:sizeAuto/>
              <w:default w:val="0"/>
            </w:checkBox>
          </w:ffData>
        </w:fldChar>
      </w:r>
      <w:bookmarkStart w:id="42" w:name="Kontrollkästchen8"/>
      <w:r>
        <w:rPr>
          <w:rFonts w:ascii="Segoe UI Symbol" w:eastAsia="MS Gothic" w:hAnsi="Segoe UI Symbol" w:cs="Segoe UI Symbol"/>
          <w:sz w:val="22"/>
          <w:szCs w:val="22"/>
        </w:rPr>
        <w:instrText xml:space="preserve"> FORMCHECKBOX </w:instrText>
      </w:r>
      <w:r w:rsidR="005D7F7E">
        <w:rPr>
          <w:rFonts w:ascii="Segoe UI Symbol" w:eastAsia="MS Gothic" w:hAnsi="Segoe UI Symbol" w:cs="Segoe UI Symbol"/>
          <w:sz w:val="22"/>
          <w:szCs w:val="22"/>
        </w:rPr>
      </w:r>
      <w:r w:rsidR="005D7F7E">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42"/>
      <w:r>
        <w:rPr>
          <w:rFonts w:ascii="Segoe UI Symbol" w:eastAsia="MS Gothic" w:hAnsi="Segoe UI Symbol" w:cs="Segoe UI Symbol"/>
          <w:sz w:val="22"/>
          <w:szCs w:val="22"/>
        </w:rPr>
        <w:t xml:space="preserve"> </w:t>
      </w:r>
      <w:r w:rsidR="007A4286" w:rsidRPr="007A4286">
        <w:rPr>
          <w:rFonts w:ascii="Calibri" w:hAnsi="Calibri"/>
          <w:sz w:val="22"/>
          <w:szCs w:val="22"/>
        </w:rPr>
        <w:t xml:space="preserve">Ich bin / Wir sind ein </w:t>
      </w:r>
      <w:r w:rsidR="007A4286" w:rsidRPr="007A4286">
        <w:rPr>
          <w:rFonts w:ascii="Calibri" w:hAnsi="Calibri"/>
          <w:b/>
          <w:bCs/>
          <w:sz w:val="22"/>
          <w:szCs w:val="22"/>
        </w:rPr>
        <w:t xml:space="preserve">ausländisches </w:t>
      </w:r>
      <w:r w:rsidR="007A4286" w:rsidRPr="007A4286">
        <w:rPr>
          <w:rFonts w:ascii="Calibri" w:hAnsi="Calibri"/>
          <w:sz w:val="22"/>
          <w:szCs w:val="22"/>
        </w:rPr>
        <w:t>Unternehmen aus</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238A4D93" w14:textId="77777777" w:rsidTr="003E036E">
        <w:trPr>
          <w:trHeight w:hRule="exact" w:val="529"/>
        </w:trPr>
        <w:tc>
          <w:tcPr>
            <w:tcW w:w="8250" w:type="dxa"/>
          </w:tcPr>
          <w:p w14:paraId="35663554"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2D1897F5" w14:textId="77777777" w:rsidR="007A4286" w:rsidRPr="007A4286" w:rsidRDefault="007A4286" w:rsidP="00114996">
            <w:pPr>
              <w:pStyle w:val="Textkrper"/>
              <w:kinsoku w:val="0"/>
              <w:overflowPunct w:val="0"/>
              <w:spacing w:before="72"/>
              <w:ind w:right="85"/>
              <w:rPr>
                <w:rFonts w:ascii="Calibri" w:hAnsi="Calibri"/>
                <w:sz w:val="22"/>
                <w:szCs w:val="22"/>
              </w:rPr>
            </w:pPr>
          </w:p>
        </w:tc>
      </w:tr>
    </w:tbl>
    <w:p w14:paraId="0BCEC364" w14:textId="77777777" w:rsidR="007A4286" w:rsidRPr="007A4286" w:rsidRDefault="00143D1E" w:rsidP="00114996">
      <w:pPr>
        <w:pStyle w:val="Textkrper"/>
        <w:tabs>
          <w:tab w:val="left" w:pos="2268"/>
        </w:tabs>
        <w:kinsoku w:val="0"/>
        <w:overflowPunct w:val="0"/>
        <w:spacing w:before="46"/>
        <w:ind w:left="284" w:right="85"/>
        <w:rPr>
          <w:rFonts w:ascii="Calibri" w:hAnsi="Calibri"/>
          <w:sz w:val="22"/>
          <w:szCs w:val="22"/>
          <w:lang w:val="en-US"/>
        </w:rPr>
      </w:pPr>
      <w:r>
        <w:rPr>
          <w:rFonts w:ascii="Segoe UI Symbol" w:eastAsia="MS Gothic" w:hAnsi="Segoe UI Symbol" w:cs="Segoe UI Symbol"/>
          <w:sz w:val="22"/>
          <w:szCs w:val="22"/>
        </w:rPr>
        <w:fldChar w:fldCharType="begin">
          <w:ffData>
            <w:name w:val="Kontrollkästchen9"/>
            <w:enabled/>
            <w:calcOnExit w:val="0"/>
            <w:checkBox>
              <w:sizeAuto/>
              <w:default w:val="0"/>
            </w:checkBox>
          </w:ffData>
        </w:fldChar>
      </w:r>
      <w:bookmarkStart w:id="43" w:name="Kontrollkästchen9"/>
      <w:r>
        <w:rPr>
          <w:rFonts w:ascii="Segoe UI Symbol" w:eastAsia="MS Gothic" w:hAnsi="Segoe UI Symbol" w:cs="Segoe UI Symbol"/>
          <w:sz w:val="22"/>
          <w:szCs w:val="22"/>
        </w:rPr>
        <w:instrText xml:space="preserve"> FORMCHECKBOX </w:instrText>
      </w:r>
      <w:r w:rsidR="005D7F7E">
        <w:rPr>
          <w:rFonts w:ascii="Segoe UI Symbol" w:eastAsia="MS Gothic" w:hAnsi="Segoe UI Symbol" w:cs="Segoe UI Symbol"/>
          <w:sz w:val="22"/>
          <w:szCs w:val="22"/>
        </w:rPr>
      </w:r>
      <w:r w:rsidR="005D7F7E">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43"/>
      <w:r>
        <w:rPr>
          <w:rFonts w:ascii="Segoe UI Symbol" w:eastAsia="MS Gothic" w:hAnsi="Segoe UI Symbol" w:cs="Segoe UI Symbol"/>
          <w:sz w:val="22"/>
          <w:szCs w:val="22"/>
        </w:rPr>
        <w:t xml:space="preserve"> </w:t>
      </w:r>
      <w:r w:rsidR="007A4286" w:rsidRPr="007A4286">
        <w:rPr>
          <w:rFonts w:ascii="Calibri" w:hAnsi="Calibri"/>
          <w:sz w:val="22"/>
          <w:szCs w:val="22"/>
          <w:lang w:val="en-US"/>
        </w:rPr>
        <w:t>EU-</w:t>
      </w:r>
      <w:proofErr w:type="spellStart"/>
      <w:r w:rsidR="007A4286" w:rsidRPr="007A4286">
        <w:rPr>
          <w:rFonts w:ascii="Calibri" w:hAnsi="Calibri"/>
          <w:sz w:val="22"/>
          <w:szCs w:val="22"/>
          <w:lang w:val="en-US"/>
        </w:rPr>
        <w:t>Staat</w:t>
      </w:r>
      <w:proofErr w:type="spellEnd"/>
      <w:r w:rsidR="007A4286" w:rsidRPr="007A4286">
        <w:rPr>
          <w:rFonts w:ascii="Calibri" w:hAnsi="Calibri"/>
          <w:sz w:val="22"/>
          <w:szCs w:val="22"/>
          <w:lang w:val="en-US"/>
        </w:rPr>
        <w:tab/>
        <w:t xml:space="preserve"> </w:t>
      </w:r>
      <w:r w:rsidR="007A4286" w:rsidRPr="007A4286">
        <w:rPr>
          <w:rFonts w:ascii="Calibri" w:hAnsi="Calibri"/>
          <w:sz w:val="22"/>
          <w:szCs w:val="22"/>
          <w:lang w:val="en-US"/>
        </w:rPr>
        <w:tab/>
      </w:r>
      <w:r w:rsidR="007A4286" w:rsidRPr="007A4286">
        <w:rPr>
          <w:rFonts w:ascii="Calibri" w:eastAsia="MS Gothic" w:hAnsi="Calibri"/>
          <w:sz w:val="22"/>
          <w:szCs w:val="22"/>
        </w:rPr>
        <w:t xml:space="preserve"> </w:t>
      </w:r>
      <w:r>
        <w:rPr>
          <w:rFonts w:ascii="Segoe UI Symbol" w:eastAsia="MS Gothic" w:hAnsi="Segoe UI Symbol" w:cs="Segoe UI Symbol"/>
          <w:sz w:val="22"/>
          <w:szCs w:val="22"/>
        </w:rPr>
        <w:fldChar w:fldCharType="begin">
          <w:ffData>
            <w:name w:val="Kontrollkästchen10"/>
            <w:enabled/>
            <w:calcOnExit w:val="0"/>
            <w:checkBox>
              <w:sizeAuto/>
              <w:default w:val="0"/>
            </w:checkBox>
          </w:ffData>
        </w:fldChar>
      </w:r>
      <w:bookmarkStart w:id="44" w:name="Kontrollkästchen10"/>
      <w:r>
        <w:rPr>
          <w:rFonts w:ascii="Segoe UI Symbol" w:eastAsia="MS Gothic" w:hAnsi="Segoe UI Symbol" w:cs="Segoe UI Symbol"/>
          <w:sz w:val="22"/>
          <w:szCs w:val="22"/>
        </w:rPr>
        <w:instrText xml:space="preserve"> FORMCHECKBOX </w:instrText>
      </w:r>
      <w:r w:rsidR="005D7F7E">
        <w:rPr>
          <w:rFonts w:ascii="Segoe UI Symbol" w:eastAsia="MS Gothic" w:hAnsi="Segoe UI Symbol" w:cs="Segoe UI Symbol"/>
          <w:sz w:val="22"/>
          <w:szCs w:val="22"/>
        </w:rPr>
      </w:r>
      <w:r w:rsidR="005D7F7E">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44"/>
      <w:r>
        <w:rPr>
          <w:rFonts w:ascii="Segoe UI Symbol" w:eastAsia="MS Gothic" w:hAnsi="Segoe UI Symbol" w:cs="Segoe UI Symbol"/>
          <w:sz w:val="22"/>
          <w:szCs w:val="22"/>
        </w:rPr>
        <w:t xml:space="preserve"> </w:t>
      </w:r>
      <w:proofErr w:type="spellStart"/>
      <w:r w:rsidR="007A4286" w:rsidRPr="007A4286">
        <w:rPr>
          <w:rFonts w:ascii="Calibri" w:hAnsi="Calibri"/>
          <w:sz w:val="22"/>
          <w:szCs w:val="22"/>
          <w:lang w:val="en-US"/>
        </w:rPr>
        <w:t>anderer</w:t>
      </w:r>
      <w:proofErr w:type="spellEnd"/>
      <w:r w:rsidR="007A4286" w:rsidRPr="007A4286">
        <w:rPr>
          <w:rFonts w:ascii="Calibri" w:hAnsi="Calibri"/>
          <w:sz w:val="22"/>
          <w:szCs w:val="22"/>
          <w:lang w:val="en-US"/>
        </w:rPr>
        <w:t xml:space="preserve"> </w:t>
      </w:r>
      <w:proofErr w:type="spellStart"/>
      <w:r w:rsidR="007A4286" w:rsidRPr="007A4286">
        <w:rPr>
          <w:rFonts w:ascii="Calibri" w:hAnsi="Calibri"/>
          <w:sz w:val="22"/>
          <w:szCs w:val="22"/>
          <w:lang w:val="en-US"/>
        </w:rPr>
        <w:t>Staat</w:t>
      </w:r>
      <w:proofErr w:type="spellEnd"/>
    </w:p>
    <w:p w14:paraId="162A95A4" w14:textId="77777777" w:rsidR="007A4286" w:rsidRDefault="007A4286" w:rsidP="00114996">
      <w:pPr>
        <w:spacing w:after="120" w:line="240" w:lineRule="auto"/>
        <w:ind w:right="85"/>
        <w:rPr>
          <w:rFonts w:ascii="Calibri" w:hAnsi="Calibri"/>
          <w:sz w:val="24"/>
          <w:lang w:val="en-US"/>
        </w:rPr>
      </w:pPr>
      <w:r>
        <w:rPr>
          <w:rFonts w:ascii="Calibri" w:hAnsi="Calibri"/>
          <w:lang w:val="en-US"/>
        </w:rPr>
        <w:br w:type="page"/>
      </w:r>
    </w:p>
    <w:p w14:paraId="7EB86BE1" w14:textId="77777777" w:rsidR="0077661A" w:rsidRPr="004574D3" w:rsidRDefault="00BD5B4B" w:rsidP="00114996">
      <w:pPr>
        <w:pStyle w:val="berschrift1"/>
        <w:ind w:right="85"/>
        <w:rPr>
          <w:lang w:val="en-US"/>
        </w:rPr>
      </w:pPr>
      <w:bookmarkStart w:id="45" w:name="_Toc208310138"/>
      <w:bookmarkStart w:id="46" w:name="_Toc241648347"/>
      <w:r>
        <w:rPr>
          <w:rFonts w:cs="Calibri"/>
          <w:noProof/>
          <w:sz w:val="22"/>
          <w:szCs w:val="22"/>
        </w:rPr>
        <w:lastRenderedPageBreak/>
        <mc:AlternateContent>
          <mc:Choice Requires="wps">
            <w:drawing>
              <wp:anchor distT="0" distB="0" distL="114300" distR="114300" simplePos="0" relativeHeight="251661312" behindDoc="1" locked="0" layoutInCell="1" allowOverlap="1" wp14:anchorId="44C01DD5" wp14:editId="194557BD">
                <wp:simplePos x="0" y="0"/>
                <wp:positionH relativeFrom="page">
                  <wp:align>right</wp:align>
                </wp:positionH>
                <wp:positionV relativeFrom="page">
                  <wp:align>bottom</wp:align>
                </wp:positionV>
                <wp:extent cx="568325" cy="10652125"/>
                <wp:effectExtent l="0" t="0" r="3175" b="0"/>
                <wp:wrapNone/>
                <wp:docPr id="29" name="Textfeld 2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C24DF6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C01DD5" id="_x0000_t202" coordsize="21600,21600" o:spt="202" path="m,l,21600r21600,l21600,xe">
                <v:stroke joinstyle="miter"/>
                <v:path gradientshapeok="t" o:connecttype="rect"/>
              </v:shapetype>
              <v:shape id="Textfeld 29" o:spid="_x0000_s1026" type="#_x0000_t202" style="position:absolute;left:0;text-align:left;margin-left:-6.45pt;margin-top:0;width:44.75pt;height:838.75pt;z-index:-25165516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j6WAIAAKA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" fillcolor="#f2f2f2 [3052]" stroked="f" strokeweight=".5pt">
                <v:textbox style="layout-flow:vertical">
                  <w:txbxContent>
                    <w:p w14:paraId="2C24DF6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cs="Calibri"/>
          <w:noProof/>
          <w:sz w:val="22"/>
          <w:szCs w:val="22"/>
        </w:rPr>
        <mc:AlternateContent>
          <mc:Choice Requires="wps">
            <w:drawing>
              <wp:anchor distT="0" distB="0" distL="114300" distR="114300" simplePos="0" relativeHeight="251659264" behindDoc="1" locked="0" layoutInCell="1" allowOverlap="1" wp14:anchorId="14439B98" wp14:editId="00B4D6F6">
                <wp:simplePos x="0" y="0"/>
                <wp:positionH relativeFrom="page">
                  <wp:align>left</wp:align>
                </wp:positionH>
                <wp:positionV relativeFrom="page">
                  <wp:align>bottom</wp:align>
                </wp:positionV>
                <wp:extent cx="568325" cy="10652125"/>
                <wp:effectExtent l="0" t="0" r="3175" b="0"/>
                <wp:wrapNone/>
                <wp:docPr id="21" name="Textfeld 2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BEB29A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39B98" id="Textfeld 21" o:spid="_x0000_s1027" type="#_x0000_t202" style="position:absolute;left:0;text-align:left;margin-left:0;margin-top:0;width:44.75pt;height:838.75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" fillcolor="#f2f2f2 [3052]" stroked="f" strokeweight=".5pt">
                <v:textbox style="layout-flow:vertical;mso-layout-flow-alt:bottom-to-top">
                  <w:txbxContent>
                    <w:p w14:paraId="4BEB29A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77661A" w:rsidRPr="004574D3">
        <w:rPr>
          <w:lang w:val="en-US"/>
        </w:rPr>
        <w:t>ENGLISH VERSION</w:t>
      </w:r>
      <w:bookmarkEnd w:id="45"/>
      <w:r w:rsidR="004574D3" w:rsidRPr="004574D3">
        <w:rPr>
          <w:lang w:val="en-US"/>
        </w:rPr>
        <w:t xml:space="preserve"> </w:t>
      </w:r>
      <w:bookmarkStart w:id="47" w:name="_Hlk208315486"/>
      <w:r w:rsidR="004574D3" w:rsidRPr="004574D3">
        <w:rPr>
          <w:lang w:val="en-US"/>
        </w:rPr>
        <w:t xml:space="preserve">– </w:t>
      </w:r>
      <w:r w:rsidR="004574D3">
        <w:rPr>
          <w:lang w:val="en-US"/>
        </w:rPr>
        <w:t xml:space="preserve">CAUTION: </w:t>
      </w:r>
      <w:r w:rsidR="004574D3" w:rsidRPr="004574D3">
        <w:rPr>
          <w:lang w:val="en-US"/>
        </w:rPr>
        <w:t>For Information O</w:t>
      </w:r>
      <w:r w:rsidR="004574D3">
        <w:rPr>
          <w:lang w:val="en-US"/>
        </w:rPr>
        <w:t>nly!</w:t>
      </w:r>
      <w:bookmarkEnd w:id="47"/>
      <w:bookmarkEnd w:id="46"/>
    </w:p>
    <w:p w14:paraId="040FA422" w14:textId="77777777" w:rsidR="00BA75AC" w:rsidRDefault="00BA75AC" w:rsidP="005840A8">
      <w:pPr>
        <w:tabs>
          <w:tab w:val="left" w:pos="3686"/>
        </w:tabs>
        <w:spacing w:after="120" w:line="276" w:lineRule="auto"/>
        <w:ind w:right="85"/>
        <w:rPr>
          <w:rFonts w:ascii="Calibri" w:hAnsi="Calibri" w:cs="Calibri"/>
          <w:b/>
          <w:bCs/>
          <w:sz w:val="22"/>
          <w:szCs w:val="22"/>
          <w:lang w:val="en-US"/>
        </w:rPr>
      </w:pPr>
      <w:r>
        <w:rPr>
          <w:rFonts w:ascii="Calibri" w:hAnsi="Calibri" w:cs="Calibri"/>
          <w:b/>
          <w:bCs/>
          <w:sz w:val="22"/>
          <w:szCs w:val="22"/>
          <w:lang w:val="en-US"/>
        </w:rPr>
        <w:t>NOTE:</w:t>
      </w:r>
    </w:p>
    <w:p w14:paraId="67185689" w14:textId="77777777" w:rsidR="005840A8" w:rsidRPr="00BF208C" w:rsidRDefault="005840A8" w:rsidP="005840A8">
      <w:pPr>
        <w:tabs>
          <w:tab w:val="left" w:pos="3686"/>
        </w:tabs>
        <w:spacing w:after="120" w:line="276" w:lineRule="auto"/>
        <w:ind w:right="85"/>
        <w:rPr>
          <w:rFonts w:ascii="Calibri" w:hAnsi="Calibri" w:cs="Calibri"/>
          <w:b/>
          <w:bCs/>
          <w:sz w:val="22"/>
          <w:szCs w:val="22"/>
          <w:lang w:val="en-US"/>
        </w:rPr>
      </w:pPr>
      <w:r w:rsidRPr="00BF208C">
        <w:rPr>
          <w:rFonts w:ascii="Calibri" w:hAnsi="Calibri" w:cs="Calibri"/>
          <w:b/>
          <w:bCs/>
          <w:sz w:val="22"/>
          <w:szCs w:val="22"/>
          <w:lang w:val="en-US"/>
        </w:rPr>
        <w:t>In the event of commissioning, this document becomes effective when the applicant/bidder submits it as part of the qualification documents.</w:t>
      </w:r>
    </w:p>
    <w:p w14:paraId="2BBCA9BA" w14:textId="77777777" w:rsidR="0077661A" w:rsidRDefault="0077661A" w:rsidP="00114996">
      <w:pPr>
        <w:tabs>
          <w:tab w:val="left" w:pos="3686"/>
        </w:tabs>
        <w:spacing w:after="0" w:line="240" w:lineRule="auto"/>
        <w:ind w:right="85"/>
        <w:rPr>
          <w:rFonts w:ascii="Calibri" w:hAnsi="Calibri" w:cs="Calibri"/>
          <w:lang w:val="en-US"/>
        </w:rPr>
      </w:pPr>
    </w:p>
    <w:p w14:paraId="7FC803E2" w14:textId="77777777" w:rsidR="00A51C53" w:rsidRDefault="00A51C53" w:rsidP="00114996">
      <w:pPr>
        <w:tabs>
          <w:tab w:val="left" w:pos="3686"/>
        </w:tabs>
        <w:spacing w:after="0" w:line="240" w:lineRule="auto"/>
        <w:ind w:right="85"/>
        <w:rPr>
          <w:rFonts w:ascii="Calibri" w:hAnsi="Calibri" w:cs="Calibri"/>
          <w:lang w:val="en-US"/>
        </w:rPr>
      </w:pPr>
    </w:p>
    <w:p w14:paraId="3749E199" w14:textId="77777777" w:rsidR="00A51C53" w:rsidRPr="00A51C53" w:rsidRDefault="00A51C53" w:rsidP="00A51C53">
      <w:pPr>
        <w:tabs>
          <w:tab w:val="left" w:pos="3686"/>
        </w:tabs>
        <w:spacing w:after="0" w:line="276" w:lineRule="auto"/>
        <w:ind w:right="85"/>
        <w:rPr>
          <w:rFonts w:ascii="Calibri" w:hAnsi="Calibri" w:cs="Calibri"/>
          <w:color w:val="0070C0"/>
          <w:lang w:val="en-US"/>
        </w:rPr>
      </w:pPr>
      <w:r w:rsidRPr="00A51C53">
        <w:rPr>
          <w:rFonts w:ascii="Calibri" w:hAnsi="Calibri" w:cs="Calibri"/>
          <w:b/>
          <w:color w:val="0070C0"/>
          <w:sz w:val="22"/>
          <w:szCs w:val="22"/>
          <w:lang w:val="en-US"/>
        </w:rPr>
        <w:t>I/We guarantee with my signature on the request to participate/the offer or with the electronic submission of the request to participate/the offer in text form according to Section 126b Civil Code the correctness of this declaration</w:t>
      </w:r>
      <w:r w:rsidR="00C15891">
        <w:rPr>
          <w:rFonts w:ascii="Calibri" w:hAnsi="Calibri" w:cs="Calibri"/>
          <w:b/>
          <w:color w:val="0070C0"/>
          <w:sz w:val="22"/>
          <w:szCs w:val="22"/>
          <w:lang w:val="en-US"/>
        </w:rPr>
        <w:t>.</w:t>
      </w:r>
    </w:p>
    <w:p w14:paraId="28608506" w14:textId="77777777" w:rsidR="0077661A" w:rsidRPr="00346623" w:rsidRDefault="0077661A" w:rsidP="00114996">
      <w:pPr>
        <w:spacing w:after="120" w:line="240" w:lineRule="auto"/>
        <w:ind w:right="85"/>
        <w:rPr>
          <w:rFonts w:ascii="Calibri" w:hAnsi="Calibri" w:cs="Calibri"/>
          <w:lang w:val="en-US"/>
        </w:rPr>
      </w:pPr>
      <w:r w:rsidRPr="00346623">
        <w:rPr>
          <w:rFonts w:ascii="Calibri" w:hAnsi="Calibri" w:cs="Calibri"/>
          <w:lang w:val="en-US"/>
        </w:rPr>
        <w:br w:type="page"/>
      </w:r>
    </w:p>
    <w:p w14:paraId="01375C5A" w14:textId="77777777" w:rsidR="00346623"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bCs/>
          <w:noProof/>
          <w:color w:val="000000"/>
          <w:sz w:val="18"/>
          <w:szCs w:val="18"/>
          <w:lang w:val="en-US"/>
        </w:rPr>
        <w:lastRenderedPageBreak/>
        <mc:AlternateContent>
          <mc:Choice Requires="wps">
            <w:drawing>
              <wp:anchor distT="0" distB="0" distL="114300" distR="114300" simplePos="0" relativeHeight="251669504" behindDoc="1" locked="0" layoutInCell="1" allowOverlap="1" wp14:anchorId="0B868422" wp14:editId="4287D615">
                <wp:simplePos x="0" y="0"/>
                <wp:positionH relativeFrom="page">
                  <wp:posOffset>9525</wp:posOffset>
                </wp:positionH>
                <wp:positionV relativeFrom="page">
                  <wp:posOffset>-1270</wp:posOffset>
                </wp:positionV>
                <wp:extent cx="568325" cy="10652125"/>
                <wp:effectExtent l="0" t="0" r="3175" b="0"/>
                <wp:wrapNone/>
                <wp:docPr id="23" name="Textfeld 2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7934F0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68422" id="Textfeld 23" o:spid="_x0000_s1028" type="#_x0000_t202" style="position:absolute;left:0;text-align:left;margin-left:.75pt;margin-top:-.1pt;width:44.75pt;height:838.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" fillcolor="#f2f2f2 [3052]" stroked="f" strokeweight=".5pt">
                <v:textbox style="layout-flow:vertical;mso-layout-flow-alt:bottom-to-top">
                  <w:txbxContent>
                    <w:p w14:paraId="77934F0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670528" behindDoc="1" locked="0" layoutInCell="1" allowOverlap="1" wp14:anchorId="702CB346" wp14:editId="7DE687DA">
                <wp:simplePos x="0" y="0"/>
                <wp:positionH relativeFrom="page">
                  <wp:posOffset>6998335</wp:posOffset>
                </wp:positionH>
                <wp:positionV relativeFrom="page">
                  <wp:posOffset>-1270</wp:posOffset>
                </wp:positionV>
                <wp:extent cx="568325" cy="10652125"/>
                <wp:effectExtent l="0" t="0" r="3175" b="0"/>
                <wp:wrapNone/>
                <wp:docPr id="25" name="Textfeld 2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E5AD1D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CB346" id="Textfeld 25" o:spid="_x0000_s1029" type="#_x0000_t202" style="position:absolute;left:0;text-align:left;margin-left:551.05pt;margin-top:-.1pt;width:44.75pt;height:838.7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" fillcolor="#f2f2f2 [3052]" stroked="f" strokeweight=".5pt">
                <v:textbox style="layout-flow:vertical">
                  <w:txbxContent>
                    <w:p w14:paraId="3E5AD1D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43DEA0BE" w14:textId="77777777" w:rsidR="00346623" w:rsidRPr="009A5268" w:rsidRDefault="00346623" w:rsidP="005B2C33">
      <w:pPr>
        <w:pStyle w:val="berschrift2"/>
        <w:spacing w:before="0"/>
        <w:ind w:right="85"/>
        <w:rPr>
          <w:rFonts w:cs="Calibri"/>
          <w:lang w:val="en-US"/>
        </w:rPr>
      </w:pPr>
      <w:bookmarkStart w:id="48" w:name="_Toc208305579"/>
      <w:bookmarkStart w:id="49" w:name="_Toc208310140"/>
      <w:bookmarkStart w:id="50" w:name="_Toc241648348"/>
      <w:r w:rsidRPr="009A5268">
        <w:rPr>
          <w:rFonts w:cs="Calibri"/>
          <w:lang w:val="en-US"/>
        </w:rPr>
        <w:t>Self-</w:t>
      </w:r>
      <w:r w:rsidR="004527D8">
        <w:rPr>
          <w:rFonts w:cs="Calibri"/>
          <w:lang w:val="en-US"/>
        </w:rPr>
        <w:t>D</w:t>
      </w:r>
      <w:r w:rsidRPr="009A5268">
        <w:rPr>
          <w:rFonts w:cs="Calibri"/>
          <w:lang w:val="en-US"/>
        </w:rPr>
        <w:t>eclaration of Suitability under Sections 123, 124 ARC</w:t>
      </w:r>
      <w:bookmarkEnd w:id="48"/>
      <w:bookmarkEnd w:id="49"/>
      <w:bookmarkEnd w:id="50"/>
    </w:p>
    <w:p w14:paraId="4EC96DC5" w14:textId="77777777" w:rsidR="00346623" w:rsidRPr="007A4286" w:rsidRDefault="00346623" w:rsidP="00C6622B">
      <w:pPr>
        <w:pStyle w:val="Textkrper-Einzug2"/>
        <w:spacing w:after="240" w:line="276" w:lineRule="auto"/>
        <w:ind w:left="0" w:right="85"/>
        <w:rPr>
          <w:rFonts w:ascii="Calibri" w:hAnsi="Calibri" w:cs="Calibri"/>
          <w:sz w:val="22"/>
          <w:szCs w:val="22"/>
          <w:lang w:val="en-US"/>
        </w:rPr>
      </w:pPr>
      <w:r w:rsidRPr="007A4286">
        <w:rPr>
          <w:rFonts w:ascii="Calibri" w:hAnsi="Calibri" w:cs="Calibri"/>
          <w:sz w:val="22"/>
          <w:szCs w:val="22"/>
          <w:lang w:val="en-GB"/>
        </w:rPr>
        <w:t xml:space="preserve">I/we acknowledge that a company </w:t>
      </w:r>
      <w:r w:rsidRPr="007A4286">
        <w:rPr>
          <w:rFonts w:ascii="Calibri" w:hAnsi="Calibri" w:cs="Calibri"/>
          <w:b/>
          <w:bCs/>
          <w:sz w:val="22"/>
          <w:szCs w:val="22"/>
          <w:lang w:val="en-GB"/>
        </w:rPr>
        <w:t>must</w:t>
      </w:r>
      <w:r w:rsidRPr="007A4286">
        <w:rPr>
          <w:rFonts w:ascii="Calibri" w:hAnsi="Calibri" w:cs="Calibri"/>
          <w:sz w:val="22"/>
          <w:szCs w:val="22"/>
          <w:lang w:val="en-GB"/>
        </w:rPr>
        <w:t xml:space="preserve"> be excluded from participation in a tendering process, regardless of the stage of the tendering process, if the Client becomes aware that an individual whose conduct is the responsibility of the company has been legally convicted or that a fine has been legally imposed on the company in accordance with Section 30 of the Code of Administrative Offences following an offence defined under:</w:t>
      </w:r>
    </w:p>
    <w:p w14:paraId="2084EE38"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129 of the German Penal Code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criminal organisations), Section 129a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terrorist organisations), Section 129b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(criminal and terrorist organisations abroad),</w:t>
      </w:r>
    </w:p>
    <w:p w14:paraId="26B3910B"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89c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(terrorist financing) or on account of participation in such a crime or the provision or collection of financial resources in the knowledge that these financial resources are used or will be used, in full or in part, to commit a crime under Section 89a (2) No. 2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w:t>
      </w:r>
    </w:p>
    <w:p w14:paraId="51D01D66"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261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(money-laundering and concealment of unlawful earnings),</w:t>
      </w:r>
    </w:p>
    <w:p w14:paraId="3804BA0E"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(fraud) insofar as it is an offence against the budget of the European Union, budgets managed by the European Union or on its behalf or public budgets,</w:t>
      </w:r>
    </w:p>
    <w:p w14:paraId="2862896C"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 Section 264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(subsidy fraud) insofar as it is an offence against the budget of the European Union, budgets managed by the European Union or on its behalf or public budgets,</w:t>
      </w:r>
    </w:p>
    <w:p w14:paraId="673EC202"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299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(bribery and corruptibility in commercial transactions),</w:t>
      </w:r>
    </w:p>
    <w:p w14:paraId="6DA5B565"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108e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(corruptibility and bribery of elected officials),</w:t>
      </w:r>
    </w:p>
    <w:p w14:paraId="092CC866"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Sections 333 and 334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(granting of advantages and bribery), each also in conjunction with Section 335a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(foreign and international civil servants),</w:t>
      </w:r>
    </w:p>
    <w:p w14:paraId="1610A954" w14:textId="77777777" w:rsidR="00346623" w:rsidRPr="007A4286" w:rsidRDefault="00346623" w:rsidP="00DB0D5B">
      <w:pPr>
        <w:numPr>
          <w:ilvl w:val="0"/>
          <w:numId w:val="8"/>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Article 2 Section 2 of the Act Against International Corruption (bribery of foreign public officials in connection with international business transactions) or</w:t>
      </w:r>
    </w:p>
    <w:p w14:paraId="183CBECE" w14:textId="77777777" w:rsidR="00346623" w:rsidRPr="007A4286" w:rsidRDefault="00346623" w:rsidP="00DB0D5B">
      <w:pPr>
        <w:numPr>
          <w:ilvl w:val="0"/>
          <w:numId w:val="8"/>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 xml:space="preserve">Sections 232 and 233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(trafficking in human beings) or Section 233a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(promotion of trafficking in human beings).</w:t>
      </w:r>
    </w:p>
    <w:p w14:paraId="6D709CA8" w14:textId="77777777" w:rsidR="00346623" w:rsidRPr="007A4286" w:rsidRDefault="00346623" w:rsidP="00C6622B">
      <w:pPr>
        <w:tabs>
          <w:tab w:val="left" w:pos="426"/>
        </w:tabs>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A violation against these regulations is on a level with violations against comparable regulations of other states. The conduct of someone who has been legally convicted is the responsibility of a company if that individual acted in capacity as the person responsible for the leadership of that company; this includes monitoring the management of the company or any other exercise of powers of control in an executive position.</w:t>
      </w:r>
    </w:p>
    <w:p w14:paraId="1436BF3D" w14:textId="77777777" w:rsidR="00346623" w:rsidRPr="007A4286" w:rsidRDefault="00BD5B4B" w:rsidP="00C6622B">
      <w:pPr>
        <w:spacing w:line="276" w:lineRule="auto"/>
        <w:ind w:right="85"/>
        <w:jc w:val="both"/>
        <w:rPr>
          <w:rFonts w:ascii="Calibri" w:hAnsi="Calibri" w:cs="Calibri"/>
          <w:snapToGrid w:val="0"/>
          <w:sz w:val="22"/>
          <w:szCs w:val="22"/>
          <w:lang w:val="en-US"/>
        </w:rPr>
      </w:pPr>
      <w:r w:rsidRPr="00BD5B4B">
        <w:rPr>
          <w:rFonts w:ascii="Calibri" w:hAnsi="Calibri" w:cs="Calibri"/>
          <w:noProof/>
          <w:snapToGrid w:val="0"/>
          <w:sz w:val="22"/>
          <w:szCs w:val="22"/>
          <w:lang w:val="en-GB"/>
        </w:rPr>
        <mc:AlternateContent>
          <mc:Choice Requires="wps">
            <w:drawing>
              <wp:anchor distT="0" distB="0" distL="114300" distR="114300" simplePos="0" relativeHeight="251672576" behindDoc="1" locked="0" layoutInCell="1" allowOverlap="1" wp14:anchorId="0FF6A71E" wp14:editId="0475D330">
                <wp:simplePos x="0" y="0"/>
                <wp:positionH relativeFrom="page">
                  <wp:posOffset>1905</wp:posOffset>
                </wp:positionH>
                <wp:positionV relativeFrom="page">
                  <wp:posOffset>-3175</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AC8861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6A71E" id="Textfeld 26" o:spid="_x0000_s1030" type="#_x0000_t202" style="position:absolute;left:0;text-align:left;margin-left:.15pt;margin-top:-.25pt;width:44.75pt;height:838.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Dn4LCWXAIAAKo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1AC8861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napToGrid w:val="0"/>
          <w:sz w:val="22"/>
          <w:szCs w:val="22"/>
          <w:lang w:val="en-GB"/>
        </w:rPr>
        <mc:AlternateContent>
          <mc:Choice Requires="wps">
            <w:drawing>
              <wp:anchor distT="0" distB="0" distL="114300" distR="114300" simplePos="0" relativeHeight="251673600" behindDoc="1" locked="0" layoutInCell="1" allowOverlap="1" wp14:anchorId="37338F23" wp14:editId="5006FC1E">
                <wp:simplePos x="0" y="0"/>
                <wp:positionH relativeFrom="page">
                  <wp:posOffset>6990715</wp:posOffset>
                </wp:positionH>
                <wp:positionV relativeFrom="page">
                  <wp:posOffset>-3175</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D9FE5E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38F23" id="Textfeld 27" o:spid="_x0000_s1031" type="#_x0000_t202" style="position:absolute;left:0;text-align:left;margin-left:550.45pt;margin-top:-.25pt;width:44.75pt;height:838.7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" fillcolor="#f2f2f2 [3052]" stroked="f" strokeweight=".5pt">
                <v:textbox style="layout-flow:vertical">
                  <w:txbxContent>
                    <w:p w14:paraId="3D9FE5E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7A4286">
        <w:rPr>
          <w:rFonts w:ascii="Calibri" w:hAnsi="Calibri" w:cs="Calibri"/>
          <w:snapToGrid w:val="0"/>
          <w:sz w:val="22"/>
          <w:szCs w:val="22"/>
          <w:lang w:val="en-GB"/>
        </w:rPr>
        <w:t xml:space="preserve">I/we also acknowledge that a company </w:t>
      </w:r>
      <w:r w:rsidR="00346623" w:rsidRPr="007A4286">
        <w:rPr>
          <w:rFonts w:ascii="Calibri" w:hAnsi="Calibri" w:cs="Calibri"/>
          <w:b/>
          <w:bCs/>
          <w:snapToGrid w:val="0"/>
          <w:sz w:val="22"/>
          <w:szCs w:val="22"/>
          <w:lang w:val="en-GB"/>
        </w:rPr>
        <w:t>must</w:t>
      </w:r>
      <w:r w:rsidR="00346623"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13533159" w14:textId="77777777" w:rsidR="00346623" w:rsidRPr="007A4286" w:rsidRDefault="00346623" w:rsidP="00DB0D5B">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it has not fulfilled its obligations to pay taxes, levies or social insurance contributions and this has been established by a final court judgement or a final administrative decision</w:t>
      </w:r>
    </w:p>
    <w:p w14:paraId="7998E0EB" w14:textId="77777777" w:rsidR="00346623" w:rsidRPr="007A4286" w:rsidRDefault="009D67DF" w:rsidP="00DB0D5B">
      <w:pPr>
        <w:numPr>
          <w:ilvl w:val="0"/>
          <w:numId w:val="9"/>
        </w:numPr>
        <w:tabs>
          <w:tab w:val="left" w:pos="-142"/>
        </w:tabs>
        <w:spacing w:line="276" w:lineRule="auto"/>
        <w:ind w:right="85"/>
        <w:jc w:val="both"/>
        <w:rPr>
          <w:rFonts w:ascii="Calibri" w:hAnsi="Calibri" w:cs="Calibri"/>
          <w:snapToGrid w:val="0"/>
          <w:sz w:val="22"/>
          <w:szCs w:val="22"/>
          <w:lang w:val="en-GB"/>
        </w:rPr>
      </w:pPr>
      <w:r w:rsidRPr="00BD5B4B">
        <w:rPr>
          <w:rFonts w:ascii="Calibri" w:hAnsi="Calibri" w:cs="Calibri"/>
          <w:noProof/>
          <w:snapToGrid w:val="0"/>
          <w:sz w:val="22"/>
          <w:szCs w:val="22"/>
          <w:lang w:val="en-GB"/>
        </w:rPr>
        <w:lastRenderedPageBreak/>
        <mc:AlternateContent>
          <mc:Choice Requires="wps">
            <w:drawing>
              <wp:anchor distT="0" distB="0" distL="114300" distR="114300" simplePos="0" relativeHeight="251739136" behindDoc="1" locked="0" layoutInCell="1" allowOverlap="1" wp14:anchorId="3702F2E6" wp14:editId="072D3FE5">
                <wp:simplePos x="0" y="0"/>
                <wp:positionH relativeFrom="page">
                  <wp:posOffset>6989445</wp:posOffset>
                </wp:positionH>
                <wp:positionV relativeFrom="page">
                  <wp:posOffset>33020</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112879F"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2F2E6" id="Textfeld 2" o:spid="_x0000_s1032" type="#_x0000_t202" style="position:absolute;left:0;text-align:left;margin-left:550.35pt;margin-top:2.6pt;width:44.75pt;height:838.75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" fillcolor="#f2f2f2 [3052]" stroked="f" strokeweight=".5pt">
                <v:textbox style="layout-flow:vertical">
                  <w:txbxContent>
                    <w:p w14:paraId="5112879F"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napToGrid w:val="0"/>
          <w:sz w:val="22"/>
          <w:szCs w:val="22"/>
          <w:lang w:val="en-GB"/>
        </w:rPr>
        <mc:AlternateContent>
          <mc:Choice Requires="wps">
            <w:drawing>
              <wp:anchor distT="0" distB="0" distL="114300" distR="114300" simplePos="0" relativeHeight="251737088" behindDoc="1" locked="0" layoutInCell="1" allowOverlap="1" wp14:anchorId="6DF8DB9A" wp14:editId="7F0D919C">
                <wp:simplePos x="0" y="0"/>
                <wp:positionH relativeFrom="page">
                  <wp:posOffset>24765</wp:posOffset>
                </wp:positionH>
                <wp:positionV relativeFrom="page">
                  <wp:posOffset>33020</wp:posOffset>
                </wp:positionV>
                <wp:extent cx="568325" cy="10652125"/>
                <wp:effectExtent l="0" t="0" r="3175" b="0"/>
                <wp:wrapNone/>
                <wp:docPr id="1" name="Textfeld 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8AC0E7C"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8DB9A" id="Textfeld 1" o:spid="_x0000_s1033" type="#_x0000_t202" style="position:absolute;left:0;text-align:left;margin-left:1.95pt;margin-top:2.6pt;width:44.75pt;height:838.7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" fillcolor="#f2f2f2 [3052]" stroked="f" strokeweight=".5pt">
                <v:textbox style="layout-flow:vertical;mso-layout-flow-alt:bottom-to-top">
                  <w:txbxContent>
                    <w:p w14:paraId="78AC0E7C"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7A4286">
        <w:rPr>
          <w:rFonts w:ascii="Calibri" w:hAnsi="Calibri" w:cs="Calibri"/>
          <w:snapToGrid w:val="0"/>
          <w:sz w:val="22"/>
          <w:szCs w:val="22"/>
          <w:lang w:val="en-GB"/>
        </w:rPr>
        <w:t>or the Client can otherwise evidence such a violation.</w:t>
      </w:r>
    </w:p>
    <w:p w14:paraId="78F9A369"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I/we also acknowledge that a company </w:t>
      </w:r>
      <w:r w:rsidRPr="007A4286">
        <w:rPr>
          <w:rFonts w:ascii="Calibri" w:hAnsi="Calibri" w:cs="Calibri"/>
          <w:b/>
          <w:bCs/>
          <w:snapToGrid w:val="0"/>
          <w:sz w:val="22"/>
          <w:szCs w:val="22"/>
          <w:lang w:val="en-GB"/>
        </w:rPr>
        <w:t>may</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1BFEDFB8" w14:textId="77777777" w:rsidR="00346623" w:rsidRPr="007A4286" w:rsidRDefault="00346623" w:rsidP="00DB0D5B">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infringed upon applicable environmental, social or labour law obligations in the execution of public contracts,</w:t>
      </w:r>
    </w:p>
    <w:p w14:paraId="1BD950F7" w14:textId="77777777" w:rsidR="00346623" w:rsidRPr="007A4286" w:rsidRDefault="00346623" w:rsidP="00DB0D5B">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is insolvent, insolvency proceedings are opened or similar proceedings have been filed or opened in respect of the assets of the company, the opening of such proceedings has been rejected due to a lack of assets, the company is in the process of liquidation or has ceased its activities,</w:t>
      </w:r>
    </w:p>
    <w:p w14:paraId="7B03D344" w14:textId="77777777" w:rsidR="00346623" w:rsidRPr="007A4286" w:rsidRDefault="00346623" w:rsidP="00DB0D5B">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been guilty of serious misconduct in the course of exercising its professional activity, as a result of which the integrity of the company is called into question,</w:t>
      </w:r>
    </w:p>
    <w:p w14:paraId="5CCCD91A" w14:textId="77777777" w:rsidR="00346623" w:rsidRPr="007A4286" w:rsidRDefault="00346623" w:rsidP="00DB0D5B">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contracting authority has sufficient grounds to conclude that the company has made agreements with other companies which have as their object or effect the prevention, restriction or distortion of competition,</w:t>
      </w:r>
    </w:p>
    <w:p w14:paraId="39B1AEF6" w14:textId="77777777" w:rsidR="00346623" w:rsidRPr="007A4286" w:rsidRDefault="00346623" w:rsidP="00DB0D5B">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did not adequately fulfil an essential requirement in the execution of a prior public contract or a concession agreement to a substantial degree or for an extended period of time, even if this did not lead to a premature termination, claims for damages or a comparable legal consequence,</w:t>
      </w:r>
    </w:p>
    <w:p w14:paraId="7091D826" w14:textId="77777777" w:rsidR="00346623" w:rsidRPr="007A4286" w:rsidRDefault="00346623" w:rsidP="00DB0D5B">
      <w:pPr>
        <w:numPr>
          <w:ilvl w:val="0"/>
          <w:numId w:val="10"/>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committed serious deception or withheld information or is not capable of providing the necessary proof in relation to the grounds for exclusion or the suitability criteria.</w:t>
      </w:r>
    </w:p>
    <w:p w14:paraId="261E2045" w14:textId="77777777" w:rsidR="00346623" w:rsidRPr="007A4286" w:rsidRDefault="00346623" w:rsidP="00C6622B">
      <w:pPr>
        <w:tabs>
          <w:tab w:val="left" w:pos="284"/>
        </w:tabs>
        <w:spacing w:line="276" w:lineRule="auto"/>
        <w:ind w:right="85"/>
        <w:jc w:val="both"/>
        <w:rPr>
          <w:rFonts w:ascii="Calibri" w:hAnsi="Calibri" w:cs="Calibri"/>
          <w:sz w:val="22"/>
          <w:szCs w:val="22"/>
          <w:lang w:val="en-US"/>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hereby guarantee that none of the previously mentioned transgressions which could justify exclusion from participating in the tendering process applies.</w:t>
      </w:r>
    </w:p>
    <w:p w14:paraId="6CC8B149" w14:textId="77777777" w:rsidR="00346623" w:rsidRPr="007A4286" w:rsidRDefault="00346623" w:rsidP="00C6622B">
      <w:pPr>
        <w:tabs>
          <w:tab w:val="left" w:pos="0"/>
        </w:tabs>
        <w:spacing w:line="276" w:lineRule="auto"/>
        <w:ind w:right="85"/>
        <w:jc w:val="both"/>
        <w:rPr>
          <w:rFonts w:ascii="Calibri" w:hAnsi="Calibri" w:cs="Calibri"/>
          <w:b/>
          <w:bCs/>
          <w:sz w:val="22"/>
          <w:szCs w:val="22"/>
          <w:lang w:val="en-GB"/>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undertake to request the above declaration from sub-contractors too and to submit this before the conclusion of the contract or, at the latest, before the Client agrees to the sub-contracting.</w:t>
      </w:r>
    </w:p>
    <w:p w14:paraId="6A461C87" w14:textId="77777777" w:rsidR="00B07DD4" w:rsidRDefault="00B07DD4" w:rsidP="00C6622B">
      <w:pPr>
        <w:tabs>
          <w:tab w:val="left" w:pos="930"/>
        </w:tabs>
        <w:spacing w:line="276" w:lineRule="auto"/>
        <w:rPr>
          <w:rFonts w:ascii="Calibri" w:hAnsi="Calibri" w:cs="Arial"/>
          <w:sz w:val="22"/>
          <w:szCs w:val="22"/>
          <w:lang w:val="en-GB"/>
        </w:rPr>
      </w:pPr>
      <w:r w:rsidRPr="003B55A9">
        <w:rPr>
          <w:rFonts w:ascii="Calibri" w:hAnsi="Calibri"/>
          <w:b/>
          <w:sz w:val="22"/>
          <w:szCs w:val="22"/>
          <w:lang w:val="en-US"/>
        </w:rPr>
        <w:t>I/We guarantee the correctness of this declaration.</w:t>
      </w:r>
    </w:p>
    <w:p w14:paraId="1EC14D2C" w14:textId="77777777" w:rsidR="00C07CF5" w:rsidRPr="00B07DD4" w:rsidRDefault="00346623" w:rsidP="00B07DD4">
      <w:pPr>
        <w:tabs>
          <w:tab w:val="left" w:pos="930"/>
        </w:tabs>
        <w:rPr>
          <w:rFonts w:ascii="Calibri" w:hAnsi="Calibri" w:cs="Arial"/>
          <w:sz w:val="22"/>
          <w:szCs w:val="22"/>
          <w:lang w:val="en-GB"/>
        </w:rPr>
      </w:pPr>
      <w:r w:rsidRPr="009A5268">
        <w:rPr>
          <w:rFonts w:ascii="Calibri" w:hAnsi="Calibri" w:cs="Calibri"/>
          <w:lang w:val="en-GB"/>
        </w:rPr>
        <w:br w:type="page"/>
      </w:r>
    </w:p>
    <w:p w14:paraId="78BA5A90" w14:textId="77777777" w:rsidR="00346623" w:rsidRPr="009A5268" w:rsidRDefault="00BD5B4B" w:rsidP="00114996">
      <w:pPr>
        <w:spacing w:after="0" w:line="240" w:lineRule="auto"/>
        <w:ind w:right="85"/>
        <w:contextualSpacing/>
        <w:jc w:val="both"/>
        <w:rPr>
          <w:rFonts w:ascii="Calibri" w:hAnsi="Calibri" w:cs="Calibri"/>
          <w:color w:val="000000"/>
          <w:sz w:val="18"/>
          <w:szCs w:val="18"/>
          <w:lang w:val="en-GB"/>
        </w:rPr>
      </w:pPr>
      <w:r w:rsidRPr="00BD5B4B">
        <w:rPr>
          <w:rFonts w:ascii="Calibri" w:hAnsi="Calibri" w:cs="Calibri"/>
          <w:bCs/>
          <w:noProof/>
          <w:color w:val="000000"/>
          <w:sz w:val="18"/>
          <w:szCs w:val="18"/>
          <w:lang w:val="en-US"/>
        </w:rPr>
        <w:lastRenderedPageBreak/>
        <mc:AlternateContent>
          <mc:Choice Requires="wps">
            <w:drawing>
              <wp:anchor distT="0" distB="0" distL="114300" distR="114300" simplePos="0" relativeHeight="251675648" behindDoc="1" locked="0" layoutInCell="1" allowOverlap="1" wp14:anchorId="469818D0" wp14:editId="53FCC93D">
                <wp:simplePos x="0" y="0"/>
                <wp:positionH relativeFrom="page">
                  <wp:posOffset>1905</wp:posOffset>
                </wp:positionH>
                <wp:positionV relativeFrom="page">
                  <wp:posOffset>-3175</wp:posOffset>
                </wp:positionV>
                <wp:extent cx="568325" cy="10652125"/>
                <wp:effectExtent l="0" t="0" r="3175" b="0"/>
                <wp:wrapNone/>
                <wp:docPr id="30" name="Textfeld 3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9C4CE7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818D0" id="Textfeld 30" o:spid="_x0000_s1034" type="#_x0000_t202" style="position:absolute;left:0;text-align:left;margin-left:.15pt;margin-top:-.25pt;width:44.75pt;height:838.7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" fillcolor="#f2f2f2 [3052]" stroked="f" strokeweight=".5pt">
                <v:textbox style="layout-flow:vertical;mso-layout-flow-alt:bottom-to-top">
                  <w:txbxContent>
                    <w:p w14:paraId="59C4CE7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676672" behindDoc="1" locked="0" layoutInCell="1" allowOverlap="1" wp14:anchorId="23C115A9" wp14:editId="4168A878">
                <wp:simplePos x="0" y="0"/>
                <wp:positionH relativeFrom="page">
                  <wp:posOffset>6990715</wp:posOffset>
                </wp:positionH>
                <wp:positionV relativeFrom="page">
                  <wp:posOffset>-3175</wp:posOffset>
                </wp:positionV>
                <wp:extent cx="568325" cy="10652125"/>
                <wp:effectExtent l="0" t="0" r="3175" b="0"/>
                <wp:wrapNone/>
                <wp:docPr id="31" name="Textfeld 3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5453B4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115A9" id="Textfeld 31" o:spid="_x0000_s1035" type="#_x0000_t202" style="position:absolute;left:0;text-align:left;margin-left:550.45pt;margin-top:-.25pt;width:44.75pt;height:838.7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" fillcolor="#f2f2f2 [3052]" stroked="f" strokeweight=".5pt">
                <v:textbox style="layout-flow:vertical">
                  <w:txbxContent>
                    <w:p w14:paraId="15453B4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20312E64" w14:textId="77777777" w:rsidR="00C6622B" w:rsidRDefault="00346623" w:rsidP="005B2C33">
      <w:pPr>
        <w:pStyle w:val="berschrift2"/>
        <w:spacing w:before="0" w:after="120"/>
        <w:ind w:right="85"/>
        <w:rPr>
          <w:rFonts w:cs="Calibri"/>
          <w:lang w:val="en-US"/>
        </w:rPr>
      </w:pPr>
      <w:bookmarkStart w:id="51" w:name="_Toc241648349"/>
      <w:bookmarkStart w:id="52" w:name="_Toc208310141"/>
      <w:bookmarkStart w:id="53" w:name="_Hlk222400954"/>
      <w:r w:rsidRPr="009A5268">
        <w:rPr>
          <w:rFonts w:cs="Calibri"/>
          <w:lang w:val="en-US"/>
        </w:rPr>
        <w:t>Self-</w:t>
      </w:r>
      <w:r w:rsidR="004527D8">
        <w:rPr>
          <w:rFonts w:cs="Calibri"/>
          <w:lang w:val="en-US"/>
        </w:rPr>
        <w:t>D</w:t>
      </w:r>
      <w:r w:rsidRPr="009A5268">
        <w:rPr>
          <w:rFonts w:cs="Calibri"/>
          <w:lang w:val="en-US"/>
        </w:rPr>
        <w:t xml:space="preserve">eclaration </w:t>
      </w:r>
      <w:proofErr w:type="spellStart"/>
      <w:r w:rsidR="00763F87">
        <w:rPr>
          <w:rFonts w:cs="Calibri"/>
          <w:lang w:val="en-US"/>
        </w:rPr>
        <w:t>MiLoG</w:t>
      </w:r>
      <w:bookmarkEnd w:id="51"/>
      <w:proofErr w:type="spellEnd"/>
    </w:p>
    <w:bookmarkEnd w:id="52"/>
    <w:p w14:paraId="19CD7158" w14:textId="77777777" w:rsidR="00763F87" w:rsidRPr="00763F87" w:rsidRDefault="00763F87" w:rsidP="00763F87">
      <w:pPr>
        <w:tabs>
          <w:tab w:val="left" w:pos="3686"/>
        </w:tabs>
        <w:spacing w:after="60" w:line="276"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Self-Declaration relating to Violations against the Act to Combat Illegal Employment (</w:t>
      </w:r>
      <w:proofErr w:type="spellStart"/>
      <w:r w:rsidRPr="00763F87">
        <w:rPr>
          <w:rFonts w:ascii="Calibri" w:hAnsi="Calibri" w:cs="Calibri"/>
          <w:b/>
          <w:bCs/>
          <w:color w:val="0070C0"/>
          <w:sz w:val="26"/>
          <w:szCs w:val="26"/>
          <w:lang w:val="en-US"/>
        </w:rPr>
        <w:t>SchwarzArbG</w:t>
      </w:r>
      <w:proofErr w:type="spellEnd"/>
      <w:r w:rsidRPr="00763F87">
        <w:rPr>
          <w:rFonts w:ascii="Calibri" w:hAnsi="Calibri" w:cs="Calibri"/>
          <w:b/>
          <w:bCs/>
          <w:color w:val="0070C0"/>
          <w:sz w:val="26"/>
          <w:szCs w:val="26"/>
          <w:lang w:val="en-US"/>
        </w:rPr>
        <w:t>), the Posted Workers Act (</w:t>
      </w:r>
      <w:proofErr w:type="spellStart"/>
      <w:r w:rsidRPr="00763F87">
        <w:rPr>
          <w:rFonts w:ascii="Calibri" w:hAnsi="Calibri" w:cs="Calibri"/>
          <w:b/>
          <w:bCs/>
          <w:color w:val="0070C0"/>
          <w:sz w:val="26"/>
          <w:szCs w:val="26"/>
          <w:lang w:val="en-US"/>
        </w:rPr>
        <w:t>AEntG</w:t>
      </w:r>
      <w:proofErr w:type="spellEnd"/>
      <w:r w:rsidRPr="00763F87">
        <w:rPr>
          <w:rFonts w:ascii="Calibri" w:hAnsi="Calibri" w:cs="Calibri"/>
          <w:b/>
          <w:bCs/>
          <w:color w:val="0070C0"/>
          <w:sz w:val="26"/>
          <w:szCs w:val="26"/>
          <w:lang w:val="en-US"/>
        </w:rPr>
        <w:t>), the Residence Act (</w:t>
      </w:r>
      <w:proofErr w:type="spellStart"/>
      <w:r w:rsidRPr="00763F87">
        <w:rPr>
          <w:rFonts w:ascii="Calibri" w:hAnsi="Calibri" w:cs="Calibri"/>
          <w:b/>
          <w:bCs/>
          <w:color w:val="0070C0"/>
          <w:sz w:val="26"/>
          <w:szCs w:val="26"/>
          <w:lang w:val="en-US"/>
        </w:rPr>
        <w:t>AufenthG</w:t>
      </w:r>
      <w:proofErr w:type="spellEnd"/>
      <w:r w:rsidRPr="00763F87">
        <w:rPr>
          <w:rFonts w:ascii="Calibri" w:hAnsi="Calibri" w:cs="Calibri"/>
          <w:b/>
          <w:bCs/>
          <w:color w:val="0070C0"/>
          <w:sz w:val="26"/>
          <w:szCs w:val="26"/>
          <w:lang w:val="en-US"/>
        </w:rPr>
        <w:t>) and the Minimum Wage Law (</w:t>
      </w:r>
      <w:proofErr w:type="spellStart"/>
      <w:r w:rsidRPr="00763F87">
        <w:rPr>
          <w:rFonts w:ascii="Calibri" w:hAnsi="Calibri" w:cs="Calibri"/>
          <w:b/>
          <w:bCs/>
          <w:color w:val="0070C0"/>
          <w:sz w:val="26"/>
          <w:szCs w:val="26"/>
          <w:lang w:val="en-US"/>
        </w:rPr>
        <w:t>MiLoG</w:t>
      </w:r>
      <w:proofErr w:type="spellEnd"/>
      <w:r w:rsidRPr="00763F87">
        <w:rPr>
          <w:rFonts w:ascii="Calibri" w:hAnsi="Calibri" w:cs="Calibri"/>
          <w:b/>
          <w:bCs/>
          <w:color w:val="0070C0"/>
          <w:sz w:val="26"/>
          <w:szCs w:val="26"/>
          <w:lang w:val="en-US"/>
        </w:rPr>
        <w:t>)</w:t>
      </w:r>
    </w:p>
    <w:bookmarkEnd w:id="53"/>
    <w:p w14:paraId="79820D97" w14:textId="77777777" w:rsidR="008B31F6" w:rsidRPr="008B31F6" w:rsidRDefault="00BD5B4B" w:rsidP="00DB2FB5">
      <w:pPr>
        <w:tabs>
          <w:tab w:val="left" w:pos="3686"/>
        </w:tabs>
        <w:spacing w:after="60" w:line="276" w:lineRule="auto"/>
        <w:ind w:right="85"/>
        <w:jc w:val="both"/>
        <w:rPr>
          <w:rFonts w:ascii="Calibri" w:hAnsi="Calibri" w:cs="Calibri"/>
          <w:sz w:val="22"/>
          <w:szCs w:val="22"/>
          <w:lang w:val="en-US"/>
        </w:rPr>
      </w:pPr>
      <w:r w:rsidRPr="00BD5B4B">
        <w:rPr>
          <w:rFonts w:ascii="Calibri" w:hAnsi="Calibri" w:cs="Calibri"/>
          <w:b/>
          <w:noProof/>
          <w:snapToGrid w:val="0"/>
          <w:sz w:val="22"/>
          <w:szCs w:val="22"/>
          <w:lang w:val="en-GB"/>
        </w:rPr>
        <mc:AlternateContent>
          <mc:Choice Requires="wps">
            <w:drawing>
              <wp:anchor distT="0" distB="0" distL="114300" distR="114300" simplePos="0" relativeHeight="251679744" behindDoc="1" locked="0" layoutInCell="1" allowOverlap="1" wp14:anchorId="6713E6A6" wp14:editId="01844D18">
                <wp:simplePos x="0" y="0"/>
                <wp:positionH relativeFrom="page">
                  <wp:posOffset>6990715</wp:posOffset>
                </wp:positionH>
                <wp:positionV relativeFrom="page">
                  <wp:posOffset>-1905</wp:posOffset>
                </wp:positionV>
                <wp:extent cx="568325" cy="10652125"/>
                <wp:effectExtent l="0" t="0" r="3175" b="0"/>
                <wp:wrapNone/>
                <wp:docPr id="33" name="Textfeld 3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8D19EB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w:t>
                            </w:r>
                            <w:r w:rsidR="00F44A58">
                              <w:rPr>
                                <w:rFonts w:ascii="Calibri" w:hAnsi="Calibri" w:cs="Calibri"/>
                                <w:color w:val="C0504D" w:themeColor="accent2"/>
                                <w:sz w:val="40"/>
                                <w:szCs w:val="40"/>
                                <w:lang w:val="en-US"/>
                              </w:rPr>
                              <w:t>i</w:t>
                            </w:r>
                            <w:r w:rsidRPr="00500FA8">
                              <w:rPr>
                                <w:rFonts w:ascii="Calibri" w:hAnsi="Calibri" w:cs="Calibri"/>
                                <w:color w:val="C0504D" w:themeColor="accent2"/>
                                <w:sz w:val="40"/>
                                <w:szCs w:val="40"/>
                                <w:lang w:val="en-US"/>
                              </w:rPr>
                              <w:t xml:space="preserve">nformation </w:t>
                            </w:r>
                            <w:r w:rsidR="00F44A58">
                              <w:rPr>
                                <w:rFonts w:ascii="Calibri" w:hAnsi="Calibri" w:cs="Calibri"/>
                                <w:color w:val="C0504D" w:themeColor="accent2"/>
                                <w:sz w:val="40"/>
                                <w:szCs w:val="40"/>
                                <w:lang w:val="en-US"/>
                              </w:rPr>
                              <w:t>o</w:t>
                            </w:r>
                            <w:r w:rsidRPr="00500FA8">
                              <w:rPr>
                                <w:rFonts w:ascii="Calibri" w:hAnsi="Calibri" w:cs="Calibri"/>
                                <w:color w:val="C0504D" w:themeColor="accent2"/>
                                <w:sz w:val="40"/>
                                <w:szCs w:val="40"/>
                                <w:lang w:val="en-US"/>
                              </w:rPr>
                              <w:t xml:space="preserve">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3E6A6" id="Textfeld 33" o:spid="_x0000_s1036" type="#_x0000_t202" style="position:absolute;left:0;text-align:left;margin-left:550.45pt;margin-top:-.15pt;width:44.75pt;height:838.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" fillcolor="#f2f2f2 [3052]" stroked="f" strokeweight=".5pt">
                <v:textbox style="layout-flow:vertical">
                  <w:txbxContent>
                    <w:p w14:paraId="48D19EB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w:t>
                      </w:r>
                      <w:r w:rsidR="00F44A58">
                        <w:rPr>
                          <w:rFonts w:ascii="Calibri" w:hAnsi="Calibri" w:cs="Calibri"/>
                          <w:color w:val="C0504D" w:themeColor="accent2"/>
                          <w:sz w:val="40"/>
                          <w:szCs w:val="40"/>
                          <w:lang w:val="en-US"/>
                        </w:rPr>
                        <w:t>i</w:t>
                      </w:r>
                      <w:r w:rsidRPr="00500FA8">
                        <w:rPr>
                          <w:rFonts w:ascii="Calibri" w:hAnsi="Calibri" w:cs="Calibri"/>
                          <w:color w:val="C0504D" w:themeColor="accent2"/>
                          <w:sz w:val="40"/>
                          <w:szCs w:val="40"/>
                          <w:lang w:val="en-US"/>
                        </w:rPr>
                        <w:t xml:space="preserve">nformation </w:t>
                      </w:r>
                      <w:r w:rsidR="00F44A58">
                        <w:rPr>
                          <w:rFonts w:ascii="Calibri" w:hAnsi="Calibri" w:cs="Calibri"/>
                          <w:color w:val="C0504D" w:themeColor="accent2"/>
                          <w:sz w:val="40"/>
                          <w:szCs w:val="40"/>
                          <w:lang w:val="en-US"/>
                        </w:rPr>
                        <w:t>o</w:t>
                      </w:r>
                      <w:r w:rsidRPr="00500FA8">
                        <w:rPr>
                          <w:rFonts w:ascii="Calibri" w:hAnsi="Calibri" w:cs="Calibri"/>
                          <w:color w:val="C0504D" w:themeColor="accent2"/>
                          <w:sz w:val="40"/>
                          <w:szCs w:val="40"/>
                          <w:lang w:val="en-US"/>
                        </w:rPr>
                        <w:t xml:space="preserve">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napToGrid w:val="0"/>
          <w:sz w:val="22"/>
          <w:szCs w:val="22"/>
          <w:lang w:val="en-GB"/>
        </w:rPr>
        <mc:AlternateContent>
          <mc:Choice Requires="wps">
            <w:drawing>
              <wp:anchor distT="0" distB="0" distL="114300" distR="114300" simplePos="0" relativeHeight="251678720" behindDoc="1" locked="0" layoutInCell="1" allowOverlap="1" wp14:anchorId="4B8E3C94" wp14:editId="2AB6CFB6">
                <wp:simplePos x="0" y="0"/>
                <wp:positionH relativeFrom="page">
                  <wp:posOffset>1905</wp:posOffset>
                </wp:positionH>
                <wp:positionV relativeFrom="page">
                  <wp:posOffset>-1905</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093BF1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E3C94" id="Textfeld 32" o:spid="_x0000_s1037" type="#_x0000_t202" style="position:absolute;left:0;text-align:left;margin-left:.15pt;margin-top:-.15pt;width:44.75pt;height:838.7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" fillcolor="#f2f2f2 [3052]" stroked="f" strokeweight=".5pt">
                <v:textbox style="layout-flow:vertical;mso-layout-flow-alt:bottom-to-top">
                  <w:txbxContent>
                    <w:p w14:paraId="5093BF1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B31F6" w:rsidRPr="008B31F6">
        <w:rPr>
          <w:rFonts w:ascii="Calibri" w:hAnsi="Calibri" w:cs="Calibri"/>
          <w:sz w:val="22"/>
          <w:szCs w:val="22"/>
          <w:lang w:val="en-US"/>
        </w:rPr>
        <w:t>I</w:t>
      </w:r>
      <w:bookmarkStart w:id="54" w:name="_Hlk208320725"/>
      <w:r w:rsidR="008B31F6" w:rsidRPr="008B31F6">
        <w:rPr>
          <w:rFonts w:ascii="Calibri" w:hAnsi="Calibri" w:cs="Calibri"/>
          <w:sz w:val="22"/>
          <w:szCs w:val="22"/>
          <w:lang w:val="en-US"/>
        </w:rPr>
        <w:t>/</w:t>
      </w:r>
      <w:r w:rsidR="008B31F6">
        <w:rPr>
          <w:rFonts w:ascii="Calibri" w:hAnsi="Calibri" w:cs="Calibri"/>
          <w:sz w:val="22"/>
          <w:szCs w:val="22"/>
          <w:lang w:val="en-US"/>
        </w:rPr>
        <w:t>W</w:t>
      </w:r>
      <w:proofErr w:type="spellStart"/>
      <w:r w:rsidR="008B31F6" w:rsidRPr="007A4286">
        <w:rPr>
          <w:rFonts w:ascii="Calibri" w:hAnsi="Calibri" w:cs="Calibri"/>
          <w:sz w:val="22"/>
          <w:szCs w:val="22"/>
          <w:lang w:val="en-GB"/>
        </w:rPr>
        <w:t>e</w:t>
      </w:r>
      <w:proofErr w:type="spellEnd"/>
      <w:r w:rsidR="008B31F6" w:rsidRPr="007A4286">
        <w:rPr>
          <w:rFonts w:ascii="Calibri" w:hAnsi="Calibri" w:cs="Calibri"/>
          <w:sz w:val="22"/>
          <w:szCs w:val="22"/>
          <w:lang w:val="en-GB"/>
        </w:rPr>
        <w:t xml:space="preserve"> declare that neither the company nor its affiliates have, in connection with activity for the </w:t>
      </w:r>
      <w:r w:rsidR="008B31F6" w:rsidRPr="008B31F6">
        <w:rPr>
          <w:rFonts w:ascii="Calibri" w:hAnsi="Calibri" w:cs="Calibri"/>
          <w:sz w:val="22"/>
          <w:szCs w:val="22"/>
          <w:lang w:val="en-GB"/>
        </w:rPr>
        <w:t xml:space="preserve">company </w:t>
      </w:r>
      <w:r w:rsidR="008B31F6" w:rsidRPr="008B31F6">
        <w:rPr>
          <w:rFonts w:ascii="Calibri" w:hAnsi="Calibri" w:cs="Calibri"/>
          <w:sz w:val="22"/>
          <w:lang w:val="en-US"/>
        </w:rPr>
        <w:t>had</w:t>
      </w:r>
      <w:r w:rsidR="008B31F6" w:rsidRPr="008B31F6">
        <w:rPr>
          <w:rFonts w:ascii="Calibri" w:hAnsi="Calibri" w:cs="Calibri"/>
          <w:sz w:val="22"/>
          <w:szCs w:val="22"/>
          <w:lang w:val="en-US"/>
        </w:rPr>
        <w:t xml:space="preserve"> </w:t>
      </w:r>
      <w:r w:rsidR="008B31F6" w:rsidRPr="008B31F6">
        <w:rPr>
          <w:rFonts w:ascii="Calibri" w:eastAsia="MS Gothic" w:hAnsi="Calibri" w:cs="Calibri"/>
          <w:sz w:val="22"/>
          <w:lang w:val="en-GB"/>
        </w:rPr>
        <w:t>imposed</w:t>
      </w:r>
      <w:r w:rsidR="008B31F6" w:rsidRPr="007A4286">
        <w:rPr>
          <w:rFonts w:ascii="Calibri" w:eastAsia="MS Gothic" w:hAnsi="Calibri" w:cs="Calibri"/>
          <w:sz w:val="22"/>
          <w:lang w:val="en-GB"/>
        </w:rPr>
        <w:t xml:space="preserve"> upon them</w:t>
      </w:r>
    </w:p>
    <w:p w14:paraId="0D5044C8" w14:textId="77777777" w:rsidR="008B31F6" w:rsidRPr="008B31F6" w:rsidRDefault="008B31F6" w:rsidP="00DB0D5B">
      <w:pPr>
        <w:pStyle w:val="Listenabsatz"/>
        <w:numPr>
          <w:ilvl w:val="0"/>
          <w:numId w:val="13"/>
        </w:numPr>
        <w:tabs>
          <w:tab w:val="left" w:pos="3686"/>
        </w:tabs>
        <w:spacing w:after="240" w:line="276" w:lineRule="auto"/>
        <w:ind w:left="426" w:right="85"/>
        <w:jc w:val="both"/>
        <w:rPr>
          <w:rFonts w:ascii="Calibri" w:hAnsi="Calibri" w:cs="Calibri"/>
          <w:b w:val="0"/>
          <w:sz w:val="22"/>
          <w:lang w:val="en-US"/>
        </w:rPr>
      </w:pPr>
      <w:r w:rsidRPr="007A4286">
        <w:rPr>
          <w:rFonts w:ascii="Calibri" w:eastAsia="MS Gothic" w:hAnsi="Calibri" w:cs="Calibri"/>
          <w:b w:val="0"/>
          <w:sz w:val="22"/>
          <w:lang w:val="en-GB"/>
        </w:rPr>
        <w:t>an imprisonment of more than three months or a financial penalty of more than 90 daily rates or a fine of at least 2,500 euros under the regulations stated in Section 21 of the Act to Combat Illegal Employment</w:t>
      </w:r>
      <w:r w:rsidRPr="007A4286">
        <w:rPr>
          <w:rFonts w:ascii="Calibri" w:eastAsia="MS Gothic" w:hAnsi="Calibri" w:cs="Calibri"/>
          <w:b w:val="0"/>
          <w:bCs/>
          <w:sz w:val="22"/>
          <w:lang w:val="en-GB"/>
        </w:rPr>
        <w:t xml:space="preserve"> (</w:t>
      </w:r>
      <w:proofErr w:type="spellStart"/>
      <w:r w:rsidRPr="007A4286">
        <w:rPr>
          <w:rFonts w:ascii="Calibri" w:eastAsia="MS Gothic" w:hAnsi="Calibri" w:cs="Calibri"/>
          <w:b w:val="0"/>
          <w:bCs/>
          <w:sz w:val="22"/>
          <w:lang w:val="en-GB"/>
        </w:rPr>
        <w:t>SchwarzArbG</w:t>
      </w:r>
      <w:proofErr w:type="spellEnd"/>
      <w:r w:rsidRPr="007A4286">
        <w:rPr>
          <w:rFonts w:ascii="Calibri" w:eastAsia="MS Gothic" w:hAnsi="Calibri" w:cs="Calibri"/>
          <w:b w:val="0"/>
          <w:bCs/>
          <w:sz w:val="22"/>
          <w:lang w:val="en-GB"/>
        </w:rPr>
        <w:t>)</w:t>
      </w:r>
      <w:r w:rsidRPr="007A4286">
        <w:rPr>
          <w:rFonts w:ascii="Calibri" w:eastAsia="MS Gothic" w:hAnsi="Calibri" w:cs="Calibri"/>
          <w:b w:val="0"/>
          <w:sz w:val="22"/>
          <w:lang w:val="en-GB"/>
        </w:rPr>
        <w:t xml:space="preserve"> (specifically those of Sections 8 et seq.)</w:t>
      </w:r>
      <w:r w:rsidRPr="008B31F6">
        <w:rPr>
          <w:rFonts w:ascii="Calibri" w:hAnsi="Calibri" w:cs="Calibri"/>
          <w:b w:val="0"/>
          <w:sz w:val="22"/>
          <w:lang w:val="en-US"/>
        </w:rPr>
        <w:t>;</w:t>
      </w:r>
    </w:p>
    <w:p w14:paraId="5B6B67EC" w14:textId="77777777" w:rsidR="008B31F6" w:rsidRPr="008B31F6" w:rsidRDefault="008B31F6" w:rsidP="00DB0D5B">
      <w:pPr>
        <w:pStyle w:val="Listenabsatz"/>
        <w:numPr>
          <w:ilvl w:val="0"/>
          <w:numId w:val="13"/>
        </w:numPr>
        <w:tabs>
          <w:tab w:val="left" w:pos="3686"/>
        </w:tabs>
        <w:spacing w:after="240" w:line="276" w:lineRule="auto"/>
        <w:ind w:left="426" w:right="85"/>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23 of the law concerning compulsory working conditions for employees posted internationally and for staff employed domestically on a regular basis (</w:t>
      </w:r>
      <w:r w:rsidRPr="007A4286">
        <w:rPr>
          <w:rFonts w:ascii="Calibri" w:eastAsia="MS Gothic" w:hAnsi="Calibri" w:cs="Calibri"/>
          <w:b w:val="0"/>
          <w:bCs/>
          <w:sz w:val="22"/>
          <w:lang w:val="en-GB"/>
        </w:rPr>
        <w:t xml:space="preserve">Posted Workers Act - </w:t>
      </w:r>
      <w:proofErr w:type="spellStart"/>
      <w:r w:rsidRPr="007A4286">
        <w:rPr>
          <w:rFonts w:ascii="Calibri" w:eastAsia="MS Gothic" w:hAnsi="Calibri" w:cs="Calibri"/>
          <w:b w:val="0"/>
          <w:bCs/>
          <w:sz w:val="22"/>
          <w:lang w:val="en-GB"/>
        </w:rPr>
        <w:t>AEntG</w:t>
      </w:r>
      <w:proofErr w:type="spellEnd"/>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427EBC93" w14:textId="77777777" w:rsidR="008B31F6" w:rsidRPr="008B31F6" w:rsidRDefault="008B31F6" w:rsidP="00DB0D5B">
      <w:pPr>
        <w:pStyle w:val="Listenabsatz"/>
        <w:numPr>
          <w:ilvl w:val="0"/>
          <w:numId w:val="13"/>
        </w:numPr>
        <w:tabs>
          <w:tab w:val="left" w:pos="3686"/>
        </w:tabs>
        <w:spacing w:after="240" w:line="276" w:lineRule="auto"/>
        <w:ind w:left="426" w:right="85"/>
        <w:jc w:val="both"/>
        <w:rPr>
          <w:rFonts w:ascii="Calibri" w:hAnsi="Calibri" w:cs="Calibri"/>
          <w:b w:val="0"/>
          <w:bCs/>
          <w:sz w:val="22"/>
          <w:lang w:val="en-US"/>
        </w:rPr>
      </w:pPr>
      <w:r w:rsidRPr="007A4286">
        <w:rPr>
          <w:rFonts w:ascii="Calibri" w:hAnsi="Calibri" w:cs="Calibri"/>
          <w:b w:val="0"/>
          <w:sz w:val="22"/>
          <w:lang w:val="en-US"/>
        </w:rPr>
        <w:t>a fine of at least 2,500 euros or respectively imprisonment of more than three months or financial penalty of more than 90 daily rates due to a violation subject to Section 98c of the Law on residence, employment and the integration of foreigners in the federal territory (</w:t>
      </w:r>
      <w:proofErr w:type="spellStart"/>
      <w:r w:rsidRPr="007A4286">
        <w:rPr>
          <w:rFonts w:ascii="Calibri" w:hAnsi="Calibri" w:cs="Calibri"/>
          <w:b w:val="0"/>
          <w:sz w:val="22"/>
          <w:lang w:val="en-US"/>
        </w:rPr>
        <w:t>Aufenthaltsgesetz</w:t>
      </w:r>
      <w:proofErr w:type="spellEnd"/>
      <w:r w:rsidRPr="007A4286">
        <w:rPr>
          <w:rFonts w:ascii="Calibri" w:hAnsi="Calibri" w:cs="Calibri"/>
          <w:b w:val="0"/>
          <w:sz w:val="22"/>
          <w:lang w:val="en-US"/>
        </w:rPr>
        <w:t xml:space="preserve"> - </w:t>
      </w:r>
      <w:proofErr w:type="spellStart"/>
      <w:r w:rsidRPr="007A4286">
        <w:rPr>
          <w:rFonts w:ascii="Calibri" w:hAnsi="Calibri" w:cs="Calibri"/>
          <w:b w:val="0"/>
          <w:sz w:val="22"/>
          <w:lang w:val="en-US"/>
        </w:rPr>
        <w:t>AufenthG</w:t>
      </w:r>
      <w:proofErr w:type="spellEnd"/>
      <w:r w:rsidRPr="007A4286">
        <w:rPr>
          <w:rFonts w:ascii="Calibri" w:hAnsi="Calibri" w:cs="Calibri"/>
          <w:b w:val="0"/>
          <w:sz w:val="22"/>
          <w:lang w:val="en-US"/>
        </w:rPr>
        <w:t>)</w:t>
      </w:r>
      <w:r w:rsidRPr="008B31F6">
        <w:rPr>
          <w:rFonts w:ascii="Calibri" w:hAnsi="Calibri" w:cs="Calibri"/>
          <w:b w:val="0"/>
          <w:bCs/>
          <w:sz w:val="22"/>
          <w:lang w:val="en-US"/>
        </w:rPr>
        <w:t>;</w:t>
      </w:r>
    </w:p>
    <w:p w14:paraId="13152634" w14:textId="77777777" w:rsidR="008B31F6" w:rsidRPr="008B31F6" w:rsidRDefault="008B31F6" w:rsidP="00DB0D5B">
      <w:pPr>
        <w:pStyle w:val="Listenabsatz"/>
        <w:numPr>
          <w:ilvl w:val="0"/>
          <w:numId w:val="13"/>
        </w:numPr>
        <w:tabs>
          <w:tab w:val="left" w:pos="3686"/>
        </w:tabs>
        <w:spacing w:after="120" w:line="276" w:lineRule="auto"/>
        <w:ind w:left="425" w:right="85" w:hanging="357"/>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21 of the law regulating a general minimum wage (</w:t>
      </w:r>
      <w:r w:rsidRPr="007A4286">
        <w:rPr>
          <w:rFonts w:ascii="Calibri" w:eastAsia="MS Gothic" w:hAnsi="Calibri" w:cs="Calibri"/>
          <w:b w:val="0"/>
          <w:bCs/>
          <w:sz w:val="22"/>
          <w:lang w:val="en-GB"/>
        </w:rPr>
        <w:t xml:space="preserve">Minimum Wage Law - </w:t>
      </w:r>
      <w:proofErr w:type="spellStart"/>
      <w:r w:rsidRPr="007A4286">
        <w:rPr>
          <w:rFonts w:ascii="Calibri" w:eastAsia="MS Gothic" w:hAnsi="Calibri" w:cs="Calibri"/>
          <w:b w:val="0"/>
          <w:bCs/>
          <w:sz w:val="22"/>
          <w:lang w:val="en-GB"/>
        </w:rPr>
        <w:t>MiLoG</w:t>
      </w:r>
      <w:proofErr w:type="spellEnd"/>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2D67415A" w14:textId="77777777" w:rsidR="008B31F6" w:rsidRPr="008B31F6" w:rsidRDefault="008B31F6" w:rsidP="005B2C33">
      <w:pPr>
        <w:tabs>
          <w:tab w:val="left" w:pos="3686"/>
        </w:tabs>
        <w:spacing w:after="120" w:line="276" w:lineRule="auto"/>
        <w:ind w:right="85"/>
        <w:jc w:val="both"/>
        <w:rPr>
          <w:rFonts w:ascii="Calibri" w:hAnsi="Calibri" w:cs="Calibri"/>
          <w:b/>
          <w:bCs/>
          <w:sz w:val="22"/>
          <w:szCs w:val="22"/>
          <w:lang w:val="en-US"/>
        </w:rPr>
      </w:pPr>
      <w:r>
        <w:rPr>
          <w:rFonts w:ascii="Calibri" w:hAnsi="Calibri" w:cs="Calibri"/>
          <w:b/>
          <w:bCs/>
          <w:sz w:val="22"/>
          <w:lang w:val="en-US"/>
        </w:rPr>
        <w:t xml:space="preserve">By </w:t>
      </w:r>
      <w:r w:rsidRPr="008B31F6">
        <w:rPr>
          <w:rFonts w:ascii="Calibri" w:hAnsi="Calibri" w:cs="Calibri"/>
          <w:b/>
          <w:bCs/>
          <w:sz w:val="22"/>
          <w:lang w:val="en-US"/>
        </w:rPr>
        <w:t xml:space="preserve">accepting this order, I/we declare that the employees employed in my/our company are not remunerated under the wage tariffs applicable in my/our company or that the employees employed in my/our company who are not bound by collective agreements are not remunerated under the minimum wage regulations of the Posted Workers Act pursuant to Section 21 (3) </w:t>
      </w:r>
      <w:proofErr w:type="spellStart"/>
      <w:r w:rsidRPr="008B31F6">
        <w:rPr>
          <w:rFonts w:ascii="Calibri" w:hAnsi="Calibri" w:cs="Calibri"/>
          <w:b/>
          <w:bCs/>
          <w:sz w:val="22"/>
          <w:lang w:val="en-US"/>
        </w:rPr>
        <w:t>AEntG</w:t>
      </w:r>
      <w:proofErr w:type="spellEnd"/>
      <w:r w:rsidRPr="008B31F6">
        <w:rPr>
          <w:rFonts w:ascii="Calibri" w:hAnsi="Calibri" w:cs="Calibri"/>
          <w:b/>
          <w:bCs/>
          <w:sz w:val="22"/>
          <w:lang w:val="en-US"/>
        </w:rPr>
        <w:t xml:space="preserve"> or the Minimum Wage Act pursuant to Section 19 (3) </w:t>
      </w:r>
      <w:proofErr w:type="spellStart"/>
      <w:r w:rsidRPr="008B31F6">
        <w:rPr>
          <w:rFonts w:ascii="Calibri" w:hAnsi="Calibri" w:cs="Calibri"/>
          <w:b/>
          <w:bCs/>
          <w:sz w:val="22"/>
          <w:lang w:val="en-US"/>
        </w:rPr>
        <w:t>MiLoG</w:t>
      </w:r>
      <w:proofErr w:type="spellEnd"/>
      <w:r w:rsidRPr="008B31F6">
        <w:rPr>
          <w:rFonts w:ascii="Calibri" w:hAnsi="Calibri" w:cs="Calibri"/>
          <w:b/>
          <w:bCs/>
          <w:sz w:val="22"/>
          <w:szCs w:val="22"/>
          <w:lang w:val="en-US"/>
        </w:rPr>
        <w:t>.</w:t>
      </w:r>
    </w:p>
    <w:p w14:paraId="6D42F6D4"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I</w:t>
      </w:r>
      <w:r w:rsidRPr="008B31F6">
        <w:rPr>
          <w:rFonts w:ascii="Calibri" w:hAnsi="Calibri" w:cs="Calibri"/>
          <w:sz w:val="22"/>
          <w:szCs w:val="22"/>
          <w:lang w:val="en-US"/>
        </w:rPr>
        <w:t>/</w:t>
      </w:r>
      <w:r>
        <w:rPr>
          <w:rFonts w:ascii="Calibri" w:hAnsi="Calibri" w:cs="Calibri"/>
          <w:sz w:val="22"/>
          <w:szCs w:val="22"/>
          <w:lang w:val="en-US"/>
        </w:rPr>
        <w:t>W</w:t>
      </w:r>
      <w:proofErr w:type="spellStart"/>
      <w:r w:rsidRPr="007A4286">
        <w:rPr>
          <w:rFonts w:ascii="Calibri" w:hAnsi="Calibri" w:cs="Calibri"/>
          <w:sz w:val="22"/>
          <w:szCs w:val="22"/>
          <w:lang w:val="en-GB"/>
        </w:rPr>
        <w:t>e</w:t>
      </w:r>
      <w:proofErr w:type="spellEnd"/>
      <w:r w:rsidRPr="007A4286">
        <w:rPr>
          <w:rFonts w:ascii="Calibri" w:hAnsi="Calibri" w:cs="Calibri"/>
          <w:sz w:val="22"/>
          <w:szCs w:val="22"/>
          <w:lang w:val="en-GB"/>
        </w:rPr>
        <w:t xml:space="preserve"> acknowledge that any infringement upon relevant standards of other states equates to an infringement upon the standards stated above</w:t>
      </w:r>
      <w:r w:rsidRPr="008B31F6">
        <w:rPr>
          <w:rFonts w:ascii="Calibri" w:hAnsi="Calibri" w:cs="Calibri"/>
          <w:sz w:val="22"/>
          <w:szCs w:val="22"/>
          <w:lang w:val="en-US"/>
        </w:rPr>
        <w:t>.</w:t>
      </w:r>
    </w:p>
    <w:p w14:paraId="3D041AC0"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No</w:t>
      </w:r>
      <w:r w:rsidRPr="008B31F6">
        <w:rPr>
          <w:rFonts w:ascii="Calibri" w:hAnsi="Calibri" w:cs="Calibri"/>
          <w:sz w:val="22"/>
          <w:szCs w:val="22"/>
          <w:lang w:val="en-US"/>
        </w:rPr>
        <w:t xml:space="preserve"> </w:t>
      </w:r>
      <w:r w:rsidRPr="007A4286">
        <w:rPr>
          <w:rFonts w:ascii="Calibri" w:hAnsi="Calibri" w:cs="Calibri"/>
          <w:sz w:val="22"/>
          <w:szCs w:val="22"/>
          <w:lang w:val="en-GB"/>
        </w:rPr>
        <w:t>criminal or fine proceedings as a result of violations against the legislation stated or against the applicable standards of other states are pending against me/us</w:t>
      </w:r>
      <w:r w:rsidRPr="008B31F6">
        <w:rPr>
          <w:rFonts w:ascii="Calibri" w:hAnsi="Calibri" w:cs="Calibri"/>
          <w:sz w:val="22"/>
          <w:szCs w:val="22"/>
          <w:lang w:val="en-US"/>
        </w:rPr>
        <w:t>.</w:t>
      </w:r>
    </w:p>
    <w:p w14:paraId="61831BC7" w14:textId="77777777" w:rsidR="008B31F6" w:rsidRPr="008B31F6" w:rsidRDefault="008B31F6" w:rsidP="005B2C33">
      <w:pPr>
        <w:tabs>
          <w:tab w:val="left" w:pos="0"/>
        </w:tabs>
        <w:spacing w:after="120" w:line="276" w:lineRule="auto"/>
        <w:ind w:right="85"/>
        <w:jc w:val="both"/>
        <w:rPr>
          <w:rFonts w:ascii="Calibri" w:hAnsi="Calibri" w:cs="Calibri"/>
          <w:b/>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e undertake to request the above declaration from sub-contractors too and to submit this before the conclusion of the contract or before the Client agrees to the sub-contracting</w:t>
      </w:r>
      <w:r w:rsidRPr="008B31F6">
        <w:rPr>
          <w:rFonts w:ascii="Calibri" w:hAnsi="Calibri" w:cs="Calibri"/>
          <w:b/>
          <w:sz w:val="22"/>
          <w:szCs w:val="22"/>
          <w:lang w:val="en-US"/>
        </w:rPr>
        <w:t>.</w:t>
      </w:r>
    </w:p>
    <w:p w14:paraId="7DCD8DEF" w14:textId="77777777" w:rsidR="00DB2FB5" w:rsidRPr="00A51C53" w:rsidRDefault="008B31F6" w:rsidP="00A51C53">
      <w:pPr>
        <w:tabs>
          <w:tab w:val="left" w:pos="284"/>
        </w:tabs>
        <w:spacing w:after="120" w:line="276" w:lineRule="auto"/>
        <w:ind w:right="85"/>
        <w:jc w:val="both"/>
        <w:rPr>
          <w:rFonts w:ascii="Calibri" w:hAnsi="Calibri" w:cs="Calibri"/>
          <w:b/>
          <w:snapToGrid w:val="0"/>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proofErr w:type="spellStart"/>
      <w:r w:rsidRPr="007A4286">
        <w:rPr>
          <w:rFonts w:ascii="Calibri" w:hAnsi="Calibri" w:cs="Calibri"/>
          <w:b/>
          <w:bCs/>
          <w:sz w:val="22"/>
          <w:szCs w:val="22"/>
          <w:lang w:val="en-GB"/>
        </w:rPr>
        <w:t>e</w:t>
      </w:r>
      <w:proofErr w:type="spellEnd"/>
      <w:r w:rsidRPr="007A4286">
        <w:rPr>
          <w:rFonts w:ascii="Calibri" w:hAnsi="Calibri" w:cs="Calibri"/>
          <w:b/>
          <w:bCs/>
          <w:sz w:val="22"/>
          <w:szCs w:val="22"/>
          <w:lang w:val="en-GB"/>
        </w:rPr>
        <w:t xml:space="preserve"> </w:t>
      </w:r>
      <w:r w:rsidRPr="007A4286">
        <w:rPr>
          <w:rFonts w:ascii="Calibri" w:hAnsi="Calibri" w:cs="Calibri"/>
          <w:b/>
          <w:snapToGrid w:val="0"/>
          <w:sz w:val="22"/>
          <w:szCs w:val="22"/>
          <w:lang w:val="en-GB"/>
        </w:rPr>
        <w:t>acknowledge that the Client is entitled, under Section 150a of the Trade, Commerce and Industry Regulation Act, to request additional information from the commercial central register even where the above-mentioned declaration has been signed</w:t>
      </w:r>
      <w:r w:rsidRPr="008B31F6">
        <w:rPr>
          <w:rFonts w:ascii="Calibri" w:hAnsi="Calibri" w:cs="Calibri"/>
          <w:b/>
          <w:snapToGrid w:val="0"/>
          <w:sz w:val="22"/>
          <w:szCs w:val="22"/>
          <w:lang w:val="en-US"/>
        </w:rPr>
        <w:t>.</w:t>
      </w:r>
      <w:bookmarkEnd w:id="54"/>
      <w:r w:rsidR="00DB2FB5">
        <w:rPr>
          <w:rFonts w:ascii="Calibri" w:hAnsi="Calibri" w:cs="Calibri"/>
          <w:b/>
          <w:sz w:val="22"/>
          <w:szCs w:val="22"/>
          <w:lang w:val="en-US"/>
        </w:rPr>
        <w:br w:type="page"/>
      </w:r>
    </w:p>
    <w:p w14:paraId="51CB1890" w14:textId="77777777" w:rsidR="00346623" w:rsidRPr="00FA00B3" w:rsidRDefault="00BD5B4B" w:rsidP="00114996">
      <w:pPr>
        <w:spacing w:after="0" w:line="240" w:lineRule="auto"/>
        <w:ind w:right="85"/>
        <w:jc w:val="both"/>
        <w:rPr>
          <w:rFonts w:ascii="Calibri" w:hAnsi="Calibri" w:cs="Calibri"/>
          <w:color w:val="000000"/>
          <w:sz w:val="18"/>
          <w:szCs w:val="18"/>
          <w:lang w:val="en-GB"/>
        </w:rPr>
      </w:pPr>
      <w:bookmarkStart w:id="55" w:name="_Hlk208325666"/>
      <w:r w:rsidRPr="00BD5B4B">
        <w:rPr>
          <w:rFonts w:ascii="Calibri" w:hAnsi="Calibri" w:cs="Calibri"/>
          <w:noProof/>
          <w:color w:val="000000"/>
          <w:sz w:val="22"/>
          <w:szCs w:val="22"/>
        </w:rPr>
        <w:lastRenderedPageBreak/>
        <mc:AlternateContent>
          <mc:Choice Requires="wps">
            <w:drawing>
              <wp:anchor distT="0" distB="0" distL="114300" distR="114300" simplePos="0" relativeHeight="251681792" behindDoc="1" locked="0" layoutInCell="1" allowOverlap="1" wp14:anchorId="424B452B" wp14:editId="5CA96A78">
                <wp:simplePos x="0" y="0"/>
                <wp:positionH relativeFrom="page">
                  <wp:posOffset>1905</wp:posOffset>
                </wp:positionH>
                <wp:positionV relativeFrom="page">
                  <wp:posOffset>635</wp:posOffset>
                </wp:positionV>
                <wp:extent cx="568325" cy="10652125"/>
                <wp:effectExtent l="0" t="0" r="3175" b="0"/>
                <wp:wrapNone/>
                <wp:docPr id="34" name="Textfeld 3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959B80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B452B" id="Textfeld 34" o:spid="_x0000_s1038" type="#_x0000_t202" style="position:absolute;left:0;text-align:left;margin-left:.15pt;margin-top:.05pt;width:44.75pt;height:838.7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" fillcolor="#f2f2f2 [3052]" stroked="f" strokeweight=".5pt">
                <v:textbox style="layout-flow:vertical;mso-layout-flow-alt:bottom-to-top">
                  <w:txbxContent>
                    <w:p w14:paraId="5959B80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2816" behindDoc="1" locked="0" layoutInCell="1" allowOverlap="1" wp14:anchorId="6A66745A" wp14:editId="778A9D13">
                <wp:simplePos x="0" y="0"/>
                <wp:positionH relativeFrom="page">
                  <wp:posOffset>6990715</wp:posOffset>
                </wp:positionH>
                <wp:positionV relativeFrom="page">
                  <wp:posOffset>635</wp:posOffset>
                </wp:positionV>
                <wp:extent cx="568325" cy="10652125"/>
                <wp:effectExtent l="0" t="0" r="3175" b="0"/>
                <wp:wrapNone/>
                <wp:docPr id="35" name="Textfeld 3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C6D94B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6745A" id="Textfeld 35" o:spid="_x0000_s1039" type="#_x0000_t202" style="position:absolute;left:0;text-align:left;margin-left:550.45pt;margin-top:.05pt;width:44.75pt;height:838.7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RPWwIAAKg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lVqkT1sCAACoBAAADgAAAAAAAAAAAAAAAAAuAgAAZHJzL2Uyb0RvYy54bWxQ&#10;SwECLQAUAAYACAAAACEAFUlED9wAAAALAQAADwAAAAAAAAAAAAAAAAC1BAAAZHJzL2Rvd25yZXYu&#10;eG1sUEsFBgAAAAAEAAQA8wAAAL4FAAAAAA==&#10;" fillcolor="#f2f2f2 [3052]" stroked="f" strokeweight=".5pt">
                <v:textbox style="layout-flow:vertical">
                  <w:txbxContent>
                    <w:p w14:paraId="5C6D94B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777A2733" w14:textId="77777777" w:rsidR="00BF468B" w:rsidRPr="00964F47" w:rsidRDefault="00BF468B" w:rsidP="00DB2FB5">
      <w:pPr>
        <w:pStyle w:val="berschrift2"/>
        <w:spacing w:before="0"/>
        <w:rPr>
          <w:lang w:val="en-US"/>
        </w:rPr>
      </w:pPr>
      <w:bookmarkStart w:id="56" w:name="_Toc241648350"/>
      <w:r w:rsidRPr="006F5AEC">
        <w:rPr>
          <w:lang w:val="en-GB"/>
        </w:rPr>
        <w:t>Business and Professional Liability Declaration</w:t>
      </w:r>
      <w:bookmarkEnd w:id="56"/>
    </w:p>
    <w:p w14:paraId="5E7475AB" w14:textId="77777777" w:rsidR="00711449" w:rsidRPr="00B90FE2" w:rsidRDefault="00711449" w:rsidP="00CA6150">
      <w:pPr>
        <w:spacing w:after="0" w:line="240" w:lineRule="auto"/>
        <w:ind w:right="85"/>
        <w:rPr>
          <w:rFonts w:ascii="Calibri" w:hAnsi="Calibri" w:cs="Calibri"/>
          <w:b/>
          <w:color w:val="0070C0"/>
          <w:sz w:val="22"/>
          <w:szCs w:val="22"/>
          <w:lang w:val="en-US"/>
        </w:rPr>
      </w:pPr>
      <w:bookmarkStart w:id="57" w:name="_Hlk219975106"/>
      <w:bookmarkStart w:id="58" w:name="_Hlk219992127"/>
      <w:bookmarkEnd w:id="55"/>
      <w:r w:rsidRPr="00B90FE2">
        <w:rPr>
          <w:rFonts w:ascii="Calibri" w:hAnsi="Calibri" w:cs="Calibri"/>
          <w:b/>
          <w:color w:val="0070C0"/>
          <w:sz w:val="22"/>
          <w:szCs w:val="22"/>
          <w:lang w:val="en-US"/>
        </w:rPr>
        <w:t>The contractor is obliged to take out liability insurance for the persons employed by him/her with coverage amounts per claim of at least</w:t>
      </w:r>
    </w:p>
    <w:p w14:paraId="34D3035B" w14:textId="77777777" w:rsidR="00711449" w:rsidRDefault="00711449" w:rsidP="00DB0D5B">
      <w:pPr>
        <w:pStyle w:val="Listenabsatz"/>
        <w:numPr>
          <w:ilvl w:val="0"/>
          <w:numId w:val="14"/>
        </w:numPr>
        <w:ind w:left="1134" w:right="85" w:hanging="567"/>
        <w:rPr>
          <w:rFonts w:ascii="Calibri" w:hAnsi="Calibri" w:cs="Calibri"/>
          <w:color w:val="0070C0"/>
          <w:sz w:val="22"/>
        </w:rPr>
      </w:pPr>
      <w:r w:rsidRPr="00CA6150">
        <w:rPr>
          <w:rFonts w:ascii="Calibri" w:hAnsi="Calibri" w:cs="Calibri"/>
          <w:color w:val="0070C0"/>
          <w:sz w:val="22"/>
        </w:rPr>
        <w:t xml:space="preserve">5,000,000.00 </w:t>
      </w:r>
      <w:proofErr w:type="spellStart"/>
      <w:r w:rsidRPr="00CA6150">
        <w:rPr>
          <w:rFonts w:ascii="Calibri" w:hAnsi="Calibri" w:cs="Calibri"/>
          <w:color w:val="0070C0"/>
          <w:sz w:val="22"/>
        </w:rPr>
        <w:t>euros</w:t>
      </w:r>
      <w:proofErr w:type="spellEnd"/>
      <w:r w:rsidRPr="00CA6150">
        <w:rPr>
          <w:rFonts w:ascii="Calibri" w:hAnsi="Calibri" w:cs="Calibri"/>
          <w:color w:val="0070C0"/>
          <w:sz w:val="22"/>
        </w:rPr>
        <w:t xml:space="preserve"> </w:t>
      </w:r>
      <w:proofErr w:type="spellStart"/>
      <w:r w:rsidRPr="00CA6150">
        <w:rPr>
          <w:rFonts w:ascii="Calibri" w:hAnsi="Calibri" w:cs="Calibri"/>
          <w:color w:val="0070C0"/>
          <w:sz w:val="22"/>
        </w:rPr>
        <w:t>for</w:t>
      </w:r>
      <w:proofErr w:type="spellEnd"/>
      <w:r w:rsidRPr="00CA6150">
        <w:rPr>
          <w:rFonts w:ascii="Calibri" w:hAnsi="Calibri" w:cs="Calibri"/>
          <w:color w:val="0070C0"/>
          <w:sz w:val="22"/>
        </w:rPr>
        <w:t xml:space="preserve"> personal </w:t>
      </w:r>
      <w:proofErr w:type="spellStart"/>
      <w:r w:rsidRPr="00CA6150">
        <w:rPr>
          <w:rFonts w:ascii="Calibri" w:hAnsi="Calibri" w:cs="Calibri"/>
          <w:color w:val="0070C0"/>
          <w:sz w:val="22"/>
        </w:rPr>
        <w:t>injury</w:t>
      </w:r>
      <w:proofErr w:type="spellEnd"/>
      <w:r w:rsidRPr="00CA6150">
        <w:rPr>
          <w:rFonts w:ascii="Calibri" w:hAnsi="Calibri" w:cs="Calibri"/>
          <w:color w:val="0070C0"/>
          <w:sz w:val="22"/>
        </w:rPr>
        <w:t>,</w:t>
      </w:r>
    </w:p>
    <w:p w14:paraId="1E3480F1" w14:textId="77777777" w:rsidR="00711449" w:rsidRDefault="00711449" w:rsidP="00DB0D5B">
      <w:pPr>
        <w:pStyle w:val="Listenabsatz"/>
        <w:numPr>
          <w:ilvl w:val="0"/>
          <w:numId w:val="14"/>
        </w:numPr>
        <w:ind w:left="1134" w:right="85" w:hanging="567"/>
        <w:rPr>
          <w:rFonts w:ascii="Calibri" w:hAnsi="Calibri" w:cs="Calibri"/>
          <w:color w:val="0070C0"/>
          <w:sz w:val="22"/>
        </w:rPr>
      </w:pPr>
      <w:r w:rsidRPr="00CA6150">
        <w:rPr>
          <w:rFonts w:ascii="Calibri" w:hAnsi="Calibri" w:cs="Calibri"/>
          <w:color w:val="0070C0"/>
          <w:sz w:val="22"/>
        </w:rPr>
        <w:t xml:space="preserve">1,000,000.00 </w:t>
      </w:r>
      <w:proofErr w:type="spellStart"/>
      <w:r w:rsidRPr="00CA6150">
        <w:rPr>
          <w:rFonts w:ascii="Calibri" w:hAnsi="Calibri" w:cs="Calibri"/>
          <w:color w:val="0070C0"/>
          <w:sz w:val="22"/>
        </w:rPr>
        <w:t>euros</w:t>
      </w:r>
      <w:proofErr w:type="spellEnd"/>
      <w:r w:rsidRPr="00CA6150">
        <w:rPr>
          <w:rFonts w:ascii="Calibri" w:hAnsi="Calibri" w:cs="Calibri"/>
          <w:color w:val="0070C0"/>
          <w:sz w:val="22"/>
        </w:rPr>
        <w:t xml:space="preserve"> </w:t>
      </w:r>
      <w:proofErr w:type="spellStart"/>
      <w:r w:rsidRPr="00CA6150">
        <w:rPr>
          <w:rFonts w:ascii="Calibri" w:hAnsi="Calibri" w:cs="Calibri"/>
          <w:color w:val="0070C0"/>
          <w:sz w:val="22"/>
        </w:rPr>
        <w:t>for</w:t>
      </w:r>
      <w:proofErr w:type="spellEnd"/>
      <w:r w:rsidRPr="00CA6150">
        <w:rPr>
          <w:rFonts w:ascii="Calibri" w:hAnsi="Calibri" w:cs="Calibri"/>
          <w:color w:val="0070C0"/>
          <w:sz w:val="22"/>
        </w:rPr>
        <w:t xml:space="preserve"> </w:t>
      </w:r>
      <w:proofErr w:type="spellStart"/>
      <w:r w:rsidRPr="00CA6150">
        <w:rPr>
          <w:rFonts w:ascii="Calibri" w:hAnsi="Calibri" w:cs="Calibri"/>
          <w:color w:val="0070C0"/>
          <w:sz w:val="22"/>
        </w:rPr>
        <w:t>property</w:t>
      </w:r>
      <w:proofErr w:type="spellEnd"/>
      <w:r w:rsidRPr="00CA6150">
        <w:rPr>
          <w:rFonts w:ascii="Calibri" w:hAnsi="Calibri" w:cs="Calibri"/>
          <w:color w:val="0070C0"/>
          <w:sz w:val="22"/>
        </w:rPr>
        <w:t xml:space="preserve"> </w:t>
      </w:r>
      <w:proofErr w:type="spellStart"/>
      <w:r w:rsidRPr="00CA6150">
        <w:rPr>
          <w:rFonts w:ascii="Calibri" w:hAnsi="Calibri" w:cs="Calibri"/>
          <w:color w:val="0070C0"/>
          <w:sz w:val="22"/>
        </w:rPr>
        <w:t>damage</w:t>
      </w:r>
      <w:proofErr w:type="spellEnd"/>
      <w:r w:rsidRPr="00CA6150">
        <w:rPr>
          <w:rFonts w:ascii="Calibri" w:hAnsi="Calibri" w:cs="Calibri"/>
          <w:color w:val="0070C0"/>
          <w:sz w:val="22"/>
        </w:rPr>
        <w:t>,</w:t>
      </w:r>
    </w:p>
    <w:p w14:paraId="5F4370F2" w14:textId="77777777" w:rsidR="00082B57" w:rsidRPr="00082B57" w:rsidRDefault="00082B57" w:rsidP="00DB0D5B">
      <w:pPr>
        <w:pStyle w:val="Listenabsatz"/>
        <w:numPr>
          <w:ilvl w:val="0"/>
          <w:numId w:val="14"/>
        </w:numPr>
        <w:ind w:left="1134" w:right="85" w:hanging="567"/>
        <w:rPr>
          <w:rFonts w:ascii="Calibri" w:hAnsi="Calibri" w:cs="Calibri"/>
          <w:color w:val="0070C0"/>
          <w:sz w:val="22"/>
        </w:rPr>
      </w:pPr>
      <w:r>
        <w:rPr>
          <w:rFonts w:ascii="Calibri" w:hAnsi="Calibri" w:cs="Calibri"/>
          <w:color w:val="0070C0"/>
          <w:sz w:val="22"/>
        </w:rPr>
        <w:t xml:space="preserve">1,000,000.00 </w:t>
      </w:r>
      <w:proofErr w:type="spellStart"/>
      <w:r>
        <w:rPr>
          <w:rFonts w:ascii="Calibri" w:hAnsi="Calibri" w:cs="Calibri"/>
          <w:color w:val="0070C0"/>
          <w:sz w:val="22"/>
        </w:rPr>
        <w:t>euros</w:t>
      </w:r>
      <w:proofErr w:type="spellEnd"/>
      <w:r>
        <w:rPr>
          <w:rFonts w:ascii="Calibri" w:hAnsi="Calibri" w:cs="Calibri"/>
          <w:color w:val="0070C0"/>
          <w:sz w:val="22"/>
        </w:rPr>
        <w:t xml:space="preserve"> </w:t>
      </w:r>
      <w:proofErr w:type="spellStart"/>
      <w:r>
        <w:rPr>
          <w:rFonts w:ascii="Calibri" w:hAnsi="Calibri" w:cs="Calibri"/>
          <w:color w:val="0070C0"/>
          <w:sz w:val="22"/>
        </w:rPr>
        <w:t>for</w:t>
      </w:r>
      <w:proofErr w:type="spellEnd"/>
      <w:r>
        <w:rPr>
          <w:rFonts w:ascii="Calibri" w:hAnsi="Calibri" w:cs="Calibri"/>
          <w:color w:val="0070C0"/>
          <w:sz w:val="22"/>
        </w:rPr>
        <w:t xml:space="preserve"> </w:t>
      </w:r>
      <w:proofErr w:type="spellStart"/>
      <w:r>
        <w:rPr>
          <w:rFonts w:ascii="Calibri" w:hAnsi="Calibri" w:cs="Calibri"/>
          <w:color w:val="0070C0"/>
          <w:sz w:val="22"/>
        </w:rPr>
        <w:t>financial</w:t>
      </w:r>
      <w:proofErr w:type="spellEnd"/>
      <w:r>
        <w:rPr>
          <w:rFonts w:ascii="Calibri" w:hAnsi="Calibri" w:cs="Calibri"/>
          <w:color w:val="0070C0"/>
          <w:sz w:val="22"/>
        </w:rPr>
        <w:t xml:space="preserve"> </w:t>
      </w:r>
      <w:proofErr w:type="spellStart"/>
      <w:r>
        <w:rPr>
          <w:rFonts w:ascii="Calibri" w:hAnsi="Calibri" w:cs="Calibri"/>
          <w:color w:val="0070C0"/>
          <w:sz w:val="22"/>
        </w:rPr>
        <w:t>losses</w:t>
      </w:r>
      <w:proofErr w:type="spellEnd"/>
    </w:p>
    <w:p w14:paraId="3950D41F" w14:textId="77777777" w:rsidR="00711449" w:rsidRPr="00082B57" w:rsidRDefault="00711449" w:rsidP="00DB0D5B">
      <w:pPr>
        <w:pStyle w:val="Listenabsatz"/>
        <w:numPr>
          <w:ilvl w:val="0"/>
          <w:numId w:val="14"/>
        </w:numPr>
        <w:ind w:left="1134" w:right="85" w:hanging="567"/>
        <w:rPr>
          <w:rFonts w:ascii="Calibri" w:hAnsi="Calibri" w:cs="Calibri"/>
          <w:color w:val="0070C0"/>
          <w:sz w:val="22"/>
          <w:lang w:val="en-US"/>
        </w:rPr>
      </w:pPr>
      <w:r w:rsidRPr="00082B57">
        <w:rPr>
          <w:rFonts w:ascii="Calibri" w:hAnsi="Calibri" w:cs="Calibri"/>
          <w:color w:val="0070C0"/>
          <w:sz w:val="22"/>
          <w:lang w:val="en-US"/>
        </w:rPr>
        <w:t xml:space="preserve">500,000.00 </w:t>
      </w:r>
      <w:r w:rsidR="00082B57" w:rsidRPr="00082B57">
        <w:rPr>
          <w:rFonts w:ascii="Calibri" w:hAnsi="Calibri" w:cs="Calibri"/>
          <w:color w:val="0070C0"/>
          <w:sz w:val="22"/>
          <w:lang w:val="en-US"/>
        </w:rPr>
        <w:t xml:space="preserve">euros </w:t>
      </w:r>
      <w:r w:rsidRPr="00082B57">
        <w:rPr>
          <w:rFonts w:ascii="Calibri" w:hAnsi="Calibri" w:cs="Calibri"/>
          <w:color w:val="0070C0"/>
          <w:sz w:val="22"/>
          <w:lang w:val="en-US"/>
        </w:rPr>
        <w:t>for processing damage and</w:t>
      </w:r>
    </w:p>
    <w:p w14:paraId="638DBF1D" w14:textId="77777777" w:rsidR="00711449" w:rsidRPr="00B90FE2" w:rsidRDefault="00711449" w:rsidP="00CA6150">
      <w:pPr>
        <w:spacing w:after="0" w:line="240" w:lineRule="auto"/>
        <w:ind w:right="85"/>
        <w:rPr>
          <w:rFonts w:ascii="Calibri" w:hAnsi="Calibri" w:cs="Calibri"/>
          <w:b/>
          <w:color w:val="0070C0"/>
          <w:sz w:val="22"/>
          <w:szCs w:val="22"/>
          <w:lang w:val="en-US"/>
        </w:rPr>
      </w:pPr>
      <w:r w:rsidRPr="00CA6150">
        <w:rPr>
          <w:rFonts w:ascii="Calibri" w:hAnsi="Calibri" w:cs="Calibri"/>
          <w:b/>
          <w:color w:val="0070C0"/>
          <w:sz w:val="22"/>
          <w:szCs w:val="22"/>
          <w:lang w:val="en-US"/>
        </w:rPr>
        <w:t xml:space="preserve">and to maintain this insurance throughout the term of the contract. </w:t>
      </w:r>
      <w:r w:rsidRPr="00B90FE2">
        <w:rPr>
          <w:rFonts w:ascii="Calibri" w:hAnsi="Calibri" w:cs="Calibri"/>
          <w:b/>
          <w:color w:val="0070C0"/>
          <w:sz w:val="22"/>
          <w:szCs w:val="22"/>
          <w:lang w:val="en-US"/>
        </w:rPr>
        <w:t>The client must be provided with appropriate proof of this insurance before the start of the contract for the entire term of the contract.</w:t>
      </w:r>
    </w:p>
    <w:bookmarkEnd w:id="57"/>
    <w:p w14:paraId="4FE9A9C1" w14:textId="77777777" w:rsidR="00711449" w:rsidRDefault="00711449" w:rsidP="00114996">
      <w:pPr>
        <w:tabs>
          <w:tab w:val="left" w:pos="0"/>
          <w:tab w:val="left" w:pos="5103"/>
        </w:tabs>
        <w:spacing w:after="0" w:line="240" w:lineRule="auto"/>
        <w:ind w:right="85"/>
        <w:jc w:val="both"/>
        <w:rPr>
          <w:rFonts w:ascii="Calibri" w:hAnsi="Calibri" w:cs="Calibri"/>
          <w:sz w:val="22"/>
          <w:szCs w:val="22"/>
          <w:lang w:val="en-US"/>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9D67DF" w:rsidRPr="006F5AEC" w14:paraId="01A55DA2" w14:textId="77777777" w:rsidTr="00BB5CBD">
        <w:trPr>
          <w:trHeight w:hRule="exact" w:val="454"/>
        </w:trPr>
        <w:tc>
          <w:tcPr>
            <w:tcW w:w="3227" w:type="dxa"/>
            <w:shd w:val="clear" w:color="auto" w:fill="FFFFFF"/>
            <w:vAlign w:val="center"/>
          </w:tcPr>
          <w:p w14:paraId="5222325F" w14:textId="77777777" w:rsidR="009D67DF" w:rsidRPr="006F5AEC" w:rsidRDefault="00082B57" w:rsidP="00BB5CBD">
            <w:pPr>
              <w:autoSpaceDE w:val="0"/>
              <w:autoSpaceDN w:val="0"/>
              <w:adjustRightInd w:val="0"/>
              <w:spacing w:after="120" w:line="360" w:lineRule="auto"/>
              <w:rPr>
                <w:rFonts w:ascii="Calibri" w:hAnsi="Calibri" w:cs="Arial,Bold"/>
                <w:b/>
                <w:bCs/>
                <w:sz w:val="22"/>
                <w:szCs w:val="22"/>
              </w:rPr>
            </w:pPr>
            <w:r>
              <w:rPr>
                <w:rFonts w:ascii="Calibri" w:hAnsi="Calibri" w:cs="Arial,Bold"/>
                <w:b/>
                <w:bCs/>
                <w:sz w:val="22"/>
                <w:szCs w:val="22"/>
              </w:rPr>
              <w:t xml:space="preserve">Insurance </w:t>
            </w:r>
            <w:proofErr w:type="spellStart"/>
            <w:r>
              <w:rPr>
                <w:rFonts w:ascii="Calibri" w:hAnsi="Calibri" w:cs="Arial,Bold"/>
                <w:b/>
                <w:bCs/>
                <w:sz w:val="22"/>
                <w:szCs w:val="22"/>
              </w:rPr>
              <w:t>company</w:t>
            </w:r>
            <w:proofErr w:type="spellEnd"/>
          </w:p>
        </w:tc>
        <w:tc>
          <w:tcPr>
            <w:tcW w:w="5273" w:type="dxa"/>
            <w:gridSpan w:val="2"/>
            <w:shd w:val="clear" w:color="auto" w:fill="FFFFFF"/>
            <w:vAlign w:val="center"/>
          </w:tcPr>
          <w:p w14:paraId="04F33783" w14:textId="55BC69CB" w:rsidR="009D67DF" w:rsidRPr="006F5AEC" w:rsidRDefault="009D67DF" w:rsidP="00BB5CBD">
            <w:pPr>
              <w:autoSpaceDE w:val="0"/>
              <w:autoSpaceDN w:val="0"/>
              <w:adjustRightInd w:val="0"/>
              <w:spacing w:after="120" w:line="360" w:lineRule="auto"/>
              <w:ind w:right="-1050"/>
              <w:rPr>
                <w:rFonts w:ascii="Calibri" w:hAnsi="Calibri" w:cs="Arial,Bold"/>
                <w:b/>
                <w:bCs/>
                <w:sz w:val="22"/>
                <w:szCs w:val="22"/>
              </w:rPr>
            </w:pPr>
          </w:p>
        </w:tc>
      </w:tr>
      <w:tr w:rsidR="009D67DF" w:rsidRPr="006F5AEC" w14:paraId="4F919594" w14:textId="77777777" w:rsidTr="00BB5CBD">
        <w:trPr>
          <w:trHeight w:hRule="exact" w:val="454"/>
        </w:trPr>
        <w:tc>
          <w:tcPr>
            <w:tcW w:w="3227" w:type="dxa"/>
            <w:vMerge w:val="restart"/>
            <w:shd w:val="clear" w:color="auto" w:fill="FFFFFF"/>
            <w:vAlign w:val="center"/>
          </w:tcPr>
          <w:p w14:paraId="4005B671" w14:textId="77777777" w:rsidR="009D67DF" w:rsidRPr="006F5AEC" w:rsidRDefault="00082B57" w:rsidP="009D67DF">
            <w:pPr>
              <w:autoSpaceDE w:val="0"/>
              <w:autoSpaceDN w:val="0"/>
              <w:adjustRightInd w:val="0"/>
              <w:spacing w:after="120" w:line="360" w:lineRule="auto"/>
              <w:rPr>
                <w:rFonts w:ascii="Calibri" w:hAnsi="Calibri" w:cs="Arial,Bold"/>
                <w:b/>
                <w:bCs/>
                <w:sz w:val="22"/>
                <w:szCs w:val="22"/>
              </w:rPr>
            </w:pPr>
            <w:proofErr w:type="spellStart"/>
            <w:r w:rsidRPr="00CA6150">
              <w:rPr>
                <w:rFonts w:ascii="Calibri" w:hAnsi="Calibri" w:cs="Arial,Bold"/>
                <w:b/>
                <w:bCs/>
                <w:sz w:val="22"/>
                <w:szCs w:val="22"/>
              </w:rPr>
              <w:t>Insured</w:t>
            </w:r>
            <w:proofErr w:type="spellEnd"/>
            <w:r w:rsidRPr="00CA6150">
              <w:rPr>
                <w:rFonts w:ascii="Calibri" w:hAnsi="Calibri" w:cs="Arial,Bold"/>
                <w:b/>
                <w:bCs/>
                <w:sz w:val="22"/>
                <w:szCs w:val="22"/>
              </w:rPr>
              <w:t xml:space="preserve"> </w:t>
            </w:r>
            <w:proofErr w:type="spellStart"/>
            <w:r w:rsidRPr="00CA6150">
              <w:rPr>
                <w:rFonts w:ascii="Calibri" w:hAnsi="Calibri" w:cs="Arial,Bold"/>
                <w:b/>
                <w:bCs/>
                <w:sz w:val="22"/>
                <w:szCs w:val="22"/>
              </w:rPr>
              <w:t>amount</w:t>
            </w:r>
            <w:proofErr w:type="spellEnd"/>
            <w:r w:rsidRPr="00CA6150">
              <w:rPr>
                <w:rFonts w:ascii="Calibri" w:hAnsi="Calibri" w:cs="Arial,Bold"/>
                <w:b/>
                <w:bCs/>
                <w:sz w:val="22"/>
                <w:szCs w:val="22"/>
              </w:rPr>
              <w:t xml:space="preserve"> in EURO</w:t>
            </w:r>
          </w:p>
        </w:tc>
        <w:tc>
          <w:tcPr>
            <w:tcW w:w="2636" w:type="dxa"/>
            <w:shd w:val="clear" w:color="auto" w:fill="FFFFFF"/>
            <w:vAlign w:val="center"/>
          </w:tcPr>
          <w:p w14:paraId="3634D56F"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r w:rsidRPr="00CA6150">
              <w:rPr>
                <w:rFonts w:ascii="Calibri" w:hAnsi="Calibri" w:cs="Arial"/>
                <w:color w:val="000000"/>
                <w:sz w:val="22"/>
                <w:szCs w:val="22"/>
              </w:rPr>
              <w:t xml:space="preserve">personal </w:t>
            </w:r>
            <w:proofErr w:type="spellStart"/>
            <w:r w:rsidRPr="00CA6150">
              <w:rPr>
                <w:rFonts w:ascii="Calibri" w:hAnsi="Calibri" w:cs="Arial"/>
                <w:color w:val="000000"/>
                <w:sz w:val="22"/>
                <w:szCs w:val="22"/>
              </w:rPr>
              <w:t>injury</w:t>
            </w:r>
            <w:proofErr w:type="spellEnd"/>
          </w:p>
        </w:tc>
        <w:tc>
          <w:tcPr>
            <w:tcW w:w="2637" w:type="dxa"/>
            <w:shd w:val="clear" w:color="auto" w:fill="FFFFFF"/>
            <w:vAlign w:val="center"/>
          </w:tcPr>
          <w:p w14:paraId="23ECD419" w14:textId="383380FD" w:rsidR="009D67DF" w:rsidRPr="009417D6" w:rsidRDefault="009D67DF" w:rsidP="009D67DF">
            <w:pPr>
              <w:autoSpaceDE w:val="0"/>
              <w:autoSpaceDN w:val="0"/>
              <w:adjustRightInd w:val="0"/>
              <w:spacing w:after="120" w:line="360" w:lineRule="auto"/>
              <w:jc w:val="right"/>
              <w:rPr>
                <w:rFonts w:ascii="Calibri" w:hAnsi="Calibri" w:cs="Arial,Bold"/>
                <w:sz w:val="22"/>
                <w:szCs w:val="22"/>
              </w:rPr>
            </w:pPr>
            <w:r>
              <w:rPr>
                <w:rFonts w:ascii="Calibri" w:hAnsi="Calibri" w:cs="Arial"/>
                <w:color w:val="000000"/>
                <w:sz w:val="22"/>
                <w:szCs w:val="22"/>
              </w:rPr>
              <w:t>€</w:t>
            </w:r>
          </w:p>
        </w:tc>
      </w:tr>
      <w:tr w:rsidR="009D67DF" w:rsidRPr="006F5AEC" w14:paraId="53A9EEA8" w14:textId="77777777" w:rsidTr="00BB5CBD">
        <w:trPr>
          <w:trHeight w:hRule="exact" w:val="454"/>
        </w:trPr>
        <w:tc>
          <w:tcPr>
            <w:tcW w:w="3227" w:type="dxa"/>
            <w:vMerge/>
            <w:shd w:val="clear" w:color="auto" w:fill="FFFFFF"/>
            <w:vAlign w:val="center"/>
          </w:tcPr>
          <w:p w14:paraId="1F242815"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492274E3" w14:textId="77777777" w:rsidR="009D67DF" w:rsidRDefault="009D67DF" w:rsidP="009D67DF">
            <w:pPr>
              <w:autoSpaceDE w:val="0"/>
              <w:autoSpaceDN w:val="0"/>
              <w:adjustRightInd w:val="0"/>
              <w:spacing w:after="120" w:line="360" w:lineRule="auto"/>
              <w:rPr>
                <w:rFonts w:ascii="Calibri" w:hAnsi="Calibri" w:cs="Arial"/>
                <w:color w:val="000000"/>
                <w:sz w:val="22"/>
                <w:szCs w:val="22"/>
              </w:rPr>
            </w:pPr>
            <w:r w:rsidRPr="00CA6150">
              <w:rPr>
                <w:rFonts w:ascii="Calibri" w:hAnsi="Calibri" w:cs="Arial"/>
                <w:color w:val="000000"/>
                <w:sz w:val="22"/>
                <w:szCs w:val="22"/>
              </w:rPr>
              <w:t>Property</w:t>
            </w:r>
            <w:r>
              <w:rPr>
                <w:rFonts w:ascii="Calibri" w:hAnsi="Calibri" w:cs="Arial"/>
                <w:color w:val="000000"/>
                <w:sz w:val="22"/>
                <w:szCs w:val="22"/>
              </w:rPr>
              <w:t xml:space="preserve"> </w:t>
            </w:r>
            <w:proofErr w:type="spellStart"/>
            <w:r w:rsidRPr="00CA6150">
              <w:rPr>
                <w:rFonts w:ascii="Calibri" w:hAnsi="Calibri" w:cs="Arial"/>
                <w:color w:val="000000"/>
                <w:sz w:val="22"/>
                <w:szCs w:val="22"/>
              </w:rPr>
              <w:t>damage</w:t>
            </w:r>
            <w:proofErr w:type="spellEnd"/>
          </w:p>
          <w:p w14:paraId="49EAF857" w14:textId="77777777" w:rsidR="009D67DF" w:rsidRDefault="009D67DF" w:rsidP="009D67DF">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5645ED35" w14:textId="2AE8477F" w:rsidR="009D67DF" w:rsidRPr="002E1422" w:rsidRDefault="009D67DF" w:rsidP="009D67DF">
            <w:pPr>
              <w:autoSpaceDE w:val="0"/>
              <w:autoSpaceDN w:val="0"/>
              <w:adjustRightInd w:val="0"/>
              <w:spacing w:after="120" w:line="360" w:lineRule="auto"/>
              <w:jc w:val="right"/>
              <w:rPr>
                <w:rFonts w:ascii="Calibri" w:hAnsi="Calibri" w:cs="Arial"/>
                <w:color w:val="000000"/>
                <w:sz w:val="22"/>
                <w:szCs w:val="22"/>
              </w:rPr>
            </w:pPr>
            <w:r>
              <w:rPr>
                <w:rFonts w:ascii="Calibri" w:hAnsi="Calibri" w:cs="Arial"/>
                <w:color w:val="000000"/>
                <w:sz w:val="22"/>
                <w:szCs w:val="22"/>
              </w:rPr>
              <w:t>€</w:t>
            </w:r>
          </w:p>
        </w:tc>
      </w:tr>
      <w:tr w:rsidR="009D67DF" w:rsidRPr="006F5AEC" w14:paraId="3E63CD52" w14:textId="77777777" w:rsidTr="00BB5CBD">
        <w:trPr>
          <w:trHeight w:hRule="exact" w:val="454"/>
        </w:trPr>
        <w:tc>
          <w:tcPr>
            <w:tcW w:w="3227" w:type="dxa"/>
            <w:vMerge/>
            <w:shd w:val="clear" w:color="auto" w:fill="FFFFFF"/>
            <w:vAlign w:val="center"/>
          </w:tcPr>
          <w:p w14:paraId="39358C28"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564EAE4D" w14:textId="77777777" w:rsidR="009D67DF" w:rsidRDefault="00082B57" w:rsidP="009D67DF">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 xml:space="preserve">Financial </w:t>
            </w:r>
            <w:proofErr w:type="spellStart"/>
            <w:r>
              <w:rPr>
                <w:rFonts w:ascii="Calibri" w:hAnsi="Calibri" w:cs="Arial"/>
                <w:color w:val="000000"/>
                <w:sz w:val="22"/>
                <w:szCs w:val="22"/>
              </w:rPr>
              <w:t>losses</w:t>
            </w:r>
            <w:proofErr w:type="spellEnd"/>
          </w:p>
        </w:tc>
        <w:tc>
          <w:tcPr>
            <w:tcW w:w="2637" w:type="dxa"/>
            <w:shd w:val="clear" w:color="auto" w:fill="FFFFFF"/>
            <w:vAlign w:val="center"/>
          </w:tcPr>
          <w:p w14:paraId="23819CA9" w14:textId="2C0BA7F5" w:rsidR="009D67DF" w:rsidRPr="002E1422" w:rsidRDefault="009D67DF" w:rsidP="009D67DF">
            <w:pPr>
              <w:autoSpaceDE w:val="0"/>
              <w:autoSpaceDN w:val="0"/>
              <w:adjustRightInd w:val="0"/>
              <w:spacing w:after="120" w:line="360" w:lineRule="auto"/>
              <w:jc w:val="right"/>
              <w:rPr>
                <w:rFonts w:ascii="Calibri" w:hAnsi="Calibri" w:cs="Arial"/>
                <w:color w:val="000000"/>
                <w:sz w:val="22"/>
                <w:szCs w:val="22"/>
              </w:rPr>
            </w:pPr>
            <w:r>
              <w:rPr>
                <w:rFonts w:ascii="Calibri" w:hAnsi="Calibri" w:cs="Arial"/>
                <w:color w:val="000000"/>
                <w:sz w:val="22"/>
                <w:szCs w:val="22"/>
              </w:rPr>
              <w:t>€</w:t>
            </w:r>
          </w:p>
        </w:tc>
      </w:tr>
      <w:tr w:rsidR="009D67DF" w:rsidRPr="006F5AEC" w14:paraId="03DA0904" w14:textId="77777777" w:rsidTr="00BB5CBD">
        <w:trPr>
          <w:trHeight w:hRule="exact" w:val="454"/>
        </w:trPr>
        <w:tc>
          <w:tcPr>
            <w:tcW w:w="3227" w:type="dxa"/>
            <w:vMerge/>
            <w:shd w:val="clear" w:color="auto" w:fill="FFFFFF"/>
            <w:vAlign w:val="center"/>
          </w:tcPr>
          <w:p w14:paraId="15C89909"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4BA3A45E" w14:textId="77777777" w:rsidR="009D67DF" w:rsidRDefault="00082B57" w:rsidP="009D67DF">
            <w:pPr>
              <w:autoSpaceDE w:val="0"/>
              <w:autoSpaceDN w:val="0"/>
              <w:adjustRightInd w:val="0"/>
              <w:spacing w:after="120" w:line="360" w:lineRule="auto"/>
              <w:rPr>
                <w:rFonts w:ascii="Calibri" w:hAnsi="Calibri" w:cs="Arial"/>
                <w:color w:val="000000"/>
                <w:sz w:val="22"/>
                <w:szCs w:val="22"/>
              </w:rPr>
            </w:pPr>
            <w:proofErr w:type="spellStart"/>
            <w:r w:rsidRPr="00CA6150">
              <w:rPr>
                <w:rFonts w:ascii="Calibri" w:hAnsi="Calibri" w:cs="Arial"/>
                <w:color w:val="000000"/>
                <w:sz w:val="22"/>
                <w:szCs w:val="22"/>
              </w:rPr>
              <w:t>processing</w:t>
            </w:r>
            <w:proofErr w:type="spellEnd"/>
            <w:r w:rsidRPr="00CA6150">
              <w:rPr>
                <w:rFonts w:ascii="Calibri" w:hAnsi="Calibri" w:cs="Arial"/>
                <w:color w:val="000000"/>
                <w:sz w:val="22"/>
                <w:szCs w:val="22"/>
              </w:rPr>
              <w:t xml:space="preserve"> </w:t>
            </w:r>
            <w:proofErr w:type="spellStart"/>
            <w:r w:rsidRPr="00CA6150">
              <w:rPr>
                <w:rFonts w:ascii="Calibri" w:hAnsi="Calibri" w:cs="Arial"/>
                <w:color w:val="000000"/>
                <w:sz w:val="22"/>
                <w:szCs w:val="22"/>
              </w:rPr>
              <w:t>damage</w:t>
            </w:r>
            <w:proofErr w:type="spellEnd"/>
          </w:p>
        </w:tc>
        <w:tc>
          <w:tcPr>
            <w:tcW w:w="2637" w:type="dxa"/>
            <w:shd w:val="clear" w:color="auto" w:fill="FFFFFF"/>
            <w:vAlign w:val="center"/>
          </w:tcPr>
          <w:p w14:paraId="5FE58988" w14:textId="56372D28" w:rsidR="009D67DF" w:rsidRPr="002E1422" w:rsidRDefault="009D67DF" w:rsidP="009D67DF">
            <w:pPr>
              <w:autoSpaceDE w:val="0"/>
              <w:autoSpaceDN w:val="0"/>
              <w:adjustRightInd w:val="0"/>
              <w:spacing w:after="120" w:line="360" w:lineRule="auto"/>
              <w:jc w:val="right"/>
              <w:rPr>
                <w:rFonts w:ascii="Calibri" w:hAnsi="Calibri" w:cs="Arial"/>
                <w:color w:val="000000"/>
                <w:sz w:val="22"/>
                <w:szCs w:val="22"/>
              </w:rPr>
            </w:pPr>
            <w:r>
              <w:rPr>
                <w:rFonts w:ascii="Calibri" w:hAnsi="Calibri" w:cs="Arial"/>
                <w:color w:val="000000"/>
                <w:sz w:val="22"/>
                <w:szCs w:val="22"/>
              </w:rPr>
              <w:t>€</w:t>
            </w:r>
          </w:p>
        </w:tc>
      </w:tr>
    </w:tbl>
    <w:p w14:paraId="46EB0762" w14:textId="77777777" w:rsidR="009D67DF" w:rsidRDefault="009D67DF" w:rsidP="00114996">
      <w:pPr>
        <w:tabs>
          <w:tab w:val="left" w:pos="0"/>
          <w:tab w:val="left" w:pos="5103"/>
        </w:tabs>
        <w:spacing w:after="0" w:line="240" w:lineRule="auto"/>
        <w:ind w:right="85"/>
        <w:jc w:val="both"/>
        <w:rPr>
          <w:rFonts w:ascii="Calibri" w:hAnsi="Calibri" w:cs="Calibri"/>
          <w:sz w:val="22"/>
          <w:szCs w:val="22"/>
          <w:lang w:val="en-US"/>
        </w:rPr>
      </w:pPr>
    </w:p>
    <w:bookmarkEnd w:id="58"/>
    <w:p w14:paraId="41871078" w14:textId="77777777" w:rsidR="00346623" w:rsidRPr="00FA00B3" w:rsidRDefault="00346623" w:rsidP="00082B57">
      <w:pPr>
        <w:tabs>
          <w:tab w:val="left" w:pos="0"/>
          <w:tab w:val="left" w:pos="5103"/>
        </w:tabs>
        <w:spacing w:after="0" w:line="240" w:lineRule="auto"/>
        <w:ind w:right="85"/>
        <w:jc w:val="both"/>
        <w:rPr>
          <w:rFonts w:ascii="Calibri" w:hAnsi="Calibri" w:cs="Calibri"/>
          <w:b/>
          <w:sz w:val="22"/>
          <w:szCs w:val="22"/>
          <w:lang w:val="en-US"/>
        </w:rPr>
      </w:pPr>
      <w:r w:rsidRPr="00FA00B3">
        <w:rPr>
          <w:rFonts w:ascii="Calibri" w:hAnsi="Calibri" w:cs="Calibri"/>
          <w:b/>
          <w:bCs/>
          <w:sz w:val="22"/>
          <w:szCs w:val="22"/>
          <w:lang w:val="en-GB"/>
        </w:rPr>
        <w:t xml:space="preserve">If business/professional liability insurance is not yet in place, please mark as appropriate: </w:t>
      </w:r>
    </w:p>
    <w:p w14:paraId="758FAB93" w14:textId="77777777" w:rsidR="00346623" w:rsidRPr="00FA00B3" w:rsidRDefault="00346623" w:rsidP="00114996">
      <w:pPr>
        <w:tabs>
          <w:tab w:val="left" w:pos="3686"/>
        </w:tabs>
        <w:spacing w:after="0" w:line="240" w:lineRule="auto"/>
        <w:ind w:right="85"/>
        <w:rPr>
          <w:rFonts w:ascii="Calibri" w:hAnsi="Calibri" w:cs="Calibri"/>
          <w:sz w:val="22"/>
          <w:szCs w:val="22"/>
          <w:lang w:val="en-US"/>
        </w:rPr>
      </w:pPr>
    </w:p>
    <w:tbl>
      <w:tblPr>
        <w:tblStyle w:val="Tabellenraster1"/>
        <w:tblW w:w="8217" w:type="dxa"/>
        <w:tblLayout w:type="fixed"/>
        <w:tblLook w:val="04A0" w:firstRow="1" w:lastRow="0" w:firstColumn="1" w:lastColumn="0" w:noHBand="0" w:noVBand="1"/>
      </w:tblPr>
      <w:tblGrid>
        <w:gridCol w:w="4644"/>
        <w:gridCol w:w="3573"/>
      </w:tblGrid>
      <w:tr w:rsidR="00346623" w:rsidRPr="00FA00B3" w14:paraId="530F0393" w14:textId="77777777" w:rsidTr="008A31AA">
        <w:trPr>
          <w:trHeight w:hRule="exact" w:val="851"/>
        </w:trPr>
        <w:tc>
          <w:tcPr>
            <w:tcW w:w="4644" w:type="dxa"/>
            <w:vAlign w:val="center"/>
          </w:tcPr>
          <w:p w14:paraId="23B61A65" w14:textId="77777777" w:rsidR="00346623" w:rsidRPr="00FA00B3" w:rsidRDefault="00346623" w:rsidP="00114996">
            <w:pPr>
              <w:tabs>
                <w:tab w:val="left" w:pos="3686"/>
              </w:tabs>
              <w:spacing w:after="0" w:line="240" w:lineRule="auto"/>
              <w:ind w:right="85"/>
              <w:rPr>
                <w:rFonts w:ascii="Calibri" w:hAnsi="Calibri" w:cs="Calibri"/>
                <w:sz w:val="22"/>
                <w:szCs w:val="22"/>
                <w:lang w:val="en-US"/>
              </w:rPr>
            </w:pPr>
            <w:r w:rsidRPr="00FA00B3">
              <w:rPr>
                <w:rFonts w:ascii="Calibri" w:hAnsi="Calibri" w:cs="Calibri"/>
                <w:sz w:val="22"/>
                <w:szCs w:val="22"/>
                <w:lang w:val="en-GB"/>
              </w:rPr>
              <w:t>Are you/your company/consortium willing to conclude business/professional liability insurance policy if the contract is awarded</w:t>
            </w:r>
          </w:p>
        </w:tc>
        <w:tc>
          <w:tcPr>
            <w:tcW w:w="3573" w:type="dxa"/>
            <w:vAlign w:val="center"/>
          </w:tcPr>
          <w:p w14:paraId="1C1F4F10" w14:textId="77777777" w:rsidR="00346623" w:rsidRPr="00FA00B3" w:rsidRDefault="00346623" w:rsidP="00114996">
            <w:pPr>
              <w:tabs>
                <w:tab w:val="left" w:pos="3686"/>
              </w:tabs>
              <w:spacing w:after="0" w:line="240" w:lineRule="auto"/>
              <w:ind w:right="85"/>
              <w:jc w:val="center"/>
              <w:rPr>
                <w:rFonts w:ascii="Calibri" w:hAnsi="Calibri" w:cs="Calibri"/>
                <w:sz w:val="22"/>
                <w:szCs w:val="22"/>
                <w:shd w:val="clear" w:color="auto" w:fill="FFFFFF" w:themeFill="background1"/>
                <w:lang w:val="en-GB"/>
              </w:rPr>
            </w:pPr>
          </w:p>
          <w:p w14:paraId="7828DF64" w14:textId="77777777" w:rsidR="00346623" w:rsidRPr="00FA00B3" w:rsidRDefault="0034662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shd w:val="clear" w:color="auto" w:fill="FFFFFF" w:themeFill="background1"/>
                <w:lang w:val="en-GB"/>
              </w:rPr>
              <w:sym w:font="Webdings" w:char="F063"/>
            </w:r>
            <w:r w:rsidRPr="00FA00B3">
              <w:rPr>
                <w:rFonts w:ascii="Calibri" w:hAnsi="Calibri" w:cs="Calibri"/>
                <w:sz w:val="22"/>
                <w:szCs w:val="22"/>
                <w:shd w:val="clear" w:color="auto" w:fill="FFFFFF" w:themeFill="background1"/>
                <w:lang w:val="en-GB"/>
              </w:rPr>
              <w:t xml:space="preserve"> </w:t>
            </w:r>
            <w:r w:rsidRPr="00FA00B3">
              <w:rPr>
                <w:rFonts w:ascii="Calibri" w:hAnsi="Calibri" w:cs="Calibri"/>
                <w:sz w:val="22"/>
                <w:szCs w:val="22"/>
                <w:lang w:val="en-GB"/>
              </w:rPr>
              <w:t xml:space="preserve">Yes                           </w:t>
            </w:r>
            <w:r w:rsidRPr="00FA00B3">
              <w:rPr>
                <w:rFonts w:ascii="Calibri" w:hAnsi="Calibri" w:cs="Calibri"/>
                <w:sz w:val="22"/>
                <w:szCs w:val="22"/>
                <w:lang w:val="en-GB"/>
              </w:rPr>
              <w:sym w:font="Webdings" w:char="F063"/>
            </w:r>
            <w:r w:rsidRPr="00FA00B3">
              <w:rPr>
                <w:rFonts w:ascii="Calibri" w:hAnsi="Calibri" w:cs="Calibri"/>
                <w:sz w:val="22"/>
                <w:szCs w:val="22"/>
                <w:lang w:val="en-GB"/>
              </w:rPr>
              <w:t xml:space="preserve"> No</w:t>
            </w:r>
          </w:p>
        </w:tc>
      </w:tr>
    </w:tbl>
    <w:p w14:paraId="02090F2C" w14:textId="77777777" w:rsidR="00346623" w:rsidRPr="00FA00B3" w:rsidRDefault="00346623" w:rsidP="00114996">
      <w:pPr>
        <w:tabs>
          <w:tab w:val="left" w:pos="3686"/>
        </w:tabs>
        <w:spacing w:after="0" w:line="240" w:lineRule="auto"/>
        <w:ind w:right="85"/>
        <w:rPr>
          <w:rFonts w:ascii="Calibri" w:hAnsi="Calibri" w:cs="Calibri"/>
          <w:sz w:val="22"/>
          <w:szCs w:val="22"/>
        </w:rPr>
      </w:pPr>
    </w:p>
    <w:p w14:paraId="3097CC9F" w14:textId="77777777" w:rsidR="00346623" w:rsidRPr="00FA00B3" w:rsidRDefault="00346623" w:rsidP="00114996">
      <w:pPr>
        <w:tabs>
          <w:tab w:val="left" w:pos="3686"/>
        </w:tabs>
        <w:spacing w:after="0" w:line="240" w:lineRule="auto"/>
        <w:ind w:right="85"/>
        <w:rPr>
          <w:rFonts w:ascii="Calibri" w:hAnsi="Calibri" w:cs="Calibri"/>
          <w:sz w:val="22"/>
          <w:szCs w:val="22"/>
        </w:rPr>
      </w:pPr>
    </w:p>
    <w:p w14:paraId="4A91CE19" w14:textId="77777777" w:rsidR="00C07CF5" w:rsidRPr="00DB2FB5" w:rsidRDefault="00346623" w:rsidP="00114996">
      <w:pPr>
        <w:tabs>
          <w:tab w:val="left" w:pos="3686"/>
        </w:tabs>
        <w:spacing w:after="0" w:line="240" w:lineRule="auto"/>
        <w:ind w:right="85"/>
        <w:rPr>
          <w:rFonts w:ascii="Calibri" w:hAnsi="Calibri" w:cs="Calibri"/>
          <w:sz w:val="22"/>
          <w:szCs w:val="22"/>
          <w:lang w:val="en-GB"/>
        </w:rPr>
      </w:pPr>
      <w:r w:rsidRPr="00FA00B3">
        <w:rPr>
          <w:rFonts w:ascii="Calibri" w:hAnsi="Calibri" w:cs="Calibri"/>
          <w:sz w:val="22"/>
          <w:szCs w:val="22"/>
          <w:lang w:val="en-GB"/>
        </w:rPr>
        <w:t>Please note: If the applicant does not have business/professional liability insurance or does not intend to conclude a policy in the event its tender is successful, this will result in compulsory exclusion.</w:t>
      </w:r>
      <w:r w:rsidRPr="009A5268">
        <w:rPr>
          <w:rFonts w:ascii="Calibri" w:hAnsi="Calibri" w:cs="Calibri"/>
          <w:lang w:val="en-GB"/>
        </w:rPr>
        <w:br w:type="page"/>
      </w:r>
    </w:p>
    <w:p w14:paraId="569C79DC" w14:textId="77777777" w:rsidR="00346623"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684864" behindDoc="1" locked="0" layoutInCell="1" allowOverlap="1" wp14:anchorId="1BB8CFD3" wp14:editId="1C09971D">
                <wp:simplePos x="0" y="0"/>
                <wp:positionH relativeFrom="page">
                  <wp:posOffset>1905</wp:posOffset>
                </wp:positionH>
                <wp:positionV relativeFrom="page">
                  <wp:posOffset>635</wp:posOffset>
                </wp:positionV>
                <wp:extent cx="568325" cy="10652125"/>
                <wp:effectExtent l="0" t="0" r="3175" b="0"/>
                <wp:wrapNone/>
                <wp:docPr id="36" name="Textfeld 3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A37558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8CFD3" id="Textfeld 36" o:spid="_x0000_s1040" type="#_x0000_t202" style="position:absolute;left:0;text-align:left;margin-left:.15pt;margin-top:.05pt;width:44.75pt;height:838.7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" fillcolor="#f2f2f2 [3052]" stroked="f" strokeweight=".5pt">
                <v:textbox style="layout-flow:vertical;mso-layout-flow-alt:bottom-to-top">
                  <w:txbxContent>
                    <w:p w14:paraId="4A37558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5888" behindDoc="1" locked="0" layoutInCell="1" allowOverlap="1" wp14:anchorId="36F6F59F" wp14:editId="3B39B68B">
                <wp:simplePos x="0" y="0"/>
                <wp:positionH relativeFrom="page">
                  <wp:posOffset>6990715</wp:posOffset>
                </wp:positionH>
                <wp:positionV relativeFrom="page">
                  <wp:posOffset>635</wp:posOffset>
                </wp:positionV>
                <wp:extent cx="568325" cy="10652125"/>
                <wp:effectExtent l="0" t="0" r="3175" b="0"/>
                <wp:wrapNone/>
                <wp:docPr id="37" name="Textfeld 3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7F3D07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6F59F" id="Textfeld 37" o:spid="_x0000_s1041" type="#_x0000_t202" style="position:absolute;left:0;text-align:left;margin-left:550.45pt;margin-top:.05pt;width:44.75pt;height:838.7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H6mSOVsCAACoBAAADgAAAAAAAAAAAAAAAAAuAgAAZHJzL2Uyb0RvYy54bWxQ&#10;SwECLQAUAAYACAAAACEAFUlED9wAAAALAQAADwAAAAAAAAAAAAAAAAC1BAAAZHJzL2Rvd25yZXYu&#10;eG1sUEsFBgAAAAAEAAQA8wAAAL4FAAAAAA==&#10;" fillcolor="#f2f2f2 [3052]" stroked="f" strokeweight=".5pt">
                <v:textbox style="layout-flow:vertical">
                  <w:txbxContent>
                    <w:p w14:paraId="07F3D07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4BFBD286" w14:textId="77777777" w:rsidR="00CA6150" w:rsidRDefault="00A51C53" w:rsidP="00DB2FB5">
      <w:pPr>
        <w:pStyle w:val="berschrift2"/>
        <w:spacing w:before="0" w:after="120"/>
        <w:ind w:right="85"/>
        <w:rPr>
          <w:rFonts w:cs="Calibri"/>
          <w:lang w:val="en-US"/>
        </w:rPr>
      </w:pPr>
      <w:bookmarkStart w:id="59" w:name="_Toc241648351"/>
      <w:bookmarkStart w:id="60" w:name="_Toc208310143"/>
      <w:bookmarkStart w:id="61" w:name="_Hlk222401012"/>
      <w:r>
        <w:rPr>
          <w:rFonts w:cs="Calibri"/>
          <w:lang w:val="en-US"/>
        </w:rPr>
        <w:t>Self-</w:t>
      </w:r>
      <w:r w:rsidR="00346623" w:rsidRPr="009A5268">
        <w:rPr>
          <w:rFonts w:cs="Calibri"/>
          <w:lang w:val="en-US"/>
        </w:rPr>
        <w:t xml:space="preserve">Declaration </w:t>
      </w:r>
      <w:r w:rsidR="00346623">
        <w:rPr>
          <w:rFonts w:cs="Calibri"/>
          <w:lang w:val="en-US"/>
        </w:rPr>
        <w:t>D</w:t>
      </w:r>
      <w:r w:rsidR="00346623" w:rsidRPr="009A5268">
        <w:rPr>
          <w:rFonts w:cs="Calibri"/>
          <w:lang w:val="en-US"/>
        </w:rPr>
        <w:t xml:space="preserve">ata </w:t>
      </w:r>
      <w:r w:rsidR="00346623">
        <w:rPr>
          <w:rFonts w:cs="Calibri"/>
          <w:lang w:val="en-US"/>
        </w:rPr>
        <w:t>P</w:t>
      </w:r>
      <w:r w:rsidR="00346623" w:rsidRPr="009A5268">
        <w:rPr>
          <w:rFonts w:cs="Calibri"/>
          <w:lang w:val="en-US"/>
        </w:rPr>
        <w:t>rotection</w:t>
      </w:r>
      <w:r w:rsidR="00763F87">
        <w:rPr>
          <w:rFonts w:cs="Calibri"/>
          <w:lang w:val="en-US"/>
        </w:rPr>
        <w:t xml:space="preserve"> Requirements</w:t>
      </w:r>
      <w:bookmarkEnd w:id="59"/>
    </w:p>
    <w:bookmarkEnd w:id="60"/>
    <w:p w14:paraId="16C84436" w14:textId="77777777" w:rsidR="00346623" w:rsidRPr="007A4286" w:rsidRDefault="00346623" w:rsidP="00114996">
      <w:pPr>
        <w:tabs>
          <w:tab w:val="left" w:pos="3686"/>
        </w:tabs>
        <w:spacing w:after="0" w:line="240" w:lineRule="auto"/>
        <w:ind w:right="85"/>
        <w:jc w:val="both"/>
        <w:rPr>
          <w:rFonts w:ascii="Calibri" w:hAnsi="Calibri" w:cs="Calibri"/>
          <w:sz w:val="22"/>
          <w:szCs w:val="22"/>
          <w:lang w:val="en-US"/>
        </w:rPr>
      </w:pPr>
    </w:p>
    <w:p w14:paraId="1BED83D1" w14:textId="77777777" w:rsidR="00346623" w:rsidRPr="00763F87" w:rsidRDefault="00763F87" w:rsidP="00763F87">
      <w:pPr>
        <w:tabs>
          <w:tab w:val="left" w:pos="3686"/>
        </w:tabs>
        <w:spacing w:after="0" w:line="240"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Declaration of Compliance with Data Protection Requirements</w:t>
      </w:r>
    </w:p>
    <w:bookmarkEnd w:id="61"/>
    <w:p w14:paraId="01E6A53F" w14:textId="77777777" w:rsidR="00763F87" w:rsidRPr="007A4286" w:rsidRDefault="00763F87" w:rsidP="00114996">
      <w:pPr>
        <w:tabs>
          <w:tab w:val="left" w:pos="3686"/>
        </w:tabs>
        <w:spacing w:after="0" w:line="240" w:lineRule="auto"/>
        <w:ind w:right="85"/>
        <w:jc w:val="both"/>
        <w:rPr>
          <w:rFonts w:ascii="Calibri" w:hAnsi="Calibri" w:cs="Calibri"/>
          <w:sz w:val="22"/>
          <w:szCs w:val="22"/>
          <w:lang w:val="en-US"/>
        </w:rPr>
      </w:pPr>
    </w:p>
    <w:p w14:paraId="085E1DD5" w14:textId="77777777" w:rsidR="00346623" w:rsidRPr="00CA6150" w:rsidRDefault="00346623" w:rsidP="00CA6150">
      <w:pPr>
        <w:spacing w:line="276" w:lineRule="auto"/>
        <w:ind w:right="85"/>
        <w:jc w:val="both"/>
        <w:rPr>
          <w:rFonts w:ascii="Calibri" w:hAnsi="Calibri" w:cs="Calibri"/>
          <w:sz w:val="22"/>
          <w:szCs w:val="22"/>
          <w:lang w:val="en-US"/>
        </w:rPr>
      </w:pPr>
      <w:r w:rsidRPr="007A4286">
        <w:rPr>
          <w:rFonts w:ascii="Calibri" w:hAnsi="Calibri" w:cs="Calibri"/>
          <w:sz w:val="22"/>
          <w:szCs w:val="22"/>
          <w:lang w:val="en-US"/>
        </w:rPr>
        <w:t>I/We undertake to take the appropriate technical and organizational measures to ensure compliance with the requirements of Article 32 of the General Data Protection Regulation (GDPR).</w:t>
      </w:r>
    </w:p>
    <w:p w14:paraId="1DAB33D9" w14:textId="77777777" w:rsidR="00C07CF5" w:rsidRPr="00346623" w:rsidRDefault="00346623" w:rsidP="00114996">
      <w:pPr>
        <w:tabs>
          <w:tab w:val="left" w:pos="3686"/>
        </w:tabs>
        <w:spacing w:after="0" w:line="240" w:lineRule="auto"/>
        <w:ind w:right="85"/>
        <w:rPr>
          <w:rFonts w:ascii="Calibri" w:hAnsi="Calibri" w:cs="Calibri"/>
          <w:lang w:val="en-US"/>
        </w:rPr>
      </w:pPr>
      <w:r w:rsidRPr="009A5268">
        <w:rPr>
          <w:rFonts w:ascii="Calibri" w:hAnsi="Calibri" w:cs="Calibri"/>
          <w:bCs/>
          <w:color w:val="000000"/>
          <w:lang w:val="en-US"/>
        </w:rPr>
        <w:br w:type="page"/>
      </w:r>
    </w:p>
    <w:p w14:paraId="4BF0D088" w14:textId="77777777" w:rsidR="00346623" w:rsidRPr="00FA00B3"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688960" behindDoc="1" locked="0" layoutInCell="1" allowOverlap="1" wp14:anchorId="301CCDE9" wp14:editId="5C142E32">
                <wp:simplePos x="0" y="0"/>
                <wp:positionH relativeFrom="page">
                  <wp:posOffset>6990715</wp:posOffset>
                </wp:positionH>
                <wp:positionV relativeFrom="page">
                  <wp:posOffset>635</wp:posOffset>
                </wp:positionV>
                <wp:extent cx="568325" cy="10652125"/>
                <wp:effectExtent l="0" t="0" r="3175" b="0"/>
                <wp:wrapNone/>
                <wp:docPr id="39" name="Textfeld 3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6CE015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CCDE9" id="Textfeld 39" o:spid="_x0000_s1042" type="#_x0000_t202" style="position:absolute;left:0;text-align:left;margin-left:550.45pt;margin-top:.05pt;width:44.75pt;height:838.7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7d69TFsCAACoBAAADgAAAAAAAAAAAAAAAAAuAgAAZHJzL2Uyb0RvYy54bWxQ&#10;SwECLQAUAAYACAAAACEAFUlED9wAAAALAQAADwAAAAAAAAAAAAAAAAC1BAAAZHJzL2Rvd25yZXYu&#10;eG1sUEsFBgAAAAAEAAQA8wAAAL4FAAAAAA==&#10;" fillcolor="#f2f2f2 [3052]" stroked="f" strokeweight=".5pt">
                <v:textbox style="layout-flow:vertical">
                  <w:txbxContent>
                    <w:p w14:paraId="16CE015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7936" behindDoc="1" locked="0" layoutInCell="1" allowOverlap="1" wp14:anchorId="0D3D2A1B" wp14:editId="7E84FD89">
                <wp:simplePos x="0" y="0"/>
                <wp:positionH relativeFrom="page">
                  <wp:posOffset>1905</wp:posOffset>
                </wp:positionH>
                <wp:positionV relativeFrom="page">
                  <wp:posOffset>635</wp:posOffset>
                </wp:positionV>
                <wp:extent cx="568325" cy="10652125"/>
                <wp:effectExtent l="0" t="0" r="3175" b="0"/>
                <wp:wrapNone/>
                <wp:docPr id="38" name="Textfeld 3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7857C6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D2A1B" id="Textfeld 38" o:spid="_x0000_s1043" type="#_x0000_t202" style="position:absolute;left:0;text-align:left;margin-left:.15pt;margin-top:.05pt;width:44.75pt;height:838.7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" fillcolor="#f2f2f2 [3052]" stroked="f" strokeweight=".5pt">
                <v:textbox style="layout-flow:vertical;mso-layout-flow-alt:bottom-to-top">
                  <w:txbxContent>
                    <w:p w14:paraId="17857C6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707CD1A6" w14:textId="77777777" w:rsidR="00346623" w:rsidRPr="009A5268" w:rsidRDefault="00346623" w:rsidP="005B2C33">
      <w:pPr>
        <w:pStyle w:val="berschrift2"/>
        <w:spacing w:before="0"/>
        <w:ind w:right="85"/>
        <w:rPr>
          <w:rFonts w:cs="Calibri"/>
          <w:lang w:val="en-US"/>
        </w:rPr>
      </w:pPr>
      <w:bookmarkStart w:id="62" w:name="_Toc208306000"/>
      <w:bookmarkStart w:id="63" w:name="_Toc208310144"/>
      <w:bookmarkStart w:id="64" w:name="_Toc241648352"/>
      <w:r w:rsidRPr="003B2602">
        <w:rPr>
          <w:rFonts w:cs="Calibri"/>
          <w:lang w:val="en-US"/>
        </w:rPr>
        <w:t xml:space="preserve">Further </w:t>
      </w:r>
      <w:r>
        <w:rPr>
          <w:rFonts w:cs="Calibri"/>
          <w:lang w:val="en-US"/>
        </w:rPr>
        <w:t>B</w:t>
      </w:r>
      <w:r w:rsidRPr="003B2602">
        <w:rPr>
          <w:rFonts w:cs="Calibri"/>
          <w:lang w:val="en-US"/>
        </w:rPr>
        <w:t xml:space="preserve">idder </w:t>
      </w:r>
      <w:r>
        <w:rPr>
          <w:rFonts w:cs="Calibri"/>
          <w:lang w:val="en-US"/>
        </w:rPr>
        <w:t>I</w:t>
      </w:r>
      <w:r w:rsidRPr="003B2602">
        <w:rPr>
          <w:rFonts w:cs="Calibri"/>
          <w:lang w:val="en-US"/>
        </w:rPr>
        <w:t>nformatio</w:t>
      </w:r>
      <w:r>
        <w:rPr>
          <w:rFonts w:cs="Calibri"/>
          <w:lang w:val="en-US"/>
        </w:rPr>
        <w:t>n</w:t>
      </w:r>
      <w:bookmarkEnd w:id="62"/>
      <w:bookmarkEnd w:id="63"/>
      <w:bookmarkEnd w:id="64"/>
    </w:p>
    <w:p w14:paraId="7F83C689" w14:textId="77777777" w:rsidR="00346623" w:rsidRPr="003B2602"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 xml:space="preserve">In the context of the introduction of new stipulations for EU-wide tendering procedures (so-called </w:t>
      </w:r>
      <w:proofErr w:type="spellStart"/>
      <w:r w:rsidRPr="003B2602">
        <w:rPr>
          <w:rFonts w:ascii="Calibri" w:hAnsi="Calibri" w:cs="Calibri"/>
          <w:sz w:val="22"/>
          <w:szCs w:val="22"/>
          <w:lang w:val="en-US"/>
        </w:rPr>
        <w:t>eForms</w:t>
      </w:r>
      <w:proofErr w:type="spellEnd"/>
      <w:r w:rsidRPr="003B2602">
        <w:rPr>
          <w:rFonts w:ascii="Calibri" w:hAnsi="Calibri" w:cs="Calibri"/>
          <w:sz w:val="22"/>
          <w:szCs w:val="22"/>
          <w:lang w:val="en-US"/>
        </w:rPr>
        <w:t>), public clients have been required since 25 October 2023 to publish the contractor information listed below in any contract notices (previously contract award notices).</w:t>
      </w:r>
    </w:p>
    <w:p w14:paraId="7D647212" w14:textId="77777777" w:rsidR="00346623"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Against this backdrop, the following details must be provided for each bidder and each member of a bidding consortium and must be submitted along with the proposal or the participation application in the case of a preliminary participation contest.</w:t>
      </w:r>
    </w:p>
    <w:p w14:paraId="117929EF" w14:textId="77777777" w:rsidR="00346623" w:rsidRPr="00C07CF5" w:rsidRDefault="00346623" w:rsidP="00114996">
      <w:pPr>
        <w:spacing w:after="120" w:line="240" w:lineRule="auto"/>
        <w:ind w:right="85"/>
        <w:jc w:val="both"/>
        <w:rPr>
          <w:rFonts w:ascii="Calibri" w:hAnsi="Calibri" w:cs="Calibri"/>
          <w:b/>
          <w:color w:val="0070C0"/>
          <w:sz w:val="24"/>
          <w:szCs w:val="24"/>
          <w:lang w:val="en-US"/>
        </w:rPr>
      </w:pPr>
      <w:r w:rsidRPr="00C07CF5">
        <w:rPr>
          <w:rFonts w:ascii="Calibri" w:hAnsi="Calibri" w:cs="Calibri"/>
          <w:b/>
          <w:color w:val="0070C0"/>
          <w:sz w:val="24"/>
          <w:szCs w:val="24"/>
          <w:lang w:val="en-US"/>
        </w:rPr>
        <w:t>National Identification Number</w:t>
      </w:r>
    </w:p>
    <w:p w14:paraId="704A6002" w14:textId="77777777" w:rsidR="00346623" w:rsidRPr="003B2602" w:rsidRDefault="00346623" w:rsidP="005B2C33">
      <w:pPr>
        <w:pStyle w:val="Default"/>
        <w:spacing w:after="120" w:line="276" w:lineRule="auto"/>
        <w:ind w:right="85"/>
        <w:rPr>
          <w:rFonts w:ascii="Calibri" w:hAnsi="Calibri" w:cs="Calibri"/>
          <w:sz w:val="22"/>
          <w:szCs w:val="22"/>
          <w:lang w:val="en-US"/>
        </w:rPr>
      </w:pPr>
      <w:r w:rsidRPr="003B2602">
        <w:rPr>
          <w:rFonts w:ascii="Calibri" w:hAnsi="Calibri" w:cs="Calibri"/>
          <w:b/>
          <w:sz w:val="22"/>
          <w:szCs w:val="22"/>
          <w:lang w:val="en-US"/>
        </w:rPr>
        <w:t xml:space="preserve">Companies and other business operators </w:t>
      </w:r>
      <w:r w:rsidRPr="003B2602">
        <w:rPr>
          <w:rFonts w:ascii="Calibri" w:hAnsi="Calibri" w:cs="Calibri"/>
          <w:sz w:val="22"/>
          <w:szCs w:val="22"/>
          <w:lang w:val="en-US"/>
        </w:rPr>
        <w:t>must generally enter the respective business identification number. Since this general identifier has not been introduced to date, another unique identification number must be specified in a clearly identifiable way. Preferably this should be the value-added tax ID (</w:t>
      </w:r>
      <w:proofErr w:type="gramStart"/>
      <w:r w:rsidRPr="003B2602">
        <w:rPr>
          <w:rFonts w:ascii="Calibri" w:hAnsi="Calibri" w:cs="Calibri"/>
          <w:sz w:val="22"/>
          <w:szCs w:val="22"/>
          <w:lang w:val="en-US"/>
        </w:rPr>
        <w:t>e.g.</w:t>
      </w:r>
      <w:proofErr w:type="gramEnd"/>
      <w:r w:rsidRPr="003B2602">
        <w:rPr>
          <w:rFonts w:ascii="Calibri" w:hAnsi="Calibri" w:cs="Calibri"/>
          <w:sz w:val="22"/>
          <w:szCs w:val="22"/>
          <w:lang w:val="en-US"/>
        </w:rPr>
        <w:t xml:space="preserve"> DE123456789) or a German registry entry, ideally from the relevant trade register (e.g. HRA 12345). “Not specified” may only be entered for </w:t>
      </w:r>
      <w:r w:rsidRPr="003B2602">
        <w:rPr>
          <w:rFonts w:ascii="Calibri" w:hAnsi="Calibri" w:cs="Calibri"/>
          <w:b/>
          <w:sz w:val="22"/>
          <w:szCs w:val="22"/>
          <w:lang w:val="en-US"/>
        </w:rPr>
        <w:t xml:space="preserve">natural persons </w:t>
      </w:r>
      <w:r w:rsidRPr="003B2602">
        <w:rPr>
          <w:rFonts w:ascii="Calibri" w:hAnsi="Calibri" w:cs="Calibri"/>
          <w:sz w:val="22"/>
          <w:szCs w:val="22"/>
          <w:lang w:val="en-US"/>
        </w:rPr>
        <w:t>in order to protect their personal data.</w:t>
      </w:r>
      <w:r w:rsidRPr="003B2602">
        <w:rPr>
          <w:rStyle w:val="Funotenzeichen"/>
          <w:rFonts w:ascii="Calibri" w:hAnsi="Calibri" w:cs="Calibri"/>
          <w:sz w:val="22"/>
          <w:szCs w:val="22"/>
        </w:rPr>
        <w:footnoteReference w:id="3"/>
      </w:r>
    </w:p>
    <w:tbl>
      <w:tblPr>
        <w:tblStyle w:val="Tabellenraster"/>
        <w:tblW w:w="0" w:type="auto"/>
        <w:tblLook w:val="04A0" w:firstRow="1" w:lastRow="0" w:firstColumn="1" w:lastColumn="0" w:noHBand="0" w:noVBand="1"/>
      </w:tblPr>
      <w:tblGrid>
        <w:gridCol w:w="8495"/>
      </w:tblGrid>
      <w:tr w:rsidR="00346623" w:rsidRPr="005D7F7E" w14:paraId="1756C90B" w14:textId="77777777" w:rsidTr="008A31AA">
        <w:tc>
          <w:tcPr>
            <w:tcW w:w="8495" w:type="dxa"/>
          </w:tcPr>
          <w:p w14:paraId="705210AE"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b/>
                <w:sz w:val="22"/>
                <w:szCs w:val="22"/>
                <w:lang w:val="en-US"/>
              </w:rPr>
              <w:t xml:space="preserve">Enter the national identification number: </w:t>
            </w:r>
          </w:p>
        </w:tc>
      </w:tr>
      <w:tr w:rsidR="00346623" w:rsidRPr="003B2602" w14:paraId="6C39A375" w14:textId="77777777" w:rsidTr="008A31AA">
        <w:tc>
          <w:tcPr>
            <w:tcW w:w="8495" w:type="dxa"/>
          </w:tcPr>
          <w:p w14:paraId="776B58C6" w14:textId="77777777" w:rsidR="00346623" w:rsidRPr="003B2602" w:rsidRDefault="00346623" w:rsidP="00114996">
            <w:pPr>
              <w:pStyle w:val="Default"/>
              <w:ind w:right="85"/>
              <w:rPr>
                <w:rFonts w:ascii="Calibri" w:hAnsi="Calibri" w:cs="Calibri"/>
                <w:sz w:val="22"/>
                <w:szCs w:val="22"/>
              </w:rPr>
            </w:pPr>
            <w:proofErr w:type="spellStart"/>
            <w:r w:rsidRPr="003B2602">
              <w:rPr>
                <w:rFonts w:ascii="Calibri" w:hAnsi="Calibri" w:cs="Calibri"/>
                <w:sz w:val="22"/>
                <w:szCs w:val="22"/>
              </w:rPr>
              <w:t>Number</w:t>
            </w:r>
            <w:proofErr w:type="spellEnd"/>
            <w:r w:rsidRPr="003B2602">
              <w:rPr>
                <w:rFonts w:ascii="Calibri" w:hAnsi="Calibri" w:cs="Calibri"/>
                <w:sz w:val="22"/>
                <w:szCs w:val="22"/>
              </w:rPr>
              <w:t xml:space="preserve">: </w:t>
            </w:r>
          </w:p>
        </w:tc>
      </w:tr>
      <w:tr w:rsidR="00346623" w:rsidRPr="003B2602" w14:paraId="4CEFF689" w14:textId="77777777" w:rsidTr="008A31AA">
        <w:tc>
          <w:tcPr>
            <w:tcW w:w="8495" w:type="dxa"/>
          </w:tcPr>
          <w:p w14:paraId="7A409F55" w14:textId="77777777" w:rsidR="00346623" w:rsidRPr="003B2602" w:rsidRDefault="00346623" w:rsidP="00114996">
            <w:pPr>
              <w:pStyle w:val="Default"/>
              <w:ind w:right="85"/>
              <w:rPr>
                <w:rFonts w:ascii="Calibri" w:hAnsi="Calibri" w:cs="Calibri"/>
                <w:color w:val="808080"/>
                <w:sz w:val="22"/>
                <w:szCs w:val="22"/>
                <w:lang w:val="en-US"/>
              </w:rPr>
            </w:pPr>
            <w:r w:rsidRPr="003B2602">
              <w:rPr>
                <w:rFonts w:ascii="Calibri" w:hAnsi="Calibri" w:cs="Calibri"/>
                <w:sz w:val="22"/>
                <w:szCs w:val="22"/>
                <w:lang w:val="en-US"/>
              </w:rPr>
              <w:t xml:space="preserve">Type: </w:t>
            </w:r>
            <w:r w:rsidRPr="003B2602">
              <w:rPr>
                <w:rFonts w:ascii="Calibri" w:hAnsi="Calibri" w:cs="Calibri"/>
                <w:color w:val="808080"/>
                <w:sz w:val="22"/>
                <w:szCs w:val="22"/>
                <w:lang w:val="en-US"/>
              </w:rPr>
              <w:t>Please select one element.</w:t>
            </w:r>
          </w:p>
          <w:p w14:paraId="1C2D8C5F"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Business identification number</w:t>
            </w:r>
          </w:p>
          <w:p w14:paraId="1A6EE22B"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D-U-N-S identification number</w:t>
            </w:r>
          </w:p>
          <w:p w14:paraId="2AE7544E"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Trade register number</w:t>
            </w:r>
          </w:p>
          <w:p w14:paraId="0799EF29"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Value-added tax identification number</w:t>
            </w:r>
          </w:p>
          <w:p w14:paraId="37789B90" w14:textId="77777777" w:rsidR="00346623" w:rsidRPr="003B2602" w:rsidRDefault="00346623" w:rsidP="00114996">
            <w:pPr>
              <w:pStyle w:val="Default"/>
              <w:ind w:right="85"/>
              <w:rPr>
                <w:rFonts w:ascii="Calibri" w:hAnsi="Calibri" w:cs="Calibri"/>
                <w:sz w:val="22"/>
                <w:szCs w:val="22"/>
              </w:rPr>
            </w:pPr>
            <w:r w:rsidRPr="003B2602">
              <w:rPr>
                <w:rFonts w:ascii="Calibri" w:hAnsi="Calibri" w:cs="Calibri"/>
                <w:sz w:val="22"/>
                <w:szCs w:val="22"/>
              </w:rPr>
              <w:t>Other</w:t>
            </w:r>
          </w:p>
          <w:p w14:paraId="28F4A879" w14:textId="77777777" w:rsidR="00346623" w:rsidRPr="003B2602" w:rsidRDefault="00346623" w:rsidP="00114996">
            <w:pPr>
              <w:pStyle w:val="Default"/>
              <w:ind w:right="85"/>
              <w:rPr>
                <w:rFonts w:ascii="Calibri" w:hAnsi="Calibri" w:cs="Calibri"/>
                <w:sz w:val="22"/>
                <w:szCs w:val="22"/>
              </w:rPr>
            </w:pPr>
            <w:r w:rsidRPr="003B2602">
              <w:rPr>
                <w:rFonts w:ascii="Calibri" w:hAnsi="Calibri" w:cs="Calibri"/>
                <w:sz w:val="22"/>
                <w:szCs w:val="22"/>
              </w:rPr>
              <w:t xml:space="preserve">Not </w:t>
            </w:r>
            <w:proofErr w:type="spellStart"/>
            <w:r w:rsidRPr="003B2602">
              <w:rPr>
                <w:rFonts w:ascii="Calibri" w:hAnsi="Calibri" w:cs="Calibri"/>
                <w:sz w:val="22"/>
                <w:szCs w:val="22"/>
              </w:rPr>
              <w:t>specified</w:t>
            </w:r>
            <w:proofErr w:type="spellEnd"/>
          </w:p>
        </w:tc>
      </w:tr>
    </w:tbl>
    <w:p w14:paraId="2CD1B1AC" w14:textId="77777777" w:rsidR="00B90FE2" w:rsidRDefault="00B90FE2" w:rsidP="00063D75">
      <w:pPr>
        <w:spacing w:after="120" w:line="240" w:lineRule="auto"/>
        <w:ind w:right="85"/>
        <w:contextualSpacing/>
        <w:jc w:val="both"/>
        <w:rPr>
          <w:rFonts w:ascii="Calibri" w:hAnsi="Calibri" w:cs="Calibri"/>
          <w:b/>
          <w:color w:val="0070C0"/>
          <w:sz w:val="24"/>
          <w:szCs w:val="24"/>
        </w:rPr>
      </w:pPr>
    </w:p>
    <w:p w14:paraId="0399ED67" w14:textId="77777777" w:rsidR="00063D75" w:rsidRPr="00063D75" w:rsidRDefault="00BD5B4B" w:rsidP="00063D75">
      <w:pPr>
        <w:spacing w:after="120" w:line="240" w:lineRule="auto"/>
        <w:ind w:right="85"/>
        <w:jc w:val="both"/>
        <w:rPr>
          <w:rFonts w:ascii="Calibri" w:hAnsi="Calibri" w:cs="Calibri"/>
          <w:b/>
          <w:color w:val="0070C0"/>
          <w:sz w:val="24"/>
          <w:szCs w:val="24"/>
        </w:rPr>
      </w:pPr>
      <w:r w:rsidRPr="00BD5B4B">
        <w:rPr>
          <w:rFonts w:ascii="Calibri" w:hAnsi="Calibri" w:cs="Calibri"/>
          <w:b/>
          <w:noProof/>
          <w:sz w:val="22"/>
          <w:szCs w:val="22"/>
          <w:lang w:val="en-US"/>
        </w:rPr>
        <mc:AlternateContent>
          <mc:Choice Requires="wps">
            <w:drawing>
              <wp:anchor distT="0" distB="0" distL="114300" distR="114300" simplePos="0" relativeHeight="251692032" behindDoc="1" locked="0" layoutInCell="1" allowOverlap="1" wp14:anchorId="4EFF65A8" wp14:editId="36EBC5A8">
                <wp:simplePos x="0" y="0"/>
                <wp:positionH relativeFrom="page">
                  <wp:posOffset>6990715</wp:posOffset>
                </wp:positionH>
                <wp:positionV relativeFrom="page">
                  <wp:posOffset>-1270</wp:posOffset>
                </wp:positionV>
                <wp:extent cx="568325" cy="10652125"/>
                <wp:effectExtent l="0" t="0" r="3175" b="0"/>
                <wp:wrapNone/>
                <wp:docPr id="41" name="Textfeld 4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86ED93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F65A8" id="Textfeld 41" o:spid="_x0000_s1044" type="#_x0000_t202" style="position:absolute;left:0;text-align:left;margin-left:550.45pt;margin-top:-.1pt;width:44.75pt;height:838.7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" fillcolor="#f2f2f2 [3052]" stroked="f" strokeweight=".5pt">
                <v:textbox style="layout-flow:vertical">
                  <w:txbxContent>
                    <w:p w14:paraId="086ED93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z w:val="22"/>
          <w:szCs w:val="22"/>
          <w:lang w:val="en-US"/>
        </w:rPr>
        <mc:AlternateContent>
          <mc:Choice Requires="wps">
            <w:drawing>
              <wp:anchor distT="0" distB="0" distL="114300" distR="114300" simplePos="0" relativeHeight="251691008" behindDoc="1" locked="0" layoutInCell="1" allowOverlap="1" wp14:anchorId="0E0A9FE4" wp14:editId="48A4A9D8">
                <wp:simplePos x="0" y="0"/>
                <wp:positionH relativeFrom="page">
                  <wp:posOffset>1905</wp:posOffset>
                </wp:positionH>
                <wp:positionV relativeFrom="page">
                  <wp:posOffset>-1270</wp:posOffset>
                </wp:positionV>
                <wp:extent cx="568325" cy="10652125"/>
                <wp:effectExtent l="0" t="0" r="3175" b="0"/>
                <wp:wrapNone/>
                <wp:docPr id="40" name="Textfeld 4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6ACB33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A9FE4" id="Textfeld 40" o:spid="_x0000_s1045" type="#_x0000_t202" style="position:absolute;left:0;text-align:left;margin-left:.15pt;margin-top:-.1pt;width:44.75pt;height:838.7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" fillcolor="#f2f2f2 [3052]" stroked="f" strokeweight=".5pt">
                <v:textbox style="layout-flow:vertical;mso-layout-flow-alt:bottom-to-top">
                  <w:txbxContent>
                    <w:p w14:paraId="76ACB33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063D75">
        <w:rPr>
          <w:rFonts w:ascii="Calibri" w:hAnsi="Calibri" w:cs="Calibri"/>
          <w:b/>
          <w:color w:val="0070C0"/>
          <w:sz w:val="24"/>
          <w:szCs w:val="24"/>
        </w:rPr>
        <w:t>B</w:t>
      </w:r>
      <w:r w:rsidR="00063D75" w:rsidRPr="00063D75">
        <w:rPr>
          <w:rFonts w:ascii="Calibri" w:hAnsi="Calibri" w:cs="Calibri"/>
          <w:b/>
          <w:color w:val="0070C0"/>
          <w:sz w:val="24"/>
          <w:szCs w:val="24"/>
        </w:rPr>
        <w:t>usiness Size</w:t>
      </w:r>
    </w:p>
    <w:p w14:paraId="43353AB2" w14:textId="77777777" w:rsidR="00063D75" w:rsidRPr="00063D75" w:rsidRDefault="00063D75" w:rsidP="005B2C33">
      <w:pPr>
        <w:spacing w:after="120" w:line="276" w:lineRule="auto"/>
        <w:ind w:right="85"/>
        <w:contextualSpacing/>
        <w:jc w:val="both"/>
        <w:rPr>
          <w:rFonts w:ascii="Calibri" w:hAnsi="Calibri"/>
          <w:sz w:val="22"/>
          <w:szCs w:val="22"/>
          <w:lang w:val="en-US"/>
        </w:rPr>
      </w:pPr>
      <w:r>
        <w:rPr>
          <w:rFonts w:ascii="Calibri" w:hAnsi="Calibri" w:cs="Calibri"/>
          <w:sz w:val="22"/>
          <w:szCs w:val="22"/>
          <w:lang w:val="en-US"/>
        </w:rPr>
        <w:t xml:space="preserve">It </w:t>
      </w:r>
      <w:r w:rsidRPr="003B2602">
        <w:rPr>
          <w:rFonts w:ascii="Calibri" w:hAnsi="Calibri" w:cs="Calibri"/>
          <w:sz w:val="22"/>
          <w:szCs w:val="22"/>
          <w:lang w:val="en-US"/>
        </w:rPr>
        <w:t>is categorized based on the following definition issued by the German Federal Statistical Office</w:t>
      </w:r>
      <w:r w:rsidRPr="00063D75">
        <w:rPr>
          <w:rFonts w:ascii="Calibri" w:hAnsi="Calibri"/>
          <w:sz w:val="22"/>
          <w:szCs w:val="22"/>
          <w:lang w:val="en-US"/>
        </w:rPr>
        <w:t>:</w:t>
      </w:r>
    </w:p>
    <w:p w14:paraId="6C1993EE" w14:textId="77777777" w:rsidR="00063D75" w:rsidRPr="00063D75" w:rsidRDefault="00063D75" w:rsidP="00CA6150">
      <w:pPr>
        <w:pStyle w:val="Default"/>
        <w:spacing w:after="240" w:line="276" w:lineRule="auto"/>
        <w:ind w:right="85"/>
        <w:contextualSpacing/>
        <w:rPr>
          <w:rFonts w:ascii="Calibri" w:hAnsi="Calibri"/>
          <w:sz w:val="22"/>
          <w:szCs w:val="22"/>
          <w:lang w:val="en-US"/>
        </w:rPr>
      </w:pPr>
      <w:r w:rsidRPr="00063D75">
        <w:rPr>
          <w:rFonts w:ascii="Calibri" w:hAnsi="Calibri" w:cs="Calibri"/>
          <w:b/>
          <w:sz w:val="22"/>
          <w:szCs w:val="22"/>
          <w:lang w:val="en-US"/>
        </w:rPr>
        <w:t>Micro-Business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9 employees and up to 2 million Euro turnover</w:t>
      </w:r>
    </w:p>
    <w:p w14:paraId="2C4D066D"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Small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49 employees and up to 10 million Euro turnover, and</w:t>
      </w:r>
      <w:r w:rsidRPr="00063D75">
        <w:rPr>
          <w:rFonts w:ascii="Calibri" w:hAnsi="Calibri"/>
          <w:sz w:val="22"/>
          <w:szCs w:val="22"/>
          <w:lang w:val="en-US"/>
        </w:rPr>
        <w:br/>
      </w:r>
      <w:r w:rsidRPr="003B2602">
        <w:rPr>
          <w:rFonts w:ascii="Calibri" w:hAnsi="Calibri" w:cs="Calibri"/>
          <w:sz w:val="22"/>
          <w:szCs w:val="22"/>
          <w:lang w:val="en-US"/>
        </w:rPr>
        <w:t>not a micro-business</w:t>
      </w:r>
    </w:p>
    <w:p w14:paraId="21FC4BE8"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Medium-Sized Business</w:t>
      </w:r>
      <w:r w:rsidRPr="00063D75">
        <w:rPr>
          <w:rFonts w:ascii="Calibri" w:hAnsi="Calibri"/>
          <w:sz w:val="22"/>
          <w:szCs w:val="22"/>
          <w:lang w:val="en-US"/>
        </w:rPr>
        <w:t>:</w:t>
      </w:r>
      <w:r w:rsidRPr="00063D75">
        <w:rPr>
          <w:rFonts w:ascii="Calibri" w:hAnsi="Calibri"/>
          <w:sz w:val="22"/>
          <w:szCs w:val="22"/>
          <w:lang w:val="en-US"/>
        </w:rPr>
        <w:tab/>
      </w:r>
      <w:r w:rsidRPr="003B2602">
        <w:rPr>
          <w:rFonts w:ascii="Calibri" w:hAnsi="Calibri" w:cs="Calibri"/>
          <w:sz w:val="22"/>
          <w:szCs w:val="22"/>
          <w:lang w:val="en-US"/>
        </w:rPr>
        <w:t>up to 249 employees and up to 50 million Euro turnover, and</w:t>
      </w:r>
      <w:r w:rsidRPr="00063D75">
        <w:rPr>
          <w:rFonts w:ascii="Calibri" w:hAnsi="Calibri"/>
          <w:sz w:val="22"/>
          <w:szCs w:val="22"/>
          <w:lang w:val="en-US"/>
        </w:rPr>
        <w:br/>
      </w:r>
      <w:r w:rsidRPr="003B2602">
        <w:rPr>
          <w:rFonts w:ascii="Calibri" w:hAnsi="Calibri" w:cs="Calibri"/>
          <w:sz w:val="22"/>
          <w:szCs w:val="22"/>
          <w:lang w:val="en-US"/>
        </w:rPr>
        <w:t>not a small business</w:t>
      </w:r>
    </w:p>
    <w:p w14:paraId="66F8C19F" w14:textId="77777777" w:rsidR="00063D75" w:rsidRPr="00063D75" w:rsidRDefault="00063D75" w:rsidP="005B2C33">
      <w:pPr>
        <w:pStyle w:val="Default"/>
        <w:spacing w:after="120" w:line="276" w:lineRule="auto"/>
        <w:ind w:right="85"/>
        <w:contextualSpacing/>
        <w:rPr>
          <w:rFonts w:ascii="Calibri" w:hAnsi="Calibri"/>
          <w:sz w:val="22"/>
          <w:szCs w:val="22"/>
          <w:lang w:val="en-US"/>
        </w:rPr>
      </w:pPr>
      <w:r w:rsidRPr="00063D75">
        <w:rPr>
          <w:rFonts w:ascii="Calibri" w:hAnsi="Calibri" w:cs="Calibri"/>
          <w:b/>
          <w:sz w:val="22"/>
          <w:szCs w:val="22"/>
          <w:lang w:val="en-US"/>
        </w:rPr>
        <w:t>Large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 xml:space="preserve">over 249 employees </w:t>
      </w:r>
      <w:r w:rsidR="00BE305E">
        <w:rPr>
          <w:rFonts w:ascii="Calibri" w:hAnsi="Calibri" w:cs="Calibri"/>
          <w:sz w:val="22"/>
          <w:szCs w:val="22"/>
          <w:lang w:val="en-US"/>
        </w:rPr>
        <w:t>or</w:t>
      </w:r>
      <w:r w:rsidRPr="003B2602">
        <w:rPr>
          <w:rFonts w:ascii="Calibri" w:hAnsi="Calibri" w:cs="Calibri"/>
          <w:sz w:val="22"/>
          <w:szCs w:val="22"/>
          <w:lang w:val="en-US"/>
        </w:rPr>
        <w:t xml:space="preserve"> over 50 million Euro turnover</w:t>
      </w:r>
    </w:p>
    <w:p w14:paraId="7028CF65" w14:textId="77777777" w:rsidR="00063D75" w:rsidRDefault="00063D75" w:rsidP="005B2C33">
      <w:pPr>
        <w:spacing w:after="120" w:line="240" w:lineRule="auto"/>
        <w:ind w:right="85"/>
        <w:rPr>
          <w:rFonts w:ascii="Calibri" w:hAnsi="Calibri" w:cs="Calibri"/>
          <w:sz w:val="22"/>
          <w:szCs w:val="22"/>
          <w:lang w:val="en-US"/>
        </w:rPr>
      </w:pPr>
    </w:p>
    <w:p w14:paraId="68A93F57" w14:textId="77777777" w:rsidR="00CA2125" w:rsidRPr="00CA6722" w:rsidRDefault="00CA2125" w:rsidP="005B2C33">
      <w:pPr>
        <w:spacing w:after="120" w:line="240" w:lineRule="auto"/>
        <w:ind w:right="85"/>
        <w:rPr>
          <w:rFonts w:ascii="Calibri" w:hAnsi="Calibri" w:cs="Arial"/>
          <w:bCs/>
          <w:color w:val="000000"/>
          <w:sz w:val="22"/>
          <w:szCs w:val="22"/>
          <w:lang w:val="en-US"/>
        </w:rPr>
      </w:pPr>
    </w:p>
    <w:tbl>
      <w:tblPr>
        <w:tblStyle w:val="Tabellenraster"/>
        <w:tblW w:w="0" w:type="auto"/>
        <w:tblLook w:val="04A0" w:firstRow="1" w:lastRow="0" w:firstColumn="1" w:lastColumn="0" w:noHBand="0" w:noVBand="1"/>
      </w:tblPr>
      <w:tblGrid>
        <w:gridCol w:w="8495"/>
      </w:tblGrid>
      <w:tr w:rsidR="00CA6722" w:rsidRPr="005D7F7E" w14:paraId="6D494D53" w14:textId="77777777" w:rsidTr="00CA6722">
        <w:tc>
          <w:tcPr>
            <w:tcW w:w="8495" w:type="dxa"/>
          </w:tcPr>
          <w:p w14:paraId="3FEFCAF1"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r w:rsidRPr="003B2602">
              <w:rPr>
                <w:rFonts w:ascii="Calibri" w:hAnsi="Calibri" w:cs="Calibri"/>
                <w:b/>
                <w:color w:val="000000"/>
                <w:sz w:val="22"/>
                <w:szCs w:val="22"/>
                <w:lang w:val="en-US"/>
              </w:rPr>
              <w:lastRenderedPageBreak/>
              <w:t xml:space="preserve">Enter the business size </w:t>
            </w:r>
            <w:r w:rsidRPr="003B2602">
              <w:rPr>
                <w:rFonts w:ascii="Calibri" w:hAnsi="Calibri" w:cs="Calibri"/>
                <w:color w:val="808080"/>
                <w:sz w:val="22"/>
                <w:szCs w:val="22"/>
                <w:lang w:val="en-US"/>
              </w:rPr>
              <w:t>Please select one element</w:t>
            </w:r>
          </w:p>
        </w:tc>
      </w:tr>
      <w:tr w:rsidR="00CA6722" w:rsidRPr="003B2602" w14:paraId="08DD62DA" w14:textId="77777777" w:rsidTr="00CA6722">
        <w:tc>
          <w:tcPr>
            <w:tcW w:w="8495" w:type="dxa"/>
          </w:tcPr>
          <w:p w14:paraId="302857D3"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Micro-business </w:t>
            </w:r>
          </w:p>
          <w:p w14:paraId="16BDF812"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Small business </w:t>
            </w:r>
          </w:p>
          <w:p w14:paraId="10E289C8"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Medium-sized business </w:t>
            </w:r>
          </w:p>
          <w:p w14:paraId="5DCC7CD2"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color w:val="000000"/>
                <w:sz w:val="22"/>
                <w:szCs w:val="22"/>
              </w:rPr>
              <w:t xml:space="preserve">Large </w:t>
            </w:r>
            <w:proofErr w:type="spellStart"/>
            <w:r w:rsidRPr="003B2602">
              <w:rPr>
                <w:rFonts w:ascii="Calibri" w:hAnsi="Calibri" w:cs="Calibri"/>
                <w:color w:val="000000"/>
                <w:sz w:val="22"/>
                <w:szCs w:val="22"/>
              </w:rPr>
              <w:t>business</w:t>
            </w:r>
            <w:proofErr w:type="spellEnd"/>
          </w:p>
        </w:tc>
      </w:tr>
    </w:tbl>
    <w:p w14:paraId="30260184" w14:textId="77777777" w:rsidR="00CA6722" w:rsidRPr="00CA6722" w:rsidRDefault="008C79F7" w:rsidP="005B2C33">
      <w:pPr>
        <w:spacing w:before="240" w:after="120" w:line="276" w:lineRule="auto"/>
        <w:ind w:right="85"/>
        <w:jc w:val="both"/>
        <w:rPr>
          <w:rFonts w:ascii="Calibri" w:hAnsi="Calibri" w:cs="Calibri"/>
          <w:b/>
          <w:color w:val="0070C0"/>
          <w:sz w:val="24"/>
          <w:szCs w:val="24"/>
          <w:lang w:val="en-US"/>
        </w:rPr>
      </w:pPr>
      <w:r w:rsidRPr="00BD5B4B">
        <w:rPr>
          <w:rFonts w:ascii="Calibri" w:hAnsi="Calibri" w:cs="Calibri"/>
          <w:b/>
          <w:noProof/>
          <w:sz w:val="22"/>
          <w:szCs w:val="22"/>
          <w:lang w:val="en-US"/>
        </w:rPr>
        <mc:AlternateContent>
          <mc:Choice Requires="wps">
            <w:drawing>
              <wp:anchor distT="0" distB="0" distL="114300" distR="114300" simplePos="0" relativeHeight="251747328" behindDoc="1" locked="0" layoutInCell="1" allowOverlap="1" wp14:anchorId="7014B043" wp14:editId="64BAF0A6">
                <wp:simplePos x="0" y="0"/>
                <wp:positionH relativeFrom="page">
                  <wp:posOffset>6989445</wp:posOffset>
                </wp:positionH>
                <wp:positionV relativeFrom="page">
                  <wp:posOffset>19685</wp:posOffset>
                </wp:positionV>
                <wp:extent cx="568325" cy="10652125"/>
                <wp:effectExtent l="0" t="0" r="3175" b="0"/>
                <wp:wrapNone/>
                <wp:docPr id="8" name="Textfeld 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CDF6D8C"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4B043" id="Textfeld 8" o:spid="_x0000_s1046" type="#_x0000_t202" style="position:absolute;left:0;text-align:left;margin-left:550.35pt;margin-top:1.55pt;width:44.75pt;height:838.75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" fillcolor="#f2f2f2 [3052]" stroked="f" strokeweight=".5pt">
                <v:textbox style="layout-flow:vertical">
                  <w:txbxContent>
                    <w:p w14:paraId="2CDF6D8C"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z w:val="22"/>
          <w:szCs w:val="22"/>
          <w:lang w:val="en-US"/>
        </w:rPr>
        <mc:AlternateContent>
          <mc:Choice Requires="wps">
            <w:drawing>
              <wp:anchor distT="0" distB="0" distL="114300" distR="114300" simplePos="0" relativeHeight="251745280" behindDoc="1" locked="0" layoutInCell="1" allowOverlap="1" wp14:anchorId="72AF0950" wp14:editId="40052950">
                <wp:simplePos x="0" y="0"/>
                <wp:positionH relativeFrom="page">
                  <wp:posOffset>24765</wp:posOffset>
                </wp:positionH>
                <wp:positionV relativeFrom="page">
                  <wp:posOffset>15875</wp:posOffset>
                </wp:positionV>
                <wp:extent cx="568325" cy="10652125"/>
                <wp:effectExtent l="0" t="0" r="3175" b="0"/>
                <wp:wrapNone/>
                <wp:docPr id="5" name="Textfeld 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E2E196E"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F0950" id="Textfeld 5" o:spid="_x0000_s1047" type="#_x0000_t202" style="position:absolute;left:0;text-align:left;margin-left:1.95pt;margin-top:1.25pt;width:44.75pt;height:838.75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" fillcolor="#f2f2f2 [3052]" stroked="f" strokeweight=".5pt">
                <v:textbox style="layout-flow:vertical;mso-layout-flow-alt:bottom-to-top">
                  <w:txbxContent>
                    <w:p w14:paraId="7E2E196E"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CA6722" w:rsidRPr="00CA6722">
        <w:rPr>
          <w:rFonts w:ascii="Calibri" w:hAnsi="Calibri" w:cs="Calibri"/>
          <w:b/>
          <w:color w:val="0070C0"/>
          <w:sz w:val="24"/>
          <w:szCs w:val="24"/>
          <w:lang w:val="en-US"/>
        </w:rPr>
        <w:t>Owner’s Nationality</w:t>
      </w:r>
    </w:p>
    <w:p w14:paraId="3D14E0E5" w14:textId="77777777" w:rsidR="00063D75" w:rsidRPr="00CA6722" w:rsidRDefault="00CA6722" w:rsidP="00CA6150">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Specification of the nationality of the beneficial owner of the contracted enterprise is mandatory, unless the enterprise is publicly listed</w:t>
      </w:r>
      <w:r w:rsidR="00063D75" w:rsidRPr="00CA6722">
        <w:rPr>
          <w:rFonts w:ascii="Calibri" w:hAnsi="Calibri"/>
          <w:sz w:val="22"/>
          <w:szCs w:val="22"/>
          <w:lang w:val="en-US"/>
        </w:rPr>
        <w:t>.</w:t>
      </w:r>
    </w:p>
    <w:p w14:paraId="65049704" w14:textId="77777777" w:rsidR="00063D75" w:rsidRPr="00CA2125" w:rsidRDefault="00CA6722" w:rsidP="00CA2125">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The nationality (or nationalities) of the beneficial owner(s) of the winning bidder according to the entry in the registry or registries that have been set up to combat money laundering. If no corresponding registry exists (</w:t>
      </w:r>
      <w:r w:rsidR="00BE305E" w:rsidRPr="003B2602">
        <w:rPr>
          <w:rFonts w:ascii="Calibri" w:hAnsi="Calibri" w:cs="Calibri"/>
          <w:sz w:val="22"/>
          <w:szCs w:val="22"/>
          <w:lang w:val="en-US"/>
        </w:rPr>
        <w:t>e.g.,</w:t>
      </w:r>
      <w:r w:rsidRPr="003B2602">
        <w:rPr>
          <w:rFonts w:ascii="Calibri" w:hAnsi="Calibri" w:cs="Calibri"/>
          <w:sz w:val="22"/>
          <w:szCs w:val="22"/>
          <w:lang w:val="en-US"/>
        </w:rPr>
        <w:t xml:space="preserve"> in the case of a non-EU contractor), this information may come from different sources</w:t>
      </w:r>
      <w:r w:rsidR="00063D75" w:rsidRPr="00CA6722">
        <w:rPr>
          <w:rFonts w:ascii="Calibri" w:hAnsi="Calibri"/>
          <w:sz w:val="22"/>
          <w:szCs w:val="22"/>
          <w:lang w:val="en-US"/>
        </w:rPr>
        <w:t>.</w:t>
      </w:r>
      <w:r w:rsidR="00063D75" w:rsidRPr="003E036E">
        <w:rPr>
          <w:rStyle w:val="Funotenzeichen"/>
          <w:rFonts w:ascii="Calibri" w:hAnsi="Calibri"/>
          <w:sz w:val="22"/>
          <w:szCs w:val="22"/>
        </w:rPr>
        <w:footnoteReference w:id="4"/>
      </w:r>
    </w:p>
    <w:tbl>
      <w:tblPr>
        <w:tblStyle w:val="Tabellenraster"/>
        <w:tblW w:w="0" w:type="auto"/>
        <w:tblLook w:val="04A0" w:firstRow="1" w:lastRow="0" w:firstColumn="1" w:lastColumn="0" w:noHBand="0" w:noVBand="1"/>
      </w:tblPr>
      <w:tblGrid>
        <w:gridCol w:w="8495"/>
      </w:tblGrid>
      <w:tr w:rsidR="00CA6722" w:rsidRPr="003B2602" w14:paraId="5004CCA9" w14:textId="77777777" w:rsidTr="00CA6722">
        <w:tc>
          <w:tcPr>
            <w:tcW w:w="8495" w:type="dxa"/>
          </w:tcPr>
          <w:p w14:paraId="7C226EE2"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b/>
                <w:sz w:val="22"/>
                <w:szCs w:val="22"/>
              </w:rPr>
              <w:t xml:space="preserve">Enter </w:t>
            </w:r>
            <w:proofErr w:type="spellStart"/>
            <w:r w:rsidRPr="003B2602">
              <w:rPr>
                <w:rFonts w:ascii="Calibri" w:hAnsi="Calibri" w:cs="Calibri"/>
                <w:b/>
                <w:sz w:val="22"/>
                <w:szCs w:val="22"/>
              </w:rPr>
              <w:t>the</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owner’s</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nationality</w:t>
            </w:r>
            <w:proofErr w:type="spellEnd"/>
          </w:p>
        </w:tc>
      </w:tr>
      <w:tr w:rsidR="00CA6722" w:rsidRPr="005D7F7E" w14:paraId="7C3C5795" w14:textId="77777777" w:rsidTr="00CA6722">
        <w:tc>
          <w:tcPr>
            <w:tcW w:w="8495" w:type="dxa"/>
          </w:tcPr>
          <w:p w14:paraId="632C5346" w14:textId="77777777" w:rsidR="00CA6722" w:rsidRPr="003B2602" w:rsidRDefault="00CA6722" w:rsidP="008A31AA">
            <w:pPr>
              <w:spacing w:after="0" w:line="240" w:lineRule="auto"/>
              <w:ind w:right="85"/>
              <w:jc w:val="both"/>
              <w:rPr>
                <w:rFonts w:ascii="Calibri" w:hAnsi="Calibri" w:cs="Calibri"/>
                <w:color w:val="808080"/>
                <w:sz w:val="22"/>
                <w:szCs w:val="22"/>
                <w:lang w:val="en-US"/>
              </w:rPr>
            </w:pPr>
            <w:r w:rsidRPr="003B2602">
              <w:rPr>
                <w:rFonts w:ascii="Calibri" w:hAnsi="Calibri" w:cs="Calibri"/>
                <w:sz w:val="22"/>
                <w:szCs w:val="22"/>
                <w:lang w:val="en-US"/>
              </w:rPr>
              <w:t xml:space="preserve">The enterprise is publicly listed: </w:t>
            </w:r>
            <w:r w:rsidRPr="003B2602">
              <w:rPr>
                <w:rFonts w:ascii="Calibri" w:hAnsi="Calibri" w:cs="Calibri"/>
                <w:color w:val="808080"/>
                <w:sz w:val="22"/>
                <w:szCs w:val="22"/>
                <w:lang w:val="en-US"/>
              </w:rPr>
              <w:t>Please select one element.</w:t>
            </w:r>
          </w:p>
          <w:p w14:paraId="36838324"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Yes</w:t>
            </w:r>
          </w:p>
          <w:p w14:paraId="6E4AC654"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No</w:t>
            </w:r>
          </w:p>
          <w:p w14:paraId="45A784F1"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eastAsia="en-US"/>
              </w:rPr>
            </w:pPr>
          </w:p>
          <w:p w14:paraId="46A3F847" w14:textId="77777777" w:rsidR="00CA6722" w:rsidRPr="003B2602" w:rsidRDefault="00CA6722" w:rsidP="008A31AA">
            <w:pPr>
              <w:pStyle w:val="Default"/>
              <w:ind w:right="85"/>
              <w:rPr>
                <w:rFonts w:ascii="Calibri" w:hAnsi="Calibri" w:cs="Calibri"/>
                <w:sz w:val="22"/>
                <w:szCs w:val="22"/>
                <w:lang w:val="en-US"/>
              </w:rPr>
            </w:pPr>
            <w:r w:rsidRPr="003B2602">
              <w:rPr>
                <w:rFonts w:ascii="Calibri" w:hAnsi="Calibri" w:cs="Calibri"/>
                <w:sz w:val="22"/>
                <w:szCs w:val="22"/>
                <w:lang w:val="en-US"/>
              </w:rPr>
              <w:t>Please specify the nationality/nationalities if the company is not publicly listed:</w:t>
            </w:r>
          </w:p>
          <w:p w14:paraId="1B7896C2"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p>
        </w:tc>
      </w:tr>
    </w:tbl>
    <w:p w14:paraId="31F8D76E" w14:textId="77777777" w:rsidR="00063D75" w:rsidRPr="009C0117" w:rsidRDefault="00063D75" w:rsidP="00063D75">
      <w:pPr>
        <w:spacing w:after="120" w:line="240" w:lineRule="auto"/>
        <w:ind w:right="85"/>
        <w:rPr>
          <w:rFonts w:ascii="Calibri" w:hAnsi="Calibri" w:cs="Calibri"/>
          <w:bCs/>
          <w:color w:val="000000"/>
          <w:sz w:val="18"/>
          <w:szCs w:val="18"/>
          <w:lang w:val="en-US"/>
        </w:rPr>
      </w:pPr>
      <w:r w:rsidRPr="009C0117">
        <w:rPr>
          <w:rFonts w:ascii="Calibri" w:hAnsi="Calibri" w:cs="Calibri"/>
          <w:bCs/>
          <w:color w:val="000000"/>
          <w:sz w:val="18"/>
          <w:szCs w:val="18"/>
          <w:lang w:val="en-US"/>
        </w:rPr>
        <w:br w:type="page"/>
      </w:r>
    </w:p>
    <w:p w14:paraId="326D6ACF" w14:textId="77777777" w:rsidR="00DD5930"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eastAsia="BundesSerif Office" w:hAnsi="Calibri" w:cs="Calibri"/>
          <w:b/>
          <w:noProof/>
          <w:lang w:val="en-US"/>
        </w:rPr>
        <w:lastRenderedPageBreak/>
        <mc:AlternateContent>
          <mc:Choice Requires="wps">
            <w:drawing>
              <wp:anchor distT="0" distB="0" distL="114300" distR="114300" simplePos="0" relativeHeight="251694080" behindDoc="1" locked="0" layoutInCell="1" allowOverlap="1" wp14:anchorId="210EC798" wp14:editId="4F0BCA6A">
                <wp:simplePos x="0" y="0"/>
                <wp:positionH relativeFrom="page">
                  <wp:posOffset>1905</wp:posOffset>
                </wp:positionH>
                <wp:positionV relativeFrom="page">
                  <wp:posOffset>2540</wp:posOffset>
                </wp:positionV>
                <wp:extent cx="568325" cy="10652125"/>
                <wp:effectExtent l="0" t="0" r="3175" b="0"/>
                <wp:wrapNone/>
                <wp:docPr id="42" name="Textfeld 4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3A48EF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EC798" id="Textfeld 42" o:spid="_x0000_s1048" type="#_x0000_t202" style="position:absolute;left:0;text-align:left;margin-left:.15pt;margin-top:.2pt;width:44.75pt;height:838.7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" fillcolor="#f2f2f2 [3052]" stroked="f" strokeweight=".5pt">
                <v:textbox style="layout-flow:vertical;mso-layout-flow-alt:bottom-to-top">
                  <w:txbxContent>
                    <w:p w14:paraId="13A48EF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eastAsia="BundesSerif Office" w:hAnsi="Calibri" w:cs="Calibri"/>
          <w:b/>
          <w:noProof/>
          <w:lang w:val="en-US"/>
        </w:rPr>
        <mc:AlternateContent>
          <mc:Choice Requires="wps">
            <w:drawing>
              <wp:anchor distT="0" distB="0" distL="114300" distR="114300" simplePos="0" relativeHeight="251695104" behindDoc="1" locked="0" layoutInCell="1" allowOverlap="1" wp14:anchorId="12612731" wp14:editId="34293EBF">
                <wp:simplePos x="0" y="0"/>
                <wp:positionH relativeFrom="page">
                  <wp:posOffset>6990715</wp:posOffset>
                </wp:positionH>
                <wp:positionV relativeFrom="page">
                  <wp:posOffset>2540</wp:posOffset>
                </wp:positionV>
                <wp:extent cx="568325" cy="10652125"/>
                <wp:effectExtent l="0" t="0" r="3175" b="0"/>
                <wp:wrapNone/>
                <wp:docPr id="43" name="Textfeld 4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5A86B6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12731" id="Textfeld 43" o:spid="_x0000_s1049" type="#_x0000_t202" style="position:absolute;left:0;text-align:left;margin-left:550.45pt;margin-top:.2pt;width:44.75pt;height:838.7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6KqWwIAAKg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" fillcolor="#f2f2f2 [3052]" stroked="f" strokeweight=".5pt">
                <v:textbox style="layout-flow:vertical">
                  <w:txbxContent>
                    <w:p w14:paraId="15A86B6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2AA7447E" w14:textId="77777777" w:rsidR="00DD5930" w:rsidRPr="005C6FEF" w:rsidRDefault="00A51C53" w:rsidP="005B2C33">
      <w:pPr>
        <w:pStyle w:val="berschrift2"/>
        <w:spacing w:before="0"/>
        <w:ind w:right="85"/>
        <w:rPr>
          <w:lang w:val="en-US"/>
        </w:rPr>
      </w:pPr>
      <w:bookmarkStart w:id="65" w:name="_Toc208310145"/>
      <w:bookmarkStart w:id="66" w:name="_Toc241648353"/>
      <w:r>
        <w:rPr>
          <w:lang w:val="en-GB"/>
        </w:rPr>
        <w:t>Self-</w:t>
      </w:r>
      <w:r w:rsidR="00DD5930" w:rsidRPr="005C6FEF">
        <w:rPr>
          <w:lang w:val="en-GB"/>
        </w:rPr>
        <w:t>Declaration on Regulation (EU) 833/2014</w:t>
      </w:r>
      <w:bookmarkEnd w:id="65"/>
      <w:bookmarkEnd w:id="66"/>
    </w:p>
    <w:p w14:paraId="6DFB5F93"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I/we hereby make the following binding declaration (if applicable, also on behalf of the persons represented in the request to participate / bid):</w:t>
      </w:r>
    </w:p>
    <w:p w14:paraId="5F8E8762"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1. the </w:t>
      </w:r>
      <w:r w:rsidRPr="005C6FEF">
        <w:rPr>
          <w:rFonts w:ascii="Calibri" w:eastAsia="BundesSerif Office" w:hAnsi="Calibri" w:cs="Calibri"/>
          <w:b/>
          <w:lang w:val="en-US"/>
        </w:rPr>
        <w:t>applicant / tenderer</w:t>
      </w:r>
      <w:r w:rsidRPr="005C6FEF">
        <w:rPr>
          <w:rFonts w:ascii="Calibri" w:eastAsia="BundesSerif Office" w:hAnsi="Calibri" w:cs="Calibri"/>
          <w:lang w:val="en-US"/>
        </w:rPr>
        <w:t xml:space="preserve"> does not belong to the </w:t>
      </w:r>
    </w:p>
    <w:p w14:paraId="79EC938A"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referred to in </w:t>
      </w:r>
      <w:r w:rsidRPr="005C6FEF">
        <w:rPr>
          <w:rFonts w:ascii="Calibri" w:eastAsia="BundesSerif Office" w:hAnsi="Calibri" w:cs="Calibri"/>
          <w:b/>
          <w:lang w:val="en-US"/>
        </w:rPr>
        <w:t>Article 5 k</w:t>
      </w:r>
      <w:r w:rsidRPr="005C6FEF">
        <w:rPr>
          <w:rFonts w:ascii="Calibri" w:eastAsia="BundesSerif Office" w:hAnsi="Calibri" w:cs="Calibri"/>
          <w:lang w:val="en-US"/>
        </w:rPr>
        <w:t>) paragraph 1 of Regulation (EU) No. 833/2014 as amended by Article 1 item 23 of Council Regulation (EU) 2022/576 of 8 April 2022 concerning restrictive measures in view of Russia's actions destabilizing the situation in Ukraine,</w:t>
      </w:r>
    </w:p>
    <w:p w14:paraId="03E50647"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 xml:space="preserve">referred to persons or entities having a connection with Russia within the meaning of the provision, </w:t>
      </w:r>
    </w:p>
    <w:p w14:paraId="042E9010"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(a) by Russian nationality of the applicant / tenderer or the establishment of the applicant / tenderer in Russia,</w:t>
      </w:r>
    </w:p>
    <w:p w14:paraId="0959671E"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b) by involvement in the applicant / tenderer of a natural person or an enterprise to which one of the criteria under letter a) applies, through the holding of shares to the extent of more than 50%,</w:t>
      </w:r>
    </w:p>
    <w:p w14:paraId="45D5B14E"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c) by acting on behalf of or at the direction of persons or companies to which the criteria in letters a) and/or b) apply.</w:t>
      </w:r>
    </w:p>
    <w:p w14:paraId="31FFDB26"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2. the companies participating in the contract as </w:t>
      </w:r>
      <w:r w:rsidRPr="005C6FEF">
        <w:rPr>
          <w:rFonts w:ascii="Calibri" w:eastAsia="BundesSerif Office" w:hAnsi="Calibri" w:cs="Calibri"/>
          <w:b/>
          <w:lang w:val="en-US"/>
        </w:rPr>
        <w:t>subcontractors, suppliers or companies whose capacities are used in connection with the provision of proof of suitability</w:t>
      </w:r>
      <w:r w:rsidRPr="005C6FEF">
        <w:rPr>
          <w:rFonts w:ascii="Calibri" w:eastAsia="BundesSerif Office" w:hAnsi="Calibri" w:cs="Calibri"/>
          <w:lang w:val="en-US"/>
        </w:rPr>
        <w:t>, which account for more than 10% of the value of the contract, also do not belong to the group of persons referred to in the regulation with a connection to Russia within the meaning of the regulation.</w:t>
      </w:r>
    </w:p>
    <w:p w14:paraId="3F87042A"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3. it is confirmed and ensured that also during the term of the contract no </w:t>
      </w:r>
      <w:r w:rsidRPr="005C6FEF">
        <w:rPr>
          <w:rFonts w:ascii="Calibri" w:eastAsia="BundesSerif Office" w:hAnsi="Calibri" w:cs="Calibri"/>
          <w:b/>
          <w:lang w:val="en-US"/>
        </w:rPr>
        <w:t>companies involved as subcontractors, suppliers or companies whose capacities are used in connection with the provision of the proof of suitability</w:t>
      </w:r>
      <w:r w:rsidRPr="005C6FEF">
        <w:rPr>
          <w:rFonts w:ascii="Calibri" w:eastAsia="BundesSerif Office" w:hAnsi="Calibri" w:cs="Calibri"/>
          <w:lang w:val="en-US"/>
        </w:rPr>
        <w:t xml:space="preserve"> are used which account for more than 10% of the value of the contract.</w:t>
      </w:r>
    </w:p>
    <w:p w14:paraId="39B7A469" w14:textId="77777777" w:rsidR="00DD5930" w:rsidRDefault="00DD5930" w:rsidP="00114996">
      <w:pPr>
        <w:spacing w:after="120" w:line="240" w:lineRule="auto"/>
        <w:ind w:right="85"/>
        <w:rPr>
          <w:rFonts w:ascii="Calibri" w:eastAsia="BundesSerif Office" w:hAnsi="Calibri" w:cs="Calibri"/>
          <w:lang w:val="en-US"/>
        </w:rPr>
      </w:pPr>
      <w:r>
        <w:rPr>
          <w:rFonts w:ascii="Calibri" w:eastAsia="BundesSerif Office" w:hAnsi="Calibri" w:cs="Calibri"/>
          <w:lang w:val="en-US"/>
        </w:rPr>
        <w:br w:type="page"/>
      </w:r>
    </w:p>
    <w:p w14:paraId="552B323A" w14:textId="77777777" w:rsidR="00DD5930" w:rsidRDefault="00BD5B4B" w:rsidP="00114996">
      <w:pPr>
        <w:spacing w:before="60" w:after="0" w:line="240" w:lineRule="auto"/>
        <w:ind w:right="85"/>
        <w:jc w:val="both"/>
        <w:rPr>
          <w:rFonts w:ascii="Calibri" w:hAnsi="Calibri" w:cs="Calibri"/>
          <w:b/>
          <w:lang w:val="en-US"/>
        </w:rPr>
      </w:pPr>
      <w:r w:rsidRPr="00BD5B4B">
        <w:rPr>
          <w:rFonts w:ascii="Calibri" w:hAnsi="Calibri" w:cs="Calibri"/>
          <w:b/>
          <w:noProof/>
          <w:lang w:val="en-US"/>
        </w:rPr>
        <w:lastRenderedPageBreak/>
        <mc:AlternateContent>
          <mc:Choice Requires="wps">
            <w:drawing>
              <wp:anchor distT="0" distB="0" distL="114300" distR="114300" simplePos="0" relativeHeight="251697152" behindDoc="1" locked="0" layoutInCell="1" allowOverlap="1" wp14:anchorId="2D58E4DA" wp14:editId="46505344">
                <wp:simplePos x="0" y="0"/>
                <wp:positionH relativeFrom="page">
                  <wp:posOffset>1905</wp:posOffset>
                </wp:positionH>
                <wp:positionV relativeFrom="page">
                  <wp:posOffset>-3175</wp:posOffset>
                </wp:positionV>
                <wp:extent cx="568325" cy="10652125"/>
                <wp:effectExtent l="0" t="0" r="3175" b="0"/>
                <wp:wrapNone/>
                <wp:docPr id="44" name="Textfeld 4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49C634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8E4DA" id="Textfeld 44" o:spid="_x0000_s1050" type="#_x0000_t202" style="position:absolute;left:0;text-align:left;margin-left:.15pt;margin-top:-.25pt;width:44.75pt;height:838.7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AnktxoXAIAAKs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649C634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lang w:val="en-US"/>
        </w:rPr>
        <mc:AlternateContent>
          <mc:Choice Requires="wps">
            <w:drawing>
              <wp:anchor distT="0" distB="0" distL="114300" distR="114300" simplePos="0" relativeHeight="251698176" behindDoc="1" locked="0" layoutInCell="1" allowOverlap="1" wp14:anchorId="129729E7" wp14:editId="4C2F405C">
                <wp:simplePos x="0" y="0"/>
                <wp:positionH relativeFrom="page">
                  <wp:posOffset>6990715</wp:posOffset>
                </wp:positionH>
                <wp:positionV relativeFrom="page">
                  <wp:posOffset>-3175</wp:posOffset>
                </wp:positionV>
                <wp:extent cx="568325" cy="10652125"/>
                <wp:effectExtent l="0" t="0" r="3175" b="0"/>
                <wp:wrapNone/>
                <wp:docPr id="45" name="Textfeld 4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27AE8F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729E7" id="Textfeld 45" o:spid="_x0000_s1051" type="#_x0000_t202" style="position:absolute;left:0;text-align:left;margin-left:550.45pt;margin-top:-.25pt;width:44.75pt;height:838.7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" fillcolor="#f2f2f2 [3052]" stroked="f" strokeweight=".5pt">
                <v:textbox style="layout-flow:vertical">
                  <w:txbxContent>
                    <w:p w14:paraId="527AE8F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5C6FEF">
        <w:rPr>
          <w:rFonts w:ascii="Calibri" w:hAnsi="Calibri" w:cs="Calibri"/>
          <w:b/>
          <w:lang w:val="en-US"/>
        </w:rPr>
        <w:t>Article 5k of Regulation (EU) No 833/2014, as amended by Article 1(23) of Council Regulation (EU) 2022/576 of 8 April 2022, reads as follows:</w:t>
      </w:r>
    </w:p>
    <w:p w14:paraId="7532ABFD" w14:textId="77777777" w:rsidR="00DD5930" w:rsidRPr="005C6FEF" w:rsidRDefault="00DD5930" w:rsidP="00114996">
      <w:pPr>
        <w:spacing w:before="60" w:after="0" w:line="240" w:lineRule="auto"/>
        <w:ind w:right="85"/>
        <w:jc w:val="both"/>
        <w:rPr>
          <w:rFonts w:ascii="Calibri" w:hAnsi="Calibri" w:cs="Calibri"/>
          <w:sz w:val="18"/>
          <w:szCs w:val="18"/>
          <w:lang w:val="en-US"/>
        </w:rPr>
      </w:pPr>
    </w:p>
    <w:p w14:paraId="33FD0FB5"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005C6FEF">
        <w:rPr>
          <w:rFonts w:ascii="Calibri" w:hAnsi="Calibri" w:cs="Calibri"/>
          <w:i/>
          <w:lang w:val="en-US"/>
        </w:rPr>
        <w:t>i</w:t>
      </w:r>
      <w:proofErr w:type="spellEnd"/>
      <w:r w:rsidRPr="005C6FEF">
        <w:rPr>
          <w:rFonts w:ascii="Calibri" w:hAnsi="Calibri" w:cs="Calibri"/>
          <w:i/>
          <w:lang w:val="en-US"/>
        </w:rPr>
        <w:t>), Articles 29 and 30 of Directive 2014/25/EU and Article 13 (a) to (d), (f) to (h) and (j) of Directive 2009/81/EC, to or with:</w:t>
      </w:r>
    </w:p>
    <w:p w14:paraId="0E5063E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a Russian national, or a natural or legal person, entity or body established in Russia;</w:t>
      </w:r>
    </w:p>
    <w:p w14:paraId="3D1563E5"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 a legal person, entity or body whose proprietary rights are directly or indirectly owned for more than 50 % by an entity referred to in point (a) of this paragraph; or</w:t>
      </w:r>
    </w:p>
    <w:p w14:paraId="78A60CE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 xml:space="preserve"> a natural or legal person, entity or body acting on behalf or at the direction of an entity referred to in point (a) or (b) of this paragraph,</w:t>
      </w:r>
    </w:p>
    <w:p w14:paraId="1549C30D"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including, where they account for more than 10 % of the contract value, subcontractors, suppliers or entities whose capacities are being relied on within the meaning of the public procurement Directives.</w:t>
      </w:r>
    </w:p>
    <w:p w14:paraId="49CC87FD"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2.   By way of derogation from paragraph 1, the competent authorities may authorize the award and continued execution of contracts intended for:</w:t>
      </w:r>
    </w:p>
    <w:p w14:paraId="4689CC94"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2F7A112C"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intergovernmental cooperation in space </w:t>
      </w:r>
      <w:proofErr w:type="spellStart"/>
      <w:r w:rsidRPr="005C6FEF">
        <w:rPr>
          <w:rFonts w:ascii="Calibri" w:hAnsi="Calibri" w:cs="Calibri"/>
          <w:i/>
          <w:lang w:val="en-US"/>
        </w:rPr>
        <w:t>program</w:t>
      </w:r>
      <w:r>
        <w:rPr>
          <w:rFonts w:ascii="Calibri" w:hAnsi="Calibri" w:cs="Calibri"/>
          <w:i/>
          <w:lang w:val="en-US"/>
        </w:rPr>
        <w:t>m</w:t>
      </w:r>
      <w:r w:rsidRPr="005C6FEF">
        <w:rPr>
          <w:rFonts w:ascii="Calibri" w:hAnsi="Calibri" w:cs="Calibri"/>
          <w:i/>
          <w:lang w:val="en-US"/>
        </w:rPr>
        <w:t>es</w:t>
      </w:r>
      <w:proofErr w:type="spellEnd"/>
      <w:r w:rsidRPr="005C6FEF">
        <w:rPr>
          <w:rFonts w:ascii="Calibri" w:hAnsi="Calibri" w:cs="Calibri"/>
          <w:i/>
          <w:lang w:val="en-US"/>
        </w:rPr>
        <w:t>;</w:t>
      </w:r>
    </w:p>
    <w:p w14:paraId="78F1A2CB"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the provision of strictly necessary goods or services which can only be provided, or which can only be provided in sufficient quantities, by the persons referred to in paragraph 1;</w:t>
      </w:r>
    </w:p>
    <w:p w14:paraId="68FF2F7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(d)</w:t>
      </w:r>
      <w:r w:rsidRPr="005C6FEF">
        <w:rPr>
          <w:rFonts w:ascii="Calibri" w:hAnsi="Calibri" w:cs="Calibri"/>
          <w:i/>
          <w:lang w:val="en-US"/>
        </w:rPr>
        <w:tab/>
        <w:t>the functioning of diplomatic and consular representations of the Union and of the Member States in Russia, including delegations, embassies and missions, or international organizations in Russia enjoying immunities in accordance with international law;</w:t>
      </w:r>
    </w:p>
    <w:p w14:paraId="20CCF3D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(e)</w:t>
      </w:r>
      <w:r w:rsidRPr="005C6FEF">
        <w:rPr>
          <w:rFonts w:ascii="Calibri" w:hAnsi="Calibri" w:cs="Calibri"/>
          <w:i/>
          <w:lang w:val="en-US"/>
        </w:rPr>
        <w:tab/>
        <w:t>the purchase, import or transport of natural gas and oil, including refined petroleum products, as well as titanium, aluminum, copper, nickel, palladium and iron ore from or through Russia into the Union; or</w:t>
      </w:r>
    </w:p>
    <w:p w14:paraId="71B2A85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(f)</w:t>
      </w:r>
      <w:r w:rsidRPr="005C6FEF">
        <w:rPr>
          <w:rFonts w:ascii="Calibri" w:hAnsi="Calibri" w:cs="Calibri"/>
          <w:i/>
          <w:lang w:val="en-US"/>
        </w:rPr>
        <w:tab/>
        <w:t>the purchase, import or transport into the Union of coal and other solid fossil fuels, as listed in Annex XXII until 10 August 2022.</w:t>
      </w:r>
    </w:p>
    <w:p w14:paraId="6DF0DE6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3.   The Member State concerned shall inform the other Member States and the Commission of any authorizations granted under this Article within two weeks of the authorization.</w:t>
      </w:r>
    </w:p>
    <w:p w14:paraId="4C911CAA" w14:textId="77777777" w:rsidR="00DD5930" w:rsidRPr="005C6FEF" w:rsidRDefault="00DD5930" w:rsidP="00114996">
      <w:pPr>
        <w:spacing w:after="20" w:line="240" w:lineRule="auto"/>
        <w:ind w:right="85"/>
        <w:jc w:val="both"/>
        <w:rPr>
          <w:rFonts w:ascii="Calibri" w:hAnsi="Calibri" w:cs="Calibri"/>
          <w:bCs/>
          <w:color w:val="000000"/>
          <w:sz w:val="24"/>
          <w:szCs w:val="24"/>
          <w:lang w:val="en-US"/>
        </w:rPr>
      </w:pPr>
      <w:r w:rsidRPr="005C6FEF">
        <w:rPr>
          <w:rFonts w:ascii="Calibri" w:hAnsi="Calibri" w:cs="Calibri"/>
          <w:i/>
          <w:lang w:val="en-US"/>
        </w:rPr>
        <w:t>4.   The prohibitions in paragraph 1 shall not apply to the execution until 10 October 2022 of contracts concluded before 9 April 2022.</w:t>
      </w:r>
    </w:p>
    <w:p w14:paraId="76057A59" w14:textId="77777777" w:rsidR="00C07CF5" w:rsidRPr="00346623" w:rsidRDefault="00DD5930" w:rsidP="00114996">
      <w:pPr>
        <w:tabs>
          <w:tab w:val="left" w:pos="3686"/>
        </w:tabs>
        <w:spacing w:after="0" w:line="240" w:lineRule="auto"/>
        <w:ind w:right="85"/>
        <w:rPr>
          <w:rFonts w:ascii="Calibri" w:hAnsi="Calibri" w:cs="Calibri"/>
          <w:lang w:val="en-US"/>
        </w:rPr>
      </w:pPr>
      <w:r w:rsidRPr="005C6FEF">
        <w:rPr>
          <w:rFonts w:ascii="Calibri" w:hAnsi="Calibri" w:cs="Calibri"/>
          <w:bCs/>
          <w:color w:val="000000"/>
          <w:sz w:val="22"/>
          <w:szCs w:val="22"/>
          <w:lang w:val="en-US"/>
        </w:rPr>
        <w:br w:type="page"/>
      </w:r>
    </w:p>
    <w:p w14:paraId="4B33AB4E" w14:textId="77777777" w:rsidR="00DD5930" w:rsidRPr="00FA00B3"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700224" behindDoc="1" locked="0" layoutInCell="1" allowOverlap="1" wp14:anchorId="4BC4E12A" wp14:editId="5AFED6A2">
                <wp:simplePos x="0" y="0"/>
                <wp:positionH relativeFrom="page">
                  <wp:posOffset>1905</wp:posOffset>
                </wp:positionH>
                <wp:positionV relativeFrom="page">
                  <wp:posOffset>635</wp:posOffset>
                </wp:positionV>
                <wp:extent cx="568325" cy="10652125"/>
                <wp:effectExtent l="0" t="0" r="3175" b="0"/>
                <wp:wrapNone/>
                <wp:docPr id="46" name="Textfeld 4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F819E7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4E12A" id="Textfeld 46" o:spid="_x0000_s1052" type="#_x0000_t202" style="position:absolute;left:0;text-align:left;margin-left:.15pt;margin-top:.05pt;width:44.75pt;height:838.7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" fillcolor="#f2f2f2 [3052]" stroked="f" strokeweight=".5pt">
                <v:textbox style="layout-flow:vertical;mso-layout-flow-alt:bottom-to-top">
                  <w:txbxContent>
                    <w:p w14:paraId="5F819E7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1248" behindDoc="1" locked="0" layoutInCell="1" allowOverlap="1" wp14:anchorId="7D7CDE8A" wp14:editId="3A723E3B">
                <wp:simplePos x="0" y="0"/>
                <wp:positionH relativeFrom="page">
                  <wp:posOffset>6990715</wp:posOffset>
                </wp:positionH>
                <wp:positionV relativeFrom="page">
                  <wp:posOffset>635</wp:posOffset>
                </wp:positionV>
                <wp:extent cx="568325" cy="10652125"/>
                <wp:effectExtent l="0" t="0" r="3175" b="0"/>
                <wp:wrapNone/>
                <wp:docPr id="47" name="Textfeld 4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8B379E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CDE8A" id="Textfeld 47" o:spid="_x0000_s1053" type="#_x0000_t202" style="position:absolute;left:0;text-align:left;margin-left:550.45pt;margin-top:.05pt;width:44.75pt;height:838.7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" fillcolor="#f2f2f2 [3052]" stroked="f" strokeweight=".5pt">
                <v:textbox style="layout-flow:vertical">
                  <w:txbxContent>
                    <w:p w14:paraId="38B379E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183FBCA9" w14:textId="00597582" w:rsidR="00DD5930" w:rsidRPr="00B17508" w:rsidRDefault="008F76E9" w:rsidP="00B17508">
      <w:pPr>
        <w:pStyle w:val="berschrift2"/>
        <w:spacing w:before="0" w:after="120"/>
        <w:ind w:right="85"/>
        <w:rPr>
          <w:rFonts w:cs="Calibri"/>
          <w:szCs w:val="32"/>
          <w:lang w:val="en-US"/>
        </w:rPr>
      </w:pPr>
      <w:bookmarkStart w:id="67" w:name="_Toc241648354"/>
      <w:r>
        <w:rPr>
          <w:rFonts w:cs="Calibri"/>
          <w:szCs w:val="32"/>
          <w:lang w:val="en-US"/>
        </w:rPr>
        <w:t xml:space="preserve">Requirements for </w:t>
      </w:r>
      <w:r w:rsidR="00FF7394">
        <w:rPr>
          <w:rFonts w:cs="Calibri"/>
          <w:szCs w:val="32"/>
          <w:lang w:val="en-US"/>
        </w:rPr>
        <w:t>p</w:t>
      </w:r>
      <w:r>
        <w:rPr>
          <w:rFonts w:cs="Calibri"/>
          <w:szCs w:val="32"/>
          <w:lang w:val="en-US"/>
        </w:rPr>
        <w:t xml:space="preserve">ersons </w:t>
      </w:r>
      <w:proofErr w:type="spellStart"/>
      <w:r w:rsidR="00FF7394">
        <w:rPr>
          <w:rFonts w:cs="Calibri"/>
          <w:szCs w:val="32"/>
          <w:lang w:val="en-US"/>
        </w:rPr>
        <w:t>c</w:t>
      </w:r>
      <w:r>
        <w:rPr>
          <w:rFonts w:cs="Calibri"/>
          <w:szCs w:val="32"/>
          <w:lang w:val="en-US"/>
        </w:rPr>
        <w:t>arring</w:t>
      </w:r>
      <w:proofErr w:type="spellEnd"/>
      <w:r>
        <w:rPr>
          <w:rFonts w:cs="Calibri"/>
          <w:szCs w:val="32"/>
          <w:lang w:val="en-US"/>
        </w:rPr>
        <w:t xml:space="preserve"> </w:t>
      </w:r>
      <w:r w:rsidR="00FF7394">
        <w:rPr>
          <w:rFonts w:cs="Calibri"/>
          <w:szCs w:val="32"/>
          <w:lang w:val="en-US"/>
        </w:rPr>
        <w:t>o</w:t>
      </w:r>
      <w:r>
        <w:rPr>
          <w:rFonts w:cs="Calibri"/>
          <w:szCs w:val="32"/>
          <w:lang w:val="en-US"/>
        </w:rPr>
        <w:t xml:space="preserve">ut the </w:t>
      </w:r>
      <w:r w:rsidR="00FF7394">
        <w:rPr>
          <w:rFonts w:cs="Calibri"/>
          <w:szCs w:val="32"/>
          <w:lang w:val="en-US"/>
        </w:rPr>
        <w:t>work</w:t>
      </w:r>
      <w:bookmarkEnd w:id="67"/>
    </w:p>
    <w:p w14:paraId="60355365" w14:textId="293C7BCD" w:rsidR="00DD5930" w:rsidRDefault="00DD5930" w:rsidP="00114996">
      <w:pPr>
        <w:tabs>
          <w:tab w:val="left" w:pos="3686"/>
        </w:tabs>
        <w:spacing w:after="0" w:line="240" w:lineRule="auto"/>
        <w:ind w:right="85"/>
        <w:jc w:val="both"/>
        <w:rPr>
          <w:rFonts w:ascii="Calibri" w:hAnsi="Calibri" w:cs="Calibri"/>
          <w:sz w:val="22"/>
          <w:szCs w:val="22"/>
          <w:lang w:val="en-US"/>
        </w:rPr>
      </w:pPr>
    </w:p>
    <w:p w14:paraId="2D7D0E77" w14:textId="4B9350E0" w:rsidR="00FF7394" w:rsidRPr="00FF7394" w:rsidRDefault="00FF7394" w:rsidP="00FF7394">
      <w:pPr>
        <w:tabs>
          <w:tab w:val="left" w:pos="3686"/>
        </w:tabs>
        <w:spacing w:after="0" w:line="240" w:lineRule="auto"/>
        <w:ind w:right="85"/>
        <w:jc w:val="both"/>
        <w:rPr>
          <w:rFonts w:ascii="Calibri" w:hAnsi="Calibri" w:cs="Calibri"/>
          <w:sz w:val="22"/>
          <w:szCs w:val="22"/>
          <w:lang w:val="en-GB"/>
        </w:rPr>
      </w:pPr>
      <w:r w:rsidRPr="00FF7394">
        <w:rPr>
          <w:rFonts w:ascii="Calibri" w:hAnsi="Calibri" w:cs="Calibri"/>
          <w:sz w:val="22"/>
          <w:szCs w:val="22"/>
          <w:lang w:val="en-GB"/>
        </w:rPr>
        <w:t xml:space="preserve">Proof (certificates) of the assigned personnel’s qualifications regarding project planning, programming, and commissioning using the engineering tool for managing the Desigo CC control system (proof of proficiency in the </w:t>
      </w:r>
      <w:proofErr w:type="spellStart"/>
      <w:r w:rsidRPr="00FF7394">
        <w:rPr>
          <w:rFonts w:ascii="Calibri" w:hAnsi="Calibri" w:cs="Calibri"/>
          <w:sz w:val="22"/>
          <w:szCs w:val="22"/>
          <w:lang w:val="en-GB"/>
        </w:rPr>
        <w:t>fol</w:t>
      </w:r>
      <w:proofErr w:type="spellEnd"/>
      <w:r w:rsidRPr="00FF7394">
        <w:rPr>
          <w:rFonts w:ascii="Calibri" w:hAnsi="Calibri" w:cs="Calibri"/>
          <w:sz w:val="22"/>
          <w:szCs w:val="22"/>
          <w:lang w:val="en-GB"/>
        </w:rPr>
        <w:t>-lowing modules: Operation and Monitoring, Management Functions and Administration, Engineering, and Graphics, as a minimum requirement) must be included with the bid submission.</w:t>
      </w:r>
    </w:p>
    <w:p w14:paraId="29AFE615" w14:textId="77777777" w:rsidR="00FF7394" w:rsidRDefault="00FF7394" w:rsidP="00FF7394">
      <w:pPr>
        <w:tabs>
          <w:tab w:val="left" w:pos="3686"/>
        </w:tabs>
        <w:spacing w:after="0" w:line="240" w:lineRule="auto"/>
        <w:ind w:right="85"/>
        <w:jc w:val="both"/>
        <w:rPr>
          <w:rFonts w:ascii="Calibri" w:hAnsi="Calibri" w:cs="Calibri"/>
          <w:sz w:val="22"/>
          <w:szCs w:val="22"/>
          <w:lang w:val="en-GB"/>
        </w:rPr>
      </w:pPr>
    </w:p>
    <w:p w14:paraId="31A0BAE1" w14:textId="6D928973" w:rsidR="00FF7394" w:rsidRPr="00FF7394" w:rsidRDefault="00FF7394" w:rsidP="00FF7394">
      <w:pPr>
        <w:tabs>
          <w:tab w:val="left" w:pos="3686"/>
        </w:tabs>
        <w:spacing w:after="0" w:line="240" w:lineRule="auto"/>
        <w:ind w:right="85"/>
        <w:jc w:val="both"/>
        <w:rPr>
          <w:rFonts w:ascii="Calibri" w:hAnsi="Calibri" w:cs="Calibri"/>
          <w:sz w:val="22"/>
          <w:szCs w:val="22"/>
          <w:lang w:val="en-GB"/>
        </w:rPr>
      </w:pPr>
      <w:r w:rsidRPr="00FF7394">
        <w:rPr>
          <w:rFonts w:ascii="Calibri" w:hAnsi="Calibri" w:cs="Calibri"/>
          <w:sz w:val="22"/>
          <w:szCs w:val="22"/>
          <w:lang w:val="en-GB"/>
        </w:rPr>
        <w:t>The training documents must not be more than 3 years old.</w:t>
      </w:r>
    </w:p>
    <w:p w14:paraId="7F452232" w14:textId="77777777" w:rsidR="00FF7394" w:rsidRDefault="00FF7394" w:rsidP="00FF7394">
      <w:pPr>
        <w:tabs>
          <w:tab w:val="left" w:pos="3686"/>
        </w:tabs>
        <w:spacing w:after="0" w:line="240" w:lineRule="auto"/>
        <w:ind w:right="85"/>
        <w:jc w:val="both"/>
        <w:rPr>
          <w:rFonts w:ascii="Calibri" w:hAnsi="Calibri" w:cs="Calibri"/>
          <w:sz w:val="22"/>
          <w:szCs w:val="22"/>
          <w:lang w:val="en-GB"/>
        </w:rPr>
      </w:pPr>
    </w:p>
    <w:p w14:paraId="52BC1338" w14:textId="77777777" w:rsidR="00FF7394" w:rsidRDefault="00FF7394" w:rsidP="00FF7394">
      <w:pPr>
        <w:tabs>
          <w:tab w:val="left" w:pos="3686"/>
        </w:tabs>
        <w:spacing w:after="0" w:line="240" w:lineRule="auto"/>
        <w:ind w:right="85"/>
        <w:jc w:val="both"/>
        <w:rPr>
          <w:rFonts w:ascii="Calibri" w:hAnsi="Calibri" w:cs="Calibri"/>
          <w:sz w:val="22"/>
          <w:szCs w:val="22"/>
          <w:lang w:val="en-GB"/>
        </w:rPr>
      </w:pPr>
    </w:p>
    <w:p w14:paraId="10663973" w14:textId="1A3DDFB6" w:rsidR="00FF7394" w:rsidRPr="00FF7394" w:rsidRDefault="00FF7394" w:rsidP="00FF7394">
      <w:pPr>
        <w:tabs>
          <w:tab w:val="left" w:pos="3686"/>
        </w:tabs>
        <w:spacing w:after="0" w:line="240" w:lineRule="auto"/>
        <w:ind w:right="85"/>
        <w:jc w:val="both"/>
        <w:rPr>
          <w:rFonts w:ascii="Calibri" w:hAnsi="Calibri" w:cs="Calibri"/>
          <w:sz w:val="22"/>
          <w:szCs w:val="22"/>
          <w:lang w:val="en-GB"/>
        </w:rPr>
      </w:pPr>
      <w:r w:rsidRPr="00FF7394">
        <w:rPr>
          <w:rFonts w:ascii="Calibri" w:hAnsi="Calibri" w:cs="Calibri"/>
          <w:sz w:val="22"/>
          <w:szCs w:val="22"/>
          <w:lang w:val="en-GB"/>
        </w:rPr>
        <w:t>If a subcontractor is used for the aforementioned programming work, the subcontractor must provide documentation verifying the qualifications of the personnel to be deployed.</w:t>
      </w:r>
    </w:p>
    <w:p w14:paraId="04F625AC" w14:textId="723BCCD6" w:rsidR="00DD5930" w:rsidRPr="00FF7394" w:rsidRDefault="00FF7394" w:rsidP="00114996">
      <w:pPr>
        <w:tabs>
          <w:tab w:val="left" w:pos="0"/>
        </w:tabs>
        <w:spacing w:before="240" w:after="180" w:line="240" w:lineRule="auto"/>
        <w:ind w:right="85"/>
        <w:jc w:val="both"/>
        <w:rPr>
          <w:rFonts w:ascii="Calibri" w:hAnsi="Calibri" w:cs="Calibri"/>
          <w:sz w:val="22"/>
          <w:szCs w:val="22"/>
          <w:lang w:val="en-GB"/>
        </w:rPr>
      </w:pPr>
      <w:r w:rsidRPr="00FF7394">
        <w:rPr>
          <w:rFonts w:ascii="Calibri" w:hAnsi="Calibri" w:cs="Calibri"/>
          <w:sz w:val="22"/>
          <w:szCs w:val="22"/>
          <w:lang w:val="en-GB"/>
        </w:rPr>
        <w:t>The proposed subcontractor must be named, and their availability for the planned work must be confirmed; see the forms in the document “03</w:t>
      </w:r>
      <w:r w:rsidR="005C04DC">
        <w:rPr>
          <w:rFonts w:ascii="Calibri" w:hAnsi="Calibri" w:cs="Calibri"/>
          <w:sz w:val="22"/>
          <w:szCs w:val="22"/>
          <w:lang w:val="en-GB"/>
        </w:rPr>
        <w:t>.1</w:t>
      </w:r>
      <w:r w:rsidRPr="00FF7394">
        <w:rPr>
          <w:rFonts w:ascii="Calibri" w:hAnsi="Calibri" w:cs="Calibri"/>
          <w:sz w:val="22"/>
          <w:szCs w:val="22"/>
          <w:lang w:val="en-GB"/>
        </w:rPr>
        <w:t xml:space="preserve"> </w:t>
      </w:r>
      <w:proofErr w:type="spellStart"/>
      <w:r w:rsidRPr="00FF7394">
        <w:rPr>
          <w:rFonts w:ascii="Calibri" w:hAnsi="Calibri" w:cs="Calibri"/>
          <w:sz w:val="22"/>
          <w:szCs w:val="22"/>
          <w:lang w:val="en-GB"/>
        </w:rPr>
        <w:t>Eignung</w:t>
      </w:r>
      <w:proofErr w:type="spellEnd"/>
      <w:r w:rsidRPr="00FF7394">
        <w:rPr>
          <w:rFonts w:ascii="Calibri" w:hAnsi="Calibri" w:cs="Calibri"/>
          <w:sz w:val="22"/>
          <w:szCs w:val="22"/>
          <w:lang w:val="en-GB"/>
        </w:rPr>
        <w:t xml:space="preserve"> - UA.docx.”</w:t>
      </w:r>
    </w:p>
    <w:p w14:paraId="6DCBFBA3" w14:textId="77777777" w:rsidR="00FF7394" w:rsidRPr="00FF7394" w:rsidRDefault="00FF7394" w:rsidP="00FF7394">
      <w:pPr>
        <w:spacing w:after="120" w:line="240" w:lineRule="auto"/>
        <w:ind w:right="85"/>
        <w:rPr>
          <w:rFonts w:ascii="Calibri" w:hAnsi="Calibri" w:cs="Calibri"/>
          <w:sz w:val="22"/>
          <w:szCs w:val="22"/>
          <w:lang w:val="en-GB"/>
        </w:rPr>
      </w:pPr>
      <w:r w:rsidRPr="00FF7394">
        <w:rPr>
          <w:rFonts w:ascii="Calibri" w:hAnsi="Calibri" w:cs="Calibri"/>
          <w:sz w:val="22"/>
          <w:szCs w:val="22"/>
          <w:lang w:val="en-GB"/>
        </w:rPr>
        <w:t xml:space="preserve">Given the size of the project—MSR(E) Technology Green IT-Cube—it is reasonable to consider subcontracting. In this context, the availability of </w:t>
      </w:r>
    </w:p>
    <w:p w14:paraId="4581869D" w14:textId="01F4DA7B" w:rsidR="00FF7394" w:rsidRPr="00FF7394" w:rsidRDefault="00FF7394" w:rsidP="00DB0D5B">
      <w:pPr>
        <w:pStyle w:val="Listenabsatz"/>
        <w:numPr>
          <w:ilvl w:val="0"/>
          <w:numId w:val="15"/>
        </w:numPr>
        <w:spacing w:after="120"/>
        <w:ind w:right="85"/>
        <w:rPr>
          <w:rFonts w:ascii="Calibri" w:hAnsi="Calibri" w:cs="Calibri"/>
          <w:b w:val="0"/>
          <w:bCs/>
          <w:sz w:val="22"/>
          <w:lang w:val="en-GB"/>
        </w:rPr>
      </w:pPr>
      <w:r w:rsidRPr="00FF7394">
        <w:rPr>
          <w:rFonts w:ascii="Calibri" w:hAnsi="Calibri" w:cs="Calibri"/>
          <w:b w:val="0"/>
          <w:bCs/>
          <w:sz w:val="22"/>
          <w:lang w:val="en-GB"/>
        </w:rPr>
        <w:t>personnel—DDC system technicians,</w:t>
      </w:r>
    </w:p>
    <w:p w14:paraId="15160C2E" w14:textId="168A5A5E" w:rsidR="00FF7394" w:rsidRPr="00FF7394" w:rsidRDefault="00FF7394" w:rsidP="00DB0D5B">
      <w:pPr>
        <w:pStyle w:val="Listenabsatz"/>
        <w:numPr>
          <w:ilvl w:val="0"/>
          <w:numId w:val="15"/>
        </w:numPr>
        <w:spacing w:after="120"/>
        <w:ind w:right="85"/>
        <w:rPr>
          <w:rFonts w:ascii="Calibri" w:hAnsi="Calibri" w:cs="Calibri"/>
          <w:b w:val="0"/>
          <w:bCs/>
          <w:sz w:val="22"/>
          <w:lang w:val="en-GB"/>
        </w:rPr>
      </w:pPr>
      <w:r w:rsidRPr="00FF7394">
        <w:rPr>
          <w:rFonts w:ascii="Calibri" w:hAnsi="Calibri" w:cs="Calibri"/>
          <w:b w:val="0"/>
          <w:bCs/>
          <w:sz w:val="22"/>
          <w:lang w:val="en-GB"/>
        </w:rPr>
        <w:t>programming licenses for Desigo CC and TIA Portal with the HVAC library</w:t>
      </w:r>
    </w:p>
    <w:p w14:paraId="245AB6B0" w14:textId="72588D60" w:rsidR="00FF7394" w:rsidRPr="00FF7394" w:rsidRDefault="00FF7394" w:rsidP="00DB0D5B">
      <w:pPr>
        <w:pStyle w:val="Listenabsatz"/>
        <w:numPr>
          <w:ilvl w:val="0"/>
          <w:numId w:val="15"/>
        </w:numPr>
        <w:spacing w:after="120"/>
        <w:ind w:right="85"/>
        <w:rPr>
          <w:rFonts w:ascii="Calibri" w:hAnsi="Calibri" w:cs="Calibri"/>
          <w:b w:val="0"/>
          <w:bCs/>
          <w:sz w:val="22"/>
          <w:lang w:val="en-GB"/>
        </w:rPr>
      </w:pPr>
      <w:r w:rsidRPr="00FF7394">
        <w:rPr>
          <w:rFonts w:ascii="Calibri" w:hAnsi="Calibri" w:cs="Calibri"/>
          <w:b w:val="0"/>
          <w:bCs/>
          <w:sz w:val="22"/>
          <w:lang w:val="en-GB"/>
        </w:rPr>
        <w:t>the appropriate programming devices</w:t>
      </w:r>
    </w:p>
    <w:p w14:paraId="720FFAFF" w14:textId="5CD939AB" w:rsidR="00DD5930" w:rsidRDefault="00FF7394" w:rsidP="00FF7394">
      <w:pPr>
        <w:spacing w:after="120" w:line="240" w:lineRule="auto"/>
        <w:ind w:right="85"/>
        <w:rPr>
          <w:rFonts w:ascii="Calibri" w:hAnsi="Calibri" w:cs="Calibri"/>
          <w:sz w:val="22"/>
          <w:szCs w:val="22"/>
          <w:lang w:val="en-GB"/>
        </w:rPr>
      </w:pPr>
      <w:r w:rsidRPr="00FF7394">
        <w:rPr>
          <w:rFonts w:ascii="Calibri" w:hAnsi="Calibri" w:cs="Calibri"/>
          <w:sz w:val="22"/>
          <w:szCs w:val="22"/>
          <w:lang w:val="en-GB"/>
        </w:rPr>
        <w:t>The programming resources available for this purpose must be communicated to the client upon submission of the bid.</w:t>
      </w:r>
    </w:p>
    <w:p w14:paraId="1486327C" w14:textId="7B4B7EF5" w:rsidR="00FF7394" w:rsidRDefault="00FF7394" w:rsidP="00FF7394">
      <w:pPr>
        <w:spacing w:after="120" w:line="240" w:lineRule="auto"/>
        <w:ind w:right="85"/>
        <w:rPr>
          <w:rFonts w:ascii="Calibri" w:hAnsi="Calibri" w:cs="Calibri"/>
          <w:sz w:val="22"/>
          <w:szCs w:val="22"/>
          <w:lang w:val="en-GB"/>
        </w:rPr>
      </w:pPr>
    </w:p>
    <w:p w14:paraId="72BF3087" w14:textId="77777777" w:rsidR="00FF7394" w:rsidRPr="00FF7394" w:rsidRDefault="00FF7394" w:rsidP="00FF7394">
      <w:pPr>
        <w:tabs>
          <w:tab w:val="left" w:pos="3686"/>
        </w:tabs>
        <w:spacing w:after="0" w:line="240" w:lineRule="auto"/>
        <w:ind w:right="85"/>
        <w:rPr>
          <w:rFonts w:ascii="Calibri" w:hAnsi="Calibri" w:cs="Calibri"/>
          <w:b/>
          <w:bCs/>
          <w:color w:val="0070C0"/>
          <w:sz w:val="22"/>
          <w:szCs w:val="22"/>
          <w:u w:val="single"/>
          <w:lang w:val="en-GB"/>
        </w:rPr>
      </w:pPr>
      <w:r w:rsidRPr="00FF7394">
        <w:rPr>
          <w:rFonts w:ascii="Calibri" w:hAnsi="Calibri" w:cs="Calibri"/>
          <w:b/>
          <w:bCs/>
          <w:color w:val="0070C0"/>
          <w:sz w:val="22"/>
          <w:szCs w:val="22"/>
          <w:u w:val="single"/>
          <w:lang w:val="en-GB"/>
        </w:rPr>
        <w:t>Please check the appropriate box(es) or fill in the appropriate fields</w:t>
      </w:r>
    </w:p>
    <w:p w14:paraId="3ED84787" w14:textId="77777777" w:rsidR="00FF7394" w:rsidRDefault="00FF7394" w:rsidP="00FF7394">
      <w:pPr>
        <w:tabs>
          <w:tab w:val="left" w:pos="3686"/>
        </w:tabs>
        <w:spacing w:after="0" w:line="240" w:lineRule="auto"/>
        <w:ind w:right="85"/>
        <w:rPr>
          <w:rFonts w:ascii="Calibri" w:hAnsi="Calibri" w:cs="Calibri"/>
          <w:sz w:val="22"/>
          <w:szCs w:val="22"/>
          <w:lang w:val="en-GB"/>
        </w:rPr>
      </w:pPr>
    </w:p>
    <w:p w14:paraId="2BB5A600" w14:textId="2AFB221D" w:rsidR="00FF7394" w:rsidRPr="00FF7394" w:rsidRDefault="00FF7394" w:rsidP="00FF7394">
      <w:pPr>
        <w:tabs>
          <w:tab w:val="left" w:pos="3686"/>
        </w:tabs>
        <w:spacing w:after="0" w:line="240" w:lineRule="auto"/>
        <w:ind w:right="85"/>
        <w:rPr>
          <w:rFonts w:ascii="Calibri" w:hAnsi="Calibri" w:cs="Calibri"/>
          <w:sz w:val="22"/>
          <w:szCs w:val="22"/>
          <w:lang w:val="en-GB"/>
        </w:rPr>
      </w:pPr>
      <w:r w:rsidRPr="00FA00B3">
        <w:rPr>
          <w:rFonts w:ascii="Calibri" w:hAnsi="Calibri" w:cs="Calibri"/>
          <w:sz w:val="22"/>
          <w:szCs w:val="22"/>
          <w:shd w:val="clear" w:color="auto" w:fill="FFFFFF" w:themeFill="background1"/>
          <w:lang w:val="en-GB"/>
        </w:rPr>
        <w:sym w:font="Webdings" w:char="F063"/>
      </w:r>
      <w:r w:rsidRPr="00FA00B3">
        <w:rPr>
          <w:rFonts w:ascii="Calibri" w:hAnsi="Calibri" w:cs="Calibri"/>
          <w:sz w:val="22"/>
          <w:szCs w:val="22"/>
          <w:shd w:val="clear" w:color="auto" w:fill="FFFFFF" w:themeFill="background1"/>
          <w:lang w:val="en-GB"/>
        </w:rPr>
        <w:t xml:space="preserve"> </w:t>
      </w:r>
      <w:r w:rsidRPr="00FF7394">
        <w:rPr>
          <w:rFonts w:ascii="Calibri" w:hAnsi="Calibri" w:cs="Calibri"/>
          <w:sz w:val="22"/>
          <w:szCs w:val="22"/>
          <w:lang w:val="en-GB"/>
        </w:rPr>
        <w:t xml:space="preserve">I / We will provide the required personnel who meet the above-mentioned requirements ourselves and have attached the following supporting documents to the bid </w:t>
      </w:r>
    </w:p>
    <w:p w14:paraId="5DECCACC" w14:textId="77777777" w:rsidR="00FF7394" w:rsidRDefault="00FF7394" w:rsidP="00FF7394">
      <w:pPr>
        <w:tabs>
          <w:tab w:val="left" w:pos="3686"/>
        </w:tabs>
        <w:spacing w:after="0" w:line="240" w:lineRule="auto"/>
        <w:ind w:right="85"/>
        <w:rPr>
          <w:rFonts w:ascii="Calibri" w:hAnsi="Calibri" w:cs="Calibri"/>
          <w:sz w:val="22"/>
          <w:szCs w:val="22"/>
          <w:lang w:val="en-GB"/>
        </w:rPr>
      </w:pPr>
    </w:p>
    <w:p w14:paraId="6A1CEC5B" w14:textId="6FD7EBF1" w:rsidR="00C07CF5" w:rsidRPr="00346623" w:rsidRDefault="00FF7394" w:rsidP="00FF7394">
      <w:pPr>
        <w:tabs>
          <w:tab w:val="left" w:pos="3686"/>
        </w:tabs>
        <w:spacing w:after="0" w:line="240" w:lineRule="auto"/>
        <w:ind w:right="85"/>
        <w:rPr>
          <w:rFonts w:ascii="Calibri" w:hAnsi="Calibri" w:cs="Calibri"/>
          <w:lang w:val="en-US"/>
        </w:rPr>
      </w:pPr>
      <w:r w:rsidRPr="00FA00B3">
        <w:rPr>
          <w:rFonts w:ascii="Calibri" w:hAnsi="Calibri" w:cs="Calibri"/>
          <w:sz w:val="22"/>
          <w:szCs w:val="22"/>
          <w:shd w:val="clear" w:color="auto" w:fill="FFFFFF" w:themeFill="background1"/>
          <w:lang w:val="en-GB"/>
        </w:rPr>
        <w:sym w:font="Webdings" w:char="F063"/>
      </w:r>
      <w:r w:rsidRPr="00FA00B3">
        <w:rPr>
          <w:rFonts w:ascii="Calibri" w:hAnsi="Calibri" w:cs="Calibri"/>
          <w:sz w:val="22"/>
          <w:szCs w:val="22"/>
          <w:shd w:val="clear" w:color="auto" w:fill="FFFFFF" w:themeFill="background1"/>
          <w:lang w:val="en-GB"/>
        </w:rPr>
        <w:t xml:space="preserve"> </w:t>
      </w:r>
      <w:r w:rsidRPr="00FF7394">
        <w:rPr>
          <w:rFonts w:ascii="Calibri" w:hAnsi="Calibri" w:cs="Calibri"/>
          <w:sz w:val="22"/>
          <w:szCs w:val="22"/>
          <w:lang w:val="en-GB"/>
        </w:rPr>
        <w:t>The subcontractor(s)</w:t>
      </w:r>
      <w:r>
        <w:rPr>
          <w:rFonts w:ascii="Calibri" w:hAnsi="Calibri" w:cs="Calibri"/>
          <w:sz w:val="22"/>
          <w:szCs w:val="22"/>
          <w:lang w:val="en-GB"/>
        </w:rPr>
        <w:t xml:space="preserve"> … </w:t>
      </w:r>
      <w:r w:rsidRPr="00FF7394">
        <w:rPr>
          <w:rFonts w:ascii="Calibri" w:hAnsi="Calibri" w:cs="Calibri"/>
          <w:sz w:val="22"/>
          <w:szCs w:val="22"/>
          <w:lang w:val="en-GB"/>
        </w:rPr>
        <w:t>as specified in “Qualifications – Subcontractor” will provide the required personnel who meet the above-mentioned requirements and have attached the following supporting documents to the bid</w:t>
      </w:r>
      <w:r w:rsidR="00DD5930">
        <w:rPr>
          <w:rFonts w:ascii="Calibri" w:hAnsi="Calibri" w:cs="Calibri"/>
          <w:lang w:val="en-US"/>
        </w:rPr>
        <w:br w:type="page"/>
      </w:r>
    </w:p>
    <w:p w14:paraId="16F92F94" w14:textId="536454B9" w:rsidR="00DD5930" w:rsidRPr="00994F8A" w:rsidRDefault="00BD5B4B" w:rsidP="00114996">
      <w:pPr>
        <w:spacing w:after="0" w:line="240" w:lineRule="auto"/>
        <w:ind w:right="85"/>
        <w:jc w:val="both"/>
        <w:rPr>
          <w:rFonts w:ascii="Calibri" w:hAnsi="Calibri" w:cs="Arial"/>
          <w:bCs/>
          <w:color w:val="000000"/>
          <w:sz w:val="18"/>
          <w:szCs w:val="18"/>
          <w:lang w:val="en-US"/>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704320" behindDoc="1" locked="0" layoutInCell="1" allowOverlap="1" wp14:anchorId="4BCA3F11" wp14:editId="28E23CA7">
                <wp:simplePos x="0" y="0"/>
                <wp:positionH relativeFrom="page">
                  <wp:posOffset>6990715</wp:posOffset>
                </wp:positionH>
                <wp:positionV relativeFrom="page">
                  <wp:posOffset>635</wp:posOffset>
                </wp:positionV>
                <wp:extent cx="568325" cy="10652125"/>
                <wp:effectExtent l="0" t="0" r="3175" b="0"/>
                <wp:wrapNone/>
                <wp:docPr id="49" name="Textfeld 4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AB1D2E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A3F11" id="Textfeld 49" o:spid="_x0000_s1054" type="#_x0000_t202" style="position:absolute;left:0;text-align:left;margin-left:550.45pt;margin-top:.05pt;width:44.75pt;height:838.7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" fillcolor="#f2f2f2 [3052]" stroked="f" strokeweight=".5pt">
                <v:textbox style="layout-flow:vertical">
                  <w:txbxContent>
                    <w:p w14:paraId="6AB1D2E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3296" behindDoc="1" locked="0" layoutInCell="1" allowOverlap="1" wp14:anchorId="0A3DA578" wp14:editId="7A01950D">
                <wp:simplePos x="0" y="0"/>
                <wp:positionH relativeFrom="page">
                  <wp:posOffset>1905</wp:posOffset>
                </wp:positionH>
                <wp:positionV relativeFrom="page">
                  <wp:posOffset>635</wp:posOffset>
                </wp:positionV>
                <wp:extent cx="568325" cy="10652125"/>
                <wp:effectExtent l="0" t="0" r="3175" b="0"/>
                <wp:wrapNone/>
                <wp:docPr id="48" name="Textfeld 4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369318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DA578" id="Textfeld 48" o:spid="_x0000_s1055" type="#_x0000_t202" style="position:absolute;left:0;text-align:left;margin-left:.15pt;margin-top:.05pt;width:44.75pt;height:838.7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" fillcolor="#f2f2f2 [3052]" stroked="f" strokeweight=".5pt">
                <v:textbox style="layout-flow:vertical;mso-layout-flow-alt:bottom-to-top">
                  <w:txbxContent>
                    <w:p w14:paraId="3369318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994F8A">
        <w:rPr>
          <w:rFonts w:ascii="Calibri" w:hAnsi="Calibri" w:cs="Arial"/>
          <w:noProof/>
          <w:color w:val="000000"/>
          <w:lang w:val="en-US"/>
        </w:rPr>
        <mc:AlternateContent>
          <mc:Choice Requires="wps">
            <w:drawing>
              <wp:anchor distT="0" distB="0" distL="114300" distR="114300" simplePos="0" relativeHeight="251706368" behindDoc="1" locked="0" layoutInCell="1" allowOverlap="1" wp14:anchorId="29C01739" wp14:editId="4947B727">
                <wp:simplePos x="0" y="0"/>
                <wp:positionH relativeFrom="page">
                  <wp:posOffset>1905</wp:posOffset>
                </wp:positionH>
                <wp:positionV relativeFrom="page">
                  <wp:posOffset>635</wp:posOffset>
                </wp:positionV>
                <wp:extent cx="568325" cy="10652125"/>
                <wp:effectExtent l="0" t="0" r="3175" b="0"/>
                <wp:wrapNone/>
                <wp:docPr id="50" name="Textfeld 5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49F3FD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01739" id="Textfeld 50" o:spid="_x0000_s1056" type="#_x0000_t202" style="position:absolute;left:0;text-align:left;margin-left:.15pt;margin-top:.05pt;width:44.75pt;height:838.7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" fillcolor="#f2f2f2 [3052]" stroked="f" strokeweight=".5pt">
                <v:textbox style="layout-flow:vertical;mso-layout-flow-alt:bottom-to-top">
                  <w:txbxContent>
                    <w:p w14:paraId="149F3FD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994F8A">
        <w:rPr>
          <w:rFonts w:ascii="Calibri" w:hAnsi="Calibri" w:cs="Arial"/>
          <w:noProof/>
          <w:color w:val="000000"/>
          <w:lang w:val="en-US"/>
        </w:rPr>
        <mc:AlternateContent>
          <mc:Choice Requires="wps">
            <w:drawing>
              <wp:anchor distT="0" distB="0" distL="114300" distR="114300" simplePos="0" relativeHeight="251707392" behindDoc="1" locked="0" layoutInCell="1" allowOverlap="1" wp14:anchorId="5F4A3E04" wp14:editId="3E39FA0B">
                <wp:simplePos x="0" y="0"/>
                <wp:positionH relativeFrom="page">
                  <wp:posOffset>6990715</wp:posOffset>
                </wp:positionH>
                <wp:positionV relativeFrom="page">
                  <wp:posOffset>635</wp:posOffset>
                </wp:positionV>
                <wp:extent cx="568325" cy="10652125"/>
                <wp:effectExtent l="0" t="0" r="3175" b="0"/>
                <wp:wrapNone/>
                <wp:docPr id="51" name="Textfeld 5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B3D513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A3E04" id="Textfeld 51" o:spid="_x0000_s1057" type="#_x0000_t202" style="position:absolute;left:0;text-align:left;margin-left:550.45pt;margin-top:.05pt;width:44.75pt;height:838.7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" fillcolor="#f2f2f2 [3052]" stroked="f" strokeweight=".5pt">
                <v:textbox style="layout-flow:vertical">
                  <w:txbxContent>
                    <w:p w14:paraId="4B3D513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70A30792" w14:textId="77777777" w:rsidR="00DD5930" w:rsidRPr="00101A8D" w:rsidRDefault="00DD5930" w:rsidP="00DB2FB5">
      <w:pPr>
        <w:pStyle w:val="berschrift2"/>
        <w:spacing w:before="0"/>
        <w:ind w:right="85"/>
      </w:pPr>
      <w:bookmarkStart w:id="68" w:name="_Toc208310148"/>
      <w:bookmarkStart w:id="69" w:name="_Toc241648355"/>
      <w:r w:rsidRPr="00101A8D">
        <w:rPr>
          <w:lang w:val="en-GB"/>
        </w:rPr>
        <w:t>Company Profile</w:t>
      </w:r>
      <w:bookmarkEnd w:id="68"/>
      <w:bookmarkEnd w:id="69"/>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4898"/>
      </w:tblGrid>
      <w:tr w:rsidR="00DD5930" w:rsidRPr="007A4286" w14:paraId="622F4520" w14:textId="77777777" w:rsidTr="00FF7394">
        <w:trPr>
          <w:trHeight w:hRule="exact" w:val="527"/>
        </w:trPr>
        <w:tc>
          <w:tcPr>
            <w:tcW w:w="3744" w:type="dxa"/>
            <w:vAlign w:val="center"/>
          </w:tcPr>
          <w:p w14:paraId="39665ED4"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Full company name</w:t>
            </w:r>
          </w:p>
        </w:tc>
        <w:tc>
          <w:tcPr>
            <w:tcW w:w="4898" w:type="dxa"/>
            <w:vAlign w:val="center"/>
          </w:tcPr>
          <w:p w14:paraId="2750CF59"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694EEA26" w14:textId="77777777" w:rsidTr="00FF7394">
        <w:trPr>
          <w:trHeight w:hRule="exact" w:val="563"/>
        </w:trPr>
        <w:tc>
          <w:tcPr>
            <w:tcW w:w="3744" w:type="dxa"/>
            <w:vAlign w:val="center"/>
          </w:tcPr>
          <w:p w14:paraId="4A7BB484"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Address of registered office</w:t>
            </w:r>
          </w:p>
        </w:tc>
        <w:tc>
          <w:tcPr>
            <w:tcW w:w="4898" w:type="dxa"/>
            <w:vAlign w:val="center"/>
          </w:tcPr>
          <w:p w14:paraId="06C90845"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0D62799C" w14:textId="77777777" w:rsidTr="00FF7394">
        <w:trPr>
          <w:trHeight w:hRule="exact" w:val="557"/>
        </w:trPr>
        <w:tc>
          <w:tcPr>
            <w:tcW w:w="3744" w:type="dxa"/>
            <w:vAlign w:val="center"/>
          </w:tcPr>
          <w:p w14:paraId="13799EA8" w14:textId="41A48E14"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Subsidiaries in Germany</w:t>
            </w:r>
          </w:p>
        </w:tc>
        <w:tc>
          <w:tcPr>
            <w:tcW w:w="4898" w:type="dxa"/>
            <w:vAlign w:val="center"/>
          </w:tcPr>
          <w:p w14:paraId="3BC84742"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06BC9686" w14:textId="77777777" w:rsidTr="00FF7394">
        <w:trPr>
          <w:trHeight w:hRule="exact" w:val="565"/>
        </w:trPr>
        <w:tc>
          <w:tcPr>
            <w:tcW w:w="3744" w:type="dxa"/>
            <w:vAlign w:val="center"/>
          </w:tcPr>
          <w:p w14:paraId="15E005DB"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Partners / shareholders</w:t>
            </w:r>
          </w:p>
        </w:tc>
        <w:tc>
          <w:tcPr>
            <w:tcW w:w="4898" w:type="dxa"/>
            <w:vAlign w:val="center"/>
          </w:tcPr>
          <w:p w14:paraId="4E4D4E2B"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10BCD54E" w14:textId="77777777" w:rsidTr="00FF7394">
        <w:trPr>
          <w:trHeight w:hRule="exact" w:val="587"/>
        </w:trPr>
        <w:tc>
          <w:tcPr>
            <w:tcW w:w="3744" w:type="dxa"/>
            <w:vAlign w:val="center"/>
          </w:tcPr>
          <w:p w14:paraId="0BE7506D"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Main areas of activity</w:t>
            </w:r>
          </w:p>
        </w:tc>
        <w:tc>
          <w:tcPr>
            <w:tcW w:w="4898" w:type="dxa"/>
            <w:vAlign w:val="center"/>
          </w:tcPr>
          <w:p w14:paraId="44050C7C"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4FE71638" w14:textId="77777777" w:rsidTr="00DB0D5B">
        <w:trPr>
          <w:trHeight w:hRule="exact" w:val="553"/>
        </w:trPr>
        <w:tc>
          <w:tcPr>
            <w:tcW w:w="3744" w:type="dxa"/>
            <w:vAlign w:val="center"/>
          </w:tcPr>
          <w:p w14:paraId="374FC629"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Year </w:t>
            </w:r>
            <w:r w:rsidR="00A7437F">
              <w:rPr>
                <w:rFonts w:ascii="Calibri" w:hAnsi="Calibri" w:cs="Arial"/>
                <w:color w:val="000000"/>
                <w:sz w:val="22"/>
                <w:szCs w:val="22"/>
                <w:lang w:val="en-GB"/>
              </w:rPr>
              <w:t>of f</w:t>
            </w:r>
            <w:r w:rsidRPr="007A4286">
              <w:rPr>
                <w:rFonts w:ascii="Calibri" w:hAnsi="Calibri" w:cs="Arial"/>
                <w:color w:val="000000"/>
                <w:sz w:val="22"/>
                <w:szCs w:val="22"/>
                <w:lang w:val="en-GB"/>
              </w:rPr>
              <w:t>ound</w:t>
            </w:r>
            <w:r w:rsidR="00A7437F">
              <w:rPr>
                <w:rFonts w:ascii="Calibri" w:hAnsi="Calibri" w:cs="Arial"/>
                <w:color w:val="000000"/>
                <w:sz w:val="22"/>
                <w:szCs w:val="22"/>
                <w:lang w:val="en-GB"/>
              </w:rPr>
              <w:t>ation</w:t>
            </w:r>
          </w:p>
        </w:tc>
        <w:tc>
          <w:tcPr>
            <w:tcW w:w="4898" w:type="dxa"/>
            <w:vAlign w:val="center"/>
          </w:tcPr>
          <w:p w14:paraId="0A71EEE9"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bl>
    <w:p w14:paraId="50857CB0" w14:textId="77777777" w:rsidR="00DD5930" w:rsidRDefault="00DD5930" w:rsidP="00DB2FB5">
      <w:pPr>
        <w:spacing w:after="0" w:line="240" w:lineRule="auto"/>
        <w:ind w:right="85"/>
        <w:rPr>
          <w:rFonts w:ascii="Calibri" w:hAnsi="Calibri" w:cs="Arial"/>
          <w:sz w:val="22"/>
          <w:szCs w:val="22"/>
          <w:lang w:val="en-GB"/>
        </w:rPr>
      </w:pPr>
    </w:p>
    <w:p w14:paraId="2C0D4195" w14:textId="77777777" w:rsidR="00251550" w:rsidRPr="007A4286" w:rsidRDefault="00251550" w:rsidP="00DB0D5B">
      <w:pPr>
        <w:pStyle w:val="Textkrper"/>
        <w:numPr>
          <w:ilvl w:val="0"/>
          <w:numId w:val="4"/>
        </w:numPr>
        <w:kinsoku w:val="0"/>
        <w:overflowPunct w:val="0"/>
        <w:autoSpaceDE w:val="0"/>
        <w:autoSpaceDN w:val="0"/>
        <w:adjustRightInd w:val="0"/>
        <w:spacing w:after="0"/>
        <w:ind w:left="284" w:right="85" w:hanging="142"/>
        <w:rPr>
          <w:rFonts w:ascii="Calibri" w:hAnsi="Calibri"/>
          <w:sz w:val="22"/>
          <w:szCs w:val="22"/>
        </w:rPr>
      </w:pPr>
      <w:r w:rsidRPr="00BD5B4B">
        <w:rPr>
          <w:rFonts w:ascii="Calibri" w:eastAsia="MS Gothic" w:hAnsi="Calibri"/>
          <w:noProof/>
          <w:sz w:val="22"/>
          <w:szCs w:val="22"/>
          <w:lang w:val="en-GB"/>
        </w:rPr>
        <mc:AlternateContent>
          <mc:Choice Requires="wps">
            <w:drawing>
              <wp:anchor distT="0" distB="0" distL="114300" distR="114300" simplePos="0" relativeHeight="251735040" behindDoc="1" locked="0" layoutInCell="1" allowOverlap="1" wp14:anchorId="513A42A0" wp14:editId="431ACAAB">
                <wp:simplePos x="0" y="0"/>
                <wp:positionH relativeFrom="page">
                  <wp:posOffset>6990715</wp:posOffset>
                </wp:positionH>
                <wp:positionV relativeFrom="page">
                  <wp:posOffset>1905</wp:posOffset>
                </wp:positionV>
                <wp:extent cx="568325" cy="10652125"/>
                <wp:effectExtent l="0" t="0" r="3175" b="0"/>
                <wp:wrapNone/>
                <wp:docPr id="53" name="Textfeld 5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3499535"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A42A0" id="Textfeld 53" o:spid="_x0000_s1058" type="#_x0000_t202" style="position:absolute;left:0;text-align:left;margin-left:550.45pt;margin-top:.15pt;width:44.75pt;height:838.75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" fillcolor="#f2f2f2 [3052]" stroked="f" strokeweight=".5pt">
                <v:textbox style="layout-flow:vertical">
                  <w:txbxContent>
                    <w:p w14:paraId="63499535"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eastAsia="MS Gothic" w:hAnsi="Calibri"/>
          <w:noProof/>
          <w:sz w:val="22"/>
          <w:szCs w:val="22"/>
          <w:lang w:val="en-GB"/>
        </w:rPr>
        <mc:AlternateContent>
          <mc:Choice Requires="wps">
            <w:drawing>
              <wp:anchor distT="0" distB="0" distL="114300" distR="114300" simplePos="0" relativeHeight="251734016" behindDoc="1" locked="0" layoutInCell="1" allowOverlap="1" wp14:anchorId="75DDD417" wp14:editId="5A1E6B9E">
                <wp:simplePos x="0" y="0"/>
                <wp:positionH relativeFrom="page">
                  <wp:posOffset>1905</wp:posOffset>
                </wp:positionH>
                <wp:positionV relativeFrom="page">
                  <wp:posOffset>1905</wp:posOffset>
                </wp:positionV>
                <wp:extent cx="568325" cy="10652125"/>
                <wp:effectExtent l="0" t="0" r="3175" b="0"/>
                <wp:wrapNone/>
                <wp:docPr id="52" name="Textfeld 5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A64A7F0"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DD417" id="Textfeld 52" o:spid="_x0000_s1059" type="#_x0000_t202" style="position:absolute;left:0;text-align:left;margin-left:.15pt;margin-top:.15pt;width:44.75pt;height:838.75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" fillcolor="#f2f2f2 [3052]" stroked="f" strokeweight=".5pt">
                <v:textbox style="layout-flow:vertical;mso-layout-flow-alt:bottom-to-top">
                  <w:txbxContent>
                    <w:p w14:paraId="7A64A7F0"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7A4286">
        <w:rPr>
          <w:rFonts w:ascii="Calibri" w:hAnsi="Calibri"/>
          <w:sz w:val="22"/>
          <w:szCs w:val="22"/>
          <w:lang w:val="en-GB"/>
        </w:rPr>
        <w:t>Cartel agreement</w:t>
      </w:r>
    </w:p>
    <w:p w14:paraId="1399BC36" w14:textId="77777777" w:rsidR="00251550" w:rsidRPr="007A4286" w:rsidRDefault="005D7F7E" w:rsidP="00251550">
      <w:pPr>
        <w:pStyle w:val="Textkrper"/>
        <w:kinsoku w:val="0"/>
        <w:overflowPunct w:val="0"/>
        <w:spacing w:before="54"/>
        <w:ind w:left="686" w:right="85" w:hanging="402"/>
        <w:rPr>
          <w:rFonts w:ascii="Calibri" w:hAnsi="Calibri"/>
          <w:sz w:val="22"/>
          <w:szCs w:val="22"/>
          <w:lang w:val="en-US"/>
        </w:rPr>
      </w:pPr>
      <w:sdt>
        <w:sdtPr>
          <w:rPr>
            <w:rFonts w:ascii="Calibri" w:eastAsia="MS Gothic" w:hAnsi="Calibri"/>
            <w:sz w:val="22"/>
            <w:szCs w:val="22"/>
            <w:highlight w:val="yellow"/>
          </w:rPr>
          <w:id w:val="288861775"/>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 xml:space="preserve"> </w:t>
      </w:r>
      <w:r w:rsidR="00251550">
        <w:rPr>
          <w:rFonts w:ascii="Calibri" w:eastAsia="MS Gothic" w:hAnsi="Calibri"/>
          <w:sz w:val="22"/>
          <w:szCs w:val="22"/>
          <w:lang w:val="en-GB"/>
        </w:rPr>
        <w:t xml:space="preserve">  </w:t>
      </w:r>
      <w:r w:rsidR="00251550" w:rsidRPr="007A4286">
        <w:rPr>
          <w:rFonts w:ascii="Calibri" w:eastAsia="MS Gothic" w:hAnsi="Calibri"/>
          <w:sz w:val="22"/>
          <w:szCs w:val="22"/>
          <w:lang w:val="en-GB"/>
        </w:rPr>
        <w:t>The company is party to an agreement / belongs to a cartel as defined under Sections</w:t>
      </w:r>
      <w:r w:rsidR="00251550">
        <w:rPr>
          <w:rFonts w:ascii="Calibri" w:eastAsia="MS Gothic" w:hAnsi="Calibri"/>
          <w:sz w:val="22"/>
          <w:szCs w:val="22"/>
          <w:lang w:val="en-GB"/>
        </w:rPr>
        <w:t> </w:t>
      </w:r>
      <w:r w:rsidR="00251550" w:rsidRPr="007A4286">
        <w:rPr>
          <w:rFonts w:ascii="Calibri" w:eastAsia="MS Gothic" w:hAnsi="Calibri"/>
          <w:sz w:val="22"/>
          <w:szCs w:val="22"/>
          <w:lang w:val="en-GB"/>
        </w:rPr>
        <w:t>2</w:t>
      </w:r>
      <w:r w:rsidR="00251550">
        <w:rPr>
          <w:rFonts w:ascii="Calibri" w:eastAsia="MS Gothic" w:hAnsi="Calibri"/>
          <w:sz w:val="22"/>
          <w:szCs w:val="22"/>
          <w:lang w:val="en-GB"/>
        </w:rPr>
        <w:t> </w:t>
      </w:r>
      <w:r w:rsidR="00251550" w:rsidRPr="007A4286">
        <w:rPr>
          <w:rFonts w:ascii="Calibri" w:eastAsia="MS Gothic" w:hAnsi="Calibri"/>
          <w:sz w:val="22"/>
          <w:szCs w:val="22"/>
          <w:lang w:val="en-GB"/>
        </w:rPr>
        <w:t>and</w:t>
      </w:r>
      <w:r w:rsidR="00251550">
        <w:rPr>
          <w:rFonts w:ascii="Calibri" w:eastAsia="MS Gothic" w:hAnsi="Calibri"/>
          <w:sz w:val="22"/>
          <w:szCs w:val="22"/>
          <w:lang w:val="en-GB"/>
        </w:rPr>
        <w:t> </w:t>
      </w:r>
      <w:r w:rsidR="00251550" w:rsidRPr="007A4286">
        <w:rPr>
          <w:rFonts w:ascii="Calibri" w:eastAsia="MS Gothic" w:hAnsi="Calibri"/>
          <w:sz w:val="22"/>
          <w:szCs w:val="22"/>
          <w:lang w:val="en-GB"/>
        </w:rPr>
        <w:t xml:space="preserve">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251550">
        <w:rPr>
          <w:rFonts w:ascii="Calibri" w:eastAsia="MS Gothic" w:hAnsi="Calibri"/>
          <w:sz w:val="22"/>
          <w:szCs w:val="22"/>
          <w:lang w:val="en-GB"/>
        </w:rPr>
        <w:br/>
      </w:r>
      <w:r w:rsidR="00251550" w:rsidRPr="007A4286">
        <w:rPr>
          <w:rFonts w:ascii="Calibri" w:hAnsi="Calibri"/>
          <w:sz w:val="22"/>
          <w:szCs w:val="22"/>
          <w:lang w:val="en-GB"/>
        </w:rPr>
        <w:t>The following companies are members:</w:t>
      </w:r>
    </w:p>
    <w:tbl>
      <w:tblPr>
        <w:tblStyle w:val="Tabellenraster"/>
        <w:tblW w:w="8250" w:type="dxa"/>
        <w:tblInd w:w="392" w:type="dxa"/>
        <w:tblLayout w:type="fixed"/>
        <w:tblLook w:val="04A0" w:firstRow="1" w:lastRow="0" w:firstColumn="1" w:lastColumn="0" w:noHBand="0" w:noVBand="1"/>
      </w:tblPr>
      <w:tblGrid>
        <w:gridCol w:w="8250"/>
      </w:tblGrid>
      <w:tr w:rsidR="00251550" w:rsidRPr="004C73CE" w14:paraId="2F468522" w14:textId="77777777" w:rsidTr="00DB0D5B">
        <w:trPr>
          <w:trHeight w:hRule="exact" w:val="442"/>
        </w:trPr>
        <w:tc>
          <w:tcPr>
            <w:tcW w:w="8250" w:type="dxa"/>
          </w:tcPr>
          <w:p w14:paraId="0BD6173F" w14:textId="77777777" w:rsidR="00251550" w:rsidRPr="007A4286" w:rsidRDefault="00251550" w:rsidP="008A31AA">
            <w:pPr>
              <w:pStyle w:val="Textkrper"/>
              <w:kinsoku w:val="0"/>
              <w:overflowPunct w:val="0"/>
              <w:spacing w:before="6"/>
              <w:ind w:right="85"/>
              <w:rPr>
                <w:rFonts w:ascii="Calibri" w:hAnsi="Calibri"/>
                <w:sz w:val="22"/>
                <w:szCs w:val="22"/>
                <w:lang w:val="en-US"/>
              </w:rPr>
            </w:pPr>
          </w:p>
        </w:tc>
      </w:tr>
    </w:tbl>
    <w:p w14:paraId="3F6E3A80" w14:textId="77777777" w:rsidR="00251550" w:rsidRPr="007A4286" w:rsidRDefault="00251550" w:rsidP="00DB2FB5">
      <w:pPr>
        <w:pStyle w:val="Textkrper"/>
        <w:kinsoku w:val="0"/>
        <w:overflowPunct w:val="0"/>
        <w:spacing w:after="0" w:line="200" w:lineRule="atLeast"/>
        <w:ind w:left="284" w:right="85" w:firstLine="771"/>
        <w:rPr>
          <w:rFonts w:ascii="Calibri" w:hAnsi="Calibri"/>
          <w:sz w:val="22"/>
          <w:szCs w:val="22"/>
          <w:lang w:val="en-US"/>
        </w:rPr>
      </w:pPr>
    </w:p>
    <w:p w14:paraId="02C70F7A" w14:textId="28C9B07F" w:rsidR="00DB2FB5" w:rsidRDefault="005D7F7E" w:rsidP="00DB2FB5">
      <w:pPr>
        <w:pStyle w:val="Textkrper"/>
        <w:kinsoku w:val="0"/>
        <w:overflowPunct w:val="0"/>
        <w:spacing w:line="200" w:lineRule="atLeast"/>
        <w:ind w:left="567" w:right="85" w:hanging="283"/>
        <w:rPr>
          <w:rFonts w:ascii="Calibri" w:eastAsia="MS Gothic" w:hAnsi="Calibri"/>
          <w:sz w:val="22"/>
          <w:szCs w:val="22"/>
          <w:lang w:val="en-GB"/>
        </w:rPr>
      </w:pPr>
      <w:sdt>
        <w:sdtPr>
          <w:rPr>
            <w:rFonts w:ascii="Calibri" w:eastAsia="MS Gothic" w:hAnsi="Calibri"/>
            <w:sz w:val="22"/>
            <w:szCs w:val="22"/>
            <w:highlight w:val="yellow"/>
          </w:rPr>
          <w:id w:val="1621947894"/>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sz w:val="22"/>
          <w:szCs w:val="22"/>
          <w:lang w:val="en-GB"/>
        </w:rPr>
        <w:t xml:space="preserve"> The company is not party to any agreement / does not belong to any cartel as defined</w:t>
      </w:r>
      <w:r w:rsidR="00251550">
        <w:rPr>
          <w:rFonts w:ascii="Calibri" w:eastAsia="MS Gothic" w:hAnsi="Calibri"/>
          <w:sz w:val="22"/>
          <w:szCs w:val="22"/>
          <w:lang w:val="en-GB"/>
        </w:rPr>
        <w:t xml:space="preserve"> </w:t>
      </w:r>
      <w:r w:rsidR="00251550" w:rsidRPr="007A4286">
        <w:rPr>
          <w:rFonts w:ascii="Calibri" w:eastAsia="MS Gothic" w:hAnsi="Calibri"/>
          <w:sz w:val="22"/>
          <w:szCs w:val="22"/>
          <w:lang w:val="en-GB"/>
        </w:rPr>
        <w:t xml:space="preserve">under Sections 2 and 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p>
    <w:p w14:paraId="66A17C09" w14:textId="5C84D01A" w:rsidR="00251550" w:rsidRPr="007A4286" w:rsidRDefault="00082B57" w:rsidP="00DB0D5B">
      <w:pPr>
        <w:pStyle w:val="Textkrper"/>
        <w:kinsoku w:val="0"/>
        <w:overflowPunct w:val="0"/>
        <w:spacing w:before="8"/>
        <w:ind w:right="85"/>
        <w:contextualSpacing/>
        <w:rPr>
          <w:rFonts w:ascii="Calibri" w:hAnsi="Calibri"/>
          <w:sz w:val="22"/>
          <w:szCs w:val="22"/>
          <w:lang w:val="en-US"/>
        </w:rPr>
      </w:pPr>
      <w:r w:rsidRPr="00BD5B4B">
        <w:rPr>
          <w:rFonts w:ascii="Calibri" w:hAnsi="Calibri" w:cs="Calibri"/>
          <w:bCs/>
          <w:noProof/>
          <w:color w:val="000000"/>
          <w:sz w:val="18"/>
          <w:szCs w:val="18"/>
          <w:lang w:val="en-GB"/>
        </w:rPr>
        <mc:AlternateContent>
          <mc:Choice Requires="wps">
            <w:drawing>
              <wp:anchor distT="0" distB="0" distL="114300" distR="114300" simplePos="0" relativeHeight="251743232" behindDoc="1" locked="0" layoutInCell="1" allowOverlap="1" wp14:anchorId="5C137094" wp14:editId="70D2B1FB">
                <wp:simplePos x="0" y="0"/>
                <wp:positionH relativeFrom="page">
                  <wp:posOffset>6974205</wp:posOffset>
                </wp:positionH>
                <wp:positionV relativeFrom="page">
                  <wp:posOffset>5715</wp:posOffset>
                </wp:positionV>
                <wp:extent cx="568325" cy="10652125"/>
                <wp:effectExtent l="0" t="0" r="3175" b="0"/>
                <wp:wrapNone/>
                <wp:docPr id="4" name="Textfeld 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379D5B6"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37094" id="Textfeld 4" o:spid="_x0000_s1060" type="#_x0000_t202" style="position:absolute;margin-left:549.15pt;margin-top:.45pt;width:44.75pt;height:838.75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B5iWQIAAKY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" fillcolor="#f2f2f2 [3052]" stroked="f" strokeweight=".5pt">
                <v:textbox style="layout-flow:vertical">
                  <w:txbxContent>
                    <w:p w14:paraId="4379D5B6"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GB"/>
        </w:rPr>
        <mc:AlternateContent>
          <mc:Choice Requires="wps">
            <w:drawing>
              <wp:anchor distT="0" distB="0" distL="114300" distR="114300" simplePos="0" relativeHeight="251741184" behindDoc="1" locked="0" layoutInCell="1" allowOverlap="1" wp14:anchorId="5E02F0AE" wp14:editId="31D81ED9">
                <wp:simplePos x="0" y="0"/>
                <wp:positionH relativeFrom="page">
                  <wp:posOffset>-5715</wp:posOffset>
                </wp:positionH>
                <wp:positionV relativeFrom="page">
                  <wp:posOffset>4445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4CC853D"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2F0AE" id="Textfeld 3" o:spid="_x0000_s1061" type="#_x0000_t202" style="position:absolute;margin-left:-.45pt;margin-top:.35pt;width:44.75pt;height:838.75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" fillcolor="#f2f2f2 [3052]" stroked="f" strokeweight=".5pt">
                <v:textbox style="layout-flow:vertical;mso-layout-flow-alt:bottom-to-top">
                  <w:txbxContent>
                    <w:p w14:paraId="44CC853D"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251550" w:rsidRPr="007A4286">
        <w:rPr>
          <w:rFonts w:ascii="Calibri" w:hAnsi="Calibri"/>
          <w:sz w:val="22"/>
          <w:szCs w:val="22"/>
          <w:lang w:val="en-GB"/>
        </w:rPr>
        <w:t>The certificate enclosed verifies that I am a / we are preferred applicant(s)</w:t>
      </w:r>
    </w:p>
    <w:p w14:paraId="5C2060E6" w14:textId="77777777" w:rsidR="00251550" w:rsidRDefault="005D7F7E" w:rsidP="00251550">
      <w:pPr>
        <w:pStyle w:val="Textkrper"/>
        <w:tabs>
          <w:tab w:val="left" w:pos="6521"/>
          <w:tab w:val="right" w:pos="8789"/>
        </w:tabs>
        <w:kinsoku w:val="0"/>
        <w:overflowPunct w:val="0"/>
        <w:spacing w:before="54"/>
        <w:ind w:left="567" w:right="85" w:hanging="283"/>
        <w:rPr>
          <w:rFonts w:ascii="Calibri" w:hAnsi="Calibri"/>
          <w:sz w:val="22"/>
          <w:szCs w:val="22"/>
          <w:lang w:val="en-GB"/>
        </w:rPr>
      </w:pPr>
      <w:sdt>
        <w:sdtPr>
          <w:rPr>
            <w:rFonts w:ascii="Calibri" w:eastAsia="MS Gothic" w:hAnsi="Calibri"/>
            <w:sz w:val="22"/>
            <w:szCs w:val="22"/>
            <w:highlight w:val="yellow"/>
          </w:rPr>
          <w:id w:val="1403873603"/>
        </w:sdtPr>
        <w:sdtEndPr/>
        <w:sdtContent>
          <w:r w:rsidR="00251550" w:rsidRPr="007A4286">
            <w:rPr>
              <w:rFonts w:ascii="Segoe UI Symbol" w:eastAsia="MS Gothic" w:hAnsi="Segoe UI Symbol" w:cs="Segoe UI Symbol"/>
              <w:sz w:val="22"/>
              <w:szCs w:val="22"/>
              <w:lang w:val="en-GB"/>
            </w:rPr>
            <w:t>☐</w:t>
          </w:r>
        </w:sdtContent>
      </w:sdt>
      <w:r w:rsidR="00251550">
        <w:rPr>
          <w:rFonts w:ascii="Calibri" w:hAnsi="Calibri"/>
          <w:sz w:val="22"/>
          <w:szCs w:val="22"/>
          <w:lang w:val="en-GB"/>
        </w:rPr>
        <w:t xml:space="preserve"> </w:t>
      </w:r>
      <w:r w:rsidR="00251550" w:rsidRPr="007A4286">
        <w:rPr>
          <w:rFonts w:ascii="Calibri" w:eastAsia="MS Gothic" w:hAnsi="Calibri"/>
          <w:sz w:val="22"/>
          <w:szCs w:val="22"/>
          <w:lang w:val="en-GB"/>
        </w:rPr>
        <w:t>in our capacity as a workshop for disabled persons</w:t>
      </w:r>
    </w:p>
    <w:p w14:paraId="61324C84" w14:textId="77777777" w:rsidR="00251550" w:rsidRPr="007A4286" w:rsidRDefault="005D7F7E" w:rsidP="00251550">
      <w:pPr>
        <w:pStyle w:val="Textkrper"/>
        <w:tabs>
          <w:tab w:val="left" w:pos="6521"/>
          <w:tab w:val="right" w:pos="8789"/>
        </w:tabs>
        <w:kinsoku w:val="0"/>
        <w:overflowPunct w:val="0"/>
        <w:spacing w:before="54"/>
        <w:ind w:left="567" w:right="85" w:hanging="283"/>
        <w:rPr>
          <w:rFonts w:ascii="Calibri" w:hAnsi="Calibri"/>
          <w:sz w:val="22"/>
          <w:szCs w:val="22"/>
          <w:lang w:val="en-US"/>
        </w:rPr>
      </w:pPr>
      <w:sdt>
        <w:sdtPr>
          <w:rPr>
            <w:rFonts w:ascii="Calibri" w:eastAsia="MS Gothic" w:hAnsi="Calibri"/>
            <w:sz w:val="22"/>
            <w:szCs w:val="22"/>
            <w:highlight w:val="yellow"/>
          </w:rPr>
          <w:id w:val="-1797208700"/>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as a workshop for the blind</w:t>
      </w:r>
    </w:p>
    <w:p w14:paraId="61AE528C" w14:textId="77777777" w:rsidR="00251550" w:rsidRPr="007A4286" w:rsidRDefault="005D7F7E" w:rsidP="00251550">
      <w:pPr>
        <w:pStyle w:val="Textkrper"/>
        <w:tabs>
          <w:tab w:val="left" w:pos="5639"/>
        </w:tabs>
        <w:kinsoku w:val="0"/>
        <w:overflowPunct w:val="0"/>
        <w:spacing w:before="54"/>
        <w:ind w:left="567" w:right="85" w:hanging="283"/>
        <w:rPr>
          <w:rFonts w:ascii="Calibri" w:hAnsi="Calibri"/>
          <w:noProof/>
          <w:position w:val="-4"/>
          <w:sz w:val="22"/>
          <w:szCs w:val="22"/>
          <w:lang w:val="en-US"/>
        </w:rPr>
      </w:pPr>
      <w:sdt>
        <w:sdtPr>
          <w:rPr>
            <w:rFonts w:ascii="Calibri" w:eastAsia="MS Gothic" w:hAnsi="Calibri"/>
            <w:sz w:val="22"/>
            <w:szCs w:val="22"/>
            <w:highlight w:val="yellow"/>
          </w:rPr>
          <w:id w:val="-1184828496"/>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in our capacity as any other social enterprise within the meaning of Section</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118</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of</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the</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ARC</w:t>
      </w:r>
    </w:p>
    <w:p w14:paraId="77A1A297" w14:textId="77777777" w:rsidR="00251550" w:rsidRPr="007A4286" w:rsidRDefault="00251550" w:rsidP="00251550">
      <w:pPr>
        <w:pStyle w:val="Textkrper"/>
        <w:kinsoku w:val="0"/>
        <w:overflowPunct w:val="0"/>
        <w:spacing w:before="9"/>
        <w:ind w:right="85"/>
        <w:rPr>
          <w:rFonts w:ascii="Calibri" w:hAnsi="Calibri"/>
          <w:sz w:val="22"/>
          <w:szCs w:val="22"/>
          <w:lang w:val="en-US"/>
        </w:rPr>
      </w:pPr>
    </w:p>
    <w:p w14:paraId="0EE783FA" w14:textId="77777777" w:rsidR="00251550" w:rsidRPr="003E036E" w:rsidRDefault="00251550" w:rsidP="00DB0D5B">
      <w:pPr>
        <w:pStyle w:val="Textkrper"/>
        <w:numPr>
          <w:ilvl w:val="0"/>
          <w:numId w:val="3"/>
        </w:numPr>
        <w:kinsoku w:val="0"/>
        <w:overflowPunct w:val="0"/>
        <w:autoSpaceDE w:val="0"/>
        <w:autoSpaceDN w:val="0"/>
        <w:adjustRightInd w:val="0"/>
        <w:spacing w:after="240"/>
        <w:ind w:left="284" w:right="85" w:hanging="142"/>
        <w:rPr>
          <w:rFonts w:ascii="Calibri" w:hAnsi="Calibri"/>
          <w:sz w:val="22"/>
          <w:szCs w:val="22"/>
          <w:lang w:val="en-US"/>
        </w:rPr>
      </w:pPr>
      <w:r w:rsidRPr="003E036E">
        <w:rPr>
          <w:rFonts w:ascii="Calibri" w:hAnsi="Calibri"/>
          <w:sz w:val="22"/>
          <w:szCs w:val="22"/>
          <w:lang w:val="en-GB"/>
        </w:rPr>
        <w:t>The company is a member of the following social insurance for occupational accidents:</w:t>
      </w:r>
    </w:p>
    <w:tbl>
      <w:tblPr>
        <w:tblStyle w:val="Tabellenraster"/>
        <w:tblW w:w="8255" w:type="dxa"/>
        <w:tblInd w:w="392" w:type="dxa"/>
        <w:tblLayout w:type="fixed"/>
        <w:tblLook w:val="04A0" w:firstRow="1" w:lastRow="0" w:firstColumn="1" w:lastColumn="0" w:noHBand="0" w:noVBand="1"/>
      </w:tblPr>
      <w:tblGrid>
        <w:gridCol w:w="6095"/>
        <w:gridCol w:w="2160"/>
      </w:tblGrid>
      <w:tr w:rsidR="00251550" w:rsidRPr="00F51579" w14:paraId="7F3976CD" w14:textId="77777777" w:rsidTr="00F51579">
        <w:tc>
          <w:tcPr>
            <w:tcW w:w="6095" w:type="dxa"/>
            <w:tcBorders>
              <w:top w:val="single" w:sz="4" w:space="0" w:color="auto"/>
              <w:left w:val="single" w:sz="4" w:space="0" w:color="auto"/>
              <w:right w:val="single" w:sz="4" w:space="0" w:color="auto"/>
            </w:tcBorders>
            <w:shd w:val="clear" w:color="auto" w:fill="C6D9F1" w:themeFill="text2" w:themeFillTint="33"/>
          </w:tcPr>
          <w:p w14:paraId="62BED0E1" w14:textId="77777777" w:rsidR="00251550" w:rsidRPr="00F51579" w:rsidRDefault="00251550" w:rsidP="008A31AA">
            <w:pPr>
              <w:pStyle w:val="Textkrper"/>
              <w:kinsoku w:val="0"/>
              <w:overflowPunct w:val="0"/>
              <w:ind w:left="-108" w:right="85" w:firstLine="142"/>
              <w:rPr>
                <w:rFonts w:ascii="Calibri" w:hAnsi="Calibri"/>
                <w:b/>
                <w:bCs/>
                <w:sz w:val="22"/>
                <w:szCs w:val="22"/>
              </w:rPr>
            </w:pPr>
            <w:r w:rsidRPr="00F51579">
              <w:rPr>
                <w:rFonts w:ascii="Calibri" w:hAnsi="Calibri"/>
                <w:b/>
                <w:bCs/>
                <w:sz w:val="22"/>
                <w:szCs w:val="22"/>
                <w:lang w:val="en-GB"/>
              </w:rPr>
              <w:t>Name</w:t>
            </w:r>
          </w:p>
        </w:tc>
        <w:tc>
          <w:tcPr>
            <w:tcW w:w="2160" w:type="dxa"/>
            <w:tcBorders>
              <w:top w:val="single" w:sz="4" w:space="0" w:color="auto"/>
              <w:left w:val="single" w:sz="4" w:space="0" w:color="auto"/>
              <w:right w:val="single" w:sz="4" w:space="0" w:color="auto"/>
            </w:tcBorders>
            <w:shd w:val="clear" w:color="auto" w:fill="C6D9F1" w:themeFill="text2" w:themeFillTint="33"/>
          </w:tcPr>
          <w:p w14:paraId="4D603762" w14:textId="77777777" w:rsidR="00251550" w:rsidRPr="00F51579" w:rsidRDefault="00251550" w:rsidP="008A31AA">
            <w:pPr>
              <w:pStyle w:val="Textkrper"/>
              <w:kinsoku w:val="0"/>
              <w:overflowPunct w:val="0"/>
              <w:ind w:right="85"/>
              <w:rPr>
                <w:rFonts w:ascii="Calibri" w:hAnsi="Calibri"/>
                <w:b/>
                <w:bCs/>
                <w:sz w:val="22"/>
                <w:szCs w:val="22"/>
              </w:rPr>
            </w:pPr>
            <w:r w:rsidRPr="00F51579">
              <w:rPr>
                <w:rFonts w:ascii="Calibri" w:hAnsi="Calibri"/>
                <w:b/>
                <w:bCs/>
                <w:sz w:val="22"/>
                <w:szCs w:val="22"/>
                <w:lang w:val="en-GB"/>
              </w:rPr>
              <w:t>Member number</w:t>
            </w:r>
          </w:p>
        </w:tc>
      </w:tr>
      <w:tr w:rsidR="00251550" w:rsidRPr="007A4286" w14:paraId="5EA714E7" w14:textId="77777777" w:rsidTr="00DB0D5B">
        <w:trPr>
          <w:trHeight w:hRule="exact" w:val="408"/>
        </w:trPr>
        <w:tc>
          <w:tcPr>
            <w:tcW w:w="6095" w:type="dxa"/>
          </w:tcPr>
          <w:p w14:paraId="5A8F8C42" w14:textId="77777777" w:rsidR="00251550" w:rsidRPr="007A4286" w:rsidRDefault="00251550" w:rsidP="008A31AA">
            <w:pPr>
              <w:pStyle w:val="Textkrper"/>
              <w:kinsoku w:val="0"/>
              <w:overflowPunct w:val="0"/>
              <w:ind w:right="85"/>
              <w:rPr>
                <w:rFonts w:ascii="Calibri" w:hAnsi="Calibri"/>
                <w:sz w:val="22"/>
                <w:szCs w:val="22"/>
              </w:rPr>
            </w:pPr>
          </w:p>
        </w:tc>
        <w:tc>
          <w:tcPr>
            <w:tcW w:w="2160" w:type="dxa"/>
          </w:tcPr>
          <w:p w14:paraId="5004AE7F" w14:textId="77777777" w:rsidR="00251550" w:rsidRPr="007A4286" w:rsidRDefault="00251550" w:rsidP="008A31AA">
            <w:pPr>
              <w:pStyle w:val="Textkrper"/>
              <w:kinsoku w:val="0"/>
              <w:overflowPunct w:val="0"/>
              <w:ind w:right="85"/>
              <w:rPr>
                <w:rFonts w:ascii="Calibri" w:hAnsi="Calibri"/>
                <w:sz w:val="22"/>
                <w:szCs w:val="22"/>
              </w:rPr>
            </w:pPr>
          </w:p>
        </w:tc>
      </w:tr>
    </w:tbl>
    <w:p w14:paraId="4AD9C8CB" w14:textId="77777777" w:rsidR="00251550" w:rsidRPr="003E036E" w:rsidRDefault="00251550" w:rsidP="00251550">
      <w:pPr>
        <w:pStyle w:val="Textkrper"/>
        <w:kinsoku w:val="0"/>
        <w:overflowPunct w:val="0"/>
        <w:spacing w:before="11" w:line="260" w:lineRule="auto"/>
        <w:ind w:left="284" w:right="85"/>
        <w:rPr>
          <w:rFonts w:ascii="Calibri" w:hAnsi="Calibri"/>
          <w:sz w:val="18"/>
          <w:szCs w:val="18"/>
          <w:lang w:val="en-US"/>
        </w:rPr>
      </w:pPr>
      <w:r w:rsidRPr="003E036E">
        <w:rPr>
          <w:rFonts w:ascii="Calibri" w:hAnsi="Calibri"/>
          <w:sz w:val="18"/>
          <w:szCs w:val="18"/>
          <w:lang w:val="en-GB"/>
        </w:rPr>
        <w:t>(Companies which are not headquartered in the Federal Republic of Germany should indicate their insurer.)</w:t>
      </w:r>
    </w:p>
    <w:p w14:paraId="2E012B2C" w14:textId="77777777" w:rsidR="00251550" w:rsidRPr="007A4286" w:rsidRDefault="005D7F7E" w:rsidP="00DB0D5B">
      <w:pPr>
        <w:pStyle w:val="Textkrper"/>
        <w:numPr>
          <w:ilvl w:val="0"/>
          <w:numId w:val="3"/>
        </w:numPr>
        <w:kinsoku w:val="0"/>
        <w:overflowPunct w:val="0"/>
        <w:autoSpaceDE w:val="0"/>
        <w:autoSpaceDN w:val="0"/>
        <w:adjustRightInd w:val="0"/>
        <w:spacing w:before="72"/>
        <w:ind w:left="284" w:right="85" w:hanging="142"/>
        <w:rPr>
          <w:rFonts w:ascii="Calibri" w:hAnsi="Calibri"/>
          <w:sz w:val="22"/>
          <w:szCs w:val="22"/>
          <w:lang w:val="en-US"/>
        </w:rPr>
      </w:pPr>
      <w:sdt>
        <w:sdtPr>
          <w:rPr>
            <w:rFonts w:ascii="Calibri" w:eastAsia="MS Gothic" w:hAnsi="Calibri"/>
            <w:sz w:val="22"/>
            <w:szCs w:val="22"/>
            <w:highlight w:val="yellow"/>
          </w:rPr>
          <w:id w:val="601305090"/>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 xml:space="preserve">I am / We are a </w:t>
      </w:r>
      <w:r w:rsidR="00251550" w:rsidRPr="007A4286">
        <w:rPr>
          <w:rFonts w:ascii="Calibri" w:eastAsia="MS Gothic" w:hAnsi="Calibri"/>
          <w:b/>
          <w:bCs/>
          <w:sz w:val="22"/>
          <w:szCs w:val="22"/>
          <w:lang w:val="en-GB"/>
        </w:rPr>
        <w:t xml:space="preserve">foreign </w:t>
      </w:r>
      <w:r w:rsidR="00251550" w:rsidRPr="007A4286">
        <w:rPr>
          <w:rFonts w:ascii="Calibri" w:eastAsia="MS Gothic" w:hAnsi="Calibri"/>
          <w:sz w:val="22"/>
          <w:szCs w:val="22"/>
          <w:lang w:val="en-GB"/>
        </w:rPr>
        <w:t>company from</w:t>
      </w:r>
    </w:p>
    <w:tbl>
      <w:tblPr>
        <w:tblStyle w:val="Tabellenraster"/>
        <w:tblW w:w="8250" w:type="dxa"/>
        <w:tblInd w:w="392" w:type="dxa"/>
        <w:tblLayout w:type="fixed"/>
        <w:tblLook w:val="04A0" w:firstRow="1" w:lastRow="0" w:firstColumn="1" w:lastColumn="0" w:noHBand="0" w:noVBand="1"/>
      </w:tblPr>
      <w:tblGrid>
        <w:gridCol w:w="8250"/>
      </w:tblGrid>
      <w:tr w:rsidR="00251550" w:rsidRPr="005D7F7E" w14:paraId="61340849" w14:textId="77777777" w:rsidTr="00DB0D5B">
        <w:trPr>
          <w:trHeight w:hRule="exact" w:val="354"/>
        </w:trPr>
        <w:tc>
          <w:tcPr>
            <w:tcW w:w="8250" w:type="dxa"/>
          </w:tcPr>
          <w:p w14:paraId="7DE1F9AB" w14:textId="77777777" w:rsidR="00251550" w:rsidRPr="007A4286" w:rsidRDefault="00251550" w:rsidP="008A31AA">
            <w:pPr>
              <w:pStyle w:val="Textkrper"/>
              <w:kinsoku w:val="0"/>
              <w:overflowPunct w:val="0"/>
              <w:spacing w:before="72"/>
              <w:ind w:right="85"/>
              <w:rPr>
                <w:rFonts w:ascii="Calibri" w:hAnsi="Calibri"/>
                <w:sz w:val="22"/>
                <w:szCs w:val="22"/>
                <w:lang w:val="en-US"/>
              </w:rPr>
            </w:pPr>
          </w:p>
        </w:tc>
      </w:tr>
    </w:tbl>
    <w:p w14:paraId="242EB967" w14:textId="77777777" w:rsidR="00251550" w:rsidRPr="007A4286" w:rsidRDefault="005D7F7E" w:rsidP="00251550">
      <w:pPr>
        <w:pStyle w:val="Textkrper"/>
        <w:tabs>
          <w:tab w:val="left" w:pos="2268"/>
        </w:tabs>
        <w:kinsoku w:val="0"/>
        <w:overflowPunct w:val="0"/>
        <w:spacing w:before="46"/>
        <w:ind w:left="284" w:right="85"/>
        <w:rPr>
          <w:rFonts w:ascii="Calibri" w:hAnsi="Calibri"/>
          <w:sz w:val="22"/>
          <w:szCs w:val="22"/>
        </w:rPr>
      </w:pPr>
      <w:sdt>
        <w:sdtPr>
          <w:rPr>
            <w:rFonts w:ascii="Calibri" w:eastAsia="MS Gothic" w:hAnsi="Calibri"/>
            <w:sz w:val="22"/>
            <w:szCs w:val="22"/>
          </w:rPr>
          <w:id w:val="-11306343"/>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sz w:val="22"/>
          <w:szCs w:val="22"/>
          <w:lang w:val="en-GB"/>
        </w:rPr>
        <w:t xml:space="preserve"> an EU state</w:t>
      </w:r>
      <w:r w:rsidR="00251550" w:rsidRPr="007A4286">
        <w:rPr>
          <w:rFonts w:ascii="Calibri" w:eastAsia="MS Gothic" w:hAnsi="Calibri"/>
          <w:sz w:val="22"/>
          <w:szCs w:val="22"/>
          <w:lang w:val="en-GB"/>
        </w:rPr>
        <w:tab/>
        <w:t xml:space="preserve"> </w:t>
      </w:r>
      <w:r w:rsidR="00251550" w:rsidRPr="007A4286">
        <w:rPr>
          <w:rFonts w:ascii="Calibri" w:hAnsi="Calibri"/>
          <w:sz w:val="22"/>
          <w:szCs w:val="22"/>
          <w:lang w:val="en-GB"/>
        </w:rPr>
        <w:tab/>
      </w:r>
      <w:r w:rsidR="00251550" w:rsidRPr="007A4286">
        <w:rPr>
          <w:rFonts w:ascii="Calibri" w:eastAsia="MS Gothic" w:hAnsi="Calibri"/>
          <w:sz w:val="22"/>
          <w:szCs w:val="22"/>
          <w:lang w:val="en-GB"/>
        </w:rPr>
        <w:t xml:space="preserve"> </w:t>
      </w:r>
      <w:sdt>
        <w:sdtPr>
          <w:rPr>
            <w:rFonts w:ascii="Calibri" w:eastAsia="MS Gothic" w:hAnsi="Calibri"/>
            <w:sz w:val="22"/>
            <w:szCs w:val="22"/>
          </w:rPr>
          <w:id w:val="-1807918383"/>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another country</w:t>
      </w:r>
    </w:p>
    <w:p w14:paraId="312A7465" w14:textId="3E7B0E9E" w:rsidR="00C07CF5" w:rsidRPr="004D0365" w:rsidRDefault="00BD5B4B" w:rsidP="00DB0D5B">
      <w:pPr>
        <w:spacing w:after="0" w:line="240" w:lineRule="auto"/>
        <w:ind w:right="85"/>
        <w:jc w:val="both"/>
        <w:rPr>
          <w:rFonts w:ascii="Calibri" w:hAnsi="Calibri" w:cs="Calibri"/>
          <w:lang w:val="en-US"/>
        </w:rPr>
      </w:pPr>
      <w:r w:rsidRPr="00BD5B4B">
        <w:rPr>
          <w:rFonts w:ascii="Calibri" w:hAnsi="Calibri" w:cs="Calibri"/>
          <w:bCs/>
          <w:noProof/>
          <w:color w:val="000000"/>
          <w:sz w:val="18"/>
          <w:szCs w:val="18"/>
          <w:lang w:val="en-GB"/>
        </w:rPr>
        <mc:AlternateContent>
          <mc:Choice Requires="wps">
            <w:drawing>
              <wp:anchor distT="0" distB="0" distL="114300" distR="114300" simplePos="0" relativeHeight="251712512" behindDoc="1" locked="0" layoutInCell="1" allowOverlap="1" wp14:anchorId="4B244A4A" wp14:editId="4A42E275">
                <wp:simplePos x="0" y="0"/>
                <wp:positionH relativeFrom="page">
                  <wp:posOffset>1905</wp:posOffset>
                </wp:positionH>
                <wp:positionV relativeFrom="page">
                  <wp:posOffset>-1905</wp:posOffset>
                </wp:positionV>
                <wp:extent cx="568325" cy="10652125"/>
                <wp:effectExtent l="0" t="0" r="3175" b="0"/>
                <wp:wrapNone/>
                <wp:docPr id="54" name="Textfeld 5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5A5AC1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44A4A" id="Textfeld 54" o:spid="_x0000_s1062" type="#_x0000_t202" style="position:absolute;left:0;text-align:left;margin-left:.15pt;margin-top:-.15pt;width:44.75pt;height:838.7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" fillcolor="#f2f2f2 [3052]" stroked="f" strokeweight=".5pt">
                <v:textbox style="layout-flow:vertical;mso-layout-flow-alt:bottom-to-top">
                  <w:txbxContent>
                    <w:p w14:paraId="75A5AC1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GB"/>
        </w:rPr>
        <mc:AlternateContent>
          <mc:Choice Requires="wps">
            <w:drawing>
              <wp:anchor distT="0" distB="0" distL="114300" distR="114300" simplePos="0" relativeHeight="251713536" behindDoc="1" locked="0" layoutInCell="1" allowOverlap="1" wp14:anchorId="02F679B9" wp14:editId="44A8722B">
                <wp:simplePos x="0" y="0"/>
                <wp:positionH relativeFrom="page">
                  <wp:posOffset>6990715</wp:posOffset>
                </wp:positionH>
                <wp:positionV relativeFrom="page">
                  <wp:posOffset>-1905</wp:posOffset>
                </wp:positionV>
                <wp:extent cx="568325" cy="10652125"/>
                <wp:effectExtent l="0" t="0" r="3175" b="0"/>
                <wp:wrapNone/>
                <wp:docPr id="55" name="Textfeld 5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D2A4D3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679B9" id="Textfeld 55" o:spid="_x0000_s1063" type="#_x0000_t202" style="position:absolute;left:0;text-align:left;margin-left:550.45pt;margin-top:-.15pt;width:44.75pt;height:838.7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" fillcolor="#f2f2f2 [3052]" stroked="f" strokeweight=".5pt">
                <v:textbox style="layout-flow:vertical">
                  <w:txbxContent>
                    <w:p w14:paraId="6D2A4D3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sectPr w:rsidR="00C07CF5" w:rsidRPr="004D0365" w:rsidSect="00114996">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FE52C" w14:textId="77777777" w:rsidR="007D48D8" w:rsidRDefault="007D48D8" w:rsidP="00026166">
      <w:pPr>
        <w:spacing w:after="0" w:line="240" w:lineRule="auto"/>
      </w:pPr>
      <w:r>
        <w:separator/>
      </w:r>
    </w:p>
  </w:endnote>
  <w:endnote w:type="continuationSeparator" w:id="0">
    <w:p w14:paraId="34F336BE" w14:textId="77777777" w:rsidR="007D48D8" w:rsidRDefault="007D48D8"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Arial,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4815"/>
      <w:gridCol w:w="2346"/>
    </w:tblGrid>
    <w:tr w:rsidR="00F9688C" w:rsidRPr="009C0117" w14:paraId="4AEEFA6C" w14:textId="77777777" w:rsidTr="00A5122C">
      <w:tc>
        <w:tcPr>
          <w:tcW w:w="2522" w:type="dxa"/>
        </w:tcPr>
        <w:p w14:paraId="1D1FE872" w14:textId="77777777" w:rsidR="00F9688C" w:rsidRPr="009C0117" w:rsidRDefault="00F9688C" w:rsidP="00A5122C">
          <w:pPr>
            <w:pStyle w:val="Fuzeile"/>
            <w:rPr>
              <w:rFonts w:ascii="Calibri" w:hAnsi="Calibri" w:cs="Calibri"/>
              <w:sz w:val="18"/>
              <w:szCs w:val="18"/>
            </w:rPr>
          </w:pPr>
        </w:p>
        <w:p w14:paraId="6C251FA6" w14:textId="77777777" w:rsidR="00F9688C" w:rsidRPr="009C0117" w:rsidRDefault="00F9688C" w:rsidP="00A5122C">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Pr="009C0117">
            <w:rPr>
              <w:rStyle w:val="Seitenzahl"/>
              <w:rFonts w:ascii="Calibri" w:hAnsi="Calibri" w:cs="Calibri"/>
              <w:sz w:val="18"/>
              <w:szCs w:val="18"/>
            </w:rPr>
            <w:fldChar w:fldCharType="end"/>
          </w:r>
        </w:p>
      </w:tc>
      <w:tc>
        <w:tcPr>
          <w:tcW w:w="4957" w:type="dxa"/>
        </w:tcPr>
        <w:p w14:paraId="673C1305" w14:textId="77777777" w:rsidR="00F9688C" w:rsidRPr="009C0117" w:rsidRDefault="00F9688C" w:rsidP="00A5122C">
          <w:pPr>
            <w:pStyle w:val="Fuzeile"/>
            <w:jc w:val="center"/>
            <w:rPr>
              <w:rFonts w:ascii="Calibri" w:hAnsi="Calibri" w:cs="Calibri"/>
              <w:sz w:val="18"/>
              <w:szCs w:val="18"/>
            </w:rPr>
          </w:pPr>
        </w:p>
        <w:p w14:paraId="14491646" w14:textId="77777777" w:rsidR="006E6766" w:rsidRPr="006E6766" w:rsidRDefault="006E6766" w:rsidP="006E6766">
          <w:pPr>
            <w:rPr>
              <w:rFonts w:asciiTheme="majorHAnsi" w:hAnsiTheme="majorHAnsi" w:cstheme="majorHAnsi"/>
              <w:sz w:val="18"/>
              <w:szCs w:val="18"/>
            </w:rPr>
          </w:pPr>
          <w:r w:rsidRPr="006E6766">
            <w:rPr>
              <w:rFonts w:ascii="Calibri" w:hAnsi="Calibri"/>
              <w:sz w:val="18"/>
              <w:szCs w:val="18"/>
            </w:rPr>
            <w:t xml:space="preserve">80/2600041001 </w:t>
          </w:r>
          <w:r w:rsidRPr="006E6766">
            <w:rPr>
              <w:rFonts w:ascii="Calibri" w:hAnsi="Calibri" w:cstheme="minorBidi"/>
              <w:sz w:val="18"/>
              <w:szCs w:val="18"/>
            </w:rPr>
            <w:t xml:space="preserve">Ertüchtigung </w:t>
          </w:r>
          <w:r w:rsidRPr="006E6766">
            <w:rPr>
              <w:rFonts w:ascii="Calibri" w:hAnsi="Calibri"/>
              <w:sz w:val="18"/>
              <w:szCs w:val="18"/>
            </w:rPr>
            <w:t xml:space="preserve">&amp; </w:t>
          </w:r>
          <w:r w:rsidRPr="006E6766">
            <w:rPr>
              <w:rFonts w:ascii="Calibri" w:hAnsi="Calibri" w:cstheme="minorBidi"/>
              <w:sz w:val="18"/>
              <w:szCs w:val="18"/>
            </w:rPr>
            <w:t>Erweiterung der MSR-Technik</w:t>
          </w:r>
        </w:p>
        <w:p w14:paraId="06B2A06E" w14:textId="3DAC4112" w:rsidR="00F9688C" w:rsidRPr="009C0117" w:rsidRDefault="00F9688C" w:rsidP="009C0117">
          <w:pPr>
            <w:pStyle w:val="Fuzeile"/>
            <w:jc w:val="center"/>
            <w:rPr>
              <w:rFonts w:ascii="Calibri" w:hAnsi="Calibri" w:cs="Calibri"/>
              <w:sz w:val="18"/>
              <w:szCs w:val="18"/>
            </w:rPr>
          </w:pPr>
        </w:p>
      </w:tc>
      <w:tc>
        <w:tcPr>
          <w:tcW w:w="2127" w:type="dxa"/>
        </w:tcPr>
        <w:p w14:paraId="0DC147DF"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r w:rsidRPr="009C0117">
            <w:rPr>
              <w:rFonts w:ascii="Calibri" w:eastAsia="Calibri" w:hAnsi="Calibri" w:cs="Calibri"/>
              <w:noProof/>
              <w:sz w:val="18"/>
              <w:szCs w:val="18"/>
            </w:rPr>
            <w:drawing>
              <wp:inline distT="0" distB="0" distL="0" distR="0" wp14:anchorId="35B72EDA" wp14:editId="4F8D3D6E">
                <wp:extent cx="1162050" cy="578499"/>
                <wp:effectExtent l="0" t="0" r="0" b="0"/>
                <wp:docPr id="12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4D09D4DB"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9C51A" w14:textId="77777777" w:rsidR="007D48D8" w:rsidRDefault="007D48D8" w:rsidP="00026166">
      <w:pPr>
        <w:spacing w:after="0" w:line="240" w:lineRule="auto"/>
      </w:pPr>
      <w:r>
        <w:separator/>
      </w:r>
    </w:p>
  </w:footnote>
  <w:footnote w:type="continuationSeparator" w:id="0">
    <w:p w14:paraId="133D70B7" w14:textId="77777777" w:rsidR="007D48D8" w:rsidRDefault="007D48D8" w:rsidP="00026166">
      <w:pPr>
        <w:spacing w:after="0" w:line="240" w:lineRule="auto"/>
      </w:pPr>
      <w:r>
        <w:continuationSeparator/>
      </w:r>
    </w:p>
  </w:footnote>
  <w:footnote w:id="1">
    <w:p w14:paraId="771FEBB9" w14:textId="77777777" w:rsidR="003E036E" w:rsidRDefault="003E036E" w:rsidP="003E036E">
      <w:pPr>
        <w:pStyle w:val="Default"/>
      </w:pPr>
      <w:r>
        <w:rPr>
          <w:rStyle w:val="Funotenzeichen"/>
        </w:rPr>
        <w:footnoteRef/>
      </w:r>
      <w:r>
        <w:t xml:space="preserve"> </w:t>
      </w:r>
      <w:r w:rsidRPr="003B2602">
        <w:rPr>
          <w:rFonts w:ascii="Calibri" w:hAnsi="Calibri" w:cs="Calibri"/>
          <w:sz w:val="18"/>
          <w:szCs w:val="18"/>
        </w:rPr>
        <w:t>Die Hinweise wurden in an Anlehnung an die deutsche eForms-Spezifikation zur Nationalen Identifikationsnummer erstellt.</w:t>
      </w:r>
    </w:p>
  </w:footnote>
  <w:footnote w:id="2">
    <w:p w14:paraId="1EA2FF3C" w14:textId="77777777" w:rsidR="003E036E" w:rsidRDefault="003E036E" w:rsidP="003E036E">
      <w:pPr>
        <w:pStyle w:val="Funotentext"/>
      </w:pPr>
      <w:r>
        <w:rPr>
          <w:rStyle w:val="Funotenzeichen"/>
        </w:rPr>
        <w:footnoteRef/>
      </w:r>
      <w:r>
        <w:t xml:space="preserve"> </w:t>
      </w:r>
      <w:r w:rsidRPr="003B2602">
        <w:rPr>
          <w:rFonts w:ascii="Calibri" w:hAnsi="Calibri" w:cs="Calibri"/>
          <w:sz w:val="18"/>
          <w:szCs w:val="18"/>
        </w:rPr>
        <w:t>Die Hinweise wurden der deutschen eForms-Spezifikation zur Nationalität des Eigentümers entnommen.</w:t>
      </w:r>
    </w:p>
  </w:footnote>
  <w:footnote w:id="3">
    <w:p w14:paraId="6E267158" w14:textId="77777777" w:rsidR="00346623" w:rsidRPr="008E2ED0" w:rsidRDefault="00346623" w:rsidP="00346623">
      <w:pPr>
        <w:pStyle w:val="Default"/>
        <w:rPr>
          <w:lang w:val="en-US"/>
        </w:rPr>
      </w:pPr>
      <w:r>
        <w:rPr>
          <w:rStyle w:val="Funotenzeichen"/>
        </w:rPr>
        <w:footnoteRef/>
      </w:r>
      <w:r w:rsidRPr="008E2ED0">
        <w:rPr>
          <w:lang w:val="en-US"/>
        </w:rPr>
        <w:t xml:space="preserve"> </w:t>
      </w:r>
      <w:r w:rsidRPr="003B2602">
        <w:rPr>
          <w:rFonts w:ascii="Calibri" w:hAnsi="Calibri" w:cs="Calibri"/>
          <w:sz w:val="18"/>
          <w:szCs w:val="22"/>
          <w:lang w:val="en-US"/>
        </w:rPr>
        <w:t>This information was compiled based on the German eForms specifications for the national identification number.</w:t>
      </w:r>
      <w:r w:rsidRPr="003B2602">
        <w:rPr>
          <w:sz w:val="18"/>
          <w:szCs w:val="22"/>
          <w:lang w:val="en-US"/>
        </w:rPr>
        <w:t xml:space="preserve"> </w:t>
      </w:r>
      <w:r w:rsidRPr="003B2602">
        <w:rPr>
          <w:sz w:val="22"/>
          <w:szCs w:val="22"/>
          <w:lang w:val="en-US"/>
        </w:rPr>
        <w:t xml:space="preserve"> </w:t>
      </w:r>
    </w:p>
  </w:footnote>
  <w:footnote w:id="4">
    <w:p w14:paraId="53D720EC" w14:textId="77777777" w:rsidR="00063D75" w:rsidRDefault="00063D75" w:rsidP="00063D75">
      <w:pPr>
        <w:pStyle w:val="Funotentext"/>
      </w:pPr>
      <w:r>
        <w:rPr>
          <w:rStyle w:val="Funotenzeichen"/>
        </w:rPr>
        <w:footnoteRef/>
      </w:r>
      <w:r>
        <w:t xml:space="preserve"> </w:t>
      </w:r>
      <w:r w:rsidRPr="003B2602">
        <w:rPr>
          <w:rFonts w:ascii="Calibri" w:hAnsi="Calibri" w:cs="Calibri"/>
          <w:sz w:val="18"/>
          <w:szCs w:val="18"/>
        </w:rPr>
        <w:t>Die Hinweise wurden der deutschen eForms-Spezifikation zur Nationalität des Eigentümers entnommen.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4A70" w14:textId="77777777" w:rsidR="00F9688C" w:rsidRDefault="005D7F7E">
    <w:pPr>
      <w:pStyle w:val="Kopfzeile"/>
    </w:pPr>
    <w:r>
      <w:rPr>
        <w:noProof/>
      </w:rPr>
      <w:pict w14:anchorId="786F1B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265F78A7" w14:textId="77777777" w:rsidTr="001D19BE">
      <w:trPr>
        <w:trHeight w:hRule="exact" w:val="2041"/>
      </w:trPr>
      <w:tc>
        <w:tcPr>
          <w:tcW w:w="7513" w:type="dxa"/>
        </w:tcPr>
        <w:p w14:paraId="1906175E" w14:textId="77777777" w:rsidR="00F9688C" w:rsidRDefault="00F9688C" w:rsidP="00A5122C">
          <w:pPr>
            <w:pStyle w:val="Kopfzeile"/>
          </w:pPr>
          <w:r>
            <w:rPr>
              <w:noProof/>
            </w:rPr>
            <w:drawing>
              <wp:inline distT="0" distB="0" distL="0" distR="0" wp14:anchorId="598D5C88" wp14:editId="1F23A680">
                <wp:extent cx="1441450" cy="457200"/>
                <wp:effectExtent l="0" t="0" r="635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19BB2321" w14:textId="77777777" w:rsidR="00F9688C" w:rsidRDefault="00F9688C" w:rsidP="00A5122C">
          <w:pPr>
            <w:pStyle w:val="Kopfzeile"/>
            <w:spacing w:after="100" w:line="200" w:lineRule="atLeast"/>
            <w:ind w:left="284"/>
            <w:rPr>
              <w:b/>
              <w:bCs/>
              <w:sz w:val="16"/>
              <w:szCs w:val="16"/>
            </w:rPr>
          </w:pPr>
        </w:p>
        <w:p w14:paraId="3B3F6262" w14:textId="77777777" w:rsidR="00F9688C" w:rsidRDefault="00F9688C" w:rsidP="001D19BE">
          <w:pPr>
            <w:pStyle w:val="Kopfzeile"/>
            <w:spacing w:line="200" w:lineRule="atLeast"/>
            <w:rPr>
              <w:b/>
              <w:sz w:val="16"/>
              <w:szCs w:val="16"/>
            </w:rPr>
          </w:pPr>
          <w:r>
            <w:rPr>
              <w:b/>
              <w:sz w:val="16"/>
              <w:szCs w:val="16"/>
            </w:rPr>
            <w:t>GSI Helmholtzzentrum für</w:t>
          </w:r>
        </w:p>
        <w:p w14:paraId="09AE28B0" w14:textId="77777777" w:rsidR="00F9688C" w:rsidRDefault="00F9688C" w:rsidP="001D19BE">
          <w:pPr>
            <w:pStyle w:val="Kopfzeile"/>
            <w:spacing w:line="200" w:lineRule="atLeast"/>
            <w:rPr>
              <w:b/>
              <w:sz w:val="16"/>
              <w:szCs w:val="16"/>
            </w:rPr>
          </w:pPr>
          <w:r>
            <w:rPr>
              <w:b/>
              <w:sz w:val="16"/>
              <w:szCs w:val="16"/>
            </w:rPr>
            <w:t>Schwerionenforschung GmbH</w:t>
          </w:r>
        </w:p>
        <w:p w14:paraId="795BAEAB" w14:textId="77777777" w:rsidR="00F9688C" w:rsidRDefault="00F9688C" w:rsidP="001D19BE">
          <w:pPr>
            <w:pStyle w:val="Kopfzeile"/>
            <w:spacing w:line="200" w:lineRule="atLeast"/>
            <w:rPr>
              <w:sz w:val="16"/>
              <w:szCs w:val="16"/>
            </w:rPr>
          </w:pPr>
          <w:r>
            <w:rPr>
              <w:sz w:val="16"/>
              <w:szCs w:val="16"/>
            </w:rPr>
            <w:t>Planckstraße 1</w:t>
          </w:r>
        </w:p>
        <w:p w14:paraId="4D48C1F1" w14:textId="77777777" w:rsidR="00F9688C" w:rsidRDefault="00F9688C" w:rsidP="001D19BE">
          <w:pPr>
            <w:pStyle w:val="Kopfzeile"/>
            <w:spacing w:after="100" w:line="200" w:lineRule="atLeast"/>
            <w:rPr>
              <w:sz w:val="16"/>
              <w:szCs w:val="16"/>
            </w:rPr>
          </w:pPr>
          <w:r>
            <w:rPr>
              <w:sz w:val="16"/>
              <w:szCs w:val="16"/>
            </w:rPr>
            <w:t>64291 Darmstadt</w:t>
          </w:r>
        </w:p>
        <w:p w14:paraId="7B452313" w14:textId="77777777" w:rsidR="00F9688C" w:rsidRPr="001D19BE" w:rsidRDefault="005D7F7E"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37A4761C"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42921227" w14:textId="77777777" w:rsidTr="00026166">
      <w:trPr>
        <w:trHeight w:hRule="exact" w:val="2041"/>
      </w:trPr>
      <w:tc>
        <w:tcPr>
          <w:tcW w:w="7433" w:type="dxa"/>
        </w:tcPr>
        <w:p w14:paraId="2AA740DE" w14:textId="77777777" w:rsidR="00F9688C" w:rsidRDefault="00F9688C">
          <w:pPr>
            <w:pStyle w:val="Kopfzeile"/>
          </w:pPr>
          <w:r>
            <w:rPr>
              <w:noProof/>
            </w:rPr>
            <w:drawing>
              <wp:inline distT="0" distB="0" distL="0" distR="0" wp14:anchorId="787A95CD" wp14:editId="11D1C872">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6D705A24" w14:textId="77777777" w:rsidR="00F9688C" w:rsidRPr="00803044" w:rsidRDefault="00F9688C" w:rsidP="00803044">
          <w:pPr>
            <w:pStyle w:val="GSIAdr"/>
            <w:rPr>
              <w:b/>
              <w:bCs/>
            </w:rPr>
          </w:pPr>
          <w:r w:rsidRPr="00803044">
            <w:rPr>
              <w:b/>
              <w:bCs/>
            </w:rPr>
            <w:t>GSI Helmholtzzentrum für</w:t>
          </w:r>
        </w:p>
        <w:p w14:paraId="0A3EFA96"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2D20085D"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40ED9048"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74C4F258" w14:textId="77777777" w:rsidR="00F9688C" w:rsidRDefault="00F9688C" w:rsidP="00F170DD">
          <w:pPr>
            <w:pStyle w:val="Kopfzeile"/>
            <w:spacing w:line="200" w:lineRule="atLeast"/>
            <w:ind w:left="284"/>
          </w:pPr>
          <w:r w:rsidRPr="00F170DD">
            <w:rPr>
              <w:sz w:val="16"/>
              <w:szCs w:val="16"/>
            </w:rPr>
            <w:t>www.gsi.de</w:t>
          </w:r>
        </w:p>
      </w:tc>
    </w:tr>
  </w:tbl>
  <w:p w14:paraId="78CF497E" w14:textId="77777777" w:rsidR="00F9688C" w:rsidRPr="00F170DD" w:rsidRDefault="005D7F7E" w:rsidP="00F170DD">
    <w:pPr>
      <w:pStyle w:val="Kopfzeile"/>
      <w:rPr>
        <w:sz w:val="2"/>
        <w:szCs w:val="2"/>
      </w:rPr>
    </w:pPr>
    <w:r>
      <w:rPr>
        <w:noProof/>
      </w:rPr>
      <w:pict w14:anchorId="380371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14836"/>
    <w:multiLevelType w:val="hybridMultilevel"/>
    <w:tmpl w:val="E6E0E3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0"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13"/>
  </w:num>
  <w:num w:numId="5">
    <w:abstractNumId w:val="6"/>
  </w:num>
  <w:num w:numId="6">
    <w:abstractNumId w:val="14"/>
  </w:num>
  <w:num w:numId="7">
    <w:abstractNumId w:val="7"/>
  </w:num>
  <w:num w:numId="8">
    <w:abstractNumId w:val="11"/>
  </w:num>
  <w:num w:numId="9">
    <w:abstractNumId w:val="3"/>
  </w:num>
  <w:num w:numId="10">
    <w:abstractNumId w:val="4"/>
  </w:num>
  <w:num w:numId="11">
    <w:abstractNumId w:val="8"/>
  </w:num>
  <w:num w:numId="12">
    <w:abstractNumId w:val="1"/>
  </w:num>
  <w:num w:numId="13">
    <w:abstractNumId w:val="12"/>
  </w:num>
  <w:num w:numId="14">
    <w:abstractNumId w:val="10"/>
  </w:num>
  <w:num w:numId="1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W8iUSTcyeLvZrhFS2p5V6S9FKRsErscgTIWh1PlO+p3tqo0A9/NseHZyLjHgWltUusq4Bxbyu1c/ALAodrllBA==" w:salt="hL8MhR4D/tLso6uKcg2CIg=="/>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8D8"/>
    <w:rsid w:val="0001217E"/>
    <w:rsid w:val="00013450"/>
    <w:rsid w:val="00023248"/>
    <w:rsid w:val="00026166"/>
    <w:rsid w:val="00044AC6"/>
    <w:rsid w:val="00052A45"/>
    <w:rsid w:val="00062F0A"/>
    <w:rsid w:val="00063D75"/>
    <w:rsid w:val="000769B3"/>
    <w:rsid w:val="00082B57"/>
    <w:rsid w:val="00083EF1"/>
    <w:rsid w:val="00084C95"/>
    <w:rsid w:val="00091E85"/>
    <w:rsid w:val="00092847"/>
    <w:rsid w:val="000C23D1"/>
    <w:rsid w:val="000C3259"/>
    <w:rsid w:val="000C6E5C"/>
    <w:rsid w:val="000E0EDC"/>
    <w:rsid w:val="000E6772"/>
    <w:rsid w:val="000F7F0D"/>
    <w:rsid w:val="00106275"/>
    <w:rsid w:val="00114996"/>
    <w:rsid w:val="00114E0D"/>
    <w:rsid w:val="00132CE6"/>
    <w:rsid w:val="00143D1E"/>
    <w:rsid w:val="00144235"/>
    <w:rsid w:val="0015242F"/>
    <w:rsid w:val="00155FDF"/>
    <w:rsid w:val="00170887"/>
    <w:rsid w:val="001742DE"/>
    <w:rsid w:val="00177D42"/>
    <w:rsid w:val="00180A82"/>
    <w:rsid w:val="00192C61"/>
    <w:rsid w:val="00195F77"/>
    <w:rsid w:val="001B3BA6"/>
    <w:rsid w:val="001B7B94"/>
    <w:rsid w:val="001D19BE"/>
    <w:rsid w:val="001D1AAD"/>
    <w:rsid w:val="001D51E6"/>
    <w:rsid w:val="001E2968"/>
    <w:rsid w:val="001F5C71"/>
    <w:rsid w:val="001F7F00"/>
    <w:rsid w:val="00201C80"/>
    <w:rsid w:val="00210E44"/>
    <w:rsid w:val="0021127C"/>
    <w:rsid w:val="00212178"/>
    <w:rsid w:val="00212E8D"/>
    <w:rsid w:val="00213A92"/>
    <w:rsid w:val="002243F8"/>
    <w:rsid w:val="00225C40"/>
    <w:rsid w:val="00226323"/>
    <w:rsid w:val="00237E82"/>
    <w:rsid w:val="00240C74"/>
    <w:rsid w:val="00251550"/>
    <w:rsid w:val="00252CF0"/>
    <w:rsid w:val="00254022"/>
    <w:rsid w:val="00264717"/>
    <w:rsid w:val="0028257E"/>
    <w:rsid w:val="002868E0"/>
    <w:rsid w:val="00287B86"/>
    <w:rsid w:val="00291169"/>
    <w:rsid w:val="00291A42"/>
    <w:rsid w:val="002A0E9A"/>
    <w:rsid w:val="002B377B"/>
    <w:rsid w:val="002B414D"/>
    <w:rsid w:val="002B702C"/>
    <w:rsid w:val="002C48E7"/>
    <w:rsid w:val="002D276C"/>
    <w:rsid w:val="002D6231"/>
    <w:rsid w:val="002E0BA6"/>
    <w:rsid w:val="002E6985"/>
    <w:rsid w:val="0032520C"/>
    <w:rsid w:val="00327E21"/>
    <w:rsid w:val="00331AEC"/>
    <w:rsid w:val="00334ACD"/>
    <w:rsid w:val="00346623"/>
    <w:rsid w:val="003726F2"/>
    <w:rsid w:val="00376CB9"/>
    <w:rsid w:val="003B2602"/>
    <w:rsid w:val="003B6FF0"/>
    <w:rsid w:val="003D27CA"/>
    <w:rsid w:val="003D6C5E"/>
    <w:rsid w:val="003E036E"/>
    <w:rsid w:val="003E1F3A"/>
    <w:rsid w:val="003E2013"/>
    <w:rsid w:val="003E323F"/>
    <w:rsid w:val="003E5807"/>
    <w:rsid w:val="00401A7C"/>
    <w:rsid w:val="00404FD2"/>
    <w:rsid w:val="004104F0"/>
    <w:rsid w:val="00415865"/>
    <w:rsid w:val="004369F3"/>
    <w:rsid w:val="004413E8"/>
    <w:rsid w:val="004502B2"/>
    <w:rsid w:val="004527D8"/>
    <w:rsid w:val="004574D3"/>
    <w:rsid w:val="004630FF"/>
    <w:rsid w:val="00464261"/>
    <w:rsid w:val="004674D7"/>
    <w:rsid w:val="00472E58"/>
    <w:rsid w:val="00477DD0"/>
    <w:rsid w:val="00485151"/>
    <w:rsid w:val="00485CBD"/>
    <w:rsid w:val="00496708"/>
    <w:rsid w:val="004A2470"/>
    <w:rsid w:val="004A5294"/>
    <w:rsid w:val="004A5804"/>
    <w:rsid w:val="004D0365"/>
    <w:rsid w:val="004D1835"/>
    <w:rsid w:val="004D4E5F"/>
    <w:rsid w:val="004D5C54"/>
    <w:rsid w:val="004F4808"/>
    <w:rsid w:val="004F692C"/>
    <w:rsid w:val="004F73ED"/>
    <w:rsid w:val="004F7DCD"/>
    <w:rsid w:val="0050204D"/>
    <w:rsid w:val="00512917"/>
    <w:rsid w:val="00517149"/>
    <w:rsid w:val="005237F9"/>
    <w:rsid w:val="00523F44"/>
    <w:rsid w:val="005258EF"/>
    <w:rsid w:val="005501B0"/>
    <w:rsid w:val="005559FD"/>
    <w:rsid w:val="0056013C"/>
    <w:rsid w:val="00563339"/>
    <w:rsid w:val="00565993"/>
    <w:rsid w:val="00575CF7"/>
    <w:rsid w:val="005840A8"/>
    <w:rsid w:val="00595122"/>
    <w:rsid w:val="005B1A3C"/>
    <w:rsid w:val="005B2C33"/>
    <w:rsid w:val="005C04DC"/>
    <w:rsid w:val="005C2022"/>
    <w:rsid w:val="005C6FEF"/>
    <w:rsid w:val="005D22E8"/>
    <w:rsid w:val="005D694A"/>
    <w:rsid w:val="005D7F7E"/>
    <w:rsid w:val="005E5E05"/>
    <w:rsid w:val="005E7201"/>
    <w:rsid w:val="005F4047"/>
    <w:rsid w:val="00617131"/>
    <w:rsid w:val="006220DA"/>
    <w:rsid w:val="00640969"/>
    <w:rsid w:val="00641FBE"/>
    <w:rsid w:val="00653D25"/>
    <w:rsid w:val="006566E5"/>
    <w:rsid w:val="006744F4"/>
    <w:rsid w:val="00674C5D"/>
    <w:rsid w:val="00693B9D"/>
    <w:rsid w:val="006A4361"/>
    <w:rsid w:val="006A504B"/>
    <w:rsid w:val="006B28BB"/>
    <w:rsid w:val="006B5F22"/>
    <w:rsid w:val="006C21A0"/>
    <w:rsid w:val="006D369D"/>
    <w:rsid w:val="006D629C"/>
    <w:rsid w:val="006E018E"/>
    <w:rsid w:val="006E3C08"/>
    <w:rsid w:val="006E4437"/>
    <w:rsid w:val="006E6766"/>
    <w:rsid w:val="006F1A5C"/>
    <w:rsid w:val="006F502A"/>
    <w:rsid w:val="00702E4B"/>
    <w:rsid w:val="00703762"/>
    <w:rsid w:val="007072FD"/>
    <w:rsid w:val="00711118"/>
    <w:rsid w:val="00711449"/>
    <w:rsid w:val="00722713"/>
    <w:rsid w:val="0072437A"/>
    <w:rsid w:val="00736F15"/>
    <w:rsid w:val="00753944"/>
    <w:rsid w:val="00763F87"/>
    <w:rsid w:val="00765B73"/>
    <w:rsid w:val="00771867"/>
    <w:rsid w:val="007753E8"/>
    <w:rsid w:val="0077661A"/>
    <w:rsid w:val="00782E96"/>
    <w:rsid w:val="00793C41"/>
    <w:rsid w:val="007975D1"/>
    <w:rsid w:val="00797664"/>
    <w:rsid w:val="00797EAA"/>
    <w:rsid w:val="007A2FC0"/>
    <w:rsid w:val="007A4286"/>
    <w:rsid w:val="007B110E"/>
    <w:rsid w:val="007B5F2D"/>
    <w:rsid w:val="007D48D8"/>
    <w:rsid w:val="007D6ED1"/>
    <w:rsid w:val="007E5E26"/>
    <w:rsid w:val="007E7E11"/>
    <w:rsid w:val="007F24C4"/>
    <w:rsid w:val="007F537F"/>
    <w:rsid w:val="007F63C3"/>
    <w:rsid w:val="00803044"/>
    <w:rsid w:val="00807EE9"/>
    <w:rsid w:val="00810D8A"/>
    <w:rsid w:val="008147BC"/>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ABE"/>
    <w:rsid w:val="008B679C"/>
    <w:rsid w:val="008B6AB6"/>
    <w:rsid w:val="008C79F7"/>
    <w:rsid w:val="008D2A50"/>
    <w:rsid w:val="008E5F37"/>
    <w:rsid w:val="008F76E9"/>
    <w:rsid w:val="0090324A"/>
    <w:rsid w:val="009057D0"/>
    <w:rsid w:val="00922F2F"/>
    <w:rsid w:val="0092750D"/>
    <w:rsid w:val="00935E39"/>
    <w:rsid w:val="00943DF8"/>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4A76"/>
    <w:rsid w:val="009D67DF"/>
    <w:rsid w:val="009E4BE7"/>
    <w:rsid w:val="009F4132"/>
    <w:rsid w:val="009F5E88"/>
    <w:rsid w:val="00A102DE"/>
    <w:rsid w:val="00A11589"/>
    <w:rsid w:val="00A1731F"/>
    <w:rsid w:val="00A27F45"/>
    <w:rsid w:val="00A3740E"/>
    <w:rsid w:val="00A40817"/>
    <w:rsid w:val="00A5122C"/>
    <w:rsid w:val="00A51C53"/>
    <w:rsid w:val="00A53F17"/>
    <w:rsid w:val="00A6501A"/>
    <w:rsid w:val="00A709DC"/>
    <w:rsid w:val="00A7437F"/>
    <w:rsid w:val="00A872E6"/>
    <w:rsid w:val="00AA233C"/>
    <w:rsid w:val="00AA6C1F"/>
    <w:rsid w:val="00AB0710"/>
    <w:rsid w:val="00AB4596"/>
    <w:rsid w:val="00AE7CF3"/>
    <w:rsid w:val="00B07DD4"/>
    <w:rsid w:val="00B155A1"/>
    <w:rsid w:val="00B17508"/>
    <w:rsid w:val="00B22AB5"/>
    <w:rsid w:val="00B23BF6"/>
    <w:rsid w:val="00B26547"/>
    <w:rsid w:val="00B36D37"/>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F28AC"/>
    <w:rsid w:val="00BF468B"/>
    <w:rsid w:val="00BF7282"/>
    <w:rsid w:val="00C04B24"/>
    <w:rsid w:val="00C07223"/>
    <w:rsid w:val="00C07293"/>
    <w:rsid w:val="00C07CF5"/>
    <w:rsid w:val="00C15891"/>
    <w:rsid w:val="00C21592"/>
    <w:rsid w:val="00C26A0C"/>
    <w:rsid w:val="00C3589A"/>
    <w:rsid w:val="00C36F7B"/>
    <w:rsid w:val="00C4583A"/>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494F"/>
    <w:rsid w:val="00CD08F2"/>
    <w:rsid w:val="00CE4FDB"/>
    <w:rsid w:val="00CE76B1"/>
    <w:rsid w:val="00CF0544"/>
    <w:rsid w:val="00CF115A"/>
    <w:rsid w:val="00CF6B25"/>
    <w:rsid w:val="00D00450"/>
    <w:rsid w:val="00D0469C"/>
    <w:rsid w:val="00D3116F"/>
    <w:rsid w:val="00D40539"/>
    <w:rsid w:val="00D52B93"/>
    <w:rsid w:val="00D64E4F"/>
    <w:rsid w:val="00D95CCA"/>
    <w:rsid w:val="00DA6B47"/>
    <w:rsid w:val="00DA7B00"/>
    <w:rsid w:val="00DB0D5B"/>
    <w:rsid w:val="00DB2FB5"/>
    <w:rsid w:val="00DB3F74"/>
    <w:rsid w:val="00DD57E2"/>
    <w:rsid w:val="00DD5930"/>
    <w:rsid w:val="00DD72D7"/>
    <w:rsid w:val="00DF2593"/>
    <w:rsid w:val="00DF6344"/>
    <w:rsid w:val="00E01D9D"/>
    <w:rsid w:val="00E10AEF"/>
    <w:rsid w:val="00E13F53"/>
    <w:rsid w:val="00E219AE"/>
    <w:rsid w:val="00E272BB"/>
    <w:rsid w:val="00E43671"/>
    <w:rsid w:val="00E70674"/>
    <w:rsid w:val="00E71188"/>
    <w:rsid w:val="00E75DC4"/>
    <w:rsid w:val="00E77B2B"/>
    <w:rsid w:val="00E77E29"/>
    <w:rsid w:val="00EA0079"/>
    <w:rsid w:val="00EA5DEC"/>
    <w:rsid w:val="00ED1216"/>
    <w:rsid w:val="00ED2871"/>
    <w:rsid w:val="00EF2279"/>
    <w:rsid w:val="00EF5CF2"/>
    <w:rsid w:val="00EF7929"/>
    <w:rsid w:val="00F01108"/>
    <w:rsid w:val="00F056D6"/>
    <w:rsid w:val="00F06AA6"/>
    <w:rsid w:val="00F15F79"/>
    <w:rsid w:val="00F170DD"/>
    <w:rsid w:val="00F17580"/>
    <w:rsid w:val="00F2145C"/>
    <w:rsid w:val="00F44A58"/>
    <w:rsid w:val="00F468E5"/>
    <w:rsid w:val="00F51579"/>
    <w:rsid w:val="00F52306"/>
    <w:rsid w:val="00F545F2"/>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D517F"/>
    <w:rsid w:val="00FE1E42"/>
    <w:rsid w:val="00FF739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5CABB09"/>
  <w15:docId w15:val="{81009D9D-6139-48B1-A84A-6B49C0CF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sz w:val="20"/>
      <w:szCs w:val="20"/>
      <w:lang w:eastAsia="de-DE"/>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sz w:val="20"/>
      <w:szCs w:val="20"/>
      <w:lang w:eastAsia="de-DE"/>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sz w:val="20"/>
      <w:szCs w:val="20"/>
      <w:lang w:eastAsia="de-DE"/>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sz w:val="20"/>
      <w:szCs w:val="20"/>
      <w:lang w:eastAsia="de-DE"/>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sz w:val="20"/>
      <w:szCs w:val="20"/>
      <w:lang w:eastAsia="de-DE"/>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lang w:eastAsia="de-DE"/>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08189370">
      <w:bodyDiv w:val="1"/>
      <w:marLeft w:val="0"/>
      <w:marRight w:val="0"/>
      <w:marTop w:val="0"/>
      <w:marBottom w:val="0"/>
      <w:divBdr>
        <w:top w:val="none" w:sz="0" w:space="0" w:color="auto"/>
        <w:left w:val="none" w:sz="0" w:space="0" w:color="auto"/>
        <w:bottom w:val="none" w:sz="0" w:space="0" w:color="auto"/>
        <w:right w:val="none" w:sz="0" w:space="0" w:color="auto"/>
      </w:divBdr>
      <w:divsChild>
        <w:div w:id="2039575104">
          <w:marLeft w:val="0"/>
          <w:marRight w:val="0"/>
          <w:marTop w:val="0"/>
          <w:marBottom w:val="0"/>
          <w:divBdr>
            <w:top w:val="none" w:sz="0" w:space="0" w:color="auto"/>
            <w:left w:val="none" w:sz="0" w:space="0" w:color="auto"/>
            <w:bottom w:val="none" w:sz="0" w:space="0" w:color="auto"/>
            <w:right w:val="none" w:sz="0" w:space="0" w:color="auto"/>
          </w:divBdr>
        </w:div>
      </w:divsChild>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744035425">
      <w:bodyDiv w:val="1"/>
      <w:marLeft w:val="0"/>
      <w:marRight w:val="0"/>
      <w:marTop w:val="0"/>
      <w:marBottom w:val="0"/>
      <w:divBdr>
        <w:top w:val="none" w:sz="0" w:space="0" w:color="auto"/>
        <w:left w:val="none" w:sz="0" w:space="0" w:color="auto"/>
        <w:bottom w:val="none" w:sz="0" w:space="0" w:color="auto"/>
        <w:right w:val="none" w:sz="0" w:space="0" w:color="auto"/>
      </w:divBdr>
      <w:divsChild>
        <w:div w:id="722102480">
          <w:marLeft w:val="0"/>
          <w:marRight w:val="0"/>
          <w:marTop w:val="0"/>
          <w:marBottom w:val="0"/>
          <w:divBdr>
            <w:top w:val="none" w:sz="0" w:space="0" w:color="auto"/>
            <w:left w:val="none" w:sz="0" w:space="0" w:color="auto"/>
            <w:bottom w:val="none" w:sz="0" w:space="0" w:color="auto"/>
            <w:right w:val="none" w:sz="0" w:space="0" w:color="auto"/>
          </w:divBdr>
        </w:div>
      </w:divsChild>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105763106">
      <w:bodyDiv w:val="1"/>
      <w:marLeft w:val="0"/>
      <w:marRight w:val="0"/>
      <w:marTop w:val="0"/>
      <w:marBottom w:val="0"/>
      <w:divBdr>
        <w:top w:val="none" w:sz="0" w:space="0" w:color="auto"/>
        <w:left w:val="none" w:sz="0" w:space="0" w:color="auto"/>
        <w:bottom w:val="none" w:sz="0" w:space="0" w:color="auto"/>
        <w:right w:val="none" w:sz="0" w:space="0" w:color="auto"/>
      </w:divBdr>
      <w:divsChild>
        <w:div w:id="2069918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X:\Allg\Cosinex_Standardvorlagen_VMS\1_VgV\GSI\GSI%20Eignung%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VgV (DE+EN).dotx</Template>
  <TotalTime>0</TotalTime>
  <Pages>24</Pages>
  <Words>5852</Words>
  <Characters>36871</Characters>
  <Application>Microsoft Office Word</Application>
  <DocSecurity>0</DocSecurity>
  <Lines>307</Lines>
  <Paragraphs>85</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42638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Marx, Doreen</dc:creator>
  <cp:lastModifiedBy>Storch, Arzu</cp:lastModifiedBy>
  <cp:revision>4</cp:revision>
  <cp:lastPrinted>2025-03-24T14:34:00Z</cp:lastPrinted>
  <dcterms:created xsi:type="dcterms:W3CDTF">2026-09-30T05:37:00Z</dcterms:created>
  <dcterms:modified xsi:type="dcterms:W3CDTF">2026-09-30T11:28:00Z</dcterms:modified>
</cp:coreProperties>
</file>