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846"/>
        <w:gridCol w:w="4028"/>
        <w:gridCol w:w="4052"/>
        <w:gridCol w:w="3719"/>
        <w:gridCol w:w="1523"/>
      </w:tblGrid>
      <w:tr w:rsidR="009B6634" w:rsidRPr="009B6634" w14:paraId="07CA1695" w14:textId="77777777" w:rsidTr="00153650">
        <w:trPr>
          <w:trHeight w:val="534"/>
        </w:trPr>
        <w:tc>
          <w:tcPr>
            <w:tcW w:w="846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028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65345D65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153650">
              <w:rPr>
                <w:rFonts w:cs="Arial"/>
                <w:i/>
                <w:iCs/>
                <w:szCs w:val="22"/>
              </w:rPr>
              <w:t>m</w:t>
            </w:r>
            <w:r w:rsidR="005C6F77">
              <w:rPr>
                <w:rFonts w:cs="Arial"/>
                <w:i/>
                <w:iCs/>
                <w:szCs w:val="22"/>
              </w:rPr>
              <w:t xml:space="preserve"> </w:t>
            </w:r>
            <w:r w:rsidRPr="00B961B0">
              <w:rPr>
                <w:rFonts w:cs="Arial"/>
                <w:i/>
                <w:iCs/>
                <w:szCs w:val="22"/>
              </w:rPr>
              <w:t>A</w:t>
            </w:r>
            <w:r w:rsidR="00153650">
              <w:rPr>
                <w:rFonts w:cs="Arial"/>
                <w:i/>
                <w:iCs/>
                <w:szCs w:val="22"/>
              </w:rPr>
              <w:t>uftraggeber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4745B1E1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</w:t>
            </w:r>
            <w:r w:rsidR="00153650">
              <w:rPr>
                <w:rFonts w:cs="Arial"/>
                <w:szCs w:val="22"/>
              </w:rPr>
              <w:t>B</w:t>
            </w:r>
            <w:r w:rsidR="005C6F77">
              <w:rPr>
                <w:rFonts w:cs="Arial"/>
                <w:szCs w:val="22"/>
              </w:rPr>
              <w:t>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153650" w:rsidRPr="009B6634" w14:paraId="590778D0" w14:textId="77777777" w:rsidTr="00153650">
        <w:trPr>
          <w:trHeight w:val="354"/>
        </w:trPr>
        <w:tc>
          <w:tcPr>
            <w:tcW w:w="846" w:type="dxa"/>
          </w:tcPr>
          <w:p w14:paraId="5AFE97AE" w14:textId="63C0015F" w:rsidR="00153650" w:rsidRPr="00A229DC" w:rsidRDefault="00153650" w:rsidP="00153650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40DD366" w14:textId="389D96A5" w:rsidR="00153650" w:rsidRPr="00A229DC" w:rsidRDefault="00153650" w:rsidP="00153650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173E8D7" w14:textId="60B2D941" w:rsidR="00153650" w:rsidRPr="00A229DC" w:rsidRDefault="00153650" w:rsidP="00153650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6B85273" w14:textId="159C2BB3" w:rsidR="00153650" w:rsidRPr="00A229DC" w:rsidRDefault="00153650" w:rsidP="00153650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83FF785" w14:textId="1B3C5A49" w:rsidR="00153650" w:rsidRPr="007374F5" w:rsidRDefault="00153650" w:rsidP="00153650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28C1FE8B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A7A8496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193D1BC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85E638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81BFBAB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492A49E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56CDEFE5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9098D9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E8ABCDD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0B7C5BA8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CD4E8B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EEF8BAB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26800C67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C41CC7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34CC86A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63B181A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BC76997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C2A86BF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7F502ED7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C316A3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EC3DC5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AE84607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BD34757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7364DBC6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7FA5C3C0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1B955A3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4BB3D38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CC6445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D39CD0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D7C2BB6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29932896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6D3A63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09BEF2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931C7D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5CB5618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4B2C744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0C5738DA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1D26C3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008D594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9A6216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55D4B6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721877A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6667C333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D7C6CB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9625FAB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DFD2B1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46BEB7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3B34748B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152E411B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1837A16D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293888E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8E993A8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3D290A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300399C1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68BEFFED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7C5A08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43AB050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2ED803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C5BA1A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2566DCC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3048C6A7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50F6DE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2BF733F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5909146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621F369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F83D9D6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4D23BD56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100A0FD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6D0F25D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92A93E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179AC35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3D0679C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3DE96A74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AF3C2D5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4862F2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ACCF4B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3D4033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378D2C4D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73B66D17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6D4F094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0C23766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783363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FC30D02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8D6CE55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5353C0E0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702FA6BD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6F1C8908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4C1F929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10805A1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70DB133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5813F97F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4AF4C96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2BDEB34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9919719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15E52C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A9B6F92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0A422352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DFA775B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CC1A430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BC4C63E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6F5F54B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4CFFDA3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2BFB9289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2F36D1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6FAC42F9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E9238D4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A9AE5ED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73735E75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584F90CD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AA0587D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46F8F0C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6CF9ED1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60CA17F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D9C82B7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153650" w:rsidRPr="009B6634" w14:paraId="52DD0248" w14:textId="77777777" w:rsidTr="00153650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2B3C985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646E249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863E4BB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B4ACE73" w14:textId="77777777" w:rsidR="00153650" w:rsidRPr="00A229DC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FDED6A2" w14:textId="77777777" w:rsidR="00153650" w:rsidRPr="007374F5" w:rsidRDefault="00153650" w:rsidP="00EF1E87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7AB1" w14:textId="77777777" w:rsidR="00CF6E6D" w:rsidRDefault="00CF6E6D">
      <w:r>
        <w:separator/>
      </w:r>
    </w:p>
  </w:endnote>
  <w:endnote w:type="continuationSeparator" w:id="0">
    <w:p w14:paraId="2F85AD19" w14:textId="77777777" w:rsidR="00CF6E6D" w:rsidRDefault="00CF6E6D">
      <w:r>
        <w:continuationSeparator/>
      </w:r>
    </w:p>
  </w:endnote>
  <w:endnote w:type="continuationNotice" w:id="1">
    <w:p w14:paraId="75DD914C" w14:textId="77777777" w:rsidR="00CF6E6D" w:rsidRDefault="00CF6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6151" w14:textId="77777777" w:rsidR="005E5075" w:rsidRDefault="005E50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8CD3" w14:textId="77777777" w:rsidR="005E5075" w:rsidRDefault="005E50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AB32" w14:textId="77777777" w:rsidR="00CF6E6D" w:rsidRDefault="00CF6E6D">
      <w:r>
        <w:separator/>
      </w:r>
    </w:p>
  </w:footnote>
  <w:footnote w:type="continuationSeparator" w:id="0">
    <w:p w14:paraId="4DE813E2" w14:textId="77777777" w:rsidR="00CF6E6D" w:rsidRDefault="00CF6E6D">
      <w:r>
        <w:continuationSeparator/>
      </w:r>
    </w:p>
  </w:footnote>
  <w:footnote w:type="continuationNotice" w:id="1">
    <w:p w14:paraId="1A23C31F" w14:textId="77777777" w:rsidR="00CF6E6D" w:rsidRDefault="00CF6E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206F3" w14:textId="77777777" w:rsidR="005E5075" w:rsidRDefault="005E50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679DDE1D" w14:textId="4906FE9B" w:rsidR="006D6861" w:rsidRPr="005B1D78" w:rsidRDefault="005B1D78" w:rsidP="00132BE7">
    <w:pPr>
      <w:pStyle w:val="Kopfzeile"/>
    </w:pPr>
    <w:r>
      <w:rPr>
        <w:b/>
        <w:bCs/>
      </w:rPr>
      <w:t>Vergabeverfahren</w:t>
    </w:r>
    <w:r w:rsidR="00132BE7">
      <w:rPr>
        <w:b/>
        <w:bCs/>
      </w:rPr>
      <w:t xml:space="preserve">: </w:t>
    </w:r>
    <w:r w:rsidR="00132BE7" w:rsidRPr="00132BE7">
      <w:rPr>
        <w:b/>
        <w:bCs/>
      </w:rPr>
      <w:t xml:space="preserve">Rahmenvertrag Tischlerarbeiten </w:t>
    </w:r>
    <w:r w:rsidR="00132BE7">
      <w:rPr>
        <w:b/>
        <w:bCs/>
      </w:rPr>
      <w:t xml:space="preserve">| </w:t>
    </w:r>
    <w:r w:rsidR="00132BE7" w:rsidRPr="00132BE7">
      <w:rPr>
        <w:b/>
        <w:bCs/>
      </w:rPr>
      <w:t xml:space="preserve">Zentrale (Hamburg) + Akademie (Bad Segeberg) </w:t>
    </w:r>
    <w:r w:rsidR="00132BE7">
      <w:rPr>
        <w:b/>
        <w:bCs/>
      </w:rPr>
      <w:t>|</w:t>
    </w:r>
    <w:r w:rsidR="00153650">
      <w:rPr>
        <w:b/>
        <w:bCs/>
      </w:rPr>
      <w:t xml:space="preserve"> BV1005330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68746" w14:textId="77777777" w:rsidR="005E5075" w:rsidRDefault="005E50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proofState w:spelling="clean" w:grammar="clean"/>
  <w:documentProtection w:edit="forms" w:enforcement="1" w:cryptProviderType="rsaAES" w:cryptAlgorithmClass="hash" w:cryptAlgorithmType="typeAny" w:cryptAlgorithmSid="14" w:cryptSpinCount="100000" w:hash="+BCfdbYSBXkUnn07KoqWpQZVc+beiQxDxRd9GnXU1SuORptZE/zDrEGGKDgnSF4dRzRUolt754NyA6KowpG9pA==" w:salt="HIYSqZ/HHDL2AmnSUCg4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618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2BE7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50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77BAB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075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6F47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732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6EF0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CF6E6D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5FCB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2026-07-29T12:01:00Z</dcterms:created>
  <dcterms:modified xsi:type="dcterms:W3CDTF">2026-07-29T12:02:00Z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