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B4690" w14:textId="77777777" w:rsidR="00814BE5" w:rsidRDefault="00814BE5">
      <w:r>
        <w:separator/>
      </w:r>
    </w:p>
  </w:endnote>
  <w:endnote w:type="continuationSeparator" w:id="0">
    <w:p w14:paraId="59E20B0D" w14:textId="77777777" w:rsidR="00814BE5" w:rsidRDefault="00814BE5">
      <w:r>
        <w:continuationSeparator/>
      </w:r>
    </w:p>
  </w:endnote>
  <w:endnote w:type="continuationNotice" w:id="1">
    <w:p w14:paraId="4C3BBB49" w14:textId="77777777" w:rsidR="00814BE5" w:rsidRDefault="00814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B3767" w14:textId="77777777" w:rsidR="00814BE5" w:rsidRDefault="00814BE5">
      <w:r>
        <w:separator/>
      </w:r>
    </w:p>
  </w:footnote>
  <w:footnote w:type="continuationSeparator" w:id="0">
    <w:p w14:paraId="42919C75" w14:textId="77777777" w:rsidR="00814BE5" w:rsidRDefault="00814BE5">
      <w:r>
        <w:continuationSeparator/>
      </w:r>
    </w:p>
  </w:footnote>
  <w:footnote w:type="continuationNotice" w:id="1">
    <w:p w14:paraId="205D1593" w14:textId="77777777" w:rsidR="00814BE5" w:rsidRDefault="00814B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0BD17801" w14:textId="1EEBAD52" w:rsidR="00777B75" w:rsidRPr="00777B75" w:rsidRDefault="005B1D78" w:rsidP="00777B75">
    <w:pPr>
      <w:pStyle w:val="berschrift2"/>
      <w:numPr>
        <w:ilvl w:val="0"/>
        <w:numId w:val="0"/>
      </w:numPr>
      <w:ind w:left="709" w:hanging="709"/>
      <w:rPr>
        <w:b/>
        <w:bCs/>
        <w:sz w:val="22"/>
        <w:lang w:val="de-DE"/>
      </w:rPr>
    </w:pPr>
    <w:r w:rsidRPr="00777B75">
      <w:rPr>
        <w:b/>
        <w:bCs/>
        <w:sz w:val="22"/>
        <w:lang w:val="de-DE"/>
      </w:rPr>
      <w:t xml:space="preserve">Vergabeverfahren: </w:t>
    </w:r>
    <w:r w:rsidR="00777B75" w:rsidRPr="00777B75">
      <w:rPr>
        <w:b/>
        <w:bCs/>
        <w:sz w:val="22"/>
        <w:lang w:val="de-DE"/>
      </w:rPr>
      <w:t>„Empfangsdienst für die DAK-Gesundheit</w:t>
    </w:r>
    <w:r w:rsidR="00777B75">
      <w:rPr>
        <w:b/>
        <w:bCs/>
        <w:sz w:val="22"/>
        <w:lang w:val="de-DE"/>
      </w:rPr>
      <w:t xml:space="preserve"> </w:t>
    </w:r>
    <w:r w:rsidR="00777B75" w:rsidRPr="00777B75">
      <w:rPr>
        <w:b/>
        <w:bCs/>
        <w:sz w:val="22"/>
        <w:lang w:val="de-DE"/>
      </w:rPr>
      <w:t>am Standort Hamburg (</w:t>
    </w:r>
    <w:proofErr w:type="spellStart"/>
    <w:r w:rsidR="00777B75" w:rsidRPr="00777B75">
      <w:rPr>
        <w:b/>
        <w:bCs/>
        <w:sz w:val="22"/>
        <w:lang w:val="de-DE"/>
      </w:rPr>
      <w:t>Nagelsweg</w:t>
    </w:r>
    <w:proofErr w:type="spellEnd"/>
    <w:r w:rsidR="00777B75" w:rsidRPr="00777B75">
      <w:rPr>
        <w:b/>
        <w:bCs/>
        <w:sz w:val="22"/>
        <w:lang w:val="de-DE"/>
      </w:rPr>
      <w:t>)“</w:t>
    </w:r>
  </w:p>
  <w:p w14:paraId="763E9F5D" w14:textId="7DF57701" w:rsidR="005B1D78" w:rsidRDefault="005B1D78" w:rsidP="005B1D78">
    <w:pPr>
      <w:pStyle w:val="Kopfzeile"/>
      <w:rPr>
        <w:b/>
        <w:bCs/>
      </w:rPr>
    </w:pP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A048F"/>
    <w:multiLevelType w:val="multilevel"/>
    <w:tmpl w:val="55F871CA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1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3"/>
  </w:num>
  <w:num w:numId="3" w16cid:durableId="1354528510">
    <w:abstractNumId w:val="11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7"/>
  </w:num>
  <w:num w:numId="11" w16cid:durableId="261307282">
    <w:abstractNumId w:val="18"/>
  </w:num>
  <w:num w:numId="12" w16cid:durableId="1246569515">
    <w:abstractNumId w:val="3"/>
  </w:num>
  <w:num w:numId="13" w16cid:durableId="775713417">
    <w:abstractNumId w:val="14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2"/>
  </w:num>
  <w:num w:numId="17" w16cid:durableId="4433434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5"/>
  </w:num>
  <w:num w:numId="19" w16cid:durableId="1888758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44EA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01F2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77B75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4BE5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3F46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AF5E73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777B75"/>
    <w:pPr>
      <w:keepNext/>
      <w:widowControl w:val="0"/>
      <w:numPr>
        <w:numId w:val="19"/>
      </w:numPr>
      <w:spacing w:before="120" w:after="120" w:line="360" w:lineRule="auto"/>
      <w:jc w:val="both"/>
      <w:outlineLvl w:val="0"/>
    </w:pPr>
    <w:rPr>
      <w:b/>
      <w:sz w:val="24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777B75"/>
    <w:pPr>
      <w:keepNext/>
      <w:widowControl w:val="0"/>
      <w:numPr>
        <w:ilvl w:val="1"/>
        <w:numId w:val="19"/>
      </w:numPr>
      <w:shd w:val="solid" w:color="FFFFFF" w:fill="FFFFFF"/>
      <w:spacing w:before="120" w:after="120" w:line="360" w:lineRule="auto"/>
      <w:jc w:val="both"/>
      <w:outlineLvl w:val="1"/>
    </w:pPr>
    <w:rPr>
      <w:sz w:val="24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777B75"/>
    <w:pPr>
      <w:keepNext/>
      <w:widowControl w:val="0"/>
      <w:numPr>
        <w:ilvl w:val="2"/>
        <w:numId w:val="19"/>
      </w:numPr>
      <w:spacing w:before="120" w:after="120" w:line="360" w:lineRule="auto"/>
      <w:jc w:val="both"/>
      <w:outlineLvl w:val="2"/>
    </w:pPr>
    <w:rPr>
      <w:sz w:val="24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777B75"/>
    <w:pPr>
      <w:keepNext/>
      <w:widowControl w:val="0"/>
      <w:numPr>
        <w:ilvl w:val="3"/>
        <w:numId w:val="19"/>
      </w:numPr>
      <w:spacing w:before="120" w:after="120" w:line="360" w:lineRule="auto"/>
      <w:jc w:val="both"/>
      <w:outlineLvl w:val="3"/>
    </w:pPr>
    <w:rPr>
      <w:b/>
      <w:sz w:val="24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777B75"/>
    <w:pPr>
      <w:keepNext/>
      <w:widowControl w:val="0"/>
      <w:numPr>
        <w:ilvl w:val="4"/>
        <w:numId w:val="19"/>
      </w:numPr>
      <w:spacing w:before="120" w:after="120" w:line="360" w:lineRule="auto"/>
      <w:jc w:val="both"/>
      <w:outlineLvl w:val="4"/>
    </w:pPr>
    <w:rPr>
      <w:b/>
      <w:sz w:val="24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777B75"/>
    <w:pPr>
      <w:keepNext/>
      <w:widowControl w:val="0"/>
      <w:numPr>
        <w:ilvl w:val="5"/>
        <w:numId w:val="19"/>
      </w:numPr>
      <w:spacing w:before="120" w:after="120" w:line="360" w:lineRule="auto"/>
      <w:jc w:val="both"/>
      <w:outlineLvl w:val="5"/>
    </w:pPr>
    <w:rPr>
      <w:b/>
      <w:sz w:val="24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777B75"/>
    <w:pPr>
      <w:keepNext/>
      <w:widowControl w:val="0"/>
      <w:numPr>
        <w:ilvl w:val="6"/>
        <w:numId w:val="19"/>
      </w:numPr>
      <w:spacing w:before="120" w:after="120" w:line="360" w:lineRule="auto"/>
      <w:jc w:val="both"/>
      <w:outlineLvl w:val="6"/>
    </w:pPr>
    <w:rPr>
      <w:b/>
      <w:sz w:val="24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777B75"/>
    <w:pPr>
      <w:keepNext/>
      <w:widowControl w:val="0"/>
      <w:numPr>
        <w:ilvl w:val="7"/>
        <w:numId w:val="19"/>
      </w:numPr>
      <w:spacing w:before="120" w:after="120" w:line="360" w:lineRule="auto"/>
      <w:jc w:val="both"/>
      <w:outlineLvl w:val="7"/>
    </w:pPr>
    <w:rPr>
      <w:b/>
      <w:sz w:val="24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777B75"/>
    <w:rPr>
      <w:rFonts w:ascii="Arial" w:eastAsia="Times New Roman" w:hAnsi="Arial" w:cs="Times New Roman"/>
      <w:b/>
      <w:sz w:val="24"/>
      <w:szCs w:val="20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777B75"/>
    <w:rPr>
      <w:rFonts w:ascii="Arial" w:eastAsia="Times New Roman" w:hAnsi="Arial" w:cs="Times New Roman"/>
      <w:sz w:val="24"/>
      <w:szCs w:val="20"/>
      <w:shd w:val="solid" w:color="FFFFFF" w:fill="FFFFFF"/>
      <w:lang w:val="de-AT" w:eastAsia="de-DE"/>
    </w:rPr>
  </w:style>
  <w:style w:type="character" w:customStyle="1" w:styleId="berschrift3Zchn">
    <w:name w:val="Überschrift 3 Zchn"/>
    <w:basedOn w:val="Absatz-Standardschriftart"/>
    <w:link w:val="berschrift3"/>
    <w:rsid w:val="00777B75"/>
    <w:rPr>
      <w:rFonts w:ascii="Arial" w:eastAsia="Times New Roman" w:hAnsi="Arial" w:cs="Times New Roman"/>
      <w:sz w:val="24"/>
      <w:szCs w:val="20"/>
      <w:lang w:val="de-AT" w:eastAsia="de-DE"/>
    </w:rPr>
  </w:style>
  <w:style w:type="character" w:customStyle="1" w:styleId="berschrift4Zchn">
    <w:name w:val="Überschrift 4 Zchn"/>
    <w:basedOn w:val="Absatz-Standardschriftart"/>
    <w:link w:val="berschrift4"/>
    <w:rsid w:val="00777B75"/>
    <w:rPr>
      <w:rFonts w:ascii="Arial" w:eastAsia="Times New Roman" w:hAnsi="Arial" w:cs="Times New Roman"/>
      <w:b/>
      <w:sz w:val="24"/>
      <w:szCs w:val="20"/>
      <w:lang w:val="de-AT" w:eastAsia="de-DE"/>
    </w:rPr>
  </w:style>
  <w:style w:type="character" w:customStyle="1" w:styleId="berschrift5Zchn">
    <w:name w:val="Überschrift 5 Zchn"/>
    <w:basedOn w:val="Absatz-Standardschriftart"/>
    <w:link w:val="berschrift5"/>
    <w:rsid w:val="00777B75"/>
    <w:rPr>
      <w:rFonts w:ascii="Arial" w:eastAsia="Times New Roman" w:hAnsi="Arial" w:cs="Times New Roman"/>
      <w:b/>
      <w:sz w:val="24"/>
      <w:szCs w:val="20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rsid w:val="00777B75"/>
    <w:rPr>
      <w:rFonts w:ascii="Arial" w:eastAsia="Times New Roman" w:hAnsi="Arial" w:cs="Times New Roman"/>
      <w:b/>
      <w:sz w:val="24"/>
      <w:szCs w:val="20"/>
      <w:lang w:val="de-AT" w:eastAsia="de-DE"/>
    </w:rPr>
  </w:style>
  <w:style w:type="character" w:customStyle="1" w:styleId="berschrift7Zchn">
    <w:name w:val="Überschrift 7 Zchn"/>
    <w:basedOn w:val="Absatz-Standardschriftart"/>
    <w:link w:val="berschrift7"/>
    <w:rsid w:val="00777B75"/>
    <w:rPr>
      <w:rFonts w:ascii="Arial" w:eastAsia="Times New Roman" w:hAnsi="Arial" w:cs="Times New Roman"/>
      <w:b/>
      <w:sz w:val="24"/>
      <w:szCs w:val="20"/>
      <w:lang w:val="de-AT" w:eastAsia="de-DE"/>
    </w:rPr>
  </w:style>
  <w:style w:type="character" w:customStyle="1" w:styleId="berschrift8Zchn">
    <w:name w:val="Überschrift 8 Zchn"/>
    <w:basedOn w:val="Absatz-Standardschriftart"/>
    <w:link w:val="berschrift8"/>
    <w:rsid w:val="00777B75"/>
    <w:rPr>
      <w:rFonts w:ascii="Arial" w:eastAsia="Times New Roman" w:hAnsi="Arial" w:cs="Times New Roman"/>
      <w:b/>
      <w:sz w:val="24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2026-07-24T10:53:00Z</dcterms:created>
  <dcterms:modified xsi:type="dcterms:W3CDTF">2026-07-24T10:53:00Z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