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9286819"/>
    <w:p w14:paraId="7CBF03F3" w14:textId="1251B1A9" w:rsidR="00692628" w:rsidRPr="0012382E" w:rsidRDefault="009D3CE0" w:rsidP="009E0BBD">
      <w:pPr>
        <w:jc w:val="right"/>
        <w:rPr>
          <w:sz w:val="22"/>
          <w:szCs w:val="22"/>
        </w:rPr>
      </w:pPr>
      <w:r w:rsidRPr="0012382E">
        <w:rPr>
          <w:sz w:val="22"/>
          <w:szCs w:val="24"/>
        </w:rPr>
        <w:fldChar w:fldCharType="begin">
          <w:ffData>
            <w:name w:val="Kontrollkästchen1"/>
            <w:enabled/>
            <w:calcOnExit w:val="0"/>
            <w:checkBox>
              <w:sizeAuto/>
              <w:default w:val="0"/>
              <w:checked w:val="0"/>
            </w:checkBox>
          </w:ffData>
        </w:fldChar>
      </w:r>
      <w:r w:rsidRPr="0012382E">
        <w:rPr>
          <w:sz w:val="22"/>
          <w:szCs w:val="24"/>
        </w:rPr>
        <w:instrText xml:space="preserve"> FORMCHECKBOX </w:instrText>
      </w:r>
      <w:r w:rsidRPr="0012382E">
        <w:rPr>
          <w:sz w:val="22"/>
          <w:szCs w:val="24"/>
        </w:rPr>
      </w:r>
      <w:r w:rsidRPr="0012382E">
        <w:rPr>
          <w:sz w:val="22"/>
          <w:szCs w:val="24"/>
        </w:rPr>
        <w:fldChar w:fldCharType="separate"/>
      </w:r>
      <w:r w:rsidRPr="0012382E">
        <w:rPr>
          <w:sz w:val="22"/>
          <w:szCs w:val="24"/>
        </w:rPr>
        <w:fldChar w:fldCharType="end"/>
      </w:r>
      <w:r w:rsidRPr="0012382E">
        <w:rPr>
          <w:sz w:val="22"/>
          <w:szCs w:val="24"/>
        </w:rPr>
        <w:t xml:space="preserve"> </w:t>
      </w:r>
      <w:r w:rsidRPr="0012382E">
        <w:rPr>
          <w:sz w:val="22"/>
          <w:szCs w:val="22"/>
        </w:rPr>
        <w:t xml:space="preserve">Dieses Dokument enthält Betriebs- und/oder Geschäftsgeheimnisse </w:t>
      </w:r>
      <w:bookmarkEnd w:id="0"/>
    </w:p>
    <w:p w14:paraId="6A846D30" w14:textId="77777777" w:rsidR="008C1F2D" w:rsidRDefault="008C1F2D" w:rsidP="00467023">
      <w:pPr>
        <w:pStyle w:val="Formatvorlage1"/>
        <w:spacing w:before="120" w:after="120" w:line="240" w:lineRule="atLeast"/>
        <w:outlineLvl w:val="9"/>
        <w:rPr>
          <w:sz w:val="22"/>
          <w:szCs w:val="22"/>
        </w:rPr>
      </w:pPr>
      <w:bookmarkStart w:id="1" w:name="_Hlk138855263"/>
    </w:p>
    <w:p w14:paraId="6A679D97" w14:textId="7B57A2DE" w:rsidR="00EF34F2" w:rsidRPr="0012382E" w:rsidRDefault="00E11B0C" w:rsidP="00467023">
      <w:pPr>
        <w:pStyle w:val="Formatvorlage1"/>
        <w:spacing w:before="120" w:after="120" w:line="240" w:lineRule="atLeast"/>
        <w:outlineLvl w:val="9"/>
        <w:rPr>
          <w:sz w:val="22"/>
          <w:szCs w:val="22"/>
        </w:rPr>
      </w:pPr>
      <w:r w:rsidRPr="0012382E">
        <w:rPr>
          <w:sz w:val="22"/>
          <w:szCs w:val="22"/>
        </w:rPr>
        <w:t xml:space="preserve">Eigenerklärung </w:t>
      </w:r>
      <w:bookmarkEnd w:id="1"/>
      <w:r w:rsidR="004C06B9" w:rsidRPr="0012382E">
        <w:rPr>
          <w:sz w:val="22"/>
          <w:szCs w:val="22"/>
        </w:rPr>
        <w:t>Skillprofil</w:t>
      </w:r>
      <w:r w:rsidR="00D779AA">
        <w:rPr>
          <w:sz w:val="22"/>
          <w:szCs w:val="22"/>
        </w:rPr>
        <w:t xml:space="preserve"> Bauleiter</w:t>
      </w:r>
    </w:p>
    <w:p w14:paraId="29CF2BC7" w14:textId="77777777" w:rsidR="008C1F2D" w:rsidRDefault="008C1F2D" w:rsidP="00164835">
      <w:pPr>
        <w:shd w:val="clear" w:color="auto" w:fill="FFFFFF"/>
        <w:spacing w:before="120" w:after="120" w:line="240" w:lineRule="atLeast"/>
        <w:ind w:right="529"/>
        <w:jc w:val="both"/>
        <w:rPr>
          <w:sz w:val="22"/>
          <w:szCs w:val="22"/>
        </w:rPr>
      </w:pPr>
    </w:p>
    <w:p w14:paraId="0C9AC7BC" w14:textId="755DC804" w:rsidR="00EF34F2" w:rsidRPr="0012382E" w:rsidRDefault="00EF34F2" w:rsidP="00164835">
      <w:pPr>
        <w:shd w:val="clear" w:color="auto" w:fill="FFFFFF"/>
        <w:spacing w:before="120" w:after="120" w:line="240" w:lineRule="atLeast"/>
        <w:ind w:right="529"/>
        <w:jc w:val="both"/>
        <w:rPr>
          <w:sz w:val="22"/>
          <w:szCs w:val="22"/>
        </w:rPr>
      </w:pPr>
      <w:r w:rsidRPr="0012382E">
        <w:rPr>
          <w:sz w:val="22"/>
          <w:szCs w:val="22"/>
        </w:rPr>
        <w:t>Name des Bieters bzw. der Bietergemeinschaft:</w:t>
      </w:r>
    </w:p>
    <w:p w14:paraId="28ED1F89" w14:textId="3C68C2D5" w:rsidR="00EF34F2" w:rsidRPr="0012382E" w:rsidRDefault="00EF34F2" w:rsidP="00164835">
      <w:pPr>
        <w:shd w:val="clear" w:color="auto" w:fill="FFFFFF"/>
        <w:spacing w:before="120" w:after="120" w:line="240" w:lineRule="atLeast"/>
        <w:ind w:right="529"/>
        <w:jc w:val="both"/>
        <w:rPr>
          <w:sz w:val="22"/>
          <w:szCs w:val="22"/>
        </w:rPr>
      </w:pPr>
      <w:r w:rsidRPr="0012382E">
        <w:rPr>
          <w:sz w:val="22"/>
          <w:szCs w:val="22"/>
          <w:highlight w:val="lightGray"/>
        </w:rPr>
        <w:fldChar w:fldCharType="begin">
          <w:ffData>
            <w:name w:val="Text3"/>
            <w:enabled/>
            <w:calcOnExit w:val="0"/>
            <w:textInput/>
          </w:ffData>
        </w:fldChar>
      </w:r>
      <w:r w:rsidRPr="0012382E">
        <w:rPr>
          <w:sz w:val="22"/>
          <w:szCs w:val="22"/>
          <w:highlight w:val="lightGray"/>
        </w:rPr>
        <w:instrText xml:space="preserve"> FORMTEXT </w:instrText>
      </w:r>
      <w:r w:rsidRPr="0012382E">
        <w:rPr>
          <w:sz w:val="22"/>
          <w:szCs w:val="22"/>
          <w:highlight w:val="lightGray"/>
        </w:rPr>
      </w:r>
      <w:r w:rsidRPr="0012382E">
        <w:rPr>
          <w:sz w:val="22"/>
          <w:szCs w:val="22"/>
          <w:highlight w:val="lightGray"/>
        </w:rPr>
        <w:fldChar w:fldCharType="separate"/>
      </w:r>
      <w:r w:rsidRPr="0012382E">
        <w:rPr>
          <w:sz w:val="22"/>
          <w:szCs w:val="22"/>
          <w:highlight w:val="lightGray"/>
        </w:rPr>
        <w:t> </w:t>
      </w:r>
      <w:r w:rsidRPr="0012382E">
        <w:rPr>
          <w:sz w:val="22"/>
          <w:szCs w:val="22"/>
          <w:highlight w:val="lightGray"/>
        </w:rPr>
        <w:t> </w:t>
      </w:r>
      <w:r w:rsidRPr="0012382E">
        <w:rPr>
          <w:sz w:val="22"/>
          <w:szCs w:val="22"/>
          <w:highlight w:val="lightGray"/>
        </w:rPr>
        <w:t> </w:t>
      </w:r>
      <w:r w:rsidRPr="0012382E">
        <w:rPr>
          <w:sz w:val="22"/>
          <w:szCs w:val="22"/>
          <w:highlight w:val="lightGray"/>
        </w:rPr>
        <w:t> </w:t>
      </w:r>
      <w:r w:rsidRPr="0012382E">
        <w:rPr>
          <w:sz w:val="22"/>
          <w:szCs w:val="22"/>
          <w:highlight w:val="lightGray"/>
        </w:rPr>
        <w:t> </w:t>
      </w:r>
      <w:r w:rsidRPr="0012382E">
        <w:rPr>
          <w:sz w:val="22"/>
          <w:szCs w:val="22"/>
          <w:highlight w:val="lightGray"/>
        </w:rPr>
        <w:fldChar w:fldCharType="end"/>
      </w:r>
    </w:p>
    <w:p w14:paraId="58E5B22D" w14:textId="77777777" w:rsidR="00491F12" w:rsidRPr="0012382E" w:rsidRDefault="0047770A" w:rsidP="0047770A">
      <w:pPr>
        <w:shd w:val="clear" w:color="auto" w:fill="FFFFFF"/>
        <w:spacing w:before="120" w:after="120" w:line="240" w:lineRule="atLeast"/>
        <w:ind w:right="529"/>
        <w:jc w:val="both"/>
        <w:rPr>
          <w:sz w:val="22"/>
          <w:szCs w:val="22"/>
        </w:rPr>
      </w:pPr>
      <w:r w:rsidRPr="0012382E">
        <w:rPr>
          <w:sz w:val="22"/>
          <w:szCs w:val="22"/>
        </w:rPr>
        <w:t xml:space="preserve">Name </w:t>
      </w:r>
      <w:r w:rsidR="00FC2E6E" w:rsidRPr="0012382E">
        <w:rPr>
          <w:sz w:val="22"/>
          <w:szCs w:val="22"/>
        </w:rPr>
        <w:t xml:space="preserve">sowie ggf. Rolle </w:t>
      </w:r>
      <w:r w:rsidRPr="0012382E">
        <w:rPr>
          <w:sz w:val="22"/>
          <w:szCs w:val="22"/>
        </w:rPr>
        <w:t xml:space="preserve">der </w:t>
      </w:r>
      <w:r w:rsidR="00377F99" w:rsidRPr="0012382E">
        <w:rPr>
          <w:sz w:val="22"/>
          <w:szCs w:val="22"/>
        </w:rPr>
        <w:t xml:space="preserve">angebotenen </w:t>
      </w:r>
      <w:r w:rsidRPr="0012382E">
        <w:rPr>
          <w:sz w:val="22"/>
          <w:szCs w:val="22"/>
        </w:rPr>
        <w:t xml:space="preserve">Person: </w:t>
      </w:r>
    </w:p>
    <w:p w14:paraId="5CA8C002" w14:textId="58EA0CF9" w:rsidR="00855EEF" w:rsidRPr="0012382E" w:rsidRDefault="0047770A" w:rsidP="00164835">
      <w:pPr>
        <w:shd w:val="clear" w:color="auto" w:fill="FFFFFF"/>
        <w:spacing w:before="120" w:after="120" w:line="240" w:lineRule="atLeast"/>
        <w:ind w:right="529"/>
        <w:jc w:val="both"/>
        <w:rPr>
          <w:sz w:val="22"/>
          <w:szCs w:val="22"/>
        </w:rPr>
      </w:pPr>
      <w:r w:rsidRPr="0012382E">
        <w:rPr>
          <w:sz w:val="22"/>
          <w:szCs w:val="22"/>
          <w:highlight w:val="lightGray"/>
        </w:rPr>
        <w:fldChar w:fldCharType="begin">
          <w:ffData>
            <w:name w:val="Text3"/>
            <w:enabled/>
            <w:calcOnExit w:val="0"/>
            <w:textInput/>
          </w:ffData>
        </w:fldChar>
      </w:r>
      <w:r w:rsidRPr="0012382E">
        <w:rPr>
          <w:sz w:val="22"/>
          <w:szCs w:val="22"/>
          <w:highlight w:val="lightGray"/>
        </w:rPr>
        <w:instrText xml:space="preserve"> FORMTEXT </w:instrText>
      </w:r>
      <w:r w:rsidRPr="0012382E">
        <w:rPr>
          <w:sz w:val="22"/>
          <w:szCs w:val="22"/>
          <w:highlight w:val="lightGray"/>
        </w:rPr>
      </w:r>
      <w:r w:rsidRPr="0012382E">
        <w:rPr>
          <w:sz w:val="22"/>
          <w:szCs w:val="22"/>
          <w:highlight w:val="lightGray"/>
        </w:rPr>
        <w:fldChar w:fldCharType="separate"/>
      </w:r>
      <w:r w:rsidRPr="0012382E">
        <w:rPr>
          <w:sz w:val="22"/>
          <w:szCs w:val="22"/>
          <w:highlight w:val="lightGray"/>
        </w:rPr>
        <w:t> </w:t>
      </w:r>
      <w:r w:rsidRPr="0012382E">
        <w:rPr>
          <w:sz w:val="22"/>
          <w:szCs w:val="22"/>
          <w:highlight w:val="lightGray"/>
        </w:rPr>
        <w:t> </w:t>
      </w:r>
      <w:r w:rsidRPr="0012382E">
        <w:rPr>
          <w:sz w:val="22"/>
          <w:szCs w:val="22"/>
          <w:highlight w:val="lightGray"/>
        </w:rPr>
        <w:t> </w:t>
      </w:r>
      <w:r w:rsidRPr="0012382E">
        <w:rPr>
          <w:sz w:val="22"/>
          <w:szCs w:val="22"/>
          <w:highlight w:val="lightGray"/>
        </w:rPr>
        <w:t> </w:t>
      </w:r>
      <w:r w:rsidRPr="0012382E">
        <w:rPr>
          <w:sz w:val="22"/>
          <w:szCs w:val="22"/>
          <w:highlight w:val="lightGray"/>
        </w:rPr>
        <w:t> </w:t>
      </w:r>
      <w:r w:rsidRPr="0012382E">
        <w:rPr>
          <w:sz w:val="22"/>
          <w:szCs w:val="22"/>
          <w:highlight w:val="lightGray"/>
        </w:rPr>
        <w:fldChar w:fldCharType="end"/>
      </w:r>
      <w:bookmarkStart w:id="2" w:name="_Hlk144724429"/>
    </w:p>
    <w:p w14:paraId="52E42A2F" w14:textId="77777777" w:rsidR="008544C9" w:rsidRDefault="008544C9" w:rsidP="008544C9">
      <w:pPr>
        <w:pStyle w:val="berschrift1"/>
        <w:spacing w:before="120" w:after="240" w:line="240" w:lineRule="atLeast"/>
        <w:ind w:left="426"/>
        <w:jc w:val="both"/>
        <w:rPr>
          <w:rFonts w:ascii="Aptos" w:hAnsi="Aptos"/>
          <w:bCs/>
          <w:color w:val="C45911" w:themeColor="accent2" w:themeShade="BF"/>
          <w:sz w:val="22"/>
          <w:szCs w:val="22"/>
          <w:u w:val="none"/>
        </w:rPr>
      </w:pPr>
    </w:p>
    <w:p w14:paraId="088FFAB5" w14:textId="6708AD10" w:rsidR="008544C9" w:rsidRPr="008544C9" w:rsidRDefault="008544C9" w:rsidP="008544C9">
      <w:pPr>
        <w:pStyle w:val="berschrift1"/>
        <w:numPr>
          <w:ilvl w:val="0"/>
          <w:numId w:val="29"/>
        </w:numPr>
        <w:spacing w:before="120" w:after="240" w:line="240" w:lineRule="atLeast"/>
        <w:ind w:left="426" w:hanging="426"/>
        <w:jc w:val="both"/>
        <w:rPr>
          <w:rFonts w:ascii="Aptos" w:hAnsi="Aptos"/>
          <w:bCs/>
          <w:color w:val="C45911" w:themeColor="accent2" w:themeShade="BF"/>
          <w:sz w:val="22"/>
          <w:szCs w:val="22"/>
          <w:u w:val="none"/>
        </w:rPr>
      </w:pPr>
      <w:r w:rsidRPr="008544C9">
        <w:rPr>
          <w:rFonts w:ascii="Aptos" w:hAnsi="Aptos"/>
          <w:bCs/>
          <w:color w:val="C45911" w:themeColor="accent2" w:themeShade="BF"/>
          <w:sz w:val="22"/>
          <w:szCs w:val="22"/>
          <w:u w:val="none"/>
        </w:rPr>
        <w:t>Konkretisierung der Zuschlagskriterien sowie der geltende Bewertungsmaßstab</w:t>
      </w:r>
    </w:p>
    <w:p w14:paraId="00B7CB4F" w14:textId="5AFF098A" w:rsidR="008544C9" w:rsidRPr="008544C9" w:rsidRDefault="008544C9" w:rsidP="008544C9">
      <w:pPr>
        <w:shd w:val="clear" w:color="auto" w:fill="FFFFFF"/>
        <w:spacing w:before="120" w:after="120" w:line="240" w:lineRule="atLeast"/>
        <w:ind w:right="529"/>
        <w:jc w:val="both"/>
        <w:rPr>
          <w:rFonts w:ascii="Aptos" w:hAnsi="Aptos"/>
          <w:color w:val="000000" w:themeColor="text1"/>
          <w:sz w:val="22"/>
          <w:szCs w:val="22"/>
        </w:rPr>
      </w:pPr>
      <w:r w:rsidRPr="008544C9">
        <w:rPr>
          <w:rFonts w:ascii="Aptos" w:hAnsi="Aptos"/>
          <w:color w:val="000000" w:themeColor="text1"/>
          <w:sz w:val="22"/>
          <w:szCs w:val="22"/>
        </w:rPr>
        <w:t>Für die ausgeschriebene Leistung hat die Qualität des eingesetzten Personals erheblichen Einfluss auf das Niveau der Auftragsausführung. Aus diesem Grund hat der Bieter das nachfolgend aufgeführte Skillprofil einzureichen. Hierzu hat er die Person, die die entsprechende Leistung erbringen wird, namentlich zu benennen und mittels dieses Skillprofiles deren Qualifikation und Erfahrung nachzuweisen. Die Auftraggeberin hat für das Skillprofil formelle und inhaltliche Anforderungen sowie einen Bewertungsmaßstab aufgestellt. Der Bieter ist verpflichtet, die angebotenen Personen im Zuschlagsfall einzusetzen. Eine Auswechslung der benannten Personen ist zu begründen und bedarf der vorherigen Zustimmung der DAK-Gesundheit. Die Auswechslung kann nur durch mindestens gleich qualifiziertes und erfahrenes Personal erfolgen, welches die jeweils aufgestellten Mindestanforderungen erfüllt.</w:t>
      </w:r>
    </w:p>
    <w:p w14:paraId="4AF25430" w14:textId="023594F8" w:rsidR="008544C9" w:rsidRPr="008544C9" w:rsidRDefault="008544C9" w:rsidP="008544C9">
      <w:pPr>
        <w:shd w:val="clear" w:color="auto" w:fill="FFFFFF"/>
        <w:spacing w:before="120" w:after="120" w:line="240" w:lineRule="atLeast"/>
        <w:ind w:right="529"/>
        <w:jc w:val="both"/>
        <w:rPr>
          <w:rFonts w:ascii="Aptos" w:hAnsi="Aptos"/>
          <w:color w:val="000000" w:themeColor="text1"/>
          <w:sz w:val="22"/>
          <w:szCs w:val="22"/>
        </w:rPr>
      </w:pPr>
      <w:r w:rsidRPr="008544C9">
        <w:rPr>
          <w:rFonts w:ascii="Aptos" w:hAnsi="Aptos"/>
          <w:color w:val="000000" w:themeColor="text1"/>
          <w:sz w:val="22"/>
          <w:szCs w:val="22"/>
        </w:rPr>
        <w:t xml:space="preserve">Wird ein gefordertes Skillprofil überhaupt nicht eingereicht, ist das Angebot unvollständig und muss ausgeschlossen werden. Eine Nachforderung des fehlenden Skillprofils ist nach § 41 Abs. 3 UVgO ausgeschlossen. Wird ein Skillprofil eingereicht, aus dem die Erfüllung der geforderten Mindestanforderungen nicht hervorgeht, kann die Wirtschaftlichkeit </w:t>
      </w:r>
      <w:proofErr w:type="spellStart"/>
      <w:r w:rsidRPr="008544C9">
        <w:rPr>
          <w:rFonts w:ascii="Aptos" w:hAnsi="Aptos"/>
          <w:color w:val="000000" w:themeColor="text1"/>
          <w:sz w:val="22"/>
          <w:szCs w:val="22"/>
        </w:rPr>
        <w:t>iSv</w:t>
      </w:r>
      <w:proofErr w:type="spellEnd"/>
      <w:r w:rsidRPr="008544C9">
        <w:rPr>
          <w:rFonts w:ascii="Aptos" w:hAnsi="Aptos"/>
          <w:color w:val="000000" w:themeColor="text1"/>
          <w:sz w:val="22"/>
          <w:szCs w:val="22"/>
        </w:rPr>
        <w:t xml:space="preserve">. § 43 Abs. 1 UVgO nicht positiv festgestellt werden, weshalb das Angebot nicht bezuschlagt werden kann. </w:t>
      </w:r>
    </w:p>
    <w:p w14:paraId="584D8CB9" w14:textId="17484F5E" w:rsidR="008544C9" w:rsidRPr="008544C9" w:rsidRDefault="008544C9" w:rsidP="008544C9">
      <w:pPr>
        <w:shd w:val="clear" w:color="auto" w:fill="FFFFFF"/>
        <w:spacing w:before="120" w:after="120" w:line="240" w:lineRule="atLeast"/>
        <w:ind w:right="529"/>
        <w:jc w:val="both"/>
        <w:rPr>
          <w:rFonts w:ascii="Aptos" w:hAnsi="Aptos"/>
          <w:color w:val="000000" w:themeColor="text1"/>
          <w:sz w:val="22"/>
          <w:szCs w:val="22"/>
        </w:rPr>
      </w:pPr>
      <w:r w:rsidRPr="008544C9">
        <w:rPr>
          <w:rFonts w:ascii="Aptos" w:hAnsi="Aptos"/>
          <w:color w:val="000000" w:themeColor="text1"/>
          <w:sz w:val="22"/>
          <w:szCs w:val="22"/>
        </w:rPr>
        <w:t xml:space="preserve">Die Auftraggeberin bewertet unter Ausübung ihrs Beurteilungsspielraumes im Rahmen einer Gesamtbetrachtung die Erfahrung und Qualifikation des vom Bieter für die Erbringung der Leistung vorgesehenen Personals. Dabei berücksichtigt sie den beruflichen Werdegang (inkl. Aus- und Weiterbildungsnachweise, Zertifikate etc.) und die fachliche Einschlägigkeit der Erfahrungen des Personals sowie die Erfahrungsdauer. Im Rahmen der fachlichen Einschlägigkeit wer-den die Vergleichbarkeit der angegebenen Erfahrungen und Tätigkeiten in Bezug auf die in der Leistungsbeschreibung konkret geforderten A- und B-Kriterien sowie die Art und Weise der Leistungserbringung im Rahmen der angegebenen Tätigkeiten (insb. Position/Rolle im Projekt bzw. Unternehmen) bewertet. Gesamtbetrachtung bedeutet, dass diese einzelnen Bewertungsmaßstäbe gesamtheitlich bewertet werden. </w:t>
      </w:r>
    </w:p>
    <w:p w14:paraId="08DFA565" w14:textId="3FC4DF64" w:rsidR="008544C9" w:rsidRPr="008544C9" w:rsidRDefault="008544C9" w:rsidP="008544C9">
      <w:pPr>
        <w:shd w:val="clear" w:color="auto" w:fill="FFFFFF"/>
        <w:spacing w:before="120" w:after="120" w:line="240" w:lineRule="atLeast"/>
        <w:ind w:right="529"/>
        <w:jc w:val="both"/>
        <w:rPr>
          <w:rFonts w:ascii="Aptos" w:hAnsi="Aptos"/>
          <w:color w:val="000000" w:themeColor="text1"/>
          <w:sz w:val="22"/>
          <w:szCs w:val="22"/>
        </w:rPr>
      </w:pPr>
      <w:r w:rsidRPr="008544C9">
        <w:rPr>
          <w:rFonts w:ascii="Aptos" w:hAnsi="Aptos"/>
          <w:color w:val="000000" w:themeColor="text1"/>
          <w:sz w:val="22"/>
          <w:szCs w:val="22"/>
        </w:rPr>
        <w:t xml:space="preserve">Jedes Skillprofil erhält eine Gesamtpunktzahl, d.h. die unter "inhaltliche Anforderungen" aufgeführten Kriterien werden nicht gesondert bewertet und gepunktet. Die Auftraggeberin hat Interesse an einer hochwertig erbrachten Gesamtleistung. Durch eine einheitliche Bepunktung können fehlende Qualifikationen Erfahrungen in einzelnen B-Kriterien durch hohe Erfahrungen und Qualifikationen in anderen B-Kriterien ausgeglichen werden. Ergänzend wird auch berücksichtigt, wenn das angebotene Personal weitergehende Erfahrungen und Qualifikationen nachweisen, die die als A-Kriterien aufgestellten Mindestanforderungen </w:t>
      </w:r>
      <w:r w:rsidRPr="008544C9">
        <w:rPr>
          <w:rFonts w:ascii="Aptos" w:hAnsi="Aptos"/>
          <w:color w:val="000000" w:themeColor="text1"/>
          <w:sz w:val="22"/>
          <w:szCs w:val="22"/>
        </w:rPr>
        <w:lastRenderedPageBreak/>
        <w:t>übersteigen. Die Bewertung erfolgt anhand des nachfolgend aufgeführten Bewertungsmaßstabes, wobei 10 Punkte die Maximalpunktzahl und 0 die Minimalpunktzahl darstellen. Die erreichten Punkte werden je Unterkriterium mit einem Gewichtungsfaktor multipliziert. Beispiel: Erhält der Bieter in einem Kriterium, welches mit 40 % (=max. 400 Punkte) in die Gesamtwertung einfließt, 8 Punkte, erhält der Bieter für dieses Kriterium 320 Punkte (8 Punkte * 40 Gewichtungsfaktor = 320 Punkte).</w:t>
      </w:r>
    </w:p>
    <w:p w14:paraId="4734F915" w14:textId="2827D548" w:rsidR="008544C9" w:rsidRPr="008544C9" w:rsidRDefault="008544C9" w:rsidP="008544C9">
      <w:pPr>
        <w:pStyle w:val="Listenabsatz"/>
        <w:numPr>
          <w:ilvl w:val="0"/>
          <w:numId w:val="31"/>
        </w:numPr>
        <w:shd w:val="clear" w:color="auto" w:fill="FFFFFF"/>
        <w:spacing w:before="120" w:after="120" w:line="240" w:lineRule="atLeast"/>
        <w:ind w:left="284" w:right="529" w:hanging="284"/>
        <w:jc w:val="both"/>
        <w:rPr>
          <w:rFonts w:ascii="Aptos" w:hAnsi="Aptos"/>
          <w:color w:val="000000" w:themeColor="text1"/>
          <w:sz w:val="22"/>
          <w:szCs w:val="22"/>
        </w:rPr>
      </w:pPr>
      <w:r w:rsidRPr="008544C9">
        <w:rPr>
          <w:rFonts w:ascii="Aptos" w:hAnsi="Aptos"/>
          <w:color w:val="000000" w:themeColor="text1"/>
          <w:sz w:val="22"/>
          <w:szCs w:val="22"/>
        </w:rPr>
        <w:t>10 Punkte: Die Konzeptinhalte entsprechen in besonderer Weise den Anforderungen und lassen auf eine sehr gute Qualität bzw. auf ein sehr hohes Niveau der Auftragsausführung schließen.</w:t>
      </w:r>
    </w:p>
    <w:p w14:paraId="564482B4" w14:textId="458A2904" w:rsidR="008544C9" w:rsidRPr="008544C9" w:rsidRDefault="008544C9" w:rsidP="008544C9">
      <w:pPr>
        <w:pStyle w:val="Listenabsatz"/>
        <w:numPr>
          <w:ilvl w:val="0"/>
          <w:numId w:val="31"/>
        </w:numPr>
        <w:shd w:val="clear" w:color="auto" w:fill="FFFFFF"/>
        <w:spacing w:before="120" w:after="120" w:line="240" w:lineRule="atLeast"/>
        <w:ind w:left="284" w:right="529" w:hanging="284"/>
        <w:jc w:val="both"/>
        <w:rPr>
          <w:rFonts w:ascii="Aptos" w:hAnsi="Aptos"/>
          <w:color w:val="000000" w:themeColor="text1"/>
          <w:sz w:val="22"/>
          <w:szCs w:val="22"/>
        </w:rPr>
      </w:pPr>
      <w:r w:rsidRPr="008544C9">
        <w:rPr>
          <w:rFonts w:ascii="Aptos" w:hAnsi="Aptos"/>
          <w:color w:val="000000" w:themeColor="text1"/>
          <w:sz w:val="22"/>
          <w:szCs w:val="22"/>
        </w:rPr>
        <w:t>8 Punkte: Die Konzeptinhalte entsprechen vollumfänglich den Anforderungen und lassen auf eine gute Qualität bzw. auf ein hohes Niveau der Auftragsausführung schließen.</w:t>
      </w:r>
    </w:p>
    <w:p w14:paraId="1D5718B2" w14:textId="5402CEB1" w:rsidR="008544C9" w:rsidRPr="008544C9" w:rsidRDefault="008544C9" w:rsidP="008544C9">
      <w:pPr>
        <w:pStyle w:val="Listenabsatz"/>
        <w:numPr>
          <w:ilvl w:val="0"/>
          <w:numId w:val="31"/>
        </w:numPr>
        <w:shd w:val="clear" w:color="auto" w:fill="FFFFFF"/>
        <w:spacing w:before="120" w:after="120" w:line="240" w:lineRule="atLeast"/>
        <w:ind w:left="284" w:right="529" w:hanging="284"/>
        <w:jc w:val="both"/>
        <w:rPr>
          <w:rFonts w:ascii="Aptos" w:hAnsi="Aptos"/>
          <w:color w:val="000000" w:themeColor="text1"/>
          <w:sz w:val="22"/>
          <w:szCs w:val="22"/>
        </w:rPr>
      </w:pPr>
      <w:r w:rsidRPr="008544C9">
        <w:rPr>
          <w:rFonts w:ascii="Aptos" w:hAnsi="Aptos"/>
          <w:color w:val="000000" w:themeColor="text1"/>
          <w:sz w:val="22"/>
          <w:szCs w:val="22"/>
        </w:rPr>
        <w:t>6 Punkte: Die Konzeptinhalte entsprechen im Wesentlichen den Anforderungen und lassen auf eine befriedigende Qualität bzw. auf ein mittleres Niveau der Auftragsausführung schließen.</w:t>
      </w:r>
    </w:p>
    <w:p w14:paraId="315B2E52" w14:textId="434F0E12" w:rsidR="008544C9" w:rsidRPr="008544C9" w:rsidRDefault="008544C9" w:rsidP="008544C9">
      <w:pPr>
        <w:pStyle w:val="Listenabsatz"/>
        <w:numPr>
          <w:ilvl w:val="0"/>
          <w:numId w:val="31"/>
        </w:numPr>
        <w:shd w:val="clear" w:color="auto" w:fill="FFFFFF"/>
        <w:spacing w:before="120" w:after="120" w:line="240" w:lineRule="atLeast"/>
        <w:ind w:left="284" w:right="529" w:hanging="284"/>
        <w:jc w:val="both"/>
        <w:rPr>
          <w:rFonts w:ascii="Aptos" w:hAnsi="Aptos"/>
          <w:color w:val="000000" w:themeColor="text1"/>
          <w:sz w:val="22"/>
          <w:szCs w:val="22"/>
        </w:rPr>
      </w:pPr>
      <w:r w:rsidRPr="008544C9">
        <w:rPr>
          <w:rFonts w:ascii="Aptos" w:hAnsi="Aptos"/>
          <w:color w:val="000000" w:themeColor="text1"/>
          <w:sz w:val="22"/>
          <w:szCs w:val="22"/>
        </w:rPr>
        <w:t>4 Punkte: Die Konzeptinhalte entsprechen mit Einschränkungen den Anforderungen und lassen auf eine ausreichende Qualität bzw. auf ein niedriges Niveau der Auftragsausführung schließen.</w:t>
      </w:r>
    </w:p>
    <w:p w14:paraId="120CC879" w14:textId="4ADB9FD5" w:rsidR="008544C9" w:rsidRPr="008544C9" w:rsidRDefault="008544C9" w:rsidP="008544C9">
      <w:pPr>
        <w:pStyle w:val="Listenabsatz"/>
        <w:numPr>
          <w:ilvl w:val="0"/>
          <w:numId w:val="31"/>
        </w:numPr>
        <w:shd w:val="clear" w:color="auto" w:fill="FFFFFF"/>
        <w:spacing w:before="120" w:after="120" w:line="240" w:lineRule="atLeast"/>
        <w:ind w:left="284" w:right="529" w:hanging="284"/>
        <w:jc w:val="both"/>
        <w:rPr>
          <w:rFonts w:ascii="Aptos" w:hAnsi="Aptos"/>
          <w:color w:val="000000" w:themeColor="text1"/>
          <w:sz w:val="22"/>
          <w:szCs w:val="22"/>
        </w:rPr>
      </w:pPr>
      <w:r w:rsidRPr="008544C9">
        <w:rPr>
          <w:rFonts w:ascii="Aptos" w:hAnsi="Aptos"/>
          <w:color w:val="000000" w:themeColor="text1"/>
          <w:sz w:val="22"/>
          <w:szCs w:val="22"/>
        </w:rPr>
        <w:t>2 Punkte: Die Konzeptinhalte entsprechen nur mit erheblichen Einschränkungen den Anforderungen und lassen auf ein sehr niedriges Niveau der Auftragsausführung schließen.</w:t>
      </w:r>
    </w:p>
    <w:p w14:paraId="0F7384C7" w14:textId="668F794E" w:rsidR="008544C9" w:rsidRPr="008544C9" w:rsidRDefault="008544C9" w:rsidP="008544C9">
      <w:pPr>
        <w:pStyle w:val="Listenabsatz"/>
        <w:numPr>
          <w:ilvl w:val="0"/>
          <w:numId w:val="31"/>
        </w:numPr>
        <w:shd w:val="clear" w:color="auto" w:fill="FFFFFF"/>
        <w:spacing w:before="120" w:after="120" w:line="240" w:lineRule="atLeast"/>
        <w:ind w:left="284" w:right="529" w:hanging="284"/>
        <w:jc w:val="both"/>
        <w:rPr>
          <w:rFonts w:ascii="Aptos" w:hAnsi="Aptos"/>
          <w:color w:val="000000" w:themeColor="text1"/>
          <w:sz w:val="22"/>
          <w:szCs w:val="22"/>
        </w:rPr>
      </w:pPr>
      <w:r w:rsidRPr="008544C9">
        <w:rPr>
          <w:rFonts w:ascii="Aptos" w:hAnsi="Aptos"/>
          <w:color w:val="000000" w:themeColor="text1"/>
          <w:sz w:val="22"/>
          <w:szCs w:val="22"/>
        </w:rPr>
        <w:t>0 Punkte: Es wurde kein Konzept eingereicht, die Konzeptinhalte verfehlen das geforderte Thema gänzlich oder lassen darauf schließen, dass einzelne Leistungsbestandteile mangelhaft oder nicht erfüllt werden.</w:t>
      </w:r>
    </w:p>
    <w:p w14:paraId="66F661AE" w14:textId="77777777" w:rsidR="008544C9" w:rsidRPr="008544C9" w:rsidRDefault="008544C9" w:rsidP="00164835">
      <w:pPr>
        <w:shd w:val="clear" w:color="auto" w:fill="FFFFFF"/>
        <w:spacing w:before="120" w:after="120" w:line="240" w:lineRule="atLeast"/>
        <w:ind w:right="529"/>
        <w:jc w:val="both"/>
        <w:rPr>
          <w:rFonts w:ascii="Aptos" w:hAnsi="Aptos"/>
          <w:color w:val="000000" w:themeColor="text1"/>
          <w:sz w:val="22"/>
          <w:szCs w:val="22"/>
        </w:rPr>
      </w:pPr>
    </w:p>
    <w:p w14:paraId="4C303536" w14:textId="37A9FACA" w:rsidR="008C1F2D" w:rsidRPr="008544C9" w:rsidRDefault="008C1F2D" w:rsidP="008C1F2D">
      <w:pPr>
        <w:shd w:val="clear" w:color="auto" w:fill="FFFFFF"/>
        <w:spacing w:before="120" w:after="120" w:line="240" w:lineRule="atLeast"/>
        <w:ind w:right="529"/>
        <w:jc w:val="both"/>
        <w:rPr>
          <w:rFonts w:ascii="Aptos" w:hAnsi="Aptos"/>
          <w:color w:val="000000" w:themeColor="text1"/>
          <w:sz w:val="22"/>
          <w:szCs w:val="22"/>
        </w:rPr>
      </w:pPr>
      <w:r w:rsidRPr="008544C9">
        <w:rPr>
          <w:rFonts w:ascii="Aptos" w:hAnsi="Aptos"/>
          <w:color w:val="000000" w:themeColor="text1"/>
          <w:sz w:val="22"/>
          <w:szCs w:val="22"/>
        </w:rPr>
        <w:t xml:space="preserve">Der Bieter hat </w:t>
      </w:r>
      <w:r w:rsidR="00182ECE" w:rsidRPr="008544C9">
        <w:rPr>
          <w:rFonts w:ascii="Aptos" w:hAnsi="Aptos"/>
          <w:color w:val="000000" w:themeColor="text1"/>
          <w:sz w:val="22"/>
          <w:szCs w:val="22"/>
        </w:rPr>
        <w:t>das nachfolgende</w:t>
      </w:r>
      <w:r w:rsidRPr="008544C9">
        <w:rPr>
          <w:rFonts w:ascii="Aptos" w:hAnsi="Aptos"/>
          <w:color w:val="000000" w:themeColor="text1"/>
          <w:sz w:val="22"/>
          <w:szCs w:val="22"/>
        </w:rPr>
        <w:t xml:space="preserve"> Skillprofil für den vorgesehenen Bauleiter einzureichen, aus dem die Auftraggeberin die Erfüllung der Mindestanforderungen sowie der Bewertungskriterien entnehmen kann. Die </w:t>
      </w:r>
      <w:r w:rsidR="00182ECE" w:rsidRPr="008544C9">
        <w:rPr>
          <w:rFonts w:ascii="Aptos" w:hAnsi="Aptos"/>
          <w:color w:val="000000" w:themeColor="text1"/>
          <w:sz w:val="22"/>
          <w:szCs w:val="22"/>
        </w:rPr>
        <w:t>hierunter</w:t>
      </w:r>
      <w:r w:rsidRPr="008544C9">
        <w:rPr>
          <w:rFonts w:ascii="Aptos" w:hAnsi="Aptos"/>
          <w:color w:val="000000" w:themeColor="text1"/>
          <w:sz w:val="22"/>
          <w:szCs w:val="22"/>
        </w:rPr>
        <w:t xml:space="preserve"> aufgeführten Anforderungen sind zu beachten.</w:t>
      </w:r>
    </w:p>
    <w:p w14:paraId="1DCFBF7E" w14:textId="177CEF3E" w:rsidR="00377F99" w:rsidRPr="008544C9" w:rsidRDefault="00361DF0" w:rsidP="00164835">
      <w:pPr>
        <w:shd w:val="clear" w:color="auto" w:fill="FFFFFF"/>
        <w:spacing w:before="120" w:after="120" w:line="240" w:lineRule="atLeast"/>
        <w:ind w:right="529"/>
        <w:jc w:val="both"/>
        <w:rPr>
          <w:rFonts w:ascii="Aptos" w:hAnsi="Aptos"/>
          <w:i/>
          <w:iCs/>
          <w:color w:val="A6A6A6" w:themeColor="background1" w:themeShade="A6"/>
          <w:sz w:val="18"/>
          <w:szCs w:val="18"/>
        </w:rPr>
      </w:pPr>
      <w:r w:rsidRPr="008544C9">
        <w:rPr>
          <w:rFonts w:ascii="Aptos" w:hAnsi="Aptos"/>
          <w:i/>
          <w:iCs/>
          <w:color w:val="A6A6A6" w:themeColor="background1" w:themeShade="A6"/>
          <w:sz w:val="18"/>
          <w:szCs w:val="18"/>
        </w:rPr>
        <w:t xml:space="preserve">Hinweis: </w:t>
      </w:r>
      <w:r w:rsidR="00182ECE" w:rsidRPr="008544C9">
        <w:rPr>
          <w:rFonts w:ascii="Aptos" w:hAnsi="Aptos"/>
          <w:i/>
          <w:iCs/>
          <w:color w:val="A6A6A6" w:themeColor="background1" w:themeShade="A6"/>
          <w:sz w:val="18"/>
          <w:szCs w:val="18"/>
        </w:rPr>
        <w:t xml:space="preserve">Dieser Vordruck ist für </w:t>
      </w:r>
      <w:r w:rsidR="00377F99" w:rsidRPr="008544C9">
        <w:rPr>
          <w:rFonts w:ascii="Aptos" w:hAnsi="Aptos"/>
          <w:i/>
          <w:iCs/>
          <w:color w:val="A6A6A6" w:themeColor="background1" w:themeShade="A6"/>
          <w:sz w:val="18"/>
          <w:szCs w:val="18"/>
        </w:rPr>
        <w:t xml:space="preserve">jeden angebotenen </w:t>
      </w:r>
      <w:r w:rsidR="004C06B9" w:rsidRPr="008544C9">
        <w:rPr>
          <w:rFonts w:ascii="Aptos" w:hAnsi="Aptos"/>
          <w:i/>
          <w:iCs/>
          <w:color w:val="A6A6A6" w:themeColor="background1" w:themeShade="A6"/>
          <w:sz w:val="18"/>
          <w:szCs w:val="18"/>
        </w:rPr>
        <w:t>Skillträger</w:t>
      </w:r>
      <w:r w:rsidR="00377F99" w:rsidRPr="008544C9">
        <w:rPr>
          <w:rFonts w:ascii="Aptos" w:hAnsi="Aptos"/>
          <w:i/>
          <w:iCs/>
          <w:color w:val="A6A6A6" w:themeColor="background1" w:themeShade="A6"/>
          <w:sz w:val="18"/>
          <w:szCs w:val="18"/>
        </w:rPr>
        <w:t xml:space="preserve"> </w:t>
      </w:r>
      <w:r w:rsidR="00182ECE" w:rsidRPr="008544C9">
        <w:rPr>
          <w:rFonts w:ascii="Aptos" w:hAnsi="Aptos"/>
          <w:i/>
          <w:iCs/>
          <w:color w:val="A6A6A6" w:themeColor="background1" w:themeShade="A6"/>
          <w:sz w:val="18"/>
          <w:szCs w:val="18"/>
        </w:rPr>
        <w:t>verpflichtend</w:t>
      </w:r>
      <w:r w:rsidR="00377F99" w:rsidRPr="008544C9">
        <w:rPr>
          <w:rFonts w:ascii="Aptos" w:hAnsi="Aptos"/>
          <w:i/>
          <w:iCs/>
          <w:color w:val="A6A6A6" w:themeColor="background1" w:themeShade="A6"/>
          <w:sz w:val="18"/>
          <w:szCs w:val="18"/>
        </w:rPr>
        <w:t xml:space="preserve"> zu verwenden.</w:t>
      </w:r>
      <w:r w:rsidR="00182ECE" w:rsidRPr="008544C9">
        <w:rPr>
          <w:rFonts w:ascii="Aptos" w:hAnsi="Aptos"/>
          <w:i/>
          <w:iCs/>
          <w:color w:val="A6A6A6" w:themeColor="background1" w:themeShade="A6"/>
          <w:sz w:val="18"/>
          <w:szCs w:val="18"/>
        </w:rPr>
        <w:t xml:space="preserve"> </w:t>
      </w:r>
      <w:r w:rsidR="00377F99" w:rsidRPr="008544C9">
        <w:rPr>
          <w:rFonts w:ascii="Aptos" w:hAnsi="Aptos"/>
          <w:i/>
          <w:iCs/>
          <w:color w:val="A6A6A6" w:themeColor="background1" w:themeShade="A6"/>
          <w:sz w:val="18"/>
          <w:szCs w:val="18"/>
        </w:rPr>
        <w:t xml:space="preserve">Die DAK-Gesundheit überprüft anhand der von den Bietern eingereichten Profile die Erfahrung und Qualifikation </w:t>
      </w:r>
      <w:r w:rsidR="00FC2E6E" w:rsidRPr="008544C9">
        <w:rPr>
          <w:rFonts w:ascii="Aptos" w:hAnsi="Aptos"/>
          <w:i/>
          <w:iCs/>
          <w:color w:val="A6A6A6" w:themeColor="background1" w:themeShade="A6"/>
          <w:sz w:val="18"/>
          <w:szCs w:val="18"/>
        </w:rPr>
        <w:t>des</w:t>
      </w:r>
      <w:r w:rsidR="00377F99" w:rsidRPr="008544C9">
        <w:rPr>
          <w:rFonts w:ascii="Aptos" w:hAnsi="Aptos"/>
          <w:i/>
          <w:iCs/>
          <w:color w:val="A6A6A6" w:themeColor="background1" w:themeShade="A6"/>
          <w:sz w:val="18"/>
          <w:szCs w:val="18"/>
        </w:rPr>
        <w:t xml:space="preserve"> </w:t>
      </w:r>
      <w:r w:rsidR="00FC2E6E" w:rsidRPr="008544C9">
        <w:rPr>
          <w:rFonts w:ascii="Aptos" w:hAnsi="Aptos"/>
          <w:i/>
          <w:iCs/>
          <w:color w:val="A6A6A6" w:themeColor="background1" w:themeShade="A6"/>
          <w:sz w:val="18"/>
          <w:szCs w:val="18"/>
        </w:rPr>
        <w:t xml:space="preserve">für die Auftragsausführung vorgesehenen </w:t>
      </w:r>
      <w:r w:rsidR="00182ECE" w:rsidRPr="008544C9">
        <w:rPr>
          <w:rFonts w:ascii="Aptos" w:hAnsi="Aptos"/>
          <w:i/>
          <w:iCs/>
          <w:color w:val="A6A6A6" w:themeColor="background1" w:themeShade="A6"/>
          <w:sz w:val="18"/>
          <w:szCs w:val="18"/>
        </w:rPr>
        <w:t>Bauleiters</w:t>
      </w:r>
      <w:r w:rsidR="00377F99" w:rsidRPr="008544C9">
        <w:rPr>
          <w:rFonts w:ascii="Aptos" w:hAnsi="Aptos"/>
          <w:i/>
          <w:iCs/>
          <w:color w:val="A6A6A6" w:themeColor="background1" w:themeShade="A6"/>
          <w:sz w:val="18"/>
          <w:szCs w:val="18"/>
        </w:rPr>
        <w:t xml:space="preserve">. Hierfür hat die DAK-Gesundheit </w:t>
      </w:r>
      <w:r w:rsidR="00182ECE" w:rsidRPr="008544C9">
        <w:rPr>
          <w:rFonts w:ascii="Aptos" w:hAnsi="Aptos"/>
          <w:i/>
          <w:iCs/>
          <w:color w:val="A6A6A6" w:themeColor="background1" w:themeShade="A6"/>
          <w:sz w:val="18"/>
          <w:szCs w:val="18"/>
        </w:rPr>
        <w:t xml:space="preserve">in diesem Vordruck </w:t>
      </w:r>
      <w:r w:rsidR="00377F99" w:rsidRPr="008544C9">
        <w:rPr>
          <w:rFonts w:ascii="Aptos" w:hAnsi="Aptos"/>
          <w:i/>
          <w:iCs/>
          <w:color w:val="A6A6A6" w:themeColor="background1" w:themeShade="A6"/>
          <w:sz w:val="18"/>
          <w:szCs w:val="18"/>
        </w:rPr>
        <w:t xml:space="preserve">Mindest- und/oder Bewertungskriterien vorgegeben. Die Überprüfung dieser Kriterien setzt voraus, dass sich die </w:t>
      </w:r>
      <w:r w:rsidR="00D10C45" w:rsidRPr="008544C9">
        <w:rPr>
          <w:rFonts w:ascii="Aptos" w:hAnsi="Aptos"/>
          <w:i/>
          <w:iCs/>
          <w:color w:val="A6A6A6" w:themeColor="background1" w:themeShade="A6"/>
          <w:sz w:val="18"/>
          <w:szCs w:val="18"/>
        </w:rPr>
        <w:t xml:space="preserve">eingereichten </w:t>
      </w:r>
      <w:r w:rsidR="00377F99" w:rsidRPr="008544C9">
        <w:rPr>
          <w:rFonts w:ascii="Aptos" w:hAnsi="Aptos"/>
          <w:i/>
          <w:iCs/>
          <w:color w:val="A6A6A6" w:themeColor="background1" w:themeShade="A6"/>
          <w:sz w:val="18"/>
          <w:szCs w:val="18"/>
        </w:rPr>
        <w:t>Profil- und Referenzbeschreibungen konkret auf die ausgeschriebene Leistung beziehen.</w:t>
      </w:r>
    </w:p>
    <w:p w14:paraId="23267A83" w14:textId="25A949DF" w:rsidR="00377F99" w:rsidRPr="008544C9" w:rsidRDefault="00377F99" w:rsidP="00164835">
      <w:pPr>
        <w:shd w:val="clear" w:color="auto" w:fill="FFFFFF"/>
        <w:spacing w:before="120" w:after="120" w:line="240" w:lineRule="atLeast"/>
        <w:ind w:right="529"/>
        <w:jc w:val="both"/>
        <w:rPr>
          <w:rFonts w:ascii="Aptos" w:hAnsi="Aptos"/>
          <w:i/>
          <w:iCs/>
          <w:color w:val="A6A6A6" w:themeColor="background1" w:themeShade="A6"/>
          <w:sz w:val="18"/>
          <w:szCs w:val="18"/>
        </w:rPr>
      </w:pPr>
      <w:r w:rsidRPr="008544C9">
        <w:rPr>
          <w:rFonts w:ascii="Aptos" w:hAnsi="Aptos"/>
          <w:i/>
          <w:iCs/>
          <w:color w:val="A6A6A6" w:themeColor="background1" w:themeShade="A6"/>
          <w:sz w:val="18"/>
          <w:szCs w:val="18"/>
        </w:rPr>
        <w:t>Die Profile sind entsprechend des nachfolgend dargestellten Schemas einzureichen:</w:t>
      </w:r>
    </w:p>
    <w:p w14:paraId="0EFF58A0" w14:textId="3366B843" w:rsidR="00377F99" w:rsidRPr="008544C9" w:rsidRDefault="0020404F" w:rsidP="0020404F">
      <w:pPr>
        <w:shd w:val="clear" w:color="auto" w:fill="FFFFFF"/>
        <w:spacing w:before="120" w:after="120" w:line="240" w:lineRule="atLeast"/>
        <w:ind w:right="529"/>
        <w:jc w:val="both"/>
        <w:rPr>
          <w:rFonts w:ascii="Aptos" w:hAnsi="Aptos"/>
          <w:b/>
          <w:bCs/>
          <w:i/>
          <w:iCs/>
          <w:color w:val="A6A6A6" w:themeColor="background1" w:themeShade="A6"/>
          <w:sz w:val="18"/>
          <w:szCs w:val="18"/>
        </w:rPr>
      </w:pPr>
      <w:r w:rsidRPr="008544C9">
        <w:rPr>
          <w:rFonts w:ascii="Aptos" w:hAnsi="Aptos"/>
          <w:b/>
          <w:bCs/>
          <w:i/>
          <w:iCs/>
          <w:color w:val="A6A6A6" w:themeColor="background1" w:themeShade="A6"/>
          <w:sz w:val="18"/>
          <w:szCs w:val="18"/>
        </w:rPr>
        <w:t xml:space="preserve">1. </w:t>
      </w:r>
      <w:r w:rsidR="00377F99" w:rsidRPr="008544C9">
        <w:rPr>
          <w:rFonts w:ascii="Aptos" w:hAnsi="Aptos"/>
          <w:b/>
          <w:bCs/>
          <w:i/>
          <w:iCs/>
          <w:color w:val="A6A6A6" w:themeColor="background1" w:themeShade="A6"/>
          <w:sz w:val="18"/>
          <w:szCs w:val="18"/>
        </w:rPr>
        <w:t xml:space="preserve">Vorstellung des </w:t>
      </w:r>
      <w:r w:rsidR="004C06B9" w:rsidRPr="008544C9">
        <w:rPr>
          <w:rFonts w:ascii="Aptos" w:hAnsi="Aptos"/>
          <w:b/>
          <w:bCs/>
          <w:i/>
          <w:iCs/>
          <w:color w:val="A6A6A6" w:themeColor="background1" w:themeShade="A6"/>
          <w:sz w:val="18"/>
          <w:szCs w:val="18"/>
        </w:rPr>
        <w:t>Skillträgers</w:t>
      </w:r>
    </w:p>
    <w:p w14:paraId="3A097449" w14:textId="2C839692" w:rsidR="0020404F" w:rsidRPr="008544C9" w:rsidRDefault="0020404F" w:rsidP="00640400">
      <w:pPr>
        <w:shd w:val="clear" w:color="auto" w:fill="FFFFFF"/>
        <w:spacing w:before="120" w:after="120" w:line="240" w:lineRule="atLeast"/>
        <w:ind w:right="529"/>
        <w:jc w:val="both"/>
        <w:rPr>
          <w:rFonts w:ascii="Aptos" w:hAnsi="Aptos"/>
          <w:i/>
          <w:iCs/>
          <w:color w:val="A6A6A6" w:themeColor="background1" w:themeShade="A6"/>
          <w:sz w:val="18"/>
          <w:szCs w:val="18"/>
        </w:rPr>
      </w:pPr>
      <w:r w:rsidRPr="008544C9">
        <w:rPr>
          <w:rFonts w:ascii="Aptos" w:hAnsi="Aptos"/>
          <w:i/>
          <w:iCs/>
          <w:color w:val="A6A6A6" w:themeColor="background1" w:themeShade="A6"/>
          <w:sz w:val="18"/>
          <w:szCs w:val="18"/>
        </w:rPr>
        <w:t>Die Vorstellung darf eine Seite nicht überschreiten.</w:t>
      </w:r>
      <w:r w:rsidR="00CF0AB3" w:rsidRPr="008544C9">
        <w:rPr>
          <w:rFonts w:ascii="Aptos" w:hAnsi="Aptos"/>
          <w:i/>
          <w:iCs/>
          <w:color w:val="A6A6A6" w:themeColor="background1" w:themeShade="A6"/>
          <w:sz w:val="18"/>
          <w:szCs w:val="18"/>
        </w:rPr>
        <w:t xml:space="preserve"> Darüberhinausgehende Seiten werden bei der Angebotswertung nicht berücksichtigt. </w:t>
      </w:r>
    </w:p>
    <w:p w14:paraId="204A5FB5" w14:textId="77777777" w:rsidR="004F5263" w:rsidRPr="008544C9" w:rsidRDefault="00794CD5" w:rsidP="004F5263">
      <w:pPr>
        <w:shd w:val="clear" w:color="auto" w:fill="FFFFFF"/>
        <w:spacing w:before="120" w:after="120" w:line="240" w:lineRule="atLeast"/>
        <w:ind w:right="529"/>
        <w:jc w:val="both"/>
        <w:rPr>
          <w:rFonts w:ascii="Aptos" w:hAnsi="Aptos"/>
          <w:b/>
          <w:bCs/>
          <w:i/>
          <w:iCs/>
          <w:color w:val="A6A6A6" w:themeColor="background1" w:themeShade="A6"/>
          <w:sz w:val="18"/>
          <w:szCs w:val="18"/>
        </w:rPr>
      </w:pPr>
      <w:r w:rsidRPr="008544C9">
        <w:rPr>
          <w:rFonts w:ascii="Aptos" w:hAnsi="Aptos"/>
          <w:b/>
          <w:bCs/>
          <w:i/>
          <w:iCs/>
          <w:color w:val="A6A6A6" w:themeColor="background1" w:themeShade="A6"/>
          <w:sz w:val="18"/>
          <w:szCs w:val="18"/>
        </w:rPr>
        <w:t>2</w:t>
      </w:r>
      <w:r w:rsidR="00640400" w:rsidRPr="008544C9">
        <w:rPr>
          <w:rFonts w:ascii="Aptos" w:hAnsi="Aptos"/>
          <w:b/>
          <w:bCs/>
          <w:i/>
          <w:iCs/>
          <w:color w:val="A6A6A6" w:themeColor="background1" w:themeShade="A6"/>
          <w:sz w:val="18"/>
          <w:szCs w:val="18"/>
        </w:rPr>
        <w:t xml:space="preserve">. </w:t>
      </w:r>
      <w:r w:rsidR="004F5263" w:rsidRPr="008544C9">
        <w:rPr>
          <w:rFonts w:ascii="Aptos" w:hAnsi="Aptos"/>
          <w:b/>
          <w:bCs/>
          <w:i/>
          <w:iCs/>
          <w:color w:val="A6A6A6" w:themeColor="background1" w:themeShade="A6"/>
          <w:sz w:val="18"/>
          <w:szCs w:val="18"/>
        </w:rPr>
        <w:t xml:space="preserve">Erfüllung der Mindest- und Bewertungskriterien </w:t>
      </w:r>
    </w:p>
    <w:p w14:paraId="2F1FE903" w14:textId="2BD88EE4" w:rsidR="004F5263" w:rsidRPr="008544C9" w:rsidRDefault="004F5263" w:rsidP="0020404F">
      <w:pPr>
        <w:shd w:val="clear" w:color="auto" w:fill="FFFFFF"/>
        <w:spacing w:before="120" w:after="120" w:line="240" w:lineRule="atLeast"/>
        <w:ind w:right="529"/>
        <w:jc w:val="both"/>
        <w:rPr>
          <w:rFonts w:ascii="Aptos" w:hAnsi="Aptos"/>
          <w:i/>
          <w:iCs/>
          <w:color w:val="A6A6A6" w:themeColor="background1" w:themeShade="A6"/>
          <w:sz w:val="18"/>
          <w:szCs w:val="18"/>
        </w:rPr>
      </w:pPr>
      <w:r w:rsidRPr="008544C9">
        <w:rPr>
          <w:rFonts w:ascii="Aptos" w:hAnsi="Aptos"/>
          <w:i/>
          <w:iCs/>
          <w:color w:val="A6A6A6" w:themeColor="background1" w:themeShade="A6"/>
          <w:sz w:val="18"/>
          <w:szCs w:val="18"/>
        </w:rPr>
        <w:t xml:space="preserve">Es ist für jedes Mindest- und Bewertungskriterium anzugeben, wo und wie die Erfahrungen gesammelt wurden. </w:t>
      </w:r>
    </w:p>
    <w:p w14:paraId="50D46904" w14:textId="4275758B" w:rsidR="00640400" w:rsidRPr="008544C9" w:rsidRDefault="004F5263" w:rsidP="0020404F">
      <w:pPr>
        <w:shd w:val="clear" w:color="auto" w:fill="FFFFFF"/>
        <w:spacing w:before="120" w:after="120" w:line="240" w:lineRule="atLeast"/>
        <w:ind w:right="529"/>
        <w:jc w:val="both"/>
        <w:rPr>
          <w:rFonts w:ascii="Aptos" w:hAnsi="Aptos"/>
          <w:b/>
          <w:bCs/>
          <w:i/>
          <w:iCs/>
          <w:color w:val="A6A6A6" w:themeColor="background1" w:themeShade="A6"/>
          <w:sz w:val="18"/>
          <w:szCs w:val="18"/>
        </w:rPr>
      </w:pPr>
      <w:r w:rsidRPr="008544C9">
        <w:rPr>
          <w:rFonts w:ascii="Aptos" w:hAnsi="Aptos"/>
          <w:b/>
          <w:bCs/>
          <w:i/>
          <w:iCs/>
          <w:color w:val="A6A6A6" w:themeColor="background1" w:themeShade="A6"/>
          <w:sz w:val="18"/>
          <w:szCs w:val="18"/>
        </w:rPr>
        <w:t xml:space="preserve">3. </w:t>
      </w:r>
      <w:r w:rsidR="00640400" w:rsidRPr="008544C9">
        <w:rPr>
          <w:rFonts w:ascii="Aptos" w:hAnsi="Aptos"/>
          <w:b/>
          <w:bCs/>
          <w:i/>
          <w:iCs/>
          <w:color w:val="A6A6A6" w:themeColor="background1" w:themeShade="A6"/>
          <w:sz w:val="18"/>
          <w:szCs w:val="18"/>
        </w:rPr>
        <w:t>Persönliche Referenzen</w:t>
      </w:r>
    </w:p>
    <w:p w14:paraId="2BDE9880" w14:textId="0F06E35D" w:rsidR="00D10C45" w:rsidRPr="008544C9" w:rsidRDefault="00640400" w:rsidP="0020404F">
      <w:pPr>
        <w:shd w:val="clear" w:color="auto" w:fill="FFFFFF"/>
        <w:spacing w:before="120" w:after="120" w:line="240" w:lineRule="atLeast"/>
        <w:ind w:right="529"/>
        <w:jc w:val="both"/>
        <w:rPr>
          <w:rFonts w:ascii="Aptos" w:hAnsi="Aptos"/>
          <w:i/>
          <w:iCs/>
          <w:color w:val="A6A6A6" w:themeColor="background1" w:themeShade="A6"/>
          <w:sz w:val="18"/>
          <w:szCs w:val="18"/>
        </w:rPr>
      </w:pPr>
      <w:r w:rsidRPr="008544C9">
        <w:rPr>
          <w:rFonts w:ascii="Aptos" w:hAnsi="Aptos"/>
          <w:i/>
          <w:iCs/>
          <w:color w:val="A6A6A6" w:themeColor="background1" w:themeShade="A6"/>
          <w:sz w:val="18"/>
          <w:szCs w:val="18"/>
        </w:rPr>
        <w:t xml:space="preserve">Es sind Referenzprojekte der letzten </w:t>
      </w:r>
      <w:r w:rsidR="00182ECE" w:rsidRPr="008544C9">
        <w:rPr>
          <w:rFonts w:ascii="Aptos" w:hAnsi="Aptos"/>
          <w:b/>
          <w:bCs/>
          <w:i/>
          <w:iCs/>
          <w:color w:val="A6A6A6" w:themeColor="background1" w:themeShade="A6"/>
          <w:sz w:val="18"/>
          <w:szCs w:val="18"/>
        </w:rPr>
        <w:t>3</w:t>
      </w:r>
      <w:r w:rsidRPr="008544C9">
        <w:rPr>
          <w:rFonts w:ascii="Aptos" w:hAnsi="Aptos"/>
          <w:b/>
          <w:bCs/>
          <w:i/>
          <w:iCs/>
          <w:color w:val="A6A6A6" w:themeColor="background1" w:themeShade="A6"/>
          <w:sz w:val="18"/>
          <w:szCs w:val="18"/>
        </w:rPr>
        <w:t xml:space="preserve"> Jahre</w:t>
      </w:r>
      <w:r w:rsidRPr="008544C9">
        <w:rPr>
          <w:rFonts w:ascii="Aptos" w:hAnsi="Aptos"/>
          <w:i/>
          <w:iCs/>
          <w:color w:val="A6A6A6" w:themeColor="background1" w:themeShade="A6"/>
          <w:sz w:val="18"/>
          <w:szCs w:val="18"/>
        </w:rPr>
        <w:t xml:space="preserve"> anzugeben, die die in Ziffer </w:t>
      </w:r>
      <w:r w:rsidR="009D3CE0" w:rsidRPr="008544C9">
        <w:rPr>
          <w:rFonts w:ascii="Aptos" w:hAnsi="Aptos"/>
          <w:i/>
          <w:iCs/>
          <w:color w:val="A6A6A6" w:themeColor="background1" w:themeShade="A6"/>
          <w:sz w:val="18"/>
          <w:szCs w:val="18"/>
        </w:rPr>
        <w:t>2</w:t>
      </w:r>
      <w:r w:rsidR="002C3F3B" w:rsidRPr="008544C9">
        <w:rPr>
          <w:rFonts w:ascii="Aptos" w:hAnsi="Aptos"/>
          <w:i/>
          <w:iCs/>
          <w:color w:val="A6A6A6" w:themeColor="background1" w:themeShade="A6"/>
          <w:sz w:val="18"/>
          <w:szCs w:val="18"/>
        </w:rPr>
        <w:t xml:space="preserve"> </w:t>
      </w:r>
      <w:r w:rsidRPr="008544C9">
        <w:rPr>
          <w:rFonts w:ascii="Aptos" w:hAnsi="Aptos"/>
          <w:i/>
          <w:iCs/>
          <w:color w:val="A6A6A6" w:themeColor="background1" w:themeShade="A6"/>
          <w:sz w:val="18"/>
          <w:szCs w:val="18"/>
        </w:rPr>
        <w:t xml:space="preserve">angegebenen Erfahrungen belegen. </w:t>
      </w:r>
      <w:r w:rsidR="009D3CE0" w:rsidRPr="008544C9">
        <w:rPr>
          <w:rFonts w:ascii="Aptos" w:hAnsi="Aptos"/>
          <w:i/>
          <w:iCs/>
          <w:color w:val="A6A6A6" w:themeColor="background1" w:themeShade="A6"/>
          <w:sz w:val="18"/>
          <w:szCs w:val="18"/>
        </w:rPr>
        <w:t xml:space="preserve">Im Rahmen der Angebotswertung werden lediglich die ersten </w:t>
      </w:r>
      <w:r w:rsidR="00182ECE" w:rsidRPr="008544C9">
        <w:rPr>
          <w:rFonts w:ascii="Aptos" w:hAnsi="Aptos"/>
          <w:i/>
          <w:iCs/>
          <w:color w:val="A6A6A6" w:themeColor="background1" w:themeShade="A6"/>
          <w:sz w:val="18"/>
          <w:szCs w:val="18"/>
        </w:rPr>
        <w:t>3</w:t>
      </w:r>
      <w:r w:rsidR="009D3CE0" w:rsidRPr="008544C9">
        <w:rPr>
          <w:rFonts w:ascii="Aptos" w:hAnsi="Aptos"/>
          <w:i/>
          <w:iCs/>
          <w:color w:val="A6A6A6" w:themeColor="background1" w:themeShade="A6"/>
          <w:sz w:val="18"/>
          <w:szCs w:val="18"/>
        </w:rPr>
        <w:t xml:space="preserve"> Referenzen bewertet.</w:t>
      </w:r>
      <w:r w:rsidR="00182ECE" w:rsidRPr="008544C9">
        <w:rPr>
          <w:rFonts w:ascii="Aptos" w:hAnsi="Aptos"/>
          <w:i/>
          <w:iCs/>
          <w:color w:val="A6A6A6" w:themeColor="background1" w:themeShade="A6"/>
          <w:sz w:val="18"/>
          <w:szCs w:val="18"/>
        </w:rPr>
        <w:t xml:space="preserve"> </w:t>
      </w:r>
      <w:r w:rsidR="002C3F3B" w:rsidRPr="008544C9">
        <w:rPr>
          <w:rFonts w:ascii="Aptos" w:hAnsi="Aptos"/>
          <w:i/>
          <w:iCs/>
          <w:color w:val="A6A6A6" w:themeColor="background1" w:themeShade="A6"/>
          <w:sz w:val="18"/>
          <w:szCs w:val="18"/>
        </w:rPr>
        <w:t>Ausgefüllt darf je</w:t>
      </w:r>
      <w:r w:rsidR="00D10C45" w:rsidRPr="008544C9">
        <w:rPr>
          <w:rFonts w:ascii="Aptos" w:hAnsi="Aptos"/>
          <w:i/>
          <w:iCs/>
          <w:color w:val="A6A6A6" w:themeColor="background1" w:themeShade="A6"/>
          <w:sz w:val="18"/>
          <w:szCs w:val="18"/>
        </w:rPr>
        <w:t xml:space="preserve">de Referenz maximal </w:t>
      </w:r>
      <w:r w:rsidR="00182ECE" w:rsidRPr="008544C9">
        <w:rPr>
          <w:rFonts w:ascii="Aptos" w:hAnsi="Aptos"/>
          <w:i/>
          <w:iCs/>
          <w:color w:val="A6A6A6" w:themeColor="background1" w:themeShade="A6"/>
          <w:sz w:val="18"/>
          <w:szCs w:val="18"/>
        </w:rPr>
        <w:t>eine</w:t>
      </w:r>
      <w:r w:rsidR="00D10C45" w:rsidRPr="008544C9">
        <w:rPr>
          <w:rFonts w:ascii="Aptos" w:hAnsi="Aptos"/>
          <w:i/>
          <w:iCs/>
          <w:color w:val="A6A6A6" w:themeColor="background1" w:themeShade="A6"/>
          <w:sz w:val="18"/>
          <w:szCs w:val="18"/>
        </w:rPr>
        <w:t xml:space="preserve"> Seite betragen. </w:t>
      </w:r>
      <w:r w:rsidR="00CF0AB3" w:rsidRPr="008544C9">
        <w:rPr>
          <w:rFonts w:ascii="Aptos" w:hAnsi="Aptos"/>
          <w:i/>
          <w:iCs/>
          <w:color w:val="A6A6A6" w:themeColor="background1" w:themeShade="A6"/>
          <w:sz w:val="18"/>
          <w:szCs w:val="18"/>
        </w:rPr>
        <w:t>Darüberhinausgehende Seiten werden bei der Angebotswertung nicht berücksichtigt.</w:t>
      </w:r>
      <w:r w:rsidR="00182ECE" w:rsidRPr="008544C9">
        <w:rPr>
          <w:rFonts w:ascii="Aptos" w:hAnsi="Aptos"/>
          <w:i/>
          <w:iCs/>
          <w:color w:val="A6A6A6" w:themeColor="background1" w:themeShade="A6"/>
          <w:sz w:val="18"/>
          <w:szCs w:val="18"/>
        </w:rPr>
        <w:t xml:space="preserve"> </w:t>
      </w:r>
    </w:p>
    <w:p w14:paraId="70F14438" w14:textId="483DA8F6" w:rsidR="00AC00CA" w:rsidRPr="008544C9" w:rsidRDefault="00D10C45" w:rsidP="0020404F">
      <w:pPr>
        <w:shd w:val="clear" w:color="auto" w:fill="FFFFFF"/>
        <w:spacing w:before="120" w:after="120" w:line="240" w:lineRule="atLeast"/>
        <w:ind w:right="529"/>
        <w:jc w:val="both"/>
        <w:rPr>
          <w:rFonts w:ascii="Aptos" w:hAnsi="Aptos"/>
          <w:i/>
          <w:iCs/>
          <w:color w:val="A6A6A6" w:themeColor="background1" w:themeShade="A6"/>
          <w:sz w:val="18"/>
          <w:szCs w:val="18"/>
        </w:rPr>
      </w:pPr>
      <w:r w:rsidRPr="008544C9">
        <w:rPr>
          <w:rFonts w:ascii="Aptos" w:hAnsi="Aptos"/>
          <w:i/>
          <w:iCs/>
          <w:color w:val="A6A6A6" w:themeColor="background1" w:themeShade="A6"/>
          <w:sz w:val="18"/>
          <w:szCs w:val="18"/>
        </w:rPr>
        <w:t>Auftraggeber und Ansprechpersonen dürfen in anonymisierter Form angegeben werden (z.B. „Auftraggeber aus dem Finanzsektor“). Auf Verlangen der Auftraggeberin müssen die entsprechenden Angaben jedoch nachgereicht werden können.</w:t>
      </w:r>
      <w:bookmarkEnd w:id="2"/>
    </w:p>
    <w:p w14:paraId="0087B7B8" w14:textId="77777777" w:rsidR="00AC00CA" w:rsidRDefault="00AC00CA">
      <w:pPr>
        <w:spacing w:after="160" w:line="259" w:lineRule="auto"/>
        <w:rPr>
          <w:i/>
          <w:iCs/>
          <w:color w:val="808080" w:themeColor="background1" w:themeShade="80"/>
          <w:sz w:val="22"/>
          <w:szCs w:val="22"/>
        </w:rPr>
      </w:pPr>
      <w:r>
        <w:rPr>
          <w:i/>
          <w:iCs/>
          <w:color w:val="808080" w:themeColor="background1" w:themeShade="80"/>
          <w:sz w:val="22"/>
          <w:szCs w:val="22"/>
        </w:rPr>
        <w:br w:type="page"/>
      </w:r>
    </w:p>
    <w:p w14:paraId="5C40B26A" w14:textId="6141E67B" w:rsidR="00640400" w:rsidRPr="00D779AA" w:rsidRDefault="00640400" w:rsidP="00AC00CA">
      <w:pPr>
        <w:pStyle w:val="Listenabsatz"/>
        <w:numPr>
          <w:ilvl w:val="0"/>
          <w:numId w:val="27"/>
        </w:numPr>
        <w:shd w:val="clear" w:color="auto" w:fill="FFFFFF"/>
        <w:spacing w:before="120" w:after="120" w:line="240" w:lineRule="atLeast"/>
        <w:ind w:left="426" w:right="529" w:hanging="426"/>
        <w:jc w:val="both"/>
        <w:rPr>
          <w:color w:val="000000" w:themeColor="text1"/>
          <w:sz w:val="22"/>
          <w:szCs w:val="22"/>
        </w:rPr>
      </w:pPr>
      <w:r w:rsidRPr="00D779AA">
        <w:rPr>
          <w:b/>
          <w:bCs/>
          <w:color w:val="000000" w:themeColor="text1"/>
          <w:sz w:val="22"/>
          <w:szCs w:val="22"/>
        </w:rPr>
        <w:lastRenderedPageBreak/>
        <w:t xml:space="preserve">Vorstellung des </w:t>
      </w:r>
      <w:r w:rsidR="004C06B9" w:rsidRPr="00D779AA">
        <w:rPr>
          <w:b/>
          <w:bCs/>
          <w:color w:val="000000" w:themeColor="text1"/>
          <w:sz w:val="22"/>
          <w:szCs w:val="22"/>
        </w:rPr>
        <w:t>Skillträgers</w:t>
      </w:r>
    </w:p>
    <w:p w14:paraId="289379B7" w14:textId="002E9A8E" w:rsidR="00640400" w:rsidRPr="0012382E" w:rsidRDefault="00640400" w:rsidP="0020404F">
      <w:pPr>
        <w:shd w:val="clear" w:color="auto" w:fill="FFFFFF"/>
        <w:spacing w:before="120" w:after="120" w:line="240" w:lineRule="atLeast"/>
        <w:ind w:right="529"/>
        <w:jc w:val="both"/>
        <w:rPr>
          <w:color w:val="808080" w:themeColor="background1" w:themeShade="80"/>
          <w:sz w:val="22"/>
          <w:szCs w:val="22"/>
        </w:rPr>
      </w:pPr>
      <w:r w:rsidRPr="0012382E">
        <w:rPr>
          <w:color w:val="808080" w:themeColor="background1" w:themeShade="80"/>
          <w:sz w:val="22"/>
          <w:szCs w:val="22"/>
        </w:rPr>
        <w:fldChar w:fldCharType="begin">
          <w:ffData>
            <w:name w:val="Text27"/>
            <w:enabled/>
            <w:calcOnExit w:val="0"/>
            <w:textInput/>
          </w:ffData>
        </w:fldChar>
      </w:r>
      <w:bookmarkStart w:id="3" w:name="Text27"/>
      <w:r w:rsidRPr="0012382E">
        <w:rPr>
          <w:color w:val="808080" w:themeColor="background1" w:themeShade="80"/>
          <w:sz w:val="22"/>
          <w:szCs w:val="22"/>
        </w:rPr>
        <w:instrText xml:space="preserve"> FORMTEXT </w:instrText>
      </w:r>
      <w:r w:rsidRPr="0012382E">
        <w:rPr>
          <w:color w:val="808080" w:themeColor="background1" w:themeShade="80"/>
          <w:sz w:val="22"/>
          <w:szCs w:val="22"/>
        </w:rPr>
      </w:r>
      <w:r w:rsidRPr="0012382E">
        <w:rPr>
          <w:color w:val="808080" w:themeColor="background1" w:themeShade="80"/>
          <w:sz w:val="22"/>
          <w:szCs w:val="22"/>
        </w:rPr>
        <w:fldChar w:fldCharType="separate"/>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color w:val="808080" w:themeColor="background1" w:themeShade="80"/>
          <w:sz w:val="22"/>
          <w:szCs w:val="22"/>
        </w:rPr>
        <w:fldChar w:fldCharType="end"/>
      </w:r>
      <w:bookmarkEnd w:id="3"/>
    </w:p>
    <w:p w14:paraId="16EBEA84" w14:textId="07E735CB" w:rsidR="00640400" w:rsidRPr="0012382E" w:rsidRDefault="00640400">
      <w:pPr>
        <w:spacing w:after="160" w:line="259" w:lineRule="auto"/>
        <w:rPr>
          <w:color w:val="808080" w:themeColor="background1" w:themeShade="80"/>
          <w:sz w:val="22"/>
          <w:szCs w:val="22"/>
        </w:rPr>
      </w:pPr>
    </w:p>
    <w:p w14:paraId="224D6175" w14:textId="47461B05" w:rsidR="00640400" w:rsidRPr="00D779AA" w:rsidRDefault="00640400" w:rsidP="00AC00CA">
      <w:pPr>
        <w:pStyle w:val="Listenabsatz"/>
        <w:numPr>
          <w:ilvl w:val="0"/>
          <w:numId w:val="27"/>
        </w:numPr>
        <w:shd w:val="clear" w:color="auto" w:fill="FFFFFF"/>
        <w:spacing w:before="120" w:after="120" w:line="240" w:lineRule="atLeast"/>
        <w:ind w:left="426" w:right="529" w:hanging="426"/>
        <w:jc w:val="both"/>
        <w:rPr>
          <w:b/>
          <w:bCs/>
          <w:color w:val="000000" w:themeColor="text1"/>
          <w:sz w:val="22"/>
          <w:szCs w:val="22"/>
        </w:rPr>
      </w:pPr>
      <w:r w:rsidRPr="00D779AA">
        <w:rPr>
          <w:b/>
          <w:bCs/>
          <w:color w:val="000000" w:themeColor="text1"/>
          <w:sz w:val="22"/>
          <w:szCs w:val="22"/>
        </w:rPr>
        <w:t>Erfüllung der Mindest- und Bewertungskriterien</w:t>
      </w:r>
    </w:p>
    <w:tbl>
      <w:tblPr>
        <w:tblStyle w:val="Listentabelle4Akzent2"/>
        <w:tblW w:w="0" w:type="auto"/>
        <w:tblLook w:val="04A0" w:firstRow="1" w:lastRow="0" w:firstColumn="1" w:lastColumn="0" w:noHBand="0" w:noVBand="1"/>
      </w:tblPr>
      <w:tblGrid>
        <w:gridCol w:w="3964"/>
        <w:gridCol w:w="5098"/>
      </w:tblGrid>
      <w:tr w:rsidR="00640400" w:rsidRPr="0012382E" w14:paraId="02DF3FCA" w14:textId="77777777" w:rsidTr="005E1B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574811C9" w14:textId="02D2918C" w:rsidR="00640400" w:rsidRPr="0012382E" w:rsidRDefault="00640400" w:rsidP="0020404F">
            <w:pPr>
              <w:spacing w:before="120" w:after="120" w:line="240" w:lineRule="atLeast"/>
              <w:ind w:right="529"/>
              <w:jc w:val="both"/>
              <w:rPr>
                <w:color w:val="808080" w:themeColor="background1" w:themeShade="80"/>
                <w:sz w:val="22"/>
                <w:szCs w:val="22"/>
              </w:rPr>
            </w:pPr>
            <w:r w:rsidRPr="0012382E">
              <w:rPr>
                <w:sz w:val="22"/>
                <w:szCs w:val="22"/>
              </w:rPr>
              <w:t xml:space="preserve">Mindestkriterien </w:t>
            </w:r>
            <w:r w:rsidR="00AC00CA">
              <w:rPr>
                <w:sz w:val="22"/>
                <w:szCs w:val="22"/>
              </w:rPr>
              <w:t>(werden diese nicht erfüllt, ist das Angebot auszuschließen)</w:t>
            </w:r>
          </w:p>
        </w:tc>
      </w:tr>
      <w:tr w:rsidR="00640400" w:rsidRPr="0012382E" w14:paraId="3395560F" w14:textId="77777777" w:rsidTr="00C935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499ECDD9" w14:textId="68CB666F" w:rsidR="00640400" w:rsidRPr="0012382E" w:rsidRDefault="00640400" w:rsidP="0020404F">
            <w:pPr>
              <w:spacing w:before="120" w:after="120" w:line="240" w:lineRule="atLeast"/>
              <w:ind w:right="529"/>
              <w:jc w:val="both"/>
              <w:rPr>
                <w:color w:val="808080" w:themeColor="background1" w:themeShade="80"/>
                <w:sz w:val="22"/>
                <w:szCs w:val="22"/>
              </w:rPr>
            </w:pPr>
            <w:r w:rsidRPr="0012382E">
              <w:rPr>
                <w:color w:val="808080" w:themeColor="background1" w:themeShade="80"/>
                <w:sz w:val="22"/>
                <w:szCs w:val="22"/>
              </w:rPr>
              <w:t xml:space="preserve">Kriterium </w:t>
            </w:r>
          </w:p>
        </w:tc>
        <w:tc>
          <w:tcPr>
            <w:tcW w:w="5098" w:type="dxa"/>
          </w:tcPr>
          <w:p w14:paraId="6C4BD0C7" w14:textId="67504082" w:rsidR="00640400" w:rsidRPr="0012382E" w:rsidRDefault="00640400" w:rsidP="0020404F">
            <w:pPr>
              <w:spacing w:before="120" w:after="120" w:line="240" w:lineRule="atLeast"/>
              <w:ind w:right="529"/>
              <w:jc w:val="both"/>
              <w:cnfStyle w:val="000000100000" w:firstRow="0" w:lastRow="0" w:firstColumn="0" w:lastColumn="0" w:oddVBand="0" w:evenVBand="0" w:oddHBand="1" w:evenHBand="0" w:firstRowFirstColumn="0" w:firstRowLastColumn="0" w:lastRowFirstColumn="0" w:lastRowLastColumn="0"/>
              <w:rPr>
                <w:color w:val="808080" w:themeColor="background1" w:themeShade="80"/>
                <w:sz w:val="22"/>
                <w:szCs w:val="22"/>
              </w:rPr>
            </w:pPr>
            <w:r w:rsidRPr="0012382E">
              <w:rPr>
                <w:color w:val="808080" w:themeColor="background1" w:themeShade="80"/>
                <w:sz w:val="22"/>
                <w:szCs w:val="22"/>
              </w:rPr>
              <w:t xml:space="preserve">Erfahrungen der angebotenen Person  </w:t>
            </w:r>
          </w:p>
        </w:tc>
      </w:tr>
      <w:tr w:rsidR="00640400" w:rsidRPr="0012382E" w14:paraId="7A82C850" w14:textId="77777777" w:rsidTr="00C93507">
        <w:tc>
          <w:tcPr>
            <w:cnfStyle w:val="001000000000" w:firstRow="0" w:lastRow="0" w:firstColumn="1" w:lastColumn="0" w:oddVBand="0" w:evenVBand="0" w:oddHBand="0" w:evenHBand="0" w:firstRowFirstColumn="0" w:firstRowLastColumn="0" w:lastRowFirstColumn="0" w:lastRowLastColumn="0"/>
            <w:tcW w:w="3964" w:type="dxa"/>
          </w:tcPr>
          <w:p w14:paraId="0313495B" w14:textId="5EB19CEF" w:rsidR="00640400" w:rsidRPr="0012382E" w:rsidRDefault="00C93507" w:rsidP="0020404F">
            <w:pPr>
              <w:spacing w:before="120" w:after="120" w:line="240" w:lineRule="atLeast"/>
              <w:ind w:right="529"/>
              <w:jc w:val="both"/>
              <w:rPr>
                <w:color w:val="808080" w:themeColor="background1" w:themeShade="80"/>
                <w:sz w:val="22"/>
                <w:szCs w:val="22"/>
                <w:highlight w:val="yellow"/>
              </w:rPr>
            </w:pPr>
            <w:r w:rsidRPr="00C93507">
              <w:rPr>
                <w:color w:val="808080" w:themeColor="background1" w:themeShade="80"/>
                <w:sz w:val="22"/>
                <w:szCs w:val="22"/>
              </w:rPr>
              <w:t>Sprach</w:t>
            </w:r>
            <w:r w:rsidR="00D779AA" w:rsidRPr="00C93507">
              <w:rPr>
                <w:color w:val="808080" w:themeColor="background1" w:themeShade="80"/>
                <w:sz w:val="22"/>
                <w:szCs w:val="22"/>
              </w:rPr>
              <w:t xml:space="preserve">niveau </w:t>
            </w:r>
            <w:r w:rsidRPr="00C93507">
              <w:rPr>
                <w:color w:val="808080" w:themeColor="background1" w:themeShade="80"/>
                <w:sz w:val="22"/>
                <w:szCs w:val="22"/>
              </w:rPr>
              <w:t xml:space="preserve">Deutsch </w:t>
            </w:r>
            <w:r w:rsidR="00D779AA" w:rsidRPr="00C93507">
              <w:rPr>
                <w:color w:val="808080" w:themeColor="background1" w:themeShade="80"/>
                <w:sz w:val="22"/>
                <w:szCs w:val="22"/>
              </w:rPr>
              <w:t>B2 oder besser</w:t>
            </w:r>
          </w:p>
        </w:tc>
        <w:tc>
          <w:tcPr>
            <w:tcW w:w="5098" w:type="dxa"/>
          </w:tcPr>
          <w:p w14:paraId="15F1DB9D" w14:textId="3BC10F98" w:rsidR="00640400" w:rsidRPr="0012382E" w:rsidRDefault="00640400" w:rsidP="00640400">
            <w:pPr>
              <w:shd w:val="clear" w:color="auto" w:fill="FFFFFF"/>
              <w:spacing w:before="120" w:after="120" w:line="240" w:lineRule="atLeast"/>
              <w:ind w:right="529"/>
              <w:jc w:val="both"/>
              <w:cnfStyle w:val="000000000000" w:firstRow="0" w:lastRow="0" w:firstColumn="0" w:lastColumn="0" w:oddVBand="0" w:evenVBand="0" w:oddHBand="0" w:evenHBand="0" w:firstRowFirstColumn="0" w:firstRowLastColumn="0" w:lastRowFirstColumn="0" w:lastRowLastColumn="0"/>
              <w:rPr>
                <w:color w:val="808080" w:themeColor="background1" w:themeShade="80"/>
                <w:sz w:val="22"/>
                <w:szCs w:val="22"/>
              </w:rPr>
            </w:pPr>
            <w:r w:rsidRPr="0012382E">
              <w:rPr>
                <w:color w:val="808080" w:themeColor="background1" w:themeShade="80"/>
                <w:sz w:val="22"/>
                <w:szCs w:val="22"/>
              </w:rPr>
              <w:fldChar w:fldCharType="begin">
                <w:ffData>
                  <w:name w:val="Text27"/>
                  <w:enabled/>
                  <w:calcOnExit w:val="0"/>
                  <w:textInput/>
                </w:ffData>
              </w:fldChar>
            </w:r>
            <w:r w:rsidRPr="0012382E">
              <w:rPr>
                <w:color w:val="808080" w:themeColor="background1" w:themeShade="80"/>
                <w:sz w:val="22"/>
                <w:szCs w:val="22"/>
              </w:rPr>
              <w:instrText xml:space="preserve"> FORMTEXT </w:instrText>
            </w:r>
            <w:r w:rsidRPr="0012382E">
              <w:rPr>
                <w:color w:val="808080" w:themeColor="background1" w:themeShade="80"/>
                <w:sz w:val="22"/>
                <w:szCs w:val="22"/>
              </w:rPr>
            </w:r>
            <w:r w:rsidRPr="0012382E">
              <w:rPr>
                <w:color w:val="808080" w:themeColor="background1" w:themeShade="80"/>
                <w:sz w:val="22"/>
                <w:szCs w:val="22"/>
              </w:rPr>
              <w:fldChar w:fldCharType="separate"/>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color w:val="808080" w:themeColor="background1" w:themeShade="80"/>
                <w:sz w:val="22"/>
                <w:szCs w:val="22"/>
              </w:rPr>
              <w:fldChar w:fldCharType="end"/>
            </w:r>
          </w:p>
        </w:tc>
      </w:tr>
      <w:tr w:rsidR="00640400" w:rsidRPr="0012382E" w14:paraId="2CD15C38" w14:textId="77777777" w:rsidTr="00C935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064B9156" w14:textId="10110C26" w:rsidR="00640400" w:rsidRPr="0012382E" w:rsidRDefault="00D779AA" w:rsidP="0020404F">
            <w:pPr>
              <w:spacing w:before="120" w:after="120" w:line="240" w:lineRule="atLeast"/>
              <w:ind w:right="529"/>
              <w:jc w:val="both"/>
              <w:rPr>
                <w:color w:val="808080" w:themeColor="background1" w:themeShade="80"/>
                <w:sz w:val="22"/>
                <w:szCs w:val="22"/>
                <w:highlight w:val="yellow"/>
              </w:rPr>
            </w:pPr>
            <w:r w:rsidRPr="00C93507">
              <w:rPr>
                <w:color w:val="808080" w:themeColor="background1" w:themeShade="80"/>
                <w:sz w:val="22"/>
                <w:szCs w:val="22"/>
              </w:rPr>
              <w:t xml:space="preserve">Mindestanzahl </w:t>
            </w:r>
            <w:r w:rsidR="00C93507">
              <w:rPr>
                <w:color w:val="808080" w:themeColor="background1" w:themeShade="80"/>
                <w:sz w:val="22"/>
                <w:szCs w:val="22"/>
              </w:rPr>
              <w:t>Berufsj</w:t>
            </w:r>
            <w:r w:rsidRPr="00C93507">
              <w:rPr>
                <w:color w:val="808080" w:themeColor="background1" w:themeShade="80"/>
                <w:sz w:val="22"/>
                <w:szCs w:val="22"/>
              </w:rPr>
              <w:t xml:space="preserve">ahre als Bauleiter 5 </w:t>
            </w:r>
          </w:p>
        </w:tc>
        <w:tc>
          <w:tcPr>
            <w:tcW w:w="5098" w:type="dxa"/>
          </w:tcPr>
          <w:p w14:paraId="1C1355DA" w14:textId="65C1E748" w:rsidR="00640400" w:rsidRPr="0012382E" w:rsidRDefault="00640400" w:rsidP="00640400">
            <w:pPr>
              <w:shd w:val="clear" w:color="auto" w:fill="FFFFFF"/>
              <w:spacing w:before="120" w:after="120" w:line="240" w:lineRule="atLeast"/>
              <w:ind w:right="529"/>
              <w:jc w:val="both"/>
              <w:cnfStyle w:val="000000100000" w:firstRow="0" w:lastRow="0" w:firstColumn="0" w:lastColumn="0" w:oddVBand="0" w:evenVBand="0" w:oddHBand="1" w:evenHBand="0" w:firstRowFirstColumn="0" w:firstRowLastColumn="0" w:lastRowFirstColumn="0" w:lastRowLastColumn="0"/>
              <w:rPr>
                <w:color w:val="808080" w:themeColor="background1" w:themeShade="80"/>
                <w:sz w:val="22"/>
                <w:szCs w:val="22"/>
              </w:rPr>
            </w:pPr>
            <w:r w:rsidRPr="0012382E">
              <w:rPr>
                <w:color w:val="808080" w:themeColor="background1" w:themeShade="80"/>
                <w:sz w:val="22"/>
                <w:szCs w:val="22"/>
              </w:rPr>
              <w:fldChar w:fldCharType="begin">
                <w:ffData>
                  <w:name w:val="Text27"/>
                  <w:enabled/>
                  <w:calcOnExit w:val="0"/>
                  <w:textInput/>
                </w:ffData>
              </w:fldChar>
            </w:r>
            <w:r w:rsidRPr="0012382E">
              <w:rPr>
                <w:color w:val="808080" w:themeColor="background1" w:themeShade="80"/>
                <w:sz w:val="22"/>
                <w:szCs w:val="22"/>
              </w:rPr>
              <w:instrText xml:space="preserve"> FORMTEXT </w:instrText>
            </w:r>
            <w:r w:rsidRPr="0012382E">
              <w:rPr>
                <w:color w:val="808080" w:themeColor="background1" w:themeShade="80"/>
                <w:sz w:val="22"/>
                <w:szCs w:val="22"/>
              </w:rPr>
            </w:r>
            <w:r w:rsidRPr="0012382E">
              <w:rPr>
                <w:color w:val="808080" w:themeColor="background1" w:themeShade="80"/>
                <w:sz w:val="22"/>
                <w:szCs w:val="22"/>
              </w:rPr>
              <w:fldChar w:fldCharType="separate"/>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color w:val="808080" w:themeColor="background1" w:themeShade="80"/>
                <w:sz w:val="22"/>
                <w:szCs w:val="22"/>
              </w:rPr>
              <w:fldChar w:fldCharType="end"/>
            </w:r>
          </w:p>
        </w:tc>
      </w:tr>
      <w:tr w:rsidR="00640400" w:rsidRPr="0012382E" w14:paraId="2359375E" w14:textId="77777777" w:rsidTr="00C93507">
        <w:tc>
          <w:tcPr>
            <w:cnfStyle w:val="001000000000" w:firstRow="0" w:lastRow="0" w:firstColumn="1" w:lastColumn="0" w:oddVBand="0" w:evenVBand="0" w:oddHBand="0" w:evenHBand="0" w:firstRowFirstColumn="0" w:firstRowLastColumn="0" w:lastRowFirstColumn="0" w:lastRowLastColumn="0"/>
            <w:tcW w:w="3964" w:type="dxa"/>
          </w:tcPr>
          <w:p w14:paraId="76CBA9E1" w14:textId="790BC65F" w:rsidR="00640400" w:rsidRPr="0012382E" w:rsidRDefault="00D779AA" w:rsidP="0020404F">
            <w:pPr>
              <w:spacing w:before="120" w:after="120" w:line="240" w:lineRule="atLeast"/>
              <w:ind w:right="529"/>
              <w:jc w:val="both"/>
              <w:rPr>
                <w:color w:val="808080" w:themeColor="background1" w:themeShade="80"/>
                <w:sz w:val="22"/>
                <w:szCs w:val="22"/>
                <w:highlight w:val="yellow"/>
              </w:rPr>
            </w:pPr>
            <w:r w:rsidRPr="00C93507">
              <w:rPr>
                <w:color w:val="808080" w:themeColor="background1" w:themeShade="80"/>
                <w:sz w:val="22"/>
                <w:szCs w:val="22"/>
              </w:rPr>
              <w:t>Meistertitel oder gleichwertig (Altgesellenregelung)</w:t>
            </w:r>
          </w:p>
        </w:tc>
        <w:tc>
          <w:tcPr>
            <w:tcW w:w="5098" w:type="dxa"/>
          </w:tcPr>
          <w:p w14:paraId="7E411F43" w14:textId="5D9EBD75" w:rsidR="00640400" w:rsidRPr="0012382E" w:rsidRDefault="00640400" w:rsidP="00640400">
            <w:pPr>
              <w:shd w:val="clear" w:color="auto" w:fill="FFFFFF"/>
              <w:spacing w:before="120" w:after="120" w:line="240" w:lineRule="atLeast"/>
              <w:ind w:right="529"/>
              <w:jc w:val="both"/>
              <w:cnfStyle w:val="000000000000" w:firstRow="0" w:lastRow="0" w:firstColumn="0" w:lastColumn="0" w:oddVBand="0" w:evenVBand="0" w:oddHBand="0" w:evenHBand="0" w:firstRowFirstColumn="0" w:firstRowLastColumn="0" w:lastRowFirstColumn="0" w:lastRowLastColumn="0"/>
              <w:rPr>
                <w:color w:val="808080" w:themeColor="background1" w:themeShade="80"/>
                <w:sz w:val="22"/>
                <w:szCs w:val="22"/>
              </w:rPr>
            </w:pPr>
            <w:r w:rsidRPr="0012382E">
              <w:rPr>
                <w:color w:val="808080" w:themeColor="background1" w:themeShade="80"/>
                <w:sz w:val="22"/>
                <w:szCs w:val="22"/>
              </w:rPr>
              <w:fldChar w:fldCharType="begin">
                <w:ffData>
                  <w:name w:val="Text27"/>
                  <w:enabled/>
                  <w:calcOnExit w:val="0"/>
                  <w:textInput/>
                </w:ffData>
              </w:fldChar>
            </w:r>
            <w:r w:rsidRPr="0012382E">
              <w:rPr>
                <w:color w:val="808080" w:themeColor="background1" w:themeShade="80"/>
                <w:sz w:val="22"/>
                <w:szCs w:val="22"/>
              </w:rPr>
              <w:instrText xml:space="preserve"> FORMTEXT </w:instrText>
            </w:r>
            <w:r w:rsidRPr="0012382E">
              <w:rPr>
                <w:color w:val="808080" w:themeColor="background1" w:themeShade="80"/>
                <w:sz w:val="22"/>
                <w:szCs w:val="22"/>
              </w:rPr>
            </w:r>
            <w:r w:rsidRPr="0012382E">
              <w:rPr>
                <w:color w:val="808080" w:themeColor="background1" w:themeShade="80"/>
                <w:sz w:val="22"/>
                <w:szCs w:val="22"/>
              </w:rPr>
              <w:fldChar w:fldCharType="separate"/>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color w:val="808080" w:themeColor="background1" w:themeShade="80"/>
                <w:sz w:val="22"/>
                <w:szCs w:val="22"/>
              </w:rPr>
              <w:fldChar w:fldCharType="end"/>
            </w:r>
          </w:p>
        </w:tc>
      </w:tr>
      <w:tr w:rsidR="003A2F30" w:rsidRPr="0012382E" w14:paraId="0DC78097" w14:textId="77777777" w:rsidTr="00C935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79367FB4" w14:textId="2B44E94C" w:rsidR="003A2F30" w:rsidRPr="00C93507" w:rsidRDefault="003A2F30" w:rsidP="0020404F">
            <w:pPr>
              <w:spacing w:before="120" w:after="120" w:line="240" w:lineRule="atLeast"/>
              <w:ind w:right="529"/>
              <w:jc w:val="both"/>
              <w:rPr>
                <w:color w:val="808080" w:themeColor="background1" w:themeShade="80"/>
                <w:sz w:val="22"/>
                <w:szCs w:val="22"/>
              </w:rPr>
            </w:pPr>
            <w:r>
              <w:rPr>
                <w:color w:val="808080" w:themeColor="background1" w:themeShade="80"/>
                <w:sz w:val="22"/>
                <w:szCs w:val="22"/>
              </w:rPr>
              <w:t>Schulungen, Sachkundelehrgänge, Zertifikate, Fachkundenachweise für die angebotenen Produkte (Montage)</w:t>
            </w:r>
          </w:p>
        </w:tc>
        <w:tc>
          <w:tcPr>
            <w:tcW w:w="5098" w:type="dxa"/>
          </w:tcPr>
          <w:p w14:paraId="3ACE0CA2" w14:textId="46F838C0" w:rsidR="003A2F30" w:rsidRPr="0012382E" w:rsidRDefault="003A2F30" w:rsidP="00640400">
            <w:pPr>
              <w:shd w:val="clear" w:color="auto" w:fill="FFFFFF"/>
              <w:spacing w:before="120" w:after="120" w:line="240" w:lineRule="atLeast"/>
              <w:ind w:right="529"/>
              <w:jc w:val="both"/>
              <w:cnfStyle w:val="000000100000" w:firstRow="0" w:lastRow="0" w:firstColumn="0" w:lastColumn="0" w:oddVBand="0" w:evenVBand="0" w:oddHBand="1" w:evenHBand="0" w:firstRowFirstColumn="0" w:firstRowLastColumn="0" w:lastRowFirstColumn="0" w:lastRowLastColumn="0"/>
              <w:rPr>
                <w:color w:val="808080" w:themeColor="background1" w:themeShade="80"/>
                <w:sz w:val="22"/>
                <w:szCs w:val="22"/>
              </w:rPr>
            </w:pPr>
            <w:r w:rsidRPr="0012382E">
              <w:rPr>
                <w:color w:val="808080" w:themeColor="background1" w:themeShade="80"/>
                <w:sz w:val="22"/>
                <w:szCs w:val="22"/>
              </w:rPr>
              <w:fldChar w:fldCharType="begin">
                <w:ffData>
                  <w:name w:val="Text27"/>
                  <w:enabled/>
                  <w:calcOnExit w:val="0"/>
                  <w:textInput/>
                </w:ffData>
              </w:fldChar>
            </w:r>
            <w:r w:rsidRPr="0012382E">
              <w:rPr>
                <w:color w:val="808080" w:themeColor="background1" w:themeShade="80"/>
                <w:sz w:val="22"/>
                <w:szCs w:val="22"/>
              </w:rPr>
              <w:instrText xml:space="preserve"> FORMTEXT </w:instrText>
            </w:r>
            <w:r w:rsidRPr="0012382E">
              <w:rPr>
                <w:color w:val="808080" w:themeColor="background1" w:themeShade="80"/>
                <w:sz w:val="22"/>
                <w:szCs w:val="22"/>
              </w:rPr>
            </w:r>
            <w:r w:rsidRPr="0012382E">
              <w:rPr>
                <w:color w:val="808080" w:themeColor="background1" w:themeShade="80"/>
                <w:sz w:val="22"/>
                <w:szCs w:val="22"/>
              </w:rPr>
              <w:fldChar w:fldCharType="separate"/>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color w:val="808080" w:themeColor="background1" w:themeShade="80"/>
                <w:sz w:val="22"/>
                <w:szCs w:val="22"/>
              </w:rPr>
              <w:fldChar w:fldCharType="end"/>
            </w:r>
          </w:p>
        </w:tc>
      </w:tr>
    </w:tbl>
    <w:p w14:paraId="0CAC7C86" w14:textId="38E1B932" w:rsidR="00640400" w:rsidRPr="0012382E" w:rsidRDefault="00640400" w:rsidP="0020404F">
      <w:pPr>
        <w:shd w:val="clear" w:color="auto" w:fill="FFFFFF"/>
        <w:spacing w:before="120" w:after="120" w:line="240" w:lineRule="atLeast"/>
        <w:ind w:right="529"/>
        <w:jc w:val="both"/>
        <w:rPr>
          <w:color w:val="808080" w:themeColor="background1" w:themeShade="80"/>
          <w:sz w:val="22"/>
          <w:szCs w:val="22"/>
        </w:rPr>
      </w:pPr>
    </w:p>
    <w:tbl>
      <w:tblPr>
        <w:tblStyle w:val="Listentabelle4Akzent2"/>
        <w:tblW w:w="0" w:type="auto"/>
        <w:tblLook w:val="04A0" w:firstRow="1" w:lastRow="0" w:firstColumn="1" w:lastColumn="0" w:noHBand="0" w:noVBand="1"/>
      </w:tblPr>
      <w:tblGrid>
        <w:gridCol w:w="3964"/>
        <w:gridCol w:w="5098"/>
      </w:tblGrid>
      <w:tr w:rsidR="005E1B74" w:rsidRPr="0012382E" w14:paraId="3BEE0FC2" w14:textId="77777777" w:rsidTr="00975E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45C544D2" w14:textId="31874440" w:rsidR="005E1B74" w:rsidRPr="0012382E" w:rsidRDefault="005E1B74" w:rsidP="00975EB0">
            <w:pPr>
              <w:spacing w:before="120" w:after="120" w:line="240" w:lineRule="atLeast"/>
              <w:ind w:right="529"/>
              <w:jc w:val="both"/>
              <w:rPr>
                <w:color w:val="808080" w:themeColor="background1" w:themeShade="80"/>
                <w:sz w:val="22"/>
                <w:szCs w:val="22"/>
              </w:rPr>
            </w:pPr>
            <w:r w:rsidRPr="0012382E">
              <w:rPr>
                <w:sz w:val="22"/>
                <w:szCs w:val="22"/>
              </w:rPr>
              <w:t xml:space="preserve">Bewertungskriterien </w:t>
            </w:r>
            <w:r w:rsidR="00AC00CA">
              <w:rPr>
                <w:sz w:val="22"/>
                <w:szCs w:val="22"/>
              </w:rPr>
              <w:t>(diese Kriterien werden bepunktet)</w:t>
            </w:r>
          </w:p>
        </w:tc>
      </w:tr>
      <w:tr w:rsidR="005E1B74" w:rsidRPr="0012382E" w14:paraId="407B2F5B" w14:textId="77777777" w:rsidTr="00C935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36DF5101" w14:textId="77777777" w:rsidR="005E1B74" w:rsidRPr="0012382E" w:rsidRDefault="005E1B74" w:rsidP="00975EB0">
            <w:pPr>
              <w:spacing w:before="120" w:after="120" w:line="240" w:lineRule="atLeast"/>
              <w:ind w:right="529"/>
              <w:jc w:val="both"/>
              <w:rPr>
                <w:color w:val="808080" w:themeColor="background1" w:themeShade="80"/>
                <w:sz w:val="22"/>
                <w:szCs w:val="22"/>
              </w:rPr>
            </w:pPr>
            <w:r w:rsidRPr="0012382E">
              <w:rPr>
                <w:color w:val="808080" w:themeColor="background1" w:themeShade="80"/>
                <w:sz w:val="22"/>
                <w:szCs w:val="22"/>
              </w:rPr>
              <w:t xml:space="preserve">Kriterium </w:t>
            </w:r>
          </w:p>
        </w:tc>
        <w:tc>
          <w:tcPr>
            <w:tcW w:w="5098" w:type="dxa"/>
          </w:tcPr>
          <w:p w14:paraId="303370CD" w14:textId="77777777" w:rsidR="005E1B74" w:rsidRPr="0012382E" w:rsidRDefault="005E1B74" w:rsidP="00975EB0">
            <w:pPr>
              <w:spacing w:before="120" w:after="120" w:line="240" w:lineRule="atLeast"/>
              <w:ind w:right="529"/>
              <w:jc w:val="both"/>
              <w:cnfStyle w:val="000000100000" w:firstRow="0" w:lastRow="0" w:firstColumn="0" w:lastColumn="0" w:oddVBand="0" w:evenVBand="0" w:oddHBand="1" w:evenHBand="0" w:firstRowFirstColumn="0" w:firstRowLastColumn="0" w:lastRowFirstColumn="0" w:lastRowLastColumn="0"/>
              <w:rPr>
                <w:color w:val="808080" w:themeColor="background1" w:themeShade="80"/>
                <w:sz w:val="22"/>
                <w:szCs w:val="22"/>
              </w:rPr>
            </w:pPr>
            <w:r w:rsidRPr="0012382E">
              <w:rPr>
                <w:color w:val="808080" w:themeColor="background1" w:themeShade="80"/>
                <w:sz w:val="22"/>
                <w:szCs w:val="22"/>
              </w:rPr>
              <w:t xml:space="preserve">Erfahrungen der angebotenen Person  </w:t>
            </w:r>
          </w:p>
        </w:tc>
      </w:tr>
      <w:tr w:rsidR="005E1B74" w:rsidRPr="0012382E" w14:paraId="09E8C3DE" w14:textId="77777777" w:rsidTr="00C93507">
        <w:tc>
          <w:tcPr>
            <w:cnfStyle w:val="001000000000" w:firstRow="0" w:lastRow="0" w:firstColumn="1" w:lastColumn="0" w:oddVBand="0" w:evenVBand="0" w:oddHBand="0" w:evenHBand="0" w:firstRowFirstColumn="0" w:firstRowLastColumn="0" w:lastRowFirstColumn="0" w:lastRowLastColumn="0"/>
            <w:tcW w:w="3964" w:type="dxa"/>
          </w:tcPr>
          <w:p w14:paraId="50D48974" w14:textId="2A81C7E5" w:rsidR="005E1B74" w:rsidRPr="0012382E" w:rsidRDefault="00AC00CA" w:rsidP="00975EB0">
            <w:pPr>
              <w:spacing w:before="120" w:after="120" w:line="240" w:lineRule="atLeast"/>
              <w:ind w:right="529"/>
              <w:jc w:val="both"/>
              <w:rPr>
                <w:color w:val="808080" w:themeColor="background1" w:themeShade="80"/>
                <w:sz w:val="22"/>
                <w:szCs w:val="22"/>
                <w:highlight w:val="yellow"/>
              </w:rPr>
            </w:pPr>
            <w:r w:rsidRPr="00C93507">
              <w:rPr>
                <w:color w:val="808080" w:themeColor="background1" w:themeShade="80"/>
                <w:sz w:val="22"/>
                <w:szCs w:val="22"/>
              </w:rPr>
              <w:t xml:space="preserve">Anzahl </w:t>
            </w:r>
            <w:r w:rsidR="00C93507" w:rsidRPr="00C93507">
              <w:rPr>
                <w:color w:val="808080" w:themeColor="background1" w:themeShade="80"/>
                <w:sz w:val="22"/>
                <w:szCs w:val="22"/>
              </w:rPr>
              <w:t>vergleichbarer</w:t>
            </w:r>
            <w:r w:rsidRPr="00C93507">
              <w:rPr>
                <w:color w:val="808080" w:themeColor="background1" w:themeShade="80"/>
                <w:sz w:val="22"/>
                <w:szCs w:val="22"/>
              </w:rPr>
              <w:t xml:space="preserve"> Projekte als Bauleiter</w:t>
            </w:r>
          </w:p>
        </w:tc>
        <w:tc>
          <w:tcPr>
            <w:tcW w:w="5098" w:type="dxa"/>
          </w:tcPr>
          <w:p w14:paraId="04AA075A" w14:textId="77777777" w:rsidR="005E1B74" w:rsidRPr="0012382E" w:rsidRDefault="005E1B74" w:rsidP="00975EB0">
            <w:pPr>
              <w:shd w:val="clear" w:color="auto" w:fill="FFFFFF"/>
              <w:spacing w:before="120" w:after="120" w:line="240" w:lineRule="atLeast"/>
              <w:ind w:right="529"/>
              <w:jc w:val="both"/>
              <w:cnfStyle w:val="000000000000" w:firstRow="0" w:lastRow="0" w:firstColumn="0" w:lastColumn="0" w:oddVBand="0" w:evenVBand="0" w:oddHBand="0" w:evenHBand="0" w:firstRowFirstColumn="0" w:firstRowLastColumn="0" w:lastRowFirstColumn="0" w:lastRowLastColumn="0"/>
              <w:rPr>
                <w:color w:val="808080" w:themeColor="background1" w:themeShade="80"/>
                <w:sz w:val="22"/>
                <w:szCs w:val="22"/>
              </w:rPr>
            </w:pPr>
            <w:r w:rsidRPr="0012382E">
              <w:rPr>
                <w:color w:val="808080" w:themeColor="background1" w:themeShade="80"/>
                <w:sz w:val="22"/>
                <w:szCs w:val="22"/>
              </w:rPr>
              <w:fldChar w:fldCharType="begin">
                <w:ffData>
                  <w:name w:val="Text27"/>
                  <w:enabled/>
                  <w:calcOnExit w:val="0"/>
                  <w:textInput/>
                </w:ffData>
              </w:fldChar>
            </w:r>
            <w:r w:rsidRPr="0012382E">
              <w:rPr>
                <w:color w:val="808080" w:themeColor="background1" w:themeShade="80"/>
                <w:sz w:val="22"/>
                <w:szCs w:val="22"/>
              </w:rPr>
              <w:instrText xml:space="preserve"> FORMTEXT </w:instrText>
            </w:r>
            <w:r w:rsidRPr="0012382E">
              <w:rPr>
                <w:color w:val="808080" w:themeColor="background1" w:themeShade="80"/>
                <w:sz w:val="22"/>
                <w:szCs w:val="22"/>
              </w:rPr>
            </w:r>
            <w:r w:rsidRPr="0012382E">
              <w:rPr>
                <w:color w:val="808080" w:themeColor="background1" w:themeShade="80"/>
                <w:sz w:val="22"/>
                <w:szCs w:val="22"/>
              </w:rPr>
              <w:fldChar w:fldCharType="separate"/>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color w:val="808080" w:themeColor="background1" w:themeShade="80"/>
                <w:sz w:val="22"/>
                <w:szCs w:val="22"/>
              </w:rPr>
              <w:fldChar w:fldCharType="end"/>
            </w:r>
          </w:p>
        </w:tc>
      </w:tr>
      <w:tr w:rsidR="00AC00CA" w:rsidRPr="0012382E" w14:paraId="5AE58472" w14:textId="77777777" w:rsidTr="00C935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193430B" w14:textId="3A6E0C65" w:rsidR="00AC00CA" w:rsidRPr="00AC00CA" w:rsidRDefault="00D779AA" w:rsidP="00975EB0">
            <w:pPr>
              <w:spacing w:before="120" w:after="120" w:line="240" w:lineRule="atLeast"/>
              <w:ind w:right="529"/>
              <w:jc w:val="both"/>
              <w:rPr>
                <w:color w:val="808080" w:themeColor="background1" w:themeShade="80"/>
                <w:sz w:val="22"/>
                <w:szCs w:val="22"/>
              </w:rPr>
            </w:pPr>
            <w:r>
              <w:rPr>
                <w:color w:val="808080" w:themeColor="background1" w:themeShade="80"/>
                <w:sz w:val="22"/>
                <w:szCs w:val="22"/>
              </w:rPr>
              <w:t>Anzahl Projekte „Bauen im Bestand“</w:t>
            </w:r>
            <w:proofErr w:type="gramStart"/>
            <w:r w:rsidR="00C93507">
              <w:rPr>
                <w:color w:val="808080" w:themeColor="background1" w:themeShade="80"/>
                <w:sz w:val="22"/>
                <w:szCs w:val="22"/>
              </w:rPr>
              <w:t>/„</w:t>
            </w:r>
            <w:proofErr w:type="gramEnd"/>
            <w:r w:rsidR="00C93507">
              <w:rPr>
                <w:color w:val="808080" w:themeColor="background1" w:themeShade="80"/>
                <w:sz w:val="22"/>
                <w:szCs w:val="22"/>
              </w:rPr>
              <w:t>laufenden Betrieb“</w:t>
            </w:r>
          </w:p>
        </w:tc>
        <w:tc>
          <w:tcPr>
            <w:tcW w:w="5098" w:type="dxa"/>
          </w:tcPr>
          <w:p w14:paraId="197FE79F" w14:textId="71367977" w:rsidR="00AC00CA" w:rsidRPr="0012382E" w:rsidRDefault="00AC00CA" w:rsidP="00975EB0">
            <w:pPr>
              <w:shd w:val="clear" w:color="auto" w:fill="FFFFFF"/>
              <w:spacing w:before="120" w:after="120" w:line="240" w:lineRule="atLeast"/>
              <w:ind w:right="529"/>
              <w:jc w:val="both"/>
              <w:cnfStyle w:val="000000100000" w:firstRow="0" w:lastRow="0" w:firstColumn="0" w:lastColumn="0" w:oddVBand="0" w:evenVBand="0" w:oddHBand="1" w:evenHBand="0" w:firstRowFirstColumn="0" w:firstRowLastColumn="0" w:lastRowFirstColumn="0" w:lastRowLastColumn="0"/>
              <w:rPr>
                <w:color w:val="808080" w:themeColor="background1" w:themeShade="80"/>
                <w:sz w:val="22"/>
                <w:szCs w:val="22"/>
              </w:rPr>
            </w:pPr>
            <w:r w:rsidRPr="0012382E">
              <w:rPr>
                <w:color w:val="808080" w:themeColor="background1" w:themeShade="80"/>
                <w:sz w:val="22"/>
                <w:szCs w:val="22"/>
              </w:rPr>
              <w:fldChar w:fldCharType="begin">
                <w:ffData>
                  <w:name w:val="Text27"/>
                  <w:enabled/>
                  <w:calcOnExit w:val="0"/>
                  <w:textInput/>
                </w:ffData>
              </w:fldChar>
            </w:r>
            <w:r w:rsidRPr="0012382E">
              <w:rPr>
                <w:color w:val="808080" w:themeColor="background1" w:themeShade="80"/>
                <w:sz w:val="22"/>
                <w:szCs w:val="22"/>
              </w:rPr>
              <w:instrText xml:space="preserve"> FORMTEXT </w:instrText>
            </w:r>
            <w:r w:rsidRPr="0012382E">
              <w:rPr>
                <w:color w:val="808080" w:themeColor="background1" w:themeShade="80"/>
                <w:sz w:val="22"/>
                <w:szCs w:val="22"/>
              </w:rPr>
            </w:r>
            <w:r w:rsidRPr="0012382E">
              <w:rPr>
                <w:color w:val="808080" w:themeColor="background1" w:themeShade="80"/>
                <w:sz w:val="22"/>
                <w:szCs w:val="22"/>
              </w:rPr>
              <w:fldChar w:fldCharType="separate"/>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noProof/>
                <w:color w:val="808080" w:themeColor="background1" w:themeShade="80"/>
                <w:sz w:val="22"/>
                <w:szCs w:val="22"/>
              </w:rPr>
              <w:t> </w:t>
            </w:r>
            <w:r w:rsidRPr="0012382E">
              <w:rPr>
                <w:color w:val="808080" w:themeColor="background1" w:themeShade="80"/>
                <w:sz w:val="22"/>
                <w:szCs w:val="22"/>
              </w:rPr>
              <w:fldChar w:fldCharType="end"/>
            </w:r>
          </w:p>
        </w:tc>
      </w:tr>
    </w:tbl>
    <w:p w14:paraId="468A7E8B" w14:textId="67C0F8F4" w:rsidR="00640400" w:rsidRPr="0012382E" w:rsidRDefault="00640400" w:rsidP="0020404F">
      <w:pPr>
        <w:shd w:val="clear" w:color="auto" w:fill="FFFFFF"/>
        <w:spacing w:before="120" w:after="120" w:line="240" w:lineRule="atLeast"/>
        <w:ind w:right="529"/>
        <w:jc w:val="both"/>
        <w:rPr>
          <w:color w:val="808080" w:themeColor="background1" w:themeShade="80"/>
          <w:sz w:val="22"/>
          <w:szCs w:val="22"/>
        </w:rPr>
      </w:pPr>
    </w:p>
    <w:p w14:paraId="711B895F" w14:textId="77777777" w:rsidR="00640400" w:rsidRPr="0012382E" w:rsidRDefault="00640400">
      <w:pPr>
        <w:spacing w:after="160" w:line="259" w:lineRule="auto"/>
        <w:rPr>
          <w:color w:val="808080" w:themeColor="background1" w:themeShade="80"/>
          <w:sz w:val="22"/>
          <w:szCs w:val="22"/>
        </w:rPr>
      </w:pPr>
      <w:r w:rsidRPr="0012382E">
        <w:rPr>
          <w:color w:val="808080" w:themeColor="background1" w:themeShade="80"/>
          <w:sz w:val="22"/>
          <w:szCs w:val="22"/>
        </w:rPr>
        <w:br w:type="page"/>
      </w:r>
    </w:p>
    <w:p w14:paraId="35E2DE5D" w14:textId="42497237" w:rsidR="00640400" w:rsidRPr="00D779AA" w:rsidRDefault="00640400" w:rsidP="00D779AA">
      <w:pPr>
        <w:pStyle w:val="Listenabsatz"/>
        <w:numPr>
          <w:ilvl w:val="0"/>
          <w:numId w:val="27"/>
        </w:numPr>
        <w:shd w:val="clear" w:color="auto" w:fill="FFFFFF"/>
        <w:spacing w:before="120" w:after="120" w:line="240" w:lineRule="atLeast"/>
        <w:ind w:left="426" w:right="529" w:hanging="426"/>
        <w:jc w:val="both"/>
        <w:rPr>
          <w:b/>
          <w:bCs/>
          <w:color w:val="000000" w:themeColor="text1"/>
          <w:sz w:val="22"/>
          <w:szCs w:val="22"/>
        </w:rPr>
      </w:pPr>
      <w:r w:rsidRPr="00D779AA">
        <w:rPr>
          <w:b/>
          <w:bCs/>
          <w:color w:val="000000" w:themeColor="text1"/>
          <w:sz w:val="22"/>
          <w:szCs w:val="22"/>
        </w:rPr>
        <w:lastRenderedPageBreak/>
        <w:t>Persönliche Referenzen</w:t>
      </w:r>
    </w:p>
    <w:tbl>
      <w:tblPr>
        <w:tblStyle w:val="Gitternetztabelle2Akzent2"/>
        <w:tblW w:w="0" w:type="auto"/>
        <w:tblInd w:w="5" w:type="dxa"/>
        <w:tblLook w:val="04A0" w:firstRow="1" w:lastRow="0" w:firstColumn="1" w:lastColumn="0" w:noHBand="0" w:noVBand="1"/>
      </w:tblPr>
      <w:tblGrid>
        <w:gridCol w:w="2830"/>
        <w:gridCol w:w="6232"/>
      </w:tblGrid>
      <w:tr w:rsidR="00FC2E6E" w:rsidRPr="0012382E" w14:paraId="0799C9B5" w14:textId="77777777" w:rsidTr="00FC2E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C54F823" w14:textId="77777777" w:rsidR="00FC2E6E" w:rsidRPr="0012382E" w:rsidRDefault="00FC2E6E" w:rsidP="00975EB0">
            <w:pPr>
              <w:spacing w:before="120" w:after="120" w:line="240" w:lineRule="atLeast"/>
              <w:rPr>
                <w:bCs w:val="0"/>
                <w:color w:val="000000"/>
                <w:sz w:val="22"/>
                <w:szCs w:val="22"/>
                <w:lang w:eastAsia="en-US"/>
              </w:rPr>
            </w:pPr>
            <w:r w:rsidRPr="0012382E">
              <w:rPr>
                <w:bCs w:val="0"/>
                <w:color w:val="000000"/>
                <w:sz w:val="22"/>
                <w:szCs w:val="22"/>
                <w:lang w:eastAsia="en-US"/>
              </w:rPr>
              <w:t xml:space="preserve">Persönliche Referenz Nr. </w:t>
            </w:r>
          </w:p>
        </w:tc>
        <w:tc>
          <w:tcPr>
            <w:tcW w:w="6232" w:type="dxa"/>
          </w:tcPr>
          <w:p w14:paraId="62C0556B" w14:textId="77777777" w:rsidR="00FC2E6E" w:rsidRPr="0012382E" w:rsidRDefault="00FC2E6E" w:rsidP="00975EB0">
            <w:pPr>
              <w:spacing w:before="120" w:after="120" w:line="240" w:lineRule="atLeast"/>
              <w:cnfStyle w:val="100000000000" w:firstRow="1" w:lastRow="0" w:firstColumn="0" w:lastColumn="0" w:oddVBand="0" w:evenVBand="0" w:oddHBand="0" w:evenHBand="0" w:firstRowFirstColumn="0" w:firstRowLastColumn="0" w:lastRowFirstColumn="0" w:lastRowLastColumn="0"/>
              <w:rPr>
                <w:bCs w:val="0"/>
                <w:color w:val="000000"/>
                <w:sz w:val="22"/>
                <w:szCs w:val="22"/>
                <w:lang w:eastAsia="en-US"/>
              </w:rPr>
            </w:pPr>
            <w:r w:rsidRPr="0012382E">
              <w:rPr>
                <w:color w:val="000000"/>
                <w:sz w:val="22"/>
                <w:szCs w:val="22"/>
                <w:lang w:eastAsia="en-US"/>
              </w:rPr>
              <w:t>1</w:t>
            </w:r>
          </w:p>
        </w:tc>
      </w:tr>
      <w:tr w:rsidR="00FC2E6E" w:rsidRPr="0012382E" w14:paraId="7BEF4E5F" w14:textId="77777777" w:rsidTr="00FC2E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1DBE472" w14:textId="77777777" w:rsidR="00FC2E6E" w:rsidRPr="00D779AA" w:rsidRDefault="00FC2E6E" w:rsidP="00975EB0">
            <w:pPr>
              <w:spacing w:before="120" w:after="120" w:line="240" w:lineRule="atLeast"/>
              <w:rPr>
                <w:bCs w:val="0"/>
                <w:color w:val="000000"/>
                <w:lang w:eastAsia="en-US"/>
              </w:rPr>
            </w:pPr>
            <w:r w:rsidRPr="00D779AA">
              <w:rPr>
                <w:bCs w:val="0"/>
                <w:color w:val="000000"/>
                <w:lang w:eastAsia="en-US"/>
              </w:rPr>
              <w:t xml:space="preserve">Bezeichnung des Referenzprojektes  </w:t>
            </w:r>
          </w:p>
        </w:tc>
        <w:tc>
          <w:tcPr>
            <w:tcW w:w="6232" w:type="dxa"/>
          </w:tcPr>
          <w:p w14:paraId="5BD7AC06" w14:textId="77777777" w:rsidR="00FC2E6E" w:rsidRPr="0012382E" w:rsidRDefault="00FC2E6E" w:rsidP="00975EB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tc>
      </w:tr>
      <w:tr w:rsidR="00FC2E6E" w:rsidRPr="0012382E" w14:paraId="511ED913" w14:textId="77777777" w:rsidTr="00FC2E6E">
        <w:tc>
          <w:tcPr>
            <w:cnfStyle w:val="001000000000" w:firstRow="0" w:lastRow="0" w:firstColumn="1" w:lastColumn="0" w:oddVBand="0" w:evenVBand="0" w:oddHBand="0" w:evenHBand="0" w:firstRowFirstColumn="0" w:firstRowLastColumn="0" w:lastRowFirstColumn="0" w:lastRowLastColumn="0"/>
            <w:tcW w:w="2830" w:type="dxa"/>
          </w:tcPr>
          <w:p w14:paraId="269E9DCE" w14:textId="77777777" w:rsidR="00FC2E6E" w:rsidRPr="00D779AA" w:rsidRDefault="00FC2E6E" w:rsidP="00975EB0">
            <w:pPr>
              <w:spacing w:before="120" w:after="120" w:line="240" w:lineRule="atLeast"/>
              <w:rPr>
                <w:color w:val="000000"/>
                <w:lang w:eastAsia="en-US"/>
              </w:rPr>
            </w:pPr>
            <w:r w:rsidRPr="00D779AA">
              <w:rPr>
                <w:color w:val="000000"/>
                <w:lang w:eastAsia="en-US"/>
              </w:rPr>
              <w:t>Auftraggeber</w:t>
            </w:r>
          </w:p>
          <w:p w14:paraId="2E18B517" w14:textId="2A8EF90E" w:rsidR="00FC2E6E" w:rsidRPr="00D779AA" w:rsidRDefault="00FC2E6E" w:rsidP="00975EB0">
            <w:pPr>
              <w:spacing w:before="120" w:after="120" w:line="240" w:lineRule="atLeast"/>
              <w:rPr>
                <w:b w:val="0"/>
                <w:bCs w:val="0"/>
                <w:color w:val="000000"/>
                <w:lang w:eastAsia="en-US"/>
              </w:rPr>
            </w:pPr>
            <w:r w:rsidRPr="00D779AA">
              <w:rPr>
                <w:b w:val="0"/>
                <w:bCs w:val="0"/>
                <w:color w:val="000000"/>
                <w:lang w:eastAsia="en-US"/>
              </w:rPr>
              <w:t>(inkl. Angabe eines Ansprechpartners)</w:t>
            </w:r>
          </w:p>
        </w:tc>
        <w:tc>
          <w:tcPr>
            <w:tcW w:w="6232" w:type="dxa"/>
          </w:tcPr>
          <w:p w14:paraId="04E7F140" w14:textId="77777777" w:rsidR="00FC2E6E" w:rsidRPr="0012382E" w:rsidRDefault="00FC2E6E" w:rsidP="00975EB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tc>
      </w:tr>
      <w:tr w:rsidR="00FC2E6E" w:rsidRPr="0012382E" w14:paraId="45FC65E2" w14:textId="77777777" w:rsidTr="00FC2E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77A89EB" w14:textId="77777777" w:rsidR="00FC2E6E" w:rsidRPr="00D779AA" w:rsidRDefault="00FC2E6E" w:rsidP="00975EB0">
            <w:pPr>
              <w:spacing w:before="120" w:after="120" w:line="240" w:lineRule="atLeast"/>
              <w:rPr>
                <w:bCs w:val="0"/>
                <w:color w:val="000000"/>
                <w:lang w:eastAsia="en-US"/>
              </w:rPr>
            </w:pPr>
            <w:r w:rsidRPr="00D779AA">
              <w:rPr>
                <w:color w:val="000000"/>
                <w:lang w:eastAsia="en-US"/>
              </w:rPr>
              <w:t>Leistungszeitraum</w:t>
            </w:r>
            <w:r w:rsidRPr="00D779AA">
              <w:rPr>
                <w:bCs w:val="0"/>
                <w:color w:val="000000"/>
                <w:lang w:eastAsia="en-US"/>
              </w:rPr>
              <w:t xml:space="preserve"> und -umfang</w:t>
            </w:r>
          </w:p>
        </w:tc>
        <w:tc>
          <w:tcPr>
            <w:tcW w:w="6232" w:type="dxa"/>
          </w:tcPr>
          <w:p w14:paraId="2309B1F2" w14:textId="77777777" w:rsidR="00FC2E6E" w:rsidRPr="0012382E" w:rsidRDefault="00FC2E6E" w:rsidP="00975EB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tc>
      </w:tr>
      <w:tr w:rsidR="00FC2E6E" w:rsidRPr="0012382E" w14:paraId="1A34BC31" w14:textId="77777777" w:rsidTr="00FC2E6E">
        <w:tc>
          <w:tcPr>
            <w:cnfStyle w:val="001000000000" w:firstRow="0" w:lastRow="0" w:firstColumn="1" w:lastColumn="0" w:oddVBand="0" w:evenVBand="0" w:oddHBand="0" w:evenHBand="0" w:firstRowFirstColumn="0" w:firstRowLastColumn="0" w:lastRowFirstColumn="0" w:lastRowLastColumn="0"/>
            <w:tcW w:w="2830" w:type="dxa"/>
          </w:tcPr>
          <w:p w14:paraId="7EDD6830" w14:textId="32CC4EB8" w:rsidR="00FC2E6E" w:rsidRPr="00D779AA" w:rsidRDefault="00FC2E6E" w:rsidP="00975EB0">
            <w:pPr>
              <w:spacing w:before="120" w:after="120" w:line="240" w:lineRule="atLeast"/>
              <w:rPr>
                <w:bCs w:val="0"/>
                <w:color w:val="000000"/>
                <w:lang w:eastAsia="en-US"/>
              </w:rPr>
            </w:pPr>
            <w:r w:rsidRPr="00D779AA">
              <w:rPr>
                <w:bCs w:val="0"/>
                <w:color w:val="000000"/>
                <w:lang w:eastAsia="en-US"/>
              </w:rPr>
              <w:t xml:space="preserve">Inhaltliche Beschreibung der erbrachten Leistungen </w:t>
            </w:r>
          </w:p>
        </w:tc>
        <w:tc>
          <w:tcPr>
            <w:tcW w:w="6232" w:type="dxa"/>
          </w:tcPr>
          <w:p w14:paraId="0EF2F885" w14:textId="77777777" w:rsidR="00FC2E6E" w:rsidRPr="0012382E" w:rsidRDefault="00FC2E6E" w:rsidP="00975EB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tc>
      </w:tr>
    </w:tbl>
    <w:p w14:paraId="5CB93EED" w14:textId="1D7EB03B" w:rsidR="00D10C45" w:rsidRPr="0012382E" w:rsidRDefault="00D10C45" w:rsidP="0020404F">
      <w:pPr>
        <w:shd w:val="clear" w:color="auto" w:fill="FFFFFF"/>
        <w:spacing w:before="120" w:after="120" w:line="240" w:lineRule="atLeast"/>
        <w:ind w:right="529"/>
        <w:jc w:val="both"/>
        <w:rPr>
          <w:color w:val="808080" w:themeColor="background1" w:themeShade="80"/>
          <w:sz w:val="22"/>
          <w:szCs w:val="22"/>
        </w:rPr>
      </w:pPr>
    </w:p>
    <w:tbl>
      <w:tblPr>
        <w:tblStyle w:val="Gitternetztabelle2Akzent2"/>
        <w:tblW w:w="0" w:type="auto"/>
        <w:tblInd w:w="5" w:type="dxa"/>
        <w:tblLook w:val="04A0" w:firstRow="1" w:lastRow="0" w:firstColumn="1" w:lastColumn="0" w:noHBand="0" w:noVBand="1"/>
      </w:tblPr>
      <w:tblGrid>
        <w:gridCol w:w="2830"/>
        <w:gridCol w:w="6232"/>
      </w:tblGrid>
      <w:tr w:rsidR="00FC2E6E" w:rsidRPr="0012382E" w14:paraId="702F7CB4" w14:textId="77777777" w:rsidTr="00975E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2FCB062" w14:textId="77777777" w:rsidR="00FC2E6E" w:rsidRPr="0012382E" w:rsidRDefault="00FC2E6E" w:rsidP="00975EB0">
            <w:pPr>
              <w:spacing w:before="120" w:after="120" w:line="240" w:lineRule="atLeast"/>
              <w:rPr>
                <w:bCs w:val="0"/>
                <w:color w:val="000000"/>
                <w:sz w:val="22"/>
                <w:szCs w:val="22"/>
                <w:lang w:eastAsia="en-US"/>
              </w:rPr>
            </w:pPr>
            <w:r w:rsidRPr="0012382E">
              <w:rPr>
                <w:bCs w:val="0"/>
                <w:color w:val="000000"/>
                <w:sz w:val="22"/>
                <w:szCs w:val="22"/>
                <w:lang w:eastAsia="en-US"/>
              </w:rPr>
              <w:t xml:space="preserve">Persönliche Referenz Nr. </w:t>
            </w:r>
          </w:p>
        </w:tc>
        <w:tc>
          <w:tcPr>
            <w:tcW w:w="6232" w:type="dxa"/>
          </w:tcPr>
          <w:p w14:paraId="23077566" w14:textId="01E35F72" w:rsidR="00FC2E6E" w:rsidRPr="0012382E" w:rsidRDefault="00FC2E6E" w:rsidP="00975EB0">
            <w:pPr>
              <w:spacing w:before="120" w:after="120" w:line="240" w:lineRule="atLeast"/>
              <w:cnfStyle w:val="100000000000" w:firstRow="1" w:lastRow="0" w:firstColumn="0" w:lastColumn="0" w:oddVBand="0" w:evenVBand="0" w:oddHBand="0" w:evenHBand="0" w:firstRowFirstColumn="0" w:firstRowLastColumn="0" w:lastRowFirstColumn="0" w:lastRowLastColumn="0"/>
              <w:rPr>
                <w:bCs w:val="0"/>
                <w:color w:val="000000"/>
                <w:sz w:val="22"/>
                <w:szCs w:val="22"/>
                <w:lang w:eastAsia="en-US"/>
              </w:rPr>
            </w:pPr>
            <w:r w:rsidRPr="0012382E">
              <w:rPr>
                <w:color w:val="000000"/>
                <w:sz w:val="22"/>
                <w:szCs w:val="22"/>
                <w:lang w:eastAsia="en-US"/>
              </w:rPr>
              <w:t>2</w:t>
            </w:r>
          </w:p>
        </w:tc>
      </w:tr>
      <w:tr w:rsidR="00FC2E6E" w:rsidRPr="0012382E" w14:paraId="54005CE5" w14:textId="77777777" w:rsidTr="00975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8CFFD80" w14:textId="77777777" w:rsidR="00FC2E6E" w:rsidRPr="00D779AA" w:rsidRDefault="00FC2E6E" w:rsidP="00975EB0">
            <w:pPr>
              <w:spacing w:before="120" w:after="120" w:line="240" w:lineRule="atLeast"/>
              <w:rPr>
                <w:bCs w:val="0"/>
                <w:color w:val="000000"/>
                <w:lang w:eastAsia="en-US"/>
              </w:rPr>
            </w:pPr>
            <w:r w:rsidRPr="00D779AA">
              <w:rPr>
                <w:bCs w:val="0"/>
                <w:color w:val="000000"/>
                <w:lang w:eastAsia="en-US"/>
              </w:rPr>
              <w:t xml:space="preserve">Bezeichnung des Referenzprojektes  </w:t>
            </w:r>
          </w:p>
        </w:tc>
        <w:tc>
          <w:tcPr>
            <w:tcW w:w="6232" w:type="dxa"/>
          </w:tcPr>
          <w:p w14:paraId="0E3CF7F0" w14:textId="77777777" w:rsidR="00FC2E6E" w:rsidRPr="0012382E" w:rsidRDefault="00FC2E6E" w:rsidP="00975EB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tc>
      </w:tr>
      <w:tr w:rsidR="00FC2E6E" w:rsidRPr="0012382E" w14:paraId="504C4650" w14:textId="77777777" w:rsidTr="00975EB0">
        <w:tc>
          <w:tcPr>
            <w:cnfStyle w:val="001000000000" w:firstRow="0" w:lastRow="0" w:firstColumn="1" w:lastColumn="0" w:oddVBand="0" w:evenVBand="0" w:oddHBand="0" w:evenHBand="0" w:firstRowFirstColumn="0" w:firstRowLastColumn="0" w:lastRowFirstColumn="0" w:lastRowLastColumn="0"/>
            <w:tcW w:w="2830" w:type="dxa"/>
          </w:tcPr>
          <w:p w14:paraId="2CF8AB90" w14:textId="77777777" w:rsidR="00FC2E6E" w:rsidRPr="00D779AA" w:rsidRDefault="00FC2E6E" w:rsidP="00975EB0">
            <w:pPr>
              <w:spacing w:before="120" w:after="120" w:line="240" w:lineRule="atLeast"/>
              <w:rPr>
                <w:color w:val="000000"/>
                <w:lang w:eastAsia="en-US"/>
              </w:rPr>
            </w:pPr>
            <w:r w:rsidRPr="00D779AA">
              <w:rPr>
                <w:color w:val="000000"/>
                <w:lang w:eastAsia="en-US"/>
              </w:rPr>
              <w:t>Auftraggeber</w:t>
            </w:r>
          </w:p>
          <w:p w14:paraId="5ADA7C24" w14:textId="77777777" w:rsidR="00FC2E6E" w:rsidRPr="00D779AA" w:rsidRDefault="00FC2E6E" w:rsidP="00975EB0">
            <w:pPr>
              <w:spacing w:before="120" w:after="120" w:line="240" w:lineRule="atLeast"/>
              <w:rPr>
                <w:b w:val="0"/>
                <w:bCs w:val="0"/>
                <w:color w:val="000000"/>
                <w:lang w:eastAsia="en-US"/>
              </w:rPr>
            </w:pPr>
            <w:r w:rsidRPr="00D779AA">
              <w:rPr>
                <w:b w:val="0"/>
                <w:bCs w:val="0"/>
                <w:color w:val="000000"/>
                <w:lang w:eastAsia="en-US"/>
              </w:rPr>
              <w:t>(inkl. Angabe eines Ansprechpartners)</w:t>
            </w:r>
          </w:p>
        </w:tc>
        <w:tc>
          <w:tcPr>
            <w:tcW w:w="6232" w:type="dxa"/>
          </w:tcPr>
          <w:p w14:paraId="0AD96033" w14:textId="77777777" w:rsidR="00FC2E6E" w:rsidRPr="0012382E" w:rsidRDefault="00FC2E6E" w:rsidP="00975EB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tc>
      </w:tr>
      <w:tr w:rsidR="00FC2E6E" w:rsidRPr="0012382E" w14:paraId="1E2DF25A" w14:textId="77777777" w:rsidTr="00975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9325756" w14:textId="77777777" w:rsidR="00FC2E6E" w:rsidRPr="00D779AA" w:rsidRDefault="00FC2E6E" w:rsidP="00975EB0">
            <w:pPr>
              <w:spacing w:before="120" w:after="120" w:line="240" w:lineRule="atLeast"/>
              <w:rPr>
                <w:bCs w:val="0"/>
                <w:color w:val="000000"/>
                <w:lang w:eastAsia="en-US"/>
              </w:rPr>
            </w:pPr>
            <w:r w:rsidRPr="00D779AA">
              <w:rPr>
                <w:color w:val="000000"/>
                <w:lang w:eastAsia="en-US"/>
              </w:rPr>
              <w:t>Leistungszeitraum</w:t>
            </w:r>
            <w:r w:rsidRPr="00D779AA">
              <w:rPr>
                <w:bCs w:val="0"/>
                <w:color w:val="000000"/>
                <w:lang w:eastAsia="en-US"/>
              </w:rPr>
              <w:t xml:space="preserve"> und -umfang</w:t>
            </w:r>
          </w:p>
        </w:tc>
        <w:tc>
          <w:tcPr>
            <w:tcW w:w="6232" w:type="dxa"/>
          </w:tcPr>
          <w:p w14:paraId="3B4D43C7" w14:textId="77777777" w:rsidR="00FC2E6E" w:rsidRPr="0012382E" w:rsidRDefault="00FC2E6E" w:rsidP="00975EB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tc>
      </w:tr>
      <w:tr w:rsidR="00FC2E6E" w:rsidRPr="0012382E" w14:paraId="29C5ADD9" w14:textId="77777777" w:rsidTr="00975EB0">
        <w:tc>
          <w:tcPr>
            <w:cnfStyle w:val="001000000000" w:firstRow="0" w:lastRow="0" w:firstColumn="1" w:lastColumn="0" w:oddVBand="0" w:evenVBand="0" w:oddHBand="0" w:evenHBand="0" w:firstRowFirstColumn="0" w:firstRowLastColumn="0" w:lastRowFirstColumn="0" w:lastRowLastColumn="0"/>
            <w:tcW w:w="2830" w:type="dxa"/>
          </w:tcPr>
          <w:p w14:paraId="63B71DFE" w14:textId="77777777" w:rsidR="00FC2E6E" w:rsidRPr="00D779AA" w:rsidRDefault="00FC2E6E" w:rsidP="00975EB0">
            <w:pPr>
              <w:spacing w:before="120" w:after="120" w:line="240" w:lineRule="atLeast"/>
              <w:rPr>
                <w:bCs w:val="0"/>
                <w:color w:val="000000"/>
                <w:lang w:eastAsia="en-US"/>
              </w:rPr>
            </w:pPr>
            <w:r w:rsidRPr="00D779AA">
              <w:rPr>
                <w:bCs w:val="0"/>
                <w:color w:val="000000"/>
                <w:lang w:eastAsia="en-US"/>
              </w:rPr>
              <w:t xml:space="preserve">Inhaltliche Beschreibung der erbrachten Leistungen </w:t>
            </w:r>
          </w:p>
        </w:tc>
        <w:tc>
          <w:tcPr>
            <w:tcW w:w="6232" w:type="dxa"/>
          </w:tcPr>
          <w:p w14:paraId="03067511" w14:textId="77777777" w:rsidR="00FC2E6E" w:rsidRPr="0012382E" w:rsidRDefault="00FC2E6E" w:rsidP="00975EB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tc>
      </w:tr>
    </w:tbl>
    <w:p w14:paraId="1A679ADC" w14:textId="77777777" w:rsidR="00FC2E6E" w:rsidRPr="0012382E" w:rsidRDefault="00FC2E6E" w:rsidP="00164835">
      <w:pPr>
        <w:shd w:val="clear" w:color="auto" w:fill="FFFFFF"/>
        <w:spacing w:before="120" w:after="120" w:line="240" w:lineRule="atLeast"/>
        <w:ind w:right="529"/>
        <w:jc w:val="both"/>
        <w:rPr>
          <w:i/>
          <w:iCs/>
          <w:color w:val="808080" w:themeColor="background1" w:themeShade="80"/>
          <w:sz w:val="22"/>
          <w:szCs w:val="22"/>
        </w:rPr>
      </w:pPr>
    </w:p>
    <w:tbl>
      <w:tblPr>
        <w:tblStyle w:val="Gitternetztabelle2Akzent2"/>
        <w:tblW w:w="0" w:type="auto"/>
        <w:tblInd w:w="5" w:type="dxa"/>
        <w:tblLook w:val="04A0" w:firstRow="1" w:lastRow="0" w:firstColumn="1" w:lastColumn="0" w:noHBand="0" w:noVBand="1"/>
      </w:tblPr>
      <w:tblGrid>
        <w:gridCol w:w="2830"/>
        <w:gridCol w:w="6232"/>
      </w:tblGrid>
      <w:tr w:rsidR="00FC2E6E" w:rsidRPr="0012382E" w14:paraId="286B981C" w14:textId="77777777" w:rsidTr="00975E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D49C951" w14:textId="21AAFDDA" w:rsidR="00FC2E6E" w:rsidRPr="0012382E" w:rsidRDefault="00FC2E6E" w:rsidP="00975EB0">
            <w:pPr>
              <w:spacing w:before="120" w:after="120" w:line="240" w:lineRule="atLeast"/>
              <w:rPr>
                <w:bCs w:val="0"/>
                <w:color w:val="000000"/>
                <w:sz w:val="22"/>
                <w:szCs w:val="22"/>
                <w:lang w:eastAsia="en-US"/>
              </w:rPr>
            </w:pPr>
            <w:r w:rsidRPr="0012382E">
              <w:rPr>
                <w:bCs w:val="0"/>
                <w:color w:val="000000"/>
                <w:sz w:val="22"/>
                <w:szCs w:val="22"/>
                <w:lang w:eastAsia="en-US"/>
              </w:rPr>
              <w:t xml:space="preserve">Persönliche Referenz Nr. </w:t>
            </w:r>
          </w:p>
        </w:tc>
        <w:tc>
          <w:tcPr>
            <w:tcW w:w="6232" w:type="dxa"/>
          </w:tcPr>
          <w:p w14:paraId="02BD04BE" w14:textId="08BA65ED" w:rsidR="00FC2E6E" w:rsidRPr="0012382E" w:rsidRDefault="00FC2E6E" w:rsidP="00975EB0">
            <w:pPr>
              <w:spacing w:before="120" w:after="120" w:line="240" w:lineRule="atLeast"/>
              <w:cnfStyle w:val="100000000000" w:firstRow="1" w:lastRow="0" w:firstColumn="0" w:lastColumn="0" w:oddVBand="0" w:evenVBand="0" w:oddHBand="0" w:evenHBand="0" w:firstRowFirstColumn="0" w:firstRowLastColumn="0" w:lastRowFirstColumn="0" w:lastRowLastColumn="0"/>
              <w:rPr>
                <w:bCs w:val="0"/>
                <w:color w:val="000000"/>
                <w:sz w:val="22"/>
                <w:szCs w:val="22"/>
                <w:lang w:eastAsia="en-US"/>
              </w:rPr>
            </w:pPr>
            <w:r w:rsidRPr="0012382E">
              <w:rPr>
                <w:color w:val="000000"/>
                <w:sz w:val="22"/>
                <w:szCs w:val="22"/>
                <w:lang w:eastAsia="en-US"/>
              </w:rPr>
              <w:t>3</w:t>
            </w:r>
          </w:p>
        </w:tc>
      </w:tr>
      <w:tr w:rsidR="00FC2E6E" w:rsidRPr="0012382E" w14:paraId="113ABFB1" w14:textId="77777777" w:rsidTr="00975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2B72EA9" w14:textId="77777777" w:rsidR="00FC2E6E" w:rsidRPr="00D779AA" w:rsidRDefault="00FC2E6E" w:rsidP="00975EB0">
            <w:pPr>
              <w:spacing w:before="120" w:after="120" w:line="240" w:lineRule="atLeast"/>
              <w:rPr>
                <w:bCs w:val="0"/>
                <w:color w:val="000000"/>
                <w:lang w:eastAsia="en-US"/>
              </w:rPr>
            </w:pPr>
            <w:r w:rsidRPr="00D779AA">
              <w:rPr>
                <w:bCs w:val="0"/>
                <w:color w:val="000000"/>
                <w:lang w:eastAsia="en-US"/>
              </w:rPr>
              <w:t xml:space="preserve">Bezeichnung des Referenzprojektes  </w:t>
            </w:r>
          </w:p>
        </w:tc>
        <w:tc>
          <w:tcPr>
            <w:tcW w:w="6232" w:type="dxa"/>
          </w:tcPr>
          <w:p w14:paraId="0885D4A0" w14:textId="77777777" w:rsidR="00FC2E6E" w:rsidRPr="0012382E" w:rsidRDefault="00FC2E6E" w:rsidP="00975EB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tc>
      </w:tr>
      <w:tr w:rsidR="00FC2E6E" w:rsidRPr="0012382E" w14:paraId="1D126CCC" w14:textId="77777777" w:rsidTr="00975EB0">
        <w:tc>
          <w:tcPr>
            <w:cnfStyle w:val="001000000000" w:firstRow="0" w:lastRow="0" w:firstColumn="1" w:lastColumn="0" w:oddVBand="0" w:evenVBand="0" w:oddHBand="0" w:evenHBand="0" w:firstRowFirstColumn="0" w:firstRowLastColumn="0" w:lastRowFirstColumn="0" w:lastRowLastColumn="0"/>
            <w:tcW w:w="2830" w:type="dxa"/>
          </w:tcPr>
          <w:p w14:paraId="15D89A4F" w14:textId="77777777" w:rsidR="00FC2E6E" w:rsidRPr="00D779AA" w:rsidRDefault="00FC2E6E" w:rsidP="00975EB0">
            <w:pPr>
              <w:spacing w:before="120" w:after="120" w:line="240" w:lineRule="atLeast"/>
              <w:rPr>
                <w:color w:val="000000"/>
                <w:lang w:eastAsia="en-US"/>
              </w:rPr>
            </w:pPr>
            <w:r w:rsidRPr="00D779AA">
              <w:rPr>
                <w:color w:val="000000"/>
                <w:lang w:eastAsia="en-US"/>
              </w:rPr>
              <w:t>Auftraggeber</w:t>
            </w:r>
          </w:p>
          <w:p w14:paraId="31A4743C" w14:textId="77777777" w:rsidR="00FC2E6E" w:rsidRPr="00D779AA" w:rsidRDefault="00FC2E6E" w:rsidP="00975EB0">
            <w:pPr>
              <w:spacing w:before="120" w:after="120" w:line="240" w:lineRule="atLeast"/>
              <w:rPr>
                <w:b w:val="0"/>
                <w:bCs w:val="0"/>
                <w:color w:val="000000"/>
                <w:lang w:eastAsia="en-US"/>
              </w:rPr>
            </w:pPr>
            <w:r w:rsidRPr="00D779AA">
              <w:rPr>
                <w:b w:val="0"/>
                <w:bCs w:val="0"/>
                <w:color w:val="000000"/>
                <w:lang w:eastAsia="en-US"/>
              </w:rPr>
              <w:t>(inkl. Angabe eines Ansprechpartners)</w:t>
            </w:r>
          </w:p>
        </w:tc>
        <w:tc>
          <w:tcPr>
            <w:tcW w:w="6232" w:type="dxa"/>
          </w:tcPr>
          <w:p w14:paraId="0D0BE9BB" w14:textId="77777777" w:rsidR="00FC2E6E" w:rsidRPr="0012382E" w:rsidRDefault="00FC2E6E" w:rsidP="00975EB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tc>
      </w:tr>
      <w:tr w:rsidR="00FC2E6E" w:rsidRPr="0012382E" w14:paraId="77124294" w14:textId="77777777" w:rsidTr="00975E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6E49AFC" w14:textId="77777777" w:rsidR="00FC2E6E" w:rsidRPr="00D779AA" w:rsidRDefault="00FC2E6E" w:rsidP="00975EB0">
            <w:pPr>
              <w:spacing w:before="120" w:after="120" w:line="240" w:lineRule="atLeast"/>
              <w:rPr>
                <w:bCs w:val="0"/>
                <w:color w:val="000000"/>
                <w:lang w:eastAsia="en-US"/>
              </w:rPr>
            </w:pPr>
            <w:r w:rsidRPr="00D779AA">
              <w:rPr>
                <w:color w:val="000000"/>
                <w:lang w:eastAsia="en-US"/>
              </w:rPr>
              <w:t>Leistungszeitraum</w:t>
            </w:r>
            <w:r w:rsidRPr="00D779AA">
              <w:rPr>
                <w:bCs w:val="0"/>
                <w:color w:val="000000"/>
                <w:lang w:eastAsia="en-US"/>
              </w:rPr>
              <w:t xml:space="preserve"> und -umfang</w:t>
            </w:r>
          </w:p>
        </w:tc>
        <w:tc>
          <w:tcPr>
            <w:tcW w:w="6232" w:type="dxa"/>
          </w:tcPr>
          <w:p w14:paraId="6B1A9D52" w14:textId="77777777" w:rsidR="00FC2E6E" w:rsidRPr="0012382E" w:rsidRDefault="00FC2E6E" w:rsidP="00975EB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tc>
      </w:tr>
      <w:tr w:rsidR="00FC2E6E" w:rsidRPr="0012382E" w14:paraId="77738E06" w14:textId="77777777" w:rsidTr="00975EB0">
        <w:tc>
          <w:tcPr>
            <w:cnfStyle w:val="001000000000" w:firstRow="0" w:lastRow="0" w:firstColumn="1" w:lastColumn="0" w:oddVBand="0" w:evenVBand="0" w:oddHBand="0" w:evenHBand="0" w:firstRowFirstColumn="0" w:firstRowLastColumn="0" w:lastRowFirstColumn="0" w:lastRowLastColumn="0"/>
            <w:tcW w:w="2830" w:type="dxa"/>
          </w:tcPr>
          <w:p w14:paraId="12912845" w14:textId="77777777" w:rsidR="00FC2E6E" w:rsidRPr="00D779AA" w:rsidRDefault="00FC2E6E" w:rsidP="00975EB0">
            <w:pPr>
              <w:spacing w:before="120" w:after="120" w:line="240" w:lineRule="atLeast"/>
              <w:rPr>
                <w:bCs w:val="0"/>
                <w:color w:val="000000"/>
                <w:lang w:eastAsia="en-US"/>
              </w:rPr>
            </w:pPr>
            <w:r w:rsidRPr="00D779AA">
              <w:rPr>
                <w:bCs w:val="0"/>
                <w:color w:val="000000"/>
                <w:lang w:eastAsia="en-US"/>
              </w:rPr>
              <w:t xml:space="preserve">Inhaltliche Beschreibung der erbrachten Leistungen </w:t>
            </w:r>
          </w:p>
        </w:tc>
        <w:tc>
          <w:tcPr>
            <w:tcW w:w="6232" w:type="dxa"/>
          </w:tcPr>
          <w:p w14:paraId="74D59158" w14:textId="77777777" w:rsidR="00FC2E6E" w:rsidRPr="0012382E" w:rsidRDefault="00FC2E6E" w:rsidP="00975EB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r w:rsidRPr="0012382E">
              <w:rPr>
                <w:bCs/>
                <w:color w:val="000000"/>
                <w:sz w:val="22"/>
                <w:szCs w:val="22"/>
                <w:lang w:eastAsia="en-US"/>
              </w:rPr>
              <w:fldChar w:fldCharType="begin">
                <w:ffData>
                  <w:name w:val="Text26"/>
                  <w:enabled/>
                  <w:calcOnExit w:val="0"/>
                  <w:textInput/>
                </w:ffData>
              </w:fldChar>
            </w:r>
            <w:r w:rsidRPr="0012382E">
              <w:rPr>
                <w:bCs/>
                <w:color w:val="000000"/>
                <w:sz w:val="22"/>
                <w:szCs w:val="22"/>
                <w:lang w:eastAsia="en-US"/>
              </w:rPr>
              <w:instrText xml:space="preserve"> FORMTEXT </w:instrText>
            </w:r>
            <w:r w:rsidRPr="0012382E">
              <w:rPr>
                <w:bCs/>
                <w:color w:val="000000"/>
                <w:sz w:val="22"/>
                <w:szCs w:val="22"/>
                <w:lang w:eastAsia="en-US"/>
              </w:rPr>
            </w:r>
            <w:r w:rsidRPr="0012382E">
              <w:rPr>
                <w:bCs/>
                <w:color w:val="000000"/>
                <w:sz w:val="22"/>
                <w:szCs w:val="22"/>
                <w:lang w:eastAsia="en-US"/>
              </w:rPr>
              <w:fldChar w:fldCharType="separate"/>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noProof/>
                <w:color w:val="000000"/>
                <w:sz w:val="22"/>
                <w:szCs w:val="22"/>
                <w:lang w:eastAsia="en-US"/>
              </w:rPr>
              <w:t> </w:t>
            </w:r>
            <w:r w:rsidRPr="0012382E">
              <w:rPr>
                <w:bCs/>
                <w:color w:val="000000"/>
                <w:sz w:val="22"/>
                <w:szCs w:val="22"/>
                <w:lang w:eastAsia="en-US"/>
              </w:rPr>
              <w:fldChar w:fldCharType="end"/>
            </w:r>
          </w:p>
          <w:p w14:paraId="65C2A652" w14:textId="4035C724" w:rsidR="00B82E74" w:rsidRPr="0012382E" w:rsidRDefault="00B82E74" w:rsidP="00975EB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sz w:val="22"/>
                <w:szCs w:val="22"/>
                <w:lang w:eastAsia="en-US"/>
              </w:rPr>
            </w:pPr>
          </w:p>
        </w:tc>
      </w:tr>
    </w:tbl>
    <w:p w14:paraId="33584835" w14:textId="52B56D68" w:rsidR="00467023" w:rsidRPr="0012382E" w:rsidRDefault="00467023" w:rsidP="00B82E74">
      <w:pPr>
        <w:tabs>
          <w:tab w:val="left" w:pos="941"/>
        </w:tabs>
        <w:rPr>
          <w:sz w:val="22"/>
          <w:szCs w:val="22"/>
        </w:rPr>
      </w:pPr>
    </w:p>
    <w:p w14:paraId="385DD97A" w14:textId="712D32D3" w:rsidR="00467023" w:rsidRPr="0012382E" w:rsidRDefault="00467023">
      <w:pPr>
        <w:spacing w:after="160" w:line="259" w:lineRule="auto"/>
        <w:rPr>
          <w:sz w:val="22"/>
          <w:szCs w:val="22"/>
        </w:rPr>
      </w:pPr>
    </w:p>
    <w:sectPr w:rsidR="00467023" w:rsidRPr="0012382E">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A8A6" w14:textId="77777777" w:rsidR="009726CA" w:rsidRDefault="009726CA" w:rsidP="00806F32">
      <w:r>
        <w:separator/>
      </w:r>
    </w:p>
  </w:endnote>
  <w:endnote w:type="continuationSeparator" w:id="0">
    <w:p w14:paraId="4ECED817" w14:textId="77777777" w:rsidR="009726CA" w:rsidRDefault="009726CA" w:rsidP="0080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602141668"/>
      <w:docPartObj>
        <w:docPartGallery w:val="Page Numbers (Bottom of Page)"/>
        <w:docPartUnique/>
      </w:docPartObj>
    </w:sdtPr>
    <w:sdtEndPr>
      <w:rPr>
        <w:b/>
      </w:rPr>
    </w:sdtEndPr>
    <w:sdtContent>
      <w:sdt>
        <w:sdtPr>
          <w:rPr>
            <w:b/>
            <w:sz w:val="18"/>
          </w:rPr>
          <w:id w:val="-1669238322"/>
          <w:docPartObj>
            <w:docPartGallery w:val="Page Numbers (Top of Page)"/>
            <w:docPartUnique/>
          </w:docPartObj>
        </w:sdtPr>
        <w:sdtEndPr/>
        <w:sdtContent>
          <w:p w14:paraId="404C40CD" w14:textId="4116F4FC" w:rsidR="00806F32" w:rsidRPr="00D65AA6" w:rsidRDefault="008265C9" w:rsidP="008265C9">
            <w:pPr>
              <w:pStyle w:val="Fuzeile"/>
              <w:rPr>
                <w:b/>
                <w:sz w:val="18"/>
              </w:rPr>
            </w:pPr>
            <w:r w:rsidRPr="00D65AA6">
              <w:rPr>
                <w:b/>
                <w:sz w:val="18"/>
              </w:rPr>
              <w:tab/>
            </w:r>
            <w:r w:rsidRPr="00D65AA6">
              <w:rPr>
                <w:b/>
                <w:sz w:val="18"/>
              </w:rPr>
              <w:tab/>
            </w:r>
            <w:r w:rsidR="00806F32" w:rsidRPr="0012382E">
              <w:rPr>
                <w:bCs/>
                <w:sz w:val="22"/>
                <w:szCs w:val="24"/>
              </w:rPr>
              <w:t>Seite</w:t>
            </w:r>
            <w:r w:rsidR="00806F32" w:rsidRPr="0012382E">
              <w:rPr>
                <w:b/>
                <w:sz w:val="22"/>
                <w:szCs w:val="24"/>
              </w:rPr>
              <w:t xml:space="preserve"> </w:t>
            </w:r>
            <w:r w:rsidR="00806F32" w:rsidRPr="0012382E">
              <w:rPr>
                <w:b/>
                <w:bCs/>
                <w:sz w:val="22"/>
                <w:szCs w:val="24"/>
              </w:rPr>
              <w:fldChar w:fldCharType="begin"/>
            </w:r>
            <w:r w:rsidR="00806F32" w:rsidRPr="0012382E">
              <w:rPr>
                <w:b/>
                <w:bCs/>
                <w:sz w:val="22"/>
                <w:szCs w:val="24"/>
              </w:rPr>
              <w:instrText>PAGE</w:instrText>
            </w:r>
            <w:r w:rsidR="00806F32" w:rsidRPr="0012382E">
              <w:rPr>
                <w:b/>
                <w:bCs/>
                <w:sz w:val="22"/>
                <w:szCs w:val="24"/>
              </w:rPr>
              <w:fldChar w:fldCharType="separate"/>
            </w:r>
            <w:r w:rsidR="00794D73" w:rsidRPr="0012382E">
              <w:rPr>
                <w:b/>
                <w:bCs/>
                <w:noProof/>
                <w:sz w:val="22"/>
                <w:szCs w:val="24"/>
              </w:rPr>
              <w:t>13</w:t>
            </w:r>
            <w:r w:rsidR="00806F32" w:rsidRPr="0012382E">
              <w:rPr>
                <w:b/>
                <w:bCs/>
                <w:sz w:val="22"/>
                <w:szCs w:val="24"/>
              </w:rPr>
              <w:fldChar w:fldCharType="end"/>
            </w:r>
            <w:r w:rsidR="00806F32" w:rsidRPr="0012382E">
              <w:rPr>
                <w:b/>
                <w:sz w:val="22"/>
                <w:szCs w:val="24"/>
              </w:rPr>
              <w:t xml:space="preserve"> </w:t>
            </w:r>
            <w:r w:rsidR="00806F32" w:rsidRPr="0012382E">
              <w:rPr>
                <w:bCs/>
                <w:sz w:val="22"/>
                <w:szCs w:val="24"/>
              </w:rPr>
              <w:t>von</w:t>
            </w:r>
            <w:r w:rsidR="00806F32" w:rsidRPr="0012382E">
              <w:rPr>
                <w:b/>
                <w:sz w:val="22"/>
                <w:szCs w:val="24"/>
              </w:rPr>
              <w:t xml:space="preserve"> </w:t>
            </w:r>
            <w:r w:rsidR="00806F32" w:rsidRPr="0012382E">
              <w:rPr>
                <w:b/>
                <w:bCs/>
                <w:sz w:val="22"/>
                <w:szCs w:val="24"/>
              </w:rPr>
              <w:fldChar w:fldCharType="begin"/>
            </w:r>
            <w:r w:rsidR="00806F32" w:rsidRPr="0012382E">
              <w:rPr>
                <w:b/>
                <w:bCs/>
                <w:sz w:val="22"/>
                <w:szCs w:val="24"/>
              </w:rPr>
              <w:instrText>NUMPAGES</w:instrText>
            </w:r>
            <w:r w:rsidR="00806F32" w:rsidRPr="0012382E">
              <w:rPr>
                <w:b/>
                <w:bCs/>
                <w:sz w:val="22"/>
                <w:szCs w:val="24"/>
              </w:rPr>
              <w:fldChar w:fldCharType="separate"/>
            </w:r>
            <w:r w:rsidR="00794D73" w:rsidRPr="0012382E">
              <w:rPr>
                <w:b/>
                <w:bCs/>
                <w:noProof/>
                <w:sz w:val="22"/>
                <w:szCs w:val="24"/>
              </w:rPr>
              <w:t>13</w:t>
            </w:r>
            <w:r w:rsidR="00806F32" w:rsidRPr="0012382E">
              <w:rPr>
                <w:b/>
                <w:bCs/>
                <w:sz w:val="22"/>
                <w:szCs w:val="24"/>
              </w:rPr>
              <w:fldChar w:fldCharType="end"/>
            </w:r>
          </w:p>
        </w:sdtContent>
      </w:sdt>
    </w:sdtContent>
  </w:sdt>
  <w:p w14:paraId="485EDD53" w14:textId="77777777" w:rsidR="00806F32" w:rsidRDefault="00806F3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DA669" w14:textId="77777777" w:rsidR="009726CA" w:rsidRDefault="009726CA" w:rsidP="00806F32">
      <w:r>
        <w:separator/>
      </w:r>
    </w:p>
  </w:footnote>
  <w:footnote w:type="continuationSeparator" w:id="0">
    <w:p w14:paraId="39D96666" w14:textId="77777777" w:rsidR="009726CA" w:rsidRDefault="009726CA" w:rsidP="00806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D866C" w14:textId="175B6C60" w:rsidR="00E11B0C" w:rsidRDefault="00E11B0C">
    <w:pPr>
      <w:pStyle w:val="Kopfzeile"/>
      <w:rPr>
        <w:b/>
      </w:rPr>
    </w:pPr>
    <w:r w:rsidRPr="00D65AA6">
      <w:rPr>
        <w:b/>
        <w:noProof/>
      </w:rPr>
      <w:drawing>
        <wp:anchor distT="0" distB="0" distL="114300" distR="114300" simplePos="0" relativeHeight="251659264" behindDoc="1" locked="0" layoutInCell="1" allowOverlap="1" wp14:anchorId="5117E4F8" wp14:editId="1CB7DD55">
          <wp:simplePos x="0" y="0"/>
          <wp:positionH relativeFrom="margin">
            <wp:posOffset>4634230</wp:posOffset>
          </wp:positionH>
          <wp:positionV relativeFrom="paragraph">
            <wp:posOffset>7620</wp:posOffset>
          </wp:positionV>
          <wp:extent cx="1129030" cy="581025"/>
          <wp:effectExtent l="0" t="0" r="0" b="9525"/>
          <wp:wrapNone/>
          <wp:docPr id="1" name="Grafik 1" descr="DAK_Ges_Logo_4c_ohneClaim"/>
          <wp:cNvGraphicFramePr/>
          <a:graphic xmlns:a="http://schemas.openxmlformats.org/drawingml/2006/main">
            <a:graphicData uri="http://schemas.openxmlformats.org/drawingml/2006/picture">
              <pic:pic xmlns:pic="http://schemas.openxmlformats.org/drawingml/2006/picture">
                <pic:nvPicPr>
                  <pic:cNvPr id="1" name="Grafik 1" descr="DAK_Ges_Logo_4c_ohneClai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3CE0">
      <w:rPr>
        <w:b/>
      </w:rPr>
      <w:t>B</w:t>
    </w:r>
    <w:r w:rsidR="00337628">
      <w:rPr>
        <w:b/>
      </w:rPr>
      <w:t>5</w:t>
    </w:r>
    <w:r w:rsidR="004C06B9">
      <w:rPr>
        <w:b/>
      </w:rPr>
      <w:t>_Skillprofil</w:t>
    </w:r>
  </w:p>
  <w:p w14:paraId="1CBB047B" w14:textId="77777777" w:rsidR="00A10C23" w:rsidRDefault="004C06B9">
    <w:pPr>
      <w:pStyle w:val="Kopfzeile"/>
      <w:rPr>
        <w:b/>
      </w:rPr>
    </w:pPr>
    <w:r>
      <w:rPr>
        <w:b/>
      </w:rPr>
      <w:t>Vergabeverfahren</w:t>
    </w:r>
    <w:r w:rsidR="00A10C23">
      <w:rPr>
        <w:b/>
      </w:rPr>
      <w:t>:</w:t>
    </w:r>
    <w:r>
      <w:rPr>
        <w:b/>
      </w:rPr>
      <w:t xml:space="preserve"> </w:t>
    </w:r>
    <w:r w:rsidR="00A10C23" w:rsidRPr="00A10C23">
      <w:rPr>
        <w:b/>
      </w:rPr>
      <w:t xml:space="preserve">Schlosserarbeiten für die DAK-Gesundheit, </w:t>
    </w:r>
  </w:p>
  <w:p w14:paraId="3A22EC8E" w14:textId="77777777" w:rsidR="00A10C23" w:rsidRDefault="00A10C23">
    <w:pPr>
      <w:pStyle w:val="Kopfzeile"/>
      <w:rPr>
        <w:b/>
      </w:rPr>
    </w:pPr>
    <w:r>
      <w:rPr>
        <w:b/>
      </w:rPr>
      <w:t xml:space="preserve">                                 </w:t>
    </w:r>
    <w:r w:rsidRPr="00A10C23">
      <w:rPr>
        <w:b/>
      </w:rPr>
      <w:t xml:space="preserve">in der Zentrale in Hamburg und in der Akademie </w:t>
    </w:r>
  </w:p>
  <w:p w14:paraId="6C5088B8" w14:textId="0E27AEE2" w:rsidR="004C06B9" w:rsidRPr="00D65AA6" w:rsidRDefault="00A10C23">
    <w:pPr>
      <w:pStyle w:val="Kopfzeile"/>
      <w:rPr>
        <w:b/>
      </w:rPr>
    </w:pPr>
    <w:r>
      <w:rPr>
        <w:b/>
      </w:rPr>
      <w:t xml:space="preserve">                                 </w:t>
    </w:r>
    <w:r w:rsidRPr="00A10C23">
      <w:rPr>
        <w:b/>
      </w:rPr>
      <w:t>in Bad Segeberg</w:t>
    </w:r>
  </w:p>
  <w:p w14:paraId="2B623E1B" w14:textId="77777777" w:rsidR="00E11B0C" w:rsidRDefault="00E11B0C">
    <w:pPr>
      <w:pStyle w:val="Kopfzeile"/>
    </w:pPr>
  </w:p>
  <w:p w14:paraId="72F5687F" w14:textId="77777777" w:rsidR="00E11B0C" w:rsidRDefault="00E11B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775"/>
    <w:multiLevelType w:val="hybridMultilevel"/>
    <w:tmpl w:val="9A2AA59A"/>
    <w:lvl w:ilvl="0" w:tplc="4A364A7A">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ED12DE"/>
    <w:multiLevelType w:val="hybridMultilevel"/>
    <w:tmpl w:val="E932B7E8"/>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20A682D"/>
    <w:multiLevelType w:val="hybridMultilevel"/>
    <w:tmpl w:val="A1BACF8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163D69"/>
    <w:multiLevelType w:val="hybridMultilevel"/>
    <w:tmpl w:val="6FCED2F0"/>
    <w:lvl w:ilvl="0" w:tplc="CA8AA14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8F9791E"/>
    <w:multiLevelType w:val="hybridMultilevel"/>
    <w:tmpl w:val="FB84BCCE"/>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9523FDA"/>
    <w:multiLevelType w:val="multilevel"/>
    <w:tmpl w:val="C09A88CC"/>
    <w:lvl w:ilvl="0">
      <w:start w:val="1"/>
      <w:numFmt w:val="decimal"/>
      <w:lvlText w:val="%1."/>
      <w:lvlJc w:val="left"/>
      <w:pPr>
        <w:ind w:left="463" w:hanging="46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890CC2"/>
    <w:multiLevelType w:val="hybridMultilevel"/>
    <w:tmpl w:val="598A64D2"/>
    <w:lvl w:ilvl="0" w:tplc="04070001">
      <w:start w:val="1"/>
      <w:numFmt w:val="bullet"/>
      <w:lvlText w:val=""/>
      <w:lvlJc w:val="left"/>
      <w:pPr>
        <w:ind w:left="1065" w:hanging="360"/>
      </w:pPr>
      <w:rPr>
        <w:rFonts w:ascii="Symbol" w:hAnsi="Symbo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7" w15:restartNumberingAfterBreak="0">
    <w:nsid w:val="118A0BA3"/>
    <w:multiLevelType w:val="hybridMultilevel"/>
    <w:tmpl w:val="4F50079A"/>
    <w:lvl w:ilvl="0" w:tplc="5240B9DA">
      <w:numFmt w:val="bullet"/>
      <w:lvlText w:val="-"/>
      <w:lvlJc w:val="left"/>
      <w:pPr>
        <w:ind w:left="720" w:hanging="360"/>
      </w:pPr>
      <w:rPr>
        <w:rFonts w:ascii="Arial" w:eastAsia="Times New Roman" w:hAnsi="Arial" w:cs="Arial" w:hint="default"/>
      </w:rPr>
    </w:lvl>
    <w:lvl w:ilvl="1" w:tplc="E55460EA">
      <w:start w:val="26"/>
      <w:numFmt w:val="bullet"/>
      <w:lvlText w:val="-"/>
      <w:lvlJc w:val="left"/>
      <w:pPr>
        <w:ind w:left="1440" w:hanging="360"/>
      </w:pPr>
      <w:rPr>
        <w:rFonts w:ascii="Arial" w:eastAsia="Times New Roman" w:hAnsi="Arial" w:cs="Arial" w:hint="default"/>
        <w:b/>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1245AD"/>
    <w:multiLevelType w:val="hybridMultilevel"/>
    <w:tmpl w:val="A1BACF8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E93E3A"/>
    <w:multiLevelType w:val="hybridMultilevel"/>
    <w:tmpl w:val="9758901A"/>
    <w:lvl w:ilvl="0" w:tplc="645A6CF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D7B250F"/>
    <w:multiLevelType w:val="hybridMultilevel"/>
    <w:tmpl w:val="5FF240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2F96AD7"/>
    <w:multiLevelType w:val="hybridMultilevel"/>
    <w:tmpl w:val="0660CC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48241F7"/>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5433199"/>
    <w:multiLevelType w:val="hybridMultilevel"/>
    <w:tmpl w:val="77184D46"/>
    <w:lvl w:ilvl="0" w:tplc="04070015">
      <w:start w:val="1"/>
      <w:numFmt w:val="decimal"/>
      <w:lvlText w:val="(%1)"/>
      <w:lvlJc w:val="left"/>
      <w:pPr>
        <w:ind w:left="720" w:hanging="360"/>
      </w:pPr>
    </w:lvl>
    <w:lvl w:ilvl="1" w:tplc="04070015">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71933DE"/>
    <w:multiLevelType w:val="hybridMultilevel"/>
    <w:tmpl w:val="2C0885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8E16F4F"/>
    <w:multiLevelType w:val="hybridMultilevel"/>
    <w:tmpl w:val="419EA7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BD01070"/>
    <w:multiLevelType w:val="hybridMultilevel"/>
    <w:tmpl w:val="D856154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16F3AB0"/>
    <w:multiLevelType w:val="hybridMultilevel"/>
    <w:tmpl w:val="B7C23762"/>
    <w:lvl w:ilvl="0" w:tplc="F8B49BE2">
      <w:start w:val="22"/>
      <w:numFmt w:val="decimal"/>
      <w:lvlText w:val="%1."/>
      <w:lvlJc w:val="left"/>
      <w:pPr>
        <w:ind w:left="746" w:hanging="386"/>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3726108"/>
    <w:multiLevelType w:val="hybridMultilevel"/>
    <w:tmpl w:val="2F3EC644"/>
    <w:lvl w:ilvl="0" w:tplc="098C7F7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47F2A13"/>
    <w:multiLevelType w:val="hybridMultilevel"/>
    <w:tmpl w:val="5A968FC0"/>
    <w:lvl w:ilvl="0" w:tplc="D1BA7A32">
      <w:start w:val="1"/>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34AD05C4"/>
    <w:multiLevelType w:val="hybridMultilevel"/>
    <w:tmpl w:val="46128672"/>
    <w:lvl w:ilvl="0" w:tplc="2F0C27B2">
      <w:numFmt w:val="bullet"/>
      <w:lvlText w:val="-"/>
      <w:lvlJc w:val="left"/>
      <w:pPr>
        <w:ind w:left="1065" w:hanging="705"/>
      </w:pPr>
      <w:rPr>
        <w:rFonts w:ascii="Aptos" w:eastAsia="Times New Roman" w:hAnsi="Apto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F387DDB"/>
    <w:multiLevelType w:val="hybridMultilevel"/>
    <w:tmpl w:val="6FCED2F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3413B7"/>
    <w:multiLevelType w:val="hybridMultilevel"/>
    <w:tmpl w:val="01BA7820"/>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4D7E173D"/>
    <w:multiLevelType w:val="hybridMultilevel"/>
    <w:tmpl w:val="BBE00E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1706DF1"/>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6A9655B6"/>
    <w:multiLevelType w:val="hybridMultilevel"/>
    <w:tmpl w:val="B8622EFA"/>
    <w:lvl w:ilvl="0" w:tplc="5240B9DA">
      <w:numFmt w:val="bullet"/>
      <w:lvlText w:val="-"/>
      <w:lvlJc w:val="left"/>
      <w:pPr>
        <w:ind w:left="720" w:hanging="360"/>
      </w:pPr>
      <w:rPr>
        <w:rFonts w:ascii="Arial" w:eastAsia="Times New Roman"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697596F"/>
    <w:multiLevelType w:val="hybridMultilevel"/>
    <w:tmpl w:val="26528484"/>
    <w:lvl w:ilvl="0" w:tplc="D78224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7647E79"/>
    <w:multiLevelType w:val="hybridMultilevel"/>
    <w:tmpl w:val="FB84BCCE"/>
    <w:lvl w:ilvl="0" w:tplc="04070013">
      <w:start w:val="1"/>
      <w:numFmt w:val="upperRoman"/>
      <w:lvlText w:val="%1."/>
      <w:lvlJc w:val="righ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7B857229"/>
    <w:multiLevelType w:val="hybridMultilevel"/>
    <w:tmpl w:val="8F5C2A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CE81EC3"/>
    <w:multiLevelType w:val="hybridMultilevel"/>
    <w:tmpl w:val="89C0F8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D2D0510"/>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870462221">
    <w:abstractNumId w:val="7"/>
  </w:num>
  <w:num w:numId="2" w16cid:durableId="1058019228">
    <w:abstractNumId w:val="11"/>
  </w:num>
  <w:num w:numId="3" w16cid:durableId="107706603">
    <w:abstractNumId w:val="27"/>
  </w:num>
  <w:num w:numId="4" w16cid:durableId="1964579580">
    <w:abstractNumId w:val="1"/>
  </w:num>
  <w:num w:numId="5" w16cid:durableId="364645268">
    <w:abstractNumId w:val="25"/>
  </w:num>
  <w:num w:numId="6" w16cid:durableId="1635021927">
    <w:abstractNumId w:val="12"/>
  </w:num>
  <w:num w:numId="7" w16cid:durableId="2040430019">
    <w:abstractNumId w:val="30"/>
  </w:num>
  <w:num w:numId="8" w16cid:durableId="236865542">
    <w:abstractNumId w:val="29"/>
  </w:num>
  <w:num w:numId="9" w16cid:durableId="81728609">
    <w:abstractNumId w:val="24"/>
  </w:num>
  <w:num w:numId="10" w16cid:durableId="1780251021">
    <w:abstractNumId w:val="22"/>
  </w:num>
  <w:num w:numId="11" w16cid:durableId="680670008">
    <w:abstractNumId w:val="15"/>
  </w:num>
  <w:num w:numId="12" w16cid:durableId="247035665">
    <w:abstractNumId w:val="16"/>
  </w:num>
  <w:num w:numId="13" w16cid:durableId="695427870">
    <w:abstractNumId w:val="13"/>
  </w:num>
  <w:num w:numId="14" w16cid:durableId="1040132368">
    <w:abstractNumId w:val="6"/>
  </w:num>
  <w:num w:numId="15" w16cid:durableId="2136097695">
    <w:abstractNumId w:val="23"/>
  </w:num>
  <w:num w:numId="16" w16cid:durableId="103156250">
    <w:abstractNumId w:val="26"/>
  </w:num>
  <w:num w:numId="17" w16cid:durableId="1019434575">
    <w:abstractNumId w:val="4"/>
  </w:num>
  <w:num w:numId="18" w16cid:durableId="860362265">
    <w:abstractNumId w:val="5"/>
  </w:num>
  <w:num w:numId="19" w16cid:durableId="500319306">
    <w:abstractNumId w:val="17"/>
  </w:num>
  <w:num w:numId="20" w16cid:durableId="1127316554">
    <w:abstractNumId w:val="18"/>
  </w:num>
  <w:num w:numId="21" w16cid:durableId="1283806569">
    <w:abstractNumId w:val="0"/>
  </w:num>
  <w:num w:numId="22" w16cid:durableId="977029523">
    <w:abstractNumId w:val="28"/>
  </w:num>
  <w:num w:numId="23" w16cid:durableId="1708993544">
    <w:abstractNumId w:val="19"/>
  </w:num>
  <w:num w:numId="24" w16cid:durableId="669867723">
    <w:abstractNumId w:val="3"/>
  </w:num>
  <w:num w:numId="25" w16cid:durableId="1715422964">
    <w:abstractNumId w:val="2"/>
  </w:num>
  <w:num w:numId="26" w16cid:durableId="832644398">
    <w:abstractNumId w:val="8"/>
  </w:num>
  <w:num w:numId="27" w16cid:durableId="453790021">
    <w:abstractNumId w:val="21"/>
  </w:num>
  <w:num w:numId="28" w16cid:durableId="1258095910">
    <w:abstractNumId w:val="9"/>
  </w:num>
  <w:num w:numId="29" w16cid:durableId="1126699700">
    <w:abstractNumId w:val="10"/>
  </w:num>
  <w:num w:numId="30" w16cid:durableId="834761342">
    <w:abstractNumId w:val="14"/>
  </w:num>
  <w:num w:numId="31" w16cid:durableId="79549280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grammar="clean"/>
  <w:documentProtection w:edit="forms" w:enforcement="1" w:cryptProviderType="rsaAES" w:cryptAlgorithmClass="hash" w:cryptAlgorithmType="typeAny" w:cryptAlgorithmSid="14" w:cryptSpinCount="100000" w:hash="KNAstUnap7ldDHFGAcW+Cpm2RkLCDi/x62eH9mTwarE2ysJwqN2CEjJXzbA/IRBv1rFkfys2NmB0k1DiVcZ6Kw==" w:salt="siqSJBB8MihkPbqzLx5hyA=="/>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3E"/>
    <w:rsid w:val="0001004E"/>
    <w:rsid w:val="000442F2"/>
    <w:rsid w:val="0005690D"/>
    <w:rsid w:val="00067C5A"/>
    <w:rsid w:val="000B2635"/>
    <w:rsid w:val="000B4B2D"/>
    <w:rsid w:val="000F1E38"/>
    <w:rsid w:val="001049CD"/>
    <w:rsid w:val="0012382E"/>
    <w:rsid w:val="00140288"/>
    <w:rsid w:val="00164835"/>
    <w:rsid w:val="0018120F"/>
    <w:rsid w:val="00182ECE"/>
    <w:rsid w:val="00191280"/>
    <w:rsid w:val="00192FEB"/>
    <w:rsid w:val="001B285E"/>
    <w:rsid w:val="001B717E"/>
    <w:rsid w:val="0020404F"/>
    <w:rsid w:val="0021700E"/>
    <w:rsid w:val="00223128"/>
    <w:rsid w:val="002301BB"/>
    <w:rsid w:val="0025296E"/>
    <w:rsid w:val="00252CFF"/>
    <w:rsid w:val="00285C77"/>
    <w:rsid w:val="002B10F4"/>
    <w:rsid w:val="002C3F3B"/>
    <w:rsid w:val="002E38A9"/>
    <w:rsid w:val="002F2DC7"/>
    <w:rsid w:val="00305143"/>
    <w:rsid w:val="00311F4C"/>
    <w:rsid w:val="00324BB8"/>
    <w:rsid w:val="00337628"/>
    <w:rsid w:val="00346FB6"/>
    <w:rsid w:val="003579A6"/>
    <w:rsid w:val="00361DF0"/>
    <w:rsid w:val="0036333F"/>
    <w:rsid w:val="0037150E"/>
    <w:rsid w:val="003773B6"/>
    <w:rsid w:val="00377F99"/>
    <w:rsid w:val="0038371C"/>
    <w:rsid w:val="003A10DE"/>
    <w:rsid w:val="003A2F30"/>
    <w:rsid w:val="003C6263"/>
    <w:rsid w:val="00431FD7"/>
    <w:rsid w:val="00445D10"/>
    <w:rsid w:val="00463517"/>
    <w:rsid w:val="00467023"/>
    <w:rsid w:val="0047770A"/>
    <w:rsid w:val="00491F12"/>
    <w:rsid w:val="004A2E4C"/>
    <w:rsid w:val="004A5F8C"/>
    <w:rsid w:val="004B50D3"/>
    <w:rsid w:val="004C06B9"/>
    <w:rsid w:val="004C2C0F"/>
    <w:rsid w:val="004D55F1"/>
    <w:rsid w:val="004E396B"/>
    <w:rsid w:val="004F2947"/>
    <w:rsid w:val="004F5263"/>
    <w:rsid w:val="005033DC"/>
    <w:rsid w:val="00520840"/>
    <w:rsid w:val="005E1B74"/>
    <w:rsid w:val="00611F2A"/>
    <w:rsid w:val="00612DCE"/>
    <w:rsid w:val="00617020"/>
    <w:rsid w:val="006250A9"/>
    <w:rsid w:val="00640400"/>
    <w:rsid w:val="00641E3A"/>
    <w:rsid w:val="006611D0"/>
    <w:rsid w:val="00673B3E"/>
    <w:rsid w:val="00682216"/>
    <w:rsid w:val="00692628"/>
    <w:rsid w:val="006A75C2"/>
    <w:rsid w:val="006C2FCF"/>
    <w:rsid w:val="006E0539"/>
    <w:rsid w:val="007059AC"/>
    <w:rsid w:val="0072433F"/>
    <w:rsid w:val="00753BFF"/>
    <w:rsid w:val="00765080"/>
    <w:rsid w:val="00794CD5"/>
    <w:rsid w:val="00794D73"/>
    <w:rsid w:val="007A517C"/>
    <w:rsid w:val="007B5FBC"/>
    <w:rsid w:val="008017DA"/>
    <w:rsid w:val="00806F32"/>
    <w:rsid w:val="00820868"/>
    <w:rsid w:val="008265C9"/>
    <w:rsid w:val="00827203"/>
    <w:rsid w:val="008544C9"/>
    <w:rsid w:val="00855AE9"/>
    <w:rsid w:val="00855EEF"/>
    <w:rsid w:val="008C1F2D"/>
    <w:rsid w:val="008D3475"/>
    <w:rsid w:val="008D53E3"/>
    <w:rsid w:val="009025A3"/>
    <w:rsid w:val="00925DC3"/>
    <w:rsid w:val="00952074"/>
    <w:rsid w:val="009537AB"/>
    <w:rsid w:val="009726CA"/>
    <w:rsid w:val="0099301A"/>
    <w:rsid w:val="009A37EF"/>
    <w:rsid w:val="009A6813"/>
    <w:rsid w:val="009B5DD2"/>
    <w:rsid w:val="009C165B"/>
    <w:rsid w:val="009D28FE"/>
    <w:rsid w:val="009D3CE0"/>
    <w:rsid w:val="009E0BBD"/>
    <w:rsid w:val="009E0F86"/>
    <w:rsid w:val="009E4C16"/>
    <w:rsid w:val="00A10C23"/>
    <w:rsid w:val="00A220C5"/>
    <w:rsid w:val="00A30EE1"/>
    <w:rsid w:val="00AB5C17"/>
    <w:rsid w:val="00AC00CA"/>
    <w:rsid w:val="00AE138E"/>
    <w:rsid w:val="00AE7B3A"/>
    <w:rsid w:val="00B05B54"/>
    <w:rsid w:val="00B11B68"/>
    <w:rsid w:val="00B56FE9"/>
    <w:rsid w:val="00B701CD"/>
    <w:rsid w:val="00B82E74"/>
    <w:rsid w:val="00BE4379"/>
    <w:rsid w:val="00C1158D"/>
    <w:rsid w:val="00C121DE"/>
    <w:rsid w:val="00C42C5B"/>
    <w:rsid w:val="00C52FDD"/>
    <w:rsid w:val="00C873EB"/>
    <w:rsid w:val="00C93507"/>
    <w:rsid w:val="00CB59E8"/>
    <w:rsid w:val="00CB5C92"/>
    <w:rsid w:val="00CE6F14"/>
    <w:rsid w:val="00CF0AB3"/>
    <w:rsid w:val="00D07DB5"/>
    <w:rsid w:val="00D10C45"/>
    <w:rsid w:val="00D1471D"/>
    <w:rsid w:val="00D65AA6"/>
    <w:rsid w:val="00D779AA"/>
    <w:rsid w:val="00D80B80"/>
    <w:rsid w:val="00D941CB"/>
    <w:rsid w:val="00DA0395"/>
    <w:rsid w:val="00DF0206"/>
    <w:rsid w:val="00E06AD2"/>
    <w:rsid w:val="00E11B0C"/>
    <w:rsid w:val="00E2049C"/>
    <w:rsid w:val="00E2553F"/>
    <w:rsid w:val="00E273E7"/>
    <w:rsid w:val="00E722B5"/>
    <w:rsid w:val="00E74212"/>
    <w:rsid w:val="00E75117"/>
    <w:rsid w:val="00E7635B"/>
    <w:rsid w:val="00E955E8"/>
    <w:rsid w:val="00EA5FBC"/>
    <w:rsid w:val="00EB5F13"/>
    <w:rsid w:val="00EB6445"/>
    <w:rsid w:val="00ED7B17"/>
    <w:rsid w:val="00EE355D"/>
    <w:rsid w:val="00EF34F2"/>
    <w:rsid w:val="00EF7913"/>
    <w:rsid w:val="00F067BA"/>
    <w:rsid w:val="00F078CC"/>
    <w:rsid w:val="00F16E85"/>
    <w:rsid w:val="00F40868"/>
    <w:rsid w:val="00F42A17"/>
    <w:rsid w:val="00F62850"/>
    <w:rsid w:val="00F852B2"/>
    <w:rsid w:val="00FA48B9"/>
    <w:rsid w:val="00FB29CE"/>
    <w:rsid w:val="00FC2E6E"/>
    <w:rsid w:val="00FC6BAD"/>
    <w:rsid w:val="00FD28E8"/>
    <w:rsid w:val="00FD5A3E"/>
    <w:rsid w:val="00FD6A18"/>
    <w:rsid w:val="00FE78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047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2FDD"/>
    <w:pPr>
      <w:spacing w:after="0" w:line="240" w:lineRule="auto"/>
    </w:pPr>
    <w:rPr>
      <w:rFonts w:ascii="Arial" w:eastAsia="Times New Roman" w:hAnsi="Arial" w:cs="Arial"/>
      <w:sz w:val="20"/>
      <w:szCs w:val="20"/>
      <w:lang w:eastAsia="de-DE"/>
    </w:rPr>
  </w:style>
  <w:style w:type="paragraph" w:styleId="berschrift1">
    <w:name w:val="heading 1"/>
    <w:basedOn w:val="Standard"/>
    <w:next w:val="Standard"/>
    <w:link w:val="berschrift1Zchn"/>
    <w:qFormat/>
    <w:rsid w:val="00692628"/>
    <w:pPr>
      <w:keepNext/>
      <w:outlineLvl w:val="0"/>
    </w:pPr>
    <w:rPr>
      <w:b/>
      <w:sz w:val="36"/>
      <w:u w:val="single"/>
    </w:rPr>
  </w:style>
  <w:style w:type="paragraph" w:styleId="berschrift2">
    <w:name w:val="heading 2"/>
    <w:basedOn w:val="Standard"/>
    <w:next w:val="Standard"/>
    <w:link w:val="berschrift2Zchn"/>
    <w:qFormat/>
    <w:rsid w:val="00692628"/>
    <w:pPr>
      <w:keepNext/>
      <w:outlineLvl w:val="1"/>
    </w:pPr>
    <w:rPr>
      <w:b/>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92628"/>
    <w:rPr>
      <w:rFonts w:ascii="Arial" w:eastAsia="Times New Roman" w:hAnsi="Arial" w:cs="Arial"/>
      <w:b/>
      <w:sz w:val="36"/>
      <w:szCs w:val="20"/>
      <w:u w:val="single"/>
      <w:lang w:eastAsia="de-DE"/>
    </w:rPr>
  </w:style>
  <w:style w:type="character" w:customStyle="1" w:styleId="berschrift2Zchn">
    <w:name w:val="Überschrift 2 Zchn"/>
    <w:basedOn w:val="Absatz-Standardschriftart"/>
    <w:link w:val="berschrift2"/>
    <w:rsid w:val="00692628"/>
    <w:rPr>
      <w:rFonts w:ascii="Arial" w:eastAsia="Times New Roman" w:hAnsi="Arial" w:cs="Arial"/>
      <w:b/>
      <w:sz w:val="32"/>
      <w:szCs w:val="20"/>
      <w:lang w:eastAsia="de-DE"/>
    </w:rPr>
  </w:style>
  <w:style w:type="paragraph" w:customStyle="1" w:styleId="Formatvorlageberschrift2BenutzerdefinierteFarbeRGB109">
    <w:name w:val="Formatvorlage Überschrift 2 + Benutzerdefinierte Farbe(RGB(109"/>
    <w:aliases w:val="0,0))"/>
    <w:basedOn w:val="berschrift2"/>
    <w:rsid w:val="00692628"/>
    <w:rPr>
      <w:bCs/>
      <w:color w:val="6D0000"/>
    </w:rPr>
  </w:style>
  <w:style w:type="paragraph" w:customStyle="1" w:styleId="Formatvorlage1">
    <w:name w:val="Formatvorlage1"/>
    <w:basedOn w:val="berschrift2"/>
    <w:rsid w:val="00692628"/>
    <w:pPr>
      <w:jc w:val="center"/>
    </w:pPr>
  </w:style>
  <w:style w:type="table" w:styleId="Tabellenraster">
    <w:name w:val="Table Grid"/>
    <w:basedOn w:val="NormaleTabelle"/>
    <w:rsid w:val="0069262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bsatz">
    <w:name w:val="Normal-Absatz"/>
    <w:basedOn w:val="Standard"/>
    <w:link w:val="Normal-AbsatzZchn"/>
    <w:rsid w:val="00692628"/>
    <w:pPr>
      <w:spacing w:line="360" w:lineRule="auto"/>
    </w:pPr>
    <w:rPr>
      <w:rFonts w:cs="Times New Roman"/>
      <w:sz w:val="22"/>
      <w:szCs w:val="22"/>
    </w:rPr>
  </w:style>
  <w:style w:type="character" w:customStyle="1" w:styleId="Normal-AbsatzZchn">
    <w:name w:val="Normal-Absatz Zchn"/>
    <w:link w:val="Normal-Absatz"/>
    <w:rsid w:val="00692628"/>
    <w:rPr>
      <w:rFonts w:ascii="Arial" w:eastAsia="Times New Roman" w:hAnsi="Arial" w:cs="Times New Roman"/>
      <w:lang w:eastAsia="de-DE"/>
    </w:rPr>
  </w:style>
  <w:style w:type="paragraph" w:styleId="Listenabsatz">
    <w:name w:val="List Paragraph"/>
    <w:basedOn w:val="Standard"/>
    <w:uiPriority w:val="34"/>
    <w:qFormat/>
    <w:rsid w:val="00692628"/>
    <w:pPr>
      <w:ind w:left="720"/>
      <w:contextualSpacing/>
    </w:pPr>
  </w:style>
  <w:style w:type="paragraph" w:customStyle="1" w:styleId="Default">
    <w:name w:val="Default"/>
    <w:rsid w:val="00692628"/>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806F32"/>
    <w:pPr>
      <w:tabs>
        <w:tab w:val="center" w:pos="4536"/>
        <w:tab w:val="right" w:pos="9072"/>
      </w:tabs>
    </w:pPr>
  </w:style>
  <w:style w:type="character" w:customStyle="1" w:styleId="KopfzeileZchn">
    <w:name w:val="Kopfzeile Zchn"/>
    <w:basedOn w:val="Absatz-Standardschriftart"/>
    <w:link w:val="Kopfzeile"/>
    <w:uiPriority w:val="99"/>
    <w:rsid w:val="00806F32"/>
    <w:rPr>
      <w:rFonts w:ascii="Arial" w:eastAsia="Times New Roman" w:hAnsi="Arial" w:cs="Arial"/>
      <w:sz w:val="20"/>
      <w:szCs w:val="20"/>
      <w:lang w:eastAsia="de-DE"/>
    </w:rPr>
  </w:style>
  <w:style w:type="paragraph" w:styleId="Fuzeile">
    <w:name w:val="footer"/>
    <w:basedOn w:val="Standard"/>
    <w:link w:val="FuzeileZchn"/>
    <w:uiPriority w:val="99"/>
    <w:unhideWhenUsed/>
    <w:rsid w:val="00806F32"/>
    <w:pPr>
      <w:tabs>
        <w:tab w:val="center" w:pos="4536"/>
        <w:tab w:val="right" w:pos="9072"/>
      </w:tabs>
    </w:pPr>
  </w:style>
  <w:style w:type="character" w:customStyle="1" w:styleId="FuzeileZchn">
    <w:name w:val="Fußzeile Zchn"/>
    <w:basedOn w:val="Absatz-Standardschriftart"/>
    <w:link w:val="Fuzeile"/>
    <w:uiPriority w:val="99"/>
    <w:rsid w:val="00806F32"/>
    <w:rPr>
      <w:rFonts w:ascii="Arial" w:eastAsia="Times New Roman" w:hAnsi="Arial" w:cs="Arial"/>
      <w:sz w:val="20"/>
      <w:szCs w:val="20"/>
      <w:lang w:eastAsia="de-DE"/>
    </w:rPr>
  </w:style>
  <w:style w:type="paragraph" w:styleId="Titel">
    <w:name w:val="Title"/>
    <w:basedOn w:val="Standard"/>
    <w:link w:val="TitelZchn"/>
    <w:qFormat/>
    <w:rsid w:val="00C873EB"/>
    <w:pPr>
      <w:spacing w:line="276" w:lineRule="auto"/>
      <w:contextualSpacing/>
      <w:jc w:val="both"/>
    </w:pPr>
    <w:rPr>
      <w:rFonts w:cs="Times New Roman"/>
      <w:color w:val="000000"/>
      <w:spacing w:val="-10"/>
      <w:kern w:val="28"/>
      <w:sz w:val="56"/>
      <w:szCs w:val="56"/>
    </w:rPr>
  </w:style>
  <w:style w:type="character" w:customStyle="1" w:styleId="TitelZchn">
    <w:name w:val="Titel Zchn"/>
    <w:basedOn w:val="Absatz-Standardschriftart"/>
    <w:link w:val="Titel"/>
    <w:rsid w:val="00C873EB"/>
    <w:rPr>
      <w:rFonts w:ascii="Arial" w:eastAsia="Times New Roman" w:hAnsi="Arial" w:cs="Times New Roman"/>
      <w:color w:val="000000"/>
      <w:spacing w:val="-10"/>
      <w:kern w:val="28"/>
      <w:sz w:val="56"/>
      <w:szCs w:val="56"/>
      <w:lang w:eastAsia="de-DE"/>
    </w:rPr>
  </w:style>
  <w:style w:type="table" w:styleId="Gitternetztabelle2Akzent2">
    <w:name w:val="Grid Table 2 Accent 2"/>
    <w:basedOn w:val="NormaleTabelle"/>
    <w:uiPriority w:val="47"/>
    <w:rsid w:val="00067C5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mmentartext">
    <w:name w:val="annotation text"/>
    <w:basedOn w:val="Standard"/>
    <w:link w:val="KommentartextZchn"/>
    <w:uiPriority w:val="99"/>
    <w:unhideWhenUsed/>
    <w:rsid w:val="00827203"/>
  </w:style>
  <w:style w:type="character" w:customStyle="1" w:styleId="KommentartextZchn">
    <w:name w:val="Kommentartext Zchn"/>
    <w:basedOn w:val="Absatz-Standardschriftart"/>
    <w:link w:val="Kommentartext"/>
    <w:uiPriority w:val="99"/>
    <w:rsid w:val="00827203"/>
    <w:rPr>
      <w:rFonts w:ascii="Arial" w:eastAsia="Times New Roman" w:hAnsi="Arial" w:cs="Arial"/>
      <w:sz w:val="20"/>
      <w:szCs w:val="20"/>
      <w:lang w:eastAsia="de-DE"/>
    </w:rPr>
  </w:style>
  <w:style w:type="character" w:styleId="Kommentarzeichen">
    <w:name w:val="annotation reference"/>
    <w:basedOn w:val="Absatz-Standardschriftart"/>
    <w:uiPriority w:val="99"/>
    <w:semiHidden/>
    <w:unhideWhenUsed/>
    <w:rsid w:val="00827203"/>
    <w:rPr>
      <w:sz w:val="16"/>
      <w:szCs w:val="16"/>
    </w:rPr>
  </w:style>
  <w:style w:type="table" w:styleId="Gitternetztabelle4Akzent2">
    <w:name w:val="Grid Table 4 Accent 2"/>
    <w:basedOn w:val="NormaleTabelle"/>
    <w:uiPriority w:val="49"/>
    <w:rsid w:val="003773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5dunkelAkzent2">
    <w:name w:val="Grid Table 5 Dark Accent 2"/>
    <w:basedOn w:val="NormaleTabelle"/>
    <w:uiPriority w:val="50"/>
    <w:rsid w:val="003773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Kommentarthema">
    <w:name w:val="annotation subject"/>
    <w:basedOn w:val="Kommentartext"/>
    <w:next w:val="Kommentartext"/>
    <w:link w:val="KommentarthemaZchn"/>
    <w:uiPriority w:val="99"/>
    <w:semiHidden/>
    <w:unhideWhenUsed/>
    <w:rsid w:val="00611F2A"/>
    <w:rPr>
      <w:b/>
      <w:bCs/>
    </w:rPr>
  </w:style>
  <w:style w:type="character" w:customStyle="1" w:styleId="KommentarthemaZchn">
    <w:name w:val="Kommentarthema Zchn"/>
    <w:basedOn w:val="KommentartextZchn"/>
    <w:link w:val="Kommentarthema"/>
    <w:uiPriority w:val="99"/>
    <w:semiHidden/>
    <w:rsid w:val="00611F2A"/>
    <w:rPr>
      <w:rFonts w:ascii="Arial" w:eastAsia="Times New Roman" w:hAnsi="Arial" w:cs="Arial"/>
      <w:b/>
      <w:bCs/>
      <w:sz w:val="20"/>
      <w:szCs w:val="20"/>
      <w:lang w:eastAsia="de-DE"/>
    </w:rPr>
  </w:style>
  <w:style w:type="paragraph" w:styleId="berarbeitung">
    <w:name w:val="Revision"/>
    <w:hidden/>
    <w:uiPriority w:val="99"/>
    <w:semiHidden/>
    <w:rsid w:val="00611F2A"/>
    <w:pPr>
      <w:spacing w:after="0" w:line="240" w:lineRule="auto"/>
    </w:pPr>
    <w:rPr>
      <w:rFonts w:ascii="Arial" w:eastAsia="Times New Roman" w:hAnsi="Arial" w:cs="Arial"/>
      <w:sz w:val="20"/>
      <w:szCs w:val="20"/>
      <w:lang w:eastAsia="de-DE"/>
    </w:rPr>
  </w:style>
  <w:style w:type="table" w:styleId="EinfacheTabelle1">
    <w:name w:val="Plain Table 1"/>
    <w:basedOn w:val="NormaleTabelle"/>
    <w:uiPriority w:val="41"/>
    <w:rsid w:val="001B28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entabelle4Akzent2">
    <w:name w:val="List Table 4 Accent 2"/>
    <w:basedOn w:val="NormaleTabelle"/>
    <w:uiPriority w:val="49"/>
    <w:rsid w:val="005E1B7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6farbigAkzent2">
    <w:name w:val="Grid Table 6 Colorful Accent 2"/>
    <w:basedOn w:val="NormaleTabelle"/>
    <w:uiPriority w:val="51"/>
    <w:rsid w:val="005E1B7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244519">
      <w:bodyDiv w:val="1"/>
      <w:marLeft w:val="0"/>
      <w:marRight w:val="0"/>
      <w:marTop w:val="0"/>
      <w:marBottom w:val="0"/>
      <w:divBdr>
        <w:top w:val="none" w:sz="0" w:space="0" w:color="auto"/>
        <w:left w:val="none" w:sz="0" w:space="0" w:color="auto"/>
        <w:bottom w:val="none" w:sz="0" w:space="0" w:color="auto"/>
        <w:right w:val="none" w:sz="0" w:space="0" w:color="auto"/>
      </w:divBdr>
    </w:div>
    <w:div w:id="656686274">
      <w:bodyDiv w:val="1"/>
      <w:marLeft w:val="0"/>
      <w:marRight w:val="0"/>
      <w:marTop w:val="0"/>
      <w:marBottom w:val="0"/>
      <w:divBdr>
        <w:top w:val="none" w:sz="0" w:space="0" w:color="auto"/>
        <w:left w:val="none" w:sz="0" w:space="0" w:color="auto"/>
        <w:bottom w:val="none" w:sz="0" w:space="0" w:color="auto"/>
        <w:right w:val="none" w:sz="0" w:space="0" w:color="auto"/>
      </w:divBdr>
      <w:divsChild>
        <w:div w:id="1813055484">
          <w:marLeft w:val="0"/>
          <w:marRight w:val="0"/>
          <w:marTop w:val="0"/>
          <w:marBottom w:val="0"/>
          <w:divBdr>
            <w:top w:val="none" w:sz="0" w:space="0" w:color="auto"/>
            <w:left w:val="none" w:sz="0" w:space="0" w:color="auto"/>
            <w:bottom w:val="none" w:sz="0" w:space="0" w:color="auto"/>
            <w:right w:val="none" w:sz="0" w:space="0" w:color="auto"/>
          </w:divBdr>
          <w:divsChild>
            <w:div w:id="725841407">
              <w:marLeft w:val="0"/>
              <w:marRight w:val="0"/>
              <w:marTop w:val="0"/>
              <w:marBottom w:val="0"/>
              <w:divBdr>
                <w:top w:val="none" w:sz="0" w:space="0" w:color="auto"/>
                <w:left w:val="none" w:sz="0" w:space="0" w:color="auto"/>
                <w:bottom w:val="none" w:sz="0" w:space="0" w:color="auto"/>
                <w:right w:val="none" w:sz="0" w:space="0" w:color="auto"/>
              </w:divBdr>
            </w:div>
            <w:div w:id="1785611357">
              <w:marLeft w:val="0"/>
              <w:marRight w:val="0"/>
              <w:marTop w:val="0"/>
              <w:marBottom w:val="0"/>
              <w:divBdr>
                <w:top w:val="none" w:sz="0" w:space="0" w:color="auto"/>
                <w:left w:val="none" w:sz="0" w:space="0" w:color="auto"/>
                <w:bottom w:val="none" w:sz="0" w:space="0" w:color="auto"/>
                <w:right w:val="none" w:sz="0" w:space="0" w:color="auto"/>
              </w:divBdr>
            </w:div>
            <w:div w:id="853761736">
              <w:marLeft w:val="0"/>
              <w:marRight w:val="0"/>
              <w:marTop w:val="0"/>
              <w:marBottom w:val="0"/>
              <w:divBdr>
                <w:top w:val="none" w:sz="0" w:space="0" w:color="auto"/>
                <w:left w:val="none" w:sz="0" w:space="0" w:color="auto"/>
                <w:bottom w:val="none" w:sz="0" w:space="0" w:color="auto"/>
                <w:right w:val="none" w:sz="0" w:space="0" w:color="auto"/>
              </w:divBdr>
            </w:div>
            <w:div w:id="1354695750">
              <w:marLeft w:val="0"/>
              <w:marRight w:val="0"/>
              <w:marTop w:val="0"/>
              <w:marBottom w:val="0"/>
              <w:divBdr>
                <w:top w:val="none" w:sz="0" w:space="0" w:color="auto"/>
                <w:left w:val="none" w:sz="0" w:space="0" w:color="auto"/>
                <w:bottom w:val="none" w:sz="0" w:space="0" w:color="auto"/>
                <w:right w:val="none" w:sz="0" w:space="0" w:color="auto"/>
              </w:divBdr>
            </w:div>
            <w:div w:id="187107506">
              <w:marLeft w:val="0"/>
              <w:marRight w:val="0"/>
              <w:marTop w:val="0"/>
              <w:marBottom w:val="0"/>
              <w:divBdr>
                <w:top w:val="none" w:sz="0" w:space="0" w:color="auto"/>
                <w:left w:val="none" w:sz="0" w:space="0" w:color="auto"/>
                <w:bottom w:val="none" w:sz="0" w:space="0" w:color="auto"/>
                <w:right w:val="none" w:sz="0" w:space="0" w:color="auto"/>
              </w:divBdr>
            </w:div>
            <w:div w:id="842356689">
              <w:marLeft w:val="0"/>
              <w:marRight w:val="0"/>
              <w:marTop w:val="0"/>
              <w:marBottom w:val="0"/>
              <w:divBdr>
                <w:top w:val="none" w:sz="0" w:space="0" w:color="auto"/>
                <w:left w:val="none" w:sz="0" w:space="0" w:color="auto"/>
                <w:bottom w:val="none" w:sz="0" w:space="0" w:color="auto"/>
                <w:right w:val="none" w:sz="0" w:space="0" w:color="auto"/>
              </w:divBdr>
            </w:div>
            <w:div w:id="323776710">
              <w:marLeft w:val="0"/>
              <w:marRight w:val="0"/>
              <w:marTop w:val="0"/>
              <w:marBottom w:val="0"/>
              <w:divBdr>
                <w:top w:val="none" w:sz="0" w:space="0" w:color="auto"/>
                <w:left w:val="none" w:sz="0" w:space="0" w:color="auto"/>
                <w:bottom w:val="none" w:sz="0" w:space="0" w:color="auto"/>
                <w:right w:val="none" w:sz="0" w:space="0" w:color="auto"/>
              </w:divBdr>
            </w:div>
            <w:div w:id="43918414">
              <w:marLeft w:val="0"/>
              <w:marRight w:val="0"/>
              <w:marTop w:val="0"/>
              <w:marBottom w:val="0"/>
              <w:divBdr>
                <w:top w:val="none" w:sz="0" w:space="0" w:color="auto"/>
                <w:left w:val="none" w:sz="0" w:space="0" w:color="auto"/>
                <w:bottom w:val="none" w:sz="0" w:space="0" w:color="auto"/>
                <w:right w:val="none" w:sz="0" w:space="0" w:color="auto"/>
              </w:divBdr>
            </w:div>
            <w:div w:id="1744833108">
              <w:marLeft w:val="0"/>
              <w:marRight w:val="0"/>
              <w:marTop w:val="0"/>
              <w:marBottom w:val="0"/>
              <w:divBdr>
                <w:top w:val="none" w:sz="0" w:space="0" w:color="auto"/>
                <w:left w:val="none" w:sz="0" w:space="0" w:color="auto"/>
                <w:bottom w:val="none" w:sz="0" w:space="0" w:color="auto"/>
                <w:right w:val="none" w:sz="0" w:space="0" w:color="auto"/>
              </w:divBdr>
            </w:div>
            <w:div w:id="1235244471">
              <w:marLeft w:val="0"/>
              <w:marRight w:val="0"/>
              <w:marTop w:val="0"/>
              <w:marBottom w:val="0"/>
              <w:divBdr>
                <w:top w:val="none" w:sz="0" w:space="0" w:color="auto"/>
                <w:left w:val="none" w:sz="0" w:space="0" w:color="auto"/>
                <w:bottom w:val="none" w:sz="0" w:space="0" w:color="auto"/>
                <w:right w:val="none" w:sz="0" w:space="0" w:color="auto"/>
              </w:divBdr>
            </w:div>
          </w:divsChild>
        </w:div>
        <w:div w:id="1246037317">
          <w:marLeft w:val="0"/>
          <w:marRight w:val="0"/>
          <w:marTop w:val="0"/>
          <w:marBottom w:val="0"/>
          <w:divBdr>
            <w:top w:val="none" w:sz="0" w:space="0" w:color="auto"/>
            <w:left w:val="none" w:sz="0" w:space="0" w:color="auto"/>
            <w:bottom w:val="none" w:sz="0" w:space="0" w:color="auto"/>
            <w:right w:val="none" w:sz="0" w:space="0" w:color="auto"/>
          </w:divBdr>
        </w:div>
        <w:div w:id="1051272188">
          <w:marLeft w:val="0"/>
          <w:marRight w:val="0"/>
          <w:marTop w:val="0"/>
          <w:marBottom w:val="0"/>
          <w:divBdr>
            <w:top w:val="none" w:sz="0" w:space="0" w:color="auto"/>
            <w:left w:val="none" w:sz="0" w:space="0" w:color="auto"/>
            <w:bottom w:val="none" w:sz="0" w:space="0" w:color="auto"/>
            <w:right w:val="none" w:sz="0" w:space="0" w:color="auto"/>
          </w:divBdr>
        </w:div>
        <w:div w:id="2111968248">
          <w:marLeft w:val="0"/>
          <w:marRight w:val="0"/>
          <w:marTop w:val="0"/>
          <w:marBottom w:val="0"/>
          <w:divBdr>
            <w:top w:val="none" w:sz="0" w:space="0" w:color="auto"/>
            <w:left w:val="none" w:sz="0" w:space="0" w:color="auto"/>
            <w:bottom w:val="none" w:sz="0" w:space="0" w:color="auto"/>
            <w:right w:val="none" w:sz="0" w:space="0" w:color="auto"/>
          </w:divBdr>
          <w:divsChild>
            <w:div w:id="95099206">
              <w:marLeft w:val="0"/>
              <w:marRight w:val="0"/>
              <w:marTop w:val="0"/>
              <w:marBottom w:val="0"/>
              <w:divBdr>
                <w:top w:val="none" w:sz="0" w:space="0" w:color="auto"/>
                <w:left w:val="none" w:sz="0" w:space="0" w:color="auto"/>
                <w:bottom w:val="none" w:sz="0" w:space="0" w:color="auto"/>
                <w:right w:val="none" w:sz="0" w:space="0" w:color="auto"/>
              </w:divBdr>
            </w:div>
            <w:div w:id="848175266">
              <w:marLeft w:val="0"/>
              <w:marRight w:val="0"/>
              <w:marTop w:val="0"/>
              <w:marBottom w:val="0"/>
              <w:divBdr>
                <w:top w:val="none" w:sz="0" w:space="0" w:color="auto"/>
                <w:left w:val="none" w:sz="0" w:space="0" w:color="auto"/>
                <w:bottom w:val="none" w:sz="0" w:space="0" w:color="auto"/>
                <w:right w:val="none" w:sz="0" w:space="0" w:color="auto"/>
              </w:divBdr>
            </w:div>
          </w:divsChild>
        </w:div>
        <w:div w:id="367876076">
          <w:marLeft w:val="0"/>
          <w:marRight w:val="0"/>
          <w:marTop w:val="0"/>
          <w:marBottom w:val="0"/>
          <w:divBdr>
            <w:top w:val="none" w:sz="0" w:space="0" w:color="auto"/>
            <w:left w:val="none" w:sz="0" w:space="0" w:color="auto"/>
            <w:bottom w:val="none" w:sz="0" w:space="0" w:color="auto"/>
            <w:right w:val="none" w:sz="0" w:space="0" w:color="auto"/>
          </w:divBdr>
        </w:div>
      </w:divsChild>
    </w:div>
    <w:div w:id="1522209857">
      <w:bodyDiv w:val="1"/>
      <w:marLeft w:val="0"/>
      <w:marRight w:val="0"/>
      <w:marTop w:val="0"/>
      <w:marBottom w:val="0"/>
      <w:divBdr>
        <w:top w:val="none" w:sz="0" w:space="0" w:color="auto"/>
        <w:left w:val="none" w:sz="0" w:space="0" w:color="auto"/>
        <w:bottom w:val="none" w:sz="0" w:space="0" w:color="auto"/>
        <w:right w:val="none" w:sz="0" w:space="0" w:color="auto"/>
      </w:divBdr>
    </w:div>
    <w:div w:id="1762606524">
      <w:bodyDiv w:val="1"/>
      <w:marLeft w:val="0"/>
      <w:marRight w:val="0"/>
      <w:marTop w:val="0"/>
      <w:marBottom w:val="0"/>
      <w:divBdr>
        <w:top w:val="none" w:sz="0" w:space="0" w:color="auto"/>
        <w:left w:val="none" w:sz="0" w:space="0" w:color="auto"/>
        <w:bottom w:val="none" w:sz="0" w:space="0" w:color="auto"/>
        <w:right w:val="none" w:sz="0" w:space="0" w:color="auto"/>
      </w:divBdr>
      <w:divsChild>
        <w:div w:id="22682330">
          <w:marLeft w:val="0"/>
          <w:marRight w:val="0"/>
          <w:marTop w:val="0"/>
          <w:marBottom w:val="0"/>
          <w:divBdr>
            <w:top w:val="none" w:sz="0" w:space="0" w:color="auto"/>
            <w:left w:val="none" w:sz="0" w:space="0" w:color="auto"/>
            <w:bottom w:val="none" w:sz="0" w:space="0" w:color="auto"/>
            <w:right w:val="none" w:sz="0" w:space="0" w:color="auto"/>
          </w:divBdr>
          <w:divsChild>
            <w:div w:id="284316220">
              <w:marLeft w:val="0"/>
              <w:marRight w:val="0"/>
              <w:marTop w:val="0"/>
              <w:marBottom w:val="0"/>
              <w:divBdr>
                <w:top w:val="none" w:sz="0" w:space="0" w:color="auto"/>
                <w:left w:val="none" w:sz="0" w:space="0" w:color="auto"/>
                <w:bottom w:val="none" w:sz="0" w:space="0" w:color="auto"/>
                <w:right w:val="none" w:sz="0" w:space="0" w:color="auto"/>
              </w:divBdr>
            </w:div>
            <w:div w:id="1916239334">
              <w:marLeft w:val="0"/>
              <w:marRight w:val="0"/>
              <w:marTop w:val="0"/>
              <w:marBottom w:val="0"/>
              <w:divBdr>
                <w:top w:val="none" w:sz="0" w:space="0" w:color="auto"/>
                <w:left w:val="none" w:sz="0" w:space="0" w:color="auto"/>
                <w:bottom w:val="none" w:sz="0" w:space="0" w:color="auto"/>
                <w:right w:val="none" w:sz="0" w:space="0" w:color="auto"/>
              </w:divBdr>
            </w:div>
            <w:div w:id="343754082">
              <w:marLeft w:val="0"/>
              <w:marRight w:val="0"/>
              <w:marTop w:val="0"/>
              <w:marBottom w:val="0"/>
              <w:divBdr>
                <w:top w:val="none" w:sz="0" w:space="0" w:color="auto"/>
                <w:left w:val="none" w:sz="0" w:space="0" w:color="auto"/>
                <w:bottom w:val="none" w:sz="0" w:space="0" w:color="auto"/>
                <w:right w:val="none" w:sz="0" w:space="0" w:color="auto"/>
              </w:divBdr>
            </w:div>
            <w:div w:id="1275017764">
              <w:marLeft w:val="0"/>
              <w:marRight w:val="0"/>
              <w:marTop w:val="0"/>
              <w:marBottom w:val="0"/>
              <w:divBdr>
                <w:top w:val="none" w:sz="0" w:space="0" w:color="auto"/>
                <w:left w:val="none" w:sz="0" w:space="0" w:color="auto"/>
                <w:bottom w:val="none" w:sz="0" w:space="0" w:color="auto"/>
                <w:right w:val="none" w:sz="0" w:space="0" w:color="auto"/>
              </w:divBdr>
            </w:div>
            <w:div w:id="408429187">
              <w:marLeft w:val="0"/>
              <w:marRight w:val="0"/>
              <w:marTop w:val="0"/>
              <w:marBottom w:val="0"/>
              <w:divBdr>
                <w:top w:val="none" w:sz="0" w:space="0" w:color="auto"/>
                <w:left w:val="none" w:sz="0" w:space="0" w:color="auto"/>
                <w:bottom w:val="none" w:sz="0" w:space="0" w:color="auto"/>
                <w:right w:val="none" w:sz="0" w:space="0" w:color="auto"/>
              </w:divBdr>
            </w:div>
            <w:div w:id="66080469">
              <w:marLeft w:val="0"/>
              <w:marRight w:val="0"/>
              <w:marTop w:val="0"/>
              <w:marBottom w:val="0"/>
              <w:divBdr>
                <w:top w:val="none" w:sz="0" w:space="0" w:color="auto"/>
                <w:left w:val="none" w:sz="0" w:space="0" w:color="auto"/>
                <w:bottom w:val="none" w:sz="0" w:space="0" w:color="auto"/>
                <w:right w:val="none" w:sz="0" w:space="0" w:color="auto"/>
              </w:divBdr>
            </w:div>
            <w:div w:id="1622766876">
              <w:marLeft w:val="0"/>
              <w:marRight w:val="0"/>
              <w:marTop w:val="0"/>
              <w:marBottom w:val="0"/>
              <w:divBdr>
                <w:top w:val="none" w:sz="0" w:space="0" w:color="auto"/>
                <w:left w:val="none" w:sz="0" w:space="0" w:color="auto"/>
                <w:bottom w:val="none" w:sz="0" w:space="0" w:color="auto"/>
                <w:right w:val="none" w:sz="0" w:space="0" w:color="auto"/>
              </w:divBdr>
            </w:div>
            <w:div w:id="1763603903">
              <w:marLeft w:val="0"/>
              <w:marRight w:val="0"/>
              <w:marTop w:val="0"/>
              <w:marBottom w:val="0"/>
              <w:divBdr>
                <w:top w:val="none" w:sz="0" w:space="0" w:color="auto"/>
                <w:left w:val="none" w:sz="0" w:space="0" w:color="auto"/>
                <w:bottom w:val="none" w:sz="0" w:space="0" w:color="auto"/>
                <w:right w:val="none" w:sz="0" w:space="0" w:color="auto"/>
              </w:divBdr>
            </w:div>
            <w:div w:id="472606474">
              <w:marLeft w:val="0"/>
              <w:marRight w:val="0"/>
              <w:marTop w:val="0"/>
              <w:marBottom w:val="0"/>
              <w:divBdr>
                <w:top w:val="none" w:sz="0" w:space="0" w:color="auto"/>
                <w:left w:val="none" w:sz="0" w:space="0" w:color="auto"/>
                <w:bottom w:val="none" w:sz="0" w:space="0" w:color="auto"/>
                <w:right w:val="none" w:sz="0" w:space="0" w:color="auto"/>
              </w:divBdr>
              <w:divsChild>
                <w:div w:id="1187214676">
                  <w:marLeft w:val="0"/>
                  <w:marRight w:val="0"/>
                  <w:marTop w:val="0"/>
                  <w:marBottom w:val="0"/>
                  <w:divBdr>
                    <w:top w:val="none" w:sz="0" w:space="0" w:color="auto"/>
                    <w:left w:val="none" w:sz="0" w:space="0" w:color="auto"/>
                    <w:bottom w:val="none" w:sz="0" w:space="0" w:color="auto"/>
                    <w:right w:val="none" w:sz="0" w:space="0" w:color="auto"/>
                  </w:divBdr>
                </w:div>
                <w:div w:id="1339849532">
                  <w:marLeft w:val="0"/>
                  <w:marRight w:val="0"/>
                  <w:marTop w:val="0"/>
                  <w:marBottom w:val="0"/>
                  <w:divBdr>
                    <w:top w:val="none" w:sz="0" w:space="0" w:color="auto"/>
                    <w:left w:val="none" w:sz="0" w:space="0" w:color="auto"/>
                    <w:bottom w:val="none" w:sz="0" w:space="0" w:color="auto"/>
                    <w:right w:val="none" w:sz="0" w:space="0" w:color="auto"/>
                  </w:divBdr>
                </w:div>
                <w:div w:id="159358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982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3aadb3-4317-47f0-9d7f-beb42928fbe3}" enabled="0" method="" siteId="{613aadb3-4317-47f0-9d7f-beb42928fb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7051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2026-10-05T09:37:00Z</dcterms:created>
  <dcterms:modified xsi:type="dcterms:W3CDTF">2026-10-05T09:38:00Z</dcterms:modified>
</cp:coreProperties>
</file>