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97-6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anal- und Straßenbauarbeiten Waldweg Elmshor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Kanal- und Straßenbauarbeiten im Waldweg Elmshor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