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2026-98-70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Neubau Elmshorn - Rohrrahmen-Türelemente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Rohrrahmen-Türelemente für den Rathaus Neubau der Stadt Elmshorn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