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EBB60" w14:textId="028DA105" w:rsidR="001E6EE4" w:rsidRDefault="009B30A3" w:rsidP="009B30A3">
      <w:pPr>
        <w:pStyle w:val="berschrift1"/>
        <w:numPr>
          <w:ilvl w:val="0"/>
          <w:numId w:val="0"/>
        </w:numPr>
      </w:pPr>
      <w:bookmarkStart w:id="0" w:name="_Toc536454843"/>
      <w:r w:rsidRPr="009B30A3">
        <w:t>Eigenerklärung zu Art. 5k) der EU-Verordnung</w:t>
      </w:r>
      <w:r>
        <w:t xml:space="preserve"> </w:t>
      </w:r>
      <w:r w:rsidRPr="009B30A3">
        <w:t>833/2014</w:t>
      </w:r>
      <w:bookmarkEnd w:id="0"/>
    </w:p>
    <w:p w14:paraId="6ED1A6B7" w14:textId="15E96525" w:rsidR="009B30A3" w:rsidRDefault="009B30A3" w:rsidP="00501BC2">
      <w:r w:rsidRPr="009B30A3">
        <w:t>Die Eigenerklärung ist von allen Bewerbern/Bietern/Bewerber- und Bietergemeinschaften auszufüllen und mit dem Teilnahmeantrag/Angebot einzureichen. Bei Mehrbedarf sind Kopien anzufertigen und zu verwenden.</w:t>
      </w:r>
    </w:p>
    <w:p w14:paraId="5EB9A291" w14:textId="77777777" w:rsidR="009B30A3" w:rsidRPr="009B30A3" w:rsidRDefault="009B30A3" w:rsidP="009B30A3">
      <w:pPr>
        <w:rPr>
          <w:b/>
          <w:bCs/>
        </w:rPr>
      </w:pPr>
      <w:r w:rsidRPr="009B30A3">
        <w:rPr>
          <w:b/>
          <w:bCs/>
        </w:rPr>
        <w:t>Die nachfolgende Erklärung gebe/n ich/wir verbindlich ab:</w:t>
      </w:r>
    </w:p>
    <w:p w14:paraId="129E8898" w14:textId="77777777" w:rsidR="009B30A3" w:rsidRDefault="009B30A3" w:rsidP="009B30A3">
      <w:r>
        <w:t>1.</w:t>
      </w:r>
      <w:r>
        <w:tab/>
        <w:t xml:space="preserve">Der/die Bewerber/Bieter gehört/gehören nicht zu den </w:t>
      </w:r>
    </w:p>
    <w:p w14:paraId="66EAE29E" w14:textId="77777777" w:rsidR="009B30A3" w:rsidRDefault="009B30A3" w:rsidP="009B30A3">
      <w:pPr>
        <w:ind w:left="708"/>
      </w:pPr>
      <w:r>
        <w:t>in Artikel 5 k) Absatz 1 der Verordnung (EU) Nr. 833/2014 in der Fassung des Art. 1 Ziff. 23 der Verordnung (EU) 2022/576 des Rates vom 8. April 2022 über restriktive Maßnahmen angesichts der Handlungen Russlands, die die Lage in der Ukraine destabilisieren,</w:t>
      </w:r>
    </w:p>
    <w:p w14:paraId="5C04B877" w14:textId="537CF26F" w:rsidR="009B30A3" w:rsidRDefault="009B30A3" w:rsidP="009B30A3">
      <w:pPr>
        <w:ind w:left="708"/>
      </w:pPr>
      <w:r>
        <w:tab/>
        <w:t xml:space="preserve">genannten Personen oder Unternehmen, die einen Bezug zu Russland im Sinne der Vorschrift aufweisen, </w:t>
      </w:r>
    </w:p>
    <w:p w14:paraId="3C258ABE" w14:textId="4548A20A" w:rsidR="009B30A3" w:rsidRDefault="009B30A3" w:rsidP="009B30A3">
      <w:pPr>
        <w:pStyle w:val="Listenabsatz"/>
        <w:numPr>
          <w:ilvl w:val="0"/>
          <w:numId w:val="41"/>
        </w:numPr>
      </w:pPr>
      <w:r>
        <w:t>durch die russische Staatsangehörigkeit des Bewerbers/Bieters oder die Niederlassung des Bewerbers/Bieters in Russland,</w:t>
      </w:r>
    </w:p>
    <w:p w14:paraId="074868E1" w14:textId="2C0567C3" w:rsidR="009B30A3" w:rsidRDefault="009B30A3" w:rsidP="009B30A3">
      <w:pPr>
        <w:pStyle w:val="Listenabsatz"/>
        <w:numPr>
          <w:ilvl w:val="0"/>
          <w:numId w:val="41"/>
        </w:numPr>
      </w:pPr>
      <w:r>
        <w:t>durch die Beteiligung einer natürlichen Person oder eines Unternehmens, auf die eines der Kriterien nach Buchstabe a zutrifft, am Bewerber/Bieter über das Halten von Anteilen im Umfang von mehr als 50 %,</w:t>
      </w:r>
    </w:p>
    <w:p w14:paraId="21E048E4" w14:textId="6615F8B3" w:rsidR="009B30A3" w:rsidRDefault="009B30A3" w:rsidP="009B30A3">
      <w:pPr>
        <w:pStyle w:val="Listenabsatz"/>
        <w:numPr>
          <w:ilvl w:val="0"/>
          <w:numId w:val="41"/>
        </w:numPr>
      </w:pPr>
      <w:r>
        <w:t>durch das Handeln der Bewerber/Bieter im Namen oder auf Anweisung von Personen oder Unternehmen, auf die die Kriterien der Buchstaben a) und/oder b) zutrifft.</w:t>
      </w:r>
    </w:p>
    <w:p w14:paraId="34590B8D" w14:textId="77777777" w:rsidR="009B30A3" w:rsidRDefault="009B30A3" w:rsidP="009B30A3">
      <w:pPr>
        <w:ind w:left="360" w:hanging="360"/>
      </w:pPr>
      <w:r>
        <w:t>2.</w:t>
      </w:r>
      <w: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571CE6F4" w14:textId="77777777" w:rsidR="009B30A3" w:rsidRDefault="009B30A3" w:rsidP="009B30A3">
      <w:pPr>
        <w:ind w:left="360" w:hanging="360"/>
      </w:pPr>
      <w:r>
        <w:t>3.</w:t>
      </w:r>
      <w: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3F46BA35" w14:textId="57BFBE74" w:rsidR="009B30A3" w:rsidRDefault="004F4185" w:rsidP="00C835BD">
      <w:pPr>
        <w:tabs>
          <w:tab w:val="clear" w:pos="5041"/>
          <w:tab w:val="clear" w:pos="5761"/>
          <w:tab w:val="clear" w:pos="6481"/>
          <w:tab w:val="clear" w:pos="7201"/>
          <w:tab w:val="clear" w:pos="7921"/>
          <w:tab w:val="clear" w:pos="8641"/>
          <w:tab w:val="left" w:pos="4678"/>
        </w:tabs>
      </w:pPr>
      <w:sdt>
        <w:sdtPr>
          <w:id w:val="365798426"/>
          <w:placeholder>
            <w:docPart w:val="DefaultPlaceholder_-1854013440"/>
          </w:placeholder>
          <w:showingPlcHdr/>
        </w:sdtPr>
        <w:sdtEndPr/>
        <w:sdtContent>
          <w:r w:rsidR="009B30A3" w:rsidRPr="009B30A3">
            <w:rPr>
              <w:rStyle w:val="Platzhaltertext"/>
              <w:sz w:val="20"/>
              <w:szCs w:val="20"/>
            </w:rPr>
            <w:t>Klicken oder tippen Sie hier, um Text einzugeben.</w:t>
          </w:r>
        </w:sdtContent>
      </w:sdt>
      <w:r w:rsidR="009B30A3">
        <w:tab/>
      </w:r>
      <w:r w:rsidR="009B30A3">
        <w:tab/>
      </w:r>
      <w:sdt>
        <w:sdtPr>
          <w:id w:val="-636263380"/>
          <w:placeholder>
            <w:docPart w:val="DefaultPlaceholder_-1854013440"/>
          </w:placeholder>
          <w:showingPlcHdr/>
          <w:text/>
        </w:sdtPr>
        <w:sdtEndPr/>
        <w:sdtContent>
          <w:r w:rsidR="009B30A3" w:rsidRPr="009B30A3">
            <w:rPr>
              <w:rStyle w:val="Platzhaltertext"/>
              <w:sz w:val="20"/>
              <w:szCs w:val="20"/>
            </w:rPr>
            <w:t>Klicken oder tippen Sie hier, um Text einzugeben.</w:t>
          </w:r>
        </w:sdtContent>
      </w:sdt>
    </w:p>
    <w:p w14:paraId="5329B856" w14:textId="00114948" w:rsidR="009B30A3" w:rsidRDefault="009B30A3" w:rsidP="00C835BD">
      <w:pPr>
        <w:tabs>
          <w:tab w:val="clear" w:pos="5041"/>
          <w:tab w:val="left" w:pos="4678"/>
        </w:tabs>
        <w:rPr>
          <w:sz w:val="20"/>
          <w:szCs w:val="20"/>
        </w:rPr>
      </w:pPr>
      <w:r w:rsidRPr="009B30A3">
        <w:rPr>
          <w:sz w:val="20"/>
          <w:szCs w:val="20"/>
        </w:rPr>
        <w:t>(Ort und Datum)</w:t>
      </w:r>
      <w:r w:rsidRPr="009B30A3">
        <w:rPr>
          <w:sz w:val="20"/>
          <w:szCs w:val="20"/>
        </w:rPr>
        <w:tab/>
      </w:r>
      <w:r w:rsidRPr="009B30A3">
        <w:rPr>
          <w:sz w:val="20"/>
          <w:szCs w:val="20"/>
        </w:rPr>
        <w:tab/>
      </w:r>
      <w:r>
        <w:rPr>
          <w:sz w:val="20"/>
          <w:szCs w:val="20"/>
        </w:rPr>
        <w:tab/>
      </w:r>
      <w:r w:rsidRPr="009B30A3">
        <w:rPr>
          <w:sz w:val="20"/>
          <w:szCs w:val="20"/>
        </w:rPr>
        <w:tab/>
      </w:r>
      <w:r w:rsidRPr="009B30A3">
        <w:rPr>
          <w:sz w:val="20"/>
          <w:szCs w:val="20"/>
        </w:rPr>
        <w:tab/>
      </w:r>
      <w:r w:rsidRPr="009B30A3">
        <w:rPr>
          <w:sz w:val="20"/>
          <w:szCs w:val="20"/>
        </w:rPr>
        <w:tab/>
        <w:t>(Name der die Erklärung abgebenden Person/en)</w:t>
      </w:r>
      <w:r w:rsidR="00C835BD">
        <w:rPr>
          <w:sz w:val="20"/>
          <w:szCs w:val="20"/>
        </w:rPr>
        <w:t>*</w:t>
      </w:r>
    </w:p>
    <w:p w14:paraId="24490FB3" w14:textId="77777777" w:rsidR="00C835BD" w:rsidRDefault="00C835BD">
      <w:pPr>
        <w:tabs>
          <w:tab w:val="clear" w:pos="720"/>
          <w:tab w:val="clear" w:pos="1440"/>
          <w:tab w:val="clear" w:pos="2160"/>
          <w:tab w:val="clear" w:pos="2880"/>
          <w:tab w:val="clear" w:pos="3600"/>
          <w:tab w:val="clear" w:pos="4321"/>
          <w:tab w:val="clear" w:pos="5041"/>
          <w:tab w:val="clear" w:pos="5761"/>
          <w:tab w:val="clear" w:pos="6481"/>
          <w:tab w:val="clear" w:pos="7201"/>
          <w:tab w:val="clear" w:pos="7921"/>
          <w:tab w:val="clear" w:pos="8641"/>
        </w:tabs>
        <w:spacing w:before="0" w:after="160" w:line="259" w:lineRule="auto"/>
        <w:jc w:val="left"/>
        <w:rPr>
          <w:i/>
          <w:iCs/>
          <w:sz w:val="20"/>
          <w:szCs w:val="20"/>
        </w:rPr>
      </w:pPr>
    </w:p>
    <w:p w14:paraId="57A7C252" w14:textId="3C33A4E1" w:rsidR="009B30A3" w:rsidRDefault="00C835BD">
      <w:pPr>
        <w:tabs>
          <w:tab w:val="clear" w:pos="720"/>
          <w:tab w:val="clear" w:pos="1440"/>
          <w:tab w:val="clear" w:pos="2160"/>
          <w:tab w:val="clear" w:pos="2880"/>
          <w:tab w:val="clear" w:pos="3600"/>
          <w:tab w:val="clear" w:pos="4321"/>
          <w:tab w:val="clear" w:pos="5041"/>
          <w:tab w:val="clear" w:pos="5761"/>
          <w:tab w:val="clear" w:pos="6481"/>
          <w:tab w:val="clear" w:pos="7201"/>
          <w:tab w:val="clear" w:pos="7921"/>
          <w:tab w:val="clear" w:pos="8641"/>
        </w:tabs>
        <w:spacing w:before="0" w:after="160" w:line="259" w:lineRule="auto"/>
        <w:jc w:val="left"/>
        <w:rPr>
          <w:sz w:val="20"/>
          <w:szCs w:val="20"/>
        </w:rPr>
      </w:pPr>
      <w:r>
        <w:rPr>
          <w:i/>
          <w:iCs/>
          <w:sz w:val="20"/>
          <w:szCs w:val="20"/>
        </w:rPr>
        <w:t>*</w:t>
      </w:r>
      <w:r w:rsidRPr="00C835BD">
        <w:rPr>
          <w:i/>
          <w:iCs/>
          <w:sz w:val="20"/>
          <w:szCs w:val="20"/>
        </w:rPr>
        <w:t>Mit Eintragung des Vor- und Nachnamens sowie – sofern einschlägig – des Unternehmensnamens erklärt der Erklärende verbindlich, zur Vertretung des genannten Unternehmens berechtigt zu sein und sich im Namen des Unternehmens mit dem Inhalt einverstanden zu erklären. Die Erklärung ist ohne Unterschrift gültig.</w:t>
      </w:r>
      <w:r w:rsidR="009B30A3">
        <w:rPr>
          <w:sz w:val="20"/>
          <w:szCs w:val="20"/>
        </w:rPr>
        <w:br w:type="page"/>
      </w:r>
    </w:p>
    <w:p w14:paraId="4EF445E7" w14:textId="25491674" w:rsidR="009B30A3" w:rsidRDefault="009B30A3" w:rsidP="009B30A3">
      <w:pPr>
        <w:rPr>
          <w:sz w:val="20"/>
          <w:szCs w:val="20"/>
        </w:rPr>
      </w:pPr>
      <w:r w:rsidRPr="009B30A3">
        <w:rPr>
          <w:sz w:val="20"/>
          <w:szCs w:val="20"/>
        </w:rPr>
        <w:lastRenderedPageBreak/>
        <w:t>Artikel 5k der Verordnung (EU) Nr. 833/2014 in der Fassung des Art. 1 Ziff. 23 der Verordnung (EU) 2022/576 des Rates vom 8. April 2022 lautet wie folgt:</w:t>
      </w:r>
    </w:p>
    <w:p w14:paraId="156D35A7" w14:textId="77777777" w:rsidR="009B30A3" w:rsidRPr="00595092" w:rsidRDefault="009B30A3" w:rsidP="009B30A3">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bookmarkStart w:id="1" w:name="_Hlk100674991"/>
      <w:r w:rsidRPr="00595092">
        <w:rPr>
          <w:rFonts w:ascii="Arial" w:eastAsia="BundesSerif Office" w:hAnsi="Arial" w:cs="Arial"/>
          <w:i/>
          <w:iCs/>
          <w:sz w:val="18"/>
          <w:szCs w:val="18"/>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19AFFA79" w14:textId="77777777" w:rsidR="009B30A3" w:rsidRPr="00595092" w:rsidRDefault="009B30A3" w:rsidP="009B30A3">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595092">
        <w:rPr>
          <w:rFonts w:ascii="Arial" w:eastAsia="BundesSerif Office" w:hAnsi="Arial" w:cs="Arial"/>
          <w:i/>
          <w:iCs/>
          <w:sz w:val="18"/>
          <w:szCs w:val="18"/>
        </w:rPr>
        <w:t>a)           russische Staatsangehörige oder in Russland niedergelassene natürliche oder juristische Personen, Organisationen oder Einrichtungen,</w:t>
      </w:r>
    </w:p>
    <w:p w14:paraId="0F28AD48" w14:textId="77777777" w:rsidR="009B30A3" w:rsidRPr="00595092" w:rsidRDefault="009B30A3" w:rsidP="009B30A3">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595092">
        <w:rPr>
          <w:rFonts w:ascii="Arial" w:eastAsia="BundesSerif Office" w:hAnsi="Arial" w:cs="Arial"/>
          <w:i/>
          <w:iCs/>
          <w:sz w:val="18"/>
          <w:szCs w:val="18"/>
        </w:rPr>
        <w:t>b)           juristische Personen, Organisationen oder Einrichtungen, deren Anteile zu über 50 % unmittelbar oder mittelbar von einer der unter Buchstabe a genannten Organisationen gehalten werden, oder</w:t>
      </w:r>
    </w:p>
    <w:p w14:paraId="268C54E9" w14:textId="77777777" w:rsidR="009B30A3" w:rsidRPr="00595092" w:rsidRDefault="009B30A3" w:rsidP="009B30A3">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595092">
        <w:rPr>
          <w:rFonts w:ascii="Arial" w:eastAsia="BundesSerif Office" w:hAnsi="Arial" w:cs="Arial"/>
          <w:i/>
          <w:iCs/>
          <w:sz w:val="18"/>
          <w:szCs w:val="18"/>
        </w:rPr>
        <w:t xml:space="preserve">c)            natürliche oder juristische Personen, Organisationen oder Einrichtungen, die im Namen oder auf </w:t>
      </w:r>
      <w:r>
        <w:rPr>
          <w:rFonts w:ascii="Arial" w:eastAsia="BundesSerif Office" w:hAnsi="Arial" w:cs="Arial"/>
          <w:i/>
          <w:iCs/>
          <w:sz w:val="18"/>
          <w:szCs w:val="18"/>
        </w:rPr>
        <w:t xml:space="preserve"> </w:t>
      </w:r>
      <w:r w:rsidRPr="00595092">
        <w:rPr>
          <w:rFonts w:ascii="Arial" w:eastAsia="BundesSerif Office" w:hAnsi="Arial" w:cs="Arial"/>
          <w:i/>
          <w:iCs/>
          <w:sz w:val="18"/>
          <w:szCs w:val="18"/>
        </w:rPr>
        <w:t>Anweisung einer der unter Buchstabe a oder b genannten Organisationen handeln,</w:t>
      </w:r>
    </w:p>
    <w:p w14:paraId="70A2397F" w14:textId="77777777" w:rsidR="009B30A3" w:rsidRPr="00595092" w:rsidRDefault="009B30A3" w:rsidP="009B30A3">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595092">
        <w:rPr>
          <w:rFonts w:ascii="Arial" w:eastAsia="BundesSerif Office" w:hAnsi="Arial" w:cs="Arial"/>
          <w:i/>
          <w:iCs/>
          <w:sz w:val="18"/>
          <w:szCs w:val="18"/>
        </w:rPr>
        <w:t>auch solche, auf die mehr als 10 % des Auftragswerts entfällt, Unterauftragnehmer, Lieferanten oder Unternehmen, deren Kapazitäten im Sinne der Richtlinien über die öffentliche Auftragsvergabe in Anspruch genommen werden.</w:t>
      </w:r>
    </w:p>
    <w:p w14:paraId="1A84A896" w14:textId="77777777" w:rsidR="009B30A3" w:rsidRPr="00595092" w:rsidRDefault="009B30A3" w:rsidP="009B30A3">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595092">
        <w:rPr>
          <w:rFonts w:ascii="Arial" w:eastAsia="BundesSerif Office" w:hAnsi="Arial" w:cs="Arial"/>
          <w:i/>
          <w:iCs/>
          <w:sz w:val="18"/>
          <w:szCs w:val="18"/>
        </w:rPr>
        <w:t>(2)   Abweichend von Absatz 1 können die zuständigen Behörden die Vergabe oder die Fortsetzung der Erfüllung von Verträgen genehmigen, die bestimmt sind für</w:t>
      </w:r>
    </w:p>
    <w:p w14:paraId="6E44483F" w14:textId="77777777" w:rsidR="009B30A3" w:rsidRPr="00595092" w:rsidRDefault="009B30A3" w:rsidP="009B30A3">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595092">
        <w:rPr>
          <w:rFonts w:ascii="Arial" w:eastAsia="BundesSerif Office" w:hAnsi="Arial" w:cs="Arial"/>
          <w:i/>
          <w:iCs/>
          <w:sz w:val="18"/>
          <w:szCs w:val="18"/>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4C949D36" w14:textId="77777777" w:rsidR="009B30A3" w:rsidRPr="00595092" w:rsidRDefault="009B30A3" w:rsidP="009B30A3">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595092">
        <w:rPr>
          <w:rFonts w:ascii="Arial" w:eastAsia="BundesSerif Office" w:hAnsi="Arial" w:cs="Arial"/>
          <w:i/>
          <w:iCs/>
          <w:sz w:val="18"/>
          <w:szCs w:val="18"/>
        </w:rPr>
        <w:t>b)           die zwischenstaatliche Zusammenarbeit bei Raumfahrtprogrammen,</w:t>
      </w:r>
    </w:p>
    <w:p w14:paraId="7C5FF210" w14:textId="77777777" w:rsidR="009B30A3" w:rsidRPr="00595092" w:rsidRDefault="009B30A3" w:rsidP="009B30A3">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595092">
        <w:rPr>
          <w:rFonts w:ascii="Arial" w:eastAsia="BundesSerif Office" w:hAnsi="Arial" w:cs="Arial"/>
          <w:i/>
          <w:iCs/>
          <w:sz w:val="18"/>
          <w:szCs w:val="18"/>
        </w:rPr>
        <w:t>c)            die Bereitstellung unbedingt notwendiger Güter oder Dienstleistungen, wenn sie ausschließlich oder nur in ausreichender Menge von den in Absatz 1 genannten Personen bereitgestellt werden können,</w:t>
      </w:r>
    </w:p>
    <w:p w14:paraId="07D63AAA" w14:textId="77777777" w:rsidR="009B30A3" w:rsidRPr="00595092" w:rsidRDefault="009B30A3" w:rsidP="009B30A3">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595092">
        <w:rPr>
          <w:rFonts w:ascii="Arial" w:eastAsia="BundesSerif Office" w:hAnsi="Arial" w:cs="Arial"/>
          <w:i/>
          <w:iCs/>
          <w:sz w:val="18"/>
          <w:szCs w:val="18"/>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40954022" w14:textId="77777777" w:rsidR="009B30A3" w:rsidRPr="00595092" w:rsidRDefault="009B30A3" w:rsidP="009B30A3">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595092">
        <w:rPr>
          <w:rFonts w:ascii="Arial" w:eastAsia="BundesSerif Office" w:hAnsi="Arial" w:cs="Arial"/>
          <w:i/>
          <w:iCs/>
          <w:sz w:val="18"/>
          <w:szCs w:val="18"/>
        </w:rPr>
        <w:t>e)            den Kauf, die Einfuhr oder die Beförderung von Erdgas und Erdöl, einschließlich raffinierter Erdölerzeugnisse, sowie von Titan, Aluminium, Kupfer, Nickel, Palladium und Eisenerz aus oder durch Russland in die Union, oder</w:t>
      </w:r>
    </w:p>
    <w:p w14:paraId="38CA30EB" w14:textId="77777777" w:rsidR="009B30A3" w:rsidRPr="00595092" w:rsidRDefault="009B30A3" w:rsidP="009B30A3">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595092">
        <w:rPr>
          <w:rFonts w:ascii="Arial" w:eastAsia="BundesSerif Office" w:hAnsi="Arial" w:cs="Arial"/>
          <w:i/>
          <w:iCs/>
          <w:sz w:val="18"/>
          <w:szCs w:val="18"/>
        </w:rPr>
        <w:t>f)            den Kauf, die Einfuhr oder die Beförderung von Kohle und anderen festen fossile Brennstoffen, die in Anhang XXII aufgeführt sind, bis 10. August 2022.</w:t>
      </w:r>
    </w:p>
    <w:p w14:paraId="3FC375AC" w14:textId="77777777" w:rsidR="009B30A3" w:rsidRPr="00595092" w:rsidRDefault="009B30A3" w:rsidP="009B30A3">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595092">
        <w:rPr>
          <w:rFonts w:ascii="Arial" w:eastAsia="BundesSerif Office" w:hAnsi="Arial" w:cs="Arial"/>
          <w:i/>
          <w:iCs/>
          <w:sz w:val="18"/>
          <w:szCs w:val="18"/>
        </w:rPr>
        <w:t>(3)   Der betreffende Mitgliedstaat unterrichtet die anderen Mitgliedstaaten und die Kommission über jede nach diesem Artikel erteilte Genehmigung innerhalb von zwei Wochen nach deren Erteilung.</w:t>
      </w:r>
    </w:p>
    <w:p w14:paraId="48861A34" w14:textId="77777777" w:rsidR="009B30A3" w:rsidRPr="00595092" w:rsidRDefault="009B30A3" w:rsidP="009B30A3">
      <w:pPr>
        <w:pBdr>
          <w:top w:val="single" w:sz="4" w:space="1" w:color="auto"/>
          <w:left w:val="single" w:sz="4" w:space="1" w:color="auto"/>
          <w:bottom w:val="single" w:sz="4" w:space="1" w:color="auto"/>
          <w:right w:val="single" w:sz="4" w:space="1" w:color="auto"/>
        </w:pBdr>
        <w:rPr>
          <w:rFonts w:ascii="Arial" w:hAnsi="Arial" w:cs="Arial"/>
          <w:sz w:val="18"/>
          <w:szCs w:val="18"/>
        </w:rPr>
      </w:pPr>
      <w:r w:rsidRPr="00595092">
        <w:rPr>
          <w:rFonts w:ascii="Arial" w:eastAsia="BundesSerif Office" w:hAnsi="Arial" w:cs="Arial"/>
          <w:i/>
          <w:iCs/>
          <w:sz w:val="18"/>
          <w:szCs w:val="18"/>
        </w:rPr>
        <w:t>(4)   Die Verbote gemäß Absatz 1 gelten nicht für die Erfüllung — bis zum 10. Oktober 2022 — von Verträgen, die vor dem 9. April 2022 ges</w:t>
      </w:r>
      <w:bookmarkEnd w:id="1"/>
      <w:r w:rsidRPr="00595092">
        <w:rPr>
          <w:rFonts w:ascii="Arial" w:eastAsia="BundesSerif Office" w:hAnsi="Arial" w:cs="Arial"/>
          <w:i/>
          <w:iCs/>
          <w:sz w:val="18"/>
          <w:szCs w:val="18"/>
        </w:rPr>
        <w:t>chlossen wurden.</w:t>
      </w:r>
    </w:p>
    <w:p w14:paraId="153FFE80" w14:textId="77777777" w:rsidR="009B30A3" w:rsidRPr="009B30A3" w:rsidRDefault="009B30A3" w:rsidP="009B30A3">
      <w:pPr>
        <w:rPr>
          <w:sz w:val="20"/>
          <w:szCs w:val="20"/>
        </w:rPr>
      </w:pPr>
    </w:p>
    <w:sectPr w:rsidR="009B30A3" w:rsidRPr="009B30A3" w:rsidSect="005A794E">
      <w:headerReference w:type="default" r:id="rId12"/>
      <w:footerReference w:type="default" r:id="rId13"/>
      <w:headerReference w:type="first" r:id="rId14"/>
      <w:footerReference w:type="first" r:id="rId15"/>
      <w:pgSz w:w="11906" w:h="16838" w:code="9"/>
      <w:pgMar w:top="147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9DA45" w14:textId="77777777" w:rsidR="004F4185" w:rsidRDefault="004F4185" w:rsidP="00676954">
      <w:pPr>
        <w:spacing w:before="0" w:after="0" w:line="240" w:lineRule="auto"/>
      </w:pPr>
      <w:r>
        <w:separator/>
      </w:r>
    </w:p>
  </w:endnote>
  <w:endnote w:type="continuationSeparator" w:id="0">
    <w:p w14:paraId="5712171F" w14:textId="77777777" w:rsidR="004F4185" w:rsidRDefault="004F4185" w:rsidP="006769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kia Pure Text Light">
    <w:altName w:val="Khmer UI"/>
    <w:charset w:val="00"/>
    <w:family w:val="swiss"/>
    <w:pitch w:val="variable"/>
    <w:sig w:usb0="A00002FF" w:usb1="700078FB" w:usb2="00010000" w:usb3="00000000" w:csb0="0000019F" w:csb1="00000000"/>
  </w:font>
  <w:font w:name="Nokia Pure Text">
    <w:altName w:val="Khmer UI"/>
    <w:charset w:val="00"/>
    <w:family w:val="swiss"/>
    <w:pitch w:val="variable"/>
    <w:sig w:usb0="A00002FF" w:usb1="700078FB" w:usb2="00010000" w:usb3="00000000" w:csb0="0000019F" w:csb1="00000000"/>
  </w:font>
  <w:font w:name="Nokia Pure Headline Light">
    <w:altName w:val="Sylfaen"/>
    <w:charset w:val="00"/>
    <w:family w:val="swiss"/>
    <w:pitch w:val="variable"/>
    <w:sig w:usb0="A00006EF" w:usb1="5000205B"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DD8F8" w14:textId="77777777" w:rsidR="00BF0EAC" w:rsidRDefault="00737A6B" w:rsidP="00883A15">
    <w:pPr>
      <w:pStyle w:val="Fuzeile"/>
      <w:rPr>
        <w:sz w:val="2"/>
        <w:szCs w:val="2"/>
      </w:rPr>
    </w:pPr>
    <w:r w:rsidRPr="007F2812">
      <w:rPr>
        <w:noProof/>
        <w:sz w:val="2"/>
        <w:szCs w:val="2"/>
        <w:lang w:eastAsia="de-DE"/>
      </w:rPr>
      <mc:AlternateContent>
        <mc:Choice Requires="wps">
          <w:drawing>
            <wp:anchor distT="45720" distB="45720" distL="114300" distR="114300" simplePos="0" relativeHeight="251679744" behindDoc="0" locked="0" layoutInCell="1" allowOverlap="1" wp14:anchorId="094162EE" wp14:editId="7817881A">
              <wp:simplePos x="0" y="0"/>
              <wp:positionH relativeFrom="column">
                <wp:posOffset>1245870</wp:posOffset>
              </wp:positionH>
              <wp:positionV relativeFrom="paragraph">
                <wp:posOffset>224790</wp:posOffset>
              </wp:positionV>
              <wp:extent cx="3775075" cy="410210"/>
              <wp:effectExtent l="0" t="0" r="0" b="8890"/>
              <wp:wrapSquare wrapText="bothSides"/>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5075" cy="410210"/>
                      </a:xfrm>
                      <a:prstGeom prst="rect">
                        <a:avLst/>
                      </a:prstGeom>
                      <a:solidFill>
                        <a:srgbClr val="FFFFFF"/>
                      </a:solidFill>
                      <a:ln w="9525">
                        <a:noFill/>
                        <a:miter lim="800000"/>
                        <a:headEnd/>
                        <a:tailEnd/>
                      </a:ln>
                    </wps:spPr>
                    <wps:txbx>
                      <w:txbxContent>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1950"/>
                          </w:tblGrid>
                          <w:tr w:rsidR="0030581E" w:rsidRPr="00D35A60" w14:paraId="51D15561" w14:textId="77777777" w:rsidTr="0030581E">
                            <w:trPr>
                              <w:jc w:val="center"/>
                            </w:trPr>
                            <w:tc>
                              <w:tcPr>
                                <w:tcW w:w="1950" w:type="dxa"/>
                              </w:tcPr>
                              <w:p w14:paraId="7A320C48" w14:textId="77777777" w:rsidR="0030581E" w:rsidRPr="00AF54BC" w:rsidRDefault="0030581E" w:rsidP="00CD463A">
                                <w:pPr>
                                  <w:pStyle w:val="Fuzeile"/>
                                  <w:jc w:val="center"/>
                                </w:pPr>
                                <w:r>
                                  <w:t xml:space="preserve">Version: </w:t>
                                </w:r>
                                <w:sdt>
                                  <w:sdtPr>
                                    <w:alias w:val="VERSIONSNR"/>
                                    <w:tag w:val="VERSIONSNR"/>
                                    <w:id w:val="14363609"/>
                                    <w:lock w:val="sdtLocked"/>
                                    <w:placeholder>
                                      <w:docPart w:val="AD9110E240844DC48FE9AB7F7F88122D"/>
                                    </w:placeholder>
                                    <w:dataBinding w:prefixMappings="xmlns:ns0='OhneDoxis.Document' " w:xpath="/ns0:OhneDoxis[1]/ns0:DOC_INTERNAL_INSTANCE_DATE[1]" w:storeItemID="{05DD1D70-1785-4404-A040-9E2C51440AEC}"/>
                                    <w:text/>
                                  </w:sdtPr>
                                  <w:sdtEndPr/>
                                  <w:sdtContent>
                                    <w:r w:rsidR="00A20449">
                                      <w:t xml:space="preserve">1 </w:t>
                                    </w:r>
                                  </w:sdtContent>
                                </w:sdt>
                              </w:p>
                            </w:tc>
                            <w:tc>
                              <w:tcPr>
                                <w:tcW w:w="1950" w:type="dxa"/>
                              </w:tcPr>
                              <w:p w14:paraId="6D0E1F3D" w14:textId="77777777" w:rsidR="0030581E" w:rsidRPr="00D35A60" w:rsidRDefault="0030581E" w:rsidP="00CD463A">
                                <w:pPr>
                                  <w:pStyle w:val="Fuzeile"/>
                                  <w:jc w:val="center"/>
                                </w:pPr>
                                <w:r w:rsidRPr="00D35A60">
                                  <w:t xml:space="preserve">Stand: </w:t>
                                </w:r>
                                <w:sdt>
                                  <w:sdtPr>
                                    <w:rPr>
                                      <w:lang w:val="en-US"/>
                                    </w:rPr>
                                    <w:alias w:val="AUSGABEDATUM"/>
                                    <w:tag w:val="AUSGABEDATUM"/>
                                    <w:id w:val="1809430678"/>
                                    <w:lock w:val="sdtLocked"/>
                                    <w:placeholder>
                                      <w:docPart w:val="E692EC93FE444E35873E2BACBC243F2C"/>
                                    </w:placeholder>
                                    <w:dataBinding w:prefixMappings="xmlns:ns0='OhneDoxis.Document' " w:xpath="/ns0:OhneDoxis[1]/ns0:DOC_ENTITY_CREATION_DATE[1]" w:storeItemID="{05DD1D70-1785-4404-A040-9E2C51440AEC}"/>
                                    <w:date w:fullDate="2026-01-20T00:00:00Z">
                                      <w:dateFormat w:val="dd.MM.yyyy"/>
                                      <w:lid w:val="de-DE"/>
                                      <w:storeMappedDataAs w:val="date"/>
                                      <w:calendar w:val="gregorian"/>
                                    </w:date>
                                  </w:sdtPr>
                                  <w:sdtEndPr/>
                                  <w:sdtContent>
                                    <w:r w:rsidR="00914C92">
                                      <w:t>20.01.2026</w:t>
                                    </w:r>
                                  </w:sdtContent>
                                </w:sdt>
                              </w:p>
                            </w:tc>
                          </w:tr>
                        </w:tbl>
                        <w:p w14:paraId="66C54B91" w14:textId="77777777" w:rsidR="00BF0EAC" w:rsidRPr="00D35A60" w:rsidRDefault="00BF0EAC" w:rsidP="003E4322">
                          <w:pPr>
                            <w:pStyle w:val="Fuzeile"/>
                          </w:pP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4162EE" id="_x0000_t202" coordsize="21600,21600" o:spt="202" path="m,l,21600r21600,l21600,xe">
              <v:stroke joinstyle="miter"/>
              <v:path gradientshapeok="t" o:connecttype="rect"/>
            </v:shapetype>
            <v:shape id="Textfeld 4" o:spid="_x0000_s1026" type="#_x0000_t202" style="position:absolute;margin-left:98.1pt;margin-top:17.7pt;width:297.25pt;height:32.3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" stroked="f">
              <v:textbox inset=",0,,0">
                <w:txbxContent>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1950"/>
                    </w:tblGrid>
                    <w:tr w:rsidR="0030581E" w:rsidRPr="00D35A60" w14:paraId="51D15561" w14:textId="77777777" w:rsidTr="0030581E">
                      <w:trPr>
                        <w:jc w:val="center"/>
                      </w:trPr>
                      <w:tc>
                        <w:tcPr>
                          <w:tcW w:w="1950" w:type="dxa"/>
                        </w:tcPr>
                        <w:p w14:paraId="7A320C48" w14:textId="77777777" w:rsidR="0030581E" w:rsidRPr="00AF54BC" w:rsidRDefault="0030581E" w:rsidP="00CD463A">
                          <w:pPr>
                            <w:pStyle w:val="Fuzeile"/>
                            <w:jc w:val="center"/>
                          </w:pPr>
                          <w:r>
                            <w:t xml:space="preserve">Version: </w:t>
                          </w:r>
                          <w:sdt>
                            <w:sdtPr>
                              <w:alias w:val="VERSIONSNR"/>
                              <w:tag w:val="VERSIONSNR"/>
                              <w:id w:val="14363609"/>
                              <w:lock w:val="sdtLocked"/>
                              <w:placeholder>
                                <w:docPart w:val="AD9110E240844DC48FE9AB7F7F88122D"/>
                              </w:placeholder>
                              <w:dataBinding w:prefixMappings="xmlns:ns0='OhneDoxis.Document' " w:xpath="/ns0:OhneDoxis[1]/ns0:DOC_INTERNAL_INSTANCE_DATE[1]" w:storeItemID="{05DD1D70-1785-4404-A040-9E2C51440AEC}"/>
                              <w:text/>
                            </w:sdtPr>
                            <w:sdtEndPr/>
                            <w:sdtContent>
                              <w:r w:rsidR="00A20449">
                                <w:t xml:space="preserve">1 </w:t>
                              </w:r>
                            </w:sdtContent>
                          </w:sdt>
                        </w:p>
                      </w:tc>
                      <w:tc>
                        <w:tcPr>
                          <w:tcW w:w="1950" w:type="dxa"/>
                        </w:tcPr>
                        <w:p w14:paraId="6D0E1F3D" w14:textId="77777777" w:rsidR="0030581E" w:rsidRPr="00D35A60" w:rsidRDefault="0030581E" w:rsidP="00CD463A">
                          <w:pPr>
                            <w:pStyle w:val="Fuzeile"/>
                            <w:jc w:val="center"/>
                          </w:pPr>
                          <w:r w:rsidRPr="00D35A60">
                            <w:t xml:space="preserve">Stand: </w:t>
                          </w:r>
                          <w:sdt>
                            <w:sdtPr>
                              <w:rPr>
                                <w:lang w:val="en-US"/>
                              </w:rPr>
                              <w:alias w:val="AUSGABEDATUM"/>
                              <w:tag w:val="AUSGABEDATUM"/>
                              <w:id w:val="1809430678"/>
                              <w:lock w:val="sdtLocked"/>
                              <w:placeholder>
                                <w:docPart w:val="E692EC93FE444E35873E2BACBC243F2C"/>
                              </w:placeholder>
                              <w:dataBinding w:prefixMappings="xmlns:ns0='OhneDoxis.Document' " w:xpath="/ns0:OhneDoxis[1]/ns0:DOC_ENTITY_CREATION_DATE[1]" w:storeItemID="{05DD1D70-1785-4404-A040-9E2C51440AEC}"/>
                              <w:date w:fullDate="2026-01-20T00:00:00Z">
                                <w:dateFormat w:val="dd.MM.yyyy"/>
                                <w:lid w:val="de-DE"/>
                                <w:storeMappedDataAs w:val="date"/>
                                <w:calendar w:val="gregorian"/>
                              </w:date>
                            </w:sdtPr>
                            <w:sdtEndPr/>
                            <w:sdtContent>
                              <w:r w:rsidR="00914C92">
                                <w:t>20.01.2026</w:t>
                              </w:r>
                            </w:sdtContent>
                          </w:sdt>
                        </w:p>
                      </w:tc>
                    </w:tr>
                  </w:tbl>
                  <w:p w14:paraId="66C54B91" w14:textId="77777777" w:rsidR="00BF0EAC" w:rsidRPr="00D35A60" w:rsidRDefault="00BF0EAC" w:rsidP="003E4322">
                    <w:pPr>
                      <w:pStyle w:val="Fuzeile"/>
                    </w:pPr>
                  </w:p>
                </w:txbxContent>
              </v:textbox>
              <w10:wrap type="square"/>
            </v:shape>
          </w:pict>
        </mc:Fallback>
      </mc:AlternateContent>
    </w:r>
    <w:r w:rsidR="00BF0EAC" w:rsidRPr="007F2812">
      <w:rPr>
        <w:noProof/>
        <w:sz w:val="2"/>
        <w:szCs w:val="2"/>
        <w:lang w:eastAsia="de-DE"/>
      </w:rPr>
      <mc:AlternateContent>
        <mc:Choice Requires="wps">
          <w:drawing>
            <wp:anchor distT="45720" distB="45720" distL="0" distR="0" simplePos="0" relativeHeight="251678720" behindDoc="0" locked="0" layoutInCell="1" allowOverlap="1" wp14:anchorId="0434179E" wp14:editId="3F84E04E">
              <wp:simplePos x="0" y="0"/>
              <wp:positionH relativeFrom="margin">
                <wp:align>left</wp:align>
              </wp:positionH>
              <wp:positionV relativeFrom="paragraph">
                <wp:posOffset>211455</wp:posOffset>
              </wp:positionV>
              <wp:extent cx="1579880" cy="266065"/>
              <wp:effectExtent l="0" t="0" r="1270" b="63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0379" cy="266065"/>
                      </a:xfrm>
                      <a:prstGeom prst="rect">
                        <a:avLst/>
                      </a:prstGeom>
                      <a:solidFill>
                        <a:srgbClr val="FFFFFF"/>
                      </a:solidFill>
                      <a:ln w="9525">
                        <a:noFill/>
                        <a:miter lim="800000"/>
                        <a:headEnd/>
                        <a:tailEnd/>
                      </a:ln>
                    </wps:spPr>
                    <wps:txbx>
                      <w:txbxContent>
                        <w:p w14:paraId="6C6721A4" w14:textId="25964A72" w:rsidR="00737A6B" w:rsidRPr="00737A6B" w:rsidRDefault="00BF0EAC" w:rsidP="00737A6B">
                          <w:pPr>
                            <w:pStyle w:val="Fuzeile"/>
                            <w:rPr>
                              <w:noProof/>
                            </w:rPr>
                          </w:pPr>
                          <w:r w:rsidRPr="00847E56">
                            <w:rPr>
                              <w:lang w:val="en-US"/>
                            </w:rPr>
                            <w:t> </w:t>
                          </w:r>
                          <w:r w:rsidR="00737A6B" w:rsidRPr="00737A6B">
                            <w:rPr>
                              <w:noProof/>
                              <w:lang w:val="en-US"/>
                            </w:rPr>
                            <w:t>© ALDB </w:t>
                          </w:r>
                          <w:r w:rsidR="00737A6B" w:rsidRPr="00737A6B">
                            <w:rPr>
                              <w:noProof/>
                            </w:rPr>
                            <w:fldChar w:fldCharType="begin"/>
                          </w:r>
                          <w:r w:rsidR="00737A6B" w:rsidRPr="00737A6B">
                            <w:rPr>
                              <w:noProof/>
                            </w:rPr>
                            <w:instrText xml:space="preserve"> DATE  \@ "yyyy"  \* MERGEFORMAT </w:instrText>
                          </w:r>
                          <w:r w:rsidR="00737A6B" w:rsidRPr="00737A6B">
                            <w:rPr>
                              <w:noProof/>
                            </w:rPr>
                            <w:fldChar w:fldCharType="separate"/>
                          </w:r>
                          <w:r w:rsidR="00BB42F8">
                            <w:rPr>
                              <w:noProof/>
                            </w:rPr>
                            <w:t>2026</w:t>
                          </w:r>
                          <w:r w:rsidR="00737A6B" w:rsidRPr="00737A6B">
                            <w:rPr>
                              <w:noProof/>
                            </w:rPr>
                            <w:fldChar w:fldCharType="end"/>
                          </w:r>
                        </w:p>
                        <w:p w14:paraId="4B828444" w14:textId="77777777" w:rsidR="00BF0EAC" w:rsidRDefault="00BF0EAC" w:rsidP="007F2812">
                          <w:pPr>
                            <w:pStyle w:val="Fuzeile"/>
                          </w:pPr>
                        </w:p>
                      </w:txbxContent>
                    </wps:txbx>
                    <wps:bodyPr rot="0" vert="horz" wrap="square" lIns="18000" tIns="0" rIns="1800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434179E" id="Textfeld 2" o:spid="_x0000_s1027" type="#_x0000_t202" style="position:absolute;margin-left:0;margin-top:16.65pt;width:124.4pt;height:20.95pt;z-index:251678720;visibility:visible;mso-wrap-style:square;mso-width-percent:0;mso-height-percent:0;mso-wrap-distance-left:0;mso-wrap-distance-top:3.6pt;mso-wrap-distance-right:0;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" stroked="f">
              <v:textbox inset=".5mm,0,.5mm,0">
                <w:txbxContent>
                  <w:p w14:paraId="6C6721A4" w14:textId="25964A72" w:rsidR="00737A6B" w:rsidRPr="00737A6B" w:rsidRDefault="00BF0EAC" w:rsidP="00737A6B">
                    <w:pPr>
                      <w:pStyle w:val="Fuzeile"/>
                      <w:rPr>
                        <w:noProof/>
                      </w:rPr>
                    </w:pPr>
                    <w:r w:rsidRPr="00847E56">
                      <w:rPr>
                        <w:lang w:val="en-US"/>
                      </w:rPr>
                      <w:t> </w:t>
                    </w:r>
                    <w:r w:rsidR="00737A6B" w:rsidRPr="00737A6B">
                      <w:rPr>
                        <w:noProof/>
                        <w:lang w:val="en-US"/>
                      </w:rPr>
                      <w:t>© ALDB </w:t>
                    </w:r>
                    <w:r w:rsidR="00737A6B" w:rsidRPr="00737A6B">
                      <w:rPr>
                        <w:noProof/>
                      </w:rPr>
                      <w:fldChar w:fldCharType="begin"/>
                    </w:r>
                    <w:r w:rsidR="00737A6B" w:rsidRPr="00737A6B">
                      <w:rPr>
                        <w:noProof/>
                      </w:rPr>
                      <w:instrText xml:space="preserve"> DATE  \@ "yyyy"  \* MERGEFORMAT </w:instrText>
                    </w:r>
                    <w:r w:rsidR="00737A6B" w:rsidRPr="00737A6B">
                      <w:rPr>
                        <w:noProof/>
                      </w:rPr>
                      <w:fldChar w:fldCharType="separate"/>
                    </w:r>
                    <w:r w:rsidR="00BB42F8">
                      <w:rPr>
                        <w:noProof/>
                      </w:rPr>
                      <w:t>2026</w:t>
                    </w:r>
                    <w:r w:rsidR="00737A6B" w:rsidRPr="00737A6B">
                      <w:rPr>
                        <w:noProof/>
                      </w:rPr>
                      <w:fldChar w:fldCharType="end"/>
                    </w:r>
                  </w:p>
                  <w:p w14:paraId="4B828444" w14:textId="77777777" w:rsidR="00BF0EAC" w:rsidRDefault="00BF0EAC" w:rsidP="007F2812">
                    <w:pPr>
                      <w:pStyle w:val="Fuzeile"/>
                    </w:pPr>
                  </w:p>
                </w:txbxContent>
              </v:textbox>
              <w10:wrap type="square" anchorx="margin"/>
            </v:shape>
          </w:pict>
        </mc:Fallback>
      </mc:AlternateContent>
    </w:r>
    <w:r w:rsidR="004F4185">
      <w:rPr>
        <w:sz w:val="2"/>
        <w:szCs w:val="2"/>
      </w:rPr>
      <w:pict w14:anchorId="49A2E53E">
        <v:rect id="_x0000_i1029" style="width:481.9pt;height:1pt;mso-position-vertical:absolute" o:hralign="center" o:hrstd="t" o:hrnoshade="t" o:hr="t" fillcolor="#797979" stroked="f"/>
      </w:pict>
    </w:r>
  </w:p>
  <w:p w14:paraId="6F29951B" w14:textId="77777777" w:rsidR="00BF0EAC" w:rsidRPr="00883A15" w:rsidRDefault="00BF0EAC" w:rsidP="00883A15">
    <w:pPr>
      <w:pStyle w:val="Fuzeile"/>
      <w:rPr>
        <w:sz w:val="2"/>
        <w:szCs w:val="2"/>
      </w:rPr>
    </w:pPr>
    <w:r w:rsidRPr="007F2812">
      <w:rPr>
        <w:noProof/>
        <w:sz w:val="2"/>
        <w:szCs w:val="2"/>
        <w:lang w:eastAsia="de-DE"/>
      </w:rPr>
      <mc:AlternateContent>
        <mc:Choice Requires="wps">
          <w:drawing>
            <wp:anchor distT="45720" distB="45720" distL="114300" distR="114300" simplePos="0" relativeHeight="251680768" behindDoc="0" locked="0" layoutInCell="1" allowOverlap="1" wp14:anchorId="4F521A1A" wp14:editId="1BC0431F">
              <wp:simplePos x="0" y="0"/>
              <wp:positionH relativeFrom="rightMargin">
                <wp:posOffset>-1094740</wp:posOffset>
              </wp:positionH>
              <wp:positionV relativeFrom="paragraph">
                <wp:posOffset>71755</wp:posOffset>
              </wp:positionV>
              <wp:extent cx="1094400" cy="162000"/>
              <wp:effectExtent l="0" t="0" r="0" b="0"/>
              <wp:wrapSquare wrapText="bothSides"/>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400" cy="162000"/>
                      </a:xfrm>
                      <a:prstGeom prst="rect">
                        <a:avLst/>
                      </a:prstGeom>
                      <a:solidFill>
                        <a:srgbClr val="FFFFFF"/>
                      </a:solidFill>
                      <a:ln w="9525">
                        <a:noFill/>
                        <a:miter lim="800000"/>
                        <a:headEnd/>
                        <a:tailEnd/>
                      </a:ln>
                    </wps:spPr>
                    <wps:txbx>
                      <w:txbxContent>
                        <w:p w14:paraId="0184CE2B" w14:textId="77777777" w:rsidR="00BF0EAC" w:rsidRDefault="004F4185" w:rsidP="00F12B67">
                          <w:pPr>
                            <w:pStyle w:val="Fuzeile"/>
                            <w:jc w:val="right"/>
                          </w:pPr>
                          <w:sdt>
                            <w:sdtPr>
                              <w:id w:val="-1506510215"/>
                              <w:docPartObj>
                                <w:docPartGallery w:val="Page Numbers (Top of Page)"/>
                                <w:docPartUnique/>
                              </w:docPartObj>
                            </w:sdtPr>
                            <w:sdtEndPr/>
                            <w:sdtContent>
                              <w:r w:rsidR="00BF0EAC" w:rsidRPr="00AF54BC">
                                <w:t xml:space="preserve">Seite </w:t>
                              </w:r>
                              <w:r w:rsidR="00BF0EAC">
                                <w:fldChar w:fldCharType="begin"/>
                              </w:r>
                              <w:r w:rsidR="00BF0EAC">
                                <w:instrText xml:space="preserve"> PAGE </w:instrText>
                              </w:r>
                              <w:r w:rsidR="00BF0EAC">
                                <w:fldChar w:fldCharType="separate"/>
                              </w:r>
                              <w:r w:rsidR="00914C92">
                                <w:rPr>
                                  <w:noProof/>
                                </w:rPr>
                                <w:t>2</w:t>
                              </w:r>
                              <w:r w:rsidR="00BF0EAC">
                                <w:rPr>
                                  <w:noProof/>
                                </w:rPr>
                                <w:fldChar w:fldCharType="end"/>
                              </w:r>
                              <w:r w:rsidR="00BF0EAC" w:rsidRPr="00AF54BC">
                                <w:t xml:space="preserve"> von </w:t>
                              </w:r>
                              <w:r w:rsidR="00BF0EAC">
                                <w:rPr>
                                  <w:noProof/>
                                </w:rPr>
                                <w:fldChar w:fldCharType="begin"/>
                              </w:r>
                              <w:r w:rsidR="00BF0EAC">
                                <w:rPr>
                                  <w:noProof/>
                                </w:rPr>
                                <w:instrText xml:space="preserve"> NUMPAGES  </w:instrText>
                              </w:r>
                              <w:r w:rsidR="00BF0EAC">
                                <w:rPr>
                                  <w:noProof/>
                                </w:rPr>
                                <w:fldChar w:fldCharType="separate"/>
                              </w:r>
                              <w:r w:rsidR="00914C92">
                                <w:rPr>
                                  <w:noProof/>
                                </w:rPr>
                                <w:t>2</w:t>
                              </w:r>
                              <w:r w:rsidR="00BF0EAC">
                                <w:rPr>
                                  <w:noProof/>
                                </w:rPr>
                                <w:fldChar w:fldCharType="end"/>
                              </w:r>
                            </w:sdtContent>
                          </w:sdt>
                        </w:p>
                      </w:txbxContent>
                    </wps:txbx>
                    <wps:bodyPr rot="0" vert="horz" wrap="square" lIns="91440" tIns="0" rIns="9144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4F521A1A" id="Textfeld 6" o:spid="_x0000_s1028" type="#_x0000_t202" style="position:absolute;margin-left:-86.2pt;margin-top:5.65pt;width:86.15pt;height:12.75pt;z-index:25168076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" stroked="f">
              <v:textbox style="mso-fit-shape-to-text:t" inset=",0,,0">
                <w:txbxContent>
                  <w:p w14:paraId="0184CE2B" w14:textId="77777777" w:rsidR="00BF0EAC" w:rsidRDefault="004F4185" w:rsidP="00F12B67">
                    <w:pPr>
                      <w:pStyle w:val="Fuzeile"/>
                      <w:jc w:val="right"/>
                    </w:pPr>
                    <w:sdt>
                      <w:sdtPr>
                        <w:id w:val="-1506510215"/>
                        <w:docPartObj>
                          <w:docPartGallery w:val="Page Numbers (Top of Page)"/>
                          <w:docPartUnique/>
                        </w:docPartObj>
                      </w:sdtPr>
                      <w:sdtEndPr/>
                      <w:sdtContent>
                        <w:r w:rsidR="00BF0EAC" w:rsidRPr="00AF54BC">
                          <w:t xml:space="preserve">Seite </w:t>
                        </w:r>
                        <w:r w:rsidR="00BF0EAC">
                          <w:fldChar w:fldCharType="begin"/>
                        </w:r>
                        <w:r w:rsidR="00BF0EAC">
                          <w:instrText xml:space="preserve"> PAGE </w:instrText>
                        </w:r>
                        <w:r w:rsidR="00BF0EAC">
                          <w:fldChar w:fldCharType="separate"/>
                        </w:r>
                        <w:r w:rsidR="00914C92">
                          <w:rPr>
                            <w:noProof/>
                          </w:rPr>
                          <w:t>2</w:t>
                        </w:r>
                        <w:r w:rsidR="00BF0EAC">
                          <w:rPr>
                            <w:noProof/>
                          </w:rPr>
                          <w:fldChar w:fldCharType="end"/>
                        </w:r>
                        <w:r w:rsidR="00BF0EAC" w:rsidRPr="00AF54BC">
                          <w:t xml:space="preserve"> von </w:t>
                        </w:r>
                        <w:r w:rsidR="00BF0EAC">
                          <w:rPr>
                            <w:noProof/>
                          </w:rPr>
                          <w:fldChar w:fldCharType="begin"/>
                        </w:r>
                        <w:r w:rsidR="00BF0EAC">
                          <w:rPr>
                            <w:noProof/>
                          </w:rPr>
                          <w:instrText xml:space="preserve"> NUMPAGES  </w:instrText>
                        </w:r>
                        <w:r w:rsidR="00BF0EAC">
                          <w:rPr>
                            <w:noProof/>
                          </w:rPr>
                          <w:fldChar w:fldCharType="separate"/>
                        </w:r>
                        <w:r w:rsidR="00914C92">
                          <w:rPr>
                            <w:noProof/>
                          </w:rPr>
                          <w:t>2</w:t>
                        </w:r>
                        <w:r w:rsidR="00BF0EAC">
                          <w:rPr>
                            <w:noProof/>
                          </w:rPr>
                          <w:fldChar w:fldCharType="end"/>
                        </w:r>
                      </w:sdtContent>
                    </w:sdt>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LDBFuzeilentabelle"/>
      <w:tblW w:w="9761" w:type="dxa"/>
      <w:tblLook w:val="04A0" w:firstRow="1" w:lastRow="0" w:firstColumn="1" w:lastColumn="0" w:noHBand="0" w:noVBand="1"/>
    </w:tblPr>
    <w:tblGrid>
      <w:gridCol w:w="1952"/>
      <w:gridCol w:w="1952"/>
      <w:gridCol w:w="1952"/>
      <w:gridCol w:w="1952"/>
      <w:gridCol w:w="1953"/>
    </w:tblGrid>
    <w:tr w:rsidR="00135D6B" w:rsidRPr="00AF54BC" w14:paraId="505D54FB" w14:textId="77777777" w:rsidTr="00054D2E">
      <w:trPr>
        <w:cnfStyle w:val="100000000000" w:firstRow="1" w:lastRow="0" w:firstColumn="0" w:lastColumn="0" w:oddVBand="0" w:evenVBand="0" w:oddHBand="0" w:evenHBand="0" w:firstRowFirstColumn="0" w:firstRowLastColumn="0" w:lastRowFirstColumn="0" w:lastRowLastColumn="0"/>
        <w:trHeight w:val="142"/>
      </w:trPr>
      <w:tc>
        <w:tcPr>
          <w:tcW w:w="1952" w:type="dxa"/>
        </w:tcPr>
        <w:p w14:paraId="395E2D67" w14:textId="55E1557D" w:rsidR="00135D6B" w:rsidRPr="00847E56" w:rsidRDefault="00135D6B" w:rsidP="00054D2E">
          <w:pPr>
            <w:pStyle w:val="Fuzeile"/>
            <w:rPr>
              <w:lang w:val="en-US"/>
            </w:rPr>
          </w:pPr>
          <w:r w:rsidRPr="00847E56">
            <w:rPr>
              <w:lang w:val="en-US"/>
            </w:rPr>
            <w:t> ALDB, Nokia </w:t>
          </w:r>
          <w:r>
            <w:fldChar w:fldCharType="begin"/>
          </w:r>
          <w:r>
            <w:instrText xml:space="preserve"> SAVEDATE  \@ "yyyy"  \* MERGEFORMAT </w:instrText>
          </w:r>
          <w:r>
            <w:fldChar w:fldCharType="separate"/>
          </w:r>
          <w:r w:rsidR="00BB42F8">
            <w:rPr>
              <w:noProof/>
            </w:rPr>
            <w:t>2026</w:t>
          </w:r>
          <w:r>
            <w:rPr>
              <w:noProof/>
            </w:rPr>
            <w:fldChar w:fldCharType="end"/>
          </w:r>
        </w:p>
      </w:tc>
      <w:tc>
        <w:tcPr>
          <w:tcW w:w="1952" w:type="dxa"/>
        </w:tcPr>
        <w:p w14:paraId="6D00A0C2" w14:textId="77777777" w:rsidR="00135D6B" w:rsidRPr="00DC4D70" w:rsidRDefault="00135D6B" w:rsidP="00054D2E">
          <w:pPr>
            <w:pStyle w:val="Fuzeile"/>
            <w:jc w:val="center"/>
            <w:rPr>
              <w:lang w:val="en-US"/>
            </w:rPr>
          </w:pPr>
          <w:r w:rsidRPr="00847E56">
            <w:rPr>
              <w:lang w:val="en-US"/>
            </w:rPr>
            <w:t xml:space="preserve">DMS-ID: </w:t>
          </w:r>
          <w:sdt>
            <w:sdtPr>
              <w:rPr>
                <w:lang w:val="en-US"/>
              </w:rPr>
              <w:alias w:val="DMS-ID"/>
              <w:tag w:val="DMS-ID"/>
              <w:id w:val="1999302704"/>
              <w:lock w:val="contentLocked"/>
              <w:placeholder>
                <w:docPart w:val="AD9110E240844DC48FE9AB7F7F88122D"/>
              </w:placeholder>
              <w:dataBinding w:prefixMappings="xmlns:ns0='DX4.Document' " w:xpath="/ns0:DoxisDefaultTemplate[1]/ns0:DOC_KCENTERID[1]" w:storeItemID="{FF097739-7B5F-4FE3-A48B-79F2018F9CDB}"/>
              <w:text/>
            </w:sdtPr>
            <w:sdtEndPr/>
            <w:sdtContent>
              <w:r w:rsidR="004803A0">
                <w:rPr>
                  <w:lang w:val="en-US"/>
                </w:rPr>
                <w:t>238008</w:t>
              </w:r>
            </w:sdtContent>
          </w:sdt>
        </w:p>
      </w:tc>
      <w:tc>
        <w:tcPr>
          <w:tcW w:w="1952" w:type="dxa"/>
        </w:tcPr>
        <w:p w14:paraId="4C24123C" w14:textId="77777777" w:rsidR="00135D6B" w:rsidRPr="003C27C2" w:rsidRDefault="00135D6B" w:rsidP="00054D2E">
          <w:pPr>
            <w:pStyle w:val="Fuzeile"/>
            <w:jc w:val="center"/>
            <w:rPr>
              <w:lang w:val="en-US"/>
            </w:rPr>
          </w:pPr>
          <w:r w:rsidRPr="003C27C2">
            <w:rPr>
              <w:lang w:val="en-US"/>
            </w:rPr>
            <w:t xml:space="preserve">Version: </w:t>
          </w:r>
          <w:sdt>
            <w:sdtPr>
              <w:alias w:val="VERSIONSNR"/>
              <w:tag w:val="VERSIONSNR"/>
              <w:id w:val="-851412904"/>
              <w:lock w:val="contentLocked"/>
              <w:placeholder>
                <w:docPart w:val="E692EC93FE444E35873E2BACBC243F2C"/>
              </w:placeholder>
              <w:showingPlcHdr/>
              <w:dataBinding w:prefixMappings="xmlns:ns0='DX4.Document' " w:xpath="/ns0:DoxisDefaultTemplate[1]/ns0:VIRTL_NEXTVERSION[1]" w:storeItemID="{FF097739-7B5F-4FE3-A48B-79F2018F9CDB}"/>
              <w:text/>
            </w:sdtPr>
            <w:sdtEndPr/>
            <w:sdtContent>
              <w:r w:rsidR="004803A0" w:rsidRPr="004B5412">
                <w:rPr>
                  <w:rStyle w:val="Platzhaltertext"/>
                </w:rPr>
                <w:t>Click or tap here to enter text.</w:t>
              </w:r>
            </w:sdtContent>
          </w:sdt>
        </w:p>
      </w:tc>
      <w:tc>
        <w:tcPr>
          <w:tcW w:w="1952" w:type="dxa"/>
        </w:tcPr>
        <w:p w14:paraId="1EDC6708" w14:textId="77777777" w:rsidR="00135D6B" w:rsidRPr="00DC4D70" w:rsidRDefault="00135D6B" w:rsidP="00054D2E">
          <w:pPr>
            <w:pStyle w:val="Fuzeile"/>
            <w:jc w:val="center"/>
            <w:rPr>
              <w:lang w:val="en-US"/>
            </w:rPr>
          </w:pPr>
          <w:r w:rsidRPr="00DC4D70">
            <w:rPr>
              <w:lang w:val="en-US"/>
            </w:rPr>
            <w:t xml:space="preserve">Stand: </w:t>
          </w:r>
          <w:sdt>
            <w:sdtPr>
              <w:rPr>
                <w:lang w:val="en-US"/>
              </w:rPr>
              <w:alias w:val="AUSGABEDATUM"/>
              <w:tag w:val="AUSGABEDATUM"/>
              <w:id w:val="477420065"/>
              <w:lock w:val="contentLocked"/>
              <w:placeholder>
                <w:docPart w:val="DefaultPlaceholder_-1854013440"/>
              </w:placeholder>
              <w:dataBinding w:prefixMappings="xmlns:ns0='DX4.Document'" w:xpath="/ns0:DoxisDefaultTemplate[1]/ns0:DOC_INTERNAL_INSTANCE_DATE[1]" w:storeItemID="{FF097739-7B5F-4FE3-A48B-79F2018F9CDB}"/>
              <w:date w:fullDate="2019-06-25T00:00:00Z">
                <w:dateFormat w:val="dd.MM.yyyy"/>
                <w:lid w:val="de-DE"/>
                <w:storeMappedDataAs w:val="date"/>
                <w:calendar w:val="gregorian"/>
              </w:date>
            </w:sdtPr>
            <w:sdtEndPr/>
            <w:sdtContent>
              <w:r w:rsidR="004803A0">
                <w:t>25.06.2019</w:t>
              </w:r>
            </w:sdtContent>
          </w:sdt>
        </w:p>
      </w:tc>
      <w:tc>
        <w:tcPr>
          <w:tcW w:w="1953" w:type="dxa"/>
        </w:tcPr>
        <w:p w14:paraId="08697294" w14:textId="77777777" w:rsidR="00135D6B" w:rsidRPr="00AF54BC" w:rsidRDefault="004F4185" w:rsidP="00054D2E">
          <w:pPr>
            <w:pStyle w:val="Fuzeile"/>
            <w:jc w:val="right"/>
          </w:pPr>
          <w:sdt>
            <w:sdtPr>
              <w:id w:val="-1689900423"/>
              <w:docPartObj>
                <w:docPartGallery w:val="Page Numbers (Top of Page)"/>
                <w:docPartUnique/>
              </w:docPartObj>
            </w:sdtPr>
            <w:sdtEndPr/>
            <w:sdtContent>
              <w:r w:rsidR="00135D6B" w:rsidRPr="00AF54BC">
                <w:t xml:space="preserve">Seite </w:t>
              </w:r>
              <w:r w:rsidR="00135D6B">
                <w:fldChar w:fldCharType="begin"/>
              </w:r>
              <w:r w:rsidR="00135D6B">
                <w:instrText xml:space="preserve"> PAGE </w:instrText>
              </w:r>
              <w:r w:rsidR="00135D6B">
                <w:fldChar w:fldCharType="separate"/>
              </w:r>
              <w:r w:rsidR="00135D6B">
                <w:rPr>
                  <w:noProof/>
                </w:rPr>
                <w:t>6</w:t>
              </w:r>
              <w:r w:rsidR="00135D6B">
                <w:rPr>
                  <w:noProof/>
                </w:rPr>
                <w:fldChar w:fldCharType="end"/>
              </w:r>
              <w:r w:rsidR="00135D6B" w:rsidRPr="00AF54BC">
                <w:t xml:space="preserve"> von </w:t>
              </w:r>
              <w:r w:rsidR="00135D6B">
                <w:rPr>
                  <w:noProof/>
                </w:rPr>
                <w:fldChar w:fldCharType="begin"/>
              </w:r>
              <w:r w:rsidR="00135D6B">
                <w:rPr>
                  <w:noProof/>
                </w:rPr>
                <w:instrText xml:space="preserve"> NUMPAGES  </w:instrText>
              </w:r>
              <w:r w:rsidR="00135D6B">
                <w:rPr>
                  <w:noProof/>
                </w:rPr>
                <w:fldChar w:fldCharType="separate"/>
              </w:r>
              <w:r w:rsidR="00135D6B">
                <w:rPr>
                  <w:noProof/>
                </w:rPr>
                <w:t>6</w:t>
              </w:r>
              <w:r w:rsidR="00135D6B">
                <w:rPr>
                  <w:noProof/>
                </w:rPr>
                <w:fldChar w:fldCharType="end"/>
              </w:r>
            </w:sdtContent>
          </w:sdt>
        </w:p>
      </w:tc>
    </w:tr>
  </w:tbl>
  <w:p w14:paraId="27920A62" w14:textId="77777777" w:rsidR="00135D6B" w:rsidRPr="007838C2" w:rsidRDefault="00135D6B" w:rsidP="00F81EED">
    <w:pPr>
      <w:pStyle w:val="Fuzeile"/>
      <w:tabs>
        <w:tab w:val="clear" w:pos="4536"/>
      </w:tabs>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DDA3A" w14:textId="77777777" w:rsidR="004F4185" w:rsidRDefault="004F4185" w:rsidP="00676954">
      <w:pPr>
        <w:spacing w:before="0" w:after="0" w:line="240" w:lineRule="auto"/>
      </w:pPr>
      <w:r>
        <w:separator/>
      </w:r>
    </w:p>
  </w:footnote>
  <w:footnote w:type="continuationSeparator" w:id="0">
    <w:p w14:paraId="0A3D7002" w14:textId="77777777" w:rsidR="004F4185" w:rsidRDefault="004F4185" w:rsidP="006769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502910265"/>
  <w:bookmarkStart w:id="3" w:name="_Hlk502910266"/>
  <w:p w14:paraId="1CA01960" w14:textId="77777777" w:rsidR="00135D6B" w:rsidRPr="00D53DC8" w:rsidRDefault="004F4185" w:rsidP="007C1888">
    <w:pPr>
      <w:pStyle w:val="Kopfzeile"/>
      <w:pBdr>
        <w:bottom w:val="none" w:sz="0" w:space="0" w:color="auto"/>
      </w:pBdr>
      <w:tabs>
        <w:tab w:val="left" w:pos="2985"/>
      </w:tabs>
      <w:jc w:val="center"/>
      <w:rPr>
        <w:sz w:val="20"/>
      </w:rPr>
    </w:pPr>
    <w:sdt>
      <w:sdtPr>
        <w:rPr>
          <w:sz w:val="20"/>
        </w:rPr>
        <w:alias w:val="Comments"/>
        <w:tag w:val="Comments"/>
        <w:id w:val="1734733819"/>
        <w:lock w:val="sdtLocked"/>
        <w:dataBinding w:prefixMappings="xmlns:ns0='OhneDoxis.Document' " w:xpath="/ns0:OhneDoxis[1]/ns0:DOC_VSNFD[1]" w:storeItemID="{05DD1D70-1785-4404-A040-9E2C51440AEC}"/>
        <w:dropDownList w:lastValue="0">
          <w:listItem w:displayText=" " w:value="0"/>
          <w:listItem w:displayText="VS - NUR FÜR DEN DIENSTGEBRAUCH" w:value="1"/>
        </w:dropDownList>
      </w:sdtPr>
      <w:sdtEndPr/>
      <w:sdtContent>
        <w:r w:rsidR="00A20449">
          <w:rPr>
            <w:sz w:val="20"/>
          </w:rPr>
          <w:t xml:space="preserve"> </w:t>
        </w:r>
      </w:sdtContent>
    </w:sdt>
  </w:p>
  <w:p w14:paraId="44FA2C53" w14:textId="023B6FE7" w:rsidR="00135D6B" w:rsidRPr="00D35A60" w:rsidRDefault="004F4185" w:rsidP="00673058">
    <w:pPr>
      <w:pStyle w:val="Kopfzeile"/>
      <w:pBdr>
        <w:bottom w:val="single" w:sz="4" w:space="1" w:color="797979"/>
      </w:pBdr>
    </w:pPr>
    <w:sdt>
      <w:sdtPr>
        <w:rPr>
          <w:sz w:val="20"/>
        </w:rPr>
        <w:alias w:val="Dokumenttitel"/>
        <w:tag w:val="Dokumenttitel"/>
        <w:id w:val="-311096698"/>
        <w:lock w:val="sdtLocked"/>
        <w:dataBinding w:prefixMappings="xmlns:ns0='OhneDoxis.Document' " w:xpath="/ns0:OhneDoxis[1]/ns0:DOC_DOKUMENTENTITEL[1]" w:storeItemID="{05DD1D70-1785-4404-A040-9E2C51440AEC}"/>
        <w:text/>
      </w:sdtPr>
      <w:sdtEndPr/>
      <w:sdtContent>
        <w:r w:rsidR="009B30A3">
          <w:rPr>
            <w:sz w:val="20"/>
          </w:rPr>
          <w:t>ALDB-Formular_Eigenerklärung_EU-VO-833-2014</w:t>
        </w:r>
      </w:sdtContent>
    </w:sdt>
    <w:bookmarkEnd w:id="2"/>
    <w:bookmarkEnd w:id="3"/>
    <w:r w:rsidR="00135D6B" w:rsidRPr="00266A4C">
      <w:rPr>
        <w:noProof/>
        <w:lang w:eastAsia="de-DE"/>
      </w:rPr>
      <w:drawing>
        <wp:anchor distT="0" distB="0" distL="114300" distR="114300" simplePos="0" relativeHeight="251676672" behindDoc="0" locked="0" layoutInCell="1" allowOverlap="1" wp14:anchorId="6DB348C6" wp14:editId="11FBCEAA">
          <wp:simplePos x="0" y="0"/>
          <mc:AlternateContent>
            <mc:Choice Requires="wp14">
              <wp:positionH relativeFrom="rightMargin">
                <wp14:pctPosHOffset>-142000</wp14:pctPosHOffset>
              </wp:positionH>
            </mc:Choice>
            <mc:Fallback>
              <wp:positionH relativeFrom="page">
                <wp:posOffset>5817870</wp:posOffset>
              </wp:positionH>
            </mc:Fallback>
          </mc:AlternateContent>
          <wp:positionV relativeFrom="paragraph">
            <wp:posOffset>-230505</wp:posOffset>
          </wp:positionV>
          <wp:extent cx="1022400" cy="363600"/>
          <wp:effectExtent l="0" t="0" r="6350" b="0"/>
          <wp:wrapNone/>
          <wp:docPr id="23" name="Google Shape;14;p1"/>
          <wp:cNvGraphicFramePr/>
          <a:graphic xmlns:a="http://schemas.openxmlformats.org/drawingml/2006/main">
            <a:graphicData uri="http://schemas.openxmlformats.org/drawingml/2006/picture">
              <pic:pic xmlns:pic="http://schemas.openxmlformats.org/drawingml/2006/picture">
                <pic:nvPicPr>
                  <pic:cNvPr id="2" name="Google Shape;14;p1"/>
                  <pic:cNvPicPr preferRelativeResize="0"/>
                </pic:nvPicPr>
                <pic:blipFill rotWithShape="1">
                  <a:blip r:embed="rId1">
                    <a:extLst>
                      <a:ext uri="{28A0092B-C50C-407E-A947-70E740481C1C}">
                        <a14:useLocalDpi xmlns:a14="http://schemas.microsoft.com/office/drawing/2010/main" val="0"/>
                      </a:ext>
                    </a:extLst>
                  </a:blip>
                  <a:srcRect t="-1" b="16159"/>
                  <a:stretch/>
                </pic:blipFill>
                <pic:spPr bwMode="auto">
                  <a:xfrm>
                    <a:off x="0" y="0"/>
                    <a:ext cx="1022400" cy="363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29BD" w14:textId="77777777" w:rsidR="00135D6B" w:rsidRPr="001430DE" w:rsidRDefault="00135D6B" w:rsidP="00F81EED">
    <w:pPr>
      <w:pStyle w:val="Kopfzeile"/>
      <w:jc w:val="center"/>
      <w:rPr>
        <w:lang w:val="en-US"/>
      </w:rPr>
    </w:pPr>
    <w:r w:rsidRPr="0061100E">
      <w:rPr>
        <w:noProof/>
        <w:lang w:eastAsia="de-DE"/>
      </w:rPr>
      <w:drawing>
        <wp:anchor distT="0" distB="0" distL="114300" distR="114300" simplePos="0" relativeHeight="251666432" behindDoc="1" locked="0" layoutInCell="1" allowOverlap="1" wp14:anchorId="39DBB06A" wp14:editId="3C0B962B">
          <wp:simplePos x="0" y="0"/>
          <wp:positionH relativeFrom="column">
            <wp:posOffset>-256264</wp:posOffset>
          </wp:positionH>
          <wp:positionV relativeFrom="paragraph">
            <wp:posOffset>-15488</wp:posOffset>
          </wp:positionV>
          <wp:extent cx="1570990" cy="661035"/>
          <wp:effectExtent l="0" t="0" r="0" b="0"/>
          <wp:wrapNone/>
          <wp:docPr id="13" name="Grafik 5" descr="NOKIA_LOGO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KIA_LOGO_BLUE.png"/>
                  <pic:cNvPicPr/>
                </pic:nvPicPr>
                <pic:blipFill>
                  <a:blip/>
                  <a:stretch>
                    <a:fillRect/>
                  </a:stretch>
                </pic:blipFill>
                <pic:spPr>
                  <a:xfrm>
                    <a:off x="0" y="0"/>
                    <a:ext cx="1570990" cy="661035"/>
                  </a:xfrm>
                  <a:prstGeom prst="rect">
                    <a:avLst/>
                  </a:prstGeom>
                </pic:spPr>
              </pic:pic>
            </a:graphicData>
          </a:graphic>
        </wp:anchor>
      </w:drawing>
    </w:r>
    <w:sdt>
      <w:sdtPr>
        <w:alias w:val="Comments"/>
        <w:id w:val="-2026398773"/>
        <w:showingPlcHdr/>
        <w:dataBinding w:prefixMappings="xmlns:ns0='http://purl.org/dc/elements/1.1/' xmlns:ns1='http://schemas.openxmlformats.org/package/2006/metadata/core-properties' " w:xpath="/ns1:coreProperties[1]/ns0:description[1]" w:storeItemID="{6C3C8BC8-F283-45AE-878A-BAB7291924A1}"/>
        <w:text w:multiLine="1"/>
      </w:sdtPr>
      <w:sdtEndPr/>
      <w:sdtContent>
        <w:r w:rsidRPr="00F81EED">
          <w:rPr>
            <w:rStyle w:val="Platzhaltertext"/>
            <w:lang w:val="en-US"/>
          </w:rPr>
          <w:t>[Comments]</w:t>
        </w:r>
      </w:sdtContent>
    </w:sdt>
  </w:p>
  <w:sdt>
    <w:sdtPr>
      <w:alias w:val="Dokumenttitel"/>
      <w:tag w:val="Dokumenttitel"/>
      <w:id w:val="341209845"/>
      <w:lock w:val="contentLocked"/>
      <w:showingPlcHdr/>
      <w:dataBinding w:prefixMappings="xmlns:ns0='DX4.Document' " w:xpath="/ns0:DoxisDefaultTemplate[1]/ns0:DOC_DOKUMENTENTITEL[1]" w:storeItemID="{FF097739-7B5F-4FE3-A48B-79F2018F9CDB}"/>
      <w:text/>
    </w:sdtPr>
    <w:sdtEndPr/>
    <w:sdtContent>
      <w:p w14:paraId="073EED2A" w14:textId="77777777" w:rsidR="00135D6B" w:rsidRPr="00F81EED" w:rsidRDefault="00DF28C1" w:rsidP="00F81EED">
        <w:pPr>
          <w:pStyle w:val="Kopfzeile"/>
          <w:jc w:val="right"/>
          <w:rPr>
            <w:lang w:val="en-US"/>
          </w:rPr>
        </w:pPr>
        <w:r w:rsidRPr="008A06F7">
          <w:rPr>
            <w:rStyle w:val="Platzhaltertext"/>
            <w:rFonts w:eastAsia="SimSun"/>
            <w:lang w:val="en-US"/>
          </w:rPr>
          <w:t>Click or tap here to enter text.</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3.5pt" o:bullet="t">
        <v:imagedata r:id="rId1" o:title="aldb-pin@4x"/>
      </v:shape>
    </w:pict>
  </w:numPicBullet>
  <w:numPicBullet w:numPicBulletId="1">
    <w:pict>
      <v:shape id="_x0000_i1026" type="#_x0000_t75" style="width:39pt;height:49.5pt" o:bullet="t">
        <v:imagedata r:id="rId2" o:title="image1"/>
      </v:shape>
    </w:pict>
  </w:numPicBullet>
  <w:numPicBullet w:numPicBulletId="2">
    <w:pict>
      <v:shape id="_x0000_i1027" type="#_x0000_t75" style="width:39pt;height:57.75pt" o:bullet="t">
        <v:imagedata r:id="rId3" o:title="image1"/>
      </v:shape>
    </w:pict>
  </w:numPicBullet>
  <w:numPicBullet w:numPicBulletId="3">
    <w:pict>
      <v:shape id="_x0000_i1028" type="#_x0000_t75" style="width:39pt;height:40.5pt" o:bullet="t">
        <v:imagedata r:id="rId4" o:title="image1"/>
      </v:shape>
    </w:pict>
  </w:numPicBullet>
  <w:abstractNum w:abstractNumId="0" w15:restartNumberingAfterBreak="0">
    <w:nsid w:val="FFFFFF7C"/>
    <w:multiLevelType w:val="singleLevel"/>
    <w:tmpl w:val="244038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4473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56A4C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EF819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20C7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6E00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180F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6489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4AD5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20D7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F1740"/>
    <w:multiLevelType w:val="multilevel"/>
    <w:tmpl w:val="2AA671CC"/>
    <w:styleLink w:val="NummerierungUeberschriften"/>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3993CBC"/>
    <w:multiLevelType w:val="multilevel"/>
    <w:tmpl w:val="3A568444"/>
    <w:styleLink w:val="Listenvorlageunnummeriertenormal"/>
    <w:lvl w:ilvl="0">
      <w:start w:val="1"/>
      <w:numFmt w:val="bullet"/>
      <w:pStyle w:val="Listeunnummeriert1Stufe"/>
      <w:lvlText w:val=""/>
      <w:lvlJc w:val="left"/>
      <w:pPr>
        <w:ind w:left="360" w:hanging="360"/>
      </w:pPr>
      <w:rPr>
        <w:rFonts w:ascii="Symbol" w:hAnsi="Symbol" w:hint="default"/>
        <w:color w:val="auto"/>
      </w:rPr>
    </w:lvl>
    <w:lvl w:ilvl="1">
      <w:start w:val="1"/>
      <w:numFmt w:val="bullet"/>
      <w:pStyle w:val="Listeunnummeriert2Stufe"/>
      <w:lvlText w:val="o"/>
      <w:lvlJc w:val="left"/>
      <w:pPr>
        <w:ind w:left="357" w:firstLine="0"/>
      </w:pPr>
      <w:rPr>
        <w:rFonts w:ascii="Courier New" w:hAnsi="Courier New" w:hint="default"/>
        <w:color w:val="auto"/>
      </w:rPr>
    </w:lvl>
    <w:lvl w:ilvl="2">
      <w:start w:val="1"/>
      <w:numFmt w:val="bullet"/>
      <w:pStyle w:val="Listeunnummeriert3Stufe"/>
      <w:lvlText w:val="-"/>
      <w:lvlJc w:val="left"/>
      <w:pPr>
        <w:ind w:left="720" w:hanging="363"/>
      </w:pPr>
      <w:rPr>
        <w:rFonts w:ascii="Courier New" w:hAnsi="Courier New"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9D60F95"/>
    <w:multiLevelType w:val="multilevel"/>
    <w:tmpl w:val="73FAC288"/>
    <w:styleLink w:val="ListenvorlageunnummeriertTabelle"/>
    <w:lvl w:ilvl="0">
      <w:start w:val="1"/>
      <w:numFmt w:val="bullet"/>
      <w:pStyle w:val="Tabellenlisteunnummeriert1Stufe"/>
      <w:lvlText w:val=""/>
      <w:lvlJc w:val="left"/>
      <w:pPr>
        <w:ind w:left="360" w:hanging="360"/>
      </w:pPr>
      <w:rPr>
        <w:rFonts w:ascii="Symbol" w:hAnsi="Symbol" w:hint="default"/>
        <w:color w:val="auto"/>
      </w:rPr>
    </w:lvl>
    <w:lvl w:ilvl="1">
      <w:start w:val="1"/>
      <w:numFmt w:val="bullet"/>
      <w:pStyle w:val="Tabellenlisteunnummeriert2Stufe"/>
      <w:lvlText w:val="o"/>
      <w:lvlJc w:val="left"/>
      <w:pPr>
        <w:ind w:left="720" w:hanging="360"/>
      </w:pPr>
      <w:rPr>
        <w:rFonts w:ascii="Courier New" w:hAnsi="Courier New" w:hint="default"/>
        <w:color w:val="auto"/>
      </w:rPr>
    </w:lvl>
    <w:lvl w:ilvl="2">
      <w:start w:val="1"/>
      <w:numFmt w:val="bullet"/>
      <w:pStyle w:val="Tabellenlisteunnummeriert3Stufe"/>
      <w:lvlText w:val="-"/>
      <w:lvlJc w:val="left"/>
      <w:pPr>
        <w:ind w:left="1080" w:hanging="360"/>
      </w:pPr>
      <w:rPr>
        <w:rFonts w:ascii="Courier New" w:hAnsi="Courier New"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EB31961"/>
    <w:multiLevelType w:val="multilevel"/>
    <w:tmpl w:val="73305F62"/>
    <w:numStyleLink w:val="Nummerierungsvorlageberschriften"/>
  </w:abstractNum>
  <w:abstractNum w:abstractNumId="14" w15:restartNumberingAfterBreak="0">
    <w:nsid w:val="0F834BE8"/>
    <w:multiLevelType w:val="multilevel"/>
    <w:tmpl w:val="73FAC288"/>
    <w:numStyleLink w:val="ListenvorlageunnummeriertTabelle"/>
  </w:abstractNum>
  <w:abstractNum w:abstractNumId="15" w15:restartNumberingAfterBreak="0">
    <w:nsid w:val="13850B88"/>
    <w:multiLevelType w:val="multilevel"/>
    <w:tmpl w:val="73305F62"/>
    <w:numStyleLink w:val="Nummerierungsvorlageberschriften"/>
  </w:abstractNum>
  <w:abstractNum w:abstractNumId="16" w15:restartNumberingAfterBreak="0">
    <w:nsid w:val="1819398C"/>
    <w:multiLevelType w:val="multilevel"/>
    <w:tmpl w:val="5DAAD5D8"/>
    <w:styleLink w:val="NummerierungAnhang"/>
    <w:lvl w:ilvl="0">
      <w:start w:val="1"/>
      <w:numFmt w:val="upperLetter"/>
      <w:pStyle w:val="Anhang1"/>
      <w:lvlText w:val="%1."/>
      <w:lvlJc w:val="left"/>
      <w:pPr>
        <w:ind w:left="578" w:hanging="578"/>
      </w:pPr>
      <w:rPr>
        <w:rFonts w:ascii="Calibri" w:hAnsi="Calibri" w:hint="default"/>
        <w:color w:val="797979"/>
        <w:sz w:val="32"/>
      </w:rPr>
    </w:lvl>
    <w:lvl w:ilvl="1">
      <w:start w:val="1"/>
      <w:numFmt w:val="decimal"/>
      <w:pStyle w:val="Anhang2"/>
      <w:lvlText w:val="%1.%2"/>
      <w:lvlJc w:val="left"/>
      <w:pPr>
        <w:ind w:left="578" w:hanging="578"/>
      </w:pPr>
      <w:rPr>
        <w:rFonts w:asciiTheme="minorHAnsi" w:hAnsiTheme="minorHAnsi" w:hint="default"/>
        <w:color w:val="797979"/>
        <w:sz w:val="22"/>
      </w:rPr>
    </w:lvl>
    <w:lvl w:ilvl="2">
      <w:start w:val="1"/>
      <w:numFmt w:val="decimal"/>
      <w:pStyle w:val="Anhang3"/>
      <w:lvlText w:val="%1.%2.%3"/>
      <w:lvlJc w:val="left"/>
      <w:pPr>
        <w:ind w:left="578" w:hanging="578"/>
      </w:pPr>
      <w:rPr>
        <w:rFonts w:asciiTheme="minorHAnsi" w:hAnsiTheme="minorHAnsi" w:hint="default"/>
        <w:color w:val="797979"/>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9417FDE"/>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A085563"/>
    <w:multiLevelType w:val="hybridMultilevel"/>
    <w:tmpl w:val="7B7E1AE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3DE281B"/>
    <w:multiLevelType w:val="multilevel"/>
    <w:tmpl w:val="2AA671CC"/>
    <w:numStyleLink w:val="NummerierungUeberschriften"/>
  </w:abstractNum>
  <w:abstractNum w:abstractNumId="20" w15:restartNumberingAfterBreak="0">
    <w:nsid w:val="29AA1169"/>
    <w:multiLevelType w:val="multilevel"/>
    <w:tmpl w:val="A406EC18"/>
    <w:styleLink w:val="ListenvorlagenummeriertTabelle"/>
    <w:lvl w:ilvl="0">
      <w:start w:val="1"/>
      <w:numFmt w:val="decimal"/>
      <w:pStyle w:val="Tabellenlistenummeriert1Stufe"/>
      <w:lvlText w:val="%1."/>
      <w:lvlJc w:val="left"/>
      <w:pPr>
        <w:ind w:left="357" w:hanging="357"/>
      </w:pPr>
      <w:rPr>
        <w:rFonts w:hint="default"/>
      </w:rPr>
    </w:lvl>
    <w:lvl w:ilvl="1">
      <w:start w:val="1"/>
      <w:numFmt w:val="lowerLetter"/>
      <w:pStyle w:val="Tabellenlistenummeriert2Stufe"/>
      <w:lvlText w:val="%2)"/>
      <w:lvlJc w:val="left"/>
      <w:pPr>
        <w:tabs>
          <w:tab w:val="num" w:pos="1077"/>
        </w:tabs>
        <w:ind w:left="714" w:hanging="357"/>
      </w:pPr>
      <w:rPr>
        <w:rFonts w:hint="default"/>
      </w:rPr>
    </w:lvl>
    <w:lvl w:ilvl="2">
      <w:start w:val="1"/>
      <w:numFmt w:val="lowerRoman"/>
      <w:pStyle w:val="Tabellenlistenummeriert3Stufe"/>
      <w:lvlText w:val="%3)"/>
      <w:lvlJc w:val="left"/>
      <w:pPr>
        <w:ind w:left="1077" w:hanging="36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EC454A4"/>
    <w:multiLevelType w:val="multilevel"/>
    <w:tmpl w:val="3A568444"/>
    <w:numStyleLink w:val="Listenvorlageunnummeriertenormal"/>
  </w:abstractNum>
  <w:abstractNum w:abstractNumId="22" w15:restartNumberingAfterBreak="0">
    <w:nsid w:val="2F172F46"/>
    <w:multiLevelType w:val="multilevel"/>
    <w:tmpl w:val="46C69F56"/>
    <w:styleLink w:val="Listenvorlagenummeriertnormal"/>
    <w:lvl w:ilvl="0">
      <w:start w:val="1"/>
      <w:numFmt w:val="decimal"/>
      <w:pStyle w:val="Listenummeriert1Stufe"/>
      <w:lvlText w:val="%1."/>
      <w:lvlJc w:val="left"/>
      <w:pPr>
        <w:ind w:left="360" w:hanging="360"/>
      </w:pPr>
      <w:rPr>
        <w:rFonts w:ascii="Nokia Pure Text Light" w:hAnsi="Nokia Pure Text Light" w:hint="default"/>
        <w:sz w:val="22"/>
      </w:rPr>
    </w:lvl>
    <w:lvl w:ilvl="1">
      <w:start w:val="1"/>
      <w:numFmt w:val="lowerLetter"/>
      <w:pStyle w:val="Listenummeriert2Stufe"/>
      <w:lvlText w:val="%2)"/>
      <w:lvlJc w:val="left"/>
      <w:pPr>
        <w:ind w:left="357" w:firstLine="3"/>
      </w:pPr>
      <w:rPr>
        <w:rFonts w:ascii="Nokia Pure Text Light" w:hAnsi="Nokia Pure Text Light" w:hint="default"/>
        <w:sz w:val="22"/>
      </w:rPr>
    </w:lvl>
    <w:lvl w:ilvl="2">
      <w:start w:val="1"/>
      <w:numFmt w:val="lowerRoman"/>
      <w:pStyle w:val="Listenummeriert3Stufe"/>
      <w:lvlText w:val="%3)"/>
      <w:lvlJc w:val="left"/>
      <w:pPr>
        <w:ind w:left="714" w:hanging="357"/>
      </w:pPr>
      <w:rPr>
        <w:rFonts w:ascii="Nokia Pure Text" w:hAnsi="Nokia Pure Text" w:hint="default"/>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0A1482C"/>
    <w:multiLevelType w:val="multilevel"/>
    <w:tmpl w:val="3A568444"/>
    <w:numStyleLink w:val="Listenvorlageunnummeriertenormal"/>
  </w:abstractNum>
  <w:abstractNum w:abstractNumId="24" w15:restartNumberingAfterBreak="0">
    <w:nsid w:val="339A4D56"/>
    <w:multiLevelType w:val="multilevel"/>
    <w:tmpl w:val="3A568444"/>
    <w:numStyleLink w:val="Listenvorlageunnummeriertenormal"/>
  </w:abstractNum>
  <w:abstractNum w:abstractNumId="25" w15:restartNumberingAfterBreak="0">
    <w:nsid w:val="3AF753B4"/>
    <w:multiLevelType w:val="multilevel"/>
    <w:tmpl w:val="73305F62"/>
    <w:styleLink w:val="Nummerierungsvorlageberschriften"/>
    <w:lvl w:ilvl="0">
      <w:start w:val="1"/>
      <w:numFmt w:val="decimal"/>
      <w:pStyle w:val="berschrift1"/>
      <w:lvlText w:val="%1"/>
      <w:lvlJc w:val="left"/>
      <w:pPr>
        <w:ind w:left="714" w:hanging="714"/>
      </w:pPr>
      <w:rPr>
        <w:rFonts w:ascii="Calibri" w:hAnsi="Calibri" w:hint="default"/>
        <w:color w:val="878787"/>
        <w:sz w:val="44"/>
      </w:rPr>
    </w:lvl>
    <w:lvl w:ilvl="1">
      <w:start w:val="1"/>
      <w:numFmt w:val="decimal"/>
      <w:pStyle w:val="berschrift2"/>
      <w:lvlText w:val="%1.%2"/>
      <w:lvlJc w:val="left"/>
      <w:pPr>
        <w:ind w:left="714" w:hanging="714"/>
      </w:pPr>
      <w:rPr>
        <w:rFonts w:asciiTheme="minorHAnsi" w:hAnsiTheme="minorHAnsi" w:hint="default"/>
        <w:color w:val="878787"/>
        <w:sz w:val="32"/>
      </w:rPr>
    </w:lvl>
    <w:lvl w:ilvl="2">
      <w:start w:val="1"/>
      <w:numFmt w:val="decimal"/>
      <w:pStyle w:val="berschrift3"/>
      <w:lvlText w:val="%1.%2.%3"/>
      <w:lvlJc w:val="left"/>
      <w:pPr>
        <w:ind w:left="714" w:hanging="714"/>
      </w:pPr>
      <w:rPr>
        <w:rFonts w:ascii="Calibri" w:hAnsi="Calibri" w:hint="default"/>
        <w:color w:val="878787"/>
        <w:sz w:val="24"/>
      </w:rPr>
    </w:lvl>
    <w:lvl w:ilvl="3">
      <w:start w:val="1"/>
      <w:numFmt w:val="decimal"/>
      <w:pStyle w:val="berschrift4"/>
      <w:lvlText w:val="%1.%2.%3.%4"/>
      <w:lvlJc w:val="left"/>
      <w:pPr>
        <w:ind w:left="714" w:hanging="714"/>
      </w:pPr>
      <w:rPr>
        <w:rFonts w:ascii="Calibri" w:hAnsi="Calibri" w:hint="default"/>
        <w:color w:val="878787"/>
        <w:sz w:val="24"/>
      </w:rPr>
    </w:lvl>
    <w:lvl w:ilvl="4">
      <w:start w:val="1"/>
      <w:numFmt w:val="decimal"/>
      <w:pStyle w:val="berschrift5"/>
      <w:lvlText w:val="%1.%2.%3.%4.%5"/>
      <w:lvlJc w:val="left"/>
      <w:pPr>
        <w:ind w:left="714" w:hanging="714"/>
      </w:pPr>
      <w:rPr>
        <w:rFonts w:ascii="Calibri" w:hAnsi="Calibri" w:hint="default"/>
        <w:color w:val="878787"/>
        <w:sz w:val="24"/>
      </w:rPr>
    </w:lvl>
    <w:lvl w:ilvl="5">
      <w:start w:val="1"/>
      <w:numFmt w:val="decimal"/>
      <w:pStyle w:val="berschrift6"/>
      <w:lvlText w:val="%6."/>
      <w:lvlJc w:val="left"/>
      <w:pPr>
        <w:ind w:left="714" w:hanging="714"/>
      </w:pPr>
      <w:rPr>
        <w:rFonts w:hint="default"/>
      </w:rPr>
    </w:lvl>
    <w:lvl w:ilvl="6">
      <w:start w:val="1"/>
      <w:numFmt w:val="decimal"/>
      <w:pStyle w:val="berschrift7"/>
      <w:lvlText w:val="%7."/>
      <w:lvlJc w:val="left"/>
      <w:pPr>
        <w:ind w:left="714" w:hanging="714"/>
      </w:pPr>
      <w:rPr>
        <w:rFonts w:hint="default"/>
      </w:rPr>
    </w:lvl>
    <w:lvl w:ilvl="7">
      <w:start w:val="1"/>
      <w:numFmt w:val="decimal"/>
      <w:pStyle w:val="berschrift8"/>
      <w:lvlText w:val="%8."/>
      <w:lvlJc w:val="left"/>
      <w:pPr>
        <w:ind w:left="714" w:hanging="714"/>
      </w:pPr>
      <w:rPr>
        <w:rFonts w:hint="default"/>
      </w:rPr>
    </w:lvl>
    <w:lvl w:ilvl="8">
      <w:start w:val="1"/>
      <w:numFmt w:val="decimal"/>
      <w:pStyle w:val="berschrift9"/>
      <w:lvlText w:val="%9."/>
      <w:lvlJc w:val="left"/>
      <w:pPr>
        <w:ind w:left="714" w:hanging="714"/>
      </w:pPr>
      <w:rPr>
        <w:rFonts w:hint="default"/>
      </w:rPr>
    </w:lvl>
  </w:abstractNum>
  <w:abstractNum w:abstractNumId="26" w15:restartNumberingAfterBreak="0">
    <w:nsid w:val="466F5EF9"/>
    <w:multiLevelType w:val="multilevel"/>
    <w:tmpl w:val="73FAC288"/>
    <w:numStyleLink w:val="ListenvorlageunnummeriertTabelle"/>
  </w:abstractNum>
  <w:abstractNum w:abstractNumId="27" w15:restartNumberingAfterBreak="0">
    <w:nsid w:val="4B3A35EB"/>
    <w:multiLevelType w:val="multilevel"/>
    <w:tmpl w:val="5DAAD5D8"/>
    <w:numStyleLink w:val="NummerierungAnhang"/>
  </w:abstractNum>
  <w:abstractNum w:abstractNumId="28" w15:restartNumberingAfterBreak="0">
    <w:nsid w:val="4CED5EB5"/>
    <w:multiLevelType w:val="hybridMultilevel"/>
    <w:tmpl w:val="6B2CD7EE"/>
    <w:lvl w:ilvl="0" w:tplc="85E044C4">
      <w:start w:val="1"/>
      <w:numFmt w:val="decimal"/>
      <w:lvlText w:val="%1"/>
      <w:lvlJc w:val="left"/>
      <w:pPr>
        <w:ind w:left="720" w:hanging="360"/>
      </w:pPr>
      <w:rPr>
        <w:rFonts w:ascii="Nokia Pure Headline Light" w:hAnsi="Nokia Pure Headline Light"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3A5252B"/>
    <w:multiLevelType w:val="hybridMultilevel"/>
    <w:tmpl w:val="4D5C35F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7243C18"/>
    <w:multiLevelType w:val="multilevel"/>
    <w:tmpl w:val="10DC3196"/>
    <w:styleLink w:val="Formatvorlage1"/>
    <w:lvl w:ilvl="0">
      <w:start w:val="1"/>
      <w:numFmt w:val="upperRoman"/>
      <w:lvlText w:val="%1"/>
      <w:lvlJc w:val="left"/>
      <w:pPr>
        <w:ind w:left="714" w:hanging="714"/>
      </w:pPr>
      <w:rPr>
        <w:rFonts w:hint="default"/>
      </w:rPr>
    </w:lvl>
    <w:lvl w:ilvl="1">
      <w:start w:val="1"/>
      <w:numFmt w:val="lowerLetter"/>
      <w:lvlText w:val="%2."/>
      <w:lvlJc w:val="left"/>
      <w:pPr>
        <w:ind w:left="714" w:hanging="714"/>
      </w:pPr>
      <w:rPr>
        <w:rFonts w:hint="default"/>
      </w:rPr>
    </w:lvl>
    <w:lvl w:ilvl="2">
      <w:start w:val="1"/>
      <w:numFmt w:val="lowerRoman"/>
      <w:lvlText w:val="%3."/>
      <w:lvlJc w:val="right"/>
      <w:pPr>
        <w:ind w:left="714" w:hanging="714"/>
      </w:pPr>
      <w:rPr>
        <w:rFonts w:hint="default"/>
      </w:rPr>
    </w:lvl>
    <w:lvl w:ilvl="3">
      <w:start w:val="1"/>
      <w:numFmt w:val="decimal"/>
      <w:lvlText w:val="%4."/>
      <w:lvlJc w:val="left"/>
      <w:pPr>
        <w:ind w:left="714" w:hanging="714"/>
      </w:pPr>
      <w:rPr>
        <w:rFonts w:hint="default"/>
      </w:rPr>
    </w:lvl>
    <w:lvl w:ilvl="4">
      <w:start w:val="1"/>
      <w:numFmt w:val="lowerLetter"/>
      <w:lvlText w:val="%5."/>
      <w:lvlJc w:val="left"/>
      <w:pPr>
        <w:ind w:left="714" w:hanging="714"/>
      </w:pPr>
      <w:rPr>
        <w:rFonts w:hint="default"/>
      </w:rPr>
    </w:lvl>
    <w:lvl w:ilvl="5">
      <w:start w:val="1"/>
      <w:numFmt w:val="lowerRoman"/>
      <w:lvlText w:val="%6."/>
      <w:lvlJc w:val="right"/>
      <w:pPr>
        <w:ind w:left="714" w:hanging="714"/>
      </w:pPr>
      <w:rPr>
        <w:rFonts w:hint="default"/>
      </w:rPr>
    </w:lvl>
    <w:lvl w:ilvl="6">
      <w:start w:val="1"/>
      <w:numFmt w:val="decimal"/>
      <w:lvlText w:val="%7."/>
      <w:lvlJc w:val="left"/>
      <w:pPr>
        <w:ind w:left="714" w:hanging="714"/>
      </w:pPr>
      <w:rPr>
        <w:rFonts w:hint="default"/>
      </w:rPr>
    </w:lvl>
    <w:lvl w:ilvl="7">
      <w:start w:val="1"/>
      <w:numFmt w:val="lowerLetter"/>
      <w:lvlText w:val="%8."/>
      <w:lvlJc w:val="left"/>
      <w:pPr>
        <w:ind w:left="714" w:hanging="714"/>
      </w:pPr>
      <w:rPr>
        <w:rFonts w:hint="default"/>
      </w:rPr>
    </w:lvl>
    <w:lvl w:ilvl="8">
      <w:start w:val="1"/>
      <w:numFmt w:val="lowerRoman"/>
      <w:lvlText w:val="%9."/>
      <w:lvlJc w:val="right"/>
      <w:pPr>
        <w:ind w:left="714" w:hanging="714"/>
      </w:pPr>
      <w:rPr>
        <w:rFonts w:hint="default"/>
      </w:rPr>
    </w:lvl>
  </w:abstractNum>
  <w:abstractNum w:abstractNumId="31" w15:restartNumberingAfterBreak="0">
    <w:nsid w:val="67B41F37"/>
    <w:multiLevelType w:val="multilevel"/>
    <w:tmpl w:val="2A8CB024"/>
    <w:lvl w:ilvl="0">
      <w:start w:val="1"/>
      <w:numFmt w:val="upperRoman"/>
      <w:pStyle w:val="Dok-Info"/>
      <w:lvlText w:val="%1"/>
      <w:lvlJc w:val="left"/>
      <w:pPr>
        <w:ind w:left="714" w:hanging="714"/>
      </w:pPr>
      <w:rPr>
        <w:rFonts w:hint="default"/>
      </w:rPr>
    </w:lvl>
    <w:lvl w:ilvl="1">
      <w:start w:val="1"/>
      <w:numFmt w:val="lowerLetter"/>
      <w:lvlText w:val="%2."/>
      <w:lvlJc w:val="left"/>
      <w:pPr>
        <w:ind w:left="714" w:hanging="714"/>
      </w:pPr>
      <w:rPr>
        <w:rFonts w:hint="default"/>
      </w:rPr>
    </w:lvl>
    <w:lvl w:ilvl="2">
      <w:start w:val="1"/>
      <w:numFmt w:val="lowerRoman"/>
      <w:lvlText w:val="%3."/>
      <w:lvlJc w:val="right"/>
      <w:pPr>
        <w:ind w:left="714" w:hanging="714"/>
      </w:pPr>
      <w:rPr>
        <w:rFonts w:hint="default"/>
      </w:rPr>
    </w:lvl>
    <w:lvl w:ilvl="3">
      <w:start w:val="1"/>
      <w:numFmt w:val="decimal"/>
      <w:lvlText w:val="%4."/>
      <w:lvlJc w:val="left"/>
      <w:pPr>
        <w:ind w:left="714" w:hanging="714"/>
      </w:pPr>
      <w:rPr>
        <w:rFonts w:hint="default"/>
      </w:rPr>
    </w:lvl>
    <w:lvl w:ilvl="4">
      <w:start w:val="1"/>
      <w:numFmt w:val="lowerLetter"/>
      <w:lvlText w:val="%5."/>
      <w:lvlJc w:val="left"/>
      <w:pPr>
        <w:ind w:left="714" w:hanging="714"/>
      </w:pPr>
      <w:rPr>
        <w:rFonts w:hint="default"/>
      </w:rPr>
    </w:lvl>
    <w:lvl w:ilvl="5">
      <w:start w:val="1"/>
      <w:numFmt w:val="lowerRoman"/>
      <w:lvlText w:val="%6."/>
      <w:lvlJc w:val="right"/>
      <w:pPr>
        <w:ind w:left="714" w:hanging="714"/>
      </w:pPr>
      <w:rPr>
        <w:rFonts w:hint="default"/>
      </w:rPr>
    </w:lvl>
    <w:lvl w:ilvl="6">
      <w:start w:val="1"/>
      <w:numFmt w:val="decimal"/>
      <w:lvlText w:val="%7."/>
      <w:lvlJc w:val="left"/>
      <w:pPr>
        <w:ind w:left="714" w:hanging="714"/>
      </w:pPr>
      <w:rPr>
        <w:rFonts w:hint="default"/>
      </w:rPr>
    </w:lvl>
    <w:lvl w:ilvl="7">
      <w:start w:val="1"/>
      <w:numFmt w:val="lowerLetter"/>
      <w:lvlText w:val="%8."/>
      <w:lvlJc w:val="left"/>
      <w:pPr>
        <w:ind w:left="714" w:hanging="714"/>
      </w:pPr>
      <w:rPr>
        <w:rFonts w:hint="default"/>
      </w:rPr>
    </w:lvl>
    <w:lvl w:ilvl="8">
      <w:start w:val="1"/>
      <w:numFmt w:val="lowerRoman"/>
      <w:lvlText w:val="%9."/>
      <w:lvlJc w:val="right"/>
      <w:pPr>
        <w:ind w:left="714" w:hanging="714"/>
      </w:pPr>
      <w:rPr>
        <w:rFonts w:hint="default"/>
      </w:rPr>
    </w:lvl>
  </w:abstractNum>
  <w:abstractNum w:abstractNumId="32" w15:restartNumberingAfterBreak="0">
    <w:nsid w:val="69BD3D6C"/>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EE343E0"/>
    <w:multiLevelType w:val="hybridMultilevel"/>
    <w:tmpl w:val="0CC8BCF2"/>
    <w:lvl w:ilvl="0" w:tplc="7DA6C020">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4" w15:restartNumberingAfterBreak="0">
    <w:nsid w:val="71AA5493"/>
    <w:multiLevelType w:val="multilevel"/>
    <w:tmpl w:val="3A568444"/>
    <w:numStyleLink w:val="Listenvorlageunnummeriertenormal"/>
  </w:abstractNum>
  <w:abstractNum w:abstractNumId="35" w15:restartNumberingAfterBreak="0">
    <w:nsid w:val="77997410"/>
    <w:multiLevelType w:val="multilevel"/>
    <w:tmpl w:val="5DAAD5D8"/>
    <w:numStyleLink w:val="NummerierungAnhang"/>
  </w:abstractNum>
  <w:abstractNum w:abstractNumId="36" w15:restartNumberingAfterBreak="0">
    <w:nsid w:val="7FA53C7D"/>
    <w:multiLevelType w:val="multilevel"/>
    <w:tmpl w:val="2AA671C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94463631">
    <w:abstractNumId w:val="28"/>
  </w:num>
  <w:num w:numId="2" w16cid:durableId="317081633">
    <w:abstractNumId w:val="9"/>
  </w:num>
  <w:num w:numId="3" w16cid:durableId="92752313">
    <w:abstractNumId w:val="7"/>
  </w:num>
  <w:num w:numId="4" w16cid:durableId="1663268974">
    <w:abstractNumId w:val="6"/>
  </w:num>
  <w:num w:numId="5" w16cid:durableId="1736315500">
    <w:abstractNumId w:val="5"/>
  </w:num>
  <w:num w:numId="6" w16cid:durableId="2013295773">
    <w:abstractNumId w:val="4"/>
  </w:num>
  <w:num w:numId="7" w16cid:durableId="2079472687">
    <w:abstractNumId w:val="8"/>
  </w:num>
  <w:num w:numId="8" w16cid:durableId="318115438">
    <w:abstractNumId w:val="3"/>
  </w:num>
  <w:num w:numId="9" w16cid:durableId="1338577778">
    <w:abstractNumId w:val="2"/>
  </w:num>
  <w:num w:numId="10" w16cid:durableId="723214067">
    <w:abstractNumId w:val="1"/>
  </w:num>
  <w:num w:numId="11" w16cid:durableId="1638148545">
    <w:abstractNumId w:val="0"/>
  </w:num>
  <w:num w:numId="12" w16cid:durableId="693464173">
    <w:abstractNumId w:val="17"/>
  </w:num>
  <w:num w:numId="13" w16cid:durableId="1881851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0166416">
    <w:abstractNumId w:val="36"/>
  </w:num>
  <w:num w:numId="15" w16cid:durableId="911230683">
    <w:abstractNumId w:val="10"/>
  </w:num>
  <w:num w:numId="16" w16cid:durableId="1258251402">
    <w:abstractNumId w:val="19"/>
  </w:num>
  <w:num w:numId="17" w16cid:durableId="1900706382">
    <w:abstractNumId w:val="33"/>
  </w:num>
  <w:num w:numId="18" w16cid:durableId="243950515">
    <w:abstractNumId w:val="18"/>
  </w:num>
  <w:num w:numId="19" w16cid:durableId="158230696">
    <w:abstractNumId w:val="25"/>
  </w:num>
  <w:num w:numId="20" w16cid:durableId="580413951">
    <w:abstractNumId w:val="16"/>
  </w:num>
  <w:num w:numId="21" w16cid:durableId="10918493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68142448">
    <w:abstractNumId w:val="11"/>
  </w:num>
  <w:num w:numId="23" w16cid:durableId="1340741850">
    <w:abstractNumId w:val="11"/>
  </w:num>
  <w:num w:numId="24" w16cid:durableId="136577578">
    <w:abstractNumId w:val="32"/>
  </w:num>
  <w:num w:numId="25" w16cid:durableId="1892843333">
    <w:abstractNumId w:val="12"/>
  </w:num>
  <w:num w:numId="26" w16cid:durableId="451748444">
    <w:abstractNumId w:val="22"/>
  </w:num>
  <w:num w:numId="27" w16cid:durableId="13052311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649101">
    <w:abstractNumId w:val="20"/>
  </w:num>
  <w:num w:numId="29" w16cid:durableId="807818952">
    <w:abstractNumId w:val="30"/>
  </w:num>
  <w:num w:numId="30" w16cid:durableId="1526094853">
    <w:abstractNumId w:val="31"/>
  </w:num>
  <w:num w:numId="31" w16cid:durableId="1507014558">
    <w:abstractNumId w:val="15"/>
  </w:num>
  <w:num w:numId="32" w16cid:durableId="48378925">
    <w:abstractNumId w:val="23"/>
  </w:num>
  <w:num w:numId="33" w16cid:durableId="247542474">
    <w:abstractNumId w:val="34"/>
  </w:num>
  <w:num w:numId="34" w16cid:durableId="2063092890">
    <w:abstractNumId w:val="26"/>
  </w:num>
  <w:num w:numId="35" w16cid:durableId="967707656">
    <w:abstractNumId w:val="35"/>
  </w:num>
  <w:num w:numId="36" w16cid:durableId="1953131092">
    <w:abstractNumId w:val="27"/>
    <w:lvlOverride w:ilvl="0">
      <w:lvl w:ilvl="0">
        <w:start w:val="1"/>
        <w:numFmt w:val="upperLetter"/>
        <w:pStyle w:val="Anhang1"/>
        <w:lvlText w:val="%1."/>
        <w:lvlJc w:val="left"/>
        <w:pPr>
          <w:ind w:left="578" w:hanging="578"/>
        </w:pPr>
        <w:rPr>
          <w:rFonts w:ascii="Calibri" w:hAnsi="Calibri" w:hint="default"/>
          <w:color w:val="000000" w:themeColor="text1"/>
          <w:sz w:val="32"/>
        </w:rPr>
      </w:lvl>
    </w:lvlOverride>
    <w:lvlOverride w:ilvl="1">
      <w:lvl w:ilvl="1">
        <w:start w:val="1"/>
        <w:numFmt w:val="decimal"/>
        <w:pStyle w:val="Anhang2"/>
        <w:lvlText w:val="%1.%2"/>
        <w:lvlJc w:val="left"/>
        <w:pPr>
          <w:ind w:left="578" w:hanging="578"/>
        </w:pPr>
        <w:rPr>
          <w:rFonts w:asciiTheme="minorHAnsi" w:hAnsiTheme="minorHAnsi" w:hint="default"/>
          <w:color w:val="000000" w:themeColor="text1"/>
          <w:sz w:val="22"/>
        </w:rPr>
      </w:lvl>
    </w:lvlOverride>
    <w:lvlOverride w:ilvl="2">
      <w:lvl w:ilvl="2">
        <w:start w:val="1"/>
        <w:numFmt w:val="decimal"/>
        <w:pStyle w:val="Anhang3"/>
        <w:lvlText w:val="%1.%2.%3"/>
        <w:lvlJc w:val="left"/>
        <w:pPr>
          <w:ind w:left="578" w:hanging="578"/>
        </w:pPr>
        <w:rPr>
          <w:rFonts w:asciiTheme="minorHAnsi" w:hAnsiTheme="minorHAnsi" w:hint="default"/>
          <w:color w:val="000000" w:themeColor="text1"/>
          <w:sz w:val="22"/>
        </w:rPr>
      </w:lvl>
    </w:lvlOverride>
  </w:num>
  <w:num w:numId="37" w16cid:durableId="779179058">
    <w:abstractNumId w:val="24"/>
  </w:num>
  <w:num w:numId="38" w16cid:durableId="1720666867">
    <w:abstractNumId w:val="14"/>
  </w:num>
  <w:num w:numId="39" w16cid:durableId="1783455644">
    <w:abstractNumId w:val="21"/>
  </w:num>
  <w:num w:numId="40" w16cid:durableId="700008576">
    <w:abstractNumId w:val="13"/>
    <w:lvlOverride w:ilvl="0">
      <w:lvl w:ilvl="0">
        <w:start w:val="1"/>
        <w:numFmt w:val="decimal"/>
        <w:pStyle w:val="berschrift1"/>
        <w:lvlText w:val="%1"/>
        <w:lvlJc w:val="left"/>
        <w:pPr>
          <w:ind w:left="714" w:hanging="714"/>
        </w:pPr>
        <w:rPr>
          <w:rFonts w:ascii="Calibri" w:hAnsi="Calibri" w:hint="default"/>
          <w:color w:val="000000" w:themeColor="text1"/>
          <w:sz w:val="44"/>
        </w:rPr>
      </w:lvl>
    </w:lvlOverride>
    <w:lvlOverride w:ilvl="1">
      <w:lvl w:ilvl="1">
        <w:start w:val="1"/>
        <w:numFmt w:val="decimal"/>
        <w:pStyle w:val="berschrift2"/>
        <w:lvlText w:val="%1.%2"/>
        <w:lvlJc w:val="left"/>
        <w:pPr>
          <w:ind w:left="714" w:hanging="714"/>
        </w:pPr>
        <w:rPr>
          <w:rFonts w:asciiTheme="minorHAnsi" w:hAnsiTheme="minorHAnsi" w:hint="default"/>
          <w:color w:val="000000" w:themeColor="text1"/>
          <w:sz w:val="32"/>
        </w:rPr>
      </w:lvl>
    </w:lvlOverride>
    <w:lvlOverride w:ilvl="2">
      <w:lvl w:ilvl="2">
        <w:start w:val="1"/>
        <w:numFmt w:val="decimal"/>
        <w:pStyle w:val="berschrift3"/>
        <w:lvlText w:val="%1.%2.%3"/>
        <w:lvlJc w:val="left"/>
        <w:pPr>
          <w:ind w:left="714" w:hanging="714"/>
        </w:pPr>
        <w:rPr>
          <w:rFonts w:ascii="Calibri" w:hAnsi="Calibri" w:hint="default"/>
          <w:color w:val="000000" w:themeColor="text1"/>
          <w:sz w:val="24"/>
        </w:rPr>
      </w:lvl>
    </w:lvlOverride>
    <w:lvlOverride w:ilvl="3">
      <w:lvl w:ilvl="3">
        <w:start w:val="1"/>
        <w:numFmt w:val="decimal"/>
        <w:pStyle w:val="berschrift4"/>
        <w:lvlText w:val="%1.%2.%3.%4"/>
        <w:lvlJc w:val="left"/>
        <w:pPr>
          <w:ind w:left="714" w:hanging="714"/>
        </w:pPr>
        <w:rPr>
          <w:rFonts w:ascii="Calibri" w:hAnsi="Calibri" w:hint="default"/>
          <w:color w:val="000000" w:themeColor="text1"/>
          <w:sz w:val="24"/>
        </w:rPr>
      </w:lvl>
    </w:lvlOverride>
  </w:num>
  <w:num w:numId="41" w16cid:durableId="83245327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8TIVR2a6KCvG1a4MPMCGUoNWHacrhxEYe7ty8AHFboY8uoWHpsTRlQ9uqeDmQUPF+PXho1zQHSIf/kgru4puSw==" w:salt="k9beW03Uyr9nvHRzUbTBJ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0A3"/>
    <w:rsid w:val="0000059B"/>
    <w:rsid w:val="00001538"/>
    <w:rsid w:val="00002ABE"/>
    <w:rsid w:val="00003EAE"/>
    <w:rsid w:val="000064BC"/>
    <w:rsid w:val="000135F8"/>
    <w:rsid w:val="00020BD3"/>
    <w:rsid w:val="00034FFF"/>
    <w:rsid w:val="00054D2E"/>
    <w:rsid w:val="00055826"/>
    <w:rsid w:val="00055D07"/>
    <w:rsid w:val="000604BC"/>
    <w:rsid w:val="000643E2"/>
    <w:rsid w:val="00067087"/>
    <w:rsid w:val="0006708E"/>
    <w:rsid w:val="000711E0"/>
    <w:rsid w:val="000732C4"/>
    <w:rsid w:val="0007508E"/>
    <w:rsid w:val="00077598"/>
    <w:rsid w:val="000804D3"/>
    <w:rsid w:val="0008276C"/>
    <w:rsid w:val="00084FE7"/>
    <w:rsid w:val="00087948"/>
    <w:rsid w:val="0009056C"/>
    <w:rsid w:val="00091281"/>
    <w:rsid w:val="00092675"/>
    <w:rsid w:val="0009474C"/>
    <w:rsid w:val="00096972"/>
    <w:rsid w:val="000B4CED"/>
    <w:rsid w:val="000B6234"/>
    <w:rsid w:val="000C0168"/>
    <w:rsid w:val="000C2624"/>
    <w:rsid w:val="000C4B33"/>
    <w:rsid w:val="000C76F0"/>
    <w:rsid w:val="000D30D3"/>
    <w:rsid w:val="00101DF9"/>
    <w:rsid w:val="00121B02"/>
    <w:rsid w:val="00124E8E"/>
    <w:rsid w:val="00125B81"/>
    <w:rsid w:val="00125F5D"/>
    <w:rsid w:val="00131AF2"/>
    <w:rsid w:val="00133600"/>
    <w:rsid w:val="00134122"/>
    <w:rsid w:val="0013486E"/>
    <w:rsid w:val="00135D6B"/>
    <w:rsid w:val="001430DE"/>
    <w:rsid w:val="00145882"/>
    <w:rsid w:val="00164ED3"/>
    <w:rsid w:val="0018320D"/>
    <w:rsid w:val="00184706"/>
    <w:rsid w:val="001905CC"/>
    <w:rsid w:val="00191D31"/>
    <w:rsid w:val="001A4D1D"/>
    <w:rsid w:val="001B670D"/>
    <w:rsid w:val="001B7397"/>
    <w:rsid w:val="001C3BAB"/>
    <w:rsid w:val="001D212C"/>
    <w:rsid w:val="001D589F"/>
    <w:rsid w:val="001D5956"/>
    <w:rsid w:val="001E08E5"/>
    <w:rsid w:val="001E1562"/>
    <w:rsid w:val="001E44A2"/>
    <w:rsid w:val="001E6EE4"/>
    <w:rsid w:val="001F2A44"/>
    <w:rsid w:val="001F7E56"/>
    <w:rsid w:val="002012F0"/>
    <w:rsid w:val="0020284D"/>
    <w:rsid w:val="002040AE"/>
    <w:rsid w:val="002051B4"/>
    <w:rsid w:val="00207D8D"/>
    <w:rsid w:val="00211123"/>
    <w:rsid w:val="00212BFD"/>
    <w:rsid w:val="00214197"/>
    <w:rsid w:val="00220765"/>
    <w:rsid w:val="00221F39"/>
    <w:rsid w:val="00230008"/>
    <w:rsid w:val="002434A5"/>
    <w:rsid w:val="00264909"/>
    <w:rsid w:val="00267391"/>
    <w:rsid w:val="00270E6E"/>
    <w:rsid w:val="0027216A"/>
    <w:rsid w:val="00277A2B"/>
    <w:rsid w:val="0028353B"/>
    <w:rsid w:val="00283AD1"/>
    <w:rsid w:val="00287112"/>
    <w:rsid w:val="00287696"/>
    <w:rsid w:val="002A5957"/>
    <w:rsid w:val="002A651B"/>
    <w:rsid w:val="002B20A6"/>
    <w:rsid w:val="002D22A2"/>
    <w:rsid w:val="002D3BFB"/>
    <w:rsid w:val="002D5C22"/>
    <w:rsid w:val="002E4E8E"/>
    <w:rsid w:val="002E6506"/>
    <w:rsid w:val="002F1F2B"/>
    <w:rsid w:val="00303ED9"/>
    <w:rsid w:val="0030581E"/>
    <w:rsid w:val="00322489"/>
    <w:rsid w:val="0032584F"/>
    <w:rsid w:val="0032758E"/>
    <w:rsid w:val="00332689"/>
    <w:rsid w:val="00333E13"/>
    <w:rsid w:val="00340495"/>
    <w:rsid w:val="00342F65"/>
    <w:rsid w:val="003430BD"/>
    <w:rsid w:val="003519E2"/>
    <w:rsid w:val="00351B80"/>
    <w:rsid w:val="003548D2"/>
    <w:rsid w:val="00357847"/>
    <w:rsid w:val="00361F4F"/>
    <w:rsid w:val="00371835"/>
    <w:rsid w:val="00377D4B"/>
    <w:rsid w:val="003804C9"/>
    <w:rsid w:val="00382FDB"/>
    <w:rsid w:val="00382FEF"/>
    <w:rsid w:val="00386D31"/>
    <w:rsid w:val="0038769A"/>
    <w:rsid w:val="003940A2"/>
    <w:rsid w:val="0039618B"/>
    <w:rsid w:val="00396D60"/>
    <w:rsid w:val="003A3D12"/>
    <w:rsid w:val="003A61A0"/>
    <w:rsid w:val="003A6BA0"/>
    <w:rsid w:val="003A6DFE"/>
    <w:rsid w:val="003A746B"/>
    <w:rsid w:val="003A7D4C"/>
    <w:rsid w:val="003B0CE1"/>
    <w:rsid w:val="003B1D48"/>
    <w:rsid w:val="003B6245"/>
    <w:rsid w:val="003C27C2"/>
    <w:rsid w:val="003C4D97"/>
    <w:rsid w:val="003C5800"/>
    <w:rsid w:val="003C5CE1"/>
    <w:rsid w:val="003C7E5C"/>
    <w:rsid w:val="003D1C63"/>
    <w:rsid w:val="003D7078"/>
    <w:rsid w:val="003D7CF8"/>
    <w:rsid w:val="003D7E09"/>
    <w:rsid w:val="003E34BA"/>
    <w:rsid w:val="003E4322"/>
    <w:rsid w:val="003E6021"/>
    <w:rsid w:val="003E7D8C"/>
    <w:rsid w:val="003F2F2E"/>
    <w:rsid w:val="003F387B"/>
    <w:rsid w:val="003F486D"/>
    <w:rsid w:val="00400A3A"/>
    <w:rsid w:val="00402256"/>
    <w:rsid w:val="00402329"/>
    <w:rsid w:val="0040423E"/>
    <w:rsid w:val="004053B6"/>
    <w:rsid w:val="00406E0C"/>
    <w:rsid w:val="00406E26"/>
    <w:rsid w:val="004115CC"/>
    <w:rsid w:val="00411E17"/>
    <w:rsid w:val="0041278F"/>
    <w:rsid w:val="00416070"/>
    <w:rsid w:val="00423290"/>
    <w:rsid w:val="00423BE6"/>
    <w:rsid w:val="0043631C"/>
    <w:rsid w:val="00444677"/>
    <w:rsid w:val="004506BB"/>
    <w:rsid w:val="00450D0A"/>
    <w:rsid w:val="00453049"/>
    <w:rsid w:val="00463402"/>
    <w:rsid w:val="00464DA3"/>
    <w:rsid w:val="00470920"/>
    <w:rsid w:val="00472BAC"/>
    <w:rsid w:val="0047330A"/>
    <w:rsid w:val="004744A2"/>
    <w:rsid w:val="004769AE"/>
    <w:rsid w:val="00476BFC"/>
    <w:rsid w:val="004803A0"/>
    <w:rsid w:val="00480D4A"/>
    <w:rsid w:val="004870A7"/>
    <w:rsid w:val="0049292D"/>
    <w:rsid w:val="00492937"/>
    <w:rsid w:val="004950AF"/>
    <w:rsid w:val="004A15DB"/>
    <w:rsid w:val="004A7B3C"/>
    <w:rsid w:val="004B0C6F"/>
    <w:rsid w:val="004B1A0E"/>
    <w:rsid w:val="004B30B9"/>
    <w:rsid w:val="004B5789"/>
    <w:rsid w:val="004B59D4"/>
    <w:rsid w:val="004B5FE4"/>
    <w:rsid w:val="004B5FFF"/>
    <w:rsid w:val="004B72D4"/>
    <w:rsid w:val="004C5534"/>
    <w:rsid w:val="004D4E6D"/>
    <w:rsid w:val="004E2A27"/>
    <w:rsid w:val="004E7C9E"/>
    <w:rsid w:val="004F39EB"/>
    <w:rsid w:val="004F4185"/>
    <w:rsid w:val="004F4E2E"/>
    <w:rsid w:val="004F4FBE"/>
    <w:rsid w:val="00500A79"/>
    <w:rsid w:val="005010C4"/>
    <w:rsid w:val="005017E8"/>
    <w:rsid w:val="00501BC2"/>
    <w:rsid w:val="00512FBE"/>
    <w:rsid w:val="00522844"/>
    <w:rsid w:val="005279BB"/>
    <w:rsid w:val="00530CF6"/>
    <w:rsid w:val="00542A0D"/>
    <w:rsid w:val="00546449"/>
    <w:rsid w:val="00546D42"/>
    <w:rsid w:val="005504EA"/>
    <w:rsid w:val="00553635"/>
    <w:rsid w:val="00554F36"/>
    <w:rsid w:val="00563D72"/>
    <w:rsid w:val="00567838"/>
    <w:rsid w:val="00574482"/>
    <w:rsid w:val="00587441"/>
    <w:rsid w:val="005879EF"/>
    <w:rsid w:val="005A2B0E"/>
    <w:rsid w:val="005A68DE"/>
    <w:rsid w:val="005A794E"/>
    <w:rsid w:val="005B1D86"/>
    <w:rsid w:val="005B5741"/>
    <w:rsid w:val="005B6E41"/>
    <w:rsid w:val="005B781D"/>
    <w:rsid w:val="005B7F96"/>
    <w:rsid w:val="005C0B03"/>
    <w:rsid w:val="005C0B4F"/>
    <w:rsid w:val="005C286E"/>
    <w:rsid w:val="005C52C4"/>
    <w:rsid w:val="005C5997"/>
    <w:rsid w:val="005D56C1"/>
    <w:rsid w:val="005D79C5"/>
    <w:rsid w:val="005F41AF"/>
    <w:rsid w:val="006054E4"/>
    <w:rsid w:val="006156DA"/>
    <w:rsid w:val="006168DF"/>
    <w:rsid w:val="0062620E"/>
    <w:rsid w:val="00634466"/>
    <w:rsid w:val="006350A1"/>
    <w:rsid w:val="00636744"/>
    <w:rsid w:val="006368FB"/>
    <w:rsid w:val="00651D0F"/>
    <w:rsid w:val="00652046"/>
    <w:rsid w:val="00652A5C"/>
    <w:rsid w:val="00653996"/>
    <w:rsid w:val="0066082E"/>
    <w:rsid w:val="00664456"/>
    <w:rsid w:val="00673058"/>
    <w:rsid w:val="0067447D"/>
    <w:rsid w:val="00676954"/>
    <w:rsid w:val="00681827"/>
    <w:rsid w:val="00682E04"/>
    <w:rsid w:val="00683191"/>
    <w:rsid w:val="006876F2"/>
    <w:rsid w:val="00693AC4"/>
    <w:rsid w:val="006B39FE"/>
    <w:rsid w:val="006C407B"/>
    <w:rsid w:val="006C5A3B"/>
    <w:rsid w:val="006D01CA"/>
    <w:rsid w:val="006D34F4"/>
    <w:rsid w:val="006E2216"/>
    <w:rsid w:val="006E2BBC"/>
    <w:rsid w:val="006E33E1"/>
    <w:rsid w:val="006E48E4"/>
    <w:rsid w:val="006F38CD"/>
    <w:rsid w:val="006F4AFE"/>
    <w:rsid w:val="006F7108"/>
    <w:rsid w:val="007043E8"/>
    <w:rsid w:val="00711E22"/>
    <w:rsid w:val="00716570"/>
    <w:rsid w:val="00726FF0"/>
    <w:rsid w:val="00727098"/>
    <w:rsid w:val="007311B2"/>
    <w:rsid w:val="00731FD0"/>
    <w:rsid w:val="007338FE"/>
    <w:rsid w:val="00733B62"/>
    <w:rsid w:val="00737002"/>
    <w:rsid w:val="00737A6B"/>
    <w:rsid w:val="00741C5A"/>
    <w:rsid w:val="007434EB"/>
    <w:rsid w:val="00745A68"/>
    <w:rsid w:val="007472BD"/>
    <w:rsid w:val="00757931"/>
    <w:rsid w:val="007808FC"/>
    <w:rsid w:val="00790FB3"/>
    <w:rsid w:val="007B06C8"/>
    <w:rsid w:val="007B1250"/>
    <w:rsid w:val="007B5E0E"/>
    <w:rsid w:val="007B7BB7"/>
    <w:rsid w:val="007C1888"/>
    <w:rsid w:val="007C26D3"/>
    <w:rsid w:val="007C7703"/>
    <w:rsid w:val="007D1136"/>
    <w:rsid w:val="007D17FB"/>
    <w:rsid w:val="007E082B"/>
    <w:rsid w:val="007E1841"/>
    <w:rsid w:val="007E6ED8"/>
    <w:rsid w:val="007F2812"/>
    <w:rsid w:val="007F35FE"/>
    <w:rsid w:val="007F65F9"/>
    <w:rsid w:val="008025A7"/>
    <w:rsid w:val="00803F9D"/>
    <w:rsid w:val="00804B8F"/>
    <w:rsid w:val="008070A1"/>
    <w:rsid w:val="00807692"/>
    <w:rsid w:val="0081033A"/>
    <w:rsid w:val="00811089"/>
    <w:rsid w:val="00812C11"/>
    <w:rsid w:val="0081534B"/>
    <w:rsid w:val="0081716E"/>
    <w:rsid w:val="008201A5"/>
    <w:rsid w:val="0082249B"/>
    <w:rsid w:val="00825059"/>
    <w:rsid w:val="00827922"/>
    <w:rsid w:val="008312AA"/>
    <w:rsid w:val="00834B0D"/>
    <w:rsid w:val="008351F5"/>
    <w:rsid w:val="00836C87"/>
    <w:rsid w:val="0084169C"/>
    <w:rsid w:val="00844D8B"/>
    <w:rsid w:val="00847662"/>
    <w:rsid w:val="008537BD"/>
    <w:rsid w:val="00854E4C"/>
    <w:rsid w:val="008578EB"/>
    <w:rsid w:val="00857AE4"/>
    <w:rsid w:val="00870370"/>
    <w:rsid w:val="008713E8"/>
    <w:rsid w:val="00871A74"/>
    <w:rsid w:val="008721D2"/>
    <w:rsid w:val="00883A15"/>
    <w:rsid w:val="0089041C"/>
    <w:rsid w:val="0089391A"/>
    <w:rsid w:val="00897048"/>
    <w:rsid w:val="008A31B3"/>
    <w:rsid w:val="008A4E3C"/>
    <w:rsid w:val="008A598D"/>
    <w:rsid w:val="008B6441"/>
    <w:rsid w:val="008C3697"/>
    <w:rsid w:val="008C3B00"/>
    <w:rsid w:val="008C432E"/>
    <w:rsid w:val="008D4509"/>
    <w:rsid w:val="008E2900"/>
    <w:rsid w:val="008E6205"/>
    <w:rsid w:val="008E658C"/>
    <w:rsid w:val="008E682C"/>
    <w:rsid w:val="008E7545"/>
    <w:rsid w:val="008F149B"/>
    <w:rsid w:val="008F48E6"/>
    <w:rsid w:val="008F7881"/>
    <w:rsid w:val="00907161"/>
    <w:rsid w:val="009102D5"/>
    <w:rsid w:val="00913EF1"/>
    <w:rsid w:val="009148E2"/>
    <w:rsid w:val="00914C92"/>
    <w:rsid w:val="00916731"/>
    <w:rsid w:val="009215AC"/>
    <w:rsid w:val="0092299F"/>
    <w:rsid w:val="00925889"/>
    <w:rsid w:val="00927AE3"/>
    <w:rsid w:val="00941F95"/>
    <w:rsid w:val="0094293B"/>
    <w:rsid w:val="00943A42"/>
    <w:rsid w:val="009450E6"/>
    <w:rsid w:val="009579B3"/>
    <w:rsid w:val="00957E61"/>
    <w:rsid w:val="00961C6C"/>
    <w:rsid w:val="00965A85"/>
    <w:rsid w:val="00971BD9"/>
    <w:rsid w:val="009722E0"/>
    <w:rsid w:val="00974EFD"/>
    <w:rsid w:val="00983DD7"/>
    <w:rsid w:val="00984C7B"/>
    <w:rsid w:val="00985E72"/>
    <w:rsid w:val="009868CA"/>
    <w:rsid w:val="00987041"/>
    <w:rsid w:val="00990A4A"/>
    <w:rsid w:val="00991887"/>
    <w:rsid w:val="009933C1"/>
    <w:rsid w:val="009A5BC5"/>
    <w:rsid w:val="009B2B9D"/>
    <w:rsid w:val="009B30A3"/>
    <w:rsid w:val="009B43D0"/>
    <w:rsid w:val="009C5F4B"/>
    <w:rsid w:val="009D54D9"/>
    <w:rsid w:val="009E2913"/>
    <w:rsid w:val="009F00B9"/>
    <w:rsid w:val="00A000C4"/>
    <w:rsid w:val="00A04AA7"/>
    <w:rsid w:val="00A05615"/>
    <w:rsid w:val="00A0640D"/>
    <w:rsid w:val="00A20449"/>
    <w:rsid w:val="00A211DF"/>
    <w:rsid w:val="00A230A3"/>
    <w:rsid w:val="00A2344A"/>
    <w:rsid w:val="00A25CF2"/>
    <w:rsid w:val="00A264D8"/>
    <w:rsid w:val="00A31101"/>
    <w:rsid w:val="00A42A00"/>
    <w:rsid w:val="00A43A93"/>
    <w:rsid w:val="00A51A91"/>
    <w:rsid w:val="00A53FFC"/>
    <w:rsid w:val="00A64A84"/>
    <w:rsid w:val="00A6630E"/>
    <w:rsid w:val="00A6659C"/>
    <w:rsid w:val="00A6674C"/>
    <w:rsid w:val="00A74A10"/>
    <w:rsid w:val="00A75CDA"/>
    <w:rsid w:val="00A76790"/>
    <w:rsid w:val="00A813EE"/>
    <w:rsid w:val="00A87C96"/>
    <w:rsid w:val="00A915FB"/>
    <w:rsid w:val="00A9316E"/>
    <w:rsid w:val="00AA07FE"/>
    <w:rsid w:val="00AA1427"/>
    <w:rsid w:val="00AA33DD"/>
    <w:rsid w:val="00AA4ADC"/>
    <w:rsid w:val="00AA6BB4"/>
    <w:rsid w:val="00AB5E27"/>
    <w:rsid w:val="00AB7E21"/>
    <w:rsid w:val="00AC1AD6"/>
    <w:rsid w:val="00AD17B9"/>
    <w:rsid w:val="00AD6AFA"/>
    <w:rsid w:val="00AD75EE"/>
    <w:rsid w:val="00AE1ADB"/>
    <w:rsid w:val="00AF5B19"/>
    <w:rsid w:val="00AF647C"/>
    <w:rsid w:val="00AF67CD"/>
    <w:rsid w:val="00B00278"/>
    <w:rsid w:val="00B078C8"/>
    <w:rsid w:val="00B13213"/>
    <w:rsid w:val="00B13658"/>
    <w:rsid w:val="00B22EBA"/>
    <w:rsid w:val="00B23E43"/>
    <w:rsid w:val="00B254D8"/>
    <w:rsid w:val="00B35060"/>
    <w:rsid w:val="00B350AC"/>
    <w:rsid w:val="00B37BC0"/>
    <w:rsid w:val="00B419AB"/>
    <w:rsid w:val="00B44676"/>
    <w:rsid w:val="00B45899"/>
    <w:rsid w:val="00B47019"/>
    <w:rsid w:val="00B47B5A"/>
    <w:rsid w:val="00B55E81"/>
    <w:rsid w:val="00B57BB7"/>
    <w:rsid w:val="00B61DAF"/>
    <w:rsid w:val="00B61FAA"/>
    <w:rsid w:val="00B6221D"/>
    <w:rsid w:val="00B77190"/>
    <w:rsid w:val="00B94F98"/>
    <w:rsid w:val="00BA4FC6"/>
    <w:rsid w:val="00BB2364"/>
    <w:rsid w:val="00BB413C"/>
    <w:rsid w:val="00BB42F8"/>
    <w:rsid w:val="00BC7EBC"/>
    <w:rsid w:val="00BD0B72"/>
    <w:rsid w:val="00BD214C"/>
    <w:rsid w:val="00BD492B"/>
    <w:rsid w:val="00BF0EAC"/>
    <w:rsid w:val="00BF4A21"/>
    <w:rsid w:val="00C0291A"/>
    <w:rsid w:val="00C0541F"/>
    <w:rsid w:val="00C11E5F"/>
    <w:rsid w:val="00C1628C"/>
    <w:rsid w:val="00C167CA"/>
    <w:rsid w:val="00C40F6B"/>
    <w:rsid w:val="00C4759A"/>
    <w:rsid w:val="00C5524B"/>
    <w:rsid w:val="00C577AA"/>
    <w:rsid w:val="00C57A69"/>
    <w:rsid w:val="00C60BA1"/>
    <w:rsid w:val="00C628A9"/>
    <w:rsid w:val="00C65F94"/>
    <w:rsid w:val="00C661AE"/>
    <w:rsid w:val="00C72829"/>
    <w:rsid w:val="00C77EEE"/>
    <w:rsid w:val="00C835BD"/>
    <w:rsid w:val="00C8366B"/>
    <w:rsid w:val="00C93FA9"/>
    <w:rsid w:val="00C97116"/>
    <w:rsid w:val="00CA228F"/>
    <w:rsid w:val="00CA4314"/>
    <w:rsid w:val="00CB13B6"/>
    <w:rsid w:val="00CB149F"/>
    <w:rsid w:val="00CB5E1D"/>
    <w:rsid w:val="00CB6946"/>
    <w:rsid w:val="00CC14FE"/>
    <w:rsid w:val="00CC15B3"/>
    <w:rsid w:val="00CC409C"/>
    <w:rsid w:val="00CC7CBC"/>
    <w:rsid w:val="00CD14BA"/>
    <w:rsid w:val="00CD463A"/>
    <w:rsid w:val="00CE00D5"/>
    <w:rsid w:val="00CF1552"/>
    <w:rsid w:val="00CF2814"/>
    <w:rsid w:val="00CF5DA3"/>
    <w:rsid w:val="00CF6BD7"/>
    <w:rsid w:val="00CF7E2A"/>
    <w:rsid w:val="00D03874"/>
    <w:rsid w:val="00D0425E"/>
    <w:rsid w:val="00D06F9D"/>
    <w:rsid w:val="00D14067"/>
    <w:rsid w:val="00D14818"/>
    <w:rsid w:val="00D17F55"/>
    <w:rsid w:val="00D26546"/>
    <w:rsid w:val="00D26C13"/>
    <w:rsid w:val="00D278E0"/>
    <w:rsid w:val="00D3333C"/>
    <w:rsid w:val="00D33A1E"/>
    <w:rsid w:val="00D35A60"/>
    <w:rsid w:val="00D437A4"/>
    <w:rsid w:val="00D43C93"/>
    <w:rsid w:val="00D43FCD"/>
    <w:rsid w:val="00D459A0"/>
    <w:rsid w:val="00D50C49"/>
    <w:rsid w:val="00D5182F"/>
    <w:rsid w:val="00D53DC8"/>
    <w:rsid w:val="00D55002"/>
    <w:rsid w:val="00D57774"/>
    <w:rsid w:val="00D61BC6"/>
    <w:rsid w:val="00D64DFD"/>
    <w:rsid w:val="00D77733"/>
    <w:rsid w:val="00D80D1A"/>
    <w:rsid w:val="00D8236B"/>
    <w:rsid w:val="00D840D6"/>
    <w:rsid w:val="00D849E3"/>
    <w:rsid w:val="00D87240"/>
    <w:rsid w:val="00D91227"/>
    <w:rsid w:val="00DA0415"/>
    <w:rsid w:val="00DA4AB6"/>
    <w:rsid w:val="00DB5E60"/>
    <w:rsid w:val="00DB5F00"/>
    <w:rsid w:val="00DB7673"/>
    <w:rsid w:val="00DC232E"/>
    <w:rsid w:val="00DC3A55"/>
    <w:rsid w:val="00DD1C95"/>
    <w:rsid w:val="00DD23B7"/>
    <w:rsid w:val="00DD3364"/>
    <w:rsid w:val="00DD3BF2"/>
    <w:rsid w:val="00DD5406"/>
    <w:rsid w:val="00DD5A66"/>
    <w:rsid w:val="00DE1CBF"/>
    <w:rsid w:val="00DE1D1F"/>
    <w:rsid w:val="00DF05C2"/>
    <w:rsid w:val="00DF1D04"/>
    <w:rsid w:val="00DF28C1"/>
    <w:rsid w:val="00DF3AF6"/>
    <w:rsid w:val="00DF4B1B"/>
    <w:rsid w:val="00E0041D"/>
    <w:rsid w:val="00E028E9"/>
    <w:rsid w:val="00E0448B"/>
    <w:rsid w:val="00E11B9A"/>
    <w:rsid w:val="00E1349C"/>
    <w:rsid w:val="00E16E01"/>
    <w:rsid w:val="00E2258E"/>
    <w:rsid w:val="00E3766C"/>
    <w:rsid w:val="00E56250"/>
    <w:rsid w:val="00E6004F"/>
    <w:rsid w:val="00E64FEB"/>
    <w:rsid w:val="00E701FF"/>
    <w:rsid w:val="00E72DA1"/>
    <w:rsid w:val="00E74A8F"/>
    <w:rsid w:val="00E755B2"/>
    <w:rsid w:val="00E80D0C"/>
    <w:rsid w:val="00E8158E"/>
    <w:rsid w:val="00E831FD"/>
    <w:rsid w:val="00E85442"/>
    <w:rsid w:val="00E85800"/>
    <w:rsid w:val="00E87A61"/>
    <w:rsid w:val="00E93B6F"/>
    <w:rsid w:val="00E9683B"/>
    <w:rsid w:val="00EA0A56"/>
    <w:rsid w:val="00EA52F6"/>
    <w:rsid w:val="00EA631A"/>
    <w:rsid w:val="00EA7A10"/>
    <w:rsid w:val="00EB0D71"/>
    <w:rsid w:val="00EB1B26"/>
    <w:rsid w:val="00EB59AE"/>
    <w:rsid w:val="00EC3BA9"/>
    <w:rsid w:val="00EC43DC"/>
    <w:rsid w:val="00EC7E50"/>
    <w:rsid w:val="00ED0CB6"/>
    <w:rsid w:val="00ED32F1"/>
    <w:rsid w:val="00ED693B"/>
    <w:rsid w:val="00EF2079"/>
    <w:rsid w:val="00F00F7E"/>
    <w:rsid w:val="00F07F91"/>
    <w:rsid w:val="00F12A91"/>
    <w:rsid w:val="00F12B67"/>
    <w:rsid w:val="00F15067"/>
    <w:rsid w:val="00F15689"/>
    <w:rsid w:val="00F15D5E"/>
    <w:rsid w:val="00F15D9E"/>
    <w:rsid w:val="00F164D4"/>
    <w:rsid w:val="00F27FD0"/>
    <w:rsid w:val="00F364FB"/>
    <w:rsid w:val="00F36F27"/>
    <w:rsid w:val="00F55E1F"/>
    <w:rsid w:val="00F7754D"/>
    <w:rsid w:val="00F77B7A"/>
    <w:rsid w:val="00F81EED"/>
    <w:rsid w:val="00F93717"/>
    <w:rsid w:val="00F94950"/>
    <w:rsid w:val="00F96BEC"/>
    <w:rsid w:val="00FA0C05"/>
    <w:rsid w:val="00FA6C8D"/>
    <w:rsid w:val="00FA7A18"/>
    <w:rsid w:val="00FB387F"/>
    <w:rsid w:val="00FB4A50"/>
    <w:rsid w:val="00FC4087"/>
    <w:rsid w:val="00FC4448"/>
    <w:rsid w:val="00FC627A"/>
    <w:rsid w:val="00FD1C24"/>
    <w:rsid w:val="00FD4041"/>
    <w:rsid w:val="00FD456A"/>
    <w:rsid w:val="00FF0C1A"/>
    <w:rsid w:val="00FF45A1"/>
    <w:rsid w:val="00FF5B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A9924"/>
  <w15:chartTrackingRefBased/>
  <w15:docId w15:val="{DD595D15-465D-4530-8A64-A3005B689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D5956"/>
    <w:pPr>
      <w:tabs>
        <w:tab w:val="left" w:pos="720"/>
        <w:tab w:val="left" w:pos="1440"/>
        <w:tab w:val="left" w:pos="2160"/>
        <w:tab w:val="left" w:pos="2880"/>
        <w:tab w:val="left" w:pos="3600"/>
        <w:tab w:val="left" w:pos="4321"/>
        <w:tab w:val="left" w:pos="5041"/>
        <w:tab w:val="left" w:pos="5761"/>
        <w:tab w:val="left" w:pos="6481"/>
        <w:tab w:val="left" w:pos="7201"/>
        <w:tab w:val="left" w:pos="7921"/>
        <w:tab w:val="left" w:pos="8641"/>
      </w:tabs>
      <w:spacing w:before="120" w:after="240" w:line="300" w:lineRule="atLeast"/>
      <w:jc w:val="both"/>
    </w:pPr>
    <w:rPr>
      <w:rFonts w:ascii="Calibri" w:hAnsi="Calibri"/>
      <w:color w:val="000000"/>
      <w:sz w:val="24"/>
    </w:rPr>
  </w:style>
  <w:style w:type="paragraph" w:styleId="berschrift1">
    <w:name w:val="heading 1"/>
    <w:basedOn w:val="Standard"/>
    <w:next w:val="Standard"/>
    <w:link w:val="berschrift1Zchn"/>
    <w:uiPriority w:val="9"/>
    <w:qFormat/>
    <w:rsid w:val="009A5BC5"/>
    <w:pPr>
      <w:keepNext/>
      <w:keepLines/>
      <w:numPr>
        <w:numId w:val="40"/>
      </w:numPr>
      <w:tabs>
        <w:tab w:val="clear" w:pos="720"/>
        <w:tab w:val="clear" w:pos="1440"/>
        <w:tab w:val="clear" w:pos="2160"/>
        <w:tab w:val="clear" w:pos="2880"/>
        <w:tab w:val="clear" w:pos="3600"/>
        <w:tab w:val="clear" w:pos="4321"/>
        <w:tab w:val="clear" w:pos="5041"/>
        <w:tab w:val="clear" w:pos="5761"/>
        <w:tab w:val="clear" w:pos="6481"/>
        <w:tab w:val="clear" w:pos="7201"/>
        <w:tab w:val="clear" w:pos="7921"/>
        <w:tab w:val="clear" w:pos="8641"/>
      </w:tabs>
      <w:spacing w:before="480" w:after="120"/>
      <w:jc w:val="left"/>
      <w:outlineLvl w:val="0"/>
    </w:pPr>
    <w:rPr>
      <w:rFonts w:eastAsiaTheme="majorEastAsia" w:cstheme="majorBidi"/>
      <w:color w:val="000000" w:themeColor="text1"/>
      <w:kern w:val="32"/>
      <w:sz w:val="44"/>
      <w:szCs w:val="32"/>
    </w:rPr>
  </w:style>
  <w:style w:type="paragraph" w:styleId="berschrift2">
    <w:name w:val="heading 2"/>
    <w:basedOn w:val="berschrift1"/>
    <w:next w:val="Standard"/>
    <w:link w:val="berschrift2Zchn"/>
    <w:uiPriority w:val="9"/>
    <w:unhideWhenUsed/>
    <w:qFormat/>
    <w:rsid w:val="00B13213"/>
    <w:pPr>
      <w:numPr>
        <w:ilvl w:val="1"/>
      </w:numPr>
      <w:spacing w:line="276" w:lineRule="auto"/>
      <w:outlineLvl w:val="1"/>
    </w:pPr>
    <w:rPr>
      <w:sz w:val="32"/>
      <w:szCs w:val="26"/>
    </w:rPr>
  </w:style>
  <w:style w:type="paragraph" w:styleId="berschrift3">
    <w:name w:val="heading 3"/>
    <w:basedOn w:val="berschrift2"/>
    <w:next w:val="Standard"/>
    <w:link w:val="berschrift3Zchn"/>
    <w:uiPriority w:val="9"/>
    <w:unhideWhenUsed/>
    <w:qFormat/>
    <w:rsid w:val="00D53DC8"/>
    <w:pPr>
      <w:numPr>
        <w:ilvl w:val="2"/>
      </w:numPr>
      <w:outlineLvl w:val="2"/>
    </w:pPr>
    <w:rPr>
      <w:sz w:val="24"/>
      <w:szCs w:val="24"/>
    </w:rPr>
  </w:style>
  <w:style w:type="paragraph" w:styleId="berschrift4">
    <w:name w:val="heading 4"/>
    <w:basedOn w:val="berschrift3"/>
    <w:next w:val="Standard"/>
    <w:link w:val="berschrift4Zchn"/>
    <w:uiPriority w:val="9"/>
    <w:unhideWhenUsed/>
    <w:qFormat/>
    <w:rsid w:val="00567838"/>
    <w:pPr>
      <w:numPr>
        <w:ilvl w:val="3"/>
      </w:numPr>
      <w:outlineLvl w:val="3"/>
    </w:pPr>
    <w:rPr>
      <w:iCs/>
    </w:rPr>
  </w:style>
  <w:style w:type="paragraph" w:styleId="berschrift5">
    <w:name w:val="heading 5"/>
    <w:basedOn w:val="berschrift4"/>
    <w:next w:val="Standard"/>
    <w:link w:val="berschrift5Zchn"/>
    <w:uiPriority w:val="9"/>
    <w:unhideWhenUsed/>
    <w:qFormat/>
    <w:rsid w:val="00745A68"/>
    <w:pPr>
      <w:numPr>
        <w:ilvl w:val="4"/>
      </w:numPr>
      <w:outlineLvl w:val="4"/>
    </w:pPr>
  </w:style>
  <w:style w:type="paragraph" w:styleId="berschrift6">
    <w:name w:val="heading 6"/>
    <w:basedOn w:val="berschrift5"/>
    <w:next w:val="Standard"/>
    <w:link w:val="berschrift6Zchn"/>
    <w:uiPriority w:val="9"/>
    <w:unhideWhenUsed/>
    <w:qFormat/>
    <w:rsid w:val="00745A68"/>
    <w:pPr>
      <w:numPr>
        <w:ilvl w:val="5"/>
      </w:numPr>
      <w:outlineLvl w:val="5"/>
    </w:pPr>
  </w:style>
  <w:style w:type="paragraph" w:styleId="berschrift7">
    <w:name w:val="heading 7"/>
    <w:basedOn w:val="berschrift6"/>
    <w:next w:val="Standard"/>
    <w:link w:val="berschrift7Zchn"/>
    <w:uiPriority w:val="9"/>
    <w:semiHidden/>
    <w:unhideWhenUsed/>
    <w:qFormat/>
    <w:rsid w:val="00745A68"/>
    <w:pPr>
      <w:numPr>
        <w:ilvl w:val="6"/>
      </w:numPr>
      <w:outlineLvl w:val="6"/>
    </w:pPr>
    <w:rPr>
      <w:iCs w:val="0"/>
    </w:rPr>
  </w:style>
  <w:style w:type="paragraph" w:styleId="berschrift8">
    <w:name w:val="heading 8"/>
    <w:basedOn w:val="berschrift7"/>
    <w:next w:val="Standard"/>
    <w:link w:val="berschrift8Zchn"/>
    <w:uiPriority w:val="9"/>
    <w:semiHidden/>
    <w:unhideWhenUsed/>
    <w:qFormat/>
    <w:rsid w:val="00745A68"/>
    <w:pPr>
      <w:numPr>
        <w:ilvl w:val="7"/>
      </w:numPr>
      <w:outlineLvl w:val="7"/>
    </w:pPr>
    <w:rPr>
      <w:szCs w:val="21"/>
    </w:rPr>
  </w:style>
  <w:style w:type="paragraph" w:styleId="berschrift9">
    <w:name w:val="heading 9"/>
    <w:basedOn w:val="berschrift8"/>
    <w:next w:val="Standard"/>
    <w:link w:val="berschrift9Zchn"/>
    <w:uiPriority w:val="9"/>
    <w:semiHidden/>
    <w:unhideWhenUsed/>
    <w:qFormat/>
    <w:rsid w:val="00745A68"/>
    <w:pPr>
      <w:numPr>
        <w:ilvl w:val="8"/>
      </w:numPr>
      <w:outlineLvl w:val="8"/>
    </w:pPr>
    <w:rPr>
      <w:i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5BC5"/>
    <w:rPr>
      <w:rFonts w:ascii="Calibri" w:eastAsiaTheme="majorEastAsia" w:hAnsi="Calibri" w:cstheme="majorBidi"/>
      <w:color w:val="000000" w:themeColor="text1"/>
      <w:kern w:val="32"/>
      <w:sz w:val="44"/>
      <w:szCs w:val="32"/>
    </w:rPr>
  </w:style>
  <w:style w:type="character" w:customStyle="1" w:styleId="berschrift2Zchn">
    <w:name w:val="Überschrift 2 Zchn"/>
    <w:basedOn w:val="Absatz-Standardschriftart"/>
    <w:link w:val="berschrift2"/>
    <w:uiPriority w:val="9"/>
    <w:rsid w:val="00B13213"/>
    <w:rPr>
      <w:rFonts w:ascii="Calibri" w:eastAsiaTheme="majorEastAsia" w:hAnsi="Calibri" w:cstheme="majorBidi"/>
      <w:color w:val="878787"/>
      <w:kern w:val="32"/>
      <w:sz w:val="32"/>
      <w:szCs w:val="26"/>
    </w:rPr>
  </w:style>
  <w:style w:type="character" w:customStyle="1" w:styleId="berschrift3Zchn">
    <w:name w:val="Überschrift 3 Zchn"/>
    <w:basedOn w:val="Absatz-Standardschriftart"/>
    <w:link w:val="berschrift3"/>
    <w:uiPriority w:val="9"/>
    <w:rsid w:val="00D53DC8"/>
    <w:rPr>
      <w:rFonts w:ascii="Calibri" w:eastAsiaTheme="majorEastAsia" w:hAnsi="Calibri" w:cstheme="majorBidi"/>
      <w:color w:val="878787"/>
      <w:kern w:val="32"/>
      <w:sz w:val="24"/>
      <w:szCs w:val="24"/>
    </w:rPr>
  </w:style>
  <w:style w:type="character" w:customStyle="1" w:styleId="berschrift4Zchn">
    <w:name w:val="Überschrift 4 Zchn"/>
    <w:basedOn w:val="Absatz-Standardschriftart"/>
    <w:link w:val="berschrift4"/>
    <w:uiPriority w:val="9"/>
    <w:rsid w:val="00567838"/>
    <w:rPr>
      <w:rFonts w:eastAsiaTheme="majorEastAsia" w:cstheme="majorBidi"/>
      <w:iCs/>
      <w:color w:val="797979"/>
      <w:kern w:val="32"/>
      <w:szCs w:val="24"/>
    </w:rPr>
  </w:style>
  <w:style w:type="character" w:customStyle="1" w:styleId="berschrift5Zchn">
    <w:name w:val="Überschrift 5 Zchn"/>
    <w:basedOn w:val="Absatz-Standardschriftart"/>
    <w:link w:val="berschrift5"/>
    <w:uiPriority w:val="9"/>
    <w:rsid w:val="00574482"/>
    <w:rPr>
      <w:rFonts w:ascii="Nokia Pure Text Light" w:eastAsiaTheme="majorEastAsia" w:hAnsi="Nokia Pure Text Light" w:cstheme="majorBidi"/>
      <w:iCs/>
      <w:color w:val="124191"/>
      <w:kern w:val="32"/>
      <w:szCs w:val="24"/>
    </w:rPr>
  </w:style>
  <w:style w:type="character" w:customStyle="1" w:styleId="berschrift6Zchn">
    <w:name w:val="Überschrift 6 Zchn"/>
    <w:basedOn w:val="Absatz-Standardschriftart"/>
    <w:link w:val="berschrift6"/>
    <w:uiPriority w:val="9"/>
    <w:rsid w:val="00DD1C95"/>
    <w:rPr>
      <w:rFonts w:ascii="Nokia Pure Text Light" w:eastAsiaTheme="majorEastAsia" w:hAnsi="Nokia Pure Text Light" w:cstheme="majorBidi"/>
      <w:iCs/>
      <w:color w:val="124191"/>
      <w:kern w:val="32"/>
      <w:szCs w:val="24"/>
    </w:rPr>
  </w:style>
  <w:style w:type="character" w:customStyle="1" w:styleId="berschrift7Zchn">
    <w:name w:val="Überschrift 7 Zchn"/>
    <w:basedOn w:val="Absatz-Standardschriftart"/>
    <w:link w:val="berschrift7"/>
    <w:uiPriority w:val="9"/>
    <w:semiHidden/>
    <w:rsid w:val="00DD1C95"/>
    <w:rPr>
      <w:rFonts w:ascii="Nokia Pure Text Light" w:eastAsiaTheme="majorEastAsia" w:hAnsi="Nokia Pure Text Light" w:cstheme="majorBidi"/>
      <w:color w:val="124191"/>
      <w:kern w:val="32"/>
      <w:szCs w:val="24"/>
    </w:rPr>
  </w:style>
  <w:style w:type="character" w:customStyle="1" w:styleId="berschrift8Zchn">
    <w:name w:val="Überschrift 8 Zchn"/>
    <w:basedOn w:val="Absatz-Standardschriftart"/>
    <w:link w:val="berschrift8"/>
    <w:uiPriority w:val="9"/>
    <w:semiHidden/>
    <w:rsid w:val="00DD1C95"/>
    <w:rPr>
      <w:rFonts w:ascii="Nokia Pure Text Light" w:eastAsiaTheme="majorEastAsia" w:hAnsi="Nokia Pure Text Light" w:cstheme="majorBidi"/>
      <w:color w:val="124191"/>
      <w:kern w:val="32"/>
      <w:szCs w:val="21"/>
    </w:rPr>
  </w:style>
  <w:style w:type="character" w:customStyle="1" w:styleId="berschrift9Zchn">
    <w:name w:val="Überschrift 9 Zchn"/>
    <w:basedOn w:val="Absatz-Standardschriftart"/>
    <w:link w:val="berschrift9"/>
    <w:uiPriority w:val="9"/>
    <w:semiHidden/>
    <w:rsid w:val="00DD1C95"/>
    <w:rPr>
      <w:rFonts w:ascii="Nokia Pure Text Light" w:eastAsiaTheme="majorEastAsia" w:hAnsi="Nokia Pure Text Light" w:cstheme="majorBidi"/>
      <w:iCs/>
      <w:color w:val="124191"/>
      <w:kern w:val="32"/>
      <w:szCs w:val="21"/>
    </w:rPr>
  </w:style>
  <w:style w:type="paragraph" w:customStyle="1" w:styleId="Anhang1">
    <w:name w:val="Anhang_Ü1"/>
    <w:basedOn w:val="berschrift2"/>
    <w:next w:val="Standard"/>
    <w:qFormat/>
    <w:rsid w:val="00B13213"/>
    <w:pPr>
      <w:numPr>
        <w:ilvl w:val="0"/>
        <w:numId w:val="36"/>
      </w:numPr>
      <w:tabs>
        <w:tab w:val="left" w:pos="578"/>
      </w:tabs>
      <w:outlineLvl w:val="0"/>
    </w:pPr>
  </w:style>
  <w:style w:type="paragraph" w:customStyle="1" w:styleId="Anhang2">
    <w:name w:val="Anhang_Ü2"/>
    <w:basedOn w:val="Anhang1"/>
    <w:next w:val="Standard"/>
    <w:qFormat/>
    <w:rsid w:val="0038769A"/>
    <w:pPr>
      <w:numPr>
        <w:ilvl w:val="1"/>
      </w:numPr>
    </w:pPr>
    <w:rPr>
      <w:sz w:val="22"/>
    </w:rPr>
  </w:style>
  <w:style w:type="paragraph" w:customStyle="1" w:styleId="Anhang3">
    <w:name w:val="Anhang_Ü3"/>
    <w:basedOn w:val="Anhang2"/>
    <w:next w:val="Standard"/>
    <w:qFormat/>
    <w:rsid w:val="00990A4A"/>
    <w:pPr>
      <w:numPr>
        <w:ilvl w:val="2"/>
      </w:numPr>
      <w:outlineLvl w:val="2"/>
    </w:pPr>
  </w:style>
  <w:style w:type="paragraph" w:customStyle="1" w:styleId="Anhang4">
    <w:name w:val="Anhang_Ü4"/>
    <w:basedOn w:val="Anhang3"/>
    <w:next w:val="Standard"/>
    <w:qFormat/>
    <w:rsid w:val="00990A4A"/>
    <w:pPr>
      <w:numPr>
        <w:ilvl w:val="0"/>
        <w:numId w:val="0"/>
      </w:numPr>
      <w:ind w:left="1157" w:hanging="1157"/>
      <w:outlineLvl w:val="3"/>
    </w:pPr>
  </w:style>
  <w:style w:type="paragraph" w:customStyle="1" w:styleId="Anhang5">
    <w:name w:val="Anhang_Ü5"/>
    <w:basedOn w:val="Anhang4"/>
    <w:next w:val="Standard"/>
    <w:qFormat/>
    <w:rsid w:val="00990A4A"/>
    <w:pPr>
      <w:ind w:left="1446" w:hanging="1446"/>
      <w:outlineLvl w:val="4"/>
    </w:pPr>
  </w:style>
  <w:style w:type="paragraph" w:customStyle="1" w:styleId="Verzeichnisberschriften">
    <w:name w:val="Verzeichnisüberschriften"/>
    <w:basedOn w:val="Standard"/>
    <w:qFormat/>
    <w:rsid w:val="00E56250"/>
    <w:pPr>
      <w:spacing w:before="300" w:after="300"/>
    </w:pPr>
    <w:rPr>
      <w:color w:val="000000" w:themeColor="text1"/>
      <w:sz w:val="44"/>
    </w:rPr>
  </w:style>
  <w:style w:type="paragraph" w:customStyle="1" w:styleId="Anhang-berschrift">
    <w:name w:val="Anhang-Überschrift"/>
    <w:basedOn w:val="Verzeichnisberschriften"/>
    <w:next w:val="Standard"/>
    <w:qFormat/>
    <w:rsid w:val="00E56250"/>
    <w:pPr>
      <w:ind w:left="714" w:hanging="714"/>
    </w:pPr>
    <w:rPr>
      <w:kern w:val="32"/>
    </w:rPr>
  </w:style>
  <w:style w:type="paragraph" w:styleId="Abbildungsverzeichnis">
    <w:name w:val="table of figures"/>
    <w:next w:val="Standard"/>
    <w:uiPriority w:val="99"/>
    <w:unhideWhenUsed/>
    <w:qFormat/>
    <w:rsid w:val="00B13213"/>
    <w:pPr>
      <w:tabs>
        <w:tab w:val="right" w:leader="dot" w:pos="9514"/>
      </w:tabs>
      <w:spacing w:after="0"/>
      <w:ind w:left="1588" w:right="1134" w:hanging="1588"/>
      <w:contextualSpacing/>
    </w:pPr>
    <w:rPr>
      <w:rFonts w:ascii="Calibri" w:hAnsi="Calibri"/>
      <w:color w:val="000000" w:themeColor="text1"/>
    </w:rPr>
  </w:style>
  <w:style w:type="paragraph" w:styleId="Beschriftung">
    <w:name w:val="caption"/>
    <w:basedOn w:val="Standard"/>
    <w:next w:val="Standard"/>
    <w:unhideWhenUsed/>
    <w:qFormat/>
    <w:rsid w:val="00D53DC8"/>
    <w:pPr>
      <w:tabs>
        <w:tab w:val="left" w:pos="2574"/>
      </w:tabs>
      <w:spacing w:before="40" w:line="276" w:lineRule="auto"/>
      <w:ind w:left="1134" w:right="1134" w:hanging="1134"/>
    </w:pPr>
    <w:rPr>
      <w:iCs/>
      <w:color w:val="000000" w:themeColor="text1"/>
      <w:sz w:val="20"/>
      <w:szCs w:val="18"/>
    </w:rPr>
  </w:style>
  <w:style w:type="paragraph" w:customStyle="1" w:styleId="Dok-Info">
    <w:name w:val="Dok-Info"/>
    <w:basedOn w:val="berschrift2"/>
    <w:qFormat/>
    <w:rsid w:val="003804C9"/>
    <w:pPr>
      <w:numPr>
        <w:ilvl w:val="0"/>
        <w:numId w:val="30"/>
      </w:numPr>
      <w:ind w:left="357" w:hanging="357"/>
    </w:pPr>
  </w:style>
  <w:style w:type="paragraph" w:customStyle="1" w:styleId="Dok-Infoberschrift">
    <w:name w:val="Dok-Info_Überschrift"/>
    <w:basedOn w:val="Verzeichnisberschriften"/>
    <w:link w:val="Dok-InfoberschriftZchn"/>
    <w:qFormat/>
    <w:rsid w:val="00EF2079"/>
    <w:pPr>
      <w:pageBreakBefore/>
      <w:ind w:left="714" w:hanging="714"/>
    </w:pPr>
    <w:rPr>
      <w:sz w:val="36"/>
    </w:rPr>
  </w:style>
  <w:style w:type="paragraph" w:customStyle="1" w:styleId="Dokument-Titel">
    <w:name w:val="Dokument-Titel"/>
    <w:basedOn w:val="Standard"/>
    <w:qFormat/>
    <w:rsid w:val="00E56250"/>
    <w:pPr>
      <w:widowControl w:val="0"/>
      <w:suppressAutoHyphens/>
      <w:spacing w:before="180" w:after="120" w:line="440" w:lineRule="atLeast"/>
      <w:jc w:val="center"/>
    </w:pPr>
    <w:rPr>
      <w:color w:val="000000" w:themeColor="text1"/>
      <w:sz w:val="56"/>
    </w:rPr>
  </w:style>
  <w:style w:type="paragraph" w:customStyle="1" w:styleId="Dokument-Typ">
    <w:name w:val="Dokument-Typ"/>
    <w:basedOn w:val="Standard"/>
    <w:qFormat/>
    <w:rsid w:val="00377D4B"/>
    <w:pPr>
      <w:widowControl w:val="0"/>
      <w:suppressAutoHyphens/>
      <w:spacing w:before="480" w:line="620" w:lineRule="atLeast"/>
      <w:jc w:val="center"/>
    </w:pPr>
    <w:rPr>
      <w:color w:val="000000" w:themeColor="text1"/>
      <w:sz w:val="48"/>
    </w:rPr>
  </w:style>
  <w:style w:type="paragraph" w:customStyle="1" w:styleId="FormatBildTabelleAbstand">
    <w:name w:val="Format_Bild_Tabelle_Abstand"/>
    <w:basedOn w:val="Standard"/>
    <w:qFormat/>
    <w:rsid w:val="003B6245"/>
    <w:pPr>
      <w:spacing w:before="240" w:after="0" w:line="240" w:lineRule="auto"/>
    </w:pPr>
  </w:style>
  <w:style w:type="paragraph" w:styleId="Funotentext">
    <w:name w:val="footnote text"/>
    <w:basedOn w:val="Standard"/>
    <w:link w:val="FunotentextZchn"/>
    <w:uiPriority w:val="99"/>
    <w:semiHidden/>
    <w:unhideWhenUsed/>
    <w:rsid w:val="00844D8B"/>
    <w:pPr>
      <w:spacing w:before="0" w:after="0" w:line="240" w:lineRule="auto"/>
    </w:pPr>
    <w:rPr>
      <w:sz w:val="18"/>
      <w:szCs w:val="20"/>
    </w:rPr>
  </w:style>
  <w:style w:type="character" w:customStyle="1" w:styleId="FunotentextZchn">
    <w:name w:val="Fußnotentext Zchn"/>
    <w:basedOn w:val="Absatz-Standardschriftart"/>
    <w:link w:val="Funotentext"/>
    <w:uiPriority w:val="99"/>
    <w:semiHidden/>
    <w:rsid w:val="00844D8B"/>
    <w:rPr>
      <w:rFonts w:ascii="Nokia Pure Text Light" w:hAnsi="Nokia Pure Text Light"/>
      <w:color w:val="001135"/>
      <w:sz w:val="18"/>
      <w:szCs w:val="20"/>
    </w:rPr>
  </w:style>
  <w:style w:type="paragraph" w:styleId="Fuzeile">
    <w:name w:val="footer"/>
    <w:basedOn w:val="Standard"/>
    <w:link w:val="FuzeileZchn"/>
    <w:uiPriority w:val="99"/>
    <w:unhideWhenUsed/>
    <w:qFormat/>
    <w:rsid w:val="00844D8B"/>
    <w:pPr>
      <w:tabs>
        <w:tab w:val="clear" w:pos="720"/>
        <w:tab w:val="clear" w:pos="1440"/>
        <w:tab w:val="clear" w:pos="2160"/>
        <w:tab w:val="clear" w:pos="2880"/>
        <w:tab w:val="clear" w:pos="3600"/>
        <w:tab w:val="clear" w:pos="4321"/>
        <w:tab w:val="clear" w:pos="5041"/>
        <w:tab w:val="clear" w:pos="5761"/>
        <w:tab w:val="clear" w:pos="6481"/>
        <w:tab w:val="clear" w:pos="7201"/>
        <w:tab w:val="clear" w:pos="7921"/>
        <w:tab w:val="clear" w:pos="8641"/>
        <w:tab w:val="center" w:pos="4536"/>
        <w:tab w:val="right" w:pos="9072"/>
      </w:tabs>
      <w:spacing w:before="0" w:after="0" w:line="240" w:lineRule="atLeast"/>
      <w:jc w:val="left"/>
    </w:pPr>
    <w:rPr>
      <w:sz w:val="16"/>
    </w:rPr>
  </w:style>
  <w:style w:type="character" w:customStyle="1" w:styleId="FuzeileZchn">
    <w:name w:val="Fußzeile Zchn"/>
    <w:basedOn w:val="Absatz-Standardschriftart"/>
    <w:link w:val="Fuzeile"/>
    <w:uiPriority w:val="99"/>
    <w:rsid w:val="00844D8B"/>
    <w:rPr>
      <w:rFonts w:ascii="Nokia Pure Text Light" w:hAnsi="Nokia Pure Text Light"/>
      <w:color w:val="001135"/>
      <w:sz w:val="16"/>
    </w:rPr>
  </w:style>
  <w:style w:type="character" w:styleId="Hyperlink">
    <w:name w:val="Hyperlink"/>
    <w:uiPriority w:val="99"/>
    <w:unhideWhenUsed/>
    <w:rsid w:val="00357847"/>
    <w:rPr>
      <w:rFonts w:ascii="Calibri" w:hAnsi="Calibri"/>
      <w:color w:val="000000"/>
      <w:u w:val="single"/>
    </w:rPr>
  </w:style>
  <w:style w:type="paragraph" w:styleId="Inhaltsverzeichnisberschrift">
    <w:name w:val="TOC Heading"/>
    <w:basedOn w:val="berschrift1"/>
    <w:next w:val="Standard"/>
    <w:uiPriority w:val="39"/>
    <w:unhideWhenUsed/>
    <w:qFormat/>
    <w:rsid w:val="00844D8B"/>
    <w:pPr>
      <w:numPr>
        <w:numId w:val="0"/>
      </w:numPr>
      <w:tabs>
        <w:tab w:val="left" w:pos="720"/>
        <w:tab w:val="left" w:pos="1440"/>
        <w:tab w:val="left" w:pos="2160"/>
        <w:tab w:val="left" w:pos="2880"/>
        <w:tab w:val="left" w:pos="3600"/>
        <w:tab w:val="left" w:pos="4321"/>
        <w:tab w:val="left" w:pos="5041"/>
        <w:tab w:val="left" w:pos="5761"/>
        <w:tab w:val="left" w:pos="6481"/>
        <w:tab w:val="left" w:pos="7201"/>
        <w:tab w:val="left" w:pos="7921"/>
        <w:tab w:val="left" w:pos="8641"/>
      </w:tabs>
      <w:spacing w:after="0"/>
      <w:jc w:val="both"/>
      <w:outlineLvl w:val="9"/>
    </w:pPr>
    <w:rPr>
      <w:kern w:val="0"/>
    </w:rPr>
  </w:style>
  <w:style w:type="paragraph" w:styleId="Kommentartext">
    <w:name w:val="annotation text"/>
    <w:basedOn w:val="Standard"/>
    <w:link w:val="KommentartextZchn"/>
    <w:unhideWhenUsed/>
    <w:rsid w:val="00B13213"/>
    <w:pPr>
      <w:spacing w:line="240" w:lineRule="auto"/>
    </w:pPr>
    <w:rPr>
      <w:color w:val="000000" w:themeColor="text1"/>
      <w:sz w:val="20"/>
      <w:szCs w:val="20"/>
    </w:rPr>
  </w:style>
  <w:style w:type="character" w:customStyle="1" w:styleId="KommentartextZchn">
    <w:name w:val="Kommentartext Zchn"/>
    <w:basedOn w:val="Absatz-Standardschriftart"/>
    <w:link w:val="Kommentartext"/>
    <w:rsid w:val="00B13213"/>
    <w:rPr>
      <w:rFonts w:ascii="Calibri" w:hAnsi="Calibri"/>
      <w:color w:val="000000" w:themeColor="text1"/>
      <w:sz w:val="20"/>
      <w:szCs w:val="20"/>
    </w:rPr>
  </w:style>
  <w:style w:type="paragraph" w:styleId="Kopfzeile">
    <w:name w:val="header"/>
    <w:link w:val="KopfzeileZchn"/>
    <w:unhideWhenUsed/>
    <w:qFormat/>
    <w:rsid w:val="00357847"/>
    <w:pPr>
      <w:pBdr>
        <w:bottom w:val="single" w:sz="4" w:space="10" w:color="auto"/>
      </w:pBdr>
      <w:tabs>
        <w:tab w:val="center" w:pos="4536"/>
        <w:tab w:val="right" w:pos="9072"/>
      </w:tabs>
      <w:spacing w:after="120" w:line="240" w:lineRule="auto"/>
    </w:pPr>
    <w:rPr>
      <w:rFonts w:ascii="Calibri" w:hAnsi="Calibri"/>
      <w:color w:val="000000"/>
      <w:sz w:val="18"/>
    </w:rPr>
  </w:style>
  <w:style w:type="character" w:customStyle="1" w:styleId="KopfzeileZchn">
    <w:name w:val="Kopfzeile Zchn"/>
    <w:basedOn w:val="Absatz-Standardschriftart"/>
    <w:link w:val="Kopfzeile"/>
    <w:rsid w:val="00357847"/>
    <w:rPr>
      <w:rFonts w:ascii="Calibri" w:hAnsi="Calibri"/>
      <w:color w:val="000000"/>
      <w:sz w:val="18"/>
    </w:rPr>
  </w:style>
  <w:style w:type="paragraph" w:customStyle="1" w:styleId="Listenummeriert1Stufe">
    <w:name w:val="Liste_nummeriert_1.Stufe"/>
    <w:qFormat/>
    <w:rsid w:val="00F93717"/>
    <w:pPr>
      <w:numPr>
        <w:numId w:val="26"/>
      </w:numPr>
      <w:spacing w:line="240" w:lineRule="auto"/>
    </w:pPr>
    <w:rPr>
      <w:rFonts w:ascii="Calibri" w:hAnsi="Calibri"/>
      <w:color w:val="000000" w:themeColor="text1"/>
      <w:sz w:val="24"/>
    </w:rPr>
  </w:style>
  <w:style w:type="paragraph" w:customStyle="1" w:styleId="Listenummeriert2Stufe">
    <w:name w:val="Liste_nummeriert_2.Stufe"/>
    <w:basedOn w:val="Listenummeriert1Stufe"/>
    <w:qFormat/>
    <w:rsid w:val="00FF45A1"/>
    <w:pPr>
      <w:numPr>
        <w:ilvl w:val="1"/>
      </w:numPr>
      <w:tabs>
        <w:tab w:val="left" w:pos="714"/>
      </w:tabs>
    </w:pPr>
  </w:style>
  <w:style w:type="paragraph" w:customStyle="1" w:styleId="Listenummeriert3Stufe">
    <w:name w:val="Liste_nummeriert_3.Stufe"/>
    <w:basedOn w:val="Listenummeriert2Stufe"/>
    <w:qFormat/>
    <w:rsid w:val="00916731"/>
    <w:pPr>
      <w:numPr>
        <w:ilvl w:val="2"/>
      </w:numPr>
      <w:tabs>
        <w:tab w:val="clear" w:pos="714"/>
        <w:tab w:val="left" w:pos="1072"/>
      </w:tabs>
      <w:ind w:left="1071"/>
    </w:pPr>
  </w:style>
  <w:style w:type="paragraph" w:customStyle="1" w:styleId="Listeunnummeriert1Stufe">
    <w:name w:val="Liste_unnummeriert_1.Stufe"/>
    <w:qFormat/>
    <w:rsid w:val="00F93717"/>
    <w:pPr>
      <w:numPr>
        <w:numId w:val="39"/>
      </w:numPr>
      <w:spacing w:after="120" w:line="240" w:lineRule="auto"/>
    </w:pPr>
    <w:rPr>
      <w:rFonts w:ascii="Calibri" w:hAnsi="Calibri"/>
      <w:color w:val="000000" w:themeColor="text1"/>
      <w:sz w:val="24"/>
    </w:rPr>
  </w:style>
  <w:style w:type="paragraph" w:customStyle="1" w:styleId="Listeunnummeriert2Stufe">
    <w:name w:val="Liste_unnummeriert_2.Stufe"/>
    <w:basedOn w:val="Listeunnummeriert1Stufe"/>
    <w:qFormat/>
    <w:rsid w:val="00357847"/>
    <w:pPr>
      <w:numPr>
        <w:ilvl w:val="1"/>
      </w:numPr>
      <w:ind w:left="714" w:hanging="357"/>
    </w:pPr>
  </w:style>
  <w:style w:type="paragraph" w:customStyle="1" w:styleId="Listeunnummeriert3Stufe">
    <w:name w:val="Liste_unnummeriert_3.Stufe"/>
    <w:basedOn w:val="Listeunnummeriert2Stufe"/>
    <w:qFormat/>
    <w:rsid w:val="00BB2364"/>
    <w:pPr>
      <w:numPr>
        <w:ilvl w:val="2"/>
      </w:numPr>
      <w:tabs>
        <w:tab w:val="left" w:pos="1072"/>
        <w:tab w:val="left" w:pos="1372"/>
      </w:tabs>
      <w:ind w:left="1077"/>
    </w:pPr>
  </w:style>
  <w:style w:type="paragraph" w:styleId="Makrotext">
    <w:name w:val="macro"/>
    <w:link w:val="MakrotextZchn"/>
    <w:uiPriority w:val="99"/>
    <w:unhideWhenUsed/>
    <w:rsid w:val="00133600"/>
    <w:pPr>
      <w:tabs>
        <w:tab w:val="left" w:pos="480"/>
        <w:tab w:val="left" w:pos="960"/>
        <w:tab w:val="left" w:pos="1440"/>
        <w:tab w:val="left" w:pos="1920"/>
        <w:tab w:val="left" w:pos="2400"/>
        <w:tab w:val="left" w:pos="2880"/>
        <w:tab w:val="left" w:pos="3360"/>
        <w:tab w:val="left" w:pos="3840"/>
        <w:tab w:val="left" w:pos="4320"/>
      </w:tabs>
      <w:spacing w:before="360" w:after="0" w:line="300" w:lineRule="atLeast"/>
      <w:jc w:val="both"/>
    </w:pPr>
    <w:rPr>
      <w:rFonts w:ascii="Consolas" w:hAnsi="Consolas" w:cs="Consolas"/>
      <w:color w:val="001135"/>
      <w:sz w:val="20"/>
      <w:szCs w:val="20"/>
    </w:rPr>
  </w:style>
  <w:style w:type="character" w:customStyle="1" w:styleId="MakrotextZchn">
    <w:name w:val="Makrotext Zchn"/>
    <w:basedOn w:val="Absatz-Standardschriftart"/>
    <w:link w:val="Makrotext"/>
    <w:uiPriority w:val="99"/>
    <w:rsid w:val="00133600"/>
    <w:rPr>
      <w:rFonts w:ascii="Consolas" w:hAnsi="Consolas" w:cs="Consolas"/>
      <w:color w:val="001135"/>
      <w:sz w:val="20"/>
      <w:szCs w:val="20"/>
    </w:rPr>
  </w:style>
  <w:style w:type="paragraph" w:styleId="Sprechblasentext">
    <w:name w:val="Balloon Text"/>
    <w:basedOn w:val="Standard"/>
    <w:link w:val="SprechblasentextZchn"/>
    <w:uiPriority w:val="99"/>
    <w:semiHidden/>
    <w:unhideWhenUsed/>
    <w:rsid w:val="00133600"/>
    <w:pPr>
      <w:spacing w:before="0" w:after="0" w:line="240" w:lineRule="auto"/>
    </w:pPr>
    <w:rPr>
      <w:rFonts w:cs="Segoe UI"/>
      <w:sz w:val="16"/>
      <w:szCs w:val="18"/>
    </w:rPr>
  </w:style>
  <w:style w:type="character" w:customStyle="1" w:styleId="SprechblasentextZchn">
    <w:name w:val="Sprechblasentext Zchn"/>
    <w:basedOn w:val="Absatz-Standardschriftart"/>
    <w:link w:val="Sprechblasentext"/>
    <w:uiPriority w:val="99"/>
    <w:semiHidden/>
    <w:rsid w:val="00133600"/>
    <w:rPr>
      <w:rFonts w:ascii="Nokia Pure Text Light" w:hAnsi="Nokia Pure Text Light" w:cs="Segoe UI"/>
      <w:color w:val="001135"/>
      <w:sz w:val="16"/>
      <w:szCs w:val="18"/>
    </w:rPr>
  </w:style>
  <w:style w:type="paragraph" w:customStyle="1" w:styleId="TabellentextZelle">
    <w:name w:val="Tabellentext_Zelle"/>
    <w:link w:val="TabellentextZelleZchn"/>
    <w:qFormat/>
    <w:rsid w:val="00D53DC8"/>
    <w:pPr>
      <w:suppressAutoHyphens/>
      <w:spacing w:before="80" w:after="80" w:line="240" w:lineRule="auto"/>
    </w:pPr>
    <w:rPr>
      <w:rFonts w:ascii="Calibri" w:hAnsi="Calibri" w:cs="Consolas"/>
      <w:color w:val="000000" w:themeColor="text1"/>
      <w:sz w:val="20"/>
      <w:szCs w:val="20"/>
    </w:rPr>
  </w:style>
  <w:style w:type="paragraph" w:customStyle="1" w:styleId="Tabellenlistenummeriert1Stufe">
    <w:name w:val="Tabellenliste_nummeriert_1.Stufe"/>
    <w:basedOn w:val="TabellentextZelle"/>
    <w:qFormat/>
    <w:rsid w:val="00B13213"/>
    <w:pPr>
      <w:numPr>
        <w:numId w:val="28"/>
      </w:numPr>
    </w:pPr>
  </w:style>
  <w:style w:type="paragraph" w:customStyle="1" w:styleId="Tabellenlistenummeriert2Stufe">
    <w:name w:val="Tabellenliste_nummeriert_2.Stufe"/>
    <w:basedOn w:val="TabellentextZelle"/>
    <w:qFormat/>
    <w:rsid w:val="00B13213"/>
    <w:pPr>
      <w:numPr>
        <w:ilvl w:val="1"/>
        <w:numId w:val="28"/>
      </w:numPr>
      <w:tabs>
        <w:tab w:val="left" w:pos="720"/>
      </w:tabs>
    </w:pPr>
  </w:style>
  <w:style w:type="paragraph" w:customStyle="1" w:styleId="Tabellenlisteunnummeriert1Stufe">
    <w:name w:val="Tabellenliste_unnummeriert_1.Stufe"/>
    <w:basedOn w:val="TabellentextZelle"/>
    <w:qFormat/>
    <w:rsid w:val="00B13213"/>
    <w:pPr>
      <w:numPr>
        <w:numId w:val="38"/>
      </w:numPr>
    </w:pPr>
  </w:style>
  <w:style w:type="paragraph" w:customStyle="1" w:styleId="Tabellenlisteunnummeriert2Stufe">
    <w:name w:val="Tabellenliste_unnummeriert_2.Stufe"/>
    <w:basedOn w:val="TabellentextZelle"/>
    <w:qFormat/>
    <w:rsid w:val="00B13213"/>
    <w:pPr>
      <w:numPr>
        <w:ilvl w:val="1"/>
        <w:numId w:val="38"/>
      </w:numPr>
      <w:tabs>
        <w:tab w:val="left" w:pos="1281"/>
      </w:tabs>
    </w:pPr>
  </w:style>
  <w:style w:type="paragraph" w:customStyle="1" w:styleId="Tabellenlisteunnummeriert3Stufe">
    <w:name w:val="Tabellenliste_unnummeriert_3.Stufe"/>
    <w:basedOn w:val="TabellentextZelle"/>
    <w:qFormat/>
    <w:rsid w:val="00B13213"/>
    <w:pPr>
      <w:numPr>
        <w:ilvl w:val="2"/>
        <w:numId w:val="38"/>
      </w:numPr>
      <w:tabs>
        <w:tab w:val="left" w:pos="1072"/>
        <w:tab w:val="left" w:pos="1281"/>
      </w:tabs>
    </w:pPr>
  </w:style>
  <w:style w:type="paragraph" w:customStyle="1" w:styleId="TabellentextKopf">
    <w:name w:val="Tabellentext_Kopf"/>
    <w:qFormat/>
    <w:rsid w:val="00D53DC8"/>
    <w:pPr>
      <w:tabs>
        <w:tab w:val="left" w:pos="278"/>
      </w:tabs>
      <w:suppressAutoHyphens/>
      <w:spacing w:before="120" w:after="120" w:line="240" w:lineRule="atLeast"/>
    </w:pPr>
    <w:rPr>
      <w:rFonts w:ascii="Calibri" w:hAnsi="Calibri" w:cs="Consolas"/>
      <w:color w:val="FFFFFF" w:themeColor="background1"/>
      <w:sz w:val="20"/>
      <w:szCs w:val="20"/>
    </w:rPr>
  </w:style>
  <w:style w:type="paragraph" w:customStyle="1" w:styleId="TabellentextZelleFrontseite">
    <w:name w:val="Tabellentext_Zelle_Frontseite"/>
    <w:basedOn w:val="TabellentextZelle"/>
    <w:qFormat/>
    <w:rsid w:val="007434EB"/>
    <w:pPr>
      <w:ind w:left="-113"/>
    </w:pPr>
  </w:style>
  <w:style w:type="paragraph" w:styleId="Verzeichnis1">
    <w:name w:val="toc 1"/>
    <w:next w:val="Standard"/>
    <w:autoRedefine/>
    <w:uiPriority w:val="39"/>
    <w:unhideWhenUsed/>
    <w:rsid w:val="00B13213"/>
    <w:pPr>
      <w:tabs>
        <w:tab w:val="right" w:leader="dot" w:pos="9514"/>
      </w:tabs>
      <w:spacing w:before="120" w:after="0" w:line="276" w:lineRule="auto"/>
      <w:ind w:left="1134" w:right="357" w:hanging="1134"/>
    </w:pPr>
    <w:rPr>
      <w:rFonts w:ascii="Calibri" w:hAnsi="Calibri"/>
      <w:b/>
      <w:color w:val="000000" w:themeColor="text1"/>
    </w:rPr>
  </w:style>
  <w:style w:type="paragraph" w:styleId="Verzeichnis2">
    <w:name w:val="toc 2"/>
    <w:next w:val="Standard"/>
    <w:autoRedefine/>
    <w:uiPriority w:val="39"/>
    <w:unhideWhenUsed/>
    <w:rsid w:val="00B13213"/>
    <w:pPr>
      <w:tabs>
        <w:tab w:val="left" w:pos="1134"/>
        <w:tab w:val="right" w:leader="dot" w:pos="9514"/>
      </w:tabs>
      <w:spacing w:after="0" w:line="276" w:lineRule="auto"/>
      <w:ind w:left="1134" w:right="357" w:hanging="1134"/>
      <w:contextualSpacing/>
    </w:pPr>
    <w:rPr>
      <w:rFonts w:ascii="Calibri" w:hAnsi="Calibri"/>
      <w:color w:val="000000" w:themeColor="text1"/>
    </w:rPr>
  </w:style>
  <w:style w:type="paragraph" w:styleId="Verzeichnis3">
    <w:name w:val="toc 3"/>
    <w:next w:val="Standard"/>
    <w:autoRedefine/>
    <w:uiPriority w:val="39"/>
    <w:unhideWhenUsed/>
    <w:rsid w:val="00B13213"/>
    <w:pPr>
      <w:tabs>
        <w:tab w:val="right" w:leader="dot" w:pos="9514"/>
      </w:tabs>
      <w:spacing w:after="0" w:line="276" w:lineRule="auto"/>
      <w:ind w:left="1134" w:right="357" w:hanging="1134"/>
    </w:pPr>
    <w:rPr>
      <w:rFonts w:ascii="Calibri" w:hAnsi="Calibri"/>
      <w:color w:val="000000" w:themeColor="text1"/>
    </w:rPr>
  </w:style>
  <w:style w:type="paragraph" w:styleId="Verzeichnis4">
    <w:name w:val="toc 4"/>
    <w:next w:val="Standard"/>
    <w:autoRedefine/>
    <w:uiPriority w:val="39"/>
    <w:semiHidden/>
    <w:unhideWhenUsed/>
    <w:rsid w:val="00DD3BF2"/>
    <w:pPr>
      <w:tabs>
        <w:tab w:val="right" w:leader="dot" w:pos="9514"/>
      </w:tabs>
      <w:spacing w:after="100" w:line="240" w:lineRule="auto"/>
      <w:ind w:left="1134" w:hanging="1134"/>
    </w:pPr>
    <w:rPr>
      <w:rFonts w:ascii="Nokia Pure Text Light" w:hAnsi="Nokia Pure Text Light"/>
      <w:color w:val="001135"/>
    </w:rPr>
  </w:style>
  <w:style w:type="paragraph" w:styleId="Verzeichnis9">
    <w:name w:val="toc 9"/>
    <w:next w:val="Standard"/>
    <w:autoRedefine/>
    <w:uiPriority w:val="39"/>
    <w:unhideWhenUsed/>
    <w:rsid w:val="00B13213"/>
    <w:pPr>
      <w:tabs>
        <w:tab w:val="right" w:leader="dot" w:pos="9514"/>
      </w:tabs>
      <w:spacing w:before="120" w:after="0" w:line="240" w:lineRule="auto"/>
      <w:ind w:left="1871" w:hanging="737"/>
    </w:pPr>
    <w:rPr>
      <w:rFonts w:ascii="Calibri" w:hAnsi="Calibri"/>
      <w:b/>
      <w:color w:val="000000" w:themeColor="text1"/>
    </w:rPr>
  </w:style>
  <w:style w:type="paragraph" w:customStyle="1" w:styleId="Zwischenberschrift">
    <w:name w:val="Zwischenüberschrift"/>
    <w:basedOn w:val="Standard"/>
    <w:next w:val="Standard"/>
    <w:qFormat/>
    <w:rsid w:val="007F65F9"/>
    <w:pPr>
      <w:spacing w:after="60"/>
      <w:contextualSpacing/>
    </w:pPr>
    <w:rPr>
      <w:b/>
    </w:rPr>
  </w:style>
  <w:style w:type="numbering" w:customStyle="1" w:styleId="NummerierungUeberschriften">
    <w:name w:val="Nummerierung_Ueberschriften"/>
    <w:basedOn w:val="KeineListe"/>
    <w:uiPriority w:val="99"/>
    <w:rsid w:val="00F164D4"/>
    <w:pPr>
      <w:numPr>
        <w:numId w:val="15"/>
      </w:numPr>
    </w:pPr>
  </w:style>
  <w:style w:type="paragraph" w:styleId="Listenabsatz">
    <w:name w:val="List Paragraph"/>
    <w:basedOn w:val="Standard"/>
    <w:uiPriority w:val="34"/>
    <w:qFormat/>
    <w:rsid w:val="005A68DE"/>
    <w:pPr>
      <w:ind w:left="720"/>
      <w:contextualSpacing/>
    </w:pPr>
  </w:style>
  <w:style w:type="table" w:styleId="Tabellenraster">
    <w:name w:val="Table Grid"/>
    <w:basedOn w:val="NormaleTabelle"/>
    <w:uiPriority w:val="39"/>
    <w:rsid w:val="004B72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DBFuzeilentabelle">
    <w:name w:val="ALDB Fußzeilentabelle"/>
    <w:basedOn w:val="NormaleTabelle"/>
    <w:uiPriority w:val="99"/>
    <w:qFormat/>
    <w:rsid w:val="00CD14BA"/>
    <w:pPr>
      <w:spacing w:after="0" w:line="240" w:lineRule="auto"/>
    </w:pPr>
    <w:rPr>
      <w:rFonts w:ascii="Nokia Pure Text Light" w:eastAsia="SimSun" w:hAnsi="Nokia Pure Text Light" w:cs="Times New Roman"/>
      <w:color w:val="001135"/>
      <w:sz w:val="16"/>
      <w:szCs w:val="20"/>
      <w:lang w:eastAsia="de-DE"/>
    </w:rPr>
    <w:tblPr/>
    <w:tcPr>
      <w:tcMar>
        <w:left w:w="28" w:type="dxa"/>
        <w:right w:w="28" w:type="dxa"/>
      </w:tcMar>
      <w:vAlign w:val="bottom"/>
    </w:tcPr>
    <w:tblStylePr w:type="firstRow">
      <w:tblPr/>
      <w:tcPr>
        <w:tcBorders>
          <w:top w:val="single" w:sz="4" w:space="0" w:color="001135"/>
        </w:tcBorders>
      </w:tcPr>
    </w:tblStylePr>
  </w:style>
  <w:style w:type="table" w:customStyle="1" w:styleId="ALDBTabelle">
    <w:name w:val="ALDB Tabelle"/>
    <w:basedOn w:val="NormaleTabelle"/>
    <w:rsid w:val="00416070"/>
    <w:pPr>
      <w:spacing w:before="120" w:after="0" w:line="240" w:lineRule="auto"/>
    </w:pPr>
    <w:rPr>
      <w:rFonts w:ascii="Calibri" w:eastAsia="SimSun" w:hAnsi="Calibri" w:cs="Times New Roman"/>
      <w:color w:val="001135"/>
      <w:sz w:val="20"/>
      <w:szCs w:val="20"/>
      <w:lang w:eastAsia="de-DE"/>
    </w:rPr>
    <w:tblPr>
      <w:tblStyleRowBandSize w:val="1"/>
      <w:tblStyleColBandSize w:val="1"/>
      <w:tblBorders>
        <w:top w:val="single" w:sz="4" w:space="0" w:color="BEC8D2"/>
        <w:left w:val="single" w:sz="4" w:space="0" w:color="BEC8D2"/>
        <w:bottom w:val="single" w:sz="4" w:space="0" w:color="BEC8D2"/>
        <w:right w:val="single" w:sz="4" w:space="0" w:color="BEC8D2"/>
        <w:insideH w:val="single" w:sz="4" w:space="0" w:color="BEC8D2"/>
        <w:insideV w:val="single" w:sz="4" w:space="0" w:color="BEC8D2"/>
      </w:tblBorders>
      <w:tblCellMar>
        <w:left w:w="115" w:type="dxa"/>
        <w:right w:w="120" w:type="dxa"/>
      </w:tblCellMar>
    </w:tblPr>
    <w:trPr>
      <w:cantSplit/>
    </w:trPr>
    <w:tblStylePr w:type="firstRow">
      <w:pPr>
        <w:wordWrap/>
        <w:spacing w:beforeLines="0" w:beforeAutospacing="0"/>
      </w:pPr>
      <w:rPr>
        <w:rFonts w:ascii="Calibri" w:hAnsi="Calibri"/>
        <w:b w:val="0"/>
        <w:caps w:val="0"/>
        <w:smallCaps w:val="0"/>
        <w:strike w:val="0"/>
        <w:dstrike w:val="0"/>
        <w:vanish w:val="0"/>
        <w:color w:val="FFFFFF" w:themeColor="background1"/>
        <w:sz w:val="20"/>
        <w:u w:val="none"/>
        <w:vertAlign w:val="baseline"/>
        <w14:shadow w14:blurRad="0" w14:dist="0" w14:dir="0" w14:sx="0" w14:sy="0" w14:kx="0" w14:ky="0" w14:algn="none">
          <w14:srgbClr w14:val="000000"/>
        </w14:shadow>
        <w14:textOutline w14:w="0" w14:cap="rnd" w14:cmpd="sng" w14:algn="ctr">
          <w14:noFill/>
          <w14:prstDash w14:val="solid"/>
          <w14:bevel/>
        </w14:textOutline>
      </w:rPr>
      <w:tblPr/>
      <w:trPr>
        <w:cantSplit w:val="0"/>
        <w:tblHeader/>
      </w:trPr>
      <w:tcPr>
        <w:shd w:val="clear" w:color="auto" w:fill="006E96"/>
      </w:tcPr>
    </w:tblStylePr>
    <w:tblStylePr w:type="lastRow">
      <w:rPr>
        <w:rFonts w:ascii="Calibri" w:hAnsi="Calibri"/>
        <w:color w:val="000000" w:themeColor="text1"/>
        <w:sz w:val="20"/>
      </w:rPr>
      <w:tblPr/>
      <w:trPr>
        <w:cantSplit w:val="0"/>
      </w:trPr>
    </w:tblStylePr>
  </w:style>
  <w:style w:type="numbering" w:customStyle="1" w:styleId="Nummerierungsvorlageberschriften">
    <w:name w:val="Nummerierungsvorlage Überschriften"/>
    <w:uiPriority w:val="99"/>
    <w:rsid w:val="00D53DC8"/>
    <w:pPr>
      <w:numPr>
        <w:numId w:val="19"/>
      </w:numPr>
    </w:pPr>
  </w:style>
  <w:style w:type="numbering" w:customStyle="1" w:styleId="NummerierungAnhang">
    <w:name w:val="Nummerierung Anhang"/>
    <w:uiPriority w:val="99"/>
    <w:rsid w:val="006350A1"/>
    <w:pPr>
      <w:numPr>
        <w:numId w:val="20"/>
      </w:numPr>
    </w:pPr>
  </w:style>
  <w:style w:type="numbering" w:customStyle="1" w:styleId="Listenvorlageunnummeriertenormal">
    <w:name w:val="Listenvorlage_unnummerierte_normal"/>
    <w:uiPriority w:val="99"/>
    <w:rsid w:val="00096972"/>
    <w:pPr>
      <w:numPr>
        <w:numId w:val="22"/>
      </w:numPr>
    </w:pPr>
  </w:style>
  <w:style w:type="numbering" w:customStyle="1" w:styleId="ListenvorlageunnummeriertTabelle">
    <w:name w:val="Listenvorlage_unnummeriert_Tabelle"/>
    <w:uiPriority w:val="99"/>
    <w:rsid w:val="005C0B03"/>
    <w:pPr>
      <w:numPr>
        <w:numId w:val="25"/>
      </w:numPr>
    </w:pPr>
  </w:style>
  <w:style w:type="numbering" w:customStyle="1" w:styleId="Listenvorlagenummeriertnormal">
    <w:name w:val="Listenvorlage_nummeriert_normal"/>
    <w:uiPriority w:val="99"/>
    <w:rsid w:val="00C8366B"/>
    <w:pPr>
      <w:numPr>
        <w:numId w:val="26"/>
      </w:numPr>
    </w:pPr>
  </w:style>
  <w:style w:type="paragraph" w:customStyle="1" w:styleId="Tabellenlistenummeriert3Stufe">
    <w:name w:val="Tabellenliste_nummeriert_3.Stufe"/>
    <w:basedOn w:val="Tabellenlistenummeriert2Stufe"/>
    <w:qFormat/>
    <w:rsid w:val="00916731"/>
    <w:pPr>
      <w:numPr>
        <w:ilvl w:val="2"/>
      </w:numPr>
    </w:pPr>
  </w:style>
  <w:style w:type="numbering" w:customStyle="1" w:styleId="ListenvorlagenummeriertTabelle">
    <w:name w:val="Listenvorlage_nummeriert_Tabelle"/>
    <w:uiPriority w:val="99"/>
    <w:rsid w:val="00916731"/>
    <w:pPr>
      <w:numPr>
        <w:numId w:val="28"/>
      </w:numPr>
    </w:pPr>
  </w:style>
  <w:style w:type="character" w:styleId="Kommentarzeichen">
    <w:name w:val="annotation reference"/>
    <w:basedOn w:val="Absatz-Standardschriftart"/>
    <w:semiHidden/>
    <w:rsid w:val="0032758E"/>
    <w:rPr>
      <w:sz w:val="16"/>
      <w:szCs w:val="16"/>
    </w:rPr>
  </w:style>
  <w:style w:type="character" w:styleId="Platzhaltertext">
    <w:name w:val="Placeholder Text"/>
    <w:basedOn w:val="Absatz-Standardschriftart"/>
    <w:uiPriority w:val="99"/>
    <w:semiHidden/>
    <w:rsid w:val="0032758E"/>
    <w:rPr>
      <w:color w:val="808080"/>
    </w:rPr>
  </w:style>
  <w:style w:type="character" w:customStyle="1" w:styleId="TabellentextZelleZchn">
    <w:name w:val="Tabellentext_Zelle Zchn"/>
    <w:link w:val="TabellentextZelle"/>
    <w:rsid w:val="00D53DC8"/>
    <w:rPr>
      <w:rFonts w:ascii="Calibri" w:hAnsi="Calibri" w:cs="Consolas"/>
      <w:color w:val="000000" w:themeColor="text1"/>
      <w:sz w:val="20"/>
      <w:szCs w:val="20"/>
    </w:rPr>
  </w:style>
  <w:style w:type="character" w:customStyle="1" w:styleId="Dok-InfoberschriftZchn">
    <w:name w:val="Dok-Info_Überschrift Zchn"/>
    <w:basedOn w:val="berschrift1Zchn"/>
    <w:link w:val="Dok-Infoberschrift"/>
    <w:rsid w:val="000B6234"/>
    <w:rPr>
      <w:rFonts w:ascii="Nokia Pure Headline Light" w:eastAsiaTheme="majorEastAsia" w:hAnsi="Nokia Pure Headline Light" w:cstheme="majorBidi"/>
      <w:color w:val="124191"/>
      <w:kern w:val="32"/>
      <w:sz w:val="36"/>
      <w:szCs w:val="32"/>
    </w:rPr>
  </w:style>
  <w:style w:type="numbering" w:customStyle="1" w:styleId="Formatvorlage1">
    <w:name w:val="Formatvorlage1"/>
    <w:uiPriority w:val="99"/>
    <w:rsid w:val="000B6234"/>
    <w:pPr>
      <w:numPr>
        <w:numId w:val="29"/>
      </w:numPr>
    </w:pPr>
  </w:style>
  <w:style w:type="character" w:customStyle="1" w:styleId="Formatvorlage2">
    <w:name w:val="Formatvorlage2"/>
    <w:basedOn w:val="Absatz-Standardschriftart"/>
    <w:uiPriority w:val="1"/>
    <w:rsid w:val="00DD5A66"/>
    <w:rPr>
      <w:rFonts w:ascii="Wingdings" w:hAnsi="Wingding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aldborg.sharepoint.com/sites/CIVorlagen/Templates/03%20Vorlage%20Word%20ohne%20Deckblat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9110E240844DC48FE9AB7F7F88122D"/>
        <w:category>
          <w:name w:val="Allgemein"/>
          <w:gallery w:val="placeholder"/>
        </w:category>
        <w:types>
          <w:type w:val="bbPlcHdr"/>
        </w:types>
        <w:behaviors>
          <w:behavior w:val="content"/>
        </w:behaviors>
        <w:guid w:val="{35F956EE-E322-4CBA-80B1-D4E57D76BD9F}"/>
      </w:docPartPr>
      <w:docPartBody>
        <w:p w:rsidR="00F73AEF" w:rsidRDefault="00F73AEF">
          <w:pPr>
            <w:pStyle w:val="AD9110E240844DC48FE9AB7F7F88122D"/>
          </w:pPr>
          <w:r>
            <w:t xml:space="preserve">     </w:t>
          </w:r>
        </w:p>
      </w:docPartBody>
    </w:docPart>
    <w:docPart>
      <w:docPartPr>
        <w:name w:val="E692EC93FE444E35873E2BACBC243F2C"/>
        <w:category>
          <w:name w:val="Allgemein"/>
          <w:gallery w:val="placeholder"/>
        </w:category>
        <w:types>
          <w:type w:val="bbPlcHdr"/>
        </w:types>
        <w:behaviors>
          <w:behavior w:val="content"/>
        </w:behaviors>
        <w:guid w:val="{AC0E4F7B-9128-4900-89C8-190B5CB1EC42}"/>
      </w:docPartPr>
      <w:docPartBody>
        <w:p w:rsidR="00F73AEF" w:rsidRDefault="00F73AEF">
          <w:pPr>
            <w:pStyle w:val="E692EC93FE444E35873E2BACBC243F2C"/>
          </w:pPr>
          <w:r>
            <w:t xml:space="preserve"> </w:t>
          </w:r>
          <w:r w:rsidRPr="00D35A60">
            <w:rPr>
              <w:rStyle w:val="Platzhaltertext"/>
            </w:rPr>
            <w:t>Wird vom DMS ausgefüllt.</w:t>
          </w:r>
        </w:p>
      </w:docPartBody>
    </w:docPart>
    <w:docPart>
      <w:docPartPr>
        <w:name w:val="DefaultPlaceholder_-1854013440"/>
        <w:category>
          <w:name w:val="Allgemein"/>
          <w:gallery w:val="placeholder"/>
        </w:category>
        <w:types>
          <w:type w:val="bbPlcHdr"/>
        </w:types>
        <w:behaviors>
          <w:behavior w:val="content"/>
        </w:behaviors>
        <w:guid w:val="{57F9191C-E06E-4B16-9600-030C5AF4DA21}"/>
      </w:docPartPr>
      <w:docPartBody>
        <w:p w:rsidR="00F73AEF" w:rsidRDefault="00B1532C">
          <w:r w:rsidRPr="002A077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kia Pure Text Light">
    <w:altName w:val="Khmer UI"/>
    <w:charset w:val="00"/>
    <w:family w:val="swiss"/>
    <w:pitch w:val="variable"/>
    <w:sig w:usb0="A00002FF" w:usb1="700078FB" w:usb2="00010000" w:usb3="00000000" w:csb0="0000019F" w:csb1="00000000"/>
  </w:font>
  <w:font w:name="Nokia Pure Text">
    <w:altName w:val="Khmer UI"/>
    <w:charset w:val="00"/>
    <w:family w:val="swiss"/>
    <w:pitch w:val="variable"/>
    <w:sig w:usb0="A00002FF" w:usb1="700078FB" w:usb2="00010000" w:usb3="00000000" w:csb0="0000019F" w:csb1="00000000"/>
  </w:font>
  <w:font w:name="Nokia Pure Headline Light">
    <w:altName w:val="Sylfaen"/>
    <w:charset w:val="00"/>
    <w:family w:val="swiss"/>
    <w:pitch w:val="variable"/>
    <w:sig w:usb0="A00006EF" w:usb1="5000205B"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32C"/>
    <w:rsid w:val="002A651B"/>
    <w:rsid w:val="008B6441"/>
    <w:rsid w:val="00B1532C"/>
    <w:rsid w:val="00F73AEF"/>
    <w:rsid w:val="00FE61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D9110E240844DC48FE9AB7F7F88122D">
    <w:name w:val="AD9110E240844DC48FE9AB7F7F88122D"/>
  </w:style>
  <w:style w:type="character" w:styleId="Platzhaltertext">
    <w:name w:val="Placeholder Text"/>
    <w:basedOn w:val="Absatz-Standardschriftart"/>
    <w:uiPriority w:val="99"/>
    <w:semiHidden/>
    <w:rsid w:val="00B1532C"/>
    <w:rPr>
      <w:color w:val="808080"/>
    </w:rPr>
  </w:style>
  <w:style w:type="paragraph" w:customStyle="1" w:styleId="E692EC93FE444E35873E2BACBC243F2C">
    <w:name w:val="E692EC93FE444E35873E2BACBC243F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ommentar xmlns="e5c6740a-7bf6-441e-90d8-959811944b68" xsi:nil="true"/>
    <lcf76f155ced4ddcb4097134ff3c332f xmlns="e5c6740a-7bf6-441e-90d8-959811944b68">
      <Terms xmlns="http://schemas.microsoft.com/office/infopath/2007/PartnerControls"/>
    </lcf76f155ced4ddcb4097134ff3c332f>
    <TaxCatchAll xmlns="d55ce5cf-0cf6-4899-9ba8-8a346064b58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OhneDoxis xmlns="OhneDoxis.Document">
  <VIRTL_NEXTVERSION/>
  <DOC_BEREICH/>
  <DOC_THEMA/>
  <DOC_DOKUMENTTYP/>
  <DOC_DOKUMENTENTITEL>ALDB-Formular_Eigenerkl�rung_EU-VO-833-2014</DOC_DOKUMENTENTITEL>
  <DOC_DOKUMENTDATUM/>
  <DOC_AUTOR/>
  <DOC_EIGNER/>
  <DOC_FREIGEBENDER/>
  <DOC_FREIGEBER/>
  <DOC_KCENTERID/>
  <DOC_VSNFD>0</DOC_VSNFD>
  <DOC_SICHTBARKEIT_AS/>
  <DOC_SICHTBARKEIT_BDBOS/>
  <DOC_BHB/>
  <DOC_GUELTIG/>
  <DOC_GUELTIGBIS/>
  <DOC_CIID/>
  <DOC_CITYP/>
  <DOC_TICKETID/>
  <DOC_TICKETART/>
  <DOC_STANDORT/>
  <DOC_DESC_BEREICH/>
  <DOC_DESC_THEMA/>
  <DOC_DESC_DOKUMENTTYP/>
  <DOC_DESC_AUTOR/>
  <DOC_DESC_EIGNER/>
  <DOC_DESC_FREIGEBER/>
  <DOC_DESC_SICHTBARKEIT_AS/>
  <DOC_DESC_SICHTBARKEIT_BDBOS/>
  <DOC_ENTITY_CREATION_DATE>2026-01-20</DOC_ENTITY_CREATION_DATE>
  <DOC_CREATION_DATE/>
  <DOC_INTERNAL_INSTANCE_DATE>1 </DOC_INTERNAL_INSTANCE_DATE>
  <VIRT_HISTORIE>
	</VIRT_HISTORIE>
</OhneDoxis>
</file>

<file path=customXml/item5.xml><?xml version="1.0" encoding="utf-8"?>
<ct:contentTypeSchema xmlns:ct="http://schemas.microsoft.com/office/2006/metadata/contentType" xmlns:ma="http://schemas.microsoft.com/office/2006/metadata/properties/metaAttributes" ct:_="" ma:_="" ma:contentTypeName="Dokument" ma:contentTypeID="0x010100F1E9584B7366CB4D892109D2679CD4B7" ma:contentTypeVersion="17" ma:contentTypeDescription="Ein neues Dokument erstellen." ma:contentTypeScope="" ma:versionID="976b3ac192355f45be645930d7347016">
  <xsd:schema xmlns:xsd="http://www.w3.org/2001/XMLSchema" xmlns:xs="http://www.w3.org/2001/XMLSchema" xmlns:p="http://schemas.microsoft.com/office/2006/metadata/properties" xmlns:ns2="e5c6740a-7bf6-441e-90d8-959811944b68" xmlns:ns3="d55ce5cf-0cf6-4899-9ba8-8a346064b588" targetNamespace="http://schemas.microsoft.com/office/2006/metadata/properties" ma:root="true" ma:fieldsID="78d39aa119e80aee6caafd67f65d8ede" ns2:_="" ns3:_="">
    <xsd:import namespace="e5c6740a-7bf6-441e-90d8-959811944b68"/>
    <xsd:import namespace="d55ce5cf-0cf6-4899-9ba8-8a346064b5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Komment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c6740a-7bf6-441e-90d8-959811944b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776dee7-8a33-4658-aa5c-1c39ece4588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Kommentar" ma:index="23" nillable="true" ma:displayName="Kommentar" ma:format="Dropdown" ma:internalName="Komment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5ce5cf-0cf6-4899-9ba8-8a346064b5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2c9b008-f3f6-4757-af03-71d6b75f8a0a}" ma:internalName="TaxCatchAll" ma:showField="CatchAllData" ma:web="d55ce5cf-0cf6-4899-9ba8-8a346064b58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A7262A-C3FA-480D-92ED-CE2927C5BFD7}">
  <ds:schemaRefs>
    <ds:schemaRef ds:uri="http://schemas.microsoft.com/office/2006/metadata/properties"/>
    <ds:schemaRef ds:uri="http://schemas.microsoft.com/office/infopath/2007/PartnerControls"/>
    <ds:schemaRef ds:uri="e5c6740a-7bf6-441e-90d8-959811944b68"/>
    <ds:schemaRef ds:uri="d55ce5cf-0cf6-4899-9ba8-8a346064b588"/>
  </ds:schemaRefs>
</ds:datastoreItem>
</file>

<file path=customXml/itemProps2.xml><?xml version="1.0" encoding="utf-8"?>
<ds:datastoreItem xmlns:ds="http://schemas.openxmlformats.org/officeDocument/2006/customXml" ds:itemID="{0D3D6102-0D68-491E-9170-D75D034B7EA1}">
  <ds:schemaRefs>
    <ds:schemaRef ds:uri="http://schemas.openxmlformats.org/officeDocument/2006/bibliography"/>
  </ds:schemaRefs>
</ds:datastoreItem>
</file>

<file path=customXml/itemProps3.xml><?xml version="1.0" encoding="utf-8"?>
<ds:datastoreItem xmlns:ds="http://schemas.openxmlformats.org/officeDocument/2006/customXml" ds:itemID="{CF7E82BA-99FD-4811-A36C-EA9B73CBA0BE}">
  <ds:schemaRefs>
    <ds:schemaRef ds:uri="http://schemas.microsoft.com/sharepoint/v3/contenttype/forms"/>
  </ds:schemaRefs>
</ds:datastoreItem>
</file>

<file path=customXml/itemProps4.xml><?xml version="1.0" encoding="utf-8"?>
<ds:datastoreItem xmlns:ds="http://schemas.openxmlformats.org/officeDocument/2006/customXml" ds:itemID="{05DD1D70-1785-4404-A040-9E2C51440AEC}">
  <ds:schemaRefs>
    <ds:schemaRef ds:uri="OhneDoxis.Document"/>
  </ds:schemaRefs>
</ds:datastoreItem>
</file>

<file path=customXml/itemProps5.xml><?xml version="1.0" encoding="utf-8"?>
<ds:datastoreItem xmlns:ds="http://schemas.openxmlformats.org/officeDocument/2006/customXml" ds:itemID="{534B72D9-DB2A-4907-80DA-6E194F353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c6740a-7bf6-441e-90d8-959811944b68"/>
    <ds:schemaRef ds:uri="d55ce5cf-0cf6-4899-9ba8-8a346064b5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03%20Vorlage%20Word%20ohne%20Deckblatt</Template>
  <TotalTime>0</TotalTime>
  <Pages>2</Pages>
  <Words>847</Words>
  <Characters>5339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ALDB GmbH</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Brettingham-Smith</dc:creator>
  <cp:keywords/>
  <dc:description/>
  <cp:lastModifiedBy>Julia Brettingham-Smith</cp:lastModifiedBy>
  <cp:revision>4</cp:revision>
  <dcterms:created xsi:type="dcterms:W3CDTF">2026-06-22T09:17:00Z</dcterms:created>
  <dcterms:modified xsi:type="dcterms:W3CDTF">2026-07-30T20:36:00Z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0x010100F1E9584B7366CB4D892109D2679CD4B7</vt:lpwstr>
  </property>
  <property fmtid="{D5CDD505-2E9C-101B-9397-08002B2CF9AE}" pid="3" name="MediaServiceImageTags">
    <vt:lpwstr/>
  </property>
  <property fmtid="{D5CDD505-2E9C-101B-9397-08002B2CF9AE}" pid="4" name="Order">
    <vt:r8>2700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ocLang">
    <vt:lpwstr>de</vt:lpwstr>
  </property>
  <property fmtid="{D5CDD505-2E9C-101B-9397-08002B2CF9AE}" pid="11" name="xd_Signature">
    <vt:bool>false</vt:bool>
  </property>
</Properties>
</file>