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025478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Erweiterung FÖZ Kaltenkirchen_Endreinigung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Endreinigung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