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3D84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247EF1" w:rsidRPr="00247EF1" w14:paraId="6CB4858D" w14:textId="77777777" w:rsidTr="00435DA0">
        <w:trPr>
          <w:jc w:val="center"/>
        </w:trPr>
        <w:tc>
          <w:tcPr>
            <w:tcW w:w="8211" w:type="dxa"/>
            <w:vAlign w:val="center"/>
          </w:tcPr>
          <w:p w14:paraId="3AC9D9C7" w14:textId="034AA792" w:rsidR="00247EF1" w:rsidRPr="00247EF1" w:rsidRDefault="00BE10F3" w:rsidP="00247EF1">
            <w:pPr>
              <w:keepNext/>
              <w:spacing w:before="120" w:after="120"/>
              <w:jc w:val="center"/>
              <w:rPr>
                <w:rFonts w:ascii="Verdana" w:eastAsia="Calibri" w:hAnsi="Verdana" w:cs="Calibri Light"/>
                <w:b/>
                <w:highlight w:val="yellow"/>
              </w:rPr>
            </w:pPr>
            <w:r w:rsidRPr="00BE10F3">
              <w:rPr>
                <w:rFonts w:ascii="Verdana" w:eastAsia="Calibri" w:hAnsi="Verdana" w:cs="Calibri Light"/>
                <w:b/>
                <w:sz w:val="22"/>
                <w:szCs w:val="22"/>
              </w:rPr>
              <w:t>2026-04-09/002: Lizenz IGEL Healthcare (Plus) Upgrade f</w:t>
            </w:r>
            <w:r w:rsidRPr="00BE10F3">
              <w:rPr>
                <w:rFonts w:ascii="Verdana" w:eastAsia="Calibri" w:hAnsi="Verdana" w:cs="Calibri Light" w:hint="cs"/>
                <w:b/>
                <w:sz w:val="22"/>
                <w:szCs w:val="22"/>
              </w:rPr>
              <w:t>ü</w:t>
            </w:r>
            <w:r w:rsidRPr="00BE10F3">
              <w:rPr>
                <w:rFonts w:ascii="Verdana" w:eastAsia="Calibri" w:hAnsi="Verdana" w:cs="Calibri Light"/>
                <w:b/>
                <w:sz w:val="22"/>
                <w:szCs w:val="22"/>
              </w:rPr>
              <w:t>r Thin Clients</w:t>
            </w:r>
          </w:p>
        </w:tc>
      </w:tr>
    </w:tbl>
    <w:p w14:paraId="64745F64" w14:textId="77777777" w:rsidR="00247EF1" w:rsidRPr="00247EF1" w:rsidRDefault="00247EF1" w:rsidP="00247EF1">
      <w:pPr>
        <w:spacing w:after="200" w:line="240" w:lineRule="auto"/>
        <w:jc w:val="center"/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</w:pPr>
      <w:r w:rsidRPr="00247EF1"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  <w:t>Angabe der Bezeichnung des Verfahrens</w:t>
      </w:r>
    </w:p>
    <w:p w14:paraId="13611E5F" w14:textId="77777777" w:rsidR="002D6194" w:rsidRDefault="002D6194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p w14:paraId="5F7C7231" w14:textId="7B761D28" w:rsidR="00247EF1" w:rsidRPr="00247EF1" w:rsidRDefault="00247EF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GNH-Anlage 1</w:t>
      </w:r>
      <w:r w:rsidR="00DE4A8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1</w:t>
      </w: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-</w:t>
      </w:r>
      <w:r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Checkliste</w:t>
      </w:r>
    </w:p>
    <w:p w14:paraId="4435AD19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5A3E761E" w14:textId="35E9B00F" w:rsidR="00247EF1" w:rsidRDefault="00D53225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  <w:r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  <w:t>Durch die Bewerberin/Bieterin gemeinsam mit dem Angebot einzureichende Dokumente</w:t>
      </w:r>
    </w:p>
    <w:p w14:paraId="178326C0" w14:textId="77777777" w:rsidR="00485491" w:rsidRPr="00247EF1" w:rsidRDefault="0048549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7890192A" w14:textId="6469698A" w:rsidR="00E124F0" w:rsidRPr="00485491" w:rsidRDefault="00D53225" w:rsidP="00485491">
      <w:pPr>
        <w:pStyle w:val="Listenabsatz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</w:rPr>
      </w:pPr>
      <w:r w:rsidRPr="00485491">
        <w:rPr>
          <w:rFonts w:ascii="Verdana" w:hAnsi="Verdana"/>
          <w:b/>
          <w:bCs/>
          <w:sz w:val="20"/>
          <w:szCs w:val="20"/>
        </w:rPr>
        <w:t>Eignungsanforderungen und -nachweise</w:t>
      </w:r>
    </w:p>
    <w:p w14:paraId="64FEF068" w14:textId="50931518" w:rsidR="00D53225" w:rsidRPr="00EC0701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 xml:space="preserve">Die nachfolgend aufgeführten Eignungsanforderungen sind von der Bieterin zu erfüllen. Die </w:t>
      </w:r>
      <w:r w:rsidR="008E41D4">
        <w:rPr>
          <w:rFonts w:ascii="Verdana" w:hAnsi="Verdana"/>
          <w:sz w:val="20"/>
          <w:szCs w:val="20"/>
        </w:rPr>
        <w:t xml:space="preserve">u. s. </w:t>
      </w:r>
      <w:r w:rsidRPr="00EC0701">
        <w:rPr>
          <w:rFonts w:ascii="Verdana" w:hAnsi="Verdana"/>
          <w:sz w:val="20"/>
          <w:szCs w:val="20"/>
        </w:rPr>
        <w:t xml:space="preserve">dafür erforderlichen Nachweise bzw. Erklärungen sind zur Eignungsprüfung vorzulegen. Im Falle der Bildung einer Bietergemeinschaft sind die Eignungsanforderungen von der Bietergemeinschaft insgesamt zu erfüllen. </w:t>
      </w:r>
    </w:p>
    <w:p w14:paraId="3BCDB38D" w14:textId="28CA4790" w:rsidR="00D53225" w:rsidRPr="00D11BCB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 xml:space="preserve">Wenn für die erforderliche wirtschaftliche und finanzielle oder technische und berufliche Leistungsfähigkeit die Kapazitäten eines anderen Unternehmens (Eignungsleihe nach § </w:t>
      </w:r>
      <w:r w:rsidR="00D11BCB" w:rsidRPr="00D11BCB">
        <w:rPr>
          <w:rFonts w:ascii="Verdana" w:hAnsi="Verdana"/>
          <w:sz w:val="20"/>
          <w:szCs w:val="20"/>
        </w:rPr>
        <w:t>34</w:t>
      </w:r>
      <w:r w:rsidRPr="00D11BCB">
        <w:rPr>
          <w:rFonts w:ascii="Verdana" w:hAnsi="Verdana"/>
          <w:sz w:val="20"/>
          <w:szCs w:val="20"/>
        </w:rPr>
        <w:t xml:space="preserve"> </w:t>
      </w:r>
      <w:r w:rsidR="00D11BCB" w:rsidRPr="00D11BCB">
        <w:rPr>
          <w:rFonts w:ascii="Verdana" w:hAnsi="Verdana"/>
          <w:sz w:val="20"/>
          <w:szCs w:val="20"/>
        </w:rPr>
        <w:t>UVgO</w:t>
      </w:r>
      <w:r w:rsidRPr="00D11BCB">
        <w:rPr>
          <w:rFonts w:ascii="Verdana" w:hAnsi="Verdana"/>
          <w:sz w:val="20"/>
          <w:szCs w:val="20"/>
        </w:rPr>
        <w:t>) in Anspruch genommen werden sollen, so sind die entsprechenden Nachweise bzw. Erklärungen auch von diesem Unternehmen zu erbringen.</w:t>
      </w:r>
    </w:p>
    <w:p w14:paraId="5827418F" w14:textId="77777777" w:rsidR="00FC557B" w:rsidRPr="00D11BCB" w:rsidRDefault="00FC557B" w:rsidP="00D53225">
      <w:pPr>
        <w:rPr>
          <w:rFonts w:ascii="Verdana" w:hAnsi="Verdana"/>
          <w:sz w:val="20"/>
          <w:szCs w:val="20"/>
        </w:rPr>
      </w:pPr>
    </w:p>
    <w:p w14:paraId="40031385" w14:textId="0CE7E0AC" w:rsidR="00FC557B" w:rsidRPr="00D11BCB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43311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A8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D11BCB">
        <w:rPr>
          <w:rFonts w:ascii="Verdana" w:hAnsi="Verdana"/>
          <w:sz w:val="20"/>
          <w:szCs w:val="20"/>
        </w:rPr>
        <w:t xml:space="preserve"> </w:t>
      </w:r>
      <w:r w:rsidR="00FC557B" w:rsidRPr="00D11BCB">
        <w:rPr>
          <w:rFonts w:ascii="Verdana" w:hAnsi="Verdana"/>
          <w:sz w:val="20"/>
          <w:szCs w:val="20"/>
        </w:rPr>
        <w:t xml:space="preserve">Handelsregisterauszug (bei Ablauf der Angebotsfrist nicht </w:t>
      </w:r>
      <w:r w:rsidR="00FC557B" w:rsidRPr="00D11BCB">
        <w:rPr>
          <w:rFonts w:ascii="Verdana" w:hAnsi="Verdana" w:hint="cs"/>
          <w:sz w:val="20"/>
          <w:szCs w:val="20"/>
        </w:rPr>
        <w:t>ä</w:t>
      </w:r>
      <w:r w:rsidR="00FC557B" w:rsidRPr="00D11BCB">
        <w:rPr>
          <w:rFonts w:ascii="Verdana" w:hAnsi="Verdana"/>
          <w:sz w:val="20"/>
          <w:szCs w:val="20"/>
        </w:rPr>
        <w:t>lter als sechs Monate)</w:t>
      </w:r>
    </w:p>
    <w:p w14:paraId="53A5B382" w14:textId="389A689C" w:rsidR="00FC557B" w:rsidRPr="00D11BCB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222243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D11BC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D11BCB">
        <w:rPr>
          <w:rFonts w:ascii="Verdana" w:hAnsi="Verdana"/>
          <w:sz w:val="20"/>
          <w:szCs w:val="20"/>
        </w:rPr>
        <w:t xml:space="preserve"> </w:t>
      </w:r>
      <w:r w:rsidR="00FC557B" w:rsidRPr="00D11BCB">
        <w:rPr>
          <w:rFonts w:ascii="Verdana" w:hAnsi="Verdana"/>
          <w:sz w:val="20"/>
          <w:szCs w:val="20"/>
        </w:rPr>
        <w:t>Betriebshaftpflichtversicherung</w:t>
      </w:r>
    </w:p>
    <w:p w14:paraId="311B26F0" w14:textId="58F74EDD" w:rsidR="00A567CE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714547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D11BC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D11BCB">
        <w:rPr>
          <w:rFonts w:ascii="Verdana" w:hAnsi="Verdana"/>
          <w:sz w:val="20"/>
          <w:szCs w:val="20"/>
        </w:rPr>
        <w:t xml:space="preserve"> </w:t>
      </w:r>
      <w:r w:rsidR="00A567CE" w:rsidRPr="00D11BCB">
        <w:rPr>
          <w:rFonts w:ascii="Verdana" w:hAnsi="Verdana"/>
          <w:sz w:val="20"/>
          <w:szCs w:val="20"/>
        </w:rPr>
        <w:t>Eigenerkl</w:t>
      </w:r>
      <w:r w:rsidR="00A567CE" w:rsidRPr="00D11BCB">
        <w:rPr>
          <w:rFonts w:ascii="Verdana" w:hAnsi="Verdana" w:hint="cs"/>
          <w:sz w:val="20"/>
          <w:szCs w:val="20"/>
        </w:rPr>
        <w:t>ä</w:t>
      </w:r>
      <w:r w:rsidR="00A567CE" w:rsidRPr="00D11BCB">
        <w:rPr>
          <w:rFonts w:ascii="Verdana" w:hAnsi="Verdana"/>
          <w:sz w:val="20"/>
          <w:szCs w:val="20"/>
        </w:rPr>
        <w:t>rung Einsatz Unterauftragnehmer/Eignungsleihe (</w:t>
      </w:r>
      <w:r w:rsidR="00A567CE" w:rsidRPr="00D11BCB">
        <w:rPr>
          <w:rFonts w:ascii="Verdana" w:hAnsi="Verdana" w:hint="cs"/>
          <w:sz w:val="20"/>
          <w:szCs w:val="20"/>
        </w:rPr>
        <w:t>§§</w:t>
      </w:r>
      <w:r w:rsidR="00A567CE" w:rsidRPr="00D11BCB">
        <w:rPr>
          <w:rFonts w:ascii="Verdana" w:hAnsi="Verdana"/>
          <w:sz w:val="20"/>
          <w:szCs w:val="20"/>
        </w:rPr>
        <w:t xml:space="preserve"> </w:t>
      </w:r>
      <w:r w:rsidR="00D11BCB" w:rsidRPr="00D11BCB">
        <w:rPr>
          <w:rFonts w:ascii="Verdana" w:hAnsi="Verdana"/>
          <w:sz w:val="20"/>
          <w:szCs w:val="20"/>
        </w:rPr>
        <w:t>26</w:t>
      </w:r>
      <w:r w:rsidR="00A567CE" w:rsidRPr="00D11BCB">
        <w:rPr>
          <w:rFonts w:ascii="Verdana" w:hAnsi="Verdana"/>
          <w:sz w:val="20"/>
          <w:szCs w:val="20"/>
        </w:rPr>
        <w:t xml:space="preserve">, </w:t>
      </w:r>
      <w:r w:rsidR="00D11BCB" w:rsidRPr="00D11BCB">
        <w:rPr>
          <w:rFonts w:ascii="Verdana" w:hAnsi="Verdana"/>
          <w:sz w:val="20"/>
          <w:szCs w:val="20"/>
        </w:rPr>
        <w:t>34</w:t>
      </w:r>
      <w:r w:rsidR="00A567CE" w:rsidRPr="00D11BCB">
        <w:rPr>
          <w:rFonts w:ascii="Verdana" w:hAnsi="Verdana"/>
          <w:sz w:val="20"/>
          <w:szCs w:val="20"/>
        </w:rPr>
        <w:t xml:space="preserve"> </w:t>
      </w:r>
      <w:r w:rsidR="00D11BCB" w:rsidRPr="00D11BCB">
        <w:rPr>
          <w:rFonts w:ascii="Verdana" w:hAnsi="Verdana"/>
          <w:sz w:val="20"/>
          <w:szCs w:val="20"/>
        </w:rPr>
        <w:t>UVgO</w:t>
      </w:r>
      <w:r w:rsidR="00A567CE" w:rsidRPr="00D11BCB">
        <w:rPr>
          <w:rFonts w:ascii="Verdana" w:hAnsi="Verdana"/>
          <w:sz w:val="20"/>
          <w:szCs w:val="20"/>
        </w:rPr>
        <w:t>)</w:t>
      </w:r>
    </w:p>
    <w:p w14:paraId="06EE8253" w14:textId="3BDE0A6B" w:rsidR="00247EF1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778439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 xml:space="preserve">Anlage 01 </w:t>
      </w:r>
      <w:r w:rsidR="00795AAA">
        <w:rPr>
          <w:rFonts w:ascii="Verdana" w:hAnsi="Verdana"/>
          <w:sz w:val="20"/>
          <w:szCs w:val="20"/>
        </w:rPr>
        <w:t>-</w:t>
      </w:r>
      <w:r w:rsidR="00D53225" w:rsidRPr="00EC0701">
        <w:rPr>
          <w:rFonts w:ascii="Verdana" w:hAnsi="Verdana"/>
          <w:sz w:val="20"/>
          <w:szCs w:val="20"/>
        </w:rPr>
        <w:t xml:space="preserve"> Adress</w:t>
      </w:r>
      <w:r w:rsidR="00887CBD">
        <w:rPr>
          <w:rFonts w:ascii="Verdana" w:hAnsi="Verdana"/>
          <w:sz w:val="20"/>
          <w:szCs w:val="20"/>
        </w:rPr>
        <w:t>-</w:t>
      </w:r>
      <w:r w:rsidR="00D53225" w:rsidRPr="00EC0701">
        <w:rPr>
          <w:rFonts w:ascii="Verdana" w:hAnsi="Verdana"/>
          <w:sz w:val="20"/>
          <w:szCs w:val="20"/>
        </w:rPr>
        <w:t xml:space="preserve"> und Kontaktdaten</w:t>
      </w:r>
    </w:p>
    <w:p w14:paraId="08256093" w14:textId="3F705C34" w:rsidR="00D53225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2251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02 - Erklärung Bewerber-Bietergemeinschaft</w:t>
      </w:r>
    </w:p>
    <w:p w14:paraId="2EB20B93" w14:textId="6D416C1C" w:rsidR="00D53225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069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7C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03 - Erklärung Persönliche Lage des Bieters-Bewerbers</w:t>
      </w:r>
    </w:p>
    <w:p w14:paraId="43CC83BF" w14:textId="63B9C2C0" w:rsidR="00D53225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1771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04 - Erklärung wirtschaftliche und finanzielle Leistungsfähigkeit</w:t>
      </w:r>
    </w:p>
    <w:p w14:paraId="6A643717" w14:textId="0835EC00" w:rsidR="00D53225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2135280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05 - Erklärung zur technischen und beruflichen Leistungsfähigkeit</w:t>
      </w:r>
    </w:p>
    <w:p w14:paraId="0BEBE0E3" w14:textId="7C9A4B4E" w:rsidR="00D53225" w:rsidRPr="00EC0701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50536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3AF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06 - Konzern-Leitlinie Supplier Code of Conduct</w:t>
      </w:r>
    </w:p>
    <w:p w14:paraId="0FE920DC" w14:textId="3A377E09" w:rsidR="00D53225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782952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3AF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07 - Eigenerklärung RUS Sanktionen</w:t>
      </w:r>
    </w:p>
    <w:p w14:paraId="71F1723B" w14:textId="18BED1B4" w:rsidR="00734CFA" w:rsidRDefault="00553D9A" w:rsidP="000B47C3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66854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92F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34CFA">
        <w:rPr>
          <w:rFonts w:ascii="Verdana" w:hAnsi="Verdana"/>
          <w:sz w:val="20"/>
          <w:szCs w:val="20"/>
        </w:rPr>
        <w:t xml:space="preserve"> </w:t>
      </w:r>
      <w:r w:rsidR="00D706CF" w:rsidRPr="00D706CF">
        <w:rPr>
          <w:rFonts w:ascii="Verdana" w:hAnsi="Verdana"/>
          <w:sz w:val="20"/>
          <w:szCs w:val="20"/>
        </w:rPr>
        <w:t>Verfahrensbedingungen_2026-04-09002</w:t>
      </w:r>
    </w:p>
    <w:p w14:paraId="6CEB043E" w14:textId="77777777" w:rsidR="00734CFA" w:rsidRDefault="00734CFA" w:rsidP="00247EF1">
      <w:pPr>
        <w:rPr>
          <w:rFonts w:ascii="Verdana" w:hAnsi="Verdana"/>
          <w:sz w:val="20"/>
          <w:szCs w:val="20"/>
        </w:rPr>
      </w:pPr>
    </w:p>
    <w:p w14:paraId="16AFE221" w14:textId="1EC7DC81" w:rsidR="00247EF1" w:rsidRDefault="00247EF1" w:rsidP="00247EF1">
      <w:pPr>
        <w:tabs>
          <w:tab w:val="left" w:pos="3780"/>
        </w:tabs>
      </w:pPr>
    </w:p>
    <w:p w14:paraId="5A2C798F" w14:textId="088171ED" w:rsidR="00632BE7" w:rsidRPr="003A41F4" w:rsidRDefault="00632BE7" w:rsidP="00247EF1">
      <w:pPr>
        <w:tabs>
          <w:tab w:val="left" w:pos="3780"/>
        </w:tabs>
        <w:rPr>
          <w:b/>
          <w:bCs/>
        </w:rPr>
      </w:pPr>
      <w:r w:rsidRPr="003A41F4">
        <w:rPr>
          <w:b/>
          <w:bCs/>
        </w:rPr>
        <w:t xml:space="preserve">Alle einzureichenden Anlagen sind jeweils mit </w:t>
      </w:r>
      <w:r w:rsidRPr="005F1AA4">
        <w:rPr>
          <w:b/>
          <w:bCs/>
          <w:i/>
          <w:iCs/>
          <w:u w:val="single"/>
        </w:rPr>
        <w:t>Ort, Datum, Name Bieterin</w:t>
      </w:r>
      <w:r w:rsidRPr="003A41F4">
        <w:rPr>
          <w:b/>
          <w:bCs/>
        </w:rPr>
        <w:t xml:space="preserve"> und </w:t>
      </w:r>
      <w:r w:rsidRPr="005F1AA4">
        <w:rPr>
          <w:b/>
          <w:bCs/>
          <w:i/>
          <w:iCs/>
          <w:u w:val="single"/>
        </w:rPr>
        <w:t>Firmenstempel</w:t>
      </w:r>
      <w:r w:rsidRPr="003A41F4">
        <w:rPr>
          <w:b/>
          <w:bCs/>
        </w:rPr>
        <w:t xml:space="preserve"> zu versehen.</w:t>
      </w:r>
    </w:p>
    <w:sectPr w:rsidR="00632BE7" w:rsidRPr="003A41F4" w:rsidSect="00632BE7">
      <w:headerReference w:type="default" r:id="rId7"/>
      <w:footerReference w:type="default" r:id="rId8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B70F" w14:textId="77777777" w:rsidR="00247EF1" w:rsidRDefault="00247EF1" w:rsidP="00247EF1">
      <w:pPr>
        <w:spacing w:after="0" w:line="240" w:lineRule="auto"/>
      </w:pPr>
      <w:r>
        <w:separator/>
      </w:r>
    </w:p>
  </w:endnote>
  <w:endnote w:type="continuationSeparator" w:id="0">
    <w:p w14:paraId="1EFE3F97" w14:textId="77777777" w:rsidR="00247EF1" w:rsidRDefault="00247EF1" w:rsidP="0024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112E0B7A" w14:textId="096C7C79" w:rsidR="00247EF1" w:rsidRDefault="00247EF1" w:rsidP="00247EF1">
            <w:pPr>
              <w:pStyle w:val="Fuzeile"/>
              <w:tabs>
                <w:tab w:val="right" w:pos="0"/>
                <w:tab w:val="left" w:pos="7575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8B6736">
              <w:rPr>
                <w:rFonts w:ascii="Calibri Light" w:hAnsi="Calibri Light" w:cs="Calibri Light"/>
                <w:bCs/>
                <w:szCs w:val="20"/>
              </w:rPr>
              <w:t>30.04.2026</w:t>
            </w:r>
          </w:p>
          <w:p w14:paraId="2E7B0477" w14:textId="0B0CF239" w:rsidR="00247EF1" w:rsidRDefault="00247EF1" w:rsidP="00247EF1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1</w:t>
            </w:r>
            <w:r w:rsidR="00DE4A81"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-Checkliste.docx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  <w:p w14:paraId="0BA9E8E8" w14:textId="77777777" w:rsidR="00247EF1" w:rsidRDefault="00247E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4618" w14:textId="77777777" w:rsidR="00247EF1" w:rsidRDefault="00247EF1" w:rsidP="00247EF1">
      <w:pPr>
        <w:spacing w:after="0" w:line="240" w:lineRule="auto"/>
      </w:pPr>
      <w:r>
        <w:separator/>
      </w:r>
    </w:p>
  </w:footnote>
  <w:footnote w:type="continuationSeparator" w:id="0">
    <w:p w14:paraId="248236C8" w14:textId="77777777" w:rsidR="00247EF1" w:rsidRDefault="00247EF1" w:rsidP="0024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7DF8" w14:textId="0A6BC3B6" w:rsidR="00247EF1" w:rsidRPr="00247EF1" w:rsidRDefault="00247EF1" w:rsidP="00247EF1">
    <w:pPr>
      <w:pStyle w:val="Kopfzeile"/>
    </w:pPr>
    <w:r w:rsidRPr="00247EF1">
      <w:rPr>
        <w:noProof/>
      </w:rPr>
      <w:drawing>
        <wp:anchor distT="0" distB="0" distL="114300" distR="114300" simplePos="0" relativeHeight="251659264" behindDoc="1" locked="0" layoutInCell="1" allowOverlap="1" wp14:anchorId="0C2D8C68" wp14:editId="4A702841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7EF1">
      <w:t>Vergabestelle GNH AG</w:t>
    </w:r>
  </w:p>
  <w:p w14:paraId="12AAB92B" w14:textId="77777777" w:rsidR="00247EF1" w:rsidRDefault="00247E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D3E1A"/>
    <w:multiLevelType w:val="hybridMultilevel"/>
    <w:tmpl w:val="3A426A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6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spinCount="100000" w:hashValue="Nkf/ObmL1i22nCeVsn2imGGp/QyF++bPpCQMhlfW5r4=" w:saltValue="CdD1dvtv4DBI0g58t1Oezg==" w:algorithmName="SHA-256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20"/>
    <w:rsid w:val="00023AF7"/>
    <w:rsid w:val="0003677B"/>
    <w:rsid w:val="000B47C3"/>
    <w:rsid w:val="001155BD"/>
    <w:rsid w:val="00123C28"/>
    <w:rsid w:val="001A59F4"/>
    <w:rsid w:val="001C2BED"/>
    <w:rsid w:val="001C7441"/>
    <w:rsid w:val="001F5C77"/>
    <w:rsid w:val="00222327"/>
    <w:rsid w:val="00247EF1"/>
    <w:rsid w:val="002A72E7"/>
    <w:rsid w:val="002D6194"/>
    <w:rsid w:val="00344DBA"/>
    <w:rsid w:val="003741F6"/>
    <w:rsid w:val="00390372"/>
    <w:rsid w:val="003A41F4"/>
    <w:rsid w:val="003B03A4"/>
    <w:rsid w:val="003B79B9"/>
    <w:rsid w:val="003F4BC3"/>
    <w:rsid w:val="00420A01"/>
    <w:rsid w:val="00485328"/>
    <w:rsid w:val="00485491"/>
    <w:rsid w:val="004B0130"/>
    <w:rsid w:val="00553D9A"/>
    <w:rsid w:val="005A623B"/>
    <w:rsid w:val="005F1AA4"/>
    <w:rsid w:val="00632BE7"/>
    <w:rsid w:val="006E04C2"/>
    <w:rsid w:val="00734CFA"/>
    <w:rsid w:val="00795AAA"/>
    <w:rsid w:val="007D692F"/>
    <w:rsid w:val="00887CBD"/>
    <w:rsid w:val="008A53C7"/>
    <w:rsid w:val="008B6736"/>
    <w:rsid w:val="008E41D4"/>
    <w:rsid w:val="00912ECB"/>
    <w:rsid w:val="009377C9"/>
    <w:rsid w:val="0095178A"/>
    <w:rsid w:val="009B59F4"/>
    <w:rsid w:val="009D7C39"/>
    <w:rsid w:val="00A0652F"/>
    <w:rsid w:val="00A14FA5"/>
    <w:rsid w:val="00A567CE"/>
    <w:rsid w:val="00A62020"/>
    <w:rsid w:val="00AE1833"/>
    <w:rsid w:val="00BA43D0"/>
    <w:rsid w:val="00BE10F3"/>
    <w:rsid w:val="00BF43B9"/>
    <w:rsid w:val="00C543E2"/>
    <w:rsid w:val="00C665D6"/>
    <w:rsid w:val="00CB30C7"/>
    <w:rsid w:val="00D0319E"/>
    <w:rsid w:val="00D11BCB"/>
    <w:rsid w:val="00D53225"/>
    <w:rsid w:val="00D706CF"/>
    <w:rsid w:val="00DE4A81"/>
    <w:rsid w:val="00E124F0"/>
    <w:rsid w:val="00E644E7"/>
    <w:rsid w:val="00EB11D4"/>
    <w:rsid w:val="00EC0701"/>
    <w:rsid w:val="00F41B87"/>
    <w:rsid w:val="00FB719F"/>
    <w:rsid w:val="00FB7BFF"/>
    <w:rsid w:val="00FC557B"/>
    <w:rsid w:val="00FD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F2D1B8B"/>
  <w15:chartTrackingRefBased/>
  <w15:docId w15:val="{6CD1963C-F909-4C4B-9926-D4A75637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59F4"/>
    <w:pPr>
      <w:keepNext/>
      <w:keepLines/>
      <w:spacing w:before="360" w:after="80" w:line="240" w:lineRule="auto"/>
      <w:outlineLvl w:val="0"/>
    </w:pPr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59F4"/>
    <w:pPr>
      <w:keepNext/>
      <w:keepLines/>
      <w:spacing w:before="160" w:after="80" w:line="240" w:lineRule="auto"/>
      <w:outlineLvl w:val="1"/>
    </w:pPr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62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62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62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20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20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20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20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59F4"/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59F4"/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62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620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620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20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20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20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20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62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62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62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62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620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620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620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620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62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620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6202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7EF1"/>
  </w:style>
  <w:style w:type="paragraph" w:styleId="Fuzeile">
    <w:name w:val="footer"/>
    <w:basedOn w:val="Standard"/>
    <w:link w:val="FuzeileZchn"/>
    <w:uiPriority w:val="99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7EF1"/>
  </w:style>
  <w:style w:type="table" w:styleId="Tabellenraster">
    <w:name w:val="Table Grid"/>
    <w:basedOn w:val="NormaleTabelle"/>
    <w:uiPriority w:val="39"/>
    <w:rsid w:val="00247EF1"/>
    <w:pPr>
      <w:spacing w:after="0" w:line="240" w:lineRule="auto"/>
    </w:pPr>
    <w:rPr>
      <w:rFonts w:ascii="CG Times" w:eastAsia="Times New Roman" w:hAnsi="CG Times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Lohmann, David</dc:creator>
  <cp:keywords/>
  <dc:description/>
  <cp:lastModifiedBy>Lohmann, David</cp:lastModifiedBy>
  <cp:revision>49</cp:revision>
  <dcterms:created xsi:type="dcterms:W3CDTF">2026-04-15T06:31:00Z</dcterms:created>
  <dcterms:modified xsi:type="dcterms:W3CDTF">2026-05-08T08:43:00Z</dcterms:modified>
</cp:coreProperties>
</file>