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5EAE" w14:textId="77777777" w:rsidR="00053473" w:rsidRPr="00A449F1" w:rsidRDefault="00053473">
      <w:pPr>
        <w:rPr>
          <w:rFonts w:ascii="Arial" w:hAnsi="Arial" w:cs="Arial"/>
          <w:sz w:val="20"/>
          <w:szCs w:val="20"/>
        </w:rPr>
      </w:pPr>
    </w:p>
    <w:p w14:paraId="4052F754" w14:textId="105D06DC" w:rsidR="00A449F1" w:rsidRPr="00E21065" w:rsidRDefault="00AE7956">
      <w:pPr>
        <w:rPr>
          <w:rFonts w:ascii="Arial" w:hAnsi="Arial" w:cs="Arial"/>
          <w:b/>
          <w:sz w:val="24"/>
          <w:szCs w:val="24"/>
        </w:rPr>
      </w:pPr>
      <w:r w:rsidRPr="00E21065">
        <w:rPr>
          <w:rFonts w:ascii="Arial" w:hAnsi="Arial" w:cs="Arial"/>
          <w:b/>
          <w:sz w:val="24"/>
          <w:szCs w:val="24"/>
        </w:rPr>
        <w:t xml:space="preserve">Anlage </w:t>
      </w:r>
      <w:r w:rsidR="00A37E33">
        <w:rPr>
          <w:rFonts w:ascii="Arial" w:hAnsi="Arial" w:cs="Arial"/>
          <w:b/>
          <w:sz w:val="24"/>
          <w:szCs w:val="24"/>
        </w:rPr>
        <w:t>6</w:t>
      </w:r>
      <w:r w:rsidR="00A449F1" w:rsidRPr="00E21065">
        <w:rPr>
          <w:rFonts w:ascii="Arial" w:hAnsi="Arial" w:cs="Arial"/>
          <w:b/>
          <w:sz w:val="24"/>
          <w:szCs w:val="24"/>
        </w:rPr>
        <w:t xml:space="preserve"> </w:t>
      </w:r>
    </w:p>
    <w:p w14:paraId="49E71B3F" w14:textId="77777777" w:rsidR="00A449F1" w:rsidRDefault="00A449F1">
      <w:pPr>
        <w:rPr>
          <w:rFonts w:ascii="Arial" w:hAnsi="Arial" w:cs="Arial"/>
          <w:b/>
          <w:sz w:val="20"/>
          <w:szCs w:val="20"/>
        </w:rPr>
      </w:pPr>
    </w:p>
    <w:p w14:paraId="420D0F89" w14:textId="3D34A6C9" w:rsidR="00A449F1" w:rsidRPr="00B45DD4" w:rsidRDefault="00A449F1">
      <w:pPr>
        <w:rPr>
          <w:rFonts w:ascii="Arial" w:hAnsi="Arial" w:cs="Arial"/>
          <w:b/>
          <w:sz w:val="24"/>
          <w:szCs w:val="24"/>
          <w:u w:val="single"/>
        </w:rPr>
      </w:pPr>
      <w:r w:rsidRPr="00B45DD4">
        <w:rPr>
          <w:rFonts w:ascii="Arial" w:hAnsi="Arial" w:cs="Arial"/>
          <w:b/>
          <w:sz w:val="24"/>
          <w:szCs w:val="24"/>
          <w:u w:val="single"/>
        </w:rPr>
        <w:t xml:space="preserve">Darstellung der Referenzen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2"/>
        <w:gridCol w:w="2196"/>
        <w:gridCol w:w="2859"/>
        <w:gridCol w:w="2693"/>
        <w:gridCol w:w="5387"/>
      </w:tblGrid>
      <w:tr w:rsidR="00F4735C" w:rsidRPr="00B45DD4" w14:paraId="169FD220" w14:textId="77777777" w:rsidTr="00F4735C">
        <w:trPr>
          <w:trHeight w:val="747"/>
        </w:trPr>
        <w:tc>
          <w:tcPr>
            <w:tcW w:w="752" w:type="dxa"/>
          </w:tcPr>
          <w:p w14:paraId="0A19D7D6" w14:textId="77777777" w:rsidR="00F4735C" w:rsidRPr="00B45DD4" w:rsidRDefault="00F4735C">
            <w:pPr>
              <w:rPr>
                <w:rFonts w:ascii="Arial" w:hAnsi="Arial" w:cs="Arial"/>
                <w:b/>
              </w:rPr>
            </w:pPr>
            <w:r w:rsidRPr="00B45DD4">
              <w:rPr>
                <w:rFonts w:ascii="Arial" w:hAnsi="Arial" w:cs="Arial"/>
                <w:b/>
              </w:rPr>
              <w:t>Lfd. Nr.</w:t>
            </w:r>
          </w:p>
        </w:tc>
        <w:tc>
          <w:tcPr>
            <w:tcW w:w="2196" w:type="dxa"/>
          </w:tcPr>
          <w:p w14:paraId="1C79D0C9" w14:textId="01FB71FD" w:rsidR="00F4735C" w:rsidRPr="00B45DD4" w:rsidRDefault="00F4735C">
            <w:pPr>
              <w:rPr>
                <w:rFonts w:ascii="Arial" w:hAnsi="Arial" w:cs="Arial"/>
                <w:b/>
              </w:rPr>
            </w:pPr>
            <w:r w:rsidRPr="00B45DD4">
              <w:rPr>
                <w:rFonts w:ascii="Arial" w:hAnsi="Arial" w:cs="Arial"/>
                <w:b/>
              </w:rPr>
              <w:t>Auftraggeber</w:t>
            </w:r>
            <w:r>
              <w:rPr>
                <w:rFonts w:ascii="Arial" w:hAnsi="Arial" w:cs="Arial"/>
                <w:b/>
              </w:rPr>
              <w:t>, Ansprechpartner</w:t>
            </w:r>
          </w:p>
        </w:tc>
        <w:tc>
          <w:tcPr>
            <w:tcW w:w="2859" w:type="dxa"/>
          </w:tcPr>
          <w:p w14:paraId="6279D2EC" w14:textId="77777777" w:rsidR="00F4735C" w:rsidRPr="00B45DD4" w:rsidRDefault="00F4735C">
            <w:pPr>
              <w:rPr>
                <w:rFonts w:ascii="Arial" w:hAnsi="Arial" w:cs="Arial"/>
                <w:b/>
              </w:rPr>
            </w:pPr>
            <w:r w:rsidRPr="00B45DD4">
              <w:rPr>
                <w:rFonts w:ascii="Arial" w:hAnsi="Arial" w:cs="Arial"/>
                <w:b/>
              </w:rPr>
              <w:t>Lieferzeitraum</w:t>
            </w:r>
          </w:p>
        </w:tc>
        <w:tc>
          <w:tcPr>
            <w:tcW w:w="2693" w:type="dxa"/>
          </w:tcPr>
          <w:p w14:paraId="62304DEF" w14:textId="3A1F2EF2" w:rsidR="00F4735C" w:rsidRPr="00B45DD4" w:rsidRDefault="00F4735C">
            <w:pPr>
              <w:rPr>
                <w:rFonts w:ascii="Arial" w:hAnsi="Arial" w:cs="Arial"/>
                <w:b/>
              </w:rPr>
            </w:pPr>
            <w:r w:rsidRPr="00B45DD4">
              <w:rPr>
                <w:rFonts w:ascii="Arial" w:hAnsi="Arial" w:cs="Arial"/>
                <w:b/>
              </w:rPr>
              <w:t>Auftragswert</w:t>
            </w:r>
          </w:p>
        </w:tc>
        <w:tc>
          <w:tcPr>
            <w:tcW w:w="5387" w:type="dxa"/>
          </w:tcPr>
          <w:p w14:paraId="769D9667" w14:textId="53AE5644" w:rsidR="00F4735C" w:rsidRPr="00B45DD4" w:rsidRDefault="00F4735C">
            <w:pPr>
              <w:rPr>
                <w:rFonts w:ascii="Arial" w:hAnsi="Arial" w:cs="Arial"/>
                <w:b/>
              </w:rPr>
            </w:pPr>
            <w:r w:rsidRPr="00B45DD4">
              <w:rPr>
                <w:rFonts w:ascii="Arial" w:hAnsi="Arial" w:cs="Arial"/>
                <w:b/>
              </w:rPr>
              <w:t>Ggf. Anmerkungen</w:t>
            </w:r>
          </w:p>
        </w:tc>
      </w:tr>
      <w:tr w:rsidR="00F4735C" w:rsidRPr="00B45DD4" w14:paraId="63B2A37C" w14:textId="77777777" w:rsidTr="00F4735C">
        <w:trPr>
          <w:trHeight w:val="1236"/>
        </w:trPr>
        <w:tc>
          <w:tcPr>
            <w:tcW w:w="752" w:type="dxa"/>
          </w:tcPr>
          <w:p w14:paraId="0C4CCDE6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  <w:p w14:paraId="7983B3D6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  <w:r w:rsidRPr="00806399">
              <w:rPr>
                <w:rFonts w:ascii="Arial" w:hAnsi="Arial" w:cs="Arial"/>
                <w:b/>
                <w:bCs/>
              </w:rPr>
              <w:t>01</w:t>
            </w:r>
          </w:p>
          <w:p w14:paraId="4C971D4A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96" w:type="dxa"/>
          </w:tcPr>
          <w:p w14:paraId="5C4B8629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3DB625E0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DCEE923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0FD7C524" w14:textId="722AC4DB" w:rsidR="00F4735C" w:rsidRPr="00B45DD4" w:rsidRDefault="00F4735C">
            <w:pPr>
              <w:rPr>
                <w:rFonts w:ascii="Arial" w:hAnsi="Arial" w:cs="Arial"/>
              </w:rPr>
            </w:pPr>
          </w:p>
        </w:tc>
      </w:tr>
      <w:tr w:rsidR="00F4735C" w:rsidRPr="00B45DD4" w14:paraId="1EF33653" w14:textId="77777777" w:rsidTr="00F4735C">
        <w:trPr>
          <w:trHeight w:val="1126"/>
        </w:trPr>
        <w:tc>
          <w:tcPr>
            <w:tcW w:w="752" w:type="dxa"/>
          </w:tcPr>
          <w:p w14:paraId="5736A8BB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  <w:p w14:paraId="66F40238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  <w:r w:rsidRPr="00806399">
              <w:rPr>
                <w:rFonts w:ascii="Arial" w:hAnsi="Arial" w:cs="Arial"/>
                <w:b/>
                <w:bCs/>
              </w:rPr>
              <w:t>02</w:t>
            </w:r>
          </w:p>
          <w:p w14:paraId="3A061AF3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  <w:p w14:paraId="1744B8BE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96" w:type="dxa"/>
          </w:tcPr>
          <w:p w14:paraId="42700A0B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4F70811B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30EE7B0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2A15BCA8" w14:textId="35D2CCFD" w:rsidR="00F4735C" w:rsidRPr="00B45DD4" w:rsidRDefault="00F4735C">
            <w:pPr>
              <w:rPr>
                <w:rFonts w:ascii="Arial" w:hAnsi="Arial" w:cs="Arial"/>
              </w:rPr>
            </w:pPr>
          </w:p>
        </w:tc>
      </w:tr>
      <w:tr w:rsidR="00F4735C" w:rsidRPr="00B45DD4" w14:paraId="3A5CE7DA" w14:textId="77777777" w:rsidTr="00F4735C">
        <w:trPr>
          <w:trHeight w:val="1114"/>
        </w:trPr>
        <w:tc>
          <w:tcPr>
            <w:tcW w:w="752" w:type="dxa"/>
          </w:tcPr>
          <w:p w14:paraId="7377D7F4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  <w:p w14:paraId="57A4A89F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  <w:r w:rsidRPr="00806399">
              <w:rPr>
                <w:rFonts w:ascii="Arial" w:hAnsi="Arial" w:cs="Arial"/>
                <w:b/>
                <w:bCs/>
              </w:rPr>
              <w:t>03</w:t>
            </w:r>
          </w:p>
          <w:p w14:paraId="62E5B4B3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  <w:p w14:paraId="2152282C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96" w:type="dxa"/>
          </w:tcPr>
          <w:p w14:paraId="67DBDE19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414309C6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AD30A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43DAC24D" w14:textId="1DDB4CB7" w:rsidR="00F4735C" w:rsidRPr="00B45DD4" w:rsidRDefault="00F4735C">
            <w:pPr>
              <w:rPr>
                <w:rFonts w:ascii="Arial" w:hAnsi="Arial" w:cs="Arial"/>
              </w:rPr>
            </w:pPr>
          </w:p>
        </w:tc>
      </w:tr>
      <w:tr w:rsidR="00F4735C" w:rsidRPr="00B45DD4" w14:paraId="36857B08" w14:textId="77777777" w:rsidTr="00F4735C">
        <w:trPr>
          <w:trHeight w:val="974"/>
        </w:trPr>
        <w:tc>
          <w:tcPr>
            <w:tcW w:w="752" w:type="dxa"/>
          </w:tcPr>
          <w:p w14:paraId="46D89DBF" w14:textId="77777777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</w:p>
          <w:p w14:paraId="281DCA3B" w14:textId="4FF07E8D" w:rsidR="00F4735C" w:rsidRPr="00806399" w:rsidRDefault="00F4735C">
            <w:pPr>
              <w:rPr>
                <w:rFonts w:ascii="Arial" w:hAnsi="Arial" w:cs="Arial"/>
                <w:b/>
                <w:bCs/>
              </w:rPr>
            </w:pPr>
            <w:r w:rsidRPr="00806399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2196" w:type="dxa"/>
          </w:tcPr>
          <w:p w14:paraId="19E407E3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3C12AD26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2186791" w14:textId="77777777" w:rsidR="00F4735C" w:rsidRPr="00B45DD4" w:rsidRDefault="00F4735C">
            <w:pPr>
              <w:rPr>
                <w:rFonts w:ascii="Arial" w:hAnsi="Arial" w:cs="Arial"/>
              </w:rPr>
            </w:pPr>
          </w:p>
        </w:tc>
        <w:tc>
          <w:tcPr>
            <w:tcW w:w="5387" w:type="dxa"/>
          </w:tcPr>
          <w:p w14:paraId="338954C3" w14:textId="7D1ECFD7" w:rsidR="00F4735C" w:rsidRPr="00B45DD4" w:rsidRDefault="00F4735C">
            <w:pPr>
              <w:rPr>
                <w:rFonts w:ascii="Arial" w:hAnsi="Arial" w:cs="Arial"/>
              </w:rPr>
            </w:pPr>
          </w:p>
        </w:tc>
      </w:tr>
    </w:tbl>
    <w:p w14:paraId="193774E8" w14:textId="25DFDF09" w:rsidR="00A449F1" w:rsidRPr="00B45DD4" w:rsidRDefault="00A449F1">
      <w:pPr>
        <w:rPr>
          <w:rFonts w:ascii="Arial" w:hAnsi="Arial" w:cs="Arial"/>
        </w:rPr>
      </w:pPr>
    </w:p>
    <w:p w14:paraId="187C2BEC" w14:textId="6EADB36E" w:rsidR="00B45DD4" w:rsidRDefault="00B45DD4">
      <w:pPr>
        <w:rPr>
          <w:rFonts w:ascii="Arial" w:hAnsi="Arial" w:cs="Arial"/>
          <w:sz w:val="20"/>
          <w:szCs w:val="20"/>
        </w:rPr>
      </w:pPr>
    </w:p>
    <w:p w14:paraId="18C973BB" w14:textId="03698EA6" w:rsidR="00B45DD4" w:rsidRDefault="00B45DD4">
      <w:pPr>
        <w:rPr>
          <w:rFonts w:ascii="Arial" w:hAnsi="Arial" w:cs="Arial"/>
          <w:sz w:val="20"/>
          <w:szCs w:val="20"/>
        </w:rPr>
      </w:pPr>
    </w:p>
    <w:p w14:paraId="7F8CB288" w14:textId="77777777" w:rsidR="00A449F1" w:rsidRPr="00806399" w:rsidRDefault="00A449F1">
      <w:pPr>
        <w:rPr>
          <w:rFonts w:ascii="Arial" w:hAnsi="Arial" w:cs="Arial"/>
          <w:b/>
          <w:bCs/>
          <w:sz w:val="24"/>
          <w:szCs w:val="24"/>
        </w:rPr>
      </w:pPr>
    </w:p>
    <w:sectPr w:rsidR="00A449F1" w:rsidRPr="00806399" w:rsidSect="00B45DD4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9DF1A" w14:textId="77777777" w:rsidR="007A58C1" w:rsidRDefault="007A58C1" w:rsidP="00E42267">
      <w:pPr>
        <w:spacing w:after="0" w:line="240" w:lineRule="auto"/>
      </w:pPr>
      <w:r>
        <w:separator/>
      </w:r>
    </w:p>
  </w:endnote>
  <w:endnote w:type="continuationSeparator" w:id="0">
    <w:p w14:paraId="21E9E0EC" w14:textId="77777777" w:rsidR="007A58C1" w:rsidRDefault="007A58C1" w:rsidP="00E42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394DB" w14:textId="77777777" w:rsidR="007A58C1" w:rsidRDefault="007A58C1" w:rsidP="00E42267">
      <w:pPr>
        <w:spacing w:after="0" w:line="240" w:lineRule="auto"/>
      </w:pPr>
      <w:r>
        <w:separator/>
      </w:r>
    </w:p>
  </w:footnote>
  <w:footnote w:type="continuationSeparator" w:id="0">
    <w:p w14:paraId="07877F60" w14:textId="77777777" w:rsidR="007A58C1" w:rsidRDefault="007A58C1" w:rsidP="00E42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BCC6" w14:textId="07789623" w:rsidR="00E42267" w:rsidRPr="000B7363" w:rsidRDefault="00E42267" w:rsidP="00E42267">
    <w:pPr>
      <w:pStyle w:val="Kopfzeile"/>
      <w:rPr>
        <w:rFonts w:ascii="Arial" w:hAnsi="Arial" w:cs="Arial"/>
      </w:rPr>
    </w:pPr>
    <w:r w:rsidRPr="000B7363">
      <w:rPr>
        <w:rFonts w:ascii="Arial" w:hAnsi="Arial" w:cs="Arial"/>
      </w:rPr>
      <w:t>Vergabeverfahren</w:t>
    </w:r>
    <w:r w:rsidR="00CF7084">
      <w:rPr>
        <w:rFonts w:ascii="Arial" w:hAnsi="Arial" w:cs="Arial"/>
      </w:rPr>
      <w:t>:</w:t>
    </w:r>
    <w:r w:rsidRPr="000B7363">
      <w:rPr>
        <w:rFonts w:ascii="Arial" w:hAnsi="Arial" w:cs="Arial"/>
      </w:rPr>
      <w:t xml:space="preserve"> </w:t>
    </w:r>
    <w:r w:rsidR="00F4735C">
      <w:rPr>
        <w:rFonts w:ascii="Arial" w:hAnsi="Arial" w:cs="Arial"/>
      </w:rPr>
      <w:t>Schadstoffmobil- Transport und Entsorgung von Sonderabfällen</w:t>
    </w:r>
  </w:p>
  <w:p w14:paraId="3C58C5CA" w14:textId="569A9C52" w:rsidR="00E42267" w:rsidRDefault="00E42267">
    <w:pPr>
      <w:pStyle w:val="Kopfzeile"/>
    </w:pPr>
    <w:r w:rsidRPr="000B7363">
      <w:rPr>
        <w:rFonts w:ascii="Arial" w:hAnsi="Arial" w:cs="Arial"/>
      </w:rPr>
      <w:t xml:space="preserve">Vergabeunterlagen: Stand </w:t>
    </w:r>
    <w:r w:rsidR="00DE2A7F">
      <w:rPr>
        <w:rFonts w:ascii="Arial" w:hAnsi="Arial" w:cs="Arial"/>
      </w:rPr>
      <w:t>12.10</w:t>
    </w:r>
    <w:r w:rsidR="00F4735C">
      <w:rPr>
        <w:rFonts w:ascii="Arial" w:hAnsi="Arial" w:cs="Arial"/>
      </w:rPr>
      <w:t>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267"/>
    <w:rsid w:val="00044529"/>
    <w:rsid w:val="00053473"/>
    <w:rsid w:val="000B1F84"/>
    <w:rsid w:val="00132EBB"/>
    <w:rsid w:val="002461D0"/>
    <w:rsid w:val="00325714"/>
    <w:rsid w:val="00407437"/>
    <w:rsid w:val="0047564A"/>
    <w:rsid w:val="005311BF"/>
    <w:rsid w:val="00563380"/>
    <w:rsid w:val="007A58C1"/>
    <w:rsid w:val="00806399"/>
    <w:rsid w:val="00894B1A"/>
    <w:rsid w:val="008D3AE9"/>
    <w:rsid w:val="009D4E76"/>
    <w:rsid w:val="00A37E33"/>
    <w:rsid w:val="00A449F1"/>
    <w:rsid w:val="00AA666F"/>
    <w:rsid w:val="00AB6F84"/>
    <w:rsid w:val="00AE7956"/>
    <w:rsid w:val="00B45DD4"/>
    <w:rsid w:val="00BD2E08"/>
    <w:rsid w:val="00C973D9"/>
    <w:rsid w:val="00CF7084"/>
    <w:rsid w:val="00D431EF"/>
    <w:rsid w:val="00DE2A7F"/>
    <w:rsid w:val="00DE5585"/>
    <w:rsid w:val="00E21065"/>
    <w:rsid w:val="00E42267"/>
    <w:rsid w:val="00E666D5"/>
    <w:rsid w:val="00ED3112"/>
    <w:rsid w:val="00F4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B181"/>
  <w15:chartTrackingRefBased/>
  <w15:docId w15:val="{47FE767C-4645-49CC-B51B-3748414A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2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42267"/>
  </w:style>
  <w:style w:type="paragraph" w:styleId="Fuzeile">
    <w:name w:val="footer"/>
    <w:basedOn w:val="Standard"/>
    <w:link w:val="FuzeileZchn"/>
    <w:uiPriority w:val="99"/>
    <w:unhideWhenUsed/>
    <w:rsid w:val="00E42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42267"/>
  </w:style>
  <w:style w:type="table" w:styleId="Tabellenraster">
    <w:name w:val="Table Grid"/>
    <w:basedOn w:val="NormaleTabelle"/>
    <w:uiPriority w:val="39"/>
    <w:rsid w:val="00A44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Gerdemann, Dörte</dc:creator>
  <cp:keywords/>
  <dc:description/>
  <cp:lastModifiedBy>Gerdemann, Dörte</cp:lastModifiedBy>
  <cp:revision>25</cp:revision>
  <dcterms:created xsi:type="dcterms:W3CDTF">2021-09-14T10:56:00Z</dcterms:created>
  <dcterms:modified xsi:type="dcterms:W3CDTF">2026-10-15T07:45:00Z</dcterms:modified>
</cp:coreProperties>
</file>