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4AC233" w14:textId="1C55AB8E" w:rsidR="00D41051" w:rsidRPr="0034124D" w:rsidRDefault="00D41051" w:rsidP="00341EFD">
      <w:pPr>
        <w:jc w:val="both"/>
        <w:rPr>
          <w:rFonts w:ascii="Arial" w:hAnsi="Arial" w:cs="Arial"/>
          <w:b/>
          <w:bCs/>
          <w:sz w:val="24"/>
          <w:szCs w:val="24"/>
        </w:rPr>
      </w:pPr>
    </w:p>
    <w:p w14:paraId="1DA32634" w14:textId="74C84256" w:rsidR="00DF48AC" w:rsidRPr="00460042" w:rsidRDefault="005D3181" w:rsidP="00341EFD">
      <w:pPr>
        <w:jc w:val="both"/>
        <w:rPr>
          <w:rFonts w:ascii="Arial" w:hAnsi="Arial" w:cs="Arial"/>
          <w:b/>
          <w:bCs/>
          <w:sz w:val="28"/>
          <w:szCs w:val="28"/>
        </w:rPr>
      </w:pPr>
      <w:r w:rsidRPr="00460042">
        <w:rPr>
          <w:rFonts w:ascii="Arial" w:hAnsi="Arial" w:cs="Arial"/>
          <w:b/>
          <w:bCs/>
          <w:sz w:val="28"/>
          <w:szCs w:val="28"/>
        </w:rPr>
        <w:t>Leistungsbeschreibung</w:t>
      </w:r>
    </w:p>
    <w:sdt>
      <w:sdtPr>
        <w:rPr>
          <w:rFonts w:asciiTheme="minorHAnsi" w:eastAsiaTheme="minorHAnsi" w:hAnsiTheme="minorHAnsi" w:cstheme="minorBidi"/>
          <w:color w:val="auto"/>
          <w:sz w:val="22"/>
          <w:szCs w:val="22"/>
          <w:lang w:eastAsia="en-US"/>
        </w:rPr>
        <w:id w:val="-2074574955"/>
        <w:docPartObj>
          <w:docPartGallery w:val="Table of Contents"/>
          <w:docPartUnique/>
        </w:docPartObj>
      </w:sdtPr>
      <w:sdtEndPr>
        <w:rPr>
          <w:b/>
          <w:bCs/>
        </w:rPr>
      </w:sdtEndPr>
      <w:sdtContent>
        <w:p w14:paraId="6D8C7C9A" w14:textId="060263C3" w:rsidR="00460042" w:rsidRDefault="00460042" w:rsidP="00341EFD">
          <w:pPr>
            <w:pStyle w:val="Inhaltsverzeichnisberschrift"/>
            <w:jc w:val="both"/>
          </w:pPr>
        </w:p>
        <w:p w14:paraId="7DCB6C46" w14:textId="76ABAEBD" w:rsidR="00341EFD" w:rsidRDefault="00460042">
          <w:pPr>
            <w:pStyle w:val="Verzeichnis1"/>
            <w:tabs>
              <w:tab w:val="left" w:pos="440"/>
              <w:tab w:val="right" w:leader="dot" w:pos="9062"/>
            </w:tabs>
            <w:rPr>
              <w:rFonts w:eastAsiaTheme="minorEastAsia"/>
              <w:noProof/>
              <w:lang w:eastAsia="de-DE"/>
            </w:rPr>
          </w:pPr>
          <w:r>
            <w:fldChar w:fldCharType="begin"/>
          </w:r>
          <w:r>
            <w:instrText xml:space="preserve"> TOC \o "1-3" \h \z \u </w:instrText>
          </w:r>
          <w:r>
            <w:fldChar w:fldCharType="separate"/>
          </w:r>
          <w:hyperlink w:anchor="_Toc231378428" w:history="1">
            <w:r w:rsidR="00341EFD" w:rsidRPr="00BA6991">
              <w:rPr>
                <w:rStyle w:val="Hyperlink"/>
                <w:rFonts w:ascii="Arial" w:hAnsi="Arial" w:cs="Arial"/>
                <w:b/>
                <w:bCs/>
                <w:noProof/>
              </w:rPr>
              <w:t>1.</w:t>
            </w:r>
            <w:r w:rsidR="00341EFD">
              <w:rPr>
                <w:rFonts w:eastAsiaTheme="minorEastAsia"/>
                <w:noProof/>
                <w:lang w:eastAsia="de-DE"/>
              </w:rPr>
              <w:tab/>
            </w:r>
            <w:r w:rsidR="00341EFD" w:rsidRPr="00BA6991">
              <w:rPr>
                <w:rStyle w:val="Hyperlink"/>
                <w:rFonts w:ascii="Arial" w:hAnsi="Arial" w:cs="Arial"/>
                <w:b/>
                <w:bCs/>
                <w:noProof/>
              </w:rPr>
              <w:t>Auftraggeber</w:t>
            </w:r>
            <w:r w:rsidR="00341EFD">
              <w:rPr>
                <w:noProof/>
                <w:webHidden/>
              </w:rPr>
              <w:tab/>
            </w:r>
            <w:r w:rsidR="00341EFD">
              <w:rPr>
                <w:noProof/>
                <w:webHidden/>
              </w:rPr>
              <w:fldChar w:fldCharType="begin"/>
            </w:r>
            <w:r w:rsidR="00341EFD">
              <w:rPr>
                <w:noProof/>
                <w:webHidden/>
              </w:rPr>
              <w:instrText xml:space="preserve"> PAGEREF _Toc231378428 \h </w:instrText>
            </w:r>
            <w:r w:rsidR="00341EFD">
              <w:rPr>
                <w:noProof/>
                <w:webHidden/>
              </w:rPr>
            </w:r>
            <w:r w:rsidR="00341EFD">
              <w:rPr>
                <w:noProof/>
                <w:webHidden/>
              </w:rPr>
              <w:fldChar w:fldCharType="separate"/>
            </w:r>
            <w:r w:rsidR="00341EFD">
              <w:rPr>
                <w:noProof/>
                <w:webHidden/>
              </w:rPr>
              <w:t>2</w:t>
            </w:r>
            <w:r w:rsidR="00341EFD">
              <w:rPr>
                <w:noProof/>
                <w:webHidden/>
              </w:rPr>
              <w:fldChar w:fldCharType="end"/>
            </w:r>
          </w:hyperlink>
        </w:p>
        <w:p w14:paraId="0005B0CB" w14:textId="7852AAF7" w:rsidR="00341EFD" w:rsidRDefault="004C5FDD">
          <w:pPr>
            <w:pStyle w:val="Verzeichnis1"/>
            <w:tabs>
              <w:tab w:val="left" w:pos="440"/>
              <w:tab w:val="right" w:leader="dot" w:pos="9062"/>
            </w:tabs>
            <w:rPr>
              <w:rFonts w:eastAsiaTheme="minorEastAsia"/>
              <w:noProof/>
              <w:lang w:eastAsia="de-DE"/>
            </w:rPr>
          </w:pPr>
          <w:hyperlink w:anchor="_Toc231378429" w:history="1">
            <w:r w:rsidR="00341EFD" w:rsidRPr="00BA6991">
              <w:rPr>
                <w:rStyle w:val="Hyperlink"/>
                <w:rFonts w:ascii="Arial" w:hAnsi="Arial" w:cs="Arial"/>
                <w:b/>
                <w:bCs/>
                <w:noProof/>
              </w:rPr>
              <w:t>2.</w:t>
            </w:r>
            <w:r w:rsidR="00341EFD">
              <w:rPr>
                <w:rFonts w:eastAsiaTheme="minorEastAsia"/>
                <w:noProof/>
                <w:lang w:eastAsia="de-DE"/>
              </w:rPr>
              <w:tab/>
            </w:r>
            <w:r w:rsidR="00341EFD" w:rsidRPr="00BA6991">
              <w:rPr>
                <w:rStyle w:val="Hyperlink"/>
                <w:rFonts w:ascii="Arial" w:hAnsi="Arial" w:cs="Arial"/>
                <w:b/>
                <w:bCs/>
                <w:noProof/>
              </w:rPr>
              <w:t>Gegenstand der Ausschreibung</w:t>
            </w:r>
            <w:r w:rsidR="00341EFD">
              <w:rPr>
                <w:noProof/>
                <w:webHidden/>
              </w:rPr>
              <w:tab/>
            </w:r>
            <w:r w:rsidR="00341EFD">
              <w:rPr>
                <w:noProof/>
                <w:webHidden/>
              </w:rPr>
              <w:fldChar w:fldCharType="begin"/>
            </w:r>
            <w:r w:rsidR="00341EFD">
              <w:rPr>
                <w:noProof/>
                <w:webHidden/>
              </w:rPr>
              <w:instrText xml:space="preserve"> PAGEREF _Toc231378429 \h </w:instrText>
            </w:r>
            <w:r w:rsidR="00341EFD">
              <w:rPr>
                <w:noProof/>
                <w:webHidden/>
              </w:rPr>
            </w:r>
            <w:r w:rsidR="00341EFD">
              <w:rPr>
                <w:noProof/>
                <w:webHidden/>
              </w:rPr>
              <w:fldChar w:fldCharType="separate"/>
            </w:r>
            <w:r w:rsidR="00341EFD">
              <w:rPr>
                <w:noProof/>
                <w:webHidden/>
              </w:rPr>
              <w:t>2</w:t>
            </w:r>
            <w:r w:rsidR="00341EFD">
              <w:rPr>
                <w:noProof/>
                <w:webHidden/>
              </w:rPr>
              <w:fldChar w:fldCharType="end"/>
            </w:r>
          </w:hyperlink>
        </w:p>
        <w:p w14:paraId="755C1CDB" w14:textId="62F63F1F" w:rsidR="00341EFD" w:rsidRDefault="004C5FDD">
          <w:pPr>
            <w:pStyle w:val="Verzeichnis1"/>
            <w:tabs>
              <w:tab w:val="left" w:pos="440"/>
              <w:tab w:val="right" w:leader="dot" w:pos="9062"/>
            </w:tabs>
            <w:rPr>
              <w:rFonts w:eastAsiaTheme="minorEastAsia"/>
              <w:noProof/>
              <w:lang w:eastAsia="de-DE"/>
            </w:rPr>
          </w:pPr>
          <w:hyperlink w:anchor="_Toc231378430" w:history="1">
            <w:r w:rsidR="00341EFD" w:rsidRPr="00BA6991">
              <w:rPr>
                <w:rStyle w:val="Hyperlink"/>
                <w:rFonts w:ascii="Arial" w:hAnsi="Arial" w:cs="Arial"/>
                <w:b/>
                <w:bCs/>
                <w:noProof/>
              </w:rPr>
              <w:t>3.</w:t>
            </w:r>
            <w:r w:rsidR="00341EFD">
              <w:rPr>
                <w:rFonts w:eastAsiaTheme="minorEastAsia"/>
                <w:noProof/>
                <w:lang w:eastAsia="de-DE"/>
              </w:rPr>
              <w:tab/>
            </w:r>
            <w:r w:rsidR="00341EFD" w:rsidRPr="00BA6991">
              <w:rPr>
                <w:rStyle w:val="Hyperlink"/>
                <w:rFonts w:ascii="Arial" w:hAnsi="Arial" w:cs="Arial"/>
                <w:b/>
                <w:bCs/>
                <w:noProof/>
              </w:rPr>
              <w:t>Losaufteilung</w:t>
            </w:r>
            <w:r w:rsidR="00341EFD">
              <w:rPr>
                <w:noProof/>
                <w:webHidden/>
              </w:rPr>
              <w:tab/>
            </w:r>
            <w:r w:rsidR="00341EFD">
              <w:rPr>
                <w:noProof/>
                <w:webHidden/>
              </w:rPr>
              <w:fldChar w:fldCharType="begin"/>
            </w:r>
            <w:r w:rsidR="00341EFD">
              <w:rPr>
                <w:noProof/>
                <w:webHidden/>
              </w:rPr>
              <w:instrText xml:space="preserve"> PAGEREF _Toc231378430 \h </w:instrText>
            </w:r>
            <w:r w:rsidR="00341EFD">
              <w:rPr>
                <w:noProof/>
                <w:webHidden/>
              </w:rPr>
            </w:r>
            <w:r w:rsidR="00341EFD">
              <w:rPr>
                <w:noProof/>
                <w:webHidden/>
              </w:rPr>
              <w:fldChar w:fldCharType="separate"/>
            </w:r>
            <w:r w:rsidR="00341EFD">
              <w:rPr>
                <w:noProof/>
                <w:webHidden/>
              </w:rPr>
              <w:t>2</w:t>
            </w:r>
            <w:r w:rsidR="00341EFD">
              <w:rPr>
                <w:noProof/>
                <w:webHidden/>
              </w:rPr>
              <w:fldChar w:fldCharType="end"/>
            </w:r>
          </w:hyperlink>
        </w:p>
        <w:p w14:paraId="69CBF7D7" w14:textId="5EF49FC0" w:rsidR="00341EFD" w:rsidRDefault="004C5FDD">
          <w:pPr>
            <w:pStyle w:val="Verzeichnis2"/>
            <w:tabs>
              <w:tab w:val="left" w:pos="880"/>
              <w:tab w:val="right" w:leader="dot" w:pos="9062"/>
            </w:tabs>
            <w:rPr>
              <w:rFonts w:eastAsiaTheme="minorEastAsia"/>
              <w:noProof/>
              <w:lang w:eastAsia="de-DE"/>
            </w:rPr>
          </w:pPr>
          <w:hyperlink w:anchor="_Toc231378431" w:history="1">
            <w:r w:rsidR="00341EFD" w:rsidRPr="00BA6991">
              <w:rPr>
                <w:rStyle w:val="Hyperlink"/>
                <w:rFonts w:ascii="Arial" w:hAnsi="Arial" w:cs="Arial"/>
                <w:b/>
                <w:bCs/>
                <w:noProof/>
              </w:rPr>
              <w:t>3.1</w:t>
            </w:r>
            <w:r w:rsidR="00341EFD">
              <w:rPr>
                <w:rFonts w:eastAsiaTheme="minorEastAsia"/>
                <w:noProof/>
                <w:lang w:eastAsia="de-DE"/>
              </w:rPr>
              <w:t xml:space="preserve"> </w:t>
            </w:r>
            <w:r w:rsidR="00341EFD" w:rsidRPr="00BA6991">
              <w:rPr>
                <w:rStyle w:val="Hyperlink"/>
                <w:rFonts w:ascii="Arial" w:hAnsi="Arial" w:cs="Arial"/>
                <w:b/>
                <w:bCs/>
                <w:noProof/>
              </w:rPr>
              <w:t>Los 1: FZ „Lucas-Cranach-Schule“ Gotha</w:t>
            </w:r>
            <w:r w:rsidR="00341EFD">
              <w:rPr>
                <w:noProof/>
                <w:webHidden/>
              </w:rPr>
              <w:tab/>
            </w:r>
            <w:r w:rsidR="00341EFD">
              <w:rPr>
                <w:noProof/>
                <w:webHidden/>
              </w:rPr>
              <w:fldChar w:fldCharType="begin"/>
            </w:r>
            <w:r w:rsidR="00341EFD">
              <w:rPr>
                <w:noProof/>
                <w:webHidden/>
              </w:rPr>
              <w:instrText xml:space="preserve"> PAGEREF _Toc231378431 \h </w:instrText>
            </w:r>
            <w:r w:rsidR="00341EFD">
              <w:rPr>
                <w:noProof/>
                <w:webHidden/>
              </w:rPr>
            </w:r>
            <w:r w:rsidR="00341EFD">
              <w:rPr>
                <w:noProof/>
                <w:webHidden/>
              </w:rPr>
              <w:fldChar w:fldCharType="separate"/>
            </w:r>
            <w:r w:rsidR="00341EFD">
              <w:rPr>
                <w:noProof/>
                <w:webHidden/>
              </w:rPr>
              <w:t>3</w:t>
            </w:r>
            <w:r w:rsidR="00341EFD">
              <w:rPr>
                <w:noProof/>
                <w:webHidden/>
              </w:rPr>
              <w:fldChar w:fldCharType="end"/>
            </w:r>
          </w:hyperlink>
        </w:p>
        <w:p w14:paraId="50EFEBAA" w14:textId="1D81F17F" w:rsidR="00341EFD" w:rsidRDefault="004C5FDD">
          <w:pPr>
            <w:pStyle w:val="Verzeichnis2"/>
            <w:tabs>
              <w:tab w:val="right" w:leader="dot" w:pos="9062"/>
            </w:tabs>
            <w:rPr>
              <w:rFonts w:eastAsiaTheme="minorEastAsia"/>
              <w:noProof/>
              <w:lang w:eastAsia="de-DE"/>
            </w:rPr>
          </w:pPr>
          <w:hyperlink w:anchor="_Toc231378432" w:history="1">
            <w:r w:rsidR="00341EFD" w:rsidRPr="00BA6991">
              <w:rPr>
                <w:rStyle w:val="Hyperlink"/>
                <w:rFonts w:ascii="Arial" w:hAnsi="Arial" w:cs="Arial"/>
                <w:b/>
                <w:bCs/>
                <w:noProof/>
              </w:rPr>
              <w:t>3.2 Los 2: Grundschule/Regelschule Mechterstädt</w:t>
            </w:r>
            <w:r w:rsidR="00341EFD">
              <w:rPr>
                <w:noProof/>
                <w:webHidden/>
              </w:rPr>
              <w:tab/>
            </w:r>
            <w:r w:rsidR="00341EFD">
              <w:rPr>
                <w:noProof/>
                <w:webHidden/>
              </w:rPr>
              <w:fldChar w:fldCharType="begin"/>
            </w:r>
            <w:r w:rsidR="00341EFD">
              <w:rPr>
                <w:noProof/>
                <w:webHidden/>
              </w:rPr>
              <w:instrText xml:space="preserve"> PAGEREF _Toc231378432 \h </w:instrText>
            </w:r>
            <w:r w:rsidR="00341EFD">
              <w:rPr>
                <w:noProof/>
                <w:webHidden/>
              </w:rPr>
            </w:r>
            <w:r w:rsidR="00341EFD">
              <w:rPr>
                <w:noProof/>
                <w:webHidden/>
              </w:rPr>
              <w:fldChar w:fldCharType="separate"/>
            </w:r>
            <w:r w:rsidR="00341EFD">
              <w:rPr>
                <w:noProof/>
                <w:webHidden/>
              </w:rPr>
              <w:t>3</w:t>
            </w:r>
            <w:r w:rsidR="00341EFD">
              <w:rPr>
                <w:noProof/>
                <w:webHidden/>
              </w:rPr>
              <w:fldChar w:fldCharType="end"/>
            </w:r>
          </w:hyperlink>
        </w:p>
        <w:p w14:paraId="1F30BC91" w14:textId="2EE81C59" w:rsidR="00341EFD" w:rsidRDefault="004C5FDD">
          <w:pPr>
            <w:pStyle w:val="Verzeichnis2"/>
            <w:tabs>
              <w:tab w:val="right" w:leader="dot" w:pos="9062"/>
            </w:tabs>
            <w:rPr>
              <w:rFonts w:eastAsiaTheme="minorEastAsia"/>
              <w:noProof/>
              <w:lang w:eastAsia="de-DE"/>
            </w:rPr>
          </w:pPr>
          <w:hyperlink w:anchor="_Toc231378433" w:history="1">
            <w:r w:rsidR="00341EFD" w:rsidRPr="00BA6991">
              <w:rPr>
                <w:rStyle w:val="Hyperlink"/>
                <w:rFonts w:ascii="Arial" w:hAnsi="Arial" w:cs="Arial"/>
                <w:b/>
                <w:bCs/>
                <w:noProof/>
              </w:rPr>
              <w:t>3.3 Los 3: Regelschule Ohrdruf</w:t>
            </w:r>
            <w:r w:rsidR="00341EFD">
              <w:rPr>
                <w:noProof/>
                <w:webHidden/>
              </w:rPr>
              <w:tab/>
            </w:r>
            <w:r w:rsidR="00341EFD">
              <w:rPr>
                <w:noProof/>
                <w:webHidden/>
              </w:rPr>
              <w:fldChar w:fldCharType="begin"/>
            </w:r>
            <w:r w:rsidR="00341EFD">
              <w:rPr>
                <w:noProof/>
                <w:webHidden/>
              </w:rPr>
              <w:instrText xml:space="preserve"> PAGEREF _Toc231378433 \h </w:instrText>
            </w:r>
            <w:r w:rsidR="00341EFD">
              <w:rPr>
                <w:noProof/>
                <w:webHidden/>
              </w:rPr>
            </w:r>
            <w:r w:rsidR="00341EFD">
              <w:rPr>
                <w:noProof/>
                <w:webHidden/>
              </w:rPr>
              <w:fldChar w:fldCharType="separate"/>
            </w:r>
            <w:r w:rsidR="00341EFD">
              <w:rPr>
                <w:noProof/>
                <w:webHidden/>
              </w:rPr>
              <w:t>3</w:t>
            </w:r>
            <w:r w:rsidR="00341EFD">
              <w:rPr>
                <w:noProof/>
                <w:webHidden/>
              </w:rPr>
              <w:fldChar w:fldCharType="end"/>
            </w:r>
          </w:hyperlink>
        </w:p>
        <w:p w14:paraId="2BBEB80E" w14:textId="0DAF8806" w:rsidR="00341EFD" w:rsidRDefault="004C5FDD">
          <w:pPr>
            <w:pStyle w:val="Verzeichnis2"/>
            <w:tabs>
              <w:tab w:val="right" w:leader="dot" w:pos="9062"/>
            </w:tabs>
            <w:rPr>
              <w:rFonts w:eastAsiaTheme="minorEastAsia"/>
              <w:noProof/>
              <w:lang w:eastAsia="de-DE"/>
            </w:rPr>
          </w:pPr>
          <w:hyperlink w:anchor="_Toc231378434" w:history="1">
            <w:r w:rsidR="00341EFD" w:rsidRPr="00BA6991">
              <w:rPr>
                <w:rStyle w:val="Hyperlink"/>
                <w:rFonts w:ascii="Arial" w:hAnsi="Arial" w:cs="Arial"/>
                <w:b/>
                <w:bCs/>
                <w:noProof/>
              </w:rPr>
              <w:t>3.4 Los 4: Regelschule Friedrichroda</w:t>
            </w:r>
            <w:r w:rsidR="00341EFD">
              <w:rPr>
                <w:noProof/>
                <w:webHidden/>
              </w:rPr>
              <w:tab/>
            </w:r>
            <w:r w:rsidR="00341EFD">
              <w:rPr>
                <w:noProof/>
                <w:webHidden/>
              </w:rPr>
              <w:fldChar w:fldCharType="begin"/>
            </w:r>
            <w:r w:rsidR="00341EFD">
              <w:rPr>
                <w:noProof/>
                <w:webHidden/>
              </w:rPr>
              <w:instrText xml:space="preserve"> PAGEREF _Toc231378434 \h </w:instrText>
            </w:r>
            <w:r w:rsidR="00341EFD">
              <w:rPr>
                <w:noProof/>
                <w:webHidden/>
              </w:rPr>
            </w:r>
            <w:r w:rsidR="00341EFD">
              <w:rPr>
                <w:noProof/>
                <w:webHidden/>
              </w:rPr>
              <w:fldChar w:fldCharType="separate"/>
            </w:r>
            <w:r w:rsidR="00341EFD">
              <w:rPr>
                <w:noProof/>
                <w:webHidden/>
              </w:rPr>
              <w:t>3</w:t>
            </w:r>
            <w:r w:rsidR="00341EFD">
              <w:rPr>
                <w:noProof/>
                <w:webHidden/>
              </w:rPr>
              <w:fldChar w:fldCharType="end"/>
            </w:r>
          </w:hyperlink>
        </w:p>
        <w:p w14:paraId="4EA7BF76" w14:textId="25775122" w:rsidR="00341EFD" w:rsidRDefault="004C5FDD">
          <w:pPr>
            <w:pStyle w:val="Verzeichnis1"/>
            <w:tabs>
              <w:tab w:val="left" w:pos="440"/>
              <w:tab w:val="right" w:leader="dot" w:pos="9062"/>
            </w:tabs>
            <w:rPr>
              <w:rFonts w:eastAsiaTheme="minorEastAsia"/>
              <w:noProof/>
              <w:lang w:eastAsia="de-DE"/>
            </w:rPr>
          </w:pPr>
          <w:hyperlink w:anchor="_Toc231378435" w:history="1">
            <w:r w:rsidR="00341EFD" w:rsidRPr="00BA6991">
              <w:rPr>
                <w:rStyle w:val="Hyperlink"/>
                <w:rFonts w:ascii="Arial" w:hAnsi="Arial" w:cs="Arial"/>
                <w:b/>
                <w:bCs/>
                <w:noProof/>
              </w:rPr>
              <w:t>4.</w:t>
            </w:r>
            <w:r w:rsidR="00341EFD">
              <w:rPr>
                <w:rFonts w:eastAsiaTheme="minorEastAsia"/>
                <w:noProof/>
                <w:lang w:eastAsia="de-DE"/>
              </w:rPr>
              <w:tab/>
            </w:r>
            <w:r w:rsidR="00341EFD" w:rsidRPr="00BA6991">
              <w:rPr>
                <w:rStyle w:val="Hyperlink"/>
                <w:rFonts w:ascii="Arial" w:hAnsi="Arial" w:cs="Arial"/>
                <w:b/>
                <w:bCs/>
                <w:noProof/>
              </w:rPr>
              <w:t>Leistungszeitraum und Versorgungstage</w:t>
            </w:r>
            <w:r w:rsidR="00341EFD">
              <w:rPr>
                <w:noProof/>
                <w:webHidden/>
              </w:rPr>
              <w:tab/>
            </w:r>
            <w:r w:rsidR="00341EFD">
              <w:rPr>
                <w:noProof/>
                <w:webHidden/>
              </w:rPr>
              <w:fldChar w:fldCharType="begin"/>
            </w:r>
            <w:r w:rsidR="00341EFD">
              <w:rPr>
                <w:noProof/>
                <w:webHidden/>
              </w:rPr>
              <w:instrText xml:space="preserve"> PAGEREF _Toc231378435 \h </w:instrText>
            </w:r>
            <w:r w:rsidR="00341EFD">
              <w:rPr>
                <w:noProof/>
                <w:webHidden/>
              </w:rPr>
            </w:r>
            <w:r w:rsidR="00341EFD">
              <w:rPr>
                <w:noProof/>
                <w:webHidden/>
              </w:rPr>
              <w:fldChar w:fldCharType="separate"/>
            </w:r>
            <w:r w:rsidR="00341EFD">
              <w:rPr>
                <w:noProof/>
                <w:webHidden/>
              </w:rPr>
              <w:t>3</w:t>
            </w:r>
            <w:r w:rsidR="00341EFD">
              <w:rPr>
                <w:noProof/>
                <w:webHidden/>
              </w:rPr>
              <w:fldChar w:fldCharType="end"/>
            </w:r>
          </w:hyperlink>
        </w:p>
        <w:p w14:paraId="1468EB8F" w14:textId="16D02E54" w:rsidR="00341EFD" w:rsidRDefault="004C5FDD">
          <w:pPr>
            <w:pStyle w:val="Verzeichnis1"/>
            <w:tabs>
              <w:tab w:val="right" w:leader="dot" w:pos="9062"/>
            </w:tabs>
            <w:rPr>
              <w:rFonts w:eastAsiaTheme="minorEastAsia"/>
              <w:noProof/>
              <w:lang w:eastAsia="de-DE"/>
            </w:rPr>
          </w:pPr>
          <w:hyperlink w:anchor="_Toc231378436" w:history="1">
            <w:r w:rsidR="00341EFD" w:rsidRPr="00BA6991">
              <w:rPr>
                <w:rStyle w:val="Hyperlink"/>
                <w:rFonts w:ascii="Arial" w:hAnsi="Arial" w:cs="Arial"/>
                <w:b/>
                <w:bCs/>
                <w:noProof/>
              </w:rPr>
              <w:t>5. Speiseangebot</w:t>
            </w:r>
            <w:r w:rsidR="00341EFD">
              <w:rPr>
                <w:noProof/>
                <w:webHidden/>
              </w:rPr>
              <w:tab/>
            </w:r>
            <w:r w:rsidR="00341EFD">
              <w:rPr>
                <w:noProof/>
                <w:webHidden/>
              </w:rPr>
              <w:fldChar w:fldCharType="begin"/>
            </w:r>
            <w:r w:rsidR="00341EFD">
              <w:rPr>
                <w:noProof/>
                <w:webHidden/>
              </w:rPr>
              <w:instrText xml:space="preserve"> PAGEREF _Toc231378436 \h </w:instrText>
            </w:r>
            <w:r w:rsidR="00341EFD">
              <w:rPr>
                <w:noProof/>
                <w:webHidden/>
              </w:rPr>
            </w:r>
            <w:r w:rsidR="00341EFD">
              <w:rPr>
                <w:noProof/>
                <w:webHidden/>
              </w:rPr>
              <w:fldChar w:fldCharType="separate"/>
            </w:r>
            <w:r w:rsidR="00341EFD">
              <w:rPr>
                <w:noProof/>
                <w:webHidden/>
              </w:rPr>
              <w:t>3</w:t>
            </w:r>
            <w:r w:rsidR="00341EFD">
              <w:rPr>
                <w:noProof/>
                <w:webHidden/>
              </w:rPr>
              <w:fldChar w:fldCharType="end"/>
            </w:r>
          </w:hyperlink>
        </w:p>
        <w:p w14:paraId="182190B0" w14:textId="60B4E882" w:rsidR="00341EFD" w:rsidRDefault="004C5FDD">
          <w:pPr>
            <w:pStyle w:val="Verzeichnis1"/>
            <w:tabs>
              <w:tab w:val="right" w:leader="dot" w:pos="9062"/>
            </w:tabs>
            <w:rPr>
              <w:rFonts w:eastAsiaTheme="minorEastAsia"/>
              <w:noProof/>
              <w:lang w:eastAsia="de-DE"/>
            </w:rPr>
          </w:pPr>
          <w:hyperlink w:anchor="_Toc231378437" w:history="1">
            <w:r w:rsidR="00341EFD" w:rsidRPr="00BA6991">
              <w:rPr>
                <w:rStyle w:val="Hyperlink"/>
                <w:rFonts w:ascii="Arial" w:hAnsi="Arial" w:cs="Arial"/>
                <w:b/>
                <w:bCs/>
                <w:noProof/>
              </w:rPr>
              <w:t>6. Bestellung und Abrechnung</w:t>
            </w:r>
            <w:r w:rsidR="00341EFD">
              <w:rPr>
                <w:noProof/>
                <w:webHidden/>
              </w:rPr>
              <w:tab/>
            </w:r>
            <w:r w:rsidR="00341EFD">
              <w:rPr>
                <w:noProof/>
                <w:webHidden/>
              </w:rPr>
              <w:fldChar w:fldCharType="begin"/>
            </w:r>
            <w:r w:rsidR="00341EFD">
              <w:rPr>
                <w:noProof/>
                <w:webHidden/>
              </w:rPr>
              <w:instrText xml:space="preserve"> PAGEREF _Toc231378437 \h </w:instrText>
            </w:r>
            <w:r w:rsidR="00341EFD">
              <w:rPr>
                <w:noProof/>
                <w:webHidden/>
              </w:rPr>
            </w:r>
            <w:r w:rsidR="00341EFD">
              <w:rPr>
                <w:noProof/>
                <w:webHidden/>
              </w:rPr>
              <w:fldChar w:fldCharType="separate"/>
            </w:r>
            <w:r w:rsidR="00341EFD">
              <w:rPr>
                <w:noProof/>
                <w:webHidden/>
              </w:rPr>
              <w:t>4</w:t>
            </w:r>
            <w:r w:rsidR="00341EFD">
              <w:rPr>
                <w:noProof/>
                <w:webHidden/>
              </w:rPr>
              <w:fldChar w:fldCharType="end"/>
            </w:r>
          </w:hyperlink>
        </w:p>
        <w:p w14:paraId="5AB86B34" w14:textId="0F9D7D3E" w:rsidR="00341EFD" w:rsidRDefault="004C5FDD">
          <w:pPr>
            <w:pStyle w:val="Verzeichnis1"/>
            <w:tabs>
              <w:tab w:val="right" w:leader="dot" w:pos="9062"/>
            </w:tabs>
            <w:rPr>
              <w:rFonts w:eastAsiaTheme="minorEastAsia"/>
              <w:noProof/>
              <w:lang w:eastAsia="de-DE"/>
            </w:rPr>
          </w:pPr>
          <w:hyperlink w:anchor="_Toc231378438" w:history="1">
            <w:r w:rsidR="00341EFD" w:rsidRPr="00BA6991">
              <w:rPr>
                <w:rStyle w:val="Hyperlink"/>
                <w:rFonts w:ascii="Arial" w:hAnsi="Arial" w:cs="Arial"/>
                <w:b/>
                <w:bCs/>
                <w:noProof/>
              </w:rPr>
              <w:t>7. Essenausgabe</w:t>
            </w:r>
            <w:r w:rsidR="00341EFD">
              <w:rPr>
                <w:noProof/>
                <w:webHidden/>
              </w:rPr>
              <w:tab/>
            </w:r>
            <w:r w:rsidR="00341EFD">
              <w:rPr>
                <w:noProof/>
                <w:webHidden/>
              </w:rPr>
              <w:fldChar w:fldCharType="begin"/>
            </w:r>
            <w:r w:rsidR="00341EFD">
              <w:rPr>
                <w:noProof/>
                <w:webHidden/>
              </w:rPr>
              <w:instrText xml:space="preserve"> PAGEREF _Toc231378438 \h </w:instrText>
            </w:r>
            <w:r w:rsidR="00341EFD">
              <w:rPr>
                <w:noProof/>
                <w:webHidden/>
              </w:rPr>
            </w:r>
            <w:r w:rsidR="00341EFD">
              <w:rPr>
                <w:noProof/>
                <w:webHidden/>
              </w:rPr>
              <w:fldChar w:fldCharType="separate"/>
            </w:r>
            <w:r w:rsidR="00341EFD">
              <w:rPr>
                <w:noProof/>
                <w:webHidden/>
              </w:rPr>
              <w:t>4</w:t>
            </w:r>
            <w:r w:rsidR="00341EFD">
              <w:rPr>
                <w:noProof/>
                <w:webHidden/>
              </w:rPr>
              <w:fldChar w:fldCharType="end"/>
            </w:r>
          </w:hyperlink>
        </w:p>
        <w:p w14:paraId="6FF59DBA" w14:textId="5E05AFF8" w:rsidR="00341EFD" w:rsidRDefault="004C5FDD">
          <w:pPr>
            <w:pStyle w:val="Verzeichnis1"/>
            <w:tabs>
              <w:tab w:val="right" w:leader="dot" w:pos="9062"/>
            </w:tabs>
            <w:rPr>
              <w:rFonts w:eastAsiaTheme="minorEastAsia"/>
              <w:noProof/>
              <w:lang w:eastAsia="de-DE"/>
            </w:rPr>
          </w:pPr>
          <w:hyperlink w:anchor="_Toc231378439" w:history="1">
            <w:r w:rsidR="00341EFD" w:rsidRPr="00BA6991">
              <w:rPr>
                <w:rStyle w:val="Hyperlink"/>
                <w:rFonts w:ascii="Arial" w:hAnsi="Arial" w:cs="Arial"/>
                <w:b/>
                <w:bCs/>
                <w:noProof/>
              </w:rPr>
              <w:t>8. Vorhandene Ausstattung an den Schulen</w:t>
            </w:r>
            <w:r w:rsidR="00341EFD">
              <w:rPr>
                <w:noProof/>
                <w:webHidden/>
              </w:rPr>
              <w:tab/>
            </w:r>
            <w:r w:rsidR="00341EFD">
              <w:rPr>
                <w:noProof/>
                <w:webHidden/>
              </w:rPr>
              <w:fldChar w:fldCharType="begin"/>
            </w:r>
            <w:r w:rsidR="00341EFD">
              <w:rPr>
                <w:noProof/>
                <w:webHidden/>
              </w:rPr>
              <w:instrText xml:space="preserve"> PAGEREF _Toc231378439 \h </w:instrText>
            </w:r>
            <w:r w:rsidR="00341EFD">
              <w:rPr>
                <w:noProof/>
                <w:webHidden/>
              </w:rPr>
            </w:r>
            <w:r w:rsidR="00341EFD">
              <w:rPr>
                <w:noProof/>
                <w:webHidden/>
              </w:rPr>
              <w:fldChar w:fldCharType="separate"/>
            </w:r>
            <w:r w:rsidR="00341EFD">
              <w:rPr>
                <w:noProof/>
                <w:webHidden/>
              </w:rPr>
              <w:t>4</w:t>
            </w:r>
            <w:r w:rsidR="00341EFD">
              <w:rPr>
                <w:noProof/>
                <w:webHidden/>
              </w:rPr>
              <w:fldChar w:fldCharType="end"/>
            </w:r>
          </w:hyperlink>
        </w:p>
        <w:p w14:paraId="3CB0E1BB" w14:textId="5530A8AB" w:rsidR="00341EFD" w:rsidRDefault="004C5FDD">
          <w:pPr>
            <w:pStyle w:val="Verzeichnis1"/>
            <w:tabs>
              <w:tab w:val="right" w:leader="dot" w:pos="9062"/>
            </w:tabs>
            <w:rPr>
              <w:rFonts w:eastAsiaTheme="minorEastAsia"/>
              <w:noProof/>
              <w:lang w:eastAsia="de-DE"/>
            </w:rPr>
          </w:pPr>
          <w:hyperlink w:anchor="_Toc231378440" w:history="1">
            <w:r w:rsidR="00341EFD" w:rsidRPr="00BA6991">
              <w:rPr>
                <w:rStyle w:val="Hyperlink"/>
                <w:rFonts w:ascii="Arial" w:hAnsi="Arial" w:cs="Arial"/>
                <w:b/>
                <w:bCs/>
                <w:noProof/>
              </w:rPr>
              <w:t>9. Zugang zum Objekt und Hausordnung</w:t>
            </w:r>
            <w:r w:rsidR="00341EFD">
              <w:rPr>
                <w:noProof/>
                <w:webHidden/>
              </w:rPr>
              <w:tab/>
            </w:r>
            <w:r w:rsidR="00341EFD">
              <w:rPr>
                <w:noProof/>
                <w:webHidden/>
              </w:rPr>
              <w:fldChar w:fldCharType="begin"/>
            </w:r>
            <w:r w:rsidR="00341EFD">
              <w:rPr>
                <w:noProof/>
                <w:webHidden/>
              </w:rPr>
              <w:instrText xml:space="preserve"> PAGEREF _Toc231378440 \h </w:instrText>
            </w:r>
            <w:r w:rsidR="00341EFD">
              <w:rPr>
                <w:noProof/>
                <w:webHidden/>
              </w:rPr>
            </w:r>
            <w:r w:rsidR="00341EFD">
              <w:rPr>
                <w:noProof/>
                <w:webHidden/>
              </w:rPr>
              <w:fldChar w:fldCharType="separate"/>
            </w:r>
            <w:r w:rsidR="00341EFD">
              <w:rPr>
                <w:noProof/>
                <w:webHidden/>
              </w:rPr>
              <w:t>4</w:t>
            </w:r>
            <w:r w:rsidR="00341EFD">
              <w:rPr>
                <w:noProof/>
                <w:webHidden/>
              </w:rPr>
              <w:fldChar w:fldCharType="end"/>
            </w:r>
          </w:hyperlink>
        </w:p>
        <w:p w14:paraId="68D091D5" w14:textId="296711C4" w:rsidR="00341EFD" w:rsidRDefault="004C5FDD">
          <w:pPr>
            <w:pStyle w:val="Verzeichnis1"/>
            <w:tabs>
              <w:tab w:val="right" w:leader="dot" w:pos="9062"/>
            </w:tabs>
            <w:rPr>
              <w:rFonts w:eastAsiaTheme="minorEastAsia"/>
              <w:noProof/>
              <w:lang w:eastAsia="de-DE"/>
            </w:rPr>
          </w:pPr>
          <w:hyperlink w:anchor="_Toc231378441" w:history="1">
            <w:r w:rsidR="00341EFD" w:rsidRPr="00BA6991">
              <w:rPr>
                <w:rStyle w:val="Hyperlink"/>
                <w:rFonts w:ascii="Arial" w:hAnsi="Arial" w:cs="Arial"/>
                <w:b/>
                <w:bCs/>
                <w:noProof/>
              </w:rPr>
              <w:t>10. Rückgang der Teilnehmerzahl</w:t>
            </w:r>
            <w:r w:rsidR="00341EFD">
              <w:rPr>
                <w:noProof/>
                <w:webHidden/>
              </w:rPr>
              <w:tab/>
            </w:r>
            <w:r w:rsidR="00341EFD">
              <w:rPr>
                <w:noProof/>
                <w:webHidden/>
              </w:rPr>
              <w:fldChar w:fldCharType="begin"/>
            </w:r>
            <w:r w:rsidR="00341EFD">
              <w:rPr>
                <w:noProof/>
                <w:webHidden/>
              </w:rPr>
              <w:instrText xml:space="preserve"> PAGEREF _Toc231378441 \h </w:instrText>
            </w:r>
            <w:r w:rsidR="00341EFD">
              <w:rPr>
                <w:noProof/>
                <w:webHidden/>
              </w:rPr>
            </w:r>
            <w:r w:rsidR="00341EFD">
              <w:rPr>
                <w:noProof/>
                <w:webHidden/>
              </w:rPr>
              <w:fldChar w:fldCharType="separate"/>
            </w:r>
            <w:r w:rsidR="00341EFD">
              <w:rPr>
                <w:noProof/>
                <w:webHidden/>
              </w:rPr>
              <w:t>5</w:t>
            </w:r>
            <w:r w:rsidR="00341EFD">
              <w:rPr>
                <w:noProof/>
                <w:webHidden/>
              </w:rPr>
              <w:fldChar w:fldCharType="end"/>
            </w:r>
          </w:hyperlink>
        </w:p>
        <w:p w14:paraId="24777C7C" w14:textId="00FD808A" w:rsidR="00341EFD" w:rsidRDefault="004C5FDD">
          <w:pPr>
            <w:pStyle w:val="Verzeichnis1"/>
            <w:tabs>
              <w:tab w:val="right" w:leader="dot" w:pos="9062"/>
            </w:tabs>
            <w:rPr>
              <w:rFonts w:eastAsiaTheme="minorEastAsia"/>
              <w:noProof/>
              <w:lang w:eastAsia="de-DE"/>
            </w:rPr>
          </w:pPr>
          <w:hyperlink w:anchor="_Toc231378442" w:history="1">
            <w:r w:rsidR="00341EFD" w:rsidRPr="00BA6991">
              <w:rPr>
                <w:rStyle w:val="Hyperlink"/>
                <w:rFonts w:ascii="Arial" w:hAnsi="Arial" w:cs="Arial"/>
                <w:b/>
                <w:bCs/>
                <w:noProof/>
              </w:rPr>
              <w:t>12. Zuschlagkriterien</w:t>
            </w:r>
            <w:r w:rsidR="00341EFD">
              <w:rPr>
                <w:noProof/>
                <w:webHidden/>
              </w:rPr>
              <w:tab/>
            </w:r>
            <w:r w:rsidR="00341EFD">
              <w:rPr>
                <w:noProof/>
                <w:webHidden/>
              </w:rPr>
              <w:fldChar w:fldCharType="begin"/>
            </w:r>
            <w:r w:rsidR="00341EFD">
              <w:rPr>
                <w:noProof/>
                <w:webHidden/>
              </w:rPr>
              <w:instrText xml:space="preserve"> PAGEREF _Toc231378442 \h </w:instrText>
            </w:r>
            <w:r w:rsidR="00341EFD">
              <w:rPr>
                <w:noProof/>
                <w:webHidden/>
              </w:rPr>
            </w:r>
            <w:r w:rsidR="00341EFD">
              <w:rPr>
                <w:noProof/>
                <w:webHidden/>
              </w:rPr>
              <w:fldChar w:fldCharType="separate"/>
            </w:r>
            <w:r w:rsidR="00341EFD">
              <w:rPr>
                <w:noProof/>
                <w:webHidden/>
              </w:rPr>
              <w:t>5</w:t>
            </w:r>
            <w:r w:rsidR="00341EFD">
              <w:rPr>
                <w:noProof/>
                <w:webHidden/>
              </w:rPr>
              <w:fldChar w:fldCharType="end"/>
            </w:r>
          </w:hyperlink>
        </w:p>
        <w:p w14:paraId="16EF6E4D" w14:textId="0912E428" w:rsidR="00341EFD" w:rsidRDefault="004C5FDD">
          <w:pPr>
            <w:pStyle w:val="Verzeichnis1"/>
            <w:tabs>
              <w:tab w:val="right" w:leader="dot" w:pos="9062"/>
            </w:tabs>
            <w:rPr>
              <w:rFonts w:eastAsiaTheme="minorEastAsia"/>
              <w:noProof/>
              <w:lang w:eastAsia="de-DE"/>
            </w:rPr>
          </w:pPr>
          <w:hyperlink w:anchor="_Toc231378443" w:history="1">
            <w:r w:rsidR="00341EFD" w:rsidRPr="00BA6991">
              <w:rPr>
                <w:rStyle w:val="Hyperlink"/>
                <w:rFonts w:ascii="Arial" w:hAnsi="Arial" w:cs="Arial"/>
                <w:b/>
                <w:bCs/>
                <w:noProof/>
              </w:rPr>
              <w:t>13. Nebenangebote</w:t>
            </w:r>
            <w:r w:rsidR="00341EFD">
              <w:rPr>
                <w:noProof/>
                <w:webHidden/>
              </w:rPr>
              <w:tab/>
            </w:r>
            <w:r w:rsidR="00341EFD">
              <w:rPr>
                <w:noProof/>
                <w:webHidden/>
              </w:rPr>
              <w:fldChar w:fldCharType="begin"/>
            </w:r>
            <w:r w:rsidR="00341EFD">
              <w:rPr>
                <w:noProof/>
                <w:webHidden/>
              </w:rPr>
              <w:instrText xml:space="preserve"> PAGEREF _Toc231378443 \h </w:instrText>
            </w:r>
            <w:r w:rsidR="00341EFD">
              <w:rPr>
                <w:noProof/>
                <w:webHidden/>
              </w:rPr>
            </w:r>
            <w:r w:rsidR="00341EFD">
              <w:rPr>
                <w:noProof/>
                <w:webHidden/>
              </w:rPr>
              <w:fldChar w:fldCharType="separate"/>
            </w:r>
            <w:r w:rsidR="00341EFD">
              <w:rPr>
                <w:noProof/>
                <w:webHidden/>
              </w:rPr>
              <w:t>5</w:t>
            </w:r>
            <w:r w:rsidR="00341EFD">
              <w:rPr>
                <w:noProof/>
                <w:webHidden/>
              </w:rPr>
              <w:fldChar w:fldCharType="end"/>
            </w:r>
          </w:hyperlink>
        </w:p>
        <w:p w14:paraId="41951C8D" w14:textId="7A673DDC" w:rsidR="00460042" w:rsidRDefault="00460042" w:rsidP="00341EFD">
          <w:pPr>
            <w:jc w:val="both"/>
          </w:pPr>
          <w:r>
            <w:rPr>
              <w:b/>
              <w:bCs/>
            </w:rPr>
            <w:fldChar w:fldCharType="end"/>
          </w:r>
        </w:p>
      </w:sdtContent>
    </w:sdt>
    <w:p w14:paraId="41A5D414" w14:textId="11C5E068" w:rsidR="007649AE" w:rsidRPr="0034124D" w:rsidRDefault="007649AE" w:rsidP="00341EFD">
      <w:pPr>
        <w:jc w:val="both"/>
        <w:rPr>
          <w:rFonts w:ascii="Arial" w:hAnsi="Arial" w:cs="Arial"/>
          <w:b/>
          <w:bCs/>
          <w:sz w:val="24"/>
          <w:szCs w:val="24"/>
        </w:rPr>
      </w:pPr>
      <w:r w:rsidRPr="0034124D">
        <w:rPr>
          <w:rFonts w:ascii="Arial" w:hAnsi="Arial" w:cs="Arial"/>
          <w:b/>
          <w:bCs/>
          <w:sz w:val="24"/>
          <w:szCs w:val="24"/>
        </w:rPr>
        <w:br w:type="page"/>
      </w:r>
    </w:p>
    <w:p w14:paraId="6D0BC77D" w14:textId="2E78AD60" w:rsidR="00DD6C22" w:rsidRPr="0034124D" w:rsidRDefault="00DD6C22" w:rsidP="00341EFD">
      <w:pPr>
        <w:pStyle w:val="berschrift1"/>
        <w:numPr>
          <w:ilvl w:val="0"/>
          <w:numId w:val="1"/>
        </w:numPr>
        <w:spacing w:after="240"/>
        <w:ind w:left="426" w:hanging="426"/>
        <w:jc w:val="both"/>
        <w:rPr>
          <w:rFonts w:ascii="Arial" w:hAnsi="Arial" w:cs="Arial"/>
          <w:b/>
          <w:bCs/>
          <w:color w:val="auto"/>
        </w:rPr>
      </w:pPr>
      <w:bookmarkStart w:id="0" w:name="_Toc231378428"/>
      <w:r w:rsidRPr="0034124D">
        <w:rPr>
          <w:rFonts w:ascii="Arial" w:hAnsi="Arial" w:cs="Arial"/>
          <w:b/>
          <w:bCs/>
          <w:color w:val="auto"/>
        </w:rPr>
        <w:lastRenderedPageBreak/>
        <w:t>Auftraggeber</w:t>
      </w:r>
      <w:bookmarkEnd w:id="0"/>
    </w:p>
    <w:p w14:paraId="4AFF084E" w14:textId="77777777" w:rsidR="00F36441" w:rsidRPr="0034124D" w:rsidRDefault="00DD6C22" w:rsidP="00341EFD">
      <w:pPr>
        <w:spacing w:after="0"/>
        <w:jc w:val="both"/>
        <w:rPr>
          <w:rFonts w:ascii="Arial" w:hAnsi="Arial" w:cs="Arial"/>
        </w:rPr>
      </w:pPr>
      <w:r w:rsidRPr="0034124D">
        <w:rPr>
          <w:rFonts w:ascii="Arial" w:hAnsi="Arial" w:cs="Arial"/>
        </w:rPr>
        <w:t>Landkreis Gotha</w:t>
      </w:r>
    </w:p>
    <w:p w14:paraId="6FDA7D5B" w14:textId="34EE6DE8" w:rsidR="00DD6C22" w:rsidRPr="0034124D" w:rsidRDefault="00F36441" w:rsidP="00341EFD">
      <w:pPr>
        <w:spacing w:after="0"/>
        <w:jc w:val="both"/>
        <w:rPr>
          <w:rFonts w:ascii="Arial" w:hAnsi="Arial" w:cs="Arial"/>
        </w:rPr>
      </w:pPr>
      <w:r w:rsidRPr="0034124D">
        <w:rPr>
          <w:rFonts w:ascii="Arial" w:hAnsi="Arial" w:cs="Arial"/>
        </w:rPr>
        <w:t>V</w:t>
      </w:r>
      <w:r w:rsidR="00DD6C22" w:rsidRPr="0034124D">
        <w:rPr>
          <w:rFonts w:ascii="Arial" w:hAnsi="Arial" w:cs="Arial"/>
        </w:rPr>
        <w:t>ertreten durch den Landrat</w:t>
      </w:r>
    </w:p>
    <w:p w14:paraId="556BC0BB" w14:textId="19AE8C23" w:rsidR="00DD6C22" w:rsidRPr="0034124D" w:rsidRDefault="00DD6C22" w:rsidP="00341EFD">
      <w:pPr>
        <w:spacing w:after="0"/>
        <w:jc w:val="both"/>
        <w:rPr>
          <w:rFonts w:ascii="Arial" w:hAnsi="Arial" w:cs="Arial"/>
        </w:rPr>
      </w:pPr>
      <w:r w:rsidRPr="0034124D">
        <w:rPr>
          <w:rFonts w:ascii="Arial" w:hAnsi="Arial" w:cs="Arial"/>
        </w:rPr>
        <w:t>18.-März-Straße 50</w:t>
      </w:r>
    </w:p>
    <w:p w14:paraId="5842CD71" w14:textId="2D8CCF4A" w:rsidR="00DD6C22" w:rsidRPr="0034124D" w:rsidRDefault="00DD6C22" w:rsidP="00341EFD">
      <w:pPr>
        <w:spacing w:after="0"/>
        <w:jc w:val="both"/>
        <w:rPr>
          <w:rFonts w:ascii="Arial" w:hAnsi="Arial" w:cs="Arial"/>
        </w:rPr>
      </w:pPr>
      <w:r w:rsidRPr="0034124D">
        <w:rPr>
          <w:rFonts w:ascii="Arial" w:hAnsi="Arial" w:cs="Arial"/>
        </w:rPr>
        <w:t>99867 Gotha</w:t>
      </w:r>
    </w:p>
    <w:p w14:paraId="0DF9127E" w14:textId="39FB2164" w:rsidR="00DD6C22" w:rsidRPr="0034124D" w:rsidRDefault="00DD6C22" w:rsidP="00341EFD">
      <w:pPr>
        <w:spacing w:after="0"/>
        <w:jc w:val="both"/>
        <w:rPr>
          <w:rFonts w:ascii="Arial" w:hAnsi="Arial" w:cs="Arial"/>
        </w:rPr>
      </w:pPr>
    </w:p>
    <w:p w14:paraId="723CD76F" w14:textId="6678ECC7" w:rsidR="00F36441" w:rsidRPr="0034124D" w:rsidRDefault="00F36441" w:rsidP="00341EFD">
      <w:pPr>
        <w:spacing w:after="0"/>
        <w:jc w:val="both"/>
        <w:rPr>
          <w:rFonts w:ascii="Arial" w:hAnsi="Arial" w:cs="Arial"/>
        </w:rPr>
      </w:pPr>
      <w:r w:rsidRPr="0034124D">
        <w:rPr>
          <w:rFonts w:ascii="Arial" w:hAnsi="Arial" w:cs="Arial"/>
        </w:rPr>
        <w:t xml:space="preserve">Ansprechpartner: Herr </w:t>
      </w:r>
      <w:proofErr w:type="spellStart"/>
      <w:r w:rsidRPr="0034124D">
        <w:rPr>
          <w:rFonts w:ascii="Arial" w:hAnsi="Arial" w:cs="Arial"/>
        </w:rPr>
        <w:t>Trubjansky</w:t>
      </w:r>
      <w:proofErr w:type="spellEnd"/>
      <w:r w:rsidRPr="0034124D">
        <w:rPr>
          <w:rFonts w:ascii="Arial" w:hAnsi="Arial" w:cs="Arial"/>
        </w:rPr>
        <w:t>, Amtsleiter, Amt für Bildung, Schulen, Sport und Kultur</w:t>
      </w:r>
    </w:p>
    <w:p w14:paraId="48207252" w14:textId="77777777" w:rsidR="005573B0" w:rsidRPr="0034124D" w:rsidRDefault="005573B0" w:rsidP="00341EFD">
      <w:pPr>
        <w:spacing w:after="0"/>
        <w:jc w:val="both"/>
        <w:rPr>
          <w:rFonts w:ascii="Arial" w:hAnsi="Arial" w:cs="Arial"/>
        </w:rPr>
      </w:pPr>
    </w:p>
    <w:p w14:paraId="6F3EA0CA" w14:textId="5F69CCF3" w:rsidR="007649AE" w:rsidRPr="0034124D" w:rsidRDefault="007649AE" w:rsidP="00341EFD">
      <w:pPr>
        <w:pStyle w:val="berschrift1"/>
        <w:numPr>
          <w:ilvl w:val="0"/>
          <w:numId w:val="1"/>
        </w:numPr>
        <w:spacing w:after="240"/>
        <w:ind w:left="426" w:hanging="426"/>
        <w:jc w:val="both"/>
        <w:rPr>
          <w:rFonts w:ascii="Arial" w:hAnsi="Arial" w:cs="Arial"/>
          <w:b/>
          <w:bCs/>
          <w:color w:val="auto"/>
        </w:rPr>
      </w:pPr>
      <w:bookmarkStart w:id="1" w:name="_Toc231378429"/>
      <w:r w:rsidRPr="0034124D">
        <w:rPr>
          <w:rFonts w:ascii="Arial" w:hAnsi="Arial" w:cs="Arial"/>
          <w:b/>
          <w:bCs/>
          <w:color w:val="auto"/>
        </w:rPr>
        <w:t>Gegenstand der Ausschreibung</w:t>
      </w:r>
      <w:bookmarkEnd w:id="1"/>
    </w:p>
    <w:p w14:paraId="4CD2A64A" w14:textId="31C0C84E" w:rsidR="007649AE" w:rsidRPr="0034124D" w:rsidRDefault="007649AE" w:rsidP="00341EFD">
      <w:pPr>
        <w:jc w:val="both"/>
        <w:rPr>
          <w:rFonts w:ascii="Arial" w:hAnsi="Arial" w:cs="Arial"/>
        </w:rPr>
      </w:pPr>
      <w:r w:rsidRPr="0034124D">
        <w:rPr>
          <w:rFonts w:ascii="Arial" w:hAnsi="Arial" w:cs="Arial"/>
        </w:rPr>
        <w:t>Gegenstand der Ausschreibung ist die Versorgung der Schülerinnen und Schüler mit Mittagessen an den nachfolgend genannten Schulen:</w:t>
      </w:r>
    </w:p>
    <w:p w14:paraId="4BD125A9" w14:textId="3AC908E1" w:rsidR="007649AE" w:rsidRPr="0034124D" w:rsidRDefault="007649AE" w:rsidP="00341EFD">
      <w:pPr>
        <w:pStyle w:val="Listenabsatz"/>
        <w:numPr>
          <w:ilvl w:val="0"/>
          <w:numId w:val="2"/>
        </w:numPr>
        <w:jc w:val="both"/>
        <w:rPr>
          <w:rFonts w:ascii="Arial" w:hAnsi="Arial" w:cs="Arial"/>
        </w:rPr>
      </w:pPr>
      <w:r w:rsidRPr="0034124D">
        <w:rPr>
          <w:rFonts w:ascii="Arial" w:hAnsi="Arial" w:cs="Arial"/>
        </w:rPr>
        <w:t>Staatliches Förderzentrum „Lucas-Cranach-Schule“,</w:t>
      </w:r>
    </w:p>
    <w:p w14:paraId="1EA4B502" w14:textId="001B2714" w:rsidR="007649AE" w:rsidRPr="0034124D" w:rsidRDefault="001712F0" w:rsidP="00341EFD">
      <w:pPr>
        <w:pStyle w:val="Listenabsatz"/>
        <w:numPr>
          <w:ilvl w:val="0"/>
          <w:numId w:val="2"/>
        </w:numPr>
        <w:jc w:val="both"/>
        <w:rPr>
          <w:rFonts w:ascii="Arial" w:hAnsi="Arial" w:cs="Arial"/>
        </w:rPr>
      </w:pPr>
      <w:r w:rsidRPr="0034124D">
        <w:rPr>
          <w:rFonts w:ascii="Arial" w:hAnsi="Arial" w:cs="Arial"/>
        </w:rPr>
        <w:t xml:space="preserve">Staatliche </w:t>
      </w:r>
      <w:r w:rsidR="007649AE" w:rsidRPr="0034124D">
        <w:rPr>
          <w:rFonts w:ascii="Arial" w:hAnsi="Arial" w:cs="Arial"/>
        </w:rPr>
        <w:t xml:space="preserve">Grundschule </w:t>
      </w:r>
      <w:proofErr w:type="spellStart"/>
      <w:r w:rsidR="007649AE" w:rsidRPr="0034124D">
        <w:rPr>
          <w:rFonts w:ascii="Arial" w:hAnsi="Arial" w:cs="Arial"/>
        </w:rPr>
        <w:t>Hörseltal</w:t>
      </w:r>
      <w:proofErr w:type="spellEnd"/>
      <w:r w:rsidR="007649AE" w:rsidRPr="0034124D">
        <w:rPr>
          <w:rFonts w:ascii="Arial" w:hAnsi="Arial" w:cs="Arial"/>
        </w:rPr>
        <w:t xml:space="preserve"> Mechterstädt,</w:t>
      </w:r>
    </w:p>
    <w:p w14:paraId="5A942BF5" w14:textId="2BFB45D0" w:rsidR="007649AE" w:rsidRPr="0034124D" w:rsidRDefault="001712F0" w:rsidP="00341EFD">
      <w:pPr>
        <w:pStyle w:val="Listenabsatz"/>
        <w:numPr>
          <w:ilvl w:val="0"/>
          <w:numId w:val="2"/>
        </w:numPr>
        <w:jc w:val="both"/>
        <w:rPr>
          <w:rFonts w:ascii="Arial" w:hAnsi="Arial" w:cs="Arial"/>
        </w:rPr>
      </w:pPr>
      <w:r w:rsidRPr="0034124D">
        <w:rPr>
          <w:rFonts w:ascii="Arial" w:hAnsi="Arial" w:cs="Arial"/>
        </w:rPr>
        <w:t xml:space="preserve">Staatliche </w:t>
      </w:r>
      <w:r w:rsidR="007649AE" w:rsidRPr="0034124D">
        <w:rPr>
          <w:rFonts w:ascii="Arial" w:hAnsi="Arial" w:cs="Arial"/>
        </w:rPr>
        <w:t>Regelschule „Bertha von Suttner“ Mechterstädt,</w:t>
      </w:r>
    </w:p>
    <w:p w14:paraId="043E6CA5" w14:textId="77777777" w:rsidR="003364D3" w:rsidRDefault="00AE2763" w:rsidP="00341EFD">
      <w:pPr>
        <w:pStyle w:val="Listenabsatz"/>
        <w:numPr>
          <w:ilvl w:val="0"/>
          <w:numId w:val="2"/>
        </w:numPr>
        <w:jc w:val="both"/>
        <w:rPr>
          <w:rFonts w:ascii="Arial" w:hAnsi="Arial" w:cs="Arial"/>
        </w:rPr>
      </w:pPr>
      <w:r w:rsidRPr="0034124D">
        <w:rPr>
          <w:rFonts w:ascii="Arial" w:hAnsi="Arial" w:cs="Arial"/>
        </w:rPr>
        <w:t xml:space="preserve">Staatliche </w:t>
      </w:r>
      <w:r w:rsidR="007649AE" w:rsidRPr="0034124D">
        <w:rPr>
          <w:rFonts w:ascii="Arial" w:hAnsi="Arial" w:cs="Arial"/>
        </w:rPr>
        <w:t>Regelschule</w:t>
      </w:r>
      <w:r w:rsidRPr="0034124D">
        <w:rPr>
          <w:rFonts w:ascii="Arial" w:hAnsi="Arial" w:cs="Arial"/>
        </w:rPr>
        <w:t xml:space="preserve"> Michaelisschule</w:t>
      </w:r>
      <w:r w:rsidR="007649AE" w:rsidRPr="0034124D">
        <w:rPr>
          <w:rFonts w:ascii="Arial" w:hAnsi="Arial" w:cs="Arial"/>
        </w:rPr>
        <w:t xml:space="preserve"> Ohrdruf</w:t>
      </w:r>
    </w:p>
    <w:p w14:paraId="3956434C" w14:textId="084FF7DF" w:rsidR="007649AE" w:rsidRPr="0034124D" w:rsidRDefault="003364D3" w:rsidP="00341EFD">
      <w:pPr>
        <w:pStyle w:val="Listenabsatz"/>
        <w:numPr>
          <w:ilvl w:val="0"/>
          <w:numId w:val="2"/>
        </w:numPr>
        <w:jc w:val="both"/>
        <w:rPr>
          <w:rFonts w:ascii="Arial" w:hAnsi="Arial" w:cs="Arial"/>
        </w:rPr>
      </w:pPr>
      <w:r>
        <w:rPr>
          <w:rFonts w:ascii="Arial" w:hAnsi="Arial" w:cs="Arial"/>
        </w:rPr>
        <w:t>Staatliche Regelschule „Helene Lange“ Friedrichroda</w:t>
      </w:r>
      <w:r w:rsidR="007649AE" w:rsidRPr="0034124D">
        <w:rPr>
          <w:rFonts w:ascii="Arial" w:hAnsi="Arial" w:cs="Arial"/>
        </w:rPr>
        <w:t>.</w:t>
      </w:r>
    </w:p>
    <w:p w14:paraId="1DD76B14" w14:textId="648ED258" w:rsidR="007649AE" w:rsidRPr="0034124D" w:rsidRDefault="007649AE" w:rsidP="00341EFD">
      <w:pPr>
        <w:jc w:val="both"/>
        <w:rPr>
          <w:rFonts w:ascii="Arial" w:hAnsi="Arial" w:cs="Arial"/>
        </w:rPr>
      </w:pPr>
      <w:r w:rsidRPr="0034124D">
        <w:rPr>
          <w:rFonts w:ascii="Arial" w:hAnsi="Arial" w:cs="Arial"/>
        </w:rPr>
        <w:t xml:space="preserve">Die Versorgung erfolgt als Dienstleistungskonzession. Der Auftragnehmer finanziert seine Leistung über die von den Essensteilnehmern (bzw. deren Sorgeberechtigten) </w:t>
      </w:r>
      <w:proofErr w:type="gramStart"/>
      <w:r w:rsidR="00ED3CAE" w:rsidRPr="0034124D">
        <w:rPr>
          <w:rFonts w:ascii="Arial" w:hAnsi="Arial" w:cs="Arial"/>
        </w:rPr>
        <w:t>zu entrichtenden Entgelte</w:t>
      </w:r>
      <w:proofErr w:type="gramEnd"/>
      <w:r w:rsidRPr="0034124D">
        <w:rPr>
          <w:rFonts w:ascii="Arial" w:hAnsi="Arial" w:cs="Arial"/>
        </w:rPr>
        <w:t>.</w:t>
      </w:r>
    </w:p>
    <w:p w14:paraId="59F6A425" w14:textId="01910C5F" w:rsidR="007649AE" w:rsidRPr="0034124D" w:rsidRDefault="00071892" w:rsidP="00341EFD">
      <w:pPr>
        <w:jc w:val="both"/>
        <w:rPr>
          <w:rFonts w:ascii="Arial" w:hAnsi="Arial" w:cs="Arial"/>
        </w:rPr>
      </w:pPr>
      <w:r w:rsidRPr="0034124D">
        <w:rPr>
          <w:rFonts w:ascii="Arial" w:hAnsi="Arial" w:cs="Arial"/>
        </w:rPr>
        <w:t>Die Leistung umfasst insbesondere:</w:t>
      </w:r>
    </w:p>
    <w:p w14:paraId="34944EFC" w14:textId="5FBFAB21" w:rsidR="00071892" w:rsidRPr="0034124D" w:rsidRDefault="00071892" w:rsidP="00341EFD">
      <w:pPr>
        <w:pStyle w:val="Listenabsatz"/>
        <w:numPr>
          <w:ilvl w:val="0"/>
          <w:numId w:val="2"/>
        </w:numPr>
        <w:jc w:val="both"/>
        <w:rPr>
          <w:rFonts w:ascii="Arial" w:hAnsi="Arial" w:cs="Arial"/>
        </w:rPr>
      </w:pPr>
      <w:r w:rsidRPr="0034124D">
        <w:rPr>
          <w:rFonts w:ascii="Arial" w:hAnsi="Arial" w:cs="Arial"/>
        </w:rPr>
        <w:t>Herstellung bzw. Bereitstellung der Mittagessen,</w:t>
      </w:r>
    </w:p>
    <w:p w14:paraId="3C34F0BB" w14:textId="684C9A41" w:rsidR="00071892" w:rsidRPr="0034124D" w:rsidRDefault="00071892" w:rsidP="00341EFD">
      <w:pPr>
        <w:pStyle w:val="Listenabsatz"/>
        <w:numPr>
          <w:ilvl w:val="0"/>
          <w:numId w:val="2"/>
        </w:numPr>
        <w:jc w:val="both"/>
        <w:rPr>
          <w:rFonts w:ascii="Arial" w:hAnsi="Arial" w:cs="Arial"/>
        </w:rPr>
      </w:pPr>
      <w:r w:rsidRPr="0034124D">
        <w:rPr>
          <w:rFonts w:ascii="Arial" w:hAnsi="Arial" w:cs="Arial"/>
        </w:rPr>
        <w:t>Lieferung an die jeweilige Schule,</w:t>
      </w:r>
    </w:p>
    <w:p w14:paraId="3839150D" w14:textId="21B13B92" w:rsidR="00071892" w:rsidRPr="0034124D" w:rsidRDefault="00071892" w:rsidP="00341EFD">
      <w:pPr>
        <w:pStyle w:val="Listenabsatz"/>
        <w:numPr>
          <w:ilvl w:val="0"/>
          <w:numId w:val="2"/>
        </w:numPr>
        <w:jc w:val="both"/>
        <w:rPr>
          <w:rFonts w:ascii="Arial" w:hAnsi="Arial" w:cs="Arial"/>
        </w:rPr>
      </w:pPr>
      <w:r w:rsidRPr="0034124D">
        <w:rPr>
          <w:rFonts w:ascii="Arial" w:hAnsi="Arial" w:cs="Arial"/>
        </w:rPr>
        <w:t>Ausgabe der Speisen an die Schülerinnen und Schüler,</w:t>
      </w:r>
    </w:p>
    <w:p w14:paraId="1A0ECEBA" w14:textId="50031764" w:rsidR="00071892" w:rsidRPr="0034124D" w:rsidRDefault="00071892" w:rsidP="00341EFD">
      <w:pPr>
        <w:pStyle w:val="Listenabsatz"/>
        <w:numPr>
          <w:ilvl w:val="0"/>
          <w:numId w:val="2"/>
        </w:numPr>
        <w:jc w:val="both"/>
        <w:rPr>
          <w:rFonts w:ascii="Arial" w:hAnsi="Arial" w:cs="Arial"/>
        </w:rPr>
      </w:pPr>
      <w:r w:rsidRPr="0034124D">
        <w:rPr>
          <w:rFonts w:ascii="Arial" w:hAnsi="Arial" w:cs="Arial"/>
        </w:rPr>
        <w:t>Rücknahme und Reinigung des verwendeten Geschirrs und Bestecks,</w:t>
      </w:r>
    </w:p>
    <w:p w14:paraId="42CAA8D3" w14:textId="1289D0C3" w:rsidR="00071892" w:rsidRPr="0034124D" w:rsidRDefault="00071892" w:rsidP="00341EFD">
      <w:pPr>
        <w:pStyle w:val="Listenabsatz"/>
        <w:numPr>
          <w:ilvl w:val="0"/>
          <w:numId w:val="2"/>
        </w:numPr>
        <w:jc w:val="both"/>
        <w:rPr>
          <w:rFonts w:ascii="Arial" w:hAnsi="Arial" w:cs="Arial"/>
        </w:rPr>
      </w:pPr>
      <w:r w:rsidRPr="0034124D">
        <w:rPr>
          <w:rFonts w:ascii="Arial" w:hAnsi="Arial" w:cs="Arial"/>
        </w:rPr>
        <w:t>Entsorgung der Speisereste und Verpackungsmaterialien,</w:t>
      </w:r>
    </w:p>
    <w:p w14:paraId="24415CA1" w14:textId="51AA5D8E" w:rsidR="00071892" w:rsidRPr="0034124D" w:rsidRDefault="00071892" w:rsidP="00341EFD">
      <w:pPr>
        <w:pStyle w:val="Listenabsatz"/>
        <w:numPr>
          <w:ilvl w:val="0"/>
          <w:numId w:val="2"/>
        </w:numPr>
        <w:jc w:val="both"/>
        <w:rPr>
          <w:rFonts w:ascii="Arial" w:hAnsi="Arial" w:cs="Arial"/>
        </w:rPr>
      </w:pPr>
      <w:r w:rsidRPr="0034124D">
        <w:rPr>
          <w:rFonts w:ascii="Arial" w:hAnsi="Arial" w:cs="Arial"/>
        </w:rPr>
        <w:t>Einhaltung lebensmittel-/hygienerechtlicher gesetzlicher Vorgaben</w:t>
      </w:r>
      <w:r w:rsidR="00A73FD4">
        <w:rPr>
          <w:rFonts w:ascii="Arial" w:hAnsi="Arial" w:cs="Arial"/>
        </w:rPr>
        <w:t xml:space="preserve"> sowie</w:t>
      </w:r>
    </w:p>
    <w:p w14:paraId="12D750E6" w14:textId="1FF00162" w:rsidR="00071892" w:rsidRPr="0034124D" w:rsidRDefault="00071892" w:rsidP="00341EFD">
      <w:pPr>
        <w:pStyle w:val="Listenabsatz"/>
        <w:numPr>
          <w:ilvl w:val="0"/>
          <w:numId w:val="2"/>
        </w:numPr>
        <w:jc w:val="both"/>
        <w:rPr>
          <w:rFonts w:ascii="Arial" w:hAnsi="Arial" w:cs="Arial"/>
        </w:rPr>
      </w:pPr>
      <w:r w:rsidRPr="0034124D">
        <w:rPr>
          <w:rFonts w:ascii="Arial" w:hAnsi="Arial" w:cs="Arial"/>
        </w:rPr>
        <w:t>organisatorische Abstimmung mit der jeweiligen Schule.</w:t>
      </w:r>
    </w:p>
    <w:p w14:paraId="5571BCC8" w14:textId="2FE2BE0E" w:rsidR="00DD6C22" w:rsidRPr="0034124D" w:rsidRDefault="00DD6C22" w:rsidP="00341EFD">
      <w:pPr>
        <w:jc w:val="both"/>
        <w:rPr>
          <w:rFonts w:ascii="Arial" w:hAnsi="Arial" w:cs="Arial"/>
        </w:rPr>
      </w:pPr>
    </w:p>
    <w:p w14:paraId="5868D9C2" w14:textId="7E090BD2" w:rsidR="008C21C5" w:rsidRPr="0034124D" w:rsidRDefault="008C21C5" w:rsidP="00341EFD">
      <w:pPr>
        <w:pStyle w:val="berschrift1"/>
        <w:numPr>
          <w:ilvl w:val="0"/>
          <w:numId w:val="1"/>
        </w:numPr>
        <w:spacing w:after="240"/>
        <w:ind w:left="426" w:hanging="426"/>
        <w:jc w:val="both"/>
        <w:rPr>
          <w:rFonts w:ascii="Arial" w:hAnsi="Arial" w:cs="Arial"/>
          <w:b/>
          <w:bCs/>
          <w:color w:val="auto"/>
        </w:rPr>
      </w:pPr>
      <w:bookmarkStart w:id="2" w:name="_Toc231378430"/>
      <w:r w:rsidRPr="0034124D">
        <w:rPr>
          <w:rFonts w:ascii="Arial" w:hAnsi="Arial" w:cs="Arial"/>
          <w:b/>
          <w:bCs/>
          <w:color w:val="auto"/>
        </w:rPr>
        <w:t>Losaufteilung</w:t>
      </w:r>
      <w:bookmarkEnd w:id="2"/>
    </w:p>
    <w:p w14:paraId="0C6BDB47" w14:textId="444A6925" w:rsidR="008C21C5" w:rsidRPr="0034124D" w:rsidRDefault="008C21C5" w:rsidP="00341EFD">
      <w:pPr>
        <w:jc w:val="both"/>
        <w:rPr>
          <w:rFonts w:ascii="Arial" w:hAnsi="Arial" w:cs="Arial"/>
        </w:rPr>
      </w:pPr>
      <w:r w:rsidRPr="0034124D">
        <w:rPr>
          <w:rFonts w:ascii="Arial" w:hAnsi="Arial" w:cs="Arial"/>
        </w:rPr>
        <w:t xml:space="preserve">Die Ausschreibung erfolgt in </w:t>
      </w:r>
      <w:r w:rsidR="00F8655A">
        <w:rPr>
          <w:rFonts w:ascii="Arial" w:hAnsi="Arial" w:cs="Arial"/>
        </w:rPr>
        <w:t>vier</w:t>
      </w:r>
      <w:r w:rsidRPr="0034124D">
        <w:rPr>
          <w:rFonts w:ascii="Arial" w:hAnsi="Arial" w:cs="Arial"/>
        </w:rPr>
        <w:t xml:space="preserve"> Losen. Jedes Los umfasst die Mittagessenversorgung an einem Schulstandort.</w:t>
      </w:r>
    </w:p>
    <w:p w14:paraId="0EBF9D6B" w14:textId="22F48A33" w:rsidR="008C21C5" w:rsidRPr="0034124D" w:rsidRDefault="008C21C5" w:rsidP="00341EFD">
      <w:pPr>
        <w:jc w:val="both"/>
        <w:rPr>
          <w:rFonts w:ascii="Arial" w:hAnsi="Arial" w:cs="Arial"/>
        </w:rPr>
      </w:pPr>
      <w:r w:rsidRPr="0034124D">
        <w:rPr>
          <w:rFonts w:ascii="Arial" w:hAnsi="Arial" w:cs="Arial"/>
        </w:rPr>
        <w:t>Bieter können ein Angebot abgeben für:</w:t>
      </w:r>
    </w:p>
    <w:p w14:paraId="1A6694C1" w14:textId="2482CD4C" w:rsidR="008C21C5" w:rsidRPr="0034124D" w:rsidRDefault="008C21C5" w:rsidP="00341EFD">
      <w:pPr>
        <w:pStyle w:val="Listenabsatz"/>
        <w:numPr>
          <w:ilvl w:val="0"/>
          <w:numId w:val="2"/>
        </w:numPr>
        <w:jc w:val="both"/>
        <w:rPr>
          <w:rFonts w:ascii="Arial" w:hAnsi="Arial" w:cs="Arial"/>
        </w:rPr>
      </w:pPr>
      <w:r w:rsidRPr="0034124D">
        <w:rPr>
          <w:rFonts w:ascii="Arial" w:hAnsi="Arial" w:cs="Arial"/>
        </w:rPr>
        <w:t>ein einzelnes Los,</w:t>
      </w:r>
    </w:p>
    <w:p w14:paraId="5FD33CDC" w14:textId="77777777" w:rsidR="008C21C5" w:rsidRPr="0034124D" w:rsidRDefault="008C21C5" w:rsidP="00341EFD">
      <w:pPr>
        <w:pStyle w:val="Listenabsatz"/>
        <w:numPr>
          <w:ilvl w:val="0"/>
          <w:numId w:val="2"/>
        </w:numPr>
        <w:jc w:val="both"/>
        <w:rPr>
          <w:rFonts w:ascii="Arial" w:hAnsi="Arial" w:cs="Arial"/>
        </w:rPr>
      </w:pPr>
      <w:r w:rsidRPr="0034124D">
        <w:rPr>
          <w:rFonts w:ascii="Arial" w:hAnsi="Arial" w:cs="Arial"/>
        </w:rPr>
        <w:t xml:space="preserve">mehrere Lose oder </w:t>
      </w:r>
    </w:p>
    <w:p w14:paraId="1DE638B7" w14:textId="6F06737A" w:rsidR="008C21C5" w:rsidRPr="0034124D" w:rsidRDefault="008C21C5" w:rsidP="00341EFD">
      <w:pPr>
        <w:pStyle w:val="Listenabsatz"/>
        <w:numPr>
          <w:ilvl w:val="0"/>
          <w:numId w:val="2"/>
        </w:numPr>
        <w:jc w:val="both"/>
        <w:rPr>
          <w:rFonts w:ascii="Arial" w:hAnsi="Arial" w:cs="Arial"/>
        </w:rPr>
      </w:pPr>
      <w:r w:rsidRPr="0034124D">
        <w:rPr>
          <w:rFonts w:ascii="Arial" w:hAnsi="Arial" w:cs="Arial"/>
        </w:rPr>
        <w:t>alle Lose.</w:t>
      </w:r>
    </w:p>
    <w:p w14:paraId="788C0541" w14:textId="12DE7C85" w:rsidR="00ED4B57" w:rsidRDefault="00D727A7" w:rsidP="00341EFD">
      <w:pPr>
        <w:jc w:val="both"/>
        <w:rPr>
          <w:rFonts w:ascii="Arial" w:hAnsi="Arial" w:cs="Arial"/>
        </w:rPr>
      </w:pPr>
      <w:r w:rsidRPr="0034124D">
        <w:rPr>
          <w:rFonts w:ascii="Arial" w:hAnsi="Arial" w:cs="Arial"/>
        </w:rPr>
        <w:t>Die unten genannten Teilnehmerzahlen beruhen auf aktuellen Angaben und stellen keine verbindliche Mindestabnahmemenge dar.</w:t>
      </w:r>
    </w:p>
    <w:p w14:paraId="7C5BC23F" w14:textId="77777777" w:rsidR="00ED4B57" w:rsidRPr="0034124D" w:rsidRDefault="00ED4B57" w:rsidP="00341EFD">
      <w:pPr>
        <w:jc w:val="both"/>
        <w:rPr>
          <w:rFonts w:ascii="Arial" w:hAnsi="Arial" w:cs="Arial"/>
        </w:rPr>
      </w:pPr>
    </w:p>
    <w:p w14:paraId="535FD8B9" w14:textId="4E0373FD" w:rsidR="00140159" w:rsidRPr="0034124D" w:rsidRDefault="00140159" w:rsidP="00341EFD">
      <w:pPr>
        <w:pStyle w:val="berschrift2"/>
        <w:numPr>
          <w:ilvl w:val="1"/>
          <w:numId w:val="1"/>
        </w:numPr>
        <w:spacing w:after="240"/>
        <w:ind w:left="426" w:hanging="426"/>
        <w:jc w:val="both"/>
        <w:rPr>
          <w:rFonts w:ascii="Arial" w:hAnsi="Arial" w:cs="Arial"/>
          <w:b/>
          <w:bCs/>
          <w:color w:val="auto"/>
        </w:rPr>
      </w:pPr>
      <w:bookmarkStart w:id="3" w:name="_Toc231378431"/>
      <w:r w:rsidRPr="0034124D">
        <w:rPr>
          <w:rFonts w:ascii="Arial" w:hAnsi="Arial" w:cs="Arial"/>
          <w:b/>
          <w:bCs/>
          <w:color w:val="auto"/>
        </w:rPr>
        <w:lastRenderedPageBreak/>
        <w:t xml:space="preserve">Los 1: </w:t>
      </w:r>
      <w:r w:rsidR="00A47B07" w:rsidRPr="0034124D">
        <w:rPr>
          <w:rFonts w:ascii="Arial" w:hAnsi="Arial" w:cs="Arial"/>
          <w:b/>
          <w:bCs/>
          <w:color w:val="auto"/>
        </w:rPr>
        <w:t>FZ „Lucas-Cranach-Schule“ Gotha</w:t>
      </w:r>
      <w:bookmarkEnd w:id="3"/>
    </w:p>
    <w:p w14:paraId="19D355B1" w14:textId="7AEC1833" w:rsidR="00611CF0" w:rsidRPr="0034124D" w:rsidRDefault="00611CF0" w:rsidP="00341EFD">
      <w:pPr>
        <w:pStyle w:val="Listenabsatz"/>
        <w:numPr>
          <w:ilvl w:val="0"/>
          <w:numId w:val="3"/>
        </w:numPr>
        <w:spacing w:after="0"/>
        <w:jc w:val="both"/>
        <w:rPr>
          <w:rFonts w:ascii="Arial" w:hAnsi="Arial" w:cs="Arial"/>
        </w:rPr>
      </w:pPr>
      <w:r w:rsidRPr="0034124D">
        <w:rPr>
          <w:rFonts w:ascii="Arial" w:hAnsi="Arial" w:cs="Arial"/>
        </w:rPr>
        <w:t>Adresse: Breite Gasse 5 in 99867 Gotha</w:t>
      </w:r>
    </w:p>
    <w:p w14:paraId="316459EF" w14:textId="63521BF6" w:rsidR="00A47B07" w:rsidRPr="0034124D" w:rsidRDefault="00611CF0" w:rsidP="00341EFD">
      <w:pPr>
        <w:pStyle w:val="Listenabsatz"/>
        <w:numPr>
          <w:ilvl w:val="0"/>
          <w:numId w:val="3"/>
        </w:numPr>
        <w:spacing w:after="0"/>
        <w:jc w:val="both"/>
        <w:rPr>
          <w:rFonts w:ascii="Arial" w:hAnsi="Arial" w:cs="Arial"/>
        </w:rPr>
      </w:pPr>
      <w:r w:rsidRPr="0034124D">
        <w:rPr>
          <w:rFonts w:ascii="Arial" w:hAnsi="Arial" w:cs="Arial"/>
        </w:rPr>
        <w:t>Ausgabezeit: 12:30 Uhr – 13:10 Uhr</w:t>
      </w:r>
    </w:p>
    <w:p w14:paraId="60079989" w14:textId="7259FA9A" w:rsidR="00611CF0" w:rsidRDefault="00611CF0" w:rsidP="00341EFD">
      <w:pPr>
        <w:pStyle w:val="Listenabsatz"/>
        <w:numPr>
          <w:ilvl w:val="0"/>
          <w:numId w:val="3"/>
        </w:numPr>
        <w:spacing w:after="0"/>
        <w:jc w:val="both"/>
        <w:rPr>
          <w:rFonts w:ascii="Arial" w:hAnsi="Arial" w:cs="Arial"/>
        </w:rPr>
      </w:pPr>
      <w:r w:rsidRPr="0034124D">
        <w:rPr>
          <w:rFonts w:ascii="Arial" w:hAnsi="Arial" w:cs="Arial"/>
        </w:rPr>
        <w:t>Tei</w:t>
      </w:r>
      <w:r w:rsidR="00965EF3" w:rsidRPr="0034124D">
        <w:rPr>
          <w:rFonts w:ascii="Arial" w:hAnsi="Arial" w:cs="Arial"/>
        </w:rPr>
        <w:t>l</w:t>
      </w:r>
      <w:r w:rsidRPr="0034124D">
        <w:rPr>
          <w:rFonts w:ascii="Arial" w:hAnsi="Arial" w:cs="Arial"/>
        </w:rPr>
        <w:t>nehmerzahl: ca. 40 Schüler</w:t>
      </w:r>
    </w:p>
    <w:p w14:paraId="00EFDD4F" w14:textId="77777777" w:rsidR="007E34B8" w:rsidRPr="007E34B8" w:rsidRDefault="007E34B8" w:rsidP="00341EFD">
      <w:pPr>
        <w:spacing w:after="0"/>
        <w:jc w:val="both"/>
        <w:rPr>
          <w:rFonts w:ascii="Arial" w:hAnsi="Arial" w:cs="Arial"/>
        </w:rPr>
      </w:pPr>
    </w:p>
    <w:p w14:paraId="6C4A38D9" w14:textId="7D5A6291" w:rsidR="00140159" w:rsidRPr="0034124D" w:rsidRDefault="00140159" w:rsidP="00341EFD">
      <w:pPr>
        <w:pStyle w:val="berschrift2"/>
        <w:spacing w:after="240"/>
        <w:jc w:val="both"/>
        <w:rPr>
          <w:rFonts w:ascii="Arial" w:hAnsi="Arial" w:cs="Arial"/>
          <w:b/>
          <w:bCs/>
          <w:color w:val="auto"/>
        </w:rPr>
      </w:pPr>
      <w:bookmarkStart w:id="4" w:name="_Toc231378432"/>
      <w:r w:rsidRPr="0034124D">
        <w:rPr>
          <w:rFonts w:ascii="Arial" w:hAnsi="Arial" w:cs="Arial"/>
          <w:b/>
          <w:bCs/>
          <w:color w:val="auto"/>
        </w:rPr>
        <w:t>3.2 Los 2:</w:t>
      </w:r>
      <w:r w:rsidR="00A47B07" w:rsidRPr="0034124D">
        <w:rPr>
          <w:rFonts w:ascii="Arial" w:hAnsi="Arial" w:cs="Arial"/>
          <w:b/>
          <w:bCs/>
          <w:color w:val="auto"/>
        </w:rPr>
        <w:t xml:space="preserve"> Grundschule/Regelschule Mechterstädt</w:t>
      </w:r>
      <w:bookmarkEnd w:id="4"/>
    </w:p>
    <w:p w14:paraId="6168BCB0" w14:textId="68AA836D" w:rsidR="00965EF3" w:rsidRPr="0034124D" w:rsidRDefault="00965EF3" w:rsidP="00341EFD">
      <w:pPr>
        <w:pStyle w:val="Listenabsatz"/>
        <w:numPr>
          <w:ilvl w:val="0"/>
          <w:numId w:val="3"/>
        </w:numPr>
        <w:spacing w:after="0"/>
        <w:jc w:val="both"/>
        <w:rPr>
          <w:rFonts w:ascii="Arial" w:hAnsi="Arial" w:cs="Arial"/>
        </w:rPr>
      </w:pPr>
      <w:r w:rsidRPr="0034124D">
        <w:rPr>
          <w:rFonts w:ascii="Arial" w:hAnsi="Arial" w:cs="Arial"/>
        </w:rPr>
        <w:t xml:space="preserve">Adresse: Schulstraße 2 in </w:t>
      </w:r>
      <w:r w:rsidR="00F15F23" w:rsidRPr="0034124D">
        <w:rPr>
          <w:rFonts w:ascii="Arial" w:hAnsi="Arial" w:cs="Arial"/>
        </w:rPr>
        <w:t>99880 Hörsel</w:t>
      </w:r>
    </w:p>
    <w:p w14:paraId="0A1BA912" w14:textId="7A5B5B12" w:rsidR="00965EF3" w:rsidRPr="0034124D" w:rsidRDefault="00965EF3" w:rsidP="00341EFD">
      <w:pPr>
        <w:pStyle w:val="Listenabsatz"/>
        <w:numPr>
          <w:ilvl w:val="0"/>
          <w:numId w:val="3"/>
        </w:numPr>
        <w:spacing w:after="0"/>
        <w:jc w:val="both"/>
        <w:rPr>
          <w:rFonts w:ascii="Arial" w:hAnsi="Arial" w:cs="Arial"/>
        </w:rPr>
      </w:pPr>
      <w:r w:rsidRPr="0034124D">
        <w:rPr>
          <w:rFonts w:ascii="Arial" w:hAnsi="Arial" w:cs="Arial"/>
        </w:rPr>
        <w:t>Ausgabezeit: 11:00 Uhr – 13:45 Uhr</w:t>
      </w:r>
    </w:p>
    <w:p w14:paraId="6231D80D" w14:textId="0CC5516F" w:rsidR="00965EF3" w:rsidRPr="0034124D" w:rsidRDefault="00965EF3" w:rsidP="00341EFD">
      <w:pPr>
        <w:pStyle w:val="Listenabsatz"/>
        <w:numPr>
          <w:ilvl w:val="0"/>
          <w:numId w:val="3"/>
        </w:numPr>
        <w:spacing w:after="0"/>
        <w:jc w:val="both"/>
        <w:rPr>
          <w:rFonts w:ascii="Arial" w:hAnsi="Arial" w:cs="Arial"/>
        </w:rPr>
      </w:pPr>
      <w:r w:rsidRPr="0034124D">
        <w:rPr>
          <w:rFonts w:ascii="Arial" w:hAnsi="Arial" w:cs="Arial"/>
        </w:rPr>
        <w:t>Teilnehmerzahl: ca. 130 Schüler</w:t>
      </w:r>
    </w:p>
    <w:p w14:paraId="0F844C1D" w14:textId="77777777" w:rsidR="00965EF3" w:rsidRPr="0034124D" w:rsidRDefault="00965EF3" w:rsidP="00341EFD">
      <w:pPr>
        <w:jc w:val="both"/>
        <w:rPr>
          <w:rFonts w:ascii="Arial" w:hAnsi="Arial" w:cs="Arial"/>
        </w:rPr>
      </w:pPr>
    </w:p>
    <w:p w14:paraId="45BB54DC" w14:textId="0638CA76" w:rsidR="00D265F9" w:rsidRPr="00D265F9" w:rsidRDefault="00140159" w:rsidP="00341EFD">
      <w:pPr>
        <w:pStyle w:val="berschrift2"/>
        <w:spacing w:after="240"/>
        <w:jc w:val="both"/>
        <w:rPr>
          <w:rFonts w:ascii="Arial" w:hAnsi="Arial" w:cs="Arial"/>
          <w:b/>
          <w:bCs/>
          <w:color w:val="auto"/>
        </w:rPr>
      </w:pPr>
      <w:bookmarkStart w:id="5" w:name="_Toc231378433"/>
      <w:r w:rsidRPr="0034124D">
        <w:rPr>
          <w:rFonts w:ascii="Arial" w:hAnsi="Arial" w:cs="Arial"/>
          <w:b/>
          <w:bCs/>
          <w:color w:val="auto"/>
        </w:rPr>
        <w:t>3.3 Los 3:</w:t>
      </w:r>
      <w:r w:rsidR="00A47B07" w:rsidRPr="0034124D">
        <w:rPr>
          <w:rFonts w:ascii="Arial" w:hAnsi="Arial" w:cs="Arial"/>
          <w:b/>
          <w:bCs/>
          <w:color w:val="auto"/>
        </w:rPr>
        <w:t xml:space="preserve"> Regelschule Ohrdruf</w:t>
      </w:r>
      <w:bookmarkEnd w:id="5"/>
    </w:p>
    <w:p w14:paraId="42691E02" w14:textId="39E750F4" w:rsidR="00066437" w:rsidRPr="0034124D" w:rsidRDefault="00066437" w:rsidP="00341EFD">
      <w:pPr>
        <w:pStyle w:val="Listenabsatz"/>
        <w:numPr>
          <w:ilvl w:val="0"/>
          <w:numId w:val="3"/>
        </w:numPr>
        <w:spacing w:after="0"/>
        <w:jc w:val="both"/>
        <w:rPr>
          <w:rFonts w:ascii="Arial" w:hAnsi="Arial" w:cs="Arial"/>
        </w:rPr>
      </w:pPr>
      <w:r w:rsidRPr="0034124D">
        <w:rPr>
          <w:rFonts w:ascii="Arial" w:hAnsi="Arial" w:cs="Arial"/>
        </w:rPr>
        <w:t xml:space="preserve">Adresse: </w:t>
      </w:r>
      <w:r w:rsidR="00EF1F09" w:rsidRPr="0034124D">
        <w:rPr>
          <w:rFonts w:ascii="Arial" w:hAnsi="Arial" w:cs="Arial"/>
        </w:rPr>
        <w:t>Michaelisplatz 3 in 99885 Ohrdruf</w:t>
      </w:r>
    </w:p>
    <w:p w14:paraId="55B10DC3" w14:textId="60F02C15" w:rsidR="00066437" w:rsidRPr="0034124D" w:rsidRDefault="00066437" w:rsidP="00341EFD">
      <w:pPr>
        <w:pStyle w:val="Listenabsatz"/>
        <w:numPr>
          <w:ilvl w:val="0"/>
          <w:numId w:val="3"/>
        </w:numPr>
        <w:spacing w:after="0"/>
        <w:jc w:val="both"/>
        <w:rPr>
          <w:rFonts w:ascii="Arial" w:hAnsi="Arial" w:cs="Arial"/>
        </w:rPr>
      </w:pPr>
      <w:r w:rsidRPr="0034124D">
        <w:rPr>
          <w:rFonts w:ascii="Arial" w:hAnsi="Arial" w:cs="Arial"/>
        </w:rPr>
        <w:t>Ausgabezeit: 11:</w:t>
      </w:r>
      <w:r w:rsidR="006E4F03" w:rsidRPr="0034124D">
        <w:rPr>
          <w:rFonts w:ascii="Arial" w:hAnsi="Arial" w:cs="Arial"/>
        </w:rPr>
        <w:t>55</w:t>
      </w:r>
      <w:r w:rsidRPr="0034124D">
        <w:rPr>
          <w:rFonts w:ascii="Arial" w:hAnsi="Arial" w:cs="Arial"/>
        </w:rPr>
        <w:t xml:space="preserve"> Uhr – 1</w:t>
      </w:r>
      <w:r w:rsidR="006E4F03" w:rsidRPr="0034124D">
        <w:rPr>
          <w:rFonts w:ascii="Arial" w:hAnsi="Arial" w:cs="Arial"/>
        </w:rPr>
        <w:t>2</w:t>
      </w:r>
      <w:r w:rsidRPr="0034124D">
        <w:rPr>
          <w:rFonts w:ascii="Arial" w:hAnsi="Arial" w:cs="Arial"/>
        </w:rPr>
        <w:t>:</w:t>
      </w:r>
      <w:r w:rsidR="006E4F03" w:rsidRPr="0034124D">
        <w:rPr>
          <w:rFonts w:ascii="Arial" w:hAnsi="Arial" w:cs="Arial"/>
        </w:rPr>
        <w:t>1</w:t>
      </w:r>
      <w:r w:rsidRPr="0034124D">
        <w:rPr>
          <w:rFonts w:ascii="Arial" w:hAnsi="Arial" w:cs="Arial"/>
        </w:rPr>
        <w:t>5 Uhr</w:t>
      </w:r>
    </w:p>
    <w:p w14:paraId="0469E648" w14:textId="4BBBC398" w:rsidR="00066437" w:rsidRDefault="00066437" w:rsidP="00341EFD">
      <w:pPr>
        <w:pStyle w:val="Listenabsatz"/>
        <w:numPr>
          <w:ilvl w:val="0"/>
          <w:numId w:val="3"/>
        </w:numPr>
        <w:spacing w:after="0"/>
        <w:jc w:val="both"/>
        <w:rPr>
          <w:rFonts w:ascii="Arial" w:hAnsi="Arial" w:cs="Arial"/>
        </w:rPr>
      </w:pPr>
      <w:r w:rsidRPr="0034124D">
        <w:rPr>
          <w:rFonts w:ascii="Arial" w:hAnsi="Arial" w:cs="Arial"/>
        </w:rPr>
        <w:t>Teilnehmerzahl: ca. 1</w:t>
      </w:r>
      <w:r w:rsidR="006E4F03" w:rsidRPr="0034124D">
        <w:rPr>
          <w:rFonts w:ascii="Arial" w:hAnsi="Arial" w:cs="Arial"/>
        </w:rPr>
        <w:t>4</w:t>
      </w:r>
      <w:r w:rsidRPr="0034124D">
        <w:rPr>
          <w:rFonts w:ascii="Arial" w:hAnsi="Arial" w:cs="Arial"/>
        </w:rPr>
        <w:t xml:space="preserve"> Schüler</w:t>
      </w:r>
    </w:p>
    <w:p w14:paraId="7D4B76EE" w14:textId="5DF286C3" w:rsidR="00D265F9" w:rsidRDefault="00D265F9" w:rsidP="00341EFD">
      <w:pPr>
        <w:spacing w:after="0"/>
        <w:jc w:val="both"/>
        <w:rPr>
          <w:rFonts w:ascii="Arial" w:hAnsi="Arial" w:cs="Arial"/>
        </w:rPr>
      </w:pPr>
    </w:p>
    <w:p w14:paraId="3C28C8C6" w14:textId="104714A4" w:rsidR="00D265F9" w:rsidRDefault="00D265F9" w:rsidP="00341EFD">
      <w:pPr>
        <w:pStyle w:val="berschrift2"/>
        <w:jc w:val="both"/>
        <w:rPr>
          <w:rFonts w:ascii="Arial" w:hAnsi="Arial" w:cs="Arial"/>
          <w:b/>
          <w:bCs/>
          <w:color w:val="auto"/>
        </w:rPr>
      </w:pPr>
      <w:bookmarkStart w:id="6" w:name="_Toc231378434"/>
      <w:r w:rsidRPr="00D265F9">
        <w:rPr>
          <w:rFonts w:ascii="Arial" w:hAnsi="Arial" w:cs="Arial"/>
          <w:b/>
          <w:bCs/>
          <w:color w:val="auto"/>
        </w:rPr>
        <w:t>3.4 Los 4: Regelschule Friedrichroda</w:t>
      </w:r>
      <w:bookmarkEnd w:id="6"/>
    </w:p>
    <w:p w14:paraId="11EF8AD5" w14:textId="2DADCA26" w:rsidR="00D265F9" w:rsidRPr="00D265F9" w:rsidRDefault="00D265F9" w:rsidP="00341EFD">
      <w:pPr>
        <w:jc w:val="both"/>
        <w:rPr>
          <w:rFonts w:ascii="Arial" w:hAnsi="Arial" w:cs="Arial"/>
        </w:rPr>
      </w:pPr>
    </w:p>
    <w:p w14:paraId="7F30D331" w14:textId="27457E70" w:rsidR="00D265F9" w:rsidRPr="00D265F9" w:rsidRDefault="00D265F9" w:rsidP="00341EFD">
      <w:pPr>
        <w:pStyle w:val="Listenabsatz"/>
        <w:numPr>
          <w:ilvl w:val="0"/>
          <w:numId w:val="3"/>
        </w:numPr>
        <w:jc w:val="both"/>
        <w:rPr>
          <w:rFonts w:ascii="Arial" w:hAnsi="Arial" w:cs="Arial"/>
        </w:rPr>
      </w:pPr>
      <w:r w:rsidRPr="00D265F9">
        <w:rPr>
          <w:rFonts w:ascii="Arial" w:hAnsi="Arial" w:cs="Arial"/>
        </w:rPr>
        <w:t>Adresse:</w:t>
      </w:r>
      <w:r>
        <w:rPr>
          <w:rFonts w:ascii="Arial" w:hAnsi="Arial" w:cs="Arial"/>
        </w:rPr>
        <w:t xml:space="preserve"> </w:t>
      </w:r>
      <w:proofErr w:type="spellStart"/>
      <w:r w:rsidRPr="00D265F9">
        <w:rPr>
          <w:rFonts w:ascii="Arial" w:hAnsi="Arial" w:cs="Arial"/>
        </w:rPr>
        <w:t>Alexandrinenstraße</w:t>
      </w:r>
      <w:proofErr w:type="spellEnd"/>
      <w:r w:rsidRPr="00D265F9">
        <w:rPr>
          <w:rFonts w:ascii="Arial" w:hAnsi="Arial" w:cs="Arial"/>
        </w:rPr>
        <w:t xml:space="preserve"> 2</w:t>
      </w:r>
      <w:r>
        <w:rPr>
          <w:rFonts w:ascii="Arial" w:hAnsi="Arial" w:cs="Arial"/>
        </w:rPr>
        <w:t xml:space="preserve"> in</w:t>
      </w:r>
      <w:r w:rsidRPr="00D265F9">
        <w:rPr>
          <w:rFonts w:ascii="Arial" w:hAnsi="Arial" w:cs="Arial"/>
        </w:rPr>
        <w:t xml:space="preserve"> 99894 Friedrichroda</w:t>
      </w:r>
    </w:p>
    <w:p w14:paraId="06094C53" w14:textId="1D8CB058" w:rsidR="00D265F9" w:rsidRDefault="00D265F9" w:rsidP="00341EFD">
      <w:pPr>
        <w:pStyle w:val="Listenabsatz"/>
        <w:numPr>
          <w:ilvl w:val="0"/>
          <w:numId w:val="3"/>
        </w:numPr>
        <w:jc w:val="both"/>
        <w:rPr>
          <w:rFonts w:ascii="Arial" w:hAnsi="Arial" w:cs="Arial"/>
        </w:rPr>
      </w:pPr>
      <w:r>
        <w:rPr>
          <w:rFonts w:ascii="Arial" w:hAnsi="Arial" w:cs="Arial"/>
        </w:rPr>
        <w:t>Ausgabezeit: 12:00 Uhr – 12:25 Uhr</w:t>
      </w:r>
    </w:p>
    <w:p w14:paraId="5A79FA71" w14:textId="78C7AD46" w:rsidR="00D265F9" w:rsidRPr="00D265F9" w:rsidRDefault="00D265F9" w:rsidP="00341EFD">
      <w:pPr>
        <w:pStyle w:val="Listenabsatz"/>
        <w:numPr>
          <w:ilvl w:val="0"/>
          <w:numId w:val="3"/>
        </w:numPr>
        <w:jc w:val="both"/>
        <w:rPr>
          <w:rFonts w:ascii="Arial" w:hAnsi="Arial" w:cs="Arial"/>
        </w:rPr>
      </w:pPr>
      <w:r>
        <w:rPr>
          <w:rFonts w:ascii="Arial" w:hAnsi="Arial" w:cs="Arial"/>
        </w:rPr>
        <w:t>Teilnehmerzahl: ca. 30 Schüler</w:t>
      </w:r>
    </w:p>
    <w:p w14:paraId="5F82A3E3" w14:textId="491A0925" w:rsidR="00066437" w:rsidRPr="0034124D" w:rsidRDefault="00066437" w:rsidP="00341EFD">
      <w:pPr>
        <w:jc w:val="both"/>
        <w:rPr>
          <w:rFonts w:ascii="Arial" w:hAnsi="Arial" w:cs="Arial"/>
        </w:rPr>
      </w:pPr>
    </w:p>
    <w:p w14:paraId="06DDA231" w14:textId="7C9222C6" w:rsidR="00D727A7" w:rsidRPr="0034124D" w:rsidRDefault="001F23B2" w:rsidP="00341EFD">
      <w:pPr>
        <w:pStyle w:val="berschrift1"/>
        <w:numPr>
          <w:ilvl w:val="0"/>
          <w:numId w:val="1"/>
        </w:numPr>
        <w:spacing w:after="240"/>
        <w:ind w:left="426" w:hanging="426"/>
        <w:jc w:val="both"/>
        <w:rPr>
          <w:rFonts w:ascii="Arial" w:hAnsi="Arial" w:cs="Arial"/>
          <w:b/>
          <w:bCs/>
          <w:color w:val="auto"/>
        </w:rPr>
      </w:pPr>
      <w:bookmarkStart w:id="7" w:name="_Toc231378435"/>
      <w:r w:rsidRPr="0034124D">
        <w:rPr>
          <w:rFonts w:ascii="Arial" w:hAnsi="Arial" w:cs="Arial"/>
          <w:b/>
          <w:bCs/>
          <w:color w:val="auto"/>
        </w:rPr>
        <w:t>Leistungszeitraum</w:t>
      </w:r>
      <w:r w:rsidR="009C67DF" w:rsidRPr="0034124D">
        <w:rPr>
          <w:rFonts w:ascii="Arial" w:hAnsi="Arial" w:cs="Arial"/>
          <w:b/>
          <w:bCs/>
          <w:color w:val="auto"/>
        </w:rPr>
        <w:t xml:space="preserve"> und Versorgungstage</w:t>
      </w:r>
      <w:bookmarkEnd w:id="7"/>
    </w:p>
    <w:p w14:paraId="4A97AFDF" w14:textId="1AE7BE7D" w:rsidR="008C21C5" w:rsidRPr="0034124D" w:rsidRDefault="009C67DF" w:rsidP="00341EFD">
      <w:pPr>
        <w:jc w:val="both"/>
        <w:rPr>
          <w:rFonts w:ascii="Arial" w:hAnsi="Arial" w:cs="Arial"/>
        </w:rPr>
      </w:pPr>
      <w:r w:rsidRPr="0034124D">
        <w:rPr>
          <w:rFonts w:ascii="Arial" w:hAnsi="Arial" w:cs="Arial"/>
        </w:rPr>
        <w:t>Der Vertrag beginnt</w:t>
      </w:r>
      <w:r w:rsidR="00563A18">
        <w:rPr>
          <w:rFonts w:ascii="Arial" w:hAnsi="Arial" w:cs="Arial"/>
        </w:rPr>
        <w:t xml:space="preserve"> </w:t>
      </w:r>
      <w:r w:rsidR="00641AD4">
        <w:rPr>
          <w:rFonts w:ascii="Arial" w:hAnsi="Arial" w:cs="Arial"/>
        </w:rPr>
        <w:t xml:space="preserve">spätestens </w:t>
      </w:r>
      <w:r w:rsidRPr="0034124D">
        <w:rPr>
          <w:rFonts w:ascii="Arial" w:hAnsi="Arial" w:cs="Arial"/>
        </w:rPr>
        <w:t xml:space="preserve">am </w:t>
      </w:r>
      <w:r w:rsidR="00641AD4">
        <w:rPr>
          <w:rFonts w:ascii="Arial" w:hAnsi="Arial" w:cs="Arial"/>
        </w:rPr>
        <w:t>1</w:t>
      </w:r>
      <w:r w:rsidR="00E963A5">
        <w:rPr>
          <w:rFonts w:ascii="Arial" w:hAnsi="Arial" w:cs="Arial"/>
        </w:rPr>
        <w:t>7</w:t>
      </w:r>
      <w:r w:rsidRPr="0034124D">
        <w:rPr>
          <w:rFonts w:ascii="Arial" w:hAnsi="Arial" w:cs="Arial"/>
        </w:rPr>
        <w:t xml:space="preserve">.08.2026. Die tatsächliche Essensausgabe beginnt ab dem </w:t>
      </w:r>
      <w:r w:rsidR="00641AD4">
        <w:rPr>
          <w:rFonts w:ascii="Arial" w:hAnsi="Arial" w:cs="Arial"/>
        </w:rPr>
        <w:t>01</w:t>
      </w:r>
      <w:r w:rsidRPr="0034124D">
        <w:rPr>
          <w:rFonts w:ascii="Arial" w:hAnsi="Arial" w:cs="Arial"/>
        </w:rPr>
        <w:t>.0</w:t>
      </w:r>
      <w:r w:rsidR="00641AD4">
        <w:rPr>
          <w:rFonts w:ascii="Arial" w:hAnsi="Arial" w:cs="Arial"/>
        </w:rPr>
        <w:t>9</w:t>
      </w:r>
      <w:r w:rsidRPr="0034124D">
        <w:rPr>
          <w:rFonts w:ascii="Arial" w:hAnsi="Arial" w:cs="Arial"/>
        </w:rPr>
        <w:t>.2026. Die Vertragslaufzeit beträgt zunächst zwei Jahre</w:t>
      </w:r>
      <w:r w:rsidR="003959B8">
        <w:rPr>
          <w:rFonts w:ascii="Arial" w:hAnsi="Arial" w:cs="Arial"/>
        </w:rPr>
        <w:t xml:space="preserve"> zum Schuljahresende 2027/2028</w:t>
      </w:r>
      <w:r w:rsidRPr="0034124D">
        <w:rPr>
          <w:rFonts w:ascii="Arial" w:hAnsi="Arial" w:cs="Arial"/>
        </w:rPr>
        <w:t xml:space="preserve"> mit Option der Verlängerung um ein weiteres Jahr</w:t>
      </w:r>
      <w:r w:rsidR="003959B8">
        <w:rPr>
          <w:rFonts w:ascii="Arial" w:hAnsi="Arial" w:cs="Arial"/>
        </w:rPr>
        <w:t xml:space="preserve"> (zum Schuljahresende 2028/2029)</w:t>
      </w:r>
      <w:r w:rsidRPr="0034124D">
        <w:rPr>
          <w:rFonts w:ascii="Arial" w:hAnsi="Arial" w:cs="Arial"/>
        </w:rPr>
        <w:t>. Ein Anspruch auf Verlängerung besteht nicht.</w:t>
      </w:r>
    </w:p>
    <w:p w14:paraId="06839D94" w14:textId="62862DBF" w:rsidR="009876FE" w:rsidRPr="0034124D" w:rsidRDefault="009876FE" w:rsidP="00341EFD">
      <w:pPr>
        <w:spacing w:after="0"/>
        <w:jc w:val="both"/>
        <w:rPr>
          <w:rFonts w:ascii="Arial" w:hAnsi="Arial" w:cs="Arial"/>
        </w:rPr>
      </w:pPr>
      <w:r w:rsidRPr="0034124D">
        <w:rPr>
          <w:rFonts w:ascii="Arial" w:hAnsi="Arial" w:cs="Arial"/>
        </w:rPr>
        <w:t>Die Mittagessenversorgung erfolgt grundsätzlich an allen Schultagen der jeweiligen Schule. Eine Versorgung an schulfreien Tagen, Feiertagen, beweglichen Feiertagen sowie bei sonstigen Schließzeiten erfolgt nicht, sofern nicht ausdrücklich etwas anderes mit der Schulleitung vereinbart wird.</w:t>
      </w:r>
    </w:p>
    <w:p w14:paraId="5095E51B" w14:textId="77777777" w:rsidR="00367F67" w:rsidRPr="0034124D" w:rsidRDefault="00367F67" w:rsidP="00341EFD">
      <w:pPr>
        <w:jc w:val="both"/>
        <w:rPr>
          <w:rFonts w:ascii="Arial" w:hAnsi="Arial" w:cs="Arial"/>
        </w:rPr>
      </w:pPr>
    </w:p>
    <w:p w14:paraId="180D847C" w14:textId="44E9C620" w:rsidR="009C67DF" w:rsidRPr="0034124D" w:rsidRDefault="00367F67" w:rsidP="00341EFD">
      <w:pPr>
        <w:pStyle w:val="berschrift1"/>
        <w:spacing w:after="240"/>
        <w:jc w:val="both"/>
        <w:rPr>
          <w:rFonts w:ascii="Arial" w:hAnsi="Arial" w:cs="Arial"/>
          <w:b/>
          <w:bCs/>
          <w:color w:val="auto"/>
        </w:rPr>
      </w:pPr>
      <w:bookmarkStart w:id="8" w:name="_Toc231378436"/>
      <w:r w:rsidRPr="0034124D">
        <w:rPr>
          <w:rFonts w:ascii="Arial" w:hAnsi="Arial" w:cs="Arial"/>
          <w:b/>
          <w:bCs/>
          <w:color w:val="auto"/>
        </w:rPr>
        <w:t xml:space="preserve">5. </w:t>
      </w:r>
      <w:r w:rsidR="00273EBC" w:rsidRPr="0034124D">
        <w:rPr>
          <w:rFonts w:ascii="Arial" w:hAnsi="Arial" w:cs="Arial"/>
          <w:b/>
          <w:bCs/>
          <w:color w:val="auto"/>
        </w:rPr>
        <w:t>Speiseangebot</w:t>
      </w:r>
      <w:bookmarkEnd w:id="8"/>
    </w:p>
    <w:p w14:paraId="31345730" w14:textId="126E9547" w:rsidR="005C0DA4" w:rsidRPr="0034124D" w:rsidRDefault="005C0DA4" w:rsidP="005C0DA4">
      <w:pPr>
        <w:jc w:val="both"/>
        <w:rPr>
          <w:rFonts w:ascii="Arial" w:hAnsi="Arial" w:cs="Arial"/>
        </w:rPr>
      </w:pPr>
      <w:r w:rsidRPr="0034124D">
        <w:rPr>
          <w:rFonts w:ascii="Arial" w:hAnsi="Arial" w:cs="Arial"/>
        </w:rPr>
        <w:t xml:space="preserve">Der Auftragnehmer hat je Versorgungstag mindestens </w:t>
      </w:r>
      <w:r>
        <w:rPr>
          <w:rFonts w:ascii="Arial" w:hAnsi="Arial" w:cs="Arial"/>
        </w:rPr>
        <w:t>zwei</w:t>
      </w:r>
      <w:r w:rsidRPr="0034124D">
        <w:rPr>
          <w:rFonts w:ascii="Arial" w:hAnsi="Arial" w:cs="Arial"/>
        </w:rPr>
        <w:t xml:space="preserve"> warme Mittagessen anzubieten</w:t>
      </w:r>
      <w:r>
        <w:rPr>
          <w:rFonts w:ascii="Arial" w:hAnsi="Arial" w:cs="Arial"/>
        </w:rPr>
        <w:t>, davon mindestens eines vegetarisch</w:t>
      </w:r>
      <w:r w:rsidRPr="0034124D">
        <w:rPr>
          <w:rFonts w:ascii="Arial" w:hAnsi="Arial" w:cs="Arial"/>
        </w:rPr>
        <w:t>. Optional können weitere Menülinien angeboten werden.</w:t>
      </w:r>
    </w:p>
    <w:p w14:paraId="2A3BF5E0" w14:textId="4CC58511" w:rsidR="009567A0" w:rsidRPr="0034124D" w:rsidRDefault="00367F67" w:rsidP="00341EFD">
      <w:pPr>
        <w:jc w:val="both"/>
        <w:rPr>
          <w:rFonts w:ascii="Arial" w:hAnsi="Arial" w:cs="Arial"/>
        </w:rPr>
      </w:pPr>
      <w:r w:rsidRPr="0034124D">
        <w:rPr>
          <w:rFonts w:ascii="Arial" w:hAnsi="Arial" w:cs="Arial"/>
        </w:rPr>
        <w:t>Die Speisenplanung soll sich an den Qualitätsstandards der Deutschen Gesellschaft für Ernährung e. V. für die Schulverpflegung orientieren</w:t>
      </w:r>
      <w:r w:rsidR="009567A0" w:rsidRPr="0034124D">
        <w:rPr>
          <w:rFonts w:ascii="Arial" w:hAnsi="Arial" w:cs="Arial"/>
        </w:rPr>
        <w:t>. Dies be</w:t>
      </w:r>
      <w:r w:rsidR="0010391E" w:rsidRPr="0034124D">
        <w:rPr>
          <w:rFonts w:ascii="Arial" w:hAnsi="Arial" w:cs="Arial"/>
        </w:rPr>
        <w:t>inhaltet</w:t>
      </w:r>
      <w:r w:rsidR="009567A0" w:rsidRPr="0034124D">
        <w:rPr>
          <w:rFonts w:ascii="Arial" w:hAnsi="Arial" w:cs="Arial"/>
        </w:rPr>
        <w:t xml:space="preserve"> insbesondere: </w:t>
      </w:r>
    </w:p>
    <w:p w14:paraId="5C7D3E91" w14:textId="311FE8A6" w:rsidR="00367F67" w:rsidRPr="0034124D" w:rsidRDefault="009567A0" w:rsidP="00341EFD">
      <w:pPr>
        <w:pStyle w:val="Listenabsatz"/>
        <w:numPr>
          <w:ilvl w:val="0"/>
          <w:numId w:val="3"/>
        </w:numPr>
        <w:jc w:val="both"/>
        <w:rPr>
          <w:rFonts w:ascii="Arial" w:hAnsi="Arial" w:cs="Arial"/>
        </w:rPr>
      </w:pPr>
      <w:r w:rsidRPr="0034124D">
        <w:rPr>
          <w:rFonts w:ascii="Arial" w:hAnsi="Arial" w:cs="Arial"/>
        </w:rPr>
        <w:t>ausgewogen</w:t>
      </w:r>
      <w:r w:rsidR="0010391E" w:rsidRPr="0034124D">
        <w:rPr>
          <w:rFonts w:ascii="Arial" w:hAnsi="Arial" w:cs="Arial"/>
        </w:rPr>
        <w:t>e</w:t>
      </w:r>
      <w:r w:rsidRPr="0034124D">
        <w:rPr>
          <w:rFonts w:ascii="Arial" w:hAnsi="Arial" w:cs="Arial"/>
        </w:rPr>
        <w:t xml:space="preserve"> und abwechslungsreich</w:t>
      </w:r>
      <w:r w:rsidR="0010391E" w:rsidRPr="0034124D">
        <w:rPr>
          <w:rFonts w:ascii="Arial" w:hAnsi="Arial" w:cs="Arial"/>
        </w:rPr>
        <w:t>e Speisen,</w:t>
      </w:r>
    </w:p>
    <w:p w14:paraId="6ADCFF05" w14:textId="302CEDC4" w:rsidR="009567A0" w:rsidRPr="0034124D" w:rsidRDefault="009567A0" w:rsidP="00341EFD">
      <w:pPr>
        <w:pStyle w:val="Listenabsatz"/>
        <w:numPr>
          <w:ilvl w:val="0"/>
          <w:numId w:val="3"/>
        </w:numPr>
        <w:jc w:val="both"/>
        <w:rPr>
          <w:rFonts w:ascii="Arial" w:hAnsi="Arial" w:cs="Arial"/>
        </w:rPr>
      </w:pPr>
      <w:r w:rsidRPr="0034124D">
        <w:rPr>
          <w:rFonts w:ascii="Arial" w:hAnsi="Arial" w:cs="Arial"/>
        </w:rPr>
        <w:t>angemessener Anteil an Gemüse, Obst und Vollkornprodukten</w:t>
      </w:r>
      <w:r w:rsidR="0010391E" w:rsidRPr="0034124D">
        <w:rPr>
          <w:rFonts w:ascii="Arial" w:hAnsi="Arial" w:cs="Arial"/>
        </w:rPr>
        <w:t>,</w:t>
      </w:r>
    </w:p>
    <w:p w14:paraId="2ED8DAB0" w14:textId="452603B8" w:rsidR="009567A0" w:rsidRPr="0034124D" w:rsidRDefault="009567A0" w:rsidP="00341EFD">
      <w:pPr>
        <w:pStyle w:val="Listenabsatz"/>
        <w:numPr>
          <w:ilvl w:val="0"/>
          <w:numId w:val="3"/>
        </w:numPr>
        <w:jc w:val="both"/>
        <w:rPr>
          <w:rFonts w:ascii="Arial" w:hAnsi="Arial" w:cs="Arial"/>
        </w:rPr>
      </w:pPr>
      <w:r w:rsidRPr="0034124D">
        <w:rPr>
          <w:rFonts w:ascii="Arial" w:hAnsi="Arial" w:cs="Arial"/>
        </w:rPr>
        <w:t>transparente Kennzeichnung von Allergenen und Zusatzstoffen</w:t>
      </w:r>
      <w:r w:rsidR="0010391E" w:rsidRPr="0034124D">
        <w:rPr>
          <w:rFonts w:ascii="Arial" w:hAnsi="Arial" w:cs="Arial"/>
        </w:rPr>
        <w:t xml:space="preserve"> sowie</w:t>
      </w:r>
    </w:p>
    <w:p w14:paraId="1DFB9795" w14:textId="1B8B94E3" w:rsidR="009567A0" w:rsidRPr="0034124D" w:rsidRDefault="009567A0" w:rsidP="00341EFD">
      <w:pPr>
        <w:pStyle w:val="Listenabsatz"/>
        <w:numPr>
          <w:ilvl w:val="0"/>
          <w:numId w:val="3"/>
        </w:numPr>
        <w:jc w:val="both"/>
        <w:rPr>
          <w:rFonts w:ascii="Arial" w:hAnsi="Arial" w:cs="Arial"/>
        </w:rPr>
      </w:pPr>
      <w:r w:rsidRPr="0034124D">
        <w:rPr>
          <w:rFonts w:ascii="Arial" w:hAnsi="Arial" w:cs="Arial"/>
        </w:rPr>
        <w:lastRenderedPageBreak/>
        <w:t>vegetarische Angebote.</w:t>
      </w:r>
    </w:p>
    <w:p w14:paraId="22196E01" w14:textId="57628321" w:rsidR="00367F67" w:rsidRPr="0034124D" w:rsidRDefault="00367F67" w:rsidP="005C0DA4">
      <w:pPr>
        <w:spacing w:after="0"/>
        <w:jc w:val="both"/>
        <w:rPr>
          <w:rFonts w:ascii="Arial" w:hAnsi="Arial" w:cs="Arial"/>
        </w:rPr>
      </w:pPr>
      <w:r w:rsidRPr="0034124D">
        <w:rPr>
          <w:rFonts w:ascii="Arial" w:hAnsi="Arial" w:cs="Arial"/>
        </w:rPr>
        <w:t>Der Auftragnehmer hat die Speisepläne rechtzeitig vorab bekanntzugeben, spätestens jedoch zwei Wochen im Voraus.</w:t>
      </w:r>
    </w:p>
    <w:p w14:paraId="1ECB1030" w14:textId="77777777" w:rsidR="003B1EDC" w:rsidRPr="0034124D" w:rsidRDefault="003B1EDC" w:rsidP="00341EFD">
      <w:pPr>
        <w:jc w:val="both"/>
        <w:rPr>
          <w:rFonts w:ascii="Arial" w:hAnsi="Arial" w:cs="Arial"/>
        </w:rPr>
      </w:pPr>
    </w:p>
    <w:p w14:paraId="78368B76" w14:textId="2D2F6ED2" w:rsidR="00273EBC" w:rsidRPr="0034124D" w:rsidRDefault="003B1EDC" w:rsidP="00341EFD">
      <w:pPr>
        <w:pStyle w:val="berschrift1"/>
        <w:spacing w:after="240"/>
        <w:jc w:val="both"/>
        <w:rPr>
          <w:rFonts w:ascii="Arial" w:hAnsi="Arial" w:cs="Arial"/>
          <w:b/>
          <w:bCs/>
          <w:color w:val="auto"/>
        </w:rPr>
      </w:pPr>
      <w:bookmarkStart w:id="9" w:name="_Toc231378437"/>
      <w:r w:rsidRPr="0034124D">
        <w:rPr>
          <w:rFonts w:ascii="Arial" w:hAnsi="Arial" w:cs="Arial"/>
          <w:b/>
          <w:bCs/>
          <w:color w:val="auto"/>
        </w:rPr>
        <w:t xml:space="preserve">6. </w:t>
      </w:r>
      <w:r w:rsidR="00273EBC" w:rsidRPr="0034124D">
        <w:rPr>
          <w:rFonts w:ascii="Arial" w:hAnsi="Arial" w:cs="Arial"/>
          <w:b/>
          <w:bCs/>
          <w:color w:val="auto"/>
        </w:rPr>
        <w:t>Bestellung und Abrechnung</w:t>
      </w:r>
      <w:bookmarkEnd w:id="9"/>
    </w:p>
    <w:p w14:paraId="28C1AF8B" w14:textId="2479FAFC" w:rsidR="003B1EDC" w:rsidRPr="0034124D" w:rsidRDefault="00F1664D" w:rsidP="00341EFD">
      <w:pPr>
        <w:jc w:val="both"/>
        <w:rPr>
          <w:rFonts w:ascii="Arial" w:hAnsi="Arial" w:cs="Arial"/>
        </w:rPr>
      </w:pPr>
      <w:r w:rsidRPr="0034124D">
        <w:rPr>
          <w:rFonts w:ascii="Arial" w:hAnsi="Arial" w:cs="Arial"/>
        </w:rPr>
        <w:t>Die Bestellung und Abrechnung erfolgt ausschließlich zwischen Auftragnehmer und den Essensteilnehmern (bzw. deren Sorgeberechtigte).</w:t>
      </w:r>
    </w:p>
    <w:p w14:paraId="769E5D8D" w14:textId="5D54A56F" w:rsidR="00F1664D" w:rsidRDefault="00C35EE7" w:rsidP="00341EFD">
      <w:pPr>
        <w:spacing w:after="0"/>
        <w:jc w:val="both"/>
        <w:rPr>
          <w:rFonts w:ascii="Arial" w:hAnsi="Arial" w:cs="Arial"/>
        </w:rPr>
      </w:pPr>
      <w:r w:rsidRPr="0034124D">
        <w:rPr>
          <w:rFonts w:ascii="Arial" w:hAnsi="Arial" w:cs="Arial"/>
        </w:rPr>
        <w:t xml:space="preserve">Das Bestell- und Abrechnungssystem kann durch ein Abo-System, Kartensystem /Guthabenkarte oder Magnetkartenbestellsystem erfolgen. </w:t>
      </w:r>
      <w:r w:rsidR="00F1664D" w:rsidRPr="0034124D">
        <w:rPr>
          <w:rFonts w:ascii="Arial" w:hAnsi="Arial" w:cs="Arial"/>
        </w:rPr>
        <w:t xml:space="preserve">Der Auftragnehmer hat im Angebot darzustellen, wie Bestellung, Abbestellung und Abrechnung erfolgen soll. Dabei ist insbesondere </w:t>
      </w:r>
      <w:r w:rsidR="001D1C11" w:rsidRPr="0034124D">
        <w:rPr>
          <w:rFonts w:ascii="Arial" w:hAnsi="Arial" w:cs="Arial"/>
        </w:rPr>
        <w:t xml:space="preserve">auf Bestellverfahren, Fristen für Bestellungen und Abbestellungen sowie Zahlungsweise </w:t>
      </w:r>
      <w:r w:rsidR="00F1664D" w:rsidRPr="0034124D">
        <w:rPr>
          <w:rFonts w:ascii="Arial" w:hAnsi="Arial" w:cs="Arial"/>
        </w:rPr>
        <w:t>einzugehen</w:t>
      </w:r>
      <w:r w:rsidR="001D1C11" w:rsidRPr="0034124D">
        <w:rPr>
          <w:rFonts w:ascii="Arial" w:hAnsi="Arial" w:cs="Arial"/>
        </w:rPr>
        <w:t>.</w:t>
      </w:r>
    </w:p>
    <w:p w14:paraId="135B81B2" w14:textId="77777777" w:rsidR="00F7291C" w:rsidRPr="0034124D" w:rsidRDefault="00F7291C" w:rsidP="00341EFD">
      <w:pPr>
        <w:jc w:val="both"/>
        <w:rPr>
          <w:rFonts w:ascii="Arial" w:hAnsi="Arial" w:cs="Arial"/>
        </w:rPr>
      </w:pPr>
    </w:p>
    <w:p w14:paraId="21903392" w14:textId="28D5C164" w:rsidR="006E499C" w:rsidRDefault="00151389" w:rsidP="00341EFD">
      <w:pPr>
        <w:pStyle w:val="berschrift1"/>
        <w:spacing w:after="240"/>
        <w:jc w:val="both"/>
        <w:rPr>
          <w:rFonts w:ascii="Arial" w:hAnsi="Arial" w:cs="Arial"/>
          <w:b/>
          <w:bCs/>
          <w:color w:val="auto"/>
        </w:rPr>
      </w:pPr>
      <w:bookmarkStart w:id="10" w:name="_Toc231378438"/>
      <w:r w:rsidRPr="0034124D">
        <w:rPr>
          <w:rFonts w:ascii="Arial" w:hAnsi="Arial" w:cs="Arial"/>
          <w:b/>
          <w:bCs/>
          <w:color w:val="auto"/>
        </w:rPr>
        <w:t xml:space="preserve">7. </w:t>
      </w:r>
      <w:r w:rsidR="006E499C" w:rsidRPr="0034124D">
        <w:rPr>
          <w:rFonts w:ascii="Arial" w:hAnsi="Arial" w:cs="Arial"/>
          <w:b/>
          <w:bCs/>
          <w:color w:val="auto"/>
        </w:rPr>
        <w:t>Essenausgabe</w:t>
      </w:r>
      <w:bookmarkEnd w:id="10"/>
    </w:p>
    <w:p w14:paraId="2B68D712" w14:textId="057797CA" w:rsidR="00C7660A" w:rsidRPr="008C2BEC" w:rsidRDefault="00C7660A" w:rsidP="00341EFD">
      <w:pPr>
        <w:jc w:val="both"/>
        <w:rPr>
          <w:rFonts w:ascii="Arial" w:hAnsi="Arial" w:cs="Arial"/>
        </w:rPr>
      </w:pPr>
      <w:r w:rsidRPr="008C2BEC">
        <w:rPr>
          <w:rFonts w:ascii="Arial" w:hAnsi="Arial" w:cs="Arial"/>
        </w:rPr>
        <w:t>Der Bieter hat im Dokument „</w:t>
      </w:r>
      <w:r w:rsidR="00DE1904" w:rsidRPr="008C2BEC">
        <w:rPr>
          <w:rFonts w:ascii="Arial" w:hAnsi="Arial" w:cs="Arial"/>
        </w:rPr>
        <w:t>Preisblatt und Konzeptblatt“</w:t>
      </w:r>
      <w:r w:rsidRPr="008C2BEC">
        <w:rPr>
          <w:rFonts w:ascii="Arial" w:hAnsi="Arial" w:cs="Arial"/>
        </w:rPr>
        <w:t xml:space="preserve"> kurz darzustellen, wie er sich die Essensausgabe an der jeweiligen Schule organisatorisch vorstellt. Diese kann frei erfolgen, sollte jedoch mindestens Angaben zu folgenden Punkten beinhalten:</w:t>
      </w:r>
    </w:p>
    <w:p w14:paraId="1D0C0819" w14:textId="30B9908A" w:rsidR="00C7660A" w:rsidRPr="008C2BEC" w:rsidRDefault="00C7660A" w:rsidP="00341EFD">
      <w:pPr>
        <w:pStyle w:val="Listenabsatz"/>
        <w:numPr>
          <w:ilvl w:val="0"/>
          <w:numId w:val="3"/>
        </w:numPr>
        <w:jc w:val="both"/>
        <w:rPr>
          <w:rFonts w:ascii="Arial" w:hAnsi="Arial" w:cs="Arial"/>
        </w:rPr>
      </w:pPr>
      <w:r w:rsidRPr="008C2BEC">
        <w:rPr>
          <w:rFonts w:ascii="Arial" w:hAnsi="Arial" w:cs="Arial"/>
        </w:rPr>
        <w:t>Ablauf der Lieferung,</w:t>
      </w:r>
    </w:p>
    <w:p w14:paraId="7E6F53D0" w14:textId="59EACB3C" w:rsidR="00C7660A" w:rsidRPr="008C2BEC" w:rsidRDefault="00C7660A" w:rsidP="00341EFD">
      <w:pPr>
        <w:pStyle w:val="Listenabsatz"/>
        <w:numPr>
          <w:ilvl w:val="0"/>
          <w:numId w:val="3"/>
        </w:numPr>
        <w:jc w:val="both"/>
        <w:rPr>
          <w:rFonts w:ascii="Arial" w:hAnsi="Arial" w:cs="Arial"/>
        </w:rPr>
      </w:pPr>
      <w:r w:rsidRPr="008C2BEC">
        <w:rPr>
          <w:rFonts w:ascii="Arial" w:hAnsi="Arial" w:cs="Arial"/>
        </w:rPr>
        <w:t>Ablauf der Essensausgabe,</w:t>
      </w:r>
    </w:p>
    <w:p w14:paraId="21731397" w14:textId="1F83931E" w:rsidR="00C7660A" w:rsidRPr="008C2BEC" w:rsidRDefault="00C7660A" w:rsidP="00341EFD">
      <w:pPr>
        <w:pStyle w:val="Listenabsatz"/>
        <w:numPr>
          <w:ilvl w:val="0"/>
          <w:numId w:val="3"/>
        </w:numPr>
        <w:jc w:val="both"/>
        <w:rPr>
          <w:rFonts w:ascii="Arial" w:hAnsi="Arial" w:cs="Arial"/>
        </w:rPr>
      </w:pPr>
      <w:r w:rsidRPr="008C2BEC">
        <w:rPr>
          <w:rFonts w:ascii="Arial" w:hAnsi="Arial" w:cs="Arial"/>
        </w:rPr>
        <w:t>Umgang mit Geschirr und Besteck,</w:t>
      </w:r>
    </w:p>
    <w:p w14:paraId="6FD6206F" w14:textId="37F0E6E8" w:rsidR="00C7660A" w:rsidRPr="008C2BEC" w:rsidRDefault="00C7660A" w:rsidP="00341EFD">
      <w:pPr>
        <w:pStyle w:val="Listenabsatz"/>
        <w:numPr>
          <w:ilvl w:val="0"/>
          <w:numId w:val="3"/>
        </w:numPr>
        <w:jc w:val="both"/>
        <w:rPr>
          <w:rFonts w:ascii="Arial" w:hAnsi="Arial" w:cs="Arial"/>
        </w:rPr>
      </w:pPr>
      <w:r w:rsidRPr="008C2BEC">
        <w:rPr>
          <w:rFonts w:ascii="Arial" w:hAnsi="Arial" w:cs="Arial"/>
        </w:rPr>
        <w:t>Umgang mit Essensresten und Abwasch sowie</w:t>
      </w:r>
    </w:p>
    <w:p w14:paraId="1CB0DAA3" w14:textId="1357F75E" w:rsidR="00C7660A" w:rsidRPr="008C2BEC" w:rsidRDefault="00C7660A" w:rsidP="00341EFD">
      <w:pPr>
        <w:pStyle w:val="Listenabsatz"/>
        <w:numPr>
          <w:ilvl w:val="0"/>
          <w:numId w:val="3"/>
        </w:numPr>
        <w:spacing w:after="0"/>
        <w:jc w:val="both"/>
        <w:rPr>
          <w:rFonts w:ascii="Arial" w:hAnsi="Arial" w:cs="Arial"/>
        </w:rPr>
      </w:pPr>
      <w:r w:rsidRPr="008C2BEC">
        <w:rPr>
          <w:rFonts w:ascii="Arial" w:hAnsi="Arial" w:cs="Arial"/>
        </w:rPr>
        <w:t>Abstimmung mit der Schule.</w:t>
      </w:r>
    </w:p>
    <w:p w14:paraId="2048E893" w14:textId="77777777" w:rsidR="00B95760" w:rsidRPr="0034124D" w:rsidRDefault="00B95760" w:rsidP="00341EFD">
      <w:pPr>
        <w:jc w:val="both"/>
        <w:rPr>
          <w:rFonts w:ascii="Arial" w:hAnsi="Arial" w:cs="Arial"/>
        </w:rPr>
      </w:pPr>
    </w:p>
    <w:p w14:paraId="3846D0DA" w14:textId="412B6776" w:rsidR="00AD45C9" w:rsidRPr="0034124D" w:rsidRDefault="00151389" w:rsidP="00341EFD">
      <w:pPr>
        <w:pStyle w:val="berschrift1"/>
        <w:spacing w:after="240"/>
        <w:jc w:val="both"/>
        <w:rPr>
          <w:rFonts w:ascii="Arial" w:hAnsi="Arial" w:cs="Arial"/>
          <w:b/>
          <w:bCs/>
          <w:color w:val="auto"/>
        </w:rPr>
      </w:pPr>
      <w:bookmarkStart w:id="11" w:name="_Toc231378439"/>
      <w:r w:rsidRPr="0034124D">
        <w:rPr>
          <w:rFonts w:ascii="Arial" w:hAnsi="Arial" w:cs="Arial"/>
          <w:b/>
          <w:bCs/>
          <w:color w:val="auto"/>
        </w:rPr>
        <w:t xml:space="preserve">8. </w:t>
      </w:r>
      <w:r w:rsidR="006E499C" w:rsidRPr="0034124D">
        <w:rPr>
          <w:rFonts w:ascii="Arial" w:hAnsi="Arial" w:cs="Arial"/>
          <w:b/>
          <w:bCs/>
          <w:color w:val="auto"/>
        </w:rPr>
        <w:t>Vorhandene Ausstattung an den Schulen</w:t>
      </w:r>
      <w:bookmarkEnd w:id="11"/>
    </w:p>
    <w:p w14:paraId="3769FD68" w14:textId="7E436E67" w:rsidR="0051762E" w:rsidRDefault="0051762E" w:rsidP="00341EFD">
      <w:pPr>
        <w:jc w:val="both"/>
        <w:rPr>
          <w:rFonts w:ascii="Arial" w:hAnsi="Arial" w:cs="Arial"/>
        </w:rPr>
      </w:pPr>
      <w:r>
        <w:rPr>
          <w:rFonts w:ascii="Arial" w:hAnsi="Arial" w:cs="Arial"/>
        </w:rPr>
        <w:t xml:space="preserve">Der Bieter hat bei seiner Angebotskalkulation zu berücksichtigen, welche Ausstattung vorhanden ist und welche </w:t>
      </w:r>
      <w:r w:rsidR="00E45959">
        <w:rPr>
          <w:rFonts w:ascii="Arial" w:hAnsi="Arial" w:cs="Arial"/>
        </w:rPr>
        <w:t>durch ihn selbst bereitzustellen ist</w:t>
      </w:r>
      <w:r>
        <w:rPr>
          <w:rFonts w:ascii="Arial" w:hAnsi="Arial" w:cs="Arial"/>
        </w:rPr>
        <w:t>.</w:t>
      </w:r>
    </w:p>
    <w:p w14:paraId="5B9373C9" w14:textId="06114A00" w:rsidR="008A4106" w:rsidRPr="00E45959" w:rsidRDefault="0051762E" w:rsidP="00341EFD">
      <w:pPr>
        <w:spacing w:after="0"/>
        <w:jc w:val="both"/>
        <w:rPr>
          <w:rFonts w:ascii="Arial" w:hAnsi="Arial" w:cs="Arial"/>
        </w:rPr>
      </w:pPr>
      <w:r>
        <w:rPr>
          <w:rFonts w:ascii="Arial" w:hAnsi="Arial" w:cs="Arial"/>
        </w:rPr>
        <w:t xml:space="preserve">An den Schulen </w:t>
      </w:r>
      <w:r w:rsidR="00E45959">
        <w:rPr>
          <w:rFonts w:ascii="Arial" w:hAnsi="Arial" w:cs="Arial"/>
        </w:rPr>
        <w:t>ist jeweils eine Edelstahlspüle vorhanden. Der Auftragnehmer hat die zur Leistungserbringung erforderliche weitere Ausstattung eigenverantwortlich bereitzustellen.</w:t>
      </w:r>
      <w:r w:rsidR="008A4106">
        <w:rPr>
          <w:rFonts w:ascii="Arial" w:hAnsi="Arial" w:cs="Arial"/>
        </w:rPr>
        <w:t xml:space="preserve"> Hierzu zählen insbesondere sämtliches für die Essensausgabe erforderliches Besteck und Geschirr.</w:t>
      </w:r>
    </w:p>
    <w:p w14:paraId="6EF6FC01" w14:textId="77777777" w:rsidR="00151389" w:rsidRPr="0034124D" w:rsidRDefault="00151389" w:rsidP="00341EFD">
      <w:pPr>
        <w:jc w:val="both"/>
        <w:rPr>
          <w:rFonts w:ascii="Arial" w:hAnsi="Arial" w:cs="Arial"/>
        </w:rPr>
      </w:pPr>
    </w:p>
    <w:p w14:paraId="47AB730F" w14:textId="5F7468A2" w:rsidR="006E499C" w:rsidRPr="0034124D" w:rsidRDefault="00151389" w:rsidP="00341EFD">
      <w:pPr>
        <w:pStyle w:val="berschrift1"/>
        <w:spacing w:after="240"/>
        <w:jc w:val="both"/>
        <w:rPr>
          <w:rFonts w:ascii="Arial" w:hAnsi="Arial" w:cs="Arial"/>
          <w:b/>
          <w:bCs/>
          <w:color w:val="auto"/>
        </w:rPr>
      </w:pPr>
      <w:bookmarkStart w:id="12" w:name="_Toc231378440"/>
      <w:r w:rsidRPr="0034124D">
        <w:rPr>
          <w:rFonts w:ascii="Arial" w:hAnsi="Arial" w:cs="Arial"/>
          <w:b/>
          <w:bCs/>
          <w:color w:val="auto"/>
        </w:rPr>
        <w:t xml:space="preserve">9. </w:t>
      </w:r>
      <w:r w:rsidR="006E499C" w:rsidRPr="0034124D">
        <w:rPr>
          <w:rFonts w:ascii="Arial" w:hAnsi="Arial" w:cs="Arial"/>
          <w:b/>
          <w:bCs/>
          <w:color w:val="auto"/>
        </w:rPr>
        <w:t>Zugang zum Objekt und Hausordnung</w:t>
      </w:r>
      <w:bookmarkEnd w:id="12"/>
    </w:p>
    <w:p w14:paraId="5CE1894D" w14:textId="14793070" w:rsidR="00151389" w:rsidRDefault="00D15995" w:rsidP="00341EFD">
      <w:pPr>
        <w:spacing w:after="0"/>
        <w:jc w:val="both"/>
        <w:rPr>
          <w:rFonts w:ascii="Arial" w:hAnsi="Arial" w:cs="Arial"/>
        </w:rPr>
      </w:pPr>
      <w:r>
        <w:rPr>
          <w:rFonts w:ascii="Arial" w:hAnsi="Arial" w:cs="Arial"/>
        </w:rPr>
        <w:t>Der Zugang zu den jeweiligen Schulgebäuden ist nur zu den mit der Schule abgestimmten Zeiten möglich. Der Aufenthalt und die Tätigkeiten in den Objekten unterliegen den allgemeinen Bestimmungen der jeweiligen Hausordnung und der Fremdfirmenrichtlinie des Landkreises Gotha.</w:t>
      </w:r>
    </w:p>
    <w:p w14:paraId="0843F90E" w14:textId="77777777" w:rsidR="00500191" w:rsidRPr="0034124D" w:rsidRDefault="00500191" w:rsidP="00341EFD">
      <w:pPr>
        <w:jc w:val="both"/>
        <w:rPr>
          <w:rFonts w:ascii="Arial" w:hAnsi="Arial" w:cs="Arial"/>
        </w:rPr>
      </w:pPr>
    </w:p>
    <w:p w14:paraId="23066D23" w14:textId="12ADC21A" w:rsidR="006E499C" w:rsidRPr="008A4106" w:rsidRDefault="00151389" w:rsidP="00341EFD">
      <w:pPr>
        <w:pStyle w:val="berschrift1"/>
        <w:spacing w:after="240"/>
        <w:jc w:val="both"/>
        <w:rPr>
          <w:rFonts w:ascii="Arial" w:hAnsi="Arial" w:cs="Arial"/>
          <w:b/>
          <w:bCs/>
          <w:color w:val="auto"/>
        </w:rPr>
      </w:pPr>
      <w:bookmarkStart w:id="13" w:name="_Toc231378441"/>
      <w:r w:rsidRPr="008A4106">
        <w:rPr>
          <w:rFonts w:ascii="Arial" w:hAnsi="Arial" w:cs="Arial"/>
          <w:b/>
          <w:bCs/>
          <w:color w:val="auto"/>
        </w:rPr>
        <w:lastRenderedPageBreak/>
        <w:t xml:space="preserve">10. </w:t>
      </w:r>
      <w:r w:rsidR="006E499C" w:rsidRPr="008A4106">
        <w:rPr>
          <w:rFonts w:ascii="Arial" w:hAnsi="Arial" w:cs="Arial"/>
          <w:b/>
          <w:bCs/>
          <w:color w:val="auto"/>
        </w:rPr>
        <w:t>Rückgang der Teilnehmerzahl</w:t>
      </w:r>
      <w:bookmarkEnd w:id="13"/>
    </w:p>
    <w:p w14:paraId="3CDBACB8" w14:textId="6DBF9640" w:rsidR="00151389" w:rsidRPr="0034124D" w:rsidRDefault="00521FFE" w:rsidP="00341EFD">
      <w:pPr>
        <w:spacing w:after="0"/>
        <w:jc w:val="both"/>
        <w:rPr>
          <w:rFonts w:ascii="Arial" w:hAnsi="Arial" w:cs="Arial"/>
        </w:rPr>
      </w:pPr>
      <w:r w:rsidRPr="008A4106">
        <w:rPr>
          <w:rFonts w:ascii="Arial" w:hAnsi="Arial" w:cs="Arial"/>
        </w:rPr>
        <w:t>Sinkt die tatsächliche durchschnittliche Teilnehmerzahl eines Loses über einen Zeitraum von zwei aufeinanderfolgenden Kalendermonaten auf unter 50 % der in der Leistungsbeschreibung angegebenen Teilnehmerzahl, ist der Auftragnehmer berechtigt den Vertrag für das entsprechende Los mit einer Frist von vier Wochen zum Monatsende außerordentlich zu kündigen. Die Kündigung ist schriftlich zu erklären und zu begründen.</w:t>
      </w:r>
    </w:p>
    <w:p w14:paraId="43967046" w14:textId="77777777" w:rsidR="00151389" w:rsidRPr="0034124D" w:rsidRDefault="00151389" w:rsidP="00341EFD">
      <w:pPr>
        <w:jc w:val="both"/>
        <w:rPr>
          <w:rFonts w:ascii="Arial" w:hAnsi="Arial" w:cs="Arial"/>
        </w:rPr>
      </w:pPr>
    </w:p>
    <w:p w14:paraId="7B8B7014" w14:textId="2CC65BE5" w:rsidR="006E499C" w:rsidRPr="0034124D" w:rsidRDefault="00151389" w:rsidP="00341EFD">
      <w:pPr>
        <w:pStyle w:val="berschrift1"/>
        <w:spacing w:after="240"/>
        <w:jc w:val="both"/>
        <w:rPr>
          <w:rFonts w:ascii="Arial" w:hAnsi="Arial" w:cs="Arial"/>
          <w:b/>
          <w:bCs/>
          <w:color w:val="auto"/>
        </w:rPr>
      </w:pPr>
      <w:bookmarkStart w:id="14" w:name="_Toc231378442"/>
      <w:r w:rsidRPr="0034124D">
        <w:rPr>
          <w:rFonts w:ascii="Arial" w:hAnsi="Arial" w:cs="Arial"/>
          <w:b/>
          <w:bCs/>
          <w:color w:val="auto"/>
        </w:rPr>
        <w:t xml:space="preserve">12. </w:t>
      </w:r>
      <w:r w:rsidR="006E499C" w:rsidRPr="0034124D">
        <w:rPr>
          <w:rFonts w:ascii="Arial" w:hAnsi="Arial" w:cs="Arial"/>
          <w:b/>
          <w:bCs/>
          <w:color w:val="auto"/>
        </w:rPr>
        <w:t>Zuschlagkriterien</w:t>
      </w:r>
      <w:bookmarkEnd w:id="14"/>
    </w:p>
    <w:p w14:paraId="49F1C5BC" w14:textId="7835BE5A" w:rsidR="00151389" w:rsidRDefault="00921A6A" w:rsidP="00341EFD">
      <w:pPr>
        <w:jc w:val="both"/>
        <w:rPr>
          <w:rFonts w:ascii="Arial" w:hAnsi="Arial" w:cs="Arial"/>
        </w:rPr>
      </w:pPr>
      <w:r w:rsidRPr="0034124D">
        <w:rPr>
          <w:rFonts w:ascii="Arial" w:hAnsi="Arial" w:cs="Arial"/>
        </w:rPr>
        <w:t>Der Zuschlag erfolgt auf das wirtschaftlichste Angebot. Einziges Zuschlagskriterium ist der Preis.</w:t>
      </w:r>
      <w:r w:rsidR="00F50AA7">
        <w:rPr>
          <w:rFonts w:ascii="Arial" w:hAnsi="Arial" w:cs="Arial"/>
        </w:rPr>
        <w:t xml:space="preserve"> </w:t>
      </w:r>
    </w:p>
    <w:p w14:paraId="40D484B2" w14:textId="01F73947" w:rsidR="00F50AA7" w:rsidRDefault="00F50AA7" w:rsidP="00341EFD">
      <w:pPr>
        <w:jc w:val="both"/>
        <w:rPr>
          <w:rFonts w:ascii="Arial" w:hAnsi="Arial" w:cs="Arial"/>
        </w:rPr>
      </w:pPr>
      <w:r>
        <w:rPr>
          <w:rFonts w:ascii="Arial" w:hAnsi="Arial" w:cs="Arial"/>
        </w:rPr>
        <w:t xml:space="preserve">Für die Wertung wird aus den angebotenen Preisen für das Standardmenü und das vegetarische Menü </w:t>
      </w:r>
      <w:r w:rsidR="00FF72A0">
        <w:rPr>
          <w:rFonts w:ascii="Arial" w:hAnsi="Arial" w:cs="Arial"/>
        </w:rPr>
        <w:t>ein durchschnittlicher</w:t>
      </w:r>
      <w:r>
        <w:rPr>
          <w:rFonts w:ascii="Arial" w:hAnsi="Arial" w:cs="Arial"/>
        </w:rPr>
        <w:t xml:space="preserve"> Wertungspreis gebildet</w:t>
      </w:r>
      <w:r w:rsidR="00F50D52">
        <w:rPr>
          <w:rFonts w:ascii="Arial" w:hAnsi="Arial" w:cs="Arial"/>
        </w:rPr>
        <w:t>.</w:t>
      </w:r>
    </w:p>
    <w:p w14:paraId="6CD9BAC5" w14:textId="200DB715" w:rsidR="00F50D52" w:rsidRDefault="00F50D52" w:rsidP="00341EFD">
      <w:pPr>
        <w:jc w:val="both"/>
        <w:rPr>
          <w:rFonts w:ascii="Arial" w:hAnsi="Arial" w:cs="Arial"/>
        </w:rPr>
      </w:pPr>
      <w:r>
        <w:rPr>
          <w:rFonts w:ascii="Arial" w:hAnsi="Arial" w:cs="Arial"/>
        </w:rPr>
        <w:t xml:space="preserve">Der Wertungspreis berechnet sich </w:t>
      </w:r>
      <w:proofErr w:type="gramStart"/>
      <w:r>
        <w:rPr>
          <w:rFonts w:ascii="Arial" w:hAnsi="Arial" w:cs="Arial"/>
        </w:rPr>
        <w:t>nach folgender</w:t>
      </w:r>
      <w:proofErr w:type="gramEnd"/>
      <w:r>
        <w:rPr>
          <w:rFonts w:ascii="Arial" w:hAnsi="Arial" w:cs="Arial"/>
        </w:rPr>
        <w:t xml:space="preserve"> Formel:</w:t>
      </w:r>
    </w:p>
    <w:p w14:paraId="493568A2" w14:textId="0C234824" w:rsidR="00F50D52" w:rsidRDefault="00FF72A0" w:rsidP="00FF72A0">
      <w:pPr>
        <w:jc w:val="center"/>
        <w:rPr>
          <w:rFonts w:ascii="Arial" w:hAnsi="Arial" w:cs="Arial"/>
        </w:rPr>
      </w:pPr>
      <w:r>
        <w:rPr>
          <w:rFonts w:ascii="Arial" w:hAnsi="Arial" w:cs="Arial"/>
        </w:rPr>
        <w:t>(</w:t>
      </w:r>
      <w:r w:rsidR="00F50D52">
        <w:rPr>
          <w:rFonts w:ascii="Arial" w:hAnsi="Arial" w:cs="Arial"/>
        </w:rPr>
        <w:t>Preis Standardmenü + Preis Vegetarisches Menü</w:t>
      </w:r>
      <w:r>
        <w:rPr>
          <w:rFonts w:ascii="Arial" w:hAnsi="Arial" w:cs="Arial"/>
        </w:rPr>
        <w:t>) / 2</w:t>
      </w:r>
    </w:p>
    <w:p w14:paraId="7DAE06BB" w14:textId="04743A4A" w:rsidR="00F50D52" w:rsidRDefault="00F50D52" w:rsidP="00341EFD">
      <w:pPr>
        <w:jc w:val="both"/>
        <w:rPr>
          <w:rFonts w:ascii="Arial" w:hAnsi="Arial" w:cs="Arial"/>
        </w:rPr>
      </w:pPr>
      <w:r>
        <w:rPr>
          <w:rFonts w:ascii="Arial" w:hAnsi="Arial" w:cs="Arial"/>
        </w:rPr>
        <w:t>Das Angebot mit dem niedrigsten Wertungspreis erhält den Zuschlag</w:t>
      </w:r>
    </w:p>
    <w:p w14:paraId="03B8D0AC" w14:textId="600183F4" w:rsidR="00921A6A" w:rsidRDefault="00F50D52" w:rsidP="00341EFD">
      <w:pPr>
        <w:spacing w:after="0"/>
        <w:jc w:val="both"/>
        <w:rPr>
          <w:rFonts w:ascii="Arial" w:hAnsi="Arial" w:cs="Arial"/>
        </w:rPr>
      </w:pPr>
      <w:r>
        <w:rPr>
          <w:rFonts w:ascii="Arial" w:hAnsi="Arial" w:cs="Arial"/>
        </w:rPr>
        <w:t>Das Zusatzangebot ist optional und nicht wertungsrelevant.</w:t>
      </w:r>
    </w:p>
    <w:p w14:paraId="35301124" w14:textId="77777777" w:rsidR="00F50D52" w:rsidRPr="0034124D" w:rsidRDefault="00F50D52" w:rsidP="00341EFD">
      <w:pPr>
        <w:jc w:val="both"/>
        <w:rPr>
          <w:rFonts w:ascii="Arial" w:hAnsi="Arial" w:cs="Arial"/>
        </w:rPr>
      </w:pPr>
    </w:p>
    <w:p w14:paraId="1967EF5A" w14:textId="3EAB5D05" w:rsidR="006E499C" w:rsidRPr="0034124D" w:rsidRDefault="00151389" w:rsidP="00341EFD">
      <w:pPr>
        <w:pStyle w:val="berschrift1"/>
        <w:spacing w:after="240"/>
        <w:jc w:val="both"/>
        <w:rPr>
          <w:rFonts w:ascii="Arial" w:hAnsi="Arial" w:cs="Arial"/>
          <w:b/>
          <w:bCs/>
          <w:color w:val="auto"/>
        </w:rPr>
      </w:pPr>
      <w:bookmarkStart w:id="15" w:name="_Toc231378443"/>
      <w:r w:rsidRPr="0034124D">
        <w:rPr>
          <w:rFonts w:ascii="Arial" w:hAnsi="Arial" w:cs="Arial"/>
          <w:b/>
          <w:bCs/>
          <w:color w:val="auto"/>
        </w:rPr>
        <w:t xml:space="preserve">13. </w:t>
      </w:r>
      <w:r w:rsidR="006E499C" w:rsidRPr="0034124D">
        <w:rPr>
          <w:rFonts w:ascii="Arial" w:hAnsi="Arial" w:cs="Arial"/>
          <w:b/>
          <w:bCs/>
          <w:color w:val="auto"/>
        </w:rPr>
        <w:t>Nebenangebote</w:t>
      </w:r>
      <w:bookmarkEnd w:id="15"/>
    </w:p>
    <w:p w14:paraId="6A085D58" w14:textId="0F49D6D3" w:rsidR="006E499C" w:rsidRPr="00DA40D4" w:rsidRDefault="00921A6A" w:rsidP="00341EFD">
      <w:pPr>
        <w:jc w:val="both"/>
        <w:rPr>
          <w:rFonts w:ascii="Arial" w:hAnsi="Arial" w:cs="Arial"/>
        </w:rPr>
      </w:pPr>
      <w:r w:rsidRPr="0034124D">
        <w:rPr>
          <w:rFonts w:ascii="Arial" w:hAnsi="Arial" w:cs="Arial"/>
        </w:rPr>
        <w:t>Nebenangebote sind nicht zugelassen.</w:t>
      </w:r>
    </w:p>
    <w:sectPr w:rsidR="006E499C" w:rsidRPr="00DA40D4" w:rsidSect="00DF48AC">
      <w:headerReference w:type="default" r:id="rId8"/>
      <w:pgSz w:w="11906" w:h="16838"/>
      <w:pgMar w:top="1759"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502B58" w14:textId="77777777" w:rsidR="00800B7B" w:rsidRDefault="00800B7B" w:rsidP="00800B7B">
      <w:pPr>
        <w:spacing w:after="0" w:line="240" w:lineRule="auto"/>
      </w:pPr>
      <w:r>
        <w:separator/>
      </w:r>
    </w:p>
  </w:endnote>
  <w:endnote w:type="continuationSeparator" w:id="0">
    <w:p w14:paraId="0CD9E0CF" w14:textId="77777777" w:rsidR="00800B7B" w:rsidRDefault="00800B7B" w:rsidP="00800B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945A0" w14:textId="77777777" w:rsidR="00800B7B" w:rsidRDefault="00800B7B" w:rsidP="00800B7B">
      <w:pPr>
        <w:spacing w:after="0" w:line="240" w:lineRule="auto"/>
      </w:pPr>
      <w:r>
        <w:separator/>
      </w:r>
    </w:p>
  </w:footnote>
  <w:footnote w:type="continuationSeparator" w:id="0">
    <w:p w14:paraId="50DD2449" w14:textId="77777777" w:rsidR="00800B7B" w:rsidRDefault="00800B7B" w:rsidP="00800B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8F55" w14:textId="620AE642" w:rsidR="00E126BC" w:rsidRDefault="00DF48AC">
    <w:pPr>
      <w:pStyle w:val="Kopfzeile"/>
      <w:rPr>
        <w:rFonts w:ascii="Arial" w:hAnsi="Arial" w:cs="Arial"/>
      </w:rPr>
    </w:pPr>
    <w:r>
      <w:rPr>
        <w:noProof/>
      </w:rPr>
      <w:drawing>
        <wp:anchor distT="0" distB="0" distL="114300" distR="114300" simplePos="0" relativeHeight="251658240" behindDoc="1" locked="0" layoutInCell="1" allowOverlap="1" wp14:anchorId="1C5D321F" wp14:editId="2416DE2A">
          <wp:simplePos x="0" y="0"/>
          <wp:positionH relativeFrom="margin">
            <wp:posOffset>5238750</wp:posOffset>
          </wp:positionH>
          <wp:positionV relativeFrom="paragraph">
            <wp:posOffset>-211455</wp:posOffset>
          </wp:positionV>
          <wp:extent cx="902970" cy="655529"/>
          <wp:effectExtent l="0" t="0" r="0"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2970" cy="65552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00B7B" w:rsidRPr="00800B7B">
      <w:rPr>
        <w:rFonts w:ascii="Arial" w:hAnsi="Arial" w:cs="Arial"/>
      </w:rPr>
      <w:t>Verfahren:</w:t>
    </w:r>
    <w:r w:rsidR="00800B7B">
      <w:rPr>
        <w:rFonts w:ascii="Arial" w:hAnsi="Arial" w:cs="Arial"/>
      </w:rPr>
      <w:t xml:space="preserve"> Mittagessenversorgung</w:t>
    </w:r>
    <w:r w:rsidR="00437883">
      <w:rPr>
        <w:rFonts w:ascii="Arial" w:hAnsi="Arial" w:cs="Arial"/>
      </w:rPr>
      <w:t xml:space="preserve"> an </w:t>
    </w:r>
    <w:r w:rsidR="00381D6F">
      <w:rPr>
        <w:rFonts w:ascii="Arial" w:hAnsi="Arial" w:cs="Arial"/>
      </w:rPr>
      <w:t>vier Schul</w:t>
    </w:r>
    <w:r w:rsidR="00FD2805">
      <w:rPr>
        <w:rFonts w:ascii="Arial" w:hAnsi="Arial" w:cs="Arial"/>
      </w:rPr>
      <w:t>standorten</w:t>
    </w:r>
    <w:r w:rsidR="00E126BC">
      <w:rPr>
        <w:rFonts w:ascii="Arial" w:hAnsi="Arial" w:cs="Arial"/>
      </w:rPr>
      <w:t xml:space="preserve"> im Landkreis Gotha</w:t>
    </w:r>
    <w:r w:rsidR="00800B7B">
      <w:rPr>
        <w:rFonts w:ascii="Arial" w:hAnsi="Arial" w:cs="Arial"/>
      </w:rPr>
      <w:t xml:space="preserve"> </w:t>
    </w:r>
    <w:r w:rsidR="00437883">
      <w:rPr>
        <w:rFonts w:ascii="Arial" w:hAnsi="Arial" w:cs="Arial"/>
      </w:rPr>
      <w:t xml:space="preserve">im </w:t>
    </w:r>
  </w:p>
  <w:p w14:paraId="6E27DE26" w14:textId="61BB92FB" w:rsidR="00800B7B" w:rsidRDefault="00437883">
    <w:pPr>
      <w:pStyle w:val="Kopfzeile"/>
      <w:rPr>
        <w:rFonts w:ascii="Arial" w:hAnsi="Arial" w:cs="Arial"/>
      </w:rPr>
    </w:pPr>
    <w:r>
      <w:rPr>
        <w:rFonts w:ascii="Arial" w:hAnsi="Arial" w:cs="Arial"/>
      </w:rPr>
      <w:t>Rahmen einer Dienstleistungskonzession</w:t>
    </w:r>
  </w:p>
  <w:p w14:paraId="0B7759F5" w14:textId="1D4AF872" w:rsidR="00437883" w:rsidRPr="00800B7B" w:rsidRDefault="00437883">
    <w:pPr>
      <w:pStyle w:val="Kopfzeile"/>
      <w:rPr>
        <w:rFonts w:ascii="Arial" w:hAnsi="Arial" w:cs="Arial"/>
      </w:rPr>
    </w:pPr>
    <w:r>
      <w:rPr>
        <w:rFonts w:ascii="Arial" w:hAnsi="Arial" w:cs="Arial"/>
      </w:rPr>
      <w:t>Vergabenummer: LRAGTH-2026-05-</w:t>
    </w:r>
    <w:r w:rsidR="00381D6F">
      <w:rPr>
        <w:rFonts w:ascii="Arial" w:hAnsi="Arial" w:cs="Arial"/>
      </w:rPr>
      <w:t>20</w:t>
    </w:r>
    <w:r>
      <w:rPr>
        <w:rFonts w:ascii="Arial" w:hAnsi="Arial" w:cs="Arial"/>
      </w:rPr>
      <w:t>/</w:t>
    </w:r>
    <w:r w:rsidR="00381D6F">
      <w:rPr>
        <w:rFonts w:ascii="Arial" w:hAnsi="Arial" w:cs="Arial"/>
      </w:rPr>
      <w:t>0047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7BC3FA9"/>
    <w:multiLevelType w:val="hybridMultilevel"/>
    <w:tmpl w:val="04D6E1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A4F7322"/>
    <w:multiLevelType w:val="multilevel"/>
    <w:tmpl w:val="A5FC5AB8"/>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5EAD69EB"/>
    <w:multiLevelType w:val="hybridMultilevel"/>
    <w:tmpl w:val="546AFF2C"/>
    <w:lvl w:ilvl="0" w:tplc="1A8A89DA">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72807BBF"/>
    <w:multiLevelType w:val="hybridMultilevel"/>
    <w:tmpl w:val="EA78A142"/>
    <w:lvl w:ilvl="0" w:tplc="1A8A89DA">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ocumentProtection w:edit="readOnly" w:enforcement="1" w:cryptProviderType="rsaAES" w:cryptAlgorithmClass="hash" w:cryptAlgorithmType="typeAny" w:cryptAlgorithmSid="14" w:cryptSpinCount="100000" w:hash="eFjytvZSHqnC8oBIZzAID7le9iyrzhnF54Sbfn2/gzVn+RmPSHjt7NOOLrwCYb/OjkEq+R6Wt9LvpZScexUnzQ==" w:salt="NouG4QPp/t2TIz82MSwr3A=="/>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0B7B"/>
    <w:rsid w:val="00024928"/>
    <w:rsid w:val="00066437"/>
    <w:rsid w:val="00071892"/>
    <w:rsid w:val="0010391E"/>
    <w:rsid w:val="00140159"/>
    <w:rsid w:val="00151389"/>
    <w:rsid w:val="00166279"/>
    <w:rsid w:val="001712F0"/>
    <w:rsid w:val="001C32FD"/>
    <w:rsid w:val="001D1C11"/>
    <w:rsid w:val="001F23B2"/>
    <w:rsid w:val="00266976"/>
    <w:rsid w:val="00273EBC"/>
    <w:rsid w:val="002F0C3B"/>
    <w:rsid w:val="003364D3"/>
    <w:rsid w:val="0034124D"/>
    <w:rsid w:val="00341EFD"/>
    <w:rsid w:val="00367F67"/>
    <w:rsid w:val="00381D6F"/>
    <w:rsid w:val="0039520C"/>
    <w:rsid w:val="003959B8"/>
    <w:rsid w:val="003B1EDC"/>
    <w:rsid w:val="003F3AC8"/>
    <w:rsid w:val="00437883"/>
    <w:rsid w:val="00460042"/>
    <w:rsid w:val="004C5FDD"/>
    <w:rsid w:val="004E3D62"/>
    <w:rsid w:val="004E5D3B"/>
    <w:rsid w:val="00500191"/>
    <w:rsid w:val="0051762E"/>
    <w:rsid w:val="00521FFE"/>
    <w:rsid w:val="005573B0"/>
    <w:rsid w:val="00563A18"/>
    <w:rsid w:val="005C0DA4"/>
    <w:rsid w:val="005D3181"/>
    <w:rsid w:val="005D7014"/>
    <w:rsid w:val="00611CF0"/>
    <w:rsid w:val="00641AD4"/>
    <w:rsid w:val="006E499C"/>
    <w:rsid w:val="006E4F03"/>
    <w:rsid w:val="007649AE"/>
    <w:rsid w:val="007E34B8"/>
    <w:rsid w:val="00800B7B"/>
    <w:rsid w:val="008A4106"/>
    <w:rsid w:val="008C21C5"/>
    <w:rsid w:val="008C2BEC"/>
    <w:rsid w:val="00921A6A"/>
    <w:rsid w:val="00941943"/>
    <w:rsid w:val="0094296F"/>
    <w:rsid w:val="009567A0"/>
    <w:rsid w:val="00965EF3"/>
    <w:rsid w:val="009876FE"/>
    <w:rsid w:val="009C67DF"/>
    <w:rsid w:val="00A13A88"/>
    <w:rsid w:val="00A1698E"/>
    <w:rsid w:val="00A47B07"/>
    <w:rsid w:val="00A73FD4"/>
    <w:rsid w:val="00AD45C9"/>
    <w:rsid w:val="00AE2763"/>
    <w:rsid w:val="00B14B21"/>
    <w:rsid w:val="00B95760"/>
    <w:rsid w:val="00C35EE7"/>
    <w:rsid w:val="00C7660A"/>
    <w:rsid w:val="00D15995"/>
    <w:rsid w:val="00D265F9"/>
    <w:rsid w:val="00D41051"/>
    <w:rsid w:val="00D727A7"/>
    <w:rsid w:val="00D86FCE"/>
    <w:rsid w:val="00DA40D4"/>
    <w:rsid w:val="00DB1965"/>
    <w:rsid w:val="00DD6C22"/>
    <w:rsid w:val="00DE1904"/>
    <w:rsid w:val="00DF48AC"/>
    <w:rsid w:val="00E126BC"/>
    <w:rsid w:val="00E45959"/>
    <w:rsid w:val="00E963A5"/>
    <w:rsid w:val="00ED3CAE"/>
    <w:rsid w:val="00ED4B57"/>
    <w:rsid w:val="00EF1F09"/>
    <w:rsid w:val="00F15F23"/>
    <w:rsid w:val="00F1664D"/>
    <w:rsid w:val="00F36441"/>
    <w:rsid w:val="00F50AA7"/>
    <w:rsid w:val="00F50D52"/>
    <w:rsid w:val="00F7291C"/>
    <w:rsid w:val="00F8655A"/>
    <w:rsid w:val="00FC19F8"/>
    <w:rsid w:val="00FD2805"/>
    <w:rsid w:val="00FF72A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7B1EDD"/>
  <w15:chartTrackingRefBased/>
  <w15:docId w15:val="{B301B0FB-B56A-47F7-9E8A-01EBA09EE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7649A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14015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00B7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00B7B"/>
  </w:style>
  <w:style w:type="paragraph" w:styleId="Fuzeile">
    <w:name w:val="footer"/>
    <w:basedOn w:val="Standard"/>
    <w:link w:val="FuzeileZchn"/>
    <w:uiPriority w:val="99"/>
    <w:unhideWhenUsed/>
    <w:rsid w:val="00800B7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00B7B"/>
  </w:style>
  <w:style w:type="character" w:customStyle="1" w:styleId="berschrift1Zchn">
    <w:name w:val="Überschrift 1 Zchn"/>
    <w:basedOn w:val="Absatz-Standardschriftart"/>
    <w:link w:val="berschrift1"/>
    <w:uiPriority w:val="9"/>
    <w:rsid w:val="007649AE"/>
    <w:rPr>
      <w:rFonts w:asciiTheme="majorHAnsi" w:eastAsiaTheme="majorEastAsia" w:hAnsiTheme="majorHAnsi" w:cstheme="majorBidi"/>
      <w:color w:val="2F5496" w:themeColor="accent1" w:themeShade="BF"/>
      <w:sz w:val="32"/>
      <w:szCs w:val="32"/>
    </w:rPr>
  </w:style>
  <w:style w:type="paragraph" w:styleId="Listenabsatz">
    <w:name w:val="List Paragraph"/>
    <w:basedOn w:val="Standard"/>
    <w:uiPriority w:val="34"/>
    <w:qFormat/>
    <w:rsid w:val="007649AE"/>
    <w:pPr>
      <w:ind w:left="720"/>
      <w:contextualSpacing/>
    </w:pPr>
  </w:style>
  <w:style w:type="character" w:customStyle="1" w:styleId="berschrift2Zchn">
    <w:name w:val="Überschrift 2 Zchn"/>
    <w:basedOn w:val="Absatz-Standardschriftart"/>
    <w:link w:val="berschrift2"/>
    <w:uiPriority w:val="9"/>
    <w:rsid w:val="00140159"/>
    <w:rPr>
      <w:rFonts w:asciiTheme="majorHAnsi" w:eastAsiaTheme="majorEastAsia" w:hAnsiTheme="majorHAnsi" w:cstheme="majorBidi"/>
      <w:color w:val="2F5496" w:themeColor="accent1" w:themeShade="BF"/>
      <w:sz w:val="26"/>
      <w:szCs w:val="26"/>
    </w:rPr>
  </w:style>
  <w:style w:type="paragraph" w:styleId="Inhaltsverzeichnisberschrift">
    <w:name w:val="TOC Heading"/>
    <w:basedOn w:val="berschrift1"/>
    <w:next w:val="Standard"/>
    <w:uiPriority w:val="39"/>
    <w:unhideWhenUsed/>
    <w:qFormat/>
    <w:rsid w:val="00460042"/>
    <w:pPr>
      <w:outlineLvl w:val="9"/>
    </w:pPr>
    <w:rPr>
      <w:lang w:eastAsia="de-DE"/>
    </w:rPr>
  </w:style>
  <w:style w:type="paragraph" w:styleId="Verzeichnis1">
    <w:name w:val="toc 1"/>
    <w:basedOn w:val="Standard"/>
    <w:next w:val="Standard"/>
    <w:autoRedefine/>
    <w:uiPriority w:val="39"/>
    <w:unhideWhenUsed/>
    <w:rsid w:val="00460042"/>
    <w:pPr>
      <w:spacing w:after="100"/>
    </w:pPr>
  </w:style>
  <w:style w:type="paragraph" w:styleId="Verzeichnis2">
    <w:name w:val="toc 2"/>
    <w:basedOn w:val="Standard"/>
    <w:next w:val="Standard"/>
    <w:autoRedefine/>
    <w:uiPriority w:val="39"/>
    <w:unhideWhenUsed/>
    <w:rsid w:val="00460042"/>
    <w:pPr>
      <w:spacing w:after="100"/>
      <w:ind w:left="220"/>
    </w:pPr>
  </w:style>
  <w:style w:type="character" w:styleId="Hyperlink">
    <w:name w:val="Hyperlink"/>
    <w:basedOn w:val="Absatz-Standardschriftart"/>
    <w:uiPriority w:val="99"/>
    <w:unhideWhenUsed/>
    <w:rsid w:val="0046004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A0675-2CD6-40ED-AABB-EB735774DF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1060</Words>
  <Characters>6679</Characters>
  <Application>Microsoft Office Word</Application>
  <DocSecurity>8</DocSecurity>
  <Lines>55</Lines>
  <Paragraphs>15</Paragraphs>
  <ScaleCrop>false</ScaleCrop>
  <HeadingPairs>
    <vt:vector size="2" baseType="variant">
      <vt:variant>
        <vt:lpstr>Titel</vt:lpstr>
      </vt:variant>
      <vt:variant>
        <vt:i4>1</vt:i4>
      </vt:variant>
    </vt:vector>
  </HeadingPairs>
  <TitlesOfParts>
    <vt:vector size="1" baseType="lpstr">
      <vt:lpstr/>
    </vt:vector>
  </TitlesOfParts>
  <Company>Landratsamt Gotha</Company>
  <LinksUpToDate>false</LinksUpToDate>
  <CharactersWithSpaces>7724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Mariann Haas</dc:creator>
  <cp:keywords/>
  <dc:description/>
  <cp:lastModifiedBy>Janina Seifert</cp:lastModifiedBy>
  <cp:revision>85</cp:revision>
  <dcterms:created xsi:type="dcterms:W3CDTF">2026-05-18T09:57:00Z</dcterms:created>
  <dcterms:modified xsi:type="dcterms:W3CDTF">2026-06-03T11:24:00Z</dcterms:modified>
</cp:coreProperties>
</file>