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DCA14" w14:textId="77777777" w:rsidR="00431D58" w:rsidRPr="00CC6EC0" w:rsidRDefault="00796854" w:rsidP="004579B1">
      <w:pPr>
        <w:tabs>
          <w:tab w:val="left" w:pos="5103"/>
        </w:tabs>
        <w:rPr>
          <w:b/>
          <w:szCs w:val="22"/>
        </w:rPr>
      </w:pPr>
      <w:r>
        <w:rPr>
          <w:b/>
          <w:szCs w:val="22"/>
        </w:rPr>
        <w:t>Bekanntmachung</w:t>
      </w:r>
    </w:p>
    <w:p w14:paraId="544E3928" w14:textId="77777777" w:rsidR="00990C36" w:rsidRDefault="00990C36" w:rsidP="00990C36">
      <w:pPr>
        <w:rPr>
          <w:b/>
          <w:szCs w:val="22"/>
        </w:rPr>
      </w:pPr>
    </w:p>
    <w:p w14:paraId="35E222EB" w14:textId="043DB361" w:rsidR="007E5C70" w:rsidRPr="007E5C70" w:rsidRDefault="00990C36" w:rsidP="00990C36">
      <w:pPr>
        <w:rPr>
          <w:szCs w:val="22"/>
        </w:rPr>
      </w:pPr>
      <w:r w:rsidRPr="007E5C70">
        <w:rPr>
          <w:szCs w:val="22"/>
        </w:rPr>
        <w:t>Die</w:t>
      </w:r>
      <w:r w:rsidR="003B1981">
        <w:rPr>
          <w:szCs w:val="22"/>
        </w:rPr>
        <w:t xml:space="preserve"> </w:t>
      </w:r>
      <w:r w:rsidR="00F57337">
        <w:rPr>
          <w:noProof/>
          <w:szCs w:val="22"/>
        </w:rPr>
        <w:t xml:space="preserve">nächste </w:t>
      </w:r>
      <w:r w:rsidR="00431D58" w:rsidRPr="007E5C70">
        <w:rPr>
          <w:szCs w:val="22"/>
        </w:rPr>
        <w:t xml:space="preserve">Sitzung </w:t>
      </w:r>
      <w:r w:rsidR="000F15DA" w:rsidRPr="00E40571">
        <w:rPr>
          <w:noProof/>
          <w:szCs w:val="22"/>
        </w:rPr>
        <w:t>des Werkausschusses KAS</w:t>
      </w:r>
      <w:r w:rsidR="00431D58" w:rsidRPr="007E5C70">
        <w:rPr>
          <w:szCs w:val="22"/>
        </w:rPr>
        <w:t xml:space="preserve"> </w:t>
      </w:r>
      <w:r w:rsidR="00A92F51">
        <w:rPr>
          <w:szCs w:val="22"/>
        </w:rPr>
        <w:t>der Wahlperiode 20</w:t>
      </w:r>
      <w:r w:rsidR="00F57337">
        <w:rPr>
          <w:szCs w:val="22"/>
        </w:rPr>
        <w:t>24</w:t>
      </w:r>
      <w:r w:rsidR="00A92F51">
        <w:rPr>
          <w:szCs w:val="22"/>
        </w:rPr>
        <w:t xml:space="preserve"> – 202</w:t>
      </w:r>
      <w:r w:rsidR="00F57337">
        <w:rPr>
          <w:szCs w:val="22"/>
        </w:rPr>
        <w:t>9</w:t>
      </w:r>
      <w:r w:rsidRPr="007E5C70">
        <w:rPr>
          <w:szCs w:val="22"/>
        </w:rPr>
        <w:t xml:space="preserve"> findet </w:t>
      </w:r>
      <w:r w:rsidR="00431D58" w:rsidRPr="007E5C70">
        <w:rPr>
          <w:szCs w:val="22"/>
        </w:rPr>
        <w:t xml:space="preserve">am </w:t>
      </w:r>
      <w:r w:rsidR="000F15DA" w:rsidRPr="00E40571">
        <w:rPr>
          <w:noProof/>
          <w:szCs w:val="22"/>
        </w:rPr>
        <w:t>31.03.2026</w:t>
      </w:r>
      <w:r w:rsidRPr="007E5C70">
        <w:rPr>
          <w:szCs w:val="22"/>
        </w:rPr>
        <w:t xml:space="preserve"> im </w:t>
      </w:r>
      <w:r w:rsidR="000F15DA" w:rsidRPr="00E40571">
        <w:rPr>
          <w:noProof/>
          <w:szCs w:val="22"/>
        </w:rPr>
        <w:t>Landratsamt Gotha, 99867 Gotha, 18.-März-Str. 50, Raum Waltershausen (216)</w:t>
      </w:r>
      <w:r w:rsidRPr="007E5C70">
        <w:rPr>
          <w:szCs w:val="22"/>
        </w:rPr>
        <w:t xml:space="preserve"> statt.</w:t>
      </w:r>
      <w:r w:rsidR="00F57337">
        <w:rPr>
          <w:szCs w:val="22"/>
        </w:rPr>
        <w:t xml:space="preserve"> </w:t>
      </w:r>
      <w:r w:rsidR="007E5C70" w:rsidRPr="007E5C70">
        <w:rPr>
          <w:szCs w:val="22"/>
        </w:rPr>
        <w:t xml:space="preserve">Die Sitzung beginnt um </w:t>
      </w:r>
      <w:r w:rsidR="000F15DA" w:rsidRPr="00E40571">
        <w:rPr>
          <w:noProof/>
          <w:szCs w:val="22"/>
        </w:rPr>
        <w:t>16:00</w:t>
      </w:r>
      <w:r w:rsidR="007E5C70" w:rsidRPr="007E5C70">
        <w:rPr>
          <w:szCs w:val="22"/>
        </w:rPr>
        <w:t xml:space="preserve"> Uhr.</w:t>
      </w:r>
    </w:p>
    <w:p w14:paraId="3F6255DB" w14:textId="4E1736E7" w:rsidR="007E5C70" w:rsidRDefault="007E5C70" w:rsidP="00990C36">
      <w:pPr>
        <w:rPr>
          <w:b/>
          <w:szCs w:val="22"/>
        </w:rPr>
      </w:pPr>
    </w:p>
    <w:p w14:paraId="6BA20B44" w14:textId="77777777" w:rsidR="00F57337" w:rsidRDefault="00F57337" w:rsidP="00990C36">
      <w:pPr>
        <w:rPr>
          <w:b/>
          <w:szCs w:val="22"/>
        </w:rPr>
      </w:pPr>
    </w:p>
    <w:p w14:paraId="3A848D26" w14:textId="40EF9D57" w:rsidR="007E5C70" w:rsidRDefault="007E5C70" w:rsidP="00990C36">
      <w:pPr>
        <w:rPr>
          <w:b/>
          <w:szCs w:val="22"/>
        </w:rPr>
      </w:pPr>
      <w:r>
        <w:rPr>
          <w:b/>
          <w:szCs w:val="22"/>
        </w:rPr>
        <w:t>T</w:t>
      </w:r>
      <w:r w:rsidR="004579B1">
        <w:rPr>
          <w:b/>
          <w:szCs w:val="22"/>
        </w:rPr>
        <w:t>agesordnung</w:t>
      </w:r>
    </w:p>
    <w:p w14:paraId="0A27B570" w14:textId="77777777" w:rsidR="007E5C70" w:rsidRPr="00990C36" w:rsidRDefault="007E5C70" w:rsidP="00990C36">
      <w:pPr>
        <w:rPr>
          <w:b/>
          <w:szCs w:val="22"/>
        </w:rPr>
      </w:pPr>
    </w:p>
    <w:p w14:paraId="0E7AA1B3" w14:textId="77777777" w:rsidR="000F15DA" w:rsidRPr="004579B1" w:rsidRDefault="000F15DA">
      <w:pPr>
        <w:rPr>
          <w:b/>
          <w:szCs w:val="22"/>
        </w:rPr>
      </w:pPr>
      <w:r w:rsidRPr="004579B1">
        <w:rPr>
          <w:b/>
          <w:szCs w:val="22"/>
        </w:rPr>
        <w:t>Öffentlicher Teil</w:t>
      </w:r>
    </w:p>
    <w:p w14:paraId="1199F63E" w14:textId="77777777" w:rsidR="000F15DA" w:rsidRPr="00ED58B1" w:rsidRDefault="000F15DA">
      <w:pPr>
        <w:tabs>
          <w:tab w:val="left" w:pos="212"/>
        </w:tabs>
        <w:rPr>
          <w:b/>
          <w:szCs w:val="22"/>
        </w:rPr>
      </w:pPr>
    </w:p>
    <w:tbl>
      <w:tblPr>
        <w:tblW w:w="95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"/>
        <w:gridCol w:w="8902"/>
      </w:tblGrid>
      <w:tr w:rsidR="000F15DA" w:rsidRPr="00C33529" w14:paraId="287BA13B" w14:textId="77777777">
        <w:tc>
          <w:tcPr>
            <w:tcW w:w="638" w:type="dxa"/>
          </w:tcPr>
          <w:p w14:paraId="5A88746D" w14:textId="7179EE56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C33529">
              <w:rPr>
                <w:szCs w:val="22"/>
              </w:rPr>
              <w:t xml:space="preserve">. </w:t>
            </w:r>
          </w:p>
        </w:tc>
        <w:tc>
          <w:tcPr>
            <w:tcW w:w="8902" w:type="dxa"/>
          </w:tcPr>
          <w:p w14:paraId="3FE75383" w14:textId="6DB94284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Genehmigung der Niederschrift über die Sitzung des Werkausschusses am 25.11.2025</w:t>
            </w:r>
          </w:p>
        </w:tc>
      </w:tr>
      <w:tr w:rsidR="000F15DA" w:rsidRPr="00C33529" w14:paraId="0B625482" w14:textId="77777777">
        <w:tc>
          <w:tcPr>
            <w:tcW w:w="638" w:type="dxa"/>
          </w:tcPr>
          <w:p w14:paraId="29E529B4" w14:textId="77777777" w:rsidR="000F15DA" w:rsidRPr="00C33529" w:rsidRDefault="000F15DA">
            <w:pPr>
              <w:rPr>
                <w:szCs w:val="22"/>
              </w:rPr>
            </w:pPr>
          </w:p>
        </w:tc>
        <w:tc>
          <w:tcPr>
            <w:tcW w:w="8902" w:type="dxa"/>
          </w:tcPr>
          <w:p w14:paraId="577DACFD" w14:textId="77777777" w:rsidR="000F15DA" w:rsidRPr="00C33529" w:rsidRDefault="000F15DA">
            <w:pPr>
              <w:rPr>
                <w:szCs w:val="22"/>
              </w:rPr>
            </w:pPr>
          </w:p>
        </w:tc>
      </w:tr>
      <w:tr w:rsidR="000F15DA" w:rsidRPr="00C33529" w14:paraId="56B4769E" w14:textId="77777777">
        <w:tc>
          <w:tcPr>
            <w:tcW w:w="638" w:type="dxa"/>
          </w:tcPr>
          <w:p w14:paraId="7739A3BB" w14:textId="2FD70E7D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2</w:t>
            </w:r>
            <w:r w:rsidRPr="00C33529">
              <w:rPr>
                <w:szCs w:val="22"/>
              </w:rPr>
              <w:t xml:space="preserve">. </w:t>
            </w:r>
          </w:p>
        </w:tc>
        <w:tc>
          <w:tcPr>
            <w:tcW w:w="8902" w:type="dxa"/>
          </w:tcPr>
          <w:p w14:paraId="794B3EC8" w14:textId="68539D63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Bericht der Werkleitung 4. Quartal 2025 entsprechend § 4 Abs. 4 der Betriebssatzung für den KAS</w:t>
            </w:r>
          </w:p>
        </w:tc>
      </w:tr>
      <w:tr w:rsidR="000F15DA" w:rsidRPr="00C33529" w14:paraId="6D9F897B" w14:textId="77777777">
        <w:tc>
          <w:tcPr>
            <w:tcW w:w="638" w:type="dxa"/>
          </w:tcPr>
          <w:p w14:paraId="64375DE5" w14:textId="77777777" w:rsidR="000F15DA" w:rsidRPr="00C33529" w:rsidRDefault="000F15DA">
            <w:pPr>
              <w:rPr>
                <w:szCs w:val="22"/>
              </w:rPr>
            </w:pPr>
          </w:p>
        </w:tc>
        <w:tc>
          <w:tcPr>
            <w:tcW w:w="8902" w:type="dxa"/>
          </w:tcPr>
          <w:p w14:paraId="3B19F382" w14:textId="77777777" w:rsidR="000F15DA" w:rsidRPr="00C33529" w:rsidRDefault="000F15DA">
            <w:pPr>
              <w:rPr>
                <w:szCs w:val="22"/>
              </w:rPr>
            </w:pPr>
          </w:p>
        </w:tc>
      </w:tr>
      <w:tr w:rsidR="000F15DA" w:rsidRPr="00C33529" w14:paraId="01339E58" w14:textId="77777777">
        <w:tc>
          <w:tcPr>
            <w:tcW w:w="638" w:type="dxa"/>
          </w:tcPr>
          <w:p w14:paraId="6AC9BFD8" w14:textId="707C755B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  <w:r w:rsidRPr="00C33529">
              <w:rPr>
                <w:szCs w:val="22"/>
              </w:rPr>
              <w:t xml:space="preserve">. </w:t>
            </w:r>
          </w:p>
        </w:tc>
        <w:tc>
          <w:tcPr>
            <w:tcW w:w="8902" w:type="dxa"/>
          </w:tcPr>
          <w:p w14:paraId="58D1BC5A" w14:textId="71AF1127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Außerplanmäßige Ausgabe entsprechend § 5 Abs. 6 der Betriebssatzung für den KAS, Vorlage WA KAS 01-2026</w:t>
            </w:r>
          </w:p>
        </w:tc>
      </w:tr>
      <w:tr w:rsidR="000F15DA" w:rsidRPr="00C33529" w14:paraId="5D63F06C" w14:textId="77777777">
        <w:tc>
          <w:tcPr>
            <w:tcW w:w="638" w:type="dxa"/>
          </w:tcPr>
          <w:p w14:paraId="344E3AAF" w14:textId="77777777" w:rsidR="000F15DA" w:rsidRPr="00C33529" w:rsidRDefault="000F15DA">
            <w:pPr>
              <w:rPr>
                <w:szCs w:val="22"/>
              </w:rPr>
            </w:pPr>
          </w:p>
        </w:tc>
        <w:tc>
          <w:tcPr>
            <w:tcW w:w="8902" w:type="dxa"/>
          </w:tcPr>
          <w:p w14:paraId="382E2591" w14:textId="77777777" w:rsidR="000F15DA" w:rsidRPr="00C33529" w:rsidRDefault="000F15DA">
            <w:pPr>
              <w:rPr>
                <w:szCs w:val="22"/>
              </w:rPr>
            </w:pPr>
          </w:p>
        </w:tc>
      </w:tr>
      <w:tr w:rsidR="000F15DA" w:rsidRPr="00C33529" w14:paraId="21254514" w14:textId="77777777">
        <w:tc>
          <w:tcPr>
            <w:tcW w:w="638" w:type="dxa"/>
          </w:tcPr>
          <w:p w14:paraId="6431F0FD" w14:textId="2FE1A302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4</w:t>
            </w:r>
            <w:r w:rsidRPr="00C33529">
              <w:rPr>
                <w:szCs w:val="22"/>
              </w:rPr>
              <w:t xml:space="preserve">. </w:t>
            </w:r>
          </w:p>
        </w:tc>
        <w:tc>
          <w:tcPr>
            <w:tcW w:w="8902" w:type="dxa"/>
          </w:tcPr>
          <w:p w14:paraId="6AF7026F" w14:textId="7E3756E5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Informationen</w:t>
            </w:r>
          </w:p>
        </w:tc>
      </w:tr>
      <w:tr w:rsidR="000F15DA" w:rsidRPr="00C33529" w14:paraId="17B5468E" w14:textId="77777777">
        <w:tc>
          <w:tcPr>
            <w:tcW w:w="638" w:type="dxa"/>
          </w:tcPr>
          <w:p w14:paraId="2DD7C158" w14:textId="77777777" w:rsidR="000F15DA" w:rsidRPr="00C33529" w:rsidRDefault="000F15DA">
            <w:pPr>
              <w:rPr>
                <w:szCs w:val="22"/>
              </w:rPr>
            </w:pPr>
          </w:p>
        </w:tc>
        <w:tc>
          <w:tcPr>
            <w:tcW w:w="8902" w:type="dxa"/>
          </w:tcPr>
          <w:p w14:paraId="492125D5" w14:textId="77777777" w:rsidR="000F15DA" w:rsidRPr="00C33529" w:rsidRDefault="000F15DA">
            <w:pPr>
              <w:rPr>
                <w:szCs w:val="22"/>
              </w:rPr>
            </w:pPr>
          </w:p>
        </w:tc>
      </w:tr>
      <w:tr w:rsidR="000F15DA" w:rsidRPr="00C33529" w14:paraId="53595541" w14:textId="77777777">
        <w:tc>
          <w:tcPr>
            <w:tcW w:w="638" w:type="dxa"/>
          </w:tcPr>
          <w:p w14:paraId="2C0D80DC" w14:textId="1F00D0C4" w:rsidR="000F15DA" w:rsidRPr="00C33529" w:rsidRDefault="000F15DA">
            <w:pPr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C33529">
              <w:rPr>
                <w:szCs w:val="22"/>
              </w:rPr>
              <w:t xml:space="preserve">. </w:t>
            </w:r>
          </w:p>
        </w:tc>
        <w:tc>
          <w:tcPr>
            <w:tcW w:w="8902" w:type="dxa"/>
          </w:tcPr>
          <w:p w14:paraId="1D154088" w14:textId="7D55B329" w:rsidR="000F15DA" w:rsidRPr="00C33529" w:rsidRDefault="000F15DA">
            <w:pPr>
              <w:rPr>
                <w:szCs w:val="22"/>
              </w:rPr>
            </w:pPr>
            <w:bookmarkStart w:id="0" w:name="Text"/>
            <w:bookmarkEnd w:id="0"/>
            <w:r>
              <w:rPr>
                <w:szCs w:val="22"/>
              </w:rPr>
              <w:t>Verschiedenes</w:t>
            </w:r>
          </w:p>
        </w:tc>
      </w:tr>
      <w:tr w:rsidR="000F15DA" w:rsidRPr="00C33529" w14:paraId="60000507" w14:textId="77777777">
        <w:tc>
          <w:tcPr>
            <w:tcW w:w="638" w:type="dxa"/>
          </w:tcPr>
          <w:p w14:paraId="25289321" w14:textId="77777777" w:rsidR="000F15DA" w:rsidRPr="00C33529" w:rsidRDefault="000F15DA">
            <w:pPr>
              <w:rPr>
                <w:szCs w:val="22"/>
              </w:rPr>
            </w:pPr>
          </w:p>
        </w:tc>
        <w:tc>
          <w:tcPr>
            <w:tcW w:w="8902" w:type="dxa"/>
          </w:tcPr>
          <w:p w14:paraId="20A11DC6" w14:textId="77777777" w:rsidR="000F15DA" w:rsidRPr="00C33529" w:rsidRDefault="000F15DA">
            <w:pPr>
              <w:rPr>
                <w:szCs w:val="22"/>
              </w:rPr>
            </w:pPr>
          </w:p>
        </w:tc>
      </w:tr>
    </w:tbl>
    <w:p w14:paraId="4D1061A9" w14:textId="77777777" w:rsidR="00EE06FE" w:rsidRDefault="00EE06FE">
      <w:pPr>
        <w:rPr>
          <w:szCs w:val="22"/>
          <w:u w:val="single"/>
        </w:rPr>
      </w:pPr>
      <w:bookmarkStart w:id="1" w:name="Tagesordnung"/>
      <w:bookmarkEnd w:id="1"/>
    </w:p>
    <w:p w14:paraId="087F7481" w14:textId="42C43FBA" w:rsidR="00EE06FE" w:rsidRPr="00EE06FE" w:rsidRDefault="004579B1">
      <w:pPr>
        <w:rPr>
          <w:szCs w:val="22"/>
        </w:rPr>
      </w:pPr>
      <w:r>
        <w:rPr>
          <w:szCs w:val="22"/>
        </w:rPr>
        <w:t xml:space="preserve">gez. </w:t>
      </w:r>
      <w:r w:rsidR="00845DBF">
        <w:rPr>
          <w:szCs w:val="22"/>
        </w:rPr>
        <w:t>Eckert</w:t>
      </w:r>
      <w:r w:rsidR="00845DBF">
        <w:rPr>
          <w:szCs w:val="22"/>
        </w:rPr>
        <w:tab/>
      </w:r>
      <w:r w:rsidR="00EE06FE" w:rsidRPr="00EE06FE">
        <w:rPr>
          <w:szCs w:val="22"/>
        </w:rPr>
        <w:t xml:space="preserve"> </w:t>
      </w:r>
      <w:r w:rsidR="00EE06FE" w:rsidRPr="00EE06FE">
        <w:rPr>
          <w:szCs w:val="22"/>
        </w:rPr>
        <w:tab/>
      </w:r>
      <w:r w:rsidR="00EE06FE" w:rsidRPr="00EE06FE">
        <w:rPr>
          <w:szCs w:val="22"/>
        </w:rPr>
        <w:tab/>
      </w:r>
      <w:r w:rsidR="00EE06FE" w:rsidRPr="00EE06FE">
        <w:rPr>
          <w:szCs w:val="22"/>
        </w:rPr>
        <w:tab/>
      </w:r>
      <w:r w:rsidR="00EE06FE" w:rsidRPr="00EE06FE">
        <w:rPr>
          <w:szCs w:val="22"/>
        </w:rPr>
        <w:tab/>
      </w:r>
      <w:r w:rsidR="00EE06FE" w:rsidRPr="00EE06FE">
        <w:rPr>
          <w:szCs w:val="22"/>
        </w:rPr>
        <w:tab/>
      </w:r>
      <w:r w:rsidR="00EE06FE" w:rsidRPr="00EE06FE">
        <w:rPr>
          <w:szCs w:val="22"/>
        </w:rPr>
        <w:tab/>
      </w:r>
      <w:r w:rsidR="00EE06FE" w:rsidRPr="00EE06FE">
        <w:rPr>
          <w:szCs w:val="22"/>
        </w:rPr>
        <w:tab/>
      </w:r>
      <w:r w:rsidR="00A05D05">
        <w:rPr>
          <w:szCs w:val="22"/>
        </w:rPr>
        <w:t xml:space="preserve">  </w:t>
      </w:r>
      <w:r w:rsidR="00604AC9">
        <w:rPr>
          <w:szCs w:val="22"/>
        </w:rPr>
        <w:t xml:space="preserve">            </w:t>
      </w:r>
      <w:r w:rsidR="00EE06FE" w:rsidRPr="00EE06FE">
        <w:rPr>
          <w:szCs w:val="22"/>
        </w:rPr>
        <w:t xml:space="preserve">Gotha, </w:t>
      </w:r>
      <w:r w:rsidR="00604AC9">
        <w:rPr>
          <w:szCs w:val="22"/>
        </w:rPr>
        <w:t>10.03.2026</w:t>
      </w:r>
    </w:p>
    <w:p w14:paraId="1CA51FC1" w14:textId="77777777" w:rsidR="00EE06FE" w:rsidRPr="00EE06FE" w:rsidRDefault="00EE06FE">
      <w:pPr>
        <w:rPr>
          <w:szCs w:val="22"/>
        </w:rPr>
      </w:pPr>
      <w:r w:rsidRPr="00EE06FE">
        <w:rPr>
          <w:szCs w:val="22"/>
        </w:rPr>
        <w:t>Landrat</w:t>
      </w:r>
    </w:p>
    <w:sectPr w:rsidR="00EE06FE" w:rsidRPr="00EE06FE" w:rsidSect="002225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418" w:right="1418" w:bottom="1661" w:left="1418" w:header="720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A14E3" w14:textId="77777777" w:rsidR="000F15DA" w:rsidRDefault="000F15DA">
      <w:r>
        <w:separator/>
      </w:r>
    </w:p>
  </w:endnote>
  <w:endnote w:type="continuationSeparator" w:id="0">
    <w:p w14:paraId="3DB0553A" w14:textId="77777777" w:rsidR="000F15DA" w:rsidRDefault="000F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634C" w14:textId="77777777" w:rsidR="00383E30" w:rsidRDefault="00383E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32250" w14:textId="77777777" w:rsidR="00383E30" w:rsidRPr="00443246" w:rsidRDefault="00383E30" w:rsidP="004432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EEE6" w14:textId="77777777" w:rsidR="00383E30" w:rsidRDefault="00383E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72CBB" w14:textId="77777777" w:rsidR="000F15DA" w:rsidRDefault="000F15DA">
      <w:r>
        <w:separator/>
      </w:r>
    </w:p>
  </w:footnote>
  <w:footnote w:type="continuationSeparator" w:id="0">
    <w:p w14:paraId="438FF2F1" w14:textId="77777777" w:rsidR="000F15DA" w:rsidRDefault="000F1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BF96" w14:textId="77777777" w:rsidR="00383E30" w:rsidRDefault="00383E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C0876" w14:textId="77777777" w:rsidR="00383E30" w:rsidRDefault="00383E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59D7" w14:textId="77777777" w:rsidR="00383E30" w:rsidRPr="00E32FA0" w:rsidRDefault="00383E30" w:rsidP="00E32FA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5DA"/>
    <w:rsid w:val="000324BD"/>
    <w:rsid w:val="00092932"/>
    <w:rsid w:val="000F15DA"/>
    <w:rsid w:val="000F5A9E"/>
    <w:rsid w:val="0010290A"/>
    <w:rsid w:val="001C2F71"/>
    <w:rsid w:val="00216206"/>
    <w:rsid w:val="0022259F"/>
    <w:rsid w:val="002634EA"/>
    <w:rsid w:val="002F4BE5"/>
    <w:rsid w:val="00305959"/>
    <w:rsid w:val="00337CDC"/>
    <w:rsid w:val="00342ED5"/>
    <w:rsid w:val="00362F80"/>
    <w:rsid w:val="00380D5B"/>
    <w:rsid w:val="00383E30"/>
    <w:rsid w:val="003A47C2"/>
    <w:rsid w:val="003B1981"/>
    <w:rsid w:val="003F3366"/>
    <w:rsid w:val="00421B06"/>
    <w:rsid w:val="00431D58"/>
    <w:rsid w:val="00443246"/>
    <w:rsid w:val="004579B1"/>
    <w:rsid w:val="004619DC"/>
    <w:rsid w:val="004731C6"/>
    <w:rsid w:val="00500ED7"/>
    <w:rsid w:val="0055516B"/>
    <w:rsid w:val="005A6DDD"/>
    <w:rsid w:val="005F14DA"/>
    <w:rsid w:val="00604AC9"/>
    <w:rsid w:val="00632711"/>
    <w:rsid w:val="00657861"/>
    <w:rsid w:val="00687086"/>
    <w:rsid w:val="006F1A78"/>
    <w:rsid w:val="00796854"/>
    <w:rsid w:val="007B4C93"/>
    <w:rsid w:val="007D1137"/>
    <w:rsid w:val="007E5C70"/>
    <w:rsid w:val="0083562B"/>
    <w:rsid w:val="00845DBF"/>
    <w:rsid w:val="00847CD2"/>
    <w:rsid w:val="00852C40"/>
    <w:rsid w:val="00990C36"/>
    <w:rsid w:val="00991E31"/>
    <w:rsid w:val="009D6E27"/>
    <w:rsid w:val="009F0EA4"/>
    <w:rsid w:val="00A05D05"/>
    <w:rsid w:val="00A527CC"/>
    <w:rsid w:val="00A725EA"/>
    <w:rsid w:val="00A728C8"/>
    <w:rsid w:val="00A92F51"/>
    <w:rsid w:val="00AC1D65"/>
    <w:rsid w:val="00B65720"/>
    <w:rsid w:val="00B803AC"/>
    <w:rsid w:val="00B901B4"/>
    <w:rsid w:val="00BD05B9"/>
    <w:rsid w:val="00C33529"/>
    <w:rsid w:val="00C41B34"/>
    <w:rsid w:val="00CC48B4"/>
    <w:rsid w:val="00CC6EC0"/>
    <w:rsid w:val="00D01012"/>
    <w:rsid w:val="00D70119"/>
    <w:rsid w:val="00DC0E17"/>
    <w:rsid w:val="00E32FA0"/>
    <w:rsid w:val="00EA3CAB"/>
    <w:rsid w:val="00EB2274"/>
    <w:rsid w:val="00ED58B1"/>
    <w:rsid w:val="00EE06FE"/>
    <w:rsid w:val="00EE3003"/>
    <w:rsid w:val="00EE5A3F"/>
    <w:rsid w:val="00F57337"/>
    <w:rsid w:val="00F615C6"/>
    <w:rsid w:val="00FD5C60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F541D"/>
  <w15:chartTrackingRefBased/>
  <w15:docId w15:val="{82796A59-AC8C-422D-8B89-086937F1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324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kern w:val="28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b/>
    </w:rPr>
  </w:style>
  <w:style w:type="paragraph" w:styleId="Kommentartext">
    <w:name w:val="annotation text"/>
    <w:basedOn w:val="Standard"/>
    <w:semiHidden/>
  </w:style>
  <w:style w:type="character" w:styleId="Kommentarzeichen">
    <w:name w:val="annotation reference"/>
    <w:semiHidden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28BF5-EC87-454B-9C00-5E186E7A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Tagesordnung</vt:lpstr>
    </vt:vector>
  </TitlesOfParts>
  <Company>Fa. SOMACOS GmbH &amp; Co. KG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Tagesordnung</dc:title>
  <dc:subject/>
  <dc:creator>Diana Hörenz</dc:creator>
  <cp:keywords/>
  <cp:lastModifiedBy>Andrea Jäschke</cp:lastModifiedBy>
  <cp:revision>2</cp:revision>
  <dcterms:created xsi:type="dcterms:W3CDTF">2026-07-08T07:32:00Z</dcterms:created>
  <dcterms:modified xsi:type="dcterms:W3CDTF">2026-07-08T07:32:00Z</dcterms:modified>
</cp:coreProperties>
</file>