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0B6E8" w14:textId="77777777" w:rsidR="00A15F45" w:rsidRPr="005B32B3" w:rsidRDefault="00A15F45" w:rsidP="005B32B3">
      <w:pPr>
        <w:pStyle w:val="VOWOThemaLinie"/>
        <w:pBdr>
          <w:top w:val="none" w:sz="0" w:space="0" w:color="auto"/>
        </w:pBdr>
        <w:spacing w:line="250" w:lineRule="atLeast"/>
        <w:rPr>
          <w:rStyle w:val="verdana8ptregular"/>
          <w:rFonts w:ascii="Arial" w:eastAsiaTheme="majorEastAsia" w:hAnsi="Arial" w:cs="Arial"/>
          <w:sz w:val="28"/>
          <w:szCs w:val="28"/>
        </w:rPr>
      </w:pPr>
      <w:r w:rsidRPr="005B32B3">
        <w:rPr>
          <w:rStyle w:val="verdana8ptregular"/>
          <w:rFonts w:ascii="Arial" w:eastAsiaTheme="majorEastAsia" w:hAnsi="Arial" w:cs="Arial"/>
          <w:sz w:val="28"/>
          <w:szCs w:val="28"/>
        </w:rPr>
        <w:t>Hinweisblatt zur Verwendung umweltverträglicher Materialien</w:t>
      </w:r>
    </w:p>
    <w:p w14:paraId="5EB5B227" w14:textId="77777777" w:rsidR="00A15F45" w:rsidRPr="005B32B3" w:rsidRDefault="00A15F45" w:rsidP="005B32B3">
      <w:pPr>
        <w:spacing w:line="250" w:lineRule="atLeast"/>
        <w:rPr>
          <w:rFonts w:ascii="Arial" w:hAnsi="Arial" w:cs="Arial"/>
          <w:sz w:val="28"/>
          <w:szCs w:val="28"/>
        </w:rPr>
      </w:pPr>
    </w:p>
    <w:p w14:paraId="7B807421" w14:textId="77777777" w:rsidR="00A15F45" w:rsidRPr="00A15F45" w:rsidRDefault="00A15F45" w:rsidP="005B32B3">
      <w:pPr>
        <w:spacing w:line="250" w:lineRule="atLeast"/>
        <w:rPr>
          <w:rFonts w:ascii="Arial" w:hAnsi="Arial" w:cs="Arial"/>
          <w:sz w:val="18"/>
          <w:szCs w:val="18"/>
        </w:rPr>
      </w:pPr>
    </w:p>
    <w:p w14:paraId="09F420C2" w14:textId="77777777" w:rsidR="00A15F45" w:rsidRPr="00A15F45" w:rsidRDefault="00A15F45" w:rsidP="005B32B3">
      <w:pPr>
        <w:spacing w:line="250" w:lineRule="atLeast"/>
        <w:rPr>
          <w:rFonts w:ascii="Arial" w:hAnsi="Arial" w:cs="Arial"/>
          <w:sz w:val="18"/>
          <w:szCs w:val="18"/>
        </w:rPr>
      </w:pPr>
    </w:p>
    <w:p w14:paraId="7599753C" w14:textId="77777777" w:rsidR="00A15F45" w:rsidRPr="00A15F45" w:rsidRDefault="00A15F45" w:rsidP="005B32B3">
      <w:pPr>
        <w:spacing w:line="250" w:lineRule="atLeast"/>
        <w:rPr>
          <w:rFonts w:ascii="Arial" w:hAnsi="Arial" w:cs="Arial"/>
          <w:sz w:val="18"/>
          <w:szCs w:val="18"/>
        </w:rPr>
      </w:pPr>
    </w:p>
    <w:p w14:paraId="1B3378EF" w14:textId="77777777" w:rsidR="00A15F45" w:rsidRPr="00A15F45" w:rsidRDefault="00A15F45" w:rsidP="005B32B3">
      <w:pPr>
        <w:pBdr>
          <w:bottom w:val="single" w:sz="4" w:space="1" w:color="auto"/>
        </w:pBdr>
        <w:spacing w:line="250" w:lineRule="atLeast"/>
        <w:rPr>
          <w:rFonts w:ascii="Arial" w:hAnsi="Arial" w:cs="Arial"/>
          <w:sz w:val="18"/>
          <w:szCs w:val="18"/>
        </w:rPr>
      </w:pPr>
    </w:p>
    <w:p w14:paraId="20B31F4D" w14:textId="77777777" w:rsidR="00A15F45" w:rsidRPr="005B32B3" w:rsidRDefault="00A15F45" w:rsidP="005B32B3">
      <w:pPr>
        <w:pStyle w:val="Listenabsatz"/>
        <w:numPr>
          <w:ilvl w:val="0"/>
          <w:numId w:val="24"/>
        </w:numPr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Stoffe</w:t>
      </w:r>
      <w:r w:rsidRPr="005B32B3">
        <w:rPr>
          <w:rFonts w:ascii="Arial" w:hAnsi="Arial" w:cs="Arial"/>
          <w:bCs/>
          <w:sz w:val="20"/>
          <w:szCs w:val="20"/>
        </w:rPr>
        <w:t>,</w:t>
      </w:r>
      <w:r w:rsidRPr="005B32B3">
        <w:rPr>
          <w:rFonts w:ascii="Arial" w:hAnsi="Arial" w:cs="Arial"/>
          <w:sz w:val="20"/>
          <w:szCs w:val="20"/>
        </w:rPr>
        <w:t xml:space="preserve"> die CKW, FCKW, HFCKW, HBCD, Aromaten, Asbest, Biozide, Flugasche, Chlorparaffine, krebserzeugende oder sonstige, nach der Gefahrstoffverordnung kennzeichnungspflichtige Schadstoffe enthalten, dürfen nicht verwendet werden.</w:t>
      </w:r>
      <w:r w:rsidRPr="005B32B3">
        <w:rPr>
          <w:rFonts w:ascii="Arial" w:hAnsi="Arial" w:cs="Arial"/>
          <w:b/>
          <w:bCs/>
          <w:sz w:val="20"/>
          <w:szCs w:val="20"/>
        </w:rPr>
        <w:t xml:space="preserve"> </w:t>
      </w:r>
      <w:r w:rsidRPr="005B32B3">
        <w:rPr>
          <w:rFonts w:ascii="Arial" w:hAnsi="Arial" w:cs="Arial"/>
          <w:sz w:val="20"/>
          <w:szCs w:val="20"/>
        </w:rPr>
        <w:t>Ein entsprechender Nachweis ist vorzulegen.</w:t>
      </w:r>
    </w:p>
    <w:p w14:paraId="12C48279" w14:textId="77777777" w:rsidR="00A15F45" w:rsidRPr="005B32B3" w:rsidRDefault="00A15F45" w:rsidP="005B32B3">
      <w:pPr>
        <w:spacing w:line="250" w:lineRule="atLeast"/>
        <w:rPr>
          <w:rFonts w:ascii="Arial" w:hAnsi="Arial" w:cs="Arial"/>
          <w:sz w:val="20"/>
          <w:szCs w:val="20"/>
        </w:rPr>
      </w:pPr>
    </w:p>
    <w:p w14:paraId="17CE29F6" w14:textId="77777777" w:rsidR="00A15F45" w:rsidRPr="005B32B3" w:rsidRDefault="00A15F45" w:rsidP="005B32B3">
      <w:pPr>
        <w:pStyle w:val="Listenabsatz"/>
        <w:numPr>
          <w:ilvl w:val="0"/>
          <w:numId w:val="24"/>
        </w:numPr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Anfallender Abfall ist umweltgerecht zu entsorgen. Recyclingfähige Materialien sind getrennt zu sammeln und einer Wiederverwertung zuzuführen.</w:t>
      </w:r>
    </w:p>
    <w:p w14:paraId="5B2C7937" w14:textId="77777777" w:rsidR="00A15F45" w:rsidRPr="005B32B3" w:rsidRDefault="00A15F45" w:rsidP="005B32B3">
      <w:pPr>
        <w:pStyle w:val="Listenabsatz"/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</w:p>
    <w:p w14:paraId="54330B52" w14:textId="77777777" w:rsidR="00A15F45" w:rsidRPr="005B32B3" w:rsidRDefault="00A15F45" w:rsidP="005B32B3">
      <w:pPr>
        <w:pStyle w:val="Listenabsatz"/>
        <w:numPr>
          <w:ilvl w:val="0"/>
          <w:numId w:val="24"/>
        </w:numPr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Auf ausreichende Lüftung der Räume während der gesamten Ausführungszeit ist zu achten.</w:t>
      </w:r>
    </w:p>
    <w:p w14:paraId="4546288C" w14:textId="77777777" w:rsidR="00A15F45" w:rsidRPr="005B32B3" w:rsidRDefault="00A15F45" w:rsidP="005B32B3">
      <w:pPr>
        <w:pStyle w:val="Listenabsatz"/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</w:p>
    <w:p w14:paraId="2F8E61F2" w14:textId="77777777" w:rsidR="00A15F45" w:rsidRPr="005B32B3" w:rsidRDefault="00A15F45" w:rsidP="005B32B3">
      <w:pPr>
        <w:pStyle w:val="Listenabsatz"/>
        <w:numPr>
          <w:ilvl w:val="0"/>
          <w:numId w:val="24"/>
        </w:numPr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Bei Materialien nach Bieterangabe bzw. Alternativen zum Leistungsverzeichnis sind entsprechende Datenblätter vorzulegen. Künstliche Mineralfasern müssen der TRGS 905 entsprechen (Produkte mit Kl &gt; 40).</w:t>
      </w:r>
    </w:p>
    <w:p w14:paraId="045047A6" w14:textId="77777777" w:rsidR="00A15F45" w:rsidRPr="005B32B3" w:rsidRDefault="00A15F45" w:rsidP="005B32B3">
      <w:pPr>
        <w:pStyle w:val="Listenabsatz"/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</w:p>
    <w:p w14:paraId="16D970C4" w14:textId="77777777" w:rsidR="00A15F45" w:rsidRPr="005B32B3" w:rsidRDefault="00A15F45" w:rsidP="005B32B3">
      <w:pPr>
        <w:pStyle w:val="Listenabsatz"/>
        <w:numPr>
          <w:ilvl w:val="0"/>
          <w:numId w:val="24"/>
        </w:numPr>
        <w:spacing w:line="250" w:lineRule="atLeast"/>
        <w:ind w:left="284" w:hanging="284"/>
        <w:contextualSpacing w:val="0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Die Verwendung von organisch gelösten Holzschutzmitteln sowie arsen- und chromhaltigen Schutzsalzen ist nicht zulässig. Der Schutz von Bauteilen aus Holz vor schädlichen Einflüssen ist durch konstruktiven Holzschutz oder durch zugelassene Holzschutzmittel, unter anderem auf Borsalzbasis, zu gewährleisten.</w:t>
      </w:r>
    </w:p>
    <w:p w14:paraId="2EC7D14B" w14:textId="77777777" w:rsidR="00A15F45" w:rsidRPr="005B32B3" w:rsidRDefault="00A15F45" w:rsidP="005B32B3">
      <w:pPr>
        <w:spacing w:line="250" w:lineRule="atLeast"/>
        <w:ind w:left="284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Die Verwendung von Überseeholz sowie Holz aus nicht deklarierten Anbaugebieten ist nicht zulässig. Bei Verwendung von Überseeholz und allen anderen Hölzern ist der Nachweis (FSC- oder Naturland-Zertifikat) zu erbringen, dass die Hölzer aus Abbaugebieten stammen, die eine nachhaltige und ökologische Waldwirtschaft garantieren.</w:t>
      </w:r>
    </w:p>
    <w:p w14:paraId="222309FB" w14:textId="18BC891A" w:rsidR="00A96E27" w:rsidRPr="005B32B3" w:rsidRDefault="00A15F45" w:rsidP="005B32B3">
      <w:pPr>
        <w:spacing w:line="250" w:lineRule="atLeast"/>
        <w:ind w:left="284"/>
        <w:rPr>
          <w:rFonts w:ascii="Arial" w:hAnsi="Arial" w:cs="Arial"/>
          <w:sz w:val="20"/>
          <w:szCs w:val="20"/>
        </w:rPr>
      </w:pPr>
      <w:r w:rsidRPr="005B32B3">
        <w:rPr>
          <w:rFonts w:ascii="Arial" w:hAnsi="Arial" w:cs="Arial"/>
          <w:sz w:val="20"/>
          <w:szCs w:val="20"/>
        </w:rPr>
        <w:t>Über die Verwendbarkeit von Bauprodukten und Bauarten verweisen wir auf die Bauregellisten des "Deutschen Instituts für Bautechnik"</w:t>
      </w:r>
    </w:p>
    <w:sectPr w:rsidR="00A96E27" w:rsidRPr="005B32B3" w:rsidSect="00DC53FB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94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0C2F9" w14:textId="77777777" w:rsidR="00A15F45" w:rsidRDefault="00A15F45" w:rsidP="003E665A">
      <w:r>
        <w:separator/>
      </w:r>
    </w:p>
    <w:p w14:paraId="44249D54" w14:textId="77777777" w:rsidR="00A15F45" w:rsidRDefault="00A15F45" w:rsidP="003E665A"/>
    <w:p w14:paraId="4BB4754F" w14:textId="77777777" w:rsidR="00A15F45" w:rsidRDefault="00A15F45" w:rsidP="003E665A"/>
    <w:p w14:paraId="650530B6" w14:textId="77777777" w:rsidR="00A15F45" w:rsidRDefault="00A15F45" w:rsidP="003E665A"/>
    <w:p w14:paraId="132AAE3B" w14:textId="77777777" w:rsidR="00A15F45" w:rsidRDefault="00A15F45" w:rsidP="003E665A"/>
    <w:p w14:paraId="676AC76D" w14:textId="77777777" w:rsidR="00A15F45" w:rsidRDefault="00A15F45" w:rsidP="003E665A"/>
  </w:endnote>
  <w:endnote w:type="continuationSeparator" w:id="0">
    <w:p w14:paraId="4DD7054D" w14:textId="77777777" w:rsidR="00A15F45" w:rsidRDefault="00A15F45" w:rsidP="003E665A">
      <w:r>
        <w:continuationSeparator/>
      </w:r>
    </w:p>
    <w:p w14:paraId="4CF349CB" w14:textId="77777777" w:rsidR="00A15F45" w:rsidRDefault="00A15F45" w:rsidP="003E665A"/>
    <w:p w14:paraId="2C62BD06" w14:textId="77777777" w:rsidR="00A15F45" w:rsidRDefault="00A15F45" w:rsidP="003E665A"/>
    <w:p w14:paraId="62FA6592" w14:textId="77777777" w:rsidR="00A15F45" w:rsidRDefault="00A15F45" w:rsidP="003E665A"/>
    <w:p w14:paraId="3B177C70" w14:textId="77777777" w:rsidR="00A15F45" w:rsidRDefault="00A15F45" w:rsidP="003E665A"/>
    <w:p w14:paraId="0F0DABD5" w14:textId="77777777" w:rsidR="00A15F45" w:rsidRDefault="00A15F45" w:rsidP="003E6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93E5BCF" w14:textId="77777777" w:rsidR="00F14494" w:rsidRDefault="00F14494" w:rsidP="003E665A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E59CF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854D4F1" w14:textId="77777777" w:rsidR="00F14494" w:rsidRDefault="00F14494" w:rsidP="003E665A">
    <w:pPr>
      <w:pStyle w:val="Fuzeile"/>
    </w:pPr>
  </w:p>
  <w:p w14:paraId="3979D2A1" w14:textId="77777777" w:rsidR="00B52068" w:rsidRDefault="00B52068" w:rsidP="003E665A"/>
  <w:p w14:paraId="1192435B" w14:textId="77777777" w:rsidR="00B52068" w:rsidRDefault="00B52068" w:rsidP="003E665A"/>
  <w:p w14:paraId="332EBDDF" w14:textId="77777777" w:rsidR="00B52068" w:rsidRDefault="00B52068" w:rsidP="003E665A"/>
  <w:p w14:paraId="2336D640" w14:textId="77777777" w:rsidR="00BB52AA" w:rsidRDefault="00BB52AA" w:rsidP="003E665A"/>
  <w:p w14:paraId="09C61E9C" w14:textId="77777777" w:rsidR="00BB52AA" w:rsidRDefault="00BB52AA" w:rsidP="003E66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980FD" w14:textId="77777777" w:rsidR="00847F94" w:rsidRDefault="00847F94" w:rsidP="00847F94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r w:rsidR="005B32B3">
      <w:fldChar w:fldCharType="begin"/>
    </w:r>
    <w:r w:rsidR="005B32B3">
      <w:instrText xml:space="preserve"> NUMPAGES   \* MERGEFORMAT </w:instrText>
    </w:r>
    <w:r w:rsidR="005B32B3">
      <w:fldChar w:fldCharType="separate"/>
    </w:r>
    <w:r>
      <w:t>2</w:t>
    </w:r>
    <w:r w:rsidR="005B32B3">
      <w:fldChar w:fldCharType="end"/>
    </w:r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847F94" w:rsidRPr="001331C9" w14:paraId="08C18837" w14:textId="77777777" w:rsidTr="00331D71">
      <w:tc>
        <w:tcPr>
          <w:tcW w:w="3828" w:type="dxa"/>
        </w:tcPr>
        <w:p w14:paraId="6A363270" w14:textId="77777777" w:rsidR="00847F94" w:rsidRDefault="00847F94" w:rsidP="00847F94">
          <w:pPr>
            <w:pStyle w:val="Fuzeile"/>
            <w:spacing w:line="240" w:lineRule="auto"/>
          </w:pPr>
          <w:r>
            <w:t>Dieses Dokument ist Eigentum der Volkswohnung.</w:t>
          </w:r>
        </w:p>
        <w:p w14:paraId="3C39EC4C" w14:textId="77777777" w:rsidR="00847F94" w:rsidRPr="001331C9" w:rsidRDefault="00847F94" w:rsidP="00847F94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152AF1E2" w14:textId="77777777" w:rsidR="00847F94" w:rsidRPr="001331C9" w:rsidRDefault="005B32B3" w:rsidP="00847F94">
          <w:pPr>
            <w:pStyle w:val="Fuzeile"/>
            <w:jc w:val="right"/>
          </w:pPr>
          <w:r>
            <w:fldChar w:fldCharType="begin"/>
          </w:r>
          <w:r>
            <w:instrText xml:space="preserve"> DOCVARIABLE VersionID \* MERGEFORMAT </w:instrText>
          </w:r>
          <w:r>
            <w:fldChar w:fldCharType="separate"/>
          </w:r>
          <w:r w:rsidR="00A15F45">
            <w:t>1026</w:t>
          </w:r>
          <w:r>
            <w:fldChar w:fldCharType="end"/>
          </w:r>
          <w:r w:rsidR="00847F94" w:rsidRPr="001331C9">
            <w:t>/</w:t>
          </w:r>
          <w:r>
            <w:fldChar w:fldCharType="begin"/>
          </w:r>
          <w:r>
            <w:instrText xml:space="preserve"> DOCVARIABLE VersionNumber \* MERGEFORMAT </w:instrText>
          </w:r>
          <w:r>
            <w:fldChar w:fldCharType="separate"/>
          </w:r>
          <w:r w:rsidR="00A15F45">
            <w:t>2021-07-27</w:t>
          </w:r>
          <w:r>
            <w:fldChar w:fldCharType="end"/>
          </w:r>
        </w:p>
        <w:p w14:paraId="2B8E2F83" w14:textId="77777777" w:rsidR="00847F94" w:rsidRPr="001331C9" w:rsidRDefault="005B32B3" w:rsidP="00847F94">
          <w:pPr>
            <w:pStyle w:val="Fuzeile"/>
            <w:jc w:val="right"/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 w:rsidR="00A15F45">
            <w:t>Vertragsvorlage</w:t>
          </w:r>
          <w:r>
            <w:fldChar w:fldCharType="end"/>
          </w:r>
        </w:p>
      </w:tc>
    </w:tr>
  </w:tbl>
  <w:p w14:paraId="03934E5F" w14:textId="77777777" w:rsidR="00847F94" w:rsidRDefault="00847F9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E79B" w14:textId="77777777" w:rsidR="001331C9" w:rsidRDefault="00DC53FB" w:rsidP="00DC53FB">
    <w:pPr>
      <w:spacing w:after="120"/>
      <w:jc w:val="right"/>
    </w:pPr>
    <w:r>
      <w:t xml:space="preserve">Seite </w:t>
    </w:r>
    <w:r w:rsidRPr="00915900">
      <w:fldChar w:fldCharType="begin"/>
    </w:r>
    <w:r w:rsidRPr="00915900">
      <w:instrText xml:space="preserve"> PAGE   \* MERGEFORMAT </w:instrText>
    </w:r>
    <w:r w:rsidRPr="00915900">
      <w:fldChar w:fldCharType="separate"/>
    </w:r>
    <w:r>
      <w:t>1</w:t>
    </w:r>
    <w:r w:rsidRPr="00915900">
      <w:fldChar w:fldCharType="end"/>
    </w:r>
    <w:r w:rsidRPr="00915900">
      <w:t>/</w:t>
    </w:r>
    <w:r w:rsidR="005B32B3">
      <w:fldChar w:fldCharType="begin"/>
    </w:r>
    <w:r w:rsidR="005B32B3">
      <w:instrText xml:space="preserve"> NUMPAGES   \* MERGEFORMAT </w:instrText>
    </w:r>
    <w:r w:rsidR="005B32B3">
      <w:fldChar w:fldCharType="separate"/>
    </w:r>
    <w:r>
      <w:t>2</w:t>
    </w:r>
    <w:r w:rsidR="005B32B3">
      <w:fldChar w:fldCharType="end"/>
    </w:r>
  </w:p>
  <w:tbl>
    <w:tblPr>
      <w:tblStyle w:val="Tabellenraster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828"/>
      <w:gridCol w:w="6378"/>
    </w:tblGrid>
    <w:tr w:rsidR="001331C9" w:rsidRPr="001331C9" w14:paraId="2BE34472" w14:textId="77777777" w:rsidTr="00DC53FB">
      <w:tc>
        <w:tcPr>
          <w:tcW w:w="3828" w:type="dxa"/>
        </w:tcPr>
        <w:p w14:paraId="09DF042C" w14:textId="77777777" w:rsidR="001331C9" w:rsidRDefault="001331C9" w:rsidP="001331C9">
          <w:pPr>
            <w:pStyle w:val="Fuzeile"/>
            <w:spacing w:line="240" w:lineRule="auto"/>
          </w:pPr>
          <w:r>
            <w:t>Dieses Dokument ist Eigentum der Volkswohnung.</w:t>
          </w:r>
        </w:p>
        <w:p w14:paraId="4BAFBDD0" w14:textId="77777777" w:rsidR="001331C9" w:rsidRPr="001331C9" w:rsidRDefault="001331C9" w:rsidP="001331C9">
          <w:pPr>
            <w:pStyle w:val="Fuzeile"/>
          </w:pPr>
          <w:r>
            <w:t>Es ist stets die aktuelle Version zu nutzen.</w:t>
          </w:r>
        </w:p>
      </w:tc>
      <w:tc>
        <w:tcPr>
          <w:tcW w:w="6378" w:type="dxa"/>
        </w:tcPr>
        <w:p w14:paraId="3011A663" w14:textId="77777777" w:rsidR="001331C9" w:rsidRPr="001331C9" w:rsidRDefault="005B32B3" w:rsidP="001331C9">
          <w:pPr>
            <w:pStyle w:val="Fuzeile"/>
            <w:jc w:val="right"/>
          </w:pPr>
          <w:r>
            <w:fldChar w:fldCharType="begin"/>
          </w:r>
          <w:r>
            <w:instrText xml:space="preserve"> DOCVARIABLE VersionID \* MERGEFORMAT </w:instrText>
          </w:r>
          <w:r>
            <w:fldChar w:fldCharType="separate"/>
          </w:r>
          <w:r w:rsidR="00A15F45">
            <w:t>1026</w:t>
          </w:r>
          <w:r>
            <w:fldChar w:fldCharType="end"/>
          </w:r>
          <w:r w:rsidR="001331C9" w:rsidRPr="001331C9">
            <w:t>/</w:t>
          </w:r>
          <w:r>
            <w:fldChar w:fldCharType="begin"/>
          </w:r>
          <w:r>
            <w:instrText xml:space="preserve"> DOCVARIABLE VersionNumber \* MERGEFORMAT </w:instrText>
          </w:r>
          <w:r>
            <w:fldChar w:fldCharType="separate"/>
          </w:r>
          <w:r w:rsidR="00A15F45">
            <w:t>2021-07-27</w:t>
          </w:r>
          <w:r>
            <w:fldChar w:fldCharType="end"/>
          </w:r>
        </w:p>
        <w:p w14:paraId="3028E4EE" w14:textId="77777777" w:rsidR="001331C9" w:rsidRPr="001331C9" w:rsidRDefault="005B32B3" w:rsidP="001331C9">
          <w:pPr>
            <w:pStyle w:val="Fuzeile"/>
            <w:jc w:val="right"/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 w:rsidR="00A15F45">
            <w:t>Vertragsvorlage</w:t>
          </w:r>
          <w:r>
            <w:fldChar w:fldCharType="end"/>
          </w:r>
        </w:p>
      </w:tc>
    </w:tr>
  </w:tbl>
  <w:p w14:paraId="48C595EA" w14:textId="77777777" w:rsidR="001331C9" w:rsidRPr="001331C9" w:rsidRDefault="001331C9" w:rsidP="00DC53FB">
    <w:pPr>
      <w:pStyle w:val="Fuzeile"/>
      <w:tabs>
        <w:tab w:val="clear" w:pos="4536"/>
        <w:tab w:val="clear" w:pos="9072"/>
        <w:tab w:val="left" w:pos="26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E676C" w14:textId="77777777" w:rsidR="00A15F45" w:rsidRDefault="00A15F45" w:rsidP="003E665A">
      <w:r>
        <w:separator/>
      </w:r>
    </w:p>
    <w:p w14:paraId="0DC2629E" w14:textId="77777777" w:rsidR="00A15F45" w:rsidRDefault="00A15F45" w:rsidP="003E665A"/>
    <w:p w14:paraId="754E0CB4" w14:textId="77777777" w:rsidR="00A15F45" w:rsidRDefault="00A15F45" w:rsidP="003E665A"/>
    <w:p w14:paraId="4E4A5644" w14:textId="77777777" w:rsidR="00A15F45" w:rsidRDefault="00A15F45" w:rsidP="003E665A"/>
    <w:p w14:paraId="14DC58BB" w14:textId="77777777" w:rsidR="00A15F45" w:rsidRDefault="00A15F45" w:rsidP="003E665A"/>
    <w:p w14:paraId="6444B23B" w14:textId="77777777" w:rsidR="00A15F45" w:rsidRDefault="00A15F45" w:rsidP="003E665A"/>
  </w:footnote>
  <w:footnote w:type="continuationSeparator" w:id="0">
    <w:p w14:paraId="6E1BEA1C" w14:textId="77777777" w:rsidR="00A15F45" w:rsidRDefault="00A15F45" w:rsidP="003E665A">
      <w:r>
        <w:continuationSeparator/>
      </w:r>
    </w:p>
    <w:p w14:paraId="3FF12CE2" w14:textId="77777777" w:rsidR="00A15F45" w:rsidRDefault="00A15F45" w:rsidP="003E665A"/>
    <w:p w14:paraId="2253A58E" w14:textId="77777777" w:rsidR="00A15F45" w:rsidRDefault="00A15F45" w:rsidP="003E665A"/>
    <w:p w14:paraId="7E030F0D" w14:textId="77777777" w:rsidR="00A15F45" w:rsidRDefault="00A15F45" w:rsidP="003E665A"/>
    <w:p w14:paraId="56655717" w14:textId="77777777" w:rsidR="00A15F45" w:rsidRDefault="00A15F45" w:rsidP="003E665A"/>
    <w:p w14:paraId="08CAE074" w14:textId="77777777" w:rsidR="00A15F45" w:rsidRDefault="00A15F45" w:rsidP="003E66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F2EC" w14:textId="77777777" w:rsidR="00AB3143" w:rsidRPr="00AB3143" w:rsidRDefault="00A15F45" w:rsidP="00AB3143">
    <w:pPr>
      <w:pStyle w:val="Titel"/>
    </w:pPr>
    <w:r>
      <w:rPr>
        <w:noProof/>
      </w:rPr>
      <w:drawing>
        <wp:anchor distT="0" distB="0" distL="114300" distR="114300" simplePos="0" relativeHeight="251747328" behindDoc="0" locked="0" layoutInCell="1" allowOverlap="1" wp14:anchorId="68706BEB" wp14:editId="3BE90CAF">
          <wp:simplePos x="0" y="0"/>
          <wp:positionH relativeFrom="column">
            <wp:posOffset>5238750</wp:posOffset>
          </wp:positionH>
          <wp:positionV relativeFrom="paragraph">
            <wp:posOffset>-288290</wp:posOffset>
          </wp:positionV>
          <wp:extent cx="1263015" cy="390525"/>
          <wp:effectExtent l="0" t="0" r="0" b="9525"/>
          <wp:wrapNone/>
          <wp:docPr id="2" name="COMLogoFileL" descr="Volkswohnung 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LogoFileL" descr="Volkswohnung Gmb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01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06A7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FE00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EA47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E0B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2E86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C43E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EE6C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AAB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8E6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072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83119"/>
    <w:multiLevelType w:val="multilevel"/>
    <w:tmpl w:val="44C487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6B01846"/>
    <w:multiLevelType w:val="hybridMultilevel"/>
    <w:tmpl w:val="106A332A"/>
    <w:lvl w:ilvl="0" w:tplc="413AC06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032AAF"/>
    <w:multiLevelType w:val="hybridMultilevel"/>
    <w:tmpl w:val="91AAC1DE"/>
    <w:lvl w:ilvl="0" w:tplc="04070005">
      <w:start w:val="1"/>
      <w:numFmt w:val="bullet"/>
      <w:pStyle w:val="VOWOBereichNummer1Lini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1F63BC"/>
    <w:multiLevelType w:val="hybridMultilevel"/>
    <w:tmpl w:val="FC0AD26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A05DC"/>
    <w:multiLevelType w:val="multilevel"/>
    <w:tmpl w:val="1B10A7EE"/>
    <w:lvl w:ilvl="0">
      <w:start w:val="1"/>
      <w:numFmt w:val="decimal"/>
      <w:pStyle w:val="VOWOBereichNumm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VOWOBereichNummer11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pStyle w:val="VOWOBereichNummer111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8EF6464"/>
    <w:multiLevelType w:val="hybridMultilevel"/>
    <w:tmpl w:val="3DD0B040"/>
    <w:lvl w:ilvl="0" w:tplc="4BDEE27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E963FDC"/>
    <w:multiLevelType w:val="hybridMultilevel"/>
    <w:tmpl w:val="43B4E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65A0"/>
    <w:multiLevelType w:val="hybridMultilevel"/>
    <w:tmpl w:val="384AC0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B590A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A065B13"/>
    <w:multiLevelType w:val="hybridMultilevel"/>
    <w:tmpl w:val="97AE93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E2369"/>
    <w:multiLevelType w:val="multilevel"/>
    <w:tmpl w:val="022EFED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FC175B"/>
    <w:multiLevelType w:val="hybridMultilevel"/>
    <w:tmpl w:val="621E9E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906086"/>
    <w:multiLevelType w:val="multilevel"/>
    <w:tmpl w:val="9A54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DBD2D10"/>
    <w:multiLevelType w:val="hybridMultilevel"/>
    <w:tmpl w:val="4D644B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82547">
    <w:abstractNumId w:val="17"/>
  </w:num>
  <w:num w:numId="2" w16cid:durableId="1746344351">
    <w:abstractNumId w:val="19"/>
  </w:num>
  <w:num w:numId="3" w16cid:durableId="1500191758">
    <w:abstractNumId w:val="22"/>
  </w:num>
  <w:num w:numId="4" w16cid:durableId="138035907">
    <w:abstractNumId w:val="10"/>
  </w:num>
  <w:num w:numId="5" w16cid:durableId="1973830663">
    <w:abstractNumId w:val="15"/>
  </w:num>
  <w:num w:numId="6" w16cid:durableId="1217818596">
    <w:abstractNumId w:val="18"/>
  </w:num>
  <w:num w:numId="7" w16cid:durableId="1492910764">
    <w:abstractNumId w:val="14"/>
  </w:num>
  <w:num w:numId="8" w16cid:durableId="861162086">
    <w:abstractNumId w:val="20"/>
  </w:num>
  <w:num w:numId="9" w16cid:durableId="723142370">
    <w:abstractNumId w:val="9"/>
  </w:num>
  <w:num w:numId="10" w16cid:durableId="954479586">
    <w:abstractNumId w:val="7"/>
  </w:num>
  <w:num w:numId="11" w16cid:durableId="1699814185">
    <w:abstractNumId w:val="6"/>
  </w:num>
  <w:num w:numId="12" w16cid:durableId="1664549457">
    <w:abstractNumId w:val="5"/>
  </w:num>
  <w:num w:numId="13" w16cid:durableId="1818060871">
    <w:abstractNumId w:val="4"/>
  </w:num>
  <w:num w:numId="14" w16cid:durableId="1250113516">
    <w:abstractNumId w:val="8"/>
  </w:num>
  <w:num w:numId="15" w16cid:durableId="1318463571">
    <w:abstractNumId w:val="3"/>
  </w:num>
  <w:num w:numId="16" w16cid:durableId="172570236">
    <w:abstractNumId w:val="2"/>
  </w:num>
  <w:num w:numId="17" w16cid:durableId="1956984561">
    <w:abstractNumId w:val="1"/>
  </w:num>
  <w:num w:numId="18" w16cid:durableId="365637537">
    <w:abstractNumId w:val="0"/>
  </w:num>
  <w:num w:numId="19" w16cid:durableId="1941334842">
    <w:abstractNumId w:val="16"/>
  </w:num>
  <w:num w:numId="20" w16cid:durableId="301859287">
    <w:abstractNumId w:val="21"/>
  </w:num>
  <w:num w:numId="21" w16cid:durableId="850947475">
    <w:abstractNumId w:val="12"/>
  </w:num>
  <w:num w:numId="22" w16cid:durableId="1060709735">
    <w:abstractNumId w:val="13"/>
  </w:num>
  <w:num w:numId="23" w16cid:durableId="492380725">
    <w:abstractNumId w:val="11"/>
  </w:num>
  <w:num w:numId="24" w16cid:durableId="17970220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PGKDwHk7uWouzp9qoQjZtSQj0SwmRh1gH2xXR4Vs/Jp22wGuhvfH62qvgN9fgPSMM43QVATwC6X9ENjgpbwq/Q==" w:salt="E44S6fr5VFuzE6mtp8djg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GAgentID" w:val="ERROR"/>
    <w:docVar w:name="AAGAgreementID" w:val="ERROR"/>
    <w:docVar w:name="AAGClientName" w:val=" "/>
    <w:docVar w:name="AAGHeaderText" w:val=" "/>
    <w:docVar w:name="AAGMD5" w:val="ERROR"/>
    <w:docVar w:name="COMAddress" w:val="Ettlinger-Tor-Platz 2"/>
    <w:docVar w:name="COMAddressSend" w:val="• Postfach 11 14 61"/>
    <w:docVar w:name="COMBaseExt" w:val="-0"/>
    <w:docVar w:name="COMCEO" w:val="Geschäftsführer: Diplom-Kaufmann Stefan Storz"/>
    <w:docVar w:name="COMChairmanSB" w:val="• Aufsichtsratsvorsitzender: Bürgermeister Daniel Fluhrer"/>
    <w:docVar w:name="COMCity" w:val="Karlsruhe"/>
    <w:docVar w:name="COMCitySend" w:val="Karlsruhe"/>
    <w:docVar w:name="COMCompanyID" w:val="C00000001"/>
    <w:docVar w:name="COMCountry" w:val="Deutschland"/>
    <w:docVar w:name="COMCountrySend" w:val="Deutschland"/>
    <w:docVar w:name="COMFax" w:val="0721 3506-100"/>
    <w:docVar w:name="COMHomepage" w:val="www.volkswohnung.de"/>
    <w:docVar w:name="COMMD5" w:val="5A04C40CD36EE79C271845C97841D876"/>
    <w:docVar w:name="COMPhone" w:val="0721 3506-0"/>
    <w:docVar w:name="COMPhoneBase" w:val="0721 3506"/>
    <w:docVar w:name="COMPlaceOfBusiness" w:val="Sitz der Gesellschaft: Karlsruhe"/>
    <w:docVar w:name="COMPlaceOfJuris" w:val="Amtsgericht Mannheim: HRB 100159"/>
    <w:docVar w:name="COMPostalCode" w:val="76137"/>
    <w:docVar w:name="COMPostalCodeSend" w:val="76064"/>
    <w:docVar w:name="COMShortTitle" w:val="VOWO"/>
    <w:docVar w:name="COMStdMail" w:val="info@volkswohnung.de"/>
    <w:docVar w:name="COMStdMailBreak" w:val="info_x000d_@volkswohnung.de"/>
    <w:docVar w:name="COMTaxID" w:val="Steuernummer: 35009/02697"/>
    <w:docVar w:name="COMTitle" w:val="Volkswohnung GmbH"/>
    <w:docVar w:name="COMTitleBreak" w:val="Volkswohnung GmbH"/>
    <w:docVar w:name="COMTitleSend" w:val="Volkswohnung GmbH"/>
    <w:docVar w:name="DEPDepartmentID" w:val="D00000085"/>
    <w:docVar w:name="DEPDepartmentType" w:val="Team"/>
    <w:docVar w:name="DEPManager" w:val="Anette D´Angelosante"/>
    <w:docVar w:name="DEPMD5" w:val="879AAA13110176EC590C34292C18ED53"/>
    <w:docVar w:name="DEPShortTitle" w:val="GT-VE"/>
    <w:docVar w:name="DEPTitle" w:val="Vergabe"/>
    <w:docVar w:name="DocAllowAASelection" w:val="Falsch"/>
    <w:docVar w:name="DocAskForCompany" w:val="Falsch"/>
    <w:docVar w:name="DocDefaultCompany" w:val="C00000001"/>
    <w:docVar w:name="DocReqCompany" w:val="Wahr"/>
    <w:docVar w:name="DocReqDepartment" w:val="Falsch"/>
    <w:docVar w:name="USRAcademicDegree" w:val=" "/>
    <w:docVar w:name="USRCompany" w:val="Volkswohnung GmbH"/>
    <w:docVar w:name="USRCompanyID" w:val="C00000001"/>
    <w:docVar w:name="USRComShortTitle" w:val="VOWO"/>
    <w:docVar w:name="USRDepartment" w:val="Geschäftsbereich Technische Dienstleistungen"/>
    <w:docVar w:name="USRDepartmentID" w:val="D00000085"/>
    <w:docVar w:name="USRDepShortTitle" w:val="GT"/>
    <w:docVar w:name="USREmail" w:val="joshua.wick@volkswohnung.de"/>
    <w:docVar w:name="USREmailBreak" w:val="joshua.wick_x000d_@volkswohnung.de"/>
    <w:docVar w:name="USRFax" w:val=" "/>
    <w:docVar w:name="USRFirstName" w:val="Joshua"/>
    <w:docVar w:name="USRFullName" w:val="Joshua Wick"/>
    <w:docVar w:name="USRLogin" w:val="wickj"/>
    <w:docVar w:name="USRManager" w:val="Anette D´Angelosante"/>
    <w:docVar w:name="USRMD5" w:val="D88DE6C2E37F295A697A16733514B489"/>
    <w:docVar w:name="USRMobile" w:val="0151 74 42 71 73"/>
    <w:docVar w:name="USRPager" w:val="0151 74 42 71 73"/>
    <w:docVar w:name="USRPhone" w:val="0721 3506-0"/>
    <w:docVar w:name="USRPhoneExt" w:val="-0"/>
    <w:docVar w:name="USRPhoneExtByC" w:val="-0"/>
    <w:docVar w:name="USRSureName" w:val="Wick"/>
    <w:docVar w:name="USRTeam" w:val="Vergabe"/>
    <w:docVar w:name="USRTitle" w:val=" "/>
    <w:docVar w:name="VersionAddin" w:val="2"/>
    <w:docVar w:name="VersionID" w:val="1026"/>
    <w:docVar w:name="VersionNumber" w:val="2021-07-27"/>
    <w:docVar w:name="VersionState" w:val="1"/>
  </w:docVars>
  <w:rsids>
    <w:rsidRoot w:val="00A15F45"/>
    <w:rsid w:val="00037A8B"/>
    <w:rsid w:val="00061D7A"/>
    <w:rsid w:val="0009504C"/>
    <w:rsid w:val="0009671B"/>
    <w:rsid w:val="000B2B91"/>
    <w:rsid w:val="000C3A04"/>
    <w:rsid w:val="001331C9"/>
    <w:rsid w:val="00134279"/>
    <w:rsid w:val="001436FE"/>
    <w:rsid w:val="0014402A"/>
    <w:rsid w:val="00147075"/>
    <w:rsid w:val="001674FF"/>
    <w:rsid w:val="00176C63"/>
    <w:rsid w:val="00181BFA"/>
    <w:rsid w:val="00252520"/>
    <w:rsid w:val="0027368F"/>
    <w:rsid w:val="0029018A"/>
    <w:rsid w:val="00295B8B"/>
    <w:rsid w:val="002A2265"/>
    <w:rsid w:val="002A64F5"/>
    <w:rsid w:val="002B0FB2"/>
    <w:rsid w:val="002C32EE"/>
    <w:rsid w:val="003000E1"/>
    <w:rsid w:val="00311488"/>
    <w:rsid w:val="00343A56"/>
    <w:rsid w:val="00345DCA"/>
    <w:rsid w:val="00356231"/>
    <w:rsid w:val="00372662"/>
    <w:rsid w:val="00391A9F"/>
    <w:rsid w:val="003921C6"/>
    <w:rsid w:val="003D34DA"/>
    <w:rsid w:val="003E665A"/>
    <w:rsid w:val="003F4518"/>
    <w:rsid w:val="004029CF"/>
    <w:rsid w:val="0043385C"/>
    <w:rsid w:val="00443E65"/>
    <w:rsid w:val="004551B4"/>
    <w:rsid w:val="00470CF0"/>
    <w:rsid w:val="004907E3"/>
    <w:rsid w:val="004B35F0"/>
    <w:rsid w:val="004D15C9"/>
    <w:rsid w:val="004F79AC"/>
    <w:rsid w:val="00506FF3"/>
    <w:rsid w:val="00530324"/>
    <w:rsid w:val="0053650E"/>
    <w:rsid w:val="0053772D"/>
    <w:rsid w:val="00570C0A"/>
    <w:rsid w:val="00583928"/>
    <w:rsid w:val="00585D3A"/>
    <w:rsid w:val="00592608"/>
    <w:rsid w:val="005B32B3"/>
    <w:rsid w:val="005D5E09"/>
    <w:rsid w:val="00601CD7"/>
    <w:rsid w:val="00603339"/>
    <w:rsid w:val="00622120"/>
    <w:rsid w:val="006230F9"/>
    <w:rsid w:val="00641D11"/>
    <w:rsid w:val="00663099"/>
    <w:rsid w:val="0073517B"/>
    <w:rsid w:val="00750D75"/>
    <w:rsid w:val="00773193"/>
    <w:rsid w:val="007A0EC3"/>
    <w:rsid w:val="007D18FB"/>
    <w:rsid w:val="00805686"/>
    <w:rsid w:val="00815D07"/>
    <w:rsid w:val="00836C72"/>
    <w:rsid w:val="00845308"/>
    <w:rsid w:val="00847F94"/>
    <w:rsid w:val="00862919"/>
    <w:rsid w:val="00873395"/>
    <w:rsid w:val="008D496B"/>
    <w:rsid w:val="00924168"/>
    <w:rsid w:val="00947563"/>
    <w:rsid w:val="00954714"/>
    <w:rsid w:val="009565F4"/>
    <w:rsid w:val="00A025AA"/>
    <w:rsid w:val="00A042CF"/>
    <w:rsid w:val="00A10FF7"/>
    <w:rsid w:val="00A13AB8"/>
    <w:rsid w:val="00A15F45"/>
    <w:rsid w:val="00A228B0"/>
    <w:rsid w:val="00A23047"/>
    <w:rsid w:val="00A44EB9"/>
    <w:rsid w:val="00A76FAA"/>
    <w:rsid w:val="00A848E7"/>
    <w:rsid w:val="00A96E27"/>
    <w:rsid w:val="00AA50F7"/>
    <w:rsid w:val="00AB3143"/>
    <w:rsid w:val="00AC7635"/>
    <w:rsid w:val="00AD1073"/>
    <w:rsid w:val="00AE2603"/>
    <w:rsid w:val="00AE59CF"/>
    <w:rsid w:val="00AF7C45"/>
    <w:rsid w:val="00B263F5"/>
    <w:rsid w:val="00B3564E"/>
    <w:rsid w:val="00B46F62"/>
    <w:rsid w:val="00B52068"/>
    <w:rsid w:val="00B5275A"/>
    <w:rsid w:val="00B62868"/>
    <w:rsid w:val="00BB52AA"/>
    <w:rsid w:val="00BC0C22"/>
    <w:rsid w:val="00BD02CC"/>
    <w:rsid w:val="00BD7572"/>
    <w:rsid w:val="00BE0110"/>
    <w:rsid w:val="00BE6266"/>
    <w:rsid w:val="00C012CB"/>
    <w:rsid w:val="00C20042"/>
    <w:rsid w:val="00C55EB9"/>
    <w:rsid w:val="00C829BB"/>
    <w:rsid w:val="00CA7975"/>
    <w:rsid w:val="00CC7EA6"/>
    <w:rsid w:val="00CD265F"/>
    <w:rsid w:val="00CE4DE5"/>
    <w:rsid w:val="00D40300"/>
    <w:rsid w:val="00D75399"/>
    <w:rsid w:val="00D85A1A"/>
    <w:rsid w:val="00DB7EAE"/>
    <w:rsid w:val="00DC53FB"/>
    <w:rsid w:val="00DE4AD4"/>
    <w:rsid w:val="00E65FB7"/>
    <w:rsid w:val="00E7726D"/>
    <w:rsid w:val="00E80E20"/>
    <w:rsid w:val="00E91C30"/>
    <w:rsid w:val="00EA0333"/>
    <w:rsid w:val="00EB2C79"/>
    <w:rsid w:val="00EC2599"/>
    <w:rsid w:val="00EC45D8"/>
    <w:rsid w:val="00EF4DCA"/>
    <w:rsid w:val="00EF4EA2"/>
    <w:rsid w:val="00F02002"/>
    <w:rsid w:val="00F06EF2"/>
    <w:rsid w:val="00F14494"/>
    <w:rsid w:val="00F14DC0"/>
    <w:rsid w:val="00F621D4"/>
    <w:rsid w:val="00F737C9"/>
    <w:rsid w:val="00F73A37"/>
    <w:rsid w:val="00F800B8"/>
    <w:rsid w:val="00FA2AB0"/>
    <w:rsid w:val="00FB3CDB"/>
    <w:rsid w:val="00F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986824"/>
  <w15:chartTrackingRefBased/>
  <w15:docId w15:val="{5128F771-3336-4EA8-83D5-3A48BF5A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F45"/>
    <w:pPr>
      <w:spacing w:line="284" w:lineRule="exact"/>
    </w:pPr>
    <w:rPr>
      <w:rFonts w:ascii="Verdana" w:eastAsia="Times New Roman" w:hAnsi="Verdana" w:cs="Times New Roman"/>
      <w:color w:val="auto"/>
      <w:sz w:val="16"/>
      <w:szCs w:val="22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41D11"/>
    <w:pPr>
      <w:keepNext/>
      <w:keepLines/>
      <w:spacing w:before="240" w:after="120"/>
      <w:outlineLvl w:val="0"/>
    </w:pPr>
    <w:rPr>
      <w:rFonts w:eastAsiaTheme="majorEastAsia" w:cstheme="majorBidi"/>
      <w:b/>
      <w:spacing w:val="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41D11"/>
    <w:pPr>
      <w:keepNext/>
      <w:keepLines/>
      <w:spacing w:before="40"/>
      <w:outlineLvl w:val="1"/>
    </w:pPr>
    <w:rPr>
      <w:rFonts w:eastAsiaTheme="majorEastAsia" w:cstheme="majorBidi"/>
      <w:b/>
      <w:spacing w:val="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41D11"/>
    <w:pPr>
      <w:keepNext/>
      <w:keepLines/>
      <w:spacing w:before="40"/>
      <w:outlineLvl w:val="2"/>
    </w:pPr>
    <w:rPr>
      <w:rFonts w:eastAsiaTheme="majorEastAsia" w:cstheme="majorBidi"/>
      <w:b/>
      <w:spacing w:val="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621D4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621D4"/>
    <w:pPr>
      <w:keepNext/>
      <w:keepLines/>
      <w:spacing w:before="4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F621D4"/>
    <w:pPr>
      <w:keepNext/>
      <w:keepLines/>
      <w:spacing w:before="40"/>
      <w:outlineLvl w:val="5"/>
    </w:pPr>
    <w:rPr>
      <w:rFonts w:eastAsiaTheme="majorEastAsia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F621D4"/>
    <w:pPr>
      <w:keepNext/>
      <w:keepLines/>
      <w:spacing w:before="4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F621D4"/>
    <w:pPr>
      <w:keepNext/>
      <w:keepLines/>
      <w:spacing w:before="40"/>
      <w:outlineLvl w:val="7"/>
    </w:pPr>
    <w:rPr>
      <w:rFonts w:eastAsiaTheme="majorEastAsia" w:cstheme="majorBidi"/>
      <w:b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F621D4"/>
    <w:pPr>
      <w:keepNext/>
      <w:keepLines/>
      <w:spacing w:before="40"/>
      <w:outlineLvl w:val="8"/>
    </w:pPr>
    <w:rPr>
      <w:rFonts w:eastAsiaTheme="majorEastAsia" w:cstheme="majorBidi"/>
      <w:b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75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47563"/>
  </w:style>
  <w:style w:type="paragraph" w:styleId="Fuzeile">
    <w:name w:val="footer"/>
    <w:basedOn w:val="Standard"/>
    <w:link w:val="FuzeileZchn"/>
    <w:uiPriority w:val="99"/>
    <w:unhideWhenUsed/>
    <w:rsid w:val="00DC53FB"/>
    <w:pPr>
      <w:tabs>
        <w:tab w:val="center" w:pos="4536"/>
        <w:tab w:val="right" w:pos="9072"/>
      </w:tabs>
      <w:spacing w:line="160" w:lineRule="atLeas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DC53FB"/>
    <w:rPr>
      <w:sz w:val="12"/>
    </w:rPr>
  </w:style>
  <w:style w:type="paragraph" w:customStyle="1" w:styleId="EinfAbs">
    <w:name w:val="[Einf. Abs.]"/>
    <w:basedOn w:val="Standard"/>
    <w:uiPriority w:val="99"/>
    <w:rsid w:val="00924168"/>
    <w:pPr>
      <w:tabs>
        <w:tab w:val="left" w:pos="170"/>
        <w:tab w:val="left" w:pos="312"/>
        <w:tab w:val="left" w:pos="493"/>
      </w:tabs>
      <w:spacing w:line="200" w:lineRule="atLeast"/>
    </w:pPr>
    <w:rPr>
      <w:spacing w:val="3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sid w:val="00805686"/>
    <w:rPr>
      <w:color w:val="auto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paragraph" w:customStyle="1" w:styleId="Vorlagen-Kennung">
    <w:name w:val="Vorlagen-Kennung"/>
    <w:basedOn w:val="Standard"/>
    <w:qFormat/>
    <w:rsid w:val="00176C63"/>
    <w:pPr>
      <w:spacing w:line="240" w:lineRule="auto"/>
    </w:pPr>
    <w:rPr>
      <w:spacing w:val="6"/>
      <w:sz w:val="11"/>
      <w:szCs w:val="11"/>
    </w:rPr>
  </w:style>
  <w:style w:type="paragraph" w:customStyle="1" w:styleId="TextfeldAbsenderadresse">
    <w:name w:val="Textfeld_Absenderadresse"/>
    <w:basedOn w:val="Standard"/>
    <w:qFormat/>
    <w:rsid w:val="003E665A"/>
    <w:pPr>
      <w:spacing w:line="240" w:lineRule="auto"/>
    </w:pPr>
    <w:rPr>
      <w:spacing w:val="2"/>
      <w:sz w:val="12"/>
      <w:szCs w:val="12"/>
    </w:rPr>
  </w:style>
  <w:style w:type="paragraph" w:customStyle="1" w:styleId="TextfeldInfoblock">
    <w:name w:val="Textfeld_Infoblock"/>
    <w:basedOn w:val="Standard"/>
    <w:qFormat/>
    <w:rsid w:val="003F4518"/>
    <w:pPr>
      <w:spacing w:line="220" w:lineRule="atLeast"/>
    </w:pPr>
    <w:rPr>
      <w:noProof/>
      <w:spacing w:val="2"/>
      <w:szCs w:val="16"/>
    </w:rPr>
  </w:style>
  <w:style w:type="paragraph" w:customStyle="1" w:styleId="Betreffzeile">
    <w:name w:val="Betreffzeile"/>
    <w:basedOn w:val="Standard"/>
    <w:qFormat/>
    <w:rsid w:val="008D496B"/>
    <w:rPr>
      <w:b/>
      <w:bCs/>
      <w:spacing w:val="2"/>
    </w:rPr>
  </w:style>
  <w:style w:type="paragraph" w:styleId="Zitat">
    <w:name w:val="Quote"/>
    <w:basedOn w:val="Standard"/>
    <w:next w:val="Standard"/>
    <w:link w:val="ZitatZchn"/>
    <w:uiPriority w:val="29"/>
    <w:qFormat/>
    <w:rsid w:val="00FB3CDB"/>
    <w:pPr>
      <w:ind w:left="851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FB3CDB"/>
    <w:rPr>
      <w:rFonts w:ascii="Arial" w:hAnsi="Arial" w:cs="Arial"/>
      <w:i/>
      <w:iCs/>
      <w:color w:val="000000"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41D11"/>
    <w:rPr>
      <w:rFonts w:eastAsiaTheme="majorEastAsia" w:cstheme="majorBidi"/>
      <w:b/>
      <w:color w:val="auto"/>
      <w:spacing w:val="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41D11"/>
    <w:rPr>
      <w:rFonts w:eastAsiaTheme="majorEastAsia" w:cstheme="majorBidi"/>
      <w:b/>
      <w:color w:val="auto"/>
      <w:spacing w:val="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1D11"/>
    <w:rPr>
      <w:rFonts w:eastAsiaTheme="majorEastAsia" w:cstheme="majorBidi"/>
      <w:b/>
      <w:color w:val="auto"/>
      <w:spacing w:val="2"/>
      <w:szCs w:val="24"/>
    </w:rPr>
  </w:style>
  <w:style w:type="paragraph" w:styleId="Titel">
    <w:name w:val="Title"/>
    <w:basedOn w:val="Standard"/>
    <w:next w:val="Standard"/>
    <w:link w:val="TitelZchn"/>
    <w:qFormat/>
    <w:rsid w:val="00AB3143"/>
    <w:pPr>
      <w:spacing w:line="240" w:lineRule="auto"/>
      <w:contextualSpacing/>
    </w:pPr>
    <w:rPr>
      <w:rFonts w:eastAsiaTheme="majorEastAsia" w:cstheme="majorBidi"/>
      <w:b/>
      <w:spacing w:val="2"/>
      <w:kern w:val="28"/>
      <w:sz w:val="26"/>
      <w:szCs w:val="56"/>
    </w:rPr>
  </w:style>
  <w:style w:type="character" w:customStyle="1" w:styleId="TitelZchn">
    <w:name w:val="Titel Zchn"/>
    <w:basedOn w:val="Absatz-Standardschriftart"/>
    <w:link w:val="Titel"/>
    <w:rsid w:val="00AB3143"/>
    <w:rPr>
      <w:rFonts w:eastAsiaTheme="majorEastAsia" w:cstheme="majorBidi"/>
      <w:b/>
      <w:color w:val="auto"/>
      <w:spacing w:val="2"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41D11"/>
    <w:pPr>
      <w:numPr>
        <w:ilvl w:val="1"/>
      </w:numPr>
      <w:spacing w:after="160"/>
    </w:pPr>
    <w:rPr>
      <w:rFonts w:eastAsiaTheme="minorEastAsia" w:cstheme="minorBidi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1D11"/>
    <w:rPr>
      <w:rFonts w:eastAsiaTheme="minorEastAsia" w:cstheme="minorBidi"/>
      <w:color w:val="auto"/>
      <w:sz w:val="24"/>
      <w:szCs w:val="22"/>
    </w:rPr>
  </w:style>
  <w:style w:type="character" w:styleId="IntensiveHervorhebung">
    <w:name w:val="Intense Emphasis"/>
    <w:basedOn w:val="Absatz-Standardschriftart"/>
    <w:uiPriority w:val="21"/>
    <w:qFormat/>
    <w:rsid w:val="00A76FAA"/>
    <w:rPr>
      <w:b/>
      <w:i/>
      <w:iCs/>
      <w:color w:val="auto"/>
    </w:rPr>
  </w:style>
  <w:style w:type="paragraph" w:styleId="Listenabsatz">
    <w:name w:val="List Paragraph"/>
    <w:basedOn w:val="Standard"/>
    <w:uiPriority w:val="34"/>
    <w:qFormat/>
    <w:rsid w:val="00F621D4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621D4"/>
    <w:pPr>
      <w:spacing w:line="259" w:lineRule="auto"/>
      <w:outlineLvl w:val="9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F621D4"/>
    <w:rPr>
      <w:rFonts w:eastAsiaTheme="majorEastAsia" w:cstheme="majorBidi"/>
      <w:b/>
      <w:color w:val="auto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F621D4"/>
    <w:rPr>
      <w:rFonts w:eastAsiaTheme="majorEastAsia" w:cstheme="majorBidi"/>
      <w:b/>
      <w:iCs/>
      <w:color w:val="auto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F621D4"/>
    <w:rPr>
      <w:rFonts w:eastAsiaTheme="majorEastAsia" w:cstheme="majorBidi"/>
      <w:b/>
      <w:color w:val="auto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F621D4"/>
    <w:rPr>
      <w:rFonts w:eastAsiaTheme="majorEastAsia" w:cstheme="majorBidi"/>
      <w:b/>
      <w:iCs/>
      <w:color w:val="auto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F621D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F621D4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F621D4"/>
    <w:pPr>
      <w:spacing w:after="100"/>
      <w:ind w:left="400"/>
    </w:pPr>
  </w:style>
  <w:style w:type="table" w:styleId="Tabellenraster">
    <w:name w:val="Table Grid"/>
    <w:basedOn w:val="NormaleTabelle"/>
    <w:uiPriority w:val="99"/>
    <w:rsid w:val="00133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KeineListe1">
    <w:name w:val="Keine Liste1"/>
    <w:next w:val="KeineListe"/>
    <w:uiPriority w:val="99"/>
    <w:semiHidden/>
    <w:unhideWhenUsed/>
    <w:rsid w:val="00805686"/>
  </w:style>
  <w:style w:type="paragraph" w:customStyle="1" w:styleId="VOWOBereichNummer1">
    <w:name w:val="VOWO: Bereich (Nummer 1.)"/>
    <w:basedOn w:val="berschrift1"/>
    <w:next w:val="Standard"/>
    <w:rsid w:val="00805686"/>
    <w:pPr>
      <w:numPr>
        <w:numId w:val="7"/>
      </w:numPr>
      <w:spacing w:before="0" w:after="0" w:line="280" w:lineRule="atLeast"/>
      <w:ind w:left="357" w:hanging="357"/>
    </w:pPr>
    <w:rPr>
      <w:rFonts w:eastAsia="Times New Roman" w:cs="Cambria"/>
      <w:bCs/>
      <w:noProof/>
      <w:spacing w:val="0"/>
      <w:szCs w:val="28"/>
    </w:rPr>
  </w:style>
  <w:style w:type="paragraph" w:customStyle="1" w:styleId="VOWOBereichNummer11">
    <w:name w:val="VOWO: Bereich (Nummer 1.1)"/>
    <w:basedOn w:val="VOWOBereichNummer1"/>
    <w:next w:val="Standard"/>
    <w:qFormat/>
    <w:rsid w:val="00805686"/>
    <w:pPr>
      <w:keepNext w:val="0"/>
      <w:numPr>
        <w:ilvl w:val="1"/>
      </w:numPr>
      <w:outlineLvl w:val="1"/>
    </w:pPr>
    <w:rPr>
      <w:b w:val="0"/>
    </w:rPr>
  </w:style>
  <w:style w:type="paragraph" w:customStyle="1" w:styleId="VOWOBereichohneNummer">
    <w:name w:val="VOWO: Bereich (ohne Nummer)"/>
    <w:basedOn w:val="berschrift1"/>
    <w:next w:val="Standard"/>
    <w:qFormat/>
    <w:rsid w:val="00805686"/>
    <w:pPr>
      <w:pBdr>
        <w:top w:val="single" w:sz="4" w:space="0" w:color="auto"/>
      </w:pBdr>
      <w:spacing w:before="0" w:after="0" w:line="274" w:lineRule="exact"/>
      <w:ind w:left="397" w:hanging="397"/>
    </w:pPr>
    <w:rPr>
      <w:rFonts w:eastAsia="Times New Roman" w:cs="Cambria"/>
      <w:bCs/>
      <w:noProof/>
      <w:spacing w:val="0"/>
      <w:szCs w:val="28"/>
    </w:rPr>
  </w:style>
  <w:style w:type="paragraph" w:customStyle="1" w:styleId="VOWOThema">
    <w:name w:val="VOWO: Thema"/>
    <w:basedOn w:val="Standard"/>
    <w:next w:val="Standard"/>
    <w:qFormat/>
    <w:rsid w:val="00805686"/>
    <w:pPr>
      <w:spacing w:line="280" w:lineRule="atLeast"/>
    </w:pPr>
    <w:rPr>
      <w:rFonts w:cs="Verdana"/>
      <w:b/>
      <w:sz w:val="22"/>
      <w:szCs w:val="18"/>
    </w:rPr>
  </w:style>
  <w:style w:type="character" w:customStyle="1" w:styleId="VOWOFuzeilenTextversteckt">
    <w:name w:val="VOWO: Fußzeilen Text (versteckt)"/>
    <w:uiPriority w:val="1"/>
    <w:qFormat/>
    <w:rsid w:val="00805686"/>
    <w:rPr>
      <w:rFonts w:ascii="Arial" w:hAnsi="Arial"/>
      <w:color w:val="FFFFFF"/>
      <w:sz w:val="12"/>
    </w:rPr>
  </w:style>
  <w:style w:type="paragraph" w:customStyle="1" w:styleId="VOWOBereichohneEintraginInhaltsverzeichnis">
    <w:name w:val="VOWO: Bereich (ohne Eintrag in Inhaltsverzeichnis)"/>
    <w:basedOn w:val="VOWOBereichohneNummer"/>
    <w:next w:val="Standard"/>
    <w:qFormat/>
    <w:rsid w:val="00805686"/>
    <w:pPr>
      <w:outlineLvl w:val="9"/>
    </w:pPr>
  </w:style>
  <w:style w:type="paragraph" w:customStyle="1" w:styleId="VOWOBereichNummer111">
    <w:name w:val="VOWO: Bereich (Nummer 1.1.1)"/>
    <w:basedOn w:val="VOWOBereichNummer11"/>
    <w:next w:val="Standard"/>
    <w:qFormat/>
    <w:rsid w:val="00805686"/>
    <w:pPr>
      <w:numPr>
        <w:ilvl w:val="2"/>
      </w:numPr>
      <w:outlineLvl w:val="2"/>
    </w:pPr>
  </w:style>
  <w:style w:type="table" w:customStyle="1" w:styleId="VOWOStandardTabelle">
    <w:name w:val="VOWO: Standard Tabelle"/>
    <w:basedOn w:val="NormaleTabelle"/>
    <w:uiPriority w:val="99"/>
    <w:rsid w:val="00805686"/>
    <w:rPr>
      <w:rFonts w:ascii="Verdana" w:eastAsia="Calibri" w:hAnsi="Verdana" w:cs="Times New Roman"/>
      <w:color w:val="auto"/>
      <w:sz w:val="16"/>
      <w:lang w:eastAsia="de-DE"/>
    </w:rPr>
    <w:tblPr>
      <w:tblBorders>
        <w:top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99"/>
    <w:rsid w:val="00805686"/>
    <w:rPr>
      <w:rFonts w:ascii="Calibri" w:eastAsia="Times New Roman" w:hAnsi="Calibri" w:cs="Times New Roman"/>
      <w:color w:val="auto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805686"/>
    <w:rPr>
      <w:rFonts w:ascii="Calibri" w:eastAsia="Calibri" w:hAnsi="Calibri" w:cs="Times New Roman"/>
      <w:lang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Kommentarzeichen">
    <w:name w:val="annotation reference"/>
    <w:uiPriority w:val="99"/>
    <w:semiHidden/>
    <w:unhideWhenUsed/>
    <w:rsid w:val="0080568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05686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05686"/>
    <w:rPr>
      <w:rFonts w:eastAsia="Times New Roman" w:cs="Times New Roman"/>
      <w:color w:val="auto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568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5686"/>
    <w:rPr>
      <w:rFonts w:eastAsia="Times New Roman" w:cs="Times New Roman"/>
      <w:b/>
      <w:bCs/>
      <w:color w:val="auto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686"/>
    <w:pPr>
      <w:spacing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686"/>
    <w:rPr>
      <w:rFonts w:ascii="Tahoma" w:eastAsia="Times New Roman" w:hAnsi="Tahoma" w:cs="Tahoma"/>
      <w:color w:val="auto"/>
      <w:sz w:val="18"/>
      <w:szCs w:val="16"/>
      <w:lang w:eastAsia="de-DE"/>
    </w:rPr>
  </w:style>
  <w:style w:type="paragraph" w:customStyle="1" w:styleId="VOWOBereichEbene1ohneNummer">
    <w:name w:val="VOWO: Bereich (Ebene 1 ohne Nummer)"/>
    <w:basedOn w:val="VOWOBereichNummer1"/>
    <w:next w:val="Standard"/>
    <w:rsid w:val="00805686"/>
    <w:pPr>
      <w:numPr>
        <w:numId w:val="0"/>
      </w:numPr>
    </w:pPr>
    <w:rPr>
      <w:spacing w:val="2"/>
    </w:rPr>
  </w:style>
  <w:style w:type="paragraph" w:customStyle="1" w:styleId="VOWOThemaLinie">
    <w:name w:val="VOWO: Thema (Linie)"/>
    <w:basedOn w:val="VOWOThema"/>
    <w:next w:val="Standard"/>
    <w:rsid w:val="00805686"/>
    <w:pPr>
      <w:pBdr>
        <w:top w:val="single" w:sz="4" w:space="0" w:color="000000"/>
      </w:pBdr>
      <w:spacing w:line="274" w:lineRule="exact"/>
    </w:pPr>
  </w:style>
  <w:style w:type="character" w:styleId="Platzhaltertext">
    <w:name w:val="Placeholder Text"/>
    <w:uiPriority w:val="99"/>
    <w:semiHidden/>
    <w:rsid w:val="00805686"/>
    <w:rPr>
      <w:color w:val="808080"/>
    </w:rPr>
  </w:style>
  <w:style w:type="character" w:customStyle="1" w:styleId="VOWOFuzeilenText">
    <w:name w:val="VOWO: Fußzeilen Text"/>
    <w:uiPriority w:val="1"/>
    <w:qFormat/>
    <w:rsid w:val="00805686"/>
    <w:rPr>
      <w:rFonts w:ascii="Arial" w:hAnsi="Arial"/>
      <w:sz w:val="12"/>
    </w:rPr>
  </w:style>
  <w:style w:type="paragraph" w:customStyle="1" w:styleId="VOWO2BereichNummer1Linie">
    <w:name w:val="VOWO2: Bereich (Nummer 1. / Linie)"/>
    <w:basedOn w:val="VOWOBereichNummer1"/>
    <w:next w:val="Standard"/>
    <w:rsid w:val="00805686"/>
    <w:pPr>
      <w:ind w:left="360" w:hanging="360"/>
    </w:pPr>
  </w:style>
  <w:style w:type="paragraph" w:customStyle="1" w:styleId="VOWOStandardText">
    <w:name w:val="VOWO: Standard Text"/>
    <w:basedOn w:val="Standard"/>
    <w:qFormat/>
    <w:rsid w:val="00805686"/>
    <w:pPr>
      <w:tabs>
        <w:tab w:val="left" w:pos="0"/>
        <w:tab w:val="left" w:pos="4820"/>
        <w:tab w:val="left" w:pos="4962"/>
      </w:tabs>
      <w:spacing w:after="120" w:line="280" w:lineRule="atLeast"/>
    </w:pPr>
    <w:rPr>
      <w:rFonts w:cs="Verdana"/>
      <w:szCs w:val="18"/>
    </w:rPr>
  </w:style>
  <w:style w:type="paragraph" w:customStyle="1" w:styleId="VOWOBereichNummer1Linie">
    <w:name w:val="VOWO: Bereich (Nummer 1. / Linie)"/>
    <w:basedOn w:val="VOWOBereichNummer1"/>
    <w:next w:val="Standard"/>
    <w:rsid w:val="00A96E27"/>
    <w:pPr>
      <w:numPr>
        <w:numId w:val="21"/>
      </w:numPr>
      <w:pBdr>
        <w:top w:val="single" w:sz="4" w:space="0" w:color="auto"/>
      </w:pBdr>
      <w:spacing w:line="274" w:lineRule="exact"/>
      <w:ind w:left="357" w:hanging="357"/>
    </w:pPr>
    <w:rPr>
      <w:noProof w:val="0"/>
    </w:rPr>
  </w:style>
  <w:style w:type="character" w:customStyle="1" w:styleId="verdana8ptregular">
    <w:name w:val="verdana 8pt regular"/>
    <w:uiPriority w:val="1"/>
    <w:rsid w:val="00A96E27"/>
    <w:rPr>
      <w:rFonts w:ascii="Verdana" w:hAnsi="Verdan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wo-ka.volkswohnung.com\Konzern\90_Vorlagen\80_Alle_Vorlagen\Vertragsvorlage%20%5b1026%5d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olkswohnun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Vertragsvorlage [1026].dotx</Template>
  <TotalTime>0</TotalTime>
  <Pages>1</Pages>
  <Words>211</Words>
  <Characters>1332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Word-Menü: /Datei/Informationen/Titel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Vertragsvorlage</dc:title>
  <dc:subject/>
  <dc:creator>Wick, Joshua</dc:creator>
  <cp:keywords/>
  <dc:description/>
  <cp:lastModifiedBy>Eisenkrein, Tatjana</cp:lastModifiedBy>
  <cp:revision>4</cp:revision>
  <cp:lastPrinted>2021-06-30T13:43:00Z</cp:lastPrinted>
  <dcterms:created xsi:type="dcterms:W3CDTF">2021-08-03T21:37:00Z</dcterms:created>
  <dcterms:modified xsi:type="dcterms:W3CDTF">2024-09-02T10:47:00Z</dcterms:modified>
</cp:coreProperties>
</file>