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C8335F" w14:textId="77777777" w:rsidR="00797D47" w:rsidRPr="00D236A6" w:rsidRDefault="001311B3" w:rsidP="00584581">
      <w:pPr>
        <w:spacing w:before="223" w:after="360" w:line="264" w:lineRule="auto"/>
        <w:ind w:right="718"/>
        <w:jc w:val="center"/>
        <w:rPr>
          <w:b/>
          <w:color w:val="B82837"/>
          <w:sz w:val="44"/>
          <w:szCs w:val="44"/>
        </w:rPr>
      </w:pPr>
      <w:r w:rsidRPr="00D236A6">
        <w:rPr>
          <w:b/>
          <w:color w:val="B82837"/>
          <w:sz w:val="44"/>
          <w:szCs w:val="44"/>
        </w:rPr>
        <w:t>Ingenieurvertrag</w:t>
      </w:r>
    </w:p>
    <w:p w14:paraId="7E6791BC" w14:textId="77777777" w:rsidR="00797D47" w:rsidRPr="00F60676" w:rsidRDefault="001311B3" w:rsidP="009B5224">
      <w:pPr>
        <w:tabs>
          <w:tab w:val="left" w:pos="567"/>
        </w:tabs>
        <w:spacing w:after="19"/>
        <w:ind w:right="718"/>
      </w:pPr>
      <w:r w:rsidRPr="00F60676">
        <w:t>Projektbezeichnung</w:t>
      </w:r>
    </w:p>
    <w:sdt>
      <w:sdtPr>
        <w:rPr>
          <w:sz w:val="22"/>
          <w:szCs w:val="22"/>
        </w:rPr>
        <w:id w:val="-1534032541"/>
        <w:placeholder>
          <w:docPart w:val="DefaultPlaceholder_-1854013440"/>
        </w:placeholder>
      </w:sdtPr>
      <w:sdtEndPr/>
      <w:sdtContent>
        <w:p w14:paraId="664ECB69" w14:textId="504AEB32" w:rsidR="00797D47" w:rsidRPr="00F60676" w:rsidRDefault="00895D48" w:rsidP="009B5224">
          <w:pPr>
            <w:pStyle w:val="Textkrper"/>
            <w:tabs>
              <w:tab w:val="left" w:pos="567"/>
            </w:tabs>
            <w:ind w:right="718"/>
            <w:rPr>
              <w:sz w:val="22"/>
              <w:szCs w:val="22"/>
            </w:rPr>
          </w:pPr>
          <w:r>
            <w:rPr>
              <w:sz w:val="22"/>
              <w:szCs w:val="22"/>
            </w:rPr>
            <w:tab/>
          </w:r>
        </w:p>
      </w:sdtContent>
    </w:sdt>
    <w:p w14:paraId="77DE6D8F" w14:textId="77777777" w:rsidR="00797D47" w:rsidRPr="00F60676" w:rsidRDefault="001311B3" w:rsidP="009B5224">
      <w:pPr>
        <w:pStyle w:val="Textkrper"/>
        <w:tabs>
          <w:tab w:val="left" w:pos="567"/>
        </w:tabs>
        <w:spacing w:before="47"/>
        <w:ind w:right="718"/>
        <w:rPr>
          <w:sz w:val="22"/>
          <w:szCs w:val="22"/>
        </w:rPr>
      </w:pPr>
      <w:r w:rsidRPr="00F60676">
        <w:rPr>
          <w:sz w:val="22"/>
          <w:szCs w:val="22"/>
        </w:rPr>
        <w:t>bestehend aus:</w:t>
      </w:r>
    </w:p>
    <w:p w14:paraId="2B1DEECD" w14:textId="77777777" w:rsidR="00797D47" w:rsidRPr="00F60676" w:rsidRDefault="00797D47" w:rsidP="009B5224">
      <w:pPr>
        <w:pStyle w:val="Textkrper"/>
        <w:tabs>
          <w:tab w:val="left" w:pos="567"/>
        </w:tabs>
        <w:ind w:right="718"/>
        <w:rPr>
          <w:sz w:val="22"/>
          <w:szCs w:val="22"/>
        </w:rPr>
      </w:pPr>
    </w:p>
    <w:p w14:paraId="365EFF06" w14:textId="77777777" w:rsidR="00D85BE8" w:rsidRPr="00F60676" w:rsidRDefault="001311B3" w:rsidP="009B5224">
      <w:pPr>
        <w:pStyle w:val="Textkrper"/>
        <w:tabs>
          <w:tab w:val="left" w:pos="567"/>
        </w:tabs>
        <w:spacing w:before="141"/>
        <w:ind w:right="718"/>
        <w:rPr>
          <w:sz w:val="22"/>
          <w:szCs w:val="22"/>
        </w:rPr>
      </w:pPr>
      <w:r w:rsidRPr="00F60676">
        <w:rPr>
          <w:sz w:val="22"/>
          <w:szCs w:val="22"/>
        </w:rPr>
        <w:t>Teil A (Allgemeine Regelungen)</w:t>
      </w:r>
    </w:p>
    <w:p w14:paraId="756A46C5" w14:textId="652DBCFF" w:rsidR="00797D47" w:rsidRPr="00F60676" w:rsidRDefault="001311B3" w:rsidP="009B5224">
      <w:pPr>
        <w:pStyle w:val="Textkrper"/>
        <w:tabs>
          <w:tab w:val="left" w:pos="567"/>
        </w:tabs>
        <w:spacing w:before="141"/>
        <w:ind w:right="718"/>
        <w:rPr>
          <w:sz w:val="22"/>
          <w:szCs w:val="22"/>
        </w:rPr>
      </w:pPr>
      <w:r w:rsidRPr="00F60676">
        <w:rPr>
          <w:sz w:val="22"/>
          <w:szCs w:val="22"/>
        </w:rPr>
        <w:t xml:space="preserve">Teil/e </w:t>
      </w:r>
      <w:r w:rsidR="00FE68B1" w:rsidRPr="00F60676">
        <w:rPr>
          <w:sz w:val="22"/>
          <w:szCs w:val="22"/>
        </w:rPr>
        <w:t xml:space="preserve"> </w:t>
      </w:r>
    </w:p>
    <w:sdt>
      <w:sdtPr>
        <w:rPr>
          <w:sz w:val="22"/>
          <w:szCs w:val="22"/>
        </w:rPr>
        <w:id w:val="-755057027"/>
        <w:placeholder>
          <w:docPart w:val="DefaultPlaceholder_-1854013440"/>
        </w:placeholder>
      </w:sdtPr>
      <w:sdtEndPr/>
      <w:sdtContent>
        <w:p w14:paraId="0929D93F" w14:textId="440AF70A" w:rsidR="00D85BE8" w:rsidRPr="00F60676" w:rsidRDefault="009469AA" w:rsidP="009B5224">
          <w:pPr>
            <w:pStyle w:val="Textkrper"/>
            <w:tabs>
              <w:tab w:val="left" w:pos="567"/>
            </w:tabs>
            <w:spacing w:after="120"/>
            <w:ind w:right="718"/>
            <w:rPr>
              <w:sz w:val="22"/>
              <w:szCs w:val="22"/>
            </w:rPr>
          </w:pPr>
          <w:r>
            <w:rPr>
              <w:sz w:val="22"/>
              <w:szCs w:val="22"/>
            </w:rPr>
            <w:t>B 11</w:t>
          </w:r>
        </w:p>
      </w:sdtContent>
    </w:sdt>
    <w:p w14:paraId="25800C19" w14:textId="77777777" w:rsidR="008E176E" w:rsidRPr="00F60676" w:rsidRDefault="009469AA" w:rsidP="00160DE9">
      <w:pPr>
        <w:pStyle w:val="Textkrper"/>
        <w:tabs>
          <w:tab w:val="left" w:pos="567"/>
          <w:tab w:val="left" w:pos="3119"/>
        </w:tabs>
        <w:spacing w:line="288" w:lineRule="auto"/>
        <w:ind w:right="718"/>
        <w:rPr>
          <w:sz w:val="22"/>
          <w:szCs w:val="22"/>
        </w:rPr>
      </w:pPr>
      <w:sdt>
        <w:sdtPr>
          <w:rPr>
            <w:sz w:val="28"/>
            <w:szCs w:val="28"/>
          </w:rPr>
          <w:id w:val="-209879582"/>
          <w14:checkbox>
            <w14:checked w14:val="0"/>
            <w14:checkedState w14:val="2612" w14:font="MS Gothic"/>
            <w14:uncheckedState w14:val="2610" w14:font="MS Gothic"/>
          </w14:checkbox>
        </w:sdtPr>
        <w:sdtEndPr/>
        <w:sdtContent>
          <w:r w:rsidR="00B72238">
            <w:rPr>
              <w:rFonts w:ascii="MS Gothic" w:eastAsia="MS Gothic" w:hAnsi="MS Gothic" w:hint="eastAsia"/>
              <w:sz w:val="28"/>
              <w:szCs w:val="28"/>
            </w:rPr>
            <w:t>☐</w:t>
          </w:r>
        </w:sdtContent>
      </w:sdt>
      <w:r w:rsidR="008E176E" w:rsidRPr="00F60676">
        <w:rPr>
          <w:sz w:val="22"/>
          <w:szCs w:val="22"/>
        </w:rPr>
        <w:tab/>
      </w:r>
      <w:r w:rsidR="001311B3" w:rsidRPr="00F60676">
        <w:rPr>
          <w:sz w:val="22"/>
          <w:szCs w:val="22"/>
        </w:rPr>
        <w:t>C1 – Liste der Projektbeteiligten</w:t>
      </w:r>
    </w:p>
    <w:p w14:paraId="3C5CD620" w14:textId="0B9510EA" w:rsidR="00797D47" w:rsidRPr="00F60676" w:rsidRDefault="009469AA" w:rsidP="00160DE9">
      <w:pPr>
        <w:pStyle w:val="Textkrper"/>
        <w:tabs>
          <w:tab w:val="left" w:pos="567"/>
          <w:tab w:val="left" w:pos="3119"/>
        </w:tabs>
        <w:spacing w:line="288" w:lineRule="auto"/>
        <w:ind w:right="718"/>
        <w:rPr>
          <w:sz w:val="22"/>
          <w:szCs w:val="22"/>
        </w:rPr>
      </w:pPr>
      <w:sdt>
        <w:sdtPr>
          <w:rPr>
            <w:sz w:val="28"/>
            <w:szCs w:val="28"/>
          </w:rPr>
          <w:id w:val="-930358074"/>
          <w14:checkbox>
            <w14:checked w14:val="0"/>
            <w14:checkedState w14:val="2612" w14:font="MS Gothic"/>
            <w14:uncheckedState w14:val="2610" w14:font="MS Gothic"/>
          </w14:checkbox>
        </w:sdtPr>
        <w:sdtEndPr/>
        <w:sdtContent>
          <w:r w:rsidR="00630E6E">
            <w:rPr>
              <w:rFonts w:ascii="MS Gothic" w:eastAsia="MS Gothic" w:hAnsi="MS Gothic" w:hint="eastAsia"/>
              <w:sz w:val="28"/>
              <w:szCs w:val="28"/>
            </w:rPr>
            <w:t>☐</w:t>
          </w:r>
        </w:sdtContent>
      </w:sdt>
      <w:r w:rsidR="001311B3" w:rsidRPr="00F60676">
        <w:rPr>
          <w:sz w:val="22"/>
          <w:szCs w:val="22"/>
        </w:rPr>
        <w:t xml:space="preserve"> </w:t>
      </w:r>
      <w:r w:rsidR="008E176E" w:rsidRPr="00F60676">
        <w:rPr>
          <w:sz w:val="22"/>
          <w:szCs w:val="22"/>
        </w:rPr>
        <w:tab/>
      </w:r>
      <w:r w:rsidR="001311B3" w:rsidRPr="00F60676">
        <w:rPr>
          <w:sz w:val="22"/>
          <w:szCs w:val="22"/>
        </w:rPr>
        <w:t>C2 – Vorläufige Honorarermittlung</w:t>
      </w:r>
    </w:p>
    <w:p w14:paraId="508F688F" w14:textId="77777777" w:rsidR="0020263E" w:rsidRPr="00F60676" w:rsidRDefault="009469AA" w:rsidP="00160DE9">
      <w:pPr>
        <w:pStyle w:val="Textkrper"/>
        <w:tabs>
          <w:tab w:val="left" w:pos="567"/>
          <w:tab w:val="left" w:pos="3119"/>
        </w:tabs>
        <w:spacing w:line="288" w:lineRule="auto"/>
        <w:ind w:right="718"/>
        <w:rPr>
          <w:sz w:val="22"/>
          <w:szCs w:val="22"/>
        </w:rPr>
      </w:pPr>
      <w:sdt>
        <w:sdtPr>
          <w:rPr>
            <w:sz w:val="28"/>
            <w:szCs w:val="28"/>
          </w:rPr>
          <w:id w:val="-253817349"/>
          <w14:checkbox>
            <w14:checked w14:val="0"/>
            <w14:checkedState w14:val="2612" w14:font="MS Gothic"/>
            <w14:uncheckedState w14:val="2610" w14:font="MS Gothic"/>
          </w14:checkbox>
        </w:sdtPr>
        <w:sdtEndPr/>
        <w:sdtContent>
          <w:r w:rsidR="00B72238">
            <w:rPr>
              <w:rFonts w:ascii="MS Gothic" w:eastAsia="MS Gothic" w:hAnsi="MS Gothic" w:hint="eastAsia"/>
              <w:sz w:val="28"/>
              <w:szCs w:val="28"/>
            </w:rPr>
            <w:t>☐</w:t>
          </w:r>
        </w:sdtContent>
      </w:sdt>
      <w:r w:rsidR="008E176E" w:rsidRPr="00F60676">
        <w:rPr>
          <w:sz w:val="22"/>
          <w:szCs w:val="22"/>
        </w:rPr>
        <w:tab/>
      </w:r>
      <w:r w:rsidR="001311B3" w:rsidRPr="00F60676">
        <w:rPr>
          <w:sz w:val="22"/>
          <w:szCs w:val="22"/>
        </w:rPr>
        <w:t xml:space="preserve">C3 – Vorläufige Punkteermittlung zur Honorarzone </w:t>
      </w:r>
    </w:p>
    <w:p w14:paraId="28AB151C" w14:textId="77777777" w:rsidR="00797D47" w:rsidRPr="00F60676" w:rsidRDefault="009469AA" w:rsidP="00160DE9">
      <w:pPr>
        <w:pStyle w:val="Textkrper"/>
        <w:tabs>
          <w:tab w:val="left" w:pos="567"/>
          <w:tab w:val="left" w:pos="3119"/>
        </w:tabs>
        <w:spacing w:line="288" w:lineRule="auto"/>
        <w:ind w:right="718"/>
        <w:rPr>
          <w:sz w:val="22"/>
          <w:szCs w:val="22"/>
        </w:rPr>
      </w:pPr>
      <w:sdt>
        <w:sdtPr>
          <w:rPr>
            <w:sz w:val="28"/>
            <w:szCs w:val="28"/>
          </w:rPr>
          <w:id w:val="-1753263100"/>
          <w14:checkbox>
            <w14:checked w14:val="0"/>
            <w14:checkedState w14:val="2612" w14:font="MS Gothic"/>
            <w14:uncheckedState w14:val="2610" w14:font="MS Gothic"/>
          </w14:checkbox>
        </w:sdtPr>
        <w:sdtEndPr/>
        <w:sdtContent>
          <w:r w:rsidR="00B72238">
            <w:rPr>
              <w:rFonts w:ascii="MS Gothic" w:eastAsia="MS Gothic" w:hAnsi="MS Gothic" w:hint="eastAsia"/>
              <w:sz w:val="28"/>
              <w:szCs w:val="28"/>
            </w:rPr>
            <w:t>☐</w:t>
          </w:r>
        </w:sdtContent>
      </w:sdt>
      <w:r w:rsidR="0020263E" w:rsidRPr="00F60676">
        <w:rPr>
          <w:sz w:val="22"/>
          <w:szCs w:val="22"/>
        </w:rPr>
        <w:tab/>
      </w:r>
      <w:r w:rsidR="001311B3" w:rsidRPr="00F60676">
        <w:rPr>
          <w:sz w:val="22"/>
          <w:szCs w:val="22"/>
        </w:rPr>
        <w:t>C4 – Abnahme von Ingenieurleistungen</w:t>
      </w:r>
    </w:p>
    <w:p w14:paraId="4655A0DF" w14:textId="77777777" w:rsidR="00797D47" w:rsidRPr="00F60676" w:rsidRDefault="009469AA" w:rsidP="00160DE9">
      <w:pPr>
        <w:pStyle w:val="Textkrper"/>
        <w:tabs>
          <w:tab w:val="left" w:pos="567"/>
          <w:tab w:val="left" w:pos="3119"/>
        </w:tabs>
        <w:spacing w:line="288" w:lineRule="auto"/>
        <w:ind w:right="718"/>
        <w:rPr>
          <w:sz w:val="22"/>
          <w:szCs w:val="22"/>
        </w:rPr>
      </w:pPr>
      <w:sdt>
        <w:sdtPr>
          <w:rPr>
            <w:sz w:val="28"/>
            <w:szCs w:val="28"/>
          </w:rPr>
          <w:id w:val="2143067221"/>
          <w14:checkbox>
            <w14:checked w14:val="0"/>
            <w14:checkedState w14:val="2612" w14:font="MS Gothic"/>
            <w14:uncheckedState w14:val="2610" w14:font="MS Gothic"/>
          </w14:checkbox>
        </w:sdtPr>
        <w:sdtEndPr/>
        <w:sdtContent>
          <w:r w:rsidR="00B72238">
            <w:rPr>
              <w:rFonts w:ascii="MS Gothic" w:eastAsia="MS Gothic" w:hAnsi="MS Gothic" w:hint="eastAsia"/>
              <w:sz w:val="28"/>
              <w:szCs w:val="28"/>
            </w:rPr>
            <w:t>☐</w:t>
          </w:r>
        </w:sdtContent>
      </w:sdt>
      <w:r w:rsidR="0020263E" w:rsidRPr="00F60676">
        <w:rPr>
          <w:sz w:val="22"/>
          <w:szCs w:val="22"/>
        </w:rPr>
        <w:tab/>
      </w:r>
      <w:r w:rsidR="001311B3" w:rsidRPr="00F60676">
        <w:rPr>
          <w:sz w:val="22"/>
          <w:szCs w:val="22"/>
        </w:rPr>
        <w:t>C5</w:t>
      </w:r>
      <w:r w:rsidR="001311B3" w:rsidRPr="00F60676">
        <w:rPr>
          <w:spacing w:val="-2"/>
          <w:sz w:val="22"/>
          <w:szCs w:val="22"/>
        </w:rPr>
        <w:t xml:space="preserve"> </w:t>
      </w:r>
      <w:r w:rsidR="001311B3" w:rsidRPr="00F60676">
        <w:rPr>
          <w:sz w:val="22"/>
          <w:szCs w:val="22"/>
        </w:rPr>
        <w:t>–</w:t>
      </w:r>
      <w:r w:rsidR="00550E22" w:rsidRPr="00F60676">
        <w:rPr>
          <w:sz w:val="22"/>
          <w:szCs w:val="22"/>
        </w:rPr>
        <w:t xml:space="preserve"> </w:t>
      </w:r>
      <w:sdt>
        <w:sdtPr>
          <w:rPr>
            <w:sz w:val="22"/>
            <w:szCs w:val="22"/>
          </w:rPr>
          <w:id w:val="-544831979"/>
          <w:placeholder>
            <w:docPart w:val="DefaultPlaceholder_-1854013440"/>
          </w:placeholder>
          <w:showingPlcHdr/>
          <w:text/>
        </w:sdtPr>
        <w:sdtEndPr/>
        <w:sdtContent>
          <w:r w:rsidR="00550E22" w:rsidRPr="00F60676">
            <w:rPr>
              <w:rStyle w:val="Platzhaltertext"/>
              <w:sz w:val="22"/>
              <w:szCs w:val="22"/>
              <w:shd w:val="clear" w:color="auto" w:fill="FFFFFF" w:themeFill="background1"/>
            </w:rPr>
            <w:t>Klicken oder tippen Sie hier, um Text einzugeben.</w:t>
          </w:r>
        </w:sdtContent>
      </w:sdt>
    </w:p>
    <w:p w14:paraId="5E0972B6" w14:textId="77777777" w:rsidR="00797D47" w:rsidRPr="00F60676" w:rsidRDefault="009469AA" w:rsidP="00160DE9">
      <w:pPr>
        <w:pStyle w:val="Textkrper"/>
        <w:tabs>
          <w:tab w:val="left" w:pos="567"/>
          <w:tab w:val="left" w:pos="3119"/>
        </w:tabs>
        <w:spacing w:line="288" w:lineRule="auto"/>
        <w:ind w:right="718"/>
        <w:rPr>
          <w:sz w:val="22"/>
          <w:szCs w:val="22"/>
        </w:rPr>
      </w:pPr>
      <w:sdt>
        <w:sdtPr>
          <w:rPr>
            <w:sz w:val="28"/>
            <w:szCs w:val="28"/>
          </w:rPr>
          <w:id w:val="-1024626522"/>
          <w14:checkbox>
            <w14:checked w14:val="0"/>
            <w14:checkedState w14:val="2612" w14:font="MS Gothic"/>
            <w14:uncheckedState w14:val="2610" w14:font="MS Gothic"/>
          </w14:checkbox>
        </w:sdtPr>
        <w:sdtEndPr/>
        <w:sdtContent>
          <w:r w:rsidR="00B72238">
            <w:rPr>
              <w:rFonts w:ascii="MS Gothic" w:eastAsia="MS Gothic" w:hAnsi="MS Gothic" w:hint="eastAsia"/>
              <w:sz w:val="28"/>
              <w:szCs w:val="28"/>
            </w:rPr>
            <w:t>☐</w:t>
          </w:r>
        </w:sdtContent>
      </w:sdt>
      <w:r w:rsidR="0020263E" w:rsidRPr="00F60676">
        <w:rPr>
          <w:sz w:val="22"/>
          <w:szCs w:val="22"/>
        </w:rPr>
        <w:tab/>
      </w:r>
      <w:r w:rsidR="001311B3" w:rsidRPr="00F60676">
        <w:rPr>
          <w:sz w:val="22"/>
          <w:szCs w:val="22"/>
        </w:rPr>
        <w:t>C6</w:t>
      </w:r>
      <w:r w:rsidR="001311B3" w:rsidRPr="00F60676">
        <w:rPr>
          <w:spacing w:val="-2"/>
          <w:sz w:val="22"/>
          <w:szCs w:val="22"/>
        </w:rPr>
        <w:t xml:space="preserve"> </w:t>
      </w:r>
      <w:r w:rsidR="001311B3" w:rsidRPr="00F60676">
        <w:rPr>
          <w:sz w:val="22"/>
          <w:szCs w:val="22"/>
        </w:rPr>
        <w:t>–</w:t>
      </w:r>
      <w:r w:rsidR="00550E22" w:rsidRPr="00F60676">
        <w:rPr>
          <w:sz w:val="22"/>
          <w:szCs w:val="22"/>
        </w:rPr>
        <w:t xml:space="preserve"> </w:t>
      </w:r>
      <w:sdt>
        <w:sdtPr>
          <w:rPr>
            <w:sz w:val="22"/>
            <w:szCs w:val="22"/>
          </w:rPr>
          <w:id w:val="899874907"/>
          <w:placeholder>
            <w:docPart w:val="DefaultPlaceholder_-1854013440"/>
          </w:placeholder>
          <w:showingPlcHdr/>
          <w:text/>
        </w:sdtPr>
        <w:sdtEndPr/>
        <w:sdtContent>
          <w:r w:rsidR="00550E22" w:rsidRPr="00F60676">
            <w:rPr>
              <w:rStyle w:val="Platzhaltertext"/>
              <w:sz w:val="22"/>
              <w:szCs w:val="22"/>
              <w:shd w:val="clear" w:color="auto" w:fill="FFFFFF" w:themeFill="background1"/>
            </w:rPr>
            <w:t>Klicken oder tippen Sie hier, um Text einzugeben.</w:t>
          </w:r>
        </w:sdtContent>
      </w:sdt>
    </w:p>
    <w:p w14:paraId="2B8298F2" w14:textId="77777777" w:rsidR="00797D47" w:rsidRPr="00F60676" w:rsidRDefault="001311B3" w:rsidP="009B5224">
      <w:pPr>
        <w:pStyle w:val="Textkrper"/>
        <w:spacing w:after="120" w:line="264" w:lineRule="auto"/>
        <w:ind w:right="718"/>
        <w:jc w:val="both"/>
        <w:rPr>
          <w:sz w:val="22"/>
          <w:szCs w:val="22"/>
        </w:rPr>
      </w:pPr>
      <w:r w:rsidRPr="00F60676">
        <w:rPr>
          <w:sz w:val="22"/>
          <w:szCs w:val="22"/>
        </w:rPr>
        <w:t xml:space="preserve">Dieser Ingenieurvertrag besteht aus Teil A und aus </w:t>
      </w:r>
      <w:r w:rsidR="00301F2D">
        <w:rPr>
          <w:sz w:val="22"/>
          <w:szCs w:val="22"/>
        </w:rPr>
        <w:t>Teil B</w:t>
      </w:r>
      <w:r w:rsidRPr="00F60676">
        <w:rPr>
          <w:sz w:val="22"/>
          <w:szCs w:val="22"/>
        </w:rPr>
        <w:t>. Es kann auch me</w:t>
      </w:r>
      <w:r w:rsidR="00CD2083" w:rsidRPr="00F60676">
        <w:rPr>
          <w:sz w:val="22"/>
          <w:szCs w:val="22"/>
        </w:rPr>
        <w:t>hrere Teile B geben. Teil A ent</w:t>
      </w:r>
      <w:r w:rsidRPr="00F60676">
        <w:rPr>
          <w:sz w:val="22"/>
          <w:szCs w:val="22"/>
        </w:rPr>
        <w:t>hält wesentliche Festlegungen über das Projekt, die Beteiligten und über allgemein</w:t>
      </w:r>
      <w:r w:rsidR="003B3A7F" w:rsidRPr="00F60676">
        <w:rPr>
          <w:sz w:val="22"/>
          <w:szCs w:val="22"/>
        </w:rPr>
        <w:t xml:space="preserve"> </w:t>
      </w:r>
      <w:r w:rsidR="00CD2083" w:rsidRPr="00F60676">
        <w:rPr>
          <w:sz w:val="22"/>
          <w:szCs w:val="22"/>
        </w:rPr>
        <w:t>geltende Verpflichtun</w:t>
      </w:r>
      <w:r w:rsidRPr="00F60676">
        <w:rPr>
          <w:sz w:val="22"/>
          <w:szCs w:val="22"/>
        </w:rPr>
        <w:t xml:space="preserve">gen. </w:t>
      </w:r>
      <w:r w:rsidR="00301F2D">
        <w:rPr>
          <w:sz w:val="22"/>
          <w:szCs w:val="22"/>
        </w:rPr>
        <w:t>Teil B</w:t>
      </w:r>
      <w:r w:rsidRPr="00F60676">
        <w:rPr>
          <w:sz w:val="22"/>
          <w:szCs w:val="22"/>
        </w:rPr>
        <w:t xml:space="preserve"> beinhaltet zusätzliche detaillierte Regelungen für den beauftrag</w:t>
      </w:r>
      <w:r w:rsidR="00CD2083" w:rsidRPr="00F60676">
        <w:rPr>
          <w:sz w:val="22"/>
          <w:szCs w:val="22"/>
        </w:rPr>
        <w:t>ten Leistungsbereich. Verschiedene Teile </w:t>
      </w:r>
      <w:r w:rsidRPr="00F60676">
        <w:rPr>
          <w:sz w:val="22"/>
          <w:szCs w:val="22"/>
        </w:rPr>
        <w:t>B behandeln unterschiedliche Leistungsbereiche.</w:t>
      </w:r>
    </w:p>
    <w:p w14:paraId="4C3233CF" w14:textId="77777777" w:rsidR="00797D47" w:rsidRPr="00F60676" w:rsidRDefault="00797D47" w:rsidP="00D40265">
      <w:pPr>
        <w:pStyle w:val="Textkrper"/>
        <w:spacing w:after="120" w:line="264" w:lineRule="auto"/>
        <w:ind w:right="718"/>
        <w:rPr>
          <w:sz w:val="22"/>
          <w:szCs w:val="22"/>
        </w:rPr>
      </w:pPr>
    </w:p>
    <w:p w14:paraId="3CFA795F" w14:textId="77777777" w:rsidR="00797D47" w:rsidRPr="00D236A6" w:rsidRDefault="001311B3" w:rsidP="00D40265">
      <w:pPr>
        <w:spacing w:after="120" w:line="264" w:lineRule="auto"/>
        <w:ind w:right="718"/>
        <w:jc w:val="both"/>
        <w:rPr>
          <w:b/>
          <w:color w:val="B82837"/>
        </w:rPr>
      </w:pPr>
      <w:r w:rsidRPr="00D236A6">
        <w:rPr>
          <w:b/>
          <w:color w:val="B82837"/>
        </w:rPr>
        <w:t>Teil A Allgemeine Regelungen</w:t>
      </w:r>
    </w:p>
    <w:p w14:paraId="700EFDF0" w14:textId="77777777" w:rsidR="00797D47" w:rsidRPr="00D236A6" w:rsidRDefault="001311B3" w:rsidP="002256AD">
      <w:pPr>
        <w:spacing w:before="240" w:after="120" w:line="264" w:lineRule="auto"/>
        <w:ind w:right="720"/>
        <w:jc w:val="center"/>
        <w:rPr>
          <w:b/>
          <w:color w:val="B82837"/>
        </w:rPr>
      </w:pPr>
      <w:r w:rsidRPr="00D236A6">
        <w:rPr>
          <w:b/>
          <w:color w:val="B82837"/>
        </w:rPr>
        <w:t xml:space="preserve">§ 1 </w:t>
      </w:r>
      <w:r w:rsidR="002256AD">
        <w:rPr>
          <w:b/>
          <w:color w:val="B82837"/>
        </w:rPr>
        <w:br/>
      </w:r>
      <w:r w:rsidRPr="00D236A6">
        <w:rPr>
          <w:b/>
          <w:color w:val="B82837"/>
        </w:rPr>
        <w:t>Vertragsgegenstand, Beauftragung</w:t>
      </w:r>
    </w:p>
    <w:p w14:paraId="0A30C485" w14:textId="77777777" w:rsidR="00797D47" w:rsidRDefault="001311B3" w:rsidP="003E4461">
      <w:pPr>
        <w:tabs>
          <w:tab w:val="left" w:pos="2694"/>
        </w:tabs>
        <w:ind w:right="720"/>
        <w:jc w:val="both"/>
        <w:rPr>
          <w:sz w:val="20"/>
          <w:szCs w:val="20"/>
        </w:rPr>
      </w:pPr>
      <w:r w:rsidRPr="00F60676">
        <w:rPr>
          <w:position w:val="-4"/>
        </w:rPr>
        <w:t>Auftraggeber (AG)</w:t>
      </w:r>
      <w:r w:rsidRPr="00F60676">
        <w:rPr>
          <w:position w:val="-4"/>
        </w:rPr>
        <w:tab/>
      </w:r>
      <w:r w:rsidRPr="009B5224">
        <w:rPr>
          <w:sz w:val="20"/>
          <w:szCs w:val="20"/>
        </w:rPr>
        <w:t>Bezeichnung des Auftraggebers</w:t>
      </w:r>
    </w:p>
    <w:p w14:paraId="0BEFDE30" w14:textId="70B6A6D7" w:rsidR="00895D48" w:rsidRPr="009B5224" w:rsidRDefault="00895D48" w:rsidP="003E4461">
      <w:pPr>
        <w:tabs>
          <w:tab w:val="left" w:pos="2694"/>
        </w:tabs>
        <w:ind w:right="720"/>
        <w:jc w:val="both"/>
        <w:rPr>
          <w:sz w:val="20"/>
          <w:szCs w:val="20"/>
        </w:rPr>
      </w:pPr>
      <w:r>
        <w:rPr>
          <w:sz w:val="20"/>
          <w:szCs w:val="20"/>
        </w:rPr>
        <w:tab/>
      </w:r>
    </w:p>
    <w:p w14:paraId="0C2B8FF0" w14:textId="77777777" w:rsidR="00797D47" w:rsidRDefault="001311B3" w:rsidP="003E4461">
      <w:pPr>
        <w:tabs>
          <w:tab w:val="left" w:pos="3119"/>
        </w:tabs>
        <w:ind w:left="2693" w:right="720"/>
        <w:rPr>
          <w:sz w:val="20"/>
          <w:szCs w:val="20"/>
        </w:rPr>
      </w:pPr>
      <w:r w:rsidRPr="009B5224">
        <w:rPr>
          <w:sz w:val="20"/>
          <w:szCs w:val="20"/>
        </w:rPr>
        <w:t>Vertreter für die Vertragsunterzeichnung</w:t>
      </w:r>
    </w:p>
    <w:p w14:paraId="1C971747" w14:textId="77777777" w:rsidR="00797D47" w:rsidRDefault="001311B3" w:rsidP="003E4461">
      <w:pPr>
        <w:tabs>
          <w:tab w:val="left" w:pos="3119"/>
        </w:tabs>
        <w:ind w:left="2693" w:right="720"/>
        <w:rPr>
          <w:sz w:val="20"/>
          <w:szCs w:val="20"/>
        </w:rPr>
      </w:pPr>
      <w:r w:rsidRPr="009B5224">
        <w:rPr>
          <w:sz w:val="20"/>
          <w:szCs w:val="20"/>
        </w:rPr>
        <w:t>Adresse</w:t>
      </w:r>
    </w:p>
    <w:p w14:paraId="131D3B76" w14:textId="77777777" w:rsidR="00797D47" w:rsidRPr="00F60676" w:rsidRDefault="001311B3" w:rsidP="00D40265">
      <w:pPr>
        <w:pStyle w:val="Textkrper"/>
        <w:tabs>
          <w:tab w:val="left" w:pos="2694"/>
        </w:tabs>
        <w:spacing w:after="120" w:line="264" w:lineRule="auto"/>
        <w:ind w:right="718"/>
        <w:jc w:val="both"/>
        <w:rPr>
          <w:sz w:val="22"/>
          <w:szCs w:val="22"/>
        </w:rPr>
      </w:pPr>
      <w:r w:rsidRPr="00F60676">
        <w:rPr>
          <w:sz w:val="22"/>
          <w:szCs w:val="22"/>
        </w:rPr>
        <w:t>und</w:t>
      </w:r>
    </w:p>
    <w:p w14:paraId="637EEA84" w14:textId="77777777" w:rsidR="00797D47" w:rsidRPr="00F60676" w:rsidRDefault="00797D47" w:rsidP="00D40265">
      <w:pPr>
        <w:pStyle w:val="Textkrper"/>
        <w:tabs>
          <w:tab w:val="left" w:pos="2694"/>
        </w:tabs>
        <w:spacing w:after="120" w:line="264" w:lineRule="auto"/>
        <w:ind w:right="718"/>
        <w:rPr>
          <w:sz w:val="22"/>
          <w:szCs w:val="22"/>
        </w:rPr>
      </w:pPr>
    </w:p>
    <w:p w14:paraId="16F7C331" w14:textId="77777777" w:rsidR="00797D47" w:rsidRPr="00F60676" w:rsidRDefault="001311B3" w:rsidP="00D40265">
      <w:pPr>
        <w:tabs>
          <w:tab w:val="left" w:pos="2694"/>
        </w:tabs>
        <w:ind w:right="718"/>
        <w:jc w:val="both"/>
      </w:pPr>
      <w:r w:rsidRPr="00F60676">
        <w:rPr>
          <w:position w:val="-4"/>
        </w:rPr>
        <w:t>Auftragnehmer (AN)</w:t>
      </w:r>
      <w:r w:rsidRPr="00F60676">
        <w:rPr>
          <w:position w:val="-4"/>
        </w:rPr>
        <w:tab/>
      </w:r>
      <w:r w:rsidRPr="007F3DE5">
        <w:rPr>
          <w:sz w:val="20"/>
          <w:szCs w:val="20"/>
        </w:rPr>
        <w:t>Bezeichnung des</w:t>
      </w:r>
      <w:r w:rsidRPr="007F3DE5">
        <w:rPr>
          <w:spacing w:val="-2"/>
          <w:sz w:val="20"/>
          <w:szCs w:val="20"/>
        </w:rPr>
        <w:t xml:space="preserve"> </w:t>
      </w:r>
      <w:r w:rsidRPr="007F3DE5">
        <w:rPr>
          <w:sz w:val="20"/>
          <w:szCs w:val="20"/>
        </w:rPr>
        <w:t>Auftragnehmers</w:t>
      </w:r>
    </w:p>
    <w:sdt>
      <w:sdtPr>
        <w:id w:val="1510173962"/>
        <w:placeholder>
          <w:docPart w:val="DefaultPlaceholder_-1854013440"/>
        </w:placeholder>
        <w:showingPlcHdr/>
        <w:text/>
      </w:sdtPr>
      <w:sdtEndPr/>
      <w:sdtContent>
        <w:p w14:paraId="3A07DE3B" w14:textId="5EB60585" w:rsidR="00C82893" w:rsidRPr="00F60676" w:rsidRDefault="00630E6E" w:rsidP="00D40265">
          <w:pPr>
            <w:tabs>
              <w:tab w:val="left" w:pos="2694"/>
            </w:tabs>
            <w:spacing w:after="120" w:line="264" w:lineRule="auto"/>
            <w:ind w:left="2694" w:right="718"/>
          </w:pPr>
          <w:r w:rsidRPr="006651B2">
            <w:rPr>
              <w:rStyle w:val="Platzhaltertext"/>
            </w:rPr>
            <w:t>Klicken oder tippen Sie hier, um Text einzugeben.</w:t>
          </w:r>
        </w:p>
      </w:sdtContent>
    </w:sdt>
    <w:p w14:paraId="5AE55672" w14:textId="77777777" w:rsidR="00797D47" w:rsidRPr="007F3DE5" w:rsidRDefault="001311B3" w:rsidP="00D40265">
      <w:pPr>
        <w:tabs>
          <w:tab w:val="left" w:pos="2694"/>
        </w:tabs>
        <w:ind w:left="2693" w:right="718"/>
        <w:rPr>
          <w:sz w:val="20"/>
          <w:szCs w:val="20"/>
        </w:rPr>
      </w:pPr>
      <w:r w:rsidRPr="007F3DE5">
        <w:rPr>
          <w:sz w:val="20"/>
          <w:szCs w:val="20"/>
        </w:rPr>
        <w:t>Vertreter für die Vertragsunterzeichnung</w:t>
      </w:r>
    </w:p>
    <w:sdt>
      <w:sdtPr>
        <w:id w:val="86737568"/>
        <w:placeholder>
          <w:docPart w:val="DefaultPlaceholder_-1854013440"/>
        </w:placeholder>
        <w:showingPlcHdr/>
        <w:text/>
      </w:sdtPr>
      <w:sdtEndPr/>
      <w:sdtContent>
        <w:p w14:paraId="2B324B87" w14:textId="4E2B574D" w:rsidR="00797D47" w:rsidRPr="00F60676" w:rsidRDefault="00630E6E" w:rsidP="00D40265">
          <w:pPr>
            <w:pStyle w:val="Textkrper"/>
            <w:tabs>
              <w:tab w:val="left" w:pos="2694"/>
            </w:tabs>
            <w:spacing w:after="120" w:line="264" w:lineRule="auto"/>
            <w:ind w:left="2694" w:right="718"/>
            <w:rPr>
              <w:sz w:val="22"/>
              <w:szCs w:val="22"/>
            </w:rPr>
          </w:pPr>
          <w:r w:rsidRPr="006651B2">
            <w:rPr>
              <w:rStyle w:val="Platzhaltertext"/>
            </w:rPr>
            <w:t>Klicken oder tippen Sie hier, um Text einzugeben.</w:t>
          </w:r>
        </w:p>
      </w:sdtContent>
    </w:sdt>
    <w:p w14:paraId="4388340A" w14:textId="77777777" w:rsidR="00797D47" w:rsidRPr="007F3DE5" w:rsidRDefault="001311B3" w:rsidP="00D40265">
      <w:pPr>
        <w:tabs>
          <w:tab w:val="left" w:pos="2694"/>
        </w:tabs>
        <w:ind w:left="2693" w:right="718"/>
        <w:rPr>
          <w:sz w:val="20"/>
          <w:szCs w:val="20"/>
        </w:rPr>
      </w:pPr>
      <w:r w:rsidRPr="007F3DE5">
        <w:rPr>
          <w:sz w:val="20"/>
          <w:szCs w:val="20"/>
        </w:rPr>
        <w:t>Adresse</w:t>
      </w:r>
    </w:p>
    <w:sdt>
      <w:sdtPr>
        <w:id w:val="-988082210"/>
        <w:placeholder>
          <w:docPart w:val="DefaultPlaceholder_-1854013440"/>
        </w:placeholder>
        <w:showingPlcHdr/>
        <w:text/>
      </w:sdtPr>
      <w:sdtEndPr/>
      <w:sdtContent>
        <w:p w14:paraId="5B412DBC" w14:textId="44ECD7DA" w:rsidR="00797D47" w:rsidRPr="00F60676" w:rsidRDefault="00630E6E" w:rsidP="00D40265">
          <w:pPr>
            <w:pStyle w:val="Textkrper"/>
            <w:tabs>
              <w:tab w:val="left" w:pos="2694"/>
            </w:tabs>
            <w:spacing w:after="120" w:line="264" w:lineRule="auto"/>
            <w:ind w:left="2694" w:right="718"/>
            <w:rPr>
              <w:sz w:val="22"/>
              <w:szCs w:val="22"/>
            </w:rPr>
          </w:pPr>
          <w:r w:rsidRPr="006651B2">
            <w:rPr>
              <w:rStyle w:val="Platzhaltertext"/>
            </w:rPr>
            <w:t>Klicken oder tippen Sie hier, um Text einzugeben.</w:t>
          </w:r>
        </w:p>
      </w:sdtContent>
    </w:sdt>
    <w:p w14:paraId="6E8477C9" w14:textId="77777777" w:rsidR="00160DE9" w:rsidRDefault="00160DE9"/>
    <w:p w14:paraId="6AF448D6" w14:textId="77777777" w:rsidR="00797D47" w:rsidRPr="00F60676" w:rsidRDefault="001311B3" w:rsidP="00D40265">
      <w:pPr>
        <w:pStyle w:val="Textkrper"/>
        <w:tabs>
          <w:tab w:val="left" w:pos="2694"/>
        </w:tabs>
        <w:spacing w:after="120" w:line="264" w:lineRule="auto"/>
        <w:ind w:right="718"/>
        <w:jc w:val="both"/>
        <w:rPr>
          <w:sz w:val="22"/>
          <w:szCs w:val="22"/>
        </w:rPr>
      </w:pPr>
      <w:r w:rsidRPr="00F60676">
        <w:rPr>
          <w:sz w:val="22"/>
          <w:szCs w:val="22"/>
        </w:rPr>
        <w:t>vereinbaren die Erbringung von Leistungen für</w:t>
      </w:r>
    </w:p>
    <w:p w14:paraId="389B2C75" w14:textId="784D34BB" w:rsidR="00797D47" w:rsidRPr="00F60676" w:rsidRDefault="001311B3" w:rsidP="00D40265">
      <w:pPr>
        <w:pStyle w:val="Listenabsatz"/>
        <w:numPr>
          <w:ilvl w:val="0"/>
          <w:numId w:val="9"/>
        </w:numPr>
        <w:tabs>
          <w:tab w:val="left" w:pos="425"/>
          <w:tab w:val="left" w:pos="2835"/>
          <w:tab w:val="left" w:pos="3402"/>
        </w:tabs>
        <w:spacing w:after="120" w:line="264" w:lineRule="auto"/>
        <w:ind w:left="425" w:right="718" w:hanging="425"/>
      </w:pPr>
      <w:r w:rsidRPr="00F60676">
        <w:rPr>
          <w:b/>
        </w:rPr>
        <w:t>Projektart:</w:t>
      </w:r>
      <w:r w:rsidRPr="00F60676">
        <w:rPr>
          <w:b/>
        </w:rPr>
        <w:tab/>
      </w:r>
      <w:sdt>
        <w:sdtPr>
          <w:rPr>
            <w:sz w:val="28"/>
            <w:szCs w:val="28"/>
          </w:rPr>
          <w:id w:val="1816443481"/>
          <w14:checkbox>
            <w14:checked w14:val="0"/>
            <w14:checkedState w14:val="2612" w14:font="MS Gothic"/>
            <w14:uncheckedState w14:val="2610" w14:font="MS Gothic"/>
          </w14:checkbox>
        </w:sdtPr>
        <w:sdtEndPr/>
        <w:sdtContent>
          <w:r w:rsidR="00630E6E">
            <w:rPr>
              <w:rFonts w:ascii="MS Gothic" w:eastAsia="MS Gothic" w:hAnsi="MS Gothic" w:hint="eastAsia"/>
              <w:sz w:val="28"/>
              <w:szCs w:val="28"/>
            </w:rPr>
            <w:t>☐</w:t>
          </w:r>
        </w:sdtContent>
      </w:sdt>
      <w:r w:rsidR="0046678B" w:rsidRPr="00F60676">
        <w:rPr>
          <w:b/>
        </w:rPr>
        <w:tab/>
      </w:r>
      <w:r w:rsidRPr="00F60676">
        <w:t>Neubau</w:t>
      </w:r>
    </w:p>
    <w:p w14:paraId="340561F1" w14:textId="77777777" w:rsidR="0091057A" w:rsidRPr="00F60676" w:rsidRDefault="009469AA" w:rsidP="00D40265">
      <w:pPr>
        <w:pStyle w:val="Textkrper"/>
        <w:tabs>
          <w:tab w:val="left" w:pos="2835"/>
          <w:tab w:val="left" w:pos="3402"/>
        </w:tabs>
        <w:spacing w:after="120" w:line="264" w:lineRule="auto"/>
        <w:ind w:left="2835" w:right="718"/>
        <w:rPr>
          <w:sz w:val="22"/>
          <w:szCs w:val="22"/>
        </w:rPr>
      </w:pPr>
      <w:sdt>
        <w:sdtPr>
          <w:rPr>
            <w:sz w:val="28"/>
            <w:szCs w:val="28"/>
          </w:rPr>
          <w:id w:val="1762634913"/>
          <w14:checkbox>
            <w14:checked w14:val="0"/>
            <w14:checkedState w14:val="2612" w14:font="MS Gothic"/>
            <w14:uncheckedState w14:val="2610" w14:font="MS Gothic"/>
          </w14:checkbox>
        </w:sdtPr>
        <w:sdtEndPr/>
        <w:sdtContent>
          <w:r w:rsidR="00EC27BD">
            <w:rPr>
              <w:rFonts w:ascii="MS Gothic" w:eastAsia="MS Gothic" w:hAnsi="MS Gothic" w:hint="eastAsia"/>
              <w:sz w:val="28"/>
              <w:szCs w:val="28"/>
            </w:rPr>
            <w:t>☐</w:t>
          </w:r>
        </w:sdtContent>
      </w:sdt>
      <w:r w:rsidR="0091057A" w:rsidRPr="00F60676">
        <w:rPr>
          <w:sz w:val="22"/>
          <w:szCs w:val="22"/>
        </w:rPr>
        <w:tab/>
      </w:r>
      <w:r w:rsidR="001311B3" w:rsidRPr="00F60676">
        <w:rPr>
          <w:sz w:val="22"/>
          <w:szCs w:val="22"/>
        </w:rPr>
        <w:t>Umbau</w:t>
      </w:r>
    </w:p>
    <w:p w14:paraId="4D8B216F" w14:textId="77777777" w:rsidR="0091057A" w:rsidRPr="00F60676" w:rsidRDefault="009469AA" w:rsidP="00D40265">
      <w:pPr>
        <w:pStyle w:val="Textkrper"/>
        <w:tabs>
          <w:tab w:val="left" w:pos="2835"/>
          <w:tab w:val="left" w:pos="3402"/>
        </w:tabs>
        <w:spacing w:after="120" w:line="264" w:lineRule="auto"/>
        <w:ind w:left="2835" w:right="718"/>
        <w:rPr>
          <w:sz w:val="22"/>
          <w:szCs w:val="22"/>
        </w:rPr>
      </w:pPr>
      <w:sdt>
        <w:sdtPr>
          <w:rPr>
            <w:sz w:val="28"/>
            <w:szCs w:val="28"/>
          </w:rPr>
          <w:id w:val="-987930142"/>
          <w14:checkbox>
            <w14:checked w14:val="0"/>
            <w14:checkedState w14:val="2612" w14:font="MS Gothic"/>
            <w14:uncheckedState w14:val="2610" w14:font="MS Gothic"/>
          </w14:checkbox>
        </w:sdtPr>
        <w:sdtEndPr/>
        <w:sdtContent>
          <w:r w:rsidR="0092729A" w:rsidRPr="0092729A">
            <w:rPr>
              <w:rFonts w:ascii="MS Gothic" w:eastAsia="MS Gothic" w:hAnsi="MS Gothic" w:hint="eastAsia"/>
              <w:sz w:val="28"/>
              <w:szCs w:val="28"/>
            </w:rPr>
            <w:t>☐</w:t>
          </w:r>
        </w:sdtContent>
      </w:sdt>
      <w:r w:rsidR="0091057A" w:rsidRPr="00F60676">
        <w:rPr>
          <w:sz w:val="22"/>
          <w:szCs w:val="22"/>
        </w:rPr>
        <w:tab/>
      </w:r>
      <w:r w:rsidR="001311B3" w:rsidRPr="00F60676">
        <w:rPr>
          <w:sz w:val="22"/>
          <w:szCs w:val="22"/>
        </w:rPr>
        <w:t xml:space="preserve">Erweiterung </w:t>
      </w:r>
    </w:p>
    <w:p w14:paraId="6D8E72B8" w14:textId="77777777" w:rsidR="0091057A" w:rsidRPr="00F60676" w:rsidRDefault="009469AA" w:rsidP="00D40265">
      <w:pPr>
        <w:pStyle w:val="Textkrper"/>
        <w:tabs>
          <w:tab w:val="left" w:pos="2835"/>
          <w:tab w:val="left" w:pos="3402"/>
        </w:tabs>
        <w:spacing w:after="120" w:line="264" w:lineRule="auto"/>
        <w:ind w:left="2835" w:right="718"/>
        <w:rPr>
          <w:sz w:val="22"/>
          <w:szCs w:val="22"/>
        </w:rPr>
      </w:pPr>
      <w:sdt>
        <w:sdtPr>
          <w:rPr>
            <w:sz w:val="28"/>
            <w:szCs w:val="28"/>
          </w:rPr>
          <w:id w:val="284710249"/>
          <w14:checkbox>
            <w14:checked w14:val="0"/>
            <w14:checkedState w14:val="2612" w14:font="MS Gothic"/>
            <w14:uncheckedState w14:val="2610" w14:font="MS Gothic"/>
          </w14:checkbox>
        </w:sdtPr>
        <w:sdtEndPr/>
        <w:sdtContent>
          <w:r w:rsidR="00B72238">
            <w:rPr>
              <w:rFonts w:ascii="MS Gothic" w:eastAsia="MS Gothic" w:hAnsi="MS Gothic" w:hint="eastAsia"/>
              <w:sz w:val="28"/>
              <w:szCs w:val="28"/>
            </w:rPr>
            <w:t>☐</w:t>
          </w:r>
        </w:sdtContent>
      </w:sdt>
      <w:r w:rsidR="0091057A" w:rsidRPr="00F60676">
        <w:rPr>
          <w:sz w:val="22"/>
          <w:szCs w:val="22"/>
        </w:rPr>
        <w:tab/>
      </w:r>
      <w:r w:rsidR="001311B3" w:rsidRPr="00F60676">
        <w:rPr>
          <w:sz w:val="22"/>
          <w:szCs w:val="22"/>
        </w:rPr>
        <w:t xml:space="preserve">Modernisierung </w:t>
      </w:r>
    </w:p>
    <w:p w14:paraId="0CD3DD0E" w14:textId="77777777" w:rsidR="00797D47" w:rsidRDefault="009469AA" w:rsidP="00D40265">
      <w:pPr>
        <w:pStyle w:val="Textkrper"/>
        <w:tabs>
          <w:tab w:val="left" w:pos="2835"/>
          <w:tab w:val="left" w:pos="3402"/>
        </w:tabs>
        <w:spacing w:after="120" w:line="264" w:lineRule="auto"/>
        <w:ind w:left="2835" w:right="718"/>
        <w:rPr>
          <w:sz w:val="22"/>
          <w:szCs w:val="22"/>
        </w:rPr>
      </w:pPr>
      <w:sdt>
        <w:sdtPr>
          <w:rPr>
            <w:sz w:val="28"/>
            <w:szCs w:val="28"/>
          </w:rPr>
          <w:id w:val="2026360370"/>
          <w14:checkbox>
            <w14:checked w14:val="0"/>
            <w14:checkedState w14:val="2612" w14:font="MS Gothic"/>
            <w14:uncheckedState w14:val="2610" w14:font="MS Gothic"/>
          </w14:checkbox>
        </w:sdtPr>
        <w:sdtEndPr/>
        <w:sdtContent>
          <w:r w:rsidR="0092729A">
            <w:rPr>
              <w:rFonts w:ascii="MS Gothic" w:eastAsia="MS Gothic" w:hAnsi="MS Gothic" w:hint="eastAsia"/>
              <w:sz w:val="28"/>
              <w:szCs w:val="28"/>
            </w:rPr>
            <w:t>☐</w:t>
          </w:r>
        </w:sdtContent>
      </w:sdt>
      <w:r w:rsidR="0091057A" w:rsidRPr="00F60676">
        <w:rPr>
          <w:sz w:val="22"/>
          <w:szCs w:val="22"/>
        </w:rPr>
        <w:tab/>
      </w:r>
      <w:r w:rsidR="001311B3" w:rsidRPr="00F60676">
        <w:rPr>
          <w:sz w:val="22"/>
          <w:szCs w:val="22"/>
        </w:rPr>
        <w:t>Instandsetzung</w:t>
      </w:r>
    </w:p>
    <w:p w14:paraId="36D41E41" w14:textId="77777777" w:rsidR="00584581" w:rsidRDefault="00584581" w:rsidP="00D40265">
      <w:pPr>
        <w:pStyle w:val="Textkrper"/>
        <w:tabs>
          <w:tab w:val="left" w:pos="2835"/>
          <w:tab w:val="left" w:pos="3402"/>
        </w:tabs>
        <w:spacing w:after="120" w:line="264" w:lineRule="auto"/>
        <w:ind w:left="2835" w:right="718"/>
        <w:rPr>
          <w:sz w:val="22"/>
          <w:szCs w:val="22"/>
        </w:rPr>
      </w:pPr>
    </w:p>
    <w:p w14:paraId="029977FD" w14:textId="77777777" w:rsidR="00584581" w:rsidRPr="00F60676" w:rsidRDefault="00584581" w:rsidP="00D40265">
      <w:pPr>
        <w:pStyle w:val="Textkrper"/>
        <w:tabs>
          <w:tab w:val="left" w:pos="2835"/>
          <w:tab w:val="left" w:pos="3402"/>
        </w:tabs>
        <w:spacing w:after="120" w:line="264" w:lineRule="auto"/>
        <w:ind w:left="2835" w:right="718"/>
        <w:rPr>
          <w:sz w:val="22"/>
          <w:szCs w:val="22"/>
        </w:rPr>
      </w:pPr>
    </w:p>
    <w:p w14:paraId="549CC641" w14:textId="77777777" w:rsidR="00797D47" w:rsidRPr="00584581" w:rsidRDefault="001311B3" w:rsidP="00584581">
      <w:pPr>
        <w:pStyle w:val="Listenabsatz"/>
        <w:widowControl/>
        <w:numPr>
          <w:ilvl w:val="0"/>
          <w:numId w:val="9"/>
        </w:numPr>
        <w:tabs>
          <w:tab w:val="left" w:pos="426"/>
          <w:tab w:val="left" w:pos="2835"/>
        </w:tabs>
        <w:spacing w:after="120" w:line="264" w:lineRule="auto"/>
        <w:ind w:left="425" w:right="720" w:hanging="425"/>
        <w:rPr>
          <w:b/>
        </w:rPr>
      </w:pPr>
      <w:r w:rsidRPr="00584581">
        <w:rPr>
          <w:b/>
        </w:rPr>
        <w:t>Projektbezeichnung:</w:t>
      </w:r>
      <w:r w:rsidR="0091057A" w:rsidRPr="00584581">
        <w:rPr>
          <w:b/>
        </w:rPr>
        <w:tab/>
      </w:r>
      <w:sdt>
        <w:sdtPr>
          <w:id w:val="-1392028425"/>
          <w:placeholder>
            <w:docPart w:val="DefaultPlaceholder_-1854013440"/>
          </w:placeholder>
          <w:text/>
        </w:sdtPr>
        <w:sdtEndPr/>
        <w:sdtContent>
          <w:r w:rsidR="00895D48">
            <w:t>Errichtung einer Flutlichtanlage</w:t>
          </w:r>
        </w:sdtContent>
      </w:sdt>
    </w:p>
    <w:p w14:paraId="1D6E7EF0" w14:textId="77777777" w:rsidR="00EC27BD" w:rsidRDefault="001311B3" w:rsidP="00D40265">
      <w:pPr>
        <w:tabs>
          <w:tab w:val="left" w:pos="2835"/>
        </w:tabs>
        <w:spacing w:after="120" w:line="264" w:lineRule="auto"/>
        <w:ind w:right="718"/>
        <w:rPr>
          <w:position w:val="-4"/>
        </w:rPr>
      </w:pPr>
      <w:r w:rsidRPr="00F60676">
        <w:rPr>
          <w:position w:val="-4"/>
        </w:rPr>
        <w:t>Projektziele:</w:t>
      </w:r>
      <w:r w:rsidRPr="00F60676">
        <w:rPr>
          <w:position w:val="-4"/>
        </w:rPr>
        <w:tab/>
      </w:r>
      <w:sdt>
        <w:sdtPr>
          <w:rPr>
            <w:position w:val="-4"/>
          </w:rPr>
          <w:id w:val="966942172"/>
          <w:placeholder>
            <w:docPart w:val="DefaultPlaceholder_-1854013440"/>
          </w:placeholder>
          <w:text/>
        </w:sdtPr>
        <w:sdtEndPr/>
        <w:sdtContent>
          <w:r w:rsidR="00895D48">
            <w:rPr>
              <w:position w:val="-4"/>
            </w:rPr>
            <w:t>ausreichende Beleuchtung, insektenfreundlich, energieeffizient</w:t>
          </w:r>
        </w:sdtContent>
      </w:sdt>
    </w:p>
    <w:p w14:paraId="33088711" w14:textId="77777777" w:rsidR="00797D47" w:rsidRPr="002E1DE4" w:rsidRDefault="001311B3" w:rsidP="00D40265">
      <w:pPr>
        <w:tabs>
          <w:tab w:val="left" w:pos="2953"/>
        </w:tabs>
        <w:spacing w:after="120" w:line="264" w:lineRule="auto"/>
        <w:ind w:left="2835" w:right="718"/>
      </w:pPr>
      <w:r w:rsidRPr="00EC27BD">
        <w:rPr>
          <w:sz w:val="20"/>
          <w:szCs w:val="20"/>
        </w:rPr>
        <w:t>(kurze Beschreibung der Zielvorstellungen des AG bezüglich Nutzung, Qualitätsstandards</w:t>
      </w:r>
      <w:r w:rsidR="002E1DE4">
        <w:rPr>
          <w:sz w:val="20"/>
          <w:szCs w:val="20"/>
        </w:rPr>
        <w:t xml:space="preserve">, </w:t>
      </w:r>
      <w:r w:rsidR="00EC27BD" w:rsidRPr="002E1DE4">
        <w:rPr>
          <w:sz w:val="20"/>
          <w:szCs w:val="20"/>
        </w:rPr>
        <w:t>S</w:t>
      </w:r>
      <w:r w:rsidRPr="002E1DE4">
        <w:rPr>
          <w:sz w:val="20"/>
          <w:szCs w:val="20"/>
        </w:rPr>
        <w:t>onstige</w:t>
      </w:r>
      <w:r w:rsidR="00EC27BD" w:rsidRPr="002E1DE4">
        <w:rPr>
          <w:sz w:val="20"/>
          <w:szCs w:val="20"/>
        </w:rPr>
        <w:t xml:space="preserve"> </w:t>
      </w:r>
      <w:r w:rsidRPr="002E1DE4">
        <w:rPr>
          <w:sz w:val="20"/>
          <w:szCs w:val="20"/>
        </w:rPr>
        <w:t>Planungsziele)</w:t>
      </w:r>
    </w:p>
    <w:p w14:paraId="693274C2" w14:textId="77777777" w:rsidR="00BF2911" w:rsidRPr="00F60676" w:rsidRDefault="00BF2911" w:rsidP="00D40265">
      <w:pPr>
        <w:spacing w:after="120" w:line="264" w:lineRule="auto"/>
        <w:ind w:left="2835" w:right="718"/>
      </w:pPr>
      <w:r w:rsidRPr="00F60676">
        <w:t>ggf. auf gesonderter Anlage z.B.</w:t>
      </w:r>
    </w:p>
    <w:p w14:paraId="4FB631A8" w14:textId="77777777" w:rsidR="00BF2911" w:rsidRPr="00F60676" w:rsidRDefault="00BF2911" w:rsidP="00D40265">
      <w:pPr>
        <w:pStyle w:val="Listenabsatz"/>
        <w:numPr>
          <w:ilvl w:val="0"/>
          <w:numId w:val="10"/>
        </w:numPr>
        <w:spacing w:after="120" w:line="264" w:lineRule="auto"/>
        <w:ind w:left="3261" w:right="718" w:hanging="426"/>
      </w:pPr>
      <w:r w:rsidRPr="00F60676">
        <w:t>Qualität</w:t>
      </w:r>
    </w:p>
    <w:p w14:paraId="1B9BEB8D" w14:textId="77777777" w:rsidR="00BF2911" w:rsidRPr="00F60676" w:rsidRDefault="00BF2911" w:rsidP="00D40265">
      <w:pPr>
        <w:pStyle w:val="Listenabsatz"/>
        <w:numPr>
          <w:ilvl w:val="0"/>
          <w:numId w:val="10"/>
        </w:numPr>
        <w:spacing w:after="120" w:line="264" w:lineRule="auto"/>
        <w:ind w:left="3261" w:right="718" w:hanging="426"/>
      </w:pPr>
      <w:r w:rsidRPr="00F60676">
        <w:t>Gestaltung</w:t>
      </w:r>
    </w:p>
    <w:p w14:paraId="47A83AD1" w14:textId="77777777" w:rsidR="00BF2911" w:rsidRPr="00F60676" w:rsidRDefault="00BF2911" w:rsidP="00D40265">
      <w:pPr>
        <w:pStyle w:val="Listenabsatz"/>
        <w:numPr>
          <w:ilvl w:val="0"/>
          <w:numId w:val="10"/>
        </w:numPr>
        <w:spacing w:after="120" w:line="264" w:lineRule="auto"/>
        <w:ind w:left="3261" w:right="718" w:hanging="426"/>
      </w:pPr>
      <w:r w:rsidRPr="00F60676">
        <w:t>Technik</w:t>
      </w:r>
    </w:p>
    <w:p w14:paraId="1BE53F6A" w14:textId="77777777" w:rsidR="00BF2911" w:rsidRPr="00F60676" w:rsidRDefault="00BF2911" w:rsidP="00D40265">
      <w:pPr>
        <w:pStyle w:val="Listenabsatz"/>
        <w:numPr>
          <w:ilvl w:val="0"/>
          <w:numId w:val="10"/>
        </w:numPr>
        <w:spacing w:after="120" w:line="264" w:lineRule="auto"/>
        <w:ind w:left="3261" w:right="718" w:hanging="426"/>
      </w:pPr>
      <w:r w:rsidRPr="00F60676">
        <w:t>Wirtschaftlichkeit</w:t>
      </w:r>
    </w:p>
    <w:sdt>
      <w:sdtPr>
        <w:rPr>
          <w:sz w:val="22"/>
          <w:szCs w:val="22"/>
        </w:rPr>
        <w:id w:val="-1041207508"/>
        <w:placeholder>
          <w:docPart w:val="DefaultPlaceholder_-1854013440"/>
        </w:placeholder>
        <w:showingPlcHdr/>
        <w:text/>
      </w:sdtPr>
      <w:sdtEndPr/>
      <w:sdtContent>
        <w:p w14:paraId="44BE9708" w14:textId="77777777" w:rsidR="00797D47" w:rsidRPr="00F60676" w:rsidRDefault="00C1649E" w:rsidP="00D40265">
          <w:pPr>
            <w:pStyle w:val="Textkrper"/>
            <w:spacing w:after="120" w:line="264" w:lineRule="auto"/>
            <w:ind w:left="2835" w:right="718"/>
            <w:rPr>
              <w:sz w:val="22"/>
              <w:szCs w:val="22"/>
            </w:rPr>
          </w:pPr>
          <w:r w:rsidRPr="00EC27BD">
            <w:rPr>
              <w:rStyle w:val="Platzhaltertext"/>
              <w:sz w:val="22"/>
              <w:szCs w:val="22"/>
              <w:shd w:val="clear" w:color="auto" w:fill="D9D9D9" w:themeFill="background1" w:themeFillShade="D9"/>
            </w:rPr>
            <w:t>Klicken oder tippen Sie hier, um Text einzugeben.</w:t>
          </w:r>
        </w:p>
      </w:sdtContent>
    </w:sdt>
    <w:p w14:paraId="5EB4D95C" w14:textId="77777777" w:rsidR="00584581" w:rsidRPr="00584581" w:rsidRDefault="00584581" w:rsidP="00584581">
      <w:pPr>
        <w:pStyle w:val="Listenabsatz"/>
        <w:tabs>
          <w:tab w:val="left" w:pos="425"/>
          <w:tab w:val="left" w:pos="3306"/>
        </w:tabs>
        <w:spacing w:line="264" w:lineRule="auto"/>
        <w:ind w:left="2835" w:right="718"/>
      </w:pPr>
    </w:p>
    <w:p w14:paraId="5B0374E3" w14:textId="77777777" w:rsidR="00584581" w:rsidRPr="00584581" w:rsidRDefault="00584581" w:rsidP="00584581">
      <w:pPr>
        <w:pStyle w:val="Listenabsatz"/>
        <w:tabs>
          <w:tab w:val="left" w:pos="425"/>
          <w:tab w:val="left" w:pos="3306"/>
        </w:tabs>
        <w:spacing w:line="264" w:lineRule="auto"/>
        <w:ind w:left="2835" w:right="718"/>
      </w:pPr>
    </w:p>
    <w:p w14:paraId="2EA819D5" w14:textId="77777777" w:rsidR="002D0813" w:rsidRPr="00F60676" w:rsidRDefault="002D0813" w:rsidP="00160DE9">
      <w:pPr>
        <w:pStyle w:val="Listenabsatz"/>
        <w:numPr>
          <w:ilvl w:val="0"/>
          <w:numId w:val="9"/>
        </w:numPr>
        <w:tabs>
          <w:tab w:val="left" w:pos="425"/>
          <w:tab w:val="left" w:pos="3306"/>
        </w:tabs>
        <w:spacing w:line="264" w:lineRule="auto"/>
        <w:ind w:left="2835" w:right="718" w:hanging="2835"/>
      </w:pPr>
      <w:r w:rsidRPr="00F60676">
        <w:rPr>
          <w:b/>
        </w:rPr>
        <w:t>Leistungsbereiche:</w:t>
      </w:r>
      <w:r w:rsidRPr="00F60676">
        <w:rPr>
          <w:b/>
        </w:rPr>
        <w:tab/>
      </w:r>
      <w:sdt>
        <w:sdtPr>
          <w:rPr>
            <w:rFonts w:eastAsia="MS Gothic"/>
            <w:sz w:val="28"/>
            <w:szCs w:val="28"/>
          </w:rPr>
          <w:id w:val="1516196423"/>
          <w14:checkbox>
            <w14:checked w14:val="0"/>
            <w14:checkedState w14:val="2612" w14:font="MS Gothic"/>
            <w14:uncheckedState w14:val="2610" w14:font="MS Gothic"/>
          </w14:checkbox>
        </w:sdtPr>
        <w:sdtEndPr/>
        <w:sdtContent>
          <w:r w:rsidR="003E4461">
            <w:rPr>
              <w:rFonts w:ascii="MS Gothic" w:eastAsia="MS Gothic" w:hAnsi="MS Gothic" w:hint="eastAsia"/>
              <w:sz w:val="28"/>
              <w:szCs w:val="28"/>
            </w:rPr>
            <w:t>☐</w:t>
          </w:r>
        </w:sdtContent>
      </w:sdt>
      <w:r w:rsidRPr="00F60676">
        <w:rPr>
          <w:b/>
        </w:rPr>
        <w:tab/>
      </w:r>
      <w:r w:rsidR="001311B3" w:rsidRPr="00F60676">
        <w:t>B 1</w:t>
      </w:r>
      <w:bookmarkStart w:id="0" w:name="_Hlk19619043"/>
      <w:r w:rsidR="001311B3" w:rsidRPr="00F60676">
        <w:t xml:space="preserve">: </w:t>
      </w:r>
      <w:bookmarkEnd w:id="0"/>
      <w:r w:rsidR="001311B3" w:rsidRPr="00F60676">
        <w:t xml:space="preserve">Ingenieurbauwerke </w:t>
      </w:r>
    </w:p>
    <w:p w14:paraId="01F3D367" w14:textId="77777777" w:rsidR="002D0813" w:rsidRPr="00F60676" w:rsidRDefault="009469AA" w:rsidP="00160DE9">
      <w:pPr>
        <w:pStyle w:val="Textkrper"/>
        <w:tabs>
          <w:tab w:val="left" w:pos="3306"/>
        </w:tabs>
        <w:spacing w:line="264" w:lineRule="auto"/>
        <w:ind w:left="2835" w:right="718"/>
        <w:rPr>
          <w:sz w:val="22"/>
          <w:szCs w:val="22"/>
        </w:rPr>
      </w:pPr>
      <w:sdt>
        <w:sdtPr>
          <w:rPr>
            <w:sz w:val="28"/>
            <w:szCs w:val="28"/>
          </w:rPr>
          <w:id w:val="634757498"/>
          <w14:checkbox>
            <w14:checked w14:val="0"/>
            <w14:checkedState w14:val="2612" w14:font="MS Gothic"/>
            <w14:uncheckedState w14:val="2610" w14:font="MS Gothic"/>
          </w14:checkbox>
        </w:sdtPr>
        <w:sdtEndPr/>
        <w:sdtContent>
          <w:r w:rsidR="00AA1BC0" w:rsidRPr="00AA1BC0">
            <w:rPr>
              <w:rFonts w:ascii="MS Gothic" w:eastAsia="MS Gothic" w:hAnsi="MS Gothic" w:hint="eastAsia"/>
              <w:sz w:val="28"/>
              <w:szCs w:val="28"/>
            </w:rPr>
            <w:t>☐</w:t>
          </w:r>
        </w:sdtContent>
      </w:sdt>
      <w:r w:rsidR="00CC13F7" w:rsidRPr="00F60676">
        <w:rPr>
          <w:sz w:val="22"/>
          <w:szCs w:val="22"/>
        </w:rPr>
        <w:tab/>
      </w:r>
      <w:r w:rsidR="001311B3" w:rsidRPr="00F60676">
        <w:rPr>
          <w:sz w:val="22"/>
          <w:szCs w:val="22"/>
        </w:rPr>
        <w:t>B 2:</w:t>
      </w:r>
      <w:r w:rsidR="00E8456E">
        <w:rPr>
          <w:sz w:val="22"/>
          <w:szCs w:val="22"/>
        </w:rPr>
        <w:t xml:space="preserve"> </w:t>
      </w:r>
      <w:r w:rsidR="001311B3" w:rsidRPr="00F60676">
        <w:rPr>
          <w:sz w:val="22"/>
          <w:szCs w:val="22"/>
        </w:rPr>
        <w:t>Verkehrsanlagen</w:t>
      </w:r>
      <w:bookmarkStart w:id="1" w:name="_Hlk19619080"/>
      <w:r w:rsidR="001311B3" w:rsidRPr="00F60676">
        <w:rPr>
          <w:sz w:val="22"/>
          <w:szCs w:val="22"/>
        </w:rPr>
        <w:t xml:space="preserve"> </w:t>
      </w:r>
      <w:bookmarkEnd w:id="1"/>
    </w:p>
    <w:p w14:paraId="0201D3CA" w14:textId="77777777" w:rsidR="00797D47" w:rsidRPr="00F60676" w:rsidRDefault="009469AA" w:rsidP="00160DE9">
      <w:pPr>
        <w:pStyle w:val="Textkrper"/>
        <w:tabs>
          <w:tab w:val="left" w:pos="3306"/>
        </w:tabs>
        <w:spacing w:line="264" w:lineRule="auto"/>
        <w:ind w:left="2835" w:right="718"/>
        <w:rPr>
          <w:sz w:val="22"/>
          <w:szCs w:val="22"/>
        </w:rPr>
      </w:pPr>
      <w:sdt>
        <w:sdtPr>
          <w:rPr>
            <w:sz w:val="28"/>
            <w:szCs w:val="28"/>
          </w:rPr>
          <w:id w:val="1446961614"/>
          <w14:checkbox>
            <w14:checked w14:val="0"/>
            <w14:checkedState w14:val="2612" w14:font="MS Gothic"/>
            <w14:uncheckedState w14:val="2610" w14:font="MS Gothic"/>
          </w14:checkbox>
        </w:sdtPr>
        <w:sdtEndPr/>
        <w:sdtContent>
          <w:r w:rsidR="003E4461">
            <w:rPr>
              <w:rFonts w:ascii="MS Gothic" w:eastAsia="MS Gothic" w:hAnsi="MS Gothic" w:hint="eastAsia"/>
              <w:sz w:val="28"/>
              <w:szCs w:val="28"/>
            </w:rPr>
            <w:t>☐</w:t>
          </w:r>
        </w:sdtContent>
      </w:sdt>
      <w:r w:rsidR="00CC13F7" w:rsidRPr="00F60676">
        <w:rPr>
          <w:sz w:val="22"/>
          <w:szCs w:val="22"/>
        </w:rPr>
        <w:tab/>
      </w:r>
      <w:r w:rsidR="001311B3" w:rsidRPr="00F60676">
        <w:rPr>
          <w:sz w:val="22"/>
          <w:szCs w:val="22"/>
        </w:rPr>
        <w:t>B 3: Tragwerksplanung</w:t>
      </w:r>
    </w:p>
    <w:p w14:paraId="1B2696CC" w14:textId="66744D55" w:rsidR="002D0813" w:rsidRPr="00F60676" w:rsidRDefault="009469AA" w:rsidP="00160DE9">
      <w:pPr>
        <w:pStyle w:val="Textkrper"/>
        <w:tabs>
          <w:tab w:val="left" w:pos="3306"/>
        </w:tabs>
        <w:spacing w:line="264" w:lineRule="auto"/>
        <w:ind w:left="2835" w:right="718"/>
        <w:rPr>
          <w:sz w:val="22"/>
          <w:szCs w:val="22"/>
        </w:rPr>
      </w:pPr>
      <w:sdt>
        <w:sdtPr>
          <w:rPr>
            <w:sz w:val="28"/>
            <w:szCs w:val="28"/>
          </w:rPr>
          <w:id w:val="182718385"/>
          <w14:checkbox>
            <w14:checked w14:val="0"/>
            <w14:checkedState w14:val="2612" w14:font="MS Gothic"/>
            <w14:uncheckedState w14:val="2610" w14:font="MS Gothic"/>
          </w14:checkbox>
        </w:sdtPr>
        <w:sdtEndPr/>
        <w:sdtContent>
          <w:r w:rsidR="00630E6E">
            <w:rPr>
              <w:rFonts w:ascii="MS Gothic" w:eastAsia="MS Gothic" w:hAnsi="MS Gothic" w:hint="eastAsia"/>
              <w:sz w:val="28"/>
              <w:szCs w:val="28"/>
            </w:rPr>
            <w:t>☐</w:t>
          </w:r>
        </w:sdtContent>
      </w:sdt>
      <w:r w:rsidR="00CC13F7" w:rsidRPr="00AA1BC0">
        <w:rPr>
          <w:sz w:val="28"/>
          <w:szCs w:val="28"/>
        </w:rPr>
        <w:tab/>
      </w:r>
      <w:r w:rsidR="001311B3" w:rsidRPr="00F60676">
        <w:rPr>
          <w:sz w:val="22"/>
          <w:szCs w:val="22"/>
        </w:rPr>
        <w:t>B 4: Technische Ausrüstung</w:t>
      </w:r>
    </w:p>
    <w:p w14:paraId="3273D33E" w14:textId="77777777" w:rsidR="00797D47" w:rsidRPr="00F60676" w:rsidRDefault="009469AA" w:rsidP="00160DE9">
      <w:pPr>
        <w:pStyle w:val="Textkrper"/>
        <w:tabs>
          <w:tab w:val="left" w:pos="3306"/>
        </w:tabs>
        <w:spacing w:line="264" w:lineRule="auto"/>
        <w:ind w:left="2835" w:right="718"/>
        <w:rPr>
          <w:sz w:val="22"/>
          <w:szCs w:val="22"/>
        </w:rPr>
      </w:pPr>
      <w:sdt>
        <w:sdtPr>
          <w:rPr>
            <w:sz w:val="28"/>
            <w:szCs w:val="28"/>
          </w:rPr>
          <w:id w:val="-125232074"/>
          <w14:checkbox>
            <w14:checked w14:val="0"/>
            <w14:checkedState w14:val="2612" w14:font="MS Gothic"/>
            <w14:uncheckedState w14:val="2610" w14:font="MS Gothic"/>
          </w14:checkbox>
        </w:sdtPr>
        <w:sdtEndPr/>
        <w:sdtContent>
          <w:r w:rsidR="00FD7DF8">
            <w:rPr>
              <w:rFonts w:ascii="MS Gothic" w:eastAsia="MS Gothic" w:hAnsi="MS Gothic" w:hint="eastAsia"/>
              <w:sz w:val="28"/>
              <w:szCs w:val="28"/>
            </w:rPr>
            <w:t>☐</w:t>
          </w:r>
        </w:sdtContent>
      </w:sdt>
      <w:r w:rsidR="00CC13F7" w:rsidRPr="00F60676">
        <w:rPr>
          <w:sz w:val="22"/>
          <w:szCs w:val="22"/>
        </w:rPr>
        <w:tab/>
      </w:r>
      <w:r w:rsidR="001311B3" w:rsidRPr="00F60676">
        <w:rPr>
          <w:sz w:val="22"/>
          <w:szCs w:val="22"/>
        </w:rPr>
        <w:t>B 5: Bauphysik</w:t>
      </w:r>
    </w:p>
    <w:p w14:paraId="207BBA22" w14:textId="77777777" w:rsidR="002D0813" w:rsidRPr="00F60676" w:rsidRDefault="009469AA" w:rsidP="00160DE9">
      <w:pPr>
        <w:pStyle w:val="Textkrper"/>
        <w:tabs>
          <w:tab w:val="left" w:pos="3306"/>
        </w:tabs>
        <w:spacing w:line="264" w:lineRule="auto"/>
        <w:ind w:left="2835" w:right="718"/>
        <w:rPr>
          <w:sz w:val="22"/>
          <w:szCs w:val="22"/>
        </w:rPr>
      </w:pPr>
      <w:sdt>
        <w:sdtPr>
          <w:rPr>
            <w:sz w:val="28"/>
            <w:szCs w:val="28"/>
          </w:rPr>
          <w:id w:val="2063364461"/>
          <w14:checkbox>
            <w14:checked w14:val="0"/>
            <w14:checkedState w14:val="2612" w14:font="MS Gothic"/>
            <w14:uncheckedState w14:val="2610" w14:font="MS Gothic"/>
          </w14:checkbox>
        </w:sdtPr>
        <w:sdtEndPr/>
        <w:sdtContent>
          <w:r w:rsidR="00160DE9">
            <w:rPr>
              <w:rFonts w:ascii="MS Gothic" w:eastAsia="MS Gothic" w:hAnsi="MS Gothic" w:hint="eastAsia"/>
              <w:sz w:val="28"/>
              <w:szCs w:val="28"/>
            </w:rPr>
            <w:t>☐</w:t>
          </w:r>
        </w:sdtContent>
      </w:sdt>
      <w:r w:rsidR="00CC13F7" w:rsidRPr="00F60676">
        <w:rPr>
          <w:sz w:val="22"/>
          <w:szCs w:val="22"/>
        </w:rPr>
        <w:tab/>
      </w:r>
      <w:r w:rsidR="001311B3" w:rsidRPr="00F60676">
        <w:rPr>
          <w:sz w:val="22"/>
          <w:szCs w:val="22"/>
        </w:rPr>
        <w:t>B 6: Brandschutz</w:t>
      </w:r>
    </w:p>
    <w:p w14:paraId="45A05E34" w14:textId="77777777" w:rsidR="002D0813" w:rsidRPr="00F60676" w:rsidRDefault="009469AA" w:rsidP="00160DE9">
      <w:pPr>
        <w:pStyle w:val="Textkrper"/>
        <w:tabs>
          <w:tab w:val="left" w:pos="3306"/>
        </w:tabs>
        <w:spacing w:line="264" w:lineRule="auto"/>
        <w:ind w:left="2835" w:right="718"/>
        <w:rPr>
          <w:sz w:val="22"/>
          <w:szCs w:val="22"/>
        </w:rPr>
      </w:pPr>
      <w:sdt>
        <w:sdtPr>
          <w:rPr>
            <w:sz w:val="28"/>
            <w:szCs w:val="28"/>
          </w:rPr>
          <w:id w:val="2048793769"/>
          <w14:checkbox>
            <w14:checked w14:val="0"/>
            <w14:checkedState w14:val="2612" w14:font="MS Gothic"/>
            <w14:uncheckedState w14:val="2610" w14:font="MS Gothic"/>
          </w14:checkbox>
        </w:sdtPr>
        <w:sdtEndPr/>
        <w:sdtContent>
          <w:r w:rsidR="003E4461">
            <w:rPr>
              <w:rFonts w:ascii="MS Gothic" w:eastAsia="MS Gothic" w:hAnsi="MS Gothic" w:hint="eastAsia"/>
              <w:sz w:val="28"/>
              <w:szCs w:val="28"/>
            </w:rPr>
            <w:t>☐</w:t>
          </w:r>
        </w:sdtContent>
      </w:sdt>
      <w:r w:rsidR="007749FA" w:rsidRPr="00F60676">
        <w:rPr>
          <w:sz w:val="22"/>
          <w:szCs w:val="22"/>
        </w:rPr>
        <w:tab/>
      </w:r>
      <w:r w:rsidR="001311B3" w:rsidRPr="00F60676">
        <w:rPr>
          <w:sz w:val="22"/>
          <w:szCs w:val="22"/>
        </w:rPr>
        <w:t xml:space="preserve">B 7: Geotechnik </w:t>
      </w:r>
    </w:p>
    <w:p w14:paraId="344ABF0B" w14:textId="77777777" w:rsidR="00797D47" w:rsidRPr="00F60676" w:rsidRDefault="009469AA" w:rsidP="00160DE9">
      <w:pPr>
        <w:pStyle w:val="Textkrper"/>
        <w:tabs>
          <w:tab w:val="left" w:pos="3306"/>
        </w:tabs>
        <w:spacing w:line="264" w:lineRule="auto"/>
        <w:ind w:left="2835" w:right="718"/>
        <w:rPr>
          <w:sz w:val="22"/>
          <w:szCs w:val="22"/>
        </w:rPr>
      </w:pPr>
      <w:sdt>
        <w:sdtPr>
          <w:rPr>
            <w:sz w:val="28"/>
            <w:szCs w:val="28"/>
          </w:rPr>
          <w:id w:val="-1237940055"/>
          <w14:checkbox>
            <w14:checked w14:val="0"/>
            <w14:checkedState w14:val="2612" w14:font="MS Gothic"/>
            <w14:uncheckedState w14:val="2610" w14:font="MS Gothic"/>
          </w14:checkbox>
        </w:sdtPr>
        <w:sdtEndPr/>
        <w:sdtContent>
          <w:r w:rsidR="003E4461">
            <w:rPr>
              <w:rFonts w:ascii="MS Gothic" w:eastAsia="MS Gothic" w:hAnsi="MS Gothic" w:hint="eastAsia"/>
              <w:sz w:val="28"/>
              <w:szCs w:val="28"/>
            </w:rPr>
            <w:t>☐</w:t>
          </w:r>
        </w:sdtContent>
      </w:sdt>
      <w:r w:rsidR="007749FA" w:rsidRPr="00F60676">
        <w:rPr>
          <w:sz w:val="22"/>
          <w:szCs w:val="22"/>
        </w:rPr>
        <w:tab/>
      </w:r>
      <w:r w:rsidR="001311B3" w:rsidRPr="00F60676">
        <w:rPr>
          <w:sz w:val="22"/>
          <w:szCs w:val="22"/>
        </w:rPr>
        <w:t>B 8: Vermessung</w:t>
      </w:r>
    </w:p>
    <w:p w14:paraId="328FCDC8" w14:textId="77777777" w:rsidR="002D0813" w:rsidRPr="00F60676" w:rsidRDefault="009469AA" w:rsidP="00160DE9">
      <w:pPr>
        <w:pStyle w:val="Textkrper"/>
        <w:tabs>
          <w:tab w:val="left" w:pos="3306"/>
        </w:tabs>
        <w:spacing w:line="264" w:lineRule="auto"/>
        <w:ind w:left="2835" w:right="718"/>
        <w:rPr>
          <w:sz w:val="22"/>
          <w:szCs w:val="22"/>
        </w:rPr>
      </w:pPr>
      <w:sdt>
        <w:sdtPr>
          <w:rPr>
            <w:sz w:val="28"/>
            <w:szCs w:val="28"/>
          </w:rPr>
          <w:id w:val="-194783904"/>
          <w14:checkbox>
            <w14:checked w14:val="0"/>
            <w14:checkedState w14:val="2612" w14:font="MS Gothic"/>
            <w14:uncheckedState w14:val="2610" w14:font="MS Gothic"/>
          </w14:checkbox>
        </w:sdtPr>
        <w:sdtEndPr/>
        <w:sdtContent>
          <w:r w:rsidR="00FD7DF8">
            <w:rPr>
              <w:rFonts w:ascii="MS Gothic" w:eastAsia="MS Gothic" w:hAnsi="MS Gothic" w:hint="eastAsia"/>
              <w:sz w:val="28"/>
              <w:szCs w:val="28"/>
            </w:rPr>
            <w:t>☐</w:t>
          </w:r>
        </w:sdtContent>
      </w:sdt>
      <w:r w:rsidR="007749FA" w:rsidRPr="00F60676">
        <w:rPr>
          <w:sz w:val="22"/>
          <w:szCs w:val="22"/>
        </w:rPr>
        <w:tab/>
      </w:r>
      <w:r w:rsidR="001311B3" w:rsidRPr="00F60676">
        <w:rPr>
          <w:sz w:val="22"/>
          <w:szCs w:val="22"/>
        </w:rPr>
        <w:t>B 9: Gebäudeplanung</w:t>
      </w:r>
    </w:p>
    <w:p w14:paraId="51D641C1" w14:textId="77777777" w:rsidR="00797D47" w:rsidRPr="00F60676" w:rsidRDefault="009469AA" w:rsidP="00160DE9">
      <w:pPr>
        <w:pStyle w:val="Textkrper"/>
        <w:tabs>
          <w:tab w:val="left" w:pos="3306"/>
        </w:tabs>
        <w:spacing w:line="264" w:lineRule="auto"/>
        <w:ind w:left="2835" w:right="718"/>
        <w:rPr>
          <w:sz w:val="22"/>
          <w:szCs w:val="22"/>
        </w:rPr>
      </w:pPr>
      <w:sdt>
        <w:sdtPr>
          <w:rPr>
            <w:sz w:val="28"/>
            <w:szCs w:val="28"/>
          </w:rPr>
          <w:id w:val="169913914"/>
          <w14:checkbox>
            <w14:checked w14:val="0"/>
            <w14:checkedState w14:val="2612" w14:font="MS Gothic"/>
            <w14:uncheckedState w14:val="2610" w14:font="MS Gothic"/>
          </w14:checkbox>
        </w:sdtPr>
        <w:sdtEndPr/>
        <w:sdtContent>
          <w:r w:rsidR="003E4461">
            <w:rPr>
              <w:rFonts w:ascii="MS Gothic" w:eastAsia="MS Gothic" w:hAnsi="MS Gothic" w:hint="eastAsia"/>
              <w:sz w:val="28"/>
              <w:szCs w:val="28"/>
            </w:rPr>
            <w:t>☐</w:t>
          </w:r>
        </w:sdtContent>
      </w:sdt>
      <w:r w:rsidR="007749FA" w:rsidRPr="00F60676">
        <w:rPr>
          <w:sz w:val="22"/>
          <w:szCs w:val="22"/>
        </w:rPr>
        <w:tab/>
      </w:r>
      <w:r w:rsidR="001311B3" w:rsidRPr="00F60676">
        <w:rPr>
          <w:sz w:val="22"/>
          <w:szCs w:val="22"/>
        </w:rPr>
        <w:t>B 10: Freianlagen</w:t>
      </w:r>
    </w:p>
    <w:p w14:paraId="23A5699F" w14:textId="77777777" w:rsidR="002D0813" w:rsidRPr="00F60676" w:rsidRDefault="009469AA" w:rsidP="00160DE9">
      <w:pPr>
        <w:pStyle w:val="Textkrper"/>
        <w:tabs>
          <w:tab w:val="left" w:pos="3306"/>
        </w:tabs>
        <w:spacing w:line="264" w:lineRule="auto"/>
        <w:ind w:left="2835" w:right="718"/>
        <w:rPr>
          <w:sz w:val="22"/>
          <w:szCs w:val="22"/>
        </w:rPr>
      </w:pPr>
      <w:sdt>
        <w:sdtPr>
          <w:rPr>
            <w:sz w:val="28"/>
            <w:szCs w:val="28"/>
          </w:rPr>
          <w:id w:val="1632590932"/>
          <w14:checkbox>
            <w14:checked w14:val="0"/>
            <w14:checkedState w14:val="2612" w14:font="MS Gothic"/>
            <w14:uncheckedState w14:val="2610" w14:font="MS Gothic"/>
          </w14:checkbox>
        </w:sdtPr>
        <w:sdtEndPr/>
        <w:sdtContent>
          <w:r w:rsidR="003E4461">
            <w:rPr>
              <w:rFonts w:ascii="MS Gothic" w:eastAsia="MS Gothic" w:hAnsi="MS Gothic" w:hint="eastAsia"/>
              <w:sz w:val="28"/>
              <w:szCs w:val="28"/>
            </w:rPr>
            <w:t>☐</w:t>
          </w:r>
        </w:sdtContent>
      </w:sdt>
      <w:r w:rsidR="007749FA" w:rsidRPr="00F60676">
        <w:rPr>
          <w:sz w:val="22"/>
          <w:szCs w:val="22"/>
        </w:rPr>
        <w:tab/>
      </w:r>
      <w:r w:rsidR="001311B3" w:rsidRPr="00F60676">
        <w:rPr>
          <w:sz w:val="22"/>
          <w:szCs w:val="22"/>
        </w:rPr>
        <w:t>B 11: Leistungen nach Baustellenverordnung</w:t>
      </w:r>
    </w:p>
    <w:p w14:paraId="1BD1D0CE" w14:textId="77777777" w:rsidR="00797D47" w:rsidRPr="00F60676" w:rsidRDefault="009469AA" w:rsidP="00160DE9">
      <w:pPr>
        <w:pStyle w:val="Textkrper"/>
        <w:tabs>
          <w:tab w:val="left" w:pos="3306"/>
        </w:tabs>
        <w:spacing w:line="264" w:lineRule="auto"/>
        <w:ind w:left="2835" w:right="718"/>
        <w:rPr>
          <w:sz w:val="22"/>
          <w:szCs w:val="22"/>
        </w:rPr>
      </w:pPr>
      <w:sdt>
        <w:sdtPr>
          <w:rPr>
            <w:sz w:val="28"/>
            <w:szCs w:val="28"/>
          </w:rPr>
          <w:id w:val="602767414"/>
          <w14:checkbox>
            <w14:checked w14:val="0"/>
            <w14:checkedState w14:val="2612" w14:font="MS Gothic"/>
            <w14:uncheckedState w14:val="2610" w14:font="MS Gothic"/>
          </w14:checkbox>
        </w:sdtPr>
        <w:sdtEndPr/>
        <w:sdtContent>
          <w:r w:rsidR="003E4461">
            <w:rPr>
              <w:rFonts w:ascii="MS Gothic" w:eastAsia="MS Gothic" w:hAnsi="MS Gothic" w:hint="eastAsia"/>
              <w:sz w:val="28"/>
              <w:szCs w:val="28"/>
            </w:rPr>
            <w:t>☐</w:t>
          </w:r>
        </w:sdtContent>
      </w:sdt>
      <w:r w:rsidR="007749FA" w:rsidRPr="00F60676">
        <w:rPr>
          <w:sz w:val="22"/>
          <w:szCs w:val="22"/>
        </w:rPr>
        <w:tab/>
      </w:r>
      <w:r w:rsidR="001311B3" w:rsidRPr="00F60676">
        <w:rPr>
          <w:sz w:val="22"/>
          <w:szCs w:val="22"/>
        </w:rPr>
        <w:t>B 12: Bauleitplanung</w:t>
      </w:r>
    </w:p>
    <w:p w14:paraId="5B4432B8" w14:textId="77777777" w:rsidR="00797D47" w:rsidRPr="00F60676" w:rsidRDefault="009469AA" w:rsidP="00160DE9">
      <w:pPr>
        <w:pStyle w:val="Textkrper"/>
        <w:tabs>
          <w:tab w:val="left" w:pos="3306"/>
        </w:tabs>
        <w:spacing w:line="264" w:lineRule="auto"/>
        <w:ind w:left="2835" w:right="718"/>
        <w:rPr>
          <w:sz w:val="22"/>
          <w:szCs w:val="22"/>
        </w:rPr>
      </w:pPr>
      <w:sdt>
        <w:sdtPr>
          <w:rPr>
            <w:sz w:val="28"/>
            <w:szCs w:val="28"/>
          </w:rPr>
          <w:id w:val="-1151287745"/>
          <w14:checkbox>
            <w14:checked w14:val="0"/>
            <w14:checkedState w14:val="2612" w14:font="MS Gothic"/>
            <w14:uncheckedState w14:val="2610" w14:font="MS Gothic"/>
          </w14:checkbox>
        </w:sdtPr>
        <w:sdtEndPr/>
        <w:sdtContent>
          <w:r w:rsidR="003E4461">
            <w:rPr>
              <w:rFonts w:ascii="MS Gothic" w:eastAsia="MS Gothic" w:hAnsi="MS Gothic" w:hint="eastAsia"/>
              <w:sz w:val="28"/>
              <w:szCs w:val="28"/>
            </w:rPr>
            <w:t>☐</w:t>
          </w:r>
        </w:sdtContent>
      </w:sdt>
      <w:r w:rsidR="007749FA" w:rsidRPr="00F60676">
        <w:rPr>
          <w:sz w:val="22"/>
          <w:szCs w:val="22"/>
        </w:rPr>
        <w:tab/>
      </w:r>
      <w:r w:rsidR="001311B3" w:rsidRPr="00F60676">
        <w:rPr>
          <w:sz w:val="22"/>
          <w:szCs w:val="22"/>
        </w:rPr>
        <w:t>B 13: Landschaftsplanung</w:t>
      </w:r>
    </w:p>
    <w:p w14:paraId="625AAC69" w14:textId="77777777" w:rsidR="00584581" w:rsidRDefault="00584581" w:rsidP="003E4461">
      <w:pPr>
        <w:pStyle w:val="Textkrper"/>
        <w:ind w:right="718"/>
        <w:rPr>
          <w:sz w:val="22"/>
          <w:szCs w:val="22"/>
        </w:rPr>
      </w:pPr>
    </w:p>
    <w:p w14:paraId="4B9523BE" w14:textId="77777777" w:rsidR="00584581" w:rsidRDefault="00584581" w:rsidP="003E4461">
      <w:pPr>
        <w:pStyle w:val="Textkrper"/>
        <w:ind w:right="718"/>
        <w:rPr>
          <w:sz w:val="22"/>
          <w:szCs w:val="22"/>
        </w:rPr>
      </w:pPr>
    </w:p>
    <w:p w14:paraId="33890392" w14:textId="77777777" w:rsidR="00797D47" w:rsidRPr="00F60676" w:rsidRDefault="001311B3" w:rsidP="003E4461">
      <w:pPr>
        <w:pStyle w:val="Textkrper"/>
        <w:ind w:right="718"/>
        <w:rPr>
          <w:sz w:val="22"/>
          <w:szCs w:val="22"/>
        </w:rPr>
      </w:pPr>
      <w:r w:rsidRPr="00F60676">
        <w:rPr>
          <w:sz w:val="22"/>
          <w:szCs w:val="22"/>
        </w:rPr>
        <w:t>AG und AN sind sich darüber einig, dass die Leistungen wie folgt beauftragt werden:</w:t>
      </w:r>
    </w:p>
    <w:p w14:paraId="2A5ABFD2" w14:textId="77777777" w:rsidR="00584581" w:rsidRDefault="009469AA" w:rsidP="003E4461">
      <w:pPr>
        <w:pStyle w:val="Textkrper"/>
        <w:tabs>
          <w:tab w:val="left" w:pos="425"/>
        </w:tabs>
        <w:spacing w:before="188" w:line="264" w:lineRule="auto"/>
        <w:ind w:left="425" w:right="720" w:hanging="425"/>
        <w:jc w:val="both"/>
        <w:rPr>
          <w:sz w:val="22"/>
          <w:szCs w:val="22"/>
        </w:rPr>
      </w:pPr>
      <w:sdt>
        <w:sdtPr>
          <w:rPr>
            <w:sz w:val="28"/>
            <w:szCs w:val="28"/>
          </w:rPr>
          <w:id w:val="492847044"/>
          <w14:checkbox>
            <w14:checked w14:val="0"/>
            <w14:checkedState w14:val="2612" w14:font="MS Gothic"/>
            <w14:uncheckedState w14:val="2610" w14:font="MS Gothic"/>
          </w14:checkbox>
        </w:sdtPr>
        <w:sdtEndPr/>
        <w:sdtContent>
          <w:r w:rsidR="003E4461">
            <w:rPr>
              <w:rFonts w:ascii="MS Gothic" w:eastAsia="MS Gothic" w:hAnsi="MS Gothic" w:hint="eastAsia"/>
              <w:sz w:val="28"/>
              <w:szCs w:val="28"/>
            </w:rPr>
            <w:t>☐</w:t>
          </w:r>
        </w:sdtContent>
      </w:sdt>
      <w:r w:rsidR="001311B3" w:rsidRPr="00F60676">
        <w:rPr>
          <w:sz w:val="22"/>
          <w:szCs w:val="22"/>
        </w:rPr>
        <w:t xml:space="preserve"> </w:t>
      </w:r>
      <w:r w:rsidR="003E4461">
        <w:rPr>
          <w:sz w:val="22"/>
          <w:szCs w:val="22"/>
        </w:rPr>
        <w:tab/>
      </w:r>
      <w:r w:rsidR="001311B3" w:rsidRPr="00F60676">
        <w:rPr>
          <w:b/>
          <w:sz w:val="22"/>
          <w:szCs w:val="22"/>
        </w:rPr>
        <w:t xml:space="preserve">Stufenloser Vertrag </w:t>
      </w:r>
      <w:r w:rsidR="001311B3" w:rsidRPr="00F60676">
        <w:rPr>
          <w:sz w:val="22"/>
          <w:szCs w:val="22"/>
        </w:rPr>
        <w:t xml:space="preserve">(Beauftragung der in </w:t>
      </w:r>
      <w:r w:rsidR="00301F2D">
        <w:rPr>
          <w:sz w:val="22"/>
          <w:szCs w:val="22"/>
        </w:rPr>
        <w:t>Teil B</w:t>
      </w:r>
      <w:r w:rsidR="001311B3" w:rsidRPr="00F60676">
        <w:rPr>
          <w:sz w:val="22"/>
          <w:szCs w:val="22"/>
        </w:rPr>
        <w:t xml:space="preserve"> näher beschriebenen Gesamtleistung des AN durch Unterzeichnung dieses</w:t>
      </w:r>
      <w:r w:rsidR="001311B3" w:rsidRPr="00F60676">
        <w:rPr>
          <w:spacing w:val="-3"/>
          <w:sz w:val="22"/>
          <w:szCs w:val="22"/>
        </w:rPr>
        <w:t xml:space="preserve"> </w:t>
      </w:r>
      <w:r w:rsidR="001311B3" w:rsidRPr="00F60676">
        <w:rPr>
          <w:sz w:val="22"/>
          <w:szCs w:val="22"/>
        </w:rPr>
        <w:t>Vertrages).</w:t>
      </w:r>
    </w:p>
    <w:p w14:paraId="767DB593" w14:textId="77777777" w:rsidR="00584581" w:rsidRDefault="00584581"/>
    <w:p w14:paraId="4FABC3E2" w14:textId="77777777" w:rsidR="00797D47" w:rsidRPr="00F60676" w:rsidRDefault="009469AA" w:rsidP="003E4461">
      <w:pPr>
        <w:pStyle w:val="Textkrper"/>
        <w:tabs>
          <w:tab w:val="left" w:pos="425"/>
        </w:tabs>
        <w:spacing w:before="120" w:line="264" w:lineRule="auto"/>
        <w:ind w:left="425" w:right="720" w:hanging="425"/>
        <w:jc w:val="both"/>
        <w:rPr>
          <w:sz w:val="22"/>
          <w:szCs w:val="22"/>
        </w:rPr>
      </w:pPr>
      <w:sdt>
        <w:sdtPr>
          <w:rPr>
            <w:sz w:val="28"/>
            <w:szCs w:val="28"/>
          </w:rPr>
          <w:id w:val="-2104177455"/>
          <w14:checkbox>
            <w14:checked w14:val="1"/>
            <w14:checkedState w14:val="2612" w14:font="MS Gothic"/>
            <w14:uncheckedState w14:val="2610" w14:font="MS Gothic"/>
          </w14:checkbox>
        </w:sdtPr>
        <w:sdtEndPr/>
        <w:sdtContent>
          <w:r w:rsidR="00584581">
            <w:rPr>
              <w:rFonts w:ascii="MS Gothic" w:eastAsia="MS Gothic" w:hAnsi="MS Gothic" w:hint="eastAsia"/>
              <w:sz w:val="28"/>
              <w:szCs w:val="28"/>
            </w:rPr>
            <w:t>☒</w:t>
          </w:r>
        </w:sdtContent>
      </w:sdt>
      <w:r w:rsidR="003E4461">
        <w:rPr>
          <w:sz w:val="22"/>
          <w:szCs w:val="22"/>
        </w:rPr>
        <w:tab/>
      </w:r>
      <w:r w:rsidR="001311B3" w:rsidRPr="00F60676">
        <w:rPr>
          <w:b/>
          <w:sz w:val="22"/>
          <w:szCs w:val="22"/>
        </w:rPr>
        <w:t xml:space="preserve">Stufenvertrag </w:t>
      </w:r>
      <w:r w:rsidR="001311B3" w:rsidRPr="00F60676">
        <w:rPr>
          <w:sz w:val="22"/>
          <w:szCs w:val="22"/>
        </w:rPr>
        <w:t xml:space="preserve">mit verbindlicher Festlegung der Leistungserweiterung (zunächst nur verbindliche Beauftragung der in </w:t>
      </w:r>
      <w:r w:rsidR="00301F2D">
        <w:rPr>
          <w:sz w:val="22"/>
          <w:szCs w:val="22"/>
        </w:rPr>
        <w:t>Teil B</w:t>
      </w:r>
      <w:r w:rsidR="001311B3" w:rsidRPr="00F60676">
        <w:rPr>
          <w:sz w:val="22"/>
          <w:szCs w:val="22"/>
        </w:rPr>
        <w:t xml:space="preserve"> näher beschrie</w:t>
      </w:r>
      <w:r w:rsidR="00301F2D">
        <w:rPr>
          <w:sz w:val="22"/>
          <w:szCs w:val="22"/>
        </w:rPr>
        <w:t>benen Leistungen der 1. Stufe – </w:t>
      </w:r>
      <w:r w:rsidR="001311B3" w:rsidRPr="00F60676">
        <w:rPr>
          <w:sz w:val="22"/>
          <w:szCs w:val="22"/>
        </w:rPr>
        <w:t xml:space="preserve">bereits jetzt verbindliche Festlegung auf die Beauftragung der weiteren Leistungen der weiteren Stufe/n für den </w:t>
      </w:r>
      <w:r w:rsidR="00E60C2B">
        <w:rPr>
          <w:sz w:val="22"/>
          <w:szCs w:val="22"/>
        </w:rPr>
        <w:t xml:space="preserve">Fall, dass der AG das Projekt </w:t>
      </w:r>
      <w:r w:rsidR="001311B3" w:rsidRPr="00F60676">
        <w:rPr>
          <w:sz w:val="22"/>
          <w:szCs w:val="22"/>
        </w:rPr>
        <w:t>weiter realisiert).</w:t>
      </w:r>
    </w:p>
    <w:p w14:paraId="0B869C22" w14:textId="77777777" w:rsidR="00584581" w:rsidRPr="00584581" w:rsidRDefault="00584581" w:rsidP="00584581">
      <w:pPr>
        <w:rPr>
          <w:b/>
        </w:rPr>
      </w:pPr>
    </w:p>
    <w:p w14:paraId="46206E76" w14:textId="77777777" w:rsidR="00584581" w:rsidRPr="00584581" w:rsidRDefault="00584581" w:rsidP="00584581">
      <w:pPr>
        <w:rPr>
          <w:b/>
        </w:rPr>
      </w:pPr>
    </w:p>
    <w:p w14:paraId="653A81DA" w14:textId="77777777" w:rsidR="00797D47" w:rsidRPr="002256AD" w:rsidRDefault="00301F2D" w:rsidP="00584581">
      <w:pPr>
        <w:jc w:val="center"/>
        <w:rPr>
          <w:b/>
          <w:color w:val="B82837"/>
        </w:rPr>
      </w:pPr>
      <w:r>
        <w:rPr>
          <w:b/>
          <w:color w:val="B82837"/>
        </w:rPr>
        <w:t>§ </w:t>
      </w:r>
      <w:r w:rsidR="001311B3" w:rsidRPr="002256AD">
        <w:rPr>
          <w:b/>
          <w:color w:val="B82837"/>
        </w:rPr>
        <w:t>2</w:t>
      </w:r>
      <w:r w:rsidR="002256AD">
        <w:rPr>
          <w:b/>
          <w:color w:val="B82837"/>
        </w:rPr>
        <w:br/>
      </w:r>
      <w:r w:rsidR="001311B3" w:rsidRPr="002256AD">
        <w:rPr>
          <w:b/>
          <w:color w:val="B82837"/>
        </w:rPr>
        <w:t>Leistungen und Pflichten des Auftragnehmers</w:t>
      </w:r>
    </w:p>
    <w:p w14:paraId="109471FF" w14:textId="77777777" w:rsidR="00584581" w:rsidRDefault="00584581" w:rsidP="00E60C2B">
      <w:pPr>
        <w:tabs>
          <w:tab w:val="left" w:pos="567"/>
        </w:tabs>
        <w:spacing w:after="120" w:line="264" w:lineRule="auto"/>
        <w:ind w:left="1" w:right="720"/>
      </w:pPr>
    </w:p>
    <w:p w14:paraId="29E60966" w14:textId="77777777" w:rsidR="00797D47" w:rsidRPr="00F60676" w:rsidRDefault="00E60C2B" w:rsidP="00E60C2B">
      <w:pPr>
        <w:tabs>
          <w:tab w:val="left" w:pos="567"/>
        </w:tabs>
        <w:spacing w:after="120" w:line="264" w:lineRule="auto"/>
        <w:ind w:left="1" w:right="720"/>
      </w:pPr>
      <w:r>
        <w:t xml:space="preserve">2.1 </w:t>
      </w:r>
      <w:r w:rsidR="001311B3" w:rsidRPr="00F60676">
        <w:t>Der AN ist verpflichtet, für die Herbeiführung der Ziele (vgl. oben §</w:t>
      </w:r>
      <w:r w:rsidR="00301F2D">
        <w:t> </w:t>
      </w:r>
      <w:r w:rsidR="001311B3" w:rsidRPr="00F60676">
        <w:t xml:space="preserve">1) </w:t>
      </w:r>
      <w:r w:rsidR="00A86804" w:rsidRPr="00F60676">
        <w:t xml:space="preserve">die dafür </w:t>
      </w:r>
      <w:r w:rsidR="001311B3" w:rsidRPr="00F60676">
        <w:t xml:space="preserve">erforderlichen Leistungen aus der jeweiligen Leistungsphase der beauftragten Leistungsbereiche zu erbringen. Hiermit sind die im Leistungsbild beschriebenen im Allgemeinen erforderlichen Grundleistungen nach HOAI oder die im </w:t>
      </w:r>
      <w:r w:rsidR="00301F2D">
        <w:t>Teil B</w:t>
      </w:r>
      <w:r w:rsidR="001311B3" w:rsidRPr="00F60676">
        <w:t xml:space="preserve"> gesondert definierten Grundleistungen gemeint. Besondere Leistungen sind nicht umfasst. Diese werden in </w:t>
      </w:r>
      <w:r w:rsidR="00301F2D">
        <w:t>Teil B</w:t>
      </w:r>
      <w:r w:rsidR="001311B3" w:rsidRPr="00F60676">
        <w:t xml:space="preserve"> und/oder während der Planungs- und Bauzeit ggf. ausdrücklich beauftragt.</w:t>
      </w:r>
    </w:p>
    <w:p w14:paraId="790345A6" w14:textId="77777777" w:rsidR="00797D47" w:rsidRPr="00F60676" w:rsidRDefault="00E60C2B" w:rsidP="00E60C2B">
      <w:pPr>
        <w:pStyle w:val="Listenabsatz"/>
        <w:tabs>
          <w:tab w:val="left" w:pos="567"/>
        </w:tabs>
        <w:spacing w:after="120" w:line="264" w:lineRule="auto"/>
        <w:ind w:left="1" w:right="720"/>
      </w:pPr>
      <w:r>
        <w:t xml:space="preserve">2.2 </w:t>
      </w:r>
      <w:r w:rsidR="001311B3" w:rsidRPr="00F60676">
        <w:t>Der AN ist verpflichtet, dem AG rechtzeitig entsprechende Hinweise zu geben, wenn die Einschaltung weiterer Planer zur Erreichung des Gesamtprojekterfolgs erforderlich</w:t>
      </w:r>
      <w:r w:rsidR="001311B3" w:rsidRPr="00F60676">
        <w:rPr>
          <w:spacing w:val="-6"/>
        </w:rPr>
        <w:t xml:space="preserve"> </w:t>
      </w:r>
      <w:r w:rsidR="001311B3" w:rsidRPr="00F60676">
        <w:t>ist.</w:t>
      </w:r>
    </w:p>
    <w:p w14:paraId="0D93E8F8" w14:textId="77777777" w:rsidR="00797D47" w:rsidRPr="00F60676" w:rsidRDefault="00E60C2B" w:rsidP="00E60C2B">
      <w:pPr>
        <w:pStyle w:val="Listenabsatz"/>
        <w:tabs>
          <w:tab w:val="left" w:pos="567"/>
        </w:tabs>
        <w:spacing w:after="120" w:line="264" w:lineRule="auto"/>
        <w:ind w:left="0" w:right="720"/>
      </w:pPr>
      <w:r>
        <w:t xml:space="preserve">2.3 </w:t>
      </w:r>
      <w:r w:rsidR="001311B3" w:rsidRPr="00F60676">
        <w:t>Der AN ist verpflichtet, seine Leistungen mit dem AG und den anderen an der Planung Beteiligten abzustimmen.</w:t>
      </w:r>
    </w:p>
    <w:p w14:paraId="7E5D28B7" w14:textId="77777777" w:rsidR="00797D47" w:rsidRPr="00F60676" w:rsidRDefault="007014C7" w:rsidP="007014C7">
      <w:pPr>
        <w:pStyle w:val="Listenabsatz"/>
        <w:tabs>
          <w:tab w:val="left" w:pos="567"/>
        </w:tabs>
        <w:spacing w:after="120" w:line="264" w:lineRule="auto"/>
        <w:ind w:left="0" w:right="720"/>
      </w:pPr>
      <w:r>
        <w:t xml:space="preserve">2.4 </w:t>
      </w:r>
      <w:r w:rsidR="001311B3" w:rsidRPr="00F60676">
        <w:t xml:space="preserve">Der AN ist verpflichtet, den AG rechtzeitig über Umstände zu informieren, </w:t>
      </w:r>
      <w:r w:rsidR="006E797E" w:rsidRPr="00F60676">
        <w:t>soweit sie in</w:t>
      </w:r>
      <w:r w:rsidR="001311B3" w:rsidRPr="00F60676">
        <w:t xml:space="preserve"> seinen Leistungsbereich </w:t>
      </w:r>
      <w:r w:rsidR="006E797E" w:rsidRPr="00F60676">
        <w:t xml:space="preserve">fallen </w:t>
      </w:r>
      <w:r w:rsidR="001311B3" w:rsidRPr="00F60676">
        <w:t>und die zu Kostenerhöhungen oder Terminverzögerungen führen können, und soweit möglich dem AG Alternativen</w:t>
      </w:r>
      <w:r w:rsidR="001311B3" w:rsidRPr="007014C7">
        <w:t xml:space="preserve"> </w:t>
      </w:r>
      <w:r w:rsidR="001311B3" w:rsidRPr="00F60676">
        <w:t>aufzuzeigen.</w:t>
      </w:r>
    </w:p>
    <w:p w14:paraId="56EFDE47" w14:textId="77777777" w:rsidR="006A318D" w:rsidRPr="00F60676" w:rsidRDefault="007014C7" w:rsidP="007014C7">
      <w:pPr>
        <w:pStyle w:val="Listenabsatz"/>
        <w:tabs>
          <w:tab w:val="left" w:pos="567"/>
        </w:tabs>
        <w:spacing w:after="120" w:line="264" w:lineRule="auto"/>
        <w:ind w:left="0" w:right="720"/>
      </w:pPr>
      <w:r>
        <w:t xml:space="preserve">2.5 </w:t>
      </w:r>
      <w:r w:rsidR="006A318D" w:rsidRPr="00F60676">
        <w:t xml:space="preserve">Der AN ist grundsätzlich verpflichtet, die Leistung selbst mit seinem Büro zu erbringen. </w:t>
      </w:r>
      <w:r w:rsidR="00FF3F91" w:rsidRPr="00F60676">
        <w:t>Liegen Gründe für eine Unterbeauf</w:t>
      </w:r>
      <w:r w:rsidR="006A318D" w:rsidRPr="00F60676">
        <w:t xml:space="preserve">tragung vor, hat er dies dem AG schriftlich unter Angabe der Gründe </w:t>
      </w:r>
      <w:r w:rsidR="002D3221" w:rsidRPr="00F60676">
        <w:t>anzuzeigen</w:t>
      </w:r>
      <w:r w:rsidR="006A318D" w:rsidRPr="00F60676">
        <w:t xml:space="preserve">. Der AG ist berechtigt, </w:t>
      </w:r>
      <w:r w:rsidR="002D3221" w:rsidRPr="00F60676">
        <w:t xml:space="preserve">innerhalb </w:t>
      </w:r>
      <w:r w:rsidR="006A318D" w:rsidRPr="00F60676">
        <w:t xml:space="preserve">von 14 Tagen </w:t>
      </w:r>
      <w:r w:rsidR="002D3221" w:rsidRPr="00F60676">
        <w:t>einer Weitergabe von Leistungen</w:t>
      </w:r>
      <w:r w:rsidR="006E36E9" w:rsidRPr="00F60676">
        <w:t xml:space="preserve"> zu widersprechen</w:t>
      </w:r>
      <w:r w:rsidR="002D3221" w:rsidRPr="00F60676">
        <w:t>, insbesondere wenn ein</w:t>
      </w:r>
      <w:r w:rsidR="006A318D" w:rsidRPr="00F60676">
        <w:t xml:space="preserve"> wichtiger Grund gegen die Person des beabsichtigten Unterbeauftragten spricht, z.B. mangelnde Eignung.</w:t>
      </w:r>
    </w:p>
    <w:p w14:paraId="4B2F35EA" w14:textId="77777777" w:rsidR="00797D47" w:rsidRPr="002256AD" w:rsidRDefault="00301F2D" w:rsidP="002256AD">
      <w:pPr>
        <w:spacing w:before="240" w:after="120" w:line="264" w:lineRule="auto"/>
        <w:ind w:right="720"/>
        <w:jc w:val="center"/>
        <w:rPr>
          <w:b/>
          <w:color w:val="B82837"/>
        </w:rPr>
      </w:pPr>
      <w:r>
        <w:rPr>
          <w:b/>
          <w:color w:val="B82837"/>
        </w:rPr>
        <w:t>§ </w:t>
      </w:r>
      <w:r w:rsidR="001311B3" w:rsidRPr="002256AD">
        <w:rPr>
          <w:b/>
          <w:color w:val="B82837"/>
        </w:rPr>
        <w:t xml:space="preserve">3 </w:t>
      </w:r>
      <w:r w:rsidR="002256AD">
        <w:rPr>
          <w:b/>
          <w:color w:val="B82837"/>
        </w:rPr>
        <w:br/>
      </w:r>
      <w:r w:rsidR="001311B3" w:rsidRPr="002256AD">
        <w:rPr>
          <w:b/>
          <w:color w:val="B82837"/>
        </w:rPr>
        <w:t>Leistungen und Pflichten des Auftraggebers</w:t>
      </w:r>
    </w:p>
    <w:p w14:paraId="6D342FF7" w14:textId="77777777" w:rsidR="00797D47" w:rsidRPr="00F60676" w:rsidRDefault="004D6EC3" w:rsidP="004D6EC3">
      <w:pPr>
        <w:pStyle w:val="Listenabsatz"/>
        <w:tabs>
          <w:tab w:val="left" w:pos="567"/>
        </w:tabs>
        <w:spacing w:after="120" w:line="264" w:lineRule="auto"/>
        <w:ind w:left="0" w:right="720"/>
      </w:pPr>
      <w:r>
        <w:t xml:space="preserve">3.1 </w:t>
      </w:r>
      <w:r w:rsidR="001311B3" w:rsidRPr="00F60676">
        <w:t xml:space="preserve">Der AG ist zur Zahlung entsprechend </w:t>
      </w:r>
      <w:r w:rsidR="002D3221" w:rsidRPr="00F60676">
        <w:t xml:space="preserve">dem </w:t>
      </w:r>
      <w:r w:rsidR="001311B3" w:rsidRPr="00F60676">
        <w:t>Projektfortschritt und</w:t>
      </w:r>
      <w:r w:rsidR="00301F2D">
        <w:t xml:space="preserve"> den Vereinbarungen in Teil A § </w:t>
      </w:r>
      <w:r w:rsidR="001311B3" w:rsidRPr="00F60676">
        <w:t xml:space="preserve">4 sowie </w:t>
      </w:r>
      <w:r w:rsidR="00301F2D">
        <w:t>Teil B</w:t>
      </w:r>
      <w:r w:rsidR="001311B3" w:rsidRPr="00F60676">
        <w:t xml:space="preserve"> dieses Vertrages</w:t>
      </w:r>
      <w:r w:rsidR="001311B3" w:rsidRPr="004D6EC3">
        <w:t xml:space="preserve"> </w:t>
      </w:r>
      <w:r w:rsidR="001311B3" w:rsidRPr="00F60676">
        <w:t>verpflichtet.</w:t>
      </w:r>
    </w:p>
    <w:p w14:paraId="06210E65" w14:textId="77777777" w:rsidR="001302F8" w:rsidRPr="00F60676" w:rsidRDefault="004D6EC3" w:rsidP="004D6EC3">
      <w:pPr>
        <w:pStyle w:val="Listenabsatz"/>
        <w:tabs>
          <w:tab w:val="left" w:pos="567"/>
        </w:tabs>
        <w:spacing w:after="120" w:line="264" w:lineRule="auto"/>
        <w:ind w:left="0" w:right="720"/>
      </w:pPr>
      <w:r>
        <w:t xml:space="preserve">3.2 </w:t>
      </w:r>
      <w:r w:rsidR="001311B3" w:rsidRPr="00F60676">
        <w:t>Der AG ist verpflichtet, umfassend und rechtzeitig an der Planung und Baurealisierung mitzuwirken. Hierzu gehören insbesondere soweit erforderlich die Erteilung entsprechen</w:t>
      </w:r>
      <w:r w:rsidR="00C95B39" w:rsidRPr="00F60676">
        <w:t>der (weiterer) Aufträge an Pla</w:t>
      </w:r>
      <w:r w:rsidR="001311B3" w:rsidRPr="00F60676">
        <w:t>nungs- und Baubeteiligte, die zeitnahe Entscheidung bei anstehenden</w:t>
      </w:r>
      <w:r w:rsidR="00C95B39" w:rsidRPr="00F60676">
        <w:t xml:space="preserve"> Fragen über Planungs- und Bau</w:t>
      </w:r>
      <w:r w:rsidR="001311B3" w:rsidRPr="00F60676">
        <w:t>inhalte</w:t>
      </w:r>
      <w:r w:rsidR="004756D4" w:rsidRPr="00F60676">
        <w:t>.</w:t>
      </w:r>
      <w:r w:rsidR="001311B3" w:rsidRPr="00F60676">
        <w:t xml:space="preserve"> </w:t>
      </w:r>
      <w:r w:rsidR="004756D4" w:rsidRPr="00F60676">
        <w:t>Er hat dafür Sorge zu tragen, das</w:t>
      </w:r>
      <w:r w:rsidR="00501C91" w:rsidRPr="00F60676">
        <w:t>s</w:t>
      </w:r>
      <w:r w:rsidR="004756D4" w:rsidRPr="00F60676">
        <w:t xml:space="preserve"> </w:t>
      </w:r>
      <w:r w:rsidR="001311B3" w:rsidRPr="00F60676">
        <w:t xml:space="preserve">die weiteren Planungs- und Baubeteiligten </w:t>
      </w:r>
      <w:r w:rsidR="007128A0" w:rsidRPr="00F60676">
        <w:t xml:space="preserve">ihre </w:t>
      </w:r>
      <w:r w:rsidR="001311B3" w:rsidRPr="00F60676">
        <w:t>Leistung</w:t>
      </w:r>
      <w:r w:rsidR="007128A0" w:rsidRPr="00F60676">
        <w:t xml:space="preserve">en </w:t>
      </w:r>
      <w:r w:rsidR="004756D4" w:rsidRPr="00F60676">
        <w:t xml:space="preserve">rechtzeitig erbringen sowie für </w:t>
      </w:r>
      <w:r w:rsidR="001311B3" w:rsidRPr="00F60676">
        <w:t>die rechtzeitige und ordnungsgemäße Zurverfügungstellung von etwaigen Eigenleistungen</w:t>
      </w:r>
      <w:r w:rsidR="004756D4" w:rsidRPr="00F60676">
        <w:t>.</w:t>
      </w:r>
    </w:p>
    <w:p w14:paraId="3D31EF51" w14:textId="77777777" w:rsidR="00797D47" w:rsidRPr="00F60676" w:rsidRDefault="004D6EC3" w:rsidP="004D6EC3">
      <w:pPr>
        <w:pStyle w:val="Listenabsatz"/>
        <w:tabs>
          <w:tab w:val="left" w:pos="567"/>
        </w:tabs>
        <w:spacing w:after="120" w:line="264" w:lineRule="auto"/>
        <w:ind w:left="0" w:right="720"/>
      </w:pPr>
      <w:r>
        <w:t xml:space="preserve">3.3 </w:t>
      </w:r>
      <w:r w:rsidR="001311B3" w:rsidRPr="00F60676">
        <w:t>Der AG verpflichtet sich, alle Unterlagen und Nachweise zu übergeben, die für die Erstellung der Kost</w:t>
      </w:r>
      <w:r w:rsidR="00301F2D">
        <w:t>enberechnung i. S. des § 2 Abs. </w:t>
      </w:r>
      <w:r w:rsidR="001311B3" w:rsidRPr="00F60676">
        <w:t>11 HOAI sowie das Nachvollziehen dieser Kostenberechnung erforderlich sind.</w:t>
      </w:r>
    </w:p>
    <w:p w14:paraId="3FB6B9DD" w14:textId="77777777" w:rsidR="00797D47" w:rsidRPr="00F60676" w:rsidRDefault="004D6EC3" w:rsidP="004D6EC3">
      <w:pPr>
        <w:pStyle w:val="Listenabsatz"/>
        <w:tabs>
          <w:tab w:val="left" w:pos="567"/>
        </w:tabs>
        <w:spacing w:after="120" w:line="264" w:lineRule="auto"/>
        <w:ind w:left="0" w:right="720"/>
      </w:pPr>
      <w:r>
        <w:t xml:space="preserve">3.4 </w:t>
      </w:r>
      <w:r w:rsidR="001311B3" w:rsidRPr="00F60676">
        <w:t>Der AG benennt als vertretungsberechtigte Person Herrn/Frau</w:t>
      </w:r>
    </w:p>
    <w:sdt>
      <w:sdtPr>
        <w:id w:val="855084533"/>
        <w:placeholder>
          <w:docPart w:val="DefaultPlaceholder_-1854013440"/>
        </w:placeholder>
        <w:showingPlcHdr/>
        <w:text/>
      </w:sdtPr>
      <w:sdtEndPr/>
      <w:sdtContent>
        <w:p w14:paraId="6005190B" w14:textId="1A4E520D" w:rsidR="00C95B39" w:rsidRPr="00F60676" w:rsidRDefault="00630E6E" w:rsidP="004D6EC3">
          <w:pPr>
            <w:pStyle w:val="Listenabsatz"/>
            <w:spacing w:line="288" w:lineRule="auto"/>
            <w:ind w:left="0" w:right="718"/>
          </w:pPr>
          <w:r w:rsidRPr="006651B2">
            <w:rPr>
              <w:rStyle w:val="Platzhaltertext"/>
            </w:rPr>
            <w:t>Klicken oder tippen Sie hier, um Text einzugeben.</w:t>
          </w:r>
        </w:p>
      </w:sdtContent>
    </w:sdt>
    <w:p w14:paraId="3E9E98F5" w14:textId="10369DBF" w:rsidR="00797D47" w:rsidRPr="00F60676" w:rsidRDefault="009469AA" w:rsidP="004D6EC3">
      <w:pPr>
        <w:pStyle w:val="Textkrper"/>
        <w:tabs>
          <w:tab w:val="left" w:pos="426"/>
        </w:tabs>
        <w:spacing w:before="147"/>
        <w:ind w:left="426" w:right="718" w:hanging="426"/>
        <w:rPr>
          <w:sz w:val="22"/>
          <w:szCs w:val="22"/>
        </w:rPr>
      </w:pPr>
      <w:sdt>
        <w:sdtPr>
          <w:rPr>
            <w:sz w:val="28"/>
            <w:szCs w:val="28"/>
          </w:rPr>
          <w:id w:val="-1286034323"/>
          <w14:checkbox>
            <w14:checked w14:val="0"/>
            <w14:checkedState w14:val="2612" w14:font="MS Gothic"/>
            <w14:uncheckedState w14:val="2610" w14:font="MS Gothic"/>
          </w14:checkbox>
        </w:sdtPr>
        <w:sdtEndPr/>
        <w:sdtContent>
          <w:r w:rsidR="00630E6E">
            <w:rPr>
              <w:rFonts w:ascii="MS Gothic" w:eastAsia="MS Gothic" w:hAnsi="MS Gothic" w:hint="eastAsia"/>
              <w:sz w:val="28"/>
              <w:szCs w:val="28"/>
            </w:rPr>
            <w:t>☐</w:t>
          </w:r>
        </w:sdtContent>
      </w:sdt>
      <w:r w:rsidR="008E4E91" w:rsidRPr="00F60676">
        <w:rPr>
          <w:spacing w:val="8"/>
          <w:sz w:val="22"/>
          <w:szCs w:val="22"/>
        </w:rPr>
        <w:tab/>
      </w:r>
      <w:r w:rsidR="001311B3" w:rsidRPr="00F60676">
        <w:rPr>
          <w:sz w:val="22"/>
          <w:szCs w:val="22"/>
        </w:rPr>
        <w:t>Diese</w:t>
      </w:r>
      <w:r w:rsidR="001311B3" w:rsidRPr="00F60676">
        <w:rPr>
          <w:spacing w:val="-8"/>
          <w:sz w:val="22"/>
          <w:szCs w:val="22"/>
        </w:rPr>
        <w:t xml:space="preserve"> </w:t>
      </w:r>
      <w:r w:rsidR="001311B3" w:rsidRPr="00F60676">
        <w:rPr>
          <w:sz w:val="22"/>
          <w:szCs w:val="22"/>
        </w:rPr>
        <w:t>ist</w:t>
      </w:r>
      <w:r w:rsidR="001311B3" w:rsidRPr="00F60676">
        <w:rPr>
          <w:spacing w:val="-7"/>
          <w:sz w:val="22"/>
          <w:szCs w:val="22"/>
        </w:rPr>
        <w:t xml:space="preserve"> </w:t>
      </w:r>
      <w:r w:rsidR="001311B3" w:rsidRPr="00F60676">
        <w:rPr>
          <w:sz w:val="22"/>
          <w:szCs w:val="22"/>
        </w:rPr>
        <w:t>umfassend</w:t>
      </w:r>
      <w:r w:rsidR="001311B3" w:rsidRPr="00F60676">
        <w:rPr>
          <w:spacing w:val="-7"/>
          <w:sz w:val="22"/>
          <w:szCs w:val="22"/>
        </w:rPr>
        <w:t xml:space="preserve"> </w:t>
      </w:r>
      <w:r w:rsidR="001311B3" w:rsidRPr="00F60676">
        <w:rPr>
          <w:sz w:val="22"/>
          <w:szCs w:val="22"/>
        </w:rPr>
        <w:t>bevollmächtigt</w:t>
      </w:r>
      <w:r w:rsidR="001311B3" w:rsidRPr="00F60676">
        <w:rPr>
          <w:spacing w:val="-7"/>
          <w:sz w:val="22"/>
          <w:szCs w:val="22"/>
        </w:rPr>
        <w:t xml:space="preserve"> </w:t>
      </w:r>
      <w:r w:rsidR="001311B3" w:rsidRPr="00F60676">
        <w:rPr>
          <w:sz w:val="22"/>
          <w:szCs w:val="22"/>
        </w:rPr>
        <w:t>zur</w:t>
      </w:r>
      <w:r w:rsidR="001311B3" w:rsidRPr="00F60676">
        <w:rPr>
          <w:spacing w:val="-7"/>
          <w:sz w:val="22"/>
          <w:szCs w:val="22"/>
        </w:rPr>
        <w:t xml:space="preserve"> </w:t>
      </w:r>
      <w:r w:rsidR="001311B3" w:rsidRPr="00F60676">
        <w:rPr>
          <w:sz w:val="22"/>
          <w:szCs w:val="22"/>
        </w:rPr>
        <w:t>Abgabe</w:t>
      </w:r>
      <w:r w:rsidR="001311B3" w:rsidRPr="00F60676">
        <w:rPr>
          <w:spacing w:val="-8"/>
          <w:sz w:val="22"/>
          <w:szCs w:val="22"/>
        </w:rPr>
        <w:t xml:space="preserve"> </w:t>
      </w:r>
      <w:r w:rsidR="001311B3" w:rsidRPr="00F60676">
        <w:rPr>
          <w:sz w:val="22"/>
          <w:szCs w:val="22"/>
        </w:rPr>
        <w:t>rechtsgeschäftlicher</w:t>
      </w:r>
      <w:r w:rsidR="001311B3" w:rsidRPr="00F60676">
        <w:rPr>
          <w:spacing w:val="-7"/>
          <w:sz w:val="22"/>
          <w:szCs w:val="22"/>
        </w:rPr>
        <w:t xml:space="preserve"> </w:t>
      </w:r>
      <w:r w:rsidR="001311B3" w:rsidRPr="00F60676">
        <w:rPr>
          <w:sz w:val="22"/>
          <w:szCs w:val="22"/>
        </w:rPr>
        <w:t>Erklärungen</w:t>
      </w:r>
      <w:r w:rsidR="001311B3" w:rsidRPr="00F60676">
        <w:rPr>
          <w:spacing w:val="-7"/>
          <w:sz w:val="22"/>
          <w:szCs w:val="22"/>
        </w:rPr>
        <w:t xml:space="preserve"> </w:t>
      </w:r>
      <w:r w:rsidR="001311B3" w:rsidRPr="00F60676">
        <w:rPr>
          <w:sz w:val="22"/>
          <w:szCs w:val="22"/>
        </w:rPr>
        <w:t>jeder</w:t>
      </w:r>
      <w:r w:rsidR="001311B3" w:rsidRPr="00F60676">
        <w:rPr>
          <w:spacing w:val="-7"/>
          <w:sz w:val="22"/>
          <w:szCs w:val="22"/>
        </w:rPr>
        <w:t xml:space="preserve"> </w:t>
      </w:r>
      <w:r w:rsidR="001311B3" w:rsidRPr="00F60676">
        <w:rPr>
          <w:sz w:val="22"/>
          <w:szCs w:val="22"/>
        </w:rPr>
        <w:t>Art</w:t>
      </w:r>
      <w:r w:rsidR="001311B3" w:rsidRPr="00F60676">
        <w:rPr>
          <w:spacing w:val="-7"/>
          <w:sz w:val="22"/>
          <w:szCs w:val="22"/>
        </w:rPr>
        <w:t xml:space="preserve"> </w:t>
      </w:r>
      <w:r w:rsidR="001311B3" w:rsidRPr="00F60676">
        <w:rPr>
          <w:sz w:val="22"/>
          <w:szCs w:val="22"/>
        </w:rPr>
        <w:t>für</w:t>
      </w:r>
      <w:r w:rsidR="001311B3" w:rsidRPr="00F60676">
        <w:rPr>
          <w:spacing w:val="-8"/>
          <w:sz w:val="22"/>
          <w:szCs w:val="22"/>
        </w:rPr>
        <w:t xml:space="preserve"> </w:t>
      </w:r>
      <w:r w:rsidR="001311B3" w:rsidRPr="00F60676">
        <w:rPr>
          <w:sz w:val="22"/>
          <w:szCs w:val="22"/>
        </w:rPr>
        <w:t>den</w:t>
      </w:r>
      <w:r w:rsidR="001311B3" w:rsidRPr="00F60676">
        <w:rPr>
          <w:spacing w:val="-7"/>
          <w:sz w:val="22"/>
          <w:szCs w:val="22"/>
        </w:rPr>
        <w:t xml:space="preserve"> </w:t>
      </w:r>
      <w:r w:rsidR="001311B3" w:rsidRPr="00F60676">
        <w:rPr>
          <w:sz w:val="22"/>
          <w:szCs w:val="22"/>
        </w:rPr>
        <w:t>AG.</w:t>
      </w:r>
    </w:p>
    <w:p w14:paraId="655EC04D" w14:textId="77777777" w:rsidR="00797D47" w:rsidRPr="00F60676" w:rsidRDefault="009469AA" w:rsidP="004D6EC3">
      <w:pPr>
        <w:pStyle w:val="Textkrper"/>
        <w:widowControl/>
        <w:tabs>
          <w:tab w:val="left" w:pos="425"/>
        </w:tabs>
        <w:spacing w:before="176" w:line="281" w:lineRule="auto"/>
        <w:ind w:left="425" w:right="720" w:hanging="425"/>
        <w:rPr>
          <w:sz w:val="22"/>
          <w:szCs w:val="22"/>
        </w:rPr>
      </w:pPr>
      <w:sdt>
        <w:sdtPr>
          <w:rPr>
            <w:sz w:val="28"/>
            <w:szCs w:val="28"/>
          </w:rPr>
          <w:id w:val="-1561237496"/>
          <w14:checkbox>
            <w14:checked w14:val="0"/>
            <w14:checkedState w14:val="2612" w14:font="MS Gothic"/>
            <w14:uncheckedState w14:val="2610" w14:font="MS Gothic"/>
          </w14:checkbox>
        </w:sdtPr>
        <w:sdtEndPr/>
        <w:sdtContent>
          <w:r w:rsidR="004D6EC3">
            <w:rPr>
              <w:rFonts w:ascii="MS Gothic" w:eastAsia="MS Gothic" w:hAnsi="MS Gothic" w:hint="eastAsia"/>
              <w:sz w:val="28"/>
              <w:szCs w:val="28"/>
            </w:rPr>
            <w:t>☐</w:t>
          </w:r>
        </w:sdtContent>
      </w:sdt>
      <w:r w:rsidR="008E4E91" w:rsidRPr="004D6EC3">
        <w:rPr>
          <w:sz w:val="28"/>
          <w:szCs w:val="28"/>
        </w:rPr>
        <w:tab/>
      </w:r>
      <w:r w:rsidR="001311B3" w:rsidRPr="00F60676">
        <w:rPr>
          <w:sz w:val="22"/>
          <w:szCs w:val="22"/>
        </w:rPr>
        <w:t>Diese ist rechtsgeschäftlich lediglich bevollmächtigt, für den Auftraggeber die folgenden Erklärungen abzugeben bzw. Handlungen</w:t>
      </w:r>
      <w:r w:rsidR="001311B3" w:rsidRPr="004D6EC3">
        <w:rPr>
          <w:sz w:val="22"/>
          <w:szCs w:val="22"/>
        </w:rPr>
        <w:t xml:space="preserve"> </w:t>
      </w:r>
      <w:r w:rsidR="001311B3" w:rsidRPr="00F60676">
        <w:rPr>
          <w:sz w:val="22"/>
          <w:szCs w:val="22"/>
        </w:rPr>
        <w:t>vorzunehmen:</w:t>
      </w:r>
    </w:p>
    <w:sdt>
      <w:sdtPr>
        <w:rPr>
          <w:sz w:val="22"/>
          <w:szCs w:val="22"/>
        </w:rPr>
        <w:id w:val="662671301"/>
        <w:placeholder>
          <w:docPart w:val="DefaultPlaceholder_-1854013440"/>
        </w:placeholder>
        <w:showingPlcHdr/>
        <w:text/>
      </w:sdtPr>
      <w:sdtEndPr/>
      <w:sdtContent>
        <w:p w14:paraId="7F0426E1" w14:textId="77777777" w:rsidR="00797D47" w:rsidRPr="00F60676" w:rsidRDefault="00BC3626" w:rsidP="00D40265">
          <w:pPr>
            <w:pStyle w:val="Textkrper"/>
            <w:spacing w:line="288" w:lineRule="auto"/>
            <w:ind w:left="567" w:right="718"/>
            <w:jc w:val="both"/>
            <w:rPr>
              <w:sz w:val="22"/>
              <w:szCs w:val="22"/>
            </w:rPr>
          </w:pPr>
          <w:r w:rsidRPr="00F60676">
            <w:rPr>
              <w:rStyle w:val="Platzhaltertext"/>
              <w:sz w:val="22"/>
              <w:szCs w:val="22"/>
              <w:shd w:val="clear" w:color="auto" w:fill="D9D9D9" w:themeFill="background1" w:themeFillShade="D9"/>
            </w:rPr>
            <w:t>Klicken oder tippen Sie hier, um Text einzugeben.</w:t>
          </w:r>
        </w:p>
      </w:sdtContent>
    </w:sdt>
    <w:p w14:paraId="5D548EEE" w14:textId="77777777" w:rsidR="00797D47" w:rsidRPr="002256AD" w:rsidRDefault="00301F2D" w:rsidP="002256AD">
      <w:pPr>
        <w:keepNext/>
        <w:widowControl/>
        <w:spacing w:before="240" w:after="120" w:line="264" w:lineRule="auto"/>
        <w:ind w:right="720"/>
        <w:jc w:val="center"/>
        <w:rPr>
          <w:b/>
          <w:color w:val="B82837"/>
        </w:rPr>
      </w:pPr>
      <w:r>
        <w:rPr>
          <w:b/>
          <w:color w:val="B82837"/>
        </w:rPr>
        <w:t>§ </w:t>
      </w:r>
      <w:r w:rsidR="002256AD">
        <w:rPr>
          <w:b/>
          <w:color w:val="B82837"/>
        </w:rPr>
        <w:t>4</w:t>
      </w:r>
      <w:r w:rsidR="002256AD">
        <w:rPr>
          <w:b/>
          <w:color w:val="B82837"/>
        </w:rPr>
        <w:br/>
      </w:r>
      <w:r w:rsidR="001311B3" w:rsidRPr="002256AD">
        <w:rPr>
          <w:b/>
          <w:color w:val="B82837"/>
        </w:rPr>
        <w:t>Grundlagen des Honorars, Honoraränderungen, Aufrechnung</w:t>
      </w:r>
    </w:p>
    <w:p w14:paraId="0FFC30C8" w14:textId="77777777" w:rsidR="00797D47" w:rsidRPr="00F60676" w:rsidRDefault="00AC5704" w:rsidP="00AC5704">
      <w:pPr>
        <w:pStyle w:val="Listenabsatz"/>
        <w:tabs>
          <w:tab w:val="left" w:pos="567"/>
        </w:tabs>
        <w:spacing w:after="120" w:line="264" w:lineRule="auto"/>
        <w:ind w:left="0" w:right="720"/>
      </w:pPr>
      <w:r>
        <w:t xml:space="preserve">4.1 </w:t>
      </w:r>
      <w:r w:rsidR="001311B3" w:rsidRPr="00F60676">
        <w:t xml:space="preserve">Die Honorarermittlung erfolgt, soweit </w:t>
      </w:r>
      <w:r w:rsidR="00E731B1" w:rsidRPr="00F60676">
        <w:t>dies vereinbart</w:t>
      </w:r>
      <w:r w:rsidR="001311B3" w:rsidRPr="00F60676">
        <w:t xml:space="preserve"> ist, auf Basis der HOAI in der zum Zeitpunkt des Vertragsschlusses gültigen Fassung. Für nach Vertragsschluss beauftragte </w:t>
      </w:r>
      <w:r w:rsidR="00D23F24">
        <w:t>Leistungsstufen (vgl. § </w:t>
      </w:r>
      <w:r w:rsidR="001311B3" w:rsidRPr="00F60676">
        <w:t xml:space="preserve">1) richtet sich das Honorar nach der zum Zeitpunkt der späteren Beauftragung gültigen Fassung der HOAI. Die Einzelheiten zum Honorar sind in </w:t>
      </w:r>
      <w:r w:rsidR="00301F2D">
        <w:t>Teil B</w:t>
      </w:r>
      <w:r w:rsidR="001311B3" w:rsidRPr="00AC5704">
        <w:t xml:space="preserve"> </w:t>
      </w:r>
      <w:r w:rsidR="001311B3" w:rsidRPr="00F60676">
        <w:t>geregelt.</w:t>
      </w:r>
    </w:p>
    <w:p w14:paraId="58E826D8" w14:textId="77777777" w:rsidR="00797D47" w:rsidRDefault="00AC5704" w:rsidP="00AC5704">
      <w:pPr>
        <w:spacing w:after="120" w:line="264" w:lineRule="auto"/>
        <w:ind w:right="720"/>
      </w:pPr>
      <w:r>
        <w:t xml:space="preserve">4.2 </w:t>
      </w:r>
      <w:r w:rsidR="001311B3" w:rsidRPr="00F60676">
        <w:t xml:space="preserve">Das in </w:t>
      </w:r>
      <w:r w:rsidR="00301F2D">
        <w:t>Teil B</w:t>
      </w:r>
      <w:r w:rsidR="001311B3" w:rsidRPr="00F60676">
        <w:t xml:space="preserve"> geregelte Honorar kann sich erhöhen, wenn Leistungsänderungen nach Vertragsschluss angeordnet oder erforderlich werden,</w:t>
      </w:r>
    </w:p>
    <w:p w14:paraId="5D272387" w14:textId="77777777" w:rsidR="00797D47" w:rsidRPr="00F60676" w:rsidRDefault="001311B3" w:rsidP="00AC5704">
      <w:pPr>
        <w:pStyle w:val="Textkrper"/>
        <w:numPr>
          <w:ilvl w:val="0"/>
          <w:numId w:val="13"/>
        </w:numPr>
        <w:tabs>
          <w:tab w:val="left" w:pos="425"/>
        </w:tabs>
        <w:spacing w:after="120" w:line="264" w:lineRule="auto"/>
        <w:ind w:left="425" w:right="720" w:hanging="425"/>
        <w:rPr>
          <w:sz w:val="22"/>
          <w:szCs w:val="22"/>
        </w:rPr>
      </w:pPr>
      <w:r w:rsidRPr="00F60676">
        <w:rPr>
          <w:sz w:val="22"/>
          <w:szCs w:val="22"/>
        </w:rPr>
        <w:t>Anordnungen des AG dazu führen, dass abgeschlossene Leistungen oder Leistungsteile erneut erbracht</w:t>
      </w:r>
      <w:r w:rsidR="00AC5704">
        <w:rPr>
          <w:sz w:val="22"/>
          <w:szCs w:val="22"/>
        </w:rPr>
        <w:t xml:space="preserve"> </w:t>
      </w:r>
      <w:r w:rsidRPr="00F60676">
        <w:rPr>
          <w:sz w:val="22"/>
          <w:szCs w:val="22"/>
        </w:rPr>
        <w:t>werden müssen,</w:t>
      </w:r>
    </w:p>
    <w:p w14:paraId="418AE3EF" w14:textId="77777777" w:rsidR="00797D47" w:rsidRPr="00F60676" w:rsidRDefault="001311B3" w:rsidP="00AC5704">
      <w:pPr>
        <w:pStyle w:val="Textkrper"/>
        <w:numPr>
          <w:ilvl w:val="0"/>
          <w:numId w:val="13"/>
        </w:numPr>
        <w:tabs>
          <w:tab w:val="left" w:pos="425"/>
        </w:tabs>
        <w:spacing w:after="120" w:line="264" w:lineRule="auto"/>
        <w:ind w:left="425" w:right="720" w:hanging="425"/>
        <w:rPr>
          <w:sz w:val="22"/>
          <w:szCs w:val="22"/>
        </w:rPr>
      </w:pPr>
      <w:r w:rsidRPr="00F60676">
        <w:rPr>
          <w:sz w:val="22"/>
          <w:szCs w:val="22"/>
        </w:rPr>
        <w:t>der AG besondere Leistungen beauftragt,</w:t>
      </w:r>
    </w:p>
    <w:p w14:paraId="08572543" w14:textId="77777777" w:rsidR="00797D47" w:rsidRPr="00F60676" w:rsidRDefault="001311B3" w:rsidP="00AC5704">
      <w:pPr>
        <w:pStyle w:val="Textkrper"/>
        <w:numPr>
          <w:ilvl w:val="0"/>
          <w:numId w:val="13"/>
        </w:numPr>
        <w:tabs>
          <w:tab w:val="left" w:pos="425"/>
        </w:tabs>
        <w:spacing w:after="120" w:line="264" w:lineRule="auto"/>
        <w:ind w:left="425" w:right="720" w:hanging="425"/>
        <w:rPr>
          <w:sz w:val="22"/>
          <w:szCs w:val="22"/>
        </w:rPr>
      </w:pPr>
      <w:r w:rsidRPr="00F60676">
        <w:rPr>
          <w:sz w:val="22"/>
          <w:szCs w:val="22"/>
        </w:rPr>
        <w:t>zeitliche Verzögerungen eint</w:t>
      </w:r>
      <w:r w:rsidR="00D23F24">
        <w:rPr>
          <w:sz w:val="22"/>
          <w:szCs w:val="22"/>
        </w:rPr>
        <w:t>reten (vgl. auch unten Teil A § </w:t>
      </w:r>
      <w:r w:rsidRPr="00F60676">
        <w:rPr>
          <w:sz w:val="22"/>
          <w:szCs w:val="22"/>
        </w:rPr>
        <w:t>9).</w:t>
      </w:r>
    </w:p>
    <w:p w14:paraId="123D423A" w14:textId="77777777" w:rsidR="00797D47" w:rsidRDefault="00AC5704" w:rsidP="00AC5704">
      <w:pPr>
        <w:tabs>
          <w:tab w:val="left" w:pos="567"/>
        </w:tabs>
        <w:spacing w:after="120" w:line="264" w:lineRule="auto"/>
        <w:ind w:right="720"/>
      </w:pPr>
      <w:r>
        <w:t xml:space="preserve">4.3 </w:t>
      </w:r>
      <w:r w:rsidR="001311B3" w:rsidRPr="00F60676">
        <w:t>Soweit vertragliche Leistungen nach Stundensätzen abzurechnen sind, gelten nachfolgende Sätze als vereinbart:</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81"/>
        <w:gridCol w:w="1432"/>
        <w:gridCol w:w="1263"/>
      </w:tblGrid>
      <w:tr w:rsidR="00513CB0" w14:paraId="317782E6" w14:textId="77777777" w:rsidTr="000D4B67">
        <w:tc>
          <w:tcPr>
            <w:tcW w:w="6941" w:type="dxa"/>
            <w:tcBorders>
              <w:right w:val="single" w:sz="4" w:space="0" w:color="auto"/>
            </w:tcBorders>
          </w:tcPr>
          <w:p w14:paraId="5322581A" w14:textId="77777777" w:rsidR="00513CB0" w:rsidRDefault="00513CB0" w:rsidP="00513CB0">
            <w:pPr>
              <w:tabs>
                <w:tab w:val="left" w:pos="567"/>
              </w:tabs>
              <w:spacing w:after="120" w:line="264" w:lineRule="auto"/>
              <w:ind w:right="180"/>
            </w:pPr>
            <w:r w:rsidRPr="00F60676">
              <w:t>Auftragnehmer (bzw. bei GmbH sowie anderen Gesellschaften gesetzlicher Vertreter), Beratender Ingenieur</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9ABDA7" w14:textId="77777777" w:rsidR="00513CB0" w:rsidRDefault="00513CB0" w:rsidP="00513CB0">
            <w:pPr>
              <w:tabs>
                <w:tab w:val="left" w:pos="567"/>
              </w:tabs>
              <w:spacing w:after="120" w:line="264" w:lineRule="auto"/>
              <w:ind w:right="720"/>
            </w:pPr>
          </w:p>
        </w:tc>
        <w:tc>
          <w:tcPr>
            <w:tcW w:w="1280" w:type="dxa"/>
            <w:tcBorders>
              <w:left w:val="single" w:sz="4" w:space="0" w:color="auto"/>
            </w:tcBorders>
          </w:tcPr>
          <w:p w14:paraId="366A9233" w14:textId="77777777" w:rsidR="00513CB0" w:rsidRDefault="00513CB0" w:rsidP="00513CB0">
            <w:r w:rsidRPr="00455B05">
              <w:t>€/Stunde</w:t>
            </w:r>
          </w:p>
        </w:tc>
      </w:tr>
      <w:tr w:rsidR="00513CB0" w14:paraId="41AB0B81" w14:textId="77777777" w:rsidTr="000D4B67">
        <w:tc>
          <w:tcPr>
            <w:tcW w:w="6941" w:type="dxa"/>
            <w:tcBorders>
              <w:right w:val="single" w:sz="4" w:space="0" w:color="auto"/>
            </w:tcBorders>
          </w:tcPr>
          <w:p w14:paraId="50E57943" w14:textId="77777777" w:rsidR="00513CB0" w:rsidRDefault="00513CB0" w:rsidP="00513CB0">
            <w:pPr>
              <w:tabs>
                <w:tab w:val="left" w:pos="567"/>
              </w:tabs>
              <w:spacing w:after="120" w:line="264" w:lineRule="auto"/>
              <w:ind w:right="180"/>
            </w:pPr>
            <w:r w:rsidRPr="00F60676">
              <w:t>Projektleiter</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69D2AA" w14:textId="77777777" w:rsidR="00513CB0" w:rsidRDefault="00513CB0" w:rsidP="00513CB0">
            <w:pPr>
              <w:tabs>
                <w:tab w:val="left" w:pos="567"/>
              </w:tabs>
              <w:spacing w:after="120" w:line="264" w:lineRule="auto"/>
              <w:ind w:right="720"/>
            </w:pPr>
          </w:p>
        </w:tc>
        <w:tc>
          <w:tcPr>
            <w:tcW w:w="1280" w:type="dxa"/>
            <w:tcBorders>
              <w:left w:val="single" w:sz="4" w:space="0" w:color="auto"/>
            </w:tcBorders>
          </w:tcPr>
          <w:p w14:paraId="0CC376A3" w14:textId="77777777" w:rsidR="00513CB0" w:rsidRDefault="00513CB0" w:rsidP="00513CB0">
            <w:r w:rsidRPr="00455B05">
              <w:t>€/Stunde</w:t>
            </w:r>
          </w:p>
        </w:tc>
      </w:tr>
      <w:tr w:rsidR="00513CB0" w14:paraId="3D77504D" w14:textId="77777777" w:rsidTr="000D4B67">
        <w:tc>
          <w:tcPr>
            <w:tcW w:w="6941" w:type="dxa"/>
            <w:tcBorders>
              <w:right w:val="single" w:sz="4" w:space="0" w:color="auto"/>
            </w:tcBorders>
          </w:tcPr>
          <w:p w14:paraId="59E527DB" w14:textId="77777777" w:rsidR="00513CB0" w:rsidRDefault="00513CB0" w:rsidP="00513CB0">
            <w:pPr>
              <w:tabs>
                <w:tab w:val="left" w:pos="567"/>
              </w:tabs>
              <w:spacing w:after="120" w:line="264" w:lineRule="auto"/>
              <w:ind w:right="180"/>
            </w:pPr>
            <w:r w:rsidRPr="00F60676">
              <w:t>Sachbearbeitender Ingenieur</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36EE26" w14:textId="77777777" w:rsidR="00513CB0" w:rsidRDefault="00513CB0" w:rsidP="00513CB0">
            <w:pPr>
              <w:tabs>
                <w:tab w:val="left" w:pos="567"/>
              </w:tabs>
              <w:spacing w:after="120" w:line="264" w:lineRule="auto"/>
              <w:ind w:right="720"/>
            </w:pPr>
          </w:p>
        </w:tc>
        <w:tc>
          <w:tcPr>
            <w:tcW w:w="1280" w:type="dxa"/>
            <w:tcBorders>
              <w:left w:val="single" w:sz="4" w:space="0" w:color="auto"/>
            </w:tcBorders>
          </w:tcPr>
          <w:p w14:paraId="215B0FBC" w14:textId="77777777" w:rsidR="00513CB0" w:rsidRDefault="00513CB0" w:rsidP="00513CB0">
            <w:r w:rsidRPr="00455B05">
              <w:t>€/Stunde</w:t>
            </w:r>
          </w:p>
        </w:tc>
      </w:tr>
      <w:tr w:rsidR="00513CB0" w14:paraId="4210C92B" w14:textId="77777777" w:rsidTr="000D4B67">
        <w:tc>
          <w:tcPr>
            <w:tcW w:w="6941" w:type="dxa"/>
            <w:tcBorders>
              <w:right w:val="single" w:sz="4" w:space="0" w:color="auto"/>
            </w:tcBorders>
          </w:tcPr>
          <w:p w14:paraId="25506BDF" w14:textId="77777777" w:rsidR="00513CB0" w:rsidRDefault="00513CB0" w:rsidP="00513CB0">
            <w:pPr>
              <w:tabs>
                <w:tab w:val="left" w:pos="567"/>
              </w:tabs>
              <w:spacing w:after="120" w:line="264" w:lineRule="auto"/>
              <w:ind w:right="180"/>
            </w:pPr>
            <w:r w:rsidRPr="00F60676">
              <w:t>Techniker, Konstrukteur</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4711F2" w14:textId="77777777" w:rsidR="00513CB0" w:rsidRDefault="00513CB0" w:rsidP="00513CB0">
            <w:pPr>
              <w:tabs>
                <w:tab w:val="left" w:pos="567"/>
              </w:tabs>
              <w:spacing w:after="120" w:line="264" w:lineRule="auto"/>
              <w:ind w:right="720"/>
            </w:pPr>
          </w:p>
        </w:tc>
        <w:tc>
          <w:tcPr>
            <w:tcW w:w="1280" w:type="dxa"/>
            <w:tcBorders>
              <w:left w:val="single" w:sz="4" w:space="0" w:color="auto"/>
            </w:tcBorders>
          </w:tcPr>
          <w:p w14:paraId="568832C6" w14:textId="77777777" w:rsidR="00513CB0" w:rsidRDefault="00513CB0" w:rsidP="00513CB0">
            <w:r w:rsidRPr="00455B05">
              <w:t>€/Stunde</w:t>
            </w:r>
          </w:p>
        </w:tc>
      </w:tr>
      <w:tr w:rsidR="00513CB0" w14:paraId="60C9439E" w14:textId="77777777" w:rsidTr="000D4B67">
        <w:tc>
          <w:tcPr>
            <w:tcW w:w="6941" w:type="dxa"/>
            <w:tcBorders>
              <w:right w:val="single" w:sz="4" w:space="0" w:color="auto"/>
            </w:tcBorders>
          </w:tcPr>
          <w:p w14:paraId="19025E66" w14:textId="77777777" w:rsidR="00513CB0" w:rsidRPr="00F60676" w:rsidRDefault="00513CB0" w:rsidP="00513CB0">
            <w:pPr>
              <w:tabs>
                <w:tab w:val="left" w:pos="567"/>
              </w:tabs>
              <w:spacing w:after="120" w:line="264" w:lineRule="auto"/>
              <w:ind w:right="180"/>
            </w:pP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EC387D" w14:textId="77777777" w:rsidR="00513CB0" w:rsidRDefault="00513CB0" w:rsidP="00513CB0">
            <w:pPr>
              <w:tabs>
                <w:tab w:val="left" w:pos="567"/>
              </w:tabs>
              <w:spacing w:after="120" w:line="264" w:lineRule="auto"/>
              <w:ind w:right="720"/>
            </w:pPr>
          </w:p>
        </w:tc>
        <w:tc>
          <w:tcPr>
            <w:tcW w:w="1280" w:type="dxa"/>
            <w:tcBorders>
              <w:left w:val="single" w:sz="4" w:space="0" w:color="auto"/>
            </w:tcBorders>
          </w:tcPr>
          <w:p w14:paraId="233FC730" w14:textId="77777777" w:rsidR="00513CB0" w:rsidRDefault="00513CB0" w:rsidP="00513CB0">
            <w:r w:rsidRPr="00455B05">
              <w:t>€/Stunde</w:t>
            </w:r>
          </w:p>
        </w:tc>
      </w:tr>
    </w:tbl>
    <w:p w14:paraId="2433F3AB" w14:textId="77777777" w:rsidR="00AC5704" w:rsidRDefault="00AC5704" w:rsidP="00AC5704">
      <w:pPr>
        <w:tabs>
          <w:tab w:val="left" w:pos="567"/>
        </w:tabs>
        <w:spacing w:after="120" w:line="264" w:lineRule="auto"/>
        <w:ind w:right="720"/>
      </w:pPr>
    </w:p>
    <w:p w14:paraId="7817B6D7" w14:textId="77777777" w:rsidR="00797D47" w:rsidRPr="00F60676" w:rsidRDefault="000D4B67" w:rsidP="000D4B67">
      <w:pPr>
        <w:spacing w:after="120" w:line="264" w:lineRule="auto"/>
        <w:ind w:right="720"/>
      </w:pPr>
      <w:r>
        <w:t xml:space="preserve">4.2 </w:t>
      </w:r>
      <w:r w:rsidR="001311B3" w:rsidRPr="00F60676">
        <w:t>Beim AN entstehende Nebenkosten darf dieser wie folgt</w:t>
      </w:r>
      <w:r w:rsidR="001311B3" w:rsidRPr="000D4B67">
        <w:t xml:space="preserve"> </w:t>
      </w:r>
      <w:r w:rsidR="001311B3" w:rsidRPr="00F60676">
        <w:t>berechnen:</w:t>
      </w:r>
    </w:p>
    <w:p w14:paraId="40CE6080" w14:textId="5F55FAC1" w:rsidR="00E95537" w:rsidRDefault="009469AA" w:rsidP="00E95537">
      <w:pPr>
        <w:pStyle w:val="Textkrper"/>
        <w:tabs>
          <w:tab w:val="left" w:pos="426"/>
          <w:tab w:val="left" w:pos="3119"/>
          <w:tab w:val="left" w:pos="4525"/>
        </w:tabs>
        <w:spacing w:after="120" w:line="264" w:lineRule="auto"/>
        <w:ind w:left="426" w:right="718" w:hanging="426"/>
        <w:rPr>
          <w:sz w:val="22"/>
          <w:szCs w:val="22"/>
        </w:rPr>
      </w:pPr>
      <w:sdt>
        <w:sdtPr>
          <w:rPr>
            <w:sz w:val="28"/>
            <w:szCs w:val="28"/>
          </w:rPr>
          <w:id w:val="-339923022"/>
          <w14:checkbox>
            <w14:checked w14:val="0"/>
            <w14:checkedState w14:val="2612" w14:font="MS Gothic"/>
            <w14:uncheckedState w14:val="2610" w14:font="MS Gothic"/>
          </w14:checkbox>
        </w:sdtPr>
        <w:sdtEndPr/>
        <w:sdtContent>
          <w:r w:rsidR="00630E6E">
            <w:rPr>
              <w:rFonts w:ascii="MS Gothic" w:eastAsia="MS Gothic" w:hAnsi="MS Gothic" w:hint="eastAsia"/>
              <w:sz w:val="28"/>
              <w:szCs w:val="28"/>
            </w:rPr>
            <w:t>☐</w:t>
          </w:r>
        </w:sdtContent>
      </w:sdt>
      <w:r w:rsidR="00E95537">
        <w:rPr>
          <w:sz w:val="28"/>
          <w:szCs w:val="28"/>
        </w:rPr>
        <w:tab/>
      </w:r>
      <w:r w:rsidR="001311B3" w:rsidRPr="00F60676">
        <w:rPr>
          <w:sz w:val="22"/>
          <w:szCs w:val="22"/>
        </w:rPr>
        <w:t>Pauschal</w:t>
      </w:r>
      <w:r w:rsidR="00160DE9">
        <w:rPr>
          <w:sz w:val="22"/>
          <w:szCs w:val="22"/>
        </w:rPr>
        <w:t xml:space="preserve"> </w:t>
      </w:r>
      <w:r w:rsidR="001311B3" w:rsidRPr="00E95537">
        <w:rPr>
          <w:sz w:val="22"/>
          <w:szCs w:val="22"/>
          <w:shd w:val="clear" w:color="auto" w:fill="D9D9D9" w:themeFill="background1" w:themeFillShade="D9"/>
        </w:rPr>
        <w:tab/>
      </w:r>
      <w:r w:rsidR="001311B3" w:rsidRPr="00F60676">
        <w:rPr>
          <w:sz w:val="22"/>
          <w:szCs w:val="22"/>
        </w:rPr>
        <w:t>€</w:t>
      </w:r>
      <w:r w:rsidR="001311B3" w:rsidRPr="00F60676">
        <w:rPr>
          <w:spacing w:val="-1"/>
          <w:sz w:val="22"/>
          <w:szCs w:val="22"/>
        </w:rPr>
        <w:t xml:space="preserve"> </w:t>
      </w:r>
      <w:r w:rsidR="001311B3" w:rsidRPr="00F60676">
        <w:rPr>
          <w:sz w:val="22"/>
          <w:szCs w:val="22"/>
        </w:rPr>
        <w:t>/</w:t>
      </w:r>
      <w:r w:rsidR="001311B3" w:rsidRPr="00E95537">
        <w:rPr>
          <w:sz w:val="22"/>
          <w:szCs w:val="22"/>
          <w:shd w:val="clear" w:color="auto" w:fill="D9D9D9" w:themeFill="background1" w:themeFillShade="D9"/>
        </w:rPr>
        <w:tab/>
      </w:r>
      <w:r w:rsidR="001311B3" w:rsidRPr="00F60676">
        <w:rPr>
          <w:sz w:val="22"/>
          <w:szCs w:val="22"/>
        </w:rPr>
        <w:t xml:space="preserve"> % des sich aus diesem Vertrag ergebenden Honorars </w:t>
      </w:r>
    </w:p>
    <w:p w14:paraId="4858D4DC" w14:textId="77777777" w:rsidR="00797D47" w:rsidRDefault="009469AA" w:rsidP="00E95537">
      <w:pPr>
        <w:pStyle w:val="Textkrper"/>
        <w:tabs>
          <w:tab w:val="left" w:pos="3119"/>
          <w:tab w:val="left" w:pos="4525"/>
        </w:tabs>
        <w:spacing w:after="120" w:line="264" w:lineRule="auto"/>
        <w:ind w:left="825" w:right="718" w:hanging="399"/>
        <w:rPr>
          <w:sz w:val="22"/>
          <w:szCs w:val="22"/>
        </w:rPr>
      </w:pPr>
      <w:sdt>
        <w:sdtPr>
          <w:rPr>
            <w:sz w:val="28"/>
            <w:szCs w:val="28"/>
          </w:rPr>
          <w:id w:val="-1219969908"/>
          <w14:checkbox>
            <w14:checked w14:val="0"/>
            <w14:checkedState w14:val="2612" w14:font="MS Gothic"/>
            <w14:uncheckedState w14:val="2610" w14:font="MS Gothic"/>
          </w14:checkbox>
        </w:sdtPr>
        <w:sdtEndPr/>
        <w:sdtContent>
          <w:r w:rsidR="00FD7DF8">
            <w:rPr>
              <w:rFonts w:ascii="MS Gothic" w:eastAsia="MS Gothic" w:hAnsi="MS Gothic" w:hint="eastAsia"/>
              <w:sz w:val="28"/>
              <w:szCs w:val="28"/>
            </w:rPr>
            <w:t>☐</w:t>
          </w:r>
        </w:sdtContent>
      </w:sdt>
      <w:r w:rsidR="00E95537">
        <w:rPr>
          <w:sz w:val="28"/>
          <w:szCs w:val="28"/>
        </w:rPr>
        <w:tab/>
      </w:r>
      <w:r w:rsidR="001311B3" w:rsidRPr="00F60676">
        <w:rPr>
          <w:sz w:val="22"/>
          <w:szCs w:val="22"/>
        </w:rPr>
        <w:t>Zusätzlich zur Pauschale die folgenden Nebenkosten gegen</w:t>
      </w:r>
      <w:r w:rsidR="001311B3" w:rsidRPr="00F60676">
        <w:rPr>
          <w:spacing w:val="-6"/>
          <w:sz w:val="22"/>
          <w:szCs w:val="22"/>
        </w:rPr>
        <w:t xml:space="preserve"> </w:t>
      </w:r>
      <w:r w:rsidR="001311B3" w:rsidRPr="00F60676">
        <w:rPr>
          <w:sz w:val="22"/>
          <w:szCs w:val="22"/>
        </w:rPr>
        <w:t>Einzelnachweis:</w:t>
      </w:r>
    </w:p>
    <w:sdt>
      <w:sdtPr>
        <w:rPr>
          <w:sz w:val="22"/>
          <w:szCs w:val="22"/>
        </w:rPr>
        <w:id w:val="553202794"/>
        <w:placeholder>
          <w:docPart w:val="DefaultPlaceholder_-1854013440"/>
        </w:placeholder>
        <w:showingPlcHdr/>
        <w:text/>
      </w:sdtPr>
      <w:sdtEndPr/>
      <w:sdtContent>
        <w:p w14:paraId="12EAC4E8" w14:textId="77777777" w:rsidR="00E95537" w:rsidRDefault="00E95537" w:rsidP="00E95537">
          <w:pPr>
            <w:pStyle w:val="Textkrper"/>
            <w:tabs>
              <w:tab w:val="left" w:pos="3119"/>
              <w:tab w:val="left" w:pos="4525"/>
            </w:tabs>
            <w:spacing w:after="120" w:line="264" w:lineRule="auto"/>
            <w:ind w:left="851" w:right="720"/>
            <w:rPr>
              <w:sz w:val="22"/>
              <w:szCs w:val="22"/>
            </w:rPr>
          </w:pPr>
          <w:r w:rsidRPr="00E95537">
            <w:rPr>
              <w:rStyle w:val="Platzhaltertext"/>
              <w:shd w:val="clear" w:color="auto" w:fill="D9D9D9" w:themeFill="background1" w:themeFillShade="D9"/>
            </w:rPr>
            <w:t>Klicken oder tippen Sie hier, um Text einzugeben.</w:t>
          </w:r>
        </w:p>
      </w:sdtContent>
    </w:sdt>
    <w:p w14:paraId="5390A89C" w14:textId="77777777" w:rsidR="00797D47" w:rsidRPr="00F60676" w:rsidRDefault="009469AA" w:rsidP="00E95537">
      <w:pPr>
        <w:pStyle w:val="Textkrper"/>
        <w:tabs>
          <w:tab w:val="left" w:pos="425"/>
        </w:tabs>
        <w:spacing w:after="120" w:line="264" w:lineRule="auto"/>
        <w:ind w:left="425" w:right="720" w:hanging="425"/>
        <w:rPr>
          <w:sz w:val="22"/>
          <w:szCs w:val="22"/>
        </w:rPr>
      </w:pPr>
      <w:sdt>
        <w:sdtPr>
          <w:rPr>
            <w:sz w:val="28"/>
            <w:szCs w:val="28"/>
          </w:rPr>
          <w:id w:val="686799390"/>
          <w14:checkbox>
            <w14:checked w14:val="0"/>
            <w14:checkedState w14:val="2612" w14:font="MS Gothic"/>
            <w14:uncheckedState w14:val="2610" w14:font="MS Gothic"/>
          </w14:checkbox>
        </w:sdtPr>
        <w:sdtEndPr/>
        <w:sdtContent>
          <w:r w:rsidR="00E95537" w:rsidRPr="00E95537">
            <w:rPr>
              <w:rFonts w:ascii="MS Gothic" w:eastAsia="MS Gothic" w:hAnsi="MS Gothic" w:hint="eastAsia"/>
              <w:sz w:val="28"/>
              <w:szCs w:val="28"/>
            </w:rPr>
            <w:t>☐</w:t>
          </w:r>
        </w:sdtContent>
      </w:sdt>
      <w:r w:rsidR="00E95537">
        <w:rPr>
          <w:sz w:val="22"/>
          <w:szCs w:val="22"/>
        </w:rPr>
        <w:tab/>
      </w:r>
      <w:r w:rsidR="001311B3" w:rsidRPr="00F60676">
        <w:rPr>
          <w:sz w:val="22"/>
          <w:szCs w:val="22"/>
        </w:rPr>
        <w:t>Gegen Einzelnachweis</w:t>
      </w:r>
    </w:p>
    <w:p w14:paraId="6FA14894" w14:textId="77777777" w:rsidR="00797D47" w:rsidRPr="00F60676" w:rsidRDefault="009469AA" w:rsidP="00FE0620">
      <w:pPr>
        <w:pStyle w:val="Textkrper"/>
        <w:tabs>
          <w:tab w:val="left" w:pos="425"/>
        </w:tabs>
        <w:spacing w:after="120" w:line="264" w:lineRule="auto"/>
        <w:ind w:left="425" w:right="720" w:hanging="425"/>
        <w:rPr>
          <w:sz w:val="22"/>
          <w:szCs w:val="22"/>
        </w:rPr>
      </w:pPr>
      <w:sdt>
        <w:sdtPr>
          <w:rPr>
            <w:sz w:val="28"/>
            <w:szCs w:val="28"/>
          </w:rPr>
          <w:id w:val="-918867114"/>
          <w14:checkbox>
            <w14:checked w14:val="0"/>
            <w14:checkedState w14:val="2612" w14:font="MS Gothic"/>
            <w14:uncheckedState w14:val="2610" w14:font="MS Gothic"/>
          </w14:checkbox>
        </w:sdtPr>
        <w:sdtEndPr/>
        <w:sdtContent>
          <w:r w:rsidR="00E95537" w:rsidRPr="00E95537">
            <w:rPr>
              <w:rFonts w:ascii="MS Gothic" w:eastAsia="MS Gothic" w:hAnsi="MS Gothic" w:hint="eastAsia"/>
              <w:sz w:val="28"/>
              <w:szCs w:val="28"/>
            </w:rPr>
            <w:t>☐</w:t>
          </w:r>
        </w:sdtContent>
      </w:sdt>
      <w:r w:rsidR="00E95537">
        <w:rPr>
          <w:sz w:val="22"/>
          <w:szCs w:val="22"/>
        </w:rPr>
        <w:tab/>
      </w:r>
      <w:r w:rsidR="001311B3" w:rsidRPr="00F60676">
        <w:rPr>
          <w:sz w:val="22"/>
          <w:szCs w:val="22"/>
        </w:rPr>
        <w:t>Die Erstattung von Nebenkosten ist</w:t>
      </w:r>
      <w:r w:rsidR="001311B3" w:rsidRPr="00F60676">
        <w:rPr>
          <w:spacing w:val="-5"/>
          <w:sz w:val="22"/>
          <w:szCs w:val="22"/>
        </w:rPr>
        <w:t xml:space="preserve"> </w:t>
      </w:r>
      <w:r w:rsidR="001311B3" w:rsidRPr="00F60676">
        <w:rPr>
          <w:sz w:val="22"/>
          <w:szCs w:val="22"/>
        </w:rPr>
        <w:t>ausgeschlossen</w:t>
      </w:r>
    </w:p>
    <w:p w14:paraId="196A42CA" w14:textId="77777777" w:rsidR="00797D47" w:rsidRPr="00F60676" w:rsidRDefault="000D4B67" w:rsidP="000D4B67">
      <w:pPr>
        <w:spacing w:after="120" w:line="264" w:lineRule="auto"/>
        <w:ind w:right="720"/>
      </w:pPr>
      <w:r>
        <w:t xml:space="preserve">4.3 </w:t>
      </w:r>
      <w:r w:rsidR="001311B3" w:rsidRPr="00F60676">
        <w:t>Der AN hat zusätzlich Anspruch auf Bezahlung der jeweiligen gesetzlichen</w:t>
      </w:r>
      <w:r w:rsidR="001311B3" w:rsidRPr="000D4B67">
        <w:t xml:space="preserve"> </w:t>
      </w:r>
      <w:r w:rsidR="001311B3" w:rsidRPr="00F60676">
        <w:t>Umsatzsteuer.</w:t>
      </w:r>
    </w:p>
    <w:p w14:paraId="1C90FDF3" w14:textId="77777777" w:rsidR="00797D47" w:rsidRDefault="000D4B67" w:rsidP="000D4B67">
      <w:pPr>
        <w:spacing w:after="120" w:line="264" w:lineRule="auto"/>
        <w:ind w:right="720"/>
      </w:pPr>
      <w:r>
        <w:lastRenderedPageBreak/>
        <w:t xml:space="preserve">4.4 </w:t>
      </w:r>
      <w:r w:rsidR="001311B3" w:rsidRPr="00F60676">
        <w:t>Der AG kann gegen die Honoraransprüche des AN nur mit Forderungen aufrechnen, die entweder unbestritten oder rechtskräftig festgestellt sind</w:t>
      </w:r>
      <w:r w:rsidR="00F805AC" w:rsidRPr="00F60676">
        <w:t>.</w:t>
      </w:r>
      <w:r w:rsidR="001311B3" w:rsidRPr="00F60676">
        <w:t xml:space="preserve"> </w:t>
      </w:r>
      <w:r w:rsidR="00F805AC" w:rsidRPr="00F60676">
        <w:t xml:space="preserve">Eine </w:t>
      </w:r>
      <w:r w:rsidR="00F721AD" w:rsidRPr="00F60676">
        <w:t>Aufrechnung</w:t>
      </w:r>
      <w:r w:rsidR="00F805AC" w:rsidRPr="00F60676">
        <w:t xml:space="preserve"> mit Ansprüchen </w:t>
      </w:r>
      <w:r w:rsidR="001311B3" w:rsidRPr="00F60676">
        <w:t>aus anderen Vertragsverhältnissen</w:t>
      </w:r>
      <w:r w:rsidR="001311B3" w:rsidRPr="000D4B67">
        <w:t xml:space="preserve"> </w:t>
      </w:r>
      <w:r w:rsidR="00E731B1" w:rsidRPr="00F60676">
        <w:t xml:space="preserve">ist ausgeschlossen. </w:t>
      </w:r>
    </w:p>
    <w:p w14:paraId="016B2075" w14:textId="77777777" w:rsidR="00584581" w:rsidRPr="00F60676" w:rsidRDefault="00584581" w:rsidP="000D4B67">
      <w:pPr>
        <w:spacing w:after="120" w:line="264" w:lineRule="auto"/>
        <w:ind w:right="720"/>
      </w:pPr>
    </w:p>
    <w:p w14:paraId="05C8DF6E" w14:textId="77777777" w:rsidR="00797D47" w:rsidRPr="00BD6F75" w:rsidRDefault="00301F2D" w:rsidP="00BD6F75">
      <w:pPr>
        <w:keepNext/>
        <w:widowControl/>
        <w:spacing w:before="240" w:after="120" w:line="264" w:lineRule="auto"/>
        <w:ind w:right="720"/>
        <w:jc w:val="center"/>
        <w:rPr>
          <w:b/>
          <w:color w:val="B82837"/>
        </w:rPr>
      </w:pPr>
      <w:bookmarkStart w:id="2" w:name="MerkPosIDE"/>
      <w:bookmarkEnd w:id="2"/>
      <w:r>
        <w:rPr>
          <w:b/>
          <w:color w:val="B82837"/>
        </w:rPr>
        <w:t>§ </w:t>
      </w:r>
      <w:r w:rsidR="00BD6F75">
        <w:rPr>
          <w:b/>
          <w:color w:val="B82837"/>
        </w:rPr>
        <w:t>5</w:t>
      </w:r>
      <w:r w:rsidR="00BD6F75">
        <w:rPr>
          <w:b/>
          <w:color w:val="B82837"/>
        </w:rPr>
        <w:br/>
      </w:r>
      <w:r w:rsidR="001311B3" w:rsidRPr="00BD6F75">
        <w:rPr>
          <w:b/>
          <w:color w:val="B82837"/>
        </w:rPr>
        <w:t>Termine/Fristen</w:t>
      </w:r>
    </w:p>
    <w:p w14:paraId="063037E9" w14:textId="1CEF09A1" w:rsidR="00797D47" w:rsidRPr="00F60676" w:rsidRDefault="009469AA" w:rsidP="003B3EEC">
      <w:pPr>
        <w:pStyle w:val="Textkrper"/>
        <w:tabs>
          <w:tab w:val="left" w:pos="426"/>
        </w:tabs>
        <w:spacing w:after="120" w:line="264" w:lineRule="auto"/>
        <w:rPr>
          <w:sz w:val="22"/>
          <w:szCs w:val="22"/>
        </w:rPr>
      </w:pPr>
      <w:sdt>
        <w:sdtPr>
          <w:rPr>
            <w:sz w:val="28"/>
            <w:szCs w:val="28"/>
          </w:rPr>
          <w:id w:val="-488640270"/>
          <w14:checkbox>
            <w14:checked w14:val="0"/>
            <w14:checkedState w14:val="2612" w14:font="MS Gothic"/>
            <w14:uncheckedState w14:val="2610" w14:font="MS Gothic"/>
          </w14:checkbox>
        </w:sdtPr>
        <w:sdtEndPr/>
        <w:sdtContent>
          <w:r w:rsidR="00630E6E">
            <w:rPr>
              <w:rFonts w:ascii="MS Gothic" w:eastAsia="MS Gothic" w:hAnsi="MS Gothic" w:hint="eastAsia"/>
              <w:sz w:val="28"/>
              <w:szCs w:val="28"/>
            </w:rPr>
            <w:t>☐</w:t>
          </w:r>
        </w:sdtContent>
      </w:sdt>
      <w:r w:rsidR="003B3EEC">
        <w:rPr>
          <w:sz w:val="28"/>
          <w:szCs w:val="28"/>
        </w:rPr>
        <w:tab/>
      </w:r>
      <w:r w:rsidR="001311B3" w:rsidRPr="00F60676">
        <w:rPr>
          <w:sz w:val="22"/>
          <w:szCs w:val="22"/>
        </w:rPr>
        <w:t>Die zeitliche Erbringung der Leistungen des AN ist wie folgt</w:t>
      </w:r>
      <w:r w:rsidR="001311B3" w:rsidRPr="00F60676">
        <w:rPr>
          <w:spacing w:val="-9"/>
          <w:sz w:val="22"/>
          <w:szCs w:val="22"/>
        </w:rPr>
        <w:t xml:space="preserve"> </w:t>
      </w:r>
      <w:r w:rsidR="001311B3" w:rsidRPr="00F60676">
        <w:rPr>
          <w:sz w:val="22"/>
          <w:szCs w:val="22"/>
        </w:rPr>
        <w:t>vorgesehen:</w:t>
      </w:r>
    </w:p>
    <w:tbl>
      <w:tblPr>
        <w:tblStyle w:val="TableNormal"/>
        <w:tblW w:w="0" w:type="auto"/>
        <w:tblLayout w:type="fixed"/>
        <w:tblLook w:val="01E0" w:firstRow="1" w:lastRow="1" w:firstColumn="1" w:lastColumn="1" w:noHBand="0" w:noVBand="0"/>
      </w:tblPr>
      <w:tblGrid>
        <w:gridCol w:w="2237"/>
        <w:gridCol w:w="992"/>
        <w:gridCol w:w="2441"/>
        <w:gridCol w:w="851"/>
        <w:gridCol w:w="2693"/>
      </w:tblGrid>
      <w:tr w:rsidR="00797D47" w:rsidRPr="00F60676" w14:paraId="48F6242F" w14:textId="77777777" w:rsidTr="00952CBB">
        <w:trPr>
          <w:trHeight w:val="363"/>
        </w:trPr>
        <w:tc>
          <w:tcPr>
            <w:tcW w:w="2237" w:type="dxa"/>
            <w:shd w:val="clear" w:color="auto" w:fill="auto"/>
          </w:tcPr>
          <w:p w14:paraId="02DDA66B" w14:textId="77777777" w:rsidR="00797D47" w:rsidRPr="00F60676" w:rsidRDefault="001311B3" w:rsidP="003B3EEC">
            <w:pPr>
              <w:pStyle w:val="TableParagraph"/>
              <w:tabs>
                <w:tab w:val="left" w:pos="426"/>
              </w:tabs>
              <w:spacing w:after="120" w:line="264" w:lineRule="auto"/>
            </w:pPr>
            <w:r w:rsidRPr="00F60676">
              <w:t>Planungszeit</w:t>
            </w:r>
          </w:p>
        </w:tc>
        <w:tc>
          <w:tcPr>
            <w:tcW w:w="992" w:type="dxa"/>
            <w:tcBorders>
              <w:right w:val="single" w:sz="4" w:space="0" w:color="auto"/>
            </w:tcBorders>
            <w:shd w:val="clear" w:color="auto" w:fill="auto"/>
          </w:tcPr>
          <w:p w14:paraId="0C4616FD" w14:textId="77777777" w:rsidR="00797D47" w:rsidRPr="00F60676" w:rsidRDefault="001311B3" w:rsidP="00952CBB">
            <w:pPr>
              <w:pStyle w:val="TableParagraph"/>
              <w:tabs>
                <w:tab w:val="left" w:pos="317"/>
              </w:tabs>
              <w:spacing w:after="120" w:line="264" w:lineRule="auto"/>
              <w:jc w:val="center"/>
            </w:pPr>
            <w:r w:rsidRPr="00F60676">
              <w:t>von</w:t>
            </w:r>
          </w:p>
        </w:tc>
        <w:tc>
          <w:tcPr>
            <w:tcW w:w="2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ECAE30" w14:textId="2CF766CA" w:rsidR="00797D47" w:rsidRPr="00F60676" w:rsidRDefault="00797D47" w:rsidP="003B3EEC">
            <w:pPr>
              <w:pStyle w:val="TableParagraph"/>
              <w:tabs>
                <w:tab w:val="left" w:pos="426"/>
              </w:tabs>
              <w:spacing w:after="120" w:line="264" w:lineRule="auto"/>
            </w:pPr>
          </w:p>
        </w:tc>
        <w:tc>
          <w:tcPr>
            <w:tcW w:w="851" w:type="dxa"/>
            <w:tcBorders>
              <w:left w:val="single" w:sz="4" w:space="0" w:color="auto"/>
              <w:right w:val="single" w:sz="4" w:space="0" w:color="auto"/>
            </w:tcBorders>
            <w:shd w:val="clear" w:color="auto" w:fill="FFFFFF"/>
          </w:tcPr>
          <w:p w14:paraId="4DE35F2F" w14:textId="77777777" w:rsidR="00797D47" w:rsidRPr="00F60676" w:rsidRDefault="001311B3" w:rsidP="00952CBB">
            <w:pPr>
              <w:pStyle w:val="TableParagraph"/>
              <w:tabs>
                <w:tab w:val="left" w:pos="426"/>
              </w:tabs>
              <w:spacing w:after="120" w:line="264" w:lineRule="auto"/>
              <w:ind w:left="113"/>
            </w:pPr>
            <w:r w:rsidRPr="00F60676">
              <w:t>bis</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C75AE1" w14:textId="2A2F2FFF" w:rsidR="00797D47" w:rsidRPr="00F60676" w:rsidRDefault="00797D47" w:rsidP="003B3EEC">
            <w:pPr>
              <w:pStyle w:val="TableParagraph"/>
              <w:tabs>
                <w:tab w:val="left" w:pos="426"/>
              </w:tabs>
              <w:spacing w:after="120" w:line="264" w:lineRule="auto"/>
            </w:pPr>
          </w:p>
        </w:tc>
      </w:tr>
      <w:tr w:rsidR="00952CBB" w:rsidRPr="00F60676" w14:paraId="7BB560FA" w14:textId="77777777" w:rsidTr="00952CBB">
        <w:trPr>
          <w:trHeight w:val="363"/>
        </w:trPr>
        <w:tc>
          <w:tcPr>
            <w:tcW w:w="2237" w:type="dxa"/>
            <w:shd w:val="clear" w:color="auto" w:fill="auto"/>
          </w:tcPr>
          <w:p w14:paraId="25D6ECA0" w14:textId="77777777" w:rsidR="00797D47" w:rsidRPr="00F60676" w:rsidRDefault="001311B3" w:rsidP="003B3EEC">
            <w:pPr>
              <w:pStyle w:val="TableParagraph"/>
              <w:tabs>
                <w:tab w:val="left" w:pos="426"/>
              </w:tabs>
              <w:spacing w:after="120" w:line="264" w:lineRule="auto"/>
            </w:pPr>
            <w:r w:rsidRPr="00F60676">
              <w:t>Bauzeit</w:t>
            </w:r>
          </w:p>
        </w:tc>
        <w:tc>
          <w:tcPr>
            <w:tcW w:w="992" w:type="dxa"/>
            <w:tcBorders>
              <w:right w:val="single" w:sz="4" w:space="0" w:color="auto"/>
            </w:tcBorders>
            <w:shd w:val="clear" w:color="auto" w:fill="auto"/>
          </w:tcPr>
          <w:p w14:paraId="41408FE4" w14:textId="77777777" w:rsidR="00797D47" w:rsidRPr="00F60676" w:rsidRDefault="001311B3" w:rsidP="00952CBB">
            <w:pPr>
              <w:pStyle w:val="TableParagraph"/>
              <w:tabs>
                <w:tab w:val="left" w:pos="317"/>
              </w:tabs>
              <w:spacing w:after="120" w:line="264" w:lineRule="auto"/>
              <w:jc w:val="center"/>
            </w:pPr>
            <w:r w:rsidRPr="00F60676">
              <w:t>von</w:t>
            </w:r>
          </w:p>
        </w:tc>
        <w:tc>
          <w:tcPr>
            <w:tcW w:w="2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DCE888" w14:textId="13F67196" w:rsidR="00952CBB" w:rsidRPr="00F60676" w:rsidRDefault="00952CBB" w:rsidP="003B3EEC">
            <w:pPr>
              <w:pStyle w:val="TableParagraph"/>
              <w:tabs>
                <w:tab w:val="left" w:pos="426"/>
              </w:tabs>
              <w:spacing w:after="120" w:line="264" w:lineRule="auto"/>
            </w:pPr>
          </w:p>
        </w:tc>
        <w:tc>
          <w:tcPr>
            <w:tcW w:w="851" w:type="dxa"/>
            <w:tcBorders>
              <w:left w:val="single" w:sz="4" w:space="0" w:color="auto"/>
              <w:right w:val="single" w:sz="4" w:space="0" w:color="auto"/>
            </w:tcBorders>
            <w:shd w:val="clear" w:color="auto" w:fill="FFFFFF"/>
          </w:tcPr>
          <w:p w14:paraId="09D186EC" w14:textId="77777777" w:rsidR="00797D47" w:rsidRPr="00F60676" w:rsidRDefault="001311B3" w:rsidP="00952CBB">
            <w:pPr>
              <w:pStyle w:val="TableParagraph"/>
              <w:tabs>
                <w:tab w:val="left" w:pos="426"/>
              </w:tabs>
              <w:spacing w:after="120" w:line="264" w:lineRule="auto"/>
              <w:ind w:left="113"/>
            </w:pPr>
            <w:r w:rsidRPr="00F60676">
              <w:t>bis</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31B339" w14:textId="6F511097" w:rsidR="00797D47" w:rsidRPr="00F60676" w:rsidRDefault="00797D47" w:rsidP="003B3EEC">
            <w:pPr>
              <w:pStyle w:val="TableParagraph"/>
              <w:tabs>
                <w:tab w:val="left" w:pos="426"/>
              </w:tabs>
              <w:spacing w:after="120" w:line="264" w:lineRule="auto"/>
            </w:pPr>
          </w:p>
        </w:tc>
      </w:tr>
      <w:tr w:rsidR="00895D48" w:rsidRPr="00F60676" w14:paraId="57279AB6" w14:textId="77777777" w:rsidTr="00952CBB">
        <w:trPr>
          <w:trHeight w:val="363"/>
        </w:trPr>
        <w:tc>
          <w:tcPr>
            <w:tcW w:w="2237" w:type="dxa"/>
            <w:shd w:val="clear" w:color="auto" w:fill="auto"/>
          </w:tcPr>
          <w:p w14:paraId="78565DC3" w14:textId="77777777" w:rsidR="00895D48" w:rsidRPr="00F60676" w:rsidRDefault="00895D48" w:rsidP="003B3EEC">
            <w:pPr>
              <w:pStyle w:val="TableParagraph"/>
              <w:tabs>
                <w:tab w:val="left" w:pos="426"/>
              </w:tabs>
              <w:spacing w:after="120" w:line="264" w:lineRule="auto"/>
            </w:pPr>
          </w:p>
        </w:tc>
        <w:tc>
          <w:tcPr>
            <w:tcW w:w="992" w:type="dxa"/>
            <w:tcBorders>
              <w:right w:val="single" w:sz="4" w:space="0" w:color="auto"/>
            </w:tcBorders>
            <w:shd w:val="clear" w:color="auto" w:fill="auto"/>
          </w:tcPr>
          <w:p w14:paraId="2458074A" w14:textId="77777777" w:rsidR="00895D48" w:rsidRPr="00F60676" w:rsidRDefault="00895D48" w:rsidP="00952CBB">
            <w:pPr>
              <w:pStyle w:val="TableParagraph"/>
              <w:tabs>
                <w:tab w:val="left" w:pos="317"/>
              </w:tabs>
              <w:spacing w:after="120" w:line="264" w:lineRule="auto"/>
              <w:jc w:val="center"/>
            </w:pPr>
          </w:p>
        </w:tc>
        <w:tc>
          <w:tcPr>
            <w:tcW w:w="2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1C68B0" w14:textId="77777777" w:rsidR="00895D48" w:rsidRDefault="00895D48" w:rsidP="003B3EEC">
            <w:pPr>
              <w:pStyle w:val="TableParagraph"/>
              <w:tabs>
                <w:tab w:val="left" w:pos="426"/>
              </w:tabs>
              <w:spacing w:after="120" w:line="264" w:lineRule="auto"/>
            </w:pPr>
          </w:p>
        </w:tc>
        <w:tc>
          <w:tcPr>
            <w:tcW w:w="851" w:type="dxa"/>
            <w:tcBorders>
              <w:left w:val="single" w:sz="4" w:space="0" w:color="auto"/>
              <w:right w:val="single" w:sz="4" w:space="0" w:color="auto"/>
            </w:tcBorders>
            <w:shd w:val="clear" w:color="auto" w:fill="FFFFFF"/>
          </w:tcPr>
          <w:p w14:paraId="3CE91ABA" w14:textId="77777777" w:rsidR="00895D48" w:rsidRPr="00F60676" w:rsidRDefault="00895D48" w:rsidP="00952CBB">
            <w:pPr>
              <w:pStyle w:val="TableParagraph"/>
              <w:tabs>
                <w:tab w:val="left" w:pos="426"/>
              </w:tabs>
              <w:spacing w:after="120" w:line="264" w:lineRule="auto"/>
              <w:ind w:left="113"/>
            </w:pP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B335E6" w14:textId="77777777" w:rsidR="00895D48" w:rsidRDefault="00895D48" w:rsidP="003B3EEC">
            <w:pPr>
              <w:pStyle w:val="TableParagraph"/>
              <w:tabs>
                <w:tab w:val="left" w:pos="426"/>
              </w:tabs>
              <w:spacing w:after="120" w:line="264" w:lineRule="auto"/>
            </w:pPr>
          </w:p>
        </w:tc>
      </w:tr>
    </w:tbl>
    <w:p w14:paraId="25671003" w14:textId="77777777" w:rsidR="00952CBB" w:rsidRDefault="00952CBB" w:rsidP="003B3EEC">
      <w:pPr>
        <w:pStyle w:val="Textkrper"/>
        <w:tabs>
          <w:tab w:val="left" w:pos="426"/>
        </w:tabs>
        <w:spacing w:after="120" w:line="264" w:lineRule="auto"/>
        <w:rPr>
          <w:sz w:val="22"/>
          <w:szCs w:val="22"/>
        </w:rPr>
      </w:pPr>
    </w:p>
    <w:p w14:paraId="7DDDF909" w14:textId="77777777" w:rsidR="00797D47" w:rsidRPr="00F60676" w:rsidRDefault="009469AA" w:rsidP="00952CBB">
      <w:pPr>
        <w:pStyle w:val="Textkrper"/>
        <w:tabs>
          <w:tab w:val="left" w:pos="426"/>
        </w:tabs>
        <w:spacing w:after="120" w:line="264" w:lineRule="auto"/>
        <w:ind w:left="426" w:hanging="426"/>
        <w:rPr>
          <w:sz w:val="22"/>
          <w:szCs w:val="22"/>
        </w:rPr>
      </w:pPr>
      <w:sdt>
        <w:sdtPr>
          <w:rPr>
            <w:sz w:val="28"/>
            <w:szCs w:val="28"/>
          </w:rPr>
          <w:id w:val="-1514761827"/>
          <w14:checkbox>
            <w14:checked w14:val="0"/>
            <w14:checkedState w14:val="2612" w14:font="MS Gothic"/>
            <w14:uncheckedState w14:val="2610" w14:font="MS Gothic"/>
          </w14:checkbox>
        </w:sdtPr>
        <w:sdtEndPr/>
        <w:sdtContent>
          <w:r w:rsidR="00952CBB" w:rsidRPr="00952CBB">
            <w:rPr>
              <w:rFonts w:ascii="MS Gothic" w:eastAsia="MS Gothic" w:hAnsi="MS Gothic" w:hint="eastAsia"/>
              <w:sz w:val="28"/>
              <w:szCs w:val="28"/>
            </w:rPr>
            <w:t>☐</w:t>
          </w:r>
        </w:sdtContent>
      </w:sdt>
      <w:r w:rsidR="00952CBB">
        <w:rPr>
          <w:sz w:val="28"/>
          <w:szCs w:val="28"/>
        </w:rPr>
        <w:tab/>
      </w:r>
      <w:r w:rsidR="001311B3" w:rsidRPr="00F60676">
        <w:rPr>
          <w:sz w:val="22"/>
          <w:szCs w:val="22"/>
        </w:rPr>
        <w:t>Eine terminliche Festlegung des Planungs- bzw. Baubeginnes ist derzeit noch nicht möglich. Daher wird lediglich die voraussichtliche Dauer wie folgt</w:t>
      </w:r>
      <w:r w:rsidR="001311B3" w:rsidRPr="00F60676">
        <w:rPr>
          <w:spacing w:val="-6"/>
          <w:sz w:val="22"/>
          <w:szCs w:val="22"/>
        </w:rPr>
        <w:t xml:space="preserve"> </w:t>
      </w:r>
      <w:r w:rsidR="001311B3" w:rsidRPr="00F60676">
        <w:rPr>
          <w:sz w:val="22"/>
          <w:szCs w:val="22"/>
        </w:rPr>
        <w:t>festgelegt:</w:t>
      </w:r>
    </w:p>
    <w:p w14:paraId="47A7C614" w14:textId="77777777" w:rsidR="00797D47" w:rsidRPr="00F60676" w:rsidRDefault="001311B3" w:rsidP="00AE5C95">
      <w:pPr>
        <w:pStyle w:val="Textkrper"/>
        <w:tabs>
          <w:tab w:val="left" w:pos="426"/>
          <w:tab w:val="left" w:pos="4922"/>
        </w:tabs>
        <w:spacing w:after="120" w:line="264" w:lineRule="auto"/>
        <w:ind w:left="426"/>
        <w:rPr>
          <w:sz w:val="22"/>
          <w:szCs w:val="22"/>
        </w:rPr>
      </w:pPr>
      <w:r w:rsidRPr="00F60676">
        <w:rPr>
          <w:sz w:val="22"/>
          <w:szCs w:val="22"/>
        </w:rPr>
        <w:t>Voraussichtliche Planungszeit</w:t>
      </w:r>
      <w:r w:rsidR="00952CBB">
        <w:rPr>
          <w:sz w:val="22"/>
          <w:szCs w:val="22"/>
        </w:rPr>
        <w:t xml:space="preserve"> </w:t>
      </w:r>
      <w:r w:rsidRPr="00952CBB">
        <w:rPr>
          <w:sz w:val="22"/>
          <w:szCs w:val="22"/>
          <w:shd w:val="clear" w:color="auto" w:fill="D9D9D9" w:themeFill="background1" w:themeFillShade="D9"/>
        </w:rPr>
        <w:tab/>
      </w:r>
      <w:r w:rsidR="00952CBB">
        <w:rPr>
          <w:sz w:val="22"/>
          <w:szCs w:val="22"/>
          <w:shd w:val="clear" w:color="auto" w:fill="D9D9D9" w:themeFill="background1" w:themeFillShade="D9"/>
        </w:rPr>
        <w:t xml:space="preserve"> </w:t>
      </w:r>
      <w:r w:rsidRPr="00F60676">
        <w:rPr>
          <w:sz w:val="22"/>
          <w:szCs w:val="22"/>
        </w:rPr>
        <w:t>Monate</w:t>
      </w:r>
    </w:p>
    <w:p w14:paraId="0A66D831" w14:textId="77777777" w:rsidR="00797D47" w:rsidRPr="00F60676" w:rsidRDefault="001311B3" w:rsidP="00AE5C95">
      <w:pPr>
        <w:pStyle w:val="Textkrper"/>
        <w:tabs>
          <w:tab w:val="left" w:pos="426"/>
          <w:tab w:val="center" w:pos="4895"/>
        </w:tabs>
        <w:spacing w:after="120" w:line="264" w:lineRule="auto"/>
        <w:ind w:left="426"/>
        <w:rPr>
          <w:sz w:val="22"/>
          <w:szCs w:val="22"/>
        </w:rPr>
      </w:pPr>
      <w:r w:rsidRPr="00F60676">
        <w:rPr>
          <w:sz w:val="22"/>
          <w:szCs w:val="22"/>
        </w:rPr>
        <w:t>Voraussichtliche Bauzeit</w:t>
      </w:r>
      <w:r w:rsidR="00952CBB">
        <w:rPr>
          <w:sz w:val="22"/>
          <w:szCs w:val="22"/>
        </w:rPr>
        <w:t xml:space="preserve"> </w:t>
      </w:r>
      <w:r w:rsidR="00952CBB" w:rsidRPr="00952CBB">
        <w:rPr>
          <w:sz w:val="22"/>
          <w:szCs w:val="22"/>
          <w:shd w:val="clear" w:color="auto" w:fill="D9D9D9" w:themeFill="background1" w:themeFillShade="D9"/>
        </w:rPr>
        <w:tab/>
      </w:r>
      <w:r w:rsidR="00952CBB">
        <w:rPr>
          <w:sz w:val="22"/>
          <w:szCs w:val="22"/>
          <w:shd w:val="clear" w:color="auto" w:fill="D9D9D9" w:themeFill="background1" w:themeFillShade="D9"/>
        </w:rPr>
        <w:t xml:space="preserve"> </w:t>
      </w:r>
      <w:r w:rsidRPr="00F60676">
        <w:rPr>
          <w:sz w:val="22"/>
          <w:szCs w:val="22"/>
        </w:rPr>
        <w:t>Monate</w:t>
      </w:r>
    </w:p>
    <w:p w14:paraId="26808AFF" w14:textId="77777777" w:rsidR="00797D47" w:rsidRPr="00F60676" w:rsidRDefault="001311B3" w:rsidP="00C51402">
      <w:pPr>
        <w:pStyle w:val="Textkrper"/>
        <w:spacing w:before="138"/>
        <w:ind w:left="425" w:right="720"/>
        <w:rPr>
          <w:sz w:val="22"/>
          <w:szCs w:val="22"/>
        </w:rPr>
      </w:pPr>
      <w:r w:rsidRPr="00F60676">
        <w:rPr>
          <w:sz w:val="22"/>
          <w:szCs w:val="22"/>
        </w:rPr>
        <w:t>Der Beginn dieser Zeiträume wird erst noch einvernehmlich festgelegt.</w:t>
      </w:r>
    </w:p>
    <w:p w14:paraId="2C611F25" w14:textId="77777777" w:rsidR="00797D47" w:rsidRPr="00F60676" w:rsidRDefault="009469AA" w:rsidP="00AE5C95">
      <w:pPr>
        <w:pStyle w:val="Textkrper"/>
        <w:tabs>
          <w:tab w:val="left" w:pos="425"/>
        </w:tabs>
        <w:spacing w:before="168" w:line="288" w:lineRule="auto"/>
        <w:ind w:left="425" w:right="720" w:hanging="425"/>
        <w:rPr>
          <w:sz w:val="22"/>
          <w:szCs w:val="22"/>
        </w:rPr>
      </w:pPr>
      <w:sdt>
        <w:sdtPr>
          <w:rPr>
            <w:sz w:val="28"/>
            <w:szCs w:val="28"/>
          </w:rPr>
          <w:id w:val="-296299568"/>
          <w14:checkbox>
            <w14:checked w14:val="0"/>
            <w14:checkedState w14:val="2612" w14:font="MS Gothic"/>
            <w14:uncheckedState w14:val="2610" w14:font="MS Gothic"/>
          </w14:checkbox>
        </w:sdtPr>
        <w:sdtEndPr/>
        <w:sdtContent>
          <w:r w:rsidR="00AE5C95">
            <w:rPr>
              <w:rFonts w:ascii="MS Gothic" w:eastAsia="MS Gothic" w:hAnsi="MS Gothic" w:hint="eastAsia"/>
              <w:sz w:val="28"/>
              <w:szCs w:val="28"/>
            </w:rPr>
            <w:t>☐</w:t>
          </w:r>
        </w:sdtContent>
      </w:sdt>
      <w:r w:rsidR="00AE5C95">
        <w:rPr>
          <w:sz w:val="28"/>
          <w:szCs w:val="28"/>
        </w:rPr>
        <w:tab/>
      </w:r>
      <w:r w:rsidR="001311B3" w:rsidRPr="00F60676">
        <w:rPr>
          <w:sz w:val="22"/>
          <w:szCs w:val="22"/>
        </w:rPr>
        <w:t>Die Planungs- und Bauzeit wird einvernehmlich festgelegt, sobald die erforderlichen Klärungen stattgefunden</w:t>
      </w:r>
      <w:r w:rsidR="001311B3" w:rsidRPr="00F60676">
        <w:rPr>
          <w:spacing w:val="-2"/>
          <w:sz w:val="22"/>
          <w:szCs w:val="22"/>
        </w:rPr>
        <w:t xml:space="preserve"> </w:t>
      </w:r>
      <w:r w:rsidR="001311B3" w:rsidRPr="00F60676">
        <w:rPr>
          <w:sz w:val="22"/>
          <w:szCs w:val="22"/>
        </w:rPr>
        <w:t>haben.</w:t>
      </w:r>
    </w:p>
    <w:p w14:paraId="24F4A55C" w14:textId="77777777" w:rsidR="00797D47" w:rsidRDefault="009469AA" w:rsidP="00912B65">
      <w:pPr>
        <w:pStyle w:val="Textkrper"/>
        <w:spacing w:before="82" w:line="249" w:lineRule="auto"/>
        <w:ind w:left="472" w:right="718" w:hanging="472"/>
        <w:jc w:val="both"/>
        <w:rPr>
          <w:sz w:val="22"/>
          <w:szCs w:val="22"/>
        </w:rPr>
      </w:pPr>
      <w:sdt>
        <w:sdtPr>
          <w:rPr>
            <w:sz w:val="28"/>
            <w:szCs w:val="28"/>
          </w:rPr>
          <w:id w:val="-372315395"/>
          <w14:checkbox>
            <w14:checked w14:val="0"/>
            <w14:checkedState w14:val="2612" w14:font="MS Gothic"/>
            <w14:uncheckedState w14:val="2610" w14:font="MS Gothic"/>
          </w14:checkbox>
        </w:sdtPr>
        <w:sdtEndPr/>
        <w:sdtContent>
          <w:r w:rsidR="00912B65" w:rsidRPr="00912B65">
            <w:rPr>
              <w:rFonts w:ascii="MS Gothic" w:eastAsia="MS Gothic" w:hAnsi="MS Gothic" w:hint="eastAsia"/>
              <w:sz w:val="28"/>
              <w:szCs w:val="28"/>
            </w:rPr>
            <w:t>☐</w:t>
          </w:r>
        </w:sdtContent>
      </w:sdt>
      <w:r w:rsidR="00912B65">
        <w:rPr>
          <w:sz w:val="28"/>
          <w:szCs w:val="28"/>
        </w:rPr>
        <w:tab/>
      </w:r>
      <w:r w:rsidR="001311B3" w:rsidRPr="00F60676">
        <w:rPr>
          <w:sz w:val="22"/>
          <w:szCs w:val="22"/>
        </w:rPr>
        <w:t>Soweit ein Stufenvertrag abgeschlossen wird, gelten die obigen Festlegungen zur Planungs- und Bauzeit für die Leistungen der 1. Stufe. Für folgende Stufen erfolgt eine einvernehmliche Festlegung der Planungs- und Bauzeit zum Beauftragungszeitpunkt.</w:t>
      </w:r>
    </w:p>
    <w:p w14:paraId="587888DF" w14:textId="77777777" w:rsidR="00584581" w:rsidRPr="00F60676" w:rsidRDefault="00584581" w:rsidP="00912B65">
      <w:pPr>
        <w:pStyle w:val="Textkrper"/>
        <w:spacing w:before="82" w:line="249" w:lineRule="auto"/>
        <w:ind w:left="472" w:right="718" w:hanging="472"/>
        <w:jc w:val="both"/>
        <w:rPr>
          <w:sz w:val="22"/>
          <w:szCs w:val="22"/>
        </w:rPr>
      </w:pPr>
    </w:p>
    <w:p w14:paraId="2327B3AC" w14:textId="77777777" w:rsidR="00797D47" w:rsidRPr="00BD6F75" w:rsidRDefault="00301F2D" w:rsidP="00BD6F75">
      <w:pPr>
        <w:keepNext/>
        <w:widowControl/>
        <w:spacing w:before="240" w:after="120" w:line="264" w:lineRule="auto"/>
        <w:ind w:right="720"/>
        <w:jc w:val="center"/>
        <w:rPr>
          <w:b/>
          <w:color w:val="B82837"/>
        </w:rPr>
      </w:pPr>
      <w:r>
        <w:rPr>
          <w:b/>
          <w:color w:val="B82837"/>
        </w:rPr>
        <w:t>§ </w:t>
      </w:r>
      <w:r w:rsidR="00BD6F75">
        <w:rPr>
          <w:b/>
          <w:color w:val="B82837"/>
        </w:rPr>
        <w:t>6</w:t>
      </w:r>
      <w:r w:rsidR="00BD6F75">
        <w:rPr>
          <w:b/>
          <w:color w:val="B82837"/>
        </w:rPr>
        <w:br/>
      </w:r>
      <w:r w:rsidR="001311B3" w:rsidRPr="00BD6F75">
        <w:rPr>
          <w:b/>
          <w:color w:val="B82837"/>
        </w:rPr>
        <w:t>Nutzungsrecht</w:t>
      </w:r>
    </w:p>
    <w:p w14:paraId="45248D19" w14:textId="77777777" w:rsidR="00797D47" w:rsidRPr="00F60676" w:rsidRDefault="006E2CDC" w:rsidP="006E2CDC">
      <w:pPr>
        <w:pStyle w:val="Listenabsatz"/>
        <w:tabs>
          <w:tab w:val="left" w:pos="399"/>
        </w:tabs>
        <w:spacing w:after="120" w:line="264" w:lineRule="auto"/>
        <w:ind w:left="0" w:right="720"/>
      </w:pPr>
      <w:r>
        <w:t xml:space="preserve">6.1 </w:t>
      </w:r>
      <w:r w:rsidR="001311B3" w:rsidRPr="00F60676">
        <w:t xml:space="preserve">Der AG ist berechtigt, sämtliche Planungs- und sonstigen </w:t>
      </w:r>
      <w:r w:rsidR="006A488D" w:rsidRPr="00F60676">
        <w:t xml:space="preserve">der </w:t>
      </w:r>
      <w:r w:rsidR="001311B3" w:rsidRPr="00F60676">
        <w:t xml:space="preserve">vom AN erbrachten Leistungen </w:t>
      </w:r>
      <w:r w:rsidR="006A488D" w:rsidRPr="00F60676">
        <w:t xml:space="preserve">für das </w:t>
      </w:r>
      <w:r w:rsidR="001311B3" w:rsidRPr="00F60676">
        <w:t xml:space="preserve">in § 1 dieses Vertrages beschriebene Projekt zu nutzen. Die Verwendung für weitere Projekte des </w:t>
      </w:r>
      <w:r w:rsidR="006A488D" w:rsidRPr="00F60676">
        <w:t xml:space="preserve">AG </w:t>
      </w:r>
      <w:r w:rsidR="001311B3" w:rsidRPr="00F60676">
        <w:t>oder sonstige Bauvorhaben ist ausschließlich mit schriftlicher Zustimmung des AN im Einzelfall möglich.</w:t>
      </w:r>
    </w:p>
    <w:p w14:paraId="2645DA17" w14:textId="77777777" w:rsidR="00797D47" w:rsidRDefault="006E2CDC" w:rsidP="006E2CDC">
      <w:pPr>
        <w:pStyle w:val="Listenabsatz"/>
        <w:tabs>
          <w:tab w:val="left" w:pos="399"/>
        </w:tabs>
        <w:spacing w:after="120" w:line="264" w:lineRule="auto"/>
        <w:ind w:left="0" w:right="720"/>
      </w:pPr>
      <w:r>
        <w:t xml:space="preserve">6.2 </w:t>
      </w:r>
      <w:r w:rsidR="001311B3" w:rsidRPr="00F60676">
        <w:t>Im Anwendungsbereich des Urheber</w:t>
      </w:r>
      <w:r w:rsidR="00FC33D8" w:rsidRPr="00F60676">
        <w:t>rechts</w:t>
      </w:r>
      <w:r w:rsidR="001311B3" w:rsidRPr="00F60676">
        <w:t xml:space="preserve">gesetzes bleiben dessen Regelungen vorrangig. Der AN ist berechtigt, </w:t>
      </w:r>
      <w:r w:rsidR="009C0D06" w:rsidRPr="00F60676">
        <w:t>nach vorheriger Abstimmung mit dem AG</w:t>
      </w:r>
      <w:r w:rsidR="001311B3" w:rsidRPr="00F60676">
        <w:t>, einschließlich Veröffentlichungen, das Objekt als R</w:t>
      </w:r>
      <w:r w:rsidR="007D3F45" w:rsidRPr="00F60676">
        <w:t>eferenz zu benen</w:t>
      </w:r>
      <w:r w:rsidR="001311B3" w:rsidRPr="00F60676">
        <w:t>nen und auf seine erbrachten/vertraglich vereinbarten Leistungen entsprechend</w:t>
      </w:r>
      <w:r w:rsidR="001311B3" w:rsidRPr="00F60676">
        <w:rPr>
          <w:spacing w:val="-21"/>
        </w:rPr>
        <w:t xml:space="preserve"> </w:t>
      </w:r>
      <w:r w:rsidR="001311B3" w:rsidRPr="00F60676">
        <w:t>hinzuweisen.</w:t>
      </w:r>
      <w:r w:rsidR="009C0D06" w:rsidRPr="00F60676">
        <w:t xml:space="preserve"> Dabei sind die berechtigten Interessen des AG zu berücksichtigen.</w:t>
      </w:r>
    </w:p>
    <w:p w14:paraId="60CC6E4F" w14:textId="77777777" w:rsidR="00584581" w:rsidRPr="00F60676" w:rsidRDefault="00584581" w:rsidP="006E2CDC">
      <w:pPr>
        <w:pStyle w:val="Listenabsatz"/>
        <w:tabs>
          <w:tab w:val="left" w:pos="399"/>
        </w:tabs>
        <w:spacing w:after="120" w:line="264" w:lineRule="auto"/>
        <w:ind w:left="0" w:right="720"/>
      </w:pPr>
    </w:p>
    <w:p w14:paraId="1DB0B141" w14:textId="77777777" w:rsidR="00797D47" w:rsidRPr="00BD6F75" w:rsidRDefault="00301F2D" w:rsidP="00BD6F75">
      <w:pPr>
        <w:keepNext/>
        <w:widowControl/>
        <w:spacing w:before="240" w:after="120" w:line="264" w:lineRule="auto"/>
        <w:ind w:right="720"/>
        <w:jc w:val="center"/>
        <w:rPr>
          <w:b/>
          <w:color w:val="B82837"/>
        </w:rPr>
      </w:pPr>
      <w:r>
        <w:rPr>
          <w:b/>
          <w:color w:val="B82837"/>
        </w:rPr>
        <w:t>§ </w:t>
      </w:r>
      <w:r w:rsidR="00BD6F75">
        <w:rPr>
          <w:b/>
          <w:color w:val="B82837"/>
        </w:rPr>
        <w:t>7</w:t>
      </w:r>
      <w:r w:rsidR="00BD6F75">
        <w:rPr>
          <w:b/>
          <w:color w:val="B82837"/>
        </w:rPr>
        <w:br/>
      </w:r>
      <w:r w:rsidR="001311B3" w:rsidRPr="00BD6F75">
        <w:rPr>
          <w:b/>
          <w:color w:val="B82837"/>
        </w:rPr>
        <w:t>Abnahme der Leistungen, Haftung des Auftragnehmers</w:t>
      </w:r>
    </w:p>
    <w:p w14:paraId="1E8CDB50" w14:textId="77777777" w:rsidR="00797D47" w:rsidRPr="00F60676" w:rsidRDefault="006E2CDC" w:rsidP="006E2CDC">
      <w:pPr>
        <w:tabs>
          <w:tab w:val="left" w:pos="398"/>
        </w:tabs>
        <w:spacing w:after="120" w:line="264" w:lineRule="auto"/>
        <w:ind w:right="720"/>
      </w:pPr>
      <w:r>
        <w:t xml:space="preserve">7.1 </w:t>
      </w:r>
      <w:r w:rsidR="001311B3" w:rsidRPr="00F60676">
        <w:t>Der AN haftet für Fehler und Mängel seiner Leistungen nach den gesetzlichen Vorschriften.</w:t>
      </w:r>
    </w:p>
    <w:p w14:paraId="1CC65798" w14:textId="77777777" w:rsidR="006E2CDC" w:rsidRDefault="006E2CDC" w:rsidP="006E2CDC">
      <w:pPr>
        <w:tabs>
          <w:tab w:val="left" w:pos="398"/>
        </w:tabs>
        <w:spacing w:after="120" w:line="264" w:lineRule="auto"/>
        <w:ind w:right="720"/>
      </w:pPr>
      <w:r>
        <w:lastRenderedPageBreak/>
        <w:t xml:space="preserve">7.2 </w:t>
      </w:r>
      <w:r w:rsidR="006A488D" w:rsidRPr="00F60676">
        <w:t>Für den Fall, dass der AN wegen Schäden am Bauwerk in Anspruch genommen wird, kann er verlangen, dass der AG ihm die Möglichkeit einräumt, die für die Schadensbeseitigung erforderlichen Planungsleistu</w:t>
      </w:r>
      <w:r w:rsidR="006E36E9" w:rsidRPr="00F60676">
        <w:t>ngen selbst erbringen zu dürfen</w:t>
      </w:r>
      <w:r w:rsidR="006A488D" w:rsidRPr="00F60676">
        <w:t>, anstatt die erforderlichen Kosten hierfür zu tragen. Dies gilt nicht, falls die Selbsterbringung der Leistungen durch den AN für den AG unzumutbar ist.</w:t>
      </w:r>
    </w:p>
    <w:p w14:paraId="001B194C" w14:textId="77777777" w:rsidR="00797D47" w:rsidRPr="00F60676" w:rsidRDefault="006E2CDC" w:rsidP="006E2CDC">
      <w:pPr>
        <w:tabs>
          <w:tab w:val="left" w:pos="398"/>
        </w:tabs>
        <w:spacing w:after="120" w:line="264" w:lineRule="auto"/>
        <w:ind w:right="720"/>
      </w:pPr>
      <w:r>
        <w:t xml:space="preserve">7.3 </w:t>
      </w:r>
      <w:r w:rsidR="001311B3" w:rsidRPr="00F60676">
        <w:t xml:space="preserve">Beide Vertragsparteien sind berechtigt, </w:t>
      </w:r>
      <w:r w:rsidR="009C0D06" w:rsidRPr="00F60676">
        <w:t xml:space="preserve">schriftlich </w:t>
      </w:r>
      <w:r w:rsidR="001311B3" w:rsidRPr="00F60676">
        <w:t xml:space="preserve">eine förmliche Abnahme der Leistungen des AN zu verlangen. </w:t>
      </w:r>
      <w:r w:rsidR="009C0D06" w:rsidRPr="00F60676">
        <w:t xml:space="preserve">Die Leistung gilt als abgenommen, wenn der AG trotz angemessener </w:t>
      </w:r>
      <w:r w:rsidR="006A488D" w:rsidRPr="00F60676">
        <w:t xml:space="preserve">schriftlicher </w:t>
      </w:r>
      <w:r w:rsidR="009C0D06" w:rsidRPr="00F60676">
        <w:t>Fristsetzung die Abnahme nicht innerhalb dieser Frist unter Angabe mindestens eines Mangels verweigert.</w:t>
      </w:r>
    </w:p>
    <w:p w14:paraId="2AA61921" w14:textId="77777777" w:rsidR="00797D47" w:rsidRPr="00F60676" w:rsidRDefault="006E2CDC" w:rsidP="006E2CDC">
      <w:pPr>
        <w:tabs>
          <w:tab w:val="left" w:pos="398"/>
        </w:tabs>
        <w:spacing w:after="120" w:line="264" w:lineRule="auto"/>
        <w:ind w:right="720"/>
      </w:pPr>
      <w:r>
        <w:t xml:space="preserve">743 </w:t>
      </w:r>
      <w:r w:rsidR="001311B3" w:rsidRPr="00F60676">
        <w:t>Hat der AN einen Teil der Leistungen erbracht, der als abtrennbare Teilleistung einer eigenständigen Abnahme zugänglich wäre, und kommt es vor den weiteren noch zu erbringenden Leistungen zu einer längeren Verzögerung oder Unterbrechung, deren Ursache nicht im Verantwortungsbereich des AN liegt, so kann der AN eine gesonderte Abnahme des bereits erbrachten Teiles der Leistungen</w:t>
      </w:r>
      <w:r w:rsidR="001311B3" w:rsidRPr="006E2CDC">
        <w:rPr>
          <w:spacing w:val="-24"/>
        </w:rPr>
        <w:t xml:space="preserve"> </w:t>
      </w:r>
      <w:r w:rsidR="001311B3" w:rsidRPr="00F60676">
        <w:t>verlangen.</w:t>
      </w:r>
      <w:r w:rsidR="009C0D06" w:rsidRPr="00F60676">
        <w:t xml:space="preserve"> Als längere Verzögerung gilt eine Unterbrechung von </w:t>
      </w:r>
      <w:r w:rsidR="00ED38D0" w:rsidRPr="00F60676">
        <w:t xml:space="preserve">mindestens </w:t>
      </w:r>
      <w:r w:rsidR="009C0D06" w:rsidRPr="00F60676">
        <w:t>3 Monaten.</w:t>
      </w:r>
    </w:p>
    <w:p w14:paraId="411EDA63" w14:textId="77777777" w:rsidR="00797D47" w:rsidRPr="00BD6F75" w:rsidRDefault="00301F2D" w:rsidP="00BD6F75">
      <w:pPr>
        <w:keepNext/>
        <w:widowControl/>
        <w:spacing w:before="240" w:after="120" w:line="264" w:lineRule="auto"/>
        <w:ind w:right="720"/>
        <w:jc w:val="center"/>
        <w:rPr>
          <w:b/>
          <w:color w:val="B82837"/>
        </w:rPr>
      </w:pPr>
      <w:r>
        <w:rPr>
          <w:b/>
          <w:color w:val="B82837"/>
        </w:rPr>
        <w:t>§ </w:t>
      </w:r>
      <w:r w:rsidR="001311B3" w:rsidRPr="00BD6F75">
        <w:rPr>
          <w:b/>
          <w:color w:val="B82837"/>
        </w:rPr>
        <w:t xml:space="preserve">8 </w:t>
      </w:r>
      <w:r w:rsidR="00BD6F75">
        <w:rPr>
          <w:b/>
          <w:color w:val="B82837"/>
        </w:rPr>
        <w:br/>
      </w:r>
      <w:r w:rsidR="001311B3" w:rsidRPr="00BD6F75">
        <w:rPr>
          <w:b/>
          <w:color w:val="B82837"/>
        </w:rPr>
        <w:t>Haftpflichtversicherung des Auftragnehmers</w:t>
      </w:r>
    </w:p>
    <w:p w14:paraId="57ACD032" w14:textId="77777777" w:rsidR="00797D47" w:rsidRPr="00F60676" w:rsidRDefault="009C632B" w:rsidP="009C632B">
      <w:pPr>
        <w:tabs>
          <w:tab w:val="left" w:pos="398"/>
        </w:tabs>
        <w:spacing w:after="120" w:line="264" w:lineRule="auto"/>
        <w:ind w:right="720"/>
      </w:pPr>
      <w:r>
        <w:t xml:space="preserve">8.1 </w:t>
      </w:r>
      <w:r w:rsidR="001311B3" w:rsidRPr="00F60676">
        <w:t>Der AN verpflichtet sich, eine Berufshaftpflichtversicherung für die gemäß diesem Vertrag zu erbringenden Leistungen mit folgenden Deckungssummen zu</w:t>
      </w:r>
      <w:r w:rsidR="001311B3" w:rsidRPr="009C632B">
        <w:rPr>
          <w:spacing w:val="-7"/>
        </w:rPr>
        <w:t xml:space="preserve"> </w:t>
      </w:r>
      <w:r w:rsidR="001311B3" w:rsidRPr="00F60676">
        <w:t>unterhalten:</w:t>
      </w:r>
    </w:p>
    <w:p w14:paraId="1BBBEBE7" w14:textId="77777777" w:rsidR="00797D47" w:rsidRPr="00F60676" w:rsidRDefault="001311B3" w:rsidP="009C632B">
      <w:pPr>
        <w:pStyle w:val="Textkrper"/>
        <w:tabs>
          <w:tab w:val="left" w:pos="5051"/>
        </w:tabs>
        <w:spacing w:after="120" w:line="264" w:lineRule="auto"/>
        <w:ind w:right="720"/>
        <w:jc w:val="both"/>
        <w:rPr>
          <w:sz w:val="22"/>
          <w:szCs w:val="22"/>
        </w:rPr>
      </w:pPr>
      <w:r w:rsidRPr="00F60676">
        <w:rPr>
          <w:sz w:val="22"/>
          <w:szCs w:val="22"/>
        </w:rPr>
        <w:t>Personenschäden</w:t>
      </w:r>
      <w:r w:rsidRPr="009C632B">
        <w:rPr>
          <w:sz w:val="22"/>
          <w:szCs w:val="22"/>
          <w:shd w:val="clear" w:color="auto" w:fill="D9D9D9" w:themeFill="background1" w:themeFillShade="D9"/>
        </w:rPr>
        <w:tab/>
      </w:r>
      <w:r w:rsidR="00FF5F2F">
        <w:rPr>
          <w:sz w:val="22"/>
          <w:szCs w:val="22"/>
          <w:shd w:val="clear" w:color="auto" w:fill="D9D9D9" w:themeFill="background1" w:themeFillShade="D9"/>
        </w:rPr>
        <w:t xml:space="preserve">3 Mio </w:t>
      </w:r>
      <w:r w:rsidRPr="00F60676">
        <w:rPr>
          <w:sz w:val="22"/>
          <w:szCs w:val="22"/>
        </w:rPr>
        <w:t>€</w:t>
      </w:r>
    </w:p>
    <w:p w14:paraId="1355B950" w14:textId="77777777" w:rsidR="00797D47" w:rsidRPr="00F60676" w:rsidRDefault="001311B3" w:rsidP="009C632B">
      <w:pPr>
        <w:pStyle w:val="Textkrper"/>
        <w:tabs>
          <w:tab w:val="left" w:pos="5051"/>
        </w:tabs>
        <w:spacing w:after="120" w:line="264" w:lineRule="auto"/>
        <w:ind w:right="720"/>
        <w:jc w:val="both"/>
        <w:rPr>
          <w:sz w:val="22"/>
          <w:szCs w:val="22"/>
        </w:rPr>
      </w:pPr>
      <w:r w:rsidRPr="00F60676">
        <w:rPr>
          <w:sz w:val="22"/>
          <w:szCs w:val="22"/>
        </w:rPr>
        <w:t>Sach- und</w:t>
      </w:r>
      <w:r w:rsidRPr="00F60676">
        <w:rPr>
          <w:spacing w:val="-2"/>
          <w:sz w:val="22"/>
          <w:szCs w:val="22"/>
        </w:rPr>
        <w:t xml:space="preserve"> </w:t>
      </w:r>
      <w:r w:rsidRPr="00F60676">
        <w:rPr>
          <w:sz w:val="22"/>
          <w:szCs w:val="22"/>
        </w:rPr>
        <w:t>sonstige</w:t>
      </w:r>
      <w:r w:rsidRPr="00F60676">
        <w:rPr>
          <w:spacing w:val="-1"/>
          <w:sz w:val="22"/>
          <w:szCs w:val="22"/>
        </w:rPr>
        <w:t xml:space="preserve"> </w:t>
      </w:r>
      <w:r w:rsidRPr="00F60676">
        <w:rPr>
          <w:sz w:val="22"/>
          <w:szCs w:val="22"/>
        </w:rPr>
        <w:t>Schäden</w:t>
      </w:r>
      <w:r w:rsidR="009C632B" w:rsidRPr="009C632B">
        <w:rPr>
          <w:sz w:val="22"/>
          <w:szCs w:val="22"/>
          <w:shd w:val="clear" w:color="auto" w:fill="D9D9D9" w:themeFill="background1" w:themeFillShade="D9"/>
        </w:rPr>
        <w:tab/>
      </w:r>
      <w:r w:rsidR="00FF5F2F">
        <w:rPr>
          <w:sz w:val="22"/>
          <w:szCs w:val="22"/>
          <w:shd w:val="clear" w:color="auto" w:fill="D9D9D9" w:themeFill="background1" w:themeFillShade="D9"/>
        </w:rPr>
        <w:t xml:space="preserve">2 Mio </w:t>
      </w:r>
      <w:r w:rsidRPr="00F60676">
        <w:rPr>
          <w:sz w:val="22"/>
          <w:szCs w:val="22"/>
        </w:rPr>
        <w:t>€</w:t>
      </w:r>
    </w:p>
    <w:p w14:paraId="5AB2F4F9" w14:textId="77777777" w:rsidR="00797D47" w:rsidRPr="00F60676" w:rsidRDefault="009C632B" w:rsidP="009C632B">
      <w:pPr>
        <w:tabs>
          <w:tab w:val="left" w:pos="398"/>
        </w:tabs>
        <w:spacing w:after="120" w:line="264" w:lineRule="auto"/>
        <w:ind w:right="720"/>
      </w:pPr>
      <w:r>
        <w:t xml:space="preserve">8.2 </w:t>
      </w:r>
      <w:r w:rsidR="001311B3" w:rsidRPr="00F60676">
        <w:t>Der AN verpflichtet sich, auf Verlangen des AG eine Bestätigung des Versicherers über Bestand und Höhe der Versicherung vorzulegen. Soweit er trotz Aufforderung und Nachfristsetzung die Bestätigung nicht vorlegt, ist der AG berechtigt, einen angemessenen Einbehalt vom Honorar des AN vorzunehmen und/oder den Vertrag aus wichtigem Grund zu</w:t>
      </w:r>
      <w:r w:rsidR="001311B3" w:rsidRPr="009C632B">
        <w:rPr>
          <w:spacing w:val="-4"/>
        </w:rPr>
        <w:t xml:space="preserve"> </w:t>
      </w:r>
      <w:r w:rsidR="001311B3" w:rsidRPr="00F60676">
        <w:t>kündigen.</w:t>
      </w:r>
    </w:p>
    <w:p w14:paraId="1E6CD62A" w14:textId="77777777" w:rsidR="00797D47" w:rsidRPr="00BD6F75" w:rsidRDefault="00301F2D" w:rsidP="00BD6F75">
      <w:pPr>
        <w:keepNext/>
        <w:widowControl/>
        <w:spacing w:before="240" w:after="120" w:line="264" w:lineRule="auto"/>
        <w:ind w:right="720"/>
        <w:jc w:val="center"/>
        <w:rPr>
          <w:b/>
          <w:color w:val="B82837"/>
        </w:rPr>
      </w:pPr>
      <w:r>
        <w:rPr>
          <w:b/>
          <w:color w:val="B82837"/>
        </w:rPr>
        <w:t>§ </w:t>
      </w:r>
      <w:r w:rsidR="001311B3" w:rsidRPr="00BD6F75">
        <w:rPr>
          <w:b/>
          <w:color w:val="B82837"/>
        </w:rPr>
        <w:t xml:space="preserve">9 </w:t>
      </w:r>
      <w:r w:rsidR="00BD6F75">
        <w:rPr>
          <w:b/>
          <w:color w:val="B82837"/>
        </w:rPr>
        <w:br/>
      </w:r>
      <w:r w:rsidR="001311B3" w:rsidRPr="00BD6F75">
        <w:rPr>
          <w:b/>
          <w:color w:val="B82837"/>
        </w:rPr>
        <w:t>Honoraränderung bei Verlängerung der Planungszeit/Bauzeit</w:t>
      </w:r>
    </w:p>
    <w:p w14:paraId="5060DDB4" w14:textId="77777777" w:rsidR="00797D47" w:rsidRPr="00F60676" w:rsidRDefault="001311B3" w:rsidP="009A6DCD">
      <w:pPr>
        <w:pStyle w:val="Textkrper"/>
        <w:spacing w:after="120" w:line="264" w:lineRule="auto"/>
        <w:ind w:right="720"/>
        <w:jc w:val="both"/>
        <w:rPr>
          <w:sz w:val="22"/>
          <w:szCs w:val="22"/>
        </w:rPr>
      </w:pPr>
      <w:r w:rsidRPr="00F60676">
        <w:rPr>
          <w:sz w:val="22"/>
          <w:szCs w:val="22"/>
        </w:rPr>
        <w:t>Soweit die in § 5 dieses Vertrages vorgesehene Planungs- und/oder Bauzeit überschritten oder unterbrochen wird, verpflichten sich die Parteien zur Verhandlung über eine angemessene Honorarerhöhung. Diese soll den nachgewiesenen Mehraufwand des AN</w:t>
      </w:r>
      <w:r w:rsidR="009C0D06" w:rsidRPr="00F60676">
        <w:rPr>
          <w:sz w:val="22"/>
          <w:szCs w:val="22"/>
        </w:rPr>
        <w:t>, der nur aufgrund der Bauzeitverzögerung entstanden ist,</w:t>
      </w:r>
      <w:r w:rsidR="0014504D" w:rsidRPr="00F60676">
        <w:rPr>
          <w:sz w:val="22"/>
          <w:szCs w:val="22"/>
        </w:rPr>
        <w:t xml:space="preserve"> </w:t>
      </w:r>
      <w:r w:rsidRPr="00F60676">
        <w:rPr>
          <w:sz w:val="22"/>
          <w:szCs w:val="22"/>
        </w:rPr>
        <w:t xml:space="preserve">abdecken. </w:t>
      </w:r>
      <w:r w:rsidR="00443482" w:rsidRPr="00F60676">
        <w:rPr>
          <w:sz w:val="22"/>
          <w:szCs w:val="22"/>
        </w:rPr>
        <w:t xml:space="preserve">Dieser besteht insbesondere in den zusätzlichen Personalkosten, sowie allen damit verbundenen Nebenkosten. </w:t>
      </w:r>
      <w:r w:rsidR="009C0D06" w:rsidRPr="00F60676">
        <w:rPr>
          <w:sz w:val="22"/>
          <w:szCs w:val="22"/>
        </w:rPr>
        <w:t xml:space="preserve">Dies gilt auch, wenn sich die Bauzeit wegen fehlender Mitwirkungshandlungen des AG verlängert und dieser trotz Mahnung nicht tätig wird. </w:t>
      </w:r>
      <w:r w:rsidRPr="00F60676">
        <w:rPr>
          <w:sz w:val="22"/>
          <w:szCs w:val="22"/>
        </w:rPr>
        <w:t>Für eine Verlängerung bzw. Unterbrechung der Planungs- und/oder Bauzeit, die aus dem Leistungs- oder Verantwortungsbereich des AN stammt, besteht kein Mehrvergütungsanspruch. Im Übrigen gelten ergänzend die gesetzlichen Regelungen sowie die Regelungen der HOAI.</w:t>
      </w:r>
      <w:r w:rsidR="009C0D06" w:rsidRPr="00F60676">
        <w:rPr>
          <w:sz w:val="22"/>
          <w:szCs w:val="22"/>
        </w:rPr>
        <w:t xml:space="preserve"> </w:t>
      </w:r>
    </w:p>
    <w:p w14:paraId="2F261111" w14:textId="77777777" w:rsidR="00797D47" w:rsidRPr="00BD6F75" w:rsidRDefault="00301F2D" w:rsidP="00BD6F75">
      <w:pPr>
        <w:keepNext/>
        <w:widowControl/>
        <w:spacing w:before="240" w:after="120" w:line="264" w:lineRule="auto"/>
        <w:ind w:right="720"/>
        <w:jc w:val="center"/>
        <w:rPr>
          <w:b/>
          <w:color w:val="B82837"/>
        </w:rPr>
      </w:pPr>
      <w:r>
        <w:rPr>
          <w:b/>
          <w:color w:val="B82837"/>
        </w:rPr>
        <w:t>§ </w:t>
      </w:r>
      <w:r w:rsidR="001311B3" w:rsidRPr="00BD6F75">
        <w:rPr>
          <w:b/>
          <w:color w:val="B82837"/>
        </w:rPr>
        <w:t xml:space="preserve">10 </w:t>
      </w:r>
      <w:r w:rsidR="00BD6F75">
        <w:rPr>
          <w:b/>
          <w:color w:val="B82837"/>
        </w:rPr>
        <w:br/>
      </w:r>
      <w:r w:rsidR="001311B3" w:rsidRPr="00BD6F75">
        <w:rPr>
          <w:b/>
          <w:color w:val="B82837"/>
        </w:rPr>
        <w:t>Vorzeitige Vertragsbeendigung</w:t>
      </w:r>
    </w:p>
    <w:p w14:paraId="62698860" w14:textId="77777777" w:rsidR="00797D47" w:rsidRPr="00F60676" w:rsidRDefault="009A6DCD" w:rsidP="009A6DCD">
      <w:pPr>
        <w:tabs>
          <w:tab w:val="left" w:pos="509"/>
        </w:tabs>
        <w:spacing w:after="120" w:line="264" w:lineRule="auto"/>
        <w:ind w:right="720"/>
      </w:pPr>
      <w:r>
        <w:t xml:space="preserve">10.1 </w:t>
      </w:r>
      <w:r w:rsidR="001311B3" w:rsidRPr="00F60676">
        <w:t xml:space="preserve">Der AG ist berechtigt, den Vertrag jederzeit frei oder aus wichtigem Grund zu kündigen. Kündigt der AG, ohne dass ein wichtiger Grund vorliegt, so ist der AN berechtigt, die erbrachten Leistungen voll sowie für den noch nicht erbrachten Leistungsteil 60 % der hierauf entfallenden Vergütung (ohne Nebenkosten) abzurechnen. </w:t>
      </w:r>
      <w:r w:rsidR="001311B3" w:rsidRPr="00F60676">
        <w:lastRenderedPageBreak/>
        <w:t>Wenn der AG hiergegen innerhalb von zwei Monaten nach Erhalt der Rechnung Einspruch erhebt, erfolgt eine neue Abrechnung nach der gesetzlichen Regelung (volle vereinbarte Vergütung abzüglich der im Gesetz vorgesehenen ersparten Aufwendungen sowie anderweitig erzieltem bzw. erzielbarem Erwerb).</w:t>
      </w:r>
    </w:p>
    <w:p w14:paraId="05A1A47E" w14:textId="77777777" w:rsidR="00443482" w:rsidRPr="00F60676" w:rsidRDefault="009A6DCD" w:rsidP="009A6DCD">
      <w:pPr>
        <w:tabs>
          <w:tab w:val="left" w:pos="509"/>
        </w:tabs>
        <w:spacing w:after="120" w:line="264" w:lineRule="auto"/>
        <w:ind w:right="720"/>
      </w:pPr>
      <w:r>
        <w:t xml:space="preserve">10.2 </w:t>
      </w:r>
      <w:r w:rsidR="001311B3" w:rsidRPr="00F60676">
        <w:t xml:space="preserve">Der AN ist zur außerordentlichen Kündigung des Vertrages </w:t>
      </w:r>
      <w:r w:rsidR="00443482" w:rsidRPr="00F60676">
        <w:t xml:space="preserve">nur </w:t>
      </w:r>
      <w:r w:rsidR="001311B3" w:rsidRPr="00F60676">
        <w:t>aus wichtigem Grund berechtigt. Soweit der AN aus einem wichtigen Grund kündigt, den er nicht zu vertreten hat, gelten für die Abrechnung der erbrachten sowie der nicht erbrachten Leistungsteile die Regelungen in § 10.1 dieses</w:t>
      </w:r>
      <w:r w:rsidR="001311B3" w:rsidRPr="009A6DCD">
        <w:rPr>
          <w:spacing w:val="-38"/>
        </w:rPr>
        <w:t xml:space="preserve"> </w:t>
      </w:r>
      <w:r w:rsidR="001311B3" w:rsidRPr="00F60676">
        <w:t>Vertrages.</w:t>
      </w:r>
      <w:r w:rsidR="00410322" w:rsidRPr="00F60676">
        <w:t xml:space="preserve"> </w:t>
      </w:r>
    </w:p>
    <w:p w14:paraId="2530328B" w14:textId="77777777" w:rsidR="00797D47" w:rsidRPr="00F60676" w:rsidRDefault="009A6DCD" w:rsidP="009A6DCD">
      <w:pPr>
        <w:tabs>
          <w:tab w:val="left" w:pos="509"/>
        </w:tabs>
        <w:spacing w:after="120" w:line="264" w:lineRule="auto"/>
        <w:ind w:right="720"/>
      </w:pPr>
      <w:r>
        <w:t xml:space="preserve">10.3 </w:t>
      </w:r>
      <w:r w:rsidR="00410322" w:rsidRPr="00F60676">
        <w:t>Kündigungserklärung</w:t>
      </w:r>
      <w:r w:rsidR="00484349" w:rsidRPr="00F60676">
        <w:t>en</w:t>
      </w:r>
      <w:r w:rsidR="00410322" w:rsidRPr="00F60676">
        <w:t xml:space="preserve"> sind nur wirksam, wenn sie schriftlich erfolgen.</w:t>
      </w:r>
    </w:p>
    <w:p w14:paraId="450FBDE3" w14:textId="77777777" w:rsidR="00797D47" w:rsidRPr="00F60676" w:rsidRDefault="009A6DCD" w:rsidP="009A6DCD">
      <w:pPr>
        <w:tabs>
          <w:tab w:val="left" w:pos="509"/>
        </w:tabs>
        <w:spacing w:after="120" w:line="264" w:lineRule="auto"/>
        <w:ind w:right="720"/>
      </w:pPr>
      <w:r>
        <w:t xml:space="preserve">10.4 </w:t>
      </w:r>
      <w:r w:rsidR="001311B3" w:rsidRPr="00F60676">
        <w:t>Andere gesetzlich vorgesehene Kündigungsmöglichkeiten, insbesondere das Sonderkündigungsrecht nach Vorlage einer Planungsgrundlage und Kosteneinschätzung, bleiben von diesen Regelungen unberührt.</w:t>
      </w:r>
    </w:p>
    <w:p w14:paraId="07F47A92" w14:textId="77777777" w:rsidR="00797D47" w:rsidRPr="00BD6F75" w:rsidRDefault="00301F2D" w:rsidP="00BD6F75">
      <w:pPr>
        <w:keepNext/>
        <w:widowControl/>
        <w:spacing w:before="240" w:after="120" w:line="264" w:lineRule="auto"/>
        <w:ind w:right="720"/>
        <w:jc w:val="center"/>
        <w:rPr>
          <w:b/>
          <w:color w:val="B82837"/>
        </w:rPr>
      </w:pPr>
      <w:r>
        <w:rPr>
          <w:b/>
          <w:color w:val="B82837"/>
        </w:rPr>
        <w:t>§ </w:t>
      </w:r>
      <w:r w:rsidR="001311B3" w:rsidRPr="00BD6F75">
        <w:rPr>
          <w:b/>
          <w:color w:val="B82837"/>
        </w:rPr>
        <w:t xml:space="preserve">11 </w:t>
      </w:r>
      <w:r w:rsidR="00BD6F75">
        <w:rPr>
          <w:b/>
          <w:color w:val="B82837"/>
        </w:rPr>
        <w:br/>
      </w:r>
      <w:r w:rsidR="001311B3" w:rsidRPr="00BD6F75">
        <w:rPr>
          <w:b/>
          <w:color w:val="B82837"/>
        </w:rPr>
        <w:t>Außergerichtliche Streitbeilegung</w:t>
      </w:r>
    </w:p>
    <w:p w14:paraId="490EE2FE" w14:textId="77777777" w:rsidR="00797D47" w:rsidRPr="00F60676" w:rsidRDefault="001311B3" w:rsidP="000C7736">
      <w:pPr>
        <w:pStyle w:val="Textkrper"/>
        <w:spacing w:after="120" w:line="264" w:lineRule="auto"/>
        <w:ind w:right="720"/>
        <w:rPr>
          <w:sz w:val="22"/>
          <w:szCs w:val="22"/>
        </w:rPr>
      </w:pPr>
      <w:r w:rsidRPr="00F60676">
        <w:rPr>
          <w:sz w:val="22"/>
          <w:szCs w:val="22"/>
        </w:rPr>
        <w:t>AG und AN ve</w:t>
      </w:r>
      <w:r w:rsidR="00286EC0" w:rsidRPr="00F60676">
        <w:rPr>
          <w:sz w:val="22"/>
          <w:szCs w:val="22"/>
        </w:rPr>
        <w:t>reinbaren, dass vor Beschreiten</w:t>
      </w:r>
      <w:r w:rsidRPr="00F60676">
        <w:rPr>
          <w:sz w:val="22"/>
          <w:szCs w:val="22"/>
        </w:rPr>
        <w:t xml:space="preserve"> des Rechtswegs bei allen aus diesem Vertrag resultierenden oder mit diesem in Zusammenhang stehenden Streitigkeiten</w:t>
      </w:r>
    </w:p>
    <w:p w14:paraId="5B270DB4" w14:textId="77777777" w:rsidR="009A6DCD" w:rsidRDefault="009469AA" w:rsidP="000C7736">
      <w:pPr>
        <w:pStyle w:val="Textkrper"/>
        <w:tabs>
          <w:tab w:val="left" w:pos="426"/>
        </w:tabs>
        <w:spacing w:after="120" w:line="264" w:lineRule="auto"/>
        <w:ind w:left="426" w:right="720" w:hanging="426"/>
        <w:rPr>
          <w:sz w:val="22"/>
          <w:szCs w:val="22"/>
        </w:rPr>
      </w:pPr>
      <w:sdt>
        <w:sdtPr>
          <w:rPr>
            <w:sz w:val="28"/>
            <w:szCs w:val="28"/>
          </w:rPr>
          <w:id w:val="-232936069"/>
          <w14:checkbox>
            <w14:checked w14:val="0"/>
            <w14:checkedState w14:val="2612" w14:font="MS Gothic"/>
            <w14:uncheckedState w14:val="2610" w14:font="MS Gothic"/>
          </w14:checkbox>
        </w:sdtPr>
        <w:sdtEndPr/>
        <w:sdtContent>
          <w:r w:rsidR="009A6DCD" w:rsidRPr="009A6DCD">
            <w:rPr>
              <w:rFonts w:ascii="MS Gothic" w:eastAsia="MS Gothic" w:hAnsi="MS Gothic" w:hint="eastAsia"/>
              <w:sz w:val="28"/>
              <w:szCs w:val="28"/>
            </w:rPr>
            <w:t>☐</w:t>
          </w:r>
        </w:sdtContent>
      </w:sdt>
      <w:r w:rsidR="009A6DCD">
        <w:rPr>
          <w:sz w:val="22"/>
          <w:szCs w:val="22"/>
        </w:rPr>
        <w:tab/>
      </w:r>
      <w:r w:rsidR="001311B3" w:rsidRPr="00F60676">
        <w:rPr>
          <w:sz w:val="22"/>
          <w:szCs w:val="22"/>
        </w:rPr>
        <w:t>eine Mediation gemäß Streitlösungsordnung für das</w:t>
      </w:r>
      <w:r w:rsidR="001311B3" w:rsidRPr="00F60676">
        <w:rPr>
          <w:spacing w:val="-11"/>
          <w:sz w:val="22"/>
          <w:szCs w:val="22"/>
        </w:rPr>
        <w:t xml:space="preserve"> </w:t>
      </w:r>
      <w:r w:rsidR="001311B3" w:rsidRPr="00F60676">
        <w:rPr>
          <w:sz w:val="22"/>
          <w:szCs w:val="22"/>
        </w:rPr>
        <w:t>Bauwesen</w:t>
      </w:r>
      <w:r w:rsidR="001311B3" w:rsidRPr="00F60676">
        <w:rPr>
          <w:spacing w:val="-1"/>
          <w:sz w:val="22"/>
          <w:szCs w:val="22"/>
        </w:rPr>
        <w:t xml:space="preserve"> </w:t>
      </w:r>
      <w:r w:rsidR="001311B3" w:rsidRPr="00F60676">
        <w:rPr>
          <w:sz w:val="22"/>
          <w:szCs w:val="22"/>
        </w:rPr>
        <w:t>(SL-Bau)</w:t>
      </w:r>
    </w:p>
    <w:p w14:paraId="04458DA8" w14:textId="77777777" w:rsidR="00797D47" w:rsidRPr="00F60676" w:rsidRDefault="009469AA" w:rsidP="000C7736">
      <w:pPr>
        <w:pStyle w:val="Textkrper"/>
        <w:tabs>
          <w:tab w:val="left" w:pos="426"/>
        </w:tabs>
        <w:spacing w:after="120" w:line="264" w:lineRule="auto"/>
        <w:ind w:left="426" w:right="720" w:hanging="426"/>
        <w:rPr>
          <w:sz w:val="22"/>
          <w:szCs w:val="22"/>
        </w:rPr>
      </w:pPr>
      <w:sdt>
        <w:sdtPr>
          <w:rPr>
            <w:sz w:val="28"/>
            <w:szCs w:val="28"/>
          </w:rPr>
          <w:id w:val="-527723553"/>
          <w14:checkbox>
            <w14:checked w14:val="0"/>
            <w14:checkedState w14:val="2612" w14:font="MS Gothic"/>
            <w14:uncheckedState w14:val="2610" w14:font="MS Gothic"/>
          </w14:checkbox>
        </w:sdtPr>
        <w:sdtEndPr/>
        <w:sdtContent>
          <w:r w:rsidR="009A6DCD" w:rsidRPr="009A6DCD">
            <w:rPr>
              <w:rFonts w:ascii="MS Gothic" w:eastAsia="MS Gothic" w:hAnsi="MS Gothic" w:hint="eastAsia"/>
              <w:sz w:val="28"/>
              <w:szCs w:val="28"/>
            </w:rPr>
            <w:t>☐</w:t>
          </w:r>
        </w:sdtContent>
      </w:sdt>
      <w:r w:rsidR="009A6DCD">
        <w:rPr>
          <w:sz w:val="22"/>
          <w:szCs w:val="22"/>
        </w:rPr>
        <w:tab/>
      </w:r>
      <w:r w:rsidR="001311B3" w:rsidRPr="00F60676">
        <w:rPr>
          <w:sz w:val="22"/>
          <w:szCs w:val="22"/>
        </w:rPr>
        <w:t>eine Schlichtung gemäß Streitlösungsordnung für das Bauwesen</w:t>
      </w:r>
      <w:r w:rsidR="001311B3" w:rsidRPr="00F60676">
        <w:rPr>
          <w:spacing w:val="-12"/>
          <w:sz w:val="22"/>
          <w:szCs w:val="22"/>
        </w:rPr>
        <w:t xml:space="preserve"> </w:t>
      </w:r>
      <w:r w:rsidR="001311B3" w:rsidRPr="00F60676">
        <w:rPr>
          <w:sz w:val="22"/>
          <w:szCs w:val="22"/>
        </w:rPr>
        <w:t>(SL-Bau)</w:t>
      </w:r>
    </w:p>
    <w:p w14:paraId="7B5822A5" w14:textId="77777777" w:rsidR="00797D47" w:rsidRPr="00F60676" w:rsidRDefault="009469AA" w:rsidP="000C7736">
      <w:pPr>
        <w:pStyle w:val="Textkrper"/>
        <w:tabs>
          <w:tab w:val="left" w:pos="426"/>
        </w:tabs>
        <w:spacing w:after="120" w:line="264" w:lineRule="auto"/>
        <w:ind w:left="426" w:right="720" w:hanging="426"/>
        <w:rPr>
          <w:sz w:val="22"/>
          <w:szCs w:val="22"/>
        </w:rPr>
      </w:pPr>
      <w:sdt>
        <w:sdtPr>
          <w:rPr>
            <w:sz w:val="28"/>
            <w:szCs w:val="28"/>
          </w:rPr>
          <w:id w:val="-239250683"/>
          <w14:checkbox>
            <w14:checked w14:val="1"/>
            <w14:checkedState w14:val="2612" w14:font="MS Gothic"/>
            <w14:uncheckedState w14:val="2610" w14:font="MS Gothic"/>
          </w14:checkbox>
        </w:sdtPr>
        <w:sdtEndPr/>
        <w:sdtContent>
          <w:r w:rsidR="00FF5F2F">
            <w:rPr>
              <w:rFonts w:ascii="MS Gothic" w:eastAsia="MS Gothic" w:hAnsi="MS Gothic" w:hint="eastAsia"/>
              <w:sz w:val="28"/>
              <w:szCs w:val="28"/>
            </w:rPr>
            <w:t>☒</w:t>
          </w:r>
        </w:sdtContent>
      </w:sdt>
      <w:r w:rsidR="009A6DCD">
        <w:rPr>
          <w:sz w:val="22"/>
          <w:szCs w:val="22"/>
        </w:rPr>
        <w:tab/>
      </w:r>
      <w:r w:rsidR="001311B3" w:rsidRPr="00F60676">
        <w:rPr>
          <w:sz w:val="22"/>
          <w:szCs w:val="22"/>
        </w:rPr>
        <w:t xml:space="preserve">für den Fall, dass eine der Vertragsparteien oder deren Vertretung Mitglied </w:t>
      </w:r>
      <w:r w:rsidR="00286EC0" w:rsidRPr="00F60676">
        <w:rPr>
          <w:sz w:val="22"/>
          <w:szCs w:val="22"/>
        </w:rPr>
        <w:t>im Gemeinde- und Städtebund Rheinland-Pfalz e.V.</w:t>
      </w:r>
      <w:r w:rsidR="001311B3" w:rsidRPr="00F60676">
        <w:rPr>
          <w:sz w:val="22"/>
          <w:szCs w:val="22"/>
        </w:rPr>
        <w:t xml:space="preserve"> ist, ein Schlichtungsverfahren </w:t>
      </w:r>
      <w:r w:rsidR="00286EC0" w:rsidRPr="00F60676">
        <w:rPr>
          <w:sz w:val="22"/>
          <w:szCs w:val="22"/>
        </w:rPr>
        <w:t>nach Vorgaben des Gemeinde- und Städtebundes RLP e.V.</w:t>
      </w:r>
      <w:r w:rsidR="009A6DCD">
        <w:rPr>
          <w:sz w:val="22"/>
          <w:szCs w:val="22"/>
        </w:rPr>
        <w:t xml:space="preserve"> </w:t>
      </w:r>
    </w:p>
    <w:p w14:paraId="7F36121E" w14:textId="77777777" w:rsidR="00797D47" w:rsidRPr="00F60676" w:rsidRDefault="001311B3" w:rsidP="000C7736">
      <w:pPr>
        <w:pStyle w:val="Textkrper"/>
        <w:tabs>
          <w:tab w:val="left" w:pos="426"/>
        </w:tabs>
        <w:spacing w:after="120" w:line="264" w:lineRule="auto"/>
        <w:ind w:right="720"/>
        <w:rPr>
          <w:sz w:val="22"/>
          <w:szCs w:val="22"/>
        </w:rPr>
      </w:pPr>
      <w:r w:rsidRPr="00F60676">
        <w:rPr>
          <w:sz w:val="22"/>
          <w:szCs w:val="22"/>
        </w:rPr>
        <w:t>durchgeführt wird.</w:t>
      </w:r>
    </w:p>
    <w:p w14:paraId="5862049B" w14:textId="77777777" w:rsidR="00797D47" w:rsidRPr="00F60676" w:rsidRDefault="001311B3" w:rsidP="000C7736">
      <w:pPr>
        <w:pStyle w:val="Textkrper"/>
        <w:spacing w:after="120" w:line="264" w:lineRule="auto"/>
        <w:ind w:right="720"/>
        <w:rPr>
          <w:sz w:val="22"/>
          <w:szCs w:val="22"/>
        </w:rPr>
      </w:pPr>
      <w:r w:rsidRPr="00F60676">
        <w:rPr>
          <w:sz w:val="22"/>
          <w:szCs w:val="22"/>
        </w:rPr>
        <w:t>Soweit der AG, der AN oder beide eine Berufshaftpflichtversicherung unterhalten, ist vorab deren Zustimmung einzuholen.</w:t>
      </w:r>
    </w:p>
    <w:p w14:paraId="435783F4" w14:textId="77777777" w:rsidR="00797D47" w:rsidRPr="00F60676" w:rsidRDefault="001311B3" w:rsidP="000C7736">
      <w:pPr>
        <w:pStyle w:val="Textkrper"/>
        <w:spacing w:after="120" w:line="264" w:lineRule="auto"/>
        <w:ind w:right="720"/>
        <w:rPr>
          <w:sz w:val="22"/>
          <w:szCs w:val="22"/>
        </w:rPr>
      </w:pPr>
      <w:r w:rsidRPr="00F60676">
        <w:rPr>
          <w:sz w:val="22"/>
          <w:szCs w:val="22"/>
        </w:rPr>
        <w:t>AG und AN werden soweit erforderlich auf beteiligte Dritte einwirken, damit diese sich ebenfalls am außergerichtlichen Streitbeilegungsverfahren beteiligen.</w:t>
      </w:r>
    </w:p>
    <w:p w14:paraId="0F6DF2B9" w14:textId="77777777" w:rsidR="00797D47" w:rsidRPr="00F60676" w:rsidRDefault="00286EC0" w:rsidP="000C7736">
      <w:pPr>
        <w:pStyle w:val="Textkrper"/>
        <w:spacing w:after="120" w:line="264" w:lineRule="auto"/>
        <w:ind w:right="720"/>
        <w:jc w:val="both"/>
        <w:rPr>
          <w:sz w:val="22"/>
          <w:szCs w:val="22"/>
        </w:rPr>
      </w:pPr>
      <w:r w:rsidRPr="00F60676">
        <w:rPr>
          <w:sz w:val="22"/>
          <w:szCs w:val="22"/>
        </w:rPr>
        <w:t>Den</w:t>
      </w:r>
      <w:r w:rsidR="0019708E" w:rsidRPr="00F60676">
        <w:rPr>
          <w:sz w:val="22"/>
          <w:szCs w:val="22"/>
        </w:rPr>
        <w:t xml:space="preserve"> Mediator/</w:t>
      </w:r>
      <w:r w:rsidR="001311B3" w:rsidRPr="00F60676">
        <w:rPr>
          <w:sz w:val="22"/>
          <w:szCs w:val="22"/>
        </w:rPr>
        <w:t xml:space="preserve">Schlichter </w:t>
      </w:r>
      <w:r w:rsidRPr="00F60676">
        <w:rPr>
          <w:sz w:val="22"/>
          <w:szCs w:val="22"/>
        </w:rPr>
        <w:t>schlägt der Vorstand des Gemeinde- und Städtebund RLP e.V. auf Anfrage vor.</w:t>
      </w:r>
    </w:p>
    <w:p w14:paraId="080556D6" w14:textId="77777777" w:rsidR="00797D47" w:rsidRPr="00F60676" w:rsidRDefault="00286EC0" w:rsidP="000C7736">
      <w:pPr>
        <w:pStyle w:val="Textkrper"/>
        <w:spacing w:after="120" w:line="264" w:lineRule="auto"/>
        <w:ind w:right="720"/>
        <w:jc w:val="both"/>
        <w:rPr>
          <w:sz w:val="22"/>
          <w:szCs w:val="22"/>
        </w:rPr>
      </w:pPr>
      <w:r w:rsidRPr="00F60676">
        <w:rPr>
          <w:sz w:val="22"/>
          <w:szCs w:val="22"/>
        </w:rPr>
        <w:t>Können sich</w:t>
      </w:r>
      <w:r w:rsidR="001311B3" w:rsidRPr="00F60676">
        <w:rPr>
          <w:sz w:val="22"/>
          <w:szCs w:val="22"/>
        </w:rPr>
        <w:t xml:space="preserve"> die Parteien über diese</w:t>
      </w:r>
      <w:r w:rsidRPr="00F60676">
        <w:rPr>
          <w:sz w:val="22"/>
          <w:szCs w:val="22"/>
        </w:rPr>
        <w:t>n</w:t>
      </w:r>
      <w:r w:rsidR="001311B3" w:rsidRPr="00F60676">
        <w:rPr>
          <w:sz w:val="22"/>
          <w:szCs w:val="22"/>
        </w:rPr>
        <w:t xml:space="preserve"> nicht innerhalb von 14 Tagen nach </w:t>
      </w:r>
      <w:r w:rsidRPr="00F60676">
        <w:rPr>
          <w:sz w:val="22"/>
          <w:szCs w:val="22"/>
        </w:rPr>
        <w:t>Benennung</w:t>
      </w:r>
      <w:r w:rsidR="001311B3" w:rsidRPr="00F60676">
        <w:rPr>
          <w:sz w:val="22"/>
          <w:szCs w:val="22"/>
        </w:rPr>
        <w:t xml:space="preserve"> einigen, wird der Mediator/Schlichter</w:t>
      </w:r>
      <w:r w:rsidRPr="00F60676">
        <w:rPr>
          <w:sz w:val="22"/>
          <w:szCs w:val="22"/>
        </w:rPr>
        <w:t xml:space="preserve"> </w:t>
      </w:r>
      <w:r w:rsidR="001311B3" w:rsidRPr="00F60676">
        <w:rPr>
          <w:sz w:val="22"/>
          <w:szCs w:val="22"/>
        </w:rPr>
        <w:t xml:space="preserve">auf </w:t>
      </w:r>
      <w:r w:rsidRPr="00F60676">
        <w:rPr>
          <w:sz w:val="22"/>
          <w:szCs w:val="22"/>
        </w:rPr>
        <w:t xml:space="preserve">weitere </w:t>
      </w:r>
      <w:r w:rsidR="001311B3" w:rsidRPr="00F60676">
        <w:rPr>
          <w:sz w:val="22"/>
          <w:szCs w:val="22"/>
        </w:rPr>
        <w:t xml:space="preserve">Anfrage durch </w:t>
      </w:r>
      <w:r w:rsidR="00443482" w:rsidRPr="00F60676">
        <w:rPr>
          <w:sz w:val="22"/>
          <w:szCs w:val="22"/>
        </w:rPr>
        <w:t>den Gemeinde- und Städtebund RLP</w:t>
      </w:r>
      <w:r w:rsidR="001311B3" w:rsidRPr="00F60676">
        <w:rPr>
          <w:sz w:val="22"/>
          <w:szCs w:val="22"/>
        </w:rPr>
        <w:t xml:space="preserve"> </w:t>
      </w:r>
      <w:r w:rsidRPr="00F60676">
        <w:rPr>
          <w:sz w:val="22"/>
          <w:szCs w:val="22"/>
        </w:rPr>
        <w:t xml:space="preserve">verbindlich </w:t>
      </w:r>
      <w:r w:rsidR="001311B3" w:rsidRPr="00F60676">
        <w:rPr>
          <w:sz w:val="22"/>
          <w:szCs w:val="22"/>
        </w:rPr>
        <w:t>benannt.</w:t>
      </w:r>
    </w:p>
    <w:p w14:paraId="4FE108FD" w14:textId="77777777" w:rsidR="00797D47" w:rsidRPr="00BD6F75" w:rsidRDefault="00301F2D" w:rsidP="00BD6F75">
      <w:pPr>
        <w:keepNext/>
        <w:widowControl/>
        <w:spacing w:before="240" w:after="120" w:line="264" w:lineRule="auto"/>
        <w:ind w:right="720"/>
        <w:jc w:val="center"/>
        <w:rPr>
          <w:b/>
          <w:color w:val="B82837"/>
        </w:rPr>
      </w:pPr>
      <w:r>
        <w:rPr>
          <w:b/>
          <w:color w:val="B82837"/>
        </w:rPr>
        <w:t>§ </w:t>
      </w:r>
      <w:r w:rsidR="001311B3" w:rsidRPr="00BD6F75">
        <w:rPr>
          <w:b/>
          <w:color w:val="B82837"/>
        </w:rPr>
        <w:t xml:space="preserve">12 </w:t>
      </w:r>
      <w:r w:rsidR="00BD6F75">
        <w:rPr>
          <w:b/>
          <w:color w:val="B82837"/>
        </w:rPr>
        <w:br/>
      </w:r>
      <w:r w:rsidR="001311B3" w:rsidRPr="00BD6F75">
        <w:rPr>
          <w:b/>
          <w:color w:val="B82837"/>
        </w:rPr>
        <w:t>Zusätzliche Vereinbarungen</w:t>
      </w:r>
    </w:p>
    <w:p w14:paraId="0722A310" w14:textId="77777777" w:rsidR="00797D47" w:rsidRPr="00F60676" w:rsidRDefault="005A690D" w:rsidP="005A690D">
      <w:pPr>
        <w:tabs>
          <w:tab w:val="left" w:pos="425"/>
        </w:tabs>
        <w:spacing w:after="120" w:line="264" w:lineRule="auto"/>
        <w:ind w:right="720"/>
      </w:pPr>
      <w:r>
        <w:t xml:space="preserve">12.1 </w:t>
      </w:r>
      <w:r w:rsidR="001311B3" w:rsidRPr="00F60676">
        <w:t>Der AG ist berechtigt, die vertragsgegenständlichen Unterlagen i</w:t>
      </w:r>
      <w:r w:rsidR="00571112" w:rsidRPr="00F60676">
        <w:t>n EDV-gerechter Form zu verlan</w:t>
      </w:r>
      <w:r w:rsidR="001311B3" w:rsidRPr="00F60676">
        <w:t xml:space="preserve">gen. Er ist dann verpflichtet, dem AN hierfür ein Pflichtenheft zu stellen und Regelungen für den Datenaus- tausch (z. B. virtueller Projektraum) zu treffen. Der AG ist verpflichtet, dies so frühzeitig zu tun, dass der AN sich hierauf einrichten kann. </w:t>
      </w:r>
      <w:r w:rsidR="00443482" w:rsidRPr="00F60676">
        <w:t>Die hieraus entstehenden</w:t>
      </w:r>
      <w:r w:rsidR="001311B3" w:rsidRPr="00F60676">
        <w:t xml:space="preserve"> zusätzliche</w:t>
      </w:r>
      <w:r w:rsidR="00443482" w:rsidRPr="00F60676">
        <w:t>n</w:t>
      </w:r>
      <w:r w:rsidR="001311B3" w:rsidRPr="00F60676">
        <w:t xml:space="preserve"> Kosten </w:t>
      </w:r>
      <w:r w:rsidR="00443482" w:rsidRPr="00F60676">
        <w:t>sind mit der vereinbarten Vergütung abgegolten</w:t>
      </w:r>
      <w:r w:rsidR="001311B3" w:rsidRPr="00F60676">
        <w:t>.</w:t>
      </w:r>
    </w:p>
    <w:p w14:paraId="56D6456C" w14:textId="77777777" w:rsidR="0068587B" w:rsidRPr="00F60676" w:rsidRDefault="005A690D" w:rsidP="005A690D">
      <w:pPr>
        <w:tabs>
          <w:tab w:val="left" w:pos="425"/>
        </w:tabs>
        <w:spacing w:after="120" w:line="264" w:lineRule="auto"/>
        <w:ind w:right="720"/>
      </w:pPr>
      <w:r w:rsidRPr="00584581">
        <w:t xml:space="preserve">12.2 </w:t>
      </w:r>
      <w:r w:rsidR="001311B3" w:rsidRPr="00584581">
        <w:t xml:space="preserve">Wird der Vertrag unter Einsatz der Planungsmethode “BIM” Building Information Modeling abgewickelt, treffen die Parteien über die Voraussetzungen </w:t>
      </w:r>
      <w:r w:rsidR="00484349" w:rsidRPr="00584581">
        <w:t xml:space="preserve">für </w:t>
      </w:r>
      <w:r w:rsidR="001311B3" w:rsidRPr="00584581">
        <w:t>die Abwick</w:t>
      </w:r>
      <w:r w:rsidR="001311B3" w:rsidRPr="00584581">
        <w:lastRenderedPageBreak/>
        <w:t xml:space="preserve">lung des Vertrages nach dieser Planungsmethode, die dafür zu zahlende (zusätzliche) Vergütung, sowie zu besonderen Haftungs- und Nutzungsrechten, </w:t>
      </w:r>
      <w:r w:rsidR="00443482" w:rsidRPr="00584581">
        <w:t xml:space="preserve">in </w:t>
      </w:r>
      <w:r w:rsidR="00096403">
        <w:t>den</w:t>
      </w:r>
      <w:r w:rsidR="001311B3" w:rsidRPr="00584581">
        <w:t xml:space="preserve"> </w:t>
      </w:r>
      <w:r w:rsidR="00096403">
        <w:t>v</w:t>
      </w:r>
      <w:r w:rsidR="001311B3" w:rsidRPr="00584581">
        <w:t>ertragspezifische</w:t>
      </w:r>
      <w:r w:rsidR="00096403">
        <w:t>n</w:t>
      </w:r>
      <w:r w:rsidR="001311B3" w:rsidRPr="00584581">
        <w:t xml:space="preserve"> Ergänzungen.</w:t>
      </w:r>
      <w:r w:rsidR="001311B3" w:rsidRPr="00F60676">
        <w:t xml:space="preserve"> </w:t>
      </w:r>
    </w:p>
    <w:p w14:paraId="75322B4E" w14:textId="77777777" w:rsidR="00797D47" w:rsidRPr="00F60676" w:rsidRDefault="005A690D" w:rsidP="005A690D">
      <w:pPr>
        <w:tabs>
          <w:tab w:val="left" w:pos="425"/>
        </w:tabs>
        <w:spacing w:after="120" w:line="264" w:lineRule="auto"/>
        <w:ind w:right="720"/>
      </w:pPr>
      <w:r>
        <w:t xml:space="preserve">12.3 </w:t>
      </w:r>
      <w:r w:rsidR="001311B3" w:rsidRPr="00F60676">
        <w:t>Zur Verkürzung verwendet dieser Vertragstext die Begriffe Auftraggeber, Auftragnehmer, Beteiligter usw. Es sind hiermit die Vertrags- und sonstigen Beteiligten ohne Differenzierung der Geschlechtszugehörigkeit</w:t>
      </w:r>
      <w:r w:rsidR="001311B3" w:rsidRPr="000C7736">
        <w:rPr>
          <w:spacing w:val="-1"/>
        </w:rPr>
        <w:t xml:space="preserve"> </w:t>
      </w:r>
      <w:r w:rsidR="001311B3" w:rsidRPr="00F60676">
        <w:t>gemeint.</w:t>
      </w:r>
    </w:p>
    <w:p w14:paraId="20B43ED5" w14:textId="77777777" w:rsidR="00797D47" w:rsidRPr="00F60676" w:rsidRDefault="005A690D" w:rsidP="005A690D">
      <w:pPr>
        <w:tabs>
          <w:tab w:val="left" w:pos="425"/>
        </w:tabs>
        <w:spacing w:after="120" w:line="264" w:lineRule="auto"/>
        <w:ind w:left="425" w:right="720" w:hanging="425"/>
      </w:pPr>
      <w:r>
        <w:t xml:space="preserve">12.4 </w:t>
      </w:r>
      <w:r w:rsidR="001311B3" w:rsidRPr="00F60676">
        <w:t>AG und AN treffen folgende weitere</w:t>
      </w:r>
      <w:r w:rsidR="001311B3" w:rsidRPr="000C7736">
        <w:rPr>
          <w:spacing w:val="-3"/>
        </w:rPr>
        <w:t xml:space="preserve"> </w:t>
      </w:r>
      <w:r w:rsidR="001311B3" w:rsidRPr="00F60676">
        <w:t>Vereinbarungen:</w:t>
      </w:r>
    </w:p>
    <w:sdt>
      <w:sdtPr>
        <w:rPr>
          <w:sz w:val="22"/>
          <w:szCs w:val="22"/>
        </w:rPr>
        <w:id w:val="1895242896"/>
        <w:placeholder>
          <w:docPart w:val="DefaultPlaceholder_-1854013440"/>
        </w:placeholder>
        <w:text/>
      </w:sdtPr>
      <w:sdtEndPr/>
      <w:sdtContent>
        <w:p w14:paraId="3DDB2FA5" w14:textId="77777777" w:rsidR="00797D47" w:rsidRDefault="00FF5F2F" w:rsidP="001276CF">
          <w:pPr>
            <w:pStyle w:val="Textkrper"/>
            <w:tabs>
              <w:tab w:val="left" w:pos="7770"/>
              <w:tab w:val="left" w:pos="8504"/>
            </w:tabs>
            <w:spacing w:before="94"/>
            <w:ind w:right="718"/>
            <w:rPr>
              <w:sz w:val="22"/>
              <w:szCs w:val="22"/>
            </w:rPr>
          </w:pPr>
          <w:r>
            <w:rPr>
              <w:sz w:val="22"/>
              <w:szCs w:val="22"/>
            </w:rPr>
            <w:t>keine</w:t>
          </w:r>
        </w:p>
      </w:sdtContent>
    </w:sdt>
    <w:p w14:paraId="1CBFA49C" w14:textId="77777777" w:rsidR="001276CF" w:rsidRDefault="001276CF" w:rsidP="001276CF">
      <w:pPr>
        <w:pStyle w:val="Textkrper"/>
        <w:tabs>
          <w:tab w:val="left" w:pos="7770"/>
          <w:tab w:val="left" w:pos="8504"/>
        </w:tabs>
        <w:spacing w:before="94"/>
        <w:ind w:right="718"/>
        <w:rPr>
          <w:sz w:val="22"/>
          <w:szCs w:val="22"/>
        </w:rPr>
      </w:pPr>
    </w:p>
    <w:p w14:paraId="7F1ABC13" w14:textId="77777777" w:rsidR="001276CF" w:rsidRDefault="001276CF" w:rsidP="001276CF">
      <w:pPr>
        <w:pStyle w:val="Textkrper"/>
        <w:tabs>
          <w:tab w:val="left" w:pos="7770"/>
          <w:tab w:val="left" w:pos="8504"/>
        </w:tabs>
        <w:spacing w:before="94"/>
        <w:ind w:right="718"/>
        <w:rPr>
          <w:sz w:val="22"/>
          <w:szCs w:val="22"/>
        </w:rPr>
      </w:pPr>
    </w:p>
    <w:p w14:paraId="3FAE2914" w14:textId="77777777" w:rsidR="001276CF" w:rsidRDefault="001276CF" w:rsidP="001276CF">
      <w:pPr>
        <w:pStyle w:val="Textkrper"/>
        <w:tabs>
          <w:tab w:val="left" w:pos="7770"/>
          <w:tab w:val="left" w:pos="8504"/>
        </w:tabs>
        <w:spacing w:before="94"/>
        <w:ind w:right="718"/>
        <w:rPr>
          <w:sz w:val="22"/>
          <w:szCs w:val="22"/>
        </w:rPr>
      </w:pPr>
    </w:p>
    <w:p w14:paraId="176AA7A1" w14:textId="77777777" w:rsidR="001276CF" w:rsidRDefault="001276CF" w:rsidP="001276CF">
      <w:pPr>
        <w:pStyle w:val="Textkrper"/>
        <w:tabs>
          <w:tab w:val="left" w:pos="7770"/>
          <w:tab w:val="left" w:pos="8504"/>
        </w:tabs>
        <w:spacing w:before="94"/>
        <w:ind w:right="718"/>
        <w:rPr>
          <w:sz w:val="22"/>
          <w:szCs w:val="22"/>
        </w:rPr>
      </w:pPr>
    </w:p>
    <w:p w14:paraId="71AD8A47" w14:textId="77777777" w:rsidR="001276CF" w:rsidRDefault="001276CF" w:rsidP="001276CF">
      <w:pPr>
        <w:pStyle w:val="Textkrper"/>
        <w:tabs>
          <w:tab w:val="left" w:pos="4536"/>
          <w:tab w:val="left" w:pos="6663"/>
          <w:tab w:val="left" w:pos="8504"/>
        </w:tabs>
        <w:spacing w:before="94"/>
        <w:ind w:right="718"/>
        <w:rPr>
          <w:sz w:val="22"/>
          <w:szCs w:val="22"/>
        </w:rPr>
      </w:pPr>
      <w:r>
        <w:rPr>
          <w:sz w:val="22"/>
          <w:szCs w:val="22"/>
        </w:rPr>
        <w:t>Ort, Datum</w:t>
      </w:r>
      <w:r>
        <w:rPr>
          <w:sz w:val="22"/>
          <w:szCs w:val="22"/>
        </w:rPr>
        <w:tab/>
      </w:r>
      <w:r>
        <w:rPr>
          <w:sz w:val="22"/>
          <w:szCs w:val="22"/>
        </w:rPr>
        <w:tab/>
        <w:t>Ort, Datum</w:t>
      </w:r>
    </w:p>
    <w:p w14:paraId="299EA7E0" w14:textId="2E1444B1" w:rsidR="001276CF" w:rsidRDefault="009469AA" w:rsidP="001276CF">
      <w:pPr>
        <w:pStyle w:val="Textkrper"/>
        <w:tabs>
          <w:tab w:val="left" w:pos="3969"/>
          <w:tab w:val="left" w:pos="5103"/>
        </w:tabs>
        <w:spacing w:before="94"/>
        <w:ind w:right="151"/>
        <w:rPr>
          <w:sz w:val="22"/>
          <w:szCs w:val="22"/>
        </w:rPr>
      </w:pPr>
      <w:sdt>
        <w:sdtPr>
          <w:rPr>
            <w:sz w:val="22"/>
            <w:szCs w:val="22"/>
          </w:rPr>
          <w:id w:val="-1499809774"/>
          <w:placeholder>
            <w:docPart w:val="DefaultPlaceholder_-1854013440"/>
          </w:placeholder>
          <w:showingPlcHdr/>
          <w:text/>
        </w:sdtPr>
        <w:sdtEndPr/>
        <w:sdtContent>
          <w:r w:rsidR="00630E6E" w:rsidRPr="006651B2">
            <w:rPr>
              <w:rStyle w:val="Platzhaltertext"/>
            </w:rPr>
            <w:t>Klicken oder tippen Sie hier, um Text einzugeben.</w:t>
          </w:r>
        </w:sdtContent>
      </w:sdt>
      <w:sdt>
        <w:sdtPr>
          <w:rPr>
            <w:sz w:val="22"/>
            <w:szCs w:val="22"/>
          </w:rPr>
          <w:id w:val="-205253495"/>
          <w:placeholder>
            <w:docPart w:val="DefaultPlaceholder_-1854013440"/>
          </w:placeholder>
          <w:showingPlcHdr/>
          <w:text/>
        </w:sdtPr>
        <w:sdtEndPr/>
        <w:sdtContent>
          <w:r w:rsidR="00630E6E" w:rsidRPr="006651B2">
            <w:rPr>
              <w:rStyle w:val="Platzhaltertext"/>
            </w:rPr>
            <w:t>Klicken oder tippen Sie hier, um Text einzugeben.</w:t>
          </w:r>
        </w:sdtContent>
      </w:sdt>
    </w:p>
    <w:p w14:paraId="469B0D5F" w14:textId="77777777" w:rsidR="005229CE" w:rsidRDefault="005229CE" w:rsidP="001276CF">
      <w:pPr>
        <w:pStyle w:val="Textkrper"/>
        <w:tabs>
          <w:tab w:val="left" w:pos="3969"/>
          <w:tab w:val="left" w:pos="5103"/>
        </w:tabs>
        <w:spacing w:before="94"/>
        <w:ind w:right="151"/>
        <w:rPr>
          <w:sz w:val="22"/>
          <w:szCs w:val="22"/>
        </w:rPr>
      </w:pPr>
    </w:p>
    <w:p w14:paraId="455CDCEA" w14:textId="77777777" w:rsidR="005229CE" w:rsidRDefault="005229CE" w:rsidP="005229CE">
      <w:pPr>
        <w:pStyle w:val="Textkrper"/>
        <w:tabs>
          <w:tab w:val="left" w:pos="4536"/>
          <w:tab w:val="left" w:pos="6663"/>
          <w:tab w:val="left" w:pos="8504"/>
        </w:tabs>
        <w:spacing w:before="94"/>
        <w:ind w:right="718"/>
        <w:rPr>
          <w:sz w:val="22"/>
          <w:szCs w:val="22"/>
        </w:rPr>
      </w:pPr>
      <w:r>
        <w:rPr>
          <w:sz w:val="22"/>
          <w:szCs w:val="22"/>
        </w:rPr>
        <w:t>für den AG</w:t>
      </w:r>
      <w:r>
        <w:rPr>
          <w:sz w:val="22"/>
          <w:szCs w:val="22"/>
        </w:rPr>
        <w:tab/>
      </w:r>
      <w:r>
        <w:rPr>
          <w:sz w:val="22"/>
          <w:szCs w:val="22"/>
        </w:rPr>
        <w:tab/>
        <w:t>für den AN</w:t>
      </w:r>
    </w:p>
    <w:p w14:paraId="1693C9F6" w14:textId="77777777" w:rsidR="005229CE" w:rsidRDefault="005229CE" w:rsidP="005229CE">
      <w:pPr>
        <w:pStyle w:val="Textkrper"/>
        <w:tabs>
          <w:tab w:val="left" w:pos="4536"/>
          <w:tab w:val="left" w:pos="6663"/>
          <w:tab w:val="left" w:pos="8504"/>
        </w:tabs>
        <w:spacing w:before="94"/>
        <w:ind w:right="718"/>
        <w:rPr>
          <w:sz w:val="22"/>
          <w:szCs w:val="22"/>
        </w:rPr>
      </w:pPr>
    </w:p>
    <w:sectPr w:rsidR="005229CE" w:rsidSect="00584581">
      <w:pgSz w:w="11910" w:h="16840"/>
      <w:pgMar w:top="1417" w:right="1417" w:bottom="1134" w:left="1417"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82753"/>
    <w:multiLevelType w:val="multilevel"/>
    <w:tmpl w:val="1256A98A"/>
    <w:lvl w:ilvl="0">
      <w:start w:val="4"/>
      <w:numFmt w:val="decimal"/>
      <w:lvlText w:val="%1"/>
      <w:lvlJc w:val="left"/>
      <w:pPr>
        <w:ind w:left="118" w:hanging="279"/>
      </w:pPr>
      <w:rPr>
        <w:rFonts w:hint="default"/>
      </w:rPr>
    </w:lvl>
    <w:lvl w:ilvl="1">
      <w:start w:val="1"/>
      <w:numFmt w:val="decimal"/>
      <w:lvlText w:val="%1.%2"/>
      <w:lvlJc w:val="left"/>
      <w:pPr>
        <w:ind w:left="118" w:hanging="279"/>
      </w:pPr>
      <w:rPr>
        <w:rFonts w:ascii="Arial" w:eastAsia="Arial" w:hAnsi="Arial" w:cs="Arial" w:hint="default"/>
        <w:spacing w:val="-1"/>
        <w:w w:val="100"/>
        <w:sz w:val="18"/>
        <w:szCs w:val="18"/>
      </w:rPr>
    </w:lvl>
    <w:lvl w:ilvl="2">
      <w:numFmt w:val="bullet"/>
      <w:lvlText w:val="•"/>
      <w:lvlJc w:val="left"/>
      <w:pPr>
        <w:ind w:left="2053" w:hanging="279"/>
      </w:pPr>
      <w:rPr>
        <w:rFonts w:hint="default"/>
      </w:rPr>
    </w:lvl>
    <w:lvl w:ilvl="3">
      <w:numFmt w:val="bullet"/>
      <w:lvlText w:val="•"/>
      <w:lvlJc w:val="left"/>
      <w:pPr>
        <w:ind w:left="3019" w:hanging="279"/>
      </w:pPr>
      <w:rPr>
        <w:rFonts w:hint="default"/>
      </w:rPr>
    </w:lvl>
    <w:lvl w:ilvl="4">
      <w:numFmt w:val="bullet"/>
      <w:lvlText w:val="•"/>
      <w:lvlJc w:val="left"/>
      <w:pPr>
        <w:ind w:left="3986" w:hanging="279"/>
      </w:pPr>
      <w:rPr>
        <w:rFonts w:hint="default"/>
      </w:rPr>
    </w:lvl>
    <w:lvl w:ilvl="5">
      <w:numFmt w:val="bullet"/>
      <w:lvlText w:val="•"/>
      <w:lvlJc w:val="left"/>
      <w:pPr>
        <w:ind w:left="4952" w:hanging="279"/>
      </w:pPr>
      <w:rPr>
        <w:rFonts w:hint="default"/>
      </w:rPr>
    </w:lvl>
    <w:lvl w:ilvl="6">
      <w:numFmt w:val="bullet"/>
      <w:lvlText w:val="•"/>
      <w:lvlJc w:val="left"/>
      <w:pPr>
        <w:ind w:left="5919" w:hanging="279"/>
      </w:pPr>
      <w:rPr>
        <w:rFonts w:hint="default"/>
      </w:rPr>
    </w:lvl>
    <w:lvl w:ilvl="7">
      <w:numFmt w:val="bullet"/>
      <w:lvlText w:val="•"/>
      <w:lvlJc w:val="left"/>
      <w:pPr>
        <w:ind w:left="6885" w:hanging="279"/>
      </w:pPr>
      <w:rPr>
        <w:rFonts w:hint="default"/>
      </w:rPr>
    </w:lvl>
    <w:lvl w:ilvl="8">
      <w:numFmt w:val="bullet"/>
      <w:lvlText w:val="•"/>
      <w:lvlJc w:val="left"/>
      <w:pPr>
        <w:ind w:left="7852" w:hanging="279"/>
      </w:pPr>
      <w:rPr>
        <w:rFonts w:hint="default"/>
      </w:rPr>
    </w:lvl>
  </w:abstractNum>
  <w:abstractNum w:abstractNumId="1" w15:restartNumberingAfterBreak="0">
    <w:nsid w:val="02DE3AA0"/>
    <w:multiLevelType w:val="multilevel"/>
    <w:tmpl w:val="A09E6EB8"/>
    <w:lvl w:ilvl="0">
      <w:start w:val="8"/>
      <w:numFmt w:val="decimal"/>
      <w:lvlText w:val="%1"/>
      <w:lvlJc w:val="left"/>
      <w:pPr>
        <w:ind w:left="118" w:hanging="279"/>
      </w:pPr>
      <w:rPr>
        <w:rFonts w:hint="default"/>
      </w:rPr>
    </w:lvl>
    <w:lvl w:ilvl="1">
      <w:start w:val="1"/>
      <w:numFmt w:val="decimal"/>
      <w:lvlText w:val="%1.%2"/>
      <w:lvlJc w:val="left"/>
      <w:pPr>
        <w:ind w:left="118" w:hanging="279"/>
      </w:pPr>
      <w:rPr>
        <w:rFonts w:ascii="Arial" w:eastAsia="Arial" w:hAnsi="Arial" w:cs="Arial" w:hint="default"/>
        <w:spacing w:val="-1"/>
        <w:w w:val="100"/>
        <w:sz w:val="18"/>
        <w:szCs w:val="18"/>
      </w:rPr>
    </w:lvl>
    <w:lvl w:ilvl="2">
      <w:numFmt w:val="bullet"/>
      <w:lvlText w:val="•"/>
      <w:lvlJc w:val="left"/>
      <w:pPr>
        <w:ind w:left="2053" w:hanging="279"/>
      </w:pPr>
      <w:rPr>
        <w:rFonts w:hint="default"/>
      </w:rPr>
    </w:lvl>
    <w:lvl w:ilvl="3">
      <w:numFmt w:val="bullet"/>
      <w:lvlText w:val="•"/>
      <w:lvlJc w:val="left"/>
      <w:pPr>
        <w:ind w:left="3019" w:hanging="279"/>
      </w:pPr>
      <w:rPr>
        <w:rFonts w:hint="default"/>
      </w:rPr>
    </w:lvl>
    <w:lvl w:ilvl="4">
      <w:numFmt w:val="bullet"/>
      <w:lvlText w:val="•"/>
      <w:lvlJc w:val="left"/>
      <w:pPr>
        <w:ind w:left="3986" w:hanging="279"/>
      </w:pPr>
      <w:rPr>
        <w:rFonts w:hint="default"/>
      </w:rPr>
    </w:lvl>
    <w:lvl w:ilvl="5">
      <w:numFmt w:val="bullet"/>
      <w:lvlText w:val="•"/>
      <w:lvlJc w:val="left"/>
      <w:pPr>
        <w:ind w:left="4952" w:hanging="279"/>
      </w:pPr>
      <w:rPr>
        <w:rFonts w:hint="default"/>
      </w:rPr>
    </w:lvl>
    <w:lvl w:ilvl="6">
      <w:numFmt w:val="bullet"/>
      <w:lvlText w:val="•"/>
      <w:lvlJc w:val="left"/>
      <w:pPr>
        <w:ind w:left="5919" w:hanging="279"/>
      </w:pPr>
      <w:rPr>
        <w:rFonts w:hint="default"/>
      </w:rPr>
    </w:lvl>
    <w:lvl w:ilvl="7">
      <w:numFmt w:val="bullet"/>
      <w:lvlText w:val="•"/>
      <w:lvlJc w:val="left"/>
      <w:pPr>
        <w:ind w:left="6885" w:hanging="279"/>
      </w:pPr>
      <w:rPr>
        <w:rFonts w:hint="default"/>
      </w:rPr>
    </w:lvl>
    <w:lvl w:ilvl="8">
      <w:numFmt w:val="bullet"/>
      <w:lvlText w:val="•"/>
      <w:lvlJc w:val="left"/>
      <w:pPr>
        <w:ind w:left="7852" w:hanging="279"/>
      </w:pPr>
      <w:rPr>
        <w:rFonts w:hint="default"/>
      </w:rPr>
    </w:lvl>
  </w:abstractNum>
  <w:abstractNum w:abstractNumId="2" w15:restartNumberingAfterBreak="0">
    <w:nsid w:val="0A6C05FF"/>
    <w:multiLevelType w:val="multilevel"/>
    <w:tmpl w:val="F550AD60"/>
    <w:lvl w:ilvl="0">
      <w:start w:val="3"/>
      <w:numFmt w:val="decimal"/>
      <w:lvlText w:val="%1"/>
      <w:lvlJc w:val="left"/>
      <w:pPr>
        <w:ind w:left="118" w:hanging="279"/>
      </w:pPr>
      <w:rPr>
        <w:rFonts w:hint="default"/>
      </w:rPr>
    </w:lvl>
    <w:lvl w:ilvl="1">
      <w:start w:val="1"/>
      <w:numFmt w:val="decimal"/>
      <w:lvlText w:val="%1.%2"/>
      <w:lvlJc w:val="left"/>
      <w:pPr>
        <w:ind w:left="118" w:hanging="279"/>
      </w:pPr>
      <w:rPr>
        <w:rFonts w:ascii="Arial" w:eastAsia="Arial" w:hAnsi="Arial" w:cs="Arial" w:hint="default"/>
        <w:spacing w:val="-1"/>
        <w:w w:val="100"/>
        <w:sz w:val="18"/>
        <w:szCs w:val="18"/>
      </w:rPr>
    </w:lvl>
    <w:lvl w:ilvl="2">
      <w:numFmt w:val="bullet"/>
      <w:lvlText w:val="•"/>
      <w:lvlJc w:val="left"/>
      <w:pPr>
        <w:ind w:left="2053" w:hanging="279"/>
      </w:pPr>
      <w:rPr>
        <w:rFonts w:hint="default"/>
      </w:rPr>
    </w:lvl>
    <w:lvl w:ilvl="3">
      <w:numFmt w:val="bullet"/>
      <w:lvlText w:val="•"/>
      <w:lvlJc w:val="left"/>
      <w:pPr>
        <w:ind w:left="3019" w:hanging="279"/>
      </w:pPr>
      <w:rPr>
        <w:rFonts w:hint="default"/>
      </w:rPr>
    </w:lvl>
    <w:lvl w:ilvl="4">
      <w:numFmt w:val="bullet"/>
      <w:lvlText w:val="•"/>
      <w:lvlJc w:val="left"/>
      <w:pPr>
        <w:ind w:left="3986" w:hanging="279"/>
      </w:pPr>
      <w:rPr>
        <w:rFonts w:hint="default"/>
      </w:rPr>
    </w:lvl>
    <w:lvl w:ilvl="5">
      <w:numFmt w:val="bullet"/>
      <w:lvlText w:val="•"/>
      <w:lvlJc w:val="left"/>
      <w:pPr>
        <w:ind w:left="4952" w:hanging="279"/>
      </w:pPr>
      <w:rPr>
        <w:rFonts w:hint="default"/>
      </w:rPr>
    </w:lvl>
    <w:lvl w:ilvl="6">
      <w:numFmt w:val="bullet"/>
      <w:lvlText w:val="•"/>
      <w:lvlJc w:val="left"/>
      <w:pPr>
        <w:ind w:left="5919" w:hanging="279"/>
      </w:pPr>
      <w:rPr>
        <w:rFonts w:hint="default"/>
      </w:rPr>
    </w:lvl>
    <w:lvl w:ilvl="7">
      <w:numFmt w:val="bullet"/>
      <w:lvlText w:val="•"/>
      <w:lvlJc w:val="left"/>
      <w:pPr>
        <w:ind w:left="6885" w:hanging="279"/>
      </w:pPr>
      <w:rPr>
        <w:rFonts w:hint="default"/>
      </w:rPr>
    </w:lvl>
    <w:lvl w:ilvl="8">
      <w:numFmt w:val="bullet"/>
      <w:lvlText w:val="•"/>
      <w:lvlJc w:val="left"/>
      <w:pPr>
        <w:ind w:left="7852" w:hanging="279"/>
      </w:pPr>
      <w:rPr>
        <w:rFonts w:hint="default"/>
      </w:rPr>
    </w:lvl>
  </w:abstractNum>
  <w:abstractNum w:abstractNumId="3" w15:restartNumberingAfterBreak="0">
    <w:nsid w:val="133B0418"/>
    <w:multiLevelType w:val="multilevel"/>
    <w:tmpl w:val="C344AE5A"/>
    <w:lvl w:ilvl="0">
      <w:start w:val="10"/>
      <w:numFmt w:val="decimal"/>
      <w:lvlText w:val="%1"/>
      <w:lvlJc w:val="left"/>
      <w:pPr>
        <w:ind w:left="118" w:hanging="391"/>
      </w:pPr>
      <w:rPr>
        <w:rFonts w:hint="default"/>
      </w:rPr>
    </w:lvl>
    <w:lvl w:ilvl="1">
      <w:start w:val="1"/>
      <w:numFmt w:val="decimal"/>
      <w:lvlText w:val="%1.%2"/>
      <w:lvlJc w:val="left"/>
      <w:pPr>
        <w:ind w:left="118" w:hanging="391"/>
      </w:pPr>
      <w:rPr>
        <w:rFonts w:ascii="Arial" w:eastAsia="Arial" w:hAnsi="Arial" w:cs="Arial" w:hint="default"/>
        <w:spacing w:val="-1"/>
        <w:w w:val="100"/>
        <w:sz w:val="18"/>
        <w:szCs w:val="18"/>
      </w:rPr>
    </w:lvl>
    <w:lvl w:ilvl="2">
      <w:numFmt w:val="bullet"/>
      <w:lvlText w:val="•"/>
      <w:lvlJc w:val="left"/>
      <w:pPr>
        <w:ind w:left="2053" w:hanging="391"/>
      </w:pPr>
      <w:rPr>
        <w:rFonts w:hint="default"/>
      </w:rPr>
    </w:lvl>
    <w:lvl w:ilvl="3">
      <w:numFmt w:val="bullet"/>
      <w:lvlText w:val="•"/>
      <w:lvlJc w:val="left"/>
      <w:pPr>
        <w:ind w:left="3019" w:hanging="391"/>
      </w:pPr>
      <w:rPr>
        <w:rFonts w:hint="default"/>
      </w:rPr>
    </w:lvl>
    <w:lvl w:ilvl="4">
      <w:numFmt w:val="bullet"/>
      <w:lvlText w:val="•"/>
      <w:lvlJc w:val="left"/>
      <w:pPr>
        <w:ind w:left="3986" w:hanging="391"/>
      </w:pPr>
      <w:rPr>
        <w:rFonts w:hint="default"/>
      </w:rPr>
    </w:lvl>
    <w:lvl w:ilvl="5">
      <w:numFmt w:val="bullet"/>
      <w:lvlText w:val="•"/>
      <w:lvlJc w:val="left"/>
      <w:pPr>
        <w:ind w:left="4952" w:hanging="391"/>
      </w:pPr>
      <w:rPr>
        <w:rFonts w:hint="default"/>
      </w:rPr>
    </w:lvl>
    <w:lvl w:ilvl="6">
      <w:numFmt w:val="bullet"/>
      <w:lvlText w:val="•"/>
      <w:lvlJc w:val="left"/>
      <w:pPr>
        <w:ind w:left="5919" w:hanging="391"/>
      </w:pPr>
      <w:rPr>
        <w:rFonts w:hint="default"/>
      </w:rPr>
    </w:lvl>
    <w:lvl w:ilvl="7">
      <w:numFmt w:val="bullet"/>
      <w:lvlText w:val="•"/>
      <w:lvlJc w:val="left"/>
      <w:pPr>
        <w:ind w:left="6885" w:hanging="391"/>
      </w:pPr>
      <w:rPr>
        <w:rFonts w:hint="default"/>
      </w:rPr>
    </w:lvl>
    <w:lvl w:ilvl="8">
      <w:numFmt w:val="bullet"/>
      <w:lvlText w:val="•"/>
      <w:lvlJc w:val="left"/>
      <w:pPr>
        <w:ind w:left="7852" w:hanging="391"/>
      </w:pPr>
      <w:rPr>
        <w:rFonts w:hint="default"/>
      </w:rPr>
    </w:lvl>
  </w:abstractNum>
  <w:abstractNum w:abstractNumId="4" w15:restartNumberingAfterBreak="0">
    <w:nsid w:val="183B45D0"/>
    <w:multiLevelType w:val="multilevel"/>
    <w:tmpl w:val="3D2ADC54"/>
    <w:lvl w:ilvl="0">
      <w:start w:val="7"/>
      <w:numFmt w:val="decimal"/>
      <w:lvlText w:val="%1"/>
      <w:lvlJc w:val="left"/>
      <w:pPr>
        <w:ind w:left="397" w:hanging="279"/>
      </w:pPr>
      <w:rPr>
        <w:rFonts w:hint="default"/>
      </w:rPr>
    </w:lvl>
    <w:lvl w:ilvl="1">
      <w:start w:val="1"/>
      <w:numFmt w:val="decimal"/>
      <w:lvlText w:val="%1.%2"/>
      <w:lvlJc w:val="left"/>
      <w:pPr>
        <w:ind w:left="397" w:hanging="279"/>
      </w:pPr>
      <w:rPr>
        <w:rFonts w:ascii="Arial" w:eastAsia="Arial" w:hAnsi="Arial" w:cs="Arial" w:hint="default"/>
        <w:spacing w:val="-1"/>
        <w:w w:val="100"/>
        <w:sz w:val="18"/>
        <w:szCs w:val="18"/>
      </w:rPr>
    </w:lvl>
    <w:lvl w:ilvl="2">
      <w:numFmt w:val="bullet"/>
      <w:lvlText w:val="•"/>
      <w:lvlJc w:val="left"/>
      <w:pPr>
        <w:ind w:left="2277" w:hanging="279"/>
      </w:pPr>
      <w:rPr>
        <w:rFonts w:hint="default"/>
      </w:rPr>
    </w:lvl>
    <w:lvl w:ilvl="3">
      <w:numFmt w:val="bullet"/>
      <w:lvlText w:val="•"/>
      <w:lvlJc w:val="left"/>
      <w:pPr>
        <w:ind w:left="3215" w:hanging="279"/>
      </w:pPr>
      <w:rPr>
        <w:rFonts w:hint="default"/>
      </w:rPr>
    </w:lvl>
    <w:lvl w:ilvl="4">
      <w:numFmt w:val="bullet"/>
      <w:lvlText w:val="•"/>
      <w:lvlJc w:val="left"/>
      <w:pPr>
        <w:ind w:left="4154" w:hanging="279"/>
      </w:pPr>
      <w:rPr>
        <w:rFonts w:hint="default"/>
      </w:rPr>
    </w:lvl>
    <w:lvl w:ilvl="5">
      <w:numFmt w:val="bullet"/>
      <w:lvlText w:val="•"/>
      <w:lvlJc w:val="left"/>
      <w:pPr>
        <w:ind w:left="5092" w:hanging="279"/>
      </w:pPr>
      <w:rPr>
        <w:rFonts w:hint="default"/>
      </w:rPr>
    </w:lvl>
    <w:lvl w:ilvl="6">
      <w:numFmt w:val="bullet"/>
      <w:lvlText w:val="•"/>
      <w:lvlJc w:val="left"/>
      <w:pPr>
        <w:ind w:left="6031" w:hanging="279"/>
      </w:pPr>
      <w:rPr>
        <w:rFonts w:hint="default"/>
      </w:rPr>
    </w:lvl>
    <w:lvl w:ilvl="7">
      <w:numFmt w:val="bullet"/>
      <w:lvlText w:val="•"/>
      <w:lvlJc w:val="left"/>
      <w:pPr>
        <w:ind w:left="6969" w:hanging="279"/>
      </w:pPr>
      <w:rPr>
        <w:rFonts w:hint="default"/>
      </w:rPr>
    </w:lvl>
    <w:lvl w:ilvl="8">
      <w:numFmt w:val="bullet"/>
      <w:lvlText w:val="•"/>
      <w:lvlJc w:val="left"/>
      <w:pPr>
        <w:ind w:left="7908" w:hanging="279"/>
      </w:pPr>
      <w:rPr>
        <w:rFonts w:hint="default"/>
      </w:rPr>
    </w:lvl>
  </w:abstractNum>
  <w:abstractNum w:abstractNumId="5" w15:restartNumberingAfterBreak="0">
    <w:nsid w:val="25E33031"/>
    <w:multiLevelType w:val="multilevel"/>
    <w:tmpl w:val="1D20D356"/>
    <w:lvl w:ilvl="0">
      <w:start w:val="2"/>
      <w:numFmt w:val="decimal"/>
      <w:lvlText w:val="%1"/>
      <w:lvlJc w:val="left"/>
      <w:pPr>
        <w:ind w:left="117" w:hanging="279"/>
      </w:pPr>
      <w:rPr>
        <w:rFonts w:hint="default"/>
      </w:rPr>
    </w:lvl>
    <w:lvl w:ilvl="1">
      <w:start w:val="2"/>
      <w:numFmt w:val="decimal"/>
      <w:lvlText w:val="3.%2"/>
      <w:lvlJc w:val="left"/>
      <w:pPr>
        <w:ind w:left="117" w:hanging="279"/>
      </w:pPr>
      <w:rPr>
        <w:rFonts w:hint="default"/>
        <w:spacing w:val="-1"/>
        <w:w w:val="100"/>
        <w:sz w:val="18"/>
        <w:szCs w:val="18"/>
      </w:rPr>
    </w:lvl>
    <w:lvl w:ilvl="2">
      <w:numFmt w:val="bullet"/>
      <w:lvlText w:val="•"/>
      <w:lvlJc w:val="left"/>
      <w:pPr>
        <w:ind w:left="2053" w:hanging="279"/>
      </w:pPr>
      <w:rPr>
        <w:rFonts w:hint="default"/>
      </w:rPr>
    </w:lvl>
    <w:lvl w:ilvl="3">
      <w:numFmt w:val="bullet"/>
      <w:lvlText w:val="•"/>
      <w:lvlJc w:val="left"/>
      <w:pPr>
        <w:ind w:left="3019" w:hanging="279"/>
      </w:pPr>
      <w:rPr>
        <w:rFonts w:hint="default"/>
      </w:rPr>
    </w:lvl>
    <w:lvl w:ilvl="4">
      <w:numFmt w:val="bullet"/>
      <w:lvlText w:val="•"/>
      <w:lvlJc w:val="left"/>
      <w:pPr>
        <w:ind w:left="3986" w:hanging="279"/>
      </w:pPr>
      <w:rPr>
        <w:rFonts w:hint="default"/>
      </w:rPr>
    </w:lvl>
    <w:lvl w:ilvl="5">
      <w:numFmt w:val="bullet"/>
      <w:lvlText w:val="•"/>
      <w:lvlJc w:val="left"/>
      <w:pPr>
        <w:ind w:left="4952" w:hanging="279"/>
      </w:pPr>
      <w:rPr>
        <w:rFonts w:hint="default"/>
      </w:rPr>
    </w:lvl>
    <w:lvl w:ilvl="6">
      <w:numFmt w:val="bullet"/>
      <w:lvlText w:val="•"/>
      <w:lvlJc w:val="left"/>
      <w:pPr>
        <w:ind w:left="5919" w:hanging="279"/>
      </w:pPr>
      <w:rPr>
        <w:rFonts w:hint="default"/>
      </w:rPr>
    </w:lvl>
    <w:lvl w:ilvl="7">
      <w:numFmt w:val="bullet"/>
      <w:lvlText w:val="•"/>
      <w:lvlJc w:val="left"/>
      <w:pPr>
        <w:ind w:left="6885" w:hanging="279"/>
      </w:pPr>
      <w:rPr>
        <w:rFonts w:hint="default"/>
      </w:rPr>
    </w:lvl>
    <w:lvl w:ilvl="8">
      <w:numFmt w:val="bullet"/>
      <w:lvlText w:val="•"/>
      <w:lvlJc w:val="left"/>
      <w:pPr>
        <w:ind w:left="7852" w:hanging="279"/>
      </w:pPr>
      <w:rPr>
        <w:rFonts w:hint="default"/>
      </w:rPr>
    </w:lvl>
  </w:abstractNum>
  <w:abstractNum w:abstractNumId="6" w15:restartNumberingAfterBreak="0">
    <w:nsid w:val="3B306E79"/>
    <w:multiLevelType w:val="hybridMultilevel"/>
    <w:tmpl w:val="76426544"/>
    <w:lvl w:ilvl="0" w:tplc="9CD666F0">
      <w:start w:val="1"/>
      <w:numFmt w:val="decimal"/>
      <w:lvlText w:val="%1)"/>
      <w:lvlJc w:val="left"/>
      <w:pPr>
        <w:ind w:left="3313" w:hanging="360"/>
      </w:pPr>
      <w:rPr>
        <w:rFonts w:hint="default"/>
      </w:rPr>
    </w:lvl>
    <w:lvl w:ilvl="1" w:tplc="04070019" w:tentative="1">
      <w:start w:val="1"/>
      <w:numFmt w:val="lowerLetter"/>
      <w:lvlText w:val="%2."/>
      <w:lvlJc w:val="left"/>
      <w:pPr>
        <w:ind w:left="4033" w:hanging="360"/>
      </w:pPr>
    </w:lvl>
    <w:lvl w:ilvl="2" w:tplc="0407001B" w:tentative="1">
      <w:start w:val="1"/>
      <w:numFmt w:val="lowerRoman"/>
      <w:lvlText w:val="%3."/>
      <w:lvlJc w:val="right"/>
      <w:pPr>
        <w:ind w:left="4753" w:hanging="180"/>
      </w:pPr>
    </w:lvl>
    <w:lvl w:ilvl="3" w:tplc="0407000F" w:tentative="1">
      <w:start w:val="1"/>
      <w:numFmt w:val="decimal"/>
      <w:lvlText w:val="%4."/>
      <w:lvlJc w:val="left"/>
      <w:pPr>
        <w:ind w:left="5473" w:hanging="360"/>
      </w:pPr>
    </w:lvl>
    <w:lvl w:ilvl="4" w:tplc="04070019" w:tentative="1">
      <w:start w:val="1"/>
      <w:numFmt w:val="lowerLetter"/>
      <w:lvlText w:val="%5."/>
      <w:lvlJc w:val="left"/>
      <w:pPr>
        <w:ind w:left="6193" w:hanging="360"/>
      </w:pPr>
    </w:lvl>
    <w:lvl w:ilvl="5" w:tplc="0407001B" w:tentative="1">
      <w:start w:val="1"/>
      <w:numFmt w:val="lowerRoman"/>
      <w:lvlText w:val="%6."/>
      <w:lvlJc w:val="right"/>
      <w:pPr>
        <w:ind w:left="6913" w:hanging="180"/>
      </w:pPr>
    </w:lvl>
    <w:lvl w:ilvl="6" w:tplc="0407000F" w:tentative="1">
      <w:start w:val="1"/>
      <w:numFmt w:val="decimal"/>
      <w:lvlText w:val="%7."/>
      <w:lvlJc w:val="left"/>
      <w:pPr>
        <w:ind w:left="7633" w:hanging="360"/>
      </w:pPr>
    </w:lvl>
    <w:lvl w:ilvl="7" w:tplc="04070019" w:tentative="1">
      <w:start w:val="1"/>
      <w:numFmt w:val="lowerLetter"/>
      <w:lvlText w:val="%8."/>
      <w:lvlJc w:val="left"/>
      <w:pPr>
        <w:ind w:left="8353" w:hanging="360"/>
      </w:pPr>
    </w:lvl>
    <w:lvl w:ilvl="8" w:tplc="0407001B" w:tentative="1">
      <w:start w:val="1"/>
      <w:numFmt w:val="lowerRoman"/>
      <w:lvlText w:val="%9."/>
      <w:lvlJc w:val="right"/>
      <w:pPr>
        <w:ind w:left="9073" w:hanging="180"/>
      </w:pPr>
    </w:lvl>
  </w:abstractNum>
  <w:abstractNum w:abstractNumId="7" w15:restartNumberingAfterBreak="0">
    <w:nsid w:val="3B7E10DF"/>
    <w:multiLevelType w:val="multilevel"/>
    <w:tmpl w:val="15DAA2DA"/>
    <w:lvl w:ilvl="0">
      <w:start w:val="6"/>
      <w:numFmt w:val="decimal"/>
      <w:lvlText w:val="%1"/>
      <w:lvlJc w:val="left"/>
      <w:pPr>
        <w:ind w:left="119" w:hanging="279"/>
      </w:pPr>
      <w:rPr>
        <w:rFonts w:hint="default"/>
      </w:rPr>
    </w:lvl>
    <w:lvl w:ilvl="1">
      <w:start w:val="1"/>
      <w:numFmt w:val="decimal"/>
      <w:lvlText w:val="%1.%2"/>
      <w:lvlJc w:val="left"/>
      <w:pPr>
        <w:ind w:left="119" w:hanging="279"/>
      </w:pPr>
      <w:rPr>
        <w:rFonts w:ascii="Arial" w:eastAsia="Arial" w:hAnsi="Arial" w:cs="Arial" w:hint="default"/>
        <w:spacing w:val="-1"/>
        <w:w w:val="100"/>
        <w:sz w:val="18"/>
        <w:szCs w:val="18"/>
      </w:rPr>
    </w:lvl>
    <w:lvl w:ilvl="2">
      <w:numFmt w:val="bullet"/>
      <w:lvlText w:val="•"/>
      <w:lvlJc w:val="left"/>
      <w:pPr>
        <w:ind w:left="2053" w:hanging="279"/>
      </w:pPr>
      <w:rPr>
        <w:rFonts w:hint="default"/>
      </w:rPr>
    </w:lvl>
    <w:lvl w:ilvl="3">
      <w:numFmt w:val="bullet"/>
      <w:lvlText w:val="•"/>
      <w:lvlJc w:val="left"/>
      <w:pPr>
        <w:ind w:left="3019" w:hanging="279"/>
      </w:pPr>
      <w:rPr>
        <w:rFonts w:hint="default"/>
      </w:rPr>
    </w:lvl>
    <w:lvl w:ilvl="4">
      <w:numFmt w:val="bullet"/>
      <w:lvlText w:val="•"/>
      <w:lvlJc w:val="left"/>
      <w:pPr>
        <w:ind w:left="3986" w:hanging="279"/>
      </w:pPr>
      <w:rPr>
        <w:rFonts w:hint="default"/>
      </w:rPr>
    </w:lvl>
    <w:lvl w:ilvl="5">
      <w:numFmt w:val="bullet"/>
      <w:lvlText w:val="•"/>
      <w:lvlJc w:val="left"/>
      <w:pPr>
        <w:ind w:left="4952" w:hanging="279"/>
      </w:pPr>
      <w:rPr>
        <w:rFonts w:hint="default"/>
      </w:rPr>
    </w:lvl>
    <w:lvl w:ilvl="6">
      <w:numFmt w:val="bullet"/>
      <w:lvlText w:val="•"/>
      <w:lvlJc w:val="left"/>
      <w:pPr>
        <w:ind w:left="5919" w:hanging="279"/>
      </w:pPr>
      <w:rPr>
        <w:rFonts w:hint="default"/>
      </w:rPr>
    </w:lvl>
    <w:lvl w:ilvl="7">
      <w:numFmt w:val="bullet"/>
      <w:lvlText w:val="•"/>
      <w:lvlJc w:val="left"/>
      <w:pPr>
        <w:ind w:left="6885" w:hanging="279"/>
      </w:pPr>
      <w:rPr>
        <w:rFonts w:hint="default"/>
      </w:rPr>
    </w:lvl>
    <w:lvl w:ilvl="8">
      <w:numFmt w:val="bullet"/>
      <w:lvlText w:val="•"/>
      <w:lvlJc w:val="left"/>
      <w:pPr>
        <w:ind w:left="7852" w:hanging="279"/>
      </w:pPr>
      <w:rPr>
        <w:rFonts w:hint="default"/>
      </w:rPr>
    </w:lvl>
  </w:abstractNum>
  <w:abstractNum w:abstractNumId="8" w15:restartNumberingAfterBreak="0">
    <w:nsid w:val="443C0052"/>
    <w:multiLevelType w:val="multilevel"/>
    <w:tmpl w:val="12CEE98E"/>
    <w:lvl w:ilvl="0">
      <w:start w:val="2"/>
      <w:numFmt w:val="decimal"/>
      <w:lvlText w:val="%1"/>
      <w:lvlJc w:val="left"/>
      <w:pPr>
        <w:ind w:left="117" w:hanging="279"/>
      </w:pPr>
      <w:rPr>
        <w:rFonts w:hint="default"/>
      </w:rPr>
    </w:lvl>
    <w:lvl w:ilvl="1">
      <w:start w:val="1"/>
      <w:numFmt w:val="decimal"/>
      <w:lvlText w:val="3.%2"/>
      <w:lvlJc w:val="left"/>
      <w:pPr>
        <w:ind w:left="117" w:hanging="279"/>
      </w:pPr>
      <w:rPr>
        <w:rFonts w:hint="default"/>
        <w:spacing w:val="-1"/>
        <w:w w:val="100"/>
        <w:sz w:val="18"/>
        <w:szCs w:val="18"/>
      </w:rPr>
    </w:lvl>
    <w:lvl w:ilvl="2">
      <w:numFmt w:val="bullet"/>
      <w:lvlText w:val="•"/>
      <w:lvlJc w:val="left"/>
      <w:pPr>
        <w:ind w:left="2053" w:hanging="279"/>
      </w:pPr>
      <w:rPr>
        <w:rFonts w:hint="default"/>
      </w:rPr>
    </w:lvl>
    <w:lvl w:ilvl="3">
      <w:numFmt w:val="bullet"/>
      <w:lvlText w:val="•"/>
      <w:lvlJc w:val="left"/>
      <w:pPr>
        <w:ind w:left="3019" w:hanging="279"/>
      </w:pPr>
      <w:rPr>
        <w:rFonts w:hint="default"/>
      </w:rPr>
    </w:lvl>
    <w:lvl w:ilvl="4">
      <w:numFmt w:val="bullet"/>
      <w:lvlText w:val="•"/>
      <w:lvlJc w:val="left"/>
      <w:pPr>
        <w:ind w:left="3986" w:hanging="279"/>
      </w:pPr>
      <w:rPr>
        <w:rFonts w:hint="default"/>
      </w:rPr>
    </w:lvl>
    <w:lvl w:ilvl="5">
      <w:numFmt w:val="bullet"/>
      <w:lvlText w:val="•"/>
      <w:lvlJc w:val="left"/>
      <w:pPr>
        <w:ind w:left="4952" w:hanging="279"/>
      </w:pPr>
      <w:rPr>
        <w:rFonts w:hint="default"/>
      </w:rPr>
    </w:lvl>
    <w:lvl w:ilvl="6">
      <w:numFmt w:val="bullet"/>
      <w:lvlText w:val="•"/>
      <w:lvlJc w:val="left"/>
      <w:pPr>
        <w:ind w:left="5919" w:hanging="279"/>
      </w:pPr>
      <w:rPr>
        <w:rFonts w:hint="default"/>
      </w:rPr>
    </w:lvl>
    <w:lvl w:ilvl="7">
      <w:numFmt w:val="bullet"/>
      <w:lvlText w:val="•"/>
      <w:lvlJc w:val="left"/>
      <w:pPr>
        <w:ind w:left="6885" w:hanging="279"/>
      </w:pPr>
      <w:rPr>
        <w:rFonts w:hint="default"/>
      </w:rPr>
    </w:lvl>
    <w:lvl w:ilvl="8">
      <w:numFmt w:val="bullet"/>
      <w:lvlText w:val="•"/>
      <w:lvlJc w:val="left"/>
      <w:pPr>
        <w:ind w:left="7852" w:hanging="279"/>
      </w:pPr>
      <w:rPr>
        <w:rFonts w:hint="default"/>
      </w:rPr>
    </w:lvl>
  </w:abstractNum>
  <w:abstractNum w:abstractNumId="9" w15:restartNumberingAfterBreak="0">
    <w:nsid w:val="518240E3"/>
    <w:multiLevelType w:val="hybridMultilevel"/>
    <w:tmpl w:val="0A0E2334"/>
    <w:lvl w:ilvl="0" w:tplc="04070001">
      <w:start w:val="1"/>
      <w:numFmt w:val="bullet"/>
      <w:lvlText w:val=""/>
      <w:lvlJc w:val="left"/>
      <w:pPr>
        <w:ind w:left="1065" w:hanging="360"/>
      </w:pPr>
      <w:rPr>
        <w:rFonts w:ascii="Symbol" w:hAnsi="Symbol"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10" w15:restartNumberingAfterBreak="0">
    <w:nsid w:val="5CE34599"/>
    <w:multiLevelType w:val="multilevel"/>
    <w:tmpl w:val="2310A3EE"/>
    <w:lvl w:ilvl="0">
      <w:start w:val="12"/>
      <w:numFmt w:val="decimal"/>
      <w:lvlText w:val="%1"/>
      <w:lvlJc w:val="left"/>
      <w:pPr>
        <w:ind w:left="117" w:hanging="391"/>
      </w:pPr>
      <w:rPr>
        <w:rFonts w:hint="default"/>
      </w:rPr>
    </w:lvl>
    <w:lvl w:ilvl="1">
      <w:start w:val="1"/>
      <w:numFmt w:val="decimal"/>
      <w:lvlText w:val="%1.%2"/>
      <w:lvlJc w:val="left"/>
      <w:pPr>
        <w:ind w:left="117" w:hanging="391"/>
      </w:pPr>
      <w:rPr>
        <w:rFonts w:ascii="Arial" w:eastAsia="Arial" w:hAnsi="Arial" w:cs="Arial" w:hint="default"/>
        <w:spacing w:val="-1"/>
        <w:w w:val="100"/>
        <w:sz w:val="18"/>
        <w:szCs w:val="18"/>
      </w:rPr>
    </w:lvl>
    <w:lvl w:ilvl="2">
      <w:numFmt w:val="bullet"/>
      <w:lvlText w:val="•"/>
      <w:lvlJc w:val="left"/>
      <w:pPr>
        <w:ind w:left="2053" w:hanging="391"/>
      </w:pPr>
      <w:rPr>
        <w:rFonts w:hint="default"/>
      </w:rPr>
    </w:lvl>
    <w:lvl w:ilvl="3">
      <w:numFmt w:val="bullet"/>
      <w:lvlText w:val="•"/>
      <w:lvlJc w:val="left"/>
      <w:pPr>
        <w:ind w:left="3019" w:hanging="391"/>
      </w:pPr>
      <w:rPr>
        <w:rFonts w:hint="default"/>
      </w:rPr>
    </w:lvl>
    <w:lvl w:ilvl="4">
      <w:numFmt w:val="bullet"/>
      <w:lvlText w:val="•"/>
      <w:lvlJc w:val="left"/>
      <w:pPr>
        <w:ind w:left="3986" w:hanging="391"/>
      </w:pPr>
      <w:rPr>
        <w:rFonts w:hint="default"/>
      </w:rPr>
    </w:lvl>
    <w:lvl w:ilvl="5">
      <w:numFmt w:val="bullet"/>
      <w:lvlText w:val="•"/>
      <w:lvlJc w:val="left"/>
      <w:pPr>
        <w:ind w:left="4952" w:hanging="391"/>
      </w:pPr>
      <w:rPr>
        <w:rFonts w:hint="default"/>
      </w:rPr>
    </w:lvl>
    <w:lvl w:ilvl="6">
      <w:numFmt w:val="bullet"/>
      <w:lvlText w:val="•"/>
      <w:lvlJc w:val="left"/>
      <w:pPr>
        <w:ind w:left="5919" w:hanging="391"/>
      </w:pPr>
      <w:rPr>
        <w:rFonts w:hint="default"/>
      </w:rPr>
    </w:lvl>
    <w:lvl w:ilvl="7">
      <w:numFmt w:val="bullet"/>
      <w:lvlText w:val="•"/>
      <w:lvlJc w:val="left"/>
      <w:pPr>
        <w:ind w:left="6885" w:hanging="391"/>
      </w:pPr>
      <w:rPr>
        <w:rFonts w:hint="default"/>
      </w:rPr>
    </w:lvl>
    <w:lvl w:ilvl="8">
      <w:numFmt w:val="bullet"/>
      <w:lvlText w:val="•"/>
      <w:lvlJc w:val="left"/>
      <w:pPr>
        <w:ind w:left="7852" w:hanging="391"/>
      </w:pPr>
      <w:rPr>
        <w:rFonts w:hint="default"/>
      </w:rPr>
    </w:lvl>
  </w:abstractNum>
  <w:abstractNum w:abstractNumId="11" w15:restartNumberingAfterBreak="0">
    <w:nsid w:val="69D14152"/>
    <w:multiLevelType w:val="multilevel"/>
    <w:tmpl w:val="6E529AFE"/>
    <w:lvl w:ilvl="0">
      <w:start w:val="2"/>
      <w:numFmt w:val="decimal"/>
      <w:lvlText w:val="%1"/>
      <w:lvlJc w:val="left"/>
      <w:pPr>
        <w:ind w:left="117" w:hanging="279"/>
      </w:pPr>
      <w:rPr>
        <w:rFonts w:hint="default"/>
      </w:rPr>
    </w:lvl>
    <w:lvl w:ilvl="1">
      <w:start w:val="1"/>
      <w:numFmt w:val="decimal"/>
      <w:lvlText w:val="2.%2"/>
      <w:lvlJc w:val="left"/>
      <w:pPr>
        <w:ind w:left="117" w:hanging="279"/>
      </w:pPr>
      <w:rPr>
        <w:rFonts w:cs="Times New Roman" w:hint="default"/>
        <w:spacing w:val="-1"/>
        <w:w w:val="100"/>
        <w:sz w:val="18"/>
        <w:szCs w:val="18"/>
      </w:rPr>
    </w:lvl>
    <w:lvl w:ilvl="2">
      <w:numFmt w:val="bullet"/>
      <w:lvlText w:val="•"/>
      <w:lvlJc w:val="left"/>
      <w:pPr>
        <w:ind w:left="2053" w:hanging="279"/>
      </w:pPr>
      <w:rPr>
        <w:rFonts w:hint="default"/>
      </w:rPr>
    </w:lvl>
    <w:lvl w:ilvl="3">
      <w:numFmt w:val="bullet"/>
      <w:lvlText w:val="•"/>
      <w:lvlJc w:val="left"/>
      <w:pPr>
        <w:ind w:left="3019" w:hanging="279"/>
      </w:pPr>
      <w:rPr>
        <w:rFonts w:hint="default"/>
      </w:rPr>
    </w:lvl>
    <w:lvl w:ilvl="4">
      <w:numFmt w:val="bullet"/>
      <w:lvlText w:val="•"/>
      <w:lvlJc w:val="left"/>
      <w:pPr>
        <w:ind w:left="3986" w:hanging="279"/>
      </w:pPr>
      <w:rPr>
        <w:rFonts w:hint="default"/>
      </w:rPr>
    </w:lvl>
    <w:lvl w:ilvl="5">
      <w:numFmt w:val="bullet"/>
      <w:lvlText w:val="•"/>
      <w:lvlJc w:val="left"/>
      <w:pPr>
        <w:ind w:left="4952" w:hanging="279"/>
      </w:pPr>
      <w:rPr>
        <w:rFonts w:hint="default"/>
      </w:rPr>
    </w:lvl>
    <w:lvl w:ilvl="6">
      <w:numFmt w:val="bullet"/>
      <w:lvlText w:val="•"/>
      <w:lvlJc w:val="left"/>
      <w:pPr>
        <w:ind w:left="5919" w:hanging="279"/>
      </w:pPr>
      <w:rPr>
        <w:rFonts w:hint="default"/>
      </w:rPr>
    </w:lvl>
    <w:lvl w:ilvl="7">
      <w:numFmt w:val="bullet"/>
      <w:lvlText w:val="•"/>
      <w:lvlJc w:val="left"/>
      <w:pPr>
        <w:ind w:left="6885" w:hanging="279"/>
      </w:pPr>
      <w:rPr>
        <w:rFonts w:hint="default"/>
      </w:rPr>
    </w:lvl>
    <w:lvl w:ilvl="8">
      <w:numFmt w:val="bullet"/>
      <w:lvlText w:val="•"/>
      <w:lvlJc w:val="left"/>
      <w:pPr>
        <w:ind w:left="7852" w:hanging="279"/>
      </w:pPr>
      <w:rPr>
        <w:rFonts w:hint="default"/>
      </w:rPr>
    </w:lvl>
  </w:abstractNum>
  <w:abstractNum w:abstractNumId="12" w15:restartNumberingAfterBreak="0">
    <w:nsid w:val="6E95092D"/>
    <w:multiLevelType w:val="hybridMultilevel"/>
    <w:tmpl w:val="C090CDAC"/>
    <w:lvl w:ilvl="0" w:tplc="C85C004A">
      <w:start w:val="1"/>
      <w:numFmt w:val="decimal"/>
      <w:lvlText w:val="%1."/>
      <w:lvlJc w:val="left"/>
      <w:pPr>
        <w:ind w:left="341" w:hanging="223"/>
      </w:pPr>
      <w:rPr>
        <w:rFonts w:ascii="Arial" w:eastAsia="Arial" w:hAnsi="Arial" w:cs="Arial" w:hint="default"/>
        <w:b/>
        <w:bCs/>
        <w:spacing w:val="-1"/>
        <w:w w:val="100"/>
        <w:sz w:val="22"/>
        <w:szCs w:val="22"/>
      </w:rPr>
    </w:lvl>
    <w:lvl w:ilvl="1" w:tplc="3E9AF8DA">
      <w:numFmt w:val="bullet"/>
      <w:lvlText w:val="•"/>
      <w:lvlJc w:val="left"/>
      <w:pPr>
        <w:ind w:left="1284" w:hanging="223"/>
      </w:pPr>
      <w:rPr>
        <w:rFonts w:hint="default"/>
      </w:rPr>
    </w:lvl>
    <w:lvl w:ilvl="2" w:tplc="5D18B426">
      <w:numFmt w:val="bullet"/>
      <w:lvlText w:val="•"/>
      <w:lvlJc w:val="left"/>
      <w:pPr>
        <w:ind w:left="2229" w:hanging="223"/>
      </w:pPr>
      <w:rPr>
        <w:rFonts w:hint="default"/>
      </w:rPr>
    </w:lvl>
    <w:lvl w:ilvl="3" w:tplc="A1301CF4">
      <w:numFmt w:val="bullet"/>
      <w:lvlText w:val="•"/>
      <w:lvlJc w:val="left"/>
      <w:pPr>
        <w:ind w:left="3173" w:hanging="223"/>
      </w:pPr>
      <w:rPr>
        <w:rFonts w:hint="default"/>
      </w:rPr>
    </w:lvl>
    <w:lvl w:ilvl="4" w:tplc="1966C0BA">
      <w:numFmt w:val="bullet"/>
      <w:lvlText w:val="•"/>
      <w:lvlJc w:val="left"/>
      <w:pPr>
        <w:ind w:left="4118" w:hanging="223"/>
      </w:pPr>
      <w:rPr>
        <w:rFonts w:hint="default"/>
      </w:rPr>
    </w:lvl>
    <w:lvl w:ilvl="5" w:tplc="365CCE32">
      <w:numFmt w:val="bullet"/>
      <w:lvlText w:val="•"/>
      <w:lvlJc w:val="left"/>
      <w:pPr>
        <w:ind w:left="5062" w:hanging="223"/>
      </w:pPr>
      <w:rPr>
        <w:rFonts w:hint="default"/>
      </w:rPr>
    </w:lvl>
    <w:lvl w:ilvl="6" w:tplc="E83A92C4">
      <w:numFmt w:val="bullet"/>
      <w:lvlText w:val="•"/>
      <w:lvlJc w:val="left"/>
      <w:pPr>
        <w:ind w:left="6007" w:hanging="223"/>
      </w:pPr>
      <w:rPr>
        <w:rFonts w:hint="default"/>
      </w:rPr>
    </w:lvl>
    <w:lvl w:ilvl="7" w:tplc="FB7E9780">
      <w:numFmt w:val="bullet"/>
      <w:lvlText w:val="•"/>
      <w:lvlJc w:val="left"/>
      <w:pPr>
        <w:ind w:left="6951" w:hanging="223"/>
      </w:pPr>
      <w:rPr>
        <w:rFonts w:hint="default"/>
      </w:rPr>
    </w:lvl>
    <w:lvl w:ilvl="8" w:tplc="907C7328">
      <w:numFmt w:val="bullet"/>
      <w:lvlText w:val="•"/>
      <w:lvlJc w:val="left"/>
      <w:pPr>
        <w:ind w:left="7896" w:hanging="223"/>
      </w:pPr>
      <w:rPr>
        <w:rFonts w:hint="default"/>
      </w:rPr>
    </w:lvl>
  </w:abstractNum>
  <w:num w:numId="1" w16cid:durableId="1865820983">
    <w:abstractNumId w:val="10"/>
  </w:num>
  <w:num w:numId="2" w16cid:durableId="657805406">
    <w:abstractNumId w:val="3"/>
  </w:num>
  <w:num w:numId="3" w16cid:durableId="563107713">
    <w:abstractNumId w:val="1"/>
  </w:num>
  <w:num w:numId="4" w16cid:durableId="417099554">
    <w:abstractNumId w:val="4"/>
  </w:num>
  <w:num w:numId="5" w16cid:durableId="228464832">
    <w:abstractNumId w:val="7"/>
  </w:num>
  <w:num w:numId="6" w16cid:durableId="823007497">
    <w:abstractNumId w:val="0"/>
  </w:num>
  <w:num w:numId="7" w16cid:durableId="1803426555">
    <w:abstractNumId w:val="2"/>
  </w:num>
  <w:num w:numId="8" w16cid:durableId="591089326">
    <w:abstractNumId w:val="11"/>
  </w:num>
  <w:num w:numId="9" w16cid:durableId="1404447815">
    <w:abstractNumId w:val="12"/>
  </w:num>
  <w:num w:numId="10" w16cid:durableId="195316338">
    <w:abstractNumId w:val="6"/>
  </w:num>
  <w:num w:numId="11" w16cid:durableId="1756442377">
    <w:abstractNumId w:val="5"/>
  </w:num>
  <w:num w:numId="12" w16cid:durableId="1252156652">
    <w:abstractNumId w:val="8"/>
  </w:num>
  <w:num w:numId="13" w16cid:durableId="139959457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autoHyphenation/>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ktennummer" w:val="4/19"/>
    <w:docVar w:name="Bemerkung" w:val="Ingenieurvertrag Bayerische Ingenieurkammer-Bau 10/2018"/>
    <w:docVar w:name="DDNr" w:val="D18/D994-19"/>
    <w:docVar w:name="DDNummerPH" w:val="fehlt"/>
    <w:docVar w:name="DMSunterordner" w:val="78579"/>
    <w:docVar w:name="EAStatus" w:val="0"/>
    <w:docVar w:name="RADKS" w:val="#;$a;@"/>
  </w:docVars>
  <w:rsids>
    <w:rsidRoot w:val="00797D47"/>
    <w:rsid w:val="00003502"/>
    <w:rsid w:val="00013E3B"/>
    <w:rsid w:val="00094530"/>
    <w:rsid w:val="00096403"/>
    <w:rsid w:val="000A3628"/>
    <w:rsid w:val="000C5546"/>
    <w:rsid w:val="000C7736"/>
    <w:rsid w:val="000D2B73"/>
    <w:rsid w:val="000D4B67"/>
    <w:rsid w:val="001276CF"/>
    <w:rsid w:val="001302F8"/>
    <w:rsid w:val="001311B3"/>
    <w:rsid w:val="0014504D"/>
    <w:rsid w:val="00152485"/>
    <w:rsid w:val="00160DE9"/>
    <w:rsid w:val="00160E77"/>
    <w:rsid w:val="00170665"/>
    <w:rsid w:val="00180C57"/>
    <w:rsid w:val="0019708E"/>
    <w:rsid w:val="0020263E"/>
    <w:rsid w:val="0022270F"/>
    <w:rsid w:val="002256AD"/>
    <w:rsid w:val="00231E5B"/>
    <w:rsid w:val="002405F1"/>
    <w:rsid w:val="002767E1"/>
    <w:rsid w:val="00282DBD"/>
    <w:rsid w:val="00286EC0"/>
    <w:rsid w:val="002C12DD"/>
    <w:rsid w:val="002D0813"/>
    <w:rsid w:val="002D3221"/>
    <w:rsid w:val="002E1DE4"/>
    <w:rsid w:val="002E5865"/>
    <w:rsid w:val="00301F2D"/>
    <w:rsid w:val="00354B06"/>
    <w:rsid w:val="003766FF"/>
    <w:rsid w:val="00392F83"/>
    <w:rsid w:val="003A76B4"/>
    <w:rsid w:val="003B3A7F"/>
    <w:rsid w:val="003B3EEC"/>
    <w:rsid w:val="003E4461"/>
    <w:rsid w:val="00410322"/>
    <w:rsid w:val="00443482"/>
    <w:rsid w:val="00461A03"/>
    <w:rsid w:val="0046678B"/>
    <w:rsid w:val="004756D4"/>
    <w:rsid w:val="00484349"/>
    <w:rsid w:val="004C7371"/>
    <w:rsid w:val="004D6EC3"/>
    <w:rsid w:val="00501C91"/>
    <w:rsid w:val="00513CB0"/>
    <w:rsid w:val="00516316"/>
    <w:rsid w:val="005229CE"/>
    <w:rsid w:val="00525E6F"/>
    <w:rsid w:val="00550E22"/>
    <w:rsid w:val="00571112"/>
    <w:rsid w:val="00584581"/>
    <w:rsid w:val="005A690D"/>
    <w:rsid w:val="005C35DD"/>
    <w:rsid w:val="005E3AA7"/>
    <w:rsid w:val="00630E6E"/>
    <w:rsid w:val="00632C50"/>
    <w:rsid w:val="0068587B"/>
    <w:rsid w:val="006A318D"/>
    <w:rsid w:val="006A488D"/>
    <w:rsid w:val="006B0E83"/>
    <w:rsid w:val="006B2B58"/>
    <w:rsid w:val="006C3C52"/>
    <w:rsid w:val="006C512A"/>
    <w:rsid w:val="006E2CDC"/>
    <w:rsid w:val="006E36E9"/>
    <w:rsid w:val="006E797E"/>
    <w:rsid w:val="007014C7"/>
    <w:rsid w:val="00702093"/>
    <w:rsid w:val="0070760B"/>
    <w:rsid w:val="007128A0"/>
    <w:rsid w:val="00734CCD"/>
    <w:rsid w:val="00745A37"/>
    <w:rsid w:val="0076489F"/>
    <w:rsid w:val="007749FA"/>
    <w:rsid w:val="007938E5"/>
    <w:rsid w:val="00797D47"/>
    <w:rsid w:val="007C1654"/>
    <w:rsid w:val="007C7727"/>
    <w:rsid w:val="007D3B1B"/>
    <w:rsid w:val="007D3F45"/>
    <w:rsid w:val="007D615F"/>
    <w:rsid w:val="007F3DE5"/>
    <w:rsid w:val="00884167"/>
    <w:rsid w:val="00895D48"/>
    <w:rsid w:val="00896F82"/>
    <w:rsid w:val="00896FEB"/>
    <w:rsid w:val="008E176E"/>
    <w:rsid w:val="008E3770"/>
    <w:rsid w:val="008E4E91"/>
    <w:rsid w:val="008E65A1"/>
    <w:rsid w:val="0091057A"/>
    <w:rsid w:val="00912B65"/>
    <w:rsid w:val="0092729A"/>
    <w:rsid w:val="009469AA"/>
    <w:rsid w:val="00951DD8"/>
    <w:rsid w:val="00952CBB"/>
    <w:rsid w:val="00973D80"/>
    <w:rsid w:val="00996DB4"/>
    <w:rsid w:val="009A6DCD"/>
    <w:rsid w:val="009B5224"/>
    <w:rsid w:val="009C08B1"/>
    <w:rsid w:val="009C0D06"/>
    <w:rsid w:val="009C632B"/>
    <w:rsid w:val="009F47B5"/>
    <w:rsid w:val="00A434B7"/>
    <w:rsid w:val="00A812D9"/>
    <w:rsid w:val="00A83931"/>
    <w:rsid w:val="00A86804"/>
    <w:rsid w:val="00AA1BC0"/>
    <w:rsid w:val="00AC5704"/>
    <w:rsid w:val="00AE5C95"/>
    <w:rsid w:val="00B551C0"/>
    <w:rsid w:val="00B72238"/>
    <w:rsid w:val="00BC1DB1"/>
    <w:rsid w:val="00BC3626"/>
    <w:rsid w:val="00BC55EB"/>
    <w:rsid w:val="00BD6F75"/>
    <w:rsid w:val="00BF2911"/>
    <w:rsid w:val="00C1649E"/>
    <w:rsid w:val="00C30B5C"/>
    <w:rsid w:val="00C4160A"/>
    <w:rsid w:val="00C51402"/>
    <w:rsid w:val="00C5530C"/>
    <w:rsid w:val="00C631CD"/>
    <w:rsid w:val="00C778CD"/>
    <w:rsid w:val="00C81184"/>
    <w:rsid w:val="00C82893"/>
    <w:rsid w:val="00C95B39"/>
    <w:rsid w:val="00CC13F7"/>
    <w:rsid w:val="00CC7848"/>
    <w:rsid w:val="00CD2083"/>
    <w:rsid w:val="00CF37AB"/>
    <w:rsid w:val="00D203B3"/>
    <w:rsid w:val="00D236A6"/>
    <w:rsid w:val="00D23F24"/>
    <w:rsid w:val="00D25ED1"/>
    <w:rsid w:val="00D36064"/>
    <w:rsid w:val="00D40265"/>
    <w:rsid w:val="00D85BE8"/>
    <w:rsid w:val="00E60C2B"/>
    <w:rsid w:val="00E731B1"/>
    <w:rsid w:val="00E82FB3"/>
    <w:rsid w:val="00E8456E"/>
    <w:rsid w:val="00E949E1"/>
    <w:rsid w:val="00E95537"/>
    <w:rsid w:val="00EC27BD"/>
    <w:rsid w:val="00ED38D0"/>
    <w:rsid w:val="00F228ED"/>
    <w:rsid w:val="00F271BF"/>
    <w:rsid w:val="00F40922"/>
    <w:rsid w:val="00F46B72"/>
    <w:rsid w:val="00F60676"/>
    <w:rsid w:val="00F721AD"/>
    <w:rsid w:val="00F805AC"/>
    <w:rsid w:val="00FC33D8"/>
    <w:rsid w:val="00FD7DF8"/>
    <w:rsid w:val="00FE0620"/>
    <w:rsid w:val="00FE68B1"/>
    <w:rsid w:val="00FF3F91"/>
    <w:rsid w:val="00FF5F2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7F12F6"/>
  <w15:docId w15:val="{9841FDA2-4530-4DD8-A0E1-3AB28C8D6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iPriority w:val="1"/>
    <w:qFormat/>
    <w:rPr>
      <w:rFonts w:ascii="Arial" w:eastAsia="Arial" w:hAnsi="Arial" w:cs="Arial"/>
      <w:lang w:val="de-DE"/>
    </w:rPr>
  </w:style>
  <w:style w:type="paragraph" w:styleId="berschrift1">
    <w:name w:val="heading 1"/>
    <w:basedOn w:val="Standard"/>
    <w:uiPriority w:val="1"/>
    <w:qFormat/>
    <w:pPr>
      <w:ind w:left="118"/>
      <w:outlineLvl w:val="0"/>
    </w:pPr>
    <w:rPr>
      <w:b/>
      <w:bCs/>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rPr>
      <w:sz w:val="20"/>
      <w:szCs w:val="20"/>
    </w:rPr>
  </w:style>
  <w:style w:type="paragraph" w:styleId="Listenabsatz">
    <w:name w:val="List Paragraph"/>
    <w:basedOn w:val="Standard"/>
    <w:uiPriority w:val="1"/>
    <w:qFormat/>
    <w:pPr>
      <w:ind w:left="118" w:right="112"/>
      <w:jc w:val="both"/>
    </w:pPr>
  </w:style>
  <w:style w:type="paragraph" w:customStyle="1" w:styleId="TableParagraph">
    <w:name w:val="Table Paragraph"/>
    <w:basedOn w:val="Standard"/>
    <w:uiPriority w:val="1"/>
    <w:qFormat/>
  </w:style>
  <w:style w:type="character" w:styleId="Kommentarzeichen">
    <w:name w:val="annotation reference"/>
    <w:basedOn w:val="Absatz-Standardschriftart"/>
    <w:uiPriority w:val="99"/>
    <w:semiHidden/>
    <w:unhideWhenUsed/>
    <w:rsid w:val="00A86804"/>
    <w:rPr>
      <w:sz w:val="16"/>
      <w:szCs w:val="16"/>
    </w:rPr>
  </w:style>
  <w:style w:type="paragraph" w:styleId="Kommentartext">
    <w:name w:val="annotation text"/>
    <w:basedOn w:val="Standard"/>
    <w:link w:val="KommentartextZchn"/>
    <w:uiPriority w:val="99"/>
    <w:semiHidden/>
    <w:unhideWhenUsed/>
    <w:rsid w:val="00A86804"/>
    <w:rPr>
      <w:sz w:val="20"/>
      <w:szCs w:val="20"/>
    </w:rPr>
  </w:style>
  <w:style w:type="character" w:customStyle="1" w:styleId="KommentartextZchn">
    <w:name w:val="Kommentartext Zchn"/>
    <w:basedOn w:val="Absatz-Standardschriftart"/>
    <w:link w:val="Kommentartext"/>
    <w:uiPriority w:val="99"/>
    <w:semiHidden/>
    <w:rsid w:val="00A86804"/>
    <w:rPr>
      <w:rFonts w:ascii="Arial" w:eastAsia="Arial" w:hAnsi="Arial" w:cs="Arial"/>
      <w:sz w:val="20"/>
      <w:szCs w:val="20"/>
    </w:rPr>
  </w:style>
  <w:style w:type="paragraph" w:styleId="Kommentarthema">
    <w:name w:val="annotation subject"/>
    <w:basedOn w:val="Kommentartext"/>
    <w:next w:val="Kommentartext"/>
    <w:link w:val="KommentarthemaZchn"/>
    <w:uiPriority w:val="99"/>
    <w:semiHidden/>
    <w:unhideWhenUsed/>
    <w:rsid w:val="00A86804"/>
    <w:rPr>
      <w:b/>
      <w:bCs/>
    </w:rPr>
  </w:style>
  <w:style w:type="character" w:customStyle="1" w:styleId="KommentarthemaZchn">
    <w:name w:val="Kommentarthema Zchn"/>
    <w:basedOn w:val="KommentartextZchn"/>
    <w:link w:val="Kommentarthema"/>
    <w:uiPriority w:val="99"/>
    <w:semiHidden/>
    <w:rsid w:val="00A86804"/>
    <w:rPr>
      <w:rFonts w:ascii="Arial" w:eastAsia="Arial" w:hAnsi="Arial" w:cs="Arial"/>
      <w:b/>
      <w:bCs/>
      <w:sz w:val="20"/>
      <w:szCs w:val="20"/>
    </w:rPr>
  </w:style>
  <w:style w:type="paragraph" w:styleId="Sprechblasentext">
    <w:name w:val="Balloon Text"/>
    <w:basedOn w:val="Standard"/>
    <w:link w:val="SprechblasentextZchn"/>
    <w:uiPriority w:val="99"/>
    <w:semiHidden/>
    <w:unhideWhenUsed/>
    <w:rsid w:val="00A86804"/>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86804"/>
    <w:rPr>
      <w:rFonts w:ascii="Segoe UI" w:eastAsia="Arial" w:hAnsi="Segoe UI" w:cs="Segoe UI"/>
      <w:sz w:val="18"/>
      <w:szCs w:val="18"/>
    </w:rPr>
  </w:style>
  <w:style w:type="paragraph" w:styleId="berarbeitung">
    <w:name w:val="Revision"/>
    <w:hidden/>
    <w:uiPriority w:val="99"/>
    <w:semiHidden/>
    <w:rsid w:val="00951DD8"/>
    <w:pPr>
      <w:widowControl/>
      <w:autoSpaceDE/>
      <w:autoSpaceDN/>
    </w:pPr>
    <w:rPr>
      <w:rFonts w:ascii="Arial" w:eastAsia="Arial" w:hAnsi="Arial" w:cs="Arial"/>
    </w:rPr>
  </w:style>
  <w:style w:type="character" w:styleId="Platzhaltertext">
    <w:name w:val="Placeholder Text"/>
    <w:basedOn w:val="Absatz-Standardschriftart"/>
    <w:uiPriority w:val="99"/>
    <w:semiHidden/>
    <w:rsid w:val="00FE68B1"/>
    <w:rPr>
      <w:color w:val="808080"/>
    </w:rPr>
  </w:style>
  <w:style w:type="table" w:styleId="Tabellenraster">
    <w:name w:val="Table Grid"/>
    <w:basedOn w:val="NormaleTabelle"/>
    <w:uiPriority w:val="39"/>
    <w:rsid w:val="00745A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C0A377C9-8423-4EF9-808E-CEF4D1055A66}"/>
      </w:docPartPr>
      <w:docPartBody>
        <w:p w:rsidR="00B15A6D" w:rsidRDefault="00CE5B94">
          <w:r w:rsidRPr="006651B2">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B94"/>
    <w:rsid w:val="003766FF"/>
    <w:rsid w:val="00B15A6D"/>
    <w:rsid w:val="00CE5B94"/>
    <w:rsid w:val="00EF0EE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CE5B94"/>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DB54FB-3E61-4347-BB05-184C27F03E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2095</Words>
  <Characters>13199</Characters>
  <Application>Microsoft Office Word</Application>
  <DocSecurity>0</DocSecurity>
  <Lines>109</Lines>
  <Paragraphs>30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Monika Hub</dc:creator>
  <cp:lastModifiedBy>Karsten Schubert</cp:lastModifiedBy>
  <cp:revision>5</cp:revision>
  <cp:lastPrinted>2023-03-13T15:04:00Z</cp:lastPrinted>
  <dcterms:created xsi:type="dcterms:W3CDTF">2023-03-13T15:48:00Z</dcterms:created>
  <dcterms:modified xsi:type="dcterms:W3CDTF">2025-12-17T14:22:00Z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2018-05-09T00:00:00Z</vt:filetime>
  </property>
  <property fmtid="{D5CDD505-2E9C-101B-9397-08002B2CF9AE}" pid="3" name="Creator">
    <vt:lpwstr>Designer 6.1</vt:lpwstr>
  </property>
  <property fmtid="{D5CDD505-2E9C-101B-9397-08002B2CF9AE}" pid="4" name="LastSaved">
    <vt:filetime>2019-05-24T00:00:00Z</vt:filetime>
  </property>
</Properties>
</file>