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E2135" w14:textId="77777777" w:rsidR="00715BE9" w:rsidRPr="00C90E69" w:rsidRDefault="00715BE9">
      <w:pPr>
        <w:rPr>
          <w:rFonts w:ascii="Verdana" w:hAnsi="Verdana"/>
          <w:b/>
          <w:sz w:val="20"/>
          <w:szCs w:val="20"/>
        </w:rPr>
      </w:pPr>
    </w:p>
    <w:p w14:paraId="0AACE744" w14:textId="5C010327" w:rsidR="00447CD7" w:rsidRPr="00A76E08" w:rsidRDefault="00B03AC3" w:rsidP="000C7595">
      <w:pPr>
        <w:spacing w:after="120"/>
        <w:jc w:val="center"/>
        <w:rPr>
          <w:rFonts w:ascii="Verdana" w:hAnsi="Verdana" w:cs="Arial"/>
          <w:b/>
          <w:color w:val="00B050"/>
          <w:sz w:val="36"/>
          <w:szCs w:val="36"/>
        </w:rPr>
      </w:pPr>
      <w:r w:rsidRPr="00A76E08">
        <w:rPr>
          <w:rFonts w:ascii="Verdana" w:hAnsi="Verdana" w:cs="Arial"/>
          <w:b/>
          <w:color w:val="00B050"/>
          <w:sz w:val="36"/>
          <w:szCs w:val="36"/>
        </w:rPr>
        <w:t xml:space="preserve">Eigenerklärung zu Drittunternehmen </w:t>
      </w:r>
    </w:p>
    <w:p w14:paraId="2630DC98" w14:textId="77777777" w:rsidR="00715BE9" w:rsidRPr="00C90E69" w:rsidRDefault="00715BE9" w:rsidP="00715BE9">
      <w:pPr>
        <w:jc w:val="center"/>
        <w:rPr>
          <w:rFonts w:ascii="Verdana" w:hAnsi="Verdana"/>
          <w:b/>
          <w:sz w:val="20"/>
          <w:szCs w:val="20"/>
        </w:rPr>
      </w:pPr>
    </w:p>
    <w:tbl>
      <w:tblPr>
        <w:tblW w:w="9072" w:type="dxa"/>
        <w:tblInd w:w="100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544"/>
        <w:gridCol w:w="5528"/>
      </w:tblGrid>
      <w:tr w:rsidR="00447CD7" w:rsidRPr="00C90E69" w14:paraId="60BF8C60" w14:textId="77777777" w:rsidTr="00FF5A52">
        <w:trPr>
          <w:cantSplit/>
          <w:trHeight w:val="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B723C" w14:textId="77777777" w:rsidR="00447CD7" w:rsidRPr="00C90E69" w:rsidRDefault="00447CD7" w:rsidP="000C7595">
            <w:pPr>
              <w:pStyle w:val="Tabelle"/>
              <w:spacing w:line="320" w:lineRule="atLeast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C90E69">
              <w:rPr>
                <w:rFonts w:ascii="Verdana" w:hAnsi="Verdana"/>
                <w:b/>
                <w:sz w:val="20"/>
                <w:szCs w:val="20"/>
              </w:rPr>
              <w:t>Name des Bieters/</w:t>
            </w:r>
          </w:p>
          <w:p w14:paraId="6FAA386B" w14:textId="77777777" w:rsidR="00447CD7" w:rsidRPr="00C90E69" w:rsidRDefault="00447CD7" w:rsidP="000C7595">
            <w:pPr>
              <w:pStyle w:val="Tabelle"/>
              <w:spacing w:line="320" w:lineRule="atLeast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C90E69">
              <w:rPr>
                <w:rFonts w:ascii="Verdana" w:hAnsi="Verdana"/>
                <w:b/>
                <w:sz w:val="20"/>
                <w:szCs w:val="20"/>
              </w:rPr>
              <w:t>der Bietergemeinschaft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70434BCB" w14:textId="77777777" w:rsidR="00447CD7" w:rsidRPr="00C90E69" w:rsidRDefault="00447CD7" w:rsidP="00FF5A52">
            <w:pPr>
              <w:pStyle w:val="Tabelle"/>
              <w:spacing w:line="320" w:lineRule="atLeast"/>
              <w:ind w:left="142"/>
              <w:rPr>
                <w:rFonts w:ascii="Verdana" w:hAnsi="Verdana"/>
                <w:sz w:val="20"/>
                <w:szCs w:val="20"/>
              </w:rPr>
            </w:pPr>
            <w:r w:rsidRPr="00C90E69">
              <w:rPr>
                <w:rFonts w:ascii="Verdana" w:hAnsi="Verdana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90E69">
              <w:rPr>
                <w:rFonts w:ascii="Verdana" w:hAnsi="Verdana"/>
                <w:sz w:val="20"/>
                <w:szCs w:val="20"/>
                <w:u w:val="single"/>
              </w:rPr>
              <w:instrText xml:space="preserve"> FORMTEXT </w:instrText>
            </w:r>
            <w:r w:rsidRPr="00C90E69">
              <w:rPr>
                <w:rFonts w:ascii="Verdana" w:hAnsi="Verdana"/>
                <w:sz w:val="20"/>
                <w:szCs w:val="20"/>
                <w:u w:val="single"/>
              </w:rPr>
            </w:r>
            <w:r w:rsidRPr="00C90E69">
              <w:rPr>
                <w:rFonts w:ascii="Verdana" w:hAnsi="Verdana"/>
                <w:sz w:val="20"/>
                <w:szCs w:val="20"/>
                <w:u w:val="single"/>
              </w:rPr>
              <w:fldChar w:fldCharType="separate"/>
            </w:r>
            <w:r w:rsidRPr="00C90E69">
              <w:rPr>
                <w:rFonts w:ascii="Verdana" w:hAnsi="Verdana"/>
                <w:sz w:val="20"/>
                <w:szCs w:val="20"/>
              </w:rPr>
              <w:t> </w:t>
            </w:r>
            <w:r w:rsidRPr="00C90E69">
              <w:rPr>
                <w:rFonts w:ascii="Verdana" w:hAnsi="Verdana"/>
                <w:sz w:val="20"/>
                <w:szCs w:val="20"/>
              </w:rPr>
              <w:t> </w:t>
            </w:r>
            <w:r w:rsidRPr="00C90E69">
              <w:rPr>
                <w:rFonts w:ascii="Verdana" w:hAnsi="Verdana"/>
                <w:sz w:val="20"/>
                <w:szCs w:val="20"/>
              </w:rPr>
              <w:t> </w:t>
            </w:r>
            <w:r w:rsidRPr="00C90E69">
              <w:rPr>
                <w:rFonts w:ascii="Verdana" w:hAnsi="Verdana"/>
                <w:sz w:val="20"/>
                <w:szCs w:val="20"/>
              </w:rPr>
              <w:t> </w:t>
            </w:r>
            <w:r w:rsidRPr="00C90E69">
              <w:rPr>
                <w:rFonts w:ascii="Verdana" w:hAnsi="Verdana"/>
                <w:sz w:val="20"/>
                <w:szCs w:val="20"/>
              </w:rPr>
              <w:t> </w:t>
            </w:r>
            <w:r w:rsidRPr="00C90E69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14:paraId="2F7932CA" w14:textId="77777777" w:rsidR="00447CD7" w:rsidRPr="00C90E69" w:rsidRDefault="00447CD7" w:rsidP="00715BE9">
      <w:pPr>
        <w:jc w:val="center"/>
        <w:rPr>
          <w:rFonts w:ascii="Verdana" w:hAnsi="Verdana"/>
          <w:b/>
          <w:sz w:val="20"/>
          <w:szCs w:val="20"/>
        </w:rPr>
      </w:pPr>
    </w:p>
    <w:p w14:paraId="579E4925" w14:textId="77777777" w:rsidR="00B03AC3" w:rsidRPr="00C90E69" w:rsidRDefault="00B03AC3" w:rsidP="00B03AC3">
      <w:pPr>
        <w:jc w:val="both"/>
        <w:rPr>
          <w:rFonts w:ascii="Verdana" w:hAnsi="Verdana"/>
          <w:sz w:val="20"/>
          <w:szCs w:val="20"/>
        </w:rPr>
      </w:pPr>
    </w:p>
    <w:p w14:paraId="6E690181" w14:textId="77777777" w:rsidR="00B03AC3" w:rsidRPr="00C90E69" w:rsidRDefault="00B03AC3" w:rsidP="003A7654">
      <w:pPr>
        <w:pStyle w:val="Listenabsatz"/>
        <w:tabs>
          <w:tab w:val="left" w:pos="567"/>
        </w:tabs>
        <w:autoSpaceDE w:val="0"/>
        <w:autoSpaceDN w:val="0"/>
        <w:adjustRightInd w:val="0"/>
        <w:ind w:left="567"/>
        <w:jc w:val="both"/>
        <w:rPr>
          <w:rFonts w:ascii="Verdana" w:hAnsi="Verdana"/>
          <w:b/>
        </w:rPr>
      </w:pPr>
      <w:r w:rsidRPr="00C90E69">
        <w:rPr>
          <w:rFonts w:ascii="Verdana" w:hAnsi="Verdana" w:cs="Arial"/>
          <w:b/>
          <w:iCs/>
        </w:rPr>
        <w:t>Einbindung von Drittunternehmen (Eignungsleihe)</w:t>
      </w:r>
    </w:p>
    <w:p w14:paraId="4D6BB5BD" w14:textId="77777777" w:rsidR="00B03AC3" w:rsidRPr="00C90E69" w:rsidRDefault="00B03AC3" w:rsidP="00B03AC3">
      <w:pPr>
        <w:jc w:val="both"/>
        <w:rPr>
          <w:rFonts w:ascii="Verdana" w:hAnsi="Verdana"/>
          <w:sz w:val="20"/>
          <w:szCs w:val="20"/>
        </w:rPr>
      </w:pPr>
    </w:p>
    <w:p w14:paraId="3827E183" w14:textId="2DE2DFA3" w:rsidR="00B03AC3" w:rsidRPr="00C90E69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  <w:r w:rsidRPr="00C90E69">
        <w:rPr>
          <w:rFonts w:ascii="Verdana" w:hAnsi="Verdana" w:cs="Arial"/>
          <w:iCs/>
          <w:sz w:val="20"/>
          <w:szCs w:val="20"/>
        </w:rPr>
        <w:t>Wir beabsichtigen, im Hinblick auf die erforderliche Leistungsfähigkeit im Zuschlagsfalle die Kapazitäten folgender anderer Unternehmen in Anspruch zu nehmen:</w:t>
      </w:r>
    </w:p>
    <w:p w14:paraId="6D032DDD" w14:textId="77777777" w:rsidR="00B03AC3" w:rsidRPr="00C90E69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7"/>
        <w:gridCol w:w="4523"/>
      </w:tblGrid>
      <w:tr w:rsidR="00B03AC3" w:rsidRPr="00C90E69" w14:paraId="0F61C52E" w14:textId="77777777" w:rsidTr="00622CDF">
        <w:tc>
          <w:tcPr>
            <w:tcW w:w="4537" w:type="dxa"/>
          </w:tcPr>
          <w:p w14:paraId="2E0357DF" w14:textId="77777777" w:rsidR="00B03AC3" w:rsidRPr="00C90E69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iCs/>
                <w:sz w:val="20"/>
                <w:szCs w:val="20"/>
              </w:rPr>
            </w:pPr>
          </w:p>
          <w:p w14:paraId="514EBEBB" w14:textId="77777777" w:rsidR="00B03AC3" w:rsidRPr="00C90E69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iCs/>
                <w:sz w:val="20"/>
                <w:szCs w:val="20"/>
              </w:rPr>
            </w:pPr>
            <w:r w:rsidRPr="00C90E69">
              <w:rPr>
                <w:rFonts w:ascii="Verdana" w:hAnsi="Verdana" w:cs="Arial"/>
                <w:b/>
                <w:iCs/>
                <w:sz w:val="20"/>
                <w:szCs w:val="20"/>
              </w:rPr>
              <w:t>Name und Anschrift des Drittunternehmens</w:t>
            </w:r>
          </w:p>
          <w:p w14:paraId="54F7F907" w14:textId="77777777" w:rsidR="00B03AC3" w:rsidRPr="00C90E69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iCs/>
                <w:sz w:val="20"/>
                <w:szCs w:val="20"/>
              </w:rPr>
            </w:pPr>
          </w:p>
        </w:tc>
        <w:tc>
          <w:tcPr>
            <w:tcW w:w="4523" w:type="dxa"/>
          </w:tcPr>
          <w:p w14:paraId="48196D5D" w14:textId="77777777" w:rsidR="00B03AC3" w:rsidRPr="00C90E69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iCs/>
                <w:sz w:val="20"/>
                <w:szCs w:val="20"/>
              </w:rPr>
            </w:pPr>
          </w:p>
          <w:p w14:paraId="1285713D" w14:textId="05216999" w:rsidR="00B03AC3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iCs/>
                <w:sz w:val="20"/>
                <w:szCs w:val="20"/>
              </w:rPr>
            </w:pPr>
            <w:r w:rsidRPr="00C90E69">
              <w:rPr>
                <w:rFonts w:ascii="Verdana" w:hAnsi="Verdana" w:cs="Arial"/>
                <w:b/>
                <w:iCs/>
                <w:sz w:val="20"/>
                <w:szCs w:val="20"/>
              </w:rPr>
              <w:t xml:space="preserve">zur Verfügung </w:t>
            </w:r>
            <w:r w:rsidR="00DA11FE" w:rsidRPr="00C90E69">
              <w:rPr>
                <w:rFonts w:ascii="Verdana" w:hAnsi="Verdana" w:cs="Arial"/>
                <w:b/>
                <w:iCs/>
                <w:sz w:val="20"/>
                <w:szCs w:val="20"/>
              </w:rPr>
              <w:t>zu stellende Kapazitäten</w:t>
            </w:r>
          </w:p>
          <w:p w14:paraId="5C82264E" w14:textId="140A5E33" w:rsidR="007364A2" w:rsidRPr="00C90E69" w:rsidRDefault="007364A2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iCs/>
                <w:sz w:val="20"/>
                <w:szCs w:val="20"/>
              </w:rPr>
            </w:pPr>
            <w:r w:rsidRPr="007364A2">
              <w:rPr>
                <w:rFonts w:ascii="Verdana" w:hAnsi="Verdana" w:cs="Arial"/>
                <w:b/>
                <w:iCs/>
                <w:sz w:val="20"/>
                <w:szCs w:val="20"/>
              </w:rPr>
              <w:t>(</w:t>
            </w:r>
            <w:r>
              <w:rPr>
                <w:rFonts w:ascii="Verdana" w:hAnsi="Verdana" w:cs="Arial"/>
                <w:b/>
                <w:iCs/>
                <w:sz w:val="20"/>
                <w:szCs w:val="20"/>
              </w:rPr>
              <w:t xml:space="preserve">unter Angabe der </w:t>
            </w:r>
            <w:r w:rsidRPr="007364A2">
              <w:rPr>
                <w:rFonts w:ascii="Verdana" w:hAnsi="Verdana" w:cs="Arial"/>
                <w:b/>
                <w:iCs/>
                <w:sz w:val="20"/>
                <w:szCs w:val="20"/>
              </w:rPr>
              <w:t>relevante</w:t>
            </w:r>
            <w:r>
              <w:rPr>
                <w:rFonts w:ascii="Verdana" w:hAnsi="Verdana" w:cs="Arial"/>
                <w:b/>
                <w:iCs/>
                <w:sz w:val="20"/>
                <w:szCs w:val="20"/>
              </w:rPr>
              <w:t>n</w:t>
            </w:r>
            <w:r w:rsidRPr="007364A2">
              <w:rPr>
                <w:rFonts w:ascii="Verdana" w:hAnsi="Verdana" w:cs="Arial"/>
                <w:b/>
                <w:iCs/>
                <w:sz w:val="20"/>
                <w:szCs w:val="20"/>
              </w:rPr>
              <w:t xml:space="preserve"> Losnummer</w:t>
            </w:r>
            <w:r>
              <w:rPr>
                <w:rFonts w:ascii="Verdana" w:hAnsi="Verdana" w:cs="Arial"/>
                <w:b/>
                <w:iCs/>
                <w:sz w:val="20"/>
                <w:szCs w:val="20"/>
              </w:rPr>
              <w:t>/n</w:t>
            </w:r>
            <w:r w:rsidRPr="007364A2">
              <w:rPr>
                <w:rFonts w:ascii="Verdana" w:hAnsi="Verdana" w:cs="Arial"/>
                <w:b/>
                <w:iCs/>
                <w:sz w:val="20"/>
                <w:szCs w:val="20"/>
              </w:rPr>
              <w:t>)</w:t>
            </w:r>
          </w:p>
          <w:p w14:paraId="2455EC95" w14:textId="77777777" w:rsidR="00B03AC3" w:rsidRPr="00C90E69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iCs/>
                <w:sz w:val="20"/>
                <w:szCs w:val="20"/>
              </w:rPr>
            </w:pPr>
          </w:p>
        </w:tc>
      </w:tr>
      <w:tr w:rsidR="00B03AC3" w:rsidRPr="00C90E69" w14:paraId="25415C8A" w14:textId="77777777" w:rsidTr="00622CDF">
        <w:tc>
          <w:tcPr>
            <w:tcW w:w="4537" w:type="dxa"/>
          </w:tcPr>
          <w:p w14:paraId="34D64044" w14:textId="3BC9F1A1" w:rsidR="00B03AC3" w:rsidRPr="00C90E69" w:rsidRDefault="003A7654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iCs/>
                <w:sz w:val="20"/>
                <w:szCs w:val="20"/>
              </w:rPr>
            </w:pPr>
            <w:r w:rsidRPr="00E64B0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64B09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E64B09">
              <w:rPr>
                <w:rFonts w:ascii="Verdana" w:hAnsi="Verdana"/>
                <w:sz w:val="20"/>
                <w:szCs w:val="20"/>
              </w:rPr>
            </w:r>
            <w:r w:rsidRPr="00E64B0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623757">
              <w:rPr>
                <w:rFonts w:ascii="Verdana" w:hAnsi="Verdana"/>
                <w:sz w:val="20"/>
                <w:szCs w:val="20"/>
              </w:rPr>
              <w:t> </w:t>
            </w:r>
            <w:r w:rsidR="00623757">
              <w:rPr>
                <w:rFonts w:ascii="Verdana" w:hAnsi="Verdana"/>
                <w:sz w:val="20"/>
                <w:szCs w:val="20"/>
              </w:rPr>
              <w:t> </w:t>
            </w:r>
            <w:r w:rsidR="00623757">
              <w:rPr>
                <w:rFonts w:ascii="Verdana" w:hAnsi="Verdana"/>
                <w:sz w:val="20"/>
                <w:szCs w:val="20"/>
              </w:rPr>
              <w:t> </w:t>
            </w:r>
            <w:r w:rsidR="00623757">
              <w:rPr>
                <w:rFonts w:ascii="Verdana" w:hAnsi="Verdana"/>
                <w:sz w:val="20"/>
                <w:szCs w:val="20"/>
              </w:rPr>
              <w:t> </w:t>
            </w:r>
            <w:r w:rsidR="00623757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14:paraId="1A6C4048" w14:textId="77777777" w:rsidR="00B03AC3" w:rsidRPr="00C90E69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iCs/>
                <w:sz w:val="20"/>
                <w:szCs w:val="20"/>
              </w:rPr>
            </w:pPr>
          </w:p>
          <w:p w14:paraId="45EAB9E3" w14:textId="77777777" w:rsidR="00B03AC3" w:rsidRPr="00C90E69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iCs/>
                <w:sz w:val="20"/>
                <w:szCs w:val="20"/>
              </w:rPr>
            </w:pPr>
          </w:p>
        </w:tc>
        <w:tc>
          <w:tcPr>
            <w:tcW w:w="4523" w:type="dxa"/>
          </w:tcPr>
          <w:p w14:paraId="58EA07FD" w14:textId="67112AE9" w:rsidR="00B03AC3" w:rsidRPr="00C90E69" w:rsidRDefault="003A7654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iCs/>
                <w:sz w:val="20"/>
                <w:szCs w:val="20"/>
              </w:rPr>
            </w:pPr>
            <w:r w:rsidRPr="00E64B0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64B09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E64B09">
              <w:rPr>
                <w:rFonts w:ascii="Verdana" w:hAnsi="Verdana"/>
                <w:sz w:val="20"/>
                <w:szCs w:val="20"/>
              </w:rPr>
            </w:r>
            <w:r w:rsidRPr="00E64B0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B03AC3" w:rsidRPr="00C90E69" w14:paraId="20A6F38B" w14:textId="77777777" w:rsidTr="00622CDF">
        <w:tc>
          <w:tcPr>
            <w:tcW w:w="4537" w:type="dxa"/>
          </w:tcPr>
          <w:p w14:paraId="5787D5A0" w14:textId="74BE67FF" w:rsidR="00B03AC3" w:rsidRPr="00C90E69" w:rsidRDefault="003A7654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iCs/>
                <w:sz w:val="20"/>
                <w:szCs w:val="20"/>
              </w:rPr>
            </w:pPr>
            <w:r w:rsidRPr="00E64B0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64B09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E64B09">
              <w:rPr>
                <w:rFonts w:ascii="Verdana" w:hAnsi="Verdana"/>
                <w:sz w:val="20"/>
                <w:szCs w:val="20"/>
              </w:rPr>
            </w:r>
            <w:r w:rsidRPr="00E64B0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14:paraId="111B3D82" w14:textId="77777777" w:rsidR="00B03AC3" w:rsidRPr="00C90E69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iCs/>
                <w:sz w:val="20"/>
                <w:szCs w:val="20"/>
              </w:rPr>
            </w:pPr>
          </w:p>
          <w:p w14:paraId="5D136AA8" w14:textId="77777777" w:rsidR="00B03AC3" w:rsidRPr="00C90E69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iCs/>
                <w:sz w:val="20"/>
                <w:szCs w:val="20"/>
              </w:rPr>
            </w:pPr>
          </w:p>
        </w:tc>
        <w:tc>
          <w:tcPr>
            <w:tcW w:w="4523" w:type="dxa"/>
          </w:tcPr>
          <w:p w14:paraId="4CEFA558" w14:textId="231F09B5" w:rsidR="00B03AC3" w:rsidRPr="00C90E69" w:rsidRDefault="003A7654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iCs/>
                <w:sz w:val="20"/>
                <w:szCs w:val="20"/>
              </w:rPr>
            </w:pPr>
            <w:r w:rsidRPr="00E64B0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64B09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E64B09">
              <w:rPr>
                <w:rFonts w:ascii="Verdana" w:hAnsi="Verdana"/>
                <w:sz w:val="20"/>
                <w:szCs w:val="20"/>
              </w:rPr>
            </w:r>
            <w:r w:rsidRPr="00E64B0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B03AC3" w:rsidRPr="00C90E69" w14:paraId="5114D0B7" w14:textId="77777777" w:rsidTr="00622CDF">
        <w:tc>
          <w:tcPr>
            <w:tcW w:w="4537" w:type="dxa"/>
          </w:tcPr>
          <w:p w14:paraId="5AF244F6" w14:textId="77777777" w:rsidR="00622CDF" w:rsidRPr="00C90E69" w:rsidRDefault="00622CDF" w:rsidP="00622CDF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iCs/>
                <w:sz w:val="20"/>
                <w:szCs w:val="20"/>
              </w:rPr>
            </w:pPr>
            <w:r w:rsidRPr="00E64B0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64B09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E64B09">
              <w:rPr>
                <w:rFonts w:ascii="Verdana" w:hAnsi="Verdana"/>
                <w:sz w:val="20"/>
                <w:szCs w:val="20"/>
              </w:rPr>
            </w:r>
            <w:r w:rsidRPr="00E64B0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14:paraId="22DD2D02" w14:textId="77777777" w:rsidR="00B03AC3" w:rsidRPr="00C90E69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iCs/>
                <w:sz w:val="20"/>
                <w:szCs w:val="20"/>
              </w:rPr>
            </w:pPr>
          </w:p>
          <w:p w14:paraId="1A1475FA" w14:textId="77777777" w:rsidR="00B03AC3" w:rsidRPr="00C90E69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iCs/>
                <w:sz w:val="20"/>
                <w:szCs w:val="20"/>
              </w:rPr>
            </w:pPr>
          </w:p>
        </w:tc>
        <w:tc>
          <w:tcPr>
            <w:tcW w:w="4523" w:type="dxa"/>
          </w:tcPr>
          <w:p w14:paraId="280F4A2B" w14:textId="77777777" w:rsidR="00622CDF" w:rsidRPr="00C90E69" w:rsidRDefault="00622CDF" w:rsidP="00622CDF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iCs/>
                <w:sz w:val="20"/>
                <w:szCs w:val="20"/>
              </w:rPr>
            </w:pPr>
            <w:r w:rsidRPr="00E64B0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64B09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E64B09">
              <w:rPr>
                <w:rFonts w:ascii="Verdana" w:hAnsi="Verdana"/>
                <w:sz w:val="20"/>
                <w:szCs w:val="20"/>
              </w:rPr>
            </w:r>
            <w:r w:rsidRPr="00E64B0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14:paraId="1DFEBFE7" w14:textId="77777777" w:rsidR="00B03AC3" w:rsidRPr="00C90E69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iCs/>
                <w:sz w:val="20"/>
                <w:szCs w:val="20"/>
              </w:rPr>
            </w:pPr>
          </w:p>
        </w:tc>
      </w:tr>
    </w:tbl>
    <w:p w14:paraId="40F8A6E0" w14:textId="77777777" w:rsidR="00B03AC3" w:rsidRPr="00C90E69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</w:p>
    <w:p w14:paraId="1E26C102" w14:textId="77777777" w:rsidR="00B03AC3" w:rsidRPr="00C90E69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/>
          <w:iCs/>
          <w:sz w:val="20"/>
          <w:szCs w:val="20"/>
        </w:rPr>
      </w:pPr>
      <w:r w:rsidRPr="00C90E69">
        <w:rPr>
          <w:rFonts w:ascii="Verdana" w:hAnsi="Verdana" w:cs="Arial"/>
          <w:i/>
          <w:iCs/>
          <w:sz w:val="20"/>
          <w:szCs w:val="20"/>
        </w:rPr>
        <w:t>(Tabelle ggf. auf gesondertem Blatt fortführen.</w:t>
      </w:r>
      <w:r w:rsidR="003B4FF5" w:rsidRPr="00C90E69">
        <w:rPr>
          <w:rFonts w:ascii="Verdana" w:hAnsi="Verdana" w:cs="Arial"/>
          <w:i/>
          <w:iCs/>
          <w:sz w:val="20"/>
          <w:szCs w:val="20"/>
        </w:rPr>
        <w:t xml:space="preserve"> Die Namen der Unternehmen, die zur Eignungsleihe eingebunden werden sollen, sind </w:t>
      </w:r>
      <w:r w:rsidR="003B4FF5" w:rsidRPr="00C90E69">
        <w:rPr>
          <w:rFonts w:ascii="Verdana" w:hAnsi="Verdana" w:cs="Arial"/>
          <w:i/>
          <w:iCs/>
          <w:sz w:val="20"/>
          <w:szCs w:val="20"/>
          <w:u w:val="single"/>
        </w:rPr>
        <w:t>zwingend</w:t>
      </w:r>
      <w:r w:rsidR="003B4FF5" w:rsidRPr="00C90E69">
        <w:rPr>
          <w:rFonts w:ascii="Verdana" w:hAnsi="Verdana" w:cs="Arial"/>
          <w:i/>
          <w:iCs/>
          <w:sz w:val="20"/>
          <w:szCs w:val="20"/>
        </w:rPr>
        <w:t xml:space="preserve"> in dieser Erklärung anzugeben.</w:t>
      </w:r>
      <w:r w:rsidRPr="00C90E69">
        <w:rPr>
          <w:rFonts w:ascii="Verdana" w:hAnsi="Verdana" w:cs="Arial"/>
          <w:i/>
          <w:iCs/>
          <w:sz w:val="20"/>
          <w:szCs w:val="20"/>
        </w:rPr>
        <w:t>)</w:t>
      </w:r>
    </w:p>
    <w:p w14:paraId="4FC73734" w14:textId="77777777" w:rsidR="00B03AC3" w:rsidRPr="00C90E69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</w:p>
    <w:p w14:paraId="09C2C6F3" w14:textId="77777777" w:rsidR="00FA3A88" w:rsidRPr="003A7654" w:rsidRDefault="00FA3A88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b/>
          <w:bCs/>
          <w:iCs/>
          <w:sz w:val="20"/>
          <w:szCs w:val="20"/>
        </w:rPr>
      </w:pPr>
      <w:r w:rsidRPr="003A7654">
        <w:rPr>
          <w:rFonts w:ascii="Verdana" w:hAnsi="Verdana" w:cs="Arial"/>
          <w:b/>
          <w:bCs/>
          <w:iCs/>
          <w:sz w:val="20"/>
          <w:szCs w:val="20"/>
        </w:rPr>
        <w:t xml:space="preserve">Hinweis: </w:t>
      </w:r>
    </w:p>
    <w:p w14:paraId="289D98B0" w14:textId="5E37479A" w:rsidR="003B4FF5" w:rsidRDefault="00FA3A88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  <w:r w:rsidRPr="00FA3A88">
        <w:rPr>
          <w:rFonts w:ascii="Verdana" w:hAnsi="Verdana" w:cs="Arial"/>
          <w:iCs/>
          <w:sz w:val="20"/>
          <w:szCs w:val="20"/>
        </w:rPr>
        <w:t>Wegen des Verbots der Kettenüberlassung ist es nicht zulässig, die Kapazitäten von Drittunternehmen im Hinblick auf Nachweise für die erforderliche berufliche Leistungs-fähigkeit wie Ausbildungs- und Befähigungsnachweise oder die einschlägige berufliche Erfahrung (Referenzen) in Anspruch zu nehmen.</w:t>
      </w:r>
    </w:p>
    <w:p w14:paraId="6C895ABC" w14:textId="77777777" w:rsidR="003A7654" w:rsidRPr="00C90E69" w:rsidRDefault="003A7654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</w:p>
    <w:p w14:paraId="40F766C3" w14:textId="7EC69E61" w:rsidR="00B03AC3" w:rsidRPr="00C90E69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  <w:r w:rsidRPr="00C90E69">
        <w:rPr>
          <w:rFonts w:ascii="Verdana" w:hAnsi="Verdana" w:cs="Arial"/>
          <w:iCs/>
          <w:sz w:val="20"/>
          <w:szCs w:val="20"/>
        </w:rPr>
        <w:t xml:space="preserve">Für jedes in der Tabelle genannte Drittunternehmen haben wir eine Verpflichtungserklärung </w:t>
      </w:r>
      <w:r w:rsidR="003866E9" w:rsidRPr="00C90E69">
        <w:rPr>
          <w:rFonts w:ascii="Verdana" w:hAnsi="Verdana" w:cs="Arial"/>
          <w:iCs/>
          <w:sz w:val="20"/>
          <w:szCs w:val="20"/>
        </w:rPr>
        <w:t>oder einen anderen Nachweis der Verfügbarkeit seiner Kapazitäten</w:t>
      </w:r>
      <w:r w:rsidRPr="00C90E69">
        <w:rPr>
          <w:rFonts w:ascii="Verdana" w:hAnsi="Verdana" w:cs="Arial"/>
          <w:iCs/>
          <w:sz w:val="20"/>
          <w:szCs w:val="20"/>
        </w:rPr>
        <w:t xml:space="preserve"> beigefügt. </w:t>
      </w:r>
    </w:p>
    <w:p w14:paraId="6E2E23F9" w14:textId="77777777" w:rsidR="00B03AC3" w:rsidRPr="00C90E69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</w:p>
    <w:p w14:paraId="15C9BB8D" w14:textId="77777777" w:rsidR="005C113F" w:rsidRPr="00C90E69" w:rsidRDefault="005C113F" w:rsidP="00EB7629">
      <w:pPr>
        <w:jc w:val="center"/>
        <w:rPr>
          <w:rFonts w:ascii="Verdana" w:hAnsi="Verdana"/>
          <w:sz w:val="20"/>
          <w:szCs w:val="20"/>
        </w:rPr>
      </w:pPr>
    </w:p>
    <w:p w14:paraId="772CDF1E" w14:textId="77777777" w:rsidR="0000524E" w:rsidRPr="00C90E69" w:rsidRDefault="0000524E" w:rsidP="00EB7629">
      <w:pPr>
        <w:jc w:val="center"/>
        <w:rPr>
          <w:rFonts w:ascii="Verdana" w:hAnsi="Verdana"/>
          <w:sz w:val="20"/>
          <w:szCs w:val="20"/>
        </w:rPr>
      </w:pPr>
    </w:p>
    <w:p w14:paraId="0F788C5F" w14:textId="77777777" w:rsidR="0000524E" w:rsidRPr="00C90E69" w:rsidRDefault="0000524E" w:rsidP="00EB7629">
      <w:pPr>
        <w:jc w:val="both"/>
        <w:rPr>
          <w:rFonts w:ascii="Verdana" w:hAnsi="Verdana" w:cs="Arial"/>
          <w:iCs/>
          <w:sz w:val="20"/>
          <w:szCs w:val="20"/>
        </w:rPr>
      </w:pPr>
    </w:p>
    <w:p w14:paraId="1EADBF67" w14:textId="1E31DD23" w:rsidR="0000524E" w:rsidRPr="00C90E69" w:rsidRDefault="0000524E" w:rsidP="00EB7629">
      <w:pPr>
        <w:tabs>
          <w:tab w:val="left" w:pos="567"/>
          <w:tab w:val="left" w:pos="2835"/>
          <w:tab w:val="left" w:pos="4536"/>
        </w:tabs>
        <w:ind w:left="567" w:hanging="567"/>
        <w:jc w:val="both"/>
        <w:rPr>
          <w:rFonts w:ascii="Verdana" w:hAnsi="Verdana" w:cs="Arial"/>
          <w:iCs/>
          <w:sz w:val="20"/>
          <w:szCs w:val="20"/>
        </w:rPr>
      </w:pPr>
      <w:r w:rsidRPr="00C90E69">
        <w:rPr>
          <w:rFonts w:ascii="Verdana" w:hAnsi="Verdana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90E69">
        <w:rPr>
          <w:rFonts w:ascii="Verdana" w:hAnsi="Verdana" w:cs="Arial"/>
          <w:sz w:val="20"/>
          <w:szCs w:val="20"/>
          <w:u w:val="single"/>
        </w:rPr>
        <w:instrText xml:space="preserve"> FORMTEXT </w:instrText>
      </w:r>
      <w:r w:rsidRPr="00C90E69">
        <w:rPr>
          <w:rFonts w:ascii="Verdana" w:hAnsi="Verdana" w:cs="Arial"/>
          <w:sz w:val="20"/>
          <w:szCs w:val="20"/>
          <w:u w:val="single"/>
        </w:rPr>
      </w:r>
      <w:r w:rsidRPr="00C90E69">
        <w:rPr>
          <w:rFonts w:ascii="Verdana" w:hAnsi="Verdana" w:cs="Arial"/>
          <w:sz w:val="20"/>
          <w:szCs w:val="20"/>
          <w:u w:val="single"/>
        </w:rPr>
        <w:fldChar w:fldCharType="separate"/>
      </w:r>
      <w:r w:rsidRPr="00C90E69">
        <w:rPr>
          <w:rFonts w:ascii="Verdana" w:hAnsi="Verdana" w:cs="Arial"/>
          <w:noProof/>
          <w:sz w:val="20"/>
          <w:szCs w:val="20"/>
          <w:u w:val="single"/>
        </w:rPr>
        <w:t> </w:t>
      </w:r>
      <w:r w:rsidRPr="00C90E69">
        <w:rPr>
          <w:rFonts w:ascii="Verdana" w:hAnsi="Verdana" w:cs="Arial"/>
          <w:noProof/>
          <w:sz w:val="20"/>
          <w:szCs w:val="20"/>
          <w:u w:val="single"/>
        </w:rPr>
        <w:t> </w:t>
      </w:r>
      <w:r w:rsidRPr="00C90E69">
        <w:rPr>
          <w:rFonts w:ascii="Verdana" w:hAnsi="Verdana" w:cs="Arial"/>
          <w:noProof/>
          <w:sz w:val="20"/>
          <w:szCs w:val="20"/>
          <w:u w:val="single"/>
        </w:rPr>
        <w:t> </w:t>
      </w:r>
      <w:r w:rsidRPr="00C90E69">
        <w:rPr>
          <w:rFonts w:ascii="Verdana" w:hAnsi="Verdana" w:cs="Arial"/>
          <w:noProof/>
          <w:sz w:val="20"/>
          <w:szCs w:val="20"/>
          <w:u w:val="single"/>
        </w:rPr>
        <w:t> </w:t>
      </w:r>
      <w:r w:rsidRPr="00C90E69">
        <w:rPr>
          <w:rFonts w:ascii="Verdana" w:hAnsi="Verdana" w:cs="Arial"/>
          <w:noProof/>
          <w:sz w:val="20"/>
          <w:szCs w:val="20"/>
          <w:u w:val="single"/>
        </w:rPr>
        <w:t> </w:t>
      </w:r>
      <w:r w:rsidRPr="00C90E69">
        <w:rPr>
          <w:rFonts w:ascii="Verdana" w:hAnsi="Verdana" w:cs="Arial"/>
          <w:sz w:val="20"/>
          <w:szCs w:val="20"/>
          <w:u w:val="single"/>
        </w:rPr>
        <w:fldChar w:fldCharType="end"/>
      </w:r>
      <w:r w:rsidRPr="00C90E69">
        <w:rPr>
          <w:rFonts w:ascii="Verdana" w:hAnsi="Verdana" w:cs="Arial"/>
          <w:sz w:val="20"/>
          <w:szCs w:val="20"/>
          <w:u w:val="single"/>
        </w:rPr>
        <w:tab/>
      </w:r>
      <w:r w:rsidR="000C7595" w:rsidRPr="000C7595">
        <w:rPr>
          <w:rFonts w:ascii="Verdana" w:hAnsi="Verdana" w:cs="Arial"/>
          <w:sz w:val="20"/>
          <w:szCs w:val="20"/>
        </w:rPr>
        <w:tab/>
      </w:r>
    </w:p>
    <w:p w14:paraId="0A949050" w14:textId="79FD594F" w:rsidR="0000524E" w:rsidRPr="00C90E69" w:rsidRDefault="0000524E" w:rsidP="00EB7629">
      <w:pPr>
        <w:tabs>
          <w:tab w:val="left" w:pos="4536"/>
        </w:tabs>
        <w:ind w:left="4530" w:hanging="4530"/>
        <w:rPr>
          <w:rFonts w:ascii="Verdana" w:hAnsi="Verdana" w:cs="Arial"/>
          <w:iCs/>
          <w:sz w:val="20"/>
          <w:szCs w:val="20"/>
        </w:rPr>
      </w:pPr>
      <w:r w:rsidRPr="00C90E69">
        <w:rPr>
          <w:rFonts w:ascii="Verdana" w:hAnsi="Verdana" w:cs="Arial"/>
          <w:sz w:val="20"/>
          <w:szCs w:val="20"/>
        </w:rPr>
        <w:t>Ort, Datum</w:t>
      </w:r>
      <w:r w:rsidRPr="00C90E69">
        <w:rPr>
          <w:rFonts w:ascii="Verdana" w:hAnsi="Verdana" w:cs="Arial"/>
          <w:sz w:val="20"/>
          <w:szCs w:val="20"/>
        </w:rPr>
        <w:tab/>
      </w:r>
    </w:p>
    <w:p w14:paraId="007101E4" w14:textId="77777777" w:rsidR="0000524E" w:rsidRPr="00C90E69" w:rsidRDefault="0000524E" w:rsidP="00EB7629">
      <w:pPr>
        <w:jc w:val="center"/>
        <w:rPr>
          <w:rFonts w:ascii="Verdana" w:hAnsi="Verdana"/>
          <w:sz w:val="20"/>
          <w:szCs w:val="20"/>
        </w:rPr>
      </w:pPr>
    </w:p>
    <w:sectPr w:rsidR="0000524E" w:rsidRPr="00C90E69" w:rsidSect="00FE4B7D">
      <w:headerReference w:type="default" r:id="rId10"/>
      <w:footerReference w:type="default" r:id="rId11"/>
      <w:pgSz w:w="11906" w:h="16838"/>
      <w:pgMar w:top="993" w:right="1418" w:bottom="568" w:left="1418" w:header="720" w:footer="7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91293" w14:textId="77777777" w:rsidR="00B47346" w:rsidRDefault="00B47346">
      <w:r>
        <w:separator/>
      </w:r>
    </w:p>
  </w:endnote>
  <w:endnote w:type="continuationSeparator" w:id="0">
    <w:p w14:paraId="095D7FBE" w14:textId="77777777" w:rsidR="00B47346" w:rsidRDefault="00B47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81BF8" w14:textId="6975F3F9" w:rsidR="00FE4B7D" w:rsidRDefault="00FE4B7D" w:rsidP="00FE4B7D">
    <w:pPr>
      <w:pStyle w:val="Fuzeile"/>
      <w:pBdr>
        <w:bottom w:val="single" w:sz="6" w:space="1" w:color="auto"/>
      </w:pBdr>
      <w:tabs>
        <w:tab w:val="clear" w:pos="4536"/>
        <w:tab w:val="clear" w:pos="9072"/>
      </w:tabs>
      <w:rPr>
        <w:color w:val="808080"/>
        <w:sz w:val="18"/>
        <w:szCs w:val="18"/>
      </w:rPr>
    </w:pPr>
  </w:p>
  <w:p w14:paraId="45D82518" w14:textId="51969D12" w:rsidR="00863F37" w:rsidRDefault="00FE4B7D" w:rsidP="00FE4B7D">
    <w:pPr>
      <w:pStyle w:val="Fuzeile"/>
      <w:tabs>
        <w:tab w:val="clear" w:pos="4536"/>
        <w:tab w:val="clear" w:pos="9072"/>
      </w:tabs>
    </w:pPr>
    <w:r>
      <w:rPr>
        <w:color w:val="808080"/>
        <w:sz w:val="18"/>
        <w:szCs w:val="18"/>
      </w:rPr>
      <w:t>© Landwirtschaftliche Rentenbank</w:t>
    </w:r>
    <w:r>
      <w:rPr>
        <w:color w:val="808080"/>
        <w:sz w:val="18"/>
        <w:szCs w:val="18"/>
      </w:rPr>
      <w:tab/>
      <w:t>Eigenerklärung DU Offenes Verfahren</w:t>
    </w:r>
    <w:r>
      <w:rPr>
        <w:color w:val="808080"/>
        <w:sz w:val="18"/>
        <w:szCs w:val="18"/>
      </w:rPr>
      <w:tab/>
    </w:r>
    <w:r>
      <w:rPr>
        <w:color w:val="808080"/>
        <w:sz w:val="18"/>
        <w:szCs w:val="18"/>
      </w:rPr>
      <w:tab/>
      <w:t xml:space="preserve">Seite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 xml:space="preserve"> PAGE </w:instrText>
    </w:r>
    <w:r>
      <w:rPr>
        <w:color w:val="808080"/>
        <w:sz w:val="18"/>
        <w:szCs w:val="18"/>
      </w:rPr>
      <w:fldChar w:fldCharType="separate"/>
    </w:r>
    <w:r>
      <w:rPr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  <w:r>
      <w:rPr>
        <w:color w:val="808080"/>
        <w:sz w:val="18"/>
        <w:szCs w:val="18"/>
      </w:rPr>
      <w:t xml:space="preserve"> von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 xml:space="preserve"> NUMPAGES </w:instrText>
    </w:r>
    <w:r>
      <w:rPr>
        <w:color w:val="808080"/>
        <w:sz w:val="18"/>
        <w:szCs w:val="18"/>
      </w:rPr>
      <w:fldChar w:fldCharType="separate"/>
    </w:r>
    <w:r>
      <w:rPr>
        <w:color w:val="808080"/>
        <w:sz w:val="18"/>
        <w:szCs w:val="18"/>
      </w:rPr>
      <w:t>18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D86BE" w14:textId="77777777" w:rsidR="00B47346" w:rsidRDefault="00B47346">
      <w:r>
        <w:separator/>
      </w:r>
    </w:p>
  </w:footnote>
  <w:footnote w:type="continuationSeparator" w:id="0">
    <w:p w14:paraId="152DFD69" w14:textId="77777777" w:rsidR="00B47346" w:rsidRDefault="00B47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B1BA4" w14:textId="694C51CB" w:rsidR="004F6158" w:rsidRPr="003A7654" w:rsidRDefault="00781231" w:rsidP="00C90E69">
    <w:pPr>
      <w:pStyle w:val="Kopfzeile"/>
      <w:spacing w:before="120"/>
      <w:ind w:right="282"/>
      <w:rPr>
        <w:rFonts w:ascii="Verdana" w:hAnsi="Verdana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6AB9C66" wp14:editId="516BB685">
          <wp:simplePos x="0" y="0"/>
          <wp:positionH relativeFrom="margin">
            <wp:posOffset>4591463</wp:posOffset>
          </wp:positionH>
          <wp:positionV relativeFrom="paragraph">
            <wp:posOffset>-179233</wp:posOffset>
          </wp:positionV>
          <wp:extent cx="1363980" cy="800040"/>
          <wp:effectExtent l="0" t="0" r="7620" b="635"/>
          <wp:wrapTopAndBottom/>
          <wp:docPr id="685922564" name="Grafik 6859225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80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F6158" w:rsidRPr="00C90E69">
      <w:rPr>
        <w:rFonts w:ascii="Verdana" w:hAnsi="Verdana" w:cs="Arial"/>
        <w:sz w:val="20"/>
        <w:szCs w:val="20"/>
      </w:rPr>
      <w:t xml:space="preserve">Vergabeverfahren </w:t>
    </w:r>
    <w:r w:rsidR="003A7654" w:rsidRPr="003A7654">
      <w:rPr>
        <w:rFonts w:ascii="Verdana" w:hAnsi="Verdana" w:cs="Arial"/>
        <w:sz w:val="20"/>
        <w:szCs w:val="20"/>
      </w:rPr>
      <w:t>2026-LR-0009</w:t>
    </w:r>
  </w:p>
  <w:p w14:paraId="5E902CC1" w14:textId="455DD7E2" w:rsidR="004F6158" w:rsidRPr="009B0B3C" w:rsidRDefault="009B0B3C" w:rsidP="004F6158">
    <w:pPr>
      <w:pStyle w:val="Kopfzeile"/>
      <w:pBdr>
        <w:bottom w:val="single" w:sz="4" w:space="1" w:color="auto"/>
      </w:pBdr>
      <w:rPr>
        <w:rFonts w:cs="Arial"/>
        <w:sz w:val="20"/>
        <w:szCs w:val="20"/>
      </w:rPr>
    </w:pPr>
    <w:r w:rsidRPr="009B0B3C">
      <w:rPr>
        <w:rFonts w:cs="Arial"/>
        <w:sz w:val="20"/>
        <w:szCs w:val="20"/>
      </w:rPr>
      <w:t>Arbeitnehmerüberlassung</w:t>
    </w:r>
  </w:p>
  <w:p w14:paraId="5C11E192" w14:textId="77777777" w:rsidR="004F6158" w:rsidRDefault="004F6158" w:rsidP="004F6158">
    <w:pPr>
      <w:pStyle w:val="Kopfzeile"/>
    </w:pPr>
  </w:p>
  <w:p w14:paraId="350788BD" w14:textId="77777777" w:rsidR="004F6158" w:rsidRPr="001D6D68" w:rsidRDefault="004F6158" w:rsidP="004F6158">
    <w:pPr>
      <w:pStyle w:val="Kopfzeile"/>
      <w:rPr>
        <w:b/>
      </w:rPr>
    </w:pPr>
  </w:p>
  <w:p w14:paraId="7D15874F" w14:textId="77777777" w:rsidR="009965F0" w:rsidRPr="001D6D68" w:rsidRDefault="009965F0" w:rsidP="001D6D68">
    <w:pPr>
      <w:pStyle w:val="Kopfzeile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C6406"/>
    <w:multiLevelType w:val="hybridMultilevel"/>
    <w:tmpl w:val="0D7A5D92"/>
    <w:lvl w:ilvl="0" w:tplc="4D424C28">
      <w:start w:val="1"/>
      <w:numFmt w:val="upperRoman"/>
      <w:lvlText w:val="%1."/>
      <w:lvlJc w:val="left"/>
      <w:pPr>
        <w:ind w:left="2145" w:hanging="720"/>
      </w:pPr>
      <w:rPr>
        <w:rFonts w:ascii="Arial" w:hAnsi="Arial" w:cs="Arial" w:hint="default"/>
        <w:sz w:val="21"/>
      </w:rPr>
    </w:lvl>
    <w:lvl w:ilvl="1" w:tplc="04070019" w:tentative="1">
      <w:start w:val="1"/>
      <w:numFmt w:val="lowerLetter"/>
      <w:lvlText w:val="%2."/>
      <w:lvlJc w:val="left"/>
      <w:pPr>
        <w:ind w:left="2505" w:hanging="360"/>
      </w:pPr>
    </w:lvl>
    <w:lvl w:ilvl="2" w:tplc="0407001B" w:tentative="1">
      <w:start w:val="1"/>
      <w:numFmt w:val="lowerRoman"/>
      <w:lvlText w:val="%3."/>
      <w:lvlJc w:val="right"/>
      <w:pPr>
        <w:ind w:left="3225" w:hanging="180"/>
      </w:pPr>
    </w:lvl>
    <w:lvl w:ilvl="3" w:tplc="0407000F" w:tentative="1">
      <w:start w:val="1"/>
      <w:numFmt w:val="decimal"/>
      <w:lvlText w:val="%4."/>
      <w:lvlJc w:val="left"/>
      <w:pPr>
        <w:ind w:left="3945" w:hanging="360"/>
      </w:pPr>
    </w:lvl>
    <w:lvl w:ilvl="4" w:tplc="04070019" w:tentative="1">
      <w:start w:val="1"/>
      <w:numFmt w:val="lowerLetter"/>
      <w:lvlText w:val="%5."/>
      <w:lvlJc w:val="left"/>
      <w:pPr>
        <w:ind w:left="4665" w:hanging="360"/>
      </w:pPr>
    </w:lvl>
    <w:lvl w:ilvl="5" w:tplc="0407001B" w:tentative="1">
      <w:start w:val="1"/>
      <w:numFmt w:val="lowerRoman"/>
      <w:lvlText w:val="%6."/>
      <w:lvlJc w:val="right"/>
      <w:pPr>
        <w:ind w:left="5385" w:hanging="180"/>
      </w:pPr>
    </w:lvl>
    <w:lvl w:ilvl="6" w:tplc="0407000F" w:tentative="1">
      <w:start w:val="1"/>
      <w:numFmt w:val="decimal"/>
      <w:lvlText w:val="%7."/>
      <w:lvlJc w:val="left"/>
      <w:pPr>
        <w:ind w:left="6105" w:hanging="360"/>
      </w:pPr>
    </w:lvl>
    <w:lvl w:ilvl="7" w:tplc="04070019" w:tentative="1">
      <w:start w:val="1"/>
      <w:numFmt w:val="lowerLetter"/>
      <w:lvlText w:val="%8."/>
      <w:lvlJc w:val="left"/>
      <w:pPr>
        <w:ind w:left="6825" w:hanging="360"/>
      </w:pPr>
    </w:lvl>
    <w:lvl w:ilvl="8" w:tplc="0407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622161BE"/>
    <w:multiLevelType w:val="multilevel"/>
    <w:tmpl w:val="94F2779C"/>
    <w:lvl w:ilvl="0">
      <w:start w:val="1"/>
      <w:numFmt w:val="upperRoman"/>
      <w:pStyle w:val="berschrift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pStyle w:val="berschrift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berschrift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berschrift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berschrift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berschrift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 w16cid:durableId="727534645">
    <w:abstractNumId w:val="1"/>
  </w:num>
  <w:num w:numId="2" w16cid:durableId="1701280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bkkSjyVnLUfBUECoAy2bdKNv0bvDa0yi+nv3SOIgdkBzBcgLyu1cRD6lTGjgdiOK7/iDmycb7nFAkPPW06sGQ==" w:salt="TON8dn/JOpl91UgZp4ttb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424"/>
    <w:rsid w:val="00004E86"/>
    <w:rsid w:val="0000524E"/>
    <w:rsid w:val="00026FEA"/>
    <w:rsid w:val="00055BBE"/>
    <w:rsid w:val="00073645"/>
    <w:rsid w:val="00074BAD"/>
    <w:rsid w:val="00087E1D"/>
    <w:rsid w:val="000B37CA"/>
    <w:rsid w:val="000C0842"/>
    <w:rsid w:val="000C41D5"/>
    <w:rsid w:val="000C7595"/>
    <w:rsid w:val="0010229C"/>
    <w:rsid w:val="00105DA7"/>
    <w:rsid w:val="00107C7D"/>
    <w:rsid w:val="0012390C"/>
    <w:rsid w:val="00135063"/>
    <w:rsid w:val="0015671D"/>
    <w:rsid w:val="001A7C28"/>
    <w:rsid w:val="001B12A9"/>
    <w:rsid w:val="001D33F8"/>
    <w:rsid w:val="001D6D68"/>
    <w:rsid w:val="001E0367"/>
    <w:rsid w:val="00234181"/>
    <w:rsid w:val="002914F3"/>
    <w:rsid w:val="002D5100"/>
    <w:rsid w:val="003019A3"/>
    <w:rsid w:val="00303F8F"/>
    <w:rsid w:val="003241A9"/>
    <w:rsid w:val="003452CD"/>
    <w:rsid w:val="0035266F"/>
    <w:rsid w:val="00355293"/>
    <w:rsid w:val="00361DEE"/>
    <w:rsid w:val="003866E9"/>
    <w:rsid w:val="003A7654"/>
    <w:rsid w:val="003B4FF5"/>
    <w:rsid w:val="0043158C"/>
    <w:rsid w:val="0043484E"/>
    <w:rsid w:val="00444A08"/>
    <w:rsid w:val="00447CD7"/>
    <w:rsid w:val="00455FCD"/>
    <w:rsid w:val="0045684C"/>
    <w:rsid w:val="0045711C"/>
    <w:rsid w:val="004620DC"/>
    <w:rsid w:val="00462A7E"/>
    <w:rsid w:val="00476424"/>
    <w:rsid w:val="004B22D7"/>
    <w:rsid w:val="004E1539"/>
    <w:rsid w:val="004F2C08"/>
    <w:rsid w:val="004F6158"/>
    <w:rsid w:val="005101D2"/>
    <w:rsid w:val="00512B11"/>
    <w:rsid w:val="005172C2"/>
    <w:rsid w:val="005652A7"/>
    <w:rsid w:val="005A0A05"/>
    <w:rsid w:val="005A15D7"/>
    <w:rsid w:val="005B3DBD"/>
    <w:rsid w:val="005C113F"/>
    <w:rsid w:val="005C6A29"/>
    <w:rsid w:val="005D331A"/>
    <w:rsid w:val="005D706B"/>
    <w:rsid w:val="006002AA"/>
    <w:rsid w:val="00602F8E"/>
    <w:rsid w:val="00607E0D"/>
    <w:rsid w:val="00622CDF"/>
    <w:rsid w:val="00623757"/>
    <w:rsid w:val="00663A25"/>
    <w:rsid w:val="00665D92"/>
    <w:rsid w:val="006B5BAF"/>
    <w:rsid w:val="006E3B86"/>
    <w:rsid w:val="006E7E5C"/>
    <w:rsid w:val="00715BE9"/>
    <w:rsid w:val="00720A44"/>
    <w:rsid w:val="007364A2"/>
    <w:rsid w:val="00781231"/>
    <w:rsid w:val="008145C1"/>
    <w:rsid w:val="00825B7B"/>
    <w:rsid w:val="00830A4C"/>
    <w:rsid w:val="00863F37"/>
    <w:rsid w:val="00890D97"/>
    <w:rsid w:val="0089341C"/>
    <w:rsid w:val="008B41B4"/>
    <w:rsid w:val="008C0F8F"/>
    <w:rsid w:val="008E058A"/>
    <w:rsid w:val="008E5ED2"/>
    <w:rsid w:val="0093037F"/>
    <w:rsid w:val="00970F3F"/>
    <w:rsid w:val="0099098C"/>
    <w:rsid w:val="009965F0"/>
    <w:rsid w:val="009B0B3C"/>
    <w:rsid w:val="009E29D7"/>
    <w:rsid w:val="00A042AB"/>
    <w:rsid w:val="00A110BE"/>
    <w:rsid w:val="00A22BBC"/>
    <w:rsid w:val="00A233D5"/>
    <w:rsid w:val="00A4555F"/>
    <w:rsid w:val="00A7055D"/>
    <w:rsid w:val="00A76E08"/>
    <w:rsid w:val="00A962CA"/>
    <w:rsid w:val="00AB13D1"/>
    <w:rsid w:val="00AC5E28"/>
    <w:rsid w:val="00B03AC3"/>
    <w:rsid w:val="00B0712C"/>
    <w:rsid w:val="00B2646C"/>
    <w:rsid w:val="00B34D09"/>
    <w:rsid w:val="00B406FD"/>
    <w:rsid w:val="00B44262"/>
    <w:rsid w:val="00B47346"/>
    <w:rsid w:val="00B66E21"/>
    <w:rsid w:val="00B974C9"/>
    <w:rsid w:val="00BC3371"/>
    <w:rsid w:val="00BF0FC0"/>
    <w:rsid w:val="00BF15EA"/>
    <w:rsid w:val="00C12223"/>
    <w:rsid w:val="00C3169B"/>
    <w:rsid w:val="00C44840"/>
    <w:rsid w:val="00C54BAF"/>
    <w:rsid w:val="00C90E69"/>
    <w:rsid w:val="00CE5C37"/>
    <w:rsid w:val="00D0750C"/>
    <w:rsid w:val="00D21B4D"/>
    <w:rsid w:val="00D401D7"/>
    <w:rsid w:val="00D4192B"/>
    <w:rsid w:val="00D54462"/>
    <w:rsid w:val="00D778E3"/>
    <w:rsid w:val="00D80A2C"/>
    <w:rsid w:val="00DA11FE"/>
    <w:rsid w:val="00DB0FE7"/>
    <w:rsid w:val="00DF021C"/>
    <w:rsid w:val="00E10FF6"/>
    <w:rsid w:val="00E3314B"/>
    <w:rsid w:val="00E94107"/>
    <w:rsid w:val="00E977C4"/>
    <w:rsid w:val="00EB7629"/>
    <w:rsid w:val="00EE2291"/>
    <w:rsid w:val="00EE3AE6"/>
    <w:rsid w:val="00EE3CEE"/>
    <w:rsid w:val="00FA1477"/>
    <w:rsid w:val="00FA1710"/>
    <w:rsid w:val="00FA3A88"/>
    <w:rsid w:val="00FC52EC"/>
    <w:rsid w:val="00FC5392"/>
    <w:rsid w:val="00FD1B08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C3D9D5"/>
  <w15:docId w15:val="{0B02061B-EAAB-48E6-9F2F-24A1344A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4BAF"/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447CD7"/>
    <w:pPr>
      <w:keepNext/>
      <w:numPr>
        <w:numId w:val="1"/>
      </w:numPr>
      <w:jc w:val="center"/>
      <w:outlineLvl w:val="0"/>
    </w:pPr>
    <w:rPr>
      <w:b/>
      <w:sz w:val="28"/>
      <w:szCs w:val="20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447CD7"/>
    <w:pPr>
      <w:keepNext/>
      <w:numPr>
        <w:ilvl w:val="1"/>
        <w:numId w:val="1"/>
      </w:numPr>
      <w:spacing w:line="312" w:lineRule="auto"/>
      <w:jc w:val="both"/>
      <w:outlineLvl w:val="1"/>
    </w:pPr>
    <w:rPr>
      <w:rFonts w:cs="Arial"/>
      <w:b/>
      <w:bCs/>
      <w:szCs w:val="20"/>
      <w:u w:val="single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447CD7"/>
    <w:pPr>
      <w:keepNext/>
      <w:numPr>
        <w:ilvl w:val="2"/>
        <w:numId w:val="1"/>
      </w:numPr>
      <w:ind w:left="0"/>
      <w:jc w:val="center"/>
      <w:outlineLvl w:val="2"/>
    </w:pPr>
    <w:rPr>
      <w:b/>
      <w:szCs w:val="20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447CD7"/>
    <w:pPr>
      <w:keepNext/>
      <w:numPr>
        <w:ilvl w:val="3"/>
        <w:numId w:val="1"/>
      </w:numPr>
      <w:outlineLvl w:val="3"/>
    </w:pPr>
    <w:rPr>
      <w:rFonts w:ascii="Times New Roman" w:hAnsi="Times New Roman"/>
      <w:b/>
      <w:sz w:val="24"/>
      <w:szCs w:val="20"/>
      <w:lang w:val="en-US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447CD7"/>
    <w:pPr>
      <w:keepNext/>
      <w:numPr>
        <w:ilvl w:val="4"/>
        <w:numId w:val="1"/>
      </w:numPr>
      <w:outlineLvl w:val="4"/>
    </w:pPr>
    <w:rPr>
      <w:b/>
      <w:sz w:val="24"/>
      <w:szCs w:val="20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447CD7"/>
    <w:pPr>
      <w:keepNext/>
      <w:numPr>
        <w:ilvl w:val="5"/>
        <w:numId w:val="1"/>
      </w:numPr>
      <w:ind w:right="284"/>
      <w:outlineLvl w:val="5"/>
    </w:pPr>
    <w:rPr>
      <w:b/>
      <w:sz w:val="28"/>
      <w:szCs w:val="20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447CD7"/>
    <w:pPr>
      <w:keepNext/>
      <w:numPr>
        <w:ilvl w:val="6"/>
        <w:numId w:val="1"/>
      </w:numPr>
      <w:outlineLvl w:val="6"/>
    </w:pPr>
    <w:rPr>
      <w:b/>
      <w:szCs w:val="20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447CD7"/>
    <w:pPr>
      <w:keepNext/>
      <w:numPr>
        <w:ilvl w:val="7"/>
        <w:numId w:val="1"/>
      </w:numPr>
      <w:outlineLvl w:val="7"/>
    </w:pPr>
    <w:rPr>
      <w:rFonts w:cs="Arial"/>
      <w:b/>
      <w:sz w:val="28"/>
      <w:szCs w:val="36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447CD7"/>
    <w:pPr>
      <w:keepNext/>
      <w:numPr>
        <w:ilvl w:val="8"/>
        <w:numId w:val="1"/>
      </w:numPr>
      <w:outlineLvl w:val="8"/>
    </w:pPr>
    <w:rPr>
      <w:rFonts w:cs="Arial"/>
      <w:b/>
      <w:sz w:val="28"/>
      <w:szCs w:val="28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715BE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15BE9"/>
    <w:pPr>
      <w:tabs>
        <w:tab w:val="center" w:pos="4536"/>
        <w:tab w:val="right" w:pos="9072"/>
      </w:tabs>
    </w:pPr>
  </w:style>
  <w:style w:type="paragraph" w:customStyle="1" w:styleId="Tabellenkopf">
    <w:name w:val="Tabellenkopf"/>
    <w:basedOn w:val="Standard"/>
    <w:rsid w:val="00715BE9"/>
    <w:pPr>
      <w:autoSpaceDE w:val="0"/>
      <w:autoSpaceDN w:val="0"/>
      <w:adjustRightInd w:val="0"/>
      <w:jc w:val="both"/>
    </w:pPr>
    <w:rPr>
      <w:rFonts w:cs="Arial"/>
      <w:b/>
      <w:bCs/>
      <w:sz w:val="24"/>
      <w:szCs w:val="24"/>
    </w:rPr>
  </w:style>
  <w:style w:type="paragraph" w:styleId="Sprechblasentext">
    <w:name w:val="Balloon Text"/>
    <w:basedOn w:val="Standard"/>
    <w:semiHidden/>
    <w:rsid w:val="00715BE9"/>
    <w:rPr>
      <w:rFonts w:ascii="Tahoma" w:hAnsi="Tahoma" w:cs="Tahoma"/>
      <w:sz w:val="16"/>
      <w:szCs w:val="16"/>
    </w:rPr>
  </w:style>
  <w:style w:type="paragraph" w:styleId="Titel">
    <w:name w:val="Title"/>
    <w:basedOn w:val="Standard"/>
    <w:qFormat/>
    <w:rsid w:val="0093037F"/>
    <w:pPr>
      <w:tabs>
        <w:tab w:val="right" w:pos="9072"/>
      </w:tabs>
      <w:autoSpaceDE w:val="0"/>
      <w:autoSpaceDN w:val="0"/>
      <w:adjustRightInd w:val="0"/>
      <w:spacing w:before="240" w:after="60"/>
      <w:jc w:val="center"/>
    </w:pPr>
    <w:rPr>
      <w:rFonts w:cs="Arial"/>
      <w:b/>
      <w:bCs/>
      <w:spacing w:val="10"/>
      <w:kern w:val="28"/>
      <w:sz w:val="72"/>
      <w:szCs w:val="72"/>
    </w:rPr>
  </w:style>
  <w:style w:type="paragraph" w:styleId="Textkrper">
    <w:name w:val="Body Text"/>
    <w:basedOn w:val="Standard"/>
    <w:rsid w:val="0093037F"/>
    <w:pPr>
      <w:jc w:val="both"/>
    </w:pPr>
    <w:rPr>
      <w:sz w:val="20"/>
      <w:szCs w:val="20"/>
      <w:lang w:val="en-GB"/>
    </w:rPr>
  </w:style>
  <w:style w:type="character" w:styleId="Kommentarzeichen">
    <w:name w:val="annotation reference"/>
    <w:basedOn w:val="Absatz-Standardschriftart"/>
    <w:semiHidden/>
    <w:rsid w:val="00825B7B"/>
    <w:rPr>
      <w:sz w:val="16"/>
      <w:szCs w:val="16"/>
    </w:rPr>
  </w:style>
  <w:style w:type="paragraph" w:styleId="Kommentartext">
    <w:name w:val="annotation text"/>
    <w:basedOn w:val="Standard"/>
    <w:semiHidden/>
    <w:rsid w:val="00825B7B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825B7B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9"/>
    <w:rsid w:val="00447CD7"/>
    <w:rPr>
      <w:rFonts w:ascii="Arial" w:hAnsi="Arial"/>
      <w:b/>
      <w:sz w:val="28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447CD7"/>
    <w:rPr>
      <w:rFonts w:ascii="Arial" w:hAnsi="Arial" w:cs="Arial"/>
      <w:b/>
      <w:bCs/>
      <w:sz w:val="22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9"/>
    <w:rsid w:val="00447CD7"/>
    <w:rPr>
      <w:rFonts w:ascii="Arial" w:hAnsi="Arial"/>
      <w:b/>
      <w:sz w:val="22"/>
    </w:rPr>
  </w:style>
  <w:style w:type="character" w:customStyle="1" w:styleId="berschrift4Zchn">
    <w:name w:val="Überschrift 4 Zchn"/>
    <w:basedOn w:val="Absatz-Standardschriftart"/>
    <w:link w:val="berschrift4"/>
    <w:uiPriority w:val="99"/>
    <w:rsid w:val="00447CD7"/>
    <w:rPr>
      <w:b/>
      <w:sz w:val="24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9"/>
    <w:rsid w:val="00447CD7"/>
    <w:rPr>
      <w:rFonts w:ascii="Arial" w:hAnsi="Arial"/>
      <w:b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9"/>
    <w:rsid w:val="00447CD7"/>
    <w:rPr>
      <w:rFonts w:ascii="Arial" w:hAnsi="Arial"/>
      <w:b/>
      <w:sz w:val="28"/>
    </w:rPr>
  </w:style>
  <w:style w:type="character" w:customStyle="1" w:styleId="berschrift7Zchn">
    <w:name w:val="Überschrift 7 Zchn"/>
    <w:basedOn w:val="Absatz-Standardschriftart"/>
    <w:link w:val="berschrift7"/>
    <w:uiPriority w:val="99"/>
    <w:rsid w:val="00447CD7"/>
    <w:rPr>
      <w:rFonts w:ascii="Arial" w:hAnsi="Arial"/>
      <w:b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9"/>
    <w:rsid w:val="00447CD7"/>
    <w:rPr>
      <w:rFonts w:ascii="Arial" w:hAnsi="Arial" w:cs="Arial"/>
      <w:b/>
      <w:sz w:val="28"/>
      <w:szCs w:val="36"/>
    </w:rPr>
  </w:style>
  <w:style w:type="character" w:customStyle="1" w:styleId="berschrift9Zchn">
    <w:name w:val="Überschrift 9 Zchn"/>
    <w:basedOn w:val="Absatz-Standardschriftart"/>
    <w:link w:val="berschrift9"/>
    <w:uiPriority w:val="99"/>
    <w:rsid w:val="00447CD7"/>
    <w:rPr>
      <w:rFonts w:ascii="Arial" w:hAnsi="Arial" w:cs="Arial"/>
      <w:b/>
      <w:sz w:val="28"/>
      <w:szCs w:val="28"/>
      <w:u w:val="single"/>
    </w:r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447CD7"/>
    <w:rPr>
      <w:rFonts w:ascii="Arial" w:hAnsi="Arial"/>
      <w:sz w:val="22"/>
      <w:szCs w:val="22"/>
    </w:rPr>
  </w:style>
  <w:style w:type="paragraph" w:customStyle="1" w:styleId="Tabelle">
    <w:name w:val="Tabelle"/>
    <w:basedOn w:val="Standard"/>
    <w:qFormat/>
    <w:rsid w:val="00447CD7"/>
    <w:pPr>
      <w:spacing w:before="60" w:after="60"/>
      <w:ind w:left="709"/>
      <w:jc w:val="both"/>
    </w:pPr>
    <w:rPr>
      <w:rFonts w:cs="Arial"/>
    </w:rPr>
  </w:style>
  <w:style w:type="paragraph" w:styleId="Listenabsatz">
    <w:name w:val="List Paragraph"/>
    <w:basedOn w:val="Standard"/>
    <w:uiPriority w:val="34"/>
    <w:qFormat/>
    <w:rsid w:val="00B03AC3"/>
    <w:pPr>
      <w:suppressAutoHyphens/>
      <w:ind w:left="720"/>
      <w:contextualSpacing/>
    </w:pPr>
    <w:rPr>
      <w:rFonts w:ascii="Times New Roman" w:hAnsi="Times New Roman"/>
      <w:sz w:val="20"/>
      <w:szCs w:val="20"/>
      <w:lang w:eastAsia="ar-SA"/>
    </w:rPr>
  </w:style>
  <w:style w:type="table" w:styleId="Tabellenraster">
    <w:name w:val="Table Grid"/>
    <w:basedOn w:val="NormaleTabelle"/>
    <w:uiPriority w:val="59"/>
    <w:rsid w:val="00B03AC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0C7595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9bfef4e41e842db92806f51de85d515 xmlns="5AFC0806-AEC2-420B-98E8-3E744EE6BD5D">
      <Terms xmlns="http://schemas.microsoft.com/office/infopath/2007/PartnerControls"/>
    </m9bfef4e41e842db92806f51de85d515>
    <TaxCatchAll xmlns="815e0059-8e70-4e4d-a1e0-d1b79a7e4b90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F39779908C4140B2D1BD96A066BC69" ma:contentTypeVersion="" ma:contentTypeDescription="Ein neues Dokument erstellen." ma:contentTypeScope="" ma:versionID="ddc37a7f778b2ba3469006dd4f75e932">
  <xsd:schema xmlns:xsd="http://www.w3.org/2001/XMLSchema" xmlns:xs="http://www.w3.org/2001/XMLSchema" xmlns:p="http://schemas.microsoft.com/office/2006/metadata/properties" xmlns:ns2="5AFC0806-AEC2-420B-98E8-3E744EE6BD5D" xmlns:ns3="815e0059-8e70-4e4d-a1e0-d1b79a7e4b90" targetNamespace="http://schemas.microsoft.com/office/2006/metadata/properties" ma:root="true" ma:fieldsID="f266e4b068f8232a7d09af31f0940502" ns2:_="" ns3:_="">
    <xsd:import namespace="5AFC0806-AEC2-420B-98E8-3E744EE6BD5D"/>
    <xsd:import namespace="815e0059-8e70-4e4d-a1e0-d1b79a7e4b90"/>
    <xsd:element name="properties">
      <xsd:complexType>
        <xsd:sequence>
          <xsd:element name="documentManagement">
            <xsd:complexType>
              <xsd:all>
                <xsd:element ref="ns2:m9bfef4e41e842db92806f51de85d515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C0806-AEC2-420B-98E8-3E744EE6BD5D" elementFormDefault="qualified">
    <xsd:import namespace="http://schemas.microsoft.com/office/2006/documentManagement/types"/>
    <xsd:import namespace="http://schemas.microsoft.com/office/infopath/2007/PartnerControls"/>
    <xsd:element name="m9bfef4e41e842db92806f51de85d515" ma:index="9" nillable="true" ma:taxonomy="true" ma:internalName="m9bfef4e41e842db92806f51de85d515" ma:taxonomyFieldName="Dokumententy" ma:displayName="Dokumententyp" ma:readOnly="false" ma:default="" ma:fieldId="{69bfef4e-41e8-42db-9280-6f51de85d515}" ma:sspId="dbd20ea8-6adf-4523-83e8-2ec23059bb17" ma:termSetId="d6cf304b-249e-40ca-9a0c-d8c9096fb0b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e0059-8e70-4e4d-a1e0-d1b79a7e4b9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iespalte &quot;Alle abfangen&quot;" ma:hidden="true" ma:list="{0833C786-F936-4190-859F-CCADE5345FBA}" ma:internalName="TaxCatchAll" ma:showField="CatchAllData" ma:web="{ca30fe69-9e1e-4d54-a8cf-0a1f076c0c39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3E0DF3-F479-4CC6-BB35-108B156459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310067-2DCA-49D9-A267-CAE74F1F1158}">
  <ds:schemaRefs>
    <ds:schemaRef ds:uri="http://schemas.microsoft.com/office/2006/metadata/properties"/>
    <ds:schemaRef ds:uri="http://schemas.microsoft.com/office/infopath/2007/PartnerControls"/>
    <ds:schemaRef ds:uri="5AFC0806-AEC2-420B-98E8-3E744EE6BD5D"/>
    <ds:schemaRef ds:uri="815e0059-8e70-4e4d-a1e0-d1b79a7e4b90"/>
  </ds:schemaRefs>
</ds:datastoreItem>
</file>

<file path=customXml/itemProps3.xml><?xml version="1.0" encoding="utf-8"?>
<ds:datastoreItem xmlns:ds="http://schemas.openxmlformats.org/officeDocument/2006/customXml" ds:itemID="{43B5C110-0086-4CE9-9F84-4DCAB02A4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FC0806-AEC2-420B-98E8-3E744EE6BD5D"/>
    <ds:schemaRef ds:uri="815e0059-8e70-4e4d-a1e0-d1b79a7e4b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HFK Rechtsanwälte</dc:creator>
  <cp:lastModifiedBy>FPS</cp:lastModifiedBy>
  <cp:revision>5</cp:revision>
  <dcterms:created xsi:type="dcterms:W3CDTF">2026-10-30T16:45:00Z</dcterms:created>
  <dcterms:modified xsi:type="dcterms:W3CDTF">2026-10-30T16:46:00Z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0x010100ECF39779908C4140B2D1BD96A066BC69</vt:lpwstr>
  </property>
  <property fmtid="{D5CDD505-2E9C-101B-9397-08002B2CF9AE}" pid="3" name="Dokumententy">
    <vt:lpwstr/>
  </property>
</Properties>
</file>