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E9A22" w14:textId="1B0A9E31" w:rsidR="007A6D5B" w:rsidRPr="00172489" w:rsidRDefault="00BF1EA2" w:rsidP="00BF1EA2">
      <w:pPr>
        <w:tabs>
          <w:tab w:val="right" w:pos="8789"/>
        </w:tabs>
        <w:rPr>
          <w:rFonts w:ascii="Arial" w:hAnsi="Arial" w:cs="Arial"/>
        </w:rPr>
      </w:pPr>
      <w:r w:rsidRPr="00172489">
        <w:rPr>
          <w:rFonts w:ascii="Arial" w:hAnsi="Arial" w:cs="Arial"/>
        </w:rPr>
        <w:t>Unternehmen:</w:t>
      </w:r>
      <w:r w:rsidR="000A638F">
        <w:rPr>
          <w:rFonts w:ascii="Arial" w:hAnsi="Arial" w:cs="Arial"/>
        </w:rPr>
        <w:t xml:space="preserve"> </w:t>
      </w:r>
      <w:r w:rsidR="000A638F" w:rsidRPr="005A3278">
        <w:rPr>
          <w:rFonts w:ascii="Arial" w:hAnsi="Arial" w:cs="Arial"/>
          <w:color w:val="000000"/>
          <w:spacing w:val="-4"/>
        </w:rPr>
        <w:fldChar w:fldCharType="begin">
          <w:ffData>
            <w:name w:val="Text22"/>
            <w:enabled/>
            <w:calcOnExit w:val="0"/>
            <w:textInput/>
          </w:ffData>
        </w:fldChar>
      </w:r>
      <w:r w:rsidR="000A638F" w:rsidRPr="005A3278">
        <w:rPr>
          <w:rFonts w:ascii="Arial" w:hAnsi="Arial" w:cs="Arial"/>
          <w:color w:val="000000"/>
          <w:spacing w:val="-4"/>
        </w:rPr>
        <w:instrText xml:space="preserve"> FORMTEXT </w:instrText>
      </w:r>
      <w:r w:rsidR="000A638F" w:rsidRPr="005A3278">
        <w:rPr>
          <w:rFonts w:ascii="Arial" w:hAnsi="Arial" w:cs="Arial"/>
          <w:color w:val="000000"/>
          <w:spacing w:val="-4"/>
        </w:rPr>
      </w:r>
      <w:r w:rsidR="000A638F" w:rsidRPr="005A3278">
        <w:rPr>
          <w:rFonts w:ascii="Arial" w:hAnsi="Arial" w:cs="Arial"/>
          <w:color w:val="000000"/>
          <w:spacing w:val="-4"/>
        </w:rPr>
        <w:fldChar w:fldCharType="separate"/>
      </w:r>
      <w:r w:rsidR="00A245E6">
        <w:rPr>
          <w:rFonts w:ascii="Arial" w:hAnsi="Arial" w:cs="Arial"/>
          <w:color w:val="000000"/>
          <w:spacing w:val="-4"/>
        </w:rPr>
        <w:t> </w:t>
      </w:r>
      <w:r w:rsidR="00A245E6">
        <w:rPr>
          <w:rFonts w:ascii="Arial" w:hAnsi="Arial" w:cs="Arial"/>
          <w:color w:val="000000"/>
          <w:spacing w:val="-4"/>
        </w:rPr>
        <w:t> </w:t>
      </w:r>
      <w:r w:rsidR="00A245E6">
        <w:rPr>
          <w:rFonts w:ascii="Arial" w:hAnsi="Arial" w:cs="Arial"/>
          <w:color w:val="000000"/>
          <w:spacing w:val="-4"/>
        </w:rPr>
        <w:t> </w:t>
      </w:r>
      <w:r w:rsidR="00A245E6">
        <w:rPr>
          <w:rFonts w:ascii="Arial" w:hAnsi="Arial" w:cs="Arial"/>
          <w:color w:val="000000"/>
          <w:spacing w:val="-4"/>
        </w:rPr>
        <w:t> </w:t>
      </w:r>
      <w:r w:rsidR="00A245E6">
        <w:rPr>
          <w:rFonts w:ascii="Arial" w:hAnsi="Arial" w:cs="Arial"/>
          <w:color w:val="000000"/>
          <w:spacing w:val="-4"/>
        </w:rPr>
        <w:t> </w:t>
      </w:r>
      <w:r w:rsidR="000A638F" w:rsidRPr="005A3278">
        <w:rPr>
          <w:rFonts w:ascii="Arial" w:hAnsi="Arial" w:cs="Arial"/>
          <w:color w:val="000000"/>
          <w:spacing w:val="-4"/>
        </w:rPr>
        <w:fldChar w:fldCharType="end"/>
      </w:r>
      <w:r w:rsidRPr="00172489">
        <w:rPr>
          <w:rFonts w:ascii="Arial" w:hAnsi="Arial" w:cs="Arial"/>
        </w:rPr>
        <w:tab/>
      </w:r>
      <w:r w:rsidR="000A638F" w:rsidRPr="005A3278">
        <w:rPr>
          <w:rFonts w:ascii="Arial" w:hAnsi="Arial" w:cs="Arial"/>
          <w:color w:val="000000"/>
          <w:spacing w:val="-4"/>
        </w:rPr>
        <w:fldChar w:fldCharType="begin">
          <w:ffData>
            <w:name w:val="Text22"/>
            <w:enabled/>
            <w:calcOnExit w:val="0"/>
            <w:textInput/>
          </w:ffData>
        </w:fldChar>
      </w:r>
      <w:r w:rsidR="000A638F" w:rsidRPr="005A3278">
        <w:rPr>
          <w:rFonts w:ascii="Arial" w:hAnsi="Arial" w:cs="Arial"/>
          <w:color w:val="000000"/>
          <w:spacing w:val="-4"/>
        </w:rPr>
        <w:instrText xml:space="preserve"> FORMTEXT </w:instrText>
      </w:r>
      <w:r w:rsidR="000A638F" w:rsidRPr="005A3278">
        <w:rPr>
          <w:rFonts w:ascii="Arial" w:hAnsi="Arial" w:cs="Arial"/>
          <w:color w:val="000000"/>
          <w:spacing w:val="-4"/>
        </w:rPr>
      </w:r>
      <w:r w:rsidR="000A638F" w:rsidRPr="005A3278">
        <w:rPr>
          <w:rFonts w:ascii="Arial" w:hAnsi="Arial" w:cs="Arial"/>
          <w:color w:val="000000"/>
          <w:spacing w:val="-4"/>
        </w:rPr>
        <w:fldChar w:fldCharType="separate"/>
      </w:r>
      <w:r w:rsidR="000A638F" w:rsidRPr="005A3278">
        <w:rPr>
          <w:rFonts w:ascii="Arial" w:hAnsi="Arial" w:cs="Arial"/>
          <w:noProof/>
          <w:color w:val="000000"/>
          <w:spacing w:val="-4"/>
        </w:rPr>
        <w:t> </w:t>
      </w:r>
      <w:r w:rsidR="000A638F" w:rsidRPr="005A3278">
        <w:rPr>
          <w:rFonts w:ascii="Arial" w:hAnsi="Arial" w:cs="Arial"/>
          <w:noProof/>
          <w:color w:val="000000"/>
          <w:spacing w:val="-4"/>
        </w:rPr>
        <w:t> </w:t>
      </w:r>
      <w:r w:rsidR="000A638F" w:rsidRPr="005A3278">
        <w:rPr>
          <w:rFonts w:ascii="Arial" w:hAnsi="Arial" w:cs="Arial"/>
          <w:noProof/>
          <w:color w:val="000000"/>
          <w:spacing w:val="-4"/>
        </w:rPr>
        <w:t> </w:t>
      </w:r>
      <w:r w:rsidR="000A638F" w:rsidRPr="005A3278">
        <w:rPr>
          <w:rFonts w:ascii="Arial" w:hAnsi="Arial" w:cs="Arial"/>
          <w:noProof/>
          <w:color w:val="000000"/>
          <w:spacing w:val="-4"/>
        </w:rPr>
        <w:t> </w:t>
      </w:r>
      <w:r w:rsidR="000A638F" w:rsidRPr="005A3278">
        <w:rPr>
          <w:rFonts w:ascii="Arial" w:hAnsi="Arial" w:cs="Arial"/>
          <w:noProof/>
          <w:color w:val="000000"/>
          <w:spacing w:val="-4"/>
        </w:rPr>
        <w:t> </w:t>
      </w:r>
      <w:r w:rsidR="000A638F" w:rsidRPr="005A3278">
        <w:rPr>
          <w:rFonts w:ascii="Arial" w:hAnsi="Arial" w:cs="Arial"/>
          <w:color w:val="000000"/>
          <w:spacing w:val="-4"/>
        </w:rPr>
        <w:fldChar w:fldCharType="end"/>
      </w:r>
      <w:r w:rsidRPr="00172489">
        <w:rPr>
          <w:rFonts w:ascii="Arial" w:hAnsi="Arial" w:cs="Arial"/>
        </w:rPr>
        <w:t xml:space="preserve">, den </w:t>
      </w:r>
      <w:r w:rsidR="000A638F" w:rsidRPr="005A3278">
        <w:rPr>
          <w:rFonts w:ascii="Arial" w:hAnsi="Arial" w:cs="Arial"/>
          <w:color w:val="000000"/>
          <w:spacing w:val="-4"/>
        </w:rPr>
        <w:fldChar w:fldCharType="begin">
          <w:ffData>
            <w:name w:val="Text22"/>
            <w:enabled/>
            <w:calcOnExit w:val="0"/>
            <w:textInput/>
          </w:ffData>
        </w:fldChar>
      </w:r>
      <w:r w:rsidR="000A638F" w:rsidRPr="005A3278">
        <w:rPr>
          <w:rFonts w:ascii="Arial" w:hAnsi="Arial" w:cs="Arial"/>
          <w:color w:val="000000"/>
          <w:spacing w:val="-4"/>
        </w:rPr>
        <w:instrText xml:space="preserve"> FORMTEXT </w:instrText>
      </w:r>
      <w:r w:rsidR="000A638F" w:rsidRPr="005A3278">
        <w:rPr>
          <w:rFonts w:ascii="Arial" w:hAnsi="Arial" w:cs="Arial"/>
          <w:color w:val="000000"/>
          <w:spacing w:val="-4"/>
        </w:rPr>
      </w:r>
      <w:r w:rsidR="000A638F" w:rsidRPr="005A3278">
        <w:rPr>
          <w:rFonts w:ascii="Arial" w:hAnsi="Arial" w:cs="Arial"/>
          <w:color w:val="000000"/>
          <w:spacing w:val="-4"/>
        </w:rPr>
        <w:fldChar w:fldCharType="separate"/>
      </w:r>
      <w:r w:rsidR="000A638F" w:rsidRPr="005A3278">
        <w:rPr>
          <w:rFonts w:ascii="Arial" w:hAnsi="Arial" w:cs="Arial"/>
          <w:noProof/>
          <w:color w:val="000000"/>
          <w:spacing w:val="-4"/>
        </w:rPr>
        <w:t> </w:t>
      </w:r>
      <w:r w:rsidR="000A638F" w:rsidRPr="005A3278">
        <w:rPr>
          <w:rFonts w:ascii="Arial" w:hAnsi="Arial" w:cs="Arial"/>
          <w:noProof/>
          <w:color w:val="000000"/>
          <w:spacing w:val="-4"/>
        </w:rPr>
        <w:t> </w:t>
      </w:r>
      <w:r w:rsidR="000A638F" w:rsidRPr="005A3278">
        <w:rPr>
          <w:rFonts w:ascii="Arial" w:hAnsi="Arial" w:cs="Arial"/>
          <w:noProof/>
          <w:color w:val="000000"/>
          <w:spacing w:val="-4"/>
        </w:rPr>
        <w:t> </w:t>
      </w:r>
      <w:r w:rsidR="000A638F" w:rsidRPr="005A3278">
        <w:rPr>
          <w:rFonts w:ascii="Arial" w:hAnsi="Arial" w:cs="Arial"/>
          <w:noProof/>
          <w:color w:val="000000"/>
          <w:spacing w:val="-4"/>
        </w:rPr>
        <w:t> </w:t>
      </w:r>
      <w:r w:rsidR="000A638F" w:rsidRPr="005A3278">
        <w:rPr>
          <w:rFonts w:ascii="Arial" w:hAnsi="Arial" w:cs="Arial"/>
          <w:noProof/>
          <w:color w:val="000000"/>
          <w:spacing w:val="-4"/>
        </w:rPr>
        <w:t> </w:t>
      </w:r>
      <w:r w:rsidR="000A638F" w:rsidRPr="005A3278">
        <w:rPr>
          <w:rFonts w:ascii="Arial" w:hAnsi="Arial" w:cs="Arial"/>
          <w:color w:val="000000"/>
          <w:spacing w:val="-4"/>
        </w:rPr>
        <w:fldChar w:fldCharType="end"/>
      </w:r>
    </w:p>
    <w:p w14:paraId="58776599" w14:textId="00F98F7D" w:rsidR="00BF1EA2" w:rsidRPr="00172489" w:rsidRDefault="00BF1EA2">
      <w:pPr>
        <w:rPr>
          <w:rFonts w:ascii="Arial" w:hAnsi="Arial" w:cs="Arial"/>
        </w:rPr>
      </w:pPr>
    </w:p>
    <w:p w14:paraId="518C48FE" w14:textId="77777777" w:rsidR="00BF1EA2" w:rsidRPr="00172489" w:rsidRDefault="00BF1EA2">
      <w:pPr>
        <w:rPr>
          <w:rFonts w:ascii="Arial" w:hAnsi="Arial" w:cs="Arial"/>
        </w:rPr>
      </w:pPr>
    </w:p>
    <w:p w14:paraId="3406E84B" w14:textId="77777777" w:rsidR="00BF1EA2" w:rsidRPr="00172489" w:rsidRDefault="00BF1EA2">
      <w:pPr>
        <w:rPr>
          <w:rFonts w:ascii="Arial" w:hAnsi="Arial" w:cs="Arial"/>
        </w:rPr>
      </w:pPr>
    </w:p>
    <w:p w14:paraId="0EF1D78F" w14:textId="77777777" w:rsidR="00BF1EA2" w:rsidRPr="00172489" w:rsidRDefault="00BF1EA2">
      <w:pPr>
        <w:rPr>
          <w:rFonts w:ascii="Arial" w:hAnsi="Arial" w:cs="Arial"/>
        </w:rPr>
      </w:pPr>
    </w:p>
    <w:p w14:paraId="3808D324" w14:textId="77777777" w:rsidR="00BF1EA2" w:rsidRPr="00172489" w:rsidRDefault="00BF1EA2">
      <w:pPr>
        <w:rPr>
          <w:rFonts w:ascii="Arial" w:hAnsi="Arial" w:cs="Arial"/>
        </w:rPr>
      </w:pPr>
    </w:p>
    <w:p w14:paraId="0D83B52E" w14:textId="3F39A2AE" w:rsidR="00BF1EA2" w:rsidRPr="00172489" w:rsidRDefault="00BF1EA2">
      <w:pPr>
        <w:rPr>
          <w:rFonts w:ascii="Arial" w:hAnsi="Arial" w:cs="Arial"/>
        </w:rPr>
      </w:pPr>
      <w:r w:rsidRPr="00172489">
        <w:rPr>
          <w:rFonts w:ascii="Arial" w:hAnsi="Arial" w:cs="Arial"/>
        </w:rPr>
        <w:t>Versicherungsgesellschaft:</w:t>
      </w:r>
      <w:r w:rsidR="000A638F">
        <w:rPr>
          <w:rFonts w:ascii="Arial" w:hAnsi="Arial" w:cs="Arial"/>
        </w:rPr>
        <w:t xml:space="preserve"> </w:t>
      </w:r>
      <w:r w:rsidR="000A638F" w:rsidRPr="005A3278">
        <w:rPr>
          <w:rFonts w:ascii="Arial" w:hAnsi="Arial" w:cs="Arial"/>
          <w:color w:val="000000"/>
          <w:spacing w:val="-4"/>
        </w:rPr>
        <w:fldChar w:fldCharType="begin">
          <w:ffData>
            <w:name w:val="Text22"/>
            <w:enabled/>
            <w:calcOnExit w:val="0"/>
            <w:textInput/>
          </w:ffData>
        </w:fldChar>
      </w:r>
      <w:r w:rsidR="000A638F" w:rsidRPr="005A3278">
        <w:rPr>
          <w:rFonts w:ascii="Arial" w:hAnsi="Arial" w:cs="Arial"/>
          <w:color w:val="000000"/>
          <w:spacing w:val="-4"/>
        </w:rPr>
        <w:instrText xml:space="preserve"> FORMTEXT </w:instrText>
      </w:r>
      <w:r w:rsidR="000A638F" w:rsidRPr="005A3278">
        <w:rPr>
          <w:rFonts w:ascii="Arial" w:hAnsi="Arial" w:cs="Arial"/>
          <w:color w:val="000000"/>
          <w:spacing w:val="-4"/>
        </w:rPr>
      </w:r>
      <w:r w:rsidR="000A638F" w:rsidRPr="005A3278">
        <w:rPr>
          <w:rFonts w:ascii="Arial" w:hAnsi="Arial" w:cs="Arial"/>
          <w:color w:val="000000"/>
          <w:spacing w:val="-4"/>
        </w:rPr>
        <w:fldChar w:fldCharType="separate"/>
      </w:r>
      <w:r w:rsidR="000A638F" w:rsidRPr="005A3278">
        <w:rPr>
          <w:rFonts w:ascii="Arial" w:hAnsi="Arial" w:cs="Arial"/>
          <w:noProof/>
          <w:color w:val="000000"/>
          <w:spacing w:val="-4"/>
        </w:rPr>
        <w:t> </w:t>
      </w:r>
      <w:r w:rsidR="000A638F" w:rsidRPr="005A3278">
        <w:rPr>
          <w:rFonts w:ascii="Arial" w:hAnsi="Arial" w:cs="Arial"/>
          <w:noProof/>
          <w:color w:val="000000"/>
          <w:spacing w:val="-4"/>
        </w:rPr>
        <w:t> </w:t>
      </w:r>
      <w:r w:rsidR="000A638F" w:rsidRPr="005A3278">
        <w:rPr>
          <w:rFonts w:ascii="Arial" w:hAnsi="Arial" w:cs="Arial"/>
          <w:noProof/>
          <w:color w:val="000000"/>
          <w:spacing w:val="-4"/>
        </w:rPr>
        <w:t> </w:t>
      </w:r>
      <w:r w:rsidR="000A638F" w:rsidRPr="005A3278">
        <w:rPr>
          <w:rFonts w:ascii="Arial" w:hAnsi="Arial" w:cs="Arial"/>
          <w:noProof/>
          <w:color w:val="000000"/>
          <w:spacing w:val="-4"/>
        </w:rPr>
        <w:t> </w:t>
      </w:r>
      <w:r w:rsidR="000A638F" w:rsidRPr="005A3278">
        <w:rPr>
          <w:rFonts w:ascii="Arial" w:hAnsi="Arial" w:cs="Arial"/>
          <w:noProof/>
          <w:color w:val="000000"/>
          <w:spacing w:val="-4"/>
        </w:rPr>
        <w:t> </w:t>
      </w:r>
      <w:r w:rsidR="000A638F" w:rsidRPr="005A3278">
        <w:rPr>
          <w:rFonts w:ascii="Arial" w:hAnsi="Arial" w:cs="Arial"/>
          <w:color w:val="000000"/>
          <w:spacing w:val="-4"/>
        </w:rPr>
        <w:fldChar w:fldCharType="end"/>
      </w:r>
    </w:p>
    <w:p w14:paraId="6F778598" w14:textId="77777777" w:rsidR="00BF1EA2" w:rsidRPr="00172489" w:rsidRDefault="00BF1EA2">
      <w:pPr>
        <w:rPr>
          <w:rFonts w:ascii="Arial" w:hAnsi="Arial" w:cs="Arial"/>
        </w:rPr>
      </w:pPr>
    </w:p>
    <w:p w14:paraId="3AFD4842" w14:textId="77777777" w:rsidR="00BF1EA2" w:rsidRPr="00172489" w:rsidRDefault="00BF1EA2">
      <w:pPr>
        <w:rPr>
          <w:rFonts w:ascii="Arial" w:hAnsi="Arial" w:cs="Arial"/>
        </w:rPr>
      </w:pPr>
    </w:p>
    <w:p w14:paraId="566058AE" w14:textId="77777777" w:rsidR="00BF1EA2" w:rsidRPr="00172489" w:rsidRDefault="00BF1EA2">
      <w:pPr>
        <w:rPr>
          <w:rFonts w:ascii="Arial" w:hAnsi="Arial" w:cs="Arial"/>
        </w:rPr>
      </w:pPr>
    </w:p>
    <w:p w14:paraId="64978506" w14:textId="77777777" w:rsidR="00BF1EA2" w:rsidRPr="00172489" w:rsidRDefault="00BF1EA2">
      <w:pPr>
        <w:rPr>
          <w:rFonts w:ascii="Arial" w:hAnsi="Arial" w:cs="Arial"/>
        </w:rPr>
      </w:pPr>
    </w:p>
    <w:p w14:paraId="4F83491D" w14:textId="77777777" w:rsidR="0014261E" w:rsidRPr="00172489" w:rsidRDefault="0014261E">
      <w:pPr>
        <w:rPr>
          <w:rFonts w:ascii="Arial" w:hAnsi="Arial" w:cs="Arial"/>
        </w:rPr>
      </w:pPr>
    </w:p>
    <w:p w14:paraId="1D7EB0C7" w14:textId="77777777" w:rsidR="000A638F" w:rsidRDefault="0014261E" w:rsidP="000A638F">
      <w:pPr>
        <w:rPr>
          <w:rFonts w:ascii="Arial" w:hAnsi="Arial" w:cs="Arial"/>
          <w:b/>
          <w:bCs/>
        </w:rPr>
      </w:pPr>
      <w:r w:rsidRPr="00172489">
        <w:rPr>
          <w:rFonts w:ascii="Arial" w:hAnsi="Arial" w:cs="Arial"/>
          <w:b/>
          <w:bCs/>
        </w:rPr>
        <w:t>Erklärung, bzw. gemeinsame Erklä</w:t>
      </w:r>
      <w:r w:rsidR="000A638F">
        <w:rPr>
          <w:rFonts w:ascii="Arial" w:hAnsi="Arial" w:cs="Arial"/>
          <w:b/>
          <w:bCs/>
        </w:rPr>
        <w:t>r</w:t>
      </w:r>
      <w:r w:rsidRPr="00172489">
        <w:rPr>
          <w:rFonts w:ascii="Arial" w:hAnsi="Arial" w:cs="Arial"/>
          <w:b/>
          <w:bCs/>
        </w:rPr>
        <w:t>ung zum Bestehen, bzw. Abschluss/ Anpassung einer Betriebshaftpflichtversicherung, im Vergabeverfahren</w:t>
      </w:r>
      <w:r w:rsidR="000A638F">
        <w:rPr>
          <w:rFonts w:ascii="Arial" w:hAnsi="Arial" w:cs="Arial"/>
          <w:b/>
          <w:bCs/>
        </w:rPr>
        <w:t xml:space="preserve"> </w:t>
      </w:r>
    </w:p>
    <w:p w14:paraId="2C8F0A11" w14:textId="4F219A9F" w:rsidR="000A638F" w:rsidRPr="000A638F" w:rsidRDefault="000A638F" w:rsidP="000A638F">
      <w:pPr>
        <w:rPr>
          <w:rFonts w:ascii="Arial" w:hAnsi="Arial" w:cs="Arial"/>
          <w:b/>
          <w:bCs/>
        </w:rPr>
      </w:pPr>
      <w:r>
        <w:rPr>
          <w:rFonts w:ascii="Arial" w:hAnsi="Arial" w:cs="Arial"/>
          <w:b/>
          <w:bCs/>
        </w:rPr>
        <w:t>Az.:</w:t>
      </w:r>
      <w:r w:rsidRPr="000A638F">
        <w:rPr>
          <w:rFonts w:ascii="Arial" w:hAnsi="Arial" w:cs="Arial"/>
          <w:b/>
          <w:bCs/>
        </w:rPr>
        <w:t xml:space="preserve"> 9_40_40_VOL_EM12_IR_01_26 </w:t>
      </w:r>
      <w:r>
        <w:rPr>
          <w:rFonts w:ascii="Arial" w:hAnsi="Arial" w:cs="Arial"/>
          <w:b/>
          <w:bCs/>
        </w:rPr>
        <w:t>„</w:t>
      </w:r>
      <w:r w:rsidRPr="000A638F">
        <w:rPr>
          <w:rFonts w:ascii="Arial" w:hAnsi="Arial" w:cs="Arial"/>
          <w:b/>
          <w:bCs/>
        </w:rPr>
        <w:t>EU-Audit-Zertifikate</w:t>
      </w:r>
      <w:r>
        <w:rPr>
          <w:rFonts w:ascii="Arial" w:hAnsi="Arial" w:cs="Arial"/>
          <w:b/>
          <w:bCs/>
        </w:rPr>
        <w:t xml:space="preserve"> </w:t>
      </w:r>
      <w:r w:rsidRPr="000A638F">
        <w:rPr>
          <w:rFonts w:ascii="Arial" w:hAnsi="Arial" w:cs="Arial"/>
          <w:b/>
          <w:bCs/>
        </w:rPr>
        <w:t>für die zweckmäßige Verwendung der Fördergelder der</w:t>
      </w:r>
      <w:r>
        <w:rPr>
          <w:rFonts w:ascii="Arial" w:hAnsi="Arial" w:cs="Arial"/>
          <w:b/>
          <w:bCs/>
        </w:rPr>
        <w:t xml:space="preserve"> </w:t>
      </w:r>
      <w:r w:rsidRPr="000A638F">
        <w:rPr>
          <w:rFonts w:ascii="Arial" w:hAnsi="Arial" w:cs="Arial"/>
          <w:b/>
          <w:bCs/>
        </w:rPr>
        <w:t>EU-Rahmenprogramme HEU und FP10“</w:t>
      </w:r>
    </w:p>
    <w:p w14:paraId="28D3F687" w14:textId="77777777" w:rsidR="000A638F" w:rsidRPr="008914C5" w:rsidRDefault="000A638F" w:rsidP="000A638F">
      <w:pPr>
        <w:rPr>
          <w:rFonts w:ascii="Arial" w:hAnsi="Arial" w:cs="Arial"/>
          <w:b/>
          <w:sz w:val="28"/>
          <w:szCs w:val="28"/>
          <w:lang w:bidi="de-DE"/>
        </w:rPr>
      </w:pPr>
    </w:p>
    <w:p w14:paraId="1ABADEBB" w14:textId="0607E721" w:rsidR="00BF1EA2" w:rsidRPr="00172489" w:rsidRDefault="00BF1EA2" w:rsidP="000A638F">
      <w:pPr>
        <w:jc w:val="center"/>
        <w:rPr>
          <w:rFonts w:ascii="Arial" w:hAnsi="Arial" w:cs="Arial"/>
        </w:rPr>
      </w:pPr>
      <w:r w:rsidRPr="00172489">
        <w:rPr>
          <w:rFonts w:ascii="Arial" w:hAnsi="Arial" w:cs="Arial"/>
        </w:rPr>
        <w:t>Hiermit erklären wir, dass:</w:t>
      </w:r>
    </w:p>
    <w:p w14:paraId="188ED5BC" w14:textId="278128B4" w:rsidR="00BF1EA2" w:rsidRPr="00172489" w:rsidRDefault="000A638F" w:rsidP="009949E7">
      <w:pPr>
        <w:ind w:left="709" w:hanging="567"/>
        <w:rPr>
          <w:rFonts w:ascii="Arial" w:hAnsi="Arial" w:cs="Arial"/>
        </w:rPr>
      </w:pPr>
      <w:r w:rsidRPr="005A3278">
        <w:rPr>
          <w:rFonts w:ascii="Arial" w:hAnsi="Arial" w:cs="Arial"/>
          <w:color w:val="000000"/>
          <w:w w:val="105"/>
        </w:rPr>
        <w:fldChar w:fldCharType="begin">
          <w:ffData>
            <w:name w:val="Kontrollkästchen1"/>
            <w:enabled/>
            <w:calcOnExit w:val="0"/>
            <w:checkBox>
              <w:sizeAuto/>
              <w:default w:val="0"/>
              <w:checked w:val="0"/>
            </w:checkBox>
          </w:ffData>
        </w:fldChar>
      </w:r>
      <w:r w:rsidRPr="005A3278">
        <w:rPr>
          <w:rFonts w:ascii="Arial" w:hAnsi="Arial" w:cs="Arial"/>
          <w:color w:val="000000"/>
          <w:w w:val="105"/>
        </w:rPr>
        <w:instrText xml:space="preserve"> FORMCHECKBOX </w:instrText>
      </w:r>
      <w:r w:rsidRPr="005A3278">
        <w:rPr>
          <w:rFonts w:ascii="Arial" w:hAnsi="Arial" w:cs="Arial"/>
          <w:color w:val="000000"/>
          <w:w w:val="105"/>
        </w:rPr>
      </w:r>
      <w:r w:rsidRPr="005A3278">
        <w:rPr>
          <w:rFonts w:ascii="Arial" w:hAnsi="Arial" w:cs="Arial"/>
          <w:color w:val="000000"/>
          <w:w w:val="105"/>
        </w:rPr>
        <w:fldChar w:fldCharType="separate"/>
      </w:r>
      <w:r w:rsidRPr="005A3278">
        <w:rPr>
          <w:rFonts w:ascii="Arial" w:hAnsi="Arial" w:cs="Arial"/>
          <w:color w:val="000000"/>
          <w:w w:val="105"/>
        </w:rPr>
        <w:fldChar w:fldCharType="end"/>
      </w:r>
      <w:r w:rsidRPr="005A3278">
        <w:rPr>
          <w:rFonts w:ascii="Arial" w:hAnsi="Arial" w:cs="Arial"/>
          <w:color w:val="000000"/>
          <w:w w:val="105"/>
        </w:rPr>
        <w:t xml:space="preserve"> </w:t>
      </w:r>
      <w:r>
        <w:rPr>
          <w:rFonts w:ascii="Arial" w:hAnsi="Arial" w:cs="Arial"/>
          <w:color w:val="000000"/>
          <w:w w:val="105"/>
        </w:rPr>
        <w:tab/>
      </w:r>
      <w:r w:rsidR="00172489" w:rsidRPr="00172489">
        <w:rPr>
          <w:rFonts w:ascii="Arial" w:hAnsi="Arial" w:cs="Arial"/>
        </w:rPr>
        <w:t>e</w:t>
      </w:r>
      <w:r w:rsidR="00BF1EA2" w:rsidRPr="00172489">
        <w:rPr>
          <w:rFonts w:ascii="Arial" w:hAnsi="Arial" w:cs="Arial"/>
        </w:rPr>
        <w:t>ine Betriebshaftpflichtversicherung des o.g. Unternehmens, bei</w:t>
      </w:r>
      <w:r w:rsidR="009949E7" w:rsidRPr="00172489">
        <w:rPr>
          <w:rFonts w:ascii="Arial" w:hAnsi="Arial" w:cs="Arial"/>
        </w:rPr>
        <w:t xml:space="preserve"> der o.g. Versicherungsgesellschaft, </w:t>
      </w:r>
      <w:r w:rsidR="00BF1EA2" w:rsidRPr="00172489">
        <w:rPr>
          <w:rFonts w:ascii="Arial" w:hAnsi="Arial" w:cs="Arial"/>
        </w:rPr>
        <w:t xml:space="preserve">zur Abdeckung </w:t>
      </w:r>
      <w:r w:rsidR="009949E7" w:rsidRPr="00172489">
        <w:rPr>
          <w:rFonts w:ascii="Arial" w:hAnsi="Arial" w:cs="Arial"/>
        </w:rPr>
        <w:t>der Haftungsrisiken in den,</w:t>
      </w:r>
      <w:r w:rsidR="00BF1EA2" w:rsidRPr="00172489">
        <w:rPr>
          <w:rFonts w:ascii="Arial" w:hAnsi="Arial" w:cs="Arial"/>
        </w:rPr>
        <w:t xml:space="preserve"> in nachfolgender Tabelle genannte</w:t>
      </w:r>
      <w:r w:rsidR="009949E7" w:rsidRPr="00172489">
        <w:rPr>
          <w:rFonts w:ascii="Arial" w:hAnsi="Arial" w:cs="Arial"/>
        </w:rPr>
        <w:t>n</w:t>
      </w:r>
      <w:r w:rsidR="00BF1EA2" w:rsidRPr="00172489">
        <w:rPr>
          <w:rFonts w:ascii="Arial" w:hAnsi="Arial" w:cs="Arial"/>
        </w:rPr>
        <w:t xml:space="preserve"> Schadenskategorien</w:t>
      </w:r>
      <w:r w:rsidR="009949E7" w:rsidRPr="00172489">
        <w:rPr>
          <w:rFonts w:ascii="Arial" w:hAnsi="Arial" w:cs="Arial"/>
        </w:rPr>
        <w:t>, mit den in der Tabelle genannten</w:t>
      </w:r>
      <w:r w:rsidR="00BF1EA2" w:rsidRPr="00172489">
        <w:rPr>
          <w:rFonts w:ascii="Arial" w:hAnsi="Arial" w:cs="Arial"/>
        </w:rPr>
        <w:t xml:space="preserve"> </w:t>
      </w:r>
      <w:r w:rsidR="00172489" w:rsidRPr="00172489">
        <w:rPr>
          <w:rFonts w:ascii="Arial" w:hAnsi="Arial" w:cs="Arial"/>
        </w:rPr>
        <w:t xml:space="preserve">Deckungssummen, die die, je Schadenskategorie, geforderte </w:t>
      </w:r>
      <w:r w:rsidR="00BF1EA2" w:rsidRPr="00172489">
        <w:rPr>
          <w:rFonts w:ascii="Arial" w:hAnsi="Arial" w:cs="Arial"/>
        </w:rPr>
        <w:t>Mindestdeckung</w:t>
      </w:r>
      <w:r w:rsidR="00172489" w:rsidRPr="00172489">
        <w:rPr>
          <w:rFonts w:ascii="Arial" w:hAnsi="Arial" w:cs="Arial"/>
        </w:rPr>
        <w:t xml:space="preserve"> sicherstellen</w:t>
      </w:r>
      <w:r w:rsidR="009949E7" w:rsidRPr="00172489">
        <w:rPr>
          <w:rFonts w:ascii="Arial" w:hAnsi="Arial" w:cs="Arial"/>
        </w:rPr>
        <w:t>,</w:t>
      </w:r>
      <w:r w:rsidR="00BF1EA2" w:rsidRPr="00172489">
        <w:rPr>
          <w:rFonts w:ascii="Arial" w:hAnsi="Arial" w:cs="Arial"/>
        </w:rPr>
        <w:t xml:space="preserve"> besteht.</w:t>
      </w:r>
    </w:p>
    <w:p w14:paraId="30EB38F2" w14:textId="77777777" w:rsidR="00BF1EA2" w:rsidRPr="00172489" w:rsidRDefault="00BF1EA2" w:rsidP="009949E7">
      <w:pPr>
        <w:ind w:left="709" w:hanging="567"/>
        <w:rPr>
          <w:rFonts w:ascii="Arial" w:hAnsi="Arial" w:cs="Arial"/>
        </w:rPr>
      </w:pPr>
    </w:p>
    <w:p w14:paraId="5BD76704" w14:textId="2AB967E4" w:rsidR="009949E7" w:rsidRPr="00172489" w:rsidRDefault="000A638F" w:rsidP="009949E7">
      <w:pPr>
        <w:ind w:left="709" w:hanging="567"/>
        <w:rPr>
          <w:rFonts w:ascii="Arial" w:hAnsi="Arial" w:cs="Arial"/>
        </w:rPr>
      </w:pPr>
      <w:r w:rsidRPr="005A3278">
        <w:rPr>
          <w:rFonts w:ascii="Arial" w:hAnsi="Arial" w:cs="Arial"/>
          <w:color w:val="000000"/>
          <w:w w:val="105"/>
        </w:rPr>
        <w:fldChar w:fldCharType="begin">
          <w:ffData>
            <w:name w:val="Kontrollkästchen1"/>
            <w:enabled/>
            <w:calcOnExit w:val="0"/>
            <w:checkBox>
              <w:sizeAuto/>
              <w:default w:val="0"/>
              <w:checked w:val="0"/>
            </w:checkBox>
          </w:ffData>
        </w:fldChar>
      </w:r>
      <w:r w:rsidRPr="005A3278">
        <w:rPr>
          <w:rFonts w:ascii="Arial" w:hAnsi="Arial" w:cs="Arial"/>
          <w:color w:val="000000"/>
          <w:w w:val="105"/>
        </w:rPr>
        <w:instrText xml:space="preserve"> FORMCHECKBOX </w:instrText>
      </w:r>
      <w:r w:rsidRPr="005A3278">
        <w:rPr>
          <w:rFonts w:ascii="Arial" w:hAnsi="Arial" w:cs="Arial"/>
          <w:color w:val="000000"/>
          <w:w w:val="105"/>
        </w:rPr>
      </w:r>
      <w:r w:rsidRPr="005A3278">
        <w:rPr>
          <w:rFonts w:ascii="Arial" w:hAnsi="Arial" w:cs="Arial"/>
          <w:color w:val="000000"/>
          <w:w w:val="105"/>
        </w:rPr>
        <w:fldChar w:fldCharType="separate"/>
      </w:r>
      <w:r w:rsidRPr="005A3278">
        <w:rPr>
          <w:rFonts w:ascii="Arial" w:hAnsi="Arial" w:cs="Arial"/>
          <w:color w:val="000000"/>
          <w:w w:val="105"/>
        </w:rPr>
        <w:fldChar w:fldCharType="end"/>
      </w:r>
      <w:r w:rsidRPr="005A3278">
        <w:rPr>
          <w:rFonts w:ascii="Arial" w:hAnsi="Arial" w:cs="Arial"/>
          <w:color w:val="000000"/>
          <w:w w:val="105"/>
        </w:rPr>
        <w:t xml:space="preserve"> </w:t>
      </w:r>
      <w:r>
        <w:rPr>
          <w:rFonts w:ascii="Arial" w:hAnsi="Arial" w:cs="Arial"/>
          <w:color w:val="000000"/>
          <w:w w:val="105"/>
        </w:rPr>
        <w:tab/>
      </w:r>
      <w:r w:rsidR="00172489" w:rsidRPr="00172489">
        <w:rPr>
          <w:rFonts w:ascii="Arial" w:hAnsi="Arial" w:cs="Arial"/>
        </w:rPr>
        <w:t>i</w:t>
      </w:r>
      <w:r w:rsidR="009949E7" w:rsidRPr="00172489">
        <w:rPr>
          <w:rFonts w:ascii="Arial" w:hAnsi="Arial" w:cs="Arial"/>
        </w:rPr>
        <w:t xml:space="preserve">m Falle der Zuschlagserteilung im o.g. Vergabeverfahren unverzüglich und vor Erbringung der vertraglich geschuldeten Leistungen, die bereits bestehende Betriebshaftpflichtversicherung des o.g. Unternehmens, bei der o.g. Versicherungsgesellschaft, zur Abdeckung der Haftungsrisiken in den, in nachfolgender Tabelle genannten Schadenskategorien, mit den in der Tabelle genannten </w:t>
      </w:r>
      <w:r w:rsidR="00172489" w:rsidRPr="00172489">
        <w:rPr>
          <w:rFonts w:ascii="Arial" w:hAnsi="Arial" w:cs="Arial"/>
        </w:rPr>
        <w:t>D</w:t>
      </w:r>
      <w:r w:rsidR="009949E7" w:rsidRPr="00172489">
        <w:rPr>
          <w:rFonts w:ascii="Arial" w:hAnsi="Arial" w:cs="Arial"/>
        </w:rPr>
        <w:t xml:space="preserve">eckungssummen, </w:t>
      </w:r>
      <w:r w:rsidR="00172489" w:rsidRPr="00172489">
        <w:rPr>
          <w:rFonts w:ascii="Arial" w:hAnsi="Arial" w:cs="Arial"/>
        </w:rPr>
        <w:t xml:space="preserve">die die, je Schadenskategorie, geforderte Mindestdeckung sicherstellen, </w:t>
      </w:r>
      <w:r w:rsidR="009949E7" w:rsidRPr="00172489">
        <w:rPr>
          <w:rFonts w:ascii="Arial" w:hAnsi="Arial" w:cs="Arial"/>
        </w:rPr>
        <w:t>angepasst wird.</w:t>
      </w:r>
    </w:p>
    <w:p w14:paraId="009399EA" w14:textId="7197DB98" w:rsidR="009949E7" w:rsidRPr="00172489" w:rsidRDefault="009949E7" w:rsidP="009949E7">
      <w:pPr>
        <w:ind w:left="709" w:hanging="567"/>
        <w:rPr>
          <w:rFonts w:ascii="Arial" w:hAnsi="Arial" w:cs="Arial"/>
        </w:rPr>
      </w:pPr>
    </w:p>
    <w:p w14:paraId="3A0ABEA4" w14:textId="202A36AD" w:rsidR="009949E7" w:rsidRPr="00172489" w:rsidRDefault="000A638F" w:rsidP="009949E7">
      <w:pPr>
        <w:ind w:left="709" w:hanging="567"/>
        <w:rPr>
          <w:rFonts w:ascii="Arial" w:hAnsi="Arial" w:cs="Arial"/>
        </w:rPr>
      </w:pPr>
      <w:r w:rsidRPr="005A3278">
        <w:rPr>
          <w:rFonts w:ascii="Arial" w:hAnsi="Arial" w:cs="Arial"/>
          <w:color w:val="000000"/>
          <w:w w:val="105"/>
        </w:rPr>
        <w:fldChar w:fldCharType="begin">
          <w:ffData>
            <w:name w:val="Kontrollkästchen1"/>
            <w:enabled/>
            <w:calcOnExit w:val="0"/>
            <w:checkBox>
              <w:sizeAuto/>
              <w:default w:val="0"/>
              <w:checked w:val="0"/>
            </w:checkBox>
          </w:ffData>
        </w:fldChar>
      </w:r>
      <w:r w:rsidRPr="005A3278">
        <w:rPr>
          <w:rFonts w:ascii="Arial" w:hAnsi="Arial" w:cs="Arial"/>
          <w:color w:val="000000"/>
          <w:w w:val="105"/>
        </w:rPr>
        <w:instrText xml:space="preserve"> FORMCHECKBOX </w:instrText>
      </w:r>
      <w:r w:rsidRPr="005A3278">
        <w:rPr>
          <w:rFonts w:ascii="Arial" w:hAnsi="Arial" w:cs="Arial"/>
          <w:color w:val="000000"/>
          <w:w w:val="105"/>
        </w:rPr>
      </w:r>
      <w:r w:rsidRPr="005A3278">
        <w:rPr>
          <w:rFonts w:ascii="Arial" w:hAnsi="Arial" w:cs="Arial"/>
          <w:color w:val="000000"/>
          <w:w w:val="105"/>
        </w:rPr>
        <w:fldChar w:fldCharType="separate"/>
      </w:r>
      <w:r w:rsidRPr="005A3278">
        <w:rPr>
          <w:rFonts w:ascii="Arial" w:hAnsi="Arial" w:cs="Arial"/>
          <w:color w:val="000000"/>
          <w:w w:val="105"/>
        </w:rPr>
        <w:fldChar w:fldCharType="end"/>
      </w:r>
      <w:r w:rsidRPr="005A3278">
        <w:rPr>
          <w:rFonts w:ascii="Arial" w:hAnsi="Arial" w:cs="Arial"/>
          <w:color w:val="000000"/>
          <w:w w:val="105"/>
        </w:rPr>
        <w:t xml:space="preserve"> </w:t>
      </w:r>
      <w:r>
        <w:rPr>
          <w:rFonts w:ascii="Arial" w:hAnsi="Arial" w:cs="Arial"/>
          <w:color w:val="000000"/>
          <w:w w:val="105"/>
        </w:rPr>
        <w:tab/>
      </w:r>
      <w:r w:rsidR="00172489" w:rsidRPr="00172489">
        <w:rPr>
          <w:rFonts w:ascii="Arial" w:hAnsi="Arial" w:cs="Arial"/>
        </w:rPr>
        <w:t>i</w:t>
      </w:r>
      <w:r w:rsidR="009949E7" w:rsidRPr="00172489">
        <w:rPr>
          <w:rFonts w:ascii="Arial" w:hAnsi="Arial" w:cs="Arial"/>
        </w:rPr>
        <w:t xml:space="preserve">m Falle der Zuschlagserteilung im o.g. Vergabeverfahren unverzüglich und vor Erbringung der vertraglich geschuldeten Leistungen, eine Betriebshaftpflichtversicherung für das o.g. Unternehmen, bei der o.g. Versicherungsgesellschaft, zur Abdeckung der Haftungsrisiken in den, in nachfolgender Tabelle genannten Schadenskategorien, mit den in der Tabelle genannten </w:t>
      </w:r>
      <w:r w:rsidR="00172489" w:rsidRPr="00172489">
        <w:rPr>
          <w:rFonts w:ascii="Arial" w:hAnsi="Arial" w:cs="Arial"/>
        </w:rPr>
        <w:t>D</w:t>
      </w:r>
      <w:r w:rsidR="009949E7" w:rsidRPr="00172489">
        <w:rPr>
          <w:rFonts w:ascii="Arial" w:hAnsi="Arial" w:cs="Arial"/>
        </w:rPr>
        <w:t xml:space="preserve">eckungssummen, </w:t>
      </w:r>
      <w:r w:rsidR="00172489" w:rsidRPr="00172489">
        <w:rPr>
          <w:rFonts w:ascii="Arial" w:hAnsi="Arial" w:cs="Arial"/>
        </w:rPr>
        <w:t xml:space="preserve">die die, je Schadenskategorie, geforderte Mindestdeckung sicherstellen, </w:t>
      </w:r>
      <w:r w:rsidR="009949E7" w:rsidRPr="00172489">
        <w:rPr>
          <w:rFonts w:ascii="Arial" w:hAnsi="Arial" w:cs="Arial"/>
        </w:rPr>
        <w:t>abgeschlossen wird.</w:t>
      </w:r>
    </w:p>
    <w:p w14:paraId="64975E55" w14:textId="77777777" w:rsidR="008E50DA" w:rsidRPr="00172489" w:rsidRDefault="008E50DA" w:rsidP="009949E7">
      <w:pPr>
        <w:ind w:left="709" w:hanging="567"/>
        <w:rPr>
          <w:rFonts w:ascii="Arial" w:hAnsi="Arial" w:cs="Arial"/>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5"/>
        <w:gridCol w:w="2499"/>
      </w:tblGrid>
      <w:tr w:rsidR="008E50DA" w:rsidRPr="00172489" w14:paraId="589CDB0C" w14:textId="77777777" w:rsidTr="00C31E8D">
        <w:tc>
          <w:tcPr>
            <w:tcW w:w="6455" w:type="dxa"/>
            <w:shd w:val="clear" w:color="auto" w:fill="D0CECE"/>
            <w:vAlign w:val="center"/>
          </w:tcPr>
          <w:p w14:paraId="3F509854" w14:textId="72FF0D5E" w:rsidR="008E50DA" w:rsidRPr="00172489" w:rsidRDefault="008E50DA" w:rsidP="007E7892">
            <w:pPr>
              <w:tabs>
                <w:tab w:val="left" w:pos="4962"/>
              </w:tabs>
              <w:spacing w:line="240" w:lineRule="auto"/>
              <w:rPr>
                <w:rFonts w:ascii="Arial" w:hAnsi="Arial" w:cs="Arial"/>
                <w:b/>
                <w:szCs w:val="20"/>
              </w:rPr>
            </w:pPr>
            <w:r w:rsidRPr="00172489">
              <w:rPr>
                <w:rFonts w:ascii="Arial" w:hAnsi="Arial" w:cs="Arial"/>
                <w:b/>
                <w:szCs w:val="20"/>
              </w:rPr>
              <w:t>Schadenskategorie</w:t>
            </w:r>
            <w:r w:rsidR="007E7892" w:rsidRPr="00172489">
              <w:rPr>
                <w:rFonts w:ascii="Arial" w:hAnsi="Arial" w:cs="Arial"/>
                <w:b/>
                <w:szCs w:val="20"/>
              </w:rPr>
              <w:t xml:space="preserve"> und Mindestdeckungssummen</w:t>
            </w:r>
            <w:r w:rsidR="007E7892" w:rsidRPr="00172489">
              <w:rPr>
                <w:rFonts w:ascii="Arial" w:hAnsi="Arial" w:cs="Arial"/>
                <w:b/>
                <w:szCs w:val="20"/>
              </w:rPr>
              <w:br/>
            </w:r>
            <w:r w:rsidRPr="00172489">
              <w:rPr>
                <w:rFonts w:ascii="Arial" w:hAnsi="Arial" w:cs="Arial"/>
                <w:b/>
                <w:szCs w:val="20"/>
              </w:rPr>
              <w:br/>
            </w:r>
          </w:p>
        </w:tc>
        <w:tc>
          <w:tcPr>
            <w:tcW w:w="2499" w:type="dxa"/>
            <w:shd w:val="clear" w:color="auto" w:fill="D0CECE"/>
            <w:vAlign w:val="center"/>
          </w:tcPr>
          <w:p w14:paraId="11F0A955" w14:textId="2AE4EFEE" w:rsidR="008E50DA" w:rsidRPr="00172489" w:rsidRDefault="007E7892" w:rsidP="008E50DA">
            <w:pPr>
              <w:tabs>
                <w:tab w:val="left" w:pos="4962"/>
              </w:tabs>
              <w:spacing w:line="240" w:lineRule="auto"/>
              <w:rPr>
                <w:rFonts w:ascii="Arial" w:hAnsi="Arial" w:cs="Arial"/>
                <w:sz w:val="16"/>
                <w:szCs w:val="16"/>
              </w:rPr>
            </w:pPr>
            <w:r w:rsidRPr="00172489">
              <w:rPr>
                <w:rFonts w:ascii="Arial" w:hAnsi="Arial" w:cs="Arial"/>
                <w:b/>
                <w:szCs w:val="20"/>
              </w:rPr>
              <w:br/>
            </w:r>
            <w:r w:rsidR="008E50DA" w:rsidRPr="00172489">
              <w:rPr>
                <w:rFonts w:ascii="Arial" w:hAnsi="Arial" w:cs="Arial"/>
                <w:b/>
                <w:szCs w:val="20"/>
              </w:rPr>
              <w:t>Deckungssummen</w:t>
            </w:r>
            <w:r w:rsidR="008E50DA" w:rsidRPr="00172489">
              <w:rPr>
                <w:rFonts w:ascii="Arial" w:hAnsi="Arial" w:cs="Arial"/>
                <w:b/>
                <w:szCs w:val="20"/>
              </w:rPr>
              <w:br/>
            </w:r>
            <w:r w:rsidR="008E50DA" w:rsidRPr="00172489">
              <w:rPr>
                <w:rFonts w:ascii="Arial" w:hAnsi="Arial" w:cs="Arial"/>
                <w:sz w:val="16"/>
                <w:szCs w:val="16"/>
              </w:rPr>
              <w:br/>
              <w:t>(bitte nachfolgend die tatsächlich vereinbarten Deckungssummen eintragen)</w:t>
            </w:r>
          </w:p>
        </w:tc>
      </w:tr>
      <w:tr w:rsidR="008E50DA" w:rsidRPr="00172489" w14:paraId="30954DCA" w14:textId="77777777" w:rsidTr="00C31E8D">
        <w:tc>
          <w:tcPr>
            <w:tcW w:w="6455" w:type="dxa"/>
            <w:vAlign w:val="center"/>
          </w:tcPr>
          <w:p w14:paraId="148C4BE8" w14:textId="6150F762" w:rsidR="008E50DA" w:rsidRPr="001D127B" w:rsidRDefault="008E50DA" w:rsidP="00C31E8D">
            <w:pPr>
              <w:tabs>
                <w:tab w:val="left" w:pos="4962"/>
              </w:tabs>
              <w:spacing w:line="480" w:lineRule="auto"/>
              <w:rPr>
                <w:rFonts w:ascii="Arial" w:hAnsi="Arial" w:cs="Arial"/>
                <w:szCs w:val="20"/>
              </w:rPr>
            </w:pPr>
            <w:r w:rsidRPr="001D127B">
              <w:rPr>
                <w:rFonts w:ascii="Arial" w:hAnsi="Arial" w:cs="Arial"/>
                <w:szCs w:val="20"/>
              </w:rPr>
              <w:t xml:space="preserve">Personenschäden: </w:t>
            </w:r>
          </w:p>
        </w:tc>
        <w:tc>
          <w:tcPr>
            <w:tcW w:w="2499" w:type="dxa"/>
            <w:vAlign w:val="center"/>
          </w:tcPr>
          <w:p w14:paraId="6548B003" w14:textId="77777777" w:rsidR="008E50DA" w:rsidRPr="00172489" w:rsidRDefault="008E50DA" w:rsidP="00C31E8D">
            <w:pPr>
              <w:tabs>
                <w:tab w:val="left" w:pos="4962"/>
              </w:tabs>
              <w:spacing w:line="480" w:lineRule="auto"/>
              <w:rPr>
                <w:rFonts w:ascii="Arial" w:hAnsi="Arial" w:cs="Arial"/>
                <w:szCs w:val="20"/>
              </w:rPr>
            </w:pPr>
            <w:r w:rsidRPr="00172489">
              <w:rPr>
                <w:rFonts w:ascii="Arial" w:hAnsi="Arial" w:cs="Arial"/>
                <w:szCs w:val="24"/>
              </w:rPr>
              <w:fldChar w:fldCharType="begin">
                <w:ffData>
                  <w:name w:val="Text15"/>
                  <w:enabled/>
                  <w:calcOnExit w:val="0"/>
                  <w:textInput/>
                </w:ffData>
              </w:fldChar>
            </w:r>
            <w:r w:rsidRPr="00172489">
              <w:rPr>
                <w:rFonts w:ascii="Arial" w:hAnsi="Arial" w:cs="Arial"/>
                <w:szCs w:val="24"/>
              </w:rPr>
              <w:instrText xml:space="preserve"> FORMTEXT </w:instrText>
            </w:r>
            <w:r w:rsidRPr="00172489">
              <w:rPr>
                <w:rFonts w:ascii="Arial" w:hAnsi="Arial" w:cs="Arial"/>
                <w:szCs w:val="24"/>
              </w:rPr>
            </w:r>
            <w:r w:rsidRPr="00172489">
              <w:rPr>
                <w:rFonts w:ascii="Arial" w:hAnsi="Arial" w:cs="Arial"/>
                <w:szCs w:val="24"/>
              </w:rPr>
              <w:fldChar w:fldCharType="separate"/>
            </w:r>
            <w:r w:rsidRPr="00172489">
              <w:rPr>
                <w:rFonts w:ascii="Arial" w:hAnsi="Arial" w:cs="Arial"/>
                <w:noProof/>
                <w:szCs w:val="24"/>
              </w:rPr>
              <w:t> </w:t>
            </w:r>
            <w:r w:rsidRPr="00172489">
              <w:rPr>
                <w:rFonts w:ascii="Arial" w:hAnsi="Arial" w:cs="Arial"/>
                <w:noProof/>
                <w:szCs w:val="24"/>
              </w:rPr>
              <w:t> </w:t>
            </w:r>
            <w:r w:rsidRPr="00172489">
              <w:rPr>
                <w:rFonts w:ascii="Arial" w:hAnsi="Arial" w:cs="Arial"/>
                <w:noProof/>
                <w:szCs w:val="24"/>
              </w:rPr>
              <w:t> </w:t>
            </w:r>
            <w:r w:rsidRPr="00172489">
              <w:rPr>
                <w:rFonts w:ascii="Arial" w:hAnsi="Arial" w:cs="Arial"/>
                <w:noProof/>
                <w:szCs w:val="24"/>
              </w:rPr>
              <w:t> </w:t>
            </w:r>
            <w:r w:rsidRPr="00172489">
              <w:rPr>
                <w:rFonts w:ascii="Arial" w:hAnsi="Arial" w:cs="Arial"/>
                <w:noProof/>
                <w:szCs w:val="24"/>
              </w:rPr>
              <w:t> </w:t>
            </w:r>
            <w:r w:rsidRPr="00172489">
              <w:rPr>
                <w:rFonts w:ascii="Arial" w:hAnsi="Arial" w:cs="Arial"/>
                <w:szCs w:val="24"/>
              </w:rPr>
              <w:fldChar w:fldCharType="end"/>
            </w:r>
            <w:r w:rsidRPr="00172489">
              <w:rPr>
                <w:rFonts w:ascii="Arial" w:hAnsi="Arial" w:cs="Arial"/>
                <w:szCs w:val="20"/>
              </w:rPr>
              <w:t xml:space="preserve"> €</w:t>
            </w:r>
          </w:p>
        </w:tc>
      </w:tr>
      <w:tr w:rsidR="008E50DA" w:rsidRPr="00172489" w14:paraId="26EDDA06" w14:textId="77777777" w:rsidTr="00C31E8D">
        <w:tc>
          <w:tcPr>
            <w:tcW w:w="6455" w:type="dxa"/>
            <w:vAlign w:val="center"/>
          </w:tcPr>
          <w:p w14:paraId="6AD60B08" w14:textId="2422ACEE" w:rsidR="008E50DA" w:rsidRPr="001D127B" w:rsidRDefault="008E50DA" w:rsidP="00C31E8D">
            <w:pPr>
              <w:tabs>
                <w:tab w:val="left" w:pos="4962"/>
              </w:tabs>
              <w:spacing w:line="480" w:lineRule="auto"/>
              <w:rPr>
                <w:rFonts w:ascii="Arial" w:hAnsi="Arial" w:cs="Arial"/>
                <w:szCs w:val="20"/>
              </w:rPr>
            </w:pPr>
            <w:r w:rsidRPr="001D127B">
              <w:rPr>
                <w:rFonts w:ascii="Arial" w:hAnsi="Arial" w:cs="Arial"/>
                <w:szCs w:val="20"/>
              </w:rPr>
              <w:t xml:space="preserve">Sachschäden: </w:t>
            </w:r>
          </w:p>
        </w:tc>
        <w:tc>
          <w:tcPr>
            <w:tcW w:w="2499" w:type="dxa"/>
            <w:vAlign w:val="center"/>
          </w:tcPr>
          <w:p w14:paraId="30722B24" w14:textId="77777777" w:rsidR="008E50DA" w:rsidRPr="00172489" w:rsidRDefault="008E50DA" w:rsidP="00C31E8D">
            <w:pPr>
              <w:tabs>
                <w:tab w:val="left" w:pos="4962"/>
              </w:tabs>
              <w:spacing w:line="480" w:lineRule="auto"/>
              <w:rPr>
                <w:rFonts w:ascii="Arial" w:hAnsi="Arial" w:cs="Arial"/>
                <w:szCs w:val="20"/>
              </w:rPr>
            </w:pPr>
            <w:r w:rsidRPr="00172489">
              <w:rPr>
                <w:rFonts w:ascii="Arial" w:hAnsi="Arial" w:cs="Arial"/>
                <w:szCs w:val="24"/>
              </w:rPr>
              <w:fldChar w:fldCharType="begin">
                <w:ffData>
                  <w:name w:val="Text15"/>
                  <w:enabled/>
                  <w:calcOnExit w:val="0"/>
                  <w:textInput/>
                </w:ffData>
              </w:fldChar>
            </w:r>
            <w:r w:rsidRPr="00172489">
              <w:rPr>
                <w:rFonts w:ascii="Arial" w:hAnsi="Arial" w:cs="Arial"/>
                <w:szCs w:val="24"/>
              </w:rPr>
              <w:instrText xml:space="preserve"> FORMTEXT </w:instrText>
            </w:r>
            <w:r w:rsidRPr="00172489">
              <w:rPr>
                <w:rFonts w:ascii="Arial" w:hAnsi="Arial" w:cs="Arial"/>
                <w:szCs w:val="24"/>
              </w:rPr>
            </w:r>
            <w:r w:rsidRPr="00172489">
              <w:rPr>
                <w:rFonts w:ascii="Arial" w:hAnsi="Arial" w:cs="Arial"/>
                <w:szCs w:val="24"/>
              </w:rPr>
              <w:fldChar w:fldCharType="separate"/>
            </w:r>
            <w:r w:rsidRPr="00172489">
              <w:rPr>
                <w:rFonts w:ascii="Arial" w:hAnsi="Arial" w:cs="Arial"/>
                <w:noProof/>
                <w:szCs w:val="24"/>
              </w:rPr>
              <w:t> </w:t>
            </w:r>
            <w:r w:rsidRPr="00172489">
              <w:rPr>
                <w:rFonts w:ascii="Arial" w:hAnsi="Arial" w:cs="Arial"/>
                <w:noProof/>
                <w:szCs w:val="24"/>
              </w:rPr>
              <w:t> </w:t>
            </w:r>
            <w:r w:rsidRPr="00172489">
              <w:rPr>
                <w:rFonts w:ascii="Arial" w:hAnsi="Arial" w:cs="Arial"/>
                <w:noProof/>
                <w:szCs w:val="24"/>
              </w:rPr>
              <w:t> </w:t>
            </w:r>
            <w:r w:rsidRPr="00172489">
              <w:rPr>
                <w:rFonts w:ascii="Arial" w:hAnsi="Arial" w:cs="Arial"/>
                <w:noProof/>
                <w:szCs w:val="24"/>
              </w:rPr>
              <w:t> </w:t>
            </w:r>
            <w:r w:rsidRPr="00172489">
              <w:rPr>
                <w:rFonts w:ascii="Arial" w:hAnsi="Arial" w:cs="Arial"/>
                <w:noProof/>
                <w:szCs w:val="24"/>
              </w:rPr>
              <w:t> </w:t>
            </w:r>
            <w:r w:rsidRPr="00172489">
              <w:rPr>
                <w:rFonts w:ascii="Arial" w:hAnsi="Arial" w:cs="Arial"/>
                <w:szCs w:val="24"/>
              </w:rPr>
              <w:fldChar w:fldCharType="end"/>
            </w:r>
            <w:r w:rsidRPr="00172489">
              <w:rPr>
                <w:rFonts w:ascii="Arial" w:hAnsi="Arial" w:cs="Arial"/>
                <w:szCs w:val="20"/>
              </w:rPr>
              <w:t xml:space="preserve"> €</w:t>
            </w:r>
          </w:p>
        </w:tc>
      </w:tr>
      <w:tr w:rsidR="008E50DA" w:rsidRPr="00172489" w14:paraId="2F62DEA6" w14:textId="77777777" w:rsidTr="00C31E8D">
        <w:tc>
          <w:tcPr>
            <w:tcW w:w="6455" w:type="dxa"/>
            <w:vAlign w:val="center"/>
          </w:tcPr>
          <w:p w14:paraId="0DD1D8C5" w14:textId="01BACAF5" w:rsidR="008E50DA" w:rsidRPr="001D127B" w:rsidRDefault="008E50DA" w:rsidP="00C31E8D">
            <w:pPr>
              <w:tabs>
                <w:tab w:val="left" w:pos="4962"/>
              </w:tabs>
              <w:spacing w:line="480" w:lineRule="auto"/>
              <w:rPr>
                <w:rFonts w:ascii="Arial" w:hAnsi="Arial" w:cs="Arial"/>
                <w:szCs w:val="20"/>
              </w:rPr>
            </w:pPr>
            <w:r w:rsidRPr="001D127B">
              <w:rPr>
                <w:rFonts w:ascii="Arial" w:hAnsi="Arial" w:cs="Arial"/>
                <w:szCs w:val="20"/>
              </w:rPr>
              <w:t xml:space="preserve">Vermögensschäden: </w:t>
            </w:r>
          </w:p>
        </w:tc>
        <w:tc>
          <w:tcPr>
            <w:tcW w:w="2499" w:type="dxa"/>
            <w:vAlign w:val="center"/>
          </w:tcPr>
          <w:p w14:paraId="4675C712" w14:textId="77777777" w:rsidR="008E50DA" w:rsidRPr="00172489" w:rsidRDefault="008E50DA" w:rsidP="00C31E8D">
            <w:pPr>
              <w:tabs>
                <w:tab w:val="left" w:pos="4962"/>
              </w:tabs>
              <w:spacing w:line="480" w:lineRule="auto"/>
              <w:rPr>
                <w:rFonts w:ascii="Arial" w:hAnsi="Arial" w:cs="Arial"/>
                <w:szCs w:val="20"/>
              </w:rPr>
            </w:pPr>
            <w:r w:rsidRPr="00172489">
              <w:rPr>
                <w:rFonts w:ascii="Arial" w:hAnsi="Arial" w:cs="Arial"/>
                <w:szCs w:val="24"/>
              </w:rPr>
              <w:fldChar w:fldCharType="begin">
                <w:ffData>
                  <w:name w:val="Text15"/>
                  <w:enabled/>
                  <w:calcOnExit w:val="0"/>
                  <w:textInput/>
                </w:ffData>
              </w:fldChar>
            </w:r>
            <w:r w:rsidRPr="00172489">
              <w:rPr>
                <w:rFonts w:ascii="Arial" w:hAnsi="Arial" w:cs="Arial"/>
                <w:szCs w:val="24"/>
              </w:rPr>
              <w:instrText xml:space="preserve"> FORMTEXT </w:instrText>
            </w:r>
            <w:r w:rsidRPr="00172489">
              <w:rPr>
                <w:rFonts w:ascii="Arial" w:hAnsi="Arial" w:cs="Arial"/>
                <w:szCs w:val="24"/>
              </w:rPr>
            </w:r>
            <w:r w:rsidRPr="00172489">
              <w:rPr>
                <w:rFonts w:ascii="Arial" w:hAnsi="Arial" w:cs="Arial"/>
                <w:szCs w:val="24"/>
              </w:rPr>
              <w:fldChar w:fldCharType="separate"/>
            </w:r>
            <w:r w:rsidRPr="00172489">
              <w:rPr>
                <w:rFonts w:ascii="Arial" w:hAnsi="Arial" w:cs="Arial"/>
                <w:noProof/>
                <w:szCs w:val="24"/>
              </w:rPr>
              <w:t> </w:t>
            </w:r>
            <w:r w:rsidRPr="00172489">
              <w:rPr>
                <w:rFonts w:ascii="Arial" w:hAnsi="Arial" w:cs="Arial"/>
                <w:noProof/>
                <w:szCs w:val="24"/>
              </w:rPr>
              <w:t> </w:t>
            </w:r>
            <w:r w:rsidRPr="00172489">
              <w:rPr>
                <w:rFonts w:ascii="Arial" w:hAnsi="Arial" w:cs="Arial"/>
                <w:noProof/>
                <w:szCs w:val="24"/>
              </w:rPr>
              <w:t> </w:t>
            </w:r>
            <w:r w:rsidRPr="00172489">
              <w:rPr>
                <w:rFonts w:ascii="Arial" w:hAnsi="Arial" w:cs="Arial"/>
                <w:noProof/>
                <w:szCs w:val="24"/>
              </w:rPr>
              <w:t> </w:t>
            </w:r>
            <w:r w:rsidRPr="00172489">
              <w:rPr>
                <w:rFonts w:ascii="Arial" w:hAnsi="Arial" w:cs="Arial"/>
                <w:noProof/>
                <w:szCs w:val="24"/>
              </w:rPr>
              <w:t> </w:t>
            </w:r>
            <w:r w:rsidRPr="00172489">
              <w:rPr>
                <w:rFonts w:ascii="Arial" w:hAnsi="Arial" w:cs="Arial"/>
                <w:szCs w:val="24"/>
              </w:rPr>
              <w:fldChar w:fldCharType="end"/>
            </w:r>
            <w:r w:rsidRPr="00172489">
              <w:rPr>
                <w:rFonts w:ascii="Arial" w:hAnsi="Arial" w:cs="Arial"/>
                <w:szCs w:val="20"/>
              </w:rPr>
              <w:t xml:space="preserve"> €</w:t>
            </w:r>
          </w:p>
        </w:tc>
      </w:tr>
    </w:tbl>
    <w:p w14:paraId="7F04495D" w14:textId="77777777" w:rsidR="008E50DA" w:rsidRPr="00172489" w:rsidRDefault="008E50DA" w:rsidP="008E50DA">
      <w:pPr>
        <w:tabs>
          <w:tab w:val="left" w:pos="4962"/>
        </w:tabs>
        <w:rPr>
          <w:rFonts w:ascii="Arial" w:hAnsi="Arial" w:cs="Arial"/>
          <w:szCs w:val="20"/>
        </w:rPr>
      </w:pPr>
    </w:p>
    <w:p w14:paraId="25401A3A" w14:textId="77777777" w:rsidR="008E50DA" w:rsidRPr="00172489" w:rsidRDefault="008E50DA" w:rsidP="008E50DA">
      <w:pPr>
        <w:rPr>
          <w:rFonts w:ascii="Arial" w:hAnsi="Arial" w:cs="Arial"/>
          <w:szCs w:val="20"/>
        </w:rPr>
      </w:pPr>
      <w:r w:rsidRPr="00172489">
        <w:rPr>
          <w:rFonts w:ascii="Arial" w:hAnsi="Arial" w:cs="Arial"/>
          <w:szCs w:val="20"/>
        </w:rPr>
        <w:t>Die Versicherungssumme steht 2-fach maximiert p. a. zur Verfügung.</w:t>
      </w:r>
    </w:p>
    <w:p w14:paraId="60137FDF" w14:textId="77777777" w:rsidR="000E7145" w:rsidRPr="00172489" w:rsidRDefault="000E7145" w:rsidP="000E7145">
      <w:pPr>
        <w:rPr>
          <w:rFonts w:ascii="Arial" w:hAnsi="Arial" w:cs="Arial"/>
          <w:szCs w:val="20"/>
        </w:rPr>
      </w:pPr>
      <w:r w:rsidRPr="00172489">
        <w:rPr>
          <w:rFonts w:ascii="Arial" w:hAnsi="Arial" w:cs="Arial"/>
          <w:szCs w:val="20"/>
        </w:rPr>
        <w:t>Der Versicherungsschutz wird uneingeschränkt und in voller Höhe für den gesamten Auftragszeitraum vorgehalten.</w:t>
      </w:r>
    </w:p>
    <w:p w14:paraId="273AF951" w14:textId="77777777" w:rsidR="008E50DA" w:rsidRPr="00172489" w:rsidRDefault="008E50DA" w:rsidP="008E50DA">
      <w:pPr>
        <w:rPr>
          <w:rFonts w:ascii="Arial" w:hAnsi="Arial" w:cs="Arial"/>
          <w:szCs w:val="20"/>
        </w:rPr>
      </w:pPr>
    </w:p>
    <w:p w14:paraId="41804A10" w14:textId="77777777" w:rsidR="008E50DA" w:rsidRPr="00172489" w:rsidRDefault="008E50DA" w:rsidP="008E50DA">
      <w:pPr>
        <w:rPr>
          <w:rFonts w:ascii="Arial" w:hAnsi="Arial" w:cs="Arial"/>
          <w:szCs w:val="20"/>
        </w:rPr>
      </w:pPr>
    </w:p>
    <w:p w14:paraId="0EB62636" w14:textId="77777777" w:rsidR="008E50DA" w:rsidRPr="00172489" w:rsidRDefault="008E50DA" w:rsidP="008E50DA">
      <w:pPr>
        <w:rPr>
          <w:rFonts w:ascii="Arial" w:hAnsi="Arial" w:cs="Arial"/>
          <w:szCs w:val="20"/>
        </w:rPr>
      </w:pPr>
    </w:p>
    <w:p w14:paraId="2E6BD863" w14:textId="77777777" w:rsidR="008E50DA" w:rsidRPr="00172489" w:rsidRDefault="008E50DA" w:rsidP="008E50DA">
      <w:pPr>
        <w:rPr>
          <w:rFonts w:ascii="Arial" w:hAnsi="Arial" w:cs="Arial"/>
          <w:szCs w:val="20"/>
        </w:rPr>
      </w:pPr>
    </w:p>
    <w:p w14:paraId="49CBD656" w14:textId="77777777" w:rsidR="008E50DA" w:rsidRPr="00172489" w:rsidRDefault="008E50DA" w:rsidP="008E50DA">
      <w:pPr>
        <w:rPr>
          <w:rFonts w:ascii="Arial" w:hAnsi="Arial" w:cs="Arial"/>
          <w:szCs w:val="20"/>
        </w:rPr>
      </w:pPr>
    </w:p>
    <w:p w14:paraId="0AA4AE13" w14:textId="3A29F49D" w:rsidR="008E50DA" w:rsidRPr="00172489" w:rsidRDefault="008E50DA" w:rsidP="008E50DA">
      <w:pPr>
        <w:tabs>
          <w:tab w:val="left" w:pos="5812"/>
        </w:tabs>
        <w:rPr>
          <w:rFonts w:ascii="Arial" w:hAnsi="Arial" w:cs="Arial"/>
          <w:szCs w:val="20"/>
        </w:rPr>
      </w:pPr>
      <w:r w:rsidRPr="00172489">
        <w:rPr>
          <w:rFonts w:ascii="Arial" w:hAnsi="Arial" w:cs="Arial"/>
          <w:szCs w:val="20"/>
        </w:rPr>
        <w:t>Unterschrift und Firmenstempel</w:t>
      </w:r>
      <w:r w:rsidRPr="00172489">
        <w:rPr>
          <w:rFonts w:ascii="Arial" w:hAnsi="Arial" w:cs="Arial"/>
          <w:szCs w:val="20"/>
        </w:rPr>
        <w:tab/>
        <w:t>Unterschrift und Firmenstempel</w:t>
      </w:r>
    </w:p>
    <w:p w14:paraId="6B3EE374" w14:textId="69D0F856" w:rsidR="008E50DA" w:rsidRPr="00172489" w:rsidRDefault="008E50DA" w:rsidP="008E50DA">
      <w:pPr>
        <w:tabs>
          <w:tab w:val="left" w:pos="5812"/>
        </w:tabs>
        <w:rPr>
          <w:rFonts w:ascii="Arial" w:hAnsi="Arial" w:cs="Arial"/>
          <w:szCs w:val="20"/>
        </w:rPr>
      </w:pPr>
      <w:r w:rsidRPr="00172489">
        <w:rPr>
          <w:rFonts w:ascii="Arial" w:hAnsi="Arial" w:cs="Arial"/>
          <w:szCs w:val="20"/>
        </w:rPr>
        <w:t>Unternehmen</w:t>
      </w:r>
      <w:r w:rsidRPr="00172489">
        <w:rPr>
          <w:rFonts w:ascii="Arial" w:hAnsi="Arial" w:cs="Arial"/>
          <w:szCs w:val="20"/>
        </w:rPr>
        <w:tab/>
        <w:t>Versicherungsgesellschaft</w:t>
      </w:r>
    </w:p>
    <w:p w14:paraId="757064AE" w14:textId="77777777" w:rsidR="008E50DA" w:rsidRPr="00172489" w:rsidRDefault="008E50DA" w:rsidP="008E50DA">
      <w:pPr>
        <w:rPr>
          <w:rFonts w:ascii="Arial" w:hAnsi="Arial" w:cs="Arial"/>
          <w:szCs w:val="20"/>
        </w:rPr>
      </w:pPr>
    </w:p>
    <w:sectPr w:rsidR="008E50DA" w:rsidRPr="00172489">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75059" w14:textId="77777777" w:rsidR="00D502D1" w:rsidRDefault="00D502D1" w:rsidP="00BF1EA2">
      <w:pPr>
        <w:spacing w:after="0" w:line="240" w:lineRule="auto"/>
      </w:pPr>
      <w:r>
        <w:separator/>
      </w:r>
    </w:p>
  </w:endnote>
  <w:endnote w:type="continuationSeparator" w:id="0">
    <w:p w14:paraId="672DAAB0" w14:textId="77777777" w:rsidR="00D502D1" w:rsidRDefault="00D502D1" w:rsidP="00BF1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90E9" w14:textId="477170BC" w:rsidR="008E50DA" w:rsidRDefault="000A638F" w:rsidP="000A638F">
    <w:pPr>
      <w:pStyle w:val="Fuzeile"/>
      <w:tabs>
        <w:tab w:val="clear" w:pos="4536"/>
        <w:tab w:val="center" w:pos="3686"/>
      </w:tabs>
    </w:pPr>
    <w:r w:rsidRPr="000A638F">
      <w:rPr>
        <w:rFonts w:ascii="Arial" w:hAnsi="Arial" w:cs="Arial"/>
        <w:bCs/>
        <w:sz w:val="18"/>
        <w:szCs w:val="18"/>
      </w:rPr>
      <w:t xml:space="preserve">Teil </w:t>
    </w:r>
    <w:proofErr w:type="spellStart"/>
    <w:r w:rsidRPr="000A638F">
      <w:rPr>
        <w:rFonts w:ascii="Arial" w:hAnsi="Arial" w:cs="Arial"/>
        <w:bCs/>
        <w:sz w:val="18"/>
        <w:szCs w:val="18"/>
      </w:rPr>
      <w:t>A_Anlage</w:t>
    </w:r>
    <w:proofErr w:type="spellEnd"/>
    <w:r w:rsidRPr="000A638F">
      <w:rPr>
        <w:rFonts w:ascii="Arial" w:hAnsi="Arial" w:cs="Arial"/>
        <w:bCs/>
        <w:sz w:val="18"/>
        <w:szCs w:val="18"/>
      </w:rPr>
      <w:t xml:space="preserve"> 05 </w:t>
    </w:r>
    <w:r w:rsidRPr="000A638F">
      <w:rPr>
        <w:rFonts w:ascii="Arial" w:hAnsi="Arial" w:cs="Arial"/>
        <w:bCs/>
        <w:sz w:val="18"/>
        <w:szCs w:val="18"/>
      </w:rPr>
      <w:tab/>
      <w:t>Stand 30.0</w:t>
    </w:r>
    <w:r w:rsidR="001D127B">
      <w:rPr>
        <w:rFonts w:ascii="Arial" w:hAnsi="Arial" w:cs="Arial"/>
        <w:bCs/>
        <w:sz w:val="18"/>
        <w:szCs w:val="18"/>
      </w:rPr>
      <w:t>9</w:t>
    </w:r>
    <w:r w:rsidRPr="000A638F">
      <w:rPr>
        <w:rFonts w:ascii="Arial" w:hAnsi="Arial" w:cs="Arial"/>
        <w:bCs/>
        <w:sz w:val="18"/>
        <w:szCs w:val="18"/>
      </w:rPr>
      <w:t>.2026</w:t>
    </w:r>
    <w:r>
      <w:rPr>
        <w:rFonts w:ascii="Arial" w:hAnsi="Arial" w:cs="Arial"/>
        <w:b/>
        <w:sz w:val="18"/>
        <w:szCs w:val="18"/>
      </w:rPr>
      <w:tab/>
    </w:r>
    <w:r w:rsidR="008E50DA" w:rsidRPr="008E50DA">
      <w:rPr>
        <w:rFonts w:ascii="Arial" w:hAnsi="Arial" w:cs="Arial"/>
        <w:b/>
        <w:sz w:val="18"/>
        <w:szCs w:val="18"/>
      </w:rPr>
      <w:fldChar w:fldCharType="begin"/>
    </w:r>
    <w:r w:rsidR="008E50DA" w:rsidRPr="008E50DA">
      <w:rPr>
        <w:rFonts w:ascii="Arial" w:hAnsi="Arial" w:cs="Arial"/>
        <w:b/>
        <w:sz w:val="18"/>
        <w:szCs w:val="18"/>
      </w:rPr>
      <w:instrText>PAGE</w:instrText>
    </w:r>
    <w:r w:rsidR="008E50DA" w:rsidRPr="008E50DA">
      <w:rPr>
        <w:rFonts w:ascii="Arial" w:hAnsi="Arial" w:cs="Arial"/>
        <w:b/>
        <w:sz w:val="18"/>
        <w:szCs w:val="18"/>
      </w:rPr>
      <w:fldChar w:fldCharType="separate"/>
    </w:r>
    <w:r w:rsidR="008E50DA" w:rsidRPr="008E50DA">
      <w:rPr>
        <w:rFonts w:ascii="Arial" w:hAnsi="Arial" w:cs="Arial"/>
        <w:b/>
        <w:noProof/>
        <w:sz w:val="18"/>
        <w:szCs w:val="18"/>
      </w:rPr>
      <w:t>9</w:t>
    </w:r>
    <w:r w:rsidR="008E50DA" w:rsidRPr="008E50DA">
      <w:rPr>
        <w:rFonts w:ascii="Arial" w:hAnsi="Arial" w:cs="Arial"/>
        <w:sz w:val="18"/>
        <w:szCs w:val="18"/>
      </w:rPr>
      <w:fldChar w:fldCharType="end"/>
    </w:r>
    <w:r w:rsidR="008E50DA" w:rsidRPr="008E50DA">
      <w:rPr>
        <w:rFonts w:ascii="Arial" w:hAnsi="Arial" w:cs="Arial"/>
        <w:sz w:val="18"/>
        <w:szCs w:val="18"/>
      </w:rPr>
      <w:t xml:space="preserve"> von </w:t>
    </w:r>
    <w:r w:rsidR="008E50DA" w:rsidRPr="008E50DA">
      <w:rPr>
        <w:rFonts w:ascii="Arial" w:hAnsi="Arial" w:cs="Arial"/>
        <w:b/>
        <w:sz w:val="18"/>
        <w:szCs w:val="18"/>
      </w:rPr>
      <w:fldChar w:fldCharType="begin"/>
    </w:r>
    <w:r w:rsidR="008E50DA" w:rsidRPr="008E50DA">
      <w:rPr>
        <w:rFonts w:ascii="Arial" w:hAnsi="Arial" w:cs="Arial"/>
        <w:b/>
        <w:sz w:val="18"/>
        <w:szCs w:val="18"/>
      </w:rPr>
      <w:instrText>NUMPAGES</w:instrText>
    </w:r>
    <w:r w:rsidR="008E50DA" w:rsidRPr="008E50DA">
      <w:rPr>
        <w:rFonts w:ascii="Arial" w:hAnsi="Arial" w:cs="Arial"/>
        <w:b/>
        <w:sz w:val="18"/>
        <w:szCs w:val="18"/>
      </w:rPr>
      <w:fldChar w:fldCharType="separate"/>
    </w:r>
    <w:r w:rsidR="008E50DA" w:rsidRPr="008E50DA">
      <w:rPr>
        <w:rFonts w:ascii="Arial" w:hAnsi="Arial" w:cs="Arial"/>
        <w:b/>
        <w:noProof/>
        <w:sz w:val="18"/>
        <w:szCs w:val="18"/>
      </w:rPr>
      <w:t>12</w:t>
    </w:r>
    <w:r w:rsidR="008E50DA" w:rsidRPr="008E50DA">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88DC1" w14:textId="77777777" w:rsidR="00D502D1" w:rsidRDefault="00D502D1" w:rsidP="00BF1EA2">
      <w:pPr>
        <w:spacing w:after="0" w:line="240" w:lineRule="auto"/>
      </w:pPr>
      <w:r>
        <w:separator/>
      </w:r>
    </w:p>
  </w:footnote>
  <w:footnote w:type="continuationSeparator" w:id="0">
    <w:p w14:paraId="41662B16" w14:textId="77777777" w:rsidR="00D502D1" w:rsidRDefault="00D502D1" w:rsidP="00BF1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0D53" w14:textId="5942BEA9" w:rsidR="00BF1EA2" w:rsidRDefault="000A638F">
    <w:pPr>
      <w:pStyle w:val="Kopfzeile"/>
    </w:pPr>
    <w:r>
      <w:t xml:space="preserve">Teil </w:t>
    </w:r>
    <w:proofErr w:type="spellStart"/>
    <w:r>
      <w:t>A_Anlage</w:t>
    </w:r>
    <w:proofErr w:type="spellEnd"/>
    <w:r>
      <w:t xml:space="preserve"> 01_Versicherungsbescheinigung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b7BAmB6166osyqEGpnuw92Wm+pjQ+yLpPpGyQ4mFlGjCCY+Y+gy0aUL9hCYQTT5vN8b1WPr/LmUftwkh8YvDQ==" w:salt="r80wQ2GEiD2etPsRAneKt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E04"/>
    <w:rsid w:val="000A638F"/>
    <w:rsid w:val="000E7145"/>
    <w:rsid w:val="0014261E"/>
    <w:rsid w:val="00172489"/>
    <w:rsid w:val="0017461F"/>
    <w:rsid w:val="001D127B"/>
    <w:rsid w:val="00222CAD"/>
    <w:rsid w:val="0038070C"/>
    <w:rsid w:val="003F1128"/>
    <w:rsid w:val="004469C1"/>
    <w:rsid w:val="00673466"/>
    <w:rsid w:val="007A6D5B"/>
    <w:rsid w:val="007B0ABF"/>
    <w:rsid w:val="007E7892"/>
    <w:rsid w:val="008E50DA"/>
    <w:rsid w:val="009206BE"/>
    <w:rsid w:val="009949E7"/>
    <w:rsid w:val="00A14F7B"/>
    <w:rsid w:val="00A245E6"/>
    <w:rsid w:val="00BF1EA2"/>
    <w:rsid w:val="00C81E04"/>
    <w:rsid w:val="00D502D1"/>
    <w:rsid w:val="00DA516F"/>
    <w:rsid w:val="00E330CD"/>
    <w:rsid w:val="00E56DCE"/>
    <w:rsid w:val="00E847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790E3"/>
  <w15:chartTrackingRefBased/>
  <w15:docId w15:val="{78B25699-81D0-4A52-9C86-9B413EA37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81E0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C81E0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C81E04"/>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C81E04"/>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81E04"/>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C81E0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81E0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81E0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81E0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81E04"/>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C81E04"/>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C81E04"/>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C81E04"/>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C81E04"/>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C81E0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81E0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81E0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81E04"/>
    <w:rPr>
      <w:rFonts w:eastAsiaTheme="majorEastAsia" w:cstheme="majorBidi"/>
      <w:color w:val="272727" w:themeColor="text1" w:themeTint="D8"/>
    </w:rPr>
  </w:style>
  <w:style w:type="paragraph" w:styleId="Titel">
    <w:name w:val="Title"/>
    <w:basedOn w:val="Standard"/>
    <w:next w:val="Standard"/>
    <w:link w:val="TitelZchn"/>
    <w:uiPriority w:val="10"/>
    <w:qFormat/>
    <w:rsid w:val="00C81E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81E0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81E0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81E0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81E0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81E04"/>
    <w:rPr>
      <w:i/>
      <w:iCs/>
      <w:color w:val="404040" w:themeColor="text1" w:themeTint="BF"/>
    </w:rPr>
  </w:style>
  <w:style w:type="paragraph" w:styleId="Listenabsatz">
    <w:name w:val="List Paragraph"/>
    <w:basedOn w:val="Standard"/>
    <w:uiPriority w:val="34"/>
    <w:qFormat/>
    <w:rsid w:val="00C81E04"/>
    <w:pPr>
      <w:ind w:left="720"/>
      <w:contextualSpacing/>
    </w:pPr>
  </w:style>
  <w:style w:type="character" w:styleId="IntensiveHervorhebung">
    <w:name w:val="Intense Emphasis"/>
    <w:basedOn w:val="Absatz-Standardschriftart"/>
    <w:uiPriority w:val="21"/>
    <w:qFormat/>
    <w:rsid w:val="00C81E04"/>
    <w:rPr>
      <w:i/>
      <w:iCs/>
      <w:color w:val="2E74B5" w:themeColor="accent1" w:themeShade="BF"/>
    </w:rPr>
  </w:style>
  <w:style w:type="paragraph" w:styleId="IntensivesZitat">
    <w:name w:val="Intense Quote"/>
    <w:basedOn w:val="Standard"/>
    <w:next w:val="Standard"/>
    <w:link w:val="IntensivesZitatZchn"/>
    <w:uiPriority w:val="30"/>
    <w:qFormat/>
    <w:rsid w:val="00C81E0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C81E04"/>
    <w:rPr>
      <w:i/>
      <w:iCs/>
      <w:color w:val="2E74B5" w:themeColor="accent1" w:themeShade="BF"/>
    </w:rPr>
  </w:style>
  <w:style w:type="character" w:styleId="IntensiverVerweis">
    <w:name w:val="Intense Reference"/>
    <w:basedOn w:val="Absatz-Standardschriftart"/>
    <w:uiPriority w:val="32"/>
    <w:qFormat/>
    <w:rsid w:val="00C81E04"/>
    <w:rPr>
      <w:b/>
      <w:bCs/>
      <w:smallCaps/>
      <w:color w:val="2E74B5" w:themeColor="accent1" w:themeShade="BF"/>
      <w:spacing w:val="5"/>
    </w:rPr>
  </w:style>
  <w:style w:type="paragraph" w:styleId="Kopfzeile">
    <w:name w:val="header"/>
    <w:basedOn w:val="Standard"/>
    <w:link w:val="KopfzeileZchn"/>
    <w:uiPriority w:val="99"/>
    <w:unhideWhenUsed/>
    <w:rsid w:val="00BF1EA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1EA2"/>
  </w:style>
  <w:style w:type="paragraph" w:styleId="Fuzeile">
    <w:name w:val="footer"/>
    <w:basedOn w:val="Standard"/>
    <w:link w:val="FuzeileZchn"/>
    <w:uiPriority w:val="99"/>
    <w:unhideWhenUsed/>
    <w:rsid w:val="00BF1EA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1EA2"/>
  </w:style>
  <w:style w:type="table" w:styleId="Tabellenraster">
    <w:name w:val="Table Grid"/>
    <w:basedOn w:val="NormaleTabelle"/>
    <w:uiPriority w:val="39"/>
    <w:rsid w:val="008E5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A638F"/>
    <w:rPr>
      <w:sz w:val="16"/>
      <w:szCs w:val="16"/>
    </w:rPr>
  </w:style>
  <w:style w:type="paragraph" w:styleId="Kommentartext">
    <w:name w:val="annotation text"/>
    <w:basedOn w:val="Standard"/>
    <w:link w:val="KommentartextZchn"/>
    <w:uiPriority w:val="99"/>
    <w:unhideWhenUsed/>
    <w:rsid w:val="000A638F"/>
    <w:pPr>
      <w:spacing w:line="240" w:lineRule="auto"/>
    </w:pPr>
    <w:rPr>
      <w:sz w:val="20"/>
      <w:szCs w:val="20"/>
    </w:rPr>
  </w:style>
  <w:style w:type="character" w:customStyle="1" w:styleId="KommentartextZchn">
    <w:name w:val="Kommentartext Zchn"/>
    <w:basedOn w:val="Absatz-Standardschriftart"/>
    <w:link w:val="Kommentartext"/>
    <w:uiPriority w:val="99"/>
    <w:rsid w:val="000A638F"/>
    <w:rPr>
      <w:sz w:val="20"/>
      <w:szCs w:val="20"/>
    </w:rPr>
  </w:style>
  <w:style w:type="paragraph" w:styleId="Kommentarthema">
    <w:name w:val="annotation subject"/>
    <w:basedOn w:val="Kommentartext"/>
    <w:next w:val="Kommentartext"/>
    <w:link w:val="KommentarthemaZchn"/>
    <w:uiPriority w:val="99"/>
    <w:semiHidden/>
    <w:unhideWhenUsed/>
    <w:rsid w:val="000A638F"/>
    <w:rPr>
      <w:b/>
      <w:bCs/>
    </w:rPr>
  </w:style>
  <w:style w:type="character" w:customStyle="1" w:styleId="KommentarthemaZchn">
    <w:name w:val="Kommentarthema Zchn"/>
    <w:basedOn w:val="KommentartextZchn"/>
    <w:link w:val="Kommentarthema"/>
    <w:uiPriority w:val="99"/>
    <w:semiHidden/>
    <w:rsid w:val="000A63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F2BD9-7BBC-41A0-867C-1837F4E37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2007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Goethe-Universitaet</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Walter</dc:creator>
  <cp:keywords/>
  <dc:description/>
  <cp:lastModifiedBy>Nadja Fabel</cp:lastModifiedBy>
  <cp:revision>9</cp:revision>
  <dcterms:created xsi:type="dcterms:W3CDTF">2026-06-09T14:03:00Z</dcterms:created>
  <dcterms:modified xsi:type="dcterms:W3CDTF">2026-09-30T09:33:00Z</dcterms:modified>
</cp:coreProperties>
</file>