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093"/>
        <w:gridCol w:w="7430"/>
      </w:tblGrid>
      <w:tr w:rsidR="002A0EB6" w14:paraId="587D0C6F" w14:textId="77777777" w:rsidTr="002A0EB6">
        <w:tc>
          <w:tcPr>
            <w:tcW w:w="2093" w:type="dxa"/>
            <w:shd w:val="clear" w:color="auto" w:fill="D9D9D9"/>
          </w:tcPr>
          <w:p w14:paraId="2925754E"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Vergabenummer:</w:t>
            </w:r>
          </w:p>
        </w:tc>
        <w:tc>
          <w:tcPr>
            <w:tcW w:w="7430" w:type="dxa"/>
          </w:tcPr>
          <w:p w14:paraId="1D120CAD" w14:textId="27BC30F3" w:rsidR="002A0EB6" w:rsidRPr="006D779B" w:rsidRDefault="006D779B" w:rsidP="000A579E">
            <w:pPr>
              <w:autoSpaceDE w:val="0"/>
              <w:autoSpaceDN w:val="0"/>
              <w:adjustRightInd w:val="0"/>
              <w:spacing w:line="264" w:lineRule="auto"/>
              <w:rPr>
                <w:rFonts w:ascii="NDRSans" w:hAnsi="NDRSans" w:cs="Arial"/>
                <w:bCs/>
                <w:sz w:val="22"/>
                <w:szCs w:val="22"/>
              </w:rPr>
            </w:pPr>
            <w:r w:rsidRPr="006D779B">
              <w:rPr>
                <w:rFonts w:ascii="NDRSans" w:hAnsi="NDRSans" w:cs="Arial"/>
                <w:bCs/>
                <w:sz w:val="22"/>
                <w:szCs w:val="22"/>
              </w:rPr>
              <w:t>E31_df_</w:t>
            </w:r>
            <w:r w:rsidR="00EB5378">
              <w:rPr>
                <w:rFonts w:ascii="NDRSans" w:hAnsi="NDRSans" w:cs="Arial"/>
                <w:bCs/>
                <w:sz w:val="22"/>
                <w:szCs w:val="22"/>
              </w:rPr>
              <w:t>07</w:t>
            </w:r>
            <w:r w:rsidRPr="006D779B">
              <w:rPr>
                <w:rFonts w:ascii="NDRSans" w:hAnsi="NDRSans" w:cs="Arial"/>
                <w:bCs/>
                <w:sz w:val="22"/>
                <w:szCs w:val="22"/>
              </w:rPr>
              <w:t>_2026</w:t>
            </w:r>
          </w:p>
        </w:tc>
      </w:tr>
      <w:tr w:rsidR="002A0EB6" w14:paraId="573F5CD1" w14:textId="77777777" w:rsidTr="002A0EB6">
        <w:tc>
          <w:tcPr>
            <w:tcW w:w="2093" w:type="dxa"/>
            <w:shd w:val="clear" w:color="auto" w:fill="D9D9D9"/>
          </w:tcPr>
          <w:p w14:paraId="5052D205"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Projektname:</w:t>
            </w:r>
          </w:p>
        </w:tc>
        <w:tc>
          <w:tcPr>
            <w:tcW w:w="7430" w:type="dxa"/>
          </w:tcPr>
          <w:p w14:paraId="144FDF8A" w14:textId="48876570" w:rsidR="002A0EB6" w:rsidRPr="009D2851" w:rsidRDefault="00DE3C34" w:rsidP="000A579E">
            <w:pPr>
              <w:autoSpaceDE w:val="0"/>
              <w:autoSpaceDN w:val="0"/>
              <w:adjustRightInd w:val="0"/>
              <w:spacing w:line="264" w:lineRule="auto"/>
              <w:rPr>
                <w:rFonts w:ascii="NDRSans" w:hAnsi="NDRSans" w:cs="Arial"/>
                <w:bCs/>
                <w:sz w:val="22"/>
                <w:szCs w:val="22"/>
              </w:rPr>
            </w:pPr>
            <w:r w:rsidRPr="00DE3C34">
              <w:rPr>
                <w:rFonts w:ascii="NDRSans" w:hAnsi="NDRSans" w:cs="Arial"/>
                <w:bCs/>
                <w:sz w:val="22"/>
                <w:szCs w:val="22"/>
              </w:rPr>
              <w:t xml:space="preserve">Erneuerung RLT-Anlage NDR 3 </w:t>
            </w:r>
            <w:r w:rsidR="00EB5378" w:rsidRPr="00EB5378">
              <w:rPr>
                <w:rFonts w:ascii="NDRSans" w:hAnsi="NDRSans" w:cs="Arial"/>
                <w:bCs/>
                <w:sz w:val="22"/>
                <w:szCs w:val="22"/>
              </w:rPr>
              <w:t>L15L29</w:t>
            </w:r>
          </w:p>
        </w:tc>
      </w:tr>
      <w:tr w:rsidR="002A0EB6" w14:paraId="76977D8E" w14:textId="77777777" w:rsidTr="002A0EB6">
        <w:tc>
          <w:tcPr>
            <w:tcW w:w="2093" w:type="dxa"/>
            <w:shd w:val="clear" w:color="auto" w:fill="D9D9D9"/>
          </w:tcPr>
          <w:p w14:paraId="34D893CB" w14:textId="5C08A5DC"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Bieter:</w:t>
            </w:r>
          </w:p>
        </w:tc>
        <w:tc>
          <w:tcPr>
            <w:tcW w:w="7430" w:type="dxa"/>
          </w:tcPr>
          <w:p w14:paraId="0AB9BE9F" w14:textId="77777777" w:rsidR="002A0EB6" w:rsidRDefault="002A0EB6" w:rsidP="000A579E">
            <w:pPr>
              <w:autoSpaceDE w:val="0"/>
              <w:autoSpaceDN w:val="0"/>
              <w:adjustRightInd w:val="0"/>
              <w:spacing w:line="264" w:lineRule="auto"/>
              <w:rPr>
                <w:rFonts w:ascii="NDRSans" w:hAnsi="NDRSans" w:cs="Arial"/>
                <w:b/>
                <w:sz w:val="22"/>
                <w:szCs w:val="22"/>
              </w:rPr>
            </w:pPr>
          </w:p>
          <w:p w14:paraId="018979AB" w14:textId="77777777" w:rsidR="002A0EB6" w:rsidRDefault="002A0EB6" w:rsidP="000A579E">
            <w:pPr>
              <w:autoSpaceDE w:val="0"/>
              <w:autoSpaceDN w:val="0"/>
              <w:adjustRightInd w:val="0"/>
              <w:spacing w:line="264" w:lineRule="auto"/>
              <w:rPr>
                <w:rFonts w:ascii="NDRSans" w:hAnsi="NDRSans" w:cs="Arial"/>
                <w:b/>
                <w:sz w:val="22"/>
                <w:szCs w:val="22"/>
              </w:rPr>
            </w:pPr>
          </w:p>
          <w:p w14:paraId="73AAB2BA" w14:textId="77777777" w:rsidR="002A0EB6" w:rsidRDefault="002A0EB6" w:rsidP="000A579E">
            <w:pPr>
              <w:autoSpaceDE w:val="0"/>
              <w:autoSpaceDN w:val="0"/>
              <w:adjustRightInd w:val="0"/>
              <w:spacing w:line="264" w:lineRule="auto"/>
              <w:rPr>
                <w:rFonts w:ascii="NDRSans" w:hAnsi="NDRSans" w:cs="Arial"/>
                <w:b/>
                <w:sz w:val="22"/>
                <w:szCs w:val="22"/>
              </w:rPr>
            </w:pPr>
          </w:p>
        </w:tc>
      </w:tr>
    </w:tbl>
    <w:p w14:paraId="105DFB98" w14:textId="77777777" w:rsidR="00BC2614" w:rsidRDefault="00BC2614">
      <w:pPr>
        <w:ind w:right="383"/>
        <w:jc w:val="both"/>
        <w:rPr>
          <w:rFonts w:ascii="NDRSans" w:hAnsi="NDRSans" w:cs="Arial"/>
          <w:sz w:val="22"/>
        </w:rPr>
      </w:pPr>
    </w:p>
    <w:p w14:paraId="53953E3C" w14:textId="77777777" w:rsidR="002A0EB6" w:rsidRDefault="002A0EB6">
      <w:pPr>
        <w:ind w:right="383"/>
        <w:jc w:val="both"/>
        <w:rPr>
          <w:rFonts w:ascii="NDRSans" w:hAnsi="NDRSans" w:cs="Arial"/>
          <w:sz w:val="22"/>
        </w:rPr>
      </w:pPr>
    </w:p>
    <w:p w14:paraId="4EDD3AB0" w14:textId="77777777" w:rsidR="002A0EB6" w:rsidRPr="002A0EB6" w:rsidRDefault="002A0EB6" w:rsidP="002A0EB6">
      <w:pPr>
        <w:rPr>
          <w:rFonts w:ascii="NDRSans" w:hAnsi="NDRSans" w:cs="Arial"/>
          <w:b/>
          <w:bCs/>
          <w:sz w:val="22"/>
          <w:szCs w:val="22"/>
        </w:rPr>
      </w:pPr>
      <w:r w:rsidRPr="002A0EB6">
        <w:rPr>
          <w:rFonts w:ascii="NDRSans" w:hAnsi="NDRSans"/>
          <w:b/>
          <w:bCs/>
          <w:sz w:val="22"/>
          <w:szCs w:val="22"/>
        </w:rPr>
        <w:t>Verzeichnis der Leistungen anderer Unternehmer</w:t>
      </w:r>
      <w:r w:rsidRPr="002A0EB6">
        <w:rPr>
          <w:rFonts w:ascii="NDRSans" w:hAnsi="NDRSans"/>
          <w:b/>
          <w:bCs/>
          <w:sz w:val="22"/>
          <w:vertAlign w:val="superscript"/>
        </w:rPr>
        <w:t>*)</w:t>
      </w:r>
      <w:r w:rsidRPr="002A0EB6">
        <w:rPr>
          <w:rFonts w:ascii="NDRSans" w:hAnsi="NDRSans" w:cs="Arial"/>
          <w:b/>
          <w:bCs/>
          <w:sz w:val="22"/>
          <w:szCs w:val="22"/>
        </w:rPr>
        <w:br/>
      </w:r>
      <w:r w:rsidRPr="002A0EB6">
        <w:rPr>
          <w:rFonts w:ascii="NDRSans" w:hAnsi="NDRSans" w:cs="Arial"/>
          <w:b/>
          <w:bCs/>
          <w:i/>
          <w:iCs/>
          <w:sz w:val="22"/>
          <w:szCs w:val="22"/>
        </w:rPr>
        <w:t>(vom Bieter ggf. auszufüllen)</w:t>
      </w:r>
    </w:p>
    <w:p w14:paraId="6F23E38B" w14:textId="77777777" w:rsidR="002A0EB6" w:rsidRDefault="002A0EB6">
      <w:pPr>
        <w:ind w:right="383"/>
        <w:jc w:val="both"/>
        <w:rPr>
          <w:rFonts w:ascii="NDRSans" w:hAnsi="NDRSans" w:cs="Arial"/>
          <w:sz w:val="22"/>
        </w:rPr>
      </w:pPr>
    </w:p>
    <w:p w14:paraId="0089ACFF" w14:textId="5F2D7D11"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35752CD2" w14:textId="77777777" w:rsidR="002A0EB6" w:rsidRDefault="002A0EB6">
      <w:pPr>
        <w:rPr>
          <w:sz w:val="22"/>
        </w:rPr>
      </w:pPr>
    </w:p>
    <w:p w14:paraId="43B52813" w14:textId="77777777" w:rsidR="002A0EB6" w:rsidRDefault="002A0EB6">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even" r:id="rId6"/>
      <w:headerReference w:type="default" r:id="rId7"/>
      <w:footerReference w:type="even" r:id="rId8"/>
      <w:footerReference w:type="default" r:id="rId9"/>
      <w:headerReference w:type="first" r:id="rId10"/>
      <w:footerReference w:type="first" r:id="rId11"/>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6DAD" w14:textId="77777777" w:rsidR="005778BA" w:rsidRDefault="005778BA">
      <w:r>
        <w:separator/>
      </w:r>
    </w:p>
  </w:endnote>
  <w:endnote w:type="continuationSeparator" w:id="0">
    <w:p w14:paraId="5290EDD0" w14:textId="77777777" w:rsidR="005778BA" w:rsidRDefault="005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A00000E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7B" w14:textId="77777777" w:rsidR="009B6C6D" w:rsidRDefault="009B6C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27EF" w14:textId="2F7AF38A" w:rsidR="00BC2614" w:rsidRPr="002A0EB6" w:rsidRDefault="002A0EB6" w:rsidP="002A0EB6">
    <w:pPr>
      <w:pStyle w:val="Fuzeile"/>
      <w:rPr>
        <w:rFonts w:ascii="NDRSans" w:hAnsi="NDRSans"/>
        <w:sz w:val="16"/>
        <w:szCs w:val="16"/>
      </w:rPr>
    </w:pPr>
    <w:r w:rsidRPr="00BF7DD5">
      <w:rPr>
        <w:rFonts w:ascii="NDRSans" w:hAnsi="NDRSans"/>
        <w:sz w:val="16"/>
        <w:szCs w:val="16"/>
      </w:rPr>
      <w:t>Norddeutscher Rundfunk</w:t>
    </w:r>
    <w:r w:rsidR="009B6C6D">
      <w:rPr>
        <w:rFonts w:ascii="NDRSans" w:hAnsi="NDRSans"/>
        <w:sz w:val="16"/>
        <w:szCs w:val="16"/>
      </w:rPr>
      <w:t xml:space="preserve"> </w:t>
    </w:r>
    <w:r w:rsidR="009B6C6D" w:rsidRPr="009B6C6D">
      <w:rPr>
        <w:rFonts w:ascii="NDRSans" w:hAnsi="NDRSans"/>
        <w:sz w:val="16"/>
        <w:szCs w:val="16"/>
      </w:rPr>
      <w:t>| Stand 2025</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Pr>
        <w:rFonts w:ascii="NDRSans" w:hAnsi="NDRSans"/>
        <w:bCs/>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Pr>
        <w:rFonts w:ascii="NDRSans" w:hAnsi="NDRSans"/>
        <w:bCs/>
        <w:sz w:val="16"/>
        <w:szCs w:val="16"/>
      </w:rPr>
      <w:t>2</w:t>
    </w:r>
    <w:r w:rsidRPr="00BF7DD5">
      <w:rPr>
        <w:rFonts w:ascii="NDRSans" w:hAnsi="NDRSans"/>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8151E" w14:textId="77777777" w:rsidR="009B6C6D" w:rsidRDefault="009B6C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B6CF" w14:textId="77777777" w:rsidR="005778BA" w:rsidRDefault="005778BA">
      <w:r>
        <w:separator/>
      </w:r>
    </w:p>
  </w:footnote>
  <w:footnote w:type="continuationSeparator" w:id="0">
    <w:p w14:paraId="324099A9" w14:textId="77777777" w:rsidR="005778BA" w:rsidRDefault="005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A082" w14:textId="77777777" w:rsidR="009B6C6D" w:rsidRDefault="009B6C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3E6B87EA" w:rsidR="00BC2614" w:rsidRDefault="00BC2614">
    <w:pPr>
      <w:pStyle w:val="Kopfzeile"/>
      <w:jc w:val="right"/>
      <w:rPr>
        <w:u w:val="single"/>
      </w:rPr>
    </w:pPr>
    <w:r>
      <w:rPr>
        <w:rFonts w:ascii="NDRSans" w:hAnsi="NDRSans"/>
        <w:sz w:val="18"/>
        <w:u w:val="single"/>
      </w:rPr>
      <w:t>Formblatt: Nachunternehmerverzeichnis</w:t>
    </w:r>
  </w:p>
  <w:p w14:paraId="6107DB0A" w14:textId="77777777" w:rsidR="00BC2614" w:rsidRDefault="00BC261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F972" w14:textId="77777777" w:rsidR="009B6C6D" w:rsidRDefault="009B6C6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autoHyphenation/>
  <w:hyphenationZone w:val="425"/>
  <w:noPunctuationKerning/>
  <w:characterSpacingControl w:val="doNotCompress"/>
  <w:hdrShapeDefaults>
    <o:shapedefaults v:ext="edit" spidmax="1024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C06BB"/>
    <w:rsid w:val="000C2893"/>
    <w:rsid w:val="000E02E2"/>
    <w:rsid w:val="000F2CEF"/>
    <w:rsid w:val="00180C02"/>
    <w:rsid w:val="001B5BDB"/>
    <w:rsid w:val="001E77D4"/>
    <w:rsid w:val="00202210"/>
    <w:rsid w:val="002A0EB6"/>
    <w:rsid w:val="00327BB1"/>
    <w:rsid w:val="00397EA6"/>
    <w:rsid w:val="003D661A"/>
    <w:rsid w:val="00454CE3"/>
    <w:rsid w:val="00573826"/>
    <w:rsid w:val="00576BC9"/>
    <w:rsid w:val="005778BA"/>
    <w:rsid w:val="005C20F5"/>
    <w:rsid w:val="006A28E4"/>
    <w:rsid w:val="006B393F"/>
    <w:rsid w:val="006D779B"/>
    <w:rsid w:val="007471C8"/>
    <w:rsid w:val="007729FF"/>
    <w:rsid w:val="00824686"/>
    <w:rsid w:val="0087089B"/>
    <w:rsid w:val="008E44B8"/>
    <w:rsid w:val="00961677"/>
    <w:rsid w:val="009B0390"/>
    <w:rsid w:val="009B6C6D"/>
    <w:rsid w:val="009C2EC9"/>
    <w:rsid w:val="009D2851"/>
    <w:rsid w:val="00A724FC"/>
    <w:rsid w:val="00BC2614"/>
    <w:rsid w:val="00C22BD7"/>
    <w:rsid w:val="00C9141A"/>
    <w:rsid w:val="00CA3F54"/>
    <w:rsid w:val="00CB3C61"/>
    <w:rsid w:val="00D92E0E"/>
    <w:rsid w:val="00DE3C34"/>
    <w:rsid w:val="00E554E5"/>
    <w:rsid w:val="00EB463A"/>
    <w:rsid w:val="00EB5378"/>
    <w:rsid w:val="00F3170E"/>
    <w:rsid w:val="00F821D6"/>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 w:type="table" w:styleId="Tabellenraster">
    <w:name w:val="Table Grid"/>
    <w:basedOn w:val="NormaleTabelle"/>
    <w:rsid w:val="002A0EB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2A0E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723</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Fähnders, Denis</cp:lastModifiedBy>
  <cp:revision>13</cp:revision>
  <cp:lastPrinted>2009-01-06T15:11:00Z</cp:lastPrinted>
  <dcterms:created xsi:type="dcterms:W3CDTF">2020-09-17T13:13:00Z</dcterms:created>
  <dcterms:modified xsi:type="dcterms:W3CDTF">2026-04-24T09:12:00Z</dcterms:modified>
</cp:coreProperties>
</file>