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A4CB" w14:textId="77777777" w:rsidR="0008135E" w:rsidRDefault="0008135E" w:rsidP="0008135E">
      <w:pPr>
        <w:pStyle w:val="NurText"/>
        <w:rPr>
          <w:rFonts w:ascii="Arial" w:hAnsi="Arial" w:cs="Arial"/>
          <w:b/>
          <w:sz w:val="22"/>
          <w:szCs w:val="22"/>
        </w:rPr>
      </w:pPr>
    </w:p>
    <w:p w14:paraId="7BF16D3E" w14:textId="77777777" w:rsidR="00BF3DF5" w:rsidRPr="00103221" w:rsidRDefault="0008135E" w:rsidP="00BF3DF5">
      <w:pPr>
        <w:pStyle w:val="NurText"/>
        <w:rPr>
          <w:rFonts w:ascii="Arial" w:hAnsi="Arial" w:cs="Arial"/>
          <w:b/>
          <w:bCs/>
          <w:sz w:val="22"/>
          <w:szCs w:val="22"/>
        </w:rPr>
      </w:pPr>
      <w:r w:rsidRPr="00103221">
        <w:rPr>
          <w:rFonts w:ascii="Arial" w:hAnsi="Arial" w:cs="Arial"/>
          <w:b/>
          <w:sz w:val="22"/>
          <w:szCs w:val="22"/>
        </w:rPr>
        <w:t xml:space="preserve">Anlage </w:t>
      </w:r>
      <w:r w:rsidR="001F2347">
        <w:rPr>
          <w:rFonts w:ascii="Arial" w:hAnsi="Arial" w:cs="Arial"/>
          <w:b/>
          <w:sz w:val="22"/>
          <w:szCs w:val="22"/>
        </w:rPr>
        <w:t>7</w:t>
      </w:r>
      <w:r w:rsidRPr="00103221">
        <w:rPr>
          <w:rFonts w:ascii="Arial" w:hAnsi="Arial" w:cs="Arial"/>
          <w:b/>
          <w:sz w:val="22"/>
          <w:szCs w:val="22"/>
        </w:rPr>
        <w:t xml:space="preserve"> </w:t>
      </w:r>
      <w:r w:rsidR="00BF3DF5" w:rsidRPr="00103221">
        <w:rPr>
          <w:rFonts w:ascii="Arial" w:hAnsi="Arial" w:cs="Arial"/>
          <w:b/>
          <w:bCs/>
          <w:sz w:val="22"/>
          <w:szCs w:val="22"/>
        </w:rPr>
        <w:t>zur Ausschreibung</w:t>
      </w:r>
    </w:p>
    <w:p w14:paraId="77F8EE5D" w14:textId="77777777" w:rsidR="00BF3DF5" w:rsidRPr="00A84098" w:rsidRDefault="00BF3DF5" w:rsidP="00BF3DF5">
      <w:pPr>
        <w:pStyle w:val="NurText"/>
        <w:rPr>
          <w:rFonts w:ascii="Arial" w:hAnsi="Arial" w:cs="Arial"/>
          <w:b/>
          <w:sz w:val="22"/>
          <w:szCs w:val="22"/>
        </w:rPr>
      </w:pPr>
      <w:r w:rsidRPr="00A84098">
        <w:rPr>
          <w:rFonts w:ascii="Arial" w:hAnsi="Arial" w:cs="Arial"/>
          <w:b/>
          <w:sz w:val="22"/>
          <w:szCs w:val="22"/>
        </w:rPr>
        <w:t xml:space="preserve">Vergabenummer: </w:t>
      </w:r>
      <w:r>
        <w:rPr>
          <w:rFonts w:ascii="Arial" w:hAnsi="Arial" w:cs="Arial"/>
          <w:b/>
          <w:sz w:val="22"/>
          <w:szCs w:val="22"/>
        </w:rPr>
        <w:t>2026-37-Reinigungs-Desinfektionsgeräte-TEE-Sonden-E30</w:t>
      </w:r>
    </w:p>
    <w:p w14:paraId="23DD55F4" w14:textId="77777777" w:rsidR="00BF3DF5" w:rsidRPr="00D3188C" w:rsidRDefault="00BF3DF5" w:rsidP="00BF3DF5">
      <w:pPr>
        <w:rPr>
          <w:rFonts w:ascii="Arial" w:hAnsi="Arial" w:cs="Arial"/>
        </w:rPr>
      </w:pPr>
      <w:r w:rsidRPr="00A84098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für die Lieferung, Einbringung und betriebsbereiten Übergabe von 2 Stück Reinigungs-Desinfektionsgeräten für TEE-Sonden für die AEMP des DOPM sowie des Herzkatheterlabors des Universitätsklinikum Leipzig AöR</w:t>
      </w:r>
    </w:p>
    <w:p w14:paraId="01C458E6" w14:textId="7D374854" w:rsidR="009D4377" w:rsidRPr="00D3188C" w:rsidRDefault="009D4377" w:rsidP="00BF3DF5">
      <w:pPr>
        <w:pStyle w:val="NurText"/>
        <w:rPr>
          <w:rFonts w:ascii="Arial" w:hAnsi="Arial" w:cs="Arial"/>
        </w:rPr>
      </w:pPr>
    </w:p>
    <w:p w14:paraId="6493267A" w14:textId="77777777" w:rsidR="009D4377" w:rsidRPr="00571B5D" w:rsidRDefault="009D4377" w:rsidP="009D4377">
      <w:pPr>
        <w:tabs>
          <w:tab w:val="left" w:pos="4140"/>
        </w:tabs>
        <w:rPr>
          <w:rFonts w:ascii="Arial" w:hAnsi="Arial" w:cs="Arial"/>
          <w:sz w:val="22"/>
          <w:szCs w:val="22"/>
        </w:rPr>
      </w:pPr>
    </w:p>
    <w:p w14:paraId="2D8E333D" w14:textId="77777777" w:rsidR="0008135E" w:rsidRPr="0008135E" w:rsidRDefault="0008135E" w:rsidP="0008135E">
      <w:pPr>
        <w:pStyle w:val="NurText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01A99295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1691952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17FD4BAA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Universitätsklinikum Leipzig</w:t>
      </w:r>
    </w:p>
    <w:p w14:paraId="6B4C74C6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Bereich 2, Materialwirtschaft</w:t>
      </w:r>
    </w:p>
    <w:p w14:paraId="6F28BCB9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Liebigstraße 18, Haus B</w:t>
      </w:r>
    </w:p>
    <w:p w14:paraId="08DCFB86" w14:textId="77777777" w:rsidR="0008135E" w:rsidRPr="0008135E" w:rsidRDefault="0008135E" w:rsidP="00E80C75">
      <w:pPr>
        <w:rPr>
          <w:rFonts w:ascii="Arial" w:hAnsi="Arial" w:cs="Arial"/>
          <w:sz w:val="22"/>
          <w:szCs w:val="22"/>
        </w:rPr>
      </w:pPr>
    </w:p>
    <w:p w14:paraId="20A9EFF7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04103 Leipzig</w:t>
      </w:r>
    </w:p>
    <w:p w14:paraId="3267979F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4B306DC7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1BF03BEB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A376AEE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B0E0E04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153C9C54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 xml:space="preserve">Anerkennung der </w:t>
      </w:r>
      <w:r w:rsidR="00DD7648" w:rsidRPr="0008135E">
        <w:rPr>
          <w:rFonts w:ascii="Arial" w:hAnsi="Arial" w:cs="Arial"/>
          <w:sz w:val="22"/>
          <w:szCs w:val="22"/>
        </w:rPr>
        <w:t xml:space="preserve">Fremdfirmenverordnung </w:t>
      </w:r>
    </w:p>
    <w:p w14:paraId="5145F325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038DA7DD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6C6D7F75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Sehr geehrte Damen und Herren,</w:t>
      </w:r>
    </w:p>
    <w:p w14:paraId="3FBF91DB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</w:p>
    <w:p w14:paraId="334B5D32" w14:textId="77777777" w:rsidR="007C3811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>wir</w:t>
      </w:r>
      <w:r w:rsidR="00744459" w:rsidRPr="0008135E">
        <w:rPr>
          <w:rFonts w:ascii="Arial" w:hAnsi="Arial" w:cs="Arial"/>
          <w:sz w:val="22"/>
          <w:szCs w:val="22"/>
        </w:rPr>
        <w:t>, die Firma ____________________________________________________,</w:t>
      </w:r>
      <w:r w:rsidRPr="0008135E">
        <w:rPr>
          <w:rFonts w:ascii="Arial" w:hAnsi="Arial" w:cs="Arial"/>
          <w:sz w:val="22"/>
          <w:szCs w:val="22"/>
        </w:rPr>
        <w:t xml:space="preserve"> </w:t>
      </w:r>
    </w:p>
    <w:p w14:paraId="6D430A72" w14:textId="77777777" w:rsidR="00C8461D" w:rsidRPr="0008135E" w:rsidRDefault="00C8461D" w:rsidP="00E80C75">
      <w:pPr>
        <w:rPr>
          <w:rFonts w:ascii="Arial" w:hAnsi="Arial" w:cs="Arial"/>
          <w:sz w:val="22"/>
          <w:szCs w:val="22"/>
        </w:rPr>
      </w:pPr>
      <w:r w:rsidRPr="0008135E">
        <w:rPr>
          <w:rFonts w:ascii="Arial" w:hAnsi="Arial" w:cs="Arial"/>
          <w:sz w:val="22"/>
          <w:szCs w:val="22"/>
        </w:rPr>
        <w:t xml:space="preserve">bestätigen die Anerkennung Ihrer </w:t>
      </w:r>
      <w:r w:rsidR="00DD7648" w:rsidRPr="0008135E">
        <w:rPr>
          <w:rFonts w:ascii="Arial" w:hAnsi="Arial" w:cs="Arial"/>
          <w:sz w:val="22"/>
          <w:szCs w:val="22"/>
        </w:rPr>
        <w:t>Fremdfirmenverordnung</w:t>
      </w:r>
      <w:r w:rsidRPr="0008135E">
        <w:rPr>
          <w:rFonts w:ascii="Arial" w:hAnsi="Arial" w:cs="Arial"/>
          <w:sz w:val="22"/>
          <w:szCs w:val="22"/>
        </w:rPr>
        <w:t xml:space="preserve">. Alle Mitarbeiter wurden ausführlich belehrt und haben dies schriftlich bestätigt. Eventuelle Nachauftragnehmer sind ebenfalls über die </w:t>
      </w:r>
      <w:r w:rsidR="00744459" w:rsidRPr="0008135E">
        <w:rPr>
          <w:rFonts w:ascii="Arial" w:hAnsi="Arial" w:cs="Arial"/>
          <w:sz w:val="22"/>
          <w:szCs w:val="22"/>
        </w:rPr>
        <w:t>A</w:t>
      </w:r>
      <w:r w:rsidRPr="0008135E">
        <w:rPr>
          <w:rFonts w:ascii="Arial" w:hAnsi="Arial" w:cs="Arial"/>
          <w:sz w:val="22"/>
          <w:szCs w:val="22"/>
        </w:rPr>
        <w:t>nerkennung der Verhaltensgrun</w:t>
      </w:r>
      <w:r w:rsidR="00744459" w:rsidRPr="0008135E">
        <w:rPr>
          <w:rFonts w:ascii="Arial" w:hAnsi="Arial" w:cs="Arial"/>
          <w:sz w:val="22"/>
          <w:szCs w:val="22"/>
        </w:rPr>
        <w:t>d</w:t>
      </w:r>
      <w:r w:rsidRPr="0008135E">
        <w:rPr>
          <w:rFonts w:ascii="Arial" w:hAnsi="Arial" w:cs="Arial"/>
          <w:sz w:val="22"/>
          <w:szCs w:val="22"/>
        </w:rPr>
        <w:t>sätze schriftlich zu belehren.</w:t>
      </w:r>
    </w:p>
    <w:p w14:paraId="3FF4BBF6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2ADBB2A5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_____________________________</w:t>
      </w:r>
    </w:p>
    <w:p w14:paraId="49613B75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Ort, Datum</w:t>
      </w:r>
    </w:p>
    <w:p w14:paraId="3232D757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637BE44B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22F1FA39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</w:p>
    <w:p w14:paraId="3819228A" w14:textId="77777777" w:rsidR="00744459" w:rsidRPr="006A2962" w:rsidRDefault="00744459" w:rsidP="00E80C75">
      <w:pPr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_____________________________</w:t>
      </w:r>
    </w:p>
    <w:p w14:paraId="374EED10" w14:textId="77777777" w:rsidR="00744459" w:rsidRPr="006A2962" w:rsidRDefault="00744459" w:rsidP="006A24EF">
      <w:pPr>
        <w:pStyle w:val="Fuzeile"/>
        <w:rPr>
          <w:rFonts w:ascii="Arial" w:hAnsi="Arial" w:cs="Arial"/>
          <w:b/>
          <w:sz w:val="22"/>
          <w:szCs w:val="22"/>
        </w:rPr>
      </w:pPr>
      <w:r w:rsidRPr="006A2962">
        <w:rPr>
          <w:rFonts w:ascii="Arial" w:hAnsi="Arial" w:cs="Arial"/>
          <w:b/>
          <w:sz w:val="22"/>
          <w:szCs w:val="22"/>
        </w:rPr>
        <w:t>Unterschrift, Stempel</w:t>
      </w:r>
    </w:p>
    <w:p w14:paraId="69E94BFD" w14:textId="77777777" w:rsidR="00286321" w:rsidRPr="006A2962" w:rsidRDefault="00286321" w:rsidP="006A24EF">
      <w:pPr>
        <w:pStyle w:val="Fuzeile"/>
        <w:rPr>
          <w:rFonts w:ascii="Arial" w:hAnsi="Arial" w:cs="Arial"/>
          <w:b/>
          <w:sz w:val="22"/>
          <w:szCs w:val="22"/>
        </w:rPr>
      </w:pPr>
    </w:p>
    <w:p w14:paraId="36150632" w14:textId="77777777" w:rsidR="00286321" w:rsidRPr="006A2962" w:rsidRDefault="00286321" w:rsidP="006A24EF">
      <w:pPr>
        <w:pStyle w:val="Fuzeile"/>
        <w:rPr>
          <w:rFonts w:ascii="Arial" w:hAnsi="Arial" w:cs="Arial"/>
          <w:b/>
          <w:sz w:val="22"/>
          <w:szCs w:val="22"/>
        </w:rPr>
      </w:pPr>
    </w:p>
    <w:p w14:paraId="5F9B8B79" w14:textId="77777777" w:rsidR="009943E5" w:rsidRPr="00BC1DBF" w:rsidRDefault="009943E5" w:rsidP="009943E5">
      <w:pPr>
        <w:rPr>
          <w:rFonts w:ascii="Arial" w:hAnsi="Arial" w:cs="Arial"/>
          <w:b/>
          <w:sz w:val="22"/>
          <w:szCs w:val="22"/>
        </w:rPr>
      </w:pPr>
    </w:p>
    <w:p w14:paraId="6D427C98" w14:textId="77777777" w:rsidR="009943E5" w:rsidRPr="00B97B85" w:rsidRDefault="009943E5" w:rsidP="009943E5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Papierform.</w:t>
      </w:r>
    </w:p>
    <w:p w14:paraId="2AB2B2AE" w14:textId="77777777" w:rsidR="009943E5" w:rsidRPr="00B97B85" w:rsidRDefault="009943E5" w:rsidP="009943E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247D8093" w14:textId="77777777" w:rsidR="009943E5" w:rsidRPr="00B97B85" w:rsidRDefault="009943E5" w:rsidP="009943E5">
      <w:pPr>
        <w:rPr>
          <w:rFonts w:ascii="Arial" w:hAnsi="Arial" w:cs="Arial"/>
          <w:b/>
          <w:sz w:val="22"/>
          <w:szCs w:val="22"/>
        </w:rPr>
      </w:pPr>
    </w:p>
    <w:p w14:paraId="7DBA4630" w14:textId="77777777" w:rsidR="009943E5" w:rsidRPr="00B97B85" w:rsidRDefault="009943E5" w:rsidP="009943E5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Elektronische Form:</w:t>
      </w:r>
    </w:p>
    <w:p w14:paraId="6E23A7E1" w14:textId="77777777" w:rsidR="009943E5" w:rsidRPr="00B97B85" w:rsidRDefault="009943E5" w:rsidP="009943E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68EC5A19" w14:textId="77777777" w:rsidR="00286321" w:rsidRPr="008539F7" w:rsidRDefault="008539F7" w:rsidP="008539F7">
      <w:pPr>
        <w:tabs>
          <w:tab w:val="left" w:pos="1080"/>
        </w:tabs>
      </w:pPr>
      <w:r>
        <w:tab/>
      </w:r>
    </w:p>
    <w:sectPr w:rsidR="00286321" w:rsidRPr="008539F7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D9C5A" w14:textId="77777777" w:rsidR="00664EAD" w:rsidRDefault="00664EAD" w:rsidP="00445D1B">
      <w:r>
        <w:separator/>
      </w:r>
    </w:p>
  </w:endnote>
  <w:endnote w:type="continuationSeparator" w:id="0">
    <w:p w14:paraId="09D7EE25" w14:textId="77777777" w:rsidR="00664EAD" w:rsidRDefault="00664EAD" w:rsidP="0044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Futura Book"/>
    <w:panose1 w:val="02000504030000020003"/>
    <w:charset w:val="00"/>
    <w:family w:val="auto"/>
    <w:pitch w:val="variable"/>
    <w:sig w:usb0="00000003" w:usb1="00000000" w:usb2="00000000" w:usb3="00000000" w:csb0="00000001" w:csb1="00000000"/>
  </w:font>
  <w:font w:name="Futura Lt BT">
    <w:altName w:val="Futura Lt BT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A148" w14:textId="77777777" w:rsidR="00664EAD" w:rsidRPr="004127F6" w:rsidRDefault="00664EAD" w:rsidP="0008135E">
    <w:pPr>
      <w:pStyle w:val="Kopfzeile"/>
      <w:tabs>
        <w:tab w:val="clear" w:pos="4536"/>
      </w:tabs>
      <w:ind w:right="360"/>
    </w:pPr>
    <w:r>
      <w:rPr>
        <w:rFonts w:ascii="Arial" w:hAnsi="Arial" w:cs="Arial"/>
        <w:sz w:val="16"/>
        <w:szCs w:val="16"/>
      </w:rPr>
      <w:t>A</w:t>
    </w:r>
    <w:r w:rsidR="001F2347">
      <w:rPr>
        <w:rFonts w:ascii="Arial" w:hAnsi="Arial" w:cs="Arial"/>
        <w:sz w:val="16"/>
        <w:szCs w:val="16"/>
      </w:rPr>
      <w:t>nlage 7</w:t>
    </w:r>
    <w:r>
      <w:rPr>
        <w:rFonts w:ascii="Arial" w:hAnsi="Arial" w:cs="Arial"/>
        <w:sz w:val="16"/>
        <w:szCs w:val="16"/>
      </w:rPr>
      <w:t xml:space="preserve"> - Anerkennung Fremdfirmenverordnung</w:t>
    </w:r>
  </w:p>
  <w:p w14:paraId="6D55124F" w14:textId="44536E64" w:rsidR="008120D1" w:rsidRDefault="00664EAD" w:rsidP="00144668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Vergabe-Nummer: </w:t>
    </w:r>
    <w:r w:rsidR="00BF3DF5">
      <w:rPr>
        <w:rFonts w:ascii="Arial" w:hAnsi="Arial" w:cs="Arial"/>
        <w:sz w:val="16"/>
        <w:szCs w:val="16"/>
      </w:rPr>
      <w:t>2026-37-Reinigungs-Desinfektionsgeräte-TEE-Sonden-E30</w:t>
    </w:r>
  </w:p>
  <w:p w14:paraId="73AC41A7" w14:textId="77777777" w:rsidR="00664EAD" w:rsidRPr="0008135E" w:rsidRDefault="00664EAD" w:rsidP="00144668">
    <w:pPr>
      <w:pStyle w:val="Fuzeile"/>
    </w:pPr>
    <w:r w:rsidRPr="00CB3CA5">
      <w:rPr>
        <w:rFonts w:ascii="Futura Lt BT" w:hAnsi="Futura Lt BT"/>
        <w:bCs/>
        <w:sz w:val="20"/>
        <w:szCs w:val="20"/>
      </w:rPr>
      <w:t>©Universitätsklinikum Leipzig AöR</w:t>
    </w:r>
    <w:r>
      <w:rPr>
        <w:rFonts w:ascii="Futura Lt BT" w:hAnsi="Futura Lt BT"/>
        <w:bCs/>
        <w:sz w:val="20"/>
        <w:szCs w:val="20"/>
      </w:rPr>
      <w:tab/>
    </w:r>
    <w:r>
      <w:rPr>
        <w:rFonts w:ascii="Arial" w:hAnsi="Arial" w:cs="Arial"/>
        <w:sz w:val="16"/>
        <w:szCs w:val="16"/>
      </w:rPr>
      <w:tab/>
      <w:t>Seite 1 von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739DE" w14:textId="77777777" w:rsidR="00664EAD" w:rsidRDefault="00664EAD" w:rsidP="00445D1B">
      <w:r>
        <w:separator/>
      </w:r>
    </w:p>
  </w:footnote>
  <w:footnote w:type="continuationSeparator" w:id="0">
    <w:p w14:paraId="48E91730" w14:textId="77777777" w:rsidR="00664EAD" w:rsidRDefault="00664EAD" w:rsidP="00445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664EAD" w14:paraId="128F5B7F" w14:textId="77777777" w:rsidTr="00962904">
      <w:trPr>
        <w:trHeight w:val="537"/>
      </w:trPr>
      <w:tc>
        <w:tcPr>
          <w:tcW w:w="2520" w:type="dxa"/>
        </w:tcPr>
        <w:p w14:paraId="5AE02897" w14:textId="77777777" w:rsidR="00664EAD" w:rsidRPr="00572846" w:rsidRDefault="00664EAD" w:rsidP="004D52C8">
          <w:pPr>
            <w:rPr>
              <w:rFonts w:ascii="Arial" w:hAnsi="Arial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Bereich 2- Abt. Materialwirtschaft</w:t>
          </w:r>
        </w:p>
        <w:p w14:paraId="6481FDAC" w14:textId="77777777" w:rsidR="00664EAD" w:rsidRPr="002F0197" w:rsidRDefault="00664EAD" w:rsidP="004D52C8">
          <w:pPr>
            <w:pStyle w:val="Kopfzeile"/>
            <w:rPr>
              <w:rFonts w:ascii="Futura Book" w:hAnsi="Futura Book" w:cs="Arial"/>
              <w:sz w:val="14"/>
            </w:rPr>
          </w:pPr>
          <w:r w:rsidRPr="00572846">
            <w:rPr>
              <w:rFonts w:ascii="Arial" w:hAnsi="Arial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69EDA100" w14:textId="77777777" w:rsidR="00664EAD" w:rsidRDefault="00664EAD" w:rsidP="004D52C8">
          <w:pPr>
            <w:pStyle w:val="Kopfzeile"/>
          </w:pPr>
        </w:p>
      </w:tc>
      <w:tc>
        <w:tcPr>
          <w:tcW w:w="3200" w:type="dxa"/>
        </w:tcPr>
        <w:p w14:paraId="5C465DF5" w14:textId="77777777" w:rsidR="00664EAD" w:rsidRDefault="00664EAD" w:rsidP="004D52C8">
          <w:pPr>
            <w:pStyle w:val="Kopfzeile"/>
          </w:pPr>
          <w:r>
            <w:rPr>
              <w:noProof/>
            </w:rPr>
            <w:drawing>
              <wp:inline distT="0" distB="0" distL="0" distR="0" wp14:anchorId="73E5A735" wp14:editId="4C4C95B6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0B5C24C" w14:textId="77777777" w:rsidR="00664EAD" w:rsidRDefault="00664E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A0A32"/>
    <w:multiLevelType w:val="hybridMultilevel"/>
    <w:tmpl w:val="5DE0D7BC"/>
    <w:lvl w:ilvl="0" w:tplc="8C64771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3156430">
    <w:abstractNumId w:val="1"/>
  </w:num>
  <w:num w:numId="2" w16cid:durableId="59186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A18"/>
    <w:rsid w:val="000152AD"/>
    <w:rsid w:val="00022453"/>
    <w:rsid w:val="00056421"/>
    <w:rsid w:val="0008135E"/>
    <w:rsid w:val="0008783E"/>
    <w:rsid w:val="0009589B"/>
    <w:rsid w:val="00097504"/>
    <w:rsid w:val="000E6D88"/>
    <w:rsid w:val="0013369A"/>
    <w:rsid w:val="0013764D"/>
    <w:rsid w:val="0014350E"/>
    <w:rsid w:val="00144668"/>
    <w:rsid w:val="0017158D"/>
    <w:rsid w:val="001C22CC"/>
    <w:rsid w:val="001F2347"/>
    <w:rsid w:val="00200625"/>
    <w:rsid w:val="00202EF5"/>
    <w:rsid w:val="00260FCC"/>
    <w:rsid w:val="00276F43"/>
    <w:rsid w:val="00286321"/>
    <w:rsid w:val="0031590B"/>
    <w:rsid w:val="0033713D"/>
    <w:rsid w:val="00363E9A"/>
    <w:rsid w:val="003D20A2"/>
    <w:rsid w:val="003E2EFD"/>
    <w:rsid w:val="00445D1B"/>
    <w:rsid w:val="00457869"/>
    <w:rsid w:val="00462720"/>
    <w:rsid w:val="0047575A"/>
    <w:rsid w:val="004A1575"/>
    <w:rsid w:val="004A7FE9"/>
    <w:rsid w:val="004B022E"/>
    <w:rsid w:val="004B48A4"/>
    <w:rsid w:val="004B5AB8"/>
    <w:rsid w:val="004D52C8"/>
    <w:rsid w:val="00500C59"/>
    <w:rsid w:val="005103F0"/>
    <w:rsid w:val="00587BC5"/>
    <w:rsid w:val="0059605D"/>
    <w:rsid w:val="005B4DDF"/>
    <w:rsid w:val="005E081B"/>
    <w:rsid w:val="005E5499"/>
    <w:rsid w:val="005F0C47"/>
    <w:rsid w:val="005F2839"/>
    <w:rsid w:val="00610042"/>
    <w:rsid w:val="00643D55"/>
    <w:rsid w:val="00664EAD"/>
    <w:rsid w:val="00667A60"/>
    <w:rsid w:val="00684D19"/>
    <w:rsid w:val="006A24EF"/>
    <w:rsid w:val="006A2962"/>
    <w:rsid w:val="006C37CC"/>
    <w:rsid w:val="006C63C1"/>
    <w:rsid w:val="006E1AC9"/>
    <w:rsid w:val="006F1FEE"/>
    <w:rsid w:val="0070218C"/>
    <w:rsid w:val="0071700F"/>
    <w:rsid w:val="0072120B"/>
    <w:rsid w:val="00722BE4"/>
    <w:rsid w:val="00734A88"/>
    <w:rsid w:val="00735A6C"/>
    <w:rsid w:val="00736B5B"/>
    <w:rsid w:val="00744459"/>
    <w:rsid w:val="0076152F"/>
    <w:rsid w:val="00761DE6"/>
    <w:rsid w:val="007772C0"/>
    <w:rsid w:val="007A25FC"/>
    <w:rsid w:val="007A6B04"/>
    <w:rsid w:val="007B568D"/>
    <w:rsid w:val="007C3811"/>
    <w:rsid w:val="007C5DE3"/>
    <w:rsid w:val="007C63D1"/>
    <w:rsid w:val="007E03FE"/>
    <w:rsid w:val="007E554F"/>
    <w:rsid w:val="007F0440"/>
    <w:rsid w:val="007F1A8B"/>
    <w:rsid w:val="008051E2"/>
    <w:rsid w:val="008120D1"/>
    <w:rsid w:val="008539F7"/>
    <w:rsid w:val="00857980"/>
    <w:rsid w:val="00880D8B"/>
    <w:rsid w:val="008C201D"/>
    <w:rsid w:val="008E72A2"/>
    <w:rsid w:val="0091051D"/>
    <w:rsid w:val="009275C9"/>
    <w:rsid w:val="00950A02"/>
    <w:rsid w:val="00951718"/>
    <w:rsid w:val="00962904"/>
    <w:rsid w:val="0097411D"/>
    <w:rsid w:val="00987634"/>
    <w:rsid w:val="009943E5"/>
    <w:rsid w:val="009C5777"/>
    <w:rsid w:val="009D4377"/>
    <w:rsid w:val="009F4B6C"/>
    <w:rsid w:val="009F50F1"/>
    <w:rsid w:val="00A0737A"/>
    <w:rsid w:val="00A21E2A"/>
    <w:rsid w:val="00A50397"/>
    <w:rsid w:val="00A62C76"/>
    <w:rsid w:val="00A7187B"/>
    <w:rsid w:val="00A776D7"/>
    <w:rsid w:val="00A95C2C"/>
    <w:rsid w:val="00A96820"/>
    <w:rsid w:val="00AB3572"/>
    <w:rsid w:val="00AF6AFE"/>
    <w:rsid w:val="00B0151A"/>
    <w:rsid w:val="00B03A2A"/>
    <w:rsid w:val="00B1328B"/>
    <w:rsid w:val="00B14773"/>
    <w:rsid w:val="00B17700"/>
    <w:rsid w:val="00B209F6"/>
    <w:rsid w:val="00B23F60"/>
    <w:rsid w:val="00B3510C"/>
    <w:rsid w:val="00B36127"/>
    <w:rsid w:val="00B463F7"/>
    <w:rsid w:val="00B505ED"/>
    <w:rsid w:val="00B53960"/>
    <w:rsid w:val="00B8146A"/>
    <w:rsid w:val="00B939C2"/>
    <w:rsid w:val="00BC0BE2"/>
    <w:rsid w:val="00BC3C2E"/>
    <w:rsid w:val="00BE19A8"/>
    <w:rsid w:val="00BF3DF5"/>
    <w:rsid w:val="00C07EA6"/>
    <w:rsid w:val="00C66BCF"/>
    <w:rsid w:val="00C82270"/>
    <w:rsid w:val="00C8461D"/>
    <w:rsid w:val="00C94E7C"/>
    <w:rsid w:val="00CD4782"/>
    <w:rsid w:val="00CD48CC"/>
    <w:rsid w:val="00D0208B"/>
    <w:rsid w:val="00D062A3"/>
    <w:rsid w:val="00DA389C"/>
    <w:rsid w:val="00DB54FF"/>
    <w:rsid w:val="00DC5E4E"/>
    <w:rsid w:val="00DD06C0"/>
    <w:rsid w:val="00DD7648"/>
    <w:rsid w:val="00DF31CC"/>
    <w:rsid w:val="00E17329"/>
    <w:rsid w:val="00E32132"/>
    <w:rsid w:val="00E3559E"/>
    <w:rsid w:val="00E80C75"/>
    <w:rsid w:val="00E80D2B"/>
    <w:rsid w:val="00E87A18"/>
    <w:rsid w:val="00EA7195"/>
    <w:rsid w:val="00EB1FD6"/>
    <w:rsid w:val="00ED3D9A"/>
    <w:rsid w:val="00EE069B"/>
    <w:rsid w:val="00F04B25"/>
    <w:rsid w:val="00F2345A"/>
    <w:rsid w:val="00F37E84"/>
    <w:rsid w:val="00F47946"/>
    <w:rsid w:val="00F568CF"/>
    <w:rsid w:val="00F67827"/>
    <w:rsid w:val="00F67F6F"/>
    <w:rsid w:val="00F7028E"/>
    <w:rsid w:val="00F7299D"/>
    <w:rsid w:val="00F76A12"/>
    <w:rsid w:val="00F95A37"/>
    <w:rsid w:val="00FB6284"/>
    <w:rsid w:val="00FB705A"/>
    <w:rsid w:val="00FC107C"/>
    <w:rsid w:val="00FD0078"/>
    <w:rsid w:val="00FD3910"/>
    <w:rsid w:val="00FD5867"/>
    <w:rsid w:val="00FE4DC8"/>
    <w:rsid w:val="00FE723A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0D0A6B74"/>
  <w15:docId w15:val="{7D60973A-8544-47EC-B708-EDF041F2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4140"/>
      </w:tabs>
      <w:outlineLvl w:val="1"/>
    </w:pPr>
    <w:rPr>
      <w:rFonts w:ascii="Arial" w:hAnsi="Arial" w:cs="Arial"/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2"/>
      <w:szCs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  <w:sz w:val="18"/>
    </w:rPr>
  </w:style>
  <w:style w:type="paragraph" w:styleId="berschrift9">
    <w:name w:val="heading 9"/>
    <w:basedOn w:val="Standard"/>
    <w:next w:val="Standard"/>
    <w:qFormat/>
    <w:rsid w:val="001435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left" w:pos="4140"/>
      </w:tabs>
      <w:jc w:val="both"/>
    </w:pPr>
    <w:rPr>
      <w:rFonts w:ascii="Arial" w:hAnsi="Arial" w:cs="Arial"/>
      <w:sz w:val="22"/>
    </w:rPr>
  </w:style>
  <w:style w:type="paragraph" w:styleId="Sprechblasentext">
    <w:name w:val="Balloon Text"/>
    <w:basedOn w:val="Standard"/>
    <w:semiHidden/>
    <w:rsid w:val="00276F43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D062A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Kopfzeile">
    <w:name w:val="header"/>
    <w:basedOn w:val="Standard"/>
    <w:link w:val="KopfzeileZchn"/>
    <w:rsid w:val="00445D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45D1B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445D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45D1B"/>
    <w:rPr>
      <w:sz w:val="24"/>
      <w:szCs w:val="24"/>
    </w:rPr>
  </w:style>
  <w:style w:type="paragraph" w:customStyle="1" w:styleId="538552DCBB0F4C4BB087ED922D6A6322">
    <w:name w:val="538552DCBB0F4C4BB087ED922D6A6322"/>
    <w:rsid w:val="00445D1B"/>
    <w:pPr>
      <w:spacing w:after="200" w:line="276" w:lineRule="auto"/>
    </w:pPr>
    <w:rPr>
      <w:rFonts w:ascii="Calibri" w:hAnsi="Calibri"/>
      <w:sz w:val="22"/>
      <w:szCs w:val="22"/>
    </w:rPr>
  </w:style>
  <w:style w:type="paragraph" w:styleId="NurText">
    <w:name w:val="Plain Text"/>
    <w:basedOn w:val="Standard"/>
    <w:link w:val="NurTextZchn"/>
    <w:rsid w:val="00B505ED"/>
    <w:rPr>
      <w:rFonts w:ascii="Courier New" w:hAnsi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B505ED"/>
    <w:rPr>
      <w:rFonts w:ascii="Courier New" w:hAnsi="Courier New"/>
    </w:rPr>
  </w:style>
  <w:style w:type="paragraph" w:styleId="Listenabsatz">
    <w:name w:val="List Paragraph"/>
    <w:basedOn w:val="Standard"/>
    <w:uiPriority w:val="34"/>
    <w:qFormat/>
    <w:rsid w:val="00286321"/>
    <w:pPr>
      <w:ind w:left="720"/>
      <w:contextualSpacing/>
    </w:pPr>
    <w:rPr>
      <w:rFonts w:eastAsia="Calibri"/>
      <w:sz w:val="20"/>
      <w:szCs w:val="20"/>
    </w:rPr>
  </w:style>
  <w:style w:type="paragraph" w:styleId="Textkrper-Zeileneinzug">
    <w:name w:val="Body Text Indent"/>
    <w:basedOn w:val="Standard"/>
    <w:link w:val="Textkrper-ZeileneinzugZchn"/>
    <w:rsid w:val="009943E5"/>
    <w:pPr>
      <w:spacing w:after="120"/>
      <w:ind w:left="283"/>
    </w:pPr>
    <w:rPr>
      <w:rFonts w:ascii="Arial" w:hAnsi="Arial"/>
      <w:sz w:val="22"/>
      <w:szCs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943E5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Bereich 2 – Materialwirtschaft und Dienstleistungen</vt:lpstr>
    </vt:vector>
  </TitlesOfParts>
  <Company>UKL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Bereich 2 – Materialwirtschaft und Dienstleistungen</dc:title>
  <dc:creator>bs1fuch</dc:creator>
  <cp:lastModifiedBy>Hahmann, Nicole</cp:lastModifiedBy>
  <cp:revision>2</cp:revision>
  <cp:lastPrinted>2026-04-14T05:56:00Z</cp:lastPrinted>
  <dcterms:created xsi:type="dcterms:W3CDTF">2026-08-19T12:25:00Z</dcterms:created>
  <dcterms:modified xsi:type="dcterms:W3CDTF">2026-08-19T12:25:00Z</dcterms:modified>
</cp:coreProperties>
</file>