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1C9573" w14:textId="77777777" w:rsidR="00732313" w:rsidRDefault="00732313" w:rsidP="00533CEC">
      <w:pPr>
        <w:tabs>
          <w:tab w:val="left" w:pos="360"/>
          <w:tab w:val="right" w:leader="dot" w:pos="9060"/>
        </w:tabs>
        <w:spacing w:after="120" w:line="276" w:lineRule="auto"/>
        <w:ind w:left="360" w:hanging="360"/>
        <w:jc w:val="center"/>
        <w:rPr>
          <w:rFonts w:ascii="Arial" w:hAnsi="Arial" w:cs="Arial"/>
          <w:b/>
          <w:bCs/>
          <w:sz w:val="36"/>
          <w:szCs w:val="36"/>
          <w:lang w:eastAsia="de-DE"/>
        </w:rPr>
      </w:pPr>
    </w:p>
    <w:p w14:paraId="7A7F4C99" w14:textId="0D48C4A4" w:rsidR="00533CEC" w:rsidRPr="00343CBB" w:rsidRDefault="00533CEC" w:rsidP="00533CEC">
      <w:pPr>
        <w:tabs>
          <w:tab w:val="left" w:pos="360"/>
          <w:tab w:val="right" w:leader="dot" w:pos="9060"/>
        </w:tabs>
        <w:spacing w:after="120" w:line="276" w:lineRule="auto"/>
        <w:ind w:left="360" w:hanging="360"/>
        <w:jc w:val="center"/>
        <w:rPr>
          <w:rFonts w:ascii="Arial" w:hAnsi="Arial" w:cs="Arial"/>
          <w:b/>
          <w:bCs/>
          <w:sz w:val="36"/>
          <w:szCs w:val="36"/>
          <w:u w:val="single"/>
          <w:lang w:eastAsia="de-DE"/>
        </w:rPr>
      </w:pPr>
      <w:r w:rsidRPr="00343CBB">
        <w:rPr>
          <w:rFonts w:ascii="Arial" w:hAnsi="Arial" w:cs="Arial"/>
          <w:b/>
          <w:bCs/>
          <w:sz w:val="36"/>
          <w:szCs w:val="36"/>
          <w:u w:val="single"/>
          <w:lang w:eastAsia="de-DE"/>
        </w:rPr>
        <w:t>Sammlung Formulare/</w:t>
      </w:r>
      <w:r w:rsidR="00F17040" w:rsidRPr="00343CBB">
        <w:rPr>
          <w:rFonts w:ascii="Arial" w:hAnsi="Arial" w:cs="Arial"/>
          <w:b/>
          <w:bCs/>
          <w:sz w:val="36"/>
          <w:szCs w:val="36"/>
          <w:u w:val="single"/>
          <w:lang w:eastAsia="de-DE"/>
        </w:rPr>
        <w:t>Erklärungen</w:t>
      </w:r>
    </w:p>
    <w:p w14:paraId="334463D3" w14:textId="5E5971E6" w:rsidR="00B51B80" w:rsidRPr="00F814BD" w:rsidRDefault="00F814BD" w:rsidP="00533CEC">
      <w:pPr>
        <w:tabs>
          <w:tab w:val="left" w:pos="360"/>
          <w:tab w:val="right" w:leader="dot" w:pos="9060"/>
        </w:tabs>
        <w:spacing w:after="120" w:line="276" w:lineRule="auto"/>
        <w:ind w:left="360" w:hanging="360"/>
        <w:jc w:val="center"/>
        <w:rPr>
          <w:rFonts w:ascii="Arial" w:hAnsi="Arial" w:cs="Arial"/>
          <w:b/>
          <w:bCs/>
          <w:color w:val="EE0000"/>
          <w:sz w:val="36"/>
          <w:szCs w:val="36"/>
          <w:u w:val="single"/>
          <w:lang w:eastAsia="de-DE"/>
        </w:rPr>
      </w:pPr>
      <w:r w:rsidRPr="00F814BD">
        <w:rPr>
          <w:rFonts w:ascii="Arial" w:hAnsi="Arial" w:cs="Arial"/>
          <w:b/>
          <w:bCs/>
          <w:color w:val="EE0000"/>
          <w:sz w:val="36"/>
          <w:szCs w:val="36"/>
          <w:u w:val="single"/>
          <w:lang w:eastAsia="de-DE"/>
        </w:rPr>
        <w:t>Eignungsleihe</w:t>
      </w:r>
    </w:p>
    <w:p w14:paraId="22AB7AC6" w14:textId="77777777" w:rsidR="00533CEC" w:rsidRPr="00533CEC" w:rsidRDefault="00533CEC" w:rsidP="00026189">
      <w:pPr>
        <w:tabs>
          <w:tab w:val="left" w:pos="360"/>
          <w:tab w:val="right" w:leader="dot" w:pos="9060"/>
        </w:tabs>
        <w:spacing w:after="120" w:line="276" w:lineRule="auto"/>
        <w:ind w:left="360" w:hanging="360"/>
        <w:jc w:val="center"/>
        <w:rPr>
          <w:rFonts w:ascii="Arial" w:hAnsi="Arial" w:cs="Arial"/>
          <w:b/>
          <w:bCs/>
          <w:sz w:val="36"/>
          <w:szCs w:val="36"/>
          <w:lang w:eastAsia="de-DE"/>
        </w:rPr>
      </w:pPr>
    </w:p>
    <w:p w14:paraId="099F6782" w14:textId="77777777" w:rsidR="000473EA" w:rsidRPr="00276AB3" w:rsidRDefault="000473EA" w:rsidP="000473EA">
      <w:pPr>
        <w:tabs>
          <w:tab w:val="left" w:pos="360"/>
          <w:tab w:val="right" w:leader="dot" w:pos="9060"/>
        </w:tabs>
        <w:spacing w:after="120" w:line="240" w:lineRule="auto"/>
        <w:ind w:left="360" w:hanging="360"/>
        <w:jc w:val="center"/>
        <w:rPr>
          <w:rFonts w:ascii="Arial" w:hAnsi="Arial" w:cs="Arial"/>
          <w:b/>
          <w:bCs/>
          <w:sz w:val="36"/>
          <w:szCs w:val="36"/>
          <w:lang w:eastAsia="de-DE"/>
        </w:rPr>
      </w:pPr>
      <w:r w:rsidRPr="00276AB3">
        <w:rPr>
          <w:rFonts w:ascii="Arial" w:hAnsi="Arial" w:cs="Arial"/>
          <w:b/>
          <w:bCs/>
          <w:sz w:val="36"/>
          <w:szCs w:val="36"/>
          <w:lang w:eastAsia="de-DE"/>
        </w:rPr>
        <w:t xml:space="preserve">EU-Vergabeverfahren </w:t>
      </w:r>
    </w:p>
    <w:p w14:paraId="43529894" w14:textId="77777777" w:rsidR="000473EA" w:rsidRPr="00276AB3" w:rsidRDefault="000473EA" w:rsidP="000473EA">
      <w:pPr>
        <w:tabs>
          <w:tab w:val="left" w:pos="360"/>
          <w:tab w:val="right" w:leader="dot" w:pos="9060"/>
        </w:tabs>
        <w:spacing w:after="120" w:line="240" w:lineRule="auto"/>
        <w:ind w:left="360" w:hanging="360"/>
        <w:jc w:val="center"/>
        <w:rPr>
          <w:rFonts w:ascii="Arial" w:hAnsi="Arial" w:cs="Arial"/>
          <w:b/>
          <w:sz w:val="32"/>
          <w:szCs w:val="32"/>
          <w:lang w:eastAsia="de-DE"/>
        </w:rPr>
      </w:pPr>
    </w:p>
    <w:p w14:paraId="52B44200" w14:textId="77777777" w:rsidR="000473EA" w:rsidRPr="00276AB3" w:rsidRDefault="000473EA" w:rsidP="000473EA">
      <w:pPr>
        <w:spacing w:after="0"/>
        <w:jc w:val="center"/>
        <w:rPr>
          <w:rFonts w:ascii="Arial" w:hAnsi="Arial" w:cs="Arial"/>
          <w:b/>
          <w:snapToGrid w:val="0"/>
          <w:sz w:val="32"/>
        </w:rPr>
      </w:pPr>
    </w:p>
    <w:p w14:paraId="79A50C17" w14:textId="77777777" w:rsidR="00196FD8" w:rsidRPr="00082E00" w:rsidRDefault="00196FD8" w:rsidP="00196FD8">
      <w:pPr>
        <w:tabs>
          <w:tab w:val="left" w:pos="360"/>
          <w:tab w:val="right" w:leader="dot" w:pos="9060"/>
        </w:tabs>
        <w:spacing w:after="120"/>
        <w:ind w:left="360" w:hanging="360"/>
        <w:jc w:val="center"/>
        <w:rPr>
          <w:rFonts w:ascii="Arial" w:hAnsi="Arial" w:cs="Arial"/>
          <w:bCs/>
          <w:sz w:val="32"/>
          <w:szCs w:val="32"/>
        </w:rPr>
      </w:pPr>
      <w:r w:rsidRPr="00726462">
        <w:rPr>
          <w:rFonts w:ascii="Arial" w:hAnsi="Arial" w:cs="Arial"/>
          <w:sz w:val="32"/>
          <w:szCs w:val="32"/>
        </w:rPr>
        <w:t>Umbau und Erweiterung Henry-Miller-Schule, Brackenheim</w:t>
      </w:r>
    </w:p>
    <w:p w14:paraId="4BCDD8E6" w14:textId="77777777" w:rsidR="00196FD8" w:rsidRPr="00082E00" w:rsidRDefault="00196FD8" w:rsidP="00196FD8">
      <w:pPr>
        <w:tabs>
          <w:tab w:val="left" w:pos="360"/>
          <w:tab w:val="right" w:leader="dot" w:pos="9060"/>
        </w:tabs>
        <w:spacing w:after="120"/>
        <w:ind w:left="360" w:hanging="360"/>
        <w:jc w:val="center"/>
        <w:rPr>
          <w:rFonts w:ascii="Arial" w:hAnsi="Arial" w:cs="Arial"/>
          <w:bCs/>
          <w:sz w:val="32"/>
          <w:szCs w:val="32"/>
        </w:rPr>
      </w:pPr>
    </w:p>
    <w:p w14:paraId="3306C3DA" w14:textId="3BF5DDB3" w:rsidR="00196FD8" w:rsidRPr="00082E00" w:rsidRDefault="00196FD8" w:rsidP="00196FD8">
      <w:pPr>
        <w:tabs>
          <w:tab w:val="left" w:pos="360"/>
          <w:tab w:val="right" w:leader="dot" w:pos="9060"/>
        </w:tabs>
        <w:spacing w:after="120"/>
        <w:ind w:left="360" w:hanging="360"/>
        <w:jc w:val="center"/>
        <w:rPr>
          <w:rFonts w:ascii="Arial" w:hAnsi="Arial" w:cs="Arial"/>
          <w:bCs/>
          <w:sz w:val="32"/>
          <w:szCs w:val="32"/>
        </w:rPr>
      </w:pPr>
      <w:r w:rsidRPr="00082E00">
        <w:rPr>
          <w:rFonts w:ascii="Arial" w:hAnsi="Arial" w:cs="Arial"/>
          <w:bCs/>
          <w:sz w:val="32"/>
          <w:szCs w:val="32"/>
        </w:rPr>
        <w:t xml:space="preserve">Vergabe von </w:t>
      </w:r>
      <w:r w:rsidR="009C5D07">
        <w:rPr>
          <w:rFonts w:ascii="Arial" w:hAnsi="Arial" w:cs="Arial"/>
          <w:bCs/>
          <w:sz w:val="32"/>
          <w:szCs w:val="32"/>
        </w:rPr>
        <w:t>Fachplanungsleistungen HLS</w:t>
      </w:r>
    </w:p>
    <w:p w14:paraId="259442EF" w14:textId="77777777" w:rsidR="00196FD8" w:rsidRPr="00082E00" w:rsidRDefault="00196FD8" w:rsidP="00196FD8">
      <w:pPr>
        <w:tabs>
          <w:tab w:val="left" w:pos="360"/>
          <w:tab w:val="right" w:leader="dot" w:pos="9060"/>
        </w:tabs>
        <w:spacing w:after="120"/>
        <w:ind w:left="360" w:hanging="360"/>
        <w:jc w:val="center"/>
        <w:rPr>
          <w:rFonts w:ascii="Arial" w:hAnsi="Arial" w:cs="Arial"/>
          <w:bCs/>
          <w:sz w:val="32"/>
          <w:szCs w:val="32"/>
        </w:rPr>
      </w:pPr>
    </w:p>
    <w:p w14:paraId="43D8A244" w14:textId="77777777" w:rsidR="00196FD8" w:rsidRPr="00082E00" w:rsidRDefault="00196FD8" w:rsidP="00196FD8">
      <w:pPr>
        <w:tabs>
          <w:tab w:val="left" w:pos="360"/>
          <w:tab w:val="right" w:leader="dot" w:pos="9060"/>
        </w:tabs>
        <w:spacing w:after="120"/>
        <w:ind w:left="360" w:hanging="360"/>
        <w:jc w:val="center"/>
        <w:rPr>
          <w:rFonts w:ascii="Arial" w:hAnsi="Arial" w:cs="Arial"/>
          <w:bCs/>
          <w:sz w:val="32"/>
          <w:szCs w:val="32"/>
        </w:rPr>
      </w:pPr>
      <w:r w:rsidRPr="00BA0F45">
        <w:rPr>
          <w:rFonts w:ascii="Arial" w:hAnsi="Arial" w:cs="Arial"/>
          <w:sz w:val="32"/>
          <w:szCs w:val="32"/>
        </w:rPr>
        <w:t>Nicht offenes Verfahren</w:t>
      </w:r>
      <w:r w:rsidRPr="00082E00">
        <w:rPr>
          <w:rFonts w:ascii="Arial" w:hAnsi="Arial" w:cs="Arial"/>
          <w:bCs/>
          <w:sz w:val="32"/>
          <w:szCs w:val="32"/>
        </w:rPr>
        <w:t xml:space="preserve"> mit Teilnahmewettbewerb</w:t>
      </w:r>
      <w:r>
        <w:rPr>
          <w:rFonts w:ascii="Arial" w:hAnsi="Arial" w:cs="Arial"/>
          <w:bCs/>
          <w:sz w:val="32"/>
          <w:szCs w:val="32"/>
        </w:rPr>
        <w:t xml:space="preserve"> nach VgV</w:t>
      </w:r>
    </w:p>
    <w:p w14:paraId="3E8B8759" w14:textId="324089BB" w:rsidR="001E4526" w:rsidRPr="00624AA2" w:rsidRDefault="001E4526" w:rsidP="06D5610B">
      <w:pPr>
        <w:tabs>
          <w:tab w:val="left" w:pos="360"/>
          <w:tab w:val="right" w:leader="dot" w:pos="9060"/>
        </w:tabs>
        <w:spacing w:after="120" w:line="276" w:lineRule="auto"/>
        <w:ind w:left="360" w:hanging="360"/>
        <w:jc w:val="center"/>
        <w:rPr>
          <w:rFonts w:ascii="Arial" w:hAnsi="Arial" w:cs="Arial"/>
          <w:b/>
          <w:bCs/>
          <w:sz w:val="32"/>
          <w:szCs w:val="32"/>
          <w:lang w:eastAsia="de-DE"/>
        </w:rPr>
      </w:pPr>
    </w:p>
    <w:p w14:paraId="04C8A17E" w14:textId="77777777" w:rsidR="00461D3C" w:rsidRPr="0068088C" w:rsidRDefault="00461D3C" w:rsidP="00461D3C">
      <w:pPr>
        <w:spacing w:line="276" w:lineRule="auto"/>
        <w:rPr>
          <w:rFonts w:ascii="Arial" w:hAnsi="Arial" w:cs="Arial"/>
          <w:b/>
          <w:color w:val="000000"/>
          <w:sz w:val="22"/>
        </w:rPr>
      </w:pPr>
      <w:r w:rsidRPr="00533CEC">
        <w:rPr>
          <w:rFonts w:ascii="Arial" w:hAnsi="Arial" w:cs="Arial"/>
          <w:b/>
          <w:color w:val="000000"/>
          <w:sz w:val="22"/>
        </w:rPr>
        <w:t xml:space="preserve">Die nachfolgenden Vordrucke sind </w:t>
      </w:r>
      <w:r w:rsidRPr="00D834CD">
        <w:rPr>
          <w:rFonts w:ascii="Arial" w:hAnsi="Arial" w:cs="Arial"/>
          <w:b/>
          <w:color w:val="FF0000"/>
          <w:sz w:val="22"/>
          <w:u w:val="single"/>
        </w:rPr>
        <w:t>vom vorgesehenen Nachunternehmer</w:t>
      </w:r>
      <w:r>
        <w:rPr>
          <w:rFonts w:ascii="Arial" w:hAnsi="Arial" w:cs="Arial"/>
          <w:b/>
          <w:color w:val="000000"/>
          <w:sz w:val="22"/>
        </w:rPr>
        <w:t xml:space="preserve"> </w:t>
      </w:r>
      <w:r w:rsidRPr="0068088C">
        <w:rPr>
          <w:rFonts w:ascii="Arial" w:hAnsi="Arial" w:cs="Arial"/>
          <w:b/>
          <w:color w:val="000000"/>
          <w:sz w:val="22"/>
        </w:rPr>
        <w:t xml:space="preserve">zur Erstellung und Einreichung der Verpflichtungserklärung Eignungsleihe zu verwenden! </w:t>
      </w:r>
    </w:p>
    <w:p w14:paraId="1FE80703" w14:textId="4EAB968E" w:rsidR="00461D3C" w:rsidRDefault="00461D3C" w:rsidP="00461D3C">
      <w:pPr>
        <w:spacing w:line="276" w:lineRule="auto"/>
        <w:rPr>
          <w:rFonts w:ascii="Arial" w:hAnsi="Arial" w:cs="Arial"/>
          <w:b/>
          <w:color w:val="FF0000"/>
          <w:sz w:val="22"/>
          <w:u w:val="single"/>
        </w:rPr>
      </w:pPr>
      <w:r w:rsidRPr="00533CEC">
        <w:rPr>
          <w:rFonts w:ascii="Arial" w:hAnsi="Arial" w:cs="Arial"/>
          <w:b/>
          <w:color w:val="FF0000"/>
          <w:sz w:val="22"/>
          <w:u w:val="single"/>
        </w:rPr>
        <w:t xml:space="preserve">Änderungen an den Mustertexten </w:t>
      </w:r>
      <w:r>
        <w:rPr>
          <w:rFonts w:ascii="Arial" w:hAnsi="Arial" w:cs="Arial"/>
          <w:b/>
          <w:color w:val="FF0000"/>
          <w:sz w:val="22"/>
          <w:u w:val="single"/>
        </w:rPr>
        <w:t xml:space="preserve">können </w:t>
      </w:r>
      <w:r w:rsidRPr="00533CEC">
        <w:rPr>
          <w:rFonts w:ascii="Arial" w:hAnsi="Arial" w:cs="Arial"/>
          <w:b/>
          <w:color w:val="FF0000"/>
          <w:sz w:val="22"/>
          <w:u w:val="single"/>
        </w:rPr>
        <w:t xml:space="preserve">zum Ausschluss des </w:t>
      </w:r>
      <w:r w:rsidR="00D41520">
        <w:rPr>
          <w:rFonts w:ascii="Arial" w:hAnsi="Arial" w:cs="Arial"/>
          <w:b/>
          <w:color w:val="FF0000"/>
          <w:sz w:val="22"/>
          <w:u w:val="single"/>
        </w:rPr>
        <w:t>Teilnahmeantrags</w:t>
      </w:r>
      <w:r w:rsidRPr="00533CEC">
        <w:rPr>
          <w:rFonts w:ascii="Arial" w:hAnsi="Arial" w:cs="Arial"/>
          <w:b/>
          <w:color w:val="FF0000"/>
          <w:sz w:val="22"/>
          <w:u w:val="single"/>
        </w:rPr>
        <w:t xml:space="preserve"> </w:t>
      </w:r>
      <w:r>
        <w:rPr>
          <w:rFonts w:ascii="Arial" w:hAnsi="Arial" w:cs="Arial"/>
          <w:b/>
          <w:color w:val="FF0000"/>
          <w:sz w:val="22"/>
          <w:u w:val="single"/>
        </w:rPr>
        <w:t xml:space="preserve">führen. </w:t>
      </w:r>
    </w:p>
    <w:p w14:paraId="2361C653" w14:textId="77777777" w:rsidR="00461D3C" w:rsidRDefault="00461D3C" w:rsidP="00461D3C">
      <w:pPr>
        <w:spacing w:line="276" w:lineRule="auto"/>
        <w:rPr>
          <w:rFonts w:ascii="Arial" w:hAnsi="Arial" w:cs="Arial"/>
          <w:b/>
          <w:color w:val="000000"/>
          <w:sz w:val="22"/>
        </w:rPr>
      </w:pPr>
      <w:r w:rsidRPr="00533CEC">
        <w:rPr>
          <w:rFonts w:ascii="Arial" w:hAnsi="Arial" w:cs="Arial"/>
          <w:b/>
          <w:color w:val="FF0000"/>
          <w:sz w:val="22"/>
          <w:u w:val="single"/>
        </w:rPr>
        <w:t xml:space="preserve">Bitte </w:t>
      </w:r>
      <w:r>
        <w:rPr>
          <w:rFonts w:ascii="Arial" w:hAnsi="Arial" w:cs="Arial"/>
          <w:b/>
          <w:color w:val="FF0000"/>
          <w:sz w:val="22"/>
          <w:u w:val="single"/>
        </w:rPr>
        <w:t xml:space="preserve">überlassen Sie dem Hauptunternehmer </w:t>
      </w:r>
      <w:r w:rsidRPr="00533CEC">
        <w:rPr>
          <w:rFonts w:ascii="Arial" w:hAnsi="Arial" w:cs="Arial"/>
          <w:b/>
          <w:color w:val="FF0000"/>
          <w:sz w:val="22"/>
          <w:u w:val="single"/>
        </w:rPr>
        <w:t>die folgende Formularsammlung vollständig, um zu vermeiden, dass geforderte Angaben fehlen.</w:t>
      </w:r>
      <w:r>
        <w:rPr>
          <w:rFonts w:ascii="Arial" w:hAnsi="Arial" w:cs="Arial"/>
          <w:b/>
          <w:color w:val="FF0000"/>
          <w:sz w:val="22"/>
          <w:u w:val="single"/>
        </w:rPr>
        <w:t xml:space="preserve"> </w:t>
      </w:r>
      <w:r w:rsidRPr="00533CEC">
        <w:rPr>
          <w:rFonts w:ascii="Arial" w:hAnsi="Arial" w:cs="Arial"/>
          <w:b/>
          <w:color w:val="000000"/>
          <w:sz w:val="22"/>
        </w:rPr>
        <w:t>Zum Nachweis von Erklärungen können Anlagen beigefügt werden.</w:t>
      </w:r>
    </w:p>
    <w:p w14:paraId="1DFE2D1A" w14:textId="753EC997" w:rsidR="006E1D60" w:rsidRPr="00533CEC" w:rsidRDefault="006E1D60" w:rsidP="0048092D">
      <w:pPr>
        <w:spacing w:line="276" w:lineRule="auto"/>
        <w:rPr>
          <w:rFonts w:ascii="Arial" w:hAnsi="Arial" w:cs="Arial"/>
          <w:b/>
          <w:sz w:val="22"/>
          <w:lang w:eastAsia="de-DE"/>
        </w:rPr>
      </w:pPr>
      <w:r w:rsidRPr="00533CEC">
        <w:rPr>
          <w:rFonts w:ascii="Arial" w:hAnsi="Arial" w:cs="Arial"/>
          <w:b/>
          <w:sz w:val="22"/>
          <w:lang w:eastAsia="de-DE"/>
        </w:rPr>
        <w:br w:type="page"/>
      </w:r>
    </w:p>
    <w:p w14:paraId="57D41823" w14:textId="7E94CC17" w:rsidR="00254E52" w:rsidRDefault="000522E7">
      <w:pPr>
        <w:pStyle w:val="Verzeichnis3"/>
        <w:tabs>
          <w:tab w:val="left" w:pos="960"/>
          <w:tab w:val="right" w:leader="dot" w:pos="9628"/>
        </w:tabs>
        <w:rPr>
          <w:rFonts w:eastAsiaTheme="minorEastAsia" w:cstheme="minorBidi"/>
          <w:noProof/>
          <w:kern w:val="2"/>
          <w:sz w:val="24"/>
          <w:szCs w:val="24"/>
          <w:lang w:eastAsia="de-DE"/>
          <w14:ligatures w14:val="standardContextual"/>
        </w:rPr>
      </w:pPr>
      <w:r>
        <w:rPr>
          <w:bCs/>
          <w:sz w:val="22"/>
        </w:rPr>
        <w:lastRenderedPageBreak/>
        <w:fldChar w:fldCharType="begin"/>
      </w:r>
      <w:r>
        <w:rPr>
          <w:bCs/>
          <w:sz w:val="22"/>
        </w:rPr>
        <w:instrText xml:space="preserve"> TOC \o "1-4" \h \z \u </w:instrText>
      </w:r>
      <w:r>
        <w:rPr>
          <w:bCs/>
          <w:sz w:val="22"/>
        </w:rPr>
        <w:fldChar w:fldCharType="separate"/>
      </w:r>
      <w:hyperlink w:anchor="_Toc238810483" w:history="1">
        <w:r w:rsidR="00254E52" w:rsidRPr="002E7593">
          <w:rPr>
            <w:rStyle w:val="Hyperlink"/>
            <w:rFonts w:ascii="Arial" w:hAnsi="Arial" w:cs="Times New Roman"/>
            <w:noProof/>
          </w:rPr>
          <w:t>1.</w:t>
        </w:r>
        <w:r w:rsidR="00254E52">
          <w:rPr>
            <w:rFonts w:eastAsiaTheme="minorEastAsia" w:cstheme="minorBidi"/>
            <w:noProof/>
            <w:kern w:val="2"/>
            <w:sz w:val="24"/>
            <w:szCs w:val="24"/>
            <w:lang w:eastAsia="de-DE"/>
            <w14:ligatures w14:val="standardContextual"/>
          </w:rPr>
          <w:tab/>
        </w:r>
        <w:r w:rsidR="00254E52" w:rsidRPr="002E7593">
          <w:rPr>
            <w:rStyle w:val="Hyperlink"/>
            <w:rFonts w:ascii="Arial" w:hAnsi="Arial"/>
            <w:noProof/>
          </w:rPr>
          <w:t>Formular: Verpflichtungserklärung gemäß § 47 VgV (EIGNUNGSLEIHE)</w:t>
        </w:r>
        <w:r w:rsidR="00254E52">
          <w:rPr>
            <w:noProof/>
            <w:webHidden/>
          </w:rPr>
          <w:tab/>
        </w:r>
        <w:r w:rsidR="00254E52">
          <w:rPr>
            <w:noProof/>
            <w:webHidden/>
          </w:rPr>
          <w:fldChar w:fldCharType="begin"/>
        </w:r>
        <w:r w:rsidR="00254E52">
          <w:rPr>
            <w:noProof/>
            <w:webHidden/>
          </w:rPr>
          <w:instrText xml:space="preserve"> PAGEREF _Toc238810483 \h </w:instrText>
        </w:r>
        <w:r w:rsidR="00254E52">
          <w:rPr>
            <w:noProof/>
            <w:webHidden/>
          </w:rPr>
        </w:r>
        <w:r w:rsidR="00254E52">
          <w:rPr>
            <w:noProof/>
            <w:webHidden/>
          </w:rPr>
          <w:fldChar w:fldCharType="separate"/>
        </w:r>
        <w:r w:rsidR="00EC379C">
          <w:rPr>
            <w:noProof/>
            <w:webHidden/>
          </w:rPr>
          <w:t>3</w:t>
        </w:r>
        <w:r w:rsidR="00254E52">
          <w:rPr>
            <w:noProof/>
            <w:webHidden/>
          </w:rPr>
          <w:fldChar w:fldCharType="end"/>
        </w:r>
      </w:hyperlink>
    </w:p>
    <w:p w14:paraId="7EAEDFFC" w14:textId="0B9F4BD3" w:rsidR="00254E52" w:rsidRDefault="00254E52">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8810484" w:history="1">
        <w:r w:rsidRPr="002E7593">
          <w:rPr>
            <w:rStyle w:val="Hyperlink"/>
            <w:rFonts w:ascii="Arial" w:hAnsi="Arial" w:cs="Times New Roman"/>
            <w:noProof/>
          </w:rPr>
          <w:t>2.</w:t>
        </w:r>
        <w:r>
          <w:rPr>
            <w:rFonts w:eastAsiaTheme="minorEastAsia" w:cstheme="minorBidi"/>
            <w:noProof/>
            <w:kern w:val="2"/>
            <w:sz w:val="24"/>
            <w:szCs w:val="24"/>
            <w:lang w:eastAsia="de-DE"/>
            <w14:ligatures w14:val="standardContextual"/>
          </w:rPr>
          <w:tab/>
        </w:r>
        <w:r w:rsidRPr="002E7593">
          <w:rPr>
            <w:rStyle w:val="Hyperlink"/>
            <w:rFonts w:ascii="Arial" w:hAnsi="Arial"/>
            <w:noProof/>
          </w:rPr>
          <w:t>Erklärung zu Ausschlussgründen nach § 123 GWB</w:t>
        </w:r>
        <w:r>
          <w:rPr>
            <w:noProof/>
            <w:webHidden/>
          </w:rPr>
          <w:tab/>
        </w:r>
        <w:r>
          <w:rPr>
            <w:noProof/>
            <w:webHidden/>
          </w:rPr>
          <w:fldChar w:fldCharType="begin"/>
        </w:r>
        <w:r>
          <w:rPr>
            <w:noProof/>
            <w:webHidden/>
          </w:rPr>
          <w:instrText xml:space="preserve"> PAGEREF _Toc238810484 \h </w:instrText>
        </w:r>
        <w:r>
          <w:rPr>
            <w:noProof/>
            <w:webHidden/>
          </w:rPr>
        </w:r>
        <w:r>
          <w:rPr>
            <w:noProof/>
            <w:webHidden/>
          </w:rPr>
          <w:fldChar w:fldCharType="separate"/>
        </w:r>
        <w:r w:rsidR="00EC379C">
          <w:rPr>
            <w:noProof/>
            <w:webHidden/>
          </w:rPr>
          <w:t>5</w:t>
        </w:r>
        <w:r>
          <w:rPr>
            <w:noProof/>
            <w:webHidden/>
          </w:rPr>
          <w:fldChar w:fldCharType="end"/>
        </w:r>
      </w:hyperlink>
    </w:p>
    <w:p w14:paraId="15D3CE9F" w14:textId="5A589316" w:rsidR="00254E52" w:rsidRDefault="00254E52">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8810485" w:history="1">
        <w:r w:rsidRPr="002E7593">
          <w:rPr>
            <w:rStyle w:val="Hyperlink"/>
            <w:rFonts w:ascii="Arial" w:hAnsi="Arial" w:cs="Times New Roman"/>
            <w:noProof/>
          </w:rPr>
          <w:t>3.</w:t>
        </w:r>
        <w:r>
          <w:rPr>
            <w:rFonts w:eastAsiaTheme="minorEastAsia" w:cstheme="minorBidi"/>
            <w:noProof/>
            <w:kern w:val="2"/>
            <w:sz w:val="24"/>
            <w:szCs w:val="24"/>
            <w:lang w:eastAsia="de-DE"/>
            <w14:ligatures w14:val="standardContextual"/>
          </w:rPr>
          <w:tab/>
        </w:r>
        <w:r w:rsidRPr="002E7593">
          <w:rPr>
            <w:rStyle w:val="Hyperlink"/>
            <w:rFonts w:ascii="Arial" w:hAnsi="Arial"/>
            <w:noProof/>
          </w:rPr>
          <w:t>Erklärung zu Ausschlussgründen nach § 124 Abs. 1 GWB</w:t>
        </w:r>
        <w:r>
          <w:rPr>
            <w:noProof/>
            <w:webHidden/>
          </w:rPr>
          <w:tab/>
        </w:r>
        <w:r>
          <w:rPr>
            <w:noProof/>
            <w:webHidden/>
          </w:rPr>
          <w:fldChar w:fldCharType="begin"/>
        </w:r>
        <w:r>
          <w:rPr>
            <w:noProof/>
            <w:webHidden/>
          </w:rPr>
          <w:instrText xml:space="preserve"> PAGEREF _Toc238810485 \h </w:instrText>
        </w:r>
        <w:r>
          <w:rPr>
            <w:noProof/>
            <w:webHidden/>
          </w:rPr>
        </w:r>
        <w:r>
          <w:rPr>
            <w:noProof/>
            <w:webHidden/>
          </w:rPr>
          <w:fldChar w:fldCharType="separate"/>
        </w:r>
        <w:r w:rsidR="00EC379C">
          <w:rPr>
            <w:noProof/>
            <w:webHidden/>
          </w:rPr>
          <w:t>6</w:t>
        </w:r>
        <w:r>
          <w:rPr>
            <w:noProof/>
            <w:webHidden/>
          </w:rPr>
          <w:fldChar w:fldCharType="end"/>
        </w:r>
      </w:hyperlink>
    </w:p>
    <w:p w14:paraId="79AA57D7" w14:textId="5EF45A1A" w:rsidR="00254E52" w:rsidRDefault="00254E52">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8810486" w:history="1">
        <w:r w:rsidRPr="002E7593">
          <w:rPr>
            <w:rStyle w:val="Hyperlink"/>
            <w:rFonts w:ascii="Arial" w:hAnsi="Arial" w:cs="Times New Roman"/>
            <w:noProof/>
          </w:rPr>
          <w:t>4.</w:t>
        </w:r>
        <w:r>
          <w:rPr>
            <w:rFonts w:eastAsiaTheme="minorEastAsia" w:cstheme="minorBidi"/>
            <w:noProof/>
            <w:kern w:val="2"/>
            <w:sz w:val="24"/>
            <w:szCs w:val="24"/>
            <w:lang w:eastAsia="de-DE"/>
            <w14:ligatures w14:val="standardContextual"/>
          </w:rPr>
          <w:tab/>
        </w:r>
        <w:r w:rsidRPr="002E7593">
          <w:rPr>
            <w:rStyle w:val="Hyperlink"/>
            <w:rFonts w:ascii="Arial" w:hAnsi="Arial"/>
            <w:noProof/>
          </w:rPr>
          <w:t>Erklärung zu Sozialversicherungsbeiträgen</w:t>
        </w:r>
        <w:r>
          <w:rPr>
            <w:noProof/>
            <w:webHidden/>
          </w:rPr>
          <w:tab/>
        </w:r>
        <w:r>
          <w:rPr>
            <w:noProof/>
            <w:webHidden/>
          </w:rPr>
          <w:fldChar w:fldCharType="begin"/>
        </w:r>
        <w:r>
          <w:rPr>
            <w:noProof/>
            <w:webHidden/>
          </w:rPr>
          <w:instrText xml:space="preserve"> PAGEREF _Toc238810486 \h </w:instrText>
        </w:r>
        <w:r>
          <w:rPr>
            <w:noProof/>
            <w:webHidden/>
          </w:rPr>
        </w:r>
        <w:r>
          <w:rPr>
            <w:noProof/>
            <w:webHidden/>
          </w:rPr>
          <w:fldChar w:fldCharType="separate"/>
        </w:r>
        <w:r w:rsidR="00EC379C">
          <w:rPr>
            <w:noProof/>
            <w:webHidden/>
          </w:rPr>
          <w:t>7</w:t>
        </w:r>
        <w:r>
          <w:rPr>
            <w:noProof/>
            <w:webHidden/>
          </w:rPr>
          <w:fldChar w:fldCharType="end"/>
        </w:r>
      </w:hyperlink>
    </w:p>
    <w:p w14:paraId="16F8C825" w14:textId="52957D45" w:rsidR="00254E52" w:rsidRDefault="00254E52">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8810487" w:history="1">
        <w:r w:rsidRPr="002E7593">
          <w:rPr>
            <w:rStyle w:val="Hyperlink"/>
            <w:rFonts w:ascii="Arial" w:hAnsi="Arial" w:cs="Times New Roman"/>
            <w:noProof/>
          </w:rPr>
          <w:t>5.</w:t>
        </w:r>
        <w:r>
          <w:rPr>
            <w:rFonts w:eastAsiaTheme="minorEastAsia" w:cstheme="minorBidi"/>
            <w:noProof/>
            <w:kern w:val="2"/>
            <w:sz w:val="24"/>
            <w:szCs w:val="24"/>
            <w:lang w:eastAsia="de-DE"/>
            <w14:ligatures w14:val="standardContextual"/>
          </w:rPr>
          <w:tab/>
        </w:r>
        <w:r w:rsidRPr="002E7593">
          <w:rPr>
            <w:rStyle w:val="Hyperlink"/>
            <w:rFonts w:ascii="Arial" w:hAnsi="Arial"/>
            <w:noProof/>
          </w:rPr>
          <w:t>Erklärung zur Einhaltung von Steuerpflichten</w:t>
        </w:r>
        <w:r>
          <w:rPr>
            <w:noProof/>
            <w:webHidden/>
          </w:rPr>
          <w:tab/>
        </w:r>
        <w:r>
          <w:rPr>
            <w:noProof/>
            <w:webHidden/>
          </w:rPr>
          <w:fldChar w:fldCharType="begin"/>
        </w:r>
        <w:r>
          <w:rPr>
            <w:noProof/>
            <w:webHidden/>
          </w:rPr>
          <w:instrText xml:space="preserve"> PAGEREF _Toc238810487 \h </w:instrText>
        </w:r>
        <w:r>
          <w:rPr>
            <w:noProof/>
            <w:webHidden/>
          </w:rPr>
        </w:r>
        <w:r>
          <w:rPr>
            <w:noProof/>
            <w:webHidden/>
          </w:rPr>
          <w:fldChar w:fldCharType="separate"/>
        </w:r>
        <w:r w:rsidR="00EC379C">
          <w:rPr>
            <w:noProof/>
            <w:webHidden/>
          </w:rPr>
          <w:t>7</w:t>
        </w:r>
        <w:r>
          <w:rPr>
            <w:noProof/>
            <w:webHidden/>
          </w:rPr>
          <w:fldChar w:fldCharType="end"/>
        </w:r>
      </w:hyperlink>
    </w:p>
    <w:p w14:paraId="612302A4" w14:textId="716ECE29" w:rsidR="00254E52" w:rsidRDefault="00254E52">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8810488" w:history="1">
        <w:r w:rsidRPr="002E7593">
          <w:rPr>
            <w:rStyle w:val="Hyperlink"/>
            <w:rFonts w:ascii="Arial" w:hAnsi="Arial" w:cs="Times New Roman"/>
            <w:noProof/>
          </w:rPr>
          <w:t>6.</w:t>
        </w:r>
        <w:r>
          <w:rPr>
            <w:rFonts w:eastAsiaTheme="minorEastAsia" w:cstheme="minorBidi"/>
            <w:noProof/>
            <w:kern w:val="2"/>
            <w:sz w:val="24"/>
            <w:szCs w:val="24"/>
            <w:lang w:eastAsia="de-DE"/>
            <w14:ligatures w14:val="standardContextual"/>
          </w:rPr>
          <w:tab/>
        </w:r>
        <w:r w:rsidRPr="002E7593">
          <w:rPr>
            <w:rStyle w:val="Hyperlink"/>
            <w:rFonts w:ascii="Arial" w:hAnsi="Arial"/>
            <w:noProof/>
          </w:rPr>
          <w:t>Erklärung zu Zahlungsverpflichtungen gegenüber Berufsgenossenschaft</w:t>
        </w:r>
        <w:r>
          <w:rPr>
            <w:noProof/>
            <w:webHidden/>
          </w:rPr>
          <w:tab/>
        </w:r>
        <w:r>
          <w:rPr>
            <w:noProof/>
            <w:webHidden/>
          </w:rPr>
          <w:fldChar w:fldCharType="begin"/>
        </w:r>
        <w:r>
          <w:rPr>
            <w:noProof/>
            <w:webHidden/>
          </w:rPr>
          <w:instrText xml:space="preserve"> PAGEREF _Toc238810488 \h </w:instrText>
        </w:r>
        <w:r>
          <w:rPr>
            <w:noProof/>
            <w:webHidden/>
          </w:rPr>
        </w:r>
        <w:r>
          <w:rPr>
            <w:noProof/>
            <w:webHidden/>
          </w:rPr>
          <w:fldChar w:fldCharType="separate"/>
        </w:r>
        <w:r w:rsidR="00EC379C">
          <w:rPr>
            <w:noProof/>
            <w:webHidden/>
          </w:rPr>
          <w:t>7</w:t>
        </w:r>
        <w:r>
          <w:rPr>
            <w:noProof/>
            <w:webHidden/>
          </w:rPr>
          <w:fldChar w:fldCharType="end"/>
        </w:r>
      </w:hyperlink>
    </w:p>
    <w:p w14:paraId="17292732" w14:textId="6CD58CDE" w:rsidR="00254E52" w:rsidRDefault="00254E52">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8810489" w:history="1">
        <w:r w:rsidRPr="002E7593">
          <w:rPr>
            <w:rStyle w:val="Hyperlink"/>
            <w:rFonts w:ascii="Arial" w:hAnsi="Arial" w:cs="Times New Roman"/>
            <w:noProof/>
          </w:rPr>
          <w:t>7.</w:t>
        </w:r>
        <w:r>
          <w:rPr>
            <w:rFonts w:eastAsiaTheme="minorEastAsia" w:cstheme="minorBidi"/>
            <w:noProof/>
            <w:kern w:val="2"/>
            <w:sz w:val="24"/>
            <w:szCs w:val="24"/>
            <w:lang w:eastAsia="de-DE"/>
            <w14:ligatures w14:val="standardContextual"/>
          </w:rPr>
          <w:tab/>
        </w:r>
        <w:r w:rsidRPr="002E7593">
          <w:rPr>
            <w:rStyle w:val="Hyperlink"/>
            <w:rFonts w:ascii="Arial" w:hAnsi="Arial"/>
            <w:noProof/>
          </w:rPr>
          <w:t>Erklärung zum Verbot der Beteiligung russischer Unternehmen</w:t>
        </w:r>
        <w:r>
          <w:rPr>
            <w:noProof/>
            <w:webHidden/>
          </w:rPr>
          <w:tab/>
        </w:r>
        <w:r>
          <w:rPr>
            <w:noProof/>
            <w:webHidden/>
          </w:rPr>
          <w:fldChar w:fldCharType="begin"/>
        </w:r>
        <w:r>
          <w:rPr>
            <w:noProof/>
            <w:webHidden/>
          </w:rPr>
          <w:instrText xml:space="preserve"> PAGEREF _Toc238810489 \h </w:instrText>
        </w:r>
        <w:r>
          <w:rPr>
            <w:noProof/>
            <w:webHidden/>
          </w:rPr>
        </w:r>
        <w:r>
          <w:rPr>
            <w:noProof/>
            <w:webHidden/>
          </w:rPr>
          <w:fldChar w:fldCharType="separate"/>
        </w:r>
        <w:r w:rsidR="00EC379C">
          <w:rPr>
            <w:noProof/>
            <w:webHidden/>
          </w:rPr>
          <w:t>8</w:t>
        </w:r>
        <w:r>
          <w:rPr>
            <w:noProof/>
            <w:webHidden/>
          </w:rPr>
          <w:fldChar w:fldCharType="end"/>
        </w:r>
      </w:hyperlink>
    </w:p>
    <w:p w14:paraId="20D165EF" w14:textId="3B9638B0" w:rsidR="00254E52" w:rsidRDefault="00254E52">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8810490" w:history="1">
        <w:r w:rsidRPr="002E7593">
          <w:rPr>
            <w:rStyle w:val="Hyperlink"/>
            <w:rFonts w:ascii="Arial" w:hAnsi="Arial" w:cs="Times New Roman"/>
            <w:noProof/>
          </w:rPr>
          <w:t>8.</w:t>
        </w:r>
        <w:r>
          <w:rPr>
            <w:rFonts w:eastAsiaTheme="minorEastAsia" w:cstheme="minorBidi"/>
            <w:noProof/>
            <w:kern w:val="2"/>
            <w:sz w:val="24"/>
            <w:szCs w:val="24"/>
            <w:lang w:eastAsia="de-DE"/>
            <w14:ligatures w14:val="standardContextual"/>
          </w:rPr>
          <w:tab/>
        </w:r>
        <w:r w:rsidRPr="002E7593">
          <w:rPr>
            <w:rStyle w:val="Hyperlink"/>
            <w:rFonts w:ascii="Arial" w:hAnsi="Arial"/>
            <w:noProof/>
          </w:rPr>
          <w:t>Erklärung Eintragung in Berufs-/Handelsregister</w:t>
        </w:r>
        <w:r>
          <w:rPr>
            <w:noProof/>
            <w:webHidden/>
          </w:rPr>
          <w:tab/>
        </w:r>
        <w:r>
          <w:rPr>
            <w:noProof/>
            <w:webHidden/>
          </w:rPr>
          <w:fldChar w:fldCharType="begin"/>
        </w:r>
        <w:r>
          <w:rPr>
            <w:noProof/>
            <w:webHidden/>
          </w:rPr>
          <w:instrText xml:space="preserve"> PAGEREF _Toc238810490 \h </w:instrText>
        </w:r>
        <w:r>
          <w:rPr>
            <w:noProof/>
            <w:webHidden/>
          </w:rPr>
        </w:r>
        <w:r>
          <w:rPr>
            <w:noProof/>
            <w:webHidden/>
          </w:rPr>
          <w:fldChar w:fldCharType="separate"/>
        </w:r>
        <w:r w:rsidR="00EC379C">
          <w:rPr>
            <w:noProof/>
            <w:webHidden/>
          </w:rPr>
          <w:t>9</w:t>
        </w:r>
        <w:r>
          <w:rPr>
            <w:noProof/>
            <w:webHidden/>
          </w:rPr>
          <w:fldChar w:fldCharType="end"/>
        </w:r>
      </w:hyperlink>
    </w:p>
    <w:p w14:paraId="1C404137" w14:textId="14EA0D48" w:rsidR="00254E52" w:rsidRDefault="00254E52">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8810491" w:history="1">
        <w:r w:rsidRPr="002E7593">
          <w:rPr>
            <w:rStyle w:val="Hyperlink"/>
            <w:rFonts w:ascii="Arial" w:hAnsi="Arial" w:cs="Times New Roman"/>
            <w:noProof/>
          </w:rPr>
          <w:t>9.</w:t>
        </w:r>
        <w:r>
          <w:rPr>
            <w:rFonts w:eastAsiaTheme="minorEastAsia" w:cstheme="minorBidi"/>
            <w:noProof/>
            <w:kern w:val="2"/>
            <w:sz w:val="24"/>
            <w:szCs w:val="24"/>
            <w:lang w:eastAsia="de-DE"/>
            <w14:ligatures w14:val="standardContextual"/>
          </w:rPr>
          <w:tab/>
        </w:r>
        <w:r w:rsidRPr="002E7593">
          <w:rPr>
            <w:rStyle w:val="Hyperlink"/>
            <w:rFonts w:ascii="Arial" w:hAnsi="Arial"/>
            <w:noProof/>
          </w:rPr>
          <w:t>Nachweis der Befähigung und Erlaubnis zur Berufsausübung</w:t>
        </w:r>
        <w:r>
          <w:rPr>
            <w:noProof/>
            <w:webHidden/>
          </w:rPr>
          <w:tab/>
        </w:r>
        <w:r>
          <w:rPr>
            <w:noProof/>
            <w:webHidden/>
          </w:rPr>
          <w:fldChar w:fldCharType="begin"/>
        </w:r>
        <w:r>
          <w:rPr>
            <w:noProof/>
            <w:webHidden/>
          </w:rPr>
          <w:instrText xml:space="preserve"> PAGEREF _Toc238810491 \h </w:instrText>
        </w:r>
        <w:r>
          <w:rPr>
            <w:noProof/>
            <w:webHidden/>
          </w:rPr>
        </w:r>
        <w:r>
          <w:rPr>
            <w:noProof/>
            <w:webHidden/>
          </w:rPr>
          <w:fldChar w:fldCharType="separate"/>
        </w:r>
        <w:r w:rsidR="00EC379C">
          <w:rPr>
            <w:noProof/>
            <w:webHidden/>
          </w:rPr>
          <w:t>9</w:t>
        </w:r>
        <w:r>
          <w:rPr>
            <w:noProof/>
            <w:webHidden/>
          </w:rPr>
          <w:fldChar w:fldCharType="end"/>
        </w:r>
      </w:hyperlink>
    </w:p>
    <w:p w14:paraId="6812A814" w14:textId="27EA32B4" w:rsidR="00254E52" w:rsidRDefault="00254E52">
      <w:pPr>
        <w:pStyle w:val="Verzeichnis3"/>
        <w:tabs>
          <w:tab w:val="left" w:pos="1200"/>
          <w:tab w:val="right" w:leader="dot" w:pos="9628"/>
        </w:tabs>
        <w:rPr>
          <w:rFonts w:eastAsiaTheme="minorEastAsia" w:cstheme="minorBidi"/>
          <w:noProof/>
          <w:kern w:val="2"/>
          <w:sz w:val="24"/>
          <w:szCs w:val="24"/>
          <w:lang w:eastAsia="de-DE"/>
          <w14:ligatures w14:val="standardContextual"/>
        </w:rPr>
      </w:pPr>
      <w:hyperlink w:anchor="_Toc238810492" w:history="1">
        <w:r w:rsidRPr="002E7593">
          <w:rPr>
            <w:rStyle w:val="Hyperlink"/>
            <w:rFonts w:ascii="Arial" w:hAnsi="Arial" w:cs="Times New Roman"/>
            <w:noProof/>
          </w:rPr>
          <w:t>10.</w:t>
        </w:r>
        <w:r>
          <w:rPr>
            <w:rFonts w:eastAsiaTheme="minorEastAsia" w:cstheme="minorBidi"/>
            <w:noProof/>
            <w:kern w:val="2"/>
            <w:sz w:val="24"/>
            <w:szCs w:val="24"/>
            <w:lang w:eastAsia="de-DE"/>
            <w14:ligatures w14:val="standardContextual"/>
          </w:rPr>
          <w:tab/>
        </w:r>
        <w:r w:rsidRPr="002E7593">
          <w:rPr>
            <w:rStyle w:val="Hyperlink"/>
            <w:rFonts w:ascii="Arial" w:hAnsi="Arial"/>
            <w:noProof/>
          </w:rPr>
          <w:t>Erklärung über den Gesamtumsatz</w:t>
        </w:r>
        <w:r>
          <w:rPr>
            <w:noProof/>
            <w:webHidden/>
          </w:rPr>
          <w:tab/>
        </w:r>
        <w:r>
          <w:rPr>
            <w:noProof/>
            <w:webHidden/>
          </w:rPr>
          <w:fldChar w:fldCharType="begin"/>
        </w:r>
        <w:r>
          <w:rPr>
            <w:noProof/>
            <w:webHidden/>
          </w:rPr>
          <w:instrText xml:space="preserve"> PAGEREF _Toc238810492 \h </w:instrText>
        </w:r>
        <w:r>
          <w:rPr>
            <w:noProof/>
            <w:webHidden/>
          </w:rPr>
        </w:r>
        <w:r>
          <w:rPr>
            <w:noProof/>
            <w:webHidden/>
          </w:rPr>
          <w:fldChar w:fldCharType="separate"/>
        </w:r>
        <w:r w:rsidR="00EC379C">
          <w:rPr>
            <w:noProof/>
            <w:webHidden/>
          </w:rPr>
          <w:t>10</w:t>
        </w:r>
        <w:r>
          <w:rPr>
            <w:noProof/>
            <w:webHidden/>
          </w:rPr>
          <w:fldChar w:fldCharType="end"/>
        </w:r>
      </w:hyperlink>
    </w:p>
    <w:p w14:paraId="2EC703F3" w14:textId="3B16543E" w:rsidR="00254E52" w:rsidRDefault="00254E52">
      <w:pPr>
        <w:pStyle w:val="Verzeichnis3"/>
        <w:tabs>
          <w:tab w:val="left" w:pos="1200"/>
          <w:tab w:val="right" w:leader="dot" w:pos="9628"/>
        </w:tabs>
        <w:rPr>
          <w:rFonts w:eastAsiaTheme="minorEastAsia" w:cstheme="minorBidi"/>
          <w:noProof/>
          <w:kern w:val="2"/>
          <w:sz w:val="24"/>
          <w:szCs w:val="24"/>
          <w:lang w:eastAsia="de-DE"/>
          <w14:ligatures w14:val="standardContextual"/>
        </w:rPr>
      </w:pPr>
      <w:hyperlink w:anchor="_Toc238810493" w:history="1">
        <w:r w:rsidRPr="002E7593">
          <w:rPr>
            <w:rStyle w:val="Hyperlink"/>
            <w:rFonts w:ascii="Arial" w:hAnsi="Arial" w:cs="Times New Roman"/>
            <w:noProof/>
          </w:rPr>
          <w:t>11.</w:t>
        </w:r>
        <w:r>
          <w:rPr>
            <w:rFonts w:eastAsiaTheme="minorEastAsia" w:cstheme="minorBidi"/>
            <w:noProof/>
            <w:kern w:val="2"/>
            <w:sz w:val="24"/>
            <w:szCs w:val="24"/>
            <w:lang w:eastAsia="de-DE"/>
            <w14:ligatures w14:val="standardContextual"/>
          </w:rPr>
          <w:tab/>
        </w:r>
        <w:r w:rsidRPr="002E7593">
          <w:rPr>
            <w:rStyle w:val="Hyperlink"/>
            <w:rFonts w:ascii="Arial" w:hAnsi="Arial"/>
            <w:noProof/>
          </w:rPr>
          <w:t>Nachweis und Erklärung Betriebs/Berufshaftpflichtversicherung</w:t>
        </w:r>
        <w:r>
          <w:rPr>
            <w:noProof/>
            <w:webHidden/>
          </w:rPr>
          <w:tab/>
        </w:r>
        <w:r>
          <w:rPr>
            <w:noProof/>
            <w:webHidden/>
          </w:rPr>
          <w:fldChar w:fldCharType="begin"/>
        </w:r>
        <w:r>
          <w:rPr>
            <w:noProof/>
            <w:webHidden/>
          </w:rPr>
          <w:instrText xml:space="preserve"> PAGEREF _Toc238810493 \h </w:instrText>
        </w:r>
        <w:r>
          <w:rPr>
            <w:noProof/>
            <w:webHidden/>
          </w:rPr>
        </w:r>
        <w:r>
          <w:rPr>
            <w:noProof/>
            <w:webHidden/>
          </w:rPr>
          <w:fldChar w:fldCharType="separate"/>
        </w:r>
        <w:r w:rsidR="00EC379C">
          <w:rPr>
            <w:noProof/>
            <w:webHidden/>
          </w:rPr>
          <w:t>10</w:t>
        </w:r>
        <w:r>
          <w:rPr>
            <w:noProof/>
            <w:webHidden/>
          </w:rPr>
          <w:fldChar w:fldCharType="end"/>
        </w:r>
      </w:hyperlink>
    </w:p>
    <w:p w14:paraId="23EF3E59" w14:textId="26BF9D29" w:rsidR="00254E52" w:rsidRDefault="00254E52">
      <w:pPr>
        <w:pStyle w:val="Verzeichnis3"/>
        <w:tabs>
          <w:tab w:val="left" w:pos="1200"/>
          <w:tab w:val="right" w:leader="dot" w:pos="9628"/>
        </w:tabs>
        <w:rPr>
          <w:rFonts w:eastAsiaTheme="minorEastAsia" w:cstheme="minorBidi"/>
          <w:noProof/>
          <w:kern w:val="2"/>
          <w:sz w:val="24"/>
          <w:szCs w:val="24"/>
          <w:lang w:eastAsia="de-DE"/>
          <w14:ligatures w14:val="standardContextual"/>
        </w:rPr>
      </w:pPr>
      <w:hyperlink w:anchor="_Toc238810494" w:history="1">
        <w:r w:rsidRPr="002E7593">
          <w:rPr>
            <w:rStyle w:val="Hyperlink"/>
            <w:rFonts w:ascii="Arial" w:hAnsi="Arial" w:cs="Times New Roman"/>
            <w:noProof/>
          </w:rPr>
          <w:t>12.</w:t>
        </w:r>
        <w:r>
          <w:rPr>
            <w:rFonts w:eastAsiaTheme="minorEastAsia" w:cstheme="minorBidi"/>
            <w:noProof/>
            <w:kern w:val="2"/>
            <w:sz w:val="24"/>
            <w:szCs w:val="24"/>
            <w:lang w:eastAsia="de-DE"/>
            <w14:ligatures w14:val="standardContextual"/>
          </w:rPr>
          <w:tab/>
        </w:r>
        <w:r w:rsidRPr="002E7593">
          <w:rPr>
            <w:rStyle w:val="Hyperlink"/>
            <w:rFonts w:ascii="Arial" w:hAnsi="Arial"/>
            <w:noProof/>
          </w:rPr>
          <w:t>Erklärung zur technischen und beruflichen Leistungsfähigkeit</w:t>
        </w:r>
        <w:r>
          <w:rPr>
            <w:noProof/>
            <w:webHidden/>
          </w:rPr>
          <w:tab/>
        </w:r>
        <w:r>
          <w:rPr>
            <w:noProof/>
            <w:webHidden/>
          </w:rPr>
          <w:fldChar w:fldCharType="begin"/>
        </w:r>
        <w:r>
          <w:rPr>
            <w:noProof/>
            <w:webHidden/>
          </w:rPr>
          <w:instrText xml:space="preserve"> PAGEREF _Toc238810494 \h </w:instrText>
        </w:r>
        <w:r>
          <w:rPr>
            <w:noProof/>
            <w:webHidden/>
          </w:rPr>
        </w:r>
        <w:r>
          <w:rPr>
            <w:noProof/>
            <w:webHidden/>
          </w:rPr>
          <w:fldChar w:fldCharType="separate"/>
        </w:r>
        <w:r w:rsidR="00EC379C">
          <w:rPr>
            <w:noProof/>
            <w:webHidden/>
          </w:rPr>
          <w:t>11</w:t>
        </w:r>
        <w:r>
          <w:rPr>
            <w:noProof/>
            <w:webHidden/>
          </w:rPr>
          <w:fldChar w:fldCharType="end"/>
        </w:r>
      </w:hyperlink>
    </w:p>
    <w:p w14:paraId="2C37913C" w14:textId="66D1EC56" w:rsidR="00254E52" w:rsidRDefault="00254E52">
      <w:pPr>
        <w:pStyle w:val="Verzeichnis3"/>
        <w:tabs>
          <w:tab w:val="left" w:pos="1200"/>
          <w:tab w:val="right" w:leader="dot" w:pos="9628"/>
        </w:tabs>
        <w:rPr>
          <w:rFonts w:eastAsiaTheme="minorEastAsia" w:cstheme="minorBidi"/>
          <w:noProof/>
          <w:kern w:val="2"/>
          <w:sz w:val="24"/>
          <w:szCs w:val="24"/>
          <w:lang w:eastAsia="de-DE"/>
          <w14:ligatures w14:val="standardContextual"/>
        </w:rPr>
      </w:pPr>
      <w:hyperlink w:anchor="_Toc238810495" w:history="1">
        <w:r w:rsidRPr="002E7593">
          <w:rPr>
            <w:rStyle w:val="Hyperlink"/>
            <w:rFonts w:ascii="Arial" w:hAnsi="Arial" w:cs="Times New Roman"/>
            <w:noProof/>
          </w:rPr>
          <w:t>13.</w:t>
        </w:r>
        <w:r>
          <w:rPr>
            <w:rFonts w:eastAsiaTheme="minorEastAsia" w:cstheme="minorBidi"/>
            <w:noProof/>
            <w:kern w:val="2"/>
            <w:sz w:val="24"/>
            <w:szCs w:val="24"/>
            <w:lang w:eastAsia="de-DE"/>
            <w14:ligatures w14:val="standardContextual"/>
          </w:rPr>
          <w:tab/>
        </w:r>
        <w:r w:rsidRPr="002E7593">
          <w:rPr>
            <w:rStyle w:val="Hyperlink"/>
            <w:rFonts w:ascii="Arial" w:hAnsi="Arial"/>
            <w:noProof/>
          </w:rPr>
          <w:t>Erklärung zur technischen und personellen Ausstattung</w:t>
        </w:r>
        <w:r>
          <w:rPr>
            <w:noProof/>
            <w:webHidden/>
          </w:rPr>
          <w:tab/>
        </w:r>
        <w:r>
          <w:rPr>
            <w:noProof/>
            <w:webHidden/>
          </w:rPr>
          <w:fldChar w:fldCharType="begin"/>
        </w:r>
        <w:r>
          <w:rPr>
            <w:noProof/>
            <w:webHidden/>
          </w:rPr>
          <w:instrText xml:space="preserve"> PAGEREF _Toc238810495 \h </w:instrText>
        </w:r>
        <w:r>
          <w:rPr>
            <w:noProof/>
            <w:webHidden/>
          </w:rPr>
        </w:r>
        <w:r>
          <w:rPr>
            <w:noProof/>
            <w:webHidden/>
          </w:rPr>
          <w:fldChar w:fldCharType="separate"/>
        </w:r>
        <w:r w:rsidR="00EC379C">
          <w:rPr>
            <w:noProof/>
            <w:webHidden/>
          </w:rPr>
          <w:t>18</w:t>
        </w:r>
        <w:r>
          <w:rPr>
            <w:noProof/>
            <w:webHidden/>
          </w:rPr>
          <w:fldChar w:fldCharType="end"/>
        </w:r>
      </w:hyperlink>
    </w:p>
    <w:p w14:paraId="14BD366B" w14:textId="6ACB6769" w:rsidR="00C1609E" w:rsidRDefault="000522E7" w:rsidP="00C1609E">
      <w:pPr>
        <w:pStyle w:val="Verzeichnis3"/>
        <w:tabs>
          <w:tab w:val="left" w:pos="1200"/>
          <w:tab w:val="right" w:leader="dot" w:pos="9628"/>
        </w:tabs>
        <w:rPr>
          <w:bCs/>
          <w:sz w:val="22"/>
        </w:rPr>
      </w:pPr>
      <w:r>
        <w:rPr>
          <w:bCs/>
          <w:sz w:val="22"/>
        </w:rPr>
        <w:fldChar w:fldCharType="end"/>
      </w:r>
    </w:p>
    <w:p w14:paraId="71F2E943" w14:textId="157A6D3B" w:rsidR="006E1D60" w:rsidRPr="00533CEC" w:rsidRDefault="006E1D60" w:rsidP="00C1609E">
      <w:pPr>
        <w:pStyle w:val="Verzeichnis3"/>
        <w:tabs>
          <w:tab w:val="left" w:pos="1200"/>
          <w:tab w:val="right" w:leader="dot" w:pos="9628"/>
        </w:tabs>
        <w:rPr>
          <w:rFonts w:ascii="Arial" w:hAnsi="Arial"/>
          <w:sz w:val="22"/>
          <w:szCs w:val="22"/>
        </w:rPr>
      </w:pPr>
      <w:r w:rsidRPr="00533CEC">
        <w:rPr>
          <w:rFonts w:ascii="Arial" w:hAnsi="Arial"/>
          <w:sz w:val="22"/>
          <w:szCs w:val="22"/>
        </w:rPr>
        <w:br w:type="page"/>
      </w:r>
    </w:p>
    <w:p w14:paraId="6A3320D6" w14:textId="77777777" w:rsidR="004E38F7" w:rsidRPr="00E83F2D" w:rsidRDefault="004E38F7" w:rsidP="004E38F7">
      <w:pPr>
        <w:pStyle w:val="berschrift3"/>
        <w:keepLines/>
        <w:numPr>
          <w:ilvl w:val="2"/>
          <w:numId w:val="1"/>
        </w:numPr>
        <w:tabs>
          <w:tab w:val="clear" w:pos="1701"/>
          <w:tab w:val="num" w:pos="1134"/>
        </w:tabs>
        <w:spacing w:line="276" w:lineRule="auto"/>
        <w:ind w:left="1134"/>
        <w:rPr>
          <w:rFonts w:ascii="Arial" w:hAnsi="Arial"/>
          <w:sz w:val="22"/>
          <w:szCs w:val="22"/>
          <w:lang w:val="de-DE"/>
        </w:rPr>
      </w:pPr>
      <w:bookmarkStart w:id="0" w:name="_Toc222140513"/>
      <w:bookmarkStart w:id="1" w:name="_Toc238810483"/>
      <w:r w:rsidRPr="00533CEC">
        <w:rPr>
          <w:rFonts w:ascii="Arial" w:hAnsi="Arial"/>
          <w:sz w:val="22"/>
          <w:szCs w:val="22"/>
          <w:lang w:val="de-DE"/>
        </w:rPr>
        <w:lastRenderedPageBreak/>
        <w:t xml:space="preserve">Formular: </w:t>
      </w:r>
      <w:r w:rsidRPr="00E83F2D">
        <w:rPr>
          <w:rFonts w:ascii="Arial" w:hAnsi="Arial"/>
          <w:sz w:val="22"/>
          <w:szCs w:val="22"/>
        </w:rPr>
        <w:t xml:space="preserve">Verpflichtungserklärung gemäß § </w:t>
      </w:r>
      <w:r>
        <w:rPr>
          <w:rFonts w:ascii="Arial" w:hAnsi="Arial"/>
          <w:sz w:val="22"/>
          <w:szCs w:val="22"/>
          <w:lang w:val="de-DE"/>
        </w:rPr>
        <w:t>47 VgV</w:t>
      </w:r>
      <w:r w:rsidRPr="00E83F2D">
        <w:rPr>
          <w:rFonts w:ascii="Arial" w:hAnsi="Arial"/>
          <w:sz w:val="22"/>
          <w:szCs w:val="22"/>
          <w:vertAlign w:val="superscript"/>
        </w:rPr>
        <w:footnoteReference w:id="2"/>
      </w:r>
      <w:r w:rsidRPr="00E83F2D">
        <w:rPr>
          <w:rFonts w:ascii="Arial" w:hAnsi="Arial"/>
          <w:sz w:val="22"/>
          <w:szCs w:val="22"/>
        </w:rPr>
        <w:t xml:space="preserve"> (EIGNUNGSLEIHE)</w:t>
      </w:r>
      <w:bookmarkEnd w:id="0"/>
      <w:bookmarkEnd w:id="1"/>
    </w:p>
    <w:p w14:paraId="467F98EB" w14:textId="77777777" w:rsidR="004E38F7" w:rsidRPr="00533CEC" w:rsidRDefault="004E38F7" w:rsidP="004E38F7">
      <w:pPr>
        <w:spacing w:line="276" w:lineRule="auto"/>
        <w:ind w:left="4820"/>
        <w:jc w:val="left"/>
        <w:rPr>
          <w:rFonts w:ascii="Arial" w:hAnsi="Arial" w:cs="Arial"/>
          <w:sz w:val="22"/>
          <w:lang w:eastAsia="de-DE"/>
        </w:rPr>
      </w:pPr>
    </w:p>
    <w:p w14:paraId="281A4DC8" w14:textId="77777777" w:rsidR="004E38F7" w:rsidRPr="00533CEC" w:rsidRDefault="004E38F7" w:rsidP="004E38F7">
      <w:pPr>
        <w:spacing w:line="276" w:lineRule="auto"/>
        <w:rPr>
          <w:rFonts w:ascii="Arial" w:hAnsi="Arial" w:cs="Arial"/>
          <w:sz w:val="22"/>
        </w:rPr>
      </w:pPr>
      <w:r w:rsidRPr="00533CEC">
        <w:rPr>
          <w:rFonts w:ascii="Arial" w:hAnsi="Arial" w:cs="Arial"/>
          <w:sz w:val="22"/>
        </w:rPr>
        <w:t>Wir</w:t>
      </w:r>
    </w:p>
    <w:p w14:paraId="1426C667" w14:textId="77777777" w:rsidR="004E38F7" w:rsidRPr="00533CEC" w:rsidRDefault="004E38F7" w:rsidP="004E38F7">
      <w:pPr>
        <w:spacing w:line="276" w:lineRule="auto"/>
        <w:rPr>
          <w:rFonts w:ascii="Arial" w:hAnsi="Arial" w:cs="Arial"/>
          <w:i/>
          <w:sz w:val="22"/>
        </w:rPr>
      </w:pPr>
      <w:r w:rsidRPr="00533CEC">
        <w:rPr>
          <w:rFonts w:ascii="Arial" w:hAnsi="Arial" w:cs="Arial"/>
          <w:i/>
          <w:sz w:val="22"/>
        </w:rPr>
        <w:t xml:space="preserve">Name des </w:t>
      </w:r>
      <w:r w:rsidRPr="00533CEC">
        <w:rPr>
          <w:rFonts w:ascii="Arial" w:hAnsi="Arial" w:cs="Arial"/>
          <w:b/>
          <w:i/>
          <w:sz w:val="22"/>
        </w:rPr>
        <w:t>Nachunternehmens</w:t>
      </w:r>
      <w:r w:rsidRPr="00533CEC">
        <w:rPr>
          <w:rFonts w:ascii="Arial" w:hAnsi="Arial" w:cs="Arial"/>
          <w:i/>
          <w:sz w:val="22"/>
        </w:rPr>
        <w:t xml:space="preserve"> eintragen:</w:t>
      </w:r>
    </w:p>
    <w:tbl>
      <w:tblPr>
        <w:tblStyle w:val="Tabellenraster"/>
        <w:tblW w:w="0" w:type="auto"/>
        <w:tblLook w:val="04A0" w:firstRow="1" w:lastRow="0" w:firstColumn="1" w:lastColumn="0" w:noHBand="0" w:noVBand="1"/>
      </w:tblPr>
      <w:tblGrid>
        <w:gridCol w:w="1561"/>
        <w:gridCol w:w="8067"/>
      </w:tblGrid>
      <w:tr w:rsidR="004E38F7" w:rsidRPr="00533CEC" w14:paraId="57521F4B" w14:textId="77777777" w:rsidTr="005D62EB">
        <w:tc>
          <w:tcPr>
            <w:tcW w:w="1561" w:type="dxa"/>
          </w:tcPr>
          <w:p w14:paraId="2E96219B"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t xml:space="preserve">Name </w:t>
            </w:r>
            <w:proofErr w:type="gramStart"/>
            <w:r w:rsidRPr="00533CEC">
              <w:rPr>
                <w:rFonts w:ascii="Arial" w:hAnsi="Arial" w:cs="Arial"/>
                <w:sz w:val="22"/>
                <w:lang w:eastAsia="de-DE"/>
              </w:rPr>
              <w:t>des  Nachunternehmens</w:t>
            </w:r>
            <w:proofErr w:type="gramEnd"/>
            <w:r w:rsidRPr="00533CEC">
              <w:rPr>
                <w:rFonts w:ascii="Arial" w:hAnsi="Arial" w:cs="Arial"/>
                <w:sz w:val="22"/>
                <w:lang w:eastAsia="de-DE"/>
              </w:rPr>
              <w:t>:</w:t>
            </w:r>
          </w:p>
        </w:tc>
        <w:tc>
          <w:tcPr>
            <w:tcW w:w="8067" w:type="dxa"/>
            <w:shd w:val="clear" w:color="auto" w:fill="DBE5F1" w:themeFill="accent1" w:themeFillTint="33"/>
          </w:tcPr>
          <w:p w14:paraId="5093F606"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fldChar w:fldCharType="begin">
                <w:ffData>
                  <w:name w:val="Text35"/>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r w:rsidR="004E38F7" w:rsidRPr="00533CEC" w14:paraId="7D9DDD0A" w14:textId="77777777" w:rsidTr="005D62EB">
        <w:tc>
          <w:tcPr>
            <w:tcW w:w="1561" w:type="dxa"/>
          </w:tcPr>
          <w:p w14:paraId="0487554B"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t>Anschrift (Str., Haus-Nr., PLZ, Ort):</w:t>
            </w:r>
          </w:p>
        </w:tc>
        <w:tc>
          <w:tcPr>
            <w:tcW w:w="8067" w:type="dxa"/>
            <w:shd w:val="clear" w:color="auto" w:fill="DBE5F1" w:themeFill="accent1" w:themeFillTint="33"/>
          </w:tcPr>
          <w:p w14:paraId="56DFD7F1"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fldChar w:fldCharType="begin">
                <w:ffData>
                  <w:name w:val="Text36"/>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p w14:paraId="646C0D25"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fldChar w:fldCharType="begin">
                <w:ffData>
                  <w:name w:val="Text37"/>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p w14:paraId="2041210E"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fldChar w:fldCharType="begin">
                <w:ffData>
                  <w:name w:val="Text38"/>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bl>
    <w:p w14:paraId="2C35C95C" w14:textId="77777777" w:rsidR="004E38F7" w:rsidRDefault="004E38F7" w:rsidP="004E38F7">
      <w:pPr>
        <w:spacing w:line="276" w:lineRule="auto"/>
        <w:rPr>
          <w:rFonts w:ascii="Arial" w:hAnsi="Arial" w:cs="Arial"/>
          <w:sz w:val="22"/>
        </w:rPr>
      </w:pPr>
    </w:p>
    <w:p w14:paraId="267AAA83" w14:textId="77777777" w:rsidR="004E38F7" w:rsidRPr="00533CEC" w:rsidRDefault="004E38F7" w:rsidP="004E38F7">
      <w:pPr>
        <w:spacing w:line="276" w:lineRule="auto"/>
        <w:rPr>
          <w:rFonts w:ascii="Arial" w:hAnsi="Arial" w:cs="Arial"/>
          <w:sz w:val="22"/>
        </w:rPr>
      </w:pPr>
    </w:p>
    <w:p w14:paraId="4AEC2022" w14:textId="77777777" w:rsidR="004E38F7" w:rsidRPr="00533CEC" w:rsidRDefault="004E38F7" w:rsidP="004E38F7">
      <w:pPr>
        <w:spacing w:line="276" w:lineRule="auto"/>
        <w:rPr>
          <w:rFonts w:ascii="Arial" w:hAnsi="Arial" w:cs="Arial"/>
          <w:sz w:val="22"/>
        </w:rPr>
      </w:pPr>
      <w:r w:rsidRPr="00533CEC">
        <w:rPr>
          <w:rFonts w:ascii="Arial" w:hAnsi="Arial" w:cs="Arial"/>
          <w:sz w:val="22"/>
        </w:rPr>
        <w:t xml:space="preserve">verpflichten uns gegenüber der </w:t>
      </w:r>
    </w:p>
    <w:p w14:paraId="5F998933" w14:textId="77777777" w:rsidR="004E38F7" w:rsidRDefault="004E38F7" w:rsidP="004E38F7">
      <w:pPr>
        <w:spacing w:line="276" w:lineRule="auto"/>
        <w:rPr>
          <w:rFonts w:ascii="Arial" w:hAnsi="Arial" w:cs="Arial"/>
          <w:i/>
          <w:sz w:val="22"/>
        </w:rPr>
      </w:pPr>
      <w:r w:rsidRPr="00533CEC">
        <w:rPr>
          <w:rFonts w:ascii="Arial" w:hAnsi="Arial" w:cs="Arial"/>
          <w:i/>
          <w:sz w:val="22"/>
        </w:rPr>
        <w:t xml:space="preserve">Name des </w:t>
      </w:r>
      <w:r w:rsidRPr="00533CEC">
        <w:rPr>
          <w:rFonts w:ascii="Arial" w:hAnsi="Arial" w:cs="Arial"/>
          <w:b/>
          <w:i/>
          <w:sz w:val="22"/>
        </w:rPr>
        <w:t>Bewerbers/Bieters</w:t>
      </w:r>
      <w:r w:rsidRPr="00533CEC">
        <w:rPr>
          <w:rFonts w:ascii="Arial" w:hAnsi="Arial" w:cs="Arial"/>
          <w:i/>
          <w:sz w:val="22"/>
        </w:rPr>
        <w:t xml:space="preserve"> eintragen:</w:t>
      </w:r>
    </w:p>
    <w:p w14:paraId="203142FE" w14:textId="77777777" w:rsidR="004E38F7" w:rsidRPr="00533CEC" w:rsidRDefault="004E38F7" w:rsidP="004E38F7">
      <w:pPr>
        <w:spacing w:line="276" w:lineRule="auto"/>
        <w:rPr>
          <w:rFonts w:ascii="Arial" w:hAnsi="Arial" w:cs="Arial"/>
          <w:i/>
          <w:sz w:val="22"/>
        </w:rPr>
      </w:pPr>
    </w:p>
    <w:tbl>
      <w:tblPr>
        <w:tblStyle w:val="Tabellenraster"/>
        <w:tblW w:w="0" w:type="auto"/>
        <w:tblLook w:val="04A0" w:firstRow="1" w:lastRow="0" w:firstColumn="1" w:lastColumn="0" w:noHBand="0" w:noVBand="1"/>
      </w:tblPr>
      <w:tblGrid>
        <w:gridCol w:w="1545"/>
        <w:gridCol w:w="8083"/>
      </w:tblGrid>
      <w:tr w:rsidR="004E38F7" w:rsidRPr="00533CEC" w14:paraId="51C16B6C" w14:textId="77777777" w:rsidTr="005D62EB">
        <w:tc>
          <w:tcPr>
            <w:tcW w:w="1559" w:type="dxa"/>
          </w:tcPr>
          <w:p w14:paraId="1CE3DF78"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t>Name Bewerbers/</w:t>
            </w:r>
            <w:r w:rsidRPr="00533CEC">
              <w:rPr>
                <w:rFonts w:ascii="Arial" w:hAnsi="Arial" w:cs="Arial"/>
                <w:sz w:val="22"/>
                <w:lang w:eastAsia="de-DE"/>
              </w:rPr>
              <w:br/>
              <w:t>Bieter:</w:t>
            </w:r>
          </w:p>
        </w:tc>
        <w:tc>
          <w:tcPr>
            <w:tcW w:w="8215" w:type="dxa"/>
            <w:shd w:val="clear" w:color="auto" w:fill="DBE5F1" w:themeFill="accent1" w:themeFillTint="33"/>
          </w:tcPr>
          <w:p w14:paraId="6D00C639"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fldChar w:fldCharType="begin">
                <w:ffData>
                  <w:name w:val="Text35"/>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r w:rsidR="004E38F7" w:rsidRPr="00533CEC" w14:paraId="185BCCED" w14:textId="77777777" w:rsidTr="005D62EB">
        <w:tc>
          <w:tcPr>
            <w:tcW w:w="1559" w:type="dxa"/>
          </w:tcPr>
          <w:p w14:paraId="0442EBAD"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t>Anschrift (Str., Haus-Nr., PLZ, Ort):</w:t>
            </w:r>
          </w:p>
        </w:tc>
        <w:tc>
          <w:tcPr>
            <w:tcW w:w="8215" w:type="dxa"/>
            <w:shd w:val="clear" w:color="auto" w:fill="DBE5F1" w:themeFill="accent1" w:themeFillTint="33"/>
          </w:tcPr>
          <w:p w14:paraId="1657EC5F"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fldChar w:fldCharType="begin">
                <w:ffData>
                  <w:name w:val="Text36"/>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p w14:paraId="4613A58B"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fldChar w:fldCharType="begin">
                <w:ffData>
                  <w:name w:val="Text37"/>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p w14:paraId="7AC2A5B3"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fldChar w:fldCharType="begin">
                <w:ffData>
                  <w:name w:val="Text38"/>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bl>
    <w:p w14:paraId="14D14E2E" w14:textId="77777777" w:rsidR="004E38F7" w:rsidRPr="00533CEC" w:rsidRDefault="004E38F7" w:rsidP="004E38F7">
      <w:pPr>
        <w:pStyle w:val="Kopfzeile"/>
        <w:spacing w:line="276" w:lineRule="auto"/>
        <w:rPr>
          <w:rFonts w:ascii="Arial" w:hAnsi="Arial" w:cs="Arial"/>
          <w:sz w:val="22"/>
        </w:rPr>
      </w:pPr>
    </w:p>
    <w:p w14:paraId="3CB10963" w14:textId="77777777" w:rsidR="004E38F7" w:rsidRDefault="004E38F7" w:rsidP="004E38F7">
      <w:pPr>
        <w:pStyle w:val="Kopfzeile"/>
        <w:spacing w:line="276" w:lineRule="auto"/>
        <w:rPr>
          <w:rFonts w:ascii="Arial" w:hAnsi="Arial" w:cs="Arial"/>
          <w:sz w:val="22"/>
        </w:rPr>
      </w:pPr>
    </w:p>
    <w:p w14:paraId="6EC1EA29" w14:textId="5B23325D" w:rsidR="004E38F7" w:rsidRPr="0036181F" w:rsidRDefault="004E38F7" w:rsidP="004E38F7">
      <w:pPr>
        <w:spacing w:line="276" w:lineRule="auto"/>
        <w:rPr>
          <w:rFonts w:ascii="Arial" w:hAnsi="Arial" w:cs="Arial"/>
          <w:b/>
          <w:sz w:val="22"/>
        </w:rPr>
      </w:pPr>
      <w:r>
        <w:rPr>
          <w:rFonts w:ascii="Arial" w:hAnsi="Arial" w:cs="Arial"/>
          <w:sz w:val="22"/>
        </w:rPr>
        <w:t xml:space="preserve">ihr </w:t>
      </w:r>
      <w:r w:rsidRPr="00533CEC">
        <w:rPr>
          <w:rFonts w:ascii="Arial" w:hAnsi="Arial" w:cs="Arial"/>
          <w:sz w:val="22"/>
        </w:rPr>
        <w:t xml:space="preserve">alle zur ordnungsgemäßen Ausführung der Verpflichtungen aus dem abzuschließenden Vertrag für </w:t>
      </w:r>
      <w:r w:rsidR="005C5BCC">
        <w:rPr>
          <w:rFonts w:ascii="Arial" w:hAnsi="Arial" w:cs="Arial"/>
          <w:sz w:val="22"/>
        </w:rPr>
        <w:t xml:space="preserve">den </w:t>
      </w:r>
      <w:r w:rsidR="005C5BCC" w:rsidRPr="00D41520">
        <w:rPr>
          <w:rFonts w:ascii="Arial" w:hAnsi="Arial" w:cs="Arial"/>
          <w:b/>
          <w:bCs/>
          <w:sz w:val="22"/>
        </w:rPr>
        <w:t>Umbaus und der Erweiterung der Henry-Miller-Schule, Brackenheim</w:t>
      </w:r>
      <w:r w:rsidR="004C3BE5" w:rsidRPr="00D41520">
        <w:rPr>
          <w:rFonts w:ascii="Arial" w:hAnsi="Arial" w:cs="Arial"/>
          <w:b/>
          <w:bCs/>
          <w:sz w:val="22"/>
        </w:rPr>
        <w:t>,</w:t>
      </w:r>
      <w:r w:rsidRPr="00D41520">
        <w:rPr>
          <w:rFonts w:ascii="Arial" w:hAnsi="Arial" w:cs="Arial"/>
          <w:b/>
          <w:sz w:val="22"/>
        </w:rPr>
        <w:t xml:space="preserve"> </w:t>
      </w:r>
      <w:r w:rsidR="00E54F33" w:rsidRPr="00D41520">
        <w:rPr>
          <w:rFonts w:ascii="Arial" w:hAnsi="Arial" w:cs="Arial"/>
          <w:b/>
          <w:sz w:val="22"/>
        </w:rPr>
        <w:t xml:space="preserve">hier: </w:t>
      </w:r>
      <w:r w:rsidR="00B2702A" w:rsidRPr="00B2702A">
        <w:rPr>
          <w:rFonts w:ascii="Arial" w:hAnsi="Arial" w:cs="Arial"/>
          <w:b/>
          <w:sz w:val="22"/>
        </w:rPr>
        <w:t>Fachplanungsleistungen HLS</w:t>
      </w:r>
      <w:r w:rsidRPr="00D41520">
        <w:rPr>
          <w:rFonts w:ascii="Arial" w:hAnsi="Arial" w:cs="Arial"/>
          <w:b/>
          <w:sz w:val="22"/>
        </w:rPr>
        <w:t xml:space="preserve">, </w:t>
      </w:r>
      <w:r w:rsidRPr="00D41520">
        <w:rPr>
          <w:rFonts w:ascii="Arial" w:hAnsi="Arial" w:cs="Arial"/>
          <w:sz w:val="22"/>
        </w:rPr>
        <w:t>erforderlichen fachlichen und technischen Mittel, die sie nicht selbst besitzt und die zur Leistungserbringung</w:t>
      </w:r>
      <w:r w:rsidRPr="00533CEC">
        <w:rPr>
          <w:rFonts w:ascii="Arial" w:hAnsi="Arial" w:cs="Arial"/>
          <w:sz w:val="22"/>
        </w:rPr>
        <w:t xml:space="preserve"> aber erforderlich sind, zur Verfügung zu stellen, wenn sie den Zuschlag in dem ob</w:t>
      </w:r>
      <w:r>
        <w:rPr>
          <w:rFonts w:ascii="Arial" w:hAnsi="Arial" w:cs="Arial"/>
          <w:sz w:val="22"/>
        </w:rPr>
        <w:t>e</w:t>
      </w:r>
      <w:r w:rsidRPr="00533CEC">
        <w:rPr>
          <w:rFonts w:ascii="Arial" w:hAnsi="Arial" w:cs="Arial"/>
          <w:sz w:val="22"/>
        </w:rPr>
        <w:t xml:space="preserve">n genannten Vergabeverfahren erhält. </w:t>
      </w:r>
    </w:p>
    <w:p w14:paraId="49B95B19" w14:textId="77777777" w:rsidR="00E54F33" w:rsidRDefault="00E54F33" w:rsidP="004E38F7">
      <w:pPr>
        <w:pStyle w:val="Kopfzeile"/>
        <w:spacing w:line="276" w:lineRule="auto"/>
        <w:rPr>
          <w:rFonts w:ascii="Arial" w:hAnsi="Arial" w:cs="Arial"/>
          <w:sz w:val="22"/>
        </w:rPr>
      </w:pPr>
    </w:p>
    <w:p w14:paraId="49A06C00" w14:textId="77777777" w:rsidR="00B2702A" w:rsidRDefault="00B2702A">
      <w:pPr>
        <w:spacing w:after="200" w:line="276" w:lineRule="auto"/>
        <w:jc w:val="left"/>
        <w:rPr>
          <w:rFonts w:ascii="Arial" w:hAnsi="Arial" w:cs="Arial"/>
          <w:sz w:val="22"/>
        </w:rPr>
      </w:pPr>
      <w:r>
        <w:rPr>
          <w:rFonts w:ascii="Arial" w:hAnsi="Arial" w:cs="Arial"/>
          <w:sz w:val="22"/>
        </w:rPr>
        <w:br w:type="page"/>
      </w:r>
    </w:p>
    <w:p w14:paraId="204126E0" w14:textId="70500A1A" w:rsidR="004E38F7" w:rsidRPr="00533CEC" w:rsidRDefault="004E38F7" w:rsidP="004E38F7">
      <w:pPr>
        <w:pStyle w:val="Kopfzeile"/>
        <w:spacing w:line="276" w:lineRule="auto"/>
        <w:rPr>
          <w:rFonts w:ascii="Arial" w:hAnsi="Arial" w:cs="Arial"/>
          <w:sz w:val="22"/>
        </w:rPr>
      </w:pPr>
      <w:r w:rsidRPr="00533CEC">
        <w:rPr>
          <w:rFonts w:ascii="Arial" w:hAnsi="Arial" w:cs="Arial"/>
          <w:sz w:val="22"/>
        </w:rPr>
        <w:lastRenderedPageBreak/>
        <w:t>Dabei handelt es sich um folgenden Leistungsanteil:</w:t>
      </w:r>
    </w:p>
    <w:p w14:paraId="7E7D1C23" w14:textId="77777777" w:rsidR="004E38F7" w:rsidRPr="00533CEC" w:rsidRDefault="004E38F7" w:rsidP="004E38F7">
      <w:pPr>
        <w:pStyle w:val="Kopfzeile"/>
        <w:spacing w:line="276" w:lineRule="auto"/>
        <w:rPr>
          <w:rFonts w:ascii="Arial" w:hAnsi="Arial" w:cs="Arial"/>
          <w:sz w:val="22"/>
        </w:rPr>
      </w:pPr>
    </w:p>
    <w:p w14:paraId="20AD76D5" w14:textId="77777777" w:rsidR="004E38F7" w:rsidRPr="00533CEC" w:rsidRDefault="004E38F7" w:rsidP="004E38F7">
      <w:pPr>
        <w:spacing w:line="276" w:lineRule="auto"/>
        <w:rPr>
          <w:rFonts w:ascii="Arial" w:hAnsi="Arial" w:cs="Arial"/>
          <w:i/>
          <w:sz w:val="22"/>
        </w:rPr>
      </w:pPr>
      <w:r w:rsidRPr="00533CEC">
        <w:rPr>
          <w:rFonts w:ascii="Arial" w:hAnsi="Arial" w:cs="Arial"/>
          <w:b/>
          <w:i/>
          <w:sz w:val="22"/>
        </w:rPr>
        <w:t>Bitte hier die entsprechenden Leistungsteile eintragen</w:t>
      </w:r>
      <w:r w:rsidRPr="00533CEC">
        <w:rPr>
          <w:rFonts w:ascii="Arial" w:hAnsi="Arial" w:cs="Arial"/>
          <w:i/>
          <w:sz w:val="22"/>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hemeFill="accent1" w:themeFillTint="33"/>
        <w:tblLook w:val="04A0" w:firstRow="1" w:lastRow="0" w:firstColumn="1" w:lastColumn="0" w:noHBand="0" w:noVBand="1"/>
      </w:tblPr>
      <w:tblGrid>
        <w:gridCol w:w="9634"/>
      </w:tblGrid>
      <w:tr w:rsidR="004E38F7" w:rsidRPr="00533CEC" w14:paraId="0FB70413" w14:textId="77777777" w:rsidTr="005D62EB">
        <w:trPr>
          <w:trHeight w:val="2319"/>
        </w:trPr>
        <w:tc>
          <w:tcPr>
            <w:tcW w:w="9634" w:type="dxa"/>
            <w:shd w:val="clear" w:color="auto" w:fill="DBE5F1" w:themeFill="accent1" w:themeFillTint="33"/>
          </w:tcPr>
          <w:p w14:paraId="39B4967B" w14:textId="77777777" w:rsidR="004E38F7" w:rsidRPr="00533CEC" w:rsidRDefault="004E38F7" w:rsidP="005D62EB">
            <w:pPr>
              <w:tabs>
                <w:tab w:val="left" w:pos="360"/>
                <w:tab w:val="right" w:leader="dot" w:pos="9060"/>
              </w:tabs>
              <w:spacing w:after="120" w:line="276" w:lineRule="auto"/>
              <w:rPr>
                <w:rFonts w:ascii="Arial" w:hAnsi="Arial" w:cs="Arial"/>
                <w:b/>
                <w:sz w:val="22"/>
              </w:rPr>
            </w:pPr>
            <w:r w:rsidRPr="00533CEC">
              <w:rPr>
                <w:rFonts w:ascii="Arial" w:hAnsi="Arial" w:cs="Arial"/>
                <w:b/>
                <w:sz w:val="22"/>
              </w:rPr>
              <w:fldChar w:fldCharType="begin">
                <w:ffData>
                  <w:name w:val="Text40"/>
                  <w:enabled/>
                  <w:calcOnExit w:val="0"/>
                  <w:textInput/>
                </w:ffData>
              </w:fldChar>
            </w:r>
            <w:r w:rsidRPr="00533CEC">
              <w:rPr>
                <w:rFonts w:ascii="Arial" w:hAnsi="Arial" w:cs="Arial"/>
                <w:b/>
                <w:sz w:val="22"/>
              </w:rPr>
              <w:instrText xml:space="preserve"> FORMTEXT </w:instrText>
            </w:r>
            <w:r w:rsidRPr="00533CEC">
              <w:rPr>
                <w:rFonts w:ascii="Arial" w:hAnsi="Arial" w:cs="Arial"/>
                <w:b/>
                <w:sz w:val="22"/>
              </w:rPr>
            </w:r>
            <w:r w:rsidRPr="00533CEC">
              <w:rPr>
                <w:rFonts w:ascii="Arial" w:hAnsi="Arial" w:cs="Arial"/>
                <w:b/>
                <w:sz w:val="22"/>
              </w:rPr>
              <w:fldChar w:fldCharType="separate"/>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sz w:val="22"/>
              </w:rPr>
              <w:fldChar w:fldCharType="end"/>
            </w:r>
          </w:p>
          <w:p w14:paraId="5FFDC300" w14:textId="77777777" w:rsidR="004E38F7" w:rsidRPr="00533CEC" w:rsidRDefault="004E38F7" w:rsidP="005D62EB">
            <w:pPr>
              <w:tabs>
                <w:tab w:val="left" w:pos="360"/>
                <w:tab w:val="right" w:leader="dot" w:pos="9060"/>
              </w:tabs>
              <w:spacing w:after="120" w:line="276" w:lineRule="auto"/>
              <w:rPr>
                <w:rFonts w:ascii="Arial" w:hAnsi="Arial" w:cs="Arial"/>
                <w:b/>
                <w:sz w:val="22"/>
              </w:rPr>
            </w:pPr>
            <w:r w:rsidRPr="00533CEC">
              <w:rPr>
                <w:rFonts w:ascii="Arial" w:hAnsi="Arial" w:cs="Arial"/>
                <w:b/>
                <w:sz w:val="22"/>
              </w:rPr>
              <w:fldChar w:fldCharType="begin">
                <w:ffData>
                  <w:name w:val="Text41"/>
                  <w:enabled/>
                  <w:calcOnExit w:val="0"/>
                  <w:textInput/>
                </w:ffData>
              </w:fldChar>
            </w:r>
            <w:r w:rsidRPr="00533CEC">
              <w:rPr>
                <w:rFonts w:ascii="Arial" w:hAnsi="Arial" w:cs="Arial"/>
                <w:b/>
                <w:sz w:val="22"/>
              </w:rPr>
              <w:instrText xml:space="preserve"> FORMTEXT </w:instrText>
            </w:r>
            <w:r w:rsidRPr="00533CEC">
              <w:rPr>
                <w:rFonts w:ascii="Arial" w:hAnsi="Arial" w:cs="Arial"/>
                <w:b/>
                <w:sz w:val="22"/>
              </w:rPr>
            </w:r>
            <w:r w:rsidRPr="00533CEC">
              <w:rPr>
                <w:rFonts w:ascii="Arial" w:hAnsi="Arial" w:cs="Arial"/>
                <w:b/>
                <w:sz w:val="22"/>
              </w:rPr>
              <w:fldChar w:fldCharType="separate"/>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sz w:val="22"/>
              </w:rPr>
              <w:fldChar w:fldCharType="end"/>
            </w:r>
          </w:p>
          <w:p w14:paraId="252EBA6F" w14:textId="77777777" w:rsidR="004E38F7" w:rsidRPr="00533CEC" w:rsidRDefault="004E38F7" w:rsidP="005D62EB">
            <w:pPr>
              <w:tabs>
                <w:tab w:val="left" w:pos="360"/>
                <w:tab w:val="right" w:leader="dot" w:pos="9060"/>
              </w:tabs>
              <w:spacing w:after="120" w:line="276" w:lineRule="auto"/>
              <w:rPr>
                <w:rFonts w:ascii="Arial" w:hAnsi="Arial" w:cs="Arial"/>
                <w:b/>
                <w:sz w:val="22"/>
              </w:rPr>
            </w:pPr>
            <w:r w:rsidRPr="00533CEC">
              <w:rPr>
                <w:rFonts w:ascii="Arial" w:hAnsi="Arial" w:cs="Arial"/>
                <w:b/>
                <w:sz w:val="22"/>
              </w:rPr>
              <w:fldChar w:fldCharType="begin">
                <w:ffData>
                  <w:name w:val="Text42"/>
                  <w:enabled/>
                  <w:calcOnExit w:val="0"/>
                  <w:textInput/>
                </w:ffData>
              </w:fldChar>
            </w:r>
            <w:r w:rsidRPr="00533CEC">
              <w:rPr>
                <w:rFonts w:ascii="Arial" w:hAnsi="Arial" w:cs="Arial"/>
                <w:b/>
                <w:sz w:val="22"/>
              </w:rPr>
              <w:instrText xml:space="preserve"> FORMTEXT </w:instrText>
            </w:r>
            <w:r w:rsidRPr="00533CEC">
              <w:rPr>
                <w:rFonts w:ascii="Arial" w:hAnsi="Arial" w:cs="Arial"/>
                <w:b/>
                <w:sz w:val="22"/>
              </w:rPr>
            </w:r>
            <w:r w:rsidRPr="00533CEC">
              <w:rPr>
                <w:rFonts w:ascii="Arial" w:hAnsi="Arial" w:cs="Arial"/>
                <w:b/>
                <w:sz w:val="22"/>
              </w:rPr>
              <w:fldChar w:fldCharType="separate"/>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sz w:val="22"/>
              </w:rPr>
              <w:fldChar w:fldCharType="end"/>
            </w:r>
          </w:p>
          <w:p w14:paraId="0CB2E93A" w14:textId="77777777" w:rsidR="004E38F7" w:rsidRPr="00533CEC" w:rsidRDefault="004E38F7" w:rsidP="005D62EB">
            <w:pPr>
              <w:tabs>
                <w:tab w:val="left" w:pos="360"/>
                <w:tab w:val="right" w:leader="dot" w:pos="9060"/>
              </w:tabs>
              <w:spacing w:after="120" w:line="276" w:lineRule="auto"/>
              <w:rPr>
                <w:rFonts w:ascii="Arial" w:hAnsi="Arial" w:cs="Arial"/>
                <w:b/>
                <w:sz w:val="22"/>
              </w:rPr>
            </w:pPr>
            <w:r w:rsidRPr="00533CEC">
              <w:rPr>
                <w:rFonts w:ascii="Arial" w:hAnsi="Arial" w:cs="Arial"/>
                <w:b/>
                <w:sz w:val="22"/>
              </w:rPr>
              <w:fldChar w:fldCharType="begin">
                <w:ffData>
                  <w:name w:val="Text43"/>
                  <w:enabled/>
                  <w:calcOnExit w:val="0"/>
                  <w:textInput/>
                </w:ffData>
              </w:fldChar>
            </w:r>
            <w:r w:rsidRPr="00533CEC">
              <w:rPr>
                <w:rFonts w:ascii="Arial" w:hAnsi="Arial" w:cs="Arial"/>
                <w:b/>
                <w:sz w:val="22"/>
              </w:rPr>
              <w:instrText xml:space="preserve"> FORMTEXT </w:instrText>
            </w:r>
            <w:r w:rsidRPr="00533CEC">
              <w:rPr>
                <w:rFonts w:ascii="Arial" w:hAnsi="Arial" w:cs="Arial"/>
                <w:b/>
                <w:sz w:val="22"/>
              </w:rPr>
            </w:r>
            <w:r w:rsidRPr="00533CEC">
              <w:rPr>
                <w:rFonts w:ascii="Arial" w:hAnsi="Arial" w:cs="Arial"/>
                <w:b/>
                <w:sz w:val="22"/>
              </w:rPr>
              <w:fldChar w:fldCharType="separate"/>
            </w:r>
            <w:r w:rsidRPr="00533CEC">
              <w:rPr>
                <w:rFonts w:ascii="Arial" w:hAnsi="Arial" w:cs="Arial"/>
                <w:b/>
                <w:sz w:val="22"/>
              </w:rPr>
              <w:t> </w:t>
            </w:r>
            <w:r w:rsidRPr="00533CEC">
              <w:rPr>
                <w:rFonts w:ascii="Arial" w:hAnsi="Arial" w:cs="Arial"/>
                <w:b/>
                <w:sz w:val="22"/>
              </w:rPr>
              <w:t> </w:t>
            </w:r>
            <w:r w:rsidRPr="00533CEC">
              <w:rPr>
                <w:rFonts w:ascii="Arial" w:hAnsi="Arial" w:cs="Arial"/>
                <w:b/>
                <w:sz w:val="22"/>
              </w:rPr>
              <w:t> </w:t>
            </w:r>
            <w:r w:rsidRPr="00533CEC">
              <w:rPr>
                <w:rFonts w:ascii="Arial" w:hAnsi="Arial" w:cs="Arial"/>
                <w:b/>
                <w:sz w:val="22"/>
              </w:rPr>
              <w:t> </w:t>
            </w:r>
            <w:r w:rsidRPr="00533CEC">
              <w:rPr>
                <w:rFonts w:ascii="Arial" w:hAnsi="Arial" w:cs="Arial"/>
                <w:b/>
                <w:sz w:val="22"/>
              </w:rPr>
              <w:t> </w:t>
            </w:r>
            <w:r w:rsidRPr="00533CEC">
              <w:rPr>
                <w:rFonts w:ascii="Arial" w:hAnsi="Arial" w:cs="Arial"/>
                <w:b/>
                <w:sz w:val="22"/>
              </w:rPr>
              <w:fldChar w:fldCharType="end"/>
            </w:r>
          </w:p>
          <w:p w14:paraId="46AA12B0" w14:textId="77777777" w:rsidR="004E38F7" w:rsidRPr="00533CEC" w:rsidRDefault="004E38F7" w:rsidP="005D62EB">
            <w:pPr>
              <w:tabs>
                <w:tab w:val="left" w:pos="360"/>
                <w:tab w:val="right" w:leader="dot" w:pos="9060"/>
              </w:tabs>
              <w:spacing w:after="120" w:line="276" w:lineRule="auto"/>
              <w:rPr>
                <w:rFonts w:ascii="Arial" w:hAnsi="Arial" w:cs="Arial"/>
                <w:b/>
                <w:sz w:val="22"/>
              </w:rPr>
            </w:pPr>
            <w:r w:rsidRPr="00533CEC">
              <w:rPr>
                <w:rFonts w:ascii="Arial" w:hAnsi="Arial" w:cs="Arial"/>
                <w:b/>
                <w:sz w:val="22"/>
              </w:rPr>
              <w:fldChar w:fldCharType="begin">
                <w:ffData>
                  <w:name w:val="Text45"/>
                  <w:enabled/>
                  <w:calcOnExit w:val="0"/>
                  <w:textInput/>
                </w:ffData>
              </w:fldChar>
            </w:r>
            <w:r w:rsidRPr="00533CEC">
              <w:rPr>
                <w:rFonts w:ascii="Arial" w:hAnsi="Arial" w:cs="Arial"/>
                <w:b/>
                <w:sz w:val="22"/>
              </w:rPr>
              <w:instrText xml:space="preserve"> FORMTEXT </w:instrText>
            </w:r>
            <w:r w:rsidRPr="00533CEC">
              <w:rPr>
                <w:rFonts w:ascii="Arial" w:hAnsi="Arial" w:cs="Arial"/>
                <w:b/>
                <w:sz w:val="22"/>
              </w:rPr>
            </w:r>
            <w:r w:rsidRPr="00533CEC">
              <w:rPr>
                <w:rFonts w:ascii="Arial" w:hAnsi="Arial" w:cs="Arial"/>
                <w:b/>
                <w:sz w:val="22"/>
              </w:rPr>
              <w:fldChar w:fldCharType="separate"/>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sz w:val="22"/>
              </w:rPr>
              <w:fldChar w:fldCharType="end"/>
            </w:r>
          </w:p>
          <w:p w14:paraId="059BC1C2" w14:textId="77777777" w:rsidR="004E38F7" w:rsidRPr="00533CEC" w:rsidRDefault="004E38F7" w:rsidP="005D62EB">
            <w:pPr>
              <w:tabs>
                <w:tab w:val="left" w:pos="360"/>
                <w:tab w:val="right" w:leader="dot" w:pos="9060"/>
              </w:tabs>
              <w:spacing w:after="120" w:line="276" w:lineRule="auto"/>
              <w:rPr>
                <w:rFonts w:ascii="Arial" w:hAnsi="Arial" w:cs="Arial"/>
                <w:b/>
                <w:sz w:val="22"/>
              </w:rPr>
            </w:pPr>
            <w:r w:rsidRPr="00533CEC">
              <w:rPr>
                <w:rFonts w:ascii="Arial" w:hAnsi="Arial" w:cs="Arial"/>
                <w:b/>
                <w:sz w:val="22"/>
              </w:rPr>
              <w:fldChar w:fldCharType="begin">
                <w:ffData>
                  <w:name w:val="Text46"/>
                  <w:enabled/>
                  <w:calcOnExit w:val="0"/>
                  <w:textInput/>
                </w:ffData>
              </w:fldChar>
            </w:r>
            <w:r w:rsidRPr="00533CEC">
              <w:rPr>
                <w:rFonts w:ascii="Arial" w:hAnsi="Arial" w:cs="Arial"/>
                <w:b/>
                <w:sz w:val="22"/>
              </w:rPr>
              <w:instrText xml:space="preserve"> FORMTEXT </w:instrText>
            </w:r>
            <w:r w:rsidRPr="00533CEC">
              <w:rPr>
                <w:rFonts w:ascii="Arial" w:hAnsi="Arial" w:cs="Arial"/>
                <w:b/>
                <w:sz w:val="22"/>
              </w:rPr>
            </w:r>
            <w:r w:rsidRPr="00533CEC">
              <w:rPr>
                <w:rFonts w:ascii="Arial" w:hAnsi="Arial" w:cs="Arial"/>
                <w:b/>
                <w:sz w:val="22"/>
              </w:rPr>
              <w:fldChar w:fldCharType="separate"/>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sz w:val="22"/>
              </w:rPr>
              <w:fldChar w:fldCharType="end"/>
            </w:r>
          </w:p>
          <w:p w14:paraId="4364DE75" w14:textId="77777777" w:rsidR="004E38F7" w:rsidRPr="00533CEC" w:rsidRDefault="004E38F7" w:rsidP="005D62EB">
            <w:pPr>
              <w:tabs>
                <w:tab w:val="left" w:pos="360"/>
                <w:tab w:val="right" w:leader="dot" w:pos="9060"/>
              </w:tabs>
              <w:spacing w:after="120" w:line="276" w:lineRule="auto"/>
              <w:rPr>
                <w:rFonts w:ascii="Arial" w:hAnsi="Arial" w:cs="Arial"/>
                <w:b/>
                <w:sz w:val="22"/>
              </w:rPr>
            </w:pPr>
            <w:r w:rsidRPr="00533CEC">
              <w:rPr>
                <w:rFonts w:ascii="Arial" w:hAnsi="Arial" w:cs="Arial"/>
                <w:b/>
                <w:sz w:val="22"/>
              </w:rPr>
              <w:fldChar w:fldCharType="begin">
                <w:ffData>
                  <w:name w:val="Text47"/>
                  <w:enabled/>
                  <w:calcOnExit w:val="0"/>
                  <w:textInput/>
                </w:ffData>
              </w:fldChar>
            </w:r>
            <w:r w:rsidRPr="00533CEC">
              <w:rPr>
                <w:rFonts w:ascii="Arial" w:hAnsi="Arial" w:cs="Arial"/>
                <w:b/>
                <w:sz w:val="22"/>
              </w:rPr>
              <w:instrText xml:space="preserve"> FORMTEXT </w:instrText>
            </w:r>
            <w:r w:rsidRPr="00533CEC">
              <w:rPr>
                <w:rFonts w:ascii="Arial" w:hAnsi="Arial" w:cs="Arial"/>
                <w:b/>
                <w:sz w:val="22"/>
              </w:rPr>
            </w:r>
            <w:r w:rsidRPr="00533CEC">
              <w:rPr>
                <w:rFonts w:ascii="Arial" w:hAnsi="Arial" w:cs="Arial"/>
                <w:b/>
                <w:sz w:val="22"/>
              </w:rPr>
              <w:fldChar w:fldCharType="separate"/>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sz w:val="22"/>
              </w:rPr>
              <w:fldChar w:fldCharType="end"/>
            </w:r>
            <w:r w:rsidRPr="00533CEC">
              <w:rPr>
                <w:rFonts w:ascii="Arial" w:hAnsi="Arial" w:cs="Arial"/>
                <w:b/>
                <w:sz w:val="22"/>
              </w:rPr>
              <w:fldChar w:fldCharType="begin">
                <w:ffData>
                  <w:name w:val="Text44"/>
                  <w:enabled/>
                  <w:calcOnExit w:val="0"/>
                  <w:textInput/>
                </w:ffData>
              </w:fldChar>
            </w:r>
            <w:r w:rsidRPr="00533CEC">
              <w:rPr>
                <w:rFonts w:ascii="Arial" w:hAnsi="Arial" w:cs="Arial"/>
                <w:b/>
                <w:sz w:val="22"/>
              </w:rPr>
              <w:instrText xml:space="preserve"> FORMTEXT </w:instrText>
            </w:r>
            <w:r w:rsidRPr="00533CEC">
              <w:rPr>
                <w:rFonts w:ascii="Arial" w:hAnsi="Arial" w:cs="Arial"/>
                <w:b/>
                <w:sz w:val="22"/>
              </w:rPr>
            </w:r>
            <w:r w:rsidRPr="00533CEC">
              <w:rPr>
                <w:rFonts w:ascii="Arial" w:hAnsi="Arial" w:cs="Arial"/>
                <w:b/>
                <w:sz w:val="22"/>
              </w:rPr>
              <w:fldChar w:fldCharType="separate"/>
            </w:r>
            <w:r w:rsidRPr="00533CEC">
              <w:rPr>
                <w:rFonts w:ascii="Arial" w:hAnsi="Arial" w:cs="Arial"/>
                <w:b/>
                <w:sz w:val="22"/>
              </w:rPr>
              <w:fldChar w:fldCharType="end"/>
            </w:r>
          </w:p>
        </w:tc>
      </w:tr>
    </w:tbl>
    <w:p w14:paraId="611A195D" w14:textId="77777777" w:rsidR="004E38F7" w:rsidRDefault="004E38F7" w:rsidP="004E38F7">
      <w:pPr>
        <w:spacing w:line="276" w:lineRule="auto"/>
        <w:rPr>
          <w:rFonts w:ascii="Arial" w:hAnsi="Arial" w:cs="Arial"/>
          <w:b/>
          <w:sz w:val="22"/>
          <w:lang w:eastAsia="de-DE"/>
        </w:rPr>
      </w:pPr>
    </w:p>
    <w:p w14:paraId="414C006B" w14:textId="77777777" w:rsidR="004E38F7" w:rsidRDefault="004E38F7" w:rsidP="004E38F7">
      <w:pPr>
        <w:spacing w:line="276" w:lineRule="auto"/>
        <w:rPr>
          <w:rFonts w:ascii="Arial" w:hAnsi="Arial" w:cs="Arial"/>
          <w:b/>
          <w:sz w:val="22"/>
          <w:lang w:eastAsia="de-DE"/>
        </w:rPr>
      </w:pPr>
      <w:r w:rsidRPr="00533CEC">
        <w:rPr>
          <w:rFonts w:ascii="Arial" w:hAnsi="Arial" w:cs="Arial"/>
          <w:b/>
          <w:sz w:val="22"/>
          <w:lang w:eastAsia="de-DE"/>
        </w:rPr>
        <w:t xml:space="preserve">Die Angaben in den beigefügten Formblättern und Anlagen machen wir zum Gegenstand unserer verbindlichen </w:t>
      </w:r>
      <w:r>
        <w:rPr>
          <w:rFonts w:ascii="Arial" w:hAnsi="Arial" w:cs="Arial"/>
          <w:b/>
          <w:sz w:val="22"/>
          <w:lang w:eastAsia="de-DE"/>
        </w:rPr>
        <w:t>Bestätigung</w:t>
      </w:r>
      <w:r w:rsidRPr="00533CEC">
        <w:rPr>
          <w:rFonts w:ascii="Arial" w:hAnsi="Arial" w:cs="Arial"/>
          <w:b/>
          <w:sz w:val="22"/>
          <w:lang w:eastAsia="de-DE"/>
        </w:rPr>
        <w:t>.</w:t>
      </w:r>
    </w:p>
    <w:p w14:paraId="1BB8D779" w14:textId="77777777" w:rsidR="004E38F7" w:rsidRPr="00533CEC" w:rsidRDefault="004E38F7" w:rsidP="004E38F7">
      <w:pPr>
        <w:spacing w:line="276" w:lineRule="auto"/>
        <w:rPr>
          <w:rFonts w:ascii="Arial" w:hAnsi="Arial" w:cs="Arial"/>
          <w:sz w:val="22"/>
        </w:rPr>
      </w:pPr>
    </w:p>
    <w:tbl>
      <w:tblPr>
        <w:tblStyle w:val="Tabellenraster"/>
        <w:tblW w:w="0" w:type="auto"/>
        <w:tblLook w:val="04A0" w:firstRow="1" w:lastRow="0" w:firstColumn="1" w:lastColumn="0" w:noHBand="0" w:noVBand="1"/>
      </w:tblPr>
      <w:tblGrid>
        <w:gridCol w:w="3209"/>
        <w:gridCol w:w="2031"/>
        <w:gridCol w:w="4388"/>
      </w:tblGrid>
      <w:tr w:rsidR="004E38F7" w:rsidRPr="00533CEC" w14:paraId="04FE6DF0" w14:textId="77777777" w:rsidTr="005D62EB">
        <w:tc>
          <w:tcPr>
            <w:tcW w:w="32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D2F0531" w14:textId="77777777" w:rsidR="004E38F7" w:rsidRPr="00533CEC" w:rsidRDefault="004E38F7" w:rsidP="005D62EB">
            <w:pPr>
              <w:rPr>
                <w:rFonts w:ascii="Arial" w:hAnsi="Arial" w:cs="Arial"/>
                <w:sz w:val="22"/>
              </w:rPr>
            </w:pPr>
            <w:r w:rsidRPr="00533CEC">
              <w:rPr>
                <w:rFonts w:ascii="Arial" w:hAnsi="Arial" w:cs="Arial"/>
                <w:sz w:val="22"/>
              </w:rPr>
              <w:fldChar w:fldCharType="begin">
                <w:ffData>
                  <w:name w:val="Text32"/>
                  <w:enabled/>
                  <w:calcOnExit w:val="0"/>
                  <w:textInput/>
                </w:ffData>
              </w:fldChar>
            </w:r>
            <w:r w:rsidRPr="00533CEC">
              <w:rPr>
                <w:rFonts w:ascii="Arial" w:hAnsi="Arial" w:cs="Arial"/>
                <w:sz w:val="22"/>
              </w:rPr>
              <w:instrText xml:space="preserve"> FORMTEXT </w:instrText>
            </w:r>
            <w:r w:rsidRPr="00533CEC">
              <w:rPr>
                <w:rFonts w:ascii="Arial" w:hAnsi="Arial" w:cs="Arial"/>
                <w:sz w:val="22"/>
              </w:rPr>
            </w:r>
            <w:r w:rsidRPr="00533CEC">
              <w:rPr>
                <w:rFonts w:ascii="Arial" w:hAnsi="Arial" w:cs="Arial"/>
                <w:sz w:val="22"/>
              </w:rPr>
              <w:fldChar w:fldCharType="separate"/>
            </w:r>
            <w:r w:rsidRPr="00533CEC">
              <w:rPr>
                <w:rFonts w:ascii="Arial" w:hAnsi="Arial" w:cs="Arial"/>
                <w:noProof/>
                <w:sz w:val="22"/>
              </w:rPr>
              <w:t> </w:t>
            </w:r>
            <w:r w:rsidRPr="00533CEC">
              <w:rPr>
                <w:rFonts w:ascii="Arial" w:hAnsi="Arial" w:cs="Arial"/>
                <w:noProof/>
                <w:sz w:val="22"/>
              </w:rPr>
              <w:t> </w:t>
            </w:r>
            <w:r w:rsidRPr="00533CEC">
              <w:rPr>
                <w:rFonts w:ascii="Arial" w:hAnsi="Arial" w:cs="Arial"/>
                <w:noProof/>
                <w:sz w:val="22"/>
              </w:rPr>
              <w:t> </w:t>
            </w:r>
            <w:r w:rsidRPr="00533CEC">
              <w:rPr>
                <w:rFonts w:ascii="Arial" w:hAnsi="Arial" w:cs="Arial"/>
                <w:noProof/>
                <w:sz w:val="22"/>
              </w:rPr>
              <w:t> </w:t>
            </w:r>
            <w:r w:rsidRPr="00533CEC">
              <w:rPr>
                <w:rFonts w:ascii="Arial" w:hAnsi="Arial" w:cs="Arial"/>
                <w:noProof/>
                <w:sz w:val="22"/>
              </w:rPr>
              <w:t> </w:t>
            </w:r>
            <w:r w:rsidRPr="00533CEC">
              <w:rPr>
                <w:rFonts w:ascii="Arial" w:hAnsi="Arial" w:cs="Arial"/>
                <w:sz w:val="22"/>
              </w:rPr>
              <w:fldChar w:fldCharType="end"/>
            </w:r>
          </w:p>
        </w:tc>
        <w:tc>
          <w:tcPr>
            <w:tcW w:w="203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FE6E02D" w14:textId="77777777" w:rsidR="004E38F7" w:rsidRPr="00533CEC" w:rsidRDefault="004E38F7" w:rsidP="005D62EB">
            <w:pPr>
              <w:rPr>
                <w:rFonts w:ascii="Arial" w:hAnsi="Arial" w:cs="Arial"/>
                <w:sz w:val="22"/>
                <w:lang w:eastAsia="de-DE"/>
              </w:rPr>
            </w:pPr>
            <w:r w:rsidRPr="00533CEC">
              <w:rPr>
                <w:rFonts w:ascii="Arial" w:hAnsi="Arial" w:cs="Arial"/>
                <w:sz w:val="22"/>
                <w:lang w:eastAsia="de-DE"/>
              </w:rPr>
              <w:fldChar w:fldCharType="begin">
                <w:ffData>
                  <w:name w:val="Text33"/>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c>
          <w:tcPr>
            <w:tcW w:w="438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732DABD" w14:textId="77777777" w:rsidR="004E38F7" w:rsidRPr="00533CEC" w:rsidRDefault="004E38F7" w:rsidP="005D62EB">
            <w:pPr>
              <w:rPr>
                <w:rFonts w:ascii="Arial" w:hAnsi="Arial" w:cs="Arial"/>
                <w:sz w:val="22"/>
                <w:lang w:eastAsia="de-DE"/>
              </w:rPr>
            </w:pPr>
            <w:r w:rsidRPr="00533CEC">
              <w:rPr>
                <w:rFonts w:ascii="Arial" w:hAnsi="Arial" w:cs="Arial"/>
                <w:sz w:val="22"/>
                <w:lang w:eastAsia="de-DE"/>
              </w:rPr>
              <w:fldChar w:fldCharType="begin">
                <w:ffData>
                  <w:name w:val="Text34"/>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r w:rsidR="004E38F7" w:rsidRPr="00533CEC" w14:paraId="4789483B" w14:textId="77777777" w:rsidTr="005D62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09" w:type="dxa"/>
            <w:tcBorders>
              <w:top w:val="single" w:sz="4" w:space="0" w:color="auto"/>
            </w:tcBorders>
          </w:tcPr>
          <w:p w14:paraId="2FCC4B88" w14:textId="77777777" w:rsidR="004E38F7" w:rsidRPr="00533CEC" w:rsidRDefault="004E38F7" w:rsidP="005D62EB">
            <w:pPr>
              <w:rPr>
                <w:rFonts w:ascii="Arial" w:hAnsi="Arial" w:cs="Arial"/>
                <w:sz w:val="22"/>
                <w:lang w:eastAsia="de-DE"/>
              </w:rPr>
            </w:pPr>
            <w:r w:rsidRPr="00533CEC">
              <w:rPr>
                <w:rFonts w:ascii="Arial" w:hAnsi="Arial" w:cs="Arial"/>
                <w:sz w:val="22"/>
                <w:lang w:eastAsia="de-DE"/>
              </w:rPr>
              <w:t>Ort</w:t>
            </w:r>
          </w:p>
        </w:tc>
        <w:tc>
          <w:tcPr>
            <w:tcW w:w="2031" w:type="dxa"/>
            <w:tcBorders>
              <w:top w:val="single" w:sz="4" w:space="0" w:color="auto"/>
            </w:tcBorders>
          </w:tcPr>
          <w:p w14:paraId="4B7A74DA" w14:textId="77777777" w:rsidR="004E38F7" w:rsidRPr="00533CEC" w:rsidRDefault="004E38F7" w:rsidP="005D62EB">
            <w:pPr>
              <w:rPr>
                <w:rFonts w:ascii="Arial" w:hAnsi="Arial" w:cs="Arial"/>
                <w:sz w:val="22"/>
                <w:lang w:eastAsia="de-DE"/>
              </w:rPr>
            </w:pPr>
            <w:r w:rsidRPr="00533CEC">
              <w:rPr>
                <w:rFonts w:ascii="Arial" w:hAnsi="Arial" w:cs="Arial"/>
                <w:sz w:val="22"/>
                <w:lang w:eastAsia="de-DE"/>
              </w:rPr>
              <w:t>Datum</w:t>
            </w:r>
          </w:p>
        </w:tc>
        <w:tc>
          <w:tcPr>
            <w:tcW w:w="4388" w:type="dxa"/>
            <w:tcBorders>
              <w:top w:val="single" w:sz="4" w:space="0" w:color="auto"/>
            </w:tcBorders>
          </w:tcPr>
          <w:p w14:paraId="33E19DDF" w14:textId="77777777" w:rsidR="004E38F7" w:rsidRDefault="004E38F7" w:rsidP="005D62EB">
            <w:pPr>
              <w:jc w:val="left"/>
              <w:rPr>
                <w:rFonts w:ascii="Arial" w:hAnsi="Arial" w:cs="Arial"/>
                <w:sz w:val="22"/>
                <w:lang w:eastAsia="de-DE"/>
              </w:rPr>
            </w:pPr>
            <w:r>
              <w:rPr>
                <w:rFonts w:ascii="Arial" w:hAnsi="Arial" w:cs="Arial"/>
                <w:sz w:val="22"/>
                <w:lang w:eastAsia="de-DE"/>
              </w:rPr>
              <w:t xml:space="preserve">Name des Vertretungsberechtigten </w:t>
            </w:r>
          </w:p>
          <w:p w14:paraId="71724335" w14:textId="77777777" w:rsidR="004E38F7" w:rsidRPr="00533CEC" w:rsidRDefault="004E38F7" w:rsidP="005D62EB">
            <w:pPr>
              <w:jc w:val="left"/>
              <w:rPr>
                <w:rFonts w:ascii="Arial" w:hAnsi="Arial" w:cs="Arial"/>
                <w:sz w:val="22"/>
                <w:lang w:eastAsia="de-DE"/>
              </w:rPr>
            </w:pPr>
            <w:r w:rsidRPr="00533CEC">
              <w:rPr>
                <w:rFonts w:ascii="Arial" w:hAnsi="Arial" w:cs="Arial"/>
                <w:sz w:val="22"/>
                <w:lang w:eastAsia="de-DE"/>
              </w:rPr>
              <w:t>Rechtsverbindliche Unterschrift (eingescannt einzureichen!) Nachunternehmer</w:t>
            </w:r>
            <w:r>
              <w:rPr>
                <w:rStyle w:val="Funotenzeichen"/>
                <w:rFonts w:ascii="Arial" w:hAnsi="Arial" w:cs="Arial"/>
                <w:sz w:val="22"/>
                <w:lang w:eastAsia="de-DE"/>
              </w:rPr>
              <w:footnoteReference w:id="3"/>
            </w:r>
          </w:p>
        </w:tc>
      </w:tr>
    </w:tbl>
    <w:p w14:paraId="78A4E290" w14:textId="77777777" w:rsidR="004E38F7" w:rsidRDefault="004E38F7" w:rsidP="004E38F7">
      <w:pPr>
        <w:spacing w:line="276" w:lineRule="auto"/>
        <w:rPr>
          <w:rFonts w:ascii="Arial" w:hAnsi="Arial" w:cs="Arial"/>
          <w:sz w:val="22"/>
        </w:rPr>
      </w:pPr>
    </w:p>
    <w:p w14:paraId="68949410" w14:textId="0DBD851E" w:rsidR="009444F6" w:rsidRDefault="009444F6">
      <w:pPr>
        <w:spacing w:after="200" w:line="276" w:lineRule="auto"/>
        <w:jc w:val="left"/>
        <w:rPr>
          <w:rFonts w:ascii="Arial" w:hAnsi="Arial" w:cs="Arial"/>
          <w:sz w:val="22"/>
          <w:lang w:eastAsia="de-DE"/>
        </w:rPr>
      </w:pPr>
      <w:r>
        <w:rPr>
          <w:rFonts w:ascii="Arial" w:hAnsi="Arial" w:cs="Arial"/>
          <w:sz w:val="22"/>
          <w:lang w:eastAsia="de-DE"/>
        </w:rPr>
        <w:br w:type="page"/>
      </w:r>
    </w:p>
    <w:p w14:paraId="3AA87C08" w14:textId="77777777" w:rsidR="004E38F7" w:rsidRDefault="004E38F7" w:rsidP="004E38F7">
      <w:pPr>
        <w:tabs>
          <w:tab w:val="left" w:pos="567"/>
          <w:tab w:val="left" w:pos="7655"/>
        </w:tabs>
        <w:spacing w:after="200" w:line="240" w:lineRule="auto"/>
        <w:rPr>
          <w:rFonts w:ascii="Arial" w:hAnsi="Arial" w:cs="Arial"/>
          <w:sz w:val="22"/>
          <w:lang w:eastAsia="de-DE"/>
        </w:rPr>
      </w:pPr>
    </w:p>
    <w:p w14:paraId="527CE790" w14:textId="77777777" w:rsidR="009444F6" w:rsidRPr="00533CEC" w:rsidRDefault="009444F6" w:rsidP="009444F6">
      <w:pPr>
        <w:pStyle w:val="berschrift3"/>
        <w:keepLines/>
        <w:tabs>
          <w:tab w:val="clear" w:pos="1701"/>
          <w:tab w:val="num" w:pos="1134"/>
        </w:tabs>
        <w:spacing w:line="276" w:lineRule="auto"/>
        <w:ind w:left="1134"/>
        <w:rPr>
          <w:rFonts w:ascii="Arial" w:hAnsi="Arial"/>
          <w:sz w:val="22"/>
          <w:szCs w:val="22"/>
          <w:lang w:val="de-DE"/>
        </w:rPr>
      </w:pPr>
      <w:bookmarkStart w:id="2" w:name="_Toc134799191"/>
      <w:bookmarkStart w:id="3" w:name="_Toc238810484"/>
      <w:r w:rsidRPr="00533CEC">
        <w:rPr>
          <w:rFonts w:ascii="Arial" w:hAnsi="Arial"/>
          <w:sz w:val="22"/>
          <w:szCs w:val="22"/>
          <w:lang w:val="de-DE"/>
        </w:rPr>
        <w:t>Erklärung zu Ausschlussgründen nach § 123 GWB</w:t>
      </w:r>
      <w:bookmarkEnd w:id="2"/>
      <w:bookmarkEnd w:id="3"/>
    </w:p>
    <w:p w14:paraId="1CCC6C8F" w14:textId="77777777" w:rsidR="009444F6" w:rsidRPr="00533CEC" w:rsidRDefault="009444F6" w:rsidP="009444F6">
      <w:pPr>
        <w:spacing w:line="276" w:lineRule="auto"/>
        <w:rPr>
          <w:rFonts w:ascii="Arial" w:hAnsi="Arial" w:cs="Arial"/>
          <w:sz w:val="22"/>
          <w:lang w:eastAsia="de-DE"/>
        </w:rPr>
      </w:pPr>
      <w:r w:rsidRPr="00533CEC">
        <w:rPr>
          <w:rFonts w:ascii="Arial" w:hAnsi="Arial" w:cs="Arial"/>
          <w:sz w:val="22"/>
          <w:lang w:eastAsia="de-DE"/>
        </w:rPr>
        <w:t>Hiermit erkläre/n ich/wir, dass keine Person, die meinem/unseren Unternehmen zuzurechnen ist, rechtskräftig verurteilt ist oder gegen das Unternehmen eine Geldbuße nach § 30 des Gesetzes über Ordnungswidrigkeiten rechtskräftig festgesetzt worden ist wegen eines Straftatbestandes, der im Folgenden aufgezählt ist:</w:t>
      </w:r>
    </w:p>
    <w:p w14:paraId="696D7D58" w14:textId="77777777" w:rsidR="009444F6" w:rsidRPr="00533CEC" w:rsidRDefault="009444F6" w:rsidP="009444F6">
      <w:pPr>
        <w:numPr>
          <w:ilvl w:val="0"/>
          <w:numId w:val="4"/>
        </w:numPr>
        <w:spacing w:after="0" w:line="276" w:lineRule="auto"/>
        <w:rPr>
          <w:rFonts w:ascii="Arial" w:hAnsi="Arial" w:cs="Arial"/>
          <w:sz w:val="22"/>
          <w:lang w:eastAsia="de-DE"/>
        </w:rPr>
      </w:pPr>
      <w:r w:rsidRPr="00533CEC">
        <w:rPr>
          <w:rFonts w:ascii="Arial" w:hAnsi="Arial" w:cs="Arial"/>
          <w:sz w:val="22"/>
          <w:lang w:eastAsia="de-DE"/>
        </w:rPr>
        <w:t>§ 129 StGB (Bildung krimineller Vereinigungen), § 129 a StGB (Bildung terroristischer Vereinigungen), § 129 b StGB (kriminelle und terroristische Vereinigungen im Ausland),</w:t>
      </w:r>
    </w:p>
    <w:p w14:paraId="286E792E" w14:textId="77777777" w:rsidR="009444F6" w:rsidRPr="00533CEC" w:rsidRDefault="009444F6" w:rsidP="009444F6">
      <w:pPr>
        <w:numPr>
          <w:ilvl w:val="0"/>
          <w:numId w:val="4"/>
        </w:numPr>
        <w:spacing w:after="0" w:line="276" w:lineRule="auto"/>
        <w:rPr>
          <w:rFonts w:ascii="Arial" w:hAnsi="Arial" w:cs="Arial"/>
          <w:sz w:val="22"/>
          <w:lang w:eastAsia="de-DE"/>
        </w:rPr>
      </w:pPr>
      <w:r w:rsidRPr="00533CEC">
        <w:rPr>
          <w:rFonts w:ascii="Arial" w:hAnsi="Arial" w:cs="Arial"/>
          <w:sz w:val="22"/>
          <w:lang w:eastAsia="de-DE"/>
        </w:rPr>
        <w:t>§ 89 c StGB (Terrorismusfinanzierung) oder wegen der Teilnahme an einer solchen Tat oder wegen der Bereitstellung oder Sammlung finanzieller Mittel in Kenntnis dessen, dass diese finanziellen Mittel ganz oder teilweise dazu verwendet werden oder verwendet werden sollen, eine Tat nach § 89 a Absatz 2 Nummer 2 StGB zu begehen,</w:t>
      </w:r>
    </w:p>
    <w:p w14:paraId="312B95E1" w14:textId="77777777" w:rsidR="009444F6" w:rsidRPr="00533CEC" w:rsidRDefault="009444F6" w:rsidP="009444F6">
      <w:pPr>
        <w:numPr>
          <w:ilvl w:val="0"/>
          <w:numId w:val="4"/>
        </w:numPr>
        <w:spacing w:after="0" w:line="276" w:lineRule="auto"/>
        <w:rPr>
          <w:rFonts w:ascii="Arial" w:hAnsi="Arial" w:cs="Arial"/>
          <w:sz w:val="22"/>
          <w:lang w:eastAsia="de-DE"/>
        </w:rPr>
      </w:pPr>
      <w:r w:rsidRPr="00533CEC">
        <w:rPr>
          <w:rFonts w:ascii="Arial" w:hAnsi="Arial" w:cs="Arial"/>
          <w:sz w:val="22"/>
          <w:lang w:eastAsia="de-DE"/>
        </w:rPr>
        <w:t>§ 261 StGB (Geldwäsche, Verschleierung unrechtmäßig erlangter Vermögenswerte),</w:t>
      </w:r>
    </w:p>
    <w:p w14:paraId="7021AD1B" w14:textId="77777777" w:rsidR="009444F6" w:rsidRPr="00533CEC" w:rsidRDefault="009444F6" w:rsidP="009444F6">
      <w:pPr>
        <w:numPr>
          <w:ilvl w:val="0"/>
          <w:numId w:val="4"/>
        </w:numPr>
        <w:spacing w:after="0" w:line="276" w:lineRule="auto"/>
        <w:rPr>
          <w:rFonts w:ascii="Arial" w:hAnsi="Arial" w:cs="Arial"/>
          <w:sz w:val="22"/>
          <w:lang w:eastAsia="de-DE"/>
        </w:rPr>
      </w:pPr>
      <w:r w:rsidRPr="00533CEC">
        <w:rPr>
          <w:rFonts w:ascii="Arial" w:hAnsi="Arial" w:cs="Arial"/>
          <w:sz w:val="22"/>
          <w:lang w:eastAsia="de-DE"/>
        </w:rPr>
        <w:t>§ 263 StGB (Betrug), soweit sich die Straftat gegen den Haushalt der Europäischen Union oder gegen Haushalte richtet, die von der Europäischen Union oder in ihrem Auftrag verwaltet werden,</w:t>
      </w:r>
    </w:p>
    <w:p w14:paraId="56FAD2E1" w14:textId="77777777" w:rsidR="009444F6" w:rsidRPr="00533CEC" w:rsidRDefault="009444F6" w:rsidP="009444F6">
      <w:pPr>
        <w:numPr>
          <w:ilvl w:val="0"/>
          <w:numId w:val="4"/>
        </w:numPr>
        <w:spacing w:after="0" w:line="276" w:lineRule="auto"/>
        <w:rPr>
          <w:rFonts w:ascii="Arial" w:hAnsi="Arial" w:cs="Arial"/>
          <w:sz w:val="22"/>
          <w:lang w:eastAsia="de-DE"/>
        </w:rPr>
      </w:pPr>
      <w:r w:rsidRPr="00533CEC">
        <w:rPr>
          <w:rFonts w:ascii="Arial" w:hAnsi="Arial" w:cs="Arial"/>
          <w:sz w:val="22"/>
          <w:lang w:eastAsia="de-DE"/>
        </w:rPr>
        <w:t>§ 264 StGB (Subventionsbetrug), soweit sich die Straftat gegen den Haushalt der Europäischen Union oder gegen Haushalte richtet, die von der Europäischen Union oder in ihrem Auftrag verwaltet werden,</w:t>
      </w:r>
    </w:p>
    <w:p w14:paraId="6F78D522" w14:textId="77777777" w:rsidR="009444F6" w:rsidRPr="00533CEC" w:rsidRDefault="009444F6" w:rsidP="009444F6">
      <w:pPr>
        <w:numPr>
          <w:ilvl w:val="0"/>
          <w:numId w:val="4"/>
        </w:numPr>
        <w:spacing w:after="0" w:line="276" w:lineRule="auto"/>
        <w:rPr>
          <w:rFonts w:ascii="Arial" w:hAnsi="Arial" w:cs="Arial"/>
          <w:sz w:val="22"/>
          <w:lang w:eastAsia="de-DE"/>
        </w:rPr>
      </w:pPr>
      <w:r w:rsidRPr="00533CEC">
        <w:rPr>
          <w:rFonts w:ascii="Arial" w:hAnsi="Arial" w:cs="Arial"/>
          <w:sz w:val="22"/>
          <w:lang w:eastAsia="de-DE"/>
        </w:rPr>
        <w:t>§ 299 StGB (Bestechlichkeit und Bestechung im geschäftlichen Verkehr),</w:t>
      </w:r>
    </w:p>
    <w:p w14:paraId="09955990" w14:textId="77777777" w:rsidR="009444F6" w:rsidRPr="00533CEC" w:rsidRDefault="009444F6" w:rsidP="009444F6">
      <w:pPr>
        <w:numPr>
          <w:ilvl w:val="0"/>
          <w:numId w:val="4"/>
        </w:numPr>
        <w:spacing w:after="0" w:line="276" w:lineRule="auto"/>
        <w:rPr>
          <w:rFonts w:ascii="Arial" w:hAnsi="Arial" w:cs="Arial"/>
          <w:sz w:val="22"/>
          <w:lang w:eastAsia="de-DE"/>
        </w:rPr>
      </w:pPr>
      <w:r w:rsidRPr="00533CEC">
        <w:rPr>
          <w:rFonts w:ascii="Arial" w:hAnsi="Arial" w:cs="Arial"/>
          <w:sz w:val="22"/>
          <w:lang w:eastAsia="de-DE"/>
        </w:rPr>
        <w:t>§ 108 e StGB (Bestechlichkeit und Bestechung von Mandatsträgern),</w:t>
      </w:r>
    </w:p>
    <w:p w14:paraId="4199A57B" w14:textId="77777777" w:rsidR="009444F6" w:rsidRPr="00533CEC" w:rsidRDefault="009444F6" w:rsidP="009444F6">
      <w:pPr>
        <w:numPr>
          <w:ilvl w:val="0"/>
          <w:numId w:val="4"/>
        </w:numPr>
        <w:spacing w:after="0" w:line="276" w:lineRule="auto"/>
        <w:rPr>
          <w:rFonts w:ascii="Arial" w:hAnsi="Arial" w:cs="Arial"/>
          <w:sz w:val="22"/>
          <w:lang w:eastAsia="de-DE"/>
        </w:rPr>
      </w:pPr>
      <w:r w:rsidRPr="00533CEC">
        <w:rPr>
          <w:rFonts w:ascii="Arial" w:hAnsi="Arial" w:cs="Arial"/>
          <w:sz w:val="22"/>
          <w:lang w:eastAsia="de-DE"/>
        </w:rPr>
        <w:t>§§ 333 und 334 StGB (Vorteilsgewährung und Bestechung), jeweils auch in Verbindung mit § 335 a StGB (Ausländische und internationale Bedienstete),</w:t>
      </w:r>
    </w:p>
    <w:p w14:paraId="3E6E340E" w14:textId="77777777" w:rsidR="009444F6" w:rsidRPr="00533CEC" w:rsidRDefault="009444F6" w:rsidP="009444F6">
      <w:pPr>
        <w:numPr>
          <w:ilvl w:val="0"/>
          <w:numId w:val="4"/>
        </w:numPr>
        <w:spacing w:after="0" w:line="276" w:lineRule="auto"/>
        <w:rPr>
          <w:rFonts w:ascii="Arial" w:hAnsi="Arial" w:cs="Arial"/>
          <w:sz w:val="22"/>
          <w:lang w:eastAsia="de-DE"/>
        </w:rPr>
      </w:pPr>
      <w:r w:rsidRPr="00533CEC">
        <w:rPr>
          <w:rFonts w:ascii="Arial" w:hAnsi="Arial" w:cs="Arial"/>
          <w:sz w:val="22"/>
          <w:lang w:eastAsia="de-DE"/>
        </w:rPr>
        <w:t>Artikel 2 § 2 des Gesetzes zur Bekämpfung internationaler Bestechung (Bestechung ausländischer Abgeordneter im Zusammenhang mit internationalem Geschäftsverkehr),</w:t>
      </w:r>
    </w:p>
    <w:p w14:paraId="24CFC4CB" w14:textId="77777777" w:rsidR="009444F6" w:rsidRPr="00533CEC" w:rsidRDefault="009444F6" w:rsidP="009444F6">
      <w:pPr>
        <w:numPr>
          <w:ilvl w:val="0"/>
          <w:numId w:val="4"/>
        </w:numPr>
        <w:spacing w:after="0" w:line="276" w:lineRule="auto"/>
        <w:rPr>
          <w:rFonts w:ascii="Arial" w:hAnsi="Arial" w:cs="Arial"/>
          <w:sz w:val="22"/>
          <w:lang w:eastAsia="de-DE"/>
        </w:rPr>
      </w:pPr>
      <w:r w:rsidRPr="00533CEC">
        <w:rPr>
          <w:rFonts w:ascii="Arial" w:hAnsi="Arial" w:cs="Arial"/>
          <w:sz w:val="22"/>
          <w:lang w:eastAsia="de-DE"/>
        </w:rPr>
        <w:t>§§ 232 und 233 StGB (Menschenhandel) oder § 233 a StGB (Förderung des Menschenhandels).</w:t>
      </w:r>
    </w:p>
    <w:p w14:paraId="51BD7311" w14:textId="77777777" w:rsidR="009444F6" w:rsidRPr="00533CEC" w:rsidRDefault="009444F6" w:rsidP="009444F6">
      <w:pPr>
        <w:spacing w:line="276" w:lineRule="auto"/>
        <w:rPr>
          <w:rFonts w:ascii="Arial" w:hAnsi="Arial" w:cs="Arial"/>
          <w:sz w:val="22"/>
          <w:lang w:eastAsia="de-DE"/>
        </w:rPr>
      </w:pPr>
    </w:p>
    <w:p w14:paraId="6BF42C6A" w14:textId="77777777" w:rsidR="009444F6" w:rsidRPr="00533CEC" w:rsidRDefault="009444F6" w:rsidP="009444F6">
      <w:pPr>
        <w:spacing w:line="276" w:lineRule="auto"/>
        <w:rPr>
          <w:rFonts w:ascii="Arial" w:hAnsi="Arial" w:cs="Arial"/>
          <w:sz w:val="22"/>
          <w:lang w:eastAsia="de-DE"/>
        </w:rPr>
      </w:pPr>
      <w:r w:rsidRPr="00533CEC">
        <w:rPr>
          <w:rFonts w:ascii="Arial" w:hAnsi="Arial" w:cs="Arial"/>
          <w:sz w:val="22"/>
          <w:lang w:eastAsia="de-DE"/>
        </w:rPr>
        <w:t>Einer Verurteilung oder der Festsetzung einer Geldbuße im Sinne des Abs. 1 stehen eine Verurteilung oder die Festsetzung einer Geldbuße nach den vergleichbaren Vorschriften anderer Staaten gleich.</w:t>
      </w:r>
    </w:p>
    <w:p w14:paraId="1158C52A" w14:textId="77777777" w:rsidR="009444F6" w:rsidRPr="00533CEC" w:rsidRDefault="009444F6" w:rsidP="009444F6">
      <w:pPr>
        <w:spacing w:line="276" w:lineRule="auto"/>
        <w:rPr>
          <w:rFonts w:ascii="Arial" w:hAnsi="Arial" w:cs="Arial"/>
          <w:sz w:val="22"/>
          <w:lang w:eastAsia="de-DE"/>
        </w:rPr>
      </w:pPr>
      <w:r w:rsidRPr="00533CEC">
        <w:rPr>
          <w:rFonts w:ascii="Arial" w:hAnsi="Arial" w:cs="Arial"/>
          <w:sz w:val="22"/>
          <w:lang w:eastAsia="de-DE"/>
        </w:rPr>
        <w:t>Uns/mir ist bekannt, dass das Verhalten einer rechtskräftig verurteilten Person einem Unternehmen zuzurechnen ist, wenn diese Person als für die Leitung des Unternehmens Verantwortlicher gehandelt hat; dazu gehört auch die Überwachung der Geschäftsführung oder die sonstige Ausübung von Kontrollbefugnissen in leitender Stellung.</w:t>
      </w:r>
    </w:p>
    <w:p w14:paraId="159089E4" w14:textId="77777777" w:rsidR="009444F6" w:rsidRPr="00533CEC" w:rsidRDefault="009444F6" w:rsidP="009444F6">
      <w:pPr>
        <w:spacing w:line="276" w:lineRule="auto"/>
        <w:rPr>
          <w:rFonts w:ascii="Arial" w:hAnsi="Arial" w:cs="Arial"/>
          <w:sz w:val="22"/>
          <w:lang w:eastAsia="de-DE"/>
        </w:rPr>
      </w:pPr>
      <w:r w:rsidRPr="00533CEC">
        <w:rPr>
          <w:rFonts w:ascii="Arial" w:hAnsi="Arial" w:cs="Arial"/>
          <w:sz w:val="22"/>
          <w:lang w:eastAsia="de-DE"/>
        </w:rPr>
        <w:t>Darüber hinaus erkläre ich/erklären wir in Bezug auf das Unternehmen, dass das Unternehmen seinen Verpflichtungen zur Zahlung von Steuern, Abgaben und Beiträgen zur Sozialversicherung nachgekommen ist.</w:t>
      </w:r>
    </w:p>
    <w:p w14:paraId="4E42F003" w14:textId="7471144A" w:rsidR="009444F6" w:rsidRPr="00533CEC" w:rsidRDefault="009444F6" w:rsidP="004C3BE5">
      <w:pPr>
        <w:spacing w:line="276" w:lineRule="auto"/>
        <w:rPr>
          <w:rFonts w:ascii="Arial" w:hAnsi="Arial" w:cs="Arial"/>
          <w:sz w:val="22"/>
          <w:lang w:eastAsia="de-DE"/>
        </w:rPr>
      </w:pPr>
      <w:r w:rsidRPr="00533CEC">
        <w:rPr>
          <w:rFonts w:ascii="Arial" w:hAnsi="Arial" w:cs="Arial"/>
          <w:sz w:val="22"/>
          <w:lang w:eastAsia="de-DE"/>
        </w:rPr>
        <w:t>Außerdem erklären wir, dass keine Eintragungen im Gewerbezentral- oder Landeskorruptionsregister vorliegen.</w:t>
      </w:r>
    </w:p>
    <w:p w14:paraId="78FE7A74" w14:textId="77777777" w:rsidR="009444F6" w:rsidRPr="00533CEC" w:rsidRDefault="009444F6" w:rsidP="009444F6">
      <w:pPr>
        <w:pStyle w:val="berschrift3"/>
        <w:keepLines/>
        <w:tabs>
          <w:tab w:val="clear" w:pos="1701"/>
          <w:tab w:val="num" w:pos="1134"/>
        </w:tabs>
        <w:spacing w:line="276" w:lineRule="auto"/>
        <w:ind w:left="1134"/>
        <w:rPr>
          <w:rFonts w:ascii="Arial" w:hAnsi="Arial"/>
          <w:sz w:val="22"/>
          <w:szCs w:val="22"/>
          <w:lang w:val="de-DE"/>
        </w:rPr>
      </w:pPr>
      <w:bookmarkStart w:id="4" w:name="_Toc134799192"/>
      <w:bookmarkStart w:id="5" w:name="_Toc238810485"/>
      <w:r w:rsidRPr="00533CEC">
        <w:rPr>
          <w:rFonts w:ascii="Arial" w:hAnsi="Arial"/>
          <w:sz w:val="22"/>
          <w:szCs w:val="22"/>
          <w:lang w:val="de-DE"/>
        </w:rPr>
        <w:lastRenderedPageBreak/>
        <w:t>Erklärung zu Ausschlussgründen nach § 124 Abs. 1 GWB</w:t>
      </w:r>
      <w:bookmarkEnd w:id="4"/>
      <w:bookmarkEnd w:id="5"/>
    </w:p>
    <w:p w14:paraId="55ACAC66" w14:textId="77777777" w:rsidR="009444F6" w:rsidRPr="00533CEC" w:rsidRDefault="009444F6" w:rsidP="009444F6">
      <w:pPr>
        <w:spacing w:line="276" w:lineRule="auto"/>
        <w:rPr>
          <w:rFonts w:ascii="Arial" w:hAnsi="Arial" w:cs="Arial"/>
          <w:sz w:val="22"/>
          <w:lang w:eastAsia="de-DE"/>
        </w:rPr>
      </w:pPr>
      <w:r w:rsidRPr="00533CEC">
        <w:rPr>
          <w:rFonts w:ascii="Arial" w:hAnsi="Arial" w:cs="Arial"/>
          <w:sz w:val="22"/>
          <w:lang w:eastAsia="de-DE"/>
        </w:rPr>
        <w:t>Ich erkläre/Wir erklären in Bezug auf das durch uns vertretene Unternehmen, dass</w:t>
      </w:r>
    </w:p>
    <w:p w14:paraId="5C5EB36C" w14:textId="77777777" w:rsidR="009444F6" w:rsidRPr="00533CEC" w:rsidRDefault="009444F6" w:rsidP="009444F6">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bei der Ausführung öffentlicher Aufträge oder Dienstleistungskonzessionen nicht gegen geltende umwelt-, sozial- oder arbeitsrechtliche Verpflichtungen verstoßen hat, insbesondere nicht gegen die Vorschriften der § 21</w:t>
      </w:r>
      <w:r w:rsidRPr="00533CEC">
        <w:rPr>
          <w:rFonts w:ascii="Arial" w:hAnsi="Arial" w:cs="Arial"/>
          <w:sz w:val="22"/>
        </w:rPr>
        <w:t xml:space="preserve"> des Arbeitnehmer-Entsendegesetzes, § 98c des Aufenthaltsgesetzes, § 19 des Mindestlohngesetzes und § 21 des Schwarzarbeitsbekämpfungsgesetzes</w:t>
      </w:r>
    </w:p>
    <w:p w14:paraId="3816256E" w14:textId="77777777" w:rsidR="009444F6" w:rsidRPr="00533CEC" w:rsidRDefault="009444F6" w:rsidP="009444F6">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nicht zahlungsunfähig ist, über das Vermögen des Unternehmens kein Insolvenzverfahren oder kein vergleichbares Verfahren beantragt oder eröffnet worden ist, die Eröffnung eines solchen Verfahrens nicht mangels Masse abgelehnt worden ist, sich das Unternehmen nicht im Verfahren der Liquidation befindet oder seine Tätigkeit eingestellt hat,</w:t>
      </w:r>
    </w:p>
    <w:p w14:paraId="44A6B5B7" w14:textId="77777777" w:rsidR="009444F6" w:rsidRPr="00533CEC" w:rsidRDefault="009444F6" w:rsidP="009444F6">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im Rahmen der beruflichen Tätigkeit nicht eine schwere Verfehlung begangen hat, durch die die Integrität des Unternehmens infrage gestellt wird,</w:t>
      </w:r>
    </w:p>
    <w:p w14:paraId="4A9615A1" w14:textId="77777777" w:rsidR="009444F6" w:rsidRPr="00533CEC" w:rsidRDefault="009444F6" w:rsidP="009444F6">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keine Vereinbarungen mit anderen Unternehmen getroffen hat, die eine Verhinderung, Einschränkung oder Verfälschung des Wettbewerbs bezwecken oder bewirken,</w:t>
      </w:r>
    </w:p>
    <w:p w14:paraId="7AC8ADC2" w14:textId="77777777" w:rsidR="009444F6" w:rsidRPr="00533CEC" w:rsidRDefault="009444F6" w:rsidP="009444F6">
      <w:pPr>
        <w:numPr>
          <w:ilvl w:val="0"/>
          <w:numId w:val="5"/>
        </w:numPr>
        <w:spacing w:after="0" w:line="276" w:lineRule="auto"/>
        <w:rPr>
          <w:rFonts w:ascii="Arial" w:hAnsi="Arial" w:cs="Arial"/>
          <w:sz w:val="22"/>
          <w:lang w:eastAsia="de-DE"/>
        </w:rPr>
      </w:pPr>
      <w:r w:rsidRPr="00533CEC">
        <w:rPr>
          <w:rFonts w:ascii="Arial" w:hAnsi="Arial" w:cs="Arial"/>
          <w:sz w:val="22"/>
          <w:lang w:eastAsia="de-DE"/>
        </w:rPr>
        <w:t>kein Interessenkonflikt bei der Durchführung des Vergabeverfahrens besteht, der die Unparteilichkeit und Unabhängigkeit einer für den öffentlichen Auftraggeber / Konzessionsgeber tätigen Person bei der Durchführung des Vergabeverfahrens beeinträchtigen könnte,</w:t>
      </w:r>
    </w:p>
    <w:p w14:paraId="7FBED75F" w14:textId="77777777" w:rsidR="009444F6" w:rsidRPr="00533CEC" w:rsidRDefault="009444F6" w:rsidP="009444F6">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nicht bereits in die Vorbereitung des Vergabeverfahrens einbezogen war,</w:t>
      </w:r>
    </w:p>
    <w:p w14:paraId="575946EE" w14:textId="77777777" w:rsidR="009444F6" w:rsidRPr="00533CEC" w:rsidRDefault="009444F6" w:rsidP="009444F6">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eine wesentliche Anforderung bei der Ausführung eines früheren öffentlichen Auftrags oder Konzessionsvertrags nicht erheblich oder fortdauernd mangelhaft erfüllt hat und dies zu einer vorzeitigen Beendigung, zu Schadensersatz oder zu einer vergleichbaren Rechtsfolge geführt hat,</w:t>
      </w:r>
    </w:p>
    <w:p w14:paraId="1702F633" w14:textId="77777777" w:rsidR="009444F6" w:rsidRPr="00533CEC" w:rsidRDefault="009444F6" w:rsidP="009444F6">
      <w:pPr>
        <w:numPr>
          <w:ilvl w:val="0"/>
          <w:numId w:val="5"/>
        </w:numPr>
        <w:spacing w:after="0" w:line="276" w:lineRule="auto"/>
        <w:rPr>
          <w:rFonts w:ascii="Arial" w:hAnsi="Arial" w:cs="Arial"/>
          <w:sz w:val="22"/>
          <w:lang w:eastAsia="de-DE"/>
        </w:rPr>
      </w:pPr>
      <w:r w:rsidRPr="00533CEC">
        <w:rPr>
          <w:rFonts w:ascii="Arial" w:hAnsi="Arial" w:cs="Arial"/>
          <w:sz w:val="22"/>
          <w:lang w:eastAsia="de-DE"/>
        </w:rPr>
        <w:t xml:space="preserve">das Unternehmen in Bezug auf Ausschlussgründe oder Eignungskriterien keine schwerwiegende Täuschung begangen und Auskünfte nicht zurückhält und in der Lage ist, die erforderlichen Nachweise zu übermitteln, </w:t>
      </w:r>
    </w:p>
    <w:p w14:paraId="67ABBEEB" w14:textId="77777777" w:rsidR="009444F6" w:rsidRPr="00533CEC" w:rsidRDefault="009444F6" w:rsidP="009444F6">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w:t>
      </w:r>
    </w:p>
    <w:p w14:paraId="42C826A5" w14:textId="77777777" w:rsidR="009444F6" w:rsidRPr="00533CEC" w:rsidRDefault="009444F6" w:rsidP="009444F6">
      <w:pPr>
        <w:numPr>
          <w:ilvl w:val="0"/>
          <w:numId w:val="6"/>
        </w:numPr>
        <w:spacing w:after="0" w:line="276" w:lineRule="auto"/>
        <w:rPr>
          <w:rFonts w:ascii="Arial" w:hAnsi="Arial" w:cs="Arial"/>
          <w:sz w:val="22"/>
          <w:lang w:eastAsia="de-DE"/>
        </w:rPr>
      </w:pPr>
      <w:r w:rsidRPr="00533CEC">
        <w:rPr>
          <w:rFonts w:ascii="Arial" w:hAnsi="Arial" w:cs="Arial"/>
          <w:sz w:val="22"/>
          <w:lang w:eastAsia="de-DE"/>
        </w:rPr>
        <w:t>nicht versucht hat, die Entscheidungsfindung des öffentlichen Auftraggebers/Konzessionsgebers in unzulässiger Weise zu beeinflussen,</w:t>
      </w:r>
    </w:p>
    <w:p w14:paraId="137F69A7" w14:textId="77777777" w:rsidR="009444F6" w:rsidRPr="00533CEC" w:rsidRDefault="009444F6" w:rsidP="009444F6">
      <w:pPr>
        <w:numPr>
          <w:ilvl w:val="0"/>
          <w:numId w:val="6"/>
        </w:numPr>
        <w:spacing w:after="0" w:line="276" w:lineRule="auto"/>
        <w:rPr>
          <w:rFonts w:ascii="Arial" w:hAnsi="Arial" w:cs="Arial"/>
          <w:sz w:val="22"/>
          <w:lang w:eastAsia="de-DE"/>
        </w:rPr>
      </w:pPr>
      <w:r w:rsidRPr="00533CEC">
        <w:rPr>
          <w:rFonts w:ascii="Arial" w:hAnsi="Arial" w:cs="Arial"/>
          <w:sz w:val="22"/>
          <w:lang w:eastAsia="de-DE"/>
        </w:rPr>
        <w:t>nicht versucht hat, vertrauliche Informationen zu erhalten, durch die es unzulässige Vorteile beim Vergabeverfahren erlangen könnte, oder</w:t>
      </w:r>
    </w:p>
    <w:p w14:paraId="1A04D9C0" w14:textId="77777777" w:rsidR="009444F6" w:rsidRPr="00533CEC" w:rsidRDefault="009444F6" w:rsidP="009444F6">
      <w:pPr>
        <w:numPr>
          <w:ilvl w:val="0"/>
          <w:numId w:val="6"/>
        </w:numPr>
        <w:spacing w:after="0" w:line="276" w:lineRule="auto"/>
        <w:rPr>
          <w:rFonts w:ascii="Arial" w:hAnsi="Arial" w:cs="Arial"/>
          <w:sz w:val="22"/>
          <w:lang w:eastAsia="de-DE"/>
        </w:rPr>
      </w:pPr>
      <w:r w:rsidRPr="00533CEC">
        <w:rPr>
          <w:rFonts w:ascii="Arial" w:hAnsi="Arial" w:cs="Arial"/>
          <w:sz w:val="22"/>
          <w:lang w:eastAsia="de-DE"/>
        </w:rPr>
        <w:t>nicht fahrlässig oder vorsätzlich irreführende Informationen übermittelt hat, die die Vergabeentscheidung des öffentlichen Auftraggebers/Konzessionsgebers erheblich beeinflussen könnten, oder versucht hat, solche Informationen zu übermitteln.</w:t>
      </w:r>
    </w:p>
    <w:p w14:paraId="4722696D" w14:textId="77777777" w:rsidR="009444F6" w:rsidRPr="00533CEC" w:rsidRDefault="009444F6" w:rsidP="009444F6">
      <w:pPr>
        <w:spacing w:line="276" w:lineRule="auto"/>
        <w:rPr>
          <w:rFonts w:ascii="Arial" w:hAnsi="Arial" w:cs="Arial"/>
          <w:sz w:val="22"/>
          <w:lang w:eastAsia="de-DE"/>
        </w:rPr>
      </w:pPr>
    </w:p>
    <w:p w14:paraId="0E3349CD" w14:textId="77777777" w:rsidR="009444F6" w:rsidRDefault="009444F6" w:rsidP="009444F6">
      <w:pPr>
        <w:spacing w:after="160" w:line="276" w:lineRule="auto"/>
        <w:jc w:val="left"/>
        <w:rPr>
          <w:rFonts w:ascii="Arial" w:hAnsi="Arial" w:cs="Arial"/>
          <w:sz w:val="22"/>
          <w:lang w:eastAsia="de-DE"/>
        </w:rPr>
      </w:pPr>
      <w:r w:rsidRPr="00533CEC">
        <w:rPr>
          <w:rFonts w:ascii="Arial" w:hAnsi="Arial" w:cs="Arial"/>
          <w:sz w:val="22"/>
          <w:lang w:eastAsia="de-DE"/>
        </w:rPr>
        <w:br w:type="page"/>
      </w:r>
    </w:p>
    <w:p w14:paraId="60A2F0B9" w14:textId="77777777" w:rsidR="009444F6" w:rsidRDefault="009444F6" w:rsidP="009444F6">
      <w:pPr>
        <w:spacing w:after="160" w:line="276" w:lineRule="auto"/>
        <w:jc w:val="left"/>
        <w:rPr>
          <w:rFonts w:ascii="Arial" w:hAnsi="Arial" w:cs="Arial"/>
          <w:sz w:val="22"/>
          <w:lang w:eastAsia="de-DE"/>
        </w:rPr>
      </w:pPr>
    </w:p>
    <w:p w14:paraId="0BE73C1D" w14:textId="77777777" w:rsidR="00686A01" w:rsidRDefault="00686A01" w:rsidP="00686A01">
      <w:pPr>
        <w:spacing w:after="160" w:line="276" w:lineRule="auto"/>
        <w:jc w:val="left"/>
        <w:rPr>
          <w:rFonts w:ascii="Arial" w:hAnsi="Arial" w:cs="Arial"/>
          <w:sz w:val="22"/>
          <w:lang w:eastAsia="de-DE"/>
        </w:rPr>
      </w:pPr>
    </w:p>
    <w:p w14:paraId="5D3AE3ED" w14:textId="77777777" w:rsidR="004236D8" w:rsidRPr="007F248B" w:rsidRDefault="004236D8" w:rsidP="004236D8">
      <w:pPr>
        <w:pStyle w:val="berschrift3"/>
        <w:keepLines/>
        <w:numPr>
          <w:ilvl w:val="2"/>
          <w:numId w:val="1"/>
        </w:numPr>
        <w:tabs>
          <w:tab w:val="clear" w:pos="1701"/>
          <w:tab w:val="num" w:pos="1134"/>
        </w:tabs>
        <w:spacing w:line="276" w:lineRule="auto"/>
        <w:ind w:left="1134"/>
        <w:rPr>
          <w:rFonts w:ascii="Arial" w:hAnsi="Arial"/>
          <w:sz w:val="22"/>
          <w:szCs w:val="22"/>
          <w:lang w:val="de-DE"/>
        </w:rPr>
      </w:pPr>
      <w:bookmarkStart w:id="6" w:name="_Toc229396071"/>
      <w:bookmarkStart w:id="7" w:name="_Toc238134026"/>
      <w:bookmarkStart w:id="8" w:name="_Toc238810486"/>
      <w:bookmarkStart w:id="9" w:name="_Toc229396072"/>
      <w:r>
        <w:rPr>
          <w:rFonts w:ascii="Arial" w:hAnsi="Arial"/>
          <w:sz w:val="22"/>
          <w:szCs w:val="22"/>
          <w:lang w:val="de-DE"/>
        </w:rPr>
        <w:t>Erklärung zu Sozialversicherungsbeiträgen</w:t>
      </w:r>
      <w:bookmarkEnd w:id="6"/>
      <w:bookmarkEnd w:id="7"/>
      <w:bookmarkEnd w:id="8"/>
      <w:r>
        <w:rPr>
          <w:rFonts w:ascii="Arial" w:hAnsi="Arial"/>
          <w:sz w:val="22"/>
          <w:szCs w:val="22"/>
          <w:lang w:val="de-DE"/>
        </w:rPr>
        <w:t xml:space="preserve"> </w:t>
      </w:r>
    </w:p>
    <w:p w14:paraId="3746F621" w14:textId="77777777" w:rsidR="004236D8" w:rsidRPr="001C5345" w:rsidRDefault="004236D8" w:rsidP="004236D8">
      <w:pPr>
        <w:spacing w:line="276" w:lineRule="auto"/>
        <w:rPr>
          <w:rFonts w:ascii="Arial" w:hAnsi="Arial" w:cs="Arial"/>
          <w:i/>
          <w:iCs/>
          <w:sz w:val="22"/>
          <w:highlight w:val="yellow"/>
        </w:rPr>
      </w:pPr>
      <w:r w:rsidRPr="001C5345">
        <w:rPr>
          <w:rFonts w:ascii="Arial" w:hAnsi="Arial" w:cs="Arial"/>
          <w:i/>
          <w:iCs/>
          <w:sz w:val="22"/>
          <w:highlight w:val="yellow"/>
        </w:rPr>
        <w:t>Zutreffendes bitte ankreuzen</w:t>
      </w:r>
    </w:p>
    <w:p w14:paraId="385D3392" w14:textId="77777777" w:rsidR="004236D8" w:rsidRPr="0098425D" w:rsidRDefault="004236D8" w:rsidP="004236D8">
      <w:pPr>
        <w:spacing w:line="276" w:lineRule="auto"/>
        <w:rPr>
          <w:rFonts w:ascii="Arial" w:hAnsi="Arial" w:cs="Arial"/>
          <w:sz w:val="22"/>
        </w:rPr>
      </w:pPr>
      <w:r w:rsidRPr="0098425D">
        <w:rPr>
          <w:rFonts w:ascii="Arial" w:hAnsi="Arial" w:cs="Arial"/>
          <w:sz w:val="22"/>
          <w:highlight w:val="yellow"/>
          <w:lang w:eastAsia="de-DE"/>
        </w:rPr>
        <w:fldChar w:fldCharType="begin">
          <w:ffData>
            <w:name w:val="Kontrollkästchen7"/>
            <w:enabled/>
            <w:calcOnExit w:val="0"/>
            <w:checkBox>
              <w:sizeAuto/>
              <w:default w:val="0"/>
            </w:checkBox>
          </w:ffData>
        </w:fldChar>
      </w:r>
      <w:r w:rsidRPr="0098425D">
        <w:rPr>
          <w:rFonts w:ascii="Arial" w:hAnsi="Arial" w:cs="Arial"/>
          <w:sz w:val="22"/>
          <w:highlight w:val="yellow"/>
          <w:lang w:eastAsia="de-DE"/>
        </w:rPr>
        <w:instrText xml:space="preserve"> FORMCHECKBOX </w:instrText>
      </w:r>
      <w:r w:rsidRPr="0098425D">
        <w:rPr>
          <w:rFonts w:ascii="Arial" w:hAnsi="Arial" w:cs="Arial"/>
          <w:sz w:val="22"/>
          <w:highlight w:val="yellow"/>
          <w:lang w:eastAsia="de-DE"/>
        </w:rPr>
      </w:r>
      <w:r w:rsidRPr="0098425D">
        <w:rPr>
          <w:rFonts w:ascii="Arial" w:hAnsi="Arial" w:cs="Arial"/>
          <w:sz w:val="22"/>
          <w:highlight w:val="yellow"/>
          <w:lang w:eastAsia="de-DE"/>
        </w:rPr>
        <w:fldChar w:fldCharType="separate"/>
      </w:r>
      <w:r w:rsidRPr="0098425D">
        <w:rPr>
          <w:rFonts w:ascii="Arial" w:hAnsi="Arial" w:cs="Arial"/>
          <w:sz w:val="22"/>
          <w:highlight w:val="yellow"/>
          <w:lang w:eastAsia="de-DE"/>
        </w:rPr>
        <w:fldChar w:fldCharType="end"/>
      </w:r>
      <w:r w:rsidRPr="0098425D">
        <w:rPr>
          <w:rFonts w:ascii="Arial" w:hAnsi="Arial" w:cs="Arial"/>
          <w:sz w:val="22"/>
        </w:rPr>
        <w:tab/>
        <w:t>Beitrags- oder Zahlungspflicht besteht:</w:t>
      </w:r>
    </w:p>
    <w:p w14:paraId="6A902ADF" w14:textId="77777777" w:rsidR="004236D8" w:rsidRPr="0098425D" w:rsidRDefault="004236D8" w:rsidP="004236D8">
      <w:pPr>
        <w:spacing w:line="276" w:lineRule="auto"/>
        <w:ind w:left="1416" w:hanging="708"/>
        <w:rPr>
          <w:rFonts w:ascii="Arial" w:hAnsi="Arial" w:cs="Arial"/>
          <w:sz w:val="22"/>
        </w:rPr>
      </w:pPr>
      <w:r w:rsidRPr="0098425D">
        <w:rPr>
          <w:rFonts w:ascii="Arial" w:hAnsi="Arial" w:cs="Arial"/>
          <w:sz w:val="22"/>
          <w:highlight w:val="yellow"/>
          <w:lang w:eastAsia="de-DE"/>
        </w:rPr>
        <w:fldChar w:fldCharType="begin">
          <w:ffData>
            <w:name w:val="Kontrollkästchen7"/>
            <w:enabled/>
            <w:calcOnExit w:val="0"/>
            <w:checkBox>
              <w:sizeAuto/>
              <w:default w:val="0"/>
            </w:checkBox>
          </w:ffData>
        </w:fldChar>
      </w:r>
      <w:bookmarkStart w:id="10" w:name="Kontrollkästchen7"/>
      <w:r w:rsidRPr="0098425D">
        <w:rPr>
          <w:rFonts w:ascii="Arial" w:hAnsi="Arial" w:cs="Arial"/>
          <w:sz w:val="22"/>
          <w:highlight w:val="yellow"/>
          <w:lang w:eastAsia="de-DE"/>
        </w:rPr>
        <w:instrText xml:space="preserve"> FORMCHECKBOX </w:instrText>
      </w:r>
      <w:r w:rsidRPr="0098425D">
        <w:rPr>
          <w:rFonts w:ascii="Arial" w:hAnsi="Arial" w:cs="Arial"/>
          <w:sz w:val="22"/>
          <w:highlight w:val="yellow"/>
          <w:lang w:eastAsia="de-DE"/>
        </w:rPr>
      </w:r>
      <w:r w:rsidRPr="0098425D">
        <w:rPr>
          <w:rFonts w:ascii="Arial" w:hAnsi="Arial" w:cs="Arial"/>
          <w:sz w:val="22"/>
          <w:highlight w:val="yellow"/>
          <w:lang w:eastAsia="de-DE"/>
        </w:rPr>
        <w:fldChar w:fldCharType="separate"/>
      </w:r>
      <w:r w:rsidRPr="0098425D">
        <w:rPr>
          <w:rFonts w:ascii="Arial" w:hAnsi="Arial" w:cs="Arial"/>
          <w:sz w:val="22"/>
          <w:highlight w:val="yellow"/>
          <w:lang w:eastAsia="de-DE"/>
        </w:rPr>
        <w:fldChar w:fldCharType="end"/>
      </w:r>
      <w:bookmarkEnd w:id="10"/>
      <w:r w:rsidRPr="0098425D">
        <w:rPr>
          <w:rFonts w:ascii="Arial" w:hAnsi="Arial" w:cs="Arial"/>
          <w:sz w:val="22"/>
          <w:lang w:eastAsia="de-DE"/>
        </w:rPr>
        <w:tab/>
        <w:t>Hiermit erkläre/n ich/wir in Bezug auf das durch uns vertretene Unternehmen, dass</w:t>
      </w:r>
      <w:r w:rsidRPr="0098425D">
        <w:rPr>
          <w:rFonts w:ascii="Arial" w:hAnsi="Arial" w:cs="Arial"/>
          <w:sz w:val="22"/>
        </w:rPr>
        <w:t xml:space="preserve"> ich/wir </w:t>
      </w:r>
      <w:r w:rsidRPr="0098425D">
        <w:rPr>
          <w:rFonts w:ascii="Arial" w:hAnsi="Arial" w:cs="Arial"/>
          <w:sz w:val="22"/>
          <w:lang w:eastAsia="de-DE"/>
        </w:rPr>
        <w:t>den Verpflichtungen zur Zahlung von Beiträgen zur tariflichen Sozialkasse bzw. Krankenkasse ordnungsgemäß nachkommen</w:t>
      </w:r>
      <w:r>
        <w:rPr>
          <w:rFonts w:ascii="Arial" w:hAnsi="Arial" w:cs="Arial"/>
          <w:sz w:val="22"/>
          <w:lang w:eastAsia="de-DE"/>
        </w:rPr>
        <w:t>.</w:t>
      </w:r>
      <w:r w:rsidRPr="0098425D">
        <w:rPr>
          <w:rFonts w:ascii="Arial" w:hAnsi="Arial" w:cs="Arial"/>
          <w:sz w:val="22"/>
        </w:rPr>
        <w:t xml:space="preserve"> </w:t>
      </w:r>
      <w:r>
        <w:rPr>
          <w:rFonts w:ascii="Arial" w:hAnsi="Arial" w:cs="Arial"/>
          <w:sz w:val="22"/>
        </w:rPr>
        <w:t>A</w:t>
      </w:r>
      <w:r w:rsidRPr="00257AC3">
        <w:rPr>
          <w:rFonts w:ascii="Arial" w:hAnsi="Arial" w:cs="Arial"/>
          <w:sz w:val="22"/>
        </w:rPr>
        <w:t>ktuelle Bescheinigungen oder Nachweise</w:t>
      </w:r>
      <w:r>
        <w:rPr>
          <w:rFonts w:ascii="Arial" w:hAnsi="Arial" w:cs="Arial"/>
          <w:sz w:val="22"/>
        </w:rPr>
        <w:t xml:space="preserve"> werden auf Anforderung vorgelegt.</w:t>
      </w:r>
    </w:p>
    <w:p w14:paraId="37C9AE1D" w14:textId="77777777" w:rsidR="004236D8" w:rsidRDefault="004236D8" w:rsidP="004236D8">
      <w:pPr>
        <w:spacing w:line="276" w:lineRule="auto"/>
        <w:rPr>
          <w:rFonts w:ascii="Arial" w:hAnsi="Arial" w:cs="Arial"/>
          <w:sz w:val="22"/>
        </w:rPr>
      </w:pPr>
      <w:r>
        <w:rPr>
          <w:rFonts w:ascii="Arial" w:hAnsi="Arial" w:cs="Arial"/>
          <w:sz w:val="22"/>
          <w:highlight w:val="yellow"/>
        </w:rPr>
        <w:fldChar w:fldCharType="begin">
          <w:ffData>
            <w:name w:val="Kontrollkästchen6"/>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sidRPr="0098425D">
        <w:rPr>
          <w:rFonts w:ascii="Arial" w:hAnsi="Arial" w:cs="Arial"/>
          <w:sz w:val="22"/>
        </w:rPr>
        <w:tab/>
        <w:t>Beitrags- oder Zahlungspflicht besteht nicht</w:t>
      </w:r>
    </w:p>
    <w:p w14:paraId="4F29671A" w14:textId="77777777" w:rsidR="004236D8" w:rsidRDefault="004236D8" w:rsidP="004236D8">
      <w:pPr>
        <w:spacing w:line="276" w:lineRule="auto"/>
        <w:rPr>
          <w:rFonts w:ascii="Arial" w:hAnsi="Arial" w:cs="Arial"/>
          <w:sz w:val="22"/>
        </w:rPr>
      </w:pPr>
    </w:p>
    <w:p w14:paraId="02651EC0" w14:textId="77777777" w:rsidR="004236D8" w:rsidRPr="002F67FE" w:rsidRDefault="004236D8" w:rsidP="004236D8">
      <w:pPr>
        <w:pStyle w:val="berschrift3"/>
        <w:keepLines/>
        <w:numPr>
          <w:ilvl w:val="2"/>
          <w:numId w:val="1"/>
        </w:numPr>
        <w:tabs>
          <w:tab w:val="clear" w:pos="1701"/>
          <w:tab w:val="num" w:pos="1134"/>
        </w:tabs>
        <w:spacing w:line="276" w:lineRule="auto"/>
        <w:ind w:left="1134"/>
        <w:rPr>
          <w:rFonts w:ascii="Arial" w:hAnsi="Arial"/>
          <w:sz w:val="22"/>
          <w:szCs w:val="22"/>
          <w:lang w:val="de-DE"/>
        </w:rPr>
      </w:pPr>
      <w:bookmarkStart w:id="11" w:name="_Toc238134027"/>
      <w:bookmarkStart w:id="12" w:name="_Toc238810487"/>
      <w:r>
        <w:rPr>
          <w:rFonts w:ascii="Arial" w:hAnsi="Arial"/>
          <w:sz w:val="22"/>
          <w:szCs w:val="22"/>
          <w:lang w:val="de-DE"/>
        </w:rPr>
        <w:t>Erklärung zur Einhaltung von Steuerpflichten</w:t>
      </w:r>
      <w:bookmarkEnd w:id="9"/>
      <w:bookmarkEnd w:id="11"/>
      <w:bookmarkEnd w:id="12"/>
    </w:p>
    <w:p w14:paraId="7C59581B" w14:textId="77777777" w:rsidR="004236D8" w:rsidRPr="001C5345" w:rsidRDefault="004236D8" w:rsidP="004236D8">
      <w:pPr>
        <w:spacing w:line="276" w:lineRule="auto"/>
        <w:rPr>
          <w:rFonts w:ascii="Arial" w:hAnsi="Arial" w:cs="Arial"/>
          <w:i/>
          <w:iCs/>
          <w:sz w:val="22"/>
          <w:highlight w:val="yellow"/>
        </w:rPr>
      </w:pPr>
      <w:r>
        <w:rPr>
          <w:rFonts w:ascii="Arial" w:hAnsi="Arial" w:cs="Arial"/>
          <w:i/>
          <w:iCs/>
          <w:sz w:val="22"/>
          <w:highlight w:val="yellow"/>
        </w:rPr>
        <w:t>Bitte ausfüllen und z</w:t>
      </w:r>
      <w:r w:rsidRPr="001C5345">
        <w:rPr>
          <w:rFonts w:ascii="Arial" w:hAnsi="Arial" w:cs="Arial"/>
          <w:i/>
          <w:iCs/>
          <w:sz w:val="22"/>
          <w:highlight w:val="yellow"/>
        </w:rPr>
        <w:t>utreffendes ankreuzen</w:t>
      </w:r>
    </w:p>
    <w:tbl>
      <w:tblPr>
        <w:tblStyle w:val="Tabellenraster"/>
        <w:tblW w:w="0" w:type="auto"/>
        <w:tblLook w:val="04A0" w:firstRow="1" w:lastRow="0" w:firstColumn="1" w:lastColumn="0" w:noHBand="0" w:noVBand="1"/>
      </w:tblPr>
      <w:tblGrid>
        <w:gridCol w:w="3114"/>
        <w:gridCol w:w="6514"/>
      </w:tblGrid>
      <w:tr w:rsidR="004236D8" w14:paraId="15401CC5" w14:textId="77777777" w:rsidTr="00C806E0">
        <w:tc>
          <w:tcPr>
            <w:tcW w:w="3114" w:type="dxa"/>
          </w:tcPr>
          <w:p w14:paraId="0A95F209" w14:textId="77777777" w:rsidR="004236D8" w:rsidRDefault="004236D8" w:rsidP="00C806E0">
            <w:pPr>
              <w:spacing w:line="276" w:lineRule="auto"/>
              <w:rPr>
                <w:rFonts w:ascii="Arial" w:hAnsi="Arial" w:cs="Arial"/>
                <w:sz w:val="22"/>
              </w:rPr>
            </w:pPr>
            <w:r>
              <w:rPr>
                <w:rFonts w:ascii="Arial" w:hAnsi="Arial" w:cs="Arial"/>
                <w:sz w:val="22"/>
              </w:rPr>
              <w:t>Zuständiges</w:t>
            </w:r>
            <w:r w:rsidRPr="0098425D">
              <w:rPr>
                <w:rFonts w:ascii="Arial" w:hAnsi="Arial" w:cs="Arial"/>
                <w:sz w:val="22"/>
              </w:rPr>
              <w:t xml:space="preserve"> Finanzamt</w:t>
            </w:r>
            <w:r>
              <w:rPr>
                <w:rFonts w:ascii="Arial" w:hAnsi="Arial" w:cs="Arial"/>
                <w:sz w:val="22"/>
              </w:rPr>
              <w:t>:</w:t>
            </w:r>
          </w:p>
        </w:tc>
        <w:tc>
          <w:tcPr>
            <w:tcW w:w="6514" w:type="dxa"/>
            <w:shd w:val="clear" w:color="auto" w:fill="DBE5F1" w:themeFill="accent1" w:themeFillTint="33"/>
          </w:tcPr>
          <w:p w14:paraId="3572EECE" w14:textId="77777777" w:rsidR="004236D8" w:rsidRDefault="004236D8" w:rsidP="00C806E0">
            <w:pPr>
              <w:spacing w:line="276" w:lineRule="auto"/>
              <w:rPr>
                <w:rFonts w:ascii="Arial" w:hAnsi="Arial" w:cs="Arial"/>
                <w:sz w:val="22"/>
              </w:rPr>
            </w:pPr>
            <w:r w:rsidRPr="0098425D">
              <w:rPr>
                <w:rFonts w:ascii="Arial" w:hAnsi="Arial" w:cs="Arial"/>
                <w:sz w:val="22"/>
                <w:highlight w:val="yellow"/>
              </w:rPr>
              <w:fldChar w:fldCharType="begin">
                <w:ffData>
                  <w:name w:val="Text88"/>
                  <w:enabled/>
                  <w:calcOnExit w:val="0"/>
                  <w:textInput/>
                </w:ffData>
              </w:fldChar>
            </w:r>
            <w:bookmarkStart w:id="13" w:name="Text88"/>
            <w:r w:rsidRPr="0098425D">
              <w:rPr>
                <w:rFonts w:ascii="Arial" w:hAnsi="Arial" w:cs="Arial"/>
                <w:sz w:val="22"/>
                <w:highlight w:val="yellow"/>
              </w:rPr>
              <w:instrText xml:space="preserve"> FORMTEXT </w:instrText>
            </w:r>
            <w:r w:rsidRPr="0098425D">
              <w:rPr>
                <w:rFonts w:ascii="Arial" w:hAnsi="Arial" w:cs="Arial"/>
                <w:sz w:val="22"/>
                <w:highlight w:val="yellow"/>
              </w:rPr>
            </w:r>
            <w:r w:rsidRPr="0098425D">
              <w:rPr>
                <w:rFonts w:ascii="Arial" w:hAnsi="Arial" w:cs="Arial"/>
                <w:sz w:val="22"/>
                <w:highlight w:val="yellow"/>
              </w:rPr>
              <w:fldChar w:fldCharType="separate"/>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sz w:val="22"/>
                <w:highlight w:val="yellow"/>
              </w:rPr>
              <w:fldChar w:fldCharType="end"/>
            </w:r>
            <w:bookmarkEnd w:id="13"/>
          </w:p>
        </w:tc>
      </w:tr>
    </w:tbl>
    <w:p w14:paraId="579C736D" w14:textId="77777777" w:rsidR="004236D8" w:rsidRDefault="004236D8" w:rsidP="004236D8">
      <w:pPr>
        <w:spacing w:line="276" w:lineRule="auto"/>
        <w:ind w:left="708" w:hanging="708"/>
        <w:rPr>
          <w:rFonts w:ascii="Arial" w:hAnsi="Arial" w:cs="Arial"/>
          <w:sz w:val="22"/>
          <w:lang w:eastAsia="de-DE"/>
        </w:rPr>
      </w:pPr>
    </w:p>
    <w:p w14:paraId="28050FD7" w14:textId="77777777" w:rsidR="004236D8" w:rsidRPr="0098425D" w:rsidRDefault="004236D8" w:rsidP="004236D8">
      <w:pPr>
        <w:spacing w:line="276" w:lineRule="auto"/>
        <w:ind w:left="708" w:hanging="708"/>
        <w:rPr>
          <w:rFonts w:ascii="Arial" w:hAnsi="Arial" w:cs="Arial"/>
          <w:sz w:val="22"/>
          <w:lang w:eastAsia="de-DE"/>
        </w:rPr>
      </w:pPr>
      <w:r>
        <w:rPr>
          <w:rFonts w:ascii="Arial" w:hAnsi="Arial" w:cs="Arial"/>
          <w:sz w:val="22"/>
          <w:highlight w:val="yellow"/>
        </w:rPr>
        <w:fldChar w:fldCharType="begin">
          <w:ffData>
            <w:name w:val="Kontrollkästchen6"/>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Pr>
          <w:rFonts w:ascii="Arial" w:hAnsi="Arial" w:cs="Arial"/>
          <w:sz w:val="22"/>
          <w:lang w:eastAsia="de-DE"/>
        </w:rPr>
        <w:tab/>
      </w:r>
      <w:r w:rsidRPr="00AF22D7">
        <w:rPr>
          <w:rFonts w:ascii="Arial" w:hAnsi="Arial" w:cs="Arial"/>
          <w:sz w:val="22"/>
          <w:lang w:eastAsia="de-DE"/>
        </w:rPr>
        <w:t>Hiermit erkläre/n ich/wir</w:t>
      </w:r>
      <w:r>
        <w:rPr>
          <w:rFonts w:ascii="Arial" w:hAnsi="Arial" w:cs="Arial"/>
          <w:sz w:val="22"/>
          <w:lang w:eastAsia="de-DE"/>
        </w:rPr>
        <w:t xml:space="preserve"> </w:t>
      </w:r>
      <w:r w:rsidRPr="00AF22D7">
        <w:rPr>
          <w:rFonts w:ascii="Arial" w:hAnsi="Arial" w:cs="Arial"/>
          <w:sz w:val="22"/>
          <w:lang w:eastAsia="de-DE"/>
        </w:rPr>
        <w:t>in Bezug auf das durch uns vertretene Unternehmen</w:t>
      </w:r>
      <w:r>
        <w:rPr>
          <w:rFonts w:ascii="Arial" w:hAnsi="Arial" w:cs="Arial"/>
          <w:sz w:val="22"/>
          <w:lang w:eastAsia="de-DE"/>
        </w:rPr>
        <w:t xml:space="preserve">, </w:t>
      </w:r>
      <w:r w:rsidRPr="00576F3F">
        <w:rPr>
          <w:rFonts w:ascii="Arial" w:hAnsi="Arial" w:cs="Arial"/>
          <w:sz w:val="22"/>
          <w:lang w:eastAsia="de-DE"/>
        </w:rPr>
        <w:t xml:space="preserve">dass </w:t>
      </w:r>
      <w:r>
        <w:rPr>
          <w:rFonts w:ascii="Arial" w:hAnsi="Arial" w:cs="Arial"/>
          <w:sz w:val="22"/>
          <w:lang w:eastAsia="de-DE"/>
        </w:rPr>
        <w:t xml:space="preserve">ich/wir/das Unternehmen den </w:t>
      </w:r>
      <w:r w:rsidRPr="0098425D">
        <w:rPr>
          <w:rFonts w:ascii="Arial" w:hAnsi="Arial" w:cs="Arial"/>
          <w:sz w:val="22"/>
          <w:lang w:eastAsia="de-DE"/>
        </w:rPr>
        <w:t>steuerlichen Verpflichtungen ordnungsgemäß nachkommt und insbesondere keine fälligen Steuerrückstände bestehen, soweit diese nicht gestundet sind oder hiergegen zulässige Rechtsbehelfe eingelegt wurden</w:t>
      </w:r>
      <w:r>
        <w:rPr>
          <w:rFonts w:ascii="Arial" w:hAnsi="Arial" w:cs="Arial"/>
          <w:sz w:val="22"/>
          <w:lang w:eastAsia="de-DE"/>
        </w:rPr>
        <w:t xml:space="preserve">. </w:t>
      </w:r>
      <w:r>
        <w:rPr>
          <w:rFonts w:ascii="Arial" w:hAnsi="Arial" w:cs="Arial"/>
          <w:sz w:val="22"/>
        </w:rPr>
        <w:t>A</w:t>
      </w:r>
      <w:r w:rsidRPr="00257AC3">
        <w:rPr>
          <w:rFonts w:ascii="Arial" w:hAnsi="Arial" w:cs="Arial"/>
          <w:sz w:val="22"/>
        </w:rPr>
        <w:t>ktuelle Bescheinigungen oder Nachweise</w:t>
      </w:r>
      <w:r>
        <w:rPr>
          <w:rFonts w:ascii="Arial" w:hAnsi="Arial" w:cs="Arial"/>
          <w:sz w:val="22"/>
        </w:rPr>
        <w:t xml:space="preserve"> werden auf Anforderung vorgelegt.</w:t>
      </w:r>
    </w:p>
    <w:p w14:paraId="653D6C84" w14:textId="77777777" w:rsidR="004236D8" w:rsidRPr="00BB5956" w:rsidRDefault="004236D8" w:rsidP="004236D8">
      <w:pPr>
        <w:spacing w:line="276" w:lineRule="auto"/>
        <w:rPr>
          <w:rFonts w:ascii="Arial" w:hAnsi="Arial" w:cs="Arial"/>
          <w:sz w:val="22"/>
        </w:rPr>
      </w:pPr>
    </w:p>
    <w:p w14:paraId="0078F3C0" w14:textId="77777777" w:rsidR="004236D8" w:rsidRPr="00467939" w:rsidRDefault="004236D8" w:rsidP="004236D8">
      <w:pPr>
        <w:pStyle w:val="berschrift3"/>
        <w:keepLines/>
        <w:numPr>
          <w:ilvl w:val="2"/>
          <w:numId w:val="1"/>
        </w:numPr>
        <w:tabs>
          <w:tab w:val="clear" w:pos="1701"/>
          <w:tab w:val="num" w:pos="1134"/>
        </w:tabs>
        <w:spacing w:line="276" w:lineRule="auto"/>
        <w:ind w:left="1134"/>
        <w:rPr>
          <w:rFonts w:ascii="Arial" w:hAnsi="Arial"/>
          <w:sz w:val="22"/>
          <w:szCs w:val="22"/>
          <w:lang w:val="de-DE"/>
        </w:rPr>
      </w:pPr>
      <w:bookmarkStart w:id="14" w:name="_Toc229396070"/>
      <w:bookmarkStart w:id="15" w:name="_Toc238134028"/>
      <w:bookmarkStart w:id="16" w:name="_Toc238810488"/>
      <w:r>
        <w:rPr>
          <w:rFonts w:ascii="Arial" w:hAnsi="Arial"/>
          <w:sz w:val="22"/>
          <w:szCs w:val="22"/>
          <w:lang w:val="de-DE"/>
        </w:rPr>
        <w:t>Erklärung zu Zahlungsverpflichtungen gegenüber</w:t>
      </w:r>
      <w:r w:rsidRPr="00071597">
        <w:rPr>
          <w:rFonts w:ascii="Arial" w:hAnsi="Arial"/>
          <w:sz w:val="22"/>
          <w:szCs w:val="22"/>
          <w:lang w:val="de-DE"/>
        </w:rPr>
        <w:t xml:space="preserve"> Berufsgenossenschaft</w:t>
      </w:r>
      <w:bookmarkEnd w:id="14"/>
      <w:bookmarkEnd w:id="15"/>
      <w:bookmarkEnd w:id="16"/>
      <w:r>
        <w:rPr>
          <w:rFonts w:ascii="Arial" w:hAnsi="Arial"/>
          <w:sz w:val="22"/>
          <w:szCs w:val="22"/>
          <w:lang w:val="de-DE"/>
        </w:rPr>
        <w:t xml:space="preserve"> </w:t>
      </w:r>
    </w:p>
    <w:p w14:paraId="3B2BC087" w14:textId="77777777" w:rsidR="004236D8" w:rsidRPr="001C5345" w:rsidRDefault="004236D8" w:rsidP="004236D8">
      <w:pPr>
        <w:spacing w:line="276" w:lineRule="auto"/>
        <w:rPr>
          <w:rFonts w:ascii="Arial" w:hAnsi="Arial" w:cs="Arial"/>
          <w:i/>
          <w:iCs/>
          <w:sz w:val="22"/>
          <w:highlight w:val="yellow"/>
        </w:rPr>
      </w:pPr>
      <w:r w:rsidRPr="001C5345">
        <w:rPr>
          <w:rFonts w:ascii="Arial" w:hAnsi="Arial" w:cs="Arial"/>
          <w:i/>
          <w:iCs/>
          <w:sz w:val="22"/>
          <w:highlight w:val="yellow"/>
        </w:rPr>
        <w:t>Zutreffendes bitte ankreuzen</w:t>
      </w:r>
    </w:p>
    <w:p w14:paraId="1885C23B" w14:textId="77777777" w:rsidR="004236D8" w:rsidRDefault="004236D8" w:rsidP="004236D8">
      <w:pPr>
        <w:spacing w:line="276" w:lineRule="auto"/>
        <w:rPr>
          <w:rFonts w:ascii="Arial" w:hAnsi="Arial" w:cs="Arial"/>
          <w:sz w:val="22"/>
        </w:rPr>
      </w:pPr>
      <w:r>
        <w:rPr>
          <w:rFonts w:ascii="Arial" w:hAnsi="Arial" w:cs="Arial"/>
          <w:sz w:val="22"/>
          <w:highlight w:val="yellow"/>
        </w:rPr>
        <w:fldChar w:fldCharType="begin">
          <w:ffData>
            <w:name w:val="Kontrollkästchen6"/>
            <w:enabled/>
            <w:calcOnExit w:val="0"/>
            <w:checkBox>
              <w:sizeAuto/>
              <w:default w:val="0"/>
            </w:checkBox>
          </w:ffData>
        </w:fldChar>
      </w:r>
      <w:bookmarkStart w:id="17" w:name="Kontrollkästchen6"/>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bookmarkEnd w:id="17"/>
      <w:r w:rsidRPr="009F2C17">
        <w:rPr>
          <w:rFonts w:ascii="Arial" w:hAnsi="Arial" w:cs="Arial"/>
          <w:sz w:val="22"/>
        </w:rPr>
        <w:tab/>
        <w:t>Mitgliedschaftspflicht besteht:</w:t>
      </w:r>
    </w:p>
    <w:p w14:paraId="5E78FF70" w14:textId="77777777" w:rsidR="004236D8" w:rsidRPr="0098425D" w:rsidRDefault="004236D8" w:rsidP="004236D8">
      <w:pPr>
        <w:spacing w:line="276" w:lineRule="auto"/>
        <w:ind w:left="1416" w:hanging="708"/>
        <w:rPr>
          <w:rFonts w:ascii="Arial" w:hAnsi="Arial" w:cs="Arial"/>
          <w:sz w:val="22"/>
        </w:rPr>
      </w:pPr>
      <w:r>
        <w:rPr>
          <w:rFonts w:ascii="Arial" w:hAnsi="Arial" w:cs="Arial"/>
          <w:sz w:val="22"/>
          <w:highlight w:val="yellow"/>
        </w:rPr>
        <w:fldChar w:fldCharType="begin">
          <w:ffData>
            <w:name w:val="Kontrollkästchen6"/>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Pr>
          <w:rFonts w:ascii="Arial" w:hAnsi="Arial" w:cs="Arial"/>
          <w:sz w:val="22"/>
        </w:rPr>
        <w:tab/>
      </w:r>
      <w:r w:rsidRPr="00AF22D7">
        <w:rPr>
          <w:rFonts w:ascii="Arial" w:hAnsi="Arial" w:cs="Arial"/>
          <w:sz w:val="22"/>
          <w:lang w:eastAsia="de-DE"/>
        </w:rPr>
        <w:t>Hiermit erkläre/n ich/wir</w:t>
      </w:r>
      <w:r>
        <w:rPr>
          <w:rFonts w:ascii="Arial" w:hAnsi="Arial" w:cs="Arial"/>
          <w:sz w:val="22"/>
          <w:lang w:eastAsia="de-DE"/>
        </w:rPr>
        <w:t xml:space="preserve"> </w:t>
      </w:r>
      <w:r w:rsidRPr="00AF22D7">
        <w:rPr>
          <w:rFonts w:ascii="Arial" w:hAnsi="Arial" w:cs="Arial"/>
          <w:sz w:val="22"/>
          <w:lang w:eastAsia="de-DE"/>
        </w:rPr>
        <w:t>in Bezug auf das durch uns vertretene Unternehmen</w:t>
      </w:r>
      <w:r>
        <w:rPr>
          <w:rFonts w:ascii="Arial" w:hAnsi="Arial" w:cs="Arial"/>
          <w:sz w:val="22"/>
          <w:lang w:eastAsia="de-DE"/>
        </w:rPr>
        <w:t xml:space="preserve">, </w:t>
      </w:r>
      <w:r w:rsidRPr="00576F3F">
        <w:rPr>
          <w:rFonts w:ascii="Arial" w:hAnsi="Arial" w:cs="Arial"/>
          <w:sz w:val="22"/>
          <w:lang w:eastAsia="de-DE"/>
        </w:rPr>
        <w:t xml:space="preserve">dass </w:t>
      </w:r>
      <w:r>
        <w:rPr>
          <w:rFonts w:ascii="Arial" w:hAnsi="Arial" w:cs="Arial"/>
          <w:sz w:val="22"/>
          <w:lang w:eastAsia="de-DE"/>
        </w:rPr>
        <w:t xml:space="preserve">die </w:t>
      </w:r>
      <w:r w:rsidRPr="00576F3F">
        <w:rPr>
          <w:rFonts w:ascii="Arial" w:hAnsi="Arial" w:cs="Arial"/>
          <w:sz w:val="22"/>
          <w:lang w:eastAsia="de-DE"/>
        </w:rPr>
        <w:t xml:space="preserve">Zahlungsverpflichtungen </w:t>
      </w:r>
      <w:r>
        <w:rPr>
          <w:rFonts w:ascii="Arial" w:hAnsi="Arial" w:cs="Arial"/>
          <w:sz w:val="22"/>
          <w:lang w:eastAsia="de-DE"/>
        </w:rPr>
        <w:t xml:space="preserve">gegenüber der oben genannten Berufsgenossenschaft regelmäßig </w:t>
      </w:r>
      <w:r w:rsidRPr="00576F3F">
        <w:rPr>
          <w:rFonts w:ascii="Arial" w:hAnsi="Arial" w:cs="Arial"/>
          <w:sz w:val="22"/>
          <w:lang w:eastAsia="de-DE"/>
        </w:rPr>
        <w:t xml:space="preserve">erfüllt </w:t>
      </w:r>
      <w:r>
        <w:rPr>
          <w:rFonts w:ascii="Arial" w:hAnsi="Arial" w:cs="Arial"/>
          <w:sz w:val="22"/>
          <w:lang w:eastAsia="de-DE"/>
        </w:rPr>
        <w:t xml:space="preserve">wurden. </w:t>
      </w:r>
      <w:r>
        <w:rPr>
          <w:rFonts w:ascii="Arial" w:hAnsi="Arial" w:cs="Arial"/>
          <w:sz w:val="22"/>
        </w:rPr>
        <w:t>A</w:t>
      </w:r>
      <w:r w:rsidRPr="00257AC3">
        <w:rPr>
          <w:rFonts w:ascii="Arial" w:hAnsi="Arial" w:cs="Arial"/>
          <w:sz w:val="22"/>
        </w:rPr>
        <w:t>ktuelle Bescheinigungen oder Nachweise</w:t>
      </w:r>
      <w:r>
        <w:rPr>
          <w:rFonts w:ascii="Arial" w:hAnsi="Arial" w:cs="Arial"/>
          <w:sz w:val="22"/>
        </w:rPr>
        <w:t xml:space="preserve"> werden auf Anforderung vorgelegt.</w:t>
      </w:r>
    </w:p>
    <w:p w14:paraId="62EC59C1" w14:textId="77777777" w:rsidR="004236D8" w:rsidRDefault="004236D8" w:rsidP="004236D8">
      <w:pPr>
        <w:spacing w:line="276" w:lineRule="auto"/>
        <w:rPr>
          <w:rFonts w:ascii="Arial" w:hAnsi="Arial" w:cs="Arial"/>
          <w:sz w:val="22"/>
        </w:rPr>
      </w:pPr>
      <w:r>
        <w:rPr>
          <w:rFonts w:ascii="Arial" w:hAnsi="Arial" w:cs="Arial"/>
          <w:sz w:val="22"/>
          <w:highlight w:val="yellow"/>
        </w:rPr>
        <w:fldChar w:fldCharType="begin">
          <w:ffData>
            <w:name w:val="Kontrollkästchen6"/>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sidRPr="009F2C17">
        <w:rPr>
          <w:rFonts w:ascii="Arial" w:hAnsi="Arial" w:cs="Arial"/>
          <w:sz w:val="22"/>
        </w:rPr>
        <w:tab/>
        <w:t>Mitgliedschaftspflicht besteht nicht:</w:t>
      </w:r>
    </w:p>
    <w:p w14:paraId="203C3ACD" w14:textId="77777777" w:rsidR="004236D8" w:rsidRDefault="004236D8" w:rsidP="004236D8">
      <w:pPr>
        <w:spacing w:line="276" w:lineRule="auto"/>
        <w:ind w:left="1416" w:hanging="716"/>
        <w:rPr>
          <w:rFonts w:ascii="Arial" w:hAnsi="Arial" w:cs="Arial"/>
          <w:sz w:val="22"/>
          <w:lang w:eastAsia="de-DE"/>
        </w:rPr>
      </w:pPr>
      <w:r>
        <w:rPr>
          <w:rFonts w:ascii="Arial" w:hAnsi="Arial" w:cs="Arial"/>
          <w:sz w:val="22"/>
          <w:highlight w:val="yellow"/>
        </w:rPr>
        <w:fldChar w:fldCharType="begin">
          <w:ffData>
            <w:name w:val="Kontrollkästchen6"/>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Pr>
          <w:rFonts w:ascii="Arial" w:hAnsi="Arial" w:cs="Arial"/>
          <w:sz w:val="22"/>
        </w:rPr>
        <w:tab/>
      </w:r>
      <w:r w:rsidRPr="00AF22D7">
        <w:rPr>
          <w:rFonts w:ascii="Arial" w:hAnsi="Arial" w:cs="Arial"/>
          <w:sz w:val="22"/>
          <w:lang w:eastAsia="de-DE"/>
        </w:rPr>
        <w:t>Hiermit erkläre/n ich/wir</w:t>
      </w:r>
      <w:r>
        <w:rPr>
          <w:rFonts w:ascii="Arial" w:hAnsi="Arial" w:cs="Arial"/>
          <w:sz w:val="22"/>
          <w:lang w:eastAsia="de-DE"/>
        </w:rPr>
        <w:t xml:space="preserve"> </w:t>
      </w:r>
      <w:r w:rsidRPr="00AF22D7">
        <w:rPr>
          <w:rFonts w:ascii="Arial" w:hAnsi="Arial" w:cs="Arial"/>
          <w:sz w:val="22"/>
          <w:lang w:eastAsia="de-DE"/>
        </w:rPr>
        <w:t>in Bezug auf das durch uns vertretene Unternehmen</w:t>
      </w:r>
      <w:r>
        <w:rPr>
          <w:rFonts w:ascii="Arial" w:hAnsi="Arial" w:cs="Arial"/>
          <w:sz w:val="22"/>
          <w:lang w:eastAsia="de-DE"/>
        </w:rPr>
        <w:t xml:space="preserve">, </w:t>
      </w:r>
      <w:r w:rsidRPr="00576F3F">
        <w:rPr>
          <w:rFonts w:ascii="Arial" w:hAnsi="Arial" w:cs="Arial"/>
          <w:sz w:val="22"/>
          <w:lang w:eastAsia="de-DE"/>
        </w:rPr>
        <w:t xml:space="preserve">dass </w:t>
      </w:r>
      <w:r>
        <w:rPr>
          <w:rFonts w:ascii="Arial" w:hAnsi="Arial" w:cs="Arial"/>
          <w:sz w:val="22"/>
          <w:lang w:eastAsia="de-DE"/>
        </w:rPr>
        <w:t>keine Verpflichtung zur Mitgliedschaft in der Berufsgenossenschaft gegeben ist.</w:t>
      </w:r>
    </w:p>
    <w:p w14:paraId="7D709DAE" w14:textId="77777777" w:rsidR="009444F6" w:rsidRDefault="009444F6" w:rsidP="009444F6">
      <w:pPr>
        <w:pStyle w:val="berschrift3"/>
        <w:keepLines/>
        <w:tabs>
          <w:tab w:val="clear" w:pos="1701"/>
          <w:tab w:val="num" w:pos="1134"/>
        </w:tabs>
        <w:spacing w:line="276" w:lineRule="auto"/>
        <w:ind w:left="1134"/>
        <w:rPr>
          <w:rFonts w:ascii="Arial" w:hAnsi="Arial"/>
          <w:sz w:val="22"/>
          <w:szCs w:val="22"/>
          <w:lang w:val="de-DE"/>
        </w:rPr>
      </w:pPr>
      <w:bookmarkStart w:id="18" w:name="_Toc134799193"/>
      <w:bookmarkStart w:id="19" w:name="_Toc238810489"/>
      <w:r>
        <w:rPr>
          <w:rFonts w:ascii="Arial" w:hAnsi="Arial"/>
          <w:sz w:val="22"/>
          <w:szCs w:val="22"/>
          <w:lang w:val="de-DE"/>
        </w:rPr>
        <w:lastRenderedPageBreak/>
        <w:t>Erklärung zum Verbot der Beteiligung russischer Unternehmen</w:t>
      </w:r>
      <w:bookmarkEnd w:id="18"/>
      <w:bookmarkEnd w:id="19"/>
    </w:p>
    <w:p w14:paraId="645E23FB" w14:textId="77777777" w:rsidR="009444F6" w:rsidRPr="003B3BDC" w:rsidRDefault="009444F6" w:rsidP="009444F6">
      <w:pPr>
        <w:spacing w:after="160" w:line="276" w:lineRule="auto"/>
        <w:jc w:val="left"/>
        <w:rPr>
          <w:rFonts w:ascii="Arial" w:hAnsi="Arial" w:cs="Arial"/>
          <w:sz w:val="22"/>
          <w:lang w:eastAsia="de-DE"/>
        </w:rPr>
      </w:pPr>
      <w:r w:rsidRPr="003B3BDC">
        <w:rPr>
          <w:rFonts w:ascii="Arial" w:hAnsi="Arial" w:cs="Arial"/>
          <w:sz w:val="22"/>
          <w:lang w:eastAsia="de-DE"/>
        </w:rPr>
        <w:t>1. Ich/wir erkläre/n, dass wir nach Maßgabe des 5. EU-Sanktionspakets in Verbindung mit Artikel 5k der Verordnung (EU) 2022/576 des Rates vom 8. April 2022 zur Änderung der Verordnung (EU) Nr. 833/2014 nicht zu nachfolgend aufgeführten Personen, Organisationen oder Einrichtungen zählen:</w:t>
      </w:r>
    </w:p>
    <w:p w14:paraId="6590E50E" w14:textId="77777777" w:rsidR="009444F6" w:rsidRPr="003B3BDC" w:rsidRDefault="009444F6" w:rsidP="009444F6">
      <w:pPr>
        <w:spacing w:after="160" w:line="276" w:lineRule="auto"/>
        <w:jc w:val="left"/>
        <w:rPr>
          <w:rFonts w:ascii="Arial" w:hAnsi="Arial" w:cs="Arial"/>
          <w:sz w:val="22"/>
          <w:lang w:eastAsia="de-DE"/>
        </w:rPr>
      </w:pPr>
      <w:r w:rsidRPr="003B3BDC">
        <w:rPr>
          <w:rFonts w:ascii="Arial" w:hAnsi="Arial" w:cs="Arial"/>
          <w:sz w:val="22"/>
          <w:lang w:eastAsia="de-DE"/>
        </w:rPr>
        <w:t>a) russische Staatsangehörige oder in Russland niedergelassene natürliche oder juristische Personen, Organisationen oder Einrichtungen,</w:t>
      </w:r>
    </w:p>
    <w:p w14:paraId="02B03E27" w14:textId="77777777" w:rsidR="009444F6" w:rsidRPr="003B3BDC" w:rsidRDefault="009444F6" w:rsidP="009444F6">
      <w:pPr>
        <w:spacing w:after="160" w:line="276" w:lineRule="auto"/>
        <w:jc w:val="left"/>
        <w:rPr>
          <w:rFonts w:ascii="Arial" w:hAnsi="Arial" w:cs="Arial"/>
          <w:sz w:val="22"/>
          <w:lang w:eastAsia="de-DE"/>
        </w:rPr>
      </w:pPr>
      <w:r w:rsidRPr="003B3BDC">
        <w:rPr>
          <w:rFonts w:ascii="Arial" w:hAnsi="Arial" w:cs="Arial"/>
          <w:sz w:val="22"/>
          <w:lang w:eastAsia="de-DE"/>
        </w:rPr>
        <w:t>b) juristische Personen, Organisationen oder Einrichtungen, deren Anteile zu über 50 % unmittelbar oder mittelbar von einer der unter Buchstabe a genannten Organisationen gehalten werden, oder</w:t>
      </w:r>
    </w:p>
    <w:p w14:paraId="3E4D1F82" w14:textId="77777777" w:rsidR="009444F6" w:rsidRPr="003B3BDC" w:rsidRDefault="009444F6" w:rsidP="009444F6">
      <w:pPr>
        <w:spacing w:after="160" w:line="276" w:lineRule="auto"/>
        <w:jc w:val="left"/>
        <w:rPr>
          <w:rFonts w:ascii="Arial" w:hAnsi="Arial" w:cs="Arial"/>
          <w:sz w:val="22"/>
          <w:lang w:eastAsia="de-DE"/>
        </w:rPr>
      </w:pPr>
      <w:r w:rsidRPr="003B3BDC">
        <w:rPr>
          <w:rFonts w:ascii="Arial" w:hAnsi="Arial" w:cs="Arial"/>
          <w:sz w:val="22"/>
          <w:lang w:eastAsia="de-DE"/>
        </w:rPr>
        <w:t>c) natürliche oder juristische Personen, Organisationen oder Einrichtungen, die im Namen oder auf Anweisung einer der unter Buchstabe a oder b genannten Organisationen handeln.</w:t>
      </w:r>
    </w:p>
    <w:p w14:paraId="2FBE80B1" w14:textId="77777777" w:rsidR="009444F6" w:rsidRPr="003B3BDC" w:rsidRDefault="009444F6" w:rsidP="009444F6">
      <w:pPr>
        <w:spacing w:after="160" w:line="276" w:lineRule="auto"/>
        <w:jc w:val="left"/>
        <w:rPr>
          <w:rFonts w:ascii="Arial" w:hAnsi="Arial" w:cs="Arial"/>
          <w:sz w:val="22"/>
          <w:lang w:eastAsia="de-DE"/>
        </w:rPr>
      </w:pPr>
    </w:p>
    <w:p w14:paraId="3A5BD533" w14:textId="77777777" w:rsidR="009444F6" w:rsidRPr="003B3BDC" w:rsidRDefault="009444F6" w:rsidP="009444F6">
      <w:pPr>
        <w:spacing w:after="160" w:line="276" w:lineRule="auto"/>
        <w:jc w:val="left"/>
        <w:rPr>
          <w:rFonts w:ascii="Arial" w:hAnsi="Arial" w:cs="Arial"/>
          <w:sz w:val="22"/>
          <w:lang w:eastAsia="de-DE"/>
        </w:rPr>
      </w:pPr>
      <w:r w:rsidRPr="003B3BDC">
        <w:rPr>
          <w:rFonts w:ascii="Arial" w:hAnsi="Arial" w:cs="Arial"/>
          <w:sz w:val="22"/>
          <w:lang w:eastAsia="de-DE"/>
        </w:rPr>
        <w:t xml:space="preserve">2. Ich/wir erkläre/n, dass am Auftrag keine Unternehmen im Sinne der Nr. 1 als Unterauftragnehmer, </w:t>
      </w:r>
    </w:p>
    <w:p w14:paraId="700EE9A1" w14:textId="77777777" w:rsidR="009444F6" w:rsidRPr="003B3BDC" w:rsidRDefault="009444F6" w:rsidP="009444F6">
      <w:pPr>
        <w:spacing w:after="160" w:line="276" w:lineRule="auto"/>
        <w:jc w:val="left"/>
        <w:rPr>
          <w:rFonts w:ascii="Arial" w:hAnsi="Arial" w:cs="Arial"/>
          <w:sz w:val="22"/>
          <w:lang w:eastAsia="de-DE"/>
        </w:rPr>
      </w:pPr>
      <w:r w:rsidRPr="003B3BDC">
        <w:rPr>
          <w:rFonts w:ascii="Arial" w:hAnsi="Arial" w:cs="Arial"/>
          <w:sz w:val="22"/>
          <w:lang w:eastAsia="de-DE"/>
        </w:rPr>
        <w:t>Eignungsleiher oder Lieferanten beteiligt sind (soweit mehr als 10% des Auftragswertes auf solche Unternehmen entfallen).</w:t>
      </w:r>
    </w:p>
    <w:p w14:paraId="0725B91B" w14:textId="77777777" w:rsidR="009444F6" w:rsidRPr="003B3BDC" w:rsidRDefault="009444F6" w:rsidP="009444F6">
      <w:pPr>
        <w:spacing w:after="160" w:line="276" w:lineRule="auto"/>
        <w:jc w:val="left"/>
        <w:rPr>
          <w:rFonts w:ascii="Arial" w:hAnsi="Arial" w:cs="Arial"/>
          <w:sz w:val="22"/>
          <w:lang w:eastAsia="de-DE"/>
        </w:rPr>
      </w:pPr>
    </w:p>
    <w:p w14:paraId="4D3AFEC6" w14:textId="77777777" w:rsidR="009444F6" w:rsidRPr="003B3BDC" w:rsidRDefault="009444F6" w:rsidP="009444F6">
      <w:pPr>
        <w:spacing w:after="160" w:line="276" w:lineRule="auto"/>
        <w:jc w:val="left"/>
        <w:rPr>
          <w:rFonts w:ascii="Arial" w:hAnsi="Arial" w:cs="Arial"/>
          <w:sz w:val="22"/>
          <w:lang w:eastAsia="de-DE"/>
        </w:rPr>
      </w:pPr>
      <w:r w:rsidRPr="003B3BDC">
        <w:rPr>
          <w:rFonts w:ascii="Arial" w:hAnsi="Arial" w:cs="Arial"/>
          <w:sz w:val="22"/>
          <w:lang w:eastAsia="de-DE"/>
        </w:rPr>
        <w:t xml:space="preserve">Hinweis: Verboten sind nicht nur direkte Auftragsvergaben an RUS Unternehmen i.S.d Vorschrift, sondern es ist auch eine Beteiligung solcher Unternehmen am Auftrag als Unterauftragnehmer oder Lieferant untersagt, soweit mehr als 10% des Auftragswertes auf RUS Unternehmen entfallen. Dasselbe gilt, wenn RUS Unternehmen im Zusammenhang mit der Erbringung des Eignungsnachweises (sog. Eignungsleihe) vom Bieter im Vergabeverfahren benannt </w:t>
      </w:r>
      <w:proofErr w:type="gramStart"/>
      <w:r w:rsidRPr="003B3BDC">
        <w:rPr>
          <w:rFonts w:ascii="Arial" w:hAnsi="Arial" w:cs="Arial"/>
          <w:sz w:val="22"/>
          <w:lang w:eastAsia="de-DE"/>
        </w:rPr>
        <w:t>wurden</w:t>
      </w:r>
      <w:proofErr w:type="gramEnd"/>
      <w:r w:rsidRPr="003B3BDC">
        <w:rPr>
          <w:rFonts w:ascii="Arial" w:hAnsi="Arial" w:cs="Arial"/>
          <w:sz w:val="22"/>
          <w:lang w:eastAsia="de-DE"/>
        </w:rPr>
        <w:t>, soweit mehr als 10% des Auftragswertes auf RUS Unternehmen entfallen</w:t>
      </w:r>
    </w:p>
    <w:p w14:paraId="6B4CD415" w14:textId="77777777" w:rsidR="009444F6" w:rsidRDefault="009444F6" w:rsidP="009444F6">
      <w:pPr>
        <w:spacing w:after="160" w:line="276" w:lineRule="auto"/>
        <w:jc w:val="left"/>
        <w:rPr>
          <w:rFonts w:ascii="Arial" w:hAnsi="Arial" w:cs="Arial"/>
          <w:sz w:val="22"/>
          <w:lang w:eastAsia="de-DE"/>
        </w:rPr>
      </w:pPr>
    </w:p>
    <w:p w14:paraId="7D7127E1" w14:textId="77777777" w:rsidR="009444F6" w:rsidRDefault="009444F6" w:rsidP="009444F6">
      <w:pPr>
        <w:spacing w:after="200" w:line="276" w:lineRule="auto"/>
        <w:jc w:val="left"/>
        <w:rPr>
          <w:rFonts w:ascii="Arial" w:hAnsi="Arial" w:cs="Arial"/>
          <w:sz w:val="22"/>
          <w:lang w:eastAsia="de-DE"/>
        </w:rPr>
      </w:pPr>
      <w:r>
        <w:rPr>
          <w:rFonts w:ascii="Arial" w:hAnsi="Arial" w:cs="Arial"/>
          <w:sz w:val="22"/>
          <w:lang w:eastAsia="de-DE"/>
        </w:rPr>
        <w:br w:type="page"/>
      </w:r>
    </w:p>
    <w:p w14:paraId="7913E57C" w14:textId="77777777" w:rsidR="009444F6" w:rsidRDefault="009444F6" w:rsidP="009444F6">
      <w:pPr>
        <w:spacing w:after="200" w:line="276" w:lineRule="auto"/>
        <w:jc w:val="left"/>
        <w:rPr>
          <w:rFonts w:ascii="Arial" w:hAnsi="Arial" w:cs="Arial"/>
          <w:sz w:val="22"/>
          <w:lang w:eastAsia="de-DE"/>
        </w:rPr>
      </w:pPr>
    </w:p>
    <w:p w14:paraId="0B57C4E7" w14:textId="77777777" w:rsidR="009444F6" w:rsidRDefault="009444F6" w:rsidP="009444F6">
      <w:pPr>
        <w:spacing w:after="200" w:line="276" w:lineRule="auto"/>
        <w:jc w:val="left"/>
        <w:rPr>
          <w:rFonts w:ascii="Arial" w:hAnsi="Arial" w:cs="Arial"/>
          <w:sz w:val="22"/>
          <w:lang w:eastAsia="de-DE"/>
        </w:rPr>
      </w:pPr>
    </w:p>
    <w:p w14:paraId="4FDD762D" w14:textId="299FF919" w:rsidR="00895545" w:rsidRDefault="00A25D3C" w:rsidP="00895545">
      <w:pPr>
        <w:pStyle w:val="berschrift3"/>
        <w:keepLines/>
        <w:tabs>
          <w:tab w:val="clear" w:pos="1701"/>
          <w:tab w:val="num" w:pos="1134"/>
        </w:tabs>
        <w:spacing w:line="276" w:lineRule="auto"/>
        <w:ind w:left="1134"/>
        <w:rPr>
          <w:rFonts w:ascii="Arial" w:hAnsi="Arial"/>
          <w:sz w:val="22"/>
          <w:szCs w:val="22"/>
          <w:lang w:val="de-DE"/>
        </w:rPr>
      </w:pPr>
      <w:bookmarkStart w:id="20" w:name="_Toc238134030"/>
      <w:bookmarkStart w:id="21" w:name="_Toc238810490"/>
      <w:r>
        <w:rPr>
          <w:rFonts w:ascii="Arial" w:hAnsi="Arial"/>
          <w:sz w:val="22"/>
          <w:szCs w:val="22"/>
          <w:lang w:val="de-DE"/>
        </w:rPr>
        <w:t>Er</w:t>
      </w:r>
      <w:r w:rsidR="00530CE9">
        <w:rPr>
          <w:rFonts w:ascii="Arial" w:hAnsi="Arial"/>
          <w:sz w:val="22"/>
          <w:szCs w:val="22"/>
          <w:lang w:val="de-DE"/>
        </w:rPr>
        <w:t>kl</w:t>
      </w:r>
      <w:r>
        <w:rPr>
          <w:rFonts w:ascii="Arial" w:hAnsi="Arial"/>
          <w:sz w:val="22"/>
          <w:szCs w:val="22"/>
          <w:lang w:val="de-DE"/>
        </w:rPr>
        <w:t xml:space="preserve">ärung </w:t>
      </w:r>
      <w:r w:rsidR="00530CE9">
        <w:rPr>
          <w:rFonts w:ascii="Arial" w:hAnsi="Arial"/>
          <w:sz w:val="22"/>
          <w:szCs w:val="22"/>
          <w:lang w:val="de-DE"/>
        </w:rPr>
        <w:t xml:space="preserve">Eintragung in </w:t>
      </w:r>
      <w:r w:rsidR="00895545">
        <w:rPr>
          <w:rFonts w:ascii="Arial" w:hAnsi="Arial"/>
          <w:sz w:val="22"/>
          <w:szCs w:val="22"/>
          <w:lang w:val="de-DE"/>
        </w:rPr>
        <w:t>Berufs-</w:t>
      </w:r>
      <w:r w:rsidR="00530CE9">
        <w:rPr>
          <w:rFonts w:ascii="Arial" w:hAnsi="Arial"/>
          <w:sz w:val="22"/>
          <w:szCs w:val="22"/>
          <w:lang w:val="de-DE"/>
        </w:rPr>
        <w:t>/</w:t>
      </w:r>
      <w:r w:rsidR="00895545">
        <w:rPr>
          <w:rFonts w:ascii="Arial" w:hAnsi="Arial"/>
          <w:sz w:val="22"/>
          <w:szCs w:val="22"/>
          <w:lang w:val="de-DE"/>
        </w:rPr>
        <w:t>Handelsregister</w:t>
      </w:r>
      <w:bookmarkEnd w:id="20"/>
      <w:bookmarkEnd w:id="21"/>
    </w:p>
    <w:p w14:paraId="34629AA1" w14:textId="77777777" w:rsidR="00B3193D" w:rsidRPr="001C5345" w:rsidRDefault="00B3193D" w:rsidP="00B3193D">
      <w:pPr>
        <w:spacing w:line="276" w:lineRule="auto"/>
        <w:rPr>
          <w:rFonts w:ascii="Arial" w:hAnsi="Arial" w:cs="Arial"/>
          <w:i/>
          <w:iCs/>
          <w:sz w:val="22"/>
          <w:highlight w:val="yellow"/>
        </w:rPr>
      </w:pPr>
      <w:bookmarkStart w:id="22" w:name="_Toc134536848"/>
      <w:bookmarkStart w:id="23" w:name="_Toc134799195"/>
      <w:r>
        <w:rPr>
          <w:rFonts w:ascii="Arial" w:hAnsi="Arial" w:cs="Arial"/>
          <w:i/>
          <w:iCs/>
          <w:sz w:val="22"/>
          <w:highlight w:val="yellow"/>
        </w:rPr>
        <w:t>Bitte ausfüllen und z</w:t>
      </w:r>
      <w:r w:rsidRPr="001C5345">
        <w:rPr>
          <w:rFonts w:ascii="Arial" w:hAnsi="Arial" w:cs="Arial"/>
          <w:i/>
          <w:iCs/>
          <w:sz w:val="22"/>
          <w:highlight w:val="yellow"/>
        </w:rPr>
        <w:t>utreffendes ankreuzen</w:t>
      </w:r>
    </w:p>
    <w:p w14:paraId="45D2D89F" w14:textId="77777777" w:rsidR="00B3193D" w:rsidRDefault="00B3193D" w:rsidP="00B3193D">
      <w:pPr>
        <w:spacing w:line="276" w:lineRule="auto"/>
        <w:rPr>
          <w:rFonts w:ascii="Arial" w:hAnsi="Arial" w:cs="Arial"/>
          <w:sz w:val="22"/>
        </w:rPr>
      </w:pPr>
      <w:r w:rsidRPr="0098425D">
        <w:rPr>
          <w:rFonts w:ascii="Arial" w:hAnsi="Arial" w:cs="Arial"/>
          <w:sz w:val="22"/>
          <w:highlight w:val="yellow"/>
          <w:lang w:eastAsia="de-DE"/>
        </w:rPr>
        <w:fldChar w:fldCharType="begin">
          <w:ffData>
            <w:name w:val="Kontrollkästchen7"/>
            <w:enabled/>
            <w:calcOnExit w:val="0"/>
            <w:checkBox>
              <w:sizeAuto/>
              <w:default w:val="0"/>
            </w:checkBox>
          </w:ffData>
        </w:fldChar>
      </w:r>
      <w:r w:rsidRPr="0098425D">
        <w:rPr>
          <w:rFonts w:ascii="Arial" w:hAnsi="Arial" w:cs="Arial"/>
          <w:sz w:val="22"/>
          <w:highlight w:val="yellow"/>
          <w:lang w:eastAsia="de-DE"/>
        </w:rPr>
        <w:instrText xml:space="preserve"> FORMCHECKBOX </w:instrText>
      </w:r>
      <w:r w:rsidRPr="0098425D">
        <w:rPr>
          <w:rFonts w:ascii="Arial" w:hAnsi="Arial" w:cs="Arial"/>
          <w:sz w:val="22"/>
          <w:highlight w:val="yellow"/>
          <w:lang w:eastAsia="de-DE"/>
        </w:rPr>
      </w:r>
      <w:r w:rsidRPr="0098425D">
        <w:rPr>
          <w:rFonts w:ascii="Arial" w:hAnsi="Arial" w:cs="Arial"/>
          <w:sz w:val="22"/>
          <w:highlight w:val="yellow"/>
          <w:lang w:eastAsia="de-DE"/>
        </w:rPr>
        <w:fldChar w:fldCharType="separate"/>
      </w:r>
      <w:r w:rsidRPr="0098425D">
        <w:rPr>
          <w:rFonts w:ascii="Arial" w:hAnsi="Arial" w:cs="Arial"/>
          <w:sz w:val="22"/>
          <w:highlight w:val="yellow"/>
          <w:lang w:eastAsia="de-DE"/>
        </w:rPr>
        <w:fldChar w:fldCharType="end"/>
      </w:r>
      <w:r w:rsidRPr="0098425D">
        <w:rPr>
          <w:rFonts w:ascii="Arial" w:hAnsi="Arial" w:cs="Arial"/>
          <w:sz w:val="22"/>
        </w:rPr>
        <w:tab/>
      </w:r>
      <w:r>
        <w:rPr>
          <w:rFonts w:ascii="Arial" w:hAnsi="Arial" w:cs="Arial"/>
          <w:sz w:val="22"/>
        </w:rPr>
        <w:t>Registerplicht</w:t>
      </w:r>
      <w:r w:rsidRPr="0098425D">
        <w:rPr>
          <w:rFonts w:ascii="Arial" w:hAnsi="Arial" w:cs="Arial"/>
          <w:sz w:val="22"/>
        </w:rPr>
        <w:t xml:space="preserve"> besteht:</w:t>
      </w:r>
    </w:p>
    <w:tbl>
      <w:tblPr>
        <w:tblStyle w:val="Tabellenraster"/>
        <w:tblW w:w="0" w:type="auto"/>
        <w:tblLook w:val="04A0" w:firstRow="1" w:lastRow="0" w:firstColumn="1" w:lastColumn="0" w:noHBand="0" w:noVBand="1"/>
      </w:tblPr>
      <w:tblGrid>
        <w:gridCol w:w="3114"/>
        <w:gridCol w:w="6514"/>
      </w:tblGrid>
      <w:tr w:rsidR="00B3193D" w14:paraId="43DFC93B" w14:textId="77777777" w:rsidTr="00C806E0">
        <w:tc>
          <w:tcPr>
            <w:tcW w:w="3114" w:type="dxa"/>
          </w:tcPr>
          <w:p w14:paraId="44CD2633" w14:textId="77777777" w:rsidR="00B3193D" w:rsidRDefault="00B3193D" w:rsidP="00C806E0">
            <w:pPr>
              <w:spacing w:line="276" w:lineRule="auto"/>
              <w:rPr>
                <w:rFonts w:ascii="Arial" w:hAnsi="Arial" w:cs="Arial"/>
                <w:sz w:val="22"/>
              </w:rPr>
            </w:pPr>
            <w:r>
              <w:rPr>
                <w:rFonts w:ascii="Arial" w:hAnsi="Arial" w:cs="Arial"/>
                <w:sz w:val="22"/>
                <w:lang w:eastAsia="de-DE"/>
              </w:rPr>
              <w:t>Zuständiges Berufs-/Handelsregister und Registernummer</w:t>
            </w:r>
            <w:r>
              <w:rPr>
                <w:rFonts w:ascii="Arial" w:hAnsi="Arial" w:cs="Arial"/>
                <w:sz w:val="22"/>
              </w:rPr>
              <w:t>:</w:t>
            </w:r>
          </w:p>
        </w:tc>
        <w:tc>
          <w:tcPr>
            <w:tcW w:w="6514" w:type="dxa"/>
            <w:shd w:val="clear" w:color="auto" w:fill="DBE5F1" w:themeFill="accent1" w:themeFillTint="33"/>
          </w:tcPr>
          <w:p w14:paraId="0D3F5596" w14:textId="77777777" w:rsidR="00B3193D" w:rsidRDefault="00B3193D" w:rsidP="00C806E0">
            <w:pPr>
              <w:spacing w:line="276" w:lineRule="auto"/>
              <w:rPr>
                <w:rFonts w:ascii="Arial" w:hAnsi="Arial" w:cs="Arial"/>
                <w:sz w:val="22"/>
              </w:rPr>
            </w:pPr>
            <w:r w:rsidRPr="0098425D">
              <w:rPr>
                <w:rFonts w:ascii="Arial" w:hAnsi="Arial" w:cs="Arial"/>
                <w:sz w:val="22"/>
                <w:highlight w:val="yellow"/>
              </w:rPr>
              <w:fldChar w:fldCharType="begin">
                <w:ffData>
                  <w:name w:val="Text88"/>
                  <w:enabled/>
                  <w:calcOnExit w:val="0"/>
                  <w:textInput/>
                </w:ffData>
              </w:fldChar>
            </w:r>
            <w:r w:rsidRPr="0098425D">
              <w:rPr>
                <w:rFonts w:ascii="Arial" w:hAnsi="Arial" w:cs="Arial"/>
                <w:sz w:val="22"/>
                <w:highlight w:val="yellow"/>
              </w:rPr>
              <w:instrText xml:space="preserve"> FORMTEXT </w:instrText>
            </w:r>
            <w:r w:rsidRPr="0098425D">
              <w:rPr>
                <w:rFonts w:ascii="Arial" w:hAnsi="Arial" w:cs="Arial"/>
                <w:sz w:val="22"/>
                <w:highlight w:val="yellow"/>
              </w:rPr>
            </w:r>
            <w:r w:rsidRPr="0098425D">
              <w:rPr>
                <w:rFonts w:ascii="Arial" w:hAnsi="Arial" w:cs="Arial"/>
                <w:sz w:val="22"/>
                <w:highlight w:val="yellow"/>
              </w:rPr>
              <w:fldChar w:fldCharType="separate"/>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sz w:val="22"/>
                <w:highlight w:val="yellow"/>
              </w:rPr>
              <w:fldChar w:fldCharType="end"/>
            </w:r>
          </w:p>
          <w:p w14:paraId="51C313EA" w14:textId="77777777" w:rsidR="00B3193D" w:rsidRDefault="00B3193D" w:rsidP="00C806E0">
            <w:pPr>
              <w:spacing w:line="276" w:lineRule="auto"/>
              <w:rPr>
                <w:rFonts w:ascii="Arial" w:hAnsi="Arial" w:cs="Arial"/>
                <w:sz w:val="22"/>
              </w:rPr>
            </w:pPr>
            <w:r w:rsidRPr="0098425D">
              <w:rPr>
                <w:rFonts w:ascii="Arial" w:hAnsi="Arial" w:cs="Arial"/>
                <w:sz w:val="22"/>
                <w:highlight w:val="yellow"/>
              </w:rPr>
              <w:fldChar w:fldCharType="begin">
                <w:ffData>
                  <w:name w:val="Text88"/>
                  <w:enabled/>
                  <w:calcOnExit w:val="0"/>
                  <w:textInput/>
                </w:ffData>
              </w:fldChar>
            </w:r>
            <w:r w:rsidRPr="0098425D">
              <w:rPr>
                <w:rFonts w:ascii="Arial" w:hAnsi="Arial" w:cs="Arial"/>
                <w:sz w:val="22"/>
                <w:highlight w:val="yellow"/>
              </w:rPr>
              <w:instrText xml:space="preserve"> FORMTEXT </w:instrText>
            </w:r>
            <w:r w:rsidRPr="0098425D">
              <w:rPr>
                <w:rFonts w:ascii="Arial" w:hAnsi="Arial" w:cs="Arial"/>
                <w:sz w:val="22"/>
                <w:highlight w:val="yellow"/>
              </w:rPr>
            </w:r>
            <w:r w:rsidRPr="0098425D">
              <w:rPr>
                <w:rFonts w:ascii="Arial" w:hAnsi="Arial" w:cs="Arial"/>
                <w:sz w:val="22"/>
                <w:highlight w:val="yellow"/>
              </w:rPr>
              <w:fldChar w:fldCharType="separate"/>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sz w:val="22"/>
                <w:highlight w:val="yellow"/>
              </w:rPr>
              <w:fldChar w:fldCharType="end"/>
            </w:r>
          </w:p>
        </w:tc>
      </w:tr>
    </w:tbl>
    <w:p w14:paraId="7B37B260" w14:textId="77777777" w:rsidR="00B3193D" w:rsidRDefault="00B3193D" w:rsidP="00B3193D">
      <w:pPr>
        <w:spacing w:after="160" w:line="276" w:lineRule="auto"/>
        <w:jc w:val="left"/>
        <w:rPr>
          <w:rFonts w:ascii="Arial" w:hAnsi="Arial" w:cs="Arial"/>
          <w:sz w:val="22"/>
          <w:lang w:eastAsia="de-DE"/>
        </w:rPr>
      </w:pPr>
    </w:p>
    <w:p w14:paraId="22C2F3D4" w14:textId="258721AA" w:rsidR="00B3193D" w:rsidRDefault="00B3193D" w:rsidP="00B3193D">
      <w:pPr>
        <w:spacing w:line="276" w:lineRule="auto"/>
        <w:rPr>
          <w:rFonts w:ascii="Arial" w:hAnsi="Arial" w:cs="Arial"/>
          <w:sz w:val="22"/>
        </w:rPr>
      </w:pPr>
      <w:r w:rsidRPr="0098425D">
        <w:rPr>
          <w:rFonts w:ascii="Arial" w:hAnsi="Arial" w:cs="Arial"/>
          <w:sz w:val="22"/>
          <w:highlight w:val="yellow"/>
          <w:lang w:eastAsia="de-DE"/>
        </w:rPr>
        <w:fldChar w:fldCharType="begin">
          <w:ffData>
            <w:name w:val="Kontrollkästchen7"/>
            <w:enabled/>
            <w:calcOnExit w:val="0"/>
            <w:checkBox>
              <w:sizeAuto/>
              <w:default w:val="0"/>
              <w:checked w:val="0"/>
            </w:checkBox>
          </w:ffData>
        </w:fldChar>
      </w:r>
      <w:r w:rsidRPr="0098425D">
        <w:rPr>
          <w:rFonts w:ascii="Arial" w:hAnsi="Arial" w:cs="Arial"/>
          <w:sz w:val="22"/>
          <w:highlight w:val="yellow"/>
          <w:lang w:eastAsia="de-DE"/>
        </w:rPr>
        <w:instrText xml:space="preserve"> FORMCHECKBOX </w:instrText>
      </w:r>
      <w:r w:rsidRPr="0098425D">
        <w:rPr>
          <w:rFonts w:ascii="Arial" w:hAnsi="Arial" w:cs="Arial"/>
          <w:sz w:val="22"/>
          <w:highlight w:val="yellow"/>
          <w:lang w:eastAsia="de-DE"/>
        </w:rPr>
      </w:r>
      <w:r w:rsidRPr="0098425D">
        <w:rPr>
          <w:rFonts w:ascii="Arial" w:hAnsi="Arial" w:cs="Arial"/>
          <w:sz w:val="22"/>
          <w:highlight w:val="yellow"/>
          <w:lang w:eastAsia="de-DE"/>
        </w:rPr>
        <w:fldChar w:fldCharType="separate"/>
      </w:r>
      <w:r w:rsidRPr="0098425D">
        <w:rPr>
          <w:rFonts w:ascii="Arial" w:hAnsi="Arial" w:cs="Arial"/>
          <w:sz w:val="22"/>
          <w:highlight w:val="yellow"/>
          <w:lang w:eastAsia="de-DE"/>
        </w:rPr>
        <w:fldChar w:fldCharType="end"/>
      </w:r>
      <w:r w:rsidRPr="0098425D">
        <w:rPr>
          <w:rFonts w:ascii="Arial" w:hAnsi="Arial" w:cs="Arial"/>
          <w:sz w:val="22"/>
        </w:rPr>
        <w:tab/>
      </w:r>
      <w:r>
        <w:rPr>
          <w:rFonts w:ascii="Arial" w:hAnsi="Arial" w:cs="Arial"/>
          <w:sz w:val="22"/>
        </w:rPr>
        <w:t>Registerpflicht</w:t>
      </w:r>
      <w:r w:rsidRPr="0098425D">
        <w:rPr>
          <w:rFonts w:ascii="Arial" w:hAnsi="Arial" w:cs="Arial"/>
          <w:sz w:val="22"/>
        </w:rPr>
        <w:t xml:space="preserve"> besteht</w:t>
      </w:r>
      <w:r>
        <w:rPr>
          <w:rFonts w:ascii="Arial" w:hAnsi="Arial" w:cs="Arial"/>
          <w:sz w:val="22"/>
        </w:rPr>
        <w:t xml:space="preserve"> nicht.</w:t>
      </w:r>
    </w:p>
    <w:p w14:paraId="552DE207" w14:textId="77777777" w:rsidR="00B3193D" w:rsidRDefault="00B3193D" w:rsidP="00B3193D">
      <w:pPr>
        <w:spacing w:line="276" w:lineRule="auto"/>
        <w:rPr>
          <w:rFonts w:ascii="Arial" w:hAnsi="Arial" w:cs="Arial"/>
          <w:sz w:val="22"/>
        </w:rPr>
      </w:pPr>
    </w:p>
    <w:p w14:paraId="26F08E84" w14:textId="77777777" w:rsidR="009444F6" w:rsidRPr="00E74DA5" w:rsidRDefault="009444F6" w:rsidP="009444F6">
      <w:pPr>
        <w:pStyle w:val="berschrift3"/>
        <w:keepLines/>
        <w:tabs>
          <w:tab w:val="clear" w:pos="1701"/>
          <w:tab w:val="num" w:pos="1134"/>
        </w:tabs>
        <w:spacing w:line="276" w:lineRule="auto"/>
        <w:ind w:left="1134"/>
        <w:rPr>
          <w:rFonts w:ascii="Arial" w:hAnsi="Arial"/>
          <w:sz w:val="22"/>
          <w:szCs w:val="22"/>
          <w:lang w:val="de-DE"/>
        </w:rPr>
      </w:pPr>
      <w:bookmarkStart w:id="24" w:name="_Toc238810491"/>
      <w:r w:rsidRPr="00E74DA5">
        <w:rPr>
          <w:rFonts w:ascii="Arial" w:hAnsi="Arial"/>
          <w:sz w:val="22"/>
          <w:szCs w:val="22"/>
          <w:lang w:val="de-DE"/>
        </w:rPr>
        <w:t>Nachweis der Befähigung und Erlaubnis zur Berufsausübung</w:t>
      </w:r>
      <w:bookmarkEnd w:id="22"/>
      <w:bookmarkEnd w:id="23"/>
      <w:bookmarkEnd w:id="24"/>
    </w:p>
    <w:p w14:paraId="3D13B803" w14:textId="533993A0" w:rsidR="005A287E" w:rsidRPr="005A287E" w:rsidRDefault="005A287E" w:rsidP="009444F6">
      <w:pPr>
        <w:spacing w:line="276" w:lineRule="auto"/>
        <w:rPr>
          <w:rFonts w:ascii="Arial" w:hAnsi="Arial" w:cs="Arial"/>
          <w:i/>
          <w:iCs/>
          <w:sz w:val="22"/>
          <w:u w:val="single"/>
          <w:lang w:eastAsia="de-DE"/>
        </w:rPr>
      </w:pPr>
      <w:r w:rsidRPr="005A287E">
        <w:rPr>
          <w:rFonts w:ascii="Arial" w:hAnsi="Arial" w:cs="Arial"/>
          <w:i/>
          <w:iCs/>
          <w:sz w:val="22"/>
          <w:u w:val="single"/>
          <w:lang w:eastAsia="de-DE"/>
        </w:rPr>
        <w:t>Sofern für die Eignungsleihe relevant:</w:t>
      </w:r>
    </w:p>
    <w:p w14:paraId="27C5C12F" w14:textId="77777777" w:rsidR="00F81709" w:rsidRPr="002D3751" w:rsidRDefault="00F81709" w:rsidP="00F81709">
      <w:pPr>
        <w:spacing w:line="276" w:lineRule="auto"/>
        <w:rPr>
          <w:rFonts w:ascii="Arial" w:hAnsi="Arial" w:cs="Arial"/>
          <w:color w:val="000000"/>
          <w:sz w:val="22"/>
        </w:rPr>
      </w:pPr>
      <w:r w:rsidRPr="002D3751">
        <w:rPr>
          <w:rFonts w:ascii="Arial" w:hAnsi="Arial" w:cs="Arial"/>
          <w:sz w:val="22"/>
        </w:rPr>
        <w:t xml:space="preserve">Teilnahmeberechtigt sind Bieter, die folgende </w:t>
      </w:r>
      <w:r w:rsidRPr="002D3751">
        <w:rPr>
          <w:rFonts w:ascii="Arial" w:hAnsi="Arial" w:cs="Arial"/>
          <w:color w:val="000000"/>
          <w:sz w:val="22"/>
        </w:rPr>
        <w:t>Berufsqualifikation nachweisen können:</w:t>
      </w:r>
    </w:p>
    <w:p w14:paraId="788948D5" w14:textId="74FB8E87" w:rsidR="005D2407" w:rsidRPr="0017580C" w:rsidRDefault="005D2407" w:rsidP="0017580C">
      <w:pPr>
        <w:pStyle w:val="Listenabsatz"/>
        <w:numPr>
          <w:ilvl w:val="0"/>
          <w:numId w:val="23"/>
        </w:numPr>
        <w:spacing w:line="276" w:lineRule="auto"/>
        <w:rPr>
          <w:rFonts w:ascii="Arial" w:hAnsi="Arial" w:cs="Arial"/>
          <w:sz w:val="22"/>
        </w:rPr>
      </w:pPr>
      <w:r w:rsidRPr="0017580C">
        <w:rPr>
          <w:rFonts w:ascii="Arial" w:hAnsi="Arial" w:cs="Arial"/>
          <w:sz w:val="22"/>
        </w:rPr>
        <w:t>Dipl.-Ingenieur oder "Bachelor of Engineering" bzw. "Master of Engineering" für Technische Gebäudeausrüstung (oder vergleichbare Fachrichtung)</w:t>
      </w:r>
    </w:p>
    <w:p w14:paraId="5C04AE40" w14:textId="77777777" w:rsidR="00F81709" w:rsidRPr="002D3751" w:rsidRDefault="00F81709" w:rsidP="00F81709">
      <w:pPr>
        <w:spacing w:line="276" w:lineRule="auto"/>
        <w:rPr>
          <w:rFonts w:ascii="Arial" w:hAnsi="Arial" w:cs="Arial"/>
          <w:sz w:val="22"/>
        </w:rPr>
      </w:pPr>
      <w:r w:rsidRPr="002D3751">
        <w:rPr>
          <w:rFonts w:ascii="Arial" w:hAnsi="Arial" w:cs="Arial"/>
          <w:sz w:val="22"/>
        </w:rPr>
        <w:t xml:space="preserve">Ist die Berufsbezeichnung im jeweiligen Heimatstaat gesetzlich nicht geregelt, so erfüllt die fachlichen Anforderungen als Ingenieur, wer über ein Diplom, Prüfungszeugnis oder einen sonstigen Befähigungsnachweis verfügt, dessen Anerkennung der Richtlinie 2013/55/EU entspricht. </w:t>
      </w:r>
    </w:p>
    <w:p w14:paraId="3A9DBC38" w14:textId="77777777" w:rsidR="00F81709" w:rsidRDefault="00F81709" w:rsidP="00F81709">
      <w:pPr>
        <w:spacing w:line="276" w:lineRule="auto"/>
        <w:rPr>
          <w:rFonts w:ascii="Arial" w:hAnsi="Arial" w:cs="Arial"/>
          <w:sz w:val="22"/>
        </w:rPr>
      </w:pPr>
      <w:r w:rsidRPr="002D3751">
        <w:rPr>
          <w:rFonts w:ascii="Arial" w:hAnsi="Arial" w:cs="Arial"/>
          <w:sz w:val="22"/>
        </w:rPr>
        <w:t xml:space="preserve">Juristische Personen sind berechtigt, wenn für die Durchführung der Aufgabe ein verantwortlicher Bearbeiter benannt werden kann, der die vorstehenden Voraussetzungen erfüllt. </w:t>
      </w:r>
    </w:p>
    <w:p w14:paraId="504A8A8F" w14:textId="77777777" w:rsidR="00F81709" w:rsidRDefault="00F81709" w:rsidP="00F81709">
      <w:pPr>
        <w:spacing w:line="276" w:lineRule="auto"/>
        <w:rPr>
          <w:rFonts w:ascii="Arial" w:hAnsi="Arial" w:cs="Arial"/>
          <w:color w:val="000000"/>
          <w:sz w:val="22"/>
        </w:rPr>
      </w:pPr>
      <w:r w:rsidRPr="002D3751">
        <w:rPr>
          <w:rFonts w:ascii="Arial" w:hAnsi="Arial" w:cs="Arial"/>
          <w:color w:val="000000"/>
          <w:sz w:val="22"/>
        </w:rPr>
        <w:t xml:space="preserve">Der Nachweis ist zu erbringen durch Vorlage einer entsprechenden Bescheinigung. </w:t>
      </w:r>
    </w:p>
    <w:p w14:paraId="56B25E19" w14:textId="77777777" w:rsidR="00F81709" w:rsidRPr="002D3751" w:rsidRDefault="00F81709" w:rsidP="00F81709">
      <w:pPr>
        <w:spacing w:line="276" w:lineRule="auto"/>
        <w:rPr>
          <w:rFonts w:ascii="Arial" w:hAnsi="Arial" w:cs="Arial"/>
          <w:sz w:val="22"/>
        </w:rPr>
      </w:pPr>
      <w:r w:rsidRPr="002D3751">
        <w:rPr>
          <w:rFonts w:ascii="Arial" w:hAnsi="Arial" w:cs="Arial"/>
          <w:sz w:val="22"/>
        </w:rPr>
        <w:t xml:space="preserve">Bei </w:t>
      </w:r>
      <w:r>
        <w:rPr>
          <w:rFonts w:ascii="Arial" w:hAnsi="Arial" w:cs="Arial"/>
          <w:sz w:val="22"/>
        </w:rPr>
        <w:t>Bewerber-/</w:t>
      </w:r>
      <w:r w:rsidRPr="002D3751">
        <w:rPr>
          <w:rFonts w:ascii="Arial" w:hAnsi="Arial" w:cs="Arial"/>
          <w:sz w:val="22"/>
        </w:rPr>
        <w:t>Bietergemeinschaften: Mindestens ein Mitglied muss diese Anforderung erfüllen.</w:t>
      </w:r>
    </w:p>
    <w:p w14:paraId="019D9821" w14:textId="77777777" w:rsidR="00CD0228" w:rsidRDefault="00CD0228" w:rsidP="00CD0228">
      <w:pPr>
        <w:rPr>
          <w:rFonts w:ascii="Arial" w:hAnsi="Arial" w:cs="Arial"/>
          <w:b/>
          <w:sz w:val="22"/>
        </w:rPr>
      </w:pPr>
      <w:r w:rsidRPr="008834A1">
        <w:rPr>
          <w:rFonts w:ascii="Arial" w:eastAsia="MS Gothic" w:hAnsi="Arial" w:cs="Arial"/>
          <w:sz w:val="22"/>
          <w:highlight w:val="yellow"/>
          <w:lang w:eastAsia="de-DE"/>
        </w:rPr>
        <w:fldChar w:fldCharType="begin">
          <w:ffData>
            <w:name w:val=""/>
            <w:enabled/>
            <w:calcOnExit w:val="0"/>
            <w:checkBox>
              <w:sizeAuto/>
              <w:default w:val="1"/>
            </w:checkBox>
          </w:ffData>
        </w:fldChar>
      </w:r>
      <w:r w:rsidRPr="008834A1">
        <w:rPr>
          <w:rFonts w:ascii="Arial" w:eastAsia="MS Gothic" w:hAnsi="Arial" w:cs="Arial"/>
          <w:sz w:val="22"/>
          <w:highlight w:val="yellow"/>
          <w:lang w:eastAsia="de-DE"/>
        </w:rPr>
        <w:instrText xml:space="preserve"> FORMCHECKBOX </w:instrText>
      </w:r>
      <w:r w:rsidRPr="008834A1">
        <w:rPr>
          <w:rFonts w:ascii="Arial" w:eastAsia="MS Gothic" w:hAnsi="Arial" w:cs="Arial"/>
          <w:sz w:val="22"/>
          <w:highlight w:val="yellow"/>
          <w:lang w:eastAsia="de-DE"/>
        </w:rPr>
      </w:r>
      <w:r w:rsidRPr="008834A1">
        <w:rPr>
          <w:rFonts w:ascii="Arial" w:eastAsia="MS Gothic" w:hAnsi="Arial" w:cs="Arial"/>
          <w:sz w:val="22"/>
          <w:highlight w:val="yellow"/>
          <w:lang w:eastAsia="de-DE"/>
        </w:rPr>
        <w:fldChar w:fldCharType="separate"/>
      </w:r>
      <w:r w:rsidRPr="008834A1">
        <w:rPr>
          <w:rFonts w:ascii="Arial" w:eastAsia="MS Gothic" w:hAnsi="Arial" w:cs="Arial"/>
          <w:sz w:val="22"/>
          <w:highlight w:val="yellow"/>
          <w:lang w:eastAsia="de-DE"/>
        </w:rPr>
        <w:fldChar w:fldCharType="end"/>
      </w:r>
      <w:r w:rsidRPr="00533CEC">
        <w:rPr>
          <w:rFonts w:ascii="Arial" w:hAnsi="Arial" w:cs="Arial"/>
          <w:sz w:val="22"/>
          <w:lang w:eastAsia="de-DE"/>
        </w:rPr>
        <w:tab/>
      </w:r>
      <w:r w:rsidRPr="00533CEC">
        <w:rPr>
          <w:rFonts w:ascii="Arial" w:hAnsi="Arial" w:cs="Arial"/>
          <w:b/>
          <w:sz w:val="22"/>
          <w:highlight w:val="lightGray"/>
        </w:rPr>
        <w:t>Nachweis liegt bei als Anlage!</w:t>
      </w:r>
      <w:r w:rsidRPr="00C45E0B">
        <w:rPr>
          <w:rStyle w:val="Funotenzeichen"/>
          <w:b/>
          <w:sz w:val="22"/>
        </w:rPr>
        <w:t xml:space="preserve"> </w:t>
      </w:r>
    </w:p>
    <w:p w14:paraId="2020109A" w14:textId="77777777" w:rsidR="009444F6" w:rsidRDefault="009444F6" w:rsidP="009444F6">
      <w:pPr>
        <w:rPr>
          <w:rFonts w:ascii="Arial" w:hAnsi="Arial" w:cs="Arial"/>
          <w:b/>
          <w:sz w:val="22"/>
        </w:rPr>
      </w:pPr>
    </w:p>
    <w:p w14:paraId="0929A955" w14:textId="77777777" w:rsidR="009444F6" w:rsidRDefault="009444F6" w:rsidP="009444F6">
      <w:pPr>
        <w:spacing w:after="200" w:line="276" w:lineRule="auto"/>
        <w:jc w:val="left"/>
        <w:rPr>
          <w:rFonts w:ascii="Arial" w:eastAsiaTheme="minorHAnsi" w:hAnsi="Arial" w:cs="Arial"/>
          <w:b/>
          <w:bCs/>
          <w:sz w:val="22"/>
          <w:lang w:eastAsia="de-DE"/>
        </w:rPr>
      </w:pPr>
      <w:r>
        <w:rPr>
          <w:rFonts w:ascii="Arial" w:hAnsi="Arial"/>
          <w:sz w:val="22"/>
        </w:rPr>
        <w:br w:type="page"/>
      </w:r>
    </w:p>
    <w:p w14:paraId="1E51DD00" w14:textId="77777777" w:rsidR="009444F6" w:rsidRDefault="009444F6" w:rsidP="009444F6">
      <w:pPr>
        <w:rPr>
          <w:rFonts w:ascii="Arial" w:hAnsi="Arial" w:cs="Arial"/>
          <w:b/>
          <w:sz w:val="22"/>
        </w:rPr>
      </w:pPr>
    </w:p>
    <w:p w14:paraId="4598088A" w14:textId="1EAF62DD" w:rsidR="009444F6" w:rsidRPr="00533CEC" w:rsidRDefault="009444F6" w:rsidP="009444F6">
      <w:pPr>
        <w:pStyle w:val="berschrift3"/>
        <w:keepLines/>
        <w:tabs>
          <w:tab w:val="clear" w:pos="1701"/>
          <w:tab w:val="num" w:pos="1134"/>
        </w:tabs>
        <w:spacing w:line="276" w:lineRule="auto"/>
        <w:ind w:left="1134"/>
        <w:rPr>
          <w:rFonts w:ascii="Arial" w:hAnsi="Arial"/>
          <w:sz w:val="22"/>
          <w:szCs w:val="22"/>
          <w:lang w:val="de-DE"/>
        </w:rPr>
      </w:pPr>
      <w:bookmarkStart w:id="25" w:name="_Toc134799199"/>
      <w:bookmarkStart w:id="26" w:name="_Toc238810492"/>
      <w:bookmarkStart w:id="27" w:name="_Toc515090124"/>
      <w:r>
        <w:rPr>
          <w:rFonts w:ascii="Arial" w:hAnsi="Arial"/>
          <w:sz w:val="22"/>
          <w:szCs w:val="22"/>
          <w:lang w:val="de-DE"/>
        </w:rPr>
        <w:t>E</w:t>
      </w:r>
      <w:r w:rsidRPr="00533CEC">
        <w:rPr>
          <w:rFonts w:ascii="Arial" w:hAnsi="Arial"/>
          <w:sz w:val="22"/>
          <w:szCs w:val="22"/>
          <w:lang w:val="de-DE"/>
        </w:rPr>
        <w:t>rklärung über den Gesamtumsatz</w:t>
      </w:r>
      <w:bookmarkEnd w:id="25"/>
      <w:bookmarkEnd w:id="26"/>
    </w:p>
    <w:p w14:paraId="5DCEAAD4" w14:textId="77777777" w:rsidR="005A287E" w:rsidRPr="005A287E" w:rsidRDefault="005A287E" w:rsidP="005A287E">
      <w:pPr>
        <w:spacing w:line="276" w:lineRule="auto"/>
        <w:rPr>
          <w:rFonts w:ascii="Arial" w:hAnsi="Arial" w:cs="Arial"/>
          <w:i/>
          <w:iCs/>
          <w:sz w:val="22"/>
          <w:u w:val="single"/>
          <w:lang w:eastAsia="de-DE"/>
        </w:rPr>
      </w:pPr>
      <w:r w:rsidRPr="005A287E">
        <w:rPr>
          <w:rFonts w:ascii="Arial" w:hAnsi="Arial" w:cs="Arial"/>
          <w:i/>
          <w:iCs/>
          <w:sz w:val="22"/>
          <w:u w:val="single"/>
          <w:lang w:eastAsia="de-DE"/>
        </w:rPr>
        <w:t>Sofern für die Eignungsleihe relevant:</w:t>
      </w:r>
    </w:p>
    <w:p w14:paraId="4ADE730F" w14:textId="73D91A48" w:rsidR="009444F6" w:rsidRPr="00533CEC" w:rsidRDefault="009444F6" w:rsidP="009444F6">
      <w:pPr>
        <w:spacing w:after="160" w:line="276" w:lineRule="auto"/>
        <w:jc w:val="left"/>
        <w:rPr>
          <w:rFonts w:ascii="Arial" w:hAnsi="Arial" w:cs="Arial"/>
          <w:sz w:val="22"/>
        </w:rPr>
      </w:pPr>
      <w:r w:rsidRPr="06D5610B">
        <w:rPr>
          <w:rFonts w:ascii="Arial" w:hAnsi="Arial" w:cs="Arial"/>
          <w:sz w:val="22"/>
        </w:rPr>
        <w:t xml:space="preserve">Wir haben folgende Gesamtumsätze in den letzten drei abgeschlossenen </w:t>
      </w:r>
      <w:r w:rsidRPr="06D5610B">
        <w:rPr>
          <w:rFonts w:ascii="Arial" w:hAnsi="Arial" w:cs="Arial"/>
          <w:b/>
          <w:bCs/>
          <w:sz w:val="22"/>
        </w:rPr>
        <w:t>Kalenderjahren</w:t>
      </w:r>
      <w:r w:rsidRPr="06D5610B">
        <w:rPr>
          <w:rFonts w:ascii="Arial" w:hAnsi="Arial" w:cs="Arial"/>
          <w:sz w:val="22"/>
        </w:rPr>
        <w:t xml:space="preserve"> erzielt:</w:t>
      </w:r>
    </w:p>
    <w:bookmarkEnd w:id="27"/>
    <w:p w14:paraId="52F0EAA1" w14:textId="77777777" w:rsidR="009444F6" w:rsidRPr="00533CEC" w:rsidRDefault="009444F6" w:rsidP="009444F6">
      <w:pPr>
        <w:spacing w:after="160" w:line="276" w:lineRule="auto"/>
        <w:jc w:val="left"/>
        <w:rPr>
          <w:rFonts w:ascii="Arial" w:hAnsi="Arial" w:cs="Arial"/>
          <w:i/>
          <w:iCs/>
          <w:sz w:val="22"/>
        </w:rPr>
      </w:pPr>
      <w:r w:rsidRPr="000773B6">
        <w:rPr>
          <w:rFonts w:ascii="Arial" w:hAnsi="Arial" w:cs="Arial"/>
          <w:i/>
          <w:iCs/>
          <w:sz w:val="22"/>
          <w:highlight w:val="yellow"/>
        </w:rPr>
        <w:t>Bitte ausfüllen:</w:t>
      </w:r>
    </w:p>
    <w:tbl>
      <w:tblPr>
        <w:tblStyle w:val="Tabellenraster"/>
        <w:tblW w:w="0" w:type="auto"/>
        <w:tblLook w:val="04A0" w:firstRow="1" w:lastRow="0" w:firstColumn="1" w:lastColumn="0" w:noHBand="0" w:noVBand="1"/>
      </w:tblPr>
      <w:tblGrid>
        <w:gridCol w:w="1129"/>
        <w:gridCol w:w="8499"/>
      </w:tblGrid>
      <w:tr w:rsidR="009444F6" w:rsidRPr="00533CEC" w14:paraId="403CA91A" w14:textId="77777777" w:rsidTr="005D62EB">
        <w:tc>
          <w:tcPr>
            <w:tcW w:w="1129" w:type="dxa"/>
            <w:tcBorders>
              <w:bottom w:val="single" w:sz="4" w:space="0" w:color="auto"/>
            </w:tcBorders>
          </w:tcPr>
          <w:p w14:paraId="7F65F6B4" w14:textId="77777777" w:rsidR="009444F6" w:rsidRPr="00533CEC" w:rsidRDefault="009444F6" w:rsidP="005D62EB">
            <w:pPr>
              <w:spacing w:after="160" w:line="276" w:lineRule="auto"/>
              <w:jc w:val="left"/>
              <w:rPr>
                <w:rFonts w:ascii="Arial" w:hAnsi="Arial" w:cs="Arial"/>
                <w:sz w:val="22"/>
              </w:rPr>
            </w:pPr>
            <w:r w:rsidRPr="00533CEC">
              <w:rPr>
                <w:rFonts w:ascii="Arial" w:hAnsi="Arial" w:cs="Arial"/>
                <w:sz w:val="22"/>
              </w:rPr>
              <w:t>Jahr:</w:t>
            </w:r>
          </w:p>
        </w:tc>
        <w:tc>
          <w:tcPr>
            <w:tcW w:w="8499" w:type="dxa"/>
            <w:tcBorders>
              <w:bottom w:val="single" w:sz="4" w:space="0" w:color="auto"/>
            </w:tcBorders>
          </w:tcPr>
          <w:p w14:paraId="05B65DE4" w14:textId="77777777" w:rsidR="009444F6" w:rsidRPr="00533CEC" w:rsidRDefault="009444F6" w:rsidP="005D62EB">
            <w:pPr>
              <w:spacing w:after="160" w:line="276" w:lineRule="auto"/>
              <w:jc w:val="left"/>
              <w:rPr>
                <w:rFonts w:ascii="Arial" w:hAnsi="Arial" w:cs="Arial"/>
                <w:sz w:val="22"/>
              </w:rPr>
            </w:pPr>
            <w:r w:rsidRPr="00533CEC">
              <w:rPr>
                <w:rFonts w:ascii="Arial" w:hAnsi="Arial" w:cs="Arial"/>
                <w:sz w:val="22"/>
              </w:rPr>
              <w:t xml:space="preserve">Umsatz </w:t>
            </w:r>
            <w:r>
              <w:rPr>
                <w:rFonts w:ascii="Arial" w:hAnsi="Arial" w:cs="Arial"/>
                <w:sz w:val="22"/>
              </w:rPr>
              <w:t>netto</w:t>
            </w:r>
            <w:r w:rsidRPr="00533CEC">
              <w:rPr>
                <w:rFonts w:ascii="Arial" w:hAnsi="Arial" w:cs="Arial"/>
                <w:sz w:val="22"/>
              </w:rPr>
              <w:t xml:space="preserve"> in </w:t>
            </w:r>
            <w:r>
              <w:rPr>
                <w:rFonts w:ascii="Arial" w:hAnsi="Arial" w:cs="Arial"/>
                <w:sz w:val="22"/>
              </w:rPr>
              <w:t>EUR</w:t>
            </w:r>
          </w:p>
        </w:tc>
      </w:tr>
      <w:tr w:rsidR="009444F6" w:rsidRPr="00533CEC" w14:paraId="5682F510" w14:textId="77777777" w:rsidTr="005D62EB">
        <w:tc>
          <w:tcPr>
            <w:tcW w:w="1129" w:type="dxa"/>
            <w:shd w:val="clear" w:color="auto" w:fill="FFFFFF" w:themeFill="background1"/>
          </w:tcPr>
          <w:p w14:paraId="723029E7" w14:textId="77777777" w:rsidR="009444F6" w:rsidRPr="005D4263" w:rsidRDefault="009444F6" w:rsidP="005D62EB">
            <w:pPr>
              <w:spacing w:after="160" w:line="276" w:lineRule="auto"/>
              <w:jc w:val="left"/>
              <w:rPr>
                <w:rFonts w:ascii="Arial" w:hAnsi="Arial" w:cs="Arial"/>
                <w:sz w:val="22"/>
              </w:rPr>
            </w:pPr>
            <w:r w:rsidRPr="06D5610B">
              <w:rPr>
                <w:rFonts w:ascii="Arial" w:hAnsi="Arial" w:cs="Arial"/>
                <w:sz w:val="22"/>
              </w:rPr>
              <w:t>202</w:t>
            </w:r>
            <w:r>
              <w:rPr>
                <w:rFonts w:ascii="Arial" w:hAnsi="Arial" w:cs="Arial"/>
                <w:sz w:val="22"/>
              </w:rPr>
              <w:t>3</w:t>
            </w:r>
          </w:p>
        </w:tc>
        <w:tc>
          <w:tcPr>
            <w:tcW w:w="8499" w:type="dxa"/>
            <w:shd w:val="clear" w:color="auto" w:fill="DBE5F1" w:themeFill="accent1" w:themeFillTint="33"/>
          </w:tcPr>
          <w:p w14:paraId="3CC46C7E" w14:textId="77777777" w:rsidR="009444F6" w:rsidRPr="000773B6" w:rsidRDefault="009444F6" w:rsidP="005D62EB">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3"/>
                  <w:enabled/>
                  <w:calcOnExit w:val="0"/>
                  <w:textInput/>
                </w:ffData>
              </w:fldChar>
            </w:r>
            <w:bookmarkStart w:id="28" w:name="Text83"/>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bookmarkEnd w:id="28"/>
          </w:p>
        </w:tc>
      </w:tr>
      <w:tr w:rsidR="009444F6" w:rsidRPr="00533CEC" w14:paraId="5A7312D9" w14:textId="77777777" w:rsidTr="005D62EB">
        <w:tc>
          <w:tcPr>
            <w:tcW w:w="1129" w:type="dxa"/>
            <w:shd w:val="clear" w:color="auto" w:fill="FFFFFF" w:themeFill="background1"/>
          </w:tcPr>
          <w:p w14:paraId="7900581A" w14:textId="77777777" w:rsidR="009444F6" w:rsidRPr="005D4263" w:rsidRDefault="009444F6" w:rsidP="005D62EB">
            <w:pPr>
              <w:spacing w:after="160" w:line="276" w:lineRule="auto"/>
              <w:jc w:val="left"/>
              <w:rPr>
                <w:rFonts w:ascii="Arial" w:hAnsi="Arial" w:cs="Arial"/>
                <w:sz w:val="22"/>
              </w:rPr>
            </w:pPr>
            <w:r w:rsidRPr="06D5610B">
              <w:rPr>
                <w:rFonts w:ascii="Arial" w:hAnsi="Arial" w:cs="Arial"/>
                <w:sz w:val="22"/>
              </w:rPr>
              <w:t>202</w:t>
            </w:r>
            <w:r>
              <w:rPr>
                <w:rFonts w:ascii="Arial" w:hAnsi="Arial" w:cs="Arial"/>
                <w:sz w:val="22"/>
              </w:rPr>
              <w:t>4</w:t>
            </w:r>
          </w:p>
        </w:tc>
        <w:tc>
          <w:tcPr>
            <w:tcW w:w="8499" w:type="dxa"/>
            <w:shd w:val="clear" w:color="auto" w:fill="DBE5F1" w:themeFill="accent1" w:themeFillTint="33"/>
          </w:tcPr>
          <w:p w14:paraId="1D40CFDD" w14:textId="77777777" w:rsidR="009444F6" w:rsidRPr="000773B6" w:rsidRDefault="009444F6" w:rsidP="005D62EB">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5"/>
                  <w:enabled/>
                  <w:calcOnExit w:val="0"/>
                  <w:textInput/>
                </w:ffData>
              </w:fldChar>
            </w:r>
            <w:bookmarkStart w:id="29" w:name="Text85"/>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bookmarkEnd w:id="29"/>
          </w:p>
        </w:tc>
      </w:tr>
      <w:tr w:rsidR="009444F6" w:rsidRPr="00533CEC" w14:paraId="72E89187" w14:textId="77777777" w:rsidTr="005D62EB">
        <w:tc>
          <w:tcPr>
            <w:tcW w:w="1129" w:type="dxa"/>
            <w:shd w:val="clear" w:color="auto" w:fill="FFFFFF" w:themeFill="background1"/>
          </w:tcPr>
          <w:p w14:paraId="0BA6E634" w14:textId="484F9B95" w:rsidR="009444F6" w:rsidRPr="005D4263" w:rsidRDefault="009444F6" w:rsidP="005D62EB">
            <w:pPr>
              <w:spacing w:after="160" w:line="276" w:lineRule="auto"/>
              <w:jc w:val="left"/>
              <w:rPr>
                <w:rFonts w:ascii="Arial" w:hAnsi="Arial" w:cs="Arial"/>
                <w:sz w:val="22"/>
              </w:rPr>
            </w:pPr>
            <w:r w:rsidRPr="06D5610B">
              <w:rPr>
                <w:rFonts w:ascii="Arial" w:hAnsi="Arial" w:cs="Arial"/>
                <w:sz w:val="22"/>
              </w:rPr>
              <w:t>202</w:t>
            </w:r>
            <w:r>
              <w:rPr>
                <w:rFonts w:ascii="Arial" w:hAnsi="Arial" w:cs="Arial"/>
                <w:sz w:val="22"/>
              </w:rPr>
              <w:t>5</w:t>
            </w:r>
          </w:p>
        </w:tc>
        <w:tc>
          <w:tcPr>
            <w:tcW w:w="8499" w:type="dxa"/>
            <w:shd w:val="clear" w:color="auto" w:fill="DBE5F1" w:themeFill="accent1" w:themeFillTint="33"/>
          </w:tcPr>
          <w:p w14:paraId="1CDA046D" w14:textId="77777777" w:rsidR="009444F6" w:rsidRPr="000773B6" w:rsidRDefault="009444F6" w:rsidP="005D62EB">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7"/>
                  <w:enabled/>
                  <w:calcOnExit w:val="0"/>
                  <w:textInput/>
                </w:ffData>
              </w:fldChar>
            </w:r>
            <w:bookmarkStart w:id="30" w:name="Text87"/>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bookmarkEnd w:id="30"/>
          </w:p>
        </w:tc>
      </w:tr>
    </w:tbl>
    <w:p w14:paraId="5ED54E40" w14:textId="77777777" w:rsidR="009444F6" w:rsidRDefault="009444F6" w:rsidP="009444F6">
      <w:pPr>
        <w:spacing w:after="160" w:line="276" w:lineRule="auto"/>
        <w:jc w:val="left"/>
        <w:rPr>
          <w:rFonts w:ascii="Arial" w:hAnsi="Arial" w:cs="Arial"/>
          <w:sz w:val="22"/>
        </w:rPr>
      </w:pPr>
    </w:p>
    <w:p w14:paraId="6D6BBCB8" w14:textId="063F9EE3" w:rsidR="009444F6" w:rsidRDefault="009444F6" w:rsidP="009444F6">
      <w:pPr>
        <w:spacing w:line="276" w:lineRule="auto"/>
        <w:rPr>
          <w:rFonts w:ascii="Arial" w:hAnsi="Arial" w:cs="Arial"/>
          <w:sz w:val="22"/>
        </w:rPr>
      </w:pPr>
      <w:r w:rsidRPr="003D47AE">
        <w:rPr>
          <w:rFonts w:ascii="Arial" w:hAnsi="Arial" w:cs="Arial"/>
          <w:sz w:val="22"/>
        </w:rPr>
        <w:t>Mindestumsatz in den letzten drei Kalenderjahren (202</w:t>
      </w:r>
      <w:r>
        <w:rPr>
          <w:rFonts w:ascii="Arial" w:hAnsi="Arial" w:cs="Arial"/>
          <w:sz w:val="22"/>
        </w:rPr>
        <w:t>3</w:t>
      </w:r>
      <w:r w:rsidRPr="003D47AE">
        <w:rPr>
          <w:rFonts w:ascii="Arial" w:hAnsi="Arial" w:cs="Arial"/>
          <w:sz w:val="22"/>
        </w:rPr>
        <w:t xml:space="preserve"> bis 202</w:t>
      </w:r>
      <w:r>
        <w:rPr>
          <w:rFonts w:ascii="Arial" w:hAnsi="Arial" w:cs="Arial"/>
          <w:sz w:val="22"/>
        </w:rPr>
        <w:t>5</w:t>
      </w:r>
      <w:r w:rsidRPr="003D47AE">
        <w:rPr>
          <w:rFonts w:ascii="Arial" w:hAnsi="Arial" w:cs="Arial"/>
          <w:sz w:val="22"/>
        </w:rPr>
        <w:t xml:space="preserve">) gesamt: </w:t>
      </w:r>
      <w:r w:rsidR="0047777A">
        <w:rPr>
          <w:rFonts w:ascii="Arial" w:hAnsi="Arial" w:cs="Arial"/>
          <w:sz w:val="22"/>
        </w:rPr>
        <w:t>3</w:t>
      </w:r>
      <w:r w:rsidR="0077523F">
        <w:rPr>
          <w:rFonts w:ascii="Arial" w:hAnsi="Arial" w:cs="Arial"/>
          <w:sz w:val="22"/>
        </w:rPr>
        <w:t>00</w:t>
      </w:r>
      <w:r w:rsidRPr="003D47AE">
        <w:rPr>
          <w:rFonts w:ascii="Arial" w:hAnsi="Arial" w:cs="Arial"/>
          <w:sz w:val="22"/>
        </w:rPr>
        <w:t xml:space="preserve">.000 EUR </w:t>
      </w:r>
      <w:r>
        <w:rPr>
          <w:rFonts w:ascii="Arial" w:hAnsi="Arial" w:cs="Arial"/>
          <w:color w:val="000000" w:themeColor="text1"/>
          <w:sz w:val="22"/>
        </w:rPr>
        <w:t>netto</w:t>
      </w:r>
      <w:r w:rsidRPr="003D47AE">
        <w:rPr>
          <w:rFonts w:ascii="Arial" w:hAnsi="Arial" w:cs="Arial"/>
          <w:color w:val="000000" w:themeColor="text1"/>
          <w:sz w:val="22"/>
        </w:rPr>
        <w:t>.</w:t>
      </w:r>
    </w:p>
    <w:p w14:paraId="6DB00DF2" w14:textId="77777777" w:rsidR="00C908A8" w:rsidRPr="0081029A" w:rsidRDefault="00C908A8" w:rsidP="00C908A8">
      <w:pPr>
        <w:spacing w:line="276" w:lineRule="auto"/>
        <w:rPr>
          <w:rFonts w:ascii="Arial" w:hAnsi="Arial" w:cs="Arial"/>
          <w:sz w:val="22"/>
        </w:rPr>
      </w:pPr>
      <w:r w:rsidRPr="0081029A">
        <w:rPr>
          <w:rFonts w:ascii="Arial" w:hAnsi="Arial" w:cs="Arial"/>
          <w:sz w:val="22"/>
        </w:rPr>
        <w:t>Maßgeblich ist der kumulierte Gesamtumsatz der Jahre 2023 bis 2025; ein Mindestumsatz je Kalenderjahr wird nicht verlangt.</w:t>
      </w:r>
    </w:p>
    <w:p w14:paraId="5933C066" w14:textId="4647C1C6" w:rsidR="009444F6" w:rsidRPr="00533CEC" w:rsidRDefault="009444F6" w:rsidP="009444F6">
      <w:pPr>
        <w:spacing w:line="276" w:lineRule="auto"/>
        <w:rPr>
          <w:rFonts w:ascii="Arial" w:hAnsi="Arial" w:cs="Arial"/>
          <w:sz w:val="22"/>
        </w:rPr>
      </w:pPr>
      <w:r w:rsidRPr="00533CEC">
        <w:rPr>
          <w:rFonts w:ascii="Arial" w:hAnsi="Arial" w:cs="Arial"/>
          <w:sz w:val="22"/>
        </w:rPr>
        <w:t>Nach gesonderter Aufforderung werden wir eine Bestätigung eines vereidigten Wirtschaftsprüfers/Steuerberaters oder entsprechend testierte Jahresabschlüsse oder entsprechend testierte Gewinn- und Verlustrechnungen vorlegen.</w:t>
      </w:r>
    </w:p>
    <w:p w14:paraId="42F32593" w14:textId="77777777" w:rsidR="009444F6" w:rsidRDefault="009444F6" w:rsidP="009444F6">
      <w:pPr>
        <w:pStyle w:val="berschrift3"/>
        <w:keepLines/>
        <w:numPr>
          <w:ilvl w:val="0"/>
          <w:numId w:val="0"/>
        </w:numPr>
        <w:spacing w:line="276" w:lineRule="auto"/>
        <w:ind w:left="1134"/>
        <w:rPr>
          <w:rFonts w:ascii="Arial" w:hAnsi="Arial"/>
          <w:sz w:val="22"/>
          <w:szCs w:val="22"/>
          <w:lang w:val="de-DE"/>
        </w:rPr>
      </w:pPr>
      <w:bookmarkStart w:id="31" w:name="_Toc515090126"/>
      <w:bookmarkStart w:id="32" w:name="_Toc134799200"/>
    </w:p>
    <w:p w14:paraId="04F55E62" w14:textId="5E6DEEDC" w:rsidR="009444F6" w:rsidRPr="00533CEC" w:rsidRDefault="002D3006" w:rsidP="009444F6">
      <w:pPr>
        <w:pStyle w:val="berschrift3"/>
        <w:keepLines/>
        <w:tabs>
          <w:tab w:val="clear" w:pos="1701"/>
          <w:tab w:val="num" w:pos="1134"/>
        </w:tabs>
        <w:spacing w:line="276" w:lineRule="auto"/>
        <w:ind w:left="1134"/>
        <w:rPr>
          <w:rFonts w:ascii="Arial" w:hAnsi="Arial"/>
          <w:sz w:val="22"/>
          <w:szCs w:val="22"/>
          <w:lang w:val="de-DE"/>
        </w:rPr>
      </w:pPr>
      <w:bookmarkStart w:id="33" w:name="_Toc238810493"/>
      <w:r>
        <w:rPr>
          <w:rFonts w:ascii="Arial" w:hAnsi="Arial"/>
          <w:sz w:val="22"/>
          <w:szCs w:val="22"/>
          <w:lang w:val="de-DE"/>
        </w:rPr>
        <w:t xml:space="preserve">Nachweis und </w:t>
      </w:r>
      <w:r w:rsidR="009444F6">
        <w:rPr>
          <w:rFonts w:ascii="Arial" w:hAnsi="Arial"/>
          <w:sz w:val="22"/>
          <w:szCs w:val="22"/>
          <w:lang w:val="de-DE"/>
        </w:rPr>
        <w:t xml:space="preserve">Erklärung </w:t>
      </w:r>
      <w:r w:rsidR="009444F6" w:rsidRPr="00533CEC">
        <w:rPr>
          <w:rFonts w:ascii="Arial" w:hAnsi="Arial"/>
          <w:sz w:val="22"/>
          <w:szCs w:val="22"/>
          <w:lang w:val="de-DE"/>
        </w:rPr>
        <w:t>Betriebs</w:t>
      </w:r>
      <w:r w:rsidR="009444F6">
        <w:rPr>
          <w:rFonts w:ascii="Arial" w:hAnsi="Arial"/>
          <w:sz w:val="22"/>
          <w:szCs w:val="22"/>
          <w:lang w:val="de-DE"/>
        </w:rPr>
        <w:t>/Berufs</w:t>
      </w:r>
      <w:r w:rsidR="009444F6" w:rsidRPr="00533CEC">
        <w:rPr>
          <w:rFonts w:ascii="Arial" w:hAnsi="Arial"/>
          <w:sz w:val="22"/>
          <w:szCs w:val="22"/>
          <w:lang w:val="de-DE"/>
        </w:rPr>
        <w:t>haftpflichtversicherung</w:t>
      </w:r>
      <w:bookmarkEnd w:id="31"/>
      <w:bookmarkEnd w:id="32"/>
      <w:bookmarkEnd w:id="33"/>
    </w:p>
    <w:p w14:paraId="32FAE7D8" w14:textId="77777777" w:rsidR="009444F6" w:rsidRPr="00CE75F7" w:rsidRDefault="009444F6" w:rsidP="009444F6">
      <w:pPr>
        <w:spacing w:line="276" w:lineRule="auto"/>
        <w:rPr>
          <w:rFonts w:ascii="Arial" w:hAnsi="Arial" w:cs="Arial"/>
          <w:sz w:val="22"/>
        </w:rPr>
      </w:pPr>
      <w:r w:rsidRPr="00A226DD">
        <w:rPr>
          <w:rFonts w:ascii="Arial" w:hAnsi="Arial" w:cs="Arial"/>
          <w:bCs/>
          <w:sz w:val="22"/>
        </w:rPr>
        <w:t>Wir verfügen über eine</w:t>
      </w:r>
      <w:r w:rsidRPr="00CE75F7">
        <w:rPr>
          <w:rFonts w:ascii="Arial" w:hAnsi="Arial" w:cs="Arial"/>
          <w:b/>
          <w:sz w:val="22"/>
        </w:rPr>
        <w:t xml:space="preserve"> </w:t>
      </w:r>
      <w:r w:rsidRPr="00CE75F7">
        <w:rPr>
          <w:rFonts w:ascii="Arial" w:hAnsi="Arial" w:cs="Arial"/>
          <w:sz w:val="22"/>
        </w:rPr>
        <w:t xml:space="preserve">Haftpflichtversicherung mit den folgenden Mindesthöhen: </w:t>
      </w:r>
    </w:p>
    <w:p w14:paraId="21470889" w14:textId="77777777" w:rsidR="00B34DA4" w:rsidRPr="009979DD" w:rsidRDefault="00B34DA4" w:rsidP="00B34DA4">
      <w:pPr>
        <w:numPr>
          <w:ilvl w:val="1"/>
          <w:numId w:val="22"/>
        </w:numPr>
        <w:spacing w:after="0" w:line="276" w:lineRule="auto"/>
        <w:rPr>
          <w:rFonts w:ascii="Arial" w:hAnsi="Arial" w:cs="Arial"/>
          <w:sz w:val="22"/>
        </w:rPr>
      </w:pPr>
      <w:r w:rsidRPr="009979DD">
        <w:rPr>
          <w:rFonts w:ascii="Arial" w:hAnsi="Arial" w:cs="Arial"/>
          <w:sz w:val="22"/>
        </w:rPr>
        <w:t xml:space="preserve">für Personenschäden: 3.000.000 EUR </w:t>
      </w:r>
    </w:p>
    <w:p w14:paraId="3D1F20EC" w14:textId="77777777" w:rsidR="00B34DA4" w:rsidRPr="009979DD" w:rsidRDefault="00B34DA4" w:rsidP="00B34DA4">
      <w:pPr>
        <w:numPr>
          <w:ilvl w:val="1"/>
          <w:numId w:val="22"/>
        </w:numPr>
        <w:spacing w:line="276" w:lineRule="auto"/>
        <w:rPr>
          <w:rFonts w:ascii="Arial" w:hAnsi="Arial" w:cs="Arial"/>
          <w:sz w:val="22"/>
        </w:rPr>
      </w:pPr>
      <w:r w:rsidRPr="009979DD">
        <w:rPr>
          <w:rFonts w:ascii="Arial" w:hAnsi="Arial" w:cs="Arial"/>
          <w:sz w:val="22"/>
        </w:rPr>
        <w:t xml:space="preserve">für sonstige Schäden: 1.000.000 EUR </w:t>
      </w:r>
    </w:p>
    <w:p w14:paraId="11B8F740" w14:textId="77777777" w:rsidR="009444F6" w:rsidRDefault="009444F6" w:rsidP="009444F6">
      <w:pPr>
        <w:spacing w:line="276" w:lineRule="auto"/>
        <w:rPr>
          <w:rFonts w:ascii="Arial" w:hAnsi="Arial" w:cs="Arial"/>
          <w:sz w:val="22"/>
        </w:rPr>
      </w:pPr>
      <w:r w:rsidRPr="00CE75F7">
        <w:rPr>
          <w:rFonts w:ascii="Arial" w:hAnsi="Arial" w:cs="Arial"/>
          <w:sz w:val="22"/>
        </w:rPr>
        <w:t xml:space="preserve">pro Schadensereignis (in Kopie). Die vorstehend genannten Deckungsbeträge müssen pro Versicherungsjahr mindestens zwei Mal zur Verfügung stehen. </w:t>
      </w:r>
    </w:p>
    <w:p w14:paraId="7FF20952" w14:textId="77777777" w:rsidR="009444F6" w:rsidRPr="00CE75F7" w:rsidRDefault="009444F6" w:rsidP="009444F6">
      <w:pPr>
        <w:spacing w:line="276" w:lineRule="auto"/>
        <w:rPr>
          <w:rFonts w:ascii="Arial" w:hAnsi="Arial" w:cs="Arial"/>
          <w:b/>
          <w:sz w:val="22"/>
        </w:rPr>
      </w:pPr>
      <w:r w:rsidRPr="00CE75F7">
        <w:rPr>
          <w:rFonts w:ascii="Arial" w:eastAsia="MS Gothic" w:hAnsi="Arial" w:cs="Arial"/>
          <w:sz w:val="22"/>
          <w:lang w:eastAsia="de-DE"/>
        </w:rPr>
        <w:fldChar w:fldCharType="begin">
          <w:ffData>
            <w:name w:val="x"/>
            <w:enabled/>
            <w:calcOnExit w:val="0"/>
            <w:checkBox>
              <w:sizeAuto/>
              <w:default w:val="1"/>
            </w:checkBox>
          </w:ffData>
        </w:fldChar>
      </w:r>
      <w:r w:rsidRPr="00CE75F7">
        <w:rPr>
          <w:rFonts w:ascii="Arial" w:eastAsia="MS Gothic" w:hAnsi="Arial" w:cs="Arial"/>
          <w:sz w:val="22"/>
          <w:lang w:eastAsia="de-DE"/>
        </w:rPr>
        <w:instrText xml:space="preserve"> FORMCHECKBOX </w:instrText>
      </w:r>
      <w:r w:rsidRPr="00CE75F7">
        <w:rPr>
          <w:rFonts w:ascii="Arial" w:eastAsia="MS Gothic" w:hAnsi="Arial" w:cs="Arial"/>
          <w:sz w:val="22"/>
          <w:lang w:eastAsia="de-DE"/>
        </w:rPr>
      </w:r>
      <w:r w:rsidRPr="00CE75F7">
        <w:rPr>
          <w:rFonts w:ascii="Arial" w:eastAsia="MS Gothic" w:hAnsi="Arial" w:cs="Arial"/>
          <w:sz w:val="22"/>
          <w:lang w:eastAsia="de-DE"/>
        </w:rPr>
        <w:fldChar w:fldCharType="separate"/>
      </w:r>
      <w:r w:rsidRPr="00CE75F7">
        <w:rPr>
          <w:rFonts w:ascii="Arial" w:eastAsia="MS Gothic" w:hAnsi="Arial" w:cs="Arial"/>
          <w:sz w:val="22"/>
          <w:lang w:eastAsia="de-DE"/>
        </w:rPr>
        <w:fldChar w:fldCharType="end"/>
      </w:r>
      <w:r w:rsidRPr="00CE75F7">
        <w:rPr>
          <w:rFonts w:ascii="Arial" w:eastAsia="MS Gothic" w:hAnsi="Arial" w:cs="Arial"/>
          <w:sz w:val="22"/>
          <w:lang w:eastAsia="de-DE"/>
        </w:rPr>
        <w:tab/>
        <w:t xml:space="preserve"> </w:t>
      </w:r>
      <w:r w:rsidRPr="00CE75F7">
        <w:rPr>
          <w:rFonts w:ascii="Arial" w:hAnsi="Arial" w:cs="Arial"/>
          <w:b/>
          <w:sz w:val="22"/>
          <w:highlight w:val="lightGray"/>
        </w:rPr>
        <w:t>Bestätigung/en der Versicherung/en liegen als Anlagen bei!</w:t>
      </w:r>
      <w:r w:rsidRPr="00CE75F7">
        <w:rPr>
          <w:rFonts w:ascii="Arial" w:hAnsi="Arial" w:cs="Arial"/>
          <w:b/>
          <w:sz w:val="22"/>
        </w:rPr>
        <w:t xml:space="preserve"> </w:t>
      </w:r>
    </w:p>
    <w:p w14:paraId="035C7C0A" w14:textId="77777777" w:rsidR="009444F6" w:rsidRPr="00DF68CF" w:rsidRDefault="009444F6" w:rsidP="009444F6">
      <w:pPr>
        <w:spacing w:line="276" w:lineRule="auto"/>
        <w:rPr>
          <w:rFonts w:ascii="Arial" w:hAnsi="Arial" w:cs="Arial"/>
          <w:sz w:val="22"/>
          <w:u w:val="single"/>
          <w:lang w:eastAsia="de-DE"/>
        </w:rPr>
      </w:pPr>
      <w:r w:rsidRPr="00DF68CF">
        <w:rPr>
          <w:rFonts w:ascii="Arial" w:hAnsi="Arial" w:cs="Arial"/>
          <w:sz w:val="22"/>
          <w:u w:val="single"/>
          <w:lang w:eastAsia="de-DE"/>
        </w:rPr>
        <w:t>Im Falle einer geringeren Deckung:</w:t>
      </w:r>
    </w:p>
    <w:p w14:paraId="0E0F38AB" w14:textId="77777777" w:rsidR="009444F6" w:rsidRPr="00F026A2" w:rsidRDefault="009444F6" w:rsidP="009444F6">
      <w:pPr>
        <w:spacing w:line="276" w:lineRule="auto"/>
        <w:rPr>
          <w:rFonts w:ascii="Arial" w:hAnsi="Arial" w:cs="Arial"/>
          <w:bCs/>
          <w:sz w:val="22"/>
        </w:rPr>
      </w:pPr>
      <w:r w:rsidRPr="00F026A2">
        <w:rPr>
          <w:rFonts w:ascii="Arial" w:hAnsi="Arial" w:cs="Arial"/>
          <w:bCs/>
          <w:sz w:val="22"/>
        </w:rPr>
        <w:t xml:space="preserve">Wir erklären, </w:t>
      </w:r>
      <w:r>
        <w:rPr>
          <w:rFonts w:ascii="Arial" w:hAnsi="Arial" w:cs="Arial"/>
          <w:bCs/>
          <w:sz w:val="22"/>
        </w:rPr>
        <w:t xml:space="preserve">dass </w:t>
      </w:r>
      <w:r w:rsidRPr="00F026A2">
        <w:rPr>
          <w:rFonts w:ascii="Arial" w:hAnsi="Arial" w:cs="Arial"/>
          <w:bCs/>
          <w:sz w:val="22"/>
        </w:rPr>
        <w:t xml:space="preserve">im Auftragsfall eine Betriebs- / Berufshaftpflichtversicherung mit </w:t>
      </w:r>
      <w:r>
        <w:rPr>
          <w:rFonts w:ascii="Arial" w:hAnsi="Arial" w:cs="Arial"/>
          <w:bCs/>
          <w:sz w:val="22"/>
        </w:rPr>
        <w:t xml:space="preserve">den oben genannten </w:t>
      </w:r>
      <w:r w:rsidRPr="00F026A2">
        <w:rPr>
          <w:rFonts w:ascii="Arial" w:hAnsi="Arial" w:cs="Arial"/>
          <w:bCs/>
          <w:sz w:val="22"/>
        </w:rPr>
        <w:t xml:space="preserve">Deckungssummen abgeschlossen wird, wobei die Deckungsbeträge pro Versicherungsjahr mindestens zwei Mal zur Verfügung stehen müssen. </w:t>
      </w:r>
      <w:r>
        <w:rPr>
          <w:rFonts w:ascii="Arial" w:hAnsi="Arial" w:cs="Arial"/>
          <w:bCs/>
          <w:sz w:val="22"/>
        </w:rPr>
        <w:t>Falls unsere bisherige Versicherung eine geringere Deckungssumme aufweist, werden wir a</w:t>
      </w:r>
      <w:r w:rsidRPr="00F026A2">
        <w:rPr>
          <w:rFonts w:ascii="Arial" w:hAnsi="Arial" w:cs="Arial"/>
          <w:bCs/>
          <w:sz w:val="22"/>
        </w:rPr>
        <w:t xml:space="preserve">uf Anforderung </w:t>
      </w:r>
      <w:r>
        <w:rPr>
          <w:rFonts w:ascii="Arial" w:hAnsi="Arial" w:cs="Arial"/>
          <w:bCs/>
          <w:sz w:val="22"/>
        </w:rPr>
        <w:t>wir</w:t>
      </w:r>
      <w:r w:rsidRPr="00F026A2">
        <w:rPr>
          <w:rFonts w:ascii="Arial" w:hAnsi="Arial" w:cs="Arial"/>
          <w:bCs/>
          <w:sz w:val="22"/>
        </w:rPr>
        <w:t xml:space="preserve"> eine entsprechende Bestätigung der Versicherung vor</w:t>
      </w:r>
      <w:r>
        <w:rPr>
          <w:rFonts w:ascii="Arial" w:hAnsi="Arial" w:cs="Arial"/>
          <w:bCs/>
          <w:sz w:val="22"/>
        </w:rPr>
        <w:t>le</w:t>
      </w:r>
      <w:r w:rsidRPr="00F026A2">
        <w:rPr>
          <w:rFonts w:ascii="Arial" w:hAnsi="Arial" w:cs="Arial"/>
          <w:bCs/>
          <w:sz w:val="22"/>
        </w:rPr>
        <w:t>gen, dass eine entsprechende Erhöhung erfolgen kann.</w:t>
      </w:r>
    </w:p>
    <w:p w14:paraId="37A13343" w14:textId="77777777" w:rsidR="009444F6" w:rsidRPr="00533CEC" w:rsidRDefault="009444F6" w:rsidP="009444F6">
      <w:pPr>
        <w:spacing w:after="160" w:line="276" w:lineRule="auto"/>
        <w:jc w:val="left"/>
        <w:rPr>
          <w:rFonts w:ascii="Arial" w:hAnsi="Arial" w:cs="Arial"/>
          <w:sz w:val="22"/>
        </w:rPr>
      </w:pPr>
    </w:p>
    <w:p w14:paraId="30C5E1DD" w14:textId="7C02058E" w:rsidR="009444F6" w:rsidRPr="00533CEC" w:rsidRDefault="009444F6" w:rsidP="009444F6">
      <w:pPr>
        <w:pStyle w:val="berschrift3"/>
        <w:keepLines/>
        <w:tabs>
          <w:tab w:val="clear" w:pos="1701"/>
          <w:tab w:val="num" w:pos="1134"/>
        </w:tabs>
        <w:spacing w:line="276" w:lineRule="auto"/>
        <w:ind w:left="1134"/>
        <w:rPr>
          <w:rFonts w:ascii="Arial" w:hAnsi="Arial"/>
          <w:sz w:val="22"/>
          <w:szCs w:val="22"/>
          <w:lang w:val="de-DE"/>
        </w:rPr>
      </w:pPr>
      <w:bookmarkStart w:id="34" w:name="_Toc134799201"/>
      <w:bookmarkStart w:id="35" w:name="_Toc238810494"/>
      <w:r>
        <w:rPr>
          <w:rFonts w:ascii="Arial" w:hAnsi="Arial"/>
          <w:sz w:val="22"/>
          <w:szCs w:val="22"/>
          <w:lang w:val="de-DE"/>
        </w:rPr>
        <w:lastRenderedPageBreak/>
        <w:t>Erklärung zur technischen und beruflichen Leistungsfähigkeit</w:t>
      </w:r>
      <w:bookmarkEnd w:id="34"/>
      <w:bookmarkEnd w:id="35"/>
    </w:p>
    <w:p w14:paraId="1AEF4B12" w14:textId="77777777" w:rsidR="005A287E" w:rsidRPr="005A287E" w:rsidRDefault="005A287E" w:rsidP="005A287E">
      <w:pPr>
        <w:spacing w:line="276" w:lineRule="auto"/>
        <w:rPr>
          <w:rFonts w:ascii="Arial" w:hAnsi="Arial" w:cs="Arial"/>
          <w:i/>
          <w:iCs/>
          <w:sz w:val="22"/>
          <w:u w:val="single"/>
          <w:lang w:eastAsia="de-DE"/>
        </w:rPr>
      </w:pPr>
      <w:r w:rsidRPr="005A287E">
        <w:rPr>
          <w:rFonts w:ascii="Arial" w:hAnsi="Arial" w:cs="Arial"/>
          <w:i/>
          <w:iCs/>
          <w:sz w:val="22"/>
          <w:u w:val="single"/>
          <w:lang w:eastAsia="de-DE"/>
        </w:rPr>
        <w:t>Sofern für die Eignungsleihe relevant:</w:t>
      </w:r>
    </w:p>
    <w:p w14:paraId="0E6278F5" w14:textId="680FCF66" w:rsidR="001111F2" w:rsidRDefault="001111F2" w:rsidP="004549C3">
      <w:pPr>
        <w:spacing w:line="276" w:lineRule="auto"/>
        <w:rPr>
          <w:rFonts w:ascii="Arial" w:hAnsi="Arial" w:cs="Arial"/>
          <w:sz w:val="22"/>
        </w:rPr>
      </w:pPr>
      <w:r w:rsidRPr="006D7D5C">
        <w:rPr>
          <w:rFonts w:ascii="Arial" w:hAnsi="Arial" w:cs="Arial"/>
          <w:sz w:val="22"/>
        </w:rPr>
        <w:t xml:space="preserve">Die </w:t>
      </w:r>
      <w:r>
        <w:rPr>
          <w:rFonts w:ascii="Arial" w:hAnsi="Arial" w:cs="Arial"/>
          <w:sz w:val="22"/>
        </w:rPr>
        <w:t>Nachunternehmer</w:t>
      </w:r>
      <w:r w:rsidRPr="006D7D5C">
        <w:rPr>
          <w:rFonts w:ascii="Arial" w:hAnsi="Arial" w:cs="Arial"/>
          <w:sz w:val="22"/>
        </w:rPr>
        <w:t xml:space="preserve"> müssen belegen, dass sie </w:t>
      </w:r>
      <w:r w:rsidR="00C56916">
        <w:rPr>
          <w:rFonts w:ascii="Arial" w:hAnsi="Arial" w:cs="Arial"/>
          <w:sz w:val="22"/>
        </w:rPr>
        <w:t>Fach</w:t>
      </w:r>
      <w:r w:rsidRPr="00325F5F">
        <w:rPr>
          <w:rFonts w:ascii="Arial" w:hAnsi="Arial" w:cs="Arial"/>
          <w:sz w:val="22"/>
        </w:rPr>
        <w:t xml:space="preserve">planungsleistungen </w:t>
      </w:r>
      <w:r w:rsidRPr="006D7D5C">
        <w:rPr>
          <w:rFonts w:ascii="Arial" w:hAnsi="Arial" w:cs="Arial"/>
          <w:sz w:val="22"/>
        </w:rPr>
        <w:t xml:space="preserve">für Projekte </w:t>
      </w:r>
      <w:r>
        <w:rPr>
          <w:rFonts w:ascii="Arial" w:hAnsi="Arial" w:cs="Arial"/>
          <w:sz w:val="22"/>
        </w:rPr>
        <w:t>in</w:t>
      </w:r>
      <w:r w:rsidRPr="006D7D5C">
        <w:rPr>
          <w:rFonts w:ascii="Arial" w:hAnsi="Arial" w:cs="Arial"/>
          <w:sz w:val="22"/>
        </w:rPr>
        <w:t xml:space="preserve"> einer ähnlichen Größenordnung und Komplexität erfolgreich erbracht haben.</w:t>
      </w:r>
      <w:r>
        <w:rPr>
          <w:rFonts w:ascii="Arial" w:hAnsi="Arial" w:cs="Arial"/>
          <w:sz w:val="22"/>
        </w:rPr>
        <w:t xml:space="preserve"> </w:t>
      </w:r>
    </w:p>
    <w:p w14:paraId="032B82CB" w14:textId="77777777" w:rsidR="000030AD" w:rsidRPr="00DB351A" w:rsidRDefault="000030AD" w:rsidP="000030AD">
      <w:pPr>
        <w:spacing w:line="276" w:lineRule="auto"/>
        <w:rPr>
          <w:rFonts w:ascii="Arial" w:hAnsi="Arial" w:cs="Arial"/>
          <w:color w:val="000000" w:themeColor="text1"/>
          <w:sz w:val="22"/>
        </w:rPr>
      </w:pPr>
      <w:r w:rsidRPr="00DB351A">
        <w:rPr>
          <w:rFonts w:ascii="Arial" w:hAnsi="Arial" w:cs="Arial"/>
          <w:color w:val="000000" w:themeColor="text1"/>
          <w:sz w:val="22"/>
        </w:rPr>
        <w:t xml:space="preserve">Mindestens </w:t>
      </w:r>
      <w:r w:rsidRPr="00DB351A">
        <w:rPr>
          <w:rFonts w:ascii="Arial" w:hAnsi="Arial" w:cs="Arial"/>
          <w:b/>
          <w:bCs/>
          <w:color w:val="000000" w:themeColor="text1"/>
          <w:sz w:val="22"/>
        </w:rPr>
        <w:t>2 Neubau-Referenzen</w:t>
      </w:r>
      <w:r w:rsidRPr="00DB351A">
        <w:rPr>
          <w:rFonts w:ascii="Arial" w:hAnsi="Arial" w:cs="Arial"/>
          <w:color w:val="000000" w:themeColor="text1"/>
          <w:sz w:val="22"/>
        </w:rPr>
        <w:t xml:space="preserve"> wie folgt:</w:t>
      </w:r>
    </w:p>
    <w:p w14:paraId="477C7301" w14:textId="77777777" w:rsidR="008D1ACB" w:rsidRPr="00CA6325" w:rsidRDefault="008D1ACB" w:rsidP="008D1ACB">
      <w:pPr>
        <w:spacing w:line="276" w:lineRule="auto"/>
        <w:rPr>
          <w:rFonts w:ascii="Arial" w:hAnsi="Arial" w:cs="Arial"/>
          <w:color w:val="000000" w:themeColor="text1"/>
          <w:sz w:val="22"/>
        </w:rPr>
      </w:pPr>
      <w:bookmarkStart w:id="36" w:name="_Toc134799202"/>
      <w:bookmarkStart w:id="37" w:name="_Toc238810495"/>
      <w:r w:rsidRPr="00CA6325">
        <w:rPr>
          <w:rFonts w:ascii="Arial" w:hAnsi="Arial" w:cs="Arial"/>
          <w:color w:val="000000" w:themeColor="text1"/>
          <w:sz w:val="22"/>
        </w:rPr>
        <w:t>Referenzen werden bewertet, wenn sie die folgenden Mindestanforderungen erfüllen:</w:t>
      </w:r>
    </w:p>
    <w:p w14:paraId="0C54C961" w14:textId="77777777" w:rsidR="008D1ACB" w:rsidRPr="00E20698" w:rsidRDefault="008D1ACB" w:rsidP="008D1ACB">
      <w:pPr>
        <w:pStyle w:val="Listenabsatz"/>
        <w:numPr>
          <w:ilvl w:val="0"/>
          <w:numId w:val="14"/>
        </w:numPr>
        <w:spacing w:after="240" w:line="276" w:lineRule="auto"/>
        <w:contextualSpacing/>
        <w:jc w:val="both"/>
        <w:rPr>
          <w:rFonts w:ascii="Arial" w:hAnsi="Arial" w:cs="Arial"/>
          <w:sz w:val="22"/>
        </w:rPr>
      </w:pPr>
      <w:r w:rsidRPr="00E20698">
        <w:rPr>
          <w:rFonts w:ascii="Arial" w:hAnsi="Arial"/>
          <w:sz w:val="22"/>
        </w:rPr>
        <w:t>Neubau Schulen (</w:t>
      </w:r>
      <w:r w:rsidRPr="00E20698">
        <w:rPr>
          <w:rFonts w:ascii="Arial" w:eastAsia="Arial" w:hAnsi="Arial" w:cs="Arial"/>
          <w:sz w:val="22"/>
        </w:rPr>
        <w:t>Grund-, Haupt-, Werkreal-, Gemeinschafts-, Förder- oder Sonderschulen oder Gymnasium)</w:t>
      </w:r>
      <w:r w:rsidRPr="00E20698">
        <w:rPr>
          <w:rFonts w:ascii="Arial" w:hAnsi="Arial"/>
          <w:sz w:val="22"/>
        </w:rPr>
        <w:t xml:space="preserve">, </w:t>
      </w:r>
      <w:r w:rsidRPr="00E20698">
        <w:rPr>
          <w:rFonts w:ascii="Arial" w:hAnsi="Arial" w:cs="Arial"/>
          <w:sz w:val="22"/>
        </w:rPr>
        <w:t>Bildungszentren, Hochschulen, Akademien, Einrichtungen der Bildung</w:t>
      </w:r>
      <w:r w:rsidRPr="00E20698">
        <w:rPr>
          <w:rFonts w:ascii="Arial" w:hAnsi="Arial"/>
          <w:sz w:val="22"/>
        </w:rPr>
        <w:t xml:space="preserve"> oder </w:t>
      </w:r>
      <w:r w:rsidRPr="00E20698">
        <w:rPr>
          <w:rFonts w:ascii="Arial" w:hAnsi="Arial" w:cs="Arial"/>
          <w:sz w:val="22"/>
        </w:rPr>
        <w:t>vergleichbare Gebäude;</w:t>
      </w:r>
    </w:p>
    <w:p w14:paraId="2BBE43D0" w14:textId="77777777" w:rsidR="008D1ACB" w:rsidRPr="00E20698" w:rsidRDefault="008D1ACB" w:rsidP="008D1ACB">
      <w:pPr>
        <w:pStyle w:val="Listenabsatz"/>
        <w:numPr>
          <w:ilvl w:val="0"/>
          <w:numId w:val="14"/>
        </w:numPr>
        <w:spacing w:after="240" w:line="276" w:lineRule="auto"/>
        <w:contextualSpacing/>
        <w:jc w:val="both"/>
        <w:rPr>
          <w:rFonts w:ascii="Arial" w:hAnsi="Arial" w:cs="Arial"/>
          <w:sz w:val="22"/>
        </w:rPr>
      </w:pPr>
      <w:r w:rsidRPr="00E20698">
        <w:rPr>
          <w:rFonts w:ascii="Arial" w:hAnsi="Arial" w:cs="Arial"/>
          <w:sz w:val="22"/>
        </w:rPr>
        <w:t>mindestens Honorarzone III;</w:t>
      </w:r>
    </w:p>
    <w:p w14:paraId="3D3C5788" w14:textId="77777777" w:rsidR="008D1ACB" w:rsidRPr="00E20698" w:rsidRDefault="008D1ACB" w:rsidP="008D1ACB">
      <w:pPr>
        <w:pStyle w:val="Listenabsatz"/>
        <w:numPr>
          <w:ilvl w:val="0"/>
          <w:numId w:val="14"/>
        </w:numPr>
        <w:spacing w:after="240" w:line="276" w:lineRule="auto"/>
        <w:contextualSpacing/>
        <w:jc w:val="both"/>
        <w:rPr>
          <w:rFonts w:ascii="Arial" w:hAnsi="Arial" w:cs="Arial"/>
          <w:sz w:val="22"/>
        </w:rPr>
      </w:pPr>
      <w:r w:rsidRPr="00E20698">
        <w:rPr>
          <w:rFonts w:ascii="Arial" w:hAnsi="Arial" w:cs="Arial"/>
          <w:sz w:val="22"/>
        </w:rPr>
        <w:t xml:space="preserve">Erbrachte Fachplanungsleistungen für technische Ausrüstung (HLS § 55 HOAI) für die Anlagengruppen 1/2/3 (§ 53 HOAI); </w:t>
      </w:r>
    </w:p>
    <w:p w14:paraId="4EF6D57F" w14:textId="77777777" w:rsidR="008D1ACB" w:rsidRPr="00E20698" w:rsidRDefault="008D1ACB" w:rsidP="008D1ACB">
      <w:pPr>
        <w:pStyle w:val="Listenabsatz"/>
        <w:numPr>
          <w:ilvl w:val="0"/>
          <w:numId w:val="14"/>
        </w:numPr>
        <w:spacing w:after="240" w:line="276" w:lineRule="auto"/>
        <w:contextualSpacing/>
        <w:jc w:val="both"/>
        <w:rPr>
          <w:rFonts w:ascii="Arial" w:hAnsi="Arial" w:cs="Arial"/>
          <w:sz w:val="22"/>
        </w:rPr>
      </w:pPr>
      <w:r w:rsidRPr="00E20698">
        <w:rPr>
          <w:rFonts w:ascii="Arial" w:hAnsi="Arial" w:cs="Arial"/>
          <w:sz w:val="22"/>
        </w:rPr>
        <w:t>Leistungsphasen 2-8;</w:t>
      </w:r>
    </w:p>
    <w:p w14:paraId="6E6941D9" w14:textId="77777777" w:rsidR="008D1ACB" w:rsidRPr="00E20698" w:rsidRDefault="008D1ACB" w:rsidP="008D1ACB">
      <w:pPr>
        <w:pStyle w:val="Listenabsatz"/>
        <w:numPr>
          <w:ilvl w:val="0"/>
          <w:numId w:val="14"/>
        </w:numPr>
        <w:spacing w:after="240" w:line="276" w:lineRule="auto"/>
        <w:contextualSpacing/>
        <w:jc w:val="both"/>
        <w:rPr>
          <w:rFonts w:ascii="Arial" w:hAnsi="Arial" w:cs="Arial"/>
          <w:sz w:val="22"/>
        </w:rPr>
      </w:pPr>
      <w:r w:rsidRPr="00E20698">
        <w:rPr>
          <w:rFonts w:ascii="Arial" w:hAnsi="Arial" w:cs="Arial"/>
          <w:sz w:val="22"/>
        </w:rPr>
        <w:t>Leistungszeitraum der erbrachten vergleichbaren Leistungen: 2020 – September 2026, d.h. LPH 8 muss innerhalb des vorgenannten Zeitraums überwiegend abgeschlossen sein</w:t>
      </w:r>
    </w:p>
    <w:p w14:paraId="5710246E" w14:textId="77777777" w:rsidR="008D1ACB" w:rsidRPr="00E20698" w:rsidRDefault="008D1ACB" w:rsidP="008D1ACB">
      <w:pPr>
        <w:pStyle w:val="Listenabsatz"/>
        <w:numPr>
          <w:ilvl w:val="0"/>
          <w:numId w:val="14"/>
        </w:numPr>
        <w:spacing w:after="240" w:line="276" w:lineRule="auto"/>
        <w:contextualSpacing/>
        <w:jc w:val="both"/>
        <w:rPr>
          <w:rFonts w:ascii="Arial" w:hAnsi="Arial" w:cs="Arial"/>
          <w:sz w:val="22"/>
        </w:rPr>
      </w:pPr>
      <w:r w:rsidRPr="00E20698">
        <w:rPr>
          <w:rFonts w:ascii="Arial" w:hAnsi="Arial" w:cs="Arial"/>
          <w:sz w:val="22"/>
        </w:rPr>
        <w:t>Auftraggeber, der nach VOB/A, VOB/A-EU oder SektVO oder vergleichbar ausschreiben muss;</w:t>
      </w:r>
    </w:p>
    <w:p w14:paraId="215280E1" w14:textId="77777777" w:rsidR="008D1ACB" w:rsidRPr="00E20698" w:rsidRDefault="008D1ACB" w:rsidP="008D1ACB">
      <w:pPr>
        <w:pStyle w:val="Listenabsatz"/>
        <w:numPr>
          <w:ilvl w:val="0"/>
          <w:numId w:val="14"/>
        </w:numPr>
        <w:spacing w:after="240" w:line="276" w:lineRule="auto"/>
        <w:contextualSpacing/>
        <w:jc w:val="both"/>
        <w:rPr>
          <w:rFonts w:ascii="Arial" w:hAnsi="Arial" w:cs="Arial"/>
          <w:sz w:val="22"/>
        </w:rPr>
      </w:pPr>
      <w:r w:rsidRPr="00E20698">
        <w:rPr>
          <w:rFonts w:ascii="Arial" w:hAnsi="Arial" w:cs="Arial"/>
          <w:sz w:val="22"/>
        </w:rPr>
        <w:t>Bei mindestens einer Referenz muss es sich um ein gefördertes Projekt handeln.</w:t>
      </w:r>
    </w:p>
    <w:p w14:paraId="7527074F" w14:textId="77777777" w:rsidR="008D1ACB" w:rsidRPr="00E20698" w:rsidRDefault="008D1ACB" w:rsidP="008D1ACB">
      <w:pPr>
        <w:pStyle w:val="Listenabsatz"/>
        <w:rPr>
          <w:rFonts w:ascii="Arial" w:hAnsi="Arial" w:cs="Arial"/>
          <w:sz w:val="22"/>
        </w:rPr>
      </w:pPr>
    </w:p>
    <w:p w14:paraId="75505E27" w14:textId="77777777" w:rsidR="008D1ACB" w:rsidRPr="00E20698" w:rsidRDefault="008D1ACB" w:rsidP="008D1ACB">
      <w:pPr>
        <w:rPr>
          <w:rFonts w:ascii="Arial" w:hAnsi="Arial" w:cs="Arial"/>
          <w:sz w:val="22"/>
        </w:rPr>
      </w:pPr>
      <w:r w:rsidRPr="00E20698">
        <w:rPr>
          <w:rFonts w:ascii="Arial" w:hAnsi="Arial" w:cs="Arial"/>
          <w:sz w:val="22"/>
        </w:rPr>
        <w:t xml:space="preserve">Mindestens </w:t>
      </w:r>
      <w:r w:rsidRPr="00E20698">
        <w:rPr>
          <w:rFonts w:ascii="Arial" w:hAnsi="Arial" w:cs="Arial"/>
          <w:b/>
          <w:bCs/>
          <w:sz w:val="22"/>
        </w:rPr>
        <w:t>1 Sanierungs-Referenz</w:t>
      </w:r>
      <w:r w:rsidRPr="00E20698">
        <w:rPr>
          <w:rFonts w:ascii="Arial" w:hAnsi="Arial" w:cs="Arial"/>
          <w:sz w:val="22"/>
        </w:rPr>
        <w:t xml:space="preserve"> wie folgt:</w:t>
      </w:r>
    </w:p>
    <w:p w14:paraId="2738F322" w14:textId="77777777" w:rsidR="008D1ACB" w:rsidRPr="00E20698" w:rsidRDefault="008D1ACB" w:rsidP="008D1ACB">
      <w:pPr>
        <w:rPr>
          <w:rFonts w:ascii="Arial" w:hAnsi="Arial" w:cs="Arial"/>
          <w:sz w:val="22"/>
        </w:rPr>
      </w:pPr>
      <w:r w:rsidRPr="00E20698">
        <w:rPr>
          <w:rFonts w:ascii="Arial" w:hAnsi="Arial" w:cs="Arial"/>
          <w:sz w:val="22"/>
        </w:rPr>
        <w:t>Referenzen werden bewertet, wenn sie die folgenden Mindestanforderungen erfüllen:</w:t>
      </w:r>
    </w:p>
    <w:p w14:paraId="4ED427A8" w14:textId="77777777" w:rsidR="008D1ACB" w:rsidRPr="00E20698" w:rsidRDefault="008D1ACB" w:rsidP="008D1ACB">
      <w:pPr>
        <w:pStyle w:val="Listenabsatz"/>
        <w:numPr>
          <w:ilvl w:val="0"/>
          <w:numId w:val="21"/>
        </w:numPr>
        <w:spacing w:after="240" w:line="276" w:lineRule="auto"/>
        <w:contextualSpacing/>
        <w:jc w:val="both"/>
        <w:rPr>
          <w:rFonts w:ascii="Arial" w:hAnsi="Arial" w:cs="Arial"/>
          <w:sz w:val="22"/>
        </w:rPr>
      </w:pPr>
      <w:r w:rsidRPr="00E20698">
        <w:rPr>
          <w:rFonts w:ascii="Arial" w:hAnsi="Arial"/>
          <w:sz w:val="22"/>
        </w:rPr>
        <w:t>Sanierung von Schulen (</w:t>
      </w:r>
      <w:r w:rsidRPr="00E20698">
        <w:rPr>
          <w:rFonts w:ascii="Arial" w:eastAsia="Arial" w:hAnsi="Arial" w:cs="Arial"/>
          <w:sz w:val="22"/>
        </w:rPr>
        <w:t>Grund-, Haupt-, Werkreal-, Gemeinschafts-, Förder- oder Sonderschulen oder Gymnasium)</w:t>
      </w:r>
      <w:r w:rsidRPr="00E20698">
        <w:rPr>
          <w:rFonts w:ascii="Arial" w:hAnsi="Arial"/>
          <w:sz w:val="22"/>
        </w:rPr>
        <w:t xml:space="preserve">, </w:t>
      </w:r>
      <w:r w:rsidRPr="00E20698">
        <w:rPr>
          <w:rFonts w:ascii="Arial" w:hAnsi="Arial" w:cs="Arial"/>
          <w:sz w:val="22"/>
        </w:rPr>
        <w:t>Bildungszentren, Hochschulen, Akademien, Einrichtungen der Bildung</w:t>
      </w:r>
      <w:r w:rsidRPr="00E20698">
        <w:rPr>
          <w:rFonts w:ascii="Arial" w:hAnsi="Arial"/>
          <w:sz w:val="22"/>
        </w:rPr>
        <w:t xml:space="preserve"> oder </w:t>
      </w:r>
      <w:r w:rsidRPr="00E20698">
        <w:rPr>
          <w:rFonts w:ascii="Arial" w:hAnsi="Arial" w:cs="Arial"/>
          <w:sz w:val="22"/>
        </w:rPr>
        <w:t>vergleichbare Gebäude;</w:t>
      </w:r>
    </w:p>
    <w:p w14:paraId="3C023CBC" w14:textId="77777777" w:rsidR="008D1ACB" w:rsidRPr="00E20698" w:rsidRDefault="008D1ACB" w:rsidP="008D1ACB">
      <w:pPr>
        <w:pStyle w:val="Listenabsatz"/>
        <w:numPr>
          <w:ilvl w:val="0"/>
          <w:numId w:val="21"/>
        </w:numPr>
        <w:spacing w:after="240" w:line="276" w:lineRule="auto"/>
        <w:contextualSpacing/>
        <w:jc w:val="both"/>
        <w:rPr>
          <w:rFonts w:ascii="Arial" w:hAnsi="Arial" w:cs="Arial"/>
          <w:sz w:val="22"/>
        </w:rPr>
      </w:pPr>
      <w:r w:rsidRPr="00E20698">
        <w:rPr>
          <w:rFonts w:ascii="Arial" w:hAnsi="Arial" w:cs="Arial"/>
          <w:sz w:val="22"/>
        </w:rPr>
        <w:t>mindestens Honorarzone III;</w:t>
      </w:r>
    </w:p>
    <w:p w14:paraId="3CE0D6EF" w14:textId="77777777" w:rsidR="008D1ACB" w:rsidRPr="00E20698" w:rsidRDefault="008D1ACB" w:rsidP="008D1ACB">
      <w:pPr>
        <w:pStyle w:val="Listenabsatz"/>
        <w:numPr>
          <w:ilvl w:val="0"/>
          <w:numId w:val="21"/>
        </w:numPr>
        <w:spacing w:after="240" w:line="276" w:lineRule="auto"/>
        <w:contextualSpacing/>
        <w:jc w:val="both"/>
        <w:rPr>
          <w:rFonts w:ascii="Arial" w:hAnsi="Arial" w:cs="Arial"/>
          <w:color w:val="000000"/>
          <w:sz w:val="22"/>
        </w:rPr>
      </w:pPr>
      <w:r w:rsidRPr="00E20698">
        <w:rPr>
          <w:rFonts w:ascii="Arial" w:hAnsi="Arial" w:cs="Arial"/>
          <w:color w:val="000000"/>
          <w:sz w:val="22"/>
        </w:rPr>
        <w:t xml:space="preserve">Erbrachte Fachplanungsleistungen HLS (§ 55 HOAI) für die Anlagengruppen 1/2/3; </w:t>
      </w:r>
    </w:p>
    <w:p w14:paraId="18A2521D" w14:textId="77777777" w:rsidR="008D1ACB" w:rsidRPr="00E20698" w:rsidRDefault="008D1ACB" w:rsidP="008D1ACB">
      <w:pPr>
        <w:pStyle w:val="Listenabsatz"/>
        <w:numPr>
          <w:ilvl w:val="0"/>
          <w:numId w:val="21"/>
        </w:numPr>
        <w:spacing w:after="240" w:line="276" w:lineRule="auto"/>
        <w:contextualSpacing/>
        <w:jc w:val="both"/>
        <w:rPr>
          <w:rFonts w:ascii="Arial" w:hAnsi="Arial" w:cs="Arial"/>
          <w:color w:val="000000" w:themeColor="text1"/>
          <w:sz w:val="22"/>
        </w:rPr>
      </w:pPr>
      <w:r w:rsidRPr="00E20698">
        <w:rPr>
          <w:rFonts w:ascii="Arial" w:hAnsi="Arial" w:cs="Arial"/>
          <w:color w:val="000000"/>
          <w:sz w:val="22"/>
        </w:rPr>
        <w:t>Leistungsphasen 2-3, 5-8;</w:t>
      </w:r>
    </w:p>
    <w:p w14:paraId="2634DA5C" w14:textId="77777777" w:rsidR="008D1ACB" w:rsidRPr="00E20698" w:rsidRDefault="008D1ACB" w:rsidP="008D1ACB">
      <w:pPr>
        <w:pStyle w:val="Listenabsatz"/>
        <w:numPr>
          <w:ilvl w:val="0"/>
          <w:numId w:val="21"/>
        </w:numPr>
        <w:spacing w:after="240" w:line="276" w:lineRule="auto"/>
        <w:contextualSpacing/>
        <w:jc w:val="both"/>
        <w:rPr>
          <w:rFonts w:ascii="Arial" w:hAnsi="Arial" w:cs="Arial"/>
          <w:color w:val="000000" w:themeColor="text1"/>
          <w:sz w:val="22"/>
        </w:rPr>
      </w:pPr>
      <w:r w:rsidRPr="00E20698">
        <w:rPr>
          <w:rFonts w:ascii="Arial" w:hAnsi="Arial" w:cs="Arial"/>
          <w:color w:val="000000" w:themeColor="text1"/>
          <w:sz w:val="22"/>
        </w:rPr>
        <w:t>Leistungszeitraum der erbrachten vergleichbaren Leistungen: 2020 – September 2026, d.h. d.h. LPH 8 muss innerhalb des vorgenannten Zeitraums überwiegend abgeschlossen sein</w:t>
      </w:r>
    </w:p>
    <w:p w14:paraId="54A9BB43" w14:textId="77777777" w:rsidR="008D1ACB" w:rsidRPr="00E20698" w:rsidRDefault="008D1ACB" w:rsidP="008D1ACB">
      <w:pPr>
        <w:pStyle w:val="Listenabsatz"/>
        <w:numPr>
          <w:ilvl w:val="0"/>
          <w:numId w:val="21"/>
        </w:numPr>
        <w:spacing w:after="240" w:line="276" w:lineRule="auto"/>
        <w:contextualSpacing/>
        <w:jc w:val="both"/>
        <w:rPr>
          <w:rFonts w:ascii="Arial" w:hAnsi="Arial" w:cs="Arial"/>
          <w:color w:val="000000" w:themeColor="text1"/>
          <w:sz w:val="22"/>
        </w:rPr>
      </w:pPr>
      <w:r w:rsidRPr="00E20698">
        <w:rPr>
          <w:rFonts w:ascii="Arial" w:hAnsi="Arial" w:cs="Arial"/>
          <w:color w:val="000000" w:themeColor="text1"/>
          <w:sz w:val="22"/>
        </w:rPr>
        <w:t xml:space="preserve">Auftraggeber, der </w:t>
      </w:r>
      <w:r w:rsidRPr="00E20698">
        <w:rPr>
          <w:rFonts w:ascii="Arial" w:hAnsi="Arial" w:cs="Arial"/>
          <w:color w:val="000000"/>
          <w:sz w:val="22"/>
        </w:rPr>
        <w:t>nach</w:t>
      </w:r>
      <w:r w:rsidRPr="00E20698">
        <w:rPr>
          <w:rFonts w:ascii="Arial" w:hAnsi="Arial" w:cs="Arial"/>
          <w:color w:val="000000" w:themeColor="text1"/>
          <w:sz w:val="22"/>
        </w:rPr>
        <w:t xml:space="preserve"> VOB/A, VOB/A-EU oder SektVO oder vergleichbar ausschreiben muss</w:t>
      </w:r>
      <w:r w:rsidRPr="00E20698">
        <w:rPr>
          <w:rFonts w:ascii="Arial" w:hAnsi="Arial" w:cs="Arial"/>
          <w:color w:val="000000"/>
          <w:sz w:val="22"/>
        </w:rPr>
        <w:t>;</w:t>
      </w:r>
    </w:p>
    <w:p w14:paraId="0E81C9E4" w14:textId="77777777" w:rsidR="008D1ACB" w:rsidRPr="00DA0812" w:rsidRDefault="008D1ACB" w:rsidP="008D1ACB">
      <w:pPr>
        <w:spacing w:line="276" w:lineRule="auto"/>
        <w:rPr>
          <w:rFonts w:ascii="Arial" w:hAnsi="Arial" w:cs="Arial"/>
          <w:color w:val="000000" w:themeColor="text1"/>
          <w:sz w:val="22"/>
        </w:rPr>
      </w:pPr>
      <w:r>
        <w:rPr>
          <w:rFonts w:ascii="Arial" w:hAnsi="Arial" w:cs="Arial"/>
          <w:b/>
          <w:bCs/>
          <w:color w:val="000000" w:themeColor="text1"/>
          <w:sz w:val="22"/>
        </w:rPr>
        <w:t>B</w:t>
      </w:r>
      <w:r w:rsidRPr="00DA0812">
        <w:rPr>
          <w:rFonts w:ascii="Arial" w:hAnsi="Arial" w:cs="Arial"/>
          <w:b/>
          <w:bCs/>
          <w:color w:val="000000" w:themeColor="text1"/>
          <w:sz w:val="22"/>
        </w:rPr>
        <w:t>itte beachten Sie</w:t>
      </w:r>
      <w:r w:rsidRPr="00DA0812">
        <w:rPr>
          <w:rFonts w:ascii="Arial" w:hAnsi="Arial" w:cs="Arial"/>
          <w:color w:val="000000" w:themeColor="text1"/>
          <w:sz w:val="22"/>
        </w:rPr>
        <w:t>: Bei der Sanierungsreferenz muss es sich nicht um eine eigenständige Referenz handeln. Der Nachweis kann auch dadurch erbracht werden, dass eine der Neubaureferenzen zusätzlich Sanierungsmaßnahmen beinhaltet hat, wobei die o.g. gena</w:t>
      </w:r>
      <w:r>
        <w:rPr>
          <w:rFonts w:ascii="Arial" w:hAnsi="Arial" w:cs="Arial"/>
          <w:color w:val="000000" w:themeColor="text1"/>
          <w:sz w:val="22"/>
        </w:rPr>
        <w:t>n</w:t>
      </w:r>
      <w:r w:rsidRPr="00DA0812">
        <w:rPr>
          <w:rFonts w:ascii="Arial" w:hAnsi="Arial" w:cs="Arial"/>
          <w:color w:val="000000" w:themeColor="text1"/>
          <w:sz w:val="22"/>
        </w:rPr>
        <w:t>nten Mindestanforderungen an die Sanierung erfüllt sein müssen.</w:t>
      </w:r>
    </w:p>
    <w:p w14:paraId="1DE3078D" w14:textId="77777777" w:rsidR="008D1ACB" w:rsidRPr="00D67C34" w:rsidRDefault="008D1ACB" w:rsidP="008D1ACB">
      <w:pPr>
        <w:spacing w:line="276" w:lineRule="auto"/>
        <w:rPr>
          <w:rFonts w:ascii="Arial" w:hAnsi="Arial" w:cs="Arial"/>
          <w:color w:val="000000" w:themeColor="text1"/>
          <w:sz w:val="22"/>
        </w:rPr>
      </w:pPr>
      <w:r>
        <w:rPr>
          <w:rFonts w:ascii="Arial" w:hAnsi="Arial" w:cs="Arial"/>
          <w:color w:val="000000" w:themeColor="text1"/>
          <w:sz w:val="22"/>
        </w:rPr>
        <w:t xml:space="preserve">Werden die o.g. </w:t>
      </w:r>
      <w:r w:rsidRPr="00325F5F">
        <w:rPr>
          <w:rFonts w:ascii="Arial" w:hAnsi="Arial" w:cs="Arial"/>
          <w:color w:val="000000" w:themeColor="text1"/>
          <w:sz w:val="22"/>
        </w:rPr>
        <w:t>Mindestvoraussetzung</w:t>
      </w:r>
      <w:r>
        <w:rPr>
          <w:rFonts w:ascii="Arial" w:hAnsi="Arial" w:cs="Arial"/>
          <w:color w:val="000000" w:themeColor="text1"/>
          <w:sz w:val="22"/>
        </w:rPr>
        <w:t>en</w:t>
      </w:r>
      <w:r w:rsidRPr="00D67C34">
        <w:rPr>
          <w:rFonts w:ascii="Arial" w:hAnsi="Arial" w:cs="Arial"/>
          <w:color w:val="000000" w:themeColor="text1"/>
          <w:sz w:val="22"/>
        </w:rPr>
        <w:t xml:space="preserve"> nicht erfüllt oder nachgewiesen, wird </w:t>
      </w:r>
      <w:r w:rsidRPr="00325F5F">
        <w:rPr>
          <w:rFonts w:ascii="Arial" w:hAnsi="Arial" w:cs="Arial"/>
          <w:color w:val="000000" w:themeColor="text1"/>
          <w:sz w:val="22"/>
        </w:rPr>
        <w:t>d</w:t>
      </w:r>
      <w:r>
        <w:rPr>
          <w:rFonts w:ascii="Arial" w:hAnsi="Arial" w:cs="Arial"/>
          <w:color w:val="000000" w:themeColor="text1"/>
          <w:sz w:val="22"/>
        </w:rPr>
        <w:t xml:space="preserve">er Teilnahmeantrag </w:t>
      </w:r>
      <w:r w:rsidRPr="00D67C34">
        <w:rPr>
          <w:rFonts w:ascii="Arial" w:hAnsi="Arial" w:cs="Arial"/>
          <w:color w:val="000000" w:themeColor="text1"/>
          <w:sz w:val="22"/>
        </w:rPr>
        <w:t xml:space="preserve">ausgeschlossen. </w:t>
      </w:r>
    </w:p>
    <w:p w14:paraId="75DFC396" w14:textId="77777777" w:rsidR="00DA3139" w:rsidRDefault="00DA3139">
      <w:pPr>
        <w:spacing w:after="200" w:line="276" w:lineRule="auto"/>
        <w:jc w:val="left"/>
        <w:rPr>
          <w:rFonts w:ascii="Arial" w:hAnsi="Arial" w:cs="Arial"/>
          <w:i/>
          <w:iCs/>
          <w:sz w:val="22"/>
          <w:highlight w:val="yellow"/>
        </w:rPr>
      </w:pPr>
      <w:r>
        <w:rPr>
          <w:rFonts w:ascii="Arial" w:hAnsi="Arial" w:cs="Arial"/>
          <w:i/>
          <w:iCs/>
          <w:sz w:val="22"/>
          <w:highlight w:val="yellow"/>
        </w:rPr>
        <w:br w:type="page"/>
      </w:r>
    </w:p>
    <w:p w14:paraId="29A5725B" w14:textId="396514E7" w:rsidR="008D1ACB" w:rsidRPr="001E050E" w:rsidRDefault="008D1ACB" w:rsidP="008D1ACB">
      <w:pPr>
        <w:spacing w:line="276" w:lineRule="auto"/>
        <w:rPr>
          <w:rFonts w:ascii="Arial" w:hAnsi="Arial" w:cs="Arial"/>
          <w:i/>
          <w:iCs/>
          <w:sz w:val="22"/>
        </w:rPr>
      </w:pPr>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Change w:id="38" w:author="Sandra Maier" w:date="2026-09-07T14:59:00Z" w16du:dateUtc="2026-09-07T12:59:00Z">
          <w:tblPr>
            <w:tblStyle w:val="Tabellenraster"/>
            <w:tblW w:w="0" w:type="auto"/>
            <w:tblLook w:val="04A0" w:firstRow="1" w:lastRow="0" w:firstColumn="1" w:lastColumn="0" w:noHBand="0" w:noVBand="1"/>
          </w:tblPr>
        </w:tblPrChange>
      </w:tblPr>
      <w:tblGrid>
        <w:gridCol w:w="3114"/>
        <w:gridCol w:w="6514"/>
        <w:tblGridChange w:id="39">
          <w:tblGrid>
            <w:gridCol w:w="3114"/>
            <w:gridCol w:w="6514"/>
          </w:tblGrid>
        </w:tblGridChange>
      </w:tblGrid>
      <w:tr w:rsidR="008D1ACB" w:rsidRPr="006A6930" w14:paraId="47DE156C" w14:textId="77777777" w:rsidTr="00ED2DBF">
        <w:tc>
          <w:tcPr>
            <w:tcW w:w="3114" w:type="dxa"/>
            <w:hideMark/>
            <w:tcPrChange w:id="40" w:author="Sandra Maier" w:date="2026-09-07T14:59:00Z" w16du:dateUtc="2026-09-07T12:59:00Z">
              <w:tcPr>
                <w:tcW w:w="3114" w:type="dxa"/>
                <w:hideMark/>
              </w:tcPr>
            </w:tcPrChange>
          </w:tcPr>
          <w:p w14:paraId="4B20E77F" w14:textId="77777777" w:rsidR="008D1ACB" w:rsidRPr="006A6930" w:rsidRDefault="008D1ACB" w:rsidP="00ED2DBF">
            <w:pPr>
              <w:spacing w:after="0" w:line="240" w:lineRule="auto"/>
              <w:rPr>
                <w:rFonts w:ascii="Arial" w:hAnsi="Arial" w:cs="Arial"/>
                <w:b/>
                <w:sz w:val="22"/>
              </w:rPr>
            </w:pPr>
            <w:r w:rsidRPr="006A6930">
              <w:rPr>
                <w:rFonts w:ascii="Arial" w:hAnsi="Arial" w:cs="Arial"/>
                <w:b/>
                <w:sz w:val="22"/>
              </w:rPr>
              <w:t>Referenz 1</w:t>
            </w:r>
            <w:r>
              <w:rPr>
                <w:rFonts w:ascii="Arial" w:hAnsi="Arial" w:cs="Arial"/>
                <w:b/>
                <w:sz w:val="22"/>
              </w:rPr>
              <w:t xml:space="preserve"> Neubau</w:t>
            </w:r>
          </w:p>
          <w:p w14:paraId="485DD631"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Change w:id="41" w:author="Sandra Maier" w:date="2026-09-07T14:59:00Z" w16du:dateUtc="2026-09-07T12:59:00Z">
              <w:tcPr>
                <w:tcW w:w="6514" w:type="dxa"/>
                <w:shd w:val="clear" w:color="auto" w:fill="DBE5F1" w:themeFill="accent1" w:themeFillTint="33"/>
              </w:tcPr>
            </w:tcPrChange>
          </w:tcPr>
          <w:p w14:paraId="52EEF496" w14:textId="77777777" w:rsidR="008D1ACB" w:rsidRDefault="008D1ACB" w:rsidP="00ED2DBF">
            <w:pPr>
              <w:spacing w:after="0" w:line="240" w:lineRule="auto"/>
              <w:rPr>
                <w:rFonts w:ascii="Arial" w:hAnsi="Arial" w:cs="Arial"/>
                <w:sz w:val="22"/>
                <w:highlight w:val="yellow"/>
              </w:rPr>
            </w:pPr>
          </w:p>
          <w:p w14:paraId="3429EFB7"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D1ACB" w:rsidRPr="00DF622E" w14:paraId="24791939" w14:textId="77777777" w:rsidTr="00ED2DBF">
        <w:tc>
          <w:tcPr>
            <w:tcW w:w="3114" w:type="dxa"/>
          </w:tcPr>
          <w:p w14:paraId="2DE8B730"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Gegenstand</w:t>
            </w:r>
          </w:p>
        </w:tc>
        <w:tc>
          <w:tcPr>
            <w:tcW w:w="6514" w:type="dxa"/>
            <w:shd w:val="clear" w:color="auto" w:fill="DBE5F1" w:themeFill="accent1" w:themeFillTint="33"/>
          </w:tcPr>
          <w:p w14:paraId="53C875F1" w14:textId="77777777" w:rsidR="008D1ACB" w:rsidRDefault="008D1ACB"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p>
          <w:p w14:paraId="4C617FA8" w14:textId="77777777" w:rsidR="008D1ACB" w:rsidRDefault="008D1ACB"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r>
              <w:rPr>
                <w:rFonts w:ascii="Arial" w:hAnsi="Arial" w:cs="Arial"/>
                <w:sz w:val="22"/>
              </w:rPr>
              <w:t xml:space="preserve"> Modulbauweise</w:t>
            </w:r>
          </w:p>
          <w:p w14:paraId="536B3974" w14:textId="77777777" w:rsidR="008D1ACB" w:rsidRPr="00DF622E" w:rsidRDefault="008D1ACB"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Pr>
                <w:rFonts w:ascii="Arial" w:hAnsi="Arial" w:cs="Arial"/>
                <w:sz w:val="22"/>
              </w:rPr>
              <w:tab/>
            </w:r>
            <w:r>
              <w:rPr>
                <w:rFonts w:ascii="Arial" w:hAnsi="Arial" w:cs="Arial"/>
                <w:color w:val="000000" w:themeColor="text1"/>
                <w:sz w:val="22"/>
              </w:rPr>
              <w:t xml:space="preserve">Neubau mit Schnittstellen/Anbindung an bestehende </w:t>
            </w:r>
            <w:r>
              <w:rPr>
                <w:rFonts w:ascii="Arial" w:hAnsi="Arial" w:cs="Arial"/>
                <w:color w:val="000000" w:themeColor="text1"/>
                <w:sz w:val="22"/>
              </w:rPr>
              <w:tab/>
              <w:t>technische Gebäudeausrüstung</w:t>
            </w:r>
          </w:p>
          <w:p w14:paraId="538806C8" w14:textId="77777777" w:rsidR="008D1ACB" w:rsidRPr="00DF622E" w:rsidRDefault="008D1ACB"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w:t>
            </w:r>
          </w:p>
        </w:tc>
      </w:tr>
      <w:tr w:rsidR="008D1ACB" w:rsidRPr="00DF622E" w14:paraId="07B95174" w14:textId="77777777" w:rsidTr="00ED2DBF">
        <w:tc>
          <w:tcPr>
            <w:tcW w:w="3114" w:type="dxa"/>
          </w:tcPr>
          <w:p w14:paraId="54C96F21"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Gebäudetyp/ Nutzung</w:t>
            </w:r>
          </w:p>
        </w:tc>
        <w:tc>
          <w:tcPr>
            <w:tcW w:w="6514" w:type="dxa"/>
            <w:shd w:val="clear" w:color="auto" w:fill="DBE5F1" w:themeFill="accent1" w:themeFillTint="33"/>
          </w:tcPr>
          <w:p w14:paraId="4EB93382" w14:textId="77777777" w:rsidR="008D1ACB" w:rsidRPr="00DF622E" w:rsidRDefault="008D1ACB"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bookmarkStart w:id="42" w:name="Kontrollkästchen5"/>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bookmarkEnd w:id="42"/>
            <w:r w:rsidRPr="00DF622E">
              <w:rPr>
                <w:rFonts w:ascii="Arial" w:hAnsi="Arial" w:cs="Arial"/>
                <w:sz w:val="22"/>
              </w:rPr>
              <w:tab/>
              <w:t>Schulen (</w:t>
            </w:r>
            <w:r w:rsidRPr="00DF622E">
              <w:rPr>
                <w:rFonts w:ascii="Arial" w:eastAsia="Arial" w:hAnsi="Arial" w:cs="Arial"/>
                <w:sz w:val="22"/>
              </w:rPr>
              <w:t>Grund-, Haupt-, Werkreal-, Gemeinschafts-, För-</w:t>
            </w:r>
            <w:r w:rsidRPr="00DF622E">
              <w:rPr>
                <w:rFonts w:ascii="Arial" w:eastAsia="Arial" w:hAnsi="Arial" w:cs="Arial"/>
                <w:sz w:val="22"/>
              </w:rPr>
              <w:tab/>
              <w:t>der- oder Sonderschulen oder Gymnasium</w:t>
            </w:r>
          </w:p>
          <w:p w14:paraId="31F9D8FF" w14:textId="77777777" w:rsidR="008D1ACB" w:rsidRPr="00DF622E" w:rsidRDefault="008D1ACB"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Bildungszentrum</w:t>
            </w:r>
          </w:p>
          <w:p w14:paraId="59066F26" w14:textId="77777777" w:rsidR="008D1ACB" w:rsidRPr="00DF622E" w:rsidRDefault="008D1ACB"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Hochschule</w:t>
            </w:r>
          </w:p>
          <w:p w14:paraId="66E2EDB4" w14:textId="77777777" w:rsidR="008D1ACB" w:rsidRPr="00DF622E" w:rsidRDefault="008D1ACB"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Akademie</w:t>
            </w:r>
          </w:p>
          <w:p w14:paraId="2AC5F79F" w14:textId="77777777" w:rsidR="008D1ACB" w:rsidRPr="00DF622E" w:rsidRDefault="008D1ACB"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 xml:space="preserve">Einrichtungen der Bildung oder vergleichbares Gebäude: </w:t>
            </w:r>
            <w:r w:rsidRPr="00DF622E">
              <w:rPr>
                <w:rFonts w:ascii="Arial" w:hAnsi="Arial" w:cs="Arial"/>
                <w:sz w:val="22"/>
              </w:rPr>
              <w:tab/>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8D1ACB" w:rsidRPr="00DF622E" w14:paraId="10818ECE" w14:textId="77777777" w:rsidTr="00ED2DBF">
        <w:tc>
          <w:tcPr>
            <w:tcW w:w="3114" w:type="dxa"/>
            <w:tcPrChange w:id="43" w:author="Sandra Maier" w:date="2026-09-07T14:59:00Z" w16du:dateUtc="2026-09-07T12:59:00Z">
              <w:tcPr>
                <w:tcW w:w="3114" w:type="dxa"/>
              </w:tcPr>
            </w:tcPrChange>
          </w:tcPr>
          <w:p w14:paraId="6B767594" w14:textId="77777777" w:rsidR="008D1ACB" w:rsidRPr="00DF622E" w:rsidRDefault="008D1ACB" w:rsidP="00ED2DBF">
            <w:pPr>
              <w:spacing w:after="0" w:line="240" w:lineRule="auto"/>
              <w:rPr>
                <w:rFonts w:ascii="Arial" w:hAnsi="Arial" w:cs="Arial"/>
                <w:b/>
                <w:bCs/>
                <w:sz w:val="22"/>
              </w:rPr>
            </w:pPr>
            <w:r w:rsidRPr="00DF622E">
              <w:rPr>
                <w:rFonts w:ascii="Arial" w:hAnsi="Arial" w:cs="Arial"/>
                <w:sz w:val="22"/>
                <w:lang w:eastAsia="de-DE"/>
              </w:rPr>
              <w:t xml:space="preserve">Fachplanungsleistungen für technische Ausrüstung (HLS § 55 HOAI) für die Anlagengruppen 1/2/3 (§ 53 HOAI) </w:t>
            </w:r>
            <w:r w:rsidRPr="00DF622E">
              <w:rPr>
                <w:rFonts w:ascii="Arial" w:hAnsi="Arial" w:cs="Arial"/>
                <w:b/>
                <w:bCs/>
                <w:sz w:val="22"/>
              </w:rPr>
              <w:t>(Mindestens LPH 2 bis 8)</w:t>
            </w:r>
          </w:p>
        </w:tc>
        <w:tc>
          <w:tcPr>
            <w:tcW w:w="6514" w:type="dxa"/>
            <w:shd w:val="clear" w:color="auto" w:fill="DBE5F1" w:themeFill="accent1" w:themeFillTint="33"/>
            <w:tcPrChange w:id="44" w:author="Sandra Maier" w:date="2026-09-07T14:59:00Z" w16du:dateUtc="2026-09-07T12:59:00Z">
              <w:tcPr>
                <w:tcW w:w="6514" w:type="dxa"/>
                <w:shd w:val="clear" w:color="auto" w:fill="DBE5F1" w:themeFill="accent1" w:themeFillTint="33"/>
              </w:tcPr>
            </w:tcPrChange>
          </w:tcPr>
          <w:p w14:paraId="3A898F93"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Leistungsphasen:</w:t>
            </w:r>
          </w:p>
          <w:p w14:paraId="4A55C7F4" w14:textId="77777777" w:rsidR="008D1ACB" w:rsidRPr="00DF622E" w:rsidRDefault="008D1ACB"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Text50"/>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p w14:paraId="57E4B567" w14:textId="77777777" w:rsidR="008D1ACB" w:rsidRPr="00DF622E" w:rsidRDefault="008D1ACB" w:rsidP="00ED2DBF">
            <w:pPr>
              <w:spacing w:after="0" w:line="240" w:lineRule="auto"/>
              <w:rPr>
                <w:rFonts w:ascii="Arial" w:hAnsi="Arial" w:cs="Arial"/>
                <w:sz w:val="22"/>
              </w:rPr>
            </w:pPr>
          </w:p>
          <w:p w14:paraId="7C10217B"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Weitere Leistungen:</w:t>
            </w:r>
          </w:p>
          <w:p w14:paraId="11E16F8F" w14:textId="77777777" w:rsidR="008D1ACB" w:rsidRPr="00DF622E" w:rsidRDefault="008D1ACB"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Text50"/>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8D1ACB" w:rsidRPr="00DF622E" w14:paraId="666EF11A" w14:textId="77777777" w:rsidTr="00ED2DBF">
        <w:tc>
          <w:tcPr>
            <w:tcW w:w="3114" w:type="dxa"/>
            <w:tcPrChange w:id="45" w:author="Sandra Maier" w:date="2026-09-07T14:59:00Z" w16du:dateUtc="2026-09-07T12:59:00Z">
              <w:tcPr>
                <w:tcW w:w="3114" w:type="dxa"/>
              </w:tcPr>
            </w:tcPrChange>
          </w:tcPr>
          <w:p w14:paraId="55501DBF"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 xml:space="preserve">Honorarzone </w:t>
            </w:r>
            <w:r w:rsidRPr="00DF622E">
              <w:rPr>
                <w:rFonts w:ascii="Arial" w:hAnsi="Arial" w:cs="Arial"/>
                <w:b/>
                <w:bCs/>
                <w:sz w:val="22"/>
              </w:rPr>
              <w:t>(Mind. III)</w:t>
            </w:r>
          </w:p>
        </w:tc>
        <w:tc>
          <w:tcPr>
            <w:tcW w:w="6514" w:type="dxa"/>
            <w:shd w:val="clear" w:color="auto" w:fill="DBE5F1" w:themeFill="accent1" w:themeFillTint="33"/>
            <w:tcPrChange w:id="46" w:author="Sandra Maier" w:date="2026-09-07T14:59:00Z" w16du:dateUtc="2026-09-07T12:59:00Z">
              <w:tcPr>
                <w:tcW w:w="6514" w:type="dxa"/>
                <w:shd w:val="clear" w:color="auto" w:fill="DBE5F1" w:themeFill="accent1" w:themeFillTint="33"/>
              </w:tcPr>
            </w:tcPrChange>
          </w:tcPr>
          <w:p w14:paraId="7D9208F7" w14:textId="77777777" w:rsidR="008D1ACB" w:rsidRPr="00DF622E" w:rsidRDefault="008D1ACB"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8D1ACB" w:rsidRPr="00DF622E" w14:paraId="0C392D43" w14:textId="77777777" w:rsidTr="00ED2DBF">
        <w:tc>
          <w:tcPr>
            <w:tcW w:w="3114" w:type="dxa"/>
            <w:tcPrChange w:id="47" w:author="Sandra Maier" w:date="2026-09-07T14:59:00Z" w16du:dateUtc="2026-09-07T12:59:00Z">
              <w:tcPr>
                <w:tcW w:w="3114" w:type="dxa"/>
              </w:tcPr>
            </w:tcPrChange>
          </w:tcPr>
          <w:p w14:paraId="49245893"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BGF</w:t>
            </w:r>
          </w:p>
        </w:tc>
        <w:tc>
          <w:tcPr>
            <w:tcW w:w="6514" w:type="dxa"/>
            <w:shd w:val="clear" w:color="auto" w:fill="DBE5F1" w:themeFill="accent1" w:themeFillTint="33"/>
            <w:tcPrChange w:id="48" w:author="Sandra Maier" w:date="2026-09-07T14:59:00Z" w16du:dateUtc="2026-09-07T12:59:00Z">
              <w:tcPr>
                <w:tcW w:w="6514" w:type="dxa"/>
                <w:shd w:val="clear" w:color="auto" w:fill="DBE5F1" w:themeFill="accent1" w:themeFillTint="33"/>
              </w:tcPr>
            </w:tcPrChange>
          </w:tcPr>
          <w:p w14:paraId="1266C8FC" w14:textId="77777777" w:rsidR="008D1ACB" w:rsidRPr="00DF622E" w:rsidRDefault="008D1ACB" w:rsidP="00ED2DBF">
            <w:pPr>
              <w:spacing w:after="0" w:line="276" w:lineRule="auto"/>
              <w:contextualSpacing/>
              <w:rPr>
                <w:rFonts w:ascii="Arial" w:hAnsi="Arial" w:cs="Arial"/>
                <w:sz w:val="22"/>
                <w:highlight w:val="yellow"/>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r w:rsidRPr="00DF622E">
              <w:rPr>
                <w:rFonts w:ascii="Arial" w:hAnsi="Arial" w:cs="Arial"/>
                <w:sz w:val="22"/>
              </w:rPr>
              <w:t xml:space="preserve"> m</w:t>
            </w:r>
            <w:r w:rsidRPr="00DF622E">
              <w:rPr>
                <w:rFonts w:ascii="Arial" w:hAnsi="Arial" w:cs="Arial"/>
                <w:sz w:val="22"/>
                <w:vertAlign w:val="superscript"/>
              </w:rPr>
              <w:t>2</w:t>
            </w:r>
          </w:p>
        </w:tc>
      </w:tr>
      <w:tr w:rsidR="008D1ACB" w:rsidRPr="00DF622E" w14:paraId="7591E4B4" w14:textId="77777777" w:rsidTr="00ED2DBF">
        <w:tc>
          <w:tcPr>
            <w:tcW w:w="3114" w:type="dxa"/>
            <w:tcPrChange w:id="49" w:author="Sandra Maier" w:date="2026-09-07T14:59:00Z" w16du:dateUtc="2026-09-07T12:59:00Z">
              <w:tcPr>
                <w:tcW w:w="3114" w:type="dxa"/>
              </w:tcPr>
            </w:tcPrChange>
          </w:tcPr>
          <w:p w14:paraId="088A2249"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Leistungszeitraum</w:t>
            </w:r>
          </w:p>
          <w:p w14:paraId="3651EDD0" w14:textId="77777777" w:rsidR="008D1ACB" w:rsidRPr="00DF622E" w:rsidRDefault="008D1ACB" w:rsidP="00ED2DBF">
            <w:pPr>
              <w:spacing w:after="0" w:line="240" w:lineRule="auto"/>
              <w:rPr>
                <w:rFonts w:ascii="Arial" w:hAnsi="Arial" w:cs="Arial"/>
                <w:b/>
                <w:bCs/>
                <w:sz w:val="22"/>
              </w:rPr>
            </w:pPr>
            <w:r w:rsidRPr="00DF622E">
              <w:rPr>
                <w:rFonts w:ascii="Arial" w:hAnsi="Arial" w:cs="Arial"/>
                <w:b/>
                <w:bCs/>
                <w:sz w:val="22"/>
              </w:rPr>
              <w:t>(2020 – September 2026)</w:t>
            </w:r>
          </w:p>
        </w:tc>
        <w:tc>
          <w:tcPr>
            <w:tcW w:w="6514" w:type="dxa"/>
            <w:shd w:val="clear" w:color="auto" w:fill="DBE5F1" w:themeFill="accent1" w:themeFillTint="33"/>
            <w:tcPrChange w:id="50" w:author="Sandra Maier" w:date="2026-09-07T14:59:00Z" w16du:dateUtc="2026-09-07T12:59:00Z">
              <w:tcPr>
                <w:tcW w:w="6514" w:type="dxa"/>
                <w:shd w:val="clear" w:color="auto" w:fill="DBE5F1" w:themeFill="accent1" w:themeFillTint="33"/>
              </w:tcPr>
            </w:tcPrChange>
          </w:tcPr>
          <w:p w14:paraId="001D0D3F" w14:textId="77777777" w:rsidR="008D1ACB" w:rsidRPr="00DF622E" w:rsidRDefault="008D1ACB" w:rsidP="00ED2DBF">
            <w:pPr>
              <w:spacing w:after="0" w:line="276" w:lineRule="auto"/>
              <w:contextualSpacing/>
              <w:rPr>
                <w:rFonts w:ascii="Arial" w:hAnsi="Arial" w:cs="Arial"/>
                <w:sz w:val="22"/>
                <w:highlight w:val="yellow"/>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8D1ACB" w:rsidRPr="00DF622E" w14:paraId="2BFCD189" w14:textId="77777777" w:rsidTr="00ED2DBF">
        <w:tc>
          <w:tcPr>
            <w:tcW w:w="3114" w:type="dxa"/>
            <w:tcPrChange w:id="51" w:author="Sandra Maier" w:date="2026-09-07T14:59:00Z" w16du:dateUtc="2026-09-07T12:59:00Z">
              <w:tcPr>
                <w:tcW w:w="3114" w:type="dxa"/>
              </w:tcPr>
            </w:tcPrChange>
          </w:tcPr>
          <w:p w14:paraId="78FFBDC8"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Datum Baugenehmigung</w:t>
            </w:r>
          </w:p>
        </w:tc>
        <w:tc>
          <w:tcPr>
            <w:tcW w:w="6514" w:type="dxa"/>
            <w:shd w:val="clear" w:color="auto" w:fill="DBE5F1" w:themeFill="accent1" w:themeFillTint="33"/>
            <w:tcPrChange w:id="52" w:author="Sandra Maier" w:date="2026-09-07T14:59:00Z" w16du:dateUtc="2026-09-07T12:59:00Z">
              <w:tcPr>
                <w:tcW w:w="6514" w:type="dxa"/>
                <w:shd w:val="clear" w:color="auto" w:fill="DBE5F1" w:themeFill="accent1" w:themeFillTint="33"/>
              </w:tcPr>
            </w:tcPrChange>
          </w:tcPr>
          <w:p w14:paraId="06209B92" w14:textId="77777777" w:rsidR="008D1ACB" w:rsidRPr="00DF622E" w:rsidRDefault="008D1ACB" w:rsidP="00ED2DBF">
            <w:pPr>
              <w:spacing w:after="0" w:line="240" w:lineRule="auto"/>
              <w:rPr>
                <w:rFonts w:ascii="Arial" w:hAnsi="Arial" w:cs="Arial"/>
                <w:sz w:val="22"/>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8D1ACB" w:rsidRPr="00DF622E" w14:paraId="1568CCAA" w14:textId="77777777" w:rsidTr="00ED2DBF">
        <w:tc>
          <w:tcPr>
            <w:tcW w:w="3114" w:type="dxa"/>
            <w:tcPrChange w:id="53" w:author="Sandra Maier" w:date="2026-09-07T14:59:00Z" w16du:dateUtc="2026-09-07T12:59:00Z">
              <w:tcPr>
                <w:tcW w:w="3114" w:type="dxa"/>
              </w:tcPr>
            </w:tcPrChange>
          </w:tcPr>
          <w:p w14:paraId="1CFF2FAA"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Vergaberecht</w:t>
            </w:r>
          </w:p>
        </w:tc>
        <w:tc>
          <w:tcPr>
            <w:tcW w:w="6514" w:type="dxa"/>
            <w:shd w:val="clear" w:color="auto" w:fill="DBE5F1" w:themeFill="accent1" w:themeFillTint="33"/>
            <w:tcPrChange w:id="54" w:author="Sandra Maier" w:date="2026-09-07T14:59:00Z" w16du:dateUtc="2026-09-07T12:59:00Z">
              <w:tcPr>
                <w:tcW w:w="6514" w:type="dxa"/>
                <w:shd w:val="clear" w:color="auto" w:fill="DBE5F1" w:themeFill="accent1" w:themeFillTint="33"/>
              </w:tcPr>
            </w:tcPrChange>
          </w:tcPr>
          <w:p w14:paraId="04D45DC2"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Ausschreibung der Baumaßnahme erfolgte gem. VOB/A oder VOB/A-EU oder SektVO oder vergleichbar</w:t>
            </w:r>
          </w:p>
          <w:p w14:paraId="621D9C83" w14:textId="77777777" w:rsidR="008D1ACB" w:rsidRPr="00DF622E" w:rsidRDefault="008D1ACB"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 xml:space="preserve"> Trifft zu</w:t>
            </w:r>
          </w:p>
          <w:p w14:paraId="250A40E8" w14:textId="77777777" w:rsidR="008D1ACB" w:rsidRPr="00DF622E" w:rsidRDefault="008D1ACB"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6"/>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 xml:space="preserve"> Trifft nicht zu</w:t>
            </w:r>
          </w:p>
        </w:tc>
      </w:tr>
      <w:tr w:rsidR="008D1ACB" w:rsidRPr="006A6930" w14:paraId="7F4C1A07" w14:textId="77777777" w:rsidTr="00ED2DBF">
        <w:tc>
          <w:tcPr>
            <w:tcW w:w="3114" w:type="dxa"/>
            <w:tcPrChange w:id="55" w:author="Sandra Maier" w:date="2026-09-07T14:59:00Z" w16du:dateUtc="2026-09-07T12:59:00Z">
              <w:tcPr>
                <w:tcW w:w="3114" w:type="dxa"/>
              </w:tcPr>
            </w:tcPrChange>
          </w:tcPr>
          <w:p w14:paraId="70805B10" w14:textId="77777777" w:rsidR="008D1ACB" w:rsidRPr="006A6930" w:rsidRDefault="008D1ACB" w:rsidP="00ED2DBF">
            <w:pPr>
              <w:spacing w:after="0" w:line="240" w:lineRule="auto"/>
              <w:rPr>
                <w:rFonts w:ascii="Arial" w:hAnsi="Arial" w:cs="Arial"/>
                <w:sz w:val="22"/>
              </w:rPr>
            </w:pPr>
            <w:r>
              <w:rPr>
                <w:rFonts w:ascii="Arial" w:hAnsi="Arial" w:cs="Arial"/>
                <w:sz w:val="22"/>
              </w:rPr>
              <w:t>Angaben zu Förderung</w:t>
            </w:r>
          </w:p>
        </w:tc>
        <w:tc>
          <w:tcPr>
            <w:tcW w:w="6514" w:type="dxa"/>
            <w:shd w:val="clear" w:color="auto" w:fill="DBE5F1" w:themeFill="accent1" w:themeFillTint="33"/>
            <w:tcPrChange w:id="56" w:author="Sandra Maier" w:date="2026-09-07T14:59:00Z" w16du:dateUtc="2026-09-07T12:59:00Z">
              <w:tcPr>
                <w:tcW w:w="6514" w:type="dxa"/>
                <w:shd w:val="clear" w:color="auto" w:fill="DBE5F1" w:themeFill="accent1" w:themeFillTint="33"/>
              </w:tcPr>
            </w:tcPrChange>
          </w:tcPr>
          <w:p w14:paraId="073275B1" w14:textId="77777777" w:rsidR="008D1ACB" w:rsidRDefault="008D1ACB"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p w14:paraId="35D9CAF6" w14:textId="77777777" w:rsidR="008D1ACB" w:rsidRPr="001E050E" w:rsidRDefault="008D1ACB"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 (</w:t>
            </w:r>
            <w:r w:rsidRPr="00AD5460">
              <w:rPr>
                <w:rFonts w:ascii="Arial" w:hAnsi="Arial" w:cs="Arial"/>
                <w:i/>
                <w:iCs/>
                <w:sz w:val="22"/>
              </w:rPr>
              <w:t>bitte benennen</w:t>
            </w:r>
            <w:r>
              <w:rPr>
                <w:rFonts w:ascii="Arial" w:hAnsi="Arial" w:cs="Arial"/>
                <w:sz w:val="22"/>
              </w:rPr>
              <w:t xml:space="preserve">): </w:t>
            </w: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D1ACB" w:rsidRPr="006A6930" w14:paraId="2D5473BD" w14:textId="77777777" w:rsidTr="00ED2DBF">
        <w:tc>
          <w:tcPr>
            <w:tcW w:w="3114" w:type="dxa"/>
            <w:tcPrChange w:id="57" w:author="Sandra Maier" w:date="2026-09-07T14:59:00Z" w16du:dateUtc="2026-09-07T12:59:00Z">
              <w:tcPr>
                <w:tcW w:w="3114" w:type="dxa"/>
              </w:tcPr>
            </w:tcPrChange>
          </w:tcPr>
          <w:p w14:paraId="258F7681"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Change w:id="58" w:author="Sandra Maier" w:date="2026-09-07T14:59:00Z" w16du:dateUtc="2026-09-07T12:59:00Z">
              <w:tcPr>
                <w:tcW w:w="6514" w:type="dxa"/>
                <w:shd w:val="clear" w:color="auto" w:fill="DBE5F1" w:themeFill="accent1" w:themeFillTint="33"/>
              </w:tcPr>
            </w:tcPrChange>
          </w:tcPr>
          <w:p w14:paraId="0BC2055D"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D1ACB" w:rsidRPr="006A6930" w14:paraId="13CAA77E" w14:textId="77777777" w:rsidTr="00ED2DBF">
        <w:tc>
          <w:tcPr>
            <w:tcW w:w="3114" w:type="dxa"/>
            <w:hideMark/>
            <w:tcPrChange w:id="59" w:author="Sandra Maier" w:date="2026-09-07T14:59:00Z" w16du:dateUtc="2026-09-07T12:59:00Z">
              <w:tcPr>
                <w:tcW w:w="3114" w:type="dxa"/>
                <w:hideMark/>
              </w:tcPr>
            </w:tcPrChange>
          </w:tcPr>
          <w:p w14:paraId="1BE8E0EB"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Change w:id="60" w:author="Sandra Maier" w:date="2026-09-07T14:59:00Z" w16du:dateUtc="2026-09-07T12:59:00Z">
              <w:tcPr>
                <w:tcW w:w="6514" w:type="dxa"/>
                <w:shd w:val="clear" w:color="auto" w:fill="DBE5F1" w:themeFill="accent1" w:themeFillTint="33"/>
              </w:tcPr>
            </w:tcPrChange>
          </w:tcPr>
          <w:p w14:paraId="5009673E"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D1ACB" w:rsidRPr="006A6930" w14:paraId="1B5BBE3F" w14:textId="77777777" w:rsidTr="00ED2DBF">
        <w:trPr>
          <w:trHeight w:val="1287"/>
          <w:trPrChange w:id="61" w:author="Sandra Maier" w:date="2026-09-07T14:59:00Z" w16du:dateUtc="2026-09-07T12:59:00Z">
            <w:trPr>
              <w:trHeight w:val="1600"/>
            </w:trPr>
          </w:trPrChange>
        </w:trPr>
        <w:tc>
          <w:tcPr>
            <w:tcW w:w="3114" w:type="dxa"/>
            <w:hideMark/>
            <w:tcPrChange w:id="62" w:author="Sandra Maier" w:date="2026-09-07T14:59:00Z" w16du:dateUtc="2026-09-07T12:59:00Z">
              <w:tcPr>
                <w:tcW w:w="3114" w:type="dxa"/>
                <w:hideMark/>
              </w:tcPr>
            </w:tcPrChange>
          </w:tcPr>
          <w:p w14:paraId="60884AD0" w14:textId="77777777" w:rsidR="008D1ACB" w:rsidRPr="006A6930" w:rsidRDefault="008D1ACB" w:rsidP="00ED2DBF">
            <w:pPr>
              <w:spacing w:after="0" w:line="240" w:lineRule="auto"/>
              <w:rPr>
                <w:rFonts w:ascii="Arial" w:hAnsi="Arial" w:cs="Arial"/>
                <w:sz w:val="22"/>
              </w:rPr>
            </w:pPr>
            <w:r>
              <w:rPr>
                <w:rFonts w:ascii="Arial" w:hAnsi="Arial" w:cs="Arial"/>
                <w:sz w:val="22"/>
              </w:rPr>
              <w:t>Referenzgeber: Name/</w:t>
            </w:r>
          </w:p>
          <w:p w14:paraId="67AAF6AF"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 xml:space="preserve">Ansprechpartner </w:t>
            </w:r>
          </w:p>
          <w:p w14:paraId="24C691B6"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Telefonnummer</w:t>
            </w:r>
          </w:p>
          <w:p w14:paraId="70D0A970"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Change w:id="63" w:author="Sandra Maier" w:date="2026-09-07T14:59:00Z" w16du:dateUtc="2026-09-07T12:59:00Z">
              <w:tcPr>
                <w:tcW w:w="6514" w:type="dxa"/>
                <w:shd w:val="clear" w:color="auto" w:fill="DBE5F1" w:themeFill="accent1" w:themeFillTint="33"/>
              </w:tcPr>
            </w:tcPrChange>
          </w:tcPr>
          <w:p w14:paraId="100121FB"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16814A11"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79032445"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089370D1"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299E32D5" w14:textId="77777777" w:rsidR="008D1ACB" w:rsidRDefault="008D1ACB" w:rsidP="008D1ACB">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4"/>
      </w:r>
    </w:p>
    <w:p w14:paraId="3510D4D8" w14:textId="77777777" w:rsidR="008D1ACB" w:rsidRDefault="008D1ACB" w:rsidP="008D1ACB">
      <w:pPr>
        <w:spacing w:after="200" w:line="276" w:lineRule="auto"/>
        <w:jc w:val="left"/>
        <w:rPr>
          <w:rFonts w:ascii="Arial" w:hAnsi="Arial" w:cs="Arial"/>
          <w:i/>
          <w:iCs/>
          <w:sz w:val="22"/>
          <w:highlight w:val="yellow"/>
        </w:rPr>
      </w:pPr>
      <w:r>
        <w:rPr>
          <w:rFonts w:ascii="Arial" w:hAnsi="Arial" w:cs="Arial"/>
          <w:i/>
          <w:iCs/>
          <w:sz w:val="22"/>
          <w:highlight w:val="yellow"/>
        </w:rPr>
        <w:br w:type="page"/>
      </w:r>
    </w:p>
    <w:p w14:paraId="61C23689" w14:textId="77777777" w:rsidR="008D1ACB" w:rsidRDefault="008D1ACB" w:rsidP="008D1ACB">
      <w:pPr>
        <w:spacing w:line="276" w:lineRule="auto"/>
        <w:rPr>
          <w:rFonts w:ascii="Arial" w:hAnsi="Arial" w:cs="Arial"/>
          <w:i/>
          <w:iCs/>
          <w:sz w:val="22"/>
        </w:rPr>
      </w:pPr>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Change w:id="64" w:author="Sandra Maier" w:date="2026-09-07T14:59:00Z" w16du:dateUtc="2026-09-07T12:59:00Z">
          <w:tblPr>
            <w:tblStyle w:val="Tabellenraster"/>
            <w:tblW w:w="0" w:type="auto"/>
            <w:tblLook w:val="04A0" w:firstRow="1" w:lastRow="0" w:firstColumn="1" w:lastColumn="0" w:noHBand="0" w:noVBand="1"/>
          </w:tblPr>
        </w:tblPrChange>
      </w:tblPr>
      <w:tblGrid>
        <w:gridCol w:w="3114"/>
        <w:gridCol w:w="6514"/>
        <w:tblGridChange w:id="65">
          <w:tblGrid>
            <w:gridCol w:w="3114"/>
            <w:gridCol w:w="6514"/>
          </w:tblGrid>
        </w:tblGridChange>
      </w:tblGrid>
      <w:tr w:rsidR="008D1ACB" w:rsidRPr="006A6930" w14:paraId="4867AE58" w14:textId="77777777" w:rsidTr="00ED2DBF">
        <w:tc>
          <w:tcPr>
            <w:tcW w:w="3114" w:type="dxa"/>
            <w:hideMark/>
            <w:tcPrChange w:id="66" w:author="Sandra Maier" w:date="2026-09-07T14:59:00Z" w16du:dateUtc="2026-09-07T12:59:00Z">
              <w:tcPr>
                <w:tcW w:w="3114" w:type="dxa"/>
                <w:hideMark/>
              </w:tcPr>
            </w:tcPrChange>
          </w:tcPr>
          <w:p w14:paraId="72B31E54" w14:textId="77777777" w:rsidR="008D1ACB" w:rsidRPr="006A6930" w:rsidRDefault="008D1ACB" w:rsidP="00ED2DBF">
            <w:pPr>
              <w:spacing w:after="0" w:line="240" w:lineRule="auto"/>
              <w:rPr>
                <w:rFonts w:ascii="Arial" w:hAnsi="Arial" w:cs="Arial"/>
                <w:b/>
                <w:sz w:val="22"/>
              </w:rPr>
            </w:pPr>
            <w:r w:rsidRPr="006A6930">
              <w:rPr>
                <w:rFonts w:ascii="Arial" w:hAnsi="Arial" w:cs="Arial"/>
                <w:b/>
                <w:sz w:val="22"/>
              </w:rPr>
              <w:t xml:space="preserve">Referenz </w:t>
            </w:r>
            <w:r>
              <w:rPr>
                <w:rFonts w:ascii="Arial" w:hAnsi="Arial" w:cs="Arial"/>
                <w:b/>
                <w:sz w:val="22"/>
              </w:rPr>
              <w:t>2 Neubau</w:t>
            </w:r>
          </w:p>
          <w:p w14:paraId="5C9F6052"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Change w:id="67" w:author="Sandra Maier" w:date="2026-09-07T14:59:00Z" w16du:dateUtc="2026-09-07T12:59:00Z">
              <w:tcPr>
                <w:tcW w:w="6514" w:type="dxa"/>
                <w:shd w:val="clear" w:color="auto" w:fill="DBE5F1" w:themeFill="accent1" w:themeFillTint="33"/>
              </w:tcPr>
            </w:tcPrChange>
          </w:tcPr>
          <w:p w14:paraId="693F0187" w14:textId="77777777" w:rsidR="008D1ACB" w:rsidRDefault="008D1ACB" w:rsidP="00ED2DBF">
            <w:pPr>
              <w:spacing w:after="0" w:line="240" w:lineRule="auto"/>
              <w:rPr>
                <w:rFonts w:ascii="Arial" w:hAnsi="Arial" w:cs="Arial"/>
                <w:sz w:val="22"/>
                <w:highlight w:val="yellow"/>
              </w:rPr>
            </w:pPr>
          </w:p>
          <w:p w14:paraId="312A8CC8"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D1ACB" w:rsidRPr="00DF622E" w14:paraId="4B632131" w14:textId="77777777" w:rsidTr="00ED2DBF">
        <w:tc>
          <w:tcPr>
            <w:tcW w:w="3114" w:type="dxa"/>
          </w:tcPr>
          <w:p w14:paraId="4C985011"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Gegenstand</w:t>
            </w:r>
          </w:p>
        </w:tc>
        <w:tc>
          <w:tcPr>
            <w:tcW w:w="6514" w:type="dxa"/>
            <w:shd w:val="clear" w:color="auto" w:fill="DBE5F1" w:themeFill="accent1" w:themeFillTint="33"/>
          </w:tcPr>
          <w:p w14:paraId="0A447DD0" w14:textId="77777777" w:rsidR="008D1ACB" w:rsidRDefault="008D1ACB"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p>
          <w:p w14:paraId="009B3BAE" w14:textId="77777777" w:rsidR="008D1ACB" w:rsidRDefault="008D1ACB"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r>
              <w:rPr>
                <w:rFonts w:ascii="Arial" w:hAnsi="Arial" w:cs="Arial"/>
                <w:sz w:val="22"/>
              </w:rPr>
              <w:t xml:space="preserve"> Modulbauweise</w:t>
            </w:r>
          </w:p>
          <w:p w14:paraId="5E4D2EA4" w14:textId="77777777" w:rsidR="008D1ACB" w:rsidRPr="00DF622E" w:rsidRDefault="008D1ACB"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Pr>
                <w:rFonts w:ascii="Arial" w:hAnsi="Arial" w:cs="Arial"/>
                <w:sz w:val="22"/>
              </w:rPr>
              <w:tab/>
            </w:r>
            <w:r>
              <w:rPr>
                <w:rFonts w:ascii="Arial" w:hAnsi="Arial" w:cs="Arial"/>
                <w:color w:val="000000" w:themeColor="text1"/>
                <w:sz w:val="22"/>
              </w:rPr>
              <w:t xml:space="preserve">Neubau mit Schnittstellen/Anbindung an bestehende </w:t>
            </w:r>
            <w:r>
              <w:rPr>
                <w:rFonts w:ascii="Arial" w:hAnsi="Arial" w:cs="Arial"/>
                <w:color w:val="000000" w:themeColor="text1"/>
                <w:sz w:val="22"/>
              </w:rPr>
              <w:tab/>
              <w:t>technische Gebäudeausrüstung</w:t>
            </w:r>
          </w:p>
          <w:p w14:paraId="52033EC4" w14:textId="77777777" w:rsidR="008D1ACB" w:rsidRPr="00DF622E" w:rsidRDefault="008D1ACB"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w:t>
            </w:r>
          </w:p>
          <w:p w14:paraId="618BCDCD" w14:textId="77777777" w:rsidR="008D1ACB" w:rsidRPr="00DF622E" w:rsidRDefault="008D1ACB" w:rsidP="00ED2DBF">
            <w:pPr>
              <w:spacing w:after="0" w:line="240" w:lineRule="auto"/>
              <w:rPr>
                <w:rFonts w:ascii="Arial" w:hAnsi="Arial" w:cs="Arial"/>
                <w:sz w:val="22"/>
              </w:rPr>
            </w:pPr>
          </w:p>
        </w:tc>
      </w:tr>
      <w:tr w:rsidR="008D1ACB" w:rsidRPr="00DF622E" w14:paraId="2F6F0897" w14:textId="77777777" w:rsidTr="00ED2DBF">
        <w:tc>
          <w:tcPr>
            <w:tcW w:w="3114" w:type="dxa"/>
          </w:tcPr>
          <w:p w14:paraId="34FD27F9"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Gebäudetyp/ Nutzung</w:t>
            </w:r>
          </w:p>
        </w:tc>
        <w:tc>
          <w:tcPr>
            <w:tcW w:w="6514" w:type="dxa"/>
            <w:shd w:val="clear" w:color="auto" w:fill="DBE5F1" w:themeFill="accent1" w:themeFillTint="33"/>
          </w:tcPr>
          <w:p w14:paraId="6EF346C2" w14:textId="77777777" w:rsidR="008D1ACB" w:rsidRPr="00DF622E" w:rsidRDefault="008D1ACB"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Schulen (</w:t>
            </w:r>
            <w:r w:rsidRPr="00DF622E">
              <w:rPr>
                <w:rFonts w:ascii="Arial" w:eastAsia="Arial" w:hAnsi="Arial" w:cs="Arial"/>
                <w:sz w:val="22"/>
              </w:rPr>
              <w:t>Grund-, Haupt-, Werkreal-, Gemeinschafts-, För-</w:t>
            </w:r>
            <w:r w:rsidRPr="00DF622E">
              <w:rPr>
                <w:rFonts w:ascii="Arial" w:eastAsia="Arial" w:hAnsi="Arial" w:cs="Arial"/>
                <w:sz w:val="22"/>
              </w:rPr>
              <w:tab/>
              <w:t>der- oder Sonderschulen oder Gymnasium</w:t>
            </w:r>
          </w:p>
          <w:p w14:paraId="05EE6F60" w14:textId="77777777" w:rsidR="008D1ACB" w:rsidRPr="00DF622E" w:rsidRDefault="008D1ACB"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Bildungszentrum</w:t>
            </w:r>
          </w:p>
          <w:p w14:paraId="273362C2" w14:textId="77777777" w:rsidR="008D1ACB" w:rsidRPr="00DF622E" w:rsidRDefault="008D1ACB"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Hochschule</w:t>
            </w:r>
          </w:p>
          <w:p w14:paraId="79607EBF" w14:textId="77777777" w:rsidR="008D1ACB" w:rsidRPr="00DF622E" w:rsidRDefault="008D1ACB"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Akademie</w:t>
            </w:r>
          </w:p>
          <w:p w14:paraId="05EB502A" w14:textId="77777777" w:rsidR="008D1ACB" w:rsidRPr="00DF622E" w:rsidRDefault="008D1ACB"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 xml:space="preserve">Einrichtungen der Bildung oder vergleichbares Gebäude: </w:t>
            </w:r>
            <w:r w:rsidRPr="00DF622E">
              <w:rPr>
                <w:rFonts w:ascii="Arial" w:hAnsi="Arial" w:cs="Arial"/>
                <w:sz w:val="22"/>
              </w:rPr>
              <w:tab/>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8D1ACB" w:rsidRPr="00DF622E" w14:paraId="60D96D06" w14:textId="77777777" w:rsidTr="00ED2DBF">
        <w:tc>
          <w:tcPr>
            <w:tcW w:w="3114" w:type="dxa"/>
            <w:tcPrChange w:id="68" w:author="Sandra Maier" w:date="2026-09-07T14:59:00Z" w16du:dateUtc="2026-09-07T12:59:00Z">
              <w:tcPr>
                <w:tcW w:w="3114" w:type="dxa"/>
              </w:tcPr>
            </w:tcPrChange>
          </w:tcPr>
          <w:p w14:paraId="51A95E93" w14:textId="77777777" w:rsidR="008D1ACB" w:rsidRPr="00DF622E" w:rsidRDefault="008D1ACB" w:rsidP="00ED2DBF">
            <w:pPr>
              <w:spacing w:after="0" w:line="240" w:lineRule="auto"/>
              <w:rPr>
                <w:rFonts w:ascii="Arial" w:hAnsi="Arial" w:cs="Arial"/>
                <w:b/>
                <w:bCs/>
                <w:sz w:val="22"/>
              </w:rPr>
            </w:pPr>
            <w:r w:rsidRPr="00DF622E">
              <w:rPr>
                <w:rFonts w:ascii="Arial" w:hAnsi="Arial" w:cs="Arial"/>
                <w:sz w:val="22"/>
                <w:lang w:eastAsia="de-DE"/>
              </w:rPr>
              <w:t xml:space="preserve">Fachplanungsleistungen für technische Ausrüstung (HLS § 55 HOAI) für die Anlagengruppen 1/2/3 (§ 53 HOAI) </w:t>
            </w:r>
            <w:r w:rsidRPr="00DF622E">
              <w:rPr>
                <w:rFonts w:ascii="Arial" w:hAnsi="Arial" w:cs="Arial"/>
                <w:b/>
                <w:bCs/>
                <w:sz w:val="22"/>
              </w:rPr>
              <w:t>(Mindestens LPH 2 bis 8)</w:t>
            </w:r>
          </w:p>
        </w:tc>
        <w:tc>
          <w:tcPr>
            <w:tcW w:w="6514" w:type="dxa"/>
            <w:shd w:val="clear" w:color="auto" w:fill="DBE5F1" w:themeFill="accent1" w:themeFillTint="33"/>
            <w:tcPrChange w:id="69" w:author="Sandra Maier" w:date="2026-09-07T14:59:00Z" w16du:dateUtc="2026-09-07T12:59:00Z">
              <w:tcPr>
                <w:tcW w:w="6514" w:type="dxa"/>
                <w:shd w:val="clear" w:color="auto" w:fill="DBE5F1" w:themeFill="accent1" w:themeFillTint="33"/>
              </w:tcPr>
            </w:tcPrChange>
          </w:tcPr>
          <w:p w14:paraId="699DFF72"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Leistungsphasen:</w:t>
            </w:r>
          </w:p>
          <w:p w14:paraId="6D5DB4A5" w14:textId="77777777" w:rsidR="008D1ACB" w:rsidRPr="00DF622E" w:rsidRDefault="008D1ACB"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Text50"/>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p w14:paraId="3EE7FDED" w14:textId="77777777" w:rsidR="008D1ACB" w:rsidRPr="00DF622E" w:rsidRDefault="008D1ACB" w:rsidP="00ED2DBF">
            <w:pPr>
              <w:spacing w:after="0" w:line="240" w:lineRule="auto"/>
              <w:rPr>
                <w:rFonts w:ascii="Arial" w:hAnsi="Arial" w:cs="Arial"/>
                <w:sz w:val="22"/>
              </w:rPr>
            </w:pPr>
          </w:p>
          <w:p w14:paraId="65053ACC"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Weitere Leistungen:</w:t>
            </w:r>
          </w:p>
          <w:p w14:paraId="14AD8BD0" w14:textId="77777777" w:rsidR="008D1ACB" w:rsidRPr="00DF622E" w:rsidRDefault="008D1ACB"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Text50"/>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8D1ACB" w:rsidRPr="00DF622E" w14:paraId="19C08A5A" w14:textId="77777777" w:rsidTr="00ED2DBF">
        <w:tc>
          <w:tcPr>
            <w:tcW w:w="3114" w:type="dxa"/>
            <w:tcPrChange w:id="70" w:author="Sandra Maier" w:date="2026-09-07T14:59:00Z" w16du:dateUtc="2026-09-07T12:59:00Z">
              <w:tcPr>
                <w:tcW w:w="3114" w:type="dxa"/>
              </w:tcPr>
            </w:tcPrChange>
          </w:tcPr>
          <w:p w14:paraId="10385D71"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 xml:space="preserve">Honorarzone </w:t>
            </w:r>
            <w:r w:rsidRPr="00DF622E">
              <w:rPr>
                <w:rFonts w:ascii="Arial" w:hAnsi="Arial" w:cs="Arial"/>
                <w:b/>
                <w:bCs/>
                <w:sz w:val="22"/>
              </w:rPr>
              <w:t>(Mind. III)</w:t>
            </w:r>
          </w:p>
        </w:tc>
        <w:tc>
          <w:tcPr>
            <w:tcW w:w="6514" w:type="dxa"/>
            <w:shd w:val="clear" w:color="auto" w:fill="DBE5F1" w:themeFill="accent1" w:themeFillTint="33"/>
            <w:tcPrChange w:id="71" w:author="Sandra Maier" w:date="2026-09-07T14:59:00Z" w16du:dateUtc="2026-09-07T12:59:00Z">
              <w:tcPr>
                <w:tcW w:w="6514" w:type="dxa"/>
                <w:shd w:val="clear" w:color="auto" w:fill="DBE5F1" w:themeFill="accent1" w:themeFillTint="33"/>
              </w:tcPr>
            </w:tcPrChange>
          </w:tcPr>
          <w:p w14:paraId="5D657EDB" w14:textId="77777777" w:rsidR="008D1ACB" w:rsidRPr="00DF622E" w:rsidRDefault="008D1ACB"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8D1ACB" w:rsidRPr="00DF622E" w14:paraId="38DD761D" w14:textId="77777777" w:rsidTr="00ED2DBF">
        <w:tc>
          <w:tcPr>
            <w:tcW w:w="3114" w:type="dxa"/>
            <w:tcPrChange w:id="72" w:author="Sandra Maier" w:date="2026-09-07T14:59:00Z" w16du:dateUtc="2026-09-07T12:59:00Z">
              <w:tcPr>
                <w:tcW w:w="3114" w:type="dxa"/>
              </w:tcPr>
            </w:tcPrChange>
          </w:tcPr>
          <w:p w14:paraId="0A885CAA"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BGF</w:t>
            </w:r>
          </w:p>
        </w:tc>
        <w:tc>
          <w:tcPr>
            <w:tcW w:w="6514" w:type="dxa"/>
            <w:shd w:val="clear" w:color="auto" w:fill="DBE5F1" w:themeFill="accent1" w:themeFillTint="33"/>
            <w:tcPrChange w:id="73" w:author="Sandra Maier" w:date="2026-09-07T14:59:00Z" w16du:dateUtc="2026-09-07T12:59:00Z">
              <w:tcPr>
                <w:tcW w:w="6514" w:type="dxa"/>
                <w:shd w:val="clear" w:color="auto" w:fill="DBE5F1" w:themeFill="accent1" w:themeFillTint="33"/>
              </w:tcPr>
            </w:tcPrChange>
          </w:tcPr>
          <w:p w14:paraId="2C57A18D" w14:textId="77777777" w:rsidR="008D1ACB" w:rsidRPr="00DF622E" w:rsidRDefault="008D1ACB" w:rsidP="00ED2DBF">
            <w:pPr>
              <w:spacing w:after="0" w:line="276" w:lineRule="auto"/>
              <w:contextualSpacing/>
              <w:rPr>
                <w:rFonts w:ascii="Arial" w:hAnsi="Arial" w:cs="Arial"/>
                <w:sz w:val="22"/>
                <w:highlight w:val="yellow"/>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r w:rsidRPr="00DF622E">
              <w:rPr>
                <w:rFonts w:ascii="Arial" w:hAnsi="Arial" w:cs="Arial"/>
                <w:sz w:val="22"/>
              </w:rPr>
              <w:t xml:space="preserve"> m</w:t>
            </w:r>
            <w:r w:rsidRPr="00DF622E">
              <w:rPr>
                <w:rFonts w:ascii="Arial" w:hAnsi="Arial" w:cs="Arial"/>
                <w:sz w:val="22"/>
                <w:vertAlign w:val="superscript"/>
              </w:rPr>
              <w:t>2</w:t>
            </w:r>
          </w:p>
        </w:tc>
      </w:tr>
      <w:tr w:rsidR="008D1ACB" w:rsidRPr="00DF622E" w14:paraId="061BE42C" w14:textId="77777777" w:rsidTr="00ED2DBF">
        <w:tc>
          <w:tcPr>
            <w:tcW w:w="3114" w:type="dxa"/>
            <w:tcPrChange w:id="74" w:author="Sandra Maier" w:date="2026-09-07T14:59:00Z" w16du:dateUtc="2026-09-07T12:59:00Z">
              <w:tcPr>
                <w:tcW w:w="3114" w:type="dxa"/>
              </w:tcPr>
            </w:tcPrChange>
          </w:tcPr>
          <w:p w14:paraId="230912D9"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Leistungszeitraum</w:t>
            </w:r>
          </w:p>
          <w:p w14:paraId="2E24E048" w14:textId="77777777" w:rsidR="008D1ACB" w:rsidRPr="00DF622E" w:rsidRDefault="008D1ACB" w:rsidP="00ED2DBF">
            <w:pPr>
              <w:spacing w:after="0" w:line="240" w:lineRule="auto"/>
              <w:rPr>
                <w:rFonts w:ascii="Arial" w:hAnsi="Arial" w:cs="Arial"/>
                <w:b/>
                <w:bCs/>
                <w:sz w:val="22"/>
              </w:rPr>
            </w:pPr>
            <w:r w:rsidRPr="00DF622E">
              <w:rPr>
                <w:rFonts w:ascii="Arial" w:hAnsi="Arial" w:cs="Arial"/>
                <w:b/>
                <w:bCs/>
                <w:sz w:val="22"/>
              </w:rPr>
              <w:t>(2020 – September 2026)</w:t>
            </w:r>
          </w:p>
        </w:tc>
        <w:tc>
          <w:tcPr>
            <w:tcW w:w="6514" w:type="dxa"/>
            <w:shd w:val="clear" w:color="auto" w:fill="DBE5F1" w:themeFill="accent1" w:themeFillTint="33"/>
            <w:tcPrChange w:id="75" w:author="Sandra Maier" w:date="2026-09-07T14:59:00Z" w16du:dateUtc="2026-09-07T12:59:00Z">
              <w:tcPr>
                <w:tcW w:w="6514" w:type="dxa"/>
                <w:shd w:val="clear" w:color="auto" w:fill="DBE5F1" w:themeFill="accent1" w:themeFillTint="33"/>
              </w:tcPr>
            </w:tcPrChange>
          </w:tcPr>
          <w:p w14:paraId="57BCEEA4" w14:textId="77777777" w:rsidR="008D1ACB" w:rsidRPr="00DF622E" w:rsidRDefault="008D1ACB" w:rsidP="00ED2DBF">
            <w:pPr>
              <w:spacing w:after="0" w:line="276" w:lineRule="auto"/>
              <w:contextualSpacing/>
              <w:rPr>
                <w:rFonts w:ascii="Arial" w:hAnsi="Arial" w:cs="Arial"/>
                <w:sz w:val="22"/>
                <w:highlight w:val="yellow"/>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8D1ACB" w:rsidRPr="00DF622E" w14:paraId="549066CB" w14:textId="77777777" w:rsidTr="00ED2DBF">
        <w:tc>
          <w:tcPr>
            <w:tcW w:w="3114" w:type="dxa"/>
            <w:tcPrChange w:id="76" w:author="Sandra Maier" w:date="2026-09-07T14:59:00Z" w16du:dateUtc="2026-09-07T12:59:00Z">
              <w:tcPr>
                <w:tcW w:w="3114" w:type="dxa"/>
              </w:tcPr>
            </w:tcPrChange>
          </w:tcPr>
          <w:p w14:paraId="770D103F"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Datum Baugenehmigung</w:t>
            </w:r>
          </w:p>
        </w:tc>
        <w:tc>
          <w:tcPr>
            <w:tcW w:w="6514" w:type="dxa"/>
            <w:shd w:val="clear" w:color="auto" w:fill="DBE5F1" w:themeFill="accent1" w:themeFillTint="33"/>
            <w:tcPrChange w:id="77" w:author="Sandra Maier" w:date="2026-09-07T14:59:00Z" w16du:dateUtc="2026-09-07T12:59:00Z">
              <w:tcPr>
                <w:tcW w:w="6514" w:type="dxa"/>
                <w:shd w:val="clear" w:color="auto" w:fill="DBE5F1" w:themeFill="accent1" w:themeFillTint="33"/>
              </w:tcPr>
            </w:tcPrChange>
          </w:tcPr>
          <w:p w14:paraId="4B353DCB" w14:textId="77777777" w:rsidR="008D1ACB" w:rsidRPr="00DF622E" w:rsidRDefault="008D1ACB" w:rsidP="00ED2DBF">
            <w:pPr>
              <w:spacing w:after="0" w:line="240" w:lineRule="auto"/>
              <w:rPr>
                <w:rFonts w:ascii="Arial" w:hAnsi="Arial" w:cs="Arial"/>
                <w:sz w:val="22"/>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8D1ACB" w:rsidRPr="00DF622E" w14:paraId="0EB15DFE" w14:textId="77777777" w:rsidTr="00ED2DBF">
        <w:tc>
          <w:tcPr>
            <w:tcW w:w="3114" w:type="dxa"/>
            <w:tcPrChange w:id="78" w:author="Sandra Maier" w:date="2026-09-07T14:59:00Z" w16du:dateUtc="2026-09-07T12:59:00Z">
              <w:tcPr>
                <w:tcW w:w="3114" w:type="dxa"/>
              </w:tcPr>
            </w:tcPrChange>
          </w:tcPr>
          <w:p w14:paraId="42C44F9D"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Vergaberecht</w:t>
            </w:r>
          </w:p>
        </w:tc>
        <w:tc>
          <w:tcPr>
            <w:tcW w:w="6514" w:type="dxa"/>
            <w:shd w:val="clear" w:color="auto" w:fill="DBE5F1" w:themeFill="accent1" w:themeFillTint="33"/>
            <w:tcPrChange w:id="79" w:author="Sandra Maier" w:date="2026-09-07T14:59:00Z" w16du:dateUtc="2026-09-07T12:59:00Z">
              <w:tcPr>
                <w:tcW w:w="6514" w:type="dxa"/>
                <w:shd w:val="clear" w:color="auto" w:fill="DBE5F1" w:themeFill="accent1" w:themeFillTint="33"/>
              </w:tcPr>
            </w:tcPrChange>
          </w:tcPr>
          <w:p w14:paraId="002F1A06"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Ausschreibung der Baumaßnahme erfolgte gem. VOB/A oder VOB/A-EU oder SektVO oder vergleichbar</w:t>
            </w:r>
          </w:p>
          <w:p w14:paraId="2A05FF72" w14:textId="77777777" w:rsidR="008D1ACB" w:rsidRPr="00DF622E" w:rsidRDefault="008D1ACB"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 xml:space="preserve"> Trifft zu</w:t>
            </w:r>
          </w:p>
          <w:p w14:paraId="432572C9" w14:textId="77777777" w:rsidR="008D1ACB" w:rsidRPr="00DF622E" w:rsidRDefault="008D1ACB"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6"/>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 xml:space="preserve"> Trifft nicht zu</w:t>
            </w:r>
          </w:p>
        </w:tc>
      </w:tr>
      <w:tr w:rsidR="008D1ACB" w:rsidRPr="006A6930" w14:paraId="3895D953" w14:textId="77777777" w:rsidTr="00ED2DBF">
        <w:tc>
          <w:tcPr>
            <w:tcW w:w="3114" w:type="dxa"/>
            <w:tcPrChange w:id="80" w:author="Sandra Maier" w:date="2026-09-07T14:59:00Z" w16du:dateUtc="2026-09-07T12:59:00Z">
              <w:tcPr>
                <w:tcW w:w="3114" w:type="dxa"/>
              </w:tcPr>
            </w:tcPrChange>
          </w:tcPr>
          <w:p w14:paraId="456F8C00" w14:textId="77777777" w:rsidR="008D1ACB" w:rsidRPr="006A6930" w:rsidRDefault="008D1ACB" w:rsidP="00ED2DBF">
            <w:pPr>
              <w:spacing w:after="0" w:line="240" w:lineRule="auto"/>
              <w:rPr>
                <w:rFonts w:ascii="Arial" w:hAnsi="Arial" w:cs="Arial"/>
                <w:sz w:val="22"/>
              </w:rPr>
            </w:pPr>
            <w:r>
              <w:rPr>
                <w:rFonts w:ascii="Arial" w:hAnsi="Arial" w:cs="Arial"/>
                <w:sz w:val="22"/>
              </w:rPr>
              <w:t>Angaben zu Förderung</w:t>
            </w:r>
          </w:p>
        </w:tc>
        <w:tc>
          <w:tcPr>
            <w:tcW w:w="6514" w:type="dxa"/>
            <w:shd w:val="clear" w:color="auto" w:fill="DBE5F1" w:themeFill="accent1" w:themeFillTint="33"/>
            <w:tcPrChange w:id="81" w:author="Sandra Maier" w:date="2026-09-07T14:59:00Z" w16du:dateUtc="2026-09-07T12:59:00Z">
              <w:tcPr>
                <w:tcW w:w="6514" w:type="dxa"/>
                <w:shd w:val="clear" w:color="auto" w:fill="DBE5F1" w:themeFill="accent1" w:themeFillTint="33"/>
              </w:tcPr>
            </w:tcPrChange>
          </w:tcPr>
          <w:p w14:paraId="635AB4B7" w14:textId="77777777" w:rsidR="008D1ACB" w:rsidRDefault="008D1ACB"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p w14:paraId="29D3ACB8" w14:textId="77777777" w:rsidR="008D1ACB" w:rsidRPr="001E050E" w:rsidRDefault="008D1ACB"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 (</w:t>
            </w:r>
            <w:r w:rsidRPr="00AD5460">
              <w:rPr>
                <w:rFonts w:ascii="Arial" w:hAnsi="Arial" w:cs="Arial"/>
                <w:i/>
                <w:iCs/>
                <w:sz w:val="22"/>
              </w:rPr>
              <w:t>bitte benennen</w:t>
            </w:r>
            <w:r>
              <w:rPr>
                <w:rFonts w:ascii="Arial" w:hAnsi="Arial" w:cs="Arial"/>
                <w:sz w:val="22"/>
              </w:rPr>
              <w:t xml:space="preserve">): </w:t>
            </w: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D1ACB" w:rsidRPr="006A6930" w14:paraId="67044573" w14:textId="77777777" w:rsidTr="00ED2DBF">
        <w:tc>
          <w:tcPr>
            <w:tcW w:w="3114" w:type="dxa"/>
            <w:tcPrChange w:id="82" w:author="Sandra Maier" w:date="2026-09-07T14:59:00Z" w16du:dateUtc="2026-09-07T12:59:00Z">
              <w:tcPr>
                <w:tcW w:w="3114" w:type="dxa"/>
              </w:tcPr>
            </w:tcPrChange>
          </w:tcPr>
          <w:p w14:paraId="67BF0DC1"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Change w:id="83" w:author="Sandra Maier" w:date="2026-09-07T14:59:00Z" w16du:dateUtc="2026-09-07T12:59:00Z">
              <w:tcPr>
                <w:tcW w:w="6514" w:type="dxa"/>
                <w:shd w:val="clear" w:color="auto" w:fill="DBE5F1" w:themeFill="accent1" w:themeFillTint="33"/>
              </w:tcPr>
            </w:tcPrChange>
          </w:tcPr>
          <w:p w14:paraId="277FA5B1"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D1ACB" w:rsidRPr="006A6930" w14:paraId="46D211AC" w14:textId="77777777" w:rsidTr="00ED2DBF">
        <w:tc>
          <w:tcPr>
            <w:tcW w:w="3114" w:type="dxa"/>
            <w:hideMark/>
            <w:tcPrChange w:id="84" w:author="Sandra Maier" w:date="2026-09-07T14:59:00Z" w16du:dateUtc="2026-09-07T12:59:00Z">
              <w:tcPr>
                <w:tcW w:w="3114" w:type="dxa"/>
                <w:hideMark/>
              </w:tcPr>
            </w:tcPrChange>
          </w:tcPr>
          <w:p w14:paraId="29E937ED"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Change w:id="85" w:author="Sandra Maier" w:date="2026-09-07T14:59:00Z" w16du:dateUtc="2026-09-07T12:59:00Z">
              <w:tcPr>
                <w:tcW w:w="6514" w:type="dxa"/>
                <w:shd w:val="clear" w:color="auto" w:fill="DBE5F1" w:themeFill="accent1" w:themeFillTint="33"/>
              </w:tcPr>
            </w:tcPrChange>
          </w:tcPr>
          <w:p w14:paraId="73134F31"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D1ACB" w:rsidRPr="006A6930" w14:paraId="636B6279" w14:textId="77777777" w:rsidTr="00ED2DBF">
        <w:trPr>
          <w:trHeight w:val="1287"/>
          <w:trPrChange w:id="86" w:author="Sandra Maier" w:date="2026-09-07T14:59:00Z" w16du:dateUtc="2026-09-07T12:59:00Z">
            <w:trPr>
              <w:trHeight w:val="1600"/>
            </w:trPr>
          </w:trPrChange>
        </w:trPr>
        <w:tc>
          <w:tcPr>
            <w:tcW w:w="3114" w:type="dxa"/>
            <w:hideMark/>
            <w:tcPrChange w:id="87" w:author="Sandra Maier" w:date="2026-09-07T14:59:00Z" w16du:dateUtc="2026-09-07T12:59:00Z">
              <w:tcPr>
                <w:tcW w:w="3114" w:type="dxa"/>
                <w:hideMark/>
              </w:tcPr>
            </w:tcPrChange>
          </w:tcPr>
          <w:p w14:paraId="03FCCB87" w14:textId="77777777" w:rsidR="008D1ACB" w:rsidRPr="006A6930" w:rsidRDefault="008D1ACB" w:rsidP="00ED2DBF">
            <w:pPr>
              <w:spacing w:after="0" w:line="240" w:lineRule="auto"/>
              <w:rPr>
                <w:rFonts w:ascii="Arial" w:hAnsi="Arial" w:cs="Arial"/>
                <w:sz w:val="22"/>
              </w:rPr>
            </w:pPr>
            <w:r>
              <w:rPr>
                <w:rFonts w:ascii="Arial" w:hAnsi="Arial" w:cs="Arial"/>
                <w:sz w:val="22"/>
              </w:rPr>
              <w:t>Referenzgeber: Name/</w:t>
            </w:r>
          </w:p>
          <w:p w14:paraId="1418BDEE"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 xml:space="preserve">Ansprechpartner </w:t>
            </w:r>
          </w:p>
          <w:p w14:paraId="143B1CAB"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Telefonnummer</w:t>
            </w:r>
          </w:p>
          <w:p w14:paraId="3AC7915B"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Change w:id="88" w:author="Sandra Maier" w:date="2026-09-07T14:59:00Z" w16du:dateUtc="2026-09-07T12:59:00Z">
              <w:tcPr>
                <w:tcW w:w="6514" w:type="dxa"/>
                <w:shd w:val="clear" w:color="auto" w:fill="DBE5F1" w:themeFill="accent1" w:themeFillTint="33"/>
              </w:tcPr>
            </w:tcPrChange>
          </w:tcPr>
          <w:p w14:paraId="1520239B"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0D02B918"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3C8381A5"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1C116C10"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29ADB2CC" w14:textId="77777777" w:rsidR="008D1ACB" w:rsidRPr="001E050E" w:rsidRDefault="008D1ACB" w:rsidP="008D1ACB">
      <w:pPr>
        <w:spacing w:line="276" w:lineRule="auto"/>
        <w:rPr>
          <w:rFonts w:ascii="Arial" w:hAnsi="Arial" w:cs="Arial"/>
          <w:i/>
          <w:iCs/>
          <w:sz w:val="22"/>
        </w:rPr>
      </w:pPr>
    </w:p>
    <w:p w14:paraId="07B0F2BC" w14:textId="77777777" w:rsidR="008D1ACB" w:rsidRDefault="008D1ACB" w:rsidP="008D1ACB">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5"/>
      </w:r>
    </w:p>
    <w:p w14:paraId="2A5CD9BC" w14:textId="77777777" w:rsidR="008D1ACB" w:rsidRDefault="008D1ACB" w:rsidP="008D1ACB">
      <w:pPr>
        <w:spacing w:after="200" w:line="276" w:lineRule="auto"/>
        <w:jc w:val="left"/>
        <w:rPr>
          <w:rFonts w:ascii="Arial" w:hAnsi="Arial" w:cs="Arial"/>
          <w:i/>
          <w:iCs/>
          <w:sz w:val="22"/>
          <w:highlight w:val="yellow"/>
        </w:rPr>
      </w:pPr>
      <w:r>
        <w:rPr>
          <w:rFonts w:ascii="Arial" w:hAnsi="Arial" w:cs="Arial"/>
          <w:i/>
          <w:iCs/>
          <w:sz w:val="22"/>
          <w:highlight w:val="yellow"/>
        </w:rPr>
        <w:br w:type="page"/>
      </w:r>
    </w:p>
    <w:p w14:paraId="4719C70E" w14:textId="77777777" w:rsidR="008D1ACB" w:rsidRDefault="008D1ACB" w:rsidP="008D1ACB">
      <w:pPr>
        <w:spacing w:line="276" w:lineRule="auto"/>
        <w:rPr>
          <w:rFonts w:ascii="Arial" w:hAnsi="Arial" w:cs="Arial"/>
          <w:i/>
          <w:iCs/>
          <w:sz w:val="22"/>
        </w:rPr>
      </w:pPr>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Change w:id="89" w:author="Sandra Maier" w:date="2026-09-07T14:59:00Z" w16du:dateUtc="2026-09-07T12:59:00Z">
          <w:tblPr>
            <w:tblStyle w:val="Tabellenraster"/>
            <w:tblW w:w="0" w:type="auto"/>
            <w:tblLook w:val="04A0" w:firstRow="1" w:lastRow="0" w:firstColumn="1" w:lastColumn="0" w:noHBand="0" w:noVBand="1"/>
          </w:tblPr>
        </w:tblPrChange>
      </w:tblPr>
      <w:tblGrid>
        <w:gridCol w:w="3114"/>
        <w:gridCol w:w="6514"/>
        <w:tblGridChange w:id="90">
          <w:tblGrid>
            <w:gridCol w:w="3114"/>
            <w:gridCol w:w="6514"/>
          </w:tblGrid>
        </w:tblGridChange>
      </w:tblGrid>
      <w:tr w:rsidR="008D1ACB" w:rsidRPr="006A6930" w14:paraId="36F57D7B" w14:textId="77777777" w:rsidTr="00ED2DBF">
        <w:tc>
          <w:tcPr>
            <w:tcW w:w="3114" w:type="dxa"/>
            <w:hideMark/>
            <w:tcPrChange w:id="91" w:author="Sandra Maier" w:date="2026-09-07T14:59:00Z" w16du:dateUtc="2026-09-07T12:59:00Z">
              <w:tcPr>
                <w:tcW w:w="3114" w:type="dxa"/>
                <w:hideMark/>
              </w:tcPr>
            </w:tcPrChange>
          </w:tcPr>
          <w:p w14:paraId="42F6420C" w14:textId="77777777" w:rsidR="008D1ACB" w:rsidRPr="006A6930" w:rsidRDefault="008D1ACB" w:rsidP="00ED2DBF">
            <w:pPr>
              <w:spacing w:after="0" w:line="240" w:lineRule="auto"/>
              <w:rPr>
                <w:rFonts w:ascii="Arial" w:hAnsi="Arial" w:cs="Arial"/>
                <w:b/>
                <w:sz w:val="22"/>
              </w:rPr>
            </w:pPr>
            <w:r w:rsidRPr="006A6930">
              <w:rPr>
                <w:rFonts w:ascii="Arial" w:hAnsi="Arial" w:cs="Arial"/>
                <w:b/>
                <w:sz w:val="22"/>
              </w:rPr>
              <w:t xml:space="preserve">Referenz </w:t>
            </w:r>
            <w:r>
              <w:rPr>
                <w:rFonts w:ascii="Arial" w:hAnsi="Arial" w:cs="Arial"/>
                <w:b/>
                <w:sz w:val="22"/>
              </w:rPr>
              <w:t>3 Neubau</w:t>
            </w:r>
          </w:p>
          <w:p w14:paraId="7C5097A7"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Change w:id="92" w:author="Sandra Maier" w:date="2026-09-07T14:59:00Z" w16du:dateUtc="2026-09-07T12:59:00Z">
              <w:tcPr>
                <w:tcW w:w="6514" w:type="dxa"/>
                <w:shd w:val="clear" w:color="auto" w:fill="DBE5F1" w:themeFill="accent1" w:themeFillTint="33"/>
              </w:tcPr>
            </w:tcPrChange>
          </w:tcPr>
          <w:p w14:paraId="3AD6E4F1" w14:textId="77777777" w:rsidR="008D1ACB" w:rsidRDefault="008D1ACB" w:rsidP="00ED2DBF">
            <w:pPr>
              <w:spacing w:after="0" w:line="240" w:lineRule="auto"/>
              <w:rPr>
                <w:rFonts w:ascii="Arial" w:hAnsi="Arial" w:cs="Arial"/>
                <w:sz w:val="22"/>
                <w:highlight w:val="yellow"/>
              </w:rPr>
            </w:pPr>
          </w:p>
          <w:p w14:paraId="6119D461"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D1ACB" w:rsidRPr="00DF622E" w14:paraId="6A9BC3D0" w14:textId="77777777" w:rsidTr="00ED2DBF">
        <w:tc>
          <w:tcPr>
            <w:tcW w:w="3114" w:type="dxa"/>
          </w:tcPr>
          <w:p w14:paraId="02DBB546"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Gegenstand</w:t>
            </w:r>
          </w:p>
        </w:tc>
        <w:tc>
          <w:tcPr>
            <w:tcW w:w="6514" w:type="dxa"/>
            <w:shd w:val="clear" w:color="auto" w:fill="DBE5F1" w:themeFill="accent1" w:themeFillTint="33"/>
          </w:tcPr>
          <w:p w14:paraId="41C5ECE3" w14:textId="77777777" w:rsidR="008D1ACB" w:rsidRDefault="008D1ACB"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p>
          <w:p w14:paraId="611D8B9E" w14:textId="77777777" w:rsidR="008D1ACB" w:rsidRDefault="008D1ACB"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r>
              <w:rPr>
                <w:rFonts w:ascii="Arial" w:hAnsi="Arial" w:cs="Arial"/>
                <w:sz w:val="22"/>
              </w:rPr>
              <w:t xml:space="preserve"> Modulbauweise</w:t>
            </w:r>
          </w:p>
          <w:p w14:paraId="4582245C" w14:textId="77777777" w:rsidR="008D1ACB" w:rsidRPr="00DF622E" w:rsidRDefault="008D1ACB"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Pr>
                <w:rFonts w:ascii="Arial" w:hAnsi="Arial" w:cs="Arial"/>
                <w:sz w:val="22"/>
              </w:rPr>
              <w:tab/>
            </w:r>
            <w:r>
              <w:rPr>
                <w:rFonts w:ascii="Arial" w:hAnsi="Arial" w:cs="Arial"/>
                <w:color w:val="000000" w:themeColor="text1"/>
                <w:sz w:val="22"/>
              </w:rPr>
              <w:t xml:space="preserve">Neubau mit Schnittstellen/Anbindung an bestehende </w:t>
            </w:r>
            <w:r>
              <w:rPr>
                <w:rFonts w:ascii="Arial" w:hAnsi="Arial" w:cs="Arial"/>
                <w:color w:val="000000" w:themeColor="text1"/>
                <w:sz w:val="22"/>
              </w:rPr>
              <w:tab/>
              <w:t>technische Gebäudeausrüstung</w:t>
            </w:r>
          </w:p>
          <w:p w14:paraId="2CB9AFD8" w14:textId="77777777" w:rsidR="008D1ACB" w:rsidRPr="00DF622E" w:rsidRDefault="008D1ACB"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w:t>
            </w:r>
            <w:r w:rsidRPr="00DF622E">
              <w:rPr>
                <w:rFonts w:ascii="Arial" w:hAnsi="Arial" w:cs="Arial"/>
                <w:sz w:val="22"/>
              </w:rPr>
              <w:t xml:space="preserve"> </w:t>
            </w:r>
          </w:p>
        </w:tc>
      </w:tr>
      <w:tr w:rsidR="008D1ACB" w:rsidRPr="00DF622E" w14:paraId="2F7686F2" w14:textId="77777777" w:rsidTr="00ED2DBF">
        <w:tc>
          <w:tcPr>
            <w:tcW w:w="3114" w:type="dxa"/>
          </w:tcPr>
          <w:p w14:paraId="74B3F44D"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Gebäudetyp/ Nutzung</w:t>
            </w:r>
          </w:p>
        </w:tc>
        <w:tc>
          <w:tcPr>
            <w:tcW w:w="6514" w:type="dxa"/>
            <w:shd w:val="clear" w:color="auto" w:fill="DBE5F1" w:themeFill="accent1" w:themeFillTint="33"/>
          </w:tcPr>
          <w:p w14:paraId="36B023D6" w14:textId="77777777" w:rsidR="008D1ACB" w:rsidRPr="00DF622E" w:rsidRDefault="008D1ACB"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Schulen (</w:t>
            </w:r>
            <w:r w:rsidRPr="00DF622E">
              <w:rPr>
                <w:rFonts w:ascii="Arial" w:eastAsia="Arial" w:hAnsi="Arial" w:cs="Arial"/>
                <w:sz w:val="22"/>
              </w:rPr>
              <w:t>Grund-, Haupt-, Werkreal-, Gemeinschafts-, För-</w:t>
            </w:r>
            <w:r w:rsidRPr="00DF622E">
              <w:rPr>
                <w:rFonts w:ascii="Arial" w:eastAsia="Arial" w:hAnsi="Arial" w:cs="Arial"/>
                <w:sz w:val="22"/>
              </w:rPr>
              <w:tab/>
              <w:t>der- oder Sonderschulen oder Gymnasium</w:t>
            </w:r>
          </w:p>
          <w:p w14:paraId="1E5B97F2" w14:textId="77777777" w:rsidR="008D1ACB" w:rsidRPr="00DF622E" w:rsidRDefault="008D1ACB"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Bildungszentrum</w:t>
            </w:r>
          </w:p>
          <w:p w14:paraId="3AE0D22A" w14:textId="77777777" w:rsidR="008D1ACB" w:rsidRPr="00DF622E" w:rsidRDefault="008D1ACB"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Hochschule</w:t>
            </w:r>
          </w:p>
          <w:p w14:paraId="5DEB7863" w14:textId="77777777" w:rsidR="008D1ACB" w:rsidRPr="00DF622E" w:rsidRDefault="008D1ACB"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Akademie</w:t>
            </w:r>
          </w:p>
          <w:p w14:paraId="2D7653B8" w14:textId="77777777" w:rsidR="008D1ACB" w:rsidRPr="00DF622E" w:rsidRDefault="008D1ACB"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 xml:space="preserve">Einrichtungen der Bildung oder vergleichbares Gebäude: </w:t>
            </w:r>
            <w:r w:rsidRPr="00DF622E">
              <w:rPr>
                <w:rFonts w:ascii="Arial" w:hAnsi="Arial" w:cs="Arial"/>
                <w:sz w:val="22"/>
              </w:rPr>
              <w:tab/>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8D1ACB" w:rsidRPr="00DF622E" w14:paraId="62F54E33" w14:textId="77777777" w:rsidTr="00ED2DBF">
        <w:tc>
          <w:tcPr>
            <w:tcW w:w="3114" w:type="dxa"/>
            <w:tcPrChange w:id="93" w:author="Sandra Maier" w:date="2026-09-07T14:59:00Z" w16du:dateUtc="2026-09-07T12:59:00Z">
              <w:tcPr>
                <w:tcW w:w="3114" w:type="dxa"/>
              </w:tcPr>
            </w:tcPrChange>
          </w:tcPr>
          <w:p w14:paraId="7123C83B" w14:textId="77777777" w:rsidR="008D1ACB" w:rsidRPr="00DF622E" w:rsidRDefault="008D1ACB" w:rsidP="00ED2DBF">
            <w:pPr>
              <w:spacing w:after="0" w:line="240" w:lineRule="auto"/>
              <w:rPr>
                <w:rFonts w:ascii="Arial" w:hAnsi="Arial" w:cs="Arial"/>
                <w:b/>
                <w:bCs/>
                <w:sz w:val="22"/>
              </w:rPr>
            </w:pPr>
            <w:r w:rsidRPr="00DF622E">
              <w:rPr>
                <w:rFonts w:ascii="Arial" w:hAnsi="Arial" w:cs="Arial"/>
                <w:sz w:val="22"/>
                <w:lang w:eastAsia="de-DE"/>
              </w:rPr>
              <w:t xml:space="preserve">Fachplanungsleistungen für technische Ausrüstung (HLS § 55 HOAI) für die Anlagengruppen 1/2/3 (§ 53 HOAI) </w:t>
            </w:r>
            <w:r w:rsidRPr="00DF622E">
              <w:rPr>
                <w:rFonts w:ascii="Arial" w:hAnsi="Arial" w:cs="Arial"/>
                <w:b/>
                <w:bCs/>
                <w:sz w:val="22"/>
              </w:rPr>
              <w:t>(Mindestens LPH 2 bis 8)</w:t>
            </w:r>
          </w:p>
        </w:tc>
        <w:tc>
          <w:tcPr>
            <w:tcW w:w="6514" w:type="dxa"/>
            <w:shd w:val="clear" w:color="auto" w:fill="DBE5F1" w:themeFill="accent1" w:themeFillTint="33"/>
            <w:tcPrChange w:id="94" w:author="Sandra Maier" w:date="2026-09-07T14:59:00Z" w16du:dateUtc="2026-09-07T12:59:00Z">
              <w:tcPr>
                <w:tcW w:w="6514" w:type="dxa"/>
                <w:shd w:val="clear" w:color="auto" w:fill="DBE5F1" w:themeFill="accent1" w:themeFillTint="33"/>
              </w:tcPr>
            </w:tcPrChange>
          </w:tcPr>
          <w:p w14:paraId="04C562DE"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Leistungsphasen:</w:t>
            </w:r>
          </w:p>
          <w:p w14:paraId="236E93A0" w14:textId="77777777" w:rsidR="008D1ACB" w:rsidRPr="00DF622E" w:rsidRDefault="008D1ACB"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Text50"/>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p w14:paraId="642224B5" w14:textId="77777777" w:rsidR="008D1ACB" w:rsidRPr="00DF622E" w:rsidRDefault="008D1ACB" w:rsidP="00ED2DBF">
            <w:pPr>
              <w:spacing w:after="0" w:line="240" w:lineRule="auto"/>
              <w:rPr>
                <w:rFonts w:ascii="Arial" w:hAnsi="Arial" w:cs="Arial"/>
                <w:sz w:val="22"/>
              </w:rPr>
            </w:pPr>
          </w:p>
          <w:p w14:paraId="0CE72DD1"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Weitere Leistungen:</w:t>
            </w:r>
          </w:p>
          <w:p w14:paraId="1BD55A48" w14:textId="77777777" w:rsidR="008D1ACB" w:rsidRPr="00DF622E" w:rsidRDefault="008D1ACB"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Text50"/>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8D1ACB" w:rsidRPr="00DF622E" w14:paraId="6E538C91" w14:textId="77777777" w:rsidTr="00ED2DBF">
        <w:tc>
          <w:tcPr>
            <w:tcW w:w="3114" w:type="dxa"/>
            <w:tcPrChange w:id="95" w:author="Sandra Maier" w:date="2026-09-07T14:59:00Z" w16du:dateUtc="2026-09-07T12:59:00Z">
              <w:tcPr>
                <w:tcW w:w="3114" w:type="dxa"/>
              </w:tcPr>
            </w:tcPrChange>
          </w:tcPr>
          <w:p w14:paraId="77C5F6C1"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 xml:space="preserve">Honorarzone </w:t>
            </w:r>
            <w:r w:rsidRPr="00DF622E">
              <w:rPr>
                <w:rFonts w:ascii="Arial" w:hAnsi="Arial" w:cs="Arial"/>
                <w:b/>
                <w:bCs/>
                <w:sz w:val="22"/>
              </w:rPr>
              <w:t>(Mind. III)</w:t>
            </w:r>
          </w:p>
        </w:tc>
        <w:tc>
          <w:tcPr>
            <w:tcW w:w="6514" w:type="dxa"/>
            <w:shd w:val="clear" w:color="auto" w:fill="DBE5F1" w:themeFill="accent1" w:themeFillTint="33"/>
            <w:tcPrChange w:id="96" w:author="Sandra Maier" w:date="2026-09-07T14:59:00Z" w16du:dateUtc="2026-09-07T12:59:00Z">
              <w:tcPr>
                <w:tcW w:w="6514" w:type="dxa"/>
                <w:shd w:val="clear" w:color="auto" w:fill="DBE5F1" w:themeFill="accent1" w:themeFillTint="33"/>
              </w:tcPr>
            </w:tcPrChange>
          </w:tcPr>
          <w:p w14:paraId="00985077" w14:textId="77777777" w:rsidR="008D1ACB" w:rsidRPr="00DF622E" w:rsidRDefault="008D1ACB"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8D1ACB" w:rsidRPr="00DF622E" w14:paraId="11BB8A60" w14:textId="77777777" w:rsidTr="00ED2DBF">
        <w:tc>
          <w:tcPr>
            <w:tcW w:w="3114" w:type="dxa"/>
            <w:tcPrChange w:id="97" w:author="Sandra Maier" w:date="2026-09-07T14:59:00Z" w16du:dateUtc="2026-09-07T12:59:00Z">
              <w:tcPr>
                <w:tcW w:w="3114" w:type="dxa"/>
              </w:tcPr>
            </w:tcPrChange>
          </w:tcPr>
          <w:p w14:paraId="16447E61"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BGF</w:t>
            </w:r>
          </w:p>
        </w:tc>
        <w:tc>
          <w:tcPr>
            <w:tcW w:w="6514" w:type="dxa"/>
            <w:shd w:val="clear" w:color="auto" w:fill="DBE5F1" w:themeFill="accent1" w:themeFillTint="33"/>
            <w:tcPrChange w:id="98" w:author="Sandra Maier" w:date="2026-09-07T14:59:00Z" w16du:dateUtc="2026-09-07T12:59:00Z">
              <w:tcPr>
                <w:tcW w:w="6514" w:type="dxa"/>
                <w:shd w:val="clear" w:color="auto" w:fill="DBE5F1" w:themeFill="accent1" w:themeFillTint="33"/>
              </w:tcPr>
            </w:tcPrChange>
          </w:tcPr>
          <w:p w14:paraId="5CB11D3D" w14:textId="77777777" w:rsidR="008D1ACB" w:rsidRPr="00DF622E" w:rsidRDefault="008D1ACB" w:rsidP="00ED2DBF">
            <w:pPr>
              <w:spacing w:after="0" w:line="276" w:lineRule="auto"/>
              <w:contextualSpacing/>
              <w:rPr>
                <w:rFonts w:ascii="Arial" w:hAnsi="Arial" w:cs="Arial"/>
                <w:sz w:val="22"/>
                <w:highlight w:val="yellow"/>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r w:rsidRPr="00DF622E">
              <w:rPr>
                <w:rFonts w:ascii="Arial" w:hAnsi="Arial" w:cs="Arial"/>
                <w:sz w:val="22"/>
              </w:rPr>
              <w:t xml:space="preserve"> m</w:t>
            </w:r>
            <w:r w:rsidRPr="00DF622E">
              <w:rPr>
                <w:rFonts w:ascii="Arial" w:hAnsi="Arial" w:cs="Arial"/>
                <w:sz w:val="22"/>
                <w:vertAlign w:val="superscript"/>
              </w:rPr>
              <w:t>2</w:t>
            </w:r>
          </w:p>
        </w:tc>
      </w:tr>
      <w:tr w:rsidR="008D1ACB" w:rsidRPr="00DF622E" w14:paraId="1804614E" w14:textId="77777777" w:rsidTr="00ED2DBF">
        <w:tc>
          <w:tcPr>
            <w:tcW w:w="3114" w:type="dxa"/>
            <w:tcPrChange w:id="99" w:author="Sandra Maier" w:date="2026-09-07T14:59:00Z" w16du:dateUtc="2026-09-07T12:59:00Z">
              <w:tcPr>
                <w:tcW w:w="3114" w:type="dxa"/>
              </w:tcPr>
            </w:tcPrChange>
          </w:tcPr>
          <w:p w14:paraId="62B836DA"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Leistungszeitraum</w:t>
            </w:r>
          </w:p>
          <w:p w14:paraId="501D28F4" w14:textId="77777777" w:rsidR="008D1ACB" w:rsidRPr="00DF622E" w:rsidRDefault="008D1ACB" w:rsidP="00ED2DBF">
            <w:pPr>
              <w:spacing w:after="0" w:line="240" w:lineRule="auto"/>
              <w:rPr>
                <w:rFonts w:ascii="Arial" w:hAnsi="Arial" w:cs="Arial"/>
                <w:b/>
                <w:bCs/>
                <w:sz w:val="22"/>
              </w:rPr>
            </w:pPr>
            <w:r w:rsidRPr="00DF622E">
              <w:rPr>
                <w:rFonts w:ascii="Arial" w:hAnsi="Arial" w:cs="Arial"/>
                <w:b/>
                <w:bCs/>
                <w:sz w:val="22"/>
              </w:rPr>
              <w:t>(2020 – September 2026)</w:t>
            </w:r>
          </w:p>
        </w:tc>
        <w:tc>
          <w:tcPr>
            <w:tcW w:w="6514" w:type="dxa"/>
            <w:shd w:val="clear" w:color="auto" w:fill="DBE5F1" w:themeFill="accent1" w:themeFillTint="33"/>
            <w:tcPrChange w:id="100" w:author="Sandra Maier" w:date="2026-09-07T14:59:00Z" w16du:dateUtc="2026-09-07T12:59:00Z">
              <w:tcPr>
                <w:tcW w:w="6514" w:type="dxa"/>
                <w:shd w:val="clear" w:color="auto" w:fill="DBE5F1" w:themeFill="accent1" w:themeFillTint="33"/>
              </w:tcPr>
            </w:tcPrChange>
          </w:tcPr>
          <w:p w14:paraId="09B8F7BA" w14:textId="77777777" w:rsidR="008D1ACB" w:rsidRPr="00DF622E" w:rsidRDefault="008D1ACB" w:rsidP="00ED2DBF">
            <w:pPr>
              <w:spacing w:after="0" w:line="276" w:lineRule="auto"/>
              <w:contextualSpacing/>
              <w:rPr>
                <w:rFonts w:ascii="Arial" w:hAnsi="Arial" w:cs="Arial"/>
                <w:sz w:val="22"/>
                <w:highlight w:val="yellow"/>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8D1ACB" w:rsidRPr="00DF622E" w14:paraId="5EBCA5F2" w14:textId="77777777" w:rsidTr="00ED2DBF">
        <w:tc>
          <w:tcPr>
            <w:tcW w:w="3114" w:type="dxa"/>
            <w:tcPrChange w:id="101" w:author="Sandra Maier" w:date="2026-09-07T14:59:00Z" w16du:dateUtc="2026-09-07T12:59:00Z">
              <w:tcPr>
                <w:tcW w:w="3114" w:type="dxa"/>
              </w:tcPr>
            </w:tcPrChange>
          </w:tcPr>
          <w:p w14:paraId="7B15B2CB"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Datum Baugenehmigung</w:t>
            </w:r>
          </w:p>
        </w:tc>
        <w:tc>
          <w:tcPr>
            <w:tcW w:w="6514" w:type="dxa"/>
            <w:shd w:val="clear" w:color="auto" w:fill="DBE5F1" w:themeFill="accent1" w:themeFillTint="33"/>
            <w:tcPrChange w:id="102" w:author="Sandra Maier" w:date="2026-09-07T14:59:00Z" w16du:dateUtc="2026-09-07T12:59:00Z">
              <w:tcPr>
                <w:tcW w:w="6514" w:type="dxa"/>
                <w:shd w:val="clear" w:color="auto" w:fill="DBE5F1" w:themeFill="accent1" w:themeFillTint="33"/>
              </w:tcPr>
            </w:tcPrChange>
          </w:tcPr>
          <w:p w14:paraId="0A78FE33" w14:textId="77777777" w:rsidR="008D1ACB" w:rsidRPr="00DF622E" w:rsidRDefault="008D1ACB" w:rsidP="00ED2DBF">
            <w:pPr>
              <w:spacing w:after="0" w:line="240" w:lineRule="auto"/>
              <w:rPr>
                <w:rFonts w:ascii="Arial" w:hAnsi="Arial" w:cs="Arial"/>
                <w:sz w:val="22"/>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8D1ACB" w:rsidRPr="00DF622E" w14:paraId="3608AC04" w14:textId="77777777" w:rsidTr="00ED2DBF">
        <w:tc>
          <w:tcPr>
            <w:tcW w:w="3114" w:type="dxa"/>
            <w:tcPrChange w:id="103" w:author="Sandra Maier" w:date="2026-09-07T14:59:00Z" w16du:dateUtc="2026-09-07T12:59:00Z">
              <w:tcPr>
                <w:tcW w:w="3114" w:type="dxa"/>
              </w:tcPr>
            </w:tcPrChange>
          </w:tcPr>
          <w:p w14:paraId="06371055"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Vergaberecht</w:t>
            </w:r>
          </w:p>
        </w:tc>
        <w:tc>
          <w:tcPr>
            <w:tcW w:w="6514" w:type="dxa"/>
            <w:shd w:val="clear" w:color="auto" w:fill="DBE5F1" w:themeFill="accent1" w:themeFillTint="33"/>
            <w:tcPrChange w:id="104" w:author="Sandra Maier" w:date="2026-09-07T14:59:00Z" w16du:dateUtc="2026-09-07T12:59:00Z">
              <w:tcPr>
                <w:tcW w:w="6514" w:type="dxa"/>
                <w:shd w:val="clear" w:color="auto" w:fill="DBE5F1" w:themeFill="accent1" w:themeFillTint="33"/>
              </w:tcPr>
            </w:tcPrChange>
          </w:tcPr>
          <w:p w14:paraId="097A3113"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Ausschreibung der Baumaßnahme erfolgte gem. VOB/A oder VOB/A-EU oder SektVO oder vergleichbar</w:t>
            </w:r>
          </w:p>
          <w:p w14:paraId="2FB94F1D" w14:textId="77777777" w:rsidR="008D1ACB" w:rsidRPr="00DF622E" w:rsidRDefault="008D1ACB"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 xml:space="preserve"> Trifft zu</w:t>
            </w:r>
          </w:p>
          <w:p w14:paraId="731CE1A0" w14:textId="77777777" w:rsidR="008D1ACB" w:rsidRPr="00DF622E" w:rsidRDefault="008D1ACB"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6"/>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 xml:space="preserve"> Trifft nicht zu</w:t>
            </w:r>
          </w:p>
        </w:tc>
      </w:tr>
      <w:tr w:rsidR="008D1ACB" w:rsidRPr="006A6930" w14:paraId="4AD5BD8F" w14:textId="77777777" w:rsidTr="00ED2DBF">
        <w:tc>
          <w:tcPr>
            <w:tcW w:w="3114" w:type="dxa"/>
            <w:tcPrChange w:id="105" w:author="Sandra Maier" w:date="2026-09-07T14:59:00Z" w16du:dateUtc="2026-09-07T12:59:00Z">
              <w:tcPr>
                <w:tcW w:w="3114" w:type="dxa"/>
              </w:tcPr>
            </w:tcPrChange>
          </w:tcPr>
          <w:p w14:paraId="05BBD6B8" w14:textId="77777777" w:rsidR="008D1ACB" w:rsidRPr="006A6930" w:rsidRDefault="008D1ACB" w:rsidP="00ED2DBF">
            <w:pPr>
              <w:spacing w:after="0" w:line="240" w:lineRule="auto"/>
              <w:rPr>
                <w:rFonts w:ascii="Arial" w:hAnsi="Arial" w:cs="Arial"/>
                <w:sz w:val="22"/>
              </w:rPr>
            </w:pPr>
            <w:r>
              <w:rPr>
                <w:rFonts w:ascii="Arial" w:hAnsi="Arial" w:cs="Arial"/>
                <w:sz w:val="22"/>
              </w:rPr>
              <w:t>Angaben zu Förderung</w:t>
            </w:r>
          </w:p>
        </w:tc>
        <w:tc>
          <w:tcPr>
            <w:tcW w:w="6514" w:type="dxa"/>
            <w:shd w:val="clear" w:color="auto" w:fill="DBE5F1" w:themeFill="accent1" w:themeFillTint="33"/>
            <w:tcPrChange w:id="106" w:author="Sandra Maier" w:date="2026-09-07T14:59:00Z" w16du:dateUtc="2026-09-07T12:59:00Z">
              <w:tcPr>
                <w:tcW w:w="6514" w:type="dxa"/>
                <w:shd w:val="clear" w:color="auto" w:fill="DBE5F1" w:themeFill="accent1" w:themeFillTint="33"/>
              </w:tcPr>
            </w:tcPrChange>
          </w:tcPr>
          <w:p w14:paraId="12290C57" w14:textId="77777777" w:rsidR="008D1ACB" w:rsidRDefault="008D1ACB"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p w14:paraId="4BCB219F" w14:textId="77777777" w:rsidR="008D1ACB" w:rsidRPr="001E050E" w:rsidRDefault="008D1ACB"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 (</w:t>
            </w:r>
            <w:r w:rsidRPr="00AD5460">
              <w:rPr>
                <w:rFonts w:ascii="Arial" w:hAnsi="Arial" w:cs="Arial"/>
                <w:i/>
                <w:iCs/>
                <w:sz w:val="22"/>
              </w:rPr>
              <w:t>bitte benennen</w:t>
            </w:r>
            <w:r>
              <w:rPr>
                <w:rFonts w:ascii="Arial" w:hAnsi="Arial" w:cs="Arial"/>
                <w:sz w:val="22"/>
              </w:rPr>
              <w:t xml:space="preserve">): </w:t>
            </w: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D1ACB" w:rsidRPr="006A6930" w14:paraId="50FB23E8" w14:textId="77777777" w:rsidTr="00ED2DBF">
        <w:tc>
          <w:tcPr>
            <w:tcW w:w="3114" w:type="dxa"/>
            <w:tcPrChange w:id="107" w:author="Sandra Maier" w:date="2026-09-07T14:59:00Z" w16du:dateUtc="2026-09-07T12:59:00Z">
              <w:tcPr>
                <w:tcW w:w="3114" w:type="dxa"/>
              </w:tcPr>
            </w:tcPrChange>
          </w:tcPr>
          <w:p w14:paraId="04D5E6E7"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Change w:id="108" w:author="Sandra Maier" w:date="2026-09-07T14:59:00Z" w16du:dateUtc="2026-09-07T12:59:00Z">
              <w:tcPr>
                <w:tcW w:w="6514" w:type="dxa"/>
                <w:shd w:val="clear" w:color="auto" w:fill="DBE5F1" w:themeFill="accent1" w:themeFillTint="33"/>
              </w:tcPr>
            </w:tcPrChange>
          </w:tcPr>
          <w:p w14:paraId="1D07D821"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D1ACB" w:rsidRPr="006A6930" w14:paraId="12D1B85E" w14:textId="77777777" w:rsidTr="00ED2DBF">
        <w:tc>
          <w:tcPr>
            <w:tcW w:w="3114" w:type="dxa"/>
            <w:hideMark/>
            <w:tcPrChange w:id="109" w:author="Sandra Maier" w:date="2026-09-07T14:59:00Z" w16du:dateUtc="2026-09-07T12:59:00Z">
              <w:tcPr>
                <w:tcW w:w="3114" w:type="dxa"/>
                <w:hideMark/>
              </w:tcPr>
            </w:tcPrChange>
          </w:tcPr>
          <w:p w14:paraId="4D9D64C8"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Change w:id="110" w:author="Sandra Maier" w:date="2026-09-07T14:59:00Z" w16du:dateUtc="2026-09-07T12:59:00Z">
              <w:tcPr>
                <w:tcW w:w="6514" w:type="dxa"/>
                <w:shd w:val="clear" w:color="auto" w:fill="DBE5F1" w:themeFill="accent1" w:themeFillTint="33"/>
              </w:tcPr>
            </w:tcPrChange>
          </w:tcPr>
          <w:p w14:paraId="2A301CE8"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D1ACB" w:rsidRPr="006A6930" w14:paraId="6CF57157" w14:textId="77777777" w:rsidTr="00ED2DBF">
        <w:trPr>
          <w:trHeight w:val="1287"/>
          <w:trPrChange w:id="111" w:author="Sandra Maier" w:date="2026-09-07T14:59:00Z" w16du:dateUtc="2026-09-07T12:59:00Z">
            <w:trPr>
              <w:trHeight w:val="1600"/>
            </w:trPr>
          </w:trPrChange>
        </w:trPr>
        <w:tc>
          <w:tcPr>
            <w:tcW w:w="3114" w:type="dxa"/>
            <w:hideMark/>
            <w:tcPrChange w:id="112" w:author="Sandra Maier" w:date="2026-09-07T14:59:00Z" w16du:dateUtc="2026-09-07T12:59:00Z">
              <w:tcPr>
                <w:tcW w:w="3114" w:type="dxa"/>
                <w:hideMark/>
              </w:tcPr>
            </w:tcPrChange>
          </w:tcPr>
          <w:p w14:paraId="129A9796" w14:textId="77777777" w:rsidR="008D1ACB" w:rsidRPr="006A6930" w:rsidRDefault="008D1ACB" w:rsidP="00ED2DBF">
            <w:pPr>
              <w:spacing w:after="0" w:line="240" w:lineRule="auto"/>
              <w:rPr>
                <w:rFonts w:ascii="Arial" w:hAnsi="Arial" w:cs="Arial"/>
                <w:sz w:val="22"/>
              </w:rPr>
            </w:pPr>
            <w:r>
              <w:rPr>
                <w:rFonts w:ascii="Arial" w:hAnsi="Arial" w:cs="Arial"/>
                <w:sz w:val="22"/>
              </w:rPr>
              <w:t>Referenzgeber: Name/</w:t>
            </w:r>
          </w:p>
          <w:p w14:paraId="4FB61A20"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 xml:space="preserve">Ansprechpartner </w:t>
            </w:r>
          </w:p>
          <w:p w14:paraId="18152627"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Telefonnummer</w:t>
            </w:r>
          </w:p>
          <w:p w14:paraId="7E65688D"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Change w:id="113" w:author="Sandra Maier" w:date="2026-09-07T14:59:00Z" w16du:dateUtc="2026-09-07T12:59:00Z">
              <w:tcPr>
                <w:tcW w:w="6514" w:type="dxa"/>
                <w:shd w:val="clear" w:color="auto" w:fill="DBE5F1" w:themeFill="accent1" w:themeFillTint="33"/>
              </w:tcPr>
            </w:tcPrChange>
          </w:tcPr>
          <w:p w14:paraId="1368E6E1"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3A6E10BE"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2B851C0C"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2C91B5BA"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1F0A0F78" w14:textId="77777777" w:rsidR="008D1ACB" w:rsidRPr="001E050E" w:rsidRDefault="008D1ACB" w:rsidP="008D1ACB">
      <w:pPr>
        <w:spacing w:line="276" w:lineRule="auto"/>
        <w:rPr>
          <w:rFonts w:ascii="Arial" w:hAnsi="Arial" w:cs="Arial"/>
          <w:i/>
          <w:iCs/>
          <w:sz w:val="22"/>
        </w:rPr>
      </w:pPr>
    </w:p>
    <w:p w14:paraId="6000219E" w14:textId="77777777" w:rsidR="008D1ACB" w:rsidRDefault="008D1ACB" w:rsidP="008D1ACB">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6"/>
      </w:r>
    </w:p>
    <w:p w14:paraId="00169EFE" w14:textId="77777777" w:rsidR="008D1ACB" w:rsidRDefault="008D1ACB" w:rsidP="008D1ACB">
      <w:pPr>
        <w:spacing w:after="200" w:line="276" w:lineRule="auto"/>
        <w:jc w:val="left"/>
        <w:rPr>
          <w:rFonts w:ascii="Arial" w:hAnsi="Arial" w:cs="Arial"/>
          <w:i/>
          <w:iCs/>
          <w:sz w:val="22"/>
          <w:highlight w:val="yellow"/>
        </w:rPr>
      </w:pPr>
      <w:r>
        <w:rPr>
          <w:rFonts w:ascii="Arial" w:hAnsi="Arial" w:cs="Arial"/>
          <w:i/>
          <w:iCs/>
          <w:sz w:val="22"/>
          <w:highlight w:val="yellow"/>
        </w:rPr>
        <w:br w:type="page"/>
      </w:r>
    </w:p>
    <w:p w14:paraId="7EDE1BA9" w14:textId="77777777" w:rsidR="008D1ACB" w:rsidRDefault="008D1ACB" w:rsidP="008D1ACB">
      <w:pPr>
        <w:spacing w:line="276" w:lineRule="auto"/>
        <w:rPr>
          <w:rFonts w:ascii="Arial" w:hAnsi="Arial" w:cs="Arial"/>
          <w:i/>
          <w:iCs/>
          <w:sz w:val="22"/>
        </w:rPr>
      </w:pPr>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Change w:id="114" w:author="Sandra Maier" w:date="2026-09-07T14:59:00Z" w16du:dateUtc="2026-09-07T12:59:00Z">
          <w:tblPr>
            <w:tblStyle w:val="Tabellenraster"/>
            <w:tblW w:w="0" w:type="auto"/>
            <w:tblLook w:val="04A0" w:firstRow="1" w:lastRow="0" w:firstColumn="1" w:lastColumn="0" w:noHBand="0" w:noVBand="1"/>
          </w:tblPr>
        </w:tblPrChange>
      </w:tblPr>
      <w:tblGrid>
        <w:gridCol w:w="3114"/>
        <w:gridCol w:w="6514"/>
        <w:tblGridChange w:id="115">
          <w:tblGrid>
            <w:gridCol w:w="3114"/>
            <w:gridCol w:w="6514"/>
          </w:tblGrid>
        </w:tblGridChange>
      </w:tblGrid>
      <w:tr w:rsidR="008D1ACB" w:rsidRPr="006A6930" w14:paraId="45597E3F" w14:textId="77777777" w:rsidTr="00ED2DBF">
        <w:tc>
          <w:tcPr>
            <w:tcW w:w="3114" w:type="dxa"/>
            <w:hideMark/>
            <w:tcPrChange w:id="116" w:author="Sandra Maier" w:date="2026-09-07T14:59:00Z" w16du:dateUtc="2026-09-07T12:59:00Z">
              <w:tcPr>
                <w:tcW w:w="3114" w:type="dxa"/>
                <w:hideMark/>
              </w:tcPr>
            </w:tcPrChange>
          </w:tcPr>
          <w:p w14:paraId="29D814BD" w14:textId="77777777" w:rsidR="008D1ACB" w:rsidRPr="006A6930" w:rsidRDefault="008D1ACB" w:rsidP="00ED2DBF">
            <w:pPr>
              <w:spacing w:after="0" w:line="240" w:lineRule="auto"/>
              <w:rPr>
                <w:rFonts w:ascii="Arial" w:hAnsi="Arial" w:cs="Arial"/>
                <w:b/>
                <w:sz w:val="22"/>
              </w:rPr>
            </w:pPr>
            <w:r w:rsidRPr="006A6930">
              <w:rPr>
                <w:rFonts w:ascii="Arial" w:hAnsi="Arial" w:cs="Arial"/>
                <w:b/>
                <w:sz w:val="22"/>
              </w:rPr>
              <w:t xml:space="preserve">Referenz </w:t>
            </w:r>
            <w:r>
              <w:rPr>
                <w:rFonts w:ascii="Arial" w:hAnsi="Arial" w:cs="Arial"/>
                <w:b/>
                <w:sz w:val="22"/>
              </w:rPr>
              <w:t>4 Neubau</w:t>
            </w:r>
          </w:p>
          <w:p w14:paraId="61A05ED0"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Change w:id="117" w:author="Sandra Maier" w:date="2026-09-07T14:59:00Z" w16du:dateUtc="2026-09-07T12:59:00Z">
              <w:tcPr>
                <w:tcW w:w="6514" w:type="dxa"/>
                <w:shd w:val="clear" w:color="auto" w:fill="DBE5F1" w:themeFill="accent1" w:themeFillTint="33"/>
              </w:tcPr>
            </w:tcPrChange>
          </w:tcPr>
          <w:p w14:paraId="60624EB1" w14:textId="77777777" w:rsidR="008D1ACB" w:rsidRDefault="008D1ACB" w:rsidP="00ED2DBF">
            <w:pPr>
              <w:spacing w:after="0" w:line="240" w:lineRule="auto"/>
              <w:rPr>
                <w:rFonts w:ascii="Arial" w:hAnsi="Arial" w:cs="Arial"/>
                <w:sz w:val="22"/>
                <w:highlight w:val="yellow"/>
              </w:rPr>
            </w:pPr>
          </w:p>
          <w:p w14:paraId="3671C32E"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D1ACB" w:rsidRPr="00DF622E" w14:paraId="4320C30E" w14:textId="77777777" w:rsidTr="00ED2DBF">
        <w:tc>
          <w:tcPr>
            <w:tcW w:w="3114" w:type="dxa"/>
          </w:tcPr>
          <w:p w14:paraId="154D1C1E"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Gegenstand</w:t>
            </w:r>
          </w:p>
        </w:tc>
        <w:tc>
          <w:tcPr>
            <w:tcW w:w="6514" w:type="dxa"/>
            <w:shd w:val="clear" w:color="auto" w:fill="DBE5F1" w:themeFill="accent1" w:themeFillTint="33"/>
          </w:tcPr>
          <w:p w14:paraId="4A3C6D96" w14:textId="77777777" w:rsidR="008D1ACB" w:rsidRDefault="008D1ACB"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p>
          <w:p w14:paraId="0B44E04C" w14:textId="77777777" w:rsidR="008D1ACB" w:rsidRDefault="008D1ACB"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r>
              <w:rPr>
                <w:rFonts w:ascii="Arial" w:hAnsi="Arial" w:cs="Arial"/>
                <w:sz w:val="22"/>
              </w:rPr>
              <w:t xml:space="preserve"> Modulbauweise</w:t>
            </w:r>
          </w:p>
          <w:p w14:paraId="6C5D7E0D" w14:textId="77777777" w:rsidR="008D1ACB" w:rsidRPr="00DF622E" w:rsidRDefault="008D1ACB"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Pr>
                <w:rFonts w:ascii="Arial" w:hAnsi="Arial" w:cs="Arial"/>
                <w:sz w:val="22"/>
              </w:rPr>
              <w:tab/>
            </w:r>
            <w:r>
              <w:rPr>
                <w:rFonts w:ascii="Arial" w:hAnsi="Arial" w:cs="Arial"/>
                <w:color w:val="000000" w:themeColor="text1"/>
                <w:sz w:val="22"/>
              </w:rPr>
              <w:t xml:space="preserve">Neubau mit Schnittstellen/Anbindung an bestehende </w:t>
            </w:r>
            <w:r>
              <w:rPr>
                <w:rFonts w:ascii="Arial" w:hAnsi="Arial" w:cs="Arial"/>
                <w:color w:val="000000" w:themeColor="text1"/>
                <w:sz w:val="22"/>
              </w:rPr>
              <w:tab/>
              <w:t>technische Gebäudeausrüstung</w:t>
            </w:r>
          </w:p>
          <w:p w14:paraId="59B9ACA3" w14:textId="77777777" w:rsidR="008D1ACB" w:rsidRPr="00DF622E" w:rsidRDefault="008D1ACB"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w:t>
            </w:r>
            <w:r w:rsidRPr="00DF622E">
              <w:rPr>
                <w:rFonts w:ascii="Arial" w:hAnsi="Arial" w:cs="Arial"/>
                <w:sz w:val="22"/>
              </w:rPr>
              <w:t xml:space="preserve"> </w:t>
            </w:r>
          </w:p>
        </w:tc>
      </w:tr>
      <w:tr w:rsidR="008D1ACB" w:rsidRPr="00DF622E" w14:paraId="3CD17F8E" w14:textId="77777777" w:rsidTr="00ED2DBF">
        <w:tc>
          <w:tcPr>
            <w:tcW w:w="3114" w:type="dxa"/>
          </w:tcPr>
          <w:p w14:paraId="5AE7C1C2"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Gebäudetyp/ Nutzung</w:t>
            </w:r>
          </w:p>
        </w:tc>
        <w:tc>
          <w:tcPr>
            <w:tcW w:w="6514" w:type="dxa"/>
            <w:shd w:val="clear" w:color="auto" w:fill="DBE5F1" w:themeFill="accent1" w:themeFillTint="33"/>
          </w:tcPr>
          <w:p w14:paraId="080108DF" w14:textId="77777777" w:rsidR="008D1ACB" w:rsidRPr="00DF622E" w:rsidRDefault="008D1ACB"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Schulen (</w:t>
            </w:r>
            <w:r w:rsidRPr="00DF622E">
              <w:rPr>
                <w:rFonts w:ascii="Arial" w:eastAsia="Arial" w:hAnsi="Arial" w:cs="Arial"/>
                <w:sz w:val="22"/>
              </w:rPr>
              <w:t>Grund-, Haupt-, Werkreal-, Gemeinschafts-, För-</w:t>
            </w:r>
            <w:r w:rsidRPr="00DF622E">
              <w:rPr>
                <w:rFonts w:ascii="Arial" w:eastAsia="Arial" w:hAnsi="Arial" w:cs="Arial"/>
                <w:sz w:val="22"/>
              </w:rPr>
              <w:tab/>
              <w:t>der- oder Sonderschulen oder Gymnasium</w:t>
            </w:r>
          </w:p>
          <w:p w14:paraId="2ABDFAE0" w14:textId="77777777" w:rsidR="008D1ACB" w:rsidRPr="00DF622E" w:rsidRDefault="008D1ACB"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Bildungszentrum</w:t>
            </w:r>
          </w:p>
          <w:p w14:paraId="554E2F20" w14:textId="77777777" w:rsidR="008D1ACB" w:rsidRPr="00DF622E" w:rsidRDefault="008D1ACB"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Hochschule</w:t>
            </w:r>
          </w:p>
          <w:p w14:paraId="3372D0F7" w14:textId="77777777" w:rsidR="008D1ACB" w:rsidRPr="00DF622E" w:rsidRDefault="008D1ACB"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Akademie</w:t>
            </w:r>
          </w:p>
          <w:p w14:paraId="56C7749D" w14:textId="77777777" w:rsidR="008D1ACB" w:rsidRPr="00DF622E" w:rsidRDefault="008D1ACB"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 xml:space="preserve">Einrichtungen der Bildung oder vergleichbares Gebäude: </w:t>
            </w:r>
            <w:r w:rsidRPr="00DF622E">
              <w:rPr>
                <w:rFonts w:ascii="Arial" w:hAnsi="Arial" w:cs="Arial"/>
                <w:sz w:val="22"/>
              </w:rPr>
              <w:tab/>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8D1ACB" w:rsidRPr="00DF622E" w14:paraId="7DC83E3D" w14:textId="77777777" w:rsidTr="00ED2DBF">
        <w:tc>
          <w:tcPr>
            <w:tcW w:w="3114" w:type="dxa"/>
            <w:tcPrChange w:id="118" w:author="Sandra Maier" w:date="2026-09-07T14:59:00Z" w16du:dateUtc="2026-09-07T12:59:00Z">
              <w:tcPr>
                <w:tcW w:w="3114" w:type="dxa"/>
              </w:tcPr>
            </w:tcPrChange>
          </w:tcPr>
          <w:p w14:paraId="4C17403B" w14:textId="77777777" w:rsidR="008D1ACB" w:rsidRPr="00DF622E" w:rsidRDefault="008D1ACB" w:rsidP="00ED2DBF">
            <w:pPr>
              <w:spacing w:after="0" w:line="240" w:lineRule="auto"/>
              <w:rPr>
                <w:rFonts w:ascii="Arial" w:hAnsi="Arial" w:cs="Arial"/>
                <w:b/>
                <w:bCs/>
                <w:sz w:val="22"/>
              </w:rPr>
            </w:pPr>
            <w:r w:rsidRPr="00DF622E">
              <w:rPr>
                <w:rFonts w:ascii="Arial" w:hAnsi="Arial" w:cs="Arial"/>
                <w:sz w:val="22"/>
                <w:lang w:eastAsia="de-DE"/>
              </w:rPr>
              <w:t xml:space="preserve">Fachplanungsleistungen für technische Ausrüstung (HLS § 55 HOAI) für die Anlagengruppen 1/2/3 (§ 53 HOAI) </w:t>
            </w:r>
            <w:r w:rsidRPr="00DF622E">
              <w:rPr>
                <w:rFonts w:ascii="Arial" w:hAnsi="Arial" w:cs="Arial"/>
                <w:b/>
                <w:bCs/>
                <w:sz w:val="22"/>
              </w:rPr>
              <w:t>(Mindestens LPH 2 bis 8)</w:t>
            </w:r>
          </w:p>
        </w:tc>
        <w:tc>
          <w:tcPr>
            <w:tcW w:w="6514" w:type="dxa"/>
            <w:shd w:val="clear" w:color="auto" w:fill="DBE5F1" w:themeFill="accent1" w:themeFillTint="33"/>
            <w:tcPrChange w:id="119" w:author="Sandra Maier" w:date="2026-09-07T14:59:00Z" w16du:dateUtc="2026-09-07T12:59:00Z">
              <w:tcPr>
                <w:tcW w:w="6514" w:type="dxa"/>
                <w:shd w:val="clear" w:color="auto" w:fill="DBE5F1" w:themeFill="accent1" w:themeFillTint="33"/>
              </w:tcPr>
            </w:tcPrChange>
          </w:tcPr>
          <w:p w14:paraId="3307E283"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Leistungsphasen:</w:t>
            </w:r>
          </w:p>
          <w:p w14:paraId="50899594" w14:textId="77777777" w:rsidR="008D1ACB" w:rsidRPr="00DF622E" w:rsidRDefault="008D1ACB"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Text50"/>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p w14:paraId="493C2E60" w14:textId="77777777" w:rsidR="008D1ACB" w:rsidRPr="00DF622E" w:rsidRDefault="008D1ACB" w:rsidP="00ED2DBF">
            <w:pPr>
              <w:spacing w:after="0" w:line="240" w:lineRule="auto"/>
              <w:rPr>
                <w:rFonts w:ascii="Arial" w:hAnsi="Arial" w:cs="Arial"/>
                <w:sz w:val="22"/>
              </w:rPr>
            </w:pPr>
          </w:p>
          <w:p w14:paraId="24CBEA06"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Weitere Leistungen:</w:t>
            </w:r>
          </w:p>
          <w:p w14:paraId="3DDDB728" w14:textId="77777777" w:rsidR="008D1ACB" w:rsidRPr="00DF622E" w:rsidRDefault="008D1ACB"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Text50"/>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8D1ACB" w:rsidRPr="00DF622E" w14:paraId="5575BB46" w14:textId="77777777" w:rsidTr="00ED2DBF">
        <w:tc>
          <w:tcPr>
            <w:tcW w:w="3114" w:type="dxa"/>
            <w:tcPrChange w:id="120" w:author="Sandra Maier" w:date="2026-09-07T14:59:00Z" w16du:dateUtc="2026-09-07T12:59:00Z">
              <w:tcPr>
                <w:tcW w:w="3114" w:type="dxa"/>
              </w:tcPr>
            </w:tcPrChange>
          </w:tcPr>
          <w:p w14:paraId="060899A8"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 xml:space="preserve">Honorarzone </w:t>
            </w:r>
            <w:r w:rsidRPr="00DF622E">
              <w:rPr>
                <w:rFonts w:ascii="Arial" w:hAnsi="Arial" w:cs="Arial"/>
                <w:b/>
                <w:bCs/>
                <w:sz w:val="22"/>
              </w:rPr>
              <w:t>(Mind. III)</w:t>
            </w:r>
          </w:p>
        </w:tc>
        <w:tc>
          <w:tcPr>
            <w:tcW w:w="6514" w:type="dxa"/>
            <w:shd w:val="clear" w:color="auto" w:fill="DBE5F1" w:themeFill="accent1" w:themeFillTint="33"/>
            <w:tcPrChange w:id="121" w:author="Sandra Maier" w:date="2026-09-07T14:59:00Z" w16du:dateUtc="2026-09-07T12:59:00Z">
              <w:tcPr>
                <w:tcW w:w="6514" w:type="dxa"/>
                <w:shd w:val="clear" w:color="auto" w:fill="DBE5F1" w:themeFill="accent1" w:themeFillTint="33"/>
              </w:tcPr>
            </w:tcPrChange>
          </w:tcPr>
          <w:p w14:paraId="12FB804D" w14:textId="77777777" w:rsidR="008D1ACB" w:rsidRPr="00DF622E" w:rsidRDefault="008D1ACB"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8D1ACB" w:rsidRPr="00DF622E" w14:paraId="279FB0F8" w14:textId="77777777" w:rsidTr="00ED2DBF">
        <w:tc>
          <w:tcPr>
            <w:tcW w:w="3114" w:type="dxa"/>
            <w:tcPrChange w:id="122" w:author="Sandra Maier" w:date="2026-09-07T14:59:00Z" w16du:dateUtc="2026-09-07T12:59:00Z">
              <w:tcPr>
                <w:tcW w:w="3114" w:type="dxa"/>
              </w:tcPr>
            </w:tcPrChange>
          </w:tcPr>
          <w:p w14:paraId="209E5A34"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BGF</w:t>
            </w:r>
          </w:p>
        </w:tc>
        <w:tc>
          <w:tcPr>
            <w:tcW w:w="6514" w:type="dxa"/>
            <w:shd w:val="clear" w:color="auto" w:fill="DBE5F1" w:themeFill="accent1" w:themeFillTint="33"/>
            <w:tcPrChange w:id="123" w:author="Sandra Maier" w:date="2026-09-07T14:59:00Z" w16du:dateUtc="2026-09-07T12:59:00Z">
              <w:tcPr>
                <w:tcW w:w="6514" w:type="dxa"/>
                <w:shd w:val="clear" w:color="auto" w:fill="DBE5F1" w:themeFill="accent1" w:themeFillTint="33"/>
              </w:tcPr>
            </w:tcPrChange>
          </w:tcPr>
          <w:p w14:paraId="75F73456" w14:textId="77777777" w:rsidR="008D1ACB" w:rsidRPr="00DF622E" w:rsidRDefault="008D1ACB" w:rsidP="00ED2DBF">
            <w:pPr>
              <w:spacing w:after="0" w:line="276" w:lineRule="auto"/>
              <w:contextualSpacing/>
              <w:rPr>
                <w:rFonts w:ascii="Arial" w:hAnsi="Arial" w:cs="Arial"/>
                <w:sz w:val="22"/>
                <w:highlight w:val="yellow"/>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r w:rsidRPr="00DF622E">
              <w:rPr>
                <w:rFonts w:ascii="Arial" w:hAnsi="Arial" w:cs="Arial"/>
                <w:sz w:val="22"/>
              </w:rPr>
              <w:t xml:space="preserve"> m</w:t>
            </w:r>
            <w:r w:rsidRPr="00DF622E">
              <w:rPr>
                <w:rFonts w:ascii="Arial" w:hAnsi="Arial" w:cs="Arial"/>
                <w:sz w:val="22"/>
                <w:vertAlign w:val="superscript"/>
              </w:rPr>
              <w:t>2</w:t>
            </w:r>
          </w:p>
        </w:tc>
      </w:tr>
      <w:tr w:rsidR="008D1ACB" w:rsidRPr="00DF622E" w14:paraId="5914EE45" w14:textId="77777777" w:rsidTr="00ED2DBF">
        <w:tc>
          <w:tcPr>
            <w:tcW w:w="3114" w:type="dxa"/>
            <w:tcPrChange w:id="124" w:author="Sandra Maier" w:date="2026-09-07T14:59:00Z" w16du:dateUtc="2026-09-07T12:59:00Z">
              <w:tcPr>
                <w:tcW w:w="3114" w:type="dxa"/>
              </w:tcPr>
            </w:tcPrChange>
          </w:tcPr>
          <w:p w14:paraId="3454D8F6"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Leistungszeitraum</w:t>
            </w:r>
          </w:p>
          <w:p w14:paraId="3614180E" w14:textId="77777777" w:rsidR="008D1ACB" w:rsidRPr="00DF622E" w:rsidRDefault="008D1ACB" w:rsidP="00ED2DBF">
            <w:pPr>
              <w:spacing w:after="0" w:line="240" w:lineRule="auto"/>
              <w:rPr>
                <w:rFonts w:ascii="Arial" w:hAnsi="Arial" w:cs="Arial"/>
                <w:b/>
                <w:bCs/>
                <w:sz w:val="22"/>
              </w:rPr>
            </w:pPr>
            <w:r w:rsidRPr="00DF622E">
              <w:rPr>
                <w:rFonts w:ascii="Arial" w:hAnsi="Arial" w:cs="Arial"/>
                <w:b/>
                <w:bCs/>
                <w:sz w:val="22"/>
              </w:rPr>
              <w:t>(2020 – September 2026)</w:t>
            </w:r>
          </w:p>
        </w:tc>
        <w:tc>
          <w:tcPr>
            <w:tcW w:w="6514" w:type="dxa"/>
            <w:shd w:val="clear" w:color="auto" w:fill="DBE5F1" w:themeFill="accent1" w:themeFillTint="33"/>
            <w:tcPrChange w:id="125" w:author="Sandra Maier" w:date="2026-09-07T14:59:00Z" w16du:dateUtc="2026-09-07T12:59:00Z">
              <w:tcPr>
                <w:tcW w:w="6514" w:type="dxa"/>
                <w:shd w:val="clear" w:color="auto" w:fill="DBE5F1" w:themeFill="accent1" w:themeFillTint="33"/>
              </w:tcPr>
            </w:tcPrChange>
          </w:tcPr>
          <w:p w14:paraId="3BEB9DE3" w14:textId="77777777" w:rsidR="008D1ACB" w:rsidRPr="00DF622E" w:rsidRDefault="008D1ACB" w:rsidP="00ED2DBF">
            <w:pPr>
              <w:spacing w:after="0" w:line="276" w:lineRule="auto"/>
              <w:contextualSpacing/>
              <w:rPr>
                <w:rFonts w:ascii="Arial" w:hAnsi="Arial" w:cs="Arial"/>
                <w:sz w:val="22"/>
                <w:highlight w:val="yellow"/>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8D1ACB" w:rsidRPr="00DF622E" w14:paraId="684DD2FB" w14:textId="77777777" w:rsidTr="00ED2DBF">
        <w:tc>
          <w:tcPr>
            <w:tcW w:w="3114" w:type="dxa"/>
            <w:tcPrChange w:id="126" w:author="Sandra Maier" w:date="2026-09-07T14:59:00Z" w16du:dateUtc="2026-09-07T12:59:00Z">
              <w:tcPr>
                <w:tcW w:w="3114" w:type="dxa"/>
              </w:tcPr>
            </w:tcPrChange>
          </w:tcPr>
          <w:p w14:paraId="1305C0FC"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Datum Baugenehmigung</w:t>
            </w:r>
          </w:p>
        </w:tc>
        <w:tc>
          <w:tcPr>
            <w:tcW w:w="6514" w:type="dxa"/>
            <w:shd w:val="clear" w:color="auto" w:fill="DBE5F1" w:themeFill="accent1" w:themeFillTint="33"/>
            <w:tcPrChange w:id="127" w:author="Sandra Maier" w:date="2026-09-07T14:59:00Z" w16du:dateUtc="2026-09-07T12:59:00Z">
              <w:tcPr>
                <w:tcW w:w="6514" w:type="dxa"/>
                <w:shd w:val="clear" w:color="auto" w:fill="DBE5F1" w:themeFill="accent1" w:themeFillTint="33"/>
              </w:tcPr>
            </w:tcPrChange>
          </w:tcPr>
          <w:p w14:paraId="5EC936F2" w14:textId="77777777" w:rsidR="008D1ACB" w:rsidRPr="00DF622E" w:rsidRDefault="008D1ACB" w:rsidP="00ED2DBF">
            <w:pPr>
              <w:spacing w:after="0" w:line="240" w:lineRule="auto"/>
              <w:rPr>
                <w:rFonts w:ascii="Arial" w:hAnsi="Arial" w:cs="Arial"/>
                <w:sz w:val="22"/>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8D1ACB" w:rsidRPr="00DF622E" w14:paraId="4D379EAE" w14:textId="77777777" w:rsidTr="00ED2DBF">
        <w:tc>
          <w:tcPr>
            <w:tcW w:w="3114" w:type="dxa"/>
            <w:tcPrChange w:id="128" w:author="Sandra Maier" w:date="2026-09-07T14:59:00Z" w16du:dateUtc="2026-09-07T12:59:00Z">
              <w:tcPr>
                <w:tcW w:w="3114" w:type="dxa"/>
              </w:tcPr>
            </w:tcPrChange>
          </w:tcPr>
          <w:p w14:paraId="0CA3C4B3"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Vergaberecht</w:t>
            </w:r>
          </w:p>
        </w:tc>
        <w:tc>
          <w:tcPr>
            <w:tcW w:w="6514" w:type="dxa"/>
            <w:shd w:val="clear" w:color="auto" w:fill="DBE5F1" w:themeFill="accent1" w:themeFillTint="33"/>
            <w:tcPrChange w:id="129" w:author="Sandra Maier" w:date="2026-09-07T14:59:00Z" w16du:dateUtc="2026-09-07T12:59:00Z">
              <w:tcPr>
                <w:tcW w:w="6514" w:type="dxa"/>
                <w:shd w:val="clear" w:color="auto" w:fill="DBE5F1" w:themeFill="accent1" w:themeFillTint="33"/>
              </w:tcPr>
            </w:tcPrChange>
          </w:tcPr>
          <w:p w14:paraId="01BDAE85"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Ausschreibung der Baumaßnahme erfolgte gem. VOB/A oder VOB/A-EU oder SektVO oder vergleichbar</w:t>
            </w:r>
          </w:p>
          <w:p w14:paraId="64DCCD3A" w14:textId="77777777" w:rsidR="008D1ACB" w:rsidRPr="00DF622E" w:rsidRDefault="008D1ACB"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 xml:space="preserve"> Trifft zu</w:t>
            </w:r>
          </w:p>
          <w:p w14:paraId="05BA0AA9" w14:textId="77777777" w:rsidR="008D1ACB" w:rsidRPr="00DF622E" w:rsidRDefault="008D1ACB"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6"/>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 xml:space="preserve"> Trifft nicht zu</w:t>
            </w:r>
          </w:p>
        </w:tc>
      </w:tr>
      <w:tr w:rsidR="008D1ACB" w:rsidRPr="006A6930" w14:paraId="7DA47B92" w14:textId="77777777" w:rsidTr="00ED2DBF">
        <w:tc>
          <w:tcPr>
            <w:tcW w:w="3114" w:type="dxa"/>
            <w:tcPrChange w:id="130" w:author="Sandra Maier" w:date="2026-09-07T14:59:00Z" w16du:dateUtc="2026-09-07T12:59:00Z">
              <w:tcPr>
                <w:tcW w:w="3114" w:type="dxa"/>
              </w:tcPr>
            </w:tcPrChange>
          </w:tcPr>
          <w:p w14:paraId="69CF5645" w14:textId="77777777" w:rsidR="008D1ACB" w:rsidRPr="006A6930" w:rsidRDefault="008D1ACB" w:rsidP="00ED2DBF">
            <w:pPr>
              <w:spacing w:after="0" w:line="240" w:lineRule="auto"/>
              <w:rPr>
                <w:rFonts w:ascii="Arial" w:hAnsi="Arial" w:cs="Arial"/>
                <w:sz w:val="22"/>
              </w:rPr>
            </w:pPr>
            <w:r>
              <w:rPr>
                <w:rFonts w:ascii="Arial" w:hAnsi="Arial" w:cs="Arial"/>
                <w:sz w:val="22"/>
              </w:rPr>
              <w:t>Angaben zu Förderung</w:t>
            </w:r>
          </w:p>
        </w:tc>
        <w:tc>
          <w:tcPr>
            <w:tcW w:w="6514" w:type="dxa"/>
            <w:shd w:val="clear" w:color="auto" w:fill="DBE5F1" w:themeFill="accent1" w:themeFillTint="33"/>
            <w:tcPrChange w:id="131" w:author="Sandra Maier" w:date="2026-09-07T14:59:00Z" w16du:dateUtc="2026-09-07T12:59:00Z">
              <w:tcPr>
                <w:tcW w:w="6514" w:type="dxa"/>
                <w:shd w:val="clear" w:color="auto" w:fill="DBE5F1" w:themeFill="accent1" w:themeFillTint="33"/>
              </w:tcPr>
            </w:tcPrChange>
          </w:tcPr>
          <w:p w14:paraId="522D85D5" w14:textId="77777777" w:rsidR="008D1ACB" w:rsidRDefault="008D1ACB"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p w14:paraId="37742461" w14:textId="77777777" w:rsidR="008D1ACB" w:rsidRPr="001E050E" w:rsidRDefault="008D1ACB"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 (</w:t>
            </w:r>
            <w:r w:rsidRPr="00AD5460">
              <w:rPr>
                <w:rFonts w:ascii="Arial" w:hAnsi="Arial" w:cs="Arial"/>
                <w:i/>
                <w:iCs/>
                <w:sz w:val="22"/>
              </w:rPr>
              <w:t>bitte benennen</w:t>
            </w:r>
            <w:r>
              <w:rPr>
                <w:rFonts w:ascii="Arial" w:hAnsi="Arial" w:cs="Arial"/>
                <w:sz w:val="22"/>
              </w:rPr>
              <w:t xml:space="preserve">): </w:t>
            </w: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D1ACB" w:rsidRPr="006A6930" w14:paraId="22C9FB29" w14:textId="77777777" w:rsidTr="00ED2DBF">
        <w:tc>
          <w:tcPr>
            <w:tcW w:w="3114" w:type="dxa"/>
            <w:tcPrChange w:id="132" w:author="Sandra Maier" w:date="2026-09-07T14:59:00Z" w16du:dateUtc="2026-09-07T12:59:00Z">
              <w:tcPr>
                <w:tcW w:w="3114" w:type="dxa"/>
              </w:tcPr>
            </w:tcPrChange>
          </w:tcPr>
          <w:p w14:paraId="2A25842E"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Change w:id="133" w:author="Sandra Maier" w:date="2026-09-07T14:59:00Z" w16du:dateUtc="2026-09-07T12:59:00Z">
              <w:tcPr>
                <w:tcW w:w="6514" w:type="dxa"/>
                <w:shd w:val="clear" w:color="auto" w:fill="DBE5F1" w:themeFill="accent1" w:themeFillTint="33"/>
              </w:tcPr>
            </w:tcPrChange>
          </w:tcPr>
          <w:p w14:paraId="7C4CA103"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D1ACB" w:rsidRPr="006A6930" w14:paraId="37E3F278" w14:textId="77777777" w:rsidTr="00ED2DBF">
        <w:tc>
          <w:tcPr>
            <w:tcW w:w="3114" w:type="dxa"/>
            <w:hideMark/>
            <w:tcPrChange w:id="134" w:author="Sandra Maier" w:date="2026-09-07T14:59:00Z" w16du:dateUtc="2026-09-07T12:59:00Z">
              <w:tcPr>
                <w:tcW w:w="3114" w:type="dxa"/>
                <w:hideMark/>
              </w:tcPr>
            </w:tcPrChange>
          </w:tcPr>
          <w:p w14:paraId="39B50C2B"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Change w:id="135" w:author="Sandra Maier" w:date="2026-09-07T14:59:00Z" w16du:dateUtc="2026-09-07T12:59:00Z">
              <w:tcPr>
                <w:tcW w:w="6514" w:type="dxa"/>
                <w:shd w:val="clear" w:color="auto" w:fill="DBE5F1" w:themeFill="accent1" w:themeFillTint="33"/>
              </w:tcPr>
            </w:tcPrChange>
          </w:tcPr>
          <w:p w14:paraId="71A090E7"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D1ACB" w:rsidRPr="006A6930" w14:paraId="3F8A3B2F" w14:textId="77777777" w:rsidTr="00ED2DBF">
        <w:trPr>
          <w:trHeight w:val="1287"/>
          <w:trPrChange w:id="136" w:author="Sandra Maier" w:date="2026-09-07T14:59:00Z" w16du:dateUtc="2026-09-07T12:59:00Z">
            <w:trPr>
              <w:trHeight w:val="1600"/>
            </w:trPr>
          </w:trPrChange>
        </w:trPr>
        <w:tc>
          <w:tcPr>
            <w:tcW w:w="3114" w:type="dxa"/>
            <w:hideMark/>
            <w:tcPrChange w:id="137" w:author="Sandra Maier" w:date="2026-09-07T14:59:00Z" w16du:dateUtc="2026-09-07T12:59:00Z">
              <w:tcPr>
                <w:tcW w:w="3114" w:type="dxa"/>
                <w:hideMark/>
              </w:tcPr>
            </w:tcPrChange>
          </w:tcPr>
          <w:p w14:paraId="3ED9A582" w14:textId="77777777" w:rsidR="008D1ACB" w:rsidRPr="006A6930" w:rsidRDefault="008D1ACB" w:rsidP="00ED2DBF">
            <w:pPr>
              <w:spacing w:after="0" w:line="240" w:lineRule="auto"/>
              <w:rPr>
                <w:rFonts w:ascii="Arial" w:hAnsi="Arial" w:cs="Arial"/>
                <w:sz w:val="22"/>
              </w:rPr>
            </w:pPr>
            <w:r>
              <w:rPr>
                <w:rFonts w:ascii="Arial" w:hAnsi="Arial" w:cs="Arial"/>
                <w:sz w:val="22"/>
              </w:rPr>
              <w:t>Referenzgeber: Name/</w:t>
            </w:r>
          </w:p>
          <w:p w14:paraId="3EAF43BE"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 xml:space="preserve">Ansprechpartner </w:t>
            </w:r>
          </w:p>
          <w:p w14:paraId="64C6AFDB"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Telefonnummer</w:t>
            </w:r>
          </w:p>
          <w:p w14:paraId="35554A9D"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Change w:id="138" w:author="Sandra Maier" w:date="2026-09-07T14:59:00Z" w16du:dateUtc="2026-09-07T12:59:00Z">
              <w:tcPr>
                <w:tcW w:w="6514" w:type="dxa"/>
                <w:shd w:val="clear" w:color="auto" w:fill="DBE5F1" w:themeFill="accent1" w:themeFillTint="33"/>
              </w:tcPr>
            </w:tcPrChange>
          </w:tcPr>
          <w:p w14:paraId="241C2BA6"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67C34523"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494034A5"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3F306B1E"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350D5962" w14:textId="77777777" w:rsidR="008D1ACB" w:rsidRPr="001E050E" w:rsidRDefault="008D1ACB" w:rsidP="008D1ACB">
      <w:pPr>
        <w:spacing w:line="276" w:lineRule="auto"/>
        <w:rPr>
          <w:rFonts w:ascii="Arial" w:hAnsi="Arial" w:cs="Arial"/>
          <w:i/>
          <w:iCs/>
          <w:sz w:val="22"/>
        </w:rPr>
      </w:pPr>
    </w:p>
    <w:p w14:paraId="5C2AE03D" w14:textId="77777777" w:rsidR="008D1ACB" w:rsidRDefault="008D1ACB" w:rsidP="008D1ACB">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7"/>
      </w:r>
    </w:p>
    <w:p w14:paraId="73E9639E" w14:textId="77777777" w:rsidR="008D1ACB" w:rsidRDefault="008D1ACB" w:rsidP="008D1ACB">
      <w:pPr>
        <w:spacing w:after="200" w:line="276" w:lineRule="auto"/>
        <w:jc w:val="left"/>
        <w:rPr>
          <w:rFonts w:ascii="Arial" w:hAnsi="Arial" w:cs="Arial"/>
          <w:i/>
          <w:iCs/>
          <w:sz w:val="22"/>
          <w:highlight w:val="yellow"/>
        </w:rPr>
      </w:pPr>
      <w:r>
        <w:rPr>
          <w:rFonts w:ascii="Arial" w:hAnsi="Arial" w:cs="Arial"/>
          <w:i/>
          <w:iCs/>
          <w:sz w:val="22"/>
          <w:highlight w:val="yellow"/>
        </w:rPr>
        <w:br w:type="page"/>
      </w:r>
    </w:p>
    <w:p w14:paraId="5B9F8DF9" w14:textId="77777777" w:rsidR="008D1ACB" w:rsidRDefault="008D1ACB" w:rsidP="008D1ACB">
      <w:pPr>
        <w:spacing w:line="276" w:lineRule="auto"/>
        <w:rPr>
          <w:rFonts w:ascii="Arial" w:hAnsi="Arial" w:cs="Arial"/>
          <w:i/>
          <w:iCs/>
          <w:sz w:val="22"/>
        </w:rPr>
      </w:pPr>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Change w:id="139" w:author="Sandra Maier" w:date="2026-09-07T14:59:00Z" w16du:dateUtc="2026-09-07T12:59:00Z">
          <w:tblPr>
            <w:tblStyle w:val="Tabellenraster"/>
            <w:tblW w:w="0" w:type="auto"/>
            <w:tblLook w:val="04A0" w:firstRow="1" w:lastRow="0" w:firstColumn="1" w:lastColumn="0" w:noHBand="0" w:noVBand="1"/>
          </w:tblPr>
        </w:tblPrChange>
      </w:tblPr>
      <w:tblGrid>
        <w:gridCol w:w="3114"/>
        <w:gridCol w:w="6514"/>
        <w:tblGridChange w:id="140">
          <w:tblGrid>
            <w:gridCol w:w="3114"/>
            <w:gridCol w:w="6514"/>
          </w:tblGrid>
        </w:tblGridChange>
      </w:tblGrid>
      <w:tr w:rsidR="008D1ACB" w:rsidRPr="006A6930" w14:paraId="05B25934" w14:textId="77777777" w:rsidTr="00ED2DBF">
        <w:tc>
          <w:tcPr>
            <w:tcW w:w="3114" w:type="dxa"/>
            <w:hideMark/>
            <w:tcPrChange w:id="141" w:author="Sandra Maier" w:date="2026-09-07T14:59:00Z" w16du:dateUtc="2026-09-07T12:59:00Z">
              <w:tcPr>
                <w:tcW w:w="3114" w:type="dxa"/>
                <w:hideMark/>
              </w:tcPr>
            </w:tcPrChange>
          </w:tcPr>
          <w:p w14:paraId="131660C0" w14:textId="77777777" w:rsidR="008D1ACB" w:rsidRPr="006A6930" w:rsidRDefault="008D1ACB" w:rsidP="00ED2DBF">
            <w:pPr>
              <w:spacing w:after="0" w:line="240" w:lineRule="auto"/>
              <w:rPr>
                <w:rFonts w:ascii="Arial" w:hAnsi="Arial" w:cs="Arial"/>
                <w:b/>
                <w:sz w:val="22"/>
              </w:rPr>
            </w:pPr>
            <w:r w:rsidRPr="006A6930">
              <w:rPr>
                <w:rFonts w:ascii="Arial" w:hAnsi="Arial" w:cs="Arial"/>
                <w:b/>
                <w:sz w:val="22"/>
              </w:rPr>
              <w:t xml:space="preserve">Referenz </w:t>
            </w:r>
            <w:r>
              <w:rPr>
                <w:rFonts w:ascii="Arial" w:hAnsi="Arial" w:cs="Arial"/>
                <w:b/>
                <w:sz w:val="22"/>
              </w:rPr>
              <w:t>5 Neubau</w:t>
            </w:r>
          </w:p>
          <w:p w14:paraId="5C8A70AD"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Change w:id="142" w:author="Sandra Maier" w:date="2026-09-07T14:59:00Z" w16du:dateUtc="2026-09-07T12:59:00Z">
              <w:tcPr>
                <w:tcW w:w="6514" w:type="dxa"/>
                <w:shd w:val="clear" w:color="auto" w:fill="DBE5F1" w:themeFill="accent1" w:themeFillTint="33"/>
              </w:tcPr>
            </w:tcPrChange>
          </w:tcPr>
          <w:p w14:paraId="46118F43" w14:textId="77777777" w:rsidR="008D1ACB" w:rsidRDefault="008D1ACB" w:rsidP="00ED2DBF">
            <w:pPr>
              <w:spacing w:after="0" w:line="240" w:lineRule="auto"/>
              <w:rPr>
                <w:rFonts w:ascii="Arial" w:hAnsi="Arial" w:cs="Arial"/>
                <w:sz w:val="22"/>
                <w:highlight w:val="yellow"/>
              </w:rPr>
            </w:pPr>
          </w:p>
          <w:p w14:paraId="2AB1E531"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D1ACB" w:rsidRPr="00DF622E" w14:paraId="056156CE" w14:textId="77777777" w:rsidTr="00ED2DBF">
        <w:tc>
          <w:tcPr>
            <w:tcW w:w="3114" w:type="dxa"/>
          </w:tcPr>
          <w:p w14:paraId="2614CF8C"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Gegenstand</w:t>
            </w:r>
          </w:p>
        </w:tc>
        <w:tc>
          <w:tcPr>
            <w:tcW w:w="6514" w:type="dxa"/>
            <w:shd w:val="clear" w:color="auto" w:fill="DBE5F1" w:themeFill="accent1" w:themeFillTint="33"/>
          </w:tcPr>
          <w:p w14:paraId="076AF56B" w14:textId="77777777" w:rsidR="008D1ACB" w:rsidRDefault="008D1ACB"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p>
          <w:p w14:paraId="2D55CF42" w14:textId="77777777" w:rsidR="008D1ACB" w:rsidRDefault="008D1ACB"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r>
              <w:rPr>
                <w:rFonts w:ascii="Arial" w:hAnsi="Arial" w:cs="Arial"/>
                <w:sz w:val="22"/>
              </w:rPr>
              <w:t xml:space="preserve"> Modulbauweise</w:t>
            </w:r>
          </w:p>
          <w:p w14:paraId="4FFCD218" w14:textId="77777777" w:rsidR="008D1ACB" w:rsidRPr="00DF622E" w:rsidRDefault="008D1ACB"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Pr>
                <w:rFonts w:ascii="Arial" w:hAnsi="Arial" w:cs="Arial"/>
                <w:sz w:val="22"/>
              </w:rPr>
              <w:tab/>
            </w:r>
            <w:r>
              <w:rPr>
                <w:rFonts w:ascii="Arial" w:hAnsi="Arial" w:cs="Arial"/>
                <w:color w:val="000000" w:themeColor="text1"/>
                <w:sz w:val="22"/>
              </w:rPr>
              <w:t xml:space="preserve">Neubau mit Schnittstellen/Anbindung an bestehende </w:t>
            </w:r>
            <w:r>
              <w:rPr>
                <w:rFonts w:ascii="Arial" w:hAnsi="Arial" w:cs="Arial"/>
                <w:color w:val="000000" w:themeColor="text1"/>
                <w:sz w:val="22"/>
              </w:rPr>
              <w:tab/>
              <w:t>technische Gebäudeausrüstung</w:t>
            </w:r>
          </w:p>
          <w:p w14:paraId="3114C89F" w14:textId="77777777" w:rsidR="008D1ACB" w:rsidRPr="00DF622E" w:rsidRDefault="008D1ACB"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w:t>
            </w:r>
            <w:r w:rsidRPr="00DF622E">
              <w:rPr>
                <w:rFonts w:ascii="Arial" w:hAnsi="Arial" w:cs="Arial"/>
                <w:sz w:val="22"/>
              </w:rPr>
              <w:t xml:space="preserve"> </w:t>
            </w:r>
          </w:p>
        </w:tc>
      </w:tr>
      <w:tr w:rsidR="008D1ACB" w:rsidRPr="00DF622E" w14:paraId="70D5B60E" w14:textId="77777777" w:rsidTr="00ED2DBF">
        <w:tc>
          <w:tcPr>
            <w:tcW w:w="3114" w:type="dxa"/>
          </w:tcPr>
          <w:p w14:paraId="024BC48D"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Gebäudetyp/ Nutzung</w:t>
            </w:r>
          </w:p>
        </w:tc>
        <w:tc>
          <w:tcPr>
            <w:tcW w:w="6514" w:type="dxa"/>
            <w:shd w:val="clear" w:color="auto" w:fill="DBE5F1" w:themeFill="accent1" w:themeFillTint="33"/>
          </w:tcPr>
          <w:p w14:paraId="2FC0130A" w14:textId="77777777" w:rsidR="008D1ACB" w:rsidRPr="00DF622E" w:rsidRDefault="008D1ACB"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Schulen (</w:t>
            </w:r>
            <w:r w:rsidRPr="00DF622E">
              <w:rPr>
                <w:rFonts w:ascii="Arial" w:eastAsia="Arial" w:hAnsi="Arial" w:cs="Arial"/>
                <w:sz w:val="22"/>
              </w:rPr>
              <w:t>Grund-, Haupt-, Werkreal-, Gemeinschafts-, För-</w:t>
            </w:r>
            <w:r w:rsidRPr="00DF622E">
              <w:rPr>
                <w:rFonts w:ascii="Arial" w:eastAsia="Arial" w:hAnsi="Arial" w:cs="Arial"/>
                <w:sz w:val="22"/>
              </w:rPr>
              <w:tab/>
              <w:t>der- oder Sonderschulen oder Gymnasium</w:t>
            </w:r>
          </w:p>
          <w:p w14:paraId="76A73ADA" w14:textId="77777777" w:rsidR="008D1ACB" w:rsidRPr="00DF622E" w:rsidRDefault="008D1ACB"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Bildungszentrum</w:t>
            </w:r>
          </w:p>
          <w:p w14:paraId="0889B456" w14:textId="77777777" w:rsidR="008D1ACB" w:rsidRPr="00DF622E" w:rsidRDefault="008D1ACB"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Hochschule</w:t>
            </w:r>
          </w:p>
          <w:p w14:paraId="25D7F360" w14:textId="77777777" w:rsidR="008D1ACB" w:rsidRPr="00DF622E" w:rsidRDefault="008D1ACB"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Akademie</w:t>
            </w:r>
          </w:p>
          <w:p w14:paraId="68A08330" w14:textId="77777777" w:rsidR="008D1ACB" w:rsidRPr="00DF622E" w:rsidRDefault="008D1ACB"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 xml:space="preserve">Einrichtungen der Bildung oder vergleichbares Gebäude: </w:t>
            </w:r>
            <w:r w:rsidRPr="00DF622E">
              <w:rPr>
                <w:rFonts w:ascii="Arial" w:hAnsi="Arial" w:cs="Arial"/>
                <w:sz w:val="22"/>
              </w:rPr>
              <w:tab/>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8D1ACB" w:rsidRPr="00DF622E" w14:paraId="617B23D1" w14:textId="77777777" w:rsidTr="00ED2DBF">
        <w:tc>
          <w:tcPr>
            <w:tcW w:w="3114" w:type="dxa"/>
            <w:tcPrChange w:id="143" w:author="Sandra Maier" w:date="2026-09-07T14:59:00Z" w16du:dateUtc="2026-09-07T12:59:00Z">
              <w:tcPr>
                <w:tcW w:w="3114" w:type="dxa"/>
              </w:tcPr>
            </w:tcPrChange>
          </w:tcPr>
          <w:p w14:paraId="51B62D52" w14:textId="77777777" w:rsidR="008D1ACB" w:rsidRPr="00DF622E" w:rsidRDefault="008D1ACB" w:rsidP="00ED2DBF">
            <w:pPr>
              <w:spacing w:after="0" w:line="240" w:lineRule="auto"/>
              <w:rPr>
                <w:rFonts w:ascii="Arial" w:hAnsi="Arial" w:cs="Arial"/>
                <w:b/>
                <w:bCs/>
                <w:sz w:val="22"/>
              </w:rPr>
            </w:pPr>
            <w:r w:rsidRPr="00DF622E">
              <w:rPr>
                <w:rFonts w:ascii="Arial" w:hAnsi="Arial" w:cs="Arial"/>
                <w:sz w:val="22"/>
                <w:lang w:eastAsia="de-DE"/>
              </w:rPr>
              <w:t xml:space="preserve">Fachplanungsleistungen für technische Ausrüstung (HLS § 55 HOAI) für die Anlagengruppen 1/2/3 (§ 53 HOAI) </w:t>
            </w:r>
            <w:r w:rsidRPr="00DF622E">
              <w:rPr>
                <w:rFonts w:ascii="Arial" w:hAnsi="Arial" w:cs="Arial"/>
                <w:b/>
                <w:bCs/>
                <w:sz w:val="22"/>
              </w:rPr>
              <w:t>(Mindestens LPH 2 bis 8)</w:t>
            </w:r>
          </w:p>
        </w:tc>
        <w:tc>
          <w:tcPr>
            <w:tcW w:w="6514" w:type="dxa"/>
            <w:shd w:val="clear" w:color="auto" w:fill="DBE5F1" w:themeFill="accent1" w:themeFillTint="33"/>
            <w:tcPrChange w:id="144" w:author="Sandra Maier" w:date="2026-09-07T14:59:00Z" w16du:dateUtc="2026-09-07T12:59:00Z">
              <w:tcPr>
                <w:tcW w:w="6514" w:type="dxa"/>
                <w:shd w:val="clear" w:color="auto" w:fill="DBE5F1" w:themeFill="accent1" w:themeFillTint="33"/>
              </w:tcPr>
            </w:tcPrChange>
          </w:tcPr>
          <w:p w14:paraId="54F594C1"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Leistungsphasen:</w:t>
            </w:r>
          </w:p>
          <w:p w14:paraId="6C589484" w14:textId="77777777" w:rsidR="008D1ACB" w:rsidRPr="00DF622E" w:rsidRDefault="008D1ACB"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Text50"/>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p w14:paraId="1D467514" w14:textId="77777777" w:rsidR="008D1ACB" w:rsidRPr="00DF622E" w:rsidRDefault="008D1ACB" w:rsidP="00ED2DBF">
            <w:pPr>
              <w:spacing w:after="0" w:line="240" w:lineRule="auto"/>
              <w:rPr>
                <w:rFonts w:ascii="Arial" w:hAnsi="Arial" w:cs="Arial"/>
                <w:sz w:val="22"/>
              </w:rPr>
            </w:pPr>
          </w:p>
          <w:p w14:paraId="3306541D"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Weitere Leistungen:</w:t>
            </w:r>
          </w:p>
          <w:p w14:paraId="14D599D4" w14:textId="77777777" w:rsidR="008D1ACB" w:rsidRPr="00DF622E" w:rsidRDefault="008D1ACB"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Text50"/>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8D1ACB" w:rsidRPr="00DF622E" w14:paraId="3DCE4B7C" w14:textId="77777777" w:rsidTr="00ED2DBF">
        <w:tc>
          <w:tcPr>
            <w:tcW w:w="3114" w:type="dxa"/>
            <w:tcPrChange w:id="145" w:author="Sandra Maier" w:date="2026-09-07T14:59:00Z" w16du:dateUtc="2026-09-07T12:59:00Z">
              <w:tcPr>
                <w:tcW w:w="3114" w:type="dxa"/>
              </w:tcPr>
            </w:tcPrChange>
          </w:tcPr>
          <w:p w14:paraId="4C1A05E8"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 xml:space="preserve">Honorarzone </w:t>
            </w:r>
            <w:r w:rsidRPr="00DF622E">
              <w:rPr>
                <w:rFonts w:ascii="Arial" w:hAnsi="Arial" w:cs="Arial"/>
                <w:b/>
                <w:bCs/>
                <w:sz w:val="22"/>
              </w:rPr>
              <w:t>(Mind. III)</w:t>
            </w:r>
          </w:p>
        </w:tc>
        <w:tc>
          <w:tcPr>
            <w:tcW w:w="6514" w:type="dxa"/>
            <w:shd w:val="clear" w:color="auto" w:fill="DBE5F1" w:themeFill="accent1" w:themeFillTint="33"/>
            <w:tcPrChange w:id="146" w:author="Sandra Maier" w:date="2026-09-07T14:59:00Z" w16du:dateUtc="2026-09-07T12:59:00Z">
              <w:tcPr>
                <w:tcW w:w="6514" w:type="dxa"/>
                <w:shd w:val="clear" w:color="auto" w:fill="DBE5F1" w:themeFill="accent1" w:themeFillTint="33"/>
              </w:tcPr>
            </w:tcPrChange>
          </w:tcPr>
          <w:p w14:paraId="1D616E39" w14:textId="77777777" w:rsidR="008D1ACB" w:rsidRPr="00DF622E" w:rsidRDefault="008D1ACB"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8D1ACB" w:rsidRPr="00DF622E" w14:paraId="5C6B6794" w14:textId="77777777" w:rsidTr="00ED2DBF">
        <w:tc>
          <w:tcPr>
            <w:tcW w:w="3114" w:type="dxa"/>
            <w:tcPrChange w:id="147" w:author="Sandra Maier" w:date="2026-09-07T14:59:00Z" w16du:dateUtc="2026-09-07T12:59:00Z">
              <w:tcPr>
                <w:tcW w:w="3114" w:type="dxa"/>
              </w:tcPr>
            </w:tcPrChange>
          </w:tcPr>
          <w:p w14:paraId="2E32B887"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BGF</w:t>
            </w:r>
          </w:p>
        </w:tc>
        <w:tc>
          <w:tcPr>
            <w:tcW w:w="6514" w:type="dxa"/>
            <w:shd w:val="clear" w:color="auto" w:fill="DBE5F1" w:themeFill="accent1" w:themeFillTint="33"/>
            <w:tcPrChange w:id="148" w:author="Sandra Maier" w:date="2026-09-07T14:59:00Z" w16du:dateUtc="2026-09-07T12:59:00Z">
              <w:tcPr>
                <w:tcW w:w="6514" w:type="dxa"/>
                <w:shd w:val="clear" w:color="auto" w:fill="DBE5F1" w:themeFill="accent1" w:themeFillTint="33"/>
              </w:tcPr>
            </w:tcPrChange>
          </w:tcPr>
          <w:p w14:paraId="6ADDDCC5" w14:textId="77777777" w:rsidR="008D1ACB" w:rsidRPr="00DF622E" w:rsidRDefault="008D1ACB" w:rsidP="00ED2DBF">
            <w:pPr>
              <w:spacing w:after="0" w:line="276" w:lineRule="auto"/>
              <w:contextualSpacing/>
              <w:rPr>
                <w:rFonts w:ascii="Arial" w:hAnsi="Arial" w:cs="Arial"/>
                <w:sz w:val="22"/>
                <w:highlight w:val="yellow"/>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r w:rsidRPr="00DF622E">
              <w:rPr>
                <w:rFonts w:ascii="Arial" w:hAnsi="Arial" w:cs="Arial"/>
                <w:sz w:val="22"/>
              </w:rPr>
              <w:t xml:space="preserve"> m</w:t>
            </w:r>
            <w:r w:rsidRPr="00DF622E">
              <w:rPr>
                <w:rFonts w:ascii="Arial" w:hAnsi="Arial" w:cs="Arial"/>
                <w:sz w:val="22"/>
                <w:vertAlign w:val="superscript"/>
              </w:rPr>
              <w:t>2</w:t>
            </w:r>
          </w:p>
        </w:tc>
      </w:tr>
      <w:tr w:rsidR="008D1ACB" w:rsidRPr="00DF622E" w14:paraId="5FCC598C" w14:textId="77777777" w:rsidTr="00ED2DBF">
        <w:tc>
          <w:tcPr>
            <w:tcW w:w="3114" w:type="dxa"/>
            <w:tcPrChange w:id="149" w:author="Sandra Maier" w:date="2026-09-07T14:59:00Z" w16du:dateUtc="2026-09-07T12:59:00Z">
              <w:tcPr>
                <w:tcW w:w="3114" w:type="dxa"/>
              </w:tcPr>
            </w:tcPrChange>
          </w:tcPr>
          <w:p w14:paraId="1F7175E7"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Leistungszeitraum</w:t>
            </w:r>
          </w:p>
          <w:p w14:paraId="5EC4F04A" w14:textId="77777777" w:rsidR="008D1ACB" w:rsidRPr="00DF622E" w:rsidRDefault="008D1ACB" w:rsidP="00ED2DBF">
            <w:pPr>
              <w:spacing w:after="0" w:line="240" w:lineRule="auto"/>
              <w:rPr>
                <w:rFonts w:ascii="Arial" w:hAnsi="Arial" w:cs="Arial"/>
                <w:b/>
                <w:bCs/>
                <w:sz w:val="22"/>
              </w:rPr>
            </w:pPr>
            <w:r w:rsidRPr="00DF622E">
              <w:rPr>
                <w:rFonts w:ascii="Arial" w:hAnsi="Arial" w:cs="Arial"/>
                <w:b/>
                <w:bCs/>
                <w:sz w:val="22"/>
              </w:rPr>
              <w:t>(2020 – September 2026)</w:t>
            </w:r>
          </w:p>
        </w:tc>
        <w:tc>
          <w:tcPr>
            <w:tcW w:w="6514" w:type="dxa"/>
            <w:shd w:val="clear" w:color="auto" w:fill="DBE5F1" w:themeFill="accent1" w:themeFillTint="33"/>
            <w:tcPrChange w:id="150" w:author="Sandra Maier" w:date="2026-09-07T14:59:00Z" w16du:dateUtc="2026-09-07T12:59:00Z">
              <w:tcPr>
                <w:tcW w:w="6514" w:type="dxa"/>
                <w:shd w:val="clear" w:color="auto" w:fill="DBE5F1" w:themeFill="accent1" w:themeFillTint="33"/>
              </w:tcPr>
            </w:tcPrChange>
          </w:tcPr>
          <w:p w14:paraId="44432AC3" w14:textId="77777777" w:rsidR="008D1ACB" w:rsidRPr="00DF622E" w:rsidRDefault="008D1ACB" w:rsidP="00ED2DBF">
            <w:pPr>
              <w:spacing w:after="0" w:line="276" w:lineRule="auto"/>
              <w:contextualSpacing/>
              <w:rPr>
                <w:rFonts w:ascii="Arial" w:hAnsi="Arial" w:cs="Arial"/>
                <w:sz w:val="22"/>
                <w:highlight w:val="yellow"/>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8D1ACB" w:rsidRPr="00DF622E" w14:paraId="211D302E" w14:textId="77777777" w:rsidTr="00ED2DBF">
        <w:tc>
          <w:tcPr>
            <w:tcW w:w="3114" w:type="dxa"/>
            <w:tcPrChange w:id="151" w:author="Sandra Maier" w:date="2026-09-07T14:59:00Z" w16du:dateUtc="2026-09-07T12:59:00Z">
              <w:tcPr>
                <w:tcW w:w="3114" w:type="dxa"/>
              </w:tcPr>
            </w:tcPrChange>
          </w:tcPr>
          <w:p w14:paraId="3D94407A"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Datum Baugenehmigung</w:t>
            </w:r>
          </w:p>
        </w:tc>
        <w:tc>
          <w:tcPr>
            <w:tcW w:w="6514" w:type="dxa"/>
            <w:shd w:val="clear" w:color="auto" w:fill="DBE5F1" w:themeFill="accent1" w:themeFillTint="33"/>
            <w:tcPrChange w:id="152" w:author="Sandra Maier" w:date="2026-09-07T14:59:00Z" w16du:dateUtc="2026-09-07T12:59:00Z">
              <w:tcPr>
                <w:tcW w:w="6514" w:type="dxa"/>
                <w:shd w:val="clear" w:color="auto" w:fill="DBE5F1" w:themeFill="accent1" w:themeFillTint="33"/>
              </w:tcPr>
            </w:tcPrChange>
          </w:tcPr>
          <w:p w14:paraId="7B7A6261" w14:textId="77777777" w:rsidR="008D1ACB" w:rsidRPr="00DF622E" w:rsidRDefault="008D1ACB" w:rsidP="00ED2DBF">
            <w:pPr>
              <w:spacing w:after="0" w:line="240" w:lineRule="auto"/>
              <w:rPr>
                <w:rFonts w:ascii="Arial" w:hAnsi="Arial" w:cs="Arial"/>
                <w:sz w:val="22"/>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8D1ACB" w:rsidRPr="00DF622E" w14:paraId="4DB40615" w14:textId="77777777" w:rsidTr="00ED2DBF">
        <w:tc>
          <w:tcPr>
            <w:tcW w:w="3114" w:type="dxa"/>
            <w:tcPrChange w:id="153" w:author="Sandra Maier" w:date="2026-09-07T14:59:00Z" w16du:dateUtc="2026-09-07T12:59:00Z">
              <w:tcPr>
                <w:tcW w:w="3114" w:type="dxa"/>
              </w:tcPr>
            </w:tcPrChange>
          </w:tcPr>
          <w:p w14:paraId="77CE21CF"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Vergaberecht</w:t>
            </w:r>
          </w:p>
        </w:tc>
        <w:tc>
          <w:tcPr>
            <w:tcW w:w="6514" w:type="dxa"/>
            <w:shd w:val="clear" w:color="auto" w:fill="DBE5F1" w:themeFill="accent1" w:themeFillTint="33"/>
            <w:tcPrChange w:id="154" w:author="Sandra Maier" w:date="2026-09-07T14:59:00Z" w16du:dateUtc="2026-09-07T12:59:00Z">
              <w:tcPr>
                <w:tcW w:w="6514" w:type="dxa"/>
                <w:shd w:val="clear" w:color="auto" w:fill="DBE5F1" w:themeFill="accent1" w:themeFillTint="33"/>
              </w:tcPr>
            </w:tcPrChange>
          </w:tcPr>
          <w:p w14:paraId="39F3FEE1" w14:textId="77777777" w:rsidR="008D1ACB" w:rsidRPr="00DF622E" w:rsidRDefault="008D1ACB" w:rsidP="00ED2DBF">
            <w:pPr>
              <w:spacing w:after="0" w:line="240" w:lineRule="auto"/>
              <w:rPr>
                <w:rFonts w:ascii="Arial" w:hAnsi="Arial" w:cs="Arial"/>
                <w:sz w:val="22"/>
              </w:rPr>
            </w:pPr>
            <w:r w:rsidRPr="00DF622E">
              <w:rPr>
                <w:rFonts w:ascii="Arial" w:hAnsi="Arial" w:cs="Arial"/>
                <w:sz w:val="22"/>
              </w:rPr>
              <w:t>Ausschreibung der Baumaßnahme erfolgte gem. VOB/A oder VOB/A-EU oder SektVO oder vergleichbar</w:t>
            </w:r>
          </w:p>
          <w:p w14:paraId="6085E12B" w14:textId="77777777" w:rsidR="008D1ACB" w:rsidRPr="00DF622E" w:rsidRDefault="008D1ACB"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 xml:space="preserve"> Trifft zu</w:t>
            </w:r>
          </w:p>
          <w:p w14:paraId="0B1C09E3" w14:textId="77777777" w:rsidR="008D1ACB" w:rsidRPr="00DF622E" w:rsidRDefault="008D1ACB"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6"/>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 xml:space="preserve"> Trifft nicht zu</w:t>
            </w:r>
          </w:p>
        </w:tc>
      </w:tr>
      <w:tr w:rsidR="008D1ACB" w:rsidRPr="006A6930" w14:paraId="52516978" w14:textId="77777777" w:rsidTr="00ED2DBF">
        <w:tc>
          <w:tcPr>
            <w:tcW w:w="3114" w:type="dxa"/>
            <w:tcPrChange w:id="155" w:author="Sandra Maier" w:date="2026-09-07T14:59:00Z" w16du:dateUtc="2026-09-07T12:59:00Z">
              <w:tcPr>
                <w:tcW w:w="3114" w:type="dxa"/>
              </w:tcPr>
            </w:tcPrChange>
          </w:tcPr>
          <w:p w14:paraId="0E5A2B73" w14:textId="77777777" w:rsidR="008D1ACB" w:rsidRPr="006A6930" w:rsidRDefault="008D1ACB" w:rsidP="00ED2DBF">
            <w:pPr>
              <w:spacing w:after="0" w:line="240" w:lineRule="auto"/>
              <w:rPr>
                <w:rFonts w:ascii="Arial" w:hAnsi="Arial" w:cs="Arial"/>
                <w:sz w:val="22"/>
              </w:rPr>
            </w:pPr>
            <w:r>
              <w:rPr>
                <w:rFonts w:ascii="Arial" w:hAnsi="Arial" w:cs="Arial"/>
                <w:sz w:val="22"/>
              </w:rPr>
              <w:t>Angaben zu Förderung</w:t>
            </w:r>
          </w:p>
        </w:tc>
        <w:tc>
          <w:tcPr>
            <w:tcW w:w="6514" w:type="dxa"/>
            <w:shd w:val="clear" w:color="auto" w:fill="DBE5F1" w:themeFill="accent1" w:themeFillTint="33"/>
            <w:tcPrChange w:id="156" w:author="Sandra Maier" w:date="2026-09-07T14:59:00Z" w16du:dateUtc="2026-09-07T12:59:00Z">
              <w:tcPr>
                <w:tcW w:w="6514" w:type="dxa"/>
                <w:shd w:val="clear" w:color="auto" w:fill="DBE5F1" w:themeFill="accent1" w:themeFillTint="33"/>
              </w:tcPr>
            </w:tcPrChange>
          </w:tcPr>
          <w:p w14:paraId="344189C2" w14:textId="77777777" w:rsidR="008D1ACB" w:rsidRDefault="008D1ACB"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p w14:paraId="514EAD0B" w14:textId="77777777" w:rsidR="008D1ACB" w:rsidRPr="001E050E" w:rsidRDefault="008D1ACB"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 (</w:t>
            </w:r>
            <w:r w:rsidRPr="00AD5460">
              <w:rPr>
                <w:rFonts w:ascii="Arial" w:hAnsi="Arial" w:cs="Arial"/>
                <w:i/>
                <w:iCs/>
                <w:sz w:val="22"/>
              </w:rPr>
              <w:t>bitte benennen</w:t>
            </w:r>
            <w:r>
              <w:rPr>
                <w:rFonts w:ascii="Arial" w:hAnsi="Arial" w:cs="Arial"/>
                <w:sz w:val="22"/>
              </w:rPr>
              <w:t xml:space="preserve">): </w:t>
            </w: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D1ACB" w:rsidRPr="006A6930" w14:paraId="1BBAB4CC" w14:textId="77777777" w:rsidTr="00ED2DBF">
        <w:tc>
          <w:tcPr>
            <w:tcW w:w="3114" w:type="dxa"/>
            <w:tcPrChange w:id="157" w:author="Sandra Maier" w:date="2026-09-07T14:59:00Z" w16du:dateUtc="2026-09-07T12:59:00Z">
              <w:tcPr>
                <w:tcW w:w="3114" w:type="dxa"/>
              </w:tcPr>
            </w:tcPrChange>
          </w:tcPr>
          <w:p w14:paraId="1847FEB5"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Change w:id="158" w:author="Sandra Maier" w:date="2026-09-07T14:59:00Z" w16du:dateUtc="2026-09-07T12:59:00Z">
              <w:tcPr>
                <w:tcW w:w="6514" w:type="dxa"/>
                <w:shd w:val="clear" w:color="auto" w:fill="DBE5F1" w:themeFill="accent1" w:themeFillTint="33"/>
              </w:tcPr>
            </w:tcPrChange>
          </w:tcPr>
          <w:p w14:paraId="1D031EA0"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D1ACB" w:rsidRPr="006A6930" w14:paraId="391F376F" w14:textId="77777777" w:rsidTr="00ED2DBF">
        <w:tc>
          <w:tcPr>
            <w:tcW w:w="3114" w:type="dxa"/>
            <w:hideMark/>
            <w:tcPrChange w:id="159" w:author="Sandra Maier" w:date="2026-09-07T14:59:00Z" w16du:dateUtc="2026-09-07T12:59:00Z">
              <w:tcPr>
                <w:tcW w:w="3114" w:type="dxa"/>
                <w:hideMark/>
              </w:tcPr>
            </w:tcPrChange>
          </w:tcPr>
          <w:p w14:paraId="64B6B353"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Change w:id="160" w:author="Sandra Maier" w:date="2026-09-07T14:59:00Z" w16du:dateUtc="2026-09-07T12:59:00Z">
              <w:tcPr>
                <w:tcW w:w="6514" w:type="dxa"/>
                <w:shd w:val="clear" w:color="auto" w:fill="DBE5F1" w:themeFill="accent1" w:themeFillTint="33"/>
              </w:tcPr>
            </w:tcPrChange>
          </w:tcPr>
          <w:p w14:paraId="500A605A"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D1ACB" w:rsidRPr="006A6930" w14:paraId="03C2A36F" w14:textId="77777777" w:rsidTr="00ED2DBF">
        <w:trPr>
          <w:trHeight w:val="1287"/>
          <w:trPrChange w:id="161" w:author="Sandra Maier" w:date="2026-09-07T14:59:00Z" w16du:dateUtc="2026-09-07T12:59:00Z">
            <w:trPr>
              <w:trHeight w:val="1600"/>
            </w:trPr>
          </w:trPrChange>
        </w:trPr>
        <w:tc>
          <w:tcPr>
            <w:tcW w:w="3114" w:type="dxa"/>
            <w:hideMark/>
            <w:tcPrChange w:id="162" w:author="Sandra Maier" w:date="2026-09-07T14:59:00Z" w16du:dateUtc="2026-09-07T12:59:00Z">
              <w:tcPr>
                <w:tcW w:w="3114" w:type="dxa"/>
                <w:hideMark/>
              </w:tcPr>
            </w:tcPrChange>
          </w:tcPr>
          <w:p w14:paraId="7D9E75E3" w14:textId="77777777" w:rsidR="008D1ACB" w:rsidRPr="006A6930" w:rsidRDefault="008D1ACB" w:rsidP="00ED2DBF">
            <w:pPr>
              <w:spacing w:after="0" w:line="240" w:lineRule="auto"/>
              <w:rPr>
                <w:rFonts w:ascii="Arial" w:hAnsi="Arial" w:cs="Arial"/>
                <w:sz w:val="22"/>
              </w:rPr>
            </w:pPr>
            <w:r>
              <w:rPr>
                <w:rFonts w:ascii="Arial" w:hAnsi="Arial" w:cs="Arial"/>
                <w:sz w:val="22"/>
              </w:rPr>
              <w:t>Referenzgeber: Name/</w:t>
            </w:r>
          </w:p>
          <w:p w14:paraId="431D7A21"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 xml:space="preserve">Ansprechpartner </w:t>
            </w:r>
          </w:p>
          <w:p w14:paraId="5CE316C8"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Telefonnummer</w:t>
            </w:r>
          </w:p>
          <w:p w14:paraId="0EEDEBD9"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Change w:id="163" w:author="Sandra Maier" w:date="2026-09-07T14:59:00Z" w16du:dateUtc="2026-09-07T12:59:00Z">
              <w:tcPr>
                <w:tcW w:w="6514" w:type="dxa"/>
                <w:shd w:val="clear" w:color="auto" w:fill="DBE5F1" w:themeFill="accent1" w:themeFillTint="33"/>
              </w:tcPr>
            </w:tcPrChange>
          </w:tcPr>
          <w:p w14:paraId="587D9A9A"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65A0FDAE"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6C30E017"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2A11B111"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5D048D06" w14:textId="77777777" w:rsidR="008D1ACB" w:rsidRDefault="008D1ACB" w:rsidP="008D1ACB">
      <w:pPr>
        <w:spacing w:line="276" w:lineRule="auto"/>
        <w:rPr>
          <w:rFonts w:ascii="Arial" w:hAnsi="Arial" w:cs="Arial"/>
          <w:i/>
          <w:iCs/>
          <w:sz w:val="22"/>
        </w:rPr>
      </w:pPr>
    </w:p>
    <w:p w14:paraId="12A305C2" w14:textId="77777777" w:rsidR="008D1ACB" w:rsidRPr="001E050E" w:rsidRDefault="008D1ACB" w:rsidP="008D1ACB">
      <w:pPr>
        <w:spacing w:line="276" w:lineRule="auto"/>
        <w:rPr>
          <w:rFonts w:ascii="Arial" w:hAnsi="Arial" w:cs="Arial"/>
          <w:i/>
          <w:iCs/>
          <w:sz w:val="22"/>
        </w:rPr>
      </w:pPr>
    </w:p>
    <w:p w14:paraId="1320B082" w14:textId="77777777" w:rsidR="008D1ACB" w:rsidRDefault="008D1ACB" w:rsidP="008D1ACB">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8"/>
      </w:r>
    </w:p>
    <w:p w14:paraId="68201436" w14:textId="77777777" w:rsidR="008D1ACB" w:rsidRDefault="008D1ACB" w:rsidP="008D1ACB">
      <w:pPr>
        <w:spacing w:after="200" w:line="276" w:lineRule="auto"/>
        <w:jc w:val="left"/>
        <w:rPr>
          <w:rFonts w:ascii="Arial" w:hAnsi="Arial" w:cs="Arial"/>
          <w:i/>
          <w:iCs/>
          <w:sz w:val="22"/>
          <w:highlight w:val="yellow"/>
        </w:rPr>
      </w:pPr>
      <w:r>
        <w:rPr>
          <w:rFonts w:ascii="Arial" w:hAnsi="Arial" w:cs="Arial"/>
          <w:i/>
          <w:iCs/>
          <w:sz w:val="22"/>
          <w:highlight w:val="yellow"/>
        </w:rPr>
        <w:br w:type="page"/>
      </w:r>
    </w:p>
    <w:p w14:paraId="31B4432B" w14:textId="77777777" w:rsidR="008D1ACB" w:rsidRPr="001E050E" w:rsidRDefault="008D1ACB" w:rsidP="008D1ACB">
      <w:pPr>
        <w:spacing w:line="276" w:lineRule="auto"/>
        <w:rPr>
          <w:rFonts w:ascii="Arial" w:hAnsi="Arial" w:cs="Arial"/>
          <w:i/>
          <w:iCs/>
          <w:sz w:val="22"/>
        </w:rPr>
      </w:pPr>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r>
        <w:rPr>
          <w:rFonts w:ascii="Arial" w:hAnsi="Arial" w:cs="Arial"/>
          <w:i/>
          <w:iCs/>
          <w:sz w:val="22"/>
        </w:rPr>
        <w:t xml:space="preserve"> </w:t>
      </w:r>
      <w:r w:rsidRPr="00486E17">
        <w:rPr>
          <w:rFonts w:ascii="Arial" w:hAnsi="Arial" w:cs="Arial"/>
          <w:i/>
          <w:iCs/>
          <w:color w:val="EE0000"/>
          <w:sz w:val="22"/>
        </w:rPr>
        <w:t xml:space="preserve">(für den Fall, dass keine der o.g. Neubaureferenzen eine Sanierungsmaßnahme enthält, die den Mindestanforderungen entspricht.) </w:t>
      </w:r>
    </w:p>
    <w:tbl>
      <w:tblPr>
        <w:tblStyle w:val="Tabellenraster"/>
        <w:tblW w:w="0" w:type="auto"/>
        <w:tblLook w:val="04A0" w:firstRow="1" w:lastRow="0" w:firstColumn="1" w:lastColumn="0" w:noHBand="0" w:noVBand="1"/>
      </w:tblPr>
      <w:tblGrid>
        <w:gridCol w:w="3114"/>
        <w:gridCol w:w="6514"/>
      </w:tblGrid>
      <w:tr w:rsidR="008D1ACB" w:rsidRPr="006A6930" w14:paraId="04133234" w14:textId="77777777" w:rsidTr="00ED2DBF">
        <w:tc>
          <w:tcPr>
            <w:tcW w:w="3114" w:type="dxa"/>
            <w:hideMark/>
          </w:tcPr>
          <w:p w14:paraId="6B81A382" w14:textId="77777777" w:rsidR="008D1ACB" w:rsidRPr="006A6930" w:rsidRDefault="008D1ACB" w:rsidP="00ED2DBF">
            <w:pPr>
              <w:spacing w:after="0" w:line="240" w:lineRule="auto"/>
              <w:rPr>
                <w:rFonts w:ascii="Arial" w:hAnsi="Arial" w:cs="Arial"/>
                <w:b/>
                <w:sz w:val="22"/>
              </w:rPr>
            </w:pPr>
            <w:r w:rsidRPr="006A6930">
              <w:rPr>
                <w:rFonts w:ascii="Arial" w:hAnsi="Arial" w:cs="Arial"/>
                <w:b/>
                <w:sz w:val="22"/>
              </w:rPr>
              <w:t xml:space="preserve">Referenz </w:t>
            </w:r>
            <w:r>
              <w:rPr>
                <w:rFonts w:ascii="Arial" w:hAnsi="Arial" w:cs="Arial"/>
                <w:b/>
                <w:sz w:val="22"/>
              </w:rPr>
              <w:t>1 Sanierung</w:t>
            </w:r>
          </w:p>
          <w:p w14:paraId="676A98BA"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
          <w:p w14:paraId="7F7203FD" w14:textId="77777777" w:rsidR="008D1ACB" w:rsidRDefault="008D1ACB" w:rsidP="00ED2DBF">
            <w:pPr>
              <w:spacing w:after="0" w:line="240" w:lineRule="auto"/>
              <w:rPr>
                <w:rFonts w:ascii="Arial" w:hAnsi="Arial" w:cs="Arial"/>
                <w:sz w:val="22"/>
                <w:highlight w:val="yellow"/>
              </w:rPr>
            </w:pPr>
          </w:p>
          <w:p w14:paraId="540FFABE"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D1ACB" w:rsidRPr="006A6930" w14:paraId="22E97A38" w14:textId="77777777" w:rsidTr="00ED2DBF">
        <w:tc>
          <w:tcPr>
            <w:tcW w:w="3114" w:type="dxa"/>
          </w:tcPr>
          <w:p w14:paraId="6F79ACEF"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Gebäudetyp</w:t>
            </w:r>
          </w:p>
        </w:tc>
        <w:tc>
          <w:tcPr>
            <w:tcW w:w="6514" w:type="dxa"/>
            <w:shd w:val="clear" w:color="auto" w:fill="DBE5F1" w:themeFill="accent1" w:themeFillTint="33"/>
          </w:tcPr>
          <w:p w14:paraId="29EC47EF" w14:textId="77777777" w:rsidR="008D1ACB" w:rsidRPr="00DF622E" w:rsidRDefault="008D1ACB"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Schulen (</w:t>
            </w:r>
            <w:r w:rsidRPr="00DF622E">
              <w:rPr>
                <w:rFonts w:ascii="Arial" w:eastAsia="Arial" w:hAnsi="Arial" w:cs="Arial"/>
                <w:sz w:val="22"/>
              </w:rPr>
              <w:t>Grund-, Haupt-, Werkreal-, Gemeinschafts-, För-</w:t>
            </w:r>
            <w:r w:rsidRPr="00DF622E">
              <w:rPr>
                <w:rFonts w:ascii="Arial" w:eastAsia="Arial" w:hAnsi="Arial" w:cs="Arial"/>
                <w:sz w:val="22"/>
              </w:rPr>
              <w:tab/>
              <w:t>der- oder Sonderschulen oder Gymnasium</w:t>
            </w:r>
          </w:p>
          <w:p w14:paraId="68906015" w14:textId="77777777" w:rsidR="008D1ACB" w:rsidRPr="00DF622E" w:rsidRDefault="008D1ACB"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Bildungszentrum</w:t>
            </w:r>
          </w:p>
          <w:p w14:paraId="05C2F1AE" w14:textId="77777777" w:rsidR="008D1ACB" w:rsidRPr="00DF622E" w:rsidRDefault="008D1ACB"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Hochschule</w:t>
            </w:r>
          </w:p>
          <w:p w14:paraId="22BE50D7" w14:textId="77777777" w:rsidR="008D1ACB" w:rsidRPr="00DF622E" w:rsidRDefault="008D1ACB"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Akademie</w:t>
            </w:r>
          </w:p>
          <w:p w14:paraId="7A301D85" w14:textId="77777777" w:rsidR="008D1ACB" w:rsidRPr="00CB4EF1" w:rsidRDefault="008D1ACB"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 xml:space="preserve">Einrichtungen der Bildung oder vergleichbares Gebäude: </w:t>
            </w:r>
            <w:r w:rsidRPr="00DF622E">
              <w:rPr>
                <w:rFonts w:ascii="Arial" w:hAnsi="Arial" w:cs="Arial"/>
                <w:sz w:val="22"/>
              </w:rPr>
              <w:tab/>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r>
              <w:rPr>
                <w:rFonts w:ascii="Arial" w:hAnsi="Arial" w:cs="Arial"/>
                <w:sz w:val="22"/>
              </w:rPr>
              <w:t xml:space="preserve"> der Bildung oder v</w:t>
            </w:r>
            <w:r w:rsidRPr="006518A7">
              <w:rPr>
                <w:rFonts w:ascii="Arial" w:hAnsi="Arial" w:cs="Arial"/>
                <w:sz w:val="22"/>
              </w:rPr>
              <w:t>ergleichbares Gebäude</w:t>
            </w:r>
            <w:r>
              <w:rPr>
                <w:rFonts w:ascii="Arial" w:hAnsi="Arial" w:cs="Arial"/>
                <w:sz w:val="22"/>
              </w:rPr>
              <w:t xml:space="preserve">: </w:t>
            </w:r>
            <w:r>
              <w:rPr>
                <w:rFonts w:ascii="Arial" w:hAnsi="Arial" w:cs="Arial"/>
                <w:sz w:val="22"/>
              </w:rPr>
              <w:tab/>
            </w:r>
            <w:r w:rsidRPr="00B32417">
              <w:rPr>
                <w:rFonts w:ascii="Arial" w:hAnsi="Arial" w:cs="Arial"/>
                <w:sz w:val="22"/>
                <w:highlight w:val="yellow"/>
              </w:rPr>
              <w:fldChar w:fldCharType="begin">
                <w:ffData>
                  <w:name w:val="Text129"/>
                  <w:enabled/>
                  <w:calcOnExit w:val="0"/>
                  <w:textInput/>
                </w:ffData>
              </w:fldChar>
            </w:r>
            <w:r w:rsidRPr="00B32417">
              <w:rPr>
                <w:rFonts w:ascii="Arial" w:hAnsi="Arial" w:cs="Arial"/>
                <w:sz w:val="22"/>
                <w:highlight w:val="yellow"/>
              </w:rPr>
              <w:instrText xml:space="preserve"> FORMTEXT </w:instrText>
            </w:r>
            <w:r w:rsidRPr="00B32417">
              <w:rPr>
                <w:rFonts w:ascii="Arial" w:hAnsi="Arial" w:cs="Arial"/>
                <w:sz w:val="22"/>
                <w:highlight w:val="yellow"/>
              </w:rPr>
            </w:r>
            <w:r w:rsidRPr="00B32417">
              <w:rPr>
                <w:rFonts w:ascii="Arial" w:hAnsi="Arial" w:cs="Arial"/>
                <w:sz w:val="22"/>
                <w:highlight w:val="yellow"/>
              </w:rPr>
              <w:fldChar w:fldCharType="separate"/>
            </w:r>
            <w:r w:rsidRPr="00B32417">
              <w:rPr>
                <w:rFonts w:ascii="Arial" w:hAnsi="Arial" w:cs="Arial"/>
                <w:noProof/>
                <w:sz w:val="22"/>
                <w:highlight w:val="yellow"/>
              </w:rPr>
              <w:t> </w:t>
            </w:r>
            <w:r w:rsidRPr="00B32417">
              <w:rPr>
                <w:rFonts w:ascii="Arial" w:hAnsi="Arial" w:cs="Arial"/>
                <w:noProof/>
                <w:sz w:val="22"/>
                <w:highlight w:val="yellow"/>
              </w:rPr>
              <w:t> </w:t>
            </w:r>
            <w:r w:rsidRPr="00B32417">
              <w:rPr>
                <w:rFonts w:ascii="Arial" w:hAnsi="Arial" w:cs="Arial"/>
                <w:noProof/>
                <w:sz w:val="22"/>
                <w:highlight w:val="yellow"/>
              </w:rPr>
              <w:t> </w:t>
            </w:r>
            <w:r w:rsidRPr="00B32417">
              <w:rPr>
                <w:rFonts w:ascii="Arial" w:hAnsi="Arial" w:cs="Arial"/>
                <w:noProof/>
                <w:sz w:val="22"/>
                <w:highlight w:val="yellow"/>
              </w:rPr>
              <w:t> </w:t>
            </w:r>
            <w:r w:rsidRPr="00B32417">
              <w:rPr>
                <w:rFonts w:ascii="Arial" w:hAnsi="Arial" w:cs="Arial"/>
                <w:noProof/>
                <w:sz w:val="22"/>
                <w:highlight w:val="yellow"/>
              </w:rPr>
              <w:t> </w:t>
            </w:r>
            <w:r w:rsidRPr="00B32417">
              <w:rPr>
                <w:rFonts w:ascii="Arial" w:hAnsi="Arial" w:cs="Arial"/>
                <w:sz w:val="22"/>
                <w:highlight w:val="yellow"/>
              </w:rPr>
              <w:fldChar w:fldCharType="end"/>
            </w:r>
          </w:p>
        </w:tc>
      </w:tr>
      <w:tr w:rsidR="008D1ACB" w:rsidRPr="006A6930" w14:paraId="5FD42F66" w14:textId="77777777" w:rsidTr="00ED2DBF">
        <w:tc>
          <w:tcPr>
            <w:tcW w:w="3114" w:type="dxa"/>
          </w:tcPr>
          <w:p w14:paraId="72027668" w14:textId="77777777" w:rsidR="008D1ACB" w:rsidRPr="00AC2486" w:rsidRDefault="008D1ACB" w:rsidP="00ED2DBF">
            <w:pPr>
              <w:spacing w:after="0" w:line="240" w:lineRule="auto"/>
              <w:rPr>
                <w:rFonts w:ascii="Arial" w:hAnsi="Arial" w:cs="Arial"/>
                <w:sz w:val="22"/>
                <w:lang w:eastAsia="de-DE"/>
              </w:rPr>
            </w:pPr>
            <w:r w:rsidRPr="00AC2486">
              <w:rPr>
                <w:rFonts w:ascii="Arial" w:hAnsi="Arial" w:cs="Arial"/>
                <w:sz w:val="22"/>
                <w:lang w:eastAsia="de-DE"/>
              </w:rPr>
              <w:t xml:space="preserve">Erbrachte Fachplanungsleistungen HLS (§ 55 HOAI) für die Anlagengruppen 1/2/3;  </w:t>
            </w:r>
          </w:p>
          <w:p w14:paraId="6385593B" w14:textId="77777777" w:rsidR="008D1ACB" w:rsidRDefault="008D1ACB" w:rsidP="00ED2DBF">
            <w:pPr>
              <w:spacing w:after="0" w:line="240" w:lineRule="auto"/>
              <w:rPr>
                <w:rFonts w:ascii="Arial" w:hAnsi="Arial" w:cs="Arial"/>
                <w:sz w:val="22"/>
                <w:lang w:eastAsia="de-DE"/>
              </w:rPr>
            </w:pPr>
          </w:p>
          <w:p w14:paraId="0DBD2A64" w14:textId="77777777" w:rsidR="008D1ACB" w:rsidRPr="006A6930" w:rsidRDefault="008D1ACB" w:rsidP="00ED2DBF">
            <w:pPr>
              <w:spacing w:after="0" w:line="240" w:lineRule="auto"/>
              <w:rPr>
                <w:rFonts w:ascii="Arial" w:hAnsi="Arial" w:cs="Arial"/>
                <w:sz w:val="22"/>
              </w:rPr>
            </w:pPr>
            <w:r w:rsidRPr="00AC2486">
              <w:rPr>
                <w:rFonts w:ascii="Arial" w:hAnsi="Arial" w:cs="Arial"/>
                <w:b/>
                <w:bCs/>
                <w:sz w:val="22"/>
                <w:lang w:eastAsia="de-DE"/>
              </w:rPr>
              <w:t>Mindestens LPH 2-3, 5-8</w:t>
            </w:r>
          </w:p>
        </w:tc>
        <w:tc>
          <w:tcPr>
            <w:tcW w:w="6514" w:type="dxa"/>
            <w:shd w:val="clear" w:color="auto" w:fill="DBE5F1" w:themeFill="accent1" w:themeFillTint="33"/>
          </w:tcPr>
          <w:p w14:paraId="2D0FFEC5" w14:textId="77777777" w:rsidR="008D1ACB" w:rsidRDefault="008D1ACB" w:rsidP="00ED2DBF">
            <w:pPr>
              <w:spacing w:after="0" w:line="240" w:lineRule="auto"/>
              <w:rPr>
                <w:rFonts w:ascii="Arial" w:hAnsi="Arial" w:cs="Arial"/>
                <w:sz w:val="22"/>
              </w:rPr>
            </w:pPr>
            <w:r>
              <w:rPr>
                <w:rFonts w:ascii="Arial" w:hAnsi="Arial" w:cs="Arial"/>
                <w:sz w:val="22"/>
              </w:rPr>
              <w:t>Leistungsphasen:</w:t>
            </w:r>
          </w:p>
          <w:p w14:paraId="59AD8722" w14:textId="77777777" w:rsidR="008D1ACB"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71260CB3" w14:textId="77777777" w:rsidR="008D1ACB" w:rsidRDefault="008D1ACB" w:rsidP="00ED2DBF">
            <w:pPr>
              <w:spacing w:after="0" w:line="240" w:lineRule="auto"/>
              <w:rPr>
                <w:rFonts w:ascii="Arial" w:hAnsi="Arial" w:cs="Arial"/>
                <w:sz w:val="22"/>
              </w:rPr>
            </w:pPr>
          </w:p>
          <w:p w14:paraId="5BC217B3" w14:textId="77777777" w:rsidR="008D1ACB" w:rsidRPr="00C31B17" w:rsidRDefault="008D1ACB" w:rsidP="00ED2DBF">
            <w:pPr>
              <w:spacing w:after="0" w:line="240" w:lineRule="auto"/>
              <w:rPr>
                <w:rFonts w:ascii="Arial" w:hAnsi="Arial" w:cs="Arial"/>
                <w:sz w:val="22"/>
              </w:rPr>
            </w:pPr>
            <w:r w:rsidRPr="00C31B17">
              <w:rPr>
                <w:rFonts w:ascii="Arial" w:hAnsi="Arial" w:cs="Arial"/>
                <w:sz w:val="22"/>
              </w:rPr>
              <w:t>Weitere</w:t>
            </w:r>
            <w:r>
              <w:rPr>
                <w:rFonts w:ascii="Arial" w:hAnsi="Arial" w:cs="Arial"/>
                <w:sz w:val="22"/>
              </w:rPr>
              <w:t xml:space="preserve"> Leistungen</w:t>
            </w:r>
            <w:r w:rsidRPr="00C31B17">
              <w:rPr>
                <w:rFonts w:ascii="Arial" w:hAnsi="Arial" w:cs="Arial"/>
                <w:sz w:val="22"/>
              </w:rPr>
              <w:t>:</w:t>
            </w:r>
          </w:p>
          <w:p w14:paraId="401424CA"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D1ACB" w:rsidRPr="006A6930" w14:paraId="46C3276A" w14:textId="77777777" w:rsidTr="00ED2DBF">
        <w:tc>
          <w:tcPr>
            <w:tcW w:w="3114" w:type="dxa"/>
          </w:tcPr>
          <w:p w14:paraId="6A2B49F9" w14:textId="77777777" w:rsidR="008D1ACB" w:rsidRPr="000049C7" w:rsidRDefault="008D1ACB" w:rsidP="00ED2DBF">
            <w:pPr>
              <w:spacing w:after="0" w:line="240" w:lineRule="auto"/>
              <w:rPr>
                <w:rFonts w:ascii="Arial" w:hAnsi="Arial" w:cs="Arial"/>
                <w:sz w:val="22"/>
                <w:lang w:eastAsia="de-DE"/>
              </w:rPr>
            </w:pPr>
            <w:r w:rsidRPr="00DF622E">
              <w:rPr>
                <w:rFonts w:ascii="Arial" w:hAnsi="Arial" w:cs="Arial"/>
                <w:sz w:val="22"/>
              </w:rPr>
              <w:t xml:space="preserve">Honorarzone </w:t>
            </w:r>
            <w:r w:rsidRPr="00DF622E">
              <w:rPr>
                <w:rFonts w:ascii="Arial" w:hAnsi="Arial" w:cs="Arial"/>
                <w:b/>
                <w:bCs/>
                <w:sz w:val="22"/>
              </w:rPr>
              <w:t>(Mind. III)</w:t>
            </w:r>
          </w:p>
        </w:tc>
        <w:tc>
          <w:tcPr>
            <w:tcW w:w="6514" w:type="dxa"/>
            <w:shd w:val="clear" w:color="auto" w:fill="DBE5F1" w:themeFill="accent1" w:themeFillTint="33"/>
          </w:tcPr>
          <w:p w14:paraId="19C1C135" w14:textId="77777777" w:rsidR="008D1ACB" w:rsidRDefault="008D1ACB" w:rsidP="00ED2DBF">
            <w:pPr>
              <w:spacing w:after="0" w:line="240" w:lineRule="auto"/>
              <w:rPr>
                <w:rFonts w:ascii="Arial" w:hAnsi="Arial" w:cs="Arial"/>
                <w:sz w:val="22"/>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391DC960" w14:textId="77777777" w:rsidR="008D1ACB" w:rsidRPr="000049C7" w:rsidRDefault="008D1ACB" w:rsidP="00ED2DBF">
            <w:pPr>
              <w:spacing w:after="0" w:line="240" w:lineRule="auto"/>
              <w:rPr>
                <w:rFonts w:ascii="Arial" w:hAnsi="Arial" w:cs="Arial"/>
                <w:iCs/>
                <w:sz w:val="22"/>
              </w:rPr>
            </w:pPr>
          </w:p>
        </w:tc>
      </w:tr>
      <w:tr w:rsidR="008D1ACB" w:rsidRPr="006A6930" w14:paraId="7B878500" w14:textId="77777777" w:rsidTr="00ED2DBF">
        <w:tc>
          <w:tcPr>
            <w:tcW w:w="3114" w:type="dxa"/>
          </w:tcPr>
          <w:p w14:paraId="47CBE88C" w14:textId="77777777" w:rsidR="008D1ACB" w:rsidRDefault="008D1ACB" w:rsidP="00ED2DBF">
            <w:pPr>
              <w:spacing w:after="0" w:line="240" w:lineRule="auto"/>
              <w:rPr>
                <w:rFonts w:ascii="Arial" w:hAnsi="Arial" w:cs="Arial"/>
                <w:sz w:val="22"/>
              </w:rPr>
            </w:pPr>
            <w:r>
              <w:rPr>
                <w:rFonts w:ascii="Arial" w:hAnsi="Arial" w:cs="Arial"/>
                <w:sz w:val="22"/>
              </w:rPr>
              <w:t xml:space="preserve">Leistungszeitraum </w:t>
            </w:r>
            <w:r w:rsidRPr="004E7C1D">
              <w:rPr>
                <w:rFonts w:ascii="Arial" w:hAnsi="Arial" w:cs="Arial"/>
                <w:b/>
                <w:bCs/>
                <w:color w:val="000000" w:themeColor="text1"/>
                <w:sz w:val="22"/>
              </w:rPr>
              <w:t xml:space="preserve">(2020 – </w:t>
            </w:r>
            <w:r>
              <w:rPr>
                <w:rFonts w:ascii="Arial" w:hAnsi="Arial" w:cs="Arial"/>
                <w:b/>
                <w:bCs/>
                <w:color w:val="000000" w:themeColor="text1"/>
                <w:sz w:val="22"/>
              </w:rPr>
              <w:t>September</w:t>
            </w:r>
            <w:r w:rsidRPr="004E7C1D">
              <w:rPr>
                <w:rFonts w:ascii="Arial" w:hAnsi="Arial" w:cs="Arial"/>
                <w:b/>
                <w:bCs/>
                <w:color w:val="000000" w:themeColor="text1"/>
                <w:sz w:val="22"/>
              </w:rPr>
              <w:t xml:space="preserve"> 2026)</w:t>
            </w:r>
          </w:p>
        </w:tc>
        <w:tc>
          <w:tcPr>
            <w:tcW w:w="6514" w:type="dxa"/>
            <w:shd w:val="clear" w:color="auto" w:fill="DBE5F1" w:themeFill="accent1" w:themeFillTint="33"/>
          </w:tcPr>
          <w:p w14:paraId="74A510EF" w14:textId="77777777" w:rsidR="008D1ACB" w:rsidRPr="00275C4A" w:rsidRDefault="008D1ACB" w:rsidP="00ED2DBF">
            <w:pPr>
              <w:spacing w:after="0" w:line="276" w:lineRule="auto"/>
              <w:contextualSpacing/>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D1ACB" w:rsidRPr="006A6930" w14:paraId="5276950C" w14:textId="77777777" w:rsidTr="00ED2DBF">
        <w:tc>
          <w:tcPr>
            <w:tcW w:w="3114" w:type="dxa"/>
          </w:tcPr>
          <w:p w14:paraId="19064BA9" w14:textId="77777777" w:rsidR="008D1ACB" w:rsidRPr="006A6930" w:rsidRDefault="008D1ACB" w:rsidP="00ED2DBF">
            <w:pPr>
              <w:spacing w:after="0" w:line="240" w:lineRule="auto"/>
              <w:rPr>
                <w:rFonts w:ascii="Arial" w:hAnsi="Arial" w:cs="Arial"/>
                <w:sz w:val="22"/>
              </w:rPr>
            </w:pPr>
            <w:r>
              <w:rPr>
                <w:rFonts w:ascii="Arial" w:hAnsi="Arial" w:cs="Arial"/>
                <w:sz w:val="22"/>
              </w:rPr>
              <w:t>Vergaberecht</w:t>
            </w:r>
          </w:p>
        </w:tc>
        <w:tc>
          <w:tcPr>
            <w:tcW w:w="6514" w:type="dxa"/>
            <w:shd w:val="clear" w:color="auto" w:fill="DBE5F1" w:themeFill="accent1" w:themeFillTint="33"/>
          </w:tcPr>
          <w:p w14:paraId="21915336" w14:textId="77777777" w:rsidR="008D1ACB" w:rsidRDefault="008D1ACB" w:rsidP="00ED2DBF">
            <w:pPr>
              <w:spacing w:after="0" w:line="240" w:lineRule="auto"/>
              <w:rPr>
                <w:rFonts w:ascii="Arial" w:hAnsi="Arial" w:cs="Arial"/>
                <w:sz w:val="22"/>
              </w:rPr>
            </w:pPr>
            <w:r>
              <w:rPr>
                <w:rFonts w:ascii="Arial" w:hAnsi="Arial" w:cs="Arial"/>
                <w:sz w:val="22"/>
              </w:rPr>
              <w:t>Ausschreibung der Baumaßnahme erfolgte gem. VOB/A oder VOB/A-EU oder SektVO oder vergleichbar</w:t>
            </w:r>
          </w:p>
          <w:p w14:paraId="5F31F6A9" w14:textId="77777777" w:rsidR="008D1ACB" w:rsidRDefault="008D1ACB"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w:t>
            </w:r>
          </w:p>
          <w:p w14:paraId="1AD0AC81" w14:textId="77777777" w:rsidR="008D1ACB" w:rsidRPr="003B17B7" w:rsidRDefault="008D1ACB"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tc>
      </w:tr>
      <w:tr w:rsidR="008D1ACB" w:rsidRPr="006A6930" w14:paraId="1110A685" w14:textId="77777777" w:rsidTr="00ED2DBF">
        <w:tc>
          <w:tcPr>
            <w:tcW w:w="3114" w:type="dxa"/>
          </w:tcPr>
          <w:p w14:paraId="2A40D270"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
          <w:p w14:paraId="13D5EDCE"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D1ACB" w:rsidRPr="006A6930" w14:paraId="5133072F" w14:textId="77777777" w:rsidTr="00ED2DBF">
        <w:tc>
          <w:tcPr>
            <w:tcW w:w="3114" w:type="dxa"/>
            <w:hideMark/>
          </w:tcPr>
          <w:p w14:paraId="46D0F603"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
          <w:p w14:paraId="597AA5AF"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D1ACB" w:rsidRPr="006A6930" w14:paraId="0EA49549" w14:textId="77777777" w:rsidTr="00ED2DBF">
        <w:trPr>
          <w:trHeight w:val="1315"/>
        </w:trPr>
        <w:tc>
          <w:tcPr>
            <w:tcW w:w="3114" w:type="dxa"/>
            <w:hideMark/>
          </w:tcPr>
          <w:p w14:paraId="2DA78365" w14:textId="77777777" w:rsidR="008D1ACB" w:rsidRDefault="008D1ACB" w:rsidP="00ED2DBF">
            <w:pPr>
              <w:spacing w:after="0" w:line="240" w:lineRule="auto"/>
              <w:rPr>
                <w:rFonts w:ascii="Arial" w:hAnsi="Arial" w:cs="Arial"/>
                <w:sz w:val="22"/>
              </w:rPr>
            </w:pPr>
            <w:r>
              <w:rPr>
                <w:rFonts w:ascii="Arial" w:hAnsi="Arial" w:cs="Arial"/>
                <w:sz w:val="22"/>
              </w:rPr>
              <w:t xml:space="preserve">Referenzgeber: </w:t>
            </w:r>
          </w:p>
          <w:p w14:paraId="0E68940F" w14:textId="77777777" w:rsidR="008D1ACB" w:rsidRPr="006A6930" w:rsidRDefault="008D1ACB" w:rsidP="00ED2DBF">
            <w:pPr>
              <w:spacing w:after="0" w:line="240" w:lineRule="auto"/>
              <w:rPr>
                <w:rFonts w:ascii="Arial" w:hAnsi="Arial" w:cs="Arial"/>
                <w:sz w:val="22"/>
              </w:rPr>
            </w:pPr>
            <w:r>
              <w:rPr>
                <w:rFonts w:ascii="Arial" w:hAnsi="Arial" w:cs="Arial"/>
                <w:sz w:val="22"/>
              </w:rPr>
              <w:t>Name</w:t>
            </w:r>
          </w:p>
          <w:p w14:paraId="5D04B92C"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 xml:space="preserve">Ansprechpartner </w:t>
            </w:r>
          </w:p>
          <w:p w14:paraId="1940AFE4"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Telefonnummer</w:t>
            </w:r>
          </w:p>
          <w:p w14:paraId="61A88EAD" w14:textId="77777777" w:rsidR="008D1ACB" w:rsidRPr="006A6930" w:rsidRDefault="008D1ACB" w:rsidP="00ED2DBF">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
          <w:p w14:paraId="1A765C51" w14:textId="77777777" w:rsidR="008D1ACB" w:rsidRDefault="008D1ACB" w:rsidP="00ED2DBF">
            <w:pPr>
              <w:spacing w:after="0" w:line="240" w:lineRule="auto"/>
              <w:rPr>
                <w:rFonts w:ascii="Arial" w:hAnsi="Arial" w:cs="Arial"/>
                <w:sz w:val="22"/>
                <w:highlight w:val="yellow"/>
              </w:rPr>
            </w:pPr>
          </w:p>
          <w:p w14:paraId="49C03E41"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6F21319B"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6778FA06"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271C959E" w14:textId="77777777" w:rsidR="008D1ACB" w:rsidRPr="001E050E" w:rsidRDefault="008D1ACB"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5AFFBE8D" w14:textId="77777777" w:rsidR="008D1ACB" w:rsidRDefault="008D1ACB" w:rsidP="008D1ACB">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9"/>
      </w:r>
    </w:p>
    <w:p w14:paraId="203E076F" w14:textId="77777777" w:rsidR="008D1ACB" w:rsidRDefault="008D1ACB" w:rsidP="008D1ACB">
      <w:pPr>
        <w:pStyle w:val="berschrift3"/>
        <w:keepLines/>
        <w:numPr>
          <w:ilvl w:val="0"/>
          <w:numId w:val="0"/>
        </w:numPr>
        <w:tabs>
          <w:tab w:val="num" w:pos="1134"/>
        </w:tabs>
        <w:spacing w:line="276" w:lineRule="auto"/>
        <w:rPr>
          <w:rFonts w:ascii="Arial" w:hAnsi="Arial"/>
          <w:sz w:val="22"/>
          <w:szCs w:val="22"/>
          <w:lang w:val="de-DE"/>
        </w:rPr>
      </w:pPr>
    </w:p>
    <w:p w14:paraId="06AFE97F" w14:textId="77777777" w:rsidR="008D1ACB" w:rsidRDefault="008D1ACB" w:rsidP="008D1ACB">
      <w:pPr>
        <w:spacing w:after="200" w:line="276" w:lineRule="auto"/>
        <w:jc w:val="left"/>
        <w:rPr>
          <w:rFonts w:ascii="Arial" w:eastAsiaTheme="minorHAnsi" w:hAnsi="Arial" w:cs="Arial"/>
          <w:b/>
          <w:bCs/>
          <w:sz w:val="22"/>
          <w:lang w:eastAsia="de-DE"/>
        </w:rPr>
      </w:pPr>
      <w:r>
        <w:rPr>
          <w:rFonts w:ascii="Arial" w:hAnsi="Arial"/>
          <w:sz w:val="22"/>
        </w:rPr>
        <w:br w:type="page"/>
      </w:r>
    </w:p>
    <w:p w14:paraId="4B512906" w14:textId="295FDEB0" w:rsidR="009444F6" w:rsidRDefault="009444F6" w:rsidP="009444F6">
      <w:pPr>
        <w:pStyle w:val="berschrift3"/>
        <w:keepLines/>
        <w:tabs>
          <w:tab w:val="clear" w:pos="1701"/>
          <w:tab w:val="num" w:pos="1134"/>
        </w:tabs>
        <w:spacing w:line="276" w:lineRule="auto"/>
        <w:ind w:left="1134"/>
        <w:rPr>
          <w:rFonts w:ascii="Arial" w:hAnsi="Arial"/>
          <w:sz w:val="22"/>
          <w:szCs w:val="22"/>
          <w:lang w:val="de-DE"/>
        </w:rPr>
      </w:pPr>
      <w:r>
        <w:rPr>
          <w:rFonts w:ascii="Arial" w:hAnsi="Arial"/>
          <w:sz w:val="22"/>
          <w:szCs w:val="22"/>
          <w:lang w:val="de-DE"/>
        </w:rPr>
        <w:lastRenderedPageBreak/>
        <w:t>Erklärung zur technischen und personellen Ausstattung</w:t>
      </w:r>
      <w:bookmarkEnd w:id="36"/>
      <w:bookmarkEnd w:id="37"/>
    </w:p>
    <w:p w14:paraId="5C1C7908" w14:textId="77777777" w:rsidR="0022301A" w:rsidRPr="005A287E" w:rsidRDefault="0022301A" w:rsidP="0022301A">
      <w:pPr>
        <w:spacing w:line="276" w:lineRule="auto"/>
        <w:rPr>
          <w:rFonts w:ascii="Arial" w:hAnsi="Arial" w:cs="Arial"/>
          <w:i/>
          <w:iCs/>
          <w:sz w:val="22"/>
          <w:u w:val="single"/>
          <w:lang w:eastAsia="de-DE"/>
        </w:rPr>
      </w:pPr>
      <w:r w:rsidRPr="005A287E">
        <w:rPr>
          <w:rFonts w:ascii="Arial" w:hAnsi="Arial" w:cs="Arial"/>
          <w:i/>
          <w:iCs/>
          <w:sz w:val="22"/>
          <w:u w:val="single"/>
          <w:lang w:eastAsia="de-DE"/>
        </w:rPr>
        <w:t>Sofern für die Eignungsleihe relevant:</w:t>
      </w:r>
    </w:p>
    <w:p w14:paraId="039FB369" w14:textId="4B7DF119" w:rsidR="009444F6" w:rsidRDefault="009444F6" w:rsidP="009444F6">
      <w:pPr>
        <w:spacing w:line="276" w:lineRule="auto"/>
        <w:rPr>
          <w:rFonts w:ascii="Arial" w:hAnsi="Arial" w:cs="Arial"/>
          <w:sz w:val="22"/>
        </w:rPr>
      </w:pPr>
      <w:r w:rsidRPr="006A6930">
        <w:rPr>
          <w:rFonts w:ascii="Arial" w:hAnsi="Arial" w:cs="Arial"/>
          <w:sz w:val="22"/>
        </w:rPr>
        <w:t xml:space="preserve">Wir bestätigen, dass wir über die erforderliche technische Ausstattung zur ordnungsgemäßen Ausführung der von uns zu übernehmenden Leistungen verfügen. </w:t>
      </w:r>
    </w:p>
    <w:p w14:paraId="20B269A9" w14:textId="77777777" w:rsidR="009444F6" w:rsidRDefault="009444F6" w:rsidP="009444F6">
      <w:pPr>
        <w:spacing w:line="276" w:lineRule="auto"/>
        <w:rPr>
          <w:rFonts w:ascii="Arial" w:hAnsi="Arial" w:cs="Arial"/>
          <w:b/>
          <w:bCs/>
          <w:sz w:val="22"/>
          <w:u w:val="single"/>
        </w:rPr>
      </w:pPr>
    </w:p>
    <w:p w14:paraId="778C39CE" w14:textId="77777777" w:rsidR="009444F6" w:rsidRDefault="009444F6" w:rsidP="009444F6">
      <w:pPr>
        <w:spacing w:line="276" w:lineRule="auto"/>
        <w:rPr>
          <w:rFonts w:ascii="Arial" w:hAnsi="Arial" w:cs="Arial"/>
          <w:i/>
          <w:iCs/>
          <w:sz w:val="22"/>
        </w:rPr>
      </w:pPr>
      <w:r w:rsidRPr="00BD0E9C">
        <w:rPr>
          <w:rFonts w:ascii="Arial" w:hAnsi="Arial" w:cs="Arial"/>
          <w:i/>
          <w:iCs/>
          <w:sz w:val="22"/>
          <w:highlight w:val="yellow"/>
        </w:rPr>
        <w:t>Bitte ausfüllen</w:t>
      </w:r>
    </w:p>
    <w:p w14:paraId="599283A1" w14:textId="0C5C498A" w:rsidR="009444F6" w:rsidRPr="00BD0E9C" w:rsidRDefault="009444F6" w:rsidP="009444F6">
      <w:pPr>
        <w:spacing w:line="276" w:lineRule="auto"/>
        <w:rPr>
          <w:rFonts w:ascii="Arial" w:hAnsi="Arial" w:cs="Arial"/>
          <w:i/>
          <w:iCs/>
          <w:sz w:val="22"/>
        </w:rPr>
      </w:pPr>
      <w:r w:rsidRPr="008A2138">
        <w:rPr>
          <w:rFonts w:ascii="Arial" w:hAnsi="Arial" w:cs="Arial"/>
          <w:sz w:val="22"/>
        </w:rPr>
        <w:t xml:space="preserve">Beschreibung der technischen Ausrüstung, über die </w:t>
      </w:r>
      <w:r w:rsidR="0022301A">
        <w:rPr>
          <w:rFonts w:ascii="Arial" w:hAnsi="Arial" w:cs="Arial"/>
          <w:sz w:val="22"/>
        </w:rPr>
        <w:t>der Nachunternehmer</w:t>
      </w:r>
      <w:r w:rsidRPr="008A2138">
        <w:rPr>
          <w:rFonts w:ascii="Arial" w:hAnsi="Arial" w:cs="Arial"/>
          <w:sz w:val="22"/>
        </w:rPr>
        <w:t xml:space="preserve"> für die Ausführung der Leistung verfügt (z.B. CAD, AVA, Office- und Bildbearbeitungsprogramme, sonstige planungs- und baustellenrelevante Soft- und Hardware) mit Angabe der Produktnamen. Erforderlich sind gängige Produkte</w:t>
      </w:r>
      <w:r>
        <w:rPr>
          <w:rFonts w:ascii="Arial" w:hAnsi="Arial" w:cs="Arial"/>
          <w:i/>
          <w:iCs/>
          <w:sz w:val="22"/>
        </w:rPr>
        <w:t>:</w:t>
      </w:r>
    </w:p>
    <w:tbl>
      <w:tblPr>
        <w:tblStyle w:val="Tabellenraster"/>
        <w:tblW w:w="0" w:type="auto"/>
        <w:tblLook w:val="04A0" w:firstRow="1" w:lastRow="0" w:firstColumn="1" w:lastColumn="0" w:noHBand="0" w:noVBand="1"/>
      </w:tblPr>
      <w:tblGrid>
        <w:gridCol w:w="9493"/>
      </w:tblGrid>
      <w:tr w:rsidR="009444F6" w:rsidRPr="00533CEC" w14:paraId="573C7A11" w14:textId="77777777" w:rsidTr="005D62EB">
        <w:tc>
          <w:tcPr>
            <w:tcW w:w="9493" w:type="dxa"/>
            <w:shd w:val="clear" w:color="auto" w:fill="DBE5F1" w:themeFill="accent1" w:themeFillTint="33"/>
          </w:tcPr>
          <w:p w14:paraId="64D091A0" w14:textId="77777777" w:rsidR="009444F6" w:rsidRDefault="009444F6" w:rsidP="005D62EB">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p w14:paraId="306F94AC" w14:textId="77777777" w:rsidR="009444F6" w:rsidRDefault="009444F6" w:rsidP="005D62EB">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p w14:paraId="43A75364" w14:textId="77777777" w:rsidR="009444F6" w:rsidRDefault="009444F6" w:rsidP="005D62EB">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p w14:paraId="0536F30E" w14:textId="77777777" w:rsidR="009444F6" w:rsidRDefault="009444F6" w:rsidP="005D62EB">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p w14:paraId="28171DC1" w14:textId="77777777" w:rsidR="009444F6" w:rsidRDefault="009444F6" w:rsidP="005D62EB">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p w14:paraId="19DD3B66" w14:textId="77777777" w:rsidR="009444F6" w:rsidRPr="00BD0E9C" w:rsidRDefault="009444F6" w:rsidP="005D62EB">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tc>
      </w:tr>
    </w:tbl>
    <w:p w14:paraId="4623B8FD" w14:textId="77777777" w:rsidR="009444F6" w:rsidRDefault="009444F6" w:rsidP="009444F6">
      <w:pPr>
        <w:spacing w:line="276" w:lineRule="auto"/>
        <w:rPr>
          <w:rFonts w:ascii="Arial" w:hAnsi="Arial" w:cs="Arial"/>
          <w:sz w:val="22"/>
          <w:lang w:eastAsia="de-DE"/>
        </w:rPr>
      </w:pPr>
    </w:p>
    <w:sectPr w:rsidR="009444F6" w:rsidSect="00585BF6">
      <w:headerReference w:type="default" r:id="rId11"/>
      <w:footerReference w:type="default" r:id="rId12"/>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5410DA" w14:textId="77777777" w:rsidR="00B65AB8" w:rsidRDefault="00B65AB8" w:rsidP="006E1D60">
      <w:pPr>
        <w:spacing w:after="0" w:line="240" w:lineRule="auto"/>
      </w:pPr>
      <w:r>
        <w:separator/>
      </w:r>
    </w:p>
  </w:endnote>
  <w:endnote w:type="continuationSeparator" w:id="0">
    <w:p w14:paraId="7365A01D" w14:textId="77777777" w:rsidR="00B65AB8" w:rsidRDefault="00B65AB8" w:rsidP="006E1D60">
      <w:pPr>
        <w:spacing w:after="0" w:line="240" w:lineRule="auto"/>
      </w:pPr>
      <w:r>
        <w:continuationSeparator/>
      </w:r>
    </w:p>
  </w:endnote>
  <w:endnote w:type="continuationNotice" w:id="1">
    <w:p w14:paraId="03FB0D39" w14:textId="77777777" w:rsidR="00B65AB8" w:rsidRDefault="00B65A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DB Office">
    <w:altName w:val="Arial"/>
    <w:panose1 w:val="020B0604020202020204"/>
    <w:charset w:val="00"/>
    <w:family w:val="swiss"/>
    <w:pitch w:val="variable"/>
    <w:sig w:usb0="A00000AF" w:usb1="1000204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90799899"/>
      <w:docPartObj>
        <w:docPartGallery w:val="Page Numbers (Bottom of Page)"/>
        <w:docPartUnique/>
      </w:docPartObj>
    </w:sdtPr>
    <w:sdtContent>
      <w:p w14:paraId="01F1018A" w14:textId="45230271" w:rsidR="006727FD" w:rsidRDefault="006727FD">
        <w:pPr>
          <w:pStyle w:val="Fuzeile"/>
          <w:jc w:val="right"/>
        </w:pPr>
        <w:r>
          <w:fldChar w:fldCharType="begin"/>
        </w:r>
        <w:r>
          <w:instrText>PAGE   \* MERGEFORMAT</w:instrText>
        </w:r>
        <w:r>
          <w:fldChar w:fldCharType="separate"/>
        </w:r>
        <w:r w:rsidR="00577E3B">
          <w:rPr>
            <w:noProof/>
          </w:rPr>
          <w:t>17</w:t>
        </w:r>
        <w:r>
          <w:fldChar w:fldCharType="end"/>
        </w:r>
      </w:p>
    </w:sdtContent>
  </w:sdt>
  <w:p w14:paraId="15D4B52C" w14:textId="77777777" w:rsidR="006727FD" w:rsidRDefault="006727F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654149" w14:textId="77777777" w:rsidR="00B65AB8" w:rsidRDefault="00B65AB8" w:rsidP="006E1D60">
      <w:pPr>
        <w:spacing w:after="0" w:line="240" w:lineRule="auto"/>
      </w:pPr>
      <w:r>
        <w:separator/>
      </w:r>
    </w:p>
  </w:footnote>
  <w:footnote w:type="continuationSeparator" w:id="0">
    <w:p w14:paraId="26E5AEE8" w14:textId="77777777" w:rsidR="00B65AB8" w:rsidRDefault="00B65AB8" w:rsidP="006E1D60">
      <w:pPr>
        <w:spacing w:after="0" w:line="240" w:lineRule="auto"/>
      </w:pPr>
      <w:r>
        <w:continuationSeparator/>
      </w:r>
    </w:p>
  </w:footnote>
  <w:footnote w:type="continuationNotice" w:id="1">
    <w:p w14:paraId="778CBE3D" w14:textId="77777777" w:rsidR="00B65AB8" w:rsidRDefault="00B65AB8">
      <w:pPr>
        <w:spacing w:after="0" w:line="240" w:lineRule="auto"/>
      </w:pPr>
    </w:p>
  </w:footnote>
  <w:footnote w:id="2">
    <w:p w14:paraId="27011D47" w14:textId="77777777" w:rsidR="004E38F7" w:rsidRPr="00C7309A" w:rsidRDefault="004E38F7" w:rsidP="004E38F7">
      <w:pPr>
        <w:pStyle w:val="Funotentext"/>
        <w:rPr>
          <w:rFonts w:ascii="Arial" w:hAnsi="Arial" w:cs="Arial"/>
        </w:rPr>
      </w:pPr>
      <w:r w:rsidRPr="00C7309A">
        <w:rPr>
          <w:rStyle w:val="Funotenzeichen"/>
          <w:rFonts w:ascii="Arial" w:hAnsi="Arial" w:cs="Arial"/>
        </w:rPr>
        <w:footnoteRef/>
      </w:r>
      <w:r w:rsidRPr="00C7309A">
        <w:rPr>
          <w:rFonts w:ascii="Arial" w:hAnsi="Arial" w:cs="Arial"/>
        </w:rPr>
        <w:t xml:space="preserve"> Nur einzureichen, wenn der Nachunternehmer zur Eignungsleihe eingesetzt werden soll.</w:t>
      </w:r>
    </w:p>
  </w:footnote>
  <w:footnote w:id="3">
    <w:p w14:paraId="70CD031C" w14:textId="77777777" w:rsidR="004E38F7" w:rsidRPr="00C872D9" w:rsidRDefault="004E38F7" w:rsidP="004E38F7">
      <w:pPr>
        <w:pStyle w:val="Funotentext"/>
        <w:rPr>
          <w:rFonts w:ascii="Arial" w:hAnsi="Arial" w:cs="Arial"/>
        </w:rPr>
      </w:pPr>
      <w:r w:rsidRPr="00C872D9">
        <w:rPr>
          <w:rStyle w:val="Funotenzeichen"/>
          <w:rFonts w:ascii="Arial" w:hAnsi="Arial" w:cs="Arial"/>
        </w:rPr>
        <w:footnoteRef/>
      </w:r>
      <w:r w:rsidRPr="00C872D9">
        <w:rPr>
          <w:rFonts w:ascii="Arial" w:hAnsi="Arial" w:cs="Arial"/>
        </w:rPr>
        <w:t xml:space="preserve"> Wenn an dieser Stelle keine Unterschrift eingescannt ist, muss sich aus anderen beigefügten Unterlagen ergeben, dass sich das Unternehmen rechtsverbindlich an die o.g. Zusagen gehalten fühlt. </w:t>
      </w:r>
    </w:p>
  </w:footnote>
  <w:footnote w:id="4">
    <w:p w14:paraId="259D5B25" w14:textId="77777777" w:rsidR="008D1ACB" w:rsidRPr="00AD6438" w:rsidRDefault="008D1ACB" w:rsidP="008D1ACB">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5">
    <w:p w14:paraId="20BE6226" w14:textId="77777777" w:rsidR="008D1ACB" w:rsidRPr="00AD6438" w:rsidRDefault="008D1ACB" w:rsidP="008D1ACB">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6">
    <w:p w14:paraId="42C81F20" w14:textId="77777777" w:rsidR="008D1ACB" w:rsidRPr="00AD6438" w:rsidRDefault="008D1ACB" w:rsidP="008D1ACB">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7">
    <w:p w14:paraId="125EE7DE" w14:textId="77777777" w:rsidR="008D1ACB" w:rsidRPr="00AD6438" w:rsidRDefault="008D1ACB" w:rsidP="008D1ACB">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8">
    <w:p w14:paraId="5DF1EFEF" w14:textId="77777777" w:rsidR="008D1ACB" w:rsidRPr="00AD6438" w:rsidRDefault="008D1ACB" w:rsidP="008D1ACB">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9">
    <w:p w14:paraId="258E9E2F" w14:textId="77777777" w:rsidR="008D1ACB" w:rsidRPr="00AD6438" w:rsidRDefault="008D1ACB" w:rsidP="008D1ACB">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785997" w14:textId="77777777" w:rsidR="009C5D07" w:rsidRDefault="06D5610B" w:rsidP="009C5D07">
    <w:pPr>
      <w:pStyle w:val="Kopfzeile"/>
    </w:pPr>
    <w:r w:rsidRPr="00553E67">
      <w:rPr>
        <w:rFonts w:ascii="Arial" w:hAnsi="Arial" w:cs="Arial"/>
        <w:b/>
        <w:bCs/>
        <w:sz w:val="18"/>
        <w:szCs w:val="18"/>
      </w:rPr>
      <w:t xml:space="preserve">Formularsammlung </w:t>
    </w:r>
    <w:r w:rsidR="00F814BD" w:rsidRPr="00F814BD">
      <w:rPr>
        <w:rFonts w:ascii="Arial" w:hAnsi="Arial" w:cs="Arial"/>
        <w:b/>
        <w:bCs/>
        <w:color w:val="EE0000"/>
        <w:sz w:val="18"/>
        <w:szCs w:val="18"/>
      </w:rPr>
      <w:t>Eignungsleihe</w:t>
    </w:r>
    <w:r w:rsidR="00A330E8">
      <w:rPr>
        <w:rFonts w:ascii="Arial" w:hAnsi="Arial" w:cs="Arial"/>
        <w:b/>
        <w:bCs/>
        <w:sz w:val="18"/>
        <w:szCs w:val="18"/>
      </w:rPr>
      <w:t xml:space="preserve"> </w:t>
    </w:r>
    <w:r w:rsidRPr="00553E67">
      <w:rPr>
        <w:rFonts w:ascii="Arial" w:hAnsi="Arial" w:cs="Arial"/>
        <w:b/>
        <w:bCs/>
        <w:sz w:val="18"/>
        <w:szCs w:val="18"/>
      </w:rPr>
      <w:t xml:space="preserve">- </w:t>
    </w:r>
    <w:r w:rsidR="009C5D07">
      <w:rPr>
        <w:rFonts w:ascii="Arial" w:hAnsi="Arial" w:cs="Arial"/>
        <w:sz w:val="20"/>
        <w:szCs w:val="20"/>
      </w:rPr>
      <w:t>EU-Vergabe von Fachplanungsleistungen HLS im Zuge des Umbaus und der Erweiterung der Henry-Miller-Schule, Brackenheim</w:t>
    </w:r>
  </w:p>
  <w:p w14:paraId="6811B10C" w14:textId="7AFE4066" w:rsidR="009C5D07" w:rsidRDefault="009C5D07" w:rsidP="009C5D07">
    <w:pPr>
      <w:pStyle w:val="Kopfzeile"/>
    </w:pPr>
    <w:r>
      <w:rPr>
        <w:rFonts w:ascii="Arial" w:hAnsi="Arial" w:cs="Arial"/>
        <w:sz w:val="20"/>
        <w:szCs w:val="20"/>
      </w:rPr>
      <w:t xml:space="preserve">Stand: </w:t>
    </w:r>
    <w:r w:rsidR="001D72A8">
      <w:rPr>
        <w:rFonts w:ascii="Arial" w:hAnsi="Arial" w:cs="Arial"/>
        <w:sz w:val="20"/>
        <w:szCs w:val="20"/>
      </w:rPr>
      <w:t>08</w:t>
    </w:r>
    <w:r>
      <w:rPr>
        <w:rFonts w:ascii="Arial" w:hAnsi="Arial" w:cs="Arial"/>
        <w:sz w:val="20"/>
        <w:szCs w:val="20"/>
      </w:rPr>
      <w:t>.10.2026</w:t>
    </w:r>
  </w:p>
  <w:p w14:paraId="106FF646" w14:textId="695DB519" w:rsidR="006727FD" w:rsidRPr="005120E5" w:rsidRDefault="006727FD" w:rsidP="00553E6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A54751"/>
    <w:multiLevelType w:val="multilevel"/>
    <w:tmpl w:val="54BC06F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9280351"/>
    <w:multiLevelType w:val="multilevel"/>
    <w:tmpl w:val="B15EEC5E"/>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B253F16"/>
    <w:multiLevelType w:val="hybridMultilevel"/>
    <w:tmpl w:val="864EFB04"/>
    <w:lvl w:ilvl="0" w:tplc="04070017">
      <w:start w:val="1"/>
      <w:numFmt w:val="lowerLetter"/>
      <w:lvlText w:val="%1)"/>
      <w:lvlJc w:val="left"/>
      <w:pPr>
        <w:ind w:left="1068" w:hanging="360"/>
      </w:pPr>
      <w:rPr>
        <w:rFonts w:hint="default"/>
      </w:rPr>
    </w:lvl>
    <w:lvl w:ilvl="1" w:tplc="7D0217EA">
      <w:numFmt w:val="bullet"/>
      <w:lvlText w:val="•"/>
      <w:lvlJc w:val="left"/>
      <w:pPr>
        <w:ind w:left="2128" w:hanging="700"/>
      </w:pPr>
      <w:rPr>
        <w:rFonts w:ascii="Arial" w:eastAsia="Times New Roman" w:hAnsi="Arial" w:cs="Arial" w:hint="default"/>
      </w:r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3" w15:restartNumberingAfterBreak="0">
    <w:nsid w:val="10553546"/>
    <w:multiLevelType w:val="hybridMultilevel"/>
    <w:tmpl w:val="03EA6AE6"/>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91F6A53"/>
    <w:multiLevelType w:val="hybridMultilevel"/>
    <w:tmpl w:val="913AE59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tabs>
          <w:tab w:val="num" w:pos="720"/>
        </w:tabs>
        <w:ind w:left="720" w:hanging="360"/>
      </w:pPr>
      <w:rPr>
        <w:rFonts w:ascii="Courier New" w:hAnsi="Courier New" w:cs="Courier New" w:hint="default"/>
      </w:rPr>
    </w:lvl>
    <w:lvl w:ilvl="2" w:tplc="04070005" w:tentative="1">
      <w:start w:val="1"/>
      <w:numFmt w:val="bullet"/>
      <w:lvlText w:val=""/>
      <w:lvlJc w:val="left"/>
      <w:pPr>
        <w:tabs>
          <w:tab w:val="num" w:pos="1440"/>
        </w:tabs>
        <w:ind w:left="1440" w:hanging="360"/>
      </w:pPr>
      <w:rPr>
        <w:rFonts w:ascii="Wingdings" w:hAnsi="Wingdings" w:hint="default"/>
      </w:rPr>
    </w:lvl>
    <w:lvl w:ilvl="3" w:tplc="04070001" w:tentative="1">
      <w:start w:val="1"/>
      <w:numFmt w:val="bullet"/>
      <w:lvlText w:val=""/>
      <w:lvlJc w:val="left"/>
      <w:pPr>
        <w:tabs>
          <w:tab w:val="num" w:pos="2160"/>
        </w:tabs>
        <w:ind w:left="2160" w:hanging="360"/>
      </w:pPr>
      <w:rPr>
        <w:rFonts w:ascii="Symbol" w:hAnsi="Symbol" w:hint="default"/>
      </w:rPr>
    </w:lvl>
    <w:lvl w:ilvl="4" w:tplc="04070003" w:tentative="1">
      <w:start w:val="1"/>
      <w:numFmt w:val="bullet"/>
      <w:lvlText w:val="o"/>
      <w:lvlJc w:val="left"/>
      <w:pPr>
        <w:tabs>
          <w:tab w:val="num" w:pos="2880"/>
        </w:tabs>
        <w:ind w:left="2880" w:hanging="360"/>
      </w:pPr>
      <w:rPr>
        <w:rFonts w:ascii="Courier New" w:hAnsi="Courier New" w:cs="Courier New" w:hint="default"/>
      </w:rPr>
    </w:lvl>
    <w:lvl w:ilvl="5" w:tplc="04070005" w:tentative="1">
      <w:start w:val="1"/>
      <w:numFmt w:val="bullet"/>
      <w:lvlText w:val=""/>
      <w:lvlJc w:val="left"/>
      <w:pPr>
        <w:tabs>
          <w:tab w:val="num" w:pos="3600"/>
        </w:tabs>
        <w:ind w:left="3600" w:hanging="360"/>
      </w:pPr>
      <w:rPr>
        <w:rFonts w:ascii="Wingdings" w:hAnsi="Wingdings" w:hint="default"/>
      </w:rPr>
    </w:lvl>
    <w:lvl w:ilvl="6" w:tplc="04070001" w:tentative="1">
      <w:start w:val="1"/>
      <w:numFmt w:val="bullet"/>
      <w:lvlText w:val=""/>
      <w:lvlJc w:val="left"/>
      <w:pPr>
        <w:tabs>
          <w:tab w:val="num" w:pos="4320"/>
        </w:tabs>
        <w:ind w:left="4320" w:hanging="360"/>
      </w:pPr>
      <w:rPr>
        <w:rFonts w:ascii="Symbol" w:hAnsi="Symbol" w:hint="default"/>
      </w:rPr>
    </w:lvl>
    <w:lvl w:ilvl="7" w:tplc="04070003" w:tentative="1">
      <w:start w:val="1"/>
      <w:numFmt w:val="bullet"/>
      <w:lvlText w:val="o"/>
      <w:lvlJc w:val="left"/>
      <w:pPr>
        <w:tabs>
          <w:tab w:val="num" w:pos="5040"/>
        </w:tabs>
        <w:ind w:left="5040" w:hanging="360"/>
      </w:pPr>
      <w:rPr>
        <w:rFonts w:ascii="Courier New" w:hAnsi="Courier New" w:cs="Courier New" w:hint="default"/>
      </w:rPr>
    </w:lvl>
    <w:lvl w:ilvl="8" w:tplc="04070005" w:tentative="1">
      <w:start w:val="1"/>
      <w:numFmt w:val="bullet"/>
      <w:lvlText w:val=""/>
      <w:lvlJc w:val="left"/>
      <w:pPr>
        <w:tabs>
          <w:tab w:val="num" w:pos="5760"/>
        </w:tabs>
        <w:ind w:left="5760" w:hanging="360"/>
      </w:pPr>
      <w:rPr>
        <w:rFonts w:ascii="Wingdings" w:hAnsi="Wingdings" w:hint="default"/>
      </w:rPr>
    </w:lvl>
  </w:abstractNum>
  <w:abstractNum w:abstractNumId="5" w15:restartNumberingAfterBreak="0">
    <w:nsid w:val="198A7A03"/>
    <w:multiLevelType w:val="multilevel"/>
    <w:tmpl w:val="3CEEE1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A805660"/>
    <w:multiLevelType w:val="hybridMultilevel"/>
    <w:tmpl w:val="D34A7408"/>
    <w:lvl w:ilvl="0" w:tplc="04070001">
      <w:start w:val="1"/>
      <w:numFmt w:val="bullet"/>
      <w:lvlText w:val=""/>
      <w:lvlJc w:val="left"/>
      <w:pPr>
        <w:ind w:left="720" w:hanging="360"/>
      </w:pPr>
      <w:rPr>
        <w:rFonts w:ascii="Symbol" w:hAnsi="Symbol" w:hint="default"/>
      </w:rPr>
    </w:lvl>
    <w:lvl w:ilvl="1" w:tplc="B4C09BBA">
      <w:numFmt w:val="bullet"/>
      <w:lvlText w:val="-"/>
      <w:lvlJc w:val="left"/>
      <w:pPr>
        <w:ind w:left="1440" w:hanging="360"/>
      </w:pPr>
      <w:rPr>
        <w:rFonts w:ascii="Arial" w:eastAsia="Times New Roman"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B315556"/>
    <w:multiLevelType w:val="multilevel"/>
    <w:tmpl w:val="FBFA39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CA65339"/>
    <w:multiLevelType w:val="multilevel"/>
    <w:tmpl w:val="E1120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CCE3396"/>
    <w:multiLevelType w:val="hybridMultilevel"/>
    <w:tmpl w:val="9972372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21E90D18"/>
    <w:multiLevelType w:val="hybridMultilevel"/>
    <w:tmpl w:val="D6D41854"/>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04070001">
      <w:start w:val="1"/>
      <w:numFmt w:val="bullet"/>
      <w:lvlText w:val=""/>
      <w:lvlJc w:val="left"/>
      <w:pPr>
        <w:tabs>
          <w:tab w:val="num" w:pos="1080"/>
        </w:tabs>
        <w:ind w:left="1080" w:hanging="360"/>
      </w:pPr>
      <w:rPr>
        <w:rFonts w:ascii="Symbol" w:hAnsi="Symbol"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11" w15:restartNumberingAfterBreak="0">
    <w:nsid w:val="2809204B"/>
    <w:multiLevelType w:val="hybridMultilevel"/>
    <w:tmpl w:val="D2A8FCE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9611FB7"/>
    <w:multiLevelType w:val="multilevel"/>
    <w:tmpl w:val="C8C0049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31D20D8A"/>
    <w:multiLevelType w:val="multilevel"/>
    <w:tmpl w:val="9346685C"/>
    <w:lvl w:ilvl="0">
      <w:start w:val="1"/>
      <w:numFmt w:val="upperLetter"/>
      <w:pStyle w:val="berschrift1"/>
      <w:lvlText w:val="%1."/>
      <w:lvlJc w:val="left"/>
      <w:pPr>
        <w:tabs>
          <w:tab w:val="num" w:pos="1134"/>
        </w:tabs>
        <w:ind w:left="1134" w:hanging="1134"/>
      </w:pPr>
      <w:rPr>
        <w:rFonts w:cs="Times New Roman" w:hint="default"/>
      </w:rPr>
    </w:lvl>
    <w:lvl w:ilvl="1">
      <w:start w:val="1"/>
      <w:numFmt w:val="upperRoman"/>
      <w:pStyle w:val="berschrift2"/>
      <w:lvlText w:val="%2."/>
      <w:lvlJc w:val="left"/>
      <w:pPr>
        <w:tabs>
          <w:tab w:val="num" w:pos="1134"/>
        </w:tabs>
        <w:ind w:left="1134" w:hanging="1134"/>
      </w:pPr>
      <w:rPr>
        <w:rFonts w:cs="Times New Roman" w:hint="default"/>
      </w:rPr>
    </w:lvl>
    <w:lvl w:ilvl="2">
      <w:start w:val="1"/>
      <w:numFmt w:val="decimal"/>
      <w:pStyle w:val="berschrift3"/>
      <w:lvlText w:val="%3."/>
      <w:lvlJc w:val="left"/>
      <w:pPr>
        <w:tabs>
          <w:tab w:val="num" w:pos="1701"/>
        </w:tabs>
        <w:ind w:left="1701" w:hanging="1134"/>
      </w:pPr>
      <w:rPr>
        <w:rFonts w:cs="Times New Roman" w:hint="default"/>
      </w:rPr>
    </w:lvl>
    <w:lvl w:ilvl="3">
      <w:start w:val="1"/>
      <w:numFmt w:val="decimal"/>
      <w:pStyle w:val="berschrift4"/>
      <w:lvlText w:val="%3.%4"/>
      <w:lvlJc w:val="left"/>
      <w:pPr>
        <w:tabs>
          <w:tab w:val="num" w:pos="1134"/>
        </w:tabs>
        <w:ind w:left="1134" w:hanging="1134"/>
      </w:pPr>
      <w:rPr>
        <w:rFonts w:cs="Times New Roman" w:hint="default"/>
      </w:rPr>
    </w:lvl>
    <w:lvl w:ilvl="4">
      <w:start w:val="1"/>
      <w:numFmt w:val="decimal"/>
      <w:pStyle w:val="berschrift5"/>
      <w:lvlText w:val="%3.%4.%5"/>
      <w:lvlJc w:val="left"/>
      <w:pPr>
        <w:tabs>
          <w:tab w:val="num" w:pos="1134"/>
        </w:tabs>
        <w:ind w:left="1134" w:hanging="1134"/>
      </w:pPr>
      <w:rPr>
        <w:rFonts w:cs="Times New Roman" w:hint="default"/>
      </w:rPr>
    </w:lvl>
    <w:lvl w:ilvl="5">
      <w:start w:val="1"/>
      <w:numFmt w:val="decimal"/>
      <w:pStyle w:val="berschrift6"/>
      <w:lvlText w:val="%3.%4.%5.%6"/>
      <w:lvlJc w:val="left"/>
      <w:pPr>
        <w:tabs>
          <w:tab w:val="num" w:pos="1134"/>
        </w:tabs>
        <w:ind w:left="1134" w:hanging="1134"/>
      </w:pPr>
      <w:rPr>
        <w:rFonts w:cs="Times New Roman" w:hint="default"/>
      </w:rPr>
    </w:lvl>
    <w:lvl w:ilvl="6">
      <w:start w:val="1"/>
      <w:numFmt w:val="decimal"/>
      <w:pStyle w:val="berschrift7"/>
      <w:lvlText w:val="%3.%4.%5.%6.%7"/>
      <w:lvlJc w:val="left"/>
      <w:pPr>
        <w:tabs>
          <w:tab w:val="num" w:pos="1134"/>
        </w:tabs>
        <w:ind w:left="1134" w:hanging="1134"/>
      </w:pPr>
      <w:rPr>
        <w:rFonts w:cs="Times New Roman" w:hint="default"/>
      </w:rPr>
    </w:lvl>
    <w:lvl w:ilvl="7">
      <w:start w:val="1"/>
      <w:numFmt w:val="decimal"/>
      <w:pStyle w:val="berschrift8"/>
      <w:lvlText w:val="%3.%4.%5.%6.%7.%8"/>
      <w:lvlJc w:val="left"/>
      <w:pPr>
        <w:tabs>
          <w:tab w:val="num" w:pos="1701"/>
        </w:tabs>
        <w:ind w:left="1701" w:hanging="1701"/>
      </w:pPr>
      <w:rPr>
        <w:rFonts w:cs="Times New Roman" w:hint="default"/>
      </w:rPr>
    </w:lvl>
    <w:lvl w:ilvl="8">
      <w:start w:val="1"/>
      <w:numFmt w:val="decimal"/>
      <w:pStyle w:val="berschrift9"/>
      <w:lvlText w:val="%3.%4.%5.%6.%7.%8.%9"/>
      <w:lvlJc w:val="left"/>
      <w:pPr>
        <w:tabs>
          <w:tab w:val="num" w:pos="1701"/>
        </w:tabs>
        <w:ind w:left="1701" w:hanging="1701"/>
      </w:pPr>
      <w:rPr>
        <w:rFonts w:cs="Times New Roman" w:hint="default"/>
      </w:rPr>
    </w:lvl>
  </w:abstractNum>
  <w:abstractNum w:abstractNumId="14" w15:restartNumberingAfterBreak="0">
    <w:nsid w:val="32005B73"/>
    <w:multiLevelType w:val="multilevel"/>
    <w:tmpl w:val="16E25424"/>
    <w:lvl w:ilvl="0">
      <w:start w:val="1"/>
      <w:numFmt w:val="upperLetter"/>
      <w:lvlText w:val="%1."/>
      <w:lvlJc w:val="left"/>
      <w:pPr>
        <w:tabs>
          <w:tab w:val="num" w:pos="851"/>
        </w:tabs>
        <w:ind w:left="851" w:hanging="851"/>
      </w:pPr>
      <w:rPr>
        <w:rFonts w:cs="Times New Roman" w:hint="default"/>
      </w:rPr>
    </w:lvl>
    <w:lvl w:ilvl="1">
      <w:start w:val="1"/>
      <w:numFmt w:val="upperRoman"/>
      <w:lvlText w:val="%2."/>
      <w:lvlJc w:val="left"/>
      <w:pPr>
        <w:tabs>
          <w:tab w:val="num" w:pos="851"/>
        </w:tabs>
        <w:ind w:left="851" w:hanging="851"/>
      </w:pPr>
      <w:rPr>
        <w:rFonts w:cs="Times New Roman" w:hint="default"/>
      </w:rPr>
    </w:lvl>
    <w:lvl w:ilvl="2">
      <w:start w:val="1"/>
      <w:numFmt w:val="decimal"/>
      <w:lvlText w:val="%3."/>
      <w:lvlJc w:val="left"/>
      <w:pPr>
        <w:tabs>
          <w:tab w:val="num" w:pos="851"/>
        </w:tabs>
        <w:ind w:left="851" w:hanging="851"/>
      </w:pPr>
      <w:rPr>
        <w:rFonts w:cs="Times New Roman" w:hint="default"/>
      </w:rPr>
    </w:lvl>
    <w:lvl w:ilvl="3">
      <w:start w:val="1"/>
      <w:numFmt w:val="decimal"/>
      <w:lvlText w:val="%3.%4."/>
      <w:lvlJc w:val="left"/>
      <w:pPr>
        <w:tabs>
          <w:tab w:val="num" w:pos="851"/>
        </w:tabs>
        <w:ind w:left="851" w:hanging="851"/>
      </w:pPr>
      <w:rPr>
        <w:rFonts w:cs="Times New Roman" w:hint="default"/>
      </w:rPr>
    </w:lvl>
    <w:lvl w:ilvl="4">
      <w:start w:val="1"/>
      <w:numFmt w:val="decimal"/>
      <w:lvlText w:val="%3.%4.%5"/>
      <w:lvlJc w:val="left"/>
      <w:pPr>
        <w:tabs>
          <w:tab w:val="num" w:pos="851"/>
        </w:tabs>
        <w:ind w:left="851" w:hanging="851"/>
      </w:pPr>
      <w:rPr>
        <w:rFonts w:cs="Times New Roman" w:hint="default"/>
      </w:rPr>
    </w:lvl>
    <w:lvl w:ilvl="5">
      <w:start w:val="1"/>
      <w:numFmt w:val="decimal"/>
      <w:lvlText w:val="%3.%4.%5.%6"/>
      <w:lvlJc w:val="left"/>
      <w:pPr>
        <w:tabs>
          <w:tab w:val="num" w:pos="851"/>
        </w:tabs>
        <w:ind w:left="851" w:hanging="851"/>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15:restartNumberingAfterBreak="0">
    <w:nsid w:val="345A1940"/>
    <w:multiLevelType w:val="multilevel"/>
    <w:tmpl w:val="ABDCA43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7ED2F80"/>
    <w:multiLevelType w:val="hybridMultilevel"/>
    <w:tmpl w:val="C114A632"/>
    <w:lvl w:ilvl="0" w:tplc="66344EEA">
      <w:start w:val="5"/>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875144B"/>
    <w:multiLevelType w:val="multilevel"/>
    <w:tmpl w:val="6B72635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95938BC"/>
    <w:multiLevelType w:val="multilevel"/>
    <w:tmpl w:val="AA54E24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091462A"/>
    <w:multiLevelType w:val="hybridMultilevel"/>
    <w:tmpl w:val="2AF8AF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1EE0D09"/>
    <w:multiLevelType w:val="multilevel"/>
    <w:tmpl w:val="A4748D7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81C1A2D"/>
    <w:multiLevelType w:val="hybridMultilevel"/>
    <w:tmpl w:val="C0D0A6BE"/>
    <w:lvl w:ilvl="0" w:tplc="69C639B2">
      <w:start w:val="1"/>
      <w:numFmt w:val="lowerLetter"/>
      <w:lvlText w:val="%1)"/>
      <w:lvlJc w:val="left"/>
      <w:pPr>
        <w:ind w:left="720" w:hanging="360"/>
      </w:pPr>
      <w:rPr>
        <w:rFonts w:ascii="Arial" w:hAnsi="Arial" w:cs="Arial"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91A2E6A"/>
    <w:multiLevelType w:val="hybridMultilevel"/>
    <w:tmpl w:val="B55AB150"/>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457CFAC8">
      <w:start w:val="1"/>
      <w:numFmt w:val="bullet"/>
      <w:lvlText w:val=""/>
      <w:lvlJc w:val="left"/>
      <w:pPr>
        <w:tabs>
          <w:tab w:val="num" w:pos="1080"/>
        </w:tabs>
        <w:ind w:left="1080" w:hanging="360"/>
      </w:pPr>
      <w:rPr>
        <w:rFonts w:ascii="Wingdings" w:hAnsi="Wingdings"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23" w15:restartNumberingAfterBreak="0">
    <w:nsid w:val="4B21657C"/>
    <w:multiLevelType w:val="hybridMultilevel"/>
    <w:tmpl w:val="9938A96A"/>
    <w:lvl w:ilvl="0" w:tplc="A732BE68">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4D73780C"/>
    <w:multiLevelType w:val="multilevel"/>
    <w:tmpl w:val="633A3E8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EB83D1B"/>
    <w:multiLevelType w:val="hybridMultilevel"/>
    <w:tmpl w:val="FE9AE29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5A925DF1"/>
    <w:multiLevelType w:val="hybridMultilevel"/>
    <w:tmpl w:val="2AF8AF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AF06046"/>
    <w:multiLevelType w:val="multilevel"/>
    <w:tmpl w:val="794E3B60"/>
    <w:lvl w:ilvl="0">
      <w:start w:val="1"/>
      <w:numFmt w:val="decimal"/>
      <w:lvlText w:val="§ %1"/>
      <w:lvlJc w:val="left"/>
      <w:pPr>
        <w:tabs>
          <w:tab w:val="num" w:pos="360"/>
        </w:tabs>
        <w:ind w:left="360" w:hanging="360"/>
      </w:pPr>
      <w:rPr>
        <w:rFonts w:hint="default"/>
      </w:rPr>
    </w:lvl>
    <w:lvl w:ilvl="1">
      <w:start w:val="1"/>
      <w:numFmt w:val="decimal"/>
      <w:pStyle w:val="berschrift111ptZeilenabstand15Zeilen"/>
      <w:lvlText w:val="%1.%2"/>
      <w:lvlJc w:val="left"/>
      <w:pPr>
        <w:tabs>
          <w:tab w:val="num" w:pos="360"/>
        </w:tabs>
        <w:ind w:left="360" w:hanging="360"/>
      </w:pPr>
      <w:rPr>
        <w:rFonts w:hint="default"/>
        <w:i w:val="0"/>
        <w:iC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F366A67"/>
    <w:multiLevelType w:val="multilevel"/>
    <w:tmpl w:val="859AC99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64FE2EDD"/>
    <w:multiLevelType w:val="hybridMultilevel"/>
    <w:tmpl w:val="3E64D304"/>
    <w:lvl w:ilvl="0" w:tplc="A72A6292">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518262C"/>
    <w:multiLevelType w:val="hybridMultilevel"/>
    <w:tmpl w:val="228494EA"/>
    <w:lvl w:ilvl="0" w:tplc="0F7A2C92">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720"/>
        </w:tabs>
        <w:ind w:left="720" w:hanging="360"/>
      </w:pPr>
      <w:rPr>
        <w:rFonts w:ascii="Courier New" w:hAnsi="Courier New" w:cs="Courier New" w:hint="default"/>
      </w:rPr>
    </w:lvl>
    <w:lvl w:ilvl="2" w:tplc="04070005" w:tentative="1">
      <w:start w:val="1"/>
      <w:numFmt w:val="bullet"/>
      <w:lvlText w:val=""/>
      <w:lvlJc w:val="left"/>
      <w:pPr>
        <w:tabs>
          <w:tab w:val="num" w:pos="1440"/>
        </w:tabs>
        <w:ind w:left="1440" w:hanging="360"/>
      </w:pPr>
      <w:rPr>
        <w:rFonts w:ascii="Wingdings" w:hAnsi="Wingdings" w:hint="default"/>
      </w:rPr>
    </w:lvl>
    <w:lvl w:ilvl="3" w:tplc="04070001" w:tentative="1">
      <w:start w:val="1"/>
      <w:numFmt w:val="bullet"/>
      <w:lvlText w:val=""/>
      <w:lvlJc w:val="left"/>
      <w:pPr>
        <w:tabs>
          <w:tab w:val="num" w:pos="2160"/>
        </w:tabs>
        <w:ind w:left="2160" w:hanging="360"/>
      </w:pPr>
      <w:rPr>
        <w:rFonts w:ascii="Symbol" w:hAnsi="Symbol" w:hint="default"/>
      </w:rPr>
    </w:lvl>
    <w:lvl w:ilvl="4" w:tplc="04070003" w:tentative="1">
      <w:start w:val="1"/>
      <w:numFmt w:val="bullet"/>
      <w:lvlText w:val="o"/>
      <w:lvlJc w:val="left"/>
      <w:pPr>
        <w:tabs>
          <w:tab w:val="num" w:pos="2880"/>
        </w:tabs>
        <w:ind w:left="2880" w:hanging="360"/>
      </w:pPr>
      <w:rPr>
        <w:rFonts w:ascii="Courier New" w:hAnsi="Courier New" w:cs="Courier New" w:hint="default"/>
      </w:rPr>
    </w:lvl>
    <w:lvl w:ilvl="5" w:tplc="04070005" w:tentative="1">
      <w:start w:val="1"/>
      <w:numFmt w:val="bullet"/>
      <w:lvlText w:val=""/>
      <w:lvlJc w:val="left"/>
      <w:pPr>
        <w:tabs>
          <w:tab w:val="num" w:pos="3600"/>
        </w:tabs>
        <w:ind w:left="3600" w:hanging="360"/>
      </w:pPr>
      <w:rPr>
        <w:rFonts w:ascii="Wingdings" w:hAnsi="Wingdings" w:hint="default"/>
      </w:rPr>
    </w:lvl>
    <w:lvl w:ilvl="6" w:tplc="04070001" w:tentative="1">
      <w:start w:val="1"/>
      <w:numFmt w:val="bullet"/>
      <w:lvlText w:val=""/>
      <w:lvlJc w:val="left"/>
      <w:pPr>
        <w:tabs>
          <w:tab w:val="num" w:pos="4320"/>
        </w:tabs>
        <w:ind w:left="4320" w:hanging="360"/>
      </w:pPr>
      <w:rPr>
        <w:rFonts w:ascii="Symbol" w:hAnsi="Symbol" w:hint="default"/>
      </w:rPr>
    </w:lvl>
    <w:lvl w:ilvl="7" w:tplc="04070003" w:tentative="1">
      <w:start w:val="1"/>
      <w:numFmt w:val="bullet"/>
      <w:lvlText w:val="o"/>
      <w:lvlJc w:val="left"/>
      <w:pPr>
        <w:tabs>
          <w:tab w:val="num" w:pos="5040"/>
        </w:tabs>
        <w:ind w:left="5040" w:hanging="360"/>
      </w:pPr>
      <w:rPr>
        <w:rFonts w:ascii="Courier New" w:hAnsi="Courier New" w:cs="Courier New" w:hint="default"/>
      </w:rPr>
    </w:lvl>
    <w:lvl w:ilvl="8" w:tplc="04070005" w:tentative="1">
      <w:start w:val="1"/>
      <w:numFmt w:val="bullet"/>
      <w:lvlText w:val=""/>
      <w:lvlJc w:val="left"/>
      <w:pPr>
        <w:tabs>
          <w:tab w:val="num" w:pos="5760"/>
        </w:tabs>
        <w:ind w:left="5760" w:hanging="360"/>
      </w:pPr>
      <w:rPr>
        <w:rFonts w:ascii="Wingdings" w:hAnsi="Wingdings" w:hint="default"/>
      </w:rPr>
    </w:lvl>
  </w:abstractNum>
  <w:abstractNum w:abstractNumId="31" w15:restartNumberingAfterBreak="0">
    <w:nsid w:val="680F521E"/>
    <w:multiLevelType w:val="multilevel"/>
    <w:tmpl w:val="F99207D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764B5F84"/>
    <w:multiLevelType w:val="hybridMultilevel"/>
    <w:tmpl w:val="4E28D60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7862C9D"/>
    <w:multiLevelType w:val="hybridMultilevel"/>
    <w:tmpl w:val="79F2D58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8191F4F"/>
    <w:multiLevelType w:val="hybridMultilevel"/>
    <w:tmpl w:val="BCE4EE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84F2E59"/>
    <w:multiLevelType w:val="multilevel"/>
    <w:tmpl w:val="9D2E5D4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79CF49C7"/>
    <w:multiLevelType w:val="hybridMultilevel"/>
    <w:tmpl w:val="2AF8AF5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12790782">
    <w:abstractNumId w:val="13"/>
  </w:num>
  <w:num w:numId="2" w16cid:durableId="1563101256">
    <w:abstractNumId w:val="13"/>
  </w:num>
  <w:num w:numId="3" w16cid:durableId="1000353583">
    <w:abstractNumId w:val="27"/>
  </w:num>
  <w:num w:numId="4" w16cid:durableId="1777090370">
    <w:abstractNumId w:val="25"/>
  </w:num>
  <w:num w:numId="5" w16cid:durableId="737627313">
    <w:abstractNumId w:val="3"/>
  </w:num>
  <w:num w:numId="6" w16cid:durableId="288780256">
    <w:abstractNumId w:val="2"/>
  </w:num>
  <w:num w:numId="7" w16cid:durableId="2061594448">
    <w:abstractNumId w:val="16"/>
  </w:num>
  <w:num w:numId="8" w16cid:durableId="516190939">
    <w:abstractNumId w:val="10"/>
  </w:num>
  <w:num w:numId="9" w16cid:durableId="1972010860">
    <w:abstractNumId w:val="22"/>
  </w:num>
  <w:num w:numId="10" w16cid:durableId="89740038">
    <w:abstractNumId w:val="30"/>
  </w:num>
  <w:num w:numId="11" w16cid:durableId="1333990764">
    <w:abstractNumId w:val="4"/>
  </w:num>
  <w:num w:numId="12" w16cid:durableId="701172677">
    <w:abstractNumId w:val="33"/>
  </w:num>
  <w:num w:numId="13" w16cid:durableId="2090423728">
    <w:abstractNumId w:val="6"/>
  </w:num>
  <w:num w:numId="14" w16cid:durableId="2096242027">
    <w:abstractNumId w:val="36"/>
  </w:num>
  <w:num w:numId="15" w16cid:durableId="1403334349">
    <w:abstractNumId w:val="14"/>
  </w:num>
  <w:num w:numId="16" w16cid:durableId="1574974086">
    <w:abstractNumId w:val="13"/>
  </w:num>
  <w:num w:numId="17" w16cid:durableId="192689967">
    <w:abstractNumId w:val="13"/>
  </w:num>
  <w:num w:numId="18" w16cid:durableId="1869248738">
    <w:abstractNumId w:val="19"/>
  </w:num>
  <w:num w:numId="19" w16cid:durableId="2141221341">
    <w:abstractNumId w:val="11"/>
  </w:num>
  <w:num w:numId="20" w16cid:durableId="466704835">
    <w:abstractNumId w:val="29"/>
  </w:num>
  <w:num w:numId="21" w16cid:durableId="511644312">
    <w:abstractNumId w:val="26"/>
  </w:num>
  <w:num w:numId="22" w16cid:durableId="1749770138">
    <w:abstractNumId w:val="32"/>
  </w:num>
  <w:num w:numId="23" w16cid:durableId="1641691189">
    <w:abstractNumId w:val="34"/>
  </w:num>
  <w:num w:numId="24" w16cid:durableId="1368335468">
    <w:abstractNumId w:val="8"/>
  </w:num>
  <w:num w:numId="25" w16cid:durableId="1010987204">
    <w:abstractNumId w:val="5"/>
  </w:num>
  <w:num w:numId="26" w16cid:durableId="636033903">
    <w:abstractNumId w:val="31"/>
  </w:num>
  <w:num w:numId="27" w16cid:durableId="505556499">
    <w:abstractNumId w:val="18"/>
  </w:num>
  <w:num w:numId="28" w16cid:durableId="241917462">
    <w:abstractNumId w:val="24"/>
  </w:num>
  <w:num w:numId="29" w16cid:durableId="1934582881">
    <w:abstractNumId w:val="17"/>
  </w:num>
  <w:num w:numId="30" w16cid:durableId="1169371419">
    <w:abstractNumId w:val="15"/>
  </w:num>
  <w:num w:numId="31" w16cid:durableId="1163744885">
    <w:abstractNumId w:val="1"/>
  </w:num>
  <w:num w:numId="32" w16cid:durableId="992442942">
    <w:abstractNumId w:val="7"/>
  </w:num>
  <w:num w:numId="33" w16cid:durableId="1530608282">
    <w:abstractNumId w:val="35"/>
  </w:num>
  <w:num w:numId="34" w16cid:durableId="1650094284">
    <w:abstractNumId w:val="28"/>
  </w:num>
  <w:num w:numId="35" w16cid:durableId="1945334893">
    <w:abstractNumId w:val="0"/>
  </w:num>
  <w:num w:numId="36" w16cid:durableId="1118260162">
    <w:abstractNumId w:val="20"/>
  </w:num>
  <w:num w:numId="37" w16cid:durableId="710303062">
    <w:abstractNumId w:val="12"/>
  </w:num>
  <w:num w:numId="38" w16cid:durableId="1453398769">
    <w:abstractNumId w:val="23"/>
  </w:num>
  <w:num w:numId="39" w16cid:durableId="2123108600">
    <w:abstractNumId w:val="21"/>
  </w:num>
  <w:num w:numId="40" w16cid:durableId="550582089">
    <w:abstractNumId w:val="9"/>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Sandra Maier">
    <w15:presenceInfo w15:providerId="None" w15:userId="Sandra Maier"/>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ocumentProtection w:edit="forms" w:enforcement="1"/>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D60"/>
    <w:rsid w:val="00000515"/>
    <w:rsid w:val="00000D49"/>
    <w:rsid w:val="0000130A"/>
    <w:rsid w:val="00001FCC"/>
    <w:rsid w:val="00002317"/>
    <w:rsid w:val="000025CB"/>
    <w:rsid w:val="0000271F"/>
    <w:rsid w:val="000030AD"/>
    <w:rsid w:val="00011510"/>
    <w:rsid w:val="00012002"/>
    <w:rsid w:val="00012BDE"/>
    <w:rsid w:val="00014642"/>
    <w:rsid w:val="00015108"/>
    <w:rsid w:val="0001566D"/>
    <w:rsid w:val="0001747A"/>
    <w:rsid w:val="000177DB"/>
    <w:rsid w:val="0002097B"/>
    <w:rsid w:val="000217B7"/>
    <w:rsid w:val="00021FEC"/>
    <w:rsid w:val="000222B8"/>
    <w:rsid w:val="0002300B"/>
    <w:rsid w:val="00023807"/>
    <w:rsid w:val="00023AE5"/>
    <w:rsid w:val="00025241"/>
    <w:rsid w:val="000256BA"/>
    <w:rsid w:val="00026189"/>
    <w:rsid w:val="000267CF"/>
    <w:rsid w:val="00027DEE"/>
    <w:rsid w:val="000319F6"/>
    <w:rsid w:val="000326EC"/>
    <w:rsid w:val="00033959"/>
    <w:rsid w:val="00033B0F"/>
    <w:rsid w:val="00034382"/>
    <w:rsid w:val="000344C6"/>
    <w:rsid w:val="00035C53"/>
    <w:rsid w:val="00037440"/>
    <w:rsid w:val="00037DC6"/>
    <w:rsid w:val="000401C7"/>
    <w:rsid w:val="00040440"/>
    <w:rsid w:val="00040F75"/>
    <w:rsid w:val="00044A2E"/>
    <w:rsid w:val="000452F9"/>
    <w:rsid w:val="000473EA"/>
    <w:rsid w:val="00047D5B"/>
    <w:rsid w:val="0005074E"/>
    <w:rsid w:val="000507EA"/>
    <w:rsid w:val="00051F65"/>
    <w:rsid w:val="000522E7"/>
    <w:rsid w:val="0005242F"/>
    <w:rsid w:val="00055AEE"/>
    <w:rsid w:val="00055F99"/>
    <w:rsid w:val="00060FA9"/>
    <w:rsid w:val="000631BF"/>
    <w:rsid w:val="00063479"/>
    <w:rsid w:val="00064356"/>
    <w:rsid w:val="000647C1"/>
    <w:rsid w:val="00064AF9"/>
    <w:rsid w:val="00064C97"/>
    <w:rsid w:val="0006568B"/>
    <w:rsid w:val="00066C9E"/>
    <w:rsid w:val="00067A8E"/>
    <w:rsid w:val="0007130D"/>
    <w:rsid w:val="00071597"/>
    <w:rsid w:val="00071D2C"/>
    <w:rsid w:val="00072097"/>
    <w:rsid w:val="00073F4A"/>
    <w:rsid w:val="00074B65"/>
    <w:rsid w:val="000771DB"/>
    <w:rsid w:val="000773B6"/>
    <w:rsid w:val="00080299"/>
    <w:rsid w:val="000815AE"/>
    <w:rsid w:val="00082AB9"/>
    <w:rsid w:val="00084C39"/>
    <w:rsid w:val="00085254"/>
    <w:rsid w:val="00085CC7"/>
    <w:rsid w:val="000876DC"/>
    <w:rsid w:val="00087EDA"/>
    <w:rsid w:val="00092DB0"/>
    <w:rsid w:val="000968BF"/>
    <w:rsid w:val="00096CA2"/>
    <w:rsid w:val="00096F14"/>
    <w:rsid w:val="000A0142"/>
    <w:rsid w:val="000A0ACA"/>
    <w:rsid w:val="000A3723"/>
    <w:rsid w:val="000A7161"/>
    <w:rsid w:val="000B082A"/>
    <w:rsid w:val="000B318D"/>
    <w:rsid w:val="000B374A"/>
    <w:rsid w:val="000B3E1D"/>
    <w:rsid w:val="000B513C"/>
    <w:rsid w:val="000B54A7"/>
    <w:rsid w:val="000B625F"/>
    <w:rsid w:val="000B682A"/>
    <w:rsid w:val="000C05CD"/>
    <w:rsid w:val="000C0DB8"/>
    <w:rsid w:val="000C140E"/>
    <w:rsid w:val="000C232B"/>
    <w:rsid w:val="000C3D91"/>
    <w:rsid w:val="000C4EA0"/>
    <w:rsid w:val="000C55AB"/>
    <w:rsid w:val="000C69A1"/>
    <w:rsid w:val="000D1ECE"/>
    <w:rsid w:val="000D258A"/>
    <w:rsid w:val="000D3BEA"/>
    <w:rsid w:val="000D5A00"/>
    <w:rsid w:val="000E2AFC"/>
    <w:rsid w:val="000E7726"/>
    <w:rsid w:val="000E7BFE"/>
    <w:rsid w:val="000F02B2"/>
    <w:rsid w:val="000F2AFB"/>
    <w:rsid w:val="000F629C"/>
    <w:rsid w:val="000F7BE3"/>
    <w:rsid w:val="00101E39"/>
    <w:rsid w:val="00101E96"/>
    <w:rsid w:val="001024BA"/>
    <w:rsid w:val="00102FE6"/>
    <w:rsid w:val="00103976"/>
    <w:rsid w:val="00103FAB"/>
    <w:rsid w:val="001105E6"/>
    <w:rsid w:val="001111F2"/>
    <w:rsid w:val="00111EFE"/>
    <w:rsid w:val="001128A5"/>
    <w:rsid w:val="00112D46"/>
    <w:rsid w:val="001139BE"/>
    <w:rsid w:val="00116B23"/>
    <w:rsid w:val="00116C94"/>
    <w:rsid w:val="0012170E"/>
    <w:rsid w:val="00121D84"/>
    <w:rsid w:val="0012213E"/>
    <w:rsid w:val="001226BB"/>
    <w:rsid w:val="001229CB"/>
    <w:rsid w:val="00124558"/>
    <w:rsid w:val="00124E6E"/>
    <w:rsid w:val="0012677F"/>
    <w:rsid w:val="0012700A"/>
    <w:rsid w:val="00127B7F"/>
    <w:rsid w:val="00135B89"/>
    <w:rsid w:val="00136DB8"/>
    <w:rsid w:val="001375D1"/>
    <w:rsid w:val="0014007B"/>
    <w:rsid w:val="00140277"/>
    <w:rsid w:val="00141C22"/>
    <w:rsid w:val="00142704"/>
    <w:rsid w:val="00144D10"/>
    <w:rsid w:val="001453DD"/>
    <w:rsid w:val="001520D9"/>
    <w:rsid w:val="00152E2B"/>
    <w:rsid w:val="001534B8"/>
    <w:rsid w:val="00154CB4"/>
    <w:rsid w:val="00155D51"/>
    <w:rsid w:val="00157241"/>
    <w:rsid w:val="00157B09"/>
    <w:rsid w:val="00161DB6"/>
    <w:rsid w:val="001637AD"/>
    <w:rsid w:val="001644DF"/>
    <w:rsid w:val="00165B19"/>
    <w:rsid w:val="00166575"/>
    <w:rsid w:val="00170641"/>
    <w:rsid w:val="00173014"/>
    <w:rsid w:val="00173F4C"/>
    <w:rsid w:val="0017554D"/>
    <w:rsid w:val="0017580C"/>
    <w:rsid w:val="00176020"/>
    <w:rsid w:val="0017633D"/>
    <w:rsid w:val="001763FF"/>
    <w:rsid w:val="001768A5"/>
    <w:rsid w:val="00177321"/>
    <w:rsid w:val="001817B3"/>
    <w:rsid w:val="001821D1"/>
    <w:rsid w:val="00182CFD"/>
    <w:rsid w:val="0018338B"/>
    <w:rsid w:val="0018393B"/>
    <w:rsid w:val="00187D1A"/>
    <w:rsid w:val="00190BC5"/>
    <w:rsid w:val="00192CA9"/>
    <w:rsid w:val="00196FD8"/>
    <w:rsid w:val="00197743"/>
    <w:rsid w:val="00197A08"/>
    <w:rsid w:val="001A06C6"/>
    <w:rsid w:val="001A2413"/>
    <w:rsid w:val="001A26A8"/>
    <w:rsid w:val="001A3E11"/>
    <w:rsid w:val="001A4A48"/>
    <w:rsid w:val="001A6AB5"/>
    <w:rsid w:val="001A7BB0"/>
    <w:rsid w:val="001A7C60"/>
    <w:rsid w:val="001B27FC"/>
    <w:rsid w:val="001B2A93"/>
    <w:rsid w:val="001B323E"/>
    <w:rsid w:val="001B46EC"/>
    <w:rsid w:val="001B49E4"/>
    <w:rsid w:val="001B523E"/>
    <w:rsid w:val="001B5D26"/>
    <w:rsid w:val="001B6760"/>
    <w:rsid w:val="001C18B6"/>
    <w:rsid w:val="001C1A6C"/>
    <w:rsid w:val="001C2365"/>
    <w:rsid w:val="001C2649"/>
    <w:rsid w:val="001C4709"/>
    <w:rsid w:val="001C55AB"/>
    <w:rsid w:val="001C6F5F"/>
    <w:rsid w:val="001C7A60"/>
    <w:rsid w:val="001D0945"/>
    <w:rsid w:val="001D0F6C"/>
    <w:rsid w:val="001D26F4"/>
    <w:rsid w:val="001D343E"/>
    <w:rsid w:val="001D53F8"/>
    <w:rsid w:val="001D5FB1"/>
    <w:rsid w:val="001D72A8"/>
    <w:rsid w:val="001D7E2F"/>
    <w:rsid w:val="001E050E"/>
    <w:rsid w:val="001E0608"/>
    <w:rsid w:val="001E0B2F"/>
    <w:rsid w:val="001E0E7C"/>
    <w:rsid w:val="001E15AE"/>
    <w:rsid w:val="001E197A"/>
    <w:rsid w:val="001E2928"/>
    <w:rsid w:val="001E3A72"/>
    <w:rsid w:val="001E4035"/>
    <w:rsid w:val="001E4526"/>
    <w:rsid w:val="001E51D7"/>
    <w:rsid w:val="001E6FED"/>
    <w:rsid w:val="001E7918"/>
    <w:rsid w:val="001F1635"/>
    <w:rsid w:val="001F209C"/>
    <w:rsid w:val="001F2B46"/>
    <w:rsid w:val="001F43CC"/>
    <w:rsid w:val="001F6F0F"/>
    <w:rsid w:val="00200FE7"/>
    <w:rsid w:val="0020161F"/>
    <w:rsid w:val="00202A55"/>
    <w:rsid w:val="00206405"/>
    <w:rsid w:val="00207A96"/>
    <w:rsid w:val="002121BC"/>
    <w:rsid w:val="00212575"/>
    <w:rsid w:val="002132AB"/>
    <w:rsid w:val="0021347C"/>
    <w:rsid w:val="002153A6"/>
    <w:rsid w:val="002156F6"/>
    <w:rsid w:val="00215DDF"/>
    <w:rsid w:val="00216450"/>
    <w:rsid w:val="0021743E"/>
    <w:rsid w:val="00217665"/>
    <w:rsid w:val="002178A4"/>
    <w:rsid w:val="00220544"/>
    <w:rsid w:val="00220CD9"/>
    <w:rsid w:val="00220DA0"/>
    <w:rsid w:val="00221FE3"/>
    <w:rsid w:val="0022301A"/>
    <w:rsid w:val="0022332E"/>
    <w:rsid w:val="00227539"/>
    <w:rsid w:val="00227B9A"/>
    <w:rsid w:val="00230A2D"/>
    <w:rsid w:val="002322FA"/>
    <w:rsid w:val="00234B83"/>
    <w:rsid w:val="00234BE5"/>
    <w:rsid w:val="002359B2"/>
    <w:rsid w:val="0023657C"/>
    <w:rsid w:val="00242585"/>
    <w:rsid w:val="002475BA"/>
    <w:rsid w:val="00250169"/>
    <w:rsid w:val="00250BCD"/>
    <w:rsid w:val="00251363"/>
    <w:rsid w:val="00254815"/>
    <w:rsid w:val="00254E52"/>
    <w:rsid w:val="002561AA"/>
    <w:rsid w:val="0025631A"/>
    <w:rsid w:val="00260220"/>
    <w:rsid w:val="002623E4"/>
    <w:rsid w:val="002623E7"/>
    <w:rsid w:val="00263C79"/>
    <w:rsid w:val="00265B6E"/>
    <w:rsid w:val="00266D17"/>
    <w:rsid w:val="002677AE"/>
    <w:rsid w:val="00267A08"/>
    <w:rsid w:val="00267B15"/>
    <w:rsid w:val="002713FC"/>
    <w:rsid w:val="00271750"/>
    <w:rsid w:val="00272A10"/>
    <w:rsid w:val="002730B4"/>
    <w:rsid w:val="002744A1"/>
    <w:rsid w:val="00275AFA"/>
    <w:rsid w:val="00275C4A"/>
    <w:rsid w:val="00275DB2"/>
    <w:rsid w:val="00276229"/>
    <w:rsid w:val="002767A1"/>
    <w:rsid w:val="002767F1"/>
    <w:rsid w:val="00276E2E"/>
    <w:rsid w:val="00277B4A"/>
    <w:rsid w:val="00280004"/>
    <w:rsid w:val="00283CEB"/>
    <w:rsid w:val="00283DF8"/>
    <w:rsid w:val="002857B6"/>
    <w:rsid w:val="00286493"/>
    <w:rsid w:val="00290997"/>
    <w:rsid w:val="00290FE5"/>
    <w:rsid w:val="00291CA2"/>
    <w:rsid w:val="00292D4D"/>
    <w:rsid w:val="00295939"/>
    <w:rsid w:val="0029642F"/>
    <w:rsid w:val="00296D5A"/>
    <w:rsid w:val="002A2903"/>
    <w:rsid w:val="002A2F0D"/>
    <w:rsid w:val="002A31F7"/>
    <w:rsid w:val="002A6BC3"/>
    <w:rsid w:val="002A7142"/>
    <w:rsid w:val="002B0203"/>
    <w:rsid w:val="002B04EC"/>
    <w:rsid w:val="002B0A3A"/>
    <w:rsid w:val="002B0D94"/>
    <w:rsid w:val="002B170C"/>
    <w:rsid w:val="002B39AB"/>
    <w:rsid w:val="002B3D44"/>
    <w:rsid w:val="002B67F1"/>
    <w:rsid w:val="002B6ED3"/>
    <w:rsid w:val="002C0E3F"/>
    <w:rsid w:val="002C0EE4"/>
    <w:rsid w:val="002C10ED"/>
    <w:rsid w:val="002C2867"/>
    <w:rsid w:val="002C327F"/>
    <w:rsid w:val="002C45AF"/>
    <w:rsid w:val="002C6768"/>
    <w:rsid w:val="002C6F2C"/>
    <w:rsid w:val="002C6FAC"/>
    <w:rsid w:val="002C780D"/>
    <w:rsid w:val="002D09E5"/>
    <w:rsid w:val="002D23A8"/>
    <w:rsid w:val="002D27BF"/>
    <w:rsid w:val="002D3006"/>
    <w:rsid w:val="002D31B4"/>
    <w:rsid w:val="002D3FE8"/>
    <w:rsid w:val="002D4923"/>
    <w:rsid w:val="002D4DF2"/>
    <w:rsid w:val="002D57F1"/>
    <w:rsid w:val="002E0D62"/>
    <w:rsid w:val="002E1F87"/>
    <w:rsid w:val="002E2297"/>
    <w:rsid w:val="002E3506"/>
    <w:rsid w:val="002E4A63"/>
    <w:rsid w:val="002E4BEA"/>
    <w:rsid w:val="002F2740"/>
    <w:rsid w:val="002F2C64"/>
    <w:rsid w:val="002F3E83"/>
    <w:rsid w:val="002F430F"/>
    <w:rsid w:val="002F454F"/>
    <w:rsid w:val="002F5AC1"/>
    <w:rsid w:val="002F67FE"/>
    <w:rsid w:val="002F69CE"/>
    <w:rsid w:val="002F773E"/>
    <w:rsid w:val="002F7C29"/>
    <w:rsid w:val="0030127C"/>
    <w:rsid w:val="00301D17"/>
    <w:rsid w:val="00303E95"/>
    <w:rsid w:val="00305A89"/>
    <w:rsid w:val="00307666"/>
    <w:rsid w:val="00307B15"/>
    <w:rsid w:val="003100AE"/>
    <w:rsid w:val="00310137"/>
    <w:rsid w:val="00310ECD"/>
    <w:rsid w:val="003124CB"/>
    <w:rsid w:val="003133F9"/>
    <w:rsid w:val="00314968"/>
    <w:rsid w:val="0031571D"/>
    <w:rsid w:val="00316210"/>
    <w:rsid w:val="0032086A"/>
    <w:rsid w:val="0032260E"/>
    <w:rsid w:val="00324EB9"/>
    <w:rsid w:val="0032576B"/>
    <w:rsid w:val="003269A0"/>
    <w:rsid w:val="00326F2B"/>
    <w:rsid w:val="00327702"/>
    <w:rsid w:val="00327E5F"/>
    <w:rsid w:val="00331D3B"/>
    <w:rsid w:val="00334B19"/>
    <w:rsid w:val="00336687"/>
    <w:rsid w:val="00337F14"/>
    <w:rsid w:val="0034006C"/>
    <w:rsid w:val="00340170"/>
    <w:rsid w:val="00340569"/>
    <w:rsid w:val="00342F1F"/>
    <w:rsid w:val="0034382D"/>
    <w:rsid w:val="00343CBB"/>
    <w:rsid w:val="00346062"/>
    <w:rsid w:val="00346CB5"/>
    <w:rsid w:val="00347DB0"/>
    <w:rsid w:val="00347F20"/>
    <w:rsid w:val="003544F0"/>
    <w:rsid w:val="00354529"/>
    <w:rsid w:val="00363BA8"/>
    <w:rsid w:val="00364C3A"/>
    <w:rsid w:val="003655B7"/>
    <w:rsid w:val="003655F4"/>
    <w:rsid w:val="00365773"/>
    <w:rsid w:val="00365C4E"/>
    <w:rsid w:val="00366AC3"/>
    <w:rsid w:val="00366DA0"/>
    <w:rsid w:val="00367E95"/>
    <w:rsid w:val="003716A5"/>
    <w:rsid w:val="0037192B"/>
    <w:rsid w:val="0037256D"/>
    <w:rsid w:val="00373308"/>
    <w:rsid w:val="00374C9B"/>
    <w:rsid w:val="0037510A"/>
    <w:rsid w:val="00375A77"/>
    <w:rsid w:val="00381352"/>
    <w:rsid w:val="003814AA"/>
    <w:rsid w:val="00383BD0"/>
    <w:rsid w:val="0038548E"/>
    <w:rsid w:val="003859A1"/>
    <w:rsid w:val="00387C7C"/>
    <w:rsid w:val="003903FD"/>
    <w:rsid w:val="00391940"/>
    <w:rsid w:val="00391BE8"/>
    <w:rsid w:val="00392999"/>
    <w:rsid w:val="003938EC"/>
    <w:rsid w:val="00394188"/>
    <w:rsid w:val="003A2B7F"/>
    <w:rsid w:val="003A56D5"/>
    <w:rsid w:val="003A7B33"/>
    <w:rsid w:val="003B0371"/>
    <w:rsid w:val="003B2753"/>
    <w:rsid w:val="003B3BDC"/>
    <w:rsid w:val="003B4908"/>
    <w:rsid w:val="003B5912"/>
    <w:rsid w:val="003B5B30"/>
    <w:rsid w:val="003B5F8E"/>
    <w:rsid w:val="003B755D"/>
    <w:rsid w:val="003C0B39"/>
    <w:rsid w:val="003C0DC7"/>
    <w:rsid w:val="003C111A"/>
    <w:rsid w:val="003C1455"/>
    <w:rsid w:val="003C211A"/>
    <w:rsid w:val="003C2C62"/>
    <w:rsid w:val="003C4879"/>
    <w:rsid w:val="003C4D6C"/>
    <w:rsid w:val="003C5C2B"/>
    <w:rsid w:val="003C5C2C"/>
    <w:rsid w:val="003C6470"/>
    <w:rsid w:val="003D0DCA"/>
    <w:rsid w:val="003D3D00"/>
    <w:rsid w:val="003D5DED"/>
    <w:rsid w:val="003D7444"/>
    <w:rsid w:val="003E115E"/>
    <w:rsid w:val="003E17BB"/>
    <w:rsid w:val="003E1B01"/>
    <w:rsid w:val="003E2040"/>
    <w:rsid w:val="003E243B"/>
    <w:rsid w:val="003E455B"/>
    <w:rsid w:val="003E6D69"/>
    <w:rsid w:val="003E7FA5"/>
    <w:rsid w:val="003F0052"/>
    <w:rsid w:val="003F0346"/>
    <w:rsid w:val="003F0F80"/>
    <w:rsid w:val="003F32C0"/>
    <w:rsid w:val="003F5B80"/>
    <w:rsid w:val="003F634B"/>
    <w:rsid w:val="003F6C0E"/>
    <w:rsid w:val="003F7797"/>
    <w:rsid w:val="00401406"/>
    <w:rsid w:val="0040317D"/>
    <w:rsid w:val="0040544A"/>
    <w:rsid w:val="00405F68"/>
    <w:rsid w:val="00406944"/>
    <w:rsid w:val="00406AA1"/>
    <w:rsid w:val="00410FFB"/>
    <w:rsid w:val="0041143D"/>
    <w:rsid w:val="00411669"/>
    <w:rsid w:val="00413620"/>
    <w:rsid w:val="0041381E"/>
    <w:rsid w:val="0041450B"/>
    <w:rsid w:val="00415464"/>
    <w:rsid w:val="00420882"/>
    <w:rsid w:val="004233CC"/>
    <w:rsid w:val="004236D8"/>
    <w:rsid w:val="00424053"/>
    <w:rsid w:val="004249EA"/>
    <w:rsid w:val="004306C9"/>
    <w:rsid w:val="00431CC1"/>
    <w:rsid w:val="00431CD8"/>
    <w:rsid w:val="00432E02"/>
    <w:rsid w:val="00432E57"/>
    <w:rsid w:val="004337B8"/>
    <w:rsid w:val="0044213D"/>
    <w:rsid w:val="00442EB2"/>
    <w:rsid w:val="004439CD"/>
    <w:rsid w:val="0044461C"/>
    <w:rsid w:val="0044659D"/>
    <w:rsid w:val="0044747B"/>
    <w:rsid w:val="0045326C"/>
    <w:rsid w:val="004549C3"/>
    <w:rsid w:val="00454FF9"/>
    <w:rsid w:val="0045676E"/>
    <w:rsid w:val="004568B1"/>
    <w:rsid w:val="00457434"/>
    <w:rsid w:val="00457890"/>
    <w:rsid w:val="00457AF6"/>
    <w:rsid w:val="00457B3A"/>
    <w:rsid w:val="00460D56"/>
    <w:rsid w:val="004611F1"/>
    <w:rsid w:val="00461D3C"/>
    <w:rsid w:val="0046257A"/>
    <w:rsid w:val="00462792"/>
    <w:rsid w:val="00464363"/>
    <w:rsid w:val="00464FD3"/>
    <w:rsid w:val="0046524E"/>
    <w:rsid w:val="004669E9"/>
    <w:rsid w:val="00466EAD"/>
    <w:rsid w:val="004671B7"/>
    <w:rsid w:val="0047044E"/>
    <w:rsid w:val="00470669"/>
    <w:rsid w:val="00471502"/>
    <w:rsid w:val="004719DA"/>
    <w:rsid w:val="00473C1D"/>
    <w:rsid w:val="00473F5E"/>
    <w:rsid w:val="00476471"/>
    <w:rsid w:val="00476714"/>
    <w:rsid w:val="0047777A"/>
    <w:rsid w:val="00477F27"/>
    <w:rsid w:val="0048092D"/>
    <w:rsid w:val="00480B88"/>
    <w:rsid w:val="00480F6F"/>
    <w:rsid w:val="00481576"/>
    <w:rsid w:val="004830F8"/>
    <w:rsid w:val="00483AEB"/>
    <w:rsid w:val="00484757"/>
    <w:rsid w:val="0048515C"/>
    <w:rsid w:val="00486970"/>
    <w:rsid w:val="004870B8"/>
    <w:rsid w:val="0049176F"/>
    <w:rsid w:val="00491823"/>
    <w:rsid w:val="00492135"/>
    <w:rsid w:val="004A0CB9"/>
    <w:rsid w:val="004A107E"/>
    <w:rsid w:val="004A1F68"/>
    <w:rsid w:val="004A45C3"/>
    <w:rsid w:val="004A47FC"/>
    <w:rsid w:val="004A6B6C"/>
    <w:rsid w:val="004A73F0"/>
    <w:rsid w:val="004A797A"/>
    <w:rsid w:val="004B1864"/>
    <w:rsid w:val="004B2D73"/>
    <w:rsid w:val="004B30EE"/>
    <w:rsid w:val="004B3CAE"/>
    <w:rsid w:val="004B444F"/>
    <w:rsid w:val="004B6A4A"/>
    <w:rsid w:val="004C3BE5"/>
    <w:rsid w:val="004C50BC"/>
    <w:rsid w:val="004C5D70"/>
    <w:rsid w:val="004C6024"/>
    <w:rsid w:val="004C6884"/>
    <w:rsid w:val="004C6A20"/>
    <w:rsid w:val="004C7086"/>
    <w:rsid w:val="004D0B27"/>
    <w:rsid w:val="004D48B9"/>
    <w:rsid w:val="004D4FF4"/>
    <w:rsid w:val="004E0715"/>
    <w:rsid w:val="004E1BC1"/>
    <w:rsid w:val="004E38F7"/>
    <w:rsid w:val="004E5771"/>
    <w:rsid w:val="004E6C67"/>
    <w:rsid w:val="004E7F9B"/>
    <w:rsid w:val="004F0EE2"/>
    <w:rsid w:val="004F144B"/>
    <w:rsid w:val="004F37BC"/>
    <w:rsid w:val="004F4CF5"/>
    <w:rsid w:val="0050096D"/>
    <w:rsid w:val="00501AC5"/>
    <w:rsid w:val="00503AB9"/>
    <w:rsid w:val="00504E41"/>
    <w:rsid w:val="005050E7"/>
    <w:rsid w:val="00505670"/>
    <w:rsid w:val="00506CD9"/>
    <w:rsid w:val="00511FBA"/>
    <w:rsid w:val="005120E5"/>
    <w:rsid w:val="00514463"/>
    <w:rsid w:val="0051480A"/>
    <w:rsid w:val="00514CB9"/>
    <w:rsid w:val="00515CA0"/>
    <w:rsid w:val="005160C9"/>
    <w:rsid w:val="00520E23"/>
    <w:rsid w:val="005213B2"/>
    <w:rsid w:val="00521623"/>
    <w:rsid w:val="00523852"/>
    <w:rsid w:val="00525C26"/>
    <w:rsid w:val="0052662A"/>
    <w:rsid w:val="005273DC"/>
    <w:rsid w:val="005274E5"/>
    <w:rsid w:val="00530CE9"/>
    <w:rsid w:val="00531E73"/>
    <w:rsid w:val="005324E4"/>
    <w:rsid w:val="00533CEC"/>
    <w:rsid w:val="00533FA5"/>
    <w:rsid w:val="005363B5"/>
    <w:rsid w:val="0053658F"/>
    <w:rsid w:val="005365CD"/>
    <w:rsid w:val="00537128"/>
    <w:rsid w:val="00537BBA"/>
    <w:rsid w:val="00541BAE"/>
    <w:rsid w:val="00544676"/>
    <w:rsid w:val="00544D75"/>
    <w:rsid w:val="0054542E"/>
    <w:rsid w:val="00546EC7"/>
    <w:rsid w:val="00547DD6"/>
    <w:rsid w:val="00550FF4"/>
    <w:rsid w:val="00551E2B"/>
    <w:rsid w:val="005523C1"/>
    <w:rsid w:val="005527A5"/>
    <w:rsid w:val="005539C8"/>
    <w:rsid w:val="00553E67"/>
    <w:rsid w:val="00556142"/>
    <w:rsid w:val="00556FDC"/>
    <w:rsid w:val="00560623"/>
    <w:rsid w:val="00560804"/>
    <w:rsid w:val="00561652"/>
    <w:rsid w:val="005642D1"/>
    <w:rsid w:val="00566129"/>
    <w:rsid w:val="00566B9B"/>
    <w:rsid w:val="00570093"/>
    <w:rsid w:val="00570793"/>
    <w:rsid w:val="00570ECF"/>
    <w:rsid w:val="00571DFC"/>
    <w:rsid w:val="005726AC"/>
    <w:rsid w:val="00574376"/>
    <w:rsid w:val="0057479E"/>
    <w:rsid w:val="005760D0"/>
    <w:rsid w:val="00577E3B"/>
    <w:rsid w:val="00581854"/>
    <w:rsid w:val="00582743"/>
    <w:rsid w:val="00582C14"/>
    <w:rsid w:val="00585BF6"/>
    <w:rsid w:val="00585FF4"/>
    <w:rsid w:val="00591203"/>
    <w:rsid w:val="00591298"/>
    <w:rsid w:val="005932B0"/>
    <w:rsid w:val="005A0323"/>
    <w:rsid w:val="005A174B"/>
    <w:rsid w:val="005A1879"/>
    <w:rsid w:val="005A287E"/>
    <w:rsid w:val="005B0100"/>
    <w:rsid w:val="005B2B95"/>
    <w:rsid w:val="005B62CF"/>
    <w:rsid w:val="005C19D5"/>
    <w:rsid w:val="005C2419"/>
    <w:rsid w:val="005C5BCC"/>
    <w:rsid w:val="005C6575"/>
    <w:rsid w:val="005C71FD"/>
    <w:rsid w:val="005D1CA9"/>
    <w:rsid w:val="005D2310"/>
    <w:rsid w:val="005D2407"/>
    <w:rsid w:val="005D4001"/>
    <w:rsid w:val="005D4263"/>
    <w:rsid w:val="005D5E1E"/>
    <w:rsid w:val="005E2DA4"/>
    <w:rsid w:val="005E4BCB"/>
    <w:rsid w:val="005E5152"/>
    <w:rsid w:val="005E6010"/>
    <w:rsid w:val="005E6BEB"/>
    <w:rsid w:val="005E6FAC"/>
    <w:rsid w:val="005F1868"/>
    <w:rsid w:val="005F3CA0"/>
    <w:rsid w:val="005F4A54"/>
    <w:rsid w:val="005F52A2"/>
    <w:rsid w:val="005F6B7B"/>
    <w:rsid w:val="005F6D3E"/>
    <w:rsid w:val="0060074F"/>
    <w:rsid w:val="00600907"/>
    <w:rsid w:val="00601F2E"/>
    <w:rsid w:val="00602C2C"/>
    <w:rsid w:val="00602EDA"/>
    <w:rsid w:val="006055F6"/>
    <w:rsid w:val="00607206"/>
    <w:rsid w:val="00612D17"/>
    <w:rsid w:val="0061462F"/>
    <w:rsid w:val="006158CE"/>
    <w:rsid w:val="00620757"/>
    <w:rsid w:val="00620BB4"/>
    <w:rsid w:val="00621F6A"/>
    <w:rsid w:val="00622395"/>
    <w:rsid w:val="00624AA2"/>
    <w:rsid w:val="00627CAA"/>
    <w:rsid w:val="00630BAC"/>
    <w:rsid w:val="0063129A"/>
    <w:rsid w:val="0063227F"/>
    <w:rsid w:val="006329BC"/>
    <w:rsid w:val="006329CF"/>
    <w:rsid w:val="00633EB8"/>
    <w:rsid w:val="00637387"/>
    <w:rsid w:val="00640548"/>
    <w:rsid w:val="0064172E"/>
    <w:rsid w:val="00644A32"/>
    <w:rsid w:val="00645A99"/>
    <w:rsid w:val="0064709A"/>
    <w:rsid w:val="00647707"/>
    <w:rsid w:val="006518A7"/>
    <w:rsid w:val="00652C81"/>
    <w:rsid w:val="00660851"/>
    <w:rsid w:val="00660880"/>
    <w:rsid w:val="00662E26"/>
    <w:rsid w:val="00663A46"/>
    <w:rsid w:val="00664930"/>
    <w:rsid w:val="00667E86"/>
    <w:rsid w:val="006701ED"/>
    <w:rsid w:val="006703EE"/>
    <w:rsid w:val="006727FD"/>
    <w:rsid w:val="00675AF2"/>
    <w:rsid w:val="006779B9"/>
    <w:rsid w:val="0068091F"/>
    <w:rsid w:val="0068334A"/>
    <w:rsid w:val="00684132"/>
    <w:rsid w:val="00685545"/>
    <w:rsid w:val="006855DA"/>
    <w:rsid w:val="00686A01"/>
    <w:rsid w:val="00686D53"/>
    <w:rsid w:val="0069099D"/>
    <w:rsid w:val="00691F4D"/>
    <w:rsid w:val="006925DE"/>
    <w:rsid w:val="00692830"/>
    <w:rsid w:val="00693E1E"/>
    <w:rsid w:val="00694AB1"/>
    <w:rsid w:val="00695E62"/>
    <w:rsid w:val="00697EA8"/>
    <w:rsid w:val="006A055D"/>
    <w:rsid w:val="006A07D0"/>
    <w:rsid w:val="006A15B6"/>
    <w:rsid w:val="006A34A9"/>
    <w:rsid w:val="006A47C6"/>
    <w:rsid w:val="006A500D"/>
    <w:rsid w:val="006A6930"/>
    <w:rsid w:val="006A69B9"/>
    <w:rsid w:val="006B026B"/>
    <w:rsid w:val="006B0874"/>
    <w:rsid w:val="006B2265"/>
    <w:rsid w:val="006B4909"/>
    <w:rsid w:val="006B4D31"/>
    <w:rsid w:val="006B6218"/>
    <w:rsid w:val="006B6DDE"/>
    <w:rsid w:val="006B6EE7"/>
    <w:rsid w:val="006C068E"/>
    <w:rsid w:val="006C143E"/>
    <w:rsid w:val="006C253D"/>
    <w:rsid w:val="006C279D"/>
    <w:rsid w:val="006C46D0"/>
    <w:rsid w:val="006C4E71"/>
    <w:rsid w:val="006C5ACA"/>
    <w:rsid w:val="006C73C9"/>
    <w:rsid w:val="006C7CCB"/>
    <w:rsid w:val="006D0FA7"/>
    <w:rsid w:val="006D11E5"/>
    <w:rsid w:val="006D25E4"/>
    <w:rsid w:val="006D27B2"/>
    <w:rsid w:val="006D29A7"/>
    <w:rsid w:val="006D3486"/>
    <w:rsid w:val="006D714C"/>
    <w:rsid w:val="006D781A"/>
    <w:rsid w:val="006D7CB9"/>
    <w:rsid w:val="006E1841"/>
    <w:rsid w:val="006E1D60"/>
    <w:rsid w:val="006E20AC"/>
    <w:rsid w:val="006E2302"/>
    <w:rsid w:val="006E5B4F"/>
    <w:rsid w:val="006E6362"/>
    <w:rsid w:val="006F02DB"/>
    <w:rsid w:val="006F1C88"/>
    <w:rsid w:val="006F2CDF"/>
    <w:rsid w:val="006F4866"/>
    <w:rsid w:val="006F5EFC"/>
    <w:rsid w:val="006F7D83"/>
    <w:rsid w:val="00701CF5"/>
    <w:rsid w:val="007038FF"/>
    <w:rsid w:val="0070695B"/>
    <w:rsid w:val="00711B72"/>
    <w:rsid w:val="00711EFE"/>
    <w:rsid w:val="007127C9"/>
    <w:rsid w:val="007135F8"/>
    <w:rsid w:val="00714A7B"/>
    <w:rsid w:val="00715404"/>
    <w:rsid w:val="00717A40"/>
    <w:rsid w:val="0072000D"/>
    <w:rsid w:val="007218A7"/>
    <w:rsid w:val="00723239"/>
    <w:rsid w:val="00724CF4"/>
    <w:rsid w:val="007272D8"/>
    <w:rsid w:val="00727E08"/>
    <w:rsid w:val="00731035"/>
    <w:rsid w:val="00731C0F"/>
    <w:rsid w:val="00732313"/>
    <w:rsid w:val="00732678"/>
    <w:rsid w:val="007366D6"/>
    <w:rsid w:val="007367D7"/>
    <w:rsid w:val="00736BFF"/>
    <w:rsid w:val="00740042"/>
    <w:rsid w:val="0074041C"/>
    <w:rsid w:val="00745861"/>
    <w:rsid w:val="00745F8B"/>
    <w:rsid w:val="0074646D"/>
    <w:rsid w:val="007466EF"/>
    <w:rsid w:val="00747CED"/>
    <w:rsid w:val="00751AAB"/>
    <w:rsid w:val="0075480D"/>
    <w:rsid w:val="00754CDC"/>
    <w:rsid w:val="007558BF"/>
    <w:rsid w:val="00756457"/>
    <w:rsid w:val="00757EEF"/>
    <w:rsid w:val="00761F18"/>
    <w:rsid w:val="0076317C"/>
    <w:rsid w:val="00764317"/>
    <w:rsid w:val="00765A05"/>
    <w:rsid w:val="00772A07"/>
    <w:rsid w:val="00772D0B"/>
    <w:rsid w:val="00773A60"/>
    <w:rsid w:val="007745B9"/>
    <w:rsid w:val="0077523F"/>
    <w:rsid w:val="007765F2"/>
    <w:rsid w:val="0077715F"/>
    <w:rsid w:val="00777738"/>
    <w:rsid w:val="007804EF"/>
    <w:rsid w:val="0078187A"/>
    <w:rsid w:val="00781AC3"/>
    <w:rsid w:val="00782140"/>
    <w:rsid w:val="00784A93"/>
    <w:rsid w:val="007859C8"/>
    <w:rsid w:val="00786FF8"/>
    <w:rsid w:val="0078708B"/>
    <w:rsid w:val="0078769F"/>
    <w:rsid w:val="00790F28"/>
    <w:rsid w:val="0079124E"/>
    <w:rsid w:val="007923C0"/>
    <w:rsid w:val="00792A6C"/>
    <w:rsid w:val="00792AE0"/>
    <w:rsid w:val="007937F5"/>
    <w:rsid w:val="00794DD0"/>
    <w:rsid w:val="007A36ED"/>
    <w:rsid w:val="007A376B"/>
    <w:rsid w:val="007A5B93"/>
    <w:rsid w:val="007B124A"/>
    <w:rsid w:val="007B1D8F"/>
    <w:rsid w:val="007B2870"/>
    <w:rsid w:val="007B3037"/>
    <w:rsid w:val="007B31EE"/>
    <w:rsid w:val="007B4E38"/>
    <w:rsid w:val="007B5AF9"/>
    <w:rsid w:val="007B6240"/>
    <w:rsid w:val="007B6D34"/>
    <w:rsid w:val="007B70EA"/>
    <w:rsid w:val="007B7394"/>
    <w:rsid w:val="007C0BF8"/>
    <w:rsid w:val="007C3099"/>
    <w:rsid w:val="007C52CC"/>
    <w:rsid w:val="007C5AF8"/>
    <w:rsid w:val="007C6EFC"/>
    <w:rsid w:val="007C7F7E"/>
    <w:rsid w:val="007D5B01"/>
    <w:rsid w:val="007D6642"/>
    <w:rsid w:val="007E088D"/>
    <w:rsid w:val="007E4105"/>
    <w:rsid w:val="007E5D89"/>
    <w:rsid w:val="007E639B"/>
    <w:rsid w:val="007E6F4C"/>
    <w:rsid w:val="007F0996"/>
    <w:rsid w:val="007F1632"/>
    <w:rsid w:val="007F16BD"/>
    <w:rsid w:val="007F248B"/>
    <w:rsid w:val="007F2743"/>
    <w:rsid w:val="007F3675"/>
    <w:rsid w:val="007F3810"/>
    <w:rsid w:val="007F4BA4"/>
    <w:rsid w:val="007F50E4"/>
    <w:rsid w:val="00800327"/>
    <w:rsid w:val="00801864"/>
    <w:rsid w:val="00802B48"/>
    <w:rsid w:val="00802F37"/>
    <w:rsid w:val="008050ED"/>
    <w:rsid w:val="00805DEE"/>
    <w:rsid w:val="00806A23"/>
    <w:rsid w:val="00811212"/>
    <w:rsid w:val="0081207B"/>
    <w:rsid w:val="008152E7"/>
    <w:rsid w:val="008164F4"/>
    <w:rsid w:val="0081747B"/>
    <w:rsid w:val="00817970"/>
    <w:rsid w:val="00820E2B"/>
    <w:rsid w:val="00821750"/>
    <w:rsid w:val="0082197E"/>
    <w:rsid w:val="00831D03"/>
    <w:rsid w:val="00834B6A"/>
    <w:rsid w:val="00837030"/>
    <w:rsid w:val="00840803"/>
    <w:rsid w:val="008417A3"/>
    <w:rsid w:val="00841E5C"/>
    <w:rsid w:val="00841FBB"/>
    <w:rsid w:val="0084248D"/>
    <w:rsid w:val="00843F53"/>
    <w:rsid w:val="00845504"/>
    <w:rsid w:val="0084590C"/>
    <w:rsid w:val="008462C2"/>
    <w:rsid w:val="008468D2"/>
    <w:rsid w:val="008549E8"/>
    <w:rsid w:val="00855B6B"/>
    <w:rsid w:val="00855EBD"/>
    <w:rsid w:val="0085694D"/>
    <w:rsid w:val="00860134"/>
    <w:rsid w:val="00860147"/>
    <w:rsid w:val="00860426"/>
    <w:rsid w:val="0086046B"/>
    <w:rsid w:val="00860CA8"/>
    <w:rsid w:val="0086238A"/>
    <w:rsid w:val="0086411D"/>
    <w:rsid w:val="00865886"/>
    <w:rsid w:val="00866393"/>
    <w:rsid w:val="00866CD4"/>
    <w:rsid w:val="00867360"/>
    <w:rsid w:val="00870618"/>
    <w:rsid w:val="00872835"/>
    <w:rsid w:val="00872E23"/>
    <w:rsid w:val="008743F0"/>
    <w:rsid w:val="00880BD9"/>
    <w:rsid w:val="0088413D"/>
    <w:rsid w:val="00884ADD"/>
    <w:rsid w:val="00884E4A"/>
    <w:rsid w:val="008855E4"/>
    <w:rsid w:val="008859E4"/>
    <w:rsid w:val="00885B08"/>
    <w:rsid w:val="008875B9"/>
    <w:rsid w:val="00891DC7"/>
    <w:rsid w:val="00892508"/>
    <w:rsid w:val="008929B4"/>
    <w:rsid w:val="00892A29"/>
    <w:rsid w:val="0089316B"/>
    <w:rsid w:val="00893E98"/>
    <w:rsid w:val="008946C2"/>
    <w:rsid w:val="00894952"/>
    <w:rsid w:val="00895537"/>
    <w:rsid w:val="00895545"/>
    <w:rsid w:val="008964DD"/>
    <w:rsid w:val="008970F0"/>
    <w:rsid w:val="0089794F"/>
    <w:rsid w:val="008A04F4"/>
    <w:rsid w:val="008A0FEB"/>
    <w:rsid w:val="008A2138"/>
    <w:rsid w:val="008A2256"/>
    <w:rsid w:val="008A375A"/>
    <w:rsid w:val="008A4E22"/>
    <w:rsid w:val="008A63F5"/>
    <w:rsid w:val="008B061D"/>
    <w:rsid w:val="008B134C"/>
    <w:rsid w:val="008B45A3"/>
    <w:rsid w:val="008B535F"/>
    <w:rsid w:val="008C0745"/>
    <w:rsid w:val="008C10A4"/>
    <w:rsid w:val="008C145E"/>
    <w:rsid w:val="008C1487"/>
    <w:rsid w:val="008C4510"/>
    <w:rsid w:val="008C460D"/>
    <w:rsid w:val="008C4645"/>
    <w:rsid w:val="008C562E"/>
    <w:rsid w:val="008C63CE"/>
    <w:rsid w:val="008C7699"/>
    <w:rsid w:val="008D1ACB"/>
    <w:rsid w:val="008D22E9"/>
    <w:rsid w:val="008D2523"/>
    <w:rsid w:val="008D2AC3"/>
    <w:rsid w:val="008D2F72"/>
    <w:rsid w:val="008D3598"/>
    <w:rsid w:val="008D3D02"/>
    <w:rsid w:val="008D5B5C"/>
    <w:rsid w:val="008D5D24"/>
    <w:rsid w:val="008D61B5"/>
    <w:rsid w:val="008E1FBA"/>
    <w:rsid w:val="008E3256"/>
    <w:rsid w:val="008E5DE6"/>
    <w:rsid w:val="008E75D7"/>
    <w:rsid w:val="008F04E2"/>
    <w:rsid w:val="008F0B41"/>
    <w:rsid w:val="008F0C13"/>
    <w:rsid w:val="008F14FF"/>
    <w:rsid w:val="008F4266"/>
    <w:rsid w:val="008F63FF"/>
    <w:rsid w:val="00900742"/>
    <w:rsid w:val="009010E3"/>
    <w:rsid w:val="0090485A"/>
    <w:rsid w:val="00905034"/>
    <w:rsid w:val="009050C1"/>
    <w:rsid w:val="0090598D"/>
    <w:rsid w:val="00906C31"/>
    <w:rsid w:val="00907204"/>
    <w:rsid w:val="00910882"/>
    <w:rsid w:val="009109F3"/>
    <w:rsid w:val="00910E86"/>
    <w:rsid w:val="0091186B"/>
    <w:rsid w:val="009130B1"/>
    <w:rsid w:val="009132E2"/>
    <w:rsid w:val="00913DF6"/>
    <w:rsid w:val="009152DE"/>
    <w:rsid w:val="00915586"/>
    <w:rsid w:val="0091642B"/>
    <w:rsid w:val="00916938"/>
    <w:rsid w:val="00921B39"/>
    <w:rsid w:val="00921FAD"/>
    <w:rsid w:val="009252B7"/>
    <w:rsid w:val="00925572"/>
    <w:rsid w:val="00925598"/>
    <w:rsid w:val="00927D3C"/>
    <w:rsid w:val="00927E2B"/>
    <w:rsid w:val="00930E5D"/>
    <w:rsid w:val="00933D4A"/>
    <w:rsid w:val="0093483E"/>
    <w:rsid w:val="00935FE1"/>
    <w:rsid w:val="00937F6E"/>
    <w:rsid w:val="00941565"/>
    <w:rsid w:val="0094313C"/>
    <w:rsid w:val="009444F3"/>
    <w:rsid w:val="009444F6"/>
    <w:rsid w:val="00944E95"/>
    <w:rsid w:val="00945325"/>
    <w:rsid w:val="009513CE"/>
    <w:rsid w:val="009516C2"/>
    <w:rsid w:val="0095316C"/>
    <w:rsid w:val="00953C7D"/>
    <w:rsid w:val="00955ED8"/>
    <w:rsid w:val="0095773F"/>
    <w:rsid w:val="0096084D"/>
    <w:rsid w:val="009613D9"/>
    <w:rsid w:val="00961A36"/>
    <w:rsid w:val="00963A1D"/>
    <w:rsid w:val="009641F4"/>
    <w:rsid w:val="00964691"/>
    <w:rsid w:val="009676B3"/>
    <w:rsid w:val="00970EAD"/>
    <w:rsid w:val="009711F3"/>
    <w:rsid w:val="00971BE1"/>
    <w:rsid w:val="00973A28"/>
    <w:rsid w:val="00973DD5"/>
    <w:rsid w:val="009746C9"/>
    <w:rsid w:val="00975787"/>
    <w:rsid w:val="00980585"/>
    <w:rsid w:val="0098093B"/>
    <w:rsid w:val="00983DD9"/>
    <w:rsid w:val="00984761"/>
    <w:rsid w:val="00985A0F"/>
    <w:rsid w:val="0099371C"/>
    <w:rsid w:val="009954C9"/>
    <w:rsid w:val="00997957"/>
    <w:rsid w:val="009A22EB"/>
    <w:rsid w:val="009A3C44"/>
    <w:rsid w:val="009A4ECC"/>
    <w:rsid w:val="009A7264"/>
    <w:rsid w:val="009B04AF"/>
    <w:rsid w:val="009B14C9"/>
    <w:rsid w:val="009B2F01"/>
    <w:rsid w:val="009B4C1D"/>
    <w:rsid w:val="009B5532"/>
    <w:rsid w:val="009C06F1"/>
    <w:rsid w:val="009C0D7C"/>
    <w:rsid w:val="009C2018"/>
    <w:rsid w:val="009C2864"/>
    <w:rsid w:val="009C5647"/>
    <w:rsid w:val="009C5D07"/>
    <w:rsid w:val="009C6EDD"/>
    <w:rsid w:val="009D16E0"/>
    <w:rsid w:val="009D190A"/>
    <w:rsid w:val="009D1D69"/>
    <w:rsid w:val="009D2AE3"/>
    <w:rsid w:val="009D3364"/>
    <w:rsid w:val="009E0E71"/>
    <w:rsid w:val="009E1216"/>
    <w:rsid w:val="009E15CA"/>
    <w:rsid w:val="009E2717"/>
    <w:rsid w:val="009E2D75"/>
    <w:rsid w:val="009E4078"/>
    <w:rsid w:val="009E52D8"/>
    <w:rsid w:val="009E5EE8"/>
    <w:rsid w:val="009F1B4A"/>
    <w:rsid w:val="009F25D5"/>
    <w:rsid w:val="009F5098"/>
    <w:rsid w:val="009F7095"/>
    <w:rsid w:val="00A01D5E"/>
    <w:rsid w:val="00A029CF"/>
    <w:rsid w:val="00A04937"/>
    <w:rsid w:val="00A04E56"/>
    <w:rsid w:val="00A052E9"/>
    <w:rsid w:val="00A05DD2"/>
    <w:rsid w:val="00A06257"/>
    <w:rsid w:val="00A07604"/>
    <w:rsid w:val="00A10A50"/>
    <w:rsid w:val="00A121EE"/>
    <w:rsid w:val="00A14BAA"/>
    <w:rsid w:val="00A156C1"/>
    <w:rsid w:val="00A17A43"/>
    <w:rsid w:val="00A226DD"/>
    <w:rsid w:val="00A23A21"/>
    <w:rsid w:val="00A25BBE"/>
    <w:rsid w:val="00A25D3C"/>
    <w:rsid w:val="00A263E4"/>
    <w:rsid w:val="00A26ACB"/>
    <w:rsid w:val="00A302A3"/>
    <w:rsid w:val="00A3063C"/>
    <w:rsid w:val="00A30D81"/>
    <w:rsid w:val="00A31068"/>
    <w:rsid w:val="00A330E8"/>
    <w:rsid w:val="00A33707"/>
    <w:rsid w:val="00A33DBE"/>
    <w:rsid w:val="00A366C7"/>
    <w:rsid w:val="00A36C81"/>
    <w:rsid w:val="00A37B9E"/>
    <w:rsid w:val="00A407CE"/>
    <w:rsid w:val="00A46B6F"/>
    <w:rsid w:val="00A46BAE"/>
    <w:rsid w:val="00A479E6"/>
    <w:rsid w:val="00A5067F"/>
    <w:rsid w:val="00A5087A"/>
    <w:rsid w:val="00A51A75"/>
    <w:rsid w:val="00A525CA"/>
    <w:rsid w:val="00A52A72"/>
    <w:rsid w:val="00A54B22"/>
    <w:rsid w:val="00A55BC3"/>
    <w:rsid w:val="00A55EFE"/>
    <w:rsid w:val="00A56310"/>
    <w:rsid w:val="00A573F4"/>
    <w:rsid w:val="00A5770E"/>
    <w:rsid w:val="00A57E91"/>
    <w:rsid w:val="00A57FAE"/>
    <w:rsid w:val="00A6362E"/>
    <w:rsid w:val="00A6447F"/>
    <w:rsid w:val="00A64F8C"/>
    <w:rsid w:val="00A6578C"/>
    <w:rsid w:val="00A658F6"/>
    <w:rsid w:val="00A71C5A"/>
    <w:rsid w:val="00A727B9"/>
    <w:rsid w:val="00A74E52"/>
    <w:rsid w:val="00A7512F"/>
    <w:rsid w:val="00A754DB"/>
    <w:rsid w:val="00A773B6"/>
    <w:rsid w:val="00A77A61"/>
    <w:rsid w:val="00A80BE2"/>
    <w:rsid w:val="00A81878"/>
    <w:rsid w:val="00A83BBF"/>
    <w:rsid w:val="00A856FA"/>
    <w:rsid w:val="00A8572A"/>
    <w:rsid w:val="00A8607C"/>
    <w:rsid w:val="00A86A3F"/>
    <w:rsid w:val="00A91A4B"/>
    <w:rsid w:val="00A92F05"/>
    <w:rsid w:val="00A93875"/>
    <w:rsid w:val="00A94F21"/>
    <w:rsid w:val="00AA076B"/>
    <w:rsid w:val="00AA1B05"/>
    <w:rsid w:val="00AA3689"/>
    <w:rsid w:val="00AA41DC"/>
    <w:rsid w:val="00AB14B1"/>
    <w:rsid w:val="00AB16E9"/>
    <w:rsid w:val="00AB384E"/>
    <w:rsid w:val="00AB3E4D"/>
    <w:rsid w:val="00AB6793"/>
    <w:rsid w:val="00AB795E"/>
    <w:rsid w:val="00AB7F00"/>
    <w:rsid w:val="00AC0161"/>
    <w:rsid w:val="00AC043C"/>
    <w:rsid w:val="00AC323D"/>
    <w:rsid w:val="00AC3C26"/>
    <w:rsid w:val="00AC437D"/>
    <w:rsid w:val="00AC4CBC"/>
    <w:rsid w:val="00AC4D4B"/>
    <w:rsid w:val="00AC5166"/>
    <w:rsid w:val="00AC6CA2"/>
    <w:rsid w:val="00AD0101"/>
    <w:rsid w:val="00AD2FDB"/>
    <w:rsid w:val="00AD45E8"/>
    <w:rsid w:val="00AD5720"/>
    <w:rsid w:val="00AD6438"/>
    <w:rsid w:val="00AD7C08"/>
    <w:rsid w:val="00AE1937"/>
    <w:rsid w:val="00AE1D27"/>
    <w:rsid w:val="00AE3F3A"/>
    <w:rsid w:val="00AE42E6"/>
    <w:rsid w:val="00AE5AF7"/>
    <w:rsid w:val="00AE5D1B"/>
    <w:rsid w:val="00AE6ADA"/>
    <w:rsid w:val="00AE7310"/>
    <w:rsid w:val="00AF0FAC"/>
    <w:rsid w:val="00AF1F82"/>
    <w:rsid w:val="00AF28B1"/>
    <w:rsid w:val="00AF3430"/>
    <w:rsid w:val="00AF37A3"/>
    <w:rsid w:val="00AF4E11"/>
    <w:rsid w:val="00B01706"/>
    <w:rsid w:val="00B01BD2"/>
    <w:rsid w:val="00B02DBD"/>
    <w:rsid w:val="00B03306"/>
    <w:rsid w:val="00B03868"/>
    <w:rsid w:val="00B067B0"/>
    <w:rsid w:val="00B124A7"/>
    <w:rsid w:val="00B142A6"/>
    <w:rsid w:val="00B146DF"/>
    <w:rsid w:val="00B14CCD"/>
    <w:rsid w:val="00B171AC"/>
    <w:rsid w:val="00B20045"/>
    <w:rsid w:val="00B2089C"/>
    <w:rsid w:val="00B209DB"/>
    <w:rsid w:val="00B20CB1"/>
    <w:rsid w:val="00B210F5"/>
    <w:rsid w:val="00B217DC"/>
    <w:rsid w:val="00B22663"/>
    <w:rsid w:val="00B2276B"/>
    <w:rsid w:val="00B2339A"/>
    <w:rsid w:val="00B23F4C"/>
    <w:rsid w:val="00B24468"/>
    <w:rsid w:val="00B2702A"/>
    <w:rsid w:val="00B3193D"/>
    <w:rsid w:val="00B32164"/>
    <w:rsid w:val="00B32417"/>
    <w:rsid w:val="00B329D8"/>
    <w:rsid w:val="00B32D34"/>
    <w:rsid w:val="00B33431"/>
    <w:rsid w:val="00B34DA4"/>
    <w:rsid w:val="00B34E17"/>
    <w:rsid w:val="00B35763"/>
    <w:rsid w:val="00B36007"/>
    <w:rsid w:val="00B37721"/>
    <w:rsid w:val="00B37A5E"/>
    <w:rsid w:val="00B37F67"/>
    <w:rsid w:val="00B42BF8"/>
    <w:rsid w:val="00B449B2"/>
    <w:rsid w:val="00B44E24"/>
    <w:rsid w:val="00B457ED"/>
    <w:rsid w:val="00B47A1B"/>
    <w:rsid w:val="00B501E6"/>
    <w:rsid w:val="00B5030E"/>
    <w:rsid w:val="00B50B29"/>
    <w:rsid w:val="00B519D2"/>
    <w:rsid w:val="00B51AB3"/>
    <w:rsid w:val="00B51B80"/>
    <w:rsid w:val="00B52B9D"/>
    <w:rsid w:val="00B52E43"/>
    <w:rsid w:val="00B552B3"/>
    <w:rsid w:val="00B5599A"/>
    <w:rsid w:val="00B5685F"/>
    <w:rsid w:val="00B572C1"/>
    <w:rsid w:val="00B57C66"/>
    <w:rsid w:val="00B625FB"/>
    <w:rsid w:val="00B62766"/>
    <w:rsid w:val="00B63273"/>
    <w:rsid w:val="00B65AB8"/>
    <w:rsid w:val="00B663D9"/>
    <w:rsid w:val="00B669B2"/>
    <w:rsid w:val="00B71798"/>
    <w:rsid w:val="00B738EE"/>
    <w:rsid w:val="00B7664C"/>
    <w:rsid w:val="00B76EA6"/>
    <w:rsid w:val="00B77F68"/>
    <w:rsid w:val="00B80DAD"/>
    <w:rsid w:val="00B81E6F"/>
    <w:rsid w:val="00B83694"/>
    <w:rsid w:val="00B8579A"/>
    <w:rsid w:val="00B8622D"/>
    <w:rsid w:val="00B87199"/>
    <w:rsid w:val="00B87950"/>
    <w:rsid w:val="00B87C15"/>
    <w:rsid w:val="00B90B6B"/>
    <w:rsid w:val="00B91F42"/>
    <w:rsid w:val="00B9220A"/>
    <w:rsid w:val="00B925EC"/>
    <w:rsid w:val="00B933BE"/>
    <w:rsid w:val="00B94BD6"/>
    <w:rsid w:val="00B953A8"/>
    <w:rsid w:val="00B9548B"/>
    <w:rsid w:val="00B967C0"/>
    <w:rsid w:val="00BA00F3"/>
    <w:rsid w:val="00BA1219"/>
    <w:rsid w:val="00BA14E9"/>
    <w:rsid w:val="00BA4E56"/>
    <w:rsid w:val="00BA7807"/>
    <w:rsid w:val="00BA7D35"/>
    <w:rsid w:val="00BB0FAD"/>
    <w:rsid w:val="00BB2338"/>
    <w:rsid w:val="00BB242B"/>
    <w:rsid w:val="00BB4260"/>
    <w:rsid w:val="00BB4BB4"/>
    <w:rsid w:val="00BB4F45"/>
    <w:rsid w:val="00BB59B1"/>
    <w:rsid w:val="00BB6D9A"/>
    <w:rsid w:val="00BB7125"/>
    <w:rsid w:val="00BC0100"/>
    <w:rsid w:val="00BC0E5D"/>
    <w:rsid w:val="00BC13B8"/>
    <w:rsid w:val="00BC16CD"/>
    <w:rsid w:val="00BC1701"/>
    <w:rsid w:val="00BC1D44"/>
    <w:rsid w:val="00BC2F4F"/>
    <w:rsid w:val="00BC3681"/>
    <w:rsid w:val="00BC65D9"/>
    <w:rsid w:val="00BC69FB"/>
    <w:rsid w:val="00BC6F6B"/>
    <w:rsid w:val="00BD0022"/>
    <w:rsid w:val="00BD0E9C"/>
    <w:rsid w:val="00BD41FF"/>
    <w:rsid w:val="00BD4B05"/>
    <w:rsid w:val="00BD4B6A"/>
    <w:rsid w:val="00BE01EE"/>
    <w:rsid w:val="00BE0661"/>
    <w:rsid w:val="00BE166F"/>
    <w:rsid w:val="00BE189E"/>
    <w:rsid w:val="00BE21A7"/>
    <w:rsid w:val="00BE23ED"/>
    <w:rsid w:val="00BE3565"/>
    <w:rsid w:val="00BE40F5"/>
    <w:rsid w:val="00BE4650"/>
    <w:rsid w:val="00BE493B"/>
    <w:rsid w:val="00BE500F"/>
    <w:rsid w:val="00BE50D0"/>
    <w:rsid w:val="00BE5355"/>
    <w:rsid w:val="00BE5753"/>
    <w:rsid w:val="00BE6117"/>
    <w:rsid w:val="00BF0F72"/>
    <w:rsid w:val="00BF2C6F"/>
    <w:rsid w:val="00BF2E53"/>
    <w:rsid w:val="00BF4749"/>
    <w:rsid w:val="00C01050"/>
    <w:rsid w:val="00C02C20"/>
    <w:rsid w:val="00C02C9B"/>
    <w:rsid w:val="00C03195"/>
    <w:rsid w:val="00C04B21"/>
    <w:rsid w:val="00C07CA2"/>
    <w:rsid w:val="00C10B17"/>
    <w:rsid w:val="00C12723"/>
    <w:rsid w:val="00C13543"/>
    <w:rsid w:val="00C14C75"/>
    <w:rsid w:val="00C15CC0"/>
    <w:rsid w:val="00C15F85"/>
    <w:rsid w:val="00C1603D"/>
    <w:rsid w:val="00C1609E"/>
    <w:rsid w:val="00C1707F"/>
    <w:rsid w:val="00C21620"/>
    <w:rsid w:val="00C21BF7"/>
    <w:rsid w:val="00C22097"/>
    <w:rsid w:val="00C24971"/>
    <w:rsid w:val="00C263F2"/>
    <w:rsid w:val="00C32B6D"/>
    <w:rsid w:val="00C34623"/>
    <w:rsid w:val="00C35E27"/>
    <w:rsid w:val="00C37F1B"/>
    <w:rsid w:val="00C406EB"/>
    <w:rsid w:val="00C40FB8"/>
    <w:rsid w:val="00C41020"/>
    <w:rsid w:val="00C425BF"/>
    <w:rsid w:val="00C42ACD"/>
    <w:rsid w:val="00C4528D"/>
    <w:rsid w:val="00C45E0B"/>
    <w:rsid w:val="00C5121F"/>
    <w:rsid w:val="00C522F1"/>
    <w:rsid w:val="00C5392E"/>
    <w:rsid w:val="00C54746"/>
    <w:rsid w:val="00C5576B"/>
    <w:rsid w:val="00C56916"/>
    <w:rsid w:val="00C56B20"/>
    <w:rsid w:val="00C575E6"/>
    <w:rsid w:val="00C6150C"/>
    <w:rsid w:val="00C619D4"/>
    <w:rsid w:val="00C61FF4"/>
    <w:rsid w:val="00C62BA4"/>
    <w:rsid w:val="00C63216"/>
    <w:rsid w:val="00C63F72"/>
    <w:rsid w:val="00C66EDD"/>
    <w:rsid w:val="00C707F2"/>
    <w:rsid w:val="00C71BF8"/>
    <w:rsid w:val="00C73054"/>
    <w:rsid w:val="00C7309A"/>
    <w:rsid w:val="00C73C53"/>
    <w:rsid w:val="00C742EF"/>
    <w:rsid w:val="00C76ACE"/>
    <w:rsid w:val="00C77274"/>
    <w:rsid w:val="00C8178F"/>
    <w:rsid w:val="00C829F4"/>
    <w:rsid w:val="00C83789"/>
    <w:rsid w:val="00C843BE"/>
    <w:rsid w:val="00C84BE5"/>
    <w:rsid w:val="00C85419"/>
    <w:rsid w:val="00C872D9"/>
    <w:rsid w:val="00C908A8"/>
    <w:rsid w:val="00C90CD2"/>
    <w:rsid w:val="00C91A4A"/>
    <w:rsid w:val="00C91E81"/>
    <w:rsid w:val="00C928A4"/>
    <w:rsid w:val="00C93201"/>
    <w:rsid w:val="00C939D5"/>
    <w:rsid w:val="00C94A91"/>
    <w:rsid w:val="00C956C2"/>
    <w:rsid w:val="00C9684E"/>
    <w:rsid w:val="00CA286A"/>
    <w:rsid w:val="00CA4395"/>
    <w:rsid w:val="00CA5427"/>
    <w:rsid w:val="00CA6859"/>
    <w:rsid w:val="00CB18AF"/>
    <w:rsid w:val="00CB2DBA"/>
    <w:rsid w:val="00CB4EF1"/>
    <w:rsid w:val="00CB58E3"/>
    <w:rsid w:val="00CB5B99"/>
    <w:rsid w:val="00CB7C34"/>
    <w:rsid w:val="00CC0E47"/>
    <w:rsid w:val="00CC2734"/>
    <w:rsid w:val="00CC28B4"/>
    <w:rsid w:val="00CC3A10"/>
    <w:rsid w:val="00CC6616"/>
    <w:rsid w:val="00CC7CDD"/>
    <w:rsid w:val="00CD0228"/>
    <w:rsid w:val="00CD0C02"/>
    <w:rsid w:val="00CD3A39"/>
    <w:rsid w:val="00CD3B9C"/>
    <w:rsid w:val="00CD6BE3"/>
    <w:rsid w:val="00CE182F"/>
    <w:rsid w:val="00CE2227"/>
    <w:rsid w:val="00CE50E5"/>
    <w:rsid w:val="00CE5819"/>
    <w:rsid w:val="00CE7465"/>
    <w:rsid w:val="00CE75F7"/>
    <w:rsid w:val="00CF05E0"/>
    <w:rsid w:val="00CF1D14"/>
    <w:rsid w:val="00CF225E"/>
    <w:rsid w:val="00CF5435"/>
    <w:rsid w:val="00CF5C40"/>
    <w:rsid w:val="00CF5FA9"/>
    <w:rsid w:val="00CF6441"/>
    <w:rsid w:val="00D0162A"/>
    <w:rsid w:val="00D0218B"/>
    <w:rsid w:val="00D033C3"/>
    <w:rsid w:val="00D05720"/>
    <w:rsid w:val="00D05B2D"/>
    <w:rsid w:val="00D05FF6"/>
    <w:rsid w:val="00D073AA"/>
    <w:rsid w:val="00D07FD2"/>
    <w:rsid w:val="00D10946"/>
    <w:rsid w:val="00D11654"/>
    <w:rsid w:val="00D13217"/>
    <w:rsid w:val="00D14CA3"/>
    <w:rsid w:val="00D14CD5"/>
    <w:rsid w:val="00D15135"/>
    <w:rsid w:val="00D1699A"/>
    <w:rsid w:val="00D210B3"/>
    <w:rsid w:val="00D22C76"/>
    <w:rsid w:val="00D23783"/>
    <w:rsid w:val="00D2758C"/>
    <w:rsid w:val="00D30107"/>
    <w:rsid w:val="00D3042F"/>
    <w:rsid w:val="00D32459"/>
    <w:rsid w:val="00D32681"/>
    <w:rsid w:val="00D33499"/>
    <w:rsid w:val="00D35524"/>
    <w:rsid w:val="00D35C12"/>
    <w:rsid w:val="00D37684"/>
    <w:rsid w:val="00D37D48"/>
    <w:rsid w:val="00D404F4"/>
    <w:rsid w:val="00D41046"/>
    <w:rsid w:val="00D41329"/>
    <w:rsid w:val="00D41520"/>
    <w:rsid w:val="00D41A2D"/>
    <w:rsid w:val="00D41EBF"/>
    <w:rsid w:val="00D421D8"/>
    <w:rsid w:val="00D4253E"/>
    <w:rsid w:val="00D427EB"/>
    <w:rsid w:val="00D43B92"/>
    <w:rsid w:val="00D43F4B"/>
    <w:rsid w:val="00D45440"/>
    <w:rsid w:val="00D46F46"/>
    <w:rsid w:val="00D47382"/>
    <w:rsid w:val="00D511A0"/>
    <w:rsid w:val="00D5145F"/>
    <w:rsid w:val="00D51A2B"/>
    <w:rsid w:val="00D52E00"/>
    <w:rsid w:val="00D53133"/>
    <w:rsid w:val="00D53D28"/>
    <w:rsid w:val="00D5629F"/>
    <w:rsid w:val="00D607CA"/>
    <w:rsid w:val="00D60D52"/>
    <w:rsid w:val="00D61ECF"/>
    <w:rsid w:val="00D62963"/>
    <w:rsid w:val="00D64294"/>
    <w:rsid w:val="00D64B98"/>
    <w:rsid w:val="00D65948"/>
    <w:rsid w:val="00D65A76"/>
    <w:rsid w:val="00D7093B"/>
    <w:rsid w:val="00D7099E"/>
    <w:rsid w:val="00D71396"/>
    <w:rsid w:val="00D71E32"/>
    <w:rsid w:val="00D730D3"/>
    <w:rsid w:val="00D73BF3"/>
    <w:rsid w:val="00D73FE4"/>
    <w:rsid w:val="00D757D8"/>
    <w:rsid w:val="00D7606D"/>
    <w:rsid w:val="00D76B53"/>
    <w:rsid w:val="00D76F4D"/>
    <w:rsid w:val="00D80460"/>
    <w:rsid w:val="00D81308"/>
    <w:rsid w:val="00D82223"/>
    <w:rsid w:val="00D8349C"/>
    <w:rsid w:val="00D9069F"/>
    <w:rsid w:val="00D91316"/>
    <w:rsid w:val="00D922FB"/>
    <w:rsid w:val="00D92306"/>
    <w:rsid w:val="00D92AF3"/>
    <w:rsid w:val="00D939DF"/>
    <w:rsid w:val="00D9538C"/>
    <w:rsid w:val="00D97BDF"/>
    <w:rsid w:val="00DA239C"/>
    <w:rsid w:val="00DA23F8"/>
    <w:rsid w:val="00DA3139"/>
    <w:rsid w:val="00DA361B"/>
    <w:rsid w:val="00DA6B7D"/>
    <w:rsid w:val="00DA7734"/>
    <w:rsid w:val="00DA7EF9"/>
    <w:rsid w:val="00DB351A"/>
    <w:rsid w:val="00DB6BBA"/>
    <w:rsid w:val="00DC0FB1"/>
    <w:rsid w:val="00DC122C"/>
    <w:rsid w:val="00DC1A6C"/>
    <w:rsid w:val="00DC1CEC"/>
    <w:rsid w:val="00DC1F8E"/>
    <w:rsid w:val="00DC3BC5"/>
    <w:rsid w:val="00DC3C04"/>
    <w:rsid w:val="00DC3E27"/>
    <w:rsid w:val="00DC420D"/>
    <w:rsid w:val="00DC4861"/>
    <w:rsid w:val="00DC6024"/>
    <w:rsid w:val="00DC68F3"/>
    <w:rsid w:val="00DC7E8B"/>
    <w:rsid w:val="00DD0AE0"/>
    <w:rsid w:val="00DD0BC2"/>
    <w:rsid w:val="00DD40F9"/>
    <w:rsid w:val="00DD4362"/>
    <w:rsid w:val="00DD54D8"/>
    <w:rsid w:val="00DD5C99"/>
    <w:rsid w:val="00DD6263"/>
    <w:rsid w:val="00DD6BF2"/>
    <w:rsid w:val="00DD7378"/>
    <w:rsid w:val="00DD7591"/>
    <w:rsid w:val="00DE0750"/>
    <w:rsid w:val="00DE1A26"/>
    <w:rsid w:val="00DE2449"/>
    <w:rsid w:val="00DE2AF7"/>
    <w:rsid w:val="00DE313A"/>
    <w:rsid w:val="00DE35FF"/>
    <w:rsid w:val="00DE3BA1"/>
    <w:rsid w:val="00DE6766"/>
    <w:rsid w:val="00DF0305"/>
    <w:rsid w:val="00DF159C"/>
    <w:rsid w:val="00DF164E"/>
    <w:rsid w:val="00DF22A4"/>
    <w:rsid w:val="00DF68CF"/>
    <w:rsid w:val="00E021C4"/>
    <w:rsid w:val="00E045BB"/>
    <w:rsid w:val="00E05FC8"/>
    <w:rsid w:val="00E07C4F"/>
    <w:rsid w:val="00E07DEB"/>
    <w:rsid w:val="00E14B2C"/>
    <w:rsid w:val="00E14E99"/>
    <w:rsid w:val="00E158C3"/>
    <w:rsid w:val="00E1593B"/>
    <w:rsid w:val="00E15ADA"/>
    <w:rsid w:val="00E2006A"/>
    <w:rsid w:val="00E20DDC"/>
    <w:rsid w:val="00E2117B"/>
    <w:rsid w:val="00E22526"/>
    <w:rsid w:val="00E24378"/>
    <w:rsid w:val="00E243F8"/>
    <w:rsid w:val="00E252B5"/>
    <w:rsid w:val="00E2547C"/>
    <w:rsid w:val="00E262AF"/>
    <w:rsid w:val="00E26D2A"/>
    <w:rsid w:val="00E303BF"/>
    <w:rsid w:val="00E3051B"/>
    <w:rsid w:val="00E30FED"/>
    <w:rsid w:val="00E32C5F"/>
    <w:rsid w:val="00E33E7F"/>
    <w:rsid w:val="00E33FEE"/>
    <w:rsid w:val="00E344A7"/>
    <w:rsid w:val="00E374D5"/>
    <w:rsid w:val="00E37871"/>
    <w:rsid w:val="00E400C8"/>
    <w:rsid w:val="00E41A46"/>
    <w:rsid w:val="00E42C8B"/>
    <w:rsid w:val="00E44536"/>
    <w:rsid w:val="00E447F0"/>
    <w:rsid w:val="00E45259"/>
    <w:rsid w:val="00E45554"/>
    <w:rsid w:val="00E46DB4"/>
    <w:rsid w:val="00E50113"/>
    <w:rsid w:val="00E50F6A"/>
    <w:rsid w:val="00E529BE"/>
    <w:rsid w:val="00E5309D"/>
    <w:rsid w:val="00E53532"/>
    <w:rsid w:val="00E548CE"/>
    <w:rsid w:val="00E54CF9"/>
    <w:rsid w:val="00E54F33"/>
    <w:rsid w:val="00E55A56"/>
    <w:rsid w:val="00E55E36"/>
    <w:rsid w:val="00E56368"/>
    <w:rsid w:val="00E56C17"/>
    <w:rsid w:val="00E57068"/>
    <w:rsid w:val="00E62C20"/>
    <w:rsid w:val="00E63B72"/>
    <w:rsid w:val="00E6444D"/>
    <w:rsid w:val="00E65366"/>
    <w:rsid w:val="00E65F84"/>
    <w:rsid w:val="00E67EF3"/>
    <w:rsid w:val="00E70512"/>
    <w:rsid w:val="00E71EC1"/>
    <w:rsid w:val="00E72E33"/>
    <w:rsid w:val="00E741EC"/>
    <w:rsid w:val="00E74DA5"/>
    <w:rsid w:val="00E74E07"/>
    <w:rsid w:val="00E76F91"/>
    <w:rsid w:val="00E77323"/>
    <w:rsid w:val="00E77D9A"/>
    <w:rsid w:val="00E8047F"/>
    <w:rsid w:val="00E82DF8"/>
    <w:rsid w:val="00E846E8"/>
    <w:rsid w:val="00E8473C"/>
    <w:rsid w:val="00E84CF4"/>
    <w:rsid w:val="00E86481"/>
    <w:rsid w:val="00E90262"/>
    <w:rsid w:val="00E9093E"/>
    <w:rsid w:val="00E90965"/>
    <w:rsid w:val="00E91AAA"/>
    <w:rsid w:val="00E91FAF"/>
    <w:rsid w:val="00E930DA"/>
    <w:rsid w:val="00E93445"/>
    <w:rsid w:val="00E94B04"/>
    <w:rsid w:val="00E97D8C"/>
    <w:rsid w:val="00E97F98"/>
    <w:rsid w:val="00EA31A5"/>
    <w:rsid w:val="00EA7788"/>
    <w:rsid w:val="00EB01F7"/>
    <w:rsid w:val="00EB22C9"/>
    <w:rsid w:val="00EB30B2"/>
    <w:rsid w:val="00EC0A7F"/>
    <w:rsid w:val="00EC1EC7"/>
    <w:rsid w:val="00EC379C"/>
    <w:rsid w:val="00EC4FFB"/>
    <w:rsid w:val="00EC5268"/>
    <w:rsid w:val="00EC6677"/>
    <w:rsid w:val="00EC671F"/>
    <w:rsid w:val="00ED08E8"/>
    <w:rsid w:val="00ED0BA0"/>
    <w:rsid w:val="00ED12FA"/>
    <w:rsid w:val="00ED1640"/>
    <w:rsid w:val="00ED30C0"/>
    <w:rsid w:val="00ED35C5"/>
    <w:rsid w:val="00ED366E"/>
    <w:rsid w:val="00ED5343"/>
    <w:rsid w:val="00ED53EB"/>
    <w:rsid w:val="00ED5EF9"/>
    <w:rsid w:val="00ED6C09"/>
    <w:rsid w:val="00EE01A2"/>
    <w:rsid w:val="00EE01E3"/>
    <w:rsid w:val="00EE0A91"/>
    <w:rsid w:val="00EE30A9"/>
    <w:rsid w:val="00EE37B2"/>
    <w:rsid w:val="00EE388B"/>
    <w:rsid w:val="00EE4DE3"/>
    <w:rsid w:val="00EE6073"/>
    <w:rsid w:val="00EE7568"/>
    <w:rsid w:val="00EF0570"/>
    <w:rsid w:val="00EF22EA"/>
    <w:rsid w:val="00EF2A6D"/>
    <w:rsid w:val="00EF49D4"/>
    <w:rsid w:val="00EF4CC6"/>
    <w:rsid w:val="00EF4EBD"/>
    <w:rsid w:val="00EF5288"/>
    <w:rsid w:val="00EF655D"/>
    <w:rsid w:val="00EF6F21"/>
    <w:rsid w:val="00EF7072"/>
    <w:rsid w:val="00F026A2"/>
    <w:rsid w:val="00F03FA1"/>
    <w:rsid w:val="00F05120"/>
    <w:rsid w:val="00F05751"/>
    <w:rsid w:val="00F06001"/>
    <w:rsid w:val="00F06583"/>
    <w:rsid w:val="00F06FC1"/>
    <w:rsid w:val="00F10ABC"/>
    <w:rsid w:val="00F148CB"/>
    <w:rsid w:val="00F15918"/>
    <w:rsid w:val="00F17040"/>
    <w:rsid w:val="00F17684"/>
    <w:rsid w:val="00F2013A"/>
    <w:rsid w:val="00F24849"/>
    <w:rsid w:val="00F2549A"/>
    <w:rsid w:val="00F25E8C"/>
    <w:rsid w:val="00F26A7D"/>
    <w:rsid w:val="00F271A6"/>
    <w:rsid w:val="00F274EB"/>
    <w:rsid w:val="00F2780D"/>
    <w:rsid w:val="00F31389"/>
    <w:rsid w:val="00F321BA"/>
    <w:rsid w:val="00F3341A"/>
    <w:rsid w:val="00F377DA"/>
    <w:rsid w:val="00F37C5E"/>
    <w:rsid w:val="00F4277C"/>
    <w:rsid w:val="00F4279D"/>
    <w:rsid w:val="00F428E7"/>
    <w:rsid w:val="00F438CB"/>
    <w:rsid w:val="00F4449D"/>
    <w:rsid w:val="00F46F4B"/>
    <w:rsid w:val="00F51580"/>
    <w:rsid w:val="00F53F6A"/>
    <w:rsid w:val="00F53F94"/>
    <w:rsid w:val="00F554CF"/>
    <w:rsid w:val="00F563AF"/>
    <w:rsid w:val="00F57237"/>
    <w:rsid w:val="00F60118"/>
    <w:rsid w:val="00F6089C"/>
    <w:rsid w:val="00F63356"/>
    <w:rsid w:val="00F63F7A"/>
    <w:rsid w:val="00F64133"/>
    <w:rsid w:val="00F66C68"/>
    <w:rsid w:val="00F66E87"/>
    <w:rsid w:val="00F6738D"/>
    <w:rsid w:val="00F67E2F"/>
    <w:rsid w:val="00F729F9"/>
    <w:rsid w:val="00F735C4"/>
    <w:rsid w:val="00F739A0"/>
    <w:rsid w:val="00F73A18"/>
    <w:rsid w:val="00F75444"/>
    <w:rsid w:val="00F76209"/>
    <w:rsid w:val="00F771E0"/>
    <w:rsid w:val="00F8004B"/>
    <w:rsid w:val="00F81192"/>
    <w:rsid w:val="00F814BD"/>
    <w:rsid w:val="00F815E1"/>
    <w:rsid w:val="00F81709"/>
    <w:rsid w:val="00F828ED"/>
    <w:rsid w:val="00F840C6"/>
    <w:rsid w:val="00F8457D"/>
    <w:rsid w:val="00F84C11"/>
    <w:rsid w:val="00F8558E"/>
    <w:rsid w:val="00F875BE"/>
    <w:rsid w:val="00F9279D"/>
    <w:rsid w:val="00F9453C"/>
    <w:rsid w:val="00F951B7"/>
    <w:rsid w:val="00F95287"/>
    <w:rsid w:val="00F95EAB"/>
    <w:rsid w:val="00F973BE"/>
    <w:rsid w:val="00FA16B4"/>
    <w:rsid w:val="00FA3566"/>
    <w:rsid w:val="00FA5E57"/>
    <w:rsid w:val="00FA6502"/>
    <w:rsid w:val="00FA7FCB"/>
    <w:rsid w:val="00FB2B00"/>
    <w:rsid w:val="00FB343F"/>
    <w:rsid w:val="00FB35B7"/>
    <w:rsid w:val="00FB3622"/>
    <w:rsid w:val="00FB6F94"/>
    <w:rsid w:val="00FB75BA"/>
    <w:rsid w:val="00FC0014"/>
    <w:rsid w:val="00FC0EC5"/>
    <w:rsid w:val="00FC1A94"/>
    <w:rsid w:val="00FC4BAF"/>
    <w:rsid w:val="00FC5C78"/>
    <w:rsid w:val="00FD0AE2"/>
    <w:rsid w:val="00FD10EF"/>
    <w:rsid w:val="00FD1C01"/>
    <w:rsid w:val="00FD2B87"/>
    <w:rsid w:val="00FD350F"/>
    <w:rsid w:val="00FD3C7C"/>
    <w:rsid w:val="00FD4252"/>
    <w:rsid w:val="00FD4FD9"/>
    <w:rsid w:val="00FE010F"/>
    <w:rsid w:val="00FE0610"/>
    <w:rsid w:val="00FE127D"/>
    <w:rsid w:val="00FE66CC"/>
    <w:rsid w:val="00FE7091"/>
    <w:rsid w:val="00FF16F2"/>
    <w:rsid w:val="00FF2897"/>
    <w:rsid w:val="00FF382D"/>
    <w:rsid w:val="00FF3962"/>
    <w:rsid w:val="00FF4C87"/>
    <w:rsid w:val="01311FAF"/>
    <w:rsid w:val="033A7A92"/>
    <w:rsid w:val="041D0B7E"/>
    <w:rsid w:val="06D5610B"/>
    <w:rsid w:val="076E4196"/>
    <w:rsid w:val="09218BE6"/>
    <w:rsid w:val="09A5D380"/>
    <w:rsid w:val="0AA14C6A"/>
    <w:rsid w:val="0B764C8E"/>
    <w:rsid w:val="0F5B7A1B"/>
    <w:rsid w:val="0FC851D4"/>
    <w:rsid w:val="0FFBA72A"/>
    <w:rsid w:val="111A32B3"/>
    <w:rsid w:val="11AA11B5"/>
    <w:rsid w:val="18B38034"/>
    <w:rsid w:val="193FCAA8"/>
    <w:rsid w:val="1A07D92B"/>
    <w:rsid w:val="1AB17B11"/>
    <w:rsid w:val="1ABB28FC"/>
    <w:rsid w:val="1EED7F52"/>
    <w:rsid w:val="21224697"/>
    <w:rsid w:val="213CE34D"/>
    <w:rsid w:val="22A4C6D8"/>
    <w:rsid w:val="23B5B296"/>
    <w:rsid w:val="23FF5B03"/>
    <w:rsid w:val="25D5CC1A"/>
    <w:rsid w:val="25DCDCC9"/>
    <w:rsid w:val="28763B12"/>
    <w:rsid w:val="2B647C7D"/>
    <w:rsid w:val="2CEB118E"/>
    <w:rsid w:val="2D879D31"/>
    <w:rsid w:val="303A658B"/>
    <w:rsid w:val="3662492B"/>
    <w:rsid w:val="393952A5"/>
    <w:rsid w:val="399788BD"/>
    <w:rsid w:val="3B39C552"/>
    <w:rsid w:val="3E1FD2FA"/>
    <w:rsid w:val="3F97B162"/>
    <w:rsid w:val="3FDA453C"/>
    <w:rsid w:val="400B474E"/>
    <w:rsid w:val="44B927CA"/>
    <w:rsid w:val="4507269B"/>
    <w:rsid w:val="4876E4C7"/>
    <w:rsid w:val="48D71DA2"/>
    <w:rsid w:val="4AA0799A"/>
    <w:rsid w:val="4F1B7B03"/>
    <w:rsid w:val="4FC27A59"/>
    <w:rsid w:val="502EA9B6"/>
    <w:rsid w:val="524FCC96"/>
    <w:rsid w:val="532C7533"/>
    <w:rsid w:val="5632295A"/>
    <w:rsid w:val="58C5B4A9"/>
    <w:rsid w:val="59AC946D"/>
    <w:rsid w:val="59EA4FC2"/>
    <w:rsid w:val="5B95F02C"/>
    <w:rsid w:val="5D2363E2"/>
    <w:rsid w:val="62EE7F07"/>
    <w:rsid w:val="62F3F9BD"/>
    <w:rsid w:val="64882FC0"/>
    <w:rsid w:val="673DF401"/>
    <w:rsid w:val="677B0EBF"/>
    <w:rsid w:val="6AF8E122"/>
    <w:rsid w:val="6DB8D2D9"/>
    <w:rsid w:val="6F3AE50D"/>
    <w:rsid w:val="729110AE"/>
    <w:rsid w:val="73489B4D"/>
    <w:rsid w:val="75C43DCD"/>
    <w:rsid w:val="7990B65B"/>
    <w:rsid w:val="79ACA54E"/>
    <w:rsid w:val="79D39BA8"/>
    <w:rsid w:val="7FA5C0D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16CB1"/>
  <w15:docId w15:val="{E58D908A-00E3-414E-B05E-767EFE270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13DF6"/>
    <w:pPr>
      <w:spacing w:after="240" w:line="360" w:lineRule="auto"/>
      <w:jc w:val="both"/>
    </w:pPr>
    <w:rPr>
      <w:rFonts w:ascii="Times New Roman" w:eastAsia="Times New Roman" w:hAnsi="Times New Roman" w:cs="Times New Roman"/>
      <w:sz w:val="24"/>
    </w:rPr>
  </w:style>
  <w:style w:type="paragraph" w:styleId="berschrift1">
    <w:name w:val="heading 1"/>
    <w:basedOn w:val="Standard"/>
    <w:next w:val="Standard"/>
    <w:link w:val="berschrift1Zchn"/>
    <w:uiPriority w:val="9"/>
    <w:qFormat/>
    <w:rsid w:val="00F76209"/>
    <w:pPr>
      <w:keepNext/>
      <w:numPr>
        <w:numId w:val="2"/>
      </w:numPr>
      <w:tabs>
        <w:tab w:val="left" w:pos="1418"/>
      </w:tabs>
      <w:outlineLvl w:val="0"/>
    </w:pPr>
    <w:rPr>
      <w:rFonts w:eastAsiaTheme="minorHAnsi" w:cs="Arial"/>
      <w:b/>
      <w:bCs/>
      <w:kern w:val="32"/>
      <w:szCs w:val="32"/>
      <w:lang w:val="x-none" w:eastAsia="de-DE"/>
    </w:rPr>
  </w:style>
  <w:style w:type="paragraph" w:styleId="berschrift2">
    <w:name w:val="heading 2"/>
    <w:basedOn w:val="Standard"/>
    <w:next w:val="Standard"/>
    <w:link w:val="berschrift2Zchn"/>
    <w:uiPriority w:val="9"/>
    <w:qFormat/>
    <w:rsid w:val="00F76209"/>
    <w:pPr>
      <w:keepNext/>
      <w:numPr>
        <w:ilvl w:val="1"/>
        <w:numId w:val="2"/>
      </w:numPr>
      <w:outlineLvl w:val="1"/>
    </w:pPr>
    <w:rPr>
      <w:rFonts w:eastAsiaTheme="minorHAnsi" w:cs="Arial"/>
      <w:b/>
      <w:bCs/>
      <w:iCs/>
      <w:szCs w:val="28"/>
      <w:lang w:val="x-none" w:eastAsia="de-DE"/>
    </w:rPr>
  </w:style>
  <w:style w:type="paragraph" w:styleId="berschrift3">
    <w:name w:val="heading 3"/>
    <w:basedOn w:val="Standard"/>
    <w:next w:val="Standard"/>
    <w:link w:val="berschrift3Zchn"/>
    <w:uiPriority w:val="9"/>
    <w:qFormat/>
    <w:rsid w:val="00F76209"/>
    <w:pPr>
      <w:keepNext/>
      <w:numPr>
        <w:ilvl w:val="2"/>
        <w:numId w:val="2"/>
      </w:numPr>
      <w:tabs>
        <w:tab w:val="left" w:pos="1418"/>
      </w:tabs>
      <w:outlineLvl w:val="2"/>
    </w:pPr>
    <w:rPr>
      <w:rFonts w:eastAsiaTheme="minorHAnsi" w:cs="Arial"/>
      <w:b/>
      <w:bCs/>
      <w:szCs w:val="26"/>
      <w:lang w:val="x-none" w:eastAsia="de-DE"/>
    </w:rPr>
  </w:style>
  <w:style w:type="paragraph" w:styleId="berschrift4">
    <w:name w:val="heading 4"/>
    <w:basedOn w:val="Standard"/>
    <w:next w:val="Standard"/>
    <w:link w:val="berschrift4Zchn"/>
    <w:uiPriority w:val="9"/>
    <w:qFormat/>
    <w:rsid w:val="00F76209"/>
    <w:pPr>
      <w:keepNext/>
      <w:numPr>
        <w:ilvl w:val="3"/>
        <w:numId w:val="2"/>
      </w:numPr>
      <w:tabs>
        <w:tab w:val="left" w:pos="1418"/>
      </w:tabs>
      <w:outlineLvl w:val="3"/>
    </w:pPr>
    <w:rPr>
      <w:rFonts w:eastAsiaTheme="minorHAnsi"/>
      <w:b/>
      <w:bCs/>
      <w:szCs w:val="28"/>
      <w:lang w:val="x-none" w:eastAsia="de-DE"/>
    </w:rPr>
  </w:style>
  <w:style w:type="paragraph" w:styleId="berschrift5">
    <w:name w:val="heading 5"/>
    <w:basedOn w:val="Standard"/>
    <w:next w:val="Standard"/>
    <w:link w:val="berschrift5Zchn"/>
    <w:uiPriority w:val="9"/>
    <w:qFormat/>
    <w:rsid w:val="00F76209"/>
    <w:pPr>
      <w:keepNext/>
      <w:numPr>
        <w:ilvl w:val="4"/>
        <w:numId w:val="2"/>
      </w:numPr>
      <w:tabs>
        <w:tab w:val="left" w:pos="1418"/>
      </w:tabs>
      <w:outlineLvl w:val="4"/>
    </w:pPr>
    <w:rPr>
      <w:rFonts w:eastAsia="Calibri"/>
      <w:b/>
      <w:bCs/>
      <w:iCs/>
      <w:szCs w:val="26"/>
    </w:rPr>
  </w:style>
  <w:style w:type="paragraph" w:styleId="berschrift6">
    <w:name w:val="heading 6"/>
    <w:basedOn w:val="Standard"/>
    <w:next w:val="Standard"/>
    <w:link w:val="berschrift6Zchn"/>
    <w:uiPriority w:val="9"/>
    <w:qFormat/>
    <w:rsid w:val="00F76209"/>
    <w:pPr>
      <w:keepNext/>
      <w:keepLines/>
      <w:numPr>
        <w:ilvl w:val="5"/>
        <w:numId w:val="2"/>
      </w:numPr>
      <w:tabs>
        <w:tab w:val="left" w:pos="1418"/>
      </w:tabs>
      <w:outlineLvl w:val="5"/>
    </w:pPr>
    <w:rPr>
      <w:rFonts w:eastAsia="Calibri"/>
      <w:b/>
      <w:bCs/>
      <w:lang w:eastAsia="de-DE"/>
    </w:rPr>
  </w:style>
  <w:style w:type="paragraph" w:styleId="berschrift7">
    <w:name w:val="heading 7"/>
    <w:basedOn w:val="Standard"/>
    <w:next w:val="Standard"/>
    <w:link w:val="berschrift7Zchn"/>
    <w:uiPriority w:val="9"/>
    <w:qFormat/>
    <w:rsid w:val="00F76209"/>
    <w:pPr>
      <w:keepNext/>
      <w:keepLines/>
      <w:numPr>
        <w:ilvl w:val="6"/>
        <w:numId w:val="2"/>
      </w:numPr>
      <w:tabs>
        <w:tab w:val="left" w:pos="1418"/>
      </w:tabs>
      <w:outlineLvl w:val="6"/>
    </w:pPr>
    <w:rPr>
      <w:rFonts w:eastAsia="Calibri"/>
      <w:b/>
      <w:szCs w:val="24"/>
    </w:rPr>
  </w:style>
  <w:style w:type="paragraph" w:styleId="berschrift8">
    <w:name w:val="heading 8"/>
    <w:basedOn w:val="Standard"/>
    <w:next w:val="Standard"/>
    <w:link w:val="berschrift8Zchn"/>
    <w:uiPriority w:val="9"/>
    <w:qFormat/>
    <w:rsid w:val="00F76209"/>
    <w:pPr>
      <w:keepNext/>
      <w:keepLines/>
      <w:numPr>
        <w:ilvl w:val="7"/>
        <w:numId w:val="2"/>
      </w:numPr>
      <w:outlineLvl w:val="7"/>
    </w:pPr>
    <w:rPr>
      <w:rFonts w:eastAsia="Calibri"/>
      <w:b/>
      <w:iCs/>
      <w:szCs w:val="24"/>
    </w:rPr>
  </w:style>
  <w:style w:type="paragraph" w:styleId="berschrift9">
    <w:name w:val="heading 9"/>
    <w:basedOn w:val="Standard"/>
    <w:next w:val="Standard"/>
    <w:link w:val="berschrift9Zchn"/>
    <w:uiPriority w:val="9"/>
    <w:qFormat/>
    <w:rsid w:val="00F76209"/>
    <w:pPr>
      <w:keepNext/>
      <w:numPr>
        <w:ilvl w:val="8"/>
        <w:numId w:val="1"/>
      </w:numPr>
      <w:outlineLvl w:val="8"/>
    </w:pPr>
    <w:rPr>
      <w:rFonts w:eastAsiaTheme="minorHAnsi" w:cs="Arial"/>
      <w:b/>
      <w:lang w:val="x-non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5Zchn">
    <w:name w:val="Überschrift 5 Zchn"/>
    <w:link w:val="berschrift5"/>
    <w:uiPriority w:val="9"/>
    <w:rsid w:val="00F76209"/>
    <w:rPr>
      <w:rFonts w:ascii="Times New Roman" w:eastAsia="Calibri" w:hAnsi="Times New Roman" w:cs="Times New Roman"/>
      <w:b/>
      <w:bCs/>
      <w:iCs/>
      <w:sz w:val="24"/>
      <w:szCs w:val="26"/>
    </w:rPr>
  </w:style>
  <w:style w:type="character" w:customStyle="1" w:styleId="berschrift1Zchn">
    <w:name w:val="Überschrift 1 Zchn"/>
    <w:link w:val="berschrift1"/>
    <w:uiPriority w:val="9"/>
    <w:rsid w:val="000177DB"/>
    <w:rPr>
      <w:rFonts w:ascii="Times New Roman" w:hAnsi="Times New Roman" w:cs="Arial"/>
      <w:b/>
      <w:bCs/>
      <w:kern w:val="32"/>
      <w:sz w:val="24"/>
      <w:szCs w:val="32"/>
      <w:lang w:val="x-none" w:eastAsia="de-DE"/>
    </w:rPr>
  </w:style>
  <w:style w:type="character" w:customStyle="1" w:styleId="berschrift2Zchn">
    <w:name w:val="Überschrift 2 Zchn"/>
    <w:link w:val="berschrift2"/>
    <w:uiPriority w:val="9"/>
    <w:rsid w:val="000177DB"/>
    <w:rPr>
      <w:rFonts w:ascii="Times New Roman" w:hAnsi="Times New Roman" w:cs="Arial"/>
      <w:b/>
      <w:bCs/>
      <w:iCs/>
      <w:sz w:val="24"/>
      <w:szCs w:val="28"/>
      <w:lang w:val="x-none" w:eastAsia="de-DE"/>
    </w:rPr>
  </w:style>
  <w:style w:type="character" w:customStyle="1" w:styleId="berschrift4Zchn">
    <w:name w:val="Überschrift 4 Zchn"/>
    <w:link w:val="berschrift4"/>
    <w:uiPriority w:val="9"/>
    <w:rsid w:val="000177DB"/>
    <w:rPr>
      <w:rFonts w:ascii="Times New Roman" w:hAnsi="Times New Roman" w:cs="Times New Roman"/>
      <w:b/>
      <w:bCs/>
      <w:sz w:val="24"/>
      <w:szCs w:val="28"/>
      <w:lang w:val="x-none" w:eastAsia="de-DE"/>
    </w:rPr>
  </w:style>
  <w:style w:type="character" w:customStyle="1" w:styleId="berschrift6Zchn">
    <w:name w:val="Überschrift 6 Zchn"/>
    <w:link w:val="berschrift6"/>
    <w:uiPriority w:val="9"/>
    <w:rsid w:val="00731035"/>
    <w:rPr>
      <w:rFonts w:ascii="Times New Roman" w:eastAsia="Calibri" w:hAnsi="Times New Roman" w:cs="Times New Roman"/>
      <w:b/>
      <w:bCs/>
      <w:sz w:val="24"/>
      <w:lang w:eastAsia="de-DE"/>
    </w:rPr>
  </w:style>
  <w:style w:type="character" w:customStyle="1" w:styleId="berschrift8Zchn">
    <w:name w:val="Überschrift 8 Zchn"/>
    <w:link w:val="berschrift8"/>
    <w:uiPriority w:val="9"/>
    <w:rsid w:val="00731035"/>
    <w:rPr>
      <w:rFonts w:ascii="Times New Roman" w:eastAsia="Calibri" w:hAnsi="Times New Roman" w:cs="Times New Roman"/>
      <w:b/>
      <w:iCs/>
      <w:sz w:val="24"/>
      <w:szCs w:val="24"/>
    </w:rPr>
  </w:style>
  <w:style w:type="character" w:customStyle="1" w:styleId="berschrift9Zchn">
    <w:name w:val="Überschrift 9 Zchn"/>
    <w:link w:val="berschrift9"/>
    <w:uiPriority w:val="9"/>
    <w:rsid w:val="00F76209"/>
    <w:rPr>
      <w:rFonts w:ascii="Times New Roman" w:hAnsi="Times New Roman" w:cs="Arial"/>
      <w:b/>
      <w:sz w:val="24"/>
      <w:lang w:val="x-none" w:eastAsia="de-DE"/>
    </w:rPr>
  </w:style>
  <w:style w:type="character" w:customStyle="1" w:styleId="berschrift7Zchn">
    <w:name w:val="Überschrift 7 Zchn"/>
    <w:link w:val="berschrift7"/>
    <w:uiPriority w:val="9"/>
    <w:rsid w:val="00731035"/>
    <w:rPr>
      <w:rFonts w:ascii="Times New Roman" w:eastAsia="Calibri" w:hAnsi="Times New Roman" w:cs="Times New Roman"/>
      <w:b/>
      <w:sz w:val="24"/>
      <w:szCs w:val="24"/>
    </w:rPr>
  </w:style>
  <w:style w:type="character" w:customStyle="1" w:styleId="berschrift3Zchn">
    <w:name w:val="Überschrift 3 Zchn"/>
    <w:link w:val="berschrift3"/>
    <w:uiPriority w:val="9"/>
    <w:rsid w:val="000177DB"/>
    <w:rPr>
      <w:rFonts w:ascii="Times New Roman" w:hAnsi="Times New Roman" w:cs="Arial"/>
      <w:b/>
      <w:bCs/>
      <w:sz w:val="24"/>
      <w:szCs w:val="26"/>
      <w:lang w:val="x-none" w:eastAsia="de-DE"/>
    </w:rPr>
  </w:style>
  <w:style w:type="paragraph" w:styleId="Listenabsatz">
    <w:name w:val="List Paragraph"/>
    <w:link w:val="ListenabsatzZchn"/>
    <w:uiPriority w:val="34"/>
    <w:qFormat/>
    <w:rsid w:val="00F76209"/>
    <w:pPr>
      <w:spacing w:after="120" w:line="360" w:lineRule="auto"/>
      <w:ind w:left="720"/>
    </w:pPr>
    <w:rPr>
      <w:rFonts w:ascii="Times New Roman" w:eastAsiaTheme="minorEastAsia" w:hAnsi="Times New Roman"/>
      <w:sz w:val="24"/>
      <w:lang w:eastAsia="de-DE"/>
    </w:rPr>
  </w:style>
  <w:style w:type="paragraph" w:customStyle="1" w:styleId="Anlage">
    <w:name w:val="Anlage"/>
    <w:link w:val="AnlageZchn"/>
    <w:qFormat/>
    <w:rsid w:val="00DD6263"/>
    <w:pPr>
      <w:tabs>
        <w:tab w:val="right" w:pos="9072"/>
      </w:tabs>
      <w:spacing w:after="360" w:line="240" w:lineRule="auto"/>
      <w:ind w:left="709"/>
    </w:pPr>
    <w:rPr>
      <w:rFonts w:ascii="Times New Roman" w:eastAsia="PMingLiU" w:hAnsi="Times New Roman" w:cs="Times New Roman"/>
      <w:sz w:val="24"/>
    </w:rPr>
  </w:style>
  <w:style w:type="character" w:customStyle="1" w:styleId="AnlageZchn">
    <w:name w:val="Anlage Zchn"/>
    <w:basedOn w:val="Absatz-Standardschriftart"/>
    <w:link w:val="Anlage"/>
    <w:rsid w:val="00DD6263"/>
    <w:rPr>
      <w:rFonts w:ascii="Times New Roman" w:eastAsia="PMingLiU" w:hAnsi="Times New Roman" w:cs="Times New Roman"/>
      <w:sz w:val="24"/>
    </w:rPr>
  </w:style>
  <w:style w:type="paragraph" w:customStyle="1" w:styleId="Beweis">
    <w:name w:val="Beweis"/>
    <w:link w:val="BeweisZchn"/>
    <w:qFormat/>
    <w:rsid w:val="00DD6263"/>
    <w:pPr>
      <w:tabs>
        <w:tab w:val="left" w:pos="1985"/>
        <w:tab w:val="right" w:pos="9072"/>
      </w:tabs>
      <w:spacing w:after="360" w:line="240" w:lineRule="auto"/>
      <w:ind w:left="1985" w:hanging="1276"/>
    </w:pPr>
    <w:rPr>
      <w:rFonts w:ascii="Times New Roman" w:eastAsia="PMingLiU" w:hAnsi="Times New Roman" w:cs="Times New Roman"/>
      <w:sz w:val="24"/>
    </w:rPr>
  </w:style>
  <w:style w:type="character" w:customStyle="1" w:styleId="BeweisZchn">
    <w:name w:val="Beweis Zchn"/>
    <w:basedOn w:val="AnlageZchn"/>
    <w:link w:val="Beweis"/>
    <w:rsid w:val="00DD6263"/>
    <w:rPr>
      <w:rFonts w:ascii="Times New Roman" w:eastAsia="PMingLiU" w:hAnsi="Times New Roman" w:cs="Times New Roman"/>
      <w:sz w:val="24"/>
    </w:rPr>
  </w:style>
  <w:style w:type="paragraph" w:customStyle="1" w:styleId="Rechtsprechung">
    <w:name w:val="Rechtsprechung"/>
    <w:qFormat/>
    <w:rsid w:val="00DD6263"/>
    <w:pPr>
      <w:tabs>
        <w:tab w:val="right" w:pos="9072"/>
      </w:tabs>
      <w:spacing w:after="360" w:line="240" w:lineRule="auto"/>
      <w:ind w:left="709"/>
    </w:pPr>
    <w:rPr>
      <w:rFonts w:ascii="Times New Roman" w:eastAsia="PMingLiU" w:hAnsi="Times New Roman" w:cs="Times New Roman"/>
      <w:sz w:val="24"/>
    </w:rPr>
  </w:style>
  <w:style w:type="paragraph" w:customStyle="1" w:styleId="Zeilenabstandeinfac">
    <w:name w:val="Zeilenabstand einfac"/>
    <w:qFormat/>
    <w:rsid w:val="00DD6263"/>
    <w:pPr>
      <w:spacing w:after="0" w:line="240" w:lineRule="auto"/>
    </w:pPr>
    <w:rPr>
      <w:rFonts w:ascii="Times New Roman" w:eastAsia="PMingLiU" w:hAnsi="Times New Roman" w:cs="Times New Roman"/>
      <w:sz w:val="24"/>
    </w:rPr>
  </w:style>
  <w:style w:type="paragraph" w:styleId="Kopfzeile">
    <w:name w:val="header"/>
    <w:basedOn w:val="Standard"/>
    <w:link w:val="KopfzeileZchn"/>
    <w:uiPriority w:val="99"/>
    <w:unhideWhenUsed/>
    <w:rsid w:val="006E1D6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E1D60"/>
    <w:rPr>
      <w:rFonts w:ascii="Times New Roman" w:eastAsia="Times New Roman" w:hAnsi="Times New Roman" w:cs="Times New Roman"/>
      <w:sz w:val="24"/>
    </w:rPr>
  </w:style>
  <w:style w:type="table" w:styleId="Tabellenraster">
    <w:name w:val="Table Grid"/>
    <w:basedOn w:val="NormaleTabelle"/>
    <w:uiPriority w:val="59"/>
    <w:rsid w:val="006E1D60"/>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rschrift111ptZeilenabstand15Zeilen">
    <w:name w:val="Überschrift 1 + 11 pt;Zeilenabstand:  1;5 Zeilen"/>
    <w:basedOn w:val="Standard"/>
    <w:rsid w:val="006E1D60"/>
    <w:pPr>
      <w:numPr>
        <w:ilvl w:val="1"/>
        <w:numId w:val="3"/>
      </w:numPr>
      <w:tabs>
        <w:tab w:val="clear" w:pos="360"/>
      </w:tabs>
      <w:spacing w:after="0" w:line="240" w:lineRule="auto"/>
      <w:ind w:left="0" w:firstLine="0"/>
      <w:jc w:val="left"/>
    </w:pPr>
    <w:rPr>
      <w:szCs w:val="24"/>
      <w:lang w:val="en-US"/>
    </w:rPr>
  </w:style>
  <w:style w:type="paragraph" w:styleId="Textkrper2">
    <w:name w:val="Body Text 2"/>
    <w:basedOn w:val="Standard"/>
    <w:link w:val="Textkrper2Zchn"/>
    <w:rsid w:val="006E1D60"/>
    <w:pPr>
      <w:tabs>
        <w:tab w:val="left" w:pos="2268"/>
      </w:tabs>
      <w:spacing w:after="0" w:line="240" w:lineRule="auto"/>
    </w:pPr>
    <w:rPr>
      <w:rFonts w:ascii="DB Office" w:hAnsi="DB Office"/>
      <w:color w:val="000000"/>
      <w:sz w:val="22"/>
      <w:szCs w:val="20"/>
      <w:lang w:eastAsia="de-DE"/>
    </w:rPr>
  </w:style>
  <w:style w:type="character" w:customStyle="1" w:styleId="Textkrper2Zchn">
    <w:name w:val="Textkörper 2 Zchn"/>
    <w:basedOn w:val="Absatz-Standardschriftart"/>
    <w:link w:val="Textkrper2"/>
    <w:rsid w:val="006E1D60"/>
    <w:rPr>
      <w:rFonts w:ascii="DB Office" w:eastAsia="Times New Roman" w:hAnsi="DB Office" w:cs="Times New Roman"/>
      <w:color w:val="000000"/>
      <w:szCs w:val="20"/>
      <w:lang w:eastAsia="de-DE"/>
    </w:rPr>
  </w:style>
  <w:style w:type="paragraph" w:customStyle="1" w:styleId="Default">
    <w:name w:val="Default"/>
    <w:rsid w:val="006E1D60"/>
    <w:pPr>
      <w:autoSpaceDE w:val="0"/>
      <w:autoSpaceDN w:val="0"/>
      <w:adjustRightInd w:val="0"/>
      <w:spacing w:after="0" w:line="240" w:lineRule="auto"/>
    </w:pPr>
    <w:rPr>
      <w:rFonts w:ascii="Arial" w:hAnsi="Arial" w:cs="Arial"/>
      <w:color w:val="000000"/>
      <w:sz w:val="24"/>
      <w:szCs w:val="24"/>
    </w:rPr>
  </w:style>
  <w:style w:type="paragraph" w:styleId="Verzeichnis3">
    <w:name w:val="toc 3"/>
    <w:basedOn w:val="Standard"/>
    <w:next w:val="Standard"/>
    <w:autoRedefine/>
    <w:uiPriority w:val="39"/>
    <w:unhideWhenUsed/>
    <w:rsid w:val="00471502"/>
    <w:pPr>
      <w:spacing w:after="0"/>
      <w:ind w:left="480"/>
      <w:jc w:val="left"/>
    </w:pPr>
    <w:rPr>
      <w:rFonts w:asciiTheme="minorHAnsi" w:hAnsiTheme="minorHAnsi" w:cstheme="minorHAnsi"/>
      <w:sz w:val="20"/>
      <w:szCs w:val="20"/>
    </w:rPr>
  </w:style>
  <w:style w:type="character" w:styleId="Hyperlink">
    <w:name w:val="Hyperlink"/>
    <w:basedOn w:val="Absatz-Standardschriftart"/>
    <w:uiPriority w:val="99"/>
    <w:unhideWhenUsed/>
    <w:rsid w:val="006E1D60"/>
    <w:rPr>
      <w:color w:val="0000FF" w:themeColor="hyperlink"/>
      <w:u w:val="single"/>
    </w:rPr>
  </w:style>
  <w:style w:type="paragraph" w:styleId="Funotentext">
    <w:name w:val="footnote text"/>
    <w:basedOn w:val="Standard"/>
    <w:link w:val="FunotentextZchn"/>
    <w:unhideWhenUsed/>
    <w:rsid w:val="006E1D60"/>
    <w:pPr>
      <w:spacing w:before="120" w:after="120" w:line="240" w:lineRule="auto"/>
    </w:pPr>
    <w:rPr>
      <w:rFonts w:eastAsia="MS Mincho"/>
      <w:sz w:val="20"/>
      <w:szCs w:val="20"/>
      <w:lang w:eastAsia="ja-JP"/>
    </w:rPr>
  </w:style>
  <w:style w:type="character" w:customStyle="1" w:styleId="FunotentextZchn">
    <w:name w:val="Fußnotentext Zchn"/>
    <w:basedOn w:val="Absatz-Standardschriftart"/>
    <w:link w:val="Funotentext"/>
    <w:rsid w:val="006E1D60"/>
    <w:rPr>
      <w:rFonts w:ascii="Times New Roman" w:eastAsia="MS Mincho" w:hAnsi="Times New Roman" w:cs="Times New Roman"/>
      <w:sz w:val="20"/>
      <w:szCs w:val="20"/>
      <w:lang w:eastAsia="ja-JP"/>
    </w:rPr>
  </w:style>
  <w:style w:type="character" w:styleId="Funotenzeichen">
    <w:name w:val="footnote reference"/>
    <w:uiPriority w:val="99"/>
    <w:semiHidden/>
    <w:rsid w:val="006E1D60"/>
    <w:rPr>
      <w:vertAlign w:val="superscript"/>
    </w:rPr>
  </w:style>
  <w:style w:type="paragraph" w:styleId="Fuzeile">
    <w:name w:val="footer"/>
    <w:basedOn w:val="Standard"/>
    <w:link w:val="FuzeileZchn"/>
    <w:uiPriority w:val="99"/>
    <w:unhideWhenUsed/>
    <w:rsid w:val="008A375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A375A"/>
    <w:rPr>
      <w:rFonts w:ascii="Times New Roman" w:eastAsia="Times New Roman" w:hAnsi="Times New Roman" w:cs="Times New Roman"/>
      <w:sz w:val="24"/>
    </w:rPr>
  </w:style>
  <w:style w:type="character" w:customStyle="1" w:styleId="highlight">
    <w:name w:val="highlight"/>
    <w:basedOn w:val="Absatz-Standardschriftart"/>
    <w:rsid w:val="008A375A"/>
  </w:style>
  <w:style w:type="character" w:styleId="Kommentarzeichen">
    <w:name w:val="annotation reference"/>
    <w:basedOn w:val="Absatz-Standardschriftart"/>
    <w:uiPriority w:val="99"/>
    <w:rsid w:val="002D31B4"/>
    <w:rPr>
      <w:sz w:val="16"/>
      <w:szCs w:val="16"/>
    </w:rPr>
  </w:style>
  <w:style w:type="paragraph" w:styleId="Kommentartext">
    <w:name w:val="annotation text"/>
    <w:basedOn w:val="Standard"/>
    <w:link w:val="KommentartextZchn"/>
    <w:uiPriority w:val="99"/>
    <w:rsid w:val="002D31B4"/>
    <w:pPr>
      <w:spacing w:line="240" w:lineRule="auto"/>
    </w:pPr>
    <w:rPr>
      <w:sz w:val="20"/>
      <w:szCs w:val="20"/>
    </w:rPr>
  </w:style>
  <w:style w:type="character" w:customStyle="1" w:styleId="KommentartextZchn">
    <w:name w:val="Kommentartext Zchn"/>
    <w:basedOn w:val="Absatz-Standardschriftart"/>
    <w:link w:val="Kommentartext"/>
    <w:uiPriority w:val="99"/>
    <w:rsid w:val="002D31B4"/>
    <w:rPr>
      <w:rFonts w:ascii="Times New Roman" w:eastAsia="Times New Roman" w:hAnsi="Times New Roman" w:cs="Times New Roman"/>
      <w:sz w:val="20"/>
      <w:szCs w:val="20"/>
    </w:rPr>
  </w:style>
  <w:style w:type="paragraph" w:styleId="Sprechblasentext">
    <w:name w:val="Balloon Text"/>
    <w:basedOn w:val="Standard"/>
    <w:link w:val="SprechblasentextZchn"/>
    <w:uiPriority w:val="99"/>
    <w:semiHidden/>
    <w:unhideWhenUsed/>
    <w:rsid w:val="002D31B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D31B4"/>
    <w:rPr>
      <w:rFonts w:ascii="Segoe UI" w:eastAsia="Times New Roman" w:hAnsi="Segoe UI" w:cs="Segoe UI"/>
      <w:sz w:val="18"/>
      <w:szCs w:val="18"/>
    </w:rPr>
  </w:style>
  <w:style w:type="paragraph" w:styleId="Kommentarthema">
    <w:name w:val="annotation subject"/>
    <w:basedOn w:val="Kommentartext"/>
    <w:next w:val="Kommentartext"/>
    <w:link w:val="KommentarthemaZchn"/>
    <w:uiPriority w:val="99"/>
    <w:semiHidden/>
    <w:unhideWhenUsed/>
    <w:rsid w:val="00782140"/>
    <w:rPr>
      <w:b/>
      <w:bCs/>
    </w:rPr>
  </w:style>
  <w:style w:type="character" w:customStyle="1" w:styleId="KommentarthemaZchn">
    <w:name w:val="Kommentarthema Zchn"/>
    <w:basedOn w:val="KommentartextZchn"/>
    <w:link w:val="Kommentarthema"/>
    <w:uiPriority w:val="99"/>
    <w:semiHidden/>
    <w:rsid w:val="00782140"/>
    <w:rPr>
      <w:rFonts w:ascii="Times New Roman" w:eastAsia="Times New Roman" w:hAnsi="Times New Roman" w:cs="Times New Roman"/>
      <w:b/>
      <w:bCs/>
      <w:sz w:val="20"/>
      <w:szCs w:val="20"/>
    </w:rPr>
  </w:style>
  <w:style w:type="paragraph" w:styleId="Verzeichnis6">
    <w:name w:val="toc 6"/>
    <w:basedOn w:val="Standard"/>
    <w:next w:val="Standard"/>
    <w:autoRedefine/>
    <w:uiPriority w:val="39"/>
    <w:unhideWhenUsed/>
    <w:rsid w:val="005120E5"/>
    <w:pPr>
      <w:spacing w:after="0"/>
      <w:ind w:left="1200"/>
      <w:jc w:val="left"/>
    </w:pPr>
    <w:rPr>
      <w:rFonts w:asciiTheme="minorHAnsi" w:hAnsiTheme="minorHAnsi" w:cstheme="minorHAnsi"/>
      <w:sz w:val="20"/>
      <w:szCs w:val="20"/>
    </w:rPr>
  </w:style>
  <w:style w:type="paragraph" w:customStyle="1" w:styleId="FWTberschriften">
    <w:name w:val="FWT Überschriften"/>
    <w:basedOn w:val="Standard"/>
    <w:rsid w:val="00CF225E"/>
    <w:pPr>
      <w:spacing w:before="60" w:after="60" w:line="240" w:lineRule="auto"/>
      <w:ind w:right="-709"/>
    </w:pPr>
    <w:rPr>
      <w:rFonts w:ascii="Arial" w:hAnsi="Arial"/>
      <w:b/>
      <w:bCs/>
      <w:sz w:val="22"/>
      <w:szCs w:val="20"/>
      <w:lang w:eastAsia="de-DE"/>
    </w:rPr>
  </w:style>
  <w:style w:type="paragraph" w:styleId="StandardWeb">
    <w:name w:val="Normal (Web)"/>
    <w:basedOn w:val="Standard"/>
    <w:uiPriority w:val="99"/>
    <w:semiHidden/>
    <w:unhideWhenUsed/>
    <w:rsid w:val="00761F18"/>
    <w:pPr>
      <w:spacing w:before="100" w:beforeAutospacing="1" w:after="100" w:afterAutospacing="1" w:line="240" w:lineRule="auto"/>
      <w:jc w:val="left"/>
    </w:pPr>
    <w:rPr>
      <w:szCs w:val="24"/>
      <w:lang w:eastAsia="de-DE"/>
    </w:rPr>
  </w:style>
  <w:style w:type="character" w:customStyle="1" w:styleId="ListenabsatzZchn">
    <w:name w:val="Listenabsatz Zchn"/>
    <w:link w:val="Listenabsatz"/>
    <w:uiPriority w:val="34"/>
    <w:locked/>
    <w:rsid w:val="00BD4B6A"/>
    <w:rPr>
      <w:rFonts w:ascii="Times New Roman" w:eastAsiaTheme="minorEastAsia" w:hAnsi="Times New Roman"/>
      <w:sz w:val="24"/>
      <w:lang w:eastAsia="de-DE"/>
    </w:rPr>
  </w:style>
  <w:style w:type="character" w:styleId="Fett">
    <w:name w:val="Strong"/>
    <w:basedOn w:val="Absatz-Standardschriftart"/>
    <w:uiPriority w:val="22"/>
    <w:qFormat/>
    <w:rsid w:val="00D76F4D"/>
    <w:rPr>
      <w:b/>
      <w:bCs/>
    </w:rPr>
  </w:style>
  <w:style w:type="paragraph" w:customStyle="1" w:styleId="03">
    <w:name w:val="0  Ü3"/>
    <w:basedOn w:val="Standard"/>
    <w:qFormat/>
    <w:rsid w:val="00E548CE"/>
    <w:pPr>
      <w:tabs>
        <w:tab w:val="left" w:pos="709"/>
      </w:tabs>
      <w:spacing w:after="120" w:line="276" w:lineRule="auto"/>
      <w:ind w:left="709" w:hanging="709"/>
      <w:contextualSpacing/>
      <w:jc w:val="left"/>
    </w:pPr>
    <w:rPr>
      <w:rFonts w:ascii="Arial" w:eastAsia="Calibri" w:hAnsi="Arial" w:cs="Arial"/>
      <w:b/>
      <w:sz w:val="22"/>
    </w:rPr>
  </w:style>
  <w:style w:type="paragraph" w:customStyle="1" w:styleId="Brieftext">
    <w:name w:val="Brieftext"/>
    <w:autoRedefine/>
    <w:qFormat/>
    <w:rsid w:val="00E548CE"/>
    <w:pPr>
      <w:widowControl w:val="0"/>
      <w:tabs>
        <w:tab w:val="left" w:pos="540"/>
      </w:tabs>
      <w:spacing w:after="0" w:line="280" w:lineRule="exact"/>
      <w:ind w:left="567" w:right="741" w:hanging="572"/>
      <w:jc w:val="both"/>
    </w:pPr>
    <w:rPr>
      <w:rFonts w:ascii="Arial" w:eastAsia="Times New Roman" w:hAnsi="Arial" w:cs="Arial"/>
      <w:b/>
      <w:color w:val="000000"/>
      <w:lang w:eastAsia="de-DE"/>
    </w:rPr>
  </w:style>
  <w:style w:type="paragraph" w:customStyle="1" w:styleId="05Bewertung">
    <w:name w:val="0  Ü 5 / Bewertung"/>
    <w:basedOn w:val="Standard"/>
    <w:qFormat/>
    <w:rsid w:val="00E548CE"/>
    <w:pPr>
      <w:spacing w:after="0" w:line="276" w:lineRule="auto"/>
      <w:ind w:left="851"/>
    </w:pPr>
    <w:rPr>
      <w:rFonts w:ascii="Arial" w:eastAsia="Calibri" w:hAnsi="Arial" w:cs="Arial"/>
      <w:color w:val="000000" w:themeColor="text1"/>
      <w:sz w:val="22"/>
    </w:rPr>
  </w:style>
  <w:style w:type="paragraph" w:styleId="berarbeitung">
    <w:name w:val="Revision"/>
    <w:hidden/>
    <w:uiPriority w:val="99"/>
    <w:semiHidden/>
    <w:rsid w:val="003814AA"/>
    <w:pPr>
      <w:spacing w:after="0" w:line="240" w:lineRule="auto"/>
    </w:pPr>
    <w:rPr>
      <w:rFonts w:ascii="Times New Roman" w:eastAsia="Times New Roman" w:hAnsi="Times New Roman" w:cs="Times New Roman"/>
      <w:sz w:val="24"/>
    </w:rPr>
  </w:style>
  <w:style w:type="paragraph" w:styleId="Verzeichnis1">
    <w:name w:val="toc 1"/>
    <w:basedOn w:val="Standard"/>
    <w:next w:val="Standard"/>
    <w:autoRedefine/>
    <w:uiPriority w:val="39"/>
    <w:unhideWhenUsed/>
    <w:rsid w:val="000522E7"/>
    <w:pPr>
      <w:spacing w:before="120" w:after="0"/>
      <w:jc w:val="left"/>
    </w:pPr>
    <w:rPr>
      <w:rFonts w:asciiTheme="minorHAnsi" w:hAnsiTheme="minorHAnsi" w:cstheme="minorHAnsi"/>
      <w:b/>
      <w:bCs/>
      <w:i/>
      <w:iCs/>
      <w:szCs w:val="24"/>
    </w:rPr>
  </w:style>
  <w:style w:type="paragraph" w:styleId="Verzeichnis2">
    <w:name w:val="toc 2"/>
    <w:basedOn w:val="Standard"/>
    <w:next w:val="Standard"/>
    <w:autoRedefine/>
    <w:uiPriority w:val="39"/>
    <w:unhideWhenUsed/>
    <w:rsid w:val="000522E7"/>
    <w:pPr>
      <w:spacing w:before="120" w:after="0"/>
      <w:ind w:left="240"/>
      <w:jc w:val="left"/>
    </w:pPr>
    <w:rPr>
      <w:rFonts w:asciiTheme="minorHAnsi" w:hAnsiTheme="minorHAnsi" w:cstheme="minorHAnsi"/>
      <w:b/>
      <w:bCs/>
      <w:sz w:val="22"/>
    </w:rPr>
  </w:style>
  <w:style w:type="paragraph" w:styleId="Verzeichnis4">
    <w:name w:val="toc 4"/>
    <w:basedOn w:val="Standard"/>
    <w:next w:val="Standard"/>
    <w:autoRedefine/>
    <w:uiPriority w:val="39"/>
    <w:unhideWhenUsed/>
    <w:rsid w:val="000522E7"/>
    <w:pPr>
      <w:spacing w:after="0"/>
      <w:ind w:left="720"/>
      <w:jc w:val="left"/>
    </w:pPr>
    <w:rPr>
      <w:rFonts w:asciiTheme="minorHAnsi" w:hAnsiTheme="minorHAnsi" w:cstheme="minorHAnsi"/>
      <w:sz w:val="20"/>
      <w:szCs w:val="20"/>
    </w:rPr>
  </w:style>
  <w:style w:type="paragraph" w:styleId="Verzeichnis5">
    <w:name w:val="toc 5"/>
    <w:basedOn w:val="Standard"/>
    <w:next w:val="Standard"/>
    <w:autoRedefine/>
    <w:uiPriority w:val="39"/>
    <w:unhideWhenUsed/>
    <w:rsid w:val="000522E7"/>
    <w:pPr>
      <w:spacing w:after="0"/>
      <w:ind w:left="960"/>
      <w:jc w:val="left"/>
    </w:pPr>
    <w:rPr>
      <w:rFonts w:asciiTheme="minorHAnsi" w:hAnsiTheme="minorHAnsi" w:cstheme="minorHAnsi"/>
      <w:sz w:val="20"/>
      <w:szCs w:val="20"/>
    </w:rPr>
  </w:style>
  <w:style w:type="paragraph" w:styleId="Verzeichnis7">
    <w:name w:val="toc 7"/>
    <w:basedOn w:val="Standard"/>
    <w:next w:val="Standard"/>
    <w:autoRedefine/>
    <w:uiPriority w:val="39"/>
    <w:unhideWhenUsed/>
    <w:rsid w:val="000522E7"/>
    <w:pPr>
      <w:spacing w:after="0"/>
      <w:ind w:left="1440"/>
      <w:jc w:val="left"/>
    </w:pPr>
    <w:rPr>
      <w:rFonts w:asciiTheme="minorHAnsi" w:hAnsiTheme="minorHAnsi" w:cstheme="minorHAnsi"/>
      <w:sz w:val="20"/>
      <w:szCs w:val="20"/>
    </w:rPr>
  </w:style>
  <w:style w:type="paragraph" w:styleId="Verzeichnis8">
    <w:name w:val="toc 8"/>
    <w:basedOn w:val="Standard"/>
    <w:next w:val="Standard"/>
    <w:autoRedefine/>
    <w:uiPriority w:val="39"/>
    <w:unhideWhenUsed/>
    <w:rsid w:val="000522E7"/>
    <w:pPr>
      <w:spacing w:after="0"/>
      <w:ind w:left="1680"/>
      <w:jc w:val="left"/>
    </w:pPr>
    <w:rPr>
      <w:rFonts w:asciiTheme="minorHAnsi" w:hAnsiTheme="minorHAnsi" w:cstheme="minorHAnsi"/>
      <w:sz w:val="20"/>
      <w:szCs w:val="20"/>
    </w:rPr>
  </w:style>
  <w:style w:type="paragraph" w:styleId="Verzeichnis9">
    <w:name w:val="toc 9"/>
    <w:basedOn w:val="Standard"/>
    <w:next w:val="Standard"/>
    <w:autoRedefine/>
    <w:uiPriority w:val="39"/>
    <w:unhideWhenUsed/>
    <w:rsid w:val="000522E7"/>
    <w:pPr>
      <w:spacing w:after="0"/>
      <w:ind w:left="1920"/>
      <w:jc w:val="left"/>
    </w:pPr>
    <w:rPr>
      <w:rFonts w:asciiTheme="minorHAnsi" w:hAnsiTheme="minorHAnsi" w:cstheme="minorHAnsi"/>
      <w:sz w:val="20"/>
      <w:szCs w:val="20"/>
    </w:rPr>
  </w:style>
  <w:style w:type="paragraph" w:customStyle="1" w:styleId="Standard1">
    <w:name w:val="Standard1"/>
    <w:basedOn w:val="Standard"/>
    <w:rsid w:val="00EC379C"/>
    <w:pPr>
      <w:spacing w:after="0" w:line="240" w:lineRule="auto"/>
      <w:jc w:val="left"/>
    </w:pPr>
    <w:rPr>
      <w:kern w:val="2"/>
      <w:szCs w:val="24"/>
      <w:lang w:eastAsia="de-DE"/>
      <w14:ligatures w14:val="standardContextual"/>
    </w:rPr>
  </w:style>
  <w:style w:type="paragraph" w:customStyle="1" w:styleId="paragraph">
    <w:name w:val="paragraph"/>
    <w:basedOn w:val="Standard"/>
    <w:rsid w:val="005D2407"/>
    <w:pPr>
      <w:spacing w:before="100" w:beforeAutospacing="1" w:after="100" w:afterAutospacing="1" w:line="240" w:lineRule="auto"/>
      <w:jc w:val="left"/>
    </w:pPr>
    <w:rPr>
      <w:szCs w:val="24"/>
      <w:lang w:eastAsia="de-DE"/>
    </w:rPr>
  </w:style>
  <w:style w:type="character" w:customStyle="1" w:styleId="normaltextrun">
    <w:name w:val="normaltextrun"/>
    <w:basedOn w:val="Absatz-Standardschriftart"/>
    <w:rsid w:val="005D2407"/>
  </w:style>
  <w:style w:type="character" w:customStyle="1" w:styleId="apple-converted-space">
    <w:name w:val="apple-converted-space"/>
    <w:basedOn w:val="Absatz-Standardschriftart"/>
    <w:rsid w:val="005D2407"/>
  </w:style>
  <w:style w:type="character" w:customStyle="1" w:styleId="eop">
    <w:name w:val="eop"/>
    <w:basedOn w:val="Absatz-Standardschriftart"/>
    <w:rsid w:val="008D1A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14422349">
      <w:bodyDiv w:val="1"/>
      <w:marLeft w:val="0"/>
      <w:marRight w:val="0"/>
      <w:marTop w:val="0"/>
      <w:marBottom w:val="0"/>
      <w:divBdr>
        <w:top w:val="none" w:sz="0" w:space="0" w:color="auto"/>
        <w:left w:val="none" w:sz="0" w:space="0" w:color="auto"/>
        <w:bottom w:val="none" w:sz="0" w:space="0" w:color="auto"/>
        <w:right w:val="none" w:sz="0" w:space="0" w:color="auto"/>
      </w:divBdr>
    </w:div>
    <w:div w:id="584460069">
      <w:bodyDiv w:val="1"/>
      <w:marLeft w:val="0"/>
      <w:marRight w:val="0"/>
      <w:marTop w:val="0"/>
      <w:marBottom w:val="0"/>
      <w:divBdr>
        <w:top w:val="none" w:sz="0" w:space="0" w:color="auto"/>
        <w:left w:val="none" w:sz="0" w:space="0" w:color="auto"/>
        <w:bottom w:val="none" w:sz="0" w:space="0" w:color="auto"/>
        <w:right w:val="none" w:sz="0" w:space="0" w:color="auto"/>
      </w:divBdr>
    </w:div>
    <w:div w:id="844976607">
      <w:bodyDiv w:val="1"/>
      <w:marLeft w:val="0"/>
      <w:marRight w:val="0"/>
      <w:marTop w:val="0"/>
      <w:marBottom w:val="0"/>
      <w:divBdr>
        <w:top w:val="none" w:sz="0" w:space="0" w:color="auto"/>
        <w:left w:val="none" w:sz="0" w:space="0" w:color="auto"/>
        <w:bottom w:val="none" w:sz="0" w:space="0" w:color="auto"/>
        <w:right w:val="none" w:sz="0" w:space="0" w:color="auto"/>
      </w:divBdr>
    </w:div>
    <w:div w:id="1869026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D157EFB974FDD48BF0F01812BA5A9AB" ma:contentTypeVersion="16" ma:contentTypeDescription="Ein neues Dokument erstellen." ma:contentTypeScope="" ma:versionID="29184b15e7528e9a26b923eab08d4894">
  <xsd:schema xmlns:xsd="http://www.w3.org/2001/XMLSchema" xmlns:xs="http://www.w3.org/2001/XMLSchema" xmlns:p="http://schemas.microsoft.com/office/2006/metadata/properties" xmlns:ns2="51e89aef-7a04-4f52-b776-b4d1d365f094" xmlns:ns3="06dec3ba-ed14-4160-adae-bde28d7dd52b" targetNamespace="http://schemas.microsoft.com/office/2006/metadata/properties" ma:root="true" ma:fieldsID="8c84c2ca2d43a237db3b7ccbcddaaa3f" ns2:_="" ns3:_="">
    <xsd:import namespace="51e89aef-7a04-4f52-b776-b4d1d365f094"/>
    <xsd:import namespace="06dec3ba-ed14-4160-adae-bde28d7dd52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e89aef-7a04-4f52-b776-b4d1d365f0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73c8ef31-ed67-4096-9f6b-b68be230e9fc"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dec3ba-ed14-4160-adae-bde28d7dd52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2a89061-6bc0-4d97-8cee-cc952d2809d1}" ma:internalName="TaxCatchAll" ma:showField="CatchAllData" ma:web="06dec3ba-ed14-4160-adae-bde28d7dd52b">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1e89aef-7a04-4f52-b776-b4d1d365f094">
      <Terms xmlns="http://schemas.microsoft.com/office/infopath/2007/PartnerControls"/>
    </lcf76f155ced4ddcb4097134ff3c332f>
    <TaxCatchAll xmlns="06dec3ba-ed14-4160-adae-bde28d7dd52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CDE03F-D273-4608-8735-D1D7E15B4B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e89aef-7a04-4f52-b776-b4d1d365f094"/>
    <ds:schemaRef ds:uri="06dec3ba-ed14-4160-adae-bde28d7dd5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04C09F-7700-44D3-9A3F-8E6E692797AD}">
  <ds:schemaRefs>
    <ds:schemaRef ds:uri="http://schemas.openxmlformats.org/officeDocument/2006/bibliography"/>
  </ds:schemaRefs>
</ds:datastoreItem>
</file>

<file path=customXml/itemProps3.xml><?xml version="1.0" encoding="utf-8"?>
<ds:datastoreItem xmlns:ds="http://schemas.openxmlformats.org/officeDocument/2006/customXml" ds:itemID="{33F73251-8F83-4169-80BA-DC6DCCD6BD5D}">
  <ds:schemaRefs>
    <ds:schemaRef ds:uri="http://schemas.microsoft.com/office/2006/metadata/properties"/>
    <ds:schemaRef ds:uri="http://schemas.microsoft.com/office/infopath/2007/PartnerControls"/>
    <ds:schemaRef ds:uri="51e89aef-7a04-4f52-b776-b4d1d365f094"/>
    <ds:schemaRef ds:uri="06dec3ba-ed14-4160-adae-bde28d7dd52b"/>
  </ds:schemaRefs>
</ds:datastoreItem>
</file>

<file path=customXml/itemProps4.xml><?xml version="1.0" encoding="utf-8"?>
<ds:datastoreItem xmlns:ds="http://schemas.openxmlformats.org/officeDocument/2006/customXml" ds:itemID="{5DFDB67B-730E-481C-B309-D0FD20CE62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3489</Words>
  <Characters>24460</Characters>
  <Application>Microsoft Office Word</Application>
  <DocSecurity>0</DocSecurity>
  <Lines>873</Lines>
  <Paragraphs>621</Paragraphs>
  <ScaleCrop>false</ScaleCrop>
  <Manager/>
  <Company/>
  <LinksUpToDate>false</LinksUpToDate>
  <CharactersWithSpaces>27328</CharactersWithSpaces>
  <SharedDoc>false</SharedDoc>
  <HyperlinkBase/>
  <HLinks>
    <vt:vector size="186" baseType="variant">
      <vt:variant>
        <vt:i4>1507376</vt:i4>
      </vt:variant>
      <vt:variant>
        <vt:i4>182</vt:i4>
      </vt:variant>
      <vt:variant>
        <vt:i4>0</vt:i4>
      </vt:variant>
      <vt:variant>
        <vt:i4>5</vt:i4>
      </vt:variant>
      <vt:variant>
        <vt:lpwstr/>
      </vt:variant>
      <vt:variant>
        <vt:lpwstr>_Toc209098282</vt:lpwstr>
      </vt:variant>
      <vt:variant>
        <vt:i4>1507376</vt:i4>
      </vt:variant>
      <vt:variant>
        <vt:i4>176</vt:i4>
      </vt:variant>
      <vt:variant>
        <vt:i4>0</vt:i4>
      </vt:variant>
      <vt:variant>
        <vt:i4>5</vt:i4>
      </vt:variant>
      <vt:variant>
        <vt:lpwstr/>
      </vt:variant>
      <vt:variant>
        <vt:lpwstr>_Toc209098281</vt:lpwstr>
      </vt:variant>
      <vt:variant>
        <vt:i4>1507376</vt:i4>
      </vt:variant>
      <vt:variant>
        <vt:i4>170</vt:i4>
      </vt:variant>
      <vt:variant>
        <vt:i4>0</vt:i4>
      </vt:variant>
      <vt:variant>
        <vt:i4>5</vt:i4>
      </vt:variant>
      <vt:variant>
        <vt:lpwstr/>
      </vt:variant>
      <vt:variant>
        <vt:lpwstr>_Toc209098280</vt:lpwstr>
      </vt:variant>
      <vt:variant>
        <vt:i4>1572912</vt:i4>
      </vt:variant>
      <vt:variant>
        <vt:i4>164</vt:i4>
      </vt:variant>
      <vt:variant>
        <vt:i4>0</vt:i4>
      </vt:variant>
      <vt:variant>
        <vt:i4>5</vt:i4>
      </vt:variant>
      <vt:variant>
        <vt:lpwstr/>
      </vt:variant>
      <vt:variant>
        <vt:lpwstr>_Toc209098279</vt:lpwstr>
      </vt:variant>
      <vt:variant>
        <vt:i4>1572912</vt:i4>
      </vt:variant>
      <vt:variant>
        <vt:i4>158</vt:i4>
      </vt:variant>
      <vt:variant>
        <vt:i4>0</vt:i4>
      </vt:variant>
      <vt:variant>
        <vt:i4>5</vt:i4>
      </vt:variant>
      <vt:variant>
        <vt:lpwstr/>
      </vt:variant>
      <vt:variant>
        <vt:lpwstr>_Toc209098278</vt:lpwstr>
      </vt:variant>
      <vt:variant>
        <vt:i4>1572912</vt:i4>
      </vt:variant>
      <vt:variant>
        <vt:i4>152</vt:i4>
      </vt:variant>
      <vt:variant>
        <vt:i4>0</vt:i4>
      </vt:variant>
      <vt:variant>
        <vt:i4>5</vt:i4>
      </vt:variant>
      <vt:variant>
        <vt:lpwstr/>
      </vt:variant>
      <vt:variant>
        <vt:lpwstr>_Toc209098277</vt:lpwstr>
      </vt:variant>
      <vt:variant>
        <vt:i4>1572912</vt:i4>
      </vt:variant>
      <vt:variant>
        <vt:i4>146</vt:i4>
      </vt:variant>
      <vt:variant>
        <vt:i4>0</vt:i4>
      </vt:variant>
      <vt:variant>
        <vt:i4>5</vt:i4>
      </vt:variant>
      <vt:variant>
        <vt:lpwstr/>
      </vt:variant>
      <vt:variant>
        <vt:lpwstr>_Toc209098276</vt:lpwstr>
      </vt:variant>
      <vt:variant>
        <vt:i4>1572912</vt:i4>
      </vt:variant>
      <vt:variant>
        <vt:i4>140</vt:i4>
      </vt:variant>
      <vt:variant>
        <vt:i4>0</vt:i4>
      </vt:variant>
      <vt:variant>
        <vt:i4>5</vt:i4>
      </vt:variant>
      <vt:variant>
        <vt:lpwstr/>
      </vt:variant>
      <vt:variant>
        <vt:lpwstr>_Toc209098275</vt:lpwstr>
      </vt:variant>
      <vt:variant>
        <vt:i4>1572912</vt:i4>
      </vt:variant>
      <vt:variant>
        <vt:i4>134</vt:i4>
      </vt:variant>
      <vt:variant>
        <vt:i4>0</vt:i4>
      </vt:variant>
      <vt:variant>
        <vt:i4>5</vt:i4>
      </vt:variant>
      <vt:variant>
        <vt:lpwstr/>
      </vt:variant>
      <vt:variant>
        <vt:lpwstr>_Toc209098274</vt:lpwstr>
      </vt:variant>
      <vt:variant>
        <vt:i4>1572912</vt:i4>
      </vt:variant>
      <vt:variant>
        <vt:i4>128</vt:i4>
      </vt:variant>
      <vt:variant>
        <vt:i4>0</vt:i4>
      </vt:variant>
      <vt:variant>
        <vt:i4>5</vt:i4>
      </vt:variant>
      <vt:variant>
        <vt:lpwstr/>
      </vt:variant>
      <vt:variant>
        <vt:lpwstr>_Toc209098273</vt:lpwstr>
      </vt:variant>
      <vt:variant>
        <vt:i4>1572912</vt:i4>
      </vt:variant>
      <vt:variant>
        <vt:i4>122</vt:i4>
      </vt:variant>
      <vt:variant>
        <vt:i4>0</vt:i4>
      </vt:variant>
      <vt:variant>
        <vt:i4>5</vt:i4>
      </vt:variant>
      <vt:variant>
        <vt:lpwstr/>
      </vt:variant>
      <vt:variant>
        <vt:lpwstr>_Toc209098272</vt:lpwstr>
      </vt:variant>
      <vt:variant>
        <vt:i4>1572912</vt:i4>
      </vt:variant>
      <vt:variant>
        <vt:i4>116</vt:i4>
      </vt:variant>
      <vt:variant>
        <vt:i4>0</vt:i4>
      </vt:variant>
      <vt:variant>
        <vt:i4>5</vt:i4>
      </vt:variant>
      <vt:variant>
        <vt:lpwstr/>
      </vt:variant>
      <vt:variant>
        <vt:lpwstr>_Toc209098271</vt:lpwstr>
      </vt:variant>
      <vt:variant>
        <vt:i4>1572912</vt:i4>
      </vt:variant>
      <vt:variant>
        <vt:i4>110</vt:i4>
      </vt:variant>
      <vt:variant>
        <vt:i4>0</vt:i4>
      </vt:variant>
      <vt:variant>
        <vt:i4>5</vt:i4>
      </vt:variant>
      <vt:variant>
        <vt:lpwstr/>
      </vt:variant>
      <vt:variant>
        <vt:lpwstr>_Toc209098270</vt:lpwstr>
      </vt:variant>
      <vt:variant>
        <vt:i4>1638448</vt:i4>
      </vt:variant>
      <vt:variant>
        <vt:i4>104</vt:i4>
      </vt:variant>
      <vt:variant>
        <vt:i4>0</vt:i4>
      </vt:variant>
      <vt:variant>
        <vt:i4>5</vt:i4>
      </vt:variant>
      <vt:variant>
        <vt:lpwstr/>
      </vt:variant>
      <vt:variant>
        <vt:lpwstr>_Toc209098269</vt:lpwstr>
      </vt:variant>
      <vt:variant>
        <vt:i4>1638448</vt:i4>
      </vt:variant>
      <vt:variant>
        <vt:i4>98</vt:i4>
      </vt:variant>
      <vt:variant>
        <vt:i4>0</vt:i4>
      </vt:variant>
      <vt:variant>
        <vt:i4>5</vt:i4>
      </vt:variant>
      <vt:variant>
        <vt:lpwstr/>
      </vt:variant>
      <vt:variant>
        <vt:lpwstr>_Toc209098268</vt:lpwstr>
      </vt:variant>
      <vt:variant>
        <vt:i4>1638448</vt:i4>
      </vt:variant>
      <vt:variant>
        <vt:i4>92</vt:i4>
      </vt:variant>
      <vt:variant>
        <vt:i4>0</vt:i4>
      </vt:variant>
      <vt:variant>
        <vt:i4>5</vt:i4>
      </vt:variant>
      <vt:variant>
        <vt:lpwstr/>
      </vt:variant>
      <vt:variant>
        <vt:lpwstr>_Toc209098267</vt:lpwstr>
      </vt:variant>
      <vt:variant>
        <vt:i4>1638448</vt:i4>
      </vt:variant>
      <vt:variant>
        <vt:i4>86</vt:i4>
      </vt:variant>
      <vt:variant>
        <vt:i4>0</vt:i4>
      </vt:variant>
      <vt:variant>
        <vt:i4>5</vt:i4>
      </vt:variant>
      <vt:variant>
        <vt:lpwstr/>
      </vt:variant>
      <vt:variant>
        <vt:lpwstr>_Toc209098266</vt:lpwstr>
      </vt:variant>
      <vt:variant>
        <vt:i4>1638448</vt:i4>
      </vt:variant>
      <vt:variant>
        <vt:i4>80</vt:i4>
      </vt:variant>
      <vt:variant>
        <vt:i4>0</vt:i4>
      </vt:variant>
      <vt:variant>
        <vt:i4>5</vt:i4>
      </vt:variant>
      <vt:variant>
        <vt:lpwstr/>
      </vt:variant>
      <vt:variant>
        <vt:lpwstr>_Toc209098265</vt:lpwstr>
      </vt:variant>
      <vt:variant>
        <vt:i4>1638448</vt:i4>
      </vt:variant>
      <vt:variant>
        <vt:i4>74</vt:i4>
      </vt:variant>
      <vt:variant>
        <vt:i4>0</vt:i4>
      </vt:variant>
      <vt:variant>
        <vt:i4>5</vt:i4>
      </vt:variant>
      <vt:variant>
        <vt:lpwstr/>
      </vt:variant>
      <vt:variant>
        <vt:lpwstr>_Toc209098264</vt:lpwstr>
      </vt:variant>
      <vt:variant>
        <vt:i4>1638448</vt:i4>
      </vt:variant>
      <vt:variant>
        <vt:i4>68</vt:i4>
      </vt:variant>
      <vt:variant>
        <vt:i4>0</vt:i4>
      </vt:variant>
      <vt:variant>
        <vt:i4>5</vt:i4>
      </vt:variant>
      <vt:variant>
        <vt:lpwstr/>
      </vt:variant>
      <vt:variant>
        <vt:lpwstr>_Toc209098263</vt:lpwstr>
      </vt:variant>
      <vt:variant>
        <vt:i4>1638448</vt:i4>
      </vt:variant>
      <vt:variant>
        <vt:i4>62</vt:i4>
      </vt:variant>
      <vt:variant>
        <vt:i4>0</vt:i4>
      </vt:variant>
      <vt:variant>
        <vt:i4>5</vt:i4>
      </vt:variant>
      <vt:variant>
        <vt:lpwstr/>
      </vt:variant>
      <vt:variant>
        <vt:lpwstr>_Toc209098262</vt:lpwstr>
      </vt:variant>
      <vt:variant>
        <vt:i4>1638448</vt:i4>
      </vt:variant>
      <vt:variant>
        <vt:i4>56</vt:i4>
      </vt:variant>
      <vt:variant>
        <vt:i4>0</vt:i4>
      </vt:variant>
      <vt:variant>
        <vt:i4>5</vt:i4>
      </vt:variant>
      <vt:variant>
        <vt:lpwstr/>
      </vt:variant>
      <vt:variant>
        <vt:lpwstr>_Toc209098261</vt:lpwstr>
      </vt:variant>
      <vt:variant>
        <vt:i4>1638448</vt:i4>
      </vt:variant>
      <vt:variant>
        <vt:i4>50</vt:i4>
      </vt:variant>
      <vt:variant>
        <vt:i4>0</vt:i4>
      </vt:variant>
      <vt:variant>
        <vt:i4>5</vt:i4>
      </vt:variant>
      <vt:variant>
        <vt:lpwstr/>
      </vt:variant>
      <vt:variant>
        <vt:lpwstr>_Toc209098260</vt:lpwstr>
      </vt:variant>
      <vt:variant>
        <vt:i4>1703984</vt:i4>
      </vt:variant>
      <vt:variant>
        <vt:i4>44</vt:i4>
      </vt:variant>
      <vt:variant>
        <vt:i4>0</vt:i4>
      </vt:variant>
      <vt:variant>
        <vt:i4>5</vt:i4>
      </vt:variant>
      <vt:variant>
        <vt:lpwstr/>
      </vt:variant>
      <vt:variant>
        <vt:lpwstr>_Toc209098259</vt:lpwstr>
      </vt:variant>
      <vt:variant>
        <vt:i4>1703984</vt:i4>
      </vt:variant>
      <vt:variant>
        <vt:i4>38</vt:i4>
      </vt:variant>
      <vt:variant>
        <vt:i4>0</vt:i4>
      </vt:variant>
      <vt:variant>
        <vt:i4>5</vt:i4>
      </vt:variant>
      <vt:variant>
        <vt:lpwstr/>
      </vt:variant>
      <vt:variant>
        <vt:lpwstr>_Toc209098258</vt:lpwstr>
      </vt:variant>
      <vt:variant>
        <vt:i4>1703984</vt:i4>
      </vt:variant>
      <vt:variant>
        <vt:i4>32</vt:i4>
      </vt:variant>
      <vt:variant>
        <vt:i4>0</vt:i4>
      </vt:variant>
      <vt:variant>
        <vt:i4>5</vt:i4>
      </vt:variant>
      <vt:variant>
        <vt:lpwstr/>
      </vt:variant>
      <vt:variant>
        <vt:lpwstr>_Toc209098257</vt:lpwstr>
      </vt:variant>
      <vt:variant>
        <vt:i4>1703984</vt:i4>
      </vt:variant>
      <vt:variant>
        <vt:i4>26</vt:i4>
      </vt:variant>
      <vt:variant>
        <vt:i4>0</vt:i4>
      </vt:variant>
      <vt:variant>
        <vt:i4>5</vt:i4>
      </vt:variant>
      <vt:variant>
        <vt:lpwstr/>
      </vt:variant>
      <vt:variant>
        <vt:lpwstr>_Toc209098256</vt:lpwstr>
      </vt:variant>
      <vt:variant>
        <vt:i4>1703984</vt:i4>
      </vt:variant>
      <vt:variant>
        <vt:i4>20</vt:i4>
      </vt:variant>
      <vt:variant>
        <vt:i4>0</vt:i4>
      </vt:variant>
      <vt:variant>
        <vt:i4>5</vt:i4>
      </vt:variant>
      <vt:variant>
        <vt:lpwstr/>
      </vt:variant>
      <vt:variant>
        <vt:lpwstr>_Toc209098255</vt:lpwstr>
      </vt:variant>
      <vt:variant>
        <vt:i4>1703984</vt:i4>
      </vt:variant>
      <vt:variant>
        <vt:i4>14</vt:i4>
      </vt:variant>
      <vt:variant>
        <vt:i4>0</vt:i4>
      </vt:variant>
      <vt:variant>
        <vt:i4>5</vt:i4>
      </vt:variant>
      <vt:variant>
        <vt:lpwstr/>
      </vt:variant>
      <vt:variant>
        <vt:lpwstr>_Toc209098254</vt:lpwstr>
      </vt:variant>
      <vt:variant>
        <vt:i4>1703984</vt:i4>
      </vt:variant>
      <vt:variant>
        <vt:i4>8</vt:i4>
      </vt:variant>
      <vt:variant>
        <vt:i4>0</vt:i4>
      </vt:variant>
      <vt:variant>
        <vt:i4>5</vt:i4>
      </vt:variant>
      <vt:variant>
        <vt:lpwstr/>
      </vt:variant>
      <vt:variant>
        <vt:lpwstr>_Toc209098253</vt:lpwstr>
      </vt:variant>
      <vt:variant>
        <vt:i4>1703984</vt:i4>
      </vt:variant>
      <vt:variant>
        <vt:i4>2</vt:i4>
      </vt:variant>
      <vt:variant>
        <vt:i4>0</vt:i4>
      </vt:variant>
      <vt:variant>
        <vt:i4>5</vt:i4>
      </vt:variant>
      <vt:variant>
        <vt:lpwstr/>
      </vt:variant>
      <vt:variant>
        <vt:lpwstr>_Toc209098252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w2k</dc:creator>
  <cp:keywords/>
  <dc:description/>
  <cp:lastModifiedBy>Sandra Maier</cp:lastModifiedBy>
  <cp:revision>629</cp:revision>
  <cp:lastPrinted>2020-10-01T17:14:00Z</cp:lastPrinted>
  <dcterms:created xsi:type="dcterms:W3CDTF">2023-06-07T11:00:00Z</dcterms:created>
  <dcterms:modified xsi:type="dcterms:W3CDTF">2026-10-08T13:55:00Z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0x0101007D157EFB974FDD48BF0F01812BA5A9AB</vt:lpwstr>
  </property>
  <property fmtid="{D5CDD505-2E9C-101B-9397-08002B2CF9AE}" pid="3" name="MediaServiceImageTags">
    <vt:lpwstr/>
  </property>
  <property fmtid="{D5CDD505-2E9C-101B-9397-08002B2CF9AE}" pid="4" name="docLang">
    <vt:lpwstr>de</vt:lpwstr>
  </property>
</Properties>
</file>