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1C9573" w14:textId="77777777" w:rsidR="00732313" w:rsidRDefault="00732313" w:rsidP="00533CEC">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7A7F4C99" w14:textId="0D48C4A4" w:rsidR="00533CEC" w:rsidRPr="00343CBB" w:rsidRDefault="00533CEC" w:rsidP="00533CEC">
      <w:pPr>
        <w:tabs>
          <w:tab w:val="left" w:pos="360"/>
          <w:tab w:val="right" w:leader="dot" w:pos="9060"/>
        </w:tabs>
        <w:spacing w:after="120" w:line="276" w:lineRule="auto"/>
        <w:ind w:left="360" w:hanging="360"/>
        <w:jc w:val="center"/>
        <w:rPr>
          <w:rFonts w:ascii="Arial" w:hAnsi="Arial" w:cs="Arial"/>
          <w:b/>
          <w:bCs/>
          <w:sz w:val="36"/>
          <w:szCs w:val="36"/>
          <w:u w:val="single"/>
          <w:lang w:eastAsia="de-DE"/>
        </w:rPr>
      </w:pPr>
      <w:r w:rsidRPr="00343CBB">
        <w:rPr>
          <w:rFonts w:ascii="Arial" w:hAnsi="Arial" w:cs="Arial"/>
          <w:b/>
          <w:bCs/>
          <w:sz w:val="36"/>
          <w:szCs w:val="36"/>
          <w:u w:val="single"/>
          <w:lang w:eastAsia="de-DE"/>
        </w:rPr>
        <w:t>Sammlung Formulare/</w:t>
      </w:r>
      <w:r w:rsidR="00F17040" w:rsidRPr="00343CBB">
        <w:rPr>
          <w:rFonts w:ascii="Arial" w:hAnsi="Arial" w:cs="Arial"/>
          <w:b/>
          <w:bCs/>
          <w:sz w:val="36"/>
          <w:szCs w:val="36"/>
          <w:u w:val="single"/>
          <w:lang w:eastAsia="de-DE"/>
        </w:rPr>
        <w:t>Erklärungen</w:t>
      </w:r>
    </w:p>
    <w:p w14:paraId="334463D3" w14:textId="5E5971E6" w:rsidR="00B51B80" w:rsidRPr="00F814BD" w:rsidRDefault="00F814BD" w:rsidP="00533CEC">
      <w:pPr>
        <w:tabs>
          <w:tab w:val="left" w:pos="360"/>
          <w:tab w:val="right" w:leader="dot" w:pos="9060"/>
        </w:tabs>
        <w:spacing w:after="120" w:line="276" w:lineRule="auto"/>
        <w:ind w:left="360" w:hanging="360"/>
        <w:jc w:val="center"/>
        <w:rPr>
          <w:rFonts w:ascii="Arial" w:hAnsi="Arial" w:cs="Arial"/>
          <w:b/>
          <w:bCs/>
          <w:color w:val="EE0000"/>
          <w:sz w:val="36"/>
          <w:szCs w:val="36"/>
          <w:u w:val="single"/>
          <w:lang w:eastAsia="de-DE"/>
        </w:rPr>
      </w:pPr>
      <w:r w:rsidRPr="00F814BD">
        <w:rPr>
          <w:rFonts w:ascii="Arial" w:hAnsi="Arial" w:cs="Arial"/>
          <w:b/>
          <w:bCs/>
          <w:color w:val="EE0000"/>
          <w:sz w:val="36"/>
          <w:szCs w:val="36"/>
          <w:u w:val="single"/>
          <w:lang w:eastAsia="de-DE"/>
        </w:rPr>
        <w:t>Eignungsleihe</w:t>
      </w:r>
    </w:p>
    <w:p w14:paraId="22AB7AC6" w14:textId="77777777" w:rsidR="00533CEC" w:rsidRPr="00533CEC" w:rsidRDefault="00533CEC" w:rsidP="00026189">
      <w:pPr>
        <w:tabs>
          <w:tab w:val="left" w:pos="360"/>
          <w:tab w:val="right" w:leader="dot" w:pos="9060"/>
        </w:tabs>
        <w:spacing w:after="120" w:line="276" w:lineRule="auto"/>
        <w:ind w:left="360" w:hanging="360"/>
        <w:jc w:val="center"/>
        <w:rPr>
          <w:rFonts w:ascii="Arial" w:hAnsi="Arial" w:cs="Arial"/>
          <w:b/>
          <w:bCs/>
          <w:sz w:val="36"/>
          <w:szCs w:val="36"/>
          <w:lang w:eastAsia="de-DE"/>
        </w:rPr>
      </w:pPr>
    </w:p>
    <w:p w14:paraId="099F6782"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bCs/>
          <w:sz w:val="36"/>
          <w:szCs w:val="36"/>
          <w:lang w:eastAsia="de-DE"/>
        </w:rPr>
      </w:pPr>
      <w:r w:rsidRPr="00276AB3">
        <w:rPr>
          <w:rFonts w:ascii="Arial" w:hAnsi="Arial" w:cs="Arial"/>
          <w:b/>
          <w:bCs/>
          <w:sz w:val="36"/>
          <w:szCs w:val="36"/>
          <w:lang w:eastAsia="de-DE"/>
        </w:rPr>
        <w:t xml:space="preserve">EU-Vergabeverfahren </w:t>
      </w:r>
    </w:p>
    <w:p w14:paraId="43529894" w14:textId="77777777" w:rsidR="000473EA" w:rsidRPr="00276AB3" w:rsidRDefault="000473EA" w:rsidP="000473EA">
      <w:pPr>
        <w:tabs>
          <w:tab w:val="left" w:pos="360"/>
          <w:tab w:val="right" w:leader="dot" w:pos="9060"/>
        </w:tabs>
        <w:spacing w:after="120" w:line="240" w:lineRule="auto"/>
        <w:ind w:left="360" w:hanging="360"/>
        <w:jc w:val="center"/>
        <w:rPr>
          <w:rFonts w:ascii="Arial" w:hAnsi="Arial" w:cs="Arial"/>
          <w:b/>
          <w:sz w:val="32"/>
          <w:szCs w:val="32"/>
          <w:lang w:eastAsia="de-DE"/>
        </w:rPr>
      </w:pPr>
    </w:p>
    <w:p w14:paraId="52B44200" w14:textId="77777777" w:rsidR="000473EA" w:rsidRPr="00276AB3" w:rsidRDefault="000473EA" w:rsidP="000473EA">
      <w:pPr>
        <w:spacing w:after="0"/>
        <w:jc w:val="center"/>
        <w:rPr>
          <w:rFonts w:ascii="Arial" w:hAnsi="Arial" w:cs="Arial"/>
          <w:b/>
          <w:snapToGrid w:val="0"/>
          <w:sz w:val="32"/>
        </w:rPr>
      </w:pPr>
    </w:p>
    <w:p w14:paraId="79A50C17"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r w:rsidRPr="00726462">
        <w:rPr>
          <w:rFonts w:ascii="Arial" w:hAnsi="Arial" w:cs="Arial"/>
          <w:sz w:val="32"/>
          <w:szCs w:val="32"/>
        </w:rPr>
        <w:t>Umbau und Erweiterung Henry-Miller-Schule, Brackenheim</w:t>
      </w:r>
    </w:p>
    <w:p w14:paraId="4BCDD8E6"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p>
    <w:p w14:paraId="3306C3DA" w14:textId="12935B4F"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r w:rsidRPr="00082E00">
        <w:rPr>
          <w:rFonts w:ascii="Arial" w:hAnsi="Arial" w:cs="Arial"/>
          <w:bCs/>
          <w:sz w:val="32"/>
          <w:szCs w:val="32"/>
        </w:rPr>
        <w:t xml:space="preserve">Vergabe von </w:t>
      </w:r>
      <w:r w:rsidR="009C5D07">
        <w:rPr>
          <w:rFonts w:ascii="Arial" w:hAnsi="Arial" w:cs="Arial"/>
          <w:bCs/>
          <w:sz w:val="32"/>
          <w:szCs w:val="32"/>
        </w:rPr>
        <w:t xml:space="preserve">Fachplanungsleistungen </w:t>
      </w:r>
      <w:r w:rsidR="008C6127" w:rsidRPr="008C6127">
        <w:rPr>
          <w:rFonts w:ascii="Arial" w:hAnsi="Arial" w:cs="Arial"/>
          <w:bCs/>
          <w:sz w:val="32"/>
          <w:szCs w:val="32"/>
        </w:rPr>
        <w:t>Tragwerk</w:t>
      </w:r>
    </w:p>
    <w:p w14:paraId="259442EF"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p>
    <w:p w14:paraId="43D8A244" w14:textId="77777777" w:rsidR="00196FD8" w:rsidRPr="00082E00" w:rsidRDefault="00196FD8" w:rsidP="00196FD8">
      <w:pPr>
        <w:tabs>
          <w:tab w:val="left" w:pos="360"/>
          <w:tab w:val="right" w:leader="dot" w:pos="9060"/>
        </w:tabs>
        <w:spacing w:after="120"/>
        <w:ind w:left="360" w:hanging="360"/>
        <w:jc w:val="center"/>
        <w:rPr>
          <w:rFonts w:ascii="Arial" w:hAnsi="Arial" w:cs="Arial"/>
          <w:bCs/>
          <w:sz w:val="32"/>
          <w:szCs w:val="32"/>
        </w:rPr>
      </w:pPr>
      <w:r w:rsidRPr="00BA0F45">
        <w:rPr>
          <w:rFonts w:ascii="Arial" w:hAnsi="Arial" w:cs="Arial"/>
          <w:sz w:val="32"/>
          <w:szCs w:val="32"/>
        </w:rPr>
        <w:t>Nicht offenes Verfahren</w:t>
      </w:r>
      <w:r w:rsidRPr="00082E00">
        <w:rPr>
          <w:rFonts w:ascii="Arial" w:hAnsi="Arial" w:cs="Arial"/>
          <w:bCs/>
          <w:sz w:val="32"/>
          <w:szCs w:val="32"/>
        </w:rPr>
        <w:t xml:space="preserve"> mit Teilnahmewettbewerb</w:t>
      </w:r>
      <w:r>
        <w:rPr>
          <w:rFonts w:ascii="Arial" w:hAnsi="Arial" w:cs="Arial"/>
          <w:bCs/>
          <w:sz w:val="32"/>
          <w:szCs w:val="32"/>
        </w:rPr>
        <w:t xml:space="preserve"> nach VgV</w:t>
      </w:r>
    </w:p>
    <w:p w14:paraId="3E8B8759" w14:textId="324089BB" w:rsidR="001E4526" w:rsidRPr="00624AA2" w:rsidRDefault="001E4526" w:rsidP="06D5610B">
      <w:pPr>
        <w:tabs>
          <w:tab w:val="left" w:pos="360"/>
          <w:tab w:val="right" w:leader="dot" w:pos="9060"/>
        </w:tabs>
        <w:spacing w:after="120" w:line="276" w:lineRule="auto"/>
        <w:ind w:left="360" w:hanging="360"/>
        <w:jc w:val="center"/>
        <w:rPr>
          <w:rFonts w:ascii="Arial" w:hAnsi="Arial" w:cs="Arial"/>
          <w:b/>
          <w:bCs/>
          <w:sz w:val="32"/>
          <w:szCs w:val="32"/>
          <w:lang w:eastAsia="de-DE"/>
        </w:rPr>
      </w:pPr>
    </w:p>
    <w:p w14:paraId="04C8A17E" w14:textId="77777777" w:rsidR="00461D3C" w:rsidRPr="0068088C" w:rsidRDefault="00461D3C" w:rsidP="00461D3C">
      <w:pPr>
        <w:spacing w:line="276" w:lineRule="auto"/>
        <w:rPr>
          <w:rFonts w:ascii="Arial" w:hAnsi="Arial" w:cs="Arial"/>
          <w:b/>
          <w:color w:val="000000"/>
          <w:sz w:val="22"/>
        </w:rPr>
      </w:pPr>
      <w:r w:rsidRPr="00533CEC">
        <w:rPr>
          <w:rFonts w:ascii="Arial" w:hAnsi="Arial" w:cs="Arial"/>
          <w:b/>
          <w:color w:val="000000"/>
          <w:sz w:val="22"/>
        </w:rPr>
        <w:t xml:space="preserve">Die nachfolgenden Vordrucke sind </w:t>
      </w:r>
      <w:r w:rsidRPr="00D834CD">
        <w:rPr>
          <w:rFonts w:ascii="Arial" w:hAnsi="Arial" w:cs="Arial"/>
          <w:b/>
          <w:color w:val="FF0000"/>
          <w:sz w:val="22"/>
          <w:u w:val="single"/>
        </w:rPr>
        <w:t>vom vorgesehenen Nachunternehmer</w:t>
      </w:r>
      <w:r>
        <w:rPr>
          <w:rFonts w:ascii="Arial" w:hAnsi="Arial" w:cs="Arial"/>
          <w:b/>
          <w:color w:val="000000"/>
          <w:sz w:val="22"/>
        </w:rPr>
        <w:t xml:space="preserve"> </w:t>
      </w:r>
      <w:r w:rsidRPr="0068088C">
        <w:rPr>
          <w:rFonts w:ascii="Arial" w:hAnsi="Arial" w:cs="Arial"/>
          <w:b/>
          <w:color w:val="000000"/>
          <w:sz w:val="22"/>
        </w:rPr>
        <w:t xml:space="preserve">zur Erstellung und Einreichung der Verpflichtungserklärung Eignungsleihe zu verwenden! </w:t>
      </w:r>
    </w:p>
    <w:p w14:paraId="1FE80703" w14:textId="4EAB968E" w:rsidR="00461D3C" w:rsidRDefault="00461D3C" w:rsidP="00461D3C">
      <w:pPr>
        <w:spacing w:line="276" w:lineRule="auto"/>
        <w:rPr>
          <w:rFonts w:ascii="Arial" w:hAnsi="Arial" w:cs="Arial"/>
          <w:b/>
          <w:color w:val="FF0000"/>
          <w:sz w:val="22"/>
          <w:u w:val="single"/>
        </w:rPr>
      </w:pPr>
      <w:r w:rsidRPr="00533CEC">
        <w:rPr>
          <w:rFonts w:ascii="Arial" w:hAnsi="Arial" w:cs="Arial"/>
          <w:b/>
          <w:color w:val="FF0000"/>
          <w:sz w:val="22"/>
          <w:u w:val="single"/>
        </w:rPr>
        <w:t xml:space="preserve">Änderungen an den Mustertexten </w:t>
      </w:r>
      <w:r>
        <w:rPr>
          <w:rFonts w:ascii="Arial" w:hAnsi="Arial" w:cs="Arial"/>
          <w:b/>
          <w:color w:val="FF0000"/>
          <w:sz w:val="22"/>
          <w:u w:val="single"/>
        </w:rPr>
        <w:t xml:space="preserve">können </w:t>
      </w:r>
      <w:r w:rsidRPr="00533CEC">
        <w:rPr>
          <w:rFonts w:ascii="Arial" w:hAnsi="Arial" w:cs="Arial"/>
          <w:b/>
          <w:color w:val="FF0000"/>
          <w:sz w:val="22"/>
          <w:u w:val="single"/>
        </w:rPr>
        <w:t xml:space="preserve">zum Ausschluss des </w:t>
      </w:r>
      <w:r w:rsidR="00D41520">
        <w:rPr>
          <w:rFonts w:ascii="Arial" w:hAnsi="Arial" w:cs="Arial"/>
          <w:b/>
          <w:color w:val="FF0000"/>
          <w:sz w:val="22"/>
          <w:u w:val="single"/>
        </w:rPr>
        <w:t>Teilnahmeantrags</w:t>
      </w:r>
      <w:r w:rsidRPr="00533CEC">
        <w:rPr>
          <w:rFonts w:ascii="Arial" w:hAnsi="Arial" w:cs="Arial"/>
          <w:b/>
          <w:color w:val="FF0000"/>
          <w:sz w:val="22"/>
          <w:u w:val="single"/>
        </w:rPr>
        <w:t xml:space="preserve"> </w:t>
      </w:r>
      <w:r>
        <w:rPr>
          <w:rFonts w:ascii="Arial" w:hAnsi="Arial" w:cs="Arial"/>
          <w:b/>
          <w:color w:val="FF0000"/>
          <w:sz w:val="22"/>
          <w:u w:val="single"/>
        </w:rPr>
        <w:t xml:space="preserve">führen. </w:t>
      </w:r>
    </w:p>
    <w:p w14:paraId="2361C653" w14:textId="77777777" w:rsidR="00461D3C" w:rsidRDefault="00461D3C" w:rsidP="00461D3C">
      <w:pPr>
        <w:spacing w:line="276" w:lineRule="auto"/>
        <w:rPr>
          <w:rFonts w:ascii="Arial" w:hAnsi="Arial" w:cs="Arial"/>
          <w:b/>
          <w:color w:val="000000"/>
          <w:sz w:val="22"/>
        </w:rPr>
      </w:pPr>
      <w:r w:rsidRPr="00533CEC">
        <w:rPr>
          <w:rFonts w:ascii="Arial" w:hAnsi="Arial" w:cs="Arial"/>
          <w:b/>
          <w:color w:val="FF0000"/>
          <w:sz w:val="22"/>
          <w:u w:val="single"/>
        </w:rPr>
        <w:t xml:space="preserve">Bitte </w:t>
      </w:r>
      <w:r>
        <w:rPr>
          <w:rFonts w:ascii="Arial" w:hAnsi="Arial" w:cs="Arial"/>
          <w:b/>
          <w:color w:val="FF0000"/>
          <w:sz w:val="22"/>
          <w:u w:val="single"/>
        </w:rPr>
        <w:t xml:space="preserve">überlassen Sie dem Hauptunternehmer </w:t>
      </w:r>
      <w:r w:rsidRPr="00533CEC">
        <w:rPr>
          <w:rFonts w:ascii="Arial" w:hAnsi="Arial" w:cs="Arial"/>
          <w:b/>
          <w:color w:val="FF0000"/>
          <w:sz w:val="22"/>
          <w:u w:val="single"/>
        </w:rPr>
        <w:t>die folgende Formularsammlung vollständig, um zu vermeiden, dass geforderte Angaben fehlen.</w:t>
      </w:r>
      <w:r>
        <w:rPr>
          <w:rFonts w:ascii="Arial" w:hAnsi="Arial" w:cs="Arial"/>
          <w:b/>
          <w:color w:val="FF0000"/>
          <w:sz w:val="22"/>
          <w:u w:val="single"/>
        </w:rPr>
        <w:t xml:space="preserve"> </w:t>
      </w:r>
      <w:r w:rsidRPr="00533CEC">
        <w:rPr>
          <w:rFonts w:ascii="Arial" w:hAnsi="Arial" w:cs="Arial"/>
          <w:b/>
          <w:color w:val="000000"/>
          <w:sz w:val="22"/>
        </w:rPr>
        <w:t>Zum Nachweis von Erklärungen können Anlagen beigefügt werden.</w:t>
      </w:r>
    </w:p>
    <w:p w14:paraId="1DFE2D1A" w14:textId="753EC997" w:rsidR="006E1D60" w:rsidRPr="00533CEC" w:rsidRDefault="006E1D60" w:rsidP="0048092D">
      <w:pPr>
        <w:spacing w:line="276" w:lineRule="auto"/>
        <w:rPr>
          <w:rFonts w:ascii="Arial" w:hAnsi="Arial" w:cs="Arial"/>
          <w:b/>
          <w:sz w:val="22"/>
          <w:lang w:eastAsia="de-DE"/>
        </w:rPr>
      </w:pPr>
      <w:r w:rsidRPr="00533CEC">
        <w:rPr>
          <w:rFonts w:ascii="Arial" w:hAnsi="Arial" w:cs="Arial"/>
          <w:b/>
          <w:sz w:val="22"/>
          <w:lang w:eastAsia="de-DE"/>
        </w:rPr>
        <w:br w:type="page"/>
      </w:r>
    </w:p>
    <w:p w14:paraId="57D41823" w14:textId="6F6EB6B0" w:rsidR="00254E52" w:rsidRDefault="000522E7">
      <w:pPr>
        <w:pStyle w:val="Verzeichnis3"/>
        <w:tabs>
          <w:tab w:val="left" w:pos="960"/>
          <w:tab w:val="right" w:leader="dot" w:pos="9628"/>
        </w:tabs>
        <w:rPr>
          <w:rFonts w:eastAsiaTheme="minorEastAsia" w:cstheme="minorBidi"/>
          <w:noProof/>
          <w:kern w:val="2"/>
          <w:sz w:val="24"/>
          <w:szCs w:val="24"/>
          <w:lang w:eastAsia="de-DE"/>
          <w14:ligatures w14:val="standardContextual"/>
        </w:rPr>
      </w:pPr>
      <w:r>
        <w:rPr>
          <w:bCs/>
          <w:sz w:val="22"/>
        </w:rPr>
        <w:lastRenderedPageBreak/>
        <w:fldChar w:fldCharType="begin"/>
      </w:r>
      <w:r>
        <w:rPr>
          <w:bCs/>
          <w:sz w:val="22"/>
        </w:rPr>
        <w:instrText xml:space="preserve"> TOC \o "1-4" \h \z \u </w:instrText>
      </w:r>
      <w:r>
        <w:rPr>
          <w:bCs/>
          <w:sz w:val="22"/>
        </w:rPr>
        <w:fldChar w:fldCharType="separate"/>
      </w:r>
      <w:hyperlink w:anchor="_Toc238810483" w:history="1">
        <w:r w:rsidR="00254E52" w:rsidRPr="002E7593">
          <w:rPr>
            <w:rStyle w:val="Hyperlink"/>
            <w:rFonts w:ascii="Arial" w:hAnsi="Arial" w:cs="Times New Roman"/>
            <w:noProof/>
          </w:rPr>
          <w:t>1.</w:t>
        </w:r>
        <w:r w:rsidR="00254E52">
          <w:rPr>
            <w:rFonts w:eastAsiaTheme="minorEastAsia" w:cstheme="minorBidi"/>
            <w:noProof/>
            <w:kern w:val="2"/>
            <w:sz w:val="24"/>
            <w:szCs w:val="24"/>
            <w:lang w:eastAsia="de-DE"/>
            <w14:ligatures w14:val="standardContextual"/>
          </w:rPr>
          <w:tab/>
        </w:r>
        <w:r w:rsidR="00254E52" w:rsidRPr="002E7593">
          <w:rPr>
            <w:rStyle w:val="Hyperlink"/>
            <w:rFonts w:ascii="Arial" w:hAnsi="Arial"/>
            <w:noProof/>
          </w:rPr>
          <w:t>Formular: Verpflichtungserklärung gemäß § 47 VgV (EIGNUNGSLEIHE)</w:t>
        </w:r>
        <w:r w:rsidR="00254E52">
          <w:rPr>
            <w:noProof/>
            <w:webHidden/>
          </w:rPr>
          <w:tab/>
        </w:r>
        <w:r w:rsidR="00254E52">
          <w:rPr>
            <w:noProof/>
            <w:webHidden/>
          </w:rPr>
          <w:fldChar w:fldCharType="begin"/>
        </w:r>
        <w:r w:rsidR="00254E52">
          <w:rPr>
            <w:noProof/>
            <w:webHidden/>
          </w:rPr>
          <w:instrText xml:space="preserve"> PAGEREF _Toc238810483 \h </w:instrText>
        </w:r>
        <w:r w:rsidR="00254E52">
          <w:rPr>
            <w:noProof/>
            <w:webHidden/>
          </w:rPr>
        </w:r>
        <w:r w:rsidR="00254E52">
          <w:rPr>
            <w:noProof/>
            <w:webHidden/>
          </w:rPr>
          <w:fldChar w:fldCharType="separate"/>
        </w:r>
        <w:r w:rsidR="00FA7CDF">
          <w:rPr>
            <w:noProof/>
            <w:webHidden/>
          </w:rPr>
          <w:t>3</w:t>
        </w:r>
        <w:r w:rsidR="00254E52">
          <w:rPr>
            <w:noProof/>
            <w:webHidden/>
          </w:rPr>
          <w:fldChar w:fldCharType="end"/>
        </w:r>
      </w:hyperlink>
    </w:p>
    <w:p w14:paraId="7EAEDFFC" w14:textId="7FD230CC"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4" w:history="1">
        <w:r w:rsidRPr="002E7593">
          <w:rPr>
            <w:rStyle w:val="Hyperlink"/>
            <w:rFonts w:ascii="Arial" w:hAnsi="Arial" w:cs="Times New Roman"/>
            <w:noProof/>
          </w:rPr>
          <w:t>2.</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Ausschlussgründen nach § 123 GWB</w:t>
        </w:r>
        <w:r>
          <w:rPr>
            <w:noProof/>
            <w:webHidden/>
          </w:rPr>
          <w:tab/>
        </w:r>
        <w:r>
          <w:rPr>
            <w:noProof/>
            <w:webHidden/>
          </w:rPr>
          <w:fldChar w:fldCharType="begin"/>
        </w:r>
        <w:r>
          <w:rPr>
            <w:noProof/>
            <w:webHidden/>
          </w:rPr>
          <w:instrText xml:space="preserve"> PAGEREF _Toc238810484 \h </w:instrText>
        </w:r>
        <w:r>
          <w:rPr>
            <w:noProof/>
            <w:webHidden/>
          </w:rPr>
        </w:r>
        <w:r>
          <w:rPr>
            <w:noProof/>
            <w:webHidden/>
          </w:rPr>
          <w:fldChar w:fldCharType="separate"/>
        </w:r>
        <w:r w:rsidR="00FA7CDF">
          <w:rPr>
            <w:noProof/>
            <w:webHidden/>
          </w:rPr>
          <w:t>5</w:t>
        </w:r>
        <w:r>
          <w:rPr>
            <w:noProof/>
            <w:webHidden/>
          </w:rPr>
          <w:fldChar w:fldCharType="end"/>
        </w:r>
      </w:hyperlink>
    </w:p>
    <w:p w14:paraId="15D3CE9F" w14:textId="1100D4F9"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5" w:history="1">
        <w:r w:rsidRPr="002E7593">
          <w:rPr>
            <w:rStyle w:val="Hyperlink"/>
            <w:rFonts w:ascii="Arial" w:hAnsi="Arial" w:cs="Times New Roman"/>
            <w:noProof/>
          </w:rPr>
          <w:t>3.</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Ausschlussgründen nach § 124 Abs. 1 GWB</w:t>
        </w:r>
        <w:r>
          <w:rPr>
            <w:noProof/>
            <w:webHidden/>
          </w:rPr>
          <w:tab/>
        </w:r>
        <w:r>
          <w:rPr>
            <w:noProof/>
            <w:webHidden/>
          </w:rPr>
          <w:fldChar w:fldCharType="begin"/>
        </w:r>
        <w:r>
          <w:rPr>
            <w:noProof/>
            <w:webHidden/>
          </w:rPr>
          <w:instrText xml:space="preserve"> PAGEREF _Toc238810485 \h </w:instrText>
        </w:r>
        <w:r>
          <w:rPr>
            <w:noProof/>
            <w:webHidden/>
          </w:rPr>
        </w:r>
        <w:r>
          <w:rPr>
            <w:noProof/>
            <w:webHidden/>
          </w:rPr>
          <w:fldChar w:fldCharType="separate"/>
        </w:r>
        <w:r w:rsidR="00FA7CDF">
          <w:rPr>
            <w:noProof/>
            <w:webHidden/>
          </w:rPr>
          <w:t>6</w:t>
        </w:r>
        <w:r>
          <w:rPr>
            <w:noProof/>
            <w:webHidden/>
          </w:rPr>
          <w:fldChar w:fldCharType="end"/>
        </w:r>
      </w:hyperlink>
    </w:p>
    <w:p w14:paraId="79AA57D7" w14:textId="045A59AB"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6" w:history="1">
        <w:r w:rsidRPr="002E7593">
          <w:rPr>
            <w:rStyle w:val="Hyperlink"/>
            <w:rFonts w:ascii="Arial" w:hAnsi="Arial" w:cs="Times New Roman"/>
            <w:noProof/>
          </w:rPr>
          <w:t>4.</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Sozialversicherungsbeiträgen</w:t>
        </w:r>
        <w:r>
          <w:rPr>
            <w:noProof/>
            <w:webHidden/>
          </w:rPr>
          <w:tab/>
        </w:r>
        <w:r>
          <w:rPr>
            <w:noProof/>
            <w:webHidden/>
          </w:rPr>
          <w:fldChar w:fldCharType="begin"/>
        </w:r>
        <w:r>
          <w:rPr>
            <w:noProof/>
            <w:webHidden/>
          </w:rPr>
          <w:instrText xml:space="preserve"> PAGEREF _Toc238810486 \h </w:instrText>
        </w:r>
        <w:r>
          <w:rPr>
            <w:noProof/>
            <w:webHidden/>
          </w:rPr>
        </w:r>
        <w:r>
          <w:rPr>
            <w:noProof/>
            <w:webHidden/>
          </w:rPr>
          <w:fldChar w:fldCharType="separate"/>
        </w:r>
        <w:r w:rsidR="00FA7CDF">
          <w:rPr>
            <w:noProof/>
            <w:webHidden/>
          </w:rPr>
          <w:t>7</w:t>
        </w:r>
        <w:r>
          <w:rPr>
            <w:noProof/>
            <w:webHidden/>
          </w:rPr>
          <w:fldChar w:fldCharType="end"/>
        </w:r>
      </w:hyperlink>
    </w:p>
    <w:p w14:paraId="16F8C825" w14:textId="2C7F8A8E"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7" w:history="1">
        <w:r w:rsidRPr="002E7593">
          <w:rPr>
            <w:rStyle w:val="Hyperlink"/>
            <w:rFonts w:ascii="Arial" w:hAnsi="Arial" w:cs="Times New Roman"/>
            <w:noProof/>
          </w:rPr>
          <w:t>5.</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zur Einhaltung von Steuerpflichten</w:t>
        </w:r>
        <w:r>
          <w:rPr>
            <w:noProof/>
            <w:webHidden/>
          </w:rPr>
          <w:tab/>
        </w:r>
        <w:r>
          <w:rPr>
            <w:noProof/>
            <w:webHidden/>
          </w:rPr>
          <w:fldChar w:fldCharType="begin"/>
        </w:r>
        <w:r>
          <w:rPr>
            <w:noProof/>
            <w:webHidden/>
          </w:rPr>
          <w:instrText xml:space="preserve"> PAGEREF _Toc238810487 \h </w:instrText>
        </w:r>
        <w:r>
          <w:rPr>
            <w:noProof/>
            <w:webHidden/>
          </w:rPr>
        </w:r>
        <w:r>
          <w:rPr>
            <w:noProof/>
            <w:webHidden/>
          </w:rPr>
          <w:fldChar w:fldCharType="separate"/>
        </w:r>
        <w:r w:rsidR="00FA7CDF">
          <w:rPr>
            <w:noProof/>
            <w:webHidden/>
          </w:rPr>
          <w:t>7</w:t>
        </w:r>
        <w:r>
          <w:rPr>
            <w:noProof/>
            <w:webHidden/>
          </w:rPr>
          <w:fldChar w:fldCharType="end"/>
        </w:r>
      </w:hyperlink>
    </w:p>
    <w:p w14:paraId="612302A4" w14:textId="6AE8136B"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8" w:history="1">
        <w:r w:rsidRPr="002E7593">
          <w:rPr>
            <w:rStyle w:val="Hyperlink"/>
            <w:rFonts w:ascii="Arial" w:hAnsi="Arial" w:cs="Times New Roman"/>
            <w:noProof/>
          </w:rPr>
          <w:t>6.</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 Zahlungsverpflichtungen gegenüber Berufsgenossenschaft</w:t>
        </w:r>
        <w:r>
          <w:rPr>
            <w:noProof/>
            <w:webHidden/>
          </w:rPr>
          <w:tab/>
        </w:r>
        <w:r>
          <w:rPr>
            <w:noProof/>
            <w:webHidden/>
          </w:rPr>
          <w:fldChar w:fldCharType="begin"/>
        </w:r>
        <w:r>
          <w:rPr>
            <w:noProof/>
            <w:webHidden/>
          </w:rPr>
          <w:instrText xml:space="preserve"> PAGEREF _Toc238810488 \h </w:instrText>
        </w:r>
        <w:r>
          <w:rPr>
            <w:noProof/>
            <w:webHidden/>
          </w:rPr>
        </w:r>
        <w:r>
          <w:rPr>
            <w:noProof/>
            <w:webHidden/>
          </w:rPr>
          <w:fldChar w:fldCharType="separate"/>
        </w:r>
        <w:r w:rsidR="00FA7CDF">
          <w:rPr>
            <w:noProof/>
            <w:webHidden/>
          </w:rPr>
          <w:t>7</w:t>
        </w:r>
        <w:r>
          <w:rPr>
            <w:noProof/>
            <w:webHidden/>
          </w:rPr>
          <w:fldChar w:fldCharType="end"/>
        </w:r>
      </w:hyperlink>
    </w:p>
    <w:p w14:paraId="17292732" w14:textId="38383447"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89" w:history="1">
        <w:r w:rsidRPr="002E7593">
          <w:rPr>
            <w:rStyle w:val="Hyperlink"/>
            <w:rFonts w:ascii="Arial" w:hAnsi="Arial" w:cs="Times New Roman"/>
            <w:noProof/>
          </w:rPr>
          <w:t>7.</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zum Verbot der Beteiligung russischer Unternehmen</w:t>
        </w:r>
        <w:r>
          <w:rPr>
            <w:noProof/>
            <w:webHidden/>
          </w:rPr>
          <w:tab/>
        </w:r>
        <w:r>
          <w:rPr>
            <w:noProof/>
            <w:webHidden/>
          </w:rPr>
          <w:fldChar w:fldCharType="begin"/>
        </w:r>
        <w:r>
          <w:rPr>
            <w:noProof/>
            <w:webHidden/>
          </w:rPr>
          <w:instrText xml:space="preserve"> PAGEREF _Toc238810489 \h </w:instrText>
        </w:r>
        <w:r>
          <w:rPr>
            <w:noProof/>
            <w:webHidden/>
          </w:rPr>
        </w:r>
        <w:r>
          <w:rPr>
            <w:noProof/>
            <w:webHidden/>
          </w:rPr>
          <w:fldChar w:fldCharType="separate"/>
        </w:r>
        <w:r w:rsidR="00FA7CDF">
          <w:rPr>
            <w:noProof/>
            <w:webHidden/>
          </w:rPr>
          <w:t>8</w:t>
        </w:r>
        <w:r>
          <w:rPr>
            <w:noProof/>
            <w:webHidden/>
          </w:rPr>
          <w:fldChar w:fldCharType="end"/>
        </w:r>
      </w:hyperlink>
    </w:p>
    <w:p w14:paraId="20D165EF" w14:textId="7D97F628"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90" w:history="1">
        <w:r w:rsidRPr="002E7593">
          <w:rPr>
            <w:rStyle w:val="Hyperlink"/>
            <w:rFonts w:ascii="Arial" w:hAnsi="Arial" w:cs="Times New Roman"/>
            <w:noProof/>
          </w:rPr>
          <w:t>8.</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Eintragung in Berufs-/Handelsregister</w:t>
        </w:r>
        <w:r>
          <w:rPr>
            <w:noProof/>
            <w:webHidden/>
          </w:rPr>
          <w:tab/>
        </w:r>
        <w:r>
          <w:rPr>
            <w:noProof/>
            <w:webHidden/>
          </w:rPr>
          <w:fldChar w:fldCharType="begin"/>
        </w:r>
        <w:r>
          <w:rPr>
            <w:noProof/>
            <w:webHidden/>
          </w:rPr>
          <w:instrText xml:space="preserve"> PAGEREF _Toc238810490 \h </w:instrText>
        </w:r>
        <w:r>
          <w:rPr>
            <w:noProof/>
            <w:webHidden/>
          </w:rPr>
        </w:r>
        <w:r>
          <w:rPr>
            <w:noProof/>
            <w:webHidden/>
          </w:rPr>
          <w:fldChar w:fldCharType="separate"/>
        </w:r>
        <w:r w:rsidR="00FA7CDF">
          <w:rPr>
            <w:noProof/>
            <w:webHidden/>
          </w:rPr>
          <w:t>9</w:t>
        </w:r>
        <w:r>
          <w:rPr>
            <w:noProof/>
            <w:webHidden/>
          </w:rPr>
          <w:fldChar w:fldCharType="end"/>
        </w:r>
      </w:hyperlink>
    </w:p>
    <w:p w14:paraId="1C404137" w14:textId="1030F8D1" w:rsidR="00254E52" w:rsidRDefault="00254E52">
      <w:pPr>
        <w:pStyle w:val="Verzeichnis3"/>
        <w:tabs>
          <w:tab w:val="left" w:pos="960"/>
          <w:tab w:val="right" w:leader="dot" w:pos="9628"/>
        </w:tabs>
        <w:rPr>
          <w:rFonts w:eastAsiaTheme="minorEastAsia" w:cstheme="minorBidi"/>
          <w:noProof/>
          <w:kern w:val="2"/>
          <w:sz w:val="24"/>
          <w:szCs w:val="24"/>
          <w:lang w:eastAsia="de-DE"/>
          <w14:ligatures w14:val="standardContextual"/>
        </w:rPr>
      </w:pPr>
      <w:hyperlink w:anchor="_Toc238810491" w:history="1">
        <w:r w:rsidRPr="002E7593">
          <w:rPr>
            <w:rStyle w:val="Hyperlink"/>
            <w:rFonts w:ascii="Arial" w:hAnsi="Arial" w:cs="Times New Roman"/>
            <w:noProof/>
          </w:rPr>
          <w:t>9.</w:t>
        </w:r>
        <w:r>
          <w:rPr>
            <w:rFonts w:eastAsiaTheme="minorEastAsia" w:cstheme="minorBidi"/>
            <w:noProof/>
            <w:kern w:val="2"/>
            <w:sz w:val="24"/>
            <w:szCs w:val="24"/>
            <w:lang w:eastAsia="de-DE"/>
            <w14:ligatures w14:val="standardContextual"/>
          </w:rPr>
          <w:tab/>
        </w:r>
        <w:r w:rsidRPr="002E7593">
          <w:rPr>
            <w:rStyle w:val="Hyperlink"/>
            <w:rFonts w:ascii="Arial" w:hAnsi="Arial"/>
            <w:noProof/>
          </w:rPr>
          <w:t>Nachweis der Befähigung und Erlaubnis zur Berufsausübung</w:t>
        </w:r>
        <w:r>
          <w:rPr>
            <w:noProof/>
            <w:webHidden/>
          </w:rPr>
          <w:tab/>
        </w:r>
        <w:r>
          <w:rPr>
            <w:noProof/>
            <w:webHidden/>
          </w:rPr>
          <w:fldChar w:fldCharType="begin"/>
        </w:r>
        <w:r>
          <w:rPr>
            <w:noProof/>
            <w:webHidden/>
          </w:rPr>
          <w:instrText xml:space="preserve"> PAGEREF _Toc238810491 \h </w:instrText>
        </w:r>
        <w:r>
          <w:rPr>
            <w:noProof/>
            <w:webHidden/>
          </w:rPr>
        </w:r>
        <w:r>
          <w:rPr>
            <w:noProof/>
            <w:webHidden/>
          </w:rPr>
          <w:fldChar w:fldCharType="separate"/>
        </w:r>
        <w:r w:rsidR="00FA7CDF">
          <w:rPr>
            <w:noProof/>
            <w:webHidden/>
          </w:rPr>
          <w:t>9</w:t>
        </w:r>
        <w:r>
          <w:rPr>
            <w:noProof/>
            <w:webHidden/>
          </w:rPr>
          <w:fldChar w:fldCharType="end"/>
        </w:r>
      </w:hyperlink>
    </w:p>
    <w:p w14:paraId="6812A814" w14:textId="656BB599"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2" w:history="1">
        <w:r w:rsidRPr="002E7593">
          <w:rPr>
            <w:rStyle w:val="Hyperlink"/>
            <w:rFonts w:ascii="Arial" w:hAnsi="Arial" w:cs="Times New Roman"/>
            <w:noProof/>
          </w:rPr>
          <w:t>10.</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über den Gesamtumsatz</w:t>
        </w:r>
        <w:r>
          <w:rPr>
            <w:noProof/>
            <w:webHidden/>
          </w:rPr>
          <w:tab/>
        </w:r>
        <w:r>
          <w:rPr>
            <w:noProof/>
            <w:webHidden/>
          </w:rPr>
          <w:fldChar w:fldCharType="begin"/>
        </w:r>
        <w:r>
          <w:rPr>
            <w:noProof/>
            <w:webHidden/>
          </w:rPr>
          <w:instrText xml:space="preserve"> PAGEREF _Toc238810492 \h </w:instrText>
        </w:r>
        <w:r>
          <w:rPr>
            <w:noProof/>
            <w:webHidden/>
          </w:rPr>
        </w:r>
        <w:r>
          <w:rPr>
            <w:noProof/>
            <w:webHidden/>
          </w:rPr>
          <w:fldChar w:fldCharType="separate"/>
        </w:r>
        <w:r w:rsidR="00FA7CDF">
          <w:rPr>
            <w:noProof/>
            <w:webHidden/>
          </w:rPr>
          <w:t>10</w:t>
        </w:r>
        <w:r>
          <w:rPr>
            <w:noProof/>
            <w:webHidden/>
          </w:rPr>
          <w:fldChar w:fldCharType="end"/>
        </w:r>
      </w:hyperlink>
    </w:p>
    <w:p w14:paraId="2EC703F3" w14:textId="1D77DF30"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3" w:history="1">
        <w:r w:rsidRPr="002E7593">
          <w:rPr>
            <w:rStyle w:val="Hyperlink"/>
            <w:rFonts w:ascii="Arial" w:hAnsi="Arial" w:cs="Times New Roman"/>
            <w:noProof/>
          </w:rPr>
          <w:t>11.</w:t>
        </w:r>
        <w:r>
          <w:rPr>
            <w:rFonts w:eastAsiaTheme="minorEastAsia" w:cstheme="minorBidi"/>
            <w:noProof/>
            <w:kern w:val="2"/>
            <w:sz w:val="24"/>
            <w:szCs w:val="24"/>
            <w:lang w:eastAsia="de-DE"/>
            <w14:ligatures w14:val="standardContextual"/>
          </w:rPr>
          <w:tab/>
        </w:r>
        <w:r w:rsidRPr="002E7593">
          <w:rPr>
            <w:rStyle w:val="Hyperlink"/>
            <w:rFonts w:ascii="Arial" w:hAnsi="Arial"/>
            <w:noProof/>
          </w:rPr>
          <w:t>Nachweis und Erklärung Betriebs/Berufshaftpflichtversicherung</w:t>
        </w:r>
        <w:r>
          <w:rPr>
            <w:noProof/>
            <w:webHidden/>
          </w:rPr>
          <w:tab/>
        </w:r>
        <w:r>
          <w:rPr>
            <w:noProof/>
            <w:webHidden/>
          </w:rPr>
          <w:fldChar w:fldCharType="begin"/>
        </w:r>
        <w:r>
          <w:rPr>
            <w:noProof/>
            <w:webHidden/>
          </w:rPr>
          <w:instrText xml:space="preserve"> PAGEREF _Toc238810493 \h </w:instrText>
        </w:r>
        <w:r>
          <w:rPr>
            <w:noProof/>
            <w:webHidden/>
          </w:rPr>
        </w:r>
        <w:r>
          <w:rPr>
            <w:noProof/>
            <w:webHidden/>
          </w:rPr>
          <w:fldChar w:fldCharType="separate"/>
        </w:r>
        <w:r w:rsidR="00FA7CDF">
          <w:rPr>
            <w:noProof/>
            <w:webHidden/>
          </w:rPr>
          <w:t>10</w:t>
        </w:r>
        <w:r>
          <w:rPr>
            <w:noProof/>
            <w:webHidden/>
          </w:rPr>
          <w:fldChar w:fldCharType="end"/>
        </w:r>
      </w:hyperlink>
    </w:p>
    <w:p w14:paraId="23EF3E59" w14:textId="0C378870"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4" w:history="1">
        <w:r w:rsidRPr="002E7593">
          <w:rPr>
            <w:rStyle w:val="Hyperlink"/>
            <w:rFonts w:ascii="Arial" w:hAnsi="Arial" w:cs="Times New Roman"/>
            <w:noProof/>
          </w:rPr>
          <w:t>12.</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zur technischen und beruflichen Leistungsfähigkeit</w:t>
        </w:r>
        <w:r>
          <w:rPr>
            <w:noProof/>
            <w:webHidden/>
          </w:rPr>
          <w:tab/>
        </w:r>
        <w:r>
          <w:rPr>
            <w:noProof/>
            <w:webHidden/>
          </w:rPr>
          <w:fldChar w:fldCharType="begin"/>
        </w:r>
        <w:r>
          <w:rPr>
            <w:noProof/>
            <w:webHidden/>
          </w:rPr>
          <w:instrText xml:space="preserve"> PAGEREF _Toc238810494 \h </w:instrText>
        </w:r>
        <w:r>
          <w:rPr>
            <w:noProof/>
            <w:webHidden/>
          </w:rPr>
        </w:r>
        <w:r>
          <w:rPr>
            <w:noProof/>
            <w:webHidden/>
          </w:rPr>
          <w:fldChar w:fldCharType="separate"/>
        </w:r>
        <w:r w:rsidR="00FA7CDF">
          <w:rPr>
            <w:noProof/>
            <w:webHidden/>
          </w:rPr>
          <w:t>11</w:t>
        </w:r>
        <w:r>
          <w:rPr>
            <w:noProof/>
            <w:webHidden/>
          </w:rPr>
          <w:fldChar w:fldCharType="end"/>
        </w:r>
      </w:hyperlink>
    </w:p>
    <w:p w14:paraId="2C37913C" w14:textId="689375EE" w:rsidR="00254E52" w:rsidRDefault="00254E52">
      <w:pPr>
        <w:pStyle w:val="Verzeichnis3"/>
        <w:tabs>
          <w:tab w:val="left" w:pos="1200"/>
          <w:tab w:val="right" w:leader="dot" w:pos="9628"/>
        </w:tabs>
        <w:rPr>
          <w:rFonts w:eastAsiaTheme="minorEastAsia" w:cstheme="minorBidi"/>
          <w:noProof/>
          <w:kern w:val="2"/>
          <w:sz w:val="24"/>
          <w:szCs w:val="24"/>
          <w:lang w:eastAsia="de-DE"/>
          <w14:ligatures w14:val="standardContextual"/>
        </w:rPr>
      </w:pPr>
      <w:hyperlink w:anchor="_Toc238810495" w:history="1">
        <w:r w:rsidRPr="002E7593">
          <w:rPr>
            <w:rStyle w:val="Hyperlink"/>
            <w:rFonts w:ascii="Arial" w:hAnsi="Arial" w:cs="Times New Roman"/>
            <w:noProof/>
          </w:rPr>
          <w:t>13.</w:t>
        </w:r>
        <w:r>
          <w:rPr>
            <w:rFonts w:eastAsiaTheme="minorEastAsia" w:cstheme="minorBidi"/>
            <w:noProof/>
            <w:kern w:val="2"/>
            <w:sz w:val="24"/>
            <w:szCs w:val="24"/>
            <w:lang w:eastAsia="de-DE"/>
            <w14:ligatures w14:val="standardContextual"/>
          </w:rPr>
          <w:tab/>
        </w:r>
        <w:r w:rsidRPr="002E7593">
          <w:rPr>
            <w:rStyle w:val="Hyperlink"/>
            <w:rFonts w:ascii="Arial" w:hAnsi="Arial"/>
            <w:noProof/>
          </w:rPr>
          <w:t>Erklärung zur technischen und personellen Ausstattung</w:t>
        </w:r>
        <w:r>
          <w:rPr>
            <w:noProof/>
            <w:webHidden/>
          </w:rPr>
          <w:tab/>
        </w:r>
        <w:r>
          <w:rPr>
            <w:noProof/>
            <w:webHidden/>
          </w:rPr>
          <w:fldChar w:fldCharType="begin"/>
        </w:r>
        <w:r>
          <w:rPr>
            <w:noProof/>
            <w:webHidden/>
          </w:rPr>
          <w:instrText xml:space="preserve"> PAGEREF _Toc238810495 \h </w:instrText>
        </w:r>
        <w:r>
          <w:rPr>
            <w:noProof/>
            <w:webHidden/>
          </w:rPr>
        </w:r>
        <w:r>
          <w:rPr>
            <w:noProof/>
            <w:webHidden/>
          </w:rPr>
          <w:fldChar w:fldCharType="separate"/>
        </w:r>
        <w:r w:rsidR="00FA7CDF">
          <w:rPr>
            <w:noProof/>
            <w:webHidden/>
          </w:rPr>
          <w:t>11</w:t>
        </w:r>
        <w:r>
          <w:rPr>
            <w:noProof/>
            <w:webHidden/>
          </w:rPr>
          <w:fldChar w:fldCharType="end"/>
        </w:r>
      </w:hyperlink>
    </w:p>
    <w:p w14:paraId="14BD366B" w14:textId="6ACB6769" w:rsidR="00C1609E" w:rsidRDefault="000522E7" w:rsidP="00C1609E">
      <w:pPr>
        <w:pStyle w:val="Verzeichnis3"/>
        <w:tabs>
          <w:tab w:val="left" w:pos="1200"/>
          <w:tab w:val="right" w:leader="dot" w:pos="9628"/>
        </w:tabs>
        <w:rPr>
          <w:bCs/>
          <w:sz w:val="22"/>
        </w:rPr>
      </w:pPr>
      <w:r>
        <w:rPr>
          <w:bCs/>
          <w:sz w:val="22"/>
        </w:rPr>
        <w:fldChar w:fldCharType="end"/>
      </w:r>
    </w:p>
    <w:p w14:paraId="71F2E943" w14:textId="157A6D3B" w:rsidR="006E1D60" w:rsidRPr="00533CEC" w:rsidRDefault="006E1D60" w:rsidP="00C1609E">
      <w:pPr>
        <w:pStyle w:val="Verzeichnis3"/>
        <w:tabs>
          <w:tab w:val="left" w:pos="1200"/>
          <w:tab w:val="right" w:leader="dot" w:pos="9628"/>
        </w:tabs>
        <w:rPr>
          <w:rFonts w:ascii="Arial" w:hAnsi="Arial"/>
          <w:sz w:val="22"/>
          <w:szCs w:val="22"/>
        </w:rPr>
      </w:pPr>
      <w:r w:rsidRPr="00533CEC">
        <w:rPr>
          <w:rFonts w:ascii="Arial" w:hAnsi="Arial"/>
          <w:sz w:val="22"/>
          <w:szCs w:val="22"/>
        </w:rPr>
        <w:br w:type="page"/>
      </w:r>
    </w:p>
    <w:p w14:paraId="6A3320D6" w14:textId="77777777" w:rsidR="004E38F7" w:rsidRPr="00E83F2D" w:rsidRDefault="004E38F7" w:rsidP="004E38F7">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0" w:name="_Toc222140513"/>
      <w:bookmarkStart w:id="1" w:name="_Toc238810483"/>
      <w:r w:rsidRPr="00533CEC">
        <w:rPr>
          <w:rFonts w:ascii="Arial" w:hAnsi="Arial"/>
          <w:sz w:val="22"/>
          <w:szCs w:val="22"/>
          <w:lang w:val="de-DE"/>
        </w:rPr>
        <w:lastRenderedPageBreak/>
        <w:t xml:space="preserve">Formular: </w:t>
      </w:r>
      <w:r w:rsidRPr="00E83F2D">
        <w:rPr>
          <w:rFonts w:ascii="Arial" w:hAnsi="Arial"/>
          <w:sz w:val="22"/>
          <w:szCs w:val="22"/>
        </w:rPr>
        <w:t xml:space="preserve">Verpflichtungserklärung gemäß § </w:t>
      </w:r>
      <w:r>
        <w:rPr>
          <w:rFonts w:ascii="Arial" w:hAnsi="Arial"/>
          <w:sz w:val="22"/>
          <w:szCs w:val="22"/>
          <w:lang w:val="de-DE"/>
        </w:rPr>
        <w:t>47 VgV</w:t>
      </w:r>
      <w:r w:rsidRPr="00E83F2D">
        <w:rPr>
          <w:rFonts w:ascii="Arial" w:hAnsi="Arial"/>
          <w:sz w:val="22"/>
          <w:szCs w:val="22"/>
          <w:vertAlign w:val="superscript"/>
        </w:rPr>
        <w:footnoteReference w:id="2"/>
      </w:r>
      <w:r w:rsidRPr="00E83F2D">
        <w:rPr>
          <w:rFonts w:ascii="Arial" w:hAnsi="Arial"/>
          <w:sz w:val="22"/>
          <w:szCs w:val="22"/>
        </w:rPr>
        <w:t xml:space="preserve"> (EIGNUNGSLEIHE)</w:t>
      </w:r>
      <w:bookmarkEnd w:id="0"/>
      <w:bookmarkEnd w:id="1"/>
    </w:p>
    <w:p w14:paraId="467F98EB" w14:textId="77777777" w:rsidR="004E38F7" w:rsidRPr="00533CEC" w:rsidRDefault="004E38F7" w:rsidP="004E38F7">
      <w:pPr>
        <w:spacing w:line="276" w:lineRule="auto"/>
        <w:ind w:left="4820"/>
        <w:jc w:val="left"/>
        <w:rPr>
          <w:rFonts w:ascii="Arial" w:hAnsi="Arial" w:cs="Arial"/>
          <w:sz w:val="22"/>
          <w:lang w:eastAsia="de-DE"/>
        </w:rPr>
      </w:pPr>
    </w:p>
    <w:p w14:paraId="281A4DC8" w14:textId="77777777" w:rsidR="004E38F7" w:rsidRPr="00533CEC" w:rsidRDefault="004E38F7" w:rsidP="004E38F7">
      <w:pPr>
        <w:spacing w:line="276" w:lineRule="auto"/>
        <w:rPr>
          <w:rFonts w:ascii="Arial" w:hAnsi="Arial" w:cs="Arial"/>
          <w:sz w:val="22"/>
        </w:rPr>
      </w:pPr>
      <w:r w:rsidRPr="00533CEC">
        <w:rPr>
          <w:rFonts w:ascii="Arial" w:hAnsi="Arial" w:cs="Arial"/>
          <w:sz w:val="22"/>
        </w:rPr>
        <w:t>Wir</w:t>
      </w:r>
    </w:p>
    <w:p w14:paraId="1426C667" w14:textId="77777777" w:rsidR="004E38F7" w:rsidRPr="00533CEC" w:rsidRDefault="004E38F7" w:rsidP="004E38F7">
      <w:pPr>
        <w:spacing w:line="276" w:lineRule="auto"/>
        <w:rPr>
          <w:rFonts w:ascii="Arial" w:hAnsi="Arial" w:cs="Arial"/>
          <w:i/>
          <w:sz w:val="22"/>
        </w:rPr>
      </w:pPr>
      <w:r w:rsidRPr="00533CEC">
        <w:rPr>
          <w:rFonts w:ascii="Arial" w:hAnsi="Arial" w:cs="Arial"/>
          <w:i/>
          <w:sz w:val="22"/>
        </w:rPr>
        <w:t xml:space="preserve">Name des </w:t>
      </w:r>
      <w:r w:rsidRPr="00533CEC">
        <w:rPr>
          <w:rFonts w:ascii="Arial" w:hAnsi="Arial" w:cs="Arial"/>
          <w:b/>
          <w:i/>
          <w:sz w:val="22"/>
        </w:rPr>
        <w:t>Nachunternehmens</w:t>
      </w:r>
      <w:r w:rsidRPr="00533CEC">
        <w:rPr>
          <w:rFonts w:ascii="Arial" w:hAnsi="Arial" w:cs="Arial"/>
          <w:i/>
          <w:sz w:val="22"/>
        </w:rPr>
        <w:t xml:space="preserve"> eintragen:</w:t>
      </w:r>
    </w:p>
    <w:tbl>
      <w:tblPr>
        <w:tblStyle w:val="Tabellenraster"/>
        <w:tblW w:w="0" w:type="auto"/>
        <w:tblLook w:val="04A0" w:firstRow="1" w:lastRow="0" w:firstColumn="1" w:lastColumn="0" w:noHBand="0" w:noVBand="1"/>
      </w:tblPr>
      <w:tblGrid>
        <w:gridCol w:w="1561"/>
        <w:gridCol w:w="8067"/>
      </w:tblGrid>
      <w:tr w:rsidR="004E38F7" w:rsidRPr="00533CEC" w14:paraId="57521F4B" w14:textId="77777777" w:rsidTr="005D62EB">
        <w:tc>
          <w:tcPr>
            <w:tcW w:w="1561" w:type="dxa"/>
          </w:tcPr>
          <w:p w14:paraId="2E96219B"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 xml:space="preserve">Name </w:t>
            </w:r>
            <w:proofErr w:type="gramStart"/>
            <w:r w:rsidRPr="00533CEC">
              <w:rPr>
                <w:rFonts w:ascii="Arial" w:hAnsi="Arial" w:cs="Arial"/>
                <w:sz w:val="22"/>
                <w:lang w:eastAsia="de-DE"/>
              </w:rPr>
              <w:t>des  Nachunternehmens</w:t>
            </w:r>
            <w:proofErr w:type="gramEnd"/>
            <w:r w:rsidRPr="00533CEC">
              <w:rPr>
                <w:rFonts w:ascii="Arial" w:hAnsi="Arial" w:cs="Arial"/>
                <w:sz w:val="22"/>
                <w:lang w:eastAsia="de-DE"/>
              </w:rPr>
              <w:t>:</w:t>
            </w:r>
          </w:p>
        </w:tc>
        <w:tc>
          <w:tcPr>
            <w:tcW w:w="8067" w:type="dxa"/>
            <w:shd w:val="clear" w:color="auto" w:fill="DBE5F1" w:themeFill="accent1" w:themeFillTint="33"/>
          </w:tcPr>
          <w:p w14:paraId="5093F606"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5"/>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4E38F7" w:rsidRPr="00533CEC" w14:paraId="7D9DDD0A" w14:textId="77777777" w:rsidTr="005D62EB">
        <w:tc>
          <w:tcPr>
            <w:tcW w:w="1561" w:type="dxa"/>
          </w:tcPr>
          <w:p w14:paraId="0487554B"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Anschrift (Str., Haus-Nr., PLZ, Ort):</w:t>
            </w:r>
          </w:p>
        </w:tc>
        <w:tc>
          <w:tcPr>
            <w:tcW w:w="8067" w:type="dxa"/>
            <w:shd w:val="clear" w:color="auto" w:fill="DBE5F1" w:themeFill="accent1" w:themeFillTint="33"/>
          </w:tcPr>
          <w:p w14:paraId="56DFD7F1"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6"/>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646C0D25"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2041210E"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bl>
    <w:p w14:paraId="2C35C95C" w14:textId="77777777" w:rsidR="004E38F7" w:rsidRDefault="004E38F7" w:rsidP="004E38F7">
      <w:pPr>
        <w:spacing w:line="276" w:lineRule="auto"/>
        <w:rPr>
          <w:rFonts w:ascii="Arial" w:hAnsi="Arial" w:cs="Arial"/>
          <w:sz w:val="22"/>
        </w:rPr>
      </w:pPr>
    </w:p>
    <w:p w14:paraId="267AAA83" w14:textId="77777777" w:rsidR="004E38F7" w:rsidRPr="00533CEC" w:rsidRDefault="004E38F7" w:rsidP="004E38F7">
      <w:pPr>
        <w:spacing w:line="276" w:lineRule="auto"/>
        <w:rPr>
          <w:rFonts w:ascii="Arial" w:hAnsi="Arial" w:cs="Arial"/>
          <w:sz w:val="22"/>
        </w:rPr>
      </w:pPr>
    </w:p>
    <w:p w14:paraId="4AEC2022" w14:textId="77777777" w:rsidR="004E38F7" w:rsidRPr="00533CEC" w:rsidRDefault="004E38F7" w:rsidP="004E38F7">
      <w:pPr>
        <w:spacing w:line="276" w:lineRule="auto"/>
        <w:rPr>
          <w:rFonts w:ascii="Arial" w:hAnsi="Arial" w:cs="Arial"/>
          <w:sz w:val="22"/>
        </w:rPr>
      </w:pPr>
      <w:r w:rsidRPr="00533CEC">
        <w:rPr>
          <w:rFonts w:ascii="Arial" w:hAnsi="Arial" w:cs="Arial"/>
          <w:sz w:val="22"/>
        </w:rPr>
        <w:t xml:space="preserve">verpflichten uns gegenüber der </w:t>
      </w:r>
    </w:p>
    <w:p w14:paraId="5F998933" w14:textId="77777777" w:rsidR="004E38F7" w:rsidRDefault="004E38F7" w:rsidP="004E38F7">
      <w:pPr>
        <w:spacing w:line="276" w:lineRule="auto"/>
        <w:rPr>
          <w:rFonts w:ascii="Arial" w:hAnsi="Arial" w:cs="Arial"/>
          <w:i/>
          <w:sz w:val="22"/>
        </w:rPr>
      </w:pPr>
      <w:r w:rsidRPr="00533CEC">
        <w:rPr>
          <w:rFonts w:ascii="Arial" w:hAnsi="Arial" w:cs="Arial"/>
          <w:i/>
          <w:sz w:val="22"/>
        </w:rPr>
        <w:t xml:space="preserve">Name des </w:t>
      </w:r>
      <w:r w:rsidRPr="00533CEC">
        <w:rPr>
          <w:rFonts w:ascii="Arial" w:hAnsi="Arial" w:cs="Arial"/>
          <w:b/>
          <w:i/>
          <w:sz w:val="22"/>
        </w:rPr>
        <w:t>Bewerbers/Bieters</w:t>
      </w:r>
      <w:r w:rsidRPr="00533CEC">
        <w:rPr>
          <w:rFonts w:ascii="Arial" w:hAnsi="Arial" w:cs="Arial"/>
          <w:i/>
          <w:sz w:val="22"/>
        </w:rPr>
        <w:t xml:space="preserve"> eintragen:</w:t>
      </w:r>
    </w:p>
    <w:p w14:paraId="203142FE" w14:textId="77777777" w:rsidR="004E38F7" w:rsidRPr="00533CEC" w:rsidRDefault="004E38F7" w:rsidP="004E38F7">
      <w:pPr>
        <w:spacing w:line="276" w:lineRule="auto"/>
        <w:rPr>
          <w:rFonts w:ascii="Arial" w:hAnsi="Arial" w:cs="Arial"/>
          <w:i/>
          <w:sz w:val="22"/>
        </w:rPr>
      </w:pPr>
    </w:p>
    <w:tbl>
      <w:tblPr>
        <w:tblStyle w:val="Tabellenraster"/>
        <w:tblW w:w="0" w:type="auto"/>
        <w:tblLook w:val="04A0" w:firstRow="1" w:lastRow="0" w:firstColumn="1" w:lastColumn="0" w:noHBand="0" w:noVBand="1"/>
      </w:tblPr>
      <w:tblGrid>
        <w:gridCol w:w="1545"/>
        <w:gridCol w:w="8083"/>
      </w:tblGrid>
      <w:tr w:rsidR="004E38F7" w:rsidRPr="00533CEC" w14:paraId="51C16B6C" w14:textId="77777777" w:rsidTr="005D62EB">
        <w:tc>
          <w:tcPr>
            <w:tcW w:w="1559" w:type="dxa"/>
          </w:tcPr>
          <w:p w14:paraId="1CE3DF78"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Name Bewerbers/</w:t>
            </w:r>
            <w:r w:rsidRPr="00533CEC">
              <w:rPr>
                <w:rFonts w:ascii="Arial" w:hAnsi="Arial" w:cs="Arial"/>
                <w:sz w:val="22"/>
                <w:lang w:eastAsia="de-DE"/>
              </w:rPr>
              <w:br/>
              <w:t>Bieter:</w:t>
            </w:r>
          </w:p>
        </w:tc>
        <w:tc>
          <w:tcPr>
            <w:tcW w:w="8215" w:type="dxa"/>
            <w:shd w:val="clear" w:color="auto" w:fill="DBE5F1" w:themeFill="accent1" w:themeFillTint="33"/>
          </w:tcPr>
          <w:p w14:paraId="6D00C639"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5"/>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4E38F7" w:rsidRPr="00533CEC" w14:paraId="185BCCED" w14:textId="77777777" w:rsidTr="005D62EB">
        <w:tc>
          <w:tcPr>
            <w:tcW w:w="1559" w:type="dxa"/>
          </w:tcPr>
          <w:p w14:paraId="0442EBAD"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t>Anschrift (Str., Haus-Nr., PLZ, Ort):</w:t>
            </w:r>
          </w:p>
        </w:tc>
        <w:tc>
          <w:tcPr>
            <w:tcW w:w="8215" w:type="dxa"/>
            <w:shd w:val="clear" w:color="auto" w:fill="DBE5F1" w:themeFill="accent1" w:themeFillTint="33"/>
          </w:tcPr>
          <w:p w14:paraId="1657EC5F"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6"/>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4613A58B"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7"/>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p w14:paraId="7AC2A5B3" w14:textId="77777777" w:rsidR="004E38F7" w:rsidRPr="00533CEC" w:rsidRDefault="004E38F7" w:rsidP="005D62EB">
            <w:pPr>
              <w:tabs>
                <w:tab w:val="left" w:pos="360"/>
                <w:tab w:val="right" w:leader="dot" w:pos="9060"/>
              </w:tabs>
              <w:spacing w:after="120" w:line="276" w:lineRule="auto"/>
              <w:rPr>
                <w:rFonts w:ascii="Arial" w:hAnsi="Arial" w:cs="Arial"/>
                <w:sz w:val="22"/>
                <w:lang w:eastAsia="de-DE"/>
              </w:rPr>
            </w:pPr>
            <w:r w:rsidRPr="00533CEC">
              <w:rPr>
                <w:rFonts w:ascii="Arial" w:hAnsi="Arial" w:cs="Arial"/>
                <w:sz w:val="22"/>
                <w:lang w:eastAsia="de-DE"/>
              </w:rPr>
              <w:fldChar w:fldCharType="begin">
                <w:ffData>
                  <w:name w:val="Text38"/>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bl>
    <w:p w14:paraId="14D14E2E" w14:textId="77777777" w:rsidR="004E38F7" w:rsidRPr="00533CEC" w:rsidRDefault="004E38F7" w:rsidP="004E38F7">
      <w:pPr>
        <w:pStyle w:val="Kopfzeile"/>
        <w:spacing w:line="276" w:lineRule="auto"/>
        <w:rPr>
          <w:rFonts w:ascii="Arial" w:hAnsi="Arial" w:cs="Arial"/>
          <w:sz w:val="22"/>
        </w:rPr>
      </w:pPr>
    </w:p>
    <w:p w14:paraId="3CB10963" w14:textId="77777777" w:rsidR="004E38F7" w:rsidRDefault="004E38F7" w:rsidP="004E38F7">
      <w:pPr>
        <w:pStyle w:val="Kopfzeile"/>
        <w:spacing w:line="276" w:lineRule="auto"/>
        <w:rPr>
          <w:rFonts w:ascii="Arial" w:hAnsi="Arial" w:cs="Arial"/>
          <w:sz w:val="22"/>
        </w:rPr>
      </w:pPr>
    </w:p>
    <w:p w14:paraId="6EC1EA29" w14:textId="226E1B81" w:rsidR="004E38F7" w:rsidRPr="0036181F" w:rsidRDefault="004E38F7" w:rsidP="004E38F7">
      <w:pPr>
        <w:spacing w:line="276" w:lineRule="auto"/>
        <w:rPr>
          <w:rFonts w:ascii="Arial" w:hAnsi="Arial" w:cs="Arial"/>
          <w:b/>
          <w:sz w:val="22"/>
        </w:rPr>
      </w:pPr>
      <w:r>
        <w:rPr>
          <w:rFonts w:ascii="Arial" w:hAnsi="Arial" w:cs="Arial"/>
          <w:sz w:val="22"/>
        </w:rPr>
        <w:t xml:space="preserve">ihr </w:t>
      </w:r>
      <w:r w:rsidRPr="00533CEC">
        <w:rPr>
          <w:rFonts w:ascii="Arial" w:hAnsi="Arial" w:cs="Arial"/>
          <w:sz w:val="22"/>
        </w:rPr>
        <w:t xml:space="preserve">alle zur ordnungsgemäßen Ausführung der Verpflichtungen aus dem abzuschließenden Vertrag für </w:t>
      </w:r>
      <w:r w:rsidR="005C5BCC">
        <w:rPr>
          <w:rFonts w:ascii="Arial" w:hAnsi="Arial" w:cs="Arial"/>
          <w:sz w:val="22"/>
        </w:rPr>
        <w:t xml:space="preserve">den </w:t>
      </w:r>
      <w:r w:rsidR="005C5BCC" w:rsidRPr="00D41520">
        <w:rPr>
          <w:rFonts w:ascii="Arial" w:hAnsi="Arial" w:cs="Arial"/>
          <w:b/>
          <w:bCs/>
          <w:sz w:val="22"/>
        </w:rPr>
        <w:t>Umbaus und der Erweiterung der Henry-Miller-Schule, Brackenheim</w:t>
      </w:r>
      <w:r w:rsidR="004C3BE5" w:rsidRPr="00D41520">
        <w:rPr>
          <w:rFonts w:ascii="Arial" w:hAnsi="Arial" w:cs="Arial"/>
          <w:b/>
          <w:bCs/>
          <w:sz w:val="22"/>
        </w:rPr>
        <w:t>,</w:t>
      </w:r>
      <w:r w:rsidRPr="00D41520">
        <w:rPr>
          <w:rFonts w:ascii="Arial" w:hAnsi="Arial" w:cs="Arial"/>
          <w:b/>
          <w:sz w:val="22"/>
        </w:rPr>
        <w:t xml:space="preserve"> </w:t>
      </w:r>
      <w:r w:rsidR="00E54F33" w:rsidRPr="00D41520">
        <w:rPr>
          <w:rFonts w:ascii="Arial" w:hAnsi="Arial" w:cs="Arial"/>
          <w:b/>
          <w:sz w:val="22"/>
        </w:rPr>
        <w:t xml:space="preserve">hier: </w:t>
      </w:r>
      <w:r w:rsidR="00B2702A" w:rsidRPr="00B2702A">
        <w:rPr>
          <w:rFonts w:ascii="Arial" w:hAnsi="Arial" w:cs="Arial"/>
          <w:b/>
          <w:sz w:val="22"/>
        </w:rPr>
        <w:t xml:space="preserve">Fachplanungsleistungen </w:t>
      </w:r>
      <w:r w:rsidR="008C6127" w:rsidRPr="008C6127">
        <w:rPr>
          <w:rFonts w:ascii="Arial" w:hAnsi="Arial" w:cs="Arial"/>
          <w:b/>
          <w:sz w:val="22"/>
        </w:rPr>
        <w:t>Tragwerk</w:t>
      </w:r>
      <w:r w:rsidRPr="00D41520">
        <w:rPr>
          <w:rFonts w:ascii="Arial" w:hAnsi="Arial" w:cs="Arial"/>
          <w:b/>
          <w:sz w:val="22"/>
        </w:rPr>
        <w:t xml:space="preserve">, </w:t>
      </w:r>
      <w:r w:rsidRPr="00D41520">
        <w:rPr>
          <w:rFonts w:ascii="Arial" w:hAnsi="Arial" w:cs="Arial"/>
          <w:sz w:val="22"/>
        </w:rPr>
        <w:t>erforderlichen fachlichen und technischen Mittel, die sie nicht selbst besitzt und die zur Leistungserbringung</w:t>
      </w:r>
      <w:r w:rsidRPr="00533CEC">
        <w:rPr>
          <w:rFonts w:ascii="Arial" w:hAnsi="Arial" w:cs="Arial"/>
          <w:sz w:val="22"/>
        </w:rPr>
        <w:t xml:space="preserve"> aber erforderlich sind, zur Verfügung zu stellen, wenn sie den Zuschlag in dem ob</w:t>
      </w:r>
      <w:r>
        <w:rPr>
          <w:rFonts w:ascii="Arial" w:hAnsi="Arial" w:cs="Arial"/>
          <w:sz w:val="22"/>
        </w:rPr>
        <w:t>e</w:t>
      </w:r>
      <w:r w:rsidRPr="00533CEC">
        <w:rPr>
          <w:rFonts w:ascii="Arial" w:hAnsi="Arial" w:cs="Arial"/>
          <w:sz w:val="22"/>
        </w:rPr>
        <w:t xml:space="preserve">n genannten Vergabeverfahren erhält. </w:t>
      </w:r>
    </w:p>
    <w:p w14:paraId="49B95B19" w14:textId="77777777" w:rsidR="00E54F33" w:rsidRDefault="00E54F33" w:rsidP="004E38F7">
      <w:pPr>
        <w:pStyle w:val="Kopfzeile"/>
        <w:spacing w:line="276" w:lineRule="auto"/>
        <w:rPr>
          <w:rFonts w:ascii="Arial" w:hAnsi="Arial" w:cs="Arial"/>
          <w:sz w:val="22"/>
        </w:rPr>
      </w:pPr>
    </w:p>
    <w:p w14:paraId="49A06C00" w14:textId="77777777" w:rsidR="00B2702A" w:rsidRDefault="00B2702A">
      <w:pPr>
        <w:spacing w:after="200" w:line="276" w:lineRule="auto"/>
        <w:jc w:val="left"/>
        <w:rPr>
          <w:rFonts w:ascii="Arial" w:hAnsi="Arial" w:cs="Arial"/>
          <w:sz w:val="22"/>
        </w:rPr>
      </w:pPr>
      <w:r>
        <w:rPr>
          <w:rFonts w:ascii="Arial" w:hAnsi="Arial" w:cs="Arial"/>
          <w:sz w:val="22"/>
        </w:rPr>
        <w:br w:type="page"/>
      </w:r>
    </w:p>
    <w:p w14:paraId="204126E0" w14:textId="70500A1A" w:rsidR="004E38F7" w:rsidRPr="00533CEC" w:rsidRDefault="004E38F7" w:rsidP="004E38F7">
      <w:pPr>
        <w:pStyle w:val="Kopfzeile"/>
        <w:spacing w:line="276" w:lineRule="auto"/>
        <w:rPr>
          <w:rFonts w:ascii="Arial" w:hAnsi="Arial" w:cs="Arial"/>
          <w:sz w:val="22"/>
        </w:rPr>
      </w:pPr>
      <w:r w:rsidRPr="00533CEC">
        <w:rPr>
          <w:rFonts w:ascii="Arial" w:hAnsi="Arial" w:cs="Arial"/>
          <w:sz w:val="22"/>
        </w:rPr>
        <w:lastRenderedPageBreak/>
        <w:t>Dabei handelt es sich um folgenden Leistungsanteil:</w:t>
      </w:r>
    </w:p>
    <w:p w14:paraId="7E7D1C23" w14:textId="77777777" w:rsidR="004E38F7" w:rsidRPr="00533CEC" w:rsidRDefault="004E38F7" w:rsidP="004E38F7">
      <w:pPr>
        <w:pStyle w:val="Kopfzeile"/>
        <w:spacing w:line="276" w:lineRule="auto"/>
        <w:rPr>
          <w:rFonts w:ascii="Arial" w:hAnsi="Arial" w:cs="Arial"/>
          <w:sz w:val="22"/>
        </w:rPr>
      </w:pPr>
    </w:p>
    <w:p w14:paraId="20AD76D5" w14:textId="77777777" w:rsidR="004E38F7" w:rsidRPr="00533CEC" w:rsidRDefault="004E38F7" w:rsidP="004E38F7">
      <w:pPr>
        <w:spacing w:line="276" w:lineRule="auto"/>
        <w:rPr>
          <w:rFonts w:ascii="Arial" w:hAnsi="Arial" w:cs="Arial"/>
          <w:i/>
          <w:sz w:val="22"/>
        </w:rPr>
      </w:pPr>
      <w:r w:rsidRPr="00533CEC">
        <w:rPr>
          <w:rFonts w:ascii="Arial" w:hAnsi="Arial" w:cs="Arial"/>
          <w:b/>
          <w:i/>
          <w:sz w:val="22"/>
        </w:rPr>
        <w:t>Bitte hier die entsprechenden Leistungsteile eintragen</w:t>
      </w:r>
      <w:r w:rsidRPr="00533CEC">
        <w:rPr>
          <w:rFonts w:ascii="Arial" w:hAnsi="Arial" w:cs="Arial"/>
          <w:i/>
          <w:sz w:val="22"/>
        </w:rPr>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BE5F1" w:themeFill="accent1" w:themeFillTint="33"/>
        <w:tblLook w:val="04A0" w:firstRow="1" w:lastRow="0" w:firstColumn="1" w:lastColumn="0" w:noHBand="0" w:noVBand="1"/>
      </w:tblPr>
      <w:tblGrid>
        <w:gridCol w:w="9634"/>
      </w:tblGrid>
      <w:tr w:rsidR="004E38F7" w:rsidRPr="00533CEC" w14:paraId="0FB70413" w14:textId="77777777" w:rsidTr="005D62EB">
        <w:trPr>
          <w:trHeight w:val="2319"/>
        </w:trPr>
        <w:tc>
          <w:tcPr>
            <w:tcW w:w="9634" w:type="dxa"/>
            <w:shd w:val="clear" w:color="auto" w:fill="DBE5F1" w:themeFill="accent1" w:themeFillTint="33"/>
          </w:tcPr>
          <w:p w14:paraId="39B4967B"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0"/>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5FFDC300"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1"/>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252EBA6F"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2"/>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0CB2E93A"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3"/>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sz w:val="22"/>
              </w:rPr>
              <w:t> </w:t>
            </w:r>
            <w:r w:rsidRPr="00533CEC">
              <w:rPr>
                <w:rFonts w:ascii="Arial" w:hAnsi="Arial" w:cs="Arial"/>
                <w:b/>
                <w:sz w:val="22"/>
              </w:rPr>
              <w:t> </w:t>
            </w:r>
            <w:r w:rsidRPr="00533CEC">
              <w:rPr>
                <w:rFonts w:ascii="Arial" w:hAnsi="Arial" w:cs="Arial"/>
                <w:b/>
                <w:sz w:val="22"/>
              </w:rPr>
              <w:t> </w:t>
            </w:r>
            <w:r w:rsidRPr="00533CEC">
              <w:rPr>
                <w:rFonts w:ascii="Arial" w:hAnsi="Arial" w:cs="Arial"/>
                <w:b/>
                <w:sz w:val="22"/>
              </w:rPr>
              <w:t> </w:t>
            </w:r>
            <w:r w:rsidRPr="00533CEC">
              <w:rPr>
                <w:rFonts w:ascii="Arial" w:hAnsi="Arial" w:cs="Arial"/>
                <w:b/>
                <w:sz w:val="22"/>
              </w:rPr>
              <w:t> </w:t>
            </w:r>
            <w:r w:rsidRPr="00533CEC">
              <w:rPr>
                <w:rFonts w:ascii="Arial" w:hAnsi="Arial" w:cs="Arial"/>
                <w:b/>
                <w:sz w:val="22"/>
              </w:rPr>
              <w:fldChar w:fldCharType="end"/>
            </w:r>
          </w:p>
          <w:p w14:paraId="46AA12B0"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5"/>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059BC1C2"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6"/>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p>
          <w:p w14:paraId="4364DE75" w14:textId="77777777" w:rsidR="004E38F7" w:rsidRPr="00533CEC" w:rsidRDefault="004E38F7" w:rsidP="005D62EB">
            <w:pPr>
              <w:tabs>
                <w:tab w:val="left" w:pos="360"/>
                <w:tab w:val="right" w:leader="dot" w:pos="9060"/>
              </w:tabs>
              <w:spacing w:after="120" w:line="276" w:lineRule="auto"/>
              <w:rPr>
                <w:rFonts w:ascii="Arial" w:hAnsi="Arial" w:cs="Arial"/>
                <w:b/>
                <w:sz w:val="22"/>
              </w:rPr>
            </w:pPr>
            <w:r w:rsidRPr="00533CEC">
              <w:rPr>
                <w:rFonts w:ascii="Arial" w:hAnsi="Arial" w:cs="Arial"/>
                <w:b/>
                <w:sz w:val="22"/>
              </w:rPr>
              <w:fldChar w:fldCharType="begin">
                <w:ffData>
                  <w:name w:val="Text47"/>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noProof/>
                <w:sz w:val="22"/>
              </w:rPr>
              <w:t> </w:t>
            </w:r>
            <w:r w:rsidRPr="00533CEC">
              <w:rPr>
                <w:rFonts w:ascii="Arial" w:hAnsi="Arial" w:cs="Arial"/>
                <w:b/>
                <w:sz w:val="22"/>
              </w:rPr>
              <w:fldChar w:fldCharType="end"/>
            </w:r>
            <w:r w:rsidRPr="00533CEC">
              <w:rPr>
                <w:rFonts w:ascii="Arial" w:hAnsi="Arial" w:cs="Arial"/>
                <w:b/>
                <w:sz w:val="22"/>
              </w:rPr>
              <w:fldChar w:fldCharType="begin">
                <w:ffData>
                  <w:name w:val="Text44"/>
                  <w:enabled/>
                  <w:calcOnExit w:val="0"/>
                  <w:textInput/>
                </w:ffData>
              </w:fldChar>
            </w:r>
            <w:r w:rsidRPr="00533CEC">
              <w:rPr>
                <w:rFonts w:ascii="Arial" w:hAnsi="Arial" w:cs="Arial"/>
                <w:b/>
                <w:sz w:val="22"/>
              </w:rPr>
              <w:instrText xml:space="preserve"> FORMTEXT </w:instrText>
            </w:r>
            <w:r w:rsidRPr="00533CEC">
              <w:rPr>
                <w:rFonts w:ascii="Arial" w:hAnsi="Arial" w:cs="Arial"/>
                <w:b/>
                <w:sz w:val="22"/>
              </w:rPr>
            </w:r>
            <w:r w:rsidRPr="00533CEC">
              <w:rPr>
                <w:rFonts w:ascii="Arial" w:hAnsi="Arial" w:cs="Arial"/>
                <w:b/>
                <w:sz w:val="22"/>
              </w:rPr>
              <w:fldChar w:fldCharType="separate"/>
            </w:r>
            <w:r w:rsidRPr="00533CEC">
              <w:rPr>
                <w:rFonts w:ascii="Arial" w:hAnsi="Arial" w:cs="Arial"/>
                <w:b/>
                <w:sz w:val="22"/>
              </w:rPr>
              <w:fldChar w:fldCharType="end"/>
            </w:r>
          </w:p>
        </w:tc>
      </w:tr>
    </w:tbl>
    <w:p w14:paraId="611A195D" w14:textId="77777777" w:rsidR="004E38F7" w:rsidRDefault="004E38F7" w:rsidP="004E38F7">
      <w:pPr>
        <w:spacing w:line="276" w:lineRule="auto"/>
        <w:rPr>
          <w:rFonts w:ascii="Arial" w:hAnsi="Arial" w:cs="Arial"/>
          <w:b/>
          <w:sz w:val="22"/>
          <w:lang w:eastAsia="de-DE"/>
        </w:rPr>
      </w:pPr>
    </w:p>
    <w:p w14:paraId="414C006B" w14:textId="77777777" w:rsidR="004E38F7" w:rsidRDefault="004E38F7" w:rsidP="004E38F7">
      <w:pPr>
        <w:spacing w:line="276" w:lineRule="auto"/>
        <w:rPr>
          <w:rFonts w:ascii="Arial" w:hAnsi="Arial" w:cs="Arial"/>
          <w:b/>
          <w:sz w:val="22"/>
          <w:lang w:eastAsia="de-DE"/>
        </w:rPr>
      </w:pPr>
      <w:r w:rsidRPr="00533CEC">
        <w:rPr>
          <w:rFonts w:ascii="Arial" w:hAnsi="Arial" w:cs="Arial"/>
          <w:b/>
          <w:sz w:val="22"/>
          <w:lang w:eastAsia="de-DE"/>
        </w:rPr>
        <w:t xml:space="preserve">Die Angaben in den beigefügten Formblättern und Anlagen machen wir zum Gegenstand unserer verbindlichen </w:t>
      </w:r>
      <w:r>
        <w:rPr>
          <w:rFonts w:ascii="Arial" w:hAnsi="Arial" w:cs="Arial"/>
          <w:b/>
          <w:sz w:val="22"/>
          <w:lang w:eastAsia="de-DE"/>
        </w:rPr>
        <w:t>Bestätigung</w:t>
      </w:r>
      <w:r w:rsidRPr="00533CEC">
        <w:rPr>
          <w:rFonts w:ascii="Arial" w:hAnsi="Arial" w:cs="Arial"/>
          <w:b/>
          <w:sz w:val="22"/>
          <w:lang w:eastAsia="de-DE"/>
        </w:rPr>
        <w:t>.</w:t>
      </w:r>
    </w:p>
    <w:p w14:paraId="1BB8D779" w14:textId="77777777" w:rsidR="004E38F7" w:rsidRPr="00533CEC" w:rsidRDefault="004E38F7" w:rsidP="004E38F7">
      <w:pPr>
        <w:spacing w:line="276" w:lineRule="auto"/>
        <w:rPr>
          <w:rFonts w:ascii="Arial" w:hAnsi="Arial" w:cs="Arial"/>
          <w:sz w:val="22"/>
        </w:rPr>
      </w:pPr>
    </w:p>
    <w:tbl>
      <w:tblPr>
        <w:tblStyle w:val="Tabellenraster"/>
        <w:tblW w:w="0" w:type="auto"/>
        <w:tblLook w:val="04A0" w:firstRow="1" w:lastRow="0" w:firstColumn="1" w:lastColumn="0" w:noHBand="0" w:noVBand="1"/>
      </w:tblPr>
      <w:tblGrid>
        <w:gridCol w:w="3209"/>
        <w:gridCol w:w="2031"/>
        <w:gridCol w:w="4388"/>
      </w:tblGrid>
      <w:tr w:rsidR="004E38F7" w:rsidRPr="00533CEC" w14:paraId="04FE6DF0" w14:textId="77777777" w:rsidTr="005D62EB">
        <w:tc>
          <w:tcPr>
            <w:tcW w:w="32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1D2F0531" w14:textId="77777777" w:rsidR="004E38F7" w:rsidRPr="00533CEC" w:rsidRDefault="004E38F7" w:rsidP="005D62EB">
            <w:pPr>
              <w:rPr>
                <w:rFonts w:ascii="Arial" w:hAnsi="Arial" w:cs="Arial"/>
                <w:sz w:val="22"/>
              </w:rPr>
            </w:pPr>
            <w:r w:rsidRPr="00533CEC">
              <w:rPr>
                <w:rFonts w:ascii="Arial" w:hAnsi="Arial" w:cs="Arial"/>
                <w:sz w:val="22"/>
              </w:rPr>
              <w:fldChar w:fldCharType="begin">
                <w:ffData>
                  <w:name w:val="Text32"/>
                  <w:enabled/>
                  <w:calcOnExit w:val="0"/>
                  <w:textInput/>
                </w:ffData>
              </w:fldChar>
            </w:r>
            <w:r w:rsidRPr="00533CEC">
              <w:rPr>
                <w:rFonts w:ascii="Arial" w:hAnsi="Arial" w:cs="Arial"/>
                <w:sz w:val="22"/>
              </w:rPr>
              <w:instrText xml:space="preserve"> FORMTEXT </w:instrText>
            </w:r>
            <w:r w:rsidRPr="00533CEC">
              <w:rPr>
                <w:rFonts w:ascii="Arial" w:hAnsi="Arial" w:cs="Arial"/>
                <w:sz w:val="22"/>
              </w:rPr>
            </w:r>
            <w:r w:rsidRPr="00533CEC">
              <w:rPr>
                <w:rFonts w:ascii="Arial" w:hAnsi="Arial" w:cs="Arial"/>
                <w:sz w:val="22"/>
              </w:rPr>
              <w:fldChar w:fldCharType="separate"/>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noProof/>
                <w:sz w:val="22"/>
              </w:rPr>
              <w:t> </w:t>
            </w:r>
            <w:r w:rsidRPr="00533CEC">
              <w:rPr>
                <w:rFonts w:ascii="Arial" w:hAnsi="Arial" w:cs="Arial"/>
                <w:sz w:val="22"/>
              </w:rPr>
              <w:fldChar w:fldCharType="end"/>
            </w:r>
          </w:p>
        </w:tc>
        <w:tc>
          <w:tcPr>
            <w:tcW w:w="2031"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FE6E02D"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fldChar w:fldCharType="begin">
                <w:ffData>
                  <w:name w:val="Text33"/>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c>
          <w:tcPr>
            <w:tcW w:w="4388"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732DABD"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fldChar w:fldCharType="begin">
                <w:ffData>
                  <w:name w:val="Text34"/>
                  <w:enabled/>
                  <w:calcOnExit w:val="0"/>
                  <w:textInput/>
                </w:ffData>
              </w:fldChar>
            </w:r>
            <w:r w:rsidRPr="00533CEC">
              <w:rPr>
                <w:rFonts w:ascii="Arial" w:hAnsi="Arial" w:cs="Arial"/>
                <w:sz w:val="22"/>
                <w:lang w:eastAsia="de-DE"/>
              </w:rPr>
              <w:instrText xml:space="preserve"> FORMTEXT </w:instrText>
            </w:r>
            <w:r w:rsidRPr="00533CEC">
              <w:rPr>
                <w:rFonts w:ascii="Arial" w:hAnsi="Arial" w:cs="Arial"/>
                <w:sz w:val="22"/>
                <w:lang w:eastAsia="de-DE"/>
              </w:rPr>
            </w:r>
            <w:r w:rsidRPr="00533CEC">
              <w:rPr>
                <w:rFonts w:ascii="Arial" w:hAnsi="Arial" w:cs="Arial"/>
                <w:sz w:val="22"/>
                <w:lang w:eastAsia="de-DE"/>
              </w:rPr>
              <w:fldChar w:fldCharType="separate"/>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noProof/>
                <w:sz w:val="22"/>
                <w:lang w:eastAsia="de-DE"/>
              </w:rPr>
              <w:t> </w:t>
            </w:r>
            <w:r w:rsidRPr="00533CEC">
              <w:rPr>
                <w:rFonts w:ascii="Arial" w:hAnsi="Arial" w:cs="Arial"/>
                <w:sz w:val="22"/>
                <w:lang w:eastAsia="de-DE"/>
              </w:rPr>
              <w:fldChar w:fldCharType="end"/>
            </w:r>
          </w:p>
        </w:tc>
      </w:tr>
      <w:tr w:rsidR="004E38F7" w:rsidRPr="00533CEC" w14:paraId="4789483B" w14:textId="77777777" w:rsidTr="005D62E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209" w:type="dxa"/>
            <w:tcBorders>
              <w:top w:val="single" w:sz="4" w:space="0" w:color="auto"/>
            </w:tcBorders>
          </w:tcPr>
          <w:p w14:paraId="2FCC4B88"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t>Ort</w:t>
            </w:r>
          </w:p>
        </w:tc>
        <w:tc>
          <w:tcPr>
            <w:tcW w:w="2031" w:type="dxa"/>
            <w:tcBorders>
              <w:top w:val="single" w:sz="4" w:space="0" w:color="auto"/>
            </w:tcBorders>
          </w:tcPr>
          <w:p w14:paraId="4B7A74DA" w14:textId="77777777" w:rsidR="004E38F7" w:rsidRPr="00533CEC" w:rsidRDefault="004E38F7" w:rsidP="005D62EB">
            <w:pPr>
              <w:rPr>
                <w:rFonts w:ascii="Arial" w:hAnsi="Arial" w:cs="Arial"/>
                <w:sz w:val="22"/>
                <w:lang w:eastAsia="de-DE"/>
              </w:rPr>
            </w:pPr>
            <w:r w:rsidRPr="00533CEC">
              <w:rPr>
                <w:rFonts w:ascii="Arial" w:hAnsi="Arial" w:cs="Arial"/>
                <w:sz w:val="22"/>
                <w:lang w:eastAsia="de-DE"/>
              </w:rPr>
              <w:t>Datum</w:t>
            </w:r>
          </w:p>
        </w:tc>
        <w:tc>
          <w:tcPr>
            <w:tcW w:w="4388" w:type="dxa"/>
            <w:tcBorders>
              <w:top w:val="single" w:sz="4" w:space="0" w:color="auto"/>
            </w:tcBorders>
          </w:tcPr>
          <w:p w14:paraId="33E19DDF" w14:textId="77777777" w:rsidR="004E38F7" w:rsidRDefault="004E38F7" w:rsidP="005D62EB">
            <w:pPr>
              <w:jc w:val="left"/>
              <w:rPr>
                <w:rFonts w:ascii="Arial" w:hAnsi="Arial" w:cs="Arial"/>
                <w:sz w:val="22"/>
                <w:lang w:eastAsia="de-DE"/>
              </w:rPr>
            </w:pPr>
            <w:r>
              <w:rPr>
                <w:rFonts w:ascii="Arial" w:hAnsi="Arial" w:cs="Arial"/>
                <w:sz w:val="22"/>
                <w:lang w:eastAsia="de-DE"/>
              </w:rPr>
              <w:t xml:space="preserve">Name des Vertretungsberechtigten </w:t>
            </w:r>
          </w:p>
          <w:p w14:paraId="71724335" w14:textId="77777777" w:rsidR="004E38F7" w:rsidRPr="00533CEC" w:rsidRDefault="004E38F7" w:rsidP="005D62EB">
            <w:pPr>
              <w:jc w:val="left"/>
              <w:rPr>
                <w:rFonts w:ascii="Arial" w:hAnsi="Arial" w:cs="Arial"/>
                <w:sz w:val="22"/>
                <w:lang w:eastAsia="de-DE"/>
              </w:rPr>
            </w:pPr>
            <w:r w:rsidRPr="00533CEC">
              <w:rPr>
                <w:rFonts w:ascii="Arial" w:hAnsi="Arial" w:cs="Arial"/>
                <w:sz w:val="22"/>
                <w:lang w:eastAsia="de-DE"/>
              </w:rPr>
              <w:t>Rechtsverbindliche Unterschrift (eingescannt einzureichen!) Nachunternehmer</w:t>
            </w:r>
            <w:r>
              <w:rPr>
                <w:rStyle w:val="Funotenzeichen"/>
                <w:rFonts w:ascii="Arial" w:hAnsi="Arial" w:cs="Arial"/>
                <w:sz w:val="22"/>
                <w:lang w:eastAsia="de-DE"/>
              </w:rPr>
              <w:footnoteReference w:id="3"/>
            </w:r>
          </w:p>
        </w:tc>
      </w:tr>
    </w:tbl>
    <w:p w14:paraId="78A4E290" w14:textId="77777777" w:rsidR="004E38F7" w:rsidRDefault="004E38F7" w:rsidP="004E38F7">
      <w:pPr>
        <w:spacing w:line="276" w:lineRule="auto"/>
        <w:rPr>
          <w:rFonts w:ascii="Arial" w:hAnsi="Arial" w:cs="Arial"/>
          <w:sz w:val="22"/>
        </w:rPr>
      </w:pPr>
    </w:p>
    <w:p w14:paraId="68949410" w14:textId="0DBD851E" w:rsidR="009444F6" w:rsidRDefault="009444F6">
      <w:pPr>
        <w:spacing w:after="200" w:line="276" w:lineRule="auto"/>
        <w:jc w:val="left"/>
        <w:rPr>
          <w:rFonts w:ascii="Arial" w:hAnsi="Arial" w:cs="Arial"/>
          <w:sz w:val="22"/>
          <w:lang w:eastAsia="de-DE"/>
        </w:rPr>
      </w:pPr>
      <w:r>
        <w:rPr>
          <w:rFonts w:ascii="Arial" w:hAnsi="Arial" w:cs="Arial"/>
          <w:sz w:val="22"/>
          <w:lang w:eastAsia="de-DE"/>
        </w:rPr>
        <w:br w:type="page"/>
      </w:r>
    </w:p>
    <w:p w14:paraId="3AA87C08" w14:textId="77777777" w:rsidR="004E38F7" w:rsidRDefault="004E38F7" w:rsidP="004E38F7">
      <w:pPr>
        <w:tabs>
          <w:tab w:val="left" w:pos="567"/>
          <w:tab w:val="left" w:pos="7655"/>
        </w:tabs>
        <w:spacing w:after="200" w:line="240" w:lineRule="auto"/>
        <w:rPr>
          <w:rFonts w:ascii="Arial" w:hAnsi="Arial" w:cs="Arial"/>
          <w:sz w:val="22"/>
          <w:lang w:eastAsia="de-DE"/>
        </w:rPr>
      </w:pPr>
    </w:p>
    <w:p w14:paraId="527CE790" w14:textId="77777777"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2" w:name="_Toc134799191"/>
      <w:bookmarkStart w:id="3" w:name="_Toc238810484"/>
      <w:r w:rsidRPr="00533CEC">
        <w:rPr>
          <w:rFonts w:ascii="Arial" w:hAnsi="Arial"/>
          <w:sz w:val="22"/>
          <w:szCs w:val="22"/>
          <w:lang w:val="de-DE"/>
        </w:rPr>
        <w:t>Erklärung zu Ausschlussgründen nach § 123 GWB</w:t>
      </w:r>
      <w:bookmarkEnd w:id="2"/>
      <w:bookmarkEnd w:id="3"/>
    </w:p>
    <w:p w14:paraId="1CCC6C8F"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Hiermit erkläre/n ich/wir, dass keine Person, die meinem/unseren Unternehmen zuzurechnen ist, rechtskräftig verurteilt ist oder gegen das Unternehmen eine Geldbuße nach § 30 des Gesetzes über Ordnungswidrigkeiten rechtskräftig festgesetzt worden ist wegen eines Straftatbestandes, der im Folgenden aufgezählt ist:</w:t>
      </w:r>
    </w:p>
    <w:p w14:paraId="696D7D58"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129 StGB (Bildung krimineller Vereinigungen), § 129 a StGB (Bildung terroristischer Vereinigungen), § 129 b StGB (kriminelle und terroristische Vereinigungen im Ausland),</w:t>
      </w:r>
    </w:p>
    <w:p w14:paraId="286E792E"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89 c StGB (Terrorismusfinanzierung) oder wegen der Teilnahme an einer solchen Tat oder wegen der Bereitstellung oder Sammlung finanzieller Mittel in Kenntnis dessen, dass diese finanziellen Mittel ganz oder teilweise dazu verwendet werden oder verwendet werden sollen, eine Tat nach § 89 a Absatz 2 Nummer 2 StGB zu begehen,</w:t>
      </w:r>
    </w:p>
    <w:p w14:paraId="312B95E1"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261 StGB (Geldwäsche, Verschleierung unrechtmäßig erlangter Vermögenswerte),</w:t>
      </w:r>
    </w:p>
    <w:p w14:paraId="7021AD1B"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263 StGB (Betrug), soweit sich die Straftat gegen den Haushalt der Europäischen Union oder gegen Haushalte richtet, die von der Europäischen Union oder in ihrem Auftrag verwaltet werden,</w:t>
      </w:r>
    </w:p>
    <w:p w14:paraId="56FAD2E1"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264 StGB (Subventionsbetrug), soweit sich die Straftat gegen den Haushalt der Europäischen Union oder gegen Haushalte richtet, die von der Europäischen Union oder in ihrem Auftrag verwaltet werden,</w:t>
      </w:r>
    </w:p>
    <w:p w14:paraId="6F78D522"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299 StGB (Bestechlichkeit und Bestechung im geschäftlichen Verkehr),</w:t>
      </w:r>
    </w:p>
    <w:p w14:paraId="09955990"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108 e StGB (Bestechlichkeit und Bestechung von Mandatsträgern),</w:t>
      </w:r>
    </w:p>
    <w:p w14:paraId="4199A57B"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333 und 334 StGB (Vorteilsgewährung und Bestechung), jeweils auch in Verbindung mit § 335 a StGB (Ausländische und internationale Bedienstete),</w:t>
      </w:r>
    </w:p>
    <w:p w14:paraId="3E6E340E"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Artikel 2 § 2 des Gesetzes zur Bekämpfung internationaler Bestechung (Bestechung ausländischer Abgeordneter im Zusammenhang mit internationalem Geschäftsverkehr),</w:t>
      </w:r>
    </w:p>
    <w:p w14:paraId="24CFC4CB" w14:textId="77777777" w:rsidR="009444F6" w:rsidRPr="00533CEC" w:rsidRDefault="009444F6" w:rsidP="009444F6">
      <w:pPr>
        <w:numPr>
          <w:ilvl w:val="0"/>
          <w:numId w:val="4"/>
        </w:numPr>
        <w:spacing w:after="0" w:line="276" w:lineRule="auto"/>
        <w:rPr>
          <w:rFonts w:ascii="Arial" w:hAnsi="Arial" w:cs="Arial"/>
          <w:sz w:val="22"/>
          <w:lang w:eastAsia="de-DE"/>
        </w:rPr>
      </w:pPr>
      <w:r w:rsidRPr="00533CEC">
        <w:rPr>
          <w:rFonts w:ascii="Arial" w:hAnsi="Arial" w:cs="Arial"/>
          <w:sz w:val="22"/>
          <w:lang w:eastAsia="de-DE"/>
        </w:rPr>
        <w:t>§§ 232 und 233 StGB (Menschenhandel) oder § 233 a StGB (Förderung des Menschenhandels).</w:t>
      </w:r>
    </w:p>
    <w:p w14:paraId="51BD7311" w14:textId="77777777" w:rsidR="009444F6" w:rsidRPr="00533CEC" w:rsidRDefault="009444F6" w:rsidP="009444F6">
      <w:pPr>
        <w:spacing w:line="276" w:lineRule="auto"/>
        <w:rPr>
          <w:rFonts w:ascii="Arial" w:hAnsi="Arial" w:cs="Arial"/>
          <w:sz w:val="22"/>
          <w:lang w:eastAsia="de-DE"/>
        </w:rPr>
      </w:pPr>
    </w:p>
    <w:p w14:paraId="6BF42C6A"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Einer Verurteilung oder der Festsetzung einer Geldbuße im Sinne des Abs. 1 stehen eine Verurteilung oder die Festsetzung einer Geldbuße nach den vergleichbaren Vorschriften anderer Staaten gleich.</w:t>
      </w:r>
    </w:p>
    <w:p w14:paraId="1158C52A"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Uns/mir ist bekannt, dass das Verhalten einer rechtskräftig verurteilten Person einem Unternehmen zuzurechnen ist, wenn diese Person als für die Leitung des Unternehmens Verantwortlicher gehandelt hat; dazu gehört auch die Überwachung der Geschäftsführung oder die sonstige Ausübung von Kontrollbefugnissen in leitender Stellung.</w:t>
      </w:r>
    </w:p>
    <w:p w14:paraId="159089E4"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Darüber hinaus erkläre ich/erklären wir in Bezug auf das Unternehmen, dass das Unternehmen seinen Verpflichtungen zur Zahlung von Steuern, Abgaben und Beiträgen zur Sozialversicherung nachgekommen ist.</w:t>
      </w:r>
    </w:p>
    <w:p w14:paraId="4E42F003" w14:textId="7471144A" w:rsidR="009444F6" w:rsidRPr="00533CEC" w:rsidRDefault="009444F6" w:rsidP="004C3BE5">
      <w:pPr>
        <w:spacing w:line="276" w:lineRule="auto"/>
        <w:rPr>
          <w:rFonts w:ascii="Arial" w:hAnsi="Arial" w:cs="Arial"/>
          <w:sz w:val="22"/>
          <w:lang w:eastAsia="de-DE"/>
        </w:rPr>
      </w:pPr>
      <w:r w:rsidRPr="00533CEC">
        <w:rPr>
          <w:rFonts w:ascii="Arial" w:hAnsi="Arial" w:cs="Arial"/>
          <w:sz w:val="22"/>
          <w:lang w:eastAsia="de-DE"/>
        </w:rPr>
        <w:t>Außerdem erklären wir, dass keine Eintragungen im Gewerbezentral- oder Landeskorruptionsregister vorliegen.</w:t>
      </w:r>
    </w:p>
    <w:p w14:paraId="78FE7A74" w14:textId="77777777"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4" w:name="_Toc134799192"/>
      <w:bookmarkStart w:id="5" w:name="_Toc238810485"/>
      <w:r w:rsidRPr="00533CEC">
        <w:rPr>
          <w:rFonts w:ascii="Arial" w:hAnsi="Arial"/>
          <w:sz w:val="22"/>
          <w:szCs w:val="22"/>
          <w:lang w:val="de-DE"/>
        </w:rPr>
        <w:lastRenderedPageBreak/>
        <w:t>Erklärung zu Ausschlussgründen nach § 124 Abs. 1 GWB</w:t>
      </w:r>
      <w:bookmarkEnd w:id="4"/>
      <w:bookmarkEnd w:id="5"/>
    </w:p>
    <w:p w14:paraId="55ACAC66" w14:textId="77777777" w:rsidR="009444F6" w:rsidRPr="00533CEC" w:rsidRDefault="009444F6" w:rsidP="009444F6">
      <w:pPr>
        <w:spacing w:line="276" w:lineRule="auto"/>
        <w:rPr>
          <w:rFonts w:ascii="Arial" w:hAnsi="Arial" w:cs="Arial"/>
          <w:sz w:val="22"/>
          <w:lang w:eastAsia="de-DE"/>
        </w:rPr>
      </w:pPr>
      <w:r w:rsidRPr="00533CEC">
        <w:rPr>
          <w:rFonts w:ascii="Arial" w:hAnsi="Arial" w:cs="Arial"/>
          <w:sz w:val="22"/>
          <w:lang w:eastAsia="de-DE"/>
        </w:rPr>
        <w:t>Ich erkläre/Wir erklären in Bezug auf das durch uns vertretene Unternehmen, dass</w:t>
      </w:r>
    </w:p>
    <w:p w14:paraId="5C5EB36C"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bei der Ausführung öffentlicher Aufträge oder Dienstleistungskonzessionen nicht gegen geltende umwelt-, sozial- oder arbeitsrechtliche Verpflichtungen verstoßen hat, insbesondere nicht gegen die Vorschriften der § 21</w:t>
      </w:r>
      <w:r w:rsidRPr="00533CEC">
        <w:rPr>
          <w:rFonts w:ascii="Arial" w:hAnsi="Arial" w:cs="Arial"/>
          <w:sz w:val="22"/>
        </w:rPr>
        <w:t xml:space="preserve"> des Arbeitnehmer-Entsendegesetzes, § 98c des Aufenthaltsgesetzes, § 19 des Mindestlohngesetzes und § 21 des Schwarzarbeitsbekämpfungsgesetzes</w:t>
      </w:r>
    </w:p>
    <w:p w14:paraId="3816256E"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zahlungsunfähig ist, über das Vermögen des Unternehmens kein Insolvenzverfahren oder kein vergleichbares Verfahren beantragt oder eröffnet worden ist, die Eröffnung eines solchen Verfahrens nicht mangels Masse abgelehnt worden ist, sich das Unternehmen nicht im Verfahren der Liquidation befindet oder seine Tätigkeit eingestellt hat,</w:t>
      </w:r>
    </w:p>
    <w:p w14:paraId="44A6B5B7"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im Rahmen der beruflichen Tätigkeit nicht eine schwere Verfehlung begangen hat, durch die die Integrität des Unternehmens infrage gestellt wird,</w:t>
      </w:r>
    </w:p>
    <w:p w14:paraId="4A9615A1"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keine Vereinbarungen mit anderen Unternehmen getroffen hat, die eine Verhinderung, Einschränkung oder Verfälschung des Wettbewerbs bezwecken oder bewirken,</w:t>
      </w:r>
    </w:p>
    <w:p w14:paraId="7AC8ADC2"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kein Interessenkonflikt bei der Durchführung des Vergabeverfahrens besteht, der die Unparteilichkeit und Unabhängigkeit einer für den öffentlichen Auftraggeber / Konzessionsgeber tätigen Person bei der Durchführung des Vergabeverfahrens beeinträchtigen könnte,</w:t>
      </w:r>
    </w:p>
    <w:p w14:paraId="7FBED75F"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nicht bereits in die Vorbereitung des Vergabeverfahrens einbezogen war,</w:t>
      </w:r>
    </w:p>
    <w:p w14:paraId="575946EE"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 eine wesentliche Anforderung bei der Ausführung eines früheren öffentlichen Auftrags oder Konzessionsvertrags nicht erheblich oder fortdauernd mangelhaft erfüllt hat und dies zu einer vorzeitigen Beendigung, zu Schadensersatz oder zu einer vergleichbaren Rechtsfolge geführt hat,</w:t>
      </w:r>
    </w:p>
    <w:p w14:paraId="1702F633"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 xml:space="preserve">das Unternehmen in Bezug auf Ausschlussgründe oder Eignungskriterien keine schwerwiegende Täuschung begangen und Auskünfte nicht zurückhält und in der Lage ist, die erforderlichen Nachweise zu übermitteln, </w:t>
      </w:r>
    </w:p>
    <w:p w14:paraId="67ABBEEB" w14:textId="77777777" w:rsidR="009444F6" w:rsidRPr="00533CEC" w:rsidRDefault="009444F6" w:rsidP="009444F6">
      <w:pPr>
        <w:numPr>
          <w:ilvl w:val="0"/>
          <w:numId w:val="5"/>
        </w:numPr>
        <w:spacing w:after="0" w:line="276" w:lineRule="auto"/>
        <w:rPr>
          <w:rFonts w:ascii="Arial" w:hAnsi="Arial" w:cs="Arial"/>
          <w:sz w:val="22"/>
          <w:lang w:eastAsia="de-DE"/>
        </w:rPr>
      </w:pPr>
      <w:r w:rsidRPr="00533CEC">
        <w:rPr>
          <w:rFonts w:ascii="Arial" w:hAnsi="Arial" w:cs="Arial"/>
          <w:sz w:val="22"/>
          <w:lang w:eastAsia="de-DE"/>
        </w:rPr>
        <w:t>das Unternehmen</w:t>
      </w:r>
    </w:p>
    <w:p w14:paraId="42C826A5" w14:textId="77777777" w:rsidR="009444F6" w:rsidRPr="00533CEC" w:rsidRDefault="009444F6" w:rsidP="009444F6">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die Entscheidungsfindung des öffentlichen Auftraggebers/Konzessionsgebers in unzulässiger Weise zu beeinflussen,</w:t>
      </w:r>
    </w:p>
    <w:p w14:paraId="137F69A7" w14:textId="77777777" w:rsidR="009444F6" w:rsidRPr="00533CEC" w:rsidRDefault="009444F6" w:rsidP="009444F6">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versucht hat, vertrauliche Informationen zu erhalten, durch die es unzulässige Vorteile beim Vergabeverfahren erlangen könnte, oder</w:t>
      </w:r>
    </w:p>
    <w:p w14:paraId="1A04D9C0" w14:textId="77777777" w:rsidR="009444F6" w:rsidRPr="00533CEC" w:rsidRDefault="009444F6" w:rsidP="009444F6">
      <w:pPr>
        <w:numPr>
          <w:ilvl w:val="0"/>
          <w:numId w:val="6"/>
        </w:numPr>
        <w:spacing w:after="0" w:line="276" w:lineRule="auto"/>
        <w:rPr>
          <w:rFonts w:ascii="Arial" w:hAnsi="Arial" w:cs="Arial"/>
          <w:sz w:val="22"/>
          <w:lang w:eastAsia="de-DE"/>
        </w:rPr>
      </w:pPr>
      <w:r w:rsidRPr="00533CEC">
        <w:rPr>
          <w:rFonts w:ascii="Arial" w:hAnsi="Arial" w:cs="Arial"/>
          <w:sz w:val="22"/>
          <w:lang w:eastAsia="de-DE"/>
        </w:rPr>
        <w:t>nicht fahrlässig oder vorsätzlich irreführende Informationen übermittelt hat, die die Vergabeentscheidung des öffentlichen Auftraggebers/Konzessionsgebers erheblich beeinflussen könnten, oder versucht hat, solche Informationen zu übermitteln.</w:t>
      </w:r>
    </w:p>
    <w:p w14:paraId="4722696D" w14:textId="77777777" w:rsidR="009444F6" w:rsidRPr="00533CEC" w:rsidRDefault="009444F6" w:rsidP="009444F6">
      <w:pPr>
        <w:spacing w:line="276" w:lineRule="auto"/>
        <w:rPr>
          <w:rFonts w:ascii="Arial" w:hAnsi="Arial" w:cs="Arial"/>
          <w:sz w:val="22"/>
          <w:lang w:eastAsia="de-DE"/>
        </w:rPr>
      </w:pPr>
    </w:p>
    <w:p w14:paraId="0E3349CD" w14:textId="77777777" w:rsidR="009444F6" w:rsidRDefault="009444F6" w:rsidP="009444F6">
      <w:pPr>
        <w:spacing w:after="160" w:line="276" w:lineRule="auto"/>
        <w:jc w:val="left"/>
        <w:rPr>
          <w:rFonts w:ascii="Arial" w:hAnsi="Arial" w:cs="Arial"/>
          <w:sz w:val="22"/>
          <w:lang w:eastAsia="de-DE"/>
        </w:rPr>
      </w:pPr>
      <w:r w:rsidRPr="00533CEC">
        <w:rPr>
          <w:rFonts w:ascii="Arial" w:hAnsi="Arial" w:cs="Arial"/>
          <w:sz w:val="22"/>
          <w:lang w:eastAsia="de-DE"/>
        </w:rPr>
        <w:br w:type="page"/>
      </w:r>
    </w:p>
    <w:p w14:paraId="60A2F0B9" w14:textId="77777777" w:rsidR="009444F6" w:rsidRDefault="009444F6" w:rsidP="009444F6">
      <w:pPr>
        <w:spacing w:after="160" w:line="276" w:lineRule="auto"/>
        <w:jc w:val="left"/>
        <w:rPr>
          <w:rFonts w:ascii="Arial" w:hAnsi="Arial" w:cs="Arial"/>
          <w:sz w:val="22"/>
          <w:lang w:eastAsia="de-DE"/>
        </w:rPr>
      </w:pPr>
    </w:p>
    <w:p w14:paraId="0BE73C1D" w14:textId="77777777" w:rsidR="00686A01" w:rsidRDefault="00686A01" w:rsidP="00686A01">
      <w:pPr>
        <w:spacing w:after="160" w:line="276" w:lineRule="auto"/>
        <w:jc w:val="left"/>
        <w:rPr>
          <w:rFonts w:ascii="Arial" w:hAnsi="Arial" w:cs="Arial"/>
          <w:sz w:val="22"/>
          <w:lang w:eastAsia="de-DE"/>
        </w:rPr>
      </w:pPr>
    </w:p>
    <w:p w14:paraId="5D3AE3ED" w14:textId="77777777" w:rsidR="004236D8" w:rsidRPr="007F248B" w:rsidRDefault="004236D8" w:rsidP="004236D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6" w:name="_Toc229396071"/>
      <w:bookmarkStart w:id="7" w:name="_Toc238134026"/>
      <w:bookmarkStart w:id="8" w:name="_Toc238810486"/>
      <w:bookmarkStart w:id="9" w:name="_Toc229396072"/>
      <w:r>
        <w:rPr>
          <w:rFonts w:ascii="Arial" w:hAnsi="Arial"/>
          <w:sz w:val="22"/>
          <w:szCs w:val="22"/>
          <w:lang w:val="de-DE"/>
        </w:rPr>
        <w:t>Erklärung zu Sozialversicherungsbeiträgen</w:t>
      </w:r>
      <w:bookmarkEnd w:id="6"/>
      <w:bookmarkEnd w:id="7"/>
      <w:bookmarkEnd w:id="8"/>
      <w:r>
        <w:rPr>
          <w:rFonts w:ascii="Arial" w:hAnsi="Arial"/>
          <w:sz w:val="22"/>
          <w:szCs w:val="22"/>
          <w:lang w:val="de-DE"/>
        </w:rPr>
        <w:t xml:space="preserve"> </w:t>
      </w:r>
    </w:p>
    <w:p w14:paraId="3746F621" w14:textId="77777777" w:rsidR="004236D8" w:rsidRPr="001C5345" w:rsidRDefault="004236D8" w:rsidP="004236D8">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385D3392" w14:textId="77777777" w:rsidR="004236D8" w:rsidRPr="0098425D" w:rsidRDefault="004236D8" w:rsidP="004236D8">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t>Beitrags- oder Zahlungspflicht besteht:</w:t>
      </w:r>
    </w:p>
    <w:p w14:paraId="6A902ADF" w14:textId="77777777" w:rsidR="004236D8" w:rsidRPr="0098425D" w:rsidRDefault="004236D8" w:rsidP="004236D8">
      <w:pPr>
        <w:spacing w:line="276" w:lineRule="auto"/>
        <w:ind w:left="1416" w:hanging="708"/>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bookmarkStart w:id="10" w:name="Kontrollkästchen7"/>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bookmarkEnd w:id="10"/>
      <w:r w:rsidRPr="0098425D">
        <w:rPr>
          <w:rFonts w:ascii="Arial" w:hAnsi="Arial" w:cs="Arial"/>
          <w:sz w:val="22"/>
          <w:lang w:eastAsia="de-DE"/>
        </w:rPr>
        <w:tab/>
        <w:t>Hiermit erkläre/n ich/wir in Bezug auf das durch uns vertretene Unternehmen, dass</w:t>
      </w:r>
      <w:r w:rsidRPr="0098425D">
        <w:rPr>
          <w:rFonts w:ascii="Arial" w:hAnsi="Arial" w:cs="Arial"/>
          <w:sz w:val="22"/>
        </w:rPr>
        <w:t xml:space="preserve"> ich/wir </w:t>
      </w:r>
      <w:r w:rsidRPr="0098425D">
        <w:rPr>
          <w:rFonts w:ascii="Arial" w:hAnsi="Arial" w:cs="Arial"/>
          <w:sz w:val="22"/>
          <w:lang w:eastAsia="de-DE"/>
        </w:rPr>
        <w:t>den Verpflichtungen zur Zahlung von Beiträgen zur tariflichen Sozialkasse bzw. Krankenkasse ordnungsgemäß nachkommen</w:t>
      </w:r>
      <w:r>
        <w:rPr>
          <w:rFonts w:ascii="Arial" w:hAnsi="Arial" w:cs="Arial"/>
          <w:sz w:val="22"/>
          <w:lang w:eastAsia="de-DE"/>
        </w:rPr>
        <w:t>.</w:t>
      </w:r>
      <w:r w:rsidRPr="0098425D">
        <w:rPr>
          <w:rFonts w:ascii="Arial" w:hAnsi="Arial" w:cs="Arial"/>
          <w:sz w:val="22"/>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37C9AE1D" w14:textId="77777777" w:rsidR="004236D8" w:rsidRDefault="004236D8" w:rsidP="004236D8">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8425D">
        <w:rPr>
          <w:rFonts w:ascii="Arial" w:hAnsi="Arial" w:cs="Arial"/>
          <w:sz w:val="22"/>
        </w:rPr>
        <w:tab/>
        <w:t>Beitrags- oder Zahlungspflicht besteht nicht</w:t>
      </w:r>
    </w:p>
    <w:p w14:paraId="4F29671A" w14:textId="77777777" w:rsidR="004236D8" w:rsidRDefault="004236D8" w:rsidP="004236D8">
      <w:pPr>
        <w:spacing w:line="276" w:lineRule="auto"/>
        <w:rPr>
          <w:rFonts w:ascii="Arial" w:hAnsi="Arial" w:cs="Arial"/>
          <w:sz w:val="22"/>
        </w:rPr>
      </w:pPr>
    </w:p>
    <w:p w14:paraId="02651EC0" w14:textId="77777777" w:rsidR="004236D8" w:rsidRPr="002F67FE" w:rsidRDefault="004236D8" w:rsidP="004236D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11" w:name="_Toc238134027"/>
      <w:bookmarkStart w:id="12" w:name="_Toc238810487"/>
      <w:r>
        <w:rPr>
          <w:rFonts w:ascii="Arial" w:hAnsi="Arial"/>
          <w:sz w:val="22"/>
          <w:szCs w:val="22"/>
          <w:lang w:val="de-DE"/>
        </w:rPr>
        <w:t>Erklärung zur Einhaltung von Steuerpflichten</w:t>
      </w:r>
      <w:bookmarkEnd w:id="9"/>
      <w:bookmarkEnd w:id="11"/>
      <w:bookmarkEnd w:id="12"/>
    </w:p>
    <w:p w14:paraId="7C59581B" w14:textId="77777777" w:rsidR="004236D8" w:rsidRPr="001C5345" w:rsidRDefault="004236D8" w:rsidP="004236D8">
      <w:pPr>
        <w:spacing w:line="276" w:lineRule="auto"/>
        <w:rPr>
          <w:rFonts w:ascii="Arial" w:hAnsi="Arial" w:cs="Arial"/>
          <w:i/>
          <w:iCs/>
          <w:sz w:val="22"/>
          <w:highlight w:val="yellow"/>
        </w:rPr>
      </w:pPr>
      <w:r>
        <w:rPr>
          <w:rFonts w:ascii="Arial" w:hAnsi="Arial" w:cs="Arial"/>
          <w:i/>
          <w:iCs/>
          <w:sz w:val="22"/>
          <w:highlight w:val="yellow"/>
        </w:rPr>
        <w:t>Bitte ausfüllen und z</w:t>
      </w:r>
      <w:r w:rsidRPr="001C5345">
        <w:rPr>
          <w:rFonts w:ascii="Arial" w:hAnsi="Arial" w:cs="Arial"/>
          <w:i/>
          <w:iCs/>
          <w:sz w:val="22"/>
          <w:highlight w:val="yellow"/>
        </w:rPr>
        <w:t>utreffendes ankreuzen</w:t>
      </w:r>
    </w:p>
    <w:tbl>
      <w:tblPr>
        <w:tblStyle w:val="Tabellenraster"/>
        <w:tblW w:w="0" w:type="auto"/>
        <w:tblLook w:val="04A0" w:firstRow="1" w:lastRow="0" w:firstColumn="1" w:lastColumn="0" w:noHBand="0" w:noVBand="1"/>
      </w:tblPr>
      <w:tblGrid>
        <w:gridCol w:w="3114"/>
        <w:gridCol w:w="6514"/>
      </w:tblGrid>
      <w:tr w:rsidR="004236D8" w14:paraId="15401CC5" w14:textId="77777777" w:rsidTr="00C806E0">
        <w:tc>
          <w:tcPr>
            <w:tcW w:w="3114" w:type="dxa"/>
          </w:tcPr>
          <w:p w14:paraId="0A95F209" w14:textId="77777777" w:rsidR="004236D8" w:rsidRDefault="004236D8" w:rsidP="00C806E0">
            <w:pPr>
              <w:spacing w:line="276" w:lineRule="auto"/>
              <w:rPr>
                <w:rFonts w:ascii="Arial" w:hAnsi="Arial" w:cs="Arial"/>
                <w:sz w:val="22"/>
              </w:rPr>
            </w:pPr>
            <w:r>
              <w:rPr>
                <w:rFonts w:ascii="Arial" w:hAnsi="Arial" w:cs="Arial"/>
                <w:sz w:val="22"/>
              </w:rPr>
              <w:t>Zuständiges</w:t>
            </w:r>
            <w:r w:rsidRPr="0098425D">
              <w:rPr>
                <w:rFonts w:ascii="Arial" w:hAnsi="Arial" w:cs="Arial"/>
                <w:sz w:val="22"/>
              </w:rPr>
              <w:t xml:space="preserve"> Finanzamt</w:t>
            </w:r>
            <w:r>
              <w:rPr>
                <w:rFonts w:ascii="Arial" w:hAnsi="Arial" w:cs="Arial"/>
                <w:sz w:val="22"/>
              </w:rPr>
              <w:t>:</w:t>
            </w:r>
          </w:p>
        </w:tc>
        <w:tc>
          <w:tcPr>
            <w:tcW w:w="6514" w:type="dxa"/>
            <w:shd w:val="clear" w:color="auto" w:fill="DBE5F1" w:themeFill="accent1" w:themeFillTint="33"/>
          </w:tcPr>
          <w:p w14:paraId="3572EECE" w14:textId="77777777" w:rsidR="004236D8" w:rsidRDefault="004236D8"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bookmarkStart w:id="13" w:name="Text88"/>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bookmarkEnd w:id="13"/>
          </w:p>
        </w:tc>
      </w:tr>
    </w:tbl>
    <w:p w14:paraId="579C736D" w14:textId="77777777" w:rsidR="004236D8" w:rsidRDefault="004236D8" w:rsidP="004236D8">
      <w:pPr>
        <w:spacing w:line="276" w:lineRule="auto"/>
        <w:ind w:left="708" w:hanging="708"/>
        <w:rPr>
          <w:rFonts w:ascii="Arial" w:hAnsi="Arial" w:cs="Arial"/>
          <w:sz w:val="22"/>
          <w:lang w:eastAsia="de-DE"/>
        </w:rPr>
      </w:pPr>
    </w:p>
    <w:p w14:paraId="28050FD7" w14:textId="77777777" w:rsidR="004236D8" w:rsidRPr="0098425D" w:rsidRDefault="004236D8" w:rsidP="004236D8">
      <w:pPr>
        <w:spacing w:line="276" w:lineRule="auto"/>
        <w:ind w:left="708" w:hanging="708"/>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lang w:eastAsia="de-DE"/>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ich/wir/das Unternehmen den </w:t>
      </w:r>
      <w:r w:rsidRPr="0098425D">
        <w:rPr>
          <w:rFonts w:ascii="Arial" w:hAnsi="Arial" w:cs="Arial"/>
          <w:sz w:val="22"/>
          <w:lang w:eastAsia="de-DE"/>
        </w:rPr>
        <w:t>steuerlichen Verpflichtungen ordnungsgemäß nachkommt und insbesondere keine fälligen Steuerrückstände bestehen, soweit diese nicht gestundet sind oder hiergegen zulässige Rechtsbehelfe eingelegt wurden</w:t>
      </w:r>
      <w:r>
        <w:rPr>
          <w:rFonts w:ascii="Arial" w:hAnsi="Arial" w:cs="Arial"/>
          <w:sz w:val="22"/>
          <w:lang w:eastAsia="de-DE"/>
        </w:rPr>
        <w:t xml:space="preserve">.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653D6C84" w14:textId="77777777" w:rsidR="004236D8" w:rsidRPr="00BB5956" w:rsidRDefault="004236D8" w:rsidP="004236D8">
      <w:pPr>
        <w:spacing w:line="276" w:lineRule="auto"/>
        <w:rPr>
          <w:rFonts w:ascii="Arial" w:hAnsi="Arial" w:cs="Arial"/>
          <w:sz w:val="22"/>
        </w:rPr>
      </w:pPr>
    </w:p>
    <w:p w14:paraId="0078F3C0" w14:textId="77777777" w:rsidR="004236D8" w:rsidRPr="00467939" w:rsidRDefault="004236D8" w:rsidP="004236D8">
      <w:pPr>
        <w:pStyle w:val="berschrift3"/>
        <w:keepLines/>
        <w:numPr>
          <w:ilvl w:val="2"/>
          <w:numId w:val="1"/>
        </w:numPr>
        <w:tabs>
          <w:tab w:val="clear" w:pos="1701"/>
          <w:tab w:val="num" w:pos="1134"/>
        </w:tabs>
        <w:spacing w:line="276" w:lineRule="auto"/>
        <w:ind w:left="1134"/>
        <w:rPr>
          <w:rFonts w:ascii="Arial" w:hAnsi="Arial"/>
          <w:sz w:val="22"/>
          <w:szCs w:val="22"/>
          <w:lang w:val="de-DE"/>
        </w:rPr>
      </w:pPr>
      <w:bookmarkStart w:id="14" w:name="_Toc229396070"/>
      <w:bookmarkStart w:id="15" w:name="_Toc238134028"/>
      <w:bookmarkStart w:id="16" w:name="_Toc238810488"/>
      <w:r>
        <w:rPr>
          <w:rFonts w:ascii="Arial" w:hAnsi="Arial"/>
          <w:sz w:val="22"/>
          <w:szCs w:val="22"/>
          <w:lang w:val="de-DE"/>
        </w:rPr>
        <w:t>Erklärung zu Zahlungsverpflichtungen gegenüber</w:t>
      </w:r>
      <w:r w:rsidRPr="00071597">
        <w:rPr>
          <w:rFonts w:ascii="Arial" w:hAnsi="Arial"/>
          <w:sz w:val="22"/>
          <w:szCs w:val="22"/>
          <w:lang w:val="de-DE"/>
        </w:rPr>
        <w:t xml:space="preserve"> Berufsgenossenschaft</w:t>
      </w:r>
      <w:bookmarkEnd w:id="14"/>
      <w:bookmarkEnd w:id="15"/>
      <w:bookmarkEnd w:id="16"/>
      <w:r>
        <w:rPr>
          <w:rFonts w:ascii="Arial" w:hAnsi="Arial"/>
          <w:sz w:val="22"/>
          <w:szCs w:val="22"/>
          <w:lang w:val="de-DE"/>
        </w:rPr>
        <w:t xml:space="preserve"> </w:t>
      </w:r>
    </w:p>
    <w:p w14:paraId="3B2BC087" w14:textId="77777777" w:rsidR="004236D8" w:rsidRPr="001C5345" w:rsidRDefault="004236D8" w:rsidP="004236D8">
      <w:pPr>
        <w:spacing w:line="276" w:lineRule="auto"/>
        <w:rPr>
          <w:rFonts w:ascii="Arial" w:hAnsi="Arial" w:cs="Arial"/>
          <w:i/>
          <w:iCs/>
          <w:sz w:val="22"/>
          <w:highlight w:val="yellow"/>
        </w:rPr>
      </w:pPr>
      <w:r w:rsidRPr="001C5345">
        <w:rPr>
          <w:rFonts w:ascii="Arial" w:hAnsi="Arial" w:cs="Arial"/>
          <w:i/>
          <w:iCs/>
          <w:sz w:val="22"/>
          <w:highlight w:val="yellow"/>
        </w:rPr>
        <w:t>Zutreffendes bitte ankreuzen</w:t>
      </w:r>
    </w:p>
    <w:p w14:paraId="1885C23B" w14:textId="77777777" w:rsidR="004236D8" w:rsidRDefault="004236D8" w:rsidP="004236D8">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bookmarkStart w:id="17" w:name="Kontrollkästchen6"/>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bookmarkEnd w:id="17"/>
      <w:r w:rsidRPr="009F2C17">
        <w:rPr>
          <w:rFonts w:ascii="Arial" w:hAnsi="Arial" w:cs="Arial"/>
          <w:sz w:val="22"/>
        </w:rPr>
        <w:tab/>
        <w:t>Mitgliedschaftspflicht besteht:</w:t>
      </w:r>
    </w:p>
    <w:p w14:paraId="5E78FF70" w14:textId="77777777" w:rsidR="004236D8" w:rsidRPr="0098425D" w:rsidRDefault="004236D8" w:rsidP="004236D8">
      <w:pPr>
        <w:spacing w:line="276" w:lineRule="auto"/>
        <w:ind w:left="1416" w:hanging="708"/>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 xml:space="preserve">die </w:t>
      </w:r>
      <w:r w:rsidRPr="00576F3F">
        <w:rPr>
          <w:rFonts w:ascii="Arial" w:hAnsi="Arial" w:cs="Arial"/>
          <w:sz w:val="22"/>
          <w:lang w:eastAsia="de-DE"/>
        </w:rPr>
        <w:t xml:space="preserve">Zahlungsverpflichtungen </w:t>
      </w:r>
      <w:r>
        <w:rPr>
          <w:rFonts w:ascii="Arial" w:hAnsi="Arial" w:cs="Arial"/>
          <w:sz w:val="22"/>
          <w:lang w:eastAsia="de-DE"/>
        </w:rPr>
        <w:t xml:space="preserve">gegenüber der oben genannten Berufsgenossenschaft regelmäßig </w:t>
      </w:r>
      <w:r w:rsidRPr="00576F3F">
        <w:rPr>
          <w:rFonts w:ascii="Arial" w:hAnsi="Arial" w:cs="Arial"/>
          <w:sz w:val="22"/>
          <w:lang w:eastAsia="de-DE"/>
        </w:rPr>
        <w:t xml:space="preserve">erfüllt </w:t>
      </w:r>
      <w:r>
        <w:rPr>
          <w:rFonts w:ascii="Arial" w:hAnsi="Arial" w:cs="Arial"/>
          <w:sz w:val="22"/>
          <w:lang w:eastAsia="de-DE"/>
        </w:rPr>
        <w:t xml:space="preserve">wurden. </w:t>
      </w:r>
      <w:r>
        <w:rPr>
          <w:rFonts w:ascii="Arial" w:hAnsi="Arial" w:cs="Arial"/>
          <w:sz w:val="22"/>
        </w:rPr>
        <w:t>A</w:t>
      </w:r>
      <w:r w:rsidRPr="00257AC3">
        <w:rPr>
          <w:rFonts w:ascii="Arial" w:hAnsi="Arial" w:cs="Arial"/>
          <w:sz w:val="22"/>
        </w:rPr>
        <w:t>ktuelle Bescheinigungen oder Nachweise</w:t>
      </w:r>
      <w:r>
        <w:rPr>
          <w:rFonts w:ascii="Arial" w:hAnsi="Arial" w:cs="Arial"/>
          <w:sz w:val="22"/>
        </w:rPr>
        <w:t xml:space="preserve"> werden auf Anforderung vorgelegt.</w:t>
      </w:r>
    </w:p>
    <w:p w14:paraId="62EC59C1" w14:textId="77777777" w:rsidR="004236D8" w:rsidRDefault="004236D8" w:rsidP="004236D8">
      <w:pPr>
        <w:spacing w:line="276" w:lineRule="auto"/>
        <w:rPr>
          <w:rFonts w:ascii="Arial" w:hAnsi="Arial" w:cs="Arial"/>
          <w:sz w:val="22"/>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sidRPr="009F2C17">
        <w:rPr>
          <w:rFonts w:ascii="Arial" w:hAnsi="Arial" w:cs="Arial"/>
          <w:sz w:val="22"/>
        </w:rPr>
        <w:tab/>
        <w:t>Mitgliedschaftspflicht besteht nicht:</w:t>
      </w:r>
    </w:p>
    <w:p w14:paraId="203C3ACD" w14:textId="77777777" w:rsidR="004236D8" w:rsidRDefault="004236D8" w:rsidP="004236D8">
      <w:pPr>
        <w:spacing w:line="276" w:lineRule="auto"/>
        <w:ind w:left="1416" w:hanging="716"/>
        <w:rPr>
          <w:rFonts w:ascii="Arial" w:hAnsi="Arial" w:cs="Arial"/>
          <w:sz w:val="22"/>
          <w:lang w:eastAsia="de-DE"/>
        </w:rPr>
      </w:pPr>
      <w:r>
        <w:rPr>
          <w:rFonts w:ascii="Arial" w:hAnsi="Arial" w:cs="Arial"/>
          <w:sz w:val="22"/>
          <w:highlight w:val="yellow"/>
        </w:rPr>
        <w:fldChar w:fldCharType="begin">
          <w:ffData>
            <w:name w:val="Kontrollkästchen6"/>
            <w:enabled/>
            <w:calcOnExit w:val="0"/>
            <w:checkBox>
              <w:sizeAuto/>
              <w:default w:val="0"/>
            </w:checkBox>
          </w:ffData>
        </w:fldChar>
      </w:r>
      <w:r>
        <w:rPr>
          <w:rFonts w:ascii="Arial" w:hAnsi="Arial" w:cs="Arial"/>
          <w:sz w:val="22"/>
          <w:highlight w:val="yellow"/>
        </w:rPr>
        <w:instrText xml:space="preserve"> FORMCHECKBOX </w:instrText>
      </w:r>
      <w:r>
        <w:rPr>
          <w:rFonts w:ascii="Arial" w:hAnsi="Arial" w:cs="Arial"/>
          <w:sz w:val="22"/>
          <w:highlight w:val="yellow"/>
        </w:rPr>
      </w:r>
      <w:r>
        <w:rPr>
          <w:rFonts w:ascii="Arial" w:hAnsi="Arial" w:cs="Arial"/>
          <w:sz w:val="22"/>
          <w:highlight w:val="yellow"/>
        </w:rPr>
        <w:fldChar w:fldCharType="separate"/>
      </w:r>
      <w:r>
        <w:rPr>
          <w:rFonts w:ascii="Arial" w:hAnsi="Arial" w:cs="Arial"/>
          <w:sz w:val="22"/>
          <w:highlight w:val="yellow"/>
        </w:rPr>
        <w:fldChar w:fldCharType="end"/>
      </w:r>
      <w:r>
        <w:rPr>
          <w:rFonts w:ascii="Arial" w:hAnsi="Arial" w:cs="Arial"/>
          <w:sz w:val="22"/>
        </w:rPr>
        <w:tab/>
      </w:r>
      <w:r w:rsidRPr="00AF22D7">
        <w:rPr>
          <w:rFonts w:ascii="Arial" w:hAnsi="Arial" w:cs="Arial"/>
          <w:sz w:val="22"/>
          <w:lang w:eastAsia="de-DE"/>
        </w:rPr>
        <w:t>Hiermit erkläre/n ich/wir</w:t>
      </w:r>
      <w:r>
        <w:rPr>
          <w:rFonts w:ascii="Arial" w:hAnsi="Arial" w:cs="Arial"/>
          <w:sz w:val="22"/>
          <w:lang w:eastAsia="de-DE"/>
        </w:rPr>
        <w:t xml:space="preserve"> </w:t>
      </w:r>
      <w:r w:rsidRPr="00AF22D7">
        <w:rPr>
          <w:rFonts w:ascii="Arial" w:hAnsi="Arial" w:cs="Arial"/>
          <w:sz w:val="22"/>
          <w:lang w:eastAsia="de-DE"/>
        </w:rPr>
        <w:t>in Bezug auf das durch uns vertretene Unternehmen</w:t>
      </w:r>
      <w:r>
        <w:rPr>
          <w:rFonts w:ascii="Arial" w:hAnsi="Arial" w:cs="Arial"/>
          <w:sz w:val="22"/>
          <w:lang w:eastAsia="de-DE"/>
        </w:rPr>
        <w:t xml:space="preserve">, </w:t>
      </w:r>
      <w:r w:rsidRPr="00576F3F">
        <w:rPr>
          <w:rFonts w:ascii="Arial" w:hAnsi="Arial" w:cs="Arial"/>
          <w:sz w:val="22"/>
          <w:lang w:eastAsia="de-DE"/>
        </w:rPr>
        <w:t xml:space="preserve">dass </w:t>
      </w:r>
      <w:r>
        <w:rPr>
          <w:rFonts w:ascii="Arial" w:hAnsi="Arial" w:cs="Arial"/>
          <w:sz w:val="22"/>
          <w:lang w:eastAsia="de-DE"/>
        </w:rPr>
        <w:t>keine Verpflichtung zur Mitgliedschaft in der Berufsgenossenschaft gegeben ist.</w:t>
      </w:r>
    </w:p>
    <w:p w14:paraId="7D709DAE" w14:textId="77777777" w:rsidR="009444F6"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18" w:name="_Toc134799193"/>
      <w:bookmarkStart w:id="19" w:name="_Toc238810489"/>
      <w:r>
        <w:rPr>
          <w:rFonts w:ascii="Arial" w:hAnsi="Arial"/>
          <w:sz w:val="22"/>
          <w:szCs w:val="22"/>
          <w:lang w:val="de-DE"/>
        </w:rPr>
        <w:lastRenderedPageBreak/>
        <w:t>Erklärung zum Verbot der Beteiligung russischer Unternehmen</w:t>
      </w:r>
      <w:bookmarkEnd w:id="18"/>
      <w:bookmarkEnd w:id="19"/>
    </w:p>
    <w:p w14:paraId="645E23FB"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1. Ich/wir erkläre/n, dass wir nach Maßgabe des 5. EU-Sanktionspakets in Verbindung mit Artikel 5k der Verordnung (EU) 2022/576 des Rates vom 8. April 2022 zur Änderung der Verordnung (EU) Nr. 833/2014 nicht zu nachfolgend aufgeführten Personen, Organisationen oder Einrichtungen zählen:</w:t>
      </w:r>
    </w:p>
    <w:p w14:paraId="6590E50E"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a) russische Staatsangehörige oder in Russland niedergelassene natürliche oder juristische Personen, Organisationen oder Einrichtungen,</w:t>
      </w:r>
    </w:p>
    <w:p w14:paraId="02B03E27"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b) juristische Personen, Organisationen oder Einrichtungen, deren Anteile zu über 50 % unmittelbar oder mittelbar von einer der unter Buchstabe a genannten Organisationen gehalten werden, oder</w:t>
      </w:r>
    </w:p>
    <w:p w14:paraId="3E4D1F82"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c) natürliche oder juristische Personen, Organisationen oder Einrichtungen, die im Namen oder auf Anweisung einer der unter Buchstabe a oder b genannten Organisationen handeln.</w:t>
      </w:r>
    </w:p>
    <w:p w14:paraId="2FBE80B1" w14:textId="77777777" w:rsidR="009444F6" w:rsidRPr="003B3BDC" w:rsidRDefault="009444F6" w:rsidP="009444F6">
      <w:pPr>
        <w:spacing w:after="160" w:line="276" w:lineRule="auto"/>
        <w:jc w:val="left"/>
        <w:rPr>
          <w:rFonts w:ascii="Arial" w:hAnsi="Arial" w:cs="Arial"/>
          <w:sz w:val="22"/>
          <w:lang w:eastAsia="de-DE"/>
        </w:rPr>
      </w:pPr>
    </w:p>
    <w:p w14:paraId="3A5BD533"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 xml:space="preserve">2. Ich/wir erkläre/n, dass am Auftrag keine Unternehmen im Sinne der Nr. 1 als Unterauftragnehmer, </w:t>
      </w:r>
    </w:p>
    <w:p w14:paraId="700EE9A1"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Eignungsleiher oder Lieferanten beteiligt sind (soweit mehr als 10% des Auftragswertes auf solche Unternehmen entfallen).</w:t>
      </w:r>
    </w:p>
    <w:p w14:paraId="0725B91B" w14:textId="77777777" w:rsidR="009444F6" w:rsidRPr="003B3BDC" w:rsidRDefault="009444F6" w:rsidP="009444F6">
      <w:pPr>
        <w:spacing w:after="160" w:line="276" w:lineRule="auto"/>
        <w:jc w:val="left"/>
        <w:rPr>
          <w:rFonts w:ascii="Arial" w:hAnsi="Arial" w:cs="Arial"/>
          <w:sz w:val="22"/>
          <w:lang w:eastAsia="de-DE"/>
        </w:rPr>
      </w:pPr>
    </w:p>
    <w:p w14:paraId="4D3AFEC6" w14:textId="77777777" w:rsidR="009444F6" w:rsidRPr="003B3BDC" w:rsidRDefault="009444F6" w:rsidP="009444F6">
      <w:pPr>
        <w:spacing w:after="160" w:line="276" w:lineRule="auto"/>
        <w:jc w:val="left"/>
        <w:rPr>
          <w:rFonts w:ascii="Arial" w:hAnsi="Arial" w:cs="Arial"/>
          <w:sz w:val="22"/>
          <w:lang w:eastAsia="de-DE"/>
        </w:rPr>
      </w:pPr>
      <w:r w:rsidRPr="003B3BDC">
        <w:rPr>
          <w:rFonts w:ascii="Arial" w:hAnsi="Arial" w:cs="Arial"/>
          <w:sz w:val="22"/>
          <w:lang w:eastAsia="de-DE"/>
        </w:rPr>
        <w:t xml:space="preserve">Hinweis: Verboten sind nicht nur direkte Auftragsvergaben an RUS Unternehmen i.S.d Vorschrift, sondern es ist auch eine Beteiligung solcher Unternehmen am Auftrag als Unterauftragnehmer oder Lieferant untersagt, soweit mehr als 10% des Auftragswertes auf RUS Unternehmen entfallen. Dasselbe gilt, wenn RUS Unternehmen im Zusammenhang mit der Erbringung des Eignungsnachweises (sog. Eignungsleihe) vom Bieter im Vergabeverfahren benannt </w:t>
      </w:r>
      <w:proofErr w:type="gramStart"/>
      <w:r w:rsidRPr="003B3BDC">
        <w:rPr>
          <w:rFonts w:ascii="Arial" w:hAnsi="Arial" w:cs="Arial"/>
          <w:sz w:val="22"/>
          <w:lang w:eastAsia="de-DE"/>
        </w:rPr>
        <w:t>wurden</w:t>
      </w:r>
      <w:proofErr w:type="gramEnd"/>
      <w:r w:rsidRPr="003B3BDC">
        <w:rPr>
          <w:rFonts w:ascii="Arial" w:hAnsi="Arial" w:cs="Arial"/>
          <w:sz w:val="22"/>
          <w:lang w:eastAsia="de-DE"/>
        </w:rPr>
        <w:t>, soweit mehr als 10% des Auftragswertes auf RUS Unternehmen entfallen</w:t>
      </w:r>
    </w:p>
    <w:p w14:paraId="6B4CD415" w14:textId="77777777" w:rsidR="009444F6" w:rsidRDefault="009444F6" w:rsidP="009444F6">
      <w:pPr>
        <w:spacing w:after="160" w:line="276" w:lineRule="auto"/>
        <w:jc w:val="left"/>
        <w:rPr>
          <w:rFonts w:ascii="Arial" w:hAnsi="Arial" w:cs="Arial"/>
          <w:sz w:val="22"/>
          <w:lang w:eastAsia="de-DE"/>
        </w:rPr>
      </w:pPr>
    </w:p>
    <w:p w14:paraId="7D7127E1" w14:textId="77777777" w:rsidR="009444F6" w:rsidRDefault="009444F6" w:rsidP="009444F6">
      <w:pPr>
        <w:spacing w:after="200" w:line="276" w:lineRule="auto"/>
        <w:jc w:val="left"/>
        <w:rPr>
          <w:rFonts w:ascii="Arial" w:hAnsi="Arial" w:cs="Arial"/>
          <w:sz w:val="22"/>
          <w:lang w:eastAsia="de-DE"/>
        </w:rPr>
      </w:pPr>
      <w:r>
        <w:rPr>
          <w:rFonts w:ascii="Arial" w:hAnsi="Arial" w:cs="Arial"/>
          <w:sz w:val="22"/>
          <w:lang w:eastAsia="de-DE"/>
        </w:rPr>
        <w:br w:type="page"/>
      </w:r>
    </w:p>
    <w:p w14:paraId="7913E57C" w14:textId="77777777" w:rsidR="009444F6" w:rsidRDefault="009444F6" w:rsidP="009444F6">
      <w:pPr>
        <w:spacing w:after="200" w:line="276" w:lineRule="auto"/>
        <w:jc w:val="left"/>
        <w:rPr>
          <w:rFonts w:ascii="Arial" w:hAnsi="Arial" w:cs="Arial"/>
          <w:sz w:val="22"/>
          <w:lang w:eastAsia="de-DE"/>
        </w:rPr>
      </w:pPr>
    </w:p>
    <w:p w14:paraId="0B57C4E7" w14:textId="77777777" w:rsidR="009444F6" w:rsidRDefault="009444F6" w:rsidP="009444F6">
      <w:pPr>
        <w:spacing w:after="200" w:line="276" w:lineRule="auto"/>
        <w:jc w:val="left"/>
        <w:rPr>
          <w:rFonts w:ascii="Arial" w:hAnsi="Arial" w:cs="Arial"/>
          <w:sz w:val="22"/>
          <w:lang w:eastAsia="de-DE"/>
        </w:rPr>
      </w:pPr>
    </w:p>
    <w:p w14:paraId="4FDD762D" w14:textId="299FF919" w:rsidR="00895545" w:rsidRDefault="00A25D3C" w:rsidP="00895545">
      <w:pPr>
        <w:pStyle w:val="berschrift3"/>
        <w:keepLines/>
        <w:tabs>
          <w:tab w:val="clear" w:pos="1701"/>
          <w:tab w:val="num" w:pos="1134"/>
        </w:tabs>
        <w:spacing w:line="276" w:lineRule="auto"/>
        <w:ind w:left="1134"/>
        <w:rPr>
          <w:rFonts w:ascii="Arial" w:hAnsi="Arial"/>
          <w:sz w:val="22"/>
          <w:szCs w:val="22"/>
          <w:lang w:val="de-DE"/>
        </w:rPr>
      </w:pPr>
      <w:bookmarkStart w:id="20" w:name="_Toc238134030"/>
      <w:bookmarkStart w:id="21" w:name="_Toc238810490"/>
      <w:r>
        <w:rPr>
          <w:rFonts w:ascii="Arial" w:hAnsi="Arial"/>
          <w:sz w:val="22"/>
          <w:szCs w:val="22"/>
          <w:lang w:val="de-DE"/>
        </w:rPr>
        <w:t>Er</w:t>
      </w:r>
      <w:r w:rsidR="00530CE9">
        <w:rPr>
          <w:rFonts w:ascii="Arial" w:hAnsi="Arial"/>
          <w:sz w:val="22"/>
          <w:szCs w:val="22"/>
          <w:lang w:val="de-DE"/>
        </w:rPr>
        <w:t>kl</w:t>
      </w:r>
      <w:r>
        <w:rPr>
          <w:rFonts w:ascii="Arial" w:hAnsi="Arial"/>
          <w:sz w:val="22"/>
          <w:szCs w:val="22"/>
          <w:lang w:val="de-DE"/>
        </w:rPr>
        <w:t xml:space="preserve">ärung </w:t>
      </w:r>
      <w:r w:rsidR="00530CE9">
        <w:rPr>
          <w:rFonts w:ascii="Arial" w:hAnsi="Arial"/>
          <w:sz w:val="22"/>
          <w:szCs w:val="22"/>
          <w:lang w:val="de-DE"/>
        </w:rPr>
        <w:t xml:space="preserve">Eintragung in </w:t>
      </w:r>
      <w:r w:rsidR="00895545">
        <w:rPr>
          <w:rFonts w:ascii="Arial" w:hAnsi="Arial"/>
          <w:sz w:val="22"/>
          <w:szCs w:val="22"/>
          <w:lang w:val="de-DE"/>
        </w:rPr>
        <w:t>Berufs-</w:t>
      </w:r>
      <w:r w:rsidR="00530CE9">
        <w:rPr>
          <w:rFonts w:ascii="Arial" w:hAnsi="Arial"/>
          <w:sz w:val="22"/>
          <w:szCs w:val="22"/>
          <w:lang w:val="de-DE"/>
        </w:rPr>
        <w:t>/</w:t>
      </w:r>
      <w:r w:rsidR="00895545">
        <w:rPr>
          <w:rFonts w:ascii="Arial" w:hAnsi="Arial"/>
          <w:sz w:val="22"/>
          <w:szCs w:val="22"/>
          <w:lang w:val="de-DE"/>
        </w:rPr>
        <w:t>Handelsregister</w:t>
      </w:r>
      <w:bookmarkEnd w:id="20"/>
      <w:bookmarkEnd w:id="21"/>
    </w:p>
    <w:p w14:paraId="34629AA1" w14:textId="77777777" w:rsidR="00B3193D" w:rsidRPr="001C5345" w:rsidRDefault="00B3193D" w:rsidP="00B3193D">
      <w:pPr>
        <w:spacing w:line="276" w:lineRule="auto"/>
        <w:rPr>
          <w:rFonts w:ascii="Arial" w:hAnsi="Arial" w:cs="Arial"/>
          <w:i/>
          <w:iCs/>
          <w:sz w:val="22"/>
          <w:highlight w:val="yellow"/>
        </w:rPr>
      </w:pPr>
      <w:bookmarkStart w:id="22" w:name="_Toc134536848"/>
      <w:bookmarkStart w:id="23" w:name="_Toc134799195"/>
      <w:r>
        <w:rPr>
          <w:rFonts w:ascii="Arial" w:hAnsi="Arial" w:cs="Arial"/>
          <w:i/>
          <w:iCs/>
          <w:sz w:val="22"/>
          <w:highlight w:val="yellow"/>
        </w:rPr>
        <w:t>Bitte ausfüllen und z</w:t>
      </w:r>
      <w:r w:rsidRPr="001C5345">
        <w:rPr>
          <w:rFonts w:ascii="Arial" w:hAnsi="Arial" w:cs="Arial"/>
          <w:i/>
          <w:iCs/>
          <w:sz w:val="22"/>
          <w:highlight w:val="yellow"/>
        </w:rPr>
        <w:t>utreffendes ankreuzen</w:t>
      </w:r>
    </w:p>
    <w:p w14:paraId="45D2D89F" w14:textId="77777777" w:rsidR="00B3193D" w:rsidRDefault="00B3193D" w:rsidP="00B3193D">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Registerplicht</w:t>
      </w:r>
      <w:r w:rsidRPr="0098425D">
        <w:rPr>
          <w:rFonts w:ascii="Arial" w:hAnsi="Arial" w:cs="Arial"/>
          <w:sz w:val="22"/>
        </w:rPr>
        <w:t xml:space="preserve"> besteht:</w:t>
      </w:r>
    </w:p>
    <w:tbl>
      <w:tblPr>
        <w:tblStyle w:val="Tabellenraster"/>
        <w:tblW w:w="0" w:type="auto"/>
        <w:tblLook w:val="04A0" w:firstRow="1" w:lastRow="0" w:firstColumn="1" w:lastColumn="0" w:noHBand="0" w:noVBand="1"/>
      </w:tblPr>
      <w:tblGrid>
        <w:gridCol w:w="3114"/>
        <w:gridCol w:w="6514"/>
      </w:tblGrid>
      <w:tr w:rsidR="00B3193D" w14:paraId="43DFC93B" w14:textId="77777777" w:rsidTr="00C806E0">
        <w:tc>
          <w:tcPr>
            <w:tcW w:w="3114" w:type="dxa"/>
          </w:tcPr>
          <w:p w14:paraId="44CD2633" w14:textId="77777777" w:rsidR="00B3193D" w:rsidRDefault="00B3193D" w:rsidP="00C806E0">
            <w:pPr>
              <w:spacing w:line="276" w:lineRule="auto"/>
              <w:rPr>
                <w:rFonts w:ascii="Arial" w:hAnsi="Arial" w:cs="Arial"/>
                <w:sz w:val="22"/>
              </w:rPr>
            </w:pPr>
            <w:r>
              <w:rPr>
                <w:rFonts w:ascii="Arial" w:hAnsi="Arial" w:cs="Arial"/>
                <w:sz w:val="22"/>
                <w:lang w:eastAsia="de-DE"/>
              </w:rPr>
              <w:t>Zuständiges Berufs-/Handelsregister und Registernummer</w:t>
            </w:r>
            <w:r>
              <w:rPr>
                <w:rFonts w:ascii="Arial" w:hAnsi="Arial" w:cs="Arial"/>
                <w:sz w:val="22"/>
              </w:rPr>
              <w:t>:</w:t>
            </w:r>
          </w:p>
        </w:tc>
        <w:tc>
          <w:tcPr>
            <w:tcW w:w="6514" w:type="dxa"/>
            <w:shd w:val="clear" w:color="auto" w:fill="DBE5F1" w:themeFill="accent1" w:themeFillTint="33"/>
          </w:tcPr>
          <w:p w14:paraId="0D3F5596" w14:textId="77777777" w:rsidR="00B3193D" w:rsidRDefault="00B3193D"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p w14:paraId="51C313EA" w14:textId="77777777" w:rsidR="00B3193D" w:rsidRDefault="00B3193D" w:rsidP="00C806E0">
            <w:pPr>
              <w:spacing w:line="276" w:lineRule="auto"/>
              <w:rPr>
                <w:rFonts w:ascii="Arial" w:hAnsi="Arial" w:cs="Arial"/>
                <w:sz w:val="22"/>
              </w:rPr>
            </w:pPr>
            <w:r w:rsidRPr="0098425D">
              <w:rPr>
                <w:rFonts w:ascii="Arial" w:hAnsi="Arial" w:cs="Arial"/>
                <w:sz w:val="22"/>
                <w:highlight w:val="yellow"/>
              </w:rPr>
              <w:fldChar w:fldCharType="begin">
                <w:ffData>
                  <w:name w:val="Text88"/>
                  <w:enabled/>
                  <w:calcOnExit w:val="0"/>
                  <w:textInput/>
                </w:ffData>
              </w:fldChar>
            </w:r>
            <w:r w:rsidRPr="0098425D">
              <w:rPr>
                <w:rFonts w:ascii="Arial" w:hAnsi="Arial" w:cs="Arial"/>
                <w:sz w:val="22"/>
                <w:highlight w:val="yellow"/>
              </w:rPr>
              <w:instrText xml:space="preserve"> FORMTEXT </w:instrText>
            </w:r>
            <w:r w:rsidRPr="0098425D">
              <w:rPr>
                <w:rFonts w:ascii="Arial" w:hAnsi="Arial" w:cs="Arial"/>
                <w:sz w:val="22"/>
                <w:highlight w:val="yellow"/>
              </w:rPr>
            </w:r>
            <w:r w:rsidRPr="0098425D">
              <w:rPr>
                <w:rFonts w:ascii="Arial" w:hAnsi="Arial" w:cs="Arial"/>
                <w:sz w:val="22"/>
                <w:highlight w:val="yellow"/>
              </w:rPr>
              <w:fldChar w:fldCharType="separate"/>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noProof/>
                <w:sz w:val="22"/>
                <w:highlight w:val="yellow"/>
              </w:rPr>
              <w:t> </w:t>
            </w:r>
            <w:r w:rsidRPr="0098425D">
              <w:rPr>
                <w:rFonts w:ascii="Arial" w:hAnsi="Arial" w:cs="Arial"/>
                <w:sz w:val="22"/>
                <w:highlight w:val="yellow"/>
              </w:rPr>
              <w:fldChar w:fldCharType="end"/>
            </w:r>
          </w:p>
        </w:tc>
      </w:tr>
    </w:tbl>
    <w:p w14:paraId="7B37B260" w14:textId="77777777" w:rsidR="00B3193D" w:rsidRDefault="00B3193D" w:rsidP="00B3193D">
      <w:pPr>
        <w:spacing w:after="160" w:line="276" w:lineRule="auto"/>
        <w:jc w:val="left"/>
        <w:rPr>
          <w:rFonts w:ascii="Arial" w:hAnsi="Arial" w:cs="Arial"/>
          <w:sz w:val="22"/>
          <w:lang w:eastAsia="de-DE"/>
        </w:rPr>
      </w:pPr>
    </w:p>
    <w:p w14:paraId="22C2F3D4" w14:textId="258721AA" w:rsidR="00B3193D" w:rsidRDefault="00B3193D" w:rsidP="00B3193D">
      <w:pPr>
        <w:spacing w:line="276" w:lineRule="auto"/>
        <w:rPr>
          <w:rFonts w:ascii="Arial" w:hAnsi="Arial" w:cs="Arial"/>
          <w:sz w:val="22"/>
        </w:rPr>
      </w:pPr>
      <w:r w:rsidRPr="0098425D">
        <w:rPr>
          <w:rFonts w:ascii="Arial" w:hAnsi="Arial" w:cs="Arial"/>
          <w:sz w:val="22"/>
          <w:highlight w:val="yellow"/>
          <w:lang w:eastAsia="de-DE"/>
        </w:rPr>
        <w:fldChar w:fldCharType="begin">
          <w:ffData>
            <w:name w:val="Kontrollkästchen7"/>
            <w:enabled/>
            <w:calcOnExit w:val="0"/>
            <w:checkBox>
              <w:sizeAuto/>
              <w:default w:val="0"/>
              <w:checked w:val="0"/>
            </w:checkBox>
          </w:ffData>
        </w:fldChar>
      </w:r>
      <w:r w:rsidRPr="0098425D">
        <w:rPr>
          <w:rFonts w:ascii="Arial" w:hAnsi="Arial" w:cs="Arial"/>
          <w:sz w:val="22"/>
          <w:highlight w:val="yellow"/>
          <w:lang w:eastAsia="de-DE"/>
        </w:rPr>
        <w:instrText xml:space="preserve"> FORMCHECKBOX </w:instrText>
      </w:r>
      <w:r w:rsidRPr="0098425D">
        <w:rPr>
          <w:rFonts w:ascii="Arial" w:hAnsi="Arial" w:cs="Arial"/>
          <w:sz w:val="22"/>
          <w:highlight w:val="yellow"/>
          <w:lang w:eastAsia="de-DE"/>
        </w:rPr>
      </w:r>
      <w:r w:rsidRPr="0098425D">
        <w:rPr>
          <w:rFonts w:ascii="Arial" w:hAnsi="Arial" w:cs="Arial"/>
          <w:sz w:val="22"/>
          <w:highlight w:val="yellow"/>
          <w:lang w:eastAsia="de-DE"/>
        </w:rPr>
        <w:fldChar w:fldCharType="separate"/>
      </w:r>
      <w:r w:rsidRPr="0098425D">
        <w:rPr>
          <w:rFonts w:ascii="Arial" w:hAnsi="Arial" w:cs="Arial"/>
          <w:sz w:val="22"/>
          <w:highlight w:val="yellow"/>
          <w:lang w:eastAsia="de-DE"/>
        </w:rPr>
        <w:fldChar w:fldCharType="end"/>
      </w:r>
      <w:r w:rsidRPr="0098425D">
        <w:rPr>
          <w:rFonts w:ascii="Arial" w:hAnsi="Arial" w:cs="Arial"/>
          <w:sz w:val="22"/>
        </w:rPr>
        <w:tab/>
      </w:r>
      <w:r>
        <w:rPr>
          <w:rFonts w:ascii="Arial" w:hAnsi="Arial" w:cs="Arial"/>
          <w:sz w:val="22"/>
        </w:rPr>
        <w:t>Registerpflicht</w:t>
      </w:r>
      <w:r w:rsidRPr="0098425D">
        <w:rPr>
          <w:rFonts w:ascii="Arial" w:hAnsi="Arial" w:cs="Arial"/>
          <w:sz w:val="22"/>
        </w:rPr>
        <w:t xml:space="preserve"> besteht</w:t>
      </w:r>
      <w:r>
        <w:rPr>
          <w:rFonts w:ascii="Arial" w:hAnsi="Arial" w:cs="Arial"/>
          <w:sz w:val="22"/>
        </w:rPr>
        <w:t xml:space="preserve"> nicht.</w:t>
      </w:r>
    </w:p>
    <w:p w14:paraId="552DE207" w14:textId="77777777" w:rsidR="00B3193D" w:rsidRDefault="00B3193D" w:rsidP="00B3193D">
      <w:pPr>
        <w:spacing w:line="276" w:lineRule="auto"/>
        <w:rPr>
          <w:rFonts w:ascii="Arial" w:hAnsi="Arial" w:cs="Arial"/>
          <w:sz w:val="22"/>
        </w:rPr>
      </w:pPr>
    </w:p>
    <w:p w14:paraId="26F08E84" w14:textId="77777777" w:rsidR="009444F6" w:rsidRPr="00E74DA5"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24" w:name="_Toc238810491"/>
      <w:r w:rsidRPr="00E74DA5">
        <w:rPr>
          <w:rFonts w:ascii="Arial" w:hAnsi="Arial"/>
          <w:sz w:val="22"/>
          <w:szCs w:val="22"/>
          <w:lang w:val="de-DE"/>
        </w:rPr>
        <w:t>Nachweis der Befähigung und Erlaubnis zur Berufsausübung</w:t>
      </w:r>
      <w:bookmarkEnd w:id="22"/>
      <w:bookmarkEnd w:id="23"/>
      <w:bookmarkEnd w:id="24"/>
    </w:p>
    <w:p w14:paraId="3D13B803" w14:textId="533993A0" w:rsidR="005A287E" w:rsidRPr="005A287E" w:rsidRDefault="005A287E" w:rsidP="009444F6">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27C5C12F" w14:textId="77777777" w:rsidR="00F81709" w:rsidRPr="002D3751" w:rsidRDefault="00F81709" w:rsidP="00F81709">
      <w:pPr>
        <w:spacing w:line="276" w:lineRule="auto"/>
        <w:rPr>
          <w:rFonts w:ascii="Arial" w:hAnsi="Arial" w:cs="Arial"/>
          <w:color w:val="000000"/>
          <w:sz w:val="22"/>
        </w:rPr>
      </w:pPr>
      <w:r w:rsidRPr="002D3751">
        <w:rPr>
          <w:rFonts w:ascii="Arial" w:hAnsi="Arial" w:cs="Arial"/>
          <w:sz w:val="22"/>
        </w:rPr>
        <w:t xml:space="preserve">Teilnahmeberechtigt sind Bieter, die folgende </w:t>
      </w:r>
      <w:r w:rsidRPr="002D3751">
        <w:rPr>
          <w:rFonts w:ascii="Arial" w:hAnsi="Arial" w:cs="Arial"/>
          <w:color w:val="000000"/>
          <w:sz w:val="22"/>
        </w:rPr>
        <w:t>Berufsqualifikation nachweisen können:</w:t>
      </w:r>
    </w:p>
    <w:p w14:paraId="14EE8664" w14:textId="77777777" w:rsidR="003C49AF" w:rsidRPr="00E129ED" w:rsidRDefault="003C49AF" w:rsidP="003C49AF">
      <w:pPr>
        <w:pStyle w:val="Listenabsatz"/>
        <w:numPr>
          <w:ilvl w:val="0"/>
          <w:numId w:val="40"/>
        </w:numPr>
        <w:spacing w:line="276" w:lineRule="auto"/>
        <w:rPr>
          <w:rFonts w:ascii="Arial" w:hAnsi="Arial" w:cs="Arial"/>
          <w:color w:val="000000"/>
          <w:sz w:val="22"/>
        </w:rPr>
      </w:pPr>
      <w:r w:rsidRPr="00E129ED">
        <w:rPr>
          <w:rFonts w:ascii="Arial" w:hAnsi="Arial" w:cs="Arial"/>
          <w:color w:val="000000"/>
          <w:sz w:val="22"/>
        </w:rPr>
        <w:t>Dipl.-Ingenieur oder "Bachelor of Engineering" bzw. "Master of Engineering" für Tragwerksplanung (oder vergleichbare Fachrichtung)</w:t>
      </w:r>
    </w:p>
    <w:p w14:paraId="5C04AE40" w14:textId="77777777" w:rsidR="00F81709" w:rsidRPr="002D3751" w:rsidRDefault="00F81709" w:rsidP="00F81709">
      <w:pPr>
        <w:spacing w:line="276" w:lineRule="auto"/>
        <w:rPr>
          <w:rFonts w:ascii="Arial" w:hAnsi="Arial" w:cs="Arial"/>
          <w:sz w:val="22"/>
        </w:rPr>
      </w:pPr>
      <w:r w:rsidRPr="002D3751">
        <w:rPr>
          <w:rFonts w:ascii="Arial" w:hAnsi="Arial" w:cs="Arial"/>
          <w:sz w:val="22"/>
        </w:rPr>
        <w:t xml:space="preserve">Ist die Berufsbezeichnung im jeweiligen Heimatstaat gesetzlich nicht geregelt, so erfüllt die fachlichen Anforderungen als Ingenieur, wer über ein Diplom, Prüfungszeugnis oder einen sonstigen Befähigungsnachweis verfügt, dessen Anerkennung der Richtlinie 2013/55/EU entspricht. </w:t>
      </w:r>
    </w:p>
    <w:p w14:paraId="3A9DBC38" w14:textId="77777777" w:rsidR="00F81709" w:rsidRDefault="00F81709" w:rsidP="00F81709">
      <w:pPr>
        <w:spacing w:line="276" w:lineRule="auto"/>
        <w:rPr>
          <w:rFonts w:ascii="Arial" w:hAnsi="Arial" w:cs="Arial"/>
          <w:sz w:val="22"/>
        </w:rPr>
      </w:pPr>
      <w:r w:rsidRPr="002D3751">
        <w:rPr>
          <w:rFonts w:ascii="Arial" w:hAnsi="Arial" w:cs="Arial"/>
          <w:sz w:val="22"/>
        </w:rPr>
        <w:t xml:space="preserve">Juristische Personen sind berechtigt, wenn für die Durchführung der Aufgabe ein verantwortlicher Bearbeiter benannt werden kann, der die vorstehenden Voraussetzungen erfüllt. </w:t>
      </w:r>
    </w:p>
    <w:p w14:paraId="504A8A8F" w14:textId="77777777" w:rsidR="00F81709" w:rsidRDefault="00F81709" w:rsidP="00F81709">
      <w:pPr>
        <w:spacing w:line="276" w:lineRule="auto"/>
        <w:rPr>
          <w:rFonts w:ascii="Arial" w:hAnsi="Arial" w:cs="Arial"/>
          <w:color w:val="000000"/>
          <w:sz w:val="22"/>
        </w:rPr>
      </w:pPr>
      <w:r w:rsidRPr="002D3751">
        <w:rPr>
          <w:rFonts w:ascii="Arial" w:hAnsi="Arial" w:cs="Arial"/>
          <w:color w:val="000000"/>
          <w:sz w:val="22"/>
        </w:rPr>
        <w:t xml:space="preserve">Der Nachweis ist zu erbringen durch Vorlage einer entsprechenden Bescheinigung. </w:t>
      </w:r>
    </w:p>
    <w:p w14:paraId="56B25E19" w14:textId="77777777" w:rsidR="00F81709" w:rsidRPr="002D3751" w:rsidRDefault="00F81709" w:rsidP="00F81709">
      <w:pPr>
        <w:spacing w:line="276" w:lineRule="auto"/>
        <w:rPr>
          <w:rFonts w:ascii="Arial" w:hAnsi="Arial" w:cs="Arial"/>
          <w:sz w:val="22"/>
        </w:rPr>
      </w:pPr>
      <w:r w:rsidRPr="002D3751">
        <w:rPr>
          <w:rFonts w:ascii="Arial" w:hAnsi="Arial" w:cs="Arial"/>
          <w:sz w:val="22"/>
        </w:rPr>
        <w:t xml:space="preserve">Bei </w:t>
      </w:r>
      <w:r>
        <w:rPr>
          <w:rFonts w:ascii="Arial" w:hAnsi="Arial" w:cs="Arial"/>
          <w:sz w:val="22"/>
        </w:rPr>
        <w:t>Bewerber-/</w:t>
      </w:r>
      <w:r w:rsidRPr="002D3751">
        <w:rPr>
          <w:rFonts w:ascii="Arial" w:hAnsi="Arial" w:cs="Arial"/>
          <w:sz w:val="22"/>
        </w:rPr>
        <w:t>Bietergemeinschaften: Mindestens ein Mitglied muss diese Anforderung erfüllen.</w:t>
      </w:r>
    </w:p>
    <w:p w14:paraId="019D9821" w14:textId="77777777" w:rsidR="00CD0228" w:rsidRDefault="00CD0228" w:rsidP="00CD0228">
      <w:pPr>
        <w:rPr>
          <w:rFonts w:ascii="Arial" w:hAnsi="Arial" w:cs="Arial"/>
          <w:b/>
          <w:sz w:val="22"/>
        </w:rPr>
      </w:pPr>
      <w:r w:rsidRPr="008834A1">
        <w:rPr>
          <w:rFonts w:ascii="Arial" w:eastAsia="MS Gothic" w:hAnsi="Arial" w:cs="Arial"/>
          <w:sz w:val="22"/>
          <w:highlight w:val="yellow"/>
          <w:lang w:eastAsia="de-DE"/>
        </w:rPr>
        <w:fldChar w:fldCharType="begin">
          <w:ffData>
            <w:name w:val=""/>
            <w:enabled/>
            <w:calcOnExit w:val="0"/>
            <w:checkBox>
              <w:sizeAuto/>
              <w:default w:val="1"/>
            </w:checkBox>
          </w:ffData>
        </w:fldChar>
      </w:r>
      <w:r w:rsidRPr="008834A1">
        <w:rPr>
          <w:rFonts w:ascii="Arial" w:eastAsia="MS Gothic" w:hAnsi="Arial" w:cs="Arial"/>
          <w:sz w:val="22"/>
          <w:highlight w:val="yellow"/>
          <w:lang w:eastAsia="de-DE"/>
        </w:rPr>
        <w:instrText xml:space="preserve"> FORMCHECKBOX </w:instrText>
      </w:r>
      <w:r w:rsidRPr="008834A1">
        <w:rPr>
          <w:rFonts w:ascii="Arial" w:eastAsia="MS Gothic" w:hAnsi="Arial" w:cs="Arial"/>
          <w:sz w:val="22"/>
          <w:highlight w:val="yellow"/>
          <w:lang w:eastAsia="de-DE"/>
        </w:rPr>
      </w:r>
      <w:r w:rsidRPr="008834A1">
        <w:rPr>
          <w:rFonts w:ascii="Arial" w:eastAsia="MS Gothic" w:hAnsi="Arial" w:cs="Arial"/>
          <w:sz w:val="22"/>
          <w:highlight w:val="yellow"/>
          <w:lang w:eastAsia="de-DE"/>
        </w:rPr>
        <w:fldChar w:fldCharType="separate"/>
      </w:r>
      <w:r w:rsidRPr="008834A1">
        <w:rPr>
          <w:rFonts w:ascii="Arial" w:eastAsia="MS Gothic" w:hAnsi="Arial" w:cs="Arial"/>
          <w:sz w:val="22"/>
          <w:highlight w:val="yellow"/>
          <w:lang w:eastAsia="de-DE"/>
        </w:rPr>
        <w:fldChar w:fldCharType="end"/>
      </w:r>
      <w:r w:rsidRPr="00533CEC">
        <w:rPr>
          <w:rFonts w:ascii="Arial" w:hAnsi="Arial" w:cs="Arial"/>
          <w:sz w:val="22"/>
          <w:lang w:eastAsia="de-DE"/>
        </w:rPr>
        <w:tab/>
      </w:r>
      <w:r w:rsidRPr="00533CEC">
        <w:rPr>
          <w:rFonts w:ascii="Arial" w:hAnsi="Arial" w:cs="Arial"/>
          <w:b/>
          <w:sz w:val="22"/>
          <w:highlight w:val="lightGray"/>
        </w:rPr>
        <w:t>Nachweis liegt bei als Anlage!</w:t>
      </w:r>
      <w:r w:rsidRPr="00C45E0B">
        <w:rPr>
          <w:rStyle w:val="Funotenzeichen"/>
          <w:b/>
          <w:sz w:val="22"/>
        </w:rPr>
        <w:t xml:space="preserve"> </w:t>
      </w:r>
    </w:p>
    <w:p w14:paraId="2020109A" w14:textId="77777777" w:rsidR="009444F6" w:rsidRDefault="009444F6" w:rsidP="009444F6">
      <w:pPr>
        <w:rPr>
          <w:rFonts w:ascii="Arial" w:hAnsi="Arial" w:cs="Arial"/>
          <w:b/>
          <w:sz w:val="22"/>
        </w:rPr>
      </w:pPr>
    </w:p>
    <w:p w14:paraId="0929A955" w14:textId="77777777" w:rsidR="009444F6" w:rsidRDefault="009444F6" w:rsidP="009444F6">
      <w:pPr>
        <w:spacing w:after="200" w:line="276" w:lineRule="auto"/>
        <w:jc w:val="left"/>
        <w:rPr>
          <w:rFonts w:ascii="Arial" w:eastAsiaTheme="minorHAnsi" w:hAnsi="Arial" w:cs="Arial"/>
          <w:b/>
          <w:bCs/>
          <w:sz w:val="22"/>
          <w:lang w:eastAsia="de-DE"/>
        </w:rPr>
      </w:pPr>
      <w:r>
        <w:rPr>
          <w:rFonts w:ascii="Arial" w:hAnsi="Arial"/>
          <w:sz w:val="22"/>
        </w:rPr>
        <w:br w:type="page"/>
      </w:r>
    </w:p>
    <w:p w14:paraId="1E51DD00" w14:textId="77777777" w:rsidR="009444F6" w:rsidRDefault="009444F6" w:rsidP="009444F6">
      <w:pPr>
        <w:rPr>
          <w:rFonts w:ascii="Arial" w:hAnsi="Arial" w:cs="Arial"/>
          <w:b/>
          <w:sz w:val="22"/>
        </w:rPr>
      </w:pPr>
    </w:p>
    <w:p w14:paraId="4598088A" w14:textId="1EAF62DD"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25" w:name="_Toc134799199"/>
      <w:bookmarkStart w:id="26" w:name="_Toc238810492"/>
      <w:bookmarkStart w:id="27" w:name="_Toc515090124"/>
      <w:r>
        <w:rPr>
          <w:rFonts w:ascii="Arial" w:hAnsi="Arial"/>
          <w:sz w:val="22"/>
          <w:szCs w:val="22"/>
          <w:lang w:val="de-DE"/>
        </w:rPr>
        <w:t>E</w:t>
      </w:r>
      <w:r w:rsidRPr="00533CEC">
        <w:rPr>
          <w:rFonts w:ascii="Arial" w:hAnsi="Arial"/>
          <w:sz w:val="22"/>
          <w:szCs w:val="22"/>
          <w:lang w:val="de-DE"/>
        </w:rPr>
        <w:t>rklärung über den Gesamtumsatz</w:t>
      </w:r>
      <w:bookmarkEnd w:id="25"/>
      <w:bookmarkEnd w:id="26"/>
    </w:p>
    <w:p w14:paraId="5DCEAAD4" w14:textId="77777777" w:rsidR="005A287E" w:rsidRPr="005A287E" w:rsidRDefault="005A287E" w:rsidP="005A287E">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4ADE730F" w14:textId="73D91A48" w:rsidR="009444F6" w:rsidRPr="00533CEC" w:rsidRDefault="009444F6" w:rsidP="009444F6">
      <w:pPr>
        <w:spacing w:after="160" w:line="276" w:lineRule="auto"/>
        <w:jc w:val="left"/>
        <w:rPr>
          <w:rFonts w:ascii="Arial" w:hAnsi="Arial" w:cs="Arial"/>
          <w:sz w:val="22"/>
        </w:rPr>
      </w:pPr>
      <w:r w:rsidRPr="06D5610B">
        <w:rPr>
          <w:rFonts w:ascii="Arial" w:hAnsi="Arial" w:cs="Arial"/>
          <w:sz w:val="22"/>
        </w:rPr>
        <w:t xml:space="preserve">Wir haben folgende Gesamtumsätze in den letzten drei abgeschlossenen </w:t>
      </w:r>
      <w:r w:rsidRPr="06D5610B">
        <w:rPr>
          <w:rFonts w:ascii="Arial" w:hAnsi="Arial" w:cs="Arial"/>
          <w:b/>
          <w:bCs/>
          <w:sz w:val="22"/>
        </w:rPr>
        <w:t>Kalenderjahren</w:t>
      </w:r>
      <w:r w:rsidRPr="06D5610B">
        <w:rPr>
          <w:rFonts w:ascii="Arial" w:hAnsi="Arial" w:cs="Arial"/>
          <w:sz w:val="22"/>
        </w:rPr>
        <w:t xml:space="preserve"> erzielt:</w:t>
      </w:r>
    </w:p>
    <w:bookmarkEnd w:id="27"/>
    <w:p w14:paraId="52F0EAA1" w14:textId="77777777" w:rsidR="009444F6" w:rsidRPr="00533CEC" w:rsidRDefault="009444F6" w:rsidP="009444F6">
      <w:pPr>
        <w:spacing w:after="160" w:line="276" w:lineRule="auto"/>
        <w:jc w:val="left"/>
        <w:rPr>
          <w:rFonts w:ascii="Arial" w:hAnsi="Arial" w:cs="Arial"/>
          <w:i/>
          <w:iCs/>
          <w:sz w:val="22"/>
        </w:rPr>
      </w:pPr>
      <w:r w:rsidRPr="000773B6">
        <w:rPr>
          <w:rFonts w:ascii="Arial" w:hAnsi="Arial" w:cs="Arial"/>
          <w:i/>
          <w:iCs/>
          <w:sz w:val="22"/>
          <w:highlight w:val="yellow"/>
        </w:rPr>
        <w:t>Bitte ausfüllen:</w:t>
      </w:r>
    </w:p>
    <w:tbl>
      <w:tblPr>
        <w:tblStyle w:val="Tabellenraster"/>
        <w:tblW w:w="0" w:type="auto"/>
        <w:tblLook w:val="04A0" w:firstRow="1" w:lastRow="0" w:firstColumn="1" w:lastColumn="0" w:noHBand="0" w:noVBand="1"/>
      </w:tblPr>
      <w:tblGrid>
        <w:gridCol w:w="1129"/>
        <w:gridCol w:w="8499"/>
      </w:tblGrid>
      <w:tr w:rsidR="009444F6" w:rsidRPr="00533CEC" w14:paraId="403CA91A" w14:textId="77777777" w:rsidTr="005D62EB">
        <w:tc>
          <w:tcPr>
            <w:tcW w:w="1129" w:type="dxa"/>
            <w:tcBorders>
              <w:bottom w:val="single" w:sz="4" w:space="0" w:color="auto"/>
            </w:tcBorders>
          </w:tcPr>
          <w:p w14:paraId="7F65F6B4" w14:textId="77777777" w:rsidR="009444F6" w:rsidRPr="00533CEC" w:rsidRDefault="009444F6" w:rsidP="005D62EB">
            <w:pPr>
              <w:spacing w:after="160" w:line="276" w:lineRule="auto"/>
              <w:jc w:val="left"/>
              <w:rPr>
                <w:rFonts w:ascii="Arial" w:hAnsi="Arial" w:cs="Arial"/>
                <w:sz w:val="22"/>
              </w:rPr>
            </w:pPr>
            <w:r w:rsidRPr="00533CEC">
              <w:rPr>
                <w:rFonts w:ascii="Arial" w:hAnsi="Arial" w:cs="Arial"/>
                <w:sz w:val="22"/>
              </w:rPr>
              <w:t>Jahr:</w:t>
            </w:r>
          </w:p>
        </w:tc>
        <w:tc>
          <w:tcPr>
            <w:tcW w:w="8499" w:type="dxa"/>
            <w:tcBorders>
              <w:bottom w:val="single" w:sz="4" w:space="0" w:color="auto"/>
            </w:tcBorders>
          </w:tcPr>
          <w:p w14:paraId="05B65DE4" w14:textId="77777777" w:rsidR="009444F6" w:rsidRPr="00533CEC" w:rsidRDefault="009444F6" w:rsidP="005D62EB">
            <w:pPr>
              <w:spacing w:after="160" w:line="276" w:lineRule="auto"/>
              <w:jc w:val="left"/>
              <w:rPr>
                <w:rFonts w:ascii="Arial" w:hAnsi="Arial" w:cs="Arial"/>
                <w:sz w:val="22"/>
              </w:rPr>
            </w:pPr>
            <w:r w:rsidRPr="00533CEC">
              <w:rPr>
                <w:rFonts w:ascii="Arial" w:hAnsi="Arial" w:cs="Arial"/>
                <w:sz w:val="22"/>
              </w:rPr>
              <w:t xml:space="preserve">Umsatz </w:t>
            </w:r>
            <w:r>
              <w:rPr>
                <w:rFonts w:ascii="Arial" w:hAnsi="Arial" w:cs="Arial"/>
                <w:sz w:val="22"/>
              </w:rPr>
              <w:t>netto</w:t>
            </w:r>
            <w:r w:rsidRPr="00533CEC">
              <w:rPr>
                <w:rFonts w:ascii="Arial" w:hAnsi="Arial" w:cs="Arial"/>
                <w:sz w:val="22"/>
              </w:rPr>
              <w:t xml:space="preserve"> in </w:t>
            </w:r>
            <w:r>
              <w:rPr>
                <w:rFonts w:ascii="Arial" w:hAnsi="Arial" w:cs="Arial"/>
                <w:sz w:val="22"/>
              </w:rPr>
              <w:t>EUR</w:t>
            </w:r>
          </w:p>
        </w:tc>
      </w:tr>
      <w:tr w:rsidR="009444F6" w:rsidRPr="00533CEC" w14:paraId="5682F510" w14:textId="77777777" w:rsidTr="005D62EB">
        <w:tc>
          <w:tcPr>
            <w:tcW w:w="1129" w:type="dxa"/>
            <w:shd w:val="clear" w:color="auto" w:fill="FFFFFF" w:themeFill="background1"/>
          </w:tcPr>
          <w:p w14:paraId="723029E7" w14:textId="77777777" w:rsidR="009444F6" w:rsidRPr="005D4263" w:rsidRDefault="009444F6" w:rsidP="005D62EB">
            <w:pPr>
              <w:spacing w:after="160" w:line="276" w:lineRule="auto"/>
              <w:jc w:val="left"/>
              <w:rPr>
                <w:rFonts w:ascii="Arial" w:hAnsi="Arial" w:cs="Arial"/>
                <w:sz w:val="22"/>
              </w:rPr>
            </w:pPr>
            <w:r w:rsidRPr="06D5610B">
              <w:rPr>
                <w:rFonts w:ascii="Arial" w:hAnsi="Arial" w:cs="Arial"/>
                <w:sz w:val="22"/>
              </w:rPr>
              <w:t>202</w:t>
            </w:r>
            <w:r>
              <w:rPr>
                <w:rFonts w:ascii="Arial" w:hAnsi="Arial" w:cs="Arial"/>
                <w:sz w:val="22"/>
              </w:rPr>
              <w:t>3</w:t>
            </w:r>
          </w:p>
        </w:tc>
        <w:tc>
          <w:tcPr>
            <w:tcW w:w="8499" w:type="dxa"/>
            <w:shd w:val="clear" w:color="auto" w:fill="DBE5F1" w:themeFill="accent1" w:themeFillTint="33"/>
          </w:tcPr>
          <w:p w14:paraId="3CC46C7E" w14:textId="77777777" w:rsidR="009444F6" w:rsidRPr="000773B6" w:rsidRDefault="009444F6" w:rsidP="005D62EB">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3"/>
                  <w:enabled/>
                  <w:calcOnExit w:val="0"/>
                  <w:textInput/>
                </w:ffData>
              </w:fldChar>
            </w:r>
            <w:bookmarkStart w:id="28" w:name="Text83"/>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28"/>
          </w:p>
        </w:tc>
      </w:tr>
      <w:tr w:rsidR="009444F6" w:rsidRPr="00533CEC" w14:paraId="5A7312D9" w14:textId="77777777" w:rsidTr="005D62EB">
        <w:tc>
          <w:tcPr>
            <w:tcW w:w="1129" w:type="dxa"/>
            <w:shd w:val="clear" w:color="auto" w:fill="FFFFFF" w:themeFill="background1"/>
          </w:tcPr>
          <w:p w14:paraId="7900581A" w14:textId="77777777" w:rsidR="009444F6" w:rsidRPr="005D4263" w:rsidRDefault="009444F6" w:rsidP="005D62EB">
            <w:pPr>
              <w:spacing w:after="160" w:line="276" w:lineRule="auto"/>
              <w:jc w:val="left"/>
              <w:rPr>
                <w:rFonts w:ascii="Arial" w:hAnsi="Arial" w:cs="Arial"/>
                <w:sz w:val="22"/>
              </w:rPr>
            </w:pPr>
            <w:r w:rsidRPr="06D5610B">
              <w:rPr>
                <w:rFonts w:ascii="Arial" w:hAnsi="Arial" w:cs="Arial"/>
                <w:sz w:val="22"/>
              </w:rPr>
              <w:t>202</w:t>
            </w:r>
            <w:r>
              <w:rPr>
                <w:rFonts w:ascii="Arial" w:hAnsi="Arial" w:cs="Arial"/>
                <w:sz w:val="22"/>
              </w:rPr>
              <w:t>4</w:t>
            </w:r>
          </w:p>
        </w:tc>
        <w:tc>
          <w:tcPr>
            <w:tcW w:w="8499" w:type="dxa"/>
            <w:shd w:val="clear" w:color="auto" w:fill="DBE5F1" w:themeFill="accent1" w:themeFillTint="33"/>
          </w:tcPr>
          <w:p w14:paraId="1D40CFDD" w14:textId="77777777" w:rsidR="009444F6" w:rsidRPr="000773B6" w:rsidRDefault="009444F6" w:rsidP="005D62EB">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5"/>
                  <w:enabled/>
                  <w:calcOnExit w:val="0"/>
                  <w:textInput/>
                </w:ffData>
              </w:fldChar>
            </w:r>
            <w:bookmarkStart w:id="29" w:name="Text85"/>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29"/>
          </w:p>
        </w:tc>
      </w:tr>
      <w:tr w:rsidR="009444F6" w:rsidRPr="00533CEC" w14:paraId="72E89187" w14:textId="77777777" w:rsidTr="005D62EB">
        <w:tc>
          <w:tcPr>
            <w:tcW w:w="1129" w:type="dxa"/>
            <w:shd w:val="clear" w:color="auto" w:fill="FFFFFF" w:themeFill="background1"/>
          </w:tcPr>
          <w:p w14:paraId="0BA6E634" w14:textId="484F9B95" w:rsidR="009444F6" w:rsidRPr="005D4263" w:rsidRDefault="009444F6" w:rsidP="005D62EB">
            <w:pPr>
              <w:spacing w:after="160" w:line="276" w:lineRule="auto"/>
              <w:jc w:val="left"/>
              <w:rPr>
                <w:rFonts w:ascii="Arial" w:hAnsi="Arial" w:cs="Arial"/>
                <w:sz w:val="22"/>
              </w:rPr>
            </w:pPr>
            <w:r w:rsidRPr="06D5610B">
              <w:rPr>
                <w:rFonts w:ascii="Arial" w:hAnsi="Arial" w:cs="Arial"/>
                <w:sz w:val="22"/>
              </w:rPr>
              <w:t>202</w:t>
            </w:r>
            <w:r>
              <w:rPr>
                <w:rFonts w:ascii="Arial" w:hAnsi="Arial" w:cs="Arial"/>
                <w:sz w:val="22"/>
              </w:rPr>
              <w:t>5</w:t>
            </w:r>
          </w:p>
        </w:tc>
        <w:tc>
          <w:tcPr>
            <w:tcW w:w="8499" w:type="dxa"/>
            <w:shd w:val="clear" w:color="auto" w:fill="DBE5F1" w:themeFill="accent1" w:themeFillTint="33"/>
          </w:tcPr>
          <w:p w14:paraId="1CDA046D" w14:textId="77777777" w:rsidR="009444F6" w:rsidRPr="000773B6" w:rsidRDefault="009444F6" w:rsidP="005D62EB">
            <w:pPr>
              <w:spacing w:after="160" w:line="276" w:lineRule="auto"/>
              <w:jc w:val="left"/>
              <w:rPr>
                <w:rFonts w:ascii="Arial" w:hAnsi="Arial" w:cs="Arial"/>
                <w:sz w:val="22"/>
                <w:highlight w:val="yellow"/>
              </w:rPr>
            </w:pPr>
            <w:r w:rsidRPr="000773B6">
              <w:rPr>
                <w:rFonts w:ascii="Arial" w:hAnsi="Arial" w:cs="Arial"/>
                <w:sz w:val="22"/>
                <w:highlight w:val="yellow"/>
              </w:rPr>
              <w:fldChar w:fldCharType="begin">
                <w:ffData>
                  <w:name w:val="Text87"/>
                  <w:enabled/>
                  <w:calcOnExit w:val="0"/>
                  <w:textInput/>
                </w:ffData>
              </w:fldChar>
            </w:r>
            <w:bookmarkStart w:id="30" w:name="Text87"/>
            <w:r w:rsidRPr="000773B6">
              <w:rPr>
                <w:rFonts w:ascii="Arial" w:hAnsi="Arial" w:cs="Arial"/>
                <w:sz w:val="22"/>
                <w:highlight w:val="yellow"/>
              </w:rPr>
              <w:instrText xml:space="preserve"> FORMTEXT </w:instrText>
            </w:r>
            <w:r w:rsidRPr="000773B6">
              <w:rPr>
                <w:rFonts w:ascii="Arial" w:hAnsi="Arial" w:cs="Arial"/>
                <w:sz w:val="22"/>
                <w:highlight w:val="yellow"/>
              </w:rPr>
            </w:r>
            <w:r w:rsidRPr="000773B6">
              <w:rPr>
                <w:rFonts w:ascii="Arial" w:hAnsi="Arial" w:cs="Arial"/>
                <w:sz w:val="22"/>
                <w:highlight w:val="yellow"/>
              </w:rPr>
              <w:fldChar w:fldCharType="separate"/>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noProof/>
                <w:sz w:val="22"/>
                <w:highlight w:val="yellow"/>
              </w:rPr>
              <w:t> </w:t>
            </w:r>
            <w:r w:rsidRPr="000773B6">
              <w:rPr>
                <w:rFonts w:ascii="Arial" w:hAnsi="Arial" w:cs="Arial"/>
                <w:sz w:val="22"/>
                <w:highlight w:val="yellow"/>
              </w:rPr>
              <w:fldChar w:fldCharType="end"/>
            </w:r>
            <w:bookmarkEnd w:id="30"/>
          </w:p>
        </w:tc>
      </w:tr>
    </w:tbl>
    <w:p w14:paraId="5ED54E40" w14:textId="77777777" w:rsidR="009444F6" w:rsidRDefault="009444F6" w:rsidP="009444F6">
      <w:pPr>
        <w:spacing w:after="160" w:line="276" w:lineRule="auto"/>
        <w:jc w:val="left"/>
        <w:rPr>
          <w:rFonts w:ascii="Arial" w:hAnsi="Arial" w:cs="Arial"/>
          <w:sz w:val="22"/>
        </w:rPr>
      </w:pPr>
    </w:p>
    <w:p w14:paraId="6D6BBCB8" w14:textId="518C758A" w:rsidR="009444F6" w:rsidRDefault="009444F6" w:rsidP="009444F6">
      <w:pPr>
        <w:spacing w:line="276" w:lineRule="auto"/>
        <w:rPr>
          <w:rFonts w:ascii="Arial" w:hAnsi="Arial" w:cs="Arial"/>
          <w:sz w:val="22"/>
        </w:rPr>
      </w:pPr>
      <w:r w:rsidRPr="003D47AE">
        <w:rPr>
          <w:rFonts w:ascii="Arial" w:hAnsi="Arial" w:cs="Arial"/>
          <w:sz w:val="22"/>
        </w:rPr>
        <w:t>Mindestumsatz in den letzten drei Kalenderjahren (202</w:t>
      </w:r>
      <w:r>
        <w:rPr>
          <w:rFonts w:ascii="Arial" w:hAnsi="Arial" w:cs="Arial"/>
          <w:sz w:val="22"/>
        </w:rPr>
        <w:t>3</w:t>
      </w:r>
      <w:r w:rsidRPr="003D47AE">
        <w:rPr>
          <w:rFonts w:ascii="Arial" w:hAnsi="Arial" w:cs="Arial"/>
          <w:sz w:val="22"/>
        </w:rPr>
        <w:t xml:space="preserve"> bis 202</w:t>
      </w:r>
      <w:r>
        <w:rPr>
          <w:rFonts w:ascii="Arial" w:hAnsi="Arial" w:cs="Arial"/>
          <w:sz w:val="22"/>
        </w:rPr>
        <w:t>5</w:t>
      </w:r>
      <w:r w:rsidRPr="003D47AE">
        <w:rPr>
          <w:rFonts w:ascii="Arial" w:hAnsi="Arial" w:cs="Arial"/>
          <w:sz w:val="22"/>
        </w:rPr>
        <w:t xml:space="preserve">) gesamt: </w:t>
      </w:r>
      <w:r w:rsidR="003C49AF">
        <w:rPr>
          <w:rFonts w:ascii="Arial" w:hAnsi="Arial" w:cs="Arial"/>
          <w:sz w:val="22"/>
        </w:rPr>
        <w:t>200</w:t>
      </w:r>
      <w:r w:rsidRPr="003D47AE">
        <w:rPr>
          <w:rFonts w:ascii="Arial" w:hAnsi="Arial" w:cs="Arial"/>
          <w:sz w:val="22"/>
        </w:rPr>
        <w:t xml:space="preserve">.000 EUR </w:t>
      </w:r>
      <w:r>
        <w:rPr>
          <w:rFonts w:ascii="Arial" w:hAnsi="Arial" w:cs="Arial"/>
          <w:color w:val="000000" w:themeColor="text1"/>
          <w:sz w:val="22"/>
        </w:rPr>
        <w:t>netto</w:t>
      </w:r>
      <w:r w:rsidRPr="003D47AE">
        <w:rPr>
          <w:rFonts w:ascii="Arial" w:hAnsi="Arial" w:cs="Arial"/>
          <w:color w:val="000000" w:themeColor="text1"/>
          <w:sz w:val="22"/>
        </w:rPr>
        <w:t>.</w:t>
      </w:r>
    </w:p>
    <w:p w14:paraId="6DB00DF2" w14:textId="77777777" w:rsidR="00C908A8" w:rsidRPr="0081029A" w:rsidRDefault="00C908A8" w:rsidP="00C908A8">
      <w:pPr>
        <w:spacing w:line="276" w:lineRule="auto"/>
        <w:rPr>
          <w:rFonts w:ascii="Arial" w:hAnsi="Arial" w:cs="Arial"/>
          <w:sz w:val="22"/>
        </w:rPr>
      </w:pPr>
      <w:r w:rsidRPr="0081029A">
        <w:rPr>
          <w:rFonts w:ascii="Arial" w:hAnsi="Arial" w:cs="Arial"/>
          <w:sz w:val="22"/>
        </w:rPr>
        <w:t>Maßgeblich ist der kumulierte Gesamtumsatz der Jahre 2023 bis 2025; ein Mindestumsatz je Kalenderjahr wird nicht verlangt.</w:t>
      </w:r>
    </w:p>
    <w:p w14:paraId="5933C066" w14:textId="4647C1C6" w:rsidR="009444F6" w:rsidRPr="00533CEC" w:rsidRDefault="009444F6" w:rsidP="009444F6">
      <w:pPr>
        <w:spacing w:line="276" w:lineRule="auto"/>
        <w:rPr>
          <w:rFonts w:ascii="Arial" w:hAnsi="Arial" w:cs="Arial"/>
          <w:sz w:val="22"/>
        </w:rPr>
      </w:pPr>
      <w:r w:rsidRPr="00533CEC">
        <w:rPr>
          <w:rFonts w:ascii="Arial" w:hAnsi="Arial" w:cs="Arial"/>
          <w:sz w:val="22"/>
        </w:rPr>
        <w:t>Nach gesonderter Aufforderung werden wir eine Bestätigung eines vereidigten Wirtschaftsprüfers/Steuerberaters oder entsprechend testierte Jahresabschlüsse oder entsprechend testierte Gewinn- und Verlustrechnungen vorlegen.</w:t>
      </w:r>
    </w:p>
    <w:p w14:paraId="42F32593" w14:textId="77777777" w:rsidR="009444F6" w:rsidRDefault="009444F6" w:rsidP="009444F6">
      <w:pPr>
        <w:pStyle w:val="berschrift3"/>
        <w:keepLines/>
        <w:numPr>
          <w:ilvl w:val="0"/>
          <w:numId w:val="0"/>
        </w:numPr>
        <w:spacing w:line="276" w:lineRule="auto"/>
        <w:ind w:left="1134"/>
        <w:rPr>
          <w:rFonts w:ascii="Arial" w:hAnsi="Arial"/>
          <w:sz w:val="22"/>
          <w:szCs w:val="22"/>
          <w:lang w:val="de-DE"/>
        </w:rPr>
      </w:pPr>
      <w:bookmarkStart w:id="31" w:name="_Toc515090126"/>
      <w:bookmarkStart w:id="32" w:name="_Toc134799200"/>
    </w:p>
    <w:p w14:paraId="04F55E62" w14:textId="5E6DEEDC" w:rsidR="009444F6" w:rsidRPr="00533CEC" w:rsidRDefault="002D3006" w:rsidP="009444F6">
      <w:pPr>
        <w:pStyle w:val="berschrift3"/>
        <w:keepLines/>
        <w:tabs>
          <w:tab w:val="clear" w:pos="1701"/>
          <w:tab w:val="num" w:pos="1134"/>
        </w:tabs>
        <w:spacing w:line="276" w:lineRule="auto"/>
        <w:ind w:left="1134"/>
        <w:rPr>
          <w:rFonts w:ascii="Arial" w:hAnsi="Arial"/>
          <w:sz w:val="22"/>
          <w:szCs w:val="22"/>
          <w:lang w:val="de-DE"/>
        </w:rPr>
      </w:pPr>
      <w:bookmarkStart w:id="33" w:name="_Toc238810493"/>
      <w:r>
        <w:rPr>
          <w:rFonts w:ascii="Arial" w:hAnsi="Arial"/>
          <w:sz w:val="22"/>
          <w:szCs w:val="22"/>
          <w:lang w:val="de-DE"/>
        </w:rPr>
        <w:t xml:space="preserve">Nachweis und </w:t>
      </w:r>
      <w:r w:rsidR="009444F6">
        <w:rPr>
          <w:rFonts w:ascii="Arial" w:hAnsi="Arial"/>
          <w:sz w:val="22"/>
          <w:szCs w:val="22"/>
          <w:lang w:val="de-DE"/>
        </w:rPr>
        <w:t xml:space="preserve">Erklärung </w:t>
      </w:r>
      <w:r w:rsidR="009444F6" w:rsidRPr="00533CEC">
        <w:rPr>
          <w:rFonts w:ascii="Arial" w:hAnsi="Arial"/>
          <w:sz w:val="22"/>
          <w:szCs w:val="22"/>
          <w:lang w:val="de-DE"/>
        </w:rPr>
        <w:t>Betriebs</w:t>
      </w:r>
      <w:r w:rsidR="009444F6">
        <w:rPr>
          <w:rFonts w:ascii="Arial" w:hAnsi="Arial"/>
          <w:sz w:val="22"/>
          <w:szCs w:val="22"/>
          <w:lang w:val="de-DE"/>
        </w:rPr>
        <w:t>/Berufs</w:t>
      </w:r>
      <w:r w:rsidR="009444F6" w:rsidRPr="00533CEC">
        <w:rPr>
          <w:rFonts w:ascii="Arial" w:hAnsi="Arial"/>
          <w:sz w:val="22"/>
          <w:szCs w:val="22"/>
          <w:lang w:val="de-DE"/>
        </w:rPr>
        <w:t>haftpflichtversicherung</w:t>
      </w:r>
      <w:bookmarkEnd w:id="31"/>
      <w:bookmarkEnd w:id="32"/>
      <w:bookmarkEnd w:id="33"/>
    </w:p>
    <w:p w14:paraId="32FAE7D8" w14:textId="77777777" w:rsidR="009444F6" w:rsidRPr="00CE75F7" w:rsidRDefault="009444F6" w:rsidP="009444F6">
      <w:pPr>
        <w:spacing w:line="276" w:lineRule="auto"/>
        <w:rPr>
          <w:rFonts w:ascii="Arial" w:hAnsi="Arial" w:cs="Arial"/>
          <w:sz w:val="22"/>
        </w:rPr>
      </w:pPr>
      <w:r w:rsidRPr="00A226DD">
        <w:rPr>
          <w:rFonts w:ascii="Arial" w:hAnsi="Arial" w:cs="Arial"/>
          <w:bCs/>
          <w:sz w:val="22"/>
        </w:rPr>
        <w:t>Wir verfügen über eine</w:t>
      </w:r>
      <w:r w:rsidRPr="00CE75F7">
        <w:rPr>
          <w:rFonts w:ascii="Arial" w:hAnsi="Arial" w:cs="Arial"/>
          <w:b/>
          <w:sz w:val="22"/>
        </w:rPr>
        <w:t xml:space="preserve"> </w:t>
      </w:r>
      <w:r w:rsidRPr="00CE75F7">
        <w:rPr>
          <w:rFonts w:ascii="Arial" w:hAnsi="Arial" w:cs="Arial"/>
          <w:sz w:val="22"/>
        </w:rPr>
        <w:t xml:space="preserve">Haftpflichtversicherung mit den folgenden Mindesthöhen: </w:t>
      </w:r>
    </w:p>
    <w:p w14:paraId="21470889" w14:textId="77777777" w:rsidR="00B34DA4" w:rsidRPr="009979DD" w:rsidRDefault="00B34DA4" w:rsidP="00B34DA4">
      <w:pPr>
        <w:numPr>
          <w:ilvl w:val="1"/>
          <w:numId w:val="22"/>
        </w:numPr>
        <w:spacing w:after="0" w:line="276" w:lineRule="auto"/>
        <w:rPr>
          <w:rFonts w:ascii="Arial" w:hAnsi="Arial" w:cs="Arial"/>
          <w:sz w:val="22"/>
        </w:rPr>
      </w:pPr>
      <w:r w:rsidRPr="009979DD">
        <w:rPr>
          <w:rFonts w:ascii="Arial" w:hAnsi="Arial" w:cs="Arial"/>
          <w:sz w:val="22"/>
        </w:rPr>
        <w:t xml:space="preserve">für Personenschäden: 3.000.000 EUR </w:t>
      </w:r>
    </w:p>
    <w:p w14:paraId="3D1F20EC" w14:textId="77777777" w:rsidR="00B34DA4" w:rsidRPr="009979DD" w:rsidRDefault="00B34DA4" w:rsidP="00B34DA4">
      <w:pPr>
        <w:numPr>
          <w:ilvl w:val="1"/>
          <w:numId w:val="22"/>
        </w:numPr>
        <w:spacing w:line="276" w:lineRule="auto"/>
        <w:rPr>
          <w:rFonts w:ascii="Arial" w:hAnsi="Arial" w:cs="Arial"/>
          <w:sz w:val="22"/>
        </w:rPr>
      </w:pPr>
      <w:r w:rsidRPr="009979DD">
        <w:rPr>
          <w:rFonts w:ascii="Arial" w:hAnsi="Arial" w:cs="Arial"/>
          <w:sz w:val="22"/>
        </w:rPr>
        <w:t xml:space="preserve">für sonstige Schäden: 1.000.000 EUR </w:t>
      </w:r>
    </w:p>
    <w:p w14:paraId="11B8F740" w14:textId="77777777" w:rsidR="009444F6" w:rsidRDefault="009444F6" w:rsidP="009444F6">
      <w:pPr>
        <w:spacing w:line="276" w:lineRule="auto"/>
        <w:rPr>
          <w:rFonts w:ascii="Arial" w:hAnsi="Arial" w:cs="Arial"/>
          <w:sz w:val="22"/>
        </w:rPr>
      </w:pPr>
      <w:r w:rsidRPr="00CE75F7">
        <w:rPr>
          <w:rFonts w:ascii="Arial" w:hAnsi="Arial" w:cs="Arial"/>
          <w:sz w:val="22"/>
        </w:rPr>
        <w:t xml:space="preserve">pro Schadensereignis (in Kopie). Die vorstehend genannten Deckungsbeträge müssen pro Versicherungsjahr mindestens zwei Mal zur Verfügung stehen. </w:t>
      </w:r>
    </w:p>
    <w:p w14:paraId="7FF20952" w14:textId="77777777" w:rsidR="009444F6" w:rsidRPr="00CE75F7" w:rsidRDefault="009444F6" w:rsidP="009444F6">
      <w:pPr>
        <w:spacing w:line="276" w:lineRule="auto"/>
        <w:rPr>
          <w:rFonts w:ascii="Arial" w:hAnsi="Arial" w:cs="Arial"/>
          <w:b/>
          <w:sz w:val="22"/>
        </w:rPr>
      </w:pPr>
      <w:r w:rsidRPr="00CE75F7">
        <w:rPr>
          <w:rFonts w:ascii="Arial" w:eastAsia="MS Gothic" w:hAnsi="Arial" w:cs="Arial"/>
          <w:sz w:val="22"/>
          <w:lang w:eastAsia="de-DE"/>
        </w:rPr>
        <w:fldChar w:fldCharType="begin">
          <w:ffData>
            <w:name w:val="x"/>
            <w:enabled/>
            <w:calcOnExit w:val="0"/>
            <w:checkBox>
              <w:sizeAuto/>
              <w:default w:val="1"/>
            </w:checkBox>
          </w:ffData>
        </w:fldChar>
      </w:r>
      <w:r w:rsidRPr="00CE75F7">
        <w:rPr>
          <w:rFonts w:ascii="Arial" w:eastAsia="MS Gothic" w:hAnsi="Arial" w:cs="Arial"/>
          <w:sz w:val="22"/>
          <w:lang w:eastAsia="de-DE"/>
        </w:rPr>
        <w:instrText xml:space="preserve"> FORMCHECKBOX </w:instrText>
      </w:r>
      <w:r w:rsidRPr="00CE75F7">
        <w:rPr>
          <w:rFonts w:ascii="Arial" w:eastAsia="MS Gothic" w:hAnsi="Arial" w:cs="Arial"/>
          <w:sz w:val="22"/>
          <w:lang w:eastAsia="de-DE"/>
        </w:rPr>
      </w:r>
      <w:r w:rsidRPr="00CE75F7">
        <w:rPr>
          <w:rFonts w:ascii="Arial" w:eastAsia="MS Gothic" w:hAnsi="Arial" w:cs="Arial"/>
          <w:sz w:val="22"/>
          <w:lang w:eastAsia="de-DE"/>
        </w:rPr>
        <w:fldChar w:fldCharType="separate"/>
      </w:r>
      <w:r w:rsidRPr="00CE75F7">
        <w:rPr>
          <w:rFonts w:ascii="Arial" w:eastAsia="MS Gothic" w:hAnsi="Arial" w:cs="Arial"/>
          <w:sz w:val="22"/>
          <w:lang w:eastAsia="de-DE"/>
        </w:rPr>
        <w:fldChar w:fldCharType="end"/>
      </w:r>
      <w:r w:rsidRPr="00CE75F7">
        <w:rPr>
          <w:rFonts w:ascii="Arial" w:eastAsia="MS Gothic" w:hAnsi="Arial" w:cs="Arial"/>
          <w:sz w:val="22"/>
          <w:lang w:eastAsia="de-DE"/>
        </w:rPr>
        <w:tab/>
        <w:t xml:space="preserve"> </w:t>
      </w:r>
      <w:r w:rsidRPr="00CE75F7">
        <w:rPr>
          <w:rFonts w:ascii="Arial" w:hAnsi="Arial" w:cs="Arial"/>
          <w:b/>
          <w:sz w:val="22"/>
          <w:highlight w:val="lightGray"/>
        </w:rPr>
        <w:t>Bestätigung/en der Versicherung/en liegen als Anlagen bei!</w:t>
      </w:r>
      <w:r w:rsidRPr="00CE75F7">
        <w:rPr>
          <w:rFonts w:ascii="Arial" w:hAnsi="Arial" w:cs="Arial"/>
          <w:b/>
          <w:sz w:val="22"/>
        </w:rPr>
        <w:t xml:space="preserve"> </w:t>
      </w:r>
    </w:p>
    <w:p w14:paraId="035C7C0A" w14:textId="77777777" w:rsidR="009444F6" w:rsidRPr="00DF68CF" w:rsidRDefault="009444F6" w:rsidP="009444F6">
      <w:pPr>
        <w:spacing w:line="276" w:lineRule="auto"/>
        <w:rPr>
          <w:rFonts w:ascii="Arial" w:hAnsi="Arial" w:cs="Arial"/>
          <w:sz w:val="22"/>
          <w:u w:val="single"/>
          <w:lang w:eastAsia="de-DE"/>
        </w:rPr>
      </w:pPr>
      <w:r w:rsidRPr="00DF68CF">
        <w:rPr>
          <w:rFonts w:ascii="Arial" w:hAnsi="Arial" w:cs="Arial"/>
          <w:sz w:val="22"/>
          <w:u w:val="single"/>
          <w:lang w:eastAsia="de-DE"/>
        </w:rPr>
        <w:t>Im Falle einer geringeren Deckung:</w:t>
      </w:r>
    </w:p>
    <w:p w14:paraId="0E0F38AB" w14:textId="77777777" w:rsidR="009444F6" w:rsidRPr="00F026A2" w:rsidRDefault="009444F6" w:rsidP="009444F6">
      <w:pPr>
        <w:spacing w:line="276" w:lineRule="auto"/>
        <w:rPr>
          <w:rFonts w:ascii="Arial" w:hAnsi="Arial" w:cs="Arial"/>
          <w:bCs/>
          <w:sz w:val="22"/>
        </w:rPr>
      </w:pPr>
      <w:r w:rsidRPr="00F026A2">
        <w:rPr>
          <w:rFonts w:ascii="Arial" w:hAnsi="Arial" w:cs="Arial"/>
          <w:bCs/>
          <w:sz w:val="22"/>
        </w:rPr>
        <w:t xml:space="preserve">Wir erklären, </w:t>
      </w:r>
      <w:r>
        <w:rPr>
          <w:rFonts w:ascii="Arial" w:hAnsi="Arial" w:cs="Arial"/>
          <w:bCs/>
          <w:sz w:val="22"/>
        </w:rPr>
        <w:t xml:space="preserve">dass </w:t>
      </w:r>
      <w:r w:rsidRPr="00F026A2">
        <w:rPr>
          <w:rFonts w:ascii="Arial" w:hAnsi="Arial" w:cs="Arial"/>
          <w:bCs/>
          <w:sz w:val="22"/>
        </w:rPr>
        <w:t xml:space="preserve">im Auftragsfall eine Betriebs- / Berufshaftpflichtversicherung mit </w:t>
      </w:r>
      <w:r>
        <w:rPr>
          <w:rFonts w:ascii="Arial" w:hAnsi="Arial" w:cs="Arial"/>
          <w:bCs/>
          <w:sz w:val="22"/>
        </w:rPr>
        <w:t xml:space="preserve">den oben genannten </w:t>
      </w:r>
      <w:r w:rsidRPr="00F026A2">
        <w:rPr>
          <w:rFonts w:ascii="Arial" w:hAnsi="Arial" w:cs="Arial"/>
          <w:bCs/>
          <w:sz w:val="22"/>
        </w:rPr>
        <w:t xml:space="preserve">Deckungssummen abgeschlossen wird, wobei die Deckungsbeträge pro Versicherungsjahr mindestens zwei Mal zur Verfügung stehen müssen. </w:t>
      </w:r>
      <w:r>
        <w:rPr>
          <w:rFonts w:ascii="Arial" w:hAnsi="Arial" w:cs="Arial"/>
          <w:bCs/>
          <w:sz w:val="22"/>
        </w:rPr>
        <w:t>Falls unsere bisherige Versicherung eine geringere Deckungssumme aufweist, werden wir a</w:t>
      </w:r>
      <w:r w:rsidRPr="00F026A2">
        <w:rPr>
          <w:rFonts w:ascii="Arial" w:hAnsi="Arial" w:cs="Arial"/>
          <w:bCs/>
          <w:sz w:val="22"/>
        </w:rPr>
        <w:t xml:space="preserve">uf Anforderung </w:t>
      </w:r>
      <w:r>
        <w:rPr>
          <w:rFonts w:ascii="Arial" w:hAnsi="Arial" w:cs="Arial"/>
          <w:bCs/>
          <w:sz w:val="22"/>
        </w:rPr>
        <w:t>wir</w:t>
      </w:r>
      <w:r w:rsidRPr="00F026A2">
        <w:rPr>
          <w:rFonts w:ascii="Arial" w:hAnsi="Arial" w:cs="Arial"/>
          <w:bCs/>
          <w:sz w:val="22"/>
        </w:rPr>
        <w:t xml:space="preserve"> eine entsprechende Bestätigung der Versicherung vor</w:t>
      </w:r>
      <w:r>
        <w:rPr>
          <w:rFonts w:ascii="Arial" w:hAnsi="Arial" w:cs="Arial"/>
          <w:bCs/>
          <w:sz w:val="22"/>
        </w:rPr>
        <w:t>le</w:t>
      </w:r>
      <w:r w:rsidRPr="00F026A2">
        <w:rPr>
          <w:rFonts w:ascii="Arial" w:hAnsi="Arial" w:cs="Arial"/>
          <w:bCs/>
          <w:sz w:val="22"/>
        </w:rPr>
        <w:t>gen, dass eine entsprechende Erhöhung erfolgen kann.</w:t>
      </w:r>
    </w:p>
    <w:p w14:paraId="37A13343" w14:textId="77777777" w:rsidR="009444F6" w:rsidRPr="00533CEC" w:rsidRDefault="009444F6" w:rsidP="009444F6">
      <w:pPr>
        <w:spacing w:after="160" w:line="276" w:lineRule="auto"/>
        <w:jc w:val="left"/>
        <w:rPr>
          <w:rFonts w:ascii="Arial" w:hAnsi="Arial" w:cs="Arial"/>
          <w:sz w:val="22"/>
        </w:rPr>
      </w:pPr>
    </w:p>
    <w:p w14:paraId="30C5E1DD" w14:textId="7C02058E" w:rsidR="009444F6" w:rsidRPr="00533CEC" w:rsidRDefault="009444F6" w:rsidP="009444F6">
      <w:pPr>
        <w:pStyle w:val="berschrift3"/>
        <w:keepLines/>
        <w:tabs>
          <w:tab w:val="clear" w:pos="1701"/>
          <w:tab w:val="num" w:pos="1134"/>
        </w:tabs>
        <w:spacing w:line="276" w:lineRule="auto"/>
        <w:ind w:left="1134"/>
        <w:rPr>
          <w:rFonts w:ascii="Arial" w:hAnsi="Arial"/>
          <w:sz w:val="22"/>
          <w:szCs w:val="22"/>
          <w:lang w:val="de-DE"/>
        </w:rPr>
      </w:pPr>
      <w:bookmarkStart w:id="34" w:name="_Toc134799201"/>
      <w:bookmarkStart w:id="35" w:name="_Toc238810494"/>
      <w:r>
        <w:rPr>
          <w:rFonts w:ascii="Arial" w:hAnsi="Arial"/>
          <w:sz w:val="22"/>
          <w:szCs w:val="22"/>
          <w:lang w:val="de-DE"/>
        </w:rPr>
        <w:lastRenderedPageBreak/>
        <w:t>Erklärung zur technischen und beruflichen Leistungsfähigkeit</w:t>
      </w:r>
      <w:bookmarkEnd w:id="34"/>
      <w:bookmarkEnd w:id="35"/>
    </w:p>
    <w:p w14:paraId="1AEF4B12" w14:textId="77777777" w:rsidR="005A287E" w:rsidRPr="005A287E" w:rsidRDefault="005A287E" w:rsidP="005A287E">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0E6278F5" w14:textId="1AB3F936" w:rsidR="001111F2" w:rsidRDefault="001111F2" w:rsidP="004549C3">
      <w:pPr>
        <w:spacing w:line="276" w:lineRule="auto"/>
        <w:rPr>
          <w:rFonts w:ascii="Arial" w:hAnsi="Arial" w:cs="Arial"/>
          <w:sz w:val="22"/>
        </w:rPr>
      </w:pPr>
      <w:r w:rsidRPr="006D7D5C">
        <w:rPr>
          <w:rFonts w:ascii="Arial" w:hAnsi="Arial" w:cs="Arial"/>
          <w:sz w:val="22"/>
        </w:rPr>
        <w:t xml:space="preserve">Die </w:t>
      </w:r>
      <w:r>
        <w:rPr>
          <w:rFonts w:ascii="Arial" w:hAnsi="Arial" w:cs="Arial"/>
          <w:sz w:val="22"/>
        </w:rPr>
        <w:t>Nachunternehmer</w:t>
      </w:r>
      <w:r w:rsidRPr="006D7D5C">
        <w:rPr>
          <w:rFonts w:ascii="Arial" w:hAnsi="Arial" w:cs="Arial"/>
          <w:sz w:val="22"/>
        </w:rPr>
        <w:t xml:space="preserve"> müssen belegen, dass sie </w:t>
      </w:r>
      <w:r w:rsidR="00CB07CA">
        <w:rPr>
          <w:rFonts w:ascii="Arial" w:hAnsi="Arial" w:cs="Arial"/>
          <w:sz w:val="22"/>
        </w:rPr>
        <w:t>Fach</w:t>
      </w:r>
      <w:r w:rsidRPr="00325F5F">
        <w:rPr>
          <w:rFonts w:ascii="Arial" w:hAnsi="Arial" w:cs="Arial"/>
          <w:sz w:val="22"/>
        </w:rPr>
        <w:t xml:space="preserve">planungsleistungen </w:t>
      </w:r>
      <w:r w:rsidRPr="006D7D5C">
        <w:rPr>
          <w:rFonts w:ascii="Arial" w:hAnsi="Arial" w:cs="Arial"/>
          <w:sz w:val="22"/>
        </w:rPr>
        <w:t xml:space="preserve">für Projekte </w:t>
      </w:r>
      <w:r>
        <w:rPr>
          <w:rFonts w:ascii="Arial" w:hAnsi="Arial" w:cs="Arial"/>
          <w:sz w:val="22"/>
        </w:rPr>
        <w:t>in</w:t>
      </w:r>
      <w:r w:rsidRPr="006D7D5C">
        <w:rPr>
          <w:rFonts w:ascii="Arial" w:hAnsi="Arial" w:cs="Arial"/>
          <w:sz w:val="22"/>
        </w:rPr>
        <w:t xml:space="preserve"> einer ähnlichen Größenordnung und Komplexität erfolgreich erbracht haben.</w:t>
      </w:r>
      <w:r>
        <w:rPr>
          <w:rFonts w:ascii="Arial" w:hAnsi="Arial" w:cs="Arial"/>
          <w:sz w:val="22"/>
        </w:rPr>
        <w:t xml:space="preserve"> </w:t>
      </w:r>
    </w:p>
    <w:p w14:paraId="032B82CB" w14:textId="77777777" w:rsidR="000030AD" w:rsidRPr="00CB07CA" w:rsidRDefault="000030AD" w:rsidP="000030AD">
      <w:pPr>
        <w:spacing w:line="276" w:lineRule="auto"/>
        <w:rPr>
          <w:rFonts w:ascii="Arial" w:hAnsi="Arial" w:cs="Arial"/>
          <w:color w:val="000000" w:themeColor="text1"/>
          <w:sz w:val="22"/>
        </w:rPr>
      </w:pPr>
      <w:r w:rsidRPr="00CB07CA">
        <w:rPr>
          <w:rFonts w:ascii="Arial" w:hAnsi="Arial" w:cs="Arial"/>
          <w:color w:val="000000" w:themeColor="text1"/>
          <w:sz w:val="22"/>
        </w:rPr>
        <w:t xml:space="preserve">Mindestens </w:t>
      </w:r>
      <w:r w:rsidRPr="00CB07CA">
        <w:rPr>
          <w:rFonts w:ascii="Arial" w:hAnsi="Arial" w:cs="Arial"/>
          <w:b/>
          <w:bCs/>
          <w:color w:val="000000" w:themeColor="text1"/>
          <w:sz w:val="22"/>
        </w:rPr>
        <w:t>2 Neubau-Referenzen</w:t>
      </w:r>
      <w:r w:rsidRPr="00CB07CA">
        <w:rPr>
          <w:rFonts w:ascii="Arial" w:hAnsi="Arial" w:cs="Arial"/>
          <w:color w:val="000000" w:themeColor="text1"/>
          <w:sz w:val="22"/>
        </w:rPr>
        <w:t xml:space="preserve"> wie folgt:</w:t>
      </w:r>
    </w:p>
    <w:p w14:paraId="21CEF6DD" w14:textId="77777777" w:rsidR="008557EE" w:rsidRPr="00CA6325" w:rsidRDefault="008557EE" w:rsidP="008557EE">
      <w:pPr>
        <w:rPr>
          <w:rFonts w:ascii="Arial" w:hAnsi="Arial" w:cs="Arial"/>
          <w:color w:val="000000" w:themeColor="text1"/>
          <w:sz w:val="22"/>
        </w:rPr>
      </w:pPr>
      <w:bookmarkStart w:id="36" w:name="_Toc134799202"/>
      <w:bookmarkStart w:id="37" w:name="_Toc238810495"/>
      <w:r w:rsidRPr="00CA6325">
        <w:rPr>
          <w:rFonts w:ascii="Arial" w:hAnsi="Arial" w:cs="Arial"/>
          <w:color w:val="000000" w:themeColor="text1"/>
          <w:sz w:val="22"/>
        </w:rPr>
        <w:t>Referenzen werden bewertet, wenn sie die folgenden Mindestanforderungen erfüllen:</w:t>
      </w:r>
    </w:p>
    <w:p w14:paraId="1BE137EE" w14:textId="77777777" w:rsidR="008557EE" w:rsidRPr="009878C3" w:rsidRDefault="008557EE" w:rsidP="008557EE">
      <w:pPr>
        <w:pStyle w:val="Listenabsatz"/>
        <w:numPr>
          <w:ilvl w:val="0"/>
          <w:numId w:val="14"/>
        </w:numPr>
        <w:spacing w:after="240" w:line="276" w:lineRule="auto"/>
        <w:contextualSpacing/>
        <w:jc w:val="both"/>
        <w:rPr>
          <w:rFonts w:ascii="Arial" w:hAnsi="Arial" w:cs="Arial"/>
          <w:color w:val="000000"/>
          <w:sz w:val="22"/>
        </w:rPr>
      </w:pPr>
      <w:r w:rsidRPr="009878C3">
        <w:rPr>
          <w:rFonts w:ascii="Arial" w:hAnsi="Arial" w:cs="Arial"/>
          <w:color w:val="000000"/>
          <w:sz w:val="22"/>
        </w:rPr>
        <w:t>Neubau eines Gebäudes mit vergleichbarer Größenordnung und statisch-konstruktiver Komplexität; auf die konkrete Nutzung des Gebäudes kommt es nicht an;</w:t>
      </w:r>
    </w:p>
    <w:p w14:paraId="2A2B6F6B" w14:textId="77777777" w:rsidR="008557EE" w:rsidRPr="009878C3" w:rsidRDefault="008557EE" w:rsidP="008557EE">
      <w:pPr>
        <w:pStyle w:val="Listenabsatz"/>
        <w:numPr>
          <w:ilvl w:val="0"/>
          <w:numId w:val="14"/>
        </w:numPr>
        <w:spacing w:after="240" w:line="276" w:lineRule="auto"/>
        <w:contextualSpacing/>
        <w:jc w:val="both"/>
        <w:rPr>
          <w:rFonts w:ascii="Arial" w:hAnsi="Arial" w:cs="Arial"/>
          <w:color w:val="000000" w:themeColor="text1"/>
          <w:sz w:val="22"/>
        </w:rPr>
      </w:pPr>
      <w:r w:rsidRPr="009878C3">
        <w:rPr>
          <w:rFonts w:ascii="Arial" w:hAnsi="Arial" w:cs="Arial"/>
          <w:color w:val="000000"/>
          <w:sz w:val="22"/>
        </w:rPr>
        <w:t>mindestens</w:t>
      </w:r>
      <w:r w:rsidRPr="009878C3">
        <w:rPr>
          <w:rFonts w:ascii="Arial" w:hAnsi="Arial" w:cs="Arial"/>
          <w:color w:val="000000" w:themeColor="text1"/>
          <w:sz w:val="22"/>
        </w:rPr>
        <w:t xml:space="preserve"> Honorarzone III</w:t>
      </w:r>
      <w:r w:rsidRPr="009878C3">
        <w:rPr>
          <w:rFonts w:ascii="Arial" w:hAnsi="Arial" w:cs="Arial"/>
          <w:color w:val="000000"/>
          <w:sz w:val="22"/>
        </w:rPr>
        <w:t>;</w:t>
      </w:r>
    </w:p>
    <w:p w14:paraId="5F5E1A0F" w14:textId="77777777" w:rsidR="008557EE" w:rsidRPr="009878C3" w:rsidRDefault="008557EE" w:rsidP="008557EE">
      <w:pPr>
        <w:pStyle w:val="Listenabsatz"/>
        <w:numPr>
          <w:ilvl w:val="0"/>
          <w:numId w:val="14"/>
        </w:numPr>
        <w:spacing w:after="240" w:line="276" w:lineRule="auto"/>
        <w:contextualSpacing/>
        <w:jc w:val="both"/>
        <w:rPr>
          <w:rFonts w:ascii="Arial" w:hAnsi="Arial" w:cs="Arial"/>
          <w:color w:val="000000"/>
          <w:sz w:val="22"/>
        </w:rPr>
      </w:pPr>
      <w:r w:rsidRPr="009878C3">
        <w:rPr>
          <w:rFonts w:ascii="Arial" w:hAnsi="Arial" w:cs="Arial"/>
          <w:color w:val="000000"/>
          <w:sz w:val="22"/>
        </w:rPr>
        <w:t>Fachplanungsleistungen für das Tragwerk (§ 51 HOAI), statische Fachplanung für die Objektplanung Gebäude und Ingenieurbauwerke (§ 49 HOAI)</w:t>
      </w:r>
    </w:p>
    <w:p w14:paraId="381AA883" w14:textId="77777777" w:rsidR="008557EE" w:rsidRPr="009878C3" w:rsidRDefault="008557EE" w:rsidP="008557EE">
      <w:pPr>
        <w:pStyle w:val="Listenabsatz"/>
        <w:numPr>
          <w:ilvl w:val="0"/>
          <w:numId w:val="14"/>
        </w:numPr>
        <w:spacing w:after="240" w:line="276" w:lineRule="auto"/>
        <w:contextualSpacing/>
        <w:jc w:val="both"/>
        <w:rPr>
          <w:rFonts w:ascii="Arial" w:hAnsi="Arial" w:cs="Arial"/>
          <w:color w:val="000000"/>
          <w:sz w:val="22"/>
        </w:rPr>
      </w:pPr>
      <w:r w:rsidRPr="009878C3">
        <w:rPr>
          <w:rFonts w:ascii="Arial" w:hAnsi="Arial" w:cs="Arial"/>
          <w:color w:val="000000"/>
          <w:sz w:val="22"/>
        </w:rPr>
        <w:t>Leistungsphasen 1-6;</w:t>
      </w:r>
    </w:p>
    <w:p w14:paraId="71BF751D" w14:textId="1BED0491" w:rsidR="008557EE" w:rsidRPr="009878C3" w:rsidRDefault="008557EE" w:rsidP="008557EE">
      <w:pPr>
        <w:pStyle w:val="Listenabsatz"/>
        <w:numPr>
          <w:ilvl w:val="0"/>
          <w:numId w:val="14"/>
        </w:numPr>
        <w:spacing w:after="240" w:line="276" w:lineRule="auto"/>
        <w:contextualSpacing/>
        <w:jc w:val="both"/>
        <w:rPr>
          <w:rFonts w:ascii="Arial" w:hAnsi="Arial" w:cs="Arial"/>
          <w:color w:val="000000" w:themeColor="text1"/>
          <w:sz w:val="22"/>
        </w:rPr>
      </w:pPr>
      <w:r w:rsidRPr="009878C3">
        <w:rPr>
          <w:rFonts w:ascii="Arial" w:hAnsi="Arial" w:cs="Arial"/>
          <w:color w:val="000000" w:themeColor="text1"/>
          <w:sz w:val="22"/>
        </w:rPr>
        <w:t xml:space="preserve">Leistungszeitraum der erbrachten vergleichbaren Leistungen: 2020 – </w:t>
      </w:r>
      <w:r>
        <w:rPr>
          <w:rFonts w:ascii="Arial" w:hAnsi="Arial" w:cs="Arial"/>
          <w:color w:val="000000" w:themeColor="text1"/>
          <w:sz w:val="22"/>
        </w:rPr>
        <w:t>September</w:t>
      </w:r>
      <w:r w:rsidRPr="009878C3">
        <w:rPr>
          <w:rFonts w:ascii="Arial" w:hAnsi="Arial" w:cs="Arial"/>
          <w:color w:val="000000" w:themeColor="text1"/>
          <w:sz w:val="22"/>
        </w:rPr>
        <w:t xml:space="preserve"> 2026, d.h. d.h. LPH </w:t>
      </w:r>
      <w:r w:rsidR="0061403E">
        <w:rPr>
          <w:rFonts w:ascii="Arial" w:hAnsi="Arial" w:cs="Arial"/>
          <w:color w:val="000000" w:themeColor="text1"/>
          <w:sz w:val="22"/>
        </w:rPr>
        <w:t>5</w:t>
      </w:r>
      <w:r w:rsidRPr="009878C3">
        <w:rPr>
          <w:rFonts w:ascii="Arial" w:hAnsi="Arial" w:cs="Arial"/>
          <w:color w:val="000000" w:themeColor="text1"/>
          <w:sz w:val="22"/>
        </w:rPr>
        <w:t xml:space="preserve"> muss innerhalb des vorgenannten Zeitraums überwiegend abgeschlossen sein</w:t>
      </w:r>
    </w:p>
    <w:p w14:paraId="58FCDD55" w14:textId="77777777" w:rsidR="008557EE" w:rsidRPr="009878C3" w:rsidRDefault="008557EE" w:rsidP="008557EE">
      <w:pPr>
        <w:pStyle w:val="Listenabsatz"/>
        <w:numPr>
          <w:ilvl w:val="0"/>
          <w:numId w:val="14"/>
        </w:numPr>
        <w:spacing w:after="240" w:line="276" w:lineRule="auto"/>
        <w:contextualSpacing/>
        <w:jc w:val="both"/>
        <w:rPr>
          <w:rFonts w:ascii="Arial" w:hAnsi="Arial" w:cs="Arial"/>
          <w:color w:val="000000" w:themeColor="text1"/>
          <w:sz w:val="22"/>
        </w:rPr>
      </w:pPr>
      <w:r w:rsidRPr="009878C3">
        <w:rPr>
          <w:rFonts w:ascii="Arial" w:hAnsi="Arial" w:cs="Arial"/>
          <w:color w:val="000000" w:themeColor="text1"/>
          <w:sz w:val="22"/>
        </w:rPr>
        <w:t xml:space="preserve">Auftraggeber, der </w:t>
      </w:r>
      <w:r w:rsidRPr="009878C3">
        <w:rPr>
          <w:rFonts w:ascii="Arial" w:hAnsi="Arial" w:cs="Arial"/>
          <w:color w:val="000000"/>
          <w:sz w:val="22"/>
        </w:rPr>
        <w:t>nach</w:t>
      </w:r>
      <w:r w:rsidRPr="009878C3">
        <w:rPr>
          <w:rFonts w:ascii="Arial" w:hAnsi="Arial" w:cs="Arial"/>
          <w:color w:val="000000" w:themeColor="text1"/>
          <w:sz w:val="22"/>
        </w:rPr>
        <w:t xml:space="preserve"> VOB/A, VOB/A-EU oder </w:t>
      </w:r>
      <w:proofErr w:type="spellStart"/>
      <w:r w:rsidRPr="009878C3">
        <w:rPr>
          <w:rFonts w:ascii="Arial" w:hAnsi="Arial" w:cs="Arial"/>
          <w:color w:val="000000" w:themeColor="text1"/>
          <w:sz w:val="22"/>
        </w:rPr>
        <w:t>SektVO</w:t>
      </w:r>
      <w:proofErr w:type="spellEnd"/>
      <w:r w:rsidRPr="009878C3">
        <w:rPr>
          <w:rFonts w:ascii="Arial" w:hAnsi="Arial" w:cs="Arial"/>
          <w:color w:val="000000" w:themeColor="text1"/>
          <w:sz w:val="22"/>
        </w:rPr>
        <w:t xml:space="preserve"> oder vergleichbar ausschreiben muss</w:t>
      </w:r>
      <w:r w:rsidRPr="009878C3">
        <w:rPr>
          <w:rFonts w:ascii="Arial" w:hAnsi="Arial" w:cs="Arial"/>
          <w:color w:val="000000"/>
          <w:sz w:val="22"/>
        </w:rPr>
        <w:t>;</w:t>
      </w:r>
    </w:p>
    <w:p w14:paraId="77C3F332" w14:textId="77777777" w:rsidR="008557EE" w:rsidRPr="009878C3" w:rsidRDefault="008557EE" w:rsidP="00EE3C41">
      <w:pPr>
        <w:spacing w:line="240" w:lineRule="auto"/>
        <w:rPr>
          <w:rFonts w:ascii="Arial" w:hAnsi="Arial" w:cs="Arial"/>
          <w:sz w:val="22"/>
        </w:rPr>
      </w:pPr>
      <w:r w:rsidRPr="009878C3">
        <w:rPr>
          <w:rFonts w:ascii="Arial" w:hAnsi="Arial" w:cs="Arial"/>
          <w:sz w:val="22"/>
        </w:rPr>
        <w:t xml:space="preserve">Mindestens </w:t>
      </w:r>
      <w:r w:rsidRPr="009878C3">
        <w:rPr>
          <w:rFonts w:ascii="Arial" w:hAnsi="Arial" w:cs="Arial"/>
          <w:b/>
          <w:bCs/>
          <w:sz w:val="22"/>
        </w:rPr>
        <w:t>1 Sanierungs-Referenz</w:t>
      </w:r>
      <w:r w:rsidRPr="009878C3">
        <w:rPr>
          <w:rFonts w:ascii="Arial" w:hAnsi="Arial" w:cs="Arial"/>
          <w:sz w:val="22"/>
        </w:rPr>
        <w:t xml:space="preserve"> wie folgt:</w:t>
      </w:r>
    </w:p>
    <w:p w14:paraId="3355C5E4" w14:textId="77777777" w:rsidR="008557EE" w:rsidRPr="009878C3" w:rsidRDefault="008557EE" w:rsidP="008557EE">
      <w:pPr>
        <w:rPr>
          <w:rFonts w:ascii="Arial" w:hAnsi="Arial" w:cs="Arial"/>
          <w:color w:val="000000" w:themeColor="text1"/>
          <w:sz w:val="22"/>
        </w:rPr>
      </w:pPr>
      <w:r w:rsidRPr="009878C3">
        <w:rPr>
          <w:rFonts w:ascii="Arial" w:hAnsi="Arial" w:cs="Arial"/>
          <w:color w:val="000000" w:themeColor="text1"/>
          <w:sz w:val="22"/>
        </w:rPr>
        <w:t>Referenzen werden bewertet, wenn sie die folgenden Mindestanforderungen erfüllen:</w:t>
      </w:r>
    </w:p>
    <w:p w14:paraId="7C9597E9" w14:textId="77777777" w:rsidR="008557EE" w:rsidRPr="009878C3" w:rsidRDefault="008557EE" w:rsidP="008557EE">
      <w:pPr>
        <w:pStyle w:val="Listenabsatz"/>
        <w:numPr>
          <w:ilvl w:val="0"/>
          <w:numId w:val="21"/>
        </w:numPr>
        <w:spacing w:after="240" w:line="276" w:lineRule="auto"/>
        <w:contextualSpacing/>
        <w:jc w:val="both"/>
        <w:rPr>
          <w:rFonts w:ascii="Arial" w:hAnsi="Arial" w:cs="Arial"/>
          <w:color w:val="000000"/>
          <w:sz w:val="22"/>
        </w:rPr>
      </w:pPr>
      <w:r w:rsidRPr="009878C3">
        <w:rPr>
          <w:rFonts w:ascii="Arial" w:hAnsi="Arial" w:cs="Arial"/>
          <w:color w:val="000000"/>
          <w:sz w:val="22"/>
        </w:rPr>
        <w:t>Sanierung eines Gebäudes mit vergleichbarer Größenordnung und statisch-konstruktiver Komplexität (Stahlskelettbauweise); auf die konkrete Nutzung des Gebäudes kommt es nicht an;</w:t>
      </w:r>
    </w:p>
    <w:p w14:paraId="11F1CEEB" w14:textId="77777777" w:rsidR="008557EE" w:rsidRPr="009878C3" w:rsidRDefault="008557EE" w:rsidP="008557EE">
      <w:pPr>
        <w:pStyle w:val="Listenabsatz"/>
        <w:numPr>
          <w:ilvl w:val="0"/>
          <w:numId w:val="21"/>
        </w:numPr>
        <w:spacing w:after="240" w:line="276" w:lineRule="auto"/>
        <w:contextualSpacing/>
        <w:jc w:val="both"/>
        <w:rPr>
          <w:rFonts w:ascii="Arial" w:hAnsi="Arial" w:cs="Arial"/>
          <w:color w:val="000000" w:themeColor="text1"/>
          <w:sz w:val="22"/>
        </w:rPr>
      </w:pPr>
      <w:r w:rsidRPr="009878C3">
        <w:rPr>
          <w:rFonts w:ascii="Arial" w:hAnsi="Arial" w:cs="Arial"/>
          <w:color w:val="000000"/>
          <w:sz w:val="22"/>
        </w:rPr>
        <w:t>mindestens</w:t>
      </w:r>
      <w:r w:rsidRPr="009878C3">
        <w:rPr>
          <w:rFonts w:ascii="Arial" w:hAnsi="Arial" w:cs="Arial"/>
          <w:color w:val="000000" w:themeColor="text1"/>
          <w:sz w:val="22"/>
        </w:rPr>
        <w:t xml:space="preserve"> Honorarzone III</w:t>
      </w:r>
      <w:r w:rsidRPr="009878C3">
        <w:rPr>
          <w:rFonts w:ascii="Arial" w:hAnsi="Arial" w:cs="Arial"/>
          <w:color w:val="000000"/>
          <w:sz w:val="22"/>
        </w:rPr>
        <w:t>;</w:t>
      </w:r>
    </w:p>
    <w:p w14:paraId="049BB7DC" w14:textId="77777777" w:rsidR="008557EE" w:rsidRPr="009878C3" w:rsidRDefault="008557EE" w:rsidP="008557EE">
      <w:pPr>
        <w:pStyle w:val="Listenabsatz"/>
        <w:numPr>
          <w:ilvl w:val="0"/>
          <w:numId w:val="21"/>
        </w:numPr>
        <w:spacing w:after="240" w:line="276" w:lineRule="auto"/>
        <w:contextualSpacing/>
        <w:jc w:val="both"/>
        <w:rPr>
          <w:rFonts w:ascii="Arial" w:hAnsi="Arial" w:cs="Arial"/>
          <w:color w:val="000000"/>
          <w:sz w:val="22"/>
        </w:rPr>
      </w:pPr>
      <w:r w:rsidRPr="009878C3">
        <w:rPr>
          <w:rFonts w:ascii="Arial" w:hAnsi="Arial" w:cs="Arial"/>
          <w:color w:val="000000"/>
          <w:sz w:val="22"/>
        </w:rPr>
        <w:t>Fachplanungsleistungen für das Tragwerk (§ 51 HOAI), statische Fachplanung für die Objektplanung Gebäude und Ingenieurbauwerke (§ 49 HOAI)</w:t>
      </w:r>
    </w:p>
    <w:p w14:paraId="64E92605" w14:textId="77777777" w:rsidR="008557EE" w:rsidRPr="009878C3" w:rsidRDefault="008557EE" w:rsidP="008557EE">
      <w:pPr>
        <w:pStyle w:val="Listenabsatz"/>
        <w:numPr>
          <w:ilvl w:val="0"/>
          <w:numId w:val="21"/>
        </w:numPr>
        <w:spacing w:after="240" w:line="276" w:lineRule="auto"/>
        <w:contextualSpacing/>
        <w:jc w:val="both"/>
        <w:rPr>
          <w:rFonts w:ascii="Arial" w:hAnsi="Arial" w:cs="Arial"/>
          <w:color w:val="000000"/>
          <w:sz w:val="22"/>
        </w:rPr>
      </w:pPr>
      <w:r w:rsidRPr="009878C3">
        <w:rPr>
          <w:rFonts w:ascii="Arial" w:hAnsi="Arial" w:cs="Arial"/>
          <w:color w:val="000000"/>
          <w:sz w:val="22"/>
        </w:rPr>
        <w:t>Leistungsphasen 2-5;</w:t>
      </w:r>
    </w:p>
    <w:p w14:paraId="5F64895F" w14:textId="67DDA483" w:rsidR="008557EE" w:rsidRPr="009878C3" w:rsidRDefault="008557EE" w:rsidP="008557EE">
      <w:pPr>
        <w:pStyle w:val="Listenabsatz"/>
        <w:numPr>
          <w:ilvl w:val="0"/>
          <w:numId w:val="21"/>
        </w:numPr>
        <w:spacing w:after="240" w:line="276" w:lineRule="auto"/>
        <w:contextualSpacing/>
        <w:jc w:val="both"/>
        <w:rPr>
          <w:rFonts w:ascii="Arial" w:hAnsi="Arial" w:cs="Arial"/>
          <w:color w:val="000000" w:themeColor="text1"/>
          <w:sz w:val="22"/>
        </w:rPr>
      </w:pPr>
      <w:r w:rsidRPr="009878C3">
        <w:rPr>
          <w:rFonts w:ascii="Arial" w:hAnsi="Arial" w:cs="Arial"/>
          <w:color w:val="000000" w:themeColor="text1"/>
          <w:sz w:val="22"/>
        </w:rPr>
        <w:t xml:space="preserve">Leistungszeitraum der erbrachten vergleichbaren Leistungen: 2020 – </w:t>
      </w:r>
      <w:r>
        <w:rPr>
          <w:rFonts w:ascii="Arial" w:hAnsi="Arial" w:cs="Arial"/>
          <w:color w:val="000000" w:themeColor="text1"/>
          <w:sz w:val="22"/>
        </w:rPr>
        <w:t>September</w:t>
      </w:r>
      <w:r w:rsidRPr="009878C3">
        <w:rPr>
          <w:rFonts w:ascii="Arial" w:hAnsi="Arial" w:cs="Arial"/>
          <w:color w:val="000000" w:themeColor="text1"/>
          <w:sz w:val="22"/>
        </w:rPr>
        <w:t xml:space="preserve"> 2026, d.h. d.h. LPH </w:t>
      </w:r>
      <w:r w:rsidR="0061403E">
        <w:rPr>
          <w:rFonts w:ascii="Arial" w:hAnsi="Arial" w:cs="Arial"/>
          <w:color w:val="000000" w:themeColor="text1"/>
          <w:sz w:val="22"/>
        </w:rPr>
        <w:t>5</w:t>
      </w:r>
      <w:r w:rsidRPr="009878C3">
        <w:rPr>
          <w:rFonts w:ascii="Arial" w:hAnsi="Arial" w:cs="Arial"/>
          <w:color w:val="000000" w:themeColor="text1"/>
          <w:sz w:val="22"/>
        </w:rPr>
        <w:t xml:space="preserve"> muss innerhalb des vorgenannten Zeitraums überwiegend abgeschlossen sein</w:t>
      </w:r>
    </w:p>
    <w:p w14:paraId="2EF6EF82" w14:textId="77777777" w:rsidR="008557EE" w:rsidRPr="009878C3" w:rsidRDefault="008557EE" w:rsidP="008557EE">
      <w:pPr>
        <w:pStyle w:val="Listenabsatz"/>
        <w:numPr>
          <w:ilvl w:val="0"/>
          <w:numId w:val="21"/>
        </w:numPr>
        <w:spacing w:after="240" w:line="276" w:lineRule="auto"/>
        <w:contextualSpacing/>
        <w:jc w:val="both"/>
        <w:rPr>
          <w:rFonts w:ascii="Arial" w:hAnsi="Arial" w:cs="Arial"/>
          <w:color w:val="000000" w:themeColor="text1"/>
          <w:sz w:val="22"/>
        </w:rPr>
      </w:pPr>
      <w:r w:rsidRPr="009878C3">
        <w:rPr>
          <w:rFonts w:ascii="Arial" w:hAnsi="Arial" w:cs="Arial"/>
          <w:color w:val="000000" w:themeColor="text1"/>
          <w:sz w:val="22"/>
        </w:rPr>
        <w:t xml:space="preserve">Auftraggeber, der </w:t>
      </w:r>
      <w:r w:rsidRPr="009878C3">
        <w:rPr>
          <w:rFonts w:ascii="Arial" w:hAnsi="Arial" w:cs="Arial"/>
          <w:color w:val="000000"/>
          <w:sz w:val="22"/>
        </w:rPr>
        <w:t>nach</w:t>
      </w:r>
      <w:r w:rsidRPr="009878C3">
        <w:rPr>
          <w:rFonts w:ascii="Arial" w:hAnsi="Arial" w:cs="Arial"/>
          <w:color w:val="000000" w:themeColor="text1"/>
          <w:sz w:val="22"/>
        </w:rPr>
        <w:t xml:space="preserve"> VOB/A, VOB/A-EU oder </w:t>
      </w:r>
      <w:proofErr w:type="spellStart"/>
      <w:r w:rsidRPr="009878C3">
        <w:rPr>
          <w:rFonts w:ascii="Arial" w:hAnsi="Arial" w:cs="Arial"/>
          <w:color w:val="000000" w:themeColor="text1"/>
          <w:sz w:val="22"/>
        </w:rPr>
        <w:t>SektVO</w:t>
      </w:r>
      <w:proofErr w:type="spellEnd"/>
      <w:r w:rsidRPr="009878C3">
        <w:rPr>
          <w:rFonts w:ascii="Arial" w:hAnsi="Arial" w:cs="Arial"/>
          <w:color w:val="000000" w:themeColor="text1"/>
          <w:sz w:val="22"/>
        </w:rPr>
        <w:t xml:space="preserve"> oder vergleichbar ausschreiben muss</w:t>
      </w:r>
      <w:r w:rsidRPr="009878C3">
        <w:rPr>
          <w:rFonts w:ascii="Arial" w:hAnsi="Arial" w:cs="Arial"/>
          <w:color w:val="000000"/>
          <w:sz w:val="22"/>
        </w:rPr>
        <w:t>;</w:t>
      </w:r>
    </w:p>
    <w:p w14:paraId="42193E0D" w14:textId="77777777" w:rsidR="00255C15" w:rsidRPr="00DA0812" w:rsidRDefault="00255C15" w:rsidP="00255C15">
      <w:pPr>
        <w:spacing w:line="276" w:lineRule="auto"/>
        <w:rPr>
          <w:rFonts w:ascii="Arial" w:hAnsi="Arial" w:cs="Arial"/>
          <w:color w:val="000000" w:themeColor="text1"/>
          <w:sz w:val="22"/>
        </w:rPr>
      </w:pPr>
      <w:r>
        <w:rPr>
          <w:rFonts w:ascii="Arial" w:hAnsi="Arial" w:cs="Arial"/>
          <w:b/>
          <w:bCs/>
          <w:color w:val="000000" w:themeColor="text1"/>
          <w:sz w:val="22"/>
        </w:rPr>
        <w:t>B</w:t>
      </w:r>
      <w:r w:rsidRPr="00DA0812">
        <w:rPr>
          <w:rFonts w:ascii="Arial" w:hAnsi="Arial" w:cs="Arial"/>
          <w:b/>
          <w:bCs/>
          <w:color w:val="000000" w:themeColor="text1"/>
          <w:sz w:val="22"/>
        </w:rPr>
        <w:t>itte beachten Sie</w:t>
      </w:r>
      <w:r w:rsidRPr="00DA0812">
        <w:rPr>
          <w:rFonts w:ascii="Arial" w:hAnsi="Arial" w:cs="Arial"/>
          <w:color w:val="000000" w:themeColor="text1"/>
          <w:sz w:val="22"/>
        </w:rPr>
        <w:t>: Bei der Sanierungsreferenz muss es sich nicht um eine eigenständige Referenz handeln. Der Nachweis kann auch dadurch erbracht werden, dass eine der Neubaureferenzen zusätzlich Sanierungsmaßnahmen beinhaltet hat, wobei die o.g. gena</w:t>
      </w:r>
      <w:r>
        <w:rPr>
          <w:rFonts w:ascii="Arial" w:hAnsi="Arial" w:cs="Arial"/>
          <w:color w:val="000000" w:themeColor="text1"/>
          <w:sz w:val="22"/>
        </w:rPr>
        <w:t>n</w:t>
      </w:r>
      <w:r w:rsidRPr="00DA0812">
        <w:rPr>
          <w:rFonts w:ascii="Arial" w:hAnsi="Arial" w:cs="Arial"/>
          <w:color w:val="000000" w:themeColor="text1"/>
          <w:sz w:val="22"/>
        </w:rPr>
        <w:t>nten Mindestanforderungen an die Sanierung erfüllt sein müssen.</w:t>
      </w:r>
    </w:p>
    <w:p w14:paraId="5D6E4573" w14:textId="77777777" w:rsidR="00255C15" w:rsidRPr="00A11CD5" w:rsidRDefault="00255C15" w:rsidP="00255C15">
      <w:pPr>
        <w:spacing w:line="276" w:lineRule="auto"/>
        <w:rPr>
          <w:rFonts w:ascii="Arial" w:hAnsi="Arial" w:cs="Arial"/>
          <w:iCs/>
          <w:sz w:val="22"/>
        </w:rPr>
      </w:pPr>
      <w:r w:rsidRPr="008800B8">
        <w:rPr>
          <w:rFonts w:ascii="Arial" w:hAnsi="Arial" w:cs="Arial"/>
          <w:sz w:val="22"/>
        </w:rPr>
        <w:t xml:space="preserve">Bei </w:t>
      </w:r>
      <w:r w:rsidRPr="008800B8">
        <w:rPr>
          <w:rFonts w:ascii="Arial" w:hAnsi="Arial" w:cs="Arial"/>
          <w:b/>
          <w:sz w:val="22"/>
        </w:rPr>
        <w:t>Bewerber-/Bietergemeinschaften</w:t>
      </w:r>
      <w:r w:rsidRPr="008800B8">
        <w:rPr>
          <w:rFonts w:ascii="Arial" w:hAnsi="Arial" w:cs="Arial"/>
          <w:sz w:val="22"/>
        </w:rPr>
        <w:t xml:space="preserve"> muss die Referenz </w:t>
      </w:r>
      <w:r w:rsidRPr="008800B8">
        <w:rPr>
          <w:rFonts w:ascii="Arial" w:hAnsi="Arial" w:cs="Arial"/>
          <w:iCs/>
          <w:sz w:val="22"/>
        </w:rPr>
        <w:t xml:space="preserve">jedenfalls </w:t>
      </w:r>
      <w:r w:rsidRPr="008800B8">
        <w:rPr>
          <w:rFonts w:ascii="Arial" w:hAnsi="Arial" w:cs="Arial"/>
          <w:sz w:val="22"/>
        </w:rPr>
        <w:t xml:space="preserve">durch ein Mitglied der Gemeinschaft (d.h. </w:t>
      </w:r>
      <w:r w:rsidRPr="008800B8">
        <w:rPr>
          <w:rFonts w:ascii="Arial" w:hAnsi="Arial" w:cs="Arial"/>
          <w:iCs/>
          <w:sz w:val="22"/>
        </w:rPr>
        <w:t xml:space="preserve">nicht durch jedes einzelne Mitglied) erbracht worden sein. Das Mitglied muss allerdings die Leistungen erbringen, die sie im benannten Referenzprojekt erbracht hat. </w:t>
      </w:r>
    </w:p>
    <w:p w14:paraId="6A6B269D" w14:textId="77777777" w:rsidR="00255C15" w:rsidRDefault="00255C15" w:rsidP="00255C15">
      <w:pPr>
        <w:spacing w:line="276" w:lineRule="auto"/>
        <w:rPr>
          <w:rFonts w:ascii="Arial" w:hAnsi="Arial" w:cs="Arial"/>
          <w:color w:val="000000" w:themeColor="text1"/>
          <w:sz w:val="22"/>
        </w:rPr>
      </w:pPr>
      <w:r>
        <w:rPr>
          <w:rFonts w:ascii="Arial" w:hAnsi="Arial" w:cs="Arial"/>
          <w:color w:val="000000" w:themeColor="text1"/>
          <w:sz w:val="22"/>
        </w:rPr>
        <w:t xml:space="preserve">Werden die o.g. </w:t>
      </w:r>
      <w:r w:rsidRPr="00325F5F">
        <w:rPr>
          <w:rFonts w:ascii="Arial" w:hAnsi="Arial" w:cs="Arial"/>
          <w:color w:val="000000" w:themeColor="text1"/>
          <w:sz w:val="22"/>
        </w:rPr>
        <w:t>Mindestvoraussetzung</w:t>
      </w:r>
      <w:r>
        <w:rPr>
          <w:rFonts w:ascii="Arial" w:hAnsi="Arial" w:cs="Arial"/>
          <w:color w:val="000000" w:themeColor="text1"/>
          <w:sz w:val="22"/>
        </w:rPr>
        <w:t>en</w:t>
      </w:r>
      <w:r w:rsidRPr="00D67C34">
        <w:rPr>
          <w:rFonts w:ascii="Arial" w:hAnsi="Arial" w:cs="Arial"/>
          <w:color w:val="000000" w:themeColor="text1"/>
          <w:sz w:val="22"/>
        </w:rPr>
        <w:t xml:space="preserve"> nicht erfüllt oder nachgewiesen, wird </w:t>
      </w:r>
      <w:r w:rsidRPr="00325F5F">
        <w:rPr>
          <w:rFonts w:ascii="Arial" w:hAnsi="Arial" w:cs="Arial"/>
          <w:color w:val="000000" w:themeColor="text1"/>
          <w:sz w:val="22"/>
        </w:rPr>
        <w:t>d</w:t>
      </w:r>
      <w:r>
        <w:rPr>
          <w:rFonts w:ascii="Arial" w:hAnsi="Arial" w:cs="Arial"/>
          <w:color w:val="000000" w:themeColor="text1"/>
          <w:sz w:val="22"/>
        </w:rPr>
        <w:t xml:space="preserve">er Teilnahmeantrag </w:t>
      </w:r>
      <w:r w:rsidRPr="00D67C34">
        <w:rPr>
          <w:rFonts w:ascii="Arial" w:hAnsi="Arial" w:cs="Arial"/>
          <w:color w:val="000000" w:themeColor="text1"/>
          <w:sz w:val="22"/>
        </w:rPr>
        <w:t xml:space="preserve">ausgeschlossen. </w:t>
      </w:r>
    </w:p>
    <w:p w14:paraId="10F2B5F1" w14:textId="77777777" w:rsidR="00EE3C41" w:rsidRPr="001E050E" w:rsidRDefault="00EE3C41" w:rsidP="00EE3C41">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38"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39">
          <w:tblGrid>
            <w:gridCol w:w="3114"/>
            <w:gridCol w:w="6514"/>
          </w:tblGrid>
        </w:tblGridChange>
      </w:tblGrid>
      <w:tr w:rsidR="00EE3C41" w:rsidRPr="006A6930" w14:paraId="78D11F51" w14:textId="77777777" w:rsidTr="00ED2DBF">
        <w:tc>
          <w:tcPr>
            <w:tcW w:w="3114" w:type="dxa"/>
            <w:hideMark/>
            <w:tcPrChange w:id="40" w:author="Sandra Maier" w:date="2026-09-07T14:59:00Z" w16du:dateUtc="2026-09-07T12:59:00Z">
              <w:tcPr>
                <w:tcW w:w="3114" w:type="dxa"/>
                <w:hideMark/>
              </w:tcPr>
            </w:tcPrChange>
          </w:tcPr>
          <w:p w14:paraId="4A3AA13D" w14:textId="77777777" w:rsidR="00EE3C41" w:rsidRPr="006A6930" w:rsidRDefault="00EE3C41" w:rsidP="00ED2DBF">
            <w:pPr>
              <w:spacing w:after="0" w:line="240" w:lineRule="auto"/>
              <w:rPr>
                <w:rFonts w:ascii="Arial" w:hAnsi="Arial" w:cs="Arial"/>
                <w:b/>
                <w:sz w:val="22"/>
              </w:rPr>
            </w:pPr>
            <w:r w:rsidRPr="006A6930">
              <w:rPr>
                <w:rFonts w:ascii="Arial" w:hAnsi="Arial" w:cs="Arial"/>
                <w:b/>
                <w:sz w:val="22"/>
              </w:rPr>
              <w:t>Referenz 1</w:t>
            </w:r>
            <w:r>
              <w:rPr>
                <w:rFonts w:ascii="Arial" w:hAnsi="Arial" w:cs="Arial"/>
                <w:b/>
                <w:sz w:val="22"/>
              </w:rPr>
              <w:t xml:space="preserve"> Neubau</w:t>
            </w:r>
          </w:p>
          <w:p w14:paraId="46486DF6"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41" w:author="Sandra Maier" w:date="2026-09-07T14:59:00Z" w16du:dateUtc="2026-09-07T12:59:00Z">
              <w:tcPr>
                <w:tcW w:w="6514" w:type="dxa"/>
                <w:shd w:val="clear" w:color="auto" w:fill="DBE5F1" w:themeFill="accent1" w:themeFillTint="33"/>
              </w:tcPr>
            </w:tcPrChange>
          </w:tcPr>
          <w:p w14:paraId="63AF572C" w14:textId="77777777" w:rsidR="00EE3C41" w:rsidRDefault="00EE3C41" w:rsidP="00ED2DBF">
            <w:pPr>
              <w:spacing w:after="0" w:line="240" w:lineRule="auto"/>
              <w:rPr>
                <w:rFonts w:ascii="Arial" w:hAnsi="Arial" w:cs="Arial"/>
                <w:sz w:val="22"/>
                <w:highlight w:val="yellow"/>
              </w:rPr>
            </w:pPr>
          </w:p>
          <w:p w14:paraId="58B026E6"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DF622E" w14:paraId="63E1A0C3" w14:textId="77777777" w:rsidTr="00ED2DBF">
        <w:tc>
          <w:tcPr>
            <w:tcW w:w="3114" w:type="dxa"/>
          </w:tcPr>
          <w:p w14:paraId="09AB577F" w14:textId="77777777" w:rsidR="00EE3C41" w:rsidRPr="00DF622E" w:rsidRDefault="00EE3C41"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0D485A5D" w14:textId="77777777" w:rsidR="00EE3C41"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w:t>
            </w:r>
          </w:p>
          <w:p w14:paraId="2BBF503E" w14:textId="77777777" w:rsidR="00EE3C41" w:rsidRDefault="00EE3C41" w:rsidP="00ED2DBF">
            <w:pPr>
              <w:spacing w:after="0" w:line="240" w:lineRule="auto"/>
              <w:rPr>
                <w:rFonts w:ascii="Arial" w:hAnsi="Arial" w:cs="Arial"/>
                <w:sz w:val="22"/>
              </w:rPr>
            </w:pPr>
            <w:r>
              <w:rPr>
                <w:rFonts w:ascii="Arial" w:hAnsi="Arial" w:cs="Arial"/>
                <w:sz w:val="22"/>
              </w:rPr>
              <w:tab/>
              <w:t xml:space="preserve">Anzahl Geschosse: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657625AD" w14:textId="77777777" w:rsidR="00EE3C41" w:rsidRDefault="00EE3C41" w:rsidP="00ED2DBF">
            <w:pPr>
              <w:spacing w:after="0" w:line="240" w:lineRule="auto"/>
              <w:rPr>
                <w:rFonts w:ascii="Arial" w:hAnsi="Arial" w:cs="Arial"/>
                <w:sz w:val="22"/>
              </w:rPr>
            </w:pPr>
            <w:r>
              <w:rPr>
                <w:rFonts w:ascii="Arial" w:hAnsi="Arial" w:cs="Arial"/>
                <w:sz w:val="22"/>
              </w:rPr>
              <w:tab/>
              <w:t xml:space="preserve">BGF: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m</w:t>
            </w:r>
            <w:r w:rsidRPr="00E129ED">
              <w:rPr>
                <w:rFonts w:ascii="Arial" w:hAnsi="Arial" w:cs="Arial"/>
                <w:sz w:val="22"/>
                <w:vertAlign w:val="superscript"/>
              </w:rPr>
              <w:t>2</w:t>
            </w:r>
          </w:p>
          <w:p w14:paraId="00903ECF" w14:textId="77777777" w:rsidR="00EE3C41" w:rsidRDefault="00EE3C41" w:rsidP="00ED2DBF">
            <w:pPr>
              <w:spacing w:after="0" w:line="240" w:lineRule="auto"/>
              <w:rPr>
                <w:rFonts w:ascii="Arial" w:hAnsi="Arial" w:cs="Arial"/>
                <w:sz w:val="22"/>
              </w:rPr>
            </w:pPr>
          </w:p>
          <w:p w14:paraId="38C64053" w14:textId="77777777" w:rsidR="00EE3C41"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289E81AD" w14:textId="77777777" w:rsidR="00EE3C41" w:rsidRPr="00DF622E"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 mit Stahl-Skelettbauweise</w:t>
            </w:r>
          </w:p>
        </w:tc>
      </w:tr>
      <w:tr w:rsidR="00EE3C41" w:rsidRPr="00DF622E" w14:paraId="73818D97" w14:textId="77777777" w:rsidTr="00ED2DBF">
        <w:tc>
          <w:tcPr>
            <w:tcW w:w="3114" w:type="dxa"/>
          </w:tcPr>
          <w:p w14:paraId="61E14DA7" w14:textId="77777777" w:rsidR="00EE3C41" w:rsidRPr="00DF622E" w:rsidRDefault="00EE3C41"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1B6CE054" w14:textId="77777777" w:rsidR="00EE3C41"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Bildungswesen</w:t>
            </w:r>
          </w:p>
          <w:p w14:paraId="3AE6B621" w14:textId="77777777" w:rsidR="00EE3C41"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Verwaltung</w:t>
            </w:r>
          </w:p>
          <w:p w14:paraId="3FE5F1FF" w14:textId="77777777" w:rsidR="00EE3C41" w:rsidRPr="00DF622E"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 xml:space="preserve">Vergleichbar: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EE3C41" w:rsidRPr="009B0FD2" w14:paraId="23183400" w14:textId="77777777" w:rsidTr="00ED2DBF">
        <w:tc>
          <w:tcPr>
            <w:tcW w:w="3114" w:type="dxa"/>
          </w:tcPr>
          <w:p w14:paraId="4C21BE69" w14:textId="77777777" w:rsidR="00EE3C41" w:rsidRPr="009B0FD2" w:rsidRDefault="00EE3C41" w:rsidP="00ED2DBF">
            <w:pPr>
              <w:spacing w:after="0" w:line="240" w:lineRule="auto"/>
              <w:rPr>
                <w:rFonts w:ascii="Arial" w:hAnsi="Arial" w:cs="Arial"/>
                <w:sz w:val="22"/>
              </w:rPr>
            </w:pPr>
            <w:r>
              <w:rPr>
                <w:rFonts w:ascii="Arial" w:hAnsi="Arial" w:cs="Arial"/>
                <w:sz w:val="22"/>
              </w:rPr>
              <w:t>Abgaben zur statisch-konstruktiven Komplexität</w:t>
            </w:r>
          </w:p>
        </w:tc>
        <w:tc>
          <w:tcPr>
            <w:tcW w:w="6514" w:type="dxa"/>
            <w:shd w:val="clear" w:color="auto" w:fill="DBE5F1" w:themeFill="accent1" w:themeFillTint="33"/>
          </w:tcPr>
          <w:p w14:paraId="459292D8" w14:textId="77777777" w:rsidR="00EE3C41" w:rsidRPr="009B0FD2" w:rsidRDefault="00EE3C41"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p>
        </w:tc>
      </w:tr>
      <w:tr w:rsidR="00EE3C41" w:rsidRPr="006A6930" w14:paraId="1076255F" w14:textId="77777777" w:rsidTr="00ED2DBF">
        <w:tc>
          <w:tcPr>
            <w:tcW w:w="3114" w:type="dxa"/>
            <w:tcPrChange w:id="42" w:author="Sandra Maier" w:date="2026-09-07T14:59:00Z" w16du:dateUtc="2026-09-07T12:59:00Z">
              <w:tcPr>
                <w:tcW w:w="3114" w:type="dxa"/>
              </w:tcPr>
            </w:tcPrChange>
          </w:tcPr>
          <w:p w14:paraId="712F8AB7" w14:textId="77777777" w:rsidR="00EE3C41" w:rsidRDefault="00EE3C41" w:rsidP="00ED2DBF">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47E97103" w14:textId="77777777" w:rsidR="00EE3C41" w:rsidRPr="00A20AB5" w:rsidRDefault="00EE3C41" w:rsidP="00ED2DBF">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61A15488" w14:textId="77777777" w:rsidR="00EE3C41" w:rsidRPr="000379CD" w:rsidRDefault="00EE3C41" w:rsidP="00ED2DBF">
            <w:pPr>
              <w:spacing w:after="0" w:line="240" w:lineRule="auto"/>
              <w:rPr>
                <w:rFonts w:ascii="Arial" w:hAnsi="Arial" w:cs="Arial"/>
                <w:b/>
                <w:bCs/>
                <w:sz w:val="22"/>
              </w:rPr>
            </w:pPr>
          </w:p>
        </w:tc>
        <w:tc>
          <w:tcPr>
            <w:tcW w:w="6514" w:type="dxa"/>
            <w:shd w:val="clear" w:color="auto" w:fill="DBE5F1" w:themeFill="accent1" w:themeFillTint="33"/>
            <w:tcPrChange w:id="43" w:author="Sandra Maier" w:date="2026-09-07T14:59:00Z" w16du:dateUtc="2026-09-07T12:59:00Z">
              <w:tcPr>
                <w:tcW w:w="6514" w:type="dxa"/>
                <w:shd w:val="clear" w:color="auto" w:fill="DBE5F1" w:themeFill="accent1" w:themeFillTint="33"/>
              </w:tcPr>
            </w:tcPrChange>
          </w:tcPr>
          <w:p w14:paraId="0534DA73" w14:textId="77777777" w:rsidR="00EE3C41" w:rsidRDefault="00EE3C41" w:rsidP="00ED2DBF">
            <w:pPr>
              <w:spacing w:after="0" w:line="240" w:lineRule="auto"/>
              <w:rPr>
                <w:rFonts w:ascii="Arial" w:hAnsi="Arial" w:cs="Arial"/>
                <w:sz w:val="22"/>
              </w:rPr>
            </w:pPr>
            <w:r>
              <w:rPr>
                <w:rFonts w:ascii="Arial" w:hAnsi="Arial" w:cs="Arial"/>
                <w:sz w:val="22"/>
              </w:rPr>
              <w:t>Leistungsphasen:</w:t>
            </w:r>
          </w:p>
          <w:p w14:paraId="57AD169D" w14:textId="77777777" w:rsidR="00EE3C41"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6495EA7" w14:textId="77777777" w:rsidR="00EE3C41" w:rsidRDefault="00EE3C41" w:rsidP="00ED2DBF">
            <w:pPr>
              <w:spacing w:after="0" w:line="240" w:lineRule="auto"/>
              <w:rPr>
                <w:rFonts w:ascii="Arial" w:hAnsi="Arial" w:cs="Arial"/>
                <w:sz w:val="22"/>
              </w:rPr>
            </w:pPr>
          </w:p>
          <w:p w14:paraId="67C0E96F" w14:textId="77777777" w:rsidR="00EE3C41" w:rsidRPr="00C31B17" w:rsidRDefault="00EE3C41" w:rsidP="00ED2DBF">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6EC82D13"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4D7B758C" w14:textId="77777777" w:rsidTr="00ED2DBF">
        <w:tc>
          <w:tcPr>
            <w:tcW w:w="3114" w:type="dxa"/>
            <w:tcPrChange w:id="44" w:author="Sandra Maier" w:date="2026-09-07T14:59:00Z" w16du:dateUtc="2026-09-07T12:59:00Z">
              <w:tcPr>
                <w:tcW w:w="3114" w:type="dxa"/>
              </w:tcPr>
            </w:tcPrChange>
          </w:tcPr>
          <w:p w14:paraId="1F845D8B" w14:textId="77777777" w:rsidR="00EE3C41" w:rsidRPr="006A6930" w:rsidRDefault="00EE3C41"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45" w:author="Sandra Maier" w:date="2026-09-07T14:59:00Z" w16du:dateUtc="2026-09-07T12:59:00Z">
              <w:tcPr>
                <w:tcW w:w="6514" w:type="dxa"/>
                <w:shd w:val="clear" w:color="auto" w:fill="DBE5F1" w:themeFill="accent1" w:themeFillTint="33"/>
              </w:tcPr>
            </w:tcPrChange>
          </w:tcPr>
          <w:p w14:paraId="34056188"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77782A57" w14:textId="77777777" w:rsidTr="00ED2DBF">
        <w:tc>
          <w:tcPr>
            <w:tcW w:w="3114" w:type="dxa"/>
            <w:tcPrChange w:id="46" w:author="Sandra Maier" w:date="2026-09-07T14:59:00Z" w16du:dateUtc="2026-09-07T12:59:00Z">
              <w:tcPr>
                <w:tcW w:w="3114" w:type="dxa"/>
              </w:tcPr>
            </w:tcPrChange>
          </w:tcPr>
          <w:p w14:paraId="304489D9" w14:textId="77777777" w:rsidR="00EE3C41" w:rsidRDefault="00EE3C41" w:rsidP="00ED2DBF">
            <w:pPr>
              <w:spacing w:after="0" w:line="240" w:lineRule="auto"/>
              <w:rPr>
                <w:rFonts w:ascii="Arial" w:hAnsi="Arial" w:cs="Arial"/>
                <w:sz w:val="22"/>
              </w:rPr>
            </w:pPr>
            <w:r>
              <w:rPr>
                <w:rFonts w:ascii="Arial" w:hAnsi="Arial" w:cs="Arial"/>
                <w:sz w:val="22"/>
              </w:rPr>
              <w:t>Leistungszeitraum</w:t>
            </w:r>
          </w:p>
          <w:p w14:paraId="506922B2" w14:textId="77777777" w:rsidR="00EE3C41" w:rsidRPr="004E7C1D" w:rsidRDefault="00EE3C41"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47" w:author="Sandra Maier" w:date="2026-09-07T14:59:00Z" w16du:dateUtc="2026-09-07T12:59:00Z">
              <w:tcPr>
                <w:tcW w:w="6514" w:type="dxa"/>
                <w:shd w:val="clear" w:color="auto" w:fill="DBE5F1" w:themeFill="accent1" w:themeFillTint="33"/>
              </w:tcPr>
            </w:tcPrChange>
          </w:tcPr>
          <w:p w14:paraId="6C64F0D6" w14:textId="77777777" w:rsidR="00EE3C41" w:rsidRPr="00275C4A" w:rsidRDefault="00EE3C41"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7A12B6B7" w14:textId="77777777" w:rsidTr="00ED2DBF">
        <w:tc>
          <w:tcPr>
            <w:tcW w:w="3114" w:type="dxa"/>
            <w:tcPrChange w:id="48" w:author="Sandra Maier" w:date="2026-09-07T14:59:00Z" w16du:dateUtc="2026-09-07T12:59:00Z">
              <w:tcPr>
                <w:tcW w:w="3114" w:type="dxa"/>
              </w:tcPr>
            </w:tcPrChange>
          </w:tcPr>
          <w:p w14:paraId="57FD3B53" w14:textId="77777777" w:rsidR="00EE3C41" w:rsidRPr="006A6930" w:rsidRDefault="00EE3C41"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49" w:author="Sandra Maier" w:date="2026-09-07T14:59:00Z" w16du:dateUtc="2026-09-07T12:59:00Z">
              <w:tcPr>
                <w:tcW w:w="6514" w:type="dxa"/>
                <w:shd w:val="clear" w:color="auto" w:fill="DBE5F1" w:themeFill="accent1" w:themeFillTint="33"/>
              </w:tcPr>
            </w:tcPrChange>
          </w:tcPr>
          <w:p w14:paraId="28D9B266" w14:textId="77777777" w:rsidR="00EE3C41" w:rsidRDefault="00EE3C41" w:rsidP="00ED2DBF">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Pr>
                <w:rFonts w:ascii="Arial" w:hAnsi="Arial" w:cs="Arial"/>
                <w:sz w:val="22"/>
              </w:rPr>
              <w:t xml:space="preserve"> </w:t>
            </w:r>
            <w:r w:rsidRPr="00A948EA">
              <w:rPr>
                <w:rFonts w:ascii="Arial" w:hAnsi="Arial" w:cs="Arial"/>
                <w:sz w:val="22"/>
              </w:rPr>
              <w:t>oder vergleichbar</w:t>
            </w:r>
          </w:p>
          <w:p w14:paraId="429DC553" w14:textId="77777777" w:rsidR="00EE3C41" w:rsidRDefault="00EE3C41"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39A7EBED" w14:textId="77777777" w:rsidR="00EE3C41" w:rsidRPr="003B17B7" w:rsidRDefault="00EE3C41"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EE3C41" w:rsidRPr="006A6930" w14:paraId="443B4B54" w14:textId="77777777" w:rsidTr="00ED2DBF">
        <w:tc>
          <w:tcPr>
            <w:tcW w:w="3114" w:type="dxa"/>
            <w:tcPrChange w:id="50" w:author="Sandra Maier" w:date="2026-09-07T14:59:00Z" w16du:dateUtc="2026-09-07T12:59:00Z">
              <w:tcPr>
                <w:tcW w:w="3114" w:type="dxa"/>
              </w:tcPr>
            </w:tcPrChange>
          </w:tcPr>
          <w:p w14:paraId="3AF87F98"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51" w:author="Sandra Maier" w:date="2026-09-07T14:59:00Z" w16du:dateUtc="2026-09-07T12:59:00Z">
              <w:tcPr>
                <w:tcW w:w="6514" w:type="dxa"/>
                <w:shd w:val="clear" w:color="auto" w:fill="DBE5F1" w:themeFill="accent1" w:themeFillTint="33"/>
              </w:tcPr>
            </w:tcPrChange>
          </w:tcPr>
          <w:p w14:paraId="6A43C075"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58C1063B" w14:textId="77777777" w:rsidTr="00ED2DBF">
        <w:tc>
          <w:tcPr>
            <w:tcW w:w="3114" w:type="dxa"/>
            <w:hideMark/>
            <w:tcPrChange w:id="52" w:author="Sandra Maier" w:date="2026-09-07T14:59:00Z" w16du:dateUtc="2026-09-07T12:59:00Z">
              <w:tcPr>
                <w:tcW w:w="3114" w:type="dxa"/>
                <w:hideMark/>
              </w:tcPr>
            </w:tcPrChange>
          </w:tcPr>
          <w:p w14:paraId="31C5B4E7"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53" w:author="Sandra Maier" w:date="2026-09-07T14:59:00Z" w16du:dateUtc="2026-09-07T12:59:00Z">
              <w:tcPr>
                <w:tcW w:w="6514" w:type="dxa"/>
                <w:shd w:val="clear" w:color="auto" w:fill="DBE5F1" w:themeFill="accent1" w:themeFillTint="33"/>
              </w:tcPr>
            </w:tcPrChange>
          </w:tcPr>
          <w:p w14:paraId="08B9BE2A"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0220CEF5" w14:textId="77777777" w:rsidTr="00ED2DBF">
        <w:trPr>
          <w:trHeight w:val="1287"/>
          <w:trPrChange w:id="54" w:author="Sandra Maier" w:date="2026-09-07T14:59:00Z" w16du:dateUtc="2026-09-07T12:59:00Z">
            <w:trPr>
              <w:trHeight w:val="1600"/>
            </w:trPr>
          </w:trPrChange>
        </w:trPr>
        <w:tc>
          <w:tcPr>
            <w:tcW w:w="3114" w:type="dxa"/>
            <w:hideMark/>
            <w:tcPrChange w:id="55" w:author="Sandra Maier" w:date="2026-09-07T14:59:00Z" w16du:dateUtc="2026-09-07T12:59:00Z">
              <w:tcPr>
                <w:tcW w:w="3114" w:type="dxa"/>
                <w:hideMark/>
              </w:tcPr>
            </w:tcPrChange>
          </w:tcPr>
          <w:p w14:paraId="0018EF63" w14:textId="77777777" w:rsidR="00EE3C41" w:rsidRPr="006A6930" w:rsidRDefault="00EE3C41" w:rsidP="00ED2DBF">
            <w:pPr>
              <w:spacing w:after="0" w:line="240" w:lineRule="auto"/>
              <w:rPr>
                <w:rFonts w:ascii="Arial" w:hAnsi="Arial" w:cs="Arial"/>
                <w:sz w:val="22"/>
              </w:rPr>
            </w:pPr>
            <w:r>
              <w:rPr>
                <w:rFonts w:ascii="Arial" w:hAnsi="Arial" w:cs="Arial"/>
                <w:sz w:val="22"/>
              </w:rPr>
              <w:t>Referenzgeber: Name/</w:t>
            </w:r>
          </w:p>
          <w:p w14:paraId="57A4564C"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 xml:space="preserve">Ansprechpartner </w:t>
            </w:r>
          </w:p>
          <w:p w14:paraId="568F7754"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Telefonnummer</w:t>
            </w:r>
          </w:p>
          <w:p w14:paraId="58E1B133"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56" w:author="Sandra Maier" w:date="2026-09-07T14:59:00Z" w16du:dateUtc="2026-09-07T12:59:00Z">
              <w:tcPr>
                <w:tcW w:w="6514" w:type="dxa"/>
                <w:shd w:val="clear" w:color="auto" w:fill="DBE5F1" w:themeFill="accent1" w:themeFillTint="33"/>
              </w:tcPr>
            </w:tcPrChange>
          </w:tcPr>
          <w:p w14:paraId="6557C9A4"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3DF89CB"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1B61C31"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2646FC6"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3FB0402E" w14:textId="77777777" w:rsidR="00EE3C41" w:rsidRDefault="00EE3C41" w:rsidP="00EE3C41">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4"/>
      </w:r>
    </w:p>
    <w:p w14:paraId="679B00DF" w14:textId="77777777" w:rsidR="00EE3C41" w:rsidRDefault="00EE3C41" w:rsidP="00EE3C41">
      <w:pPr>
        <w:spacing w:after="200" w:line="276" w:lineRule="auto"/>
        <w:jc w:val="left"/>
        <w:rPr>
          <w:rFonts w:ascii="Arial" w:hAnsi="Arial" w:cs="Arial"/>
          <w:i/>
          <w:iCs/>
          <w:sz w:val="22"/>
          <w:highlight w:val="yellow"/>
        </w:rPr>
      </w:pPr>
      <w:r>
        <w:rPr>
          <w:rFonts w:ascii="Arial" w:hAnsi="Arial" w:cs="Arial"/>
          <w:i/>
          <w:iCs/>
          <w:sz w:val="22"/>
          <w:highlight w:val="yellow"/>
        </w:rPr>
        <w:br w:type="page"/>
      </w:r>
    </w:p>
    <w:p w14:paraId="407D6BE4" w14:textId="77777777" w:rsidR="00EE3C41" w:rsidRPr="001E050E" w:rsidRDefault="00EE3C41" w:rsidP="00EE3C41">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57"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58">
          <w:tblGrid>
            <w:gridCol w:w="3114"/>
            <w:gridCol w:w="6514"/>
          </w:tblGrid>
        </w:tblGridChange>
      </w:tblGrid>
      <w:tr w:rsidR="00EE3C41" w:rsidRPr="006A6930" w14:paraId="0E2F0C16" w14:textId="77777777" w:rsidTr="00ED2DBF">
        <w:tc>
          <w:tcPr>
            <w:tcW w:w="3114" w:type="dxa"/>
            <w:hideMark/>
            <w:tcPrChange w:id="59" w:author="Sandra Maier" w:date="2026-09-07T14:59:00Z" w16du:dateUtc="2026-09-07T12:59:00Z">
              <w:tcPr>
                <w:tcW w:w="3114" w:type="dxa"/>
                <w:hideMark/>
              </w:tcPr>
            </w:tcPrChange>
          </w:tcPr>
          <w:p w14:paraId="26A0CD7E" w14:textId="77777777" w:rsidR="00EE3C41" w:rsidRPr="006A6930" w:rsidRDefault="00EE3C41"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2 Neubau</w:t>
            </w:r>
          </w:p>
          <w:p w14:paraId="01F80F14"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60" w:author="Sandra Maier" w:date="2026-09-07T14:59:00Z" w16du:dateUtc="2026-09-07T12:59:00Z">
              <w:tcPr>
                <w:tcW w:w="6514" w:type="dxa"/>
                <w:shd w:val="clear" w:color="auto" w:fill="DBE5F1" w:themeFill="accent1" w:themeFillTint="33"/>
              </w:tcPr>
            </w:tcPrChange>
          </w:tcPr>
          <w:p w14:paraId="24671D80" w14:textId="77777777" w:rsidR="00EE3C41" w:rsidRDefault="00EE3C41" w:rsidP="00ED2DBF">
            <w:pPr>
              <w:spacing w:after="0" w:line="240" w:lineRule="auto"/>
              <w:rPr>
                <w:rFonts w:ascii="Arial" w:hAnsi="Arial" w:cs="Arial"/>
                <w:sz w:val="22"/>
                <w:highlight w:val="yellow"/>
              </w:rPr>
            </w:pPr>
          </w:p>
          <w:p w14:paraId="22E389ED"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DF622E" w14:paraId="4DEC7506" w14:textId="77777777" w:rsidTr="00ED2DBF">
        <w:tc>
          <w:tcPr>
            <w:tcW w:w="3114" w:type="dxa"/>
          </w:tcPr>
          <w:p w14:paraId="3DEF6A4E" w14:textId="77777777" w:rsidR="00EE3C41" w:rsidRPr="00DF622E" w:rsidRDefault="00EE3C41"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24CE02A9" w14:textId="77777777" w:rsidR="00EE3C41"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w:t>
            </w:r>
          </w:p>
          <w:p w14:paraId="0E48DC72" w14:textId="77777777" w:rsidR="00EE3C41" w:rsidRDefault="00EE3C41" w:rsidP="00ED2DBF">
            <w:pPr>
              <w:spacing w:after="0" w:line="240" w:lineRule="auto"/>
              <w:rPr>
                <w:rFonts w:ascii="Arial" w:hAnsi="Arial" w:cs="Arial"/>
                <w:sz w:val="22"/>
              </w:rPr>
            </w:pPr>
            <w:r>
              <w:rPr>
                <w:rFonts w:ascii="Arial" w:hAnsi="Arial" w:cs="Arial"/>
                <w:sz w:val="22"/>
              </w:rPr>
              <w:tab/>
              <w:t xml:space="preserve">Anzahl Geschosse: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1C3DCD18" w14:textId="77777777" w:rsidR="00EE3C41" w:rsidRDefault="00EE3C41" w:rsidP="00ED2DBF">
            <w:pPr>
              <w:spacing w:after="0" w:line="240" w:lineRule="auto"/>
              <w:rPr>
                <w:rFonts w:ascii="Arial" w:hAnsi="Arial" w:cs="Arial"/>
                <w:sz w:val="22"/>
              </w:rPr>
            </w:pPr>
            <w:r>
              <w:rPr>
                <w:rFonts w:ascii="Arial" w:hAnsi="Arial" w:cs="Arial"/>
                <w:sz w:val="22"/>
              </w:rPr>
              <w:tab/>
              <w:t xml:space="preserve">BGF: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m</w:t>
            </w:r>
            <w:r w:rsidRPr="00E129ED">
              <w:rPr>
                <w:rFonts w:ascii="Arial" w:hAnsi="Arial" w:cs="Arial"/>
                <w:sz w:val="22"/>
                <w:vertAlign w:val="superscript"/>
              </w:rPr>
              <w:t>2</w:t>
            </w:r>
          </w:p>
          <w:p w14:paraId="09F1D6BB" w14:textId="77777777" w:rsidR="00EE3C41" w:rsidRDefault="00EE3C41" w:rsidP="00ED2DBF">
            <w:pPr>
              <w:spacing w:after="0" w:line="240" w:lineRule="auto"/>
              <w:rPr>
                <w:rFonts w:ascii="Arial" w:hAnsi="Arial" w:cs="Arial"/>
                <w:sz w:val="22"/>
              </w:rPr>
            </w:pPr>
          </w:p>
          <w:p w14:paraId="1DC78293" w14:textId="77777777" w:rsidR="00EE3C41"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09E9158D" w14:textId="77777777" w:rsidR="00EE3C41" w:rsidRPr="00DF622E"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 mit Stahl-Skelettbauweise</w:t>
            </w:r>
          </w:p>
        </w:tc>
      </w:tr>
      <w:tr w:rsidR="00EE3C41" w:rsidRPr="00DF622E" w14:paraId="12384FDB" w14:textId="77777777" w:rsidTr="00ED2DBF">
        <w:tc>
          <w:tcPr>
            <w:tcW w:w="3114" w:type="dxa"/>
          </w:tcPr>
          <w:p w14:paraId="035246DE" w14:textId="77777777" w:rsidR="00EE3C41" w:rsidRPr="00DF622E" w:rsidRDefault="00EE3C41"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06756468" w14:textId="77777777" w:rsidR="00EE3C41"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Bildungswesen</w:t>
            </w:r>
          </w:p>
          <w:p w14:paraId="60998E46" w14:textId="77777777" w:rsidR="00EE3C41"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Verwaltung</w:t>
            </w:r>
          </w:p>
          <w:p w14:paraId="7DF3EF82" w14:textId="2FC2F053" w:rsidR="00EE3C41" w:rsidRPr="00DF622E"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 xml:space="preserve">Vergleichbar: </w:t>
            </w:r>
            <w:r w:rsidR="0061403E" w:rsidRPr="00DF622E">
              <w:rPr>
                <w:rFonts w:ascii="Arial" w:hAnsi="Arial" w:cs="Arial"/>
                <w:sz w:val="22"/>
                <w:highlight w:val="yellow"/>
              </w:rPr>
              <w:fldChar w:fldCharType="begin">
                <w:ffData>
                  <w:name w:val="Text129"/>
                  <w:enabled/>
                  <w:calcOnExit w:val="0"/>
                  <w:textInput/>
                </w:ffData>
              </w:fldChar>
            </w:r>
            <w:r w:rsidR="0061403E" w:rsidRPr="00DF622E">
              <w:rPr>
                <w:rFonts w:ascii="Arial" w:hAnsi="Arial" w:cs="Arial"/>
                <w:sz w:val="22"/>
                <w:highlight w:val="yellow"/>
              </w:rPr>
              <w:instrText xml:space="preserve"> FORMTEXT </w:instrText>
            </w:r>
            <w:r w:rsidR="0061403E" w:rsidRPr="00DF622E">
              <w:rPr>
                <w:rFonts w:ascii="Arial" w:hAnsi="Arial" w:cs="Arial"/>
                <w:sz w:val="22"/>
                <w:highlight w:val="yellow"/>
              </w:rPr>
            </w:r>
            <w:r w:rsidR="0061403E" w:rsidRPr="00DF622E">
              <w:rPr>
                <w:rFonts w:ascii="Arial" w:hAnsi="Arial" w:cs="Arial"/>
                <w:sz w:val="22"/>
                <w:highlight w:val="yellow"/>
              </w:rPr>
              <w:fldChar w:fldCharType="separate"/>
            </w:r>
            <w:r w:rsidR="0061403E" w:rsidRPr="00DF622E">
              <w:rPr>
                <w:rFonts w:ascii="Arial" w:hAnsi="Arial" w:cs="Arial"/>
                <w:noProof/>
                <w:sz w:val="22"/>
                <w:highlight w:val="yellow"/>
              </w:rPr>
              <w:t> </w:t>
            </w:r>
            <w:r w:rsidR="0061403E" w:rsidRPr="00DF622E">
              <w:rPr>
                <w:rFonts w:ascii="Arial" w:hAnsi="Arial" w:cs="Arial"/>
                <w:noProof/>
                <w:sz w:val="22"/>
                <w:highlight w:val="yellow"/>
              </w:rPr>
              <w:t> </w:t>
            </w:r>
            <w:r w:rsidR="0061403E" w:rsidRPr="00DF622E">
              <w:rPr>
                <w:rFonts w:ascii="Arial" w:hAnsi="Arial" w:cs="Arial"/>
                <w:noProof/>
                <w:sz w:val="22"/>
                <w:highlight w:val="yellow"/>
              </w:rPr>
              <w:t> </w:t>
            </w:r>
            <w:r w:rsidR="0061403E" w:rsidRPr="00DF622E">
              <w:rPr>
                <w:rFonts w:ascii="Arial" w:hAnsi="Arial" w:cs="Arial"/>
                <w:noProof/>
                <w:sz w:val="22"/>
                <w:highlight w:val="yellow"/>
              </w:rPr>
              <w:t> </w:t>
            </w:r>
            <w:r w:rsidR="0061403E" w:rsidRPr="00DF622E">
              <w:rPr>
                <w:rFonts w:ascii="Arial" w:hAnsi="Arial" w:cs="Arial"/>
                <w:noProof/>
                <w:sz w:val="22"/>
                <w:highlight w:val="yellow"/>
              </w:rPr>
              <w:t> </w:t>
            </w:r>
            <w:r w:rsidR="0061403E" w:rsidRPr="00DF622E">
              <w:rPr>
                <w:rFonts w:ascii="Arial" w:hAnsi="Arial" w:cs="Arial"/>
                <w:sz w:val="22"/>
                <w:highlight w:val="yellow"/>
              </w:rPr>
              <w:fldChar w:fldCharType="end"/>
            </w:r>
          </w:p>
        </w:tc>
      </w:tr>
      <w:tr w:rsidR="00EE3C41" w:rsidRPr="009B0FD2" w14:paraId="39E0A79A" w14:textId="77777777" w:rsidTr="00ED2DBF">
        <w:tc>
          <w:tcPr>
            <w:tcW w:w="3114" w:type="dxa"/>
          </w:tcPr>
          <w:p w14:paraId="155C412E" w14:textId="77777777" w:rsidR="00EE3C41" w:rsidRPr="009B0FD2" w:rsidRDefault="00EE3C41" w:rsidP="00ED2DBF">
            <w:pPr>
              <w:spacing w:after="0" w:line="240" w:lineRule="auto"/>
              <w:rPr>
                <w:rFonts w:ascii="Arial" w:hAnsi="Arial" w:cs="Arial"/>
                <w:sz w:val="22"/>
              </w:rPr>
            </w:pPr>
            <w:r>
              <w:rPr>
                <w:rFonts w:ascii="Arial" w:hAnsi="Arial" w:cs="Arial"/>
                <w:sz w:val="22"/>
              </w:rPr>
              <w:t>Abgaben zur statisch-konstruktiven Komplexität</w:t>
            </w:r>
          </w:p>
        </w:tc>
        <w:tc>
          <w:tcPr>
            <w:tcW w:w="6514" w:type="dxa"/>
            <w:shd w:val="clear" w:color="auto" w:fill="DBE5F1" w:themeFill="accent1" w:themeFillTint="33"/>
          </w:tcPr>
          <w:p w14:paraId="0F3D332B" w14:textId="77777777" w:rsidR="00EE3C41" w:rsidRPr="009B0FD2" w:rsidRDefault="00EE3C41"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p>
        </w:tc>
      </w:tr>
      <w:tr w:rsidR="00EE3C41" w:rsidRPr="006A6930" w14:paraId="73650883" w14:textId="77777777" w:rsidTr="00ED2DBF">
        <w:tc>
          <w:tcPr>
            <w:tcW w:w="3114" w:type="dxa"/>
            <w:tcPrChange w:id="61" w:author="Sandra Maier" w:date="2026-09-07T14:59:00Z" w16du:dateUtc="2026-09-07T12:59:00Z">
              <w:tcPr>
                <w:tcW w:w="3114" w:type="dxa"/>
              </w:tcPr>
            </w:tcPrChange>
          </w:tcPr>
          <w:p w14:paraId="7A8A9483" w14:textId="77777777" w:rsidR="00EE3C41" w:rsidRDefault="00EE3C41" w:rsidP="00ED2DBF">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31705010" w14:textId="77777777" w:rsidR="00EE3C41" w:rsidRPr="00A20AB5" w:rsidRDefault="00EE3C41" w:rsidP="00ED2DBF">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3CBC53FF" w14:textId="77777777" w:rsidR="00EE3C41" w:rsidRPr="000379CD" w:rsidRDefault="00EE3C41" w:rsidP="00ED2DBF">
            <w:pPr>
              <w:spacing w:after="0" w:line="240" w:lineRule="auto"/>
              <w:rPr>
                <w:rFonts w:ascii="Arial" w:hAnsi="Arial" w:cs="Arial"/>
                <w:b/>
                <w:bCs/>
                <w:sz w:val="22"/>
              </w:rPr>
            </w:pPr>
          </w:p>
        </w:tc>
        <w:tc>
          <w:tcPr>
            <w:tcW w:w="6514" w:type="dxa"/>
            <w:shd w:val="clear" w:color="auto" w:fill="DBE5F1" w:themeFill="accent1" w:themeFillTint="33"/>
            <w:tcPrChange w:id="62" w:author="Sandra Maier" w:date="2026-09-07T14:59:00Z" w16du:dateUtc="2026-09-07T12:59:00Z">
              <w:tcPr>
                <w:tcW w:w="6514" w:type="dxa"/>
                <w:shd w:val="clear" w:color="auto" w:fill="DBE5F1" w:themeFill="accent1" w:themeFillTint="33"/>
              </w:tcPr>
            </w:tcPrChange>
          </w:tcPr>
          <w:p w14:paraId="1FEF43D7" w14:textId="77777777" w:rsidR="00EE3C41" w:rsidRDefault="00EE3C41" w:rsidP="00ED2DBF">
            <w:pPr>
              <w:spacing w:after="0" w:line="240" w:lineRule="auto"/>
              <w:rPr>
                <w:rFonts w:ascii="Arial" w:hAnsi="Arial" w:cs="Arial"/>
                <w:sz w:val="22"/>
              </w:rPr>
            </w:pPr>
            <w:r>
              <w:rPr>
                <w:rFonts w:ascii="Arial" w:hAnsi="Arial" w:cs="Arial"/>
                <w:sz w:val="22"/>
              </w:rPr>
              <w:t>Leistungsphasen:</w:t>
            </w:r>
          </w:p>
          <w:p w14:paraId="390A5FA7" w14:textId="77777777" w:rsidR="00EE3C41"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E046D9F" w14:textId="77777777" w:rsidR="00EE3C41" w:rsidRDefault="00EE3C41" w:rsidP="00ED2DBF">
            <w:pPr>
              <w:spacing w:after="0" w:line="240" w:lineRule="auto"/>
              <w:rPr>
                <w:rFonts w:ascii="Arial" w:hAnsi="Arial" w:cs="Arial"/>
                <w:sz w:val="22"/>
              </w:rPr>
            </w:pPr>
          </w:p>
          <w:p w14:paraId="6AEE5270" w14:textId="77777777" w:rsidR="00EE3C41" w:rsidRPr="00C31B17" w:rsidRDefault="00EE3C41" w:rsidP="00ED2DBF">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53DD7F2F"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1D95B4CC" w14:textId="77777777" w:rsidTr="00ED2DBF">
        <w:tc>
          <w:tcPr>
            <w:tcW w:w="3114" w:type="dxa"/>
            <w:tcPrChange w:id="63" w:author="Sandra Maier" w:date="2026-09-07T14:59:00Z" w16du:dateUtc="2026-09-07T12:59:00Z">
              <w:tcPr>
                <w:tcW w:w="3114" w:type="dxa"/>
              </w:tcPr>
            </w:tcPrChange>
          </w:tcPr>
          <w:p w14:paraId="06046CA6" w14:textId="77777777" w:rsidR="00EE3C41" w:rsidRPr="006A6930" w:rsidRDefault="00EE3C41"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64" w:author="Sandra Maier" w:date="2026-09-07T14:59:00Z" w16du:dateUtc="2026-09-07T12:59:00Z">
              <w:tcPr>
                <w:tcW w:w="6514" w:type="dxa"/>
                <w:shd w:val="clear" w:color="auto" w:fill="DBE5F1" w:themeFill="accent1" w:themeFillTint="33"/>
              </w:tcPr>
            </w:tcPrChange>
          </w:tcPr>
          <w:p w14:paraId="72C8D4B9"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46287110" w14:textId="77777777" w:rsidTr="00ED2DBF">
        <w:tc>
          <w:tcPr>
            <w:tcW w:w="3114" w:type="dxa"/>
            <w:tcPrChange w:id="65" w:author="Sandra Maier" w:date="2026-09-07T14:59:00Z" w16du:dateUtc="2026-09-07T12:59:00Z">
              <w:tcPr>
                <w:tcW w:w="3114" w:type="dxa"/>
              </w:tcPr>
            </w:tcPrChange>
          </w:tcPr>
          <w:p w14:paraId="1345A5B1" w14:textId="77777777" w:rsidR="00EE3C41" w:rsidRDefault="00EE3C41" w:rsidP="00ED2DBF">
            <w:pPr>
              <w:spacing w:after="0" w:line="240" w:lineRule="auto"/>
              <w:rPr>
                <w:rFonts w:ascii="Arial" w:hAnsi="Arial" w:cs="Arial"/>
                <w:sz w:val="22"/>
              </w:rPr>
            </w:pPr>
            <w:r>
              <w:rPr>
                <w:rFonts w:ascii="Arial" w:hAnsi="Arial" w:cs="Arial"/>
                <w:sz w:val="22"/>
              </w:rPr>
              <w:t>Leistungszeitraum</w:t>
            </w:r>
          </w:p>
          <w:p w14:paraId="71F237E3" w14:textId="77777777" w:rsidR="00EE3C41" w:rsidRPr="004E7C1D" w:rsidRDefault="00EE3C41"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66" w:author="Sandra Maier" w:date="2026-09-07T14:59:00Z" w16du:dateUtc="2026-09-07T12:59:00Z">
              <w:tcPr>
                <w:tcW w:w="6514" w:type="dxa"/>
                <w:shd w:val="clear" w:color="auto" w:fill="DBE5F1" w:themeFill="accent1" w:themeFillTint="33"/>
              </w:tcPr>
            </w:tcPrChange>
          </w:tcPr>
          <w:p w14:paraId="7456EF54" w14:textId="77777777" w:rsidR="00EE3C41" w:rsidRPr="00275C4A" w:rsidRDefault="00EE3C41"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4F42486B" w14:textId="77777777" w:rsidTr="00ED2DBF">
        <w:tc>
          <w:tcPr>
            <w:tcW w:w="3114" w:type="dxa"/>
            <w:tcPrChange w:id="67" w:author="Sandra Maier" w:date="2026-09-07T14:59:00Z" w16du:dateUtc="2026-09-07T12:59:00Z">
              <w:tcPr>
                <w:tcW w:w="3114" w:type="dxa"/>
              </w:tcPr>
            </w:tcPrChange>
          </w:tcPr>
          <w:p w14:paraId="18863CEB" w14:textId="77777777" w:rsidR="00EE3C41" w:rsidRPr="006A6930" w:rsidRDefault="00EE3C41"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68" w:author="Sandra Maier" w:date="2026-09-07T14:59:00Z" w16du:dateUtc="2026-09-07T12:59:00Z">
              <w:tcPr>
                <w:tcW w:w="6514" w:type="dxa"/>
                <w:shd w:val="clear" w:color="auto" w:fill="DBE5F1" w:themeFill="accent1" w:themeFillTint="33"/>
              </w:tcPr>
            </w:tcPrChange>
          </w:tcPr>
          <w:p w14:paraId="70DBCF7F" w14:textId="77777777" w:rsidR="00EE3C41" w:rsidRDefault="00EE3C41" w:rsidP="00ED2DBF">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Pr>
                <w:rFonts w:ascii="Arial" w:hAnsi="Arial" w:cs="Arial"/>
                <w:sz w:val="22"/>
              </w:rPr>
              <w:t xml:space="preserve"> </w:t>
            </w:r>
            <w:r w:rsidRPr="00A948EA">
              <w:rPr>
                <w:rFonts w:ascii="Arial" w:hAnsi="Arial" w:cs="Arial"/>
                <w:sz w:val="22"/>
              </w:rPr>
              <w:t>oder vergleichbar</w:t>
            </w:r>
          </w:p>
          <w:p w14:paraId="3BB429F5" w14:textId="77777777" w:rsidR="00EE3C41" w:rsidRDefault="00EE3C41"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09BA685C" w14:textId="77777777" w:rsidR="00EE3C41" w:rsidRPr="003B17B7" w:rsidRDefault="00EE3C41"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EE3C41" w:rsidRPr="006A6930" w14:paraId="54E0FD9F" w14:textId="77777777" w:rsidTr="00ED2DBF">
        <w:tc>
          <w:tcPr>
            <w:tcW w:w="3114" w:type="dxa"/>
            <w:tcPrChange w:id="69" w:author="Sandra Maier" w:date="2026-09-07T14:59:00Z" w16du:dateUtc="2026-09-07T12:59:00Z">
              <w:tcPr>
                <w:tcW w:w="3114" w:type="dxa"/>
              </w:tcPr>
            </w:tcPrChange>
          </w:tcPr>
          <w:p w14:paraId="3CE11726"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70" w:author="Sandra Maier" w:date="2026-09-07T14:59:00Z" w16du:dateUtc="2026-09-07T12:59:00Z">
              <w:tcPr>
                <w:tcW w:w="6514" w:type="dxa"/>
                <w:shd w:val="clear" w:color="auto" w:fill="DBE5F1" w:themeFill="accent1" w:themeFillTint="33"/>
              </w:tcPr>
            </w:tcPrChange>
          </w:tcPr>
          <w:p w14:paraId="2241E453"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6D93E9F7" w14:textId="77777777" w:rsidTr="00ED2DBF">
        <w:tc>
          <w:tcPr>
            <w:tcW w:w="3114" w:type="dxa"/>
            <w:hideMark/>
            <w:tcPrChange w:id="71" w:author="Sandra Maier" w:date="2026-09-07T14:59:00Z" w16du:dateUtc="2026-09-07T12:59:00Z">
              <w:tcPr>
                <w:tcW w:w="3114" w:type="dxa"/>
                <w:hideMark/>
              </w:tcPr>
            </w:tcPrChange>
          </w:tcPr>
          <w:p w14:paraId="566EA2D0"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72" w:author="Sandra Maier" w:date="2026-09-07T14:59:00Z" w16du:dateUtc="2026-09-07T12:59:00Z">
              <w:tcPr>
                <w:tcW w:w="6514" w:type="dxa"/>
                <w:shd w:val="clear" w:color="auto" w:fill="DBE5F1" w:themeFill="accent1" w:themeFillTint="33"/>
              </w:tcPr>
            </w:tcPrChange>
          </w:tcPr>
          <w:p w14:paraId="6D68EE89"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4871993F" w14:textId="77777777" w:rsidTr="00ED2DBF">
        <w:trPr>
          <w:trHeight w:val="1287"/>
          <w:trPrChange w:id="73" w:author="Sandra Maier" w:date="2026-09-07T14:59:00Z" w16du:dateUtc="2026-09-07T12:59:00Z">
            <w:trPr>
              <w:trHeight w:val="1600"/>
            </w:trPr>
          </w:trPrChange>
        </w:trPr>
        <w:tc>
          <w:tcPr>
            <w:tcW w:w="3114" w:type="dxa"/>
            <w:hideMark/>
            <w:tcPrChange w:id="74" w:author="Sandra Maier" w:date="2026-09-07T14:59:00Z" w16du:dateUtc="2026-09-07T12:59:00Z">
              <w:tcPr>
                <w:tcW w:w="3114" w:type="dxa"/>
                <w:hideMark/>
              </w:tcPr>
            </w:tcPrChange>
          </w:tcPr>
          <w:p w14:paraId="5E838DA8" w14:textId="77777777" w:rsidR="00EE3C41" w:rsidRPr="006A6930" w:rsidRDefault="00EE3C41" w:rsidP="00ED2DBF">
            <w:pPr>
              <w:spacing w:after="0" w:line="240" w:lineRule="auto"/>
              <w:rPr>
                <w:rFonts w:ascii="Arial" w:hAnsi="Arial" w:cs="Arial"/>
                <w:sz w:val="22"/>
              </w:rPr>
            </w:pPr>
            <w:r>
              <w:rPr>
                <w:rFonts w:ascii="Arial" w:hAnsi="Arial" w:cs="Arial"/>
                <w:sz w:val="22"/>
              </w:rPr>
              <w:t>Referenzgeber: Name/</w:t>
            </w:r>
          </w:p>
          <w:p w14:paraId="77DE59A4"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 xml:space="preserve">Ansprechpartner </w:t>
            </w:r>
          </w:p>
          <w:p w14:paraId="2821F332"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Telefonnummer</w:t>
            </w:r>
          </w:p>
          <w:p w14:paraId="397BA05A"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75" w:author="Sandra Maier" w:date="2026-09-07T14:59:00Z" w16du:dateUtc="2026-09-07T12:59:00Z">
              <w:tcPr>
                <w:tcW w:w="6514" w:type="dxa"/>
                <w:shd w:val="clear" w:color="auto" w:fill="DBE5F1" w:themeFill="accent1" w:themeFillTint="33"/>
              </w:tcPr>
            </w:tcPrChange>
          </w:tcPr>
          <w:p w14:paraId="56C378B5"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3FA93B1"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F00C245"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B29AA28"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4910E220" w14:textId="77777777" w:rsidR="00EE3C41" w:rsidRDefault="00EE3C41" w:rsidP="00EE3C41">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5"/>
      </w:r>
    </w:p>
    <w:p w14:paraId="27BFB01B" w14:textId="77777777" w:rsidR="00EE3C41" w:rsidRDefault="00EE3C41" w:rsidP="00EE3C41">
      <w:pPr>
        <w:rPr>
          <w:rFonts w:ascii="Arial" w:hAnsi="Arial" w:cs="Arial"/>
          <w:b/>
          <w:sz w:val="22"/>
        </w:rPr>
      </w:pPr>
    </w:p>
    <w:p w14:paraId="7FD3C469" w14:textId="77777777" w:rsidR="00EE3C41" w:rsidRDefault="00EE3C41" w:rsidP="00EE3C41">
      <w:pPr>
        <w:spacing w:after="200" w:line="276" w:lineRule="auto"/>
        <w:jc w:val="left"/>
        <w:rPr>
          <w:rFonts w:ascii="Arial" w:hAnsi="Arial" w:cs="Arial"/>
          <w:b/>
          <w:sz w:val="22"/>
        </w:rPr>
      </w:pPr>
      <w:r>
        <w:rPr>
          <w:rFonts w:ascii="Arial" w:hAnsi="Arial" w:cs="Arial"/>
          <w:b/>
          <w:sz w:val="22"/>
        </w:rPr>
        <w:br w:type="page"/>
      </w:r>
    </w:p>
    <w:p w14:paraId="7A22F0B8" w14:textId="77777777" w:rsidR="00EE3C41" w:rsidRPr="001E050E" w:rsidRDefault="00EE3C41" w:rsidP="00EE3C41">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76"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77">
          <w:tblGrid>
            <w:gridCol w:w="3114"/>
            <w:gridCol w:w="6514"/>
          </w:tblGrid>
        </w:tblGridChange>
      </w:tblGrid>
      <w:tr w:rsidR="00EE3C41" w:rsidRPr="006A6930" w14:paraId="7AFF7222" w14:textId="77777777" w:rsidTr="00ED2DBF">
        <w:tc>
          <w:tcPr>
            <w:tcW w:w="3114" w:type="dxa"/>
            <w:hideMark/>
            <w:tcPrChange w:id="78" w:author="Sandra Maier" w:date="2026-09-07T14:59:00Z" w16du:dateUtc="2026-09-07T12:59:00Z">
              <w:tcPr>
                <w:tcW w:w="3114" w:type="dxa"/>
                <w:hideMark/>
              </w:tcPr>
            </w:tcPrChange>
          </w:tcPr>
          <w:p w14:paraId="2979B75C" w14:textId="77777777" w:rsidR="00EE3C41" w:rsidRPr="006A6930" w:rsidRDefault="00EE3C41"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3 Neubau</w:t>
            </w:r>
          </w:p>
          <w:p w14:paraId="3D7C0948"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79" w:author="Sandra Maier" w:date="2026-09-07T14:59:00Z" w16du:dateUtc="2026-09-07T12:59:00Z">
              <w:tcPr>
                <w:tcW w:w="6514" w:type="dxa"/>
                <w:shd w:val="clear" w:color="auto" w:fill="DBE5F1" w:themeFill="accent1" w:themeFillTint="33"/>
              </w:tcPr>
            </w:tcPrChange>
          </w:tcPr>
          <w:p w14:paraId="5A7CE639" w14:textId="77777777" w:rsidR="00EE3C41" w:rsidRDefault="00EE3C41" w:rsidP="00ED2DBF">
            <w:pPr>
              <w:spacing w:after="0" w:line="240" w:lineRule="auto"/>
              <w:rPr>
                <w:rFonts w:ascii="Arial" w:hAnsi="Arial" w:cs="Arial"/>
                <w:sz w:val="22"/>
                <w:highlight w:val="yellow"/>
              </w:rPr>
            </w:pPr>
          </w:p>
          <w:p w14:paraId="0498F519"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DF622E" w14:paraId="7C19CB5A" w14:textId="77777777" w:rsidTr="00ED2DBF">
        <w:tc>
          <w:tcPr>
            <w:tcW w:w="3114" w:type="dxa"/>
          </w:tcPr>
          <w:p w14:paraId="34CA6914" w14:textId="77777777" w:rsidR="00EE3C41" w:rsidRPr="00DF622E" w:rsidRDefault="00EE3C41"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542DFF4D" w14:textId="77777777" w:rsidR="00EE3C41"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w:t>
            </w:r>
          </w:p>
          <w:p w14:paraId="03A8216A" w14:textId="77777777" w:rsidR="00EE3C41" w:rsidRDefault="00EE3C41" w:rsidP="00ED2DBF">
            <w:pPr>
              <w:spacing w:after="0" w:line="240" w:lineRule="auto"/>
              <w:rPr>
                <w:rFonts w:ascii="Arial" w:hAnsi="Arial" w:cs="Arial"/>
                <w:sz w:val="22"/>
              </w:rPr>
            </w:pPr>
            <w:r>
              <w:rPr>
                <w:rFonts w:ascii="Arial" w:hAnsi="Arial" w:cs="Arial"/>
                <w:sz w:val="22"/>
              </w:rPr>
              <w:tab/>
              <w:t xml:space="preserve">Anzahl Geschosse: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64169D52" w14:textId="77777777" w:rsidR="00EE3C41" w:rsidRDefault="00EE3C41" w:rsidP="00ED2DBF">
            <w:pPr>
              <w:spacing w:after="0" w:line="240" w:lineRule="auto"/>
              <w:rPr>
                <w:rFonts w:ascii="Arial" w:hAnsi="Arial" w:cs="Arial"/>
                <w:sz w:val="22"/>
              </w:rPr>
            </w:pPr>
            <w:r>
              <w:rPr>
                <w:rFonts w:ascii="Arial" w:hAnsi="Arial" w:cs="Arial"/>
                <w:sz w:val="22"/>
              </w:rPr>
              <w:tab/>
              <w:t xml:space="preserve">BGF: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m</w:t>
            </w:r>
            <w:r w:rsidRPr="00E129ED">
              <w:rPr>
                <w:rFonts w:ascii="Arial" w:hAnsi="Arial" w:cs="Arial"/>
                <w:sz w:val="22"/>
                <w:vertAlign w:val="superscript"/>
              </w:rPr>
              <w:t>2</w:t>
            </w:r>
          </w:p>
          <w:p w14:paraId="529E4D5F" w14:textId="77777777" w:rsidR="00EE3C41" w:rsidRDefault="00EE3C41" w:rsidP="00ED2DBF">
            <w:pPr>
              <w:spacing w:after="0" w:line="240" w:lineRule="auto"/>
              <w:rPr>
                <w:rFonts w:ascii="Arial" w:hAnsi="Arial" w:cs="Arial"/>
                <w:sz w:val="22"/>
              </w:rPr>
            </w:pPr>
          </w:p>
          <w:p w14:paraId="1E0B15A6" w14:textId="77777777" w:rsidR="00EE3C41"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2A4A3681" w14:textId="77777777" w:rsidR="00EE3C41" w:rsidRPr="00DF622E"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 mit Stahl-Skelettbauweise</w:t>
            </w:r>
          </w:p>
        </w:tc>
      </w:tr>
      <w:tr w:rsidR="00EE3C41" w:rsidRPr="00DF622E" w14:paraId="72B9F354" w14:textId="77777777" w:rsidTr="00ED2DBF">
        <w:tc>
          <w:tcPr>
            <w:tcW w:w="3114" w:type="dxa"/>
          </w:tcPr>
          <w:p w14:paraId="049B2965" w14:textId="77777777" w:rsidR="00EE3C41" w:rsidRPr="00DF622E" w:rsidRDefault="00EE3C41"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4F8FB82B" w14:textId="77777777" w:rsidR="00EE3C41"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Bildungswesen</w:t>
            </w:r>
          </w:p>
          <w:p w14:paraId="57993777" w14:textId="77777777" w:rsidR="00EE3C41"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Verwaltung</w:t>
            </w:r>
          </w:p>
          <w:p w14:paraId="2BF1B503" w14:textId="77777777" w:rsidR="00EE3C41" w:rsidRPr="00DF622E"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 xml:space="preserve">Vergleichbar: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EE3C41" w:rsidRPr="009B0FD2" w14:paraId="7F0B1922" w14:textId="77777777" w:rsidTr="00ED2DBF">
        <w:tc>
          <w:tcPr>
            <w:tcW w:w="3114" w:type="dxa"/>
          </w:tcPr>
          <w:p w14:paraId="62B8C30B" w14:textId="77777777" w:rsidR="00EE3C41" w:rsidRPr="009B0FD2" w:rsidRDefault="00EE3C41" w:rsidP="00ED2DBF">
            <w:pPr>
              <w:spacing w:after="0" w:line="240" w:lineRule="auto"/>
              <w:rPr>
                <w:rFonts w:ascii="Arial" w:hAnsi="Arial" w:cs="Arial"/>
                <w:sz w:val="22"/>
              </w:rPr>
            </w:pPr>
            <w:r>
              <w:rPr>
                <w:rFonts w:ascii="Arial" w:hAnsi="Arial" w:cs="Arial"/>
                <w:sz w:val="22"/>
              </w:rPr>
              <w:t>Abgaben zur statisch-konstruktiven Komplexität</w:t>
            </w:r>
          </w:p>
        </w:tc>
        <w:tc>
          <w:tcPr>
            <w:tcW w:w="6514" w:type="dxa"/>
            <w:shd w:val="clear" w:color="auto" w:fill="DBE5F1" w:themeFill="accent1" w:themeFillTint="33"/>
          </w:tcPr>
          <w:p w14:paraId="651F5BA1" w14:textId="77777777" w:rsidR="00EE3C41" w:rsidRPr="009B0FD2" w:rsidRDefault="00EE3C41"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p>
        </w:tc>
      </w:tr>
      <w:tr w:rsidR="00EE3C41" w:rsidRPr="006A6930" w14:paraId="2BA29B44" w14:textId="77777777" w:rsidTr="00ED2DBF">
        <w:tc>
          <w:tcPr>
            <w:tcW w:w="3114" w:type="dxa"/>
            <w:tcPrChange w:id="80" w:author="Sandra Maier" w:date="2026-09-07T14:59:00Z" w16du:dateUtc="2026-09-07T12:59:00Z">
              <w:tcPr>
                <w:tcW w:w="3114" w:type="dxa"/>
              </w:tcPr>
            </w:tcPrChange>
          </w:tcPr>
          <w:p w14:paraId="626FA506" w14:textId="77777777" w:rsidR="00EE3C41" w:rsidRDefault="00EE3C41" w:rsidP="00ED2DBF">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701ABD3B" w14:textId="77777777" w:rsidR="00EE3C41" w:rsidRPr="00A20AB5" w:rsidRDefault="00EE3C41" w:rsidP="00ED2DBF">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4CDA6968" w14:textId="77777777" w:rsidR="00EE3C41" w:rsidRPr="000379CD" w:rsidRDefault="00EE3C41" w:rsidP="00ED2DBF">
            <w:pPr>
              <w:spacing w:after="0" w:line="240" w:lineRule="auto"/>
              <w:rPr>
                <w:rFonts w:ascii="Arial" w:hAnsi="Arial" w:cs="Arial"/>
                <w:b/>
                <w:bCs/>
                <w:sz w:val="22"/>
              </w:rPr>
            </w:pPr>
          </w:p>
        </w:tc>
        <w:tc>
          <w:tcPr>
            <w:tcW w:w="6514" w:type="dxa"/>
            <w:shd w:val="clear" w:color="auto" w:fill="DBE5F1" w:themeFill="accent1" w:themeFillTint="33"/>
            <w:tcPrChange w:id="81" w:author="Sandra Maier" w:date="2026-09-07T14:59:00Z" w16du:dateUtc="2026-09-07T12:59:00Z">
              <w:tcPr>
                <w:tcW w:w="6514" w:type="dxa"/>
                <w:shd w:val="clear" w:color="auto" w:fill="DBE5F1" w:themeFill="accent1" w:themeFillTint="33"/>
              </w:tcPr>
            </w:tcPrChange>
          </w:tcPr>
          <w:p w14:paraId="720AA70D" w14:textId="77777777" w:rsidR="00EE3C41" w:rsidRDefault="00EE3C41" w:rsidP="00ED2DBF">
            <w:pPr>
              <w:spacing w:after="0" w:line="240" w:lineRule="auto"/>
              <w:rPr>
                <w:rFonts w:ascii="Arial" w:hAnsi="Arial" w:cs="Arial"/>
                <w:sz w:val="22"/>
              </w:rPr>
            </w:pPr>
            <w:r>
              <w:rPr>
                <w:rFonts w:ascii="Arial" w:hAnsi="Arial" w:cs="Arial"/>
                <w:sz w:val="22"/>
              </w:rPr>
              <w:t>Leistungsphasen:</w:t>
            </w:r>
          </w:p>
          <w:p w14:paraId="1DB7899F" w14:textId="77777777" w:rsidR="00EE3C41"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52761D2" w14:textId="77777777" w:rsidR="00EE3C41" w:rsidRDefault="00EE3C41" w:rsidP="00ED2DBF">
            <w:pPr>
              <w:spacing w:after="0" w:line="240" w:lineRule="auto"/>
              <w:rPr>
                <w:rFonts w:ascii="Arial" w:hAnsi="Arial" w:cs="Arial"/>
                <w:sz w:val="22"/>
              </w:rPr>
            </w:pPr>
          </w:p>
          <w:p w14:paraId="72E06C95" w14:textId="77777777" w:rsidR="00EE3C41" w:rsidRPr="00C31B17" w:rsidRDefault="00EE3C41" w:rsidP="00ED2DBF">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26B29248"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6CF086E3" w14:textId="77777777" w:rsidTr="00ED2DBF">
        <w:tc>
          <w:tcPr>
            <w:tcW w:w="3114" w:type="dxa"/>
            <w:tcPrChange w:id="82" w:author="Sandra Maier" w:date="2026-09-07T14:59:00Z" w16du:dateUtc="2026-09-07T12:59:00Z">
              <w:tcPr>
                <w:tcW w:w="3114" w:type="dxa"/>
              </w:tcPr>
            </w:tcPrChange>
          </w:tcPr>
          <w:p w14:paraId="182B41A5" w14:textId="77777777" w:rsidR="00EE3C41" w:rsidRPr="006A6930" w:rsidRDefault="00EE3C41"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83" w:author="Sandra Maier" w:date="2026-09-07T14:59:00Z" w16du:dateUtc="2026-09-07T12:59:00Z">
              <w:tcPr>
                <w:tcW w:w="6514" w:type="dxa"/>
                <w:shd w:val="clear" w:color="auto" w:fill="DBE5F1" w:themeFill="accent1" w:themeFillTint="33"/>
              </w:tcPr>
            </w:tcPrChange>
          </w:tcPr>
          <w:p w14:paraId="4E82046C"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1971AF71" w14:textId="77777777" w:rsidTr="00ED2DBF">
        <w:tc>
          <w:tcPr>
            <w:tcW w:w="3114" w:type="dxa"/>
            <w:tcPrChange w:id="84" w:author="Sandra Maier" w:date="2026-09-07T14:59:00Z" w16du:dateUtc="2026-09-07T12:59:00Z">
              <w:tcPr>
                <w:tcW w:w="3114" w:type="dxa"/>
              </w:tcPr>
            </w:tcPrChange>
          </w:tcPr>
          <w:p w14:paraId="6273A2A1" w14:textId="77777777" w:rsidR="00EE3C41" w:rsidRDefault="00EE3C41" w:rsidP="00ED2DBF">
            <w:pPr>
              <w:spacing w:after="0" w:line="240" w:lineRule="auto"/>
              <w:rPr>
                <w:rFonts w:ascii="Arial" w:hAnsi="Arial" w:cs="Arial"/>
                <w:sz w:val="22"/>
              </w:rPr>
            </w:pPr>
            <w:r>
              <w:rPr>
                <w:rFonts w:ascii="Arial" w:hAnsi="Arial" w:cs="Arial"/>
                <w:sz w:val="22"/>
              </w:rPr>
              <w:t>Leistungszeitraum</w:t>
            </w:r>
          </w:p>
          <w:p w14:paraId="0932F78C" w14:textId="77777777" w:rsidR="00EE3C41" w:rsidRPr="004E7C1D" w:rsidRDefault="00EE3C41"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85" w:author="Sandra Maier" w:date="2026-09-07T14:59:00Z" w16du:dateUtc="2026-09-07T12:59:00Z">
              <w:tcPr>
                <w:tcW w:w="6514" w:type="dxa"/>
                <w:shd w:val="clear" w:color="auto" w:fill="DBE5F1" w:themeFill="accent1" w:themeFillTint="33"/>
              </w:tcPr>
            </w:tcPrChange>
          </w:tcPr>
          <w:p w14:paraId="034F6F69" w14:textId="77777777" w:rsidR="00EE3C41" w:rsidRPr="00275C4A" w:rsidRDefault="00EE3C41"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2BED2C68" w14:textId="77777777" w:rsidTr="00ED2DBF">
        <w:tc>
          <w:tcPr>
            <w:tcW w:w="3114" w:type="dxa"/>
            <w:tcPrChange w:id="86" w:author="Sandra Maier" w:date="2026-09-07T14:59:00Z" w16du:dateUtc="2026-09-07T12:59:00Z">
              <w:tcPr>
                <w:tcW w:w="3114" w:type="dxa"/>
              </w:tcPr>
            </w:tcPrChange>
          </w:tcPr>
          <w:p w14:paraId="3964408B" w14:textId="77777777" w:rsidR="00EE3C41" w:rsidRPr="006A6930" w:rsidRDefault="00EE3C41"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87" w:author="Sandra Maier" w:date="2026-09-07T14:59:00Z" w16du:dateUtc="2026-09-07T12:59:00Z">
              <w:tcPr>
                <w:tcW w:w="6514" w:type="dxa"/>
                <w:shd w:val="clear" w:color="auto" w:fill="DBE5F1" w:themeFill="accent1" w:themeFillTint="33"/>
              </w:tcPr>
            </w:tcPrChange>
          </w:tcPr>
          <w:p w14:paraId="560CF1B5" w14:textId="77777777" w:rsidR="00EE3C41" w:rsidRDefault="00EE3C41" w:rsidP="00ED2DBF">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Pr>
                <w:rFonts w:ascii="Arial" w:hAnsi="Arial" w:cs="Arial"/>
                <w:sz w:val="22"/>
              </w:rPr>
              <w:t xml:space="preserve"> </w:t>
            </w:r>
            <w:r w:rsidRPr="00A948EA">
              <w:rPr>
                <w:rFonts w:ascii="Arial" w:hAnsi="Arial" w:cs="Arial"/>
                <w:sz w:val="22"/>
              </w:rPr>
              <w:t>oder vergleichbar</w:t>
            </w:r>
          </w:p>
          <w:p w14:paraId="49A18518" w14:textId="77777777" w:rsidR="00EE3C41" w:rsidRDefault="00EE3C41"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547BC97A" w14:textId="77777777" w:rsidR="00EE3C41" w:rsidRPr="003B17B7" w:rsidRDefault="00EE3C41"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EE3C41" w:rsidRPr="006A6930" w14:paraId="120FF599" w14:textId="77777777" w:rsidTr="00ED2DBF">
        <w:tc>
          <w:tcPr>
            <w:tcW w:w="3114" w:type="dxa"/>
            <w:tcPrChange w:id="88" w:author="Sandra Maier" w:date="2026-09-07T14:59:00Z" w16du:dateUtc="2026-09-07T12:59:00Z">
              <w:tcPr>
                <w:tcW w:w="3114" w:type="dxa"/>
              </w:tcPr>
            </w:tcPrChange>
          </w:tcPr>
          <w:p w14:paraId="44CD5883"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89" w:author="Sandra Maier" w:date="2026-09-07T14:59:00Z" w16du:dateUtc="2026-09-07T12:59:00Z">
              <w:tcPr>
                <w:tcW w:w="6514" w:type="dxa"/>
                <w:shd w:val="clear" w:color="auto" w:fill="DBE5F1" w:themeFill="accent1" w:themeFillTint="33"/>
              </w:tcPr>
            </w:tcPrChange>
          </w:tcPr>
          <w:p w14:paraId="14C9856A"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51C6B610" w14:textId="77777777" w:rsidTr="00ED2DBF">
        <w:tc>
          <w:tcPr>
            <w:tcW w:w="3114" w:type="dxa"/>
            <w:hideMark/>
            <w:tcPrChange w:id="90" w:author="Sandra Maier" w:date="2026-09-07T14:59:00Z" w16du:dateUtc="2026-09-07T12:59:00Z">
              <w:tcPr>
                <w:tcW w:w="3114" w:type="dxa"/>
                <w:hideMark/>
              </w:tcPr>
            </w:tcPrChange>
          </w:tcPr>
          <w:p w14:paraId="094DAA01"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91" w:author="Sandra Maier" w:date="2026-09-07T14:59:00Z" w16du:dateUtc="2026-09-07T12:59:00Z">
              <w:tcPr>
                <w:tcW w:w="6514" w:type="dxa"/>
                <w:shd w:val="clear" w:color="auto" w:fill="DBE5F1" w:themeFill="accent1" w:themeFillTint="33"/>
              </w:tcPr>
            </w:tcPrChange>
          </w:tcPr>
          <w:p w14:paraId="037F9D6B"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63666F84" w14:textId="77777777" w:rsidTr="00ED2DBF">
        <w:trPr>
          <w:trHeight w:val="1287"/>
          <w:trPrChange w:id="92" w:author="Sandra Maier" w:date="2026-09-07T14:59:00Z" w16du:dateUtc="2026-09-07T12:59:00Z">
            <w:trPr>
              <w:trHeight w:val="1600"/>
            </w:trPr>
          </w:trPrChange>
        </w:trPr>
        <w:tc>
          <w:tcPr>
            <w:tcW w:w="3114" w:type="dxa"/>
            <w:hideMark/>
            <w:tcPrChange w:id="93" w:author="Sandra Maier" w:date="2026-09-07T14:59:00Z" w16du:dateUtc="2026-09-07T12:59:00Z">
              <w:tcPr>
                <w:tcW w:w="3114" w:type="dxa"/>
                <w:hideMark/>
              </w:tcPr>
            </w:tcPrChange>
          </w:tcPr>
          <w:p w14:paraId="4F435363" w14:textId="77777777" w:rsidR="00EE3C41" w:rsidRPr="006A6930" w:rsidRDefault="00EE3C41" w:rsidP="00ED2DBF">
            <w:pPr>
              <w:spacing w:after="0" w:line="240" w:lineRule="auto"/>
              <w:rPr>
                <w:rFonts w:ascii="Arial" w:hAnsi="Arial" w:cs="Arial"/>
                <w:sz w:val="22"/>
              </w:rPr>
            </w:pPr>
            <w:r>
              <w:rPr>
                <w:rFonts w:ascii="Arial" w:hAnsi="Arial" w:cs="Arial"/>
                <w:sz w:val="22"/>
              </w:rPr>
              <w:t>Referenzgeber: Name/</w:t>
            </w:r>
          </w:p>
          <w:p w14:paraId="64E2D30E"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 xml:space="preserve">Ansprechpartner </w:t>
            </w:r>
          </w:p>
          <w:p w14:paraId="6CC7B4F9"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Telefonnummer</w:t>
            </w:r>
          </w:p>
          <w:p w14:paraId="44769C15"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94" w:author="Sandra Maier" w:date="2026-09-07T14:59:00Z" w16du:dateUtc="2026-09-07T12:59:00Z">
              <w:tcPr>
                <w:tcW w:w="6514" w:type="dxa"/>
                <w:shd w:val="clear" w:color="auto" w:fill="DBE5F1" w:themeFill="accent1" w:themeFillTint="33"/>
              </w:tcPr>
            </w:tcPrChange>
          </w:tcPr>
          <w:p w14:paraId="154EB390"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74B5E4D"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16D7248"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0EC62AD9"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6BD10CFE" w14:textId="77777777" w:rsidR="00EE3C41" w:rsidRDefault="00EE3C41" w:rsidP="00EE3C41">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6"/>
      </w:r>
    </w:p>
    <w:p w14:paraId="4DEC57A5" w14:textId="77777777" w:rsidR="00EE3C41" w:rsidRDefault="00EE3C41" w:rsidP="00EE3C41">
      <w:pPr>
        <w:spacing w:after="200" w:line="276" w:lineRule="auto"/>
        <w:jc w:val="left"/>
        <w:rPr>
          <w:rFonts w:ascii="Arial" w:hAnsi="Arial" w:cs="Arial"/>
          <w:b/>
          <w:sz w:val="22"/>
        </w:rPr>
      </w:pPr>
      <w:r>
        <w:rPr>
          <w:rFonts w:ascii="Arial" w:hAnsi="Arial" w:cs="Arial"/>
          <w:b/>
          <w:sz w:val="22"/>
        </w:rPr>
        <w:br w:type="page"/>
      </w:r>
    </w:p>
    <w:p w14:paraId="7EEB3A04" w14:textId="77777777" w:rsidR="00EE3C41" w:rsidRPr="001E050E" w:rsidRDefault="00EE3C41" w:rsidP="00EE3C41">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95"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96">
          <w:tblGrid>
            <w:gridCol w:w="3114"/>
            <w:gridCol w:w="6514"/>
          </w:tblGrid>
        </w:tblGridChange>
      </w:tblGrid>
      <w:tr w:rsidR="00EE3C41" w:rsidRPr="006A6930" w14:paraId="134C5834" w14:textId="77777777" w:rsidTr="00ED2DBF">
        <w:tc>
          <w:tcPr>
            <w:tcW w:w="3114" w:type="dxa"/>
            <w:hideMark/>
            <w:tcPrChange w:id="97" w:author="Sandra Maier" w:date="2026-09-07T14:59:00Z" w16du:dateUtc="2026-09-07T12:59:00Z">
              <w:tcPr>
                <w:tcW w:w="3114" w:type="dxa"/>
                <w:hideMark/>
              </w:tcPr>
            </w:tcPrChange>
          </w:tcPr>
          <w:p w14:paraId="211DACEE" w14:textId="77777777" w:rsidR="00EE3C41" w:rsidRPr="006A6930" w:rsidRDefault="00EE3C41"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4 Neubau</w:t>
            </w:r>
          </w:p>
          <w:p w14:paraId="0A7FFB82"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98" w:author="Sandra Maier" w:date="2026-09-07T14:59:00Z" w16du:dateUtc="2026-09-07T12:59:00Z">
              <w:tcPr>
                <w:tcW w:w="6514" w:type="dxa"/>
                <w:shd w:val="clear" w:color="auto" w:fill="DBE5F1" w:themeFill="accent1" w:themeFillTint="33"/>
              </w:tcPr>
            </w:tcPrChange>
          </w:tcPr>
          <w:p w14:paraId="6AE063EB" w14:textId="77777777" w:rsidR="00EE3C41" w:rsidRDefault="00EE3C41" w:rsidP="00ED2DBF">
            <w:pPr>
              <w:spacing w:after="0" w:line="240" w:lineRule="auto"/>
              <w:rPr>
                <w:rFonts w:ascii="Arial" w:hAnsi="Arial" w:cs="Arial"/>
                <w:sz w:val="22"/>
                <w:highlight w:val="yellow"/>
              </w:rPr>
            </w:pPr>
          </w:p>
          <w:p w14:paraId="3D662954"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DF622E" w14:paraId="7F2B03C4" w14:textId="77777777" w:rsidTr="00ED2DBF">
        <w:tc>
          <w:tcPr>
            <w:tcW w:w="3114" w:type="dxa"/>
          </w:tcPr>
          <w:p w14:paraId="72E090D0" w14:textId="77777777" w:rsidR="00EE3C41" w:rsidRPr="00DF622E" w:rsidRDefault="00EE3C41"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2C20782B" w14:textId="77777777" w:rsidR="00EE3C41"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w:t>
            </w:r>
          </w:p>
          <w:p w14:paraId="74AEE628" w14:textId="77777777" w:rsidR="00EE3C41" w:rsidRDefault="00EE3C41" w:rsidP="00ED2DBF">
            <w:pPr>
              <w:spacing w:after="0" w:line="240" w:lineRule="auto"/>
              <w:rPr>
                <w:rFonts w:ascii="Arial" w:hAnsi="Arial" w:cs="Arial"/>
                <w:sz w:val="22"/>
              </w:rPr>
            </w:pPr>
            <w:r>
              <w:rPr>
                <w:rFonts w:ascii="Arial" w:hAnsi="Arial" w:cs="Arial"/>
                <w:sz w:val="22"/>
              </w:rPr>
              <w:tab/>
              <w:t xml:space="preserve">Anzahl Geschosse: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74C072E1" w14:textId="77777777" w:rsidR="00EE3C41" w:rsidRDefault="00EE3C41" w:rsidP="00ED2DBF">
            <w:pPr>
              <w:spacing w:after="0" w:line="240" w:lineRule="auto"/>
              <w:rPr>
                <w:rFonts w:ascii="Arial" w:hAnsi="Arial" w:cs="Arial"/>
                <w:sz w:val="22"/>
              </w:rPr>
            </w:pPr>
            <w:r>
              <w:rPr>
                <w:rFonts w:ascii="Arial" w:hAnsi="Arial" w:cs="Arial"/>
                <w:sz w:val="22"/>
              </w:rPr>
              <w:tab/>
              <w:t xml:space="preserve">BGF: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m</w:t>
            </w:r>
            <w:r w:rsidRPr="00E129ED">
              <w:rPr>
                <w:rFonts w:ascii="Arial" w:hAnsi="Arial" w:cs="Arial"/>
                <w:sz w:val="22"/>
                <w:vertAlign w:val="superscript"/>
              </w:rPr>
              <w:t>2</w:t>
            </w:r>
          </w:p>
          <w:p w14:paraId="16042697" w14:textId="77777777" w:rsidR="00EE3C41" w:rsidRDefault="00EE3C41" w:rsidP="00ED2DBF">
            <w:pPr>
              <w:spacing w:after="0" w:line="240" w:lineRule="auto"/>
              <w:rPr>
                <w:rFonts w:ascii="Arial" w:hAnsi="Arial" w:cs="Arial"/>
                <w:sz w:val="22"/>
              </w:rPr>
            </w:pPr>
          </w:p>
          <w:p w14:paraId="38492448" w14:textId="77777777" w:rsidR="00EE3C41"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6901A530" w14:textId="77777777" w:rsidR="00EE3C41" w:rsidRPr="00DF622E"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 mit Stahl-Skelettbauweise</w:t>
            </w:r>
          </w:p>
        </w:tc>
      </w:tr>
      <w:tr w:rsidR="00EE3C41" w:rsidRPr="00DF622E" w14:paraId="709FC974" w14:textId="77777777" w:rsidTr="00ED2DBF">
        <w:tc>
          <w:tcPr>
            <w:tcW w:w="3114" w:type="dxa"/>
          </w:tcPr>
          <w:p w14:paraId="303C7489" w14:textId="77777777" w:rsidR="00EE3C41" w:rsidRPr="00DF622E" w:rsidRDefault="00EE3C41"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1A4F68B0" w14:textId="77777777" w:rsidR="00EE3C41"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Bildungswesen</w:t>
            </w:r>
          </w:p>
          <w:p w14:paraId="736FF543" w14:textId="77777777" w:rsidR="00EE3C41"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Verwaltung</w:t>
            </w:r>
          </w:p>
          <w:p w14:paraId="2920F690" w14:textId="77777777" w:rsidR="00EE3C41" w:rsidRPr="00DF622E"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 xml:space="preserve">Vergleichbar: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EE3C41" w:rsidRPr="009B0FD2" w14:paraId="02346911" w14:textId="77777777" w:rsidTr="00ED2DBF">
        <w:tc>
          <w:tcPr>
            <w:tcW w:w="3114" w:type="dxa"/>
          </w:tcPr>
          <w:p w14:paraId="3D004A7F" w14:textId="77777777" w:rsidR="00EE3C41" w:rsidRPr="009B0FD2" w:rsidRDefault="00EE3C41" w:rsidP="00ED2DBF">
            <w:pPr>
              <w:spacing w:after="0" w:line="240" w:lineRule="auto"/>
              <w:rPr>
                <w:rFonts w:ascii="Arial" w:hAnsi="Arial" w:cs="Arial"/>
                <w:sz w:val="22"/>
              </w:rPr>
            </w:pPr>
            <w:r>
              <w:rPr>
                <w:rFonts w:ascii="Arial" w:hAnsi="Arial" w:cs="Arial"/>
                <w:sz w:val="22"/>
              </w:rPr>
              <w:t>Abgaben zur statisch-konstruktiven Komplexität</w:t>
            </w:r>
          </w:p>
        </w:tc>
        <w:tc>
          <w:tcPr>
            <w:tcW w:w="6514" w:type="dxa"/>
            <w:shd w:val="clear" w:color="auto" w:fill="DBE5F1" w:themeFill="accent1" w:themeFillTint="33"/>
          </w:tcPr>
          <w:p w14:paraId="4F36BE6E" w14:textId="77777777" w:rsidR="00EE3C41" w:rsidRPr="009B0FD2" w:rsidRDefault="00EE3C41"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p>
        </w:tc>
      </w:tr>
      <w:tr w:rsidR="00EE3C41" w:rsidRPr="006A6930" w14:paraId="5D046049" w14:textId="77777777" w:rsidTr="00ED2DBF">
        <w:tc>
          <w:tcPr>
            <w:tcW w:w="3114" w:type="dxa"/>
            <w:tcPrChange w:id="99" w:author="Sandra Maier" w:date="2026-09-07T14:59:00Z" w16du:dateUtc="2026-09-07T12:59:00Z">
              <w:tcPr>
                <w:tcW w:w="3114" w:type="dxa"/>
              </w:tcPr>
            </w:tcPrChange>
          </w:tcPr>
          <w:p w14:paraId="2ECA1CAC" w14:textId="77777777" w:rsidR="00EE3C41" w:rsidRDefault="00EE3C41" w:rsidP="00ED2DBF">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1ABABCAA" w14:textId="77777777" w:rsidR="00EE3C41" w:rsidRPr="00A20AB5" w:rsidRDefault="00EE3C41" w:rsidP="00ED2DBF">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08E498DB" w14:textId="77777777" w:rsidR="00EE3C41" w:rsidRPr="000379CD" w:rsidRDefault="00EE3C41" w:rsidP="00ED2DBF">
            <w:pPr>
              <w:spacing w:after="0" w:line="240" w:lineRule="auto"/>
              <w:rPr>
                <w:rFonts w:ascii="Arial" w:hAnsi="Arial" w:cs="Arial"/>
                <w:b/>
                <w:bCs/>
                <w:sz w:val="22"/>
              </w:rPr>
            </w:pPr>
          </w:p>
        </w:tc>
        <w:tc>
          <w:tcPr>
            <w:tcW w:w="6514" w:type="dxa"/>
            <w:shd w:val="clear" w:color="auto" w:fill="DBE5F1" w:themeFill="accent1" w:themeFillTint="33"/>
            <w:tcPrChange w:id="100" w:author="Sandra Maier" w:date="2026-09-07T14:59:00Z" w16du:dateUtc="2026-09-07T12:59:00Z">
              <w:tcPr>
                <w:tcW w:w="6514" w:type="dxa"/>
                <w:shd w:val="clear" w:color="auto" w:fill="DBE5F1" w:themeFill="accent1" w:themeFillTint="33"/>
              </w:tcPr>
            </w:tcPrChange>
          </w:tcPr>
          <w:p w14:paraId="44C8CDE5" w14:textId="77777777" w:rsidR="00EE3C41" w:rsidRDefault="00EE3C41" w:rsidP="00ED2DBF">
            <w:pPr>
              <w:spacing w:after="0" w:line="240" w:lineRule="auto"/>
              <w:rPr>
                <w:rFonts w:ascii="Arial" w:hAnsi="Arial" w:cs="Arial"/>
                <w:sz w:val="22"/>
              </w:rPr>
            </w:pPr>
            <w:r>
              <w:rPr>
                <w:rFonts w:ascii="Arial" w:hAnsi="Arial" w:cs="Arial"/>
                <w:sz w:val="22"/>
              </w:rPr>
              <w:t>Leistungsphasen:</w:t>
            </w:r>
          </w:p>
          <w:p w14:paraId="668F96D7" w14:textId="77777777" w:rsidR="00EE3C41"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2D9AAF57" w14:textId="77777777" w:rsidR="00EE3C41" w:rsidRDefault="00EE3C41" w:rsidP="00ED2DBF">
            <w:pPr>
              <w:spacing w:after="0" w:line="240" w:lineRule="auto"/>
              <w:rPr>
                <w:rFonts w:ascii="Arial" w:hAnsi="Arial" w:cs="Arial"/>
                <w:sz w:val="22"/>
              </w:rPr>
            </w:pPr>
          </w:p>
          <w:p w14:paraId="22457267" w14:textId="77777777" w:rsidR="00EE3C41" w:rsidRPr="00C31B17" w:rsidRDefault="00EE3C41" w:rsidP="00ED2DBF">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5D428C11"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48903798" w14:textId="77777777" w:rsidTr="00ED2DBF">
        <w:tc>
          <w:tcPr>
            <w:tcW w:w="3114" w:type="dxa"/>
            <w:tcPrChange w:id="101" w:author="Sandra Maier" w:date="2026-09-07T14:59:00Z" w16du:dateUtc="2026-09-07T12:59:00Z">
              <w:tcPr>
                <w:tcW w:w="3114" w:type="dxa"/>
              </w:tcPr>
            </w:tcPrChange>
          </w:tcPr>
          <w:p w14:paraId="0BEEB0E1" w14:textId="77777777" w:rsidR="00EE3C41" w:rsidRPr="006A6930" w:rsidRDefault="00EE3C41"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02" w:author="Sandra Maier" w:date="2026-09-07T14:59:00Z" w16du:dateUtc="2026-09-07T12:59:00Z">
              <w:tcPr>
                <w:tcW w:w="6514" w:type="dxa"/>
                <w:shd w:val="clear" w:color="auto" w:fill="DBE5F1" w:themeFill="accent1" w:themeFillTint="33"/>
              </w:tcPr>
            </w:tcPrChange>
          </w:tcPr>
          <w:p w14:paraId="5F0471D7"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6665B8AA" w14:textId="77777777" w:rsidTr="00ED2DBF">
        <w:tc>
          <w:tcPr>
            <w:tcW w:w="3114" w:type="dxa"/>
            <w:tcPrChange w:id="103" w:author="Sandra Maier" w:date="2026-09-07T14:59:00Z" w16du:dateUtc="2026-09-07T12:59:00Z">
              <w:tcPr>
                <w:tcW w:w="3114" w:type="dxa"/>
              </w:tcPr>
            </w:tcPrChange>
          </w:tcPr>
          <w:p w14:paraId="5FB1B109" w14:textId="77777777" w:rsidR="00EE3C41" w:rsidRDefault="00EE3C41" w:rsidP="00ED2DBF">
            <w:pPr>
              <w:spacing w:after="0" w:line="240" w:lineRule="auto"/>
              <w:rPr>
                <w:rFonts w:ascii="Arial" w:hAnsi="Arial" w:cs="Arial"/>
                <w:sz w:val="22"/>
              </w:rPr>
            </w:pPr>
            <w:r>
              <w:rPr>
                <w:rFonts w:ascii="Arial" w:hAnsi="Arial" w:cs="Arial"/>
                <w:sz w:val="22"/>
              </w:rPr>
              <w:t>Leistungszeitraum</w:t>
            </w:r>
          </w:p>
          <w:p w14:paraId="3EE198E9" w14:textId="77777777" w:rsidR="00EE3C41" w:rsidRPr="004E7C1D" w:rsidRDefault="00EE3C41"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04" w:author="Sandra Maier" w:date="2026-09-07T14:59:00Z" w16du:dateUtc="2026-09-07T12:59:00Z">
              <w:tcPr>
                <w:tcW w:w="6514" w:type="dxa"/>
                <w:shd w:val="clear" w:color="auto" w:fill="DBE5F1" w:themeFill="accent1" w:themeFillTint="33"/>
              </w:tcPr>
            </w:tcPrChange>
          </w:tcPr>
          <w:p w14:paraId="6FB3F909" w14:textId="77777777" w:rsidR="00EE3C41" w:rsidRPr="00275C4A" w:rsidRDefault="00EE3C41"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303FC932" w14:textId="77777777" w:rsidTr="00ED2DBF">
        <w:tc>
          <w:tcPr>
            <w:tcW w:w="3114" w:type="dxa"/>
            <w:tcPrChange w:id="105" w:author="Sandra Maier" w:date="2026-09-07T14:59:00Z" w16du:dateUtc="2026-09-07T12:59:00Z">
              <w:tcPr>
                <w:tcW w:w="3114" w:type="dxa"/>
              </w:tcPr>
            </w:tcPrChange>
          </w:tcPr>
          <w:p w14:paraId="676A4F43" w14:textId="77777777" w:rsidR="00EE3C41" w:rsidRPr="006A6930" w:rsidRDefault="00EE3C41"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06" w:author="Sandra Maier" w:date="2026-09-07T14:59:00Z" w16du:dateUtc="2026-09-07T12:59:00Z">
              <w:tcPr>
                <w:tcW w:w="6514" w:type="dxa"/>
                <w:shd w:val="clear" w:color="auto" w:fill="DBE5F1" w:themeFill="accent1" w:themeFillTint="33"/>
              </w:tcPr>
            </w:tcPrChange>
          </w:tcPr>
          <w:p w14:paraId="746FA0B1" w14:textId="77777777" w:rsidR="00EE3C41" w:rsidRDefault="00EE3C41" w:rsidP="00ED2DBF">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Pr>
                <w:rFonts w:ascii="Arial" w:hAnsi="Arial" w:cs="Arial"/>
                <w:sz w:val="22"/>
              </w:rPr>
              <w:t xml:space="preserve"> </w:t>
            </w:r>
            <w:r w:rsidRPr="00A948EA">
              <w:rPr>
                <w:rFonts w:ascii="Arial" w:hAnsi="Arial" w:cs="Arial"/>
                <w:sz w:val="22"/>
              </w:rPr>
              <w:t>oder vergleichbar</w:t>
            </w:r>
          </w:p>
          <w:p w14:paraId="7974A0F5" w14:textId="77777777" w:rsidR="00EE3C41" w:rsidRDefault="00EE3C41"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0A4FBE2F" w14:textId="77777777" w:rsidR="00EE3C41" w:rsidRPr="003B17B7" w:rsidRDefault="00EE3C41"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EE3C41" w:rsidRPr="006A6930" w14:paraId="01ACA6EE" w14:textId="77777777" w:rsidTr="00ED2DBF">
        <w:tc>
          <w:tcPr>
            <w:tcW w:w="3114" w:type="dxa"/>
            <w:tcPrChange w:id="107" w:author="Sandra Maier" w:date="2026-09-07T14:59:00Z" w16du:dateUtc="2026-09-07T12:59:00Z">
              <w:tcPr>
                <w:tcW w:w="3114" w:type="dxa"/>
              </w:tcPr>
            </w:tcPrChange>
          </w:tcPr>
          <w:p w14:paraId="1A165EE1"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08" w:author="Sandra Maier" w:date="2026-09-07T14:59:00Z" w16du:dateUtc="2026-09-07T12:59:00Z">
              <w:tcPr>
                <w:tcW w:w="6514" w:type="dxa"/>
                <w:shd w:val="clear" w:color="auto" w:fill="DBE5F1" w:themeFill="accent1" w:themeFillTint="33"/>
              </w:tcPr>
            </w:tcPrChange>
          </w:tcPr>
          <w:p w14:paraId="67429DCD"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7A076A97" w14:textId="77777777" w:rsidTr="00ED2DBF">
        <w:tc>
          <w:tcPr>
            <w:tcW w:w="3114" w:type="dxa"/>
            <w:hideMark/>
            <w:tcPrChange w:id="109" w:author="Sandra Maier" w:date="2026-09-07T14:59:00Z" w16du:dateUtc="2026-09-07T12:59:00Z">
              <w:tcPr>
                <w:tcW w:w="3114" w:type="dxa"/>
                <w:hideMark/>
              </w:tcPr>
            </w:tcPrChange>
          </w:tcPr>
          <w:p w14:paraId="578CA9B0"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10" w:author="Sandra Maier" w:date="2026-09-07T14:59:00Z" w16du:dateUtc="2026-09-07T12:59:00Z">
              <w:tcPr>
                <w:tcW w:w="6514" w:type="dxa"/>
                <w:shd w:val="clear" w:color="auto" w:fill="DBE5F1" w:themeFill="accent1" w:themeFillTint="33"/>
              </w:tcPr>
            </w:tcPrChange>
          </w:tcPr>
          <w:p w14:paraId="4A56ABBE"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6A032FC3" w14:textId="77777777" w:rsidTr="00ED2DBF">
        <w:trPr>
          <w:trHeight w:val="1287"/>
          <w:trPrChange w:id="111" w:author="Sandra Maier" w:date="2026-09-07T14:59:00Z" w16du:dateUtc="2026-09-07T12:59:00Z">
            <w:trPr>
              <w:trHeight w:val="1600"/>
            </w:trPr>
          </w:trPrChange>
        </w:trPr>
        <w:tc>
          <w:tcPr>
            <w:tcW w:w="3114" w:type="dxa"/>
            <w:hideMark/>
            <w:tcPrChange w:id="112" w:author="Sandra Maier" w:date="2026-09-07T14:59:00Z" w16du:dateUtc="2026-09-07T12:59:00Z">
              <w:tcPr>
                <w:tcW w:w="3114" w:type="dxa"/>
                <w:hideMark/>
              </w:tcPr>
            </w:tcPrChange>
          </w:tcPr>
          <w:p w14:paraId="09912981" w14:textId="77777777" w:rsidR="00EE3C41" w:rsidRPr="006A6930" w:rsidRDefault="00EE3C41" w:rsidP="00ED2DBF">
            <w:pPr>
              <w:spacing w:after="0" w:line="240" w:lineRule="auto"/>
              <w:rPr>
                <w:rFonts w:ascii="Arial" w:hAnsi="Arial" w:cs="Arial"/>
                <w:sz w:val="22"/>
              </w:rPr>
            </w:pPr>
            <w:r>
              <w:rPr>
                <w:rFonts w:ascii="Arial" w:hAnsi="Arial" w:cs="Arial"/>
                <w:sz w:val="22"/>
              </w:rPr>
              <w:t>Referenzgeber: Name/</w:t>
            </w:r>
          </w:p>
          <w:p w14:paraId="20F1FD14"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 xml:space="preserve">Ansprechpartner </w:t>
            </w:r>
          </w:p>
          <w:p w14:paraId="7E86991E"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Telefonnummer</w:t>
            </w:r>
          </w:p>
          <w:p w14:paraId="0CACFE3A"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13" w:author="Sandra Maier" w:date="2026-09-07T14:59:00Z" w16du:dateUtc="2026-09-07T12:59:00Z">
              <w:tcPr>
                <w:tcW w:w="6514" w:type="dxa"/>
                <w:shd w:val="clear" w:color="auto" w:fill="DBE5F1" w:themeFill="accent1" w:themeFillTint="33"/>
              </w:tcPr>
            </w:tcPrChange>
          </w:tcPr>
          <w:p w14:paraId="63A1A0F4"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AA89F16"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1EBDECB"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10CED662"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174C3498" w14:textId="77777777" w:rsidR="00EE3C41" w:rsidRDefault="00EE3C41" w:rsidP="00EE3C41">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7"/>
      </w:r>
    </w:p>
    <w:p w14:paraId="618A5C25" w14:textId="77777777" w:rsidR="00EE3C41" w:rsidRDefault="00EE3C41" w:rsidP="00EE3C41">
      <w:pPr>
        <w:spacing w:after="200" w:line="276" w:lineRule="auto"/>
        <w:jc w:val="left"/>
        <w:rPr>
          <w:rFonts w:ascii="Arial" w:hAnsi="Arial" w:cs="Arial"/>
          <w:b/>
          <w:sz w:val="22"/>
        </w:rPr>
      </w:pPr>
      <w:r>
        <w:rPr>
          <w:rFonts w:ascii="Arial" w:hAnsi="Arial" w:cs="Arial"/>
          <w:b/>
          <w:sz w:val="22"/>
        </w:rPr>
        <w:br w:type="page"/>
      </w:r>
    </w:p>
    <w:p w14:paraId="13FDE8BC" w14:textId="77777777" w:rsidR="00EE3C41" w:rsidRPr="001E050E" w:rsidRDefault="00EE3C41" w:rsidP="00EE3C41">
      <w:pPr>
        <w:spacing w:line="276" w:lineRule="auto"/>
        <w:rPr>
          <w:rFonts w:ascii="Arial" w:hAnsi="Arial" w:cs="Arial"/>
          <w:i/>
          <w:iCs/>
          <w:sz w:val="22"/>
        </w:rPr>
      </w:pPr>
      <w:r w:rsidRPr="00BD0E9C">
        <w:rPr>
          <w:rFonts w:ascii="Arial" w:hAnsi="Arial" w:cs="Arial"/>
          <w:i/>
          <w:iCs/>
          <w:sz w:val="22"/>
          <w:highlight w:val="yellow"/>
        </w:rPr>
        <w:lastRenderedPageBreak/>
        <w:t>Bitte ausfüllen</w:t>
      </w:r>
      <w:r>
        <w:rPr>
          <w:rFonts w:ascii="Arial" w:hAnsi="Arial" w:cs="Arial"/>
          <w:i/>
          <w:iCs/>
          <w:sz w:val="22"/>
          <w:highlight w:val="yellow"/>
        </w:rPr>
        <w:t>/zutreffendes ankreuzen</w:t>
      </w:r>
      <w:r w:rsidRPr="00BD0E9C">
        <w:rPr>
          <w:rFonts w:ascii="Arial" w:hAnsi="Arial" w:cs="Arial"/>
          <w:i/>
          <w:iCs/>
          <w:sz w:val="22"/>
          <w:highlight w:val="yellow"/>
        </w:rPr>
        <w:t>:</w:t>
      </w:r>
    </w:p>
    <w:tbl>
      <w:tblPr>
        <w:tblStyle w:val="Tabellenraster"/>
        <w:tblW w:w="0" w:type="auto"/>
        <w:tblLook w:val="04A0" w:firstRow="1" w:lastRow="0" w:firstColumn="1" w:lastColumn="0" w:noHBand="0" w:noVBand="1"/>
        <w:tblPrChange w:id="114" w:author="Sandra Maier" w:date="2026-09-07T14:59:00Z" w16du:dateUtc="2026-09-07T12:59:00Z">
          <w:tblPr>
            <w:tblStyle w:val="Tabellenraster"/>
            <w:tblW w:w="0" w:type="auto"/>
            <w:tblLook w:val="04A0" w:firstRow="1" w:lastRow="0" w:firstColumn="1" w:lastColumn="0" w:noHBand="0" w:noVBand="1"/>
          </w:tblPr>
        </w:tblPrChange>
      </w:tblPr>
      <w:tblGrid>
        <w:gridCol w:w="3114"/>
        <w:gridCol w:w="6514"/>
        <w:tblGridChange w:id="115">
          <w:tblGrid>
            <w:gridCol w:w="3114"/>
            <w:gridCol w:w="6514"/>
          </w:tblGrid>
        </w:tblGridChange>
      </w:tblGrid>
      <w:tr w:rsidR="00EE3C41" w:rsidRPr="006A6930" w14:paraId="50FF6260" w14:textId="77777777" w:rsidTr="00ED2DBF">
        <w:tc>
          <w:tcPr>
            <w:tcW w:w="3114" w:type="dxa"/>
            <w:hideMark/>
            <w:tcPrChange w:id="116" w:author="Sandra Maier" w:date="2026-09-07T14:59:00Z" w16du:dateUtc="2026-09-07T12:59:00Z">
              <w:tcPr>
                <w:tcW w:w="3114" w:type="dxa"/>
                <w:hideMark/>
              </w:tcPr>
            </w:tcPrChange>
          </w:tcPr>
          <w:p w14:paraId="0ED6405A" w14:textId="77777777" w:rsidR="00EE3C41" w:rsidRPr="006A6930" w:rsidRDefault="00EE3C41"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5 Neubau</w:t>
            </w:r>
          </w:p>
          <w:p w14:paraId="4C6F7E2F"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Change w:id="117" w:author="Sandra Maier" w:date="2026-09-07T14:59:00Z" w16du:dateUtc="2026-09-07T12:59:00Z">
              <w:tcPr>
                <w:tcW w:w="6514" w:type="dxa"/>
                <w:shd w:val="clear" w:color="auto" w:fill="DBE5F1" w:themeFill="accent1" w:themeFillTint="33"/>
              </w:tcPr>
            </w:tcPrChange>
          </w:tcPr>
          <w:p w14:paraId="6C48A178" w14:textId="77777777" w:rsidR="00EE3C41" w:rsidRDefault="00EE3C41" w:rsidP="00ED2DBF">
            <w:pPr>
              <w:spacing w:after="0" w:line="240" w:lineRule="auto"/>
              <w:rPr>
                <w:rFonts w:ascii="Arial" w:hAnsi="Arial" w:cs="Arial"/>
                <w:sz w:val="22"/>
                <w:highlight w:val="yellow"/>
              </w:rPr>
            </w:pPr>
          </w:p>
          <w:p w14:paraId="396774FA"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DF622E" w14:paraId="6D0460D5" w14:textId="77777777" w:rsidTr="00ED2DBF">
        <w:tc>
          <w:tcPr>
            <w:tcW w:w="3114" w:type="dxa"/>
          </w:tcPr>
          <w:p w14:paraId="706DE89F" w14:textId="77777777" w:rsidR="00EE3C41" w:rsidRPr="00DF622E" w:rsidRDefault="00EE3C41" w:rsidP="00ED2DBF">
            <w:pPr>
              <w:spacing w:after="0" w:line="240" w:lineRule="auto"/>
              <w:rPr>
                <w:rFonts w:ascii="Arial" w:hAnsi="Arial" w:cs="Arial"/>
                <w:sz w:val="22"/>
              </w:rPr>
            </w:pPr>
            <w:r w:rsidRPr="00DF622E">
              <w:rPr>
                <w:rFonts w:ascii="Arial" w:hAnsi="Arial" w:cs="Arial"/>
                <w:sz w:val="22"/>
              </w:rPr>
              <w:t>Gegenstand</w:t>
            </w:r>
          </w:p>
        </w:tc>
        <w:tc>
          <w:tcPr>
            <w:tcW w:w="6514" w:type="dxa"/>
            <w:shd w:val="clear" w:color="auto" w:fill="DBE5F1" w:themeFill="accent1" w:themeFillTint="33"/>
          </w:tcPr>
          <w:p w14:paraId="4381FD3E" w14:textId="77777777" w:rsidR="00EE3C41"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Neubau</w:t>
            </w:r>
            <w:r>
              <w:rPr>
                <w:rFonts w:ascii="Arial" w:hAnsi="Arial" w:cs="Arial"/>
                <w:sz w:val="22"/>
              </w:rPr>
              <w:t xml:space="preserve"> </w:t>
            </w:r>
          </w:p>
          <w:p w14:paraId="6CDD1980" w14:textId="77777777" w:rsidR="00EE3C41" w:rsidRDefault="00EE3C41" w:rsidP="00ED2DBF">
            <w:pPr>
              <w:spacing w:after="0" w:line="240" w:lineRule="auto"/>
              <w:rPr>
                <w:rFonts w:ascii="Arial" w:hAnsi="Arial" w:cs="Arial"/>
                <w:sz w:val="22"/>
              </w:rPr>
            </w:pPr>
            <w:r>
              <w:rPr>
                <w:rFonts w:ascii="Arial" w:hAnsi="Arial" w:cs="Arial"/>
                <w:sz w:val="22"/>
              </w:rPr>
              <w:tab/>
              <w:t xml:space="preserve">Anzahl Geschosse: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p w14:paraId="79282581" w14:textId="77777777" w:rsidR="00EE3C41" w:rsidRDefault="00EE3C41" w:rsidP="00ED2DBF">
            <w:pPr>
              <w:spacing w:after="0" w:line="240" w:lineRule="auto"/>
              <w:rPr>
                <w:rFonts w:ascii="Arial" w:hAnsi="Arial" w:cs="Arial"/>
                <w:sz w:val="22"/>
              </w:rPr>
            </w:pPr>
            <w:r>
              <w:rPr>
                <w:rFonts w:ascii="Arial" w:hAnsi="Arial" w:cs="Arial"/>
                <w:sz w:val="22"/>
              </w:rPr>
              <w:tab/>
              <w:t xml:space="preserve">BGF: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r>
              <w:rPr>
                <w:rFonts w:ascii="Arial" w:hAnsi="Arial" w:cs="Arial"/>
                <w:sz w:val="22"/>
              </w:rPr>
              <w:t xml:space="preserve"> m</w:t>
            </w:r>
            <w:r w:rsidRPr="00E129ED">
              <w:rPr>
                <w:rFonts w:ascii="Arial" w:hAnsi="Arial" w:cs="Arial"/>
                <w:sz w:val="22"/>
                <w:vertAlign w:val="superscript"/>
              </w:rPr>
              <w:t>2</w:t>
            </w:r>
          </w:p>
          <w:p w14:paraId="1433B62F" w14:textId="77777777" w:rsidR="00EE3C41" w:rsidRDefault="00EE3C41" w:rsidP="00ED2DBF">
            <w:pPr>
              <w:spacing w:after="0" w:line="240" w:lineRule="auto"/>
              <w:rPr>
                <w:rFonts w:ascii="Arial" w:hAnsi="Arial" w:cs="Arial"/>
                <w:sz w:val="22"/>
              </w:rPr>
            </w:pPr>
          </w:p>
          <w:p w14:paraId="1EE0E758" w14:textId="77777777" w:rsidR="00EE3C41"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w:t>
            </w:r>
          </w:p>
          <w:p w14:paraId="3517CC46" w14:textId="77777777" w:rsidR="00EE3C41" w:rsidRPr="00DF622E" w:rsidRDefault="00EE3C41" w:rsidP="00ED2DBF">
            <w:pPr>
              <w:spacing w:after="0" w:line="240" w:lineRule="auto"/>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t>zzgl. Sanierung</w:t>
            </w:r>
            <w:r>
              <w:rPr>
                <w:rFonts w:ascii="Arial" w:hAnsi="Arial" w:cs="Arial"/>
                <w:sz w:val="22"/>
              </w:rPr>
              <w:t xml:space="preserve"> Bestand mit Stahl-Skelettbauweise</w:t>
            </w:r>
          </w:p>
        </w:tc>
      </w:tr>
      <w:tr w:rsidR="00EE3C41" w:rsidRPr="00DF622E" w14:paraId="5AC30CE6" w14:textId="77777777" w:rsidTr="00ED2DBF">
        <w:tc>
          <w:tcPr>
            <w:tcW w:w="3114" w:type="dxa"/>
          </w:tcPr>
          <w:p w14:paraId="5C03CF8D" w14:textId="77777777" w:rsidR="00EE3C41" w:rsidRPr="00DF622E" w:rsidRDefault="00EE3C41" w:rsidP="00ED2DBF">
            <w:pPr>
              <w:spacing w:after="0" w:line="240" w:lineRule="auto"/>
              <w:rPr>
                <w:rFonts w:ascii="Arial" w:hAnsi="Arial" w:cs="Arial"/>
                <w:sz w:val="22"/>
              </w:rPr>
            </w:pPr>
            <w:r w:rsidRPr="00DF622E">
              <w:rPr>
                <w:rFonts w:ascii="Arial" w:hAnsi="Arial" w:cs="Arial"/>
                <w:sz w:val="22"/>
              </w:rPr>
              <w:t>Gebäudetyp/ Nutzung</w:t>
            </w:r>
          </w:p>
        </w:tc>
        <w:tc>
          <w:tcPr>
            <w:tcW w:w="6514" w:type="dxa"/>
            <w:shd w:val="clear" w:color="auto" w:fill="DBE5F1" w:themeFill="accent1" w:themeFillTint="33"/>
          </w:tcPr>
          <w:p w14:paraId="193E3DF3" w14:textId="77777777" w:rsidR="00EE3C41"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Bildungswesen</w:t>
            </w:r>
          </w:p>
          <w:p w14:paraId="03DB5212" w14:textId="77777777" w:rsidR="00EE3C41"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Verwaltung</w:t>
            </w:r>
          </w:p>
          <w:p w14:paraId="0FE83843" w14:textId="77777777" w:rsidR="00EE3C41" w:rsidRPr="00DF622E"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Kontrollkästchen5"/>
                  <w:enabled/>
                  <w:calcOnExit w:val="0"/>
                  <w:checkBox>
                    <w:sizeAuto/>
                    <w:default w:val="0"/>
                  </w:checkBox>
                </w:ffData>
              </w:fldChar>
            </w:r>
            <w:r w:rsidRPr="00DF622E">
              <w:rPr>
                <w:rFonts w:ascii="Arial" w:hAnsi="Arial" w:cs="Arial"/>
                <w:sz w:val="22"/>
                <w:highlight w:val="yellow"/>
              </w:rPr>
              <w:instrText xml:space="preserve"> FORMCHECKBOX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sz w:val="22"/>
                <w:highlight w:val="yellow"/>
              </w:rPr>
              <w:fldChar w:fldCharType="end"/>
            </w:r>
            <w:r w:rsidRPr="00DF622E">
              <w:rPr>
                <w:rFonts w:ascii="Arial" w:hAnsi="Arial" w:cs="Arial"/>
                <w:sz w:val="22"/>
              </w:rPr>
              <w:tab/>
            </w:r>
            <w:r>
              <w:rPr>
                <w:rFonts w:ascii="Arial" w:hAnsi="Arial" w:cs="Arial"/>
                <w:sz w:val="22"/>
              </w:rPr>
              <w:t xml:space="preserve">Vergleichbar: </w:t>
            </w: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EE3C41" w:rsidRPr="009B0FD2" w14:paraId="43D1A88E" w14:textId="77777777" w:rsidTr="00ED2DBF">
        <w:tc>
          <w:tcPr>
            <w:tcW w:w="3114" w:type="dxa"/>
          </w:tcPr>
          <w:p w14:paraId="07D2B3FE" w14:textId="77777777" w:rsidR="00EE3C41" w:rsidRPr="009B0FD2" w:rsidRDefault="00EE3C41" w:rsidP="00ED2DBF">
            <w:pPr>
              <w:spacing w:after="0" w:line="240" w:lineRule="auto"/>
              <w:rPr>
                <w:rFonts w:ascii="Arial" w:hAnsi="Arial" w:cs="Arial"/>
                <w:sz w:val="22"/>
              </w:rPr>
            </w:pPr>
            <w:r>
              <w:rPr>
                <w:rFonts w:ascii="Arial" w:hAnsi="Arial" w:cs="Arial"/>
                <w:sz w:val="22"/>
              </w:rPr>
              <w:t>Abgaben zur statisch-konstruktiven Komplexität</w:t>
            </w:r>
          </w:p>
        </w:tc>
        <w:tc>
          <w:tcPr>
            <w:tcW w:w="6514" w:type="dxa"/>
            <w:shd w:val="clear" w:color="auto" w:fill="DBE5F1" w:themeFill="accent1" w:themeFillTint="33"/>
          </w:tcPr>
          <w:p w14:paraId="394FC1FC" w14:textId="77777777" w:rsidR="00EE3C41" w:rsidRPr="009B0FD2" w:rsidRDefault="00EE3C41" w:rsidP="00ED2DBF">
            <w:pPr>
              <w:spacing w:after="0" w:line="276" w:lineRule="auto"/>
              <w:contextualSpacing/>
              <w:rPr>
                <w:rFonts w:ascii="Arial" w:hAnsi="Arial" w:cs="Arial"/>
                <w:sz w:val="22"/>
                <w:highlight w:val="yellow"/>
              </w:rPr>
            </w:pPr>
            <w:r w:rsidRPr="009B0FD2">
              <w:rPr>
                <w:rFonts w:ascii="Arial" w:hAnsi="Arial" w:cs="Arial"/>
                <w:sz w:val="22"/>
                <w:highlight w:val="yellow"/>
              </w:rPr>
              <w:fldChar w:fldCharType="begin">
                <w:ffData>
                  <w:name w:val="Text48"/>
                  <w:enabled/>
                  <w:calcOnExit w:val="0"/>
                  <w:textInput/>
                </w:ffData>
              </w:fldChar>
            </w:r>
            <w:r w:rsidRPr="009B0FD2">
              <w:rPr>
                <w:rFonts w:ascii="Arial" w:hAnsi="Arial" w:cs="Arial"/>
                <w:sz w:val="22"/>
                <w:highlight w:val="yellow"/>
              </w:rPr>
              <w:instrText xml:space="preserve"> FORMTEXT </w:instrText>
            </w:r>
            <w:r w:rsidRPr="009B0FD2">
              <w:rPr>
                <w:rFonts w:ascii="Arial" w:hAnsi="Arial" w:cs="Arial"/>
                <w:sz w:val="22"/>
                <w:highlight w:val="yellow"/>
              </w:rPr>
            </w:r>
            <w:r w:rsidRPr="009B0FD2">
              <w:rPr>
                <w:rFonts w:ascii="Arial" w:hAnsi="Arial" w:cs="Arial"/>
                <w:sz w:val="22"/>
                <w:highlight w:val="yellow"/>
              </w:rPr>
              <w:fldChar w:fldCharType="separate"/>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noProof/>
                <w:sz w:val="22"/>
                <w:highlight w:val="yellow"/>
              </w:rPr>
              <w:t> </w:t>
            </w:r>
            <w:r w:rsidRPr="009B0FD2">
              <w:rPr>
                <w:rFonts w:ascii="Arial" w:hAnsi="Arial" w:cs="Arial"/>
                <w:sz w:val="22"/>
                <w:highlight w:val="yellow"/>
              </w:rPr>
              <w:fldChar w:fldCharType="end"/>
            </w:r>
          </w:p>
        </w:tc>
      </w:tr>
      <w:tr w:rsidR="00EE3C41" w:rsidRPr="006A6930" w14:paraId="10FB3C16" w14:textId="77777777" w:rsidTr="00ED2DBF">
        <w:tc>
          <w:tcPr>
            <w:tcW w:w="3114" w:type="dxa"/>
            <w:tcPrChange w:id="118" w:author="Sandra Maier" w:date="2026-09-07T14:59:00Z" w16du:dateUtc="2026-09-07T12:59:00Z">
              <w:tcPr>
                <w:tcW w:w="3114" w:type="dxa"/>
              </w:tcPr>
            </w:tcPrChange>
          </w:tcPr>
          <w:p w14:paraId="7CE314B3" w14:textId="77777777" w:rsidR="00EE3C41" w:rsidRDefault="00EE3C41" w:rsidP="00ED2DBF">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2E9E02ED" w14:textId="77777777" w:rsidR="00EE3C41" w:rsidRPr="00A20AB5" w:rsidRDefault="00EE3C41" w:rsidP="00ED2DBF">
            <w:pPr>
              <w:spacing w:line="276" w:lineRule="auto"/>
              <w:contextualSpacing/>
              <w:rPr>
                <w:rFonts w:ascii="Arial" w:hAnsi="Arial" w:cs="Arial"/>
                <w:b/>
                <w:bCs/>
                <w:color w:val="000000"/>
                <w:sz w:val="22"/>
              </w:rPr>
            </w:pPr>
            <w:r w:rsidRPr="00A20AB5">
              <w:rPr>
                <w:rFonts w:ascii="Arial" w:hAnsi="Arial" w:cs="Arial"/>
                <w:b/>
                <w:bCs/>
                <w:color w:val="000000"/>
                <w:sz w:val="22"/>
              </w:rPr>
              <w:t>Mind. Leistungsphasen 2-5</w:t>
            </w:r>
          </w:p>
          <w:p w14:paraId="7EE30726" w14:textId="77777777" w:rsidR="00EE3C41" w:rsidRPr="000379CD" w:rsidRDefault="00EE3C41" w:rsidP="00ED2DBF">
            <w:pPr>
              <w:spacing w:after="0" w:line="240" w:lineRule="auto"/>
              <w:rPr>
                <w:rFonts w:ascii="Arial" w:hAnsi="Arial" w:cs="Arial"/>
                <w:b/>
                <w:bCs/>
                <w:sz w:val="22"/>
              </w:rPr>
            </w:pPr>
          </w:p>
        </w:tc>
        <w:tc>
          <w:tcPr>
            <w:tcW w:w="6514" w:type="dxa"/>
            <w:shd w:val="clear" w:color="auto" w:fill="DBE5F1" w:themeFill="accent1" w:themeFillTint="33"/>
            <w:tcPrChange w:id="119" w:author="Sandra Maier" w:date="2026-09-07T14:59:00Z" w16du:dateUtc="2026-09-07T12:59:00Z">
              <w:tcPr>
                <w:tcW w:w="6514" w:type="dxa"/>
                <w:shd w:val="clear" w:color="auto" w:fill="DBE5F1" w:themeFill="accent1" w:themeFillTint="33"/>
              </w:tcPr>
            </w:tcPrChange>
          </w:tcPr>
          <w:p w14:paraId="669640D4" w14:textId="77777777" w:rsidR="00EE3C41" w:rsidRDefault="00EE3C41" w:rsidP="00ED2DBF">
            <w:pPr>
              <w:spacing w:after="0" w:line="240" w:lineRule="auto"/>
              <w:rPr>
                <w:rFonts w:ascii="Arial" w:hAnsi="Arial" w:cs="Arial"/>
                <w:sz w:val="22"/>
              </w:rPr>
            </w:pPr>
            <w:r>
              <w:rPr>
                <w:rFonts w:ascii="Arial" w:hAnsi="Arial" w:cs="Arial"/>
                <w:sz w:val="22"/>
              </w:rPr>
              <w:t>Leistungsphasen:</w:t>
            </w:r>
          </w:p>
          <w:p w14:paraId="2D41E0CE" w14:textId="77777777" w:rsidR="00EE3C41"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35A05DE" w14:textId="77777777" w:rsidR="00EE3C41" w:rsidRDefault="00EE3C41" w:rsidP="00ED2DBF">
            <w:pPr>
              <w:spacing w:after="0" w:line="240" w:lineRule="auto"/>
              <w:rPr>
                <w:rFonts w:ascii="Arial" w:hAnsi="Arial" w:cs="Arial"/>
                <w:sz w:val="22"/>
              </w:rPr>
            </w:pPr>
          </w:p>
          <w:p w14:paraId="3F9FF6FB" w14:textId="77777777" w:rsidR="00EE3C41" w:rsidRPr="00C31B17" w:rsidRDefault="00EE3C41" w:rsidP="00ED2DBF">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76D2D325"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727B0442" w14:textId="77777777" w:rsidTr="00ED2DBF">
        <w:tc>
          <w:tcPr>
            <w:tcW w:w="3114" w:type="dxa"/>
            <w:tcPrChange w:id="120" w:author="Sandra Maier" w:date="2026-09-07T14:59:00Z" w16du:dateUtc="2026-09-07T12:59:00Z">
              <w:tcPr>
                <w:tcW w:w="3114" w:type="dxa"/>
              </w:tcPr>
            </w:tcPrChange>
          </w:tcPr>
          <w:p w14:paraId="113CE565" w14:textId="77777777" w:rsidR="00EE3C41" w:rsidRPr="006A6930" w:rsidRDefault="00EE3C41"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21" w:author="Sandra Maier" w:date="2026-09-07T14:59:00Z" w16du:dateUtc="2026-09-07T12:59:00Z">
              <w:tcPr>
                <w:tcW w:w="6514" w:type="dxa"/>
                <w:shd w:val="clear" w:color="auto" w:fill="DBE5F1" w:themeFill="accent1" w:themeFillTint="33"/>
              </w:tcPr>
            </w:tcPrChange>
          </w:tcPr>
          <w:p w14:paraId="68391F84"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6F7AFC46" w14:textId="77777777" w:rsidTr="00ED2DBF">
        <w:tc>
          <w:tcPr>
            <w:tcW w:w="3114" w:type="dxa"/>
            <w:tcPrChange w:id="122" w:author="Sandra Maier" w:date="2026-09-07T14:59:00Z" w16du:dateUtc="2026-09-07T12:59:00Z">
              <w:tcPr>
                <w:tcW w:w="3114" w:type="dxa"/>
              </w:tcPr>
            </w:tcPrChange>
          </w:tcPr>
          <w:p w14:paraId="745F5B19" w14:textId="77777777" w:rsidR="00EE3C41" w:rsidRDefault="00EE3C41" w:rsidP="00ED2DBF">
            <w:pPr>
              <w:spacing w:after="0" w:line="240" w:lineRule="auto"/>
              <w:rPr>
                <w:rFonts w:ascii="Arial" w:hAnsi="Arial" w:cs="Arial"/>
                <w:sz w:val="22"/>
              </w:rPr>
            </w:pPr>
            <w:r>
              <w:rPr>
                <w:rFonts w:ascii="Arial" w:hAnsi="Arial" w:cs="Arial"/>
                <w:sz w:val="22"/>
              </w:rPr>
              <w:t>Leistungszeitraum</w:t>
            </w:r>
          </w:p>
          <w:p w14:paraId="0936C958" w14:textId="77777777" w:rsidR="00EE3C41" w:rsidRPr="004E7C1D" w:rsidRDefault="00EE3C41"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23" w:author="Sandra Maier" w:date="2026-09-07T14:59:00Z" w16du:dateUtc="2026-09-07T12:59:00Z">
              <w:tcPr>
                <w:tcW w:w="6514" w:type="dxa"/>
                <w:shd w:val="clear" w:color="auto" w:fill="DBE5F1" w:themeFill="accent1" w:themeFillTint="33"/>
              </w:tcPr>
            </w:tcPrChange>
          </w:tcPr>
          <w:p w14:paraId="15D6E0CE" w14:textId="77777777" w:rsidR="00EE3C41" w:rsidRPr="00275C4A" w:rsidRDefault="00EE3C41"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7EEE1BD3" w14:textId="77777777" w:rsidTr="00ED2DBF">
        <w:tc>
          <w:tcPr>
            <w:tcW w:w="3114" w:type="dxa"/>
            <w:tcPrChange w:id="124" w:author="Sandra Maier" w:date="2026-09-07T14:59:00Z" w16du:dateUtc="2026-09-07T12:59:00Z">
              <w:tcPr>
                <w:tcW w:w="3114" w:type="dxa"/>
              </w:tcPr>
            </w:tcPrChange>
          </w:tcPr>
          <w:p w14:paraId="5C2D0788" w14:textId="77777777" w:rsidR="00EE3C41" w:rsidRPr="006A6930" w:rsidRDefault="00EE3C41"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25" w:author="Sandra Maier" w:date="2026-09-07T14:59:00Z" w16du:dateUtc="2026-09-07T12:59:00Z">
              <w:tcPr>
                <w:tcW w:w="6514" w:type="dxa"/>
                <w:shd w:val="clear" w:color="auto" w:fill="DBE5F1" w:themeFill="accent1" w:themeFillTint="33"/>
              </w:tcPr>
            </w:tcPrChange>
          </w:tcPr>
          <w:p w14:paraId="4686E138" w14:textId="77777777" w:rsidR="00EE3C41" w:rsidRDefault="00EE3C41" w:rsidP="00ED2DBF">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Pr>
                <w:rFonts w:ascii="Arial" w:hAnsi="Arial" w:cs="Arial"/>
                <w:sz w:val="22"/>
              </w:rPr>
              <w:t xml:space="preserve"> </w:t>
            </w:r>
            <w:r w:rsidRPr="00A948EA">
              <w:rPr>
                <w:rFonts w:ascii="Arial" w:hAnsi="Arial" w:cs="Arial"/>
                <w:sz w:val="22"/>
              </w:rPr>
              <w:t>oder vergleichbar</w:t>
            </w:r>
          </w:p>
          <w:p w14:paraId="3F7B0200" w14:textId="77777777" w:rsidR="00EE3C41" w:rsidRDefault="00EE3C41"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6D089FFA" w14:textId="77777777" w:rsidR="00EE3C41" w:rsidRPr="003B17B7" w:rsidRDefault="00EE3C41"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EE3C41" w:rsidRPr="006A6930" w14:paraId="57FBABDF" w14:textId="77777777" w:rsidTr="00ED2DBF">
        <w:tc>
          <w:tcPr>
            <w:tcW w:w="3114" w:type="dxa"/>
            <w:tcPrChange w:id="126" w:author="Sandra Maier" w:date="2026-09-07T14:59:00Z" w16du:dateUtc="2026-09-07T12:59:00Z">
              <w:tcPr>
                <w:tcW w:w="3114" w:type="dxa"/>
              </w:tcPr>
            </w:tcPrChange>
          </w:tcPr>
          <w:p w14:paraId="0FAE5DF9"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27" w:author="Sandra Maier" w:date="2026-09-07T14:59:00Z" w16du:dateUtc="2026-09-07T12:59:00Z">
              <w:tcPr>
                <w:tcW w:w="6514" w:type="dxa"/>
                <w:shd w:val="clear" w:color="auto" w:fill="DBE5F1" w:themeFill="accent1" w:themeFillTint="33"/>
              </w:tcPr>
            </w:tcPrChange>
          </w:tcPr>
          <w:p w14:paraId="2F57D7B9"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524FEBF4" w14:textId="77777777" w:rsidTr="00ED2DBF">
        <w:tc>
          <w:tcPr>
            <w:tcW w:w="3114" w:type="dxa"/>
            <w:hideMark/>
            <w:tcPrChange w:id="128" w:author="Sandra Maier" w:date="2026-09-07T14:59:00Z" w16du:dateUtc="2026-09-07T12:59:00Z">
              <w:tcPr>
                <w:tcW w:w="3114" w:type="dxa"/>
                <w:hideMark/>
              </w:tcPr>
            </w:tcPrChange>
          </w:tcPr>
          <w:p w14:paraId="6CFD77C7"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29" w:author="Sandra Maier" w:date="2026-09-07T14:59:00Z" w16du:dateUtc="2026-09-07T12:59:00Z">
              <w:tcPr>
                <w:tcW w:w="6514" w:type="dxa"/>
                <w:shd w:val="clear" w:color="auto" w:fill="DBE5F1" w:themeFill="accent1" w:themeFillTint="33"/>
              </w:tcPr>
            </w:tcPrChange>
          </w:tcPr>
          <w:p w14:paraId="52E91177"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0012CE42" w14:textId="77777777" w:rsidTr="00ED2DBF">
        <w:trPr>
          <w:trHeight w:val="1287"/>
          <w:trPrChange w:id="130" w:author="Sandra Maier" w:date="2026-09-07T14:59:00Z" w16du:dateUtc="2026-09-07T12:59:00Z">
            <w:trPr>
              <w:trHeight w:val="1600"/>
            </w:trPr>
          </w:trPrChange>
        </w:trPr>
        <w:tc>
          <w:tcPr>
            <w:tcW w:w="3114" w:type="dxa"/>
            <w:hideMark/>
            <w:tcPrChange w:id="131" w:author="Sandra Maier" w:date="2026-09-07T14:59:00Z" w16du:dateUtc="2026-09-07T12:59:00Z">
              <w:tcPr>
                <w:tcW w:w="3114" w:type="dxa"/>
                <w:hideMark/>
              </w:tcPr>
            </w:tcPrChange>
          </w:tcPr>
          <w:p w14:paraId="5F1BD4CB" w14:textId="77777777" w:rsidR="00EE3C41" w:rsidRPr="006A6930" w:rsidRDefault="00EE3C41" w:rsidP="00ED2DBF">
            <w:pPr>
              <w:spacing w:after="0" w:line="240" w:lineRule="auto"/>
              <w:rPr>
                <w:rFonts w:ascii="Arial" w:hAnsi="Arial" w:cs="Arial"/>
                <w:sz w:val="22"/>
              </w:rPr>
            </w:pPr>
            <w:r>
              <w:rPr>
                <w:rFonts w:ascii="Arial" w:hAnsi="Arial" w:cs="Arial"/>
                <w:sz w:val="22"/>
              </w:rPr>
              <w:t>Referenzgeber: Name/</w:t>
            </w:r>
          </w:p>
          <w:p w14:paraId="49BF51D4"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 xml:space="preserve">Ansprechpartner </w:t>
            </w:r>
          </w:p>
          <w:p w14:paraId="4BB302F0"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Telefonnummer</w:t>
            </w:r>
          </w:p>
          <w:p w14:paraId="2D84919F"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32" w:author="Sandra Maier" w:date="2026-09-07T14:59:00Z" w16du:dateUtc="2026-09-07T12:59:00Z">
              <w:tcPr>
                <w:tcW w:w="6514" w:type="dxa"/>
                <w:shd w:val="clear" w:color="auto" w:fill="DBE5F1" w:themeFill="accent1" w:themeFillTint="33"/>
              </w:tcPr>
            </w:tcPrChange>
          </w:tcPr>
          <w:p w14:paraId="51D351D5"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2F746C0"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361FC94"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7123A8E2"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6C7F5985" w14:textId="77777777" w:rsidR="00EE3C41" w:rsidRDefault="00EE3C41" w:rsidP="00EE3C41">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8"/>
      </w:r>
    </w:p>
    <w:p w14:paraId="6C9A2F36" w14:textId="77777777" w:rsidR="00EE3C41" w:rsidRDefault="00EE3C41" w:rsidP="00EE3C41">
      <w:pPr>
        <w:spacing w:after="200" w:line="276" w:lineRule="auto"/>
        <w:jc w:val="left"/>
        <w:rPr>
          <w:rFonts w:ascii="Arial" w:hAnsi="Arial" w:cs="Arial"/>
          <w:b/>
          <w:sz w:val="22"/>
        </w:rPr>
      </w:pPr>
      <w:r>
        <w:rPr>
          <w:rFonts w:ascii="Arial" w:hAnsi="Arial" w:cs="Arial"/>
          <w:b/>
          <w:sz w:val="22"/>
        </w:rPr>
        <w:br w:type="page"/>
      </w:r>
    </w:p>
    <w:p w14:paraId="721227AB" w14:textId="77777777" w:rsidR="00EE3C41" w:rsidRDefault="00EE3C41" w:rsidP="00EE3C41">
      <w:pPr>
        <w:rPr>
          <w:rFonts w:ascii="Arial" w:hAnsi="Arial" w:cs="Arial"/>
          <w:b/>
          <w:sz w:val="22"/>
        </w:rPr>
      </w:pPr>
    </w:p>
    <w:p w14:paraId="3D88D178" w14:textId="77777777" w:rsidR="00EE3C41" w:rsidRDefault="00EE3C41" w:rsidP="00EE3C41">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9"/>
      </w:r>
    </w:p>
    <w:p w14:paraId="44D8B64B" w14:textId="77777777" w:rsidR="00EE3C41" w:rsidRPr="001E050E" w:rsidRDefault="00EE3C41" w:rsidP="00EE3C41">
      <w:pPr>
        <w:spacing w:line="276" w:lineRule="auto"/>
        <w:rPr>
          <w:rFonts w:ascii="Arial" w:hAnsi="Arial" w:cs="Arial"/>
          <w:i/>
          <w:iCs/>
          <w:sz w:val="22"/>
        </w:rPr>
      </w:pPr>
      <w:r w:rsidRPr="00BD0E9C">
        <w:rPr>
          <w:rFonts w:ascii="Arial" w:hAnsi="Arial" w:cs="Arial"/>
          <w:i/>
          <w:iCs/>
          <w:sz w:val="22"/>
          <w:highlight w:val="yellow"/>
        </w:rPr>
        <w:t>Bitte ausfüllen</w:t>
      </w:r>
      <w:r>
        <w:rPr>
          <w:rFonts w:ascii="Arial" w:hAnsi="Arial" w:cs="Arial"/>
          <w:i/>
          <w:iCs/>
          <w:sz w:val="22"/>
          <w:highlight w:val="yellow"/>
        </w:rPr>
        <w:t>/zutreffendes ankreuzen</w:t>
      </w:r>
      <w:r w:rsidRPr="00BD0E9C">
        <w:rPr>
          <w:rFonts w:ascii="Arial" w:hAnsi="Arial" w:cs="Arial"/>
          <w:i/>
          <w:iCs/>
          <w:sz w:val="22"/>
          <w:highlight w:val="yellow"/>
        </w:rPr>
        <w:t>:</w:t>
      </w:r>
      <w:r>
        <w:rPr>
          <w:rFonts w:ascii="Arial" w:hAnsi="Arial" w:cs="Arial"/>
          <w:i/>
          <w:iCs/>
          <w:sz w:val="22"/>
        </w:rPr>
        <w:t xml:space="preserve"> </w:t>
      </w:r>
      <w:r w:rsidRPr="00486E17">
        <w:rPr>
          <w:rFonts w:ascii="Arial" w:hAnsi="Arial" w:cs="Arial"/>
          <w:i/>
          <w:iCs/>
          <w:color w:val="EE0000"/>
          <w:sz w:val="22"/>
        </w:rPr>
        <w:t xml:space="preserve">(für den Fall, dass keine der o.g. Neubaureferenzen eine Sanierungsmaßnahme enthält, die den Mindestanforderungen entspricht.) </w:t>
      </w:r>
    </w:p>
    <w:tbl>
      <w:tblPr>
        <w:tblStyle w:val="Tabellenraster"/>
        <w:tblW w:w="0" w:type="auto"/>
        <w:tblLook w:val="04A0" w:firstRow="1" w:lastRow="0" w:firstColumn="1" w:lastColumn="0" w:noHBand="0" w:noVBand="1"/>
      </w:tblPr>
      <w:tblGrid>
        <w:gridCol w:w="3114"/>
        <w:gridCol w:w="6514"/>
        <w:tblGridChange w:id="133">
          <w:tblGrid>
            <w:gridCol w:w="3114"/>
            <w:gridCol w:w="6514"/>
          </w:tblGrid>
        </w:tblGridChange>
      </w:tblGrid>
      <w:tr w:rsidR="00EE3C41" w:rsidRPr="006A6930" w14:paraId="4E8D22EC" w14:textId="77777777" w:rsidTr="00ED2DBF">
        <w:tc>
          <w:tcPr>
            <w:tcW w:w="3114" w:type="dxa"/>
            <w:hideMark/>
          </w:tcPr>
          <w:p w14:paraId="48D642F2" w14:textId="77777777" w:rsidR="00EE3C41" w:rsidRPr="006A6930" w:rsidRDefault="00EE3C41" w:rsidP="00ED2DBF">
            <w:pPr>
              <w:spacing w:after="0" w:line="240" w:lineRule="auto"/>
              <w:rPr>
                <w:rFonts w:ascii="Arial" w:hAnsi="Arial" w:cs="Arial"/>
                <w:b/>
                <w:sz w:val="22"/>
              </w:rPr>
            </w:pPr>
            <w:r w:rsidRPr="006A6930">
              <w:rPr>
                <w:rFonts w:ascii="Arial" w:hAnsi="Arial" w:cs="Arial"/>
                <w:b/>
                <w:sz w:val="22"/>
              </w:rPr>
              <w:t xml:space="preserve">Referenz </w:t>
            </w:r>
            <w:r>
              <w:rPr>
                <w:rFonts w:ascii="Arial" w:hAnsi="Arial" w:cs="Arial"/>
                <w:b/>
                <w:sz w:val="22"/>
              </w:rPr>
              <w:t>1 Sanierung</w:t>
            </w:r>
          </w:p>
          <w:p w14:paraId="5ED326BD"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Name des Projekts</w:t>
            </w:r>
          </w:p>
        </w:tc>
        <w:tc>
          <w:tcPr>
            <w:tcW w:w="6514" w:type="dxa"/>
            <w:shd w:val="clear" w:color="auto" w:fill="DBE5F1" w:themeFill="accent1" w:themeFillTint="33"/>
          </w:tcPr>
          <w:p w14:paraId="6581FEEB" w14:textId="77777777" w:rsidR="00EE3C41" w:rsidRDefault="00EE3C41" w:rsidP="00ED2DBF">
            <w:pPr>
              <w:spacing w:after="0" w:line="240" w:lineRule="auto"/>
              <w:rPr>
                <w:rFonts w:ascii="Arial" w:hAnsi="Arial" w:cs="Arial"/>
                <w:sz w:val="22"/>
                <w:highlight w:val="yellow"/>
              </w:rPr>
            </w:pPr>
          </w:p>
          <w:p w14:paraId="471D6A8B"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DF622E" w14:paraId="3D3848FC" w14:textId="77777777" w:rsidTr="00ED2DBF">
        <w:tc>
          <w:tcPr>
            <w:tcW w:w="3114" w:type="dxa"/>
          </w:tcPr>
          <w:p w14:paraId="17819C11" w14:textId="77777777" w:rsidR="00EE3C41" w:rsidRPr="00DF622E" w:rsidRDefault="00EE3C41" w:rsidP="00ED2DBF">
            <w:pPr>
              <w:spacing w:after="0" w:line="240" w:lineRule="auto"/>
              <w:rPr>
                <w:rFonts w:ascii="Arial" w:hAnsi="Arial" w:cs="Arial"/>
                <w:sz w:val="22"/>
              </w:rPr>
            </w:pPr>
            <w:r>
              <w:rPr>
                <w:rFonts w:ascii="Arial" w:hAnsi="Arial" w:cs="Arial"/>
                <w:sz w:val="22"/>
              </w:rPr>
              <w:t xml:space="preserve">Angaben </w:t>
            </w:r>
            <w:proofErr w:type="gramStart"/>
            <w:r>
              <w:rPr>
                <w:rFonts w:ascii="Arial" w:hAnsi="Arial" w:cs="Arial"/>
                <w:sz w:val="22"/>
              </w:rPr>
              <w:t>zur Größenordnungen</w:t>
            </w:r>
            <w:proofErr w:type="gramEnd"/>
            <w:r>
              <w:rPr>
                <w:rFonts w:ascii="Arial" w:hAnsi="Arial" w:cs="Arial"/>
                <w:sz w:val="22"/>
              </w:rPr>
              <w:t xml:space="preserve"> und statisch-konstruktiver Komplexität (Stahlskelettbauweise)</w:t>
            </w:r>
          </w:p>
        </w:tc>
        <w:tc>
          <w:tcPr>
            <w:tcW w:w="6514" w:type="dxa"/>
            <w:shd w:val="clear" w:color="auto" w:fill="DBE5F1" w:themeFill="accent1" w:themeFillTint="33"/>
          </w:tcPr>
          <w:p w14:paraId="624CF3F7" w14:textId="77777777" w:rsidR="00EE3C41" w:rsidRPr="00DF622E" w:rsidRDefault="00EE3C41" w:rsidP="00ED2DBF">
            <w:pPr>
              <w:spacing w:after="0" w:line="276" w:lineRule="auto"/>
              <w:contextualSpacing/>
              <w:rPr>
                <w:rFonts w:ascii="Arial" w:hAnsi="Arial" w:cs="Arial"/>
                <w:sz w:val="22"/>
              </w:rPr>
            </w:pPr>
            <w:r w:rsidRPr="00DF622E">
              <w:rPr>
                <w:rFonts w:ascii="Arial" w:hAnsi="Arial" w:cs="Arial"/>
                <w:sz w:val="22"/>
                <w:highlight w:val="yellow"/>
              </w:rPr>
              <w:fldChar w:fldCharType="begin">
                <w:ffData>
                  <w:name w:val="Text129"/>
                  <w:enabled/>
                  <w:calcOnExit w:val="0"/>
                  <w:textInput/>
                </w:ffData>
              </w:fldChar>
            </w:r>
            <w:r w:rsidRPr="00DF622E">
              <w:rPr>
                <w:rFonts w:ascii="Arial" w:hAnsi="Arial" w:cs="Arial"/>
                <w:sz w:val="22"/>
                <w:highlight w:val="yellow"/>
              </w:rPr>
              <w:instrText xml:space="preserve"> FORMTEXT </w:instrText>
            </w:r>
            <w:r w:rsidRPr="00DF622E">
              <w:rPr>
                <w:rFonts w:ascii="Arial" w:hAnsi="Arial" w:cs="Arial"/>
                <w:sz w:val="22"/>
                <w:highlight w:val="yellow"/>
              </w:rPr>
            </w:r>
            <w:r w:rsidRPr="00DF622E">
              <w:rPr>
                <w:rFonts w:ascii="Arial" w:hAnsi="Arial" w:cs="Arial"/>
                <w:sz w:val="22"/>
                <w:highlight w:val="yellow"/>
              </w:rPr>
              <w:fldChar w:fldCharType="separate"/>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noProof/>
                <w:sz w:val="22"/>
                <w:highlight w:val="yellow"/>
              </w:rPr>
              <w:t> </w:t>
            </w:r>
            <w:r w:rsidRPr="00DF622E">
              <w:rPr>
                <w:rFonts w:ascii="Arial" w:hAnsi="Arial" w:cs="Arial"/>
                <w:sz w:val="22"/>
                <w:highlight w:val="yellow"/>
              </w:rPr>
              <w:fldChar w:fldCharType="end"/>
            </w:r>
          </w:p>
        </w:tc>
      </w:tr>
      <w:tr w:rsidR="00EE3C41" w:rsidRPr="006A6930" w14:paraId="7D4B0F03" w14:textId="77777777" w:rsidTr="00ED2DBF">
        <w:tblPrEx>
          <w:tblW w:w="0" w:type="auto"/>
          <w:tblPrExChange w:id="134" w:author="Sandra Maier" w:date="2026-09-07T14:59:00Z" w16du:dateUtc="2026-09-07T12:59:00Z">
            <w:tblPrEx>
              <w:tblW w:w="0" w:type="auto"/>
            </w:tblPrEx>
          </w:tblPrExChange>
        </w:tblPrEx>
        <w:tc>
          <w:tcPr>
            <w:tcW w:w="3114" w:type="dxa"/>
            <w:tcPrChange w:id="135" w:author="Sandra Maier" w:date="2026-09-07T14:59:00Z" w16du:dateUtc="2026-09-07T12:59:00Z">
              <w:tcPr>
                <w:tcW w:w="3114" w:type="dxa"/>
              </w:tcPr>
            </w:tcPrChange>
          </w:tcPr>
          <w:p w14:paraId="3354C7DC" w14:textId="77777777" w:rsidR="00EE3C41" w:rsidRDefault="00EE3C41" w:rsidP="00ED2DBF">
            <w:pPr>
              <w:spacing w:after="0" w:line="240" w:lineRule="auto"/>
              <w:rPr>
                <w:rFonts w:ascii="Arial" w:hAnsi="Arial" w:cs="Arial"/>
                <w:sz w:val="22"/>
                <w:lang w:eastAsia="de-DE"/>
              </w:rPr>
            </w:pPr>
            <w:r w:rsidRPr="00A20AB5">
              <w:rPr>
                <w:rFonts w:ascii="Arial" w:hAnsi="Arial" w:cs="Arial"/>
                <w:sz w:val="22"/>
                <w:lang w:eastAsia="de-DE"/>
              </w:rPr>
              <w:t>Fachplanungsleistungen für das Tragwerk (§ 51 HOAI), statische Fachplanung für die Objektplanung Gebäude und Ingenieurbauwerke (§ 49 HOAI)</w:t>
            </w:r>
          </w:p>
          <w:p w14:paraId="240E4500" w14:textId="4B2FE9D2" w:rsidR="00EE3C41" w:rsidRPr="001916DC" w:rsidRDefault="00EE3C41" w:rsidP="001916DC">
            <w:pPr>
              <w:spacing w:line="276" w:lineRule="auto"/>
              <w:contextualSpacing/>
              <w:rPr>
                <w:rFonts w:ascii="Arial" w:hAnsi="Arial" w:cs="Arial"/>
                <w:b/>
                <w:color w:val="000000"/>
                <w:sz w:val="22"/>
              </w:rPr>
            </w:pPr>
            <w:r w:rsidRPr="00A20AB5">
              <w:rPr>
                <w:rFonts w:ascii="Arial" w:hAnsi="Arial" w:cs="Arial"/>
                <w:b/>
                <w:bCs/>
                <w:color w:val="000000"/>
                <w:sz w:val="22"/>
              </w:rPr>
              <w:t>Mind. Leistungsphasen 2-5</w:t>
            </w:r>
          </w:p>
        </w:tc>
        <w:tc>
          <w:tcPr>
            <w:tcW w:w="6514" w:type="dxa"/>
            <w:shd w:val="clear" w:color="auto" w:fill="DBE5F1" w:themeFill="accent1" w:themeFillTint="33"/>
            <w:tcPrChange w:id="136" w:author="Sandra Maier" w:date="2026-09-07T14:59:00Z" w16du:dateUtc="2026-09-07T12:59:00Z">
              <w:tcPr>
                <w:tcW w:w="6514" w:type="dxa"/>
                <w:shd w:val="clear" w:color="auto" w:fill="DBE5F1" w:themeFill="accent1" w:themeFillTint="33"/>
              </w:tcPr>
            </w:tcPrChange>
          </w:tcPr>
          <w:p w14:paraId="5279C539" w14:textId="77777777" w:rsidR="00EE3C41" w:rsidRDefault="00EE3C41" w:rsidP="00ED2DBF">
            <w:pPr>
              <w:spacing w:after="0" w:line="240" w:lineRule="auto"/>
              <w:rPr>
                <w:rFonts w:ascii="Arial" w:hAnsi="Arial" w:cs="Arial"/>
                <w:sz w:val="22"/>
              </w:rPr>
            </w:pPr>
            <w:r>
              <w:rPr>
                <w:rFonts w:ascii="Arial" w:hAnsi="Arial" w:cs="Arial"/>
                <w:sz w:val="22"/>
              </w:rPr>
              <w:t>Leistungsphasen:</w:t>
            </w:r>
          </w:p>
          <w:p w14:paraId="24900CB3" w14:textId="77777777" w:rsidR="00EE3C41"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45440592" w14:textId="77777777" w:rsidR="00EE3C41" w:rsidRDefault="00EE3C41" w:rsidP="00ED2DBF">
            <w:pPr>
              <w:spacing w:after="0" w:line="240" w:lineRule="auto"/>
              <w:rPr>
                <w:rFonts w:ascii="Arial" w:hAnsi="Arial" w:cs="Arial"/>
                <w:sz w:val="22"/>
              </w:rPr>
            </w:pPr>
          </w:p>
          <w:p w14:paraId="5D968402" w14:textId="77777777" w:rsidR="00EE3C41" w:rsidRPr="00C31B17" w:rsidRDefault="00EE3C41" w:rsidP="00ED2DBF">
            <w:pPr>
              <w:spacing w:after="0" w:line="240" w:lineRule="auto"/>
              <w:rPr>
                <w:rFonts w:ascii="Arial" w:hAnsi="Arial" w:cs="Arial"/>
                <w:sz w:val="22"/>
              </w:rPr>
            </w:pPr>
            <w:r w:rsidRPr="00C31B17">
              <w:rPr>
                <w:rFonts w:ascii="Arial" w:hAnsi="Arial" w:cs="Arial"/>
                <w:sz w:val="22"/>
              </w:rPr>
              <w:t>Weitere</w:t>
            </w:r>
            <w:r>
              <w:rPr>
                <w:rFonts w:ascii="Arial" w:hAnsi="Arial" w:cs="Arial"/>
                <w:sz w:val="22"/>
              </w:rPr>
              <w:t xml:space="preserve"> Leistungen</w:t>
            </w:r>
            <w:r w:rsidRPr="00C31B17">
              <w:rPr>
                <w:rFonts w:ascii="Arial" w:hAnsi="Arial" w:cs="Arial"/>
                <w:sz w:val="22"/>
              </w:rPr>
              <w:t>:</w:t>
            </w:r>
          </w:p>
          <w:p w14:paraId="725335FD"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0"/>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12741F01" w14:textId="77777777" w:rsidTr="00ED2DBF">
        <w:tblPrEx>
          <w:tblW w:w="0" w:type="auto"/>
          <w:tblPrExChange w:id="137" w:author="Sandra Maier" w:date="2026-09-07T14:59:00Z" w16du:dateUtc="2026-09-07T12:59:00Z">
            <w:tblPrEx>
              <w:tblW w:w="0" w:type="auto"/>
            </w:tblPrEx>
          </w:tblPrExChange>
        </w:tblPrEx>
        <w:tc>
          <w:tcPr>
            <w:tcW w:w="3114" w:type="dxa"/>
            <w:tcPrChange w:id="138" w:author="Sandra Maier" w:date="2026-09-07T14:59:00Z" w16du:dateUtc="2026-09-07T12:59:00Z">
              <w:tcPr>
                <w:tcW w:w="3114" w:type="dxa"/>
              </w:tcPr>
            </w:tcPrChange>
          </w:tcPr>
          <w:p w14:paraId="438BD9B4" w14:textId="77777777" w:rsidR="00EE3C41" w:rsidRPr="006A6930" w:rsidRDefault="00EE3C41" w:rsidP="00ED2DBF">
            <w:pPr>
              <w:spacing w:after="0" w:line="240" w:lineRule="auto"/>
              <w:rPr>
                <w:rFonts w:ascii="Arial" w:hAnsi="Arial" w:cs="Arial"/>
                <w:sz w:val="22"/>
              </w:rPr>
            </w:pPr>
            <w:r>
              <w:rPr>
                <w:rFonts w:ascii="Arial" w:hAnsi="Arial" w:cs="Arial"/>
                <w:sz w:val="22"/>
              </w:rPr>
              <w:t xml:space="preserve">Honorarzone </w:t>
            </w:r>
            <w:r w:rsidRPr="0038371B">
              <w:rPr>
                <w:rFonts w:ascii="Arial" w:hAnsi="Arial" w:cs="Arial"/>
                <w:b/>
                <w:bCs/>
                <w:sz w:val="22"/>
              </w:rPr>
              <w:t>(Mind</w:t>
            </w:r>
            <w:r>
              <w:rPr>
                <w:rFonts w:ascii="Arial" w:hAnsi="Arial" w:cs="Arial"/>
                <w:b/>
                <w:bCs/>
                <w:sz w:val="22"/>
              </w:rPr>
              <w:t>.</w:t>
            </w:r>
            <w:r w:rsidRPr="0038371B">
              <w:rPr>
                <w:rFonts w:ascii="Arial" w:hAnsi="Arial" w:cs="Arial"/>
                <w:b/>
                <w:bCs/>
                <w:sz w:val="22"/>
              </w:rPr>
              <w:t xml:space="preserve"> III)</w:t>
            </w:r>
          </w:p>
        </w:tc>
        <w:tc>
          <w:tcPr>
            <w:tcW w:w="6514" w:type="dxa"/>
            <w:shd w:val="clear" w:color="auto" w:fill="DBE5F1" w:themeFill="accent1" w:themeFillTint="33"/>
            <w:tcPrChange w:id="139" w:author="Sandra Maier" w:date="2026-09-07T14:59:00Z" w16du:dateUtc="2026-09-07T12:59:00Z">
              <w:tcPr>
                <w:tcW w:w="6514" w:type="dxa"/>
                <w:shd w:val="clear" w:color="auto" w:fill="DBE5F1" w:themeFill="accent1" w:themeFillTint="33"/>
              </w:tcPr>
            </w:tcPrChange>
          </w:tcPr>
          <w:p w14:paraId="672BB2B8"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5B589E87" w14:textId="77777777" w:rsidTr="00ED2DBF">
        <w:tblPrEx>
          <w:tblW w:w="0" w:type="auto"/>
          <w:tblPrExChange w:id="140" w:author="Sandra Maier" w:date="2026-09-07T14:59:00Z" w16du:dateUtc="2026-09-07T12:59:00Z">
            <w:tblPrEx>
              <w:tblW w:w="0" w:type="auto"/>
            </w:tblPrEx>
          </w:tblPrExChange>
        </w:tblPrEx>
        <w:tc>
          <w:tcPr>
            <w:tcW w:w="3114" w:type="dxa"/>
            <w:tcPrChange w:id="141" w:author="Sandra Maier" w:date="2026-09-07T14:59:00Z" w16du:dateUtc="2026-09-07T12:59:00Z">
              <w:tcPr>
                <w:tcW w:w="3114" w:type="dxa"/>
              </w:tcPr>
            </w:tcPrChange>
          </w:tcPr>
          <w:p w14:paraId="0BD61AE5" w14:textId="77777777" w:rsidR="00EE3C41" w:rsidRDefault="00EE3C41" w:rsidP="00ED2DBF">
            <w:pPr>
              <w:spacing w:after="0" w:line="240" w:lineRule="auto"/>
              <w:rPr>
                <w:rFonts w:ascii="Arial" w:hAnsi="Arial" w:cs="Arial"/>
                <w:sz w:val="22"/>
              </w:rPr>
            </w:pPr>
            <w:r>
              <w:rPr>
                <w:rFonts w:ascii="Arial" w:hAnsi="Arial" w:cs="Arial"/>
                <w:sz w:val="22"/>
              </w:rPr>
              <w:t>Leistungszeitraum</w:t>
            </w:r>
          </w:p>
          <w:p w14:paraId="2FD27924" w14:textId="77777777" w:rsidR="00EE3C41" w:rsidRPr="004E7C1D" w:rsidRDefault="00EE3C41" w:rsidP="00ED2DBF">
            <w:pPr>
              <w:spacing w:after="0" w:line="240" w:lineRule="auto"/>
              <w:rPr>
                <w:rFonts w:ascii="Arial" w:hAnsi="Arial" w:cs="Arial"/>
                <w:b/>
                <w:bCs/>
                <w:sz w:val="22"/>
              </w:rPr>
            </w:pPr>
            <w:r w:rsidRPr="004E7C1D">
              <w:rPr>
                <w:rFonts w:ascii="Arial" w:hAnsi="Arial" w:cs="Arial"/>
                <w:b/>
                <w:bCs/>
                <w:color w:val="000000" w:themeColor="text1"/>
                <w:sz w:val="22"/>
              </w:rPr>
              <w:t xml:space="preserve">(2020 – </w:t>
            </w:r>
            <w:r>
              <w:rPr>
                <w:rFonts w:ascii="Arial" w:hAnsi="Arial" w:cs="Arial"/>
                <w:b/>
                <w:bCs/>
                <w:color w:val="000000" w:themeColor="text1"/>
                <w:sz w:val="22"/>
              </w:rPr>
              <w:t>September</w:t>
            </w:r>
            <w:r w:rsidRPr="004E7C1D">
              <w:rPr>
                <w:rFonts w:ascii="Arial" w:hAnsi="Arial" w:cs="Arial"/>
                <w:b/>
                <w:bCs/>
                <w:color w:val="000000" w:themeColor="text1"/>
                <w:sz w:val="22"/>
              </w:rPr>
              <w:t xml:space="preserve"> 2026)</w:t>
            </w:r>
          </w:p>
        </w:tc>
        <w:tc>
          <w:tcPr>
            <w:tcW w:w="6514" w:type="dxa"/>
            <w:shd w:val="clear" w:color="auto" w:fill="DBE5F1" w:themeFill="accent1" w:themeFillTint="33"/>
            <w:tcPrChange w:id="142" w:author="Sandra Maier" w:date="2026-09-07T14:59:00Z" w16du:dateUtc="2026-09-07T12:59:00Z">
              <w:tcPr>
                <w:tcW w:w="6514" w:type="dxa"/>
                <w:shd w:val="clear" w:color="auto" w:fill="DBE5F1" w:themeFill="accent1" w:themeFillTint="33"/>
              </w:tcPr>
            </w:tcPrChange>
          </w:tcPr>
          <w:p w14:paraId="387E2B87" w14:textId="77777777" w:rsidR="00EE3C41" w:rsidRPr="00275C4A" w:rsidRDefault="00EE3C41" w:rsidP="00ED2DBF">
            <w:pPr>
              <w:spacing w:after="0" w:line="276" w:lineRule="auto"/>
              <w:contextualSpacing/>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1E57F8E6" w14:textId="77777777" w:rsidTr="00ED2DBF">
        <w:tblPrEx>
          <w:tblW w:w="0" w:type="auto"/>
          <w:tblPrExChange w:id="143" w:author="Sandra Maier" w:date="2026-09-07T14:59:00Z" w16du:dateUtc="2026-09-07T12:59:00Z">
            <w:tblPrEx>
              <w:tblW w:w="0" w:type="auto"/>
            </w:tblPrEx>
          </w:tblPrExChange>
        </w:tblPrEx>
        <w:tc>
          <w:tcPr>
            <w:tcW w:w="3114" w:type="dxa"/>
            <w:tcPrChange w:id="144" w:author="Sandra Maier" w:date="2026-09-07T14:59:00Z" w16du:dateUtc="2026-09-07T12:59:00Z">
              <w:tcPr>
                <w:tcW w:w="3114" w:type="dxa"/>
              </w:tcPr>
            </w:tcPrChange>
          </w:tcPr>
          <w:p w14:paraId="71C67BA1" w14:textId="77777777" w:rsidR="00EE3C41" w:rsidRPr="006A6930" w:rsidRDefault="00EE3C41" w:rsidP="00ED2DBF">
            <w:pPr>
              <w:spacing w:after="0" w:line="240" w:lineRule="auto"/>
              <w:rPr>
                <w:rFonts w:ascii="Arial" w:hAnsi="Arial" w:cs="Arial"/>
                <w:sz w:val="22"/>
              </w:rPr>
            </w:pPr>
            <w:r>
              <w:rPr>
                <w:rFonts w:ascii="Arial" w:hAnsi="Arial" w:cs="Arial"/>
                <w:sz w:val="22"/>
              </w:rPr>
              <w:t>Vergaberecht</w:t>
            </w:r>
          </w:p>
        </w:tc>
        <w:tc>
          <w:tcPr>
            <w:tcW w:w="6514" w:type="dxa"/>
            <w:shd w:val="clear" w:color="auto" w:fill="DBE5F1" w:themeFill="accent1" w:themeFillTint="33"/>
            <w:tcPrChange w:id="145" w:author="Sandra Maier" w:date="2026-09-07T14:59:00Z" w16du:dateUtc="2026-09-07T12:59:00Z">
              <w:tcPr>
                <w:tcW w:w="6514" w:type="dxa"/>
                <w:shd w:val="clear" w:color="auto" w:fill="DBE5F1" w:themeFill="accent1" w:themeFillTint="33"/>
              </w:tcPr>
            </w:tcPrChange>
          </w:tcPr>
          <w:p w14:paraId="6681C07A" w14:textId="77777777" w:rsidR="00EE3C41" w:rsidRDefault="00EE3C41" w:rsidP="00ED2DBF">
            <w:pPr>
              <w:spacing w:after="0" w:line="240" w:lineRule="auto"/>
              <w:rPr>
                <w:rFonts w:ascii="Arial" w:hAnsi="Arial" w:cs="Arial"/>
                <w:sz w:val="22"/>
              </w:rPr>
            </w:pPr>
            <w:r>
              <w:rPr>
                <w:rFonts w:ascii="Arial" w:hAnsi="Arial" w:cs="Arial"/>
                <w:sz w:val="22"/>
              </w:rPr>
              <w:t xml:space="preserve">Ausschreibung der Baumaßnahme erfolgte gem. VOB/A oder VOB/A-EU oder </w:t>
            </w:r>
            <w:proofErr w:type="spellStart"/>
            <w:r>
              <w:rPr>
                <w:rFonts w:ascii="Arial" w:hAnsi="Arial" w:cs="Arial"/>
                <w:sz w:val="22"/>
              </w:rPr>
              <w:t>SektVO</w:t>
            </w:r>
            <w:proofErr w:type="spellEnd"/>
            <w:r>
              <w:rPr>
                <w:rFonts w:ascii="Arial" w:hAnsi="Arial" w:cs="Arial"/>
                <w:sz w:val="22"/>
              </w:rPr>
              <w:t xml:space="preserve"> </w:t>
            </w:r>
            <w:r w:rsidRPr="00A948EA">
              <w:rPr>
                <w:rFonts w:ascii="Arial" w:hAnsi="Arial" w:cs="Arial"/>
                <w:sz w:val="22"/>
              </w:rPr>
              <w:t>oder vergleichbar</w:t>
            </w:r>
          </w:p>
          <w:p w14:paraId="1AC2053A" w14:textId="77777777" w:rsidR="00EE3C41" w:rsidRDefault="00EE3C41" w:rsidP="00ED2DBF">
            <w:pPr>
              <w:spacing w:after="0" w:line="240" w:lineRule="auto"/>
              <w:rPr>
                <w:rFonts w:ascii="Arial" w:hAnsi="Arial" w:cs="Arial"/>
                <w:sz w:val="22"/>
                <w:highlight w:val="yellow"/>
              </w:rPr>
            </w:pPr>
            <w:r w:rsidRPr="00AD6104">
              <w:rPr>
                <w:rFonts w:ascii="Arial" w:hAnsi="Arial" w:cs="Arial"/>
                <w:sz w:val="22"/>
                <w:highlight w:val="yellow"/>
              </w:rPr>
              <w:fldChar w:fldCharType="begin">
                <w:ffData>
                  <w:name w:val="Kontrollkästchen5"/>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zu</w:t>
            </w:r>
          </w:p>
          <w:p w14:paraId="204F540B" w14:textId="77777777" w:rsidR="00EE3C41" w:rsidRPr="003B17B7" w:rsidRDefault="00EE3C41" w:rsidP="00ED2DBF">
            <w:pPr>
              <w:spacing w:after="0" w:line="240" w:lineRule="auto"/>
              <w:rPr>
                <w:rFonts w:ascii="Arial" w:hAnsi="Arial" w:cs="Arial"/>
                <w:sz w:val="22"/>
              </w:rPr>
            </w:pPr>
            <w:r w:rsidRPr="00AD6104">
              <w:rPr>
                <w:rFonts w:ascii="Arial" w:hAnsi="Arial" w:cs="Arial"/>
                <w:sz w:val="22"/>
                <w:highlight w:val="yellow"/>
              </w:rPr>
              <w:fldChar w:fldCharType="begin">
                <w:ffData>
                  <w:name w:val="Kontrollkästchen6"/>
                  <w:enabled/>
                  <w:calcOnExit w:val="0"/>
                  <w:checkBox>
                    <w:sizeAuto/>
                    <w:default w:val="0"/>
                  </w:checkBox>
                </w:ffData>
              </w:fldChar>
            </w:r>
            <w:r w:rsidRPr="00AD6104">
              <w:rPr>
                <w:rFonts w:ascii="Arial" w:hAnsi="Arial" w:cs="Arial"/>
                <w:sz w:val="22"/>
                <w:highlight w:val="yellow"/>
              </w:rPr>
              <w:instrText xml:space="preserve"> FORMCHECKBOX </w:instrText>
            </w:r>
            <w:r w:rsidRPr="00AD6104">
              <w:rPr>
                <w:rFonts w:ascii="Arial" w:hAnsi="Arial" w:cs="Arial"/>
                <w:sz w:val="22"/>
                <w:highlight w:val="yellow"/>
              </w:rPr>
            </w:r>
            <w:r w:rsidRPr="00AD6104">
              <w:rPr>
                <w:rFonts w:ascii="Arial" w:hAnsi="Arial" w:cs="Arial"/>
                <w:sz w:val="22"/>
                <w:highlight w:val="yellow"/>
              </w:rPr>
              <w:fldChar w:fldCharType="separate"/>
            </w:r>
            <w:r w:rsidRPr="00AD6104">
              <w:rPr>
                <w:rFonts w:ascii="Arial" w:hAnsi="Arial" w:cs="Arial"/>
                <w:sz w:val="22"/>
                <w:highlight w:val="yellow"/>
              </w:rPr>
              <w:fldChar w:fldCharType="end"/>
            </w:r>
            <w:r>
              <w:rPr>
                <w:rFonts w:ascii="Arial" w:hAnsi="Arial" w:cs="Arial"/>
                <w:sz w:val="22"/>
              </w:rPr>
              <w:t xml:space="preserve"> Trifft nicht zu</w:t>
            </w:r>
          </w:p>
        </w:tc>
      </w:tr>
      <w:tr w:rsidR="00EE3C41" w:rsidRPr="006A6930" w14:paraId="00C0C12E" w14:textId="77777777" w:rsidTr="00ED2DBF">
        <w:tblPrEx>
          <w:tblW w:w="0" w:type="auto"/>
          <w:tblPrExChange w:id="146" w:author="Sandra Maier" w:date="2026-09-07T14:59:00Z" w16du:dateUtc="2026-09-07T12:59:00Z">
            <w:tblPrEx>
              <w:tblW w:w="0" w:type="auto"/>
            </w:tblPrEx>
          </w:tblPrExChange>
        </w:tblPrEx>
        <w:tc>
          <w:tcPr>
            <w:tcW w:w="3114" w:type="dxa"/>
            <w:tcPrChange w:id="147" w:author="Sandra Maier" w:date="2026-09-07T14:59:00Z" w16du:dateUtc="2026-09-07T12:59:00Z">
              <w:tcPr>
                <w:tcW w:w="3114" w:type="dxa"/>
              </w:tcPr>
            </w:tcPrChange>
          </w:tcPr>
          <w:p w14:paraId="2FF44D4C"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Vertragsverhältnis (Hauptauftragnehmer, ARGE-Partner, Nachunternehmer)</w:t>
            </w:r>
          </w:p>
        </w:tc>
        <w:tc>
          <w:tcPr>
            <w:tcW w:w="6514" w:type="dxa"/>
            <w:shd w:val="clear" w:color="auto" w:fill="DBE5F1" w:themeFill="accent1" w:themeFillTint="33"/>
            <w:tcPrChange w:id="148" w:author="Sandra Maier" w:date="2026-09-07T14:59:00Z" w16du:dateUtc="2026-09-07T12:59:00Z">
              <w:tcPr>
                <w:tcW w:w="6514" w:type="dxa"/>
                <w:shd w:val="clear" w:color="auto" w:fill="DBE5F1" w:themeFill="accent1" w:themeFillTint="33"/>
              </w:tcPr>
            </w:tcPrChange>
          </w:tcPr>
          <w:p w14:paraId="4A4629DC"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48"/>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79E1BD21" w14:textId="77777777" w:rsidTr="00ED2DBF">
        <w:tblPrEx>
          <w:tblW w:w="0" w:type="auto"/>
          <w:tblPrExChange w:id="149" w:author="Sandra Maier" w:date="2026-09-07T14:59:00Z" w16du:dateUtc="2026-09-07T12:59:00Z">
            <w:tblPrEx>
              <w:tblW w:w="0" w:type="auto"/>
            </w:tblPrEx>
          </w:tblPrExChange>
        </w:tblPrEx>
        <w:tc>
          <w:tcPr>
            <w:tcW w:w="3114" w:type="dxa"/>
            <w:hideMark/>
            <w:tcPrChange w:id="150" w:author="Sandra Maier" w:date="2026-09-07T14:59:00Z" w16du:dateUtc="2026-09-07T12:59:00Z">
              <w:tcPr>
                <w:tcW w:w="3114" w:type="dxa"/>
                <w:hideMark/>
              </w:tcPr>
            </w:tcPrChange>
          </w:tcPr>
          <w:p w14:paraId="7DBFB688"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Auftragswert</w:t>
            </w:r>
          </w:p>
        </w:tc>
        <w:tc>
          <w:tcPr>
            <w:tcW w:w="6514" w:type="dxa"/>
            <w:shd w:val="clear" w:color="auto" w:fill="DBE5F1" w:themeFill="accent1" w:themeFillTint="33"/>
            <w:tcPrChange w:id="151" w:author="Sandra Maier" w:date="2026-09-07T14:59:00Z" w16du:dateUtc="2026-09-07T12:59:00Z">
              <w:tcPr>
                <w:tcW w:w="6514" w:type="dxa"/>
                <w:shd w:val="clear" w:color="auto" w:fill="DBE5F1" w:themeFill="accent1" w:themeFillTint="33"/>
              </w:tcPr>
            </w:tcPrChange>
          </w:tcPr>
          <w:p w14:paraId="3ECA81C8"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2"/>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r w:rsidR="00EE3C41" w:rsidRPr="006A6930" w14:paraId="271DA395" w14:textId="77777777" w:rsidTr="00ED2DBF">
        <w:tblPrEx>
          <w:tblW w:w="0" w:type="auto"/>
          <w:tblPrExChange w:id="152" w:author="Sandra Maier" w:date="2026-09-07T14:59:00Z" w16du:dateUtc="2026-09-07T12:59:00Z">
            <w:tblPrEx>
              <w:tblW w:w="0" w:type="auto"/>
            </w:tblPrEx>
          </w:tblPrExChange>
        </w:tblPrEx>
        <w:trPr>
          <w:trHeight w:val="1287"/>
          <w:trPrChange w:id="153" w:author="Sandra Maier" w:date="2026-09-07T14:59:00Z" w16du:dateUtc="2026-09-07T12:59:00Z">
            <w:trPr>
              <w:trHeight w:val="1600"/>
            </w:trPr>
          </w:trPrChange>
        </w:trPr>
        <w:tc>
          <w:tcPr>
            <w:tcW w:w="3114" w:type="dxa"/>
            <w:hideMark/>
            <w:tcPrChange w:id="154" w:author="Sandra Maier" w:date="2026-09-07T14:59:00Z" w16du:dateUtc="2026-09-07T12:59:00Z">
              <w:tcPr>
                <w:tcW w:w="3114" w:type="dxa"/>
                <w:hideMark/>
              </w:tcPr>
            </w:tcPrChange>
          </w:tcPr>
          <w:p w14:paraId="64219545" w14:textId="77777777" w:rsidR="00EE3C41" w:rsidRPr="006A6930" w:rsidRDefault="00EE3C41" w:rsidP="00ED2DBF">
            <w:pPr>
              <w:spacing w:after="0" w:line="240" w:lineRule="auto"/>
              <w:rPr>
                <w:rFonts w:ascii="Arial" w:hAnsi="Arial" w:cs="Arial"/>
                <w:sz w:val="22"/>
              </w:rPr>
            </w:pPr>
            <w:r>
              <w:rPr>
                <w:rFonts w:ascii="Arial" w:hAnsi="Arial" w:cs="Arial"/>
                <w:sz w:val="22"/>
              </w:rPr>
              <w:t>Referenzgeber: Name/</w:t>
            </w:r>
          </w:p>
          <w:p w14:paraId="776862B0"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 xml:space="preserve">Ansprechpartner </w:t>
            </w:r>
          </w:p>
          <w:p w14:paraId="7A9EE5FB"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Telefonnummer</w:t>
            </w:r>
          </w:p>
          <w:p w14:paraId="3CE9CB8A" w14:textId="77777777" w:rsidR="00EE3C41" w:rsidRPr="006A6930" w:rsidRDefault="00EE3C41" w:rsidP="00ED2DBF">
            <w:pPr>
              <w:spacing w:after="0" w:line="240" w:lineRule="auto"/>
              <w:rPr>
                <w:rFonts w:ascii="Arial" w:hAnsi="Arial" w:cs="Arial"/>
                <w:sz w:val="22"/>
              </w:rPr>
            </w:pPr>
            <w:r w:rsidRPr="006A6930">
              <w:rPr>
                <w:rFonts w:ascii="Arial" w:hAnsi="Arial" w:cs="Arial"/>
                <w:sz w:val="22"/>
              </w:rPr>
              <w:t>E-Mail-Adresse</w:t>
            </w:r>
          </w:p>
        </w:tc>
        <w:tc>
          <w:tcPr>
            <w:tcW w:w="6514" w:type="dxa"/>
            <w:shd w:val="clear" w:color="auto" w:fill="DBE5F1" w:themeFill="accent1" w:themeFillTint="33"/>
            <w:tcPrChange w:id="155" w:author="Sandra Maier" w:date="2026-09-07T14:59:00Z" w16du:dateUtc="2026-09-07T12:59:00Z">
              <w:tcPr>
                <w:tcW w:w="6514" w:type="dxa"/>
                <w:shd w:val="clear" w:color="auto" w:fill="DBE5F1" w:themeFill="accent1" w:themeFillTint="33"/>
              </w:tcPr>
            </w:tcPrChange>
          </w:tcPr>
          <w:p w14:paraId="703242A0"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3"/>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5332D7A1"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4"/>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60871DB8"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5"/>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p w14:paraId="3A8BFAB4" w14:textId="77777777" w:rsidR="00EE3C41" w:rsidRPr="001E050E" w:rsidRDefault="00EE3C41" w:rsidP="00ED2DBF">
            <w:pPr>
              <w:spacing w:after="0" w:line="240" w:lineRule="auto"/>
              <w:rPr>
                <w:rFonts w:ascii="Arial" w:hAnsi="Arial" w:cs="Arial"/>
                <w:sz w:val="22"/>
                <w:highlight w:val="yellow"/>
              </w:rPr>
            </w:pPr>
            <w:r w:rsidRPr="001E050E">
              <w:rPr>
                <w:rFonts w:ascii="Arial" w:hAnsi="Arial" w:cs="Arial"/>
                <w:sz w:val="22"/>
                <w:highlight w:val="yellow"/>
              </w:rPr>
              <w:fldChar w:fldCharType="begin">
                <w:ffData>
                  <w:name w:val="Text56"/>
                  <w:enabled/>
                  <w:calcOnExit w:val="0"/>
                  <w:textInput/>
                </w:ffData>
              </w:fldChar>
            </w:r>
            <w:r w:rsidRPr="001E050E">
              <w:rPr>
                <w:rFonts w:ascii="Arial" w:hAnsi="Arial" w:cs="Arial"/>
                <w:sz w:val="22"/>
                <w:highlight w:val="yellow"/>
              </w:rPr>
              <w:instrText xml:space="preserve"> FORMTEXT </w:instrText>
            </w:r>
            <w:r w:rsidRPr="001E050E">
              <w:rPr>
                <w:rFonts w:ascii="Arial" w:hAnsi="Arial" w:cs="Arial"/>
                <w:sz w:val="22"/>
                <w:highlight w:val="yellow"/>
              </w:rPr>
            </w:r>
            <w:r w:rsidRPr="001E050E">
              <w:rPr>
                <w:rFonts w:ascii="Arial" w:hAnsi="Arial" w:cs="Arial"/>
                <w:sz w:val="22"/>
                <w:highlight w:val="yellow"/>
              </w:rPr>
              <w:fldChar w:fldCharType="separate"/>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noProof/>
                <w:sz w:val="22"/>
                <w:highlight w:val="yellow"/>
              </w:rPr>
              <w:t> </w:t>
            </w:r>
            <w:r w:rsidRPr="001E050E">
              <w:rPr>
                <w:rFonts w:ascii="Arial" w:hAnsi="Arial" w:cs="Arial"/>
                <w:sz w:val="22"/>
                <w:highlight w:val="yellow"/>
              </w:rPr>
              <w:fldChar w:fldCharType="end"/>
            </w:r>
          </w:p>
        </w:tc>
      </w:tr>
    </w:tbl>
    <w:p w14:paraId="37195CF4" w14:textId="77777777" w:rsidR="00EE3C41" w:rsidRDefault="00EE3C41" w:rsidP="00EE3C41">
      <w:pPr>
        <w:rPr>
          <w:rFonts w:ascii="Arial" w:hAnsi="Arial" w:cs="Arial"/>
          <w:b/>
          <w:sz w:val="22"/>
        </w:rPr>
      </w:pPr>
      <w:r w:rsidRPr="006A6930">
        <w:rPr>
          <w:rFonts w:ascii="Arial" w:eastAsia="MS Gothic" w:hAnsi="Arial" w:cs="Arial"/>
          <w:sz w:val="22"/>
          <w:lang w:eastAsia="de-DE"/>
        </w:rPr>
        <w:fldChar w:fldCharType="begin">
          <w:ffData>
            <w:name w:val="Kontrollkästchen1"/>
            <w:enabled/>
            <w:calcOnExit w:val="0"/>
            <w:checkBox>
              <w:sizeAuto/>
              <w:default w:val="0"/>
              <w:checked w:val="0"/>
            </w:checkBox>
          </w:ffData>
        </w:fldChar>
      </w:r>
      <w:r w:rsidRPr="006A6930">
        <w:rPr>
          <w:rFonts w:ascii="Arial" w:eastAsia="MS Gothic" w:hAnsi="Arial" w:cs="Arial"/>
          <w:sz w:val="22"/>
          <w:lang w:eastAsia="de-DE"/>
        </w:rPr>
        <w:instrText xml:space="preserve"> FORMCHECKBOX </w:instrText>
      </w:r>
      <w:r w:rsidRPr="006A6930">
        <w:rPr>
          <w:rFonts w:ascii="Arial" w:eastAsia="MS Gothic" w:hAnsi="Arial" w:cs="Arial"/>
          <w:sz w:val="22"/>
          <w:lang w:eastAsia="de-DE"/>
        </w:rPr>
      </w:r>
      <w:r w:rsidRPr="006A6930">
        <w:rPr>
          <w:rFonts w:ascii="Arial" w:eastAsia="MS Gothic" w:hAnsi="Arial" w:cs="Arial"/>
          <w:sz w:val="22"/>
          <w:lang w:eastAsia="de-DE"/>
        </w:rPr>
        <w:fldChar w:fldCharType="separate"/>
      </w:r>
      <w:r w:rsidRPr="006A6930">
        <w:rPr>
          <w:rFonts w:ascii="Arial" w:eastAsia="MS Gothic" w:hAnsi="Arial" w:cs="Arial"/>
          <w:sz w:val="22"/>
          <w:lang w:eastAsia="de-DE"/>
        </w:rPr>
        <w:fldChar w:fldCharType="end"/>
      </w:r>
      <w:r w:rsidRPr="006A6930">
        <w:rPr>
          <w:rFonts w:ascii="Arial" w:hAnsi="Arial" w:cs="Arial"/>
          <w:sz w:val="22"/>
          <w:lang w:eastAsia="de-DE"/>
        </w:rPr>
        <w:tab/>
      </w:r>
      <w:r w:rsidRPr="006A6930">
        <w:rPr>
          <w:rFonts w:ascii="Arial" w:hAnsi="Arial" w:cs="Arial"/>
          <w:b/>
          <w:sz w:val="22"/>
          <w:highlight w:val="lightGray"/>
        </w:rPr>
        <w:t>Weitere Beschreibung als Anlage liegt bei!</w:t>
      </w:r>
      <w:r w:rsidRPr="006A6930">
        <w:rPr>
          <w:rFonts w:ascii="Arial" w:hAnsi="Arial" w:cs="Arial"/>
          <w:b/>
          <w:sz w:val="22"/>
        </w:rPr>
        <w:t xml:space="preserve"> </w:t>
      </w:r>
      <w:r w:rsidRPr="006A6930">
        <w:rPr>
          <w:rStyle w:val="Funotenzeichen"/>
          <w:rFonts w:ascii="Arial" w:hAnsi="Arial" w:cs="Arial"/>
          <w:b/>
          <w:sz w:val="22"/>
        </w:rPr>
        <w:footnoteReference w:id="10"/>
      </w:r>
    </w:p>
    <w:p w14:paraId="2C13DC2F" w14:textId="77777777" w:rsidR="00EE3C41" w:rsidRPr="00D67C34" w:rsidRDefault="00EE3C41" w:rsidP="00255C15">
      <w:pPr>
        <w:spacing w:line="276" w:lineRule="auto"/>
        <w:rPr>
          <w:rFonts w:ascii="Arial" w:hAnsi="Arial" w:cs="Arial"/>
          <w:color w:val="000000" w:themeColor="text1"/>
          <w:sz w:val="22"/>
        </w:rPr>
      </w:pPr>
    </w:p>
    <w:p w14:paraId="5DEEDCA1" w14:textId="77777777" w:rsidR="00582C14" w:rsidRDefault="00582C14">
      <w:pPr>
        <w:spacing w:after="200" w:line="276" w:lineRule="auto"/>
        <w:jc w:val="left"/>
        <w:rPr>
          <w:rFonts w:ascii="Arial" w:eastAsiaTheme="minorHAnsi" w:hAnsi="Arial" w:cs="Arial"/>
          <w:b/>
          <w:bCs/>
          <w:sz w:val="22"/>
          <w:lang w:eastAsia="de-DE"/>
        </w:rPr>
      </w:pPr>
      <w:r>
        <w:rPr>
          <w:rFonts w:ascii="Arial" w:hAnsi="Arial"/>
          <w:sz w:val="22"/>
        </w:rPr>
        <w:br w:type="page"/>
      </w:r>
    </w:p>
    <w:p w14:paraId="4B512906" w14:textId="295FDEB0" w:rsidR="009444F6" w:rsidRDefault="009444F6" w:rsidP="009444F6">
      <w:pPr>
        <w:pStyle w:val="berschrift3"/>
        <w:keepLines/>
        <w:tabs>
          <w:tab w:val="clear" w:pos="1701"/>
          <w:tab w:val="num" w:pos="1134"/>
        </w:tabs>
        <w:spacing w:line="276" w:lineRule="auto"/>
        <w:ind w:left="1134"/>
        <w:rPr>
          <w:rFonts w:ascii="Arial" w:hAnsi="Arial"/>
          <w:sz w:val="22"/>
          <w:szCs w:val="22"/>
          <w:lang w:val="de-DE"/>
        </w:rPr>
      </w:pPr>
      <w:r>
        <w:rPr>
          <w:rFonts w:ascii="Arial" w:hAnsi="Arial"/>
          <w:sz w:val="22"/>
          <w:szCs w:val="22"/>
          <w:lang w:val="de-DE"/>
        </w:rPr>
        <w:lastRenderedPageBreak/>
        <w:t>Erklärung zur technischen und personellen Ausstattung</w:t>
      </w:r>
      <w:bookmarkEnd w:id="36"/>
      <w:bookmarkEnd w:id="37"/>
    </w:p>
    <w:p w14:paraId="5C1C7908" w14:textId="77777777" w:rsidR="0022301A" w:rsidRPr="005A287E" w:rsidRDefault="0022301A" w:rsidP="0022301A">
      <w:pPr>
        <w:spacing w:line="276" w:lineRule="auto"/>
        <w:rPr>
          <w:rFonts w:ascii="Arial" w:hAnsi="Arial" w:cs="Arial"/>
          <w:i/>
          <w:iCs/>
          <w:sz w:val="22"/>
          <w:u w:val="single"/>
          <w:lang w:eastAsia="de-DE"/>
        </w:rPr>
      </w:pPr>
      <w:r w:rsidRPr="005A287E">
        <w:rPr>
          <w:rFonts w:ascii="Arial" w:hAnsi="Arial" w:cs="Arial"/>
          <w:i/>
          <w:iCs/>
          <w:sz w:val="22"/>
          <w:u w:val="single"/>
          <w:lang w:eastAsia="de-DE"/>
        </w:rPr>
        <w:t>Sofern für die Eignungsleihe relevant:</w:t>
      </w:r>
    </w:p>
    <w:p w14:paraId="039FB369" w14:textId="4B7DF119" w:rsidR="009444F6" w:rsidRDefault="009444F6" w:rsidP="009444F6">
      <w:pPr>
        <w:spacing w:line="276" w:lineRule="auto"/>
        <w:rPr>
          <w:rFonts w:ascii="Arial" w:hAnsi="Arial" w:cs="Arial"/>
          <w:sz w:val="22"/>
        </w:rPr>
      </w:pPr>
      <w:r w:rsidRPr="006A6930">
        <w:rPr>
          <w:rFonts w:ascii="Arial" w:hAnsi="Arial" w:cs="Arial"/>
          <w:sz w:val="22"/>
        </w:rPr>
        <w:t xml:space="preserve">Wir bestätigen, dass wir über die erforderliche technische Ausstattung zur ordnungsgemäßen Ausführung der von uns zu übernehmenden Leistungen verfügen. </w:t>
      </w:r>
    </w:p>
    <w:p w14:paraId="20B269A9" w14:textId="77777777" w:rsidR="009444F6" w:rsidRDefault="009444F6" w:rsidP="009444F6">
      <w:pPr>
        <w:spacing w:line="276" w:lineRule="auto"/>
        <w:rPr>
          <w:rFonts w:ascii="Arial" w:hAnsi="Arial" w:cs="Arial"/>
          <w:b/>
          <w:bCs/>
          <w:sz w:val="22"/>
          <w:u w:val="single"/>
        </w:rPr>
      </w:pPr>
    </w:p>
    <w:p w14:paraId="778C39CE" w14:textId="77777777" w:rsidR="009444F6" w:rsidRDefault="009444F6" w:rsidP="009444F6">
      <w:pPr>
        <w:spacing w:line="276" w:lineRule="auto"/>
        <w:rPr>
          <w:rFonts w:ascii="Arial" w:hAnsi="Arial" w:cs="Arial"/>
          <w:i/>
          <w:iCs/>
          <w:sz w:val="22"/>
        </w:rPr>
      </w:pPr>
      <w:r w:rsidRPr="00BD0E9C">
        <w:rPr>
          <w:rFonts w:ascii="Arial" w:hAnsi="Arial" w:cs="Arial"/>
          <w:i/>
          <w:iCs/>
          <w:sz w:val="22"/>
          <w:highlight w:val="yellow"/>
        </w:rPr>
        <w:t>Bitte ausfüllen</w:t>
      </w:r>
    </w:p>
    <w:p w14:paraId="599283A1" w14:textId="0C5C498A" w:rsidR="009444F6" w:rsidRPr="00BD0E9C" w:rsidRDefault="009444F6" w:rsidP="009444F6">
      <w:pPr>
        <w:spacing w:line="276" w:lineRule="auto"/>
        <w:rPr>
          <w:rFonts w:ascii="Arial" w:hAnsi="Arial" w:cs="Arial"/>
          <w:i/>
          <w:iCs/>
          <w:sz w:val="22"/>
        </w:rPr>
      </w:pPr>
      <w:r w:rsidRPr="008A2138">
        <w:rPr>
          <w:rFonts w:ascii="Arial" w:hAnsi="Arial" w:cs="Arial"/>
          <w:sz w:val="22"/>
        </w:rPr>
        <w:t xml:space="preserve">Beschreibung der technischen Ausrüstung, über die </w:t>
      </w:r>
      <w:r w:rsidR="0022301A">
        <w:rPr>
          <w:rFonts w:ascii="Arial" w:hAnsi="Arial" w:cs="Arial"/>
          <w:sz w:val="22"/>
        </w:rPr>
        <w:t>der Nachunternehmer</w:t>
      </w:r>
      <w:r w:rsidRPr="008A2138">
        <w:rPr>
          <w:rFonts w:ascii="Arial" w:hAnsi="Arial" w:cs="Arial"/>
          <w:sz w:val="22"/>
        </w:rPr>
        <w:t xml:space="preserve"> für die Ausführung der Leistung verfügt (z.B. CAD, AVA, Office- und Bildbearbeitungsprogramme, sonstige planungs- und baustellenrelevante Soft- und Hardware) mit Angabe der Produktnamen. Erforderlich sind gängige Produkte</w:t>
      </w:r>
      <w:r>
        <w:rPr>
          <w:rFonts w:ascii="Arial" w:hAnsi="Arial" w:cs="Arial"/>
          <w:i/>
          <w:iCs/>
          <w:sz w:val="22"/>
        </w:rPr>
        <w:t>:</w:t>
      </w:r>
    </w:p>
    <w:tbl>
      <w:tblPr>
        <w:tblStyle w:val="Tabellenraster"/>
        <w:tblW w:w="0" w:type="auto"/>
        <w:tblLook w:val="04A0" w:firstRow="1" w:lastRow="0" w:firstColumn="1" w:lastColumn="0" w:noHBand="0" w:noVBand="1"/>
      </w:tblPr>
      <w:tblGrid>
        <w:gridCol w:w="9493"/>
      </w:tblGrid>
      <w:tr w:rsidR="009444F6" w:rsidRPr="00533CEC" w14:paraId="573C7A11" w14:textId="77777777" w:rsidTr="005D62EB">
        <w:tc>
          <w:tcPr>
            <w:tcW w:w="9493" w:type="dxa"/>
            <w:shd w:val="clear" w:color="auto" w:fill="DBE5F1" w:themeFill="accent1" w:themeFillTint="33"/>
          </w:tcPr>
          <w:p w14:paraId="64D091A0"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306F94AC"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43A75364"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0536F30E"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28171DC1" w14:textId="77777777" w:rsidR="009444F6"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p w14:paraId="19DD3B66" w14:textId="77777777" w:rsidR="009444F6" w:rsidRPr="00BD0E9C" w:rsidRDefault="009444F6" w:rsidP="005D62EB">
            <w:pPr>
              <w:spacing w:line="240" w:lineRule="auto"/>
              <w:rPr>
                <w:rFonts w:ascii="Arial" w:hAnsi="Arial" w:cs="Arial"/>
                <w:sz w:val="22"/>
                <w:highlight w:val="yellow"/>
              </w:rPr>
            </w:pPr>
            <w:r w:rsidRPr="00BD0E9C">
              <w:rPr>
                <w:rFonts w:ascii="Arial" w:hAnsi="Arial" w:cs="Arial"/>
                <w:sz w:val="22"/>
                <w:highlight w:val="yellow"/>
              </w:rPr>
              <w:fldChar w:fldCharType="begin">
                <w:ffData>
                  <w:name w:val="Text112"/>
                  <w:enabled/>
                  <w:calcOnExit w:val="0"/>
                  <w:textInput/>
                </w:ffData>
              </w:fldChar>
            </w:r>
            <w:r w:rsidRPr="00BD0E9C">
              <w:rPr>
                <w:rFonts w:ascii="Arial" w:hAnsi="Arial" w:cs="Arial"/>
                <w:sz w:val="22"/>
                <w:highlight w:val="yellow"/>
              </w:rPr>
              <w:instrText xml:space="preserve"> FORMTEXT </w:instrText>
            </w:r>
            <w:r w:rsidRPr="00BD0E9C">
              <w:rPr>
                <w:rFonts w:ascii="Arial" w:hAnsi="Arial" w:cs="Arial"/>
                <w:sz w:val="22"/>
                <w:highlight w:val="yellow"/>
              </w:rPr>
            </w:r>
            <w:r w:rsidRPr="00BD0E9C">
              <w:rPr>
                <w:rFonts w:ascii="Arial" w:hAnsi="Arial" w:cs="Arial"/>
                <w:sz w:val="22"/>
                <w:highlight w:val="yellow"/>
              </w:rPr>
              <w:fldChar w:fldCharType="separate"/>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noProof/>
                <w:sz w:val="22"/>
                <w:highlight w:val="yellow"/>
              </w:rPr>
              <w:t> </w:t>
            </w:r>
            <w:r w:rsidRPr="00BD0E9C">
              <w:rPr>
                <w:rFonts w:ascii="Arial" w:hAnsi="Arial" w:cs="Arial"/>
                <w:sz w:val="22"/>
                <w:highlight w:val="yellow"/>
              </w:rPr>
              <w:fldChar w:fldCharType="end"/>
            </w:r>
          </w:p>
        </w:tc>
      </w:tr>
    </w:tbl>
    <w:p w14:paraId="4623B8FD" w14:textId="77777777" w:rsidR="009444F6" w:rsidRDefault="009444F6" w:rsidP="009444F6">
      <w:pPr>
        <w:spacing w:line="276" w:lineRule="auto"/>
        <w:rPr>
          <w:rFonts w:ascii="Arial" w:hAnsi="Arial" w:cs="Arial"/>
          <w:sz w:val="22"/>
          <w:lang w:eastAsia="de-DE"/>
        </w:rPr>
      </w:pPr>
    </w:p>
    <w:sectPr w:rsidR="009444F6" w:rsidSect="00585BF6">
      <w:headerReference w:type="default" r:id="rId11"/>
      <w:footerReference w:type="default" r:id="rId12"/>
      <w:pgSz w:w="11906" w:h="16838"/>
      <w:pgMar w:top="141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7E0AAA" w14:textId="77777777" w:rsidR="00001D02" w:rsidRDefault="00001D02" w:rsidP="006E1D60">
      <w:pPr>
        <w:spacing w:after="0" w:line="240" w:lineRule="auto"/>
      </w:pPr>
      <w:r>
        <w:separator/>
      </w:r>
    </w:p>
  </w:endnote>
  <w:endnote w:type="continuationSeparator" w:id="0">
    <w:p w14:paraId="3E18F302" w14:textId="77777777" w:rsidR="00001D02" w:rsidRDefault="00001D02" w:rsidP="006E1D60">
      <w:pPr>
        <w:spacing w:after="0" w:line="240" w:lineRule="auto"/>
      </w:pPr>
      <w:r>
        <w:continuationSeparator/>
      </w:r>
    </w:p>
  </w:endnote>
  <w:endnote w:type="continuationNotice" w:id="1">
    <w:p w14:paraId="5A0A2230" w14:textId="77777777" w:rsidR="00001D02" w:rsidRDefault="00001D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B Office">
    <w:altName w:val="Arial"/>
    <w:panose1 w:val="020B0604020202020204"/>
    <w:charset w:val="00"/>
    <w:family w:val="swiss"/>
    <w:pitch w:val="variable"/>
    <w:sig w:usb0="A00000AF" w:usb1="1000204B"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190799899"/>
      <w:docPartObj>
        <w:docPartGallery w:val="Page Numbers (Bottom of Page)"/>
        <w:docPartUnique/>
      </w:docPartObj>
    </w:sdtPr>
    <w:sdtEndPr/>
    <w:sdtContent>
      <w:p w14:paraId="01F1018A" w14:textId="45230271" w:rsidR="006727FD" w:rsidRDefault="006727FD">
        <w:pPr>
          <w:pStyle w:val="Fuzeile"/>
          <w:jc w:val="right"/>
        </w:pPr>
        <w:r>
          <w:fldChar w:fldCharType="begin"/>
        </w:r>
        <w:r>
          <w:instrText>PAGE   \* MERGEFORMAT</w:instrText>
        </w:r>
        <w:r>
          <w:fldChar w:fldCharType="separate"/>
        </w:r>
        <w:r w:rsidR="00577E3B">
          <w:rPr>
            <w:noProof/>
          </w:rPr>
          <w:t>17</w:t>
        </w:r>
        <w:r>
          <w:fldChar w:fldCharType="end"/>
        </w:r>
      </w:p>
    </w:sdtContent>
  </w:sdt>
  <w:p w14:paraId="15D4B52C" w14:textId="77777777" w:rsidR="006727FD" w:rsidRDefault="006727F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4A3DFF" w14:textId="77777777" w:rsidR="00001D02" w:rsidRDefault="00001D02" w:rsidP="006E1D60">
      <w:pPr>
        <w:spacing w:after="0" w:line="240" w:lineRule="auto"/>
      </w:pPr>
      <w:r>
        <w:separator/>
      </w:r>
    </w:p>
  </w:footnote>
  <w:footnote w:type="continuationSeparator" w:id="0">
    <w:p w14:paraId="714572AF" w14:textId="77777777" w:rsidR="00001D02" w:rsidRDefault="00001D02" w:rsidP="006E1D60">
      <w:pPr>
        <w:spacing w:after="0" w:line="240" w:lineRule="auto"/>
      </w:pPr>
      <w:r>
        <w:continuationSeparator/>
      </w:r>
    </w:p>
  </w:footnote>
  <w:footnote w:type="continuationNotice" w:id="1">
    <w:p w14:paraId="0B7A3319" w14:textId="77777777" w:rsidR="00001D02" w:rsidRDefault="00001D02">
      <w:pPr>
        <w:spacing w:after="0" w:line="240" w:lineRule="auto"/>
      </w:pPr>
    </w:p>
  </w:footnote>
  <w:footnote w:id="2">
    <w:p w14:paraId="27011D47" w14:textId="77777777" w:rsidR="004E38F7" w:rsidRPr="00C7309A" w:rsidRDefault="004E38F7" w:rsidP="004E38F7">
      <w:pPr>
        <w:pStyle w:val="Funotentext"/>
        <w:rPr>
          <w:rFonts w:ascii="Arial" w:hAnsi="Arial" w:cs="Arial"/>
        </w:rPr>
      </w:pPr>
      <w:r w:rsidRPr="00C7309A">
        <w:rPr>
          <w:rStyle w:val="Funotenzeichen"/>
          <w:rFonts w:ascii="Arial" w:hAnsi="Arial" w:cs="Arial"/>
        </w:rPr>
        <w:footnoteRef/>
      </w:r>
      <w:r w:rsidRPr="00C7309A">
        <w:rPr>
          <w:rFonts w:ascii="Arial" w:hAnsi="Arial" w:cs="Arial"/>
        </w:rPr>
        <w:t xml:space="preserve"> Nur einzureichen, wenn der Nachunternehmer zur Eignungsleihe eingesetzt werden soll.</w:t>
      </w:r>
    </w:p>
  </w:footnote>
  <w:footnote w:id="3">
    <w:p w14:paraId="70CD031C" w14:textId="77777777" w:rsidR="004E38F7" w:rsidRPr="00C872D9" w:rsidRDefault="004E38F7" w:rsidP="004E38F7">
      <w:pPr>
        <w:pStyle w:val="Funotentext"/>
        <w:rPr>
          <w:rFonts w:ascii="Arial" w:hAnsi="Arial" w:cs="Arial"/>
        </w:rPr>
      </w:pPr>
      <w:r w:rsidRPr="00C872D9">
        <w:rPr>
          <w:rStyle w:val="Funotenzeichen"/>
          <w:rFonts w:ascii="Arial" w:hAnsi="Arial" w:cs="Arial"/>
        </w:rPr>
        <w:footnoteRef/>
      </w:r>
      <w:r w:rsidRPr="00C872D9">
        <w:rPr>
          <w:rFonts w:ascii="Arial" w:hAnsi="Arial" w:cs="Arial"/>
        </w:rPr>
        <w:t xml:space="preserve"> Wenn an dieser Stelle keine Unterschrift eingescannt ist, muss sich aus anderen beigefügten Unterlagen ergeben, dass sich das Unternehmen rechtsverbindlich an die o.g. Zusagen gehalten fühlt. </w:t>
      </w:r>
    </w:p>
  </w:footnote>
  <w:footnote w:id="4">
    <w:p w14:paraId="630FBD9A" w14:textId="77777777" w:rsidR="00EE3C41" w:rsidRPr="00AD6438" w:rsidRDefault="00EE3C41" w:rsidP="00EE3C41">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5">
    <w:p w14:paraId="6DE9A94A" w14:textId="77777777" w:rsidR="00EE3C41" w:rsidRPr="00AD6438" w:rsidRDefault="00EE3C41" w:rsidP="00EE3C41">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6">
    <w:p w14:paraId="38106EC0" w14:textId="77777777" w:rsidR="00EE3C41" w:rsidRPr="00AD6438" w:rsidRDefault="00EE3C41" w:rsidP="00EE3C41">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7">
    <w:p w14:paraId="697580C2" w14:textId="77777777" w:rsidR="00EE3C41" w:rsidRPr="00AD6438" w:rsidRDefault="00EE3C41" w:rsidP="00EE3C41">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8">
    <w:p w14:paraId="5BD9777B" w14:textId="77777777" w:rsidR="00EE3C41" w:rsidRPr="00AD6438" w:rsidRDefault="00EE3C41" w:rsidP="00EE3C41">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9">
    <w:p w14:paraId="40C97DD4" w14:textId="77777777" w:rsidR="00EE3C41" w:rsidRPr="00AD6438" w:rsidRDefault="00EE3C41" w:rsidP="00EE3C41">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 w:id="10">
    <w:p w14:paraId="0CED072F" w14:textId="77777777" w:rsidR="00EE3C41" w:rsidRPr="00AD6438" w:rsidRDefault="00EE3C41" w:rsidP="00EE3C41">
      <w:pPr>
        <w:pStyle w:val="Funotentext"/>
        <w:rPr>
          <w:rFonts w:ascii="Arial" w:hAnsi="Arial" w:cs="Arial"/>
        </w:rPr>
      </w:pPr>
      <w:r w:rsidRPr="00AD6438">
        <w:rPr>
          <w:rStyle w:val="Funotenzeichen"/>
          <w:rFonts w:ascii="Arial" w:hAnsi="Arial" w:cs="Arial"/>
        </w:rPr>
        <w:footnoteRef/>
      </w:r>
      <w:r w:rsidRPr="00AD6438">
        <w:rPr>
          <w:rFonts w:ascii="Arial" w:hAnsi="Arial" w:cs="Arial"/>
        </w:rPr>
        <w:t xml:space="preserve"> Bei Bedarf ankreuzen und Anlage beifügen.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785997" w14:textId="059C68EC" w:rsidR="009C5D07" w:rsidRDefault="06D5610B" w:rsidP="009C5D07">
    <w:pPr>
      <w:pStyle w:val="Kopfzeile"/>
    </w:pPr>
    <w:r w:rsidRPr="00553E67">
      <w:rPr>
        <w:rFonts w:ascii="Arial" w:hAnsi="Arial" w:cs="Arial"/>
        <w:b/>
        <w:bCs/>
        <w:sz w:val="18"/>
        <w:szCs w:val="18"/>
      </w:rPr>
      <w:t xml:space="preserve">Formularsammlung </w:t>
    </w:r>
    <w:r w:rsidR="00F814BD" w:rsidRPr="00F814BD">
      <w:rPr>
        <w:rFonts w:ascii="Arial" w:hAnsi="Arial" w:cs="Arial"/>
        <w:b/>
        <w:bCs/>
        <w:color w:val="EE0000"/>
        <w:sz w:val="18"/>
        <w:szCs w:val="18"/>
      </w:rPr>
      <w:t>Eignungsleihe</w:t>
    </w:r>
    <w:r w:rsidR="00A330E8">
      <w:rPr>
        <w:rFonts w:ascii="Arial" w:hAnsi="Arial" w:cs="Arial"/>
        <w:b/>
        <w:bCs/>
        <w:sz w:val="18"/>
        <w:szCs w:val="18"/>
      </w:rPr>
      <w:t xml:space="preserve"> </w:t>
    </w:r>
    <w:r w:rsidRPr="00553E67">
      <w:rPr>
        <w:rFonts w:ascii="Arial" w:hAnsi="Arial" w:cs="Arial"/>
        <w:b/>
        <w:bCs/>
        <w:sz w:val="18"/>
        <w:szCs w:val="18"/>
      </w:rPr>
      <w:t xml:space="preserve">- </w:t>
    </w:r>
    <w:r w:rsidR="009C5D07">
      <w:rPr>
        <w:rFonts w:ascii="Arial" w:hAnsi="Arial" w:cs="Arial"/>
        <w:sz w:val="20"/>
        <w:szCs w:val="20"/>
      </w:rPr>
      <w:t xml:space="preserve">EU-Vergabe von Fachplanungsleistungen </w:t>
    </w:r>
    <w:r w:rsidR="00915B8B" w:rsidRPr="00915B8B">
      <w:rPr>
        <w:rFonts w:ascii="Arial" w:hAnsi="Arial" w:cs="Arial"/>
        <w:sz w:val="20"/>
        <w:szCs w:val="20"/>
      </w:rPr>
      <w:t xml:space="preserve">Tragwerk </w:t>
    </w:r>
    <w:r w:rsidR="009C5D07">
      <w:rPr>
        <w:rFonts w:ascii="Arial" w:hAnsi="Arial" w:cs="Arial"/>
        <w:sz w:val="20"/>
        <w:szCs w:val="20"/>
      </w:rPr>
      <w:t>im Zuge des Umbaus und der Erweiterung der Henry-Miller-Schule, Brackenheim</w:t>
    </w:r>
  </w:p>
  <w:p w14:paraId="6811B10C" w14:textId="30013351" w:rsidR="009C5D07" w:rsidRDefault="009C5D07" w:rsidP="009C5D07">
    <w:pPr>
      <w:pStyle w:val="Kopfzeile"/>
    </w:pPr>
    <w:r>
      <w:rPr>
        <w:rFonts w:ascii="Arial" w:hAnsi="Arial" w:cs="Arial"/>
        <w:sz w:val="20"/>
        <w:szCs w:val="20"/>
      </w:rPr>
      <w:t xml:space="preserve">Stand: </w:t>
    </w:r>
    <w:r w:rsidR="00255C15">
      <w:rPr>
        <w:rFonts w:ascii="Arial" w:hAnsi="Arial" w:cs="Arial"/>
        <w:sz w:val="20"/>
        <w:szCs w:val="20"/>
      </w:rPr>
      <w:t>0</w:t>
    </w:r>
    <w:r w:rsidR="008327DC">
      <w:rPr>
        <w:rFonts w:ascii="Arial" w:hAnsi="Arial" w:cs="Arial"/>
        <w:sz w:val="20"/>
        <w:szCs w:val="20"/>
      </w:rPr>
      <w:t>9</w:t>
    </w:r>
    <w:r>
      <w:rPr>
        <w:rFonts w:ascii="Arial" w:hAnsi="Arial" w:cs="Arial"/>
        <w:sz w:val="20"/>
        <w:szCs w:val="20"/>
      </w:rPr>
      <w:t>.10.2026</w:t>
    </w:r>
  </w:p>
  <w:p w14:paraId="106FF646" w14:textId="695DB519" w:rsidR="006727FD" w:rsidRPr="005120E5" w:rsidRDefault="006727FD" w:rsidP="00553E67">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54751"/>
    <w:multiLevelType w:val="multilevel"/>
    <w:tmpl w:val="54BC06F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9280351"/>
    <w:multiLevelType w:val="multilevel"/>
    <w:tmpl w:val="B15EEC5E"/>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0B253F16"/>
    <w:multiLevelType w:val="hybridMultilevel"/>
    <w:tmpl w:val="864EFB04"/>
    <w:lvl w:ilvl="0" w:tplc="04070017">
      <w:start w:val="1"/>
      <w:numFmt w:val="lowerLetter"/>
      <w:lvlText w:val="%1)"/>
      <w:lvlJc w:val="left"/>
      <w:pPr>
        <w:ind w:left="1068" w:hanging="360"/>
      </w:pPr>
      <w:rPr>
        <w:rFonts w:hint="default"/>
      </w:rPr>
    </w:lvl>
    <w:lvl w:ilvl="1" w:tplc="7D0217EA">
      <w:numFmt w:val="bullet"/>
      <w:lvlText w:val="•"/>
      <w:lvlJc w:val="left"/>
      <w:pPr>
        <w:ind w:left="2128" w:hanging="700"/>
      </w:pPr>
      <w:rPr>
        <w:rFonts w:ascii="Arial" w:eastAsia="Times New Roman" w:hAnsi="Arial" w:cs="Arial" w:hint="default"/>
      </w:r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3" w15:restartNumberingAfterBreak="0">
    <w:nsid w:val="10553546"/>
    <w:multiLevelType w:val="hybridMultilevel"/>
    <w:tmpl w:val="03EA6AE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91F6A53"/>
    <w:multiLevelType w:val="hybridMultilevel"/>
    <w:tmpl w:val="913AE59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198A7A03"/>
    <w:multiLevelType w:val="multilevel"/>
    <w:tmpl w:val="3CEEE1B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A805660"/>
    <w:multiLevelType w:val="hybridMultilevel"/>
    <w:tmpl w:val="D34A7408"/>
    <w:lvl w:ilvl="0" w:tplc="04070001">
      <w:start w:val="1"/>
      <w:numFmt w:val="bullet"/>
      <w:lvlText w:val=""/>
      <w:lvlJc w:val="left"/>
      <w:pPr>
        <w:ind w:left="720" w:hanging="360"/>
      </w:pPr>
      <w:rPr>
        <w:rFonts w:ascii="Symbol" w:hAnsi="Symbol" w:hint="default"/>
      </w:rPr>
    </w:lvl>
    <w:lvl w:ilvl="1" w:tplc="B4C09BBA">
      <w:numFmt w:val="bullet"/>
      <w:lvlText w:val="-"/>
      <w:lvlJc w:val="left"/>
      <w:pPr>
        <w:ind w:left="1440" w:hanging="360"/>
      </w:pPr>
      <w:rPr>
        <w:rFonts w:ascii="Arial" w:eastAsia="Times New Roman" w:hAnsi="Arial" w:cs="Arial"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B315556"/>
    <w:multiLevelType w:val="multilevel"/>
    <w:tmpl w:val="FBFA394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CA65339"/>
    <w:multiLevelType w:val="multilevel"/>
    <w:tmpl w:val="E1120B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CCE3396"/>
    <w:multiLevelType w:val="hybridMultilevel"/>
    <w:tmpl w:val="9972372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21E90D18"/>
    <w:multiLevelType w:val="hybridMultilevel"/>
    <w:tmpl w:val="D6D41854"/>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04070001">
      <w:start w:val="1"/>
      <w:numFmt w:val="bullet"/>
      <w:lvlText w:val=""/>
      <w:lvlJc w:val="left"/>
      <w:pPr>
        <w:tabs>
          <w:tab w:val="num" w:pos="1080"/>
        </w:tabs>
        <w:ind w:left="1080" w:hanging="360"/>
      </w:pPr>
      <w:rPr>
        <w:rFonts w:ascii="Symbol" w:hAnsi="Symbol"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11" w15:restartNumberingAfterBreak="0">
    <w:nsid w:val="2809204B"/>
    <w:multiLevelType w:val="hybridMultilevel"/>
    <w:tmpl w:val="D2A8FCE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9611FB7"/>
    <w:multiLevelType w:val="multilevel"/>
    <w:tmpl w:val="C8C00496"/>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AF07E5A"/>
    <w:multiLevelType w:val="hybridMultilevel"/>
    <w:tmpl w:val="9B44014E"/>
    <w:lvl w:ilvl="0" w:tplc="ED2071A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31D20D8A"/>
    <w:multiLevelType w:val="multilevel"/>
    <w:tmpl w:val="9346685C"/>
    <w:lvl w:ilvl="0">
      <w:start w:val="1"/>
      <w:numFmt w:val="upperLetter"/>
      <w:pStyle w:val="berschrift1"/>
      <w:lvlText w:val="%1."/>
      <w:lvlJc w:val="left"/>
      <w:pPr>
        <w:tabs>
          <w:tab w:val="num" w:pos="1134"/>
        </w:tabs>
        <w:ind w:left="1134" w:hanging="1134"/>
      </w:pPr>
      <w:rPr>
        <w:rFonts w:cs="Times New Roman" w:hint="default"/>
      </w:rPr>
    </w:lvl>
    <w:lvl w:ilvl="1">
      <w:start w:val="1"/>
      <w:numFmt w:val="upperRoman"/>
      <w:pStyle w:val="berschrift2"/>
      <w:lvlText w:val="%2."/>
      <w:lvlJc w:val="left"/>
      <w:pPr>
        <w:tabs>
          <w:tab w:val="num" w:pos="1134"/>
        </w:tabs>
        <w:ind w:left="1134" w:hanging="1134"/>
      </w:pPr>
      <w:rPr>
        <w:rFonts w:cs="Times New Roman" w:hint="default"/>
      </w:rPr>
    </w:lvl>
    <w:lvl w:ilvl="2">
      <w:start w:val="1"/>
      <w:numFmt w:val="decimal"/>
      <w:pStyle w:val="berschrift3"/>
      <w:lvlText w:val="%3."/>
      <w:lvlJc w:val="left"/>
      <w:pPr>
        <w:tabs>
          <w:tab w:val="num" w:pos="1701"/>
        </w:tabs>
        <w:ind w:left="1701" w:hanging="1134"/>
      </w:pPr>
      <w:rPr>
        <w:rFonts w:cs="Times New Roman" w:hint="default"/>
      </w:rPr>
    </w:lvl>
    <w:lvl w:ilvl="3">
      <w:start w:val="1"/>
      <w:numFmt w:val="decimal"/>
      <w:pStyle w:val="berschrift4"/>
      <w:lvlText w:val="%3.%4"/>
      <w:lvlJc w:val="left"/>
      <w:pPr>
        <w:tabs>
          <w:tab w:val="num" w:pos="1134"/>
        </w:tabs>
        <w:ind w:left="1134" w:hanging="1134"/>
      </w:pPr>
      <w:rPr>
        <w:rFonts w:cs="Times New Roman" w:hint="default"/>
      </w:rPr>
    </w:lvl>
    <w:lvl w:ilvl="4">
      <w:start w:val="1"/>
      <w:numFmt w:val="decimal"/>
      <w:pStyle w:val="berschrift5"/>
      <w:lvlText w:val="%3.%4.%5"/>
      <w:lvlJc w:val="left"/>
      <w:pPr>
        <w:tabs>
          <w:tab w:val="num" w:pos="1134"/>
        </w:tabs>
        <w:ind w:left="1134" w:hanging="1134"/>
      </w:pPr>
      <w:rPr>
        <w:rFonts w:cs="Times New Roman" w:hint="default"/>
      </w:rPr>
    </w:lvl>
    <w:lvl w:ilvl="5">
      <w:start w:val="1"/>
      <w:numFmt w:val="decimal"/>
      <w:pStyle w:val="berschrift6"/>
      <w:lvlText w:val="%3.%4.%5.%6"/>
      <w:lvlJc w:val="left"/>
      <w:pPr>
        <w:tabs>
          <w:tab w:val="num" w:pos="1134"/>
        </w:tabs>
        <w:ind w:left="1134" w:hanging="1134"/>
      </w:pPr>
      <w:rPr>
        <w:rFonts w:cs="Times New Roman" w:hint="default"/>
      </w:rPr>
    </w:lvl>
    <w:lvl w:ilvl="6">
      <w:start w:val="1"/>
      <w:numFmt w:val="decimal"/>
      <w:pStyle w:val="berschrift7"/>
      <w:lvlText w:val="%3.%4.%5.%6.%7"/>
      <w:lvlJc w:val="left"/>
      <w:pPr>
        <w:tabs>
          <w:tab w:val="num" w:pos="1134"/>
        </w:tabs>
        <w:ind w:left="1134" w:hanging="1134"/>
      </w:pPr>
      <w:rPr>
        <w:rFonts w:cs="Times New Roman" w:hint="default"/>
      </w:rPr>
    </w:lvl>
    <w:lvl w:ilvl="7">
      <w:start w:val="1"/>
      <w:numFmt w:val="decimal"/>
      <w:pStyle w:val="berschrift8"/>
      <w:lvlText w:val="%3.%4.%5.%6.%7.%8"/>
      <w:lvlJc w:val="left"/>
      <w:pPr>
        <w:tabs>
          <w:tab w:val="num" w:pos="1701"/>
        </w:tabs>
        <w:ind w:left="1701" w:hanging="1701"/>
      </w:pPr>
      <w:rPr>
        <w:rFonts w:cs="Times New Roman" w:hint="default"/>
      </w:rPr>
    </w:lvl>
    <w:lvl w:ilvl="8">
      <w:start w:val="1"/>
      <w:numFmt w:val="decimal"/>
      <w:pStyle w:val="berschrift9"/>
      <w:lvlText w:val="%3.%4.%5.%6.%7.%8.%9"/>
      <w:lvlJc w:val="left"/>
      <w:pPr>
        <w:tabs>
          <w:tab w:val="num" w:pos="1701"/>
        </w:tabs>
        <w:ind w:left="1701" w:hanging="1701"/>
      </w:pPr>
      <w:rPr>
        <w:rFonts w:cs="Times New Roman" w:hint="default"/>
      </w:rPr>
    </w:lvl>
  </w:abstractNum>
  <w:abstractNum w:abstractNumId="15" w15:restartNumberingAfterBreak="0">
    <w:nsid w:val="32005B73"/>
    <w:multiLevelType w:val="multilevel"/>
    <w:tmpl w:val="16E25424"/>
    <w:lvl w:ilvl="0">
      <w:start w:val="1"/>
      <w:numFmt w:val="upperLetter"/>
      <w:lvlText w:val="%1."/>
      <w:lvlJc w:val="left"/>
      <w:pPr>
        <w:tabs>
          <w:tab w:val="num" w:pos="851"/>
        </w:tabs>
        <w:ind w:left="851" w:hanging="851"/>
      </w:pPr>
      <w:rPr>
        <w:rFonts w:cs="Times New Roman" w:hint="default"/>
      </w:rPr>
    </w:lvl>
    <w:lvl w:ilvl="1">
      <w:start w:val="1"/>
      <w:numFmt w:val="upperRoman"/>
      <w:lvlText w:val="%2."/>
      <w:lvlJc w:val="left"/>
      <w:pPr>
        <w:tabs>
          <w:tab w:val="num" w:pos="851"/>
        </w:tabs>
        <w:ind w:left="851" w:hanging="851"/>
      </w:pPr>
      <w:rPr>
        <w:rFonts w:cs="Times New Roman" w:hint="default"/>
      </w:rPr>
    </w:lvl>
    <w:lvl w:ilvl="2">
      <w:start w:val="1"/>
      <w:numFmt w:val="decimal"/>
      <w:lvlText w:val="%3."/>
      <w:lvlJc w:val="left"/>
      <w:pPr>
        <w:tabs>
          <w:tab w:val="num" w:pos="851"/>
        </w:tabs>
        <w:ind w:left="851" w:hanging="851"/>
      </w:pPr>
      <w:rPr>
        <w:rFonts w:cs="Times New Roman" w:hint="default"/>
      </w:rPr>
    </w:lvl>
    <w:lvl w:ilvl="3">
      <w:start w:val="1"/>
      <w:numFmt w:val="decimal"/>
      <w:lvlText w:val="%3.%4."/>
      <w:lvlJc w:val="left"/>
      <w:pPr>
        <w:tabs>
          <w:tab w:val="num" w:pos="851"/>
        </w:tabs>
        <w:ind w:left="851" w:hanging="851"/>
      </w:pPr>
      <w:rPr>
        <w:rFonts w:cs="Times New Roman" w:hint="default"/>
      </w:rPr>
    </w:lvl>
    <w:lvl w:ilvl="4">
      <w:start w:val="1"/>
      <w:numFmt w:val="decimal"/>
      <w:lvlText w:val="%3.%4.%5"/>
      <w:lvlJc w:val="left"/>
      <w:pPr>
        <w:tabs>
          <w:tab w:val="num" w:pos="851"/>
        </w:tabs>
        <w:ind w:left="851" w:hanging="851"/>
      </w:pPr>
      <w:rPr>
        <w:rFonts w:cs="Times New Roman" w:hint="default"/>
      </w:rPr>
    </w:lvl>
    <w:lvl w:ilvl="5">
      <w:start w:val="1"/>
      <w:numFmt w:val="decimal"/>
      <w:lvlText w:val="%3.%4.%5.%6"/>
      <w:lvlJc w:val="left"/>
      <w:pPr>
        <w:tabs>
          <w:tab w:val="num" w:pos="851"/>
        </w:tabs>
        <w:ind w:left="851" w:hanging="851"/>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6" w15:restartNumberingAfterBreak="0">
    <w:nsid w:val="3209410A"/>
    <w:multiLevelType w:val="hybridMultilevel"/>
    <w:tmpl w:val="4036B34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39A5C3B"/>
    <w:multiLevelType w:val="hybridMultilevel"/>
    <w:tmpl w:val="0896D1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45A1940"/>
    <w:multiLevelType w:val="multilevel"/>
    <w:tmpl w:val="ABDCA43E"/>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9" w15:restartNumberingAfterBreak="0">
    <w:nsid w:val="37ED2F80"/>
    <w:multiLevelType w:val="hybridMultilevel"/>
    <w:tmpl w:val="C114A632"/>
    <w:lvl w:ilvl="0" w:tplc="66344EEA">
      <w:start w:val="5"/>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875144B"/>
    <w:multiLevelType w:val="multilevel"/>
    <w:tmpl w:val="6B726354"/>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95938BC"/>
    <w:multiLevelType w:val="multilevel"/>
    <w:tmpl w:val="AA54E24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4091462A"/>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EE0D09"/>
    <w:multiLevelType w:val="multilevel"/>
    <w:tmpl w:val="A4748D7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453B331D"/>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81C1A2D"/>
    <w:multiLevelType w:val="hybridMultilevel"/>
    <w:tmpl w:val="C0D0A6BE"/>
    <w:lvl w:ilvl="0" w:tplc="69C639B2">
      <w:start w:val="1"/>
      <w:numFmt w:val="lowerLetter"/>
      <w:lvlText w:val="%1)"/>
      <w:lvlJc w:val="left"/>
      <w:pPr>
        <w:ind w:left="720" w:hanging="360"/>
      </w:pPr>
      <w:rPr>
        <w:rFonts w:ascii="Arial" w:hAnsi="Arial" w:cs="Arial" w:hint="default"/>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91A2E6A"/>
    <w:multiLevelType w:val="hybridMultilevel"/>
    <w:tmpl w:val="B55AB150"/>
    <w:lvl w:ilvl="0" w:tplc="A72A6292">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360"/>
        </w:tabs>
        <w:ind w:left="360" w:hanging="360"/>
      </w:pPr>
      <w:rPr>
        <w:rFonts w:ascii="Wingdings" w:hAnsi="Wingdings" w:hint="default"/>
      </w:rPr>
    </w:lvl>
    <w:lvl w:ilvl="3" w:tplc="457CFAC8">
      <w:start w:val="1"/>
      <w:numFmt w:val="bullet"/>
      <w:lvlText w:val=""/>
      <w:lvlJc w:val="left"/>
      <w:pPr>
        <w:tabs>
          <w:tab w:val="num" w:pos="1080"/>
        </w:tabs>
        <w:ind w:left="1080" w:hanging="360"/>
      </w:pPr>
      <w:rPr>
        <w:rFonts w:ascii="Wingdings" w:hAnsi="Wingdings" w:hint="default"/>
      </w:rPr>
    </w:lvl>
    <w:lvl w:ilvl="4" w:tplc="04070003" w:tentative="1">
      <w:start w:val="1"/>
      <w:numFmt w:val="bullet"/>
      <w:lvlText w:val="o"/>
      <w:lvlJc w:val="left"/>
      <w:pPr>
        <w:tabs>
          <w:tab w:val="num" w:pos="1800"/>
        </w:tabs>
        <w:ind w:left="1800" w:hanging="360"/>
      </w:pPr>
      <w:rPr>
        <w:rFonts w:ascii="Courier New" w:hAnsi="Courier New" w:cs="Courier New" w:hint="default"/>
      </w:rPr>
    </w:lvl>
    <w:lvl w:ilvl="5" w:tplc="04070005" w:tentative="1">
      <w:start w:val="1"/>
      <w:numFmt w:val="bullet"/>
      <w:lvlText w:val=""/>
      <w:lvlJc w:val="left"/>
      <w:pPr>
        <w:tabs>
          <w:tab w:val="num" w:pos="2520"/>
        </w:tabs>
        <w:ind w:left="2520" w:hanging="360"/>
      </w:pPr>
      <w:rPr>
        <w:rFonts w:ascii="Wingdings" w:hAnsi="Wingdings" w:hint="default"/>
      </w:rPr>
    </w:lvl>
    <w:lvl w:ilvl="6" w:tplc="04070001" w:tentative="1">
      <w:start w:val="1"/>
      <w:numFmt w:val="bullet"/>
      <w:lvlText w:val=""/>
      <w:lvlJc w:val="left"/>
      <w:pPr>
        <w:tabs>
          <w:tab w:val="num" w:pos="3240"/>
        </w:tabs>
        <w:ind w:left="3240" w:hanging="360"/>
      </w:pPr>
      <w:rPr>
        <w:rFonts w:ascii="Symbol" w:hAnsi="Symbol" w:hint="default"/>
      </w:rPr>
    </w:lvl>
    <w:lvl w:ilvl="7" w:tplc="04070003" w:tentative="1">
      <w:start w:val="1"/>
      <w:numFmt w:val="bullet"/>
      <w:lvlText w:val="o"/>
      <w:lvlJc w:val="left"/>
      <w:pPr>
        <w:tabs>
          <w:tab w:val="num" w:pos="3960"/>
        </w:tabs>
        <w:ind w:left="3960" w:hanging="360"/>
      </w:pPr>
      <w:rPr>
        <w:rFonts w:ascii="Courier New" w:hAnsi="Courier New" w:cs="Courier New" w:hint="default"/>
      </w:rPr>
    </w:lvl>
    <w:lvl w:ilvl="8" w:tplc="04070005" w:tentative="1">
      <w:start w:val="1"/>
      <w:numFmt w:val="bullet"/>
      <w:lvlText w:val=""/>
      <w:lvlJc w:val="left"/>
      <w:pPr>
        <w:tabs>
          <w:tab w:val="num" w:pos="4680"/>
        </w:tabs>
        <w:ind w:left="4680" w:hanging="360"/>
      </w:pPr>
      <w:rPr>
        <w:rFonts w:ascii="Wingdings" w:hAnsi="Wingdings" w:hint="default"/>
      </w:rPr>
    </w:lvl>
  </w:abstractNum>
  <w:abstractNum w:abstractNumId="27" w15:restartNumberingAfterBreak="0">
    <w:nsid w:val="4B21657C"/>
    <w:multiLevelType w:val="hybridMultilevel"/>
    <w:tmpl w:val="9938A96A"/>
    <w:lvl w:ilvl="0" w:tplc="A732BE68">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4D73780C"/>
    <w:multiLevelType w:val="multilevel"/>
    <w:tmpl w:val="633A3E8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4EB83D1B"/>
    <w:multiLevelType w:val="hybridMultilevel"/>
    <w:tmpl w:val="FE9AE29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A925DF1"/>
    <w:multiLevelType w:val="hybridMultilevel"/>
    <w:tmpl w:val="2AF8AF5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AF06046"/>
    <w:multiLevelType w:val="multilevel"/>
    <w:tmpl w:val="794E3B60"/>
    <w:lvl w:ilvl="0">
      <w:start w:val="1"/>
      <w:numFmt w:val="decimal"/>
      <w:lvlText w:val="§ %1"/>
      <w:lvlJc w:val="left"/>
      <w:pPr>
        <w:tabs>
          <w:tab w:val="num" w:pos="360"/>
        </w:tabs>
        <w:ind w:left="360" w:hanging="360"/>
      </w:pPr>
      <w:rPr>
        <w:rFonts w:hint="default"/>
      </w:rPr>
    </w:lvl>
    <w:lvl w:ilvl="1">
      <w:start w:val="1"/>
      <w:numFmt w:val="decimal"/>
      <w:pStyle w:val="berschrift111ptZeilenabstand15Zeilen"/>
      <w:lvlText w:val="%1.%2"/>
      <w:lvlJc w:val="left"/>
      <w:pPr>
        <w:tabs>
          <w:tab w:val="num" w:pos="360"/>
        </w:tabs>
        <w:ind w:left="360" w:hanging="360"/>
      </w:pPr>
      <w:rPr>
        <w:rFonts w:hint="default"/>
        <w:i w:val="0"/>
        <w:iC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F366A67"/>
    <w:multiLevelType w:val="multilevel"/>
    <w:tmpl w:val="859AC994"/>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3" w15:restartNumberingAfterBreak="0">
    <w:nsid w:val="64FE2EDD"/>
    <w:multiLevelType w:val="hybridMultilevel"/>
    <w:tmpl w:val="3E64D304"/>
    <w:lvl w:ilvl="0" w:tplc="A72A62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6518262C"/>
    <w:multiLevelType w:val="hybridMultilevel"/>
    <w:tmpl w:val="228494EA"/>
    <w:lvl w:ilvl="0" w:tplc="0F7A2C92">
      <w:start w:val="1"/>
      <w:numFmt w:val="bulle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720"/>
        </w:tabs>
        <w:ind w:left="720" w:hanging="360"/>
      </w:pPr>
      <w:rPr>
        <w:rFonts w:ascii="Courier New" w:hAnsi="Courier New" w:cs="Courier New" w:hint="default"/>
      </w:rPr>
    </w:lvl>
    <w:lvl w:ilvl="2" w:tplc="04070005" w:tentative="1">
      <w:start w:val="1"/>
      <w:numFmt w:val="bullet"/>
      <w:lvlText w:val=""/>
      <w:lvlJc w:val="left"/>
      <w:pPr>
        <w:tabs>
          <w:tab w:val="num" w:pos="1440"/>
        </w:tabs>
        <w:ind w:left="1440" w:hanging="360"/>
      </w:pPr>
      <w:rPr>
        <w:rFonts w:ascii="Wingdings" w:hAnsi="Wingdings" w:hint="default"/>
      </w:rPr>
    </w:lvl>
    <w:lvl w:ilvl="3" w:tplc="04070001" w:tentative="1">
      <w:start w:val="1"/>
      <w:numFmt w:val="bullet"/>
      <w:lvlText w:val=""/>
      <w:lvlJc w:val="left"/>
      <w:pPr>
        <w:tabs>
          <w:tab w:val="num" w:pos="2160"/>
        </w:tabs>
        <w:ind w:left="2160" w:hanging="360"/>
      </w:pPr>
      <w:rPr>
        <w:rFonts w:ascii="Symbol" w:hAnsi="Symbol" w:hint="default"/>
      </w:rPr>
    </w:lvl>
    <w:lvl w:ilvl="4" w:tplc="04070003" w:tentative="1">
      <w:start w:val="1"/>
      <w:numFmt w:val="bullet"/>
      <w:lvlText w:val="o"/>
      <w:lvlJc w:val="left"/>
      <w:pPr>
        <w:tabs>
          <w:tab w:val="num" w:pos="2880"/>
        </w:tabs>
        <w:ind w:left="2880" w:hanging="360"/>
      </w:pPr>
      <w:rPr>
        <w:rFonts w:ascii="Courier New" w:hAnsi="Courier New" w:cs="Courier New" w:hint="default"/>
      </w:rPr>
    </w:lvl>
    <w:lvl w:ilvl="5" w:tplc="04070005" w:tentative="1">
      <w:start w:val="1"/>
      <w:numFmt w:val="bullet"/>
      <w:lvlText w:val=""/>
      <w:lvlJc w:val="left"/>
      <w:pPr>
        <w:tabs>
          <w:tab w:val="num" w:pos="3600"/>
        </w:tabs>
        <w:ind w:left="3600" w:hanging="360"/>
      </w:pPr>
      <w:rPr>
        <w:rFonts w:ascii="Wingdings" w:hAnsi="Wingdings" w:hint="default"/>
      </w:rPr>
    </w:lvl>
    <w:lvl w:ilvl="6" w:tplc="04070001" w:tentative="1">
      <w:start w:val="1"/>
      <w:numFmt w:val="bullet"/>
      <w:lvlText w:val=""/>
      <w:lvlJc w:val="left"/>
      <w:pPr>
        <w:tabs>
          <w:tab w:val="num" w:pos="4320"/>
        </w:tabs>
        <w:ind w:left="4320" w:hanging="360"/>
      </w:pPr>
      <w:rPr>
        <w:rFonts w:ascii="Symbol" w:hAnsi="Symbol" w:hint="default"/>
      </w:rPr>
    </w:lvl>
    <w:lvl w:ilvl="7" w:tplc="04070003" w:tentative="1">
      <w:start w:val="1"/>
      <w:numFmt w:val="bullet"/>
      <w:lvlText w:val="o"/>
      <w:lvlJc w:val="left"/>
      <w:pPr>
        <w:tabs>
          <w:tab w:val="num" w:pos="5040"/>
        </w:tabs>
        <w:ind w:left="5040" w:hanging="360"/>
      </w:pPr>
      <w:rPr>
        <w:rFonts w:ascii="Courier New" w:hAnsi="Courier New" w:cs="Courier New" w:hint="default"/>
      </w:rPr>
    </w:lvl>
    <w:lvl w:ilvl="8" w:tplc="04070005" w:tentative="1">
      <w:start w:val="1"/>
      <w:numFmt w:val="bullet"/>
      <w:lvlText w:val=""/>
      <w:lvlJc w:val="left"/>
      <w:pPr>
        <w:tabs>
          <w:tab w:val="num" w:pos="5760"/>
        </w:tabs>
        <w:ind w:left="5760" w:hanging="360"/>
      </w:pPr>
      <w:rPr>
        <w:rFonts w:ascii="Wingdings" w:hAnsi="Wingdings" w:hint="default"/>
      </w:rPr>
    </w:lvl>
  </w:abstractNum>
  <w:abstractNum w:abstractNumId="35" w15:restartNumberingAfterBreak="0">
    <w:nsid w:val="680F521E"/>
    <w:multiLevelType w:val="multilevel"/>
    <w:tmpl w:val="F99207D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764B5F84"/>
    <w:multiLevelType w:val="hybridMultilevel"/>
    <w:tmpl w:val="4E28D60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7862C9D"/>
    <w:multiLevelType w:val="hybridMultilevel"/>
    <w:tmpl w:val="79F2D58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84F2E59"/>
    <w:multiLevelType w:val="multilevel"/>
    <w:tmpl w:val="9D2E5D4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79CF49C7"/>
    <w:multiLevelType w:val="hybridMultilevel"/>
    <w:tmpl w:val="2AF8AF5A"/>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12790782">
    <w:abstractNumId w:val="14"/>
  </w:num>
  <w:num w:numId="2" w16cid:durableId="1563101256">
    <w:abstractNumId w:val="14"/>
  </w:num>
  <w:num w:numId="3" w16cid:durableId="1000353583">
    <w:abstractNumId w:val="31"/>
  </w:num>
  <w:num w:numId="4" w16cid:durableId="1777090370">
    <w:abstractNumId w:val="29"/>
  </w:num>
  <w:num w:numId="5" w16cid:durableId="737627313">
    <w:abstractNumId w:val="3"/>
  </w:num>
  <w:num w:numId="6" w16cid:durableId="288780256">
    <w:abstractNumId w:val="2"/>
  </w:num>
  <w:num w:numId="7" w16cid:durableId="2061594448">
    <w:abstractNumId w:val="19"/>
  </w:num>
  <w:num w:numId="8" w16cid:durableId="516190939">
    <w:abstractNumId w:val="10"/>
  </w:num>
  <w:num w:numId="9" w16cid:durableId="1972010860">
    <w:abstractNumId w:val="26"/>
  </w:num>
  <w:num w:numId="10" w16cid:durableId="89740038">
    <w:abstractNumId w:val="34"/>
  </w:num>
  <w:num w:numId="11" w16cid:durableId="1333990764">
    <w:abstractNumId w:val="4"/>
  </w:num>
  <w:num w:numId="12" w16cid:durableId="701172677">
    <w:abstractNumId w:val="37"/>
  </w:num>
  <w:num w:numId="13" w16cid:durableId="2090423728">
    <w:abstractNumId w:val="6"/>
  </w:num>
  <w:num w:numId="14" w16cid:durableId="2096242027">
    <w:abstractNumId w:val="39"/>
  </w:num>
  <w:num w:numId="15" w16cid:durableId="1403334349">
    <w:abstractNumId w:val="15"/>
  </w:num>
  <w:num w:numId="16" w16cid:durableId="1574974086">
    <w:abstractNumId w:val="14"/>
  </w:num>
  <w:num w:numId="17" w16cid:durableId="192689967">
    <w:abstractNumId w:val="14"/>
  </w:num>
  <w:num w:numId="18" w16cid:durableId="1869248738">
    <w:abstractNumId w:val="22"/>
  </w:num>
  <w:num w:numId="19" w16cid:durableId="2141221341">
    <w:abstractNumId w:val="11"/>
  </w:num>
  <w:num w:numId="20" w16cid:durableId="466704835">
    <w:abstractNumId w:val="33"/>
  </w:num>
  <w:num w:numId="21" w16cid:durableId="511644312">
    <w:abstractNumId w:val="30"/>
  </w:num>
  <w:num w:numId="22" w16cid:durableId="1749770138">
    <w:abstractNumId w:val="36"/>
  </w:num>
  <w:num w:numId="23" w16cid:durableId="550582089">
    <w:abstractNumId w:val="9"/>
  </w:num>
  <w:num w:numId="24" w16cid:durableId="1368335468">
    <w:abstractNumId w:val="8"/>
  </w:num>
  <w:num w:numId="25" w16cid:durableId="1010987204">
    <w:abstractNumId w:val="5"/>
  </w:num>
  <w:num w:numId="26" w16cid:durableId="636033903">
    <w:abstractNumId w:val="35"/>
  </w:num>
  <w:num w:numId="27" w16cid:durableId="505556499">
    <w:abstractNumId w:val="21"/>
  </w:num>
  <w:num w:numId="28" w16cid:durableId="241917462">
    <w:abstractNumId w:val="28"/>
  </w:num>
  <w:num w:numId="29" w16cid:durableId="1934582881">
    <w:abstractNumId w:val="20"/>
  </w:num>
  <w:num w:numId="30" w16cid:durableId="1169371419">
    <w:abstractNumId w:val="18"/>
  </w:num>
  <w:num w:numId="31" w16cid:durableId="1163744885">
    <w:abstractNumId w:val="1"/>
  </w:num>
  <w:num w:numId="32" w16cid:durableId="992442942">
    <w:abstractNumId w:val="7"/>
  </w:num>
  <w:num w:numId="33" w16cid:durableId="1530608282">
    <w:abstractNumId w:val="38"/>
  </w:num>
  <w:num w:numId="34" w16cid:durableId="1650094284">
    <w:abstractNumId w:val="32"/>
  </w:num>
  <w:num w:numId="35" w16cid:durableId="1945334893">
    <w:abstractNumId w:val="0"/>
  </w:num>
  <w:num w:numId="36" w16cid:durableId="1118260162">
    <w:abstractNumId w:val="23"/>
  </w:num>
  <w:num w:numId="37" w16cid:durableId="710303062">
    <w:abstractNumId w:val="12"/>
  </w:num>
  <w:num w:numId="38" w16cid:durableId="1453398769">
    <w:abstractNumId w:val="27"/>
  </w:num>
  <w:num w:numId="39" w16cid:durableId="2123108600">
    <w:abstractNumId w:val="25"/>
  </w:num>
  <w:num w:numId="40" w16cid:durableId="1771659584">
    <w:abstractNumId w:val="16"/>
  </w:num>
  <w:num w:numId="41" w16cid:durableId="380371601">
    <w:abstractNumId w:val="24"/>
  </w:num>
  <w:num w:numId="42" w16cid:durableId="285090625">
    <w:abstractNumId w:val="17"/>
  </w:num>
  <w:num w:numId="43" w16cid:durableId="1014382155">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ndra Maier">
    <w15:presenceInfo w15:providerId="None" w15:userId="Sandra Maier"/>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ocumentProtection w:edit="forms" w:enforcement="1"/>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D60"/>
    <w:rsid w:val="00000515"/>
    <w:rsid w:val="00000D49"/>
    <w:rsid w:val="0000130A"/>
    <w:rsid w:val="00001D02"/>
    <w:rsid w:val="00001FCC"/>
    <w:rsid w:val="00002317"/>
    <w:rsid w:val="000025CB"/>
    <w:rsid w:val="0000271F"/>
    <w:rsid w:val="000030AD"/>
    <w:rsid w:val="00011510"/>
    <w:rsid w:val="00012002"/>
    <w:rsid w:val="00012BDE"/>
    <w:rsid w:val="00014642"/>
    <w:rsid w:val="0001466B"/>
    <w:rsid w:val="00015108"/>
    <w:rsid w:val="0001566D"/>
    <w:rsid w:val="0001747A"/>
    <w:rsid w:val="000177DB"/>
    <w:rsid w:val="0002097B"/>
    <w:rsid w:val="000217B7"/>
    <w:rsid w:val="00021FEC"/>
    <w:rsid w:val="000222B8"/>
    <w:rsid w:val="0002300B"/>
    <w:rsid w:val="00023807"/>
    <w:rsid w:val="00023AE5"/>
    <w:rsid w:val="00025241"/>
    <w:rsid w:val="000256BA"/>
    <w:rsid w:val="00026189"/>
    <w:rsid w:val="000267CF"/>
    <w:rsid w:val="00027DEE"/>
    <w:rsid w:val="000319F6"/>
    <w:rsid w:val="000326EC"/>
    <w:rsid w:val="00033959"/>
    <w:rsid w:val="00033B0F"/>
    <w:rsid w:val="00034382"/>
    <w:rsid w:val="000344C6"/>
    <w:rsid w:val="00035C53"/>
    <w:rsid w:val="00037440"/>
    <w:rsid w:val="00037DC6"/>
    <w:rsid w:val="000401C7"/>
    <w:rsid w:val="00040440"/>
    <w:rsid w:val="00040F75"/>
    <w:rsid w:val="00044A2E"/>
    <w:rsid w:val="000452F9"/>
    <w:rsid w:val="000473EA"/>
    <w:rsid w:val="00047D5B"/>
    <w:rsid w:val="0005074E"/>
    <w:rsid w:val="000507EA"/>
    <w:rsid w:val="00051F65"/>
    <w:rsid w:val="000522E7"/>
    <w:rsid w:val="0005242F"/>
    <w:rsid w:val="00055AEE"/>
    <w:rsid w:val="00055F99"/>
    <w:rsid w:val="0006004D"/>
    <w:rsid w:val="00060FA9"/>
    <w:rsid w:val="000631BF"/>
    <w:rsid w:val="00063479"/>
    <w:rsid w:val="00064356"/>
    <w:rsid w:val="000647C1"/>
    <w:rsid w:val="00064AF9"/>
    <w:rsid w:val="00064C97"/>
    <w:rsid w:val="0006568B"/>
    <w:rsid w:val="00066C9E"/>
    <w:rsid w:val="00067A8E"/>
    <w:rsid w:val="0007130D"/>
    <w:rsid w:val="00071597"/>
    <w:rsid w:val="00071D2C"/>
    <w:rsid w:val="00072097"/>
    <w:rsid w:val="00073F4A"/>
    <w:rsid w:val="00074B65"/>
    <w:rsid w:val="000771DB"/>
    <w:rsid w:val="000773B6"/>
    <w:rsid w:val="00080299"/>
    <w:rsid w:val="000815AE"/>
    <w:rsid w:val="00082AB9"/>
    <w:rsid w:val="00084C39"/>
    <w:rsid w:val="00085254"/>
    <w:rsid w:val="00085CC7"/>
    <w:rsid w:val="000876DC"/>
    <w:rsid w:val="00087EDA"/>
    <w:rsid w:val="00092DB0"/>
    <w:rsid w:val="000968BF"/>
    <w:rsid w:val="00096CA2"/>
    <w:rsid w:val="00096F14"/>
    <w:rsid w:val="000A0142"/>
    <w:rsid w:val="000A0ACA"/>
    <w:rsid w:val="000A3723"/>
    <w:rsid w:val="000A7161"/>
    <w:rsid w:val="000B082A"/>
    <w:rsid w:val="000B318D"/>
    <w:rsid w:val="000B374A"/>
    <w:rsid w:val="000B3E1D"/>
    <w:rsid w:val="000B513C"/>
    <w:rsid w:val="000B54A7"/>
    <w:rsid w:val="000B625F"/>
    <w:rsid w:val="000B682A"/>
    <w:rsid w:val="000C05CD"/>
    <w:rsid w:val="000C0DB8"/>
    <w:rsid w:val="000C140E"/>
    <w:rsid w:val="000C232B"/>
    <w:rsid w:val="000C3D91"/>
    <w:rsid w:val="000C4EA0"/>
    <w:rsid w:val="000C55AB"/>
    <w:rsid w:val="000C69A1"/>
    <w:rsid w:val="000D1ECE"/>
    <w:rsid w:val="000D258A"/>
    <w:rsid w:val="000D3BEA"/>
    <w:rsid w:val="000D5A00"/>
    <w:rsid w:val="000E2AFC"/>
    <w:rsid w:val="000E7726"/>
    <w:rsid w:val="000E7BFE"/>
    <w:rsid w:val="000F02B2"/>
    <w:rsid w:val="000F2AFB"/>
    <w:rsid w:val="000F629C"/>
    <w:rsid w:val="000F7BE3"/>
    <w:rsid w:val="00101E39"/>
    <w:rsid w:val="00101E96"/>
    <w:rsid w:val="001024BA"/>
    <w:rsid w:val="00102FE6"/>
    <w:rsid w:val="00103976"/>
    <w:rsid w:val="00103FAB"/>
    <w:rsid w:val="001105E6"/>
    <w:rsid w:val="001111F2"/>
    <w:rsid w:val="00111EFE"/>
    <w:rsid w:val="001128A5"/>
    <w:rsid w:val="00112D46"/>
    <w:rsid w:val="001139BE"/>
    <w:rsid w:val="00116B23"/>
    <w:rsid w:val="00116C94"/>
    <w:rsid w:val="0012170E"/>
    <w:rsid w:val="00121D84"/>
    <w:rsid w:val="0012213E"/>
    <w:rsid w:val="001226BB"/>
    <w:rsid w:val="001229CB"/>
    <w:rsid w:val="00124558"/>
    <w:rsid w:val="00124E6E"/>
    <w:rsid w:val="0012677F"/>
    <w:rsid w:val="0012700A"/>
    <w:rsid w:val="00127B7F"/>
    <w:rsid w:val="00135B89"/>
    <w:rsid w:val="00136DB8"/>
    <w:rsid w:val="001375D1"/>
    <w:rsid w:val="0014007B"/>
    <w:rsid w:val="00140277"/>
    <w:rsid w:val="00141C22"/>
    <w:rsid w:val="00142704"/>
    <w:rsid w:val="00144D10"/>
    <w:rsid w:val="001453DD"/>
    <w:rsid w:val="001520D9"/>
    <w:rsid w:val="00152E2B"/>
    <w:rsid w:val="001534B8"/>
    <w:rsid w:val="00154CB4"/>
    <w:rsid w:val="00155D51"/>
    <w:rsid w:val="00157241"/>
    <w:rsid w:val="00157B09"/>
    <w:rsid w:val="00161DB6"/>
    <w:rsid w:val="001637AD"/>
    <w:rsid w:val="001644DF"/>
    <w:rsid w:val="00165B19"/>
    <w:rsid w:val="00166575"/>
    <w:rsid w:val="00170641"/>
    <w:rsid w:val="00173014"/>
    <w:rsid w:val="00173F4C"/>
    <w:rsid w:val="0017554D"/>
    <w:rsid w:val="00176020"/>
    <w:rsid w:val="0017633D"/>
    <w:rsid w:val="001763FF"/>
    <w:rsid w:val="001768A5"/>
    <w:rsid w:val="00177321"/>
    <w:rsid w:val="001817B3"/>
    <w:rsid w:val="001821D1"/>
    <w:rsid w:val="00182CFD"/>
    <w:rsid w:val="0018338B"/>
    <w:rsid w:val="0018393B"/>
    <w:rsid w:val="00187D1A"/>
    <w:rsid w:val="00190BC5"/>
    <w:rsid w:val="001916DC"/>
    <w:rsid w:val="00192CA9"/>
    <w:rsid w:val="00196FD8"/>
    <w:rsid w:val="00197743"/>
    <w:rsid w:val="00197A08"/>
    <w:rsid w:val="001A06C6"/>
    <w:rsid w:val="001A2413"/>
    <w:rsid w:val="001A26A8"/>
    <w:rsid w:val="001A3E11"/>
    <w:rsid w:val="001A4A48"/>
    <w:rsid w:val="001A6AB5"/>
    <w:rsid w:val="001A7BB0"/>
    <w:rsid w:val="001A7C60"/>
    <w:rsid w:val="001B27FC"/>
    <w:rsid w:val="001B2A93"/>
    <w:rsid w:val="001B323E"/>
    <w:rsid w:val="001B46EC"/>
    <w:rsid w:val="001B49E4"/>
    <w:rsid w:val="001B523E"/>
    <w:rsid w:val="001B5D26"/>
    <w:rsid w:val="001B6760"/>
    <w:rsid w:val="001C18B6"/>
    <w:rsid w:val="001C1A6C"/>
    <w:rsid w:val="001C2365"/>
    <w:rsid w:val="001C2649"/>
    <w:rsid w:val="001C4709"/>
    <w:rsid w:val="001C55AB"/>
    <w:rsid w:val="001C6F5F"/>
    <w:rsid w:val="001C7A60"/>
    <w:rsid w:val="001D0945"/>
    <w:rsid w:val="001D0F6C"/>
    <w:rsid w:val="001D26F4"/>
    <w:rsid w:val="001D343E"/>
    <w:rsid w:val="001D53F8"/>
    <w:rsid w:val="001D5FB1"/>
    <w:rsid w:val="001D7E2F"/>
    <w:rsid w:val="001E050E"/>
    <w:rsid w:val="001E0608"/>
    <w:rsid w:val="001E0B2F"/>
    <w:rsid w:val="001E0E7C"/>
    <w:rsid w:val="001E15AE"/>
    <w:rsid w:val="001E197A"/>
    <w:rsid w:val="001E2928"/>
    <w:rsid w:val="001E3A72"/>
    <w:rsid w:val="001E4035"/>
    <w:rsid w:val="001E4526"/>
    <w:rsid w:val="001E51D7"/>
    <w:rsid w:val="001E65F3"/>
    <w:rsid w:val="001E6FED"/>
    <w:rsid w:val="001E7918"/>
    <w:rsid w:val="001F1635"/>
    <w:rsid w:val="001F209C"/>
    <w:rsid w:val="001F2B46"/>
    <w:rsid w:val="001F43CC"/>
    <w:rsid w:val="001F6F0F"/>
    <w:rsid w:val="00200FE7"/>
    <w:rsid w:val="0020161F"/>
    <w:rsid w:val="00202A55"/>
    <w:rsid w:val="00206405"/>
    <w:rsid w:val="00207A96"/>
    <w:rsid w:val="002121BC"/>
    <w:rsid w:val="00212575"/>
    <w:rsid w:val="002132AB"/>
    <w:rsid w:val="0021347C"/>
    <w:rsid w:val="002153A6"/>
    <w:rsid w:val="002156F6"/>
    <w:rsid w:val="00215DDF"/>
    <w:rsid w:val="00216450"/>
    <w:rsid w:val="0021743E"/>
    <w:rsid w:val="00217665"/>
    <w:rsid w:val="002178A4"/>
    <w:rsid w:val="00220544"/>
    <w:rsid w:val="00220CD9"/>
    <w:rsid w:val="00220DA0"/>
    <w:rsid w:val="00221FE3"/>
    <w:rsid w:val="0022301A"/>
    <w:rsid w:val="0022332E"/>
    <w:rsid w:val="00227539"/>
    <w:rsid w:val="00227B9A"/>
    <w:rsid w:val="00230A2D"/>
    <w:rsid w:val="002322FA"/>
    <w:rsid w:val="00234B83"/>
    <w:rsid w:val="00234BE5"/>
    <w:rsid w:val="002359B2"/>
    <w:rsid w:val="0023657C"/>
    <w:rsid w:val="00242585"/>
    <w:rsid w:val="002475BA"/>
    <w:rsid w:val="00250169"/>
    <w:rsid w:val="00250BCD"/>
    <w:rsid w:val="00251363"/>
    <w:rsid w:val="00254815"/>
    <w:rsid w:val="00254E52"/>
    <w:rsid w:val="00255C15"/>
    <w:rsid w:val="002561AA"/>
    <w:rsid w:val="0025631A"/>
    <w:rsid w:val="00260220"/>
    <w:rsid w:val="002623E4"/>
    <w:rsid w:val="002623E7"/>
    <w:rsid w:val="00263C79"/>
    <w:rsid w:val="00265B6E"/>
    <w:rsid w:val="00266D17"/>
    <w:rsid w:val="002677AE"/>
    <w:rsid w:val="00267A08"/>
    <w:rsid w:val="00267B15"/>
    <w:rsid w:val="002713FC"/>
    <w:rsid w:val="00271750"/>
    <w:rsid w:val="00272A10"/>
    <w:rsid w:val="002730B4"/>
    <w:rsid w:val="002744A1"/>
    <w:rsid w:val="00275AFA"/>
    <w:rsid w:val="00275C4A"/>
    <w:rsid w:val="00275DB2"/>
    <w:rsid w:val="00276229"/>
    <w:rsid w:val="002767A1"/>
    <w:rsid w:val="002767F1"/>
    <w:rsid w:val="00276E2E"/>
    <w:rsid w:val="00277B4A"/>
    <w:rsid w:val="00280004"/>
    <w:rsid w:val="00283CEB"/>
    <w:rsid w:val="00283DF8"/>
    <w:rsid w:val="002857B6"/>
    <w:rsid w:val="00286493"/>
    <w:rsid w:val="00290997"/>
    <w:rsid w:val="00290FE5"/>
    <w:rsid w:val="00291CA2"/>
    <w:rsid w:val="00292D4D"/>
    <w:rsid w:val="00295939"/>
    <w:rsid w:val="0029642F"/>
    <w:rsid w:val="00296D5A"/>
    <w:rsid w:val="002A2903"/>
    <w:rsid w:val="002A2F0D"/>
    <w:rsid w:val="002A31F7"/>
    <w:rsid w:val="002A6BC3"/>
    <w:rsid w:val="002A7142"/>
    <w:rsid w:val="002B0203"/>
    <w:rsid w:val="002B04EC"/>
    <w:rsid w:val="002B0A3A"/>
    <w:rsid w:val="002B0D94"/>
    <w:rsid w:val="002B170C"/>
    <w:rsid w:val="002B39AB"/>
    <w:rsid w:val="002B3D44"/>
    <w:rsid w:val="002B67F1"/>
    <w:rsid w:val="002B6ED3"/>
    <w:rsid w:val="002C0E3F"/>
    <w:rsid w:val="002C0EE4"/>
    <w:rsid w:val="002C10ED"/>
    <w:rsid w:val="002C2867"/>
    <w:rsid w:val="002C327F"/>
    <w:rsid w:val="002C45AF"/>
    <w:rsid w:val="002C6768"/>
    <w:rsid w:val="002C6F2C"/>
    <w:rsid w:val="002C6FAC"/>
    <w:rsid w:val="002C780D"/>
    <w:rsid w:val="002D09E5"/>
    <w:rsid w:val="002D23A8"/>
    <w:rsid w:val="002D27BF"/>
    <w:rsid w:val="002D3006"/>
    <w:rsid w:val="002D31B4"/>
    <w:rsid w:val="002D3FE8"/>
    <w:rsid w:val="002D4923"/>
    <w:rsid w:val="002D4DF2"/>
    <w:rsid w:val="002D57F1"/>
    <w:rsid w:val="002E0D62"/>
    <w:rsid w:val="002E1F87"/>
    <w:rsid w:val="002E2297"/>
    <w:rsid w:val="002E3506"/>
    <w:rsid w:val="002E4A63"/>
    <w:rsid w:val="002E4BEA"/>
    <w:rsid w:val="002E7A5F"/>
    <w:rsid w:val="002F2740"/>
    <w:rsid w:val="002F2C64"/>
    <w:rsid w:val="002F3E83"/>
    <w:rsid w:val="002F430F"/>
    <w:rsid w:val="002F454F"/>
    <w:rsid w:val="002F5AC1"/>
    <w:rsid w:val="002F67FE"/>
    <w:rsid w:val="002F69CE"/>
    <w:rsid w:val="002F773E"/>
    <w:rsid w:val="002F7C29"/>
    <w:rsid w:val="0030127C"/>
    <w:rsid w:val="00301D17"/>
    <w:rsid w:val="00303E95"/>
    <w:rsid w:val="00305A89"/>
    <w:rsid w:val="00307666"/>
    <w:rsid w:val="00307B15"/>
    <w:rsid w:val="003100AE"/>
    <w:rsid w:val="00310137"/>
    <w:rsid w:val="00310ECD"/>
    <w:rsid w:val="003124CB"/>
    <w:rsid w:val="003133F9"/>
    <w:rsid w:val="00314968"/>
    <w:rsid w:val="0031571D"/>
    <w:rsid w:val="00316210"/>
    <w:rsid w:val="0032086A"/>
    <w:rsid w:val="0032260E"/>
    <w:rsid w:val="00324EB9"/>
    <w:rsid w:val="0032576B"/>
    <w:rsid w:val="003269A0"/>
    <w:rsid w:val="00326F2B"/>
    <w:rsid w:val="00327702"/>
    <w:rsid w:val="00327E5F"/>
    <w:rsid w:val="00331D3B"/>
    <w:rsid w:val="00334B19"/>
    <w:rsid w:val="00336687"/>
    <w:rsid w:val="00337F14"/>
    <w:rsid w:val="0034006C"/>
    <w:rsid w:val="00340170"/>
    <w:rsid w:val="00340569"/>
    <w:rsid w:val="00342F1F"/>
    <w:rsid w:val="0034382D"/>
    <w:rsid w:val="00343CBB"/>
    <w:rsid w:val="00346062"/>
    <w:rsid w:val="00346CB5"/>
    <w:rsid w:val="00347DB0"/>
    <w:rsid w:val="00347F20"/>
    <w:rsid w:val="003544F0"/>
    <w:rsid w:val="00354529"/>
    <w:rsid w:val="00363BA8"/>
    <w:rsid w:val="00364C3A"/>
    <w:rsid w:val="003655B7"/>
    <w:rsid w:val="003655F4"/>
    <w:rsid w:val="00365773"/>
    <w:rsid w:val="00365C4E"/>
    <w:rsid w:val="00366AC3"/>
    <w:rsid w:val="00366DA0"/>
    <w:rsid w:val="00367E95"/>
    <w:rsid w:val="003716A5"/>
    <w:rsid w:val="0037192B"/>
    <w:rsid w:val="0037256D"/>
    <w:rsid w:val="00373308"/>
    <w:rsid w:val="00374C9B"/>
    <w:rsid w:val="0037510A"/>
    <w:rsid w:val="00375A77"/>
    <w:rsid w:val="00381352"/>
    <w:rsid w:val="003814AA"/>
    <w:rsid w:val="00383BD0"/>
    <w:rsid w:val="0038548E"/>
    <w:rsid w:val="003859A1"/>
    <w:rsid w:val="00387C7C"/>
    <w:rsid w:val="003903FD"/>
    <w:rsid w:val="00391940"/>
    <w:rsid w:val="00391BE8"/>
    <w:rsid w:val="00392999"/>
    <w:rsid w:val="003938EC"/>
    <w:rsid w:val="00394188"/>
    <w:rsid w:val="003A011D"/>
    <w:rsid w:val="003A2B7F"/>
    <w:rsid w:val="003A56D5"/>
    <w:rsid w:val="003A7B33"/>
    <w:rsid w:val="003B0371"/>
    <w:rsid w:val="003B2753"/>
    <w:rsid w:val="003B3BDC"/>
    <w:rsid w:val="003B4908"/>
    <w:rsid w:val="003B5912"/>
    <w:rsid w:val="003B5B30"/>
    <w:rsid w:val="003B5F8E"/>
    <w:rsid w:val="003B755D"/>
    <w:rsid w:val="003C0B39"/>
    <w:rsid w:val="003C0DC7"/>
    <w:rsid w:val="003C111A"/>
    <w:rsid w:val="003C1455"/>
    <w:rsid w:val="003C211A"/>
    <w:rsid w:val="003C2C62"/>
    <w:rsid w:val="003C4879"/>
    <w:rsid w:val="003C49AF"/>
    <w:rsid w:val="003C4D6C"/>
    <w:rsid w:val="003C5C2B"/>
    <w:rsid w:val="003C5C2C"/>
    <w:rsid w:val="003C6470"/>
    <w:rsid w:val="003D0DCA"/>
    <w:rsid w:val="003D3D00"/>
    <w:rsid w:val="003D5DED"/>
    <w:rsid w:val="003D7444"/>
    <w:rsid w:val="003E115E"/>
    <w:rsid w:val="003E17BB"/>
    <w:rsid w:val="003E1B01"/>
    <w:rsid w:val="003E2040"/>
    <w:rsid w:val="003E243B"/>
    <w:rsid w:val="003E455B"/>
    <w:rsid w:val="003E6D69"/>
    <w:rsid w:val="003E7FA5"/>
    <w:rsid w:val="003F0052"/>
    <w:rsid w:val="003F0346"/>
    <w:rsid w:val="003F0F80"/>
    <w:rsid w:val="003F32C0"/>
    <w:rsid w:val="003F5B80"/>
    <w:rsid w:val="003F634B"/>
    <w:rsid w:val="003F6C0E"/>
    <w:rsid w:val="003F7797"/>
    <w:rsid w:val="00401406"/>
    <w:rsid w:val="0040317D"/>
    <w:rsid w:val="0040544A"/>
    <w:rsid w:val="00405F68"/>
    <w:rsid w:val="0040677E"/>
    <w:rsid w:val="00406944"/>
    <w:rsid w:val="00406AA1"/>
    <w:rsid w:val="00410FFB"/>
    <w:rsid w:val="0041143D"/>
    <w:rsid w:val="00411669"/>
    <w:rsid w:val="00413620"/>
    <w:rsid w:val="0041381E"/>
    <w:rsid w:val="0041450B"/>
    <w:rsid w:val="00415464"/>
    <w:rsid w:val="00420882"/>
    <w:rsid w:val="004233CC"/>
    <w:rsid w:val="004236D8"/>
    <w:rsid w:val="00424053"/>
    <w:rsid w:val="004249EA"/>
    <w:rsid w:val="004306C9"/>
    <w:rsid w:val="00431CC1"/>
    <w:rsid w:val="00431CD8"/>
    <w:rsid w:val="00432E02"/>
    <w:rsid w:val="00432E57"/>
    <w:rsid w:val="004337B8"/>
    <w:rsid w:val="0044213D"/>
    <w:rsid w:val="00442EB2"/>
    <w:rsid w:val="004439CD"/>
    <w:rsid w:val="0044461C"/>
    <w:rsid w:val="0044659D"/>
    <w:rsid w:val="0044747B"/>
    <w:rsid w:val="0045326C"/>
    <w:rsid w:val="004549C3"/>
    <w:rsid w:val="00454FF9"/>
    <w:rsid w:val="0045676E"/>
    <w:rsid w:val="004568B1"/>
    <w:rsid w:val="00457434"/>
    <w:rsid w:val="00457890"/>
    <w:rsid w:val="00457AF6"/>
    <w:rsid w:val="00457B3A"/>
    <w:rsid w:val="00460D56"/>
    <w:rsid w:val="004611F1"/>
    <w:rsid w:val="00461D3C"/>
    <w:rsid w:val="0046257A"/>
    <w:rsid w:val="00462792"/>
    <w:rsid w:val="00464363"/>
    <w:rsid w:val="00464FD3"/>
    <w:rsid w:val="0046524E"/>
    <w:rsid w:val="004669E9"/>
    <w:rsid w:val="00466EAD"/>
    <w:rsid w:val="004671B7"/>
    <w:rsid w:val="0047044E"/>
    <w:rsid w:val="00470669"/>
    <w:rsid w:val="00471502"/>
    <w:rsid w:val="004719DA"/>
    <w:rsid w:val="00473C1D"/>
    <w:rsid w:val="00473F5E"/>
    <w:rsid w:val="00476471"/>
    <w:rsid w:val="00476714"/>
    <w:rsid w:val="00477F27"/>
    <w:rsid w:val="0048092D"/>
    <w:rsid w:val="00480B88"/>
    <w:rsid w:val="00480F6F"/>
    <w:rsid w:val="00481576"/>
    <w:rsid w:val="004830F8"/>
    <w:rsid w:val="00483AEB"/>
    <w:rsid w:val="00484757"/>
    <w:rsid w:val="0048515C"/>
    <w:rsid w:val="00486970"/>
    <w:rsid w:val="004870B8"/>
    <w:rsid w:val="0049176F"/>
    <w:rsid w:val="00491823"/>
    <w:rsid w:val="00492135"/>
    <w:rsid w:val="004A0CB9"/>
    <w:rsid w:val="004A107E"/>
    <w:rsid w:val="004A1F68"/>
    <w:rsid w:val="004A45C3"/>
    <w:rsid w:val="004A47FC"/>
    <w:rsid w:val="004A6B6C"/>
    <w:rsid w:val="004A73F0"/>
    <w:rsid w:val="004A797A"/>
    <w:rsid w:val="004B1864"/>
    <w:rsid w:val="004B2D73"/>
    <w:rsid w:val="004B3CAE"/>
    <w:rsid w:val="004B444F"/>
    <w:rsid w:val="004B6A4A"/>
    <w:rsid w:val="004C3BE5"/>
    <w:rsid w:val="004C50BC"/>
    <w:rsid w:val="004C5D70"/>
    <w:rsid w:val="004C6024"/>
    <w:rsid w:val="004C6884"/>
    <w:rsid w:val="004C6A20"/>
    <w:rsid w:val="004C7086"/>
    <w:rsid w:val="004D0B27"/>
    <w:rsid w:val="004D48B9"/>
    <w:rsid w:val="004D4FF4"/>
    <w:rsid w:val="004E0715"/>
    <w:rsid w:val="004E1BC1"/>
    <w:rsid w:val="004E38F7"/>
    <w:rsid w:val="004E5771"/>
    <w:rsid w:val="004E6C67"/>
    <w:rsid w:val="004E7F9B"/>
    <w:rsid w:val="004F0EE2"/>
    <w:rsid w:val="004F144B"/>
    <w:rsid w:val="004F37BC"/>
    <w:rsid w:val="004F4CF5"/>
    <w:rsid w:val="0050096D"/>
    <w:rsid w:val="00501AC5"/>
    <w:rsid w:val="00503AB9"/>
    <w:rsid w:val="00504E41"/>
    <w:rsid w:val="005050E7"/>
    <w:rsid w:val="00505670"/>
    <w:rsid w:val="00506CD9"/>
    <w:rsid w:val="00511FBA"/>
    <w:rsid w:val="005120E5"/>
    <w:rsid w:val="00514463"/>
    <w:rsid w:val="0051480A"/>
    <w:rsid w:val="00514CB9"/>
    <w:rsid w:val="00515CA0"/>
    <w:rsid w:val="005160C9"/>
    <w:rsid w:val="00520E23"/>
    <w:rsid w:val="005213B2"/>
    <w:rsid w:val="00521623"/>
    <w:rsid w:val="00523852"/>
    <w:rsid w:val="00525C26"/>
    <w:rsid w:val="0052662A"/>
    <w:rsid w:val="005273DC"/>
    <w:rsid w:val="005274E5"/>
    <w:rsid w:val="00530CE9"/>
    <w:rsid w:val="00531E73"/>
    <w:rsid w:val="005324E4"/>
    <w:rsid w:val="00533CEC"/>
    <w:rsid w:val="00533FA5"/>
    <w:rsid w:val="005363B5"/>
    <w:rsid w:val="0053658F"/>
    <w:rsid w:val="005365CD"/>
    <w:rsid w:val="00537128"/>
    <w:rsid w:val="00537BBA"/>
    <w:rsid w:val="00541BAE"/>
    <w:rsid w:val="00544676"/>
    <w:rsid w:val="00544D75"/>
    <w:rsid w:val="0054542E"/>
    <w:rsid w:val="00546EC7"/>
    <w:rsid w:val="00547DD6"/>
    <w:rsid w:val="00550FF4"/>
    <w:rsid w:val="00551E2B"/>
    <w:rsid w:val="005523C1"/>
    <w:rsid w:val="005527A5"/>
    <w:rsid w:val="005539C8"/>
    <w:rsid w:val="00553E67"/>
    <w:rsid w:val="00556142"/>
    <w:rsid w:val="00556FDC"/>
    <w:rsid w:val="00560623"/>
    <w:rsid w:val="00560804"/>
    <w:rsid w:val="00561652"/>
    <w:rsid w:val="005642D1"/>
    <w:rsid w:val="00566129"/>
    <w:rsid w:val="00566B9B"/>
    <w:rsid w:val="00570093"/>
    <w:rsid w:val="00570793"/>
    <w:rsid w:val="00570ECF"/>
    <w:rsid w:val="00571DFC"/>
    <w:rsid w:val="005726AC"/>
    <w:rsid w:val="00574376"/>
    <w:rsid w:val="0057479E"/>
    <w:rsid w:val="005760D0"/>
    <w:rsid w:val="00577E3B"/>
    <w:rsid w:val="00581854"/>
    <w:rsid w:val="00582743"/>
    <w:rsid w:val="00582C14"/>
    <w:rsid w:val="00585BF6"/>
    <w:rsid w:val="00585FF4"/>
    <w:rsid w:val="00591203"/>
    <w:rsid w:val="00591298"/>
    <w:rsid w:val="005932B0"/>
    <w:rsid w:val="005A0323"/>
    <w:rsid w:val="005A174B"/>
    <w:rsid w:val="005A1879"/>
    <w:rsid w:val="005A287E"/>
    <w:rsid w:val="005B0100"/>
    <w:rsid w:val="005B2B95"/>
    <w:rsid w:val="005B62CF"/>
    <w:rsid w:val="005C19D5"/>
    <w:rsid w:val="005C2419"/>
    <w:rsid w:val="005C5BCC"/>
    <w:rsid w:val="005C6575"/>
    <w:rsid w:val="005C71FD"/>
    <w:rsid w:val="005D1CA9"/>
    <w:rsid w:val="005D2310"/>
    <w:rsid w:val="005D2407"/>
    <w:rsid w:val="005D4001"/>
    <w:rsid w:val="005D4263"/>
    <w:rsid w:val="005D5E1E"/>
    <w:rsid w:val="005E2DA4"/>
    <w:rsid w:val="005E4BCB"/>
    <w:rsid w:val="005E5152"/>
    <w:rsid w:val="005E6010"/>
    <w:rsid w:val="005E6BEB"/>
    <w:rsid w:val="005E6FAC"/>
    <w:rsid w:val="005F1868"/>
    <w:rsid w:val="005F3CA0"/>
    <w:rsid w:val="005F4A54"/>
    <w:rsid w:val="005F52A2"/>
    <w:rsid w:val="005F6B7B"/>
    <w:rsid w:val="005F6D3E"/>
    <w:rsid w:val="0060074F"/>
    <w:rsid w:val="00600907"/>
    <w:rsid w:val="00601F2E"/>
    <w:rsid w:val="00602C2C"/>
    <w:rsid w:val="00602EDA"/>
    <w:rsid w:val="006055F6"/>
    <w:rsid w:val="00607206"/>
    <w:rsid w:val="00612D17"/>
    <w:rsid w:val="0061403E"/>
    <w:rsid w:val="0061462F"/>
    <w:rsid w:val="006158CE"/>
    <w:rsid w:val="006162F4"/>
    <w:rsid w:val="00620757"/>
    <w:rsid w:val="00620BB4"/>
    <w:rsid w:val="00621F6A"/>
    <w:rsid w:val="00622395"/>
    <w:rsid w:val="00624AA2"/>
    <w:rsid w:val="00627CAA"/>
    <w:rsid w:val="00630BAC"/>
    <w:rsid w:val="0063129A"/>
    <w:rsid w:val="0063227F"/>
    <w:rsid w:val="006329BC"/>
    <w:rsid w:val="00633EB8"/>
    <w:rsid w:val="00637387"/>
    <w:rsid w:val="00640548"/>
    <w:rsid w:val="0064172E"/>
    <w:rsid w:val="00644A32"/>
    <w:rsid w:val="00645A99"/>
    <w:rsid w:val="0064709A"/>
    <w:rsid w:val="00647707"/>
    <w:rsid w:val="006518A7"/>
    <w:rsid w:val="00652C81"/>
    <w:rsid w:val="00660851"/>
    <w:rsid w:val="00660880"/>
    <w:rsid w:val="00662E26"/>
    <w:rsid w:val="00663A46"/>
    <w:rsid w:val="00664930"/>
    <w:rsid w:val="00667E86"/>
    <w:rsid w:val="006701ED"/>
    <w:rsid w:val="006703EE"/>
    <w:rsid w:val="006727FD"/>
    <w:rsid w:val="00675AF2"/>
    <w:rsid w:val="006779B9"/>
    <w:rsid w:val="0068091F"/>
    <w:rsid w:val="0068334A"/>
    <w:rsid w:val="00684132"/>
    <w:rsid w:val="00685545"/>
    <w:rsid w:val="006855DA"/>
    <w:rsid w:val="00686A01"/>
    <w:rsid w:val="00686D53"/>
    <w:rsid w:val="0069099D"/>
    <w:rsid w:val="00691F4D"/>
    <w:rsid w:val="006925DE"/>
    <w:rsid w:val="00692830"/>
    <w:rsid w:val="00693E1E"/>
    <w:rsid w:val="00694AB1"/>
    <w:rsid w:val="00695E62"/>
    <w:rsid w:val="00697EA8"/>
    <w:rsid w:val="006A055D"/>
    <w:rsid w:val="006A07D0"/>
    <w:rsid w:val="006A15B6"/>
    <w:rsid w:val="006A34A9"/>
    <w:rsid w:val="006A47C6"/>
    <w:rsid w:val="006A500D"/>
    <w:rsid w:val="006A6930"/>
    <w:rsid w:val="006A69B9"/>
    <w:rsid w:val="006B026B"/>
    <w:rsid w:val="006B0874"/>
    <w:rsid w:val="006B2265"/>
    <w:rsid w:val="006B4909"/>
    <w:rsid w:val="006B4D31"/>
    <w:rsid w:val="006B6218"/>
    <w:rsid w:val="006B6DDE"/>
    <w:rsid w:val="006B6EE7"/>
    <w:rsid w:val="006C068E"/>
    <w:rsid w:val="006C143E"/>
    <w:rsid w:val="006C253D"/>
    <w:rsid w:val="006C279D"/>
    <w:rsid w:val="006C46D0"/>
    <w:rsid w:val="006C4E71"/>
    <w:rsid w:val="006C5ACA"/>
    <w:rsid w:val="006C73C9"/>
    <w:rsid w:val="006C7CCB"/>
    <w:rsid w:val="006D0FA7"/>
    <w:rsid w:val="006D11E5"/>
    <w:rsid w:val="006D25E4"/>
    <w:rsid w:val="006D27B2"/>
    <w:rsid w:val="006D29A7"/>
    <w:rsid w:val="006D3486"/>
    <w:rsid w:val="006D714C"/>
    <w:rsid w:val="006D781A"/>
    <w:rsid w:val="006D7CB9"/>
    <w:rsid w:val="006E1841"/>
    <w:rsid w:val="006E1D60"/>
    <w:rsid w:val="006E20AC"/>
    <w:rsid w:val="006E2302"/>
    <w:rsid w:val="006E5B4F"/>
    <w:rsid w:val="006E6362"/>
    <w:rsid w:val="006F02DB"/>
    <w:rsid w:val="006F1C88"/>
    <w:rsid w:val="006F4866"/>
    <w:rsid w:val="006F5EFC"/>
    <w:rsid w:val="006F7D83"/>
    <w:rsid w:val="00701CF5"/>
    <w:rsid w:val="007038FF"/>
    <w:rsid w:val="0070695B"/>
    <w:rsid w:val="00711B72"/>
    <w:rsid w:val="00711EFE"/>
    <w:rsid w:val="007127C9"/>
    <w:rsid w:val="007135F8"/>
    <w:rsid w:val="00714A7B"/>
    <w:rsid w:val="00715404"/>
    <w:rsid w:val="00717A40"/>
    <w:rsid w:val="0072000D"/>
    <w:rsid w:val="007218A7"/>
    <w:rsid w:val="00723239"/>
    <w:rsid w:val="00724CF4"/>
    <w:rsid w:val="007272D8"/>
    <w:rsid w:val="00727E08"/>
    <w:rsid w:val="00731035"/>
    <w:rsid w:val="00731C0F"/>
    <w:rsid w:val="00732313"/>
    <w:rsid w:val="00732678"/>
    <w:rsid w:val="007366D6"/>
    <w:rsid w:val="007367D7"/>
    <w:rsid w:val="00736BFF"/>
    <w:rsid w:val="00740042"/>
    <w:rsid w:val="0074041C"/>
    <w:rsid w:val="00745861"/>
    <w:rsid w:val="00745F8B"/>
    <w:rsid w:val="0074646D"/>
    <w:rsid w:val="007466EF"/>
    <w:rsid w:val="00747CED"/>
    <w:rsid w:val="00751AAB"/>
    <w:rsid w:val="0075480D"/>
    <w:rsid w:val="00754CDC"/>
    <w:rsid w:val="007558BF"/>
    <w:rsid w:val="00756457"/>
    <w:rsid w:val="00761F18"/>
    <w:rsid w:val="0076317C"/>
    <w:rsid w:val="00764317"/>
    <w:rsid w:val="00765A05"/>
    <w:rsid w:val="00765A4D"/>
    <w:rsid w:val="00772A07"/>
    <w:rsid w:val="00772D0B"/>
    <w:rsid w:val="00773A60"/>
    <w:rsid w:val="007745B9"/>
    <w:rsid w:val="0077523F"/>
    <w:rsid w:val="007765F2"/>
    <w:rsid w:val="0077715F"/>
    <w:rsid w:val="00777738"/>
    <w:rsid w:val="007804EF"/>
    <w:rsid w:val="0078187A"/>
    <w:rsid w:val="00781AC3"/>
    <w:rsid w:val="00782140"/>
    <w:rsid w:val="00784A93"/>
    <w:rsid w:val="007859C8"/>
    <w:rsid w:val="00786FF8"/>
    <w:rsid w:val="0078708B"/>
    <w:rsid w:val="0078769F"/>
    <w:rsid w:val="00790F28"/>
    <w:rsid w:val="0079124E"/>
    <w:rsid w:val="007923C0"/>
    <w:rsid w:val="00792A6C"/>
    <w:rsid w:val="00792AE0"/>
    <w:rsid w:val="007937F5"/>
    <w:rsid w:val="00794DD0"/>
    <w:rsid w:val="007A36ED"/>
    <w:rsid w:val="007A376B"/>
    <w:rsid w:val="007A5B93"/>
    <w:rsid w:val="007B124A"/>
    <w:rsid w:val="007B1D8F"/>
    <w:rsid w:val="007B2870"/>
    <w:rsid w:val="007B3037"/>
    <w:rsid w:val="007B31EE"/>
    <w:rsid w:val="007B4E38"/>
    <w:rsid w:val="007B5AF9"/>
    <w:rsid w:val="007B6240"/>
    <w:rsid w:val="007B6D34"/>
    <w:rsid w:val="007B70EA"/>
    <w:rsid w:val="007B7394"/>
    <w:rsid w:val="007C0BF8"/>
    <w:rsid w:val="007C3099"/>
    <w:rsid w:val="007C52CC"/>
    <w:rsid w:val="007C5AF8"/>
    <w:rsid w:val="007C6EFC"/>
    <w:rsid w:val="007C7F7E"/>
    <w:rsid w:val="007D5B01"/>
    <w:rsid w:val="007D6642"/>
    <w:rsid w:val="007E088D"/>
    <w:rsid w:val="007E4105"/>
    <w:rsid w:val="007E5D89"/>
    <w:rsid w:val="007E639B"/>
    <w:rsid w:val="007E6F4C"/>
    <w:rsid w:val="007F0996"/>
    <w:rsid w:val="007F1632"/>
    <w:rsid w:val="007F16BD"/>
    <w:rsid w:val="007F248B"/>
    <w:rsid w:val="007F2743"/>
    <w:rsid w:val="007F3675"/>
    <w:rsid w:val="007F3810"/>
    <w:rsid w:val="007F4BA4"/>
    <w:rsid w:val="007F50E4"/>
    <w:rsid w:val="00800327"/>
    <w:rsid w:val="00801864"/>
    <w:rsid w:val="00802B48"/>
    <w:rsid w:val="00802F37"/>
    <w:rsid w:val="008050ED"/>
    <w:rsid w:val="00805DEE"/>
    <w:rsid w:val="00806A23"/>
    <w:rsid w:val="00811212"/>
    <w:rsid w:val="0081207B"/>
    <w:rsid w:val="008152E7"/>
    <w:rsid w:val="008164F4"/>
    <w:rsid w:val="0081747B"/>
    <w:rsid w:val="00817970"/>
    <w:rsid w:val="00820E2B"/>
    <w:rsid w:val="00821750"/>
    <w:rsid w:val="0082197E"/>
    <w:rsid w:val="00831D03"/>
    <w:rsid w:val="008327DC"/>
    <w:rsid w:val="00834B6A"/>
    <w:rsid w:val="00837030"/>
    <w:rsid w:val="00840803"/>
    <w:rsid w:val="008417A3"/>
    <w:rsid w:val="00841E5C"/>
    <w:rsid w:val="00841FBB"/>
    <w:rsid w:val="0084248D"/>
    <w:rsid w:val="00843F53"/>
    <w:rsid w:val="00845504"/>
    <w:rsid w:val="0084590C"/>
    <w:rsid w:val="008462C2"/>
    <w:rsid w:val="008468D2"/>
    <w:rsid w:val="008549E8"/>
    <w:rsid w:val="008557EE"/>
    <w:rsid w:val="00855B6B"/>
    <w:rsid w:val="00855EBD"/>
    <w:rsid w:val="0085694D"/>
    <w:rsid w:val="00860134"/>
    <w:rsid w:val="00860147"/>
    <w:rsid w:val="00860426"/>
    <w:rsid w:val="0086046B"/>
    <w:rsid w:val="00860CA8"/>
    <w:rsid w:val="0086238A"/>
    <w:rsid w:val="0086411D"/>
    <w:rsid w:val="00865886"/>
    <w:rsid w:val="00866393"/>
    <w:rsid w:val="00866CD4"/>
    <w:rsid w:val="00867360"/>
    <w:rsid w:val="00870618"/>
    <w:rsid w:val="00872835"/>
    <w:rsid w:val="00872E23"/>
    <w:rsid w:val="008743F0"/>
    <w:rsid w:val="00880BD9"/>
    <w:rsid w:val="0088413D"/>
    <w:rsid w:val="00884ADD"/>
    <w:rsid w:val="00884E4A"/>
    <w:rsid w:val="008855E4"/>
    <w:rsid w:val="008859E4"/>
    <w:rsid w:val="00885B08"/>
    <w:rsid w:val="008875B9"/>
    <w:rsid w:val="00891DC7"/>
    <w:rsid w:val="00892508"/>
    <w:rsid w:val="008929B4"/>
    <w:rsid w:val="00892A29"/>
    <w:rsid w:val="0089316B"/>
    <w:rsid w:val="00893E98"/>
    <w:rsid w:val="008946C2"/>
    <w:rsid w:val="00894952"/>
    <w:rsid w:val="00895537"/>
    <w:rsid w:val="00895545"/>
    <w:rsid w:val="008964DD"/>
    <w:rsid w:val="008970F0"/>
    <w:rsid w:val="0089794F"/>
    <w:rsid w:val="008A04F4"/>
    <w:rsid w:val="008A0FEB"/>
    <w:rsid w:val="008A2138"/>
    <w:rsid w:val="008A2256"/>
    <w:rsid w:val="008A375A"/>
    <w:rsid w:val="008A4E22"/>
    <w:rsid w:val="008A63F5"/>
    <w:rsid w:val="008B061D"/>
    <w:rsid w:val="008B134C"/>
    <w:rsid w:val="008B45A3"/>
    <w:rsid w:val="008B535F"/>
    <w:rsid w:val="008C0745"/>
    <w:rsid w:val="008C10A4"/>
    <w:rsid w:val="008C145E"/>
    <w:rsid w:val="008C1487"/>
    <w:rsid w:val="008C4510"/>
    <w:rsid w:val="008C460D"/>
    <w:rsid w:val="008C4645"/>
    <w:rsid w:val="008C562E"/>
    <w:rsid w:val="008C6127"/>
    <w:rsid w:val="008C63CE"/>
    <w:rsid w:val="008C7699"/>
    <w:rsid w:val="008D22E9"/>
    <w:rsid w:val="008D2523"/>
    <w:rsid w:val="008D2AC3"/>
    <w:rsid w:val="008D2F72"/>
    <w:rsid w:val="008D3598"/>
    <w:rsid w:val="008D3D02"/>
    <w:rsid w:val="008D5B5C"/>
    <w:rsid w:val="008D5D24"/>
    <w:rsid w:val="008D61B5"/>
    <w:rsid w:val="008E1FBA"/>
    <w:rsid w:val="008E3256"/>
    <w:rsid w:val="008E5DE6"/>
    <w:rsid w:val="008E75D7"/>
    <w:rsid w:val="008F04E2"/>
    <w:rsid w:val="008F0B41"/>
    <w:rsid w:val="008F0C13"/>
    <w:rsid w:val="008F14FF"/>
    <w:rsid w:val="008F4266"/>
    <w:rsid w:val="008F63FF"/>
    <w:rsid w:val="00900742"/>
    <w:rsid w:val="009010E3"/>
    <w:rsid w:val="0090485A"/>
    <w:rsid w:val="00905034"/>
    <w:rsid w:val="009050C1"/>
    <w:rsid w:val="0090598D"/>
    <w:rsid w:val="00906C31"/>
    <w:rsid w:val="00907204"/>
    <w:rsid w:val="00910882"/>
    <w:rsid w:val="009109F3"/>
    <w:rsid w:val="00910E86"/>
    <w:rsid w:val="0091186B"/>
    <w:rsid w:val="009130B1"/>
    <w:rsid w:val="009132E2"/>
    <w:rsid w:val="00913DF6"/>
    <w:rsid w:val="009152DE"/>
    <w:rsid w:val="00915586"/>
    <w:rsid w:val="00915B8B"/>
    <w:rsid w:val="0091642B"/>
    <w:rsid w:val="00916938"/>
    <w:rsid w:val="00921B39"/>
    <w:rsid w:val="00921FAD"/>
    <w:rsid w:val="009252B7"/>
    <w:rsid w:val="00925572"/>
    <w:rsid w:val="00925598"/>
    <w:rsid w:val="00927D3C"/>
    <w:rsid w:val="00927E2B"/>
    <w:rsid w:val="00930E5D"/>
    <w:rsid w:val="00933D4A"/>
    <w:rsid w:val="0093483E"/>
    <w:rsid w:val="00935FE1"/>
    <w:rsid w:val="00937F6E"/>
    <w:rsid w:val="00941565"/>
    <w:rsid w:val="0094313C"/>
    <w:rsid w:val="009444F3"/>
    <w:rsid w:val="009444F6"/>
    <w:rsid w:val="00944E95"/>
    <w:rsid w:val="00945325"/>
    <w:rsid w:val="00946B91"/>
    <w:rsid w:val="009513CE"/>
    <w:rsid w:val="009516C2"/>
    <w:rsid w:val="0095316C"/>
    <w:rsid w:val="00953C7D"/>
    <w:rsid w:val="00955ED8"/>
    <w:rsid w:val="0095773F"/>
    <w:rsid w:val="0096084D"/>
    <w:rsid w:val="009613D9"/>
    <w:rsid w:val="00961A36"/>
    <w:rsid w:val="00963A1D"/>
    <w:rsid w:val="009641F4"/>
    <w:rsid w:val="00964691"/>
    <w:rsid w:val="009676B3"/>
    <w:rsid w:val="00970EAD"/>
    <w:rsid w:val="009711F3"/>
    <w:rsid w:val="00971BE1"/>
    <w:rsid w:val="00973A28"/>
    <w:rsid w:val="00973DD5"/>
    <w:rsid w:val="009746C9"/>
    <w:rsid w:val="00975787"/>
    <w:rsid w:val="00980585"/>
    <w:rsid w:val="0098093B"/>
    <w:rsid w:val="00983DD9"/>
    <w:rsid w:val="00984761"/>
    <w:rsid w:val="00985A0F"/>
    <w:rsid w:val="0099371C"/>
    <w:rsid w:val="009954C9"/>
    <w:rsid w:val="009966DD"/>
    <w:rsid w:val="00997957"/>
    <w:rsid w:val="009A22EB"/>
    <w:rsid w:val="009A3C44"/>
    <w:rsid w:val="009A4ECC"/>
    <w:rsid w:val="009A7264"/>
    <w:rsid w:val="009B04AF"/>
    <w:rsid w:val="009B14C9"/>
    <w:rsid w:val="009B2F01"/>
    <w:rsid w:val="009B4C1D"/>
    <w:rsid w:val="009B5532"/>
    <w:rsid w:val="009C06F1"/>
    <w:rsid w:val="009C0D7C"/>
    <w:rsid w:val="009C2018"/>
    <w:rsid w:val="009C2864"/>
    <w:rsid w:val="009C5647"/>
    <w:rsid w:val="009C5D07"/>
    <w:rsid w:val="009C6EDD"/>
    <w:rsid w:val="009D16E0"/>
    <w:rsid w:val="009D190A"/>
    <w:rsid w:val="009D1D69"/>
    <w:rsid w:val="009D2AE3"/>
    <w:rsid w:val="009D3364"/>
    <w:rsid w:val="009E0E71"/>
    <w:rsid w:val="009E1216"/>
    <w:rsid w:val="009E15CA"/>
    <w:rsid w:val="009E2717"/>
    <w:rsid w:val="009E2D75"/>
    <w:rsid w:val="009E4078"/>
    <w:rsid w:val="009E52D8"/>
    <w:rsid w:val="009E5EE8"/>
    <w:rsid w:val="009F1B4A"/>
    <w:rsid w:val="009F25D5"/>
    <w:rsid w:val="009F5098"/>
    <w:rsid w:val="009F7095"/>
    <w:rsid w:val="00A01D5E"/>
    <w:rsid w:val="00A029CF"/>
    <w:rsid w:val="00A04937"/>
    <w:rsid w:val="00A04E56"/>
    <w:rsid w:val="00A052E9"/>
    <w:rsid w:val="00A05DD2"/>
    <w:rsid w:val="00A06257"/>
    <w:rsid w:val="00A07604"/>
    <w:rsid w:val="00A10A50"/>
    <w:rsid w:val="00A121EE"/>
    <w:rsid w:val="00A14BAA"/>
    <w:rsid w:val="00A156C1"/>
    <w:rsid w:val="00A17A43"/>
    <w:rsid w:val="00A226DD"/>
    <w:rsid w:val="00A23A21"/>
    <w:rsid w:val="00A25BBE"/>
    <w:rsid w:val="00A25D3C"/>
    <w:rsid w:val="00A263E4"/>
    <w:rsid w:val="00A26ACB"/>
    <w:rsid w:val="00A302A3"/>
    <w:rsid w:val="00A3063C"/>
    <w:rsid w:val="00A31068"/>
    <w:rsid w:val="00A330E8"/>
    <w:rsid w:val="00A33707"/>
    <w:rsid w:val="00A33DBE"/>
    <w:rsid w:val="00A366C7"/>
    <w:rsid w:val="00A36C81"/>
    <w:rsid w:val="00A37B9E"/>
    <w:rsid w:val="00A407CE"/>
    <w:rsid w:val="00A46B6F"/>
    <w:rsid w:val="00A46BAE"/>
    <w:rsid w:val="00A479E6"/>
    <w:rsid w:val="00A5067F"/>
    <w:rsid w:val="00A5087A"/>
    <w:rsid w:val="00A51A75"/>
    <w:rsid w:val="00A525CA"/>
    <w:rsid w:val="00A52A72"/>
    <w:rsid w:val="00A54B22"/>
    <w:rsid w:val="00A55BC3"/>
    <w:rsid w:val="00A55EFE"/>
    <w:rsid w:val="00A573F4"/>
    <w:rsid w:val="00A5770E"/>
    <w:rsid w:val="00A57E91"/>
    <w:rsid w:val="00A57FAE"/>
    <w:rsid w:val="00A6362E"/>
    <w:rsid w:val="00A6447F"/>
    <w:rsid w:val="00A64F8C"/>
    <w:rsid w:val="00A6578C"/>
    <w:rsid w:val="00A658F6"/>
    <w:rsid w:val="00A71C5A"/>
    <w:rsid w:val="00A727B9"/>
    <w:rsid w:val="00A74E52"/>
    <w:rsid w:val="00A7512F"/>
    <w:rsid w:val="00A754DB"/>
    <w:rsid w:val="00A773B6"/>
    <w:rsid w:val="00A77A61"/>
    <w:rsid w:val="00A80BE2"/>
    <w:rsid w:val="00A81878"/>
    <w:rsid w:val="00A83BBF"/>
    <w:rsid w:val="00A856FA"/>
    <w:rsid w:val="00A8572A"/>
    <w:rsid w:val="00A8607C"/>
    <w:rsid w:val="00A86A3F"/>
    <w:rsid w:val="00A91A4B"/>
    <w:rsid w:val="00A92F05"/>
    <w:rsid w:val="00A93875"/>
    <w:rsid w:val="00A94F21"/>
    <w:rsid w:val="00AA076B"/>
    <w:rsid w:val="00AA1B05"/>
    <w:rsid w:val="00AA3689"/>
    <w:rsid w:val="00AA41DC"/>
    <w:rsid w:val="00AB14B1"/>
    <w:rsid w:val="00AB16E9"/>
    <w:rsid w:val="00AB384E"/>
    <w:rsid w:val="00AB3E4D"/>
    <w:rsid w:val="00AB6793"/>
    <w:rsid w:val="00AB795E"/>
    <w:rsid w:val="00AB7F00"/>
    <w:rsid w:val="00AC0161"/>
    <w:rsid w:val="00AC043C"/>
    <w:rsid w:val="00AC323D"/>
    <w:rsid w:val="00AC3C26"/>
    <w:rsid w:val="00AC437D"/>
    <w:rsid w:val="00AC4CBC"/>
    <w:rsid w:val="00AC4D4B"/>
    <w:rsid w:val="00AC5166"/>
    <w:rsid w:val="00AC6CA2"/>
    <w:rsid w:val="00AD2FDB"/>
    <w:rsid w:val="00AD45E8"/>
    <w:rsid w:val="00AD5720"/>
    <w:rsid w:val="00AD6438"/>
    <w:rsid w:val="00AD7C08"/>
    <w:rsid w:val="00AE1937"/>
    <w:rsid w:val="00AE1D27"/>
    <w:rsid w:val="00AE3F3A"/>
    <w:rsid w:val="00AE42E6"/>
    <w:rsid w:val="00AE5AF7"/>
    <w:rsid w:val="00AE5D1B"/>
    <w:rsid w:val="00AE6ADA"/>
    <w:rsid w:val="00AE7310"/>
    <w:rsid w:val="00AF0FAC"/>
    <w:rsid w:val="00AF1F82"/>
    <w:rsid w:val="00AF28B1"/>
    <w:rsid w:val="00AF3430"/>
    <w:rsid w:val="00AF37A3"/>
    <w:rsid w:val="00AF4E11"/>
    <w:rsid w:val="00B01706"/>
    <w:rsid w:val="00B01BD2"/>
    <w:rsid w:val="00B02DBD"/>
    <w:rsid w:val="00B03306"/>
    <w:rsid w:val="00B03868"/>
    <w:rsid w:val="00B067B0"/>
    <w:rsid w:val="00B124A7"/>
    <w:rsid w:val="00B142A6"/>
    <w:rsid w:val="00B146DF"/>
    <w:rsid w:val="00B14CCD"/>
    <w:rsid w:val="00B171AC"/>
    <w:rsid w:val="00B20045"/>
    <w:rsid w:val="00B2089C"/>
    <w:rsid w:val="00B209DB"/>
    <w:rsid w:val="00B20CB1"/>
    <w:rsid w:val="00B210F5"/>
    <w:rsid w:val="00B217DC"/>
    <w:rsid w:val="00B22663"/>
    <w:rsid w:val="00B2276B"/>
    <w:rsid w:val="00B2339A"/>
    <w:rsid w:val="00B23F4C"/>
    <w:rsid w:val="00B24468"/>
    <w:rsid w:val="00B2702A"/>
    <w:rsid w:val="00B3193D"/>
    <w:rsid w:val="00B32164"/>
    <w:rsid w:val="00B32417"/>
    <w:rsid w:val="00B329D8"/>
    <w:rsid w:val="00B32D34"/>
    <w:rsid w:val="00B33431"/>
    <w:rsid w:val="00B34DA4"/>
    <w:rsid w:val="00B34E17"/>
    <w:rsid w:val="00B35763"/>
    <w:rsid w:val="00B36007"/>
    <w:rsid w:val="00B37721"/>
    <w:rsid w:val="00B37A5E"/>
    <w:rsid w:val="00B37F67"/>
    <w:rsid w:val="00B42BF8"/>
    <w:rsid w:val="00B449B2"/>
    <w:rsid w:val="00B44E24"/>
    <w:rsid w:val="00B457ED"/>
    <w:rsid w:val="00B47A1B"/>
    <w:rsid w:val="00B501E6"/>
    <w:rsid w:val="00B5030E"/>
    <w:rsid w:val="00B50B29"/>
    <w:rsid w:val="00B519D2"/>
    <w:rsid w:val="00B51AB3"/>
    <w:rsid w:val="00B51B80"/>
    <w:rsid w:val="00B52B9D"/>
    <w:rsid w:val="00B52E43"/>
    <w:rsid w:val="00B552B3"/>
    <w:rsid w:val="00B5599A"/>
    <w:rsid w:val="00B5685F"/>
    <w:rsid w:val="00B572C1"/>
    <w:rsid w:val="00B57C66"/>
    <w:rsid w:val="00B625FB"/>
    <w:rsid w:val="00B62766"/>
    <w:rsid w:val="00B63273"/>
    <w:rsid w:val="00B663D9"/>
    <w:rsid w:val="00B669B2"/>
    <w:rsid w:val="00B71798"/>
    <w:rsid w:val="00B738EE"/>
    <w:rsid w:val="00B7664C"/>
    <w:rsid w:val="00B76EA6"/>
    <w:rsid w:val="00B77F68"/>
    <w:rsid w:val="00B80DAD"/>
    <w:rsid w:val="00B81E6F"/>
    <w:rsid w:val="00B83694"/>
    <w:rsid w:val="00B8579A"/>
    <w:rsid w:val="00B8622D"/>
    <w:rsid w:val="00B87199"/>
    <w:rsid w:val="00B87950"/>
    <w:rsid w:val="00B87C15"/>
    <w:rsid w:val="00B90B6B"/>
    <w:rsid w:val="00B91F42"/>
    <w:rsid w:val="00B9220A"/>
    <w:rsid w:val="00B925EC"/>
    <w:rsid w:val="00B933BE"/>
    <w:rsid w:val="00B94BD6"/>
    <w:rsid w:val="00B953A8"/>
    <w:rsid w:val="00B9548B"/>
    <w:rsid w:val="00B967C0"/>
    <w:rsid w:val="00BA00F3"/>
    <w:rsid w:val="00BA1219"/>
    <w:rsid w:val="00BA14E9"/>
    <w:rsid w:val="00BA4E56"/>
    <w:rsid w:val="00BA7807"/>
    <w:rsid w:val="00BA7D35"/>
    <w:rsid w:val="00BB0FAD"/>
    <w:rsid w:val="00BB2338"/>
    <w:rsid w:val="00BB242B"/>
    <w:rsid w:val="00BB4260"/>
    <w:rsid w:val="00BB4BB4"/>
    <w:rsid w:val="00BB4F45"/>
    <w:rsid w:val="00BB59B1"/>
    <w:rsid w:val="00BB6D9A"/>
    <w:rsid w:val="00BB7125"/>
    <w:rsid w:val="00BB7434"/>
    <w:rsid w:val="00BC0100"/>
    <w:rsid w:val="00BC0E5D"/>
    <w:rsid w:val="00BC13B8"/>
    <w:rsid w:val="00BC16CD"/>
    <w:rsid w:val="00BC1701"/>
    <w:rsid w:val="00BC1D44"/>
    <w:rsid w:val="00BC2F4F"/>
    <w:rsid w:val="00BC3681"/>
    <w:rsid w:val="00BC65D9"/>
    <w:rsid w:val="00BC69FB"/>
    <w:rsid w:val="00BC6F6B"/>
    <w:rsid w:val="00BD0022"/>
    <w:rsid w:val="00BD0E9C"/>
    <w:rsid w:val="00BD41FF"/>
    <w:rsid w:val="00BD4B05"/>
    <w:rsid w:val="00BD4B6A"/>
    <w:rsid w:val="00BE01EE"/>
    <w:rsid w:val="00BE0661"/>
    <w:rsid w:val="00BE166F"/>
    <w:rsid w:val="00BE189E"/>
    <w:rsid w:val="00BE21A7"/>
    <w:rsid w:val="00BE23ED"/>
    <w:rsid w:val="00BE3565"/>
    <w:rsid w:val="00BE40F5"/>
    <w:rsid w:val="00BE4650"/>
    <w:rsid w:val="00BE493B"/>
    <w:rsid w:val="00BE500F"/>
    <w:rsid w:val="00BE50D0"/>
    <w:rsid w:val="00BE5355"/>
    <w:rsid w:val="00BE5753"/>
    <w:rsid w:val="00BE6117"/>
    <w:rsid w:val="00BF0F72"/>
    <w:rsid w:val="00BF2C6F"/>
    <w:rsid w:val="00BF2E53"/>
    <w:rsid w:val="00BF4749"/>
    <w:rsid w:val="00C01050"/>
    <w:rsid w:val="00C02C20"/>
    <w:rsid w:val="00C02C9B"/>
    <w:rsid w:val="00C03195"/>
    <w:rsid w:val="00C04B21"/>
    <w:rsid w:val="00C07CA2"/>
    <w:rsid w:val="00C10B17"/>
    <w:rsid w:val="00C12723"/>
    <w:rsid w:val="00C13543"/>
    <w:rsid w:val="00C14C75"/>
    <w:rsid w:val="00C15CC0"/>
    <w:rsid w:val="00C15F85"/>
    <w:rsid w:val="00C1603D"/>
    <w:rsid w:val="00C1609E"/>
    <w:rsid w:val="00C1707F"/>
    <w:rsid w:val="00C21620"/>
    <w:rsid w:val="00C21BF7"/>
    <w:rsid w:val="00C22097"/>
    <w:rsid w:val="00C24971"/>
    <w:rsid w:val="00C263F2"/>
    <w:rsid w:val="00C32B6D"/>
    <w:rsid w:val="00C34623"/>
    <w:rsid w:val="00C35E27"/>
    <w:rsid w:val="00C37F1B"/>
    <w:rsid w:val="00C406EB"/>
    <w:rsid w:val="00C40FB8"/>
    <w:rsid w:val="00C41020"/>
    <w:rsid w:val="00C425BF"/>
    <w:rsid w:val="00C42ACD"/>
    <w:rsid w:val="00C4528D"/>
    <w:rsid w:val="00C45E0B"/>
    <w:rsid w:val="00C5121F"/>
    <w:rsid w:val="00C522F1"/>
    <w:rsid w:val="00C5392E"/>
    <w:rsid w:val="00C54746"/>
    <w:rsid w:val="00C5576B"/>
    <w:rsid w:val="00C56B20"/>
    <w:rsid w:val="00C575E6"/>
    <w:rsid w:val="00C6150C"/>
    <w:rsid w:val="00C619D4"/>
    <w:rsid w:val="00C61FF4"/>
    <w:rsid w:val="00C62BA4"/>
    <w:rsid w:val="00C63216"/>
    <w:rsid w:val="00C63F72"/>
    <w:rsid w:val="00C66EDD"/>
    <w:rsid w:val="00C707F2"/>
    <w:rsid w:val="00C71BF8"/>
    <w:rsid w:val="00C73054"/>
    <w:rsid w:val="00C7309A"/>
    <w:rsid w:val="00C73C53"/>
    <w:rsid w:val="00C742EF"/>
    <w:rsid w:val="00C76ACE"/>
    <w:rsid w:val="00C77274"/>
    <w:rsid w:val="00C8178F"/>
    <w:rsid w:val="00C829F4"/>
    <w:rsid w:val="00C83789"/>
    <w:rsid w:val="00C843BE"/>
    <w:rsid w:val="00C84BE5"/>
    <w:rsid w:val="00C85419"/>
    <w:rsid w:val="00C872D9"/>
    <w:rsid w:val="00C908A8"/>
    <w:rsid w:val="00C90CD2"/>
    <w:rsid w:val="00C91A4A"/>
    <w:rsid w:val="00C91E81"/>
    <w:rsid w:val="00C928A4"/>
    <w:rsid w:val="00C93201"/>
    <w:rsid w:val="00C939D5"/>
    <w:rsid w:val="00C94A91"/>
    <w:rsid w:val="00C956C2"/>
    <w:rsid w:val="00C9684E"/>
    <w:rsid w:val="00CA286A"/>
    <w:rsid w:val="00CA4395"/>
    <w:rsid w:val="00CA5427"/>
    <w:rsid w:val="00CA6859"/>
    <w:rsid w:val="00CB07CA"/>
    <w:rsid w:val="00CB18AF"/>
    <w:rsid w:val="00CB2DBA"/>
    <w:rsid w:val="00CB4EF1"/>
    <w:rsid w:val="00CB58E3"/>
    <w:rsid w:val="00CB5B99"/>
    <w:rsid w:val="00CB7C34"/>
    <w:rsid w:val="00CC0E47"/>
    <w:rsid w:val="00CC2734"/>
    <w:rsid w:val="00CC28B4"/>
    <w:rsid w:val="00CC3A10"/>
    <w:rsid w:val="00CC6616"/>
    <w:rsid w:val="00CC7CDD"/>
    <w:rsid w:val="00CD0228"/>
    <w:rsid w:val="00CD0C02"/>
    <w:rsid w:val="00CD3A39"/>
    <w:rsid w:val="00CD3B9C"/>
    <w:rsid w:val="00CD6BE3"/>
    <w:rsid w:val="00CE182F"/>
    <w:rsid w:val="00CE2227"/>
    <w:rsid w:val="00CE50E5"/>
    <w:rsid w:val="00CE5819"/>
    <w:rsid w:val="00CE7465"/>
    <w:rsid w:val="00CE75F7"/>
    <w:rsid w:val="00CF05E0"/>
    <w:rsid w:val="00CF1D14"/>
    <w:rsid w:val="00CF225E"/>
    <w:rsid w:val="00CF5435"/>
    <w:rsid w:val="00CF5C40"/>
    <w:rsid w:val="00CF5FA9"/>
    <w:rsid w:val="00CF6441"/>
    <w:rsid w:val="00D0162A"/>
    <w:rsid w:val="00D0218B"/>
    <w:rsid w:val="00D033C3"/>
    <w:rsid w:val="00D05720"/>
    <w:rsid w:val="00D05B2D"/>
    <w:rsid w:val="00D05FF6"/>
    <w:rsid w:val="00D073AA"/>
    <w:rsid w:val="00D07FD2"/>
    <w:rsid w:val="00D10946"/>
    <w:rsid w:val="00D11654"/>
    <w:rsid w:val="00D13217"/>
    <w:rsid w:val="00D14CA3"/>
    <w:rsid w:val="00D14CD5"/>
    <w:rsid w:val="00D15135"/>
    <w:rsid w:val="00D1699A"/>
    <w:rsid w:val="00D210B3"/>
    <w:rsid w:val="00D22C76"/>
    <w:rsid w:val="00D23783"/>
    <w:rsid w:val="00D2758C"/>
    <w:rsid w:val="00D30107"/>
    <w:rsid w:val="00D3042F"/>
    <w:rsid w:val="00D32459"/>
    <w:rsid w:val="00D32681"/>
    <w:rsid w:val="00D33499"/>
    <w:rsid w:val="00D35524"/>
    <w:rsid w:val="00D35C12"/>
    <w:rsid w:val="00D37684"/>
    <w:rsid w:val="00D37D48"/>
    <w:rsid w:val="00D404F4"/>
    <w:rsid w:val="00D41046"/>
    <w:rsid w:val="00D41329"/>
    <w:rsid w:val="00D41520"/>
    <w:rsid w:val="00D41A2D"/>
    <w:rsid w:val="00D41EBF"/>
    <w:rsid w:val="00D421D8"/>
    <w:rsid w:val="00D4253E"/>
    <w:rsid w:val="00D427EB"/>
    <w:rsid w:val="00D43B92"/>
    <w:rsid w:val="00D43F4B"/>
    <w:rsid w:val="00D45440"/>
    <w:rsid w:val="00D46F46"/>
    <w:rsid w:val="00D47382"/>
    <w:rsid w:val="00D511A0"/>
    <w:rsid w:val="00D5145F"/>
    <w:rsid w:val="00D51A2B"/>
    <w:rsid w:val="00D52E00"/>
    <w:rsid w:val="00D53133"/>
    <w:rsid w:val="00D53D28"/>
    <w:rsid w:val="00D5629F"/>
    <w:rsid w:val="00D607CA"/>
    <w:rsid w:val="00D60D52"/>
    <w:rsid w:val="00D61ECF"/>
    <w:rsid w:val="00D62963"/>
    <w:rsid w:val="00D64294"/>
    <w:rsid w:val="00D64B98"/>
    <w:rsid w:val="00D65948"/>
    <w:rsid w:val="00D65A76"/>
    <w:rsid w:val="00D7093B"/>
    <w:rsid w:val="00D7099E"/>
    <w:rsid w:val="00D71396"/>
    <w:rsid w:val="00D71E32"/>
    <w:rsid w:val="00D730D3"/>
    <w:rsid w:val="00D73BF3"/>
    <w:rsid w:val="00D73FE4"/>
    <w:rsid w:val="00D757D8"/>
    <w:rsid w:val="00D7606D"/>
    <w:rsid w:val="00D76B53"/>
    <w:rsid w:val="00D76F4D"/>
    <w:rsid w:val="00D80460"/>
    <w:rsid w:val="00D81308"/>
    <w:rsid w:val="00D82223"/>
    <w:rsid w:val="00D8349C"/>
    <w:rsid w:val="00D9069F"/>
    <w:rsid w:val="00D91316"/>
    <w:rsid w:val="00D922FB"/>
    <w:rsid w:val="00D92306"/>
    <w:rsid w:val="00D92AF3"/>
    <w:rsid w:val="00D939DF"/>
    <w:rsid w:val="00D9538C"/>
    <w:rsid w:val="00D97BDF"/>
    <w:rsid w:val="00DA239C"/>
    <w:rsid w:val="00DA23F8"/>
    <w:rsid w:val="00DA361B"/>
    <w:rsid w:val="00DA6B7D"/>
    <w:rsid w:val="00DA7734"/>
    <w:rsid w:val="00DA7EF9"/>
    <w:rsid w:val="00DB351A"/>
    <w:rsid w:val="00DB6BBA"/>
    <w:rsid w:val="00DC0FB1"/>
    <w:rsid w:val="00DC122C"/>
    <w:rsid w:val="00DC1A6C"/>
    <w:rsid w:val="00DC1CEC"/>
    <w:rsid w:val="00DC1F8E"/>
    <w:rsid w:val="00DC3BC5"/>
    <w:rsid w:val="00DC3C04"/>
    <w:rsid w:val="00DC3E27"/>
    <w:rsid w:val="00DC420D"/>
    <w:rsid w:val="00DC4861"/>
    <w:rsid w:val="00DC6024"/>
    <w:rsid w:val="00DC68F3"/>
    <w:rsid w:val="00DC7E8B"/>
    <w:rsid w:val="00DD0AE0"/>
    <w:rsid w:val="00DD0BC2"/>
    <w:rsid w:val="00DD40F9"/>
    <w:rsid w:val="00DD4362"/>
    <w:rsid w:val="00DD4E34"/>
    <w:rsid w:val="00DD54D8"/>
    <w:rsid w:val="00DD5C99"/>
    <w:rsid w:val="00DD6263"/>
    <w:rsid w:val="00DD631B"/>
    <w:rsid w:val="00DD6BF2"/>
    <w:rsid w:val="00DD7378"/>
    <w:rsid w:val="00DD7591"/>
    <w:rsid w:val="00DE0750"/>
    <w:rsid w:val="00DE1A26"/>
    <w:rsid w:val="00DE2449"/>
    <w:rsid w:val="00DE2AF7"/>
    <w:rsid w:val="00DE313A"/>
    <w:rsid w:val="00DE35FF"/>
    <w:rsid w:val="00DE3BA1"/>
    <w:rsid w:val="00DE6766"/>
    <w:rsid w:val="00DF0305"/>
    <w:rsid w:val="00DF159C"/>
    <w:rsid w:val="00DF164E"/>
    <w:rsid w:val="00DF22A4"/>
    <w:rsid w:val="00DF68CF"/>
    <w:rsid w:val="00E021C4"/>
    <w:rsid w:val="00E045BB"/>
    <w:rsid w:val="00E05FC8"/>
    <w:rsid w:val="00E07C4F"/>
    <w:rsid w:val="00E07DEB"/>
    <w:rsid w:val="00E14B2C"/>
    <w:rsid w:val="00E14E99"/>
    <w:rsid w:val="00E158C3"/>
    <w:rsid w:val="00E1593B"/>
    <w:rsid w:val="00E15ADA"/>
    <w:rsid w:val="00E2006A"/>
    <w:rsid w:val="00E20DDC"/>
    <w:rsid w:val="00E2117B"/>
    <w:rsid w:val="00E22526"/>
    <w:rsid w:val="00E24378"/>
    <w:rsid w:val="00E243F8"/>
    <w:rsid w:val="00E252B5"/>
    <w:rsid w:val="00E2547C"/>
    <w:rsid w:val="00E262AF"/>
    <w:rsid w:val="00E26D2A"/>
    <w:rsid w:val="00E303BF"/>
    <w:rsid w:val="00E3051B"/>
    <w:rsid w:val="00E30FED"/>
    <w:rsid w:val="00E32C5F"/>
    <w:rsid w:val="00E33E7F"/>
    <w:rsid w:val="00E33FEE"/>
    <w:rsid w:val="00E344A7"/>
    <w:rsid w:val="00E374D5"/>
    <w:rsid w:val="00E37871"/>
    <w:rsid w:val="00E400C8"/>
    <w:rsid w:val="00E41A46"/>
    <w:rsid w:val="00E42C8B"/>
    <w:rsid w:val="00E44536"/>
    <w:rsid w:val="00E447F0"/>
    <w:rsid w:val="00E45259"/>
    <w:rsid w:val="00E45554"/>
    <w:rsid w:val="00E46DB4"/>
    <w:rsid w:val="00E50113"/>
    <w:rsid w:val="00E50F6A"/>
    <w:rsid w:val="00E529BE"/>
    <w:rsid w:val="00E5309D"/>
    <w:rsid w:val="00E53532"/>
    <w:rsid w:val="00E548CE"/>
    <w:rsid w:val="00E54CF9"/>
    <w:rsid w:val="00E54F33"/>
    <w:rsid w:val="00E55A56"/>
    <w:rsid w:val="00E55E36"/>
    <w:rsid w:val="00E56368"/>
    <w:rsid w:val="00E56C17"/>
    <w:rsid w:val="00E57068"/>
    <w:rsid w:val="00E62C20"/>
    <w:rsid w:val="00E63B72"/>
    <w:rsid w:val="00E6444D"/>
    <w:rsid w:val="00E65366"/>
    <w:rsid w:val="00E65F84"/>
    <w:rsid w:val="00E67EF3"/>
    <w:rsid w:val="00E70512"/>
    <w:rsid w:val="00E71EC1"/>
    <w:rsid w:val="00E72E33"/>
    <w:rsid w:val="00E741EC"/>
    <w:rsid w:val="00E74DA5"/>
    <w:rsid w:val="00E74E07"/>
    <w:rsid w:val="00E76F91"/>
    <w:rsid w:val="00E77323"/>
    <w:rsid w:val="00E77D9A"/>
    <w:rsid w:val="00E8047F"/>
    <w:rsid w:val="00E82DF8"/>
    <w:rsid w:val="00E846E8"/>
    <w:rsid w:val="00E8473C"/>
    <w:rsid w:val="00E84CF4"/>
    <w:rsid w:val="00E86481"/>
    <w:rsid w:val="00E90262"/>
    <w:rsid w:val="00E9093E"/>
    <w:rsid w:val="00E90965"/>
    <w:rsid w:val="00E91AAA"/>
    <w:rsid w:val="00E91FAF"/>
    <w:rsid w:val="00E930DA"/>
    <w:rsid w:val="00E93445"/>
    <w:rsid w:val="00E94B04"/>
    <w:rsid w:val="00E97D8C"/>
    <w:rsid w:val="00E97F98"/>
    <w:rsid w:val="00EA31A5"/>
    <w:rsid w:val="00EA7788"/>
    <w:rsid w:val="00EB01F7"/>
    <w:rsid w:val="00EB22C9"/>
    <w:rsid w:val="00EB30B2"/>
    <w:rsid w:val="00EC0A7F"/>
    <w:rsid w:val="00EC1EC7"/>
    <w:rsid w:val="00EC379C"/>
    <w:rsid w:val="00EC4FFB"/>
    <w:rsid w:val="00EC5268"/>
    <w:rsid w:val="00EC6677"/>
    <w:rsid w:val="00EC671F"/>
    <w:rsid w:val="00ED08E8"/>
    <w:rsid w:val="00ED0BA0"/>
    <w:rsid w:val="00ED12FA"/>
    <w:rsid w:val="00ED1640"/>
    <w:rsid w:val="00ED30C0"/>
    <w:rsid w:val="00ED35C5"/>
    <w:rsid w:val="00ED366E"/>
    <w:rsid w:val="00ED5343"/>
    <w:rsid w:val="00ED53EB"/>
    <w:rsid w:val="00ED5EF9"/>
    <w:rsid w:val="00ED6C09"/>
    <w:rsid w:val="00EE01A2"/>
    <w:rsid w:val="00EE01E3"/>
    <w:rsid w:val="00EE0A91"/>
    <w:rsid w:val="00EE30A9"/>
    <w:rsid w:val="00EE37B2"/>
    <w:rsid w:val="00EE388B"/>
    <w:rsid w:val="00EE3C41"/>
    <w:rsid w:val="00EE4DE3"/>
    <w:rsid w:val="00EE6073"/>
    <w:rsid w:val="00EE7568"/>
    <w:rsid w:val="00EF0570"/>
    <w:rsid w:val="00EF22EA"/>
    <w:rsid w:val="00EF2A6D"/>
    <w:rsid w:val="00EF49D4"/>
    <w:rsid w:val="00EF4CC6"/>
    <w:rsid w:val="00EF4EBD"/>
    <w:rsid w:val="00EF5288"/>
    <w:rsid w:val="00EF655D"/>
    <w:rsid w:val="00EF6F21"/>
    <w:rsid w:val="00EF7072"/>
    <w:rsid w:val="00F026A2"/>
    <w:rsid w:val="00F03FA1"/>
    <w:rsid w:val="00F05120"/>
    <w:rsid w:val="00F05751"/>
    <w:rsid w:val="00F06001"/>
    <w:rsid w:val="00F06583"/>
    <w:rsid w:val="00F06FC1"/>
    <w:rsid w:val="00F10ABC"/>
    <w:rsid w:val="00F148CB"/>
    <w:rsid w:val="00F15918"/>
    <w:rsid w:val="00F17040"/>
    <w:rsid w:val="00F17684"/>
    <w:rsid w:val="00F2013A"/>
    <w:rsid w:val="00F24849"/>
    <w:rsid w:val="00F2549A"/>
    <w:rsid w:val="00F25E8C"/>
    <w:rsid w:val="00F26A7D"/>
    <w:rsid w:val="00F271A6"/>
    <w:rsid w:val="00F274EB"/>
    <w:rsid w:val="00F2780D"/>
    <w:rsid w:val="00F31389"/>
    <w:rsid w:val="00F321BA"/>
    <w:rsid w:val="00F3341A"/>
    <w:rsid w:val="00F377DA"/>
    <w:rsid w:val="00F37C5E"/>
    <w:rsid w:val="00F4277C"/>
    <w:rsid w:val="00F4279D"/>
    <w:rsid w:val="00F428E7"/>
    <w:rsid w:val="00F438CB"/>
    <w:rsid w:val="00F4449D"/>
    <w:rsid w:val="00F46F4B"/>
    <w:rsid w:val="00F51580"/>
    <w:rsid w:val="00F53F6A"/>
    <w:rsid w:val="00F53F94"/>
    <w:rsid w:val="00F554CF"/>
    <w:rsid w:val="00F563AF"/>
    <w:rsid w:val="00F57237"/>
    <w:rsid w:val="00F60118"/>
    <w:rsid w:val="00F6089C"/>
    <w:rsid w:val="00F63356"/>
    <w:rsid w:val="00F63F7A"/>
    <w:rsid w:val="00F64133"/>
    <w:rsid w:val="00F66C68"/>
    <w:rsid w:val="00F66E87"/>
    <w:rsid w:val="00F6738D"/>
    <w:rsid w:val="00F67E2F"/>
    <w:rsid w:val="00F729F9"/>
    <w:rsid w:val="00F735C4"/>
    <w:rsid w:val="00F739A0"/>
    <w:rsid w:val="00F73A18"/>
    <w:rsid w:val="00F75444"/>
    <w:rsid w:val="00F76209"/>
    <w:rsid w:val="00F771E0"/>
    <w:rsid w:val="00F8004B"/>
    <w:rsid w:val="00F81192"/>
    <w:rsid w:val="00F814BD"/>
    <w:rsid w:val="00F815E1"/>
    <w:rsid w:val="00F81709"/>
    <w:rsid w:val="00F828ED"/>
    <w:rsid w:val="00F840C6"/>
    <w:rsid w:val="00F8457D"/>
    <w:rsid w:val="00F84C11"/>
    <w:rsid w:val="00F8558E"/>
    <w:rsid w:val="00F875BE"/>
    <w:rsid w:val="00F9279D"/>
    <w:rsid w:val="00F9453C"/>
    <w:rsid w:val="00F951B7"/>
    <w:rsid w:val="00F95287"/>
    <w:rsid w:val="00F95EAB"/>
    <w:rsid w:val="00F973BE"/>
    <w:rsid w:val="00FA16B4"/>
    <w:rsid w:val="00FA3566"/>
    <w:rsid w:val="00FA5E57"/>
    <w:rsid w:val="00FA6502"/>
    <w:rsid w:val="00FA7CDF"/>
    <w:rsid w:val="00FA7FCB"/>
    <w:rsid w:val="00FB2B00"/>
    <w:rsid w:val="00FB343F"/>
    <w:rsid w:val="00FB35B7"/>
    <w:rsid w:val="00FB3622"/>
    <w:rsid w:val="00FB6F94"/>
    <w:rsid w:val="00FB75BA"/>
    <w:rsid w:val="00FC0014"/>
    <w:rsid w:val="00FC0EC5"/>
    <w:rsid w:val="00FC1A94"/>
    <w:rsid w:val="00FC4BAF"/>
    <w:rsid w:val="00FC5C78"/>
    <w:rsid w:val="00FD0AE2"/>
    <w:rsid w:val="00FD10EF"/>
    <w:rsid w:val="00FD1C01"/>
    <w:rsid w:val="00FD2B87"/>
    <w:rsid w:val="00FD350F"/>
    <w:rsid w:val="00FD3C7C"/>
    <w:rsid w:val="00FD4252"/>
    <w:rsid w:val="00FD4FD9"/>
    <w:rsid w:val="00FE010F"/>
    <w:rsid w:val="00FE0610"/>
    <w:rsid w:val="00FE127D"/>
    <w:rsid w:val="00FE66CC"/>
    <w:rsid w:val="00FE7091"/>
    <w:rsid w:val="00FF16F2"/>
    <w:rsid w:val="00FF2897"/>
    <w:rsid w:val="00FF382D"/>
    <w:rsid w:val="00FF3962"/>
    <w:rsid w:val="00FF4C87"/>
    <w:rsid w:val="01311FAF"/>
    <w:rsid w:val="033A7A92"/>
    <w:rsid w:val="041D0B7E"/>
    <w:rsid w:val="06D5610B"/>
    <w:rsid w:val="076E4196"/>
    <w:rsid w:val="09218BE6"/>
    <w:rsid w:val="09A5D380"/>
    <w:rsid w:val="0AA14C6A"/>
    <w:rsid w:val="0B764C8E"/>
    <w:rsid w:val="0F5B7A1B"/>
    <w:rsid w:val="0FC851D4"/>
    <w:rsid w:val="0FFBA72A"/>
    <w:rsid w:val="111A32B3"/>
    <w:rsid w:val="11AA11B5"/>
    <w:rsid w:val="18B38034"/>
    <w:rsid w:val="193FCAA8"/>
    <w:rsid w:val="1A07D92B"/>
    <w:rsid w:val="1AB17B11"/>
    <w:rsid w:val="1ABB28FC"/>
    <w:rsid w:val="1EED7F52"/>
    <w:rsid w:val="21224697"/>
    <w:rsid w:val="213CE34D"/>
    <w:rsid w:val="22A4C6D8"/>
    <w:rsid w:val="23B5B296"/>
    <w:rsid w:val="23FF5B03"/>
    <w:rsid w:val="25D5CC1A"/>
    <w:rsid w:val="25DCDCC9"/>
    <w:rsid w:val="28763B12"/>
    <w:rsid w:val="2B647C7D"/>
    <w:rsid w:val="2CEB118E"/>
    <w:rsid w:val="2D879D31"/>
    <w:rsid w:val="303A658B"/>
    <w:rsid w:val="3662492B"/>
    <w:rsid w:val="393952A5"/>
    <w:rsid w:val="399788BD"/>
    <w:rsid w:val="3B39C552"/>
    <w:rsid w:val="3E1FD2FA"/>
    <w:rsid w:val="3F97B162"/>
    <w:rsid w:val="3FDA453C"/>
    <w:rsid w:val="400B474E"/>
    <w:rsid w:val="44B927CA"/>
    <w:rsid w:val="4507269B"/>
    <w:rsid w:val="4876E4C7"/>
    <w:rsid w:val="48D71DA2"/>
    <w:rsid w:val="4AA0799A"/>
    <w:rsid w:val="4F1B7B03"/>
    <w:rsid w:val="4FC27A59"/>
    <w:rsid w:val="502EA9B6"/>
    <w:rsid w:val="524FCC96"/>
    <w:rsid w:val="532C7533"/>
    <w:rsid w:val="5632295A"/>
    <w:rsid w:val="58C5B4A9"/>
    <w:rsid w:val="59AC946D"/>
    <w:rsid w:val="59EA4FC2"/>
    <w:rsid w:val="5B95F02C"/>
    <w:rsid w:val="5D2363E2"/>
    <w:rsid w:val="62EE7F07"/>
    <w:rsid w:val="62F3F9BD"/>
    <w:rsid w:val="64882FC0"/>
    <w:rsid w:val="673DF401"/>
    <w:rsid w:val="6AF8E122"/>
    <w:rsid w:val="6DB8D2D9"/>
    <w:rsid w:val="6F3AE50D"/>
    <w:rsid w:val="729110AE"/>
    <w:rsid w:val="73489B4D"/>
    <w:rsid w:val="75C43DCD"/>
    <w:rsid w:val="7990B65B"/>
    <w:rsid w:val="79ACA54E"/>
    <w:rsid w:val="79D39BA8"/>
    <w:rsid w:val="7FA5C0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16CB1"/>
  <w15:docId w15:val="{E58D908A-00E3-414E-B05E-767EFE27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13DF6"/>
    <w:pPr>
      <w:spacing w:after="240" w:line="360" w:lineRule="auto"/>
      <w:jc w:val="both"/>
    </w:pPr>
    <w:rPr>
      <w:rFonts w:ascii="Times New Roman" w:eastAsia="Times New Roman" w:hAnsi="Times New Roman" w:cs="Times New Roman"/>
      <w:sz w:val="24"/>
    </w:rPr>
  </w:style>
  <w:style w:type="paragraph" w:styleId="berschrift1">
    <w:name w:val="heading 1"/>
    <w:basedOn w:val="Standard"/>
    <w:next w:val="Standard"/>
    <w:link w:val="berschrift1Zchn"/>
    <w:uiPriority w:val="9"/>
    <w:qFormat/>
    <w:rsid w:val="00F76209"/>
    <w:pPr>
      <w:keepNext/>
      <w:numPr>
        <w:numId w:val="2"/>
      </w:numPr>
      <w:tabs>
        <w:tab w:val="left" w:pos="1418"/>
      </w:tabs>
      <w:outlineLvl w:val="0"/>
    </w:pPr>
    <w:rPr>
      <w:rFonts w:eastAsiaTheme="minorHAnsi" w:cs="Arial"/>
      <w:b/>
      <w:bCs/>
      <w:kern w:val="32"/>
      <w:szCs w:val="32"/>
      <w:lang w:val="x-none" w:eastAsia="de-DE"/>
    </w:rPr>
  </w:style>
  <w:style w:type="paragraph" w:styleId="berschrift2">
    <w:name w:val="heading 2"/>
    <w:basedOn w:val="Standard"/>
    <w:next w:val="Standard"/>
    <w:link w:val="berschrift2Zchn"/>
    <w:uiPriority w:val="9"/>
    <w:qFormat/>
    <w:rsid w:val="00F76209"/>
    <w:pPr>
      <w:keepNext/>
      <w:numPr>
        <w:ilvl w:val="1"/>
        <w:numId w:val="2"/>
      </w:numPr>
      <w:outlineLvl w:val="1"/>
    </w:pPr>
    <w:rPr>
      <w:rFonts w:eastAsiaTheme="minorHAnsi" w:cs="Arial"/>
      <w:b/>
      <w:bCs/>
      <w:iCs/>
      <w:szCs w:val="28"/>
      <w:lang w:val="x-none" w:eastAsia="de-DE"/>
    </w:rPr>
  </w:style>
  <w:style w:type="paragraph" w:styleId="berschrift3">
    <w:name w:val="heading 3"/>
    <w:basedOn w:val="Standard"/>
    <w:next w:val="Standard"/>
    <w:link w:val="berschrift3Zchn"/>
    <w:uiPriority w:val="9"/>
    <w:qFormat/>
    <w:rsid w:val="00F76209"/>
    <w:pPr>
      <w:keepNext/>
      <w:numPr>
        <w:ilvl w:val="2"/>
        <w:numId w:val="2"/>
      </w:numPr>
      <w:tabs>
        <w:tab w:val="left" w:pos="1418"/>
      </w:tabs>
      <w:outlineLvl w:val="2"/>
    </w:pPr>
    <w:rPr>
      <w:rFonts w:eastAsiaTheme="minorHAnsi" w:cs="Arial"/>
      <w:b/>
      <w:bCs/>
      <w:szCs w:val="26"/>
      <w:lang w:val="x-none" w:eastAsia="de-DE"/>
    </w:rPr>
  </w:style>
  <w:style w:type="paragraph" w:styleId="berschrift4">
    <w:name w:val="heading 4"/>
    <w:basedOn w:val="Standard"/>
    <w:next w:val="Standard"/>
    <w:link w:val="berschrift4Zchn"/>
    <w:uiPriority w:val="9"/>
    <w:qFormat/>
    <w:rsid w:val="00F76209"/>
    <w:pPr>
      <w:keepNext/>
      <w:numPr>
        <w:ilvl w:val="3"/>
        <w:numId w:val="2"/>
      </w:numPr>
      <w:tabs>
        <w:tab w:val="left" w:pos="1418"/>
      </w:tabs>
      <w:outlineLvl w:val="3"/>
    </w:pPr>
    <w:rPr>
      <w:rFonts w:eastAsiaTheme="minorHAnsi"/>
      <w:b/>
      <w:bCs/>
      <w:szCs w:val="28"/>
      <w:lang w:val="x-none" w:eastAsia="de-DE"/>
    </w:rPr>
  </w:style>
  <w:style w:type="paragraph" w:styleId="berschrift5">
    <w:name w:val="heading 5"/>
    <w:basedOn w:val="Standard"/>
    <w:next w:val="Standard"/>
    <w:link w:val="berschrift5Zchn"/>
    <w:uiPriority w:val="9"/>
    <w:qFormat/>
    <w:rsid w:val="00F76209"/>
    <w:pPr>
      <w:keepNext/>
      <w:numPr>
        <w:ilvl w:val="4"/>
        <w:numId w:val="2"/>
      </w:numPr>
      <w:tabs>
        <w:tab w:val="left" w:pos="1418"/>
      </w:tabs>
      <w:outlineLvl w:val="4"/>
    </w:pPr>
    <w:rPr>
      <w:rFonts w:eastAsia="Calibri"/>
      <w:b/>
      <w:bCs/>
      <w:iCs/>
      <w:szCs w:val="26"/>
    </w:rPr>
  </w:style>
  <w:style w:type="paragraph" w:styleId="berschrift6">
    <w:name w:val="heading 6"/>
    <w:basedOn w:val="Standard"/>
    <w:next w:val="Standard"/>
    <w:link w:val="berschrift6Zchn"/>
    <w:uiPriority w:val="9"/>
    <w:qFormat/>
    <w:rsid w:val="00F76209"/>
    <w:pPr>
      <w:keepNext/>
      <w:keepLines/>
      <w:numPr>
        <w:ilvl w:val="5"/>
        <w:numId w:val="2"/>
      </w:numPr>
      <w:tabs>
        <w:tab w:val="left" w:pos="1418"/>
      </w:tabs>
      <w:outlineLvl w:val="5"/>
    </w:pPr>
    <w:rPr>
      <w:rFonts w:eastAsia="Calibri"/>
      <w:b/>
      <w:bCs/>
      <w:lang w:eastAsia="de-DE"/>
    </w:rPr>
  </w:style>
  <w:style w:type="paragraph" w:styleId="berschrift7">
    <w:name w:val="heading 7"/>
    <w:basedOn w:val="Standard"/>
    <w:next w:val="Standard"/>
    <w:link w:val="berschrift7Zchn"/>
    <w:uiPriority w:val="9"/>
    <w:qFormat/>
    <w:rsid w:val="00F76209"/>
    <w:pPr>
      <w:keepNext/>
      <w:keepLines/>
      <w:numPr>
        <w:ilvl w:val="6"/>
        <w:numId w:val="2"/>
      </w:numPr>
      <w:tabs>
        <w:tab w:val="left" w:pos="1418"/>
      </w:tabs>
      <w:outlineLvl w:val="6"/>
    </w:pPr>
    <w:rPr>
      <w:rFonts w:eastAsia="Calibri"/>
      <w:b/>
      <w:szCs w:val="24"/>
    </w:rPr>
  </w:style>
  <w:style w:type="paragraph" w:styleId="berschrift8">
    <w:name w:val="heading 8"/>
    <w:basedOn w:val="Standard"/>
    <w:next w:val="Standard"/>
    <w:link w:val="berschrift8Zchn"/>
    <w:uiPriority w:val="9"/>
    <w:qFormat/>
    <w:rsid w:val="00F76209"/>
    <w:pPr>
      <w:keepNext/>
      <w:keepLines/>
      <w:numPr>
        <w:ilvl w:val="7"/>
        <w:numId w:val="2"/>
      </w:numPr>
      <w:outlineLvl w:val="7"/>
    </w:pPr>
    <w:rPr>
      <w:rFonts w:eastAsia="Calibri"/>
      <w:b/>
      <w:iCs/>
      <w:szCs w:val="24"/>
    </w:rPr>
  </w:style>
  <w:style w:type="paragraph" w:styleId="berschrift9">
    <w:name w:val="heading 9"/>
    <w:basedOn w:val="Standard"/>
    <w:next w:val="Standard"/>
    <w:link w:val="berschrift9Zchn"/>
    <w:uiPriority w:val="9"/>
    <w:qFormat/>
    <w:rsid w:val="00F76209"/>
    <w:pPr>
      <w:keepNext/>
      <w:numPr>
        <w:ilvl w:val="8"/>
        <w:numId w:val="1"/>
      </w:numPr>
      <w:outlineLvl w:val="8"/>
    </w:pPr>
    <w:rPr>
      <w:rFonts w:eastAsiaTheme="minorHAnsi" w:cs="Arial"/>
      <w:b/>
      <w:lang w:val="x-non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5Zchn">
    <w:name w:val="Überschrift 5 Zchn"/>
    <w:link w:val="berschrift5"/>
    <w:uiPriority w:val="9"/>
    <w:rsid w:val="00F76209"/>
    <w:rPr>
      <w:rFonts w:ascii="Times New Roman" w:eastAsia="Calibri" w:hAnsi="Times New Roman" w:cs="Times New Roman"/>
      <w:b/>
      <w:bCs/>
      <w:iCs/>
      <w:sz w:val="24"/>
      <w:szCs w:val="26"/>
    </w:rPr>
  </w:style>
  <w:style w:type="character" w:customStyle="1" w:styleId="berschrift1Zchn">
    <w:name w:val="Überschrift 1 Zchn"/>
    <w:link w:val="berschrift1"/>
    <w:uiPriority w:val="9"/>
    <w:rsid w:val="000177DB"/>
    <w:rPr>
      <w:rFonts w:ascii="Times New Roman" w:hAnsi="Times New Roman" w:cs="Arial"/>
      <w:b/>
      <w:bCs/>
      <w:kern w:val="32"/>
      <w:sz w:val="24"/>
      <w:szCs w:val="32"/>
      <w:lang w:val="x-none" w:eastAsia="de-DE"/>
    </w:rPr>
  </w:style>
  <w:style w:type="character" w:customStyle="1" w:styleId="berschrift2Zchn">
    <w:name w:val="Überschrift 2 Zchn"/>
    <w:link w:val="berschrift2"/>
    <w:uiPriority w:val="9"/>
    <w:rsid w:val="000177DB"/>
    <w:rPr>
      <w:rFonts w:ascii="Times New Roman" w:hAnsi="Times New Roman" w:cs="Arial"/>
      <w:b/>
      <w:bCs/>
      <w:iCs/>
      <w:sz w:val="24"/>
      <w:szCs w:val="28"/>
      <w:lang w:val="x-none" w:eastAsia="de-DE"/>
    </w:rPr>
  </w:style>
  <w:style w:type="character" w:customStyle="1" w:styleId="berschrift4Zchn">
    <w:name w:val="Überschrift 4 Zchn"/>
    <w:link w:val="berschrift4"/>
    <w:uiPriority w:val="9"/>
    <w:rsid w:val="000177DB"/>
    <w:rPr>
      <w:rFonts w:ascii="Times New Roman" w:hAnsi="Times New Roman" w:cs="Times New Roman"/>
      <w:b/>
      <w:bCs/>
      <w:sz w:val="24"/>
      <w:szCs w:val="28"/>
      <w:lang w:val="x-none" w:eastAsia="de-DE"/>
    </w:rPr>
  </w:style>
  <w:style w:type="character" w:customStyle="1" w:styleId="berschrift6Zchn">
    <w:name w:val="Überschrift 6 Zchn"/>
    <w:link w:val="berschrift6"/>
    <w:uiPriority w:val="9"/>
    <w:rsid w:val="00731035"/>
    <w:rPr>
      <w:rFonts w:ascii="Times New Roman" w:eastAsia="Calibri" w:hAnsi="Times New Roman" w:cs="Times New Roman"/>
      <w:b/>
      <w:bCs/>
      <w:sz w:val="24"/>
      <w:lang w:eastAsia="de-DE"/>
    </w:rPr>
  </w:style>
  <w:style w:type="character" w:customStyle="1" w:styleId="berschrift8Zchn">
    <w:name w:val="Überschrift 8 Zchn"/>
    <w:link w:val="berschrift8"/>
    <w:uiPriority w:val="9"/>
    <w:rsid w:val="00731035"/>
    <w:rPr>
      <w:rFonts w:ascii="Times New Roman" w:eastAsia="Calibri" w:hAnsi="Times New Roman" w:cs="Times New Roman"/>
      <w:b/>
      <w:iCs/>
      <w:sz w:val="24"/>
      <w:szCs w:val="24"/>
    </w:rPr>
  </w:style>
  <w:style w:type="character" w:customStyle="1" w:styleId="berschrift9Zchn">
    <w:name w:val="Überschrift 9 Zchn"/>
    <w:link w:val="berschrift9"/>
    <w:uiPriority w:val="9"/>
    <w:rsid w:val="00F76209"/>
    <w:rPr>
      <w:rFonts w:ascii="Times New Roman" w:hAnsi="Times New Roman" w:cs="Arial"/>
      <w:b/>
      <w:sz w:val="24"/>
      <w:lang w:val="x-none" w:eastAsia="de-DE"/>
    </w:rPr>
  </w:style>
  <w:style w:type="character" w:customStyle="1" w:styleId="berschrift7Zchn">
    <w:name w:val="Überschrift 7 Zchn"/>
    <w:link w:val="berschrift7"/>
    <w:uiPriority w:val="9"/>
    <w:rsid w:val="00731035"/>
    <w:rPr>
      <w:rFonts w:ascii="Times New Roman" w:eastAsia="Calibri" w:hAnsi="Times New Roman" w:cs="Times New Roman"/>
      <w:b/>
      <w:sz w:val="24"/>
      <w:szCs w:val="24"/>
    </w:rPr>
  </w:style>
  <w:style w:type="character" w:customStyle="1" w:styleId="berschrift3Zchn">
    <w:name w:val="Überschrift 3 Zchn"/>
    <w:link w:val="berschrift3"/>
    <w:uiPriority w:val="9"/>
    <w:rsid w:val="000177DB"/>
    <w:rPr>
      <w:rFonts w:ascii="Times New Roman" w:hAnsi="Times New Roman" w:cs="Arial"/>
      <w:b/>
      <w:bCs/>
      <w:sz w:val="24"/>
      <w:szCs w:val="26"/>
      <w:lang w:val="x-none" w:eastAsia="de-DE"/>
    </w:rPr>
  </w:style>
  <w:style w:type="paragraph" w:styleId="Listenabsatz">
    <w:name w:val="List Paragraph"/>
    <w:link w:val="ListenabsatzZchn"/>
    <w:uiPriority w:val="34"/>
    <w:qFormat/>
    <w:rsid w:val="00F76209"/>
    <w:pPr>
      <w:spacing w:after="120" w:line="360" w:lineRule="auto"/>
      <w:ind w:left="720"/>
    </w:pPr>
    <w:rPr>
      <w:rFonts w:ascii="Times New Roman" w:eastAsiaTheme="minorEastAsia" w:hAnsi="Times New Roman"/>
      <w:sz w:val="24"/>
      <w:lang w:eastAsia="de-DE"/>
    </w:rPr>
  </w:style>
  <w:style w:type="paragraph" w:customStyle="1" w:styleId="Anlage">
    <w:name w:val="Anlage"/>
    <w:link w:val="AnlageZchn"/>
    <w:qFormat/>
    <w:rsid w:val="00DD6263"/>
    <w:pPr>
      <w:tabs>
        <w:tab w:val="right" w:pos="9072"/>
      </w:tabs>
      <w:spacing w:after="360" w:line="240" w:lineRule="auto"/>
      <w:ind w:left="709"/>
    </w:pPr>
    <w:rPr>
      <w:rFonts w:ascii="Times New Roman" w:eastAsia="PMingLiU" w:hAnsi="Times New Roman" w:cs="Times New Roman"/>
      <w:sz w:val="24"/>
    </w:rPr>
  </w:style>
  <w:style w:type="character" w:customStyle="1" w:styleId="AnlageZchn">
    <w:name w:val="Anlage Zchn"/>
    <w:basedOn w:val="Absatz-Standardschriftart"/>
    <w:link w:val="Anlage"/>
    <w:rsid w:val="00DD6263"/>
    <w:rPr>
      <w:rFonts w:ascii="Times New Roman" w:eastAsia="PMingLiU" w:hAnsi="Times New Roman" w:cs="Times New Roman"/>
      <w:sz w:val="24"/>
    </w:rPr>
  </w:style>
  <w:style w:type="paragraph" w:customStyle="1" w:styleId="Beweis">
    <w:name w:val="Beweis"/>
    <w:link w:val="BeweisZchn"/>
    <w:qFormat/>
    <w:rsid w:val="00DD6263"/>
    <w:pPr>
      <w:tabs>
        <w:tab w:val="left" w:pos="1985"/>
        <w:tab w:val="right" w:pos="9072"/>
      </w:tabs>
      <w:spacing w:after="360" w:line="240" w:lineRule="auto"/>
      <w:ind w:left="1985" w:hanging="1276"/>
    </w:pPr>
    <w:rPr>
      <w:rFonts w:ascii="Times New Roman" w:eastAsia="PMingLiU" w:hAnsi="Times New Roman" w:cs="Times New Roman"/>
      <w:sz w:val="24"/>
    </w:rPr>
  </w:style>
  <w:style w:type="character" w:customStyle="1" w:styleId="BeweisZchn">
    <w:name w:val="Beweis Zchn"/>
    <w:basedOn w:val="AnlageZchn"/>
    <w:link w:val="Beweis"/>
    <w:rsid w:val="00DD6263"/>
    <w:rPr>
      <w:rFonts w:ascii="Times New Roman" w:eastAsia="PMingLiU" w:hAnsi="Times New Roman" w:cs="Times New Roman"/>
      <w:sz w:val="24"/>
    </w:rPr>
  </w:style>
  <w:style w:type="paragraph" w:customStyle="1" w:styleId="Rechtsprechung">
    <w:name w:val="Rechtsprechung"/>
    <w:qFormat/>
    <w:rsid w:val="00DD6263"/>
    <w:pPr>
      <w:tabs>
        <w:tab w:val="right" w:pos="9072"/>
      </w:tabs>
      <w:spacing w:after="360" w:line="240" w:lineRule="auto"/>
      <w:ind w:left="709"/>
    </w:pPr>
    <w:rPr>
      <w:rFonts w:ascii="Times New Roman" w:eastAsia="PMingLiU" w:hAnsi="Times New Roman" w:cs="Times New Roman"/>
      <w:sz w:val="24"/>
    </w:rPr>
  </w:style>
  <w:style w:type="paragraph" w:customStyle="1" w:styleId="Zeilenabstandeinfac">
    <w:name w:val="Zeilenabstand einfac"/>
    <w:qFormat/>
    <w:rsid w:val="00DD6263"/>
    <w:pPr>
      <w:spacing w:after="0" w:line="240" w:lineRule="auto"/>
    </w:pPr>
    <w:rPr>
      <w:rFonts w:ascii="Times New Roman" w:eastAsia="PMingLiU" w:hAnsi="Times New Roman" w:cs="Times New Roman"/>
      <w:sz w:val="24"/>
    </w:rPr>
  </w:style>
  <w:style w:type="paragraph" w:styleId="Kopfzeile">
    <w:name w:val="header"/>
    <w:basedOn w:val="Standard"/>
    <w:link w:val="KopfzeileZchn"/>
    <w:uiPriority w:val="99"/>
    <w:unhideWhenUsed/>
    <w:rsid w:val="006E1D6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1D60"/>
    <w:rPr>
      <w:rFonts w:ascii="Times New Roman" w:eastAsia="Times New Roman" w:hAnsi="Times New Roman" w:cs="Times New Roman"/>
      <w:sz w:val="24"/>
    </w:rPr>
  </w:style>
  <w:style w:type="table" w:styleId="Tabellenraster">
    <w:name w:val="Table Grid"/>
    <w:basedOn w:val="NormaleTabelle"/>
    <w:uiPriority w:val="59"/>
    <w:rsid w:val="006E1D60"/>
    <w:pPr>
      <w:spacing w:after="0" w:line="240" w:lineRule="auto"/>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rschrift111ptZeilenabstand15Zeilen">
    <w:name w:val="Überschrift 1 + 11 pt;Zeilenabstand:  1;5 Zeilen"/>
    <w:basedOn w:val="Standard"/>
    <w:rsid w:val="006E1D60"/>
    <w:pPr>
      <w:numPr>
        <w:ilvl w:val="1"/>
        <w:numId w:val="3"/>
      </w:numPr>
      <w:tabs>
        <w:tab w:val="clear" w:pos="360"/>
      </w:tabs>
      <w:spacing w:after="0" w:line="240" w:lineRule="auto"/>
      <w:ind w:left="0" w:firstLine="0"/>
      <w:jc w:val="left"/>
    </w:pPr>
    <w:rPr>
      <w:szCs w:val="24"/>
      <w:lang w:val="en-US"/>
    </w:rPr>
  </w:style>
  <w:style w:type="paragraph" w:styleId="Textkrper2">
    <w:name w:val="Body Text 2"/>
    <w:basedOn w:val="Standard"/>
    <w:link w:val="Textkrper2Zchn"/>
    <w:rsid w:val="006E1D60"/>
    <w:pPr>
      <w:tabs>
        <w:tab w:val="left" w:pos="2268"/>
      </w:tabs>
      <w:spacing w:after="0" w:line="240" w:lineRule="auto"/>
    </w:pPr>
    <w:rPr>
      <w:rFonts w:ascii="DB Office" w:hAnsi="DB Office"/>
      <w:color w:val="000000"/>
      <w:sz w:val="22"/>
      <w:szCs w:val="20"/>
      <w:lang w:eastAsia="de-DE"/>
    </w:rPr>
  </w:style>
  <w:style w:type="character" w:customStyle="1" w:styleId="Textkrper2Zchn">
    <w:name w:val="Textkörper 2 Zchn"/>
    <w:basedOn w:val="Absatz-Standardschriftart"/>
    <w:link w:val="Textkrper2"/>
    <w:rsid w:val="006E1D60"/>
    <w:rPr>
      <w:rFonts w:ascii="DB Office" w:eastAsia="Times New Roman" w:hAnsi="DB Office" w:cs="Times New Roman"/>
      <w:color w:val="000000"/>
      <w:szCs w:val="20"/>
      <w:lang w:eastAsia="de-DE"/>
    </w:rPr>
  </w:style>
  <w:style w:type="paragraph" w:customStyle="1" w:styleId="Default">
    <w:name w:val="Default"/>
    <w:rsid w:val="006E1D60"/>
    <w:pPr>
      <w:autoSpaceDE w:val="0"/>
      <w:autoSpaceDN w:val="0"/>
      <w:adjustRightInd w:val="0"/>
      <w:spacing w:after="0" w:line="240" w:lineRule="auto"/>
    </w:pPr>
    <w:rPr>
      <w:rFonts w:ascii="Arial" w:hAnsi="Arial" w:cs="Arial"/>
      <w:color w:val="000000"/>
      <w:sz w:val="24"/>
      <w:szCs w:val="24"/>
    </w:rPr>
  </w:style>
  <w:style w:type="paragraph" w:styleId="Verzeichnis3">
    <w:name w:val="toc 3"/>
    <w:basedOn w:val="Standard"/>
    <w:next w:val="Standard"/>
    <w:autoRedefine/>
    <w:uiPriority w:val="39"/>
    <w:unhideWhenUsed/>
    <w:rsid w:val="00471502"/>
    <w:pPr>
      <w:spacing w:after="0"/>
      <w:ind w:left="480"/>
      <w:jc w:val="left"/>
    </w:pPr>
    <w:rPr>
      <w:rFonts w:asciiTheme="minorHAnsi" w:hAnsiTheme="minorHAnsi" w:cstheme="minorHAnsi"/>
      <w:sz w:val="20"/>
      <w:szCs w:val="20"/>
    </w:rPr>
  </w:style>
  <w:style w:type="character" w:styleId="Hyperlink">
    <w:name w:val="Hyperlink"/>
    <w:basedOn w:val="Absatz-Standardschriftart"/>
    <w:uiPriority w:val="99"/>
    <w:unhideWhenUsed/>
    <w:rsid w:val="006E1D60"/>
    <w:rPr>
      <w:color w:val="0000FF" w:themeColor="hyperlink"/>
      <w:u w:val="single"/>
    </w:rPr>
  </w:style>
  <w:style w:type="paragraph" w:styleId="Funotentext">
    <w:name w:val="footnote text"/>
    <w:basedOn w:val="Standard"/>
    <w:link w:val="FunotentextZchn"/>
    <w:unhideWhenUsed/>
    <w:rsid w:val="006E1D60"/>
    <w:pPr>
      <w:spacing w:before="120" w:after="120" w:line="240" w:lineRule="auto"/>
    </w:pPr>
    <w:rPr>
      <w:rFonts w:eastAsia="MS Mincho"/>
      <w:sz w:val="20"/>
      <w:szCs w:val="20"/>
      <w:lang w:eastAsia="ja-JP"/>
    </w:rPr>
  </w:style>
  <w:style w:type="character" w:customStyle="1" w:styleId="FunotentextZchn">
    <w:name w:val="Fußnotentext Zchn"/>
    <w:basedOn w:val="Absatz-Standardschriftart"/>
    <w:link w:val="Funotentext"/>
    <w:rsid w:val="006E1D60"/>
    <w:rPr>
      <w:rFonts w:ascii="Times New Roman" w:eastAsia="MS Mincho" w:hAnsi="Times New Roman" w:cs="Times New Roman"/>
      <w:sz w:val="20"/>
      <w:szCs w:val="20"/>
      <w:lang w:eastAsia="ja-JP"/>
    </w:rPr>
  </w:style>
  <w:style w:type="character" w:styleId="Funotenzeichen">
    <w:name w:val="footnote reference"/>
    <w:uiPriority w:val="99"/>
    <w:semiHidden/>
    <w:rsid w:val="006E1D60"/>
    <w:rPr>
      <w:vertAlign w:val="superscript"/>
    </w:rPr>
  </w:style>
  <w:style w:type="paragraph" w:styleId="Fuzeile">
    <w:name w:val="footer"/>
    <w:basedOn w:val="Standard"/>
    <w:link w:val="FuzeileZchn"/>
    <w:uiPriority w:val="99"/>
    <w:unhideWhenUsed/>
    <w:rsid w:val="008A375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8A375A"/>
    <w:rPr>
      <w:rFonts w:ascii="Times New Roman" w:eastAsia="Times New Roman" w:hAnsi="Times New Roman" w:cs="Times New Roman"/>
      <w:sz w:val="24"/>
    </w:rPr>
  </w:style>
  <w:style w:type="character" w:customStyle="1" w:styleId="highlight">
    <w:name w:val="highlight"/>
    <w:basedOn w:val="Absatz-Standardschriftart"/>
    <w:rsid w:val="008A375A"/>
  </w:style>
  <w:style w:type="character" w:styleId="Kommentarzeichen">
    <w:name w:val="annotation reference"/>
    <w:basedOn w:val="Absatz-Standardschriftart"/>
    <w:uiPriority w:val="99"/>
    <w:rsid w:val="002D31B4"/>
    <w:rPr>
      <w:sz w:val="16"/>
      <w:szCs w:val="16"/>
    </w:rPr>
  </w:style>
  <w:style w:type="paragraph" w:styleId="Kommentartext">
    <w:name w:val="annotation text"/>
    <w:basedOn w:val="Standard"/>
    <w:link w:val="KommentartextZchn"/>
    <w:uiPriority w:val="99"/>
    <w:rsid w:val="002D31B4"/>
    <w:pPr>
      <w:spacing w:line="240" w:lineRule="auto"/>
    </w:pPr>
    <w:rPr>
      <w:sz w:val="20"/>
      <w:szCs w:val="20"/>
    </w:rPr>
  </w:style>
  <w:style w:type="character" w:customStyle="1" w:styleId="KommentartextZchn">
    <w:name w:val="Kommentartext Zchn"/>
    <w:basedOn w:val="Absatz-Standardschriftart"/>
    <w:link w:val="Kommentartext"/>
    <w:uiPriority w:val="99"/>
    <w:rsid w:val="002D31B4"/>
    <w:rPr>
      <w:rFonts w:ascii="Times New Roman" w:eastAsia="Times New Roman" w:hAnsi="Times New Roman" w:cs="Times New Roman"/>
      <w:sz w:val="20"/>
      <w:szCs w:val="20"/>
    </w:rPr>
  </w:style>
  <w:style w:type="paragraph" w:styleId="Sprechblasentext">
    <w:name w:val="Balloon Text"/>
    <w:basedOn w:val="Standard"/>
    <w:link w:val="SprechblasentextZchn"/>
    <w:uiPriority w:val="99"/>
    <w:semiHidden/>
    <w:unhideWhenUsed/>
    <w:rsid w:val="002D31B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D31B4"/>
    <w:rPr>
      <w:rFonts w:ascii="Segoe UI" w:eastAsia="Times New Roman" w:hAnsi="Segoe UI" w:cs="Segoe UI"/>
      <w:sz w:val="18"/>
      <w:szCs w:val="18"/>
    </w:rPr>
  </w:style>
  <w:style w:type="paragraph" w:styleId="Kommentarthema">
    <w:name w:val="annotation subject"/>
    <w:basedOn w:val="Kommentartext"/>
    <w:next w:val="Kommentartext"/>
    <w:link w:val="KommentarthemaZchn"/>
    <w:uiPriority w:val="99"/>
    <w:semiHidden/>
    <w:unhideWhenUsed/>
    <w:rsid w:val="00782140"/>
    <w:rPr>
      <w:b/>
      <w:bCs/>
    </w:rPr>
  </w:style>
  <w:style w:type="character" w:customStyle="1" w:styleId="KommentarthemaZchn">
    <w:name w:val="Kommentarthema Zchn"/>
    <w:basedOn w:val="KommentartextZchn"/>
    <w:link w:val="Kommentarthema"/>
    <w:uiPriority w:val="99"/>
    <w:semiHidden/>
    <w:rsid w:val="00782140"/>
    <w:rPr>
      <w:rFonts w:ascii="Times New Roman" w:eastAsia="Times New Roman" w:hAnsi="Times New Roman" w:cs="Times New Roman"/>
      <w:b/>
      <w:bCs/>
      <w:sz w:val="20"/>
      <w:szCs w:val="20"/>
    </w:rPr>
  </w:style>
  <w:style w:type="paragraph" w:styleId="Verzeichnis6">
    <w:name w:val="toc 6"/>
    <w:basedOn w:val="Standard"/>
    <w:next w:val="Standard"/>
    <w:autoRedefine/>
    <w:uiPriority w:val="39"/>
    <w:unhideWhenUsed/>
    <w:rsid w:val="005120E5"/>
    <w:pPr>
      <w:spacing w:after="0"/>
      <w:ind w:left="1200"/>
      <w:jc w:val="left"/>
    </w:pPr>
    <w:rPr>
      <w:rFonts w:asciiTheme="minorHAnsi" w:hAnsiTheme="minorHAnsi" w:cstheme="minorHAnsi"/>
      <w:sz w:val="20"/>
      <w:szCs w:val="20"/>
    </w:rPr>
  </w:style>
  <w:style w:type="paragraph" w:customStyle="1" w:styleId="FWTberschriften">
    <w:name w:val="FWT Überschriften"/>
    <w:basedOn w:val="Standard"/>
    <w:rsid w:val="00CF225E"/>
    <w:pPr>
      <w:spacing w:before="60" w:after="60" w:line="240" w:lineRule="auto"/>
      <w:ind w:right="-709"/>
    </w:pPr>
    <w:rPr>
      <w:rFonts w:ascii="Arial" w:hAnsi="Arial"/>
      <w:b/>
      <w:bCs/>
      <w:sz w:val="22"/>
      <w:szCs w:val="20"/>
      <w:lang w:eastAsia="de-DE"/>
    </w:rPr>
  </w:style>
  <w:style w:type="paragraph" w:styleId="StandardWeb">
    <w:name w:val="Normal (Web)"/>
    <w:basedOn w:val="Standard"/>
    <w:uiPriority w:val="99"/>
    <w:semiHidden/>
    <w:unhideWhenUsed/>
    <w:rsid w:val="00761F18"/>
    <w:pPr>
      <w:spacing w:before="100" w:beforeAutospacing="1" w:after="100" w:afterAutospacing="1" w:line="240" w:lineRule="auto"/>
      <w:jc w:val="left"/>
    </w:pPr>
    <w:rPr>
      <w:szCs w:val="24"/>
      <w:lang w:eastAsia="de-DE"/>
    </w:rPr>
  </w:style>
  <w:style w:type="character" w:customStyle="1" w:styleId="ListenabsatzZchn">
    <w:name w:val="Listenabsatz Zchn"/>
    <w:link w:val="Listenabsatz"/>
    <w:locked/>
    <w:rsid w:val="00BD4B6A"/>
    <w:rPr>
      <w:rFonts w:ascii="Times New Roman" w:eastAsiaTheme="minorEastAsia" w:hAnsi="Times New Roman"/>
      <w:sz w:val="24"/>
      <w:lang w:eastAsia="de-DE"/>
    </w:rPr>
  </w:style>
  <w:style w:type="character" w:styleId="Fett">
    <w:name w:val="Strong"/>
    <w:basedOn w:val="Absatz-Standardschriftart"/>
    <w:uiPriority w:val="22"/>
    <w:qFormat/>
    <w:rsid w:val="00D76F4D"/>
    <w:rPr>
      <w:b/>
      <w:bCs/>
    </w:rPr>
  </w:style>
  <w:style w:type="paragraph" w:customStyle="1" w:styleId="03">
    <w:name w:val="0  Ü3"/>
    <w:basedOn w:val="Standard"/>
    <w:qFormat/>
    <w:rsid w:val="00E548CE"/>
    <w:pPr>
      <w:tabs>
        <w:tab w:val="left" w:pos="709"/>
      </w:tabs>
      <w:spacing w:after="120" w:line="276" w:lineRule="auto"/>
      <w:ind w:left="709" w:hanging="709"/>
      <w:contextualSpacing/>
      <w:jc w:val="left"/>
    </w:pPr>
    <w:rPr>
      <w:rFonts w:ascii="Arial" w:eastAsia="Calibri" w:hAnsi="Arial" w:cs="Arial"/>
      <w:b/>
      <w:sz w:val="22"/>
    </w:rPr>
  </w:style>
  <w:style w:type="paragraph" w:customStyle="1" w:styleId="Brieftext">
    <w:name w:val="Brieftext"/>
    <w:autoRedefine/>
    <w:qFormat/>
    <w:rsid w:val="00E548CE"/>
    <w:pPr>
      <w:widowControl w:val="0"/>
      <w:tabs>
        <w:tab w:val="left" w:pos="540"/>
      </w:tabs>
      <w:spacing w:after="0" w:line="280" w:lineRule="exact"/>
      <w:ind w:left="567" w:right="741" w:hanging="572"/>
      <w:jc w:val="both"/>
    </w:pPr>
    <w:rPr>
      <w:rFonts w:ascii="Arial" w:eastAsia="Times New Roman" w:hAnsi="Arial" w:cs="Arial"/>
      <w:b/>
      <w:color w:val="000000"/>
      <w:lang w:eastAsia="de-DE"/>
    </w:rPr>
  </w:style>
  <w:style w:type="paragraph" w:customStyle="1" w:styleId="05Bewertung">
    <w:name w:val="0  Ü 5 / Bewertung"/>
    <w:basedOn w:val="Standard"/>
    <w:qFormat/>
    <w:rsid w:val="00E548CE"/>
    <w:pPr>
      <w:spacing w:after="0" w:line="276" w:lineRule="auto"/>
      <w:ind w:left="851"/>
    </w:pPr>
    <w:rPr>
      <w:rFonts w:ascii="Arial" w:eastAsia="Calibri" w:hAnsi="Arial" w:cs="Arial"/>
      <w:color w:val="000000" w:themeColor="text1"/>
      <w:sz w:val="22"/>
    </w:rPr>
  </w:style>
  <w:style w:type="paragraph" w:styleId="berarbeitung">
    <w:name w:val="Revision"/>
    <w:hidden/>
    <w:uiPriority w:val="99"/>
    <w:semiHidden/>
    <w:rsid w:val="003814AA"/>
    <w:pPr>
      <w:spacing w:after="0" w:line="240" w:lineRule="auto"/>
    </w:pPr>
    <w:rPr>
      <w:rFonts w:ascii="Times New Roman" w:eastAsia="Times New Roman" w:hAnsi="Times New Roman" w:cs="Times New Roman"/>
      <w:sz w:val="24"/>
    </w:rPr>
  </w:style>
  <w:style w:type="paragraph" w:styleId="Verzeichnis1">
    <w:name w:val="toc 1"/>
    <w:basedOn w:val="Standard"/>
    <w:next w:val="Standard"/>
    <w:autoRedefine/>
    <w:uiPriority w:val="39"/>
    <w:unhideWhenUsed/>
    <w:rsid w:val="000522E7"/>
    <w:pPr>
      <w:spacing w:before="120" w:after="0"/>
      <w:jc w:val="left"/>
    </w:pPr>
    <w:rPr>
      <w:rFonts w:asciiTheme="minorHAnsi" w:hAnsiTheme="minorHAnsi" w:cstheme="minorHAnsi"/>
      <w:b/>
      <w:bCs/>
      <w:i/>
      <w:iCs/>
      <w:szCs w:val="24"/>
    </w:rPr>
  </w:style>
  <w:style w:type="paragraph" w:styleId="Verzeichnis2">
    <w:name w:val="toc 2"/>
    <w:basedOn w:val="Standard"/>
    <w:next w:val="Standard"/>
    <w:autoRedefine/>
    <w:uiPriority w:val="39"/>
    <w:unhideWhenUsed/>
    <w:rsid w:val="000522E7"/>
    <w:pPr>
      <w:spacing w:before="120" w:after="0"/>
      <w:ind w:left="240"/>
      <w:jc w:val="left"/>
    </w:pPr>
    <w:rPr>
      <w:rFonts w:asciiTheme="minorHAnsi" w:hAnsiTheme="minorHAnsi" w:cstheme="minorHAnsi"/>
      <w:b/>
      <w:bCs/>
      <w:sz w:val="22"/>
    </w:rPr>
  </w:style>
  <w:style w:type="paragraph" w:styleId="Verzeichnis4">
    <w:name w:val="toc 4"/>
    <w:basedOn w:val="Standard"/>
    <w:next w:val="Standard"/>
    <w:autoRedefine/>
    <w:uiPriority w:val="39"/>
    <w:unhideWhenUsed/>
    <w:rsid w:val="000522E7"/>
    <w:pPr>
      <w:spacing w:after="0"/>
      <w:ind w:left="720"/>
      <w:jc w:val="left"/>
    </w:pPr>
    <w:rPr>
      <w:rFonts w:asciiTheme="minorHAnsi" w:hAnsiTheme="minorHAnsi" w:cstheme="minorHAnsi"/>
      <w:sz w:val="20"/>
      <w:szCs w:val="20"/>
    </w:rPr>
  </w:style>
  <w:style w:type="paragraph" w:styleId="Verzeichnis5">
    <w:name w:val="toc 5"/>
    <w:basedOn w:val="Standard"/>
    <w:next w:val="Standard"/>
    <w:autoRedefine/>
    <w:uiPriority w:val="39"/>
    <w:unhideWhenUsed/>
    <w:rsid w:val="000522E7"/>
    <w:pPr>
      <w:spacing w:after="0"/>
      <w:ind w:left="960"/>
      <w:jc w:val="left"/>
    </w:pPr>
    <w:rPr>
      <w:rFonts w:asciiTheme="minorHAnsi" w:hAnsiTheme="minorHAnsi" w:cstheme="minorHAnsi"/>
      <w:sz w:val="20"/>
      <w:szCs w:val="20"/>
    </w:rPr>
  </w:style>
  <w:style w:type="paragraph" w:styleId="Verzeichnis7">
    <w:name w:val="toc 7"/>
    <w:basedOn w:val="Standard"/>
    <w:next w:val="Standard"/>
    <w:autoRedefine/>
    <w:uiPriority w:val="39"/>
    <w:unhideWhenUsed/>
    <w:rsid w:val="000522E7"/>
    <w:pPr>
      <w:spacing w:after="0"/>
      <w:ind w:left="1440"/>
      <w:jc w:val="left"/>
    </w:pPr>
    <w:rPr>
      <w:rFonts w:asciiTheme="minorHAnsi" w:hAnsiTheme="minorHAnsi" w:cstheme="minorHAnsi"/>
      <w:sz w:val="20"/>
      <w:szCs w:val="20"/>
    </w:rPr>
  </w:style>
  <w:style w:type="paragraph" w:styleId="Verzeichnis8">
    <w:name w:val="toc 8"/>
    <w:basedOn w:val="Standard"/>
    <w:next w:val="Standard"/>
    <w:autoRedefine/>
    <w:uiPriority w:val="39"/>
    <w:unhideWhenUsed/>
    <w:rsid w:val="000522E7"/>
    <w:pPr>
      <w:spacing w:after="0"/>
      <w:ind w:left="1680"/>
      <w:jc w:val="left"/>
    </w:pPr>
    <w:rPr>
      <w:rFonts w:asciiTheme="minorHAnsi" w:hAnsiTheme="minorHAnsi" w:cstheme="minorHAnsi"/>
      <w:sz w:val="20"/>
      <w:szCs w:val="20"/>
    </w:rPr>
  </w:style>
  <w:style w:type="paragraph" w:styleId="Verzeichnis9">
    <w:name w:val="toc 9"/>
    <w:basedOn w:val="Standard"/>
    <w:next w:val="Standard"/>
    <w:autoRedefine/>
    <w:uiPriority w:val="39"/>
    <w:unhideWhenUsed/>
    <w:rsid w:val="000522E7"/>
    <w:pPr>
      <w:spacing w:after="0"/>
      <w:ind w:left="1920"/>
      <w:jc w:val="left"/>
    </w:pPr>
    <w:rPr>
      <w:rFonts w:asciiTheme="minorHAnsi" w:hAnsiTheme="minorHAnsi" w:cstheme="minorHAnsi"/>
      <w:sz w:val="20"/>
      <w:szCs w:val="20"/>
    </w:rPr>
  </w:style>
  <w:style w:type="paragraph" w:customStyle="1" w:styleId="Standard1">
    <w:name w:val="Standard1"/>
    <w:basedOn w:val="Standard"/>
    <w:rsid w:val="00EC379C"/>
    <w:pPr>
      <w:spacing w:after="0" w:line="240" w:lineRule="auto"/>
      <w:jc w:val="left"/>
    </w:pPr>
    <w:rPr>
      <w:kern w:val="2"/>
      <w:szCs w:val="24"/>
      <w:lang w:eastAsia="de-DE"/>
      <w14:ligatures w14:val="standardContextual"/>
    </w:rPr>
  </w:style>
  <w:style w:type="paragraph" w:customStyle="1" w:styleId="paragraph">
    <w:name w:val="paragraph"/>
    <w:basedOn w:val="Standard"/>
    <w:rsid w:val="005D2407"/>
    <w:pPr>
      <w:spacing w:before="100" w:beforeAutospacing="1" w:after="100" w:afterAutospacing="1" w:line="240" w:lineRule="auto"/>
      <w:jc w:val="left"/>
    </w:pPr>
    <w:rPr>
      <w:szCs w:val="24"/>
      <w:lang w:eastAsia="de-DE"/>
    </w:rPr>
  </w:style>
  <w:style w:type="character" w:customStyle="1" w:styleId="normaltextrun">
    <w:name w:val="normaltextrun"/>
    <w:basedOn w:val="Absatz-Standardschriftart"/>
    <w:rsid w:val="005D2407"/>
  </w:style>
  <w:style w:type="character" w:customStyle="1" w:styleId="apple-converted-space">
    <w:name w:val="apple-converted-space"/>
    <w:basedOn w:val="Absatz-Standardschriftart"/>
    <w:rsid w:val="005D2407"/>
  </w:style>
  <w:style w:type="character" w:customStyle="1" w:styleId="eop">
    <w:name w:val="eop"/>
    <w:basedOn w:val="Absatz-Standardschriftart"/>
    <w:rsid w:val="00255C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14422349">
      <w:bodyDiv w:val="1"/>
      <w:marLeft w:val="0"/>
      <w:marRight w:val="0"/>
      <w:marTop w:val="0"/>
      <w:marBottom w:val="0"/>
      <w:divBdr>
        <w:top w:val="none" w:sz="0" w:space="0" w:color="auto"/>
        <w:left w:val="none" w:sz="0" w:space="0" w:color="auto"/>
        <w:bottom w:val="none" w:sz="0" w:space="0" w:color="auto"/>
        <w:right w:val="none" w:sz="0" w:space="0" w:color="auto"/>
      </w:divBdr>
    </w:div>
    <w:div w:id="584460069">
      <w:bodyDiv w:val="1"/>
      <w:marLeft w:val="0"/>
      <w:marRight w:val="0"/>
      <w:marTop w:val="0"/>
      <w:marBottom w:val="0"/>
      <w:divBdr>
        <w:top w:val="none" w:sz="0" w:space="0" w:color="auto"/>
        <w:left w:val="none" w:sz="0" w:space="0" w:color="auto"/>
        <w:bottom w:val="none" w:sz="0" w:space="0" w:color="auto"/>
        <w:right w:val="none" w:sz="0" w:space="0" w:color="auto"/>
      </w:divBdr>
    </w:div>
    <w:div w:id="844976607">
      <w:bodyDiv w:val="1"/>
      <w:marLeft w:val="0"/>
      <w:marRight w:val="0"/>
      <w:marTop w:val="0"/>
      <w:marBottom w:val="0"/>
      <w:divBdr>
        <w:top w:val="none" w:sz="0" w:space="0" w:color="auto"/>
        <w:left w:val="none" w:sz="0" w:space="0" w:color="auto"/>
        <w:bottom w:val="none" w:sz="0" w:space="0" w:color="auto"/>
        <w:right w:val="none" w:sz="0" w:space="0" w:color="auto"/>
      </w:divBdr>
    </w:div>
    <w:div w:id="1869026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1e89aef-7a04-4f52-b776-b4d1d365f094">
      <Terms xmlns="http://schemas.microsoft.com/office/infopath/2007/PartnerControls"/>
    </lcf76f155ced4ddcb4097134ff3c332f>
    <TaxCatchAll xmlns="06dec3ba-ed14-4160-adae-bde28d7dd52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D157EFB974FDD48BF0F01812BA5A9AB" ma:contentTypeVersion="16" ma:contentTypeDescription="Ein neues Dokument erstellen." ma:contentTypeScope="" ma:versionID="29184b15e7528e9a26b923eab08d4894">
  <xsd:schema xmlns:xsd="http://www.w3.org/2001/XMLSchema" xmlns:xs="http://www.w3.org/2001/XMLSchema" xmlns:p="http://schemas.microsoft.com/office/2006/metadata/properties" xmlns:ns2="51e89aef-7a04-4f52-b776-b4d1d365f094" xmlns:ns3="06dec3ba-ed14-4160-adae-bde28d7dd52b" targetNamespace="http://schemas.microsoft.com/office/2006/metadata/properties" ma:root="true" ma:fieldsID="8c84c2ca2d43a237db3b7ccbcddaaa3f" ns2:_="" ns3:_="">
    <xsd:import namespace="51e89aef-7a04-4f52-b776-b4d1d365f094"/>
    <xsd:import namespace="06dec3ba-ed14-4160-adae-bde28d7dd52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e89aef-7a04-4f52-b776-b4d1d365f0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ierungen" ma:readOnly="false" ma:fieldId="{5cf76f15-5ced-4ddc-b409-7134ff3c332f}" ma:taxonomyMulti="true" ma:sspId="73c8ef31-ed67-4096-9f6b-b68be230e9fc"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6dec3ba-ed14-4160-adae-bde28d7dd52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2a89061-6bc0-4d97-8cee-cc952d2809d1}" ma:internalName="TaxCatchAll" ma:showField="CatchAllData" ma:web="06dec3ba-ed14-4160-adae-bde28d7dd52b">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F73251-8F83-4169-80BA-DC6DCCD6BD5D}">
  <ds:schemaRefs>
    <ds:schemaRef ds:uri="http://schemas.microsoft.com/office/2006/metadata/properties"/>
    <ds:schemaRef ds:uri="http://schemas.microsoft.com/office/infopath/2007/PartnerControls"/>
    <ds:schemaRef ds:uri="51e89aef-7a04-4f52-b776-b4d1d365f094"/>
    <ds:schemaRef ds:uri="06dec3ba-ed14-4160-adae-bde28d7dd52b"/>
  </ds:schemaRefs>
</ds:datastoreItem>
</file>

<file path=customXml/itemProps2.xml><?xml version="1.0" encoding="utf-8"?>
<ds:datastoreItem xmlns:ds="http://schemas.openxmlformats.org/officeDocument/2006/customXml" ds:itemID="{5DFDB67B-730E-481C-B309-D0FD20CE62B1}">
  <ds:schemaRefs>
    <ds:schemaRef ds:uri="http://schemas.microsoft.com/sharepoint/v3/contenttype/forms"/>
  </ds:schemaRefs>
</ds:datastoreItem>
</file>

<file path=customXml/itemProps3.xml><?xml version="1.0" encoding="utf-8"?>
<ds:datastoreItem xmlns:ds="http://schemas.openxmlformats.org/officeDocument/2006/customXml" ds:itemID="{6BCDE03F-D273-4608-8735-D1D7E15B4B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e89aef-7a04-4f52-b776-b4d1d365f094"/>
    <ds:schemaRef ds:uri="06dec3ba-ed14-4160-adae-bde28d7dd5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604C09F-7700-44D3-9A3F-8E6E692797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3279</Words>
  <Characters>23315</Characters>
  <Application>Microsoft Office Word</Application>
  <DocSecurity>0</DocSecurity>
  <Lines>803</Lines>
  <Paragraphs>565</Paragraphs>
  <ScaleCrop>false</ScaleCrop>
  <Manager/>
  <Company/>
  <LinksUpToDate>false</LinksUpToDate>
  <CharactersWithSpaces>26029</CharactersWithSpaces>
  <SharedDoc>false</SharedDoc>
  <HyperlinkBase/>
  <HLinks>
    <vt:vector size="186" baseType="variant">
      <vt:variant>
        <vt:i4>1507376</vt:i4>
      </vt:variant>
      <vt:variant>
        <vt:i4>182</vt:i4>
      </vt:variant>
      <vt:variant>
        <vt:i4>0</vt:i4>
      </vt:variant>
      <vt:variant>
        <vt:i4>5</vt:i4>
      </vt:variant>
      <vt:variant>
        <vt:lpwstr/>
      </vt:variant>
      <vt:variant>
        <vt:lpwstr>_Toc209098282</vt:lpwstr>
      </vt:variant>
      <vt:variant>
        <vt:i4>1507376</vt:i4>
      </vt:variant>
      <vt:variant>
        <vt:i4>176</vt:i4>
      </vt:variant>
      <vt:variant>
        <vt:i4>0</vt:i4>
      </vt:variant>
      <vt:variant>
        <vt:i4>5</vt:i4>
      </vt:variant>
      <vt:variant>
        <vt:lpwstr/>
      </vt:variant>
      <vt:variant>
        <vt:lpwstr>_Toc209098281</vt:lpwstr>
      </vt:variant>
      <vt:variant>
        <vt:i4>1507376</vt:i4>
      </vt:variant>
      <vt:variant>
        <vt:i4>170</vt:i4>
      </vt:variant>
      <vt:variant>
        <vt:i4>0</vt:i4>
      </vt:variant>
      <vt:variant>
        <vt:i4>5</vt:i4>
      </vt:variant>
      <vt:variant>
        <vt:lpwstr/>
      </vt:variant>
      <vt:variant>
        <vt:lpwstr>_Toc209098280</vt:lpwstr>
      </vt:variant>
      <vt:variant>
        <vt:i4>1572912</vt:i4>
      </vt:variant>
      <vt:variant>
        <vt:i4>164</vt:i4>
      </vt:variant>
      <vt:variant>
        <vt:i4>0</vt:i4>
      </vt:variant>
      <vt:variant>
        <vt:i4>5</vt:i4>
      </vt:variant>
      <vt:variant>
        <vt:lpwstr/>
      </vt:variant>
      <vt:variant>
        <vt:lpwstr>_Toc209098279</vt:lpwstr>
      </vt:variant>
      <vt:variant>
        <vt:i4>1572912</vt:i4>
      </vt:variant>
      <vt:variant>
        <vt:i4>158</vt:i4>
      </vt:variant>
      <vt:variant>
        <vt:i4>0</vt:i4>
      </vt:variant>
      <vt:variant>
        <vt:i4>5</vt:i4>
      </vt:variant>
      <vt:variant>
        <vt:lpwstr/>
      </vt:variant>
      <vt:variant>
        <vt:lpwstr>_Toc209098278</vt:lpwstr>
      </vt:variant>
      <vt:variant>
        <vt:i4>1572912</vt:i4>
      </vt:variant>
      <vt:variant>
        <vt:i4>152</vt:i4>
      </vt:variant>
      <vt:variant>
        <vt:i4>0</vt:i4>
      </vt:variant>
      <vt:variant>
        <vt:i4>5</vt:i4>
      </vt:variant>
      <vt:variant>
        <vt:lpwstr/>
      </vt:variant>
      <vt:variant>
        <vt:lpwstr>_Toc209098277</vt:lpwstr>
      </vt:variant>
      <vt:variant>
        <vt:i4>1572912</vt:i4>
      </vt:variant>
      <vt:variant>
        <vt:i4>146</vt:i4>
      </vt:variant>
      <vt:variant>
        <vt:i4>0</vt:i4>
      </vt:variant>
      <vt:variant>
        <vt:i4>5</vt:i4>
      </vt:variant>
      <vt:variant>
        <vt:lpwstr/>
      </vt:variant>
      <vt:variant>
        <vt:lpwstr>_Toc209098276</vt:lpwstr>
      </vt:variant>
      <vt:variant>
        <vt:i4>1572912</vt:i4>
      </vt:variant>
      <vt:variant>
        <vt:i4>140</vt:i4>
      </vt:variant>
      <vt:variant>
        <vt:i4>0</vt:i4>
      </vt:variant>
      <vt:variant>
        <vt:i4>5</vt:i4>
      </vt:variant>
      <vt:variant>
        <vt:lpwstr/>
      </vt:variant>
      <vt:variant>
        <vt:lpwstr>_Toc209098275</vt:lpwstr>
      </vt:variant>
      <vt:variant>
        <vt:i4>1572912</vt:i4>
      </vt:variant>
      <vt:variant>
        <vt:i4>134</vt:i4>
      </vt:variant>
      <vt:variant>
        <vt:i4>0</vt:i4>
      </vt:variant>
      <vt:variant>
        <vt:i4>5</vt:i4>
      </vt:variant>
      <vt:variant>
        <vt:lpwstr/>
      </vt:variant>
      <vt:variant>
        <vt:lpwstr>_Toc209098274</vt:lpwstr>
      </vt:variant>
      <vt:variant>
        <vt:i4>1572912</vt:i4>
      </vt:variant>
      <vt:variant>
        <vt:i4>128</vt:i4>
      </vt:variant>
      <vt:variant>
        <vt:i4>0</vt:i4>
      </vt:variant>
      <vt:variant>
        <vt:i4>5</vt:i4>
      </vt:variant>
      <vt:variant>
        <vt:lpwstr/>
      </vt:variant>
      <vt:variant>
        <vt:lpwstr>_Toc209098273</vt:lpwstr>
      </vt:variant>
      <vt:variant>
        <vt:i4>1572912</vt:i4>
      </vt:variant>
      <vt:variant>
        <vt:i4>122</vt:i4>
      </vt:variant>
      <vt:variant>
        <vt:i4>0</vt:i4>
      </vt:variant>
      <vt:variant>
        <vt:i4>5</vt:i4>
      </vt:variant>
      <vt:variant>
        <vt:lpwstr/>
      </vt:variant>
      <vt:variant>
        <vt:lpwstr>_Toc209098272</vt:lpwstr>
      </vt:variant>
      <vt:variant>
        <vt:i4>1572912</vt:i4>
      </vt:variant>
      <vt:variant>
        <vt:i4>116</vt:i4>
      </vt:variant>
      <vt:variant>
        <vt:i4>0</vt:i4>
      </vt:variant>
      <vt:variant>
        <vt:i4>5</vt:i4>
      </vt:variant>
      <vt:variant>
        <vt:lpwstr/>
      </vt:variant>
      <vt:variant>
        <vt:lpwstr>_Toc209098271</vt:lpwstr>
      </vt:variant>
      <vt:variant>
        <vt:i4>1572912</vt:i4>
      </vt:variant>
      <vt:variant>
        <vt:i4>110</vt:i4>
      </vt:variant>
      <vt:variant>
        <vt:i4>0</vt:i4>
      </vt:variant>
      <vt:variant>
        <vt:i4>5</vt:i4>
      </vt:variant>
      <vt:variant>
        <vt:lpwstr/>
      </vt:variant>
      <vt:variant>
        <vt:lpwstr>_Toc209098270</vt:lpwstr>
      </vt:variant>
      <vt:variant>
        <vt:i4>1638448</vt:i4>
      </vt:variant>
      <vt:variant>
        <vt:i4>104</vt:i4>
      </vt:variant>
      <vt:variant>
        <vt:i4>0</vt:i4>
      </vt:variant>
      <vt:variant>
        <vt:i4>5</vt:i4>
      </vt:variant>
      <vt:variant>
        <vt:lpwstr/>
      </vt:variant>
      <vt:variant>
        <vt:lpwstr>_Toc209098269</vt:lpwstr>
      </vt:variant>
      <vt:variant>
        <vt:i4>1638448</vt:i4>
      </vt:variant>
      <vt:variant>
        <vt:i4>98</vt:i4>
      </vt:variant>
      <vt:variant>
        <vt:i4>0</vt:i4>
      </vt:variant>
      <vt:variant>
        <vt:i4>5</vt:i4>
      </vt:variant>
      <vt:variant>
        <vt:lpwstr/>
      </vt:variant>
      <vt:variant>
        <vt:lpwstr>_Toc209098268</vt:lpwstr>
      </vt:variant>
      <vt:variant>
        <vt:i4>1638448</vt:i4>
      </vt:variant>
      <vt:variant>
        <vt:i4>92</vt:i4>
      </vt:variant>
      <vt:variant>
        <vt:i4>0</vt:i4>
      </vt:variant>
      <vt:variant>
        <vt:i4>5</vt:i4>
      </vt:variant>
      <vt:variant>
        <vt:lpwstr/>
      </vt:variant>
      <vt:variant>
        <vt:lpwstr>_Toc209098267</vt:lpwstr>
      </vt:variant>
      <vt:variant>
        <vt:i4>1638448</vt:i4>
      </vt:variant>
      <vt:variant>
        <vt:i4>86</vt:i4>
      </vt:variant>
      <vt:variant>
        <vt:i4>0</vt:i4>
      </vt:variant>
      <vt:variant>
        <vt:i4>5</vt:i4>
      </vt:variant>
      <vt:variant>
        <vt:lpwstr/>
      </vt:variant>
      <vt:variant>
        <vt:lpwstr>_Toc209098266</vt:lpwstr>
      </vt:variant>
      <vt:variant>
        <vt:i4>1638448</vt:i4>
      </vt:variant>
      <vt:variant>
        <vt:i4>80</vt:i4>
      </vt:variant>
      <vt:variant>
        <vt:i4>0</vt:i4>
      </vt:variant>
      <vt:variant>
        <vt:i4>5</vt:i4>
      </vt:variant>
      <vt:variant>
        <vt:lpwstr/>
      </vt:variant>
      <vt:variant>
        <vt:lpwstr>_Toc209098265</vt:lpwstr>
      </vt:variant>
      <vt:variant>
        <vt:i4>1638448</vt:i4>
      </vt:variant>
      <vt:variant>
        <vt:i4>74</vt:i4>
      </vt:variant>
      <vt:variant>
        <vt:i4>0</vt:i4>
      </vt:variant>
      <vt:variant>
        <vt:i4>5</vt:i4>
      </vt:variant>
      <vt:variant>
        <vt:lpwstr/>
      </vt:variant>
      <vt:variant>
        <vt:lpwstr>_Toc209098264</vt:lpwstr>
      </vt:variant>
      <vt:variant>
        <vt:i4>1638448</vt:i4>
      </vt:variant>
      <vt:variant>
        <vt:i4>68</vt:i4>
      </vt:variant>
      <vt:variant>
        <vt:i4>0</vt:i4>
      </vt:variant>
      <vt:variant>
        <vt:i4>5</vt:i4>
      </vt:variant>
      <vt:variant>
        <vt:lpwstr/>
      </vt:variant>
      <vt:variant>
        <vt:lpwstr>_Toc209098263</vt:lpwstr>
      </vt:variant>
      <vt:variant>
        <vt:i4>1638448</vt:i4>
      </vt:variant>
      <vt:variant>
        <vt:i4>62</vt:i4>
      </vt:variant>
      <vt:variant>
        <vt:i4>0</vt:i4>
      </vt:variant>
      <vt:variant>
        <vt:i4>5</vt:i4>
      </vt:variant>
      <vt:variant>
        <vt:lpwstr/>
      </vt:variant>
      <vt:variant>
        <vt:lpwstr>_Toc209098262</vt:lpwstr>
      </vt:variant>
      <vt:variant>
        <vt:i4>1638448</vt:i4>
      </vt:variant>
      <vt:variant>
        <vt:i4>56</vt:i4>
      </vt:variant>
      <vt:variant>
        <vt:i4>0</vt:i4>
      </vt:variant>
      <vt:variant>
        <vt:i4>5</vt:i4>
      </vt:variant>
      <vt:variant>
        <vt:lpwstr/>
      </vt:variant>
      <vt:variant>
        <vt:lpwstr>_Toc209098261</vt:lpwstr>
      </vt:variant>
      <vt:variant>
        <vt:i4>1638448</vt:i4>
      </vt:variant>
      <vt:variant>
        <vt:i4>50</vt:i4>
      </vt:variant>
      <vt:variant>
        <vt:i4>0</vt:i4>
      </vt:variant>
      <vt:variant>
        <vt:i4>5</vt:i4>
      </vt:variant>
      <vt:variant>
        <vt:lpwstr/>
      </vt:variant>
      <vt:variant>
        <vt:lpwstr>_Toc209098260</vt:lpwstr>
      </vt:variant>
      <vt:variant>
        <vt:i4>1703984</vt:i4>
      </vt:variant>
      <vt:variant>
        <vt:i4>44</vt:i4>
      </vt:variant>
      <vt:variant>
        <vt:i4>0</vt:i4>
      </vt:variant>
      <vt:variant>
        <vt:i4>5</vt:i4>
      </vt:variant>
      <vt:variant>
        <vt:lpwstr/>
      </vt:variant>
      <vt:variant>
        <vt:lpwstr>_Toc209098259</vt:lpwstr>
      </vt:variant>
      <vt:variant>
        <vt:i4>1703984</vt:i4>
      </vt:variant>
      <vt:variant>
        <vt:i4>38</vt:i4>
      </vt:variant>
      <vt:variant>
        <vt:i4>0</vt:i4>
      </vt:variant>
      <vt:variant>
        <vt:i4>5</vt:i4>
      </vt:variant>
      <vt:variant>
        <vt:lpwstr/>
      </vt:variant>
      <vt:variant>
        <vt:lpwstr>_Toc209098258</vt:lpwstr>
      </vt:variant>
      <vt:variant>
        <vt:i4>1703984</vt:i4>
      </vt:variant>
      <vt:variant>
        <vt:i4>32</vt:i4>
      </vt:variant>
      <vt:variant>
        <vt:i4>0</vt:i4>
      </vt:variant>
      <vt:variant>
        <vt:i4>5</vt:i4>
      </vt:variant>
      <vt:variant>
        <vt:lpwstr/>
      </vt:variant>
      <vt:variant>
        <vt:lpwstr>_Toc209098257</vt:lpwstr>
      </vt:variant>
      <vt:variant>
        <vt:i4>1703984</vt:i4>
      </vt:variant>
      <vt:variant>
        <vt:i4>26</vt:i4>
      </vt:variant>
      <vt:variant>
        <vt:i4>0</vt:i4>
      </vt:variant>
      <vt:variant>
        <vt:i4>5</vt:i4>
      </vt:variant>
      <vt:variant>
        <vt:lpwstr/>
      </vt:variant>
      <vt:variant>
        <vt:lpwstr>_Toc209098256</vt:lpwstr>
      </vt:variant>
      <vt:variant>
        <vt:i4>1703984</vt:i4>
      </vt:variant>
      <vt:variant>
        <vt:i4>20</vt:i4>
      </vt:variant>
      <vt:variant>
        <vt:i4>0</vt:i4>
      </vt:variant>
      <vt:variant>
        <vt:i4>5</vt:i4>
      </vt:variant>
      <vt:variant>
        <vt:lpwstr/>
      </vt:variant>
      <vt:variant>
        <vt:lpwstr>_Toc209098255</vt:lpwstr>
      </vt:variant>
      <vt:variant>
        <vt:i4>1703984</vt:i4>
      </vt:variant>
      <vt:variant>
        <vt:i4>14</vt:i4>
      </vt:variant>
      <vt:variant>
        <vt:i4>0</vt:i4>
      </vt:variant>
      <vt:variant>
        <vt:i4>5</vt:i4>
      </vt:variant>
      <vt:variant>
        <vt:lpwstr/>
      </vt:variant>
      <vt:variant>
        <vt:lpwstr>_Toc209098254</vt:lpwstr>
      </vt:variant>
      <vt:variant>
        <vt:i4>1703984</vt:i4>
      </vt:variant>
      <vt:variant>
        <vt:i4>8</vt:i4>
      </vt:variant>
      <vt:variant>
        <vt:i4>0</vt:i4>
      </vt:variant>
      <vt:variant>
        <vt:i4>5</vt:i4>
      </vt:variant>
      <vt:variant>
        <vt:lpwstr/>
      </vt:variant>
      <vt:variant>
        <vt:lpwstr>_Toc209098253</vt:lpwstr>
      </vt:variant>
      <vt:variant>
        <vt:i4>1703984</vt:i4>
      </vt:variant>
      <vt:variant>
        <vt:i4>2</vt:i4>
      </vt:variant>
      <vt:variant>
        <vt:i4>0</vt:i4>
      </vt:variant>
      <vt:variant>
        <vt:i4>5</vt:i4>
      </vt:variant>
      <vt:variant>
        <vt:lpwstr/>
      </vt:variant>
      <vt:variant>
        <vt:lpwstr>_Toc209098252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w2k</dc:creator>
  <cp:keywords/>
  <dc:description/>
  <cp:lastModifiedBy>Sandra Maier</cp:lastModifiedBy>
  <cp:revision>633</cp:revision>
  <cp:lastPrinted>2020-10-01T17:14:00Z</cp:lastPrinted>
  <dcterms:created xsi:type="dcterms:W3CDTF">2023-06-07T11:00:00Z</dcterms:created>
  <dcterms:modified xsi:type="dcterms:W3CDTF">2026-10-09T13:22:00Z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0x0101007D157EFB974FDD48BF0F01812BA5A9AB</vt:lpwstr>
  </property>
  <property fmtid="{D5CDD505-2E9C-101B-9397-08002B2CF9AE}" pid="3" name="MediaServiceImageTags">
    <vt:lpwstr/>
  </property>
  <property fmtid="{D5CDD505-2E9C-101B-9397-08002B2CF9AE}" pid="4" name="docLang">
    <vt:lpwstr>de</vt:lpwstr>
  </property>
</Properties>
</file>