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BB383" w14:textId="77777777" w:rsidR="00A3120C" w:rsidRDefault="00A3120C" w:rsidP="0036702D">
      <w:pPr>
        <w:spacing w:line="205" w:lineRule="exact"/>
        <w:textAlignment w:val="baseline"/>
        <w:rPr>
          <w:rFonts w:ascii="Arial" w:eastAsia="Arial" w:hAnsi="Arial"/>
          <w:color w:val="000000"/>
          <w:lang w:val="de-DE"/>
        </w:rPr>
      </w:pPr>
    </w:p>
    <w:p w14:paraId="7BB28007" w14:textId="77777777" w:rsidR="00A3120C" w:rsidRPr="00810C3C" w:rsidRDefault="00A3120C" w:rsidP="00A3120C">
      <w:pPr>
        <w:spacing w:line="205" w:lineRule="exact"/>
        <w:jc w:val="right"/>
        <w:textAlignment w:val="baseline"/>
        <w:rPr>
          <w:rFonts w:ascii="Arial" w:eastAsia="Arial" w:hAnsi="Arial"/>
          <w:color w:val="000000"/>
          <w:u w:val="single"/>
          <w:lang w:val="de-DE"/>
        </w:rPr>
      </w:pPr>
    </w:p>
    <w:p w14:paraId="09E68BC6" w14:textId="77777777" w:rsidR="00602405" w:rsidRPr="00810C3C" w:rsidRDefault="00A3120C" w:rsidP="00A3120C">
      <w:pPr>
        <w:spacing w:line="281" w:lineRule="exact"/>
        <w:jc w:val="center"/>
        <w:textAlignment w:val="baseline"/>
        <w:rPr>
          <w:rFonts w:ascii="Arial" w:eastAsia="Arial" w:hAnsi="Arial"/>
          <w:b/>
          <w:color w:val="000000"/>
          <w:u w:val="single"/>
          <w:lang w:val="de-DE"/>
        </w:rPr>
      </w:pPr>
      <w:r w:rsidRPr="00810C3C">
        <w:rPr>
          <w:rFonts w:ascii="Arial" w:eastAsia="Arial" w:hAnsi="Arial"/>
          <w:b/>
          <w:color w:val="000000"/>
          <w:u w:val="single"/>
          <w:lang w:val="de-DE"/>
        </w:rPr>
        <w:t xml:space="preserve">Tariftreueerklärung </w:t>
      </w:r>
    </w:p>
    <w:p w14:paraId="7947CEA7" w14:textId="77777777" w:rsidR="00E76D8B" w:rsidRDefault="00E76D8B" w:rsidP="0049208A">
      <w:pPr>
        <w:pStyle w:val="Betreff"/>
        <w:rPr>
          <w:rFonts w:cs="Arial"/>
        </w:rPr>
      </w:pPr>
    </w:p>
    <w:p w14:paraId="26D6837F" w14:textId="77777777" w:rsidR="00B743F8" w:rsidRPr="00B743F8" w:rsidRDefault="00B743F8" w:rsidP="00B743F8">
      <w:pPr>
        <w:pStyle w:val="Betreff"/>
        <w:rPr>
          <w:rFonts w:cs="Arial"/>
          <w:sz w:val="22"/>
        </w:rPr>
      </w:pPr>
      <w:r w:rsidRPr="00B743F8">
        <w:rPr>
          <w:rFonts w:cs="Arial"/>
          <w:sz w:val="22"/>
        </w:rPr>
        <w:t>Gültig für:</w:t>
      </w:r>
    </w:p>
    <w:p w14:paraId="5E523378" w14:textId="7E7C8D57" w:rsidR="00687B4C" w:rsidRPr="00687B4C" w:rsidRDefault="00B743F8" w:rsidP="00DF6A2F">
      <w:pPr>
        <w:pStyle w:val="Betreff"/>
        <w:rPr>
          <w:rFonts w:cs="Arial"/>
          <w:sz w:val="22"/>
        </w:rPr>
      </w:pPr>
      <w:r w:rsidRPr="00B743F8">
        <w:rPr>
          <w:rFonts w:cs="Arial"/>
          <w:sz w:val="22"/>
        </w:rPr>
        <w:t xml:space="preserve">Vergabenummer: </w:t>
      </w:r>
      <w:r w:rsidR="005D5DF0" w:rsidRPr="005D5DF0">
        <w:rPr>
          <w:rFonts w:cs="Arial"/>
          <w:sz w:val="22"/>
        </w:rPr>
        <w:t xml:space="preserve">2026_000000055348 </w:t>
      </w:r>
      <w:r w:rsidR="00DF6A2F" w:rsidRPr="00DF6A2F">
        <w:rPr>
          <w:rFonts w:cs="Arial"/>
          <w:sz w:val="22"/>
        </w:rPr>
        <w:br/>
        <w:t xml:space="preserve">Kurzbezeichnung: </w:t>
      </w:r>
      <w:r w:rsidR="005D5DF0" w:rsidRPr="005D5DF0">
        <w:rPr>
          <w:rFonts w:cs="Arial"/>
          <w:sz w:val="22"/>
        </w:rPr>
        <w:t>Lieferung Steuerboxen</w:t>
      </w:r>
    </w:p>
    <w:p w14:paraId="6C8CEEE3" w14:textId="7F1EDEB1" w:rsidR="00A3120C" w:rsidRPr="00B743F8" w:rsidRDefault="00A3120C" w:rsidP="00B743F8">
      <w:pPr>
        <w:pStyle w:val="Betreff"/>
        <w:rPr>
          <w:rFonts w:cs="Arial"/>
          <w:color w:val="000000"/>
          <w:sz w:val="22"/>
        </w:rPr>
      </w:pPr>
      <w:r w:rsidRPr="00B743F8">
        <w:rPr>
          <w:rFonts w:cs="Arial"/>
          <w:color w:val="000000"/>
          <w:sz w:val="22"/>
          <w:u w:val="single"/>
        </w:rPr>
        <w:br/>
      </w:r>
    </w:p>
    <w:p w14:paraId="75B57100" w14:textId="77777777" w:rsidR="0033561A" w:rsidRPr="00367118" w:rsidRDefault="00513F9E" w:rsidP="00A3120C">
      <w:pPr>
        <w:spacing w:line="281" w:lineRule="exact"/>
        <w:jc w:val="center"/>
        <w:textAlignment w:val="baseline"/>
        <w:rPr>
          <w:rFonts w:ascii="Arial" w:eastAsia="Arial" w:hAnsi="Arial"/>
          <w:b/>
          <w:color w:val="000000"/>
          <w:u w:val="single"/>
          <w:lang w:val="de-DE"/>
        </w:rPr>
      </w:pPr>
      <w:r w:rsidRPr="00367118">
        <w:rPr>
          <w:rFonts w:ascii="Arial" w:eastAsia="Arial" w:hAnsi="Arial"/>
          <w:b/>
          <w:color w:val="000000"/>
          <w:u w:val="single"/>
          <w:lang w:val="de-DE"/>
        </w:rPr>
        <w:t xml:space="preserve">Erklärung zu § 4 Abs. 1 </w:t>
      </w:r>
      <w:proofErr w:type="spellStart"/>
      <w:r w:rsidRPr="00367118">
        <w:rPr>
          <w:rFonts w:ascii="Arial" w:eastAsia="Arial" w:hAnsi="Arial"/>
          <w:b/>
          <w:color w:val="000000"/>
          <w:u w:val="single"/>
          <w:lang w:val="de-DE"/>
        </w:rPr>
        <w:t>NTVergG</w:t>
      </w:r>
      <w:proofErr w:type="spellEnd"/>
    </w:p>
    <w:p w14:paraId="4CBCF4A0" w14:textId="77777777" w:rsidR="0033561A" w:rsidRPr="00367118" w:rsidRDefault="00513F9E" w:rsidP="00FF2BA9">
      <w:pPr>
        <w:pStyle w:val="Textkrper2"/>
      </w:pPr>
      <w:r w:rsidRPr="00367118">
        <w:t>Diese Erklärung bezieht sich nur auf Leistungen zur Auftragsausführung, welche in</w:t>
      </w:r>
      <w:r w:rsidRPr="00367118">
        <w:softHyphen/>
        <w:t>nerhalb des Gebietes der Bundesrepublik Deutschland erbracht werden.</w:t>
      </w:r>
    </w:p>
    <w:p w14:paraId="0801800F" w14:textId="77777777" w:rsidR="0033561A" w:rsidRPr="00367118" w:rsidRDefault="00513F9E" w:rsidP="00E84031">
      <w:pPr>
        <w:pStyle w:val="Textkrper3"/>
      </w:pPr>
      <w:r w:rsidRPr="00367118">
        <w:t>Hiermit verpflichte ich mich/verpflichten wir uns, bei der Ausführung der auf der Grundlage dieses Vergabeverfahrens zu erbringenden Bau- oder Dienstleistungen</w:t>
      </w:r>
    </w:p>
    <w:p w14:paraId="3C9A8270" w14:textId="0DD66B1B" w:rsidR="0033561A" w:rsidRPr="00367118" w:rsidRDefault="00513F9E">
      <w:pPr>
        <w:numPr>
          <w:ilvl w:val="0"/>
          <w:numId w:val="1"/>
        </w:numPr>
        <w:tabs>
          <w:tab w:val="clear" w:pos="288"/>
          <w:tab w:val="left" w:pos="720"/>
        </w:tabs>
        <w:spacing w:before="278" w:line="275" w:lineRule="exact"/>
        <w:ind w:left="792" w:right="144" w:hanging="360"/>
        <w:textAlignment w:val="baseline"/>
        <w:rPr>
          <w:rFonts w:ascii="Arial" w:eastAsia="Arial" w:hAnsi="Arial"/>
          <w:color w:val="000000"/>
          <w:lang w:val="de-DE"/>
        </w:rPr>
      </w:pPr>
      <w:r w:rsidRPr="00367118">
        <w:rPr>
          <w:rFonts w:ascii="Arial" w:eastAsia="Arial" w:hAnsi="Arial"/>
          <w:color w:val="000000"/>
          <w:lang w:val="de-DE"/>
        </w:rPr>
        <w:t>meinen/unseren Arbeitnehmerinnen und Arbeitnehmern im Sinne des § 22 Mindestlohngesetz (MiLoG) vom 11. August 2014 (BGBl. I S. 1348), in der jeweils geltenden Fassung, mindestens ein Mindestentgelt nach den Vor</w:t>
      </w:r>
      <w:r w:rsidRPr="00367118">
        <w:rPr>
          <w:rFonts w:ascii="Arial" w:eastAsia="Arial" w:hAnsi="Arial"/>
          <w:color w:val="000000"/>
          <w:lang w:val="de-DE"/>
        </w:rPr>
        <w:softHyphen/>
        <w:t xml:space="preserve">gaben des </w:t>
      </w:r>
      <w:r w:rsidR="0049208A">
        <w:rPr>
          <w:rFonts w:ascii="Arial" w:eastAsia="Arial" w:hAnsi="Arial"/>
          <w:color w:val="000000"/>
          <w:lang w:val="de-DE"/>
        </w:rPr>
        <w:t>Mindestlohngesetzes (</w:t>
      </w:r>
      <w:r w:rsidR="00101788">
        <w:rPr>
          <w:rFonts w:ascii="Arial" w:eastAsia="Arial" w:hAnsi="Arial" w:cs="Arial"/>
          <w:color w:val="000000"/>
          <w:spacing w:val="-4"/>
          <w:lang w:val="de-DE"/>
        </w:rPr>
        <w:t>derzeit</w:t>
      </w:r>
      <w:r w:rsidR="004A137F" w:rsidRPr="00C80069">
        <w:rPr>
          <w:rFonts w:ascii="Arial" w:eastAsia="Arial" w:hAnsi="Arial" w:cs="Arial"/>
          <w:color w:val="000000"/>
          <w:spacing w:val="-4"/>
          <w:lang w:val="de-DE"/>
        </w:rPr>
        <w:t xml:space="preserve"> 01.</w:t>
      </w:r>
      <w:r w:rsidR="00EF756D">
        <w:rPr>
          <w:rFonts w:ascii="Arial" w:eastAsia="Arial" w:hAnsi="Arial" w:cs="Arial"/>
          <w:color w:val="000000"/>
          <w:spacing w:val="-4"/>
          <w:lang w:val="de-DE"/>
        </w:rPr>
        <w:t>01</w:t>
      </w:r>
      <w:r w:rsidR="004A137F" w:rsidRPr="00C80069">
        <w:rPr>
          <w:rFonts w:ascii="Arial" w:eastAsia="Arial" w:hAnsi="Arial" w:cs="Arial"/>
          <w:color w:val="000000"/>
          <w:spacing w:val="-4"/>
          <w:lang w:val="de-DE"/>
        </w:rPr>
        <w:t>.202</w:t>
      </w:r>
      <w:r w:rsidR="00EF756D">
        <w:rPr>
          <w:rFonts w:ascii="Arial" w:eastAsia="Arial" w:hAnsi="Arial" w:cs="Arial"/>
          <w:color w:val="000000"/>
          <w:spacing w:val="-4"/>
          <w:lang w:val="de-DE"/>
        </w:rPr>
        <w:t>6</w:t>
      </w:r>
      <w:r w:rsidR="004A137F" w:rsidRPr="00C80069">
        <w:rPr>
          <w:rFonts w:ascii="Arial" w:eastAsia="Arial" w:hAnsi="Arial" w:cs="Arial"/>
          <w:color w:val="000000"/>
          <w:spacing w:val="-4"/>
          <w:lang w:val="de-DE"/>
        </w:rPr>
        <w:t xml:space="preserve">: </w:t>
      </w:r>
      <w:r w:rsidR="00DA54C5">
        <w:rPr>
          <w:rFonts w:ascii="Arial" w:eastAsia="Arial" w:hAnsi="Arial" w:cs="Arial"/>
          <w:color w:val="000000"/>
          <w:spacing w:val="-4"/>
          <w:lang w:val="de-DE"/>
        </w:rPr>
        <w:t>1</w:t>
      </w:r>
      <w:r w:rsidR="00EF756D">
        <w:rPr>
          <w:rFonts w:ascii="Arial" w:eastAsia="Arial" w:hAnsi="Arial" w:cs="Arial"/>
          <w:color w:val="000000"/>
          <w:spacing w:val="-4"/>
          <w:lang w:val="de-DE"/>
        </w:rPr>
        <w:t>3</w:t>
      </w:r>
      <w:r w:rsidR="00DA54C5">
        <w:rPr>
          <w:rFonts w:ascii="Arial" w:eastAsia="Arial" w:hAnsi="Arial" w:cs="Arial"/>
          <w:color w:val="000000"/>
          <w:spacing w:val="-4"/>
          <w:lang w:val="de-DE"/>
        </w:rPr>
        <w:t>,</w:t>
      </w:r>
      <w:r w:rsidR="00EF756D">
        <w:rPr>
          <w:rFonts w:ascii="Arial" w:eastAsia="Arial" w:hAnsi="Arial" w:cs="Arial"/>
          <w:color w:val="000000"/>
          <w:spacing w:val="-4"/>
          <w:lang w:val="de-DE"/>
        </w:rPr>
        <w:t>90</w:t>
      </w:r>
      <w:r w:rsidR="004A137F" w:rsidRPr="00C80069">
        <w:rPr>
          <w:rFonts w:ascii="Arial" w:eastAsia="Arial" w:hAnsi="Arial" w:cs="Arial"/>
          <w:color w:val="000000"/>
          <w:spacing w:val="-4"/>
          <w:lang w:val="de-DE"/>
        </w:rPr>
        <w:t xml:space="preserve"> Euro)</w:t>
      </w:r>
      <w:r w:rsidRPr="00367118">
        <w:rPr>
          <w:rFonts w:ascii="Arial" w:eastAsia="Arial" w:hAnsi="Arial"/>
          <w:color w:val="000000"/>
          <w:lang w:val="de-DE"/>
        </w:rPr>
        <w:t xml:space="preserve"> zu zahlen und</w:t>
      </w:r>
    </w:p>
    <w:p w14:paraId="0E8AC501" w14:textId="77777777" w:rsidR="0033561A" w:rsidRPr="00367118" w:rsidRDefault="00513F9E">
      <w:pPr>
        <w:numPr>
          <w:ilvl w:val="0"/>
          <w:numId w:val="1"/>
        </w:numPr>
        <w:tabs>
          <w:tab w:val="clear" w:pos="288"/>
          <w:tab w:val="left" w:pos="720"/>
        </w:tabs>
        <w:spacing w:before="276" w:line="276" w:lineRule="exact"/>
        <w:ind w:left="792" w:right="144" w:hanging="360"/>
        <w:textAlignment w:val="baseline"/>
        <w:rPr>
          <w:rFonts w:ascii="Arial" w:eastAsia="Arial" w:hAnsi="Arial"/>
          <w:color w:val="000000"/>
          <w:spacing w:val="-2"/>
          <w:lang w:val="de-DE"/>
        </w:rPr>
      </w:pPr>
      <w:r w:rsidRPr="00367118">
        <w:rPr>
          <w:rFonts w:ascii="Arial" w:eastAsia="Arial" w:hAnsi="Arial"/>
          <w:color w:val="000000"/>
          <w:spacing w:val="-2"/>
          <w:lang w:val="de-DE"/>
        </w:rPr>
        <w:t>meinen/unseren Arbeitnehmerinnen und Arbeitnehmern, die von Regelungen nach § 1 Abs. 3 MiLoG erfasst werden, mindestens ein Mindestentgelt nach den Vorgaben dieser Regelungen zu zahlen. Diese können sich ergeben aus:</w:t>
      </w:r>
    </w:p>
    <w:p w14:paraId="7CB46152" w14:textId="77777777" w:rsidR="00367118" w:rsidRDefault="00513F9E">
      <w:pPr>
        <w:spacing w:line="552" w:lineRule="exact"/>
        <w:ind w:left="792" w:right="1152"/>
        <w:textAlignment w:val="baseline"/>
        <w:rPr>
          <w:rFonts w:ascii="Arial" w:eastAsia="Arial" w:hAnsi="Arial"/>
          <w:color w:val="000000"/>
          <w:lang w:val="de-DE"/>
        </w:rPr>
      </w:pPr>
      <w:r w:rsidRPr="00367118">
        <w:rPr>
          <w:rFonts w:ascii="Lucida Console" w:eastAsia="Lucida Console" w:hAnsi="Lucida Console"/>
          <w:color w:val="000000"/>
          <w:lang w:val="de-DE"/>
        </w:rPr>
        <w:t xml:space="preserve"> </w:t>
      </w:r>
      <w:r w:rsidRPr="00367118">
        <w:rPr>
          <w:rFonts w:ascii="Arial" w:eastAsia="Arial" w:hAnsi="Arial"/>
          <w:color w:val="000000"/>
          <w:lang w:val="de-DE"/>
        </w:rPr>
        <w:t xml:space="preserve">den Regelungen des Arbeitnehmer-Entsendegesetzes (AEntG) </w:t>
      </w:r>
    </w:p>
    <w:p w14:paraId="2F067C34" w14:textId="77777777" w:rsidR="0033561A" w:rsidRPr="00367118" w:rsidRDefault="00513F9E">
      <w:pPr>
        <w:spacing w:line="552" w:lineRule="exact"/>
        <w:ind w:left="792" w:right="1152"/>
        <w:textAlignment w:val="baseline"/>
        <w:rPr>
          <w:rFonts w:ascii="Lucida Console" w:eastAsia="Lucida Console" w:hAnsi="Lucida Console"/>
          <w:color w:val="000000"/>
          <w:lang w:val="de-DE"/>
        </w:rPr>
      </w:pPr>
      <w:r w:rsidRPr="00367118">
        <w:rPr>
          <w:rFonts w:ascii="Lucida Console" w:eastAsia="Lucida Console" w:hAnsi="Lucida Console"/>
          <w:color w:val="000000"/>
          <w:lang w:val="de-DE"/>
        </w:rPr>
        <w:t xml:space="preserve"> </w:t>
      </w:r>
      <w:r w:rsidRPr="00367118">
        <w:rPr>
          <w:rFonts w:ascii="Arial" w:eastAsia="Arial" w:hAnsi="Arial"/>
          <w:color w:val="000000"/>
          <w:lang w:val="de-DE"/>
        </w:rPr>
        <w:t>den Regelungen des Arbeitnehmerüberlassungsgesetzes (AÜG)</w:t>
      </w:r>
    </w:p>
    <w:p w14:paraId="26D7A2A5" w14:textId="77777777" w:rsidR="0033561A" w:rsidRPr="00367118" w:rsidRDefault="00513F9E">
      <w:pPr>
        <w:spacing w:before="274" w:line="278" w:lineRule="exact"/>
        <w:ind w:left="1080" w:right="144" w:hanging="288"/>
        <w:textAlignment w:val="baseline"/>
        <w:rPr>
          <w:rFonts w:ascii="Lucida Console" w:eastAsia="Lucida Console" w:hAnsi="Lucida Console"/>
          <w:color w:val="000000"/>
          <w:lang w:val="de-DE"/>
        </w:rPr>
      </w:pPr>
      <w:r w:rsidRPr="00367118">
        <w:rPr>
          <w:rFonts w:ascii="Lucida Console" w:eastAsia="Lucida Console" w:hAnsi="Lucida Console"/>
          <w:color w:val="000000"/>
          <w:lang w:val="de-DE"/>
        </w:rPr>
        <w:t xml:space="preserve"> </w:t>
      </w:r>
      <w:r w:rsidRPr="00367118">
        <w:rPr>
          <w:rFonts w:ascii="Arial" w:eastAsia="Arial" w:hAnsi="Arial"/>
          <w:color w:val="000000"/>
          <w:lang w:val="de-DE"/>
        </w:rPr>
        <w:t>den auf Grundlage des AEntG oder AÜG erlassenen Rechtsverordnungen sowie</w:t>
      </w:r>
    </w:p>
    <w:p w14:paraId="39875FEB" w14:textId="77777777" w:rsidR="00367118" w:rsidRDefault="00513F9E" w:rsidP="00367118">
      <w:pPr>
        <w:spacing w:before="276" w:line="276" w:lineRule="exact"/>
        <w:ind w:left="1080" w:hanging="288"/>
        <w:textAlignment w:val="baseline"/>
        <w:rPr>
          <w:rFonts w:ascii="Arial" w:eastAsia="Arial" w:hAnsi="Arial"/>
          <w:color w:val="000000"/>
          <w:lang w:val="de-DE"/>
        </w:rPr>
      </w:pPr>
      <w:r w:rsidRPr="00367118">
        <w:rPr>
          <w:rFonts w:ascii="Lucida Console" w:eastAsia="Lucida Console" w:hAnsi="Lucida Console"/>
          <w:color w:val="000000"/>
          <w:lang w:val="de-DE"/>
        </w:rPr>
        <w:t xml:space="preserve"> </w:t>
      </w:r>
      <w:r w:rsidRPr="00367118">
        <w:rPr>
          <w:rFonts w:ascii="Arial" w:eastAsia="Arial" w:hAnsi="Arial"/>
          <w:color w:val="000000"/>
          <w:lang w:val="de-DE"/>
        </w:rPr>
        <w:t>aus einem auf der Grundlage von § 5 des Tarifvertragsgesetzes (TVG) für allgemeinverbindlich erklärten Tarifvertrag im Sinne von § 4 Absatz 1 Num</w:t>
      </w:r>
      <w:r w:rsidRPr="00367118">
        <w:rPr>
          <w:rFonts w:ascii="Arial" w:eastAsia="Arial" w:hAnsi="Arial"/>
          <w:color w:val="000000"/>
          <w:lang w:val="de-DE"/>
        </w:rPr>
        <w:softHyphen/>
        <w:t>mer 1 sowie §§ 5 und 6 Absatz 2 des AEntG.</w:t>
      </w:r>
    </w:p>
    <w:p w14:paraId="19779B42" w14:textId="77777777" w:rsidR="00367118" w:rsidRDefault="00367118" w:rsidP="00367118">
      <w:pPr>
        <w:spacing w:before="276" w:line="276" w:lineRule="exact"/>
        <w:ind w:left="1080" w:hanging="288"/>
        <w:textAlignment w:val="baseline"/>
        <w:rPr>
          <w:rFonts w:ascii="Arial" w:eastAsia="Arial" w:hAnsi="Arial"/>
          <w:color w:val="000000"/>
          <w:lang w:val="de-DE"/>
        </w:rPr>
      </w:pPr>
    </w:p>
    <w:p w14:paraId="1C8BE123" w14:textId="77777777" w:rsidR="00367118" w:rsidRPr="00367118" w:rsidRDefault="00367118" w:rsidP="00367118">
      <w:pPr>
        <w:spacing w:before="276" w:line="276" w:lineRule="exact"/>
        <w:ind w:left="1080" w:hanging="288"/>
        <w:textAlignment w:val="baseline"/>
        <w:rPr>
          <w:rFonts w:ascii="Arial" w:eastAsia="Arial" w:hAnsi="Arial"/>
          <w:color w:val="000000"/>
          <w:lang w:val="de-DE"/>
        </w:rPr>
      </w:pPr>
    </w:p>
    <w:p w14:paraId="3D48AAFF" w14:textId="77777777" w:rsidR="0033561A" w:rsidRPr="00367118" w:rsidRDefault="001F5F7E" w:rsidP="00367118">
      <w:pPr>
        <w:spacing w:before="276" w:after="240" w:line="276" w:lineRule="exact"/>
        <w:ind w:left="1080" w:hanging="288"/>
        <w:textAlignment w:val="baseline"/>
        <w:rPr>
          <w:rFonts w:ascii="Arial" w:eastAsia="Arial" w:hAnsi="Arial"/>
          <w:color w:val="000000"/>
          <w:lang w:val="de-DE"/>
        </w:rPr>
      </w:pPr>
      <w:r>
        <w:pict w14:anchorId="283D7E9C">
          <v:line id="_x0000_s2050" style="position:absolute;left:0;text-align:left;z-index:251657728;mso-position-horizontal-relative:page;mso-position-vertical-relative:page" from="108.95pt,633.75pt" to="429.65pt,633.75pt" strokeweight=".95pt">
            <w10:wrap anchorx="page" anchory="page"/>
          </v:line>
        </w:pict>
      </w:r>
      <w:r w:rsidR="00513F9E" w:rsidRPr="00367118">
        <w:rPr>
          <w:rFonts w:ascii="Arial" w:eastAsia="Arial" w:hAnsi="Arial"/>
          <w:color w:val="000000"/>
          <w:lang w:val="de-DE"/>
        </w:rPr>
        <w:t>Datum, Unterschrift / Firmenstempel</w:t>
      </w:r>
    </w:p>
    <w:p w14:paraId="27D4C3B7" w14:textId="77777777" w:rsidR="00367118" w:rsidRDefault="00367118" w:rsidP="00367118">
      <w:pPr>
        <w:spacing w:line="281" w:lineRule="exact"/>
        <w:jc w:val="center"/>
        <w:textAlignment w:val="baseline"/>
        <w:rPr>
          <w:rFonts w:ascii="Arial" w:eastAsia="Arial" w:hAnsi="Arial"/>
          <w:b/>
          <w:color w:val="000000"/>
          <w:u w:val="single"/>
          <w:lang w:val="de-DE"/>
        </w:rPr>
      </w:pPr>
    </w:p>
    <w:p w14:paraId="28651D79" w14:textId="77777777" w:rsidR="00367118" w:rsidRDefault="00513F9E" w:rsidP="00367118">
      <w:pPr>
        <w:spacing w:line="281" w:lineRule="exact"/>
        <w:jc w:val="center"/>
        <w:textAlignment w:val="baseline"/>
        <w:rPr>
          <w:rFonts w:ascii="Arial" w:eastAsia="Arial" w:hAnsi="Arial"/>
          <w:b/>
          <w:color w:val="000000"/>
          <w:u w:val="single"/>
          <w:lang w:val="de-DE"/>
        </w:rPr>
      </w:pPr>
      <w:r w:rsidRPr="00367118">
        <w:rPr>
          <w:rFonts w:ascii="Arial" w:eastAsia="Arial" w:hAnsi="Arial"/>
          <w:b/>
          <w:color w:val="000000"/>
          <w:u w:val="single"/>
          <w:lang w:val="de-DE"/>
        </w:rPr>
        <w:t>Hinweis zum Einsatz von Nachunternehmen oder Verleihunternehmen</w:t>
      </w:r>
    </w:p>
    <w:p w14:paraId="4A286434" w14:textId="77777777" w:rsidR="00367118" w:rsidRDefault="00367118" w:rsidP="00367118">
      <w:pPr>
        <w:spacing w:line="281" w:lineRule="exact"/>
        <w:jc w:val="center"/>
        <w:textAlignment w:val="baseline"/>
        <w:rPr>
          <w:rFonts w:ascii="Arial" w:eastAsia="Arial" w:hAnsi="Arial"/>
          <w:b/>
          <w:color w:val="000000"/>
          <w:u w:val="single"/>
          <w:lang w:val="de-DE"/>
        </w:rPr>
      </w:pPr>
    </w:p>
    <w:p w14:paraId="0A98F00B" w14:textId="77777777" w:rsidR="0033561A" w:rsidRPr="00367118" w:rsidRDefault="00513F9E" w:rsidP="00367118">
      <w:pPr>
        <w:pStyle w:val="Textkrper"/>
      </w:pPr>
      <w:r w:rsidRPr="00367118">
        <w:t>Soweit Nachunternehmen oder Verleihunternehmen eingesetzt werden sollen, müs</w:t>
      </w:r>
      <w:r w:rsidRPr="00367118">
        <w:softHyphen/>
        <w:t>sen auch diese die obenstehende Erklärung gesondert vorlegen.</w:t>
      </w:r>
    </w:p>
    <w:sectPr w:rsidR="0033561A" w:rsidRPr="00367118" w:rsidSect="00367118">
      <w:headerReference w:type="even" r:id="rId10"/>
      <w:headerReference w:type="default" r:id="rId11"/>
      <w:pgSz w:w="11909" w:h="16838" w:code="9"/>
      <w:pgMar w:top="697" w:right="1412" w:bottom="1077" w:left="139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1CCA0" w14:textId="77777777" w:rsidR="001F5F7E" w:rsidRDefault="001F5F7E" w:rsidP="00367118">
      <w:r>
        <w:separator/>
      </w:r>
    </w:p>
  </w:endnote>
  <w:endnote w:type="continuationSeparator" w:id="0">
    <w:p w14:paraId="35A6F85E" w14:textId="77777777" w:rsidR="001F5F7E" w:rsidRDefault="001F5F7E" w:rsidP="0036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Lucida Console">
    <w:charset w:val="00"/>
    <w:pitch w:val="fixed"/>
    <w:family w:val="auto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E3331" w14:textId="77777777" w:rsidR="001F5F7E" w:rsidRDefault="001F5F7E" w:rsidP="00367118">
      <w:r>
        <w:separator/>
      </w:r>
    </w:p>
  </w:footnote>
  <w:footnote w:type="continuationSeparator" w:id="0">
    <w:p w14:paraId="29285827" w14:textId="77777777" w:rsidR="001F5F7E" w:rsidRDefault="001F5F7E" w:rsidP="0036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E7BD4" w14:textId="77777777" w:rsidR="00143753" w:rsidRDefault="00143753" w:rsidP="008E2292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9264" behindDoc="0" locked="0" layoutInCell="0" allowOverlap="1" wp14:anchorId="29D93774" wp14:editId="0D31272C">
          <wp:simplePos x="0" y="0"/>
          <wp:positionH relativeFrom="page">
            <wp:posOffset>5544820</wp:posOffset>
          </wp:positionH>
          <wp:positionV relativeFrom="page">
            <wp:posOffset>540385</wp:posOffset>
          </wp:positionV>
          <wp:extent cx="1440000" cy="349200"/>
          <wp:effectExtent l="0" t="0" r="0" b="0"/>
          <wp:wrapNone/>
          <wp:docPr id="10" name="Logo gro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stlogo farbig oClai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49200"/>
                  </a:xfrm>
                  <a:prstGeom prst="rect">
                    <a:avLst/>
                  </a:prstGeom>
                  <a:ln w="6350"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211E93" w14:textId="77777777" w:rsidR="00143753" w:rsidRDefault="0014375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4F39" w14:textId="65E116F3" w:rsidR="0036702D" w:rsidRPr="0036702D" w:rsidRDefault="00DF6A2F" w:rsidP="0036702D">
    <w:pPr>
      <w:spacing w:before="240" w:line="276" w:lineRule="auto"/>
      <w:rPr>
        <w:rFonts w:ascii="Arial" w:eastAsia="Arial" w:hAnsi="Arial" w:cs="Arial"/>
        <w:sz w:val="20"/>
        <w:szCs w:val="20"/>
        <w:lang w:val="de-DE"/>
      </w:rPr>
    </w:pPr>
    <w:r>
      <w:rPr>
        <w:noProof/>
        <w:lang w:eastAsia="de-DE"/>
      </w:rPr>
      <w:drawing>
        <wp:anchor distT="0" distB="0" distL="114300" distR="114300" simplePos="0" relativeHeight="251665408" behindDoc="0" locked="0" layoutInCell="0" allowOverlap="1" wp14:anchorId="346097C8" wp14:editId="4778239B">
          <wp:simplePos x="0" y="0"/>
          <wp:positionH relativeFrom="page">
            <wp:posOffset>5457825</wp:posOffset>
          </wp:positionH>
          <wp:positionV relativeFrom="page">
            <wp:posOffset>438150</wp:posOffset>
          </wp:positionV>
          <wp:extent cx="1440000" cy="349200"/>
          <wp:effectExtent l="0" t="0" r="0" b="0"/>
          <wp:wrapNone/>
          <wp:docPr id="288252662" name="Logo groß" descr="Ein Bild, das Schrift, Grafiken, Grafikdesig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252662" name="Logo groß" descr="Ein Bild, das Schrift, Grafiken, Grafikdesign, Logo enthält.&#10;&#10;KI-generierte Inhalte können fehlerhaft sein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49200"/>
                  </a:xfrm>
                  <a:prstGeom prst="rect">
                    <a:avLst/>
                  </a:prstGeom>
                  <a:ln w="6350"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702D" w:rsidRPr="0036702D">
      <w:rPr>
        <w:rFonts w:ascii="Arial" w:hAnsi="Arial"/>
        <w:noProof/>
        <w:sz w:val="24"/>
        <w:lang w:val="de-DE" w:eastAsia="de-DE"/>
      </w:rPr>
      <w:drawing>
        <wp:anchor distT="0" distB="0" distL="114300" distR="114300" simplePos="0" relativeHeight="251662336" behindDoc="0" locked="0" layoutInCell="1" allowOverlap="1" wp14:anchorId="38C35EFE" wp14:editId="0B473819">
          <wp:simplePos x="0" y="0"/>
          <wp:positionH relativeFrom="page">
            <wp:posOffset>5901690</wp:posOffset>
          </wp:positionH>
          <wp:positionV relativeFrom="page">
            <wp:posOffset>390525</wp:posOffset>
          </wp:positionV>
          <wp:extent cx="900000" cy="687600"/>
          <wp:effectExtent l="0" t="0" r="0" b="0"/>
          <wp:wrapSquare wrapText="bothSides"/>
          <wp:docPr id="1" name="enercity_netz_CO_rgb.png" hidden="1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ercity_netz_CO_rgb.png" hidden="1" title="Logo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702D">
      <w:rPr>
        <w:rFonts w:ascii="Arial" w:eastAsia="Arial" w:hAnsi="Arial" w:cs="Arial"/>
        <w:sz w:val="20"/>
        <w:szCs w:val="20"/>
        <w:lang w:val="de-DE"/>
      </w:rPr>
      <w:t>Tariftreueerklärung</w:t>
    </w:r>
    <w:r w:rsidR="0036702D" w:rsidRPr="0036702D">
      <w:rPr>
        <w:rFonts w:ascii="Arial" w:eastAsia="Arial" w:hAnsi="Arial" w:cs="Arial"/>
        <w:sz w:val="20"/>
        <w:szCs w:val="20"/>
        <w:lang w:val="de-DE"/>
      </w:rPr>
      <w:br/>
    </w:r>
  </w:p>
  <w:p w14:paraId="2780A13B" w14:textId="6687BDC3" w:rsidR="00367118" w:rsidRDefault="0036711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73FF5"/>
    <w:multiLevelType w:val="multilevel"/>
    <w:tmpl w:val="CC72BF18"/>
    <w:lvl w:ilvl="0">
      <w:start w:val="1"/>
      <w:numFmt w:val="decimal"/>
      <w:lvlText w:val="%1."/>
      <w:lvlJc w:val="left"/>
      <w:pPr>
        <w:tabs>
          <w:tab w:val="left" w:pos="288"/>
        </w:tabs>
        <w:ind w:left="720"/>
      </w:pPr>
      <w:rPr>
        <w:rFonts w:ascii="Arial" w:eastAsia="Arial" w:hAnsi="Arial"/>
        <w:strike w:val="0"/>
        <w:color w:val="000000"/>
        <w:spacing w:val="0"/>
        <w:w w:val="100"/>
        <w:sz w:val="24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86654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61A"/>
    <w:rsid w:val="00092FFD"/>
    <w:rsid w:val="000B3278"/>
    <w:rsid w:val="000B56AD"/>
    <w:rsid w:val="0010057A"/>
    <w:rsid w:val="00101788"/>
    <w:rsid w:val="001315E0"/>
    <w:rsid w:val="00143753"/>
    <w:rsid w:val="0017440D"/>
    <w:rsid w:val="001948BF"/>
    <w:rsid w:val="001F5F7E"/>
    <w:rsid w:val="00256116"/>
    <w:rsid w:val="00305BC4"/>
    <w:rsid w:val="0033561A"/>
    <w:rsid w:val="0036702D"/>
    <w:rsid w:val="00367118"/>
    <w:rsid w:val="003732F9"/>
    <w:rsid w:val="003B7BBC"/>
    <w:rsid w:val="003C47B6"/>
    <w:rsid w:val="003F2DFD"/>
    <w:rsid w:val="0049208A"/>
    <w:rsid w:val="004A137F"/>
    <w:rsid w:val="00513F9E"/>
    <w:rsid w:val="00551C65"/>
    <w:rsid w:val="005A086E"/>
    <w:rsid w:val="005D5DF0"/>
    <w:rsid w:val="00602405"/>
    <w:rsid w:val="0064702F"/>
    <w:rsid w:val="006707F4"/>
    <w:rsid w:val="00687B4C"/>
    <w:rsid w:val="006A579A"/>
    <w:rsid w:val="006D2158"/>
    <w:rsid w:val="00701D08"/>
    <w:rsid w:val="0071127B"/>
    <w:rsid w:val="00810C3C"/>
    <w:rsid w:val="00832269"/>
    <w:rsid w:val="00832BF9"/>
    <w:rsid w:val="008531E5"/>
    <w:rsid w:val="008F5870"/>
    <w:rsid w:val="00995DA1"/>
    <w:rsid w:val="00A3120C"/>
    <w:rsid w:val="00AA39AE"/>
    <w:rsid w:val="00AF0C89"/>
    <w:rsid w:val="00B62239"/>
    <w:rsid w:val="00B743F8"/>
    <w:rsid w:val="00B83180"/>
    <w:rsid w:val="00BE0146"/>
    <w:rsid w:val="00CB4F9A"/>
    <w:rsid w:val="00CD5769"/>
    <w:rsid w:val="00D107BC"/>
    <w:rsid w:val="00D35265"/>
    <w:rsid w:val="00D80F73"/>
    <w:rsid w:val="00DA54C5"/>
    <w:rsid w:val="00DF2F45"/>
    <w:rsid w:val="00DF6A2F"/>
    <w:rsid w:val="00E76D8B"/>
    <w:rsid w:val="00E84031"/>
    <w:rsid w:val="00EC3675"/>
    <w:rsid w:val="00EF69F3"/>
    <w:rsid w:val="00EF756D"/>
    <w:rsid w:val="00F53B20"/>
    <w:rsid w:val="00F86169"/>
    <w:rsid w:val="00F9718B"/>
    <w:rsid w:val="00FB2C2B"/>
    <w:rsid w:val="00FF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0EFABC3"/>
  <w15:docId w15:val="{B2817C3E-D7DA-4A71-AAA0-95E43E84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711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67118"/>
  </w:style>
  <w:style w:type="paragraph" w:styleId="Fuzeile">
    <w:name w:val="footer"/>
    <w:basedOn w:val="Standard"/>
    <w:link w:val="FuzeileZchn"/>
    <w:uiPriority w:val="99"/>
    <w:unhideWhenUsed/>
    <w:rsid w:val="0036711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67118"/>
  </w:style>
  <w:style w:type="paragraph" w:styleId="Textkrper">
    <w:name w:val="Body Text"/>
    <w:basedOn w:val="Standard"/>
    <w:link w:val="TextkrperZchn"/>
    <w:uiPriority w:val="99"/>
    <w:unhideWhenUsed/>
    <w:rsid w:val="00367118"/>
    <w:pPr>
      <w:spacing w:line="281" w:lineRule="exact"/>
      <w:textAlignment w:val="baseline"/>
    </w:pPr>
    <w:rPr>
      <w:rFonts w:ascii="Arial" w:eastAsia="Arial" w:hAnsi="Arial"/>
      <w:color w:val="000000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99"/>
    <w:rsid w:val="00367118"/>
    <w:rPr>
      <w:rFonts w:ascii="Arial" w:eastAsia="Arial" w:hAnsi="Arial"/>
      <w:color w:val="00000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3F9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3F9E"/>
    <w:rPr>
      <w:rFonts w:ascii="Segoe UI" w:hAnsi="Segoe UI" w:cs="Segoe UI"/>
      <w:sz w:val="18"/>
      <w:szCs w:val="18"/>
    </w:rPr>
  </w:style>
  <w:style w:type="paragraph" w:customStyle="1" w:styleId="Betreff">
    <w:name w:val="Betreff"/>
    <w:basedOn w:val="Standard"/>
    <w:rsid w:val="00602405"/>
    <w:pPr>
      <w:spacing w:before="120" w:line="260" w:lineRule="exact"/>
      <w:contextualSpacing/>
    </w:pPr>
    <w:rPr>
      <w:rFonts w:ascii="Arial" w:eastAsia="Arial" w:hAnsi="Arial"/>
      <w:b/>
      <w:sz w:val="20"/>
      <w:lang w:val="de-DE"/>
    </w:rPr>
  </w:style>
  <w:style w:type="character" w:styleId="Platzhaltertext">
    <w:name w:val="Placeholder Text"/>
    <w:uiPriority w:val="99"/>
    <w:semiHidden/>
    <w:rsid w:val="00FF2BA9"/>
    <w:rPr>
      <w:color w:val="808080"/>
    </w:rPr>
  </w:style>
  <w:style w:type="paragraph" w:styleId="Textkrper2">
    <w:name w:val="Body Text 2"/>
    <w:basedOn w:val="Standard"/>
    <w:link w:val="Textkrper2Zchn"/>
    <w:uiPriority w:val="99"/>
    <w:unhideWhenUsed/>
    <w:rsid w:val="00FF2BA9"/>
    <w:pPr>
      <w:spacing w:before="303" w:line="288" w:lineRule="exact"/>
      <w:ind w:right="216"/>
      <w:textAlignment w:val="baseline"/>
    </w:pPr>
    <w:rPr>
      <w:rFonts w:ascii="Arial" w:eastAsia="Arial" w:hAnsi="Arial"/>
      <w:color w:val="000000"/>
      <w:lang w:val="de-DE"/>
    </w:rPr>
  </w:style>
  <w:style w:type="character" w:customStyle="1" w:styleId="Textkrper2Zchn">
    <w:name w:val="Textkörper 2 Zchn"/>
    <w:basedOn w:val="Absatz-Standardschriftart"/>
    <w:link w:val="Textkrper2"/>
    <w:uiPriority w:val="99"/>
    <w:rsid w:val="00FF2BA9"/>
    <w:rPr>
      <w:rFonts w:ascii="Arial" w:eastAsia="Arial" w:hAnsi="Arial"/>
      <w:color w:val="000000"/>
      <w:lang w:val="de-DE"/>
    </w:rPr>
  </w:style>
  <w:style w:type="paragraph" w:styleId="Textkrper3">
    <w:name w:val="Body Text 3"/>
    <w:basedOn w:val="Standard"/>
    <w:link w:val="Textkrper3Zchn"/>
    <w:uiPriority w:val="99"/>
    <w:unhideWhenUsed/>
    <w:rsid w:val="00E84031"/>
    <w:pPr>
      <w:spacing w:before="308" w:line="278" w:lineRule="exact"/>
      <w:ind w:right="360"/>
      <w:textAlignment w:val="baseline"/>
    </w:pPr>
    <w:rPr>
      <w:rFonts w:ascii="Arial" w:eastAsia="Arial" w:hAnsi="Arial"/>
      <w:color w:val="000000"/>
      <w:spacing w:val="-1"/>
      <w:lang w:val="de-DE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E84031"/>
    <w:rPr>
      <w:rFonts w:ascii="Arial" w:eastAsia="Arial" w:hAnsi="Arial"/>
      <w:color w:val="000000"/>
      <w:spacing w:val="-1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9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stellnummer xmlns="d5563af4-c4a7-41f0-b81e-29980e15a8d1">12007082</Bestellnummer>
    <OrdnernamedesaktuellenOrdners xmlns="f58ae49e-386d-4bf6-9df7-d7c7cd662d49">03_01 🔹 erste Anfrage Ausschreibungsunterlagen</OrdnernamedesaktuellenOrdners>
    <Geerbt xmlns="f58ae49e-386d-4bf6-9df7-d7c7cd662d49">true</Geerbt>
    <Gesellschaft xmlns="f58ae49e-386d-4bf6-9df7-d7c7cd662d49">eAG</Gesellschaft>
    <VorlagenUebernommen xmlns="f58ae49e-386d-4bf6-9df7-d7c7cd662d49">false</VorlagenUebernommen>
    <BANF_x0020_Nummer xmlns="d5563af4-c4a7-41f0-b81e-29980e15a8d1" xsi:nil="true"/>
    <Nachname xmlns="f58ae49e-386d-4bf6-9df7-d7c7cd662d49" xsi:nil="true"/>
    <Ausschreibungsart xmlns="d5563af4-c4a7-41f0-b81e-29980e15a8d1">SektVO</Ausschreibungsart>
    <Vorname xmlns="f58ae49e-386d-4bf6-9df7-d7c7cd662d49" xsi:nil="true"/>
    <Einkäufer xmlns="d5563af4-c4a7-41f0-b81e-29980e15a8d1">
      <UserInfo>
        <DisplayName>Thorsten Akmann</DisplayName>
        <AccountId>13</AccountId>
        <AccountType/>
      </UserInfo>
    </Einkäufer>
    <_Status xmlns="http://schemas.microsoft.com/sharepoint/v3/fields">offen</_Status>
    <BVA_x0020_Nummer xmlns="d5563af4-c4a7-41f0-b81e-29980e15a8d1">2026_000000051024</BVA_x0020_Nummer>
    <Telefonnummer xmlns="f58ae49e-386d-4bf6-9df7-d7c7cd662d49" xsi:nil="true"/>
    <E_x002d_Mail_x002d_Adresse xmlns="f58ae49e-386d-4bf6-9df7-d7c7cd662d49" xsi:nil="true"/>
    <Kurzbezeichung xmlns="f58ae49e-386d-4bf6-9df7-d7c7cd662d49">Lieferung Strom- und Spannungssensoren</Kurzbezeichung>
    <Revisionsstand xmlns="f58ae49e-386d-4bf6-9df7-d7c7cd662d49" xsi:nil="true"/>
    <DokuNr xmlns="f58ae49e-386d-4bf6-9df7-d7c7cd662d49" xsi:nil="true"/>
    <TaxCatchAll xmlns="d5563af4-c4a7-41f0-b81e-29980e15a8d1" xsi:nil="true"/>
    <lcf76f155ced4ddcb4097134ff3c332f xmlns="f58ae49e-386d-4bf6-9df7-d7c7cd662d4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inkaufsdokument" ma:contentTypeID="0x010100E576347C34D05F40B7A31FB2B50CAFA90026CBB2DFE434E240A602941DF083321E" ma:contentTypeVersion="31" ma:contentTypeDescription="" ma:contentTypeScope="" ma:versionID="45f3adf794f1bb8d10c58740695cb9c7">
  <xsd:schema xmlns:xsd="http://www.w3.org/2001/XMLSchema" xmlns:xs="http://www.w3.org/2001/XMLSchema" xmlns:p="http://schemas.microsoft.com/office/2006/metadata/properties" xmlns:ns2="d5563af4-c4a7-41f0-b81e-29980e15a8d1" xmlns:ns3="http://schemas.microsoft.com/sharepoint/v3/fields" xmlns:ns4="f58ae49e-386d-4bf6-9df7-d7c7cd662d49" targetNamespace="http://schemas.microsoft.com/office/2006/metadata/properties" ma:root="true" ma:fieldsID="414cdc190c27f7114b2f36e3b75e2856" ns2:_="" ns3:_="" ns4:_="">
    <xsd:import namespace="d5563af4-c4a7-41f0-b81e-29980e15a8d1"/>
    <xsd:import namespace="http://schemas.microsoft.com/sharepoint/v3/fields"/>
    <xsd:import namespace="f58ae49e-386d-4bf6-9df7-d7c7cd662d49"/>
    <xsd:element name="properties">
      <xsd:complexType>
        <xsd:sequence>
          <xsd:element name="documentManagement">
            <xsd:complexType>
              <xsd:all>
                <xsd:element ref="ns2:Ausschreibungsart" minOccurs="0"/>
                <xsd:element ref="ns2:BANF_x0020_Nummer" minOccurs="0"/>
                <xsd:element ref="ns2:Bestellnummer" minOccurs="0"/>
                <xsd:element ref="ns2:BVA_x0020_Nummer" minOccurs="0"/>
                <xsd:element ref="ns2:Einkäufer" minOccurs="0"/>
                <xsd:element ref="ns3:_Status" minOccurs="0"/>
                <xsd:element ref="ns4:Gesellschaft" minOccurs="0"/>
                <xsd:element ref="ns4:OrdnernamedesaktuellenOrdners" minOccurs="0"/>
                <xsd:element ref="ns4:Geerbt" minOccurs="0"/>
                <xsd:element ref="ns4:Kurzbezeichung" minOccurs="0"/>
                <xsd:element ref="ns4:VorlagenUebernommen" minOccurs="0"/>
                <xsd:element ref="ns4:Vorname" minOccurs="0"/>
                <xsd:element ref="ns4:Nachname" minOccurs="0"/>
                <xsd:element ref="ns4:Telefonnummer" minOccurs="0"/>
                <xsd:element ref="ns4:E_x002d_Mail_x002d_Adresse" minOccurs="0"/>
                <xsd:element ref="ns4:DokuNr" minOccurs="0"/>
                <xsd:element ref="ns4:Revisionsstand" minOccurs="0"/>
                <xsd:element ref="ns4:MediaServiceDateTaken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63af4-c4a7-41f0-b81e-29980e15a8d1" elementFormDefault="qualified">
    <xsd:import namespace="http://schemas.microsoft.com/office/2006/documentManagement/types"/>
    <xsd:import namespace="http://schemas.microsoft.com/office/infopath/2007/PartnerControls"/>
    <xsd:element name="Ausschreibungsart" ma:index="1" nillable="true" ma:displayName="Ausschreibungsart" ma:format="Dropdown" ma:internalName="Ausschreibungsart">
      <xsd:simpleType>
        <xsd:restriction base="dms:Choice">
          <xsd:enumeration value="UVgO"/>
          <xsd:enumeration value="SektVO"/>
          <xsd:enumeration value="VOB/A"/>
          <xsd:enumeration value="formfreie Vergabe"/>
        </xsd:restriction>
      </xsd:simpleType>
    </xsd:element>
    <xsd:element name="BANF_x0020_Nummer" ma:index="2" nillable="true" ma:displayName="BANF Nummer" ma:internalName="BANF_x0020_Nummer" ma:readOnly="false">
      <xsd:simpleType>
        <xsd:restriction base="dms:Text">
          <xsd:maxLength value="255"/>
        </xsd:restriction>
      </xsd:simpleType>
    </xsd:element>
    <xsd:element name="Bestellnummer" ma:index="3" nillable="true" ma:displayName="Bestellnummer" ma:format="Dropdown" ma:internalName="Bestellnummer" ma:readOnly="false">
      <xsd:simpleType>
        <xsd:restriction base="dms:Text">
          <xsd:maxLength value="255"/>
        </xsd:restriction>
      </xsd:simpleType>
    </xsd:element>
    <xsd:element name="BVA_x0020_Nummer" ma:index="4" nillable="true" ma:displayName="BVA Nummer" ma:default="Bitte hier nichts eintragen" ma:format="Dropdown" ma:internalName="BVA_x0020_Nummer" ma:readOnly="false">
      <xsd:simpleType>
        <xsd:restriction base="dms:Text">
          <xsd:maxLength value="255"/>
        </xsd:restriction>
      </xsd:simpleType>
    </xsd:element>
    <xsd:element name="Einkäufer" ma:index="5" nillable="true" ma:displayName="Einkäufer" ma:format="Dropdown" ma:indexed="true" ma:list="UserInfo" ma:SharePointGroup="0" ma:internalName="Eink_x00e4_uf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8" nillable="true" ma:displayName="Taxonomy Catch All Column" ma:hidden="true" ma:list="{a24382af-1b35-4866-a16f-00f824253d5a}" ma:internalName="TaxCatchAll" ma:showField="CatchAllData" ma:web="d5563af4-c4a7-41f0-b81e-29980e15a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6" nillable="true" ma:displayName="Status" ma:default="offen" ma:format="Dropdown" ma:indexed="true" ma:internalName="_Status">
      <xsd:simpleType>
        <xsd:union memberTypes="dms:Text">
          <xsd:simpleType>
            <xsd:restriction base="dms:Choice">
              <xsd:enumeration value="offen"/>
              <xsd:enumeration value="abgeschloss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e49e-386d-4bf6-9df7-d7c7cd662d49" elementFormDefault="qualified">
    <xsd:import namespace="http://schemas.microsoft.com/office/2006/documentManagement/types"/>
    <xsd:import namespace="http://schemas.microsoft.com/office/infopath/2007/PartnerControls"/>
    <xsd:element name="Gesellschaft" ma:index="7" nillable="true" ma:displayName="Gesellschaft" ma:format="Dropdown" ma:internalName="Gesellschaft">
      <xsd:simpleType>
        <xsd:restriction base="dms:Choice">
          <xsd:enumeration value="eAG"/>
          <xsd:enumeration value="eNG"/>
          <xsd:enumeration value="GHG"/>
          <xsd:enumeration value="GKH"/>
          <xsd:enumeration value="solution"/>
        </xsd:restriction>
      </xsd:simpleType>
    </xsd:element>
    <xsd:element name="OrdnernamedesaktuellenOrdners" ma:index="15" nillable="true" ma:displayName="Ordnername des aktuellen Ordners" ma:default="Bitte hier nichts eintragen" ma:format="Dropdown" ma:hidden="true" ma:internalName="OrdnernamedesaktuellenOrdners" ma:readOnly="false">
      <xsd:simpleType>
        <xsd:restriction base="dms:Text">
          <xsd:maxLength value="255"/>
        </xsd:restriction>
      </xsd:simpleType>
    </xsd:element>
    <xsd:element name="Geerbt" ma:index="16" nillable="true" ma:displayName="Geerbt" ma:default="0" ma:format="Dropdown" ma:hidden="true" ma:internalName="Geerbt" ma:readOnly="false">
      <xsd:simpleType>
        <xsd:restriction base="dms:Boolean"/>
      </xsd:simpleType>
    </xsd:element>
    <xsd:element name="Kurzbezeichung" ma:index="17" nillable="true" ma:displayName="Kurzbezeichnung" ma:default="Bitte hier nichts eintragen" ma:format="Dropdown" ma:hidden="true" ma:internalName="Kurzbezeichung" ma:readOnly="false">
      <xsd:simpleType>
        <xsd:restriction base="dms:Text">
          <xsd:maxLength value="255"/>
        </xsd:restriction>
      </xsd:simpleType>
    </xsd:element>
    <xsd:element name="VorlagenUebernommen" ma:index="18" nillable="true" ma:displayName="VorlagenUebernommen" ma:default="0" ma:format="Dropdown" ma:hidden="true" ma:internalName="VorlagenUebernommen" ma:readOnly="false">
      <xsd:simpleType>
        <xsd:restriction base="dms:Boolean"/>
      </xsd:simpleType>
    </xsd:element>
    <xsd:element name="Vorname" ma:index="19" nillable="true" ma:displayName="Vorname" ma:format="Dropdown" ma:hidden="true" ma:internalName="Vorname" ma:readOnly="false">
      <xsd:simpleType>
        <xsd:restriction base="dms:Text">
          <xsd:maxLength value="255"/>
        </xsd:restriction>
      </xsd:simpleType>
    </xsd:element>
    <xsd:element name="Nachname" ma:index="20" nillable="true" ma:displayName="Nachname" ma:format="Dropdown" ma:hidden="true" ma:internalName="Nachname" ma:readOnly="false">
      <xsd:simpleType>
        <xsd:restriction base="dms:Text">
          <xsd:maxLength value="255"/>
        </xsd:restriction>
      </xsd:simpleType>
    </xsd:element>
    <xsd:element name="Telefonnummer" ma:index="21" nillable="true" ma:displayName="Telefonnummer" ma:format="Dropdown" ma:hidden="true" ma:internalName="Telefonnummer" ma:readOnly="false">
      <xsd:simpleType>
        <xsd:restriction base="dms:Text">
          <xsd:maxLength value="255"/>
        </xsd:restriction>
      </xsd:simpleType>
    </xsd:element>
    <xsd:element name="E_x002d_Mail_x002d_Adresse" ma:index="22" nillable="true" ma:displayName="E-Mail-Adresse" ma:format="Dropdown" ma:hidden="true" ma:internalName="E_x002d_Mail_x002d_Adresse" ma:readOnly="false">
      <xsd:simpleType>
        <xsd:restriction base="dms:Text">
          <xsd:maxLength value="255"/>
        </xsd:restriction>
      </xsd:simpleType>
    </xsd:element>
    <xsd:element name="DokuNr" ma:index="23" nillable="true" ma:displayName="DokuNr" ma:internalName="DokuNr">
      <xsd:simpleType>
        <xsd:restriction base="dms:Text">
          <xsd:maxLength value="15"/>
        </xsd:restriction>
      </xsd:simpleType>
    </xsd:element>
    <xsd:element name="Revisionsstand" ma:index="24" nillable="true" ma:displayName="Revisionsstand" ma:internalName="Revisionsstand">
      <xsd:simpleType>
        <xsd:restriction base="dms:Text">
          <xsd:maxLength value="10"/>
        </xsd:restriction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Bildmarkierungen" ma:readOnly="false" ma:fieldId="{5cf76f15-5ced-4ddc-b409-7134ff3c332f}" ma:taxonomyMulti="true" ma:sspId="d20ada28-9667-464a-aa94-6a12a9bee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AC7AB8-6308-4492-9C3C-B53B168579DD}">
  <ds:schemaRefs>
    <ds:schemaRef ds:uri="http://schemas.microsoft.com/office/2006/metadata/properties"/>
    <ds:schemaRef ds:uri="http://schemas.microsoft.com/office/infopath/2007/PartnerControls"/>
    <ds:schemaRef ds:uri="d5563af4-c4a7-41f0-b81e-29980e15a8d1"/>
    <ds:schemaRef ds:uri="f58ae49e-386d-4bf6-9df7-d7c7cd662d49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59FAB64-51B9-435F-8615-291DFFF49C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725A8-4C31-466A-A1DF-91C9756CB7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63af4-c4a7-41f0-b81e-29980e15a8d1"/>
    <ds:schemaRef ds:uri="http://schemas.microsoft.com/sharepoint/v3/fields"/>
    <ds:schemaRef ds:uri="f58ae49e-386d-4bf6-9df7-d7c7cd662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71f9a6d-f34f-4483-81d2-68a5af631b60}" enabled="1" method="Standard" siteId="{8ccd2b24-2b70-401a-a933-bf4010009e5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1371</Characters>
  <Application>Microsoft Office Word</Application>
  <DocSecurity>0</DocSecurity>
  <Lines>35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Stadtwerke Hannover AG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2026_000000051024 Lieferung Strom- und Spannungssensoren</dc:title>
  <dc:creator>Kleinelanghorst, Björn</dc:creator>
  <cp:lastModifiedBy>Mike Stahl</cp:lastModifiedBy>
  <cp:revision>31</cp:revision>
  <cp:lastPrinted>2023-02-23T21:24:00Z</cp:lastPrinted>
  <dcterms:created xsi:type="dcterms:W3CDTF">2022-02-28T14:13:00Z</dcterms:created>
  <dcterms:modified xsi:type="dcterms:W3CDTF">2026-09-22T06:32:00Z</dcterms:modified>
  <cp:contentStatus>abgeschlossen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0x010100E576347C34D05F40B7A31FB2B50CAFA90026CBB2DFE434E240A602941DF083321E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</Properties>
</file>