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3BFC231"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64752BCA" w14:textId="198FD4EF"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5C9EAA59" w14:textId="7BBC8C5B" w:rsidR="00F0240B" w:rsidRPr="00E75CEC" w:rsidRDefault="00EF18DF" w:rsidP="00EF18DF">
            <w:pPr>
              <w:autoSpaceDE w:val="0"/>
              <w:autoSpaceDN w:val="0"/>
              <w:adjustRightInd w:val="0"/>
              <w:ind w:left="2268" w:hanging="2268"/>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sdt>
              <w:sdtPr>
                <w:rPr>
                  <w:rFonts w:ascii="Arial" w:hAnsi="Arial" w:cs="Arial"/>
                  <w:b/>
                  <w:sz w:val="22"/>
                  <w:szCs w:val="22"/>
                </w:rPr>
                <w:alias w:val="Leistung"/>
                <w:tag w:val="Leistung"/>
                <w:id w:val="125445034"/>
                <w:placeholder>
                  <w:docPart w:val="A4549395F97444A8A979C35FA0200AE3"/>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6881CB45-3D5A-486C-BC4F-E44E8510996C}"/>
                <w:text w:multiLine="1"/>
              </w:sdtPr>
              <w:sdtEndPr/>
              <w:sdtContent>
                <w:r w:rsidR="00F904D0" w:rsidRPr="00F904D0">
                  <w:rPr>
                    <w:rFonts w:ascii="Arial" w:hAnsi="Arial" w:cs="Arial"/>
                    <w:b/>
                    <w:sz w:val="22"/>
                    <w:szCs w:val="22"/>
                  </w:rPr>
                  <w:t>Textile Vollversorgung</w:t>
                </w:r>
              </w:sdtContent>
            </w:sdt>
          </w:p>
          <w:p w14:paraId="2952C3B9" w14:textId="2DC95692" w:rsidR="00C95D3E" w:rsidRPr="00E75CEC" w:rsidRDefault="00EF18DF" w:rsidP="00EF18DF">
            <w:pPr>
              <w:autoSpaceDE w:val="0"/>
              <w:autoSpaceDN w:val="0"/>
              <w:adjustRightInd w:val="0"/>
              <w:ind w:left="2268" w:hanging="2268"/>
              <w:rPr>
                <w:rFonts w:ascii="Arial" w:hAnsi="Arial" w:cs="Arial"/>
                <w:b/>
                <w:color w:val="000000"/>
                <w:sz w:val="22"/>
                <w:szCs w:val="22"/>
              </w:rPr>
            </w:pPr>
            <w:proofErr w:type="spellStart"/>
            <w:r w:rsidRPr="00E75CEC">
              <w:rPr>
                <w:rFonts w:ascii="Arial" w:hAnsi="Arial" w:cs="Arial"/>
                <w:b/>
                <w:spacing w:val="-1"/>
                <w:sz w:val="22"/>
                <w:szCs w:val="22"/>
              </w:rPr>
              <w:t>Az</w:t>
            </w:r>
            <w:proofErr w:type="spellEnd"/>
            <w:r w:rsidRPr="00E75CEC">
              <w:rPr>
                <w:rFonts w:ascii="Arial" w:hAnsi="Arial" w:cs="Arial"/>
                <w:b/>
                <w:spacing w:val="-1"/>
                <w:sz w:val="22"/>
                <w:szCs w:val="22"/>
              </w:rPr>
              <w:t>:</w:t>
            </w:r>
            <w:r w:rsidRPr="00E75CEC">
              <w:rPr>
                <w:rFonts w:ascii="Arial" w:hAnsi="Arial" w:cs="Arial"/>
                <w:b/>
                <w:spacing w:val="-1"/>
                <w:sz w:val="22"/>
                <w:szCs w:val="22"/>
              </w:rPr>
              <w:tab/>
            </w:r>
            <w:sdt>
              <w:sdtPr>
                <w:rPr>
                  <w:rFonts w:ascii="Arial" w:hAnsi="Arial" w:cs="Arial"/>
                  <w:b/>
                  <w:spacing w:val="-1"/>
                  <w:sz w:val="22"/>
                  <w:szCs w:val="22"/>
                </w:rPr>
                <w:alias w:val="Aktenzeichen"/>
                <w:tag w:val="Aktenzeichen"/>
                <w:id w:val="1827478264"/>
                <w:placeholder>
                  <w:docPart w:val="2A8A3669C3A3454A9E434A6C5555A25A"/>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6881CB45-3D5A-486C-BC4F-E44E8510996C}"/>
                <w:text/>
              </w:sdtPr>
              <w:sdtEndPr/>
              <w:sdtContent>
                <w:r w:rsidR="00F904D0">
                  <w:rPr>
                    <w:rFonts w:ascii="Arial" w:hAnsi="Arial" w:cs="Arial"/>
                    <w:b/>
                    <w:spacing w:val="-1"/>
                    <w:sz w:val="22"/>
                    <w:szCs w:val="22"/>
                  </w:rPr>
                  <w:t>167-25 (200) HAL</w:t>
                </w:r>
              </w:sdtContent>
            </w:sdt>
          </w:p>
          <w:p w14:paraId="672B59C9" w14:textId="62446C10" w:rsidR="00847A71" w:rsidRPr="00ED1D27" w:rsidRDefault="00A0282B" w:rsidP="00F6528A">
            <w:pPr>
              <w:autoSpaceDE w:val="0"/>
              <w:autoSpaceDN w:val="0"/>
              <w:adjustRightInd w:val="0"/>
              <w:ind w:left="2268" w:hanging="2268"/>
              <w:rPr>
                <w:rFonts w:ascii="Arial" w:hAnsi="Arial" w:cs="Arial"/>
                <w:sz w:val="20"/>
                <w:szCs w:val="20"/>
              </w:rPr>
            </w:pPr>
            <w:r>
              <w:rPr>
                <w:rFonts w:ascii="Arial" w:hAnsi="Arial" w:cs="Arial"/>
                <w:b/>
                <w:spacing w:val="-1"/>
                <w:sz w:val="22"/>
                <w:szCs w:val="22"/>
              </w:rPr>
              <w:t>Bindefrist</w:t>
            </w:r>
            <w:r w:rsidR="00C95D3E" w:rsidRPr="002B4661">
              <w:rPr>
                <w:rFonts w:ascii="Arial" w:hAnsi="Arial" w:cs="Arial"/>
                <w:b/>
                <w:spacing w:val="-1"/>
                <w:sz w:val="22"/>
                <w:szCs w:val="22"/>
              </w:rPr>
              <w:t>:</w:t>
            </w:r>
            <w:r w:rsidR="00C95D3E">
              <w:rPr>
                <w:rFonts w:ascii="Arial" w:hAnsi="Arial" w:cs="Arial"/>
                <w:b/>
                <w:color w:val="000000"/>
                <w:sz w:val="20"/>
                <w:szCs w:val="22"/>
              </w:rPr>
              <w:t xml:space="preserve"> </w:t>
            </w:r>
            <w:r w:rsidR="00015758" w:rsidRPr="00015758">
              <w:rPr>
                <w:rFonts w:ascii="Arial" w:hAnsi="Arial" w:cs="Arial"/>
                <w:b/>
                <w:color w:val="000000"/>
                <w:sz w:val="20"/>
                <w:szCs w:val="22"/>
              </w:rPr>
              <w:tab/>
            </w:r>
            <w:r w:rsidR="00170B7B">
              <w:rPr>
                <w:rFonts w:ascii="Arial" w:hAnsi="Arial" w:cs="Arial"/>
                <w:b/>
                <w:color w:val="000000"/>
                <w:sz w:val="22"/>
                <w:szCs w:val="22"/>
              </w:rPr>
              <w:t>siehe Bekanntmachung</w:t>
            </w: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77777777" w:rsidR="00170B7B" w:rsidRDefault="00170B7B" w:rsidP="006F3D34">
      <w:pPr>
        <w:jc w:val="both"/>
        <w:rPr>
          <w:rFonts w:ascii="Arial" w:hAnsi="Arial" w:cs="Arial"/>
          <w:color w:val="000000"/>
          <w:sz w:val="17"/>
          <w:szCs w:val="17"/>
        </w:rPr>
      </w:pPr>
    </w:p>
    <w:p w14:paraId="7113B1D5" w14:textId="2934FC85"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Pr="00CC27F5"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394027B2" w14:textId="22E7D306"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04_Angebotsschreiben</w:t>
      </w:r>
    </w:p>
    <w:p w14:paraId="6D3FAFB4" w14:textId="2D1CAF58" w:rsid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05_Eigenerklärung zur Eignung</w:t>
      </w:r>
    </w:p>
    <w:p w14:paraId="62025397" w14:textId="3AB8A4B9"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Bieter</w:t>
      </w:r>
    </w:p>
    <w:p w14:paraId="05250C7B" w14:textId="523B7796"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Mitglieder Bietergemeinschaft*</w:t>
      </w:r>
    </w:p>
    <w:p w14:paraId="59C937F0" w14:textId="6AA9FB07"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Nachunternehmer*</w:t>
      </w:r>
    </w:p>
    <w:p w14:paraId="6E2821E8" w14:textId="596DAB52"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Pr="00D46366">
        <w:rPr>
          <w:rFonts w:ascii="Arial" w:hAnsi="Arial" w:cs="Arial"/>
          <w:sz w:val="20"/>
          <w:szCs w:val="20"/>
        </w:rPr>
        <w:tab/>
      </w:r>
    </w:p>
    <w:p w14:paraId="3F4476A4" w14:textId="72E8CD41"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06_Referenzbogen</w:t>
      </w:r>
    </w:p>
    <w:p w14:paraId="40883AEF" w14:textId="52A69EB4"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07_Liste andere Unternehmen</w:t>
      </w:r>
      <w:r w:rsidRPr="000544F3">
        <w:rPr>
          <w:rFonts w:ascii="Arial" w:hAnsi="Arial" w:cs="Arial"/>
          <w:sz w:val="20"/>
          <w:szCs w:val="20"/>
        </w:rPr>
        <w:footnoteReference w:customMarkFollows="1" w:id="1"/>
        <w:t>*</w:t>
      </w:r>
    </w:p>
    <w:p w14:paraId="6E465FCC" w14:textId="4433948A" w:rsidR="0078778B"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7288B207" w:rsidR="000544F3"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r w:rsidR="004F443A" w:rsidRPr="00D46366">
        <w:rPr>
          <w:rFonts w:ascii="Arial" w:hAnsi="Arial" w:cs="Arial"/>
          <w:sz w:val="20"/>
          <w:szCs w:val="20"/>
        </w:rPr>
        <w:t>*</w:t>
      </w:r>
    </w:p>
    <w:p w14:paraId="183B48AE" w14:textId="67ECF764"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004F443A" w:rsidRPr="00D46366">
        <w:rPr>
          <w:rFonts w:ascii="Arial" w:hAnsi="Arial" w:cs="Arial"/>
          <w:sz w:val="20"/>
          <w:szCs w:val="20"/>
        </w:rPr>
        <w:t>*</w:t>
      </w:r>
    </w:p>
    <w:p w14:paraId="37D7C2F1" w14:textId="32552B28"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09_Bietergemeinschaftserklärung</w:t>
      </w:r>
      <w:r>
        <w:rPr>
          <w:rFonts w:ascii="Arial" w:hAnsi="Arial" w:cs="Arial"/>
          <w:sz w:val="20"/>
          <w:szCs w:val="20"/>
        </w:rPr>
        <w:t>*</w:t>
      </w:r>
    </w:p>
    <w:p w14:paraId="078BB33C" w14:textId="79C42841" w:rsidR="003B756B" w:rsidRDefault="003B756B" w:rsidP="000544F3">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w:t>
      </w:r>
      <w:r w:rsidR="00A01596">
        <w:rPr>
          <w:rFonts w:ascii="Arial" w:hAnsi="Arial" w:cs="Arial"/>
          <w:sz w:val="20"/>
          <w:szCs w:val="20"/>
        </w:rPr>
        <w:t>2</w:t>
      </w:r>
      <w:r>
        <w:rPr>
          <w:rFonts w:ascii="Arial" w:hAnsi="Arial" w:cs="Arial"/>
          <w:sz w:val="20"/>
          <w:szCs w:val="20"/>
        </w:rPr>
        <w:t>_</w:t>
      </w:r>
      <w:r w:rsidR="00A01596">
        <w:rPr>
          <w:rFonts w:ascii="Arial" w:hAnsi="Arial" w:cs="Arial"/>
          <w:sz w:val="20"/>
          <w:szCs w:val="20"/>
        </w:rPr>
        <w:t>Tariftreueerklärung</w:t>
      </w:r>
      <w:r>
        <w:rPr>
          <w:rFonts w:ascii="Arial" w:hAnsi="Arial" w:cs="Arial"/>
          <w:sz w:val="20"/>
          <w:szCs w:val="20"/>
        </w:rPr>
        <w:t xml:space="preserve"> </w:t>
      </w:r>
    </w:p>
    <w:p w14:paraId="73DAD5A2" w14:textId="2A9A1ACE"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Bieter</w:t>
      </w:r>
    </w:p>
    <w:p w14:paraId="2D42A835" w14:textId="494DC03B"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Mitglieder Bietergemeinschaft*</w:t>
      </w:r>
    </w:p>
    <w:p w14:paraId="35DEF644" w14:textId="11B8B532" w:rsidR="004F443A"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p>
    <w:p w14:paraId="5C0A43F7" w14:textId="01C519F7" w:rsidR="00A01596"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p>
    <w:p w14:paraId="08005091" w14:textId="36FDC08A" w:rsidR="00CE00DE" w:rsidRDefault="00A01596" w:rsidP="000B66A7">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1</w:t>
      </w:r>
      <w:r>
        <w:rPr>
          <w:rFonts w:ascii="Arial" w:hAnsi="Arial" w:cs="Arial"/>
          <w:sz w:val="20"/>
          <w:szCs w:val="20"/>
        </w:rPr>
        <w:t>3</w:t>
      </w:r>
      <w:r w:rsidRPr="000544F3">
        <w:rPr>
          <w:rFonts w:ascii="Arial" w:hAnsi="Arial" w:cs="Arial"/>
          <w:sz w:val="20"/>
          <w:szCs w:val="20"/>
        </w:rPr>
        <w:t>_</w:t>
      </w:r>
      <w:sdt>
        <w:sdtPr>
          <w:rPr>
            <w:rFonts w:ascii="Arial" w:hAnsi="Arial" w:cs="Arial"/>
            <w:sz w:val="20"/>
            <w:szCs w:val="20"/>
          </w:rPr>
          <w:alias w:val="Unterlagen Angebot"/>
          <w:tag w:val="Unterlagen_x0020_Angebot"/>
          <w:id w:val="152413445"/>
          <w:placeholder>
            <w:docPart w:val="53C520367FFE4F3CB46EE8B5C6C2AC29"/>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Unterlagen_x0020_Angebot[1]" w:storeItemID="{6881CB45-3D5A-486C-BC4F-E44E8510996C}"/>
          <w:text/>
        </w:sdtPr>
        <w:sdtEndPr/>
        <w:sdtContent>
          <w:r w:rsidR="00527AE8">
            <w:rPr>
              <w:rFonts w:ascii="Arial" w:hAnsi="Arial" w:cs="Arial"/>
              <w:sz w:val="20"/>
              <w:szCs w:val="20"/>
            </w:rPr>
            <w:t>Preiskalkulation</w:t>
          </w:r>
        </w:sdtContent>
      </w:sdt>
    </w:p>
    <w:p w14:paraId="7B92590B" w14:textId="26EEC335" w:rsidR="00B5112C" w:rsidRDefault="00B5112C" w:rsidP="000B66A7">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14_Geheimhaltungserklärung</w:t>
      </w:r>
    </w:p>
    <w:p w14:paraId="122C30D5" w14:textId="7FFB499C" w:rsidR="00A76279" w:rsidRDefault="00A76279" w:rsidP="000B66A7">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17_Teilnahmebestätigung Ortsbesichtigung</w:t>
      </w:r>
    </w:p>
    <w:p w14:paraId="318BCDFB" w14:textId="5280DA9B" w:rsidR="00527AE8" w:rsidRDefault="00527AE8" w:rsidP="000B66A7">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w:t>
      </w:r>
      <w:r w:rsidR="00A76279">
        <w:rPr>
          <w:rFonts w:ascii="Arial" w:hAnsi="Arial" w:cs="Arial"/>
          <w:sz w:val="20"/>
          <w:szCs w:val="20"/>
        </w:rPr>
        <w:t>9</w:t>
      </w:r>
      <w:r>
        <w:rPr>
          <w:rFonts w:ascii="Arial" w:hAnsi="Arial" w:cs="Arial"/>
          <w:sz w:val="20"/>
          <w:szCs w:val="20"/>
        </w:rPr>
        <w:t xml:space="preserve">_Versorgungssicherungs- und </w:t>
      </w:r>
      <w:proofErr w:type="spellStart"/>
      <w:r>
        <w:rPr>
          <w:rFonts w:ascii="Arial" w:hAnsi="Arial" w:cs="Arial"/>
          <w:sz w:val="20"/>
          <w:szCs w:val="20"/>
        </w:rPr>
        <w:t>Havariekonzept</w:t>
      </w:r>
      <w:proofErr w:type="spellEnd"/>
    </w:p>
    <w:p w14:paraId="7615BFB5" w14:textId="13E654E8" w:rsidR="00527AE8" w:rsidRDefault="00A76279" w:rsidP="000B66A7">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20</w:t>
      </w:r>
      <w:r w:rsidR="00527AE8">
        <w:rPr>
          <w:rFonts w:ascii="Arial" w:hAnsi="Arial" w:cs="Arial"/>
          <w:sz w:val="20"/>
          <w:szCs w:val="20"/>
        </w:rPr>
        <w:t>_Implementierungskonzept</w:t>
      </w:r>
    </w:p>
    <w:p w14:paraId="279EC83D" w14:textId="626EEACC" w:rsidR="00527AE8" w:rsidRDefault="00B5112C" w:rsidP="00527AE8">
      <w:pPr>
        <w:tabs>
          <w:tab w:val="left" w:pos="6840"/>
        </w:tabs>
        <w:autoSpaceDE w:val="0"/>
        <w:autoSpaceDN w:val="0"/>
        <w:adjustRightInd w:val="0"/>
        <w:ind w:left="851" w:hanging="284"/>
        <w:jc w:val="both"/>
        <w:rPr>
          <w:rFonts w:ascii="Arial" w:hAnsi="Arial" w:cs="Arial"/>
          <w:sz w:val="20"/>
          <w:szCs w:val="20"/>
        </w:rPr>
      </w:pPr>
      <w:r>
        <w:rPr>
          <w:rFonts w:ascii="Arial" w:hAnsi="Arial" w:cs="Arial"/>
          <w:sz w:val="20"/>
          <w:szCs w:val="20"/>
        </w:rPr>
        <w:t>2</w:t>
      </w:r>
      <w:r w:rsidR="00A76279">
        <w:rPr>
          <w:rFonts w:ascii="Arial" w:hAnsi="Arial" w:cs="Arial"/>
          <w:sz w:val="20"/>
          <w:szCs w:val="20"/>
        </w:rPr>
        <w:t>1</w:t>
      </w:r>
      <w:r w:rsidR="00527AE8">
        <w:rPr>
          <w:rFonts w:ascii="Arial" w:hAnsi="Arial" w:cs="Arial"/>
          <w:sz w:val="20"/>
          <w:szCs w:val="20"/>
        </w:rPr>
        <w:t>_</w:t>
      </w:r>
      <w:r w:rsidR="00527AE8" w:rsidRPr="00527AE8">
        <w:rPr>
          <w:rFonts w:ascii="Arial" w:hAnsi="Arial" w:cs="Arial"/>
          <w:sz w:val="20"/>
          <w:szCs w:val="20"/>
        </w:rPr>
        <w:t>Mustertextilien und Produktdatenblätter nach Maßgabe des Dokuments 03_Wertungsgrundlagen</w:t>
      </w:r>
    </w:p>
    <w:p w14:paraId="37FF26DB" w14:textId="306875A7" w:rsidR="00527AE8" w:rsidRDefault="00B5112C" w:rsidP="00527AE8">
      <w:pPr>
        <w:tabs>
          <w:tab w:val="left" w:pos="6840"/>
        </w:tabs>
        <w:autoSpaceDE w:val="0"/>
        <w:autoSpaceDN w:val="0"/>
        <w:adjustRightInd w:val="0"/>
        <w:ind w:left="851" w:hanging="284"/>
        <w:jc w:val="both"/>
        <w:rPr>
          <w:rFonts w:ascii="Arial" w:hAnsi="Arial" w:cs="Arial"/>
          <w:sz w:val="20"/>
          <w:szCs w:val="20"/>
        </w:rPr>
      </w:pPr>
      <w:r>
        <w:rPr>
          <w:rFonts w:ascii="Arial" w:hAnsi="Arial" w:cs="Arial"/>
          <w:sz w:val="20"/>
          <w:szCs w:val="20"/>
        </w:rPr>
        <w:t>2</w:t>
      </w:r>
      <w:r w:rsidR="00A76279">
        <w:rPr>
          <w:rFonts w:ascii="Arial" w:hAnsi="Arial" w:cs="Arial"/>
          <w:sz w:val="20"/>
          <w:szCs w:val="20"/>
        </w:rPr>
        <w:t>2</w:t>
      </w:r>
      <w:r w:rsidR="00527AE8">
        <w:rPr>
          <w:rFonts w:ascii="Arial" w:hAnsi="Arial" w:cs="Arial"/>
          <w:sz w:val="20"/>
          <w:szCs w:val="20"/>
        </w:rPr>
        <w:t>_</w:t>
      </w:r>
      <w:r w:rsidR="00527AE8" w:rsidRPr="00527AE8">
        <w:rPr>
          <w:rFonts w:ascii="Arial" w:hAnsi="Arial" w:cs="Arial"/>
          <w:sz w:val="20"/>
          <w:szCs w:val="20"/>
        </w:rPr>
        <w:t>Gültiges Zertifikat über erfolgreiches RABC-Hygienemanagementsystem oder gültiges Hygienezeugnis gem. RAL-GZ 992/1-3 oder gleichwertige Bescheinigung (nicht älter als 12 Monate)</w:t>
      </w:r>
    </w:p>
    <w:p w14:paraId="7D969460" w14:textId="027C0A6B" w:rsidR="00527AE8" w:rsidRDefault="00527AE8" w:rsidP="00527AE8">
      <w:pPr>
        <w:tabs>
          <w:tab w:val="left" w:pos="6840"/>
        </w:tabs>
        <w:autoSpaceDE w:val="0"/>
        <w:autoSpaceDN w:val="0"/>
        <w:adjustRightInd w:val="0"/>
        <w:ind w:left="851" w:hanging="284"/>
        <w:jc w:val="both"/>
        <w:rPr>
          <w:rFonts w:ascii="Arial" w:hAnsi="Arial" w:cs="Arial"/>
          <w:sz w:val="20"/>
          <w:szCs w:val="20"/>
        </w:rPr>
      </w:pPr>
      <w:r>
        <w:rPr>
          <w:rFonts w:ascii="Arial" w:hAnsi="Arial" w:cs="Arial"/>
          <w:sz w:val="20"/>
          <w:szCs w:val="20"/>
        </w:rPr>
        <w:t>2</w:t>
      </w:r>
      <w:r w:rsidR="00A76279">
        <w:rPr>
          <w:rFonts w:ascii="Arial" w:hAnsi="Arial" w:cs="Arial"/>
          <w:sz w:val="20"/>
          <w:szCs w:val="20"/>
        </w:rPr>
        <w:t>3</w:t>
      </w:r>
      <w:r>
        <w:rPr>
          <w:rFonts w:ascii="Arial" w:hAnsi="Arial" w:cs="Arial"/>
          <w:sz w:val="20"/>
          <w:szCs w:val="20"/>
        </w:rPr>
        <w:t>_</w:t>
      </w:r>
      <w:r w:rsidRPr="00527AE8">
        <w:t xml:space="preserve"> </w:t>
      </w:r>
      <w:r w:rsidRPr="00527AE8">
        <w:rPr>
          <w:rFonts w:ascii="Arial" w:hAnsi="Arial" w:cs="Arial"/>
          <w:sz w:val="20"/>
          <w:szCs w:val="20"/>
        </w:rPr>
        <w:t>Zertifikat über die Einhaltung der Anforderungen der Richtlinie für Krankenhaushygiene und Infektionsprävention des Robert-Koch-Instituts Berlin sowie als Nachweis für die Erfüllung die Anforderung an die Aufbereitung an Wäsche gemäß DIN EN 14065 oder gleichwertig</w:t>
      </w:r>
    </w:p>
    <w:p w14:paraId="631B339A" w14:textId="2EC7FEE6" w:rsidR="00527AE8" w:rsidRDefault="00527AE8" w:rsidP="00527AE8">
      <w:pPr>
        <w:tabs>
          <w:tab w:val="left" w:pos="6840"/>
        </w:tabs>
        <w:autoSpaceDE w:val="0"/>
        <w:autoSpaceDN w:val="0"/>
        <w:adjustRightInd w:val="0"/>
        <w:ind w:left="851" w:hanging="284"/>
        <w:jc w:val="both"/>
        <w:rPr>
          <w:rFonts w:ascii="Arial" w:hAnsi="Arial" w:cs="Arial"/>
          <w:sz w:val="20"/>
          <w:szCs w:val="20"/>
        </w:rPr>
      </w:pPr>
      <w:r>
        <w:rPr>
          <w:rFonts w:ascii="Arial" w:hAnsi="Arial" w:cs="Arial"/>
          <w:sz w:val="20"/>
          <w:szCs w:val="20"/>
        </w:rPr>
        <w:lastRenderedPageBreak/>
        <w:t>2</w:t>
      </w:r>
      <w:r w:rsidR="00A76279">
        <w:rPr>
          <w:rFonts w:ascii="Arial" w:hAnsi="Arial" w:cs="Arial"/>
          <w:sz w:val="20"/>
          <w:szCs w:val="20"/>
        </w:rPr>
        <w:t>4</w:t>
      </w:r>
      <w:r>
        <w:rPr>
          <w:rFonts w:ascii="Arial" w:hAnsi="Arial" w:cs="Arial"/>
          <w:sz w:val="20"/>
          <w:szCs w:val="20"/>
        </w:rPr>
        <w:t>_</w:t>
      </w:r>
      <w:r w:rsidRPr="00527AE8">
        <w:rPr>
          <w:rFonts w:ascii="Arial" w:hAnsi="Arial" w:cs="Arial"/>
          <w:sz w:val="20"/>
          <w:szCs w:val="20"/>
        </w:rPr>
        <w:t>Nachweis, dass das Unternehmen den Anforderungen des § 8 Abs.1 und 2 des</w:t>
      </w:r>
      <w:r w:rsidR="00A76279">
        <w:rPr>
          <w:rFonts w:ascii="Arial" w:hAnsi="Arial" w:cs="Arial"/>
          <w:sz w:val="20"/>
          <w:szCs w:val="20"/>
        </w:rPr>
        <w:t xml:space="preserve"> </w:t>
      </w:r>
      <w:r w:rsidRPr="00527AE8">
        <w:rPr>
          <w:rFonts w:ascii="Arial" w:hAnsi="Arial" w:cs="Arial"/>
          <w:sz w:val="20"/>
          <w:szCs w:val="20"/>
        </w:rPr>
        <w:t>Energieeffizienzgesetzes gerecht wird, z. B.  durch Vorlage des entsprechenden Zertifikats (z. B. ISO 50001:2018 oder EMAS)</w:t>
      </w:r>
    </w:p>
    <w:p w14:paraId="02609C87" w14:textId="77777777" w:rsidR="000544F3" w:rsidRDefault="000544F3" w:rsidP="000544F3">
      <w:pPr>
        <w:tabs>
          <w:tab w:val="left" w:pos="6840"/>
        </w:tabs>
        <w:autoSpaceDE w:val="0"/>
        <w:autoSpaceDN w:val="0"/>
        <w:adjustRightInd w:val="0"/>
        <w:jc w:val="both"/>
        <w:rPr>
          <w:rFonts w:ascii="Arial" w:hAnsi="Arial" w:cs="Arial"/>
          <w:sz w:val="20"/>
          <w:szCs w:val="20"/>
        </w:rPr>
      </w:pPr>
    </w:p>
    <w:p w14:paraId="52BEC84B" w14:textId="2BF221D9" w:rsidR="00CA36D0" w:rsidRDefault="00197FA4" w:rsidP="0027627C">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189C4091" w14:textId="77777777" w:rsidR="00BA0506" w:rsidRPr="000544F3" w:rsidRDefault="00BA0506" w:rsidP="00BA0506">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10_Vertrag</w:t>
      </w:r>
    </w:p>
    <w:p w14:paraId="3D65C12F" w14:textId="77777777" w:rsidR="00BA0506" w:rsidRPr="000544F3" w:rsidRDefault="00BA0506" w:rsidP="00BA0506">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11_</w:t>
      </w:r>
      <w:r>
        <w:rPr>
          <w:rFonts w:ascii="Arial" w:hAnsi="Arial" w:cs="Arial"/>
          <w:sz w:val="20"/>
          <w:szCs w:val="20"/>
        </w:rPr>
        <w:t>Leistungsbeschreibung</w:t>
      </w:r>
    </w:p>
    <w:p w14:paraId="3F7A5048" w14:textId="28446A9B" w:rsidR="00A01596" w:rsidRDefault="00650485"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170B7B">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VOL/B</w:t>
      </w:r>
    </w:p>
    <w:p w14:paraId="5266A143" w14:textId="61C5E109" w:rsidR="00A01596" w:rsidRDefault="00650485"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A01596">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0A5B2D9E" w:rsidR="009476B0" w:rsidRPr="00170B7B" w:rsidRDefault="00650485"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66884D8B" w:rsidR="000544F3" w:rsidRPr="00CC27F5" w:rsidRDefault="00650485"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AF3697">
      <w:pPr>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464758B5" w14:textId="1E47F92F" w:rsidR="00DE7D53" w:rsidRDefault="00E34710" w:rsidP="00983393">
      <w:pPr>
        <w:autoSpaceDE w:val="0"/>
        <w:autoSpaceDN w:val="0"/>
        <w:adjustRightInd w:val="0"/>
        <w:ind w:left="567" w:hanging="567"/>
        <w:jc w:val="both"/>
        <w:rPr>
          <w:rFonts w:ascii="Arial" w:hAnsi="Arial" w:cs="Arial"/>
          <w:b/>
          <w:sz w:val="20"/>
          <w:szCs w:val="20"/>
        </w:rPr>
      </w:pPr>
      <w:r w:rsidRPr="00272F59">
        <w:rPr>
          <w:rFonts w:ascii="Arial" w:hAnsi="Arial" w:cs="Arial"/>
          <w:b/>
          <w:sz w:val="20"/>
          <w:szCs w:val="20"/>
        </w:rPr>
        <w:t>2.</w:t>
      </w:r>
      <w:r w:rsidRPr="00272F59">
        <w:rPr>
          <w:rFonts w:ascii="Arial" w:hAnsi="Arial" w:cs="Arial"/>
          <w:b/>
          <w:sz w:val="20"/>
          <w:szCs w:val="20"/>
        </w:rPr>
        <w:tab/>
      </w:r>
      <w:r w:rsidRPr="00272F59">
        <w:rPr>
          <w:rFonts w:ascii="Arial" w:hAnsi="Arial" w:cs="Arial"/>
          <w:sz w:val="20"/>
          <w:szCs w:val="20"/>
        </w:rPr>
        <w:t xml:space="preserve">Wir bieten die Ausführung der beschriebenen Leistungen zu den von uns </w:t>
      </w:r>
      <w:r w:rsidR="00983393">
        <w:rPr>
          <w:rFonts w:ascii="Arial" w:hAnsi="Arial" w:cs="Arial"/>
          <w:sz w:val="20"/>
          <w:szCs w:val="20"/>
        </w:rPr>
        <w:t xml:space="preserve">in der Preiskalkulation </w:t>
      </w:r>
      <w:r w:rsidRPr="00272F59">
        <w:rPr>
          <w:rFonts w:ascii="Arial" w:hAnsi="Arial" w:cs="Arial"/>
          <w:sz w:val="20"/>
          <w:szCs w:val="20"/>
        </w:rPr>
        <w:t>einge</w:t>
      </w:r>
      <w:r w:rsidR="00106A93">
        <w:rPr>
          <w:rFonts w:ascii="Arial" w:hAnsi="Arial" w:cs="Arial"/>
          <w:sz w:val="20"/>
          <w:szCs w:val="20"/>
        </w:rPr>
        <w:softHyphen/>
      </w:r>
      <w:r w:rsidRPr="00272F59">
        <w:rPr>
          <w:rFonts w:ascii="Arial" w:hAnsi="Arial" w:cs="Arial"/>
          <w:sz w:val="20"/>
          <w:szCs w:val="20"/>
        </w:rPr>
        <w:t xml:space="preserve">setzten Preisen an. </w:t>
      </w:r>
    </w:p>
    <w:p w14:paraId="18C69F00" w14:textId="77777777" w:rsidR="0027627C" w:rsidRDefault="0027627C" w:rsidP="0027627C">
      <w:pPr>
        <w:autoSpaceDE w:val="0"/>
        <w:autoSpaceDN w:val="0"/>
        <w:adjustRightInd w:val="0"/>
        <w:ind w:left="567"/>
        <w:jc w:val="both"/>
        <w:rPr>
          <w:rFonts w:ascii="Arial" w:hAnsi="Arial" w:cs="Arial"/>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02C4ED0B" w:rsidR="00F250FE" w:rsidRPr="00BE75F9" w:rsidRDefault="00650485" w:rsidP="00F250FE">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815538937"/>
          <w14:checkbox>
            <w14:checked w14:val="0"/>
            <w14:checkedState w14:val="2612" w14:font="MS Gothic"/>
            <w14:uncheckedState w14:val="2610" w14:font="MS Gothic"/>
          </w14:checkbox>
        </w:sdtPr>
        <w:sdtEndPr/>
        <w:sdtContent>
          <w:r w:rsidR="002F3D8D">
            <w:rPr>
              <w:rFonts w:ascii="MS Gothic" w:eastAsia="MS Gothic" w:hAnsi="MS Gothic" w:cs="Arial" w:hint="eastAsia"/>
              <w:sz w:val="20"/>
              <w:szCs w:val="20"/>
            </w:rPr>
            <w:t>☐</w:t>
          </w:r>
        </w:sdtContent>
      </w:sdt>
      <w:r w:rsidR="00F250FE" w:rsidRPr="00BE75F9">
        <w:rPr>
          <w:rFonts w:ascii="Arial" w:hAnsi="Arial" w:cs="Arial"/>
          <w:sz w:val="20"/>
          <w:szCs w:val="20"/>
        </w:rPr>
        <w:t xml:space="preserve"> </w:t>
      </w:r>
      <w:r w:rsidR="00F250FE">
        <w:rPr>
          <w:rFonts w:ascii="Arial" w:hAnsi="Arial" w:cs="Arial"/>
          <w:sz w:val="20"/>
          <w:szCs w:val="20"/>
        </w:rPr>
        <w:tab/>
        <w:t xml:space="preserve">Wir geben das Angebot als Bietergemeinschaft ab. </w:t>
      </w:r>
      <w:r w:rsidR="00F250FE" w:rsidRPr="00BE75F9">
        <w:rPr>
          <w:rFonts w:ascii="Arial" w:hAnsi="Arial" w:cs="Arial"/>
          <w:sz w:val="20"/>
          <w:szCs w:val="20"/>
        </w:rPr>
        <w:t xml:space="preserve">Siehe beigefügte </w:t>
      </w:r>
      <w:r w:rsidR="00F250FE">
        <w:rPr>
          <w:rFonts w:ascii="Arial" w:hAnsi="Arial" w:cs="Arial"/>
          <w:sz w:val="20"/>
          <w:szCs w:val="20"/>
        </w:rPr>
        <w:t>Bietergemeinschafts</w:t>
      </w:r>
      <w:r w:rsidR="00F250FE"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4ED18D25" w:rsidR="008C3EBB" w:rsidRDefault="00650485"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B86C17">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0B4E3FB9" w:rsidR="00BE75F9" w:rsidRPr="00272F59" w:rsidRDefault="00650485"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814379829"/>
          <w14:checkbox>
            <w14:checked w14:val="0"/>
            <w14:checkedState w14:val="2612" w14:font="MS Gothic"/>
            <w14:uncheckedState w14:val="2610" w14:font="MS Gothic"/>
          </w14:checkbox>
        </w:sdtPr>
        <w:sdtEndPr/>
        <w:sdtContent>
          <w:r w:rsidR="002F3D8D">
            <w:rPr>
              <w:rFonts w:ascii="MS Gothic" w:eastAsia="MS Gothic" w:hAnsi="MS Gothic" w:cs="Arial" w:hint="eastAsia"/>
              <w:sz w:val="20"/>
              <w:szCs w:val="20"/>
            </w:rPr>
            <w:t>☐</w:t>
          </w:r>
        </w:sdtContent>
      </w:sdt>
      <w:r w:rsidR="00BE75F9" w:rsidRPr="00BE75F9">
        <w:rPr>
          <w:rFonts w:ascii="Arial" w:hAnsi="Arial" w:cs="Arial"/>
          <w:sz w:val="20"/>
          <w:szCs w:val="20"/>
        </w:rPr>
        <w:t xml:space="preserve"> </w:t>
      </w:r>
      <w:r w:rsidR="00BE75F9">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050D1312" w14:textId="77777777" w:rsidR="001C457D" w:rsidRPr="00E27CAA" w:rsidRDefault="00AB27CF" w:rsidP="001C457D">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001C457D" w:rsidRPr="00E27CAA">
        <w:rPr>
          <w:rFonts w:ascii="Arial" w:hAnsi="Arial" w:cs="Arial"/>
          <w:bCs/>
          <w:sz w:val="20"/>
          <w:szCs w:val="20"/>
        </w:rPr>
        <w:t xml:space="preserve">Bei unserem Unternehmen handelt es sich um ein KMU </w:t>
      </w:r>
    </w:p>
    <w:p w14:paraId="61A15601" w14:textId="77777777" w:rsidR="001C457D" w:rsidRDefault="001C457D" w:rsidP="001C457D">
      <w:pPr>
        <w:autoSpaceDE w:val="0"/>
        <w:autoSpaceDN w:val="0"/>
        <w:adjustRightInd w:val="0"/>
        <w:ind w:left="567" w:hanging="567"/>
        <w:jc w:val="both"/>
        <w:rPr>
          <w:rFonts w:ascii="Arial" w:hAnsi="Arial" w:cs="Arial"/>
          <w:b/>
          <w:sz w:val="20"/>
          <w:szCs w:val="20"/>
        </w:rPr>
      </w:pPr>
    </w:p>
    <w:p w14:paraId="056D549C" w14:textId="77777777" w:rsidR="001C457D" w:rsidRDefault="001C457D" w:rsidP="001C457D">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4E539BE5" w14:textId="77777777" w:rsidR="001C457D" w:rsidRDefault="00650485" w:rsidP="001C457D">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Ja, und zwar</w:t>
      </w:r>
    </w:p>
    <w:bookmarkStart w:id="0" w:name="_Hlk180409437"/>
    <w:p w14:paraId="78907502" w14:textId="77777777" w:rsidR="001C457D" w:rsidRDefault="00650485"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Kleistunternehmen</w:t>
      </w:r>
    </w:p>
    <w:p w14:paraId="58E5BF3E"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hat weniger als 10 Mitarbeiter und der Jahresumsatz bzw. die Jahresbilanz </w:t>
      </w:r>
      <w:proofErr w:type="gramStart"/>
      <w:r>
        <w:rPr>
          <w:rFonts w:ascii="Arial" w:hAnsi="Arial" w:cs="Arial"/>
          <w:sz w:val="18"/>
          <w:szCs w:val="18"/>
        </w:rPr>
        <w:t>überschreitet</w:t>
      </w:r>
      <w:proofErr w:type="gramEnd"/>
      <w:r>
        <w:rPr>
          <w:rFonts w:ascii="Arial" w:hAnsi="Arial" w:cs="Arial"/>
          <w:sz w:val="18"/>
          <w:szCs w:val="18"/>
        </w:rPr>
        <w:t xml:space="preserve"> 2 Mio. Euro nicht.)</w:t>
      </w:r>
    </w:p>
    <w:bookmarkEnd w:id="0"/>
    <w:p w14:paraId="00E68E8F" w14:textId="77777777" w:rsidR="001C457D" w:rsidRDefault="00650485"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kleines Unternehmen</w:t>
      </w:r>
    </w:p>
    <w:p w14:paraId="27F7C00B"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Kleinstunternehmen und hat weniger als 50 Mitarbeiter und </w:t>
      </w:r>
      <w:proofErr w:type="gramStart"/>
      <w:r>
        <w:rPr>
          <w:rFonts w:ascii="Arial" w:hAnsi="Arial" w:cs="Arial"/>
          <w:sz w:val="18"/>
          <w:szCs w:val="18"/>
        </w:rPr>
        <w:t>der  Jahresumsatz</w:t>
      </w:r>
      <w:proofErr w:type="gramEnd"/>
      <w:r>
        <w:rPr>
          <w:rFonts w:ascii="Arial" w:hAnsi="Arial" w:cs="Arial"/>
          <w:sz w:val="18"/>
          <w:szCs w:val="18"/>
        </w:rPr>
        <w:t xml:space="preserve"> bzw. die Jahresbilanz </w:t>
      </w:r>
      <w:proofErr w:type="gramStart"/>
      <w:r>
        <w:rPr>
          <w:rFonts w:ascii="Arial" w:hAnsi="Arial" w:cs="Arial"/>
          <w:sz w:val="18"/>
          <w:szCs w:val="18"/>
        </w:rPr>
        <w:t>überschreitet</w:t>
      </w:r>
      <w:proofErr w:type="gramEnd"/>
      <w:r>
        <w:rPr>
          <w:rFonts w:ascii="Arial" w:hAnsi="Arial" w:cs="Arial"/>
          <w:sz w:val="18"/>
          <w:szCs w:val="18"/>
        </w:rPr>
        <w:t xml:space="preserve"> 10 Mio. Euro nicht.)</w:t>
      </w:r>
    </w:p>
    <w:p w14:paraId="668F3365" w14:textId="77777777" w:rsidR="001C457D" w:rsidRDefault="00650485"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mittleres Unternehmen</w:t>
      </w:r>
    </w:p>
    <w:p w14:paraId="1EB3A763"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 und kein kleines Unternehmer und hat weniger als 250 Mitarbeiter und der Jahresumsatz </w:t>
      </w:r>
      <w:proofErr w:type="gramStart"/>
      <w:r>
        <w:rPr>
          <w:rFonts w:ascii="Arial" w:hAnsi="Arial" w:cs="Arial"/>
          <w:sz w:val="18"/>
          <w:szCs w:val="18"/>
        </w:rPr>
        <w:t>beträgt</w:t>
      </w:r>
      <w:proofErr w:type="gramEnd"/>
      <w:r>
        <w:rPr>
          <w:rFonts w:ascii="Arial" w:hAnsi="Arial" w:cs="Arial"/>
          <w:sz w:val="18"/>
          <w:szCs w:val="18"/>
        </w:rPr>
        <w:t xml:space="preserve"> höchstens 50 Mio. Euro oder die Jahresbilanzsumme beträgt höchstens 43 Mio. Euro.)</w:t>
      </w:r>
    </w:p>
    <w:p w14:paraId="6D293C28" w14:textId="77777777" w:rsidR="001C457D" w:rsidRDefault="001C457D" w:rsidP="001C457D">
      <w:pPr>
        <w:autoSpaceDE w:val="0"/>
        <w:autoSpaceDN w:val="0"/>
        <w:adjustRightInd w:val="0"/>
        <w:ind w:left="1418" w:hanging="848"/>
        <w:jc w:val="both"/>
        <w:rPr>
          <w:rFonts w:ascii="Arial" w:hAnsi="Arial" w:cs="Arial"/>
          <w:b/>
          <w:sz w:val="20"/>
          <w:szCs w:val="20"/>
        </w:rPr>
      </w:pPr>
      <w:r>
        <w:rPr>
          <w:rFonts w:ascii="Arial" w:hAnsi="Arial" w:cs="Arial"/>
          <w:sz w:val="18"/>
          <w:szCs w:val="18"/>
        </w:rPr>
        <w:t xml:space="preserve"> </w:t>
      </w:r>
    </w:p>
    <w:p w14:paraId="61CF651A" w14:textId="03A65E41" w:rsidR="00AB27CF" w:rsidRPr="00E318F7" w:rsidRDefault="001C457D" w:rsidP="00E318F7">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w:t>
      </w:r>
      <w:proofErr w:type="spellStart"/>
      <w:r w:rsidRPr="00E27CAA">
        <w:rPr>
          <w:rFonts w:ascii="Arial" w:hAnsi="Arial" w:cs="Arial"/>
          <w:sz w:val="20"/>
          <w:szCs w:val="20"/>
        </w:rPr>
        <w:t>ABl.</w:t>
      </w:r>
      <w:proofErr w:type="spellEnd"/>
      <w:r w:rsidRPr="00E27CAA">
        <w:rPr>
          <w:rFonts w:ascii="Arial" w:hAnsi="Arial" w:cs="Arial"/>
          <w:sz w:val="20"/>
          <w:szCs w:val="20"/>
        </w:rPr>
        <w:t xml:space="preserve"> L 124 vom 20.5.2003, S. 36) zugrunde gelegt.</w:t>
      </w:r>
    </w:p>
    <w:p w14:paraId="1CFAB400" w14:textId="77777777"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6.</w:t>
      </w:r>
      <w:r>
        <w:rPr>
          <w:rFonts w:ascii="Arial" w:hAnsi="Arial" w:cs="Arial"/>
          <w:b/>
          <w:sz w:val="20"/>
          <w:szCs w:val="20"/>
        </w:rPr>
        <w:tab/>
      </w:r>
      <w:r w:rsidR="00FB3FD1" w:rsidRPr="00272F59">
        <w:rPr>
          <w:rFonts w:ascii="Arial" w:hAnsi="Arial" w:cs="Arial"/>
          <w:b/>
          <w:sz w:val="20"/>
          <w:szCs w:val="20"/>
        </w:rPr>
        <w:t>Bindefrist</w:t>
      </w:r>
    </w:p>
    <w:p w14:paraId="5631E38A" w14:textId="25003938" w:rsidR="00FB3FD1" w:rsidRPr="00272F59"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lastRenderedPageBreak/>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t>den.</w:t>
      </w:r>
    </w:p>
    <w:p w14:paraId="52F31706" w14:textId="77777777" w:rsidR="00FB3FD1" w:rsidRPr="00272F59" w:rsidRDefault="00FB3FD1" w:rsidP="006F3D34">
      <w:pPr>
        <w:autoSpaceDE w:val="0"/>
        <w:autoSpaceDN w:val="0"/>
        <w:adjustRightInd w:val="0"/>
        <w:ind w:left="360" w:hanging="360"/>
        <w:jc w:val="both"/>
        <w:rPr>
          <w:rFonts w:ascii="Arial" w:hAnsi="Arial" w:cs="Arial"/>
          <w:sz w:val="20"/>
          <w:szCs w:val="20"/>
        </w:rPr>
      </w:pPr>
    </w:p>
    <w:p w14:paraId="52C71E9D" w14:textId="1BF111B2" w:rsidR="008C3EBB" w:rsidRPr="00272F59" w:rsidRDefault="00AB27CF"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6B940918" w:rsidR="00A166E6" w:rsidRDefault="00A166E6" w:rsidP="006F3D34">
      <w:pPr>
        <w:autoSpaceDE w:val="0"/>
        <w:autoSpaceDN w:val="0"/>
        <w:adjustRightInd w:val="0"/>
        <w:ind w:left="360" w:hanging="360"/>
        <w:jc w:val="both"/>
        <w:rPr>
          <w:rFonts w:ascii="Arial" w:hAnsi="Arial" w:cs="Arial"/>
          <w:sz w:val="20"/>
          <w:szCs w:val="20"/>
        </w:rPr>
      </w:pPr>
    </w:p>
    <w:p w14:paraId="20615475" w14:textId="77777777" w:rsidR="00914FD1" w:rsidRDefault="00914FD1"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650485"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DB7BC" w14:textId="77777777" w:rsidR="00650485" w:rsidRDefault="00650485">
      <w:r>
        <w:separator/>
      </w:r>
    </w:p>
  </w:endnote>
  <w:endnote w:type="continuationSeparator" w:id="0">
    <w:p w14:paraId="55C0DAF8" w14:textId="77777777" w:rsidR="00650485" w:rsidRDefault="00650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7C82" w14:textId="013FE6CE" w:rsidR="00FB3FD1" w:rsidRPr="00943069" w:rsidRDefault="00FB3FD1" w:rsidP="008D7E6A">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069" w14:textId="666D18E3" w:rsidR="00126E96" w:rsidRPr="008D7E6A" w:rsidRDefault="000544F3" w:rsidP="00B26760">
    <w:pPr>
      <w:pStyle w:val="Fuzeile"/>
      <w:rPr>
        <w:rFonts w:ascii="Arial" w:hAnsi="Arial" w:cs="Arial"/>
        <w:color w:val="808080" w:themeColor="background1" w:themeShade="80"/>
        <w:sz w:val="20"/>
        <w:szCs w:val="22"/>
      </w:rPr>
    </w:pPr>
    <w:r>
      <w:rPr>
        <w:rFonts w:ascii="Arial" w:hAnsi="Arial" w:cs="Arial"/>
        <w:color w:val="808080" w:themeColor="background1" w:themeShade="80"/>
        <w:sz w:val="20"/>
        <w:szCs w:val="22"/>
      </w:rPr>
      <w:t>04</w:t>
    </w:r>
    <w:r w:rsidR="00B26760" w:rsidRPr="008D7E6A">
      <w:rPr>
        <w:rFonts w:ascii="Arial" w:hAnsi="Arial" w:cs="Arial"/>
        <w:color w:val="808080" w:themeColor="background1" w:themeShade="80"/>
        <w:sz w:val="20"/>
        <w:szCs w:val="22"/>
      </w:rPr>
      <w:t>_Angebotsschreiben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AF11" w14:textId="77777777" w:rsidR="00650485" w:rsidRDefault="00650485">
      <w:r>
        <w:separator/>
      </w:r>
    </w:p>
  </w:footnote>
  <w:footnote w:type="continuationSeparator" w:id="0">
    <w:p w14:paraId="46D3C829" w14:textId="77777777" w:rsidR="00650485" w:rsidRDefault="00650485">
      <w:r>
        <w:continuationSeparator/>
      </w:r>
    </w:p>
  </w:footnote>
  <w:footnote w:id="1">
    <w:p w14:paraId="3AD2347F" w14:textId="06326DFA"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D8360E"/>
    <w:multiLevelType w:val="hybridMultilevel"/>
    <w:tmpl w:val="5FC6A82A"/>
    <w:lvl w:ilvl="0" w:tplc="A00C70BC">
      <w:numFmt w:val="bullet"/>
      <w:lvlText w:val="-"/>
      <w:lvlJc w:val="left"/>
      <w:pPr>
        <w:ind w:left="927" w:hanging="360"/>
      </w:pPr>
      <w:rPr>
        <w:rFonts w:ascii="MS Gothic" w:eastAsia="MS Gothic" w:hAnsi="MS Gothic" w:cs="Arial" w:hint="eastAsi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4"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89344FB"/>
    <w:multiLevelType w:val="hybridMultilevel"/>
    <w:tmpl w:val="DA2E99E8"/>
    <w:lvl w:ilvl="0" w:tplc="647EAADA">
      <w:numFmt w:val="bullet"/>
      <w:lvlText w:val="-"/>
      <w:lvlJc w:val="left"/>
      <w:pPr>
        <w:ind w:left="1495" w:hanging="360"/>
      </w:pPr>
      <w:rPr>
        <w:rFonts w:ascii="Segoe UI Symbol" w:eastAsia="Times New Roman" w:hAnsi="Segoe UI Symbol" w:cs="Segoe UI Symbol" w:hint="default"/>
      </w:rPr>
    </w:lvl>
    <w:lvl w:ilvl="1" w:tplc="04070003" w:tentative="1">
      <w:start w:val="1"/>
      <w:numFmt w:val="bullet"/>
      <w:lvlText w:val="o"/>
      <w:lvlJc w:val="left"/>
      <w:pPr>
        <w:ind w:left="2215" w:hanging="360"/>
      </w:pPr>
      <w:rPr>
        <w:rFonts w:ascii="Courier New" w:hAnsi="Courier New" w:cs="Courier New" w:hint="default"/>
      </w:rPr>
    </w:lvl>
    <w:lvl w:ilvl="2" w:tplc="04070005" w:tentative="1">
      <w:start w:val="1"/>
      <w:numFmt w:val="bullet"/>
      <w:lvlText w:val=""/>
      <w:lvlJc w:val="left"/>
      <w:pPr>
        <w:ind w:left="2935" w:hanging="360"/>
      </w:pPr>
      <w:rPr>
        <w:rFonts w:ascii="Wingdings" w:hAnsi="Wingdings" w:hint="default"/>
      </w:rPr>
    </w:lvl>
    <w:lvl w:ilvl="3" w:tplc="04070001" w:tentative="1">
      <w:start w:val="1"/>
      <w:numFmt w:val="bullet"/>
      <w:lvlText w:val=""/>
      <w:lvlJc w:val="left"/>
      <w:pPr>
        <w:ind w:left="3655" w:hanging="360"/>
      </w:pPr>
      <w:rPr>
        <w:rFonts w:ascii="Symbol" w:hAnsi="Symbol" w:hint="default"/>
      </w:rPr>
    </w:lvl>
    <w:lvl w:ilvl="4" w:tplc="04070003" w:tentative="1">
      <w:start w:val="1"/>
      <w:numFmt w:val="bullet"/>
      <w:lvlText w:val="o"/>
      <w:lvlJc w:val="left"/>
      <w:pPr>
        <w:ind w:left="4375" w:hanging="360"/>
      </w:pPr>
      <w:rPr>
        <w:rFonts w:ascii="Courier New" w:hAnsi="Courier New" w:cs="Courier New" w:hint="default"/>
      </w:rPr>
    </w:lvl>
    <w:lvl w:ilvl="5" w:tplc="04070005" w:tentative="1">
      <w:start w:val="1"/>
      <w:numFmt w:val="bullet"/>
      <w:lvlText w:val=""/>
      <w:lvlJc w:val="left"/>
      <w:pPr>
        <w:ind w:left="5095" w:hanging="360"/>
      </w:pPr>
      <w:rPr>
        <w:rFonts w:ascii="Wingdings" w:hAnsi="Wingdings" w:hint="default"/>
      </w:rPr>
    </w:lvl>
    <w:lvl w:ilvl="6" w:tplc="04070001" w:tentative="1">
      <w:start w:val="1"/>
      <w:numFmt w:val="bullet"/>
      <w:lvlText w:val=""/>
      <w:lvlJc w:val="left"/>
      <w:pPr>
        <w:ind w:left="5815" w:hanging="360"/>
      </w:pPr>
      <w:rPr>
        <w:rFonts w:ascii="Symbol" w:hAnsi="Symbol" w:hint="default"/>
      </w:rPr>
    </w:lvl>
    <w:lvl w:ilvl="7" w:tplc="04070003" w:tentative="1">
      <w:start w:val="1"/>
      <w:numFmt w:val="bullet"/>
      <w:lvlText w:val="o"/>
      <w:lvlJc w:val="left"/>
      <w:pPr>
        <w:ind w:left="6535" w:hanging="360"/>
      </w:pPr>
      <w:rPr>
        <w:rFonts w:ascii="Courier New" w:hAnsi="Courier New" w:cs="Courier New" w:hint="default"/>
      </w:rPr>
    </w:lvl>
    <w:lvl w:ilvl="8" w:tplc="04070005" w:tentative="1">
      <w:start w:val="1"/>
      <w:numFmt w:val="bullet"/>
      <w:lvlText w:val=""/>
      <w:lvlJc w:val="left"/>
      <w:pPr>
        <w:ind w:left="7255" w:hanging="360"/>
      </w:pPr>
      <w:rPr>
        <w:rFonts w:ascii="Wingdings" w:hAnsi="Wingdings" w:hint="default"/>
      </w:rPr>
    </w:lvl>
  </w:abstractNum>
  <w:abstractNum w:abstractNumId="6"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49821447">
    <w:abstractNumId w:val="0"/>
  </w:num>
  <w:num w:numId="2" w16cid:durableId="154805753">
    <w:abstractNumId w:val="1"/>
  </w:num>
  <w:num w:numId="3" w16cid:durableId="142090141">
    <w:abstractNumId w:val="6"/>
  </w:num>
  <w:num w:numId="4" w16cid:durableId="1035695521">
    <w:abstractNumId w:val="4"/>
  </w:num>
  <w:num w:numId="5" w16cid:durableId="1753090546">
    <w:abstractNumId w:val="2"/>
  </w:num>
  <w:num w:numId="6" w16cid:durableId="689642007">
    <w:abstractNumId w:val="3"/>
  </w:num>
  <w:num w:numId="7" w16cid:durableId="3671456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dQ7du9g9H4JzjDBLxI2kiYkLdhXVw4QqyCWIafeDbthe3X8vnqgeRSvN8nMDyfNtyQdbP/rNVXNF3klfiddhg==" w:salt="XjRqSDSxpVmK4BW92IRJj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37564"/>
    <w:rsid w:val="000461A1"/>
    <w:rsid w:val="0005204E"/>
    <w:rsid w:val="00052791"/>
    <w:rsid w:val="000544F3"/>
    <w:rsid w:val="00061599"/>
    <w:rsid w:val="000620FD"/>
    <w:rsid w:val="0007451C"/>
    <w:rsid w:val="00077AB7"/>
    <w:rsid w:val="00081633"/>
    <w:rsid w:val="000923B4"/>
    <w:rsid w:val="000A220D"/>
    <w:rsid w:val="000A4BAD"/>
    <w:rsid w:val="000B4BCF"/>
    <w:rsid w:val="000B66A7"/>
    <w:rsid w:val="000C11BA"/>
    <w:rsid w:val="000C1657"/>
    <w:rsid w:val="000C253F"/>
    <w:rsid w:val="000C3A2E"/>
    <w:rsid w:val="000D2F9E"/>
    <w:rsid w:val="000D2FBB"/>
    <w:rsid w:val="000D30C3"/>
    <w:rsid w:val="000E1BF9"/>
    <w:rsid w:val="000F1DD7"/>
    <w:rsid w:val="00100A39"/>
    <w:rsid w:val="00106A93"/>
    <w:rsid w:val="00116235"/>
    <w:rsid w:val="00116DC6"/>
    <w:rsid w:val="00126E96"/>
    <w:rsid w:val="00132FA2"/>
    <w:rsid w:val="00137F9B"/>
    <w:rsid w:val="00142335"/>
    <w:rsid w:val="00151BAC"/>
    <w:rsid w:val="0015213D"/>
    <w:rsid w:val="001546C9"/>
    <w:rsid w:val="00165400"/>
    <w:rsid w:val="00165B7F"/>
    <w:rsid w:val="00166D50"/>
    <w:rsid w:val="00170B7B"/>
    <w:rsid w:val="00186C16"/>
    <w:rsid w:val="00197897"/>
    <w:rsid w:val="00197FA4"/>
    <w:rsid w:val="001A5A4B"/>
    <w:rsid w:val="001A791B"/>
    <w:rsid w:val="001B637D"/>
    <w:rsid w:val="001C2B1D"/>
    <w:rsid w:val="001C3039"/>
    <w:rsid w:val="001C457D"/>
    <w:rsid w:val="001D0985"/>
    <w:rsid w:val="001F2C7C"/>
    <w:rsid w:val="001F69D7"/>
    <w:rsid w:val="002223D8"/>
    <w:rsid w:val="00231914"/>
    <w:rsid w:val="002328D5"/>
    <w:rsid w:val="0023382C"/>
    <w:rsid w:val="002376E3"/>
    <w:rsid w:val="00242062"/>
    <w:rsid w:val="0026284D"/>
    <w:rsid w:val="00263234"/>
    <w:rsid w:val="0027101A"/>
    <w:rsid w:val="00272F59"/>
    <w:rsid w:val="0027627C"/>
    <w:rsid w:val="00277E33"/>
    <w:rsid w:val="002844DE"/>
    <w:rsid w:val="00287856"/>
    <w:rsid w:val="0029105C"/>
    <w:rsid w:val="00291CEE"/>
    <w:rsid w:val="0029428D"/>
    <w:rsid w:val="002A441D"/>
    <w:rsid w:val="002B062C"/>
    <w:rsid w:val="002B08BC"/>
    <w:rsid w:val="002B4661"/>
    <w:rsid w:val="002C21D6"/>
    <w:rsid w:val="002C648B"/>
    <w:rsid w:val="002D4BCD"/>
    <w:rsid w:val="002D56BD"/>
    <w:rsid w:val="002F3D8D"/>
    <w:rsid w:val="003068B3"/>
    <w:rsid w:val="003072B2"/>
    <w:rsid w:val="00310A23"/>
    <w:rsid w:val="0031381C"/>
    <w:rsid w:val="00336748"/>
    <w:rsid w:val="00341BC6"/>
    <w:rsid w:val="00353BC2"/>
    <w:rsid w:val="00355D85"/>
    <w:rsid w:val="003578E6"/>
    <w:rsid w:val="003630E1"/>
    <w:rsid w:val="0036379C"/>
    <w:rsid w:val="003816F7"/>
    <w:rsid w:val="003823F9"/>
    <w:rsid w:val="003A1E44"/>
    <w:rsid w:val="003A3018"/>
    <w:rsid w:val="003A3A71"/>
    <w:rsid w:val="003A3F3A"/>
    <w:rsid w:val="003B756B"/>
    <w:rsid w:val="003C150F"/>
    <w:rsid w:val="003C37C2"/>
    <w:rsid w:val="003D2BE6"/>
    <w:rsid w:val="003D4EB4"/>
    <w:rsid w:val="003D604F"/>
    <w:rsid w:val="003F3069"/>
    <w:rsid w:val="003F39D9"/>
    <w:rsid w:val="00407902"/>
    <w:rsid w:val="00412688"/>
    <w:rsid w:val="004149AB"/>
    <w:rsid w:val="00414DDF"/>
    <w:rsid w:val="00427662"/>
    <w:rsid w:val="0043252E"/>
    <w:rsid w:val="00436EDC"/>
    <w:rsid w:val="004444CF"/>
    <w:rsid w:val="00444DFC"/>
    <w:rsid w:val="0045060C"/>
    <w:rsid w:val="004624F1"/>
    <w:rsid w:val="0047002F"/>
    <w:rsid w:val="004710AC"/>
    <w:rsid w:val="0049670F"/>
    <w:rsid w:val="004D402E"/>
    <w:rsid w:val="004F0CD4"/>
    <w:rsid w:val="004F1F6A"/>
    <w:rsid w:val="004F443A"/>
    <w:rsid w:val="004F53B1"/>
    <w:rsid w:val="004F60CA"/>
    <w:rsid w:val="00503C74"/>
    <w:rsid w:val="00505353"/>
    <w:rsid w:val="00505AF4"/>
    <w:rsid w:val="005172AF"/>
    <w:rsid w:val="00527AE8"/>
    <w:rsid w:val="00540DBB"/>
    <w:rsid w:val="005441C3"/>
    <w:rsid w:val="00551818"/>
    <w:rsid w:val="00570CE6"/>
    <w:rsid w:val="0057507C"/>
    <w:rsid w:val="005A08AB"/>
    <w:rsid w:val="005A5F5F"/>
    <w:rsid w:val="005B216B"/>
    <w:rsid w:val="005C71A0"/>
    <w:rsid w:val="005D0904"/>
    <w:rsid w:val="005D0E38"/>
    <w:rsid w:val="005D21CF"/>
    <w:rsid w:val="005D5780"/>
    <w:rsid w:val="005E5AF9"/>
    <w:rsid w:val="005E5FD1"/>
    <w:rsid w:val="005F132B"/>
    <w:rsid w:val="00606930"/>
    <w:rsid w:val="0061430D"/>
    <w:rsid w:val="00617DC7"/>
    <w:rsid w:val="006226CC"/>
    <w:rsid w:val="00624C95"/>
    <w:rsid w:val="006375B1"/>
    <w:rsid w:val="00645701"/>
    <w:rsid w:val="00647C26"/>
    <w:rsid w:val="00650485"/>
    <w:rsid w:val="00655D3D"/>
    <w:rsid w:val="00662C21"/>
    <w:rsid w:val="006715C2"/>
    <w:rsid w:val="0067437A"/>
    <w:rsid w:val="00675EF6"/>
    <w:rsid w:val="00676888"/>
    <w:rsid w:val="0067749F"/>
    <w:rsid w:val="00687101"/>
    <w:rsid w:val="006872FC"/>
    <w:rsid w:val="00692202"/>
    <w:rsid w:val="006971FD"/>
    <w:rsid w:val="006975ED"/>
    <w:rsid w:val="00697E60"/>
    <w:rsid w:val="006B190D"/>
    <w:rsid w:val="006B5364"/>
    <w:rsid w:val="006C0477"/>
    <w:rsid w:val="006D51AC"/>
    <w:rsid w:val="006E438C"/>
    <w:rsid w:val="006F3D34"/>
    <w:rsid w:val="006F4E7E"/>
    <w:rsid w:val="006F7AD1"/>
    <w:rsid w:val="0070033C"/>
    <w:rsid w:val="00702D9D"/>
    <w:rsid w:val="00713E95"/>
    <w:rsid w:val="0071552C"/>
    <w:rsid w:val="00715C1A"/>
    <w:rsid w:val="007254B4"/>
    <w:rsid w:val="00737A9B"/>
    <w:rsid w:val="0074039B"/>
    <w:rsid w:val="007419D0"/>
    <w:rsid w:val="00741F14"/>
    <w:rsid w:val="0075029E"/>
    <w:rsid w:val="00761E14"/>
    <w:rsid w:val="007630AC"/>
    <w:rsid w:val="00765353"/>
    <w:rsid w:val="0077362C"/>
    <w:rsid w:val="00783B5F"/>
    <w:rsid w:val="0078778B"/>
    <w:rsid w:val="00791FD8"/>
    <w:rsid w:val="007A3C9E"/>
    <w:rsid w:val="007A5DE3"/>
    <w:rsid w:val="007B0202"/>
    <w:rsid w:val="007B13AD"/>
    <w:rsid w:val="007B3D3E"/>
    <w:rsid w:val="007B4FD1"/>
    <w:rsid w:val="007D0609"/>
    <w:rsid w:val="007E522B"/>
    <w:rsid w:val="007F3EC2"/>
    <w:rsid w:val="007F6F45"/>
    <w:rsid w:val="00800FD4"/>
    <w:rsid w:val="00803D83"/>
    <w:rsid w:val="008054A7"/>
    <w:rsid w:val="008078C0"/>
    <w:rsid w:val="00813E93"/>
    <w:rsid w:val="008172EA"/>
    <w:rsid w:val="008212D1"/>
    <w:rsid w:val="008233EE"/>
    <w:rsid w:val="00831101"/>
    <w:rsid w:val="00833937"/>
    <w:rsid w:val="0084140E"/>
    <w:rsid w:val="00844C90"/>
    <w:rsid w:val="00846486"/>
    <w:rsid w:val="00847A71"/>
    <w:rsid w:val="0085441E"/>
    <w:rsid w:val="008568FD"/>
    <w:rsid w:val="00862D77"/>
    <w:rsid w:val="00864A73"/>
    <w:rsid w:val="00866F84"/>
    <w:rsid w:val="00873630"/>
    <w:rsid w:val="00882790"/>
    <w:rsid w:val="008B3E59"/>
    <w:rsid w:val="008C001F"/>
    <w:rsid w:val="008C023E"/>
    <w:rsid w:val="008C3EBB"/>
    <w:rsid w:val="008C528D"/>
    <w:rsid w:val="008D028D"/>
    <w:rsid w:val="008D7E6A"/>
    <w:rsid w:val="008E5F79"/>
    <w:rsid w:val="008F1C78"/>
    <w:rsid w:val="008F35F6"/>
    <w:rsid w:val="008F664F"/>
    <w:rsid w:val="0090383D"/>
    <w:rsid w:val="00905832"/>
    <w:rsid w:val="009128B8"/>
    <w:rsid w:val="00914FD1"/>
    <w:rsid w:val="0092127E"/>
    <w:rsid w:val="00922007"/>
    <w:rsid w:val="00922566"/>
    <w:rsid w:val="00922759"/>
    <w:rsid w:val="0092298A"/>
    <w:rsid w:val="009250D9"/>
    <w:rsid w:val="0093092B"/>
    <w:rsid w:val="009320FF"/>
    <w:rsid w:val="00934148"/>
    <w:rsid w:val="00934C5C"/>
    <w:rsid w:val="00941279"/>
    <w:rsid w:val="00943069"/>
    <w:rsid w:val="009476B0"/>
    <w:rsid w:val="00950137"/>
    <w:rsid w:val="00962051"/>
    <w:rsid w:val="00972B3E"/>
    <w:rsid w:val="00973DCC"/>
    <w:rsid w:val="00983393"/>
    <w:rsid w:val="009A2AF0"/>
    <w:rsid w:val="009A58F5"/>
    <w:rsid w:val="009B6498"/>
    <w:rsid w:val="009B7FE4"/>
    <w:rsid w:val="00A001E4"/>
    <w:rsid w:val="00A01596"/>
    <w:rsid w:val="00A0202D"/>
    <w:rsid w:val="00A0282B"/>
    <w:rsid w:val="00A166E6"/>
    <w:rsid w:val="00A23DF4"/>
    <w:rsid w:val="00A30E4D"/>
    <w:rsid w:val="00A31080"/>
    <w:rsid w:val="00A357DB"/>
    <w:rsid w:val="00A61B10"/>
    <w:rsid w:val="00A70100"/>
    <w:rsid w:val="00A73E0F"/>
    <w:rsid w:val="00A76279"/>
    <w:rsid w:val="00A77D52"/>
    <w:rsid w:val="00A80EA0"/>
    <w:rsid w:val="00A81043"/>
    <w:rsid w:val="00A810A7"/>
    <w:rsid w:val="00A870D5"/>
    <w:rsid w:val="00A975D0"/>
    <w:rsid w:val="00AB27CF"/>
    <w:rsid w:val="00AB5EB8"/>
    <w:rsid w:val="00AE38F3"/>
    <w:rsid w:val="00AF3697"/>
    <w:rsid w:val="00AF4988"/>
    <w:rsid w:val="00AF5D29"/>
    <w:rsid w:val="00AF634A"/>
    <w:rsid w:val="00B017EE"/>
    <w:rsid w:val="00B027F3"/>
    <w:rsid w:val="00B11A85"/>
    <w:rsid w:val="00B22442"/>
    <w:rsid w:val="00B24700"/>
    <w:rsid w:val="00B26760"/>
    <w:rsid w:val="00B35FB2"/>
    <w:rsid w:val="00B374F3"/>
    <w:rsid w:val="00B40BF4"/>
    <w:rsid w:val="00B46A3A"/>
    <w:rsid w:val="00B5112C"/>
    <w:rsid w:val="00B63BE0"/>
    <w:rsid w:val="00B64031"/>
    <w:rsid w:val="00B650BE"/>
    <w:rsid w:val="00B72F5D"/>
    <w:rsid w:val="00B77C60"/>
    <w:rsid w:val="00B83179"/>
    <w:rsid w:val="00B832DB"/>
    <w:rsid w:val="00B86C17"/>
    <w:rsid w:val="00B908A4"/>
    <w:rsid w:val="00B92145"/>
    <w:rsid w:val="00BA0506"/>
    <w:rsid w:val="00BA0EC5"/>
    <w:rsid w:val="00BB5FB2"/>
    <w:rsid w:val="00BB7E85"/>
    <w:rsid w:val="00BC0B2F"/>
    <w:rsid w:val="00BE5860"/>
    <w:rsid w:val="00BE7555"/>
    <w:rsid w:val="00BE75F9"/>
    <w:rsid w:val="00BF0888"/>
    <w:rsid w:val="00C01034"/>
    <w:rsid w:val="00C01CE6"/>
    <w:rsid w:val="00C03A8D"/>
    <w:rsid w:val="00C04813"/>
    <w:rsid w:val="00C06427"/>
    <w:rsid w:val="00C07FE7"/>
    <w:rsid w:val="00C146B9"/>
    <w:rsid w:val="00C3778E"/>
    <w:rsid w:val="00C4264F"/>
    <w:rsid w:val="00C7246F"/>
    <w:rsid w:val="00C82E90"/>
    <w:rsid w:val="00C91986"/>
    <w:rsid w:val="00C95D3E"/>
    <w:rsid w:val="00C9700B"/>
    <w:rsid w:val="00CA36D0"/>
    <w:rsid w:val="00CB14E3"/>
    <w:rsid w:val="00CB2833"/>
    <w:rsid w:val="00CB37E7"/>
    <w:rsid w:val="00CB7D50"/>
    <w:rsid w:val="00CB7E64"/>
    <w:rsid w:val="00CC27F5"/>
    <w:rsid w:val="00CC6207"/>
    <w:rsid w:val="00CE00DE"/>
    <w:rsid w:val="00CE4278"/>
    <w:rsid w:val="00CF0C75"/>
    <w:rsid w:val="00D11D8D"/>
    <w:rsid w:val="00D16933"/>
    <w:rsid w:val="00D16B6F"/>
    <w:rsid w:val="00D30430"/>
    <w:rsid w:val="00D32740"/>
    <w:rsid w:val="00D37278"/>
    <w:rsid w:val="00D46366"/>
    <w:rsid w:val="00D5364E"/>
    <w:rsid w:val="00D70081"/>
    <w:rsid w:val="00D71BDE"/>
    <w:rsid w:val="00D81E4B"/>
    <w:rsid w:val="00D82945"/>
    <w:rsid w:val="00D9415B"/>
    <w:rsid w:val="00D97031"/>
    <w:rsid w:val="00DA348F"/>
    <w:rsid w:val="00DA47CC"/>
    <w:rsid w:val="00DB04A8"/>
    <w:rsid w:val="00DB11A3"/>
    <w:rsid w:val="00DB258D"/>
    <w:rsid w:val="00DB35BE"/>
    <w:rsid w:val="00DB4D01"/>
    <w:rsid w:val="00DC1CCA"/>
    <w:rsid w:val="00DD101F"/>
    <w:rsid w:val="00DE1003"/>
    <w:rsid w:val="00DE1965"/>
    <w:rsid w:val="00DE7D53"/>
    <w:rsid w:val="00DF5B22"/>
    <w:rsid w:val="00DF68F4"/>
    <w:rsid w:val="00E008EC"/>
    <w:rsid w:val="00E01BB5"/>
    <w:rsid w:val="00E0483E"/>
    <w:rsid w:val="00E250E6"/>
    <w:rsid w:val="00E318F7"/>
    <w:rsid w:val="00E34710"/>
    <w:rsid w:val="00E37633"/>
    <w:rsid w:val="00E37683"/>
    <w:rsid w:val="00E444B7"/>
    <w:rsid w:val="00E5008E"/>
    <w:rsid w:val="00E52F1A"/>
    <w:rsid w:val="00E56E45"/>
    <w:rsid w:val="00E577E7"/>
    <w:rsid w:val="00E66868"/>
    <w:rsid w:val="00E75CEC"/>
    <w:rsid w:val="00E75E0E"/>
    <w:rsid w:val="00E8275E"/>
    <w:rsid w:val="00E849EB"/>
    <w:rsid w:val="00E85FBB"/>
    <w:rsid w:val="00E93169"/>
    <w:rsid w:val="00E95778"/>
    <w:rsid w:val="00E96A54"/>
    <w:rsid w:val="00EB283D"/>
    <w:rsid w:val="00EB46C3"/>
    <w:rsid w:val="00EC1234"/>
    <w:rsid w:val="00EC570B"/>
    <w:rsid w:val="00EC61EA"/>
    <w:rsid w:val="00ED1D27"/>
    <w:rsid w:val="00ED247B"/>
    <w:rsid w:val="00ED7868"/>
    <w:rsid w:val="00EE1E23"/>
    <w:rsid w:val="00EF18DF"/>
    <w:rsid w:val="00EF6CAB"/>
    <w:rsid w:val="00EF79AF"/>
    <w:rsid w:val="00F0240B"/>
    <w:rsid w:val="00F02CCB"/>
    <w:rsid w:val="00F116E8"/>
    <w:rsid w:val="00F14CC4"/>
    <w:rsid w:val="00F250FE"/>
    <w:rsid w:val="00F25E8A"/>
    <w:rsid w:val="00F525F3"/>
    <w:rsid w:val="00F545D5"/>
    <w:rsid w:val="00F6136D"/>
    <w:rsid w:val="00F6528A"/>
    <w:rsid w:val="00F6750A"/>
    <w:rsid w:val="00F73822"/>
    <w:rsid w:val="00F76330"/>
    <w:rsid w:val="00F904D0"/>
    <w:rsid w:val="00F9309C"/>
    <w:rsid w:val="00F93F75"/>
    <w:rsid w:val="00FA3AFB"/>
    <w:rsid w:val="00FB3FD1"/>
    <w:rsid w:val="00FC0A34"/>
    <w:rsid w:val="00FC216C"/>
    <w:rsid w:val="00FC21BB"/>
    <w:rsid w:val="00FD218A"/>
    <w:rsid w:val="00FE09A6"/>
    <w:rsid w:val="00FE0F02"/>
    <w:rsid w:val="00FE252B"/>
    <w:rsid w:val="00FE2EFC"/>
    <w:rsid w:val="00FE3A68"/>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A4549395F97444A8A979C35FA0200AE3"/>
        <w:category>
          <w:name w:val="Allgemein"/>
          <w:gallery w:val="placeholder"/>
        </w:category>
        <w:types>
          <w:type w:val="bbPlcHdr"/>
        </w:types>
        <w:behaviors>
          <w:behavior w:val="content"/>
        </w:behaviors>
        <w:guid w:val="{1838F20C-DC23-455A-AB3B-1836C1AADF75}"/>
      </w:docPartPr>
      <w:docPartBody>
        <w:p w:rsidR="00234F92" w:rsidRDefault="007B1839">
          <w:r w:rsidRPr="00AA1D07">
            <w:rPr>
              <w:rStyle w:val="Platzhaltertext"/>
            </w:rPr>
            <w:t>[Leistung]</w:t>
          </w:r>
        </w:p>
      </w:docPartBody>
    </w:docPart>
    <w:docPart>
      <w:docPartPr>
        <w:name w:val="2A8A3669C3A3454A9E434A6C5555A25A"/>
        <w:category>
          <w:name w:val="Allgemein"/>
          <w:gallery w:val="placeholder"/>
        </w:category>
        <w:types>
          <w:type w:val="bbPlcHdr"/>
        </w:types>
        <w:behaviors>
          <w:behavior w:val="content"/>
        </w:behaviors>
        <w:guid w:val="{C3E86E6D-AE7E-4D87-8E0A-62A6543FEFB6}"/>
      </w:docPartPr>
      <w:docPartBody>
        <w:p w:rsidR="00234F92" w:rsidRDefault="007B1839">
          <w:r w:rsidRPr="00AA1D07">
            <w:rPr>
              <w:rStyle w:val="Platzhaltertext"/>
            </w:rPr>
            <w:t>[Aktenzeichen]</w:t>
          </w:r>
        </w:p>
      </w:docPartBody>
    </w:docPart>
    <w:docPart>
      <w:docPartPr>
        <w:name w:val="53C520367FFE4F3CB46EE8B5C6C2AC29"/>
        <w:category>
          <w:name w:val="Allgemein"/>
          <w:gallery w:val="placeholder"/>
        </w:category>
        <w:types>
          <w:type w:val="bbPlcHdr"/>
        </w:types>
        <w:behaviors>
          <w:behavior w:val="content"/>
        </w:behaviors>
        <w:guid w:val="{1BBE0F5E-7F19-4713-8DA7-00940BE012A5}"/>
      </w:docPartPr>
      <w:docPartBody>
        <w:p w:rsidR="00234F92" w:rsidRDefault="007B1839">
          <w:r w:rsidRPr="00AA1D07">
            <w:rPr>
              <w:rStyle w:val="Platzhaltertext"/>
            </w:rPr>
            <w:t>[Unterlagen Angebot]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0D4B5B"/>
    <w:rsid w:val="001A5A4B"/>
    <w:rsid w:val="001C0416"/>
    <w:rsid w:val="00234F92"/>
    <w:rsid w:val="002A7191"/>
    <w:rsid w:val="007B1839"/>
    <w:rsid w:val="007E6F6C"/>
    <w:rsid w:val="008172EA"/>
    <w:rsid w:val="0087383C"/>
    <w:rsid w:val="00994228"/>
    <w:rsid w:val="00B24F64"/>
    <w:rsid w:val="00B6349C"/>
    <w:rsid w:val="00BD5021"/>
    <w:rsid w:val="00D34B39"/>
    <w:rsid w:val="00DD0EBD"/>
    <w:rsid w:val="00DD101F"/>
    <w:rsid w:val="00E04443"/>
    <w:rsid w:val="00EC4428"/>
    <w:rsid w:val="00EF5276"/>
    <w:rsid w:val="00F54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F92"/>
    <w:rPr>
      <w:color w:val="808080"/>
    </w:rPr>
  </w:style>
  <w:style w:type="paragraph" w:customStyle="1" w:styleId="38E608EE2BD342B495615C6DBD193A85">
    <w:name w:val="38E608EE2BD342B495615C6DBD193A85"/>
    <w:rsid w:val="00BD5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BG Klinikum Bergmannstrost Halle gGmbH
Wi-Med Bergmannstrost Catering GmbH
Wi-Med Bergmannstrost Gebäudeservice GmbH</Auftraggeber>
    <Gegenstand_x0020_der_x0020_Ausschreibung xmlns="24356ef9-a830-4138-98ad-42cc54dd7472" xsi:nil="true"/>
    <Ausführungszeit_x0020_Ende xmlns="24356ef9-a830-4138-98ad-42cc54dd7472" xsi:nil="true"/>
    <Unterlagen_x0020_Angebot xmlns="24356ef9-a830-4138-98ad-42cc54dd7472">Preiskalkulation</Unterlagen_x0020_Angebot>
    <Aktenzeichen xmlns="24356ef9-a830-4138-98ad-42cc54dd7472">167-25 (200) HAL</Aktenzeichen>
    <_x002d__x0009_Unterlagen_x0020_Eignungsanforderungen xmlns="24356ef9-a830-4138-98ad-42cc54dd7472">Gültiges Zertifikat über erfolgreiches RABC-Hygienemanagementsystem oder gültiges Hygienezeugnis gem. RAL-GZ 992/1-3 oder gleichwertige Bescheinigung (nicht älter als 12 Monate) Zertifikat über die Einhaltung der Anforderungen der Richtlinie für Krankenhaushygiene und Infektionsprävention des Robert-Koch-Instituts Berlin sowie als Nachweis für die Erfüllung die Anforderung an die Aufbereitung an Wäsche gemäß DIN EN 14065 oder gleichwertigNachweis, dass das Unternehmen den Anforderungen des § 8 Abs.1 und 2 des Energieeffizienzgesetzes gerecht wird, z. B. durch Vorlage des entsprechenden Zertifikats (z. B. ISO 50001:2018 oder EMAS)</_x002d__x0009_Unterlagen_x0020_Eignungsanforderungen>
    <Leistung xmlns="24356ef9-a830-4138-98ad-42cc54dd7472">Textile Vollversorgung</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2023-01-23T10:56:29+00:00</StartDate>
    <Verzeichnis_x0020_Leistungen_x0020_anderer_x0020_Unternehmen xmlns="24356ef9-a830-4138-98ad-42cc54dd7472" xsi:nil="true"/>
    <Mindestanforderungen_x0020_Referenzen xmlns="24356ef9-a830-4138-98ad-42cc54dd7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1CB45-3D5A-486C-BC4F-E44E8510996C}">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50927EE8-A4A4-48A2-8EA9-8A3B4DCF6ADB}">
  <ds:schemaRefs>
    <ds:schemaRef ds:uri="http://schemas.microsoft.com/sharepoint/v3/contenttype/forms"/>
  </ds:schemaRefs>
</ds:datastoreItem>
</file>

<file path=customXml/itemProps3.xml><?xml version="1.0" encoding="utf-8"?>
<ds:datastoreItem xmlns:ds="http://schemas.openxmlformats.org/officeDocument/2006/customXml" ds:itemID="{D2BE76D7-2C88-4141-B769-9F47FEC07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B70CA-E4B6-4FEC-8F3C-1666401DE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720</Words>
  <Characters>4540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Sandra</cp:lastModifiedBy>
  <cp:revision>3</cp:revision>
  <cp:lastPrinted>2017-06-13T08:52:00Z</cp:lastPrinted>
  <dcterms:created xsi:type="dcterms:W3CDTF">2026-09-28T08:18:00Z</dcterms:created>
  <dcterms:modified xsi:type="dcterms:W3CDTF">2026-09-28T08:19:00Z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