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59604FC6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B51D84" w:rsidRPr="00B51D84">
              <w:rPr>
                <w:rFonts w:cs="Arial"/>
                <w:spacing w:val="-1"/>
                <w:sz w:val="22"/>
                <w:szCs w:val="22"/>
              </w:rPr>
              <w:t>VE 327-1 Tischler Holztüren</w:t>
            </w:r>
            <w:r w:rsidR="000E6666">
              <w:rPr>
                <w:rFonts w:cs="Arial"/>
                <w:spacing w:val="-1"/>
                <w:sz w:val="22"/>
                <w:szCs w:val="22"/>
              </w:rPr>
              <w:t xml:space="preserve"> 87-26</w:t>
            </w:r>
          </w:p>
          <w:p w14:paraId="2372518E" w14:textId="37B59738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proofErr w:type="spellStart"/>
            <w:r w:rsidRPr="004409D1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4409D1">
              <w:rPr>
                <w:rFonts w:cs="Arial"/>
                <w:spacing w:val="-1"/>
                <w:sz w:val="22"/>
                <w:szCs w:val="22"/>
              </w:rPr>
              <w:t>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253EB9">
              <w:rPr>
                <w:rFonts w:cs="Arial"/>
                <w:spacing w:val="-1"/>
                <w:sz w:val="22"/>
                <w:szCs w:val="22"/>
              </w:rPr>
              <w:t>LU-0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12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0E6666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0E6666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0E6666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0E6666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Rechtsform (</w:t>
            </w:r>
            <w:proofErr w:type="spellStart"/>
            <w:r w:rsidRPr="00253EB9">
              <w:rPr>
                <w:rFonts w:cs="Arial"/>
                <w:sz w:val="22"/>
                <w:szCs w:val="22"/>
              </w:rPr>
              <w:t>öff</w:t>
            </w:r>
            <w:proofErr w:type="spellEnd"/>
            <w:r w:rsidRPr="00253EB9">
              <w:rPr>
                <w:rFonts w:cs="Arial"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7250" w14:textId="77777777" w:rsidR="006F5EE8" w:rsidRDefault="006F5EE8" w:rsidP="00447C1F">
      <w:r>
        <w:separator/>
      </w:r>
    </w:p>
  </w:endnote>
  <w:endnote w:type="continuationSeparator" w:id="0">
    <w:p w14:paraId="2A1625A6" w14:textId="77777777" w:rsidR="006F5EE8" w:rsidRDefault="006F5EE8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B7B9A" w14:textId="77777777" w:rsidR="006F5EE8" w:rsidRDefault="006F5EE8" w:rsidP="00447C1F">
      <w:r>
        <w:separator/>
      </w:r>
    </w:p>
  </w:footnote>
  <w:footnote w:type="continuationSeparator" w:id="0">
    <w:p w14:paraId="57B75D77" w14:textId="77777777" w:rsidR="006F5EE8" w:rsidRDefault="006F5EE8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0E6666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95790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C65CF"/>
    <w:rsid w:val="005C7AE3"/>
    <w:rsid w:val="005E7890"/>
    <w:rsid w:val="005F2F98"/>
    <w:rsid w:val="0066641B"/>
    <w:rsid w:val="006A6106"/>
    <w:rsid w:val="006B491E"/>
    <w:rsid w:val="006F5EE8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51D84"/>
    <w:rsid w:val="00B75FBC"/>
    <w:rsid w:val="00B800B2"/>
    <w:rsid w:val="00B94703"/>
    <w:rsid w:val="00B953B1"/>
    <w:rsid w:val="00C02B72"/>
    <w:rsid w:val="00C21A55"/>
    <w:rsid w:val="00C30659"/>
    <w:rsid w:val="00C37E67"/>
    <w:rsid w:val="00C54C21"/>
    <w:rsid w:val="00C620C5"/>
    <w:rsid w:val="00C972B1"/>
    <w:rsid w:val="00CA2818"/>
    <w:rsid w:val="00D63F4B"/>
    <w:rsid w:val="00D90965"/>
    <w:rsid w:val="00D90A60"/>
    <w:rsid w:val="00DA6C3A"/>
    <w:rsid w:val="00DE4502"/>
    <w:rsid w:val="00E1470C"/>
    <w:rsid w:val="00E34160"/>
    <w:rsid w:val="00E427BA"/>
    <w:rsid w:val="00EC2319"/>
    <w:rsid w:val="00EF3B50"/>
    <w:rsid w:val="00F05B6A"/>
    <w:rsid w:val="00F32A99"/>
    <w:rsid w:val="00F66D77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3E68D5"/>
    <w:rsid w:val="004B761A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B1072F"/>
    <w:rsid w:val="00CE40E7"/>
    <w:rsid w:val="00D97CB9"/>
    <w:rsid w:val="00DE4502"/>
    <w:rsid w:val="00EF07EF"/>
    <w:rsid w:val="00F66D77"/>
    <w:rsid w:val="00FD07AB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Sperfeldt, Tobias</cp:lastModifiedBy>
  <cp:revision>10</cp:revision>
  <cp:lastPrinted>2025-08-25T09:39:00Z</cp:lastPrinted>
  <dcterms:created xsi:type="dcterms:W3CDTF">2024-09-20T06:58:00Z</dcterms:created>
  <dcterms:modified xsi:type="dcterms:W3CDTF">2026-06-18T12:46:00Z</dcterms:modified>
</cp:coreProperties>
</file>