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D77A3" w14:textId="1BB66F93" w:rsidR="006F3D34" w:rsidRPr="002F2F99" w:rsidRDefault="008F3CA0" w:rsidP="002F2F99">
      <w:pPr>
        <w:tabs>
          <w:tab w:val="left" w:pos="52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44"/>
          <w:szCs w:val="20"/>
        </w:rPr>
      </w:pPr>
      <w:r>
        <w:rPr>
          <w:rFonts w:ascii="Arial" w:hAnsi="Arial" w:cs="Arial"/>
          <w:b/>
          <w:bCs/>
          <w:color w:val="000000"/>
          <w:sz w:val="36"/>
          <w:szCs w:val="16"/>
        </w:rPr>
        <w:t>E</w:t>
      </w:r>
      <w:r w:rsidR="0004123E">
        <w:rPr>
          <w:rFonts w:ascii="Arial" w:hAnsi="Arial" w:cs="Arial"/>
          <w:b/>
          <w:bCs/>
          <w:color w:val="000000"/>
          <w:sz w:val="36"/>
          <w:szCs w:val="16"/>
        </w:rPr>
        <w:t>rklärung zu</w:t>
      </w:r>
      <w:r>
        <w:rPr>
          <w:rFonts w:ascii="Arial" w:hAnsi="Arial" w:cs="Arial"/>
          <w:b/>
          <w:bCs/>
          <w:color w:val="000000"/>
          <w:sz w:val="36"/>
          <w:szCs w:val="16"/>
        </w:rPr>
        <w:t xml:space="preserve"> </w:t>
      </w:r>
      <w:r w:rsidR="00A93846">
        <w:rPr>
          <w:rFonts w:ascii="Arial" w:hAnsi="Arial" w:cs="Arial"/>
          <w:b/>
          <w:bCs/>
          <w:color w:val="000000"/>
          <w:sz w:val="36"/>
          <w:szCs w:val="16"/>
        </w:rPr>
        <w:t>Tariftreue</w:t>
      </w:r>
      <w:r w:rsidR="002F2F99" w:rsidRPr="002F2F99">
        <w:rPr>
          <w:rFonts w:ascii="Arial" w:hAnsi="Arial" w:cs="Arial"/>
          <w:b/>
          <w:bCs/>
          <w:color w:val="000000"/>
          <w:sz w:val="36"/>
          <w:szCs w:val="16"/>
        </w:rPr>
        <w:t xml:space="preserve"> und Mindestentgelt</w:t>
      </w:r>
    </w:p>
    <w:tbl>
      <w:tblPr>
        <w:tblStyle w:val="Tabellenraster1"/>
        <w:tblW w:w="9344" w:type="dxa"/>
        <w:tblLook w:val="04A0" w:firstRow="1" w:lastRow="0" w:firstColumn="1" w:lastColumn="0" w:noHBand="0" w:noVBand="1"/>
      </w:tblPr>
      <w:tblGrid>
        <w:gridCol w:w="9344"/>
      </w:tblGrid>
      <w:tr w:rsidR="00B32B87" w:rsidRPr="00ED1D27" w14:paraId="5C2F0399" w14:textId="77777777" w:rsidTr="00B32B87">
        <w:trPr>
          <w:trHeight w:val="903"/>
        </w:trPr>
        <w:tc>
          <w:tcPr>
            <w:tcW w:w="9344" w:type="dxa"/>
          </w:tcPr>
          <w:p w14:paraId="35A01C43" w14:textId="77777777" w:rsidR="00B32B87" w:rsidRDefault="00B32B87" w:rsidP="00170305">
            <w:pPr>
              <w:ind w:left="2268" w:right="-2" w:hanging="2268"/>
              <w:rPr>
                <w:rFonts w:ascii="Arial" w:hAnsi="Arial" w:cs="Arial"/>
                <w:b/>
                <w:spacing w:val="-1"/>
                <w:sz w:val="22"/>
                <w:szCs w:val="22"/>
              </w:rPr>
            </w:pPr>
          </w:p>
          <w:p w14:paraId="5A68FA73" w14:textId="77777777" w:rsidR="00B32B87" w:rsidRDefault="00B32B87" w:rsidP="00170305">
            <w:pPr>
              <w:ind w:left="2268" w:right="-2" w:hanging="2268"/>
              <w:rPr>
                <w:rFonts w:ascii="Arial" w:hAnsi="Arial" w:cs="Arial"/>
                <w:b/>
                <w:spacing w:val="-1"/>
                <w:sz w:val="22"/>
                <w:szCs w:val="22"/>
              </w:rPr>
            </w:pPr>
            <w:r w:rsidRPr="003B010B">
              <w:rPr>
                <w:rFonts w:ascii="Arial" w:hAnsi="Arial" w:cs="Arial"/>
                <w:b/>
                <w:spacing w:val="-1"/>
                <w:sz w:val="22"/>
                <w:szCs w:val="22"/>
              </w:rPr>
              <w:t>Leistung:</w:t>
            </w:r>
            <w:r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Überlassung von Arbeitnehmern in der pflegerischen Patientenversorgung</w:t>
            </w:r>
          </w:p>
          <w:p w14:paraId="20290D65" w14:textId="10142BD6" w:rsidR="00B32B87" w:rsidRDefault="00B32B87" w:rsidP="00170305">
            <w:pPr>
              <w:autoSpaceDE w:val="0"/>
              <w:autoSpaceDN w:val="0"/>
              <w:adjustRightInd w:val="0"/>
              <w:ind w:left="2268" w:hanging="2268"/>
              <w:rPr>
                <w:rFonts w:ascii="Arial" w:hAnsi="Arial" w:cs="Arial"/>
                <w:b/>
                <w:spacing w:val="-1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pacing w:val="-1"/>
                <w:sz w:val="22"/>
                <w:szCs w:val="22"/>
              </w:rPr>
              <w:t>Az</w:t>
            </w:r>
            <w:proofErr w:type="spellEnd"/>
            <w:r w:rsidRPr="003B010B">
              <w:rPr>
                <w:rFonts w:ascii="Arial" w:hAnsi="Arial" w:cs="Arial"/>
                <w:b/>
                <w:spacing w:val="-1"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="00B859ED">
              <w:rPr>
                <w:rFonts w:ascii="Arial" w:hAnsi="Arial" w:cs="Arial"/>
                <w:b/>
                <w:spacing w:val="-1"/>
                <w:sz w:val="22"/>
                <w:szCs w:val="22"/>
              </w:rPr>
              <w:t>93</w:t>
            </w:r>
            <w:r>
              <w:rPr>
                <w:rFonts w:ascii="Arial" w:hAnsi="Arial" w:cs="Arial"/>
                <w:b/>
                <w:spacing w:val="-1"/>
                <w:sz w:val="22"/>
                <w:szCs w:val="22"/>
              </w:rPr>
              <w:t>-</w:t>
            </w:r>
            <w:r w:rsidR="00831DC4">
              <w:rPr>
                <w:rFonts w:ascii="Arial" w:hAnsi="Arial" w:cs="Arial"/>
                <w:b/>
                <w:spacing w:val="-1"/>
                <w:sz w:val="22"/>
                <w:szCs w:val="22"/>
              </w:rPr>
              <w:t>2</w:t>
            </w:r>
            <w:r w:rsidR="00B859ED">
              <w:rPr>
                <w:rFonts w:ascii="Arial" w:hAnsi="Arial" w:cs="Arial"/>
                <w:b/>
                <w:spacing w:val="-1"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(200)</w:t>
            </w:r>
          </w:p>
          <w:p w14:paraId="61F3AC8A" w14:textId="77777777" w:rsidR="00B32B87" w:rsidRPr="00ED1D27" w:rsidRDefault="00B32B87" w:rsidP="00170305">
            <w:pPr>
              <w:autoSpaceDE w:val="0"/>
              <w:autoSpaceDN w:val="0"/>
              <w:adjustRightInd w:val="0"/>
              <w:ind w:left="2268" w:hanging="226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F88D35" w14:textId="77777777" w:rsidR="00EA19ED" w:rsidRDefault="00EA19ED" w:rsidP="00EA19ED">
      <w:pPr>
        <w:jc w:val="both"/>
        <w:rPr>
          <w:rFonts w:ascii="Arial" w:hAnsi="Arial" w:cs="Arial"/>
          <w:bCs/>
          <w:sz w:val="20"/>
          <w:szCs w:val="20"/>
        </w:rPr>
      </w:pPr>
    </w:p>
    <w:p w14:paraId="6EECFDA1" w14:textId="26E9FE4B" w:rsidR="00583C95" w:rsidRPr="00583C95" w:rsidRDefault="00583C95" w:rsidP="00583C9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83C95">
        <w:rPr>
          <w:rFonts w:ascii="Arial" w:hAnsi="Arial" w:cs="Arial"/>
          <w:b/>
          <w:bCs/>
          <w:sz w:val="20"/>
          <w:szCs w:val="20"/>
        </w:rPr>
        <w:t xml:space="preserve">Name des Unternehmens: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438903216"/>
          <w:placeholder>
            <w:docPart w:val="392319FFF8BD4B83B6109EE0F59FC2AA"/>
          </w:placeholder>
        </w:sdtPr>
        <w:sdtEndPr/>
        <w:sdtContent>
          <w:r w:rsidRPr="00583C95">
            <w:rPr>
              <w:rFonts w:ascii="Arial" w:hAnsi="Arial" w:cs="Arial"/>
              <w:b/>
              <w:bCs/>
              <w:sz w:val="20"/>
              <w:szCs w:val="20"/>
            </w:rPr>
            <w:t>…</w:t>
          </w:r>
        </w:sdtContent>
      </w:sdt>
    </w:p>
    <w:p w14:paraId="79CD4E8C" w14:textId="77777777" w:rsidR="00583C95" w:rsidRDefault="00583C95" w:rsidP="00583C95">
      <w:pPr>
        <w:jc w:val="both"/>
        <w:rPr>
          <w:rFonts w:ascii="Arial" w:hAnsi="Arial" w:cs="Arial"/>
          <w:bCs/>
          <w:sz w:val="20"/>
          <w:szCs w:val="20"/>
        </w:rPr>
      </w:pPr>
    </w:p>
    <w:p w14:paraId="09210F49" w14:textId="77777777" w:rsidR="00583C95" w:rsidRDefault="00583C95" w:rsidP="006C56DE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90DCFB9" w14:textId="77777777" w:rsidR="002F2F99" w:rsidRPr="006C56DE" w:rsidRDefault="002F2F99" w:rsidP="006C56DE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C56DE">
        <w:rPr>
          <w:rFonts w:ascii="Arial" w:hAnsi="Arial" w:cs="Arial"/>
          <w:b/>
          <w:bCs/>
          <w:sz w:val="20"/>
          <w:szCs w:val="20"/>
          <w:u w:val="single"/>
        </w:rPr>
        <w:t>Hinweis:</w:t>
      </w:r>
    </w:p>
    <w:p w14:paraId="05E06CD6" w14:textId="5228A0E6" w:rsidR="002F2F99" w:rsidRPr="002B5024" w:rsidRDefault="002F2F99" w:rsidP="006C56DE">
      <w:pPr>
        <w:jc w:val="both"/>
        <w:rPr>
          <w:rFonts w:ascii="Arial" w:hAnsi="Arial" w:cs="Arial"/>
          <w:bCs/>
          <w:sz w:val="20"/>
          <w:szCs w:val="20"/>
        </w:rPr>
      </w:pPr>
      <w:r w:rsidRPr="002B5024">
        <w:rPr>
          <w:rFonts w:ascii="Arial" w:hAnsi="Arial" w:cs="Arial"/>
          <w:bCs/>
          <w:sz w:val="20"/>
          <w:szCs w:val="20"/>
        </w:rPr>
        <w:t>Es wird darauf hingewiesen, dass sich die Verpflichtungserklärung zur Tariftreue und Mindestentgelt zur Wahrung des Mindestlohns nach dem Mindestlohngesetz (MiLo</w:t>
      </w:r>
      <w:r w:rsidR="006C4F72">
        <w:rPr>
          <w:rFonts w:ascii="Arial" w:hAnsi="Arial" w:cs="Arial"/>
          <w:bCs/>
          <w:sz w:val="20"/>
          <w:szCs w:val="20"/>
        </w:rPr>
        <w:t>G</w:t>
      </w:r>
      <w:r w:rsidRPr="002B5024">
        <w:rPr>
          <w:rFonts w:ascii="Arial" w:hAnsi="Arial" w:cs="Arial"/>
          <w:bCs/>
          <w:sz w:val="20"/>
          <w:szCs w:val="20"/>
        </w:rPr>
        <w:t>) bzw. des Tariflohns nach dem Arbeitnehmerentsendegesetz (AEntG) nicht auf Beschäftigte bezieht, die bei einem Bieter im EU-Ausland beschäftigt sind und die Leistungen im EU-Ausland erbringen.</w:t>
      </w:r>
    </w:p>
    <w:p w14:paraId="3F75A770" w14:textId="77777777" w:rsidR="006C56DE" w:rsidRPr="006C56DE" w:rsidRDefault="006C56DE" w:rsidP="006C56DE">
      <w:pPr>
        <w:jc w:val="both"/>
        <w:rPr>
          <w:rFonts w:ascii="Arial" w:hAnsi="Arial" w:cs="Arial"/>
          <w:bCs/>
          <w:sz w:val="20"/>
          <w:szCs w:val="20"/>
        </w:rPr>
      </w:pPr>
    </w:p>
    <w:p w14:paraId="045E95E3" w14:textId="184DEC86" w:rsidR="006C56DE" w:rsidRPr="0004123E" w:rsidRDefault="006C56DE" w:rsidP="002B5024">
      <w:pPr>
        <w:pStyle w:val="Listenabsatz"/>
        <w:numPr>
          <w:ilvl w:val="0"/>
          <w:numId w:val="16"/>
        </w:numPr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04123E">
        <w:rPr>
          <w:rFonts w:ascii="Arial" w:hAnsi="Arial" w:cs="Arial"/>
          <w:b/>
          <w:bCs/>
          <w:sz w:val="20"/>
          <w:szCs w:val="20"/>
        </w:rPr>
        <w:t>Tariftreueerklärung für die vom Arbeitnehmer-Entsendegesetz (AEntG) erfassten Leistungen.</w:t>
      </w:r>
    </w:p>
    <w:p w14:paraId="3BA8D7D1" w14:textId="51EC35DD" w:rsidR="006C56DE" w:rsidRPr="006C56DE" w:rsidRDefault="006C56DE" w:rsidP="002B5024">
      <w:pPr>
        <w:ind w:left="284"/>
        <w:jc w:val="both"/>
        <w:rPr>
          <w:rFonts w:ascii="Arial" w:hAnsi="Arial" w:cs="Arial"/>
          <w:bCs/>
          <w:sz w:val="20"/>
          <w:szCs w:val="20"/>
        </w:rPr>
      </w:pPr>
      <w:r w:rsidRPr="006C56DE">
        <w:rPr>
          <w:rFonts w:ascii="Arial" w:hAnsi="Arial" w:cs="Arial"/>
          <w:bCs/>
          <w:sz w:val="20"/>
          <w:szCs w:val="20"/>
        </w:rPr>
        <w:t>Die Beschäftigten meines/unseres Unternehmens werden vollständig/teilweise vom Arbeitnehmer-Entsendegesetz (A</w:t>
      </w:r>
      <w:r w:rsidR="008C3F8D">
        <w:rPr>
          <w:rFonts w:ascii="Arial" w:hAnsi="Arial" w:cs="Arial"/>
          <w:bCs/>
          <w:sz w:val="20"/>
          <w:szCs w:val="20"/>
        </w:rPr>
        <w:t>E</w:t>
      </w:r>
      <w:r w:rsidRPr="006C56DE">
        <w:rPr>
          <w:rFonts w:ascii="Arial" w:hAnsi="Arial" w:cs="Arial"/>
          <w:bCs/>
          <w:sz w:val="20"/>
          <w:szCs w:val="20"/>
        </w:rPr>
        <w:t>ntG) erfasst.</w:t>
      </w:r>
    </w:p>
    <w:p w14:paraId="53200D44" w14:textId="1B1B938B" w:rsidR="006C56DE" w:rsidRPr="006C56DE" w:rsidRDefault="006C56DE" w:rsidP="002B5024">
      <w:pPr>
        <w:ind w:left="284"/>
        <w:jc w:val="both"/>
        <w:rPr>
          <w:rFonts w:ascii="Arial" w:hAnsi="Arial" w:cs="Arial"/>
          <w:bCs/>
          <w:sz w:val="20"/>
          <w:szCs w:val="20"/>
        </w:rPr>
      </w:pPr>
      <w:r w:rsidRPr="006C56DE">
        <w:rPr>
          <w:rFonts w:ascii="Arial" w:hAnsi="Arial" w:cs="Arial"/>
          <w:bCs/>
          <w:sz w:val="20"/>
          <w:szCs w:val="20"/>
        </w:rPr>
        <w:t>Ich/Wir verpflichten/n mich/uns,</w:t>
      </w:r>
    </w:p>
    <w:p w14:paraId="7ED0BC63" w14:textId="0471E00A" w:rsidR="006C56DE" w:rsidRPr="006C56DE" w:rsidRDefault="006C56DE" w:rsidP="002B5024">
      <w:pPr>
        <w:pStyle w:val="Listenabsatz"/>
        <w:numPr>
          <w:ilvl w:val="0"/>
          <w:numId w:val="17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6C56DE">
        <w:rPr>
          <w:rFonts w:ascii="Arial" w:hAnsi="Arial" w:cs="Arial"/>
          <w:bCs/>
          <w:sz w:val="20"/>
          <w:szCs w:val="20"/>
        </w:rPr>
        <w:t>meinen/unseren Beschäftigten bei der Ausführung der Leistung ein Entgelt zu zahlen, das in Höhe und Modalitäten mindestens den Vorgaben desjenigen Tarifvertrages entspricht, an den ich/wir/mein/unser Unternehmen aufgrund des Arbeitnehmer-Entsendegesetzes gebunden ist</w:t>
      </w:r>
      <w:r>
        <w:rPr>
          <w:rFonts w:ascii="Arial" w:hAnsi="Arial" w:cs="Arial"/>
          <w:bCs/>
          <w:sz w:val="20"/>
          <w:szCs w:val="20"/>
        </w:rPr>
        <w:t>;</w:t>
      </w:r>
    </w:p>
    <w:p w14:paraId="28D82F5B" w14:textId="562D6969" w:rsidR="006C56DE" w:rsidRPr="006C56DE" w:rsidRDefault="006C56DE" w:rsidP="002B5024">
      <w:pPr>
        <w:pStyle w:val="Listenabsatz"/>
        <w:numPr>
          <w:ilvl w:val="0"/>
          <w:numId w:val="17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meinen/unseren Beschäftigten</w:t>
      </w:r>
      <w:r w:rsidRPr="006C56DE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C56DE">
        <w:rPr>
          <w:rFonts w:ascii="Arial" w:hAnsi="Arial" w:cs="Arial"/>
          <w:bCs/>
          <w:sz w:val="20"/>
          <w:szCs w:val="20"/>
        </w:rPr>
        <w:t xml:space="preserve">die nicht dem Arbeitnehmer-Entsendegesetz unterfallen oder auf die der Tarifvertrag nach dem Arbeitnehmer-Entsendegesetz keine Anwendung findet, bei der Ausführung der Leistung mindestens das </w:t>
      </w:r>
      <w:r>
        <w:rPr>
          <w:rFonts w:ascii="Arial" w:hAnsi="Arial" w:cs="Arial"/>
          <w:bCs/>
          <w:sz w:val="20"/>
          <w:szCs w:val="20"/>
        </w:rPr>
        <w:t xml:space="preserve">gesetzliche </w:t>
      </w:r>
      <w:r w:rsidRPr="006C56DE">
        <w:rPr>
          <w:rFonts w:ascii="Arial" w:hAnsi="Arial" w:cs="Arial"/>
          <w:bCs/>
          <w:sz w:val="20"/>
          <w:szCs w:val="20"/>
        </w:rPr>
        <w:t>Mindestentgelt</w:t>
      </w:r>
      <w:r w:rsidR="0004123E">
        <w:rPr>
          <w:rFonts w:ascii="Arial" w:hAnsi="Arial" w:cs="Arial"/>
          <w:bCs/>
          <w:sz w:val="20"/>
          <w:szCs w:val="20"/>
        </w:rPr>
        <w:t xml:space="preserve"> pro Stunde</w:t>
      </w:r>
      <w:r w:rsidRPr="006C56DE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zu </w:t>
      </w:r>
      <w:r w:rsidRPr="006C56DE">
        <w:rPr>
          <w:rFonts w:ascii="Arial" w:hAnsi="Arial" w:cs="Arial"/>
          <w:bCs/>
          <w:sz w:val="20"/>
          <w:szCs w:val="20"/>
        </w:rPr>
        <w:t>zahlen.</w:t>
      </w:r>
    </w:p>
    <w:p w14:paraId="2827D4CD" w14:textId="77777777" w:rsidR="006C56DE" w:rsidRPr="002B5024" w:rsidRDefault="006C56DE" w:rsidP="002B5024">
      <w:pPr>
        <w:ind w:left="284" w:hanging="284"/>
        <w:jc w:val="both"/>
        <w:rPr>
          <w:rFonts w:ascii="Arial" w:hAnsi="Arial" w:cs="Arial"/>
          <w:bCs/>
          <w:sz w:val="10"/>
          <w:szCs w:val="20"/>
        </w:rPr>
      </w:pPr>
    </w:p>
    <w:p w14:paraId="089D869C" w14:textId="7BB17E0E" w:rsidR="006C56DE" w:rsidRPr="006C56DE" w:rsidRDefault="006C56DE" w:rsidP="002B5024">
      <w:pPr>
        <w:ind w:left="284"/>
        <w:jc w:val="both"/>
        <w:rPr>
          <w:rFonts w:ascii="Arial" w:hAnsi="Arial" w:cs="Arial"/>
          <w:bCs/>
          <w:sz w:val="20"/>
          <w:szCs w:val="20"/>
        </w:rPr>
      </w:pPr>
      <w:r w:rsidRPr="006C56DE">
        <w:rPr>
          <w:rFonts w:ascii="Arial" w:hAnsi="Arial" w:cs="Arial"/>
          <w:bCs/>
          <w:sz w:val="20"/>
          <w:szCs w:val="20"/>
        </w:rPr>
        <w:t>Dies gilt nicht für eine Leistungserbringung durch Auszubildende und nicht, wenn ein Bieter/Bewerber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C56DE">
        <w:rPr>
          <w:rFonts w:ascii="Arial" w:hAnsi="Arial" w:cs="Arial"/>
          <w:bCs/>
          <w:sz w:val="20"/>
          <w:szCs w:val="20"/>
        </w:rPr>
        <w:t>mit Sitz in einem anderen EU-Mitgliedsstaat beabsichtigt, einen Auftrag ausschließlich durch die Inanspruchnahme dort beschäftigter Arbeitnehmerinnen und Arbeitnehmern auszuführen.</w:t>
      </w:r>
    </w:p>
    <w:p w14:paraId="1E41CC44" w14:textId="77777777" w:rsidR="006C56DE" w:rsidRPr="002B5024" w:rsidRDefault="006C56DE" w:rsidP="002B5024">
      <w:pPr>
        <w:ind w:left="284" w:hanging="284"/>
        <w:jc w:val="both"/>
        <w:rPr>
          <w:rFonts w:ascii="Arial" w:hAnsi="Arial" w:cs="Arial"/>
          <w:bCs/>
          <w:sz w:val="10"/>
          <w:szCs w:val="20"/>
        </w:rPr>
      </w:pPr>
    </w:p>
    <w:p w14:paraId="1FA53DCB" w14:textId="5D460C04" w:rsidR="006C56DE" w:rsidRDefault="006C56DE" w:rsidP="002B5024">
      <w:pPr>
        <w:ind w:left="284"/>
        <w:jc w:val="both"/>
        <w:rPr>
          <w:rFonts w:ascii="Arial" w:hAnsi="Arial" w:cs="Arial"/>
          <w:bCs/>
          <w:sz w:val="20"/>
          <w:szCs w:val="20"/>
        </w:rPr>
      </w:pPr>
      <w:r w:rsidRPr="006C56DE">
        <w:rPr>
          <w:rFonts w:ascii="Arial" w:hAnsi="Arial" w:cs="Arial"/>
          <w:bCs/>
          <w:sz w:val="20"/>
          <w:szCs w:val="20"/>
        </w:rPr>
        <w:t>Ich/wir nehme/n weiterhin zur Kenntnis, dass bei Vorliegen von Anhaltspunkten, dass gegen diese Regelung verstoßen wird, auf Anordnung dem Auftraggeber die Einhaltung dieser Verpflichtung nachzuweisen ist.</w:t>
      </w:r>
    </w:p>
    <w:p w14:paraId="459B42A7" w14:textId="77777777" w:rsidR="006C56DE" w:rsidRPr="002B5024" w:rsidRDefault="006C56DE" w:rsidP="002B5024">
      <w:pPr>
        <w:ind w:left="284" w:hanging="284"/>
        <w:jc w:val="both"/>
        <w:rPr>
          <w:rFonts w:ascii="Arial" w:hAnsi="Arial" w:cs="Arial"/>
          <w:bCs/>
          <w:sz w:val="10"/>
          <w:szCs w:val="20"/>
        </w:rPr>
      </w:pPr>
    </w:p>
    <w:p w14:paraId="20B1BFDF" w14:textId="77777777" w:rsidR="006C56DE" w:rsidRPr="002B5024" w:rsidRDefault="006C56DE" w:rsidP="002B5024">
      <w:pPr>
        <w:ind w:left="284" w:hanging="284"/>
        <w:rPr>
          <w:rFonts w:ascii="Arial" w:hAnsi="Arial" w:cs="Arial"/>
          <w:sz w:val="10"/>
          <w:szCs w:val="20"/>
        </w:rPr>
      </w:pPr>
    </w:p>
    <w:p w14:paraId="5E1A84C8" w14:textId="77777777" w:rsidR="006C56DE" w:rsidRPr="006C56DE" w:rsidRDefault="006C56DE" w:rsidP="002B5024">
      <w:pPr>
        <w:pStyle w:val="Listenabsatz"/>
        <w:numPr>
          <w:ilvl w:val="0"/>
          <w:numId w:val="16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C56DE">
        <w:rPr>
          <w:rFonts w:ascii="Arial" w:hAnsi="Arial" w:cs="Arial"/>
          <w:b/>
          <w:sz w:val="20"/>
          <w:szCs w:val="20"/>
        </w:rPr>
        <w:t>Erklärung zum Nichtvorliegen einer Vergabesperre</w:t>
      </w:r>
    </w:p>
    <w:p w14:paraId="3A64E464" w14:textId="6DDB2E42" w:rsidR="006C56DE" w:rsidRPr="006C56DE" w:rsidRDefault="006C56DE" w:rsidP="002B5024">
      <w:pPr>
        <w:pStyle w:val="Listenabsatz"/>
        <w:ind w:left="284"/>
        <w:jc w:val="both"/>
        <w:rPr>
          <w:rFonts w:ascii="Arial" w:hAnsi="Arial" w:cs="Arial"/>
          <w:sz w:val="20"/>
          <w:szCs w:val="20"/>
        </w:rPr>
      </w:pPr>
      <w:r w:rsidRPr="006C56DE">
        <w:rPr>
          <w:rFonts w:ascii="Arial" w:hAnsi="Arial" w:cs="Arial"/>
          <w:sz w:val="20"/>
          <w:szCs w:val="20"/>
        </w:rPr>
        <w:t>Ich/wir erkläre/n, dass ich/wir nicht wegen eines Verstoßes nach § 2</w:t>
      </w:r>
      <w:r w:rsidR="004005ED">
        <w:rPr>
          <w:rFonts w:ascii="Arial" w:hAnsi="Arial" w:cs="Arial"/>
          <w:sz w:val="20"/>
          <w:szCs w:val="20"/>
        </w:rPr>
        <w:t>0</w:t>
      </w:r>
      <w:r w:rsidRPr="006C56DE">
        <w:rPr>
          <w:rFonts w:ascii="Arial" w:hAnsi="Arial" w:cs="Arial"/>
          <w:sz w:val="20"/>
          <w:szCs w:val="20"/>
        </w:rPr>
        <w:t xml:space="preserve"> des Gesetzes zur Regelung eines allgemeinen Mindes</w:t>
      </w:r>
      <w:r w:rsidR="008C3F8D">
        <w:rPr>
          <w:rFonts w:ascii="Arial" w:hAnsi="Arial" w:cs="Arial"/>
          <w:sz w:val="20"/>
          <w:szCs w:val="20"/>
        </w:rPr>
        <w:t>t</w:t>
      </w:r>
      <w:r w:rsidRPr="006C56DE">
        <w:rPr>
          <w:rFonts w:ascii="Arial" w:hAnsi="Arial" w:cs="Arial"/>
          <w:sz w:val="20"/>
          <w:szCs w:val="20"/>
        </w:rPr>
        <w:t xml:space="preserve">lohns (Mindestlohngesetz) </w:t>
      </w:r>
      <w:proofErr w:type="spellStart"/>
      <w:r w:rsidRPr="006C56DE">
        <w:rPr>
          <w:rFonts w:ascii="Arial" w:hAnsi="Arial" w:cs="Arial"/>
          <w:sz w:val="20"/>
          <w:szCs w:val="20"/>
        </w:rPr>
        <w:t>MiloG</w:t>
      </w:r>
      <w:proofErr w:type="spellEnd"/>
      <w:r w:rsidRPr="006C56DE">
        <w:rPr>
          <w:rFonts w:ascii="Arial" w:hAnsi="Arial" w:cs="Arial"/>
          <w:sz w:val="20"/>
          <w:szCs w:val="20"/>
        </w:rPr>
        <w:t xml:space="preserve"> mit einer Geldbuße von wenigstens 2.500,00 EUR belegt worden/sind und damit die Voraussetzung für ein Ausschluss von der Auftragsvergabe nach § 19 Abs. 1 und 3 </w:t>
      </w:r>
      <w:proofErr w:type="spellStart"/>
      <w:r w:rsidRPr="006C56DE">
        <w:rPr>
          <w:rFonts w:ascii="Arial" w:hAnsi="Arial" w:cs="Arial"/>
          <w:sz w:val="20"/>
          <w:szCs w:val="20"/>
        </w:rPr>
        <w:t>MiloG</w:t>
      </w:r>
      <w:proofErr w:type="spellEnd"/>
      <w:r w:rsidRPr="006C56DE">
        <w:rPr>
          <w:rFonts w:ascii="Arial" w:hAnsi="Arial" w:cs="Arial"/>
          <w:sz w:val="20"/>
          <w:szCs w:val="20"/>
        </w:rPr>
        <w:t xml:space="preserve"> </w:t>
      </w:r>
      <w:r w:rsidRPr="006C56DE">
        <w:rPr>
          <w:rFonts w:ascii="Arial" w:hAnsi="Arial" w:cs="Arial"/>
          <w:sz w:val="20"/>
          <w:szCs w:val="20"/>
          <w:u w:val="single"/>
        </w:rPr>
        <w:t>nicht</w:t>
      </w:r>
      <w:r w:rsidRPr="006C56DE">
        <w:rPr>
          <w:rFonts w:ascii="Arial" w:hAnsi="Arial" w:cs="Arial"/>
          <w:sz w:val="20"/>
          <w:szCs w:val="20"/>
        </w:rPr>
        <w:t xml:space="preserve"> vorliegt. </w:t>
      </w:r>
    </w:p>
    <w:p w14:paraId="4B9AB435" w14:textId="77777777" w:rsidR="006C56DE" w:rsidRPr="002B5024" w:rsidRDefault="006C56DE" w:rsidP="002B5024">
      <w:pPr>
        <w:ind w:left="284" w:hanging="284"/>
        <w:rPr>
          <w:rFonts w:ascii="Arial" w:hAnsi="Arial" w:cs="Arial"/>
          <w:sz w:val="10"/>
          <w:szCs w:val="20"/>
        </w:rPr>
      </w:pPr>
    </w:p>
    <w:p w14:paraId="090033F8" w14:textId="77777777" w:rsidR="006C56DE" w:rsidRPr="006C56DE" w:rsidRDefault="006C56DE" w:rsidP="002B5024">
      <w:pPr>
        <w:pStyle w:val="Listenabsatz"/>
        <w:numPr>
          <w:ilvl w:val="0"/>
          <w:numId w:val="16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C56DE">
        <w:rPr>
          <w:rFonts w:ascii="Arial" w:hAnsi="Arial" w:cs="Arial"/>
          <w:b/>
          <w:sz w:val="20"/>
          <w:szCs w:val="20"/>
        </w:rPr>
        <w:t>Prüffähige Unterlagen</w:t>
      </w:r>
    </w:p>
    <w:p w14:paraId="7058E718" w14:textId="04D5F1AC" w:rsidR="006C56DE" w:rsidRDefault="006C56DE" w:rsidP="004B0B37">
      <w:pPr>
        <w:ind w:left="284"/>
        <w:jc w:val="both"/>
        <w:rPr>
          <w:rFonts w:ascii="Arial" w:hAnsi="Arial" w:cs="Arial"/>
          <w:sz w:val="20"/>
          <w:szCs w:val="20"/>
        </w:rPr>
      </w:pPr>
      <w:r w:rsidRPr="006C56DE">
        <w:rPr>
          <w:rFonts w:ascii="Arial" w:hAnsi="Arial" w:cs="Arial"/>
          <w:sz w:val="20"/>
          <w:szCs w:val="20"/>
        </w:rPr>
        <w:t>Ich/wir verpflichte/n uns jederzeit vollständige und prüffähige Unterlagen über die eingesetzten Beschäftigten bereit zu halten und diese dem Auftraggeber auf dessen Verlangen hin unverzüglich vorzulegen.</w:t>
      </w:r>
    </w:p>
    <w:p w14:paraId="1EA50936" w14:textId="3C5F1929" w:rsidR="00B3691D" w:rsidRDefault="00B3691D" w:rsidP="00B3691D">
      <w:pPr>
        <w:jc w:val="both"/>
        <w:rPr>
          <w:rFonts w:ascii="Arial" w:hAnsi="Arial" w:cs="Arial"/>
          <w:sz w:val="20"/>
          <w:szCs w:val="20"/>
        </w:rPr>
      </w:pPr>
    </w:p>
    <w:p w14:paraId="27550ABE" w14:textId="0489F47E" w:rsidR="00B3691D" w:rsidRDefault="00B3691D" w:rsidP="00B3691D">
      <w:pPr>
        <w:jc w:val="both"/>
        <w:rPr>
          <w:rFonts w:ascii="Arial" w:hAnsi="Arial" w:cs="Arial"/>
          <w:sz w:val="20"/>
          <w:szCs w:val="20"/>
        </w:rPr>
      </w:pPr>
    </w:p>
    <w:p w14:paraId="1A6FE5F1" w14:textId="77777777" w:rsidR="00B3691D" w:rsidRPr="0082074A" w:rsidRDefault="00B3691D" w:rsidP="00B3691D"/>
    <w:p w14:paraId="51D51AE7" w14:textId="77777777" w:rsidR="00B3691D" w:rsidRPr="00BB365E" w:rsidRDefault="00B3691D" w:rsidP="00B3691D">
      <w:pPr>
        <w:pStyle w:val="Listenabsatz"/>
        <w:ind w:left="567"/>
        <w:rPr>
          <w:rFonts w:ascii="Arial" w:hAnsi="Arial" w:cs="Arial"/>
          <w:sz w:val="20"/>
          <w:szCs w:val="20"/>
        </w:rPr>
      </w:pPr>
    </w:p>
    <w:p w14:paraId="7775ED47" w14:textId="77777777" w:rsidR="00B3691D" w:rsidRDefault="00C806D2" w:rsidP="00B3691D">
      <w:pPr>
        <w:autoSpaceDE w:val="0"/>
        <w:autoSpaceDN w:val="0"/>
        <w:adjustRightInd w:val="0"/>
        <w:ind w:left="360" w:hanging="360"/>
        <w:rPr>
          <w:rFonts w:cs="Arial"/>
          <w:b/>
          <w:sz w:val="20"/>
          <w:szCs w:val="20"/>
        </w:rPr>
      </w:pPr>
      <w:sdt>
        <w:sdtPr>
          <w:rPr>
            <w:rFonts w:ascii="Arial" w:hAnsi="Arial" w:cs="Arial"/>
            <w:b/>
            <w:sz w:val="20"/>
            <w:szCs w:val="20"/>
          </w:rPr>
          <w:id w:val="-229007953"/>
          <w:placeholder>
            <w:docPart w:val="D8FDB2A0A227458CA316F79EAA5433C9"/>
          </w:placeholder>
        </w:sdtPr>
        <w:sdtEndPr/>
        <w:sdtContent>
          <w:r w:rsidR="00B3691D">
            <w:rPr>
              <w:rFonts w:ascii="Arial" w:hAnsi="Arial" w:cs="Arial"/>
              <w:b/>
              <w:color w:val="FF0000"/>
              <w:sz w:val="20"/>
              <w:szCs w:val="20"/>
            </w:rPr>
            <w:t>………………………..</w:t>
          </w:r>
        </w:sdtContent>
      </w:sdt>
      <w:r w:rsidR="00B3691D">
        <w:rPr>
          <w:rFonts w:ascii="Arial" w:hAnsi="Arial" w:cs="Arial"/>
          <w:b/>
          <w:sz w:val="20"/>
          <w:szCs w:val="20"/>
        </w:rPr>
        <w:t xml:space="preserve"> </w:t>
      </w:r>
      <w:r w:rsidR="00B3691D">
        <w:rPr>
          <w:rFonts w:ascii="Arial" w:hAnsi="Arial" w:cs="Arial"/>
          <w:b/>
          <w:sz w:val="20"/>
          <w:szCs w:val="20"/>
        </w:rPr>
        <w:tab/>
      </w:r>
      <w:r w:rsidR="00B3691D">
        <w:rPr>
          <w:rFonts w:ascii="Arial" w:hAnsi="Arial" w:cs="Arial"/>
          <w:b/>
          <w:sz w:val="20"/>
          <w:szCs w:val="20"/>
        </w:rPr>
        <w:tab/>
      </w:r>
      <w:r w:rsidR="00B3691D">
        <w:rPr>
          <w:rFonts w:ascii="Arial" w:hAnsi="Arial" w:cs="Arial"/>
          <w:b/>
          <w:sz w:val="20"/>
          <w:szCs w:val="20"/>
        </w:rPr>
        <w:tab/>
      </w:r>
      <w:r w:rsidR="00B3691D">
        <w:rPr>
          <w:rFonts w:ascii="Arial" w:hAnsi="Arial" w:cs="Arial"/>
          <w:b/>
          <w:sz w:val="20"/>
          <w:szCs w:val="20"/>
        </w:rPr>
        <w:tab/>
      </w:r>
      <w:r w:rsidR="00B3691D">
        <w:rPr>
          <w:rFonts w:ascii="Arial" w:hAnsi="Arial" w:cs="Arial"/>
          <w:b/>
          <w:sz w:val="20"/>
          <w:szCs w:val="20"/>
        </w:rPr>
        <w:tab/>
        <w:t xml:space="preserve"> </w:t>
      </w:r>
      <w:sdt>
        <w:sdtPr>
          <w:rPr>
            <w:rFonts w:ascii="Arial" w:hAnsi="Arial" w:cs="Arial"/>
            <w:b/>
            <w:color w:val="FF0000"/>
            <w:sz w:val="20"/>
            <w:szCs w:val="20"/>
          </w:rPr>
          <w:id w:val="-683440441"/>
          <w:placeholder>
            <w:docPart w:val="12E7DD3B8F9D4C2EA474974B4AE5D762"/>
          </w:placeholder>
        </w:sdtPr>
        <w:sdtEndPr/>
        <w:sdtContent>
          <w:r w:rsidR="00B3691D">
            <w:rPr>
              <w:rFonts w:ascii="Arial" w:hAnsi="Arial" w:cs="Arial"/>
              <w:b/>
              <w:color w:val="FF0000"/>
              <w:sz w:val="20"/>
              <w:szCs w:val="20"/>
            </w:rPr>
            <w:t xml:space="preserve">………………… </w:t>
          </w:r>
        </w:sdtContent>
      </w:sdt>
    </w:p>
    <w:p w14:paraId="021CA313" w14:textId="77777777" w:rsidR="00B3691D" w:rsidRDefault="00B3691D" w:rsidP="00B3691D">
      <w:pPr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(Ort, Datum)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(Name des Erklärenden)</w:t>
      </w:r>
    </w:p>
    <w:p w14:paraId="1FA8C122" w14:textId="77777777" w:rsidR="00B3691D" w:rsidRDefault="00B3691D" w:rsidP="00B3691D">
      <w:pPr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3B75349B" w14:textId="57CB2B4D" w:rsidR="00B3691D" w:rsidRPr="00B3691D" w:rsidRDefault="00B3691D" w:rsidP="00B3691D">
      <w:pPr>
        <w:autoSpaceDE w:val="0"/>
        <w:autoSpaceDN w:val="0"/>
        <w:adjustRightInd w:val="0"/>
        <w:ind w:left="993" w:hanging="99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b/>
          <w:color w:val="808080" w:themeColor="background1" w:themeShade="80"/>
          <w:sz w:val="20"/>
          <w:szCs w:val="20"/>
        </w:rPr>
        <w:t>Hinweis: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ab/>
        <w:t xml:space="preserve">Bitte füllen Sie die Textfelder am PC aus. Die Erklärung muss nicht unterschrieben werden. Im elektronischen Verfahren ersetzt die Angabe des Namens der natürlichen Person, die diese Erklärung für den </w:t>
      </w:r>
      <w:r w:rsidR="005F498E">
        <w:rPr>
          <w:rFonts w:ascii="Arial" w:hAnsi="Arial" w:cs="Arial"/>
          <w:color w:val="808080" w:themeColor="background1" w:themeShade="80"/>
          <w:sz w:val="20"/>
          <w:szCs w:val="20"/>
        </w:rPr>
        <w:t>Verleiher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 abgibt, die händische Unterschrift.</w:t>
      </w:r>
    </w:p>
    <w:sectPr w:rsidR="00B3691D" w:rsidRPr="00B3691D" w:rsidSect="002B5024">
      <w:headerReference w:type="default" r:id="rId8"/>
      <w:footerReference w:type="default" r:id="rId9"/>
      <w:headerReference w:type="first" r:id="rId10"/>
      <w:pgSz w:w="11906" w:h="16838"/>
      <w:pgMar w:top="1417" w:right="1274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2A19F" w14:textId="77777777" w:rsidR="00B017EE" w:rsidRDefault="00B017EE">
      <w:r>
        <w:separator/>
      </w:r>
    </w:p>
  </w:endnote>
  <w:endnote w:type="continuationSeparator" w:id="0">
    <w:p w14:paraId="27422BF2" w14:textId="77777777" w:rsidR="00B017EE" w:rsidRDefault="00B01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65B8D" w14:textId="546B0C73" w:rsidR="00FB3FD1" w:rsidRPr="00943069" w:rsidRDefault="00FB3FD1" w:rsidP="00B43F38">
    <w:pPr>
      <w:pStyle w:val="Fuzeile"/>
      <w:jc w:val="center"/>
      <w:rPr>
        <w:rFonts w:ascii="Arial" w:hAnsi="Arial" w:cs="Arial"/>
        <w:sz w:val="18"/>
        <w:szCs w:val="14"/>
      </w:rPr>
    </w:pPr>
    <w:r w:rsidRPr="00943069">
      <w:rPr>
        <w:rFonts w:ascii="Arial" w:hAnsi="Arial" w:cs="Arial"/>
        <w:sz w:val="18"/>
        <w:szCs w:val="14"/>
      </w:rPr>
      <w:t xml:space="preserve">Seite </w:t>
    </w:r>
    <w:r w:rsidR="003D4EB4" w:rsidRPr="00943069">
      <w:rPr>
        <w:rFonts w:ascii="Arial" w:hAnsi="Arial" w:cs="Arial"/>
        <w:b/>
        <w:sz w:val="18"/>
        <w:szCs w:val="14"/>
      </w:rPr>
      <w:fldChar w:fldCharType="begin"/>
    </w:r>
    <w:r w:rsidRPr="00943069">
      <w:rPr>
        <w:rFonts w:ascii="Arial" w:hAnsi="Arial" w:cs="Arial"/>
        <w:b/>
        <w:sz w:val="18"/>
        <w:szCs w:val="14"/>
      </w:rPr>
      <w:instrText xml:space="preserve"> PAGE </w:instrText>
    </w:r>
    <w:r w:rsidR="003D4EB4" w:rsidRPr="00943069">
      <w:rPr>
        <w:rFonts w:ascii="Arial" w:hAnsi="Arial" w:cs="Arial"/>
        <w:b/>
        <w:sz w:val="18"/>
        <w:szCs w:val="14"/>
      </w:rPr>
      <w:fldChar w:fldCharType="separate"/>
    </w:r>
    <w:r w:rsidR="00677964">
      <w:rPr>
        <w:rFonts w:ascii="Arial" w:hAnsi="Arial" w:cs="Arial"/>
        <w:b/>
        <w:noProof/>
        <w:sz w:val="18"/>
        <w:szCs w:val="14"/>
      </w:rPr>
      <w:t>2</w:t>
    </w:r>
    <w:r w:rsidR="003D4EB4" w:rsidRPr="00943069">
      <w:rPr>
        <w:rFonts w:ascii="Arial" w:hAnsi="Arial" w:cs="Arial"/>
        <w:b/>
        <w:sz w:val="18"/>
        <w:szCs w:val="14"/>
      </w:rPr>
      <w:fldChar w:fldCharType="end"/>
    </w:r>
    <w:r w:rsidRPr="00943069">
      <w:rPr>
        <w:rFonts w:ascii="Arial" w:hAnsi="Arial" w:cs="Arial"/>
        <w:sz w:val="18"/>
        <w:szCs w:val="14"/>
      </w:rPr>
      <w:t xml:space="preserve"> von </w:t>
    </w:r>
    <w:r w:rsidR="003D4EB4" w:rsidRPr="00943069">
      <w:rPr>
        <w:rFonts w:ascii="Arial" w:hAnsi="Arial" w:cs="Arial"/>
        <w:b/>
        <w:sz w:val="18"/>
        <w:szCs w:val="14"/>
      </w:rPr>
      <w:fldChar w:fldCharType="begin"/>
    </w:r>
    <w:r w:rsidRPr="00943069">
      <w:rPr>
        <w:rFonts w:ascii="Arial" w:hAnsi="Arial" w:cs="Arial"/>
        <w:b/>
        <w:sz w:val="18"/>
        <w:szCs w:val="14"/>
      </w:rPr>
      <w:instrText xml:space="preserve"> NUMPAGES </w:instrText>
    </w:r>
    <w:r w:rsidR="003D4EB4" w:rsidRPr="00943069">
      <w:rPr>
        <w:rFonts w:ascii="Arial" w:hAnsi="Arial" w:cs="Arial"/>
        <w:b/>
        <w:sz w:val="18"/>
        <w:szCs w:val="14"/>
      </w:rPr>
      <w:fldChar w:fldCharType="separate"/>
    </w:r>
    <w:r w:rsidR="00677964">
      <w:rPr>
        <w:rFonts w:ascii="Arial" w:hAnsi="Arial" w:cs="Arial"/>
        <w:b/>
        <w:noProof/>
        <w:sz w:val="18"/>
        <w:szCs w:val="14"/>
      </w:rPr>
      <w:t>2</w:t>
    </w:r>
    <w:r w:rsidR="003D4EB4" w:rsidRPr="00943069">
      <w:rPr>
        <w:rFonts w:ascii="Arial" w:hAnsi="Arial" w:cs="Arial"/>
        <w:b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63C45" w14:textId="77777777" w:rsidR="00B017EE" w:rsidRDefault="00B017EE">
      <w:r>
        <w:separator/>
      </w:r>
    </w:p>
  </w:footnote>
  <w:footnote w:type="continuationSeparator" w:id="0">
    <w:p w14:paraId="3E3DD43F" w14:textId="77777777" w:rsidR="00B017EE" w:rsidRDefault="00B01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882E" w14:textId="77777777" w:rsidR="006F4E7E" w:rsidRDefault="006F4E7E" w:rsidP="0007451C">
    <w:pPr>
      <w:pStyle w:val="Kopfzeile"/>
      <w:tabs>
        <w:tab w:val="clear" w:pos="4536"/>
      </w:tabs>
      <w:rPr>
        <w:rFonts w:ascii="Arial" w:hAnsi="Arial" w:cs="Arial"/>
        <w:sz w:val="22"/>
        <w:szCs w:val="18"/>
      </w:rPr>
    </w:pPr>
  </w:p>
  <w:p w14:paraId="169B091B" w14:textId="77777777" w:rsidR="00C3778E" w:rsidRPr="00C3778E" w:rsidRDefault="00C3778E" w:rsidP="0007451C">
    <w:pPr>
      <w:pStyle w:val="Kopfzeile"/>
      <w:tabs>
        <w:tab w:val="clear" w:pos="4536"/>
      </w:tabs>
      <w:rPr>
        <w:rFonts w:ascii="Arial" w:hAnsi="Arial" w:cs="Arial"/>
        <w:sz w:val="22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E2CC" w14:textId="729F4E4E" w:rsidR="00126E96" w:rsidRDefault="00D87B8D" w:rsidP="006F3D34">
    <w:pPr>
      <w:pStyle w:val="Kopfzeile"/>
      <w:jc w:val="right"/>
    </w:pPr>
    <w:r>
      <w:rPr>
        <w:noProof/>
      </w:rPr>
      <w:drawing>
        <wp:inline distT="0" distB="0" distL="0" distR="0" wp14:anchorId="68536AAA" wp14:editId="4ADBF052">
          <wp:extent cx="2905125" cy="1400175"/>
          <wp:effectExtent l="0" t="0" r="9525" b="9525"/>
          <wp:docPr id="1" name="Grafik 1" descr="bergmannshei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bergmannsheil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5125" cy="140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277B50" w14:textId="77777777" w:rsidR="006F3D34" w:rsidRPr="006F3D34" w:rsidRDefault="006F3D34" w:rsidP="006F3D34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0507"/>
    <w:multiLevelType w:val="hybridMultilevel"/>
    <w:tmpl w:val="247AA39C"/>
    <w:lvl w:ilvl="0" w:tplc="3F24CC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82346"/>
    <w:multiLevelType w:val="multilevel"/>
    <w:tmpl w:val="C15EA8AC"/>
    <w:lvl w:ilvl="0">
      <w:start w:val="10"/>
      <w:numFmt w:val="decimal"/>
      <w:lvlText w:val="%1"/>
      <w:lvlJc w:val="left"/>
      <w:pPr>
        <w:ind w:left="403" w:hanging="40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3" w:hanging="40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AB21E1"/>
    <w:multiLevelType w:val="multilevel"/>
    <w:tmpl w:val="EE8044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4B0FA5"/>
    <w:multiLevelType w:val="multilevel"/>
    <w:tmpl w:val="A44806E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2A4A24"/>
    <w:multiLevelType w:val="hybridMultilevel"/>
    <w:tmpl w:val="D53AD276"/>
    <w:lvl w:ilvl="0" w:tplc="C9F2C4EE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451C33"/>
    <w:multiLevelType w:val="multilevel"/>
    <w:tmpl w:val="FA30C99C"/>
    <w:lvl w:ilvl="0">
      <w:start w:val="4"/>
      <w:numFmt w:val="decimal"/>
      <w:lvlText w:val="%1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8"/>
        </w:tabs>
        <w:ind w:left="9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2"/>
        </w:tabs>
        <w:ind w:left="10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6"/>
        </w:tabs>
        <w:ind w:left="1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24"/>
        </w:tabs>
        <w:ind w:left="21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8"/>
        </w:tabs>
        <w:ind w:left="22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12"/>
        </w:tabs>
        <w:ind w:left="2712" w:hanging="1800"/>
      </w:pPr>
      <w:rPr>
        <w:rFonts w:hint="default"/>
      </w:rPr>
    </w:lvl>
  </w:abstractNum>
  <w:abstractNum w:abstractNumId="6" w15:restartNumberingAfterBreak="0">
    <w:nsid w:val="1D0C7F9D"/>
    <w:multiLevelType w:val="hybridMultilevel"/>
    <w:tmpl w:val="D1623602"/>
    <w:lvl w:ilvl="0" w:tplc="C9F2C4EE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FF66921"/>
    <w:multiLevelType w:val="hybridMultilevel"/>
    <w:tmpl w:val="B6F6869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E650B"/>
    <w:multiLevelType w:val="hybridMultilevel"/>
    <w:tmpl w:val="761A272C"/>
    <w:lvl w:ilvl="0" w:tplc="41D62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176B9"/>
    <w:multiLevelType w:val="multilevel"/>
    <w:tmpl w:val="6F34954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4F34D6"/>
    <w:multiLevelType w:val="hybridMultilevel"/>
    <w:tmpl w:val="A5182D28"/>
    <w:lvl w:ilvl="0" w:tplc="CC86AB54">
      <w:start w:val="1"/>
      <w:numFmt w:val="decimal"/>
      <w:lvlText w:val="%1."/>
      <w:lvlJc w:val="left"/>
      <w:pPr>
        <w:ind w:left="502" w:hanging="360"/>
      </w:pPr>
      <w:rPr>
        <w:b/>
        <w:sz w:val="20"/>
        <w:szCs w:val="20"/>
      </w:rPr>
    </w:lvl>
    <w:lvl w:ilvl="1" w:tplc="04070019">
      <w:start w:val="1"/>
      <w:numFmt w:val="lowerLetter"/>
      <w:lvlText w:val="%2."/>
      <w:lvlJc w:val="left"/>
      <w:pPr>
        <w:ind w:left="1222" w:hanging="360"/>
      </w:pPr>
    </w:lvl>
    <w:lvl w:ilvl="2" w:tplc="0407001B" w:tentative="1">
      <w:start w:val="1"/>
      <w:numFmt w:val="lowerRoman"/>
      <w:lvlText w:val="%3."/>
      <w:lvlJc w:val="right"/>
      <w:pPr>
        <w:ind w:left="1942" w:hanging="180"/>
      </w:pPr>
    </w:lvl>
    <w:lvl w:ilvl="3" w:tplc="0407000F" w:tentative="1">
      <w:start w:val="1"/>
      <w:numFmt w:val="decimal"/>
      <w:lvlText w:val="%4."/>
      <w:lvlJc w:val="left"/>
      <w:pPr>
        <w:ind w:left="2662" w:hanging="360"/>
      </w:pPr>
    </w:lvl>
    <w:lvl w:ilvl="4" w:tplc="04070019" w:tentative="1">
      <w:start w:val="1"/>
      <w:numFmt w:val="lowerLetter"/>
      <w:lvlText w:val="%5."/>
      <w:lvlJc w:val="left"/>
      <w:pPr>
        <w:ind w:left="3382" w:hanging="360"/>
      </w:pPr>
    </w:lvl>
    <w:lvl w:ilvl="5" w:tplc="0407001B" w:tentative="1">
      <w:start w:val="1"/>
      <w:numFmt w:val="lowerRoman"/>
      <w:lvlText w:val="%6."/>
      <w:lvlJc w:val="right"/>
      <w:pPr>
        <w:ind w:left="4102" w:hanging="180"/>
      </w:pPr>
    </w:lvl>
    <w:lvl w:ilvl="6" w:tplc="0407000F" w:tentative="1">
      <w:start w:val="1"/>
      <w:numFmt w:val="decimal"/>
      <w:lvlText w:val="%7."/>
      <w:lvlJc w:val="left"/>
      <w:pPr>
        <w:ind w:left="4822" w:hanging="360"/>
      </w:pPr>
    </w:lvl>
    <w:lvl w:ilvl="7" w:tplc="04070019" w:tentative="1">
      <w:start w:val="1"/>
      <w:numFmt w:val="lowerLetter"/>
      <w:lvlText w:val="%8."/>
      <w:lvlJc w:val="left"/>
      <w:pPr>
        <w:ind w:left="5542" w:hanging="360"/>
      </w:pPr>
    </w:lvl>
    <w:lvl w:ilvl="8" w:tplc="04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8A4D89"/>
    <w:multiLevelType w:val="hybridMultilevel"/>
    <w:tmpl w:val="7F0A22A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D6258"/>
    <w:multiLevelType w:val="multilevel"/>
    <w:tmpl w:val="6F34954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0DB6FFB"/>
    <w:multiLevelType w:val="hybridMultilevel"/>
    <w:tmpl w:val="A26480F0"/>
    <w:lvl w:ilvl="0" w:tplc="04070017">
      <w:start w:val="6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63" w:hanging="360"/>
      </w:pPr>
    </w:lvl>
    <w:lvl w:ilvl="2" w:tplc="0407001B" w:tentative="1">
      <w:start w:val="1"/>
      <w:numFmt w:val="lowerRoman"/>
      <w:lvlText w:val="%3."/>
      <w:lvlJc w:val="right"/>
      <w:pPr>
        <w:ind w:left="2583" w:hanging="180"/>
      </w:pPr>
    </w:lvl>
    <w:lvl w:ilvl="3" w:tplc="0407000F" w:tentative="1">
      <w:start w:val="1"/>
      <w:numFmt w:val="decimal"/>
      <w:lvlText w:val="%4."/>
      <w:lvlJc w:val="left"/>
      <w:pPr>
        <w:ind w:left="3303" w:hanging="360"/>
      </w:pPr>
    </w:lvl>
    <w:lvl w:ilvl="4" w:tplc="04070019" w:tentative="1">
      <w:start w:val="1"/>
      <w:numFmt w:val="lowerLetter"/>
      <w:lvlText w:val="%5."/>
      <w:lvlJc w:val="left"/>
      <w:pPr>
        <w:ind w:left="4023" w:hanging="360"/>
      </w:pPr>
    </w:lvl>
    <w:lvl w:ilvl="5" w:tplc="0407001B" w:tentative="1">
      <w:start w:val="1"/>
      <w:numFmt w:val="lowerRoman"/>
      <w:lvlText w:val="%6."/>
      <w:lvlJc w:val="right"/>
      <w:pPr>
        <w:ind w:left="4743" w:hanging="180"/>
      </w:pPr>
    </w:lvl>
    <w:lvl w:ilvl="6" w:tplc="0407000F" w:tentative="1">
      <w:start w:val="1"/>
      <w:numFmt w:val="decimal"/>
      <w:lvlText w:val="%7."/>
      <w:lvlJc w:val="left"/>
      <w:pPr>
        <w:ind w:left="5463" w:hanging="360"/>
      </w:pPr>
    </w:lvl>
    <w:lvl w:ilvl="7" w:tplc="04070019" w:tentative="1">
      <w:start w:val="1"/>
      <w:numFmt w:val="lowerLetter"/>
      <w:lvlText w:val="%8."/>
      <w:lvlJc w:val="left"/>
      <w:pPr>
        <w:ind w:left="6183" w:hanging="360"/>
      </w:pPr>
    </w:lvl>
    <w:lvl w:ilvl="8" w:tplc="0407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4" w15:restartNumberingAfterBreak="0">
    <w:nsid w:val="664B17D9"/>
    <w:multiLevelType w:val="multilevel"/>
    <w:tmpl w:val="47201BE6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4A10E65"/>
    <w:multiLevelType w:val="multilevel"/>
    <w:tmpl w:val="ECCA8D04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75CF619A"/>
    <w:multiLevelType w:val="multilevel"/>
    <w:tmpl w:val="59FA598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6252D6A"/>
    <w:multiLevelType w:val="multilevel"/>
    <w:tmpl w:val="EE88896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8"/>
        </w:tabs>
        <w:ind w:left="9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2"/>
        </w:tabs>
        <w:ind w:left="10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6"/>
        </w:tabs>
        <w:ind w:left="15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24"/>
        </w:tabs>
        <w:ind w:left="21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8"/>
        </w:tabs>
        <w:ind w:left="22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12"/>
        </w:tabs>
        <w:ind w:left="2712" w:hanging="1800"/>
      </w:pPr>
      <w:rPr>
        <w:rFonts w:hint="default"/>
      </w:rPr>
    </w:lvl>
  </w:abstractNum>
  <w:num w:numId="1" w16cid:durableId="1395936224">
    <w:abstractNumId w:val="4"/>
  </w:num>
  <w:num w:numId="2" w16cid:durableId="470904270">
    <w:abstractNumId w:val="6"/>
  </w:num>
  <w:num w:numId="3" w16cid:durableId="310789785">
    <w:abstractNumId w:val="14"/>
  </w:num>
  <w:num w:numId="4" w16cid:durableId="1443963907">
    <w:abstractNumId w:val="16"/>
  </w:num>
  <w:num w:numId="5" w16cid:durableId="1828545569">
    <w:abstractNumId w:val="3"/>
  </w:num>
  <w:num w:numId="6" w16cid:durableId="443765145">
    <w:abstractNumId w:val="5"/>
  </w:num>
  <w:num w:numId="7" w16cid:durableId="1349715849">
    <w:abstractNumId w:val="17"/>
  </w:num>
  <w:num w:numId="8" w16cid:durableId="1648433766">
    <w:abstractNumId w:val="13"/>
  </w:num>
  <w:num w:numId="9" w16cid:durableId="18170043">
    <w:abstractNumId w:val="12"/>
  </w:num>
  <w:num w:numId="10" w16cid:durableId="2016573864">
    <w:abstractNumId w:val="9"/>
  </w:num>
  <w:num w:numId="11" w16cid:durableId="1673490362">
    <w:abstractNumId w:val="1"/>
  </w:num>
  <w:num w:numId="12" w16cid:durableId="2054231610">
    <w:abstractNumId w:val="10"/>
  </w:num>
  <w:num w:numId="13" w16cid:durableId="658577065">
    <w:abstractNumId w:val="2"/>
  </w:num>
  <w:num w:numId="14" w16cid:durableId="109933664">
    <w:abstractNumId w:val="15"/>
  </w:num>
  <w:num w:numId="15" w16cid:durableId="341395084">
    <w:abstractNumId w:val="11"/>
  </w:num>
  <w:num w:numId="16" w16cid:durableId="1159424548">
    <w:abstractNumId w:val="0"/>
  </w:num>
  <w:num w:numId="17" w16cid:durableId="1280062461">
    <w:abstractNumId w:val="7"/>
  </w:num>
  <w:num w:numId="18" w16cid:durableId="17630658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xHuiLlnXzHlD/I67fAfIy9GUkBwXaAo5Ztm4ElR53ExooOwg66hUbWJPHj0kRoV1oy6nDSgjeJt0XKPravucw==" w:salt="QCSDIDba8FNhe+luAIYkyg=="/>
  <w:defaultTabStop w:val="709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E96"/>
    <w:rsid w:val="0004123E"/>
    <w:rsid w:val="000461A1"/>
    <w:rsid w:val="0005204E"/>
    <w:rsid w:val="00052791"/>
    <w:rsid w:val="0007451C"/>
    <w:rsid w:val="00077AB7"/>
    <w:rsid w:val="00077F0E"/>
    <w:rsid w:val="00081633"/>
    <w:rsid w:val="00096832"/>
    <w:rsid w:val="000A220D"/>
    <w:rsid w:val="000B4BCF"/>
    <w:rsid w:val="000C1657"/>
    <w:rsid w:val="000C253F"/>
    <w:rsid w:val="000C3A2E"/>
    <w:rsid w:val="000D2FBB"/>
    <w:rsid w:val="000D30C3"/>
    <w:rsid w:val="000E1BF9"/>
    <w:rsid w:val="000F1DD7"/>
    <w:rsid w:val="001033C2"/>
    <w:rsid w:val="00116235"/>
    <w:rsid w:val="00116DC6"/>
    <w:rsid w:val="00126E96"/>
    <w:rsid w:val="00132FA2"/>
    <w:rsid w:val="00137F9B"/>
    <w:rsid w:val="00142335"/>
    <w:rsid w:val="0015213D"/>
    <w:rsid w:val="001546C9"/>
    <w:rsid w:val="00165400"/>
    <w:rsid w:val="00165B7F"/>
    <w:rsid w:val="00165D10"/>
    <w:rsid w:val="001663A2"/>
    <w:rsid w:val="00186C16"/>
    <w:rsid w:val="00197897"/>
    <w:rsid w:val="001A09F6"/>
    <w:rsid w:val="001B637D"/>
    <w:rsid w:val="001C2B1D"/>
    <w:rsid w:val="001F69D7"/>
    <w:rsid w:val="002223D8"/>
    <w:rsid w:val="00224276"/>
    <w:rsid w:val="00231914"/>
    <w:rsid w:val="002328D5"/>
    <w:rsid w:val="0023382C"/>
    <w:rsid w:val="0026284D"/>
    <w:rsid w:val="00263234"/>
    <w:rsid w:val="0027101A"/>
    <w:rsid w:val="00272F59"/>
    <w:rsid w:val="00277E33"/>
    <w:rsid w:val="002844DE"/>
    <w:rsid w:val="00287856"/>
    <w:rsid w:val="002B062C"/>
    <w:rsid w:val="002B08BC"/>
    <w:rsid w:val="002B4D92"/>
    <w:rsid w:val="002B5024"/>
    <w:rsid w:val="002C21D6"/>
    <w:rsid w:val="002C648B"/>
    <w:rsid w:val="002D4BCD"/>
    <w:rsid w:val="002E2C09"/>
    <w:rsid w:val="002E53F0"/>
    <w:rsid w:val="002F2F99"/>
    <w:rsid w:val="003068B3"/>
    <w:rsid w:val="00310A23"/>
    <w:rsid w:val="0031381C"/>
    <w:rsid w:val="00336748"/>
    <w:rsid w:val="00341BC6"/>
    <w:rsid w:val="00355D85"/>
    <w:rsid w:val="003630E1"/>
    <w:rsid w:val="003816F7"/>
    <w:rsid w:val="003823F9"/>
    <w:rsid w:val="003A3A71"/>
    <w:rsid w:val="003C150F"/>
    <w:rsid w:val="003C37C2"/>
    <w:rsid w:val="003D2BE6"/>
    <w:rsid w:val="003D4EB4"/>
    <w:rsid w:val="003F39D9"/>
    <w:rsid w:val="004005ED"/>
    <w:rsid w:val="00412688"/>
    <w:rsid w:val="004149AB"/>
    <w:rsid w:val="00436EDC"/>
    <w:rsid w:val="004444CF"/>
    <w:rsid w:val="0045060C"/>
    <w:rsid w:val="004624F1"/>
    <w:rsid w:val="0047002F"/>
    <w:rsid w:val="004710AC"/>
    <w:rsid w:val="0049670F"/>
    <w:rsid w:val="004B0B37"/>
    <w:rsid w:val="004F0CD4"/>
    <w:rsid w:val="004F1F6A"/>
    <w:rsid w:val="004F53B1"/>
    <w:rsid w:val="00503C74"/>
    <w:rsid w:val="00505353"/>
    <w:rsid w:val="00505AF4"/>
    <w:rsid w:val="005172AF"/>
    <w:rsid w:val="00527B05"/>
    <w:rsid w:val="00534E48"/>
    <w:rsid w:val="00540DBB"/>
    <w:rsid w:val="005441C3"/>
    <w:rsid w:val="0054750C"/>
    <w:rsid w:val="00570CE6"/>
    <w:rsid w:val="0057507C"/>
    <w:rsid w:val="00583C95"/>
    <w:rsid w:val="005A5F5F"/>
    <w:rsid w:val="005B216B"/>
    <w:rsid w:val="005B69B4"/>
    <w:rsid w:val="005C71A0"/>
    <w:rsid w:val="005D0904"/>
    <w:rsid w:val="005D0E38"/>
    <w:rsid w:val="005D5780"/>
    <w:rsid w:val="005E5FD1"/>
    <w:rsid w:val="005F132B"/>
    <w:rsid w:val="005F498E"/>
    <w:rsid w:val="0061430D"/>
    <w:rsid w:val="00617DC7"/>
    <w:rsid w:val="006226CC"/>
    <w:rsid w:val="006375B1"/>
    <w:rsid w:val="00645701"/>
    <w:rsid w:val="00647C26"/>
    <w:rsid w:val="00662C21"/>
    <w:rsid w:val="006715C2"/>
    <w:rsid w:val="00673149"/>
    <w:rsid w:val="0067437A"/>
    <w:rsid w:val="00675EF6"/>
    <w:rsid w:val="00676888"/>
    <w:rsid w:val="0067749F"/>
    <w:rsid w:val="00677964"/>
    <w:rsid w:val="006872FC"/>
    <w:rsid w:val="006971FD"/>
    <w:rsid w:val="006975ED"/>
    <w:rsid w:val="00697E60"/>
    <w:rsid w:val="006B5364"/>
    <w:rsid w:val="006C0477"/>
    <w:rsid w:val="006C4F72"/>
    <w:rsid w:val="006C56DE"/>
    <w:rsid w:val="006F3D34"/>
    <w:rsid w:val="006F4E7E"/>
    <w:rsid w:val="006F7AD1"/>
    <w:rsid w:val="00713E95"/>
    <w:rsid w:val="0071552C"/>
    <w:rsid w:val="007254B4"/>
    <w:rsid w:val="00737A9B"/>
    <w:rsid w:val="0075029E"/>
    <w:rsid w:val="00761E14"/>
    <w:rsid w:val="007630AC"/>
    <w:rsid w:val="00765353"/>
    <w:rsid w:val="00783B5F"/>
    <w:rsid w:val="00791041"/>
    <w:rsid w:val="007A3C9E"/>
    <w:rsid w:val="007A5DE3"/>
    <w:rsid w:val="007B3D3E"/>
    <w:rsid w:val="007B4FD1"/>
    <w:rsid w:val="007D0609"/>
    <w:rsid w:val="007D4A0D"/>
    <w:rsid w:val="007E522B"/>
    <w:rsid w:val="007F3EC2"/>
    <w:rsid w:val="00800FD4"/>
    <w:rsid w:val="00803D83"/>
    <w:rsid w:val="008054A7"/>
    <w:rsid w:val="00813E93"/>
    <w:rsid w:val="008212D1"/>
    <w:rsid w:val="008233EE"/>
    <w:rsid w:val="00831DC4"/>
    <w:rsid w:val="00833937"/>
    <w:rsid w:val="00840724"/>
    <w:rsid w:val="0084140E"/>
    <w:rsid w:val="00847A71"/>
    <w:rsid w:val="0085441E"/>
    <w:rsid w:val="008568FD"/>
    <w:rsid w:val="00862D77"/>
    <w:rsid w:val="00864A73"/>
    <w:rsid w:val="008C023E"/>
    <w:rsid w:val="008C3EBB"/>
    <w:rsid w:val="008C3F8D"/>
    <w:rsid w:val="008D028D"/>
    <w:rsid w:val="008E5F79"/>
    <w:rsid w:val="008F1C78"/>
    <w:rsid w:val="008F35F6"/>
    <w:rsid w:val="008F3CA0"/>
    <w:rsid w:val="008F664F"/>
    <w:rsid w:val="0090383D"/>
    <w:rsid w:val="009128B8"/>
    <w:rsid w:val="0092127E"/>
    <w:rsid w:val="00922007"/>
    <w:rsid w:val="00922759"/>
    <w:rsid w:val="0092298A"/>
    <w:rsid w:val="009250D9"/>
    <w:rsid w:val="0093092B"/>
    <w:rsid w:val="00934C5C"/>
    <w:rsid w:val="00941279"/>
    <w:rsid w:val="00943069"/>
    <w:rsid w:val="0096031F"/>
    <w:rsid w:val="00962051"/>
    <w:rsid w:val="00972B3E"/>
    <w:rsid w:val="009933D6"/>
    <w:rsid w:val="009B6498"/>
    <w:rsid w:val="009D3E4D"/>
    <w:rsid w:val="00A0202D"/>
    <w:rsid w:val="00A166E6"/>
    <w:rsid w:val="00A23DF4"/>
    <w:rsid w:val="00A31080"/>
    <w:rsid w:val="00A357DB"/>
    <w:rsid w:val="00A53F2C"/>
    <w:rsid w:val="00A61B10"/>
    <w:rsid w:val="00A70100"/>
    <w:rsid w:val="00A77D52"/>
    <w:rsid w:val="00A80EA0"/>
    <w:rsid w:val="00A810A7"/>
    <w:rsid w:val="00A93846"/>
    <w:rsid w:val="00AB5EB8"/>
    <w:rsid w:val="00AE0B6E"/>
    <w:rsid w:val="00AE38F3"/>
    <w:rsid w:val="00AF4988"/>
    <w:rsid w:val="00AF634A"/>
    <w:rsid w:val="00B017EE"/>
    <w:rsid w:val="00B027F3"/>
    <w:rsid w:val="00B22442"/>
    <w:rsid w:val="00B24700"/>
    <w:rsid w:val="00B32B87"/>
    <w:rsid w:val="00B3691D"/>
    <w:rsid w:val="00B374F3"/>
    <w:rsid w:val="00B40BF4"/>
    <w:rsid w:val="00B43F38"/>
    <w:rsid w:val="00B46A3A"/>
    <w:rsid w:val="00B72F5D"/>
    <w:rsid w:val="00B77C60"/>
    <w:rsid w:val="00B83179"/>
    <w:rsid w:val="00B832DB"/>
    <w:rsid w:val="00B859ED"/>
    <w:rsid w:val="00B908A4"/>
    <w:rsid w:val="00B92145"/>
    <w:rsid w:val="00BA0EC5"/>
    <w:rsid w:val="00BB5FB2"/>
    <w:rsid w:val="00BC0B2F"/>
    <w:rsid w:val="00BD2CAD"/>
    <w:rsid w:val="00BE5860"/>
    <w:rsid w:val="00BF0888"/>
    <w:rsid w:val="00C01034"/>
    <w:rsid w:val="00C01CE6"/>
    <w:rsid w:val="00C04813"/>
    <w:rsid w:val="00C06427"/>
    <w:rsid w:val="00C0743D"/>
    <w:rsid w:val="00C07FE7"/>
    <w:rsid w:val="00C146B9"/>
    <w:rsid w:val="00C3778E"/>
    <w:rsid w:val="00C4264F"/>
    <w:rsid w:val="00C806D2"/>
    <w:rsid w:val="00C82E90"/>
    <w:rsid w:val="00C9700B"/>
    <w:rsid w:val="00CB2833"/>
    <w:rsid w:val="00CB37E7"/>
    <w:rsid w:val="00CC6207"/>
    <w:rsid w:val="00CD03B2"/>
    <w:rsid w:val="00CE4278"/>
    <w:rsid w:val="00CF0C75"/>
    <w:rsid w:val="00D11D8D"/>
    <w:rsid w:val="00D16933"/>
    <w:rsid w:val="00D16B6F"/>
    <w:rsid w:val="00D24810"/>
    <w:rsid w:val="00D248DB"/>
    <w:rsid w:val="00D32740"/>
    <w:rsid w:val="00D70081"/>
    <w:rsid w:val="00D71BDE"/>
    <w:rsid w:val="00D72359"/>
    <w:rsid w:val="00D81E4B"/>
    <w:rsid w:val="00D82945"/>
    <w:rsid w:val="00D87B8D"/>
    <w:rsid w:val="00D9415B"/>
    <w:rsid w:val="00D97031"/>
    <w:rsid w:val="00DA47CC"/>
    <w:rsid w:val="00DB04A8"/>
    <w:rsid w:val="00DB11A3"/>
    <w:rsid w:val="00DB258D"/>
    <w:rsid w:val="00DB4D01"/>
    <w:rsid w:val="00DC1CCA"/>
    <w:rsid w:val="00DE1003"/>
    <w:rsid w:val="00E008EC"/>
    <w:rsid w:val="00E01BB5"/>
    <w:rsid w:val="00E34710"/>
    <w:rsid w:val="00E37633"/>
    <w:rsid w:val="00E37683"/>
    <w:rsid w:val="00E444B7"/>
    <w:rsid w:val="00E52F1A"/>
    <w:rsid w:val="00E56E45"/>
    <w:rsid w:val="00E75E0E"/>
    <w:rsid w:val="00E849EB"/>
    <w:rsid w:val="00E85FBB"/>
    <w:rsid w:val="00E96A54"/>
    <w:rsid w:val="00E97071"/>
    <w:rsid w:val="00EA19ED"/>
    <w:rsid w:val="00EB283D"/>
    <w:rsid w:val="00EB46C3"/>
    <w:rsid w:val="00EC1234"/>
    <w:rsid w:val="00EC61EA"/>
    <w:rsid w:val="00ED1D27"/>
    <w:rsid w:val="00ED247B"/>
    <w:rsid w:val="00ED7868"/>
    <w:rsid w:val="00EE1E23"/>
    <w:rsid w:val="00EF6CAB"/>
    <w:rsid w:val="00EF79AF"/>
    <w:rsid w:val="00F023D6"/>
    <w:rsid w:val="00F02CCB"/>
    <w:rsid w:val="00F116E8"/>
    <w:rsid w:val="00F14CC4"/>
    <w:rsid w:val="00F25E8A"/>
    <w:rsid w:val="00F4645E"/>
    <w:rsid w:val="00F525F3"/>
    <w:rsid w:val="00F6136D"/>
    <w:rsid w:val="00F6750A"/>
    <w:rsid w:val="00F73822"/>
    <w:rsid w:val="00F76330"/>
    <w:rsid w:val="00F9309C"/>
    <w:rsid w:val="00F93F75"/>
    <w:rsid w:val="00FB3FD1"/>
    <w:rsid w:val="00FC0A34"/>
    <w:rsid w:val="00FC216C"/>
    <w:rsid w:val="00FD218A"/>
    <w:rsid w:val="00FE09A6"/>
    <w:rsid w:val="00FE252B"/>
    <w:rsid w:val="00FF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2391456C"/>
  <w15:docId w15:val="{D9BF175F-47BE-437D-82A8-312BABEF8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C1657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EA19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34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B374F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B374F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23382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23382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link w:val="ListenabsatzZchn"/>
    <w:uiPriority w:val="34"/>
    <w:qFormat/>
    <w:rsid w:val="00116235"/>
    <w:pPr>
      <w:ind w:left="720"/>
      <w:contextualSpacing/>
    </w:pPr>
  </w:style>
  <w:style w:type="character" w:customStyle="1" w:styleId="KopfzeileZchn">
    <w:name w:val="Kopfzeile Zchn"/>
    <w:basedOn w:val="Absatz-Standardschriftart"/>
    <w:link w:val="Kopfzeile"/>
    <w:rsid w:val="00263234"/>
    <w:rPr>
      <w:sz w:val="24"/>
      <w:szCs w:val="24"/>
    </w:rPr>
  </w:style>
  <w:style w:type="character" w:styleId="Kommentarzeichen">
    <w:name w:val="annotation reference"/>
    <w:basedOn w:val="Absatz-Standardschriftart"/>
    <w:rsid w:val="007A3C9E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7A3C9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7A3C9E"/>
  </w:style>
  <w:style w:type="paragraph" w:styleId="Kommentarthema">
    <w:name w:val="annotation subject"/>
    <w:basedOn w:val="Kommentartext"/>
    <w:next w:val="Kommentartext"/>
    <w:link w:val="KommentarthemaZchn"/>
    <w:rsid w:val="007A3C9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7A3C9E"/>
    <w:rPr>
      <w:b/>
      <w:bCs/>
    </w:rPr>
  </w:style>
  <w:style w:type="paragraph" w:styleId="KeinLeerraum">
    <w:name w:val="No Spacing"/>
    <w:uiPriority w:val="1"/>
    <w:qFormat/>
    <w:rsid w:val="00505353"/>
    <w:rPr>
      <w:rFonts w:ascii="Calibri" w:eastAsia="Calibri" w:hAnsi="Calibri"/>
      <w:szCs w:val="22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EA19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ellenraster1">
    <w:name w:val="Tabellenraster1"/>
    <w:basedOn w:val="NormaleTabelle"/>
    <w:next w:val="Tabellenraster"/>
    <w:uiPriority w:val="59"/>
    <w:rsid w:val="00B32B8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enabsatzZchn">
    <w:name w:val="Listenabsatz Zchn"/>
    <w:basedOn w:val="Absatz-Standardschriftart"/>
    <w:link w:val="Listenabsatz"/>
    <w:uiPriority w:val="34"/>
    <w:rsid w:val="00B3691D"/>
    <w:rPr>
      <w:sz w:val="24"/>
      <w:szCs w:val="24"/>
    </w:rPr>
  </w:style>
  <w:style w:type="paragraph" w:styleId="berarbeitung">
    <w:name w:val="Revision"/>
    <w:hidden/>
    <w:uiPriority w:val="99"/>
    <w:semiHidden/>
    <w:rsid w:val="00B859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Rechtsanw&#228;lte\Wronna\_Mdt\WB%20Wohnbau\Unterlagen%20-%20Download\3%20Angebot%20(EU-Verfahre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92319FFF8BD4B83B6109EE0F59FC2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564027-E2F8-486C-AE36-78ACEEB3CA8C}"/>
      </w:docPartPr>
      <w:docPartBody>
        <w:p w:rsidR="00583EA4" w:rsidRDefault="005D693B" w:rsidP="005D693B">
          <w:pPr>
            <w:pStyle w:val="392319FFF8BD4B83B6109EE0F59FC2AA"/>
          </w:pPr>
          <w:r w:rsidRPr="00D7589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8FDB2A0A227458CA316F79EAA5433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926370-05FA-4FE5-81EC-5A54E9D2379D}"/>
      </w:docPartPr>
      <w:docPartBody>
        <w:p w:rsidR="004B1C20" w:rsidRDefault="00D05767" w:rsidP="00D05767">
          <w:pPr>
            <w:pStyle w:val="D8FDB2A0A227458CA316F79EAA5433C9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E7DD3B8F9D4C2EA474974B4AE5D7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545517-5AA2-45EC-ABD9-F3D5BF9BAB98}"/>
      </w:docPartPr>
      <w:docPartBody>
        <w:p w:rsidR="004B1C20" w:rsidRDefault="00D05767" w:rsidP="00D05767">
          <w:pPr>
            <w:pStyle w:val="12E7DD3B8F9D4C2EA474974B4AE5D762"/>
          </w:pPr>
          <w:r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93B"/>
    <w:rsid w:val="004B1C20"/>
    <w:rsid w:val="00583EA4"/>
    <w:rsid w:val="005D693B"/>
    <w:rsid w:val="00D0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05767"/>
  </w:style>
  <w:style w:type="paragraph" w:customStyle="1" w:styleId="392319FFF8BD4B83B6109EE0F59FC2AA">
    <w:name w:val="392319FFF8BD4B83B6109EE0F59FC2AA"/>
    <w:rsid w:val="005D693B"/>
  </w:style>
  <w:style w:type="paragraph" w:customStyle="1" w:styleId="D8FDB2A0A227458CA316F79EAA5433C9">
    <w:name w:val="D8FDB2A0A227458CA316F79EAA5433C9"/>
    <w:rsid w:val="00D05767"/>
  </w:style>
  <w:style w:type="paragraph" w:customStyle="1" w:styleId="12E7DD3B8F9D4C2EA474974B4AE5D762">
    <w:name w:val="12E7DD3B8F9D4C2EA474974B4AE5D762"/>
    <w:rsid w:val="00D05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BC96A-2B6C-4E49-8980-4EE899CF2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 Angebot (EU-Verfahren)</Template>
  <TotalTime>0</TotalTime>
  <Pages>1</Pages>
  <Words>336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Zur Einreichung bei der Vergabestelle</vt:lpstr>
    </vt:vector>
  </TitlesOfParts>
  <Company>KNH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Zur Einreichung bei der Vergabestelle</dc:title>
  <dc:creator>Vanessa Werner</dc:creator>
  <cp:lastModifiedBy>Weichelt, Lysann</cp:lastModifiedBy>
  <cp:revision>2</cp:revision>
  <cp:lastPrinted>2016-10-28T11:14:00Z</cp:lastPrinted>
  <dcterms:created xsi:type="dcterms:W3CDTF">2023-12-06T08:46:00Z</dcterms:created>
  <dcterms:modified xsi:type="dcterms:W3CDTF">2023-12-06T08:46:00Z</dcterms:modified>
</cp:coreProperties>
</file>