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A4A3A" w14:textId="77777777" w:rsidR="005532BD" w:rsidRDefault="005532BD" w:rsidP="005D786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Anlage 2</w:t>
      </w:r>
    </w:p>
    <w:p w14:paraId="310E48A5" w14:textId="482E96DE" w:rsidR="005E38BD" w:rsidRPr="003E5C41" w:rsidRDefault="005D786E" w:rsidP="005D786E">
      <w:pPr>
        <w:jc w:val="center"/>
        <w:rPr>
          <w:rFonts w:ascii="Arial" w:hAnsi="Arial" w:cs="Arial"/>
          <w:b/>
          <w:u w:val="single"/>
        </w:rPr>
      </w:pPr>
      <w:r w:rsidRPr="003E5C41">
        <w:rPr>
          <w:rFonts w:ascii="Arial" w:hAnsi="Arial" w:cs="Arial"/>
          <w:b/>
          <w:u w:val="single"/>
        </w:rPr>
        <w:t>Ein</w:t>
      </w:r>
      <w:r w:rsidR="00671F64">
        <w:rPr>
          <w:rFonts w:ascii="Arial" w:hAnsi="Arial" w:cs="Arial"/>
          <w:b/>
          <w:u w:val="single"/>
        </w:rPr>
        <w:t>zelüberlassungs</w:t>
      </w:r>
      <w:r w:rsidRPr="003E5C41">
        <w:rPr>
          <w:rFonts w:ascii="Arial" w:hAnsi="Arial" w:cs="Arial"/>
          <w:b/>
          <w:u w:val="single"/>
        </w:rPr>
        <w:t xml:space="preserve">vertrag </w:t>
      </w:r>
      <w:r w:rsidR="00DE567F">
        <w:rPr>
          <w:rFonts w:ascii="Arial" w:hAnsi="Arial" w:cs="Arial"/>
          <w:b/>
          <w:u w:val="single"/>
        </w:rPr>
        <w:t>Leiharbeitnehmer</w:t>
      </w:r>
    </w:p>
    <w:p w14:paraId="0C05B6EA" w14:textId="77777777" w:rsidR="005D786E" w:rsidRPr="003E5C41" w:rsidRDefault="005D786E" w:rsidP="005D786E">
      <w:pPr>
        <w:jc w:val="center"/>
        <w:rPr>
          <w:rFonts w:ascii="Arial" w:hAnsi="Arial" w:cs="Arial"/>
        </w:rPr>
      </w:pPr>
      <w:r w:rsidRPr="003E5C41">
        <w:rPr>
          <w:rFonts w:ascii="Arial" w:hAnsi="Arial" w:cs="Arial"/>
        </w:rPr>
        <w:t>zwischen</w:t>
      </w:r>
    </w:p>
    <w:p w14:paraId="5246E1BC" w14:textId="77777777" w:rsidR="005D786E" w:rsidRPr="003E5C41" w:rsidRDefault="005D786E" w:rsidP="005D786E">
      <w:pPr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der </w:t>
      </w:r>
      <w:r w:rsidRPr="004D0F81">
        <w:rPr>
          <w:rFonts w:ascii="Arial" w:hAnsi="Arial" w:cs="Arial"/>
          <w:highlight w:val="lightGray"/>
        </w:rPr>
        <w:t>[•]</w:t>
      </w:r>
    </w:p>
    <w:p w14:paraId="044EC204" w14:textId="77777777" w:rsidR="005D786E" w:rsidRPr="003E5C41" w:rsidRDefault="005D786E" w:rsidP="005D786E">
      <w:pPr>
        <w:jc w:val="right"/>
        <w:rPr>
          <w:rFonts w:ascii="Arial" w:hAnsi="Arial" w:cs="Arial"/>
        </w:rPr>
      </w:pPr>
      <w:r w:rsidRPr="003E5C41">
        <w:rPr>
          <w:rFonts w:ascii="Arial" w:hAnsi="Arial" w:cs="Arial"/>
        </w:rPr>
        <w:t>(nachfolgend „Verleiher“ genannt)</w:t>
      </w:r>
      <w:r w:rsidRPr="003E5C41">
        <w:rPr>
          <w:rFonts w:ascii="Arial" w:hAnsi="Arial" w:cs="Arial"/>
        </w:rPr>
        <w:tab/>
      </w:r>
    </w:p>
    <w:p w14:paraId="5C75C953" w14:textId="77777777" w:rsidR="005D786E" w:rsidRPr="003E5C41" w:rsidRDefault="005D786E" w:rsidP="005D786E">
      <w:pPr>
        <w:rPr>
          <w:rFonts w:ascii="Arial" w:hAnsi="Arial" w:cs="Arial"/>
        </w:rPr>
      </w:pPr>
      <w:r w:rsidRPr="003E5C41">
        <w:rPr>
          <w:rFonts w:ascii="Arial" w:hAnsi="Arial" w:cs="Arial"/>
        </w:rPr>
        <w:t>und</w:t>
      </w:r>
    </w:p>
    <w:p w14:paraId="2DB965FF" w14:textId="66B95B74" w:rsidR="00AE2746" w:rsidRPr="00AE2746" w:rsidRDefault="00AE2746" w:rsidP="00AE2746">
      <w:pPr>
        <w:widowControl w:val="0"/>
        <w:autoSpaceDE w:val="0"/>
        <w:autoSpaceDN w:val="0"/>
        <w:adjustRightInd w:val="0"/>
        <w:spacing w:before="336" w:after="336" w:line="360" w:lineRule="auto"/>
        <w:rPr>
          <w:rFonts w:ascii="Arial" w:eastAsia="Times New Roman" w:hAnsi="Arial" w:cs="Arial"/>
          <w:lang w:eastAsia="de-DE"/>
        </w:rPr>
      </w:pPr>
      <w:r w:rsidRPr="00AE2746">
        <w:rPr>
          <w:rFonts w:ascii="Arial" w:eastAsia="Times New Roman" w:hAnsi="Arial" w:cs="Arial"/>
          <w:lang w:eastAsia="de-DE"/>
        </w:rPr>
        <w:t xml:space="preserve">dem Berufsgenossenschaftliches Universitätsklinikum Bergmannsheil gGmbH, Bürkle-de-la-Camp-Platz 1, 44789 Bochum, vertreten durch die Geschäftsführerin </w:t>
      </w:r>
      <w:r w:rsidR="000348E5">
        <w:rPr>
          <w:rFonts w:ascii="Arial" w:eastAsia="Times New Roman" w:hAnsi="Arial" w:cs="Arial"/>
          <w:lang w:eastAsia="de-DE"/>
        </w:rPr>
        <w:t>Anne Elvering</w:t>
      </w:r>
      <w:r w:rsidRPr="00AE2746">
        <w:rPr>
          <w:rFonts w:ascii="Arial" w:eastAsia="Times New Roman" w:hAnsi="Arial" w:cs="Arial"/>
          <w:lang w:eastAsia="de-DE"/>
        </w:rPr>
        <w:t>,</w:t>
      </w:r>
    </w:p>
    <w:p w14:paraId="3C8AB03E" w14:textId="77777777" w:rsidR="005D786E" w:rsidRPr="003E5C41" w:rsidRDefault="00AE2746" w:rsidP="00AE2746">
      <w:pPr>
        <w:jc w:val="right"/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 </w:t>
      </w:r>
      <w:r w:rsidR="005D786E" w:rsidRPr="003E5C41">
        <w:rPr>
          <w:rFonts w:ascii="Arial" w:hAnsi="Arial" w:cs="Arial"/>
        </w:rPr>
        <w:t>(nachfolgend „Entleiher“ genannt)</w:t>
      </w:r>
    </w:p>
    <w:p w14:paraId="2F9814BD" w14:textId="77777777" w:rsidR="005D786E" w:rsidRPr="003E5C41" w:rsidRDefault="005D786E" w:rsidP="003E5C41">
      <w:pPr>
        <w:jc w:val="both"/>
        <w:rPr>
          <w:rFonts w:ascii="Arial" w:hAnsi="Arial" w:cs="Arial"/>
        </w:rPr>
      </w:pPr>
    </w:p>
    <w:p w14:paraId="786064CF" w14:textId="5E51C855" w:rsidR="005D786E" w:rsidRPr="003E5C41" w:rsidRDefault="005D786E" w:rsidP="003E5C41">
      <w:pPr>
        <w:jc w:val="both"/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Zwischen Verleiher und Entleiher (nachfolgend gemeinsam die „Parteien“) </w:t>
      </w:r>
      <w:r w:rsidR="00E32182">
        <w:rPr>
          <w:rFonts w:ascii="Arial" w:hAnsi="Arial" w:cs="Arial"/>
        </w:rPr>
        <w:t>besteht</w:t>
      </w:r>
      <w:r w:rsidRPr="003E5C41">
        <w:rPr>
          <w:rFonts w:ascii="Arial" w:hAnsi="Arial" w:cs="Arial"/>
        </w:rPr>
        <w:t xml:space="preserve"> auf Grundlage des Arbeitnehmerüberl</w:t>
      </w:r>
      <w:r w:rsidR="00851F53">
        <w:rPr>
          <w:rFonts w:ascii="Arial" w:hAnsi="Arial" w:cs="Arial"/>
        </w:rPr>
        <w:t>assungsgesetzes (AÜG) ein V</w:t>
      </w:r>
      <w:r w:rsidRPr="003E5C41">
        <w:rPr>
          <w:rFonts w:ascii="Arial" w:hAnsi="Arial" w:cs="Arial"/>
        </w:rPr>
        <w:t xml:space="preserve">ertrag </w:t>
      </w:r>
      <w:r w:rsidR="005532BD">
        <w:rPr>
          <w:rFonts w:ascii="Arial" w:hAnsi="Arial" w:cs="Arial"/>
        </w:rPr>
        <w:t>vom [</w:t>
      </w:r>
      <w:r w:rsidR="005532BD" w:rsidRPr="004D0F81">
        <w:rPr>
          <w:rFonts w:ascii="Arial" w:hAnsi="Arial" w:cs="Arial"/>
          <w:highlight w:val="lightGray"/>
        </w:rPr>
        <w:t>Datum</w:t>
      </w:r>
      <w:r w:rsidR="005532BD">
        <w:rPr>
          <w:rFonts w:ascii="Arial" w:hAnsi="Arial" w:cs="Arial"/>
        </w:rPr>
        <w:t>]</w:t>
      </w:r>
      <w:r w:rsidRPr="003E5C41">
        <w:rPr>
          <w:rFonts w:ascii="Arial" w:hAnsi="Arial" w:cs="Arial"/>
        </w:rPr>
        <w:t>. Auf dieser Grundlage sollen die Ein</w:t>
      </w:r>
      <w:r w:rsidR="00DE567F">
        <w:rPr>
          <w:rFonts w:ascii="Arial" w:hAnsi="Arial" w:cs="Arial"/>
        </w:rPr>
        <w:t xml:space="preserve">sätze von Leiharbeitnehmer </w:t>
      </w:r>
      <w:r w:rsidRPr="003E5C41">
        <w:rPr>
          <w:rFonts w:ascii="Arial" w:hAnsi="Arial" w:cs="Arial"/>
        </w:rPr>
        <w:t xml:space="preserve">durch </w:t>
      </w:r>
      <w:r w:rsidR="00186090">
        <w:rPr>
          <w:rFonts w:ascii="Arial" w:hAnsi="Arial" w:cs="Arial"/>
        </w:rPr>
        <w:t>diesen</w:t>
      </w:r>
      <w:r w:rsidRPr="003E5C41">
        <w:rPr>
          <w:rFonts w:ascii="Arial" w:hAnsi="Arial" w:cs="Arial"/>
        </w:rPr>
        <w:t xml:space="preserve"> Ein</w:t>
      </w:r>
      <w:r w:rsidR="00671F64">
        <w:rPr>
          <w:rFonts w:ascii="Arial" w:hAnsi="Arial" w:cs="Arial"/>
        </w:rPr>
        <w:t>zelüberlassungs</w:t>
      </w:r>
      <w:r w:rsidRPr="003E5C41">
        <w:rPr>
          <w:rFonts w:ascii="Arial" w:hAnsi="Arial" w:cs="Arial"/>
        </w:rPr>
        <w:t>vertrag konkretisiert werden.</w:t>
      </w:r>
    </w:p>
    <w:p w14:paraId="25084459" w14:textId="77777777" w:rsidR="005D786E" w:rsidRPr="003E5C41" w:rsidRDefault="005D786E" w:rsidP="003E5C41">
      <w:pPr>
        <w:jc w:val="both"/>
        <w:rPr>
          <w:rFonts w:ascii="Arial" w:hAnsi="Arial" w:cs="Arial"/>
        </w:rPr>
      </w:pPr>
    </w:p>
    <w:p w14:paraId="4932DA94" w14:textId="77777777" w:rsidR="003E5C41" w:rsidRPr="003E5C41" w:rsidRDefault="007F650F" w:rsidP="003E5C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ab/>
      </w:r>
      <w:r w:rsidR="003E5C41" w:rsidRPr="003E5C41">
        <w:rPr>
          <w:rFonts w:ascii="Arial" w:hAnsi="Arial" w:cs="Arial"/>
          <w:b/>
        </w:rPr>
        <w:t>Vertragsgegenstand</w:t>
      </w:r>
    </w:p>
    <w:p w14:paraId="3EF84E36" w14:textId="77777777" w:rsidR="005D786E" w:rsidRDefault="005D786E" w:rsidP="005D786E">
      <w:pPr>
        <w:pStyle w:val="Listenabsatz"/>
        <w:numPr>
          <w:ilvl w:val="0"/>
          <w:numId w:val="2"/>
        </w:numPr>
        <w:jc w:val="both"/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Der Verleiher verpflichtet sich, dem Entleiher für die Zeit vom </w:t>
      </w:r>
      <w:r w:rsidR="003E5C41" w:rsidRPr="004D0F81">
        <w:rPr>
          <w:rFonts w:ascii="Arial" w:hAnsi="Arial" w:cs="Arial"/>
          <w:highlight w:val="lightGray"/>
        </w:rPr>
        <w:t>[</w:t>
      </w:r>
      <w:r w:rsidR="003E5C41" w:rsidRPr="004D0F81">
        <w:rPr>
          <w:rFonts w:ascii="Calibri" w:hAnsi="Calibri" w:cs="Calibri"/>
          <w:highlight w:val="lightGray"/>
        </w:rPr>
        <w:t>•</w:t>
      </w:r>
      <w:r w:rsidR="003E5C41" w:rsidRPr="004D0F81">
        <w:rPr>
          <w:rFonts w:ascii="Arial" w:hAnsi="Arial" w:cs="Arial"/>
          <w:highlight w:val="lightGray"/>
        </w:rPr>
        <w:t>]</w:t>
      </w:r>
      <w:r w:rsidRPr="003E5C41">
        <w:rPr>
          <w:rFonts w:ascii="Arial" w:hAnsi="Arial" w:cs="Arial"/>
        </w:rPr>
        <w:t xml:space="preserve"> bis zum </w:t>
      </w:r>
      <w:r w:rsidR="003E5C41" w:rsidRPr="004D0F81">
        <w:rPr>
          <w:rFonts w:ascii="Arial" w:hAnsi="Arial" w:cs="Arial"/>
          <w:highlight w:val="lightGray"/>
        </w:rPr>
        <w:t>[</w:t>
      </w:r>
      <w:r w:rsidR="003E5C41" w:rsidRPr="004D0F81">
        <w:rPr>
          <w:rFonts w:ascii="Calibri" w:hAnsi="Calibri" w:cs="Calibri"/>
          <w:highlight w:val="lightGray"/>
        </w:rPr>
        <w:t>•</w:t>
      </w:r>
      <w:r w:rsidR="003E5C41" w:rsidRPr="004D0F81">
        <w:rPr>
          <w:rFonts w:ascii="Arial" w:hAnsi="Arial" w:cs="Arial"/>
          <w:highlight w:val="lightGray"/>
        </w:rPr>
        <w:t>]</w:t>
      </w:r>
      <w:r w:rsidRPr="003E5C41">
        <w:rPr>
          <w:rFonts w:ascii="Arial" w:hAnsi="Arial" w:cs="Arial"/>
        </w:rPr>
        <w:t xml:space="preserve"> </w:t>
      </w:r>
      <w:r w:rsidR="00B83614" w:rsidRPr="003E5C41">
        <w:rPr>
          <w:rFonts w:ascii="Arial" w:hAnsi="Arial" w:cs="Arial"/>
        </w:rPr>
        <w:t>die nachfolgend aufgeführten [</w:t>
      </w:r>
      <w:r w:rsidR="00B83614" w:rsidRPr="004D0F81">
        <w:rPr>
          <w:rFonts w:ascii="Arial" w:hAnsi="Arial" w:cs="Arial"/>
          <w:highlight w:val="lightGray"/>
        </w:rPr>
        <w:t>Anzahl</w:t>
      </w:r>
      <w:r w:rsidR="00B83614" w:rsidRPr="003E5C41">
        <w:rPr>
          <w:rFonts w:ascii="Arial" w:hAnsi="Arial" w:cs="Arial"/>
        </w:rPr>
        <w:t xml:space="preserve">] </w:t>
      </w:r>
      <w:r w:rsidRPr="003E5C41">
        <w:rPr>
          <w:rFonts w:ascii="Arial" w:hAnsi="Arial" w:cs="Arial"/>
        </w:rPr>
        <w:t xml:space="preserve">Arbeitnehmer zu überlassen, </w:t>
      </w:r>
      <w:r w:rsidR="00B83614" w:rsidRPr="003E5C41">
        <w:rPr>
          <w:rFonts w:ascii="Arial" w:hAnsi="Arial" w:cs="Arial"/>
        </w:rPr>
        <w:t xml:space="preserve">welche </w:t>
      </w:r>
      <w:proofErr w:type="gramStart"/>
      <w:r w:rsidRPr="003E5C41">
        <w:rPr>
          <w:rFonts w:ascii="Arial" w:hAnsi="Arial" w:cs="Arial"/>
        </w:rPr>
        <w:t>die folgende Qualifikationen</w:t>
      </w:r>
      <w:proofErr w:type="gramEnd"/>
      <w:r w:rsidRPr="003E5C41">
        <w:rPr>
          <w:rFonts w:ascii="Arial" w:hAnsi="Arial" w:cs="Arial"/>
        </w:rPr>
        <w:t xml:space="preserve"> </w:t>
      </w:r>
      <w:proofErr w:type="gramStart"/>
      <w:r w:rsidRPr="003E5C41">
        <w:rPr>
          <w:rFonts w:ascii="Arial" w:hAnsi="Arial" w:cs="Arial"/>
        </w:rPr>
        <w:t>besitzen</w:t>
      </w:r>
      <w:proofErr w:type="gramEnd"/>
      <w:r w:rsidRPr="003E5C41">
        <w:rPr>
          <w:rFonts w:ascii="Arial" w:hAnsi="Arial" w:cs="Arial"/>
        </w:rPr>
        <w:t xml:space="preserve"> und für folgende Tätigkeiten eingesetzt werden:</w:t>
      </w:r>
    </w:p>
    <w:p w14:paraId="56DD3D6A" w14:textId="77777777" w:rsidR="00E32182" w:rsidRPr="00595E6D" w:rsidRDefault="00E32182" w:rsidP="00E32182">
      <w:pPr>
        <w:pStyle w:val="Listenabsatz"/>
        <w:jc w:val="both"/>
        <w:rPr>
          <w:rFonts w:ascii="Arial" w:hAnsi="Arial" w:cs="Arial"/>
        </w:rPr>
      </w:pPr>
    </w:p>
    <w:tbl>
      <w:tblPr>
        <w:tblStyle w:val="Tabellenraster"/>
        <w:tblW w:w="8041" w:type="dxa"/>
        <w:tblLook w:val="04A0" w:firstRow="1" w:lastRow="0" w:firstColumn="1" w:lastColumn="0" w:noHBand="0" w:noVBand="1"/>
      </w:tblPr>
      <w:tblGrid>
        <w:gridCol w:w="1109"/>
        <w:gridCol w:w="1280"/>
        <w:gridCol w:w="1611"/>
        <w:gridCol w:w="1440"/>
        <w:gridCol w:w="2992"/>
      </w:tblGrid>
      <w:tr w:rsidR="00F25771" w:rsidRPr="003E5C41" w14:paraId="487FC73F" w14:textId="77777777" w:rsidTr="00F25771">
        <w:tc>
          <w:tcPr>
            <w:tcW w:w="1062" w:type="dxa"/>
          </w:tcPr>
          <w:p w14:paraId="0089F682" w14:textId="77777777" w:rsidR="00F25771" w:rsidRPr="003E5C41" w:rsidRDefault="00F25771" w:rsidP="005D786E">
            <w:pPr>
              <w:rPr>
                <w:rFonts w:ascii="Arial" w:hAnsi="Arial" w:cs="Arial"/>
              </w:rPr>
            </w:pPr>
            <w:r w:rsidRPr="003E5C41">
              <w:rPr>
                <w:rFonts w:ascii="Arial" w:hAnsi="Arial" w:cs="Arial"/>
              </w:rPr>
              <w:t xml:space="preserve">Vorname </w:t>
            </w:r>
          </w:p>
        </w:tc>
        <w:tc>
          <w:tcPr>
            <w:tcW w:w="1223" w:type="dxa"/>
          </w:tcPr>
          <w:p w14:paraId="47C29B63" w14:textId="77777777" w:rsidR="00F25771" w:rsidRPr="003E5C41" w:rsidRDefault="00F25771" w:rsidP="005D786E">
            <w:pPr>
              <w:rPr>
                <w:rFonts w:ascii="Arial" w:hAnsi="Arial" w:cs="Arial"/>
              </w:rPr>
            </w:pPr>
            <w:r w:rsidRPr="003E5C41">
              <w:rPr>
                <w:rFonts w:ascii="Arial" w:hAnsi="Arial" w:cs="Arial"/>
              </w:rPr>
              <w:t xml:space="preserve">Nachname </w:t>
            </w:r>
          </w:p>
        </w:tc>
        <w:tc>
          <w:tcPr>
            <w:tcW w:w="1537" w:type="dxa"/>
          </w:tcPr>
          <w:p w14:paraId="0FD00DB8" w14:textId="77777777" w:rsidR="00F25771" w:rsidRPr="003E5C41" w:rsidRDefault="00F25771" w:rsidP="005D786E">
            <w:pPr>
              <w:rPr>
                <w:rFonts w:ascii="Arial" w:hAnsi="Arial" w:cs="Arial"/>
              </w:rPr>
            </w:pPr>
            <w:r w:rsidRPr="003E5C41">
              <w:rPr>
                <w:rFonts w:ascii="Arial" w:hAnsi="Arial" w:cs="Arial"/>
              </w:rPr>
              <w:t>Geburtsdatum</w:t>
            </w:r>
          </w:p>
        </w:tc>
        <w:tc>
          <w:tcPr>
            <w:tcW w:w="1375" w:type="dxa"/>
          </w:tcPr>
          <w:p w14:paraId="3BAB083D" w14:textId="77777777" w:rsidR="00F25771" w:rsidRPr="003E5C41" w:rsidRDefault="00F25771" w:rsidP="005D786E">
            <w:pPr>
              <w:rPr>
                <w:rFonts w:ascii="Arial" w:hAnsi="Arial" w:cs="Arial"/>
              </w:rPr>
            </w:pPr>
            <w:r w:rsidRPr="003E5C41">
              <w:rPr>
                <w:rFonts w:ascii="Arial" w:hAnsi="Arial" w:cs="Arial"/>
              </w:rPr>
              <w:t>Stundensatz</w:t>
            </w:r>
          </w:p>
        </w:tc>
        <w:tc>
          <w:tcPr>
            <w:tcW w:w="2844" w:type="dxa"/>
          </w:tcPr>
          <w:p w14:paraId="2B67CF13" w14:textId="77777777" w:rsidR="00F25771" w:rsidRPr="003E5C41" w:rsidRDefault="00F25771" w:rsidP="005D78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Sozialversicherungsnummer</w:t>
            </w:r>
            <w:r w:rsidRPr="003E5C41">
              <w:rPr>
                <w:rFonts w:ascii="Arial" w:hAnsi="Arial" w:cs="Arial"/>
              </w:rPr>
              <w:t xml:space="preserve"> </w:t>
            </w:r>
          </w:p>
        </w:tc>
      </w:tr>
      <w:tr w:rsidR="00F25771" w:rsidRPr="003E5C41" w14:paraId="2EF9C2D4" w14:textId="77777777" w:rsidTr="00F25771">
        <w:tc>
          <w:tcPr>
            <w:tcW w:w="1062" w:type="dxa"/>
          </w:tcPr>
          <w:p w14:paraId="690B9054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</w:tcPr>
          <w:p w14:paraId="7BACDB8D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316FA5C9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2337E9B6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2844" w:type="dxa"/>
          </w:tcPr>
          <w:p w14:paraId="330DAEDA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</w:tr>
      <w:tr w:rsidR="00F25771" w:rsidRPr="003E5C41" w14:paraId="0248AC31" w14:textId="77777777" w:rsidTr="00F25771">
        <w:tc>
          <w:tcPr>
            <w:tcW w:w="1062" w:type="dxa"/>
          </w:tcPr>
          <w:p w14:paraId="3EB40C7E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</w:tcPr>
          <w:p w14:paraId="1C501092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46987FDD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636E1E6B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2844" w:type="dxa"/>
          </w:tcPr>
          <w:p w14:paraId="1291E69C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</w:tr>
      <w:tr w:rsidR="00F25771" w:rsidRPr="003E5C41" w14:paraId="4FC880E7" w14:textId="77777777" w:rsidTr="00F25771">
        <w:tc>
          <w:tcPr>
            <w:tcW w:w="1062" w:type="dxa"/>
          </w:tcPr>
          <w:p w14:paraId="39028C26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</w:tcPr>
          <w:p w14:paraId="31C75810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478A2884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1A412D77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2844" w:type="dxa"/>
          </w:tcPr>
          <w:p w14:paraId="5179FC15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</w:tr>
      <w:tr w:rsidR="00F25771" w:rsidRPr="003E5C41" w14:paraId="32A45130" w14:textId="77777777" w:rsidTr="00F25771">
        <w:tc>
          <w:tcPr>
            <w:tcW w:w="1062" w:type="dxa"/>
          </w:tcPr>
          <w:p w14:paraId="5A05FE80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</w:tcPr>
          <w:p w14:paraId="33015383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54ED885A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3794D4A4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2844" w:type="dxa"/>
          </w:tcPr>
          <w:p w14:paraId="63AE594A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</w:tr>
      <w:tr w:rsidR="00F25771" w:rsidRPr="003E5C41" w14:paraId="4B07FF05" w14:textId="77777777" w:rsidTr="00F25771">
        <w:tc>
          <w:tcPr>
            <w:tcW w:w="1062" w:type="dxa"/>
          </w:tcPr>
          <w:p w14:paraId="64CB6817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</w:tcPr>
          <w:p w14:paraId="6A652966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45F20F3D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14:paraId="723F6130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  <w:tc>
          <w:tcPr>
            <w:tcW w:w="2844" w:type="dxa"/>
          </w:tcPr>
          <w:p w14:paraId="048059F7" w14:textId="77777777" w:rsidR="00F25771" w:rsidRPr="003E5C41" w:rsidRDefault="00F25771" w:rsidP="005D786E">
            <w:pPr>
              <w:rPr>
                <w:rFonts w:ascii="Arial" w:hAnsi="Arial" w:cs="Arial"/>
              </w:rPr>
            </w:pPr>
          </w:p>
        </w:tc>
      </w:tr>
    </w:tbl>
    <w:p w14:paraId="0CCF35B1" w14:textId="77777777" w:rsidR="005D786E" w:rsidRPr="003E5C41" w:rsidRDefault="005D786E" w:rsidP="005D786E">
      <w:pPr>
        <w:rPr>
          <w:rFonts w:ascii="Arial" w:hAnsi="Arial" w:cs="Arial"/>
        </w:rPr>
      </w:pPr>
    </w:p>
    <w:p w14:paraId="044B76BC" w14:textId="77777777" w:rsidR="00E32182" w:rsidRDefault="005D786E" w:rsidP="005D78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E32182">
        <w:rPr>
          <w:rFonts w:ascii="Arial" w:hAnsi="Arial" w:cs="Arial"/>
        </w:rPr>
        <w:t>Erforderliche Qualifikationen</w:t>
      </w:r>
      <w:r w:rsidR="00851F53">
        <w:rPr>
          <w:rFonts w:ascii="Arial" w:hAnsi="Arial" w:cs="Arial"/>
        </w:rPr>
        <w:t xml:space="preserve"> gemäß § 6 des V</w:t>
      </w:r>
      <w:r w:rsidR="00E32182" w:rsidRPr="00E32182">
        <w:rPr>
          <w:rFonts w:ascii="Arial" w:hAnsi="Arial" w:cs="Arial"/>
        </w:rPr>
        <w:t>ertrages</w:t>
      </w:r>
      <w:r w:rsidR="00B83614" w:rsidRPr="00E32182">
        <w:rPr>
          <w:rFonts w:ascii="Arial" w:hAnsi="Arial" w:cs="Arial"/>
        </w:rPr>
        <w:t xml:space="preserve"> </w:t>
      </w:r>
      <w:r w:rsidR="00E32182" w:rsidRPr="00E32182">
        <w:rPr>
          <w:rFonts w:ascii="Arial" w:hAnsi="Arial" w:cs="Arial"/>
        </w:rPr>
        <w:t>und Nachweise</w:t>
      </w:r>
    </w:p>
    <w:p w14:paraId="5E16BCF2" w14:textId="77777777" w:rsidR="00E32182" w:rsidRDefault="00E32182" w:rsidP="00E32182">
      <w:pPr>
        <w:pStyle w:val="Listenabsatz"/>
        <w:ind w:left="765"/>
        <w:rPr>
          <w:rFonts w:ascii="Arial" w:hAnsi="Arial" w:cs="Arial"/>
        </w:rPr>
      </w:pPr>
    </w:p>
    <w:p w14:paraId="295B8807" w14:textId="77777777" w:rsidR="005D786E" w:rsidRDefault="00E32182" w:rsidP="00E32182">
      <w:pPr>
        <w:pStyle w:val="Listenabsatz"/>
        <w:ind w:left="765"/>
        <w:rPr>
          <w:rFonts w:ascii="Arial" w:hAnsi="Arial" w:cs="Arial"/>
        </w:rPr>
      </w:pPr>
      <w:r w:rsidRPr="00E32182">
        <w:rPr>
          <w:rFonts w:ascii="Arial" w:hAnsi="Arial" w:cs="Arial"/>
        </w:rPr>
        <w:t xml:space="preserve"> </w:t>
      </w:r>
    </w:p>
    <w:p w14:paraId="377E2E8A" w14:textId="77777777" w:rsidR="00E32182" w:rsidRPr="00E32182" w:rsidRDefault="00E32182" w:rsidP="005D786E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Zusätzliche Qualifikationen</w:t>
      </w:r>
    </w:p>
    <w:p w14:paraId="7ECC2E3C" w14:textId="77777777" w:rsidR="005D786E" w:rsidRPr="003E5C41" w:rsidRDefault="005D786E" w:rsidP="005D786E">
      <w:pPr>
        <w:rPr>
          <w:rFonts w:ascii="Arial" w:hAnsi="Arial" w:cs="Arial"/>
        </w:rPr>
      </w:pPr>
    </w:p>
    <w:p w14:paraId="7A16A649" w14:textId="77777777" w:rsidR="005D786E" w:rsidRPr="003E5C41" w:rsidRDefault="005D786E" w:rsidP="003E5C4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E5C41">
        <w:rPr>
          <w:rFonts w:ascii="Arial" w:hAnsi="Arial" w:cs="Arial"/>
        </w:rPr>
        <w:t>Vorgesehene Tätigkeiten</w:t>
      </w:r>
      <w:r w:rsidR="00595E6D">
        <w:rPr>
          <w:rFonts w:ascii="Arial" w:hAnsi="Arial" w:cs="Arial"/>
        </w:rPr>
        <w:t xml:space="preserve"> für den unter Abs. 1 genannten Einsatzzeitraum:</w:t>
      </w:r>
    </w:p>
    <w:p w14:paraId="51F62D56" w14:textId="77777777" w:rsidR="005D786E" w:rsidRPr="003E5C41" w:rsidRDefault="005D786E" w:rsidP="005D786E">
      <w:pPr>
        <w:rPr>
          <w:rFonts w:ascii="Arial" w:hAnsi="Arial" w:cs="Arial"/>
        </w:rPr>
      </w:pPr>
    </w:p>
    <w:p w14:paraId="6C362EF4" w14:textId="77777777" w:rsidR="005D786E" w:rsidRPr="003E5C41" w:rsidRDefault="005D786E" w:rsidP="005D786E">
      <w:pPr>
        <w:rPr>
          <w:rFonts w:ascii="Arial" w:hAnsi="Arial" w:cs="Arial"/>
        </w:rPr>
      </w:pPr>
    </w:p>
    <w:p w14:paraId="75B44A5D" w14:textId="77777777" w:rsidR="005D786E" w:rsidRPr="003E5C41" w:rsidRDefault="005D786E" w:rsidP="003E5C41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E5C41">
        <w:rPr>
          <w:rFonts w:ascii="Arial" w:hAnsi="Arial" w:cs="Arial"/>
        </w:rPr>
        <w:lastRenderedPageBreak/>
        <w:t xml:space="preserve">Stundensatz </w:t>
      </w:r>
      <w:r w:rsidR="005532BD" w:rsidRPr="003E5C41">
        <w:rPr>
          <w:rFonts w:ascii="Arial" w:hAnsi="Arial" w:cs="Arial"/>
        </w:rPr>
        <w:t xml:space="preserve">EUR </w:t>
      </w:r>
      <w:r w:rsidR="005532BD" w:rsidRPr="004D0F81">
        <w:rPr>
          <w:rFonts w:ascii="Arial" w:hAnsi="Arial" w:cs="Arial"/>
          <w:highlight w:val="lightGray"/>
        </w:rPr>
        <w:t>[</w:t>
      </w:r>
      <w:r w:rsidR="005532BD" w:rsidRPr="004D0F81">
        <w:rPr>
          <w:rFonts w:ascii="Calibri" w:hAnsi="Calibri" w:cs="Calibri"/>
          <w:highlight w:val="lightGray"/>
        </w:rPr>
        <w:t>•</w:t>
      </w:r>
      <w:r w:rsidR="005532BD" w:rsidRPr="004D0F81">
        <w:rPr>
          <w:rFonts w:ascii="Arial" w:hAnsi="Arial" w:cs="Arial"/>
          <w:highlight w:val="lightGray"/>
        </w:rPr>
        <w:t>]</w:t>
      </w:r>
      <w:r w:rsidRPr="003E5C41">
        <w:rPr>
          <w:rFonts w:ascii="Arial" w:hAnsi="Arial" w:cs="Arial"/>
        </w:rPr>
        <w:t xml:space="preserve"> zuzüglich MwSt.</w:t>
      </w:r>
      <w:r w:rsidR="00595E6D">
        <w:rPr>
          <w:rFonts w:ascii="Arial" w:hAnsi="Arial" w:cs="Arial"/>
        </w:rPr>
        <w:t xml:space="preserve">, falls abweichend von </w:t>
      </w:r>
      <w:r w:rsidR="005532BD">
        <w:rPr>
          <w:rFonts w:ascii="Arial" w:hAnsi="Arial" w:cs="Arial"/>
        </w:rPr>
        <w:t>§ 9</w:t>
      </w:r>
      <w:r w:rsidR="00851F53">
        <w:rPr>
          <w:rFonts w:ascii="Arial" w:hAnsi="Arial" w:cs="Arial"/>
        </w:rPr>
        <w:t xml:space="preserve"> Abs. 1 des Vertrags</w:t>
      </w:r>
      <w:r w:rsidR="005532BD">
        <w:rPr>
          <w:rFonts w:ascii="Arial" w:hAnsi="Arial" w:cs="Arial"/>
        </w:rPr>
        <w:t>.</w:t>
      </w:r>
    </w:p>
    <w:p w14:paraId="2095B837" w14:textId="77777777" w:rsidR="005D786E" w:rsidRPr="003E5C41" w:rsidRDefault="005D786E" w:rsidP="005D786E">
      <w:pPr>
        <w:rPr>
          <w:rFonts w:ascii="Arial" w:hAnsi="Arial" w:cs="Arial"/>
        </w:rPr>
      </w:pPr>
    </w:p>
    <w:p w14:paraId="2AC8D526" w14:textId="77777777" w:rsidR="005D786E" w:rsidRDefault="00741941" w:rsidP="00741941">
      <w:pPr>
        <w:pStyle w:val="Listenabsatz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51665">
        <w:rPr>
          <w:rFonts w:ascii="Arial" w:hAnsi="Arial" w:cs="Arial"/>
        </w:rPr>
        <w:t>ies</w:t>
      </w:r>
      <w:r>
        <w:rPr>
          <w:rFonts w:ascii="Arial" w:hAnsi="Arial" w:cs="Arial"/>
        </w:rPr>
        <w:t>er</w:t>
      </w:r>
      <w:r w:rsidR="00151665">
        <w:rPr>
          <w:rFonts w:ascii="Arial" w:hAnsi="Arial" w:cs="Arial"/>
        </w:rPr>
        <w:t xml:space="preserve"> Einsatzvertrag</w:t>
      </w:r>
      <w:r>
        <w:rPr>
          <w:rFonts w:ascii="Arial" w:hAnsi="Arial" w:cs="Arial"/>
        </w:rPr>
        <w:t xml:space="preserve"> kann von beiden Parteien mit einer Frist von </w:t>
      </w:r>
      <w:r w:rsidRPr="004D0F81">
        <w:rPr>
          <w:rFonts w:ascii="Arial" w:hAnsi="Arial" w:cs="Arial"/>
          <w:highlight w:val="lightGray"/>
        </w:rPr>
        <w:t>[</w:t>
      </w:r>
      <w:r w:rsidRPr="004D0F81">
        <w:rPr>
          <w:rFonts w:ascii="Calibri" w:hAnsi="Calibri" w:cs="Calibri"/>
          <w:highlight w:val="lightGray"/>
        </w:rPr>
        <w:t>•</w:t>
      </w:r>
      <w:r w:rsidRPr="004D0F81">
        <w:rPr>
          <w:rFonts w:ascii="Arial" w:hAnsi="Arial" w:cs="Arial"/>
          <w:highlight w:val="lightGray"/>
        </w:rPr>
        <w:t>]</w:t>
      </w:r>
      <w:r>
        <w:rPr>
          <w:rFonts w:ascii="Arial" w:hAnsi="Arial" w:cs="Arial"/>
        </w:rPr>
        <w:t xml:space="preserve"> Wochen zum Ende eines Kalendermonats gekündigt werden. Dies ist ungeachtet dessen möglich, dass der Einsatz der Leiharbeitnehmer von Beginn an </w:t>
      </w:r>
      <w:proofErr w:type="gramStart"/>
      <w:r>
        <w:rPr>
          <w:rFonts w:ascii="Arial" w:hAnsi="Arial" w:cs="Arial"/>
        </w:rPr>
        <w:t>zeitlich befristet</w:t>
      </w:r>
      <w:proofErr w:type="gramEnd"/>
      <w:r>
        <w:rPr>
          <w:rFonts w:ascii="Arial" w:hAnsi="Arial" w:cs="Arial"/>
        </w:rPr>
        <w:t xml:space="preserve"> ist. </w:t>
      </w:r>
    </w:p>
    <w:p w14:paraId="75A5CAFF" w14:textId="77777777" w:rsidR="00741941" w:rsidRPr="00741941" w:rsidRDefault="00741941" w:rsidP="00741941">
      <w:pPr>
        <w:jc w:val="both"/>
        <w:rPr>
          <w:rFonts w:ascii="Arial" w:hAnsi="Arial" w:cs="Arial"/>
        </w:rPr>
      </w:pPr>
    </w:p>
    <w:p w14:paraId="7469A1AD" w14:textId="77777777" w:rsidR="005D786E" w:rsidRPr="003E5C41" w:rsidRDefault="003E5C41" w:rsidP="003E5C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5D786E" w:rsidRPr="003E5C41">
        <w:rPr>
          <w:rFonts w:ascii="Arial" w:hAnsi="Arial" w:cs="Arial"/>
          <w:b/>
        </w:rPr>
        <w:t>2</w:t>
      </w:r>
      <w:r w:rsidR="007F650F">
        <w:rPr>
          <w:rFonts w:ascii="Arial" w:hAnsi="Arial" w:cs="Arial"/>
          <w:b/>
        </w:rPr>
        <w:tab/>
      </w:r>
      <w:r w:rsidR="005D786E" w:rsidRPr="003E5C41">
        <w:rPr>
          <w:rFonts w:ascii="Arial" w:hAnsi="Arial" w:cs="Arial"/>
          <w:b/>
        </w:rPr>
        <w:t>Arbeitsumfang</w:t>
      </w:r>
    </w:p>
    <w:p w14:paraId="136C7298" w14:textId="77777777" w:rsidR="005D786E" w:rsidRDefault="005D786E" w:rsidP="003E5C41">
      <w:pPr>
        <w:pStyle w:val="Listenabsatz"/>
        <w:numPr>
          <w:ilvl w:val="0"/>
          <w:numId w:val="3"/>
        </w:numPr>
        <w:jc w:val="both"/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Die in der Anlage aufgezählten Arbeitnehmer haben in der Zeit vom </w:t>
      </w:r>
      <w:r w:rsidR="003E5C41" w:rsidRPr="004D0F81">
        <w:rPr>
          <w:rFonts w:ascii="Arial" w:hAnsi="Arial" w:cs="Arial"/>
          <w:highlight w:val="lightGray"/>
        </w:rPr>
        <w:t>[•]</w:t>
      </w:r>
      <w:r w:rsidRPr="003E5C41">
        <w:rPr>
          <w:rFonts w:ascii="Arial" w:hAnsi="Arial" w:cs="Arial"/>
        </w:rPr>
        <w:t xml:space="preserve"> bis </w:t>
      </w:r>
      <w:r w:rsidR="003E5C41" w:rsidRPr="004D0F81">
        <w:rPr>
          <w:rFonts w:ascii="Arial" w:hAnsi="Arial" w:cs="Arial"/>
          <w:highlight w:val="lightGray"/>
        </w:rPr>
        <w:t>[•]</w:t>
      </w:r>
      <w:r w:rsidRPr="003E5C41">
        <w:rPr>
          <w:rFonts w:ascii="Arial" w:hAnsi="Arial" w:cs="Arial"/>
        </w:rPr>
        <w:t xml:space="preserve"> eine regelmäßige wöchentliche Arbeitszeit von </w:t>
      </w:r>
      <w:r w:rsidR="003E5C41" w:rsidRPr="004D0F81">
        <w:rPr>
          <w:rFonts w:ascii="Arial" w:hAnsi="Arial" w:cs="Arial"/>
          <w:highlight w:val="lightGray"/>
        </w:rPr>
        <w:t>[•]</w:t>
      </w:r>
      <w:r w:rsidRPr="003E5C41">
        <w:rPr>
          <w:rFonts w:ascii="Arial" w:hAnsi="Arial" w:cs="Arial"/>
        </w:rPr>
        <w:t xml:space="preserve"> Stunden (tägliche Normalarbeitszeit von </w:t>
      </w:r>
      <w:r w:rsidR="003E5C41" w:rsidRPr="004D0F81">
        <w:rPr>
          <w:rFonts w:ascii="Arial" w:hAnsi="Arial" w:cs="Arial"/>
          <w:highlight w:val="lightGray"/>
        </w:rPr>
        <w:t>[•]</w:t>
      </w:r>
      <w:r w:rsidRPr="003E5C41">
        <w:rPr>
          <w:rFonts w:ascii="Arial" w:hAnsi="Arial" w:cs="Arial"/>
        </w:rPr>
        <w:t xml:space="preserve"> Stunden) an den Wochentagen </w:t>
      </w:r>
      <w:r w:rsidR="004D0F81">
        <w:rPr>
          <w:rFonts w:ascii="Arial" w:hAnsi="Arial" w:cs="Arial"/>
        </w:rPr>
        <w:t>[</w:t>
      </w:r>
      <w:r w:rsidRPr="004D0F81">
        <w:rPr>
          <w:rFonts w:ascii="Arial" w:hAnsi="Arial" w:cs="Arial"/>
          <w:highlight w:val="lightGray"/>
        </w:rPr>
        <w:t>Montag bis Freitag</w:t>
      </w:r>
      <w:r w:rsidR="004D0F81">
        <w:rPr>
          <w:rFonts w:ascii="Arial" w:hAnsi="Arial" w:cs="Arial"/>
        </w:rPr>
        <w:t>]</w:t>
      </w:r>
      <w:r w:rsidRPr="003E5C41">
        <w:rPr>
          <w:rFonts w:ascii="Arial" w:hAnsi="Arial" w:cs="Arial"/>
        </w:rPr>
        <w:t xml:space="preserve">. Die regelmäßige tägliche Arbeitszeit kann zwischen </w:t>
      </w:r>
      <w:r w:rsidR="003E5C41" w:rsidRPr="003E5C41">
        <w:rPr>
          <w:rFonts w:ascii="Arial" w:hAnsi="Arial" w:cs="Arial"/>
        </w:rPr>
        <w:t>[</w:t>
      </w:r>
      <w:r w:rsidRPr="004D0F81">
        <w:rPr>
          <w:rFonts w:ascii="Arial" w:hAnsi="Arial" w:cs="Arial"/>
          <w:highlight w:val="lightGray"/>
        </w:rPr>
        <w:t>6.30</w:t>
      </w:r>
      <w:r w:rsidR="003E5C41" w:rsidRPr="003E5C41">
        <w:rPr>
          <w:rFonts w:ascii="Arial" w:hAnsi="Arial" w:cs="Arial"/>
        </w:rPr>
        <w:t>]</w:t>
      </w:r>
      <w:r w:rsidRPr="003E5C41">
        <w:rPr>
          <w:rFonts w:ascii="Arial" w:hAnsi="Arial" w:cs="Arial"/>
        </w:rPr>
        <w:t xml:space="preserve"> Uhr und </w:t>
      </w:r>
      <w:r w:rsidR="003E5C41" w:rsidRPr="003E5C41">
        <w:rPr>
          <w:rFonts w:ascii="Arial" w:hAnsi="Arial" w:cs="Arial"/>
        </w:rPr>
        <w:t>[</w:t>
      </w:r>
      <w:r w:rsidRPr="004D0F81">
        <w:rPr>
          <w:rFonts w:ascii="Arial" w:hAnsi="Arial" w:cs="Arial"/>
          <w:highlight w:val="lightGray"/>
        </w:rPr>
        <w:t>20.15</w:t>
      </w:r>
      <w:r w:rsidR="003E5C41" w:rsidRPr="003E5C41">
        <w:rPr>
          <w:rFonts w:ascii="Arial" w:hAnsi="Arial" w:cs="Arial"/>
        </w:rPr>
        <w:t>]</w:t>
      </w:r>
      <w:r w:rsidRPr="003E5C41">
        <w:rPr>
          <w:rFonts w:ascii="Arial" w:hAnsi="Arial" w:cs="Arial"/>
        </w:rPr>
        <w:t xml:space="preserve"> Uhr abgeleistet werden.</w:t>
      </w:r>
    </w:p>
    <w:p w14:paraId="4274F7BA" w14:textId="77777777" w:rsidR="003E5C41" w:rsidRPr="003E5C41" w:rsidRDefault="003E5C41" w:rsidP="003E5C41">
      <w:pPr>
        <w:pStyle w:val="Listenabsatz"/>
        <w:jc w:val="both"/>
        <w:rPr>
          <w:rFonts w:ascii="Arial" w:hAnsi="Arial" w:cs="Arial"/>
        </w:rPr>
      </w:pPr>
    </w:p>
    <w:p w14:paraId="1C50717D" w14:textId="77777777" w:rsidR="005D786E" w:rsidRDefault="005D786E" w:rsidP="003E5C41">
      <w:pPr>
        <w:pStyle w:val="Listenabsatz"/>
        <w:numPr>
          <w:ilvl w:val="0"/>
          <w:numId w:val="3"/>
        </w:numPr>
        <w:jc w:val="both"/>
        <w:rPr>
          <w:rFonts w:ascii="Arial" w:hAnsi="Arial" w:cs="Arial"/>
        </w:rPr>
      </w:pPr>
      <w:r w:rsidRPr="003E5C41">
        <w:rPr>
          <w:rFonts w:ascii="Arial" w:hAnsi="Arial" w:cs="Arial"/>
        </w:rPr>
        <w:t xml:space="preserve">Der Verleiher kann pro Woche bis zu </w:t>
      </w:r>
      <w:r w:rsidR="003E5C41">
        <w:rPr>
          <w:rFonts w:ascii="Arial" w:hAnsi="Arial" w:cs="Arial"/>
        </w:rPr>
        <w:t>[</w:t>
      </w:r>
      <w:r w:rsidRPr="004D0F81">
        <w:rPr>
          <w:rFonts w:ascii="Arial" w:hAnsi="Arial" w:cs="Arial"/>
          <w:highlight w:val="lightGray"/>
        </w:rPr>
        <w:t>fünf</w:t>
      </w:r>
      <w:r w:rsidR="003E5C41">
        <w:rPr>
          <w:rFonts w:ascii="Arial" w:hAnsi="Arial" w:cs="Arial"/>
        </w:rPr>
        <w:t>]</w:t>
      </w:r>
      <w:r w:rsidRPr="003E5C41">
        <w:rPr>
          <w:rFonts w:ascii="Arial" w:hAnsi="Arial" w:cs="Arial"/>
        </w:rPr>
        <w:t xml:space="preserve"> Überstunden anordnen. Zu </w:t>
      </w:r>
      <w:proofErr w:type="gramStart"/>
      <w:r w:rsidRPr="003E5C41">
        <w:rPr>
          <w:rFonts w:ascii="Arial" w:hAnsi="Arial" w:cs="Arial"/>
        </w:rPr>
        <w:t>darüber hinausgehenden</w:t>
      </w:r>
      <w:proofErr w:type="gramEnd"/>
      <w:r w:rsidRPr="003E5C41">
        <w:rPr>
          <w:rFonts w:ascii="Arial" w:hAnsi="Arial" w:cs="Arial"/>
        </w:rPr>
        <w:t xml:space="preserve"> Überstunden, zu Arbeitszeiten außerhalb des genannten Zeitkorridors und/oder zu Arbeit in Wechselschicht müssen die Arbeitnehmer nur dann zur Verfügung stehen, wenn und soweit dies in der Anlage ausdrücklich erwähnt ist.</w:t>
      </w:r>
    </w:p>
    <w:p w14:paraId="551E96DC" w14:textId="77777777" w:rsidR="004C1622" w:rsidRDefault="004C1622" w:rsidP="004C1622">
      <w:pPr>
        <w:pStyle w:val="Listenabsatz"/>
        <w:rPr>
          <w:rFonts w:ascii="Arial" w:hAnsi="Arial" w:cs="Arial"/>
        </w:rPr>
      </w:pPr>
    </w:p>
    <w:p w14:paraId="118E5695" w14:textId="77777777" w:rsidR="007F650F" w:rsidRPr="007F650F" w:rsidRDefault="007F650F" w:rsidP="007F650F">
      <w:pPr>
        <w:pStyle w:val="Listenabsatz"/>
        <w:jc w:val="center"/>
        <w:rPr>
          <w:rFonts w:ascii="Arial" w:hAnsi="Arial" w:cs="Arial"/>
          <w:b/>
        </w:rPr>
      </w:pPr>
      <w:r w:rsidRPr="007F650F">
        <w:rPr>
          <w:rFonts w:ascii="Arial" w:hAnsi="Arial" w:cs="Arial"/>
          <w:b/>
        </w:rPr>
        <w:t>§ 3</w:t>
      </w:r>
      <w:r w:rsidRPr="007F650F">
        <w:rPr>
          <w:rFonts w:ascii="Arial" w:hAnsi="Arial" w:cs="Arial"/>
          <w:b/>
        </w:rPr>
        <w:tab/>
        <w:t xml:space="preserve"> Gerätepass</w:t>
      </w:r>
    </w:p>
    <w:p w14:paraId="1C9C51BF" w14:textId="77777777" w:rsidR="00200D63" w:rsidRPr="007F650F" w:rsidRDefault="007F650F" w:rsidP="00724260">
      <w:pPr>
        <w:jc w:val="both"/>
        <w:rPr>
          <w:rFonts w:ascii="Arial" w:hAnsi="Arial" w:cs="Arial"/>
        </w:rPr>
      </w:pPr>
      <w:r w:rsidRPr="007F650F">
        <w:rPr>
          <w:rFonts w:ascii="Arial" w:hAnsi="Arial" w:cs="Arial"/>
        </w:rPr>
        <w:t xml:space="preserve">Der </w:t>
      </w:r>
      <w:r w:rsidR="00B413AD">
        <w:rPr>
          <w:rFonts w:ascii="Arial" w:hAnsi="Arial" w:cs="Arial"/>
        </w:rPr>
        <w:t xml:space="preserve">Verleiher stellt sicher, dass die </w:t>
      </w:r>
      <w:r w:rsidRPr="007F650F">
        <w:rPr>
          <w:rFonts w:ascii="Arial" w:hAnsi="Arial" w:cs="Arial"/>
        </w:rPr>
        <w:t xml:space="preserve">Leiharbeitnehmer bei jedem Einsatz </w:t>
      </w:r>
      <w:r w:rsidR="00C903B7">
        <w:rPr>
          <w:rFonts w:ascii="Arial" w:hAnsi="Arial" w:cs="Arial"/>
        </w:rPr>
        <w:t xml:space="preserve">stets </w:t>
      </w:r>
      <w:r w:rsidR="00B413AD">
        <w:rPr>
          <w:rFonts w:ascii="Arial" w:hAnsi="Arial" w:cs="Arial"/>
        </w:rPr>
        <w:t>ihren</w:t>
      </w:r>
      <w:r w:rsidRPr="007F650F">
        <w:rPr>
          <w:rFonts w:ascii="Arial" w:hAnsi="Arial" w:cs="Arial"/>
        </w:rPr>
        <w:t xml:space="preserve"> aktuellen Gerätepass bei sich führen, sofern </w:t>
      </w:r>
      <w:r w:rsidR="00C903B7">
        <w:rPr>
          <w:rFonts w:ascii="Arial" w:hAnsi="Arial" w:cs="Arial"/>
        </w:rPr>
        <w:t>dies erforderlich ist</w:t>
      </w:r>
      <w:r w:rsidRPr="007F650F">
        <w:rPr>
          <w:rFonts w:ascii="Arial" w:hAnsi="Arial" w:cs="Arial"/>
        </w:rPr>
        <w:t>.</w:t>
      </w:r>
    </w:p>
    <w:p w14:paraId="33F8C808" w14:textId="77777777" w:rsidR="00595E6D" w:rsidRDefault="00595E6D" w:rsidP="00595E6D">
      <w:pPr>
        <w:pStyle w:val="Listenabsatz"/>
        <w:jc w:val="both"/>
        <w:rPr>
          <w:rFonts w:ascii="Arial" w:hAnsi="Arial" w:cs="Arial"/>
        </w:rPr>
      </w:pPr>
    </w:p>
    <w:p w14:paraId="6A1EA4DC" w14:textId="77777777" w:rsidR="003367E7" w:rsidRDefault="003367E7" w:rsidP="00595E6D">
      <w:pPr>
        <w:pStyle w:val="Listenabsatz"/>
        <w:jc w:val="both"/>
        <w:rPr>
          <w:rFonts w:ascii="Arial" w:hAnsi="Arial" w:cs="Arial"/>
        </w:rPr>
      </w:pPr>
    </w:p>
    <w:p w14:paraId="34A7707A" w14:textId="77777777" w:rsidR="003367E7" w:rsidRPr="00200D63" w:rsidRDefault="003367E7" w:rsidP="00200D63">
      <w:pPr>
        <w:spacing w:before="336" w:after="336" w:line="360" w:lineRule="auto"/>
        <w:ind w:left="4245" w:hanging="4245"/>
        <w:jc w:val="both"/>
        <w:rPr>
          <w:rFonts w:ascii="Arial" w:eastAsia="Times New Roman" w:hAnsi="Arial" w:cs="Arial"/>
          <w:color w:val="000000"/>
          <w:highlight w:val="lightGray"/>
          <w:lang w:eastAsia="de-DE"/>
        </w:rPr>
      </w:pPr>
      <w:r w:rsidRPr="003367E7">
        <w:rPr>
          <w:rFonts w:ascii="Arial" w:eastAsia="Times New Roman" w:hAnsi="Arial" w:cs="Arial"/>
          <w:noProof/>
          <w:lang w:eastAsia="de-DE"/>
        </w:rPr>
        <mc:AlternateContent>
          <mc:Choice Requires="wps">
            <w:drawing>
              <wp:anchor distT="4294967295" distB="4294967295" distL="114300" distR="114300" simplePos="0" relativeHeight="251662336" behindDoc="1" locked="0" layoutInCell="1" allowOverlap="1" wp14:anchorId="0CA825AB" wp14:editId="29B9BE28">
                <wp:simplePos x="0" y="0"/>
                <wp:positionH relativeFrom="column">
                  <wp:posOffset>2581275</wp:posOffset>
                </wp:positionH>
                <wp:positionV relativeFrom="paragraph">
                  <wp:posOffset>110489</wp:posOffset>
                </wp:positionV>
                <wp:extent cx="2558415" cy="0"/>
                <wp:effectExtent l="0" t="0" r="13335" b="19050"/>
                <wp:wrapTight wrapText="bothSides">
                  <wp:wrapPolygon edited="0">
                    <wp:start x="0" y="-1"/>
                    <wp:lineTo x="0" y="-1"/>
                    <wp:lineTo x="21552" y="-1"/>
                    <wp:lineTo x="21552" y="-1"/>
                    <wp:lineTo x="0" y="-1"/>
                  </wp:wrapPolygon>
                </wp:wrapTight>
                <wp:docPr id="8" name="Gerader Verbinde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584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3283E" id="Gerader Verbinder 5" o:spid="_x0000_s1026" style="position:absolute;z-index:-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03.25pt,8.7pt" to="404.7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" strokecolor="windowText" strokeweight=".5pt">
                <v:stroke joinstyle="miter"/>
                <o:lock v:ext="edit" shapetype="f"/>
                <w10:wrap type="tight"/>
              </v:line>
            </w:pict>
          </mc:Fallback>
        </mc:AlternateContent>
      </w:r>
      <w:r w:rsidRPr="003367E7">
        <w:rPr>
          <w:rFonts w:ascii="Arial" w:eastAsia="Times New Roman" w:hAnsi="Arial" w:cs="Arial"/>
          <w:noProof/>
          <w:lang w:eastAsia="de-DE"/>
        </w:rPr>
        <mc:AlternateContent>
          <mc:Choice Requires="wps">
            <w:drawing>
              <wp:anchor distT="4294967295" distB="4294967295" distL="114300" distR="114300" simplePos="0" relativeHeight="251659264" behindDoc="1" locked="0" layoutInCell="1" allowOverlap="1" wp14:anchorId="55C0CCC0" wp14:editId="607BD699">
                <wp:simplePos x="0" y="0"/>
                <wp:positionH relativeFrom="column">
                  <wp:posOffset>135255</wp:posOffset>
                </wp:positionH>
                <wp:positionV relativeFrom="paragraph">
                  <wp:posOffset>108584</wp:posOffset>
                </wp:positionV>
                <wp:extent cx="1975485" cy="0"/>
                <wp:effectExtent l="0" t="0" r="24765" b="19050"/>
                <wp:wrapTight wrapText="bothSides">
                  <wp:wrapPolygon edited="0">
                    <wp:start x="0" y="-1"/>
                    <wp:lineTo x="0" y="-1"/>
                    <wp:lineTo x="21662" y="-1"/>
                    <wp:lineTo x="21662" y="-1"/>
                    <wp:lineTo x="0" y="-1"/>
                  </wp:wrapPolygon>
                </wp:wrapTight>
                <wp:docPr id="7" name="Gerader Verbinde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548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55B35C" id="Gerader Verbinder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.65pt,8.55pt" to="166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" strokecolor="windowText" strokeweight=".5pt">
                <v:stroke joinstyle="miter"/>
                <o:lock v:ext="edit" shapetype="f"/>
                <w10:wrap type="tight"/>
              </v:line>
            </w:pict>
          </mc:Fallback>
        </mc:AlternateContent>
      </w:r>
      <w:r w:rsidRPr="003367E7">
        <w:rPr>
          <w:rFonts w:ascii="Arial" w:eastAsia="Times New Roman" w:hAnsi="Arial" w:cs="Arial"/>
          <w:color w:val="000000"/>
          <w:lang w:eastAsia="de-DE"/>
        </w:rPr>
        <w:t>(Ort, Datum)</w:t>
      </w:r>
      <w:r w:rsidRPr="003367E7">
        <w:rPr>
          <w:rFonts w:ascii="Arial" w:eastAsia="Times New Roman" w:hAnsi="Arial" w:cs="Arial"/>
          <w:color w:val="000000"/>
          <w:lang w:eastAsia="de-DE"/>
        </w:rPr>
        <w:tab/>
      </w:r>
      <w:r>
        <w:rPr>
          <w:rFonts w:ascii="Arial" w:eastAsia="Times New Roman" w:hAnsi="Arial" w:cs="Arial"/>
          <w:color w:val="000000"/>
          <w:lang w:eastAsia="de-DE"/>
        </w:rPr>
        <w:tab/>
      </w:r>
      <w:r w:rsidRPr="003367E7">
        <w:rPr>
          <w:rFonts w:ascii="Arial" w:eastAsia="Times New Roman" w:hAnsi="Arial" w:cs="Arial"/>
          <w:color w:val="000000"/>
          <w:lang w:eastAsia="de-DE"/>
        </w:rPr>
        <w:t>[</w:t>
      </w:r>
      <w:r>
        <w:rPr>
          <w:rFonts w:ascii="Arial" w:eastAsia="Times New Roman" w:hAnsi="Arial" w:cs="Arial"/>
          <w:color w:val="000000"/>
          <w:highlight w:val="lightGray"/>
          <w:lang w:eastAsia="de-DE"/>
        </w:rPr>
        <w:t xml:space="preserve">Vorname 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Name</w:t>
      </w:r>
      <w:r w:rsidRPr="003367E7">
        <w:rPr>
          <w:rFonts w:ascii="Arial" w:eastAsia="Times New Roman" w:hAnsi="Arial" w:cs="Arial"/>
          <w:color w:val="000000"/>
          <w:lang w:eastAsia="de-DE"/>
        </w:rPr>
        <w:t>]</w:t>
      </w:r>
      <w:r w:rsidRPr="003367E7">
        <w:rPr>
          <w:rFonts w:ascii="Arial" w:eastAsia="Times New Roman" w:hAnsi="Arial" w:cs="Arial"/>
          <w:color w:val="000000"/>
          <w:lang w:eastAsia="de-DE"/>
        </w:rPr>
        <w:br/>
        <w:t>[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Bezeichnung gesetzlicher Vertreter</w:t>
      </w:r>
      <w:r w:rsidRPr="003367E7">
        <w:rPr>
          <w:rFonts w:ascii="Arial" w:eastAsia="Times New Roman" w:hAnsi="Arial" w:cs="Arial"/>
          <w:color w:val="000000"/>
          <w:lang w:eastAsia="de-DE"/>
        </w:rPr>
        <w:t xml:space="preserve">] </w:t>
      </w:r>
      <w:r w:rsidRPr="003367E7">
        <w:rPr>
          <w:rFonts w:ascii="Arial" w:eastAsia="Times New Roman" w:hAnsi="Arial" w:cs="Arial"/>
          <w:color w:val="000000"/>
          <w:lang w:eastAsia="de-DE"/>
        </w:rPr>
        <w:br/>
        <w:t>[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Bezeichnung Verleiher</w:t>
      </w:r>
      <w:r w:rsidRPr="003367E7">
        <w:rPr>
          <w:rFonts w:ascii="Arial" w:eastAsia="Times New Roman" w:hAnsi="Arial" w:cs="Arial"/>
          <w:color w:val="000000"/>
          <w:lang w:eastAsia="de-DE"/>
        </w:rPr>
        <w:t>]</w:t>
      </w:r>
    </w:p>
    <w:p w14:paraId="1692C905" w14:textId="77777777" w:rsidR="00200D63" w:rsidRDefault="00200D63" w:rsidP="003367E7">
      <w:pPr>
        <w:spacing w:before="336" w:after="336" w:line="360" w:lineRule="auto"/>
        <w:ind w:left="4248" w:hanging="4245"/>
        <w:jc w:val="both"/>
        <w:rPr>
          <w:rFonts w:ascii="Arial" w:eastAsia="Times New Roman" w:hAnsi="Arial" w:cs="Arial"/>
          <w:color w:val="000000"/>
          <w:lang w:eastAsia="de-DE"/>
        </w:rPr>
      </w:pPr>
    </w:p>
    <w:p w14:paraId="18369059" w14:textId="77777777" w:rsidR="00200D63" w:rsidRDefault="00200D63" w:rsidP="003367E7">
      <w:pPr>
        <w:spacing w:before="336" w:after="336" w:line="360" w:lineRule="auto"/>
        <w:ind w:left="4248" w:hanging="4245"/>
        <w:jc w:val="both"/>
        <w:rPr>
          <w:rFonts w:ascii="Arial" w:eastAsia="Times New Roman" w:hAnsi="Arial" w:cs="Arial"/>
          <w:color w:val="000000"/>
          <w:lang w:eastAsia="de-DE"/>
        </w:rPr>
      </w:pPr>
    </w:p>
    <w:p w14:paraId="004C5D69" w14:textId="77777777" w:rsidR="00151665" w:rsidRPr="003367E7" w:rsidRDefault="003367E7" w:rsidP="003367E7">
      <w:pPr>
        <w:spacing w:before="336" w:after="336" w:line="360" w:lineRule="auto"/>
        <w:ind w:left="4248" w:hanging="4245"/>
        <w:jc w:val="both"/>
        <w:rPr>
          <w:rFonts w:ascii="Arial" w:eastAsia="Times New Roman" w:hAnsi="Arial" w:cs="Arial"/>
          <w:color w:val="000000"/>
          <w:lang w:eastAsia="de-DE"/>
        </w:rPr>
      </w:pPr>
      <w:r w:rsidRPr="003367E7">
        <w:rPr>
          <w:rFonts w:ascii="Arial" w:eastAsia="Times New Roman" w:hAnsi="Arial" w:cs="Arial"/>
          <w:noProof/>
          <w:lang w:eastAsia="de-DE"/>
        </w:rPr>
        <mc:AlternateContent>
          <mc:Choice Requires="wps">
            <w:drawing>
              <wp:anchor distT="4294967295" distB="4294967295" distL="114300" distR="114300" simplePos="0" relativeHeight="251661312" behindDoc="1" locked="0" layoutInCell="1" allowOverlap="1" wp14:anchorId="09E4A2DF" wp14:editId="2348FF15">
                <wp:simplePos x="0" y="0"/>
                <wp:positionH relativeFrom="column">
                  <wp:posOffset>2581275</wp:posOffset>
                </wp:positionH>
                <wp:positionV relativeFrom="paragraph">
                  <wp:posOffset>221614</wp:posOffset>
                </wp:positionV>
                <wp:extent cx="2558415" cy="0"/>
                <wp:effectExtent l="0" t="0" r="13335" b="19050"/>
                <wp:wrapTight wrapText="bothSides">
                  <wp:wrapPolygon edited="0">
                    <wp:start x="0" y="-1"/>
                    <wp:lineTo x="0" y="-1"/>
                    <wp:lineTo x="21552" y="-1"/>
                    <wp:lineTo x="21552" y="-1"/>
                    <wp:lineTo x="0" y="-1"/>
                  </wp:wrapPolygon>
                </wp:wrapTight>
                <wp:docPr id="6" name="Gerader Verbinde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584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19BE8" id="Gerader Verbinder 4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03.25pt,17.45pt" to="404.7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" strokecolor="windowText" strokeweight=".5pt">
                <v:stroke joinstyle="miter"/>
                <o:lock v:ext="edit" shapetype="f"/>
                <w10:wrap type="tight"/>
              </v:line>
            </w:pict>
          </mc:Fallback>
        </mc:AlternateContent>
      </w:r>
      <w:r w:rsidRPr="003367E7">
        <w:rPr>
          <w:rFonts w:ascii="Arial" w:eastAsia="Times New Roman" w:hAnsi="Arial" w:cs="Arial"/>
          <w:noProof/>
          <w:lang w:eastAsia="de-DE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26E99B4" wp14:editId="280B5666">
                <wp:simplePos x="0" y="0"/>
                <wp:positionH relativeFrom="column">
                  <wp:posOffset>148590</wp:posOffset>
                </wp:positionH>
                <wp:positionV relativeFrom="paragraph">
                  <wp:posOffset>224154</wp:posOffset>
                </wp:positionV>
                <wp:extent cx="1974850" cy="0"/>
                <wp:effectExtent l="0" t="0" r="25400" b="19050"/>
                <wp:wrapTight wrapText="bothSides">
                  <wp:wrapPolygon edited="0">
                    <wp:start x="0" y="-1"/>
                    <wp:lineTo x="0" y="-1"/>
                    <wp:lineTo x="21669" y="-1"/>
                    <wp:lineTo x="21669" y="-1"/>
                    <wp:lineTo x="0" y="-1"/>
                  </wp:wrapPolygon>
                </wp:wrapTight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3EBEC" id="Gerader Verbinder 2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.7pt,17.65pt" to="167.2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" strokecolor="windowText" strokeweight=".5pt">
                <v:stroke joinstyle="miter"/>
                <o:lock v:ext="edit" shapetype="f"/>
                <w10:wrap type="tight"/>
              </v:line>
            </w:pict>
          </mc:Fallback>
        </mc:AlternateContent>
      </w:r>
      <w:r>
        <w:rPr>
          <w:rFonts w:ascii="Arial" w:eastAsia="Times New Roman" w:hAnsi="Arial" w:cs="Arial"/>
          <w:color w:val="000000"/>
          <w:lang w:eastAsia="de-DE"/>
        </w:rPr>
        <w:t>(Ort, Datum)</w:t>
      </w:r>
      <w:r>
        <w:rPr>
          <w:rFonts w:ascii="Arial" w:eastAsia="Times New Roman" w:hAnsi="Arial" w:cs="Arial"/>
          <w:color w:val="000000"/>
          <w:lang w:eastAsia="de-DE"/>
        </w:rPr>
        <w:tab/>
      </w:r>
      <w:r w:rsidRPr="003367E7">
        <w:rPr>
          <w:rFonts w:ascii="Arial" w:eastAsia="Times New Roman" w:hAnsi="Arial" w:cs="Arial"/>
          <w:color w:val="000000"/>
          <w:lang w:eastAsia="de-DE"/>
        </w:rPr>
        <w:t>[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Vorname Name</w:t>
      </w:r>
      <w:r w:rsidRPr="003367E7">
        <w:rPr>
          <w:rFonts w:ascii="Arial" w:eastAsia="Times New Roman" w:hAnsi="Arial" w:cs="Arial"/>
          <w:color w:val="000000"/>
          <w:lang w:eastAsia="de-DE"/>
        </w:rPr>
        <w:t>]</w:t>
      </w:r>
      <w:r w:rsidRPr="003367E7">
        <w:rPr>
          <w:rFonts w:ascii="Arial" w:eastAsia="Times New Roman" w:hAnsi="Arial" w:cs="Arial"/>
          <w:color w:val="000000"/>
          <w:lang w:eastAsia="de-DE"/>
        </w:rPr>
        <w:br/>
        <w:t>[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Bezeichnung gesetzlicher Vertreter</w:t>
      </w:r>
      <w:r w:rsidRPr="003367E7">
        <w:rPr>
          <w:rFonts w:ascii="Arial" w:eastAsia="Times New Roman" w:hAnsi="Arial" w:cs="Arial"/>
          <w:color w:val="000000"/>
          <w:lang w:eastAsia="de-DE"/>
        </w:rPr>
        <w:t xml:space="preserve">] </w:t>
      </w:r>
      <w:r w:rsidRPr="003367E7">
        <w:rPr>
          <w:rFonts w:ascii="Arial" w:eastAsia="Times New Roman" w:hAnsi="Arial" w:cs="Arial"/>
          <w:color w:val="000000"/>
          <w:lang w:eastAsia="de-DE"/>
        </w:rPr>
        <w:br/>
        <w:t>[</w:t>
      </w:r>
      <w:r w:rsidRPr="003367E7">
        <w:rPr>
          <w:rFonts w:ascii="Arial" w:eastAsia="Times New Roman" w:hAnsi="Arial" w:cs="Arial"/>
          <w:color w:val="000000"/>
          <w:highlight w:val="lightGray"/>
          <w:lang w:eastAsia="de-DE"/>
        </w:rPr>
        <w:t>Bezeichnung Entleiher</w:t>
      </w:r>
      <w:r w:rsidRPr="003367E7">
        <w:rPr>
          <w:rFonts w:ascii="Arial" w:eastAsia="Times New Roman" w:hAnsi="Arial" w:cs="Arial"/>
          <w:color w:val="000000"/>
          <w:lang w:eastAsia="de-DE"/>
        </w:rPr>
        <w:t>]</w:t>
      </w:r>
    </w:p>
    <w:sectPr w:rsidR="00151665" w:rsidRPr="003367E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11EA5"/>
    <w:multiLevelType w:val="hybridMultilevel"/>
    <w:tmpl w:val="90A0CE9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A4272E"/>
    <w:multiLevelType w:val="hybridMultilevel"/>
    <w:tmpl w:val="21867B4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117CC"/>
    <w:multiLevelType w:val="hybridMultilevel"/>
    <w:tmpl w:val="976C87D4"/>
    <w:lvl w:ilvl="0" w:tplc="F5D2FAF8">
      <w:start w:val="1"/>
      <w:numFmt w:val="lowerLetter"/>
      <w:lvlText w:val="(%1)"/>
      <w:lvlJc w:val="left"/>
      <w:pPr>
        <w:ind w:left="7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85" w:hanging="360"/>
      </w:pPr>
    </w:lvl>
    <w:lvl w:ilvl="2" w:tplc="0407001B" w:tentative="1">
      <w:start w:val="1"/>
      <w:numFmt w:val="lowerRoman"/>
      <w:lvlText w:val="%3."/>
      <w:lvlJc w:val="right"/>
      <w:pPr>
        <w:ind w:left="2205" w:hanging="180"/>
      </w:pPr>
    </w:lvl>
    <w:lvl w:ilvl="3" w:tplc="0407000F" w:tentative="1">
      <w:start w:val="1"/>
      <w:numFmt w:val="decimal"/>
      <w:lvlText w:val="%4."/>
      <w:lvlJc w:val="left"/>
      <w:pPr>
        <w:ind w:left="2925" w:hanging="360"/>
      </w:pPr>
    </w:lvl>
    <w:lvl w:ilvl="4" w:tplc="04070019" w:tentative="1">
      <w:start w:val="1"/>
      <w:numFmt w:val="lowerLetter"/>
      <w:lvlText w:val="%5."/>
      <w:lvlJc w:val="left"/>
      <w:pPr>
        <w:ind w:left="3645" w:hanging="360"/>
      </w:pPr>
    </w:lvl>
    <w:lvl w:ilvl="5" w:tplc="0407001B" w:tentative="1">
      <w:start w:val="1"/>
      <w:numFmt w:val="lowerRoman"/>
      <w:lvlText w:val="%6."/>
      <w:lvlJc w:val="right"/>
      <w:pPr>
        <w:ind w:left="4365" w:hanging="180"/>
      </w:pPr>
    </w:lvl>
    <w:lvl w:ilvl="6" w:tplc="0407000F" w:tentative="1">
      <w:start w:val="1"/>
      <w:numFmt w:val="decimal"/>
      <w:lvlText w:val="%7."/>
      <w:lvlJc w:val="left"/>
      <w:pPr>
        <w:ind w:left="5085" w:hanging="360"/>
      </w:pPr>
    </w:lvl>
    <w:lvl w:ilvl="7" w:tplc="04070019" w:tentative="1">
      <w:start w:val="1"/>
      <w:numFmt w:val="lowerLetter"/>
      <w:lvlText w:val="%8."/>
      <w:lvlJc w:val="left"/>
      <w:pPr>
        <w:ind w:left="5805" w:hanging="360"/>
      </w:pPr>
    </w:lvl>
    <w:lvl w:ilvl="8" w:tplc="040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7FB059C3"/>
    <w:multiLevelType w:val="hybridMultilevel"/>
    <w:tmpl w:val="50DCA25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211141">
    <w:abstractNumId w:val="2"/>
  </w:num>
  <w:num w:numId="2" w16cid:durableId="372123047">
    <w:abstractNumId w:val="3"/>
  </w:num>
  <w:num w:numId="3" w16cid:durableId="1148204525">
    <w:abstractNumId w:val="0"/>
  </w:num>
  <w:num w:numId="4" w16cid:durableId="257644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86E"/>
    <w:rsid w:val="000348E5"/>
    <w:rsid w:val="00054FE2"/>
    <w:rsid w:val="00151665"/>
    <w:rsid w:val="00163F34"/>
    <w:rsid w:val="00186090"/>
    <w:rsid w:val="001C766A"/>
    <w:rsid w:val="00200D63"/>
    <w:rsid w:val="002F6432"/>
    <w:rsid w:val="00300559"/>
    <w:rsid w:val="003367E7"/>
    <w:rsid w:val="00337AAC"/>
    <w:rsid w:val="00395415"/>
    <w:rsid w:val="003D2ABE"/>
    <w:rsid w:val="003E0C79"/>
    <w:rsid w:val="003E5C41"/>
    <w:rsid w:val="00482981"/>
    <w:rsid w:val="004C1622"/>
    <w:rsid w:val="004D0F81"/>
    <w:rsid w:val="004F34A6"/>
    <w:rsid w:val="005532BD"/>
    <w:rsid w:val="00563490"/>
    <w:rsid w:val="00565821"/>
    <w:rsid w:val="00595E6D"/>
    <w:rsid w:val="005C17C0"/>
    <w:rsid w:val="005D786E"/>
    <w:rsid w:val="005E38BD"/>
    <w:rsid w:val="006119A6"/>
    <w:rsid w:val="00671F64"/>
    <w:rsid w:val="0068464A"/>
    <w:rsid w:val="006C44A3"/>
    <w:rsid w:val="006F3BF9"/>
    <w:rsid w:val="00724260"/>
    <w:rsid w:val="007404D8"/>
    <w:rsid w:val="00741941"/>
    <w:rsid w:val="007C3456"/>
    <w:rsid w:val="007E186D"/>
    <w:rsid w:val="007F650F"/>
    <w:rsid w:val="00834FC5"/>
    <w:rsid w:val="00851F53"/>
    <w:rsid w:val="009E5538"/>
    <w:rsid w:val="00A12128"/>
    <w:rsid w:val="00AA5D7E"/>
    <w:rsid w:val="00AA67DB"/>
    <w:rsid w:val="00AE2746"/>
    <w:rsid w:val="00B413AD"/>
    <w:rsid w:val="00B832C8"/>
    <w:rsid w:val="00B83614"/>
    <w:rsid w:val="00C903B7"/>
    <w:rsid w:val="00D1082E"/>
    <w:rsid w:val="00DE567F"/>
    <w:rsid w:val="00E32182"/>
    <w:rsid w:val="00ED2A0E"/>
    <w:rsid w:val="00F25771"/>
    <w:rsid w:val="00FA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8039"/>
  <w15:docId w15:val="{23FFC21A-A303-425E-BE7C-51B642CA7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83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3E5C41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3E5C4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E5C4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E5C4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E5C4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E5C41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E5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E5C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2133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FGvW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Kirchner, Nadine</dc:creator>
  <cp:lastModifiedBy>Witt, Silke</cp:lastModifiedBy>
  <cp:revision>2</cp:revision>
  <cp:lastPrinted>2019-10-30T11:10:00Z</cp:lastPrinted>
  <dcterms:created xsi:type="dcterms:W3CDTF">2025-09-23T10:00:00Z</dcterms:created>
  <dcterms:modified xsi:type="dcterms:W3CDTF">2025-09-23T10:00:00Z</dcterms:modified>
</cp:coreProperties>
</file>