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25DED" w14:textId="77777777" w:rsidR="00CA1C55" w:rsidRDefault="00CA1C55" w:rsidP="0066084E">
      <w:pPr>
        <w:pStyle w:val="Titel"/>
        <w:spacing w:before="336" w:after="336" w:line="360" w:lineRule="auto"/>
        <w:jc w:val="center"/>
        <w:rPr>
          <w:sz w:val="22"/>
          <w:szCs w:val="22"/>
        </w:rPr>
      </w:pPr>
      <w:r w:rsidRPr="005772C5">
        <w:rPr>
          <w:sz w:val="22"/>
          <w:szCs w:val="22"/>
        </w:rPr>
        <w:t xml:space="preserve">Rahmenvertrag zur </w:t>
      </w:r>
      <w:r w:rsidR="00C43C1C">
        <w:rPr>
          <w:sz w:val="22"/>
          <w:szCs w:val="22"/>
        </w:rPr>
        <w:t>Arbeitnehmer</w:t>
      </w:r>
      <w:r w:rsidRPr="005772C5">
        <w:rPr>
          <w:sz w:val="22"/>
          <w:szCs w:val="22"/>
        </w:rPr>
        <w:t>überlassung</w:t>
      </w:r>
    </w:p>
    <w:p w14:paraId="0DBA1C9A" w14:textId="68F1D2EA" w:rsidR="00CA1C55" w:rsidRDefault="00CA1C55" w:rsidP="0066084E">
      <w:pPr>
        <w:spacing w:before="336" w:after="336" w:line="360" w:lineRule="auto"/>
        <w:jc w:val="center"/>
        <w:rPr>
          <w:sz w:val="22"/>
          <w:szCs w:val="22"/>
        </w:rPr>
      </w:pPr>
      <w:r w:rsidRPr="005772C5">
        <w:rPr>
          <w:sz w:val="22"/>
          <w:szCs w:val="22"/>
        </w:rPr>
        <w:t>zwischen</w:t>
      </w:r>
    </w:p>
    <w:p w14:paraId="3EE39F73" w14:textId="77777777" w:rsidR="005B3E41" w:rsidRPr="005B3E41" w:rsidRDefault="005B3E41" w:rsidP="005B3E41">
      <w:pPr>
        <w:pStyle w:val="Textkrper-Erstzeileneinzug"/>
        <w:rPr>
          <w:lang w:val="de-DE" w:eastAsia="de-DE"/>
        </w:rPr>
      </w:pPr>
    </w:p>
    <w:p w14:paraId="37E7E8B5" w14:textId="2CCF62AB" w:rsidR="00CA1C55" w:rsidRPr="005772C5" w:rsidRDefault="00CA1C55" w:rsidP="0066084E">
      <w:pPr>
        <w:spacing w:before="336" w:after="336" w:line="360" w:lineRule="auto"/>
        <w:rPr>
          <w:sz w:val="22"/>
          <w:szCs w:val="22"/>
        </w:rPr>
      </w:pPr>
      <w:r w:rsidRPr="005772C5">
        <w:rPr>
          <w:sz w:val="22"/>
          <w:szCs w:val="22"/>
        </w:rPr>
        <w:t xml:space="preserve">der </w:t>
      </w:r>
      <w:permStart w:id="1716546222" w:edGrp="everyone"/>
      <w:sdt>
        <w:sdtPr>
          <w:rPr>
            <w:b/>
            <w:sz w:val="22"/>
            <w:highlight w:val="yellow"/>
          </w:rPr>
          <w:id w:val="-86539882"/>
          <w:placeholder>
            <w:docPart w:val="828A2B583CF74ED1B2A1C1E13BF7B234"/>
          </w:placeholder>
        </w:sdtPr>
        <w:sdtEndPr/>
        <w:sdtContent>
          <w:r w:rsidR="00B64413" w:rsidRPr="004E0D65">
            <w:rPr>
              <w:sz w:val="22"/>
              <w:highlight w:val="yellow"/>
            </w:rPr>
            <w:t>…</w:t>
          </w:r>
          <w:r w:rsidR="00947C2C">
            <w:rPr>
              <w:sz w:val="22"/>
              <w:highlight w:val="yellow"/>
            </w:rPr>
            <w:tab/>
          </w:r>
        </w:sdtContent>
      </w:sdt>
      <w:permEnd w:id="1716546222"/>
    </w:p>
    <w:p w14:paraId="56D73A66" w14:textId="77777777" w:rsidR="00CA1C55" w:rsidRPr="005772C5" w:rsidRDefault="00CA1C55" w:rsidP="0066084E">
      <w:pPr>
        <w:spacing w:before="336" w:after="336" w:line="360" w:lineRule="auto"/>
        <w:jc w:val="right"/>
        <w:rPr>
          <w:sz w:val="22"/>
          <w:szCs w:val="22"/>
        </w:rPr>
      </w:pPr>
      <w:r w:rsidRPr="005772C5">
        <w:rPr>
          <w:sz w:val="22"/>
          <w:szCs w:val="22"/>
        </w:rPr>
        <w:t>(</w:t>
      </w:r>
      <w:r w:rsidR="00E76830">
        <w:rPr>
          <w:sz w:val="22"/>
          <w:szCs w:val="22"/>
        </w:rPr>
        <w:t xml:space="preserve">nachfolgend </w:t>
      </w:r>
      <w:r w:rsidR="0048177D" w:rsidRPr="005772C5">
        <w:rPr>
          <w:sz w:val="22"/>
          <w:szCs w:val="22"/>
        </w:rPr>
        <w:t>„</w:t>
      </w:r>
      <w:r w:rsidRPr="005772C5">
        <w:rPr>
          <w:sz w:val="22"/>
          <w:szCs w:val="22"/>
        </w:rPr>
        <w:t>Verleiher</w:t>
      </w:r>
      <w:r w:rsidR="0048177D" w:rsidRPr="005772C5">
        <w:rPr>
          <w:sz w:val="22"/>
          <w:szCs w:val="22"/>
        </w:rPr>
        <w:t>“</w:t>
      </w:r>
      <w:r w:rsidR="00E76830">
        <w:rPr>
          <w:sz w:val="22"/>
          <w:szCs w:val="22"/>
        </w:rPr>
        <w:t xml:space="preserve"> genannt</w:t>
      </w:r>
      <w:r w:rsidRPr="005772C5">
        <w:rPr>
          <w:sz w:val="22"/>
          <w:szCs w:val="22"/>
        </w:rPr>
        <w:t>)</w:t>
      </w:r>
    </w:p>
    <w:p w14:paraId="19E8424F" w14:textId="77777777" w:rsidR="004F7888" w:rsidRPr="005772C5" w:rsidRDefault="004F7888" w:rsidP="00294642">
      <w:pPr>
        <w:spacing w:before="336" w:after="336" w:line="360" w:lineRule="auto"/>
        <w:rPr>
          <w:sz w:val="22"/>
          <w:szCs w:val="22"/>
        </w:rPr>
      </w:pPr>
      <w:r w:rsidRPr="005772C5">
        <w:rPr>
          <w:sz w:val="22"/>
          <w:szCs w:val="22"/>
        </w:rPr>
        <w:t>u</w:t>
      </w:r>
      <w:r w:rsidR="00CA1C55" w:rsidRPr="005772C5">
        <w:rPr>
          <w:sz w:val="22"/>
          <w:szCs w:val="22"/>
        </w:rPr>
        <w:t>nd</w:t>
      </w:r>
    </w:p>
    <w:p w14:paraId="3D44551F" w14:textId="66A94858" w:rsidR="006273DB" w:rsidRPr="005772C5" w:rsidRDefault="006273DB" w:rsidP="005B3E41">
      <w:pPr>
        <w:spacing w:before="336" w:after="336" w:line="360" w:lineRule="auto"/>
        <w:rPr>
          <w:sz w:val="22"/>
          <w:szCs w:val="22"/>
        </w:rPr>
      </w:pPr>
      <w:r>
        <w:rPr>
          <w:sz w:val="22"/>
          <w:szCs w:val="22"/>
        </w:rPr>
        <w:t>de</w:t>
      </w:r>
      <w:r w:rsidR="005B3E41">
        <w:rPr>
          <w:sz w:val="22"/>
          <w:szCs w:val="22"/>
        </w:rPr>
        <w:t xml:space="preserve">r </w:t>
      </w:r>
      <w:r w:rsidR="00080D1F">
        <w:rPr>
          <w:sz w:val="22"/>
          <w:szCs w:val="22"/>
        </w:rPr>
        <w:t>BG Klinikum Hamburg gGmbH, Bergedorfer Straße 10, 21033 Hamb</w:t>
      </w:r>
      <w:r w:rsidR="005C079F">
        <w:rPr>
          <w:sz w:val="22"/>
          <w:szCs w:val="22"/>
        </w:rPr>
        <w:t>ur</w:t>
      </w:r>
      <w:r w:rsidR="00080D1F">
        <w:rPr>
          <w:sz w:val="22"/>
          <w:szCs w:val="22"/>
        </w:rPr>
        <w:t>g</w:t>
      </w:r>
      <w:r w:rsidR="005B3E41">
        <w:rPr>
          <w:sz w:val="22"/>
          <w:szCs w:val="22"/>
        </w:rPr>
        <w:t xml:space="preserve">, vertreten durch </w:t>
      </w:r>
      <w:r w:rsidR="008926E0">
        <w:rPr>
          <w:sz w:val="22"/>
          <w:szCs w:val="22"/>
        </w:rPr>
        <w:t xml:space="preserve">den </w:t>
      </w:r>
      <w:r w:rsidR="005B3E41">
        <w:rPr>
          <w:sz w:val="22"/>
          <w:szCs w:val="22"/>
        </w:rPr>
        <w:t xml:space="preserve">Geschäftsführer </w:t>
      </w:r>
      <w:r w:rsidR="00080D1F">
        <w:rPr>
          <w:sz w:val="22"/>
          <w:szCs w:val="22"/>
        </w:rPr>
        <w:t>Dr. Harald Müller</w:t>
      </w:r>
      <w:r w:rsidR="00412417">
        <w:rPr>
          <w:sz w:val="22"/>
          <w:szCs w:val="22"/>
        </w:rPr>
        <w:t xml:space="preserve"> und Rolf Keppeler</w:t>
      </w:r>
      <w:r>
        <w:rPr>
          <w:sz w:val="22"/>
          <w:szCs w:val="22"/>
        </w:rPr>
        <w:t>,</w:t>
      </w:r>
    </w:p>
    <w:p w14:paraId="274A301B" w14:textId="5970B053" w:rsidR="00CA1C55" w:rsidRPr="005772C5" w:rsidRDefault="006273DB" w:rsidP="0066084E">
      <w:pPr>
        <w:spacing w:before="336" w:after="336" w:line="360" w:lineRule="auto"/>
        <w:jc w:val="right"/>
        <w:rPr>
          <w:sz w:val="22"/>
          <w:szCs w:val="22"/>
        </w:rPr>
      </w:pPr>
      <w:r w:rsidRPr="005772C5" w:rsidDel="006273DB">
        <w:rPr>
          <w:sz w:val="22"/>
          <w:szCs w:val="22"/>
        </w:rPr>
        <w:t xml:space="preserve"> </w:t>
      </w:r>
      <w:r w:rsidR="00CA1C55" w:rsidRPr="005772C5">
        <w:rPr>
          <w:sz w:val="22"/>
          <w:szCs w:val="22"/>
        </w:rPr>
        <w:t>(</w:t>
      </w:r>
      <w:r w:rsidR="00E76830">
        <w:rPr>
          <w:sz w:val="22"/>
          <w:szCs w:val="22"/>
        </w:rPr>
        <w:t>nachfolgend</w:t>
      </w:r>
      <w:r w:rsidR="00CA1C55" w:rsidRPr="005772C5">
        <w:rPr>
          <w:sz w:val="22"/>
          <w:szCs w:val="22"/>
        </w:rPr>
        <w:t xml:space="preserve"> </w:t>
      </w:r>
      <w:r w:rsidR="0048177D" w:rsidRPr="005772C5">
        <w:rPr>
          <w:sz w:val="22"/>
          <w:szCs w:val="22"/>
        </w:rPr>
        <w:t>„</w:t>
      </w:r>
      <w:r w:rsidR="00CA1C55" w:rsidRPr="005772C5">
        <w:rPr>
          <w:sz w:val="22"/>
          <w:szCs w:val="22"/>
        </w:rPr>
        <w:t>Entleiher</w:t>
      </w:r>
      <w:r w:rsidR="0048177D" w:rsidRPr="005772C5">
        <w:rPr>
          <w:sz w:val="22"/>
          <w:szCs w:val="22"/>
        </w:rPr>
        <w:t>“</w:t>
      </w:r>
      <w:r w:rsidR="00E76830">
        <w:rPr>
          <w:sz w:val="22"/>
          <w:szCs w:val="22"/>
        </w:rPr>
        <w:t xml:space="preserve"> genannt</w:t>
      </w:r>
      <w:r w:rsidR="00CA1C55" w:rsidRPr="005772C5">
        <w:rPr>
          <w:sz w:val="22"/>
          <w:szCs w:val="22"/>
        </w:rPr>
        <w:t>)</w:t>
      </w:r>
    </w:p>
    <w:p w14:paraId="6424405E" w14:textId="7EA7B52C" w:rsidR="00901EC6" w:rsidRDefault="00901EC6" w:rsidP="0048177D">
      <w:pPr>
        <w:pStyle w:val="Textkrper-Erstzeileneinzug"/>
        <w:spacing w:before="336" w:after="336" w:line="360" w:lineRule="auto"/>
        <w:ind w:firstLine="0"/>
        <w:jc w:val="both"/>
        <w:rPr>
          <w:rFonts w:ascii="Arial" w:hAnsi="Arial" w:cs="Arial"/>
          <w:sz w:val="22"/>
          <w:szCs w:val="22"/>
          <w:lang w:val="de-DE" w:eastAsia="de-DE"/>
        </w:rPr>
      </w:pPr>
      <w:r w:rsidRPr="005772C5">
        <w:rPr>
          <w:rFonts w:ascii="Arial" w:hAnsi="Arial" w:cs="Arial"/>
          <w:sz w:val="22"/>
          <w:szCs w:val="22"/>
          <w:lang w:val="de-DE" w:eastAsia="de-DE"/>
        </w:rPr>
        <w:t>Zwischen Verleiher und Entleiher (nachfolgend gemeinsam</w:t>
      </w:r>
      <w:r w:rsidR="00DB5CA7">
        <w:rPr>
          <w:rFonts w:ascii="Arial" w:hAnsi="Arial" w:cs="Arial"/>
          <w:sz w:val="22"/>
          <w:szCs w:val="22"/>
          <w:lang w:val="de-DE" w:eastAsia="de-DE"/>
        </w:rPr>
        <w:t xml:space="preserve"> die</w:t>
      </w:r>
      <w:r w:rsidRPr="005772C5">
        <w:rPr>
          <w:rFonts w:ascii="Arial" w:hAnsi="Arial" w:cs="Arial"/>
          <w:sz w:val="22"/>
          <w:szCs w:val="22"/>
          <w:lang w:val="de-DE" w:eastAsia="de-DE"/>
        </w:rPr>
        <w:t xml:space="preserve"> „Parteien“) wird auf Grundlage des </w:t>
      </w:r>
      <w:r w:rsidR="00C43C1C">
        <w:rPr>
          <w:rFonts w:ascii="Arial" w:hAnsi="Arial" w:cs="Arial"/>
          <w:sz w:val="22"/>
          <w:szCs w:val="22"/>
          <w:lang w:val="de-DE" w:eastAsia="de-DE"/>
        </w:rPr>
        <w:t>Arbeitnehmer</w:t>
      </w:r>
      <w:r w:rsidRPr="005772C5">
        <w:rPr>
          <w:rFonts w:ascii="Arial" w:hAnsi="Arial" w:cs="Arial"/>
          <w:sz w:val="22"/>
          <w:szCs w:val="22"/>
          <w:lang w:val="de-DE" w:eastAsia="de-DE"/>
        </w:rPr>
        <w:t xml:space="preserve">überlassungsgesetzes (AÜG) folgender Rahmenvertrag über die Überlassung von </w:t>
      </w:r>
      <w:r w:rsidR="00C43C1C">
        <w:rPr>
          <w:rFonts w:ascii="Arial" w:hAnsi="Arial" w:cs="Arial"/>
          <w:sz w:val="22"/>
          <w:szCs w:val="22"/>
          <w:lang w:val="de-DE" w:eastAsia="de-DE"/>
        </w:rPr>
        <w:t>Arbeitnehmer</w:t>
      </w:r>
      <w:r w:rsidRPr="005772C5">
        <w:rPr>
          <w:rFonts w:ascii="Arial" w:hAnsi="Arial" w:cs="Arial"/>
          <w:sz w:val="22"/>
          <w:szCs w:val="22"/>
          <w:lang w:val="de-DE" w:eastAsia="de-DE"/>
        </w:rPr>
        <w:t xml:space="preserve">n durch den Verleiher an den Entleiher </w:t>
      </w:r>
      <w:r w:rsidR="008F5D91" w:rsidRPr="005772C5">
        <w:rPr>
          <w:rFonts w:ascii="Arial" w:hAnsi="Arial" w:cs="Arial"/>
          <w:sz w:val="22"/>
          <w:szCs w:val="22"/>
          <w:lang w:val="de-DE" w:eastAsia="de-DE"/>
        </w:rPr>
        <w:t xml:space="preserve">(nachfolgend der „Rahmenvertrag“) </w:t>
      </w:r>
      <w:r w:rsidRPr="005772C5">
        <w:rPr>
          <w:rFonts w:ascii="Arial" w:hAnsi="Arial" w:cs="Arial"/>
          <w:sz w:val="22"/>
          <w:szCs w:val="22"/>
          <w:lang w:val="de-DE" w:eastAsia="de-DE"/>
        </w:rPr>
        <w:t>geschlossen.</w:t>
      </w:r>
      <w:r w:rsidR="006273DB">
        <w:rPr>
          <w:rFonts w:ascii="Arial" w:hAnsi="Arial" w:cs="Arial"/>
          <w:sz w:val="22"/>
          <w:szCs w:val="22"/>
          <w:lang w:val="de-DE" w:eastAsia="de-DE"/>
        </w:rPr>
        <w:t xml:space="preserve"> Der Rahmenvertrag wird mit mehreren Rahmenvertragspartnern geschlossen. Eine Mindestübernahmeverpflichtung besteht nicht.</w:t>
      </w:r>
    </w:p>
    <w:p w14:paraId="5DC637B4" w14:textId="77777777" w:rsidR="00D76D54" w:rsidRPr="005772C5" w:rsidRDefault="00D76D54" w:rsidP="0048177D">
      <w:pPr>
        <w:pStyle w:val="Textkrper-Erstzeileneinzug"/>
        <w:spacing w:before="336" w:after="336" w:line="360" w:lineRule="auto"/>
        <w:ind w:firstLine="0"/>
        <w:jc w:val="both"/>
        <w:rPr>
          <w:rFonts w:ascii="Arial" w:hAnsi="Arial" w:cs="Arial"/>
          <w:sz w:val="22"/>
          <w:szCs w:val="22"/>
          <w:lang w:val="de-DE" w:eastAsia="de-DE"/>
        </w:rPr>
      </w:pPr>
    </w:p>
    <w:p w14:paraId="1853E144" w14:textId="77777777" w:rsidR="00CA1C55" w:rsidRPr="005772C5" w:rsidRDefault="00CA1C55" w:rsidP="0066084E">
      <w:pPr>
        <w:pStyle w:val="ZW-TitelEbene1"/>
        <w:spacing w:before="336" w:after="336" w:line="360" w:lineRule="auto"/>
        <w:rPr>
          <w:sz w:val="22"/>
          <w:szCs w:val="22"/>
        </w:rPr>
      </w:pPr>
      <w:r w:rsidRPr="005772C5">
        <w:rPr>
          <w:sz w:val="22"/>
          <w:szCs w:val="22"/>
        </w:rPr>
        <w:t>§ 1</w:t>
      </w:r>
      <w:r w:rsidRPr="005772C5">
        <w:rPr>
          <w:sz w:val="22"/>
          <w:szCs w:val="22"/>
        </w:rPr>
        <w:tab/>
        <w:t>Verleihererklärung</w:t>
      </w:r>
    </w:p>
    <w:p w14:paraId="64F59E41" w14:textId="1568F16B" w:rsidR="00E86E4B" w:rsidRPr="00E86E4B" w:rsidRDefault="00CA1C55" w:rsidP="000C3B3E">
      <w:pPr>
        <w:pStyle w:val="Listenabsatz"/>
        <w:numPr>
          <w:ilvl w:val="0"/>
          <w:numId w:val="11"/>
        </w:numPr>
        <w:spacing w:before="336" w:after="336" w:line="360" w:lineRule="auto"/>
        <w:ind w:left="567" w:hanging="567"/>
        <w:jc w:val="both"/>
        <w:rPr>
          <w:sz w:val="22"/>
          <w:szCs w:val="22"/>
        </w:rPr>
      </w:pPr>
      <w:r w:rsidRPr="00E86E4B">
        <w:rPr>
          <w:sz w:val="22"/>
          <w:szCs w:val="22"/>
        </w:rPr>
        <w:t xml:space="preserve">Der Verleiher </w:t>
      </w:r>
      <w:r w:rsidR="008F5D91" w:rsidRPr="00E86E4B">
        <w:rPr>
          <w:sz w:val="22"/>
          <w:szCs w:val="22"/>
        </w:rPr>
        <w:t>verfügt über</w:t>
      </w:r>
      <w:r w:rsidRPr="00E86E4B">
        <w:rPr>
          <w:sz w:val="22"/>
          <w:szCs w:val="22"/>
        </w:rPr>
        <w:t xml:space="preserve"> die unbefristete Erlaubnis zur </w:t>
      </w:r>
      <w:r w:rsidR="00C43C1C">
        <w:rPr>
          <w:sz w:val="22"/>
          <w:szCs w:val="22"/>
        </w:rPr>
        <w:t>Arbeitnehmer</w:t>
      </w:r>
      <w:r w:rsidRPr="00E86E4B">
        <w:rPr>
          <w:sz w:val="22"/>
          <w:szCs w:val="22"/>
        </w:rPr>
        <w:t xml:space="preserve">überlassung gemäß § 1 Abs. 1 AÜG. Diese Erlaubnis wurde von der </w:t>
      </w:r>
      <w:r w:rsidR="00901EC6" w:rsidRPr="00E86E4B">
        <w:rPr>
          <w:sz w:val="22"/>
          <w:szCs w:val="22"/>
        </w:rPr>
        <w:t xml:space="preserve">zuständigen </w:t>
      </w:r>
      <w:r w:rsidR="004F7888" w:rsidRPr="00E86E4B">
        <w:rPr>
          <w:sz w:val="22"/>
          <w:szCs w:val="22"/>
        </w:rPr>
        <w:t>Regionaldirektion</w:t>
      </w:r>
      <w:r w:rsidRPr="00E86E4B">
        <w:rPr>
          <w:sz w:val="22"/>
          <w:szCs w:val="22"/>
        </w:rPr>
        <w:t xml:space="preserve"> am </w:t>
      </w:r>
      <w:r w:rsidR="0048177D" w:rsidRPr="00E86E4B">
        <w:rPr>
          <w:sz w:val="22"/>
          <w:szCs w:val="22"/>
        </w:rPr>
        <w:t>[</w:t>
      </w:r>
      <w:permStart w:id="1365967396" w:edGrp="everyone"/>
      <w:sdt>
        <w:sdtPr>
          <w:rPr>
            <w:b/>
            <w:sz w:val="22"/>
          </w:rPr>
          <w:id w:val="583187560"/>
          <w:placeholder>
            <w:docPart w:val="81B87250290E4FCD84A685AF380AFB6A"/>
          </w:placeholder>
        </w:sdtPr>
        <w:sdtEndPr/>
        <w:sdtContent>
          <w:r w:rsidR="00B64413" w:rsidRPr="004E0D65">
            <w:rPr>
              <w:sz w:val="22"/>
              <w:highlight w:val="yellow"/>
            </w:rPr>
            <w:t>Datum</w:t>
          </w:r>
        </w:sdtContent>
      </w:sdt>
      <w:r w:rsidR="0048177D" w:rsidRPr="00E86E4B">
        <w:rPr>
          <w:sz w:val="22"/>
          <w:szCs w:val="22"/>
        </w:rPr>
        <w:t>]</w:t>
      </w:r>
      <w:r w:rsidRPr="00E86E4B">
        <w:rPr>
          <w:sz w:val="22"/>
          <w:szCs w:val="22"/>
        </w:rPr>
        <w:t xml:space="preserve"> </w:t>
      </w:r>
      <w:permEnd w:id="1365967396"/>
      <w:r w:rsidRPr="00E86E4B">
        <w:rPr>
          <w:sz w:val="22"/>
          <w:szCs w:val="22"/>
        </w:rPr>
        <w:t xml:space="preserve">ausgestellt. Eine Kopie der Erlaubnisurkunde ist diesem </w:t>
      </w:r>
      <w:r w:rsidR="00870E72" w:rsidRPr="00E86E4B">
        <w:rPr>
          <w:sz w:val="22"/>
          <w:szCs w:val="22"/>
        </w:rPr>
        <w:t>Rahmenvertrag</w:t>
      </w:r>
      <w:r w:rsidRPr="00E86E4B">
        <w:rPr>
          <w:sz w:val="22"/>
          <w:szCs w:val="22"/>
        </w:rPr>
        <w:t xml:space="preserve"> als </w:t>
      </w:r>
      <w:r w:rsidRPr="00043A3C">
        <w:rPr>
          <w:b/>
          <w:bCs/>
          <w:sz w:val="22"/>
          <w:szCs w:val="22"/>
          <w:u w:val="single"/>
        </w:rPr>
        <w:t>Anlage 1</w:t>
      </w:r>
      <w:r w:rsidRPr="00E86E4B">
        <w:rPr>
          <w:sz w:val="22"/>
          <w:szCs w:val="22"/>
        </w:rPr>
        <w:t xml:space="preserve"> beigefügt</w:t>
      </w:r>
      <w:r w:rsidR="00E86E4B" w:rsidRPr="00E86E4B">
        <w:rPr>
          <w:sz w:val="22"/>
          <w:szCs w:val="22"/>
        </w:rPr>
        <w:t>.</w:t>
      </w:r>
    </w:p>
    <w:p w14:paraId="6E572483" w14:textId="77777777" w:rsidR="00596C4C" w:rsidRPr="005772C5" w:rsidRDefault="00596C4C" w:rsidP="00596C4C">
      <w:pPr>
        <w:spacing w:before="336" w:after="336" w:line="360" w:lineRule="auto"/>
        <w:jc w:val="both"/>
        <w:rPr>
          <w:sz w:val="22"/>
          <w:szCs w:val="22"/>
        </w:rPr>
      </w:pPr>
      <w:r w:rsidRPr="009E454F">
        <w:rPr>
          <w:b/>
          <w:bCs/>
          <w:sz w:val="22"/>
          <w:szCs w:val="22"/>
          <w:highlight w:val="lightGray"/>
        </w:rPr>
        <w:t>Alternativ für befristete Erlaubnis:</w:t>
      </w:r>
    </w:p>
    <w:p w14:paraId="352F1997" w14:textId="0E5D1956" w:rsidR="00C43C1C" w:rsidRDefault="00596C4C" w:rsidP="002778A5">
      <w:pPr>
        <w:pStyle w:val="Listenabsatz"/>
        <w:numPr>
          <w:ilvl w:val="0"/>
          <w:numId w:val="12"/>
        </w:numPr>
        <w:spacing w:before="336" w:after="336" w:line="360" w:lineRule="auto"/>
        <w:ind w:left="567" w:hanging="567"/>
        <w:jc w:val="both"/>
        <w:rPr>
          <w:i/>
          <w:sz w:val="22"/>
          <w:szCs w:val="22"/>
        </w:rPr>
      </w:pPr>
      <w:r w:rsidRPr="00E86E4B">
        <w:rPr>
          <w:i/>
          <w:sz w:val="22"/>
          <w:szCs w:val="22"/>
        </w:rPr>
        <w:t xml:space="preserve">Der Verleiher verfügt über die befristete Erlaubnis zur </w:t>
      </w:r>
      <w:r>
        <w:rPr>
          <w:i/>
          <w:sz w:val="22"/>
          <w:szCs w:val="22"/>
        </w:rPr>
        <w:t>Arbeitnehmer</w:t>
      </w:r>
      <w:r w:rsidRPr="00E86E4B">
        <w:rPr>
          <w:i/>
          <w:sz w:val="22"/>
          <w:szCs w:val="22"/>
        </w:rPr>
        <w:t xml:space="preserve">überlassung gemäß § 1 Abs. 1 AÜG. Diese Erlaubnis wurde von der zuständigen Regionaldirektion am </w:t>
      </w:r>
      <w:permStart w:id="1821976911" w:edGrp="everyone"/>
      <w:r w:rsidRPr="00E86E4B">
        <w:rPr>
          <w:i/>
          <w:sz w:val="22"/>
          <w:szCs w:val="22"/>
        </w:rPr>
        <w:t>[</w:t>
      </w:r>
      <w:r w:rsidRPr="00E86E4B">
        <w:rPr>
          <w:i/>
          <w:sz w:val="22"/>
          <w:szCs w:val="22"/>
          <w:highlight w:val="yellow"/>
        </w:rPr>
        <w:t>Datum</w:t>
      </w:r>
      <w:r w:rsidRPr="00E86E4B">
        <w:rPr>
          <w:i/>
          <w:sz w:val="22"/>
          <w:szCs w:val="22"/>
        </w:rPr>
        <w:t xml:space="preserve">] </w:t>
      </w:r>
      <w:permEnd w:id="1821976911"/>
      <w:r w:rsidRPr="00E86E4B">
        <w:rPr>
          <w:i/>
          <w:sz w:val="22"/>
          <w:szCs w:val="22"/>
        </w:rPr>
        <w:t xml:space="preserve">ausgestellt und ist zunächst befristet bis zum </w:t>
      </w:r>
      <w:permStart w:id="428161621" w:edGrp="everyone"/>
      <w:r w:rsidRPr="00E86E4B">
        <w:rPr>
          <w:i/>
          <w:sz w:val="22"/>
          <w:szCs w:val="22"/>
        </w:rPr>
        <w:t>[</w:t>
      </w:r>
      <w:r w:rsidRPr="00E86E4B">
        <w:rPr>
          <w:i/>
          <w:sz w:val="22"/>
          <w:szCs w:val="22"/>
          <w:highlight w:val="yellow"/>
        </w:rPr>
        <w:t>Datum</w:t>
      </w:r>
      <w:r w:rsidRPr="00E86E4B">
        <w:rPr>
          <w:i/>
          <w:sz w:val="22"/>
          <w:szCs w:val="22"/>
        </w:rPr>
        <w:t xml:space="preserve">]. </w:t>
      </w:r>
      <w:permEnd w:id="428161621"/>
      <w:r w:rsidRPr="00E86E4B">
        <w:rPr>
          <w:i/>
          <w:sz w:val="22"/>
          <w:szCs w:val="22"/>
        </w:rPr>
        <w:t xml:space="preserve">Eine Kopie der Erlaubnisurkunde ist diesem Rahmenvertrag als </w:t>
      </w:r>
      <w:r w:rsidRPr="00684D5F">
        <w:rPr>
          <w:b/>
          <w:bCs/>
          <w:i/>
          <w:sz w:val="22"/>
          <w:szCs w:val="22"/>
          <w:u w:val="single"/>
        </w:rPr>
        <w:t>Anlage 1</w:t>
      </w:r>
      <w:r w:rsidRPr="00E86E4B">
        <w:rPr>
          <w:i/>
          <w:sz w:val="22"/>
          <w:szCs w:val="22"/>
        </w:rPr>
        <w:t xml:space="preserve"> beigefügt. Der Verleiher wird </w:t>
      </w:r>
      <w:r w:rsidRPr="00E86E4B">
        <w:rPr>
          <w:i/>
          <w:sz w:val="22"/>
          <w:szCs w:val="22"/>
        </w:rPr>
        <w:lastRenderedPageBreak/>
        <w:t>den Entleiher spätestens drei Monate vor Ablauf der Erlaubnis darüber informieren, ob er fristgemäß den Antrag auf Verlängerung der Erlaubnis gemäß § 2 Abs. 4 AÜG gestellt hat. Der Verleiher wird dem Entleiher unverzüglich nach Erhalt die Verlängerung der Erlaubnis in Kopie zusenden.</w:t>
      </w:r>
      <w:r w:rsidR="00874B45">
        <w:rPr>
          <w:i/>
          <w:sz w:val="22"/>
          <w:szCs w:val="22"/>
        </w:rPr>
        <w:t xml:space="preserve"> Sollte die Verleiherlaubnis nicht </w:t>
      </w:r>
      <w:r w:rsidR="00B1185A">
        <w:rPr>
          <w:i/>
          <w:sz w:val="22"/>
          <w:szCs w:val="22"/>
        </w:rPr>
        <w:t>verlängert werden, wird der Verleiher ab dem Ablauf der Befristung der Erlaubnis keine Arbe</w:t>
      </w:r>
      <w:r w:rsidR="002778A5">
        <w:rPr>
          <w:i/>
          <w:sz w:val="22"/>
          <w:szCs w:val="22"/>
        </w:rPr>
        <w:t xml:space="preserve">itnehmer mehr überlassen. </w:t>
      </w:r>
    </w:p>
    <w:p w14:paraId="068DA772" w14:textId="77777777" w:rsidR="002778A5" w:rsidRPr="002778A5" w:rsidRDefault="002778A5" w:rsidP="002778A5">
      <w:pPr>
        <w:pStyle w:val="Listenabsatz"/>
        <w:spacing w:before="336" w:after="336" w:line="360" w:lineRule="auto"/>
        <w:ind w:left="567"/>
        <w:jc w:val="both"/>
        <w:rPr>
          <w:i/>
          <w:sz w:val="22"/>
          <w:szCs w:val="22"/>
        </w:rPr>
      </w:pPr>
    </w:p>
    <w:p w14:paraId="6AF597DC" w14:textId="77777777" w:rsidR="00CA1C55" w:rsidRDefault="00CA1C55" w:rsidP="000C3B3E">
      <w:pPr>
        <w:pStyle w:val="Listenabsatz"/>
        <w:numPr>
          <w:ilvl w:val="0"/>
          <w:numId w:val="11"/>
        </w:numPr>
        <w:spacing w:before="336" w:after="336" w:line="360" w:lineRule="auto"/>
        <w:ind w:left="567" w:hanging="567"/>
        <w:jc w:val="both"/>
        <w:rPr>
          <w:sz w:val="22"/>
          <w:szCs w:val="22"/>
        </w:rPr>
      </w:pPr>
      <w:r w:rsidRPr="005772C5">
        <w:rPr>
          <w:sz w:val="22"/>
          <w:szCs w:val="22"/>
        </w:rPr>
        <w:t xml:space="preserve">Der Verleiher verpflichtet sich, den Wegfall </w:t>
      </w:r>
      <w:r w:rsidR="008F5D91" w:rsidRPr="005772C5">
        <w:rPr>
          <w:sz w:val="22"/>
          <w:szCs w:val="22"/>
        </w:rPr>
        <w:t>sowie</w:t>
      </w:r>
      <w:r w:rsidRPr="005772C5">
        <w:rPr>
          <w:sz w:val="22"/>
          <w:szCs w:val="22"/>
        </w:rPr>
        <w:t xml:space="preserve"> alle Änderungen der Erlaubnis </w:t>
      </w:r>
      <w:r w:rsidR="008F5D91" w:rsidRPr="005772C5">
        <w:rPr>
          <w:sz w:val="22"/>
          <w:szCs w:val="22"/>
        </w:rPr>
        <w:t xml:space="preserve">zur </w:t>
      </w:r>
      <w:r w:rsidR="00C43C1C">
        <w:rPr>
          <w:sz w:val="22"/>
          <w:szCs w:val="22"/>
        </w:rPr>
        <w:t>Arbeitnehmer</w:t>
      </w:r>
      <w:r w:rsidR="008F5D91" w:rsidRPr="005772C5">
        <w:rPr>
          <w:sz w:val="22"/>
          <w:szCs w:val="22"/>
        </w:rPr>
        <w:t xml:space="preserve">überlassung </w:t>
      </w:r>
      <w:r w:rsidRPr="005772C5">
        <w:rPr>
          <w:sz w:val="22"/>
          <w:szCs w:val="22"/>
        </w:rPr>
        <w:t xml:space="preserve">sowie bei Nichtverlängerung, Rücknahme oder Widerruf der Erlaubnis auch das voraussichtliche Ende der Abwicklung und die gesetzliche Abwicklungsfrist nach § 12 Abs. 2 AÜG dem Entleiher </w:t>
      </w:r>
      <w:r w:rsidR="008F5D91" w:rsidRPr="005772C5">
        <w:rPr>
          <w:sz w:val="22"/>
          <w:szCs w:val="22"/>
        </w:rPr>
        <w:t xml:space="preserve">gegenüber </w:t>
      </w:r>
      <w:r w:rsidRPr="005772C5">
        <w:rPr>
          <w:sz w:val="22"/>
          <w:szCs w:val="22"/>
        </w:rPr>
        <w:t xml:space="preserve">unverzüglich </w:t>
      </w:r>
      <w:r w:rsidR="008F5D91" w:rsidRPr="005772C5">
        <w:rPr>
          <w:sz w:val="22"/>
          <w:szCs w:val="22"/>
        </w:rPr>
        <w:t xml:space="preserve">und ohne gesonderte Aufforderung </w:t>
      </w:r>
      <w:r w:rsidRPr="005772C5">
        <w:rPr>
          <w:sz w:val="22"/>
          <w:szCs w:val="22"/>
        </w:rPr>
        <w:t>schriftlich anzuzeigen.</w:t>
      </w:r>
    </w:p>
    <w:p w14:paraId="6ACFC33D" w14:textId="77777777" w:rsidR="00E86E4B" w:rsidRPr="005772C5" w:rsidRDefault="00E86E4B" w:rsidP="00E86E4B">
      <w:pPr>
        <w:pStyle w:val="Listenabsatz"/>
        <w:spacing w:before="336" w:after="336" w:line="360" w:lineRule="auto"/>
        <w:ind w:left="567"/>
        <w:jc w:val="both"/>
        <w:rPr>
          <w:sz w:val="22"/>
          <w:szCs w:val="22"/>
        </w:rPr>
      </w:pPr>
    </w:p>
    <w:p w14:paraId="4164B09F" w14:textId="77777777" w:rsidR="00327628" w:rsidRDefault="00CA1C55" w:rsidP="000C3B3E">
      <w:pPr>
        <w:pStyle w:val="Listenabsatz"/>
        <w:numPr>
          <w:ilvl w:val="0"/>
          <w:numId w:val="11"/>
        </w:numPr>
        <w:spacing w:before="336" w:after="336" w:line="360" w:lineRule="auto"/>
        <w:ind w:left="567" w:hanging="567"/>
        <w:jc w:val="both"/>
        <w:rPr>
          <w:sz w:val="22"/>
          <w:szCs w:val="22"/>
        </w:rPr>
      </w:pPr>
      <w:r w:rsidRPr="005772C5">
        <w:rPr>
          <w:sz w:val="22"/>
          <w:szCs w:val="22"/>
        </w:rPr>
        <w:t xml:space="preserve">Der Verleiher erklärt, dass auf das Arbeitsverhältnis zwischen </w:t>
      </w:r>
      <w:r w:rsidR="008F5D91" w:rsidRPr="005772C5">
        <w:rPr>
          <w:sz w:val="22"/>
          <w:szCs w:val="22"/>
        </w:rPr>
        <w:t xml:space="preserve">dem </w:t>
      </w:r>
      <w:r w:rsidRPr="005772C5">
        <w:rPr>
          <w:sz w:val="22"/>
          <w:szCs w:val="22"/>
        </w:rPr>
        <w:t xml:space="preserve">Verleiher und den nach § 2 </w:t>
      </w:r>
      <w:r w:rsidR="008F5D91" w:rsidRPr="005772C5">
        <w:rPr>
          <w:sz w:val="22"/>
          <w:szCs w:val="22"/>
        </w:rPr>
        <w:t xml:space="preserve">dieses Rahmenvertrages </w:t>
      </w:r>
      <w:r w:rsidRPr="005772C5">
        <w:rPr>
          <w:sz w:val="22"/>
          <w:szCs w:val="22"/>
        </w:rPr>
        <w:t>zu üb</w:t>
      </w:r>
      <w:r w:rsidR="008F5D91" w:rsidRPr="005772C5">
        <w:rPr>
          <w:sz w:val="22"/>
          <w:szCs w:val="22"/>
        </w:rPr>
        <w:t xml:space="preserve">erlassenden </w:t>
      </w:r>
      <w:r w:rsidR="00815B88">
        <w:rPr>
          <w:sz w:val="22"/>
          <w:szCs w:val="22"/>
        </w:rPr>
        <w:t>A</w:t>
      </w:r>
      <w:r w:rsidR="00C43C1C">
        <w:rPr>
          <w:sz w:val="22"/>
          <w:szCs w:val="22"/>
        </w:rPr>
        <w:t>rbeitnehmer</w:t>
      </w:r>
      <w:r w:rsidR="008F5D91" w:rsidRPr="005772C5">
        <w:rPr>
          <w:sz w:val="22"/>
          <w:szCs w:val="22"/>
        </w:rPr>
        <w:t>n</w:t>
      </w:r>
      <w:r w:rsidR="0025755E">
        <w:rPr>
          <w:sz w:val="22"/>
          <w:szCs w:val="22"/>
        </w:rPr>
        <w:t xml:space="preserve"> des Verleihers </w:t>
      </w:r>
      <w:r w:rsidR="00E456CF">
        <w:rPr>
          <w:sz w:val="22"/>
          <w:szCs w:val="22"/>
        </w:rPr>
        <w:t>(</w:t>
      </w:r>
      <w:r w:rsidR="0025755E">
        <w:rPr>
          <w:sz w:val="22"/>
          <w:szCs w:val="22"/>
        </w:rPr>
        <w:t xml:space="preserve">nachfolgend auch die </w:t>
      </w:r>
      <w:r w:rsidR="00E456CF">
        <w:rPr>
          <w:sz w:val="22"/>
          <w:szCs w:val="22"/>
        </w:rPr>
        <w:t xml:space="preserve">„Leiharbeitnehmer“) </w:t>
      </w:r>
      <w:r w:rsidR="008F5D91" w:rsidRPr="005772C5">
        <w:rPr>
          <w:sz w:val="22"/>
          <w:szCs w:val="22"/>
        </w:rPr>
        <w:t>gemäß</w:t>
      </w:r>
      <w:r w:rsidRPr="005772C5">
        <w:rPr>
          <w:sz w:val="22"/>
          <w:szCs w:val="22"/>
        </w:rPr>
        <w:t xml:space="preserve"> § 8 Abs. 2 AÜG </w:t>
      </w:r>
    </w:p>
    <w:p w14:paraId="4ED88F4A" w14:textId="77777777" w:rsidR="00327628" w:rsidRPr="00327628" w:rsidRDefault="00327628" w:rsidP="00327628">
      <w:pPr>
        <w:pStyle w:val="Listenabsatz"/>
        <w:rPr>
          <w:sz w:val="22"/>
          <w:szCs w:val="22"/>
        </w:rPr>
      </w:pPr>
    </w:p>
    <w:p w14:paraId="2362D89E" w14:textId="3537FDC0" w:rsidR="00327628" w:rsidRDefault="00CA1C55" w:rsidP="00327628">
      <w:pPr>
        <w:pStyle w:val="Listenabsatz"/>
        <w:numPr>
          <w:ilvl w:val="0"/>
          <w:numId w:val="33"/>
        </w:numPr>
        <w:spacing w:before="336" w:after="336" w:line="360" w:lineRule="auto"/>
        <w:jc w:val="both"/>
        <w:rPr>
          <w:sz w:val="22"/>
          <w:szCs w:val="22"/>
        </w:rPr>
      </w:pPr>
      <w:r w:rsidRPr="005772C5">
        <w:rPr>
          <w:sz w:val="22"/>
          <w:szCs w:val="22"/>
        </w:rPr>
        <w:t xml:space="preserve">die Tarifverträge zwischen </w:t>
      </w:r>
      <w:r w:rsidR="008E465E">
        <w:rPr>
          <w:sz w:val="22"/>
          <w:szCs w:val="22"/>
        </w:rPr>
        <w:t xml:space="preserve">dem Bundesarbeitgeberverband für Personaldienstleister (BAP) </w:t>
      </w:r>
      <w:r w:rsidR="00327628" w:rsidRPr="005772C5">
        <w:rPr>
          <w:sz w:val="22"/>
          <w:szCs w:val="22"/>
        </w:rPr>
        <w:t xml:space="preserve">und </w:t>
      </w:r>
      <w:r w:rsidR="00327628">
        <w:rPr>
          <w:sz w:val="22"/>
          <w:szCs w:val="22"/>
        </w:rPr>
        <w:t xml:space="preserve">den </w:t>
      </w:r>
      <w:r w:rsidR="00EA282B">
        <w:rPr>
          <w:sz w:val="22"/>
          <w:szCs w:val="22"/>
        </w:rPr>
        <w:t xml:space="preserve">unterzeichnenden </w:t>
      </w:r>
      <w:r w:rsidR="00327628">
        <w:rPr>
          <w:sz w:val="22"/>
          <w:szCs w:val="22"/>
        </w:rPr>
        <w:t>Mitgliedsgewerkschaften des DGB</w:t>
      </w:r>
      <w:r w:rsidR="00327628" w:rsidRPr="005772C5">
        <w:rPr>
          <w:sz w:val="22"/>
          <w:szCs w:val="22"/>
        </w:rPr>
        <w:t xml:space="preserve"> </w:t>
      </w:r>
      <w:r w:rsidR="00A16171">
        <w:rPr>
          <w:sz w:val="22"/>
          <w:szCs w:val="22"/>
        </w:rPr>
        <w:t xml:space="preserve">(nachfolgend „Tarifvertrag BAP“) </w:t>
      </w:r>
      <w:r w:rsidR="007E1261">
        <w:rPr>
          <w:sz w:val="22"/>
          <w:szCs w:val="22"/>
        </w:rPr>
        <w:t xml:space="preserve">oder </w:t>
      </w:r>
    </w:p>
    <w:p w14:paraId="79306D16" w14:textId="229A84AA" w:rsidR="008E465E" w:rsidRDefault="00327628" w:rsidP="00327628">
      <w:pPr>
        <w:pStyle w:val="Listenabsatz"/>
        <w:numPr>
          <w:ilvl w:val="0"/>
          <w:numId w:val="33"/>
        </w:numPr>
        <w:spacing w:before="336" w:after="336" w:line="360" w:lineRule="auto"/>
        <w:jc w:val="both"/>
        <w:rPr>
          <w:sz w:val="22"/>
          <w:szCs w:val="22"/>
        </w:rPr>
      </w:pPr>
      <w:r>
        <w:rPr>
          <w:sz w:val="22"/>
          <w:szCs w:val="22"/>
        </w:rPr>
        <w:t xml:space="preserve">die Tarifverträge zwischen </w:t>
      </w:r>
      <w:r w:rsidR="00166928">
        <w:rPr>
          <w:sz w:val="22"/>
          <w:szCs w:val="22"/>
        </w:rPr>
        <w:t xml:space="preserve">dem Interessenverband </w:t>
      </w:r>
      <w:r w:rsidR="005A4A11">
        <w:rPr>
          <w:sz w:val="22"/>
          <w:szCs w:val="22"/>
        </w:rPr>
        <w:t xml:space="preserve">Deutscher Zeitarbeitsunternehmen e.V. (iGZ) und den unterzeichnenden Mitgliedsgewerkschaften des DGB </w:t>
      </w:r>
      <w:r w:rsidR="00A16171">
        <w:rPr>
          <w:sz w:val="22"/>
          <w:szCs w:val="22"/>
        </w:rPr>
        <w:t>(nachfolgend „Tarifvertrag iGZ“)</w:t>
      </w:r>
    </w:p>
    <w:p w14:paraId="51D5F035" w14:textId="77777777" w:rsidR="008E465E" w:rsidRPr="008E465E" w:rsidRDefault="008E465E" w:rsidP="008E465E">
      <w:pPr>
        <w:pStyle w:val="Listenabsatz"/>
        <w:rPr>
          <w:sz w:val="22"/>
          <w:szCs w:val="22"/>
        </w:rPr>
      </w:pPr>
    </w:p>
    <w:p w14:paraId="3F81DFCA" w14:textId="3325A925" w:rsidR="00E86E4B" w:rsidRPr="00E86E4B" w:rsidRDefault="008F5D91" w:rsidP="00EA282B">
      <w:pPr>
        <w:pStyle w:val="Listenabsatz"/>
        <w:spacing w:before="336" w:after="336" w:line="360" w:lineRule="auto"/>
        <w:ind w:left="567"/>
        <w:jc w:val="both"/>
        <w:rPr>
          <w:sz w:val="22"/>
          <w:szCs w:val="22"/>
        </w:rPr>
      </w:pPr>
      <w:r w:rsidRPr="005772C5">
        <w:rPr>
          <w:sz w:val="22"/>
          <w:szCs w:val="22"/>
        </w:rPr>
        <w:t xml:space="preserve">in ihrer jeweils aktuellen Fassung </w:t>
      </w:r>
      <w:r w:rsidR="00CA1C55" w:rsidRPr="005772C5">
        <w:rPr>
          <w:sz w:val="22"/>
          <w:szCs w:val="22"/>
        </w:rPr>
        <w:t>Anwendung finden. Der Verleiher trägt dafür Sorge, dass die gesetzlichen und tariflichen Entgeltuntergrenzen nicht unterschritten werden.</w:t>
      </w:r>
      <w:r w:rsidR="000C3355">
        <w:rPr>
          <w:sz w:val="22"/>
          <w:szCs w:val="22"/>
        </w:rPr>
        <w:t xml:space="preserve"> Das gilt insbesondere, soweit der Equal-Pay-Grundsatz des AÜG Anwendung findet.</w:t>
      </w:r>
    </w:p>
    <w:p w14:paraId="7473201F" w14:textId="77777777" w:rsidR="00E86E4B" w:rsidRPr="00E86E4B" w:rsidRDefault="00E86E4B" w:rsidP="00E86E4B">
      <w:pPr>
        <w:pStyle w:val="Listenabsatz"/>
        <w:spacing w:before="336" w:after="336" w:line="360" w:lineRule="auto"/>
        <w:ind w:left="567"/>
        <w:jc w:val="both"/>
        <w:rPr>
          <w:sz w:val="22"/>
          <w:szCs w:val="22"/>
        </w:rPr>
      </w:pPr>
    </w:p>
    <w:p w14:paraId="7FA439FF" w14:textId="1A4A69FD" w:rsidR="00CA1C55" w:rsidRPr="00765A3F" w:rsidRDefault="00935E23" w:rsidP="000C3B3E">
      <w:pPr>
        <w:pStyle w:val="Listenabsatz"/>
        <w:numPr>
          <w:ilvl w:val="0"/>
          <w:numId w:val="11"/>
        </w:numPr>
        <w:spacing w:before="336" w:after="336" w:line="360" w:lineRule="auto"/>
        <w:ind w:left="567" w:hanging="567"/>
        <w:jc w:val="both"/>
        <w:rPr>
          <w:sz w:val="22"/>
          <w:szCs w:val="22"/>
        </w:rPr>
      </w:pPr>
      <w:r>
        <w:rPr>
          <w:sz w:val="22"/>
          <w:szCs w:val="22"/>
        </w:rPr>
        <w:t xml:space="preserve">Soweit die </w:t>
      </w:r>
      <w:r w:rsidR="00CA1C55" w:rsidRPr="005772C5">
        <w:rPr>
          <w:sz w:val="22"/>
          <w:szCs w:val="22"/>
        </w:rPr>
        <w:t>Tarifvertr</w:t>
      </w:r>
      <w:r>
        <w:rPr>
          <w:sz w:val="22"/>
          <w:szCs w:val="22"/>
        </w:rPr>
        <w:t>äge</w:t>
      </w:r>
      <w:r w:rsidR="00CA1C55" w:rsidRPr="005772C5">
        <w:rPr>
          <w:sz w:val="22"/>
          <w:szCs w:val="22"/>
        </w:rPr>
        <w:t xml:space="preserve"> ge</w:t>
      </w:r>
      <w:r w:rsidR="008F5D91" w:rsidRPr="005772C5">
        <w:rPr>
          <w:sz w:val="22"/>
          <w:szCs w:val="22"/>
        </w:rPr>
        <w:t>mäß vorstehendem</w:t>
      </w:r>
      <w:r w:rsidR="00CA1C55" w:rsidRPr="005772C5">
        <w:rPr>
          <w:sz w:val="22"/>
          <w:szCs w:val="22"/>
        </w:rPr>
        <w:t xml:space="preserve"> Abs. (3) </w:t>
      </w:r>
      <w:r>
        <w:rPr>
          <w:sz w:val="22"/>
          <w:szCs w:val="22"/>
        </w:rPr>
        <w:t xml:space="preserve">keine anderweitige Vergütung vorsehen, </w:t>
      </w:r>
      <w:r w:rsidR="00CA1C55" w:rsidRPr="005772C5">
        <w:rPr>
          <w:sz w:val="22"/>
          <w:szCs w:val="22"/>
        </w:rPr>
        <w:t xml:space="preserve">gewährt der Verleiher den </w:t>
      </w:r>
      <w:r w:rsidR="00C43C1C">
        <w:rPr>
          <w:sz w:val="22"/>
          <w:szCs w:val="22"/>
        </w:rPr>
        <w:t>Leiharbeitnehmer</w:t>
      </w:r>
      <w:r w:rsidR="00CA1C55" w:rsidRPr="005772C5">
        <w:rPr>
          <w:sz w:val="22"/>
          <w:szCs w:val="22"/>
        </w:rPr>
        <w:t xml:space="preserve">n die im Betrieb des Entleihers für vergleichbare </w:t>
      </w:r>
      <w:r w:rsidR="00815B88">
        <w:rPr>
          <w:sz w:val="22"/>
          <w:szCs w:val="22"/>
        </w:rPr>
        <w:t>A</w:t>
      </w:r>
      <w:r w:rsidR="00C43C1C">
        <w:rPr>
          <w:sz w:val="22"/>
          <w:szCs w:val="22"/>
        </w:rPr>
        <w:t>rbeitnehmer</w:t>
      </w:r>
      <w:r w:rsidR="00CA1C55" w:rsidRPr="005772C5">
        <w:rPr>
          <w:sz w:val="22"/>
          <w:szCs w:val="22"/>
        </w:rPr>
        <w:t xml:space="preserve"> geltenden wese</w:t>
      </w:r>
      <w:r w:rsidR="008F5D91" w:rsidRPr="005772C5">
        <w:rPr>
          <w:sz w:val="22"/>
          <w:szCs w:val="22"/>
        </w:rPr>
        <w:t>ntlichen Arbeitsbedingungen gemäß</w:t>
      </w:r>
      <w:r w:rsidR="00CA1C55" w:rsidRPr="005772C5">
        <w:rPr>
          <w:sz w:val="22"/>
          <w:szCs w:val="22"/>
        </w:rPr>
        <w:t xml:space="preserve"> § 8 AÜG. Er stellt den Entleiher von etwaigen Ansprüchen Dritter, die sich aus einer Verletzu</w:t>
      </w:r>
      <w:r w:rsidR="008F5D91" w:rsidRPr="005772C5">
        <w:rPr>
          <w:sz w:val="22"/>
          <w:szCs w:val="22"/>
        </w:rPr>
        <w:t>ng dieser Pflicht ergeben, frei. Dies</w:t>
      </w:r>
      <w:r w:rsidR="00CA1C55" w:rsidRPr="005772C5">
        <w:rPr>
          <w:sz w:val="22"/>
          <w:szCs w:val="22"/>
        </w:rPr>
        <w:t xml:space="preserve"> gilt nicht, soweit der Entleiher geg</w:t>
      </w:r>
      <w:r w:rsidR="008F5D91" w:rsidRPr="005772C5">
        <w:rPr>
          <w:sz w:val="22"/>
          <w:szCs w:val="22"/>
        </w:rPr>
        <w:t xml:space="preserve">en seine Auskunftspflichten </w:t>
      </w:r>
      <w:r w:rsidR="008F5D91" w:rsidRPr="00765A3F">
        <w:rPr>
          <w:sz w:val="22"/>
          <w:szCs w:val="22"/>
        </w:rPr>
        <w:t>gemäß</w:t>
      </w:r>
      <w:r w:rsidR="00CA1C55" w:rsidRPr="00765A3F">
        <w:rPr>
          <w:sz w:val="22"/>
          <w:szCs w:val="22"/>
        </w:rPr>
        <w:t xml:space="preserve"> § </w:t>
      </w:r>
      <w:r w:rsidR="00765A3F" w:rsidRPr="00765A3F">
        <w:rPr>
          <w:sz w:val="22"/>
          <w:szCs w:val="22"/>
        </w:rPr>
        <w:t>7</w:t>
      </w:r>
      <w:r w:rsidR="00CA1C55" w:rsidRPr="00765A3F">
        <w:rPr>
          <w:sz w:val="22"/>
          <w:szCs w:val="22"/>
        </w:rPr>
        <w:t xml:space="preserve"> </w:t>
      </w:r>
      <w:r w:rsidR="008F5D91" w:rsidRPr="00765A3F">
        <w:rPr>
          <w:sz w:val="22"/>
          <w:szCs w:val="22"/>
        </w:rPr>
        <w:t xml:space="preserve">dieses Rahmenvertrages </w:t>
      </w:r>
      <w:r w:rsidR="00CA1C55" w:rsidRPr="00765A3F">
        <w:rPr>
          <w:sz w:val="22"/>
          <w:szCs w:val="22"/>
        </w:rPr>
        <w:t>verstößt.</w:t>
      </w:r>
    </w:p>
    <w:p w14:paraId="5A51EBD6" w14:textId="77777777" w:rsidR="003B7899" w:rsidRPr="005772C5" w:rsidRDefault="003B7899" w:rsidP="003B7899">
      <w:pPr>
        <w:pStyle w:val="Listenabsatz"/>
        <w:spacing w:before="336" w:after="336" w:line="360" w:lineRule="auto"/>
        <w:ind w:left="567"/>
        <w:jc w:val="both"/>
        <w:rPr>
          <w:sz w:val="22"/>
          <w:szCs w:val="22"/>
        </w:rPr>
      </w:pPr>
    </w:p>
    <w:p w14:paraId="3741D972" w14:textId="5DC47DFD" w:rsidR="00A64F77" w:rsidRPr="00724DDB" w:rsidRDefault="00CA1C55" w:rsidP="00724DDB">
      <w:pPr>
        <w:pStyle w:val="Listenabsatz"/>
        <w:numPr>
          <w:ilvl w:val="0"/>
          <w:numId w:val="11"/>
        </w:numPr>
        <w:spacing w:before="336" w:after="336" w:line="360" w:lineRule="auto"/>
        <w:ind w:left="567" w:hanging="567"/>
        <w:jc w:val="both"/>
        <w:rPr>
          <w:sz w:val="22"/>
          <w:szCs w:val="22"/>
        </w:rPr>
      </w:pPr>
      <w:r w:rsidRPr="005772C5">
        <w:rPr>
          <w:sz w:val="22"/>
          <w:szCs w:val="22"/>
        </w:rPr>
        <w:t>Der Verleiher versichert</w:t>
      </w:r>
      <w:r w:rsidR="008F5D91" w:rsidRPr="005772C5">
        <w:rPr>
          <w:sz w:val="22"/>
          <w:szCs w:val="22"/>
        </w:rPr>
        <w:t xml:space="preserve">, dass zwischen ihm und den </w:t>
      </w:r>
      <w:r w:rsidR="00A77CC1">
        <w:rPr>
          <w:sz w:val="22"/>
          <w:szCs w:val="22"/>
        </w:rPr>
        <w:t>Leiharbeitnehmer</w:t>
      </w:r>
      <w:r w:rsidR="00A77CC1" w:rsidRPr="005772C5">
        <w:rPr>
          <w:sz w:val="22"/>
          <w:szCs w:val="22"/>
        </w:rPr>
        <w:t xml:space="preserve">n </w:t>
      </w:r>
      <w:r w:rsidRPr="005772C5">
        <w:rPr>
          <w:sz w:val="22"/>
          <w:szCs w:val="22"/>
        </w:rPr>
        <w:t>ein Arbeitsverhältnis besteht.</w:t>
      </w:r>
    </w:p>
    <w:p w14:paraId="64C5AA6D" w14:textId="77777777" w:rsidR="00CA1C55" w:rsidRPr="005772C5" w:rsidRDefault="00CA1C55" w:rsidP="0066084E">
      <w:pPr>
        <w:pStyle w:val="ZW-TitelEbene1"/>
        <w:spacing w:before="336" w:after="336" w:line="360" w:lineRule="auto"/>
        <w:rPr>
          <w:sz w:val="22"/>
          <w:szCs w:val="22"/>
        </w:rPr>
      </w:pPr>
      <w:r w:rsidRPr="005772C5">
        <w:rPr>
          <w:sz w:val="22"/>
          <w:szCs w:val="22"/>
        </w:rPr>
        <w:lastRenderedPageBreak/>
        <w:t>§ 2</w:t>
      </w:r>
      <w:r w:rsidRPr="005772C5">
        <w:rPr>
          <w:sz w:val="22"/>
          <w:szCs w:val="22"/>
        </w:rPr>
        <w:tab/>
        <w:t xml:space="preserve">Gegenstand des </w:t>
      </w:r>
      <w:r w:rsidR="00EB12C2">
        <w:rPr>
          <w:sz w:val="22"/>
          <w:szCs w:val="22"/>
        </w:rPr>
        <w:t>Rahmenvertrages</w:t>
      </w:r>
    </w:p>
    <w:p w14:paraId="0E28066C" w14:textId="77777777" w:rsidR="00F358DF" w:rsidRDefault="00870E72" w:rsidP="000C3B3E">
      <w:pPr>
        <w:pStyle w:val="Listenabsatz"/>
        <w:numPr>
          <w:ilvl w:val="0"/>
          <w:numId w:val="13"/>
        </w:numPr>
        <w:spacing w:before="336" w:after="336" w:line="360" w:lineRule="auto"/>
        <w:ind w:left="567" w:hanging="567"/>
        <w:jc w:val="both"/>
        <w:rPr>
          <w:sz w:val="22"/>
          <w:szCs w:val="22"/>
        </w:rPr>
      </w:pPr>
      <w:r>
        <w:rPr>
          <w:sz w:val="22"/>
          <w:szCs w:val="22"/>
        </w:rPr>
        <w:t>Gegenstand des Rahmenvertrages</w:t>
      </w:r>
      <w:r w:rsidR="00CA1C55" w:rsidRPr="005772C5">
        <w:rPr>
          <w:sz w:val="22"/>
          <w:szCs w:val="22"/>
        </w:rPr>
        <w:t xml:space="preserve"> ist die entgeltliche vorübergehende Überlassung von </w:t>
      </w:r>
      <w:r w:rsidR="00A77CC1">
        <w:rPr>
          <w:sz w:val="22"/>
          <w:szCs w:val="22"/>
        </w:rPr>
        <w:t>A</w:t>
      </w:r>
      <w:r w:rsidR="00C43C1C">
        <w:rPr>
          <w:sz w:val="22"/>
          <w:szCs w:val="22"/>
        </w:rPr>
        <w:t>rbeitnehmer</w:t>
      </w:r>
      <w:r w:rsidR="00CA1C55" w:rsidRPr="005772C5">
        <w:rPr>
          <w:sz w:val="22"/>
          <w:szCs w:val="22"/>
        </w:rPr>
        <w:t xml:space="preserve">n des Verleihers an den Entleiher auf der Grundlage des </w:t>
      </w:r>
      <w:r w:rsidR="008F5D91" w:rsidRPr="005772C5">
        <w:rPr>
          <w:sz w:val="22"/>
          <w:szCs w:val="22"/>
        </w:rPr>
        <w:t>AÜG</w:t>
      </w:r>
      <w:r w:rsidR="00CA1C55" w:rsidRPr="005772C5">
        <w:rPr>
          <w:sz w:val="22"/>
          <w:szCs w:val="22"/>
        </w:rPr>
        <w:t xml:space="preserve"> in der jeweils gültigen Fassung, maximal für die Dauer von 18 aufeinander folgenden Monaten seit Beginn der Überlassung.</w:t>
      </w:r>
      <w:r w:rsidR="00ED5C98">
        <w:rPr>
          <w:sz w:val="22"/>
          <w:szCs w:val="22"/>
        </w:rPr>
        <w:t xml:space="preserve"> </w:t>
      </w:r>
    </w:p>
    <w:p w14:paraId="308B0326" w14:textId="77777777" w:rsidR="00F358DF" w:rsidRDefault="00F358DF" w:rsidP="00F358DF">
      <w:pPr>
        <w:pStyle w:val="Listenabsatz"/>
        <w:spacing w:before="336" w:after="336" w:line="360" w:lineRule="auto"/>
        <w:ind w:left="567"/>
        <w:jc w:val="both"/>
        <w:rPr>
          <w:sz w:val="22"/>
          <w:szCs w:val="22"/>
        </w:rPr>
      </w:pPr>
    </w:p>
    <w:p w14:paraId="60049F32" w14:textId="0F9A7C5A" w:rsidR="00CA1C55" w:rsidRDefault="00CA1C55" w:rsidP="000C3B3E">
      <w:pPr>
        <w:pStyle w:val="Listenabsatz"/>
        <w:numPr>
          <w:ilvl w:val="0"/>
          <w:numId w:val="13"/>
        </w:numPr>
        <w:spacing w:before="336" w:after="336" w:line="360" w:lineRule="auto"/>
        <w:ind w:left="567" w:hanging="567"/>
        <w:jc w:val="both"/>
        <w:rPr>
          <w:sz w:val="22"/>
          <w:szCs w:val="22"/>
        </w:rPr>
      </w:pPr>
      <w:r w:rsidRPr="003B7899">
        <w:rPr>
          <w:sz w:val="22"/>
          <w:szCs w:val="22"/>
        </w:rPr>
        <w:t xml:space="preserve">Durch diesen Rahmenvertrag wird keine Verpflichtung des Entleihers begründet, </w:t>
      </w:r>
      <w:r w:rsidR="00C43C1C">
        <w:rPr>
          <w:sz w:val="22"/>
          <w:szCs w:val="22"/>
        </w:rPr>
        <w:t>Leiharbeitnehmer</w:t>
      </w:r>
      <w:r w:rsidRPr="003B7899">
        <w:rPr>
          <w:sz w:val="22"/>
          <w:szCs w:val="22"/>
        </w:rPr>
        <w:t xml:space="preserve"> beim Verleiher zu entleihen</w:t>
      </w:r>
      <w:r w:rsidR="00BA4195">
        <w:rPr>
          <w:sz w:val="22"/>
          <w:szCs w:val="22"/>
        </w:rPr>
        <w:t xml:space="preserve"> oder bestimmte Kontingente an Leiharbeitnehmern abzurufen</w:t>
      </w:r>
      <w:r w:rsidRPr="003B7899">
        <w:rPr>
          <w:sz w:val="22"/>
          <w:szCs w:val="22"/>
        </w:rPr>
        <w:t xml:space="preserve">. Der konkrete Abruf von </w:t>
      </w:r>
      <w:r w:rsidR="00C43C1C">
        <w:rPr>
          <w:sz w:val="22"/>
          <w:szCs w:val="22"/>
        </w:rPr>
        <w:t>Leiharbeitnehmer</w:t>
      </w:r>
      <w:r w:rsidRPr="003B7899">
        <w:rPr>
          <w:sz w:val="22"/>
          <w:szCs w:val="22"/>
        </w:rPr>
        <w:t xml:space="preserve">n ist </w:t>
      </w:r>
      <w:r w:rsidR="008F5D91" w:rsidRPr="003B7899">
        <w:rPr>
          <w:sz w:val="22"/>
          <w:szCs w:val="22"/>
        </w:rPr>
        <w:t xml:space="preserve">den </w:t>
      </w:r>
      <w:r w:rsidRPr="003B7899">
        <w:rPr>
          <w:sz w:val="22"/>
          <w:szCs w:val="22"/>
        </w:rPr>
        <w:t xml:space="preserve">gesonderten </w:t>
      </w:r>
      <w:r w:rsidR="00731620" w:rsidRPr="003B7899">
        <w:rPr>
          <w:sz w:val="22"/>
          <w:szCs w:val="22"/>
        </w:rPr>
        <w:t>Bestimmungen</w:t>
      </w:r>
      <w:r w:rsidRPr="003B7899">
        <w:rPr>
          <w:sz w:val="22"/>
          <w:szCs w:val="22"/>
        </w:rPr>
        <w:t xml:space="preserve"> gemäß § 4 </w:t>
      </w:r>
      <w:r w:rsidR="008F5D91" w:rsidRPr="003B7899">
        <w:rPr>
          <w:sz w:val="22"/>
          <w:szCs w:val="22"/>
        </w:rPr>
        <w:t xml:space="preserve">dieses Rahmenvertrages </w:t>
      </w:r>
      <w:r w:rsidRPr="003B7899">
        <w:rPr>
          <w:sz w:val="22"/>
          <w:szCs w:val="22"/>
        </w:rPr>
        <w:t>vorbehalten.</w:t>
      </w:r>
    </w:p>
    <w:p w14:paraId="2C5C2B90" w14:textId="77777777" w:rsidR="00CA1C55" w:rsidRPr="0066084E" w:rsidRDefault="00CA1C55" w:rsidP="00A77CC1">
      <w:pPr>
        <w:pStyle w:val="ZW-TitelEbene1"/>
        <w:spacing w:before="336" w:after="336" w:line="360" w:lineRule="auto"/>
        <w:ind w:left="0" w:firstLine="0"/>
        <w:rPr>
          <w:sz w:val="22"/>
          <w:szCs w:val="22"/>
        </w:rPr>
      </w:pPr>
      <w:r w:rsidRPr="0066084E">
        <w:rPr>
          <w:sz w:val="22"/>
          <w:szCs w:val="22"/>
        </w:rPr>
        <w:t>§ 3</w:t>
      </w:r>
      <w:r w:rsidRPr="0066084E">
        <w:rPr>
          <w:sz w:val="22"/>
          <w:szCs w:val="22"/>
        </w:rPr>
        <w:tab/>
        <w:t xml:space="preserve">Beginn und </w:t>
      </w:r>
      <w:r w:rsidR="004C5D14">
        <w:rPr>
          <w:sz w:val="22"/>
          <w:szCs w:val="22"/>
        </w:rPr>
        <w:t>Laufzeit</w:t>
      </w:r>
      <w:r w:rsidRPr="0066084E">
        <w:rPr>
          <w:sz w:val="22"/>
          <w:szCs w:val="22"/>
        </w:rPr>
        <w:t xml:space="preserve"> des </w:t>
      </w:r>
      <w:r w:rsidR="00EB12C2">
        <w:rPr>
          <w:sz w:val="22"/>
          <w:szCs w:val="22"/>
        </w:rPr>
        <w:t>Rahmenvertrages</w:t>
      </w:r>
    </w:p>
    <w:p w14:paraId="67000A74" w14:textId="164C8491" w:rsidR="00CA1C55" w:rsidRDefault="00CA1C55" w:rsidP="000C3B3E">
      <w:pPr>
        <w:pStyle w:val="Listenabsatz"/>
        <w:numPr>
          <w:ilvl w:val="0"/>
          <w:numId w:val="14"/>
        </w:numPr>
        <w:spacing w:before="336" w:after="336" w:line="360" w:lineRule="auto"/>
        <w:ind w:left="567" w:hanging="567"/>
        <w:jc w:val="both"/>
        <w:rPr>
          <w:sz w:val="22"/>
          <w:szCs w:val="22"/>
        </w:rPr>
      </w:pPr>
      <w:r w:rsidRPr="0066084E">
        <w:rPr>
          <w:sz w:val="22"/>
          <w:szCs w:val="22"/>
        </w:rPr>
        <w:t xml:space="preserve">Dieser Rahmenvertrag tritt zum </w:t>
      </w:r>
      <w:permStart w:id="1180711677" w:edGrp="everyone"/>
      <w:r w:rsidR="00FF3CC4" w:rsidRPr="000E7181">
        <w:rPr>
          <w:sz w:val="22"/>
          <w:szCs w:val="22"/>
          <w:highlight w:val="yellow"/>
        </w:rPr>
        <w:t>XX</w:t>
      </w:r>
      <w:r w:rsidR="006273DB" w:rsidRPr="000E7181">
        <w:rPr>
          <w:sz w:val="22"/>
          <w:szCs w:val="22"/>
          <w:highlight w:val="yellow"/>
        </w:rPr>
        <w:t>.</w:t>
      </w:r>
      <w:r w:rsidR="00FF3CC4" w:rsidRPr="000E7181">
        <w:rPr>
          <w:sz w:val="22"/>
          <w:szCs w:val="22"/>
          <w:highlight w:val="yellow"/>
        </w:rPr>
        <w:t>XX</w:t>
      </w:r>
      <w:r w:rsidR="006273DB" w:rsidRPr="000E7181">
        <w:rPr>
          <w:sz w:val="22"/>
          <w:szCs w:val="22"/>
          <w:highlight w:val="yellow"/>
        </w:rPr>
        <w:t>.</w:t>
      </w:r>
      <w:r w:rsidR="006273DB" w:rsidRPr="006B7A0E">
        <w:rPr>
          <w:sz w:val="22"/>
          <w:szCs w:val="22"/>
          <w:highlight w:val="yellow"/>
        </w:rPr>
        <w:t>202</w:t>
      </w:r>
      <w:r w:rsidR="00DF0F85" w:rsidRPr="006B7A0E">
        <w:rPr>
          <w:sz w:val="22"/>
          <w:szCs w:val="22"/>
          <w:highlight w:val="yellow"/>
        </w:rPr>
        <w:t>3</w:t>
      </w:r>
      <w:r w:rsidR="006B7A0E">
        <w:rPr>
          <w:sz w:val="22"/>
          <w:szCs w:val="22"/>
        </w:rPr>
        <w:t xml:space="preserve"> </w:t>
      </w:r>
      <w:permEnd w:id="1180711677"/>
      <w:r w:rsidRPr="0066084E">
        <w:rPr>
          <w:sz w:val="22"/>
          <w:szCs w:val="22"/>
        </w:rPr>
        <w:t>in Kraft</w:t>
      </w:r>
      <w:r w:rsidR="005772C5">
        <w:rPr>
          <w:sz w:val="22"/>
          <w:szCs w:val="22"/>
        </w:rPr>
        <w:t>. Er</w:t>
      </w:r>
      <w:r w:rsidRPr="0066084E">
        <w:rPr>
          <w:sz w:val="22"/>
          <w:szCs w:val="22"/>
        </w:rPr>
        <w:t xml:space="preserve"> </w:t>
      </w:r>
      <w:r w:rsidR="00355339">
        <w:rPr>
          <w:sz w:val="22"/>
          <w:szCs w:val="22"/>
        </w:rPr>
        <w:t xml:space="preserve">ist </w:t>
      </w:r>
      <w:r w:rsidR="00FF3CC4">
        <w:rPr>
          <w:sz w:val="22"/>
          <w:szCs w:val="22"/>
        </w:rPr>
        <w:t>un</w:t>
      </w:r>
      <w:r w:rsidR="00355339">
        <w:rPr>
          <w:sz w:val="22"/>
          <w:szCs w:val="22"/>
        </w:rPr>
        <w:t>befristet</w:t>
      </w:r>
      <w:r w:rsidR="00FF3CC4">
        <w:rPr>
          <w:sz w:val="22"/>
          <w:szCs w:val="22"/>
        </w:rPr>
        <w:t>.</w:t>
      </w:r>
      <w:r w:rsidR="00355339">
        <w:rPr>
          <w:sz w:val="22"/>
          <w:szCs w:val="22"/>
        </w:rPr>
        <w:t xml:space="preserve"> </w:t>
      </w:r>
    </w:p>
    <w:p w14:paraId="5A80C14D" w14:textId="77777777" w:rsidR="006273DB" w:rsidRDefault="006273DB" w:rsidP="006273DB">
      <w:pPr>
        <w:pStyle w:val="Listenabsatz"/>
        <w:spacing w:before="336" w:after="336" w:line="360" w:lineRule="auto"/>
        <w:ind w:left="567"/>
        <w:jc w:val="both"/>
        <w:rPr>
          <w:sz w:val="22"/>
          <w:szCs w:val="22"/>
        </w:rPr>
      </w:pPr>
    </w:p>
    <w:p w14:paraId="454655CE" w14:textId="51EB194D" w:rsidR="007172B9" w:rsidRDefault="007172B9" w:rsidP="007172B9">
      <w:pPr>
        <w:pStyle w:val="Listenabsatz"/>
        <w:numPr>
          <w:ilvl w:val="0"/>
          <w:numId w:val="14"/>
        </w:numPr>
        <w:spacing w:before="336" w:after="336" w:line="360" w:lineRule="auto"/>
        <w:ind w:left="567" w:hanging="567"/>
        <w:jc w:val="both"/>
        <w:rPr>
          <w:sz w:val="22"/>
          <w:szCs w:val="22"/>
        </w:rPr>
      </w:pPr>
      <w:r>
        <w:rPr>
          <w:sz w:val="22"/>
          <w:szCs w:val="22"/>
        </w:rPr>
        <w:t xml:space="preserve">Beide Seiten können den Rahmenvertrag mit einer Frist von einem Monat zum Ende eines </w:t>
      </w:r>
      <w:r w:rsidR="00CE6C86">
        <w:rPr>
          <w:sz w:val="22"/>
          <w:szCs w:val="22"/>
        </w:rPr>
        <w:t>Kalenderq</w:t>
      </w:r>
      <w:r>
        <w:rPr>
          <w:sz w:val="22"/>
          <w:szCs w:val="22"/>
        </w:rPr>
        <w:t>uartals kündigen. Sofern die Kündigungsgründe nicht in der Person des Verleihers liegen und eine Kündigung eine Ungleichbehandlung der Rahmenvertragspartner bedeuten würde, steht das Recht zur ordentlichen Kündigung dem Entleiher nur zu, wenn er gleichzeitig die Rahmenverträge mit allen Vertragspartnern kündigt.</w:t>
      </w:r>
    </w:p>
    <w:p w14:paraId="725A80E8" w14:textId="77777777" w:rsidR="005B3E41" w:rsidRDefault="005B3E41" w:rsidP="005B3E41">
      <w:pPr>
        <w:pStyle w:val="Listenabsatz"/>
        <w:spacing w:before="336" w:after="336" w:line="360" w:lineRule="auto"/>
        <w:ind w:left="567"/>
        <w:jc w:val="both"/>
        <w:rPr>
          <w:sz w:val="22"/>
          <w:szCs w:val="22"/>
        </w:rPr>
      </w:pPr>
    </w:p>
    <w:p w14:paraId="4FC6C76E" w14:textId="70476660" w:rsidR="003B7899" w:rsidRPr="003B7899" w:rsidRDefault="00CA1C55" w:rsidP="000C3B3E">
      <w:pPr>
        <w:pStyle w:val="Listenabsatz"/>
        <w:numPr>
          <w:ilvl w:val="0"/>
          <w:numId w:val="14"/>
        </w:numPr>
        <w:spacing w:before="336" w:after="336" w:line="360" w:lineRule="auto"/>
        <w:ind w:left="567" w:hanging="567"/>
        <w:jc w:val="both"/>
        <w:rPr>
          <w:sz w:val="22"/>
          <w:szCs w:val="22"/>
        </w:rPr>
      </w:pPr>
      <w:r w:rsidRPr="0066084E">
        <w:rPr>
          <w:sz w:val="22"/>
          <w:szCs w:val="22"/>
        </w:rPr>
        <w:t xml:space="preserve">Beide </w:t>
      </w:r>
      <w:r w:rsidR="001310CC">
        <w:rPr>
          <w:sz w:val="22"/>
          <w:szCs w:val="22"/>
        </w:rPr>
        <w:t>P</w:t>
      </w:r>
      <w:r w:rsidRPr="0066084E">
        <w:rPr>
          <w:sz w:val="22"/>
          <w:szCs w:val="22"/>
        </w:rPr>
        <w:t xml:space="preserve">arteien können </w:t>
      </w:r>
      <w:r w:rsidR="00EB12C2">
        <w:rPr>
          <w:sz w:val="22"/>
          <w:szCs w:val="22"/>
        </w:rPr>
        <w:t>den Rahmenvertrag</w:t>
      </w:r>
      <w:r w:rsidRPr="0066084E">
        <w:rPr>
          <w:sz w:val="22"/>
          <w:szCs w:val="22"/>
        </w:rPr>
        <w:t xml:space="preserve"> jederzeit aus wichtigem Grund außerordentlich </w:t>
      </w:r>
      <w:r w:rsidR="00DB5CA7">
        <w:rPr>
          <w:sz w:val="22"/>
          <w:szCs w:val="22"/>
        </w:rPr>
        <w:t xml:space="preserve">fristlos </w:t>
      </w:r>
      <w:r w:rsidRPr="0066084E">
        <w:rPr>
          <w:sz w:val="22"/>
          <w:szCs w:val="22"/>
        </w:rPr>
        <w:t xml:space="preserve">kündigen. </w:t>
      </w:r>
      <w:r w:rsidR="00AD6B20">
        <w:rPr>
          <w:sz w:val="22"/>
          <w:szCs w:val="22"/>
        </w:rPr>
        <w:t xml:space="preserve">Eine Pflicht </w:t>
      </w:r>
      <w:r w:rsidR="008301FC">
        <w:rPr>
          <w:sz w:val="22"/>
          <w:szCs w:val="22"/>
        </w:rPr>
        <w:t xml:space="preserve">des Entleihers </w:t>
      </w:r>
      <w:r w:rsidR="00AD6B20">
        <w:rPr>
          <w:sz w:val="22"/>
          <w:szCs w:val="22"/>
        </w:rPr>
        <w:t xml:space="preserve">zur </w:t>
      </w:r>
      <w:r w:rsidR="00C92E7C">
        <w:rPr>
          <w:sz w:val="22"/>
          <w:szCs w:val="22"/>
        </w:rPr>
        <w:t xml:space="preserve">gleichzeitigen </w:t>
      </w:r>
      <w:r w:rsidR="00AD6B20">
        <w:rPr>
          <w:sz w:val="22"/>
          <w:szCs w:val="22"/>
        </w:rPr>
        <w:t xml:space="preserve">Kündigung sämtlicher Rahmenverträge mit allen Vertragspartnern besteht nicht. </w:t>
      </w:r>
      <w:r w:rsidRPr="0066084E">
        <w:rPr>
          <w:sz w:val="22"/>
          <w:szCs w:val="22"/>
        </w:rPr>
        <w:t xml:space="preserve">Die Parteien sind </w:t>
      </w:r>
      <w:r w:rsidR="001310CC">
        <w:rPr>
          <w:sz w:val="22"/>
          <w:szCs w:val="22"/>
        </w:rPr>
        <w:t>darüber</w:t>
      </w:r>
      <w:r w:rsidRPr="0066084E">
        <w:rPr>
          <w:sz w:val="22"/>
          <w:szCs w:val="22"/>
        </w:rPr>
        <w:t xml:space="preserve"> einig, dass ein wichtiger Grund zur außerordentlichen Kündigung für den Entleiher insbesondere </w:t>
      </w:r>
      <w:r w:rsidR="001310CC">
        <w:rPr>
          <w:sz w:val="22"/>
          <w:szCs w:val="22"/>
        </w:rPr>
        <w:t xml:space="preserve">dann </w:t>
      </w:r>
      <w:r w:rsidRPr="0066084E">
        <w:rPr>
          <w:sz w:val="22"/>
          <w:szCs w:val="22"/>
        </w:rPr>
        <w:t xml:space="preserve">besteht, wenn die Erlaubnis des Verleihers zur gewerbsmäßigen Überlassung von </w:t>
      </w:r>
      <w:r w:rsidR="00C43C1C">
        <w:rPr>
          <w:sz w:val="22"/>
          <w:szCs w:val="22"/>
        </w:rPr>
        <w:t>Leiharbeitnehmer</w:t>
      </w:r>
      <w:r w:rsidRPr="0066084E">
        <w:rPr>
          <w:sz w:val="22"/>
          <w:szCs w:val="22"/>
        </w:rPr>
        <w:t>n ihre Gültigkeit verliert.</w:t>
      </w:r>
    </w:p>
    <w:p w14:paraId="17DDAE11" w14:textId="77777777" w:rsidR="003B7899" w:rsidRPr="0066084E" w:rsidRDefault="003B7899" w:rsidP="003B7899">
      <w:pPr>
        <w:pStyle w:val="Listenabsatz"/>
        <w:spacing w:before="336" w:after="336" w:line="360" w:lineRule="auto"/>
        <w:ind w:left="567"/>
        <w:jc w:val="both"/>
        <w:rPr>
          <w:sz w:val="22"/>
          <w:szCs w:val="22"/>
        </w:rPr>
      </w:pPr>
    </w:p>
    <w:p w14:paraId="6B315D7A" w14:textId="4C81D533" w:rsidR="003B7899" w:rsidRDefault="00CA1C55" w:rsidP="003B7899">
      <w:pPr>
        <w:pStyle w:val="Listenabsatz"/>
        <w:numPr>
          <w:ilvl w:val="0"/>
          <w:numId w:val="14"/>
        </w:numPr>
        <w:spacing w:before="336" w:after="336" w:line="360" w:lineRule="auto"/>
        <w:ind w:left="567" w:hanging="567"/>
        <w:jc w:val="both"/>
        <w:rPr>
          <w:sz w:val="22"/>
          <w:szCs w:val="22"/>
        </w:rPr>
      </w:pPr>
      <w:r w:rsidRPr="0066084E">
        <w:rPr>
          <w:sz w:val="22"/>
          <w:szCs w:val="22"/>
        </w:rPr>
        <w:t>Kündigung</w:t>
      </w:r>
      <w:r w:rsidR="00731620">
        <w:rPr>
          <w:sz w:val="22"/>
          <w:szCs w:val="22"/>
        </w:rPr>
        <w:t>en bedürfen der Schriftform.</w:t>
      </w:r>
    </w:p>
    <w:p w14:paraId="2BDCDE18" w14:textId="77777777" w:rsidR="006354A1" w:rsidRDefault="006354A1" w:rsidP="006354A1">
      <w:pPr>
        <w:pStyle w:val="Listenabsatz"/>
        <w:spacing w:before="336" w:after="336" w:line="360" w:lineRule="auto"/>
        <w:ind w:left="567"/>
        <w:jc w:val="both"/>
        <w:rPr>
          <w:sz w:val="22"/>
          <w:szCs w:val="22"/>
        </w:rPr>
      </w:pPr>
    </w:p>
    <w:p w14:paraId="74A3E108" w14:textId="4D0DC4F0" w:rsidR="007172B9" w:rsidRDefault="007172B9" w:rsidP="007172B9">
      <w:pPr>
        <w:pStyle w:val="Listenabsatz"/>
        <w:numPr>
          <w:ilvl w:val="0"/>
          <w:numId w:val="14"/>
        </w:numPr>
        <w:spacing w:before="336" w:after="336" w:line="360" w:lineRule="auto"/>
        <w:ind w:left="567" w:hanging="567"/>
        <w:jc w:val="both"/>
        <w:rPr>
          <w:sz w:val="22"/>
          <w:szCs w:val="22"/>
        </w:rPr>
      </w:pPr>
      <w:r>
        <w:rPr>
          <w:sz w:val="22"/>
          <w:szCs w:val="22"/>
        </w:rPr>
        <w:t xml:space="preserve">Der Entleiher ist berechtigt, die Bedingungen dieses Vertrages durch </w:t>
      </w:r>
      <w:r w:rsidR="0031010A">
        <w:rPr>
          <w:sz w:val="22"/>
          <w:szCs w:val="22"/>
        </w:rPr>
        <w:t xml:space="preserve">einseitige </w:t>
      </w:r>
      <w:r>
        <w:rPr>
          <w:sz w:val="22"/>
          <w:szCs w:val="22"/>
        </w:rPr>
        <w:t xml:space="preserve">schriftliche Erklärung gegenüber dem Verleiher zu ändern, soweit die Änderung für den Verleiher ausschließlich vorteilhaft ist oder wenn durch die Änderung eine erforderliche Anpassung an eine geänderte Gesetzeslage oder die höchstrichterliche Rechtsprechung erfolgt. In der schriftlichen Mitteilung wird der Entleiher dem Verleiher </w:t>
      </w:r>
      <w:r>
        <w:rPr>
          <w:sz w:val="22"/>
          <w:szCs w:val="22"/>
        </w:rPr>
        <w:lastRenderedPageBreak/>
        <w:t>mitteilen, zu welchem Zeitpunkt die Änderung in Kraft tritt.</w:t>
      </w:r>
      <w:r w:rsidR="00E56BD1">
        <w:rPr>
          <w:sz w:val="22"/>
          <w:szCs w:val="22"/>
        </w:rPr>
        <w:t xml:space="preserve"> Von einer für den Verleiher ausschließlich vorteilhaften Änderung ist insbesondere auszugehen, wenn </w:t>
      </w:r>
      <w:r w:rsidR="00431EA6">
        <w:rPr>
          <w:sz w:val="22"/>
          <w:szCs w:val="22"/>
        </w:rPr>
        <w:t xml:space="preserve">der Entleiher die </w:t>
      </w:r>
      <w:r w:rsidR="00E03CAD">
        <w:rPr>
          <w:sz w:val="22"/>
          <w:szCs w:val="22"/>
        </w:rPr>
        <w:t>Maximal-Stundensätze des § 9 erhöht.</w:t>
      </w:r>
    </w:p>
    <w:p w14:paraId="57099721" w14:textId="77777777" w:rsidR="007172B9" w:rsidRDefault="007172B9" w:rsidP="007172B9">
      <w:pPr>
        <w:pStyle w:val="Listenabsatz"/>
        <w:spacing w:before="336" w:after="336" w:line="360" w:lineRule="auto"/>
        <w:ind w:left="567"/>
        <w:jc w:val="both"/>
        <w:rPr>
          <w:sz w:val="22"/>
          <w:szCs w:val="22"/>
        </w:rPr>
      </w:pPr>
    </w:p>
    <w:p w14:paraId="11840C9E" w14:textId="2A6AE85C" w:rsidR="007172B9" w:rsidRPr="002E396A" w:rsidRDefault="007172B9" w:rsidP="002E396A">
      <w:pPr>
        <w:pStyle w:val="Listenabsatz"/>
        <w:numPr>
          <w:ilvl w:val="0"/>
          <w:numId w:val="14"/>
        </w:numPr>
        <w:spacing w:before="336" w:after="336" w:line="360" w:lineRule="auto"/>
        <w:ind w:left="567" w:hanging="567"/>
        <w:jc w:val="both"/>
        <w:rPr>
          <w:sz w:val="22"/>
          <w:szCs w:val="22"/>
        </w:rPr>
      </w:pPr>
      <w:r>
        <w:rPr>
          <w:sz w:val="22"/>
          <w:szCs w:val="22"/>
        </w:rPr>
        <w:t>Sofern der Entleiher die Bedingungen dieses Vertrages ändern möchte und die Änderung nicht ausschließlich vorteilhaft für den Verleiher ist</w:t>
      </w:r>
      <w:r w:rsidR="00DC4AD2">
        <w:rPr>
          <w:sz w:val="22"/>
          <w:szCs w:val="22"/>
        </w:rPr>
        <w:t xml:space="preserve"> </w:t>
      </w:r>
      <w:r w:rsidR="002E396A">
        <w:rPr>
          <w:sz w:val="22"/>
          <w:szCs w:val="22"/>
        </w:rPr>
        <w:t xml:space="preserve">bzw. </w:t>
      </w:r>
      <w:r w:rsidR="00DC4AD2">
        <w:rPr>
          <w:sz w:val="22"/>
          <w:szCs w:val="22"/>
        </w:rPr>
        <w:t xml:space="preserve">die Änderung nicht </w:t>
      </w:r>
      <w:r w:rsidR="002E396A">
        <w:rPr>
          <w:sz w:val="22"/>
          <w:szCs w:val="22"/>
        </w:rPr>
        <w:t xml:space="preserve">erforderlich ist, um die vertraglichen Regelungen </w:t>
      </w:r>
      <w:r w:rsidR="005F63AD">
        <w:rPr>
          <w:sz w:val="22"/>
          <w:szCs w:val="22"/>
        </w:rPr>
        <w:t xml:space="preserve">an eine geänderte Gesetzeslage </w:t>
      </w:r>
      <w:r w:rsidR="002E396A">
        <w:rPr>
          <w:sz w:val="22"/>
          <w:szCs w:val="22"/>
        </w:rPr>
        <w:t xml:space="preserve">oder </w:t>
      </w:r>
      <w:r w:rsidR="005F63AD">
        <w:rPr>
          <w:sz w:val="22"/>
          <w:szCs w:val="22"/>
        </w:rPr>
        <w:t xml:space="preserve">die höchstrichterliche Rechtsprechung </w:t>
      </w:r>
      <w:r w:rsidR="002E396A">
        <w:rPr>
          <w:sz w:val="22"/>
          <w:szCs w:val="22"/>
        </w:rPr>
        <w:t>anzupassen</w:t>
      </w:r>
      <w:r w:rsidRPr="002E396A">
        <w:rPr>
          <w:sz w:val="22"/>
          <w:szCs w:val="22"/>
        </w:rPr>
        <w:t>, wird er dem Verleiher eine entsprechende Änderungsvereinbarung zukommen lassen. Kommt die Änderungsvereinbarung binnen zwei Wochen nach Erhalt durch den Verleiher zustande, treten die vereinbarten Änderungen mit einer Frist von einem Monat zum Quartalsende in Kraft. Kommt die Änderungsvereinbarung binnen einer Frist von zwei Wochen nach Erhalt durch den Verleiher nicht zustande, wird der Entleiher diesen Vertrag zum nächstmöglichen Termin ordentlich kündigen.</w:t>
      </w:r>
    </w:p>
    <w:p w14:paraId="112B88EE" w14:textId="77777777" w:rsidR="007172B9" w:rsidRPr="00B64413" w:rsidRDefault="007172B9" w:rsidP="006354A1">
      <w:pPr>
        <w:pStyle w:val="Listenabsatz"/>
        <w:spacing w:before="336" w:after="336" w:line="360" w:lineRule="auto"/>
        <w:ind w:left="567"/>
        <w:jc w:val="both"/>
        <w:rPr>
          <w:sz w:val="22"/>
          <w:szCs w:val="22"/>
        </w:rPr>
      </w:pPr>
    </w:p>
    <w:p w14:paraId="5FDBFB7E" w14:textId="77777777" w:rsidR="003B7899" w:rsidRPr="00E31A96" w:rsidRDefault="003B7899" w:rsidP="003B7899">
      <w:pPr>
        <w:pStyle w:val="Listenabsatz"/>
        <w:spacing w:before="336" w:after="336" w:line="360" w:lineRule="auto"/>
        <w:ind w:left="567"/>
        <w:jc w:val="both"/>
        <w:rPr>
          <w:sz w:val="22"/>
          <w:szCs w:val="22"/>
        </w:rPr>
      </w:pPr>
    </w:p>
    <w:p w14:paraId="154BF974" w14:textId="77777777" w:rsidR="00CA1C55" w:rsidRPr="00487DD2" w:rsidRDefault="00FB22C0" w:rsidP="00731620">
      <w:pPr>
        <w:pStyle w:val="ZW-TitelEbene1"/>
        <w:spacing w:before="336" w:after="336" w:line="360" w:lineRule="auto"/>
        <w:ind w:hanging="652"/>
        <w:rPr>
          <w:sz w:val="22"/>
          <w:szCs w:val="22"/>
        </w:rPr>
      </w:pPr>
      <w:r w:rsidRPr="00487DD2">
        <w:rPr>
          <w:sz w:val="22"/>
          <w:szCs w:val="22"/>
        </w:rPr>
        <w:t>§ 4</w:t>
      </w:r>
      <w:r w:rsidRPr="00487DD2">
        <w:rPr>
          <w:sz w:val="22"/>
          <w:szCs w:val="22"/>
        </w:rPr>
        <w:tab/>
      </w:r>
      <w:r w:rsidR="003B7899" w:rsidRPr="00487DD2">
        <w:rPr>
          <w:sz w:val="22"/>
          <w:szCs w:val="22"/>
        </w:rPr>
        <w:t xml:space="preserve">Abruf von </w:t>
      </w:r>
      <w:r w:rsidR="00C43C1C">
        <w:rPr>
          <w:sz w:val="22"/>
          <w:szCs w:val="22"/>
        </w:rPr>
        <w:t>Leiharbeitnehmer</w:t>
      </w:r>
      <w:r w:rsidR="003B7899" w:rsidRPr="00487DD2">
        <w:rPr>
          <w:sz w:val="22"/>
          <w:szCs w:val="22"/>
        </w:rPr>
        <w:t>n</w:t>
      </w:r>
      <w:r w:rsidR="00FB7CBB" w:rsidRPr="00487DD2">
        <w:rPr>
          <w:sz w:val="22"/>
          <w:szCs w:val="22"/>
        </w:rPr>
        <w:t xml:space="preserve">, </w:t>
      </w:r>
      <w:r w:rsidR="00BA4195">
        <w:rPr>
          <w:sz w:val="22"/>
          <w:szCs w:val="22"/>
        </w:rPr>
        <w:t>Einsatzverträge, Beendigung</w:t>
      </w:r>
    </w:p>
    <w:p w14:paraId="1EAD811A" w14:textId="22E556A0" w:rsidR="00487DD2" w:rsidRPr="003C5DB2" w:rsidRDefault="00CA1C55" w:rsidP="000C3B3E">
      <w:pPr>
        <w:pStyle w:val="Listenabsatz"/>
        <w:numPr>
          <w:ilvl w:val="0"/>
          <w:numId w:val="15"/>
        </w:numPr>
        <w:spacing w:before="336" w:after="336" w:line="360" w:lineRule="auto"/>
        <w:ind w:left="567" w:hanging="567"/>
        <w:jc w:val="both"/>
        <w:rPr>
          <w:sz w:val="22"/>
          <w:szCs w:val="22"/>
        </w:rPr>
      </w:pPr>
      <w:r w:rsidRPr="00487DD2">
        <w:rPr>
          <w:sz w:val="22"/>
          <w:szCs w:val="22"/>
        </w:rPr>
        <w:t xml:space="preserve">Über </w:t>
      </w:r>
      <w:r w:rsidR="00902B13">
        <w:rPr>
          <w:sz w:val="22"/>
          <w:szCs w:val="22"/>
        </w:rPr>
        <w:t>jeden</w:t>
      </w:r>
      <w:r w:rsidR="000440FF" w:rsidRPr="00487DD2">
        <w:rPr>
          <w:sz w:val="22"/>
          <w:szCs w:val="22"/>
        </w:rPr>
        <w:t xml:space="preserve"> </w:t>
      </w:r>
      <w:r w:rsidR="00487DD2" w:rsidRPr="00487DD2">
        <w:rPr>
          <w:sz w:val="22"/>
          <w:szCs w:val="22"/>
        </w:rPr>
        <w:t xml:space="preserve">konkreten </w:t>
      </w:r>
      <w:r w:rsidR="004A1142">
        <w:rPr>
          <w:sz w:val="22"/>
          <w:szCs w:val="22"/>
        </w:rPr>
        <w:t>Abruf</w:t>
      </w:r>
      <w:r w:rsidR="000440FF" w:rsidRPr="00487DD2">
        <w:rPr>
          <w:sz w:val="22"/>
          <w:szCs w:val="22"/>
        </w:rPr>
        <w:t xml:space="preserve"> </w:t>
      </w:r>
      <w:r w:rsidR="00487DD2" w:rsidRPr="00487DD2">
        <w:rPr>
          <w:sz w:val="22"/>
          <w:szCs w:val="22"/>
        </w:rPr>
        <w:t xml:space="preserve">von </w:t>
      </w:r>
      <w:r w:rsidR="00C43C1C">
        <w:rPr>
          <w:sz w:val="22"/>
          <w:szCs w:val="22"/>
        </w:rPr>
        <w:t>Leiharbeitnehmer</w:t>
      </w:r>
      <w:r w:rsidR="00487DD2" w:rsidRPr="00487DD2">
        <w:rPr>
          <w:sz w:val="22"/>
          <w:szCs w:val="22"/>
        </w:rPr>
        <w:t xml:space="preserve">n </w:t>
      </w:r>
      <w:r w:rsidR="004A1142">
        <w:rPr>
          <w:sz w:val="22"/>
          <w:szCs w:val="22"/>
        </w:rPr>
        <w:t xml:space="preserve">für einen Einsatz </w:t>
      </w:r>
      <w:r w:rsidR="00487DD2" w:rsidRPr="00487DD2">
        <w:rPr>
          <w:sz w:val="22"/>
          <w:szCs w:val="22"/>
        </w:rPr>
        <w:t>im Betrieb des Entleihers</w:t>
      </w:r>
      <w:r w:rsidR="000440FF" w:rsidRPr="00487DD2">
        <w:rPr>
          <w:sz w:val="22"/>
          <w:szCs w:val="22"/>
        </w:rPr>
        <w:t xml:space="preserve"> treffen </w:t>
      </w:r>
      <w:r w:rsidR="00487DD2">
        <w:rPr>
          <w:sz w:val="22"/>
          <w:szCs w:val="22"/>
        </w:rPr>
        <w:t>die Parteien</w:t>
      </w:r>
      <w:r w:rsidR="000440FF" w:rsidRPr="00487DD2">
        <w:rPr>
          <w:sz w:val="22"/>
          <w:szCs w:val="22"/>
        </w:rPr>
        <w:t xml:space="preserve"> nach Maßgabe der folgenden Bestimmungen</w:t>
      </w:r>
      <w:r w:rsidR="00DB5CA7" w:rsidRPr="00487DD2">
        <w:rPr>
          <w:sz w:val="22"/>
          <w:szCs w:val="22"/>
        </w:rPr>
        <w:t xml:space="preserve"> </w:t>
      </w:r>
      <w:r w:rsidR="000440FF" w:rsidRPr="00487DD2">
        <w:rPr>
          <w:sz w:val="22"/>
          <w:szCs w:val="22"/>
        </w:rPr>
        <w:t>eine gesonderte Vereinbarung</w:t>
      </w:r>
      <w:r w:rsidR="00BA4195">
        <w:rPr>
          <w:sz w:val="22"/>
          <w:szCs w:val="22"/>
        </w:rPr>
        <w:t xml:space="preserve"> (nachfolgend der „Einsatzvertrag“)</w:t>
      </w:r>
      <w:r w:rsidR="000440FF" w:rsidRPr="00487DD2">
        <w:rPr>
          <w:sz w:val="22"/>
          <w:szCs w:val="22"/>
        </w:rPr>
        <w:t xml:space="preserve">. </w:t>
      </w:r>
      <w:r w:rsidRPr="00487DD2">
        <w:rPr>
          <w:sz w:val="22"/>
          <w:szCs w:val="22"/>
        </w:rPr>
        <w:t xml:space="preserve">Für </w:t>
      </w:r>
      <w:r w:rsidR="00BA4195">
        <w:rPr>
          <w:sz w:val="22"/>
          <w:szCs w:val="22"/>
        </w:rPr>
        <w:t>den Einsatzvertrag</w:t>
      </w:r>
      <w:r w:rsidR="00731620" w:rsidRPr="00487DD2">
        <w:rPr>
          <w:sz w:val="22"/>
          <w:szCs w:val="22"/>
        </w:rPr>
        <w:t xml:space="preserve"> </w:t>
      </w:r>
      <w:r w:rsidRPr="00487DD2">
        <w:rPr>
          <w:sz w:val="22"/>
          <w:szCs w:val="22"/>
        </w:rPr>
        <w:t xml:space="preserve">gelten die Bedingungen dieses Rahmenvertrages, sofern </w:t>
      </w:r>
      <w:r w:rsidR="00FB7CBB" w:rsidRPr="00487DD2">
        <w:rPr>
          <w:sz w:val="22"/>
          <w:szCs w:val="22"/>
        </w:rPr>
        <w:t xml:space="preserve">darin </w:t>
      </w:r>
      <w:r w:rsidRPr="00487DD2">
        <w:rPr>
          <w:sz w:val="22"/>
          <w:szCs w:val="22"/>
        </w:rPr>
        <w:t xml:space="preserve">keine abweichenden </w:t>
      </w:r>
      <w:r w:rsidRPr="003C5DB2">
        <w:rPr>
          <w:sz w:val="22"/>
          <w:szCs w:val="22"/>
        </w:rPr>
        <w:t>Regelungen getroffen werden.</w:t>
      </w:r>
      <w:r w:rsidR="00A77CC1" w:rsidRPr="003C5DB2">
        <w:rPr>
          <w:sz w:val="22"/>
          <w:szCs w:val="22"/>
        </w:rPr>
        <w:t xml:space="preserve"> </w:t>
      </w:r>
    </w:p>
    <w:p w14:paraId="013E9180" w14:textId="77777777" w:rsidR="00487DD2" w:rsidRPr="003C5DB2" w:rsidRDefault="00487DD2" w:rsidP="00487DD2">
      <w:pPr>
        <w:pStyle w:val="Listenabsatz"/>
        <w:spacing w:before="336" w:after="336" w:line="360" w:lineRule="auto"/>
        <w:ind w:left="567"/>
        <w:jc w:val="both"/>
        <w:rPr>
          <w:sz w:val="22"/>
          <w:szCs w:val="22"/>
        </w:rPr>
      </w:pPr>
    </w:p>
    <w:p w14:paraId="3AB8B5AB" w14:textId="1AEE8225" w:rsidR="00FA5882" w:rsidRPr="003C5DB2" w:rsidRDefault="00277635" w:rsidP="00762C7F">
      <w:pPr>
        <w:pStyle w:val="Listenabsatz"/>
        <w:numPr>
          <w:ilvl w:val="0"/>
          <w:numId w:val="15"/>
        </w:numPr>
        <w:spacing w:before="336" w:after="336" w:line="360" w:lineRule="auto"/>
        <w:ind w:left="567" w:hanging="567"/>
        <w:jc w:val="both"/>
        <w:rPr>
          <w:sz w:val="22"/>
          <w:szCs w:val="22"/>
        </w:rPr>
      </w:pPr>
      <w:r w:rsidRPr="003C5DB2">
        <w:rPr>
          <w:sz w:val="22"/>
          <w:szCs w:val="22"/>
        </w:rPr>
        <w:t>Für</w:t>
      </w:r>
      <w:r w:rsidR="00890F75" w:rsidRPr="003C5DB2">
        <w:rPr>
          <w:sz w:val="22"/>
          <w:szCs w:val="22"/>
        </w:rPr>
        <w:t xml:space="preserve"> </w:t>
      </w:r>
      <w:r w:rsidR="00C72EB2" w:rsidRPr="003C5DB2">
        <w:rPr>
          <w:sz w:val="22"/>
          <w:szCs w:val="22"/>
        </w:rPr>
        <w:t xml:space="preserve">den Bestellprozess und </w:t>
      </w:r>
      <w:r w:rsidR="00890F75" w:rsidRPr="003C5DB2">
        <w:rPr>
          <w:sz w:val="22"/>
          <w:szCs w:val="22"/>
        </w:rPr>
        <w:t xml:space="preserve">das Zustandekommen </w:t>
      </w:r>
      <w:r w:rsidR="00C72EB2" w:rsidRPr="003C5DB2">
        <w:rPr>
          <w:sz w:val="22"/>
          <w:szCs w:val="22"/>
        </w:rPr>
        <w:t>de</w:t>
      </w:r>
      <w:r w:rsidR="00091092" w:rsidRPr="003C5DB2">
        <w:rPr>
          <w:sz w:val="22"/>
          <w:szCs w:val="22"/>
        </w:rPr>
        <w:t xml:space="preserve">r Einzelverträge </w:t>
      </w:r>
      <w:r w:rsidR="00C72EB2" w:rsidRPr="003C5DB2">
        <w:rPr>
          <w:sz w:val="22"/>
          <w:szCs w:val="22"/>
        </w:rPr>
        <w:t>soll in Zukunft das webbasierte Tool „</w:t>
      </w:r>
      <w:r w:rsidR="004863D8">
        <w:rPr>
          <w:sz w:val="22"/>
          <w:szCs w:val="22"/>
        </w:rPr>
        <w:t>i</w:t>
      </w:r>
      <w:r w:rsidR="00C72EB2" w:rsidRPr="003C5DB2">
        <w:rPr>
          <w:sz w:val="22"/>
          <w:szCs w:val="22"/>
        </w:rPr>
        <w:t xml:space="preserve">nsitu“ genutzt werden. </w:t>
      </w:r>
      <w:r w:rsidR="00091092" w:rsidRPr="003C5DB2">
        <w:rPr>
          <w:sz w:val="22"/>
          <w:szCs w:val="22"/>
        </w:rPr>
        <w:t xml:space="preserve">Zum Zeitpunkt des Inkrafttretens dieses Rahmenvertrages </w:t>
      </w:r>
      <w:r w:rsidR="00A1066D" w:rsidRPr="003C5DB2">
        <w:rPr>
          <w:sz w:val="22"/>
          <w:szCs w:val="22"/>
        </w:rPr>
        <w:t>sind die technischen Voraussetzungen dafür allerdings noch nicht gegeben. Aus diesem Grund gelten für den Bestellprozess und das Zustandekommen der Einzelverträge ab Inkrafttreten dieses Rahmenvertrages zunächst die Regelungen</w:t>
      </w:r>
      <w:r w:rsidR="00FA5882" w:rsidRPr="003C5DB2">
        <w:rPr>
          <w:sz w:val="22"/>
          <w:szCs w:val="22"/>
        </w:rPr>
        <w:t xml:space="preserve"> des Bestellprozesses per Email</w:t>
      </w:r>
      <w:r w:rsidR="00024E1F" w:rsidRPr="003C5DB2">
        <w:rPr>
          <w:sz w:val="22"/>
          <w:szCs w:val="22"/>
        </w:rPr>
        <w:t xml:space="preserve">, die in den folgenden Absätzen in Klammern eingefügt und jeweils mit „während der Übergangszeit“ eingeleitet sind. </w:t>
      </w:r>
    </w:p>
    <w:p w14:paraId="5B1E24EE" w14:textId="77777777" w:rsidR="00FA5882" w:rsidRPr="003C5DB2" w:rsidRDefault="00FA5882" w:rsidP="00FA5882">
      <w:pPr>
        <w:pStyle w:val="Listenabsatz"/>
        <w:rPr>
          <w:sz w:val="22"/>
          <w:szCs w:val="22"/>
        </w:rPr>
      </w:pPr>
    </w:p>
    <w:p w14:paraId="3D65FE58" w14:textId="261CB053" w:rsidR="00277635" w:rsidRPr="003C5DB2" w:rsidRDefault="00A1066D" w:rsidP="00FA5882">
      <w:pPr>
        <w:pStyle w:val="Listenabsatz"/>
        <w:spacing w:before="336" w:after="336" w:line="360" w:lineRule="auto"/>
        <w:ind w:left="567"/>
        <w:jc w:val="both"/>
        <w:rPr>
          <w:sz w:val="22"/>
          <w:szCs w:val="22"/>
        </w:rPr>
      </w:pPr>
      <w:r w:rsidRPr="003C5DB2">
        <w:rPr>
          <w:sz w:val="22"/>
          <w:szCs w:val="22"/>
        </w:rPr>
        <w:t xml:space="preserve">Der Entleiher ist befugt, </w:t>
      </w:r>
      <w:r w:rsidR="009A71A9" w:rsidRPr="003C5DB2">
        <w:rPr>
          <w:sz w:val="22"/>
          <w:szCs w:val="22"/>
        </w:rPr>
        <w:t xml:space="preserve">den Bestellprozess und das Zustandekommen der Einzelverträge </w:t>
      </w:r>
      <w:r w:rsidR="00C52131" w:rsidRPr="003C5DB2">
        <w:rPr>
          <w:sz w:val="22"/>
          <w:szCs w:val="22"/>
        </w:rPr>
        <w:t xml:space="preserve">einseitig durch Erklärung in Textform gegenüber dem Verleiher unter Beachtung einer Ankündigungsfrist von zwei Wochen </w:t>
      </w:r>
      <w:r w:rsidR="009A71A9" w:rsidRPr="003C5DB2">
        <w:rPr>
          <w:sz w:val="22"/>
          <w:szCs w:val="22"/>
        </w:rPr>
        <w:t>auf das webbasierte Tool „</w:t>
      </w:r>
      <w:r w:rsidR="00F92CF1">
        <w:rPr>
          <w:sz w:val="22"/>
          <w:szCs w:val="22"/>
        </w:rPr>
        <w:t>i</w:t>
      </w:r>
      <w:r w:rsidR="009A71A9" w:rsidRPr="003C5DB2">
        <w:rPr>
          <w:sz w:val="22"/>
          <w:szCs w:val="22"/>
        </w:rPr>
        <w:t xml:space="preserve">nsitu“ umzustellen. </w:t>
      </w:r>
      <w:r w:rsidR="00C52131" w:rsidRPr="003C5DB2">
        <w:rPr>
          <w:sz w:val="22"/>
          <w:szCs w:val="22"/>
        </w:rPr>
        <w:t xml:space="preserve">Ab der Umstellung gelten die Regelungen </w:t>
      </w:r>
      <w:r w:rsidR="00277776" w:rsidRPr="003C5DB2">
        <w:rPr>
          <w:sz w:val="22"/>
          <w:szCs w:val="22"/>
        </w:rPr>
        <w:t>der nachstehenden Absätze, die auf die Nutzung von „</w:t>
      </w:r>
      <w:r w:rsidR="004863D8">
        <w:rPr>
          <w:sz w:val="22"/>
          <w:szCs w:val="22"/>
        </w:rPr>
        <w:t>i</w:t>
      </w:r>
      <w:r w:rsidR="00277776" w:rsidRPr="003C5DB2">
        <w:rPr>
          <w:sz w:val="22"/>
          <w:szCs w:val="22"/>
        </w:rPr>
        <w:t xml:space="preserve">nsitu“ gerichtet sind. </w:t>
      </w:r>
    </w:p>
    <w:p w14:paraId="0CDB56A1" w14:textId="77777777" w:rsidR="00277635" w:rsidRPr="00277635" w:rsidRDefault="00277635" w:rsidP="00277635">
      <w:pPr>
        <w:pStyle w:val="Listenabsatz"/>
        <w:rPr>
          <w:sz w:val="22"/>
          <w:szCs w:val="22"/>
        </w:rPr>
      </w:pPr>
    </w:p>
    <w:p w14:paraId="586080D0" w14:textId="1F3C9477" w:rsidR="00825BCC" w:rsidRPr="00B0739D" w:rsidRDefault="00AC32C2" w:rsidP="000C3B3E">
      <w:pPr>
        <w:pStyle w:val="Listenabsatz"/>
        <w:numPr>
          <w:ilvl w:val="0"/>
          <w:numId w:val="15"/>
        </w:numPr>
        <w:spacing w:before="336" w:after="336" w:line="360" w:lineRule="auto"/>
        <w:ind w:left="567" w:hanging="567"/>
        <w:jc w:val="both"/>
        <w:rPr>
          <w:sz w:val="22"/>
          <w:szCs w:val="22"/>
        </w:rPr>
      </w:pPr>
      <w:r>
        <w:rPr>
          <w:sz w:val="22"/>
          <w:szCs w:val="22"/>
        </w:rPr>
        <w:t xml:space="preserve"> </w:t>
      </w:r>
      <w:r w:rsidRPr="00825BCC">
        <w:rPr>
          <w:sz w:val="22"/>
          <w:szCs w:val="22"/>
        </w:rPr>
        <w:t xml:space="preserve">Dem Einsatz </w:t>
      </w:r>
      <w:r>
        <w:rPr>
          <w:sz w:val="22"/>
          <w:szCs w:val="22"/>
        </w:rPr>
        <w:t xml:space="preserve">von Leiharbeitnehmern </w:t>
      </w:r>
      <w:r w:rsidRPr="00825BCC">
        <w:rPr>
          <w:sz w:val="22"/>
          <w:szCs w:val="22"/>
        </w:rPr>
        <w:t xml:space="preserve">geht eine </w:t>
      </w:r>
      <w:r>
        <w:rPr>
          <w:sz w:val="22"/>
          <w:szCs w:val="22"/>
        </w:rPr>
        <w:t xml:space="preserve">zeitgleiche </w:t>
      </w:r>
      <w:r w:rsidRPr="00825BCC">
        <w:rPr>
          <w:sz w:val="22"/>
          <w:szCs w:val="22"/>
        </w:rPr>
        <w:t xml:space="preserve">Anfrage des Entleihers </w:t>
      </w:r>
      <w:r>
        <w:rPr>
          <w:sz w:val="22"/>
          <w:szCs w:val="22"/>
        </w:rPr>
        <w:t xml:space="preserve">an alle Rahmenvertragspartner </w:t>
      </w:r>
      <w:r w:rsidRPr="00825BCC">
        <w:rPr>
          <w:sz w:val="22"/>
          <w:szCs w:val="22"/>
        </w:rPr>
        <w:t xml:space="preserve">per </w:t>
      </w:r>
      <w:r w:rsidR="00962050" w:rsidRPr="00F510EA">
        <w:rPr>
          <w:sz w:val="22"/>
          <w:szCs w:val="22"/>
        </w:rPr>
        <w:t xml:space="preserve">Dienstanfrage über das webbasierte </w:t>
      </w:r>
      <w:r w:rsidR="00277635" w:rsidRPr="00F510EA">
        <w:rPr>
          <w:sz w:val="22"/>
          <w:szCs w:val="22"/>
        </w:rPr>
        <w:t>T</w:t>
      </w:r>
      <w:r w:rsidR="00962050" w:rsidRPr="00F510EA">
        <w:rPr>
          <w:sz w:val="22"/>
          <w:szCs w:val="22"/>
        </w:rPr>
        <w:t>ool „insitu“</w:t>
      </w:r>
      <w:r w:rsidR="00277776" w:rsidRPr="00F510EA">
        <w:rPr>
          <w:sz w:val="22"/>
          <w:szCs w:val="22"/>
        </w:rPr>
        <w:t xml:space="preserve"> </w:t>
      </w:r>
      <w:r w:rsidR="00A65527" w:rsidRPr="00F510EA">
        <w:rPr>
          <w:sz w:val="22"/>
          <w:szCs w:val="22"/>
        </w:rPr>
        <w:t xml:space="preserve">(vgl. </w:t>
      </w:r>
      <w:hyperlink r:id="rId10" w:history="1">
        <w:r w:rsidR="00A65527" w:rsidRPr="00F510EA">
          <w:rPr>
            <w:rStyle w:val="Hyperlink"/>
            <w:rFonts w:cs="Arial"/>
            <w:sz w:val="22"/>
            <w:szCs w:val="22"/>
          </w:rPr>
          <w:t>www.insitu.de</w:t>
        </w:r>
      </w:hyperlink>
      <w:r w:rsidR="00A65527" w:rsidRPr="00F510EA">
        <w:rPr>
          <w:sz w:val="22"/>
          <w:szCs w:val="22"/>
        </w:rPr>
        <w:t xml:space="preserve">) </w:t>
      </w:r>
      <w:r w:rsidR="00277776" w:rsidRPr="00F510EA">
        <w:rPr>
          <w:sz w:val="22"/>
          <w:szCs w:val="22"/>
        </w:rPr>
        <w:t xml:space="preserve">(während der Übergangszeit: </w:t>
      </w:r>
      <w:r w:rsidR="00A65527" w:rsidRPr="00F510EA">
        <w:rPr>
          <w:sz w:val="22"/>
          <w:szCs w:val="22"/>
        </w:rPr>
        <w:t xml:space="preserve">per </w:t>
      </w:r>
      <w:r w:rsidR="00277776" w:rsidRPr="00F510EA">
        <w:rPr>
          <w:sz w:val="22"/>
          <w:szCs w:val="22"/>
        </w:rPr>
        <w:t>E-Mail)</w:t>
      </w:r>
      <w:r w:rsidRPr="00F510EA">
        <w:rPr>
          <w:sz w:val="22"/>
          <w:szCs w:val="22"/>
        </w:rPr>
        <w:t xml:space="preserve"> voraus, aus der sich </w:t>
      </w:r>
      <w:r w:rsidR="00B0739D" w:rsidRPr="00F510EA">
        <w:rPr>
          <w:sz w:val="22"/>
          <w:szCs w:val="22"/>
        </w:rPr>
        <w:t xml:space="preserve">die Anzahl der vom Entleiher benötigten </w:t>
      </w:r>
      <w:r w:rsidR="00C43C1C" w:rsidRPr="00F510EA">
        <w:rPr>
          <w:sz w:val="22"/>
          <w:szCs w:val="22"/>
        </w:rPr>
        <w:t>Leiharbeitnehmer</w:t>
      </w:r>
      <w:r w:rsidR="00996348" w:rsidRPr="00F510EA">
        <w:rPr>
          <w:sz w:val="22"/>
          <w:szCs w:val="22"/>
        </w:rPr>
        <w:t>, die erforderliche</w:t>
      </w:r>
      <w:r w:rsidR="00B0739D" w:rsidRPr="00B0739D">
        <w:rPr>
          <w:sz w:val="22"/>
          <w:szCs w:val="22"/>
        </w:rPr>
        <w:t xml:space="preserve"> </w:t>
      </w:r>
      <w:r w:rsidR="00996348">
        <w:rPr>
          <w:sz w:val="22"/>
          <w:szCs w:val="22"/>
        </w:rPr>
        <w:t xml:space="preserve">berufliche </w:t>
      </w:r>
      <w:r w:rsidR="00B0739D" w:rsidRPr="00B0739D">
        <w:rPr>
          <w:sz w:val="22"/>
          <w:szCs w:val="22"/>
        </w:rPr>
        <w:t xml:space="preserve">Qualifikation, </w:t>
      </w:r>
      <w:r w:rsidR="00996348">
        <w:rPr>
          <w:sz w:val="22"/>
          <w:szCs w:val="22"/>
        </w:rPr>
        <w:t xml:space="preserve">die besonderen Merkmale der vorgesehenen Tätigkeit, </w:t>
      </w:r>
      <w:r w:rsidR="00B0739D" w:rsidRPr="00B0739D">
        <w:rPr>
          <w:sz w:val="22"/>
          <w:szCs w:val="22"/>
        </w:rPr>
        <w:t>de</w:t>
      </w:r>
      <w:r>
        <w:rPr>
          <w:sz w:val="22"/>
          <w:szCs w:val="22"/>
        </w:rPr>
        <w:t>r</w:t>
      </w:r>
      <w:r w:rsidR="00B0739D" w:rsidRPr="00B0739D">
        <w:rPr>
          <w:sz w:val="22"/>
          <w:szCs w:val="22"/>
        </w:rPr>
        <w:t xml:space="preserve"> gewünschte Einsatzbeginn sowie die voraussichtliche Einsatzdauer</w:t>
      </w:r>
      <w:r>
        <w:rPr>
          <w:sz w:val="22"/>
          <w:szCs w:val="22"/>
        </w:rPr>
        <w:t xml:space="preserve"> ergeben</w:t>
      </w:r>
      <w:r w:rsidR="00B0739D" w:rsidRPr="00B0739D">
        <w:rPr>
          <w:sz w:val="22"/>
          <w:szCs w:val="22"/>
        </w:rPr>
        <w:t xml:space="preserve">. </w:t>
      </w:r>
      <w:r w:rsidR="000440FF" w:rsidRPr="00B0739D">
        <w:rPr>
          <w:sz w:val="22"/>
          <w:szCs w:val="22"/>
        </w:rPr>
        <w:t>D</w:t>
      </w:r>
      <w:r w:rsidR="00B0739D" w:rsidRPr="00B0739D">
        <w:rPr>
          <w:sz w:val="22"/>
          <w:szCs w:val="22"/>
        </w:rPr>
        <w:t>ie</w:t>
      </w:r>
      <w:r w:rsidR="000440FF" w:rsidRPr="00B0739D">
        <w:rPr>
          <w:sz w:val="22"/>
          <w:szCs w:val="22"/>
        </w:rPr>
        <w:t xml:space="preserve"> Anfrage </w:t>
      </w:r>
      <w:r w:rsidR="00B0739D" w:rsidRPr="00B0739D">
        <w:rPr>
          <w:sz w:val="22"/>
          <w:szCs w:val="22"/>
        </w:rPr>
        <w:t xml:space="preserve">des Entleihers </w:t>
      </w:r>
      <w:r w:rsidR="000440FF" w:rsidRPr="00B0739D">
        <w:rPr>
          <w:sz w:val="22"/>
          <w:szCs w:val="22"/>
        </w:rPr>
        <w:t>erzeugt</w:t>
      </w:r>
      <w:r w:rsidR="00CA1C55" w:rsidRPr="00B0739D">
        <w:rPr>
          <w:sz w:val="22"/>
          <w:szCs w:val="22"/>
        </w:rPr>
        <w:t xml:space="preserve"> noch keine rechtliche Bindung</w:t>
      </w:r>
      <w:r w:rsidR="00825BCC" w:rsidRPr="00B0739D">
        <w:rPr>
          <w:sz w:val="22"/>
          <w:szCs w:val="22"/>
        </w:rPr>
        <w:t>.</w:t>
      </w:r>
    </w:p>
    <w:p w14:paraId="093A96F1" w14:textId="77777777" w:rsidR="00825BCC" w:rsidRPr="00825BCC" w:rsidRDefault="00825BCC" w:rsidP="00825BCC">
      <w:pPr>
        <w:pStyle w:val="Listenabsatz"/>
        <w:rPr>
          <w:sz w:val="22"/>
          <w:szCs w:val="22"/>
        </w:rPr>
      </w:pPr>
    </w:p>
    <w:p w14:paraId="5EC209A3" w14:textId="77777777" w:rsidR="000A2EEB" w:rsidRDefault="003A1EF7" w:rsidP="000A2EEB">
      <w:pPr>
        <w:pStyle w:val="Listenabsatz"/>
        <w:numPr>
          <w:ilvl w:val="0"/>
          <w:numId w:val="15"/>
        </w:numPr>
        <w:spacing w:before="336" w:after="336" w:line="360" w:lineRule="auto"/>
        <w:ind w:left="567" w:hanging="567"/>
        <w:jc w:val="both"/>
        <w:rPr>
          <w:sz w:val="22"/>
          <w:szCs w:val="22"/>
        </w:rPr>
      </w:pPr>
      <w:r>
        <w:rPr>
          <w:sz w:val="22"/>
          <w:szCs w:val="22"/>
        </w:rPr>
        <w:t xml:space="preserve">Der </w:t>
      </w:r>
      <w:r w:rsidR="00CA3863">
        <w:rPr>
          <w:sz w:val="22"/>
          <w:szCs w:val="22"/>
        </w:rPr>
        <w:t>Verleiher</w:t>
      </w:r>
      <w:r>
        <w:rPr>
          <w:sz w:val="22"/>
          <w:szCs w:val="22"/>
        </w:rPr>
        <w:t xml:space="preserve"> teilt</w:t>
      </w:r>
      <w:r w:rsidR="00CA3863">
        <w:rPr>
          <w:sz w:val="22"/>
          <w:szCs w:val="22"/>
        </w:rPr>
        <w:t xml:space="preserve"> dem Entleiher </w:t>
      </w:r>
      <w:r w:rsidR="00C73E14">
        <w:rPr>
          <w:sz w:val="22"/>
          <w:szCs w:val="22"/>
        </w:rPr>
        <w:t xml:space="preserve">über „insitu“ </w:t>
      </w:r>
      <w:r w:rsidR="00CB597F">
        <w:rPr>
          <w:sz w:val="22"/>
          <w:szCs w:val="22"/>
        </w:rPr>
        <w:t xml:space="preserve">(während der Übergangszeit: per Email) </w:t>
      </w:r>
      <w:r w:rsidR="0063352F">
        <w:rPr>
          <w:sz w:val="22"/>
          <w:szCs w:val="22"/>
        </w:rPr>
        <w:t xml:space="preserve">innerhalb von </w:t>
      </w:r>
      <w:r w:rsidR="00231E82">
        <w:rPr>
          <w:sz w:val="22"/>
          <w:szCs w:val="22"/>
        </w:rPr>
        <w:t xml:space="preserve">30 Minuten </w:t>
      </w:r>
      <w:r w:rsidR="00CB597F">
        <w:rPr>
          <w:sz w:val="22"/>
          <w:szCs w:val="22"/>
        </w:rPr>
        <w:t xml:space="preserve">nach der Anfrage </w:t>
      </w:r>
      <w:r w:rsidR="00CA3863">
        <w:rPr>
          <w:sz w:val="22"/>
          <w:szCs w:val="22"/>
        </w:rPr>
        <w:t>mit</w:t>
      </w:r>
      <w:r w:rsidR="006273DB" w:rsidRPr="00A33D22">
        <w:rPr>
          <w:sz w:val="22"/>
          <w:szCs w:val="22"/>
        </w:rPr>
        <w:t xml:space="preserve">, </w:t>
      </w:r>
      <w:r w:rsidR="00B0739D">
        <w:rPr>
          <w:sz w:val="22"/>
          <w:szCs w:val="22"/>
        </w:rPr>
        <w:t xml:space="preserve">welche namentlich benannten </w:t>
      </w:r>
      <w:r w:rsidR="00C43C1C">
        <w:rPr>
          <w:sz w:val="22"/>
          <w:szCs w:val="22"/>
        </w:rPr>
        <w:t>Leiharbeitnehmer</w:t>
      </w:r>
      <w:r w:rsidR="00B0739D">
        <w:rPr>
          <w:sz w:val="22"/>
          <w:szCs w:val="22"/>
        </w:rPr>
        <w:t xml:space="preserve"> </w:t>
      </w:r>
      <w:r w:rsidR="0025755E">
        <w:rPr>
          <w:sz w:val="22"/>
          <w:szCs w:val="22"/>
        </w:rPr>
        <w:t>an den Entleiher überlassen werden können.</w:t>
      </w:r>
      <w:r w:rsidR="00996348">
        <w:rPr>
          <w:sz w:val="22"/>
          <w:szCs w:val="22"/>
        </w:rPr>
        <w:t xml:space="preserve"> </w:t>
      </w:r>
      <w:r w:rsidR="00344926">
        <w:rPr>
          <w:sz w:val="22"/>
          <w:szCs w:val="22"/>
        </w:rPr>
        <w:t xml:space="preserve">Liegt der gewünschte Einsatzbeginn mehr als 96 Stunden nach der </w:t>
      </w:r>
      <w:r w:rsidR="0091331B">
        <w:rPr>
          <w:sz w:val="22"/>
          <w:szCs w:val="22"/>
        </w:rPr>
        <w:t xml:space="preserve">Anfrage des Entleihers, verlängert sich die Frist für die Mitteilung </w:t>
      </w:r>
      <w:r w:rsidR="00E64CEF">
        <w:rPr>
          <w:sz w:val="22"/>
          <w:szCs w:val="22"/>
        </w:rPr>
        <w:t xml:space="preserve">des Verleihers </w:t>
      </w:r>
      <w:r w:rsidR="0091331B">
        <w:rPr>
          <w:sz w:val="22"/>
          <w:szCs w:val="22"/>
        </w:rPr>
        <w:t>von 30 Minuten auf zwei Stunden</w:t>
      </w:r>
      <w:r w:rsidR="00E64CEF">
        <w:rPr>
          <w:sz w:val="22"/>
          <w:szCs w:val="22"/>
        </w:rPr>
        <w:t xml:space="preserve"> seit der Anfrage.</w:t>
      </w:r>
    </w:p>
    <w:p w14:paraId="54F88C5A" w14:textId="77777777" w:rsidR="000A2EEB" w:rsidRPr="000A2EEB" w:rsidRDefault="000A2EEB" w:rsidP="000A2EEB">
      <w:pPr>
        <w:pStyle w:val="Listenabsatz"/>
        <w:rPr>
          <w:sz w:val="22"/>
          <w:szCs w:val="22"/>
        </w:rPr>
      </w:pPr>
    </w:p>
    <w:p w14:paraId="7FB55E65" w14:textId="5E4D2BC9" w:rsidR="009733E6" w:rsidRDefault="009009EA" w:rsidP="009733E6">
      <w:pPr>
        <w:pStyle w:val="Listenabsatz"/>
        <w:numPr>
          <w:ilvl w:val="0"/>
          <w:numId w:val="15"/>
        </w:numPr>
        <w:spacing w:before="336" w:after="336" w:line="360" w:lineRule="auto"/>
        <w:ind w:left="567" w:hanging="567"/>
        <w:jc w:val="both"/>
        <w:rPr>
          <w:sz w:val="22"/>
          <w:szCs w:val="22"/>
        </w:rPr>
      </w:pPr>
      <w:r w:rsidRPr="000A2EEB">
        <w:rPr>
          <w:sz w:val="22"/>
          <w:szCs w:val="22"/>
        </w:rPr>
        <w:t>Der Verleiher hinterlegt zeitglich</w:t>
      </w:r>
      <w:r w:rsidR="003870A1" w:rsidRPr="000A2EEB">
        <w:rPr>
          <w:sz w:val="22"/>
          <w:szCs w:val="22"/>
        </w:rPr>
        <w:t xml:space="preserve"> Scans</w:t>
      </w:r>
      <w:r w:rsidRPr="000A2EEB">
        <w:rPr>
          <w:sz w:val="22"/>
          <w:szCs w:val="22"/>
        </w:rPr>
        <w:t xml:space="preserve"> der </w:t>
      </w:r>
      <w:r w:rsidR="00FB17BD">
        <w:rPr>
          <w:sz w:val="22"/>
          <w:szCs w:val="22"/>
        </w:rPr>
        <w:t xml:space="preserve">Nachweise </w:t>
      </w:r>
      <w:r w:rsidR="00247230">
        <w:rPr>
          <w:sz w:val="22"/>
          <w:szCs w:val="22"/>
        </w:rPr>
        <w:t xml:space="preserve">gemäß § 6 Abs. 4 </w:t>
      </w:r>
      <w:r w:rsidR="00547D82" w:rsidRPr="000A2EEB">
        <w:rPr>
          <w:sz w:val="22"/>
          <w:szCs w:val="22"/>
        </w:rPr>
        <w:t>auf dem Tool „</w:t>
      </w:r>
      <w:r w:rsidR="00F77BEE">
        <w:rPr>
          <w:sz w:val="22"/>
          <w:szCs w:val="22"/>
        </w:rPr>
        <w:t>i</w:t>
      </w:r>
      <w:r w:rsidR="00547D82" w:rsidRPr="000A2EEB">
        <w:rPr>
          <w:sz w:val="22"/>
          <w:szCs w:val="22"/>
        </w:rPr>
        <w:t xml:space="preserve">nsitu“ so, dass sie für den Entleiher einsehbar </w:t>
      </w:r>
      <w:r w:rsidR="003870A1" w:rsidRPr="000A2EEB">
        <w:rPr>
          <w:sz w:val="22"/>
          <w:szCs w:val="22"/>
        </w:rPr>
        <w:t xml:space="preserve">sind </w:t>
      </w:r>
      <w:r w:rsidR="00547D82" w:rsidRPr="000A2EEB">
        <w:rPr>
          <w:sz w:val="22"/>
          <w:szCs w:val="22"/>
        </w:rPr>
        <w:t>un</w:t>
      </w:r>
      <w:r w:rsidR="00942DBD" w:rsidRPr="000A2EEB">
        <w:rPr>
          <w:sz w:val="22"/>
          <w:szCs w:val="22"/>
        </w:rPr>
        <w:t xml:space="preserve">d </w:t>
      </w:r>
      <w:r w:rsidR="003870A1" w:rsidRPr="000A2EEB">
        <w:rPr>
          <w:sz w:val="22"/>
          <w:szCs w:val="22"/>
        </w:rPr>
        <w:t xml:space="preserve">als PDF </w:t>
      </w:r>
      <w:r w:rsidR="00942DBD" w:rsidRPr="000A2EEB">
        <w:rPr>
          <w:sz w:val="22"/>
          <w:szCs w:val="22"/>
        </w:rPr>
        <w:t>heruntergeladen werden können</w:t>
      </w:r>
      <w:r w:rsidR="00265F7F" w:rsidRPr="000A2EEB">
        <w:rPr>
          <w:sz w:val="22"/>
          <w:szCs w:val="22"/>
        </w:rPr>
        <w:t xml:space="preserve"> (während</w:t>
      </w:r>
      <w:r w:rsidR="00A60B02" w:rsidRPr="000A2EEB">
        <w:rPr>
          <w:sz w:val="22"/>
          <w:szCs w:val="22"/>
        </w:rPr>
        <w:t xml:space="preserve"> der Übergangszeit werden diese Dokumente als PDF der </w:t>
      </w:r>
      <w:r w:rsidR="000A2EEB" w:rsidRPr="000A2EEB">
        <w:rPr>
          <w:sz w:val="22"/>
          <w:szCs w:val="22"/>
        </w:rPr>
        <w:t>Mitteilungs-</w:t>
      </w:r>
      <w:r w:rsidR="00A60B02" w:rsidRPr="000A2EEB">
        <w:rPr>
          <w:sz w:val="22"/>
          <w:szCs w:val="22"/>
        </w:rPr>
        <w:t xml:space="preserve">Email </w:t>
      </w:r>
      <w:r w:rsidR="000A2EEB">
        <w:rPr>
          <w:sz w:val="22"/>
          <w:szCs w:val="22"/>
        </w:rPr>
        <w:t xml:space="preserve">nach vorstehendem Absatz </w:t>
      </w:r>
      <w:r w:rsidR="00A60B02" w:rsidRPr="000A2EEB">
        <w:rPr>
          <w:sz w:val="22"/>
          <w:szCs w:val="22"/>
        </w:rPr>
        <w:t>beigefügt)</w:t>
      </w:r>
      <w:r w:rsidR="00942DBD" w:rsidRPr="000A2EEB">
        <w:rPr>
          <w:sz w:val="22"/>
          <w:szCs w:val="22"/>
        </w:rPr>
        <w:t xml:space="preserve">. Der Verleiher erklärt sein Einverständnis, dass der Entleiher </w:t>
      </w:r>
      <w:r w:rsidR="008C0418" w:rsidRPr="000A2EEB">
        <w:rPr>
          <w:sz w:val="22"/>
          <w:szCs w:val="22"/>
        </w:rPr>
        <w:t xml:space="preserve">die Dokumente herunterlädt, </w:t>
      </w:r>
      <w:r w:rsidR="00E4341D" w:rsidRPr="000A2EEB">
        <w:rPr>
          <w:sz w:val="22"/>
          <w:szCs w:val="22"/>
        </w:rPr>
        <w:t xml:space="preserve">auf eigenen Datenträgern </w:t>
      </w:r>
      <w:r w:rsidR="008C0418" w:rsidRPr="000A2EEB">
        <w:rPr>
          <w:sz w:val="22"/>
          <w:szCs w:val="22"/>
        </w:rPr>
        <w:t>speichert</w:t>
      </w:r>
      <w:r w:rsidR="00E4341D" w:rsidRPr="000A2EEB">
        <w:rPr>
          <w:sz w:val="22"/>
          <w:szCs w:val="22"/>
        </w:rPr>
        <w:t xml:space="preserve">, </w:t>
      </w:r>
      <w:r w:rsidR="008C0418" w:rsidRPr="000A2EEB">
        <w:rPr>
          <w:sz w:val="22"/>
          <w:szCs w:val="22"/>
        </w:rPr>
        <w:t>ausdruckt</w:t>
      </w:r>
      <w:r w:rsidR="00E4341D" w:rsidRPr="000A2EEB">
        <w:rPr>
          <w:sz w:val="22"/>
          <w:szCs w:val="22"/>
        </w:rPr>
        <w:t xml:space="preserve"> </w:t>
      </w:r>
      <w:r w:rsidR="004F1A33" w:rsidRPr="000A2EEB">
        <w:rPr>
          <w:sz w:val="22"/>
          <w:szCs w:val="22"/>
        </w:rPr>
        <w:t xml:space="preserve">oder auf </w:t>
      </w:r>
      <w:r w:rsidR="00E4341D" w:rsidRPr="000A2EEB">
        <w:rPr>
          <w:sz w:val="22"/>
          <w:szCs w:val="22"/>
        </w:rPr>
        <w:t>sonst</w:t>
      </w:r>
      <w:r w:rsidR="004F1A33" w:rsidRPr="000A2EEB">
        <w:rPr>
          <w:sz w:val="22"/>
          <w:szCs w:val="22"/>
        </w:rPr>
        <w:t>ige Weise</w:t>
      </w:r>
      <w:r w:rsidR="00E4341D" w:rsidRPr="000A2EEB">
        <w:rPr>
          <w:sz w:val="22"/>
          <w:szCs w:val="22"/>
        </w:rPr>
        <w:t xml:space="preserve"> verarbeitet</w:t>
      </w:r>
      <w:r w:rsidR="008C0418" w:rsidRPr="000A2EEB">
        <w:rPr>
          <w:sz w:val="22"/>
          <w:szCs w:val="22"/>
        </w:rPr>
        <w:t xml:space="preserve">. </w:t>
      </w:r>
      <w:r w:rsidR="004F1A33" w:rsidRPr="000A2EEB">
        <w:rPr>
          <w:sz w:val="22"/>
          <w:szCs w:val="22"/>
        </w:rPr>
        <w:t xml:space="preserve">Der Verleiher </w:t>
      </w:r>
      <w:r w:rsidR="00E17CC0">
        <w:rPr>
          <w:sz w:val="22"/>
          <w:szCs w:val="22"/>
        </w:rPr>
        <w:t xml:space="preserve">wird </w:t>
      </w:r>
      <w:r w:rsidR="004F1A33" w:rsidRPr="000A2EEB">
        <w:rPr>
          <w:sz w:val="22"/>
          <w:szCs w:val="22"/>
        </w:rPr>
        <w:t xml:space="preserve">personenbezogene Daten nur von solchen Leiharbeitnehmern mitteilen, die den Anforderungen </w:t>
      </w:r>
      <w:r w:rsidR="0002442A" w:rsidRPr="000A2EEB">
        <w:rPr>
          <w:sz w:val="22"/>
          <w:szCs w:val="22"/>
        </w:rPr>
        <w:t xml:space="preserve">der Anfrage des Entleihers entsprechen und daher für einen Einsatz konkret in Betracht kommen. </w:t>
      </w:r>
    </w:p>
    <w:p w14:paraId="6BF35002" w14:textId="77777777" w:rsidR="009733E6" w:rsidRPr="009733E6" w:rsidRDefault="009733E6" w:rsidP="009733E6">
      <w:pPr>
        <w:pStyle w:val="Listenabsatz"/>
        <w:rPr>
          <w:sz w:val="22"/>
          <w:szCs w:val="22"/>
        </w:rPr>
      </w:pPr>
    </w:p>
    <w:p w14:paraId="7048DD24" w14:textId="098AF0D6" w:rsidR="00747694" w:rsidRDefault="006273DB" w:rsidP="00747694">
      <w:pPr>
        <w:pStyle w:val="Listenabsatz"/>
        <w:numPr>
          <w:ilvl w:val="0"/>
          <w:numId w:val="15"/>
        </w:numPr>
        <w:spacing w:before="336" w:after="336" w:line="360" w:lineRule="auto"/>
        <w:ind w:left="567" w:hanging="567"/>
        <w:jc w:val="both"/>
        <w:rPr>
          <w:sz w:val="22"/>
          <w:szCs w:val="22"/>
        </w:rPr>
      </w:pPr>
      <w:r w:rsidRPr="009733E6">
        <w:rPr>
          <w:sz w:val="22"/>
          <w:szCs w:val="22"/>
        </w:rPr>
        <w:t xml:space="preserve">Der Entleiher </w:t>
      </w:r>
      <w:r w:rsidR="009733E6">
        <w:rPr>
          <w:sz w:val="22"/>
          <w:szCs w:val="22"/>
        </w:rPr>
        <w:t>markiert auf dem Tool „</w:t>
      </w:r>
      <w:r w:rsidR="003C3BAE">
        <w:rPr>
          <w:sz w:val="22"/>
          <w:szCs w:val="22"/>
        </w:rPr>
        <w:t>i</w:t>
      </w:r>
      <w:r w:rsidR="009733E6">
        <w:rPr>
          <w:sz w:val="22"/>
          <w:szCs w:val="22"/>
        </w:rPr>
        <w:t xml:space="preserve">nsitu“, </w:t>
      </w:r>
      <w:r w:rsidR="0073768F">
        <w:rPr>
          <w:sz w:val="22"/>
          <w:szCs w:val="22"/>
        </w:rPr>
        <w:t>ob und welche Leiharbeitnehmer der Verleiher zu welchen Zeiten überlassen soll</w:t>
      </w:r>
      <w:r w:rsidR="007178A1">
        <w:rPr>
          <w:sz w:val="22"/>
          <w:szCs w:val="22"/>
        </w:rPr>
        <w:t xml:space="preserve"> (während der Übergangszeit: </w:t>
      </w:r>
      <w:r w:rsidR="00820BB2">
        <w:rPr>
          <w:sz w:val="22"/>
          <w:szCs w:val="22"/>
        </w:rPr>
        <w:t xml:space="preserve">Der Entleiher teilt dem Verleiher per </w:t>
      </w:r>
      <w:r w:rsidR="00A870FA">
        <w:rPr>
          <w:sz w:val="22"/>
          <w:szCs w:val="22"/>
        </w:rPr>
        <w:t>Antworte</w:t>
      </w:r>
      <w:r w:rsidR="00820BB2">
        <w:rPr>
          <w:sz w:val="22"/>
          <w:szCs w:val="22"/>
        </w:rPr>
        <w:t>mail mit, ob und welche Leiharbeitnehmer der Verleiher zu welchen Zeiten überlassen soll).</w:t>
      </w:r>
      <w:r w:rsidR="00747694">
        <w:rPr>
          <w:sz w:val="22"/>
          <w:szCs w:val="22"/>
        </w:rPr>
        <w:t xml:space="preserve"> </w:t>
      </w:r>
      <w:r w:rsidR="00A870FA">
        <w:rPr>
          <w:sz w:val="22"/>
          <w:szCs w:val="22"/>
        </w:rPr>
        <w:t xml:space="preserve">Die Markierung (während der Übergangszeit: die Antwortemail) </w:t>
      </w:r>
      <w:r w:rsidR="00431C9F">
        <w:rPr>
          <w:sz w:val="22"/>
          <w:szCs w:val="22"/>
        </w:rPr>
        <w:t xml:space="preserve">verpflichtet Entleiher und Verleiher dazu, einen Einzelüberlassungsvertrag nach nachstehendem Absatz 7 zu </w:t>
      </w:r>
      <w:r w:rsidR="00FD6ACE">
        <w:rPr>
          <w:sz w:val="22"/>
          <w:szCs w:val="22"/>
        </w:rPr>
        <w:t>schließen.</w:t>
      </w:r>
    </w:p>
    <w:p w14:paraId="3658B22D" w14:textId="77777777" w:rsidR="00747694" w:rsidRPr="00747694" w:rsidRDefault="00747694" w:rsidP="00747694">
      <w:pPr>
        <w:pStyle w:val="Listenabsatz"/>
        <w:rPr>
          <w:sz w:val="22"/>
          <w:szCs w:val="22"/>
        </w:rPr>
      </w:pPr>
    </w:p>
    <w:p w14:paraId="2DA25318" w14:textId="063F94B8" w:rsidR="00747694" w:rsidRPr="00B94371" w:rsidRDefault="00820BB2" w:rsidP="00B94371">
      <w:pPr>
        <w:pStyle w:val="Listenabsatz"/>
        <w:spacing w:before="336" w:after="336" w:line="360" w:lineRule="auto"/>
        <w:ind w:left="567"/>
        <w:jc w:val="both"/>
        <w:rPr>
          <w:sz w:val="22"/>
          <w:szCs w:val="22"/>
        </w:rPr>
      </w:pPr>
      <w:r w:rsidRPr="00747694">
        <w:rPr>
          <w:sz w:val="22"/>
          <w:szCs w:val="22"/>
        </w:rPr>
        <w:t xml:space="preserve">Der Entleiher berücksichtigt bei der Auswahl nur solche Leiharbeitnehmer, für die die Qualifikationen und Voraussetzungen nach § 6 nachgewiesen sind. Bei </w:t>
      </w:r>
      <w:r w:rsidR="00847084" w:rsidRPr="00747694">
        <w:rPr>
          <w:sz w:val="22"/>
          <w:szCs w:val="22"/>
        </w:rPr>
        <w:t xml:space="preserve">passenden </w:t>
      </w:r>
      <w:r w:rsidR="005167C2">
        <w:rPr>
          <w:sz w:val="22"/>
          <w:szCs w:val="22"/>
        </w:rPr>
        <w:t>Angeboten</w:t>
      </w:r>
      <w:r w:rsidR="00847084" w:rsidRPr="00747694">
        <w:rPr>
          <w:sz w:val="22"/>
          <w:szCs w:val="22"/>
        </w:rPr>
        <w:t xml:space="preserve"> von mehreren Verleihern </w:t>
      </w:r>
      <w:r w:rsidR="00241D4D">
        <w:rPr>
          <w:sz w:val="22"/>
          <w:szCs w:val="22"/>
        </w:rPr>
        <w:t xml:space="preserve">innerhalb der Mitteilungsfristen des </w:t>
      </w:r>
      <w:r w:rsidR="001B7323">
        <w:rPr>
          <w:sz w:val="22"/>
          <w:szCs w:val="22"/>
        </w:rPr>
        <w:t>Absatz 4</w:t>
      </w:r>
      <w:r w:rsidR="0054782A" w:rsidRPr="00747694">
        <w:rPr>
          <w:sz w:val="22"/>
          <w:szCs w:val="22"/>
        </w:rPr>
        <w:t xml:space="preserve"> </w:t>
      </w:r>
      <w:r w:rsidR="00847084" w:rsidRPr="00747694">
        <w:rPr>
          <w:sz w:val="22"/>
          <w:szCs w:val="22"/>
        </w:rPr>
        <w:t xml:space="preserve">erfolgt </w:t>
      </w:r>
      <w:r w:rsidR="0054782A" w:rsidRPr="00747694">
        <w:rPr>
          <w:sz w:val="22"/>
          <w:szCs w:val="22"/>
        </w:rPr>
        <w:t>d</w:t>
      </w:r>
      <w:r w:rsidR="003C7A21" w:rsidRPr="00747694">
        <w:rPr>
          <w:sz w:val="22"/>
          <w:szCs w:val="22"/>
        </w:rPr>
        <w:t xml:space="preserve">ie Auswahl </w:t>
      </w:r>
      <w:r w:rsidR="003C7A21" w:rsidRPr="000F0D6E">
        <w:rPr>
          <w:sz w:val="22"/>
          <w:szCs w:val="22"/>
        </w:rPr>
        <w:t>danach, welche</w:t>
      </w:r>
      <w:r w:rsidR="00D83463" w:rsidRPr="000F0D6E">
        <w:rPr>
          <w:sz w:val="22"/>
          <w:szCs w:val="22"/>
        </w:rPr>
        <w:t>s</w:t>
      </w:r>
      <w:r w:rsidR="003C7A21" w:rsidRPr="000F0D6E">
        <w:rPr>
          <w:sz w:val="22"/>
          <w:szCs w:val="22"/>
        </w:rPr>
        <w:t xml:space="preserve"> der </w:t>
      </w:r>
      <w:r w:rsidR="00D83463" w:rsidRPr="000F0D6E">
        <w:rPr>
          <w:sz w:val="22"/>
          <w:szCs w:val="22"/>
        </w:rPr>
        <w:t xml:space="preserve">Angebote </w:t>
      </w:r>
      <w:r w:rsidR="003C7A21" w:rsidRPr="000F0D6E">
        <w:rPr>
          <w:sz w:val="22"/>
          <w:szCs w:val="22"/>
        </w:rPr>
        <w:t xml:space="preserve">der verschiedenen Verleiher </w:t>
      </w:r>
      <w:r w:rsidR="00487576" w:rsidRPr="000F0D6E">
        <w:rPr>
          <w:sz w:val="22"/>
          <w:szCs w:val="22"/>
        </w:rPr>
        <w:t>den niedrigsten Preis hat</w:t>
      </w:r>
      <w:r w:rsidR="00833021" w:rsidRPr="000F0D6E">
        <w:rPr>
          <w:sz w:val="22"/>
          <w:szCs w:val="22"/>
        </w:rPr>
        <w:t xml:space="preserve">; berücksichtigt werden dabei nur solche </w:t>
      </w:r>
      <w:r w:rsidR="0021458E" w:rsidRPr="000F0D6E">
        <w:rPr>
          <w:sz w:val="22"/>
          <w:szCs w:val="22"/>
        </w:rPr>
        <w:t>Angebote</w:t>
      </w:r>
      <w:r w:rsidR="00833021" w:rsidRPr="000F0D6E">
        <w:rPr>
          <w:sz w:val="22"/>
          <w:szCs w:val="22"/>
        </w:rPr>
        <w:t xml:space="preserve">, die die Preisobergrenzen des § 9 </w:t>
      </w:r>
      <w:r w:rsidR="00B94371" w:rsidRPr="000F0D6E">
        <w:rPr>
          <w:sz w:val="22"/>
          <w:szCs w:val="22"/>
        </w:rPr>
        <w:t xml:space="preserve">einhalten. </w:t>
      </w:r>
      <w:r w:rsidR="001E205A" w:rsidRPr="000F0D6E">
        <w:rPr>
          <w:sz w:val="22"/>
          <w:szCs w:val="22"/>
        </w:rPr>
        <w:t xml:space="preserve"> Liegen innerhalb</w:t>
      </w:r>
      <w:r w:rsidR="001E205A" w:rsidRPr="00B94371">
        <w:rPr>
          <w:sz w:val="22"/>
          <w:szCs w:val="22"/>
        </w:rPr>
        <w:t xml:space="preserve"> der Mitteilungsfristen nach Absatz </w:t>
      </w:r>
      <w:r w:rsidR="001B7323">
        <w:rPr>
          <w:sz w:val="22"/>
          <w:szCs w:val="22"/>
        </w:rPr>
        <w:t>4</w:t>
      </w:r>
      <w:r w:rsidR="001E205A" w:rsidRPr="00B94371">
        <w:rPr>
          <w:sz w:val="22"/>
          <w:szCs w:val="22"/>
        </w:rPr>
        <w:t xml:space="preserve"> keine </w:t>
      </w:r>
      <w:r w:rsidR="005C1514" w:rsidRPr="00B94371">
        <w:rPr>
          <w:sz w:val="22"/>
          <w:szCs w:val="22"/>
        </w:rPr>
        <w:t xml:space="preserve">Rückmeldungen von Verleihern vor, </w:t>
      </w:r>
      <w:r w:rsidR="00215C5D" w:rsidRPr="00B94371">
        <w:rPr>
          <w:sz w:val="22"/>
          <w:szCs w:val="22"/>
        </w:rPr>
        <w:t xml:space="preserve">gehen aber nach Ablauf dieser Fristen noch </w:t>
      </w:r>
      <w:r w:rsidR="005167C2">
        <w:rPr>
          <w:sz w:val="22"/>
          <w:szCs w:val="22"/>
        </w:rPr>
        <w:lastRenderedPageBreak/>
        <w:t>Angebote</w:t>
      </w:r>
      <w:r w:rsidR="00215C5D" w:rsidRPr="00B94371">
        <w:rPr>
          <w:sz w:val="22"/>
          <w:szCs w:val="22"/>
        </w:rPr>
        <w:t xml:space="preserve"> von Verleihern ein, erfolgt die Auswahl in der Reihenfolge des zeitlichen Eingangs der Mitteilung</w:t>
      </w:r>
      <w:r w:rsidR="007178A1" w:rsidRPr="00B94371">
        <w:rPr>
          <w:sz w:val="22"/>
          <w:szCs w:val="22"/>
        </w:rPr>
        <w:t>en</w:t>
      </w:r>
      <w:r w:rsidR="00215C5D" w:rsidRPr="00B94371">
        <w:rPr>
          <w:sz w:val="22"/>
          <w:szCs w:val="22"/>
        </w:rPr>
        <w:t xml:space="preserve"> nach Absatz </w:t>
      </w:r>
      <w:r w:rsidR="00A20FD0">
        <w:rPr>
          <w:sz w:val="22"/>
          <w:szCs w:val="22"/>
        </w:rPr>
        <w:t>4</w:t>
      </w:r>
      <w:r w:rsidR="00747694" w:rsidRPr="00B94371">
        <w:rPr>
          <w:sz w:val="22"/>
          <w:szCs w:val="22"/>
        </w:rPr>
        <w:t xml:space="preserve">. </w:t>
      </w:r>
    </w:p>
    <w:p w14:paraId="475A98CF" w14:textId="77777777" w:rsidR="00747694" w:rsidRPr="00747694" w:rsidRDefault="00747694" w:rsidP="00747694">
      <w:pPr>
        <w:pStyle w:val="Listenabsatz"/>
        <w:rPr>
          <w:sz w:val="22"/>
          <w:szCs w:val="22"/>
        </w:rPr>
      </w:pPr>
    </w:p>
    <w:p w14:paraId="27BD3F4B" w14:textId="5589C240" w:rsidR="00B0739D" w:rsidRPr="009C5269" w:rsidRDefault="00996348" w:rsidP="009C5269">
      <w:pPr>
        <w:pStyle w:val="Listenabsatz"/>
        <w:numPr>
          <w:ilvl w:val="0"/>
          <w:numId w:val="15"/>
        </w:numPr>
        <w:spacing w:before="336" w:after="336" w:line="360" w:lineRule="auto"/>
        <w:ind w:left="567" w:hanging="567"/>
        <w:jc w:val="both"/>
        <w:rPr>
          <w:sz w:val="22"/>
          <w:szCs w:val="22"/>
        </w:rPr>
      </w:pPr>
      <w:r w:rsidRPr="00747694">
        <w:rPr>
          <w:sz w:val="22"/>
          <w:szCs w:val="22"/>
        </w:rPr>
        <w:t xml:space="preserve">Auf Grundlage </w:t>
      </w:r>
      <w:r w:rsidR="00C05D8E">
        <w:rPr>
          <w:sz w:val="22"/>
          <w:szCs w:val="22"/>
        </w:rPr>
        <w:t>der</w:t>
      </w:r>
      <w:r w:rsidRPr="00747694">
        <w:rPr>
          <w:sz w:val="22"/>
          <w:szCs w:val="22"/>
        </w:rPr>
        <w:t xml:space="preserve"> </w:t>
      </w:r>
      <w:r w:rsidR="00A870FA">
        <w:rPr>
          <w:sz w:val="22"/>
          <w:szCs w:val="22"/>
        </w:rPr>
        <w:t xml:space="preserve">Markierung </w:t>
      </w:r>
      <w:r w:rsidR="00C05D8E">
        <w:rPr>
          <w:sz w:val="22"/>
          <w:szCs w:val="22"/>
        </w:rPr>
        <w:t xml:space="preserve">nach Absatz 6 </w:t>
      </w:r>
      <w:r w:rsidR="00851914">
        <w:rPr>
          <w:sz w:val="22"/>
          <w:szCs w:val="22"/>
        </w:rPr>
        <w:t>erstellt der Verleiher einen Einsatzvertrag</w:t>
      </w:r>
      <w:r w:rsidR="0031218C">
        <w:rPr>
          <w:sz w:val="22"/>
          <w:szCs w:val="22"/>
        </w:rPr>
        <w:t xml:space="preserve">, in dem ausschließlich die Vorgaben dieses Rahmenvertrags umgesetzt werden, </w:t>
      </w:r>
      <w:r w:rsidR="00672CD8">
        <w:rPr>
          <w:sz w:val="22"/>
          <w:szCs w:val="22"/>
        </w:rPr>
        <w:t xml:space="preserve">und </w:t>
      </w:r>
      <w:r w:rsidR="00BF2840">
        <w:rPr>
          <w:sz w:val="22"/>
          <w:szCs w:val="22"/>
        </w:rPr>
        <w:t xml:space="preserve">der in </w:t>
      </w:r>
      <w:r w:rsidR="00672CD8">
        <w:rPr>
          <w:sz w:val="22"/>
          <w:szCs w:val="22"/>
        </w:rPr>
        <w:t xml:space="preserve">Anlehnung an </w:t>
      </w:r>
      <w:r w:rsidR="00BF2840">
        <w:rPr>
          <w:sz w:val="22"/>
          <w:szCs w:val="22"/>
        </w:rPr>
        <w:t xml:space="preserve">das Formular der </w:t>
      </w:r>
      <w:r w:rsidR="00BF2840" w:rsidRPr="009C5269">
        <w:rPr>
          <w:b/>
          <w:bCs/>
          <w:sz w:val="22"/>
          <w:szCs w:val="22"/>
          <w:u w:val="single"/>
        </w:rPr>
        <w:t>Anlage 2</w:t>
      </w:r>
      <w:r w:rsidR="00BF2840">
        <w:rPr>
          <w:sz w:val="22"/>
          <w:szCs w:val="22"/>
        </w:rPr>
        <w:t xml:space="preserve"> gestaltet ist. Der Verleiher ist nicht befugt, </w:t>
      </w:r>
      <w:r w:rsidR="009C5269">
        <w:rPr>
          <w:sz w:val="22"/>
          <w:szCs w:val="22"/>
        </w:rPr>
        <w:t xml:space="preserve">Regelungen in den Einsatzvertrag aufzunehmen, die von diesem Rahmenvertrag abweichen oder diesen – mit Ausnahme der in </w:t>
      </w:r>
      <w:r w:rsidR="009C5269" w:rsidRPr="009C5269">
        <w:rPr>
          <w:b/>
          <w:bCs/>
          <w:sz w:val="22"/>
          <w:szCs w:val="22"/>
          <w:u w:val="single"/>
        </w:rPr>
        <w:t>Anlage 2</w:t>
      </w:r>
      <w:r w:rsidR="009C5269">
        <w:rPr>
          <w:sz w:val="22"/>
          <w:szCs w:val="22"/>
        </w:rPr>
        <w:t xml:space="preserve"> genannten Angaben – ergänzen. </w:t>
      </w:r>
      <w:r w:rsidR="00DC35E0" w:rsidRPr="009C5269">
        <w:rPr>
          <w:sz w:val="22"/>
          <w:szCs w:val="22"/>
        </w:rPr>
        <w:t xml:space="preserve">Der Einsatzvertrag kommt dadurch zustande, dass </w:t>
      </w:r>
      <w:r w:rsidR="00A148DB" w:rsidRPr="009C5269">
        <w:rPr>
          <w:sz w:val="22"/>
          <w:szCs w:val="22"/>
        </w:rPr>
        <w:t>Verleiher und Entleiher den Vertrag nach § 126a BGB qualifiziert elektronisch signieren</w:t>
      </w:r>
      <w:r w:rsidR="00D042F6" w:rsidRPr="009C5269">
        <w:rPr>
          <w:sz w:val="22"/>
          <w:szCs w:val="22"/>
        </w:rPr>
        <w:t xml:space="preserve"> (</w:t>
      </w:r>
      <w:r w:rsidR="002877D5" w:rsidRPr="009C5269">
        <w:rPr>
          <w:sz w:val="22"/>
          <w:szCs w:val="22"/>
        </w:rPr>
        <w:t>während der Übergangszeit: in Schriftform nach § 126 BGB schließen)</w:t>
      </w:r>
      <w:r w:rsidR="00A148DB" w:rsidRPr="009C5269">
        <w:rPr>
          <w:sz w:val="22"/>
          <w:szCs w:val="22"/>
        </w:rPr>
        <w:t xml:space="preserve">. Der Einsatzvertrag muss in elektronischer Form nach § 126a BGB </w:t>
      </w:r>
      <w:r w:rsidR="00AD1326" w:rsidRPr="009C5269">
        <w:rPr>
          <w:sz w:val="22"/>
          <w:szCs w:val="22"/>
        </w:rPr>
        <w:t xml:space="preserve">(während der Übergangszeit: in Schriftform nach § 126 BGB) </w:t>
      </w:r>
      <w:r w:rsidR="00A148DB" w:rsidRPr="009C5269">
        <w:rPr>
          <w:sz w:val="22"/>
          <w:szCs w:val="22"/>
        </w:rPr>
        <w:t>vor Beginn des Einsatzes geschlossen sein.</w:t>
      </w:r>
    </w:p>
    <w:p w14:paraId="2231EC60" w14:textId="77777777" w:rsidR="00B0739D" w:rsidRPr="00B0739D" w:rsidRDefault="00B0739D" w:rsidP="00B0739D">
      <w:pPr>
        <w:pStyle w:val="Listenabsatz"/>
        <w:rPr>
          <w:sz w:val="22"/>
          <w:szCs w:val="22"/>
        </w:rPr>
      </w:pPr>
    </w:p>
    <w:p w14:paraId="7045E754" w14:textId="0F18E2EA" w:rsidR="00EB12C2" w:rsidRDefault="00EB12C2" w:rsidP="000C3B3E">
      <w:pPr>
        <w:pStyle w:val="Listenabsatz"/>
        <w:numPr>
          <w:ilvl w:val="0"/>
          <w:numId w:val="15"/>
        </w:numPr>
        <w:spacing w:before="336" w:after="336" w:line="360" w:lineRule="auto"/>
        <w:ind w:left="567" w:hanging="567"/>
        <w:jc w:val="both"/>
        <w:rPr>
          <w:sz w:val="22"/>
          <w:szCs w:val="22"/>
        </w:rPr>
      </w:pPr>
      <w:r w:rsidRPr="0066084E">
        <w:rPr>
          <w:sz w:val="22"/>
          <w:szCs w:val="22"/>
        </w:rPr>
        <w:t xml:space="preserve">Beide Parteien können </w:t>
      </w:r>
      <w:r w:rsidR="00CB3859">
        <w:rPr>
          <w:sz w:val="22"/>
          <w:szCs w:val="22"/>
        </w:rPr>
        <w:t>jede</w:t>
      </w:r>
      <w:r w:rsidR="00C82738">
        <w:rPr>
          <w:sz w:val="22"/>
          <w:szCs w:val="22"/>
        </w:rPr>
        <w:t>n</w:t>
      </w:r>
      <w:r>
        <w:rPr>
          <w:sz w:val="22"/>
          <w:szCs w:val="22"/>
        </w:rPr>
        <w:t xml:space="preserve"> </w:t>
      </w:r>
      <w:r w:rsidR="00CB3859">
        <w:rPr>
          <w:sz w:val="22"/>
          <w:szCs w:val="22"/>
        </w:rPr>
        <w:t>auf Grundlage dieses</w:t>
      </w:r>
      <w:r w:rsidR="00CB3859" w:rsidRPr="0066084E">
        <w:rPr>
          <w:sz w:val="22"/>
          <w:szCs w:val="22"/>
        </w:rPr>
        <w:t xml:space="preserve"> </w:t>
      </w:r>
      <w:r w:rsidR="003B57D0">
        <w:rPr>
          <w:sz w:val="22"/>
          <w:szCs w:val="22"/>
        </w:rPr>
        <w:t>Rahmenvertrages zustande gekommene</w:t>
      </w:r>
      <w:r w:rsidR="00C82738">
        <w:rPr>
          <w:sz w:val="22"/>
          <w:szCs w:val="22"/>
        </w:rPr>
        <w:t>n Einsatzvertrag</w:t>
      </w:r>
      <w:r w:rsidR="003B57D0">
        <w:rPr>
          <w:sz w:val="22"/>
          <w:szCs w:val="22"/>
        </w:rPr>
        <w:t xml:space="preserve"> </w:t>
      </w:r>
      <w:r w:rsidRPr="0066084E">
        <w:rPr>
          <w:sz w:val="22"/>
          <w:szCs w:val="22"/>
        </w:rPr>
        <w:t>mit einer Frist von</w:t>
      </w:r>
      <w:r w:rsidR="001D60BF">
        <w:rPr>
          <w:sz w:val="22"/>
          <w:szCs w:val="22"/>
        </w:rPr>
        <w:t xml:space="preserve"> drei </w:t>
      </w:r>
      <w:r w:rsidR="00C94E52">
        <w:rPr>
          <w:sz w:val="22"/>
          <w:szCs w:val="22"/>
        </w:rPr>
        <w:t>Kalendert</w:t>
      </w:r>
      <w:r w:rsidR="001D60BF">
        <w:rPr>
          <w:sz w:val="22"/>
          <w:szCs w:val="22"/>
        </w:rPr>
        <w:t>agen</w:t>
      </w:r>
      <w:r w:rsidRPr="0066084E">
        <w:rPr>
          <w:sz w:val="22"/>
          <w:szCs w:val="22"/>
        </w:rPr>
        <w:t xml:space="preserve"> </w:t>
      </w:r>
      <w:r>
        <w:rPr>
          <w:sz w:val="22"/>
          <w:szCs w:val="22"/>
        </w:rPr>
        <w:t>zum Ende</w:t>
      </w:r>
      <w:r w:rsidRPr="0066084E">
        <w:rPr>
          <w:sz w:val="22"/>
          <w:szCs w:val="22"/>
        </w:rPr>
        <w:t xml:space="preserve"> </w:t>
      </w:r>
      <w:r w:rsidR="001D60BF">
        <w:rPr>
          <w:sz w:val="22"/>
          <w:szCs w:val="22"/>
        </w:rPr>
        <w:t xml:space="preserve">einer </w:t>
      </w:r>
      <w:r>
        <w:rPr>
          <w:sz w:val="22"/>
          <w:szCs w:val="22"/>
        </w:rPr>
        <w:t>Kalender</w:t>
      </w:r>
      <w:r w:rsidR="001D60BF">
        <w:rPr>
          <w:sz w:val="22"/>
          <w:szCs w:val="22"/>
        </w:rPr>
        <w:t>woche</w:t>
      </w:r>
      <w:r>
        <w:rPr>
          <w:sz w:val="22"/>
          <w:szCs w:val="22"/>
        </w:rPr>
        <w:t xml:space="preserve"> </w:t>
      </w:r>
      <w:r w:rsidR="00CB3859">
        <w:rPr>
          <w:sz w:val="22"/>
          <w:szCs w:val="22"/>
        </w:rPr>
        <w:t xml:space="preserve">ordentlich </w:t>
      </w:r>
      <w:r w:rsidRPr="0066084E">
        <w:rPr>
          <w:sz w:val="22"/>
          <w:szCs w:val="22"/>
        </w:rPr>
        <w:t>kündigen.</w:t>
      </w:r>
      <w:r w:rsidR="000646A8">
        <w:rPr>
          <w:sz w:val="22"/>
          <w:szCs w:val="22"/>
        </w:rPr>
        <w:t xml:space="preserve"> </w:t>
      </w:r>
      <w:r w:rsidR="00D81EC6">
        <w:rPr>
          <w:sz w:val="22"/>
          <w:szCs w:val="22"/>
        </w:rPr>
        <w:t xml:space="preserve">Die Kündigung bedarf der Textform. </w:t>
      </w:r>
      <w:r w:rsidR="000646A8">
        <w:rPr>
          <w:sz w:val="22"/>
          <w:szCs w:val="22"/>
        </w:rPr>
        <w:t xml:space="preserve">Das Recht zur außerordentlichen fristlosen Kündigung </w:t>
      </w:r>
      <w:r w:rsidR="00C82738">
        <w:rPr>
          <w:sz w:val="22"/>
          <w:szCs w:val="22"/>
        </w:rPr>
        <w:t>von Einsatzverträgen</w:t>
      </w:r>
      <w:r w:rsidR="000646A8">
        <w:rPr>
          <w:sz w:val="22"/>
          <w:szCs w:val="22"/>
        </w:rPr>
        <w:t xml:space="preserve"> aus wichtigem Grund bleibt unberührt.</w:t>
      </w:r>
    </w:p>
    <w:p w14:paraId="44C87428" w14:textId="77777777" w:rsidR="00825BCC" w:rsidRPr="00825BCC" w:rsidRDefault="00825BCC" w:rsidP="00825BCC">
      <w:pPr>
        <w:pStyle w:val="Listenabsatz"/>
        <w:rPr>
          <w:sz w:val="22"/>
          <w:szCs w:val="22"/>
        </w:rPr>
      </w:pPr>
    </w:p>
    <w:p w14:paraId="591CF912" w14:textId="761A97CE" w:rsidR="00E41177" w:rsidRPr="00294642" w:rsidRDefault="00E41177" w:rsidP="00E41177">
      <w:pPr>
        <w:spacing w:before="336" w:after="336" w:line="360" w:lineRule="auto"/>
        <w:jc w:val="center"/>
        <w:rPr>
          <w:b/>
          <w:sz w:val="22"/>
          <w:szCs w:val="22"/>
        </w:rPr>
      </w:pPr>
      <w:r w:rsidRPr="00765A3F">
        <w:rPr>
          <w:b/>
          <w:sz w:val="22"/>
          <w:szCs w:val="22"/>
        </w:rPr>
        <w:t>§ 5</w:t>
      </w:r>
      <w:r w:rsidRPr="00765A3F">
        <w:rPr>
          <w:b/>
          <w:sz w:val="22"/>
          <w:szCs w:val="22"/>
        </w:rPr>
        <w:tab/>
      </w:r>
      <w:r w:rsidR="00D36930">
        <w:rPr>
          <w:b/>
          <w:sz w:val="22"/>
          <w:szCs w:val="22"/>
        </w:rPr>
        <w:t xml:space="preserve">Zeitliche Vorgaben </w:t>
      </w:r>
      <w:r w:rsidR="003F6B34">
        <w:rPr>
          <w:b/>
          <w:sz w:val="22"/>
          <w:szCs w:val="22"/>
        </w:rPr>
        <w:t>des Arbeitnehmerüberlassungsgesetzes</w:t>
      </w:r>
      <w:r w:rsidRPr="00765A3F">
        <w:rPr>
          <w:b/>
          <w:sz w:val="22"/>
          <w:szCs w:val="22"/>
        </w:rPr>
        <w:t xml:space="preserve"> </w:t>
      </w:r>
    </w:p>
    <w:p w14:paraId="0DECA82D" w14:textId="34DF8418" w:rsidR="00F57080" w:rsidRDefault="00E41177" w:rsidP="00F57080">
      <w:pPr>
        <w:pStyle w:val="Listenabsatz"/>
        <w:numPr>
          <w:ilvl w:val="0"/>
          <w:numId w:val="20"/>
        </w:numPr>
        <w:spacing w:before="336" w:after="336" w:line="360" w:lineRule="auto"/>
        <w:ind w:left="567" w:hanging="567"/>
        <w:jc w:val="both"/>
        <w:rPr>
          <w:sz w:val="22"/>
          <w:szCs w:val="22"/>
        </w:rPr>
      </w:pPr>
      <w:r w:rsidRPr="0066084E">
        <w:rPr>
          <w:sz w:val="22"/>
          <w:szCs w:val="22"/>
        </w:rPr>
        <w:t xml:space="preserve">Der </w:t>
      </w:r>
      <w:r w:rsidR="00B06ADE">
        <w:rPr>
          <w:sz w:val="22"/>
          <w:szCs w:val="22"/>
        </w:rPr>
        <w:t>Verleiher</w:t>
      </w:r>
      <w:r w:rsidRPr="0066084E">
        <w:rPr>
          <w:sz w:val="22"/>
          <w:szCs w:val="22"/>
        </w:rPr>
        <w:t xml:space="preserve"> </w:t>
      </w:r>
      <w:r w:rsidR="000B66F2">
        <w:rPr>
          <w:sz w:val="22"/>
          <w:szCs w:val="22"/>
        </w:rPr>
        <w:t xml:space="preserve">wird </w:t>
      </w:r>
      <w:r w:rsidR="00F87B05">
        <w:rPr>
          <w:sz w:val="22"/>
          <w:szCs w:val="22"/>
        </w:rPr>
        <w:t xml:space="preserve">im Hinblick auf § 8 Abs. 3 AÜG </w:t>
      </w:r>
      <w:r w:rsidR="0016219D">
        <w:rPr>
          <w:sz w:val="22"/>
          <w:szCs w:val="22"/>
        </w:rPr>
        <w:t>keine</w:t>
      </w:r>
      <w:r w:rsidR="00A173B3">
        <w:rPr>
          <w:sz w:val="22"/>
          <w:szCs w:val="22"/>
        </w:rPr>
        <w:t>n</w:t>
      </w:r>
      <w:r w:rsidR="0016219D">
        <w:rPr>
          <w:sz w:val="22"/>
          <w:szCs w:val="22"/>
        </w:rPr>
        <w:t xml:space="preserve"> </w:t>
      </w:r>
      <w:r w:rsidR="004346E3">
        <w:rPr>
          <w:sz w:val="22"/>
          <w:szCs w:val="22"/>
        </w:rPr>
        <w:t xml:space="preserve">Arbeitnehmer </w:t>
      </w:r>
      <w:r w:rsidR="001032D1">
        <w:rPr>
          <w:sz w:val="22"/>
          <w:szCs w:val="22"/>
        </w:rPr>
        <w:t xml:space="preserve">nach </w:t>
      </w:r>
      <w:r w:rsidR="00F87B05">
        <w:rPr>
          <w:sz w:val="22"/>
          <w:szCs w:val="22"/>
        </w:rPr>
        <w:t xml:space="preserve">vorstehendem </w:t>
      </w:r>
      <w:r w:rsidR="001032D1">
        <w:rPr>
          <w:sz w:val="22"/>
          <w:szCs w:val="22"/>
        </w:rPr>
        <w:t xml:space="preserve">§ 4 Absatz 4 anbieten, </w:t>
      </w:r>
      <w:r w:rsidR="003D591C">
        <w:rPr>
          <w:sz w:val="22"/>
          <w:szCs w:val="22"/>
        </w:rPr>
        <w:t xml:space="preserve">der </w:t>
      </w:r>
      <w:r w:rsidRPr="0066084E">
        <w:rPr>
          <w:sz w:val="22"/>
          <w:szCs w:val="22"/>
        </w:rPr>
        <w:t>in den letzten sechs Monaten vor der Überlassung aus einem Arbeitsverhältnis bei</w:t>
      </w:r>
      <w:r w:rsidR="00B06ADE">
        <w:rPr>
          <w:sz w:val="22"/>
          <w:szCs w:val="22"/>
        </w:rPr>
        <w:t xml:space="preserve">m Entleiher </w:t>
      </w:r>
      <w:r w:rsidRPr="0066084E">
        <w:rPr>
          <w:sz w:val="22"/>
          <w:szCs w:val="22"/>
        </w:rPr>
        <w:t xml:space="preserve">oder einem Arbeitgeber, der mit </w:t>
      </w:r>
      <w:r w:rsidR="00B06ADE">
        <w:rPr>
          <w:sz w:val="22"/>
          <w:szCs w:val="22"/>
        </w:rPr>
        <w:t xml:space="preserve">dem Entleiher </w:t>
      </w:r>
      <w:r w:rsidRPr="0066084E">
        <w:rPr>
          <w:sz w:val="22"/>
          <w:szCs w:val="22"/>
        </w:rPr>
        <w:t>einen Konzern im Sinne von § 18 AktG bildet, ausgeschieden ist</w:t>
      </w:r>
      <w:r>
        <w:rPr>
          <w:sz w:val="22"/>
          <w:szCs w:val="22"/>
        </w:rPr>
        <w:t>.</w:t>
      </w:r>
      <w:r w:rsidRPr="0066084E">
        <w:rPr>
          <w:sz w:val="22"/>
          <w:szCs w:val="22"/>
        </w:rPr>
        <w:t xml:space="preserve"> </w:t>
      </w:r>
    </w:p>
    <w:p w14:paraId="518454B7" w14:textId="77777777" w:rsidR="00F57080" w:rsidRDefault="00F57080" w:rsidP="00F57080">
      <w:pPr>
        <w:pStyle w:val="Listenabsatz"/>
        <w:spacing w:before="336" w:after="336" w:line="360" w:lineRule="auto"/>
        <w:ind w:left="567"/>
        <w:jc w:val="both"/>
        <w:rPr>
          <w:sz w:val="22"/>
          <w:szCs w:val="22"/>
        </w:rPr>
      </w:pPr>
    </w:p>
    <w:p w14:paraId="5C85DD12" w14:textId="19218570" w:rsidR="00E41177" w:rsidRPr="00A173B3" w:rsidRDefault="00C445A4" w:rsidP="00A173B3">
      <w:pPr>
        <w:pStyle w:val="Listenabsatz"/>
        <w:numPr>
          <w:ilvl w:val="0"/>
          <w:numId w:val="20"/>
        </w:numPr>
        <w:spacing w:before="336" w:after="336" w:line="360" w:lineRule="auto"/>
        <w:ind w:left="567" w:hanging="567"/>
        <w:jc w:val="both"/>
        <w:rPr>
          <w:sz w:val="22"/>
          <w:szCs w:val="22"/>
        </w:rPr>
      </w:pPr>
      <w:r w:rsidRPr="00F57080">
        <w:rPr>
          <w:sz w:val="22"/>
          <w:szCs w:val="22"/>
        </w:rPr>
        <w:t xml:space="preserve">Der </w:t>
      </w:r>
      <w:r w:rsidR="009D0AC0">
        <w:rPr>
          <w:sz w:val="22"/>
          <w:szCs w:val="22"/>
        </w:rPr>
        <w:t>Verleiher</w:t>
      </w:r>
      <w:r w:rsidRPr="00F57080">
        <w:rPr>
          <w:sz w:val="22"/>
          <w:szCs w:val="22"/>
        </w:rPr>
        <w:t xml:space="preserve"> wird keine Arbeitnehmer nach </w:t>
      </w:r>
      <w:r w:rsidR="00266150">
        <w:rPr>
          <w:sz w:val="22"/>
          <w:szCs w:val="22"/>
        </w:rPr>
        <w:t xml:space="preserve">vorstehendem </w:t>
      </w:r>
      <w:r w:rsidRPr="00F57080">
        <w:rPr>
          <w:sz w:val="22"/>
          <w:szCs w:val="22"/>
        </w:rPr>
        <w:t xml:space="preserve">§ 4 Absatz 4 anbieten, </w:t>
      </w:r>
      <w:r w:rsidR="00F57080">
        <w:rPr>
          <w:sz w:val="22"/>
          <w:szCs w:val="22"/>
        </w:rPr>
        <w:t>wenn der beabsichtigte Verleih die zeitliche Höchstgrenze des § 1 Abs. 1</w:t>
      </w:r>
      <w:r w:rsidR="00A173B3">
        <w:rPr>
          <w:sz w:val="22"/>
          <w:szCs w:val="22"/>
        </w:rPr>
        <w:t xml:space="preserve"> </w:t>
      </w:r>
      <w:r w:rsidR="00F57080">
        <w:rPr>
          <w:sz w:val="22"/>
          <w:szCs w:val="22"/>
        </w:rPr>
        <w:t xml:space="preserve">b) AÜG überschreiten würde. </w:t>
      </w:r>
    </w:p>
    <w:p w14:paraId="167ED6BB" w14:textId="77777777" w:rsidR="00E41177" w:rsidRDefault="00E41177" w:rsidP="00825BCC">
      <w:pPr>
        <w:pStyle w:val="Listenabsatz"/>
        <w:spacing w:before="336" w:after="336" w:line="360" w:lineRule="auto"/>
        <w:ind w:left="567"/>
        <w:jc w:val="both"/>
        <w:rPr>
          <w:sz w:val="22"/>
          <w:szCs w:val="22"/>
        </w:rPr>
      </w:pPr>
    </w:p>
    <w:p w14:paraId="1B007996" w14:textId="77777777" w:rsidR="00522068" w:rsidRPr="00294642" w:rsidRDefault="00522068" w:rsidP="00522068">
      <w:pPr>
        <w:spacing w:before="336" w:after="336" w:line="360" w:lineRule="auto"/>
        <w:jc w:val="center"/>
        <w:rPr>
          <w:b/>
          <w:sz w:val="22"/>
          <w:szCs w:val="22"/>
        </w:rPr>
      </w:pPr>
      <w:r w:rsidRPr="00E41177">
        <w:rPr>
          <w:b/>
          <w:sz w:val="22"/>
          <w:szCs w:val="22"/>
        </w:rPr>
        <w:t xml:space="preserve">§ </w:t>
      </w:r>
      <w:r w:rsidR="00E41177" w:rsidRPr="00E41177">
        <w:rPr>
          <w:b/>
          <w:sz w:val="22"/>
          <w:szCs w:val="22"/>
        </w:rPr>
        <w:t>6</w:t>
      </w:r>
      <w:r w:rsidRPr="00E41177">
        <w:rPr>
          <w:b/>
          <w:sz w:val="22"/>
          <w:szCs w:val="22"/>
        </w:rPr>
        <w:tab/>
        <w:t>Pflichten des Verleihers</w:t>
      </w:r>
    </w:p>
    <w:p w14:paraId="57CD1BBF" w14:textId="24C47C09" w:rsidR="00E527DB" w:rsidRPr="008B058A" w:rsidRDefault="00522068" w:rsidP="00E527DB">
      <w:pPr>
        <w:pStyle w:val="Listenabsatz"/>
        <w:numPr>
          <w:ilvl w:val="0"/>
          <w:numId w:val="21"/>
        </w:numPr>
        <w:spacing w:before="336" w:after="336" w:line="360" w:lineRule="auto"/>
        <w:ind w:left="567" w:hanging="567"/>
        <w:jc w:val="both"/>
        <w:rPr>
          <w:sz w:val="22"/>
          <w:szCs w:val="22"/>
        </w:rPr>
      </w:pPr>
      <w:r w:rsidRPr="008B058A">
        <w:rPr>
          <w:sz w:val="22"/>
          <w:szCs w:val="22"/>
        </w:rPr>
        <w:t xml:space="preserve">Der Verleiher </w:t>
      </w:r>
      <w:r w:rsidR="005C4589" w:rsidRPr="008B058A">
        <w:rPr>
          <w:sz w:val="22"/>
          <w:szCs w:val="22"/>
        </w:rPr>
        <w:t xml:space="preserve">wird </w:t>
      </w:r>
      <w:r w:rsidR="0016759E" w:rsidRPr="008B058A">
        <w:rPr>
          <w:sz w:val="22"/>
          <w:szCs w:val="22"/>
        </w:rPr>
        <w:t>nur Arbeitnehmer anbieten,</w:t>
      </w:r>
      <w:r w:rsidR="004F356D" w:rsidRPr="008B058A">
        <w:rPr>
          <w:sz w:val="22"/>
          <w:szCs w:val="22"/>
        </w:rPr>
        <w:t xml:space="preserve"> deren Qualifikationsprofil der jeweiligen Anfrage entspricht. Diese Qualifikationsprofile sind, je nach Anfrage</w:t>
      </w:r>
      <w:r w:rsidR="005C4589" w:rsidRPr="008B058A">
        <w:rPr>
          <w:sz w:val="22"/>
          <w:szCs w:val="22"/>
        </w:rPr>
        <w:t>:</w:t>
      </w:r>
    </w:p>
    <w:p w14:paraId="1F9F13CD" w14:textId="77777777" w:rsidR="00220328" w:rsidRPr="008B058A" w:rsidRDefault="00220328" w:rsidP="00220328">
      <w:pPr>
        <w:pStyle w:val="Listenabsatz"/>
        <w:spacing w:before="336" w:after="336" w:line="360" w:lineRule="auto"/>
        <w:ind w:left="567"/>
        <w:jc w:val="both"/>
        <w:rPr>
          <w:sz w:val="22"/>
          <w:szCs w:val="22"/>
        </w:rPr>
      </w:pPr>
    </w:p>
    <w:p w14:paraId="71A9AEAE" w14:textId="3B0CFEC9" w:rsidR="005C4589" w:rsidRPr="008B058A" w:rsidRDefault="00043A3C" w:rsidP="00E527DB">
      <w:pPr>
        <w:pStyle w:val="Listenabsatz"/>
        <w:numPr>
          <w:ilvl w:val="0"/>
          <w:numId w:val="32"/>
        </w:numPr>
        <w:spacing w:before="336" w:after="336" w:line="360" w:lineRule="auto"/>
        <w:jc w:val="both"/>
        <w:rPr>
          <w:sz w:val="22"/>
          <w:szCs w:val="22"/>
        </w:rPr>
      </w:pPr>
      <w:r w:rsidRPr="008B058A">
        <w:rPr>
          <w:sz w:val="22"/>
          <w:szCs w:val="22"/>
        </w:rPr>
        <w:t>Erfolgreich</w:t>
      </w:r>
      <w:r w:rsidR="005C4589" w:rsidRPr="008B058A">
        <w:rPr>
          <w:sz w:val="22"/>
          <w:szCs w:val="22"/>
        </w:rPr>
        <w:t xml:space="preserve"> abgeschlossene Berufsausbildung zum/zur Gesundhe</w:t>
      </w:r>
      <w:r w:rsidRPr="008B058A">
        <w:rPr>
          <w:sz w:val="22"/>
          <w:szCs w:val="22"/>
        </w:rPr>
        <w:t xml:space="preserve">its- und </w:t>
      </w:r>
      <w:r w:rsidRPr="008B058A">
        <w:rPr>
          <w:sz w:val="22"/>
          <w:szCs w:val="22"/>
        </w:rPr>
        <w:lastRenderedPageBreak/>
        <w:t xml:space="preserve">Krankenpfleger/in </w:t>
      </w:r>
      <w:r w:rsidR="0042597A" w:rsidRPr="008B058A">
        <w:rPr>
          <w:sz w:val="22"/>
          <w:szCs w:val="22"/>
        </w:rPr>
        <w:t xml:space="preserve">bzw. je nach Einsatzort abgeschlossene Ausbildung zur / zum Altenpflegerin / Altenpfleger </w:t>
      </w:r>
      <w:r w:rsidRPr="008B058A">
        <w:rPr>
          <w:sz w:val="22"/>
          <w:szCs w:val="22"/>
        </w:rPr>
        <w:t xml:space="preserve">unter Einschluss </w:t>
      </w:r>
      <w:r w:rsidR="005C4589" w:rsidRPr="008B058A">
        <w:rPr>
          <w:sz w:val="22"/>
          <w:szCs w:val="22"/>
        </w:rPr>
        <w:t>alle</w:t>
      </w:r>
      <w:r w:rsidRPr="008B058A">
        <w:rPr>
          <w:sz w:val="22"/>
          <w:szCs w:val="22"/>
        </w:rPr>
        <w:t>r</w:t>
      </w:r>
      <w:r w:rsidR="005C4589" w:rsidRPr="008B058A">
        <w:rPr>
          <w:sz w:val="22"/>
          <w:szCs w:val="22"/>
        </w:rPr>
        <w:t xml:space="preserve"> </w:t>
      </w:r>
      <w:r w:rsidRPr="008B058A">
        <w:rPr>
          <w:sz w:val="22"/>
          <w:szCs w:val="22"/>
        </w:rPr>
        <w:t xml:space="preserve">etwaigen </w:t>
      </w:r>
      <w:r w:rsidR="005C4589" w:rsidRPr="008B058A">
        <w:rPr>
          <w:sz w:val="22"/>
          <w:szCs w:val="22"/>
        </w:rPr>
        <w:t>künftigen Beru</w:t>
      </w:r>
      <w:r w:rsidRPr="008B058A">
        <w:rPr>
          <w:sz w:val="22"/>
          <w:szCs w:val="22"/>
        </w:rPr>
        <w:t>fsbezeichnungen</w:t>
      </w:r>
      <w:r w:rsidR="00521438" w:rsidRPr="008B058A">
        <w:rPr>
          <w:sz w:val="22"/>
          <w:szCs w:val="22"/>
        </w:rPr>
        <w:t>;</w:t>
      </w:r>
      <w:r w:rsidR="007B0652" w:rsidRPr="008B058A">
        <w:rPr>
          <w:sz w:val="22"/>
          <w:szCs w:val="22"/>
        </w:rPr>
        <w:t xml:space="preserve"> mit </w:t>
      </w:r>
      <w:r w:rsidR="00EA00D2" w:rsidRPr="008B058A">
        <w:rPr>
          <w:sz w:val="22"/>
          <w:szCs w:val="22"/>
        </w:rPr>
        <w:t xml:space="preserve">jeweils </w:t>
      </w:r>
      <w:r w:rsidR="007B0652" w:rsidRPr="008B058A">
        <w:rPr>
          <w:sz w:val="22"/>
          <w:szCs w:val="22"/>
        </w:rPr>
        <w:t xml:space="preserve">mindestens </w:t>
      </w:r>
      <w:r w:rsidR="00C10DC8" w:rsidRPr="008B058A">
        <w:rPr>
          <w:sz w:val="22"/>
          <w:szCs w:val="22"/>
        </w:rPr>
        <w:t>zweijähriger Berufserfahrung nach dem Examen</w:t>
      </w:r>
      <w:r w:rsidR="00521438" w:rsidRPr="008B058A">
        <w:rPr>
          <w:sz w:val="22"/>
          <w:szCs w:val="22"/>
        </w:rPr>
        <w:t>, wobei Unterbrechungen der aktiven Berufsausübung von mehr als drei zusammenhängenden Monaten (z.B. längerfristige Arbeitsunfähigkeit, Elternzeit</w:t>
      </w:r>
      <w:r w:rsidR="005531E3" w:rsidRPr="008B058A">
        <w:rPr>
          <w:sz w:val="22"/>
          <w:szCs w:val="22"/>
        </w:rPr>
        <w:t xml:space="preserve">, Arbeitslosigkeit, etc.) nicht </w:t>
      </w:r>
      <w:r w:rsidR="00A53FE1" w:rsidRPr="008B058A">
        <w:rPr>
          <w:sz w:val="22"/>
          <w:szCs w:val="22"/>
        </w:rPr>
        <w:t xml:space="preserve">zu den Zeiten der Berufserfahrung zählen, d.h. nicht </w:t>
      </w:r>
      <w:r w:rsidR="005531E3" w:rsidRPr="008B058A">
        <w:rPr>
          <w:sz w:val="22"/>
          <w:szCs w:val="22"/>
        </w:rPr>
        <w:t xml:space="preserve">einzurechnen sind. </w:t>
      </w:r>
    </w:p>
    <w:p w14:paraId="53673E42" w14:textId="77777777" w:rsidR="005D112E" w:rsidRPr="008B058A" w:rsidRDefault="005D112E" w:rsidP="005D112E">
      <w:pPr>
        <w:pStyle w:val="Listenabsatz"/>
        <w:spacing w:before="336" w:after="336" w:line="360" w:lineRule="auto"/>
        <w:ind w:left="1287"/>
        <w:jc w:val="both"/>
        <w:rPr>
          <w:sz w:val="22"/>
          <w:szCs w:val="22"/>
        </w:rPr>
      </w:pPr>
    </w:p>
    <w:p w14:paraId="4BC45AD9" w14:textId="65204F27" w:rsidR="005D112E" w:rsidRPr="001D71A4" w:rsidRDefault="005D112E" w:rsidP="005D112E">
      <w:pPr>
        <w:pStyle w:val="Listenabsatz"/>
        <w:numPr>
          <w:ilvl w:val="0"/>
          <w:numId w:val="29"/>
        </w:numPr>
        <w:spacing w:before="336" w:after="336" w:line="360" w:lineRule="auto"/>
        <w:jc w:val="both"/>
        <w:rPr>
          <w:sz w:val="22"/>
          <w:szCs w:val="22"/>
        </w:rPr>
      </w:pPr>
      <w:r w:rsidRPr="001D71A4">
        <w:rPr>
          <w:sz w:val="22"/>
          <w:szCs w:val="22"/>
        </w:rPr>
        <w:t xml:space="preserve">Erfolgreich abgeschlossene Fachweiterbildung für Anästhesie- und Intensivpflege unter Einschluss aller etwaigen künftigen Berufsbezeichnungen </w:t>
      </w:r>
      <w:r w:rsidR="00104641" w:rsidRPr="001D71A4">
        <w:rPr>
          <w:sz w:val="22"/>
          <w:szCs w:val="22"/>
        </w:rPr>
        <w:t xml:space="preserve">oder </w:t>
      </w:r>
      <w:r w:rsidR="00680357" w:rsidRPr="001D71A4">
        <w:rPr>
          <w:sz w:val="22"/>
          <w:szCs w:val="22"/>
        </w:rPr>
        <w:t>z</w:t>
      </w:r>
      <w:r w:rsidR="00255FB5" w:rsidRPr="001D71A4">
        <w:rPr>
          <w:sz w:val="22"/>
          <w:szCs w:val="22"/>
        </w:rPr>
        <w:t>w</w:t>
      </w:r>
      <w:r w:rsidR="000317C5" w:rsidRPr="001D71A4">
        <w:rPr>
          <w:sz w:val="22"/>
          <w:szCs w:val="22"/>
        </w:rPr>
        <w:t xml:space="preserve">eijährige </w:t>
      </w:r>
      <w:r w:rsidR="00104641" w:rsidRPr="001D71A4">
        <w:rPr>
          <w:sz w:val="22"/>
          <w:szCs w:val="22"/>
        </w:rPr>
        <w:t>Intensiv</w:t>
      </w:r>
      <w:r w:rsidR="00255FB5" w:rsidRPr="001D71A4">
        <w:rPr>
          <w:sz w:val="22"/>
          <w:szCs w:val="22"/>
        </w:rPr>
        <w:t>- bzw. Anästh</w:t>
      </w:r>
      <w:r w:rsidR="00263D55" w:rsidRPr="001D71A4">
        <w:rPr>
          <w:sz w:val="22"/>
          <w:szCs w:val="22"/>
        </w:rPr>
        <w:t>e</w:t>
      </w:r>
      <w:r w:rsidR="00255FB5" w:rsidRPr="001D71A4">
        <w:rPr>
          <w:sz w:val="22"/>
          <w:szCs w:val="22"/>
        </w:rPr>
        <w:t>siepflege</w:t>
      </w:r>
      <w:r w:rsidR="00104641" w:rsidRPr="001D71A4">
        <w:rPr>
          <w:sz w:val="22"/>
          <w:szCs w:val="22"/>
        </w:rPr>
        <w:t xml:space="preserve">erfahrung </w:t>
      </w:r>
      <w:r w:rsidRPr="001D71A4">
        <w:rPr>
          <w:sz w:val="22"/>
          <w:szCs w:val="22"/>
        </w:rPr>
        <w:t xml:space="preserve">(nur </w:t>
      </w:r>
      <w:r w:rsidR="00CA1A77" w:rsidRPr="001D71A4">
        <w:rPr>
          <w:sz w:val="22"/>
          <w:szCs w:val="22"/>
        </w:rPr>
        <w:t>für den Einsatz auf Intensivstationen</w:t>
      </w:r>
      <w:r w:rsidR="00227300" w:rsidRPr="001D71A4">
        <w:rPr>
          <w:sz w:val="22"/>
          <w:szCs w:val="22"/>
        </w:rPr>
        <w:t xml:space="preserve"> &amp; in der Anästhesiepflege</w:t>
      </w:r>
      <w:r w:rsidRPr="001D71A4">
        <w:rPr>
          <w:sz w:val="22"/>
          <w:szCs w:val="22"/>
        </w:rPr>
        <w:t>);</w:t>
      </w:r>
    </w:p>
    <w:p w14:paraId="46DE0E93" w14:textId="77777777" w:rsidR="005D112E" w:rsidRPr="001D71A4" w:rsidRDefault="005D112E" w:rsidP="005D112E">
      <w:pPr>
        <w:pStyle w:val="Listenabsatz"/>
        <w:spacing w:before="336" w:after="336" w:line="360" w:lineRule="auto"/>
        <w:ind w:left="1287"/>
        <w:jc w:val="both"/>
        <w:rPr>
          <w:sz w:val="22"/>
          <w:szCs w:val="22"/>
        </w:rPr>
      </w:pPr>
    </w:p>
    <w:p w14:paraId="6CB08AA9" w14:textId="7BB311C9" w:rsidR="005D112E" w:rsidRPr="001D71A4" w:rsidRDefault="005D112E" w:rsidP="005D112E">
      <w:pPr>
        <w:pStyle w:val="Listenabsatz"/>
        <w:numPr>
          <w:ilvl w:val="0"/>
          <w:numId w:val="29"/>
        </w:numPr>
        <w:spacing w:before="336" w:after="336" w:line="360" w:lineRule="auto"/>
        <w:jc w:val="both"/>
        <w:rPr>
          <w:sz w:val="22"/>
          <w:szCs w:val="22"/>
        </w:rPr>
      </w:pPr>
      <w:r w:rsidRPr="001D71A4">
        <w:rPr>
          <w:sz w:val="22"/>
          <w:szCs w:val="22"/>
        </w:rPr>
        <w:t xml:space="preserve">Erfolgreich abgeschlossene Fachweiterbildung </w:t>
      </w:r>
      <w:r w:rsidR="00E527DB" w:rsidRPr="001D71A4">
        <w:rPr>
          <w:sz w:val="22"/>
          <w:szCs w:val="22"/>
        </w:rPr>
        <w:t xml:space="preserve">OP-Pflege </w:t>
      </w:r>
      <w:r w:rsidRPr="001D71A4">
        <w:rPr>
          <w:sz w:val="22"/>
          <w:szCs w:val="22"/>
        </w:rPr>
        <w:t>unter Einschluss aller etwaigen künftigen Berufsbezeichnungen</w:t>
      </w:r>
      <w:r w:rsidR="00104641" w:rsidRPr="001D71A4">
        <w:rPr>
          <w:sz w:val="22"/>
          <w:szCs w:val="22"/>
        </w:rPr>
        <w:t xml:space="preserve"> </w:t>
      </w:r>
      <w:r w:rsidR="0042597A" w:rsidRPr="001D71A4">
        <w:rPr>
          <w:sz w:val="22"/>
          <w:szCs w:val="22"/>
        </w:rPr>
        <w:t xml:space="preserve">oder abgeschlossene Ausbildung als Operationstechnische(r) Assistent(in) </w:t>
      </w:r>
      <w:r w:rsidR="00104641" w:rsidRPr="001D71A4">
        <w:rPr>
          <w:sz w:val="22"/>
          <w:szCs w:val="22"/>
        </w:rPr>
        <w:t xml:space="preserve">oder </w:t>
      </w:r>
      <w:r w:rsidR="00446840" w:rsidRPr="001D71A4">
        <w:rPr>
          <w:sz w:val="22"/>
          <w:szCs w:val="22"/>
        </w:rPr>
        <w:t xml:space="preserve">zweijährige OP-Erfahrung </w:t>
      </w:r>
      <w:r w:rsidRPr="001D71A4">
        <w:rPr>
          <w:sz w:val="22"/>
          <w:szCs w:val="22"/>
        </w:rPr>
        <w:t xml:space="preserve">(nur </w:t>
      </w:r>
      <w:r w:rsidR="00CA1A77" w:rsidRPr="001D71A4">
        <w:rPr>
          <w:sz w:val="22"/>
          <w:szCs w:val="22"/>
        </w:rPr>
        <w:t>für den Einsatz in der OP-Pflege</w:t>
      </w:r>
      <w:r w:rsidRPr="001D71A4">
        <w:rPr>
          <w:sz w:val="22"/>
          <w:szCs w:val="22"/>
        </w:rPr>
        <w:t>);</w:t>
      </w:r>
    </w:p>
    <w:p w14:paraId="2AFE79B1" w14:textId="77777777" w:rsidR="000317C5" w:rsidRPr="001D71A4" w:rsidRDefault="000317C5" w:rsidP="002936CD">
      <w:pPr>
        <w:pStyle w:val="Listenabsatz"/>
        <w:rPr>
          <w:sz w:val="22"/>
          <w:szCs w:val="22"/>
        </w:rPr>
      </w:pPr>
    </w:p>
    <w:p w14:paraId="08DCC0B0" w14:textId="77777777" w:rsidR="000317C5" w:rsidRPr="001D71A4" w:rsidRDefault="000317C5" w:rsidP="000317C5">
      <w:pPr>
        <w:pStyle w:val="Listenabsatz"/>
        <w:numPr>
          <w:ilvl w:val="0"/>
          <w:numId w:val="29"/>
        </w:numPr>
        <w:spacing w:before="336" w:after="336" w:line="360" w:lineRule="auto"/>
        <w:jc w:val="both"/>
        <w:rPr>
          <w:sz w:val="22"/>
          <w:szCs w:val="22"/>
        </w:rPr>
      </w:pPr>
      <w:r w:rsidRPr="001D71A4">
        <w:rPr>
          <w:sz w:val="22"/>
          <w:szCs w:val="22"/>
        </w:rPr>
        <w:t>Erfolgreich abgeschlossene Fachweiterbildung für Notfallpflege unter Einschluss aller etwaigen künftigen Berufsbezeichnungen oder zweijährige Erfahrung in einer Notaufnahme (nur für den Einsatz in der Zentralen Notaufnahme;</w:t>
      </w:r>
    </w:p>
    <w:p w14:paraId="17D8DCDB" w14:textId="77777777" w:rsidR="000317C5" w:rsidRPr="001D71A4" w:rsidRDefault="000317C5" w:rsidP="002936CD">
      <w:pPr>
        <w:pStyle w:val="Listenabsatz"/>
        <w:rPr>
          <w:sz w:val="22"/>
          <w:szCs w:val="22"/>
        </w:rPr>
      </w:pPr>
    </w:p>
    <w:p w14:paraId="0190C79D" w14:textId="1355F587" w:rsidR="00E1124F" w:rsidRPr="001D71A4" w:rsidRDefault="000317C5" w:rsidP="00E1124F">
      <w:pPr>
        <w:pStyle w:val="Listenabsatz"/>
        <w:numPr>
          <w:ilvl w:val="0"/>
          <w:numId w:val="29"/>
        </w:numPr>
        <w:spacing w:before="336" w:after="336" w:line="360" w:lineRule="auto"/>
        <w:jc w:val="both"/>
        <w:rPr>
          <w:sz w:val="22"/>
          <w:szCs w:val="22"/>
        </w:rPr>
      </w:pPr>
      <w:r w:rsidRPr="001D71A4">
        <w:rPr>
          <w:sz w:val="22"/>
          <w:szCs w:val="22"/>
        </w:rPr>
        <w:t>Erfolgreich abgeschlossene Berufsausbildung für Anästhesietechnische Assistenz unter Einschluss aller etwaigen künftigen Berufsbezeichnungen oder zweijährige Anästhesiepflegeerfahrung (nur für den Einsatz in der Anästhesie</w:t>
      </w:r>
      <w:r w:rsidR="00227300" w:rsidRPr="001D71A4">
        <w:rPr>
          <w:sz w:val="22"/>
          <w:szCs w:val="22"/>
        </w:rPr>
        <w:t>)</w:t>
      </w:r>
    </w:p>
    <w:p w14:paraId="4939ADF2" w14:textId="77777777" w:rsidR="00E1124F" w:rsidRPr="001D71A4" w:rsidRDefault="00E1124F" w:rsidP="00E1124F">
      <w:pPr>
        <w:pStyle w:val="Listenabsatz"/>
        <w:spacing w:before="336" w:after="336" w:line="360" w:lineRule="auto"/>
        <w:ind w:left="1287"/>
        <w:jc w:val="both"/>
        <w:rPr>
          <w:sz w:val="22"/>
          <w:szCs w:val="22"/>
        </w:rPr>
      </w:pPr>
    </w:p>
    <w:p w14:paraId="1F3E1027" w14:textId="63B8F270" w:rsidR="000317C5" w:rsidRPr="001D71A4" w:rsidRDefault="000317C5" w:rsidP="005D112E">
      <w:pPr>
        <w:pStyle w:val="Listenabsatz"/>
        <w:numPr>
          <w:ilvl w:val="0"/>
          <w:numId w:val="29"/>
        </w:numPr>
        <w:spacing w:before="336" w:after="336" w:line="360" w:lineRule="auto"/>
        <w:jc w:val="both"/>
        <w:rPr>
          <w:sz w:val="22"/>
          <w:szCs w:val="22"/>
        </w:rPr>
      </w:pPr>
      <w:r w:rsidRPr="001D71A4">
        <w:rPr>
          <w:sz w:val="22"/>
          <w:szCs w:val="22"/>
        </w:rPr>
        <w:t xml:space="preserve">Erfolgreich abgeschlossene Fachweiterbildung intermediate care Pflege unter Einschluss aller etwaigen künftigen Berufsbezeichnungen oder </w:t>
      </w:r>
      <w:r w:rsidR="00680357" w:rsidRPr="001D71A4">
        <w:rPr>
          <w:sz w:val="22"/>
          <w:szCs w:val="22"/>
        </w:rPr>
        <w:t>zw</w:t>
      </w:r>
      <w:r w:rsidRPr="001D71A4">
        <w:rPr>
          <w:sz w:val="22"/>
          <w:szCs w:val="22"/>
        </w:rPr>
        <w:t>eijährige Erfahrung auf IMC / Überwachungsstationen (nur für den Einsatz auf IMC-Stationen);</w:t>
      </w:r>
    </w:p>
    <w:p w14:paraId="191FF60E" w14:textId="77777777" w:rsidR="000317C5" w:rsidRPr="008B058A" w:rsidRDefault="000317C5" w:rsidP="00E1124F">
      <w:pPr>
        <w:pStyle w:val="Listenabsatz"/>
        <w:spacing w:before="336" w:after="336" w:line="360" w:lineRule="auto"/>
        <w:ind w:left="1287"/>
        <w:jc w:val="both"/>
        <w:rPr>
          <w:sz w:val="22"/>
          <w:szCs w:val="22"/>
        </w:rPr>
      </w:pPr>
    </w:p>
    <w:p w14:paraId="6B29091A" w14:textId="5ABB22F9" w:rsidR="00E1124F" w:rsidRPr="008B058A" w:rsidRDefault="000317C5" w:rsidP="00E1124F">
      <w:pPr>
        <w:pStyle w:val="Listenabsatz"/>
        <w:numPr>
          <w:ilvl w:val="0"/>
          <w:numId w:val="29"/>
        </w:numPr>
        <w:spacing w:before="336" w:after="336" w:line="360" w:lineRule="auto"/>
        <w:jc w:val="both"/>
        <w:rPr>
          <w:sz w:val="22"/>
          <w:szCs w:val="22"/>
        </w:rPr>
      </w:pPr>
      <w:r w:rsidRPr="008B058A">
        <w:rPr>
          <w:sz w:val="22"/>
          <w:szCs w:val="22"/>
        </w:rPr>
        <w:t>Erfolgreich abgeschlossene Berufsausbildung Gesundheits- &amp; Pflegeassistenz (GPA), unter Einschluss aller etwaigen künftigen Berufsbezeichnungen.</w:t>
      </w:r>
    </w:p>
    <w:p w14:paraId="3283BE8C" w14:textId="77777777" w:rsidR="00E1124F" w:rsidRPr="008B058A" w:rsidRDefault="00E1124F" w:rsidP="00E1124F">
      <w:pPr>
        <w:pStyle w:val="Listenabsatz"/>
        <w:spacing w:before="336" w:after="336" w:line="360" w:lineRule="auto"/>
        <w:ind w:left="1287"/>
        <w:jc w:val="both"/>
        <w:rPr>
          <w:sz w:val="22"/>
          <w:szCs w:val="22"/>
        </w:rPr>
      </w:pPr>
    </w:p>
    <w:p w14:paraId="37030EA0" w14:textId="58398A84" w:rsidR="00680357" w:rsidRPr="008B058A" w:rsidRDefault="00CC2A10" w:rsidP="00680357">
      <w:pPr>
        <w:pStyle w:val="Listenabsatz"/>
        <w:numPr>
          <w:ilvl w:val="0"/>
          <w:numId w:val="29"/>
        </w:numPr>
        <w:spacing w:before="336" w:after="336" w:line="360" w:lineRule="auto"/>
        <w:jc w:val="both"/>
        <w:rPr>
          <w:sz w:val="22"/>
          <w:szCs w:val="22"/>
        </w:rPr>
      </w:pPr>
      <w:r w:rsidRPr="008B058A">
        <w:rPr>
          <w:sz w:val="22"/>
          <w:szCs w:val="22"/>
        </w:rPr>
        <w:t xml:space="preserve">Ungelerntes Pflegehilfspersonal </w:t>
      </w:r>
    </w:p>
    <w:p w14:paraId="2B0A31EA" w14:textId="77777777" w:rsidR="00E1124F" w:rsidRPr="008B058A" w:rsidRDefault="00E1124F" w:rsidP="00E1124F">
      <w:pPr>
        <w:pStyle w:val="Listenabsatz"/>
        <w:spacing w:before="336" w:after="336" w:line="360" w:lineRule="auto"/>
        <w:ind w:left="1287"/>
        <w:jc w:val="both"/>
        <w:rPr>
          <w:sz w:val="22"/>
          <w:szCs w:val="22"/>
        </w:rPr>
      </w:pPr>
    </w:p>
    <w:p w14:paraId="04528B91" w14:textId="37EDB1DE" w:rsidR="00220328" w:rsidRPr="00F16B62" w:rsidRDefault="00680357" w:rsidP="005849C8">
      <w:pPr>
        <w:pStyle w:val="Listenabsatz"/>
        <w:numPr>
          <w:ilvl w:val="0"/>
          <w:numId w:val="29"/>
        </w:numPr>
        <w:spacing w:before="336" w:after="336" w:line="360" w:lineRule="auto"/>
        <w:jc w:val="both"/>
        <w:rPr>
          <w:sz w:val="22"/>
          <w:szCs w:val="22"/>
        </w:rPr>
      </w:pPr>
      <w:r w:rsidRPr="008B058A">
        <w:rPr>
          <w:sz w:val="22"/>
          <w:szCs w:val="22"/>
        </w:rPr>
        <w:t xml:space="preserve">Erfolgreich abgeschlossene Berufsausbildung Sterilisationsassistent(in) mit </w:t>
      </w:r>
      <w:r w:rsidRPr="008B058A">
        <w:rPr>
          <w:sz w:val="22"/>
          <w:szCs w:val="22"/>
        </w:rPr>
        <w:lastRenderedPageBreak/>
        <w:t>Fachkundenachweis I &amp; II, unter Einschluss aller etwaigen künftigen Berufsbezeichnungen.</w:t>
      </w:r>
    </w:p>
    <w:p w14:paraId="6282A3D0" w14:textId="77777777" w:rsidR="006D1D16" w:rsidRPr="006D1D16" w:rsidRDefault="006D1D16" w:rsidP="006D1D16">
      <w:pPr>
        <w:pStyle w:val="Listenabsatz"/>
        <w:rPr>
          <w:sz w:val="22"/>
          <w:szCs w:val="22"/>
        </w:rPr>
      </w:pPr>
    </w:p>
    <w:p w14:paraId="48D353C7" w14:textId="6D4E5167" w:rsidR="006D1D16" w:rsidRDefault="001D60BF" w:rsidP="006D1D16">
      <w:pPr>
        <w:pStyle w:val="Listenabsatz"/>
        <w:numPr>
          <w:ilvl w:val="0"/>
          <w:numId w:val="21"/>
        </w:numPr>
        <w:spacing w:before="336" w:after="336" w:line="360" w:lineRule="auto"/>
        <w:ind w:left="567" w:hanging="567"/>
        <w:jc w:val="both"/>
        <w:rPr>
          <w:sz w:val="22"/>
          <w:szCs w:val="22"/>
        </w:rPr>
      </w:pPr>
      <w:r>
        <w:rPr>
          <w:sz w:val="22"/>
          <w:szCs w:val="22"/>
        </w:rPr>
        <w:t>Z</w:t>
      </w:r>
      <w:r w:rsidR="006D1D16">
        <w:rPr>
          <w:sz w:val="22"/>
          <w:szCs w:val="22"/>
        </w:rPr>
        <w:t xml:space="preserve">usätzlich </w:t>
      </w:r>
      <w:r>
        <w:rPr>
          <w:sz w:val="22"/>
          <w:szCs w:val="22"/>
        </w:rPr>
        <w:t xml:space="preserve">müssen </w:t>
      </w:r>
      <w:r w:rsidR="006D1D16">
        <w:rPr>
          <w:sz w:val="22"/>
          <w:szCs w:val="22"/>
        </w:rPr>
        <w:t>die folgenden Voraussetzungen erfüllt sein:</w:t>
      </w:r>
    </w:p>
    <w:p w14:paraId="6E41E4BD" w14:textId="77777777" w:rsidR="006D1D16" w:rsidRPr="006D1D16" w:rsidRDefault="006D1D16" w:rsidP="006D1D16">
      <w:pPr>
        <w:pStyle w:val="Listenabsatz"/>
        <w:spacing w:before="336" w:after="336" w:line="360" w:lineRule="auto"/>
        <w:ind w:left="567"/>
        <w:jc w:val="both"/>
        <w:rPr>
          <w:sz w:val="22"/>
          <w:szCs w:val="22"/>
        </w:rPr>
      </w:pPr>
    </w:p>
    <w:p w14:paraId="445DE8EA" w14:textId="309193B1" w:rsidR="005849C8" w:rsidRDefault="005849C8" w:rsidP="006D1D16">
      <w:pPr>
        <w:pStyle w:val="Listenabsatz"/>
        <w:numPr>
          <w:ilvl w:val="0"/>
          <w:numId w:val="29"/>
        </w:numPr>
        <w:spacing w:before="336" w:after="336" w:line="360" w:lineRule="auto"/>
        <w:jc w:val="both"/>
        <w:rPr>
          <w:sz w:val="22"/>
          <w:szCs w:val="22"/>
        </w:rPr>
      </w:pPr>
      <w:r>
        <w:rPr>
          <w:sz w:val="22"/>
          <w:szCs w:val="22"/>
        </w:rPr>
        <w:t>Keine der Berufsausübung entgegenstehenden Eintragungen im polizeilichen Führungszeugnis</w:t>
      </w:r>
    </w:p>
    <w:p w14:paraId="70F112A1" w14:textId="4016C3AF" w:rsidR="006D1D16" w:rsidRDefault="006D1D16" w:rsidP="006D1D16">
      <w:pPr>
        <w:pStyle w:val="Listenabsatz"/>
        <w:numPr>
          <w:ilvl w:val="0"/>
          <w:numId w:val="29"/>
        </w:numPr>
        <w:spacing w:before="336" w:after="336" w:line="360" w:lineRule="auto"/>
        <w:jc w:val="both"/>
        <w:rPr>
          <w:sz w:val="22"/>
          <w:szCs w:val="22"/>
        </w:rPr>
      </w:pPr>
      <w:r>
        <w:rPr>
          <w:sz w:val="22"/>
          <w:szCs w:val="22"/>
        </w:rPr>
        <w:t>Durchgeführte arbeitsmedizinische Vorsorgeuntersuchung G 42 (Infektionsschutz)</w:t>
      </w:r>
    </w:p>
    <w:p w14:paraId="6B64A0F3" w14:textId="2062F9BB" w:rsidR="006D1D16" w:rsidRDefault="006D1D16" w:rsidP="006D1D16">
      <w:pPr>
        <w:pStyle w:val="Listenabsatz"/>
        <w:numPr>
          <w:ilvl w:val="0"/>
          <w:numId w:val="29"/>
        </w:numPr>
        <w:spacing w:before="336" w:after="336" w:line="360" w:lineRule="auto"/>
        <w:jc w:val="both"/>
        <w:rPr>
          <w:sz w:val="22"/>
          <w:szCs w:val="22"/>
        </w:rPr>
      </w:pPr>
      <w:r>
        <w:rPr>
          <w:sz w:val="22"/>
          <w:szCs w:val="22"/>
        </w:rPr>
        <w:t xml:space="preserve">Durchgeführte arbeitsmedizinische Vorsorgeuntersuchung </w:t>
      </w:r>
      <w:r w:rsidR="00B05688">
        <w:rPr>
          <w:sz w:val="22"/>
          <w:szCs w:val="22"/>
        </w:rPr>
        <w:t>G</w:t>
      </w:r>
      <w:r>
        <w:rPr>
          <w:sz w:val="22"/>
          <w:szCs w:val="22"/>
        </w:rPr>
        <w:t xml:space="preserve"> 24 (Hautschutz)</w:t>
      </w:r>
    </w:p>
    <w:p w14:paraId="0E7F6ADD" w14:textId="3A591D46" w:rsidR="006D1D16" w:rsidRDefault="00B15F6B" w:rsidP="006D1D16">
      <w:pPr>
        <w:pStyle w:val="Listenabsatz"/>
        <w:numPr>
          <w:ilvl w:val="0"/>
          <w:numId w:val="29"/>
        </w:numPr>
        <w:spacing w:before="336" w:after="336" w:line="360" w:lineRule="auto"/>
        <w:jc w:val="both"/>
        <w:rPr>
          <w:sz w:val="22"/>
          <w:szCs w:val="22"/>
        </w:rPr>
      </w:pPr>
      <w:r>
        <w:rPr>
          <w:sz w:val="22"/>
          <w:szCs w:val="22"/>
        </w:rPr>
        <w:t>Durch den Leiharbeitnehmer u</w:t>
      </w:r>
      <w:r w:rsidR="006D1D16">
        <w:rPr>
          <w:sz w:val="22"/>
          <w:szCs w:val="22"/>
        </w:rPr>
        <w:t>nterzeichnete Geheimhaltungs- und Datenschutzerklärung (</w:t>
      </w:r>
      <w:r w:rsidR="006D1D16" w:rsidRPr="006D1D16">
        <w:rPr>
          <w:b/>
          <w:sz w:val="22"/>
          <w:szCs w:val="22"/>
          <w:u w:val="single"/>
        </w:rPr>
        <w:t>Anlage 3</w:t>
      </w:r>
      <w:r w:rsidR="006D1D16">
        <w:rPr>
          <w:sz w:val="22"/>
          <w:szCs w:val="22"/>
        </w:rPr>
        <w:t>)</w:t>
      </w:r>
    </w:p>
    <w:p w14:paraId="1310C07D" w14:textId="7E3D8C84" w:rsidR="00E45CBA" w:rsidRPr="005849C8" w:rsidRDefault="00E45CBA" w:rsidP="00E45CBA">
      <w:pPr>
        <w:pStyle w:val="Listenabsatz"/>
        <w:numPr>
          <w:ilvl w:val="0"/>
          <w:numId w:val="29"/>
        </w:numPr>
        <w:spacing w:before="336" w:after="336" w:line="360" w:lineRule="auto"/>
        <w:jc w:val="both"/>
        <w:rPr>
          <w:sz w:val="22"/>
          <w:szCs w:val="22"/>
        </w:rPr>
      </w:pPr>
      <w:r w:rsidRPr="005849C8">
        <w:rPr>
          <w:sz w:val="22"/>
          <w:szCs w:val="22"/>
        </w:rPr>
        <w:t>Nachweis der Immunität gegen Masern gemäß Masernschutzgesetz</w:t>
      </w:r>
    </w:p>
    <w:p w14:paraId="49335901" w14:textId="0EAD338D" w:rsidR="00544DC1" w:rsidRPr="008158A9" w:rsidRDefault="008030C8" w:rsidP="00E32833">
      <w:pPr>
        <w:pStyle w:val="Listenabsatz"/>
        <w:numPr>
          <w:ilvl w:val="0"/>
          <w:numId w:val="29"/>
        </w:numPr>
        <w:spacing w:before="336" w:after="336" w:line="360" w:lineRule="auto"/>
        <w:jc w:val="both"/>
        <w:rPr>
          <w:sz w:val="22"/>
          <w:szCs w:val="22"/>
        </w:rPr>
      </w:pPr>
      <w:r w:rsidRPr="008158A9">
        <w:rPr>
          <w:sz w:val="22"/>
          <w:szCs w:val="22"/>
        </w:rPr>
        <w:t xml:space="preserve">Nachweis des vollständigen Impfschutzes gegen das SARS CoV 2 </w:t>
      </w:r>
    </w:p>
    <w:p w14:paraId="764E93D0" w14:textId="38A2D955" w:rsidR="00F51456" w:rsidRPr="008158A9" w:rsidRDefault="008158A9" w:rsidP="00F16B62">
      <w:pPr>
        <w:pStyle w:val="Listenabsatz"/>
        <w:numPr>
          <w:ilvl w:val="0"/>
          <w:numId w:val="29"/>
        </w:numPr>
        <w:spacing w:before="336" w:after="336" w:line="360" w:lineRule="auto"/>
        <w:jc w:val="both"/>
        <w:rPr>
          <w:sz w:val="22"/>
          <w:szCs w:val="22"/>
        </w:rPr>
      </w:pPr>
      <w:r>
        <w:rPr>
          <w:sz w:val="22"/>
          <w:szCs w:val="22"/>
        </w:rPr>
        <w:t>Teilnahme an</w:t>
      </w:r>
      <w:r w:rsidR="00F16B62" w:rsidRPr="008158A9">
        <w:rPr>
          <w:sz w:val="22"/>
          <w:szCs w:val="22"/>
        </w:rPr>
        <w:t xml:space="preserve"> Fortbildungen </w:t>
      </w:r>
      <w:r w:rsidR="008F3939" w:rsidRPr="008158A9">
        <w:rPr>
          <w:sz w:val="22"/>
          <w:szCs w:val="22"/>
        </w:rPr>
        <w:t>zu folgenden Themen:</w:t>
      </w:r>
      <w:r w:rsidR="00F16B62" w:rsidRPr="008158A9">
        <w:rPr>
          <w:sz w:val="22"/>
          <w:szCs w:val="22"/>
        </w:rPr>
        <w:t xml:space="preserve"> </w:t>
      </w:r>
    </w:p>
    <w:p w14:paraId="2B8C2A72" w14:textId="54402522" w:rsidR="00F51456" w:rsidRPr="008158A9" w:rsidRDefault="00F51456" w:rsidP="00F51456">
      <w:pPr>
        <w:pStyle w:val="Listenabsatz"/>
        <w:numPr>
          <w:ilvl w:val="1"/>
          <w:numId w:val="29"/>
        </w:numPr>
        <w:spacing w:before="336" w:after="336" w:line="360" w:lineRule="auto"/>
        <w:jc w:val="both"/>
        <w:rPr>
          <w:sz w:val="22"/>
          <w:szCs w:val="22"/>
        </w:rPr>
      </w:pPr>
      <w:r w:rsidRPr="008158A9">
        <w:rPr>
          <w:sz w:val="22"/>
          <w:szCs w:val="22"/>
        </w:rPr>
        <w:t>Hygienemaßnahmen</w:t>
      </w:r>
    </w:p>
    <w:p w14:paraId="388C10F4" w14:textId="3B7B09F5" w:rsidR="00F51456" w:rsidRPr="008158A9" w:rsidRDefault="00F51456" w:rsidP="00F51456">
      <w:pPr>
        <w:pStyle w:val="Listenabsatz"/>
        <w:numPr>
          <w:ilvl w:val="1"/>
          <w:numId w:val="29"/>
        </w:numPr>
        <w:spacing w:before="336" w:after="336" w:line="360" w:lineRule="auto"/>
        <w:jc w:val="both"/>
        <w:rPr>
          <w:sz w:val="22"/>
          <w:szCs w:val="22"/>
          <w:lang w:val="en-US"/>
        </w:rPr>
      </w:pPr>
      <w:r w:rsidRPr="008158A9">
        <w:rPr>
          <w:sz w:val="22"/>
          <w:szCs w:val="22"/>
          <w:lang w:val="en-US"/>
        </w:rPr>
        <w:t>BLS (basic life support) / ALS (advanced life support)</w:t>
      </w:r>
    </w:p>
    <w:p w14:paraId="4DE48157" w14:textId="24A3CEB6" w:rsidR="00F51456" w:rsidRPr="008158A9" w:rsidRDefault="00F51456" w:rsidP="00F51456">
      <w:pPr>
        <w:pStyle w:val="Listenabsatz"/>
        <w:numPr>
          <w:ilvl w:val="1"/>
          <w:numId w:val="29"/>
        </w:numPr>
        <w:spacing w:before="336" w:after="336" w:line="360" w:lineRule="auto"/>
        <w:jc w:val="both"/>
        <w:rPr>
          <w:sz w:val="22"/>
          <w:szCs w:val="22"/>
          <w:lang w:val="en-US"/>
        </w:rPr>
      </w:pPr>
      <w:r w:rsidRPr="008158A9">
        <w:rPr>
          <w:sz w:val="22"/>
          <w:szCs w:val="22"/>
          <w:lang w:val="en-US"/>
        </w:rPr>
        <w:t>Erst</w:t>
      </w:r>
      <w:r w:rsidR="009A7444" w:rsidRPr="008158A9">
        <w:rPr>
          <w:sz w:val="22"/>
          <w:szCs w:val="22"/>
          <w:lang w:val="en-US"/>
        </w:rPr>
        <w:t>helfer in Gesundheitsbetrieben</w:t>
      </w:r>
    </w:p>
    <w:p w14:paraId="51345F25" w14:textId="1CF887C0" w:rsidR="009A7444" w:rsidRPr="008158A9" w:rsidRDefault="009A7444" w:rsidP="00F51456">
      <w:pPr>
        <w:pStyle w:val="Listenabsatz"/>
        <w:numPr>
          <w:ilvl w:val="1"/>
          <w:numId w:val="29"/>
        </w:numPr>
        <w:spacing w:before="336" w:after="336" w:line="360" w:lineRule="auto"/>
        <w:jc w:val="both"/>
        <w:rPr>
          <w:sz w:val="22"/>
          <w:szCs w:val="22"/>
          <w:lang w:val="en-US"/>
        </w:rPr>
      </w:pPr>
      <w:r w:rsidRPr="008158A9">
        <w:rPr>
          <w:sz w:val="22"/>
          <w:szCs w:val="22"/>
          <w:lang w:val="en-US"/>
        </w:rPr>
        <w:t>Datenschutz</w:t>
      </w:r>
    </w:p>
    <w:p w14:paraId="1958E3A9" w14:textId="4289EC86" w:rsidR="009A7444" w:rsidRPr="008158A9" w:rsidRDefault="009A7444" w:rsidP="00F51456">
      <w:pPr>
        <w:pStyle w:val="Listenabsatz"/>
        <w:numPr>
          <w:ilvl w:val="1"/>
          <w:numId w:val="29"/>
        </w:numPr>
        <w:spacing w:before="336" w:after="336" w:line="360" w:lineRule="auto"/>
        <w:jc w:val="both"/>
        <w:rPr>
          <w:sz w:val="22"/>
          <w:szCs w:val="22"/>
          <w:lang w:val="en-US"/>
        </w:rPr>
      </w:pPr>
      <w:r w:rsidRPr="008158A9">
        <w:rPr>
          <w:sz w:val="22"/>
          <w:szCs w:val="22"/>
          <w:lang w:val="en-US"/>
        </w:rPr>
        <w:t>Arbeitsschutz</w:t>
      </w:r>
    </w:p>
    <w:p w14:paraId="009DCEB9" w14:textId="55B78D8D" w:rsidR="009A7444" w:rsidRPr="008158A9" w:rsidRDefault="009A7444" w:rsidP="00F51456">
      <w:pPr>
        <w:pStyle w:val="Listenabsatz"/>
        <w:numPr>
          <w:ilvl w:val="1"/>
          <w:numId w:val="29"/>
        </w:numPr>
        <w:spacing w:before="336" w:after="336" w:line="360" w:lineRule="auto"/>
        <w:jc w:val="both"/>
        <w:rPr>
          <w:sz w:val="22"/>
          <w:szCs w:val="22"/>
          <w:lang w:val="en-US"/>
        </w:rPr>
      </w:pPr>
      <w:r w:rsidRPr="008158A9">
        <w:rPr>
          <w:sz w:val="22"/>
          <w:szCs w:val="22"/>
          <w:lang w:val="en-US"/>
        </w:rPr>
        <w:t>Brandschutz</w:t>
      </w:r>
    </w:p>
    <w:p w14:paraId="6F3FC02B" w14:textId="7AD97F6B" w:rsidR="00E32833" w:rsidRDefault="008158A9" w:rsidP="00E32833">
      <w:pPr>
        <w:pStyle w:val="Listenabsatz"/>
        <w:spacing w:before="336" w:after="336" w:line="360" w:lineRule="auto"/>
        <w:ind w:left="1287"/>
        <w:jc w:val="both"/>
        <w:rPr>
          <w:sz w:val="22"/>
          <w:szCs w:val="22"/>
        </w:rPr>
      </w:pPr>
      <w:r w:rsidRPr="00BB1E44">
        <w:rPr>
          <w:sz w:val="22"/>
          <w:szCs w:val="22"/>
        </w:rPr>
        <w:t>Die Teilnahme an den jeweiligen Fortbildung</w:t>
      </w:r>
      <w:r w:rsidR="006463EE" w:rsidRPr="00BB1E44">
        <w:rPr>
          <w:sz w:val="22"/>
          <w:szCs w:val="22"/>
        </w:rPr>
        <w:t>en</w:t>
      </w:r>
      <w:r w:rsidRPr="00BB1E44">
        <w:rPr>
          <w:sz w:val="22"/>
          <w:szCs w:val="22"/>
        </w:rPr>
        <w:t xml:space="preserve"> darf </w:t>
      </w:r>
      <w:r w:rsidR="0030734E" w:rsidRPr="00BB1E44">
        <w:rPr>
          <w:sz w:val="22"/>
          <w:szCs w:val="22"/>
        </w:rPr>
        <w:t xml:space="preserve">vor jedem Einsatz </w:t>
      </w:r>
      <w:r w:rsidR="005A38B2" w:rsidRPr="00BB1E44">
        <w:rPr>
          <w:sz w:val="22"/>
          <w:szCs w:val="22"/>
        </w:rPr>
        <w:t xml:space="preserve">des Leiharbeitnehmers beim </w:t>
      </w:r>
      <w:r w:rsidR="00B20FDE">
        <w:rPr>
          <w:sz w:val="22"/>
          <w:szCs w:val="22"/>
        </w:rPr>
        <w:t>Entleiher</w:t>
      </w:r>
      <w:r w:rsidR="005A38B2" w:rsidRPr="00BB1E44">
        <w:rPr>
          <w:sz w:val="22"/>
          <w:szCs w:val="22"/>
        </w:rPr>
        <w:t xml:space="preserve"> </w:t>
      </w:r>
      <w:r w:rsidR="00543458" w:rsidRPr="00BB1E44">
        <w:rPr>
          <w:sz w:val="22"/>
          <w:szCs w:val="22"/>
        </w:rPr>
        <w:t>maximal 12 Monate zurückliegen</w:t>
      </w:r>
      <w:r w:rsidR="003E395A" w:rsidRPr="00BB1E44">
        <w:rPr>
          <w:sz w:val="22"/>
          <w:szCs w:val="22"/>
        </w:rPr>
        <w:t xml:space="preserve">; </w:t>
      </w:r>
      <w:r w:rsidR="005A38B2" w:rsidRPr="00BB1E44">
        <w:rPr>
          <w:sz w:val="22"/>
          <w:szCs w:val="22"/>
        </w:rPr>
        <w:t xml:space="preserve">ausgenommen hiervon </w:t>
      </w:r>
      <w:r w:rsidR="00CF5C2E" w:rsidRPr="00BB1E44">
        <w:rPr>
          <w:sz w:val="22"/>
          <w:szCs w:val="22"/>
        </w:rPr>
        <w:t xml:space="preserve">ist die Teilnahme an den </w:t>
      </w:r>
      <w:r w:rsidR="005A38B2" w:rsidRPr="00BB1E44">
        <w:rPr>
          <w:sz w:val="22"/>
          <w:szCs w:val="22"/>
        </w:rPr>
        <w:t xml:space="preserve">Fortbildungen zu den Themen Datenschutz und Brandschutz, die </w:t>
      </w:r>
      <w:r w:rsidR="00CF5C2E" w:rsidRPr="00BB1E44">
        <w:rPr>
          <w:sz w:val="22"/>
          <w:szCs w:val="22"/>
        </w:rPr>
        <w:t>maximal 24 Monate zurückliegen darf.</w:t>
      </w:r>
      <w:r w:rsidR="00CF5C2E">
        <w:rPr>
          <w:sz w:val="22"/>
          <w:szCs w:val="22"/>
        </w:rPr>
        <w:t xml:space="preserve"> </w:t>
      </w:r>
    </w:p>
    <w:p w14:paraId="5BA693A8" w14:textId="77777777" w:rsidR="008158A9" w:rsidRPr="00E32833" w:rsidRDefault="008158A9" w:rsidP="00E32833">
      <w:pPr>
        <w:pStyle w:val="Listenabsatz"/>
        <w:spacing w:before="336" w:after="336" w:line="360" w:lineRule="auto"/>
        <w:ind w:left="1287"/>
        <w:jc w:val="both"/>
        <w:rPr>
          <w:sz w:val="22"/>
          <w:szCs w:val="22"/>
        </w:rPr>
      </w:pPr>
    </w:p>
    <w:p w14:paraId="51EA6875" w14:textId="77777777" w:rsidR="00064F62" w:rsidRDefault="00064F62" w:rsidP="00064F62">
      <w:pPr>
        <w:pStyle w:val="Listenabsatz"/>
        <w:numPr>
          <w:ilvl w:val="0"/>
          <w:numId w:val="21"/>
        </w:numPr>
        <w:spacing w:before="336" w:after="336" w:line="360" w:lineRule="auto"/>
        <w:ind w:left="567" w:hanging="567"/>
        <w:jc w:val="both"/>
        <w:rPr>
          <w:sz w:val="22"/>
          <w:szCs w:val="22"/>
        </w:rPr>
      </w:pPr>
      <w:r>
        <w:rPr>
          <w:sz w:val="22"/>
          <w:szCs w:val="22"/>
        </w:rPr>
        <w:t>Voraussetzung der</w:t>
      </w:r>
      <w:r w:rsidRPr="009F5E10">
        <w:rPr>
          <w:sz w:val="22"/>
          <w:szCs w:val="22"/>
        </w:rPr>
        <w:t xml:space="preserve"> Überlassung eines nicht-deutschen Leiharbeitnehmers, </w:t>
      </w:r>
      <w:r>
        <w:rPr>
          <w:sz w:val="22"/>
          <w:szCs w:val="22"/>
        </w:rPr>
        <w:t>dessen Tätigkeit nach den geltenden aufenthaltsrechtlichen Bestimmungen einer</w:t>
      </w:r>
      <w:r w:rsidRPr="009F5E10">
        <w:rPr>
          <w:sz w:val="22"/>
          <w:szCs w:val="22"/>
        </w:rPr>
        <w:t xml:space="preserve"> Arbeitserlaubnis bedarf, </w:t>
      </w:r>
      <w:r>
        <w:rPr>
          <w:sz w:val="22"/>
          <w:szCs w:val="22"/>
        </w:rPr>
        <w:t xml:space="preserve">ist das Vorhandensein einer </w:t>
      </w:r>
      <w:r w:rsidRPr="009F5E10">
        <w:rPr>
          <w:sz w:val="22"/>
          <w:szCs w:val="22"/>
        </w:rPr>
        <w:t>gültige</w:t>
      </w:r>
      <w:r>
        <w:rPr>
          <w:sz w:val="22"/>
          <w:szCs w:val="22"/>
        </w:rPr>
        <w:t>n</w:t>
      </w:r>
      <w:r w:rsidRPr="009F5E10">
        <w:rPr>
          <w:sz w:val="22"/>
          <w:szCs w:val="22"/>
        </w:rPr>
        <w:t xml:space="preserve"> Arbeitserlaubnis sowie – soweit erforderlich – </w:t>
      </w:r>
      <w:r>
        <w:rPr>
          <w:sz w:val="22"/>
          <w:szCs w:val="22"/>
        </w:rPr>
        <w:t>der</w:t>
      </w:r>
      <w:r w:rsidRPr="009F5E10">
        <w:rPr>
          <w:sz w:val="22"/>
          <w:szCs w:val="22"/>
        </w:rPr>
        <w:t xml:space="preserve"> entsprechende</w:t>
      </w:r>
      <w:r>
        <w:rPr>
          <w:sz w:val="22"/>
          <w:szCs w:val="22"/>
        </w:rPr>
        <w:t>n</w:t>
      </w:r>
      <w:r w:rsidRPr="009F5E10">
        <w:rPr>
          <w:sz w:val="22"/>
          <w:szCs w:val="22"/>
        </w:rPr>
        <w:t xml:space="preserve"> Aufenthaltserlaubnis gemäß § 4 Abs. 3 </w:t>
      </w:r>
      <w:r>
        <w:rPr>
          <w:sz w:val="22"/>
          <w:szCs w:val="22"/>
        </w:rPr>
        <w:t xml:space="preserve">des </w:t>
      </w:r>
      <w:r w:rsidRPr="009F5E10">
        <w:rPr>
          <w:sz w:val="22"/>
          <w:szCs w:val="22"/>
        </w:rPr>
        <w:t>Aufenthaltsgesetz</w:t>
      </w:r>
      <w:r>
        <w:rPr>
          <w:sz w:val="22"/>
          <w:szCs w:val="22"/>
        </w:rPr>
        <w:t>es</w:t>
      </w:r>
      <w:r w:rsidRPr="009F5E10">
        <w:rPr>
          <w:sz w:val="22"/>
          <w:szCs w:val="22"/>
        </w:rPr>
        <w:t>.</w:t>
      </w:r>
    </w:p>
    <w:p w14:paraId="28B63C54" w14:textId="77777777" w:rsidR="00064F62" w:rsidRDefault="00064F62" w:rsidP="00544DC1">
      <w:pPr>
        <w:pStyle w:val="Listenabsatz"/>
        <w:spacing w:before="336" w:after="336" w:line="360" w:lineRule="auto"/>
        <w:ind w:left="1287"/>
        <w:jc w:val="both"/>
        <w:rPr>
          <w:sz w:val="22"/>
          <w:szCs w:val="22"/>
        </w:rPr>
      </w:pPr>
    </w:p>
    <w:p w14:paraId="7235249A" w14:textId="61C87C55" w:rsidR="00944C17" w:rsidRPr="00982072" w:rsidRDefault="00544DC1" w:rsidP="00064F62">
      <w:pPr>
        <w:pStyle w:val="Listenabsatz"/>
        <w:numPr>
          <w:ilvl w:val="0"/>
          <w:numId w:val="21"/>
        </w:numPr>
        <w:spacing w:before="336" w:after="336" w:line="360" w:lineRule="auto"/>
        <w:ind w:left="567" w:hanging="567"/>
        <w:jc w:val="both"/>
        <w:rPr>
          <w:sz w:val="22"/>
          <w:szCs w:val="22"/>
        </w:rPr>
      </w:pPr>
      <w:r w:rsidRPr="00982072">
        <w:rPr>
          <w:sz w:val="22"/>
          <w:szCs w:val="22"/>
        </w:rPr>
        <w:t>Der Verleiher ist verpflichtet</w:t>
      </w:r>
      <w:r w:rsidR="00064F62" w:rsidRPr="00982072">
        <w:rPr>
          <w:sz w:val="22"/>
          <w:szCs w:val="22"/>
        </w:rPr>
        <w:t>,</w:t>
      </w:r>
      <w:r w:rsidRPr="00982072">
        <w:rPr>
          <w:sz w:val="22"/>
          <w:szCs w:val="22"/>
        </w:rPr>
        <w:t xml:space="preserve"> dem Entleiher </w:t>
      </w:r>
      <w:r w:rsidR="000917A2">
        <w:rPr>
          <w:sz w:val="22"/>
          <w:szCs w:val="22"/>
        </w:rPr>
        <w:t xml:space="preserve">zum Zeitpunkt </w:t>
      </w:r>
      <w:r w:rsidR="00F71145">
        <w:rPr>
          <w:sz w:val="22"/>
          <w:szCs w:val="22"/>
        </w:rPr>
        <w:t>nach § 4 Abs. 4, 5</w:t>
      </w:r>
      <w:r w:rsidRPr="00982072">
        <w:rPr>
          <w:sz w:val="22"/>
          <w:szCs w:val="22"/>
        </w:rPr>
        <w:t xml:space="preserve"> </w:t>
      </w:r>
      <w:r w:rsidR="00F71145">
        <w:rPr>
          <w:sz w:val="22"/>
          <w:szCs w:val="22"/>
        </w:rPr>
        <w:t xml:space="preserve">in der dort bezeichneten Art und Weise </w:t>
      </w:r>
      <w:r w:rsidRPr="00982072">
        <w:rPr>
          <w:sz w:val="22"/>
          <w:szCs w:val="22"/>
        </w:rPr>
        <w:t xml:space="preserve">durch </w:t>
      </w:r>
      <w:r w:rsidR="004F7983" w:rsidRPr="00982072">
        <w:rPr>
          <w:sz w:val="22"/>
          <w:szCs w:val="22"/>
        </w:rPr>
        <w:t>Zurverfügungstellung</w:t>
      </w:r>
      <w:r w:rsidRPr="00982072">
        <w:rPr>
          <w:sz w:val="22"/>
          <w:szCs w:val="22"/>
        </w:rPr>
        <w:t xml:space="preserve"> </w:t>
      </w:r>
      <w:r w:rsidR="004F7983" w:rsidRPr="00982072">
        <w:rPr>
          <w:sz w:val="22"/>
          <w:szCs w:val="22"/>
        </w:rPr>
        <w:t xml:space="preserve">von Scans </w:t>
      </w:r>
      <w:r w:rsidR="0021507E" w:rsidRPr="00982072">
        <w:rPr>
          <w:sz w:val="22"/>
          <w:szCs w:val="22"/>
        </w:rPr>
        <w:t>von Dokumenten</w:t>
      </w:r>
      <w:r w:rsidR="00C44D13" w:rsidRPr="00982072">
        <w:rPr>
          <w:sz w:val="22"/>
          <w:szCs w:val="22"/>
        </w:rPr>
        <w:t xml:space="preserve"> (Qualifikationszeugnisse, </w:t>
      </w:r>
      <w:r w:rsidR="00760D2C" w:rsidRPr="00982072">
        <w:rPr>
          <w:sz w:val="22"/>
          <w:szCs w:val="22"/>
        </w:rPr>
        <w:t xml:space="preserve">Untersuchungsnachweise, Impfnachweise, </w:t>
      </w:r>
      <w:r w:rsidR="00C44D13" w:rsidRPr="00982072">
        <w:rPr>
          <w:sz w:val="22"/>
          <w:szCs w:val="22"/>
        </w:rPr>
        <w:t>polizeiliches Führungszeugnis</w:t>
      </w:r>
      <w:r w:rsidR="00760D2C" w:rsidRPr="00982072">
        <w:rPr>
          <w:sz w:val="22"/>
          <w:szCs w:val="22"/>
        </w:rPr>
        <w:t xml:space="preserve">, </w:t>
      </w:r>
      <w:r w:rsidR="004E4558" w:rsidRPr="00982072">
        <w:rPr>
          <w:sz w:val="22"/>
          <w:szCs w:val="22"/>
        </w:rPr>
        <w:t>Aufenthaltserlaubnis</w:t>
      </w:r>
      <w:r w:rsidR="00BB1E44">
        <w:rPr>
          <w:sz w:val="22"/>
          <w:szCs w:val="22"/>
        </w:rPr>
        <w:t>, Fortbildungsnachweise</w:t>
      </w:r>
      <w:r w:rsidR="004E4558" w:rsidRPr="00982072">
        <w:rPr>
          <w:sz w:val="22"/>
          <w:szCs w:val="22"/>
        </w:rPr>
        <w:t xml:space="preserve"> </w:t>
      </w:r>
      <w:r w:rsidR="00760D2C" w:rsidRPr="00982072">
        <w:rPr>
          <w:sz w:val="22"/>
          <w:szCs w:val="22"/>
        </w:rPr>
        <w:t>etc.</w:t>
      </w:r>
      <w:r w:rsidR="00C44D13" w:rsidRPr="00982072">
        <w:rPr>
          <w:sz w:val="22"/>
          <w:szCs w:val="22"/>
        </w:rPr>
        <w:t>)</w:t>
      </w:r>
      <w:r w:rsidRPr="00982072">
        <w:rPr>
          <w:sz w:val="22"/>
          <w:szCs w:val="22"/>
        </w:rPr>
        <w:t xml:space="preserve"> nachz</w:t>
      </w:r>
      <w:r w:rsidR="00A46437" w:rsidRPr="00982072">
        <w:rPr>
          <w:sz w:val="22"/>
          <w:szCs w:val="22"/>
        </w:rPr>
        <w:t>uweisen, dass die in Absatz 1</w:t>
      </w:r>
      <w:r w:rsidR="00064F62" w:rsidRPr="00982072">
        <w:rPr>
          <w:sz w:val="22"/>
          <w:szCs w:val="22"/>
        </w:rPr>
        <w:t xml:space="preserve">, </w:t>
      </w:r>
      <w:r w:rsidR="00A46437" w:rsidRPr="00982072">
        <w:rPr>
          <w:sz w:val="22"/>
          <w:szCs w:val="22"/>
        </w:rPr>
        <w:t>2</w:t>
      </w:r>
      <w:r w:rsidRPr="00982072">
        <w:rPr>
          <w:sz w:val="22"/>
          <w:szCs w:val="22"/>
        </w:rPr>
        <w:t xml:space="preserve"> </w:t>
      </w:r>
      <w:r w:rsidR="00A46437" w:rsidRPr="00982072">
        <w:rPr>
          <w:sz w:val="22"/>
          <w:szCs w:val="22"/>
        </w:rPr>
        <w:t>und 3</w:t>
      </w:r>
      <w:r w:rsidR="00064F62" w:rsidRPr="00982072">
        <w:rPr>
          <w:sz w:val="22"/>
          <w:szCs w:val="22"/>
        </w:rPr>
        <w:t xml:space="preserve"> </w:t>
      </w:r>
      <w:r w:rsidRPr="00982072">
        <w:rPr>
          <w:sz w:val="22"/>
          <w:szCs w:val="22"/>
        </w:rPr>
        <w:t xml:space="preserve">genannten Voraussetzungen </w:t>
      </w:r>
      <w:r w:rsidR="00064F62" w:rsidRPr="00982072">
        <w:rPr>
          <w:sz w:val="22"/>
          <w:szCs w:val="22"/>
        </w:rPr>
        <w:t xml:space="preserve">erfüllt sind. </w:t>
      </w:r>
      <w:r w:rsidR="00944C17" w:rsidRPr="00982072">
        <w:rPr>
          <w:sz w:val="22"/>
          <w:szCs w:val="22"/>
        </w:rPr>
        <w:t xml:space="preserve">Die </w:t>
      </w:r>
      <w:r w:rsidR="00091138" w:rsidRPr="00982072">
        <w:rPr>
          <w:sz w:val="22"/>
          <w:szCs w:val="22"/>
        </w:rPr>
        <w:t xml:space="preserve">Scans </w:t>
      </w:r>
      <w:r w:rsidR="004E4558" w:rsidRPr="00982072">
        <w:rPr>
          <w:sz w:val="22"/>
          <w:szCs w:val="22"/>
        </w:rPr>
        <w:t>dieser</w:t>
      </w:r>
      <w:r w:rsidR="00064F62" w:rsidRPr="00982072">
        <w:rPr>
          <w:sz w:val="22"/>
          <w:szCs w:val="22"/>
        </w:rPr>
        <w:t xml:space="preserve"> </w:t>
      </w:r>
      <w:r w:rsidR="00944C17" w:rsidRPr="00982072">
        <w:rPr>
          <w:sz w:val="22"/>
          <w:szCs w:val="22"/>
        </w:rPr>
        <w:lastRenderedPageBreak/>
        <w:t>Dokumente müssen</w:t>
      </w:r>
      <w:r w:rsidR="00491D4B" w:rsidRPr="00982072">
        <w:rPr>
          <w:sz w:val="22"/>
          <w:szCs w:val="22"/>
        </w:rPr>
        <w:t xml:space="preserve"> bei </w:t>
      </w:r>
      <w:r w:rsidR="00091138" w:rsidRPr="00982072">
        <w:rPr>
          <w:sz w:val="22"/>
          <w:szCs w:val="22"/>
        </w:rPr>
        <w:t xml:space="preserve">Zurverfügungstellung </w:t>
      </w:r>
      <w:r w:rsidR="00491D4B" w:rsidRPr="00982072">
        <w:rPr>
          <w:sz w:val="22"/>
          <w:szCs w:val="22"/>
        </w:rPr>
        <w:t>an den Entleiher</w:t>
      </w:r>
      <w:r w:rsidR="00944C17" w:rsidRPr="00982072">
        <w:rPr>
          <w:sz w:val="22"/>
          <w:szCs w:val="22"/>
        </w:rPr>
        <w:t xml:space="preserve"> die Bestätigung des Verleihers enthalten, dass </w:t>
      </w:r>
      <w:r w:rsidR="00064F62" w:rsidRPr="00982072">
        <w:rPr>
          <w:sz w:val="22"/>
          <w:szCs w:val="22"/>
        </w:rPr>
        <w:t xml:space="preserve">ihm </w:t>
      </w:r>
      <w:r w:rsidR="00944C17" w:rsidRPr="00982072">
        <w:rPr>
          <w:sz w:val="22"/>
          <w:szCs w:val="22"/>
        </w:rPr>
        <w:t xml:space="preserve">das </w:t>
      </w:r>
      <w:r w:rsidR="00064F62" w:rsidRPr="00982072">
        <w:rPr>
          <w:sz w:val="22"/>
          <w:szCs w:val="22"/>
        </w:rPr>
        <w:t xml:space="preserve">jeweilige </w:t>
      </w:r>
      <w:r w:rsidR="00944C17" w:rsidRPr="00982072">
        <w:rPr>
          <w:sz w:val="22"/>
          <w:szCs w:val="22"/>
        </w:rPr>
        <w:t>Dokument im Original vorgelegen hat und d</w:t>
      </w:r>
      <w:r w:rsidR="00DB6BA9">
        <w:rPr>
          <w:sz w:val="22"/>
          <w:szCs w:val="22"/>
        </w:rPr>
        <w:t>er</w:t>
      </w:r>
      <w:r w:rsidR="00944C17" w:rsidRPr="00982072">
        <w:rPr>
          <w:sz w:val="22"/>
          <w:szCs w:val="22"/>
        </w:rPr>
        <w:t xml:space="preserve"> </w:t>
      </w:r>
      <w:r w:rsidR="00064F62" w:rsidRPr="00982072">
        <w:rPr>
          <w:sz w:val="22"/>
          <w:szCs w:val="22"/>
        </w:rPr>
        <w:t xml:space="preserve">an den Entleiher übermittelte </w:t>
      </w:r>
      <w:r w:rsidR="00DB6BA9">
        <w:rPr>
          <w:sz w:val="22"/>
          <w:szCs w:val="22"/>
        </w:rPr>
        <w:t xml:space="preserve">Scan </w:t>
      </w:r>
      <w:r w:rsidR="00944C17" w:rsidRPr="00982072">
        <w:rPr>
          <w:sz w:val="22"/>
          <w:szCs w:val="22"/>
        </w:rPr>
        <w:t xml:space="preserve">mit dem Original übereinstimmt. Die Bestätigung </w:t>
      </w:r>
      <w:r w:rsidR="00064F62" w:rsidRPr="00982072">
        <w:rPr>
          <w:sz w:val="22"/>
          <w:szCs w:val="22"/>
        </w:rPr>
        <w:t>muss</w:t>
      </w:r>
      <w:r w:rsidR="00944C17" w:rsidRPr="00982072">
        <w:rPr>
          <w:sz w:val="22"/>
          <w:szCs w:val="22"/>
        </w:rPr>
        <w:t xml:space="preserve"> den Stempel sowie die Unterschrift des Verleihers und das Datum der Bestätigung</w:t>
      </w:r>
      <w:r w:rsidR="00064F62" w:rsidRPr="00982072">
        <w:rPr>
          <w:sz w:val="22"/>
          <w:szCs w:val="22"/>
        </w:rPr>
        <w:t xml:space="preserve"> tragen</w:t>
      </w:r>
      <w:r w:rsidR="00944C17" w:rsidRPr="00982072">
        <w:rPr>
          <w:sz w:val="22"/>
          <w:szCs w:val="22"/>
        </w:rPr>
        <w:t xml:space="preserve">. </w:t>
      </w:r>
      <w:r w:rsidR="00195512" w:rsidRPr="00982072">
        <w:rPr>
          <w:sz w:val="22"/>
          <w:szCs w:val="22"/>
        </w:rPr>
        <w:t>Ggf.</w:t>
      </w:r>
      <w:r w:rsidR="001A1045" w:rsidRPr="00982072">
        <w:rPr>
          <w:sz w:val="22"/>
          <w:szCs w:val="22"/>
        </w:rPr>
        <w:t xml:space="preserve"> </w:t>
      </w:r>
      <w:r w:rsidR="00195512" w:rsidRPr="00982072">
        <w:rPr>
          <w:sz w:val="22"/>
          <w:szCs w:val="22"/>
        </w:rPr>
        <w:t>durch</w:t>
      </w:r>
      <w:r w:rsidR="001A1045" w:rsidRPr="00982072">
        <w:rPr>
          <w:sz w:val="22"/>
          <w:szCs w:val="22"/>
        </w:rPr>
        <w:t xml:space="preserve"> die Beschaffung der </w:t>
      </w:r>
      <w:r w:rsidR="00FD7041">
        <w:rPr>
          <w:sz w:val="22"/>
          <w:szCs w:val="22"/>
        </w:rPr>
        <w:t xml:space="preserve">Scans </w:t>
      </w:r>
      <w:r w:rsidR="001A1045" w:rsidRPr="00982072">
        <w:rPr>
          <w:sz w:val="22"/>
          <w:szCs w:val="22"/>
        </w:rPr>
        <w:t>oder durch Erstellung der Bestätigung</w:t>
      </w:r>
      <w:r w:rsidR="00195512" w:rsidRPr="00982072">
        <w:rPr>
          <w:sz w:val="22"/>
          <w:szCs w:val="22"/>
        </w:rPr>
        <w:t xml:space="preserve"> entstehende Kosten trägt der Verleiher.</w:t>
      </w:r>
    </w:p>
    <w:p w14:paraId="7BCA09B9" w14:textId="77777777" w:rsidR="00064F62" w:rsidRDefault="00064F62" w:rsidP="00064F62">
      <w:pPr>
        <w:pStyle w:val="Listenabsatz"/>
        <w:spacing w:before="336" w:after="336" w:line="360" w:lineRule="auto"/>
        <w:ind w:left="567"/>
        <w:jc w:val="both"/>
        <w:rPr>
          <w:sz w:val="22"/>
          <w:szCs w:val="22"/>
        </w:rPr>
      </w:pPr>
    </w:p>
    <w:p w14:paraId="10E40010" w14:textId="165D59E0" w:rsidR="00522068" w:rsidRDefault="00522068" w:rsidP="00522068">
      <w:pPr>
        <w:pStyle w:val="Listenabsatz"/>
        <w:numPr>
          <w:ilvl w:val="0"/>
          <w:numId w:val="21"/>
        </w:numPr>
        <w:spacing w:before="336" w:after="336" w:line="360" w:lineRule="auto"/>
        <w:ind w:left="567" w:hanging="567"/>
        <w:jc w:val="both"/>
        <w:rPr>
          <w:sz w:val="22"/>
          <w:szCs w:val="22"/>
        </w:rPr>
      </w:pPr>
      <w:r w:rsidRPr="009F5E10">
        <w:rPr>
          <w:sz w:val="22"/>
          <w:szCs w:val="22"/>
        </w:rPr>
        <w:t>Der Verleiher hat die Leiharbeitnehmer auf die Wahrung der Interessen des Entleihers zu verpflichten, soweit nicht berechtigte Interessen des Verleihers entgegenstehen. Dies gilt insbesondere für die Verpflichtung zur Verschwiegenheit über alle Betriebs- und Geschäftsgeheimnisse</w:t>
      </w:r>
      <w:r w:rsidR="00FA7340">
        <w:rPr>
          <w:sz w:val="22"/>
          <w:szCs w:val="22"/>
        </w:rPr>
        <w:t>, insbesondere Patientendaten,</w:t>
      </w:r>
      <w:r w:rsidRPr="009F5E10">
        <w:rPr>
          <w:sz w:val="22"/>
          <w:szCs w:val="22"/>
        </w:rPr>
        <w:t xml:space="preserve"> sowohl während der Dauer der Tätigkeit im Betrieb des Entleihers als auch nach deren Beendigung.</w:t>
      </w:r>
    </w:p>
    <w:p w14:paraId="15E3110D" w14:textId="77777777" w:rsidR="00522068" w:rsidRDefault="00522068" w:rsidP="00522068">
      <w:pPr>
        <w:pStyle w:val="Listenabsatz"/>
        <w:spacing w:before="336" w:after="336" w:line="360" w:lineRule="auto"/>
        <w:ind w:left="567"/>
        <w:jc w:val="both"/>
        <w:rPr>
          <w:sz w:val="22"/>
          <w:szCs w:val="22"/>
        </w:rPr>
      </w:pPr>
    </w:p>
    <w:p w14:paraId="0A5D35B5" w14:textId="2E2E185F" w:rsidR="001B7E7D" w:rsidRPr="00FD7041" w:rsidRDefault="00522068" w:rsidP="00FD7041">
      <w:pPr>
        <w:pStyle w:val="Listenabsatz"/>
        <w:numPr>
          <w:ilvl w:val="0"/>
          <w:numId w:val="21"/>
        </w:numPr>
        <w:spacing w:before="336" w:after="336" w:line="360" w:lineRule="auto"/>
        <w:ind w:left="567" w:hanging="567"/>
        <w:jc w:val="both"/>
        <w:rPr>
          <w:sz w:val="22"/>
          <w:szCs w:val="22"/>
        </w:rPr>
      </w:pPr>
      <w:r>
        <w:rPr>
          <w:sz w:val="22"/>
          <w:szCs w:val="22"/>
        </w:rPr>
        <w:t>Bei Streik und</w:t>
      </w:r>
      <w:r w:rsidRPr="009F5E10">
        <w:rPr>
          <w:sz w:val="22"/>
          <w:szCs w:val="22"/>
        </w:rPr>
        <w:t xml:space="preserve"> Aussperrung</w:t>
      </w:r>
      <w:r>
        <w:rPr>
          <w:sz w:val="22"/>
          <w:szCs w:val="22"/>
        </w:rPr>
        <w:t xml:space="preserve"> gilt § 11 Abs. 5 AÜG. </w:t>
      </w:r>
      <w:r w:rsidR="001D60BF">
        <w:rPr>
          <w:sz w:val="22"/>
          <w:szCs w:val="22"/>
        </w:rPr>
        <w:t xml:space="preserve">Der Entleiher wird den Verleiher unverzüglich informieren, wenn </w:t>
      </w:r>
      <w:r w:rsidR="00424E74">
        <w:rPr>
          <w:sz w:val="22"/>
          <w:szCs w:val="22"/>
        </w:rPr>
        <w:t>er</w:t>
      </w:r>
      <w:r w:rsidR="001D60BF">
        <w:rPr>
          <w:sz w:val="22"/>
          <w:szCs w:val="22"/>
        </w:rPr>
        <w:t xml:space="preserve"> von Arbeitskampfmaßnahmen betroffen ist. </w:t>
      </w:r>
      <w:r w:rsidR="00DE7C85">
        <w:rPr>
          <w:sz w:val="22"/>
          <w:szCs w:val="22"/>
        </w:rPr>
        <w:t xml:space="preserve">Soweit ein </w:t>
      </w:r>
      <w:r w:rsidR="005E3A3E">
        <w:rPr>
          <w:sz w:val="22"/>
          <w:szCs w:val="22"/>
        </w:rPr>
        <w:t>Tätigwerden von Leiharbeitnehmern wegen Streiks oder Aussperrung nach § 11 Abs. 5 AÜG unzulässig ist, r</w:t>
      </w:r>
      <w:r w:rsidR="001B7E7D">
        <w:rPr>
          <w:sz w:val="22"/>
          <w:szCs w:val="22"/>
        </w:rPr>
        <w:t>uhen die beidseitigen Vertragspflichten</w:t>
      </w:r>
      <w:r w:rsidR="00994CCC">
        <w:rPr>
          <w:sz w:val="22"/>
          <w:szCs w:val="22"/>
        </w:rPr>
        <w:t xml:space="preserve">, d.h. es ist für diesen Zeitraum insbesondere keine Vergütung geschuldet.  </w:t>
      </w:r>
    </w:p>
    <w:p w14:paraId="1CC38A01" w14:textId="3C5EB328" w:rsidR="00522068" w:rsidRPr="00994CCC" w:rsidRDefault="00522068" w:rsidP="00994CCC">
      <w:pPr>
        <w:spacing w:before="336" w:after="336" w:line="360" w:lineRule="auto"/>
        <w:ind w:left="567"/>
        <w:jc w:val="both"/>
        <w:rPr>
          <w:sz w:val="22"/>
          <w:szCs w:val="22"/>
        </w:rPr>
      </w:pPr>
      <w:r w:rsidRPr="00994CCC">
        <w:rPr>
          <w:sz w:val="22"/>
          <w:szCs w:val="22"/>
        </w:rPr>
        <w:t>Für die Dauer einer vorübergehenden Betriebsstilllegung und während der Dauer von Betriebsversammlungen kann der Entleiher verlangen, dass die Vertragspflichten ruhen.</w:t>
      </w:r>
    </w:p>
    <w:p w14:paraId="149213BE" w14:textId="77777777" w:rsidR="00522068" w:rsidRDefault="00522068" w:rsidP="00522068">
      <w:pPr>
        <w:pStyle w:val="Listenabsatz"/>
        <w:numPr>
          <w:ilvl w:val="0"/>
          <w:numId w:val="21"/>
        </w:numPr>
        <w:spacing w:before="336" w:after="336" w:line="360" w:lineRule="auto"/>
        <w:ind w:left="567" w:hanging="567"/>
        <w:jc w:val="both"/>
        <w:rPr>
          <w:sz w:val="22"/>
          <w:szCs w:val="22"/>
        </w:rPr>
      </w:pPr>
      <w:r w:rsidRPr="009F5E10">
        <w:rPr>
          <w:sz w:val="22"/>
          <w:szCs w:val="22"/>
        </w:rPr>
        <w:t>Der Verleiher verpflichtet sich, auf Verlangen des Entleihers mit Rücksicht auf die nach §§ 28e SGB IV</w:t>
      </w:r>
      <w:r w:rsidR="001D60BF">
        <w:rPr>
          <w:sz w:val="22"/>
          <w:szCs w:val="22"/>
        </w:rPr>
        <w:t>, § 150 Abs. 3 SGB VII</w:t>
      </w:r>
      <w:r w:rsidRPr="009F5E10">
        <w:rPr>
          <w:sz w:val="22"/>
          <w:szCs w:val="22"/>
        </w:rPr>
        <w:t xml:space="preserve"> bzw. 42d EStG bestehende Haftung des Entleihers für die Sozialversicherungsbeiträge und die Lohnsteuer der Leiharbeitnehmer entweder Bürgschaftserklärungen oder Garantieerklärungen (Avalkredite) beizubringen.</w:t>
      </w:r>
    </w:p>
    <w:p w14:paraId="430C2F86" w14:textId="77777777" w:rsidR="00522068" w:rsidRPr="009F5E10" w:rsidRDefault="00522068" w:rsidP="00522068">
      <w:pPr>
        <w:pStyle w:val="Listenabsatz"/>
        <w:rPr>
          <w:sz w:val="22"/>
          <w:szCs w:val="22"/>
        </w:rPr>
      </w:pPr>
    </w:p>
    <w:p w14:paraId="4587F6CE" w14:textId="77777777" w:rsidR="00522068" w:rsidRDefault="00522068" w:rsidP="00522068">
      <w:pPr>
        <w:pStyle w:val="Listenabsatz"/>
        <w:numPr>
          <w:ilvl w:val="0"/>
          <w:numId w:val="21"/>
        </w:numPr>
        <w:spacing w:before="336" w:after="336" w:line="360" w:lineRule="auto"/>
        <w:ind w:left="567" w:hanging="567"/>
        <w:jc w:val="both"/>
        <w:rPr>
          <w:sz w:val="22"/>
          <w:szCs w:val="22"/>
        </w:rPr>
      </w:pPr>
      <w:r w:rsidRPr="009F5E10">
        <w:rPr>
          <w:sz w:val="22"/>
          <w:szCs w:val="22"/>
        </w:rPr>
        <w:t>Der Entleiher kann vom Verleiher jederzeit die Vorlage von Bescheinigungen über die Abführung der Sozialversicherungsbeiträge und der Lohnsteuer für die Leiharbeitnehmer an die zuständigen Einzugsstellen bzw. das Finanzamt verlangen.</w:t>
      </w:r>
    </w:p>
    <w:p w14:paraId="0C140F7C" w14:textId="77777777" w:rsidR="00522068" w:rsidRPr="009F5E10" w:rsidRDefault="00522068" w:rsidP="00522068">
      <w:pPr>
        <w:pStyle w:val="Listenabsatz"/>
        <w:rPr>
          <w:sz w:val="22"/>
          <w:szCs w:val="22"/>
        </w:rPr>
      </w:pPr>
    </w:p>
    <w:p w14:paraId="78A2C8EF" w14:textId="77777777" w:rsidR="00522068" w:rsidRDefault="00522068" w:rsidP="00522068">
      <w:pPr>
        <w:pStyle w:val="Listenabsatz"/>
        <w:numPr>
          <w:ilvl w:val="0"/>
          <w:numId w:val="21"/>
        </w:numPr>
        <w:spacing w:before="336" w:after="336" w:line="360" w:lineRule="auto"/>
        <w:ind w:left="567" w:hanging="567"/>
        <w:jc w:val="both"/>
        <w:rPr>
          <w:sz w:val="22"/>
          <w:szCs w:val="22"/>
        </w:rPr>
      </w:pPr>
      <w:r w:rsidRPr="009F5E10">
        <w:rPr>
          <w:sz w:val="22"/>
          <w:szCs w:val="22"/>
        </w:rPr>
        <w:t>Wird der Entleiher gemäß §§ 28e SGB IV bzw. 42d EStG von der zuständigen Einzugsstelle bzw. dem Finanzamt in Anspruch genommen, ist er berechtigt, die dem Verleiher geschuldete Vergütung in Höhe der von der jeweiligen Einzugsstelle bzw. dem Finanzamt geltend gemachten Forderungen einzubehalten, bis der Verleiher nachweist, dass er die Beiträge bzw. die Lohnsteuer ordnungsgemäß abgeführt hat.</w:t>
      </w:r>
    </w:p>
    <w:p w14:paraId="18035E34" w14:textId="77777777" w:rsidR="00522068" w:rsidRPr="009F5E10" w:rsidRDefault="00522068" w:rsidP="00522068">
      <w:pPr>
        <w:pStyle w:val="Listenabsatz"/>
        <w:rPr>
          <w:sz w:val="22"/>
          <w:szCs w:val="22"/>
        </w:rPr>
      </w:pPr>
    </w:p>
    <w:p w14:paraId="5441C196" w14:textId="77777777" w:rsidR="00522068" w:rsidRPr="009F5E10" w:rsidRDefault="00522068" w:rsidP="00522068">
      <w:pPr>
        <w:pStyle w:val="Listenabsatz"/>
        <w:spacing w:before="336" w:after="336" w:line="360" w:lineRule="auto"/>
        <w:ind w:left="567"/>
        <w:jc w:val="both"/>
        <w:rPr>
          <w:sz w:val="22"/>
          <w:szCs w:val="22"/>
        </w:rPr>
      </w:pPr>
    </w:p>
    <w:p w14:paraId="79AC8961" w14:textId="77777777" w:rsidR="00522068" w:rsidRPr="00294642" w:rsidRDefault="00522068" w:rsidP="00522068">
      <w:pPr>
        <w:spacing w:before="336" w:after="336" w:line="360" w:lineRule="auto"/>
        <w:jc w:val="center"/>
        <w:rPr>
          <w:b/>
          <w:sz w:val="22"/>
          <w:szCs w:val="22"/>
        </w:rPr>
      </w:pPr>
      <w:r w:rsidRPr="00522068">
        <w:rPr>
          <w:b/>
          <w:sz w:val="22"/>
          <w:szCs w:val="22"/>
        </w:rPr>
        <w:lastRenderedPageBreak/>
        <w:t xml:space="preserve">§ </w:t>
      </w:r>
      <w:r w:rsidR="00E41177">
        <w:rPr>
          <w:b/>
          <w:sz w:val="22"/>
          <w:szCs w:val="22"/>
        </w:rPr>
        <w:t>7</w:t>
      </w:r>
      <w:r w:rsidRPr="00522068">
        <w:rPr>
          <w:b/>
          <w:sz w:val="22"/>
          <w:szCs w:val="22"/>
        </w:rPr>
        <w:tab/>
        <w:t>Pflichten des Entleihers</w:t>
      </w:r>
    </w:p>
    <w:p w14:paraId="6B1F5209" w14:textId="2311EE46" w:rsidR="00522068" w:rsidRDefault="00522068" w:rsidP="00522068">
      <w:pPr>
        <w:pStyle w:val="Listenabsatz"/>
        <w:numPr>
          <w:ilvl w:val="0"/>
          <w:numId w:val="22"/>
        </w:numPr>
        <w:spacing w:before="336" w:after="336" w:line="360" w:lineRule="auto"/>
        <w:ind w:left="567" w:hanging="567"/>
        <w:jc w:val="both"/>
        <w:rPr>
          <w:sz w:val="22"/>
          <w:szCs w:val="22"/>
        </w:rPr>
      </w:pPr>
      <w:r w:rsidRPr="00E8233E">
        <w:rPr>
          <w:sz w:val="22"/>
          <w:szCs w:val="22"/>
        </w:rPr>
        <w:t xml:space="preserve">Der Entleiher gibt in </w:t>
      </w:r>
      <w:r w:rsidRPr="00E8233E">
        <w:rPr>
          <w:b/>
          <w:sz w:val="22"/>
          <w:szCs w:val="22"/>
          <w:u w:val="single"/>
        </w:rPr>
        <w:t xml:space="preserve">Anlage </w:t>
      </w:r>
      <w:r w:rsidR="00A46437">
        <w:rPr>
          <w:b/>
          <w:sz w:val="22"/>
          <w:szCs w:val="22"/>
          <w:u w:val="single"/>
        </w:rPr>
        <w:t>4</w:t>
      </w:r>
      <w:r w:rsidR="00A46437" w:rsidRPr="00031B97">
        <w:rPr>
          <w:b/>
          <w:sz w:val="22"/>
          <w:szCs w:val="22"/>
        </w:rPr>
        <w:t xml:space="preserve"> </w:t>
      </w:r>
      <w:r w:rsidRPr="00E8233E">
        <w:rPr>
          <w:sz w:val="22"/>
          <w:szCs w:val="22"/>
        </w:rPr>
        <w:t xml:space="preserve">an, welche wesentlichen Arbeitsbedingungen </w:t>
      </w:r>
      <w:r w:rsidR="001D60BF">
        <w:rPr>
          <w:sz w:val="22"/>
          <w:szCs w:val="22"/>
        </w:rPr>
        <w:t>hinsichtlich</w:t>
      </w:r>
      <w:r w:rsidR="001D60BF" w:rsidRPr="00E8233E">
        <w:rPr>
          <w:sz w:val="22"/>
          <w:szCs w:val="22"/>
        </w:rPr>
        <w:t xml:space="preserve"> </w:t>
      </w:r>
      <w:r w:rsidRPr="00E8233E">
        <w:rPr>
          <w:sz w:val="22"/>
          <w:szCs w:val="22"/>
        </w:rPr>
        <w:t xml:space="preserve">des Arbeitsentgelts im Betrieb des Entleihers für alle vergleichbaren </w:t>
      </w:r>
      <w:r>
        <w:rPr>
          <w:sz w:val="22"/>
          <w:szCs w:val="22"/>
        </w:rPr>
        <w:t>A</w:t>
      </w:r>
      <w:r w:rsidRPr="00E8233E">
        <w:rPr>
          <w:sz w:val="22"/>
          <w:szCs w:val="22"/>
        </w:rPr>
        <w:t>rbeitnehmer des Entleihers gelten. Der Entleiher unterrichtet den Verleiher während der Laufzeit des Rahmenvertrages über Veränderungen der Angaben nach Satz 1.</w:t>
      </w:r>
    </w:p>
    <w:p w14:paraId="2B9B1097" w14:textId="77777777" w:rsidR="00522068" w:rsidRPr="0066084E" w:rsidRDefault="00522068" w:rsidP="00522068">
      <w:pPr>
        <w:pStyle w:val="Listenabsatz"/>
        <w:spacing w:before="336" w:after="336" w:line="360" w:lineRule="auto"/>
        <w:ind w:left="567"/>
        <w:jc w:val="both"/>
        <w:rPr>
          <w:sz w:val="22"/>
          <w:szCs w:val="22"/>
        </w:rPr>
      </w:pPr>
    </w:p>
    <w:p w14:paraId="76D84B4A" w14:textId="77777777" w:rsidR="00522068" w:rsidRDefault="00522068" w:rsidP="00522068">
      <w:pPr>
        <w:pStyle w:val="Listenabsatz"/>
        <w:numPr>
          <w:ilvl w:val="0"/>
          <w:numId w:val="22"/>
        </w:numPr>
        <w:spacing w:before="336" w:after="336" w:line="360" w:lineRule="auto"/>
        <w:ind w:left="567" w:hanging="567"/>
        <w:jc w:val="both"/>
        <w:rPr>
          <w:sz w:val="22"/>
          <w:szCs w:val="22"/>
        </w:rPr>
      </w:pPr>
      <w:r w:rsidRPr="0066084E">
        <w:rPr>
          <w:sz w:val="22"/>
          <w:szCs w:val="22"/>
        </w:rPr>
        <w:t xml:space="preserve">Der Entleiher informiert den Verleiher, ob und zu welchen Gemeinschaftseinrichtungen/-diensten im Sinne des § 13b AÜG die </w:t>
      </w:r>
      <w:r>
        <w:rPr>
          <w:sz w:val="22"/>
          <w:szCs w:val="22"/>
        </w:rPr>
        <w:t>Leiharbeitnehmer</w:t>
      </w:r>
      <w:r w:rsidRPr="0066084E">
        <w:rPr>
          <w:sz w:val="22"/>
          <w:szCs w:val="22"/>
        </w:rPr>
        <w:t xml:space="preserve"> Zugang erhalten. Der Entleiher wird dem Verleiher die für die Lohnbesteuerung erforderlichen Kennzahlen für den nach § 13b AÜG gewährten Zugang zu den Gemeinschaftseinrichtungen/-diensten auf Anfrage übermitteln.</w:t>
      </w:r>
    </w:p>
    <w:p w14:paraId="62CD5F4D" w14:textId="77777777" w:rsidR="00522068" w:rsidRPr="0066084E" w:rsidRDefault="00522068" w:rsidP="00522068">
      <w:pPr>
        <w:pStyle w:val="Listenabsatz"/>
        <w:spacing w:before="336" w:after="336" w:line="360" w:lineRule="auto"/>
        <w:ind w:left="567"/>
        <w:jc w:val="both"/>
        <w:rPr>
          <w:sz w:val="22"/>
          <w:szCs w:val="22"/>
        </w:rPr>
      </w:pPr>
    </w:p>
    <w:p w14:paraId="7BCDEBE7" w14:textId="6A2B303C" w:rsidR="00522068" w:rsidRPr="0076449B" w:rsidRDefault="00522068" w:rsidP="00522068">
      <w:pPr>
        <w:pStyle w:val="Listenabsatz"/>
        <w:numPr>
          <w:ilvl w:val="0"/>
          <w:numId w:val="22"/>
        </w:numPr>
        <w:spacing w:before="336" w:after="336" w:line="360" w:lineRule="auto"/>
        <w:ind w:left="567" w:hanging="567"/>
        <w:jc w:val="both"/>
        <w:rPr>
          <w:sz w:val="22"/>
          <w:szCs w:val="22"/>
        </w:rPr>
      </w:pPr>
      <w:r w:rsidRPr="0066084E">
        <w:rPr>
          <w:sz w:val="22"/>
          <w:szCs w:val="22"/>
        </w:rPr>
        <w:t xml:space="preserve">Der Entleiher ist nach § 17c Abs. 1 AÜG verpflichtet, Beginn, Ende und Dauer der täglichen Arbeitszeit der </w:t>
      </w:r>
      <w:r>
        <w:rPr>
          <w:sz w:val="22"/>
          <w:szCs w:val="22"/>
        </w:rPr>
        <w:t>Leiharbeitnehmer</w:t>
      </w:r>
      <w:r w:rsidRPr="0066084E">
        <w:rPr>
          <w:sz w:val="22"/>
          <w:szCs w:val="22"/>
        </w:rPr>
        <w:t xml:space="preserve"> aufzuzeichnen und diese Aufzeichnungen mindestens zwei Jahre aufzubewahren.</w:t>
      </w:r>
      <w:r w:rsidR="00EC6A1C">
        <w:rPr>
          <w:sz w:val="22"/>
          <w:szCs w:val="22"/>
        </w:rPr>
        <w:t xml:space="preserve"> </w:t>
      </w:r>
    </w:p>
    <w:p w14:paraId="25E00271" w14:textId="77777777" w:rsidR="00522068" w:rsidRPr="0066084E" w:rsidRDefault="00522068" w:rsidP="00522068">
      <w:pPr>
        <w:pStyle w:val="Listenabsatz"/>
        <w:spacing w:before="336" w:after="336" w:line="360" w:lineRule="auto"/>
        <w:ind w:left="567"/>
        <w:jc w:val="both"/>
        <w:rPr>
          <w:sz w:val="22"/>
          <w:szCs w:val="22"/>
        </w:rPr>
      </w:pPr>
    </w:p>
    <w:p w14:paraId="1DCA76E7" w14:textId="77777777" w:rsidR="00522068" w:rsidRDefault="00522068" w:rsidP="00522068">
      <w:pPr>
        <w:pStyle w:val="Listenabsatz"/>
        <w:numPr>
          <w:ilvl w:val="0"/>
          <w:numId w:val="22"/>
        </w:numPr>
        <w:spacing w:before="336" w:after="336" w:line="360" w:lineRule="auto"/>
        <w:ind w:left="567" w:hanging="567"/>
        <w:jc w:val="both"/>
        <w:rPr>
          <w:sz w:val="22"/>
          <w:szCs w:val="22"/>
        </w:rPr>
      </w:pPr>
      <w:r w:rsidRPr="0066084E">
        <w:rPr>
          <w:sz w:val="22"/>
          <w:szCs w:val="22"/>
        </w:rPr>
        <w:t xml:space="preserve">Der Entleiher ist auf Verlangen des Verleihers verpflichtet, </w:t>
      </w:r>
      <w:proofErr w:type="gramStart"/>
      <w:r w:rsidRPr="0066084E">
        <w:rPr>
          <w:sz w:val="22"/>
          <w:szCs w:val="22"/>
        </w:rPr>
        <w:t>diesem Ablichtungen</w:t>
      </w:r>
      <w:proofErr w:type="gramEnd"/>
      <w:r w:rsidRPr="0066084E">
        <w:rPr>
          <w:sz w:val="22"/>
          <w:szCs w:val="22"/>
        </w:rPr>
        <w:t xml:space="preserve"> seiner Aufzeichnungen nach Absatz </w:t>
      </w:r>
      <w:r w:rsidR="001D60BF">
        <w:rPr>
          <w:sz w:val="22"/>
          <w:szCs w:val="22"/>
        </w:rPr>
        <w:t>3</w:t>
      </w:r>
      <w:r w:rsidR="001D60BF" w:rsidRPr="0066084E">
        <w:rPr>
          <w:sz w:val="22"/>
          <w:szCs w:val="22"/>
        </w:rPr>
        <w:t xml:space="preserve"> </w:t>
      </w:r>
      <w:r w:rsidRPr="0066084E">
        <w:rPr>
          <w:sz w:val="22"/>
          <w:szCs w:val="22"/>
        </w:rPr>
        <w:t>zur Verfügung zu stellen. Die Kosten der Ablichtungen werden vom Verleiher getragen</w:t>
      </w:r>
      <w:r>
        <w:rPr>
          <w:sz w:val="22"/>
          <w:szCs w:val="22"/>
        </w:rPr>
        <w:t>.</w:t>
      </w:r>
    </w:p>
    <w:p w14:paraId="7B404B30" w14:textId="77777777" w:rsidR="002B5BF8" w:rsidRPr="002B5BF8" w:rsidRDefault="002B5BF8" w:rsidP="002B5BF8">
      <w:pPr>
        <w:pStyle w:val="Listenabsatz"/>
        <w:rPr>
          <w:sz w:val="22"/>
          <w:szCs w:val="22"/>
        </w:rPr>
      </w:pPr>
    </w:p>
    <w:p w14:paraId="6C917762" w14:textId="77777777" w:rsidR="002B5BF8" w:rsidRDefault="002B5BF8" w:rsidP="002B5BF8">
      <w:pPr>
        <w:pStyle w:val="Listenabsatz"/>
        <w:numPr>
          <w:ilvl w:val="0"/>
          <w:numId w:val="22"/>
        </w:numPr>
        <w:spacing w:before="336" w:after="336" w:line="360" w:lineRule="auto"/>
        <w:ind w:left="567" w:hanging="567"/>
        <w:jc w:val="both"/>
        <w:rPr>
          <w:sz w:val="22"/>
          <w:szCs w:val="22"/>
        </w:rPr>
      </w:pPr>
      <w:r>
        <w:rPr>
          <w:sz w:val="22"/>
          <w:szCs w:val="22"/>
        </w:rPr>
        <w:t>Der Entleiher ist nicht berechtigt</w:t>
      </w:r>
      <w:r w:rsidRPr="0066084E">
        <w:rPr>
          <w:sz w:val="22"/>
          <w:szCs w:val="22"/>
        </w:rPr>
        <w:t xml:space="preserve">, </w:t>
      </w:r>
      <w:r>
        <w:rPr>
          <w:sz w:val="22"/>
          <w:szCs w:val="22"/>
        </w:rPr>
        <w:t>Leiharbeitnehmer</w:t>
      </w:r>
      <w:r w:rsidRPr="0066084E">
        <w:rPr>
          <w:sz w:val="22"/>
          <w:szCs w:val="22"/>
        </w:rPr>
        <w:t xml:space="preserve"> mit der Beförderung, mit dem Umgang oder mit dem Inkasso von Geld und anderen Zahlungsmitteln ohne ausdrückliche schriftliche Genehmigung des Verleihers zu beauftragen.</w:t>
      </w:r>
    </w:p>
    <w:p w14:paraId="239DC9B0" w14:textId="77777777" w:rsidR="002B5BF8" w:rsidRDefault="002B5BF8" w:rsidP="002B5BF8">
      <w:pPr>
        <w:pStyle w:val="Listenabsatz"/>
        <w:spacing w:before="336" w:after="336" w:line="360" w:lineRule="auto"/>
        <w:ind w:left="567"/>
        <w:jc w:val="both"/>
        <w:rPr>
          <w:sz w:val="22"/>
          <w:szCs w:val="22"/>
        </w:rPr>
      </w:pPr>
    </w:p>
    <w:p w14:paraId="774F2BBE" w14:textId="77777777" w:rsidR="002B5BF8" w:rsidRDefault="002B5BF8" w:rsidP="002B5BF8">
      <w:pPr>
        <w:pStyle w:val="Listenabsatz"/>
        <w:numPr>
          <w:ilvl w:val="0"/>
          <w:numId w:val="22"/>
        </w:numPr>
        <w:spacing w:before="336" w:after="336" w:line="360" w:lineRule="auto"/>
        <w:ind w:left="567" w:hanging="567"/>
        <w:jc w:val="both"/>
        <w:rPr>
          <w:sz w:val="22"/>
          <w:szCs w:val="22"/>
        </w:rPr>
      </w:pPr>
      <w:r>
        <w:rPr>
          <w:sz w:val="22"/>
          <w:szCs w:val="22"/>
        </w:rPr>
        <w:t>Der E</w:t>
      </w:r>
      <w:r w:rsidRPr="003D5F4C">
        <w:rPr>
          <w:sz w:val="22"/>
          <w:szCs w:val="22"/>
        </w:rPr>
        <w:t>ntleiher verpflichtet sich, die sich aus dem Einsatz der Leiharbeitnehmer in seinem Betrieb ergebenden gesetzlichen Fürsorgepflichten zu erfüllen.</w:t>
      </w:r>
    </w:p>
    <w:p w14:paraId="334E0AD1" w14:textId="77777777" w:rsidR="002B5BF8" w:rsidRDefault="002B5BF8" w:rsidP="002B5BF8">
      <w:pPr>
        <w:pStyle w:val="Listenabsatz"/>
        <w:spacing w:before="336" w:after="336" w:line="360" w:lineRule="auto"/>
        <w:ind w:left="567"/>
        <w:jc w:val="both"/>
        <w:rPr>
          <w:sz w:val="22"/>
          <w:szCs w:val="22"/>
        </w:rPr>
      </w:pPr>
    </w:p>
    <w:p w14:paraId="5401B1E4" w14:textId="77777777" w:rsidR="002B5BF8" w:rsidRPr="00294642" w:rsidRDefault="002B5BF8" w:rsidP="002B5BF8">
      <w:pPr>
        <w:spacing w:before="336" w:after="336" w:line="360" w:lineRule="auto"/>
        <w:jc w:val="center"/>
        <w:rPr>
          <w:b/>
          <w:sz w:val="22"/>
          <w:szCs w:val="22"/>
        </w:rPr>
      </w:pPr>
      <w:r>
        <w:rPr>
          <w:b/>
          <w:sz w:val="22"/>
          <w:szCs w:val="22"/>
        </w:rPr>
        <w:t xml:space="preserve">§ </w:t>
      </w:r>
      <w:r w:rsidR="00E41177">
        <w:rPr>
          <w:b/>
          <w:sz w:val="22"/>
          <w:szCs w:val="22"/>
        </w:rPr>
        <w:t>8</w:t>
      </w:r>
      <w:r>
        <w:rPr>
          <w:b/>
          <w:sz w:val="22"/>
          <w:szCs w:val="22"/>
        </w:rPr>
        <w:tab/>
        <w:t>Weisungsbefugnis</w:t>
      </w:r>
    </w:p>
    <w:p w14:paraId="601259FC" w14:textId="77777777" w:rsidR="002B5BF8" w:rsidRDefault="002B5BF8" w:rsidP="002B5BF8">
      <w:pPr>
        <w:pStyle w:val="Listenabsatz"/>
        <w:numPr>
          <w:ilvl w:val="0"/>
          <w:numId w:val="16"/>
        </w:numPr>
        <w:spacing w:before="336" w:after="336" w:line="360" w:lineRule="auto"/>
        <w:ind w:left="567" w:hanging="567"/>
        <w:jc w:val="both"/>
        <w:rPr>
          <w:sz w:val="22"/>
          <w:szCs w:val="22"/>
        </w:rPr>
      </w:pPr>
      <w:r w:rsidRPr="002B5BF8">
        <w:rPr>
          <w:sz w:val="22"/>
          <w:szCs w:val="22"/>
        </w:rPr>
        <w:t xml:space="preserve">Der Entleiher ist berechtigt, die Leiharbeitnehmer entsprechend der im jeweiligen Einsatzvertrag vereinbarten Tätigkeiten zu beschäftigen. Er darf den Leiharbeitnehmern einsatzbezogene Weisungen erteilen und deren Arbeitsausführung überwachen. Der Verleiher tritt dem Entleiher insoweit seine Ansprüche auf Arbeitsleistung gegen die Leiharbeitnehmer ab. </w:t>
      </w:r>
    </w:p>
    <w:p w14:paraId="3B12F070" w14:textId="77777777" w:rsidR="002B5BF8" w:rsidRDefault="002B5BF8" w:rsidP="002B5BF8">
      <w:pPr>
        <w:pStyle w:val="Listenabsatz"/>
        <w:spacing w:before="336" w:after="336" w:line="360" w:lineRule="auto"/>
        <w:ind w:left="567"/>
        <w:jc w:val="both"/>
        <w:rPr>
          <w:sz w:val="22"/>
          <w:szCs w:val="22"/>
        </w:rPr>
      </w:pPr>
    </w:p>
    <w:p w14:paraId="609ED4FF" w14:textId="77777777" w:rsidR="002B5BF8" w:rsidRPr="002B5BF8" w:rsidRDefault="00057674" w:rsidP="002B5BF8">
      <w:pPr>
        <w:pStyle w:val="Listenabsatz"/>
        <w:numPr>
          <w:ilvl w:val="0"/>
          <w:numId w:val="16"/>
        </w:numPr>
        <w:spacing w:before="336" w:after="336" w:line="360" w:lineRule="auto"/>
        <w:ind w:left="567" w:hanging="567"/>
        <w:jc w:val="both"/>
        <w:rPr>
          <w:sz w:val="22"/>
          <w:szCs w:val="22"/>
        </w:rPr>
      </w:pPr>
      <w:r>
        <w:rPr>
          <w:sz w:val="22"/>
          <w:szCs w:val="22"/>
        </w:rPr>
        <w:t>Die Parteien halten klarstellend fest, dass zwischen</w:t>
      </w:r>
      <w:r w:rsidR="002B5BF8" w:rsidRPr="002B5BF8">
        <w:rPr>
          <w:sz w:val="22"/>
          <w:szCs w:val="22"/>
        </w:rPr>
        <w:t xml:space="preserve"> Leiharbeitnehmer und Entleiher </w:t>
      </w:r>
      <w:r w:rsidR="002B5BF8" w:rsidRPr="002B5BF8">
        <w:rPr>
          <w:sz w:val="22"/>
          <w:szCs w:val="22"/>
        </w:rPr>
        <w:lastRenderedPageBreak/>
        <w:t>keine vertraglichen Bindungen</w:t>
      </w:r>
      <w:r>
        <w:rPr>
          <w:sz w:val="22"/>
          <w:szCs w:val="22"/>
        </w:rPr>
        <w:t xml:space="preserve"> entstehen</w:t>
      </w:r>
      <w:r w:rsidR="002B5BF8" w:rsidRPr="002B5BF8">
        <w:rPr>
          <w:sz w:val="22"/>
          <w:szCs w:val="22"/>
        </w:rPr>
        <w:t>.</w:t>
      </w:r>
    </w:p>
    <w:p w14:paraId="485E3272" w14:textId="77777777" w:rsidR="002B5BF8" w:rsidRDefault="002B5BF8" w:rsidP="002B5BF8">
      <w:pPr>
        <w:pStyle w:val="Listenabsatz"/>
        <w:spacing w:before="336" w:after="336" w:line="360" w:lineRule="auto"/>
        <w:ind w:left="567"/>
        <w:jc w:val="both"/>
        <w:rPr>
          <w:sz w:val="22"/>
          <w:szCs w:val="22"/>
        </w:rPr>
      </w:pPr>
    </w:p>
    <w:p w14:paraId="60C22A43" w14:textId="77777777" w:rsidR="00340953" w:rsidRPr="00294642" w:rsidRDefault="00522068" w:rsidP="00294642">
      <w:pPr>
        <w:spacing w:before="336" w:after="336" w:line="360" w:lineRule="auto"/>
        <w:jc w:val="center"/>
        <w:rPr>
          <w:b/>
          <w:sz w:val="22"/>
          <w:szCs w:val="22"/>
        </w:rPr>
      </w:pPr>
      <w:r>
        <w:rPr>
          <w:b/>
          <w:sz w:val="22"/>
          <w:szCs w:val="22"/>
        </w:rPr>
        <w:t xml:space="preserve">§ </w:t>
      </w:r>
      <w:r w:rsidR="00E41177">
        <w:rPr>
          <w:b/>
          <w:sz w:val="22"/>
          <w:szCs w:val="22"/>
        </w:rPr>
        <w:t>9</w:t>
      </w:r>
      <w:r w:rsidR="004F7888" w:rsidRPr="0066084E">
        <w:rPr>
          <w:b/>
          <w:sz w:val="22"/>
          <w:szCs w:val="22"/>
        </w:rPr>
        <w:tab/>
        <w:t>Vergütung und Abrechnungsmodus</w:t>
      </w:r>
    </w:p>
    <w:p w14:paraId="066FE005" w14:textId="75BACC2E" w:rsidR="00DB5E3D" w:rsidRDefault="004F7888" w:rsidP="002B5BF8">
      <w:pPr>
        <w:pStyle w:val="Listenabsatz"/>
        <w:numPr>
          <w:ilvl w:val="0"/>
          <w:numId w:val="23"/>
        </w:numPr>
        <w:spacing w:before="336" w:after="336" w:line="360" w:lineRule="auto"/>
        <w:ind w:left="567" w:hanging="567"/>
        <w:jc w:val="both"/>
        <w:rPr>
          <w:sz w:val="22"/>
          <w:szCs w:val="22"/>
        </w:rPr>
      </w:pPr>
      <w:r w:rsidRPr="0066084E">
        <w:rPr>
          <w:sz w:val="22"/>
          <w:szCs w:val="22"/>
        </w:rPr>
        <w:t xml:space="preserve">Der Entleiher verpflichtet sich, dem Verleiher für jeden </w:t>
      </w:r>
      <w:r w:rsidR="00C43C1C">
        <w:rPr>
          <w:sz w:val="22"/>
          <w:szCs w:val="22"/>
        </w:rPr>
        <w:t>Leiharbeitnehmer</w:t>
      </w:r>
      <w:r w:rsidRPr="0066084E">
        <w:rPr>
          <w:sz w:val="22"/>
          <w:szCs w:val="22"/>
        </w:rPr>
        <w:t xml:space="preserve"> </w:t>
      </w:r>
      <w:r w:rsidR="00A1736B">
        <w:rPr>
          <w:sz w:val="22"/>
          <w:szCs w:val="22"/>
        </w:rPr>
        <w:t>eine</w:t>
      </w:r>
      <w:r w:rsidRPr="0066084E">
        <w:rPr>
          <w:sz w:val="22"/>
          <w:szCs w:val="22"/>
        </w:rPr>
        <w:t xml:space="preserve"> </w:t>
      </w:r>
      <w:r w:rsidR="00A1736B">
        <w:rPr>
          <w:sz w:val="22"/>
          <w:szCs w:val="22"/>
        </w:rPr>
        <w:t>Grundv</w:t>
      </w:r>
      <w:r w:rsidRPr="0066084E">
        <w:rPr>
          <w:sz w:val="22"/>
          <w:szCs w:val="22"/>
        </w:rPr>
        <w:t xml:space="preserve">ergütung pro Arbeitsstunde </w:t>
      </w:r>
      <w:r w:rsidR="002C6132">
        <w:rPr>
          <w:sz w:val="22"/>
          <w:szCs w:val="22"/>
        </w:rPr>
        <w:t xml:space="preserve">in der im konkreten Einsatzvertrag genannten Höhe zu zahlen. </w:t>
      </w:r>
      <w:r w:rsidR="00D22362">
        <w:rPr>
          <w:sz w:val="22"/>
          <w:szCs w:val="22"/>
        </w:rPr>
        <w:t xml:space="preserve">Der Betrag beläuft sich </w:t>
      </w:r>
      <w:r w:rsidR="00D22362" w:rsidRPr="004C3630">
        <w:rPr>
          <w:b/>
          <w:bCs/>
          <w:sz w:val="22"/>
          <w:szCs w:val="22"/>
        </w:rPr>
        <w:t>maximal</w:t>
      </w:r>
      <w:r w:rsidR="00D22362">
        <w:rPr>
          <w:sz w:val="22"/>
          <w:szCs w:val="22"/>
        </w:rPr>
        <w:t xml:space="preserve"> auf </w:t>
      </w:r>
      <w:r w:rsidR="00BB62A2">
        <w:rPr>
          <w:sz w:val="22"/>
          <w:szCs w:val="22"/>
        </w:rPr>
        <w:t xml:space="preserve">die in der </w:t>
      </w:r>
    </w:p>
    <w:p w14:paraId="70994D69" w14:textId="77777777" w:rsidR="00BB62A2" w:rsidRDefault="00BB62A2" w:rsidP="00BB62A2">
      <w:pPr>
        <w:pStyle w:val="Listenabsatz"/>
        <w:spacing w:before="336" w:after="336" w:line="360" w:lineRule="auto"/>
        <w:ind w:left="567"/>
        <w:jc w:val="both"/>
        <w:rPr>
          <w:sz w:val="22"/>
          <w:szCs w:val="22"/>
        </w:rPr>
      </w:pPr>
    </w:p>
    <w:p w14:paraId="411C0F7E" w14:textId="6B99F18F" w:rsidR="00BB62A2" w:rsidRPr="00BB62A2" w:rsidRDefault="00BB62A2" w:rsidP="00BB62A2">
      <w:pPr>
        <w:pStyle w:val="Listenabsatz"/>
        <w:spacing w:before="336" w:after="336" w:line="360" w:lineRule="auto"/>
        <w:ind w:left="567"/>
        <w:jc w:val="center"/>
        <w:rPr>
          <w:b/>
          <w:bCs/>
          <w:sz w:val="22"/>
          <w:szCs w:val="22"/>
          <w:u w:val="single"/>
        </w:rPr>
      </w:pPr>
      <w:r w:rsidRPr="00BB62A2">
        <w:rPr>
          <w:b/>
          <w:bCs/>
          <w:sz w:val="22"/>
          <w:szCs w:val="22"/>
          <w:u w:val="single"/>
        </w:rPr>
        <w:t>Anlage</w:t>
      </w:r>
      <w:r w:rsidR="00597923">
        <w:rPr>
          <w:b/>
          <w:bCs/>
          <w:sz w:val="22"/>
          <w:szCs w:val="22"/>
          <w:u w:val="single"/>
        </w:rPr>
        <w:t xml:space="preserve"> </w:t>
      </w:r>
      <w:r w:rsidR="00D123C5">
        <w:rPr>
          <w:b/>
          <w:bCs/>
          <w:sz w:val="22"/>
          <w:szCs w:val="22"/>
          <w:u w:val="single"/>
        </w:rPr>
        <w:t>5</w:t>
      </w:r>
    </w:p>
    <w:p w14:paraId="1BDCEE1B" w14:textId="77777777" w:rsidR="00BB62A2" w:rsidRDefault="00BB62A2" w:rsidP="00BB62A2">
      <w:pPr>
        <w:pStyle w:val="Listenabsatz"/>
        <w:spacing w:before="336" w:after="336" w:line="360" w:lineRule="auto"/>
        <w:ind w:left="567"/>
        <w:jc w:val="both"/>
        <w:rPr>
          <w:sz w:val="22"/>
          <w:szCs w:val="22"/>
        </w:rPr>
      </w:pPr>
    </w:p>
    <w:p w14:paraId="649CC525" w14:textId="3A194067" w:rsidR="009E1D52" w:rsidRDefault="00BB62A2" w:rsidP="00300585">
      <w:pPr>
        <w:pStyle w:val="Listenabsatz"/>
        <w:spacing w:before="336" w:after="336" w:line="360" w:lineRule="auto"/>
        <w:ind w:left="567"/>
        <w:jc w:val="both"/>
        <w:rPr>
          <w:sz w:val="22"/>
          <w:szCs w:val="22"/>
        </w:rPr>
      </w:pPr>
      <w:r>
        <w:rPr>
          <w:sz w:val="22"/>
          <w:szCs w:val="22"/>
        </w:rPr>
        <w:t xml:space="preserve">genannten Beträge </w:t>
      </w:r>
      <w:r w:rsidR="004F7888" w:rsidRPr="00BB62A2">
        <w:rPr>
          <w:sz w:val="22"/>
          <w:szCs w:val="22"/>
        </w:rPr>
        <w:t>zuzüglich der gesetzlichen Umsatzsteuer.</w:t>
      </w:r>
      <w:r w:rsidR="004336B8" w:rsidRPr="00BB62A2">
        <w:rPr>
          <w:sz w:val="22"/>
          <w:szCs w:val="22"/>
        </w:rPr>
        <w:t xml:space="preserve"> </w:t>
      </w:r>
      <w:r w:rsidR="00A1736B" w:rsidRPr="00BB62A2">
        <w:rPr>
          <w:sz w:val="22"/>
          <w:szCs w:val="22"/>
        </w:rPr>
        <w:t xml:space="preserve">Für besondere Zusatzqualifikationen, die der Entleiher bzgl. der Leiharbeitnehmer anfragt, </w:t>
      </w:r>
      <w:r w:rsidR="00031B97" w:rsidRPr="00BB62A2">
        <w:rPr>
          <w:sz w:val="22"/>
          <w:szCs w:val="22"/>
        </w:rPr>
        <w:t>kann</w:t>
      </w:r>
      <w:r w:rsidR="00A1736B" w:rsidRPr="00BB62A2">
        <w:rPr>
          <w:sz w:val="22"/>
          <w:szCs w:val="22"/>
        </w:rPr>
        <w:t xml:space="preserve"> eine hiervon abweichende höhere Grundvergütung </w:t>
      </w:r>
      <w:r w:rsidR="00031B97" w:rsidRPr="00BB62A2">
        <w:rPr>
          <w:sz w:val="22"/>
          <w:szCs w:val="22"/>
        </w:rPr>
        <w:t xml:space="preserve">im Einsatzvertrag vereinbart werden. </w:t>
      </w:r>
    </w:p>
    <w:p w14:paraId="25FF206A" w14:textId="77777777" w:rsidR="00300585" w:rsidRPr="00300585" w:rsidRDefault="00300585" w:rsidP="00300585">
      <w:pPr>
        <w:pStyle w:val="Listenabsatz"/>
        <w:spacing w:before="336" w:after="336" w:line="360" w:lineRule="auto"/>
        <w:ind w:left="567"/>
        <w:jc w:val="both"/>
        <w:rPr>
          <w:sz w:val="22"/>
          <w:szCs w:val="22"/>
        </w:rPr>
      </w:pPr>
    </w:p>
    <w:p w14:paraId="7495F04F" w14:textId="77777777" w:rsidR="00300585" w:rsidRDefault="00300585" w:rsidP="00300585">
      <w:pPr>
        <w:pStyle w:val="Listenabsatz"/>
        <w:numPr>
          <w:ilvl w:val="0"/>
          <w:numId w:val="23"/>
        </w:numPr>
        <w:spacing w:before="336" w:after="336" w:line="360" w:lineRule="auto"/>
        <w:ind w:left="567" w:hanging="567"/>
        <w:jc w:val="both"/>
        <w:rPr>
          <w:sz w:val="22"/>
          <w:szCs w:val="22"/>
        </w:rPr>
      </w:pPr>
      <w:r w:rsidRPr="00881C2E">
        <w:rPr>
          <w:sz w:val="22"/>
          <w:szCs w:val="22"/>
        </w:rPr>
        <w:t xml:space="preserve">Ist ein Leiharbeitnehmer gemäß § 8 Abs. 4 AÜG nach dem „Equal Pay“-Grundsatz zu vergüten, so erhöht sich ab diesem Zeitpunkt die einschlägige </w:t>
      </w:r>
      <w:r w:rsidRPr="00300585">
        <w:rPr>
          <w:b/>
          <w:bCs/>
          <w:sz w:val="22"/>
          <w:szCs w:val="22"/>
        </w:rPr>
        <w:t>Maximal-</w:t>
      </w:r>
      <w:r>
        <w:rPr>
          <w:sz w:val="22"/>
          <w:szCs w:val="22"/>
        </w:rPr>
        <w:t>V</w:t>
      </w:r>
      <w:r w:rsidRPr="00881C2E">
        <w:rPr>
          <w:sz w:val="22"/>
          <w:szCs w:val="22"/>
        </w:rPr>
        <w:t xml:space="preserve">ergütung nach Abs. 1 um die vom Verleiher dargelegten und nachgewiesenen Mehrkosten, die </w:t>
      </w:r>
      <w:r>
        <w:rPr>
          <w:sz w:val="22"/>
          <w:szCs w:val="22"/>
        </w:rPr>
        <w:t xml:space="preserve">ihm </w:t>
      </w:r>
      <w:r w:rsidRPr="00881C2E">
        <w:rPr>
          <w:sz w:val="22"/>
          <w:szCs w:val="22"/>
        </w:rPr>
        <w:t xml:space="preserve">durch die Equal-Pay-Vergütung entstehen. </w:t>
      </w:r>
    </w:p>
    <w:p w14:paraId="44B3BE6C" w14:textId="77777777" w:rsidR="00300585" w:rsidRPr="00881C2E" w:rsidRDefault="00300585" w:rsidP="00300585">
      <w:pPr>
        <w:pStyle w:val="Listenabsatz"/>
        <w:spacing w:before="336" w:after="336" w:line="360" w:lineRule="auto"/>
        <w:ind w:left="567"/>
        <w:jc w:val="both"/>
        <w:rPr>
          <w:sz w:val="22"/>
          <w:szCs w:val="22"/>
        </w:rPr>
      </w:pPr>
    </w:p>
    <w:p w14:paraId="2B9FCED5" w14:textId="37B30450" w:rsidR="00300585" w:rsidRDefault="00300585" w:rsidP="00A16171">
      <w:pPr>
        <w:pStyle w:val="Listenabsatz"/>
        <w:numPr>
          <w:ilvl w:val="0"/>
          <w:numId w:val="23"/>
        </w:numPr>
        <w:spacing w:before="336" w:after="336" w:line="360" w:lineRule="auto"/>
        <w:ind w:left="567" w:hanging="567"/>
        <w:jc w:val="both"/>
        <w:rPr>
          <w:rStyle w:val="cf01"/>
          <w:rFonts w:ascii="Arial" w:hAnsi="Arial" w:cs="Arial"/>
          <w:sz w:val="22"/>
          <w:szCs w:val="22"/>
        </w:rPr>
      </w:pPr>
      <w:r>
        <w:rPr>
          <w:rStyle w:val="cf01"/>
          <w:rFonts w:ascii="Arial" w:hAnsi="Arial" w:cs="Arial"/>
          <w:sz w:val="22"/>
          <w:szCs w:val="22"/>
        </w:rPr>
        <w:t xml:space="preserve">Die in den Absätzen 1 und 2 genannten Beträge stellen Maximalbeträge dar, d.h. die höchstmöglichen Beträge, die in den Einsatzverträgen vereinbart werden dürfen. Die konkret geschuldete Vergütung ergibt sich aus </w:t>
      </w:r>
      <w:r w:rsidR="0014087E">
        <w:rPr>
          <w:rStyle w:val="cf01"/>
          <w:rFonts w:ascii="Arial" w:hAnsi="Arial" w:cs="Arial"/>
          <w:sz w:val="22"/>
          <w:szCs w:val="22"/>
        </w:rPr>
        <w:t xml:space="preserve">dem jeweiligen </w:t>
      </w:r>
      <w:r>
        <w:rPr>
          <w:rStyle w:val="cf01"/>
          <w:rFonts w:ascii="Arial" w:hAnsi="Arial" w:cs="Arial"/>
          <w:sz w:val="22"/>
          <w:szCs w:val="22"/>
        </w:rPr>
        <w:t>Einsatzvertr</w:t>
      </w:r>
      <w:r w:rsidR="0014087E">
        <w:rPr>
          <w:rStyle w:val="cf01"/>
          <w:rFonts w:ascii="Arial" w:hAnsi="Arial" w:cs="Arial"/>
          <w:sz w:val="22"/>
          <w:szCs w:val="22"/>
        </w:rPr>
        <w:t>ag</w:t>
      </w:r>
      <w:r>
        <w:rPr>
          <w:rStyle w:val="cf01"/>
          <w:rFonts w:ascii="Arial" w:hAnsi="Arial" w:cs="Arial"/>
          <w:sz w:val="22"/>
          <w:szCs w:val="22"/>
        </w:rPr>
        <w:t>.</w:t>
      </w:r>
    </w:p>
    <w:p w14:paraId="2CCE9154" w14:textId="77777777" w:rsidR="00300585" w:rsidRPr="00300585" w:rsidRDefault="00300585" w:rsidP="00300585">
      <w:pPr>
        <w:pStyle w:val="Listenabsatz"/>
        <w:rPr>
          <w:rStyle w:val="cf01"/>
          <w:rFonts w:ascii="Arial" w:hAnsi="Arial" w:cs="Arial"/>
          <w:sz w:val="22"/>
          <w:szCs w:val="22"/>
        </w:rPr>
      </w:pPr>
    </w:p>
    <w:p w14:paraId="06A6F3F4" w14:textId="3E9D179E" w:rsidR="00B047E0" w:rsidRPr="00851A9F" w:rsidRDefault="00B047E0" w:rsidP="00A16171">
      <w:pPr>
        <w:pStyle w:val="Listenabsatz"/>
        <w:numPr>
          <w:ilvl w:val="0"/>
          <w:numId w:val="23"/>
        </w:numPr>
        <w:spacing w:before="336" w:after="336" w:line="360" w:lineRule="auto"/>
        <w:ind w:left="567" w:hanging="567"/>
        <w:jc w:val="both"/>
        <w:rPr>
          <w:rStyle w:val="cf01"/>
          <w:rFonts w:ascii="Arial" w:hAnsi="Arial" w:cs="Arial"/>
          <w:sz w:val="22"/>
          <w:szCs w:val="22"/>
        </w:rPr>
      </w:pPr>
      <w:r w:rsidRPr="00851A9F">
        <w:rPr>
          <w:rStyle w:val="cf01"/>
          <w:rFonts w:ascii="Arial" w:hAnsi="Arial" w:cs="Arial"/>
          <w:sz w:val="22"/>
          <w:szCs w:val="22"/>
        </w:rPr>
        <w:t xml:space="preserve">Die jeweils einschlägige Vergütung </w:t>
      </w:r>
      <w:r w:rsidR="00300585">
        <w:rPr>
          <w:rStyle w:val="cf01"/>
          <w:rFonts w:ascii="Arial" w:hAnsi="Arial" w:cs="Arial"/>
          <w:sz w:val="22"/>
          <w:szCs w:val="22"/>
        </w:rPr>
        <w:t xml:space="preserve">gemäß dem Einsatzvertrag </w:t>
      </w:r>
      <w:r w:rsidRPr="00851A9F">
        <w:rPr>
          <w:rStyle w:val="cf01"/>
          <w:rFonts w:ascii="Arial" w:hAnsi="Arial" w:cs="Arial"/>
          <w:sz w:val="22"/>
          <w:szCs w:val="22"/>
        </w:rPr>
        <w:t>erhöht sich</w:t>
      </w:r>
      <w:r w:rsidR="0088624B">
        <w:rPr>
          <w:rStyle w:val="cf01"/>
          <w:rFonts w:ascii="Arial" w:hAnsi="Arial" w:cs="Arial"/>
          <w:sz w:val="22"/>
          <w:szCs w:val="22"/>
        </w:rPr>
        <w:t xml:space="preserve"> </w:t>
      </w:r>
      <w:proofErr w:type="gramStart"/>
      <w:r w:rsidR="0088624B">
        <w:rPr>
          <w:rStyle w:val="cf01"/>
          <w:rFonts w:ascii="Arial" w:hAnsi="Arial" w:cs="Arial"/>
          <w:sz w:val="22"/>
          <w:szCs w:val="22"/>
        </w:rPr>
        <w:t>pro geleisteter Stunde</w:t>
      </w:r>
      <w:proofErr w:type="gramEnd"/>
      <w:r w:rsidR="0088624B">
        <w:rPr>
          <w:rStyle w:val="cf01"/>
          <w:rFonts w:ascii="Arial" w:hAnsi="Arial" w:cs="Arial"/>
          <w:sz w:val="22"/>
          <w:szCs w:val="22"/>
        </w:rPr>
        <w:t xml:space="preserve"> um folgende Zuschläge:</w:t>
      </w:r>
    </w:p>
    <w:p w14:paraId="2112F055" w14:textId="77777777" w:rsidR="00B047E0" w:rsidRPr="00851A9F" w:rsidRDefault="00B047E0" w:rsidP="00B047E0">
      <w:pPr>
        <w:pStyle w:val="Listenabsatz"/>
        <w:spacing w:before="336" w:after="336" w:line="360" w:lineRule="auto"/>
        <w:ind w:left="567"/>
        <w:jc w:val="both"/>
        <w:rPr>
          <w:rStyle w:val="cf01"/>
          <w:rFonts w:ascii="Arial" w:hAnsi="Arial" w:cs="Arial"/>
          <w:sz w:val="22"/>
          <w:szCs w:val="22"/>
        </w:rPr>
      </w:pPr>
    </w:p>
    <w:p w14:paraId="3F7098ED" w14:textId="716CDC52" w:rsidR="00B047E0" w:rsidRPr="00851A9F" w:rsidRDefault="00B20FDE" w:rsidP="00B047E0">
      <w:pPr>
        <w:pStyle w:val="Listenabsatz"/>
        <w:numPr>
          <w:ilvl w:val="1"/>
          <w:numId w:val="23"/>
        </w:numPr>
        <w:spacing w:before="336" w:after="336" w:line="360" w:lineRule="auto"/>
        <w:jc w:val="both"/>
        <w:rPr>
          <w:rStyle w:val="cf01"/>
          <w:rFonts w:ascii="Arial" w:hAnsi="Arial" w:cs="Arial"/>
          <w:sz w:val="22"/>
          <w:szCs w:val="22"/>
        </w:rPr>
      </w:pPr>
      <w:r w:rsidRPr="00851A9F">
        <w:rPr>
          <w:rStyle w:val="cf01"/>
          <w:rFonts w:ascii="Arial" w:hAnsi="Arial" w:cs="Arial"/>
          <w:sz w:val="22"/>
          <w:szCs w:val="22"/>
        </w:rPr>
        <w:t xml:space="preserve">ab der 40. beim Entleiher </w:t>
      </w:r>
      <w:r w:rsidR="006A68D5" w:rsidRPr="00851A9F">
        <w:rPr>
          <w:rStyle w:val="cf01"/>
          <w:rFonts w:ascii="Arial" w:hAnsi="Arial" w:cs="Arial"/>
          <w:sz w:val="22"/>
          <w:szCs w:val="22"/>
        </w:rPr>
        <w:t xml:space="preserve">geleisteten Arbeitsstunde des Leiharbeitnehmers </w:t>
      </w:r>
      <w:r w:rsidR="00B341A5" w:rsidRPr="00851A9F">
        <w:rPr>
          <w:rStyle w:val="cf01"/>
          <w:rFonts w:ascii="Arial" w:hAnsi="Arial" w:cs="Arial"/>
          <w:sz w:val="22"/>
          <w:szCs w:val="22"/>
        </w:rPr>
        <w:t>in</w:t>
      </w:r>
      <w:r w:rsidR="007F4DBF">
        <w:rPr>
          <w:rStyle w:val="cf01"/>
          <w:rFonts w:ascii="Arial" w:hAnsi="Arial" w:cs="Arial"/>
          <w:sz w:val="22"/>
          <w:szCs w:val="22"/>
        </w:rPr>
        <w:t>nerhalb</w:t>
      </w:r>
      <w:r w:rsidR="00B341A5" w:rsidRPr="00851A9F">
        <w:rPr>
          <w:rStyle w:val="cf01"/>
          <w:rFonts w:ascii="Arial" w:hAnsi="Arial" w:cs="Arial"/>
          <w:sz w:val="22"/>
          <w:szCs w:val="22"/>
        </w:rPr>
        <w:t xml:space="preserve"> einer Kalenderwoche</w:t>
      </w:r>
      <w:r w:rsidR="00F042A2" w:rsidRPr="00851A9F">
        <w:rPr>
          <w:rStyle w:val="cf01"/>
          <w:rFonts w:ascii="Arial" w:hAnsi="Arial" w:cs="Arial"/>
          <w:sz w:val="22"/>
          <w:szCs w:val="22"/>
        </w:rPr>
        <w:t xml:space="preserve">: </w:t>
      </w:r>
      <w:r w:rsidR="00CA187A">
        <w:rPr>
          <w:rStyle w:val="cf01"/>
          <w:rFonts w:ascii="Arial" w:hAnsi="Arial" w:cs="Arial"/>
          <w:sz w:val="22"/>
          <w:szCs w:val="22"/>
        </w:rPr>
        <w:t>Erhöhung des Stunde</w:t>
      </w:r>
      <w:r w:rsidR="00793CC5">
        <w:rPr>
          <w:rStyle w:val="cf01"/>
          <w:rFonts w:ascii="Arial" w:hAnsi="Arial" w:cs="Arial"/>
          <w:sz w:val="22"/>
          <w:szCs w:val="22"/>
        </w:rPr>
        <w:t>n</w:t>
      </w:r>
      <w:r w:rsidR="00CA187A">
        <w:rPr>
          <w:rStyle w:val="cf01"/>
          <w:rFonts w:ascii="Arial" w:hAnsi="Arial" w:cs="Arial"/>
          <w:sz w:val="22"/>
          <w:szCs w:val="22"/>
        </w:rPr>
        <w:t xml:space="preserve">satzes </w:t>
      </w:r>
      <w:r w:rsidR="006F5769" w:rsidRPr="00851A9F">
        <w:rPr>
          <w:rStyle w:val="cf01"/>
          <w:rFonts w:ascii="Arial" w:hAnsi="Arial" w:cs="Arial"/>
          <w:sz w:val="22"/>
          <w:szCs w:val="22"/>
        </w:rPr>
        <w:t>um 25%</w:t>
      </w:r>
      <w:r w:rsidR="006F5769">
        <w:rPr>
          <w:rStyle w:val="cf01"/>
          <w:rFonts w:ascii="Arial" w:hAnsi="Arial" w:cs="Arial"/>
          <w:sz w:val="22"/>
          <w:szCs w:val="22"/>
        </w:rPr>
        <w:t xml:space="preserve"> (ausschließlich </w:t>
      </w:r>
      <w:r w:rsidR="007F4DBF">
        <w:rPr>
          <w:rStyle w:val="cf01"/>
          <w:rFonts w:ascii="Arial" w:hAnsi="Arial" w:cs="Arial"/>
          <w:sz w:val="22"/>
          <w:szCs w:val="22"/>
        </w:rPr>
        <w:t>für die Stunden ab diesem Grenzwert</w:t>
      </w:r>
      <w:r w:rsidR="006F5769">
        <w:rPr>
          <w:rStyle w:val="cf01"/>
          <w:rFonts w:ascii="Arial" w:hAnsi="Arial" w:cs="Arial"/>
          <w:sz w:val="22"/>
          <w:szCs w:val="22"/>
        </w:rPr>
        <w:t>)</w:t>
      </w:r>
    </w:p>
    <w:p w14:paraId="3EDC6EC9" w14:textId="77DC186C" w:rsidR="00F042A2" w:rsidRPr="00851A9F" w:rsidRDefault="00F042A2" w:rsidP="00B047E0">
      <w:pPr>
        <w:pStyle w:val="Listenabsatz"/>
        <w:numPr>
          <w:ilvl w:val="1"/>
          <w:numId w:val="23"/>
        </w:numPr>
        <w:spacing w:before="336" w:after="336" w:line="360" w:lineRule="auto"/>
        <w:jc w:val="both"/>
        <w:rPr>
          <w:rStyle w:val="cf01"/>
          <w:rFonts w:ascii="Arial" w:hAnsi="Arial" w:cs="Arial"/>
          <w:sz w:val="22"/>
          <w:szCs w:val="22"/>
        </w:rPr>
      </w:pPr>
      <w:r w:rsidRPr="00851A9F">
        <w:rPr>
          <w:rStyle w:val="cf01"/>
          <w:rFonts w:ascii="Arial" w:hAnsi="Arial" w:cs="Arial"/>
          <w:sz w:val="22"/>
          <w:szCs w:val="22"/>
        </w:rPr>
        <w:t xml:space="preserve">für Einsatzstunden zwischen 21 Uhr abends und 6 Uhr morgens: </w:t>
      </w:r>
      <w:r w:rsidR="00CD4B30">
        <w:rPr>
          <w:rStyle w:val="cf01"/>
          <w:rFonts w:ascii="Arial" w:hAnsi="Arial" w:cs="Arial"/>
          <w:sz w:val="22"/>
          <w:szCs w:val="22"/>
        </w:rPr>
        <w:t xml:space="preserve">Erhöhung des Stundensatzes </w:t>
      </w:r>
      <w:r w:rsidRPr="00851A9F">
        <w:rPr>
          <w:rStyle w:val="cf01"/>
          <w:rFonts w:ascii="Arial" w:hAnsi="Arial" w:cs="Arial"/>
          <w:sz w:val="22"/>
          <w:szCs w:val="22"/>
        </w:rPr>
        <w:t>um 25%</w:t>
      </w:r>
    </w:p>
    <w:p w14:paraId="41B762E3" w14:textId="2AC5EFE8" w:rsidR="00F042A2" w:rsidRPr="00851A9F" w:rsidRDefault="00145CBA" w:rsidP="00B047E0">
      <w:pPr>
        <w:pStyle w:val="Listenabsatz"/>
        <w:numPr>
          <w:ilvl w:val="1"/>
          <w:numId w:val="23"/>
        </w:numPr>
        <w:spacing w:before="336" w:after="336" w:line="360" w:lineRule="auto"/>
        <w:jc w:val="both"/>
        <w:rPr>
          <w:rStyle w:val="cf01"/>
          <w:rFonts w:ascii="Arial" w:hAnsi="Arial" w:cs="Arial"/>
          <w:sz w:val="22"/>
          <w:szCs w:val="22"/>
        </w:rPr>
      </w:pPr>
      <w:r w:rsidRPr="00851A9F">
        <w:rPr>
          <w:rStyle w:val="cf01"/>
          <w:rFonts w:ascii="Arial" w:hAnsi="Arial" w:cs="Arial"/>
          <w:sz w:val="22"/>
          <w:szCs w:val="22"/>
        </w:rPr>
        <w:t xml:space="preserve">für Einsatzstunden an einem Samstag zwischen 13 Uhr und 21 Uhr: </w:t>
      </w:r>
      <w:r w:rsidR="00CD4B30">
        <w:rPr>
          <w:rStyle w:val="cf01"/>
          <w:rFonts w:ascii="Arial" w:hAnsi="Arial" w:cs="Arial"/>
          <w:sz w:val="22"/>
          <w:szCs w:val="22"/>
        </w:rPr>
        <w:t xml:space="preserve">Erhöhung des Stundensatzes </w:t>
      </w:r>
      <w:r w:rsidRPr="00851A9F">
        <w:rPr>
          <w:rStyle w:val="cf01"/>
          <w:rFonts w:ascii="Arial" w:hAnsi="Arial" w:cs="Arial"/>
          <w:sz w:val="22"/>
          <w:szCs w:val="22"/>
        </w:rPr>
        <w:t>um 25%</w:t>
      </w:r>
    </w:p>
    <w:p w14:paraId="160665D0" w14:textId="7D5661B4" w:rsidR="00145CBA" w:rsidRPr="00851A9F" w:rsidRDefault="00145CBA" w:rsidP="00B047E0">
      <w:pPr>
        <w:pStyle w:val="Listenabsatz"/>
        <w:numPr>
          <w:ilvl w:val="1"/>
          <w:numId w:val="23"/>
        </w:numPr>
        <w:spacing w:before="336" w:after="336" w:line="360" w:lineRule="auto"/>
        <w:jc w:val="both"/>
        <w:rPr>
          <w:rStyle w:val="cf01"/>
          <w:rFonts w:ascii="Arial" w:hAnsi="Arial" w:cs="Arial"/>
          <w:sz w:val="22"/>
          <w:szCs w:val="22"/>
        </w:rPr>
      </w:pPr>
      <w:r w:rsidRPr="00851A9F">
        <w:rPr>
          <w:rStyle w:val="cf01"/>
          <w:rFonts w:ascii="Arial" w:hAnsi="Arial" w:cs="Arial"/>
          <w:sz w:val="22"/>
          <w:szCs w:val="22"/>
        </w:rPr>
        <w:t xml:space="preserve">für Sonntagsarbeit: </w:t>
      </w:r>
      <w:r w:rsidR="00CD4B30">
        <w:rPr>
          <w:rStyle w:val="cf01"/>
          <w:rFonts w:ascii="Arial" w:hAnsi="Arial" w:cs="Arial"/>
          <w:sz w:val="22"/>
          <w:szCs w:val="22"/>
        </w:rPr>
        <w:t xml:space="preserve">Erhöhung des Stundensatzes </w:t>
      </w:r>
      <w:r w:rsidRPr="00851A9F">
        <w:rPr>
          <w:rStyle w:val="cf01"/>
          <w:rFonts w:ascii="Arial" w:hAnsi="Arial" w:cs="Arial"/>
          <w:sz w:val="22"/>
          <w:szCs w:val="22"/>
        </w:rPr>
        <w:t>um 50%</w:t>
      </w:r>
    </w:p>
    <w:p w14:paraId="29D96A3E" w14:textId="44B15DC1" w:rsidR="00145CBA" w:rsidRDefault="000F0A17" w:rsidP="00B047E0">
      <w:pPr>
        <w:pStyle w:val="Listenabsatz"/>
        <w:numPr>
          <w:ilvl w:val="1"/>
          <w:numId w:val="23"/>
        </w:numPr>
        <w:spacing w:before="336" w:after="336" w:line="360" w:lineRule="auto"/>
        <w:jc w:val="both"/>
        <w:rPr>
          <w:rStyle w:val="cf01"/>
          <w:rFonts w:ascii="Arial" w:hAnsi="Arial" w:cs="Arial"/>
          <w:sz w:val="22"/>
          <w:szCs w:val="22"/>
        </w:rPr>
      </w:pPr>
      <w:r w:rsidRPr="00851A9F">
        <w:rPr>
          <w:rStyle w:val="cf01"/>
          <w:rFonts w:ascii="Arial" w:hAnsi="Arial" w:cs="Arial"/>
          <w:sz w:val="22"/>
          <w:szCs w:val="22"/>
        </w:rPr>
        <w:t xml:space="preserve">für Einsatzstunden während eines gesetzlichen Feiertags am Einsatzort: </w:t>
      </w:r>
      <w:r w:rsidR="00CD4B30">
        <w:rPr>
          <w:rStyle w:val="cf01"/>
          <w:rFonts w:ascii="Arial" w:hAnsi="Arial" w:cs="Arial"/>
          <w:sz w:val="22"/>
          <w:szCs w:val="22"/>
        </w:rPr>
        <w:t xml:space="preserve">Erhöhung des Stundensatzes </w:t>
      </w:r>
      <w:r w:rsidRPr="00851A9F">
        <w:rPr>
          <w:rStyle w:val="cf01"/>
          <w:rFonts w:ascii="Arial" w:hAnsi="Arial" w:cs="Arial"/>
          <w:sz w:val="22"/>
          <w:szCs w:val="22"/>
        </w:rPr>
        <w:t>um 100%</w:t>
      </w:r>
      <w:r w:rsidR="0088624B">
        <w:rPr>
          <w:rStyle w:val="cf01"/>
          <w:rFonts w:ascii="Arial" w:hAnsi="Arial" w:cs="Arial"/>
          <w:sz w:val="22"/>
          <w:szCs w:val="22"/>
        </w:rPr>
        <w:t>.</w:t>
      </w:r>
    </w:p>
    <w:p w14:paraId="6F05C9A4" w14:textId="77777777" w:rsidR="00CD4B30" w:rsidRPr="00851A9F" w:rsidRDefault="00CD4B30" w:rsidP="00CD4B30">
      <w:pPr>
        <w:pStyle w:val="Listenabsatz"/>
        <w:spacing w:before="336" w:after="336" w:line="360" w:lineRule="auto"/>
        <w:ind w:left="1440"/>
        <w:jc w:val="both"/>
        <w:rPr>
          <w:rStyle w:val="cf01"/>
          <w:rFonts w:ascii="Arial" w:hAnsi="Arial" w:cs="Arial"/>
          <w:sz w:val="22"/>
          <w:szCs w:val="22"/>
        </w:rPr>
      </w:pPr>
    </w:p>
    <w:p w14:paraId="7CD3EAAF" w14:textId="720A408C" w:rsidR="00A16171" w:rsidRPr="00851A9F" w:rsidRDefault="000F0A17" w:rsidP="00A16171">
      <w:pPr>
        <w:pStyle w:val="Listenabsatz"/>
        <w:spacing w:before="336" w:after="336" w:line="360" w:lineRule="auto"/>
        <w:ind w:left="567"/>
        <w:jc w:val="both"/>
        <w:rPr>
          <w:sz w:val="22"/>
          <w:szCs w:val="22"/>
        </w:rPr>
      </w:pPr>
      <w:r w:rsidRPr="00851A9F">
        <w:rPr>
          <w:rStyle w:val="cf01"/>
          <w:rFonts w:ascii="Arial" w:hAnsi="Arial" w:cs="Arial"/>
          <w:sz w:val="22"/>
          <w:szCs w:val="22"/>
        </w:rPr>
        <w:lastRenderedPageBreak/>
        <w:t xml:space="preserve">Beim </w:t>
      </w:r>
      <w:r w:rsidR="00851A9F">
        <w:rPr>
          <w:rStyle w:val="cf01"/>
          <w:rFonts w:ascii="Arial" w:hAnsi="Arial" w:cs="Arial"/>
          <w:sz w:val="22"/>
          <w:szCs w:val="22"/>
        </w:rPr>
        <w:t>Z</w:t>
      </w:r>
      <w:r w:rsidRPr="00851A9F">
        <w:rPr>
          <w:rStyle w:val="cf01"/>
          <w:rFonts w:ascii="Arial" w:hAnsi="Arial" w:cs="Arial"/>
          <w:sz w:val="22"/>
          <w:szCs w:val="22"/>
        </w:rPr>
        <w:t>usammen</w:t>
      </w:r>
      <w:r w:rsidR="00CD4B30">
        <w:rPr>
          <w:rStyle w:val="cf01"/>
          <w:rFonts w:ascii="Arial" w:hAnsi="Arial" w:cs="Arial"/>
          <w:sz w:val="22"/>
          <w:szCs w:val="22"/>
        </w:rPr>
        <w:t>treffen</w:t>
      </w:r>
      <w:r w:rsidRPr="00851A9F">
        <w:rPr>
          <w:rStyle w:val="cf01"/>
          <w:rFonts w:ascii="Arial" w:hAnsi="Arial" w:cs="Arial"/>
          <w:sz w:val="22"/>
          <w:szCs w:val="22"/>
        </w:rPr>
        <w:t xml:space="preserve"> mehrerer Zuschlagstatbestände (etwa: </w:t>
      </w:r>
      <w:r w:rsidR="00E80FD7">
        <w:rPr>
          <w:rStyle w:val="cf01"/>
          <w:rFonts w:ascii="Arial" w:hAnsi="Arial" w:cs="Arial"/>
          <w:sz w:val="22"/>
          <w:szCs w:val="22"/>
        </w:rPr>
        <w:t xml:space="preserve">bei </w:t>
      </w:r>
      <w:r w:rsidRPr="00851A9F">
        <w:rPr>
          <w:rStyle w:val="cf01"/>
          <w:rFonts w:ascii="Arial" w:hAnsi="Arial" w:cs="Arial"/>
          <w:sz w:val="22"/>
          <w:szCs w:val="22"/>
        </w:rPr>
        <w:t xml:space="preserve">Nachtarbeit </w:t>
      </w:r>
      <w:r w:rsidR="00E775B2">
        <w:rPr>
          <w:rStyle w:val="cf01"/>
          <w:rFonts w:ascii="Arial" w:hAnsi="Arial" w:cs="Arial"/>
          <w:sz w:val="22"/>
          <w:szCs w:val="22"/>
        </w:rPr>
        <w:t xml:space="preserve">an </w:t>
      </w:r>
      <w:r w:rsidRPr="00851A9F">
        <w:rPr>
          <w:rStyle w:val="cf01"/>
          <w:rFonts w:ascii="Arial" w:hAnsi="Arial" w:cs="Arial"/>
          <w:sz w:val="22"/>
          <w:szCs w:val="22"/>
        </w:rPr>
        <w:t>einem Sonntag</w:t>
      </w:r>
      <w:r w:rsidR="00227209">
        <w:rPr>
          <w:rStyle w:val="cf01"/>
          <w:rFonts w:ascii="Arial" w:hAnsi="Arial" w:cs="Arial"/>
          <w:sz w:val="22"/>
          <w:szCs w:val="22"/>
        </w:rPr>
        <w:t xml:space="preserve">, </w:t>
      </w:r>
      <w:r w:rsidR="00E775B2">
        <w:rPr>
          <w:rStyle w:val="cf01"/>
          <w:rFonts w:ascii="Arial" w:hAnsi="Arial" w:cs="Arial"/>
          <w:sz w:val="22"/>
          <w:szCs w:val="22"/>
        </w:rPr>
        <w:t xml:space="preserve">beim Zusammentreffen von </w:t>
      </w:r>
      <w:r w:rsidR="00227209">
        <w:rPr>
          <w:rStyle w:val="cf01"/>
          <w:rFonts w:ascii="Arial" w:hAnsi="Arial" w:cs="Arial"/>
          <w:sz w:val="22"/>
          <w:szCs w:val="22"/>
        </w:rPr>
        <w:t xml:space="preserve">Samstag oder Sonntag </w:t>
      </w:r>
      <w:r w:rsidR="00E775B2">
        <w:rPr>
          <w:rStyle w:val="cf01"/>
          <w:rFonts w:ascii="Arial" w:hAnsi="Arial" w:cs="Arial"/>
          <w:sz w:val="22"/>
          <w:szCs w:val="22"/>
        </w:rPr>
        <w:t xml:space="preserve">und </w:t>
      </w:r>
      <w:r w:rsidR="00227209">
        <w:rPr>
          <w:rStyle w:val="cf01"/>
          <w:rFonts w:ascii="Arial" w:hAnsi="Arial" w:cs="Arial"/>
          <w:sz w:val="22"/>
          <w:szCs w:val="22"/>
        </w:rPr>
        <w:t>ein</w:t>
      </w:r>
      <w:r w:rsidR="00E775B2">
        <w:rPr>
          <w:rStyle w:val="cf01"/>
          <w:rFonts w:ascii="Arial" w:hAnsi="Arial" w:cs="Arial"/>
          <w:sz w:val="22"/>
          <w:szCs w:val="22"/>
        </w:rPr>
        <w:t>em</w:t>
      </w:r>
      <w:r w:rsidR="00227209">
        <w:rPr>
          <w:rStyle w:val="cf01"/>
          <w:rFonts w:ascii="Arial" w:hAnsi="Arial" w:cs="Arial"/>
          <w:sz w:val="22"/>
          <w:szCs w:val="22"/>
        </w:rPr>
        <w:t xml:space="preserve"> Feiertag, </w:t>
      </w:r>
      <w:r w:rsidR="00E775B2">
        <w:rPr>
          <w:rStyle w:val="cf01"/>
          <w:rFonts w:ascii="Arial" w:hAnsi="Arial" w:cs="Arial"/>
          <w:sz w:val="22"/>
          <w:szCs w:val="22"/>
        </w:rPr>
        <w:t xml:space="preserve">bei </w:t>
      </w:r>
      <w:r w:rsidR="00D14BD5">
        <w:rPr>
          <w:rStyle w:val="cf01"/>
          <w:rFonts w:ascii="Arial" w:hAnsi="Arial" w:cs="Arial"/>
          <w:sz w:val="22"/>
          <w:szCs w:val="22"/>
        </w:rPr>
        <w:t>Arbeit an einem Sonntag</w:t>
      </w:r>
      <w:r w:rsidR="00E775B2">
        <w:rPr>
          <w:rStyle w:val="cf01"/>
          <w:rFonts w:ascii="Arial" w:hAnsi="Arial" w:cs="Arial"/>
          <w:sz w:val="22"/>
          <w:szCs w:val="22"/>
        </w:rPr>
        <w:t>, die</w:t>
      </w:r>
      <w:r w:rsidR="00D14BD5">
        <w:rPr>
          <w:rStyle w:val="cf01"/>
          <w:rFonts w:ascii="Arial" w:hAnsi="Arial" w:cs="Arial"/>
          <w:sz w:val="22"/>
          <w:szCs w:val="22"/>
        </w:rPr>
        <w:t xml:space="preserve"> zum Überschreiten </w:t>
      </w:r>
      <w:r w:rsidR="00393BF1">
        <w:rPr>
          <w:rStyle w:val="cf01"/>
          <w:rFonts w:ascii="Arial" w:hAnsi="Arial" w:cs="Arial"/>
          <w:sz w:val="22"/>
          <w:szCs w:val="22"/>
        </w:rPr>
        <w:t>der Grenze von 40 Wochenstunden</w:t>
      </w:r>
      <w:r w:rsidR="00E775B2">
        <w:rPr>
          <w:rStyle w:val="cf01"/>
          <w:rFonts w:ascii="Arial" w:hAnsi="Arial" w:cs="Arial"/>
          <w:sz w:val="22"/>
          <w:szCs w:val="22"/>
        </w:rPr>
        <w:t xml:space="preserve"> führt</w:t>
      </w:r>
      <w:r w:rsidR="00393BF1">
        <w:rPr>
          <w:rStyle w:val="cf01"/>
          <w:rFonts w:ascii="Arial" w:hAnsi="Arial" w:cs="Arial"/>
          <w:sz w:val="22"/>
          <w:szCs w:val="22"/>
        </w:rPr>
        <w:t xml:space="preserve">, </w:t>
      </w:r>
      <w:r w:rsidR="00227209">
        <w:rPr>
          <w:rStyle w:val="cf01"/>
          <w:rFonts w:ascii="Arial" w:hAnsi="Arial" w:cs="Arial"/>
          <w:sz w:val="22"/>
          <w:szCs w:val="22"/>
        </w:rPr>
        <w:t>etc.</w:t>
      </w:r>
      <w:r w:rsidRPr="00851A9F">
        <w:rPr>
          <w:rStyle w:val="cf01"/>
          <w:rFonts w:ascii="Arial" w:hAnsi="Arial" w:cs="Arial"/>
          <w:sz w:val="22"/>
          <w:szCs w:val="22"/>
        </w:rPr>
        <w:t>)</w:t>
      </w:r>
      <w:r w:rsidR="00925165">
        <w:rPr>
          <w:rStyle w:val="cf01"/>
          <w:rFonts w:ascii="Arial" w:hAnsi="Arial" w:cs="Arial"/>
          <w:sz w:val="22"/>
          <w:szCs w:val="22"/>
        </w:rPr>
        <w:t xml:space="preserve"> </w:t>
      </w:r>
      <w:r w:rsidR="00227209">
        <w:rPr>
          <w:rStyle w:val="cf01"/>
          <w:rFonts w:ascii="Arial" w:hAnsi="Arial" w:cs="Arial"/>
          <w:sz w:val="22"/>
          <w:szCs w:val="22"/>
        </w:rPr>
        <w:t xml:space="preserve">fällt nur der jeweils höhere Zuschlag an. </w:t>
      </w:r>
      <w:r w:rsidR="00F80EB4">
        <w:rPr>
          <w:rStyle w:val="cf01"/>
          <w:rFonts w:ascii="Arial" w:hAnsi="Arial" w:cs="Arial"/>
          <w:sz w:val="22"/>
          <w:szCs w:val="22"/>
        </w:rPr>
        <w:t xml:space="preserve">In keinem Fall werden zeitgleich mehrere Zuschläge erworben. </w:t>
      </w:r>
    </w:p>
    <w:p w14:paraId="7E219A88" w14:textId="77777777" w:rsidR="00B341A5" w:rsidRDefault="00B341A5" w:rsidP="00851A9F">
      <w:pPr>
        <w:pStyle w:val="Listenabsatz"/>
        <w:spacing w:before="336" w:after="336" w:line="360" w:lineRule="auto"/>
        <w:ind w:left="567"/>
        <w:jc w:val="both"/>
        <w:rPr>
          <w:sz w:val="22"/>
          <w:szCs w:val="22"/>
        </w:rPr>
      </w:pPr>
    </w:p>
    <w:p w14:paraId="38CB0A18" w14:textId="1FDF8359" w:rsidR="00C82738" w:rsidRDefault="00881C2E" w:rsidP="000D7CDA">
      <w:pPr>
        <w:pStyle w:val="Listenabsatz"/>
        <w:numPr>
          <w:ilvl w:val="0"/>
          <w:numId w:val="23"/>
        </w:numPr>
        <w:spacing w:before="336" w:after="336" w:line="360" w:lineRule="auto"/>
        <w:ind w:left="567" w:hanging="567"/>
        <w:jc w:val="both"/>
        <w:rPr>
          <w:sz w:val="22"/>
          <w:szCs w:val="22"/>
        </w:rPr>
      </w:pPr>
      <w:r w:rsidRPr="00465D4D">
        <w:rPr>
          <w:sz w:val="22"/>
          <w:szCs w:val="22"/>
        </w:rPr>
        <w:t xml:space="preserve">Die Grundvergütung pro Arbeitsstunde und die Zuschläge </w:t>
      </w:r>
      <w:r w:rsidR="00B17376" w:rsidRPr="00465D4D">
        <w:rPr>
          <w:sz w:val="22"/>
          <w:szCs w:val="22"/>
        </w:rPr>
        <w:t>pro A</w:t>
      </w:r>
      <w:r w:rsidR="00465D4D" w:rsidRPr="00465D4D">
        <w:rPr>
          <w:sz w:val="22"/>
          <w:szCs w:val="22"/>
        </w:rPr>
        <w:t>r</w:t>
      </w:r>
      <w:r w:rsidR="00B17376" w:rsidRPr="00465D4D">
        <w:rPr>
          <w:sz w:val="22"/>
          <w:szCs w:val="22"/>
        </w:rPr>
        <w:t>beit</w:t>
      </w:r>
      <w:r w:rsidR="00465D4D" w:rsidRPr="00465D4D">
        <w:rPr>
          <w:sz w:val="22"/>
          <w:szCs w:val="22"/>
        </w:rPr>
        <w:t>s</w:t>
      </w:r>
      <w:r w:rsidR="00B17376" w:rsidRPr="00465D4D">
        <w:rPr>
          <w:sz w:val="22"/>
          <w:szCs w:val="22"/>
        </w:rPr>
        <w:t xml:space="preserve">stunde </w:t>
      </w:r>
      <w:r w:rsidRPr="00465D4D">
        <w:rPr>
          <w:sz w:val="22"/>
          <w:szCs w:val="22"/>
        </w:rPr>
        <w:t xml:space="preserve">werden </w:t>
      </w:r>
      <w:r w:rsidR="00465D4D" w:rsidRPr="00465D4D">
        <w:rPr>
          <w:sz w:val="22"/>
          <w:szCs w:val="22"/>
        </w:rPr>
        <w:t xml:space="preserve">bei angefangenen Arbeitsstunden zeitanteilig gezahlt; die Abrechnung erfolgt minutengenau. </w:t>
      </w:r>
    </w:p>
    <w:p w14:paraId="1862946B" w14:textId="77777777" w:rsidR="000D7CDA" w:rsidRPr="000D7CDA" w:rsidRDefault="000D7CDA" w:rsidP="000D7CDA">
      <w:pPr>
        <w:pStyle w:val="Listenabsatz"/>
        <w:spacing w:before="336" w:after="336" w:line="360" w:lineRule="auto"/>
        <w:ind w:left="567"/>
        <w:jc w:val="both"/>
        <w:rPr>
          <w:sz w:val="22"/>
          <w:szCs w:val="22"/>
        </w:rPr>
      </w:pPr>
    </w:p>
    <w:p w14:paraId="604F05CC" w14:textId="3C9C994F" w:rsidR="009F139B" w:rsidRDefault="004F7888" w:rsidP="002B5BF8">
      <w:pPr>
        <w:pStyle w:val="Listenabsatz"/>
        <w:numPr>
          <w:ilvl w:val="0"/>
          <w:numId w:val="23"/>
        </w:numPr>
        <w:spacing w:before="336" w:after="336" w:line="360" w:lineRule="auto"/>
        <w:ind w:left="567" w:hanging="567"/>
        <w:jc w:val="both"/>
        <w:rPr>
          <w:sz w:val="22"/>
          <w:szCs w:val="22"/>
        </w:rPr>
      </w:pPr>
      <w:r w:rsidRPr="00C82738">
        <w:rPr>
          <w:sz w:val="22"/>
          <w:szCs w:val="22"/>
        </w:rPr>
        <w:t xml:space="preserve">Die Vergütung wird monatlich aufgrund der Arbeitsnachweise der eingesetzten </w:t>
      </w:r>
      <w:r w:rsidR="00C43C1C" w:rsidRPr="00C82738">
        <w:rPr>
          <w:sz w:val="22"/>
          <w:szCs w:val="22"/>
        </w:rPr>
        <w:t>Leiharbeitnehmer</w:t>
      </w:r>
      <w:r w:rsidRPr="00C82738">
        <w:rPr>
          <w:sz w:val="22"/>
          <w:szCs w:val="22"/>
        </w:rPr>
        <w:t xml:space="preserve"> für den jeweils zurückliegenden Monat abgerechnet. Der Zeitaufwand ist mit Hilfe von Zeiterfassungsbelegen</w:t>
      </w:r>
      <w:r w:rsidR="00FB7ACA">
        <w:rPr>
          <w:sz w:val="22"/>
          <w:szCs w:val="22"/>
        </w:rPr>
        <w:t xml:space="preserve">, ggf. </w:t>
      </w:r>
      <w:r w:rsidR="00B4211D">
        <w:rPr>
          <w:sz w:val="22"/>
          <w:szCs w:val="22"/>
        </w:rPr>
        <w:t>über das Tool „Insitu“,</w:t>
      </w:r>
      <w:r w:rsidRPr="00C82738">
        <w:rPr>
          <w:sz w:val="22"/>
          <w:szCs w:val="22"/>
        </w:rPr>
        <w:t xml:space="preserve"> </w:t>
      </w:r>
      <w:r w:rsidR="00465D4D">
        <w:rPr>
          <w:sz w:val="22"/>
          <w:szCs w:val="22"/>
        </w:rPr>
        <w:t xml:space="preserve">minutengenau </w:t>
      </w:r>
      <w:r w:rsidRPr="00C82738">
        <w:rPr>
          <w:sz w:val="22"/>
          <w:szCs w:val="22"/>
        </w:rPr>
        <w:t>nachzuweisen.</w:t>
      </w:r>
    </w:p>
    <w:p w14:paraId="529E3D19" w14:textId="77777777" w:rsidR="009F139B" w:rsidRPr="009F139B" w:rsidRDefault="009F139B" w:rsidP="009F139B">
      <w:pPr>
        <w:pStyle w:val="Listenabsatz"/>
        <w:rPr>
          <w:sz w:val="22"/>
          <w:szCs w:val="22"/>
        </w:rPr>
      </w:pPr>
    </w:p>
    <w:p w14:paraId="1B9AC7B1" w14:textId="21DE8F2F" w:rsidR="009F139B" w:rsidRDefault="00D664E3" w:rsidP="002B5BF8">
      <w:pPr>
        <w:pStyle w:val="Listenabsatz"/>
        <w:numPr>
          <w:ilvl w:val="0"/>
          <w:numId w:val="23"/>
        </w:numPr>
        <w:spacing w:before="336" w:after="336" w:line="360" w:lineRule="auto"/>
        <w:ind w:left="567" w:hanging="567"/>
        <w:jc w:val="both"/>
        <w:rPr>
          <w:sz w:val="22"/>
          <w:szCs w:val="22"/>
        </w:rPr>
      </w:pPr>
      <w:r>
        <w:rPr>
          <w:sz w:val="22"/>
          <w:szCs w:val="22"/>
        </w:rPr>
        <w:t xml:space="preserve">Die Rechnungen werden monatlich gestellt. </w:t>
      </w:r>
      <w:r w:rsidR="004F7888" w:rsidRPr="009F139B">
        <w:rPr>
          <w:sz w:val="22"/>
          <w:szCs w:val="22"/>
        </w:rPr>
        <w:t xml:space="preserve">Die Vergütung wird am </w:t>
      </w:r>
      <w:r w:rsidR="0000081B">
        <w:rPr>
          <w:sz w:val="22"/>
          <w:szCs w:val="22"/>
        </w:rPr>
        <w:t>24</w:t>
      </w:r>
      <w:r w:rsidR="004F7888" w:rsidRPr="006E5A28">
        <w:rPr>
          <w:sz w:val="22"/>
          <w:szCs w:val="22"/>
        </w:rPr>
        <w:t>.</w:t>
      </w:r>
      <w:r w:rsidR="004F7888" w:rsidRPr="009F139B">
        <w:rPr>
          <w:sz w:val="22"/>
          <w:szCs w:val="22"/>
        </w:rPr>
        <w:t xml:space="preserve"> des der Arbeitsleistung folgenden </w:t>
      </w:r>
      <w:r w:rsidR="002D69DF">
        <w:rPr>
          <w:sz w:val="22"/>
          <w:szCs w:val="22"/>
        </w:rPr>
        <w:t>Kalenderm</w:t>
      </w:r>
      <w:r w:rsidR="004F7888" w:rsidRPr="009F139B">
        <w:rPr>
          <w:sz w:val="22"/>
          <w:szCs w:val="22"/>
        </w:rPr>
        <w:t xml:space="preserve">onats </w:t>
      </w:r>
      <w:r w:rsidR="008034E1">
        <w:rPr>
          <w:sz w:val="22"/>
          <w:szCs w:val="22"/>
        </w:rPr>
        <w:t>fällig</w:t>
      </w:r>
      <w:r w:rsidR="002D0B41">
        <w:rPr>
          <w:sz w:val="22"/>
          <w:szCs w:val="22"/>
        </w:rPr>
        <w:t xml:space="preserve"> (kann aber vorher gezahlt werden)</w:t>
      </w:r>
      <w:r w:rsidR="004F7888" w:rsidRPr="009F139B">
        <w:rPr>
          <w:sz w:val="22"/>
          <w:szCs w:val="22"/>
        </w:rPr>
        <w:t xml:space="preserve">, wenn die Rechnung </w:t>
      </w:r>
      <w:r w:rsidR="001C38C4" w:rsidRPr="009F139B">
        <w:rPr>
          <w:sz w:val="22"/>
          <w:szCs w:val="22"/>
        </w:rPr>
        <w:t xml:space="preserve">des Verleihers </w:t>
      </w:r>
      <w:r w:rsidR="004F7888" w:rsidRPr="009F139B">
        <w:rPr>
          <w:sz w:val="22"/>
          <w:szCs w:val="22"/>
        </w:rPr>
        <w:t xml:space="preserve">zusammen mit den vom Entleiher bestätigten Arbeitsnachweisen spätestens am </w:t>
      </w:r>
      <w:r w:rsidR="00EF6C3F" w:rsidRPr="006E5A28">
        <w:rPr>
          <w:sz w:val="22"/>
          <w:szCs w:val="22"/>
        </w:rPr>
        <w:t>achten</w:t>
      </w:r>
      <w:r w:rsidR="004F7888" w:rsidRPr="009F139B">
        <w:rPr>
          <w:sz w:val="22"/>
          <w:szCs w:val="22"/>
        </w:rPr>
        <w:t xml:space="preserve"> </w:t>
      </w:r>
      <w:r w:rsidR="00E007F1">
        <w:rPr>
          <w:sz w:val="22"/>
          <w:szCs w:val="22"/>
        </w:rPr>
        <w:t>Kalender</w:t>
      </w:r>
      <w:r w:rsidR="004F7888" w:rsidRPr="009F139B">
        <w:rPr>
          <w:sz w:val="22"/>
          <w:szCs w:val="22"/>
        </w:rPr>
        <w:t xml:space="preserve">tag dieses Monats bei der Rechnungsprüfung </w:t>
      </w:r>
      <w:r w:rsidR="00EF6C3F" w:rsidRPr="009F139B">
        <w:rPr>
          <w:sz w:val="22"/>
          <w:szCs w:val="22"/>
        </w:rPr>
        <w:t>des Entleihers vorliegt</w:t>
      </w:r>
      <w:r w:rsidR="004F7888" w:rsidRPr="009F139B">
        <w:rPr>
          <w:sz w:val="22"/>
          <w:szCs w:val="22"/>
        </w:rPr>
        <w:t>.</w:t>
      </w:r>
      <w:r w:rsidR="00F141BC">
        <w:rPr>
          <w:sz w:val="22"/>
          <w:szCs w:val="22"/>
        </w:rPr>
        <w:t xml:space="preserve"> </w:t>
      </w:r>
      <w:r w:rsidR="002D0B41">
        <w:rPr>
          <w:sz w:val="22"/>
          <w:szCs w:val="22"/>
        </w:rPr>
        <w:t xml:space="preserve">Aus der Rechnung </w:t>
      </w:r>
      <w:r w:rsidR="00A34327">
        <w:rPr>
          <w:sz w:val="22"/>
          <w:szCs w:val="22"/>
        </w:rPr>
        <w:t xml:space="preserve">muss ersichtlich sein, welcher Mitarbeiter zu welchen Zeiten </w:t>
      </w:r>
      <w:r w:rsidR="00970C4D">
        <w:rPr>
          <w:sz w:val="22"/>
          <w:szCs w:val="22"/>
        </w:rPr>
        <w:t>in welchen Bereichen / Stationen tätig war.</w:t>
      </w:r>
    </w:p>
    <w:p w14:paraId="1BEBA273" w14:textId="77777777" w:rsidR="009F139B" w:rsidRPr="009F139B" w:rsidRDefault="009F139B" w:rsidP="009F139B">
      <w:pPr>
        <w:pStyle w:val="Listenabsatz"/>
        <w:rPr>
          <w:sz w:val="22"/>
          <w:szCs w:val="22"/>
        </w:rPr>
      </w:pPr>
    </w:p>
    <w:p w14:paraId="39C3E4C1" w14:textId="77777777" w:rsidR="00821912" w:rsidRPr="00821912" w:rsidRDefault="00C43C1C" w:rsidP="002B5BF8">
      <w:pPr>
        <w:pStyle w:val="Listenabsatz"/>
        <w:numPr>
          <w:ilvl w:val="0"/>
          <w:numId w:val="23"/>
        </w:numPr>
        <w:spacing w:before="336" w:after="336" w:line="360" w:lineRule="auto"/>
        <w:ind w:left="567" w:hanging="567"/>
        <w:jc w:val="both"/>
        <w:rPr>
          <w:sz w:val="22"/>
          <w:szCs w:val="22"/>
        </w:rPr>
      </w:pPr>
      <w:r w:rsidRPr="009F139B">
        <w:rPr>
          <w:sz w:val="22"/>
          <w:szCs w:val="22"/>
        </w:rPr>
        <w:t>Leiharbeitnehmer</w:t>
      </w:r>
      <w:r w:rsidR="004F7888" w:rsidRPr="009F139B">
        <w:rPr>
          <w:sz w:val="22"/>
          <w:szCs w:val="22"/>
        </w:rPr>
        <w:t xml:space="preserve"> </w:t>
      </w:r>
      <w:r w:rsidR="001C38C4" w:rsidRPr="009F139B">
        <w:rPr>
          <w:sz w:val="22"/>
          <w:szCs w:val="22"/>
        </w:rPr>
        <w:t>sind</w:t>
      </w:r>
      <w:r w:rsidR="004F7888" w:rsidRPr="009F139B">
        <w:rPr>
          <w:sz w:val="22"/>
          <w:szCs w:val="22"/>
        </w:rPr>
        <w:t xml:space="preserve"> nicht zur Entgegennahme von Vorschüssen oder sonstigen Zahlungen berechtigt.</w:t>
      </w:r>
    </w:p>
    <w:p w14:paraId="2B2B84D3" w14:textId="77777777" w:rsidR="00821912" w:rsidRPr="009F139B" w:rsidRDefault="00821912" w:rsidP="00821912">
      <w:pPr>
        <w:pStyle w:val="Listenabsatz"/>
        <w:spacing w:before="336" w:after="336" w:line="360" w:lineRule="auto"/>
        <w:ind w:left="567"/>
        <w:jc w:val="both"/>
        <w:rPr>
          <w:sz w:val="22"/>
          <w:szCs w:val="22"/>
        </w:rPr>
      </w:pPr>
    </w:p>
    <w:p w14:paraId="3530ECD8" w14:textId="77777777" w:rsidR="003D5F4C" w:rsidRDefault="003D5F4C" w:rsidP="003D5F4C">
      <w:pPr>
        <w:pStyle w:val="Listenabsatz"/>
        <w:rPr>
          <w:sz w:val="22"/>
          <w:szCs w:val="22"/>
        </w:rPr>
      </w:pPr>
    </w:p>
    <w:p w14:paraId="30FAF85B" w14:textId="77777777" w:rsidR="00E4456F" w:rsidRPr="003D5F4C" w:rsidRDefault="00E4456F" w:rsidP="003D5F4C">
      <w:pPr>
        <w:pStyle w:val="Listenabsatz"/>
        <w:rPr>
          <w:sz w:val="22"/>
          <w:szCs w:val="22"/>
        </w:rPr>
      </w:pPr>
    </w:p>
    <w:p w14:paraId="27168564" w14:textId="77777777" w:rsidR="002C6390" w:rsidRDefault="002C6390" w:rsidP="002C6390">
      <w:pPr>
        <w:pStyle w:val="Listenabsatz"/>
        <w:spacing w:before="336" w:after="336" w:line="360" w:lineRule="auto"/>
        <w:ind w:left="567"/>
        <w:jc w:val="center"/>
        <w:rPr>
          <w:b/>
          <w:sz w:val="22"/>
          <w:szCs w:val="22"/>
        </w:rPr>
      </w:pPr>
      <w:r>
        <w:rPr>
          <w:b/>
          <w:sz w:val="22"/>
          <w:szCs w:val="22"/>
        </w:rPr>
        <w:t>§ 10</w:t>
      </w:r>
      <w:r>
        <w:rPr>
          <w:b/>
          <w:sz w:val="22"/>
          <w:szCs w:val="22"/>
        </w:rPr>
        <w:tab/>
      </w:r>
      <w:r w:rsidRPr="002C6390">
        <w:rPr>
          <w:b/>
          <w:sz w:val="22"/>
          <w:szCs w:val="22"/>
        </w:rPr>
        <w:t>Dienstkleidung</w:t>
      </w:r>
    </w:p>
    <w:p w14:paraId="26080800" w14:textId="77777777" w:rsidR="002C6390" w:rsidRPr="002C6390" w:rsidRDefault="002C6390" w:rsidP="002C6390">
      <w:pPr>
        <w:pStyle w:val="Listenabsatz"/>
        <w:spacing w:before="336" w:after="336" w:line="360" w:lineRule="auto"/>
        <w:ind w:left="567"/>
        <w:jc w:val="center"/>
        <w:rPr>
          <w:b/>
          <w:sz w:val="22"/>
          <w:szCs w:val="22"/>
        </w:rPr>
      </w:pPr>
    </w:p>
    <w:p w14:paraId="1D27A418" w14:textId="2BF4F0CC" w:rsidR="002C6390" w:rsidRPr="002C6390" w:rsidRDefault="002C6390" w:rsidP="002C6390">
      <w:pPr>
        <w:pStyle w:val="Listenabsatz"/>
        <w:numPr>
          <w:ilvl w:val="0"/>
          <w:numId w:val="30"/>
        </w:numPr>
        <w:spacing w:before="336" w:after="336" w:line="360" w:lineRule="auto"/>
        <w:ind w:left="567" w:hanging="567"/>
        <w:jc w:val="both"/>
        <w:rPr>
          <w:sz w:val="22"/>
          <w:szCs w:val="22"/>
        </w:rPr>
      </w:pPr>
      <w:r w:rsidRPr="002C6390">
        <w:rPr>
          <w:sz w:val="22"/>
          <w:szCs w:val="22"/>
        </w:rPr>
        <w:t xml:space="preserve">Die </w:t>
      </w:r>
      <w:r w:rsidR="00E4456F">
        <w:rPr>
          <w:sz w:val="22"/>
          <w:szCs w:val="22"/>
        </w:rPr>
        <w:t>Ausstattung</w:t>
      </w:r>
      <w:r w:rsidRPr="002C6390">
        <w:rPr>
          <w:sz w:val="22"/>
          <w:szCs w:val="22"/>
        </w:rPr>
        <w:t xml:space="preserve"> der </w:t>
      </w:r>
      <w:r w:rsidR="00E4456F">
        <w:rPr>
          <w:sz w:val="22"/>
          <w:szCs w:val="22"/>
        </w:rPr>
        <w:t>Leiharbeitnehmer</w:t>
      </w:r>
      <w:r w:rsidRPr="002C6390">
        <w:rPr>
          <w:sz w:val="22"/>
          <w:szCs w:val="22"/>
        </w:rPr>
        <w:t xml:space="preserve"> mit Dienstkleidung (Kasack und Hose) erfolgt durch den E</w:t>
      </w:r>
      <w:r w:rsidR="00E4456F">
        <w:rPr>
          <w:sz w:val="22"/>
          <w:szCs w:val="22"/>
        </w:rPr>
        <w:t xml:space="preserve">ntleiher. </w:t>
      </w:r>
    </w:p>
    <w:p w14:paraId="14CEFA1F" w14:textId="77777777" w:rsidR="002C6390" w:rsidRPr="002C6390" w:rsidRDefault="002C6390" w:rsidP="002C6390">
      <w:pPr>
        <w:pStyle w:val="Listenabsatz"/>
        <w:spacing w:before="336" w:after="336" w:line="360" w:lineRule="auto"/>
        <w:ind w:left="567"/>
        <w:jc w:val="both"/>
        <w:rPr>
          <w:sz w:val="22"/>
          <w:szCs w:val="22"/>
        </w:rPr>
      </w:pPr>
    </w:p>
    <w:p w14:paraId="73B912BB" w14:textId="23B8E1CF" w:rsidR="00E4456F" w:rsidRPr="009A154A" w:rsidRDefault="002C6390" w:rsidP="009A154A">
      <w:pPr>
        <w:pStyle w:val="Listenabsatz"/>
        <w:numPr>
          <w:ilvl w:val="0"/>
          <w:numId w:val="30"/>
        </w:numPr>
        <w:spacing w:before="336" w:after="336" w:line="360" w:lineRule="auto"/>
        <w:ind w:left="567" w:hanging="567"/>
        <w:jc w:val="both"/>
        <w:rPr>
          <w:sz w:val="22"/>
          <w:szCs w:val="22"/>
        </w:rPr>
      </w:pPr>
      <w:r w:rsidRPr="002C6390">
        <w:rPr>
          <w:sz w:val="22"/>
          <w:szCs w:val="22"/>
        </w:rPr>
        <w:t xml:space="preserve">Zum Ende eines Einsatzes hat der Leiharbeitnehmer die an ihn überlassene Dienstkleidung zurückzugeben. </w:t>
      </w:r>
      <w:r w:rsidR="007B4CB3">
        <w:rPr>
          <w:sz w:val="22"/>
          <w:szCs w:val="22"/>
        </w:rPr>
        <w:t>Jegliche Zurückbehaltungsrechte sind ausgeschlossen.</w:t>
      </w:r>
    </w:p>
    <w:p w14:paraId="1E108B31" w14:textId="77777777" w:rsidR="00340953" w:rsidRPr="00294642" w:rsidRDefault="00E41177" w:rsidP="00294642">
      <w:pPr>
        <w:spacing w:before="336" w:after="336" w:line="360" w:lineRule="auto"/>
        <w:jc w:val="center"/>
        <w:rPr>
          <w:b/>
          <w:sz w:val="22"/>
          <w:szCs w:val="22"/>
        </w:rPr>
      </w:pPr>
      <w:r>
        <w:rPr>
          <w:b/>
          <w:sz w:val="22"/>
          <w:szCs w:val="22"/>
        </w:rPr>
        <w:t>§ 1</w:t>
      </w:r>
      <w:r w:rsidR="002C6390">
        <w:rPr>
          <w:b/>
          <w:sz w:val="22"/>
          <w:szCs w:val="22"/>
        </w:rPr>
        <w:t>1</w:t>
      </w:r>
      <w:r w:rsidR="004F7888" w:rsidRPr="0066084E">
        <w:rPr>
          <w:b/>
          <w:sz w:val="22"/>
          <w:szCs w:val="22"/>
        </w:rPr>
        <w:tab/>
        <w:t>Arbeitsschutz</w:t>
      </w:r>
    </w:p>
    <w:p w14:paraId="7BB8A8FE" w14:textId="77777777" w:rsidR="00C8606D" w:rsidRDefault="001A0308" w:rsidP="00294642">
      <w:pPr>
        <w:pStyle w:val="Listenabsatz"/>
        <w:numPr>
          <w:ilvl w:val="0"/>
          <w:numId w:val="18"/>
        </w:numPr>
        <w:spacing w:before="336" w:after="336" w:line="360" w:lineRule="auto"/>
        <w:ind w:left="567" w:hanging="567"/>
        <w:jc w:val="both"/>
        <w:rPr>
          <w:sz w:val="22"/>
          <w:szCs w:val="22"/>
        </w:rPr>
      </w:pPr>
      <w:r>
        <w:rPr>
          <w:sz w:val="22"/>
          <w:szCs w:val="22"/>
        </w:rPr>
        <w:t>Gemäß</w:t>
      </w:r>
      <w:r w:rsidR="004F7888" w:rsidRPr="0066084E">
        <w:rPr>
          <w:sz w:val="22"/>
          <w:szCs w:val="22"/>
        </w:rPr>
        <w:t xml:space="preserve"> § 11 Abs. 6 AÜG unterliegt die Tätigkeit der </w:t>
      </w:r>
      <w:r w:rsidR="00C43C1C">
        <w:rPr>
          <w:sz w:val="22"/>
          <w:szCs w:val="22"/>
        </w:rPr>
        <w:t>Leiharbeitnehmer</w:t>
      </w:r>
      <w:r w:rsidR="004F7888" w:rsidRPr="0066084E">
        <w:rPr>
          <w:sz w:val="22"/>
          <w:szCs w:val="22"/>
        </w:rPr>
        <w:t xml:space="preserve"> den für den Betrieb des Entleihers geltenden öffentlich-rechtlichen Vorschriften des Arbeitsschutze</w:t>
      </w:r>
      <w:r w:rsidR="000C3B3E">
        <w:rPr>
          <w:sz w:val="22"/>
          <w:szCs w:val="22"/>
        </w:rPr>
        <w:t xml:space="preserve">s. </w:t>
      </w:r>
      <w:r w:rsidR="000C3B3E">
        <w:rPr>
          <w:sz w:val="22"/>
          <w:szCs w:val="22"/>
        </w:rPr>
        <w:lastRenderedPageBreak/>
        <w:t xml:space="preserve">Die sich hieraus ergebenden </w:t>
      </w:r>
      <w:r w:rsidR="00035D8A">
        <w:rPr>
          <w:sz w:val="22"/>
          <w:szCs w:val="22"/>
        </w:rPr>
        <w:t>P</w:t>
      </w:r>
      <w:r w:rsidR="004F7888" w:rsidRPr="0066084E">
        <w:rPr>
          <w:sz w:val="22"/>
          <w:szCs w:val="22"/>
        </w:rPr>
        <w:t xml:space="preserve">flichten </w:t>
      </w:r>
      <w:r w:rsidR="00035D8A">
        <w:rPr>
          <w:sz w:val="22"/>
          <w:szCs w:val="22"/>
        </w:rPr>
        <w:t xml:space="preserve">für den Arbeitgeber </w:t>
      </w:r>
      <w:r w:rsidR="004F7888" w:rsidRPr="0066084E">
        <w:rPr>
          <w:sz w:val="22"/>
          <w:szCs w:val="22"/>
        </w:rPr>
        <w:t>obliegen dem Entleiher unbeschadet der Pflichten des Verleihers.</w:t>
      </w:r>
    </w:p>
    <w:p w14:paraId="76382270" w14:textId="77777777" w:rsidR="00C8606D" w:rsidRDefault="00C8606D" w:rsidP="00C8606D">
      <w:pPr>
        <w:pStyle w:val="Listenabsatz"/>
        <w:spacing w:before="336" w:after="336" w:line="360" w:lineRule="auto"/>
        <w:ind w:left="567"/>
        <w:jc w:val="both"/>
        <w:rPr>
          <w:sz w:val="22"/>
          <w:szCs w:val="22"/>
        </w:rPr>
      </w:pPr>
    </w:p>
    <w:p w14:paraId="139B90D3" w14:textId="4349CD2C" w:rsidR="00BB350D" w:rsidRPr="0087160F" w:rsidRDefault="004F7888" w:rsidP="0087160F">
      <w:pPr>
        <w:pStyle w:val="Listenabsatz"/>
        <w:numPr>
          <w:ilvl w:val="0"/>
          <w:numId w:val="18"/>
        </w:numPr>
        <w:spacing w:before="336" w:after="336" w:line="360" w:lineRule="auto"/>
        <w:ind w:left="567" w:hanging="567"/>
        <w:jc w:val="both"/>
        <w:rPr>
          <w:sz w:val="22"/>
          <w:szCs w:val="22"/>
        </w:rPr>
      </w:pPr>
      <w:r w:rsidRPr="00C8606D">
        <w:rPr>
          <w:sz w:val="22"/>
          <w:szCs w:val="22"/>
        </w:rPr>
        <w:t xml:space="preserve">Der Entleiher wird die </w:t>
      </w:r>
      <w:r w:rsidR="00C43C1C" w:rsidRPr="00C8606D">
        <w:rPr>
          <w:sz w:val="22"/>
          <w:szCs w:val="22"/>
        </w:rPr>
        <w:t>Leiharbeitnehmer</w:t>
      </w:r>
      <w:r w:rsidRPr="00C8606D">
        <w:rPr>
          <w:sz w:val="22"/>
          <w:szCs w:val="22"/>
        </w:rPr>
        <w:t xml:space="preserve"> vor Beginn der Beschäftigung und bei Veränderungen in seinem Arbeitsbereich über Gefahren für Sicherheit und Gesundheit, denen sie bei der Arbeit ausgesetzt sein können, sowie über die Maßnahmen und Einrichtungen zur Abwendung dieser Gefahren unterrichten.</w:t>
      </w:r>
    </w:p>
    <w:p w14:paraId="520FAE44" w14:textId="77777777" w:rsidR="00340953" w:rsidRPr="00294642" w:rsidRDefault="00E41177" w:rsidP="00294642">
      <w:pPr>
        <w:spacing w:before="336" w:after="336" w:line="360" w:lineRule="auto"/>
        <w:jc w:val="center"/>
        <w:rPr>
          <w:b/>
          <w:sz w:val="22"/>
          <w:szCs w:val="22"/>
        </w:rPr>
      </w:pPr>
      <w:r>
        <w:rPr>
          <w:b/>
          <w:sz w:val="22"/>
          <w:szCs w:val="22"/>
        </w:rPr>
        <w:t>§ 1</w:t>
      </w:r>
      <w:r w:rsidR="002C6390">
        <w:rPr>
          <w:b/>
          <w:sz w:val="22"/>
          <w:szCs w:val="22"/>
        </w:rPr>
        <w:t>2</w:t>
      </w:r>
      <w:r w:rsidR="004F7888" w:rsidRPr="0066084E">
        <w:rPr>
          <w:b/>
          <w:sz w:val="22"/>
          <w:szCs w:val="22"/>
        </w:rPr>
        <w:tab/>
        <w:t>Unfallmeldepflicht</w:t>
      </w:r>
    </w:p>
    <w:p w14:paraId="3E9D5436" w14:textId="77777777" w:rsidR="004F7888" w:rsidRDefault="004F7888" w:rsidP="00C8606D">
      <w:pPr>
        <w:pStyle w:val="Listenabsatz"/>
        <w:numPr>
          <w:ilvl w:val="0"/>
          <w:numId w:val="19"/>
        </w:numPr>
        <w:spacing w:before="336" w:after="336" w:line="360" w:lineRule="auto"/>
        <w:ind w:left="567" w:hanging="567"/>
        <w:jc w:val="both"/>
        <w:rPr>
          <w:sz w:val="22"/>
          <w:szCs w:val="22"/>
        </w:rPr>
      </w:pPr>
      <w:r w:rsidRPr="0066084E">
        <w:rPr>
          <w:sz w:val="22"/>
          <w:szCs w:val="22"/>
        </w:rPr>
        <w:t xml:space="preserve">Der Entleiher wird dem Verleiher </w:t>
      </w:r>
      <w:r w:rsidR="001A0308">
        <w:rPr>
          <w:sz w:val="22"/>
          <w:szCs w:val="22"/>
        </w:rPr>
        <w:t>jeden etwaigen</w:t>
      </w:r>
      <w:r w:rsidRPr="0066084E">
        <w:rPr>
          <w:sz w:val="22"/>
          <w:szCs w:val="22"/>
        </w:rPr>
        <w:t xml:space="preserve"> Arbeitsunfall der </w:t>
      </w:r>
      <w:r w:rsidR="00C43C1C">
        <w:rPr>
          <w:sz w:val="22"/>
          <w:szCs w:val="22"/>
        </w:rPr>
        <w:t>Leiharbeitnehmer</w:t>
      </w:r>
      <w:r w:rsidRPr="0066084E">
        <w:rPr>
          <w:sz w:val="22"/>
          <w:szCs w:val="22"/>
        </w:rPr>
        <w:t xml:space="preserve"> unverzüglich melden.</w:t>
      </w:r>
    </w:p>
    <w:p w14:paraId="34B4742F" w14:textId="77777777" w:rsidR="00C8606D" w:rsidRPr="0066084E" w:rsidRDefault="00C8606D" w:rsidP="00C8606D">
      <w:pPr>
        <w:pStyle w:val="Listenabsatz"/>
        <w:spacing w:before="336" w:after="336" w:line="360" w:lineRule="auto"/>
        <w:ind w:left="567"/>
        <w:jc w:val="both"/>
        <w:rPr>
          <w:sz w:val="22"/>
          <w:szCs w:val="22"/>
        </w:rPr>
      </w:pPr>
    </w:p>
    <w:p w14:paraId="0ADA1E99" w14:textId="47A427A6" w:rsidR="006951FF" w:rsidRPr="009A154A" w:rsidRDefault="004F7888" w:rsidP="00E4456F">
      <w:pPr>
        <w:pStyle w:val="Listenabsatz"/>
        <w:numPr>
          <w:ilvl w:val="0"/>
          <w:numId w:val="19"/>
        </w:numPr>
        <w:spacing w:before="336" w:after="336" w:line="360" w:lineRule="auto"/>
        <w:ind w:left="567" w:hanging="567"/>
        <w:jc w:val="both"/>
        <w:rPr>
          <w:sz w:val="22"/>
          <w:szCs w:val="22"/>
        </w:rPr>
      </w:pPr>
      <w:r w:rsidRPr="0066084E">
        <w:rPr>
          <w:sz w:val="22"/>
          <w:szCs w:val="22"/>
        </w:rPr>
        <w:t xml:space="preserve">Ein meldepflichtiger Arbeitsunfall ist gemeinsam zu untersuchen. Der Entleiher gewährt dem Verleiher </w:t>
      </w:r>
      <w:r w:rsidR="001A0308">
        <w:rPr>
          <w:sz w:val="22"/>
          <w:szCs w:val="22"/>
        </w:rPr>
        <w:t xml:space="preserve">zu diesem Zweck </w:t>
      </w:r>
      <w:r w:rsidRPr="0066084E">
        <w:rPr>
          <w:sz w:val="22"/>
          <w:szCs w:val="22"/>
        </w:rPr>
        <w:t xml:space="preserve">Zutritt zu den Bereichen, in denen </w:t>
      </w:r>
      <w:r w:rsidR="00C43C1C">
        <w:rPr>
          <w:sz w:val="22"/>
          <w:szCs w:val="22"/>
        </w:rPr>
        <w:t>Leiharbeitnehmer</w:t>
      </w:r>
      <w:r w:rsidR="00DA02C1" w:rsidRPr="0066084E">
        <w:rPr>
          <w:sz w:val="22"/>
          <w:szCs w:val="22"/>
        </w:rPr>
        <w:t xml:space="preserve"> </w:t>
      </w:r>
      <w:r w:rsidRPr="0066084E">
        <w:rPr>
          <w:sz w:val="22"/>
          <w:szCs w:val="22"/>
        </w:rPr>
        <w:t>eingesetzt werden</w:t>
      </w:r>
      <w:r w:rsidR="006C21A8">
        <w:rPr>
          <w:sz w:val="22"/>
          <w:szCs w:val="22"/>
        </w:rPr>
        <w:t>, soweit dies rechtlich zulässig ist</w:t>
      </w:r>
      <w:r w:rsidRPr="0066084E">
        <w:rPr>
          <w:sz w:val="22"/>
          <w:szCs w:val="22"/>
        </w:rPr>
        <w:t>.</w:t>
      </w:r>
    </w:p>
    <w:p w14:paraId="6CD49B70" w14:textId="54FF8298" w:rsidR="00DA02C1" w:rsidRPr="00294642" w:rsidRDefault="00E41177" w:rsidP="00294642">
      <w:pPr>
        <w:spacing w:before="336" w:after="336" w:line="360" w:lineRule="auto"/>
        <w:jc w:val="center"/>
        <w:rPr>
          <w:b/>
          <w:sz w:val="22"/>
          <w:szCs w:val="22"/>
        </w:rPr>
      </w:pPr>
      <w:r>
        <w:rPr>
          <w:b/>
          <w:sz w:val="22"/>
          <w:szCs w:val="22"/>
        </w:rPr>
        <w:t>§ 1</w:t>
      </w:r>
      <w:r w:rsidR="002C6390">
        <w:rPr>
          <w:b/>
          <w:sz w:val="22"/>
          <w:szCs w:val="22"/>
        </w:rPr>
        <w:t>3</w:t>
      </w:r>
      <w:r w:rsidR="004F7888" w:rsidRPr="0066084E">
        <w:rPr>
          <w:b/>
          <w:sz w:val="22"/>
          <w:szCs w:val="22"/>
        </w:rPr>
        <w:tab/>
        <w:t xml:space="preserve">Abberufung von </w:t>
      </w:r>
      <w:r w:rsidR="00C43C1C">
        <w:rPr>
          <w:b/>
          <w:sz w:val="22"/>
          <w:szCs w:val="22"/>
        </w:rPr>
        <w:t>Leiharbeitnehmer</w:t>
      </w:r>
      <w:r w:rsidR="004F7888" w:rsidRPr="0066084E">
        <w:rPr>
          <w:b/>
          <w:sz w:val="22"/>
          <w:szCs w:val="22"/>
        </w:rPr>
        <w:t>n</w:t>
      </w:r>
      <w:r w:rsidR="00695C01">
        <w:rPr>
          <w:b/>
          <w:sz w:val="22"/>
          <w:szCs w:val="22"/>
        </w:rPr>
        <w:t>, Fehlen von Leiharbeitnehmern</w:t>
      </w:r>
    </w:p>
    <w:p w14:paraId="335BF8F2" w14:textId="3672DB9A" w:rsidR="005B1947" w:rsidRPr="00F61150" w:rsidRDefault="004F7888" w:rsidP="00E41177">
      <w:pPr>
        <w:pStyle w:val="Listenabsatz"/>
        <w:numPr>
          <w:ilvl w:val="0"/>
          <w:numId w:val="24"/>
        </w:numPr>
        <w:spacing w:before="336" w:after="336" w:line="360" w:lineRule="auto"/>
        <w:ind w:left="567" w:hanging="567"/>
        <w:jc w:val="both"/>
        <w:rPr>
          <w:sz w:val="22"/>
          <w:szCs w:val="22"/>
        </w:rPr>
      </w:pPr>
      <w:r w:rsidRPr="00F61150">
        <w:rPr>
          <w:sz w:val="22"/>
          <w:szCs w:val="22"/>
        </w:rPr>
        <w:t xml:space="preserve">Der Entleiher kann einen </w:t>
      </w:r>
      <w:r w:rsidR="00C43C1C" w:rsidRPr="00F61150">
        <w:rPr>
          <w:sz w:val="22"/>
          <w:szCs w:val="22"/>
        </w:rPr>
        <w:t>Leiharbeitnehmer</w:t>
      </w:r>
      <w:r w:rsidR="00DA02C1" w:rsidRPr="00F61150">
        <w:rPr>
          <w:sz w:val="22"/>
          <w:szCs w:val="22"/>
        </w:rPr>
        <w:t xml:space="preserve"> binnen </w:t>
      </w:r>
      <w:r w:rsidR="005D112E" w:rsidRPr="00F61150">
        <w:rPr>
          <w:sz w:val="22"/>
          <w:szCs w:val="22"/>
        </w:rPr>
        <w:t>zwei</w:t>
      </w:r>
      <w:r w:rsidRPr="00F61150">
        <w:rPr>
          <w:sz w:val="22"/>
          <w:szCs w:val="22"/>
        </w:rPr>
        <w:t xml:space="preserve"> Stunden nach Beginn der Überlassung durch Erklärung </w:t>
      </w:r>
      <w:r w:rsidR="00A50F2C" w:rsidRPr="00F61150">
        <w:rPr>
          <w:sz w:val="22"/>
          <w:szCs w:val="22"/>
        </w:rPr>
        <w:t xml:space="preserve">gegenüber dem Verleiher </w:t>
      </w:r>
      <w:r w:rsidRPr="00F61150">
        <w:rPr>
          <w:sz w:val="22"/>
          <w:szCs w:val="22"/>
        </w:rPr>
        <w:t xml:space="preserve">zurückweisen, wenn dieser </w:t>
      </w:r>
      <w:r w:rsidR="008250F8" w:rsidRPr="00F61150">
        <w:rPr>
          <w:sz w:val="22"/>
          <w:szCs w:val="22"/>
        </w:rPr>
        <w:t xml:space="preserve">offensichtlich </w:t>
      </w:r>
      <w:r w:rsidRPr="00F61150">
        <w:rPr>
          <w:sz w:val="22"/>
          <w:szCs w:val="22"/>
        </w:rPr>
        <w:t xml:space="preserve">nicht für die vorgesehene Tätigkeit geeignet ist. Der Verleiher ist </w:t>
      </w:r>
      <w:r w:rsidR="00597D0A" w:rsidRPr="00F61150">
        <w:rPr>
          <w:sz w:val="22"/>
          <w:szCs w:val="22"/>
        </w:rPr>
        <w:t xml:space="preserve">verpflichtet, sich um die </w:t>
      </w:r>
      <w:r w:rsidRPr="00F61150">
        <w:rPr>
          <w:sz w:val="22"/>
          <w:szCs w:val="22"/>
        </w:rPr>
        <w:t>sofortige Gestellung einer geeigneten Ersatzkraft</w:t>
      </w:r>
      <w:r w:rsidR="00597D0A" w:rsidRPr="00F61150">
        <w:rPr>
          <w:sz w:val="22"/>
          <w:szCs w:val="22"/>
        </w:rPr>
        <w:t xml:space="preserve"> zu bemühen</w:t>
      </w:r>
      <w:r w:rsidRPr="00F61150">
        <w:rPr>
          <w:sz w:val="22"/>
          <w:szCs w:val="22"/>
        </w:rPr>
        <w:t>.</w:t>
      </w:r>
      <w:r w:rsidR="00CD40E1" w:rsidRPr="00F61150">
        <w:rPr>
          <w:sz w:val="22"/>
          <w:szCs w:val="22"/>
        </w:rPr>
        <w:t xml:space="preserve"> Gelingt dies nicht, schuldet der Entleiher keine Vergütung</w:t>
      </w:r>
      <w:r w:rsidR="0023637C" w:rsidRPr="00F61150">
        <w:rPr>
          <w:sz w:val="22"/>
          <w:szCs w:val="22"/>
        </w:rPr>
        <w:t xml:space="preserve"> für den Einsatz</w:t>
      </w:r>
      <w:r w:rsidR="003448EA" w:rsidRPr="00F61150">
        <w:rPr>
          <w:sz w:val="22"/>
          <w:szCs w:val="22"/>
        </w:rPr>
        <w:t xml:space="preserve"> und für die Zeit ab der Zurückweisung.</w:t>
      </w:r>
    </w:p>
    <w:p w14:paraId="6A6A2D0F" w14:textId="77777777" w:rsidR="005B1947" w:rsidRPr="00F61150" w:rsidRDefault="005B1947" w:rsidP="005B1947">
      <w:pPr>
        <w:pStyle w:val="Listenabsatz"/>
        <w:rPr>
          <w:sz w:val="22"/>
          <w:szCs w:val="22"/>
        </w:rPr>
      </w:pPr>
    </w:p>
    <w:p w14:paraId="064F8DCA" w14:textId="5AF22D7E" w:rsidR="005B1947" w:rsidRPr="00F61150" w:rsidRDefault="00950DBD" w:rsidP="00E41177">
      <w:pPr>
        <w:pStyle w:val="Listenabsatz"/>
        <w:numPr>
          <w:ilvl w:val="0"/>
          <w:numId w:val="24"/>
        </w:numPr>
        <w:spacing w:before="336" w:after="336" w:line="360" w:lineRule="auto"/>
        <w:ind w:left="567" w:hanging="567"/>
        <w:jc w:val="both"/>
        <w:rPr>
          <w:sz w:val="22"/>
          <w:szCs w:val="22"/>
        </w:rPr>
      </w:pPr>
      <w:r w:rsidRPr="00F61150">
        <w:rPr>
          <w:sz w:val="22"/>
          <w:szCs w:val="22"/>
        </w:rPr>
        <w:t>D</w:t>
      </w:r>
      <w:r w:rsidR="004F7888" w:rsidRPr="00F61150">
        <w:rPr>
          <w:sz w:val="22"/>
          <w:szCs w:val="22"/>
        </w:rPr>
        <w:t xml:space="preserve">er Entleiher </w:t>
      </w:r>
      <w:r w:rsidRPr="00F61150">
        <w:rPr>
          <w:sz w:val="22"/>
          <w:szCs w:val="22"/>
        </w:rPr>
        <w:t xml:space="preserve">kann </w:t>
      </w:r>
      <w:r w:rsidR="0048001C" w:rsidRPr="00F61150">
        <w:rPr>
          <w:sz w:val="22"/>
          <w:szCs w:val="22"/>
        </w:rPr>
        <w:t xml:space="preserve">jederzeit </w:t>
      </w:r>
      <w:r w:rsidR="004F7888" w:rsidRPr="00F61150">
        <w:rPr>
          <w:sz w:val="22"/>
          <w:szCs w:val="22"/>
        </w:rPr>
        <w:t xml:space="preserve">vom Verleiher die Abberufung eines </w:t>
      </w:r>
      <w:r w:rsidR="00C43C1C" w:rsidRPr="00F61150">
        <w:rPr>
          <w:sz w:val="22"/>
          <w:szCs w:val="22"/>
        </w:rPr>
        <w:t>Leiharbeitnehmer</w:t>
      </w:r>
      <w:r w:rsidR="004F7888" w:rsidRPr="00F61150">
        <w:rPr>
          <w:sz w:val="22"/>
          <w:szCs w:val="22"/>
        </w:rPr>
        <w:t>s für den nächsten Arbeitstag verlangen, wenn der Entleiher dessen Weiterbeschäftigung aus leistungs-, personen- oder verhaltensbedingten Gründen ablehnt.</w:t>
      </w:r>
      <w:r w:rsidR="00E44C2A" w:rsidRPr="00F61150">
        <w:rPr>
          <w:sz w:val="22"/>
          <w:szCs w:val="22"/>
        </w:rPr>
        <w:t xml:space="preserve"> Der Verleiher ist verpflichtet, sich um die sofortige Gestellung einer geeigneten Ersatzkraft zu bemühen. Gelingt dies nicht, schuldet der Entleiher keine Vergütung für die Zeit </w:t>
      </w:r>
      <w:r w:rsidR="00975D0D" w:rsidRPr="00F61150">
        <w:rPr>
          <w:sz w:val="22"/>
          <w:szCs w:val="22"/>
        </w:rPr>
        <w:t xml:space="preserve">ab </w:t>
      </w:r>
      <w:r w:rsidR="00E44C2A" w:rsidRPr="00F61150">
        <w:rPr>
          <w:sz w:val="22"/>
          <w:szCs w:val="22"/>
        </w:rPr>
        <w:t>der Abberufung.</w:t>
      </w:r>
    </w:p>
    <w:p w14:paraId="34FF4318" w14:textId="77777777" w:rsidR="005B1947" w:rsidRPr="00F61150" w:rsidRDefault="005B1947" w:rsidP="005B1947">
      <w:pPr>
        <w:pStyle w:val="Listenabsatz"/>
        <w:rPr>
          <w:sz w:val="22"/>
          <w:szCs w:val="22"/>
        </w:rPr>
      </w:pPr>
    </w:p>
    <w:p w14:paraId="3FBDB8D9" w14:textId="1B19AF1C" w:rsidR="00374BFF" w:rsidRPr="00F61150" w:rsidRDefault="004F7888" w:rsidP="00E41177">
      <w:pPr>
        <w:pStyle w:val="Listenabsatz"/>
        <w:numPr>
          <w:ilvl w:val="0"/>
          <w:numId w:val="24"/>
        </w:numPr>
        <w:spacing w:before="336" w:after="336" w:line="360" w:lineRule="auto"/>
        <w:ind w:left="567" w:hanging="567"/>
        <w:jc w:val="both"/>
        <w:rPr>
          <w:sz w:val="22"/>
          <w:szCs w:val="22"/>
        </w:rPr>
      </w:pPr>
      <w:r w:rsidRPr="00F61150">
        <w:rPr>
          <w:sz w:val="22"/>
          <w:szCs w:val="22"/>
        </w:rPr>
        <w:t xml:space="preserve">Der Entleiher kann einen </w:t>
      </w:r>
      <w:r w:rsidR="00C43C1C" w:rsidRPr="00F61150">
        <w:rPr>
          <w:sz w:val="22"/>
          <w:szCs w:val="22"/>
        </w:rPr>
        <w:t>Leiharbeitnehmer</w:t>
      </w:r>
      <w:r w:rsidRPr="00F61150">
        <w:rPr>
          <w:sz w:val="22"/>
          <w:szCs w:val="22"/>
        </w:rPr>
        <w:t xml:space="preserve"> </w:t>
      </w:r>
      <w:r w:rsidR="005B1947" w:rsidRPr="00F61150">
        <w:rPr>
          <w:sz w:val="22"/>
          <w:szCs w:val="22"/>
        </w:rPr>
        <w:t xml:space="preserve">jederzeit </w:t>
      </w:r>
      <w:r w:rsidRPr="00F61150">
        <w:rPr>
          <w:sz w:val="22"/>
          <w:szCs w:val="22"/>
        </w:rPr>
        <w:t xml:space="preserve">mit sofortiger Wirkung durch Erklärung gegenüber dem Verleiher zurückweisen, wenn ein Grund vorliegt, der den Arbeitgeber zu einer außerordentlichen Kündigung (§ 626 BGB) berechtigen würde. In diesem Fall ist der Verleiher </w:t>
      </w:r>
      <w:r w:rsidR="00336659" w:rsidRPr="00F61150">
        <w:rPr>
          <w:sz w:val="22"/>
          <w:szCs w:val="22"/>
        </w:rPr>
        <w:t>verpflichtet, sich um die</w:t>
      </w:r>
      <w:r w:rsidRPr="00F61150">
        <w:rPr>
          <w:sz w:val="22"/>
          <w:szCs w:val="22"/>
        </w:rPr>
        <w:t xml:space="preserve"> sofortige Gestellung einer geeigneten Ersatzkraft</w:t>
      </w:r>
      <w:r w:rsidR="00336659" w:rsidRPr="00F61150">
        <w:rPr>
          <w:sz w:val="22"/>
          <w:szCs w:val="22"/>
        </w:rPr>
        <w:t xml:space="preserve"> zu bemühen</w:t>
      </w:r>
      <w:r w:rsidRPr="00F61150">
        <w:rPr>
          <w:sz w:val="22"/>
          <w:szCs w:val="22"/>
        </w:rPr>
        <w:t>.</w:t>
      </w:r>
      <w:r w:rsidR="00975D0D" w:rsidRPr="00F61150">
        <w:rPr>
          <w:sz w:val="22"/>
          <w:szCs w:val="22"/>
        </w:rPr>
        <w:t xml:space="preserve"> Gelingt dies nicht, schuldet der Entleiher keine Vergütung für die Zeit ab der Zurückweisung.</w:t>
      </w:r>
    </w:p>
    <w:p w14:paraId="6C694175" w14:textId="77777777" w:rsidR="00374BFF" w:rsidRPr="005E7208" w:rsidRDefault="00374BFF" w:rsidP="00374BFF">
      <w:pPr>
        <w:pStyle w:val="Listenabsatz"/>
        <w:rPr>
          <w:sz w:val="22"/>
          <w:szCs w:val="22"/>
        </w:rPr>
      </w:pPr>
    </w:p>
    <w:p w14:paraId="72503363" w14:textId="521A7B72" w:rsidR="00693DCC" w:rsidRPr="005E7208" w:rsidRDefault="00981323" w:rsidP="00E41177">
      <w:pPr>
        <w:pStyle w:val="Listenabsatz"/>
        <w:numPr>
          <w:ilvl w:val="0"/>
          <w:numId w:val="24"/>
        </w:numPr>
        <w:spacing w:before="336" w:after="336" w:line="360" w:lineRule="auto"/>
        <w:ind w:left="567" w:hanging="567"/>
        <w:jc w:val="both"/>
        <w:rPr>
          <w:sz w:val="22"/>
          <w:szCs w:val="22"/>
        </w:rPr>
      </w:pPr>
      <w:r w:rsidRPr="005E7208">
        <w:rPr>
          <w:sz w:val="22"/>
          <w:szCs w:val="22"/>
        </w:rPr>
        <w:t xml:space="preserve">Die Zurückweisung eines Leiharbeitnehmers </w:t>
      </w:r>
      <w:r w:rsidR="00471253" w:rsidRPr="005E7208">
        <w:rPr>
          <w:sz w:val="22"/>
          <w:szCs w:val="22"/>
        </w:rPr>
        <w:t xml:space="preserve">sowie die Forderung nach Abberufung eines Leiharbeitnehmers nach den vorstehenden Absätzen gilt zugleich als </w:t>
      </w:r>
      <w:r w:rsidR="005E7208" w:rsidRPr="005E7208">
        <w:rPr>
          <w:sz w:val="22"/>
          <w:szCs w:val="22"/>
        </w:rPr>
        <w:t>Kündigung des jeweiligen Einsatzvertrages.</w:t>
      </w:r>
    </w:p>
    <w:p w14:paraId="09D05ED2" w14:textId="77777777" w:rsidR="00693DCC" w:rsidRPr="00693DCC" w:rsidRDefault="00693DCC" w:rsidP="00693DCC">
      <w:pPr>
        <w:pStyle w:val="Listenabsatz"/>
        <w:rPr>
          <w:sz w:val="22"/>
          <w:szCs w:val="22"/>
          <w:highlight w:val="yellow"/>
        </w:rPr>
      </w:pPr>
    </w:p>
    <w:p w14:paraId="19BA4921" w14:textId="77777777" w:rsidR="00BB66F4" w:rsidRDefault="00635390" w:rsidP="00E41177">
      <w:pPr>
        <w:pStyle w:val="Listenabsatz"/>
        <w:numPr>
          <w:ilvl w:val="0"/>
          <w:numId w:val="24"/>
        </w:numPr>
        <w:spacing w:before="336" w:after="336" w:line="360" w:lineRule="auto"/>
        <w:ind w:left="567" w:hanging="567"/>
        <w:jc w:val="both"/>
        <w:rPr>
          <w:sz w:val="22"/>
          <w:szCs w:val="22"/>
        </w:rPr>
      </w:pPr>
      <w:r w:rsidRPr="00F61150">
        <w:rPr>
          <w:sz w:val="22"/>
          <w:szCs w:val="22"/>
        </w:rPr>
        <w:t xml:space="preserve">Eine krankheitsbedingte Arbeitsunfähigkeit </w:t>
      </w:r>
      <w:r w:rsidR="002C6390" w:rsidRPr="00F61150">
        <w:rPr>
          <w:sz w:val="22"/>
          <w:szCs w:val="22"/>
        </w:rPr>
        <w:t xml:space="preserve">sowie </w:t>
      </w:r>
      <w:r w:rsidR="00E4456F" w:rsidRPr="00F61150">
        <w:rPr>
          <w:sz w:val="22"/>
          <w:szCs w:val="22"/>
        </w:rPr>
        <w:t>ein</w:t>
      </w:r>
      <w:r w:rsidR="00F27E36" w:rsidRPr="00F61150">
        <w:rPr>
          <w:sz w:val="22"/>
          <w:szCs w:val="22"/>
        </w:rPr>
        <w:t>en</w:t>
      </w:r>
      <w:r w:rsidR="00E4456F" w:rsidRPr="00F61150">
        <w:rPr>
          <w:sz w:val="22"/>
          <w:szCs w:val="22"/>
        </w:rPr>
        <w:t xml:space="preserve"> </w:t>
      </w:r>
      <w:r w:rsidR="002C6390" w:rsidRPr="00F61150">
        <w:rPr>
          <w:sz w:val="22"/>
          <w:szCs w:val="22"/>
        </w:rPr>
        <w:t>hieraus bedingte</w:t>
      </w:r>
      <w:r w:rsidR="00F27E36" w:rsidRPr="00F61150">
        <w:rPr>
          <w:sz w:val="22"/>
          <w:szCs w:val="22"/>
        </w:rPr>
        <w:t>n</w:t>
      </w:r>
      <w:r w:rsidR="002C6390" w:rsidRPr="00F61150">
        <w:rPr>
          <w:sz w:val="22"/>
          <w:szCs w:val="22"/>
        </w:rPr>
        <w:t xml:space="preserve"> Einsatzausfall eines Leiharbeitnehmers wird der Verleiher dem Entleiher unverzüglich mitteilen. </w:t>
      </w:r>
      <w:r w:rsidR="0042246C" w:rsidRPr="00F61150">
        <w:rPr>
          <w:sz w:val="22"/>
          <w:szCs w:val="22"/>
        </w:rPr>
        <w:t xml:space="preserve">Der </w:t>
      </w:r>
      <w:r w:rsidR="00A80F0E" w:rsidRPr="00F61150">
        <w:rPr>
          <w:sz w:val="22"/>
          <w:szCs w:val="22"/>
        </w:rPr>
        <w:t xml:space="preserve">Verleiher </w:t>
      </w:r>
      <w:r w:rsidR="0042246C" w:rsidRPr="00F61150">
        <w:rPr>
          <w:sz w:val="22"/>
          <w:szCs w:val="22"/>
        </w:rPr>
        <w:t xml:space="preserve">ist </w:t>
      </w:r>
      <w:r w:rsidR="00A80F0E" w:rsidRPr="00F61150">
        <w:rPr>
          <w:sz w:val="22"/>
          <w:szCs w:val="22"/>
        </w:rPr>
        <w:t>verpflichtet, sich um die sofortige Gestellung einer geeigneten Ersatzkraft zu bemühen.</w:t>
      </w:r>
      <w:r w:rsidRPr="00F61150">
        <w:rPr>
          <w:sz w:val="22"/>
          <w:szCs w:val="22"/>
        </w:rPr>
        <w:t xml:space="preserve"> </w:t>
      </w:r>
      <w:r w:rsidR="00975D0D" w:rsidRPr="00F61150">
        <w:rPr>
          <w:sz w:val="22"/>
          <w:szCs w:val="22"/>
        </w:rPr>
        <w:t xml:space="preserve">Gelingt dies nicht, schuldet der Entleiher </w:t>
      </w:r>
      <w:r w:rsidR="00001A78" w:rsidRPr="00F61150">
        <w:rPr>
          <w:sz w:val="22"/>
          <w:szCs w:val="22"/>
        </w:rPr>
        <w:t xml:space="preserve">für die Zeit des Einsatzausfalls </w:t>
      </w:r>
      <w:r w:rsidR="00975D0D" w:rsidRPr="00F61150">
        <w:rPr>
          <w:sz w:val="22"/>
          <w:szCs w:val="22"/>
        </w:rPr>
        <w:t xml:space="preserve">keine Vergütung. </w:t>
      </w:r>
    </w:p>
    <w:p w14:paraId="1A9438EE" w14:textId="77777777" w:rsidR="00BB66F4" w:rsidRPr="00BB66F4" w:rsidRDefault="00BB66F4" w:rsidP="00BB66F4">
      <w:pPr>
        <w:pStyle w:val="Listenabsatz"/>
        <w:rPr>
          <w:sz w:val="22"/>
          <w:szCs w:val="22"/>
        </w:rPr>
      </w:pPr>
    </w:p>
    <w:p w14:paraId="1D012389" w14:textId="6E77F92A" w:rsidR="00E4456F" w:rsidRPr="00F61150" w:rsidRDefault="00EF5F44" w:rsidP="00BB66F4">
      <w:pPr>
        <w:pStyle w:val="Listenabsatz"/>
        <w:spacing w:before="336" w:after="336" w:line="360" w:lineRule="auto"/>
        <w:ind w:left="567"/>
        <w:jc w:val="both"/>
        <w:rPr>
          <w:sz w:val="22"/>
          <w:szCs w:val="22"/>
        </w:rPr>
      </w:pPr>
      <w:r>
        <w:rPr>
          <w:sz w:val="22"/>
          <w:szCs w:val="22"/>
        </w:rPr>
        <w:t xml:space="preserve">Der </w:t>
      </w:r>
      <w:r w:rsidR="00701E45" w:rsidRPr="00F61150">
        <w:rPr>
          <w:sz w:val="22"/>
          <w:szCs w:val="22"/>
        </w:rPr>
        <w:t>Entleiher</w:t>
      </w:r>
      <w:r>
        <w:rPr>
          <w:sz w:val="22"/>
          <w:szCs w:val="22"/>
        </w:rPr>
        <w:t xml:space="preserve"> ist berechtigt, </w:t>
      </w:r>
      <w:r w:rsidR="000F4BFE">
        <w:rPr>
          <w:sz w:val="22"/>
          <w:szCs w:val="22"/>
        </w:rPr>
        <w:t xml:space="preserve">mit einer Ankündigungsfrist von drei Tagen </w:t>
      </w:r>
      <w:r w:rsidR="00BB66F4">
        <w:rPr>
          <w:sz w:val="22"/>
          <w:szCs w:val="22"/>
        </w:rPr>
        <w:t xml:space="preserve">mit Wirkung </w:t>
      </w:r>
      <w:r w:rsidR="000F4BFE">
        <w:rPr>
          <w:sz w:val="22"/>
          <w:szCs w:val="22"/>
        </w:rPr>
        <w:t xml:space="preserve">für die Zukunft zu verlangen, dass </w:t>
      </w:r>
      <w:r w:rsidR="00842D9A">
        <w:rPr>
          <w:sz w:val="22"/>
          <w:szCs w:val="22"/>
        </w:rPr>
        <w:t xml:space="preserve">der Verleiher </w:t>
      </w:r>
      <w:r w:rsidR="000F4BFE">
        <w:rPr>
          <w:sz w:val="22"/>
          <w:szCs w:val="22"/>
        </w:rPr>
        <w:t xml:space="preserve">bei jeder  krankheitsbedingten Abwesenheit </w:t>
      </w:r>
      <w:r w:rsidR="005724A7">
        <w:rPr>
          <w:sz w:val="22"/>
          <w:szCs w:val="22"/>
        </w:rPr>
        <w:t xml:space="preserve">(d.h. ggf. bereits ab dem ersten Tag der Abwesenheit) </w:t>
      </w:r>
      <w:r w:rsidR="00842D9A">
        <w:rPr>
          <w:sz w:val="22"/>
          <w:szCs w:val="22"/>
        </w:rPr>
        <w:t xml:space="preserve">eines von ihm gestellten Leiharbeitnehmers </w:t>
      </w:r>
      <w:r w:rsidR="00635390" w:rsidRPr="00F61150">
        <w:rPr>
          <w:sz w:val="22"/>
          <w:szCs w:val="22"/>
        </w:rPr>
        <w:t>ein ärztliches Attest über die krankheit</w:t>
      </w:r>
      <w:r w:rsidR="00701E45" w:rsidRPr="00F61150">
        <w:rPr>
          <w:sz w:val="22"/>
          <w:szCs w:val="22"/>
        </w:rPr>
        <w:t>s</w:t>
      </w:r>
      <w:r w:rsidR="00635390" w:rsidRPr="00F61150">
        <w:rPr>
          <w:sz w:val="22"/>
          <w:szCs w:val="22"/>
        </w:rPr>
        <w:t>bedingte Arbeitsunfähigkeit</w:t>
      </w:r>
      <w:r w:rsidR="00701E45" w:rsidRPr="00F61150">
        <w:rPr>
          <w:sz w:val="22"/>
          <w:szCs w:val="22"/>
        </w:rPr>
        <w:t xml:space="preserve"> </w:t>
      </w:r>
      <w:r w:rsidR="00973455" w:rsidRPr="00F61150">
        <w:rPr>
          <w:sz w:val="22"/>
          <w:szCs w:val="22"/>
        </w:rPr>
        <w:t xml:space="preserve">des Leiharbeitnehmers </w:t>
      </w:r>
      <w:r w:rsidR="0051714C">
        <w:rPr>
          <w:sz w:val="22"/>
          <w:szCs w:val="22"/>
        </w:rPr>
        <w:t>oder</w:t>
      </w:r>
      <w:r w:rsidR="0081350C">
        <w:rPr>
          <w:sz w:val="22"/>
          <w:szCs w:val="22"/>
        </w:rPr>
        <w:t xml:space="preserve"> einen Ausdruck der elektronischen </w:t>
      </w:r>
      <w:r w:rsidR="00B7651A">
        <w:rPr>
          <w:sz w:val="22"/>
          <w:szCs w:val="22"/>
        </w:rPr>
        <w:t xml:space="preserve">ärztlichen </w:t>
      </w:r>
      <w:r w:rsidR="0081350C">
        <w:rPr>
          <w:sz w:val="22"/>
          <w:szCs w:val="22"/>
        </w:rPr>
        <w:t xml:space="preserve">Arbeitsunfähigkeitsbescheinigung </w:t>
      </w:r>
      <w:r w:rsidR="00701E45" w:rsidRPr="00F61150">
        <w:rPr>
          <w:sz w:val="22"/>
          <w:szCs w:val="22"/>
        </w:rPr>
        <w:t>vorlegen</w:t>
      </w:r>
      <w:r w:rsidR="00842D9A">
        <w:rPr>
          <w:sz w:val="22"/>
          <w:szCs w:val="22"/>
        </w:rPr>
        <w:t xml:space="preserve"> muss</w:t>
      </w:r>
      <w:r w:rsidR="00701E45" w:rsidRPr="00F61150">
        <w:rPr>
          <w:sz w:val="22"/>
          <w:szCs w:val="22"/>
        </w:rPr>
        <w:t xml:space="preserve">.  </w:t>
      </w:r>
    </w:p>
    <w:p w14:paraId="4FBD0653" w14:textId="77777777" w:rsidR="00E4456F" w:rsidRPr="00124102" w:rsidRDefault="00E4456F" w:rsidP="00E4456F">
      <w:pPr>
        <w:pStyle w:val="Listenabsatz"/>
        <w:rPr>
          <w:sz w:val="22"/>
          <w:szCs w:val="22"/>
          <w:highlight w:val="yellow"/>
        </w:rPr>
      </w:pPr>
    </w:p>
    <w:p w14:paraId="21A889E7" w14:textId="5B2A9D78" w:rsidR="00374BFF" w:rsidRPr="007427B0" w:rsidRDefault="004F7888" w:rsidP="00E41177">
      <w:pPr>
        <w:pStyle w:val="Listenabsatz"/>
        <w:numPr>
          <w:ilvl w:val="0"/>
          <w:numId w:val="24"/>
        </w:numPr>
        <w:spacing w:before="336" w:after="336" w:line="360" w:lineRule="auto"/>
        <w:ind w:left="567" w:hanging="567"/>
        <w:jc w:val="both"/>
        <w:rPr>
          <w:sz w:val="22"/>
          <w:szCs w:val="22"/>
        </w:rPr>
      </w:pPr>
      <w:r w:rsidRPr="007427B0">
        <w:rPr>
          <w:sz w:val="22"/>
          <w:szCs w:val="22"/>
        </w:rPr>
        <w:t xml:space="preserve">In den Fällen des unentschuldigten Fehlens eines </w:t>
      </w:r>
      <w:r w:rsidR="00C43C1C" w:rsidRPr="007427B0">
        <w:rPr>
          <w:sz w:val="22"/>
          <w:szCs w:val="22"/>
        </w:rPr>
        <w:t>Leiharbeitnehmer</w:t>
      </w:r>
      <w:r w:rsidRPr="007427B0">
        <w:rPr>
          <w:sz w:val="22"/>
          <w:szCs w:val="22"/>
        </w:rPr>
        <w:t>s hat der Verleiher auf Anforderung des Entleihers sofort geeigneten Ersatz zu stellen.</w:t>
      </w:r>
      <w:r w:rsidR="001438A6" w:rsidRPr="007427B0">
        <w:rPr>
          <w:sz w:val="22"/>
          <w:szCs w:val="22"/>
        </w:rPr>
        <w:t xml:space="preserve"> Der Verleiher ist verpflichtet, </w:t>
      </w:r>
      <w:r w:rsidR="00151987" w:rsidRPr="007427B0">
        <w:rPr>
          <w:sz w:val="22"/>
          <w:szCs w:val="22"/>
        </w:rPr>
        <w:t>dem Entleiher unverzüglich mitzuteilen, aus welchem Grund der Leiharbeitnehmer fehlt</w:t>
      </w:r>
      <w:r w:rsidR="00EE4894" w:rsidRPr="007427B0">
        <w:rPr>
          <w:sz w:val="22"/>
          <w:szCs w:val="22"/>
        </w:rPr>
        <w:t xml:space="preserve"> (z.B. Fehlplanung des Verleihers, unentschuldigtes Fernbleiben des Leiharbeitnehmers, etc.)</w:t>
      </w:r>
      <w:r w:rsidR="00151987" w:rsidRPr="007427B0">
        <w:rPr>
          <w:sz w:val="22"/>
          <w:szCs w:val="22"/>
        </w:rPr>
        <w:t>.</w:t>
      </w:r>
      <w:r w:rsidR="00E55732" w:rsidRPr="007427B0">
        <w:rPr>
          <w:sz w:val="22"/>
          <w:szCs w:val="22"/>
        </w:rPr>
        <w:t xml:space="preserve"> </w:t>
      </w:r>
    </w:p>
    <w:p w14:paraId="59BF1E09" w14:textId="77777777" w:rsidR="00374BFF" w:rsidRPr="00124102" w:rsidRDefault="00374BFF" w:rsidP="00374BFF">
      <w:pPr>
        <w:pStyle w:val="Listenabsatz"/>
        <w:rPr>
          <w:sz w:val="22"/>
          <w:szCs w:val="22"/>
          <w:highlight w:val="yellow"/>
        </w:rPr>
      </w:pPr>
    </w:p>
    <w:p w14:paraId="30A24EB1" w14:textId="36709030" w:rsidR="00A55E6D" w:rsidRPr="007427B0" w:rsidRDefault="004F7888" w:rsidP="00796302">
      <w:pPr>
        <w:pStyle w:val="Listenabsatz"/>
        <w:spacing w:before="336" w:after="336" w:line="360" w:lineRule="auto"/>
        <w:ind w:left="567"/>
        <w:jc w:val="both"/>
        <w:rPr>
          <w:sz w:val="22"/>
          <w:szCs w:val="22"/>
        </w:rPr>
      </w:pPr>
      <w:r w:rsidRPr="007427B0">
        <w:rPr>
          <w:sz w:val="22"/>
          <w:szCs w:val="22"/>
        </w:rPr>
        <w:t xml:space="preserve">Kommt der Verleiher dem Verlangen nach Stellung einer Ersatzkraft nicht nach, </w:t>
      </w:r>
      <w:r w:rsidR="001A584C" w:rsidRPr="007427B0">
        <w:rPr>
          <w:sz w:val="22"/>
          <w:szCs w:val="22"/>
        </w:rPr>
        <w:t xml:space="preserve">berechtigt dies den Entleiher </w:t>
      </w:r>
      <w:r w:rsidR="00DB1ECA" w:rsidRPr="007427B0">
        <w:rPr>
          <w:sz w:val="22"/>
          <w:szCs w:val="22"/>
        </w:rPr>
        <w:t>zum Schadenersatz</w:t>
      </w:r>
      <w:r w:rsidR="0083444F" w:rsidRPr="007427B0">
        <w:rPr>
          <w:sz w:val="22"/>
          <w:szCs w:val="22"/>
        </w:rPr>
        <w:t xml:space="preserve"> und zur fristlosen Kündigung des Einsatzvertrages</w:t>
      </w:r>
      <w:r w:rsidR="001A584C" w:rsidRPr="007427B0">
        <w:rPr>
          <w:sz w:val="22"/>
          <w:szCs w:val="22"/>
        </w:rPr>
        <w:t>.</w:t>
      </w:r>
      <w:r w:rsidR="00112E77" w:rsidRPr="007427B0">
        <w:rPr>
          <w:sz w:val="22"/>
          <w:szCs w:val="22"/>
        </w:rPr>
        <w:t xml:space="preserve"> </w:t>
      </w:r>
      <w:r w:rsidR="00D74AF4" w:rsidRPr="007427B0">
        <w:rPr>
          <w:sz w:val="22"/>
          <w:szCs w:val="22"/>
        </w:rPr>
        <w:t xml:space="preserve">Der Entleiher schuldet </w:t>
      </w:r>
      <w:r w:rsidR="0083444F" w:rsidRPr="007427B0">
        <w:rPr>
          <w:sz w:val="22"/>
          <w:szCs w:val="22"/>
        </w:rPr>
        <w:t xml:space="preserve">für die Zeit des Fehlens </w:t>
      </w:r>
      <w:r w:rsidR="009C0042" w:rsidRPr="007427B0">
        <w:rPr>
          <w:sz w:val="22"/>
          <w:szCs w:val="22"/>
        </w:rPr>
        <w:t xml:space="preserve">in keinem Fall, d.h. auch wenn keine fristlose Kündigung des Einsatzvertrages ausgesprochen wird, eine </w:t>
      </w:r>
      <w:r w:rsidR="0083444F" w:rsidRPr="007427B0">
        <w:rPr>
          <w:sz w:val="22"/>
          <w:szCs w:val="22"/>
        </w:rPr>
        <w:t xml:space="preserve">Vergütung. </w:t>
      </w:r>
    </w:p>
    <w:p w14:paraId="24FC174D" w14:textId="77777777" w:rsidR="008F4797" w:rsidRPr="007427B0" w:rsidRDefault="008F4797" w:rsidP="00796302">
      <w:pPr>
        <w:pStyle w:val="Listenabsatz"/>
        <w:spacing w:before="336" w:after="336" w:line="360" w:lineRule="auto"/>
        <w:ind w:left="567"/>
        <w:jc w:val="both"/>
        <w:rPr>
          <w:sz w:val="22"/>
          <w:szCs w:val="22"/>
        </w:rPr>
      </w:pPr>
    </w:p>
    <w:p w14:paraId="795DFBAD" w14:textId="16E0961D" w:rsidR="007107B1" w:rsidRPr="008F4797" w:rsidRDefault="00C730AB" w:rsidP="008F4797">
      <w:pPr>
        <w:pStyle w:val="Listenabsatz"/>
        <w:spacing w:before="336" w:after="336" w:line="360" w:lineRule="auto"/>
        <w:ind w:left="567"/>
        <w:jc w:val="both"/>
        <w:rPr>
          <w:sz w:val="22"/>
          <w:szCs w:val="22"/>
        </w:rPr>
      </w:pPr>
      <w:r w:rsidRPr="007427B0">
        <w:rPr>
          <w:sz w:val="22"/>
          <w:szCs w:val="22"/>
        </w:rPr>
        <w:t xml:space="preserve">Stellt der Verleiher wiederholt Leiharbeitnehmer </w:t>
      </w:r>
      <w:r w:rsidR="005D7D1E" w:rsidRPr="007427B0">
        <w:rPr>
          <w:sz w:val="22"/>
          <w:szCs w:val="22"/>
        </w:rPr>
        <w:t>unentschuldigt nicht</w:t>
      </w:r>
      <w:r w:rsidR="00A77696" w:rsidRPr="007427B0">
        <w:rPr>
          <w:sz w:val="22"/>
          <w:szCs w:val="22"/>
        </w:rPr>
        <w:t xml:space="preserve"> wie vertraglich vereinbart</w:t>
      </w:r>
      <w:r w:rsidR="00124102" w:rsidRPr="007427B0">
        <w:rPr>
          <w:sz w:val="22"/>
          <w:szCs w:val="22"/>
        </w:rPr>
        <w:t xml:space="preserve"> zur Verfügung</w:t>
      </w:r>
      <w:r w:rsidR="005D7D1E" w:rsidRPr="007427B0">
        <w:rPr>
          <w:sz w:val="22"/>
          <w:szCs w:val="22"/>
        </w:rPr>
        <w:t xml:space="preserve">, </w:t>
      </w:r>
      <w:r w:rsidR="008F4797" w:rsidRPr="007427B0">
        <w:rPr>
          <w:sz w:val="22"/>
          <w:szCs w:val="22"/>
        </w:rPr>
        <w:t xml:space="preserve">und kommt der Verleiher wiederholt nicht der Verpflichtung nach, </w:t>
      </w:r>
      <w:r w:rsidR="007427B0" w:rsidRPr="007427B0">
        <w:rPr>
          <w:sz w:val="22"/>
          <w:szCs w:val="22"/>
        </w:rPr>
        <w:t xml:space="preserve">sofort </w:t>
      </w:r>
      <w:r w:rsidR="008F4797" w:rsidRPr="007427B0">
        <w:rPr>
          <w:sz w:val="22"/>
          <w:szCs w:val="22"/>
        </w:rPr>
        <w:t xml:space="preserve">eine geeignete Ersatzkraft zu stellen, </w:t>
      </w:r>
      <w:r w:rsidR="00CF6BFB" w:rsidRPr="007427B0">
        <w:rPr>
          <w:sz w:val="22"/>
          <w:szCs w:val="22"/>
        </w:rPr>
        <w:t xml:space="preserve">berechtigt dies </w:t>
      </w:r>
      <w:proofErr w:type="gramStart"/>
      <w:r w:rsidR="00CF6BFB" w:rsidRPr="007427B0">
        <w:rPr>
          <w:sz w:val="22"/>
          <w:szCs w:val="22"/>
        </w:rPr>
        <w:t xml:space="preserve">den </w:t>
      </w:r>
      <w:r w:rsidR="00F46E1C" w:rsidRPr="007427B0">
        <w:rPr>
          <w:sz w:val="22"/>
          <w:szCs w:val="22"/>
        </w:rPr>
        <w:t xml:space="preserve"> Entleiher</w:t>
      </w:r>
      <w:proofErr w:type="gramEnd"/>
      <w:r w:rsidR="00CF6BFB" w:rsidRPr="007427B0">
        <w:rPr>
          <w:sz w:val="22"/>
          <w:szCs w:val="22"/>
        </w:rPr>
        <w:t xml:space="preserve"> zur fristlosen Kündigung dieses Rahmenvertrages</w:t>
      </w:r>
      <w:r w:rsidR="00E8741F" w:rsidRPr="007427B0">
        <w:rPr>
          <w:sz w:val="22"/>
          <w:szCs w:val="22"/>
        </w:rPr>
        <w:t xml:space="preserve"> sowie zum Schadenersatz.</w:t>
      </w:r>
      <w:r w:rsidR="002463F1" w:rsidRPr="008F4797">
        <w:rPr>
          <w:sz w:val="22"/>
          <w:szCs w:val="22"/>
        </w:rPr>
        <w:t xml:space="preserve"> </w:t>
      </w:r>
    </w:p>
    <w:p w14:paraId="7ECEE405" w14:textId="77777777" w:rsidR="00742277" w:rsidRPr="00742277" w:rsidRDefault="00742277" w:rsidP="00742277">
      <w:pPr>
        <w:pStyle w:val="Listenabsatz"/>
        <w:rPr>
          <w:sz w:val="22"/>
          <w:szCs w:val="22"/>
        </w:rPr>
      </w:pPr>
    </w:p>
    <w:p w14:paraId="628E09F1" w14:textId="77777777" w:rsidR="00BB350D" w:rsidRPr="00BB350D" w:rsidRDefault="00BB350D" w:rsidP="00BB350D">
      <w:pPr>
        <w:pStyle w:val="Listenabsatz"/>
        <w:rPr>
          <w:sz w:val="22"/>
          <w:szCs w:val="22"/>
        </w:rPr>
      </w:pPr>
    </w:p>
    <w:p w14:paraId="7E2044B4" w14:textId="57F897CF" w:rsidR="00DA02C1" w:rsidRPr="001A1045" w:rsidRDefault="004F7888" w:rsidP="00294642">
      <w:pPr>
        <w:spacing w:before="336" w:after="336" w:line="360" w:lineRule="auto"/>
        <w:jc w:val="center"/>
        <w:rPr>
          <w:b/>
          <w:sz w:val="22"/>
          <w:szCs w:val="22"/>
        </w:rPr>
      </w:pPr>
      <w:r w:rsidRPr="00BD7CCD">
        <w:rPr>
          <w:b/>
          <w:sz w:val="22"/>
          <w:szCs w:val="22"/>
        </w:rPr>
        <w:t>§ 1</w:t>
      </w:r>
      <w:r w:rsidR="002C6390" w:rsidRPr="00BD7CCD">
        <w:rPr>
          <w:b/>
          <w:sz w:val="22"/>
          <w:szCs w:val="22"/>
        </w:rPr>
        <w:t>4</w:t>
      </w:r>
      <w:r w:rsidRPr="00BD7CCD">
        <w:rPr>
          <w:b/>
          <w:sz w:val="22"/>
          <w:szCs w:val="22"/>
        </w:rPr>
        <w:tab/>
        <w:t xml:space="preserve">Austausch von </w:t>
      </w:r>
      <w:r w:rsidR="00C43C1C" w:rsidRPr="00BD7CCD">
        <w:rPr>
          <w:b/>
          <w:sz w:val="22"/>
          <w:szCs w:val="22"/>
        </w:rPr>
        <w:t>Leiharbeitnehmer</w:t>
      </w:r>
      <w:r w:rsidRPr="00BD7CCD">
        <w:rPr>
          <w:b/>
          <w:sz w:val="22"/>
          <w:szCs w:val="22"/>
        </w:rPr>
        <w:t>n</w:t>
      </w:r>
    </w:p>
    <w:p w14:paraId="36F8ABA5" w14:textId="77777777" w:rsidR="00DA02C1" w:rsidRDefault="004F7888" w:rsidP="00070948">
      <w:pPr>
        <w:spacing w:before="336" w:line="360" w:lineRule="auto"/>
        <w:jc w:val="both"/>
        <w:rPr>
          <w:sz w:val="22"/>
          <w:szCs w:val="22"/>
        </w:rPr>
      </w:pPr>
      <w:r w:rsidRPr="001A1045">
        <w:rPr>
          <w:sz w:val="22"/>
          <w:szCs w:val="22"/>
        </w:rPr>
        <w:t xml:space="preserve">Der Verleiher ist berechtigt, aus innerbetrieblichen, organisatorischen oder gesetzlichen </w:t>
      </w:r>
      <w:r w:rsidRPr="001A1045">
        <w:rPr>
          <w:sz w:val="22"/>
          <w:szCs w:val="22"/>
        </w:rPr>
        <w:lastRenderedPageBreak/>
        <w:t xml:space="preserve">Gründen </w:t>
      </w:r>
      <w:r w:rsidR="00C43C1C" w:rsidRPr="001A1045">
        <w:rPr>
          <w:sz w:val="22"/>
          <w:szCs w:val="22"/>
        </w:rPr>
        <w:t>Leiharbeitnehmer</w:t>
      </w:r>
      <w:r w:rsidRPr="001A1045">
        <w:rPr>
          <w:sz w:val="22"/>
          <w:szCs w:val="22"/>
        </w:rPr>
        <w:t xml:space="preserve"> auszutauschen und </w:t>
      </w:r>
      <w:r w:rsidR="00BB350D" w:rsidRPr="001A1045">
        <w:rPr>
          <w:sz w:val="22"/>
          <w:szCs w:val="22"/>
        </w:rPr>
        <w:t>fachlich gleichwertige</w:t>
      </w:r>
      <w:r w:rsidRPr="001A1045">
        <w:rPr>
          <w:sz w:val="22"/>
          <w:szCs w:val="22"/>
        </w:rPr>
        <w:t xml:space="preserve"> </w:t>
      </w:r>
      <w:r w:rsidR="00C43C1C" w:rsidRPr="001A1045">
        <w:rPr>
          <w:sz w:val="22"/>
          <w:szCs w:val="22"/>
        </w:rPr>
        <w:t>Leiharbeitnehmer</w:t>
      </w:r>
      <w:r w:rsidRPr="001A1045">
        <w:rPr>
          <w:sz w:val="22"/>
          <w:szCs w:val="22"/>
        </w:rPr>
        <w:t xml:space="preserve"> zur Verfügung zu stellen. Der Verleiher </w:t>
      </w:r>
      <w:r w:rsidR="00BB350D" w:rsidRPr="001A1045">
        <w:rPr>
          <w:sz w:val="22"/>
          <w:szCs w:val="22"/>
        </w:rPr>
        <w:t>hat</w:t>
      </w:r>
      <w:r w:rsidRPr="001A1045">
        <w:rPr>
          <w:sz w:val="22"/>
          <w:szCs w:val="22"/>
        </w:rPr>
        <w:t xml:space="preserve"> dabei die besonderen Interessen u</w:t>
      </w:r>
      <w:r w:rsidR="00294642" w:rsidRPr="001A1045">
        <w:rPr>
          <w:sz w:val="22"/>
          <w:szCs w:val="22"/>
        </w:rPr>
        <w:t>nd Verhältnisse im Betrieb des E</w:t>
      </w:r>
      <w:r w:rsidRPr="001A1045">
        <w:rPr>
          <w:sz w:val="22"/>
          <w:szCs w:val="22"/>
        </w:rPr>
        <w:t>ntleihers zu berücksichtigen.</w:t>
      </w:r>
    </w:p>
    <w:p w14:paraId="7CDDB553" w14:textId="77777777" w:rsidR="00E4456F" w:rsidRPr="00E4456F" w:rsidRDefault="00E4456F" w:rsidP="00E4456F">
      <w:pPr>
        <w:pStyle w:val="Textkrper-Erstzeileneinzug"/>
        <w:rPr>
          <w:lang w:val="de-DE" w:eastAsia="de-DE"/>
        </w:rPr>
      </w:pPr>
    </w:p>
    <w:p w14:paraId="60822FEE" w14:textId="77777777" w:rsidR="00F57854" w:rsidRPr="00294642" w:rsidRDefault="00F57854" w:rsidP="00F57854">
      <w:pPr>
        <w:spacing w:before="336" w:after="336" w:line="360" w:lineRule="auto"/>
        <w:jc w:val="center"/>
        <w:rPr>
          <w:b/>
          <w:sz w:val="22"/>
          <w:szCs w:val="22"/>
        </w:rPr>
      </w:pPr>
      <w:r>
        <w:rPr>
          <w:b/>
          <w:sz w:val="22"/>
          <w:szCs w:val="22"/>
        </w:rPr>
        <w:t>§ 15</w:t>
      </w:r>
      <w:r w:rsidRPr="0066084E">
        <w:rPr>
          <w:b/>
          <w:sz w:val="22"/>
          <w:szCs w:val="22"/>
        </w:rPr>
        <w:tab/>
        <w:t>Vermittlungsprovision</w:t>
      </w:r>
    </w:p>
    <w:p w14:paraId="7D75A42F" w14:textId="3603CCE7" w:rsidR="00F57854" w:rsidRPr="00512721" w:rsidRDefault="00F57854" w:rsidP="00F57854">
      <w:pPr>
        <w:spacing w:before="336" w:after="336" w:line="360" w:lineRule="auto"/>
        <w:ind w:left="567" w:hanging="567"/>
        <w:jc w:val="both"/>
        <w:rPr>
          <w:sz w:val="22"/>
          <w:szCs w:val="22"/>
        </w:rPr>
      </w:pPr>
      <w:r>
        <w:rPr>
          <w:sz w:val="22"/>
          <w:szCs w:val="22"/>
        </w:rPr>
        <w:t xml:space="preserve">(1) </w:t>
      </w:r>
      <w:r w:rsidR="00512721">
        <w:rPr>
          <w:sz w:val="22"/>
          <w:szCs w:val="22"/>
        </w:rPr>
        <w:tab/>
      </w:r>
      <w:r w:rsidR="00512721" w:rsidRPr="00512721">
        <w:rPr>
          <w:rStyle w:val="cf01"/>
          <w:rFonts w:ascii="Arial" w:hAnsi="Arial" w:cs="Arial"/>
          <w:sz w:val="22"/>
          <w:szCs w:val="22"/>
        </w:rPr>
        <w:t xml:space="preserve">Stellt der Entleiher einen </w:t>
      </w:r>
      <w:r w:rsidR="00A95239">
        <w:rPr>
          <w:rStyle w:val="cf01"/>
          <w:rFonts w:ascii="Arial" w:hAnsi="Arial" w:cs="Arial"/>
          <w:sz w:val="22"/>
          <w:szCs w:val="22"/>
        </w:rPr>
        <w:t xml:space="preserve">durch </w:t>
      </w:r>
      <w:r w:rsidR="00832DAE">
        <w:rPr>
          <w:rStyle w:val="cf01"/>
          <w:rFonts w:ascii="Arial" w:hAnsi="Arial" w:cs="Arial"/>
          <w:sz w:val="22"/>
          <w:szCs w:val="22"/>
        </w:rPr>
        <w:t xml:space="preserve">den </w:t>
      </w:r>
      <w:r w:rsidR="00A95239">
        <w:rPr>
          <w:rStyle w:val="cf01"/>
          <w:rFonts w:ascii="Arial" w:hAnsi="Arial" w:cs="Arial"/>
          <w:sz w:val="22"/>
          <w:szCs w:val="22"/>
        </w:rPr>
        <w:t xml:space="preserve">Verleiher gestellten </w:t>
      </w:r>
      <w:r w:rsidR="00512721" w:rsidRPr="00512721">
        <w:rPr>
          <w:rStyle w:val="cf01"/>
          <w:rFonts w:ascii="Arial" w:hAnsi="Arial" w:cs="Arial"/>
          <w:sz w:val="22"/>
          <w:szCs w:val="22"/>
        </w:rPr>
        <w:t>Leiharbeitnehmer als eigenen Arbeitnehmer an, gilt dies als Vermittlung des Arbeitnehmers durch den Verleiher</w:t>
      </w:r>
      <w:r w:rsidR="00A31815">
        <w:rPr>
          <w:rStyle w:val="cf01"/>
          <w:rFonts w:ascii="Arial" w:hAnsi="Arial" w:cs="Arial"/>
          <w:sz w:val="22"/>
          <w:szCs w:val="22"/>
        </w:rPr>
        <w:t>, wenn zwischen dem erstmalige</w:t>
      </w:r>
      <w:r w:rsidR="00971449">
        <w:rPr>
          <w:rStyle w:val="cf01"/>
          <w:rFonts w:ascii="Arial" w:hAnsi="Arial" w:cs="Arial"/>
          <w:sz w:val="22"/>
          <w:szCs w:val="22"/>
        </w:rPr>
        <w:t>n</w:t>
      </w:r>
      <w:r w:rsidR="00A31815">
        <w:rPr>
          <w:rStyle w:val="cf01"/>
          <w:rFonts w:ascii="Arial" w:hAnsi="Arial" w:cs="Arial"/>
          <w:sz w:val="22"/>
          <w:szCs w:val="22"/>
        </w:rPr>
        <w:t xml:space="preserve"> Tätigwerden des Leiharbeitnehmers beim Entleiher </w:t>
      </w:r>
      <w:r w:rsidR="000B06A2">
        <w:rPr>
          <w:rStyle w:val="cf01"/>
          <w:rFonts w:ascii="Arial" w:hAnsi="Arial" w:cs="Arial"/>
          <w:sz w:val="22"/>
          <w:szCs w:val="22"/>
        </w:rPr>
        <w:t>i</w:t>
      </w:r>
      <w:r w:rsidR="00A31815">
        <w:rPr>
          <w:rStyle w:val="cf01"/>
          <w:rFonts w:ascii="Arial" w:hAnsi="Arial" w:cs="Arial"/>
          <w:sz w:val="22"/>
          <w:szCs w:val="22"/>
        </w:rPr>
        <w:t xml:space="preserve">m Rahmen </w:t>
      </w:r>
      <w:r w:rsidR="00832DAE">
        <w:rPr>
          <w:rStyle w:val="cf01"/>
          <w:rFonts w:ascii="Arial" w:hAnsi="Arial" w:cs="Arial"/>
          <w:sz w:val="22"/>
          <w:szCs w:val="22"/>
        </w:rPr>
        <w:t xml:space="preserve">einer </w:t>
      </w:r>
      <w:r w:rsidR="00A31815">
        <w:rPr>
          <w:rStyle w:val="cf01"/>
          <w:rFonts w:ascii="Arial" w:hAnsi="Arial" w:cs="Arial"/>
          <w:sz w:val="22"/>
          <w:szCs w:val="22"/>
        </w:rPr>
        <w:t xml:space="preserve">Arbeitnehmerüberlassung </w:t>
      </w:r>
      <w:r w:rsidR="00B30286" w:rsidRPr="00512721">
        <w:rPr>
          <w:rStyle w:val="cf01"/>
          <w:rFonts w:ascii="Arial" w:hAnsi="Arial" w:cs="Arial"/>
          <w:sz w:val="22"/>
          <w:szCs w:val="22"/>
        </w:rPr>
        <w:t>(ggf. auf Grundlage verschiedener Arbeitnehmerüberlassungsverträge</w:t>
      </w:r>
      <w:r w:rsidR="00DD378C">
        <w:rPr>
          <w:rStyle w:val="cf01"/>
          <w:rFonts w:ascii="Arial" w:hAnsi="Arial" w:cs="Arial"/>
          <w:sz w:val="22"/>
          <w:szCs w:val="22"/>
        </w:rPr>
        <w:t>, ggf.</w:t>
      </w:r>
      <w:r w:rsidR="00F52DEA">
        <w:rPr>
          <w:rStyle w:val="cf01"/>
          <w:rFonts w:ascii="Arial" w:hAnsi="Arial" w:cs="Arial"/>
          <w:sz w:val="22"/>
          <w:szCs w:val="22"/>
        </w:rPr>
        <w:t xml:space="preserve"> </w:t>
      </w:r>
      <w:r w:rsidR="00DD378C">
        <w:rPr>
          <w:rStyle w:val="cf01"/>
          <w:rFonts w:ascii="Arial" w:hAnsi="Arial" w:cs="Arial"/>
          <w:sz w:val="22"/>
          <w:szCs w:val="22"/>
        </w:rPr>
        <w:t xml:space="preserve">schon </w:t>
      </w:r>
      <w:r w:rsidR="00F52DEA">
        <w:rPr>
          <w:rStyle w:val="cf01"/>
          <w:rFonts w:ascii="Arial" w:hAnsi="Arial" w:cs="Arial"/>
          <w:sz w:val="22"/>
          <w:szCs w:val="22"/>
        </w:rPr>
        <w:t>vor Inkrafttreten dieses Rahmenvertrages</w:t>
      </w:r>
      <w:r w:rsidR="00DD378C">
        <w:rPr>
          <w:rStyle w:val="cf01"/>
          <w:rFonts w:ascii="Arial" w:hAnsi="Arial" w:cs="Arial"/>
          <w:sz w:val="22"/>
          <w:szCs w:val="22"/>
        </w:rPr>
        <w:t xml:space="preserve"> aufgrund anderer Arbeitnehmerüberlassungsverträge</w:t>
      </w:r>
      <w:r w:rsidR="00B30286">
        <w:rPr>
          <w:rStyle w:val="cf01"/>
          <w:rFonts w:ascii="Arial" w:hAnsi="Arial" w:cs="Arial"/>
          <w:sz w:val="22"/>
          <w:szCs w:val="22"/>
        </w:rPr>
        <w:t>, ggf. mit zwischenzeitlichen Unterbrechungen der Arbeitnehmerüberlassung</w:t>
      </w:r>
      <w:r w:rsidR="00B30286" w:rsidRPr="00512721">
        <w:rPr>
          <w:rStyle w:val="cf01"/>
          <w:rFonts w:ascii="Arial" w:hAnsi="Arial" w:cs="Arial"/>
          <w:sz w:val="22"/>
          <w:szCs w:val="22"/>
        </w:rPr>
        <w:t xml:space="preserve">) </w:t>
      </w:r>
      <w:r w:rsidR="00A31815">
        <w:rPr>
          <w:rStyle w:val="cf01"/>
          <w:rFonts w:ascii="Arial" w:hAnsi="Arial" w:cs="Arial"/>
          <w:sz w:val="22"/>
          <w:szCs w:val="22"/>
        </w:rPr>
        <w:t xml:space="preserve">und dem Beschäftigungsbeginn </w:t>
      </w:r>
      <w:r w:rsidR="000B06A2">
        <w:rPr>
          <w:rStyle w:val="cf01"/>
          <w:rFonts w:ascii="Arial" w:hAnsi="Arial" w:cs="Arial"/>
          <w:sz w:val="22"/>
          <w:szCs w:val="22"/>
        </w:rPr>
        <w:t xml:space="preserve">des Arbeitsverhältnisses </w:t>
      </w:r>
      <w:r w:rsidR="00A31815">
        <w:rPr>
          <w:rStyle w:val="cf01"/>
          <w:rFonts w:ascii="Arial" w:hAnsi="Arial" w:cs="Arial"/>
          <w:sz w:val="22"/>
          <w:szCs w:val="22"/>
        </w:rPr>
        <w:t xml:space="preserve">beim Entleiher weniger als </w:t>
      </w:r>
      <w:r w:rsidR="00465E5A">
        <w:rPr>
          <w:rStyle w:val="cf01"/>
          <w:rFonts w:ascii="Arial" w:hAnsi="Arial" w:cs="Arial"/>
          <w:sz w:val="22"/>
          <w:szCs w:val="22"/>
        </w:rPr>
        <w:t>12</w:t>
      </w:r>
      <w:r w:rsidR="00A31815">
        <w:rPr>
          <w:rStyle w:val="cf01"/>
          <w:rFonts w:ascii="Arial" w:hAnsi="Arial" w:cs="Arial"/>
          <w:sz w:val="22"/>
          <w:szCs w:val="22"/>
        </w:rPr>
        <w:t xml:space="preserve"> Monate liegen</w:t>
      </w:r>
      <w:r w:rsidR="00512721" w:rsidRPr="00512721">
        <w:rPr>
          <w:rStyle w:val="cf01"/>
          <w:rFonts w:ascii="Arial" w:hAnsi="Arial" w:cs="Arial"/>
          <w:sz w:val="22"/>
          <w:szCs w:val="22"/>
        </w:rPr>
        <w:t xml:space="preserve">. </w:t>
      </w:r>
    </w:p>
    <w:p w14:paraId="604737F1" w14:textId="77777777" w:rsidR="000F7B39" w:rsidRDefault="00F57854" w:rsidP="000F7B39">
      <w:pPr>
        <w:spacing w:before="336" w:after="336" w:line="360" w:lineRule="auto"/>
        <w:ind w:left="567" w:hanging="567"/>
        <w:jc w:val="both"/>
        <w:rPr>
          <w:sz w:val="22"/>
          <w:szCs w:val="22"/>
        </w:rPr>
      </w:pPr>
      <w:r w:rsidRPr="0066084E">
        <w:rPr>
          <w:sz w:val="22"/>
          <w:szCs w:val="22"/>
        </w:rPr>
        <w:t xml:space="preserve">(2) </w:t>
      </w:r>
      <w:r>
        <w:rPr>
          <w:sz w:val="22"/>
          <w:szCs w:val="22"/>
        </w:rPr>
        <w:tab/>
      </w:r>
      <w:r w:rsidR="00E4456F">
        <w:rPr>
          <w:sz w:val="22"/>
          <w:szCs w:val="22"/>
        </w:rPr>
        <w:t>Für die</w:t>
      </w:r>
      <w:r w:rsidRPr="0066084E">
        <w:rPr>
          <w:sz w:val="22"/>
          <w:szCs w:val="22"/>
        </w:rPr>
        <w:t xml:space="preserve"> Vermittlung </w:t>
      </w:r>
      <w:r w:rsidR="00E4456F">
        <w:rPr>
          <w:sz w:val="22"/>
          <w:szCs w:val="22"/>
        </w:rPr>
        <w:t>wird</w:t>
      </w:r>
      <w:r w:rsidRPr="0066084E">
        <w:rPr>
          <w:sz w:val="22"/>
          <w:szCs w:val="22"/>
        </w:rPr>
        <w:t xml:space="preserve"> ein</w:t>
      </w:r>
      <w:r w:rsidR="001251FD">
        <w:rPr>
          <w:sz w:val="22"/>
          <w:szCs w:val="22"/>
        </w:rPr>
        <w:t>e</w:t>
      </w:r>
      <w:r w:rsidRPr="0066084E">
        <w:rPr>
          <w:sz w:val="22"/>
          <w:szCs w:val="22"/>
        </w:rPr>
        <w:t xml:space="preserve"> Vermittlungs</w:t>
      </w:r>
      <w:r w:rsidR="001251FD">
        <w:rPr>
          <w:sz w:val="22"/>
          <w:szCs w:val="22"/>
        </w:rPr>
        <w:t>provision</w:t>
      </w:r>
      <w:r w:rsidRPr="0066084E">
        <w:rPr>
          <w:sz w:val="22"/>
          <w:szCs w:val="22"/>
        </w:rPr>
        <w:t xml:space="preserve"> </w:t>
      </w:r>
      <w:r w:rsidR="00A32622">
        <w:rPr>
          <w:sz w:val="22"/>
          <w:szCs w:val="22"/>
        </w:rPr>
        <w:t xml:space="preserve">in Höhe von zwei Bruttomonatsgehältern </w:t>
      </w:r>
      <w:r w:rsidR="0087132C">
        <w:rPr>
          <w:sz w:val="22"/>
          <w:szCs w:val="22"/>
        </w:rPr>
        <w:t xml:space="preserve">(des Arbeitnehmers gemäß dem neuen Arbeitsvertrag beim Entleiher) </w:t>
      </w:r>
      <w:r w:rsidR="00A32622">
        <w:rPr>
          <w:sz w:val="22"/>
          <w:szCs w:val="22"/>
        </w:rPr>
        <w:t>vereinbart</w:t>
      </w:r>
      <w:r w:rsidR="0087132C">
        <w:rPr>
          <w:sz w:val="22"/>
          <w:szCs w:val="22"/>
        </w:rPr>
        <w:t xml:space="preserve">. </w:t>
      </w:r>
    </w:p>
    <w:p w14:paraId="6F9EF8B9" w14:textId="26136938" w:rsidR="008E6C28" w:rsidRDefault="000F7B39" w:rsidP="000F7B39">
      <w:pPr>
        <w:spacing w:before="336" w:after="336" w:line="360" w:lineRule="auto"/>
        <w:ind w:left="567" w:hanging="567"/>
        <w:jc w:val="both"/>
        <w:rPr>
          <w:sz w:val="22"/>
          <w:szCs w:val="22"/>
        </w:rPr>
      </w:pPr>
      <w:r>
        <w:rPr>
          <w:sz w:val="22"/>
          <w:szCs w:val="22"/>
        </w:rPr>
        <w:t>(3)</w:t>
      </w:r>
      <w:r>
        <w:rPr>
          <w:sz w:val="22"/>
          <w:szCs w:val="22"/>
        </w:rPr>
        <w:tab/>
      </w:r>
      <w:r w:rsidR="008E6C28">
        <w:rPr>
          <w:sz w:val="22"/>
          <w:szCs w:val="22"/>
        </w:rPr>
        <w:t>Die Vermittlungsprovision</w:t>
      </w:r>
      <w:r w:rsidR="00C97A97">
        <w:rPr>
          <w:sz w:val="22"/>
          <w:szCs w:val="22"/>
        </w:rPr>
        <w:t xml:space="preserve"> reduziert sich</w:t>
      </w:r>
      <w:r w:rsidR="00D02546">
        <w:rPr>
          <w:sz w:val="22"/>
          <w:szCs w:val="22"/>
        </w:rPr>
        <w:t xml:space="preserve">, wenn </w:t>
      </w:r>
      <w:r w:rsidR="000055AF">
        <w:rPr>
          <w:sz w:val="22"/>
          <w:szCs w:val="22"/>
        </w:rPr>
        <w:t xml:space="preserve">das Arbeitsverhältnis zwischen </w:t>
      </w:r>
      <w:r w:rsidR="00DE03BB">
        <w:rPr>
          <w:sz w:val="22"/>
          <w:szCs w:val="22"/>
        </w:rPr>
        <w:t xml:space="preserve">dem </w:t>
      </w:r>
      <w:r w:rsidR="007B4D47">
        <w:rPr>
          <w:sz w:val="22"/>
          <w:szCs w:val="22"/>
        </w:rPr>
        <w:t>A</w:t>
      </w:r>
      <w:r w:rsidR="000055AF">
        <w:rPr>
          <w:sz w:val="22"/>
          <w:szCs w:val="22"/>
        </w:rPr>
        <w:t xml:space="preserve">rbeitnehmer und </w:t>
      </w:r>
      <w:r w:rsidR="00C97A97">
        <w:rPr>
          <w:sz w:val="22"/>
          <w:szCs w:val="22"/>
        </w:rPr>
        <w:t xml:space="preserve">dem </w:t>
      </w:r>
      <w:r w:rsidR="000055AF">
        <w:rPr>
          <w:sz w:val="22"/>
          <w:szCs w:val="22"/>
        </w:rPr>
        <w:t xml:space="preserve">Entleiher </w:t>
      </w:r>
      <w:r w:rsidR="00D02546">
        <w:rPr>
          <w:sz w:val="22"/>
          <w:szCs w:val="22"/>
        </w:rPr>
        <w:t xml:space="preserve">innerhalb </w:t>
      </w:r>
      <w:r w:rsidR="00ED46EB">
        <w:rPr>
          <w:sz w:val="22"/>
          <w:szCs w:val="22"/>
        </w:rPr>
        <w:t xml:space="preserve">der Probezeit, d.h. innerhalb der ersten sechs Monate des Anstellungsverhältnisses beim Entleiher, </w:t>
      </w:r>
      <w:r w:rsidR="000055AF">
        <w:rPr>
          <w:sz w:val="22"/>
          <w:szCs w:val="22"/>
        </w:rPr>
        <w:t xml:space="preserve">gleich von welcher Partei und gleich aus welchem Grund, gekündigt wird; entscheidend </w:t>
      </w:r>
      <w:r w:rsidR="00F81708">
        <w:rPr>
          <w:sz w:val="22"/>
          <w:szCs w:val="22"/>
        </w:rPr>
        <w:t>ist der Zeitpunkt des Zugangs der Kündigungserklärung.</w:t>
      </w:r>
      <w:r w:rsidR="008F5FA4">
        <w:rPr>
          <w:sz w:val="22"/>
          <w:szCs w:val="22"/>
        </w:rPr>
        <w:t xml:space="preserve"> </w:t>
      </w:r>
      <w:r w:rsidR="008D2773">
        <w:rPr>
          <w:sz w:val="22"/>
          <w:szCs w:val="22"/>
        </w:rPr>
        <w:t xml:space="preserve">Die Vermittlungsprovision reduziert sich in diesem Fall um 1/6 </w:t>
      </w:r>
      <w:proofErr w:type="gramStart"/>
      <w:r w:rsidR="00422BEE">
        <w:rPr>
          <w:sz w:val="22"/>
          <w:szCs w:val="22"/>
        </w:rPr>
        <w:t xml:space="preserve">pro vollem </w:t>
      </w:r>
      <w:r w:rsidR="002C0F82">
        <w:rPr>
          <w:sz w:val="22"/>
          <w:szCs w:val="22"/>
        </w:rPr>
        <w:t>Kalenderm</w:t>
      </w:r>
      <w:r w:rsidR="00422BEE">
        <w:rPr>
          <w:sz w:val="22"/>
          <w:szCs w:val="22"/>
        </w:rPr>
        <w:t>onat</w:t>
      </w:r>
      <w:proofErr w:type="gramEnd"/>
      <w:r w:rsidR="00422BEE">
        <w:rPr>
          <w:sz w:val="22"/>
          <w:szCs w:val="22"/>
        </w:rPr>
        <w:t xml:space="preserve">, der zwischen </w:t>
      </w:r>
      <w:r w:rsidR="002C0F82">
        <w:rPr>
          <w:sz w:val="22"/>
          <w:szCs w:val="22"/>
        </w:rPr>
        <w:t xml:space="preserve">dem regulären Ablauf der Probezeit und dem </w:t>
      </w:r>
      <w:r w:rsidR="0042164B">
        <w:rPr>
          <w:sz w:val="22"/>
          <w:szCs w:val="22"/>
        </w:rPr>
        <w:t>Zeitpunkt des Zugangs der Kündigungserklärung liegt.</w:t>
      </w:r>
    </w:p>
    <w:p w14:paraId="2D712812" w14:textId="0361771E" w:rsidR="006768BF" w:rsidRPr="001251FD" w:rsidRDefault="008E6C28" w:rsidP="00070948">
      <w:pPr>
        <w:spacing w:before="336" w:line="360" w:lineRule="auto"/>
        <w:ind w:left="567" w:hanging="567"/>
        <w:jc w:val="both"/>
        <w:rPr>
          <w:sz w:val="22"/>
          <w:szCs w:val="22"/>
        </w:rPr>
      </w:pPr>
      <w:r>
        <w:rPr>
          <w:sz w:val="22"/>
          <w:szCs w:val="22"/>
        </w:rPr>
        <w:t>(</w:t>
      </w:r>
      <w:r w:rsidR="000F7B39">
        <w:rPr>
          <w:sz w:val="22"/>
          <w:szCs w:val="22"/>
        </w:rPr>
        <w:t>4</w:t>
      </w:r>
      <w:r>
        <w:rPr>
          <w:sz w:val="22"/>
          <w:szCs w:val="22"/>
        </w:rPr>
        <w:t>)</w:t>
      </w:r>
      <w:r>
        <w:rPr>
          <w:sz w:val="22"/>
          <w:szCs w:val="22"/>
        </w:rPr>
        <w:tab/>
      </w:r>
      <w:r w:rsidR="001251FD">
        <w:rPr>
          <w:sz w:val="22"/>
          <w:szCs w:val="22"/>
        </w:rPr>
        <w:t xml:space="preserve">Die jeweilige </w:t>
      </w:r>
      <w:r>
        <w:rPr>
          <w:sz w:val="22"/>
          <w:szCs w:val="22"/>
        </w:rPr>
        <w:t xml:space="preserve">Vermittlungsprovision </w:t>
      </w:r>
      <w:r w:rsidR="00F57854" w:rsidRPr="0066084E">
        <w:rPr>
          <w:sz w:val="22"/>
          <w:szCs w:val="22"/>
        </w:rPr>
        <w:t xml:space="preserve">ist fällig mit </w:t>
      </w:r>
      <w:r w:rsidR="00F81708">
        <w:rPr>
          <w:sz w:val="22"/>
          <w:szCs w:val="22"/>
        </w:rPr>
        <w:t xml:space="preserve">Ablauf des </w:t>
      </w:r>
      <w:r w:rsidR="00BE2997">
        <w:rPr>
          <w:sz w:val="22"/>
          <w:szCs w:val="22"/>
        </w:rPr>
        <w:t xml:space="preserve">siebten </w:t>
      </w:r>
      <w:r w:rsidR="00D072A9">
        <w:rPr>
          <w:sz w:val="22"/>
          <w:szCs w:val="22"/>
        </w:rPr>
        <w:t>Kalenderm</w:t>
      </w:r>
      <w:r w:rsidR="00F81708">
        <w:rPr>
          <w:sz w:val="22"/>
          <w:szCs w:val="22"/>
        </w:rPr>
        <w:t xml:space="preserve">onats nach </w:t>
      </w:r>
      <w:r w:rsidR="00BE2997">
        <w:rPr>
          <w:sz w:val="22"/>
          <w:szCs w:val="22"/>
        </w:rPr>
        <w:t xml:space="preserve">Beginn des Arbeitsverhältnisses zwischen dem </w:t>
      </w:r>
      <w:r w:rsidR="00D072A9">
        <w:rPr>
          <w:sz w:val="22"/>
          <w:szCs w:val="22"/>
        </w:rPr>
        <w:t>A</w:t>
      </w:r>
      <w:r w:rsidR="00F57854" w:rsidRPr="0066084E">
        <w:rPr>
          <w:sz w:val="22"/>
          <w:szCs w:val="22"/>
        </w:rPr>
        <w:t>rbeitnehmer und dem Entleiher</w:t>
      </w:r>
      <w:r w:rsidR="009D371C">
        <w:rPr>
          <w:sz w:val="22"/>
          <w:szCs w:val="22"/>
        </w:rPr>
        <w:t>, sofern der Verleiher eine entsprechende Rechnung gestellt hat</w:t>
      </w:r>
      <w:r w:rsidR="005A726C">
        <w:rPr>
          <w:sz w:val="22"/>
          <w:szCs w:val="22"/>
        </w:rPr>
        <w:t xml:space="preserve">; sie ist </w:t>
      </w:r>
      <w:r w:rsidR="009D371C">
        <w:rPr>
          <w:sz w:val="22"/>
          <w:szCs w:val="22"/>
        </w:rPr>
        <w:t xml:space="preserve">ggf. </w:t>
      </w:r>
      <w:r w:rsidR="005A726C">
        <w:rPr>
          <w:sz w:val="22"/>
          <w:szCs w:val="22"/>
        </w:rPr>
        <w:t xml:space="preserve">zzgl. </w:t>
      </w:r>
      <w:r>
        <w:rPr>
          <w:sz w:val="22"/>
          <w:szCs w:val="22"/>
        </w:rPr>
        <w:t xml:space="preserve">der gesetzlichen </w:t>
      </w:r>
      <w:r w:rsidR="005A726C">
        <w:rPr>
          <w:sz w:val="22"/>
          <w:szCs w:val="22"/>
        </w:rPr>
        <w:t>Umsatzsteuer zu zahlen.</w:t>
      </w:r>
    </w:p>
    <w:p w14:paraId="691B0E62" w14:textId="77777777" w:rsidR="002C6390" w:rsidRPr="002C6390" w:rsidRDefault="002C6390" w:rsidP="002C6390">
      <w:pPr>
        <w:pStyle w:val="Textkrper-Erstzeileneinzug"/>
        <w:rPr>
          <w:lang w:val="de-DE" w:eastAsia="de-DE"/>
        </w:rPr>
      </w:pPr>
    </w:p>
    <w:p w14:paraId="4E03A941" w14:textId="77777777" w:rsidR="004F7888" w:rsidRPr="00B631C4" w:rsidRDefault="00294642" w:rsidP="00294642">
      <w:pPr>
        <w:spacing w:before="336" w:after="336" w:line="360" w:lineRule="auto"/>
        <w:jc w:val="center"/>
        <w:rPr>
          <w:b/>
          <w:sz w:val="22"/>
          <w:szCs w:val="22"/>
        </w:rPr>
      </w:pPr>
      <w:r w:rsidRPr="00B631C4">
        <w:rPr>
          <w:b/>
          <w:sz w:val="22"/>
          <w:szCs w:val="22"/>
        </w:rPr>
        <w:t>§ 1</w:t>
      </w:r>
      <w:r w:rsidR="00F57854" w:rsidRPr="00B631C4">
        <w:rPr>
          <w:b/>
          <w:sz w:val="22"/>
          <w:szCs w:val="22"/>
        </w:rPr>
        <w:t>6</w:t>
      </w:r>
      <w:r w:rsidRPr="00B631C4">
        <w:rPr>
          <w:b/>
          <w:sz w:val="22"/>
          <w:szCs w:val="22"/>
        </w:rPr>
        <w:tab/>
        <w:t>Haftung</w:t>
      </w:r>
      <w:r w:rsidR="00070948" w:rsidRPr="00B631C4">
        <w:rPr>
          <w:b/>
          <w:sz w:val="22"/>
          <w:szCs w:val="22"/>
        </w:rPr>
        <w:t xml:space="preserve"> des Verleihers</w:t>
      </w:r>
    </w:p>
    <w:p w14:paraId="7D8112C7" w14:textId="355FE8F1" w:rsidR="00EC0FFF" w:rsidRPr="00B631C4" w:rsidRDefault="00EC0FFF" w:rsidP="00ED0D7B">
      <w:pPr>
        <w:pStyle w:val="Listenabsatz"/>
        <w:numPr>
          <w:ilvl w:val="0"/>
          <w:numId w:val="25"/>
        </w:numPr>
        <w:spacing w:before="336" w:after="336" w:line="360" w:lineRule="auto"/>
        <w:ind w:left="567" w:hanging="567"/>
        <w:jc w:val="both"/>
        <w:rPr>
          <w:sz w:val="22"/>
          <w:szCs w:val="22"/>
        </w:rPr>
      </w:pPr>
      <w:r w:rsidRPr="00B631C4">
        <w:rPr>
          <w:sz w:val="22"/>
          <w:szCs w:val="22"/>
        </w:rPr>
        <w:t>Der Verleiher</w:t>
      </w:r>
      <w:r w:rsidR="00F6497A">
        <w:rPr>
          <w:sz w:val="22"/>
          <w:szCs w:val="22"/>
        </w:rPr>
        <w:t xml:space="preserve"> und</w:t>
      </w:r>
      <w:r w:rsidR="00070948" w:rsidRPr="00B631C4">
        <w:rPr>
          <w:sz w:val="22"/>
          <w:szCs w:val="22"/>
        </w:rPr>
        <w:t xml:space="preserve"> seine gesetzlichen Vertreter oder Erfüllungsgehilfen </w:t>
      </w:r>
      <w:r w:rsidRPr="00B631C4">
        <w:rPr>
          <w:sz w:val="22"/>
          <w:szCs w:val="22"/>
        </w:rPr>
        <w:t>hafte</w:t>
      </w:r>
      <w:r w:rsidR="00070948" w:rsidRPr="00B631C4">
        <w:rPr>
          <w:sz w:val="22"/>
          <w:szCs w:val="22"/>
        </w:rPr>
        <w:t>n</w:t>
      </w:r>
      <w:r w:rsidRPr="00B631C4">
        <w:rPr>
          <w:sz w:val="22"/>
          <w:szCs w:val="22"/>
        </w:rPr>
        <w:t xml:space="preserve"> </w:t>
      </w:r>
      <w:r w:rsidR="00AE45F0">
        <w:rPr>
          <w:sz w:val="22"/>
          <w:szCs w:val="22"/>
        </w:rPr>
        <w:t xml:space="preserve">– </w:t>
      </w:r>
      <w:r w:rsidR="00AE45F0">
        <w:rPr>
          <w:sz w:val="22"/>
          <w:szCs w:val="22"/>
        </w:rPr>
        <w:lastRenderedPageBreak/>
        <w:t xml:space="preserve">vorbehaltlich der Regelung </w:t>
      </w:r>
      <w:r w:rsidR="006E6002">
        <w:rPr>
          <w:sz w:val="22"/>
          <w:szCs w:val="22"/>
        </w:rPr>
        <w:t xml:space="preserve">der Absätze </w:t>
      </w:r>
      <w:r w:rsidR="00922328">
        <w:rPr>
          <w:sz w:val="22"/>
          <w:szCs w:val="22"/>
        </w:rPr>
        <w:t>3</w:t>
      </w:r>
      <w:r w:rsidR="006E6002">
        <w:rPr>
          <w:sz w:val="22"/>
          <w:szCs w:val="22"/>
        </w:rPr>
        <w:t xml:space="preserve"> und 4 </w:t>
      </w:r>
      <w:r w:rsidR="00AE45F0">
        <w:rPr>
          <w:sz w:val="22"/>
          <w:szCs w:val="22"/>
        </w:rPr>
        <w:t xml:space="preserve">– </w:t>
      </w:r>
      <w:r w:rsidR="00397DE7">
        <w:rPr>
          <w:sz w:val="22"/>
          <w:szCs w:val="22"/>
        </w:rPr>
        <w:t xml:space="preserve">gegenüber dem Entleiher </w:t>
      </w:r>
      <w:r w:rsidRPr="00B631C4">
        <w:rPr>
          <w:sz w:val="22"/>
          <w:szCs w:val="22"/>
        </w:rPr>
        <w:t xml:space="preserve">nicht für </w:t>
      </w:r>
      <w:r w:rsidR="00070948" w:rsidRPr="00B631C4">
        <w:rPr>
          <w:sz w:val="22"/>
          <w:szCs w:val="22"/>
        </w:rPr>
        <w:t xml:space="preserve">durch Leiharbeitnehmer anlässlich ihrer Tätigkeit beim Entleiher verursachte Schäden, es sei denn, dem Verleiher, seinen gesetzlichen Vertretern oder Erfüllungsgehilfen fällt ein vorsätzliches oder grob fahrlässiges Auswahlverschulden zur Last.  </w:t>
      </w:r>
      <w:r w:rsidRPr="00B631C4">
        <w:rPr>
          <w:sz w:val="22"/>
          <w:szCs w:val="22"/>
        </w:rPr>
        <w:t xml:space="preserve"> </w:t>
      </w:r>
    </w:p>
    <w:p w14:paraId="5BBA5946" w14:textId="77777777" w:rsidR="00EC0FFF" w:rsidRPr="00B631C4" w:rsidRDefault="00EC0FFF" w:rsidP="002C6390">
      <w:pPr>
        <w:pStyle w:val="Listenabsatz"/>
        <w:spacing w:before="336" w:after="336" w:line="360" w:lineRule="auto"/>
        <w:ind w:left="567"/>
        <w:jc w:val="both"/>
        <w:rPr>
          <w:sz w:val="22"/>
          <w:szCs w:val="22"/>
        </w:rPr>
      </w:pPr>
    </w:p>
    <w:p w14:paraId="19AD046F" w14:textId="77777777" w:rsidR="006F159D" w:rsidRDefault="00935E5A" w:rsidP="00260A3B">
      <w:pPr>
        <w:pStyle w:val="Listenabsatz"/>
        <w:numPr>
          <w:ilvl w:val="0"/>
          <w:numId w:val="25"/>
        </w:numPr>
        <w:spacing w:before="336" w:after="336" w:line="360" w:lineRule="auto"/>
        <w:ind w:left="567" w:hanging="567"/>
        <w:jc w:val="both"/>
        <w:rPr>
          <w:sz w:val="22"/>
          <w:szCs w:val="22"/>
        </w:rPr>
      </w:pPr>
      <w:r w:rsidRPr="00B631C4">
        <w:rPr>
          <w:sz w:val="22"/>
          <w:szCs w:val="22"/>
        </w:rPr>
        <w:t xml:space="preserve">Die Haftung des Verleihers, seiner gesetzlichen Vertreter oder Erfüllungsgehilfen </w:t>
      </w:r>
      <w:r w:rsidR="00CC5CF1">
        <w:rPr>
          <w:sz w:val="22"/>
          <w:szCs w:val="22"/>
        </w:rPr>
        <w:t xml:space="preserve">gegenüber dem Entleiher </w:t>
      </w:r>
      <w:r w:rsidRPr="00B631C4">
        <w:rPr>
          <w:sz w:val="22"/>
          <w:szCs w:val="22"/>
        </w:rPr>
        <w:t xml:space="preserve">ist </w:t>
      </w:r>
      <w:r w:rsidR="00340DE3">
        <w:rPr>
          <w:sz w:val="22"/>
          <w:szCs w:val="22"/>
        </w:rPr>
        <w:t xml:space="preserve">vorbehaltlich der nachfolgenden Regelungen </w:t>
      </w:r>
      <w:r w:rsidRPr="00B631C4">
        <w:rPr>
          <w:sz w:val="22"/>
          <w:szCs w:val="22"/>
        </w:rPr>
        <w:t xml:space="preserve">auf Vorsatz und grobe Fahrlässigkeit </w:t>
      </w:r>
      <w:r w:rsidRPr="00260A3B">
        <w:rPr>
          <w:sz w:val="22"/>
          <w:szCs w:val="22"/>
        </w:rPr>
        <w:t>beschränkt</w:t>
      </w:r>
      <w:r w:rsidR="00ED46DD">
        <w:rPr>
          <w:sz w:val="22"/>
          <w:szCs w:val="22"/>
        </w:rPr>
        <w:t xml:space="preserve">; wobei eine </w:t>
      </w:r>
      <w:r w:rsidR="00DB4638" w:rsidRPr="00260A3B">
        <w:rPr>
          <w:sz w:val="22"/>
          <w:szCs w:val="22"/>
        </w:rPr>
        <w:t xml:space="preserve">Haftung </w:t>
      </w:r>
      <w:r w:rsidR="00ED46DD">
        <w:rPr>
          <w:sz w:val="22"/>
          <w:szCs w:val="22"/>
        </w:rPr>
        <w:t>bereits dann gegeben ist</w:t>
      </w:r>
      <w:r w:rsidR="00DB4638" w:rsidRPr="00260A3B">
        <w:rPr>
          <w:sz w:val="22"/>
          <w:szCs w:val="22"/>
        </w:rPr>
        <w:t xml:space="preserve">, </w:t>
      </w:r>
      <w:r w:rsidR="00ED46DD">
        <w:rPr>
          <w:sz w:val="22"/>
          <w:szCs w:val="22"/>
        </w:rPr>
        <w:t xml:space="preserve">wenn </w:t>
      </w:r>
      <w:r w:rsidR="007B6FAC">
        <w:rPr>
          <w:sz w:val="22"/>
          <w:szCs w:val="22"/>
        </w:rPr>
        <w:t xml:space="preserve">sich </w:t>
      </w:r>
      <w:r w:rsidR="00141092">
        <w:rPr>
          <w:sz w:val="22"/>
          <w:szCs w:val="22"/>
        </w:rPr>
        <w:t xml:space="preserve">der </w:t>
      </w:r>
      <w:r w:rsidR="00DB4638" w:rsidRPr="00260A3B">
        <w:rPr>
          <w:sz w:val="22"/>
          <w:szCs w:val="22"/>
        </w:rPr>
        <w:t xml:space="preserve">Vorsatz oder die grobe Fahrlässigkeit </w:t>
      </w:r>
      <w:r w:rsidR="007B6FAC">
        <w:rPr>
          <w:sz w:val="22"/>
          <w:szCs w:val="22"/>
        </w:rPr>
        <w:t xml:space="preserve">bloß auf </w:t>
      </w:r>
      <w:r w:rsidR="00141092">
        <w:rPr>
          <w:sz w:val="22"/>
          <w:szCs w:val="22"/>
        </w:rPr>
        <w:t xml:space="preserve">die </w:t>
      </w:r>
      <w:r w:rsidR="00603516" w:rsidRPr="00260A3B">
        <w:rPr>
          <w:sz w:val="22"/>
          <w:szCs w:val="22"/>
        </w:rPr>
        <w:t>Pflichtwidrigkei</w:t>
      </w:r>
      <w:r w:rsidR="00141092">
        <w:rPr>
          <w:sz w:val="22"/>
          <w:szCs w:val="22"/>
        </w:rPr>
        <w:t>t</w:t>
      </w:r>
      <w:r w:rsidR="00A26D44">
        <w:rPr>
          <w:sz w:val="22"/>
          <w:szCs w:val="22"/>
        </w:rPr>
        <w:t xml:space="preserve"> bezieht</w:t>
      </w:r>
      <w:r w:rsidR="00603516" w:rsidRPr="00260A3B">
        <w:rPr>
          <w:sz w:val="22"/>
          <w:szCs w:val="22"/>
        </w:rPr>
        <w:t>; nicht erforderlich ist</w:t>
      </w:r>
      <w:r w:rsidR="006A4E9C">
        <w:rPr>
          <w:sz w:val="22"/>
          <w:szCs w:val="22"/>
        </w:rPr>
        <w:t xml:space="preserve"> für die Haftung</w:t>
      </w:r>
      <w:r w:rsidR="00603516" w:rsidRPr="00260A3B">
        <w:rPr>
          <w:sz w:val="22"/>
          <w:szCs w:val="22"/>
        </w:rPr>
        <w:t xml:space="preserve">, dass </w:t>
      </w:r>
      <w:r w:rsidR="00260A3B" w:rsidRPr="00260A3B">
        <w:rPr>
          <w:sz w:val="22"/>
          <w:szCs w:val="22"/>
        </w:rPr>
        <w:t>der Vorsatz oder die grobe Fahrlässigkeit den Schadenseintritt umfasst.</w:t>
      </w:r>
      <w:r w:rsidR="00260A3B">
        <w:rPr>
          <w:sz w:val="22"/>
          <w:szCs w:val="22"/>
        </w:rPr>
        <w:t xml:space="preserve"> </w:t>
      </w:r>
    </w:p>
    <w:p w14:paraId="1D8FD09F" w14:textId="77777777" w:rsidR="006F159D" w:rsidRPr="006F159D" w:rsidRDefault="006F159D" w:rsidP="006F159D">
      <w:pPr>
        <w:pStyle w:val="Listenabsatz"/>
        <w:rPr>
          <w:sz w:val="22"/>
          <w:szCs w:val="22"/>
        </w:rPr>
      </w:pPr>
    </w:p>
    <w:p w14:paraId="19A8715D" w14:textId="141C8A53" w:rsidR="009B5AEC" w:rsidRDefault="00EC0FFF" w:rsidP="006F159D">
      <w:pPr>
        <w:pStyle w:val="Listenabsatz"/>
        <w:spacing w:before="336" w:after="336" w:line="360" w:lineRule="auto"/>
        <w:ind w:left="567"/>
        <w:jc w:val="both"/>
        <w:rPr>
          <w:sz w:val="22"/>
          <w:szCs w:val="22"/>
        </w:rPr>
      </w:pPr>
      <w:r w:rsidRPr="00260A3B">
        <w:rPr>
          <w:sz w:val="22"/>
          <w:szCs w:val="22"/>
        </w:rPr>
        <w:t xml:space="preserve">Für Schäden aus </w:t>
      </w:r>
      <w:r w:rsidR="00562EA4">
        <w:rPr>
          <w:sz w:val="22"/>
          <w:szCs w:val="22"/>
        </w:rPr>
        <w:t xml:space="preserve">einer </w:t>
      </w:r>
      <w:r w:rsidRPr="00260A3B">
        <w:rPr>
          <w:sz w:val="22"/>
          <w:szCs w:val="22"/>
        </w:rPr>
        <w:t xml:space="preserve">Verletzung des Lebens, des Körpers oder der Gesundheit </w:t>
      </w:r>
      <w:r w:rsidR="0057198F" w:rsidRPr="00F02499">
        <w:rPr>
          <w:b/>
          <w:bCs/>
          <w:sz w:val="22"/>
          <w:szCs w:val="22"/>
        </w:rPr>
        <w:t xml:space="preserve">sowie für </w:t>
      </w:r>
      <w:r w:rsidR="00C41F5C">
        <w:rPr>
          <w:b/>
          <w:bCs/>
          <w:sz w:val="22"/>
          <w:szCs w:val="22"/>
        </w:rPr>
        <w:t xml:space="preserve">jegliche </w:t>
      </w:r>
      <w:r w:rsidR="0057198F" w:rsidRPr="00F02499">
        <w:rPr>
          <w:b/>
          <w:bCs/>
          <w:sz w:val="22"/>
          <w:szCs w:val="22"/>
        </w:rPr>
        <w:t>Schäden, die aus dem unentschuldigten Fehlen eines Leiharbeiters nach § 13 Abs. 6 resultieren</w:t>
      </w:r>
      <w:r w:rsidR="00F02499">
        <w:rPr>
          <w:sz w:val="22"/>
          <w:szCs w:val="22"/>
        </w:rPr>
        <w:t>,</w:t>
      </w:r>
      <w:r w:rsidR="0057198F" w:rsidRPr="00260A3B">
        <w:rPr>
          <w:sz w:val="22"/>
          <w:szCs w:val="22"/>
        </w:rPr>
        <w:t xml:space="preserve"> </w:t>
      </w:r>
      <w:r w:rsidRPr="00260A3B">
        <w:rPr>
          <w:sz w:val="22"/>
          <w:szCs w:val="22"/>
        </w:rPr>
        <w:t xml:space="preserve">haftet der Verleiher </w:t>
      </w:r>
      <w:r w:rsidR="00935E5A" w:rsidRPr="00260A3B">
        <w:rPr>
          <w:sz w:val="22"/>
          <w:szCs w:val="22"/>
        </w:rPr>
        <w:t>auch bei Vorliegen nur leichter Fahrlässigkeit</w:t>
      </w:r>
      <w:r w:rsidRPr="00260A3B">
        <w:rPr>
          <w:sz w:val="22"/>
          <w:szCs w:val="22"/>
        </w:rPr>
        <w:t>.</w:t>
      </w:r>
      <w:r w:rsidR="00935E5A" w:rsidRPr="00260A3B">
        <w:rPr>
          <w:sz w:val="22"/>
          <w:szCs w:val="22"/>
        </w:rPr>
        <w:t xml:space="preserve"> </w:t>
      </w:r>
      <w:r w:rsidR="007E5644">
        <w:rPr>
          <w:sz w:val="22"/>
          <w:szCs w:val="22"/>
        </w:rPr>
        <w:t>Eine Haftung für schuldloses Handeln wird ausgeschlossen</w:t>
      </w:r>
      <w:r w:rsidR="005D66B7">
        <w:rPr>
          <w:sz w:val="22"/>
          <w:szCs w:val="22"/>
        </w:rPr>
        <w:t>, und zwar auch bei Personenschäden</w:t>
      </w:r>
      <w:r w:rsidR="007E5644">
        <w:rPr>
          <w:sz w:val="22"/>
          <w:szCs w:val="22"/>
        </w:rPr>
        <w:t xml:space="preserve">. </w:t>
      </w:r>
      <w:r w:rsidR="00EF5008">
        <w:rPr>
          <w:sz w:val="22"/>
          <w:szCs w:val="22"/>
        </w:rPr>
        <w:t xml:space="preserve">Die Darlegungs- und Beweislast für einen etwaigen Haftungsausschluss trägt der Verleiher. </w:t>
      </w:r>
    </w:p>
    <w:p w14:paraId="6E11C384" w14:textId="77777777" w:rsidR="009B5AEC" w:rsidRPr="009B5AEC" w:rsidRDefault="009B5AEC" w:rsidP="009B5AEC">
      <w:pPr>
        <w:pStyle w:val="Listenabsatz"/>
        <w:rPr>
          <w:sz w:val="22"/>
          <w:szCs w:val="22"/>
        </w:rPr>
      </w:pPr>
    </w:p>
    <w:p w14:paraId="54D18161" w14:textId="3E728307" w:rsidR="00F6512C" w:rsidRDefault="00935E5A" w:rsidP="00F51D18">
      <w:pPr>
        <w:pStyle w:val="Listenabsatz"/>
        <w:spacing w:before="336" w:after="336" w:line="360" w:lineRule="auto"/>
        <w:ind w:left="567"/>
        <w:jc w:val="both"/>
        <w:rPr>
          <w:sz w:val="22"/>
          <w:szCs w:val="22"/>
        </w:rPr>
      </w:pPr>
      <w:r w:rsidRPr="00260A3B">
        <w:rPr>
          <w:sz w:val="22"/>
          <w:szCs w:val="22"/>
        </w:rPr>
        <w:t>Die</w:t>
      </w:r>
      <w:r w:rsidR="009B5AEC">
        <w:rPr>
          <w:sz w:val="22"/>
          <w:szCs w:val="22"/>
        </w:rPr>
        <w:t xml:space="preserve"> vorstehenden Regelungen gelten</w:t>
      </w:r>
      <w:r w:rsidRPr="00260A3B">
        <w:rPr>
          <w:sz w:val="22"/>
          <w:szCs w:val="22"/>
        </w:rPr>
        <w:t xml:space="preserve"> sowohl für gesetzliche als auch für vertragliche Haftungstatbestände, insbesondere im Fall des Verzuges, der Unmöglichkeit, des Unvermögens, der Pflichtverletzung oder der unerlaubten Handlung.</w:t>
      </w:r>
      <w:r w:rsidR="00294AC9">
        <w:rPr>
          <w:sz w:val="22"/>
          <w:szCs w:val="22"/>
        </w:rPr>
        <w:t xml:space="preserve"> Sie gelten nicht für die Freistellungsregelungen der </w:t>
      </w:r>
      <w:r w:rsidR="007D1E41">
        <w:rPr>
          <w:sz w:val="22"/>
          <w:szCs w:val="22"/>
        </w:rPr>
        <w:t xml:space="preserve">nachfolgenden </w:t>
      </w:r>
      <w:r w:rsidR="00294AC9">
        <w:rPr>
          <w:sz w:val="22"/>
          <w:szCs w:val="22"/>
        </w:rPr>
        <w:t xml:space="preserve">Absätze </w:t>
      </w:r>
      <w:r w:rsidR="007D1E41">
        <w:rPr>
          <w:sz w:val="22"/>
          <w:szCs w:val="22"/>
        </w:rPr>
        <w:t xml:space="preserve">3 und 4. </w:t>
      </w:r>
    </w:p>
    <w:p w14:paraId="732E3AD3" w14:textId="77777777" w:rsidR="00F51D18" w:rsidRPr="00F51D18" w:rsidRDefault="00F51D18" w:rsidP="00F51D18">
      <w:pPr>
        <w:pStyle w:val="Listenabsatz"/>
        <w:spacing w:before="336" w:after="336" w:line="360" w:lineRule="auto"/>
        <w:ind w:left="567"/>
        <w:jc w:val="both"/>
        <w:rPr>
          <w:sz w:val="22"/>
          <w:szCs w:val="22"/>
        </w:rPr>
      </w:pPr>
    </w:p>
    <w:p w14:paraId="7C873C63" w14:textId="6E9E91C8" w:rsidR="007550A3" w:rsidRDefault="00F6512C" w:rsidP="007550A3">
      <w:pPr>
        <w:pStyle w:val="Listenabsatz"/>
        <w:numPr>
          <w:ilvl w:val="0"/>
          <w:numId w:val="25"/>
        </w:numPr>
        <w:spacing w:before="336" w:after="336" w:line="360" w:lineRule="auto"/>
        <w:ind w:left="567" w:hanging="567"/>
        <w:jc w:val="both"/>
        <w:rPr>
          <w:sz w:val="22"/>
          <w:szCs w:val="22"/>
        </w:rPr>
      </w:pPr>
      <w:r w:rsidRPr="00070948">
        <w:rPr>
          <w:sz w:val="22"/>
          <w:szCs w:val="22"/>
        </w:rPr>
        <w:t xml:space="preserve">Der Verleiher </w:t>
      </w:r>
      <w:r w:rsidR="0003636A">
        <w:rPr>
          <w:sz w:val="22"/>
          <w:szCs w:val="22"/>
        </w:rPr>
        <w:t>stellt</w:t>
      </w:r>
      <w:r w:rsidRPr="00070948">
        <w:rPr>
          <w:sz w:val="22"/>
          <w:szCs w:val="22"/>
        </w:rPr>
        <w:t xml:space="preserve"> den Entleiher von Schadensersatzansprüchen der Leiharbeitnehmer des Verleihers</w:t>
      </w:r>
      <w:r w:rsidR="00D5146E">
        <w:rPr>
          <w:sz w:val="22"/>
          <w:szCs w:val="22"/>
        </w:rPr>
        <w:t xml:space="preserve"> frei</w:t>
      </w:r>
      <w:r w:rsidRPr="00070948">
        <w:rPr>
          <w:sz w:val="22"/>
          <w:szCs w:val="22"/>
        </w:rPr>
        <w:t xml:space="preserve">. Dies gilt nicht, </w:t>
      </w:r>
      <w:r w:rsidRPr="00F51D18">
        <w:rPr>
          <w:sz w:val="22"/>
          <w:szCs w:val="22"/>
        </w:rPr>
        <w:t xml:space="preserve">soweit </w:t>
      </w:r>
      <w:r w:rsidR="00D64238">
        <w:rPr>
          <w:sz w:val="22"/>
          <w:szCs w:val="22"/>
        </w:rPr>
        <w:t xml:space="preserve">ein </w:t>
      </w:r>
      <w:r w:rsidRPr="00F51D18">
        <w:rPr>
          <w:sz w:val="22"/>
          <w:szCs w:val="22"/>
        </w:rPr>
        <w:t>vorsätzlich</w:t>
      </w:r>
      <w:r w:rsidR="00D64238">
        <w:rPr>
          <w:sz w:val="22"/>
          <w:szCs w:val="22"/>
        </w:rPr>
        <w:t xml:space="preserve"> pflichtwidriges</w:t>
      </w:r>
      <w:r w:rsidRPr="00F51D18">
        <w:rPr>
          <w:sz w:val="22"/>
          <w:szCs w:val="22"/>
        </w:rPr>
        <w:t xml:space="preserve"> Handeln des Entleihers oder des Erfüllungsgehilfen </w:t>
      </w:r>
      <w:r w:rsidR="00576C6C">
        <w:rPr>
          <w:sz w:val="22"/>
          <w:szCs w:val="22"/>
        </w:rPr>
        <w:t xml:space="preserve">des Entleihers </w:t>
      </w:r>
      <w:r w:rsidR="00D64238">
        <w:rPr>
          <w:sz w:val="22"/>
          <w:szCs w:val="22"/>
        </w:rPr>
        <w:t>den Schaden verursacht hat</w:t>
      </w:r>
      <w:r w:rsidR="00576C6C">
        <w:rPr>
          <w:sz w:val="22"/>
          <w:szCs w:val="22"/>
        </w:rPr>
        <w:t>,</w:t>
      </w:r>
      <w:r w:rsidR="00D64238">
        <w:rPr>
          <w:sz w:val="22"/>
          <w:szCs w:val="22"/>
        </w:rPr>
        <w:t xml:space="preserve"> </w:t>
      </w:r>
      <w:r w:rsidRPr="00F51D18">
        <w:rPr>
          <w:sz w:val="22"/>
          <w:szCs w:val="22"/>
        </w:rPr>
        <w:t>oder soweit ein Versicherungsträger</w:t>
      </w:r>
      <w:r w:rsidRPr="00070948">
        <w:rPr>
          <w:sz w:val="22"/>
          <w:szCs w:val="22"/>
        </w:rPr>
        <w:t xml:space="preserve"> </w:t>
      </w:r>
      <w:r w:rsidR="00F96B62">
        <w:rPr>
          <w:sz w:val="22"/>
          <w:szCs w:val="22"/>
        </w:rPr>
        <w:t xml:space="preserve">des Entleihers </w:t>
      </w:r>
      <w:r w:rsidRPr="00070948">
        <w:rPr>
          <w:sz w:val="22"/>
          <w:szCs w:val="22"/>
        </w:rPr>
        <w:t>für den Schaden eintritt</w:t>
      </w:r>
      <w:r w:rsidR="00D37BFA">
        <w:rPr>
          <w:sz w:val="22"/>
          <w:szCs w:val="22"/>
        </w:rPr>
        <w:t>.</w:t>
      </w:r>
    </w:p>
    <w:p w14:paraId="7412A3F5" w14:textId="77777777" w:rsidR="007550A3" w:rsidRDefault="007550A3" w:rsidP="007550A3">
      <w:pPr>
        <w:pStyle w:val="Listenabsatz"/>
        <w:spacing w:before="336" w:after="336" w:line="360" w:lineRule="auto"/>
        <w:ind w:left="567"/>
        <w:jc w:val="both"/>
        <w:rPr>
          <w:sz w:val="22"/>
          <w:szCs w:val="22"/>
        </w:rPr>
      </w:pPr>
    </w:p>
    <w:p w14:paraId="1EE648A9" w14:textId="5A3C7C83" w:rsidR="007550A3" w:rsidRPr="007550A3" w:rsidRDefault="00D5146E" w:rsidP="007550A3">
      <w:pPr>
        <w:pStyle w:val="Listenabsatz"/>
        <w:numPr>
          <w:ilvl w:val="0"/>
          <w:numId w:val="25"/>
        </w:numPr>
        <w:spacing w:before="336" w:after="336" w:line="360" w:lineRule="auto"/>
        <w:ind w:left="567" w:hanging="567"/>
        <w:jc w:val="both"/>
        <w:rPr>
          <w:sz w:val="22"/>
          <w:szCs w:val="22"/>
        </w:rPr>
      </w:pPr>
      <w:r>
        <w:rPr>
          <w:sz w:val="22"/>
          <w:szCs w:val="22"/>
        </w:rPr>
        <w:t xml:space="preserve">Der Verleiher stellt den </w:t>
      </w:r>
      <w:r w:rsidR="007550A3" w:rsidRPr="007550A3">
        <w:rPr>
          <w:sz w:val="22"/>
          <w:szCs w:val="22"/>
        </w:rPr>
        <w:t xml:space="preserve">Entleiher </w:t>
      </w:r>
      <w:r w:rsidR="00EB6D17">
        <w:rPr>
          <w:sz w:val="22"/>
          <w:szCs w:val="22"/>
        </w:rPr>
        <w:t xml:space="preserve">von </w:t>
      </w:r>
      <w:r w:rsidR="007550A3" w:rsidRPr="007550A3">
        <w:rPr>
          <w:sz w:val="22"/>
          <w:szCs w:val="22"/>
        </w:rPr>
        <w:t>Schadensersatz</w:t>
      </w:r>
      <w:r w:rsidR="00EB6D17">
        <w:rPr>
          <w:sz w:val="22"/>
          <w:szCs w:val="22"/>
        </w:rPr>
        <w:t>ansprüchen Dritter</w:t>
      </w:r>
      <w:r w:rsidR="007550A3" w:rsidRPr="007550A3">
        <w:rPr>
          <w:sz w:val="22"/>
          <w:szCs w:val="22"/>
        </w:rPr>
        <w:t xml:space="preserve"> infolge von rechts- oder vertragswidrigen Handlungen des Verleiher</w:t>
      </w:r>
      <w:r w:rsidR="003928B3">
        <w:rPr>
          <w:sz w:val="22"/>
          <w:szCs w:val="22"/>
        </w:rPr>
        <w:t>s,</w:t>
      </w:r>
      <w:r w:rsidR="003B0A13">
        <w:rPr>
          <w:sz w:val="22"/>
          <w:szCs w:val="22"/>
        </w:rPr>
        <w:t xml:space="preserve"> seiner Erfüllungsg</w:t>
      </w:r>
      <w:r w:rsidR="00FC676C">
        <w:rPr>
          <w:sz w:val="22"/>
          <w:szCs w:val="22"/>
        </w:rPr>
        <w:t>e</w:t>
      </w:r>
      <w:r w:rsidR="003B0A13">
        <w:rPr>
          <w:sz w:val="22"/>
          <w:szCs w:val="22"/>
        </w:rPr>
        <w:t>hilfen</w:t>
      </w:r>
      <w:r w:rsidR="007550A3" w:rsidRPr="007550A3">
        <w:rPr>
          <w:sz w:val="22"/>
          <w:szCs w:val="22"/>
        </w:rPr>
        <w:t xml:space="preserve"> oder seiner Leiharbeitnehmer</w:t>
      </w:r>
      <w:r w:rsidR="00EB6D17">
        <w:rPr>
          <w:sz w:val="22"/>
          <w:szCs w:val="22"/>
        </w:rPr>
        <w:t xml:space="preserve"> </w:t>
      </w:r>
      <w:r w:rsidR="007550A3" w:rsidRPr="007550A3">
        <w:rPr>
          <w:sz w:val="22"/>
          <w:szCs w:val="22"/>
        </w:rPr>
        <w:t>frei.</w:t>
      </w:r>
      <w:r w:rsidR="00EB6D17">
        <w:rPr>
          <w:sz w:val="22"/>
          <w:szCs w:val="22"/>
        </w:rPr>
        <w:t xml:space="preserve"> </w:t>
      </w:r>
      <w:r w:rsidR="00FC676C" w:rsidRPr="00070948">
        <w:rPr>
          <w:sz w:val="22"/>
          <w:szCs w:val="22"/>
        </w:rPr>
        <w:t xml:space="preserve">Dies gilt nicht, </w:t>
      </w:r>
      <w:r w:rsidR="00FC676C" w:rsidRPr="00F51D18">
        <w:rPr>
          <w:sz w:val="22"/>
          <w:szCs w:val="22"/>
        </w:rPr>
        <w:t xml:space="preserve">soweit </w:t>
      </w:r>
      <w:r w:rsidR="00FC676C">
        <w:rPr>
          <w:sz w:val="22"/>
          <w:szCs w:val="22"/>
        </w:rPr>
        <w:t xml:space="preserve">ein </w:t>
      </w:r>
      <w:r w:rsidR="00FC676C" w:rsidRPr="00F51D18">
        <w:rPr>
          <w:sz w:val="22"/>
          <w:szCs w:val="22"/>
        </w:rPr>
        <w:t>vorsätzlich</w:t>
      </w:r>
      <w:r w:rsidR="00FC676C">
        <w:rPr>
          <w:sz w:val="22"/>
          <w:szCs w:val="22"/>
        </w:rPr>
        <w:t xml:space="preserve"> pflichtwidriges</w:t>
      </w:r>
      <w:r w:rsidR="00FC676C" w:rsidRPr="00F51D18">
        <w:rPr>
          <w:sz w:val="22"/>
          <w:szCs w:val="22"/>
        </w:rPr>
        <w:t xml:space="preserve"> Handeln des Entleihers oder des Erfüllungsgehilfen</w:t>
      </w:r>
      <w:r w:rsidR="00F43B4B">
        <w:rPr>
          <w:sz w:val="22"/>
          <w:szCs w:val="22"/>
        </w:rPr>
        <w:t xml:space="preserve"> des Entleihers</w:t>
      </w:r>
      <w:r w:rsidR="00FC676C" w:rsidRPr="00F51D18">
        <w:rPr>
          <w:sz w:val="22"/>
          <w:szCs w:val="22"/>
        </w:rPr>
        <w:t xml:space="preserve"> </w:t>
      </w:r>
      <w:r w:rsidR="00FC676C">
        <w:rPr>
          <w:sz w:val="22"/>
          <w:szCs w:val="22"/>
        </w:rPr>
        <w:t xml:space="preserve">den Schaden verursacht hat </w:t>
      </w:r>
      <w:r w:rsidR="00FC676C" w:rsidRPr="00F51D18">
        <w:rPr>
          <w:sz w:val="22"/>
          <w:szCs w:val="22"/>
        </w:rPr>
        <w:t>oder soweit ein Versicherungsträger</w:t>
      </w:r>
      <w:r w:rsidR="00FC676C" w:rsidRPr="00070948">
        <w:rPr>
          <w:sz w:val="22"/>
          <w:szCs w:val="22"/>
        </w:rPr>
        <w:t xml:space="preserve"> </w:t>
      </w:r>
      <w:r w:rsidR="00FC676C">
        <w:rPr>
          <w:sz w:val="22"/>
          <w:szCs w:val="22"/>
        </w:rPr>
        <w:t xml:space="preserve">des Entleihers </w:t>
      </w:r>
      <w:r w:rsidR="00FC676C" w:rsidRPr="00070948">
        <w:rPr>
          <w:sz w:val="22"/>
          <w:szCs w:val="22"/>
        </w:rPr>
        <w:t>für den Schaden eintritt</w:t>
      </w:r>
      <w:r w:rsidR="00FC676C">
        <w:rPr>
          <w:sz w:val="22"/>
          <w:szCs w:val="22"/>
        </w:rPr>
        <w:t>.</w:t>
      </w:r>
    </w:p>
    <w:p w14:paraId="18F59D9B" w14:textId="77777777" w:rsidR="00070948" w:rsidRPr="00294642" w:rsidRDefault="00070948" w:rsidP="00070948">
      <w:pPr>
        <w:spacing w:before="336" w:after="336" w:line="360" w:lineRule="auto"/>
        <w:jc w:val="center"/>
        <w:rPr>
          <w:b/>
          <w:sz w:val="22"/>
          <w:szCs w:val="22"/>
        </w:rPr>
      </w:pPr>
      <w:r>
        <w:rPr>
          <w:b/>
          <w:sz w:val="22"/>
          <w:szCs w:val="22"/>
        </w:rPr>
        <w:t>§ 17</w:t>
      </w:r>
      <w:r>
        <w:rPr>
          <w:b/>
          <w:sz w:val="22"/>
          <w:szCs w:val="22"/>
        </w:rPr>
        <w:tab/>
        <w:t>Haftung des Entleihers</w:t>
      </w:r>
    </w:p>
    <w:p w14:paraId="4A41C902" w14:textId="77777777" w:rsidR="0048678C" w:rsidRDefault="004F7888" w:rsidP="0048678C">
      <w:pPr>
        <w:pStyle w:val="Listenabsatz"/>
        <w:numPr>
          <w:ilvl w:val="0"/>
          <w:numId w:val="34"/>
        </w:numPr>
        <w:spacing w:before="336" w:after="336" w:line="360" w:lineRule="auto"/>
        <w:ind w:left="567"/>
        <w:jc w:val="both"/>
        <w:rPr>
          <w:sz w:val="22"/>
          <w:szCs w:val="22"/>
        </w:rPr>
      </w:pPr>
      <w:r w:rsidRPr="007B3D28">
        <w:rPr>
          <w:sz w:val="22"/>
          <w:szCs w:val="22"/>
        </w:rPr>
        <w:lastRenderedPageBreak/>
        <w:t>Die Haftung des Entleihers</w:t>
      </w:r>
      <w:r w:rsidR="00CC5CF1" w:rsidRPr="007B3D28">
        <w:rPr>
          <w:sz w:val="22"/>
          <w:szCs w:val="22"/>
        </w:rPr>
        <w:t>,</w:t>
      </w:r>
      <w:r w:rsidRPr="007B3D28">
        <w:rPr>
          <w:sz w:val="22"/>
          <w:szCs w:val="22"/>
        </w:rPr>
        <w:t xml:space="preserve"> </w:t>
      </w:r>
      <w:r w:rsidR="00CC5CF1" w:rsidRPr="007B3D28">
        <w:rPr>
          <w:sz w:val="22"/>
          <w:szCs w:val="22"/>
        </w:rPr>
        <w:t xml:space="preserve">seiner gesetzlichen Vertreter oder Erfüllungsgehilfen </w:t>
      </w:r>
      <w:r w:rsidRPr="007B3D28">
        <w:rPr>
          <w:sz w:val="22"/>
          <w:szCs w:val="22"/>
        </w:rPr>
        <w:t xml:space="preserve">gegenüber dem Verleiher ist </w:t>
      </w:r>
      <w:r w:rsidR="007F17CF" w:rsidRPr="007B3D28">
        <w:rPr>
          <w:sz w:val="22"/>
          <w:szCs w:val="22"/>
        </w:rPr>
        <w:t xml:space="preserve">vorbehaltlich der nachfolgenden Regelungen </w:t>
      </w:r>
      <w:r w:rsidRPr="007B3D28">
        <w:rPr>
          <w:sz w:val="22"/>
          <w:szCs w:val="22"/>
        </w:rPr>
        <w:t>auf Vorsatz und grobe Fahrlässigkeit beschränkt</w:t>
      </w:r>
      <w:r w:rsidR="00140A99" w:rsidRPr="007B3D28">
        <w:rPr>
          <w:sz w:val="22"/>
          <w:szCs w:val="22"/>
        </w:rPr>
        <w:t>,</w:t>
      </w:r>
      <w:r w:rsidRPr="007B3D28">
        <w:rPr>
          <w:sz w:val="22"/>
          <w:szCs w:val="22"/>
        </w:rPr>
        <w:t xml:space="preserve"> </w:t>
      </w:r>
      <w:r w:rsidR="00140A99" w:rsidRPr="007B3D28">
        <w:rPr>
          <w:sz w:val="22"/>
          <w:szCs w:val="22"/>
        </w:rPr>
        <w:t xml:space="preserve">wobei eine Haftung bereits dann gegeben ist, wenn </w:t>
      </w:r>
      <w:r w:rsidR="00D47967" w:rsidRPr="007B3D28">
        <w:rPr>
          <w:sz w:val="22"/>
          <w:szCs w:val="22"/>
        </w:rPr>
        <w:t xml:space="preserve">sich </w:t>
      </w:r>
      <w:r w:rsidR="00140A99" w:rsidRPr="007B3D28">
        <w:rPr>
          <w:sz w:val="22"/>
          <w:szCs w:val="22"/>
        </w:rPr>
        <w:t xml:space="preserve">der Vorsatz oder die grobe Fahrlässigkeit bloß </w:t>
      </w:r>
      <w:r w:rsidR="002F42E0" w:rsidRPr="007B3D28">
        <w:rPr>
          <w:sz w:val="22"/>
          <w:szCs w:val="22"/>
        </w:rPr>
        <w:t xml:space="preserve">auf die </w:t>
      </w:r>
      <w:r w:rsidR="00140A99" w:rsidRPr="007B3D28">
        <w:rPr>
          <w:sz w:val="22"/>
          <w:szCs w:val="22"/>
        </w:rPr>
        <w:t>Pflichtwidrigkeit</w:t>
      </w:r>
      <w:r w:rsidR="002F42E0" w:rsidRPr="007B3D28">
        <w:rPr>
          <w:sz w:val="22"/>
          <w:szCs w:val="22"/>
        </w:rPr>
        <w:t xml:space="preserve"> bezieht</w:t>
      </w:r>
      <w:r w:rsidR="00140A99" w:rsidRPr="007B3D28">
        <w:rPr>
          <w:sz w:val="22"/>
          <w:szCs w:val="22"/>
        </w:rPr>
        <w:t xml:space="preserve">; nicht erforderlich ist für die Haftung, dass der Vorsatz oder die grobe Fahrlässigkeit den Schadenseintritt umfasst. </w:t>
      </w:r>
    </w:p>
    <w:p w14:paraId="37CFF467" w14:textId="77777777" w:rsidR="0048678C" w:rsidRDefault="0048678C" w:rsidP="0048678C">
      <w:pPr>
        <w:pStyle w:val="Listenabsatz"/>
        <w:spacing w:before="336" w:after="336" w:line="360" w:lineRule="auto"/>
        <w:ind w:left="567"/>
        <w:jc w:val="both"/>
        <w:rPr>
          <w:sz w:val="22"/>
          <w:szCs w:val="22"/>
        </w:rPr>
      </w:pPr>
    </w:p>
    <w:p w14:paraId="577EBD4A" w14:textId="56F068B4" w:rsidR="006A43DE" w:rsidRPr="0057198F" w:rsidRDefault="006A43DE" w:rsidP="0057198F">
      <w:pPr>
        <w:pStyle w:val="Listenabsatz"/>
        <w:spacing w:before="336" w:after="336" w:line="360" w:lineRule="auto"/>
        <w:ind w:left="567"/>
        <w:jc w:val="both"/>
        <w:rPr>
          <w:sz w:val="22"/>
          <w:szCs w:val="22"/>
        </w:rPr>
      </w:pPr>
      <w:r w:rsidRPr="007B3D28">
        <w:rPr>
          <w:sz w:val="22"/>
          <w:szCs w:val="22"/>
        </w:rPr>
        <w:t>Für Schäden aus einer Verletzung des Lebens, des Körpers oder der Gesundheit</w:t>
      </w:r>
      <w:r w:rsidR="00C3150E">
        <w:rPr>
          <w:sz w:val="22"/>
          <w:szCs w:val="22"/>
        </w:rPr>
        <w:t xml:space="preserve"> </w:t>
      </w:r>
      <w:r w:rsidRPr="007B3D28">
        <w:rPr>
          <w:sz w:val="22"/>
          <w:szCs w:val="22"/>
        </w:rPr>
        <w:t>haftet de</w:t>
      </w:r>
      <w:r w:rsidR="000E3E1A">
        <w:rPr>
          <w:sz w:val="22"/>
          <w:szCs w:val="22"/>
        </w:rPr>
        <w:t>r</w:t>
      </w:r>
      <w:r w:rsidR="00E66D32">
        <w:rPr>
          <w:sz w:val="22"/>
          <w:szCs w:val="22"/>
        </w:rPr>
        <w:t xml:space="preserve"> Ent</w:t>
      </w:r>
      <w:r w:rsidRPr="007B3D28">
        <w:rPr>
          <w:sz w:val="22"/>
          <w:szCs w:val="22"/>
        </w:rPr>
        <w:t>leiher auch bei Vorliegen nur leichter Fahrlässigkeit</w:t>
      </w:r>
      <w:r w:rsidR="002439E3">
        <w:rPr>
          <w:sz w:val="22"/>
          <w:szCs w:val="22"/>
        </w:rPr>
        <w:t>.</w:t>
      </w:r>
      <w:r w:rsidR="007B3D28" w:rsidRPr="007B3D28">
        <w:rPr>
          <w:sz w:val="22"/>
          <w:szCs w:val="22"/>
        </w:rPr>
        <w:t xml:space="preserve"> </w:t>
      </w:r>
      <w:r w:rsidRPr="0057198F">
        <w:rPr>
          <w:sz w:val="22"/>
          <w:szCs w:val="22"/>
        </w:rPr>
        <w:t xml:space="preserve">Eine Haftung für schuldloses Handeln wird ausgeschlossen, und zwar auch bei Personenschäden. Die Darlegungs- und Beweislast für einen etwaigen Haftungsausschluss trägt der Entleiher. </w:t>
      </w:r>
    </w:p>
    <w:p w14:paraId="465CFF65" w14:textId="382671AF" w:rsidR="006A43DE" w:rsidRPr="006A43DE" w:rsidRDefault="006A43DE" w:rsidP="007B3D28">
      <w:pPr>
        <w:spacing w:before="336" w:after="336" w:line="360" w:lineRule="auto"/>
        <w:ind w:left="567"/>
        <w:jc w:val="both"/>
        <w:rPr>
          <w:sz w:val="22"/>
          <w:szCs w:val="22"/>
        </w:rPr>
      </w:pPr>
      <w:r w:rsidRPr="006A43DE">
        <w:rPr>
          <w:sz w:val="22"/>
          <w:szCs w:val="22"/>
        </w:rPr>
        <w:t>Die vorstehenden Regelungen gelten sowohl für gesetzliche als auch für vertragliche Haftungstatbestände, insbesondere im Fall des Verzuges, der Unmöglichkeit, des Unvermögens, der Pflichtverletzung oder der unerlaubten Handlung.</w:t>
      </w:r>
      <w:r w:rsidR="007D1E41" w:rsidRPr="007D1E41">
        <w:rPr>
          <w:sz w:val="22"/>
          <w:szCs w:val="22"/>
        </w:rPr>
        <w:t xml:space="preserve"> </w:t>
      </w:r>
      <w:r w:rsidR="007D1E41">
        <w:rPr>
          <w:sz w:val="22"/>
          <w:szCs w:val="22"/>
        </w:rPr>
        <w:t>Sie gelten nicht für die Freistellungsregelungen des nachfolgenden Absatzes 2.</w:t>
      </w:r>
    </w:p>
    <w:p w14:paraId="2DF7F4AA" w14:textId="2E004657" w:rsidR="00F51D18" w:rsidRPr="001F4643" w:rsidRDefault="00F51D18" w:rsidP="001F4643">
      <w:pPr>
        <w:pStyle w:val="Listenabsatz"/>
        <w:numPr>
          <w:ilvl w:val="0"/>
          <w:numId w:val="34"/>
        </w:numPr>
        <w:spacing w:before="336" w:after="336" w:line="360" w:lineRule="auto"/>
        <w:ind w:left="567"/>
        <w:jc w:val="both"/>
        <w:rPr>
          <w:sz w:val="22"/>
          <w:szCs w:val="22"/>
        </w:rPr>
      </w:pPr>
      <w:r w:rsidRPr="00265CC5">
        <w:rPr>
          <w:sz w:val="22"/>
          <w:szCs w:val="22"/>
        </w:rPr>
        <w:t xml:space="preserve">Der Entleiher </w:t>
      </w:r>
      <w:r w:rsidR="00FB4DE5" w:rsidRPr="00265CC5">
        <w:rPr>
          <w:sz w:val="22"/>
          <w:szCs w:val="22"/>
        </w:rPr>
        <w:t>stellt</w:t>
      </w:r>
      <w:r w:rsidRPr="00265CC5">
        <w:rPr>
          <w:sz w:val="22"/>
          <w:szCs w:val="22"/>
        </w:rPr>
        <w:t xml:space="preserve"> den Verleiher von allen </w:t>
      </w:r>
      <w:r w:rsidR="00323058" w:rsidRPr="00265CC5">
        <w:rPr>
          <w:sz w:val="22"/>
          <w:szCs w:val="22"/>
        </w:rPr>
        <w:t>Schadenersatzansprüchen</w:t>
      </w:r>
      <w:r w:rsidRPr="00265CC5">
        <w:rPr>
          <w:sz w:val="22"/>
          <w:szCs w:val="22"/>
        </w:rPr>
        <w:t xml:space="preserve"> Dritter</w:t>
      </w:r>
      <w:r w:rsidR="00160EC1">
        <w:rPr>
          <w:sz w:val="22"/>
          <w:szCs w:val="22"/>
        </w:rPr>
        <w:t xml:space="preserve"> frei</w:t>
      </w:r>
      <w:r w:rsidR="00265CC5">
        <w:rPr>
          <w:sz w:val="22"/>
          <w:szCs w:val="22"/>
        </w:rPr>
        <w:t xml:space="preserve">, die </w:t>
      </w:r>
      <w:r w:rsidR="000356AF">
        <w:rPr>
          <w:sz w:val="22"/>
          <w:szCs w:val="22"/>
        </w:rPr>
        <w:t>diese</w:t>
      </w:r>
      <w:r w:rsidR="00CA72AB">
        <w:rPr>
          <w:sz w:val="22"/>
          <w:szCs w:val="22"/>
        </w:rPr>
        <w:t>m</w:t>
      </w:r>
      <w:r w:rsidR="000356AF">
        <w:rPr>
          <w:sz w:val="22"/>
          <w:szCs w:val="22"/>
        </w:rPr>
        <w:t xml:space="preserve"> gegenüber dem Verleiher aufgrund </w:t>
      </w:r>
      <w:r w:rsidR="00265CC5">
        <w:rPr>
          <w:sz w:val="22"/>
          <w:szCs w:val="22"/>
        </w:rPr>
        <w:t xml:space="preserve">der Ausführung und Verrichtung der </w:t>
      </w:r>
      <w:r w:rsidR="00160EC1">
        <w:rPr>
          <w:sz w:val="22"/>
          <w:szCs w:val="22"/>
        </w:rPr>
        <w:t xml:space="preserve">dem </w:t>
      </w:r>
      <w:r w:rsidR="00265CC5">
        <w:rPr>
          <w:sz w:val="22"/>
          <w:szCs w:val="22"/>
        </w:rPr>
        <w:t>Leiharbeitnehmer beim Entleiher übertragenen Tätigkeiten</w:t>
      </w:r>
      <w:r w:rsidR="000356AF">
        <w:rPr>
          <w:sz w:val="22"/>
          <w:szCs w:val="22"/>
        </w:rPr>
        <w:t xml:space="preserve"> zustehen</w:t>
      </w:r>
      <w:r w:rsidR="00160EC1">
        <w:rPr>
          <w:sz w:val="22"/>
          <w:szCs w:val="22"/>
        </w:rPr>
        <w:t>.</w:t>
      </w:r>
      <w:r w:rsidR="00265CC5">
        <w:rPr>
          <w:sz w:val="22"/>
          <w:szCs w:val="22"/>
        </w:rPr>
        <w:t xml:space="preserve"> </w:t>
      </w:r>
      <w:r w:rsidR="00313414" w:rsidRPr="00070948">
        <w:rPr>
          <w:sz w:val="22"/>
          <w:szCs w:val="22"/>
        </w:rPr>
        <w:t xml:space="preserve">Dies gilt nicht, </w:t>
      </w:r>
      <w:r w:rsidR="00313414" w:rsidRPr="00F51D18">
        <w:rPr>
          <w:sz w:val="22"/>
          <w:szCs w:val="22"/>
        </w:rPr>
        <w:t xml:space="preserve">soweit </w:t>
      </w:r>
      <w:r w:rsidR="00313414">
        <w:rPr>
          <w:sz w:val="22"/>
          <w:szCs w:val="22"/>
        </w:rPr>
        <w:t xml:space="preserve">ein </w:t>
      </w:r>
      <w:r w:rsidR="00313414" w:rsidRPr="00F51D18">
        <w:rPr>
          <w:sz w:val="22"/>
          <w:szCs w:val="22"/>
        </w:rPr>
        <w:t>vorsätzlich</w:t>
      </w:r>
      <w:r w:rsidR="00313414">
        <w:rPr>
          <w:sz w:val="22"/>
          <w:szCs w:val="22"/>
        </w:rPr>
        <w:t xml:space="preserve"> pflichtwidriges</w:t>
      </w:r>
      <w:r w:rsidR="00313414" w:rsidRPr="00F51D18">
        <w:rPr>
          <w:sz w:val="22"/>
          <w:szCs w:val="22"/>
        </w:rPr>
        <w:t xml:space="preserve"> Handeln des </w:t>
      </w:r>
      <w:r w:rsidR="00313414">
        <w:rPr>
          <w:sz w:val="22"/>
          <w:szCs w:val="22"/>
        </w:rPr>
        <w:t>Verleihers</w:t>
      </w:r>
      <w:r w:rsidR="00A36186">
        <w:rPr>
          <w:sz w:val="22"/>
          <w:szCs w:val="22"/>
        </w:rPr>
        <w:t xml:space="preserve"> oder</w:t>
      </w:r>
      <w:r w:rsidR="001F4643">
        <w:rPr>
          <w:sz w:val="22"/>
          <w:szCs w:val="22"/>
        </w:rPr>
        <w:t xml:space="preserve"> eines Erfüllungsgehilfen </w:t>
      </w:r>
      <w:r w:rsidR="00313414">
        <w:rPr>
          <w:sz w:val="22"/>
          <w:szCs w:val="22"/>
        </w:rPr>
        <w:t>den Schaden verursacht hat</w:t>
      </w:r>
      <w:r w:rsidR="009E0347">
        <w:rPr>
          <w:sz w:val="22"/>
          <w:szCs w:val="22"/>
        </w:rPr>
        <w:t>,</w:t>
      </w:r>
      <w:r w:rsidR="00313414">
        <w:rPr>
          <w:sz w:val="22"/>
          <w:szCs w:val="22"/>
        </w:rPr>
        <w:t xml:space="preserve"> </w:t>
      </w:r>
      <w:r w:rsidR="00313414" w:rsidRPr="00F51D18">
        <w:rPr>
          <w:sz w:val="22"/>
          <w:szCs w:val="22"/>
        </w:rPr>
        <w:t>oder soweit ein Versicherungsträger</w:t>
      </w:r>
      <w:r w:rsidR="00313414" w:rsidRPr="00070948">
        <w:rPr>
          <w:sz w:val="22"/>
          <w:szCs w:val="22"/>
        </w:rPr>
        <w:t xml:space="preserve"> </w:t>
      </w:r>
      <w:r w:rsidR="00313414">
        <w:rPr>
          <w:sz w:val="22"/>
          <w:szCs w:val="22"/>
        </w:rPr>
        <w:t xml:space="preserve">des </w:t>
      </w:r>
      <w:r w:rsidR="001F4643">
        <w:rPr>
          <w:sz w:val="22"/>
          <w:szCs w:val="22"/>
        </w:rPr>
        <w:t xml:space="preserve">Verleihers </w:t>
      </w:r>
      <w:r w:rsidR="00313414" w:rsidRPr="00070948">
        <w:rPr>
          <w:sz w:val="22"/>
          <w:szCs w:val="22"/>
        </w:rPr>
        <w:t>für den Schaden eintritt</w:t>
      </w:r>
      <w:r w:rsidR="00313414">
        <w:rPr>
          <w:sz w:val="22"/>
          <w:szCs w:val="22"/>
        </w:rPr>
        <w:t>.</w:t>
      </w:r>
      <w:r w:rsidR="001F4643">
        <w:rPr>
          <w:sz w:val="22"/>
          <w:szCs w:val="22"/>
        </w:rPr>
        <w:t xml:space="preserve"> </w:t>
      </w:r>
      <w:r w:rsidRPr="001F4643">
        <w:rPr>
          <w:sz w:val="22"/>
          <w:szCs w:val="22"/>
        </w:rPr>
        <w:t>Der Verleiher setzt den Entleiher über jede Inanspruchnahme durch Dritte schriftlich in Kenntnis.</w:t>
      </w:r>
    </w:p>
    <w:p w14:paraId="38D28E3F" w14:textId="77777777" w:rsidR="00F77EE1" w:rsidRPr="00F77EE1" w:rsidRDefault="00F77EE1" w:rsidP="00F77EE1">
      <w:pPr>
        <w:pStyle w:val="Textkrper-Erstzeileneinzug"/>
        <w:rPr>
          <w:lang w:val="de-DE" w:eastAsia="de-DE"/>
        </w:rPr>
      </w:pPr>
    </w:p>
    <w:p w14:paraId="00A7D4AB" w14:textId="77777777" w:rsidR="00DA02C1" w:rsidRPr="00294642" w:rsidRDefault="004F7888" w:rsidP="00ED0D7B">
      <w:pPr>
        <w:spacing w:before="336" w:after="336" w:line="360" w:lineRule="auto"/>
        <w:jc w:val="center"/>
        <w:rPr>
          <w:b/>
          <w:sz w:val="22"/>
          <w:szCs w:val="22"/>
        </w:rPr>
      </w:pPr>
      <w:r w:rsidRPr="0066084E">
        <w:rPr>
          <w:b/>
          <w:sz w:val="22"/>
          <w:szCs w:val="22"/>
        </w:rPr>
        <w:t>§ 1</w:t>
      </w:r>
      <w:r w:rsidR="00493FD9">
        <w:rPr>
          <w:b/>
          <w:sz w:val="22"/>
          <w:szCs w:val="22"/>
        </w:rPr>
        <w:t>8</w:t>
      </w:r>
      <w:r w:rsidRPr="0066084E">
        <w:rPr>
          <w:b/>
          <w:sz w:val="22"/>
          <w:szCs w:val="22"/>
        </w:rPr>
        <w:tab/>
        <w:t>Einhaltung des AGG</w:t>
      </w:r>
    </w:p>
    <w:p w14:paraId="41964610" w14:textId="77777777" w:rsidR="004F7888" w:rsidRDefault="004F7888" w:rsidP="000F386E">
      <w:pPr>
        <w:pStyle w:val="Listenabsatz"/>
        <w:numPr>
          <w:ilvl w:val="0"/>
          <w:numId w:val="26"/>
        </w:numPr>
        <w:spacing w:before="336" w:after="336" w:line="360" w:lineRule="auto"/>
        <w:ind w:left="567" w:hanging="567"/>
        <w:jc w:val="both"/>
        <w:rPr>
          <w:sz w:val="22"/>
          <w:szCs w:val="22"/>
        </w:rPr>
      </w:pPr>
      <w:r w:rsidRPr="0066084E">
        <w:rPr>
          <w:sz w:val="22"/>
          <w:szCs w:val="22"/>
        </w:rPr>
        <w:t xml:space="preserve">Der Verleiher sichert zu, dass alle </w:t>
      </w:r>
      <w:r w:rsidR="00C43C1C">
        <w:rPr>
          <w:sz w:val="22"/>
          <w:szCs w:val="22"/>
        </w:rPr>
        <w:t>Leiharbeitnehmer</w:t>
      </w:r>
      <w:r w:rsidRPr="0066084E">
        <w:rPr>
          <w:sz w:val="22"/>
          <w:szCs w:val="22"/>
        </w:rPr>
        <w:t xml:space="preserve"> nach § 12 AGG hinreichend geschult sind.</w:t>
      </w:r>
    </w:p>
    <w:p w14:paraId="3D0AB885" w14:textId="77777777" w:rsidR="000F386E" w:rsidRPr="0066084E" w:rsidRDefault="000F386E" w:rsidP="000F386E">
      <w:pPr>
        <w:pStyle w:val="Listenabsatz"/>
        <w:spacing w:before="336" w:after="336" w:line="360" w:lineRule="auto"/>
        <w:ind w:left="567"/>
        <w:jc w:val="both"/>
        <w:rPr>
          <w:sz w:val="22"/>
          <w:szCs w:val="22"/>
        </w:rPr>
      </w:pPr>
    </w:p>
    <w:p w14:paraId="5F558A0D" w14:textId="77777777" w:rsidR="000F386E" w:rsidRPr="000F386E" w:rsidRDefault="004F7888" w:rsidP="000F386E">
      <w:pPr>
        <w:pStyle w:val="Listenabsatz"/>
        <w:numPr>
          <w:ilvl w:val="0"/>
          <w:numId w:val="26"/>
        </w:numPr>
        <w:spacing w:before="336" w:after="336" w:line="360" w:lineRule="auto"/>
        <w:ind w:left="567" w:hanging="567"/>
        <w:jc w:val="both"/>
        <w:rPr>
          <w:sz w:val="22"/>
          <w:szCs w:val="22"/>
        </w:rPr>
      </w:pPr>
      <w:r w:rsidRPr="0066084E">
        <w:rPr>
          <w:sz w:val="22"/>
          <w:szCs w:val="22"/>
        </w:rPr>
        <w:t xml:space="preserve">Der Entleiher stellt sicher, dass die </w:t>
      </w:r>
      <w:r w:rsidR="00C43C1C">
        <w:rPr>
          <w:sz w:val="22"/>
          <w:szCs w:val="22"/>
        </w:rPr>
        <w:t>Leiharbeitnehmer</w:t>
      </w:r>
      <w:r w:rsidRPr="0066084E">
        <w:rPr>
          <w:sz w:val="22"/>
          <w:szCs w:val="22"/>
        </w:rPr>
        <w:t xml:space="preserve"> von ihm und seinen </w:t>
      </w:r>
      <w:r w:rsidR="0060256A">
        <w:rPr>
          <w:sz w:val="22"/>
          <w:szCs w:val="22"/>
        </w:rPr>
        <w:t>A</w:t>
      </w:r>
      <w:r w:rsidR="00C43C1C">
        <w:rPr>
          <w:sz w:val="22"/>
          <w:szCs w:val="22"/>
        </w:rPr>
        <w:t>rbeitnehmer</w:t>
      </w:r>
      <w:r w:rsidRPr="0066084E">
        <w:rPr>
          <w:sz w:val="22"/>
          <w:szCs w:val="22"/>
        </w:rPr>
        <w:t>n nach Maßgabe des AGG behandelt werden.</w:t>
      </w:r>
    </w:p>
    <w:p w14:paraId="6F9DF65A" w14:textId="77777777" w:rsidR="000F386E" w:rsidRPr="0066084E" w:rsidRDefault="000F386E" w:rsidP="000F386E">
      <w:pPr>
        <w:pStyle w:val="Listenabsatz"/>
        <w:spacing w:before="336" w:after="336" w:line="360" w:lineRule="auto"/>
        <w:ind w:left="567"/>
        <w:jc w:val="both"/>
        <w:rPr>
          <w:sz w:val="22"/>
          <w:szCs w:val="22"/>
        </w:rPr>
      </w:pPr>
    </w:p>
    <w:p w14:paraId="1A00CE89" w14:textId="20D91D41" w:rsidR="004F7888" w:rsidRPr="0066084E" w:rsidRDefault="004F7888" w:rsidP="000F386E">
      <w:pPr>
        <w:pStyle w:val="Listenabsatz"/>
        <w:numPr>
          <w:ilvl w:val="0"/>
          <w:numId w:val="26"/>
        </w:numPr>
        <w:spacing w:before="336" w:after="336" w:line="360" w:lineRule="auto"/>
        <w:ind w:left="567" w:hanging="567"/>
        <w:jc w:val="both"/>
        <w:rPr>
          <w:sz w:val="22"/>
          <w:szCs w:val="22"/>
        </w:rPr>
      </w:pPr>
      <w:r w:rsidRPr="0066084E">
        <w:rPr>
          <w:sz w:val="22"/>
          <w:szCs w:val="22"/>
        </w:rPr>
        <w:t xml:space="preserve">Im Falle eines Verstoßes durch den Entleiher oder seine </w:t>
      </w:r>
      <w:r w:rsidR="00C6720E">
        <w:rPr>
          <w:sz w:val="22"/>
          <w:szCs w:val="22"/>
        </w:rPr>
        <w:t>Mitarbeiter</w:t>
      </w:r>
      <w:r w:rsidR="00C6720E" w:rsidRPr="0066084E">
        <w:rPr>
          <w:sz w:val="22"/>
          <w:szCs w:val="22"/>
        </w:rPr>
        <w:t xml:space="preserve"> </w:t>
      </w:r>
      <w:r w:rsidRPr="0066084E">
        <w:rPr>
          <w:sz w:val="22"/>
          <w:szCs w:val="22"/>
        </w:rPr>
        <w:t>gegen die Pflichten gemäß Absatz 2 gilt Folgendes:</w:t>
      </w:r>
    </w:p>
    <w:p w14:paraId="2C0030B7" w14:textId="77777777" w:rsidR="004F7888" w:rsidRPr="0066084E" w:rsidRDefault="004F7888" w:rsidP="0066084E">
      <w:pPr>
        <w:spacing w:before="336" w:after="336" w:line="360" w:lineRule="auto"/>
        <w:ind w:left="1413" w:hanging="705"/>
        <w:jc w:val="both"/>
        <w:rPr>
          <w:sz w:val="22"/>
          <w:szCs w:val="22"/>
        </w:rPr>
      </w:pPr>
      <w:r w:rsidRPr="0066084E">
        <w:rPr>
          <w:sz w:val="22"/>
          <w:szCs w:val="22"/>
        </w:rPr>
        <w:lastRenderedPageBreak/>
        <w:t>a)</w:t>
      </w:r>
      <w:r w:rsidRPr="0066084E">
        <w:rPr>
          <w:sz w:val="22"/>
          <w:szCs w:val="22"/>
        </w:rPr>
        <w:tab/>
        <w:t>Der Entleiher ist verpflichtet, den Verleiher unverzüglich von dem Verstoß zu unterrichten.</w:t>
      </w:r>
    </w:p>
    <w:p w14:paraId="1E59B93E" w14:textId="625605B0" w:rsidR="004F7888" w:rsidRPr="0066084E" w:rsidRDefault="004F7888" w:rsidP="0066084E">
      <w:pPr>
        <w:spacing w:before="336" w:after="336" w:line="360" w:lineRule="auto"/>
        <w:ind w:left="1413" w:hanging="705"/>
        <w:jc w:val="both"/>
        <w:rPr>
          <w:sz w:val="22"/>
          <w:szCs w:val="22"/>
        </w:rPr>
      </w:pPr>
      <w:r w:rsidRPr="0066084E">
        <w:rPr>
          <w:sz w:val="22"/>
          <w:szCs w:val="22"/>
        </w:rPr>
        <w:t>b)</w:t>
      </w:r>
      <w:r w:rsidRPr="0066084E">
        <w:rPr>
          <w:sz w:val="22"/>
          <w:szCs w:val="22"/>
        </w:rPr>
        <w:tab/>
        <w:t xml:space="preserve">Der Verleiher ist berechtigt, den </w:t>
      </w:r>
      <w:r w:rsidR="000E1C31">
        <w:rPr>
          <w:sz w:val="22"/>
          <w:szCs w:val="22"/>
        </w:rPr>
        <w:t>Einsatzvertrag</w:t>
      </w:r>
      <w:r w:rsidRPr="0066084E">
        <w:rPr>
          <w:sz w:val="22"/>
          <w:szCs w:val="22"/>
        </w:rPr>
        <w:t xml:space="preserve"> hinsichtlich des betroffenen </w:t>
      </w:r>
      <w:r w:rsidR="00C43C1C">
        <w:rPr>
          <w:sz w:val="22"/>
          <w:szCs w:val="22"/>
        </w:rPr>
        <w:t>Leiharbeitnehmer</w:t>
      </w:r>
      <w:r w:rsidRPr="0066084E">
        <w:rPr>
          <w:sz w:val="22"/>
          <w:szCs w:val="22"/>
        </w:rPr>
        <w:t>s fristlos zu kündigen; er ist nicht zur Stellung eines Ersatzes verpflichtet</w:t>
      </w:r>
      <w:r w:rsidR="006E2AA3">
        <w:rPr>
          <w:sz w:val="22"/>
          <w:szCs w:val="22"/>
        </w:rPr>
        <w:t>.</w:t>
      </w:r>
    </w:p>
    <w:p w14:paraId="7324546A" w14:textId="77777777" w:rsidR="004F7888" w:rsidRPr="0066084E" w:rsidRDefault="004F7888" w:rsidP="0066084E">
      <w:pPr>
        <w:spacing w:before="336" w:after="336" w:line="360" w:lineRule="auto"/>
        <w:ind w:left="1413" w:hanging="705"/>
        <w:jc w:val="both"/>
        <w:rPr>
          <w:sz w:val="22"/>
          <w:szCs w:val="22"/>
        </w:rPr>
      </w:pPr>
      <w:r w:rsidRPr="0066084E">
        <w:rPr>
          <w:sz w:val="22"/>
          <w:szCs w:val="22"/>
        </w:rPr>
        <w:t>c)</w:t>
      </w:r>
      <w:r w:rsidRPr="0066084E">
        <w:rPr>
          <w:sz w:val="22"/>
          <w:szCs w:val="22"/>
        </w:rPr>
        <w:tab/>
        <w:t xml:space="preserve">Der Entleiher stellt den Verleiher von allen Ansprüchen des betroffenen </w:t>
      </w:r>
      <w:r w:rsidR="00C43C1C">
        <w:rPr>
          <w:sz w:val="22"/>
          <w:szCs w:val="22"/>
        </w:rPr>
        <w:t>Leiharbeitnehmer</w:t>
      </w:r>
      <w:r w:rsidRPr="0066084E">
        <w:rPr>
          <w:sz w:val="22"/>
          <w:szCs w:val="22"/>
        </w:rPr>
        <w:t>s nach dem AGG frei.</w:t>
      </w:r>
    </w:p>
    <w:p w14:paraId="25ADF509" w14:textId="7590C079" w:rsidR="004F7888" w:rsidRPr="0066084E" w:rsidRDefault="004F7888" w:rsidP="0066084E">
      <w:pPr>
        <w:spacing w:before="336" w:after="336" w:line="360" w:lineRule="auto"/>
        <w:jc w:val="center"/>
        <w:rPr>
          <w:b/>
          <w:sz w:val="22"/>
          <w:szCs w:val="22"/>
        </w:rPr>
      </w:pPr>
      <w:r w:rsidRPr="0066084E">
        <w:rPr>
          <w:b/>
          <w:sz w:val="22"/>
          <w:szCs w:val="22"/>
        </w:rPr>
        <w:t>§ 1</w:t>
      </w:r>
      <w:r w:rsidR="00493FD9">
        <w:rPr>
          <w:b/>
          <w:sz w:val="22"/>
          <w:szCs w:val="22"/>
        </w:rPr>
        <w:t>9</w:t>
      </w:r>
      <w:r w:rsidRPr="0066084E">
        <w:rPr>
          <w:b/>
          <w:sz w:val="22"/>
          <w:szCs w:val="22"/>
        </w:rPr>
        <w:tab/>
        <w:t>Schriftform</w:t>
      </w:r>
    </w:p>
    <w:p w14:paraId="1D9E2846" w14:textId="2341A818" w:rsidR="00DA02C1" w:rsidRDefault="004F7888" w:rsidP="00294642">
      <w:pPr>
        <w:spacing w:before="336" w:after="336" w:line="360" w:lineRule="auto"/>
        <w:jc w:val="both"/>
        <w:rPr>
          <w:sz w:val="22"/>
          <w:szCs w:val="22"/>
        </w:rPr>
      </w:pPr>
      <w:r w:rsidRPr="0066084E">
        <w:rPr>
          <w:sz w:val="22"/>
          <w:szCs w:val="22"/>
        </w:rPr>
        <w:t xml:space="preserve">Änderungen und/oder Ergänzungen zu diesem </w:t>
      </w:r>
      <w:r w:rsidR="00164D87">
        <w:rPr>
          <w:sz w:val="22"/>
          <w:szCs w:val="22"/>
        </w:rPr>
        <w:t>Rahmenvertrag</w:t>
      </w:r>
      <w:r w:rsidRPr="0066084E">
        <w:rPr>
          <w:sz w:val="22"/>
          <w:szCs w:val="22"/>
        </w:rPr>
        <w:t xml:space="preserve"> </w:t>
      </w:r>
      <w:r w:rsidR="00C6720E">
        <w:rPr>
          <w:sz w:val="22"/>
          <w:szCs w:val="22"/>
        </w:rPr>
        <w:t>bedürfen</w:t>
      </w:r>
      <w:r w:rsidRPr="0066084E">
        <w:rPr>
          <w:sz w:val="22"/>
          <w:szCs w:val="22"/>
        </w:rPr>
        <w:t xml:space="preserve"> zu ihrer Wirksamkeit der Schriftform</w:t>
      </w:r>
      <w:r w:rsidR="00C6720E">
        <w:rPr>
          <w:sz w:val="22"/>
          <w:szCs w:val="22"/>
        </w:rPr>
        <w:t xml:space="preserve"> (§ 12 AÜG)</w:t>
      </w:r>
      <w:r w:rsidRPr="0066084E">
        <w:rPr>
          <w:sz w:val="22"/>
          <w:szCs w:val="22"/>
        </w:rPr>
        <w:t xml:space="preserve">. </w:t>
      </w:r>
    </w:p>
    <w:p w14:paraId="577BBC47" w14:textId="77777777" w:rsidR="000F386E" w:rsidRPr="000F386E" w:rsidRDefault="000F386E" w:rsidP="000F386E">
      <w:pPr>
        <w:pStyle w:val="Textkrper-Erstzeileneinzug"/>
        <w:rPr>
          <w:lang w:val="de-DE" w:eastAsia="de-DE"/>
        </w:rPr>
      </w:pPr>
    </w:p>
    <w:p w14:paraId="40F2C822" w14:textId="1CA5BCAE" w:rsidR="00DA02C1" w:rsidRPr="00294642" w:rsidRDefault="004F7888" w:rsidP="00294642">
      <w:pPr>
        <w:spacing w:before="336" w:after="336" w:line="360" w:lineRule="auto"/>
        <w:jc w:val="center"/>
        <w:rPr>
          <w:b/>
          <w:sz w:val="22"/>
          <w:szCs w:val="22"/>
        </w:rPr>
      </w:pPr>
      <w:r w:rsidRPr="0066084E">
        <w:rPr>
          <w:b/>
          <w:sz w:val="22"/>
          <w:szCs w:val="22"/>
        </w:rPr>
        <w:t xml:space="preserve">§ </w:t>
      </w:r>
      <w:r w:rsidR="00493FD9">
        <w:rPr>
          <w:b/>
          <w:sz w:val="22"/>
          <w:szCs w:val="22"/>
        </w:rPr>
        <w:t>2</w:t>
      </w:r>
      <w:r w:rsidR="00902443">
        <w:rPr>
          <w:b/>
          <w:sz w:val="22"/>
          <w:szCs w:val="22"/>
        </w:rPr>
        <w:t>0</w:t>
      </w:r>
      <w:r w:rsidRPr="0066084E">
        <w:rPr>
          <w:b/>
          <w:sz w:val="22"/>
          <w:szCs w:val="22"/>
        </w:rPr>
        <w:tab/>
        <w:t>Sonstige Vereinbarungen</w:t>
      </w:r>
    </w:p>
    <w:p w14:paraId="4DC2D005" w14:textId="78C3A700" w:rsidR="00BE4F7C" w:rsidRDefault="00BE4F7C" w:rsidP="000F386E">
      <w:pPr>
        <w:pStyle w:val="Listenabsatz"/>
        <w:numPr>
          <w:ilvl w:val="0"/>
          <w:numId w:val="27"/>
        </w:numPr>
        <w:spacing w:before="336" w:after="336" w:line="360" w:lineRule="auto"/>
        <w:ind w:left="567" w:hanging="567"/>
        <w:jc w:val="both"/>
        <w:rPr>
          <w:sz w:val="22"/>
          <w:szCs w:val="22"/>
        </w:rPr>
      </w:pPr>
      <w:r>
        <w:rPr>
          <w:sz w:val="22"/>
          <w:szCs w:val="22"/>
        </w:rPr>
        <w:t xml:space="preserve">Der Verleiher gibt bei Unterzeichnung dieser Vereinbarung die Erklärung zur Tariftreue ab, die als </w:t>
      </w:r>
      <w:r w:rsidRPr="00EB1E7D">
        <w:rPr>
          <w:b/>
          <w:bCs/>
          <w:sz w:val="22"/>
          <w:szCs w:val="22"/>
        </w:rPr>
        <w:t>Anlage 6</w:t>
      </w:r>
      <w:r>
        <w:rPr>
          <w:sz w:val="22"/>
          <w:szCs w:val="22"/>
        </w:rPr>
        <w:t xml:space="preserve"> beigefügt ist, sowie die </w:t>
      </w:r>
      <w:r w:rsidR="00EB1E7D">
        <w:rPr>
          <w:sz w:val="22"/>
          <w:szCs w:val="22"/>
        </w:rPr>
        <w:t xml:space="preserve">Eigenerklärung zur Eignung, die als </w:t>
      </w:r>
      <w:r w:rsidR="00EB1E7D" w:rsidRPr="00EB1E7D">
        <w:rPr>
          <w:b/>
          <w:bCs/>
          <w:sz w:val="22"/>
          <w:szCs w:val="22"/>
        </w:rPr>
        <w:t>Anlage 7</w:t>
      </w:r>
      <w:r w:rsidR="00EB1E7D">
        <w:rPr>
          <w:sz w:val="22"/>
          <w:szCs w:val="22"/>
        </w:rPr>
        <w:t xml:space="preserve"> beigefügt ist. Beide Erklärungen sind Bestandteil dieses Vertrages.</w:t>
      </w:r>
    </w:p>
    <w:p w14:paraId="249BA7E4" w14:textId="77777777" w:rsidR="00BE4F7C" w:rsidRDefault="00BE4F7C" w:rsidP="00BE4F7C">
      <w:pPr>
        <w:pStyle w:val="Listenabsatz"/>
        <w:spacing w:before="336" w:after="336" w:line="360" w:lineRule="auto"/>
        <w:ind w:left="567"/>
        <w:jc w:val="both"/>
        <w:rPr>
          <w:sz w:val="22"/>
          <w:szCs w:val="22"/>
        </w:rPr>
      </w:pPr>
    </w:p>
    <w:p w14:paraId="3CF4A01C" w14:textId="16E7981A" w:rsidR="004F7888" w:rsidRDefault="004F7888" w:rsidP="000F386E">
      <w:pPr>
        <w:pStyle w:val="Listenabsatz"/>
        <w:numPr>
          <w:ilvl w:val="0"/>
          <w:numId w:val="27"/>
        </w:numPr>
        <w:spacing w:before="336" w:after="336" w:line="360" w:lineRule="auto"/>
        <w:ind w:left="567" w:hanging="567"/>
        <w:jc w:val="both"/>
        <w:rPr>
          <w:sz w:val="22"/>
          <w:szCs w:val="22"/>
        </w:rPr>
      </w:pPr>
      <w:r w:rsidRPr="0066084E">
        <w:rPr>
          <w:sz w:val="22"/>
          <w:szCs w:val="22"/>
        </w:rPr>
        <w:t xml:space="preserve">Sollten eine oder mehrere Bestimmungen dieses </w:t>
      </w:r>
      <w:r w:rsidR="000646A8">
        <w:rPr>
          <w:sz w:val="22"/>
          <w:szCs w:val="22"/>
        </w:rPr>
        <w:t>Rahmenvertrages</w:t>
      </w:r>
      <w:r w:rsidRPr="0066084E">
        <w:rPr>
          <w:sz w:val="22"/>
          <w:szCs w:val="22"/>
        </w:rPr>
        <w:t xml:space="preserve"> nichtig sein oder werden oder dem AÜG nicht entsprechen, so sind Verleiher und Entleiher verpflichtet, die nichtige Bestimmung durch eine neue, dem Sinn und Zweck des Vertrages entsprechende Bestimmung schriftlich zu ersetzen. Die übrigen Vertragsteile werden dadurch nicht berührt.</w:t>
      </w:r>
    </w:p>
    <w:p w14:paraId="55351F97" w14:textId="77777777" w:rsidR="00C96548" w:rsidRDefault="00C96548" w:rsidP="00C96548">
      <w:pPr>
        <w:pStyle w:val="Listenabsatz"/>
        <w:spacing w:before="336" w:after="336" w:line="360" w:lineRule="auto"/>
        <w:ind w:left="567"/>
        <w:jc w:val="both"/>
        <w:rPr>
          <w:sz w:val="22"/>
          <w:szCs w:val="22"/>
        </w:rPr>
      </w:pPr>
    </w:p>
    <w:p w14:paraId="752644E2" w14:textId="64FF3C11" w:rsidR="00C96548" w:rsidRDefault="00C96548" w:rsidP="000F386E">
      <w:pPr>
        <w:pStyle w:val="Listenabsatz"/>
        <w:numPr>
          <w:ilvl w:val="0"/>
          <w:numId w:val="27"/>
        </w:numPr>
        <w:spacing w:before="336" w:after="336" w:line="360" w:lineRule="auto"/>
        <w:ind w:left="567" w:hanging="567"/>
        <w:jc w:val="both"/>
        <w:rPr>
          <w:sz w:val="22"/>
          <w:szCs w:val="22"/>
        </w:rPr>
      </w:pPr>
      <w:r>
        <w:rPr>
          <w:sz w:val="22"/>
          <w:szCs w:val="22"/>
        </w:rPr>
        <w:t xml:space="preserve">Weitere Vereinbarungen </w:t>
      </w:r>
      <w:r w:rsidR="00E76BED">
        <w:rPr>
          <w:sz w:val="22"/>
          <w:szCs w:val="22"/>
        </w:rPr>
        <w:t xml:space="preserve">zwischen den Vertragsparteien </w:t>
      </w:r>
      <w:r>
        <w:rPr>
          <w:sz w:val="22"/>
          <w:szCs w:val="22"/>
        </w:rPr>
        <w:t xml:space="preserve">neben diesem Rahmenvertrag und den aufgrund dieses Rahmenvertrages geschlossenen Einsatzverträgen bestehen </w:t>
      </w:r>
      <w:r w:rsidR="00E76BED">
        <w:rPr>
          <w:sz w:val="22"/>
          <w:szCs w:val="22"/>
        </w:rPr>
        <w:t xml:space="preserve">zu der in diesem Vertrag geregelten Arbeitnehmerüberlassung </w:t>
      </w:r>
      <w:r>
        <w:rPr>
          <w:sz w:val="22"/>
          <w:szCs w:val="22"/>
        </w:rPr>
        <w:t xml:space="preserve">nicht; </w:t>
      </w:r>
      <w:r w:rsidR="00E76BED">
        <w:rPr>
          <w:sz w:val="22"/>
          <w:szCs w:val="22"/>
        </w:rPr>
        <w:t>insbesondere finden keine Allgemeinen Geschäftsbedingungen des Verleihers Anwendung.</w:t>
      </w:r>
    </w:p>
    <w:p w14:paraId="0FAF3142" w14:textId="77777777" w:rsidR="000F386E" w:rsidRPr="0066084E" w:rsidRDefault="000F386E" w:rsidP="000F386E">
      <w:pPr>
        <w:pStyle w:val="Listenabsatz"/>
        <w:spacing w:before="336" w:after="336" w:line="360" w:lineRule="auto"/>
        <w:ind w:left="567"/>
        <w:jc w:val="both"/>
        <w:rPr>
          <w:sz w:val="22"/>
          <w:szCs w:val="22"/>
        </w:rPr>
      </w:pPr>
    </w:p>
    <w:p w14:paraId="4F0177B5" w14:textId="7F4426B1" w:rsidR="0066084E" w:rsidRDefault="004F7888" w:rsidP="000F386E">
      <w:pPr>
        <w:pStyle w:val="Listenabsatz"/>
        <w:numPr>
          <w:ilvl w:val="0"/>
          <w:numId w:val="27"/>
        </w:numPr>
        <w:spacing w:before="336" w:after="336" w:line="360" w:lineRule="auto"/>
        <w:ind w:left="567" w:hanging="567"/>
        <w:jc w:val="both"/>
        <w:rPr>
          <w:sz w:val="22"/>
          <w:szCs w:val="22"/>
        </w:rPr>
      </w:pPr>
      <w:r w:rsidRPr="0066084E">
        <w:rPr>
          <w:sz w:val="22"/>
          <w:szCs w:val="22"/>
        </w:rPr>
        <w:t xml:space="preserve">Gerichtsstand ist für beide </w:t>
      </w:r>
      <w:r w:rsidR="000646A8">
        <w:rPr>
          <w:sz w:val="22"/>
          <w:szCs w:val="22"/>
        </w:rPr>
        <w:t>Parteien</w:t>
      </w:r>
      <w:r w:rsidRPr="0066084E">
        <w:rPr>
          <w:sz w:val="22"/>
          <w:szCs w:val="22"/>
        </w:rPr>
        <w:t xml:space="preserve"> </w:t>
      </w:r>
      <w:r w:rsidR="005534EF">
        <w:rPr>
          <w:sz w:val="22"/>
          <w:szCs w:val="22"/>
        </w:rPr>
        <w:t>Hamburg</w:t>
      </w:r>
      <w:r w:rsidR="0066084E" w:rsidRPr="0066084E">
        <w:rPr>
          <w:sz w:val="22"/>
          <w:szCs w:val="22"/>
        </w:rPr>
        <w:t>.</w:t>
      </w:r>
    </w:p>
    <w:p w14:paraId="065A4694" w14:textId="77777777" w:rsidR="00294642" w:rsidRDefault="00294642" w:rsidP="00294642">
      <w:pPr>
        <w:pStyle w:val="Textkrper-Erstzeileneinzug"/>
        <w:rPr>
          <w:lang w:val="de-DE" w:eastAsia="de-DE"/>
        </w:rPr>
      </w:pPr>
    </w:p>
    <w:p w14:paraId="50525DDA" w14:textId="77777777" w:rsidR="00520595" w:rsidRDefault="00520595" w:rsidP="00294642">
      <w:pPr>
        <w:pStyle w:val="Textkrper-Erstzeileneinzug"/>
        <w:rPr>
          <w:lang w:val="de-DE" w:eastAsia="de-DE"/>
        </w:rPr>
      </w:pPr>
    </w:p>
    <w:p w14:paraId="02E755FB" w14:textId="77777777" w:rsidR="00520595" w:rsidRPr="00294642" w:rsidRDefault="00520595" w:rsidP="00294642">
      <w:pPr>
        <w:pStyle w:val="Textkrper-Erstzeileneinzug"/>
        <w:rPr>
          <w:lang w:val="de-DE" w:eastAsia="de-DE"/>
        </w:rPr>
      </w:pPr>
    </w:p>
    <w:p w14:paraId="7FDA333B" w14:textId="77777777" w:rsidR="0066084E" w:rsidRPr="0066084E" w:rsidRDefault="00294642" w:rsidP="0066084E">
      <w:pPr>
        <w:widowControl/>
        <w:autoSpaceDE/>
        <w:autoSpaceDN/>
        <w:adjustRightInd/>
        <w:spacing w:before="336" w:after="336" w:line="360" w:lineRule="auto"/>
        <w:jc w:val="both"/>
        <w:rPr>
          <w:color w:val="000000"/>
          <w:sz w:val="22"/>
          <w:szCs w:val="22"/>
        </w:rPr>
      </w:pPr>
      <w:r>
        <w:rPr>
          <w:noProof/>
          <w:sz w:val="22"/>
          <w:szCs w:val="22"/>
        </w:rPr>
        <mc:AlternateContent>
          <mc:Choice Requires="wps">
            <w:drawing>
              <wp:anchor distT="4294967295" distB="4294967295" distL="114300" distR="114300" simplePos="0" relativeHeight="251662336" behindDoc="1" locked="0" layoutInCell="1" allowOverlap="1" wp14:anchorId="6F942D68" wp14:editId="229ED4C3">
                <wp:simplePos x="0" y="0"/>
                <wp:positionH relativeFrom="column">
                  <wp:posOffset>2581275</wp:posOffset>
                </wp:positionH>
                <wp:positionV relativeFrom="paragraph">
                  <wp:posOffset>110489</wp:posOffset>
                </wp:positionV>
                <wp:extent cx="2558415" cy="0"/>
                <wp:effectExtent l="0" t="0" r="13335" b="19050"/>
                <wp:wrapTight wrapText="bothSides">
                  <wp:wrapPolygon edited="0">
                    <wp:start x="0" y="-1"/>
                    <wp:lineTo x="0" y="-1"/>
                    <wp:lineTo x="21552" y="-1"/>
                    <wp:lineTo x="21552" y="-1"/>
                    <wp:lineTo x="0" y="-1"/>
                  </wp:wrapPolygon>
                </wp:wrapTight>
                <wp:docPr id="8"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841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0A7BB69" id="Gerader Verbinder 5"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03.25pt,8.7pt" to="404.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" strokecolor="windowText" strokeweight=".5pt">
                <v:stroke joinstyle="miter"/>
                <o:lock v:ext="edit" shapetype="f"/>
                <w10:wrap type="tight"/>
              </v:line>
            </w:pict>
          </mc:Fallback>
        </mc:AlternateContent>
      </w:r>
      <w:r>
        <w:rPr>
          <w:noProof/>
          <w:sz w:val="22"/>
          <w:szCs w:val="22"/>
        </w:rPr>
        <mc:AlternateContent>
          <mc:Choice Requires="wps">
            <w:drawing>
              <wp:anchor distT="4294967295" distB="4294967295" distL="114300" distR="114300" simplePos="0" relativeHeight="251659264" behindDoc="1" locked="0" layoutInCell="1" allowOverlap="1" wp14:anchorId="4254F88F" wp14:editId="50D056DF">
                <wp:simplePos x="0" y="0"/>
                <wp:positionH relativeFrom="column">
                  <wp:posOffset>135255</wp:posOffset>
                </wp:positionH>
                <wp:positionV relativeFrom="paragraph">
                  <wp:posOffset>108584</wp:posOffset>
                </wp:positionV>
                <wp:extent cx="1975485" cy="0"/>
                <wp:effectExtent l="0" t="0" r="24765" b="19050"/>
                <wp:wrapTight wrapText="bothSides">
                  <wp:wrapPolygon edited="0">
                    <wp:start x="0" y="-1"/>
                    <wp:lineTo x="0" y="-1"/>
                    <wp:lineTo x="21662" y="-1"/>
                    <wp:lineTo x="21662" y="-1"/>
                    <wp:lineTo x="0" y="-1"/>
                  </wp:wrapPolygon>
                </wp:wrapTight>
                <wp:docPr id="7"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548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139A189" id="Gerader Verbinde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65pt,8.55pt" to="166.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" strokecolor="windowText" strokeweight=".5pt">
                <v:stroke joinstyle="miter"/>
                <o:lock v:ext="edit" shapetype="f"/>
                <w10:wrap type="tight"/>
              </v:line>
            </w:pict>
          </mc:Fallback>
        </mc:AlternateContent>
      </w:r>
    </w:p>
    <w:p w14:paraId="70EC4F5A" w14:textId="77777777" w:rsidR="0066084E" w:rsidRPr="0066084E" w:rsidRDefault="0066084E" w:rsidP="0066084E">
      <w:pPr>
        <w:widowControl/>
        <w:autoSpaceDE/>
        <w:autoSpaceDN/>
        <w:adjustRightInd/>
        <w:spacing w:before="336" w:after="336" w:line="360" w:lineRule="auto"/>
        <w:ind w:left="4254" w:hanging="4014"/>
        <w:rPr>
          <w:color w:val="000000"/>
          <w:sz w:val="22"/>
          <w:szCs w:val="22"/>
        </w:rPr>
      </w:pPr>
      <w:r w:rsidRPr="0066084E">
        <w:rPr>
          <w:color w:val="000000"/>
          <w:sz w:val="22"/>
          <w:szCs w:val="22"/>
        </w:rPr>
        <w:t>(Ort, Datum)</w:t>
      </w:r>
      <w:r w:rsidRPr="0066084E">
        <w:rPr>
          <w:color w:val="000000"/>
          <w:sz w:val="22"/>
          <w:szCs w:val="22"/>
        </w:rPr>
        <w:tab/>
      </w:r>
      <w:permStart w:id="1053975539" w:edGrp="everyone"/>
      <w:r w:rsidRPr="0066084E">
        <w:rPr>
          <w:color w:val="000000"/>
          <w:sz w:val="22"/>
          <w:szCs w:val="22"/>
        </w:rPr>
        <w:t>[</w:t>
      </w:r>
      <w:bookmarkStart w:id="0" w:name="_GoBack"/>
      <w:r w:rsidRPr="0066084E">
        <w:rPr>
          <w:color w:val="000000"/>
          <w:sz w:val="22"/>
          <w:szCs w:val="22"/>
          <w:highlight w:val="lightGray"/>
        </w:rPr>
        <w:t>Vorname Name</w:t>
      </w:r>
      <w:r w:rsidRPr="0066084E">
        <w:rPr>
          <w:color w:val="000000"/>
          <w:sz w:val="22"/>
          <w:szCs w:val="22"/>
        </w:rPr>
        <w:t>]</w:t>
      </w:r>
      <w:r w:rsidRPr="0066084E">
        <w:rPr>
          <w:color w:val="000000"/>
          <w:sz w:val="22"/>
          <w:szCs w:val="22"/>
        </w:rPr>
        <w:br/>
        <w:t>[</w:t>
      </w:r>
      <w:r w:rsidRPr="0066084E">
        <w:rPr>
          <w:color w:val="000000"/>
          <w:sz w:val="22"/>
          <w:szCs w:val="22"/>
          <w:highlight w:val="lightGray"/>
        </w:rPr>
        <w:t>Bezeichnung gesetzlicher Vertreter</w:t>
      </w:r>
      <w:r w:rsidRPr="0066084E">
        <w:rPr>
          <w:color w:val="000000"/>
          <w:sz w:val="22"/>
          <w:szCs w:val="22"/>
        </w:rPr>
        <w:t xml:space="preserve">] </w:t>
      </w:r>
      <w:r w:rsidRPr="0066084E">
        <w:rPr>
          <w:color w:val="000000"/>
          <w:sz w:val="22"/>
          <w:szCs w:val="22"/>
        </w:rPr>
        <w:br/>
        <w:t>[</w:t>
      </w:r>
      <w:r w:rsidRPr="0066084E">
        <w:rPr>
          <w:color w:val="000000"/>
          <w:sz w:val="22"/>
          <w:szCs w:val="22"/>
          <w:highlight w:val="lightGray"/>
        </w:rPr>
        <w:t>Bezeichnung Verleiher</w:t>
      </w:r>
      <w:r w:rsidR="00294642">
        <w:rPr>
          <w:color w:val="000000"/>
          <w:sz w:val="22"/>
          <w:szCs w:val="22"/>
        </w:rPr>
        <w:t>]</w:t>
      </w:r>
      <w:bookmarkEnd w:id="0"/>
    </w:p>
    <w:permEnd w:id="1053975539"/>
    <w:p w14:paraId="34AD1646" w14:textId="77777777" w:rsidR="00294642" w:rsidRDefault="00294642" w:rsidP="0066084E">
      <w:pPr>
        <w:widowControl/>
        <w:autoSpaceDE/>
        <w:autoSpaceDN/>
        <w:adjustRightInd/>
        <w:spacing w:before="336" w:after="336" w:line="360" w:lineRule="auto"/>
        <w:jc w:val="both"/>
        <w:rPr>
          <w:color w:val="000000"/>
          <w:sz w:val="22"/>
          <w:szCs w:val="22"/>
        </w:rPr>
      </w:pPr>
    </w:p>
    <w:p w14:paraId="6F3C4887" w14:textId="77777777" w:rsidR="0066084E" w:rsidRPr="0066084E" w:rsidRDefault="00294642" w:rsidP="0066084E">
      <w:pPr>
        <w:widowControl/>
        <w:autoSpaceDE/>
        <w:autoSpaceDN/>
        <w:adjustRightInd/>
        <w:spacing w:before="336" w:after="336" w:line="360" w:lineRule="auto"/>
        <w:jc w:val="both"/>
        <w:rPr>
          <w:color w:val="000000"/>
          <w:sz w:val="22"/>
          <w:szCs w:val="22"/>
        </w:rPr>
      </w:pPr>
      <w:r>
        <w:rPr>
          <w:noProof/>
          <w:sz w:val="22"/>
          <w:szCs w:val="22"/>
        </w:rPr>
        <mc:AlternateContent>
          <mc:Choice Requires="wps">
            <w:drawing>
              <wp:anchor distT="4294967295" distB="4294967295" distL="114300" distR="114300" simplePos="0" relativeHeight="251661312" behindDoc="1" locked="0" layoutInCell="1" allowOverlap="1" wp14:anchorId="63A18971" wp14:editId="4722AB7D">
                <wp:simplePos x="0" y="0"/>
                <wp:positionH relativeFrom="column">
                  <wp:posOffset>2581275</wp:posOffset>
                </wp:positionH>
                <wp:positionV relativeFrom="paragraph">
                  <wp:posOffset>221614</wp:posOffset>
                </wp:positionV>
                <wp:extent cx="2558415" cy="0"/>
                <wp:effectExtent l="0" t="0" r="13335" b="19050"/>
                <wp:wrapTight wrapText="bothSides">
                  <wp:wrapPolygon edited="0">
                    <wp:start x="0" y="-1"/>
                    <wp:lineTo x="0" y="-1"/>
                    <wp:lineTo x="21552" y="-1"/>
                    <wp:lineTo x="21552" y="-1"/>
                    <wp:lineTo x="0" y="-1"/>
                  </wp:wrapPolygon>
                </wp:wrapTight>
                <wp:docPr id="6"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841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230068C" id="Gerader Verbinder 4"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03.25pt,17.45pt" to="404.7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" strokecolor="windowText" strokeweight=".5pt">
                <v:stroke joinstyle="miter"/>
                <o:lock v:ext="edit" shapetype="f"/>
                <w10:wrap type="tight"/>
              </v:line>
            </w:pict>
          </mc:Fallback>
        </mc:AlternateContent>
      </w:r>
      <w:r>
        <w:rPr>
          <w:noProof/>
          <w:sz w:val="22"/>
          <w:szCs w:val="22"/>
        </w:rPr>
        <mc:AlternateContent>
          <mc:Choice Requires="wps">
            <w:drawing>
              <wp:anchor distT="4294967295" distB="4294967295" distL="114300" distR="114300" simplePos="0" relativeHeight="251660288" behindDoc="1" locked="0" layoutInCell="1" allowOverlap="1" wp14:anchorId="1819A26B" wp14:editId="2A78ABB4">
                <wp:simplePos x="0" y="0"/>
                <wp:positionH relativeFrom="column">
                  <wp:posOffset>148590</wp:posOffset>
                </wp:positionH>
                <wp:positionV relativeFrom="paragraph">
                  <wp:posOffset>224154</wp:posOffset>
                </wp:positionV>
                <wp:extent cx="1974850" cy="0"/>
                <wp:effectExtent l="0" t="0" r="25400" b="19050"/>
                <wp:wrapTight wrapText="bothSides">
                  <wp:wrapPolygon edited="0">
                    <wp:start x="0" y="-1"/>
                    <wp:lineTo x="0" y="-1"/>
                    <wp:lineTo x="21669" y="-1"/>
                    <wp:lineTo x="21669" y="-1"/>
                    <wp:lineTo x="0" y="-1"/>
                  </wp:wrapPolygon>
                </wp:wrapTight>
                <wp:docPr id="3"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4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C823C1A" id="Gerader Verbinder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17.65pt" to="167.2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" strokecolor="windowText" strokeweight=".5pt">
                <v:stroke joinstyle="miter"/>
                <o:lock v:ext="edit" shapetype="f"/>
                <w10:wrap type="tight"/>
              </v:line>
            </w:pict>
          </mc:Fallback>
        </mc:AlternateContent>
      </w:r>
    </w:p>
    <w:p w14:paraId="76B75FB8" w14:textId="46182DF0" w:rsidR="0066084E" w:rsidRPr="0066084E" w:rsidRDefault="0066084E" w:rsidP="0066084E">
      <w:pPr>
        <w:widowControl/>
        <w:autoSpaceDE/>
        <w:autoSpaceDN/>
        <w:adjustRightInd/>
        <w:spacing w:before="336" w:after="336" w:line="360" w:lineRule="auto"/>
        <w:ind w:left="4254" w:hanging="3954"/>
        <w:rPr>
          <w:color w:val="000000"/>
          <w:sz w:val="22"/>
          <w:szCs w:val="22"/>
        </w:rPr>
      </w:pPr>
      <w:r w:rsidRPr="0066084E">
        <w:rPr>
          <w:color w:val="000000"/>
          <w:sz w:val="22"/>
          <w:szCs w:val="22"/>
        </w:rPr>
        <w:t>(Ort, Datum)</w:t>
      </w:r>
      <w:r w:rsidRPr="0066084E">
        <w:rPr>
          <w:color w:val="000000"/>
          <w:sz w:val="22"/>
          <w:szCs w:val="22"/>
        </w:rPr>
        <w:tab/>
        <w:t>[</w:t>
      </w:r>
      <w:permStart w:id="817375398" w:edGrp="everyone"/>
      <w:r w:rsidRPr="004E0D65">
        <w:rPr>
          <w:color w:val="000000"/>
          <w:sz w:val="22"/>
          <w:szCs w:val="22"/>
          <w:highlight w:val="yellow"/>
        </w:rPr>
        <w:t>Vorname Name]</w:t>
      </w:r>
      <w:r w:rsidRPr="004E0D65">
        <w:rPr>
          <w:color w:val="000000"/>
          <w:sz w:val="22"/>
          <w:szCs w:val="22"/>
          <w:highlight w:val="yellow"/>
        </w:rPr>
        <w:br/>
        <w:t xml:space="preserve">[Bezeichnung gesetzlicher Vertreter] </w:t>
      </w:r>
      <w:r w:rsidRPr="004E0D65">
        <w:rPr>
          <w:color w:val="000000"/>
          <w:sz w:val="22"/>
          <w:szCs w:val="22"/>
          <w:highlight w:val="yellow"/>
        </w:rPr>
        <w:br/>
        <w:t>[</w:t>
      </w:r>
      <w:r w:rsidR="00511037">
        <w:rPr>
          <w:color w:val="000000"/>
          <w:sz w:val="22"/>
          <w:szCs w:val="22"/>
          <w:highlight w:val="yellow"/>
        </w:rPr>
        <w:t>BG Klinikum Hamburg gGmbH</w:t>
      </w:r>
      <w:r w:rsidRPr="0066084E">
        <w:rPr>
          <w:color w:val="000000"/>
          <w:sz w:val="22"/>
          <w:szCs w:val="22"/>
        </w:rPr>
        <w:t>]</w:t>
      </w:r>
      <w:permEnd w:id="817375398"/>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98407B" w14:paraId="70DD3941" w14:textId="77777777" w:rsidTr="0098407B">
        <w:tc>
          <w:tcPr>
            <w:tcW w:w="1696" w:type="dxa"/>
          </w:tcPr>
          <w:p w14:paraId="20B0B08E" w14:textId="7047C6B1" w:rsidR="0098407B" w:rsidRDefault="0098407B" w:rsidP="0098407B">
            <w:pPr>
              <w:widowControl/>
              <w:autoSpaceDE/>
              <w:autoSpaceDN/>
              <w:adjustRightInd/>
              <w:spacing w:before="0" w:line="276" w:lineRule="auto"/>
              <w:rPr>
                <w:b/>
                <w:color w:val="000000"/>
                <w:sz w:val="22"/>
                <w:szCs w:val="22"/>
              </w:rPr>
            </w:pPr>
            <w:r>
              <w:rPr>
                <w:b/>
                <w:color w:val="000000"/>
                <w:sz w:val="22"/>
                <w:szCs w:val="22"/>
              </w:rPr>
              <w:t>Anlage 1</w:t>
            </w:r>
          </w:p>
        </w:tc>
        <w:tc>
          <w:tcPr>
            <w:tcW w:w="7366" w:type="dxa"/>
          </w:tcPr>
          <w:p w14:paraId="3571FBFF" w14:textId="352781FA" w:rsidR="0098407B" w:rsidRDefault="0098407B" w:rsidP="0098407B">
            <w:pPr>
              <w:widowControl/>
              <w:autoSpaceDE/>
              <w:autoSpaceDN/>
              <w:adjustRightInd/>
              <w:spacing w:before="0" w:line="276" w:lineRule="auto"/>
              <w:rPr>
                <w:b/>
                <w:color w:val="000000"/>
                <w:sz w:val="22"/>
                <w:szCs w:val="22"/>
              </w:rPr>
            </w:pPr>
            <w:r w:rsidRPr="001C4319">
              <w:rPr>
                <w:sz w:val="22"/>
                <w:szCs w:val="22"/>
              </w:rPr>
              <w:t>Kopie Erlaubnisurkunde</w:t>
            </w:r>
          </w:p>
        </w:tc>
      </w:tr>
      <w:tr w:rsidR="0098407B" w14:paraId="6E4D2FE2" w14:textId="77777777" w:rsidTr="0098407B">
        <w:tc>
          <w:tcPr>
            <w:tcW w:w="1696" w:type="dxa"/>
          </w:tcPr>
          <w:p w14:paraId="368BAF1A" w14:textId="77777777" w:rsidR="0098407B" w:rsidRDefault="0098407B" w:rsidP="0098407B">
            <w:pPr>
              <w:widowControl/>
              <w:autoSpaceDE/>
              <w:autoSpaceDN/>
              <w:adjustRightInd/>
              <w:spacing w:before="0" w:line="276" w:lineRule="auto"/>
              <w:rPr>
                <w:b/>
                <w:color w:val="000000"/>
                <w:sz w:val="22"/>
                <w:szCs w:val="22"/>
              </w:rPr>
            </w:pPr>
          </w:p>
        </w:tc>
        <w:tc>
          <w:tcPr>
            <w:tcW w:w="7366" w:type="dxa"/>
          </w:tcPr>
          <w:p w14:paraId="27C93D9B" w14:textId="77777777" w:rsidR="0098407B" w:rsidRDefault="0098407B" w:rsidP="0098407B">
            <w:pPr>
              <w:widowControl/>
              <w:autoSpaceDE/>
              <w:autoSpaceDN/>
              <w:adjustRightInd/>
              <w:spacing w:before="0" w:line="276" w:lineRule="auto"/>
              <w:rPr>
                <w:b/>
                <w:color w:val="000000"/>
                <w:sz w:val="22"/>
                <w:szCs w:val="22"/>
              </w:rPr>
            </w:pPr>
          </w:p>
        </w:tc>
      </w:tr>
      <w:tr w:rsidR="0098407B" w14:paraId="5BE9A819" w14:textId="77777777" w:rsidTr="0098407B">
        <w:tc>
          <w:tcPr>
            <w:tcW w:w="1696" w:type="dxa"/>
          </w:tcPr>
          <w:p w14:paraId="71EA67B9" w14:textId="0C9E709C" w:rsidR="0098407B" w:rsidRDefault="0098407B" w:rsidP="0098407B">
            <w:pPr>
              <w:widowControl/>
              <w:autoSpaceDE/>
              <w:autoSpaceDN/>
              <w:adjustRightInd/>
              <w:spacing w:before="0" w:line="276" w:lineRule="auto"/>
              <w:rPr>
                <w:b/>
                <w:color w:val="000000"/>
                <w:sz w:val="22"/>
                <w:szCs w:val="22"/>
              </w:rPr>
            </w:pPr>
            <w:r>
              <w:rPr>
                <w:b/>
                <w:color w:val="000000"/>
                <w:sz w:val="22"/>
                <w:szCs w:val="22"/>
              </w:rPr>
              <w:t>Anlage 2</w:t>
            </w:r>
          </w:p>
        </w:tc>
        <w:tc>
          <w:tcPr>
            <w:tcW w:w="7366" w:type="dxa"/>
          </w:tcPr>
          <w:p w14:paraId="489A20D0" w14:textId="2AA90416" w:rsidR="0098407B" w:rsidRDefault="0098407B" w:rsidP="0098407B">
            <w:pPr>
              <w:widowControl/>
              <w:autoSpaceDE/>
              <w:autoSpaceDN/>
              <w:adjustRightInd/>
              <w:spacing w:before="0" w:line="276" w:lineRule="auto"/>
              <w:rPr>
                <w:b/>
                <w:color w:val="000000"/>
                <w:sz w:val="22"/>
                <w:szCs w:val="22"/>
              </w:rPr>
            </w:pPr>
            <w:r w:rsidRPr="000F5E4E">
              <w:rPr>
                <w:color w:val="000000"/>
                <w:sz w:val="22"/>
                <w:szCs w:val="22"/>
              </w:rPr>
              <w:t>Einsatzvertrag Leiharbeitnehmer</w:t>
            </w:r>
          </w:p>
        </w:tc>
      </w:tr>
      <w:tr w:rsidR="0098407B" w14:paraId="5E3186F2" w14:textId="77777777" w:rsidTr="0098407B">
        <w:tc>
          <w:tcPr>
            <w:tcW w:w="1696" w:type="dxa"/>
          </w:tcPr>
          <w:p w14:paraId="3C068953" w14:textId="77777777" w:rsidR="0098407B" w:rsidRDefault="0098407B" w:rsidP="0098407B">
            <w:pPr>
              <w:widowControl/>
              <w:autoSpaceDE/>
              <w:autoSpaceDN/>
              <w:adjustRightInd/>
              <w:spacing w:before="0" w:line="276" w:lineRule="auto"/>
              <w:rPr>
                <w:b/>
                <w:color w:val="000000"/>
                <w:sz w:val="22"/>
                <w:szCs w:val="22"/>
              </w:rPr>
            </w:pPr>
          </w:p>
        </w:tc>
        <w:tc>
          <w:tcPr>
            <w:tcW w:w="7366" w:type="dxa"/>
          </w:tcPr>
          <w:p w14:paraId="61CF064C" w14:textId="77777777" w:rsidR="0098407B" w:rsidRDefault="0098407B" w:rsidP="0098407B">
            <w:pPr>
              <w:widowControl/>
              <w:autoSpaceDE/>
              <w:autoSpaceDN/>
              <w:adjustRightInd/>
              <w:spacing w:before="0" w:line="276" w:lineRule="auto"/>
              <w:rPr>
                <w:b/>
                <w:color w:val="000000"/>
                <w:sz w:val="22"/>
                <w:szCs w:val="22"/>
              </w:rPr>
            </w:pPr>
          </w:p>
        </w:tc>
      </w:tr>
      <w:tr w:rsidR="0098407B" w14:paraId="499635E9" w14:textId="77777777" w:rsidTr="0098407B">
        <w:tc>
          <w:tcPr>
            <w:tcW w:w="1696" w:type="dxa"/>
          </w:tcPr>
          <w:p w14:paraId="2DE2AD6F" w14:textId="3552D156" w:rsidR="0098407B" w:rsidRDefault="0098407B" w:rsidP="0098407B">
            <w:pPr>
              <w:widowControl/>
              <w:autoSpaceDE/>
              <w:autoSpaceDN/>
              <w:adjustRightInd/>
              <w:spacing w:before="0" w:line="276" w:lineRule="auto"/>
              <w:rPr>
                <w:b/>
                <w:color w:val="000000"/>
                <w:sz w:val="22"/>
                <w:szCs w:val="22"/>
              </w:rPr>
            </w:pPr>
            <w:r>
              <w:rPr>
                <w:b/>
                <w:color w:val="000000"/>
                <w:sz w:val="22"/>
                <w:szCs w:val="22"/>
              </w:rPr>
              <w:t>Anlage 3</w:t>
            </w:r>
          </w:p>
        </w:tc>
        <w:tc>
          <w:tcPr>
            <w:tcW w:w="7366" w:type="dxa"/>
          </w:tcPr>
          <w:p w14:paraId="6C2459CE" w14:textId="5131462D" w:rsidR="0098407B" w:rsidRDefault="0098407B" w:rsidP="00353556">
            <w:pPr>
              <w:widowControl/>
              <w:autoSpaceDE/>
              <w:autoSpaceDN/>
              <w:adjustRightInd/>
              <w:spacing w:before="0" w:line="276" w:lineRule="auto"/>
              <w:rPr>
                <w:b/>
                <w:color w:val="000000"/>
                <w:sz w:val="22"/>
                <w:szCs w:val="22"/>
              </w:rPr>
            </w:pPr>
            <w:r w:rsidRPr="0098407B">
              <w:rPr>
                <w:color w:val="000000"/>
                <w:sz w:val="22"/>
                <w:szCs w:val="22"/>
              </w:rPr>
              <w:t xml:space="preserve">Muster </w:t>
            </w:r>
            <w:r w:rsidR="00800561" w:rsidRPr="00800561">
              <w:rPr>
                <w:color w:val="000000"/>
                <w:sz w:val="22"/>
                <w:szCs w:val="22"/>
              </w:rPr>
              <w:t>Geheimhaltungs- und Datenschutzerklärung</w:t>
            </w:r>
          </w:p>
        </w:tc>
      </w:tr>
      <w:tr w:rsidR="0098407B" w14:paraId="61C8CD48" w14:textId="77777777" w:rsidTr="0098407B">
        <w:tc>
          <w:tcPr>
            <w:tcW w:w="1696" w:type="dxa"/>
          </w:tcPr>
          <w:p w14:paraId="77462742" w14:textId="77777777" w:rsidR="0098407B" w:rsidRDefault="0098407B" w:rsidP="0098407B">
            <w:pPr>
              <w:widowControl/>
              <w:autoSpaceDE/>
              <w:autoSpaceDN/>
              <w:adjustRightInd/>
              <w:spacing w:before="0" w:line="276" w:lineRule="auto"/>
              <w:rPr>
                <w:b/>
                <w:color w:val="000000"/>
                <w:sz w:val="22"/>
                <w:szCs w:val="22"/>
              </w:rPr>
            </w:pPr>
          </w:p>
        </w:tc>
        <w:tc>
          <w:tcPr>
            <w:tcW w:w="7366" w:type="dxa"/>
          </w:tcPr>
          <w:p w14:paraId="595D0D01" w14:textId="77777777" w:rsidR="0098407B" w:rsidRPr="0098407B" w:rsidRDefault="0098407B" w:rsidP="0098407B">
            <w:pPr>
              <w:widowControl/>
              <w:autoSpaceDE/>
              <w:autoSpaceDN/>
              <w:adjustRightInd/>
              <w:spacing w:before="0" w:line="276" w:lineRule="auto"/>
              <w:rPr>
                <w:color w:val="000000"/>
                <w:sz w:val="22"/>
                <w:szCs w:val="22"/>
              </w:rPr>
            </w:pPr>
          </w:p>
        </w:tc>
      </w:tr>
      <w:tr w:rsidR="0098407B" w14:paraId="4D75E4DD" w14:textId="77777777" w:rsidTr="0098407B">
        <w:tc>
          <w:tcPr>
            <w:tcW w:w="1696" w:type="dxa"/>
          </w:tcPr>
          <w:p w14:paraId="229F1213" w14:textId="4535A0B7" w:rsidR="0098407B" w:rsidRDefault="0098407B" w:rsidP="0098407B">
            <w:pPr>
              <w:widowControl/>
              <w:autoSpaceDE/>
              <w:autoSpaceDN/>
              <w:adjustRightInd/>
              <w:spacing w:before="0" w:line="276" w:lineRule="auto"/>
              <w:rPr>
                <w:b/>
                <w:color w:val="000000"/>
                <w:sz w:val="22"/>
                <w:szCs w:val="22"/>
              </w:rPr>
            </w:pPr>
            <w:r>
              <w:rPr>
                <w:b/>
                <w:color w:val="000000"/>
                <w:sz w:val="22"/>
                <w:szCs w:val="22"/>
              </w:rPr>
              <w:t>Anlage 4</w:t>
            </w:r>
          </w:p>
        </w:tc>
        <w:tc>
          <w:tcPr>
            <w:tcW w:w="7366" w:type="dxa"/>
          </w:tcPr>
          <w:p w14:paraId="4B8521FE" w14:textId="0720B873" w:rsidR="0098407B" w:rsidRPr="0098407B" w:rsidRDefault="0098407B" w:rsidP="0098407B">
            <w:pPr>
              <w:widowControl/>
              <w:autoSpaceDE/>
              <w:autoSpaceDN/>
              <w:adjustRightInd/>
              <w:spacing w:before="0" w:line="276" w:lineRule="auto"/>
              <w:rPr>
                <w:color w:val="000000"/>
                <w:sz w:val="22"/>
                <w:szCs w:val="22"/>
              </w:rPr>
            </w:pPr>
            <w:r w:rsidRPr="0098407B">
              <w:rPr>
                <w:color w:val="000000"/>
                <w:sz w:val="22"/>
                <w:szCs w:val="22"/>
              </w:rPr>
              <w:t xml:space="preserve">Wesentliche Arbeitsbedingungen </w:t>
            </w:r>
          </w:p>
        </w:tc>
      </w:tr>
      <w:tr w:rsidR="0098407B" w14:paraId="1AE0EED6" w14:textId="77777777" w:rsidTr="0098407B">
        <w:tc>
          <w:tcPr>
            <w:tcW w:w="1696" w:type="dxa"/>
          </w:tcPr>
          <w:p w14:paraId="19897009" w14:textId="41982169" w:rsidR="0098407B" w:rsidRDefault="0098407B" w:rsidP="0098407B">
            <w:pPr>
              <w:widowControl/>
              <w:autoSpaceDE/>
              <w:autoSpaceDN/>
              <w:adjustRightInd/>
              <w:spacing w:before="0" w:line="276" w:lineRule="auto"/>
              <w:rPr>
                <w:b/>
                <w:color w:val="000000"/>
                <w:sz w:val="22"/>
                <w:szCs w:val="22"/>
              </w:rPr>
            </w:pPr>
          </w:p>
        </w:tc>
        <w:tc>
          <w:tcPr>
            <w:tcW w:w="7366" w:type="dxa"/>
          </w:tcPr>
          <w:p w14:paraId="489BC4FD" w14:textId="77777777" w:rsidR="0098407B" w:rsidRDefault="0098407B" w:rsidP="0098407B">
            <w:pPr>
              <w:widowControl/>
              <w:autoSpaceDE/>
              <w:autoSpaceDN/>
              <w:adjustRightInd/>
              <w:spacing w:before="0" w:line="276" w:lineRule="auto"/>
              <w:rPr>
                <w:b/>
                <w:color w:val="000000"/>
                <w:sz w:val="22"/>
                <w:szCs w:val="22"/>
              </w:rPr>
            </w:pPr>
          </w:p>
        </w:tc>
      </w:tr>
      <w:tr w:rsidR="0098407B" w14:paraId="728937E3" w14:textId="77777777" w:rsidTr="0098407B">
        <w:tc>
          <w:tcPr>
            <w:tcW w:w="1696" w:type="dxa"/>
          </w:tcPr>
          <w:p w14:paraId="48E6CA39" w14:textId="7B24573C" w:rsidR="0098407B" w:rsidRDefault="00A34EE8" w:rsidP="0098407B">
            <w:pPr>
              <w:widowControl/>
              <w:autoSpaceDE/>
              <w:autoSpaceDN/>
              <w:adjustRightInd/>
              <w:spacing w:before="0" w:line="276" w:lineRule="auto"/>
              <w:rPr>
                <w:b/>
                <w:color w:val="000000"/>
                <w:sz w:val="22"/>
                <w:szCs w:val="22"/>
              </w:rPr>
            </w:pPr>
            <w:r>
              <w:rPr>
                <w:b/>
                <w:color w:val="000000"/>
                <w:sz w:val="22"/>
                <w:szCs w:val="22"/>
              </w:rPr>
              <w:t>Anlage 5</w:t>
            </w:r>
          </w:p>
        </w:tc>
        <w:tc>
          <w:tcPr>
            <w:tcW w:w="7366" w:type="dxa"/>
          </w:tcPr>
          <w:p w14:paraId="58E8B589" w14:textId="7C5BAD6E" w:rsidR="0098407B" w:rsidRPr="004B5408" w:rsidRDefault="004B5408" w:rsidP="0098407B">
            <w:pPr>
              <w:widowControl/>
              <w:autoSpaceDE/>
              <w:autoSpaceDN/>
              <w:adjustRightInd/>
              <w:spacing w:before="0" w:line="276" w:lineRule="auto"/>
              <w:rPr>
                <w:bCs/>
                <w:color w:val="000000"/>
                <w:sz w:val="22"/>
                <w:szCs w:val="22"/>
              </w:rPr>
            </w:pPr>
            <w:r w:rsidRPr="004B5408">
              <w:rPr>
                <w:bCs/>
                <w:color w:val="000000"/>
                <w:sz w:val="22"/>
                <w:szCs w:val="22"/>
              </w:rPr>
              <w:t>Vergütung</w:t>
            </w:r>
            <w:r>
              <w:rPr>
                <w:bCs/>
                <w:color w:val="000000"/>
                <w:sz w:val="22"/>
                <w:szCs w:val="22"/>
              </w:rPr>
              <w:t xml:space="preserve"> (maximal)</w:t>
            </w:r>
          </w:p>
        </w:tc>
      </w:tr>
      <w:tr w:rsidR="0098407B" w14:paraId="1B9994F7" w14:textId="77777777" w:rsidTr="0098407B">
        <w:tc>
          <w:tcPr>
            <w:tcW w:w="1696" w:type="dxa"/>
          </w:tcPr>
          <w:p w14:paraId="69A4C9BA" w14:textId="088DB741" w:rsidR="0098407B" w:rsidRDefault="0098407B" w:rsidP="0098407B">
            <w:pPr>
              <w:widowControl/>
              <w:autoSpaceDE/>
              <w:autoSpaceDN/>
              <w:adjustRightInd/>
              <w:spacing w:before="0" w:line="276" w:lineRule="auto"/>
              <w:rPr>
                <w:b/>
                <w:color w:val="000000"/>
                <w:sz w:val="22"/>
                <w:szCs w:val="22"/>
              </w:rPr>
            </w:pPr>
          </w:p>
        </w:tc>
        <w:tc>
          <w:tcPr>
            <w:tcW w:w="7366" w:type="dxa"/>
          </w:tcPr>
          <w:p w14:paraId="71DBE2D2" w14:textId="3FBBF59B" w:rsidR="0098407B" w:rsidRPr="0098407B" w:rsidRDefault="0098407B" w:rsidP="0098407B">
            <w:pPr>
              <w:widowControl/>
              <w:autoSpaceDE/>
              <w:autoSpaceDN/>
              <w:adjustRightInd/>
              <w:spacing w:before="0" w:line="276" w:lineRule="auto"/>
              <w:rPr>
                <w:color w:val="000000"/>
                <w:sz w:val="22"/>
                <w:szCs w:val="22"/>
              </w:rPr>
            </w:pPr>
          </w:p>
        </w:tc>
      </w:tr>
      <w:tr w:rsidR="00591D7C" w14:paraId="548864A4" w14:textId="77777777" w:rsidTr="0098407B">
        <w:tc>
          <w:tcPr>
            <w:tcW w:w="1696" w:type="dxa"/>
          </w:tcPr>
          <w:p w14:paraId="74D14BD5" w14:textId="7AA67969" w:rsidR="00591D7C" w:rsidRDefault="00591D7C" w:rsidP="0098407B">
            <w:pPr>
              <w:widowControl/>
              <w:autoSpaceDE/>
              <w:autoSpaceDN/>
              <w:adjustRightInd/>
              <w:spacing w:before="0" w:line="276" w:lineRule="auto"/>
              <w:rPr>
                <w:b/>
                <w:color w:val="000000"/>
                <w:sz w:val="22"/>
                <w:szCs w:val="22"/>
              </w:rPr>
            </w:pPr>
            <w:r>
              <w:rPr>
                <w:b/>
                <w:color w:val="000000"/>
                <w:sz w:val="22"/>
                <w:szCs w:val="22"/>
              </w:rPr>
              <w:t>Anlage 6</w:t>
            </w:r>
          </w:p>
        </w:tc>
        <w:tc>
          <w:tcPr>
            <w:tcW w:w="7366" w:type="dxa"/>
          </w:tcPr>
          <w:p w14:paraId="1C5719E0" w14:textId="404A72EA" w:rsidR="00591D7C" w:rsidRPr="0098407B" w:rsidRDefault="00445D8B" w:rsidP="0098407B">
            <w:pPr>
              <w:widowControl/>
              <w:autoSpaceDE/>
              <w:autoSpaceDN/>
              <w:adjustRightInd/>
              <w:spacing w:before="0" w:line="276" w:lineRule="auto"/>
              <w:rPr>
                <w:color w:val="000000"/>
                <w:sz w:val="22"/>
                <w:szCs w:val="22"/>
              </w:rPr>
            </w:pPr>
            <w:r>
              <w:rPr>
                <w:color w:val="000000"/>
                <w:sz w:val="22"/>
                <w:szCs w:val="22"/>
              </w:rPr>
              <w:t>Erklärung zur Tariftreue</w:t>
            </w:r>
          </w:p>
        </w:tc>
      </w:tr>
      <w:tr w:rsidR="00445D8B" w14:paraId="408EECBC" w14:textId="77777777" w:rsidTr="0098407B">
        <w:tc>
          <w:tcPr>
            <w:tcW w:w="1696" w:type="dxa"/>
          </w:tcPr>
          <w:p w14:paraId="5ABEEBEF" w14:textId="77777777" w:rsidR="00445D8B" w:rsidRDefault="00445D8B" w:rsidP="0098407B">
            <w:pPr>
              <w:widowControl/>
              <w:autoSpaceDE/>
              <w:autoSpaceDN/>
              <w:adjustRightInd/>
              <w:spacing w:before="0" w:line="276" w:lineRule="auto"/>
              <w:rPr>
                <w:b/>
                <w:color w:val="000000"/>
                <w:sz w:val="22"/>
                <w:szCs w:val="22"/>
              </w:rPr>
            </w:pPr>
          </w:p>
        </w:tc>
        <w:tc>
          <w:tcPr>
            <w:tcW w:w="7366" w:type="dxa"/>
          </w:tcPr>
          <w:p w14:paraId="696E1E57" w14:textId="77777777" w:rsidR="00445D8B" w:rsidRDefault="00445D8B" w:rsidP="0098407B">
            <w:pPr>
              <w:widowControl/>
              <w:autoSpaceDE/>
              <w:autoSpaceDN/>
              <w:adjustRightInd/>
              <w:spacing w:before="0" w:line="276" w:lineRule="auto"/>
              <w:rPr>
                <w:color w:val="000000"/>
                <w:sz w:val="22"/>
                <w:szCs w:val="22"/>
              </w:rPr>
            </w:pPr>
          </w:p>
        </w:tc>
      </w:tr>
      <w:tr w:rsidR="00445D8B" w14:paraId="0F1D447B" w14:textId="77777777" w:rsidTr="0098407B">
        <w:tc>
          <w:tcPr>
            <w:tcW w:w="1696" w:type="dxa"/>
          </w:tcPr>
          <w:p w14:paraId="18B5CA55" w14:textId="38687A86" w:rsidR="00445D8B" w:rsidRDefault="00445D8B" w:rsidP="0098407B">
            <w:pPr>
              <w:widowControl/>
              <w:autoSpaceDE/>
              <w:autoSpaceDN/>
              <w:adjustRightInd/>
              <w:spacing w:before="0" w:line="276" w:lineRule="auto"/>
              <w:rPr>
                <w:b/>
                <w:color w:val="000000"/>
                <w:sz w:val="22"/>
                <w:szCs w:val="22"/>
              </w:rPr>
            </w:pPr>
            <w:r>
              <w:rPr>
                <w:b/>
                <w:color w:val="000000"/>
                <w:sz w:val="22"/>
                <w:szCs w:val="22"/>
              </w:rPr>
              <w:t>Anlage 7</w:t>
            </w:r>
          </w:p>
        </w:tc>
        <w:tc>
          <w:tcPr>
            <w:tcW w:w="7366" w:type="dxa"/>
          </w:tcPr>
          <w:p w14:paraId="111FE191" w14:textId="69533BC4" w:rsidR="00445D8B" w:rsidRDefault="0057677F" w:rsidP="0098407B">
            <w:pPr>
              <w:widowControl/>
              <w:autoSpaceDE/>
              <w:autoSpaceDN/>
              <w:adjustRightInd/>
              <w:spacing w:before="0" w:line="276" w:lineRule="auto"/>
              <w:rPr>
                <w:color w:val="000000"/>
                <w:sz w:val="22"/>
                <w:szCs w:val="22"/>
              </w:rPr>
            </w:pPr>
            <w:r>
              <w:rPr>
                <w:color w:val="000000"/>
                <w:sz w:val="22"/>
                <w:szCs w:val="22"/>
              </w:rPr>
              <w:t>Eigenerklärung zur Eignung</w:t>
            </w:r>
          </w:p>
        </w:tc>
      </w:tr>
    </w:tbl>
    <w:p w14:paraId="059BE75D" w14:textId="77777777" w:rsidR="0098407B" w:rsidRDefault="0098407B" w:rsidP="00BA2C62">
      <w:pPr>
        <w:widowControl/>
        <w:autoSpaceDE/>
        <w:autoSpaceDN/>
        <w:adjustRightInd/>
        <w:spacing w:before="0" w:line="276" w:lineRule="auto"/>
        <w:ind w:firstLine="210"/>
        <w:rPr>
          <w:b/>
          <w:color w:val="000000"/>
          <w:sz w:val="22"/>
          <w:szCs w:val="22"/>
        </w:rPr>
      </w:pPr>
    </w:p>
    <w:sectPr w:rsidR="0098407B" w:rsidSect="000E51CE">
      <w:footerReference w:type="default" r:id="rId11"/>
      <w:footerReference w:type="first" r:id="rId12"/>
      <w:pgSz w:w="11906" w:h="16838"/>
      <w:pgMar w:top="1560" w:right="1417" w:bottom="1134" w:left="1417" w:header="0" w:footer="0" w:gutter="0"/>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B59E2" w14:textId="77777777" w:rsidR="00407C61" w:rsidRDefault="00407C61" w:rsidP="0066084E">
      <w:pPr>
        <w:spacing w:before="0" w:line="240" w:lineRule="auto"/>
      </w:pPr>
      <w:r>
        <w:separator/>
      </w:r>
    </w:p>
  </w:endnote>
  <w:endnote w:type="continuationSeparator" w:id="0">
    <w:p w14:paraId="727FEAF7" w14:textId="77777777" w:rsidR="00407C61" w:rsidRDefault="00407C61" w:rsidP="0066084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6189122"/>
      <w:docPartObj>
        <w:docPartGallery w:val="Page Numbers (Bottom of Page)"/>
        <w:docPartUnique/>
      </w:docPartObj>
    </w:sdtPr>
    <w:sdtEndPr/>
    <w:sdtContent>
      <w:p w14:paraId="6A27D553" w14:textId="12EB196E" w:rsidR="00C95C5C" w:rsidRDefault="00C95C5C">
        <w:pPr>
          <w:pStyle w:val="Fuzeile"/>
          <w:jc w:val="right"/>
        </w:pPr>
        <w:r>
          <w:fldChar w:fldCharType="begin"/>
        </w:r>
        <w:r>
          <w:instrText>PAGE   \* MERGEFORMAT</w:instrText>
        </w:r>
        <w:r>
          <w:fldChar w:fldCharType="separate"/>
        </w:r>
        <w:r w:rsidR="0095077B">
          <w:rPr>
            <w:noProof/>
          </w:rPr>
          <w:t>4</w:t>
        </w:r>
        <w:r>
          <w:fldChar w:fldCharType="end"/>
        </w:r>
      </w:p>
    </w:sdtContent>
  </w:sdt>
  <w:p w14:paraId="152FB961" w14:textId="77777777" w:rsidR="00C95C5C" w:rsidRDefault="00C95C5C" w:rsidP="00C95C5C">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9220722"/>
      <w:docPartObj>
        <w:docPartGallery w:val="Page Numbers (Bottom of Page)"/>
        <w:docPartUnique/>
      </w:docPartObj>
    </w:sdtPr>
    <w:sdtEndPr/>
    <w:sdtContent>
      <w:p w14:paraId="67D0BF4F" w14:textId="3CD6720A" w:rsidR="00C95C5C" w:rsidRDefault="00C95C5C">
        <w:pPr>
          <w:pStyle w:val="Fuzeile"/>
          <w:jc w:val="right"/>
        </w:pPr>
        <w:r>
          <w:fldChar w:fldCharType="begin"/>
        </w:r>
        <w:r>
          <w:instrText>PAGE   \* MERGEFORMAT</w:instrText>
        </w:r>
        <w:r>
          <w:fldChar w:fldCharType="separate"/>
        </w:r>
        <w:r w:rsidR="0095077B">
          <w:rPr>
            <w:noProof/>
          </w:rPr>
          <w:t>1</w:t>
        </w:r>
        <w:r>
          <w:fldChar w:fldCharType="end"/>
        </w:r>
      </w:p>
    </w:sdtContent>
  </w:sdt>
  <w:p w14:paraId="4E48297E" w14:textId="77777777" w:rsidR="00C95C5C" w:rsidRDefault="00C95C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547A" w14:textId="77777777" w:rsidR="00407C61" w:rsidRDefault="00407C61" w:rsidP="0066084E">
      <w:pPr>
        <w:spacing w:before="0" w:line="240" w:lineRule="auto"/>
      </w:pPr>
      <w:r>
        <w:separator/>
      </w:r>
    </w:p>
  </w:footnote>
  <w:footnote w:type="continuationSeparator" w:id="0">
    <w:p w14:paraId="475789FF" w14:textId="77777777" w:rsidR="00407C61" w:rsidRDefault="00407C61" w:rsidP="0066084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singleLevel"/>
    <w:tmpl w:val="BD17A273"/>
    <w:lvl w:ilvl="0">
      <w:start w:val="1"/>
      <w:numFmt w:val="decimal"/>
      <w:pStyle w:val="Index1"/>
      <w:lvlText w:val="%1."/>
      <w:lvlJc w:val="left"/>
      <w:pPr>
        <w:tabs>
          <w:tab w:val="num" w:pos="1800"/>
        </w:tabs>
        <w:ind w:left="1800" w:hanging="360"/>
      </w:pPr>
      <w:rPr>
        <w:rFonts w:cs="Times New Roman"/>
      </w:rPr>
    </w:lvl>
  </w:abstractNum>
  <w:abstractNum w:abstractNumId="1" w15:restartNumberingAfterBreak="0">
    <w:nsid w:val="00000011"/>
    <w:multiLevelType w:val="singleLevel"/>
    <w:tmpl w:val="1BC0C696"/>
    <w:lvl w:ilvl="0">
      <w:start w:val="1"/>
      <w:numFmt w:val="bullet"/>
      <w:pStyle w:val="HTMLAdresse"/>
      <w:lvlText w:val=""/>
      <w:lvlJc w:val="left"/>
      <w:pPr>
        <w:tabs>
          <w:tab w:val="num" w:pos="1080"/>
        </w:tabs>
        <w:ind w:left="1080" w:hanging="360"/>
      </w:pPr>
      <w:rPr>
        <w:rFonts w:ascii="Symbol" w:hAnsi="Symbol" w:hint="default"/>
      </w:rPr>
    </w:lvl>
  </w:abstractNum>
  <w:abstractNum w:abstractNumId="2" w15:restartNumberingAfterBreak="0">
    <w:nsid w:val="01DB6287"/>
    <w:multiLevelType w:val="hybridMultilevel"/>
    <w:tmpl w:val="468E361A"/>
    <w:lvl w:ilvl="0" w:tplc="DFDA4750">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6075A15"/>
    <w:multiLevelType w:val="multilevel"/>
    <w:tmpl w:val="780258BE"/>
    <w:lvl w:ilvl="0">
      <w:start w:val="1"/>
      <w:numFmt w:val="bullet"/>
      <w:pStyle w:val="UnsortierteListe2Grad"/>
      <w:lvlText w:val="–"/>
      <w:lvlJc w:val="left"/>
      <w:pPr>
        <w:tabs>
          <w:tab w:val="num" w:pos="454"/>
        </w:tabs>
        <w:ind w:left="907" w:hanging="453"/>
      </w:pPr>
      <w:rPr>
        <w:rFonts w:ascii="Times New Roman" w:hAnsi="Times New Roman" w:hint="default"/>
      </w:rPr>
    </w:lvl>
    <w:lvl w:ilvl="1">
      <w:start w:val="1"/>
      <w:numFmt w:val="upperRoman"/>
      <w:lvlText w:val="%2."/>
      <w:lvlJc w:val="left"/>
      <w:pPr>
        <w:tabs>
          <w:tab w:val="num" w:pos="862"/>
        </w:tabs>
        <w:ind w:left="142"/>
      </w:pPr>
      <w:rPr>
        <w:rFonts w:cs="Times New Roman" w:hint="default"/>
      </w:rPr>
    </w:lvl>
    <w:lvl w:ilvl="2">
      <w:start w:val="1"/>
      <w:numFmt w:val="decimal"/>
      <w:lvlText w:val="%3."/>
      <w:lvlJc w:val="left"/>
      <w:pPr>
        <w:tabs>
          <w:tab w:val="num" w:pos="502"/>
        </w:tabs>
        <w:ind w:left="142"/>
      </w:pPr>
      <w:rPr>
        <w:rFonts w:cs="Times New Roman" w:hint="default"/>
      </w:rPr>
    </w:lvl>
    <w:lvl w:ilvl="3">
      <w:start w:val="1"/>
      <w:numFmt w:val="decimal"/>
      <w:lvlText w:val="%3.%4"/>
      <w:lvlJc w:val="left"/>
      <w:pPr>
        <w:tabs>
          <w:tab w:val="num" w:pos="596"/>
        </w:tabs>
        <w:ind w:left="596" w:hanging="454"/>
      </w:pPr>
      <w:rPr>
        <w:rFonts w:cs="Times New Roman" w:hint="default"/>
      </w:rPr>
    </w:lvl>
    <w:lvl w:ilvl="4">
      <w:start w:val="1"/>
      <w:numFmt w:val="decimal"/>
      <w:lvlText w:val="(%5)"/>
      <w:lvlJc w:val="left"/>
      <w:pPr>
        <w:tabs>
          <w:tab w:val="num" w:pos="3382"/>
        </w:tabs>
        <w:ind w:left="3022"/>
      </w:pPr>
      <w:rPr>
        <w:rFonts w:cs="Times New Roman" w:hint="default"/>
      </w:rPr>
    </w:lvl>
    <w:lvl w:ilvl="5">
      <w:start w:val="1"/>
      <w:numFmt w:val="lowerLetter"/>
      <w:lvlText w:val="(%6)"/>
      <w:lvlJc w:val="left"/>
      <w:pPr>
        <w:tabs>
          <w:tab w:val="num" w:pos="4102"/>
        </w:tabs>
        <w:ind w:left="3742"/>
      </w:pPr>
      <w:rPr>
        <w:rFonts w:cs="Times New Roman" w:hint="default"/>
      </w:rPr>
    </w:lvl>
    <w:lvl w:ilvl="6">
      <w:start w:val="1"/>
      <w:numFmt w:val="lowerRoman"/>
      <w:lvlText w:val="(%7)"/>
      <w:lvlJc w:val="left"/>
      <w:pPr>
        <w:tabs>
          <w:tab w:val="num" w:pos="5182"/>
        </w:tabs>
        <w:ind w:left="4462"/>
      </w:pPr>
      <w:rPr>
        <w:rFonts w:cs="Times New Roman" w:hint="default"/>
      </w:rPr>
    </w:lvl>
    <w:lvl w:ilvl="7">
      <w:start w:val="1"/>
      <w:numFmt w:val="lowerLetter"/>
      <w:lvlText w:val="(%8)"/>
      <w:lvlJc w:val="left"/>
      <w:pPr>
        <w:tabs>
          <w:tab w:val="num" w:pos="5542"/>
        </w:tabs>
        <w:ind w:left="5182"/>
      </w:pPr>
      <w:rPr>
        <w:rFonts w:cs="Times New Roman" w:hint="default"/>
      </w:rPr>
    </w:lvl>
    <w:lvl w:ilvl="8">
      <w:start w:val="1"/>
      <w:numFmt w:val="lowerRoman"/>
      <w:lvlText w:val="(%9)"/>
      <w:lvlJc w:val="left"/>
      <w:pPr>
        <w:tabs>
          <w:tab w:val="num" w:pos="6622"/>
        </w:tabs>
        <w:ind w:left="5902"/>
      </w:pPr>
      <w:rPr>
        <w:rFonts w:cs="Times New Roman" w:hint="default"/>
      </w:rPr>
    </w:lvl>
  </w:abstractNum>
  <w:abstractNum w:abstractNumId="4" w15:restartNumberingAfterBreak="0">
    <w:nsid w:val="0BC8253D"/>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BE87233"/>
    <w:multiLevelType w:val="hybridMultilevel"/>
    <w:tmpl w:val="BC800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2D7084B"/>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F73B86"/>
    <w:multiLevelType w:val="hybridMultilevel"/>
    <w:tmpl w:val="BECE5C0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5CA08C7"/>
    <w:multiLevelType w:val="hybridMultilevel"/>
    <w:tmpl w:val="E4925A1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62711A9"/>
    <w:multiLevelType w:val="hybridMultilevel"/>
    <w:tmpl w:val="468E361A"/>
    <w:lvl w:ilvl="0" w:tplc="DFDA4750">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6C81D6C"/>
    <w:multiLevelType w:val="hybridMultilevel"/>
    <w:tmpl w:val="8D8CC0A8"/>
    <w:lvl w:ilvl="0" w:tplc="868E8278">
      <w:start w:val="4"/>
      <w:numFmt w:val="bullet"/>
      <w:pStyle w:val="UnsortierteListe1Grad"/>
      <w:lvlText w:val=""/>
      <w:lvlJc w:val="left"/>
      <w:pPr>
        <w:ind w:left="2802" w:hanging="360"/>
      </w:pPr>
      <w:rPr>
        <w:rFonts w:ascii="Symbol" w:eastAsia="Times New Roman" w:hAnsi="Symbol" w:hint="default"/>
      </w:rPr>
    </w:lvl>
    <w:lvl w:ilvl="1" w:tplc="04070003" w:tentative="1">
      <w:start w:val="1"/>
      <w:numFmt w:val="bullet"/>
      <w:lvlText w:val="o"/>
      <w:lvlJc w:val="left"/>
      <w:pPr>
        <w:ind w:left="3522" w:hanging="360"/>
      </w:pPr>
      <w:rPr>
        <w:rFonts w:ascii="Courier New" w:hAnsi="Courier New" w:hint="default"/>
      </w:rPr>
    </w:lvl>
    <w:lvl w:ilvl="2" w:tplc="04070005" w:tentative="1">
      <w:start w:val="1"/>
      <w:numFmt w:val="bullet"/>
      <w:lvlText w:val=""/>
      <w:lvlJc w:val="left"/>
      <w:pPr>
        <w:ind w:left="4242" w:hanging="360"/>
      </w:pPr>
      <w:rPr>
        <w:rFonts w:ascii="Wingdings" w:hAnsi="Wingdings" w:hint="default"/>
      </w:rPr>
    </w:lvl>
    <w:lvl w:ilvl="3" w:tplc="04070001" w:tentative="1">
      <w:start w:val="1"/>
      <w:numFmt w:val="bullet"/>
      <w:lvlText w:val=""/>
      <w:lvlJc w:val="left"/>
      <w:pPr>
        <w:ind w:left="4962" w:hanging="360"/>
      </w:pPr>
      <w:rPr>
        <w:rFonts w:ascii="Symbol" w:hAnsi="Symbol" w:hint="default"/>
      </w:rPr>
    </w:lvl>
    <w:lvl w:ilvl="4" w:tplc="04070003" w:tentative="1">
      <w:start w:val="1"/>
      <w:numFmt w:val="bullet"/>
      <w:lvlText w:val="o"/>
      <w:lvlJc w:val="left"/>
      <w:pPr>
        <w:ind w:left="5682" w:hanging="360"/>
      </w:pPr>
      <w:rPr>
        <w:rFonts w:ascii="Courier New" w:hAnsi="Courier New" w:hint="default"/>
      </w:rPr>
    </w:lvl>
    <w:lvl w:ilvl="5" w:tplc="04070005" w:tentative="1">
      <w:start w:val="1"/>
      <w:numFmt w:val="bullet"/>
      <w:lvlText w:val=""/>
      <w:lvlJc w:val="left"/>
      <w:pPr>
        <w:ind w:left="6402" w:hanging="360"/>
      </w:pPr>
      <w:rPr>
        <w:rFonts w:ascii="Wingdings" w:hAnsi="Wingdings" w:hint="default"/>
      </w:rPr>
    </w:lvl>
    <w:lvl w:ilvl="6" w:tplc="04070001" w:tentative="1">
      <w:start w:val="1"/>
      <w:numFmt w:val="bullet"/>
      <w:lvlText w:val=""/>
      <w:lvlJc w:val="left"/>
      <w:pPr>
        <w:ind w:left="7122" w:hanging="360"/>
      </w:pPr>
      <w:rPr>
        <w:rFonts w:ascii="Symbol" w:hAnsi="Symbol" w:hint="default"/>
      </w:rPr>
    </w:lvl>
    <w:lvl w:ilvl="7" w:tplc="04070003" w:tentative="1">
      <w:start w:val="1"/>
      <w:numFmt w:val="bullet"/>
      <w:lvlText w:val="o"/>
      <w:lvlJc w:val="left"/>
      <w:pPr>
        <w:ind w:left="7842" w:hanging="360"/>
      </w:pPr>
      <w:rPr>
        <w:rFonts w:ascii="Courier New" w:hAnsi="Courier New" w:hint="default"/>
      </w:rPr>
    </w:lvl>
    <w:lvl w:ilvl="8" w:tplc="04070005" w:tentative="1">
      <w:start w:val="1"/>
      <w:numFmt w:val="bullet"/>
      <w:lvlText w:val=""/>
      <w:lvlJc w:val="left"/>
      <w:pPr>
        <w:ind w:left="8562" w:hanging="360"/>
      </w:pPr>
      <w:rPr>
        <w:rFonts w:ascii="Wingdings" w:hAnsi="Wingdings" w:hint="default"/>
      </w:rPr>
    </w:lvl>
  </w:abstractNum>
  <w:abstractNum w:abstractNumId="11" w15:restartNumberingAfterBreak="0">
    <w:nsid w:val="17763801"/>
    <w:multiLevelType w:val="hybridMultilevel"/>
    <w:tmpl w:val="9940DCC2"/>
    <w:lvl w:ilvl="0" w:tplc="26E4789A">
      <w:start w:val="1"/>
      <w:numFmt w:val="bullet"/>
      <w:pStyle w:val="UnsortierteListe4Grad"/>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FAC3F41"/>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6316373"/>
    <w:multiLevelType w:val="hybridMultilevel"/>
    <w:tmpl w:val="1ACA1C7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27540A4C"/>
    <w:multiLevelType w:val="hybridMultilevel"/>
    <w:tmpl w:val="815E84EA"/>
    <w:lvl w:ilvl="0" w:tplc="08EA444A">
      <w:start w:val="1"/>
      <w:numFmt w:val="bullet"/>
      <w:pStyle w:val="UnsortierteListe3Grad"/>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A90119B"/>
    <w:multiLevelType w:val="hybridMultilevel"/>
    <w:tmpl w:val="468E361A"/>
    <w:lvl w:ilvl="0" w:tplc="DFDA4750">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AD72C70"/>
    <w:multiLevelType w:val="hybridMultilevel"/>
    <w:tmpl w:val="468E361A"/>
    <w:lvl w:ilvl="0" w:tplc="DFDA4750">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C806A95"/>
    <w:multiLevelType w:val="hybridMultilevel"/>
    <w:tmpl w:val="468E361A"/>
    <w:lvl w:ilvl="0" w:tplc="DFDA4750">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76F62B8"/>
    <w:multiLevelType w:val="hybridMultilevel"/>
    <w:tmpl w:val="E5CAFA44"/>
    <w:lvl w:ilvl="0" w:tplc="04070001">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9" w15:restartNumberingAfterBreak="0">
    <w:nsid w:val="3CF71B15"/>
    <w:multiLevelType w:val="hybridMultilevel"/>
    <w:tmpl w:val="E9923ECA"/>
    <w:lvl w:ilvl="0" w:tplc="342A8F74">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6171378"/>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040F9F"/>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74549E4"/>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8EB7889"/>
    <w:multiLevelType w:val="hybridMultilevel"/>
    <w:tmpl w:val="79262CA8"/>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CE4525F"/>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F5457CE"/>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0456F78"/>
    <w:multiLevelType w:val="hybridMultilevel"/>
    <w:tmpl w:val="38CE991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7" w15:restartNumberingAfterBreak="0">
    <w:nsid w:val="605C04F0"/>
    <w:multiLevelType w:val="hybridMultilevel"/>
    <w:tmpl w:val="B058B6FC"/>
    <w:lvl w:ilvl="0" w:tplc="D4F450D6">
      <w:start w:val="1"/>
      <w:numFmt w:val="bullet"/>
      <w:pStyle w:val="UnsortierteListe2GradVariante2"/>
      <w:lvlText w:val=""/>
      <w:lvlJc w:val="left"/>
      <w:pPr>
        <w:ind w:left="1060" w:hanging="360"/>
      </w:pPr>
      <w:rPr>
        <w:rFonts w:ascii="Wingdings 3" w:hAnsi="Wingdings 3" w:hint="default"/>
      </w:rPr>
    </w:lvl>
    <w:lvl w:ilvl="1" w:tplc="04070003" w:tentative="1">
      <w:start w:val="1"/>
      <w:numFmt w:val="bullet"/>
      <w:lvlText w:val="o"/>
      <w:lvlJc w:val="left"/>
      <w:pPr>
        <w:ind w:left="1780" w:hanging="360"/>
      </w:pPr>
      <w:rPr>
        <w:rFonts w:ascii="Courier New" w:hAnsi="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28" w15:restartNumberingAfterBreak="0">
    <w:nsid w:val="61745DDA"/>
    <w:multiLevelType w:val="hybridMultilevel"/>
    <w:tmpl w:val="8B221E98"/>
    <w:lvl w:ilvl="0" w:tplc="889C3A74">
      <w:start w:val="1"/>
      <w:numFmt w:val="bullet"/>
      <w:pStyle w:val="StandardVariante2"/>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51409D0"/>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7336438"/>
    <w:multiLevelType w:val="hybridMultilevel"/>
    <w:tmpl w:val="EB2EEF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27E1A46"/>
    <w:multiLevelType w:val="hybridMultilevel"/>
    <w:tmpl w:val="82FEED0A"/>
    <w:lvl w:ilvl="0" w:tplc="359E3BDE">
      <w:start w:val="1"/>
      <w:numFmt w:val="bullet"/>
      <w:pStyle w:val="UnsortierteListe1GradVariante2"/>
      <w:lvlText w:val=""/>
      <w:lvlJc w:val="left"/>
      <w:pPr>
        <w:ind w:left="360" w:hanging="360"/>
      </w:pPr>
      <w:rPr>
        <w:rFonts w:ascii="Wingdings 3" w:hAnsi="Wingdings 3"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7205E48"/>
    <w:multiLevelType w:val="hybridMultilevel"/>
    <w:tmpl w:val="AE9402D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D795125"/>
    <w:multiLevelType w:val="hybridMultilevel"/>
    <w:tmpl w:val="7EFC257E"/>
    <w:lvl w:ilvl="0" w:tplc="DFDA4750">
      <w:start w:val="1"/>
      <w:numFmt w:val="decimal"/>
      <w:lvlText w:val="(%1)"/>
      <w:lvlJc w:val="left"/>
      <w:pPr>
        <w:ind w:left="780" w:hanging="42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 w:numId="3">
    <w:abstractNumId w:val="28"/>
  </w:num>
  <w:num w:numId="4">
    <w:abstractNumId w:val="10"/>
  </w:num>
  <w:num w:numId="5">
    <w:abstractNumId w:val="31"/>
  </w:num>
  <w:num w:numId="6">
    <w:abstractNumId w:val="3"/>
  </w:num>
  <w:num w:numId="7">
    <w:abstractNumId w:val="27"/>
  </w:num>
  <w:num w:numId="8">
    <w:abstractNumId w:val="14"/>
  </w:num>
  <w:num w:numId="9">
    <w:abstractNumId w:val="11"/>
  </w:num>
  <w:num w:numId="10">
    <w:abstractNumId w:val="23"/>
  </w:num>
  <w:num w:numId="11">
    <w:abstractNumId w:val="15"/>
  </w:num>
  <w:num w:numId="12">
    <w:abstractNumId w:val="17"/>
  </w:num>
  <w:num w:numId="13">
    <w:abstractNumId w:val="9"/>
  </w:num>
  <w:num w:numId="14">
    <w:abstractNumId w:val="2"/>
  </w:num>
  <w:num w:numId="15">
    <w:abstractNumId w:val="16"/>
  </w:num>
  <w:num w:numId="16">
    <w:abstractNumId w:val="29"/>
  </w:num>
  <w:num w:numId="17">
    <w:abstractNumId w:val="4"/>
  </w:num>
  <w:num w:numId="18">
    <w:abstractNumId w:val="6"/>
  </w:num>
  <w:num w:numId="19">
    <w:abstractNumId w:val="22"/>
  </w:num>
  <w:num w:numId="20">
    <w:abstractNumId w:val="32"/>
  </w:num>
  <w:num w:numId="21">
    <w:abstractNumId w:val="20"/>
  </w:num>
  <w:num w:numId="22">
    <w:abstractNumId w:val="33"/>
  </w:num>
  <w:num w:numId="23">
    <w:abstractNumId w:val="21"/>
  </w:num>
  <w:num w:numId="24">
    <w:abstractNumId w:val="12"/>
  </w:num>
  <w:num w:numId="25">
    <w:abstractNumId w:val="7"/>
  </w:num>
  <w:num w:numId="26">
    <w:abstractNumId w:val="24"/>
  </w:num>
  <w:num w:numId="27">
    <w:abstractNumId w:val="25"/>
  </w:num>
  <w:num w:numId="28">
    <w:abstractNumId w:val="30"/>
  </w:num>
  <w:num w:numId="29">
    <w:abstractNumId w:val="18"/>
  </w:num>
  <w:num w:numId="30">
    <w:abstractNumId w:val="8"/>
  </w:num>
  <w:num w:numId="31">
    <w:abstractNumId w:val="5"/>
  </w:num>
  <w:num w:numId="32">
    <w:abstractNumId w:val="13"/>
  </w:num>
  <w:num w:numId="33">
    <w:abstractNumId w:val="26"/>
  </w:num>
  <w:num w:numId="34">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tvby2S3IngIT4KXxPPqeou5rS8I0t3Of/y25/55wKpVY1J4uMOylakPrRSSNJFd39/4I/dXOUGnqspNEn8FR1Q==" w:salt="SfNDENwnppcSHH/HkDt2b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32"/>
    <w:rsid w:val="0000081B"/>
    <w:rsid w:val="00001A78"/>
    <w:rsid w:val="000055AF"/>
    <w:rsid w:val="000226B8"/>
    <w:rsid w:val="0002442A"/>
    <w:rsid w:val="00024E1F"/>
    <w:rsid w:val="000317C5"/>
    <w:rsid w:val="00031B97"/>
    <w:rsid w:val="000346C9"/>
    <w:rsid w:val="000356AF"/>
    <w:rsid w:val="00035D8A"/>
    <w:rsid w:val="0003636A"/>
    <w:rsid w:val="0003692F"/>
    <w:rsid w:val="00043A3C"/>
    <w:rsid w:val="000440FF"/>
    <w:rsid w:val="00044C6A"/>
    <w:rsid w:val="00054469"/>
    <w:rsid w:val="00055CFE"/>
    <w:rsid w:val="00057674"/>
    <w:rsid w:val="0006309B"/>
    <w:rsid w:val="0006325B"/>
    <w:rsid w:val="000646A8"/>
    <w:rsid w:val="00064F62"/>
    <w:rsid w:val="00070948"/>
    <w:rsid w:val="000709EB"/>
    <w:rsid w:val="00075E42"/>
    <w:rsid w:val="00080D1F"/>
    <w:rsid w:val="00091092"/>
    <w:rsid w:val="00091138"/>
    <w:rsid w:val="000917A2"/>
    <w:rsid w:val="0009595B"/>
    <w:rsid w:val="0009646C"/>
    <w:rsid w:val="000A2EEB"/>
    <w:rsid w:val="000B06A2"/>
    <w:rsid w:val="000B4FBC"/>
    <w:rsid w:val="000B66F2"/>
    <w:rsid w:val="000C3355"/>
    <w:rsid w:val="000C3B3E"/>
    <w:rsid w:val="000D2B41"/>
    <w:rsid w:val="000D3002"/>
    <w:rsid w:val="000D54A4"/>
    <w:rsid w:val="000D746A"/>
    <w:rsid w:val="000D7CDA"/>
    <w:rsid w:val="000E1C31"/>
    <w:rsid w:val="000E3E1A"/>
    <w:rsid w:val="000E51CE"/>
    <w:rsid w:val="000E5540"/>
    <w:rsid w:val="000E7181"/>
    <w:rsid w:val="000F01A1"/>
    <w:rsid w:val="000F0A17"/>
    <w:rsid w:val="000F0D6E"/>
    <w:rsid w:val="000F386E"/>
    <w:rsid w:val="000F4BFE"/>
    <w:rsid w:val="000F5E4E"/>
    <w:rsid w:val="000F7B39"/>
    <w:rsid w:val="001018F1"/>
    <w:rsid w:val="001032D1"/>
    <w:rsid w:val="00104641"/>
    <w:rsid w:val="001074C4"/>
    <w:rsid w:val="00112E77"/>
    <w:rsid w:val="001202A7"/>
    <w:rsid w:val="00121B8A"/>
    <w:rsid w:val="00124102"/>
    <w:rsid w:val="001251FD"/>
    <w:rsid w:val="001310CC"/>
    <w:rsid w:val="001371D1"/>
    <w:rsid w:val="001403BE"/>
    <w:rsid w:val="0014087E"/>
    <w:rsid w:val="00140A99"/>
    <w:rsid w:val="00141092"/>
    <w:rsid w:val="001438A6"/>
    <w:rsid w:val="00145CBA"/>
    <w:rsid w:val="00151987"/>
    <w:rsid w:val="00160EC1"/>
    <w:rsid w:val="0016219D"/>
    <w:rsid w:val="00164D87"/>
    <w:rsid w:val="00166928"/>
    <w:rsid w:val="00166F3F"/>
    <w:rsid w:val="0016759E"/>
    <w:rsid w:val="00170214"/>
    <w:rsid w:val="0017601B"/>
    <w:rsid w:val="00183643"/>
    <w:rsid w:val="0018416F"/>
    <w:rsid w:val="00187F4F"/>
    <w:rsid w:val="00195512"/>
    <w:rsid w:val="001A0308"/>
    <w:rsid w:val="001A1045"/>
    <w:rsid w:val="001A3E79"/>
    <w:rsid w:val="001A584C"/>
    <w:rsid w:val="001B19FA"/>
    <w:rsid w:val="001B35F6"/>
    <w:rsid w:val="001B7323"/>
    <w:rsid w:val="001B7E7D"/>
    <w:rsid w:val="001C38C4"/>
    <w:rsid w:val="001C4319"/>
    <w:rsid w:val="001D60BF"/>
    <w:rsid w:val="001D71A4"/>
    <w:rsid w:val="001E016D"/>
    <w:rsid w:val="001E205A"/>
    <w:rsid w:val="001F4643"/>
    <w:rsid w:val="0021451F"/>
    <w:rsid w:val="0021458E"/>
    <w:rsid w:val="0021507E"/>
    <w:rsid w:val="00215C5D"/>
    <w:rsid w:val="0021716B"/>
    <w:rsid w:val="00220328"/>
    <w:rsid w:val="00227209"/>
    <w:rsid w:val="00227300"/>
    <w:rsid w:val="002273BB"/>
    <w:rsid w:val="00231024"/>
    <w:rsid w:val="00231E82"/>
    <w:rsid w:val="00232DB0"/>
    <w:rsid w:val="0023637C"/>
    <w:rsid w:val="00241D4D"/>
    <w:rsid w:val="002439E3"/>
    <w:rsid w:val="00244E9B"/>
    <w:rsid w:val="00245134"/>
    <w:rsid w:val="002456C5"/>
    <w:rsid w:val="00246278"/>
    <w:rsid w:val="002463F1"/>
    <w:rsid w:val="00247230"/>
    <w:rsid w:val="002549C1"/>
    <w:rsid w:val="00255FB5"/>
    <w:rsid w:val="0025755E"/>
    <w:rsid w:val="00260A3B"/>
    <w:rsid w:val="00261805"/>
    <w:rsid w:val="00263D55"/>
    <w:rsid w:val="002644F7"/>
    <w:rsid w:val="00265CC5"/>
    <w:rsid w:val="00265F7F"/>
    <w:rsid w:val="00266150"/>
    <w:rsid w:val="00274FD7"/>
    <w:rsid w:val="00277635"/>
    <w:rsid w:val="00277776"/>
    <w:rsid w:val="002778A5"/>
    <w:rsid w:val="00282E8C"/>
    <w:rsid w:val="002853FC"/>
    <w:rsid w:val="00286F2A"/>
    <w:rsid w:val="002877D5"/>
    <w:rsid w:val="00292DD6"/>
    <w:rsid w:val="002936CD"/>
    <w:rsid w:val="00294642"/>
    <w:rsid w:val="00294AC9"/>
    <w:rsid w:val="00294B6F"/>
    <w:rsid w:val="00296A92"/>
    <w:rsid w:val="002B0236"/>
    <w:rsid w:val="002B41B1"/>
    <w:rsid w:val="002B5BF8"/>
    <w:rsid w:val="002C0F82"/>
    <w:rsid w:val="002C257C"/>
    <w:rsid w:val="002C6132"/>
    <w:rsid w:val="002C6390"/>
    <w:rsid w:val="002D0B41"/>
    <w:rsid w:val="002D69DF"/>
    <w:rsid w:val="002E15FF"/>
    <w:rsid w:val="002E396A"/>
    <w:rsid w:val="002F42E0"/>
    <w:rsid w:val="00300585"/>
    <w:rsid w:val="0030060A"/>
    <w:rsid w:val="00300788"/>
    <w:rsid w:val="003017FA"/>
    <w:rsid w:val="003018C3"/>
    <w:rsid w:val="003025E9"/>
    <w:rsid w:val="0030734E"/>
    <w:rsid w:val="0031010A"/>
    <w:rsid w:val="0031021A"/>
    <w:rsid w:val="0031218C"/>
    <w:rsid w:val="00313414"/>
    <w:rsid w:val="0032115B"/>
    <w:rsid w:val="00322BCE"/>
    <w:rsid w:val="00323058"/>
    <w:rsid w:val="00327628"/>
    <w:rsid w:val="00327AB2"/>
    <w:rsid w:val="00336659"/>
    <w:rsid w:val="00340953"/>
    <w:rsid w:val="00340DE3"/>
    <w:rsid w:val="00343D98"/>
    <w:rsid w:val="003448EA"/>
    <w:rsid w:val="00344926"/>
    <w:rsid w:val="00353556"/>
    <w:rsid w:val="00355339"/>
    <w:rsid w:val="00362852"/>
    <w:rsid w:val="00374BFF"/>
    <w:rsid w:val="00383C5B"/>
    <w:rsid w:val="003870A1"/>
    <w:rsid w:val="00391C69"/>
    <w:rsid w:val="003928B3"/>
    <w:rsid w:val="00393123"/>
    <w:rsid w:val="00393BF1"/>
    <w:rsid w:val="00397DE7"/>
    <w:rsid w:val="003A0DF1"/>
    <w:rsid w:val="003A1E80"/>
    <w:rsid w:val="003A1EF7"/>
    <w:rsid w:val="003B0A13"/>
    <w:rsid w:val="003B3A32"/>
    <w:rsid w:val="003B47BA"/>
    <w:rsid w:val="003B57D0"/>
    <w:rsid w:val="003B7899"/>
    <w:rsid w:val="003C3318"/>
    <w:rsid w:val="003C3BAE"/>
    <w:rsid w:val="003C5DB2"/>
    <w:rsid w:val="003C7A21"/>
    <w:rsid w:val="003D2446"/>
    <w:rsid w:val="003D591C"/>
    <w:rsid w:val="003D5F4C"/>
    <w:rsid w:val="003D6D09"/>
    <w:rsid w:val="003E395A"/>
    <w:rsid w:val="003F21FC"/>
    <w:rsid w:val="003F54EE"/>
    <w:rsid w:val="003F6B34"/>
    <w:rsid w:val="004028CD"/>
    <w:rsid w:val="00402ACB"/>
    <w:rsid w:val="00407C61"/>
    <w:rsid w:val="00412417"/>
    <w:rsid w:val="004212A9"/>
    <w:rsid w:val="0042164B"/>
    <w:rsid w:val="0042246C"/>
    <w:rsid w:val="00422BEE"/>
    <w:rsid w:val="0042394A"/>
    <w:rsid w:val="00424E74"/>
    <w:rsid w:val="0042597A"/>
    <w:rsid w:val="00431C9F"/>
    <w:rsid w:val="00431EA6"/>
    <w:rsid w:val="004336B8"/>
    <w:rsid w:val="004346E3"/>
    <w:rsid w:val="00436D6D"/>
    <w:rsid w:val="00440B4C"/>
    <w:rsid w:val="00444FEF"/>
    <w:rsid w:val="0044545E"/>
    <w:rsid w:val="00445D8B"/>
    <w:rsid w:val="00446840"/>
    <w:rsid w:val="00463452"/>
    <w:rsid w:val="004655B7"/>
    <w:rsid w:val="00465D4D"/>
    <w:rsid w:val="00465E5A"/>
    <w:rsid w:val="00471253"/>
    <w:rsid w:val="0048001C"/>
    <w:rsid w:val="0048177D"/>
    <w:rsid w:val="00481DDD"/>
    <w:rsid w:val="004863D8"/>
    <w:rsid w:val="0048678C"/>
    <w:rsid w:val="00487576"/>
    <w:rsid w:val="00487DD2"/>
    <w:rsid w:val="00491D4B"/>
    <w:rsid w:val="00493FD9"/>
    <w:rsid w:val="004A1142"/>
    <w:rsid w:val="004A17FD"/>
    <w:rsid w:val="004A1A20"/>
    <w:rsid w:val="004A4C9F"/>
    <w:rsid w:val="004B5408"/>
    <w:rsid w:val="004C23CC"/>
    <w:rsid w:val="004C3630"/>
    <w:rsid w:val="004C5D14"/>
    <w:rsid w:val="004D7426"/>
    <w:rsid w:val="004E0D65"/>
    <w:rsid w:val="004E2ED0"/>
    <w:rsid w:val="004E4558"/>
    <w:rsid w:val="004F1A33"/>
    <w:rsid w:val="004F31E8"/>
    <w:rsid w:val="004F356D"/>
    <w:rsid w:val="004F7888"/>
    <w:rsid w:val="004F7963"/>
    <w:rsid w:val="004F7983"/>
    <w:rsid w:val="00504448"/>
    <w:rsid w:val="00511037"/>
    <w:rsid w:val="00512721"/>
    <w:rsid w:val="005128BB"/>
    <w:rsid w:val="005152A2"/>
    <w:rsid w:val="005167C2"/>
    <w:rsid w:val="0051714C"/>
    <w:rsid w:val="00520595"/>
    <w:rsid w:val="00521438"/>
    <w:rsid w:val="0052189E"/>
    <w:rsid w:val="00522068"/>
    <w:rsid w:val="00522D56"/>
    <w:rsid w:val="00543458"/>
    <w:rsid w:val="00544DC1"/>
    <w:rsid w:val="0054782A"/>
    <w:rsid w:val="00547D82"/>
    <w:rsid w:val="005531E3"/>
    <w:rsid w:val="005534EF"/>
    <w:rsid w:val="00562EA4"/>
    <w:rsid w:val="00566DA1"/>
    <w:rsid w:val="0057198F"/>
    <w:rsid w:val="005724A7"/>
    <w:rsid w:val="0057677F"/>
    <w:rsid w:val="00576C6C"/>
    <w:rsid w:val="005772C5"/>
    <w:rsid w:val="00582320"/>
    <w:rsid w:val="00582335"/>
    <w:rsid w:val="005849C8"/>
    <w:rsid w:val="00591D7C"/>
    <w:rsid w:val="005952BD"/>
    <w:rsid w:val="00596C4C"/>
    <w:rsid w:val="00597923"/>
    <w:rsid w:val="00597D0A"/>
    <w:rsid w:val="005A2DA7"/>
    <w:rsid w:val="005A38B2"/>
    <w:rsid w:val="005A4A11"/>
    <w:rsid w:val="005A726C"/>
    <w:rsid w:val="005A7DAD"/>
    <w:rsid w:val="005B1947"/>
    <w:rsid w:val="005B3E41"/>
    <w:rsid w:val="005B6E26"/>
    <w:rsid w:val="005C079F"/>
    <w:rsid w:val="005C1514"/>
    <w:rsid w:val="005C4589"/>
    <w:rsid w:val="005D112E"/>
    <w:rsid w:val="005D2B11"/>
    <w:rsid w:val="005D4053"/>
    <w:rsid w:val="005D66B7"/>
    <w:rsid w:val="005D7D1E"/>
    <w:rsid w:val="005E08FF"/>
    <w:rsid w:val="005E27E0"/>
    <w:rsid w:val="005E3384"/>
    <w:rsid w:val="005E3A3E"/>
    <w:rsid w:val="005E44B7"/>
    <w:rsid w:val="005E6356"/>
    <w:rsid w:val="005E7208"/>
    <w:rsid w:val="005F63AD"/>
    <w:rsid w:val="005F649B"/>
    <w:rsid w:val="005F6FFE"/>
    <w:rsid w:val="0060256A"/>
    <w:rsid w:val="0060313C"/>
    <w:rsid w:val="00603516"/>
    <w:rsid w:val="00606BD7"/>
    <w:rsid w:val="0061567F"/>
    <w:rsid w:val="0062090D"/>
    <w:rsid w:val="00622414"/>
    <w:rsid w:val="006273DB"/>
    <w:rsid w:val="0063352F"/>
    <w:rsid w:val="006344E2"/>
    <w:rsid w:val="00635390"/>
    <w:rsid w:val="006354A1"/>
    <w:rsid w:val="00642C70"/>
    <w:rsid w:val="006463EE"/>
    <w:rsid w:val="0066084E"/>
    <w:rsid w:val="00672CD8"/>
    <w:rsid w:val="006768BF"/>
    <w:rsid w:val="00680357"/>
    <w:rsid w:val="00681DA0"/>
    <w:rsid w:val="00681F57"/>
    <w:rsid w:val="00684D5F"/>
    <w:rsid w:val="00693DCC"/>
    <w:rsid w:val="006951FF"/>
    <w:rsid w:val="00695C01"/>
    <w:rsid w:val="00696CDA"/>
    <w:rsid w:val="006A43DE"/>
    <w:rsid w:val="006A4E9C"/>
    <w:rsid w:val="006A5012"/>
    <w:rsid w:val="006A68D5"/>
    <w:rsid w:val="006A6A95"/>
    <w:rsid w:val="006A7577"/>
    <w:rsid w:val="006B7A0E"/>
    <w:rsid w:val="006C21A8"/>
    <w:rsid w:val="006D1D16"/>
    <w:rsid w:val="006E2AA3"/>
    <w:rsid w:val="006E5A28"/>
    <w:rsid w:val="006E6002"/>
    <w:rsid w:val="006E7706"/>
    <w:rsid w:val="006F159D"/>
    <w:rsid w:val="006F5769"/>
    <w:rsid w:val="00700BE0"/>
    <w:rsid w:val="00701E45"/>
    <w:rsid w:val="00701FA7"/>
    <w:rsid w:val="007107B1"/>
    <w:rsid w:val="007172B9"/>
    <w:rsid w:val="007178A1"/>
    <w:rsid w:val="007226EA"/>
    <w:rsid w:val="00724DDB"/>
    <w:rsid w:val="00731620"/>
    <w:rsid w:val="007320D9"/>
    <w:rsid w:val="0073768F"/>
    <w:rsid w:val="00742277"/>
    <w:rsid w:val="007427B0"/>
    <w:rsid w:val="00747694"/>
    <w:rsid w:val="007550A3"/>
    <w:rsid w:val="00757A76"/>
    <w:rsid w:val="00760D2C"/>
    <w:rsid w:val="00762C7F"/>
    <w:rsid w:val="007630C9"/>
    <w:rsid w:val="0076449B"/>
    <w:rsid w:val="00765A3F"/>
    <w:rsid w:val="007665CA"/>
    <w:rsid w:val="00775551"/>
    <w:rsid w:val="0078660C"/>
    <w:rsid w:val="00793CC5"/>
    <w:rsid w:val="00796302"/>
    <w:rsid w:val="0079669D"/>
    <w:rsid w:val="007A2CD6"/>
    <w:rsid w:val="007A3388"/>
    <w:rsid w:val="007A60DA"/>
    <w:rsid w:val="007B0652"/>
    <w:rsid w:val="007B3D28"/>
    <w:rsid w:val="007B4CB3"/>
    <w:rsid w:val="007B4D47"/>
    <w:rsid w:val="007B65E5"/>
    <w:rsid w:val="007B6FAC"/>
    <w:rsid w:val="007D1E41"/>
    <w:rsid w:val="007E1261"/>
    <w:rsid w:val="007E2BAB"/>
    <w:rsid w:val="007E5644"/>
    <w:rsid w:val="007F17CF"/>
    <w:rsid w:val="007F47EB"/>
    <w:rsid w:val="007F4DBF"/>
    <w:rsid w:val="007F7430"/>
    <w:rsid w:val="00800561"/>
    <w:rsid w:val="008030C8"/>
    <w:rsid w:val="008034E1"/>
    <w:rsid w:val="00807315"/>
    <w:rsid w:val="0081350C"/>
    <w:rsid w:val="008158A9"/>
    <w:rsid w:val="00815B88"/>
    <w:rsid w:val="00820BB2"/>
    <w:rsid w:val="00821912"/>
    <w:rsid w:val="008250F8"/>
    <w:rsid w:val="00825BCC"/>
    <w:rsid w:val="0082632E"/>
    <w:rsid w:val="008301FC"/>
    <w:rsid w:val="008307A3"/>
    <w:rsid w:val="00832DAE"/>
    <w:rsid w:val="00833021"/>
    <w:rsid w:val="0083444F"/>
    <w:rsid w:val="00842D9A"/>
    <w:rsid w:val="00844E85"/>
    <w:rsid w:val="00845F0F"/>
    <w:rsid w:val="00847084"/>
    <w:rsid w:val="00851914"/>
    <w:rsid w:val="00851A9F"/>
    <w:rsid w:val="00870E72"/>
    <w:rsid w:val="0087132C"/>
    <w:rsid w:val="0087160F"/>
    <w:rsid w:val="00871990"/>
    <w:rsid w:val="00873EFA"/>
    <w:rsid w:val="00874B45"/>
    <w:rsid w:val="00880815"/>
    <w:rsid w:val="00881C2E"/>
    <w:rsid w:val="00882BAB"/>
    <w:rsid w:val="0088619C"/>
    <w:rsid w:val="0088624B"/>
    <w:rsid w:val="00890F75"/>
    <w:rsid w:val="008926E0"/>
    <w:rsid w:val="008A48DB"/>
    <w:rsid w:val="008B00C9"/>
    <w:rsid w:val="008B058A"/>
    <w:rsid w:val="008C0418"/>
    <w:rsid w:val="008C6742"/>
    <w:rsid w:val="008C7256"/>
    <w:rsid w:val="008D2773"/>
    <w:rsid w:val="008E465E"/>
    <w:rsid w:val="008E6C28"/>
    <w:rsid w:val="008F3939"/>
    <w:rsid w:val="008F478A"/>
    <w:rsid w:val="008F4797"/>
    <w:rsid w:val="008F5D91"/>
    <w:rsid w:val="008F5FA4"/>
    <w:rsid w:val="009009EA"/>
    <w:rsid w:val="00901EC6"/>
    <w:rsid w:val="00902443"/>
    <w:rsid w:val="00902B13"/>
    <w:rsid w:val="0091331B"/>
    <w:rsid w:val="00922328"/>
    <w:rsid w:val="00925165"/>
    <w:rsid w:val="00925D32"/>
    <w:rsid w:val="00931A2C"/>
    <w:rsid w:val="00935BB2"/>
    <w:rsid w:val="00935E23"/>
    <w:rsid w:val="00935E5A"/>
    <w:rsid w:val="00936A72"/>
    <w:rsid w:val="00942DBD"/>
    <w:rsid w:val="009434F2"/>
    <w:rsid w:val="00944C17"/>
    <w:rsid w:val="00947C2C"/>
    <w:rsid w:val="0095077B"/>
    <w:rsid w:val="00950DBD"/>
    <w:rsid w:val="0095522C"/>
    <w:rsid w:val="00962050"/>
    <w:rsid w:val="00970C4D"/>
    <w:rsid w:val="00971449"/>
    <w:rsid w:val="00971B5B"/>
    <w:rsid w:val="009733E6"/>
    <w:rsid w:val="00973455"/>
    <w:rsid w:val="00975D0D"/>
    <w:rsid w:val="009766CC"/>
    <w:rsid w:val="00981323"/>
    <w:rsid w:val="00982072"/>
    <w:rsid w:val="0098407B"/>
    <w:rsid w:val="0098776A"/>
    <w:rsid w:val="009906A5"/>
    <w:rsid w:val="00994CCC"/>
    <w:rsid w:val="00996348"/>
    <w:rsid w:val="009A154A"/>
    <w:rsid w:val="009A71A9"/>
    <w:rsid w:val="009A7444"/>
    <w:rsid w:val="009B5AEC"/>
    <w:rsid w:val="009C0042"/>
    <w:rsid w:val="009C00D8"/>
    <w:rsid w:val="009C5269"/>
    <w:rsid w:val="009D0AC0"/>
    <w:rsid w:val="009D0CE3"/>
    <w:rsid w:val="009D371C"/>
    <w:rsid w:val="009D6285"/>
    <w:rsid w:val="009E0347"/>
    <w:rsid w:val="009E14A7"/>
    <w:rsid w:val="009E1C81"/>
    <w:rsid w:val="009E1D52"/>
    <w:rsid w:val="009E454F"/>
    <w:rsid w:val="009F139B"/>
    <w:rsid w:val="009F4587"/>
    <w:rsid w:val="009F5E10"/>
    <w:rsid w:val="00A1066D"/>
    <w:rsid w:val="00A148DB"/>
    <w:rsid w:val="00A16171"/>
    <w:rsid w:val="00A1736B"/>
    <w:rsid w:val="00A173B3"/>
    <w:rsid w:val="00A17A35"/>
    <w:rsid w:val="00A20FD0"/>
    <w:rsid w:val="00A26D44"/>
    <w:rsid w:val="00A2701E"/>
    <w:rsid w:val="00A31815"/>
    <w:rsid w:val="00A32047"/>
    <w:rsid w:val="00A32622"/>
    <w:rsid w:val="00A34327"/>
    <w:rsid w:val="00A34EE8"/>
    <w:rsid w:val="00A36186"/>
    <w:rsid w:val="00A46437"/>
    <w:rsid w:val="00A50F2C"/>
    <w:rsid w:val="00A53FE1"/>
    <w:rsid w:val="00A55E6D"/>
    <w:rsid w:val="00A574ED"/>
    <w:rsid w:val="00A60B02"/>
    <w:rsid w:val="00A64F77"/>
    <w:rsid w:val="00A65527"/>
    <w:rsid w:val="00A67A28"/>
    <w:rsid w:val="00A71116"/>
    <w:rsid w:val="00A77696"/>
    <w:rsid w:val="00A77CC1"/>
    <w:rsid w:val="00A80F0E"/>
    <w:rsid w:val="00A81C55"/>
    <w:rsid w:val="00A8427E"/>
    <w:rsid w:val="00A870FA"/>
    <w:rsid w:val="00A929C3"/>
    <w:rsid w:val="00A942FD"/>
    <w:rsid w:val="00A95239"/>
    <w:rsid w:val="00AA21C7"/>
    <w:rsid w:val="00AB0088"/>
    <w:rsid w:val="00AB13DA"/>
    <w:rsid w:val="00AB6BDA"/>
    <w:rsid w:val="00AC1768"/>
    <w:rsid w:val="00AC1C32"/>
    <w:rsid w:val="00AC32C2"/>
    <w:rsid w:val="00AD1326"/>
    <w:rsid w:val="00AD1873"/>
    <w:rsid w:val="00AD2948"/>
    <w:rsid w:val="00AD6B20"/>
    <w:rsid w:val="00AE2C86"/>
    <w:rsid w:val="00AE3EB5"/>
    <w:rsid w:val="00AE45F0"/>
    <w:rsid w:val="00B00932"/>
    <w:rsid w:val="00B047E0"/>
    <w:rsid w:val="00B05688"/>
    <w:rsid w:val="00B06ADE"/>
    <w:rsid w:val="00B06B80"/>
    <w:rsid w:val="00B06BAB"/>
    <w:rsid w:val="00B0739D"/>
    <w:rsid w:val="00B10CA6"/>
    <w:rsid w:val="00B1185A"/>
    <w:rsid w:val="00B127B3"/>
    <w:rsid w:val="00B12BAF"/>
    <w:rsid w:val="00B13897"/>
    <w:rsid w:val="00B14541"/>
    <w:rsid w:val="00B15F6B"/>
    <w:rsid w:val="00B17376"/>
    <w:rsid w:val="00B17F0C"/>
    <w:rsid w:val="00B20FDE"/>
    <w:rsid w:val="00B2704F"/>
    <w:rsid w:val="00B30286"/>
    <w:rsid w:val="00B341A5"/>
    <w:rsid w:val="00B346BD"/>
    <w:rsid w:val="00B34A97"/>
    <w:rsid w:val="00B4211D"/>
    <w:rsid w:val="00B42830"/>
    <w:rsid w:val="00B53416"/>
    <w:rsid w:val="00B6035E"/>
    <w:rsid w:val="00B60C20"/>
    <w:rsid w:val="00B62E96"/>
    <w:rsid w:val="00B631C4"/>
    <w:rsid w:val="00B64413"/>
    <w:rsid w:val="00B6702F"/>
    <w:rsid w:val="00B72E61"/>
    <w:rsid w:val="00B73707"/>
    <w:rsid w:val="00B7651A"/>
    <w:rsid w:val="00B824E1"/>
    <w:rsid w:val="00B94371"/>
    <w:rsid w:val="00B96F64"/>
    <w:rsid w:val="00B97A40"/>
    <w:rsid w:val="00BA2C62"/>
    <w:rsid w:val="00BA4195"/>
    <w:rsid w:val="00BA7B32"/>
    <w:rsid w:val="00BB1E44"/>
    <w:rsid w:val="00BB350D"/>
    <w:rsid w:val="00BB62A2"/>
    <w:rsid w:val="00BB66F4"/>
    <w:rsid w:val="00BD7CCD"/>
    <w:rsid w:val="00BE2997"/>
    <w:rsid w:val="00BE2B00"/>
    <w:rsid w:val="00BE4F7C"/>
    <w:rsid w:val="00BF2840"/>
    <w:rsid w:val="00C0050C"/>
    <w:rsid w:val="00C017E5"/>
    <w:rsid w:val="00C05D8E"/>
    <w:rsid w:val="00C10DC8"/>
    <w:rsid w:val="00C1532A"/>
    <w:rsid w:val="00C20572"/>
    <w:rsid w:val="00C3150E"/>
    <w:rsid w:val="00C32B5A"/>
    <w:rsid w:val="00C41A96"/>
    <w:rsid w:val="00C41F5C"/>
    <w:rsid w:val="00C43C1C"/>
    <w:rsid w:val="00C445A4"/>
    <w:rsid w:val="00C44D13"/>
    <w:rsid w:val="00C458BF"/>
    <w:rsid w:val="00C52131"/>
    <w:rsid w:val="00C55857"/>
    <w:rsid w:val="00C579B4"/>
    <w:rsid w:val="00C57FA2"/>
    <w:rsid w:val="00C6720E"/>
    <w:rsid w:val="00C72EB2"/>
    <w:rsid w:val="00C730AB"/>
    <w:rsid w:val="00C73E14"/>
    <w:rsid w:val="00C82738"/>
    <w:rsid w:val="00C8606D"/>
    <w:rsid w:val="00C91181"/>
    <w:rsid w:val="00C92E7C"/>
    <w:rsid w:val="00C94E52"/>
    <w:rsid w:val="00C95C5C"/>
    <w:rsid w:val="00C96548"/>
    <w:rsid w:val="00C97A97"/>
    <w:rsid w:val="00CA1119"/>
    <w:rsid w:val="00CA187A"/>
    <w:rsid w:val="00CA1A77"/>
    <w:rsid w:val="00CA1C55"/>
    <w:rsid w:val="00CA3863"/>
    <w:rsid w:val="00CA72AB"/>
    <w:rsid w:val="00CB061C"/>
    <w:rsid w:val="00CB3859"/>
    <w:rsid w:val="00CB53CB"/>
    <w:rsid w:val="00CB597F"/>
    <w:rsid w:val="00CC2A10"/>
    <w:rsid w:val="00CC5CF1"/>
    <w:rsid w:val="00CD20F1"/>
    <w:rsid w:val="00CD40E1"/>
    <w:rsid w:val="00CD4B30"/>
    <w:rsid w:val="00CE0E28"/>
    <w:rsid w:val="00CE6C86"/>
    <w:rsid w:val="00CF5C2E"/>
    <w:rsid w:val="00CF6BFB"/>
    <w:rsid w:val="00D02546"/>
    <w:rsid w:val="00D02B5C"/>
    <w:rsid w:val="00D042F6"/>
    <w:rsid w:val="00D072A9"/>
    <w:rsid w:val="00D123C5"/>
    <w:rsid w:val="00D14BD5"/>
    <w:rsid w:val="00D22362"/>
    <w:rsid w:val="00D22C21"/>
    <w:rsid w:val="00D2477E"/>
    <w:rsid w:val="00D256CB"/>
    <w:rsid w:val="00D36930"/>
    <w:rsid w:val="00D376B0"/>
    <w:rsid w:val="00D37BFA"/>
    <w:rsid w:val="00D413B9"/>
    <w:rsid w:val="00D441E7"/>
    <w:rsid w:val="00D47967"/>
    <w:rsid w:val="00D5146E"/>
    <w:rsid w:val="00D54349"/>
    <w:rsid w:val="00D62AC9"/>
    <w:rsid w:val="00D64238"/>
    <w:rsid w:val="00D660BF"/>
    <w:rsid w:val="00D664E3"/>
    <w:rsid w:val="00D67801"/>
    <w:rsid w:val="00D74AF4"/>
    <w:rsid w:val="00D76D54"/>
    <w:rsid w:val="00D81EC6"/>
    <w:rsid w:val="00D820C4"/>
    <w:rsid w:val="00D82A3D"/>
    <w:rsid w:val="00D82ABD"/>
    <w:rsid w:val="00D83463"/>
    <w:rsid w:val="00D9036E"/>
    <w:rsid w:val="00DA02C1"/>
    <w:rsid w:val="00DA794B"/>
    <w:rsid w:val="00DB1ECA"/>
    <w:rsid w:val="00DB35FD"/>
    <w:rsid w:val="00DB4638"/>
    <w:rsid w:val="00DB5484"/>
    <w:rsid w:val="00DB5CA7"/>
    <w:rsid w:val="00DB5E3D"/>
    <w:rsid w:val="00DB6BA9"/>
    <w:rsid w:val="00DB7CB2"/>
    <w:rsid w:val="00DC304C"/>
    <w:rsid w:val="00DC35E0"/>
    <w:rsid w:val="00DC4AD2"/>
    <w:rsid w:val="00DC6A44"/>
    <w:rsid w:val="00DC7B70"/>
    <w:rsid w:val="00DD378C"/>
    <w:rsid w:val="00DE03BB"/>
    <w:rsid w:val="00DE7C85"/>
    <w:rsid w:val="00DF0F85"/>
    <w:rsid w:val="00DF45D4"/>
    <w:rsid w:val="00E007F1"/>
    <w:rsid w:val="00E03CAD"/>
    <w:rsid w:val="00E07838"/>
    <w:rsid w:val="00E1124F"/>
    <w:rsid w:val="00E16ECB"/>
    <w:rsid w:val="00E17CC0"/>
    <w:rsid w:val="00E20AFA"/>
    <w:rsid w:val="00E20C42"/>
    <w:rsid w:val="00E2225D"/>
    <w:rsid w:val="00E267D2"/>
    <w:rsid w:val="00E31A96"/>
    <w:rsid w:val="00E32833"/>
    <w:rsid w:val="00E406C1"/>
    <w:rsid w:val="00E41177"/>
    <w:rsid w:val="00E4341D"/>
    <w:rsid w:val="00E4456F"/>
    <w:rsid w:val="00E44C2A"/>
    <w:rsid w:val="00E456CF"/>
    <w:rsid w:val="00E45CBA"/>
    <w:rsid w:val="00E527DB"/>
    <w:rsid w:val="00E52A7F"/>
    <w:rsid w:val="00E55732"/>
    <w:rsid w:val="00E5601D"/>
    <w:rsid w:val="00E56BD1"/>
    <w:rsid w:val="00E6468D"/>
    <w:rsid w:val="00E64CEF"/>
    <w:rsid w:val="00E66557"/>
    <w:rsid w:val="00E66D32"/>
    <w:rsid w:val="00E76830"/>
    <w:rsid w:val="00E76BED"/>
    <w:rsid w:val="00E775B2"/>
    <w:rsid w:val="00E80FD7"/>
    <w:rsid w:val="00E8233E"/>
    <w:rsid w:val="00E82A1B"/>
    <w:rsid w:val="00E85BC3"/>
    <w:rsid w:val="00E86E4B"/>
    <w:rsid w:val="00E8741F"/>
    <w:rsid w:val="00EA00D2"/>
    <w:rsid w:val="00EA1206"/>
    <w:rsid w:val="00EA282B"/>
    <w:rsid w:val="00EB12C2"/>
    <w:rsid w:val="00EB1E7D"/>
    <w:rsid w:val="00EB6D17"/>
    <w:rsid w:val="00EC0FFF"/>
    <w:rsid w:val="00EC65AF"/>
    <w:rsid w:val="00EC6A1C"/>
    <w:rsid w:val="00ED0D7B"/>
    <w:rsid w:val="00ED46DD"/>
    <w:rsid w:val="00ED46EB"/>
    <w:rsid w:val="00ED5C98"/>
    <w:rsid w:val="00EE22AC"/>
    <w:rsid w:val="00EE3153"/>
    <w:rsid w:val="00EE4894"/>
    <w:rsid w:val="00EF5008"/>
    <w:rsid w:val="00EF5F44"/>
    <w:rsid w:val="00EF6C3F"/>
    <w:rsid w:val="00F02499"/>
    <w:rsid w:val="00F042A2"/>
    <w:rsid w:val="00F043F7"/>
    <w:rsid w:val="00F141BC"/>
    <w:rsid w:val="00F14202"/>
    <w:rsid w:val="00F14229"/>
    <w:rsid w:val="00F14970"/>
    <w:rsid w:val="00F16B62"/>
    <w:rsid w:val="00F21AD0"/>
    <w:rsid w:val="00F27E36"/>
    <w:rsid w:val="00F358DF"/>
    <w:rsid w:val="00F35DF2"/>
    <w:rsid w:val="00F43B4B"/>
    <w:rsid w:val="00F46E1C"/>
    <w:rsid w:val="00F510EA"/>
    <w:rsid w:val="00F51456"/>
    <w:rsid w:val="00F51D18"/>
    <w:rsid w:val="00F52C7B"/>
    <w:rsid w:val="00F52DEA"/>
    <w:rsid w:val="00F54B51"/>
    <w:rsid w:val="00F57080"/>
    <w:rsid w:val="00F57854"/>
    <w:rsid w:val="00F61150"/>
    <w:rsid w:val="00F6497A"/>
    <w:rsid w:val="00F6512C"/>
    <w:rsid w:val="00F71145"/>
    <w:rsid w:val="00F753C2"/>
    <w:rsid w:val="00F77BEE"/>
    <w:rsid w:val="00F77EE1"/>
    <w:rsid w:val="00F80EB4"/>
    <w:rsid w:val="00F81708"/>
    <w:rsid w:val="00F82F57"/>
    <w:rsid w:val="00F87B05"/>
    <w:rsid w:val="00F91DA6"/>
    <w:rsid w:val="00F92CF1"/>
    <w:rsid w:val="00F96B62"/>
    <w:rsid w:val="00FA3B8A"/>
    <w:rsid w:val="00FA5882"/>
    <w:rsid w:val="00FA7340"/>
    <w:rsid w:val="00FB17BD"/>
    <w:rsid w:val="00FB22C0"/>
    <w:rsid w:val="00FB4DE5"/>
    <w:rsid w:val="00FB7ACA"/>
    <w:rsid w:val="00FB7CBB"/>
    <w:rsid w:val="00FC4124"/>
    <w:rsid w:val="00FC676C"/>
    <w:rsid w:val="00FD6ACE"/>
    <w:rsid w:val="00FD7041"/>
    <w:rsid w:val="00FE0BA8"/>
    <w:rsid w:val="00FF1B84"/>
    <w:rsid w:val="00FF3C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5F478D"/>
  <w14:defaultImageDpi w14:val="0"/>
  <w15:docId w15:val="{C6174F7C-B2D1-496A-BAE4-31A10A4BF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next w:val="Textkrper-Erstzeileneinzug"/>
    <w:qFormat/>
    <w:rsid w:val="00231024"/>
    <w:pPr>
      <w:widowControl w:val="0"/>
      <w:autoSpaceDE w:val="0"/>
      <w:autoSpaceDN w:val="0"/>
      <w:adjustRightInd w:val="0"/>
      <w:spacing w:before="120" w:line="240" w:lineRule="atLeast"/>
    </w:pPr>
    <w:rPr>
      <w:rFonts w:ascii="Arial" w:hAnsi="Arial" w:cs="Arial"/>
      <w:sz w:val="18"/>
      <w:szCs w:val="18"/>
    </w:rPr>
  </w:style>
  <w:style w:type="paragraph" w:styleId="berschrift1">
    <w:name w:val="heading 1"/>
    <w:basedOn w:val="Standard"/>
    <w:next w:val="Standard"/>
    <w:link w:val="berschrift1Zchn"/>
    <w:uiPriority w:val="99"/>
    <w:qFormat/>
    <w:rsid w:val="00231024"/>
    <w:pPr>
      <w:keepNext/>
      <w:tabs>
        <w:tab w:val="left" w:pos="680"/>
      </w:tabs>
      <w:spacing w:before="320"/>
      <w:ind w:left="680" w:hanging="680"/>
      <w:outlineLvl w:val="0"/>
    </w:pPr>
    <w:rPr>
      <w:b/>
      <w:bCs/>
      <w:kern w:val="32"/>
      <w:sz w:val="32"/>
      <w:szCs w:val="32"/>
    </w:rPr>
  </w:style>
  <w:style w:type="paragraph" w:styleId="berschrift2">
    <w:name w:val="heading 2"/>
    <w:basedOn w:val="Standard"/>
    <w:next w:val="Standard"/>
    <w:link w:val="berschrift2Zchn"/>
    <w:uiPriority w:val="99"/>
    <w:qFormat/>
    <w:rsid w:val="00231024"/>
    <w:pPr>
      <w:keepNext/>
      <w:tabs>
        <w:tab w:val="left" w:pos="680"/>
      </w:tabs>
      <w:spacing w:before="320"/>
      <w:ind w:left="680" w:hanging="680"/>
      <w:outlineLvl w:val="1"/>
    </w:pPr>
    <w:rPr>
      <w:b/>
      <w:bCs/>
      <w:iCs/>
      <w:sz w:val="28"/>
      <w:szCs w:val="28"/>
    </w:rPr>
  </w:style>
  <w:style w:type="paragraph" w:styleId="berschrift3">
    <w:name w:val="heading 3"/>
    <w:basedOn w:val="Standard"/>
    <w:next w:val="Standard"/>
    <w:link w:val="berschrift3Zchn"/>
    <w:uiPriority w:val="99"/>
    <w:qFormat/>
    <w:rsid w:val="00231024"/>
    <w:pPr>
      <w:keepNext/>
      <w:tabs>
        <w:tab w:val="left" w:pos="680"/>
      </w:tabs>
      <w:overflowPunct w:val="0"/>
      <w:spacing w:before="320"/>
      <w:ind w:left="680" w:hanging="680"/>
      <w:textAlignment w:val="baseline"/>
      <w:outlineLvl w:val="2"/>
    </w:pPr>
    <w:rPr>
      <w:b/>
      <w:sz w:val="21"/>
      <w:szCs w:val="20"/>
    </w:rPr>
  </w:style>
  <w:style w:type="paragraph" w:styleId="berschrift4">
    <w:name w:val="heading 4"/>
    <w:basedOn w:val="Standard"/>
    <w:next w:val="Standard"/>
    <w:link w:val="berschrift4Zchn"/>
    <w:uiPriority w:val="99"/>
    <w:qFormat/>
    <w:rsid w:val="00231024"/>
    <w:pPr>
      <w:keepNext/>
      <w:tabs>
        <w:tab w:val="left" w:pos="680"/>
      </w:tabs>
      <w:spacing w:before="320"/>
      <w:ind w:left="680" w:hanging="680"/>
      <w:outlineLvl w:val="3"/>
    </w:pPr>
    <w:rPr>
      <w:b/>
      <w:bCs/>
      <w:sz w:val="20"/>
      <w:szCs w:val="28"/>
    </w:rPr>
  </w:style>
  <w:style w:type="paragraph" w:styleId="berschrift5">
    <w:name w:val="heading 5"/>
    <w:basedOn w:val="Standard"/>
    <w:next w:val="Standard"/>
    <w:link w:val="berschrift5Zchn"/>
    <w:uiPriority w:val="99"/>
    <w:qFormat/>
    <w:rsid w:val="00231024"/>
    <w:pPr>
      <w:tabs>
        <w:tab w:val="left" w:pos="680"/>
      </w:tabs>
      <w:spacing w:before="320"/>
      <w:ind w:left="680" w:hanging="680"/>
      <w:outlineLvl w:val="4"/>
    </w:pPr>
    <w:rPr>
      <w:b/>
      <w:bCs/>
      <w:iCs/>
      <w:sz w:val="20"/>
      <w:szCs w:val="26"/>
    </w:rPr>
  </w:style>
  <w:style w:type="paragraph" w:styleId="berschrift6">
    <w:name w:val="heading 6"/>
    <w:basedOn w:val="Standard"/>
    <w:next w:val="Standard"/>
    <w:link w:val="berschrift6Zchn"/>
    <w:uiPriority w:val="99"/>
    <w:qFormat/>
    <w:rsid w:val="00231024"/>
    <w:pPr>
      <w:tabs>
        <w:tab w:val="left" w:pos="680"/>
      </w:tabs>
      <w:spacing w:before="320"/>
      <w:ind w:left="680" w:hanging="680"/>
      <w:outlineLvl w:val="5"/>
    </w:pPr>
    <w:rPr>
      <w:b/>
      <w:bCs/>
      <w:sz w:val="20"/>
      <w:szCs w:val="22"/>
    </w:rPr>
  </w:style>
  <w:style w:type="paragraph" w:styleId="berschrift7">
    <w:name w:val="heading 7"/>
    <w:basedOn w:val="Standard"/>
    <w:next w:val="Standard"/>
    <w:link w:val="berschrift7Zchn"/>
    <w:uiPriority w:val="99"/>
    <w:qFormat/>
    <w:rsid w:val="00231024"/>
    <w:pPr>
      <w:tabs>
        <w:tab w:val="left" w:pos="680"/>
      </w:tabs>
      <w:spacing w:before="320"/>
      <w:ind w:left="680" w:hanging="680"/>
      <w:outlineLvl w:val="6"/>
    </w:pPr>
    <w:rPr>
      <w:b/>
      <w:sz w:val="20"/>
    </w:rPr>
  </w:style>
  <w:style w:type="paragraph" w:styleId="berschrift8">
    <w:name w:val="heading 8"/>
    <w:basedOn w:val="Standard"/>
    <w:next w:val="Standard"/>
    <w:link w:val="berschrift8Zchn"/>
    <w:uiPriority w:val="99"/>
    <w:qFormat/>
    <w:rsid w:val="00231024"/>
    <w:pPr>
      <w:tabs>
        <w:tab w:val="left" w:pos="680"/>
      </w:tabs>
      <w:spacing w:before="320"/>
      <w:ind w:left="680" w:hanging="680"/>
      <w:outlineLvl w:val="7"/>
    </w:pPr>
    <w:rPr>
      <w:b/>
      <w:iCs/>
      <w:sz w:val="20"/>
    </w:rPr>
  </w:style>
  <w:style w:type="paragraph" w:styleId="berschrift9">
    <w:name w:val="heading 9"/>
    <w:basedOn w:val="Standard"/>
    <w:next w:val="Standard"/>
    <w:link w:val="berschrift9Zchn"/>
    <w:uiPriority w:val="99"/>
    <w:qFormat/>
    <w:rsid w:val="00231024"/>
    <w:pPr>
      <w:tabs>
        <w:tab w:val="left" w:pos="680"/>
      </w:tabs>
      <w:spacing w:before="320"/>
      <w:ind w:left="680" w:hanging="680"/>
      <w:outlineLvl w:val="8"/>
    </w:pPr>
    <w:rPr>
      <w:b/>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231024"/>
    <w:rPr>
      <w:rFonts w:ascii="Arial" w:hAnsi="Arial" w:cs="Times New Roman"/>
      <w:b/>
      <w:kern w:val="32"/>
      <w:sz w:val="32"/>
    </w:rPr>
  </w:style>
  <w:style w:type="character" w:customStyle="1" w:styleId="berschrift2Zchn">
    <w:name w:val="Überschrift 2 Zchn"/>
    <w:basedOn w:val="Absatz-Standardschriftart"/>
    <w:link w:val="berschrift2"/>
    <w:uiPriority w:val="99"/>
    <w:locked/>
    <w:rsid w:val="00231024"/>
    <w:rPr>
      <w:rFonts w:ascii="Arial" w:hAnsi="Arial" w:cs="Times New Roman"/>
      <w:b/>
      <w:sz w:val="28"/>
    </w:rPr>
  </w:style>
  <w:style w:type="character" w:customStyle="1" w:styleId="berschrift3Zchn">
    <w:name w:val="Überschrift 3 Zchn"/>
    <w:basedOn w:val="Absatz-Standardschriftart"/>
    <w:link w:val="berschrift3"/>
    <w:uiPriority w:val="99"/>
    <w:locked/>
    <w:rsid w:val="00231024"/>
    <w:rPr>
      <w:rFonts w:ascii="Arial" w:hAnsi="Arial" w:cs="Times New Roman"/>
      <w:b/>
      <w:sz w:val="21"/>
    </w:rPr>
  </w:style>
  <w:style w:type="character" w:customStyle="1" w:styleId="berschrift4Zchn">
    <w:name w:val="Überschrift 4 Zchn"/>
    <w:basedOn w:val="Absatz-Standardschriftart"/>
    <w:link w:val="berschrift4"/>
    <w:uiPriority w:val="99"/>
    <w:locked/>
    <w:rsid w:val="00231024"/>
    <w:rPr>
      <w:rFonts w:ascii="Arial" w:hAnsi="Arial" w:cs="Times New Roman"/>
      <w:b/>
      <w:sz w:val="28"/>
    </w:rPr>
  </w:style>
  <w:style w:type="character" w:customStyle="1" w:styleId="berschrift5Zchn">
    <w:name w:val="Überschrift 5 Zchn"/>
    <w:basedOn w:val="Absatz-Standardschriftart"/>
    <w:link w:val="berschrift5"/>
    <w:uiPriority w:val="99"/>
    <w:locked/>
    <w:rsid w:val="00231024"/>
    <w:rPr>
      <w:rFonts w:ascii="Arial" w:hAnsi="Arial" w:cs="Times New Roman"/>
      <w:b/>
      <w:sz w:val="26"/>
    </w:rPr>
  </w:style>
  <w:style w:type="character" w:customStyle="1" w:styleId="berschrift6Zchn">
    <w:name w:val="Überschrift 6 Zchn"/>
    <w:basedOn w:val="Absatz-Standardschriftart"/>
    <w:link w:val="berschrift6"/>
    <w:uiPriority w:val="99"/>
    <w:locked/>
    <w:rsid w:val="00231024"/>
    <w:rPr>
      <w:rFonts w:ascii="Arial" w:hAnsi="Arial" w:cs="Times New Roman"/>
      <w:b/>
      <w:sz w:val="22"/>
    </w:rPr>
  </w:style>
  <w:style w:type="character" w:customStyle="1" w:styleId="berschrift7Zchn">
    <w:name w:val="Überschrift 7 Zchn"/>
    <w:basedOn w:val="Absatz-Standardschriftart"/>
    <w:link w:val="berschrift7"/>
    <w:uiPriority w:val="99"/>
    <w:locked/>
    <w:rsid w:val="00231024"/>
    <w:rPr>
      <w:rFonts w:ascii="Arial" w:hAnsi="Arial" w:cs="Times New Roman"/>
      <w:b/>
      <w:sz w:val="18"/>
    </w:rPr>
  </w:style>
  <w:style w:type="character" w:customStyle="1" w:styleId="berschrift8Zchn">
    <w:name w:val="Überschrift 8 Zchn"/>
    <w:basedOn w:val="Absatz-Standardschriftart"/>
    <w:link w:val="berschrift8"/>
    <w:uiPriority w:val="99"/>
    <w:locked/>
    <w:rsid w:val="00231024"/>
    <w:rPr>
      <w:rFonts w:ascii="Arial" w:hAnsi="Arial" w:cs="Times New Roman"/>
      <w:b/>
      <w:sz w:val="18"/>
    </w:rPr>
  </w:style>
  <w:style w:type="character" w:customStyle="1" w:styleId="berschrift9Zchn">
    <w:name w:val="Überschrift 9 Zchn"/>
    <w:basedOn w:val="Absatz-Standardschriftart"/>
    <w:link w:val="berschrift9"/>
    <w:uiPriority w:val="99"/>
    <w:locked/>
    <w:rsid w:val="00231024"/>
    <w:rPr>
      <w:rFonts w:ascii="Arial" w:hAnsi="Arial" w:cs="Times New Roman"/>
      <w:b/>
      <w:sz w:val="22"/>
    </w:rPr>
  </w:style>
  <w:style w:type="paragraph" w:styleId="Textkrper">
    <w:name w:val="Body Text"/>
    <w:basedOn w:val="Standard"/>
    <w:link w:val="TextkrperZchn"/>
    <w:uiPriority w:val="99"/>
    <w:rsid w:val="00231024"/>
    <w:pPr>
      <w:widowControl/>
      <w:autoSpaceDE/>
      <w:autoSpaceDN/>
      <w:adjustRightInd/>
      <w:spacing w:after="120"/>
    </w:pPr>
    <w:rPr>
      <w:rFonts w:ascii="Times New Roman" w:hAnsi="Times New Roman" w:cs="Times New Roman"/>
      <w:sz w:val="24"/>
      <w:szCs w:val="24"/>
      <w:lang w:val="en-US" w:eastAsia="en-US"/>
    </w:rPr>
  </w:style>
  <w:style w:type="character" w:customStyle="1" w:styleId="TextkrperZchn">
    <w:name w:val="Textkörper Zchn"/>
    <w:basedOn w:val="Absatz-Standardschriftart"/>
    <w:link w:val="Textkrper"/>
    <w:uiPriority w:val="99"/>
    <w:locked/>
    <w:rsid w:val="00231024"/>
    <w:rPr>
      <w:rFonts w:ascii="Times New Roman" w:hAnsi="Times New Roman" w:cs="Times New Roman"/>
      <w:sz w:val="24"/>
      <w:lang w:val="en-US" w:eastAsia="en-US"/>
    </w:rPr>
  </w:style>
  <w:style w:type="paragraph" w:styleId="Textkrper-Erstzeileneinzug">
    <w:name w:val="Body Text First Indent"/>
    <w:basedOn w:val="Textkrper"/>
    <w:link w:val="Textkrper-ErstzeileneinzugZchn"/>
    <w:uiPriority w:val="99"/>
    <w:rsid w:val="00231024"/>
    <w:pPr>
      <w:ind w:firstLine="210"/>
    </w:pPr>
  </w:style>
  <w:style w:type="character" w:customStyle="1" w:styleId="Textkrper-ErstzeileneinzugZchn">
    <w:name w:val="Textkörper-Erstzeileneinzug Zchn"/>
    <w:basedOn w:val="TextkrperZchn"/>
    <w:link w:val="Textkrper-Erstzeileneinzug"/>
    <w:uiPriority w:val="99"/>
    <w:locked/>
    <w:rsid w:val="00231024"/>
    <w:rPr>
      <w:rFonts w:ascii="Times New Roman" w:hAnsi="Times New Roman" w:cs="Times New Roman"/>
      <w:sz w:val="24"/>
      <w:lang w:val="en-US" w:eastAsia="en-US"/>
    </w:rPr>
  </w:style>
  <w:style w:type="paragraph" w:customStyle="1" w:styleId="Abbildung">
    <w:name w:val="Abbildung"/>
    <w:basedOn w:val="Standard"/>
    <w:rsid w:val="00231024"/>
    <w:pPr>
      <w:shd w:val="clear" w:color="auto" w:fill="FF99CC"/>
    </w:pPr>
  </w:style>
  <w:style w:type="paragraph" w:customStyle="1" w:styleId="Abbildungalt">
    <w:name w:val="Abbildung_alt"/>
    <w:basedOn w:val="Standard"/>
    <w:next w:val="Standard"/>
    <w:rsid w:val="00231024"/>
    <w:pPr>
      <w:shd w:val="clear" w:color="auto" w:fill="FFCC00"/>
    </w:pPr>
  </w:style>
  <w:style w:type="paragraph" w:styleId="Abbildungsverzeichnis">
    <w:name w:val="table of figures"/>
    <w:basedOn w:val="Standard"/>
    <w:next w:val="Textkrper-Erstzeileneinzug"/>
    <w:uiPriority w:val="99"/>
    <w:semiHidden/>
    <w:rsid w:val="00231024"/>
    <w:pPr>
      <w:widowControl/>
      <w:autoSpaceDE/>
      <w:autoSpaceDN/>
      <w:adjustRightInd/>
      <w:ind w:left="480" w:hanging="480"/>
    </w:pPr>
    <w:rPr>
      <w:rFonts w:ascii="Times New Roman" w:hAnsi="Times New Roman" w:cs="Times New Roman"/>
      <w:sz w:val="24"/>
      <w:szCs w:val="24"/>
      <w:lang w:val="en-US" w:eastAsia="en-US"/>
    </w:rPr>
  </w:style>
  <w:style w:type="paragraph" w:customStyle="1" w:styleId="BeispielAnfang">
    <w:name w:val="BeispielAnfang"/>
    <w:basedOn w:val="Standard"/>
    <w:next w:val="Titel"/>
    <w:uiPriority w:val="99"/>
    <w:rsid w:val="00231024"/>
    <w:pPr>
      <w:pBdr>
        <w:top w:val="single" w:sz="12" w:space="0" w:color="339966"/>
        <w:left w:val="single" w:sz="12" w:space="4" w:color="339966"/>
      </w:pBdr>
      <w:spacing w:after="120"/>
    </w:pPr>
    <w:rPr>
      <w:sz w:val="16"/>
      <w:szCs w:val="20"/>
    </w:rPr>
  </w:style>
  <w:style w:type="paragraph" w:styleId="Titel">
    <w:name w:val="Title"/>
    <w:basedOn w:val="Standard"/>
    <w:next w:val="Standard"/>
    <w:link w:val="TitelZchn"/>
    <w:uiPriority w:val="99"/>
    <w:qFormat/>
    <w:rsid w:val="00231024"/>
    <w:pPr>
      <w:tabs>
        <w:tab w:val="left" w:pos="680"/>
      </w:tabs>
      <w:spacing w:before="320"/>
      <w:ind w:left="680" w:hanging="680"/>
    </w:pPr>
    <w:rPr>
      <w:b/>
      <w:bCs/>
      <w:kern w:val="28"/>
      <w:sz w:val="24"/>
      <w:szCs w:val="32"/>
    </w:rPr>
  </w:style>
  <w:style w:type="character" w:customStyle="1" w:styleId="TitelZchn">
    <w:name w:val="Titel Zchn"/>
    <w:basedOn w:val="Absatz-Standardschriftart"/>
    <w:link w:val="Titel"/>
    <w:uiPriority w:val="99"/>
    <w:locked/>
    <w:rsid w:val="00231024"/>
    <w:rPr>
      <w:rFonts w:ascii="Arial" w:hAnsi="Arial" w:cs="Times New Roman"/>
      <w:b/>
      <w:kern w:val="28"/>
      <w:sz w:val="32"/>
    </w:rPr>
  </w:style>
  <w:style w:type="paragraph" w:customStyle="1" w:styleId="JudikaturAnfang">
    <w:name w:val="JudikaturAnfang"/>
    <w:basedOn w:val="BeispielAnfang"/>
    <w:next w:val="Titel"/>
    <w:rsid w:val="00231024"/>
    <w:pPr>
      <w:pBdr>
        <w:top w:val="single" w:sz="12" w:space="0" w:color="333399"/>
        <w:left w:val="single" w:sz="12" w:space="4" w:color="333399"/>
      </w:pBdr>
    </w:pPr>
  </w:style>
  <w:style w:type="paragraph" w:customStyle="1" w:styleId="AbstractAnfang">
    <w:name w:val="AbstractAnfang"/>
    <w:basedOn w:val="JudikaturAnfang"/>
    <w:uiPriority w:val="99"/>
    <w:rsid w:val="00231024"/>
    <w:pPr>
      <w:pBdr>
        <w:top w:val="single" w:sz="12" w:space="0" w:color="CC99FF"/>
        <w:left w:val="single" w:sz="12" w:space="4" w:color="CC99FF"/>
      </w:pBdr>
    </w:pPr>
  </w:style>
  <w:style w:type="paragraph" w:customStyle="1" w:styleId="BeispielEnde">
    <w:name w:val="BeispielEnde"/>
    <w:basedOn w:val="BeispielAnfang"/>
    <w:next w:val="Standard"/>
    <w:rsid w:val="00231024"/>
    <w:pPr>
      <w:pBdr>
        <w:top w:val="none" w:sz="0" w:space="0" w:color="auto"/>
        <w:left w:val="none" w:sz="0" w:space="0" w:color="auto"/>
        <w:bottom w:val="single" w:sz="12" w:space="0" w:color="339966"/>
        <w:right w:val="single" w:sz="12" w:space="4" w:color="339966"/>
      </w:pBdr>
      <w:spacing w:after="0"/>
    </w:pPr>
  </w:style>
  <w:style w:type="paragraph" w:customStyle="1" w:styleId="JudikaturEnde">
    <w:name w:val="JudikaturEnde"/>
    <w:basedOn w:val="BeispielEnde"/>
    <w:next w:val="Standard"/>
    <w:rsid w:val="00231024"/>
    <w:pPr>
      <w:pBdr>
        <w:bottom w:val="single" w:sz="12" w:space="0" w:color="333399"/>
        <w:right w:val="single" w:sz="12" w:space="4" w:color="333399"/>
      </w:pBdr>
    </w:pPr>
  </w:style>
  <w:style w:type="paragraph" w:customStyle="1" w:styleId="AbstractEnde">
    <w:name w:val="AbstractEnde"/>
    <w:basedOn w:val="JudikaturEnde"/>
    <w:rsid w:val="00231024"/>
    <w:pPr>
      <w:pBdr>
        <w:bottom w:val="single" w:sz="12" w:space="0" w:color="CC99FF"/>
        <w:right w:val="single" w:sz="12" w:space="4" w:color="CC99FF"/>
      </w:pBdr>
    </w:pPr>
  </w:style>
  <w:style w:type="paragraph" w:customStyle="1" w:styleId="AktuellAnfang">
    <w:name w:val="AktuellAnfang"/>
    <w:basedOn w:val="BeispielAnfang"/>
    <w:next w:val="Standard"/>
    <w:qFormat/>
    <w:rsid w:val="00231024"/>
    <w:pPr>
      <w:pBdr>
        <w:top w:val="single" w:sz="12" w:space="0" w:color="C0504D"/>
        <w:left w:val="single" w:sz="12" w:space="4" w:color="C0504D"/>
      </w:pBdr>
    </w:pPr>
  </w:style>
  <w:style w:type="paragraph" w:customStyle="1" w:styleId="AktuellEnde">
    <w:name w:val="AktuellEnde"/>
    <w:basedOn w:val="BeispielEnde"/>
    <w:next w:val="Standard"/>
    <w:qFormat/>
    <w:rsid w:val="00231024"/>
    <w:pPr>
      <w:pBdr>
        <w:bottom w:val="single" w:sz="12" w:space="0" w:color="C0504D"/>
        <w:right w:val="single" w:sz="12" w:space="4" w:color="C0504D"/>
      </w:pBdr>
    </w:pPr>
  </w:style>
  <w:style w:type="paragraph" w:customStyle="1" w:styleId="AnnexAnfang">
    <w:name w:val="AnnexAnfang"/>
    <w:basedOn w:val="AbstractAnfang"/>
    <w:uiPriority w:val="99"/>
    <w:rsid w:val="00231024"/>
    <w:pPr>
      <w:pBdr>
        <w:top w:val="single" w:sz="12" w:space="0" w:color="800080"/>
        <w:left w:val="single" w:sz="12" w:space="4" w:color="800080"/>
      </w:pBdr>
    </w:pPr>
  </w:style>
  <w:style w:type="paragraph" w:customStyle="1" w:styleId="AnnexEnde">
    <w:name w:val="AnnexEnde"/>
    <w:basedOn w:val="AbstractEnde"/>
    <w:rsid w:val="00231024"/>
    <w:pPr>
      <w:pBdr>
        <w:bottom w:val="single" w:sz="12" w:space="0" w:color="800080"/>
        <w:right w:val="single" w:sz="12" w:space="4" w:color="800080"/>
      </w:pBdr>
    </w:pPr>
  </w:style>
  <w:style w:type="paragraph" w:styleId="Anrede">
    <w:name w:val="Salutation"/>
    <w:basedOn w:val="Standard"/>
    <w:next w:val="Textkrper-Erstzeileneinzug"/>
    <w:link w:val="AnredeZchn"/>
    <w:uiPriority w:val="99"/>
    <w:rsid w:val="00231024"/>
    <w:pPr>
      <w:widowControl/>
      <w:autoSpaceDE/>
      <w:autoSpaceDN/>
      <w:adjustRightInd/>
    </w:pPr>
    <w:rPr>
      <w:rFonts w:ascii="Times New Roman" w:hAnsi="Times New Roman" w:cs="Times New Roman"/>
      <w:sz w:val="24"/>
      <w:szCs w:val="24"/>
      <w:lang w:val="en-US" w:eastAsia="en-US"/>
    </w:rPr>
  </w:style>
  <w:style w:type="character" w:customStyle="1" w:styleId="AnredeZchn">
    <w:name w:val="Anrede Zchn"/>
    <w:basedOn w:val="Absatz-Standardschriftart"/>
    <w:link w:val="Anrede"/>
    <w:uiPriority w:val="99"/>
    <w:locked/>
    <w:rsid w:val="00231024"/>
    <w:rPr>
      <w:rFonts w:ascii="Times New Roman" w:hAnsi="Times New Roman" w:cs="Times New Roman"/>
      <w:sz w:val="24"/>
      <w:lang w:val="en-US" w:eastAsia="en-US"/>
    </w:rPr>
  </w:style>
  <w:style w:type="paragraph" w:styleId="Aufzhlungszeichen">
    <w:name w:val="List Bullet"/>
    <w:basedOn w:val="Standard"/>
    <w:next w:val="Makrotext"/>
    <w:autoRedefine/>
    <w:uiPriority w:val="99"/>
    <w:rsid w:val="00231024"/>
    <w:pPr>
      <w:widowControl/>
      <w:tabs>
        <w:tab w:val="num" w:pos="360"/>
      </w:tabs>
      <w:autoSpaceDE/>
      <w:autoSpaceDN/>
      <w:adjustRightInd/>
      <w:ind w:left="360" w:hanging="360"/>
    </w:pPr>
    <w:rPr>
      <w:rFonts w:ascii="Times New Roman" w:hAnsi="Times New Roman" w:cs="Times New Roman"/>
      <w:sz w:val="24"/>
      <w:szCs w:val="24"/>
      <w:lang w:val="en-US" w:eastAsia="en-US"/>
    </w:rPr>
  </w:style>
  <w:style w:type="paragraph" w:styleId="Makrotext">
    <w:name w:val="macro"/>
    <w:next w:val="Verzeichnis1"/>
    <w:link w:val="MakrotextZchn"/>
    <w:uiPriority w:val="99"/>
    <w:semiHidden/>
    <w:rsid w:val="0023102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MakrotextZchn">
    <w:name w:val="Makrotext Zchn"/>
    <w:basedOn w:val="Absatz-Standardschriftart"/>
    <w:link w:val="Makrotext"/>
    <w:uiPriority w:val="99"/>
    <w:semiHidden/>
    <w:locked/>
    <w:rsid w:val="00231024"/>
    <w:rPr>
      <w:rFonts w:ascii="Courier New" w:hAnsi="Courier New" w:cs="Times New Roman"/>
      <w:lang w:val="en-US" w:eastAsia="en-US"/>
    </w:rPr>
  </w:style>
  <w:style w:type="paragraph" w:styleId="Aufzhlungszeichen2">
    <w:name w:val="List Bullet 2"/>
    <w:basedOn w:val="Standard"/>
    <w:next w:val="Nachrichtenkopf"/>
    <w:autoRedefine/>
    <w:uiPriority w:val="99"/>
    <w:rsid w:val="00231024"/>
    <w:pPr>
      <w:widowControl/>
      <w:tabs>
        <w:tab w:val="num" w:pos="720"/>
      </w:tabs>
      <w:autoSpaceDE/>
      <w:autoSpaceDN/>
      <w:adjustRightInd/>
      <w:ind w:left="720" w:hanging="360"/>
    </w:pPr>
    <w:rPr>
      <w:rFonts w:ascii="Times New Roman" w:hAnsi="Times New Roman" w:cs="Times New Roman"/>
      <w:sz w:val="24"/>
      <w:szCs w:val="24"/>
      <w:lang w:val="en-US" w:eastAsia="en-US"/>
    </w:rPr>
  </w:style>
  <w:style w:type="paragraph" w:styleId="Nachrichtenkopf">
    <w:name w:val="Message Header"/>
    <w:basedOn w:val="Standard"/>
    <w:next w:val="Verzeichnis2"/>
    <w:link w:val="NachrichtenkopfZchn"/>
    <w:uiPriority w:val="99"/>
    <w:rsid w:val="00231024"/>
    <w:pPr>
      <w:widowControl/>
      <w:pBdr>
        <w:top w:val="single" w:sz="6" w:space="1" w:color="auto"/>
        <w:left w:val="single" w:sz="6" w:space="1" w:color="auto"/>
        <w:bottom w:val="single" w:sz="6" w:space="1" w:color="auto"/>
        <w:right w:val="single" w:sz="6" w:space="1" w:color="auto"/>
      </w:pBdr>
      <w:shd w:val="pct20" w:color="auto" w:fill="auto"/>
      <w:autoSpaceDE/>
      <w:autoSpaceDN/>
      <w:adjustRightInd/>
      <w:ind w:left="1080" w:hanging="1080"/>
    </w:pPr>
    <w:rPr>
      <w:sz w:val="24"/>
      <w:szCs w:val="24"/>
      <w:lang w:val="en-US" w:eastAsia="en-US"/>
    </w:rPr>
  </w:style>
  <w:style w:type="character" w:customStyle="1" w:styleId="NachrichtenkopfZchn">
    <w:name w:val="Nachrichtenkopf Zchn"/>
    <w:basedOn w:val="Absatz-Standardschriftart"/>
    <w:link w:val="Nachrichtenkopf"/>
    <w:uiPriority w:val="99"/>
    <w:locked/>
    <w:rsid w:val="00231024"/>
    <w:rPr>
      <w:rFonts w:ascii="Arial" w:hAnsi="Arial" w:cs="Times New Roman"/>
      <w:sz w:val="24"/>
      <w:shd w:val="pct20" w:color="auto" w:fill="auto"/>
      <w:lang w:val="en-US" w:eastAsia="en-US"/>
    </w:rPr>
  </w:style>
  <w:style w:type="paragraph" w:styleId="Aufzhlungszeichen3">
    <w:name w:val="List Bullet 3"/>
    <w:basedOn w:val="Standard"/>
    <w:next w:val="StandardWeb"/>
    <w:autoRedefine/>
    <w:uiPriority w:val="99"/>
    <w:rsid w:val="00231024"/>
    <w:pPr>
      <w:widowControl/>
      <w:tabs>
        <w:tab w:val="num" w:pos="1080"/>
      </w:tabs>
      <w:autoSpaceDE/>
      <w:autoSpaceDN/>
      <w:adjustRightInd/>
      <w:ind w:left="1080" w:hanging="360"/>
    </w:pPr>
    <w:rPr>
      <w:rFonts w:ascii="Times New Roman" w:hAnsi="Times New Roman" w:cs="Times New Roman"/>
      <w:sz w:val="24"/>
      <w:szCs w:val="24"/>
      <w:lang w:val="en-US" w:eastAsia="en-US"/>
    </w:rPr>
  </w:style>
  <w:style w:type="paragraph" w:styleId="StandardWeb">
    <w:name w:val="Normal (Web)"/>
    <w:basedOn w:val="Standard"/>
    <w:next w:val="Verzeichnis3"/>
    <w:uiPriority w:val="99"/>
    <w:rsid w:val="00231024"/>
    <w:pPr>
      <w:widowControl/>
      <w:autoSpaceDE/>
      <w:autoSpaceDN/>
      <w:adjustRightInd/>
    </w:pPr>
    <w:rPr>
      <w:rFonts w:ascii="Times New Roman" w:hAnsi="Times New Roman" w:cs="Times New Roman"/>
      <w:sz w:val="24"/>
      <w:szCs w:val="24"/>
      <w:lang w:val="en-US" w:eastAsia="en-US"/>
    </w:rPr>
  </w:style>
  <w:style w:type="paragraph" w:styleId="Aufzhlungszeichen4">
    <w:name w:val="List Bullet 4"/>
    <w:basedOn w:val="Standard"/>
    <w:next w:val="Standardeinzug"/>
    <w:autoRedefine/>
    <w:uiPriority w:val="99"/>
    <w:rsid w:val="00231024"/>
    <w:pPr>
      <w:widowControl/>
      <w:tabs>
        <w:tab w:val="num" w:pos="1440"/>
      </w:tabs>
      <w:autoSpaceDE/>
      <w:autoSpaceDN/>
      <w:adjustRightInd/>
      <w:ind w:left="1440" w:hanging="360"/>
    </w:pPr>
    <w:rPr>
      <w:rFonts w:ascii="Times New Roman" w:hAnsi="Times New Roman" w:cs="Times New Roman"/>
      <w:sz w:val="24"/>
      <w:szCs w:val="24"/>
      <w:lang w:val="en-US" w:eastAsia="en-US"/>
    </w:rPr>
  </w:style>
  <w:style w:type="paragraph" w:styleId="Standardeinzug">
    <w:name w:val="Normal Indent"/>
    <w:basedOn w:val="Standard"/>
    <w:next w:val="Verzeichnis4"/>
    <w:uiPriority w:val="99"/>
    <w:rsid w:val="00231024"/>
    <w:pPr>
      <w:widowControl/>
      <w:autoSpaceDE/>
      <w:autoSpaceDN/>
      <w:adjustRightInd/>
      <w:ind w:left="720"/>
    </w:pPr>
    <w:rPr>
      <w:rFonts w:ascii="Times New Roman" w:hAnsi="Times New Roman" w:cs="Times New Roman"/>
      <w:sz w:val="24"/>
      <w:szCs w:val="24"/>
      <w:lang w:val="en-US" w:eastAsia="en-US"/>
    </w:rPr>
  </w:style>
  <w:style w:type="paragraph" w:styleId="Aufzhlungszeichen5">
    <w:name w:val="List Bullet 5"/>
    <w:basedOn w:val="Standard"/>
    <w:next w:val="Fu-Endnotenberschrift"/>
    <w:autoRedefine/>
    <w:uiPriority w:val="99"/>
    <w:rsid w:val="00231024"/>
    <w:pPr>
      <w:widowControl/>
      <w:tabs>
        <w:tab w:val="num" w:pos="1800"/>
      </w:tabs>
      <w:autoSpaceDE/>
      <w:autoSpaceDN/>
      <w:adjustRightInd/>
      <w:ind w:left="1800" w:hanging="360"/>
    </w:pPr>
    <w:rPr>
      <w:rFonts w:ascii="Times New Roman" w:hAnsi="Times New Roman" w:cs="Times New Roman"/>
      <w:sz w:val="24"/>
      <w:szCs w:val="24"/>
      <w:lang w:val="en-US" w:eastAsia="en-US"/>
    </w:rPr>
  </w:style>
  <w:style w:type="paragraph" w:styleId="Fu-Endnotenberschrift">
    <w:name w:val="Note Heading"/>
    <w:basedOn w:val="Standard"/>
    <w:next w:val="Textkrper-Erstzeileneinzug"/>
    <w:link w:val="Fu-EndnotenberschriftZchn"/>
    <w:uiPriority w:val="99"/>
    <w:rsid w:val="00231024"/>
    <w:pPr>
      <w:widowControl/>
      <w:autoSpaceDE/>
      <w:autoSpaceDN/>
      <w:adjustRightInd/>
    </w:pPr>
    <w:rPr>
      <w:rFonts w:ascii="Times New Roman" w:hAnsi="Times New Roman" w:cs="Times New Roman"/>
      <w:sz w:val="24"/>
      <w:szCs w:val="24"/>
      <w:lang w:val="en-US" w:eastAsia="en-US"/>
    </w:rPr>
  </w:style>
  <w:style w:type="character" w:customStyle="1" w:styleId="Fu-EndnotenberschriftZchn">
    <w:name w:val="Fuß/-Endnotenüberschrift Zchn"/>
    <w:basedOn w:val="Absatz-Standardschriftart"/>
    <w:link w:val="Fu-Endnotenberschrift"/>
    <w:uiPriority w:val="99"/>
    <w:locked/>
    <w:rsid w:val="00231024"/>
    <w:rPr>
      <w:rFonts w:ascii="Times New Roman" w:hAnsi="Times New Roman" w:cs="Times New Roman"/>
      <w:sz w:val="24"/>
      <w:lang w:val="en-US" w:eastAsia="en-US"/>
    </w:rPr>
  </w:style>
  <w:style w:type="character" w:customStyle="1" w:styleId="AustauschAnfang">
    <w:name w:val="AustauschAnfang"/>
    <w:rsid w:val="00231024"/>
    <w:rPr>
      <w:rFonts w:ascii="Arial" w:hAnsi="Arial"/>
      <w:color w:val="FF0000"/>
    </w:rPr>
  </w:style>
  <w:style w:type="character" w:customStyle="1" w:styleId="AustauschEnde">
    <w:name w:val="AustauschEnde"/>
    <w:rsid w:val="00231024"/>
    <w:rPr>
      <w:rFonts w:ascii="Arial" w:hAnsi="Arial"/>
      <w:color w:val="666699"/>
      <w:sz w:val="18"/>
    </w:rPr>
  </w:style>
  <w:style w:type="paragraph" w:customStyle="1" w:styleId="Autorenwechsel">
    <w:name w:val="Autorenwechsel"/>
    <w:basedOn w:val="Standard"/>
    <w:next w:val="Standard"/>
    <w:rsid w:val="00231024"/>
    <w:pPr>
      <w:shd w:val="clear" w:color="auto" w:fill="FFCC99"/>
      <w:spacing w:after="60"/>
    </w:pPr>
    <w:rPr>
      <w:sz w:val="24"/>
    </w:rPr>
  </w:style>
  <w:style w:type="character" w:customStyle="1" w:styleId="AzBruch">
    <w:name w:val="AzBruch"/>
    <w:rsid w:val="00231024"/>
    <w:rPr>
      <w:color w:val="FF9900"/>
      <w:lang w:val="en-GB" w:eastAsia="x-none"/>
    </w:rPr>
  </w:style>
  <w:style w:type="character" w:customStyle="1" w:styleId="AzBruchTrenner">
    <w:name w:val="AzBruchTrenner"/>
    <w:rsid w:val="00231024"/>
    <w:rPr>
      <w:color w:val="800080"/>
      <w:bdr w:val="single" w:sz="18" w:space="0" w:color="CC99FF"/>
      <w:lang w:val="en-GB" w:eastAsia="x-none"/>
    </w:rPr>
  </w:style>
  <w:style w:type="paragraph" w:customStyle="1" w:styleId="BeispielNr">
    <w:name w:val="BeispielNr"/>
    <w:basedOn w:val="Titel"/>
    <w:next w:val="Standard"/>
    <w:rsid w:val="00231024"/>
    <w:rPr>
      <w:color w:val="FF9900"/>
    </w:rPr>
  </w:style>
  <w:style w:type="paragraph" w:styleId="Beschriftung">
    <w:name w:val="caption"/>
    <w:basedOn w:val="Standard"/>
    <w:next w:val="Textkrper-Erstzeileneinzug"/>
    <w:uiPriority w:val="99"/>
    <w:qFormat/>
    <w:rsid w:val="00231024"/>
    <w:pPr>
      <w:widowControl/>
      <w:autoSpaceDE/>
      <w:autoSpaceDN/>
      <w:adjustRightInd/>
      <w:spacing w:after="120"/>
    </w:pPr>
    <w:rPr>
      <w:rFonts w:ascii="Times New Roman" w:hAnsi="Times New Roman" w:cs="Times New Roman"/>
      <w:b/>
      <w:bCs/>
      <w:sz w:val="20"/>
      <w:szCs w:val="20"/>
      <w:lang w:val="en-US" w:eastAsia="en-US"/>
    </w:rPr>
  </w:style>
  <w:style w:type="paragraph" w:customStyle="1" w:styleId="Formatvorlage">
    <w:name w:val="Formatvorlage"/>
    <w:uiPriority w:val="99"/>
    <w:rsid w:val="00231024"/>
    <w:pPr>
      <w:widowControl w:val="0"/>
      <w:autoSpaceDE w:val="0"/>
      <w:autoSpaceDN w:val="0"/>
      <w:adjustRightInd w:val="0"/>
      <w:spacing w:before="120"/>
    </w:pPr>
    <w:rPr>
      <w:rFonts w:ascii="Arial" w:hAnsi="Arial" w:cs="Arial"/>
      <w:sz w:val="18"/>
      <w:szCs w:val="18"/>
    </w:rPr>
  </w:style>
  <w:style w:type="character" w:styleId="BesuchterLink">
    <w:name w:val="FollowedHyperlink"/>
    <w:basedOn w:val="Absatz-Standardschriftart"/>
    <w:uiPriority w:val="99"/>
    <w:semiHidden/>
    <w:unhideWhenUsed/>
    <w:rsid w:val="00231024"/>
    <w:rPr>
      <w:rFonts w:cs="Times New Roman"/>
      <w:color w:val="954F72"/>
      <w:u w:val="single"/>
    </w:rPr>
  </w:style>
  <w:style w:type="paragraph" w:styleId="Blocktext">
    <w:name w:val="Block Text"/>
    <w:basedOn w:val="Standard"/>
    <w:next w:val="E-Mail-Signatur"/>
    <w:uiPriority w:val="99"/>
    <w:rsid w:val="00231024"/>
    <w:pPr>
      <w:widowControl/>
      <w:autoSpaceDE/>
      <w:autoSpaceDN/>
      <w:adjustRightInd/>
      <w:spacing w:after="120"/>
      <w:ind w:left="1440" w:right="1440"/>
    </w:pPr>
    <w:rPr>
      <w:rFonts w:ascii="Times New Roman" w:hAnsi="Times New Roman" w:cs="Times New Roman"/>
      <w:sz w:val="24"/>
      <w:szCs w:val="24"/>
      <w:lang w:val="en-US" w:eastAsia="en-US"/>
    </w:rPr>
  </w:style>
  <w:style w:type="paragraph" w:styleId="E-Mail-Signatur">
    <w:name w:val="E-mail Signature"/>
    <w:basedOn w:val="Standard"/>
    <w:link w:val="E-Mail-SignaturZchn"/>
    <w:uiPriority w:val="99"/>
    <w:rsid w:val="00231024"/>
    <w:pPr>
      <w:widowControl/>
      <w:autoSpaceDE/>
      <w:autoSpaceDN/>
      <w:adjustRightInd/>
    </w:pPr>
    <w:rPr>
      <w:rFonts w:ascii="Times New Roman" w:hAnsi="Times New Roman" w:cs="Times New Roman"/>
      <w:sz w:val="24"/>
      <w:szCs w:val="24"/>
      <w:lang w:val="en-US" w:eastAsia="en-US"/>
    </w:rPr>
  </w:style>
  <w:style w:type="character" w:customStyle="1" w:styleId="E-Mail-SignaturZchn">
    <w:name w:val="E-Mail-Signatur Zchn"/>
    <w:basedOn w:val="Absatz-Standardschriftart"/>
    <w:link w:val="E-Mail-Signatur"/>
    <w:uiPriority w:val="99"/>
    <w:locked/>
    <w:rsid w:val="00231024"/>
    <w:rPr>
      <w:rFonts w:ascii="Times New Roman" w:hAnsi="Times New Roman" w:cs="Times New Roman"/>
      <w:sz w:val="24"/>
      <w:lang w:val="en-US" w:eastAsia="en-US"/>
    </w:rPr>
  </w:style>
  <w:style w:type="paragraph" w:customStyle="1" w:styleId="Dateiname">
    <w:name w:val="Dateiname"/>
    <w:basedOn w:val="Standard"/>
    <w:uiPriority w:val="99"/>
    <w:qFormat/>
    <w:rsid w:val="00231024"/>
    <w:pPr>
      <w:shd w:val="clear" w:color="auto" w:fill="C2D69B"/>
    </w:pPr>
  </w:style>
  <w:style w:type="paragraph" w:customStyle="1" w:styleId="Hauptstichwort">
    <w:name w:val="Hauptstichwort"/>
    <w:uiPriority w:val="99"/>
    <w:rsid w:val="00231024"/>
    <w:pPr>
      <w:shd w:val="clear" w:color="auto" w:fill="99CCFF"/>
      <w:spacing w:before="20"/>
    </w:pPr>
    <w:rPr>
      <w:rFonts w:ascii="Arial" w:hAnsi="Arial" w:cs="Times New Roman"/>
      <w:sz w:val="16"/>
      <w:szCs w:val="24"/>
    </w:rPr>
  </w:style>
  <w:style w:type="paragraph" w:customStyle="1" w:styleId="Datenbank">
    <w:name w:val="Datenbank"/>
    <w:basedOn w:val="Hauptstichwort"/>
    <w:qFormat/>
    <w:rsid w:val="00231024"/>
    <w:pPr>
      <w:shd w:val="clear" w:color="auto" w:fill="C2D69B"/>
    </w:pPr>
  </w:style>
  <w:style w:type="paragraph" w:styleId="Datum">
    <w:name w:val="Date"/>
    <w:basedOn w:val="Standard"/>
    <w:next w:val="Textkrper-Erstzeileneinzug"/>
    <w:link w:val="DatumZchn"/>
    <w:uiPriority w:val="99"/>
    <w:rsid w:val="00231024"/>
    <w:pPr>
      <w:widowControl/>
      <w:autoSpaceDE/>
      <w:autoSpaceDN/>
      <w:adjustRightInd/>
    </w:pPr>
    <w:rPr>
      <w:rFonts w:ascii="Times New Roman" w:hAnsi="Times New Roman" w:cs="Times New Roman"/>
      <w:sz w:val="24"/>
      <w:szCs w:val="24"/>
      <w:lang w:val="en-US" w:eastAsia="en-US"/>
    </w:rPr>
  </w:style>
  <w:style w:type="character" w:customStyle="1" w:styleId="DatumZchn">
    <w:name w:val="Datum Zchn"/>
    <w:basedOn w:val="Absatz-Standardschriftart"/>
    <w:link w:val="Datum"/>
    <w:uiPriority w:val="99"/>
    <w:locked/>
    <w:rsid w:val="00231024"/>
    <w:rPr>
      <w:rFonts w:ascii="Times New Roman" w:hAnsi="Times New Roman" w:cs="Times New Roman"/>
      <w:sz w:val="24"/>
      <w:lang w:val="en-US" w:eastAsia="en-US"/>
    </w:rPr>
  </w:style>
  <w:style w:type="paragraph" w:styleId="Dokumentstruktur">
    <w:name w:val="Document Map"/>
    <w:basedOn w:val="Standard"/>
    <w:link w:val="DokumentstrukturZchn"/>
    <w:uiPriority w:val="99"/>
    <w:semiHidden/>
    <w:rsid w:val="00231024"/>
    <w:pPr>
      <w:widowControl/>
      <w:shd w:val="clear" w:color="auto" w:fill="000080"/>
      <w:autoSpaceDE/>
      <w:autoSpaceDN/>
      <w:adjustRightInd/>
    </w:pPr>
    <w:rPr>
      <w:rFonts w:ascii="Tahoma" w:hAnsi="Tahoma" w:cs="Tahoma"/>
      <w:sz w:val="24"/>
      <w:szCs w:val="24"/>
      <w:lang w:val="en-US" w:eastAsia="en-US"/>
    </w:rPr>
  </w:style>
  <w:style w:type="character" w:customStyle="1" w:styleId="DokumentstrukturZchn">
    <w:name w:val="Dokumentstruktur Zchn"/>
    <w:basedOn w:val="Absatz-Standardschriftart"/>
    <w:link w:val="Dokumentstruktur"/>
    <w:uiPriority w:val="99"/>
    <w:semiHidden/>
    <w:locked/>
    <w:rsid w:val="00231024"/>
    <w:rPr>
      <w:rFonts w:ascii="Tahoma" w:hAnsi="Tahoma" w:cs="Times New Roman"/>
      <w:sz w:val="24"/>
      <w:shd w:val="clear" w:color="auto" w:fill="000080"/>
      <w:lang w:val="en-US" w:eastAsia="en-US"/>
    </w:rPr>
  </w:style>
  <w:style w:type="paragraph" w:customStyle="1" w:styleId="DV-Text-Anfang">
    <w:name w:val="DV-Text-Anfang"/>
    <w:basedOn w:val="BeispielAnfang"/>
    <w:next w:val="Titel"/>
    <w:rsid w:val="00231024"/>
    <w:pPr>
      <w:pBdr>
        <w:top w:val="single" w:sz="12" w:space="0" w:color="666699"/>
        <w:left w:val="single" w:sz="12" w:space="4" w:color="666699"/>
      </w:pBdr>
    </w:pPr>
  </w:style>
  <w:style w:type="paragraph" w:customStyle="1" w:styleId="DV-Text-Ende">
    <w:name w:val="DV-Text-Ende"/>
    <w:basedOn w:val="BeispielEnde"/>
    <w:next w:val="Standard"/>
    <w:rsid w:val="00231024"/>
    <w:pPr>
      <w:pBdr>
        <w:bottom w:val="single" w:sz="12" w:space="0" w:color="666699"/>
        <w:right w:val="single" w:sz="12" w:space="4" w:color="666699"/>
      </w:pBdr>
    </w:pPr>
  </w:style>
  <w:style w:type="paragraph" w:customStyle="1" w:styleId="PVorbAnfang">
    <w:name w:val="PVorbAnfang"/>
    <w:basedOn w:val="Standard"/>
    <w:qFormat/>
    <w:rsid w:val="00231024"/>
    <w:pPr>
      <w:pBdr>
        <w:top w:val="single" w:sz="18" w:space="1" w:color="948A54"/>
        <w:left w:val="single" w:sz="18" w:space="4" w:color="948A54"/>
      </w:pBdr>
    </w:pPr>
    <w:rPr>
      <w:sz w:val="16"/>
      <w:szCs w:val="20"/>
    </w:rPr>
  </w:style>
  <w:style w:type="paragraph" w:customStyle="1" w:styleId="PVorbEnde">
    <w:name w:val="PVorbEnde"/>
    <w:basedOn w:val="PVorbAnfang"/>
    <w:next w:val="Standard"/>
    <w:qFormat/>
    <w:rsid w:val="00231024"/>
    <w:pPr>
      <w:pBdr>
        <w:top w:val="none" w:sz="0" w:space="0" w:color="auto"/>
        <w:left w:val="none" w:sz="0" w:space="0" w:color="auto"/>
        <w:bottom w:val="single" w:sz="18" w:space="1" w:color="948A54"/>
        <w:right w:val="single" w:sz="18" w:space="4" w:color="948A54"/>
      </w:pBdr>
    </w:pPr>
  </w:style>
  <w:style w:type="paragraph" w:customStyle="1" w:styleId="EinzugAnfang">
    <w:name w:val="EinzugAnfang"/>
    <w:basedOn w:val="PVorbEnde"/>
    <w:next w:val="Standard"/>
    <w:qFormat/>
    <w:rsid w:val="00231024"/>
    <w:pPr>
      <w:pBdr>
        <w:top w:val="single" w:sz="18" w:space="1" w:color="FFFF00"/>
        <w:left w:val="single" w:sz="18" w:space="4" w:color="FFFF00"/>
        <w:bottom w:val="none" w:sz="0" w:space="0" w:color="auto"/>
        <w:right w:val="single" w:sz="18" w:space="4" w:color="FFFF00"/>
      </w:pBdr>
    </w:pPr>
  </w:style>
  <w:style w:type="paragraph" w:customStyle="1" w:styleId="EinzugEnde">
    <w:name w:val="EinzugEnde"/>
    <w:basedOn w:val="EinzugAnfang"/>
    <w:next w:val="Standard"/>
    <w:qFormat/>
    <w:rsid w:val="00231024"/>
    <w:pPr>
      <w:pBdr>
        <w:top w:val="none" w:sz="0" w:space="0" w:color="auto"/>
        <w:bottom w:val="single" w:sz="18" w:space="1" w:color="FFFF00"/>
      </w:pBdr>
    </w:pPr>
  </w:style>
  <w:style w:type="paragraph" w:styleId="Endnotentext">
    <w:name w:val="endnote text"/>
    <w:basedOn w:val="Standard"/>
    <w:link w:val="EndnotentextZchn"/>
    <w:uiPriority w:val="99"/>
    <w:semiHidden/>
    <w:rsid w:val="00231024"/>
    <w:rPr>
      <w:sz w:val="20"/>
      <w:szCs w:val="20"/>
    </w:rPr>
  </w:style>
  <w:style w:type="character" w:customStyle="1" w:styleId="EndnotentextZchn">
    <w:name w:val="Endnotentext Zchn"/>
    <w:basedOn w:val="Absatz-Standardschriftart"/>
    <w:link w:val="Endnotentext"/>
    <w:uiPriority w:val="99"/>
    <w:semiHidden/>
    <w:locked/>
    <w:rsid w:val="00231024"/>
    <w:rPr>
      <w:rFonts w:ascii="Arial" w:hAnsi="Arial" w:cs="Times New Roman"/>
    </w:rPr>
  </w:style>
  <w:style w:type="character" w:styleId="Endnotenzeichen">
    <w:name w:val="endnote reference"/>
    <w:basedOn w:val="Absatz-Standardschriftart"/>
    <w:uiPriority w:val="99"/>
    <w:semiHidden/>
    <w:rsid w:val="00231024"/>
    <w:rPr>
      <w:rFonts w:cs="Times New Roman"/>
      <w:vertAlign w:val="superscript"/>
    </w:rPr>
  </w:style>
  <w:style w:type="character" w:customStyle="1" w:styleId="EVerweis">
    <w:name w:val="EVerweis"/>
    <w:rsid w:val="00231024"/>
    <w:rPr>
      <w:rFonts w:ascii="Arial" w:hAnsi="Arial"/>
      <w:color w:val="33CCCC"/>
      <w:sz w:val="18"/>
      <w:lang w:val="fr-FR" w:eastAsia="x-none"/>
    </w:rPr>
  </w:style>
  <w:style w:type="character" w:customStyle="1" w:styleId="everweis0">
    <w:name w:val="everweis"/>
    <w:uiPriority w:val="99"/>
    <w:rsid w:val="00231024"/>
  </w:style>
  <w:style w:type="paragraph" w:customStyle="1" w:styleId="Fassung">
    <w:name w:val="Fassung"/>
    <w:next w:val="Standard"/>
    <w:rsid w:val="00231024"/>
    <w:pPr>
      <w:spacing w:before="120"/>
    </w:pPr>
    <w:rPr>
      <w:rFonts w:ascii="Arial" w:hAnsi="Arial" w:cs="Times New Roman"/>
      <w:sz w:val="18"/>
      <w:szCs w:val="24"/>
    </w:rPr>
  </w:style>
  <w:style w:type="character" w:styleId="Fett">
    <w:name w:val="Strong"/>
    <w:basedOn w:val="Absatz-Standardschriftart"/>
    <w:uiPriority w:val="99"/>
    <w:qFormat/>
    <w:rsid w:val="00231024"/>
    <w:rPr>
      <w:rFonts w:cs="Times New Roman"/>
      <w:b/>
    </w:rPr>
  </w:style>
  <w:style w:type="paragraph" w:customStyle="1" w:styleId="FormBeispielAnfang">
    <w:name w:val="FormBeispielAnfang"/>
    <w:basedOn w:val="PVorbAnfang"/>
    <w:next w:val="Standard"/>
    <w:qFormat/>
    <w:rsid w:val="00231024"/>
    <w:pPr>
      <w:pBdr>
        <w:top w:val="single" w:sz="18" w:space="1" w:color="548DD4"/>
        <w:left w:val="single" w:sz="18" w:space="4" w:color="548DD4"/>
      </w:pBdr>
    </w:pPr>
  </w:style>
  <w:style w:type="paragraph" w:customStyle="1" w:styleId="FormBeispielEnde">
    <w:name w:val="FormBeispielEnde"/>
    <w:basedOn w:val="PVorbEnde"/>
    <w:next w:val="Standard"/>
    <w:qFormat/>
    <w:rsid w:val="00231024"/>
    <w:pPr>
      <w:pBdr>
        <w:bottom w:val="single" w:sz="18" w:space="1" w:color="548DD4"/>
        <w:right w:val="single" w:sz="18" w:space="4" w:color="548DD4"/>
      </w:pBdr>
    </w:pPr>
  </w:style>
  <w:style w:type="paragraph" w:customStyle="1" w:styleId="Formel">
    <w:name w:val="Formel"/>
    <w:next w:val="Standard"/>
    <w:rsid w:val="00231024"/>
    <w:pPr>
      <w:shd w:val="clear" w:color="auto" w:fill="99CC00"/>
      <w:spacing w:before="120"/>
    </w:pPr>
    <w:rPr>
      <w:rFonts w:ascii="Arial" w:hAnsi="Arial" w:cs="Times New Roman"/>
      <w:sz w:val="18"/>
      <w:szCs w:val="24"/>
      <w:lang w:val="fr-FR"/>
    </w:rPr>
  </w:style>
  <w:style w:type="paragraph" w:customStyle="1" w:styleId="ZW-TitelEbene1">
    <w:name w:val="ZW-Titel Ebene 1"/>
    <w:basedOn w:val="Titel"/>
    <w:next w:val="Standard"/>
    <w:uiPriority w:val="99"/>
    <w:rsid w:val="00231024"/>
    <w:pPr>
      <w:jc w:val="center"/>
    </w:pPr>
  </w:style>
  <w:style w:type="paragraph" w:customStyle="1" w:styleId="FrameU1">
    <w:name w:val="Frame U1"/>
    <w:basedOn w:val="ZW-TitelEbene1"/>
    <w:qFormat/>
    <w:rsid w:val="00231024"/>
  </w:style>
  <w:style w:type="paragraph" w:customStyle="1" w:styleId="ZW-TitelEbene2">
    <w:name w:val="ZW-Titel Ebene 2"/>
    <w:basedOn w:val="ZW-TitelEbene1"/>
    <w:next w:val="Standard"/>
    <w:rsid w:val="00231024"/>
  </w:style>
  <w:style w:type="paragraph" w:customStyle="1" w:styleId="FrameU2">
    <w:name w:val="Frame U2"/>
    <w:basedOn w:val="ZW-TitelEbene2"/>
    <w:qFormat/>
    <w:rsid w:val="00231024"/>
  </w:style>
  <w:style w:type="paragraph" w:customStyle="1" w:styleId="ZW-TitelEbene3">
    <w:name w:val="ZW-Titel Ebene 3"/>
    <w:basedOn w:val="ZW-TitelEbene1"/>
    <w:next w:val="Standard"/>
    <w:rsid w:val="00231024"/>
  </w:style>
  <w:style w:type="paragraph" w:customStyle="1" w:styleId="FrameU3">
    <w:name w:val="Frame U3"/>
    <w:basedOn w:val="ZW-TitelEbene3"/>
    <w:qFormat/>
    <w:rsid w:val="00231024"/>
  </w:style>
  <w:style w:type="paragraph" w:customStyle="1" w:styleId="FrameU4">
    <w:name w:val="Frame U4"/>
    <w:basedOn w:val="ZW-TitelEbene1"/>
    <w:qFormat/>
    <w:rsid w:val="00231024"/>
  </w:style>
  <w:style w:type="paragraph" w:customStyle="1" w:styleId="FrameU5">
    <w:name w:val="Frame U5"/>
    <w:basedOn w:val="ZW-TitelEbene2"/>
    <w:qFormat/>
    <w:rsid w:val="00231024"/>
  </w:style>
  <w:style w:type="paragraph" w:customStyle="1" w:styleId="FrameU6">
    <w:name w:val="Frame U6"/>
    <w:basedOn w:val="ZW-TitelEbene2"/>
    <w:qFormat/>
    <w:rsid w:val="00231024"/>
  </w:style>
  <w:style w:type="paragraph" w:styleId="Funotentext">
    <w:name w:val="footnote text"/>
    <w:basedOn w:val="Standard"/>
    <w:link w:val="FunotentextZchn"/>
    <w:uiPriority w:val="99"/>
    <w:semiHidden/>
    <w:rsid w:val="00231024"/>
    <w:pPr>
      <w:tabs>
        <w:tab w:val="left" w:pos="340"/>
      </w:tabs>
      <w:ind w:left="340" w:hanging="340"/>
    </w:pPr>
    <w:rPr>
      <w:sz w:val="16"/>
      <w:szCs w:val="20"/>
    </w:rPr>
  </w:style>
  <w:style w:type="character" w:customStyle="1" w:styleId="FunotentextZchn">
    <w:name w:val="Fußnotentext Zchn"/>
    <w:basedOn w:val="Absatz-Standardschriftart"/>
    <w:link w:val="Funotentext"/>
    <w:uiPriority w:val="99"/>
    <w:semiHidden/>
    <w:locked/>
    <w:rsid w:val="00231024"/>
    <w:rPr>
      <w:rFonts w:ascii="Arial" w:hAnsi="Arial" w:cs="Times New Roman"/>
      <w:sz w:val="16"/>
    </w:rPr>
  </w:style>
  <w:style w:type="character" w:styleId="Funotenzeichen">
    <w:name w:val="footnote reference"/>
    <w:basedOn w:val="Absatz-Standardschriftart"/>
    <w:uiPriority w:val="99"/>
    <w:semiHidden/>
    <w:rsid w:val="00231024"/>
    <w:rPr>
      <w:rFonts w:cs="Times New Roman"/>
      <w:vertAlign w:val="superscript"/>
    </w:rPr>
  </w:style>
  <w:style w:type="paragraph" w:styleId="Fuzeile">
    <w:name w:val="footer"/>
    <w:basedOn w:val="Standard"/>
    <w:link w:val="FuzeileZchn"/>
    <w:uiPriority w:val="99"/>
    <w:rsid w:val="00231024"/>
    <w:pPr>
      <w:tabs>
        <w:tab w:val="center" w:pos="4536"/>
        <w:tab w:val="right" w:pos="9072"/>
      </w:tabs>
    </w:pPr>
  </w:style>
  <w:style w:type="character" w:customStyle="1" w:styleId="FuzeileZchn">
    <w:name w:val="Fußzeile Zchn"/>
    <w:basedOn w:val="Absatz-Standardschriftart"/>
    <w:link w:val="Fuzeile"/>
    <w:uiPriority w:val="99"/>
    <w:locked/>
    <w:rsid w:val="00231024"/>
    <w:rPr>
      <w:rFonts w:ascii="Arial" w:hAnsi="Arial" w:cs="Times New Roman"/>
      <w:sz w:val="18"/>
    </w:rPr>
  </w:style>
  <w:style w:type="paragraph" w:customStyle="1" w:styleId="GesetzestextAnfang">
    <w:name w:val="GesetzestextAnfang"/>
    <w:basedOn w:val="BeispielAnfang"/>
    <w:next w:val="Standard"/>
    <w:qFormat/>
    <w:rsid w:val="00231024"/>
    <w:pPr>
      <w:pBdr>
        <w:top w:val="single" w:sz="12" w:space="0" w:color="215868"/>
        <w:left w:val="single" w:sz="12" w:space="4" w:color="215868"/>
      </w:pBdr>
    </w:pPr>
  </w:style>
  <w:style w:type="paragraph" w:customStyle="1" w:styleId="GesetzestextEnde">
    <w:name w:val="GesetzestextEnde"/>
    <w:basedOn w:val="BeispielEnde"/>
    <w:next w:val="Standard"/>
    <w:qFormat/>
    <w:rsid w:val="00231024"/>
    <w:pPr>
      <w:pBdr>
        <w:bottom w:val="single" w:sz="12" w:space="0" w:color="215868"/>
        <w:right w:val="single" w:sz="12" w:space="4" w:color="215868"/>
      </w:pBdr>
    </w:pPr>
  </w:style>
  <w:style w:type="paragraph" w:customStyle="1" w:styleId="GliederungAnfang">
    <w:name w:val="GliederungAnfang"/>
    <w:basedOn w:val="BeispielAnfang"/>
    <w:next w:val="Standard"/>
    <w:uiPriority w:val="99"/>
    <w:qFormat/>
    <w:rsid w:val="00231024"/>
    <w:pPr>
      <w:pBdr>
        <w:top w:val="single" w:sz="12" w:space="0" w:color="4BACC6"/>
        <w:left w:val="single" w:sz="12" w:space="4" w:color="4BACC6"/>
      </w:pBdr>
    </w:pPr>
  </w:style>
  <w:style w:type="paragraph" w:customStyle="1" w:styleId="GliederungEnde">
    <w:name w:val="GliederungEnde"/>
    <w:basedOn w:val="BeispielEnde"/>
    <w:next w:val="Standard"/>
    <w:qFormat/>
    <w:rsid w:val="00231024"/>
    <w:pPr>
      <w:pBdr>
        <w:bottom w:val="single" w:sz="12" w:space="0" w:color="4BACC6"/>
        <w:right w:val="single" w:sz="12" w:space="4" w:color="4BACC6"/>
      </w:pBdr>
    </w:pPr>
  </w:style>
  <w:style w:type="paragraph" w:styleId="Gruformel">
    <w:name w:val="Closing"/>
    <w:basedOn w:val="Standard"/>
    <w:next w:val="Funotentext"/>
    <w:link w:val="GruformelZchn"/>
    <w:uiPriority w:val="99"/>
    <w:rsid w:val="00231024"/>
    <w:pPr>
      <w:widowControl/>
      <w:autoSpaceDE/>
      <w:autoSpaceDN/>
      <w:adjustRightInd/>
      <w:ind w:left="4320"/>
    </w:pPr>
    <w:rPr>
      <w:rFonts w:ascii="Times New Roman" w:hAnsi="Times New Roman" w:cs="Times New Roman"/>
      <w:sz w:val="24"/>
      <w:szCs w:val="24"/>
      <w:lang w:val="en-US" w:eastAsia="en-US"/>
    </w:rPr>
  </w:style>
  <w:style w:type="character" w:customStyle="1" w:styleId="GruformelZchn">
    <w:name w:val="Grußformel Zchn"/>
    <w:basedOn w:val="Absatz-Standardschriftart"/>
    <w:link w:val="Gruformel"/>
    <w:uiPriority w:val="99"/>
    <w:locked/>
    <w:rsid w:val="00231024"/>
    <w:rPr>
      <w:rFonts w:ascii="Times New Roman" w:hAnsi="Times New Roman" w:cs="Times New Roman"/>
      <w:sz w:val="24"/>
      <w:lang w:val="en-US" w:eastAsia="en-US"/>
    </w:rPr>
  </w:style>
  <w:style w:type="character" w:styleId="Hervorhebung">
    <w:name w:val="Emphasis"/>
    <w:basedOn w:val="Absatz-Standardschriftart"/>
    <w:uiPriority w:val="99"/>
    <w:qFormat/>
    <w:rsid w:val="00231024"/>
    <w:rPr>
      <w:rFonts w:cs="Times New Roman"/>
      <w:i/>
    </w:rPr>
  </w:style>
  <w:style w:type="paragraph" w:customStyle="1" w:styleId="HinweisAnfang">
    <w:name w:val="HinweisAnfang"/>
    <w:basedOn w:val="BeispielAnfang"/>
    <w:next w:val="Titel"/>
    <w:uiPriority w:val="99"/>
    <w:rsid w:val="00231024"/>
    <w:pPr>
      <w:pBdr>
        <w:top w:val="single" w:sz="12" w:space="0" w:color="FF9900"/>
        <w:left w:val="single" w:sz="12" w:space="4" w:color="FF9900"/>
      </w:pBdr>
    </w:pPr>
  </w:style>
  <w:style w:type="paragraph" w:customStyle="1" w:styleId="HinweisEnde">
    <w:name w:val="HinweisEnde"/>
    <w:basedOn w:val="BeispielEnde"/>
    <w:next w:val="Standard"/>
    <w:rsid w:val="00231024"/>
    <w:pPr>
      <w:pBdr>
        <w:bottom w:val="single" w:sz="12" w:space="0" w:color="FF9900"/>
        <w:right w:val="single" w:sz="12" w:space="4" w:color="FF9900"/>
      </w:pBdr>
    </w:pPr>
  </w:style>
  <w:style w:type="paragraph" w:styleId="HTMLAdresse">
    <w:name w:val="HTML Address"/>
    <w:basedOn w:val="Standard"/>
    <w:next w:val="Index6"/>
    <w:link w:val="HTMLAdresseZchn"/>
    <w:uiPriority w:val="99"/>
    <w:rsid w:val="00231024"/>
    <w:pPr>
      <w:widowControl/>
      <w:numPr>
        <w:numId w:val="1"/>
      </w:numPr>
      <w:tabs>
        <w:tab w:val="clear" w:pos="1080"/>
      </w:tabs>
      <w:autoSpaceDE/>
      <w:autoSpaceDN/>
      <w:adjustRightInd/>
    </w:pPr>
    <w:rPr>
      <w:rFonts w:ascii="Times New Roman" w:hAnsi="Times New Roman" w:cs="Times New Roman"/>
      <w:i/>
      <w:iCs/>
      <w:sz w:val="24"/>
      <w:szCs w:val="24"/>
      <w:lang w:val="en-US" w:eastAsia="en-US"/>
    </w:rPr>
  </w:style>
  <w:style w:type="character" w:customStyle="1" w:styleId="HTMLAdresseZchn">
    <w:name w:val="HTML Adresse Zchn"/>
    <w:basedOn w:val="Absatz-Standardschriftart"/>
    <w:link w:val="HTMLAdresse"/>
    <w:uiPriority w:val="99"/>
    <w:locked/>
    <w:rsid w:val="00231024"/>
    <w:rPr>
      <w:rFonts w:ascii="Times New Roman" w:hAnsi="Times New Roman" w:cs="Times New Roman"/>
      <w:i/>
      <w:iCs/>
      <w:sz w:val="24"/>
      <w:szCs w:val="24"/>
      <w:lang w:val="en-US" w:eastAsia="en-US"/>
    </w:rPr>
  </w:style>
  <w:style w:type="paragraph" w:styleId="Index6">
    <w:name w:val="index 6"/>
    <w:basedOn w:val="Standard"/>
    <w:next w:val="Textkrper-Erstzeileneinzug"/>
    <w:autoRedefine/>
    <w:uiPriority w:val="99"/>
    <w:semiHidden/>
    <w:rsid w:val="00231024"/>
    <w:pPr>
      <w:widowControl/>
      <w:autoSpaceDE/>
      <w:autoSpaceDN/>
      <w:adjustRightInd/>
      <w:ind w:left="1440" w:hanging="240"/>
    </w:pPr>
    <w:rPr>
      <w:rFonts w:ascii="Times New Roman" w:hAnsi="Times New Roman" w:cs="Times New Roman"/>
      <w:sz w:val="24"/>
      <w:szCs w:val="24"/>
      <w:lang w:val="en-US" w:eastAsia="en-US"/>
    </w:rPr>
  </w:style>
  <w:style w:type="character" w:styleId="HTMLAkronym">
    <w:name w:val="HTML Acronym"/>
    <w:basedOn w:val="Absatz-Standardschriftart"/>
    <w:uiPriority w:val="99"/>
    <w:rsid w:val="00231024"/>
    <w:rPr>
      <w:rFonts w:cs="Times New Roman"/>
    </w:rPr>
  </w:style>
  <w:style w:type="character" w:styleId="HTMLBeispiel">
    <w:name w:val="HTML Sample"/>
    <w:basedOn w:val="Absatz-Standardschriftart"/>
    <w:uiPriority w:val="99"/>
    <w:rsid w:val="00231024"/>
    <w:rPr>
      <w:rFonts w:ascii="Courier New" w:hAnsi="Courier New" w:cs="Times New Roman"/>
    </w:rPr>
  </w:style>
  <w:style w:type="character" w:styleId="HTMLCode">
    <w:name w:val="HTML Code"/>
    <w:basedOn w:val="Absatz-Standardschriftart"/>
    <w:uiPriority w:val="99"/>
    <w:rsid w:val="00231024"/>
    <w:rPr>
      <w:rFonts w:ascii="Courier New" w:hAnsi="Courier New" w:cs="Times New Roman"/>
      <w:sz w:val="20"/>
    </w:rPr>
  </w:style>
  <w:style w:type="character" w:styleId="HTMLDefinition">
    <w:name w:val="HTML Definition"/>
    <w:basedOn w:val="Absatz-Standardschriftart"/>
    <w:uiPriority w:val="99"/>
    <w:rsid w:val="00231024"/>
    <w:rPr>
      <w:rFonts w:cs="Times New Roman"/>
      <w:i/>
    </w:rPr>
  </w:style>
  <w:style w:type="character" w:styleId="HTMLSchreibmaschine">
    <w:name w:val="HTML Typewriter"/>
    <w:basedOn w:val="Absatz-Standardschriftart"/>
    <w:uiPriority w:val="99"/>
    <w:rsid w:val="00231024"/>
    <w:rPr>
      <w:rFonts w:ascii="Courier New" w:hAnsi="Courier New" w:cs="Times New Roman"/>
      <w:sz w:val="20"/>
    </w:rPr>
  </w:style>
  <w:style w:type="character" w:styleId="HTMLTastatur">
    <w:name w:val="HTML Keyboard"/>
    <w:basedOn w:val="Absatz-Standardschriftart"/>
    <w:uiPriority w:val="99"/>
    <w:rsid w:val="00231024"/>
    <w:rPr>
      <w:rFonts w:ascii="Courier New" w:hAnsi="Courier New" w:cs="Times New Roman"/>
      <w:sz w:val="20"/>
    </w:rPr>
  </w:style>
  <w:style w:type="character" w:styleId="HTMLVariable">
    <w:name w:val="HTML Variable"/>
    <w:basedOn w:val="Absatz-Standardschriftart"/>
    <w:uiPriority w:val="99"/>
    <w:rsid w:val="00231024"/>
    <w:rPr>
      <w:rFonts w:cs="Times New Roman"/>
      <w:i/>
    </w:rPr>
  </w:style>
  <w:style w:type="paragraph" w:styleId="HTMLVorformatiert">
    <w:name w:val="HTML Preformatted"/>
    <w:basedOn w:val="Standard"/>
    <w:link w:val="HTMLVorformatiertZchn"/>
    <w:uiPriority w:val="99"/>
    <w:rsid w:val="00231024"/>
    <w:pPr>
      <w:widowControl/>
      <w:autoSpaceDE/>
      <w:autoSpaceDN/>
      <w:adjustRightInd/>
    </w:pPr>
    <w:rPr>
      <w:rFonts w:ascii="Courier New" w:hAnsi="Courier New" w:cs="Courier New"/>
      <w:sz w:val="20"/>
      <w:szCs w:val="20"/>
      <w:lang w:val="en-US" w:eastAsia="en-US"/>
    </w:rPr>
  </w:style>
  <w:style w:type="character" w:customStyle="1" w:styleId="HTMLVorformatiertZchn">
    <w:name w:val="HTML Vorformatiert Zchn"/>
    <w:basedOn w:val="Absatz-Standardschriftart"/>
    <w:link w:val="HTMLVorformatiert"/>
    <w:uiPriority w:val="99"/>
    <w:locked/>
    <w:rsid w:val="00231024"/>
    <w:rPr>
      <w:rFonts w:ascii="Courier New" w:hAnsi="Courier New" w:cs="Times New Roman"/>
      <w:lang w:val="en-US" w:eastAsia="en-US"/>
    </w:rPr>
  </w:style>
  <w:style w:type="character" w:styleId="HTMLZitat">
    <w:name w:val="HTML Cite"/>
    <w:basedOn w:val="Absatz-Standardschriftart"/>
    <w:uiPriority w:val="99"/>
    <w:rsid w:val="00231024"/>
    <w:rPr>
      <w:rFonts w:cs="Times New Roman"/>
      <w:i/>
    </w:rPr>
  </w:style>
  <w:style w:type="character" w:styleId="Hyperlink">
    <w:name w:val="Hyperlink"/>
    <w:basedOn w:val="Absatz-Standardschriftart"/>
    <w:uiPriority w:val="99"/>
    <w:rsid w:val="00231024"/>
    <w:rPr>
      <w:rFonts w:cs="Times New Roman"/>
      <w:color w:val="0000FF"/>
      <w:u w:val="single"/>
    </w:rPr>
  </w:style>
  <w:style w:type="paragraph" w:styleId="Index1">
    <w:name w:val="index 1"/>
    <w:basedOn w:val="Standard"/>
    <w:next w:val="Textkrper-Erstzeileneinzug"/>
    <w:autoRedefine/>
    <w:uiPriority w:val="99"/>
    <w:semiHidden/>
    <w:rsid w:val="00231024"/>
    <w:pPr>
      <w:widowControl/>
      <w:numPr>
        <w:numId w:val="2"/>
      </w:numPr>
      <w:tabs>
        <w:tab w:val="clear" w:pos="1800"/>
      </w:tabs>
      <w:autoSpaceDE/>
      <w:autoSpaceDN/>
      <w:adjustRightInd/>
    </w:pPr>
    <w:rPr>
      <w:rFonts w:ascii="Times New Roman" w:hAnsi="Times New Roman" w:cs="Times New Roman"/>
      <w:sz w:val="24"/>
      <w:szCs w:val="24"/>
      <w:lang w:val="en-US" w:eastAsia="en-US"/>
    </w:rPr>
  </w:style>
  <w:style w:type="paragraph" w:styleId="Index2">
    <w:name w:val="index 2"/>
    <w:basedOn w:val="Standard"/>
    <w:next w:val="Textkrper-Erstzeileneinzug"/>
    <w:autoRedefine/>
    <w:uiPriority w:val="99"/>
    <w:semiHidden/>
    <w:rsid w:val="00231024"/>
    <w:pPr>
      <w:widowControl/>
      <w:autoSpaceDE/>
      <w:autoSpaceDN/>
      <w:adjustRightInd/>
      <w:ind w:left="480" w:hanging="240"/>
    </w:pPr>
    <w:rPr>
      <w:rFonts w:ascii="Times New Roman" w:hAnsi="Times New Roman" w:cs="Times New Roman"/>
      <w:sz w:val="24"/>
      <w:szCs w:val="24"/>
      <w:lang w:val="en-US" w:eastAsia="en-US"/>
    </w:rPr>
  </w:style>
  <w:style w:type="paragraph" w:styleId="Index3">
    <w:name w:val="index 3"/>
    <w:basedOn w:val="Standard"/>
    <w:next w:val="Textkrper-Erstzeileneinzug"/>
    <w:autoRedefine/>
    <w:uiPriority w:val="99"/>
    <w:semiHidden/>
    <w:rsid w:val="00231024"/>
    <w:pPr>
      <w:widowControl/>
      <w:autoSpaceDE/>
      <w:autoSpaceDN/>
      <w:adjustRightInd/>
      <w:ind w:left="720" w:hanging="240"/>
    </w:pPr>
    <w:rPr>
      <w:rFonts w:ascii="Times New Roman" w:hAnsi="Times New Roman" w:cs="Times New Roman"/>
      <w:sz w:val="24"/>
      <w:szCs w:val="24"/>
      <w:lang w:val="en-US" w:eastAsia="en-US"/>
    </w:rPr>
  </w:style>
  <w:style w:type="paragraph" w:styleId="Index4">
    <w:name w:val="index 4"/>
    <w:basedOn w:val="Standard"/>
    <w:next w:val="Textkrper-Erstzeileneinzug"/>
    <w:autoRedefine/>
    <w:uiPriority w:val="99"/>
    <w:semiHidden/>
    <w:rsid w:val="00231024"/>
    <w:pPr>
      <w:widowControl/>
      <w:autoSpaceDE/>
      <w:autoSpaceDN/>
      <w:adjustRightInd/>
      <w:ind w:left="960" w:hanging="240"/>
    </w:pPr>
    <w:rPr>
      <w:rFonts w:ascii="Times New Roman" w:hAnsi="Times New Roman" w:cs="Times New Roman"/>
      <w:sz w:val="24"/>
      <w:szCs w:val="24"/>
      <w:lang w:val="en-US" w:eastAsia="en-US"/>
    </w:rPr>
  </w:style>
  <w:style w:type="paragraph" w:styleId="Index5">
    <w:name w:val="index 5"/>
    <w:basedOn w:val="Standard"/>
    <w:next w:val="Textkrper-Erstzeileneinzug"/>
    <w:autoRedefine/>
    <w:uiPriority w:val="99"/>
    <w:semiHidden/>
    <w:rsid w:val="00231024"/>
    <w:pPr>
      <w:widowControl/>
      <w:autoSpaceDE/>
      <w:autoSpaceDN/>
      <w:adjustRightInd/>
      <w:ind w:left="1200" w:hanging="240"/>
    </w:pPr>
    <w:rPr>
      <w:rFonts w:ascii="Times New Roman" w:hAnsi="Times New Roman" w:cs="Times New Roman"/>
      <w:sz w:val="24"/>
      <w:szCs w:val="24"/>
      <w:lang w:val="en-US" w:eastAsia="en-US"/>
    </w:rPr>
  </w:style>
  <w:style w:type="paragraph" w:styleId="Index7">
    <w:name w:val="index 7"/>
    <w:basedOn w:val="Standard"/>
    <w:next w:val="Textkrper-Erstzeileneinzug"/>
    <w:autoRedefine/>
    <w:uiPriority w:val="99"/>
    <w:semiHidden/>
    <w:rsid w:val="00231024"/>
    <w:pPr>
      <w:widowControl/>
      <w:autoSpaceDE/>
      <w:autoSpaceDN/>
      <w:adjustRightInd/>
      <w:ind w:left="1680" w:hanging="240"/>
    </w:pPr>
    <w:rPr>
      <w:rFonts w:ascii="Times New Roman" w:hAnsi="Times New Roman" w:cs="Times New Roman"/>
      <w:sz w:val="24"/>
      <w:szCs w:val="24"/>
      <w:lang w:val="en-US" w:eastAsia="en-US"/>
    </w:rPr>
  </w:style>
  <w:style w:type="paragraph" w:styleId="Index8">
    <w:name w:val="index 8"/>
    <w:basedOn w:val="Standard"/>
    <w:next w:val="Textkrper-Erstzeileneinzug"/>
    <w:autoRedefine/>
    <w:uiPriority w:val="99"/>
    <w:semiHidden/>
    <w:rsid w:val="00231024"/>
    <w:pPr>
      <w:widowControl/>
      <w:autoSpaceDE/>
      <w:autoSpaceDN/>
      <w:adjustRightInd/>
      <w:ind w:left="1920" w:hanging="240"/>
    </w:pPr>
    <w:rPr>
      <w:rFonts w:ascii="Times New Roman" w:hAnsi="Times New Roman" w:cs="Times New Roman"/>
      <w:sz w:val="24"/>
      <w:szCs w:val="24"/>
      <w:lang w:val="en-US" w:eastAsia="en-US"/>
    </w:rPr>
  </w:style>
  <w:style w:type="paragraph" w:styleId="Index9">
    <w:name w:val="index 9"/>
    <w:basedOn w:val="Standard"/>
    <w:next w:val="Textkrper-Erstzeileneinzug"/>
    <w:autoRedefine/>
    <w:uiPriority w:val="99"/>
    <w:semiHidden/>
    <w:rsid w:val="00231024"/>
    <w:pPr>
      <w:widowControl/>
      <w:autoSpaceDE/>
      <w:autoSpaceDN/>
      <w:adjustRightInd/>
      <w:ind w:left="2160" w:hanging="240"/>
    </w:pPr>
    <w:rPr>
      <w:rFonts w:ascii="Times New Roman" w:hAnsi="Times New Roman" w:cs="Times New Roman"/>
      <w:sz w:val="24"/>
      <w:szCs w:val="24"/>
      <w:lang w:val="en-US" w:eastAsia="en-US"/>
    </w:rPr>
  </w:style>
  <w:style w:type="paragraph" w:customStyle="1" w:styleId="IndexAnfang">
    <w:name w:val="IndexAnfang"/>
    <w:basedOn w:val="BeispielAnfang"/>
    <w:next w:val="Standard"/>
    <w:qFormat/>
    <w:rsid w:val="00231024"/>
    <w:pPr>
      <w:pBdr>
        <w:top w:val="single" w:sz="12" w:space="0" w:color="8064A2"/>
        <w:left w:val="single" w:sz="12" w:space="4" w:color="8064A2"/>
      </w:pBdr>
    </w:pPr>
  </w:style>
  <w:style w:type="paragraph" w:customStyle="1" w:styleId="IndexEnde">
    <w:name w:val="IndexEnde"/>
    <w:basedOn w:val="BeispielEnde"/>
    <w:next w:val="Standard"/>
    <w:qFormat/>
    <w:rsid w:val="00231024"/>
    <w:pPr>
      <w:pBdr>
        <w:bottom w:val="single" w:sz="12" w:space="0" w:color="8064A2"/>
        <w:right w:val="single" w:sz="12" w:space="4" w:color="8064A2"/>
      </w:pBdr>
    </w:pPr>
  </w:style>
  <w:style w:type="paragraph" w:styleId="Indexberschrift">
    <w:name w:val="index heading"/>
    <w:basedOn w:val="Standard"/>
    <w:next w:val="Liste5"/>
    <w:uiPriority w:val="99"/>
    <w:semiHidden/>
    <w:rsid w:val="00231024"/>
    <w:pPr>
      <w:widowControl/>
      <w:autoSpaceDE/>
      <w:autoSpaceDN/>
      <w:adjustRightInd/>
    </w:pPr>
    <w:rPr>
      <w:b/>
      <w:bCs/>
      <w:sz w:val="24"/>
      <w:szCs w:val="24"/>
      <w:lang w:val="en-US" w:eastAsia="en-US"/>
    </w:rPr>
  </w:style>
  <w:style w:type="paragraph" w:styleId="Liste5">
    <w:name w:val="List 5"/>
    <w:basedOn w:val="Standard"/>
    <w:next w:val="Listennummer5"/>
    <w:uiPriority w:val="99"/>
    <w:rsid w:val="00231024"/>
    <w:pPr>
      <w:widowControl/>
      <w:autoSpaceDE/>
      <w:autoSpaceDN/>
      <w:adjustRightInd/>
      <w:ind w:left="1800" w:hanging="360"/>
    </w:pPr>
    <w:rPr>
      <w:rFonts w:ascii="Times New Roman" w:hAnsi="Times New Roman" w:cs="Times New Roman"/>
      <w:sz w:val="24"/>
      <w:szCs w:val="24"/>
      <w:lang w:val="en-US" w:eastAsia="en-US"/>
    </w:rPr>
  </w:style>
  <w:style w:type="paragraph" w:customStyle="1" w:styleId="InhaltEbene1">
    <w:name w:val="Inhalt Ebene 1"/>
    <w:uiPriority w:val="99"/>
    <w:rsid w:val="00231024"/>
    <w:pPr>
      <w:tabs>
        <w:tab w:val="left" w:pos="567"/>
      </w:tabs>
      <w:spacing w:before="120"/>
      <w:ind w:left="567" w:hanging="567"/>
    </w:pPr>
    <w:rPr>
      <w:rFonts w:ascii="Arial" w:hAnsi="Arial" w:cs="Times New Roman"/>
      <w:sz w:val="18"/>
      <w:szCs w:val="24"/>
    </w:rPr>
  </w:style>
  <w:style w:type="paragraph" w:customStyle="1" w:styleId="InhaltEbene2">
    <w:name w:val="Inhalt Ebene 2"/>
    <w:basedOn w:val="InhaltEbene1"/>
    <w:uiPriority w:val="99"/>
    <w:rsid w:val="00231024"/>
    <w:pPr>
      <w:ind w:left="1134"/>
    </w:pPr>
    <w:rPr>
      <w:lang w:val="en-GB"/>
    </w:rPr>
  </w:style>
  <w:style w:type="paragraph" w:customStyle="1" w:styleId="InhaltEbene3">
    <w:name w:val="Inhalt Ebene 3"/>
    <w:basedOn w:val="InhaltEbene2"/>
    <w:uiPriority w:val="99"/>
    <w:rsid w:val="00231024"/>
    <w:pPr>
      <w:ind w:left="1701"/>
    </w:pPr>
  </w:style>
  <w:style w:type="paragraph" w:customStyle="1" w:styleId="InhaltEbene4">
    <w:name w:val="Inhalt Ebene 4"/>
    <w:basedOn w:val="InhaltEbene3"/>
    <w:uiPriority w:val="99"/>
    <w:rsid w:val="00231024"/>
    <w:pPr>
      <w:ind w:left="2268"/>
    </w:pPr>
  </w:style>
  <w:style w:type="paragraph" w:customStyle="1" w:styleId="InhaltEbene5">
    <w:name w:val="Inhalt Ebene 5"/>
    <w:basedOn w:val="InhaltEbene4"/>
    <w:uiPriority w:val="99"/>
    <w:rsid w:val="00231024"/>
    <w:pPr>
      <w:ind w:left="2835"/>
    </w:pPr>
  </w:style>
  <w:style w:type="paragraph" w:customStyle="1" w:styleId="InhaltEbene6">
    <w:name w:val="Inhalt Ebene 6"/>
    <w:basedOn w:val="InhaltEbene5"/>
    <w:uiPriority w:val="99"/>
    <w:rsid w:val="00231024"/>
    <w:pPr>
      <w:ind w:left="3402"/>
    </w:pPr>
  </w:style>
  <w:style w:type="paragraph" w:customStyle="1" w:styleId="InhaltEbene7">
    <w:name w:val="Inhalt Ebene 7"/>
    <w:basedOn w:val="InhaltEbene6"/>
    <w:uiPriority w:val="99"/>
    <w:rsid w:val="00231024"/>
    <w:pPr>
      <w:ind w:left="3969"/>
    </w:pPr>
  </w:style>
  <w:style w:type="paragraph" w:customStyle="1" w:styleId="InhaltEbene8">
    <w:name w:val="Inhalt Ebene 8"/>
    <w:basedOn w:val="InhaltEbene7"/>
    <w:uiPriority w:val="99"/>
    <w:rsid w:val="00231024"/>
    <w:pPr>
      <w:ind w:left="4536"/>
    </w:pPr>
  </w:style>
  <w:style w:type="paragraph" w:customStyle="1" w:styleId="InhaltEbene9">
    <w:name w:val="Inhalt Ebene 9"/>
    <w:basedOn w:val="InhaltEbene8"/>
    <w:uiPriority w:val="99"/>
    <w:rsid w:val="00231024"/>
    <w:pPr>
      <w:ind w:left="5103"/>
    </w:pPr>
  </w:style>
  <w:style w:type="paragraph" w:customStyle="1" w:styleId="Inhaltberschrift">
    <w:name w:val="Inhalt Überschrift"/>
    <w:next w:val="InhaltEbene1"/>
    <w:uiPriority w:val="99"/>
    <w:rsid w:val="00231024"/>
    <w:pPr>
      <w:spacing w:before="240"/>
    </w:pPr>
    <w:rPr>
      <w:rFonts w:ascii="Arial" w:hAnsi="Arial" w:cs="Times New Roman"/>
      <w:sz w:val="18"/>
      <w:szCs w:val="24"/>
      <w:lang w:val="en-GB"/>
    </w:rPr>
  </w:style>
  <w:style w:type="character" w:customStyle="1" w:styleId="IVerweis">
    <w:name w:val="IVerweis"/>
    <w:uiPriority w:val="99"/>
    <w:rsid w:val="00231024"/>
    <w:rPr>
      <w:rFonts w:ascii="Arial" w:hAnsi="Arial"/>
      <w:color w:val="auto"/>
      <w:sz w:val="18"/>
    </w:rPr>
  </w:style>
  <w:style w:type="paragraph" w:customStyle="1" w:styleId="KEinlAnfang">
    <w:name w:val="K.EinlAnfang"/>
    <w:basedOn w:val="AbstractAnfang"/>
    <w:rsid w:val="00231024"/>
    <w:pPr>
      <w:pBdr>
        <w:top w:val="single" w:sz="12" w:space="0" w:color="99CCFF"/>
        <w:left w:val="single" w:sz="12" w:space="4" w:color="99CCFF"/>
      </w:pBdr>
    </w:pPr>
  </w:style>
  <w:style w:type="paragraph" w:customStyle="1" w:styleId="KEinlEnde">
    <w:name w:val="K.EinlEnde"/>
    <w:basedOn w:val="AbstractEnde"/>
    <w:rsid w:val="00231024"/>
    <w:pPr>
      <w:pBdr>
        <w:bottom w:val="single" w:sz="12" w:space="1" w:color="99CCFF"/>
        <w:right w:val="single" w:sz="12" w:space="4" w:color="99CCFF"/>
      </w:pBdr>
    </w:pPr>
  </w:style>
  <w:style w:type="paragraph" w:customStyle="1" w:styleId="KastenAnfang">
    <w:name w:val="KastenAnfang"/>
    <w:basedOn w:val="BeispielAnfang"/>
    <w:next w:val="Titel"/>
    <w:uiPriority w:val="99"/>
    <w:rsid w:val="00231024"/>
    <w:pPr>
      <w:pBdr>
        <w:top w:val="single" w:sz="12" w:space="0" w:color="99CC00"/>
        <w:left w:val="single" w:sz="12" w:space="4" w:color="99CC00"/>
      </w:pBdr>
    </w:pPr>
  </w:style>
  <w:style w:type="paragraph" w:customStyle="1" w:styleId="KastenEnde">
    <w:name w:val="KastenEnde"/>
    <w:basedOn w:val="BeispielEnde"/>
    <w:next w:val="Standard"/>
    <w:rsid w:val="00231024"/>
    <w:pPr>
      <w:pBdr>
        <w:bottom w:val="single" w:sz="12" w:space="0" w:color="99CC00"/>
        <w:right w:val="single" w:sz="12" w:space="4" w:color="99CC00"/>
      </w:pBdr>
    </w:pPr>
  </w:style>
  <w:style w:type="character" w:customStyle="1" w:styleId="KolTitellinks">
    <w:name w:val="KolTitel_links"/>
    <w:rsid w:val="00231024"/>
    <w:rPr>
      <w:rFonts w:ascii="Arial" w:hAnsi="Arial"/>
      <w:i/>
      <w:color w:val="0000FF"/>
      <w:sz w:val="18"/>
    </w:rPr>
  </w:style>
  <w:style w:type="character" w:customStyle="1" w:styleId="KolTitelrechts">
    <w:name w:val="KolTitel_rechts"/>
    <w:rsid w:val="00231024"/>
    <w:rPr>
      <w:rFonts w:ascii="Arial" w:hAnsi="Arial"/>
      <w:i/>
      <w:color w:val="0000FF"/>
      <w:sz w:val="18"/>
    </w:rPr>
  </w:style>
  <w:style w:type="character" w:customStyle="1" w:styleId="KolWerk">
    <w:name w:val="KolWerk"/>
    <w:rsid w:val="00231024"/>
    <w:rPr>
      <w:rFonts w:ascii="Arial" w:hAnsi="Arial"/>
      <w:color w:val="99CC00"/>
      <w:sz w:val="18"/>
    </w:rPr>
  </w:style>
  <w:style w:type="paragraph" w:customStyle="1" w:styleId="KommentarAnfang">
    <w:name w:val="KommentarAnfang"/>
    <w:basedOn w:val="KastenAnfang"/>
    <w:qFormat/>
    <w:rsid w:val="00231024"/>
    <w:pPr>
      <w:pBdr>
        <w:top w:val="single" w:sz="12" w:space="0" w:color="4A442A"/>
        <w:left w:val="single" w:sz="12" w:space="4" w:color="4A442A"/>
      </w:pBdr>
    </w:pPr>
  </w:style>
  <w:style w:type="paragraph" w:customStyle="1" w:styleId="KommentarEnde">
    <w:name w:val="KommentarEnde"/>
    <w:basedOn w:val="KommentarAnfang"/>
    <w:qFormat/>
    <w:rsid w:val="00231024"/>
    <w:pPr>
      <w:pBdr>
        <w:top w:val="none" w:sz="0" w:space="0" w:color="auto"/>
        <w:left w:val="none" w:sz="0" w:space="0" w:color="auto"/>
        <w:bottom w:val="single" w:sz="12" w:space="0" w:color="4A442A"/>
        <w:right w:val="single" w:sz="12" w:space="4" w:color="4A442A"/>
      </w:pBdr>
    </w:pPr>
  </w:style>
  <w:style w:type="paragraph" w:styleId="Kommentartext">
    <w:name w:val="annotation text"/>
    <w:basedOn w:val="Standard"/>
    <w:link w:val="KommentartextZchn"/>
    <w:uiPriority w:val="99"/>
    <w:semiHidden/>
    <w:rsid w:val="00231024"/>
    <w:pPr>
      <w:widowControl/>
      <w:autoSpaceDE/>
      <w:autoSpaceDN/>
      <w:adjustRightInd/>
    </w:pPr>
    <w:rPr>
      <w:rFonts w:ascii="Times New Roman" w:hAnsi="Times New Roman" w:cs="Times New Roman"/>
      <w:sz w:val="20"/>
      <w:szCs w:val="20"/>
      <w:lang w:val="en-US" w:eastAsia="en-US"/>
    </w:rPr>
  </w:style>
  <w:style w:type="character" w:customStyle="1" w:styleId="KommentartextZchn">
    <w:name w:val="Kommentartext Zchn"/>
    <w:basedOn w:val="Absatz-Standardschriftart"/>
    <w:link w:val="Kommentartext"/>
    <w:uiPriority w:val="99"/>
    <w:semiHidden/>
    <w:locked/>
    <w:rsid w:val="00231024"/>
    <w:rPr>
      <w:rFonts w:ascii="Times New Roman" w:hAnsi="Times New Roman" w:cs="Times New Roman"/>
      <w:lang w:val="en-US" w:eastAsia="en-US"/>
    </w:rPr>
  </w:style>
  <w:style w:type="paragraph" w:styleId="Kommentarthema">
    <w:name w:val="annotation subject"/>
    <w:basedOn w:val="E-Mail-Signatur"/>
    <w:link w:val="KommentarthemaZchn"/>
    <w:uiPriority w:val="99"/>
    <w:semiHidden/>
    <w:rsid w:val="00231024"/>
    <w:rPr>
      <w:b/>
      <w:bCs/>
      <w:sz w:val="20"/>
      <w:szCs w:val="20"/>
    </w:rPr>
  </w:style>
  <w:style w:type="character" w:customStyle="1" w:styleId="KommentarthemaZchn">
    <w:name w:val="Kommentarthema Zchn"/>
    <w:basedOn w:val="KommentartextZchn"/>
    <w:link w:val="Kommentarthema"/>
    <w:uiPriority w:val="99"/>
    <w:semiHidden/>
    <w:locked/>
    <w:rsid w:val="00231024"/>
    <w:rPr>
      <w:rFonts w:ascii="Times New Roman" w:hAnsi="Times New Roman" w:cs="Times New Roman"/>
      <w:b/>
      <w:lang w:val="en-US" w:eastAsia="en-US"/>
    </w:rPr>
  </w:style>
  <w:style w:type="character" w:styleId="Kommentarzeichen">
    <w:name w:val="annotation reference"/>
    <w:basedOn w:val="Absatz-Standardschriftart"/>
    <w:uiPriority w:val="99"/>
    <w:semiHidden/>
    <w:rsid w:val="00231024"/>
    <w:rPr>
      <w:rFonts w:cs="Times New Roman"/>
      <w:sz w:val="16"/>
    </w:rPr>
  </w:style>
  <w:style w:type="paragraph" w:styleId="Kopfzeile">
    <w:name w:val="header"/>
    <w:basedOn w:val="Standard"/>
    <w:link w:val="KopfzeileZchn"/>
    <w:uiPriority w:val="99"/>
    <w:rsid w:val="00231024"/>
    <w:pPr>
      <w:pBdr>
        <w:bottom w:val="single" w:sz="4" w:space="1" w:color="auto"/>
      </w:pBdr>
      <w:tabs>
        <w:tab w:val="center" w:pos="4536"/>
        <w:tab w:val="right" w:pos="9072"/>
      </w:tabs>
      <w:spacing w:before="0"/>
    </w:pPr>
  </w:style>
  <w:style w:type="character" w:customStyle="1" w:styleId="KopfzeileZchn">
    <w:name w:val="Kopfzeile Zchn"/>
    <w:basedOn w:val="Absatz-Standardschriftart"/>
    <w:link w:val="Kopfzeile"/>
    <w:uiPriority w:val="99"/>
    <w:locked/>
    <w:rsid w:val="00231024"/>
    <w:rPr>
      <w:rFonts w:ascii="Arial" w:hAnsi="Arial" w:cs="Times New Roman"/>
      <w:sz w:val="18"/>
    </w:rPr>
  </w:style>
  <w:style w:type="paragraph" w:styleId="Liste">
    <w:name w:val="List"/>
    <w:basedOn w:val="Standard"/>
    <w:next w:val="Listennummer"/>
    <w:uiPriority w:val="99"/>
    <w:rsid w:val="00231024"/>
    <w:pPr>
      <w:widowControl/>
      <w:autoSpaceDE/>
      <w:autoSpaceDN/>
      <w:adjustRightInd/>
      <w:ind w:left="360" w:hanging="360"/>
    </w:pPr>
    <w:rPr>
      <w:rFonts w:ascii="Times New Roman" w:hAnsi="Times New Roman" w:cs="Times New Roman"/>
      <w:sz w:val="24"/>
      <w:szCs w:val="24"/>
      <w:lang w:val="en-US" w:eastAsia="en-US"/>
    </w:rPr>
  </w:style>
  <w:style w:type="paragraph" w:styleId="Listennummer">
    <w:name w:val="List Number"/>
    <w:basedOn w:val="Standard"/>
    <w:next w:val="Untertitel"/>
    <w:uiPriority w:val="99"/>
    <w:rsid w:val="00231024"/>
    <w:pPr>
      <w:widowControl/>
      <w:tabs>
        <w:tab w:val="num" w:pos="360"/>
      </w:tabs>
      <w:autoSpaceDE/>
      <w:autoSpaceDN/>
      <w:adjustRightInd/>
      <w:ind w:left="360" w:hanging="360"/>
    </w:pPr>
    <w:rPr>
      <w:rFonts w:ascii="Times New Roman" w:hAnsi="Times New Roman" w:cs="Times New Roman"/>
      <w:sz w:val="24"/>
      <w:szCs w:val="24"/>
      <w:lang w:val="en-US" w:eastAsia="en-US"/>
    </w:rPr>
  </w:style>
  <w:style w:type="paragraph" w:styleId="Liste2">
    <w:name w:val="List 2"/>
    <w:basedOn w:val="Standard"/>
    <w:next w:val="Listennummer2"/>
    <w:uiPriority w:val="99"/>
    <w:rsid w:val="00231024"/>
    <w:pPr>
      <w:widowControl/>
      <w:autoSpaceDE/>
      <w:autoSpaceDN/>
      <w:adjustRightInd/>
      <w:ind w:left="720" w:hanging="360"/>
    </w:pPr>
    <w:rPr>
      <w:rFonts w:ascii="Times New Roman" w:hAnsi="Times New Roman" w:cs="Times New Roman"/>
      <w:sz w:val="24"/>
      <w:szCs w:val="24"/>
      <w:lang w:val="en-US" w:eastAsia="en-US"/>
    </w:rPr>
  </w:style>
  <w:style w:type="paragraph" w:styleId="Listennummer2">
    <w:name w:val="List Number 2"/>
    <w:basedOn w:val="Standard"/>
    <w:next w:val="Rechtsgrundlagenverzeichnis"/>
    <w:uiPriority w:val="99"/>
    <w:rsid w:val="00231024"/>
    <w:pPr>
      <w:widowControl/>
      <w:tabs>
        <w:tab w:val="num" w:pos="720"/>
      </w:tabs>
      <w:autoSpaceDE/>
      <w:autoSpaceDN/>
      <w:adjustRightInd/>
      <w:ind w:left="720" w:hanging="360"/>
    </w:pPr>
    <w:rPr>
      <w:rFonts w:ascii="Times New Roman" w:hAnsi="Times New Roman" w:cs="Times New Roman"/>
      <w:sz w:val="24"/>
      <w:szCs w:val="24"/>
      <w:lang w:val="en-US" w:eastAsia="en-US"/>
    </w:rPr>
  </w:style>
  <w:style w:type="paragraph" w:styleId="Liste3">
    <w:name w:val="List 3"/>
    <w:basedOn w:val="Standard"/>
    <w:next w:val="Listennummer3"/>
    <w:uiPriority w:val="99"/>
    <w:rsid w:val="00231024"/>
    <w:pPr>
      <w:widowControl/>
      <w:autoSpaceDE/>
      <w:autoSpaceDN/>
      <w:adjustRightInd/>
      <w:ind w:left="1080" w:hanging="360"/>
    </w:pPr>
    <w:rPr>
      <w:rFonts w:ascii="Times New Roman" w:hAnsi="Times New Roman" w:cs="Times New Roman"/>
      <w:sz w:val="24"/>
      <w:szCs w:val="24"/>
      <w:lang w:val="en-US" w:eastAsia="en-US"/>
    </w:rPr>
  </w:style>
  <w:style w:type="paragraph" w:styleId="Listennummer3">
    <w:name w:val="List Number 3"/>
    <w:basedOn w:val="Standard"/>
    <w:next w:val="Abbildungsverzeichnis"/>
    <w:uiPriority w:val="99"/>
    <w:rsid w:val="00231024"/>
    <w:pPr>
      <w:widowControl/>
      <w:tabs>
        <w:tab w:val="num" w:pos="1080"/>
      </w:tabs>
      <w:autoSpaceDE/>
      <w:autoSpaceDN/>
      <w:adjustRightInd/>
      <w:ind w:left="1080" w:hanging="360"/>
    </w:pPr>
    <w:rPr>
      <w:rFonts w:ascii="Times New Roman" w:hAnsi="Times New Roman" w:cs="Times New Roman"/>
      <w:sz w:val="24"/>
      <w:szCs w:val="24"/>
      <w:lang w:val="en-US" w:eastAsia="en-US"/>
    </w:rPr>
  </w:style>
  <w:style w:type="paragraph" w:styleId="Liste4">
    <w:name w:val="List 4"/>
    <w:basedOn w:val="Standard"/>
    <w:next w:val="Listennummer4"/>
    <w:uiPriority w:val="99"/>
    <w:rsid w:val="00231024"/>
    <w:pPr>
      <w:widowControl/>
      <w:autoSpaceDE/>
      <w:autoSpaceDN/>
      <w:adjustRightInd/>
      <w:ind w:left="1440" w:hanging="360"/>
    </w:pPr>
    <w:rPr>
      <w:rFonts w:ascii="Times New Roman" w:hAnsi="Times New Roman" w:cs="Times New Roman"/>
      <w:sz w:val="24"/>
      <w:szCs w:val="24"/>
      <w:lang w:val="en-US" w:eastAsia="en-US"/>
    </w:rPr>
  </w:style>
  <w:style w:type="paragraph" w:styleId="Listennummer4">
    <w:name w:val="List Number 4"/>
    <w:basedOn w:val="Standard"/>
    <w:next w:val="Titel"/>
    <w:uiPriority w:val="99"/>
    <w:rsid w:val="00231024"/>
    <w:pPr>
      <w:widowControl/>
      <w:tabs>
        <w:tab w:val="num" w:pos="1440"/>
      </w:tabs>
      <w:autoSpaceDE/>
      <w:autoSpaceDN/>
      <w:adjustRightInd/>
      <w:ind w:left="1440" w:hanging="360"/>
    </w:pPr>
    <w:rPr>
      <w:rFonts w:ascii="Times New Roman" w:hAnsi="Times New Roman" w:cs="Times New Roman"/>
      <w:sz w:val="24"/>
      <w:szCs w:val="24"/>
      <w:lang w:val="en-US" w:eastAsia="en-US"/>
    </w:rPr>
  </w:style>
  <w:style w:type="paragraph" w:styleId="Listennummer5">
    <w:name w:val="List Number 5"/>
    <w:basedOn w:val="Standard"/>
    <w:next w:val="RGV-berschrift"/>
    <w:uiPriority w:val="99"/>
    <w:rsid w:val="00231024"/>
    <w:pPr>
      <w:widowControl/>
      <w:tabs>
        <w:tab w:val="num" w:pos="1800"/>
      </w:tabs>
      <w:autoSpaceDE/>
      <w:autoSpaceDN/>
      <w:adjustRightInd/>
      <w:ind w:left="1800" w:hanging="360"/>
    </w:pPr>
    <w:rPr>
      <w:rFonts w:ascii="Times New Roman" w:hAnsi="Times New Roman" w:cs="Times New Roman"/>
      <w:sz w:val="24"/>
      <w:szCs w:val="24"/>
      <w:lang w:val="en-US" w:eastAsia="en-US"/>
    </w:rPr>
  </w:style>
  <w:style w:type="paragraph" w:customStyle="1" w:styleId="StichwortABCAnfang">
    <w:name w:val="StichwortABC_Anfang"/>
    <w:basedOn w:val="BeispielAnfang"/>
    <w:next w:val="Titel"/>
    <w:rsid w:val="00231024"/>
    <w:pPr>
      <w:pBdr>
        <w:top w:val="single" w:sz="12" w:space="0" w:color="33CCCC"/>
        <w:left w:val="single" w:sz="12" w:space="4" w:color="33CCCC"/>
      </w:pBdr>
    </w:pPr>
  </w:style>
  <w:style w:type="paragraph" w:customStyle="1" w:styleId="ListeABCAnfang">
    <w:name w:val="ListeABC_Anfang"/>
    <w:basedOn w:val="StichwortABCAnfang"/>
    <w:next w:val="StichwortABCAnfang"/>
    <w:qFormat/>
    <w:rsid w:val="00231024"/>
    <w:pPr>
      <w:pBdr>
        <w:top w:val="single" w:sz="12" w:space="0" w:color="31849B"/>
        <w:left w:val="single" w:sz="12" w:space="4" w:color="31849B"/>
      </w:pBdr>
    </w:pPr>
  </w:style>
  <w:style w:type="paragraph" w:customStyle="1" w:styleId="StichwortABCEnde">
    <w:name w:val="StichwortABC_Ende"/>
    <w:basedOn w:val="BeispielEnde"/>
    <w:next w:val="Standard"/>
    <w:rsid w:val="00231024"/>
    <w:pPr>
      <w:pBdr>
        <w:bottom w:val="single" w:sz="12" w:space="0" w:color="33CCCC"/>
        <w:right w:val="single" w:sz="12" w:space="4" w:color="33CCCC"/>
      </w:pBdr>
    </w:pPr>
  </w:style>
  <w:style w:type="paragraph" w:customStyle="1" w:styleId="ListeABCEnde">
    <w:name w:val="ListeABC_Ende"/>
    <w:basedOn w:val="StichwortABCEnde"/>
    <w:qFormat/>
    <w:rsid w:val="00231024"/>
    <w:pPr>
      <w:pBdr>
        <w:bottom w:val="single" w:sz="12" w:space="0" w:color="31849B"/>
        <w:right w:val="single" w:sz="12" w:space="4" w:color="31849B"/>
      </w:pBdr>
    </w:pPr>
  </w:style>
  <w:style w:type="paragraph" w:styleId="Listenfortsetzung">
    <w:name w:val="List Continue"/>
    <w:basedOn w:val="Standard"/>
    <w:uiPriority w:val="99"/>
    <w:rsid w:val="00231024"/>
    <w:pPr>
      <w:widowControl/>
      <w:autoSpaceDE/>
      <w:autoSpaceDN/>
      <w:adjustRightInd/>
      <w:spacing w:after="120"/>
      <w:ind w:left="360"/>
    </w:pPr>
    <w:rPr>
      <w:rFonts w:ascii="Times New Roman" w:hAnsi="Times New Roman" w:cs="Times New Roman"/>
      <w:sz w:val="24"/>
      <w:szCs w:val="24"/>
      <w:lang w:val="en-US" w:eastAsia="en-US"/>
    </w:rPr>
  </w:style>
  <w:style w:type="paragraph" w:customStyle="1" w:styleId="Listenfortsetzung1Grad">
    <w:name w:val="Listenfortsetzung 1. Grad"/>
    <w:uiPriority w:val="99"/>
    <w:rsid w:val="00231024"/>
    <w:pPr>
      <w:spacing w:before="120"/>
      <w:ind w:left="340"/>
    </w:pPr>
    <w:rPr>
      <w:rFonts w:ascii="Arial" w:hAnsi="Arial" w:cs="Times New Roman"/>
      <w:sz w:val="18"/>
      <w:szCs w:val="24"/>
    </w:rPr>
  </w:style>
  <w:style w:type="paragraph" w:styleId="Listenfortsetzung2">
    <w:name w:val="List Continue 2"/>
    <w:basedOn w:val="Standard"/>
    <w:next w:val="NurText"/>
    <w:uiPriority w:val="99"/>
    <w:rsid w:val="00231024"/>
    <w:pPr>
      <w:widowControl/>
      <w:autoSpaceDE/>
      <w:autoSpaceDN/>
      <w:adjustRightInd/>
      <w:spacing w:after="120"/>
      <w:ind w:left="720"/>
    </w:pPr>
    <w:rPr>
      <w:rFonts w:ascii="Times New Roman" w:hAnsi="Times New Roman" w:cs="Times New Roman"/>
      <w:sz w:val="24"/>
      <w:szCs w:val="24"/>
      <w:lang w:val="en-US" w:eastAsia="en-US"/>
    </w:rPr>
  </w:style>
  <w:style w:type="paragraph" w:styleId="NurText">
    <w:name w:val="Plain Text"/>
    <w:basedOn w:val="Standard"/>
    <w:next w:val="Verzeichnis7"/>
    <w:link w:val="NurTextZchn"/>
    <w:uiPriority w:val="99"/>
    <w:rsid w:val="00231024"/>
    <w:pPr>
      <w:widowControl/>
      <w:autoSpaceDE/>
      <w:autoSpaceDN/>
      <w:adjustRightInd/>
    </w:pPr>
    <w:rPr>
      <w:rFonts w:ascii="Courier New" w:hAnsi="Courier New" w:cs="Courier New"/>
      <w:sz w:val="20"/>
      <w:szCs w:val="20"/>
      <w:lang w:val="en-US" w:eastAsia="en-US"/>
    </w:rPr>
  </w:style>
  <w:style w:type="character" w:customStyle="1" w:styleId="NurTextZchn">
    <w:name w:val="Nur Text Zchn"/>
    <w:basedOn w:val="Absatz-Standardschriftart"/>
    <w:link w:val="NurText"/>
    <w:uiPriority w:val="99"/>
    <w:locked/>
    <w:rsid w:val="00231024"/>
    <w:rPr>
      <w:rFonts w:ascii="Courier New" w:hAnsi="Courier New" w:cs="Times New Roman"/>
      <w:lang w:val="en-US" w:eastAsia="en-US"/>
    </w:rPr>
  </w:style>
  <w:style w:type="paragraph" w:customStyle="1" w:styleId="Listenfortsetzung2Grad">
    <w:name w:val="Listenfortsetzung 2. Grad"/>
    <w:basedOn w:val="Listenfortsetzung1Grad"/>
    <w:uiPriority w:val="99"/>
    <w:rsid w:val="00231024"/>
    <w:pPr>
      <w:ind w:left="680"/>
    </w:pPr>
    <w:rPr>
      <w:lang w:val="fr-FR"/>
    </w:rPr>
  </w:style>
  <w:style w:type="paragraph" w:styleId="Listenfortsetzung3">
    <w:name w:val="List Continue 3"/>
    <w:basedOn w:val="Standard"/>
    <w:next w:val="Anrede"/>
    <w:uiPriority w:val="99"/>
    <w:rsid w:val="00231024"/>
    <w:pPr>
      <w:widowControl/>
      <w:autoSpaceDE/>
      <w:autoSpaceDN/>
      <w:adjustRightInd/>
      <w:spacing w:after="120"/>
      <w:ind w:left="1080"/>
    </w:pPr>
    <w:rPr>
      <w:rFonts w:ascii="Times New Roman" w:hAnsi="Times New Roman" w:cs="Times New Roman"/>
      <w:sz w:val="24"/>
      <w:szCs w:val="24"/>
      <w:lang w:val="en-US" w:eastAsia="en-US"/>
    </w:rPr>
  </w:style>
  <w:style w:type="paragraph" w:customStyle="1" w:styleId="Listenfortsetzung3Grad">
    <w:name w:val="Listenfortsetzung 3. Grad"/>
    <w:basedOn w:val="Listenfortsetzung2Grad"/>
    <w:uiPriority w:val="99"/>
    <w:rsid w:val="00231024"/>
    <w:pPr>
      <w:ind w:left="1021"/>
    </w:pPr>
  </w:style>
  <w:style w:type="paragraph" w:styleId="Listenfortsetzung4">
    <w:name w:val="List Continue 4"/>
    <w:basedOn w:val="Standard"/>
    <w:next w:val="Unterschrift"/>
    <w:uiPriority w:val="99"/>
    <w:rsid w:val="00231024"/>
    <w:pPr>
      <w:widowControl/>
      <w:autoSpaceDE/>
      <w:autoSpaceDN/>
      <w:adjustRightInd/>
      <w:spacing w:after="120"/>
      <w:ind w:left="1440"/>
    </w:pPr>
    <w:rPr>
      <w:rFonts w:ascii="Times New Roman" w:hAnsi="Times New Roman" w:cs="Times New Roman"/>
      <w:sz w:val="24"/>
      <w:szCs w:val="24"/>
      <w:lang w:val="en-US" w:eastAsia="en-US"/>
    </w:rPr>
  </w:style>
  <w:style w:type="paragraph" w:styleId="Unterschrift">
    <w:name w:val="Signature"/>
    <w:basedOn w:val="Standard"/>
    <w:next w:val="Verzeichnis9"/>
    <w:link w:val="UnterschriftZchn"/>
    <w:uiPriority w:val="99"/>
    <w:rsid w:val="00231024"/>
    <w:pPr>
      <w:widowControl/>
      <w:autoSpaceDE/>
      <w:autoSpaceDN/>
      <w:adjustRightInd/>
      <w:ind w:left="4320"/>
    </w:pPr>
    <w:rPr>
      <w:rFonts w:ascii="Times New Roman" w:hAnsi="Times New Roman" w:cs="Times New Roman"/>
      <w:sz w:val="24"/>
      <w:szCs w:val="24"/>
      <w:lang w:val="en-US" w:eastAsia="en-US"/>
    </w:rPr>
  </w:style>
  <w:style w:type="character" w:customStyle="1" w:styleId="UnterschriftZchn">
    <w:name w:val="Unterschrift Zchn"/>
    <w:basedOn w:val="Absatz-Standardschriftart"/>
    <w:link w:val="Unterschrift"/>
    <w:uiPriority w:val="99"/>
    <w:locked/>
    <w:rsid w:val="00231024"/>
    <w:rPr>
      <w:rFonts w:ascii="Times New Roman" w:hAnsi="Times New Roman" w:cs="Times New Roman"/>
      <w:sz w:val="24"/>
      <w:lang w:val="en-US" w:eastAsia="en-US"/>
    </w:rPr>
  </w:style>
  <w:style w:type="paragraph" w:customStyle="1" w:styleId="Listenfortsetzung4Grad">
    <w:name w:val="Listenfortsetzung 4. Grad"/>
    <w:basedOn w:val="Listenfortsetzung3Grad"/>
    <w:uiPriority w:val="99"/>
    <w:rsid w:val="00231024"/>
    <w:pPr>
      <w:ind w:left="1361"/>
    </w:pPr>
  </w:style>
  <w:style w:type="paragraph" w:styleId="Listenfortsetzung5">
    <w:name w:val="List Continue 5"/>
    <w:basedOn w:val="Standard"/>
    <w:uiPriority w:val="99"/>
    <w:rsid w:val="00231024"/>
    <w:pPr>
      <w:widowControl/>
      <w:autoSpaceDE/>
      <w:autoSpaceDN/>
      <w:adjustRightInd/>
      <w:spacing w:after="120"/>
      <w:ind w:left="1800"/>
    </w:pPr>
    <w:rPr>
      <w:rFonts w:ascii="Times New Roman" w:hAnsi="Times New Roman" w:cs="Times New Roman"/>
      <w:sz w:val="24"/>
      <w:szCs w:val="24"/>
      <w:lang w:val="en-US" w:eastAsia="en-US"/>
    </w:rPr>
  </w:style>
  <w:style w:type="paragraph" w:styleId="Untertitel">
    <w:name w:val="Subtitle"/>
    <w:basedOn w:val="Standard"/>
    <w:next w:val="GliederungAnfang"/>
    <w:link w:val="UntertitelZchn"/>
    <w:uiPriority w:val="99"/>
    <w:qFormat/>
    <w:rsid w:val="00231024"/>
    <w:pPr>
      <w:widowControl/>
      <w:autoSpaceDE/>
      <w:autoSpaceDN/>
      <w:adjustRightInd/>
      <w:spacing w:after="60"/>
      <w:jc w:val="center"/>
      <w:outlineLvl w:val="1"/>
    </w:pPr>
    <w:rPr>
      <w:sz w:val="24"/>
      <w:szCs w:val="24"/>
      <w:lang w:val="en-US" w:eastAsia="en-US"/>
    </w:rPr>
  </w:style>
  <w:style w:type="character" w:customStyle="1" w:styleId="UntertitelZchn">
    <w:name w:val="Untertitel Zchn"/>
    <w:basedOn w:val="Absatz-Standardschriftart"/>
    <w:link w:val="Untertitel"/>
    <w:uiPriority w:val="99"/>
    <w:locked/>
    <w:rsid w:val="00231024"/>
    <w:rPr>
      <w:rFonts w:ascii="Arial" w:hAnsi="Arial" w:cs="Times New Roman"/>
      <w:sz w:val="24"/>
      <w:lang w:val="en-US" w:eastAsia="en-US"/>
    </w:rPr>
  </w:style>
  <w:style w:type="paragraph" w:styleId="Rechtsgrundlagenverzeichnis">
    <w:name w:val="table of authorities"/>
    <w:basedOn w:val="Standard"/>
    <w:next w:val="Textkrper-Erstzeileneinzug"/>
    <w:uiPriority w:val="99"/>
    <w:semiHidden/>
    <w:rsid w:val="00231024"/>
    <w:pPr>
      <w:widowControl/>
      <w:autoSpaceDE/>
      <w:autoSpaceDN/>
      <w:adjustRightInd/>
      <w:ind w:left="240" w:hanging="240"/>
    </w:pPr>
    <w:rPr>
      <w:rFonts w:ascii="Times New Roman" w:hAnsi="Times New Roman" w:cs="Times New Roman"/>
      <w:sz w:val="24"/>
      <w:szCs w:val="24"/>
      <w:lang w:val="en-US" w:eastAsia="en-US"/>
    </w:rPr>
  </w:style>
  <w:style w:type="paragraph" w:styleId="RGV-berschrift">
    <w:name w:val="toa heading"/>
    <w:basedOn w:val="Standard"/>
    <w:next w:val="Textkrper-Erstzeileneinzug"/>
    <w:uiPriority w:val="99"/>
    <w:rsid w:val="00231024"/>
    <w:pPr>
      <w:widowControl/>
      <w:autoSpaceDE/>
      <w:autoSpaceDN/>
      <w:adjustRightInd/>
    </w:pPr>
    <w:rPr>
      <w:b/>
      <w:bCs/>
      <w:sz w:val="24"/>
      <w:szCs w:val="24"/>
      <w:lang w:val="en-US" w:eastAsia="en-US"/>
    </w:rPr>
  </w:style>
  <w:style w:type="paragraph" w:customStyle="1" w:styleId="LiteraturAnfang">
    <w:name w:val="LiteraturAnfang"/>
    <w:basedOn w:val="BeispielAnfang"/>
    <w:next w:val="Titel"/>
    <w:uiPriority w:val="99"/>
    <w:rsid w:val="00231024"/>
    <w:pPr>
      <w:pBdr>
        <w:top w:val="single" w:sz="12" w:space="0" w:color="800000"/>
        <w:left w:val="single" w:sz="12" w:space="4" w:color="800000"/>
      </w:pBdr>
    </w:pPr>
  </w:style>
  <w:style w:type="paragraph" w:customStyle="1" w:styleId="LiteraturEnde">
    <w:name w:val="LiteraturEnde"/>
    <w:basedOn w:val="BeispielEnde"/>
    <w:next w:val="Standard"/>
    <w:rsid w:val="00231024"/>
    <w:pPr>
      <w:pBdr>
        <w:bottom w:val="single" w:sz="12" w:space="0" w:color="800000"/>
        <w:right w:val="single" w:sz="12" w:space="4" w:color="800000"/>
      </w:pBdr>
    </w:pPr>
  </w:style>
  <w:style w:type="paragraph" w:styleId="Verzeichnis1">
    <w:name w:val="toc 1"/>
    <w:basedOn w:val="Standard"/>
    <w:next w:val="Textkrper-Erstzeileneinzug"/>
    <w:autoRedefine/>
    <w:uiPriority w:val="99"/>
    <w:semiHidden/>
    <w:rsid w:val="00231024"/>
    <w:pPr>
      <w:widowControl/>
      <w:autoSpaceDE/>
      <w:autoSpaceDN/>
      <w:adjustRightInd/>
    </w:pPr>
    <w:rPr>
      <w:rFonts w:ascii="Times New Roman" w:hAnsi="Times New Roman" w:cs="Times New Roman"/>
      <w:sz w:val="24"/>
      <w:szCs w:val="24"/>
      <w:lang w:val="en-US" w:eastAsia="en-US"/>
    </w:rPr>
  </w:style>
  <w:style w:type="paragraph" w:customStyle="1" w:styleId="MusterAnfang">
    <w:name w:val="MusterAnfang"/>
    <w:basedOn w:val="BeispielAnfang"/>
    <w:next w:val="Titel"/>
    <w:uiPriority w:val="99"/>
    <w:rsid w:val="00231024"/>
    <w:pPr>
      <w:pBdr>
        <w:top w:val="single" w:sz="12" w:space="0" w:color="632423"/>
        <w:left w:val="single" w:sz="12" w:space="4" w:color="632423"/>
      </w:pBdr>
    </w:pPr>
  </w:style>
  <w:style w:type="paragraph" w:customStyle="1" w:styleId="MusterEnde">
    <w:name w:val="MusterEnde"/>
    <w:basedOn w:val="BeispielEnde"/>
    <w:next w:val="Standard"/>
    <w:rsid w:val="00231024"/>
    <w:pPr>
      <w:pBdr>
        <w:bottom w:val="single" w:sz="12" w:space="0" w:color="632423"/>
        <w:right w:val="single" w:sz="12" w:space="4" w:color="632423"/>
      </w:pBdr>
    </w:pPr>
  </w:style>
  <w:style w:type="paragraph" w:customStyle="1" w:styleId="MusterHinweis">
    <w:name w:val="MusterHinweis"/>
    <w:basedOn w:val="Standard"/>
    <w:next w:val="Titel"/>
    <w:link w:val="MusterHinweisZchn"/>
    <w:uiPriority w:val="99"/>
    <w:qFormat/>
    <w:rsid w:val="00231024"/>
    <w:pPr>
      <w:shd w:val="clear" w:color="auto" w:fill="F6E6E6"/>
      <w:spacing w:before="0"/>
    </w:pPr>
    <w:rPr>
      <w:sz w:val="16"/>
    </w:rPr>
  </w:style>
  <w:style w:type="character" w:customStyle="1" w:styleId="MusterHinweisZchn">
    <w:name w:val="MusterHinweis Zchn"/>
    <w:link w:val="MusterHinweis"/>
    <w:uiPriority w:val="99"/>
    <w:locked/>
    <w:rsid w:val="00231024"/>
    <w:rPr>
      <w:rFonts w:ascii="Arial" w:hAnsi="Arial"/>
      <w:sz w:val="18"/>
      <w:shd w:val="clear" w:color="auto" w:fill="F6E6E6"/>
    </w:rPr>
  </w:style>
  <w:style w:type="paragraph" w:customStyle="1" w:styleId="MusterRechtsgebiet">
    <w:name w:val="MusterRechtsgebiet"/>
    <w:basedOn w:val="Standard"/>
    <w:next w:val="Standard"/>
    <w:link w:val="MusterRechtsgebietZchn"/>
    <w:uiPriority w:val="99"/>
    <w:qFormat/>
    <w:rsid w:val="00231024"/>
    <w:pPr>
      <w:shd w:val="clear" w:color="auto" w:fill="D99594"/>
      <w:spacing w:before="20"/>
    </w:pPr>
    <w:rPr>
      <w:color w:val="000000"/>
      <w:sz w:val="16"/>
    </w:rPr>
  </w:style>
  <w:style w:type="character" w:customStyle="1" w:styleId="MusterRechtsgebietZchn">
    <w:name w:val="MusterRechtsgebiet Zchn"/>
    <w:link w:val="MusterRechtsgebiet"/>
    <w:uiPriority w:val="99"/>
    <w:locked/>
    <w:rsid w:val="00231024"/>
    <w:rPr>
      <w:rFonts w:ascii="Arial" w:hAnsi="Arial"/>
      <w:color w:val="000000"/>
      <w:sz w:val="18"/>
      <w:shd w:val="clear" w:color="auto" w:fill="D99594"/>
    </w:rPr>
  </w:style>
  <w:style w:type="character" w:customStyle="1" w:styleId="MusterRechtsgebietCode">
    <w:name w:val="MusterRechtsgebiet Code"/>
    <w:uiPriority w:val="1"/>
    <w:qFormat/>
    <w:rsid w:val="00231024"/>
    <w:rPr>
      <w:rFonts w:ascii="Arial" w:hAnsi="Arial"/>
      <w:color w:val="00B0F0"/>
      <w:sz w:val="24"/>
      <w:shd w:val="clear" w:color="auto" w:fill="F2DBDB"/>
      <w:lang w:val="x-none" w:eastAsia="de-DE"/>
    </w:rPr>
  </w:style>
  <w:style w:type="character" w:customStyle="1" w:styleId="MusterRechtsgebietVersion">
    <w:name w:val="MusterRechtsgebiet Version"/>
    <w:uiPriority w:val="1"/>
    <w:qFormat/>
    <w:rsid w:val="00231024"/>
    <w:rPr>
      <w:rFonts w:ascii="Arial" w:hAnsi="Arial"/>
      <w:color w:val="FFFF00"/>
      <w:sz w:val="24"/>
      <w:shd w:val="clear" w:color="auto" w:fill="F2DBDB"/>
      <w:lang w:val="x-none" w:eastAsia="de-DE"/>
    </w:rPr>
  </w:style>
  <w:style w:type="character" w:customStyle="1" w:styleId="MusterRechtsgebietCode0">
    <w:name w:val="MusterRechtsgebiet_Code"/>
    <w:qFormat/>
    <w:rsid w:val="00231024"/>
    <w:rPr>
      <w:rFonts w:ascii="Arial" w:eastAsia="Arial Unicode MS" w:hAnsi="Arial"/>
      <w:color w:val="632423"/>
      <w:sz w:val="16"/>
    </w:rPr>
  </w:style>
  <w:style w:type="character" w:customStyle="1" w:styleId="MusterRechtsgebietVersion0">
    <w:name w:val="MusterRechtsgebiet_Version"/>
    <w:qFormat/>
    <w:rsid w:val="00231024"/>
    <w:rPr>
      <w:rFonts w:ascii="Arial" w:hAnsi="Arial"/>
      <w:color w:val="E5B8B7"/>
      <w:sz w:val="16"/>
    </w:rPr>
  </w:style>
  <w:style w:type="paragraph" w:customStyle="1" w:styleId="MusterReferenz">
    <w:name w:val="MusterReferenz"/>
    <w:basedOn w:val="Standard"/>
    <w:next w:val="MusterHinweis"/>
    <w:link w:val="MusterReferenzZchn"/>
    <w:uiPriority w:val="99"/>
    <w:qFormat/>
    <w:rsid w:val="00231024"/>
    <w:pPr>
      <w:shd w:val="clear" w:color="auto" w:fill="F2DBDB"/>
      <w:spacing w:before="0"/>
    </w:pPr>
    <w:rPr>
      <w:sz w:val="16"/>
    </w:rPr>
  </w:style>
  <w:style w:type="character" w:customStyle="1" w:styleId="MusterReferenzZchn">
    <w:name w:val="MusterReferenz Zchn"/>
    <w:link w:val="MusterReferenz"/>
    <w:uiPriority w:val="99"/>
    <w:locked/>
    <w:rsid w:val="00231024"/>
    <w:rPr>
      <w:rFonts w:ascii="Arial" w:hAnsi="Arial"/>
      <w:sz w:val="18"/>
      <w:shd w:val="clear" w:color="auto" w:fill="F2DBDB"/>
    </w:rPr>
  </w:style>
  <w:style w:type="paragraph" w:customStyle="1" w:styleId="MusterThema">
    <w:name w:val="MusterThema"/>
    <w:basedOn w:val="Standard"/>
    <w:next w:val="MusterReferenz"/>
    <w:link w:val="MusterThemaZchn"/>
    <w:uiPriority w:val="99"/>
    <w:qFormat/>
    <w:rsid w:val="00231024"/>
    <w:pPr>
      <w:shd w:val="clear" w:color="auto" w:fill="E5B8B7"/>
      <w:spacing w:before="0"/>
    </w:pPr>
    <w:rPr>
      <w:sz w:val="16"/>
    </w:rPr>
  </w:style>
  <w:style w:type="character" w:customStyle="1" w:styleId="MusterThemaZchn">
    <w:name w:val="MusterThema Zchn"/>
    <w:link w:val="MusterThema"/>
    <w:uiPriority w:val="99"/>
    <w:locked/>
    <w:rsid w:val="00231024"/>
    <w:rPr>
      <w:rFonts w:ascii="Arial" w:hAnsi="Arial"/>
      <w:sz w:val="18"/>
      <w:shd w:val="clear" w:color="auto" w:fill="E5B8B7"/>
    </w:rPr>
  </w:style>
  <w:style w:type="paragraph" w:styleId="Verzeichnis2">
    <w:name w:val="toc 2"/>
    <w:basedOn w:val="Standard"/>
    <w:next w:val="Textkrper-Erstzeileneinzug"/>
    <w:autoRedefine/>
    <w:uiPriority w:val="99"/>
    <w:semiHidden/>
    <w:rsid w:val="00231024"/>
    <w:pPr>
      <w:widowControl/>
      <w:autoSpaceDE/>
      <w:autoSpaceDN/>
      <w:adjustRightInd/>
      <w:ind w:left="240"/>
    </w:pPr>
    <w:rPr>
      <w:rFonts w:ascii="Times New Roman" w:hAnsi="Times New Roman" w:cs="Times New Roman"/>
      <w:sz w:val="24"/>
      <w:szCs w:val="24"/>
      <w:lang w:val="en-US" w:eastAsia="en-US"/>
    </w:rPr>
  </w:style>
  <w:style w:type="character" w:customStyle="1" w:styleId="Name">
    <w:name w:val="Name"/>
    <w:uiPriority w:val="99"/>
    <w:rsid w:val="00231024"/>
    <w:rPr>
      <w:rFonts w:ascii="Arial" w:hAnsi="Arial"/>
      <w:i/>
      <w:color w:val="auto"/>
      <w:sz w:val="18"/>
      <w:lang w:val="de-DE" w:eastAsia="x-none"/>
    </w:rPr>
  </w:style>
  <w:style w:type="character" w:customStyle="1" w:styleId="non-print">
    <w:name w:val="non-print"/>
    <w:qFormat/>
    <w:rsid w:val="00231024"/>
    <w:rPr>
      <w:shd w:val="clear" w:color="auto" w:fill="DDD9C3"/>
    </w:rPr>
  </w:style>
  <w:style w:type="paragraph" w:customStyle="1" w:styleId="NormenAnfang">
    <w:name w:val="NormenAnfang"/>
    <w:basedOn w:val="BeispielAnfang"/>
    <w:next w:val="Titel"/>
    <w:rsid w:val="00231024"/>
    <w:pPr>
      <w:pBdr>
        <w:top w:val="single" w:sz="12" w:space="0" w:color="993300"/>
        <w:left w:val="single" w:sz="12" w:space="4" w:color="993300"/>
      </w:pBdr>
    </w:pPr>
  </w:style>
  <w:style w:type="character" w:customStyle="1" w:styleId="Normeneintrag">
    <w:name w:val="Normeneintrag"/>
    <w:rsid w:val="00231024"/>
    <w:rPr>
      <w:rFonts w:ascii="Arial" w:hAnsi="Arial"/>
      <w:color w:val="666699"/>
      <w:sz w:val="18"/>
    </w:rPr>
  </w:style>
  <w:style w:type="paragraph" w:customStyle="1" w:styleId="NormeneintragA">
    <w:name w:val="NormeneintragA"/>
    <w:basedOn w:val="Standard"/>
    <w:rsid w:val="00231024"/>
    <w:rPr>
      <w:color w:val="666699"/>
    </w:rPr>
  </w:style>
  <w:style w:type="character" w:customStyle="1" w:styleId="Normeneintrag-Gesetz">
    <w:name w:val="Normeneintrag-Gesetz"/>
    <w:rsid w:val="00231024"/>
    <w:rPr>
      <w:rFonts w:ascii="Arial" w:hAnsi="Arial"/>
      <w:color w:val="FF9900"/>
      <w:sz w:val="18"/>
    </w:rPr>
  </w:style>
  <w:style w:type="character" w:customStyle="1" w:styleId="Normeneintrag-Norm">
    <w:name w:val="Normeneintrag-Norm"/>
    <w:rsid w:val="00231024"/>
    <w:rPr>
      <w:rFonts w:ascii="Arial" w:hAnsi="Arial"/>
      <w:color w:val="008000"/>
      <w:sz w:val="18"/>
    </w:rPr>
  </w:style>
  <w:style w:type="paragraph" w:customStyle="1" w:styleId="NormenEnde">
    <w:name w:val="NormenEnde"/>
    <w:basedOn w:val="BeispielEnde"/>
    <w:next w:val="Standard"/>
    <w:rsid w:val="00231024"/>
    <w:pPr>
      <w:pBdr>
        <w:bottom w:val="single" w:sz="12" w:space="0" w:color="993300"/>
        <w:right w:val="single" w:sz="12" w:space="4" w:color="993300"/>
      </w:pBdr>
    </w:pPr>
  </w:style>
  <w:style w:type="paragraph" w:styleId="Verzeichnis7">
    <w:name w:val="toc 7"/>
    <w:basedOn w:val="Standard"/>
    <w:next w:val="Textkrper-Erstzeileneinzug"/>
    <w:autoRedefine/>
    <w:uiPriority w:val="99"/>
    <w:semiHidden/>
    <w:rsid w:val="00231024"/>
    <w:pPr>
      <w:widowControl/>
      <w:autoSpaceDE/>
      <w:autoSpaceDN/>
      <w:adjustRightInd/>
      <w:ind w:left="1440"/>
    </w:pPr>
    <w:rPr>
      <w:rFonts w:ascii="Times New Roman" w:hAnsi="Times New Roman" w:cs="Times New Roman"/>
      <w:sz w:val="24"/>
      <w:szCs w:val="24"/>
      <w:lang w:val="en-US" w:eastAsia="en-US"/>
    </w:rPr>
  </w:style>
  <w:style w:type="paragraph" w:customStyle="1" w:styleId="PAnhangAnfang">
    <w:name w:val="P.AnhangAnfang"/>
    <w:basedOn w:val="AbstractAnfang"/>
    <w:rsid w:val="00231024"/>
    <w:pPr>
      <w:pBdr>
        <w:top w:val="single" w:sz="12" w:space="0" w:color="CCFFCC"/>
        <w:left w:val="single" w:sz="12" w:space="4" w:color="CCFFCC"/>
      </w:pBdr>
    </w:pPr>
  </w:style>
  <w:style w:type="paragraph" w:customStyle="1" w:styleId="PAnhangEnde">
    <w:name w:val="P.AnhangEnde"/>
    <w:basedOn w:val="AbstractEnde"/>
    <w:rsid w:val="00231024"/>
    <w:pPr>
      <w:pBdr>
        <w:bottom w:val="single" w:sz="12" w:space="0" w:color="CCFFCC"/>
        <w:right w:val="single" w:sz="12" w:space="4" w:color="CCFFCC"/>
      </w:pBdr>
    </w:pPr>
  </w:style>
  <w:style w:type="paragraph" w:customStyle="1" w:styleId="ParaAnfang">
    <w:name w:val="ParaAnfang"/>
    <w:basedOn w:val="AktuellAnfang"/>
    <w:next w:val="Standard"/>
    <w:qFormat/>
    <w:rsid w:val="00231024"/>
    <w:pPr>
      <w:pBdr>
        <w:top w:val="single" w:sz="12" w:space="0" w:color="403152"/>
        <w:left w:val="single" w:sz="12" w:space="4" w:color="403152"/>
      </w:pBdr>
    </w:pPr>
  </w:style>
  <w:style w:type="paragraph" w:customStyle="1" w:styleId="ParaEnde">
    <w:name w:val="ParaEnde"/>
    <w:basedOn w:val="IndexEnde"/>
    <w:next w:val="Standard"/>
    <w:qFormat/>
    <w:rsid w:val="00231024"/>
    <w:pPr>
      <w:pBdr>
        <w:bottom w:val="single" w:sz="12" w:space="0" w:color="403152"/>
        <w:right w:val="single" w:sz="12" w:space="4" w:color="403152"/>
      </w:pBdr>
    </w:pPr>
  </w:style>
  <w:style w:type="paragraph" w:customStyle="1" w:styleId="Paragraphennummer">
    <w:name w:val="Paragraphennummer"/>
    <w:basedOn w:val="Standard"/>
    <w:next w:val="Standard"/>
    <w:rsid w:val="00231024"/>
    <w:pPr>
      <w:keepNext/>
      <w:tabs>
        <w:tab w:val="left" w:pos="680"/>
      </w:tabs>
      <w:spacing w:before="360"/>
      <w:ind w:left="680" w:hanging="680"/>
    </w:pPr>
    <w:rPr>
      <w:b/>
      <w:sz w:val="24"/>
    </w:rPr>
  </w:style>
  <w:style w:type="paragraph" w:customStyle="1" w:styleId="Paragraphentitel">
    <w:name w:val="Paragraphentitel"/>
    <w:basedOn w:val="Paragraphennummer"/>
    <w:next w:val="Standard"/>
    <w:rsid w:val="00231024"/>
  </w:style>
  <w:style w:type="paragraph" w:customStyle="1" w:styleId="PetitAnfang">
    <w:name w:val="PetitAnfang"/>
    <w:basedOn w:val="BeispielAnfang"/>
    <w:next w:val="Titel"/>
    <w:rsid w:val="00231024"/>
    <w:pPr>
      <w:pBdr>
        <w:top w:val="single" w:sz="12" w:space="0" w:color="FF6600"/>
        <w:left w:val="single" w:sz="12" w:space="4" w:color="FF6600"/>
      </w:pBdr>
    </w:pPr>
  </w:style>
  <w:style w:type="paragraph" w:customStyle="1" w:styleId="PetitEnde">
    <w:name w:val="PetitEnde"/>
    <w:basedOn w:val="BeispielEnde"/>
    <w:next w:val="Standard"/>
    <w:rsid w:val="00231024"/>
    <w:pPr>
      <w:pBdr>
        <w:bottom w:val="single" w:sz="12" w:space="0" w:color="FF6600"/>
        <w:right w:val="single" w:sz="12" w:space="4" w:color="FF6600"/>
      </w:pBdr>
    </w:pPr>
  </w:style>
  <w:style w:type="paragraph" w:customStyle="1" w:styleId="PMaterialAnfang">
    <w:name w:val="PMaterialAnfang"/>
    <w:basedOn w:val="LiteraturAnfang"/>
    <w:qFormat/>
    <w:rsid w:val="00231024"/>
    <w:pPr>
      <w:pBdr>
        <w:top w:val="single" w:sz="12" w:space="0" w:color="7030A0"/>
        <w:left w:val="single" w:sz="12" w:space="4" w:color="7030A0"/>
      </w:pBdr>
    </w:pPr>
  </w:style>
  <w:style w:type="paragraph" w:customStyle="1" w:styleId="PMaterialEnde">
    <w:name w:val="PMaterialEnde"/>
    <w:basedOn w:val="LiteraturEnde"/>
    <w:qFormat/>
    <w:rsid w:val="00231024"/>
    <w:pPr>
      <w:pBdr>
        <w:bottom w:val="single" w:sz="12" w:space="0" w:color="7030A0"/>
        <w:right w:val="single" w:sz="12" w:space="4" w:color="7030A0"/>
      </w:pBdr>
    </w:pPr>
  </w:style>
  <w:style w:type="paragraph" w:customStyle="1" w:styleId="Randziffer">
    <w:name w:val="Randziffer"/>
    <w:next w:val="Standard"/>
    <w:uiPriority w:val="99"/>
    <w:rsid w:val="00231024"/>
    <w:pPr>
      <w:keepNext/>
      <w:spacing w:before="120"/>
      <w:ind w:left="-567"/>
    </w:pPr>
    <w:rPr>
      <w:rFonts w:ascii="Arial" w:hAnsi="Arial" w:cs="Times New Roman"/>
      <w:color w:val="000080"/>
      <w:szCs w:val="24"/>
    </w:rPr>
  </w:style>
  <w:style w:type="character" w:customStyle="1" w:styleId="SDat">
    <w:name w:val="SDat"/>
    <w:rsid w:val="00231024"/>
    <w:rPr>
      <w:rFonts w:ascii="Arial" w:hAnsi="Arial"/>
      <w:color w:val="C0C0C0"/>
      <w:sz w:val="18"/>
    </w:rPr>
  </w:style>
  <w:style w:type="character" w:customStyle="1" w:styleId="Seite">
    <w:name w:val="Seite"/>
    <w:rsid w:val="00231024"/>
    <w:rPr>
      <w:rFonts w:ascii="Arial" w:hAnsi="Arial"/>
      <w:color w:val="666699"/>
      <w:sz w:val="18"/>
      <w:shd w:val="clear" w:color="auto" w:fill="auto"/>
    </w:rPr>
  </w:style>
  <w:style w:type="paragraph" w:customStyle="1" w:styleId="Seitenangaben">
    <w:name w:val="Seitenangaben"/>
    <w:next w:val="Standard"/>
    <w:rsid w:val="00231024"/>
    <w:pPr>
      <w:spacing w:before="120"/>
    </w:pPr>
    <w:rPr>
      <w:rFonts w:ascii="Arial" w:hAnsi="Arial" w:cs="Times New Roman"/>
      <w:sz w:val="18"/>
      <w:szCs w:val="24"/>
    </w:rPr>
  </w:style>
  <w:style w:type="character" w:customStyle="1" w:styleId="Seitenanschluss">
    <w:name w:val="Seitenanschluss"/>
    <w:rsid w:val="00231024"/>
    <w:rPr>
      <w:rFonts w:ascii="Arial" w:hAnsi="Arial"/>
      <w:color w:val="FF6600"/>
      <w:sz w:val="18"/>
    </w:rPr>
  </w:style>
  <w:style w:type="character" w:styleId="Seitenzahl">
    <w:name w:val="page number"/>
    <w:basedOn w:val="Absatz-Standardschriftart"/>
    <w:uiPriority w:val="99"/>
    <w:rsid w:val="00231024"/>
    <w:rPr>
      <w:rFonts w:cs="Times New Roman"/>
    </w:rPr>
  </w:style>
  <w:style w:type="character" w:customStyle="1" w:styleId="SLfg">
    <w:name w:val="SLfg"/>
    <w:rsid w:val="00231024"/>
    <w:rPr>
      <w:rFonts w:ascii="Arial" w:hAnsi="Arial"/>
      <w:color w:val="33CCCC"/>
      <w:sz w:val="18"/>
    </w:rPr>
  </w:style>
  <w:style w:type="paragraph" w:customStyle="1" w:styleId="SortierteListe1Grad">
    <w:name w:val="Sortierte Liste 1. Grad"/>
    <w:uiPriority w:val="99"/>
    <w:rsid w:val="00231024"/>
    <w:pPr>
      <w:tabs>
        <w:tab w:val="left" w:pos="454"/>
      </w:tabs>
      <w:spacing w:before="120"/>
      <w:ind w:left="454" w:hanging="454"/>
    </w:pPr>
    <w:rPr>
      <w:rFonts w:ascii="Arial" w:hAnsi="Arial" w:cs="Times New Roman"/>
      <w:sz w:val="18"/>
      <w:szCs w:val="24"/>
    </w:rPr>
  </w:style>
  <w:style w:type="paragraph" w:customStyle="1" w:styleId="SortierteListe2Grad">
    <w:name w:val="Sortierte Liste 2. Grad"/>
    <w:uiPriority w:val="99"/>
    <w:rsid w:val="00231024"/>
    <w:pPr>
      <w:tabs>
        <w:tab w:val="left" w:pos="907"/>
      </w:tabs>
      <w:spacing w:before="120"/>
      <w:ind w:left="908" w:hanging="454"/>
    </w:pPr>
    <w:rPr>
      <w:rFonts w:ascii="Arial" w:hAnsi="Arial" w:cs="Times New Roman"/>
      <w:sz w:val="18"/>
      <w:szCs w:val="24"/>
    </w:rPr>
  </w:style>
  <w:style w:type="paragraph" w:customStyle="1" w:styleId="SortierteListe3Grad">
    <w:name w:val="Sortierte Liste 3. Grad"/>
    <w:uiPriority w:val="99"/>
    <w:rsid w:val="00231024"/>
    <w:pPr>
      <w:spacing w:before="120"/>
      <w:ind w:left="1361" w:hanging="454"/>
    </w:pPr>
    <w:rPr>
      <w:rFonts w:ascii="Arial" w:hAnsi="Arial" w:cs="Times New Roman"/>
      <w:sz w:val="18"/>
      <w:szCs w:val="24"/>
    </w:rPr>
  </w:style>
  <w:style w:type="paragraph" w:customStyle="1" w:styleId="SortierteListe4Grad">
    <w:name w:val="Sortierte Liste 4. Grad"/>
    <w:uiPriority w:val="99"/>
    <w:rsid w:val="00231024"/>
    <w:pPr>
      <w:spacing w:before="120"/>
      <w:ind w:left="1815" w:hanging="454"/>
    </w:pPr>
    <w:rPr>
      <w:rFonts w:ascii="Arial" w:hAnsi="Arial" w:cs="Times New Roman"/>
      <w:sz w:val="18"/>
      <w:szCs w:val="24"/>
    </w:rPr>
  </w:style>
  <w:style w:type="paragraph" w:styleId="Sprechblasentext">
    <w:name w:val="Balloon Text"/>
    <w:basedOn w:val="Standard"/>
    <w:next w:val="Dokumentstruktur"/>
    <w:link w:val="SprechblasentextZchn"/>
    <w:uiPriority w:val="99"/>
    <w:rsid w:val="00231024"/>
    <w:pPr>
      <w:widowControl/>
      <w:autoSpaceDE/>
      <w:autoSpaceDN/>
      <w:adjustRightInd/>
    </w:pPr>
    <w:rPr>
      <w:rFonts w:ascii="Tahoma" w:hAnsi="Tahoma" w:cs="Tahoma"/>
      <w:sz w:val="16"/>
      <w:szCs w:val="16"/>
      <w:lang w:val="en-US" w:eastAsia="en-US"/>
    </w:rPr>
  </w:style>
  <w:style w:type="character" w:customStyle="1" w:styleId="SprechblasentextZchn">
    <w:name w:val="Sprechblasentext Zchn"/>
    <w:basedOn w:val="Absatz-Standardschriftart"/>
    <w:link w:val="Sprechblasentext"/>
    <w:uiPriority w:val="99"/>
    <w:locked/>
    <w:rsid w:val="00231024"/>
    <w:rPr>
      <w:rFonts w:ascii="Tahoma" w:hAnsi="Tahoma" w:cs="Times New Roman"/>
      <w:sz w:val="16"/>
      <w:lang w:val="en-US" w:eastAsia="en-US"/>
    </w:rPr>
  </w:style>
  <w:style w:type="character" w:customStyle="1" w:styleId="Sprungmarke">
    <w:name w:val="Sprungmarke"/>
    <w:uiPriority w:val="1"/>
    <w:qFormat/>
    <w:rsid w:val="00231024"/>
    <w:rPr>
      <w:shd w:val="clear" w:color="auto" w:fill="B8CCE4"/>
    </w:rPr>
  </w:style>
  <w:style w:type="paragraph" w:styleId="Verzeichnis3">
    <w:name w:val="toc 3"/>
    <w:basedOn w:val="Standard"/>
    <w:next w:val="Textkrper-Erstzeileneinzug"/>
    <w:autoRedefine/>
    <w:uiPriority w:val="99"/>
    <w:semiHidden/>
    <w:rsid w:val="00231024"/>
    <w:pPr>
      <w:widowControl/>
      <w:autoSpaceDE/>
      <w:autoSpaceDN/>
      <w:adjustRightInd/>
      <w:ind w:left="480"/>
    </w:pPr>
    <w:rPr>
      <w:rFonts w:ascii="Times New Roman" w:hAnsi="Times New Roman" w:cs="Times New Roman"/>
      <w:sz w:val="24"/>
      <w:szCs w:val="24"/>
      <w:lang w:val="en-US" w:eastAsia="en-US"/>
    </w:rPr>
  </w:style>
  <w:style w:type="paragraph" w:customStyle="1" w:styleId="StandardVariante2">
    <w:name w:val="Standard_Variante2"/>
    <w:basedOn w:val="Standard"/>
    <w:qFormat/>
    <w:rsid w:val="00231024"/>
    <w:pPr>
      <w:numPr>
        <w:numId w:val="3"/>
      </w:numPr>
      <w:tabs>
        <w:tab w:val="left" w:pos="482"/>
      </w:tabs>
    </w:pPr>
  </w:style>
  <w:style w:type="paragraph" w:styleId="Verzeichnis4">
    <w:name w:val="toc 4"/>
    <w:basedOn w:val="Standard"/>
    <w:next w:val="Textkrper-Erstzeileneinzug"/>
    <w:autoRedefine/>
    <w:uiPriority w:val="99"/>
    <w:semiHidden/>
    <w:rsid w:val="00231024"/>
    <w:pPr>
      <w:widowControl/>
      <w:autoSpaceDE/>
      <w:autoSpaceDN/>
      <w:adjustRightInd/>
      <w:ind w:left="720"/>
    </w:pPr>
    <w:rPr>
      <w:rFonts w:ascii="Times New Roman" w:hAnsi="Times New Roman" w:cs="Times New Roman"/>
      <w:sz w:val="24"/>
      <w:szCs w:val="24"/>
      <w:lang w:val="en-US" w:eastAsia="en-US"/>
    </w:rPr>
  </w:style>
  <w:style w:type="character" w:customStyle="1" w:styleId="SWerk">
    <w:name w:val="SWerk"/>
    <w:rsid w:val="00231024"/>
    <w:rPr>
      <w:rFonts w:ascii="Arial" w:hAnsi="Arial"/>
      <w:color w:val="008000"/>
      <w:sz w:val="18"/>
    </w:rPr>
  </w:style>
  <w:style w:type="paragraph" w:customStyle="1" w:styleId="TabAnfang">
    <w:name w:val="TabAnfang"/>
    <w:basedOn w:val="BeispielAnfang"/>
    <w:next w:val="Standard"/>
    <w:uiPriority w:val="99"/>
    <w:rsid w:val="00231024"/>
    <w:pPr>
      <w:pBdr>
        <w:top w:val="single" w:sz="18" w:space="1" w:color="FF0000"/>
        <w:left w:val="single" w:sz="18" w:space="4" w:color="FF0000"/>
        <w:right w:val="single" w:sz="18" w:space="4" w:color="FF0000"/>
      </w:pBdr>
    </w:pPr>
  </w:style>
  <w:style w:type="paragraph" w:customStyle="1" w:styleId="Tabellenkopf">
    <w:name w:val="Tabellenkopf"/>
    <w:basedOn w:val="Standard"/>
    <w:uiPriority w:val="99"/>
    <w:rsid w:val="00231024"/>
  </w:style>
  <w:style w:type="table" w:styleId="Tabellenraster">
    <w:name w:val="Table Grid"/>
    <w:basedOn w:val="NormaleTabelle"/>
    <w:uiPriority w:val="59"/>
    <w:rsid w:val="00231024"/>
    <w:pPr>
      <w:spacing w:before="120" w:line="240" w:lineRule="exact"/>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ext">
    <w:name w:val="Tabellentext"/>
    <w:basedOn w:val="Standard"/>
    <w:uiPriority w:val="99"/>
    <w:rsid w:val="00231024"/>
  </w:style>
  <w:style w:type="paragraph" w:customStyle="1" w:styleId="TabEnde">
    <w:name w:val="TabEnde"/>
    <w:basedOn w:val="BeispielEnde"/>
    <w:next w:val="Standard"/>
    <w:rsid w:val="00231024"/>
    <w:pPr>
      <w:pBdr>
        <w:left w:val="single" w:sz="18" w:space="4" w:color="FF0000"/>
        <w:bottom w:val="single" w:sz="18" w:space="1" w:color="FF0000"/>
        <w:right w:val="single" w:sz="18" w:space="4" w:color="FF0000"/>
      </w:pBdr>
    </w:pPr>
  </w:style>
  <w:style w:type="paragraph" w:customStyle="1" w:styleId="TabQuerAnfang">
    <w:name w:val="TabQuerAnfang"/>
    <w:basedOn w:val="TabAnfang"/>
    <w:rsid w:val="00231024"/>
    <w:pPr>
      <w:pBdr>
        <w:top w:val="single" w:sz="12" w:space="0" w:color="FF0000"/>
        <w:left w:val="single" w:sz="12" w:space="4" w:color="FF0000"/>
        <w:right w:val="none" w:sz="0" w:space="0" w:color="auto"/>
      </w:pBdr>
    </w:pPr>
  </w:style>
  <w:style w:type="paragraph" w:customStyle="1" w:styleId="TabQuerEnde">
    <w:name w:val="TabQuerEnde"/>
    <w:basedOn w:val="TabEnde"/>
    <w:rsid w:val="00231024"/>
    <w:pPr>
      <w:pBdr>
        <w:left w:val="none" w:sz="0" w:space="0" w:color="auto"/>
        <w:bottom w:val="single" w:sz="12" w:space="0" w:color="FF0000"/>
        <w:right w:val="single" w:sz="12" w:space="4" w:color="FF0000"/>
      </w:pBdr>
    </w:pPr>
  </w:style>
  <w:style w:type="paragraph" w:customStyle="1" w:styleId="Tab-Ueber">
    <w:name w:val="Tab-Ueber"/>
    <w:basedOn w:val="Standard"/>
    <w:next w:val="Tabellenkopf"/>
    <w:uiPriority w:val="99"/>
    <w:qFormat/>
    <w:rsid w:val="00231024"/>
    <w:rPr>
      <w:b/>
      <w:color w:val="C00000"/>
      <w:sz w:val="20"/>
    </w:rPr>
  </w:style>
  <w:style w:type="paragraph" w:customStyle="1" w:styleId="TeilverweisAnfang">
    <w:name w:val="TeilverweisAnfang"/>
    <w:basedOn w:val="BeispielAnfang"/>
    <w:rsid w:val="00231024"/>
    <w:pPr>
      <w:pBdr>
        <w:top w:val="single" w:sz="12" w:space="0" w:color="800000"/>
        <w:left w:val="single" w:sz="12" w:space="4" w:color="800000"/>
      </w:pBdr>
    </w:pPr>
  </w:style>
  <w:style w:type="paragraph" w:customStyle="1" w:styleId="TeilverweisEnde">
    <w:name w:val="TeilverweisEnde"/>
    <w:basedOn w:val="BeispielEnde"/>
    <w:rsid w:val="00231024"/>
    <w:pPr>
      <w:pBdr>
        <w:bottom w:val="single" w:sz="12" w:space="0" w:color="800000"/>
        <w:right w:val="single" w:sz="12" w:space="4" w:color="800000"/>
      </w:pBdr>
    </w:pPr>
  </w:style>
  <w:style w:type="paragraph" w:styleId="Textkrper2">
    <w:name w:val="Body Text 2"/>
    <w:basedOn w:val="Standard"/>
    <w:link w:val="Textkrper2Zchn"/>
    <w:uiPriority w:val="99"/>
    <w:rsid w:val="00231024"/>
    <w:pPr>
      <w:widowControl/>
      <w:autoSpaceDE/>
      <w:autoSpaceDN/>
      <w:adjustRightInd/>
      <w:spacing w:after="120" w:line="480" w:lineRule="auto"/>
    </w:pPr>
    <w:rPr>
      <w:rFonts w:ascii="Times New Roman" w:hAnsi="Times New Roman" w:cs="Times New Roman"/>
      <w:sz w:val="24"/>
      <w:szCs w:val="24"/>
      <w:lang w:val="en-US" w:eastAsia="en-US"/>
    </w:rPr>
  </w:style>
  <w:style w:type="character" w:customStyle="1" w:styleId="Textkrper2Zchn">
    <w:name w:val="Textkörper 2 Zchn"/>
    <w:basedOn w:val="Absatz-Standardschriftart"/>
    <w:link w:val="Textkrper2"/>
    <w:uiPriority w:val="99"/>
    <w:locked/>
    <w:rsid w:val="00231024"/>
    <w:rPr>
      <w:rFonts w:ascii="Times New Roman" w:hAnsi="Times New Roman" w:cs="Times New Roman"/>
      <w:sz w:val="24"/>
      <w:lang w:val="en-US" w:eastAsia="en-US"/>
    </w:rPr>
  </w:style>
  <w:style w:type="paragraph" w:styleId="Textkrper3">
    <w:name w:val="Body Text 3"/>
    <w:basedOn w:val="Standard"/>
    <w:next w:val="Endnotentext"/>
    <w:link w:val="Textkrper3Zchn"/>
    <w:uiPriority w:val="99"/>
    <w:rsid w:val="00231024"/>
    <w:pPr>
      <w:widowControl/>
      <w:autoSpaceDE/>
      <w:autoSpaceDN/>
      <w:adjustRightInd/>
      <w:spacing w:after="120"/>
    </w:pPr>
    <w:rPr>
      <w:rFonts w:ascii="Times New Roman" w:hAnsi="Times New Roman" w:cs="Times New Roman"/>
      <w:sz w:val="16"/>
      <w:szCs w:val="16"/>
      <w:lang w:val="en-US" w:eastAsia="en-US"/>
    </w:rPr>
  </w:style>
  <w:style w:type="character" w:customStyle="1" w:styleId="Textkrper3Zchn">
    <w:name w:val="Textkörper 3 Zchn"/>
    <w:basedOn w:val="Absatz-Standardschriftart"/>
    <w:link w:val="Textkrper3"/>
    <w:uiPriority w:val="99"/>
    <w:locked/>
    <w:rsid w:val="00231024"/>
    <w:rPr>
      <w:rFonts w:ascii="Times New Roman" w:hAnsi="Times New Roman" w:cs="Times New Roman"/>
      <w:sz w:val="16"/>
      <w:lang w:val="en-US" w:eastAsia="en-US"/>
    </w:rPr>
  </w:style>
  <w:style w:type="paragraph" w:styleId="Textkrper-Einzug2">
    <w:name w:val="Body Text Indent 2"/>
    <w:basedOn w:val="Standard"/>
    <w:link w:val="Textkrper-Einzug2Zchn"/>
    <w:uiPriority w:val="99"/>
    <w:rsid w:val="00231024"/>
    <w:pPr>
      <w:widowControl/>
      <w:autoSpaceDE/>
      <w:autoSpaceDN/>
      <w:adjustRightInd/>
      <w:spacing w:after="120" w:line="480" w:lineRule="auto"/>
      <w:ind w:left="360"/>
    </w:pPr>
    <w:rPr>
      <w:rFonts w:ascii="Times New Roman" w:hAnsi="Times New Roman" w:cs="Times New Roman"/>
      <w:sz w:val="24"/>
      <w:szCs w:val="24"/>
      <w:lang w:val="en-US" w:eastAsia="en-US"/>
    </w:rPr>
  </w:style>
  <w:style w:type="character" w:customStyle="1" w:styleId="Textkrper-Einzug2Zchn">
    <w:name w:val="Textkörper-Einzug 2 Zchn"/>
    <w:basedOn w:val="Absatz-Standardschriftart"/>
    <w:link w:val="Textkrper-Einzug2"/>
    <w:uiPriority w:val="99"/>
    <w:locked/>
    <w:rsid w:val="00231024"/>
    <w:rPr>
      <w:rFonts w:ascii="Times New Roman" w:hAnsi="Times New Roman" w:cs="Times New Roman"/>
      <w:sz w:val="24"/>
      <w:lang w:val="en-US" w:eastAsia="en-US"/>
    </w:rPr>
  </w:style>
  <w:style w:type="paragraph" w:styleId="Textkrper-Einzug3">
    <w:name w:val="Body Text Indent 3"/>
    <w:basedOn w:val="Standard"/>
    <w:next w:val="Fuzeile"/>
    <w:link w:val="Textkrper-Einzug3Zchn"/>
    <w:uiPriority w:val="99"/>
    <w:rsid w:val="00231024"/>
    <w:pPr>
      <w:widowControl/>
      <w:autoSpaceDE/>
      <w:autoSpaceDN/>
      <w:adjustRightInd/>
      <w:spacing w:after="120"/>
      <w:ind w:left="360"/>
    </w:pPr>
    <w:rPr>
      <w:rFonts w:ascii="Times New Roman" w:hAnsi="Times New Roman" w:cs="Times New Roman"/>
      <w:sz w:val="16"/>
      <w:szCs w:val="16"/>
      <w:lang w:val="en-US" w:eastAsia="en-US"/>
    </w:rPr>
  </w:style>
  <w:style w:type="character" w:customStyle="1" w:styleId="Textkrper-Einzug3Zchn">
    <w:name w:val="Textkörper-Einzug 3 Zchn"/>
    <w:basedOn w:val="Absatz-Standardschriftart"/>
    <w:link w:val="Textkrper-Einzug3"/>
    <w:uiPriority w:val="99"/>
    <w:locked/>
    <w:rsid w:val="00231024"/>
    <w:rPr>
      <w:rFonts w:ascii="Times New Roman" w:hAnsi="Times New Roman" w:cs="Times New Roman"/>
      <w:sz w:val="16"/>
      <w:lang w:val="en-US" w:eastAsia="en-US"/>
    </w:rPr>
  </w:style>
  <w:style w:type="paragraph" w:styleId="Textkrper-Zeileneinzug">
    <w:name w:val="Body Text Indent"/>
    <w:basedOn w:val="Standard"/>
    <w:link w:val="Textkrper-ZeileneinzugZchn"/>
    <w:uiPriority w:val="99"/>
    <w:semiHidden/>
    <w:unhideWhenUsed/>
    <w:rsid w:val="00231024"/>
    <w:pPr>
      <w:widowControl/>
      <w:autoSpaceDE/>
      <w:autoSpaceDN/>
      <w:adjustRightInd/>
      <w:spacing w:after="120"/>
      <w:ind w:left="283"/>
    </w:pPr>
    <w:rPr>
      <w:rFonts w:ascii="Times New Roman" w:hAnsi="Times New Roman" w:cs="Times New Roman"/>
      <w:sz w:val="24"/>
      <w:szCs w:val="24"/>
      <w:lang w:val="en-US" w:eastAsia="en-US"/>
    </w:rPr>
  </w:style>
  <w:style w:type="character" w:customStyle="1" w:styleId="Textkrper-ZeileneinzugZchn">
    <w:name w:val="Textkörper-Zeileneinzug Zchn"/>
    <w:basedOn w:val="Absatz-Standardschriftart"/>
    <w:link w:val="Textkrper-Zeileneinzug"/>
    <w:uiPriority w:val="99"/>
    <w:semiHidden/>
    <w:locked/>
    <w:rsid w:val="00231024"/>
    <w:rPr>
      <w:rFonts w:ascii="Times New Roman" w:hAnsi="Times New Roman" w:cs="Times New Roman"/>
      <w:sz w:val="24"/>
      <w:lang w:val="en-US" w:eastAsia="en-US"/>
    </w:rPr>
  </w:style>
  <w:style w:type="paragraph" w:styleId="Textkrper-Erstzeileneinzug2">
    <w:name w:val="Body Text First Indent 2"/>
    <w:basedOn w:val="Beschriftung"/>
    <w:next w:val="Umschlagabsenderadresse"/>
    <w:link w:val="Textkrper-Erstzeileneinzug2Zchn"/>
    <w:uiPriority w:val="99"/>
    <w:rsid w:val="00231024"/>
    <w:pPr>
      <w:spacing w:before="0"/>
      <w:ind w:left="360" w:firstLine="210"/>
    </w:pPr>
    <w:rPr>
      <w:rFonts w:cs="Arial"/>
      <w:b w:val="0"/>
      <w:bCs w:val="0"/>
      <w:sz w:val="24"/>
      <w:szCs w:val="24"/>
    </w:rPr>
  </w:style>
  <w:style w:type="character" w:customStyle="1" w:styleId="Textkrper-Erstzeileneinzug2Zchn">
    <w:name w:val="Textkörper-Erstzeileneinzug 2 Zchn"/>
    <w:basedOn w:val="Textkrper-ZeileneinzugZchn"/>
    <w:link w:val="Textkrper-Erstzeileneinzug2"/>
    <w:uiPriority w:val="99"/>
    <w:locked/>
    <w:rsid w:val="00231024"/>
    <w:rPr>
      <w:rFonts w:ascii="Times New Roman" w:hAnsi="Times New Roman" w:cs="Times New Roman"/>
      <w:sz w:val="24"/>
      <w:lang w:val="en-US" w:eastAsia="en-US"/>
    </w:rPr>
  </w:style>
  <w:style w:type="paragraph" w:styleId="Umschlagabsenderadresse">
    <w:name w:val="envelope return"/>
    <w:basedOn w:val="Standard"/>
    <w:uiPriority w:val="99"/>
    <w:rsid w:val="00231024"/>
    <w:pPr>
      <w:widowControl/>
      <w:autoSpaceDE/>
      <w:autoSpaceDN/>
      <w:adjustRightInd/>
    </w:pPr>
    <w:rPr>
      <w:sz w:val="20"/>
      <w:szCs w:val="20"/>
      <w:lang w:val="en-US" w:eastAsia="en-US"/>
    </w:rPr>
  </w:style>
  <w:style w:type="character" w:customStyle="1" w:styleId="Trennung">
    <w:name w:val="Trennung"/>
    <w:uiPriority w:val="99"/>
    <w:rsid w:val="00231024"/>
    <w:rPr>
      <w:rFonts w:ascii="Arial" w:hAnsi="Arial"/>
      <w:color w:val="993366"/>
      <w:sz w:val="18"/>
    </w:rPr>
  </w:style>
  <w:style w:type="paragraph" w:styleId="Umschlagadresse">
    <w:name w:val="envelope address"/>
    <w:basedOn w:val="Standard"/>
    <w:uiPriority w:val="99"/>
    <w:rsid w:val="00231024"/>
    <w:pPr>
      <w:framePr w:w="7920" w:h="1980" w:hRule="exact" w:hSpace="180" w:wrap="auto" w:hAnchor="page" w:xAlign="center" w:yAlign="bottom"/>
      <w:widowControl/>
      <w:autoSpaceDE/>
      <w:autoSpaceDN/>
      <w:adjustRightInd/>
      <w:ind w:left="2880"/>
    </w:pPr>
    <w:rPr>
      <w:sz w:val="24"/>
      <w:szCs w:val="24"/>
      <w:lang w:val="en-US" w:eastAsia="en-US"/>
    </w:rPr>
  </w:style>
  <w:style w:type="paragraph" w:customStyle="1" w:styleId="UnsortierteListe1Grad">
    <w:name w:val="Unsortierte Liste 1. Grad"/>
    <w:link w:val="UnsortierteListe1GradZchn"/>
    <w:autoRedefine/>
    <w:rsid w:val="00B0739D"/>
    <w:pPr>
      <w:numPr>
        <w:numId w:val="4"/>
      </w:numPr>
      <w:spacing w:before="336" w:after="336" w:line="360" w:lineRule="auto"/>
      <w:ind w:left="1134" w:hanging="567"/>
      <w:jc w:val="both"/>
    </w:pPr>
    <w:rPr>
      <w:rFonts w:ascii="Arial" w:hAnsi="Arial" w:cs="Times New Roman"/>
      <w:sz w:val="22"/>
      <w:szCs w:val="22"/>
    </w:rPr>
  </w:style>
  <w:style w:type="character" w:customStyle="1" w:styleId="UnsortierteListe1GradZchn">
    <w:name w:val="Unsortierte Liste 1. Grad Zchn"/>
    <w:link w:val="UnsortierteListe1Grad"/>
    <w:locked/>
    <w:rsid w:val="00B0739D"/>
    <w:rPr>
      <w:rFonts w:ascii="Arial" w:hAnsi="Arial" w:cs="Times New Roman"/>
      <w:sz w:val="22"/>
      <w:szCs w:val="22"/>
    </w:rPr>
  </w:style>
  <w:style w:type="paragraph" w:customStyle="1" w:styleId="UnsortierteListe1GradVariante2">
    <w:name w:val="Unsortierte Liste 1. Grad Variante2"/>
    <w:basedOn w:val="Standard"/>
    <w:next w:val="Standard"/>
    <w:link w:val="UnsortierteListe1GradVariante2Zchn"/>
    <w:qFormat/>
    <w:rsid w:val="00231024"/>
    <w:pPr>
      <w:numPr>
        <w:numId w:val="5"/>
      </w:numPr>
      <w:tabs>
        <w:tab w:val="left" w:pos="454"/>
      </w:tabs>
      <w:spacing w:before="60" w:after="60"/>
    </w:pPr>
    <w:rPr>
      <w:lang w:val="fr-FR"/>
    </w:rPr>
  </w:style>
  <w:style w:type="character" w:customStyle="1" w:styleId="UnsortierteListe1GradVariante2Zchn">
    <w:name w:val="Unsortierte Liste 1. Grad Variante2 Zchn"/>
    <w:link w:val="UnsortierteListe1GradVariante2"/>
    <w:locked/>
    <w:rsid w:val="00231024"/>
    <w:rPr>
      <w:rFonts w:ascii="Arial" w:hAnsi="Arial" w:cs="Arial"/>
      <w:sz w:val="18"/>
      <w:szCs w:val="18"/>
      <w:lang w:val="fr-FR"/>
    </w:rPr>
  </w:style>
  <w:style w:type="paragraph" w:customStyle="1" w:styleId="UnsortierteListe2Grad">
    <w:name w:val="Unsortierte Liste 2. Grad"/>
    <w:rsid w:val="00231024"/>
    <w:pPr>
      <w:numPr>
        <w:numId w:val="6"/>
      </w:numPr>
      <w:tabs>
        <w:tab w:val="clear" w:pos="454"/>
        <w:tab w:val="left" w:pos="340"/>
      </w:tabs>
      <w:spacing w:before="120"/>
    </w:pPr>
    <w:rPr>
      <w:rFonts w:ascii="Arial" w:hAnsi="Arial" w:cs="Times New Roman"/>
      <w:sz w:val="18"/>
      <w:szCs w:val="24"/>
    </w:rPr>
  </w:style>
  <w:style w:type="paragraph" w:customStyle="1" w:styleId="UnsortierteListe2GradVariante2">
    <w:name w:val="Unsortierte Liste 2. Grad Variante2"/>
    <w:basedOn w:val="UnsortierteListe1GradVariante2"/>
    <w:rsid w:val="00231024"/>
    <w:pPr>
      <w:numPr>
        <w:numId w:val="7"/>
      </w:numPr>
      <w:tabs>
        <w:tab w:val="clear" w:pos="454"/>
        <w:tab w:val="left" w:pos="340"/>
        <w:tab w:val="num" w:pos="1800"/>
      </w:tabs>
    </w:pPr>
    <w:rPr>
      <w:lang w:val="de-DE"/>
    </w:rPr>
  </w:style>
  <w:style w:type="paragraph" w:customStyle="1" w:styleId="UnsortierteListe3Grad">
    <w:name w:val="Unsortierte Liste 3. Grad"/>
    <w:basedOn w:val="UnsortierteListe2Grad"/>
    <w:rsid w:val="00231024"/>
    <w:pPr>
      <w:numPr>
        <w:numId w:val="8"/>
      </w:numPr>
    </w:pPr>
    <w:rPr>
      <w:lang w:val="fr-FR"/>
    </w:rPr>
  </w:style>
  <w:style w:type="paragraph" w:customStyle="1" w:styleId="UnsortierteListe4Grad">
    <w:name w:val="Unsortierte Liste 4. Grad"/>
    <w:basedOn w:val="UnsortierteListe2Grad"/>
    <w:rsid w:val="00231024"/>
    <w:pPr>
      <w:numPr>
        <w:numId w:val="9"/>
      </w:numPr>
      <w:tabs>
        <w:tab w:val="num" w:pos="643"/>
      </w:tabs>
    </w:pPr>
    <w:rPr>
      <w:lang w:val="fr-FR"/>
    </w:rPr>
  </w:style>
  <w:style w:type="paragraph" w:styleId="Verzeichnis9">
    <w:name w:val="toc 9"/>
    <w:basedOn w:val="Standard"/>
    <w:next w:val="Textkrper-Erstzeileneinzug"/>
    <w:autoRedefine/>
    <w:uiPriority w:val="99"/>
    <w:semiHidden/>
    <w:rsid w:val="00231024"/>
    <w:pPr>
      <w:widowControl/>
      <w:autoSpaceDE/>
      <w:autoSpaceDN/>
      <w:adjustRightInd/>
      <w:ind w:left="1920"/>
    </w:pPr>
    <w:rPr>
      <w:rFonts w:ascii="Times New Roman" w:hAnsi="Times New Roman" w:cs="Times New Roman"/>
      <w:sz w:val="24"/>
      <w:szCs w:val="24"/>
      <w:lang w:val="en-US" w:eastAsia="en-US"/>
    </w:rPr>
  </w:style>
  <w:style w:type="paragraph" w:customStyle="1" w:styleId="Unterstichwort">
    <w:name w:val="Unterstichwort"/>
    <w:uiPriority w:val="99"/>
    <w:rsid w:val="00231024"/>
    <w:pPr>
      <w:shd w:val="clear" w:color="auto" w:fill="CCFFFF"/>
      <w:ind w:left="170"/>
    </w:pPr>
    <w:rPr>
      <w:rFonts w:ascii="Arial" w:hAnsi="Arial" w:cs="Times New Roman"/>
      <w:sz w:val="16"/>
      <w:szCs w:val="24"/>
    </w:rPr>
  </w:style>
  <w:style w:type="paragraph" w:customStyle="1" w:styleId="UnterUnterstichwort">
    <w:name w:val="UnterUnterstichwort"/>
    <w:basedOn w:val="Unterstichwort"/>
    <w:uiPriority w:val="99"/>
    <w:qFormat/>
    <w:rsid w:val="00231024"/>
    <w:pPr>
      <w:shd w:val="clear" w:color="auto" w:fill="92CDDC"/>
      <w:ind w:left="340"/>
    </w:pPr>
  </w:style>
  <w:style w:type="paragraph" w:customStyle="1" w:styleId="UnterUnterUnterstichwort">
    <w:name w:val="UnterUnterUnterstichwort"/>
    <w:basedOn w:val="UnterUnterstichwort"/>
    <w:uiPriority w:val="99"/>
    <w:qFormat/>
    <w:rsid w:val="00231024"/>
    <w:pPr>
      <w:shd w:val="clear" w:color="auto" w:fill="31849B"/>
      <w:ind w:left="510"/>
    </w:pPr>
  </w:style>
  <w:style w:type="paragraph" w:customStyle="1" w:styleId="Utitel">
    <w:name w:val="Utitel"/>
    <w:basedOn w:val="Standard"/>
    <w:next w:val="Standard"/>
    <w:uiPriority w:val="99"/>
    <w:rsid w:val="00231024"/>
    <w:pPr>
      <w:keepNext/>
      <w:tabs>
        <w:tab w:val="left" w:pos="680"/>
      </w:tabs>
      <w:spacing w:before="360"/>
      <w:ind w:left="680" w:hanging="680"/>
    </w:pPr>
    <w:rPr>
      <w:b/>
      <w:sz w:val="24"/>
    </w:rPr>
  </w:style>
  <w:style w:type="paragraph" w:customStyle="1" w:styleId="Verfasser">
    <w:name w:val="Verfasser"/>
    <w:basedOn w:val="Standard"/>
    <w:next w:val="Standard"/>
    <w:qFormat/>
    <w:rsid w:val="00231024"/>
    <w:pPr>
      <w:spacing w:line="360" w:lineRule="auto"/>
      <w:jc w:val="center"/>
    </w:pPr>
    <w:rPr>
      <w:color w:val="632423"/>
    </w:rPr>
  </w:style>
  <w:style w:type="paragraph" w:styleId="Verzeichnis5">
    <w:name w:val="toc 5"/>
    <w:basedOn w:val="Standard"/>
    <w:next w:val="Textkrper-Erstzeileneinzug"/>
    <w:autoRedefine/>
    <w:uiPriority w:val="99"/>
    <w:semiHidden/>
    <w:rsid w:val="00231024"/>
    <w:pPr>
      <w:widowControl/>
      <w:autoSpaceDE/>
      <w:autoSpaceDN/>
      <w:adjustRightInd/>
      <w:ind w:left="960"/>
    </w:pPr>
    <w:rPr>
      <w:rFonts w:ascii="Times New Roman" w:hAnsi="Times New Roman" w:cs="Times New Roman"/>
      <w:sz w:val="24"/>
      <w:szCs w:val="24"/>
      <w:lang w:val="en-US" w:eastAsia="en-US"/>
    </w:rPr>
  </w:style>
  <w:style w:type="paragraph" w:styleId="Verzeichnis6">
    <w:name w:val="toc 6"/>
    <w:basedOn w:val="Standard"/>
    <w:next w:val="Textkrper-Erstzeileneinzug"/>
    <w:autoRedefine/>
    <w:uiPriority w:val="99"/>
    <w:semiHidden/>
    <w:rsid w:val="00231024"/>
    <w:pPr>
      <w:widowControl/>
      <w:autoSpaceDE/>
      <w:autoSpaceDN/>
      <w:adjustRightInd/>
      <w:ind w:left="1200"/>
    </w:pPr>
    <w:rPr>
      <w:rFonts w:ascii="Times New Roman" w:hAnsi="Times New Roman" w:cs="Times New Roman"/>
      <w:sz w:val="24"/>
      <w:szCs w:val="24"/>
      <w:lang w:val="en-US" w:eastAsia="en-US"/>
    </w:rPr>
  </w:style>
  <w:style w:type="paragraph" w:styleId="Verzeichnis8">
    <w:name w:val="toc 8"/>
    <w:basedOn w:val="Standard"/>
    <w:next w:val="Textkrper-Erstzeileneinzug"/>
    <w:autoRedefine/>
    <w:uiPriority w:val="99"/>
    <w:semiHidden/>
    <w:rsid w:val="00231024"/>
    <w:pPr>
      <w:widowControl/>
      <w:autoSpaceDE/>
      <w:autoSpaceDN/>
      <w:adjustRightInd/>
      <w:ind w:left="1680"/>
    </w:pPr>
    <w:rPr>
      <w:rFonts w:ascii="Times New Roman" w:hAnsi="Times New Roman" w:cs="Times New Roman"/>
      <w:sz w:val="24"/>
      <w:szCs w:val="24"/>
      <w:lang w:val="en-US" w:eastAsia="en-US"/>
    </w:rPr>
  </w:style>
  <w:style w:type="character" w:customStyle="1" w:styleId="Vorname">
    <w:name w:val="Vorname"/>
    <w:rsid w:val="00231024"/>
    <w:rPr>
      <w:rFonts w:ascii="Arial" w:hAnsi="Arial"/>
      <w:color w:val="008080"/>
      <w:sz w:val="18"/>
      <w:lang w:val="de-DE" w:eastAsia="x-none"/>
    </w:rPr>
  </w:style>
  <w:style w:type="character" w:styleId="Zeilennummer">
    <w:name w:val="line number"/>
    <w:basedOn w:val="Absatz-Standardschriftart"/>
    <w:uiPriority w:val="99"/>
    <w:rsid w:val="00231024"/>
    <w:rPr>
      <w:rFonts w:cs="Times New Roman"/>
    </w:rPr>
  </w:style>
  <w:style w:type="paragraph" w:customStyle="1" w:styleId="ZW-TitelEbene4">
    <w:name w:val="ZW-Titel Ebene 4"/>
    <w:basedOn w:val="ZW-TitelEbene1"/>
    <w:qFormat/>
    <w:rsid w:val="00231024"/>
  </w:style>
  <w:style w:type="paragraph" w:customStyle="1" w:styleId="ZW-TitelEbene5">
    <w:name w:val="ZW-Titel Ebene 5"/>
    <w:basedOn w:val="ZW-TitelEbene2"/>
    <w:qFormat/>
    <w:rsid w:val="00231024"/>
  </w:style>
  <w:style w:type="paragraph" w:customStyle="1" w:styleId="ZW-TitelEbene6">
    <w:name w:val="ZW-Titel Ebene 6"/>
    <w:basedOn w:val="ZW-TitelEbene1"/>
    <w:qFormat/>
    <w:rsid w:val="00231024"/>
  </w:style>
  <w:style w:type="paragraph" w:styleId="Listenabsatz">
    <w:name w:val="List Paragraph"/>
    <w:basedOn w:val="Standard"/>
    <w:uiPriority w:val="34"/>
    <w:qFormat/>
    <w:rsid w:val="00164D87"/>
    <w:pPr>
      <w:ind w:left="720"/>
      <w:contextualSpacing/>
    </w:pPr>
  </w:style>
  <w:style w:type="paragraph" w:styleId="berarbeitung">
    <w:name w:val="Revision"/>
    <w:hidden/>
    <w:uiPriority w:val="99"/>
    <w:semiHidden/>
    <w:rsid w:val="000346C9"/>
    <w:rPr>
      <w:rFonts w:ascii="Arial" w:hAnsi="Arial" w:cs="Arial"/>
      <w:sz w:val="18"/>
      <w:szCs w:val="18"/>
    </w:rPr>
  </w:style>
  <w:style w:type="character" w:styleId="NichtaufgelsteErwhnung">
    <w:name w:val="Unresolved Mention"/>
    <w:basedOn w:val="Absatz-Standardschriftart"/>
    <w:uiPriority w:val="99"/>
    <w:semiHidden/>
    <w:unhideWhenUsed/>
    <w:rsid w:val="00A65527"/>
    <w:rPr>
      <w:color w:val="605E5C"/>
      <w:shd w:val="clear" w:color="auto" w:fill="E1DFDD"/>
    </w:rPr>
  </w:style>
  <w:style w:type="character" w:customStyle="1" w:styleId="cf01">
    <w:name w:val="cf01"/>
    <w:basedOn w:val="Absatz-Standardschriftart"/>
    <w:rsid w:val="0051272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insitu.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28A2B583CF74ED1B2A1C1E13BF7B234"/>
        <w:category>
          <w:name w:val="Allgemein"/>
          <w:gallery w:val="placeholder"/>
        </w:category>
        <w:types>
          <w:type w:val="bbPlcHdr"/>
        </w:types>
        <w:behaviors>
          <w:behavior w:val="content"/>
        </w:behaviors>
        <w:guid w:val="{4EAF8443-6D4F-4494-971E-534E635E6FC4}"/>
      </w:docPartPr>
      <w:docPartBody>
        <w:p w:rsidR="00573694" w:rsidRDefault="00C6712A" w:rsidP="00C6712A">
          <w:pPr>
            <w:pStyle w:val="828A2B583CF74ED1B2A1C1E13BF7B234"/>
          </w:pPr>
          <w:r w:rsidRPr="00D75895">
            <w:rPr>
              <w:rStyle w:val="Platzhaltertext"/>
            </w:rPr>
            <w:t>Klicken Sie hier, um Text einzugeben.</w:t>
          </w:r>
        </w:p>
      </w:docPartBody>
    </w:docPart>
    <w:docPart>
      <w:docPartPr>
        <w:name w:val="81B87250290E4FCD84A685AF380AFB6A"/>
        <w:category>
          <w:name w:val="Allgemein"/>
          <w:gallery w:val="placeholder"/>
        </w:category>
        <w:types>
          <w:type w:val="bbPlcHdr"/>
        </w:types>
        <w:behaviors>
          <w:behavior w:val="content"/>
        </w:behaviors>
        <w:guid w:val="{AC13967E-FA39-4DE0-8850-1B7C433013A7}"/>
      </w:docPartPr>
      <w:docPartBody>
        <w:p w:rsidR="00573694" w:rsidRDefault="00C6712A" w:rsidP="00C6712A">
          <w:pPr>
            <w:pStyle w:val="81B87250290E4FCD84A685AF380AFB6A"/>
          </w:pPr>
          <w:r w:rsidRPr="00D75895">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2A"/>
    <w:rsid w:val="0002570D"/>
    <w:rsid w:val="0012346A"/>
    <w:rsid w:val="00361358"/>
    <w:rsid w:val="005107A5"/>
    <w:rsid w:val="00573694"/>
    <w:rsid w:val="0065510C"/>
    <w:rsid w:val="007D6184"/>
    <w:rsid w:val="00861977"/>
    <w:rsid w:val="008A0EE5"/>
    <w:rsid w:val="008E0A74"/>
    <w:rsid w:val="00C6712A"/>
    <w:rsid w:val="00CF0D5B"/>
    <w:rsid w:val="00D75EB4"/>
    <w:rsid w:val="00E363E1"/>
    <w:rsid w:val="00FF38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6184"/>
    <w:rPr>
      <w:color w:val="808080"/>
    </w:rPr>
  </w:style>
  <w:style w:type="paragraph" w:customStyle="1" w:styleId="828A2B583CF74ED1B2A1C1E13BF7B234">
    <w:name w:val="828A2B583CF74ED1B2A1C1E13BF7B234"/>
    <w:rsid w:val="00C6712A"/>
  </w:style>
  <w:style w:type="paragraph" w:customStyle="1" w:styleId="81B87250290E4FCD84A685AF380AFB6A">
    <w:name w:val="81B87250290E4FCD84A685AF380AFB6A"/>
    <w:rsid w:val="00C67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CF927E4F4F0C44B9E515C015E6E541" ma:contentTypeVersion="14" ma:contentTypeDescription="Ein neues Dokument erstellen." ma:contentTypeScope="" ma:versionID="728429dd1f3419cf6acd60b4bbc73b3a">
  <xsd:schema xmlns:xsd="http://www.w3.org/2001/XMLSchema" xmlns:xs="http://www.w3.org/2001/XMLSchema" xmlns:p="http://schemas.microsoft.com/office/2006/metadata/properties" xmlns:ns2="42da089c-5daf-4811-bde6-cbec84d9eccc" xmlns:ns3="0d92147d-4970-4882-b9fb-aafc0191e519" targetNamespace="http://schemas.microsoft.com/office/2006/metadata/properties" ma:root="true" ma:fieldsID="6b376d1d90c8da4d0419261285423b87" ns2:_="" ns3:_="">
    <xsd:import namespace="42da089c-5daf-4811-bde6-cbec84d9eccc"/>
    <xsd:import namespace="0d92147d-4970-4882-b9fb-aafc0191e5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da089c-5daf-4811-bde6-cbec84d9e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c246d1c6-3372-463c-b636-3094c31ffb7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92147d-4970-4882-b9fb-aafc0191e519"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360784bd-850a-48b3-afd6-acf1dd2d2eda}" ma:internalName="TaxCatchAll" ma:showField="CatchAllData" ma:web="0d92147d-4970-4882-b9fb-aafc0191e5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F4C7-1129-44B2-8BE7-0B39A2A26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da089c-5daf-4811-bde6-cbec84d9eccc"/>
    <ds:schemaRef ds:uri="0d92147d-4970-4882-b9fb-aafc0191e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2452F0-564B-42C1-932A-8D4753BD756A}">
  <ds:schemaRefs>
    <ds:schemaRef ds:uri="http://schemas.microsoft.com/sharepoint/v3/contenttype/forms"/>
  </ds:schemaRefs>
</ds:datastoreItem>
</file>

<file path=customXml/itemProps3.xml><?xml version="1.0" encoding="utf-8"?>
<ds:datastoreItem xmlns:ds="http://schemas.openxmlformats.org/officeDocument/2006/customXml" ds:itemID="{3634C84D-E459-4961-ADD0-19A8B7D8C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4766</Words>
  <Characters>32478</Characters>
  <Application>Microsoft Office Word</Application>
  <DocSecurity>8</DocSecurity>
  <Lines>270</Lines>
  <Paragraphs>74</Paragraphs>
  <ScaleCrop>false</ScaleCrop>
  <HeadingPairs>
    <vt:vector size="2" baseType="variant">
      <vt:variant>
        <vt:lpstr>Titel</vt:lpstr>
      </vt:variant>
      <vt:variant>
        <vt:i4>1</vt:i4>
      </vt:variant>
    </vt:vector>
  </HeadingPairs>
  <TitlesOfParts>
    <vt:vector size="1" baseType="lpstr">
      <vt:lpstr/>
    </vt:vector>
  </TitlesOfParts>
  <Company>FGvW</Company>
  <LinksUpToDate>false</LinksUpToDate>
  <CharactersWithSpaces>37170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__________</dc:creator>
  <cp:lastModifiedBy>Ulka, Karin</cp:lastModifiedBy>
  <cp:revision>6</cp:revision>
  <cp:lastPrinted>2023-02-07T11:50:00Z</cp:lastPrinted>
  <dcterms:created xsi:type="dcterms:W3CDTF">2023-03-21T12:41:00Z</dcterms:created>
  <dcterms:modified xsi:type="dcterms:W3CDTF">2023-03-28T07:02:00Z</dcterms:modified>
</cp:coreProperties>
</file>