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D86FC" w14:textId="39DD7816" w:rsidR="00F65364" w:rsidRPr="007F6C88" w:rsidRDefault="00F65364" w:rsidP="00F65364">
      <w:pPr>
        <w:tabs>
          <w:tab w:val="left" w:pos="5103"/>
          <w:tab w:val="left" w:pos="6804"/>
          <w:tab w:val="left" w:pos="7371"/>
          <w:tab w:val="left" w:pos="7938"/>
          <w:tab w:val="right" w:pos="9781"/>
        </w:tabs>
        <w:ind w:right="-28"/>
        <w:rPr>
          <w:rFonts w:ascii="Arial" w:hAnsi="Arial"/>
          <w:spacing w:val="96"/>
          <w:sz w:val="18"/>
        </w:rPr>
      </w:pPr>
      <w:r w:rsidRPr="006C583C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6C583C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6C583C">
        <w:rPr>
          <w:rFonts w:ascii="Arial" w:hAnsi="Arial"/>
          <w:sz w:val="18"/>
          <w:szCs w:val="18"/>
          <w:u w:val="dotted"/>
        </w:rPr>
      </w:r>
      <w:r w:rsidRPr="006C583C">
        <w:rPr>
          <w:rFonts w:ascii="Arial" w:hAnsi="Arial"/>
          <w:sz w:val="18"/>
          <w:szCs w:val="18"/>
          <w:u w:val="dotted"/>
        </w:rPr>
        <w:fldChar w:fldCharType="separate"/>
      </w:r>
      <w:r w:rsidR="00E21A6B">
        <w:rPr>
          <w:rFonts w:ascii="Arial" w:hAnsi="Arial"/>
          <w:noProof/>
          <w:sz w:val="18"/>
          <w:szCs w:val="18"/>
          <w:u w:val="dotted"/>
        </w:rPr>
        <w:t>Elbe Werkstätten GmbH</w:t>
      </w:r>
      <w:r w:rsidRPr="006C583C">
        <w:rPr>
          <w:rFonts w:ascii="Arial" w:hAnsi="Arial"/>
          <w:sz w:val="18"/>
          <w:szCs w:val="18"/>
          <w:u w:val="dotted"/>
        </w:rPr>
        <w:fldChar w:fldCharType="end"/>
      </w:r>
    </w:p>
    <w:p w14:paraId="5DC051C1" w14:textId="67E75912" w:rsidR="00CD1553" w:rsidRPr="007F6C88" w:rsidRDefault="009C0F1E" w:rsidP="00C63C9B">
      <w:pPr>
        <w:tabs>
          <w:tab w:val="left" w:pos="5103"/>
          <w:tab w:val="left" w:pos="6804"/>
          <w:tab w:val="left" w:pos="7371"/>
          <w:tab w:val="left" w:pos="7938"/>
          <w:tab w:val="right" w:pos="9781"/>
        </w:tabs>
        <w:ind w:right="-28"/>
        <w:rPr>
          <w:rFonts w:ascii="Arial" w:hAnsi="Arial"/>
          <w:spacing w:val="96"/>
          <w:sz w:val="18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4662AD" w:rsidRPr="004662AD">
        <w:rPr>
          <w:rFonts w:ascii="Arial" w:hAnsi="Arial"/>
          <w:noProof/>
          <w:sz w:val="18"/>
          <w:szCs w:val="18"/>
          <w:u w:val="dotted"/>
        </w:rPr>
        <w:t>EW-ÖA/2026-41-480/02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</w:p>
    <w:p w14:paraId="360D3BA5" w14:textId="77777777" w:rsidR="009C0F1E" w:rsidRPr="007F6C88" w:rsidRDefault="009C0F1E">
      <w:pPr>
        <w:jc w:val="both"/>
        <w:rPr>
          <w:rFonts w:ascii="Arial" w:hAnsi="Arial"/>
          <w:sz w:val="18"/>
        </w:rPr>
      </w:pPr>
    </w:p>
    <w:p w14:paraId="34B5FD50" w14:textId="77777777" w:rsidR="00CD1553" w:rsidRPr="007F6C88" w:rsidRDefault="00CD1553">
      <w:pPr>
        <w:jc w:val="both"/>
        <w:rPr>
          <w:rFonts w:ascii="Arial" w:hAnsi="Arial"/>
          <w:sz w:val="18"/>
        </w:rPr>
      </w:pPr>
      <w:r w:rsidRPr="007F6C88">
        <w:rPr>
          <w:rFonts w:ascii="Arial" w:hAnsi="Arial"/>
          <w:b/>
          <w:sz w:val="18"/>
        </w:rPr>
        <w:t>Baumaßnahme</w:t>
      </w:r>
    </w:p>
    <w:p w14:paraId="44C3ADC5" w14:textId="673D961F" w:rsidR="00D50F72" w:rsidRPr="007F6C88" w:rsidRDefault="00D50F72" w:rsidP="00D50F72">
      <w:pPr>
        <w:tabs>
          <w:tab w:val="right" w:pos="9923"/>
        </w:tabs>
        <w:spacing w:line="300" w:lineRule="exact"/>
        <w:jc w:val="both"/>
        <w:rPr>
          <w:rFonts w:ascii="Arial" w:hAnsi="Arial"/>
          <w:sz w:val="18"/>
          <w:szCs w:val="18"/>
          <w:u w:val="dotted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0F7073" w:rsidRPr="000F7073">
        <w:rPr>
          <w:rFonts w:ascii="Arial" w:hAnsi="Arial"/>
          <w:noProof/>
          <w:sz w:val="18"/>
          <w:szCs w:val="18"/>
          <w:u w:val="dotted"/>
        </w:rPr>
        <w:t>Anpassung Gebäudeautomation Klasse B nach GEG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="00A32C29">
        <w:rPr>
          <w:rFonts w:ascii="Arial" w:hAnsi="Arial"/>
          <w:sz w:val="18"/>
          <w:szCs w:val="18"/>
          <w:u w:val="dotted"/>
        </w:rPr>
        <w:t xml:space="preserve"> </w:t>
      </w:r>
    </w:p>
    <w:p w14:paraId="21EE31E4" w14:textId="77777777" w:rsidR="00CD1553" w:rsidRPr="007F6C88" w:rsidRDefault="00CD1553">
      <w:pPr>
        <w:jc w:val="both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Angebot für</w:t>
      </w:r>
    </w:p>
    <w:p w14:paraId="49FCAAB4" w14:textId="36C7734B" w:rsidR="00D50F72" w:rsidRPr="007F6C88" w:rsidRDefault="00D50F72" w:rsidP="00D50F72">
      <w:pPr>
        <w:tabs>
          <w:tab w:val="right" w:pos="9923"/>
        </w:tabs>
        <w:spacing w:line="300" w:lineRule="exact"/>
        <w:jc w:val="both"/>
        <w:rPr>
          <w:rFonts w:ascii="Arial" w:hAnsi="Arial"/>
          <w:sz w:val="18"/>
          <w:szCs w:val="18"/>
          <w:u w:val="dotted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E21A6B">
        <w:rPr>
          <w:rFonts w:ascii="Arial" w:hAnsi="Arial"/>
          <w:noProof/>
          <w:sz w:val="18"/>
          <w:szCs w:val="18"/>
          <w:u w:val="dotted"/>
        </w:rPr>
        <w:t>KG 4</w:t>
      </w:r>
      <w:r w:rsidR="000F7073">
        <w:rPr>
          <w:rFonts w:ascii="Arial" w:hAnsi="Arial"/>
          <w:noProof/>
          <w:sz w:val="18"/>
          <w:szCs w:val="18"/>
          <w:u w:val="dotted"/>
        </w:rPr>
        <w:t>8</w:t>
      </w:r>
      <w:r w:rsidR="00E21A6B">
        <w:rPr>
          <w:rFonts w:ascii="Arial" w:hAnsi="Arial"/>
          <w:noProof/>
          <w:sz w:val="18"/>
          <w:szCs w:val="18"/>
          <w:u w:val="dotted"/>
        </w:rPr>
        <w:t>0 Gebäudeautomation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="00A32C29">
        <w:rPr>
          <w:rFonts w:ascii="Arial" w:hAnsi="Arial"/>
          <w:sz w:val="18"/>
          <w:szCs w:val="18"/>
          <w:u w:val="dotted"/>
        </w:rPr>
        <w:t xml:space="preserve"> </w:t>
      </w:r>
    </w:p>
    <w:p w14:paraId="7D2DA20A" w14:textId="77777777" w:rsidR="00CD1553" w:rsidRPr="007F6C88" w:rsidRDefault="00CD1553" w:rsidP="008943EB">
      <w:pPr>
        <w:spacing w:before="480" w:after="120"/>
        <w:jc w:val="center"/>
        <w:rPr>
          <w:rFonts w:ascii="Arial" w:hAnsi="Arial"/>
          <w:sz w:val="32"/>
          <w:szCs w:val="32"/>
        </w:rPr>
      </w:pPr>
      <w:r w:rsidRPr="007F6C88">
        <w:rPr>
          <w:rFonts w:ascii="Arial" w:hAnsi="Arial"/>
          <w:b/>
          <w:sz w:val="32"/>
          <w:szCs w:val="32"/>
        </w:rPr>
        <w:t>B</w:t>
      </w:r>
      <w:r w:rsidR="000257C0" w:rsidRPr="007F6C88">
        <w:rPr>
          <w:rFonts w:ascii="Arial" w:hAnsi="Arial"/>
          <w:b/>
          <w:sz w:val="32"/>
          <w:szCs w:val="32"/>
        </w:rPr>
        <w:t xml:space="preserve">esondere </w:t>
      </w:r>
      <w:r w:rsidRPr="007F6C88">
        <w:rPr>
          <w:rFonts w:ascii="Arial" w:hAnsi="Arial"/>
          <w:b/>
          <w:sz w:val="32"/>
          <w:szCs w:val="32"/>
        </w:rPr>
        <w:t>V</w:t>
      </w:r>
      <w:r w:rsidR="000257C0" w:rsidRPr="007F6C88">
        <w:rPr>
          <w:rFonts w:ascii="Arial" w:hAnsi="Arial"/>
          <w:b/>
          <w:sz w:val="32"/>
          <w:szCs w:val="32"/>
        </w:rPr>
        <w:t>ertragsbedingungen (BVB)</w:t>
      </w:r>
    </w:p>
    <w:p w14:paraId="5AAE53FD" w14:textId="77777777" w:rsidR="000257C0" w:rsidRPr="007F6C88" w:rsidRDefault="000257C0" w:rsidP="008943EB">
      <w:pPr>
        <w:pStyle w:val="berschrift1"/>
        <w:tabs>
          <w:tab w:val="left" w:pos="851"/>
        </w:tabs>
        <w:spacing w:before="240" w:after="360"/>
        <w:ind w:left="0" w:right="567" w:firstLine="0"/>
        <w:rPr>
          <w:b w:val="0"/>
          <w:i/>
          <w:sz w:val="16"/>
          <w:szCs w:val="16"/>
        </w:rPr>
      </w:pPr>
      <w:r w:rsidRPr="007F6C88">
        <w:rPr>
          <w:rFonts w:cs="Arial"/>
          <w:i/>
          <w:sz w:val="16"/>
          <w:szCs w:val="16"/>
          <w:u w:val="single"/>
        </w:rPr>
        <w:t>Hinweis:</w:t>
      </w:r>
      <w:r w:rsidR="00E312C2" w:rsidRPr="007F6C88">
        <w:rPr>
          <w:b w:val="0"/>
          <w:i/>
          <w:sz w:val="16"/>
          <w:szCs w:val="16"/>
        </w:rPr>
        <w:tab/>
        <w:t>D</w:t>
      </w:r>
      <w:r w:rsidRPr="007F6C88">
        <w:rPr>
          <w:b w:val="0"/>
          <w:i/>
          <w:sz w:val="16"/>
          <w:szCs w:val="16"/>
        </w:rPr>
        <w:t xml:space="preserve">ie </w:t>
      </w:r>
      <w:r w:rsidR="00E312C2" w:rsidRPr="007F6C88">
        <w:rPr>
          <w:b w:val="0"/>
          <w:i/>
          <w:sz w:val="16"/>
          <w:szCs w:val="16"/>
        </w:rPr>
        <w:t>§§</w:t>
      </w:r>
      <w:r w:rsidRPr="007F6C88">
        <w:rPr>
          <w:b w:val="0"/>
          <w:i/>
          <w:sz w:val="16"/>
          <w:szCs w:val="16"/>
        </w:rPr>
        <w:t xml:space="preserve"> beziehen sich auf die </w:t>
      </w:r>
      <w:r w:rsidRPr="00C418B6">
        <w:rPr>
          <w:i/>
          <w:sz w:val="16"/>
          <w:szCs w:val="16"/>
        </w:rPr>
        <w:t>Allgemeinen Vertragsbedingungen für die Ausführung von Bauleistungen (VOB/B)</w:t>
      </w:r>
      <w:r w:rsidRPr="007F6C88">
        <w:rPr>
          <w:b w:val="0"/>
          <w:i/>
          <w:sz w:val="16"/>
          <w:szCs w:val="16"/>
        </w:rPr>
        <w:t>.</w:t>
      </w:r>
    </w:p>
    <w:p w14:paraId="6CD90293" w14:textId="77777777" w:rsidR="00CD1553" w:rsidRPr="007F6C88" w:rsidRDefault="00CD1553" w:rsidP="00D91079">
      <w:pPr>
        <w:spacing w:before="120" w:after="60"/>
        <w:ind w:left="567" w:hanging="567"/>
        <w:jc w:val="both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1</w:t>
      </w:r>
      <w:r w:rsidRPr="007F6C88">
        <w:rPr>
          <w:rFonts w:ascii="Arial" w:hAnsi="Arial"/>
          <w:b/>
          <w:sz w:val="18"/>
          <w:szCs w:val="18"/>
        </w:rPr>
        <w:tab/>
        <w:t xml:space="preserve">Objekt-, Bauüberwachung (§ 4 </w:t>
      </w:r>
      <w:r w:rsidR="007E52A0" w:rsidRPr="007F6C88">
        <w:rPr>
          <w:rFonts w:ascii="Arial" w:hAnsi="Arial"/>
          <w:b/>
          <w:sz w:val="18"/>
          <w:szCs w:val="18"/>
        </w:rPr>
        <w:t>Abs.</w:t>
      </w:r>
      <w:r w:rsidRPr="007F6C88">
        <w:rPr>
          <w:rFonts w:ascii="Arial" w:hAnsi="Arial"/>
          <w:b/>
          <w:sz w:val="18"/>
          <w:szCs w:val="18"/>
        </w:rPr>
        <w:t xml:space="preserve"> 1)</w:t>
      </w:r>
    </w:p>
    <w:p w14:paraId="5C44B04B" w14:textId="77777777" w:rsidR="0043110B" w:rsidRPr="007F6C88" w:rsidRDefault="00CD1553" w:rsidP="0043110B">
      <w:pPr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tab/>
      </w:r>
      <w:r w:rsidR="0043110B" w:rsidRPr="007F6C88">
        <w:rPr>
          <w:rFonts w:ascii="Arial" w:hAnsi="Arial" w:cs="Arial"/>
          <w:sz w:val="18"/>
          <w:szCs w:val="18"/>
        </w:rPr>
        <w:t xml:space="preserve">Für die Objekt-, Bauüberwachung ist ausschließlich die von der Auftraggeberin benannte Person zuständig. </w:t>
      </w:r>
    </w:p>
    <w:p w14:paraId="522C26DB" w14:textId="77777777" w:rsidR="0043110B" w:rsidRPr="007F6C88" w:rsidRDefault="0043110B" w:rsidP="0043110B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  <w:szCs w:val="18"/>
        </w:rPr>
        <w:t>Anordnungen Dr</w:t>
      </w:r>
      <w:r w:rsidRPr="007F6C88">
        <w:rPr>
          <w:rFonts w:ascii="Arial" w:hAnsi="Arial"/>
          <w:sz w:val="18"/>
        </w:rPr>
        <w:t xml:space="preserve">itter dürfen nicht befolgt werden. </w:t>
      </w:r>
    </w:p>
    <w:p w14:paraId="02DB71D5" w14:textId="746A356E" w:rsidR="0043110B" w:rsidRPr="007F6C88" w:rsidRDefault="0043110B" w:rsidP="0043110B">
      <w:pPr>
        <w:pStyle w:val="Textkrper-Einzug2"/>
        <w:tabs>
          <w:tab w:val="right" w:pos="9923"/>
        </w:tabs>
        <w:spacing w:before="40" w:after="40"/>
      </w:pPr>
      <w:r w:rsidRPr="007F6C88">
        <w:tab/>
      </w:r>
      <w:r w:rsidRPr="007F6C8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instrText xml:space="preserve"> FORMCHECKBOX </w:instrText>
      </w:r>
      <w:r w:rsidRPr="007F6C88">
        <w:fldChar w:fldCharType="separate"/>
      </w:r>
      <w:r w:rsidRPr="007F6C88">
        <w:fldChar w:fldCharType="end"/>
      </w:r>
      <w:r w:rsidRPr="007F6C88">
        <w:t xml:space="preserve"> Die Objekt-/Bauüberwachung obliegt </w:t>
      </w: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="0040393E" w:rsidRPr="0040393E">
        <w:rPr>
          <w:noProof/>
          <w:szCs w:val="18"/>
          <w:u w:val="dotted"/>
        </w:rPr>
        <w:t>Amplius Energieberatungs- und Planungsbüro PartG mbB</w:t>
      </w:r>
      <w:r w:rsidR="00E21A6B">
        <w:rPr>
          <w:noProof/>
          <w:szCs w:val="18"/>
          <w:u w:val="dotted"/>
        </w:rPr>
        <w:t xml:space="preserve"> </w:t>
      </w:r>
      <w:r w:rsidRPr="007F6C88">
        <w:rPr>
          <w:szCs w:val="18"/>
          <w:u w:val="dotted"/>
        </w:rPr>
        <w:fldChar w:fldCharType="end"/>
      </w:r>
    </w:p>
    <w:p w14:paraId="37AABCCA" w14:textId="3474FB2A" w:rsidR="0043110B" w:rsidRPr="007F6C88" w:rsidRDefault="0043110B" w:rsidP="0043110B">
      <w:pPr>
        <w:spacing w:after="60"/>
        <w:ind w:left="851" w:hanging="851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  <w:t xml:space="preserve">Diese/r hat </w:t>
      </w: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Pr="007F6C88">
        <w:rPr>
          <w:rFonts w:ascii="Arial" w:hAnsi="Arial"/>
          <w:sz w:val="18"/>
          <w:szCs w:val="18"/>
          <w:u w:val="dotted"/>
        </w:rPr>
        <w:t xml:space="preserve"> </w:t>
      </w:r>
      <w:r w:rsidRPr="007F6C88">
        <w:rPr>
          <w:rFonts w:ascii="Arial" w:hAnsi="Arial"/>
          <w:sz w:val="18"/>
        </w:rPr>
        <w:t xml:space="preserve"> als Architekt/Ingenieur mit der Wahrnehmung beauftragt.</w:t>
      </w:r>
    </w:p>
    <w:p w14:paraId="2C196502" w14:textId="77777777" w:rsidR="0043110B" w:rsidRPr="007F6C88" w:rsidRDefault="0043110B" w:rsidP="0043110B">
      <w:pPr>
        <w:spacing w:after="60"/>
        <w:ind w:left="851" w:hanging="284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Die für die Objekt-/Bauüberwachung zuständige Person wird mit der Auftragserteilung bekannt gegeben.</w:t>
      </w:r>
    </w:p>
    <w:p w14:paraId="6544BD1D" w14:textId="77777777" w:rsidR="00CD1553" w:rsidRPr="007F6C88" w:rsidRDefault="00CD1553" w:rsidP="008943EB">
      <w:pPr>
        <w:pStyle w:val="Textkrper-Einzug2"/>
        <w:tabs>
          <w:tab w:val="right" w:pos="9923"/>
        </w:tabs>
        <w:spacing w:before="360" w:after="60"/>
        <w:rPr>
          <w:b/>
          <w:szCs w:val="18"/>
        </w:rPr>
      </w:pPr>
      <w:r w:rsidRPr="007F6C88">
        <w:rPr>
          <w:b/>
          <w:szCs w:val="18"/>
        </w:rPr>
        <w:t>2</w:t>
      </w:r>
      <w:r w:rsidRPr="007F6C88">
        <w:rPr>
          <w:b/>
          <w:szCs w:val="18"/>
        </w:rPr>
        <w:tab/>
        <w:t>Ausführungsfristen (§ 5)</w:t>
      </w:r>
    </w:p>
    <w:p w14:paraId="1917F501" w14:textId="77777777" w:rsidR="00CD1553" w:rsidRPr="007F6C88" w:rsidRDefault="00CD1553" w:rsidP="005174BD">
      <w:pPr>
        <w:spacing w:before="120" w:after="6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2.1</w:t>
      </w:r>
      <w:r w:rsidRPr="007F6C88">
        <w:rPr>
          <w:rFonts w:ascii="Arial" w:hAnsi="Arial"/>
          <w:sz w:val="18"/>
        </w:rPr>
        <w:tab/>
        <w:t>Mit der Ausführung ist zu beginnen</w:t>
      </w:r>
    </w:p>
    <w:p w14:paraId="471ED751" w14:textId="70F8D1FD" w:rsidR="00B87D67" w:rsidRPr="007F6C88" w:rsidRDefault="005F1552" w:rsidP="00B87D67">
      <w:pPr>
        <w:overflowPunct/>
        <w:autoSpaceDE/>
        <w:autoSpaceDN/>
        <w:adjustRightInd/>
        <w:spacing w:before="120" w:after="60"/>
        <w:ind w:left="709" w:hanging="142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</w:t>
      </w:r>
      <w:r w:rsidR="00B87D67" w:rsidRPr="007F6C88">
        <w:rPr>
          <w:rFonts w:ascii="Arial" w:hAnsi="Arial" w:cs="Arial"/>
          <w:sz w:val="18"/>
        </w:rPr>
        <w:t xml:space="preserve">am  </w:t>
      </w:r>
      <w:r w:rsidR="00B87D67"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B87D67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B87D67" w:rsidRPr="007F6C88">
        <w:rPr>
          <w:rFonts w:ascii="Arial" w:hAnsi="Arial" w:cs="Arial"/>
          <w:sz w:val="18"/>
          <w:u w:val="dotted"/>
        </w:rPr>
      </w:r>
      <w:r w:rsidR="00B87D67" w:rsidRPr="007F6C88">
        <w:rPr>
          <w:rFonts w:ascii="Arial" w:hAnsi="Arial" w:cs="Arial"/>
          <w:sz w:val="18"/>
          <w:u w:val="dotted"/>
        </w:rPr>
        <w:fldChar w:fldCharType="separate"/>
      </w:r>
      <w:r w:rsidR="004662AD">
        <w:rPr>
          <w:rFonts w:ascii="Arial" w:hAnsi="Arial" w:cs="Arial"/>
          <w:sz w:val="18"/>
          <w:u w:val="dotted"/>
        </w:rPr>
        <w:t>15</w:t>
      </w:r>
      <w:r w:rsidR="00E21A6B">
        <w:rPr>
          <w:rFonts w:ascii="Arial" w:hAnsi="Arial" w:cs="Arial"/>
          <w:noProof/>
          <w:sz w:val="18"/>
          <w:u w:val="dotted"/>
        </w:rPr>
        <w:t>.11.20</w:t>
      </w:r>
      <w:r w:rsidR="004662AD">
        <w:rPr>
          <w:rFonts w:ascii="Arial" w:hAnsi="Arial" w:cs="Arial"/>
          <w:noProof/>
          <w:sz w:val="18"/>
          <w:u w:val="dotted"/>
        </w:rPr>
        <w:t>26</w:t>
      </w:r>
      <w:r w:rsidR="00B87D67" w:rsidRPr="007F6C88">
        <w:rPr>
          <w:rFonts w:ascii="Arial" w:hAnsi="Arial" w:cs="Arial"/>
          <w:sz w:val="18"/>
          <w:u w:val="dotted"/>
        </w:rPr>
        <w:fldChar w:fldCharType="end"/>
      </w:r>
      <w:r w:rsidR="00B87D67" w:rsidRPr="007F6C88">
        <w:rPr>
          <w:rFonts w:ascii="Arial" w:hAnsi="Arial" w:cs="Arial"/>
          <w:sz w:val="18"/>
        </w:rPr>
        <w:t xml:space="preserve">  (Datum).</w:t>
      </w:r>
    </w:p>
    <w:p w14:paraId="053721DC" w14:textId="77777777" w:rsidR="0043110B" w:rsidRPr="007F6C88" w:rsidRDefault="0043110B" w:rsidP="0043110B">
      <w:pPr>
        <w:overflowPunct/>
        <w:autoSpaceDE/>
        <w:autoSpaceDN/>
        <w:adjustRightInd/>
        <w:spacing w:before="120" w:after="60"/>
        <w:ind w:left="709" w:hanging="142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spätestens </w:t>
      </w:r>
      <w:r w:rsidRPr="007F6C88">
        <w:rPr>
          <w:rFonts w:ascii="Arial" w:hAnsi="Arial" w:cs="Arial"/>
          <w:sz w:val="18"/>
        </w:rPr>
        <w:t xml:space="preserve">am 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fldChar w:fldCharType="end"/>
      </w:r>
      <w:r w:rsidRPr="007F6C88">
        <w:rPr>
          <w:rFonts w:ascii="Arial" w:hAnsi="Arial" w:cs="Arial"/>
          <w:sz w:val="18"/>
        </w:rPr>
        <w:t xml:space="preserve">  (Datum).</w:t>
      </w:r>
    </w:p>
    <w:p w14:paraId="2F1AA9D3" w14:textId="77777777" w:rsidR="00CD1553" w:rsidRPr="007F6C88" w:rsidRDefault="00CD1553" w:rsidP="00B87D67">
      <w:pPr>
        <w:spacing w:after="60"/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bookmarkEnd w:id="0"/>
      <w:r w:rsidR="007F7828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>unverzüglich nach Erteilung des Auftrages</w:t>
      </w:r>
      <w:r w:rsidR="00C63C9B" w:rsidRPr="007F6C88">
        <w:rPr>
          <w:rFonts w:ascii="Arial" w:hAnsi="Arial"/>
          <w:sz w:val="18"/>
        </w:rPr>
        <w:t>.</w:t>
      </w:r>
    </w:p>
    <w:p w14:paraId="5169EEE2" w14:textId="7C39EE91" w:rsidR="00CD1553" w:rsidRPr="007F6C88" w:rsidRDefault="00CD1553" w:rsidP="0070279E">
      <w:pPr>
        <w:ind w:left="851" w:right="-1" w:hanging="284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bookmarkEnd w:id="1"/>
      <w:r w:rsidR="007F7828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nach </w:t>
      </w:r>
      <w:r w:rsidR="0043110B" w:rsidRPr="007F6C88">
        <w:rPr>
          <w:rFonts w:ascii="Arial" w:hAnsi="Arial"/>
          <w:sz w:val="18"/>
        </w:rPr>
        <w:t>gesonderter</w:t>
      </w:r>
      <w:r w:rsidRPr="007F6C88">
        <w:rPr>
          <w:rFonts w:ascii="Arial" w:hAnsi="Arial"/>
          <w:sz w:val="18"/>
        </w:rPr>
        <w:t xml:space="preserve"> schriftlicher Aufforderung durch d</w:t>
      </w:r>
      <w:r w:rsidR="00CA132A" w:rsidRPr="007F6C88">
        <w:rPr>
          <w:rFonts w:ascii="Arial" w:hAnsi="Arial"/>
          <w:sz w:val="18"/>
        </w:rPr>
        <w:t>ie</w:t>
      </w:r>
      <w:r w:rsidRPr="007F6C88">
        <w:rPr>
          <w:rFonts w:ascii="Arial" w:hAnsi="Arial"/>
          <w:sz w:val="18"/>
        </w:rPr>
        <w:t xml:space="preserve"> Auftraggeber</w:t>
      </w:r>
      <w:r w:rsidR="00CA132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>, die spätestens</w:t>
      </w:r>
      <w:r w:rsidR="00C63C9B" w:rsidRPr="007F6C88">
        <w:rPr>
          <w:rFonts w:ascii="Arial" w:hAnsi="Arial"/>
          <w:sz w:val="18"/>
        </w:rPr>
        <w:t xml:space="preserve"> 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25932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A25932" w:rsidRPr="007F6C88">
        <w:rPr>
          <w:rFonts w:ascii="Arial" w:hAnsi="Arial"/>
          <w:sz w:val="18"/>
          <w:szCs w:val="18"/>
          <w:u w:val="dotted"/>
        </w:rPr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end"/>
      </w:r>
      <w:r w:rsidRPr="007F6C88">
        <w:rPr>
          <w:rFonts w:ascii="Arial" w:hAnsi="Arial"/>
          <w:sz w:val="18"/>
        </w:rPr>
        <w:t xml:space="preserve"> Werktage nach </w:t>
      </w:r>
      <w:r w:rsidR="0070279E" w:rsidRPr="007F6C88">
        <w:rPr>
          <w:rFonts w:ascii="Arial" w:hAnsi="Arial"/>
          <w:sz w:val="18"/>
        </w:rPr>
        <w:t xml:space="preserve">der </w:t>
      </w:r>
      <w:r w:rsidRPr="007F6C88">
        <w:rPr>
          <w:rFonts w:ascii="Arial" w:hAnsi="Arial"/>
          <w:sz w:val="18"/>
        </w:rPr>
        <w:t>Auftragserteilung erfolgt</w:t>
      </w:r>
      <w:r w:rsidR="00C63C9B" w:rsidRPr="007F6C88">
        <w:rPr>
          <w:rFonts w:ascii="Arial" w:hAnsi="Arial"/>
          <w:sz w:val="18"/>
        </w:rPr>
        <w:t>.</w:t>
      </w:r>
    </w:p>
    <w:p w14:paraId="67FE2971" w14:textId="77777777" w:rsidR="0043110B" w:rsidRPr="007F6C88" w:rsidRDefault="0043110B" w:rsidP="00CA132A">
      <w:pPr>
        <w:spacing w:after="60"/>
        <w:ind w:left="851" w:right="709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b/>
          <w:i/>
          <w:sz w:val="16"/>
          <w:szCs w:val="16"/>
        </w:rPr>
        <w:t>Hinweis</w:t>
      </w:r>
      <w:r w:rsidRPr="007F6C88">
        <w:rPr>
          <w:rFonts w:ascii="Arial" w:hAnsi="Arial"/>
          <w:sz w:val="16"/>
          <w:szCs w:val="16"/>
        </w:rPr>
        <w:t xml:space="preserve">: </w:t>
      </w:r>
      <w:r w:rsidR="00397389" w:rsidRPr="007F6C88">
        <w:rPr>
          <w:rFonts w:ascii="Arial" w:hAnsi="Arial"/>
          <w:sz w:val="16"/>
          <w:szCs w:val="16"/>
        </w:rPr>
        <w:t>Gesonderte Aufforderung ist s</w:t>
      </w:r>
      <w:r w:rsidRPr="007F6C88">
        <w:rPr>
          <w:rFonts w:ascii="Arial" w:hAnsi="Arial"/>
          <w:sz w:val="16"/>
          <w:szCs w:val="16"/>
        </w:rPr>
        <w:t xml:space="preserve">tets bei Veröffentlichung im HmbTG vorzunehmen, siehe </w:t>
      </w:r>
      <w:r w:rsidRPr="007F6C88">
        <w:rPr>
          <w:rFonts w:ascii="Arial" w:hAnsi="Arial"/>
          <w:b/>
          <w:sz w:val="16"/>
          <w:szCs w:val="16"/>
        </w:rPr>
        <w:t xml:space="preserve">Ziffer 7.5 </w:t>
      </w:r>
      <w:r w:rsidRPr="007F6C88">
        <w:rPr>
          <w:rFonts w:ascii="Arial" w:hAnsi="Arial"/>
          <w:sz w:val="16"/>
          <w:szCs w:val="16"/>
        </w:rPr>
        <w:t>VV-Bau.</w:t>
      </w:r>
    </w:p>
    <w:p w14:paraId="4D5D3CA6" w14:textId="7D4B2793" w:rsidR="00E65C2D" w:rsidRDefault="00CD1553" w:rsidP="00C63C9B">
      <w:pPr>
        <w:tabs>
          <w:tab w:val="left" w:pos="1134"/>
        </w:tabs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</w:r>
      <w:r w:rsidR="00EC6849" w:rsidRPr="007F6C88">
        <w:rPr>
          <w:rFonts w:ascii="Arial" w:hAnsi="Arial" w:cs="Arial"/>
          <w:sz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EC6849" w:rsidRPr="007F6C88">
        <w:rPr>
          <w:rFonts w:ascii="Arial" w:hAnsi="Arial" w:cs="Arial"/>
          <w:sz w:val="18"/>
        </w:rPr>
        <w:instrText xml:space="preserve"> FORMCHECKBOX </w:instrText>
      </w:r>
      <w:r w:rsidR="00EC6849" w:rsidRPr="007F6C88">
        <w:rPr>
          <w:rFonts w:ascii="Arial" w:hAnsi="Arial" w:cs="Arial"/>
          <w:sz w:val="18"/>
        </w:rPr>
      </w:r>
      <w:r w:rsidR="00EC6849" w:rsidRPr="007F6C88">
        <w:rPr>
          <w:rFonts w:ascii="Arial" w:hAnsi="Arial" w:cs="Arial"/>
          <w:sz w:val="18"/>
        </w:rPr>
        <w:fldChar w:fldCharType="separate"/>
      </w:r>
      <w:r w:rsidR="00EC6849" w:rsidRPr="007F6C88">
        <w:rPr>
          <w:rFonts w:ascii="Arial" w:hAnsi="Arial" w:cs="Arial"/>
          <w:sz w:val="18"/>
        </w:rPr>
        <w:fldChar w:fldCharType="end"/>
      </w:r>
      <w:r w:rsidR="00EC6849" w:rsidRPr="007F6C88">
        <w:rPr>
          <w:rFonts w:ascii="Arial" w:hAnsi="Arial" w:cs="Arial"/>
          <w:sz w:val="18"/>
        </w:rPr>
        <w:t xml:space="preserve">  </w:t>
      </w:r>
      <w:r w:rsidR="00EC6849"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="00EC6849"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EC6849" w:rsidRPr="007F6C88">
        <w:rPr>
          <w:rFonts w:ascii="Arial" w:hAnsi="Arial" w:cs="Arial"/>
          <w:sz w:val="18"/>
          <w:szCs w:val="18"/>
          <w:u w:val="dotted"/>
        </w:rPr>
      </w:r>
      <w:r w:rsidR="00EC6849"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EC6849" w:rsidRPr="007F6C88">
        <w:rPr>
          <w:rFonts w:ascii="Arial" w:hAnsi="Arial" w:cs="Arial"/>
          <w:sz w:val="18"/>
          <w:szCs w:val="18"/>
          <w:u w:val="dotted"/>
        </w:rPr>
        <w:tab/>
        <w:t>.</w:t>
      </w:r>
    </w:p>
    <w:p w14:paraId="1C88CFFC" w14:textId="149A44B9" w:rsidR="005D3EBC" w:rsidRPr="007F6C88" w:rsidRDefault="00EC6849" w:rsidP="00C63C9B">
      <w:pPr>
        <w:tabs>
          <w:tab w:val="left" w:pos="1134"/>
        </w:tabs>
        <w:ind w:left="567" w:hanging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CD1553" w:rsidRPr="007F6C88">
        <w:rPr>
          <w:rFonts w:ascii="Arial" w:hAnsi="Arial"/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 w:rsidR="00CD1553" w:rsidRPr="007F6C88">
        <w:rPr>
          <w:rFonts w:ascii="Arial" w:hAnsi="Arial"/>
          <w:sz w:val="18"/>
        </w:rPr>
        <w:instrText xml:space="preserve"> FORMCHECKBOX </w:instrText>
      </w:r>
      <w:r w:rsidR="00CD1553" w:rsidRPr="007F6C88">
        <w:rPr>
          <w:rFonts w:ascii="Arial" w:hAnsi="Arial"/>
          <w:sz w:val="18"/>
        </w:rPr>
      </w:r>
      <w:r w:rsidR="00CD1553" w:rsidRPr="007F6C88">
        <w:rPr>
          <w:rFonts w:ascii="Arial" w:hAnsi="Arial"/>
          <w:sz w:val="18"/>
        </w:rPr>
        <w:fldChar w:fldCharType="separate"/>
      </w:r>
      <w:r w:rsidR="00CD1553" w:rsidRPr="007F6C88">
        <w:rPr>
          <w:rFonts w:ascii="Arial" w:hAnsi="Arial"/>
          <w:sz w:val="18"/>
        </w:rPr>
        <w:fldChar w:fldCharType="end"/>
      </w:r>
      <w:bookmarkEnd w:id="2"/>
      <w:r w:rsidR="007F7828" w:rsidRPr="007F6C88">
        <w:rPr>
          <w:rFonts w:ascii="Arial" w:hAnsi="Arial"/>
          <w:sz w:val="18"/>
        </w:rPr>
        <w:t xml:space="preserve"> </w:t>
      </w:r>
      <w:r w:rsidR="00401089" w:rsidRPr="007F6C88">
        <w:rPr>
          <w:rFonts w:ascii="Arial" w:hAnsi="Arial"/>
          <w:sz w:val="18"/>
        </w:rPr>
        <w:t xml:space="preserve">spätestens 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25932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A25932" w:rsidRPr="007F6C88">
        <w:rPr>
          <w:rFonts w:ascii="Arial" w:hAnsi="Arial"/>
          <w:sz w:val="18"/>
          <w:szCs w:val="18"/>
          <w:u w:val="dotted"/>
        </w:rPr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end"/>
      </w:r>
      <w:r w:rsidR="0070279E" w:rsidRPr="007F6C88">
        <w:rPr>
          <w:rFonts w:ascii="Arial" w:hAnsi="Arial"/>
          <w:sz w:val="18"/>
        </w:rPr>
        <w:t xml:space="preserve"> Werktage nach </w:t>
      </w:r>
      <w:r w:rsidR="00401089" w:rsidRPr="007F6C88">
        <w:rPr>
          <w:rFonts w:ascii="Arial" w:hAnsi="Arial"/>
          <w:sz w:val="18"/>
        </w:rPr>
        <w:t>Aufforderung</w:t>
      </w:r>
      <w:r w:rsidR="00C63C9B" w:rsidRPr="007F6C88">
        <w:rPr>
          <w:rFonts w:ascii="Arial" w:hAnsi="Arial"/>
          <w:sz w:val="18"/>
        </w:rPr>
        <w:t xml:space="preserve">. </w:t>
      </w:r>
      <w:r w:rsidR="00401089" w:rsidRPr="007F6C88">
        <w:rPr>
          <w:rFonts w:ascii="Arial" w:hAnsi="Arial"/>
          <w:sz w:val="18"/>
        </w:rPr>
        <w:t xml:space="preserve">Späteste Aufforderung </w:t>
      </w:r>
      <w:r w:rsidR="00C63C9B" w:rsidRPr="007F6C88">
        <w:rPr>
          <w:rFonts w:ascii="Arial" w:hAnsi="Arial"/>
          <w:sz w:val="18"/>
        </w:rPr>
        <w:t xml:space="preserve">erfolgt </w:t>
      </w:r>
      <w:r w:rsidR="00401089" w:rsidRPr="007F6C88">
        <w:rPr>
          <w:rFonts w:ascii="Arial" w:hAnsi="Arial"/>
          <w:sz w:val="18"/>
        </w:rPr>
        <w:t xml:space="preserve">am: 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25932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A25932" w:rsidRPr="007F6C88">
        <w:rPr>
          <w:rFonts w:ascii="Arial" w:hAnsi="Arial"/>
          <w:sz w:val="18"/>
          <w:szCs w:val="18"/>
          <w:u w:val="dotted"/>
        </w:rPr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end"/>
      </w:r>
      <w:r w:rsidR="00401089" w:rsidRPr="007F6C88">
        <w:rPr>
          <w:rFonts w:ascii="Arial" w:hAnsi="Arial"/>
          <w:sz w:val="18"/>
        </w:rPr>
        <w:t xml:space="preserve"> (Datum)</w:t>
      </w:r>
      <w:r w:rsidR="00C63C9B" w:rsidRPr="007F6C88">
        <w:rPr>
          <w:rFonts w:ascii="Arial" w:hAnsi="Arial"/>
          <w:sz w:val="18"/>
        </w:rPr>
        <w:t>.</w:t>
      </w:r>
    </w:p>
    <w:p w14:paraId="479FBAA8" w14:textId="77777777" w:rsidR="00CD1553" w:rsidRPr="007F6C88" w:rsidRDefault="00CD1553" w:rsidP="00D91079">
      <w:pPr>
        <w:spacing w:before="240" w:after="6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2.2</w:t>
      </w:r>
      <w:r w:rsidRPr="007F6C88">
        <w:rPr>
          <w:rFonts w:ascii="Arial" w:hAnsi="Arial"/>
          <w:sz w:val="18"/>
        </w:rPr>
        <w:tab/>
        <w:t xml:space="preserve">Die Leistung ist </w:t>
      </w:r>
      <w:r w:rsidR="00401089" w:rsidRPr="007F6C88">
        <w:rPr>
          <w:rFonts w:ascii="Arial" w:hAnsi="Arial"/>
          <w:sz w:val="18"/>
        </w:rPr>
        <w:t>fertig zu stellen</w:t>
      </w:r>
    </w:p>
    <w:p w14:paraId="55C89D24" w14:textId="3F2B9951" w:rsidR="00B87D67" w:rsidRPr="007F6C88" w:rsidRDefault="00B87D67" w:rsidP="00B87D67">
      <w:pPr>
        <w:overflowPunct/>
        <w:autoSpaceDE/>
        <w:autoSpaceDN/>
        <w:adjustRightInd/>
        <w:spacing w:after="60"/>
        <w:ind w:left="709" w:hanging="142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spätestens am 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3" w:name="Text20"/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="004662AD">
        <w:rPr>
          <w:rFonts w:ascii="Arial" w:hAnsi="Arial" w:cs="Arial"/>
          <w:noProof/>
          <w:sz w:val="18"/>
          <w:u w:val="dotted"/>
        </w:rPr>
        <w:t>30.03.2027</w:t>
      </w:r>
      <w:r w:rsidRPr="007F6C88">
        <w:rPr>
          <w:rFonts w:ascii="Arial" w:hAnsi="Arial" w:cs="Arial"/>
          <w:sz w:val="18"/>
          <w:u w:val="dotted"/>
        </w:rPr>
        <w:fldChar w:fldCharType="end"/>
      </w:r>
      <w:bookmarkEnd w:id="3"/>
      <w:r w:rsidRPr="007F6C88">
        <w:rPr>
          <w:rFonts w:ascii="Arial" w:hAnsi="Arial" w:cs="Arial"/>
          <w:sz w:val="18"/>
        </w:rPr>
        <w:t xml:space="preserve">  (Datum).</w:t>
      </w:r>
    </w:p>
    <w:p w14:paraId="0C414D51" w14:textId="77777777" w:rsidR="00C63C9B" w:rsidRPr="007F6C88" w:rsidRDefault="00C63C9B" w:rsidP="00B87D67">
      <w:pPr>
        <w:spacing w:after="60"/>
        <w:ind w:left="567"/>
        <w:jc w:val="both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</w:t>
      </w:r>
      <w:r w:rsidRPr="007F6C88">
        <w:rPr>
          <w:rFonts w:ascii="Arial" w:hAnsi="Arial" w:cs="Arial"/>
          <w:sz w:val="18"/>
        </w:rPr>
        <w:t xml:space="preserve">innerhalb von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Pr="007F6C88">
        <w:rPr>
          <w:rFonts w:ascii="Arial" w:hAnsi="Arial" w:cs="Arial"/>
          <w:sz w:val="18"/>
        </w:rPr>
        <w:t xml:space="preserve"> Werktagen nach dem vereinbarten Beginn der Ausführung.</w:t>
      </w:r>
    </w:p>
    <w:p w14:paraId="403FCABB" w14:textId="69BF95C0" w:rsidR="00CD1553" w:rsidRPr="007F6C88" w:rsidRDefault="00CD1553" w:rsidP="00D91079">
      <w:pPr>
        <w:tabs>
          <w:tab w:val="left" w:pos="1134"/>
        </w:tabs>
        <w:spacing w:after="60"/>
        <w:ind w:left="567" w:hanging="567"/>
        <w:jc w:val="both"/>
        <w:rPr>
          <w:rFonts w:ascii="Arial" w:hAnsi="Arial" w:cs="Arial"/>
          <w:sz w:val="18"/>
          <w:szCs w:val="18"/>
          <w:u w:val="dotted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Kontrollkästchen5"/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bookmarkEnd w:id="4"/>
      <w:r w:rsidR="00B87D67" w:rsidRPr="007F6C88">
        <w:rPr>
          <w:rFonts w:ascii="Arial" w:hAnsi="Arial" w:cs="Arial"/>
          <w:sz w:val="18"/>
        </w:rPr>
        <w:t xml:space="preserve"> </w:t>
      </w:r>
      <w:r w:rsidR="007F7828" w:rsidRPr="007F6C88">
        <w:rPr>
          <w:rFonts w:ascii="Arial" w:hAnsi="Arial" w:cs="Arial"/>
          <w:sz w:val="18"/>
        </w:rPr>
        <w:t xml:space="preserve"> </w:t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5" w:name="Text46"/>
      <w:r w:rsidR="00A407A7"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A407A7" w:rsidRPr="007F6C88">
        <w:rPr>
          <w:rFonts w:ascii="Arial" w:hAnsi="Arial" w:cs="Arial"/>
          <w:sz w:val="18"/>
          <w:szCs w:val="18"/>
          <w:u w:val="dotted"/>
        </w:rPr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end"/>
      </w:r>
      <w:bookmarkEnd w:id="5"/>
      <w:r w:rsidR="00A407A7" w:rsidRPr="007F6C88">
        <w:rPr>
          <w:rFonts w:ascii="Arial" w:hAnsi="Arial" w:cs="Arial"/>
          <w:sz w:val="18"/>
          <w:szCs w:val="18"/>
          <w:u w:val="dotted"/>
        </w:rPr>
        <w:tab/>
      </w:r>
      <w:r w:rsidR="007F7828" w:rsidRPr="007F6C88">
        <w:rPr>
          <w:rFonts w:ascii="Arial" w:hAnsi="Arial" w:cs="Arial"/>
          <w:sz w:val="18"/>
          <w:szCs w:val="18"/>
          <w:u w:val="dotted"/>
        </w:rPr>
        <w:t>.</w:t>
      </w:r>
    </w:p>
    <w:p w14:paraId="6A514B83" w14:textId="77777777" w:rsidR="0054471E" w:rsidRPr="007F6C88" w:rsidRDefault="0054471E" w:rsidP="007F7828">
      <w:pPr>
        <w:overflowPunct/>
        <w:autoSpaceDE/>
        <w:autoSpaceDN/>
        <w:adjustRightInd/>
        <w:spacing w:before="60" w:after="60"/>
        <w:ind w:left="56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s</w:t>
      </w:r>
      <w:r w:rsidRPr="007F6C88">
        <w:rPr>
          <w:rFonts w:ascii="Arial" w:hAnsi="Arial" w:cs="Arial"/>
          <w:sz w:val="18"/>
        </w:rPr>
        <w:t xml:space="preserve">pätestens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Pr="00A2314D">
        <w:rPr>
          <w:rFonts w:ascii="Arial" w:hAnsi="Arial" w:cs="Arial"/>
          <w:sz w:val="18"/>
          <w:szCs w:val="18"/>
        </w:rPr>
        <w:t xml:space="preserve"> Werktage nach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E24F5B" w:rsidRPr="007F6C88">
        <w:rPr>
          <w:rFonts w:ascii="Arial" w:hAnsi="Arial" w:cs="Arial"/>
          <w:sz w:val="18"/>
          <w:szCs w:val="18"/>
          <w:u w:val="dotted"/>
        </w:rPr>
        <w:t>.</w:t>
      </w:r>
    </w:p>
    <w:p w14:paraId="4BCAC9CA" w14:textId="77777777" w:rsidR="007F7828" w:rsidRPr="007F6C88" w:rsidRDefault="00E24F5B" w:rsidP="00D91079">
      <w:pPr>
        <w:tabs>
          <w:tab w:val="left" w:pos="567"/>
        </w:tabs>
        <w:overflowPunct/>
        <w:autoSpaceDE/>
        <w:autoSpaceDN/>
        <w:adjustRightInd/>
        <w:spacing w:before="240"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>2.3</w:t>
      </w:r>
      <w:r w:rsidRPr="007F6C88">
        <w:rPr>
          <w:rFonts w:ascii="Arial" w:hAnsi="Arial" w:cs="Arial"/>
          <w:sz w:val="18"/>
        </w:rPr>
        <w:tab/>
        <w:t>Einzelfriste</w:t>
      </w:r>
      <w:r w:rsidR="00AD72D8" w:rsidRPr="007F6C88">
        <w:rPr>
          <w:rFonts w:ascii="Arial" w:hAnsi="Arial" w:cs="Arial"/>
          <w:sz w:val="18"/>
        </w:rPr>
        <w:t>n</w:t>
      </w:r>
    </w:p>
    <w:p w14:paraId="3DAC251F" w14:textId="77777777" w:rsidR="00453E4A" w:rsidRPr="007F6C88" w:rsidRDefault="005D3EBC" w:rsidP="00183D58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</w:t>
      </w:r>
      <w:r w:rsidR="00453E4A" w:rsidRPr="007F6C88">
        <w:rPr>
          <w:rFonts w:ascii="Arial" w:hAnsi="Arial" w:cs="Arial"/>
          <w:sz w:val="18"/>
        </w:rPr>
        <w:t xml:space="preserve">Einzelfristen </w:t>
      </w:r>
      <w:r w:rsidR="00453E4A" w:rsidRPr="007F6C88">
        <w:rPr>
          <w:rFonts w:ascii="Arial" w:hAnsi="Arial"/>
          <w:sz w:val="18"/>
        </w:rPr>
        <w:t>für die Vollendung der Ausführung</w:t>
      </w:r>
    </w:p>
    <w:p w14:paraId="1018EED5" w14:textId="77777777" w:rsidR="005D3EBC" w:rsidRPr="007F6C88" w:rsidRDefault="005D3EBC" w:rsidP="00183D58">
      <w:pPr>
        <w:tabs>
          <w:tab w:val="left" w:pos="360"/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>-</w:t>
      </w:r>
      <w:r w:rsidRPr="007F6C88">
        <w:rPr>
          <w:rFonts w:ascii="Arial" w:hAnsi="Arial" w:cs="Arial"/>
          <w:sz w:val="18"/>
        </w:rPr>
        <w:t xml:space="preserve">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spätestens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Werktage nach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</w:p>
    <w:p w14:paraId="278F0951" w14:textId="77777777" w:rsidR="00E24F5B" w:rsidRPr="007F6C88" w:rsidRDefault="005D3EBC" w:rsidP="00AD72D8">
      <w:pPr>
        <w:tabs>
          <w:tab w:val="left" w:pos="360"/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>-</w:t>
      </w:r>
      <w:r w:rsidRPr="007F6C88">
        <w:rPr>
          <w:rFonts w:ascii="Arial" w:hAnsi="Arial" w:cs="Arial"/>
          <w:sz w:val="18"/>
        </w:rPr>
        <w:t xml:space="preserve"> </w:t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</w:rPr>
        <w:tab/>
        <w:t xml:space="preserve">= spätestens </w:t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</w:rPr>
        <w:t xml:space="preserve"> (Datum)</w:t>
      </w:r>
    </w:p>
    <w:p w14:paraId="35653B26" w14:textId="77777777" w:rsidR="00D91079" w:rsidRPr="007F6C88" w:rsidRDefault="00D91079" w:rsidP="00D91079">
      <w:pPr>
        <w:tabs>
          <w:tab w:val="left" w:pos="5670"/>
        </w:tabs>
        <w:overflowPunct/>
        <w:autoSpaceDE/>
        <w:autoSpaceDN/>
        <w:adjustRightInd/>
        <w:spacing w:before="120" w:after="60"/>
        <w:ind w:left="851" w:hanging="284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>Einzelfristen für den Ausführungsbeginn am Leistungsort</w:t>
      </w:r>
    </w:p>
    <w:p w14:paraId="079AE8AA" w14:textId="77777777" w:rsidR="00D91079" w:rsidRPr="007F6C88" w:rsidRDefault="00D91079" w:rsidP="00D91079">
      <w:pPr>
        <w:tabs>
          <w:tab w:val="left" w:pos="360"/>
          <w:tab w:val="num" w:pos="851"/>
          <w:tab w:val="left" w:pos="900"/>
          <w:tab w:val="left" w:pos="5670"/>
          <w:tab w:val="right" w:pos="9639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spätestens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Werktage nach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</w:p>
    <w:p w14:paraId="5CDC7CA6" w14:textId="77777777" w:rsidR="00D91079" w:rsidRPr="007F6C88" w:rsidRDefault="00D91079" w:rsidP="00AD72D8">
      <w:pPr>
        <w:tabs>
          <w:tab w:val="left" w:pos="360"/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spätestens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(Datum)</w:t>
      </w:r>
    </w:p>
    <w:p w14:paraId="11A6E3AB" w14:textId="77777777" w:rsidR="005D3EBC" w:rsidRPr="007F6C88" w:rsidRDefault="007F7828" w:rsidP="00183D58">
      <w:pPr>
        <w:tabs>
          <w:tab w:val="left" w:pos="5670"/>
        </w:tabs>
        <w:overflowPunct/>
        <w:autoSpaceDE/>
        <w:autoSpaceDN/>
        <w:adjustRightInd/>
        <w:spacing w:before="120" w:after="60"/>
        <w:ind w:left="851" w:hanging="284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Einzelfristen für </w:t>
      </w:r>
      <w:r w:rsidR="005D3EBC" w:rsidRPr="007F6C88">
        <w:rPr>
          <w:rFonts w:ascii="Arial" w:hAnsi="Arial" w:cs="Arial"/>
          <w:sz w:val="18"/>
        </w:rPr>
        <w:t>Verkehrsbeschränkungen</w:t>
      </w:r>
    </w:p>
    <w:p w14:paraId="4A78D829" w14:textId="77777777" w:rsidR="00E24F5B" w:rsidRPr="007F6C88" w:rsidRDefault="005D3EBC" w:rsidP="00183D58">
      <w:pPr>
        <w:tabs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ind w:left="35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 xml:space="preserve">- </w:t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</w:rPr>
        <w:tab/>
        <w:t xml:space="preserve">= </w:t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</w:rPr>
        <w:t xml:space="preserve"> Kalendertage</w:t>
      </w:r>
    </w:p>
    <w:p w14:paraId="190969D9" w14:textId="77777777" w:rsidR="00E24F5B" w:rsidRPr="007F6C88" w:rsidRDefault="00E24F5B" w:rsidP="00AD72D8">
      <w:pPr>
        <w:tabs>
          <w:tab w:val="num" w:pos="851"/>
          <w:tab w:val="left" w:pos="900"/>
          <w:tab w:val="left" w:pos="5670"/>
          <w:tab w:val="right" w:pos="9639"/>
        </w:tabs>
        <w:overflowPunct/>
        <w:autoSpaceDE/>
        <w:autoSpaceDN/>
        <w:adjustRightInd/>
        <w:spacing w:after="60"/>
        <w:ind w:left="35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von </w:t>
      </w:r>
      <w:r w:rsidRPr="007F6C88">
        <w:rPr>
          <w:rFonts w:ascii="Arial" w:hAnsi="Arial" w:cs="Arial"/>
          <w:sz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</w:rPr>
        <w:instrText xml:space="preserve"> FORMTEXT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bis </w:t>
      </w:r>
      <w:r w:rsidRPr="007F6C88">
        <w:rPr>
          <w:rFonts w:ascii="Arial" w:hAnsi="Arial" w:cs="Arial"/>
          <w:sz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</w:rPr>
        <w:instrText xml:space="preserve"> FORMTEXT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(Datum)</w:t>
      </w:r>
    </w:p>
    <w:p w14:paraId="192E7237" w14:textId="77777777" w:rsidR="00BD09DB" w:rsidRPr="007F6C88" w:rsidRDefault="005F1552" w:rsidP="00BD09DB">
      <w:pPr>
        <w:spacing w:before="240"/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Verbindliche </w:t>
      </w:r>
      <w:r w:rsidR="00BD09DB" w:rsidRPr="007F6C88">
        <w:rPr>
          <w:rFonts w:ascii="Arial" w:hAnsi="Arial"/>
          <w:sz w:val="18"/>
        </w:rPr>
        <w:t>Vertragsfristen</w:t>
      </w:r>
      <w:r w:rsidRPr="007F6C88">
        <w:rPr>
          <w:rFonts w:ascii="Arial" w:hAnsi="Arial"/>
          <w:sz w:val="18"/>
        </w:rPr>
        <w:t xml:space="preserve"> gemäß § 5 Abs. 1 VOB/B sind die vorstehenden Fristen für den Ausführungsbeginn (2.1) und die Fertigstellung (2.2) sowie die folgenden Einzelfristen</w:t>
      </w:r>
      <w:r w:rsidR="00BD09DB" w:rsidRPr="007F6C88">
        <w:rPr>
          <w:rFonts w:ascii="Arial" w:hAnsi="Arial"/>
          <w:sz w:val="18"/>
        </w:rPr>
        <w:t>:</w:t>
      </w:r>
    </w:p>
    <w:p w14:paraId="25E06D4B" w14:textId="4C5DDFAE" w:rsidR="00BD09DB" w:rsidRPr="007F6C88" w:rsidRDefault="00BD09DB" w:rsidP="00D91079">
      <w:pPr>
        <w:pStyle w:val="Textkrper-Einzug2"/>
        <w:tabs>
          <w:tab w:val="right" w:pos="9923"/>
        </w:tabs>
        <w:spacing w:after="60"/>
        <w:ind w:left="851" w:hanging="284"/>
        <w:rPr>
          <w:szCs w:val="18"/>
          <w:u w:val="dotted"/>
        </w:rPr>
      </w:pP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szCs w:val="18"/>
          <w:u w:val="dotted"/>
        </w:rPr>
        <w:fldChar w:fldCharType="end"/>
      </w:r>
    </w:p>
    <w:p w14:paraId="2DCD8A66" w14:textId="63BAD443" w:rsidR="00BD09DB" w:rsidRPr="007F6C88" w:rsidRDefault="00BD09DB" w:rsidP="00BD09DB">
      <w:pPr>
        <w:pStyle w:val="Textkrper-Einzug2"/>
        <w:tabs>
          <w:tab w:val="right" w:pos="9923"/>
        </w:tabs>
        <w:ind w:left="851" w:hanging="284"/>
      </w:pP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szCs w:val="18"/>
          <w:u w:val="dotted"/>
        </w:rPr>
        <w:fldChar w:fldCharType="end"/>
      </w:r>
    </w:p>
    <w:p w14:paraId="5F00ABC9" w14:textId="0142C870" w:rsidR="008943EB" w:rsidRPr="007F6C88" w:rsidRDefault="00CD1553" w:rsidP="008943EB">
      <w:pPr>
        <w:spacing w:before="24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2.</w:t>
      </w:r>
      <w:r w:rsidR="00E24F5B" w:rsidRPr="007F6C88">
        <w:rPr>
          <w:rFonts w:ascii="Arial" w:hAnsi="Arial"/>
          <w:sz w:val="18"/>
        </w:rPr>
        <w:t>4</w:t>
      </w:r>
      <w:r w:rsidRPr="007F6C88">
        <w:rPr>
          <w:rFonts w:ascii="Arial" w:hAnsi="Arial"/>
          <w:sz w:val="18"/>
        </w:rPr>
        <w:tab/>
        <w:t>D</w:t>
      </w:r>
      <w:r w:rsidR="00CA132A" w:rsidRPr="007F6C88">
        <w:rPr>
          <w:rFonts w:ascii="Arial" w:hAnsi="Arial"/>
          <w:sz w:val="18"/>
        </w:rPr>
        <w:t>ie</w:t>
      </w:r>
      <w:r w:rsidRPr="007F6C88">
        <w:rPr>
          <w:rFonts w:ascii="Arial" w:hAnsi="Arial"/>
          <w:sz w:val="18"/>
        </w:rPr>
        <w:t xml:space="preserve"> Auftraggeber</w:t>
      </w:r>
      <w:r w:rsidR="00CA132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 xml:space="preserve"> behält sich vor</w:t>
      </w:r>
      <w:r w:rsidR="001F0310" w:rsidRPr="007F6C88">
        <w:rPr>
          <w:rFonts w:ascii="Arial" w:hAnsi="Arial"/>
          <w:sz w:val="18"/>
        </w:rPr>
        <w:t xml:space="preserve">, vorstehend nicht datierte Zeitpunkte (Beginn und Ende der Ausführungsfrist und etwaiger Einzelfristen) im Zuschlagsschreiben </w:t>
      </w:r>
      <w:r w:rsidRPr="007F6C88">
        <w:rPr>
          <w:rFonts w:ascii="Arial" w:hAnsi="Arial"/>
          <w:sz w:val="18"/>
        </w:rPr>
        <w:t>datumsmäßig festzulegen.</w:t>
      </w:r>
    </w:p>
    <w:p w14:paraId="626AEC7A" w14:textId="77777777" w:rsidR="008943EB" w:rsidRPr="007F6C88" w:rsidRDefault="008943EB" w:rsidP="008943EB">
      <w:pPr>
        <w:spacing w:before="240"/>
        <w:ind w:left="567" w:hanging="567"/>
        <w:jc w:val="both"/>
        <w:rPr>
          <w:rFonts w:ascii="Arial" w:hAnsi="Arial"/>
          <w:sz w:val="18"/>
        </w:rPr>
      </w:pPr>
    </w:p>
    <w:p w14:paraId="4963FD25" w14:textId="77777777" w:rsidR="00135AEF" w:rsidRPr="007F6C88" w:rsidRDefault="00135AEF" w:rsidP="008943EB">
      <w:pPr>
        <w:pStyle w:val="Listenabsatz"/>
        <w:numPr>
          <w:ilvl w:val="0"/>
          <w:numId w:val="16"/>
        </w:numPr>
        <w:snapToGrid w:val="0"/>
        <w:spacing w:before="360" w:after="60" w:line="240" w:lineRule="auto"/>
        <w:ind w:left="567" w:hanging="567"/>
        <w:contextualSpacing w:val="0"/>
        <w:jc w:val="both"/>
        <w:rPr>
          <w:rFonts w:ascii="Arial" w:hAnsi="Arial"/>
          <w:b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lastRenderedPageBreak/>
        <w:t xml:space="preserve">Vertragsstrafe bei </w:t>
      </w:r>
      <w:r w:rsidR="00B87D67" w:rsidRPr="007F6C88">
        <w:rPr>
          <w:rFonts w:ascii="Arial" w:hAnsi="Arial"/>
          <w:b/>
          <w:sz w:val="18"/>
          <w:szCs w:val="18"/>
        </w:rPr>
        <w:t>Fristü</w:t>
      </w:r>
      <w:r w:rsidRPr="007F6C88">
        <w:rPr>
          <w:rFonts w:ascii="Arial" w:hAnsi="Arial"/>
          <w:b/>
          <w:sz w:val="18"/>
          <w:szCs w:val="18"/>
        </w:rPr>
        <w:t>berschreitung (§ 11</w:t>
      </w:r>
      <w:r w:rsidR="00B87D67" w:rsidRPr="007F6C88">
        <w:rPr>
          <w:rFonts w:ascii="Arial" w:hAnsi="Arial"/>
          <w:b/>
          <w:sz w:val="18"/>
          <w:szCs w:val="18"/>
        </w:rPr>
        <w:t xml:space="preserve"> Abs. 1</w:t>
      </w:r>
      <w:r w:rsidRPr="007F6C88">
        <w:rPr>
          <w:rFonts w:ascii="Arial" w:hAnsi="Arial"/>
          <w:b/>
          <w:sz w:val="18"/>
          <w:szCs w:val="18"/>
        </w:rPr>
        <w:t>)</w:t>
      </w:r>
    </w:p>
    <w:p w14:paraId="1BF3460A" w14:textId="2B91FA66" w:rsidR="00835C58" w:rsidRPr="007F6C88" w:rsidRDefault="00835C58" w:rsidP="00453E4A">
      <w:pPr>
        <w:overflowPunct/>
        <w:autoSpaceDE/>
        <w:autoSpaceDN/>
        <w:adjustRightInd/>
        <w:spacing w:after="12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Bei Überschreitung der Vertragsfristen hat </w:t>
      </w:r>
      <w:r w:rsidR="005F1552" w:rsidRPr="007F6C88">
        <w:rPr>
          <w:rFonts w:ascii="Arial" w:hAnsi="Arial"/>
          <w:sz w:val="18"/>
        </w:rPr>
        <w:t xml:space="preserve">der Auftragnehmer </w:t>
      </w:r>
      <w:r w:rsidRPr="007F6C88">
        <w:rPr>
          <w:rFonts w:ascii="Arial" w:hAnsi="Arial"/>
          <w:sz w:val="18"/>
        </w:rPr>
        <w:t>gemäß § 11 VOB/B für jeden Werk</w:t>
      </w:r>
      <w:r w:rsidR="00E832A5">
        <w:rPr>
          <w:rFonts w:ascii="Arial" w:hAnsi="Arial"/>
          <w:sz w:val="18"/>
        </w:rPr>
        <w:t>- bzw. Kalender</w:t>
      </w:r>
      <w:r w:rsidRPr="007F6C88">
        <w:rPr>
          <w:rFonts w:ascii="Arial" w:hAnsi="Arial"/>
          <w:sz w:val="18"/>
        </w:rPr>
        <w:t>tag</w:t>
      </w:r>
      <w:r w:rsidR="00397389" w:rsidRPr="007F6C88">
        <w:rPr>
          <w:rFonts w:ascii="Arial" w:hAnsi="Arial"/>
          <w:sz w:val="18"/>
        </w:rPr>
        <w:t xml:space="preserve"> </w:t>
      </w:r>
      <w:r w:rsidR="005F1552" w:rsidRPr="007F6C88">
        <w:rPr>
          <w:rFonts w:ascii="Arial" w:hAnsi="Arial"/>
          <w:sz w:val="18"/>
        </w:rPr>
        <w:t>des Verzugs</w:t>
      </w:r>
      <w:r w:rsidRPr="007F6C88">
        <w:rPr>
          <w:rFonts w:ascii="Arial" w:hAnsi="Arial"/>
          <w:sz w:val="18"/>
        </w:rPr>
        <w:t xml:space="preserve"> folgende Vertragsstrafe zu zahlen:</w:t>
      </w:r>
    </w:p>
    <w:p w14:paraId="5ED2C00D" w14:textId="77777777" w:rsidR="00835C58" w:rsidRPr="007F6C88" w:rsidRDefault="00835C58" w:rsidP="0043110B">
      <w:pPr>
        <w:overflowPunct/>
        <w:autoSpaceDE/>
        <w:autoSpaceDN/>
        <w:adjustRightInd/>
        <w:spacing w:before="120" w:after="60"/>
        <w:ind w:left="567" w:hanging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3.1</w:t>
      </w:r>
      <w:r w:rsidRPr="007F6C88">
        <w:rPr>
          <w:rFonts w:ascii="Arial" w:hAnsi="Arial"/>
          <w:sz w:val="18"/>
        </w:rPr>
        <w:tab/>
        <w:t>Bei Überschreitung der Fristen für die Vollendung der Ausführu</w:t>
      </w:r>
      <w:r w:rsidR="00E312C2" w:rsidRPr="007F6C88">
        <w:rPr>
          <w:rFonts w:ascii="Arial" w:hAnsi="Arial"/>
          <w:sz w:val="18"/>
        </w:rPr>
        <w:t xml:space="preserve">ng </w:t>
      </w:r>
      <w:r w:rsidRPr="007F6C88">
        <w:rPr>
          <w:rFonts w:ascii="Arial" w:hAnsi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EUR (netto)/Werktag</w:t>
      </w:r>
    </w:p>
    <w:p w14:paraId="561EAB6E" w14:textId="77777777" w:rsidR="00835C58" w:rsidRPr="007F6C88" w:rsidRDefault="00835C58" w:rsidP="003C33C1">
      <w:pPr>
        <w:overflowPunct/>
        <w:autoSpaceDE/>
        <w:autoSpaceDN/>
        <w:adjustRightInd/>
        <w:snapToGrid w:val="0"/>
        <w:spacing w:before="120"/>
        <w:ind w:left="567" w:hanging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3</w:t>
      </w:r>
      <w:r w:rsidR="00AD72D8" w:rsidRPr="007F6C88">
        <w:rPr>
          <w:rFonts w:ascii="Arial" w:hAnsi="Arial"/>
          <w:sz w:val="18"/>
        </w:rPr>
        <w:t>.2</w:t>
      </w:r>
      <w:r w:rsidRPr="007F6C88">
        <w:rPr>
          <w:rFonts w:ascii="Arial" w:hAnsi="Arial"/>
          <w:sz w:val="18"/>
        </w:rPr>
        <w:tab/>
        <w:t>Bei Überschreitung der Einzelfristen für die Vollendung der Ausführung</w:t>
      </w:r>
    </w:p>
    <w:p w14:paraId="71A38CB3" w14:textId="77777777" w:rsidR="00835C58" w:rsidRPr="007F6C88" w:rsidRDefault="00C814B1" w:rsidP="003C33C1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="00835C58"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Arial" w:hAnsi="Arial"/>
          <w:sz w:val="18"/>
        </w:rPr>
        <w:fldChar w:fldCharType="end"/>
      </w:r>
      <w:r w:rsidR="00835C58" w:rsidRPr="007F6C88">
        <w:rPr>
          <w:rFonts w:ascii="Arial" w:hAnsi="Arial"/>
          <w:sz w:val="18"/>
        </w:rPr>
        <w:t xml:space="preserve"> EUR (netto)/Werktag</w:t>
      </w:r>
    </w:p>
    <w:p w14:paraId="2A59A4E4" w14:textId="77777777" w:rsidR="00D91079" w:rsidRPr="007F6C88" w:rsidRDefault="00D91079" w:rsidP="003C33C1">
      <w:pPr>
        <w:tabs>
          <w:tab w:val="left" w:pos="567"/>
        </w:tabs>
        <w:overflowPunct/>
        <w:autoSpaceDE/>
        <w:autoSpaceDN/>
        <w:adjustRightInd/>
        <w:spacing w:before="12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 xml:space="preserve">3.3 </w:t>
      </w:r>
      <w:r w:rsidRPr="007F6C88">
        <w:rPr>
          <w:rFonts w:ascii="Arial" w:hAnsi="Arial" w:cs="Arial"/>
          <w:sz w:val="18"/>
        </w:rPr>
        <w:tab/>
        <w:t>Bei Überschreitung der Einzelfristen für den Ausführungsbeginn am Leistungsort</w:t>
      </w:r>
    </w:p>
    <w:p w14:paraId="4C178E07" w14:textId="77777777" w:rsidR="00D91079" w:rsidRPr="007F6C88" w:rsidRDefault="00D91079" w:rsidP="00D91079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EUR (netto)/Werktag</w:t>
      </w:r>
    </w:p>
    <w:p w14:paraId="3EB07C28" w14:textId="77777777" w:rsidR="00835C58" w:rsidRPr="007F6C88" w:rsidRDefault="00835C58" w:rsidP="003C33C1">
      <w:pPr>
        <w:overflowPunct/>
        <w:autoSpaceDE/>
        <w:autoSpaceDN/>
        <w:adjustRightInd/>
        <w:snapToGrid w:val="0"/>
        <w:spacing w:before="120"/>
        <w:ind w:left="567" w:hanging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3.</w:t>
      </w:r>
      <w:r w:rsidR="00D91079" w:rsidRPr="007F6C88">
        <w:rPr>
          <w:rFonts w:ascii="Arial" w:hAnsi="Arial"/>
          <w:sz w:val="18"/>
        </w:rPr>
        <w:t>4</w:t>
      </w:r>
      <w:r w:rsidRPr="007F6C88">
        <w:rPr>
          <w:rFonts w:ascii="Arial" w:hAnsi="Arial"/>
          <w:sz w:val="18"/>
        </w:rPr>
        <w:tab/>
        <w:t>Bei Überschreitung der Einzelfristen für Verkehrsbeschränkungen</w:t>
      </w:r>
    </w:p>
    <w:p w14:paraId="1397EDAA" w14:textId="77777777" w:rsidR="00835C58" w:rsidRPr="007F6C88" w:rsidRDefault="00C814B1" w:rsidP="00AD72D8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Arial" w:hAnsi="Arial"/>
          <w:sz w:val="18"/>
        </w:rPr>
        <w:fldChar w:fldCharType="end"/>
      </w:r>
      <w:r w:rsidR="00835C58" w:rsidRPr="007F6C88">
        <w:rPr>
          <w:rFonts w:ascii="Arial" w:hAnsi="Arial"/>
          <w:sz w:val="18"/>
        </w:rPr>
        <w:t xml:space="preserve"> EUR (netto)/Kalendertag</w:t>
      </w:r>
    </w:p>
    <w:p w14:paraId="46855226" w14:textId="3144C17B" w:rsidR="00453E4A" w:rsidRPr="007F6C88" w:rsidRDefault="00835C58" w:rsidP="003C33C1">
      <w:pPr>
        <w:snapToGrid w:val="0"/>
        <w:spacing w:before="12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3.</w:t>
      </w:r>
      <w:r w:rsidR="00D91079" w:rsidRPr="007F6C88">
        <w:rPr>
          <w:rFonts w:ascii="Arial" w:hAnsi="Arial"/>
          <w:sz w:val="18"/>
        </w:rPr>
        <w:t>5</w:t>
      </w:r>
      <w:r w:rsidR="007F7828" w:rsidRPr="007F6C88">
        <w:rPr>
          <w:rFonts w:ascii="Arial" w:hAnsi="Arial"/>
          <w:sz w:val="18"/>
        </w:rPr>
        <w:tab/>
        <w:t xml:space="preserve">Die Vertragsstrafe wird auf insgesamt </w:t>
      </w:r>
      <w:r w:rsidR="007F782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7F782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7F7828" w:rsidRPr="007F6C88">
        <w:rPr>
          <w:rFonts w:ascii="Arial" w:hAnsi="Arial"/>
          <w:sz w:val="18"/>
          <w:szCs w:val="18"/>
          <w:u w:val="dotted"/>
        </w:rPr>
      </w:r>
      <w:r w:rsidR="007F782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7F7828" w:rsidRPr="007F6C88">
        <w:rPr>
          <w:rFonts w:ascii="Arial" w:hAnsi="Arial"/>
          <w:sz w:val="18"/>
        </w:rPr>
        <w:t xml:space="preserve"> </w:t>
      </w:r>
      <w:r w:rsidR="005F1552" w:rsidRPr="007F6C88">
        <w:rPr>
          <w:rFonts w:ascii="Arial" w:hAnsi="Arial"/>
          <w:sz w:val="18"/>
        </w:rPr>
        <w:t>Prozent</w:t>
      </w:r>
      <w:r w:rsidR="007F7828" w:rsidRPr="007F6C88">
        <w:rPr>
          <w:rFonts w:ascii="Arial" w:hAnsi="Arial"/>
          <w:sz w:val="18"/>
        </w:rPr>
        <w:t xml:space="preserve"> der A</w:t>
      </w:r>
      <w:r w:rsidR="00EC1D6A">
        <w:rPr>
          <w:rFonts w:ascii="Arial" w:hAnsi="Arial"/>
          <w:sz w:val="18"/>
        </w:rPr>
        <w:t>uftrags</w:t>
      </w:r>
      <w:r w:rsidR="007F7828" w:rsidRPr="007F6C88">
        <w:rPr>
          <w:rFonts w:ascii="Arial" w:hAnsi="Arial"/>
          <w:sz w:val="18"/>
        </w:rPr>
        <w:t xml:space="preserve">summe </w:t>
      </w:r>
      <w:r w:rsidR="005F1552" w:rsidRPr="007F6C88">
        <w:rPr>
          <w:rFonts w:ascii="Arial" w:hAnsi="Arial"/>
          <w:sz w:val="18"/>
        </w:rPr>
        <w:t xml:space="preserve">(netto) </w:t>
      </w:r>
      <w:r w:rsidR="007F7828" w:rsidRPr="007F6C88">
        <w:rPr>
          <w:rFonts w:ascii="Arial" w:hAnsi="Arial"/>
          <w:sz w:val="18"/>
        </w:rPr>
        <w:t>begrenzt.</w:t>
      </w:r>
    </w:p>
    <w:p w14:paraId="74BDF784" w14:textId="42B2B866" w:rsidR="00D839DB" w:rsidRPr="0084023E" w:rsidRDefault="00835C58" w:rsidP="0063406A">
      <w:pPr>
        <w:spacing w:after="60"/>
        <w:ind w:left="567"/>
        <w:jc w:val="both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</w:rPr>
        <w:t xml:space="preserve">Die Summe der zu zahlenden </w:t>
      </w:r>
      <w:r w:rsidR="00241E43" w:rsidRPr="007F6C88">
        <w:rPr>
          <w:rFonts w:ascii="Arial" w:hAnsi="Arial"/>
          <w:sz w:val="18"/>
        </w:rPr>
        <w:t>Vertragsstrafen</w:t>
      </w:r>
      <w:r w:rsidR="00453E4A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wird auf insgesamt </w:t>
      </w:r>
      <w:r w:rsidR="005F1552" w:rsidRPr="007F6C88">
        <w:rPr>
          <w:rFonts w:ascii="Arial" w:hAnsi="Arial"/>
          <w:sz w:val="18"/>
        </w:rPr>
        <w:t>fünf</w:t>
      </w:r>
      <w:r w:rsidRPr="007F6C88">
        <w:rPr>
          <w:rFonts w:ascii="Arial" w:hAnsi="Arial"/>
          <w:sz w:val="18"/>
        </w:rPr>
        <w:t xml:space="preserve"> </w:t>
      </w:r>
      <w:r w:rsidR="005F1552" w:rsidRPr="007F6C88">
        <w:rPr>
          <w:rFonts w:ascii="Arial" w:hAnsi="Arial"/>
          <w:sz w:val="18"/>
        </w:rPr>
        <w:t>Prozent</w:t>
      </w:r>
      <w:r w:rsidRPr="007F6C88">
        <w:rPr>
          <w:rFonts w:ascii="Arial" w:hAnsi="Arial"/>
          <w:sz w:val="18"/>
        </w:rPr>
        <w:t xml:space="preserve"> der A</w:t>
      </w:r>
      <w:r w:rsidR="00EC1D6A">
        <w:rPr>
          <w:rFonts w:ascii="Arial" w:hAnsi="Arial"/>
          <w:sz w:val="18"/>
        </w:rPr>
        <w:t>uftrags</w:t>
      </w:r>
      <w:r w:rsidRPr="007F6C88">
        <w:rPr>
          <w:rFonts w:ascii="Arial" w:hAnsi="Arial"/>
          <w:sz w:val="18"/>
        </w:rPr>
        <w:t>summe</w:t>
      </w:r>
      <w:r w:rsidR="00E832A5">
        <w:rPr>
          <w:rFonts w:ascii="Arial" w:hAnsi="Arial"/>
          <w:sz w:val="18"/>
        </w:rPr>
        <w:t xml:space="preserve"> (netto)</w:t>
      </w:r>
      <w:r w:rsidRPr="007F6C88">
        <w:rPr>
          <w:rFonts w:ascii="Arial" w:hAnsi="Arial"/>
          <w:sz w:val="18"/>
        </w:rPr>
        <w:t xml:space="preserve"> begrenzt.</w:t>
      </w:r>
      <w:r w:rsidR="0063406A" w:rsidRPr="0063406A">
        <w:rPr>
          <w:rFonts w:ascii="Arial" w:hAnsi="Arial"/>
          <w:sz w:val="18"/>
        </w:rPr>
        <w:t xml:space="preserve"> Die Bezugsgröße zur Berechnung der Vertragsstrafe bei der Überschreitung von Einzelfristen ist der Teil der Netto-A</w:t>
      </w:r>
      <w:r w:rsidR="00EC1D6A">
        <w:rPr>
          <w:rFonts w:ascii="Arial" w:hAnsi="Arial"/>
          <w:sz w:val="18"/>
        </w:rPr>
        <w:t>uftra</w:t>
      </w:r>
      <w:r w:rsidR="0063406A">
        <w:rPr>
          <w:rFonts w:ascii="Arial" w:hAnsi="Arial"/>
          <w:sz w:val="18"/>
        </w:rPr>
        <w:t>gssumme</w:t>
      </w:r>
      <w:r w:rsidR="0063406A" w:rsidRPr="0063406A">
        <w:rPr>
          <w:rFonts w:ascii="Arial" w:hAnsi="Arial"/>
          <w:sz w:val="18"/>
        </w:rPr>
        <w:t>, der den bis zu diesem Zeitpunkt vertraglich zu erbringenden Leistungen entspricht</w:t>
      </w:r>
      <w:r w:rsidR="0063406A">
        <w:rPr>
          <w:rFonts w:ascii="Arial" w:hAnsi="Arial"/>
          <w:sz w:val="16"/>
          <w:szCs w:val="16"/>
        </w:rPr>
        <w:t>.</w:t>
      </w:r>
    </w:p>
    <w:p w14:paraId="7BAAA3B9" w14:textId="77777777" w:rsidR="007E4737" w:rsidRDefault="007E4737" w:rsidP="007E4737">
      <w:pPr>
        <w:spacing w:after="40"/>
        <w:ind w:left="567"/>
        <w:jc w:val="both"/>
        <w:rPr>
          <w:rFonts w:ascii="Arial" w:hAnsi="Arial"/>
          <w:sz w:val="18"/>
        </w:rPr>
      </w:pPr>
    </w:p>
    <w:p w14:paraId="03AD48E9" w14:textId="0588ACB1" w:rsidR="00835C58" w:rsidRDefault="007E4737" w:rsidP="007E4737">
      <w:pPr>
        <w:spacing w:after="40"/>
        <w:ind w:left="567"/>
        <w:jc w:val="both"/>
        <w:rPr>
          <w:rFonts w:ascii="Arial" w:hAnsi="Arial"/>
          <w:sz w:val="18"/>
        </w:rPr>
      </w:pPr>
      <w:r w:rsidRPr="007E4737">
        <w:rPr>
          <w:rFonts w:ascii="Arial" w:hAnsi="Arial"/>
          <w:sz w:val="18"/>
        </w:rPr>
        <w:t>Verwirkte Vertragsstrafen für die Überschreitung wegen Nichteinhaltung als Vertragsfrist vereinbarter Einzelfristen werden auf eine durch den Verzug wegen Nichteinhaltung der Frist für die Vollendung der Leistung verwirkte Vertragsstrafe angerechnet</w:t>
      </w:r>
      <w:r>
        <w:rPr>
          <w:rFonts w:ascii="Arial" w:hAnsi="Arial"/>
          <w:sz w:val="18"/>
        </w:rPr>
        <w:t>.</w:t>
      </w:r>
    </w:p>
    <w:p w14:paraId="6755B9BF" w14:textId="77777777" w:rsidR="007939C9" w:rsidRPr="007F6C88" w:rsidRDefault="007939C9" w:rsidP="007E4737">
      <w:pPr>
        <w:spacing w:after="40"/>
        <w:ind w:left="567"/>
        <w:jc w:val="both"/>
        <w:rPr>
          <w:rFonts w:ascii="Arial" w:hAnsi="Arial"/>
          <w:sz w:val="18"/>
        </w:rPr>
      </w:pPr>
    </w:p>
    <w:p w14:paraId="1E3BEDE4" w14:textId="77777777" w:rsidR="006903A5" w:rsidRDefault="005F1552" w:rsidP="006903A5">
      <w:pPr>
        <w:spacing w:after="60"/>
        <w:ind w:left="567"/>
        <w:jc w:val="both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b/>
          <w:i/>
          <w:sz w:val="16"/>
          <w:szCs w:val="16"/>
        </w:rPr>
        <w:t>Hinweis</w:t>
      </w:r>
      <w:r w:rsidRPr="007F6C88">
        <w:rPr>
          <w:rFonts w:ascii="Arial" w:hAnsi="Arial"/>
          <w:sz w:val="16"/>
          <w:szCs w:val="16"/>
        </w:rPr>
        <w:t xml:space="preserve">: Zur Höhe der Vertragsstrafe wegen Fristüberschreitung siehe </w:t>
      </w:r>
      <w:r w:rsidRPr="007F6C88">
        <w:rPr>
          <w:rFonts w:ascii="Arial" w:hAnsi="Arial"/>
          <w:b/>
          <w:sz w:val="16"/>
          <w:szCs w:val="16"/>
        </w:rPr>
        <w:t>Ziffer 6.1</w:t>
      </w:r>
      <w:r w:rsidR="0070279E" w:rsidRPr="007F6C88">
        <w:rPr>
          <w:rFonts w:ascii="Arial" w:hAnsi="Arial"/>
          <w:b/>
          <w:sz w:val="16"/>
          <w:szCs w:val="16"/>
        </w:rPr>
        <w:t>2</w:t>
      </w:r>
      <w:r w:rsidRPr="007F6C88">
        <w:rPr>
          <w:rFonts w:ascii="Arial" w:hAnsi="Arial"/>
          <w:b/>
          <w:sz w:val="16"/>
          <w:szCs w:val="16"/>
        </w:rPr>
        <w:t>.2</w:t>
      </w:r>
      <w:r w:rsidRPr="007F6C88">
        <w:rPr>
          <w:rFonts w:ascii="Arial" w:hAnsi="Arial"/>
          <w:sz w:val="16"/>
          <w:szCs w:val="16"/>
        </w:rPr>
        <w:t xml:space="preserve"> VV-Bau.</w:t>
      </w:r>
    </w:p>
    <w:p w14:paraId="15804B04" w14:textId="77777777" w:rsidR="00835C58" w:rsidRPr="007F6C88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sz w:val="18"/>
        </w:rPr>
      </w:pPr>
      <w:bookmarkStart w:id="6" w:name="VertragsstrafeDM"/>
      <w:bookmarkStart w:id="7" w:name="Überschreitungfür2"/>
      <w:bookmarkEnd w:id="6"/>
      <w:bookmarkEnd w:id="7"/>
      <w:r w:rsidRPr="007F6C88">
        <w:rPr>
          <w:rFonts w:ascii="Arial" w:hAnsi="Arial"/>
          <w:b/>
          <w:sz w:val="18"/>
        </w:rPr>
        <w:t>4</w:t>
      </w:r>
      <w:r w:rsidRPr="007F6C88">
        <w:rPr>
          <w:rFonts w:ascii="Arial" w:hAnsi="Arial"/>
          <w:b/>
          <w:sz w:val="18"/>
        </w:rPr>
        <w:tab/>
      </w:r>
      <w:r w:rsidR="00835C58" w:rsidRPr="007F6C88">
        <w:rPr>
          <w:rFonts w:ascii="Arial" w:hAnsi="Arial"/>
          <w:b/>
          <w:sz w:val="18"/>
        </w:rPr>
        <w:t>Beschleunigungsvergütung</w:t>
      </w:r>
    </w:p>
    <w:p w14:paraId="769D98AC" w14:textId="13FF6999" w:rsidR="003A0055" w:rsidRPr="007F6C88" w:rsidRDefault="00835C58" w:rsidP="000D7FCB">
      <w:pPr>
        <w:tabs>
          <w:tab w:val="right" w:pos="9638"/>
        </w:tabs>
        <w:overflowPunct/>
        <w:autoSpaceDE/>
        <w:autoSpaceDN/>
        <w:adjustRightInd/>
        <w:snapToGrid w:val="0"/>
        <w:ind w:left="851" w:hanging="284"/>
        <w:textAlignment w:val="auto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ab/>
      </w:r>
      <w:r w:rsidRPr="00FD54F6">
        <w:rPr>
          <w:rFonts w:ascii="Arial" w:hAnsi="Arial"/>
          <w:sz w:val="18"/>
          <w:szCs w:val="18"/>
        </w:rPr>
        <w:t>Die Geltung einer Beschleunigungsvergütung wird</w:t>
      </w:r>
      <w:r w:rsidR="000D7FCB" w:rsidRPr="00FD54F6">
        <w:rPr>
          <w:rFonts w:ascii="Arial" w:hAnsi="Arial"/>
          <w:sz w:val="18"/>
          <w:szCs w:val="18"/>
        </w:rPr>
        <w:t xml:space="preserve"> gem. § 9a (EU) VOB/A</w:t>
      </w:r>
      <w:r w:rsidRPr="00FD54F6">
        <w:rPr>
          <w:rFonts w:ascii="Arial" w:hAnsi="Arial"/>
          <w:sz w:val="18"/>
          <w:szCs w:val="18"/>
        </w:rPr>
        <w:t xml:space="preserve"> vereinbart</w:t>
      </w:r>
      <w:r w:rsidR="000D7FCB">
        <w:rPr>
          <w:rFonts w:ascii="Arial" w:hAnsi="Arial"/>
          <w:sz w:val="18"/>
          <w:szCs w:val="18"/>
        </w:rPr>
        <w:t>.</w:t>
      </w:r>
    </w:p>
    <w:p w14:paraId="16F6FCBE" w14:textId="0A58ADCF" w:rsidR="00835C58" w:rsidRPr="007F6C88" w:rsidRDefault="00835C58" w:rsidP="00A66A08">
      <w:pPr>
        <w:tabs>
          <w:tab w:val="right" w:pos="9638"/>
        </w:tabs>
        <w:overflowPunct/>
        <w:autoSpaceDE/>
        <w:autoSpaceDN/>
        <w:adjustRightInd/>
        <w:spacing w:before="120" w:after="60"/>
        <w:ind w:left="567" w:hanging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>4.1</w:t>
      </w:r>
      <w:r w:rsidRPr="007F6C88">
        <w:rPr>
          <w:rFonts w:ascii="Arial" w:hAnsi="Arial"/>
          <w:sz w:val="18"/>
          <w:szCs w:val="18"/>
        </w:rPr>
        <w:tab/>
        <w:t>Höhe der Beschleunigungsvergütung bei Un</w:t>
      </w:r>
      <w:r w:rsidR="006E1187" w:rsidRPr="007F6C88">
        <w:rPr>
          <w:rFonts w:ascii="Arial" w:hAnsi="Arial"/>
          <w:sz w:val="18"/>
          <w:szCs w:val="18"/>
        </w:rPr>
        <w:t>terschreitung der Einzelfristen</w:t>
      </w:r>
    </w:p>
    <w:p w14:paraId="1C4ABB0D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79F693C6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038FF9A9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45697D12" w14:textId="77777777" w:rsidR="00835C58" w:rsidRPr="007F6C88" w:rsidRDefault="00835C58" w:rsidP="00183D58">
      <w:pPr>
        <w:tabs>
          <w:tab w:val="left" w:pos="1276"/>
          <w:tab w:val="left" w:pos="1985"/>
        </w:tabs>
        <w:overflowPunct/>
        <w:autoSpaceDE/>
        <w:autoSpaceDN/>
        <w:adjustRightInd/>
        <w:spacing w:before="120"/>
        <w:ind w:left="567" w:hanging="488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>4.2</w:t>
      </w:r>
      <w:r w:rsidRPr="007F6C88">
        <w:rPr>
          <w:rFonts w:ascii="Arial" w:hAnsi="Arial"/>
          <w:sz w:val="18"/>
          <w:szCs w:val="18"/>
        </w:rPr>
        <w:tab/>
        <w:t>Die Beschleunigun</w:t>
      </w:r>
      <w:r w:rsidR="005F1552" w:rsidRPr="007F6C88">
        <w:rPr>
          <w:rFonts w:ascii="Arial" w:hAnsi="Arial"/>
          <w:sz w:val="18"/>
          <w:szCs w:val="18"/>
        </w:rPr>
        <w:t>gsvergütung wird auf insgesamt fünf</w:t>
      </w:r>
      <w:r w:rsidRPr="007F6C88">
        <w:rPr>
          <w:rFonts w:ascii="Arial" w:hAnsi="Arial"/>
          <w:sz w:val="18"/>
          <w:szCs w:val="18"/>
        </w:rPr>
        <w:t xml:space="preserve"> </w:t>
      </w:r>
      <w:r w:rsidR="005F1552" w:rsidRPr="007F6C88">
        <w:rPr>
          <w:rFonts w:ascii="Arial" w:hAnsi="Arial"/>
          <w:sz w:val="18"/>
          <w:szCs w:val="18"/>
        </w:rPr>
        <w:t>Prozent</w:t>
      </w:r>
      <w:r w:rsidRPr="007F6C88">
        <w:rPr>
          <w:rFonts w:ascii="Arial" w:hAnsi="Arial"/>
          <w:sz w:val="18"/>
          <w:szCs w:val="18"/>
        </w:rPr>
        <w:t xml:space="preserve"> der Abrechnungssumme </w:t>
      </w:r>
      <w:r w:rsidR="005F1552" w:rsidRPr="007F6C88">
        <w:rPr>
          <w:rFonts w:ascii="Arial" w:hAnsi="Arial"/>
          <w:sz w:val="18"/>
          <w:szCs w:val="18"/>
        </w:rPr>
        <w:t xml:space="preserve">(netto) </w:t>
      </w:r>
      <w:r w:rsidRPr="007F6C88">
        <w:rPr>
          <w:rFonts w:ascii="Arial" w:hAnsi="Arial"/>
          <w:sz w:val="18"/>
          <w:szCs w:val="18"/>
        </w:rPr>
        <w:t>begrenzt.</w:t>
      </w:r>
    </w:p>
    <w:p w14:paraId="7AEFE99C" w14:textId="77777777" w:rsidR="00835C58" w:rsidRPr="007F6C88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5</w:t>
      </w:r>
      <w:r w:rsidRPr="007F6C88">
        <w:rPr>
          <w:rFonts w:ascii="Arial" w:hAnsi="Arial"/>
          <w:b/>
          <w:sz w:val="18"/>
        </w:rPr>
        <w:tab/>
      </w:r>
      <w:r w:rsidR="00835C58" w:rsidRPr="007F6C88">
        <w:rPr>
          <w:rFonts w:ascii="Arial" w:hAnsi="Arial"/>
          <w:b/>
          <w:sz w:val="18"/>
        </w:rPr>
        <w:t>Mängelansprüche</w:t>
      </w:r>
    </w:p>
    <w:p w14:paraId="60E21036" w14:textId="77777777" w:rsidR="00CA132A" w:rsidRPr="007F6C88" w:rsidRDefault="00CA132A" w:rsidP="00CA132A">
      <w:pPr>
        <w:keepNext/>
        <w:overflowPunct/>
        <w:autoSpaceDE/>
        <w:autoSpaceDN/>
        <w:adjustRightInd/>
        <w:spacing w:after="40"/>
        <w:ind w:left="851" w:hanging="284"/>
        <w:jc w:val="both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</w:rPr>
        <w:t>Als Verjährungsfristen für Mängelansprüche</w:t>
      </w:r>
    </w:p>
    <w:p w14:paraId="5B94E246" w14:textId="501FEF47" w:rsidR="00CA132A" w:rsidRPr="007F6C88" w:rsidRDefault="00B87D67" w:rsidP="00CA132A">
      <w:pPr>
        <w:keepNext/>
        <w:overflowPunct/>
        <w:autoSpaceDE/>
        <w:autoSpaceDN/>
        <w:adjustRightInd/>
        <w:spacing w:after="40"/>
        <w:ind w:left="851" w:hanging="284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 xml:space="preserve"> </w:t>
      </w:r>
      <w:r w:rsidR="00CA132A" w:rsidRPr="007F6C88">
        <w:rPr>
          <w:rFonts w:ascii="Arial" w:hAnsi="Arial"/>
          <w:sz w:val="18"/>
          <w:szCs w:val="18"/>
        </w:rPr>
        <w:t xml:space="preserve"> gelten die Fristen </w:t>
      </w:r>
      <w:r w:rsidR="00835C58" w:rsidRPr="007F6C88">
        <w:rPr>
          <w:rFonts w:ascii="Arial" w:hAnsi="Arial"/>
          <w:sz w:val="18"/>
        </w:rPr>
        <w:t xml:space="preserve">der Zusätzlichen Technischen Vertragsbedingungen </w:t>
      </w:r>
      <w:r w:rsidR="00293486">
        <w:rPr>
          <w:rFonts w:ascii="Arial" w:hAnsi="Arial"/>
          <w:sz w:val="18"/>
        </w:rPr>
        <w:t>ansonsten</w:t>
      </w:r>
      <w:r w:rsidR="00835C58" w:rsidRPr="007F6C88">
        <w:rPr>
          <w:rFonts w:ascii="Arial" w:hAnsi="Arial"/>
          <w:sz w:val="18"/>
        </w:rPr>
        <w:t xml:space="preserve"> des § 13 Abs. 4 VOB/B</w:t>
      </w:r>
      <w:r w:rsidR="00CA132A" w:rsidRPr="007F6C88">
        <w:rPr>
          <w:rFonts w:ascii="Arial" w:hAnsi="Arial"/>
          <w:sz w:val="18"/>
        </w:rPr>
        <w:t xml:space="preserve">. </w:t>
      </w:r>
    </w:p>
    <w:p w14:paraId="79B97E87" w14:textId="77777777" w:rsidR="00835C58" w:rsidRPr="007F6C88" w:rsidRDefault="00CA132A" w:rsidP="00CA132A">
      <w:pPr>
        <w:keepNext/>
        <w:overflowPunct/>
        <w:autoSpaceDE/>
        <w:autoSpaceDN/>
        <w:adjustRightInd/>
        <w:spacing w:after="40"/>
        <w:ind w:left="851" w:hanging="284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 xml:space="preserve">  gelten für </w:t>
      </w:r>
      <w:r w:rsidRPr="007F6C88">
        <w:rPr>
          <w:rFonts w:ascii="Arial" w:hAnsi="Arial"/>
          <w:sz w:val="18"/>
        </w:rPr>
        <w:t xml:space="preserve">folgende Leistungen die folgenden Fristen: </w:t>
      </w:r>
    </w:p>
    <w:p w14:paraId="5C37FED9" w14:textId="77777777" w:rsidR="00835C58" w:rsidRPr="007F6C88" w:rsidRDefault="00CA132A" w:rsidP="00CA132A">
      <w:pPr>
        <w:tabs>
          <w:tab w:val="left" w:pos="5670"/>
        </w:tabs>
        <w:overflowPunct/>
        <w:autoSpaceDE/>
        <w:autoSpaceDN/>
        <w:adjustRightInd/>
        <w:spacing w:before="40" w:after="40"/>
        <w:ind w:left="851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 xml:space="preserve">für </w:t>
      </w:r>
      <w:bookmarkStart w:id="8" w:name="_Hlk156296374"/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8"/>
      <w:r w:rsidR="00835C58" w:rsidRPr="007F6C88">
        <w:rPr>
          <w:rFonts w:ascii="Arial" w:hAnsi="Arial"/>
          <w:sz w:val="18"/>
        </w:rPr>
        <w:tab/>
        <w:t xml:space="preserve"> = </w:t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r w:rsidR="00835C58" w:rsidRPr="007F6C88">
        <w:rPr>
          <w:rFonts w:ascii="Arial" w:hAnsi="Arial"/>
          <w:sz w:val="18"/>
        </w:rPr>
        <w:t xml:space="preserve"> Jahre</w:t>
      </w:r>
    </w:p>
    <w:p w14:paraId="6B38A3C5" w14:textId="77777777" w:rsidR="00835C58" w:rsidRPr="007F6C88" w:rsidRDefault="00CA132A" w:rsidP="00CA132A">
      <w:pPr>
        <w:tabs>
          <w:tab w:val="left" w:pos="5670"/>
        </w:tabs>
        <w:overflowPunct/>
        <w:autoSpaceDE/>
        <w:autoSpaceDN/>
        <w:adjustRightInd/>
        <w:snapToGrid w:val="0"/>
        <w:spacing w:after="60"/>
        <w:ind w:left="851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 xml:space="preserve">für </w:t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r w:rsidR="00835C58" w:rsidRPr="007F6C88">
        <w:rPr>
          <w:rFonts w:ascii="Arial" w:hAnsi="Arial"/>
          <w:sz w:val="18"/>
        </w:rPr>
        <w:tab/>
        <w:t xml:space="preserve"> = </w:t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r w:rsidR="00835C58" w:rsidRPr="007F6C88">
        <w:rPr>
          <w:rFonts w:ascii="Arial" w:hAnsi="Arial"/>
          <w:sz w:val="18"/>
        </w:rPr>
        <w:t xml:space="preserve"> Jahre</w:t>
      </w:r>
    </w:p>
    <w:p w14:paraId="76EFADB5" w14:textId="455F2321" w:rsidR="005F1552" w:rsidRPr="007F6C88" w:rsidRDefault="005F1552" w:rsidP="00CA132A">
      <w:pPr>
        <w:ind w:left="709" w:firstLine="142"/>
        <w:jc w:val="both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b/>
          <w:i/>
          <w:sz w:val="16"/>
          <w:szCs w:val="16"/>
        </w:rPr>
        <w:t>Hinweis</w:t>
      </w:r>
      <w:r w:rsidRPr="007F6C88">
        <w:rPr>
          <w:rFonts w:ascii="Arial" w:hAnsi="Arial"/>
          <w:sz w:val="16"/>
          <w:szCs w:val="16"/>
        </w:rPr>
        <w:t>:</w:t>
      </w:r>
      <w:r w:rsidR="00CA132A" w:rsidRPr="007F6C88">
        <w:rPr>
          <w:rFonts w:ascii="Arial" w:hAnsi="Arial"/>
          <w:sz w:val="16"/>
          <w:szCs w:val="16"/>
        </w:rPr>
        <w:t xml:space="preserve"> </w:t>
      </w:r>
      <w:r w:rsidRPr="007F6C88">
        <w:rPr>
          <w:rFonts w:ascii="Arial" w:hAnsi="Arial"/>
          <w:sz w:val="16"/>
          <w:szCs w:val="16"/>
        </w:rPr>
        <w:t xml:space="preserve">Die </w:t>
      </w:r>
      <w:r w:rsidR="00CA132A" w:rsidRPr="007F6C88">
        <w:rPr>
          <w:rFonts w:ascii="Arial" w:hAnsi="Arial"/>
          <w:sz w:val="16"/>
          <w:szCs w:val="16"/>
        </w:rPr>
        <w:t>F</w:t>
      </w:r>
      <w:r w:rsidRPr="007F6C88">
        <w:rPr>
          <w:rFonts w:ascii="Arial" w:hAnsi="Arial"/>
          <w:sz w:val="16"/>
          <w:szCs w:val="16"/>
        </w:rPr>
        <w:t>rist darf max. fünf Jahre betragen</w:t>
      </w:r>
      <w:r w:rsidR="00CA132A" w:rsidRPr="007F6C88">
        <w:rPr>
          <w:rFonts w:ascii="Arial" w:hAnsi="Arial"/>
          <w:sz w:val="16"/>
          <w:szCs w:val="16"/>
        </w:rPr>
        <w:t xml:space="preserve">, siehe </w:t>
      </w:r>
      <w:r w:rsidRPr="007F6C88">
        <w:rPr>
          <w:rFonts w:ascii="Arial" w:hAnsi="Arial"/>
          <w:b/>
          <w:sz w:val="16"/>
          <w:szCs w:val="16"/>
        </w:rPr>
        <w:t>Ziffer</w:t>
      </w:r>
      <w:r w:rsidR="00B87D67" w:rsidRPr="007F6C88">
        <w:rPr>
          <w:rFonts w:ascii="Arial" w:hAnsi="Arial"/>
          <w:b/>
          <w:sz w:val="16"/>
          <w:szCs w:val="16"/>
        </w:rPr>
        <w:t>n</w:t>
      </w:r>
      <w:r w:rsidRPr="007F6C88">
        <w:rPr>
          <w:rFonts w:ascii="Arial" w:hAnsi="Arial"/>
          <w:b/>
          <w:sz w:val="16"/>
          <w:szCs w:val="16"/>
        </w:rPr>
        <w:t xml:space="preserve"> 6.</w:t>
      </w:r>
      <w:r w:rsidR="00293486">
        <w:rPr>
          <w:rFonts w:ascii="Arial" w:hAnsi="Arial"/>
          <w:b/>
          <w:sz w:val="16"/>
          <w:szCs w:val="16"/>
        </w:rPr>
        <w:t>12</w:t>
      </w:r>
      <w:r w:rsidRPr="007F6C88">
        <w:rPr>
          <w:rFonts w:ascii="Arial" w:hAnsi="Arial"/>
          <w:b/>
          <w:sz w:val="16"/>
          <w:szCs w:val="16"/>
        </w:rPr>
        <w:t>.</w:t>
      </w:r>
      <w:r w:rsidR="00BC54C0" w:rsidRPr="007F6C88">
        <w:rPr>
          <w:rFonts w:ascii="Arial" w:hAnsi="Arial"/>
          <w:b/>
          <w:sz w:val="16"/>
          <w:szCs w:val="16"/>
        </w:rPr>
        <w:t>4</w:t>
      </w:r>
      <w:r w:rsidR="00B87D67" w:rsidRPr="007F6C88">
        <w:rPr>
          <w:rFonts w:ascii="Arial" w:hAnsi="Arial"/>
          <w:b/>
          <w:sz w:val="16"/>
          <w:szCs w:val="16"/>
        </w:rPr>
        <w:t xml:space="preserve"> und 7.13</w:t>
      </w:r>
      <w:r w:rsidRPr="007F6C88">
        <w:rPr>
          <w:rFonts w:ascii="Arial" w:hAnsi="Arial"/>
          <w:b/>
          <w:sz w:val="16"/>
          <w:szCs w:val="16"/>
        </w:rPr>
        <w:t xml:space="preserve"> VV-Bau</w:t>
      </w:r>
      <w:r w:rsidRPr="007F6C88">
        <w:rPr>
          <w:rFonts w:ascii="Arial" w:hAnsi="Arial"/>
          <w:sz w:val="16"/>
          <w:szCs w:val="16"/>
        </w:rPr>
        <w:t xml:space="preserve">. </w:t>
      </w:r>
    </w:p>
    <w:p w14:paraId="63E7DD61" w14:textId="77777777" w:rsidR="00835C58" w:rsidRPr="007F6C88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6</w:t>
      </w:r>
      <w:r w:rsidRPr="007F6C88">
        <w:rPr>
          <w:rFonts w:ascii="Arial" w:hAnsi="Arial"/>
          <w:b/>
          <w:sz w:val="18"/>
        </w:rPr>
        <w:tab/>
      </w:r>
      <w:r w:rsidR="00835C58" w:rsidRPr="007F6C88">
        <w:rPr>
          <w:rFonts w:ascii="Arial" w:hAnsi="Arial"/>
          <w:b/>
          <w:sz w:val="18"/>
        </w:rPr>
        <w:t>Abrechnung mit IT-Anlagen</w:t>
      </w:r>
    </w:p>
    <w:p w14:paraId="5124D058" w14:textId="77777777" w:rsidR="00835C58" w:rsidRPr="007F6C88" w:rsidRDefault="00835C58" w:rsidP="00453E4A">
      <w:pPr>
        <w:overflowPunct/>
        <w:autoSpaceDE/>
        <w:autoSpaceDN/>
        <w:adjustRightInd/>
        <w:spacing w:after="40"/>
        <w:ind w:left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Führt der Auftragnehmer die Abrechnung mit IT-Anlagen durch, gelten folgende Bedingungen:</w:t>
      </w:r>
    </w:p>
    <w:p w14:paraId="0C598E59" w14:textId="77777777" w:rsidR="00835C58" w:rsidRPr="007F6C88" w:rsidRDefault="00C814B1" w:rsidP="00C6309A">
      <w:pPr>
        <w:pStyle w:val="Listenabsatz"/>
        <w:numPr>
          <w:ilvl w:val="1"/>
          <w:numId w:val="18"/>
        </w:numPr>
        <w:spacing w:before="120" w:after="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Für die Anwendung der „</w:t>
      </w:r>
      <w:r w:rsidR="00835C58" w:rsidRPr="007F6C88">
        <w:rPr>
          <w:rFonts w:ascii="Arial" w:hAnsi="Arial"/>
          <w:sz w:val="18"/>
        </w:rPr>
        <w:t>Sam</w:t>
      </w:r>
      <w:r w:rsidRPr="007F6C88">
        <w:rPr>
          <w:rFonts w:ascii="Arial" w:hAnsi="Arial"/>
          <w:sz w:val="18"/>
        </w:rPr>
        <w:t>mlung REB“</w:t>
      </w:r>
      <w:r w:rsidR="00835C58" w:rsidRPr="007F6C88">
        <w:rPr>
          <w:rFonts w:ascii="Arial" w:hAnsi="Arial"/>
          <w:sz w:val="18"/>
        </w:rPr>
        <w:t xml:space="preserve"> ist deren Stand</w:t>
      </w:r>
      <w:r w:rsidR="00CA132A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 </w:t>
      </w:r>
      <w:bookmarkStart w:id="9" w:name="SammlungREB"/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SammlungREB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9"/>
      <w:r w:rsidR="00835C58" w:rsidRPr="007F6C88">
        <w:rPr>
          <w:rFonts w:ascii="Arial" w:hAnsi="Arial"/>
          <w:sz w:val="18"/>
        </w:rPr>
        <w:t xml:space="preserve"> maßgebend.</w:t>
      </w:r>
    </w:p>
    <w:p w14:paraId="62B69FA8" w14:textId="77777777" w:rsidR="00835C58" w:rsidRPr="007F6C88" w:rsidRDefault="00835C58" w:rsidP="00C6309A">
      <w:p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6.2</w:t>
      </w:r>
      <w:r w:rsidRPr="007F6C88">
        <w:rPr>
          <w:rFonts w:ascii="Arial" w:hAnsi="Arial"/>
          <w:sz w:val="18"/>
        </w:rPr>
        <w:tab/>
        <w:t>D</w:t>
      </w:r>
      <w:r w:rsidR="00F80FEA" w:rsidRPr="007F6C88">
        <w:rPr>
          <w:rFonts w:ascii="Arial" w:hAnsi="Arial"/>
          <w:sz w:val="18"/>
        </w:rPr>
        <w:t>ie</w:t>
      </w:r>
      <w:r w:rsidRPr="007F6C88">
        <w:rPr>
          <w:rFonts w:ascii="Arial" w:hAnsi="Arial"/>
          <w:sz w:val="18"/>
        </w:rPr>
        <w:t xml:space="preserve"> Auftraggeber</w:t>
      </w:r>
      <w:r w:rsidR="00F80FE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 xml:space="preserve"> beabsichtigt,</w:t>
      </w:r>
    </w:p>
    <w:p w14:paraId="1317DA22" w14:textId="77777777" w:rsidR="00835C58" w:rsidRPr="007F6C88" w:rsidRDefault="00C814B1" w:rsidP="00C814B1">
      <w:pPr>
        <w:overflowPunct/>
        <w:autoSpaceDE/>
        <w:autoSpaceDN/>
        <w:adjustRightInd/>
        <w:spacing w:before="20" w:after="20"/>
        <w:ind w:firstLine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alle Berechnungen mit IT-Anlagen zu prüfen, die der Auftragnehmer mit IT-Anlagen aufgestellt hat und</w:t>
      </w:r>
    </w:p>
    <w:p w14:paraId="1518059F" w14:textId="116E09FA" w:rsidR="00835C58" w:rsidRPr="007F6C88" w:rsidRDefault="00C814B1" w:rsidP="00C814B1">
      <w:pPr>
        <w:tabs>
          <w:tab w:val="right" w:pos="9639"/>
        </w:tabs>
        <w:overflowPunct/>
        <w:autoSpaceDE/>
        <w:autoSpaceDN/>
        <w:adjustRightInd/>
        <w:spacing w:before="20" w:after="20"/>
        <w:ind w:left="567"/>
        <w:jc w:val="both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REB-VB nicht anzuwenden:</w:t>
      </w:r>
      <w:r w:rsidR="00CA132A"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 xml:space="preserve"> </w:t>
      </w:r>
      <w:bookmarkStart w:id="10" w:name="REBNicht2"/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10"/>
    </w:p>
    <w:p w14:paraId="559C723D" w14:textId="77777777" w:rsidR="00835C58" w:rsidRPr="007F6C88" w:rsidRDefault="00C814B1" w:rsidP="008849F6">
      <w:pPr>
        <w:tabs>
          <w:tab w:val="left" w:pos="567"/>
        </w:tabs>
        <w:overflowPunct/>
        <w:autoSpaceDE/>
        <w:autoSpaceDN/>
        <w:adjustRightInd/>
        <w:spacing w:before="120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6.3 </w:t>
      </w:r>
      <w:r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</w:rPr>
        <w:t>D</w:t>
      </w:r>
      <w:r w:rsidR="00F80FEA" w:rsidRPr="007F6C88">
        <w:rPr>
          <w:rFonts w:ascii="Arial" w:hAnsi="Arial"/>
          <w:sz w:val="18"/>
        </w:rPr>
        <w:t>er</w:t>
      </w:r>
      <w:r w:rsidR="00835C58" w:rsidRPr="007F6C88">
        <w:rPr>
          <w:rFonts w:ascii="Arial" w:hAnsi="Arial"/>
          <w:sz w:val="18"/>
        </w:rPr>
        <w:t xml:space="preserve"> Auftragnehmer darf bei der Aufstellung der Abrechnung</w:t>
      </w:r>
    </w:p>
    <w:p w14:paraId="6DD760F4" w14:textId="3F6A177D" w:rsidR="00C814B1" w:rsidRPr="007F6C88" w:rsidRDefault="00C814B1" w:rsidP="00C814B1">
      <w:pPr>
        <w:overflowPunct/>
        <w:autoSpaceDE/>
        <w:autoSpaceDN/>
        <w:adjustRightInd/>
        <w:spacing w:before="20" w:after="2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IT-Programme nicht verwenden:</w:t>
      </w:r>
      <w:r w:rsidR="00835C58"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1" w:name="Text23"/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11"/>
    </w:p>
    <w:p w14:paraId="7AAF65D3" w14:textId="6413ECBA" w:rsidR="00835C58" w:rsidRPr="007F6C88" w:rsidRDefault="00C814B1" w:rsidP="00C814B1">
      <w:pPr>
        <w:overflowPunct/>
        <w:autoSpaceDE/>
        <w:autoSpaceDN/>
        <w:adjustRightInd/>
        <w:spacing w:before="20" w:after="2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Rechenstelle nicht einsetzen:</w:t>
      </w:r>
      <w:r w:rsidR="00835C58"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2" w:name="Text24"/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12"/>
    </w:p>
    <w:p w14:paraId="35E25327" w14:textId="77777777" w:rsidR="00835C58" w:rsidRPr="007F6C88" w:rsidRDefault="00835C58" w:rsidP="008849F6">
      <w:pPr>
        <w:numPr>
          <w:ilvl w:val="12"/>
          <w:numId w:val="0"/>
        </w:num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6.4</w:t>
      </w:r>
      <w:r w:rsidRPr="007F6C88">
        <w:rPr>
          <w:rFonts w:ascii="Arial" w:hAnsi="Arial"/>
          <w:sz w:val="18"/>
        </w:rPr>
        <w:tab/>
        <w:t>Die Datenträger für die Prüfberechnung</w:t>
      </w:r>
    </w:p>
    <w:p w14:paraId="469CD09D" w14:textId="77777777" w:rsidR="00835C58" w:rsidRPr="007F6C88" w:rsidRDefault="00835C58" w:rsidP="008849F6">
      <w:pPr>
        <w:overflowPunct/>
        <w:autoSpaceDE/>
        <w:autoSpaceDN/>
        <w:adjustRightInd/>
        <w:spacing w:before="20" w:after="20"/>
        <w:ind w:left="851" w:hanging="284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sind vom Auftragnehmer als Doppel der von ihm für die Leistungsberechnung verwendeten Datenträger</w:t>
      </w:r>
      <w:r w:rsidR="008849F6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zu liefern; </w:t>
      </w:r>
      <w:r w:rsidR="008849F6" w:rsidRPr="007F6C88">
        <w:rPr>
          <w:rFonts w:ascii="Arial" w:hAnsi="Arial"/>
          <w:sz w:val="18"/>
        </w:rPr>
        <w:t xml:space="preserve">   </w:t>
      </w:r>
      <w:r w:rsidRPr="007F6C88">
        <w:rPr>
          <w:rFonts w:ascii="Arial" w:hAnsi="Arial"/>
          <w:sz w:val="18"/>
        </w:rPr>
        <w:t>IT-spezifische Einzelheiten der Datenträger:</w:t>
      </w:r>
      <w:bookmarkStart w:id="13" w:name="DVspez3"/>
      <w:r w:rsidR="008849F6" w:rsidRPr="007F6C88">
        <w:rPr>
          <w:rFonts w:ascii="Arial" w:hAnsi="Arial"/>
          <w:sz w:val="18"/>
        </w:rPr>
        <w:t xml:space="preserve"> </w:t>
      </w:r>
    </w:p>
    <w:bookmarkEnd w:id="13"/>
    <w:p w14:paraId="08FC01E3" w14:textId="4581640F" w:rsidR="00835C58" w:rsidRPr="007F6C88" w:rsidRDefault="00835C58" w:rsidP="008849F6">
      <w:pPr>
        <w:tabs>
          <w:tab w:val="right" w:pos="9639"/>
        </w:tabs>
        <w:overflowPunct/>
        <w:autoSpaceDE/>
        <w:autoSpaceDN/>
        <w:adjustRightInd/>
        <w:spacing w:before="20" w:after="20"/>
        <w:ind w:left="851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46E115B1" w14:textId="77777777" w:rsidR="00835C58" w:rsidRPr="007F6C88" w:rsidRDefault="00835C58" w:rsidP="00D91079">
      <w:pPr>
        <w:overflowPunct/>
        <w:autoSpaceDE/>
        <w:autoSpaceDN/>
        <w:adjustRightInd/>
        <w:spacing w:after="60"/>
        <w:ind w:left="851" w:hanging="284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werden vo</w:t>
      </w:r>
      <w:r w:rsidR="00F80FEA" w:rsidRPr="007F6C88">
        <w:rPr>
          <w:rFonts w:ascii="Arial" w:hAnsi="Arial"/>
          <w:sz w:val="18"/>
        </w:rPr>
        <w:t>n der A</w:t>
      </w:r>
      <w:r w:rsidRPr="007F6C88">
        <w:rPr>
          <w:rFonts w:ascii="Arial" w:hAnsi="Arial"/>
          <w:sz w:val="18"/>
        </w:rPr>
        <w:t>uftraggeber</w:t>
      </w:r>
      <w:r w:rsidR="00F80FE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 xml:space="preserve"> selbst erstellt.</w:t>
      </w:r>
    </w:p>
    <w:p w14:paraId="4409F1EE" w14:textId="77777777" w:rsidR="00CD1553" w:rsidRPr="007F6C88" w:rsidRDefault="008849F6" w:rsidP="00B96264">
      <w:pPr>
        <w:spacing w:before="240" w:after="60"/>
        <w:ind w:left="567" w:hanging="567"/>
        <w:jc w:val="both"/>
        <w:rPr>
          <w:rFonts w:ascii="Arial" w:hAnsi="Arial"/>
          <w:b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7</w:t>
      </w:r>
      <w:r w:rsidR="00CD1553" w:rsidRPr="007F6C88">
        <w:rPr>
          <w:rFonts w:ascii="Arial" w:hAnsi="Arial"/>
          <w:b/>
          <w:sz w:val="18"/>
          <w:szCs w:val="18"/>
        </w:rPr>
        <w:tab/>
        <w:t>Rechnungen (§ 14)</w:t>
      </w:r>
    </w:p>
    <w:p w14:paraId="4C930E01" w14:textId="1BA80A79" w:rsidR="008849F6" w:rsidRPr="007F6C88" w:rsidRDefault="001F0310" w:rsidP="008849F6">
      <w:pPr>
        <w:tabs>
          <w:tab w:val="right" w:pos="9923"/>
        </w:tabs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7</w:t>
      </w:r>
      <w:r w:rsidR="00CD1553" w:rsidRPr="007F6C88">
        <w:rPr>
          <w:rFonts w:ascii="Arial" w:hAnsi="Arial"/>
          <w:sz w:val="18"/>
        </w:rPr>
        <w:t>.1</w:t>
      </w:r>
      <w:r w:rsidR="00CD1553" w:rsidRPr="007F6C88">
        <w:rPr>
          <w:rFonts w:ascii="Arial" w:hAnsi="Arial"/>
          <w:sz w:val="18"/>
        </w:rPr>
        <w:tab/>
        <w:t>Alle Rechnungen sind bei</w:t>
      </w:r>
      <w:r w:rsidR="00BB0AFE" w:rsidRPr="007F6C88">
        <w:rPr>
          <w:rFonts w:ascii="Arial" w:hAnsi="Arial"/>
          <w:sz w:val="18"/>
        </w:rPr>
        <w:t xml:space="preserve"> 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BB0AFE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BB0AFE" w:rsidRPr="007F6C88">
        <w:rPr>
          <w:rFonts w:ascii="Arial" w:hAnsi="Arial"/>
          <w:sz w:val="18"/>
          <w:szCs w:val="18"/>
          <w:u w:val="dotted"/>
        </w:rPr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40393E" w:rsidRPr="0040393E">
        <w:rPr>
          <w:rFonts w:ascii="Arial" w:hAnsi="Arial"/>
          <w:sz w:val="18"/>
          <w:szCs w:val="18"/>
          <w:u w:val="dotted"/>
        </w:rPr>
        <w:t>Amplius Energieberatungs- und Planungsbüro PartG mbB</w:t>
      </w:r>
      <w:r w:rsidR="00E21A6B">
        <w:rPr>
          <w:rFonts w:ascii="Arial" w:hAnsi="Arial"/>
          <w:noProof/>
          <w:sz w:val="18"/>
          <w:szCs w:val="18"/>
          <w:u w:val="dotted"/>
        </w:rPr>
        <w:t xml:space="preserve"> 1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end"/>
      </w:r>
      <w:r w:rsidR="00CD1553" w:rsidRPr="007F6C88">
        <w:rPr>
          <w:rFonts w:ascii="Arial" w:hAnsi="Arial"/>
          <w:sz w:val="18"/>
        </w:rPr>
        <w:t>-fach</w:t>
      </w:r>
      <w:r w:rsidR="008849F6" w:rsidRPr="007F6C88">
        <w:rPr>
          <w:rFonts w:ascii="Arial" w:hAnsi="Arial"/>
          <w:sz w:val="18"/>
        </w:rPr>
        <w:t xml:space="preserve"> </w:t>
      </w:r>
      <w:r w:rsidR="00CD1553" w:rsidRPr="007F6C88">
        <w:rPr>
          <w:rFonts w:ascii="Arial" w:hAnsi="Arial"/>
          <w:sz w:val="18"/>
        </w:rPr>
        <w:t xml:space="preserve">und zugleich </w:t>
      </w:r>
    </w:p>
    <w:p w14:paraId="408D0E56" w14:textId="2D94C9AC" w:rsidR="00CD1553" w:rsidRPr="007F6C88" w:rsidRDefault="008849F6" w:rsidP="008849F6">
      <w:pPr>
        <w:tabs>
          <w:tab w:val="right" w:pos="9923"/>
        </w:tabs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ab/>
      </w:r>
      <w:r w:rsidR="00CD1553" w:rsidRPr="007F6C88">
        <w:rPr>
          <w:rFonts w:ascii="Arial" w:hAnsi="Arial"/>
          <w:sz w:val="18"/>
        </w:rPr>
        <w:t>bei</w:t>
      </w:r>
      <w:r w:rsidRPr="007F6C88">
        <w:rPr>
          <w:rFonts w:ascii="Arial" w:hAnsi="Arial"/>
          <w:sz w:val="18"/>
        </w:rPr>
        <w:t xml:space="preserve"> 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BB0AFE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BB0AFE" w:rsidRPr="007F6C88">
        <w:rPr>
          <w:rFonts w:ascii="Arial" w:hAnsi="Arial"/>
          <w:sz w:val="18"/>
          <w:szCs w:val="18"/>
          <w:u w:val="dotted"/>
        </w:rPr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end"/>
      </w:r>
      <w:r w:rsidR="00CD1553" w:rsidRPr="007F6C88">
        <w:rPr>
          <w:rFonts w:ascii="Arial" w:hAnsi="Arial"/>
          <w:sz w:val="18"/>
        </w:rPr>
        <w:t>-fach</w:t>
      </w:r>
      <w:r w:rsidRPr="007F6C88">
        <w:rPr>
          <w:rFonts w:ascii="Arial" w:hAnsi="Arial"/>
          <w:sz w:val="18"/>
        </w:rPr>
        <w:t xml:space="preserve"> </w:t>
      </w:r>
      <w:r w:rsidR="00CD1553" w:rsidRPr="007F6C88">
        <w:rPr>
          <w:rFonts w:ascii="Arial" w:hAnsi="Arial"/>
          <w:sz w:val="18"/>
        </w:rPr>
        <w:t>einzureichen.</w:t>
      </w:r>
    </w:p>
    <w:p w14:paraId="7E6BC823" w14:textId="77777777" w:rsidR="00CD1553" w:rsidRPr="007F6C88" w:rsidRDefault="00CD1553">
      <w:pPr>
        <w:ind w:left="567" w:hanging="567"/>
        <w:jc w:val="both"/>
        <w:rPr>
          <w:rFonts w:ascii="Arial" w:hAnsi="Arial"/>
          <w:sz w:val="16"/>
          <w:szCs w:val="16"/>
        </w:rPr>
      </w:pPr>
    </w:p>
    <w:p w14:paraId="11A87CBD" w14:textId="287ABC46" w:rsidR="00BC54C0" w:rsidRPr="007F6C88" w:rsidRDefault="00BC54C0" w:rsidP="00D91079">
      <w:pPr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  <w:t xml:space="preserve">Weitere Rechnungsempfänger kann die Auftraggeberin bei der Zuschlagserteilung vorgeben. </w:t>
      </w:r>
    </w:p>
    <w:p w14:paraId="07C608EC" w14:textId="77777777" w:rsidR="00BC54C0" w:rsidRPr="007F6C88" w:rsidRDefault="00BC54C0" w:rsidP="00D91079">
      <w:pPr>
        <w:ind w:left="567" w:hanging="567"/>
        <w:jc w:val="both"/>
        <w:rPr>
          <w:rFonts w:ascii="Arial" w:hAnsi="Arial"/>
          <w:sz w:val="18"/>
        </w:rPr>
      </w:pPr>
    </w:p>
    <w:p w14:paraId="07E9F130" w14:textId="41920DCE" w:rsidR="00183D58" w:rsidRDefault="001F0310" w:rsidP="00D91079">
      <w:pPr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7</w:t>
      </w:r>
      <w:r w:rsidR="00CD1553" w:rsidRPr="007F6C88">
        <w:rPr>
          <w:rFonts w:ascii="Arial" w:hAnsi="Arial"/>
          <w:sz w:val="18"/>
        </w:rPr>
        <w:t>.2</w:t>
      </w:r>
      <w:r w:rsidR="00CD1553" w:rsidRPr="007F6C88">
        <w:rPr>
          <w:rFonts w:ascii="Arial" w:hAnsi="Arial"/>
          <w:sz w:val="18"/>
        </w:rPr>
        <w:tab/>
        <w:t>Die notwendigen Rechnungsunterlagen (z.B. Mengenberechnungen, Abrechnungszeichnungen, Handskizzen) sind einfach/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BB0AFE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BB0AFE" w:rsidRPr="007F6C88">
        <w:rPr>
          <w:rFonts w:ascii="Arial" w:hAnsi="Arial"/>
          <w:sz w:val="18"/>
          <w:szCs w:val="18"/>
          <w:u w:val="dotted"/>
        </w:rPr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E21A6B">
        <w:rPr>
          <w:rFonts w:ascii="Arial" w:hAnsi="Arial"/>
          <w:noProof/>
          <w:sz w:val="18"/>
          <w:szCs w:val="18"/>
          <w:u w:val="dotted"/>
        </w:rPr>
        <w:t>1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end"/>
      </w:r>
      <w:r w:rsidR="007D6947" w:rsidRPr="007F6C88">
        <w:rPr>
          <w:rFonts w:ascii="Arial" w:hAnsi="Arial"/>
          <w:sz w:val="18"/>
        </w:rPr>
        <w:t xml:space="preserve">-fach </w:t>
      </w:r>
      <w:r w:rsidR="00CD1553" w:rsidRPr="007F6C88">
        <w:rPr>
          <w:rFonts w:ascii="Arial" w:hAnsi="Arial"/>
          <w:sz w:val="18"/>
        </w:rPr>
        <w:t>einzureichen.</w:t>
      </w:r>
    </w:p>
    <w:p w14:paraId="261141D4" w14:textId="77777777" w:rsidR="00642416" w:rsidRDefault="00642416" w:rsidP="00642416">
      <w:pPr>
        <w:ind w:left="567"/>
        <w:jc w:val="both"/>
        <w:rPr>
          <w:rFonts w:ascii="Arial" w:hAnsi="Arial"/>
          <w:sz w:val="18"/>
        </w:rPr>
      </w:pPr>
    </w:p>
    <w:p w14:paraId="05FAF8BB" w14:textId="73CB1CD2" w:rsidR="006A081E" w:rsidRPr="006A081E" w:rsidRDefault="00642416" w:rsidP="00013789">
      <w:pPr>
        <w:ind w:left="567"/>
        <w:jc w:val="both"/>
        <w:rPr>
          <w:rFonts w:ascii="Arial" w:hAnsi="Arial"/>
          <w:sz w:val="18"/>
        </w:rPr>
      </w:pPr>
      <w:bookmarkStart w:id="14" w:name="_Hlk126576895"/>
      <w:r>
        <w:rPr>
          <w:rFonts w:ascii="Arial" w:hAnsi="Arial"/>
          <w:sz w:val="18"/>
        </w:rPr>
        <w:t>Alle</w:t>
      </w:r>
      <w:r w:rsidR="006A081E" w:rsidRPr="006A081E">
        <w:rPr>
          <w:rFonts w:ascii="Arial" w:hAnsi="Arial"/>
          <w:sz w:val="18"/>
        </w:rPr>
        <w:t xml:space="preserve"> Rechnungen (einschließlich etwaiger Anlagen, z.B. Stundennachweise)</w:t>
      </w:r>
      <w:r>
        <w:rPr>
          <w:rFonts w:ascii="Arial" w:hAnsi="Arial"/>
          <w:sz w:val="18"/>
        </w:rPr>
        <w:t xml:space="preserve"> sind</w:t>
      </w:r>
      <w:r w:rsidR="006A081E" w:rsidRPr="006A081E">
        <w:rPr>
          <w:rFonts w:ascii="Arial" w:hAnsi="Arial"/>
          <w:sz w:val="18"/>
        </w:rPr>
        <w:t xml:space="preserve"> stets unter Angabe des Betreffs „PSP-Element; Sachkonto; Mittelbindungsnummer: “ ein</w:t>
      </w:r>
      <w:r>
        <w:rPr>
          <w:rFonts w:ascii="Arial" w:hAnsi="Arial"/>
          <w:sz w:val="18"/>
        </w:rPr>
        <w:t>zureichen</w:t>
      </w:r>
      <w:r w:rsidR="006A081E" w:rsidRPr="006A081E">
        <w:rPr>
          <w:rFonts w:ascii="Arial" w:hAnsi="Arial"/>
          <w:sz w:val="18"/>
        </w:rPr>
        <w:t>.</w:t>
      </w:r>
    </w:p>
    <w:p w14:paraId="0824E27F" w14:textId="77777777" w:rsidR="006A081E" w:rsidRPr="006A081E" w:rsidRDefault="006A081E" w:rsidP="00013789">
      <w:pPr>
        <w:ind w:left="567"/>
        <w:jc w:val="both"/>
        <w:rPr>
          <w:rFonts w:ascii="Arial" w:hAnsi="Arial"/>
          <w:sz w:val="18"/>
        </w:rPr>
      </w:pPr>
    </w:p>
    <w:p w14:paraId="0A11DD55" w14:textId="5C7CCAC2" w:rsidR="006A081E" w:rsidRDefault="006A081E">
      <w:pPr>
        <w:ind w:left="567"/>
        <w:jc w:val="both"/>
        <w:rPr>
          <w:rFonts w:ascii="Arial" w:hAnsi="Arial"/>
          <w:sz w:val="18"/>
        </w:rPr>
      </w:pPr>
      <w:r w:rsidRPr="006A081E">
        <w:rPr>
          <w:rFonts w:ascii="Arial" w:hAnsi="Arial"/>
          <w:sz w:val="18"/>
        </w:rPr>
        <w:t>Die Rechnungen sind zu senden an:</w:t>
      </w:r>
    </w:p>
    <w:p w14:paraId="3A7B6AF0" w14:textId="2BC259B2" w:rsidR="00543369" w:rsidRDefault="00543369">
      <w:pPr>
        <w:ind w:left="567"/>
        <w:jc w:val="both"/>
        <w:rPr>
          <w:rFonts w:ascii="Arial" w:hAnsi="Arial"/>
          <w:sz w:val="18"/>
        </w:rPr>
      </w:pPr>
    </w:p>
    <w:p w14:paraId="59F7D9B4" w14:textId="1717BC80" w:rsidR="00543369" w:rsidRDefault="00543369">
      <w:pPr>
        <w:ind w:left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Behörde:</w:t>
      </w:r>
      <w:r w:rsidR="008076BF">
        <w:rPr>
          <w:rFonts w:ascii="Arial" w:hAnsi="Arial"/>
          <w:sz w:val="18"/>
        </w:rPr>
        <w:t xml:space="preserve"> </w:t>
      </w:r>
      <w:r w:rsidR="008076BF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076BF" w:rsidRPr="007F6C88">
        <w:rPr>
          <w:rFonts w:ascii="Arial" w:hAnsi="Arial"/>
          <w:sz w:val="18"/>
          <w:u w:val="dotted"/>
        </w:rPr>
        <w:instrText xml:space="preserve"> FORMTEXT </w:instrText>
      </w:r>
      <w:r w:rsidR="008076BF" w:rsidRPr="007F6C88">
        <w:rPr>
          <w:rFonts w:ascii="Arial" w:hAnsi="Arial"/>
          <w:sz w:val="18"/>
          <w:u w:val="dotted"/>
        </w:rPr>
      </w:r>
      <w:r w:rsidR="008076BF" w:rsidRPr="007F6C88">
        <w:rPr>
          <w:rFonts w:ascii="Arial" w:hAnsi="Arial"/>
          <w:sz w:val="18"/>
          <w:u w:val="dotted"/>
        </w:rPr>
        <w:fldChar w:fldCharType="separate"/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sz w:val="18"/>
          <w:u w:val="dotted"/>
        </w:rPr>
        <w:fldChar w:fldCharType="end"/>
      </w:r>
    </w:p>
    <w:p w14:paraId="5D51EBB9" w14:textId="77777777" w:rsidR="00B8143D" w:rsidRDefault="00B8143D" w:rsidP="00B8143D">
      <w:pPr>
        <w:ind w:left="567"/>
        <w:jc w:val="both"/>
        <w:rPr>
          <w:rFonts w:ascii="Arial" w:hAnsi="Arial"/>
          <w:sz w:val="18"/>
        </w:rPr>
      </w:pPr>
    </w:p>
    <w:p w14:paraId="03D339A9" w14:textId="320C3710" w:rsidR="00543369" w:rsidRPr="006A081E" w:rsidRDefault="00543369" w:rsidP="00013789">
      <w:pPr>
        <w:ind w:left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Dienststelle:</w:t>
      </w:r>
      <w:r w:rsidR="008076BF">
        <w:rPr>
          <w:rFonts w:ascii="Arial" w:hAnsi="Arial"/>
          <w:sz w:val="18"/>
        </w:rPr>
        <w:t xml:space="preserve"> </w:t>
      </w:r>
      <w:r w:rsidR="008076BF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076BF" w:rsidRPr="007F6C88">
        <w:rPr>
          <w:rFonts w:ascii="Arial" w:hAnsi="Arial"/>
          <w:sz w:val="18"/>
          <w:u w:val="dotted"/>
        </w:rPr>
        <w:instrText xml:space="preserve"> FORMTEXT </w:instrText>
      </w:r>
      <w:r w:rsidR="008076BF" w:rsidRPr="007F6C88">
        <w:rPr>
          <w:rFonts w:ascii="Arial" w:hAnsi="Arial"/>
          <w:sz w:val="18"/>
          <w:u w:val="dotted"/>
        </w:rPr>
      </w:r>
      <w:r w:rsidR="008076BF" w:rsidRPr="007F6C88">
        <w:rPr>
          <w:rFonts w:ascii="Arial" w:hAnsi="Arial"/>
          <w:sz w:val="18"/>
          <w:u w:val="dotted"/>
        </w:rPr>
        <w:fldChar w:fldCharType="separate"/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sz w:val="18"/>
          <w:u w:val="dotted"/>
        </w:rPr>
        <w:fldChar w:fldCharType="end"/>
      </w:r>
      <w:r w:rsidR="00B8143D">
        <w:rPr>
          <w:rFonts w:ascii="Arial" w:hAnsi="Arial"/>
          <w:sz w:val="18"/>
        </w:rPr>
        <w:tab/>
      </w:r>
      <w:r w:rsidR="00B8143D">
        <w:rPr>
          <w:rFonts w:ascii="Arial" w:hAnsi="Arial"/>
          <w:sz w:val="18"/>
        </w:rPr>
        <w:tab/>
      </w:r>
      <w:r w:rsidR="00B8143D">
        <w:rPr>
          <w:rFonts w:ascii="Arial" w:hAnsi="Arial"/>
          <w:sz w:val="18"/>
        </w:rPr>
        <w:tab/>
      </w:r>
      <w:r w:rsidR="00B8143D"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 xml:space="preserve">Leitzeichen: </w:t>
      </w:r>
      <w:r w:rsidR="008076BF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076BF" w:rsidRPr="007F6C88">
        <w:rPr>
          <w:rFonts w:ascii="Arial" w:hAnsi="Arial"/>
          <w:sz w:val="18"/>
          <w:u w:val="dotted"/>
        </w:rPr>
        <w:instrText xml:space="preserve"> FORMTEXT </w:instrText>
      </w:r>
      <w:r w:rsidR="008076BF" w:rsidRPr="007F6C88">
        <w:rPr>
          <w:rFonts w:ascii="Arial" w:hAnsi="Arial"/>
          <w:sz w:val="18"/>
          <w:u w:val="dotted"/>
        </w:rPr>
      </w:r>
      <w:r w:rsidR="008076BF" w:rsidRPr="007F6C88">
        <w:rPr>
          <w:rFonts w:ascii="Arial" w:hAnsi="Arial"/>
          <w:sz w:val="18"/>
          <w:u w:val="dotted"/>
        </w:rPr>
        <w:fldChar w:fldCharType="separate"/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sz w:val="18"/>
          <w:u w:val="dotted"/>
        </w:rPr>
        <w:fldChar w:fldCharType="end"/>
      </w:r>
    </w:p>
    <w:p w14:paraId="6A64CC62" w14:textId="215C4B4F" w:rsidR="006A081E" w:rsidRPr="006A081E" w:rsidRDefault="008076BF" w:rsidP="00013789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3801C8E2" w14:textId="61ADB9A6" w:rsidR="006A081E" w:rsidRPr="006A081E" w:rsidRDefault="008076BF" w:rsidP="00013789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3784548D" w14:textId="0EBFCAE6" w:rsidR="006A081E" w:rsidRPr="006A081E" w:rsidRDefault="008076BF" w:rsidP="00013789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6AAC85E1" w14:textId="44E6038C" w:rsidR="006A081E" w:rsidRPr="006A081E" w:rsidRDefault="00D31BD5" w:rsidP="00013789">
      <w:pPr>
        <w:ind w:left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  <w:u w:val="dotted"/>
        </w:rPr>
        <w:t>22222</w:t>
      </w:r>
      <w:r w:rsidR="006A081E" w:rsidRPr="006A081E">
        <w:rPr>
          <w:rFonts w:ascii="Arial" w:hAnsi="Arial"/>
          <w:sz w:val="18"/>
        </w:rPr>
        <w:t xml:space="preserve"> Hamburg.</w:t>
      </w:r>
    </w:p>
    <w:p w14:paraId="7798EEB6" w14:textId="77777777" w:rsidR="006A081E" w:rsidRPr="006A081E" w:rsidRDefault="006A081E" w:rsidP="00013789">
      <w:pPr>
        <w:ind w:left="567"/>
        <w:jc w:val="both"/>
        <w:rPr>
          <w:rFonts w:ascii="Arial" w:hAnsi="Arial"/>
          <w:sz w:val="18"/>
        </w:rPr>
      </w:pPr>
    </w:p>
    <w:p w14:paraId="164B870E" w14:textId="77777777" w:rsidR="00B8143D" w:rsidRDefault="006A081E">
      <w:pPr>
        <w:ind w:left="567"/>
        <w:jc w:val="both"/>
        <w:rPr>
          <w:rFonts w:ascii="Arial" w:hAnsi="Arial"/>
          <w:sz w:val="18"/>
        </w:rPr>
      </w:pPr>
      <w:r w:rsidRPr="006A081E">
        <w:rPr>
          <w:rFonts w:ascii="Arial" w:hAnsi="Arial"/>
          <w:sz w:val="18"/>
        </w:rPr>
        <w:t xml:space="preserve">Die Kasse.Hamburg verarbeitet aktuell sowohl PDF-Rechnungen per E-Mail als auch Rechnungen nach den Standards ZUGFeRD und XRechnung. </w:t>
      </w:r>
      <w:bookmarkStart w:id="15" w:name="_Hlk126575107"/>
    </w:p>
    <w:p w14:paraId="005127E5" w14:textId="77777777" w:rsidR="00FD54F6" w:rsidRDefault="00FD54F6">
      <w:pPr>
        <w:ind w:left="567"/>
        <w:jc w:val="both"/>
        <w:rPr>
          <w:rFonts w:ascii="Arial" w:hAnsi="Arial"/>
          <w:sz w:val="18"/>
        </w:rPr>
      </w:pPr>
    </w:p>
    <w:p w14:paraId="410AC47D" w14:textId="0513ADB5" w:rsidR="006A081E" w:rsidRPr="006A081E" w:rsidRDefault="006A081E" w:rsidP="00013789">
      <w:pPr>
        <w:ind w:left="567"/>
        <w:jc w:val="both"/>
        <w:rPr>
          <w:rFonts w:ascii="Arial" w:hAnsi="Arial"/>
          <w:sz w:val="18"/>
        </w:rPr>
      </w:pPr>
      <w:r w:rsidRPr="006A081E">
        <w:rPr>
          <w:rFonts w:ascii="Arial" w:hAnsi="Arial"/>
          <w:sz w:val="18"/>
        </w:rPr>
        <w:t xml:space="preserve">Seit dem 1.1.2022 sind alle Vertragspartner öffentlicher Auftraggeber verpflichtet, Rechnungen in dem Standardformat XRechnung elektronisch zu übermitteln. Diese Verpflichtung gilt nicht für Direktaufträge. Informationen zum elektronischen Rechnungsversand stehen unter </w:t>
      </w:r>
      <w:hyperlink r:id="rId8" w:history="1">
        <w:r w:rsidRPr="009834EC">
          <w:rPr>
            <w:rStyle w:val="Hyperlink"/>
            <w:rFonts w:ascii="Arial" w:hAnsi="Arial"/>
            <w:sz w:val="18"/>
          </w:rPr>
          <w:t>https://www.hamburg.de/kasse/13082768/e-rechnung</w:t>
        </w:r>
      </w:hyperlink>
      <w:r w:rsidRPr="006A081E">
        <w:rPr>
          <w:rFonts w:ascii="Arial" w:hAnsi="Arial"/>
          <w:sz w:val="18"/>
        </w:rPr>
        <w:t xml:space="preserve"> zur Verfügung.</w:t>
      </w:r>
    </w:p>
    <w:bookmarkEnd w:id="15"/>
    <w:p w14:paraId="5520B95D" w14:textId="77777777" w:rsidR="006A081E" w:rsidRPr="006A081E" w:rsidRDefault="006A081E" w:rsidP="00013789">
      <w:pPr>
        <w:ind w:left="567"/>
        <w:jc w:val="both"/>
        <w:rPr>
          <w:rFonts w:ascii="Arial" w:hAnsi="Arial"/>
          <w:sz w:val="18"/>
        </w:rPr>
      </w:pPr>
    </w:p>
    <w:p w14:paraId="4613F188" w14:textId="43E8E3D2" w:rsidR="00642416" w:rsidRDefault="006A081E" w:rsidP="00013789">
      <w:pPr>
        <w:ind w:left="567"/>
        <w:jc w:val="both"/>
        <w:rPr>
          <w:rFonts w:ascii="Arial" w:hAnsi="Arial"/>
          <w:sz w:val="18"/>
        </w:rPr>
      </w:pPr>
      <w:r w:rsidRPr="006A081E">
        <w:rPr>
          <w:rFonts w:ascii="Arial" w:hAnsi="Arial"/>
          <w:sz w:val="18"/>
        </w:rPr>
        <w:t>Die Behörden, Ämter und Landesbetriebe der Freien und Hansestadt Hamburg verwenden unterschiedliche Leitweg-IDs</w:t>
      </w:r>
      <w:r w:rsidR="008F68B3">
        <w:rPr>
          <w:rFonts w:ascii="Arial" w:hAnsi="Arial"/>
          <w:sz w:val="18"/>
        </w:rPr>
        <w:t>, die bei der Rechnungsstellung über XRechnung anzugeben sind</w:t>
      </w:r>
      <w:r w:rsidRPr="006A081E">
        <w:rPr>
          <w:rFonts w:ascii="Arial" w:hAnsi="Arial"/>
          <w:sz w:val="18"/>
        </w:rPr>
        <w:t>. Die einschlägige Leitweg-ID</w:t>
      </w:r>
      <w:r w:rsidR="00B8143D">
        <w:rPr>
          <w:rFonts w:ascii="Arial" w:hAnsi="Arial"/>
          <w:sz w:val="18"/>
        </w:rPr>
        <w:t xml:space="preserve"> (bei mehreren Zahlungsschuldnern, z.B. bei Rahmenverträgen unterschiedliche Leitwege IDs im Rahmen des jeweiligen Einzelabrufs)</w:t>
      </w:r>
      <w:r w:rsidRPr="006A081E">
        <w:rPr>
          <w:rFonts w:ascii="Arial" w:hAnsi="Arial"/>
          <w:sz w:val="18"/>
        </w:rPr>
        <w:t xml:space="preserve"> wird </w:t>
      </w:r>
      <w:r w:rsidR="00642416">
        <w:rPr>
          <w:rFonts w:ascii="Arial" w:hAnsi="Arial"/>
          <w:sz w:val="18"/>
        </w:rPr>
        <w:t xml:space="preserve">auf dem jeweiligen Zuschlagsschreiben </w:t>
      </w:r>
      <w:r w:rsidRPr="006A081E">
        <w:rPr>
          <w:rFonts w:ascii="Arial" w:hAnsi="Arial"/>
          <w:sz w:val="18"/>
        </w:rPr>
        <w:t>mitgeteilt.</w:t>
      </w:r>
      <w:bookmarkEnd w:id="14"/>
    </w:p>
    <w:p w14:paraId="34D66554" w14:textId="03E367DB" w:rsidR="00C30E62" w:rsidRPr="007F6C88" w:rsidRDefault="00C30E62" w:rsidP="00642416">
      <w:pPr>
        <w:spacing w:before="240" w:after="60"/>
        <w:ind w:left="567" w:hanging="567"/>
        <w:jc w:val="both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8</w:t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b/>
          <w:sz w:val="18"/>
        </w:rPr>
        <w:t>Zahlun</w:t>
      </w:r>
      <w:r w:rsidR="00457724" w:rsidRPr="007F6C88">
        <w:rPr>
          <w:rFonts w:ascii="Arial" w:hAnsi="Arial"/>
          <w:b/>
          <w:sz w:val="18"/>
        </w:rPr>
        <w:t>g (§ 16 Abs. 3 Nr. 1)</w:t>
      </w:r>
    </w:p>
    <w:p w14:paraId="1FFA0569" w14:textId="77777777" w:rsidR="00F80FEA" w:rsidRPr="007F6C88" w:rsidRDefault="00F80FEA" w:rsidP="00B96264">
      <w:pPr>
        <w:pStyle w:val="Block"/>
        <w:rPr>
          <w:rFonts w:cs="Arial"/>
          <w:szCs w:val="18"/>
        </w:rPr>
      </w:pPr>
      <w:r w:rsidRPr="007F6C88">
        <w:t>D</w:t>
      </w:r>
      <w:r w:rsidR="00C30E62" w:rsidRPr="007F6C88">
        <w:t xml:space="preserve">ie Frist für die Prüfung der Schlussrechnung und die Fälligkeit der Schlusszahlung gemäß  § 16 Abs. 3 </w:t>
      </w:r>
      <w:r w:rsidR="00C30E62" w:rsidRPr="007F6C88">
        <w:rPr>
          <w:rFonts w:cs="Arial"/>
          <w:szCs w:val="18"/>
        </w:rPr>
        <w:t>Nr. 1 VOB/B</w:t>
      </w:r>
    </w:p>
    <w:p w14:paraId="55AE41F8" w14:textId="76D20BB8" w:rsidR="00F80FEA" w:rsidRPr="007F6C88" w:rsidRDefault="00F80FEA" w:rsidP="00F80FEA">
      <w:pPr>
        <w:pStyle w:val="Block"/>
        <w:spacing w:before="40"/>
        <w:rPr>
          <w:szCs w:val="18"/>
        </w:rPr>
      </w:pPr>
      <w:r w:rsidRPr="007F6C88">
        <w:rPr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r w:rsidRPr="007F6C88">
        <w:rPr>
          <w:szCs w:val="18"/>
        </w:rPr>
        <w:t xml:space="preserve">  beträgt 30 Kalendertage. </w:t>
      </w:r>
    </w:p>
    <w:p w14:paraId="1925A31C" w14:textId="77777777" w:rsidR="00C30E62" w:rsidRPr="007F6C88" w:rsidRDefault="00F80FEA" w:rsidP="00F80FEA">
      <w:pPr>
        <w:pStyle w:val="Block"/>
        <w:spacing w:before="40"/>
        <w:rPr>
          <w:rFonts w:cs="Arial"/>
          <w:szCs w:val="18"/>
        </w:rPr>
      </w:pPr>
      <w:r w:rsidRPr="007F6C88">
        <w:rPr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r w:rsidRPr="007F6C88">
        <w:rPr>
          <w:szCs w:val="18"/>
        </w:rPr>
        <w:t xml:space="preserve">  wird aufgrund </w:t>
      </w:r>
      <w:r w:rsidRPr="007F6C88">
        <w:t>der besonderen Natur oder Merkmale der Vereinbarung</w:t>
      </w:r>
      <w:r w:rsidRPr="007F6C88">
        <w:rPr>
          <w:szCs w:val="18"/>
        </w:rPr>
        <w:t xml:space="preserve"> auf 60 </w:t>
      </w:r>
      <w:r w:rsidR="00C30E62" w:rsidRPr="007F6C88">
        <w:rPr>
          <w:rFonts w:cs="Arial"/>
          <w:szCs w:val="18"/>
        </w:rPr>
        <w:t xml:space="preserve">Kalendertage verlängert. </w:t>
      </w:r>
    </w:p>
    <w:p w14:paraId="177B5A5C" w14:textId="0C18450D" w:rsidR="00C30E62" w:rsidRPr="007F6C88" w:rsidRDefault="00C30E62" w:rsidP="00BC54C0">
      <w:pPr>
        <w:pStyle w:val="Block"/>
        <w:spacing w:before="40"/>
        <w:ind w:left="851"/>
        <w:rPr>
          <w:sz w:val="16"/>
          <w:szCs w:val="16"/>
        </w:rPr>
      </w:pPr>
      <w:r w:rsidRPr="007F6C88">
        <w:rPr>
          <w:b/>
          <w:i/>
          <w:sz w:val="16"/>
          <w:szCs w:val="16"/>
        </w:rPr>
        <w:t>Hinweis</w:t>
      </w:r>
      <w:r w:rsidRPr="007F6C88">
        <w:rPr>
          <w:sz w:val="16"/>
          <w:szCs w:val="16"/>
        </w:rPr>
        <w:t>: Zu</w:t>
      </w:r>
      <w:r w:rsidR="00F80FEA" w:rsidRPr="007F6C88">
        <w:rPr>
          <w:sz w:val="16"/>
          <w:szCs w:val="16"/>
        </w:rPr>
        <w:t xml:space="preserve">m Begründungerfordernis bei </w:t>
      </w:r>
      <w:r w:rsidRPr="007F6C88">
        <w:rPr>
          <w:sz w:val="16"/>
          <w:szCs w:val="16"/>
        </w:rPr>
        <w:t xml:space="preserve">Fristverlängerung siehe </w:t>
      </w:r>
      <w:r w:rsidRPr="007F6C88">
        <w:rPr>
          <w:b/>
          <w:sz w:val="16"/>
          <w:szCs w:val="16"/>
        </w:rPr>
        <w:t>Ziffer 7.16</w:t>
      </w:r>
      <w:r w:rsidRPr="007F6C88">
        <w:rPr>
          <w:sz w:val="16"/>
          <w:szCs w:val="16"/>
        </w:rPr>
        <w:t xml:space="preserve"> VV-Bau.</w:t>
      </w:r>
    </w:p>
    <w:p w14:paraId="72462E25" w14:textId="77777777" w:rsidR="00CD1553" w:rsidRPr="007F6C88" w:rsidRDefault="00457724" w:rsidP="00B96264">
      <w:pPr>
        <w:spacing w:before="240" w:after="60"/>
        <w:ind w:left="567" w:hanging="567"/>
        <w:jc w:val="both"/>
        <w:rPr>
          <w:rFonts w:ascii="Arial" w:hAnsi="Arial"/>
          <w:b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9</w:t>
      </w:r>
      <w:r w:rsidR="00CD1553" w:rsidRPr="007F6C88">
        <w:rPr>
          <w:rFonts w:ascii="Arial" w:hAnsi="Arial"/>
          <w:b/>
          <w:sz w:val="18"/>
          <w:szCs w:val="18"/>
        </w:rPr>
        <w:tab/>
        <w:t>Sicherheitsleistung (§ 17)</w:t>
      </w:r>
    </w:p>
    <w:p w14:paraId="09654086" w14:textId="67EBBA11" w:rsidR="00C30E62" w:rsidRPr="007F6C88" w:rsidRDefault="00351E02" w:rsidP="00351E02">
      <w:pPr>
        <w:pStyle w:val="Textkrper-Zeileneinzug"/>
        <w:snapToGrid w:val="0"/>
        <w:spacing w:before="60"/>
        <w:rPr>
          <w:szCs w:val="18"/>
        </w:rPr>
      </w:pPr>
      <w:r w:rsidRPr="007F6C88">
        <w:rPr>
          <w:szCs w:val="18"/>
        </w:rPr>
        <w:t xml:space="preserve">9.1 </w:t>
      </w:r>
      <w:r w:rsidRPr="007F6C88">
        <w:rPr>
          <w:szCs w:val="18"/>
        </w:rPr>
        <w:tab/>
        <w:t xml:space="preserve">Der </w:t>
      </w:r>
      <w:r w:rsidR="00C30E62" w:rsidRPr="007F6C88">
        <w:rPr>
          <w:szCs w:val="18"/>
        </w:rPr>
        <w:t xml:space="preserve">Auftragnehmer </w:t>
      </w:r>
      <w:r w:rsidRPr="007F6C88">
        <w:rPr>
          <w:szCs w:val="18"/>
        </w:rPr>
        <w:t>hat Sich</w:t>
      </w:r>
      <w:r w:rsidR="00C30E62" w:rsidRPr="007F6C88">
        <w:rPr>
          <w:szCs w:val="18"/>
        </w:rPr>
        <w:t xml:space="preserve">erheit </w:t>
      </w:r>
      <w:r w:rsidR="00B96264" w:rsidRPr="007F6C88">
        <w:rPr>
          <w:szCs w:val="18"/>
        </w:rPr>
        <w:t xml:space="preserve">nach </w:t>
      </w:r>
      <w:r w:rsidRPr="007F6C88">
        <w:rPr>
          <w:szCs w:val="18"/>
        </w:rPr>
        <w:t xml:space="preserve">Nr. 8 </w:t>
      </w:r>
      <w:r w:rsidR="00B96264" w:rsidRPr="007F6C88">
        <w:rPr>
          <w:i/>
        </w:rPr>
        <w:t>Zusätzliche Vertragsbedingungen (ZVB)</w:t>
      </w:r>
      <w:r w:rsidR="000E4C17">
        <w:rPr>
          <w:i/>
        </w:rPr>
        <w:t xml:space="preserve"> (Anlage 6-060)</w:t>
      </w:r>
      <w:r w:rsidR="00C30E62" w:rsidRPr="007F6C88">
        <w:rPr>
          <w:szCs w:val="18"/>
        </w:rPr>
        <w:t xml:space="preserve"> zu </w:t>
      </w:r>
      <w:r w:rsidRPr="007F6C88">
        <w:rPr>
          <w:szCs w:val="18"/>
        </w:rPr>
        <w:t xml:space="preserve">leisten, soweit in Nr. 9.2 keine abweichende Vereinbarung getroffen ist. </w:t>
      </w:r>
    </w:p>
    <w:p w14:paraId="0C690A8E" w14:textId="35F42C37" w:rsidR="00351E02" w:rsidRPr="007F6C88" w:rsidRDefault="00351E02" w:rsidP="00CC7465">
      <w:pPr>
        <w:pStyle w:val="Textkrper-Zeileneinzug"/>
        <w:snapToGrid w:val="0"/>
        <w:spacing w:before="40"/>
        <w:ind w:firstLine="0"/>
        <w:rPr>
          <w:sz w:val="16"/>
          <w:szCs w:val="16"/>
        </w:rPr>
      </w:pPr>
      <w:r w:rsidRPr="007F6C88">
        <w:rPr>
          <w:b/>
          <w:i/>
          <w:sz w:val="16"/>
          <w:szCs w:val="16"/>
        </w:rPr>
        <w:t>Hinweis:</w:t>
      </w:r>
      <w:r w:rsidRPr="007F6C88">
        <w:rPr>
          <w:sz w:val="16"/>
          <w:szCs w:val="16"/>
        </w:rPr>
        <w:t xml:space="preserve"> </w:t>
      </w:r>
      <w:r w:rsidRPr="007F6C88">
        <w:rPr>
          <w:sz w:val="16"/>
          <w:szCs w:val="16"/>
        </w:rPr>
        <w:tab/>
        <w:t xml:space="preserve">Soll </w:t>
      </w:r>
      <w:r w:rsidR="009B405D" w:rsidRPr="007F6C88">
        <w:rPr>
          <w:sz w:val="16"/>
          <w:szCs w:val="16"/>
        </w:rPr>
        <w:t>eine</w:t>
      </w:r>
      <w:r w:rsidRPr="007F6C88">
        <w:rPr>
          <w:sz w:val="16"/>
          <w:szCs w:val="16"/>
        </w:rPr>
        <w:t xml:space="preserve"> von den </w:t>
      </w:r>
      <w:r w:rsidRPr="007F6C88">
        <w:rPr>
          <w:i/>
          <w:sz w:val="16"/>
          <w:szCs w:val="16"/>
        </w:rPr>
        <w:t>ZVB</w:t>
      </w:r>
      <w:r w:rsidR="000E4C17">
        <w:rPr>
          <w:i/>
          <w:sz w:val="16"/>
          <w:szCs w:val="16"/>
        </w:rPr>
        <w:t xml:space="preserve"> (Anlage 6-060)</w:t>
      </w:r>
      <w:r w:rsidRPr="007F6C88">
        <w:rPr>
          <w:sz w:val="16"/>
          <w:szCs w:val="16"/>
        </w:rPr>
        <w:t xml:space="preserve"> abweichende Sicherheitsleistung vereinbart werden, </w:t>
      </w:r>
      <w:r w:rsidR="00D31BD5">
        <w:rPr>
          <w:sz w:val="16"/>
          <w:szCs w:val="16"/>
        </w:rPr>
        <w:t>ist</w:t>
      </w:r>
      <w:r w:rsidR="00CC7465" w:rsidRPr="007F6C88">
        <w:rPr>
          <w:sz w:val="16"/>
          <w:szCs w:val="16"/>
        </w:rPr>
        <w:t xml:space="preserve"> Nr. 9</w:t>
      </w:r>
      <w:r w:rsidRPr="007F6C88">
        <w:rPr>
          <w:sz w:val="16"/>
          <w:szCs w:val="16"/>
        </w:rPr>
        <w:t xml:space="preserve">.2 </w:t>
      </w:r>
      <w:r w:rsidR="009B405D" w:rsidRPr="007F6C88">
        <w:rPr>
          <w:sz w:val="16"/>
          <w:szCs w:val="16"/>
        </w:rPr>
        <w:t xml:space="preserve">anzukreuzen. </w:t>
      </w:r>
    </w:p>
    <w:p w14:paraId="34C6B411" w14:textId="692A64E7" w:rsidR="00AC0D64" w:rsidRPr="007F6C88" w:rsidRDefault="00DE20E3" w:rsidP="00351E02">
      <w:pPr>
        <w:pStyle w:val="Textkrper-Zeileneinzug"/>
        <w:snapToGrid w:val="0"/>
        <w:spacing w:before="120" w:after="40"/>
      </w:pPr>
      <w:r w:rsidRPr="007F6C88">
        <w:t>9</w:t>
      </w:r>
      <w:r w:rsidR="00C30E62" w:rsidRPr="007F6C88">
        <w:t>.</w:t>
      </w:r>
      <w:r w:rsidR="00351E02" w:rsidRPr="007F6C88">
        <w:t>2</w:t>
      </w:r>
      <w:r w:rsidR="00C30E62" w:rsidRPr="007F6C88">
        <w:tab/>
      </w:r>
      <w:r w:rsidR="009B405D" w:rsidRPr="007F6C88">
        <w:rPr>
          <w:szCs w:val="18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="009B405D" w:rsidRPr="007F6C88">
        <w:rPr>
          <w:szCs w:val="18"/>
        </w:rPr>
        <w:instrText xml:space="preserve"> FORMCHECKBOX </w:instrText>
      </w:r>
      <w:r w:rsidR="009B405D" w:rsidRPr="007F6C88">
        <w:rPr>
          <w:szCs w:val="18"/>
        </w:rPr>
      </w:r>
      <w:r w:rsidR="009B405D" w:rsidRPr="007F6C88">
        <w:rPr>
          <w:szCs w:val="18"/>
        </w:rPr>
        <w:fldChar w:fldCharType="separate"/>
      </w:r>
      <w:r w:rsidR="009B405D" w:rsidRPr="007F6C88">
        <w:rPr>
          <w:szCs w:val="18"/>
        </w:rPr>
        <w:fldChar w:fldCharType="end"/>
      </w:r>
      <w:r w:rsidR="009B405D" w:rsidRPr="007F6C88">
        <w:rPr>
          <w:szCs w:val="18"/>
        </w:rPr>
        <w:t xml:space="preserve"> </w:t>
      </w:r>
      <w:r w:rsidR="00AC0D64" w:rsidRPr="007F6C88">
        <w:t xml:space="preserve">Bei Aufträgen der </w:t>
      </w:r>
      <w:r w:rsidR="00AC0D64" w:rsidRPr="007F6C88">
        <w:rPr>
          <w:b/>
          <w:i/>
        </w:rPr>
        <w:t>Freien und Hansestadt Hamburg</w:t>
      </w:r>
      <w:r w:rsidR="00AC0D64" w:rsidRPr="007F6C88">
        <w:t xml:space="preserve"> </w:t>
      </w:r>
      <w:r w:rsidR="00351E02" w:rsidRPr="007F6C88">
        <w:t>gilt a</w:t>
      </w:r>
      <w:r w:rsidR="00AC0D64" w:rsidRPr="007F6C88">
        <w:t xml:space="preserve">bweichend von Nr. 8.1 </w:t>
      </w:r>
      <w:r w:rsidR="00AC0D64" w:rsidRPr="007F6C88">
        <w:rPr>
          <w:i/>
        </w:rPr>
        <w:t>ZVB</w:t>
      </w:r>
      <w:r w:rsidR="000E4C17">
        <w:rPr>
          <w:i/>
        </w:rPr>
        <w:t xml:space="preserve"> (Anlage 6-060)</w:t>
      </w:r>
      <w:r w:rsidR="00351E02" w:rsidRPr="007F6C88">
        <w:t>:</w:t>
      </w:r>
    </w:p>
    <w:p w14:paraId="45F6B8C8" w14:textId="77777777" w:rsidR="00C30E62" w:rsidRPr="007F6C88" w:rsidRDefault="00AC0D64" w:rsidP="00AC0D64">
      <w:pPr>
        <w:pStyle w:val="Textkrper-Zeileneinzug"/>
        <w:snapToGrid w:val="0"/>
        <w:spacing w:after="40"/>
        <w:ind w:firstLine="0"/>
      </w:pPr>
      <w:r w:rsidRPr="007F6C88">
        <w:t>D</w:t>
      </w:r>
      <w:r w:rsidR="00B96264" w:rsidRPr="007F6C88">
        <w:t xml:space="preserve">er Auftragnehmer </w:t>
      </w:r>
      <w:r w:rsidRPr="007F6C88">
        <w:t xml:space="preserve">stellt eine Sicherheit </w:t>
      </w:r>
      <w:r w:rsidR="00B96264" w:rsidRPr="007F6C88">
        <w:t>f</w:t>
      </w:r>
      <w:r w:rsidR="00CD1553" w:rsidRPr="007F6C88">
        <w:t>ür die Vertragserfüllung in Höhe von</w:t>
      </w:r>
      <w:r w:rsidR="008849F6" w:rsidRPr="007F6C88">
        <w:t xml:space="preserve"> </w:t>
      </w:r>
      <w:r w:rsidR="00BB0AFE"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BB0AFE" w:rsidRPr="007F6C88">
        <w:rPr>
          <w:szCs w:val="18"/>
          <w:u w:val="dotted"/>
        </w:rPr>
        <w:instrText xml:space="preserve"> FORMTEXT </w:instrText>
      </w:r>
      <w:r w:rsidR="00BB0AFE" w:rsidRPr="007F6C88">
        <w:rPr>
          <w:szCs w:val="18"/>
          <w:u w:val="dotted"/>
        </w:rPr>
      </w:r>
      <w:r w:rsidR="00BB0AFE" w:rsidRPr="007F6C88">
        <w:rPr>
          <w:szCs w:val="18"/>
          <w:u w:val="dotted"/>
        </w:rPr>
        <w:fldChar w:fldCharType="separate"/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szCs w:val="18"/>
          <w:u w:val="dotted"/>
        </w:rPr>
        <w:fldChar w:fldCharType="end"/>
      </w:r>
      <w:r w:rsidR="00CD1553" w:rsidRPr="007F6C88">
        <w:t xml:space="preserve"> </w:t>
      </w:r>
      <w:r w:rsidR="00C30E62" w:rsidRPr="007F6C88">
        <w:t xml:space="preserve">Prozent </w:t>
      </w:r>
      <w:r w:rsidR="00CD1553" w:rsidRPr="007F6C88">
        <w:t xml:space="preserve">der </w:t>
      </w:r>
      <w:r w:rsidR="00B96264" w:rsidRPr="007F6C88">
        <w:t>Netto-</w:t>
      </w:r>
      <w:r w:rsidR="00CD1553" w:rsidRPr="007F6C88">
        <w:t>Auftragssumme</w:t>
      </w:r>
      <w:r w:rsidR="00C30E62" w:rsidRPr="007F6C88">
        <w:t>.</w:t>
      </w:r>
    </w:p>
    <w:p w14:paraId="251BAADF" w14:textId="327410E8" w:rsidR="00CD1553" w:rsidRPr="007F6C88" w:rsidRDefault="00AC0D64" w:rsidP="00AC0D64">
      <w:pPr>
        <w:snapToGrid w:val="0"/>
        <w:spacing w:before="120" w:after="40"/>
        <w:ind w:left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D</w:t>
      </w:r>
      <w:r w:rsidR="00896A9E" w:rsidRPr="007F6C88">
        <w:rPr>
          <w:rFonts w:ascii="Arial" w:hAnsi="Arial" w:cs="Arial"/>
          <w:sz w:val="18"/>
          <w:szCs w:val="18"/>
        </w:rPr>
        <w:t xml:space="preserve">er Auftragnehmer </w:t>
      </w:r>
      <w:r w:rsidRPr="007F6C88">
        <w:rPr>
          <w:rFonts w:ascii="Arial" w:hAnsi="Arial" w:cs="Arial"/>
          <w:sz w:val="18"/>
          <w:szCs w:val="18"/>
        </w:rPr>
        <w:t xml:space="preserve">stellt </w:t>
      </w:r>
      <w:r w:rsidR="00896A9E" w:rsidRPr="007F6C88">
        <w:rPr>
          <w:rFonts w:ascii="Arial" w:hAnsi="Arial" w:cs="Arial"/>
          <w:sz w:val="18"/>
          <w:szCs w:val="18"/>
        </w:rPr>
        <w:t>eine Sicherheit für die Erfüllung von Mängelansprüchen in Höhe von drei Prozent der Netto-Auftragssumme bzw.</w:t>
      </w:r>
      <w:r w:rsidRPr="007F6C88">
        <w:rPr>
          <w:rFonts w:ascii="Arial" w:hAnsi="Arial" w:cs="Arial"/>
          <w:sz w:val="18"/>
          <w:szCs w:val="18"/>
        </w:rPr>
        <w:t xml:space="preserve"> der</w:t>
      </w:r>
      <w:r w:rsidR="00896A9E" w:rsidRPr="007F6C88">
        <w:rPr>
          <w:rFonts w:ascii="Arial" w:hAnsi="Arial" w:cs="Arial"/>
          <w:sz w:val="18"/>
          <w:szCs w:val="18"/>
        </w:rPr>
        <w:t xml:space="preserve"> festgestellten Abrechnungssumme</w:t>
      </w:r>
      <w:r w:rsidR="00BB1DFA">
        <w:rPr>
          <w:rFonts w:ascii="Arial" w:hAnsi="Arial" w:cs="Arial"/>
          <w:sz w:val="18"/>
          <w:szCs w:val="18"/>
        </w:rPr>
        <w:t xml:space="preserve"> (inkl. USt)</w:t>
      </w:r>
    </w:p>
    <w:p w14:paraId="3176FB2A" w14:textId="0F23997E" w:rsidR="00CD1553" w:rsidRPr="007F6C88" w:rsidRDefault="00CD1553" w:rsidP="00896A9E">
      <w:pPr>
        <w:pStyle w:val="Textkrper-Zeileneinzug"/>
        <w:tabs>
          <w:tab w:val="left" w:pos="993"/>
        </w:tabs>
        <w:snapToGrid w:val="0"/>
        <w:spacing w:after="40"/>
        <w:rPr>
          <w:szCs w:val="18"/>
        </w:rPr>
      </w:pPr>
      <w:r w:rsidRPr="007F6C88">
        <w:rPr>
          <w:szCs w:val="18"/>
        </w:rPr>
        <w:tab/>
      </w:r>
      <w:r w:rsidRPr="007F6C88">
        <w:rPr>
          <w:szCs w:val="18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6" w:name="Kontrollkästchen13"/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bookmarkEnd w:id="16"/>
      <w:r w:rsidRPr="007F6C88">
        <w:rPr>
          <w:szCs w:val="18"/>
        </w:rPr>
        <w:tab/>
      </w:r>
      <w:r w:rsidR="00896A9E" w:rsidRPr="007F6C88">
        <w:rPr>
          <w:rFonts w:cs="Arial"/>
          <w:szCs w:val="18"/>
        </w:rPr>
        <w:t>bei Bauaufträgen</w:t>
      </w:r>
      <w:r w:rsidR="00896A9E" w:rsidRPr="007F6C88">
        <w:rPr>
          <w:szCs w:val="18"/>
        </w:rPr>
        <w:t xml:space="preserve"> </w:t>
      </w:r>
      <w:r w:rsidRPr="007F6C88">
        <w:rPr>
          <w:szCs w:val="18"/>
        </w:rPr>
        <w:t>ab einer Auftragssumme von 250.000 EUR</w:t>
      </w:r>
      <w:r w:rsidR="00CC7465" w:rsidRPr="007F6C88">
        <w:rPr>
          <w:szCs w:val="18"/>
        </w:rPr>
        <w:t xml:space="preserve"> </w:t>
      </w:r>
      <w:r w:rsidR="00C6309A" w:rsidRPr="007F6C88">
        <w:rPr>
          <w:szCs w:val="18"/>
        </w:rPr>
        <w:t>(</w:t>
      </w:r>
      <w:r w:rsidR="00CC7465" w:rsidRPr="007F6C88">
        <w:rPr>
          <w:szCs w:val="18"/>
        </w:rPr>
        <w:t>Regelfall)</w:t>
      </w:r>
      <w:r w:rsidR="00896A9E" w:rsidRPr="007F6C88">
        <w:rPr>
          <w:szCs w:val="18"/>
        </w:rPr>
        <w:t>.</w:t>
      </w:r>
    </w:p>
    <w:p w14:paraId="3C8E3F0B" w14:textId="77777777" w:rsidR="008849F6" w:rsidRPr="007F6C88" w:rsidRDefault="00CD1553" w:rsidP="00896A9E">
      <w:pPr>
        <w:pStyle w:val="Textkrper-Zeileneinzug"/>
        <w:tabs>
          <w:tab w:val="left" w:pos="993"/>
        </w:tabs>
        <w:snapToGrid w:val="0"/>
        <w:rPr>
          <w:szCs w:val="18"/>
        </w:rPr>
      </w:pPr>
      <w:r w:rsidRPr="007F6C88">
        <w:rPr>
          <w:szCs w:val="18"/>
        </w:rPr>
        <w:tab/>
      </w:r>
      <w:r w:rsidRPr="007F6C88">
        <w:rPr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4"/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bookmarkEnd w:id="17"/>
      <w:r w:rsidRPr="007F6C88">
        <w:rPr>
          <w:szCs w:val="18"/>
        </w:rPr>
        <w:tab/>
      </w:r>
      <w:r w:rsidR="00CC7465" w:rsidRPr="007F6C88">
        <w:rPr>
          <w:szCs w:val="18"/>
        </w:rPr>
        <w:t xml:space="preserve">ausnahmsweise </w:t>
      </w:r>
      <w:r w:rsidRPr="007F6C88">
        <w:rPr>
          <w:szCs w:val="18"/>
        </w:rPr>
        <w:t>unabhängig von der Höhe der Auftragssumme</w:t>
      </w:r>
      <w:r w:rsidR="00896A9E" w:rsidRPr="007F6C88">
        <w:rPr>
          <w:szCs w:val="18"/>
        </w:rPr>
        <w:t>.</w:t>
      </w:r>
    </w:p>
    <w:p w14:paraId="38155918" w14:textId="77777777" w:rsidR="009A4A87" w:rsidRPr="007F6C88" w:rsidRDefault="008849F6" w:rsidP="00CC7465">
      <w:pPr>
        <w:pStyle w:val="Textkrper-Zeileneinzug"/>
        <w:tabs>
          <w:tab w:val="left" w:pos="993"/>
        </w:tabs>
        <w:spacing w:before="40"/>
      </w:pPr>
      <w:r w:rsidRPr="007F6C88">
        <w:tab/>
      </w:r>
      <w:r w:rsidR="00CF157B" w:rsidRPr="007F6C88">
        <w:rPr>
          <w:rFonts w:cs="Arial"/>
        </w:rPr>
        <w:t xml:space="preserve">Sind </w:t>
      </w:r>
      <w:r w:rsidR="00CD1553" w:rsidRPr="007F6C88">
        <w:rPr>
          <w:rFonts w:cs="Arial"/>
        </w:rPr>
        <w:t>festgestellte Mängel zu beseitigen, erh</w:t>
      </w:r>
      <w:r w:rsidR="00896A9E" w:rsidRPr="007F6C88">
        <w:rPr>
          <w:rFonts w:cs="Arial"/>
        </w:rPr>
        <w:t>öht sich die Sicherheit um den zwei</w:t>
      </w:r>
      <w:r w:rsidR="00CD1553" w:rsidRPr="007F6C88">
        <w:rPr>
          <w:rFonts w:cs="Arial"/>
        </w:rPr>
        <w:t>fachen Betrag der voraussichtlichen Aufwendungen für die Mängelbeseitigung.</w:t>
      </w:r>
    </w:p>
    <w:p w14:paraId="239E75C3" w14:textId="77777777" w:rsidR="005C78BA" w:rsidRDefault="005C78BA" w:rsidP="00CF157B">
      <w:pPr>
        <w:tabs>
          <w:tab w:val="right" w:pos="9639"/>
        </w:tabs>
        <w:overflowPunct/>
        <w:autoSpaceDE/>
        <w:autoSpaceDN/>
        <w:adjustRightInd/>
        <w:spacing w:before="20" w:after="20"/>
        <w:ind w:left="567"/>
        <w:textAlignment w:val="auto"/>
        <w:rPr>
          <w:rFonts w:ascii="Arial" w:hAnsi="Arial"/>
          <w:sz w:val="18"/>
          <w:u w:val="dotted"/>
        </w:rPr>
      </w:pPr>
    </w:p>
    <w:p w14:paraId="75709F6B" w14:textId="77777777" w:rsidR="00EB4DA4" w:rsidRPr="007F6C88" w:rsidRDefault="00457724" w:rsidP="00183D58">
      <w:pPr>
        <w:pStyle w:val="berschrift1"/>
        <w:spacing w:before="240" w:after="60"/>
        <w:rPr>
          <w:sz w:val="18"/>
          <w:szCs w:val="18"/>
        </w:rPr>
      </w:pPr>
      <w:r w:rsidRPr="007F6C88">
        <w:rPr>
          <w:sz w:val="18"/>
          <w:szCs w:val="18"/>
        </w:rPr>
        <w:t>10</w:t>
      </w:r>
      <w:r w:rsidR="00EB4DA4" w:rsidRPr="007F6C88">
        <w:rPr>
          <w:sz w:val="18"/>
          <w:szCs w:val="18"/>
        </w:rPr>
        <w:tab/>
        <w:t>Weitere Besondere Vertragsbedingungen</w:t>
      </w:r>
    </w:p>
    <w:p w14:paraId="7CA0BB70" w14:textId="77777777" w:rsidR="00EB4DA4" w:rsidRPr="007F6C88" w:rsidRDefault="00457724" w:rsidP="009A4A87">
      <w:pPr>
        <w:spacing w:after="4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10</w:t>
      </w:r>
      <w:r w:rsidR="00EB4DA4" w:rsidRPr="007F6C88">
        <w:rPr>
          <w:rFonts w:ascii="Arial" w:hAnsi="Arial"/>
          <w:sz w:val="18"/>
        </w:rPr>
        <w:t>.1</w:t>
      </w:r>
      <w:r w:rsidR="00EB4DA4" w:rsidRPr="007F6C88">
        <w:rPr>
          <w:rFonts w:ascii="Arial" w:hAnsi="Arial"/>
          <w:sz w:val="18"/>
        </w:rPr>
        <w:tab/>
        <w:t>Lohnänderungen</w:t>
      </w:r>
    </w:p>
    <w:p w14:paraId="3D43A35C" w14:textId="7A6A0A54" w:rsidR="00EB4DA4" w:rsidRPr="007F6C88" w:rsidRDefault="00EB4DA4" w:rsidP="009A4A87">
      <w:pPr>
        <w:tabs>
          <w:tab w:val="left" w:pos="851"/>
        </w:tabs>
        <w:spacing w:after="40"/>
        <w:ind w:left="567" w:hanging="567"/>
        <w:jc w:val="both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8" w:name="Kontrollkästchen9"/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bookmarkEnd w:id="18"/>
      <w:r w:rsidRPr="007F6C88">
        <w:rPr>
          <w:rFonts w:ascii="Arial" w:hAnsi="Arial"/>
          <w:sz w:val="18"/>
          <w:szCs w:val="18"/>
        </w:rPr>
        <w:tab/>
        <w:t>werden nicht berücksichtigt</w:t>
      </w:r>
    </w:p>
    <w:p w14:paraId="66DEDB02" w14:textId="24BB8FF9" w:rsidR="00EB4DA4" w:rsidRPr="007F6C88" w:rsidRDefault="00EB4DA4" w:rsidP="009A4A87">
      <w:pPr>
        <w:tabs>
          <w:tab w:val="left" w:pos="851"/>
        </w:tabs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0"/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bookmarkEnd w:id="19"/>
      <w:r w:rsidRPr="007F6C88">
        <w:rPr>
          <w:rFonts w:ascii="Arial" w:hAnsi="Arial"/>
          <w:sz w:val="18"/>
          <w:szCs w:val="18"/>
        </w:rPr>
        <w:tab/>
        <w:t xml:space="preserve">werden bei Erfüllung der </w:t>
      </w:r>
      <w:r w:rsidR="00183D58" w:rsidRPr="007F6C88">
        <w:rPr>
          <w:rFonts w:ascii="Arial" w:hAnsi="Arial"/>
          <w:sz w:val="18"/>
          <w:szCs w:val="18"/>
        </w:rPr>
        <w:t xml:space="preserve">Voraussetzungen gemäß </w:t>
      </w:r>
      <w:r w:rsidR="00FA5850" w:rsidRPr="007F6C88">
        <w:rPr>
          <w:rFonts w:ascii="Arial" w:hAnsi="Arial"/>
          <w:sz w:val="18"/>
          <w:szCs w:val="18"/>
        </w:rPr>
        <w:t>d</w:t>
      </w:r>
      <w:r w:rsidR="00A66A08" w:rsidRPr="007F6C88">
        <w:rPr>
          <w:rFonts w:ascii="Arial" w:hAnsi="Arial"/>
          <w:sz w:val="18"/>
          <w:szCs w:val="18"/>
        </w:rPr>
        <w:t xml:space="preserve">er Anlage </w:t>
      </w:r>
      <w:r w:rsidRPr="007F6C88">
        <w:rPr>
          <w:rFonts w:ascii="Arial" w:hAnsi="Arial"/>
          <w:i/>
          <w:sz w:val="18"/>
          <w:szCs w:val="18"/>
        </w:rPr>
        <w:t>Lohngleitklause</w:t>
      </w:r>
      <w:r w:rsidR="00871F5C">
        <w:rPr>
          <w:rFonts w:ascii="Arial" w:hAnsi="Arial"/>
          <w:i/>
          <w:sz w:val="18"/>
          <w:szCs w:val="18"/>
        </w:rPr>
        <w:t>l</w:t>
      </w:r>
      <w:r w:rsidR="000E4C17">
        <w:rPr>
          <w:rFonts w:ascii="Arial" w:hAnsi="Arial"/>
          <w:i/>
          <w:sz w:val="18"/>
          <w:szCs w:val="18"/>
        </w:rPr>
        <w:t xml:space="preserve"> (Anlage 6-120)</w:t>
      </w:r>
      <w:r w:rsidR="00183D58" w:rsidRPr="007F6C88">
        <w:rPr>
          <w:rFonts w:ascii="Arial" w:hAnsi="Arial" w:cs="Arial"/>
          <w:sz w:val="18"/>
          <w:szCs w:val="18"/>
        </w:rPr>
        <w:t xml:space="preserve"> </w:t>
      </w:r>
      <w:r w:rsidRPr="007F6C88">
        <w:rPr>
          <w:rFonts w:ascii="Arial" w:hAnsi="Arial" w:cs="Arial"/>
          <w:sz w:val="18"/>
          <w:szCs w:val="18"/>
        </w:rPr>
        <w:t>berücksichtigt.</w:t>
      </w:r>
    </w:p>
    <w:p w14:paraId="0E84CCB9" w14:textId="4D3A1F35" w:rsidR="00A66A08" w:rsidRPr="007F6C88" w:rsidRDefault="00A66A08" w:rsidP="009A4A87">
      <w:pPr>
        <w:tabs>
          <w:tab w:val="right" w:pos="9638"/>
        </w:tabs>
        <w:overflowPunct/>
        <w:autoSpaceDE/>
        <w:autoSpaceDN/>
        <w:adjustRightInd/>
        <w:ind w:left="851" w:hanging="284"/>
        <w:textAlignment w:val="auto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i/>
          <w:sz w:val="18"/>
          <w:szCs w:val="18"/>
        </w:rPr>
        <w:tab/>
      </w:r>
      <w:r w:rsidRPr="007F6C88">
        <w:rPr>
          <w:rFonts w:ascii="Arial" w:hAnsi="Arial"/>
          <w:b/>
          <w:i/>
          <w:sz w:val="16"/>
          <w:szCs w:val="16"/>
        </w:rPr>
        <w:t>Hinweis:</w:t>
      </w:r>
      <w:r w:rsidRPr="007F6C88">
        <w:rPr>
          <w:rFonts w:ascii="Arial" w:hAnsi="Arial"/>
          <w:sz w:val="16"/>
          <w:szCs w:val="16"/>
        </w:rPr>
        <w:t xml:space="preserve"> </w:t>
      </w:r>
      <w:r w:rsidR="00FA5850" w:rsidRPr="007F6C88">
        <w:rPr>
          <w:rFonts w:ascii="Arial" w:hAnsi="Arial"/>
          <w:sz w:val="16"/>
          <w:szCs w:val="16"/>
        </w:rPr>
        <w:t xml:space="preserve">Der Vordruck </w:t>
      </w:r>
      <w:r w:rsidRPr="007F6C88">
        <w:rPr>
          <w:rFonts w:ascii="Arial" w:hAnsi="Arial"/>
          <w:i/>
          <w:sz w:val="16"/>
          <w:szCs w:val="16"/>
        </w:rPr>
        <w:t>Lohngleitklausel</w:t>
      </w:r>
      <w:r w:rsidR="000E4C17">
        <w:rPr>
          <w:rFonts w:ascii="Arial" w:hAnsi="Arial"/>
          <w:i/>
          <w:sz w:val="16"/>
          <w:szCs w:val="16"/>
        </w:rPr>
        <w:t xml:space="preserve"> (Anlage 6-120)</w:t>
      </w:r>
      <w:r w:rsidRPr="007F6C88">
        <w:rPr>
          <w:rFonts w:ascii="Arial" w:hAnsi="Arial"/>
          <w:sz w:val="16"/>
          <w:szCs w:val="16"/>
        </w:rPr>
        <w:t xml:space="preserve"> ist beizufügen.</w:t>
      </w:r>
    </w:p>
    <w:p w14:paraId="161DAC94" w14:textId="7E78A60D" w:rsidR="00451D2F" w:rsidRPr="007F6C88" w:rsidRDefault="00457724" w:rsidP="009A4A87">
      <w:pPr>
        <w:tabs>
          <w:tab w:val="left" w:pos="567"/>
        </w:tabs>
        <w:snapToGrid w:val="0"/>
        <w:spacing w:before="120" w:after="60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10.</w:t>
      </w:r>
      <w:r w:rsidR="00C6309A" w:rsidRPr="007F6C88">
        <w:rPr>
          <w:rFonts w:ascii="Arial" w:hAnsi="Arial"/>
          <w:sz w:val="18"/>
        </w:rPr>
        <w:t>2</w:t>
      </w:r>
      <w:r w:rsidRPr="007F6C88">
        <w:rPr>
          <w:rFonts w:ascii="Arial" w:hAnsi="Arial"/>
          <w:sz w:val="18"/>
        </w:rPr>
        <w:tab/>
      </w:r>
      <w:r w:rsidR="00451D2F" w:rsidRPr="007F6C88">
        <w:rPr>
          <w:rFonts w:ascii="Arial" w:hAnsi="Arial"/>
          <w:sz w:val="18"/>
        </w:rPr>
        <w:t>Führung von Bautageberichten</w:t>
      </w:r>
    </w:p>
    <w:p w14:paraId="6C9F0AD3" w14:textId="77777777" w:rsidR="00E21A6B" w:rsidRPr="00E21A6B" w:rsidRDefault="00451D2F" w:rsidP="00E21A6B">
      <w:pPr>
        <w:tabs>
          <w:tab w:val="right" w:pos="9639"/>
        </w:tabs>
        <w:overflowPunct/>
        <w:autoSpaceDE/>
        <w:autoSpaceDN/>
        <w:adjustRightInd/>
        <w:spacing w:before="20" w:after="60"/>
        <w:ind w:left="567"/>
        <w:textAlignment w:val="auto"/>
        <w:rPr>
          <w:rFonts w:ascii="Arial" w:hAnsi="Arial"/>
          <w:noProof/>
          <w:sz w:val="18"/>
          <w:u w:val="dotted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="00E21A6B" w:rsidRPr="00E21A6B">
        <w:rPr>
          <w:rFonts w:ascii="Arial" w:hAnsi="Arial"/>
          <w:noProof/>
          <w:sz w:val="18"/>
          <w:u w:val="dotted"/>
        </w:rPr>
        <w:t>Der Auftragnehmer ist verpflichtet, Beiträge zum Bautagebuch in Form von Stunden- und Wochenberichten zu</w:t>
      </w:r>
    </w:p>
    <w:p w14:paraId="2C6F42F4" w14:textId="77777777" w:rsidR="00E21A6B" w:rsidRPr="00E21A6B" w:rsidRDefault="00E21A6B" w:rsidP="00E21A6B">
      <w:pPr>
        <w:tabs>
          <w:tab w:val="right" w:pos="9639"/>
        </w:tabs>
        <w:overflowPunct/>
        <w:autoSpaceDE/>
        <w:autoSpaceDN/>
        <w:adjustRightInd/>
        <w:spacing w:before="20" w:after="60"/>
        <w:ind w:left="567"/>
        <w:textAlignment w:val="auto"/>
        <w:rPr>
          <w:rFonts w:ascii="Arial" w:hAnsi="Arial"/>
          <w:noProof/>
          <w:sz w:val="18"/>
          <w:u w:val="dotted"/>
        </w:rPr>
      </w:pPr>
      <w:r w:rsidRPr="00E21A6B">
        <w:rPr>
          <w:rFonts w:ascii="Arial" w:hAnsi="Arial"/>
          <w:noProof/>
          <w:sz w:val="18"/>
          <w:u w:val="dotted"/>
        </w:rPr>
        <w:t>liefern. Anzugeben sind: immer: Arbeitszeit, Anzahl der eingesetzten Arbeitskräfte und Geräte, erbrachte Leistung.</w:t>
      </w:r>
    </w:p>
    <w:p w14:paraId="0B726E41" w14:textId="335D8F4F" w:rsidR="00451D2F" w:rsidRPr="007F6C88" w:rsidRDefault="00451D2F" w:rsidP="00E21A6B">
      <w:pPr>
        <w:tabs>
          <w:tab w:val="right" w:pos="9639"/>
        </w:tabs>
        <w:overflowPunct/>
        <w:autoSpaceDE/>
        <w:autoSpaceDN/>
        <w:adjustRightInd/>
        <w:spacing w:before="20" w:after="60"/>
        <w:ind w:left="567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  <w:u w:val="dotted"/>
        </w:rPr>
        <w:fldChar w:fldCharType="end"/>
      </w:r>
    </w:p>
    <w:p w14:paraId="3FFC67D7" w14:textId="77777777" w:rsidR="00FA5850" w:rsidRPr="007F6C88" w:rsidRDefault="00CC7465" w:rsidP="009703E2">
      <w:pPr>
        <w:tabs>
          <w:tab w:val="left" w:pos="1701"/>
        </w:tabs>
        <w:spacing w:before="240"/>
        <w:ind w:left="1695" w:hanging="1695"/>
        <w:jc w:val="both"/>
        <w:rPr>
          <w:rFonts w:ascii="Arial" w:hAnsi="Arial"/>
          <w:i/>
          <w:sz w:val="16"/>
          <w:szCs w:val="16"/>
        </w:rPr>
      </w:pPr>
      <w:r w:rsidRPr="007F6C88">
        <w:rPr>
          <w:rFonts w:ascii="Arial" w:hAnsi="Arial"/>
          <w:b/>
          <w:i/>
          <w:sz w:val="16"/>
          <w:szCs w:val="16"/>
        </w:rPr>
        <w:t>Bearbeiterh</w:t>
      </w:r>
      <w:r w:rsidR="00FA5850" w:rsidRPr="007F6C88">
        <w:rPr>
          <w:rFonts w:ascii="Arial" w:hAnsi="Arial"/>
          <w:b/>
          <w:i/>
          <w:sz w:val="16"/>
          <w:szCs w:val="16"/>
        </w:rPr>
        <w:t>inweis:</w:t>
      </w:r>
      <w:r w:rsidR="00FA5850" w:rsidRPr="007F6C88">
        <w:rPr>
          <w:rFonts w:ascii="Arial" w:hAnsi="Arial"/>
          <w:i/>
          <w:sz w:val="16"/>
          <w:szCs w:val="16"/>
        </w:rPr>
        <w:t xml:space="preserve"> </w:t>
      </w:r>
      <w:r w:rsidRPr="007F6C88">
        <w:rPr>
          <w:rFonts w:ascii="Arial" w:hAnsi="Arial"/>
          <w:i/>
          <w:sz w:val="16"/>
          <w:szCs w:val="16"/>
        </w:rPr>
        <w:tab/>
      </w:r>
      <w:r w:rsidR="00FA5850" w:rsidRPr="007F6C88">
        <w:rPr>
          <w:rFonts w:ascii="Arial" w:hAnsi="Arial"/>
          <w:i/>
          <w:sz w:val="16"/>
          <w:szCs w:val="16"/>
        </w:rPr>
        <w:t>Weitere Bedingungen sind zu nummerieren. Werden keine weiteren Bedingungen aufgenommen, ist zu schreiben: „</w:t>
      </w:r>
      <w:r w:rsidR="00FA5850" w:rsidRPr="007F6C88">
        <w:rPr>
          <w:rFonts w:ascii="Arial" w:hAnsi="Arial"/>
          <w:bCs/>
          <w:i/>
          <w:sz w:val="16"/>
          <w:szCs w:val="16"/>
        </w:rPr>
        <w:t>Keine“</w:t>
      </w:r>
      <w:r w:rsidRPr="007F6C88">
        <w:rPr>
          <w:rFonts w:ascii="Arial" w:hAnsi="Arial"/>
          <w:bCs/>
          <w:i/>
          <w:sz w:val="16"/>
          <w:szCs w:val="16"/>
        </w:rPr>
        <w:t xml:space="preserve"> und d</w:t>
      </w:r>
      <w:r w:rsidR="00FA5850" w:rsidRPr="007F6C88">
        <w:rPr>
          <w:rFonts w:ascii="Arial" w:hAnsi="Arial"/>
          <w:i/>
          <w:sz w:val="16"/>
          <w:szCs w:val="16"/>
        </w:rPr>
        <w:t>er Rest ist so zu sperren, dass keine Eintragungen vorgenommen werden können.</w:t>
      </w:r>
    </w:p>
    <w:p w14:paraId="51286DBC" w14:textId="007B9112" w:rsidR="000053A2" w:rsidRDefault="00FA5850" w:rsidP="006A08CC">
      <w:pPr>
        <w:pStyle w:val="Textkrper-Zeileneinzug"/>
        <w:tabs>
          <w:tab w:val="left" w:pos="567"/>
          <w:tab w:val="left" w:pos="3405"/>
          <w:tab w:val="right" w:pos="9923"/>
        </w:tabs>
        <w:spacing w:before="60"/>
        <w:ind w:left="0" w:firstLine="0"/>
        <w:rPr>
          <w:szCs w:val="18"/>
          <w:u w:val="dotted"/>
        </w:rPr>
      </w:pPr>
      <w:r w:rsidRPr="007F6C88">
        <w:t>10.</w:t>
      </w:r>
      <w:r w:rsidR="00C6309A" w:rsidRPr="007F6C88">
        <w:t>3</w:t>
      </w:r>
      <w:r w:rsidR="00206D86" w:rsidRPr="007F6C88">
        <w:t xml:space="preserve"> </w:t>
      </w:r>
      <w:r w:rsidR="00614820" w:rsidRPr="007F6C88">
        <w:t xml:space="preserve">  </w:t>
      </w:r>
      <w:r w:rsidR="00614820" w:rsidRPr="007F6C88">
        <w:tab/>
      </w:r>
      <w:r w:rsidR="00D20E79">
        <w:rPr>
          <w:szCs w:val="18"/>
          <w:u w:val="dotted"/>
        </w:rPr>
        <w:t>Stoffpreis</w:t>
      </w:r>
      <w:r w:rsidR="00CB2644">
        <w:rPr>
          <w:szCs w:val="18"/>
          <w:u w:val="dotted"/>
        </w:rPr>
        <w:t>änderungen</w:t>
      </w:r>
    </w:p>
    <w:p w14:paraId="7255683F" w14:textId="33F725AE" w:rsidR="00D20E79" w:rsidRPr="007F6C88" w:rsidRDefault="00D20E79" w:rsidP="00D20E79">
      <w:pPr>
        <w:tabs>
          <w:tab w:val="left" w:pos="851"/>
        </w:tabs>
        <w:spacing w:after="40"/>
        <w:ind w:left="567" w:hanging="567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ab/>
        <w:t>werden nicht berücksichtigt</w:t>
      </w:r>
    </w:p>
    <w:p w14:paraId="518D3544" w14:textId="49CC0746" w:rsidR="00D20E79" w:rsidRPr="007F6C88" w:rsidRDefault="00D20E79" w:rsidP="00D20E79">
      <w:pPr>
        <w:tabs>
          <w:tab w:val="left" w:pos="851"/>
        </w:tabs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ab/>
        <w:t xml:space="preserve">werden bei Erfüllung der Voraussetzungen gemäß der Anlage </w:t>
      </w:r>
      <w:r>
        <w:rPr>
          <w:rFonts w:ascii="Arial" w:hAnsi="Arial"/>
          <w:i/>
          <w:sz w:val="18"/>
          <w:szCs w:val="18"/>
        </w:rPr>
        <w:t>Stoffpreis</w:t>
      </w:r>
      <w:r w:rsidRPr="007F6C88">
        <w:rPr>
          <w:rFonts w:ascii="Arial" w:hAnsi="Arial"/>
          <w:i/>
          <w:sz w:val="18"/>
          <w:szCs w:val="18"/>
        </w:rPr>
        <w:t>gleitklause</w:t>
      </w:r>
      <w:r w:rsidRPr="007F6C88">
        <w:rPr>
          <w:rFonts w:ascii="Arial" w:hAnsi="Arial" w:cs="Arial"/>
          <w:i/>
          <w:sz w:val="18"/>
          <w:szCs w:val="18"/>
        </w:rPr>
        <w:t>l</w:t>
      </w:r>
      <w:r w:rsidR="000E4C17">
        <w:rPr>
          <w:rFonts w:ascii="Arial" w:hAnsi="Arial" w:cs="Arial"/>
          <w:i/>
          <w:sz w:val="18"/>
          <w:szCs w:val="18"/>
        </w:rPr>
        <w:t xml:space="preserve"> (Anlage 6-121)</w:t>
      </w:r>
      <w:r w:rsidRPr="007F6C88">
        <w:rPr>
          <w:rFonts w:ascii="Arial" w:hAnsi="Arial" w:cs="Arial"/>
          <w:sz w:val="18"/>
          <w:szCs w:val="18"/>
        </w:rPr>
        <w:t xml:space="preserve"> berücksichtigt.</w:t>
      </w:r>
    </w:p>
    <w:p w14:paraId="582A85A1" w14:textId="333FEC29" w:rsidR="00D20E79" w:rsidRPr="00C06865" w:rsidRDefault="00D20E79" w:rsidP="00C06865">
      <w:pPr>
        <w:tabs>
          <w:tab w:val="right" w:pos="9638"/>
        </w:tabs>
        <w:overflowPunct/>
        <w:autoSpaceDE/>
        <w:autoSpaceDN/>
        <w:adjustRightInd/>
        <w:ind w:left="851" w:hanging="284"/>
        <w:textAlignment w:val="auto"/>
        <w:rPr>
          <w:sz w:val="16"/>
          <w:szCs w:val="16"/>
        </w:rPr>
      </w:pPr>
      <w:r w:rsidRPr="007F6C88">
        <w:rPr>
          <w:rFonts w:ascii="Arial" w:hAnsi="Arial"/>
          <w:i/>
          <w:sz w:val="18"/>
          <w:szCs w:val="18"/>
        </w:rPr>
        <w:tab/>
      </w:r>
      <w:r w:rsidRPr="007F6C88">
        <w:rPr>
          <w:rFonts w:ascii="Arial" w:hAnsi="Arial"/>
          <w:b/>
          <w:i/>
          <w:sz w:val="16"/>
          <w:szCs w:val="16"/>
        </w:rPr>
        <w:t>Hinweis:</w:t>
      </w:r>
      <w:r w:rsidRPr="007F6C88">
        <w:rPr>
          <w:rFonts w:ascii="Arial" w:hAnsi="Arial"/>
          <w:sz w:val="16"/>
          <w:szCs w:val="16"/>
        </w:rPr>
        <w:t xml:space="preserve"> Der Vordruck </w:t>
      </w:r>
      <w:r>
        <w:rPr>
          <w:rFonts w:ascii="Arial" w:hAnsi="Arial"/>
          <w:i/>
          <w:sz w:val="16"/>
          <w:szCs w:val="16"/>
        </w:rPr>
        <w:t>Stoffpreis</w:t>
      </w:r>
      <w:r w:rsidRPr="007F6C88">
        <w:rPr>
          <w:rFonts w:ascii="Arial" w:hAnsi="Arial"/>
          <w:i/>
          <w:sz w:val="16"/>
          <w:szCs w:val="16"/>
        </w:rPr>
        <w:t>gleitklausel</w:t>
      </w:r>
      <w:r w:rsidR="000E4C17">
        <w:rPr>
          <w:rFonts w:ascii="Arial" w:hAnsi="Arial"/>
          <w:i/>
          <w:sz w:val="16"/>
          <w:szCs w:val="16"/>
        </w:rPr>
        <w:t xml:space="preserve"> (Anlage 6-121)</w:t>
      </w:r>
      <w:r w:rsidRPr="007F6C88">
        <w:rPr>
          <w:rFonts w:ascii="Arial" w:hAnsi="Arial"/>
          <w:sz w:val="16"/>
          <w:szCs w:val="16"/>
        </w:rPr>
        <w:t xml:space="preserve"> ist beizufügen.</w:t>
      </w:r>
    </w:p>
    <w:p w14:paraId="5BAA7C3C" w14:textId="27CE89F3" w:rsidR="00F37305" w:rsidRDefault="009703E2" w:rsidP="00C52A7F">
      <w:pPr>
        <w:pStyle w:val="Textkrper-Zeileneinzug"/>
        <w:tabs>
          <w:tab w:val="left" w:pos="567"/>
          <w:tab w:val="left" w:pos="3405"/>
          <w:tab w:val="right" w:pos="9923"/>
        </w:tabs>
        <w:spacing w:before="120"/>
        <w:rPr>
          <w:noProof/>
          <w:szCs w:val="18"/>
          <w:u w:val="dotted"/>
        </w:rPr>
      </w:pPr>
      <w:r w:rsidRPr="007F6C88">
        <w:t>10.</w:t>
      </w:r>
      <w:r w:rsidR="00C6309A" w:rsidRPr="007F6C88">
        <w:t>4</w:t>
      </w:r>
      <w:r w:rsidRPr="007F6C88">
        <w:t xml:space="preserve">   </w:t>
      </w:r>
      <w:r w:rsidRPr="007F6C88">
        <w:tab/>
      </w: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="00C52A7F" w:rsidRPr="00C52A7F">
        <w:rPr>
          <w:noProof/>
          <w:szCs w:val="18"/>
          <w:u w:val="dotted"/>
        </w:rPr>
        <w:t>Alle Rechnungen müssen standortbezogen erfolgen, auch innerhalb eines Loses. In den Rechnungen müssen die Auftragsnummer und der Name des Auftraggebers, die genaue Baustellen-</w:t>
      </w:r>
      <w:r w:rsidR="004662AD">
        <w:rPr>
          <w:noProof/>
          <w:szCs w:val="18"/>
          <w:u w:val="dotted"/>
        </w:rPr>
        <w:t>A</w:t>
      </w:r>
      <w:r w:rsidR="00C52A7F" w:rsidRPr="00C52A7F">
        <w:rPr>
          <w:noProof/>
          <w:szCs w:val="18"/>
          <w:u w:val="dotted"/>
        </w:rPr>
        <w:t xml:space="preserve">nschrift und das Fertigstellungsdatum genannt sein. Alle Positionen der Rechnung müssen mit Preisen versehen sein. </w:t>
      </w:r>
      <w:r w:rsidR="00F37305">
        <w:rPr>
          <w:noProof/>
          <w:szCs w:val="18"/>
          <w:u w:val="dotted"/>
        </w:rPr>
        <w:t>. Es ist jeweils ein getrenntes Aufmaß anzufertigen.</w:t>
      </w:r>
    </w:p>
    <w:p w14:paraId="17069BD8" w14:textId="4099C494" w:rsidR="009703E2" w:rsidRDefault="009703E2" w:rsidP="00F37305">
      <w:pPr>
        <w:pStyle w:val="Textkrper-Zeileneinzug"/>
        <w:tabs>
          <w:tab w:val="left" w:pos="567"/>
          <w:tab w:val="left" w:pos="3405"/>
          <w:tab w:val="right" w:pos="9923"/>
        </w:tabs>
        <w:spacing w:before="120"/>
        <w:ind w:left="0" w:firstLine="0"/>
        <w:rPr>
          <w:szCs w:val="18"/>
          <w:u w:val="dotted"/>
        </w:rPr>
      </w:pPr>
      <w:r w:rsidRPr="007F6C88">
        <w:rPr>
          <w:szCs w:val="18"/>
          <w:u w:val="dotted"/>
        </w:rPr>
        <w:fldChar w:fldCharType="end"/>
      </w:r>
    </w:p>
    <w:p w14:paraId="196C20AA" w14:textId="02678079" w:rsidR="00D20E79" w:rsidRDefault="00D20E79" w:rsidP="00013789">
      <w:pPr>
        <w:pStyle w:val="Textkrper-Zeileneinzug"/>
        <w:tabs>
          <w:tab w:val="left" w:pos="567"/>
          <w:tab w:val="left" w:pos="3405"/>
          <w:tab w:val="right" w:pos="9923"/>
        </w:tabs>
        <w:spacing w:before="120"/>
        <w:ind w:firstLine="0"/>
        <w:rPr>
          <w:szCs w:val="18"/>
          <w:u w:val="dotted"/>
        </w:rPr>
      </w:pPr>
      <w:r>
        <w:rPr>
          <w:szCs w:val="18"/>
          <w:u w:val="dotted"/>
        </w:rPr>
        <w:tab/>
        <w:t>..........</w:t>
      </w:r>
    </w:p>
    <w:p w14:paraId="4C69657E" w14:textId="553F5A2C" w:rsidR="00D20E79" w:rsidRPr="007F6C88" w:rsidRDefault="00D20E79" w:rsidP="00013789">
      <w:pPr>
        <w:pStyle w:val="Textkrper-Zeileneinzug"/>
        <w:tabs>
          <w:tab w:val="left" w:pos="567"/>
          <w:tab w:val="left" w:pos="3405"/>
          <w:tab w:val="right" w:pos="9923"/>
        </w:tabs>
        <w:spacing w:before="120"/>
        <w:ind w:firstLine="0"/>
        <w:rPr>
          <w:szCs w:val="18"/>
          <w:u w:val="dotted"/>
        </w:rPr>
      </w:pPr>
      <w:r>
        <w:rPr>
          <w:szCs w:val="18"/>
          <w:u w:val="dotted"/>
        </w:rPr>
        <w:tab/>
        <w:t>.........</w:t>
      </w:r>
    </w:p>
    <w:p w14:paraId="73955913" w14:textId="77777777" w:rsidR="009703E2" w:rsidRPr="007F6C88" w:rsidRDefault="009703E2" w:rsidP="009703E2">
      <w:pPr>
        <w:pStyle w:val="Textkrper-Zeileneinzug"/>
        <w:tabs>
          <w:tab w:val="left" w:pos="567"/>
          <w:tab w:val="right" w:pos="9923"/>
        </w:tabs>
        <w:ind w:left="0" w:firstLine="0"/>
        <w:rPr>
          <w:szCs w:val="18"/>
          <w:u w:val="dotted"/>
        </w:rPr>
      </w:pPr>
    </w:p>
    <w:p w14:paraId="4387232A" w14:textId="77777777" w:rsidR="000053A2" w:rsidRPr="007F6C88" w:rsidRDefault="000053A2" w:rsidP="000053A2">
      <w:pPr>
        <w:pStyle w:val="berschrift5"/>
        <w:spacing w:before="120" w:after="60"/>
        <w:ind w:left="567" w:hanging="567"/>
        <w:rPr>
          <w:rFonts w:ascii="Arial" w:hAnsi="Arial" w:cs="Arial"/>
          <w:b/>
          <w:color w:val="auto"/>
          <w:sz w:val="18"/>
          <w:szCs w:val="18"/>
        </w:rPr>
      </w:pPr>
      <w:r w:rsidRPr="007F6C88">
        <w:rPr>
          <w:rFonts w:ascii="Arial" w:hAnsi="Arial" w:cs="Arial"/>
          <w:b/>
          <w:color w:val="auto"/>
          <w:sz w:val="18"/>
          <w:szCs w:val="18"/>
        </w:rPr>
        <w:t>1</w:t>
      </w:r>
      <w:r w:rsidR="00FA5850" w:rsidRPr="007F6C88">
        <w:rPr>
          <w:rFonts w:ascii="Arial" w:hAnsi="Arial" w:cs="Arial"/>
          <w:b/>
          <w:color w:val="auto"/>
          <w:sz w:val="18"/>
          <w:szCs w:val="18"/>
        </w:rPr>
        <w:t>1</w:t>
      </w:r>
      <w:r w:rsidRPr="007F6C88">
        <w:rPr>
          <w:rFonts w:ascii="Arial" w:hAnsi="Arial" w:cs="Arial"/>
          <w:b/>
          <w:color w:val="auto"/>
          <w:sz w:val="18"/>
          <w:szCs w:val="18"/>
        </w:rPr>
        <w:tab/>
        <w:t xml:space="preserve">Sonderregelung für </w:t>
      </w:r>
      <w:r w:rsidR="009A4A87" w:rsidRPr="007F6C88">
        <w:rPr>
          <w:rFonts w:ascii="Arial" w:hAnsi="Arial" w:cs="Arial"/>
          <w:b/>
          <w:color w:val="auto"/>
          <w:sz w:val="18"/>
          <w:szCs w:val="18"/>
        </w:rPr>
        <w:t>Rahmenvereinbarungen</w:t>
      </w:r>
    </w:p>
    <w:p w14:paraId="325CE670" w14:textId="5E4B9A88" w:rsidR="000053A2" w:rsidRPr="007F6C88" w:rsidRDefault="000053A2" w:rsidP="00905532">
      <w:pPr>
        <w:pStyle w:val="BlockChar"/>
        <w:keepNext/>
        <w:spacing w:after="60"/>
        <w:rPr>
          <w:rFonts w:cs="Arial"/>
          <w:szCs w:val="18"/>
        </w:rPr>
      </w:pPr>
      <w:r w:rsidRPr="007F6C88">
        <w:rPr>
          <w:rFonts w:cs="Arial"/>
          <w:szCs w:val="18"/>
        </w:rPr>
        <w:t xml:space="preserve">Für die Vergabe von Bauleistungen </w:t>
      </w:r>
      <w:r w:rsidR="00FA5850" w:rsidRPr="007F6C88">
        <w:rPr>
          <w:rFonts w:cs="Arial"/>
          <w:szCs w:val="18"/>
        </w:rPr>
        <w:t>über eine Rahmenvereinbarung g</w:t>
      </w:r>
      <w:r w:rsidR="00905532" w:rsidRPr="007F6C88">
        <w:rPr>
          <w:rFonts w:cs="Arial"/>
          <w:szCs w:val="18"/>
        </w:rPr>
        <w:t>ilt</w:t>
      </w:r>
      <w:r w:rsidR="00FA5850" w:rsidRPr="007F6C88">
        <w:rPr>
          <w:rFonts w:cs="Arial"/>
          <w:szCs w:val="18"/>
        </w:rPr>
        <w:t xml:space="preserve"> Nr. 10 </w:t>
      </w:r>
      <w:r w:rsidR="00FA5850" w:rsidRPr="007F6C88">
        <w:rPr>
          <w:i/>
        </w:rPr>
        <w:t>Zusätzliche Vertragsbedingungen (ZVB)</w:t>
      </w:r>
      <w:r w:rsidR="006A7993">
        <w:rPr>
          <w:i/>
        </w:rPr>
        <w:t>(Anlage 6-060)</w:t>
      </w:r>
      <w:r w:rsidR="00905532" w:rsidRPr="007F6C88">
        <w:rPr>
          <w:szCs w:val="18"/>
        </w:rPr>
        <w:t xml:space="preserve">. Darüber hinaus gelten </w:t>
      </w:r>
      <w:r w:rsidRPr="007F6C88">
        <w:rPr>
          <w:rFonts w:cs="Arial"/>
          <w:szCs w:val="18"/>
        </w:rPr>
        <w:t xml:space="preserve">allein folgende Maßgaben: </w:t>
      </w:r>
    </w:p>
    <w:p w14:paraId="31012AE8" w14:textId="77777777" w:rsidR="000053A2" w:rsidRPr="007F6C88" w:rsidRDefault="000053A2" w:rsidP="00905532">
      <w:pPr>
        <w:tabs>
          <w:tab w:val="left" w:pos="567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1</w:t>
      </w:r>
      <w:r w:rsidR="00FA5850" w:rsidRPr="007F6C88">
        <w:rPr>
          <w:rFonts w:ascii="Arial" w:hAnsi="Arial" w:cs="Arial"/>
          <w:sz w:val="18"/>
          <w:szCs w:val="18"/>
        </w:rPr>
        <w:t>1</w:t>
      </w:r>
      <w:r w:rsidRPr="007F6C88">
        <w:rPr>
          <w:rFonts w:ascii="Arial" w:hAnsi="Arial" w:cs="Arial"/>
          <w:sz w:val="18"/>
          <w:szCs w:val="18"/>
        </w:rPr>
        <w:t xml:space="preserve">.1 </w:t>
      </w:r>
      <w:r w:rsidRPr="007F6C88">
        <w:rPr>
          <w:rFonts w:ascii="Arial" w:hAnsi="Arial" w:cs="Arial"/>
          <w:sz w:val="18"/>
          <w:szCs w:val="18"/>
        </w:rPr>
        <w:tab/>
        <w:t>D</w:t>
      </w:r>
      <w:r w:rsidR="00FA5850" w:rsidRPr="007F6C88">
        <w:rPr>
          <w:rFonts w:ascii="Arial" w:hAnsi="Arial" w:cs="Arial"/>
          <w:sz w:val="18"/>
          <w:szCs w:val="18"/>
        </w:rPr>
        <w:t>ie</w:t>
      </w:r>
      <w:r w:rsidRPr="007F6C88">
        <w:rPr>
          <w:rFonts w:ascii="Arial" w:hAnsi="Arial" w:cs="Arial"/>
          <w:sz w:val="18"/>
          <w:szCs w:val="18"/>
        </w:rPr>
        <w:t xml:space="preserve"> vorliegende </w:t>
      </w:r>
      <w:r w:rsidR="009A4A87" w:rsidRPr="007F6C88">
        <w:rPr>
          <w:rFonts w:ascii="Arial" w:hAnsi="Arial" w:cs="Arial"/>
          <w:sz w:val="18"/>
          <w:szCs w:val="18"/>
        </w:rPr>
        <w:t>Rahmenv</w:t>
      </w:r>
      <w:r w:rsidRPr="007F6C88">
        <w:rPr>
          <w:rFonts w:ascii="Arial" w:hAnsi="Arial" w:cs="Arial"/>
          <w:sz w:val="18"/>
          <w:szCs w:val="18"/>
        </w:rPr>
        <w:t>er</w:t>
      </w:r>
      <w:r w:rsidR="00FA5850" w:rsidRPr="007F6C88">
        <w:rPr>
          <w:rFonts w:ascii="Arial" w:hAnsi="Arial" w:cs="Arial"/>
          <w:sz w:val="18"/>
          <w:szCs w:val="18"/>
        </w:rPr>
        <w:t xml:space="preserve">einbarung </w:t>
      </w:r>
      <w:r w:rsidRPr="007F6C88">
        <w:rPr>
          <w:rFonts w:ascii="Arial" w:hAnsi="Arial" w:cs="Arial"/>
          <w:sz w:val="18"/>
          <w:szCs w:val="18"/>
        </w:rPr>
        <w:t>ist ein</w:t>
      </w:r>
      <w:r w:rsidR="009A4A87" w:rsidRPr="007F6C88">
        <w:rPr>
          <w:rFonts w:ascii="Arial" w:hAnsi="Arial" w:cs="Arial"/>
          <w:sz w:val="18"/>
          <w:szCs w:val="18"/>
        </w:rPr>
        <w:t>e</w:t>
      </w:r>
      <w:r w:rsidRPr="007F6C88">
        <w:rPr>
          <w:rFonts w:ascii="Arial" w:hAnsi="Arial" w:cs="Arial"/>
          <w:sz w:val="18"/>
          <w:szCs w:val="18"/>
        </w:rPr>
        <w:t xml:space="preserve"> Rahmenver</w:t>
      </w:r>
      <w:r w:rsidR="009A4A87" w:rsidRPr="007F6C88">
        <w:rPr>
          <w:rFonts w:ascii="Arial" w:hAnsi="Arial" w:cs="Arial"/>
          <w:sz w:val="18"/>
          <w:szCs w:val="18"/>
        </w:rPr>
        <w:t xml:space="preserve">einbarung </w:t>
      </w:r>
      <w:r w:rsidRPr="007F6C88">
        <w:rPr>
          <w:rFonts w:ascii="Arial" w:hAnsi="Arial" w:cs="Arial"/>
          <w:sz w:val="18"/>
          <w:szCs w:val="18"/>
        </w:rPr>
        <w:t xml:space="preserve">für die Zeit vom </w:t>
      </w: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0" w:name="Text1"/>
      <w:r w:rsidRPr="007F6C88">
        <w:rPr>
          <w:rFonts w:ascii="Arial" w:hAnsi="Arial" w:cs="Arial"/>
          <w:sz w:val="18"/>
          <w:szCs w:val="18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sz w:val="18"/>
          <w:szCs w:val="18"/>
        </w:rPr>
        <w:fldChar w:fldCharType="end"/>
      </w:r>
      <w:bookmarkEnd w:id="20"/>
      <w:r w:rsidRPr="007F6C88">
        <w:rPr>
          <w:rFonts w:ascii="Arial" w:hAnsi="Arial" w:cs="Arial"/>
          <w:sz w:val="18"/>
          <w:szCs w:val="18"/>
        </w:rPr>
        <w:t xml:space="preserve"> bis</w:t>
      </w:r>
      <w:r w:rsidR="00F87144" w:rsidRPr="007F6C88">
        <w:rPr>
          <w:rFonts w:ascii="Arial" w:hAnsi="Arial" w:cs="Arial"/>
          <w:sz w:val="18"/>
          <w:szCs w:val="18"/>
        </w:rPr>
        <w:t xml:space="preserve"> </w:t>
      </w: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1" w:name="Text2"/>
      <w:r w:rsidRPr="007F6C88">
        <w:rPr>
          <w:rFonts w:ascii="Arial" w:hAnsi="Arial" w:cs="Arial"/>
          <w:sz w:val="18"/>
          <w:szCs w:val="18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sz w:val="18"/>
          <w:szCs w:val="18"/>
        </w:rPr>
        <w:fldChar w:fldCharType="end"/>
      </w:r>
      <w:bookmarkEnd w:id="21"/>
      <w:r w:rsidRPr="007F6C88">
        <w:rPr>
          <w:rFonts w:ascii="Arial" w:hAnsi="Arial" w:cs="Arial"/>
          <w:sz w:val="18"/>
          <w:szCs w:val="18"/>
        </w:rPr>
        <w:t>.</w:t>
      </w:r>
    </w:p>
    <w:p w14:paraId="14D7E66B" w14:textId="77777777" w:rsidR="000053A2" w:rsidRPr="007F6C88" w:rsidRDefault="00E94188" w:rsidP="009A4A87">
      <w:pPr>
        <w:tabs>
          <w:tab w:val="left" w:pos="567"/>
        </w:tabs>
        <w:overflowPunct/>
        <w:autoSpaceDE/>
        <w:autoSpaceDN/>
        <w:adjustRightInd/>
        <w:spacing w:after="40"/>
        <w:jc w:val="both"/>
        <w:textAlignment w:val="auto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1</w:t>
      </w:r>
      <w:r w:rsidR="00FA5850" w:rsidRPr="007F6C88">
        <w:rPr>
          <w:rFonts w:ascii="Arial" w:hAnsi="Arial" w:cs="Arial"/>
          <w:sz w:val="18"/>
          <w:szCs w:val="18"/>
        </w:rPr>
        <w:t>1</w:t>
      </w:r>
      <w:r w:rsidRPr="007F6C88">
        <w:rPr>
          <w:rFonts w:ascii="Arial" w:hAnsi="Arial" w:cs="Arial"/>
          <w:sz w:val="18"/>
          <w:szCs w:val="18"/>
        </w:rPr>
        <w:t xml:space="preserve">.2 </w:t>
      </w:r>
      <w:r w:rsidRPr="007F6C88">
        <w:rPr>
          <w:rFonts w:ascii="Arial" w:hAnsi="Arial" w:cs="Arial"/>
          <w:sz w:val="18"/>
          <w:szCs w:val="18"/>
        </w:rPr>
        <w:tab/>
      </w:r>
      <w:r w:rsidR="000053A2" w:rsidRPr="007F6C88">
        <w:rPr>
          <w:rFonts w:ascii="Arial" w:hAnsi="Arial" w:cs="Arial"/>
          <w:sz w:val="18"/>
          <w:szCs w:val="18"/>
        </w:rPr>
        <w:t xml:space="preserve">Zur Erteilung von Einzelaufträgen ist/sind </w:t>
      </w:r>
      <w:r w:rsidR="00FA5850" w:rsidRPr="007F6C88">
        <w:rPr>
          <w:rFonts w:ascii="Arial" w:hAnsi="Arial" w:cs="Arial"/>
          <w:sz w:val="18"/>
          <w:szCs w:val="18"/>
        </w:rPr>
        <w:t xml:space="preserve">folgende Stelle(n) </w:t>
      </w:r>
      <w:r w:rsidR="000053A2" w:rsidRPr="007F6C88">
        <w:rPr>
          <w:rFonts w:ascii="Arial" w:hAnsi="Arial" w:cs="Arial"/>
          <w:sz w:val="18"/>
          <w:szCs w:val="18"/>
        </w:rPr>
        <w:t>berechtigt:</w:t>
      </w:r>
    </w:p>
    <w:p w14:paraId="39AF4C12" w14:textId="77777777" w:rsidR="000053A2" w:rsidRPr="007F6C88" w:rsidRDefault="000053A2" w:rsidP="009A4A87">
      <w:pPr>
        <w:spacing w:after="40"/>
        <w:ind w:left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  <w:szCs w:val="18"/>
        </w:rPr>
        <w:instrText xml:space="preserve"> FORMCHECKBOX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sz w:val="18"/>
          <w:szCs w:val="18"/>
        </w:rPr>
        <w:fldChar w:fldCharType="end"/>
      </w:r>
      <w:r w:rsidRPr="007F6C88">
        <w:rPr>
          <w:rFonts w:ascii="Arial" w:hAnsi="Arial" w:cs="Arial"/>
          <w:sz w:val="18"/>
          <w:szCs w:val="18"/>
        </w:rPr>
        <w:t xml:space="preserve">   </w:t>
      </w: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2" w:name="Text3"/>
      <w:r w:rsidRPr="007F6C88">
        <w:rPr>
          <w:rFonts w:ascii="Arial" w:hAnsi="Arial" w:cs="Arial"/>
          <w:sz w:val="18"/>
          <w:szCs w:val="18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sz w:val="18"/>
          <w:szCs w:val="18"/>
        </w:rPr>
        <w:fldChar w:fldCharType="end"/>
      </w:r>
      <w:bookmarkEnd w:id="22"/>
    </w:p>
    <w:p w14:paraId="15062708" w14:textId="77777777" w:rsidR="000053A2" w:rsidRPr="007F6C88" w:rsidRDefault="000053A2" w:rsidP="00905532">
      <w:pPr>
        <w:spacing w:after="60"/>
        <w:ind w:left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  <w:szCs w:val="18"/>
        </w:rPr>
        <w:instrText xml:space="preserve"> FORMCHECKBOX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sz w:val="18"/>
          <w:szCs w:val="18"/>
        </w:rPr>
        <w:fldChar w:fldCharType="end"/>
      </w:r>
      <w:r w:rsidRPr="007F6C88">
        <w:rPr>
          <w:rFonts w:ascii="Arial" w:hAnsi="Arial" w:cs="Arial"/>
          <w:sz w:val="18"/>
          <w:szCs w:val="18"/>
        </w:rPr>
        <w:t xml:space="preserve">   </w:t>
      </w: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3" w:name="Text4"/>
      <w:r w:rsidRPr="007F6C88">
        <w:rPr>
          <w:rFonts w:ascii="Arial" w:hAnsi="Arial" w:cs="Arial"/>
          <w:sz w:val="18"/>
          <w:szCs w:val="18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sz w:val="18"/>
          <w:szCs w:val="18"/>
        </w:rPr>
        <w:fldChar w:fldCharType="end"/>
      </w:r>
      <w:bookmarkEnd w:id="23"/>
    </w:p>
    <w:p w14:paraId="2814253D" w14:textId="2FEF1CAC" w:rsidR="00F227DF" w:rsidRPr="007F6C88" w:rsidRDefault="000053A2" w:rsidP="000053A2">
      <w:pPr>
        <w:tabs>
          <w:tab w:val="left" w:pos="8070"/>
          <w:tab w:val="right" w:pos="9923"/>
        </w:tabs>
        <w:spacing w:before="60"/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1</w:t>
      </w:r>
      <w:r w:rsidR="00FA5850" w:rsidRPr="007F6C88">
        <w:rPr>
          <w:rFonts w:ascii="Arial" w:hAnsi="Arial" w:cs="Arial"/>
          <w:sz w:val="18"/>
          <w:szCs w:val="18"/>
        </w:rPr>
        <w:t>1.3</w:t>
      </w:r>
      <w:r w:rsidRPr="007F6C88">
        <w:rPr>
          <w:rFonts w:ascii="Arial" w:hAnsi="Arial" w:cs="Arial"/>
          <w:sz w:val="18"/>
          <w:szCs w:val="18"/>
        </w:rPr>
        <w:tab/>
      </w:r>
      <w:r w:rsidR="00F227DF" w:rsidRPr="007F6C88">
        <w:rPr>
          <w:rFonts w:ascii="Arial" w:hAnsi="Arial" w:cs="Arial"/>
          <w:sz w:val="18"/>
          <w:szCs w:val="18"/>
        </w:rPr>
        <w:t xml:space="preserve">Verlangt die Auftraggeberin die Ausführung eines Einzelauftrags sehr geringen Umfangs bis zu einem Nettowert von </w:t>
      </w:r>
      <w:r w:rsidR="00F227DF"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F227DF" w:rsidRPr="007F6C88">
        <w:rPr>
          <w:szCs w:val="18"/>
          <w:u w:val="dotted"/>
        </w:rPr>
        <w:instrText xml:space="preserve"> FORMTEXT </w:instrText>
      </w:r>
      <w:r w:rsidR="00F227DF" w:rsidRPr="007F6C88">
        <w:rPr>
          <w:szCs w:val="18"/>
          <w:u w:val="dotted"/>
        </w:rPr>
      </w:r>
      <w:r w:rsidR="00F227DF" w:rsidRPr="007F6C88">
        <w:rPr>
          <w:szCs w:val="18"/>
          <w:u w:val="dotted"/>
        </w:rPr>
        <w:fldChar w:fldCharType="separate"/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szCs w:val="18"/>
          <w:u w:val="dotted"/>
        </w:rPr>
        <w:fldChar w:fldCharType="end"/>
      </w:r>
      <w:r w:rsidR="00F227DF" w:rsidRPr="007F6C88">
        <w:rPr>
          <w:rFonts w:ascii="Arial" w:hAnsi="Arial" w:cs="Arial"/>
          <w:sz w:val="18"/>
          <w:szCs w:val="18"/>
        </w:rPr>
        <w:t xml:space="preserve"> Euro wird eine zusätzliche Aufwandpauschale von </w:t>
      </w:r>
      <w:r w:rsidR="00F227DF"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F227DF" w:rsidRPr="007F6C88">
        <w:rPr>
          <w:szCs w:val="18"/>
          <w:u w:val="dotted"/>
        </w:rPr>
        <w:instrText xml:space="preserve"> FORMTEXT </w:instrText>
      </w:r>
      <w:r w:rsidR="00F227DF" w:rsidRPr="007F6C88">
        <w:rPr>
          <w:szCs w:val="18"/>
          <w:u w:val="dotted"/>
        </w:rPr>
      </w:r>
      <w:r w:rsidR="00F227DF" w:rsidRPr="007F6C88">
        <w:rPr>
          <w:szCs w:val="18"/>
          <w:u w:val="dotted"/>
        </w:rPr>
        <w:fldChar w:fldCharType="separate"/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szCs w:val="18"/>
          <w:u w:val="dotted"/>
        </w:rPr>
        <w:fldChar w:fldCharType="end"/>
      </w:r>
      <w:r w:rsidR="00F227DF" w:rsidRPr="007F6C88">
        <w:rPr>
          <w:rFonts w:ascii="Arial" w:hAnsi="Arial" w:cs="Arial"/>
          <w:sz w:val="18"/>
          <w:szCs w:val="18"/>
        </w:rPr>
        <w:t xml:space="preserve"> Euro (netto) gezahlt, sofern die Ausführung nicht mit anderen Arbeiten zusammen durchgeführt werden kann.  </w:t>
      </w:r>
    </w:p>
    <w:p w14:paraId="27E56C01" w14:textId="461F0283" w:rsidR="000053A2" w:rsidRPr="007F6C88" w:rsidRDefault="00F227DF" w:rsidP="000053A2">
      <w:pPr>
        <w:tabs>
          <w:tab w:val="left" w:pos="8070"/>
          <w:tab w:val="right" w:pos="9923"/>
        </w:tabs>
        <w:spacing w:before="60"/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11.4</w:t>
      </w:r>
      <w:r w:rsidRPr="007F6C88">
        <w:rPr>
          <w:rFonts w:ascii="Arial" w:hAnsi="Arial" w:cs="Arial"/>
          <w:sz w:val="18"/>
          <w:szCs w:val="18"/>
        </w:rPr>
        <w:tab/>
      </w:r>
      <w:r w:rsidR="000053A2" w:rsidRPr="007F6C88">
        <w:rPr>
          <w:rFonts w:ascii="Arial" w:hAnsi="Arial" w:cs="Arial"/>
          <w:sz w:val="18"/>
          <w:szCs w:val="18"/>
        </w:rPr>
        <w:t xml:space="preserve">Alle Rechnungen sind bei </w:t>
      </w:r>
      <w:r w:rsidR="000053A2"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0053A2"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0053A2" w:rsidRPr="007F6C88">
        <w:rPr>
          <w:rFonts w:ascii="Arial" w:hAnsi="Arial" w:cs="Arial"/>
          <w:sz w:val="18"/>
          <w:szCs w:val="18"/>
          <w:u w:val="dotted"/>
        </w:rPr>
      </w:r>
      <w:r w:rsidR="000053A2"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="001B38B0" w:rsidRPr="001B38B0">
        <w:rPr>
          <w:rFonts w:ascii="Arial" w:hAnsi="Arial" w:cs="Arial"/>
          <w:noProof/>
          <w:sz w:val="18"/>
          <w:szCs w:val="18"/>
          <w:u w:val="dotted"/>
        </w:rPr>
        <w:t>Amplius Energieberatungs- und Planungsbüro PartG mbB 1</w:t>
      </w:r>
      <w:r w:rsidR="000053A2"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A2314D">
        <w:rPr>
          <w:rFonts w:ascii="Arial" w:hAnsi="Arial" w:cs="Arial"/>
          <w:sz w:val="18"/>
          <w:szCs w:val="18"/>
          <w:u w:val="dotted"/>
        </w:rPr>
        <w:t xml:space="preserve"> </w:t>
      </w:r>
      <w:r w:rsidR="000053A2" w:rsidRPr="007F6C88">
        <w:rPr>
          <w:rFonts w:ascii="Arial" w:hAnsi="Arial" w:cs="Arial"/>
          <w:sz w:val="18"/>
          <w:szCs w:val="18"/>
        </w:rPr>
        <w:t xml:space="preserve">-fach und zugleich </w:t>
      </w:r>
    </w:p>
    <w:p w14:paraId="276D29D9" w14:textId="5082A7BE" w:rsidR="000053A2" w:rsidRPr="007F6C88" w:rsidRDefault="000053A2" w:rsidP="000053A2">
      <w:pPr>
        <w:tabs>
          <w:tab w:val="left" w:pos="8070"/>
          <w:tab w:val="right" w:pos="9923"/>
        </w:tabs>
        <w:spacing w:after="60"/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ab/>
        <w:t xml:space="preserve">bei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A2314D">
        <w:rPr>
          <w:rFonts w:ascii="Arial" w:hAnsi="Arial" w:cs="Arial"/>
          <w:sz w:val="18"/>
          <w:szCs w:val="18"/>
          <w:u w:val="dotted"/>
        </w:rPr>
        <w:t xml:space="preserve"> </w:t>
      </w:r>
      <w:r w:rsidRPr="007F6C88">
        <w:rPr>
          <w:rFonts w:ascii="Arial" w:hAnsi="Arial" w:cs="Arial"/>
          <w:sz w:val="18"/>
          <w:szCs w:val="18"/>
        </w:rPr>
        <w:t>-fach einzureichen.</w:t>
      </w:r>
    </w:p>
    <w:p w14:paraId="21EB2840" w14:textId="77777777" w:rsidR="000053A2" w:rsidRPr="007F6C88" w:rsidRDefault="000053A2" w:rsidP="009A4A87">
      <w:pPr>
        <w:spacing w:after="60"/>
        <w:ind w:left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Die notwendigen Rechnungsunterlagen (z.B. Mengenberechnungen, Abrechnungszeichnungen, Handskizzen) sind einfach/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Pr="007F6C88">
        <w:rPr>
          <w:rFonts w:ascii="Arial" w:hAnsi="Arial" w:cs="Arial"/>
          <w:sz w:val="18"/>
          <w:szCs w:val="18"/>
        </w:rPr>
        <w:t>-fach</w:t>
      </w:r>
      <w:r w:rsidR="00FA5850" w:rsidRPr="007F6C88">
        <w:rPr>
          <w:rFonts w:ascii="Arial" w:hAnsi="Arial" w:cs="Arial"/>
          <w:sz w:val="18"/>
          <w:szCs w:val="18"/>
        </w:rPr>
        <w:t xml:space="preserve"> einzureichen.</w:t>
      </w:r>
    </w:p>
    <w:sectPr w:rsidR="000053A2" w:rsidRPr="007F6C88" w:rsidSect="003805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276" w:right="851" w:bottom="993" w:left="1134" w:header="454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69C12" w14:textId="77777777" w:rsidR="00E75C4E" w:rsidRDefault="00E75C4E">
      <w:r>
        <w:separator/>
      </w:r>
    </w:p>
  </w:endnote>
  <w:endnote w:type="continuationSeparator" w:id="0">
    <w:p w14:paraId="1D83136F" w14:textId="77777777" w:rsidR="00E75C4E" w:rsidRDefault="00E7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37A8B" w14:textId="77777777" w:rsidR="00871F5C" w:rsidRPr="007F6C88" w:rsidRDefault="00871F5C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5360E2AA" w14:textId="65284D23" w:rsidR="00871F5C" w:rsidRPr="007F6C88" w:rsidRDefault="00871F5C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Pr="007F6C88">
      <w:rPr>
        <w:rFonts w:ascii="Arial" w:hAnsi="Arial" w:cs="Arial"/>
      </w:rPr>
      <w:t xml:space="preserve"> </w:t>
    </w:r>
    <w:r w:rsidR="000F3D66">
      <w:rPr>
        <w:rFonts w:ascii="Arial" w:hAnsi="Arial" w:cs="Arial"/>
      </w:rPr>
      <w:t>0</w:t>
    </w:r>
    <w:r w:rsidR="00E12B3C">
      <w:rPr>
        <w:rFonts w:ascii="Arial" w:hAnsi="Arial" w:cs="Arial"/>
      </w:rPr>
      <w:t>2</w:t>
    </w:r>
    <w:r w:rsidRPr="007F6C88">
      <w:rPr>
        <w:rFonts w:ascii="Arial" w:hAnsi="Arial" w:cs="Arial"/>
      </w:rPr>
      <w:t>/20</w:t>
    </w:r>
    <w:r>
      <w:rPr>
        <w:rFonts w:ascii="Arial" w:hAnsi="Arial" w:cs="Arial"/>
      </w:rPr>
      <w:t>2</w:t>
    </w:r>
    <w:r w:rsidR="000F3D66">
      <w:rPr>
        <w:rFonts w:ascii="Arial" w:hAnsi="Arial" w:cs="Arial"/>
      </w:rPr>
      <w:t>4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4</w:t>
    </w:r>
    <w:r w:rsidRPr="007F6C88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81B2" w14:textId="77777777" w:rsidR="00871F5C" w:rsidRPr="007F6C88" w:rsidRDefault="00871F5C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742B5CFB" w14:textId="56241AEB" w:rsidR="00871F5C" w:rsidRPr="007F6C88" w:rsidRDefault="00871F5C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Pr="007F6C88">
      <w:rPr>
        <w:rFonts w:ascii="Arial" w:hAnsi="Arial" w:cs="Arial"/>
      </w:rPr>
      <w:t xml:space="preserve"> </w:t>
    </w:r>
    <w:r w:rsidR="000F3D66">
      <w:rPr>
        <w:rFonts w:ascii="Arial" w:hAnsi="Arial" w:cs="Arial"/>
      </w:rPr>
      <w:t>0</w:t>
    </w:r>
    <w:r w:rsidR="00E12B3C">
      <w:rPr>
        <w:rFonts w:ascii="Arial" w:hAnsi="Arial" w:cs="Arial"/>
      </w:rPr>
      <w:t>2</w:t>
    </w:r>
    <w:r w:rsidRPr="007F6C88">
      <w:rPr>
        <w:rFonts w:ascii="Arial" w:hAnsi="Arial" w:cs="Arial"/>
      </w:rPr>
      <w:t>/20</w:t>
    </w:r>
    <w:r>
      <w:rPr>
        <w:rFonts w:ascii="Arial" w:hAnsi="Arial" w:cs="Arial"/>
      </w:rPr>
      <w:t>2</w:t>
    </w:r>
    <w:r w:rsidR="000F3D66">
      <w:rPr>
        <w:rFonts w:ascii="Arial" w:hAnsi="Arial" w:cs="Arial"/>
      </w:rPr>
      <w:t>4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3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4</w:t>
    </w:r>
    <w:r w:rsidRPr="007F6C88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BFFC" w14:textId="77777777" w:rsidR="00871F5C" w:rsidRPr="007F6C88" w:rsidRDefault="00871F5C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B3FF86F" w14:textId="0A67E56C" w:rsidR="00871F5C" w:rsidRPr="007F6C88" w:rsidRDefault="00871F5C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Pr="007F6C88">
      <w:rPr>
        <w:rFonts w:ascii="Arial" w:hAnsi="Arial" w:cs="Arial"/>
      </w:rPr>
      <w:t xml:space="preserve"> </w:t>
    </w:r>
    <w:r w:rsidR="00683C83">
      <w:rPr>
        <w:rFonts w:ascii="Arial" w:hAnsi="Arial" w:cs="Arial"/>
      </w:rPr>
      <w:t>02</w:t>
    </w:r>
    <w:r w:rsidRPr="000E4C17">
      <w:rPr>
        <w:rFonts w:ascii="Arial" w:hAnsi="Arial" w:cs="Arial"/>
      </w:rPr>
      <w:t>/20</w:t>
    </w:r>
    <w:r>
      <w:rPr>
        <w:rFonts w:ascii="Arial" w:hAnsi="Arial" w:cs="Arial"/>
      </w:rPr>
      <w:t>2</w:t>
    </w:r>
    <w:r w:rsidR="000F3D66">
      <w:rPr>
        <w:rFonts w:ascii="Arial" w:hAnsi="Arial" w:cs="Arial"/>
      </w:rPr>
      <w:t>4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4</w:t>
    </w:r>
    <w:r w:rsidRPr="007F6C88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A750" w14:textId="77777777" w:rsidR="00E75C4E" w:rsidRDefault="00E75C4E">
      <w:r>
        <w:separator/>
      </w:r>
    </w:p>
  </w:footnote>
  <w:footnote w:type="continuationSeparator" w:id="0">
    <w:p w14:paraId="4FC8C1EA" w14:textId="77777777" w:rsidR="00E75C4E" w:rsidRDefault="00E75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40597" w14:textId="77777777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432756A3" w14:textId="77777777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57338175" w14:textId="77777777" w:rsidR="00871F5C" w:rsidRPr="007F6C88" w:rsidRDefault="00871F5C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5C9B695D" w14:textId="03289CCD" w:rsidR="00871F5C" w:rsidRPr="007F6C88" w:rsidRDefault="00871F5C" w:rsidP="007F6C88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9DEF1" w14:textId="77777777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44BAADB9" w14:textId="77777777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48A77AE2" w14:textId="77777777" w:rsidR="00871F5C" w:rsidRPr="007F6C88" w:rsidRDefault="00871F5C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5C22006C" w14:textId="77777777" w:rsidR="00871F5C" w:rsidRPr="007F6C88" w:rsidRDefault="00871F5C" w:rsidP="007F6C88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68FB2" w14:textId="614AE11E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7A737EE5" w14:textId="10AB2028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7CE38D38" w14:textId="77777777" w:rsidR="00871F5C" w:rsidRPr="007F6C88" w:rsidRDefault="00871F5C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40ADA976" w14:textId="77777777" w:rsidR="00871F5C" w:rsidRPr="007F6C88" w:rsidRDefault="00871F5C" w:rsidP="007F6C88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A25FC8"/>
    <w:lvl w:ilvl="0">
      <w:numFmt w:val="decimal"/>
      <w:lvlText w:val="*"/>
      <w:lvlJc w:val="left"/>
    </w:lvl>
  </w:abstractNum>
  <w:abstractNum w:abstractNumId="1" w15:restartNumberingAfterBreak="0">
    <w:nsid w:val="0EC2649C"/>
    <w:multiLevelType w:val="singleLevel"/>
    <w:tmpl w:val="DFCE74D0"/>
    <w:lvl w:ilvl="0">
      <w:start w:val="1"/>
      <w:numFmt w:val="decimal"/>
      <w:lvlText w:val="%1."/>
      <w:legacy w:legacy="1" w:legacySpace="0" w:legacyIndent="283"/>
      <w:lvlJc w:val="left"/>
      <w:pPr>
        <w:ind w:left="851" w:hanging="283"/>
      </w:pPr>
    </w:lvl>
  </w:abstractNum>
  <w:abstractNum w:abstractNumId="2" w15:restartNumberingAfterBreak="0">
    <w:nsid w:val="12980CDB"/>
    <w:multiLevelType w:val="hybridMultilevel"/>
    <w:tmpl w:val="090665D8"/>
    <w:lvl w:ilvl="0" w:tplc="1748A11A">
      <w:start w:val="9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7E3222"/>
    <w:multiLevelType w:val="multilevel"/>
    <w:tmpl w:val="E62CA40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D0E656A"/>
    <w:multiLevelType w:val="hybridMultilevel"/>
    <w:tmpl w:val="15E2D426"/>
    <w:lvl w:ilvl="0" w:tplc="8EA25F7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86838"/>
    <w:multiLevelType w:val="multilevel"/>
    <w:tmpl w:val="D33AE25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2BA3697"/>
    <w:multiLevelType w:val="multilevel"/>
    <w:tmpl w:val="410E0B8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1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34277AEC"/>
    <w:multiLevelType w:val="multilevel"/>
    <w:tmpl w:val="D6B6A7A8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51C3DB1"/>
    <w:multiLevelType w:val="multilevel"/>
    <w:tmpl w:val="C2BC48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C6357C3"/>
    <w:multiLevelType w:val="hybridMultilevel"/>
    <w:tmpl w:val="29D41BD8"/>
    <w:lvl w:ilvl="0" w:tplc="9A3A0CAA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7086E"/>
    <w:multiLevelType w:val="multilevel"/>
    <w:tmpl w:val="79368160"/>
    <w:lvl w:ilvl="0">
      <w:start w:val="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426A1C6C"/>
    <w:multiLevelType w:val="multilevel"/>
    <w:tmpl w:val="39EA119A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E0147F"/>
    <w:multiLevelType w:val="multilevel"/>
    <w:tmpl w:val="DE3654E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CCF6CC4"/>
    <w:multiLevelType w:val="multilevel"/>
    <w:tmpl w:val="ED86AE7A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A146EC"/>
    <w:multiLevelType w:val="multilevel"/>
    <w:tmpl w:val="016E183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3EB2FF5"/>
    <w:multiLevelType w:val="hybridMultilevel"/>
    <w:tmpl w:val="29088C3E"/>
    <w:lvl w:ilvl="0" w:tplc="45F2B700">
      <w:numFmt w:val="bullet"/>
      <w:lvlText w:val="-"/>
      <w:lvlJc w:val="left"/>
      <w:pPr>
        <w:ind w:left="2508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6" w15:restartNumberingAfterBreak="0">
    <w:nsid w:val="5D50038D"/>
    <w:multiLevelType w:val="multilevel"/>
    <w:tmpl w:val="CD3609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7614F72"/>
    <w:multiLevelType w:val="singleLevel"/>
    <w:tmpl w:val="2D185CF2"/>
    <w:lvl w:ilvl="0">
      <w:start w:val="3"/>
      <w:numFmt w:val="decimal"/>
      <w:lvlText w:val="%1."/>
      <w:legacy w:legacy="1" w:legacySpace="0" w:legacyIndent="283"/>
      <w:lvlJc w:val="left"/>
      <w:pPr>
        <w:ind w:left="851" w:hanging="283"/>
      </w:pPr>
    </w:lvl>
  </w:abstractNum>
  <w:abstractNum w:abstractNumId="18" w15:restartNumberingAfterBreak="0">
    <w:nsid w:val="6A215102"/>
    <w:multiLevelType w:val="multilevel"/>
    <w:tmpl w:val="DA3CAB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23B1C36"/>
    <w:multiLevelType w:val="multilevel"/>
    <w:tmpl w:val="0B2874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7332CF"/>
    <w:multiLevelType w:val="multilevel"/>
    <w:tmpl w:val="7D385A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426"/>
      </w:pPr>
      <w:rPr>
        <w:rFonts w:ascii="Arial" w:hAnsi="Arial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8605DD9"/>
    <w:multiLevelType w:val="multilevel"/>
    <w:tmpl w:val="10D897D8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66350237">
    <w:abstractNumId w:val="1"/>
  </w:num>
  <w:num w:numId="2" w16cid:durableId="170285263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2103451396">
    <w:abstractNumId w:val="17"/>
  </w:num>
  <w:num w:numId="4" w16cid:durableId="1450079854">
    <w:abstractNumId w:val="5"/>
  </w:num>
  <w:num w:numId="5" w16cid:durableId="698050107">
    <w:abstractNumId w:val="12"/>
  </w:num>
  <w:num w:numId="6" w16cid:durableId="320013061">
    <w:abstractNumId w:val="11"/>
  </w:num>
  <w:num w:numId="7" w16cid:durableId="1629554892">
    <w:abstractNumId w:val="10"/>
  </w:num>
  <w:num w:numId="8" w16cid:durableId="618999201">
    <w:abstractNumId w:val="13"/>
  </w:num>
  <w:num w:numId="9" w16cid:durableId="2017997947">
    <w:abstractNumId w:val="15"/>
  </w:num>
  <w:num w:numId="10" w16cid:durableId="388655802">
    <w:abstractNumId w:val="14"/>
  </w:num>
  <w:num w:numId="11" w16cid:durableId="1033965584">
    <w:abstractNumId w:val="7"/>
  </w:num>
  <w:num w:numId="12" w16cid:durableId="629364940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1135" w:hanging="284"/>
        </w:pPr>
        <w:rPr>
          <w:rFonts w:ascii="Symbol" w:hAnsi="Symbol" w:hint="default"/>
        </w:rPr>
      </w:lvl>
    </w:lvlOverride>
  </w:num>
  <w:num w:numId="13" w16cid:durableId="1198735031">
    <w:abstractNumId w:val="20"/>
  </w:num>
  <w:num w:numId="14" w16cid:durableId="352418943">
    <w:abstractNumId w:val="20"/>
    <w:lvlOverride w:ilvl="0">
      <w:startOverride w:val="6"/>
    </w:lvlOverride>
    <w:lvlOverride w:ilvl="1">
      <w:startOverride w:val="3"/>
    </w:lvlOverride>
  </w:num>
  <w:num w:numId="15" w16cid:durableId="550044801">
    <w:abstractNumId w:val="6"/>
  </w:num>
  <w:num w:numId="16" w16cid:durableId="1844197623">
    <w:abstractNumId w:val="4"/>
  </w:num>
  <w:num w:numId="17" w16cid:durableId="1448544668">
    <w:abstractNumId w:val="19"/>
  </w:num>
  <w:num w:numId="18" w16cid:durableId="773087683">
    <w:abstractNumId w:val="16"/>
  </w:num>
  <w:num w:numId="19" w16cid:durableId="51317715">
    <w:abstractNumId w:val="8"/>
  </w:num>
  <w:num w:numId="20" w16cid:durableId="1866753244">
    <w:abstractNumId w:val="18"/>
  </w:num>
  <w:num w:numId="21" w16cid:durableId="1835998151">
    <w:abstractNumId w:val="2"/>
  </w:num>
  <w:num w:numId="22" w16cid:durableId="1092824463">
    <w:abstractNumId w:val="21"/>
  </w:num>
  <w:num w:numId="23" w16cid:durableId="286396812">
    <w:abstractNumId w:val="9"/>
  </w:num>
  <w:num w:numId="24" w16cid:durableId="1446581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LTq+9cXwzaS+Nj9DXwkgUi4PQnJkzaD2eir+YKTQsyZ12Qop/6U08QdMUrU2GlJpUryOuYYKyOr3DNrHUhHOA==" w:salt="wuSJaNlINaQgBy1U74xPBQ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60F"/>
    <w:rsid w:val="000053A2"/>
    <w:rsid w:val="00013789"/>
    <w:rsid w:val="00017AE8"/>
    <w:rsid w:val="000257C0"/>
    <w:rsid w:val="000336EB"/>
    <w:rsid w:val="00037011"/>
    <w:rsid w:val="0003702D"/>
    <w:rsid w:val="00041634"/>
    <w:rsid w:val="000536B8"/>
    <w:rsid w:val="000575DE"/>
    <w:rsid w:val="00060793"/>
    <w:rsid w:val="000669B2"/>
    <w:rsid w:val="00067417"/>
    <w:rsid w:val="00072F76"/>
    <w:rsid w:val="00086D81"/>
    <w:rsid w:val="000D6A21"/>
    <w:rsid w:val="000D7FCB"/>
    <w:rsid w:val="000E03AF"/>
    <w:rsid w:val="000E4C17"/>
    <w:rsid w:val="000F2E4D"/>
    <w:rsid w:val="000F3D66"/>
    <w:rsid w:val="000F42A3"/>
    <w:rsid w:val="000F7073"/>
    <w:rsid w:val="00107A6A"/>
    <w:rsid w:val="001168E4"/>
    <w:rsid w:val="00130831"/>
    <w:rsid w:val="00135AEF"/>
    <w:rsid w:val="00137B2E"/>
    <w:rsid w:val="001468C1"/>
    <w:rsid w:val="00157171"/>
    <w:rsid w:val="00163CED"/>
    <w:rsid w:val="0018012F"/>
    <w:rsid w:val="00183D58"/>
    <w:rsid w:val="001930BA"/>
    <w:rsid w:val="001A1DBB"/>
    <w:rsid w:val="001A6789"/>
    <w:rsid w:val="001B323A"/>
    <w:rsid w:val="001B38B0"/>
    <w:rsid w:val="001D7B7F"/>
    <w:rsid w:val="001E240F"/>
    <w:rsid w:val="001E6270"/>
    <w:rsid w:val="001F0310"/>
    <w:rsid w:val="00206D86"/>
    <w:rsid w:val="002262ED"/>
    <w:rsid w:val="00232115"/>
    <w:rsid w:val="002406EF"/>
    <w:rsid w:val="00241E43"/>
    <w:rsid w:val="00267824"/>
    <w:rsid w:val="00271CB1"/>
    <w:rsid w:val="0027473D"/>
    <w:rsid w:val="00275F22"/>
    <w:rsid w:val="00293486"/>
    <w:rsid w:val="002A2AB7"/>
    <w:rsid w:val="002A78CD"/>
    <w:rsid w:val="002B4919"/>
    <w:rsid w:val="002C6F0E"/>
    <w:rsid w:val="002E0119"/>
    <w:rsid w:val="002E70E7"/>
    <w:rsid w:val="002E71E1"/>
    <w:rsid w:val="002F579E"/>
    <w:rsid w:val="002F725A"/>
    <w:rsid w:val="002F78C1"/>
    <w:rsid w:val="003020DA"/>
    <w:rsid w:val="00303B8D"/>
    <w:rsid w:val="003135BB"/>
    <w:rsid w:val="00324598"/>
    <w:rsid w:val="003266A1"/>
    <w:rsid w:val="00334E2E"/>
    <w:rsid w:val="00351E02"/>
    <w:rsid w:val="00356EE5"/>
    <w:rsid w:val="00360274"/>
    <w:rsid w:val="0036360F"/>
    <w:rsid w:val="00372130"/>
    <w:rsid w:val="003758D5"/>
    <w:rsid w:val="003805B4"/>
    <w:rsid w:val="0039169B"/>
    <w:rsid w:val="00397389"/>
    <w:rsid w:val="003A0055"/>
    <w:rsid w:val="003C33C1"/>
    <w:rsid w:val="003C70DC"/>
    <w:rsid w:val="003D3E27"/>
    <w:rsid w:val="003E7F65"/>
    <w:rsid w:val="00401089"/>
    <w:rsid w:val="0040393E"/>
    <w:rsid w:val="004066B2"/>
    <w:rsid w:val="0041353D"/>
    <w:rsid w:val="00426514"/>
    <w:rsid w:val="0043110B"/>
    <w:rsid w:val="00440868"/>
    <w:rsid w:val="004417B5"/>
    <w:rsid w:val="00451D2F"/>
    <w:rsid w:val="00453BA8"/>
    <w:rsid w:val="00453E4A"/>
    <w:rsid w:val="00454CF9"/>
    <w:rsid w:val="00457724"/>
    <w:rsid w:val="00464967"/>
    <w:rsid w:val="004662AD"/>
    <w:rsid w:val="0048172F"/>
    <w:rsid w:val="00484C3F"/>
    <w:rsid w:val="0049315A"/>
    <w:rsid w:val="00497CCF"/>
    <w:rsid w:val="004A6725"/>
    <w:rsid w:val="004B6D62"/>
    <w:rsid w:val="004C19EF"/>
    <w:rsid w:val="004C36B0"/>
    <w:rsid w:val="004D6BF5"/>
    <w:rsid w:val="00502092"/>
    <w:rsid w:val="005156CA"/>
    <w:rsid w:val="005174BD"/>
    <w:rsid w:val="005204E6"/>
    <w:rsid w:val="005222DD"/>
    <w:rsid w:val="00522E2D"/>
    <w:rsid w:val="00532E7B"/>
    <w:rsid w:val="00536DF1"/>
    <w:rsid w:val="00543369"/>
    <w:rsid w:val="0054471E"/>
    <w:rsid w:val="005512A9"/>
    <w:rsid w:val="005576D0"/>
    <w:rsid w:val="005823E8"/>
    <w:rsid w:val="00590D85"/>
    <w:rsid w:val="005932AE"/>
    <w:rsid w:val="005A1DC4"/>
    <w:rsid w:val="005B590E"/>
    <w:rsid w:val="005B7D99"/>
    <w:rsid w:val="005B7F18"/>
    <w:rsid w:val="005C12AB"/>
    <w:rsid w:val="005C3AF6"/>
    <w:rsid w:val="005C441E"/>
    <w:rsid w:val="005C78BA"/>
    <w:rsid w:val="005D3EBC"/>
    <w:rsid w:val="005D748A"/>
    <w:rsid w:val="005E4DDC"/>
    <w:rsid w:val="005F1552"/>
    <w:rsid w:val="005F2EC9"/>
    <w:rsid w:val="005F580A"/>
    <w:rsid w:val="005F72D5"/>
    <w:rsid w:val="00614820"/>
    <w:rsid w:val="00615335"/>
    <w:rsid w:val="006238D9"/>
    <w:rsid w:val="0063406A"/>
    <w:rsid w:val="00636063"/>
    <w:rsid w:val="00642416"/>
    <w:rsid w:val="0066382D"/>
    <w:rsid w:val="00663C46"/>
    <w:rsid w:val="00664BEB"/>
    <w:rsid w:val="00672F0F"/>
    <w:rsid w:val="00683C83"/>
    <w:rsid w:val="006903A5"/>
    <w:rsid w:val="0069120E"/>
    <w:rsid w:val="00691DB5"/>
    <w:rsid w:val="00692285"/>
    <w:rsid w:val="006A081E"/>
    <w:rsid w:val="006A08CC"/>
    <w:rsid w:val="006A392E"/>
    <w:rsid w:val="006A7993"/>
    <w:rsid w:val="006B1414"/>
    <w:rsid w:val="006B4F2B"/>
    <w:rsid w:val="006C583C"/>
    <w:rsid w:val="006D0492"/>
    <w:rsid w:val="006D3C73"/>
    <w:rsid w:val="006E1187"/>
    <w:rsid w:val="006E2DE9"/>
    <w:rsid w:val="007010F4"/>
    <w:rsid w:val="0070279E"/>
    <w:rsid w:val="00703BC8"/>
    <w:rsid w:val="007139C2"/>
    <w:rsid w:val="00725609"/>
    <w:rsid w:val="00730839"/>
    <w:rsid w:val="0076369C"/>
    <w:rsid w:val="00780A73"/>
    <w:rsid w:val="007857A6"/>
    <w:rsid w:val="007939C9"/>
    <w:rsid w:val="007A16B8"/>
    <w:rsid w:val="007B4134"/>
    <w:rsid w:val="007D5633"/>
    <w:rsid w:val="007D6947"/>
    <w:rsid w:val="007E4737"/>
    <w:rsid w:val="007E52A0"/>
    <w:rsid w:val="007E77F3"/>
    <w:rsid w:val="007F4D6E"/>
    <w:rsid w:val="007F6C88"/>
    <w:rsid w:val="007F7828"/>
    <w:rsid w:val="008017CB"/>
    <w:rsid w:val="008076BF"/>
    <w:rsid w:val="00811B3C"/>
    <w:rsid w:val="00816F1D"/>
    <w:rsid w:val="00822266"/>
    <w:rsid w:val="00830FCD"/>
    <w:rsid w:val="00832EC5"/>
    <w:rsid w:val="00835C58"/>
    <w:rsid w:val="0084023E"/>
    <w:rsid w:val="008420DB"/>
    <w:rsid w:val="00842733"/>
    <w:rsid w:val="008445DC"/>
    <w:rsid w:val="00854BDD"/>
    <w:rsid w:val="008633EB"/>
    <w:rsid w:val="00871F5C"/>
    <w:rsid w:val="00875829"/>
    <w:rsid w:val="008822BB"/>
    <w:rsid w:val="008849F6"/>
    <w:rsid w:val="00884A99"/>
    <w:rsid w:val="0088649D"/>
    <w:rsid w:val="00893E11"/>
    <w:rsid w:val="008943EB"/>
    <w:rsid w:val="0089657B"/>
    <w:rsid w:val="00896A9E"/>
    <w:rsid w:val="008B2F52"/>
    <w:rsid w:val="008B56F9"/>
    <w:rsid w:val="008C3868"/>
    <w:rsid w:val="008D3665"/>
    <w:rsid w:val="008D56EA"/>
    <w:rsid w:val="008E025A"/>
    <w:rsid w:val="008E4982"/>
    <w:rsid w:val="008F16A6"/>
    <w:rsid w:val="008F68B3"/>
    <w:rsid w:val="00905532"/>
    <w:rsid w:val="00906930"/>
    <w:rsid w:val="00911041"/>
    <w:rsid w:val="00914647"/>
    <w:rsid w:val="00926280"/>
    <w:rsid w:val="009703E2"/>
    <w:rsid w:val="009834EC"/>
    <w:rsid w:val="00987D88"/>
    <w:rsid w:val="009916E2"/>
    <w:rsid w:val="009942B4"/>
    <w:rsid w:val="00994A6D"/>
    <w:rsid w:val="009A4A87"/>
    <w:rsid w:val="009B405D"/>
    <w:rsid w:val="009C0F1E"/>
    <w:rsid w:val="009C2E03"/>
    <w:rsid w:val="009F1BCF"/>
    <w:rsid w:val="00A121D5"/>
    <w:rsid w:val="00A148D0"/>
    <w:rsid w:val="00A14C02"/>
    <w:rsid w:val="00A152BE"/>
    <w:rsid w:val="00A22E2F"/>
    <w:rsid w:val="00A2314D"/>
    <w:rsid w:val="00A25932"/>
    <w:rsid w:val="00A3032E"/>
    <w:rsid w:val="00A32573"/>
    <w:rsid w:val="00A32C29"/>
    <w:rsid w:val="00A32CCF"/>
    <w:rsid w:val="00A35AE9"/>
    <w:rsid w:val="00A36A2D"/>
    <w:rsid w:val="00A407A7"/>
    <w:rsid w:val="00A43278"/>
    <w:rsid w:val="00A4470C"/>
    <w:rsid w:val="00A66A08"/>
    <w:rsid w:val="00A954EC"/>
    <w:rsid w:val="00AA382A"/>
    <w:rsid w:val="00AA6F66"/>
    <w:rsid w:val="00AB515B"/>
    <w:rsid w:val="00AC0D64"/>
    <w:rsid w:val="00AC2499"/>
    <w:rsid w:val="00AC3D05"/>
    <w:rsid w:val="00AC4CB9"/>
    <w:rsid w:val="00AD72D8"/>
    <w:rsid w:val="00AF1FDF"/>
    <w:rsid w:val="00B13A0B"/>
    <w:rsid w:val="00B21091"/>
    <w:rsid w:val="00B45967"/>
    <w:rsid w:val="00B45A15"/>
    <w:rsid w:val="00B50E48"/>
    <w:rsid w:val="00B66172"/>
    <w:rsid w:val="00B8143D"/>
    <w:rsid w:val="00B82574"/>
    <w:rsid w:val="00B830DE"/>
    <w:rsid w:val="00B83745"/>
    <w:rsid w:val="00B87D67"/>
    <w:rsid w:val="00B93C32"/>
    <w:rsid w:val="00B96264"/>
    <w:rsid w:val="00BB0AFE"/>
    <w:rsid w:val="00BB1DFA"/>
    <w:rsid w:val="00BB45D7"/>
    <w:rsid w:val="00BB49B1"/>
    <w:rsid w:val="00BC0333"/>
    <w:rsid w:val="00BC4576"/>
    <w:rsid w:val="00BC53B4"/>
    <w:rsid w:val="00BC54C0"/>
    <w:rsid w:val="00BC798C"/>
    <w:rsid w:val="00BD09DB"/>
    <w:rsid w:val="00BD4335"/>
    <w:rsid w:val="00BD7F33"/>
    <w:rsid w:val="00C06865"/>
    <w:rsid w:val="00C21DA5"/>
    <w:rsid w:val="00C23564"/>
    <w:rsid w:val="00C24A65"/>
    <w:rsid w:val="00C30E62"/>
    <w:rsid w:val="00C3631E"/>
    <w:rsid w:val="00C418B6"/>
    <w:rsid w:val="00C44C99"/>
    <w:rsid w:val="00C52A7F"/>
    <w:rsid w:val="00C6309A"/>
    <w:rsid w:val="00C63C9B"/>
    <w:rsid w:val="00C727DA"/>
    <w:rsid w:val="00C754F0"/>
    <w:rsid w:val="00C814B1"/>
    <w:rsid w:val="00C84EEA"/>
    <w:rsid w:val="00CA132A"/>
    <w:rsid w:val="00CB2644"/>
    <w:rsid w:val="00CC2D3A"/>
    <w:rsid w:val="00CC7465"/>
    <w:rsid w:val="00CD1553"/>
    <w:rsid w:val="00CE2479"/>
    <w:rsid w:val="00CF157B"/>
    <w:rsid w:val="00CF7589"/>
    <w:rsid w:val="00D020A7"/>
    <w:rsid w:val="00D136F0"/>
    <w:rsid w:val="00D20E79"/>
    <w:rsid w:val="00D2372F"/>
    <w:rsid w:val="00D30FB5"/>
    <w:rsid w:val="00D31BD5"/>
    <w:rsid w:val="00D47BBE"/>
    <w:rsid w:val="00D50F72"/>
    <w:rsid w:val="00D62969"/>
    <w:rsid w:val="00D7048C"/>
    <w:rsid w:val="00D72413"/>
    <w:rsid w:val="00D74D64"/>
    <w:rsid w:val="00D760A7"/>
    <w:rsid w:val="00D80C7B"/>
    <w:rsid w:val="00D839DB"/>
    <w:rsid w:val="00D91079"/>
    <w:rsid w:val="00D93A7D"/>
    <w:rsid w:val="00D94DE7"/>
    <w:rsid w:val="00DA2B6B"/>
    <w:rsid w:val="00DB182F"/>
    <w:rsid w:val="00DD5705"/>
    <w:rsid w:val="00DE20E3"/>
    <w:rsid w:val="00DE487B"/>
    <w:rsid w:val="00DF223C"/>
    <w:rsid w:val="00DF30A9"/>
    <w:rsid w:val="00E038BE"/>
    <w:rsid w:val="00E05100"/>
    <w:rsid w:val="00E10A72"/>
    <w:rsid w:val="00E12B3C"/>
    <w:rsid w:val="00E21A6B"/>
    <w:rsid w:val="00E24F5B"/>
    <w:rsid w:val="00E312C2"/>
    <w:rsid w:val="00E33CD3"/>
    <w:rsid w:val="00E34B6B"/>
    <w:rsid w:val="00E40FAB"/>
    <w:rsid w:val="00E504D9"/>
    <w:rsid w:val="00E65BF4"/>
    <w:rsid w:val="00E65C2D"/>
    <w:rsid w:val="00E75C4E"/>
    <w:rsid w:val="00E832A5"/>
    <w:rsid w:val="00E83454"/>
    <w:rsid w:val="00E94188"/>
    <w:rsid w:val="00E94A31"/>
    <w:rsid w:val="00EB1ECE"/>
    <w:rsid w:val="00EB3F1D"/>
    <w:rsid w:val="00EB4DA4"/>
    <w:rsid w:val="00EB4DAD"/>
    <w:rsid w:val="00EC1D6A"/>
    <w:rsid w:val="00EC22C3"/>
    <w:rsid w:val="00EC6849"/>
    <w:rsid w:val="00ED1BD4"/>
    <w:rsid w:val="00ED20E7"/>
    <w:rsid w:val="00ED4315"/>
    <w:rsid w:val="00EE3BD2"/>
    <w:rsid w:val="00EE56C7"/>
    <w:rsid w:val="00EF0B98"/>
    <w:rsid w:val="00F10343"/>
    <w:rsid w:val="00F201B5"/>
    <w:rsid w:val="00F2099A"/>
    <w:rsid w:val="00F227DF"/>
    <w:rsid w:val="00F262E9"/>
    <w:rsid w:val="00F344B7"/>
    <w:rsid w:val="00F37305"/>
    <w:rsid w:val="00F4362B"/>
    <w:rsid w:val="00F60BA9"/>
    <w:rsid w:val="00F65364"/>
    <w:rsid w:val="00F80FEA"/>
    <w:rsid w:val="00F87144"/>
    <w:rsid w:val="00F973A3"/>
    <w:rsid w:val="00FA5850"/>
    <w:rsid w:val="00FA7A66"/>
    <w:rsid w:val="00FC62C9"/>
    <w:rsid w:val="00FD3D1D"/>
    <w:rsid w:val="00FD54F6"/>
    <w:rsid w:val="00FD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7C437B"/>
  <w15:docId w15:val="{3FE36060-8928-4F64-B3B4-BD1963D3C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ind w:left="567" w:hanging="567"/>
      <w:jc w:val="both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EF0B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522E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link w:val="FunotentextZchn"/>
    <w:semiHidden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Zeilennummer">
    <w:name w:val="line number"/>
    <w:basedOn w:val="Absatz-Standardschriftart"/>
  </w:style>
  <w:style w:type="paragraph" w:styleId="Textkrper">
    <w:name w:val="Body Text"/>
    <w:basedOn w:val="Standard"/>
    <w:pPr>
      <w:jc w:val="both"/>
    </w:pPr>
    <w:rPr>
      <w:b/>
      <w:spacing w:val="112"/>
      <w:sz w:val="36"/>
    </w:rPr>
  </w:style>
  <w:style w:type="paragraph" w:styleId="Textkrper-Zeileneinzug">
    <w:name w:val="Body Text Indent"/>
    <w:basedOn w:val="Standard"/>
    <w:pPr>
      <w:ind w:left="567" w:hanging="567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pPr>
      <w:ind w:left="567" w:hanging="567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822266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link w:val="Funotentext"/>
    <w:semiHidden/>
    <w:rsid w:val="00484C3F"/>
    <w:rPr>
      <w:lang w:val="de-DE" w:eastAsia="de-DE" w:bidi="ar-SA"/>
    </w:rPr>
  </w:style>
  <w:style w:type="character" w:styleId="Hyperlink">
    <w:name w:val="Hyperlink"/>
    <w:unhideWhenUsed/>
    <w:rsid w:val="00484C3F"/>
    <w:rPr>
      <w:color w:val="0000FF"/>
      <w:u w:val="single"/>
    </w:rPr>
  </w:style>
  <w:style w:type="paragraph" w:styleId="Listenabsatz">
    <w:name w:val="List Paragraph"/>
    <w:basedOn w:val="Standard"/>
    <w:qFormat/>
    <w:rsid w:val="00484C3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Dokumentstruktur">
    <w:name w:val="Document Map"/>
    <w:basedOn w:val="Standard"/>
    <w:semiHidden/>
    <w:rsid w:val="00987D88"/>
    <w:pPr>
      <w:shd w:val="clear" w:color="auto" w:fill="000080"/>
    </w:pPr>
    <w:rPr>
      <w:rFonts w:ascii="Tahoma" w:hAnsi="Tahoma" w:cs="Tahoma"/>
    </w:rPr>
  </w:style>
  <w:style w:type="paragraph" w:customStyle="1" w:styleId="Block">
    <w:name w:val="Block"/>
    <w:basedOn w:val="Standard"/>
    <w:rsid w:val="00EF0B98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  <w:lang w:eastAsia="ar-SA"/>
    </w:rPr>
  </w:style>
  <w:style w:type="paragraph" w:customStyle="1" w:styleId="ZifferC">
    <w:name w:val="Ziffer C"/>
    <w:basedOn w:val="berschrift2"/>
    <w:next w:val="Standard"/>
    <w:rsid w:val="00EF0B98"/>
    <w:pPr>
      <w:keepLines/>
      <w:numPr>
        <w:ilvl w:val="1"/>
      </w:numPr>
      <w:overflowPunct/>
      <w:autoSpaceDE/>
      <w:autoSpaceDN/>
      <w:adjustRightInd/>
      <w:spacing w:before="120" w:after="120"/>
      <w:ind w:left="567" w:hanging="567"/>
      <w:jc w:val="both"/>
      <w:textAlignment w:val="auto"/>
      <w:outlineLvl w:val="9"/>
    </w:pPr>
    <w:rPr>
      <w:rFonts w:ascii="Arial" w:hAnsi="Arial"/>
      <w:bCs w:val="0"/>
      <w:i w:val="0"/>
      <w:iCs w:val="0"/>
      <w:sz w:val="18"/>
      <w:szCs w:val="20"/>
      <w:lang w:eastAsia="ar-SA"/>
    </w:rPr>
  </w:style>
  <w:style w:type="character" w:customStyle="1" w:styleId="berschrift2Zchn">
    <w:name w:val="Überschrift 2 Zchn"/>
    <w:link w:val="berschrift2"/>
    <w:semiHidden/>
    <w:rsid w:val="00EF0B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fzeileZchn">
    <w:name w:val="Kopfzeile Zchn"/>
    <w:link w:val="Kopfzeile"/>
    <w:uiPriority w:val="99"/>
    <w:rsid w:val="00130831"/>
    <w:rPr>
      <w:lang w:eastAsia="de-DE"/>
    </w:rPr>
  </w:style>
  <w:style w:type="character" w:styleId="Kommentarzeichen">
    <w:name w:val="annotation reference"/>
    <w:basedOn w:val="Absatz-Standardschriftart"/>
    <w:rsid w:val="00E24F5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24F5B"/>
  </w:style>
  <w:style w:type="character" w:customStyle="1" w:styleId="KommentartextZchn">
    <w:name w:val="Kommentartext Zchn"/>
    <w:basedOn w:val="Absatz-Standardschriftart"/>
    <w:link w:val="Kommentartext"/>
    <w:rsid w:val="00E24F5B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E24F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E24F5B"/>
    <w:rPr>
      <w:b/>
      <w:bCs/>
      <w:lang w:eastAsia="de-DE"/>
    </w:rPr>
  </w:style>
  <w:style w:type="character" w:customStyle="1" w:styleId="blue">
    <w:name w:val="blue"/>
    <w:rsid w:val="00FA7A66"/>
  </w:style>
  <w:style w:type="character" w:customStyle="1" w:styleId="berschrift5Zchn">
    <w:name w:val="Überschrift 5 Zchn"/>
    <w:basedOn w:val="Absatz-Standardschriftart"/>
    <w:link w:val="berschrift5"/>
    <w:semiHidden/>
    <w:rsid w:val="00522E2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paragraph" w:customStyle="1" w:styleId="BlockChar">
    <w:name w:val="Block Char"/>
    <w:basedOn w:val="Standard"/>
    <w:rsid w:val="00522E2D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7F6C88"/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34E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semiHidden/>
    <w:unhideWhenUsed/>
    <w:rsid w:val="009834EC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2C6F0E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mburg.de/kasse/13082768/e-rechnun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53\VV-Bau%20II-Anlage%206-022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47A85-6AA9-410D-B9B4-5DE75C512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6-0220.dot</Template>
  <TotalTime>0</TotalTime>
  <Pages>4</Pages>
  <Words>1583</Words>
  <Characters>10733</Characters>
  <Application>Microsoft Office Word</Application>
  <DocSecurity>0</DocSecurity>
  <Lines>219</Lines>
  <Paragraphs>186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Baubehörde</Company>
  <LinksUpToDate>false</LinksUpToDate>
  <CharactersWithSpaces>12130</CharactersWithSpaces>
  <SharedDoc>false</SharedDoc>
  <HLinks>
    <vt:vector size="6" baseType="variant">
      <vt:variant>
        <vt:i4>2359337</vt:i4>
      </vt:variant>
      <vt:variant>
        <vt:i4>0</vt:i4>
      </vt:variant>
      <vt:variant>
        <vt:i4>0</vt:i4>
      </vt:variant>
      <vt:variant>
        <vt:i4>5</vt:i4>
      </vt:variant>
      <vt:variant>
        <vt:lpwstr>http://www.ilo.org/public/german/region/eurpro/bonn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VV-Bau II, Anlage 38 (05/2004)</dc:subject>
  <dc:creator>MaaseBet</dc:creator>
  <cp:lastModifiedBy>Born, Antje</cp:lastModifiedBy>
  <cp:revision>15</cp:revision>
  <cp:lastPrinted>2018-01-16T08:19:00Z</cp:lastPrinted>
  <dcterms:created xsi:type="dcterms:W3CDTF">2024-01-31T09:31:00Z</dcterms:created>
  <dcterms:modified xsi:type="dcterms:W3CDTF">2026-09-09T09:41:00Z</dcterms:modified>
</cp:coreProperties>
</file>