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77AF3" w14:textId="77777777" w:rsidR="00643E41" w:rsidRDefault="00643E41"/>
    <w:p w14:paraId="3E1053FF" w14:textId="77777777" w:rsidR="007A4F93" w:rsidRDefault="007A4F93"/>
    <w:p w14:paraId="0D949538" w14:textId="77777777" w:rsidR="00060718" w:rsidRDefault="00060718"/>
    <w:p w14:paraId="182D5020" w14:textId="77777777" w:rsidR="00060718" w:rsidRPr="00355164" w:rsidRDefault="00060718"/>
    <w:p w14:paraId="1D6799BE" w14:textId="77777777" w:rsidR="00060718" w:rsidRPr="00355164" w:rsidRDefault="00060718"/>
    <w:p w14:paraId="2A81D7C1" w14:textId="77777777" w:rsidR="00060718" w:rsidRPr="00355164" w:rsidRDefault="00060718"/>
    <w:p w14:paraId="523ED6C3" w14:textId="77777777" w:rsidR="00060718" w:rsidRPr="00355164" w:rsidRDefault="00060718"/>
    <w:p w14:paraId="4FC1D3E6" w14:textId="77777777" w:rsidR="00060718" w:rsidRPr="00355164" w:rsidRDefault="00060718"/>
    <w:p w14:paraId="59EB0F52" w14:textId="77777777" w:rsidR="00060718" w:rsidRPr="00355164" w:rsidRDefault="00060718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0"/>
      </w:tblGrid>
      <w:tr w:rsidR="00445237" w:rsidRPr="00CD2CE8" w14:paraId="4A20D79C" w14:textId="77777777" w:rsidTr="00847F85">
        <w:trPr>
          <w:trHeight w:val="4095"/>
        </w:trPr>
        <w:tc>
          <w:tcPr>
            <w:tcW w:w="9210" w:type="dxa"/>
            <w:vAlign w:val="center"/>
          </w:tcPr>
          <w:p w14:paraId="3625C27A" w14:textId="4DF9DE88" w:rsidR="00445237" w:rsidRPr="008D0374" w:rsidRDefault="00445237" w:rsidP="00847F85">
            <w:pPr>
              <w:spacing w:after="360"/>
              <w:jc w:val="center"/>
              <w:rPr>
                <w:rFonts w:eastAsia="Times New Roman" w:cs="Times New Roman"/>
                <w:b/>
                <w:color w:val="000000"/>
                <w:sz w:val="36"/>
                <w:szCs w:val="40"/>
              </w:rPr>
            </w:pPr>
            <w:r w:rsidRPr="00445237">
              <w:rPr>
                <w:rFonts w:eastAsia="Times New Roman" w:cs="Times New Roman"/>
                <w:b/>
                <w:color w:val="000000"/>
                <w:sz w:val="36"/>
                <w:szCs w:val="40"/>
              </w:rPr>
              <w:t xml:space="preserve">Anlage </w:t>
            </w:r>
            <w:r w:rsidRPr="00F1731C">
              <w:rPr>
                <w:rFonts w:eastAsia="Times New Roman" w:cs="Times New Roman"/>
                <w:b/>
                <w:color w:val="000000"/>
                <w:sz w:val="36"/>
                <w:szCs w:val="40"/>
              </w:rPr>
              <w:t>0</w:t>
            </w:r>
            <w:r w:rsidR="00F1731C" w:rsidRPr="00F1731C">
              <w:rPr>
                <w:rFonts w:eastAsia="Times New Roman" w:cs="Times New Roman"/>
                <w:b/>
                <w:color w:val="000000"/>
                <w:sz w:val="36"/>
                <w:szCs w:val="40"/>
              </w:rPr>
              <w:t>6</w:t>
            </w:r>
          </w:p>
          <w:p w14:paraId="61A28142" w14:textId="77777777" w:rsidR="00445237" w:rsidRPr="008D0374" w:rsidRDefault="00445237" w:rsidP="00847F85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eastAsia="Times New Roman" w:cs="Times New Roman"/>
                <w:sz w:val="28"/>
                <w:szCs w:val="32"/>
                <w:lang w:eastAsia="de-DE"/>
              </w:rPr>
            </w:pPr>
          </w:p>
          <w:p w14:paraId="3245B0FF" w14:textId="77777777" w:rsidR="00445237" w:rsidRPr="008D0374" w:rsidRDefault="00445237" w:rsidP="00847F85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eastAsia="Times New Roman" w:cs="Times New Roman"/>
                <w:sz w:val="28"/>
                <w:szCs w:val="32"/>
                <w:lang w:eastAsia="de-DE"/>
              </w:rPr>
            </w:pPr>
            <w:r w:rsidRPr="008D0374">
              <w:rPr>
                <w:rFonts w:eastAsia="Times New Roman" w:cs="Times New Roman"/>
                <w:sz w:val="28"/>
                <w:szCs w:val="32"/>
                <w:lang w:eastAsia="de-DE"/>
              </w:rPr>
              <w:t>der Vergabeunterlagen zur Ausschreibung</w:t>
            </w:r>
          </w:p>
          <w:p w14:paraId="36A3EF51" w14:textId="7B657501" w:rsidR="00445237" w:rsidRPr="00CD2CE8" w:rsidRDefault="00445237" w:rsidP="00847F85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eastAsia="Times New Roman" w:cs="Times New Roman"/>
                <w:b/>
                <w:sz w:val="36"/>
                <w:szCs w:val="36"/>
                <w:lang w:eastAsia="de-DE"/>
              </w:rPr>
            </w:pPr>
            <w:r w:rsidRPr="00CD2CE8">
              <w:rPr>
                <w:rFonts w:eastAsia="Times New Roman" w:cs="Times New Roman"/>
                <w:b/>
                <w:sz w:val="32"/>
                <w:szCs w:val="32"/>
                <w:lang w:eastAsia="de-DE"/>
              </w:rPr>
              <w:t xml:space="preserve"> </w:t>
            </w:r>
            <w:r w:rsidRPr="00CD2CE8">
              <w:rPr>
                <w:rFonts w:eastAsia="Times New Roman" w:cs="Times New Roman"/>
                <w:b/>
                <w:sz w:val="36"/>
                <w:szCs w:val="36"/>
                <w:lang w:eastAsia="de-DE"/>
              </w:rPr>
              <w:t>„</w:t>
            </w:r>
            <w:r w:rsidR="00C876A7" w:rsidRPr="00C876A7">
              <w:rPr>
                <w:rFonts w:eastAsia="Times New Roman" w:cs="Times New Roman"/>
                <w:b/>
                <w:sz w:val="36"/>
                <w:szCs w:val="36"/>
                <w:lang w:eastAsia="de-DE"/>
              </w:rPr>
              <w:t>Ar</w:t>
            </w:r>
            <w:r w:rsidR="00C876A7">
              <w:rPr>
                <w:rFonts w:eastAsia="Times New Roman" w:cs="Times New Roman"/>
                <w:b/>
                <w:sz w:val="36"/>
                <w:szCs w:val="36"/>
                <w:lang w:eastAsia="de-DE"/>
              </w:rPr>
              <w:t>beitgeberkommunikation Versand</w:t>
            </w:r>
            <w:r w:rsidRPr="00CD2CE8">
              <w:rPr>
                <w:rFonts w:eastAsia="Times New Roman" w:cs="Times New Roman"/>
                <w:b/>
                <w:sz w:val="36"/>
                <w:szCs w:val="36"/>
                <w:lang w:eastAsia="de-DE"/>
              </w:rPr>
              <w:t>“</w:t>
            </w:r>
          </w:p>
        </w:tc>
      </w:tr>
      <w:tr w:rsidR="00445237" w:rsidRPr="008D0374" w14:paraId="200C50CB" w14:textId="77777777" w:rsidTr="00847F85">
        <w:trPr>
          <w:trHeight w:val="7370"/>
        </w:trPr>
        <w:tc>
          <w:tcPr>
            <w:tcW w:w="9210" w:type="dxa"/>
          </w:tcPr>
          <w:p w14:paraId="68FC45B3" w14:textId="1897317A" w:rsidR="00445237" w:rsidRDefault="00445237" w:rsidP="00847F85">
            <w:pPr>
              <w:spacing w:after="360"/>
              <w:jc w:val="center"/>
              <w:rPr>
                <w:rFonts w:eastAsia="Times New Roman" w:cs="Times New Roman"/>
                <w:b/>
                <w:color w:val="000000"/>
                <w:sz w:val="36"/>
                <w:szCs w:val="40"/>
              </w:rPr>
            </w:pPr>
            <w:r>
              <w:rPr>
                <w:rFonts w:eastAsia="Times New Roman" w:cs="Times New Roman"/>
                <w:b/>
                <w:color w:val="000000"/>
                <w:sz w:val="36"/>
                <w:szCs w:val="40"/>
              </w:rPr>
              <w:t>Referenz</w:t>
            </w:r>
            <w:r w:rsidR="002F286A">
              <w:rPr>
                <w:rFonts w:eastAsia="Times New Roman" w:cs="Times New Roman"/>
                <w:b/>
                <w:color w:val="000000"/>
                <w:sz w:val="36"/>
                <w:szCs w:val="40"/>
              </w:rPr>
              <w:t>projekt</w:t>
            </w:r>
          </w:p>
          <w:p w14:paraId="310ACF8D" w14:textId="45240248" w:rsidR="00445237" w:rsidRPr="008D5D45" w:rsidRDefault="00445237" w:rsidP="00847F85">
            <w:pPr>
              <w:spacing w:after="360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</w:rPr>
              <w:t>(</w:t>
            </w:r>
            <w:r w:rsidRPr="008D5D45">
              <w:rPr>
                <w:rFonts w:eastAsia="Times New Roman" w:cs="Times New Roman"/>
                <w:color w:val="000000"/>
                <w:sz w:val="28"/>
                <w:szCs w:val="28"/>
              </w:rPr>
              <w:t>vom Bieter einzureichen)</w:t>
            </w:r>
          </w:p>
          <w:p w14:paraId="06C920CE" w14:textId="77777777" w:rsidR="00445237" w:rsidRPr="008D0374" w:rsidRDefault="00445237" w:rsidP="00847F85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eastAsia="Times New Roman" w:cs="Times New Roman"/>
                <w:sz w:val="28"/>
                <w:szCs w:val="32"/>
                <w:lang w:eastAsia="de-DE"/>
              </w:rPr>
            </w:pPr>
          </w:p>
          <w:p w14:paraId="6CFC245F" w14:textId="77777777" w:rsidR="00445237" w:rsidRPr="008D0374" w:rsidRDefault="00445237" w:rsidP="00847F85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eastAsia="Times New Roman" w:cs="Times New Roman"/>
                <w:sz w:val="28"/>
                <w:szCs w:val="32"/>
                <w:lang w:eastAsia="de-DE"/>
              </w:rPr>
            </w:pPr>
          </w:p>
        </w:tc>
      </w:tr>
    </w:tbl>
    <w:p w14:paraId="0A60BAEC" w14:textId="7A57572B" w:rsidR="0036238A" w:rsidRDefault="0036238A" w:rsidP="00026A1B">
      <w:pPr>
        <w:jc w:val="both"/>
      </w:pPr>
      <w:r>
        <w:lastRenderedPageBreak/>
        <w:t>Es ist</w:t>
      </w:r>
      <w:r w:rsidR="001C6B1B" w:rsidRPr="002F286A">
        <w:t xml:space="preserve"> </w:t>
      </w:r>
      <w:r w:rsidR="00671DAC" w:rsidRPr="002F286A">
        <w:rPr>
          <w:b/>
          <w:bCs/>
        </w:rPr>
        <w:t>mindestens</w:t>
      </w:r>
      <w:r w:rsidR="00691EC9" w:rsidRPr="002F286A">
        <w:rPr>
          <w:b/>
          <w:bCs/>
        </w:rPr>
        <w:t xml:space="preserve"> ei</w:t>
      </w:r>
      <w:r w:rsidR="002F286A" w:rsidRPr="002F286A">
        <w:rPr>
          <w:b/>
          <w:bCs/>
        </w:rPr>
        <w:t>n</w:t>
      </w:r>
      <w:r w:rsidR="00691EC9" w:rsidRPr="002F286A">
        <w:rPr>
          <w:b/>
          <w:bCs/>
        </w:rPr>
        <w:t xml:space="preserve"> Referenz</w:t>
      </w:r>
      <w:r w:rsidR="002F286A" w:rsidRPr="002F286A">
        <w:rPr>
          <w:b/>
          <w:bCs/>
        </w:rPr>
        <w:t>projekt</w:t>
      </w:r>
      <w:r w:rsidR="00691EC9" w:rsidRPr="002F286A">
        <w:t xml:space="preserve"> aus den letzten drei</w:t>
      </w:r>
      <w:r w:rsidR="00671DAC" w:rsidRPr="002F286A">
        <w:t xml:space="preserve"> Jahren (</w:t>
      </w:r>
      <w:r>
        <w:t>Stichtag: Datum der Angebotsfrist</w:t>
      </w:r>
      <w:r w:rsidR="00671DAC" w:rsidRPr="002F286A">
        <w:t>)</w:t>
      </w:r>
      <w:r>
        <w:t xml:space="preserve"> nachzuweisen, </w:t>
      </w:r>
      <w:proofErr w:type="gramStart"/>
      <w:r>
        <w:t>das</w:t>
      </w:r>
      <w:proofErr w:type="gramEnd"/>
      <w:r>
        <w:t xml:space="preserve"> nach Art und Umfang mit dem ausgeschriebenen Auftrag vergleichbar ist.</w:t>
      </w:r>
    </w:p>
    <w:p w14:paraId="597B1C0C" w14:textId="77777777" w:rsidR="0036238A" w:rsidRDefault="0036238A" w:rsidP="00026A1B">
      <w:pPr>
        <w:jc w:val="both"/>
      </w:pPr>
    </w:p>
    <w:p w14:paraId="3BB20086" w14:textId="77777777" w:rsidR="001146A4" w:rsidRDefault="0036238A" w:rsidP="001146A4">
      <w:pPr>
        <w:jc w:val="both"/>
      </w:pPr>
      <w:r>
        <w:t>Vergleichbar sind Referenzprojekte, die folgende Anforderungen erfüllen</w:t>
      </w:r>
      <w:r w:rsidR="00671DAC" w:rsidRPr="002F286A">
        <w:t xml:space="preserve">: </w:t>
      </w:r>
    </w:p>
    <w:p w14:paraId="67B8BDE2" w14:textId="726F0B44" w:rsidR="001C6B1B" w:rsidRPr="002F286A" w:rsidRDefault="00F60B3D" w:rsidP="00026A1B">
      <w:pPr>
        <w:jc w:val="both"/>
      </w:pPr>
      <w:r w:rsidRPr="002F286A">
        <w:t xml:space="preserve"> </w:t>
      </w:r>
    </w:p>
    <w:p w14:paraId="7D2545EB" w14:textId="190085B5" w:rsidR="00706D9E" w:rsidRDefault="001146A4" w:rsidP="0051532F">
      <w:pPr>
        <w:jc w:val="both"/>
      </w:pPr>
      <w:r>
        <w:t xml:space="preserve">Ein </w:t>
      </w:r>
      <w:r w:rsidRPr="0051532F">
        <w:rPr>
          <w:b/>
          <w:bCs/>
        </w:rPr>
        <w:t xml:space="preserve">Sendungsvolumen von mindestens </w:t>
      </w:r>
      <w:r w:rsidR="00671DAC" w:rsidRPr="0051532F">
        <w:rPr>
          <w:b/>
          <w:bCs/>
        </w:rPr>
        <w:t>75 %</w:t>
      </w:r>
      <w:r w:rsidR="00671DAC" w:rsidRPr="002F286A">
        <w:t xml:space="preserve"> der </w:t>
      </w:r>
      <w:proofErr w:type="gramStart"/>
      <w:r>
        <w:t xml:space="preserve">zu </w:t>
      </w:r>
      <w:r w:rsidR="00671DAC" w:rsidRPr="002F286A">
        <w:t>verschick</w:t>
      </w:r>
      <w:r>
        <w:t>enden</w:t>
      </w:r>
      <w:r w:rsidR="00671DAC" w:rsidRPr="002F286A">
        <w:t xml:space="preserve"> Menge</w:t>
      </w:r>
      <w:proofErr w:type="gramEnd"/>
      <w:r w:rsidR="00671DAC" w:rsidRPr="002F286A">
        <w:t xml:space="preserve"> je Magazinversand (siehe Leistungsbeschreibung „2.2. Voraussichtliche Auflagen und regionale Versionen“) für das </w:t>
      </w:r>
      <w:r w:rsidR="00671DAC" w:rsidRPr="001B6826">
        <w:t xml:space="preserve">jeweilige Los </w:t>
      </w:r>
      <w:r w:rsidRPr="001B6826">
        <w:t>der</w:t>
      </w:r>
      <w:r>
        <w:t xml:space="preserve"> ausgeschriebenen Leistung</w:t>
      </w:r>
      <w:r w:rsidR="00671DAC" w:rsidRPr="002F286A">
        <w:t>.</w:t>
      </w:r>
      <w:r w:rsidR="00706D9E" w:rsidRPr="00706D9E">
        <w:rPr>
          <w:b/>
          <w:bCs/>
        </w:rPr>
        <w:t xml:space="preserve"> Wichtig:</w:t>
      </w:r>
      <w:r w:rsidR="00706D9E">
        <w:t xml:space="preserve"> Sofern ein Angebot auf mehrere Lose abgegeben wird, sind die Sendungsmengen entsprechend zu addieren.</w:t>
      </w:r>
      <w:r w:rsidR="002F15F0">
        <w:t xml:space="preserve"> Die Referenzaufträge müssen in diesem Fall mindestens 75 % der Summe des addierten Sendungsvolumens </w:t>
      </w:r>
      <w:r w:rsidR="00B954D0">
        <w:t xml:space="preserve">der jeweiligen Lose </w:t>
      </w:r>
      <w:r w:rsidR="002F15F0">
        <w:t xml:space="preserve">betragen. </w:t>
      </w:r>
    </w:p>
    <w:p w14:paraId="2141F40E" w14:textId="77777777" w:rsidR="00E40640" w:rsidRDefault="00E40640" w:rsidP="0051532F">
      <w:pPr>
        <w:jc w:val="both"/>
      </w:pPr>
    </w:p>
    <w:p w14:paraId="55E0CA4A" w14:textId="77777777" w:rsidR="00706D9E" w:rsidRDefault="00706D9E" w:rsidP="00706D9E">
      <w:pPr>
        <w:jc w:val="both"/>
      </w:pPr>
      <w:r w:rsidRPr="00CA67D8">
        <w:t xml:space="preserve">Das Sendungsvolumen kann auch mit mehreren </w:t>
      </w:r>
      <w:r>
        <w:t xml:space="preserve">(max. drei) </w:t>
      </w:r>
      <w:r w:rsidRPr="00CA67D8">
        <w:t xml:space="preserve">Referenzen </w:t>
      </w:r>
      <w:r w:rsidRPr="001146A4">
        <w:rPr>
          <w:b/>
        </w:rPr>
        <w:t>im gleichen Zeitraum</w:t>
      </w:r>
      <w:r w:rsidRPr="00CA67D8">
        <w:t xml:space="preserve"> erreicht werden. </w:t>
      </w:r>
    </w:p>
    <w:p w14:paraId="0DD6D53B" w14:textId="77777777" w:rsidR="00B954D0" w:rsidRDefault="00B954D0" w:rsidP="00706D9E">
      <w:pPr>
        <w:jc w:val="both"/>
      </w:pPr>
    </w:p>
    <w:p w14:paraId="59704D1C" w14:textId="1EC77DD6" w:rsidR="00B954D0" w:rsidRDefault="00B954D0" w:rsidP="00B954D0">
      <w:pPr>
        <w:jc w:val="both"/>
      </w:pPr>
      <w:r w:rsidRPr="00B954D0">
        <w:rPr>
          <w:b/>
          <w:bCs/>
        </w:rPr>
        <w:t>Beispiel 1</w:t>
      </w:r>
      <w:r>
        <w:t xml:space="preserve">: Es wird ein Angebot auf Los 1 und Los 3 abgegeben und eine Referenz mit einem Sendungsvolumen i.H.v. 700.000 Sendungen pro Jahr eingereicht – </w:t>
      </w:r>
      <w:r w:rsidRPr="00B954D0">
        <w:rPr>
          <w:b/>
          <w:bCs/>
        </w:rPr>
        <w:t>die Anforderung ist erfüllt</w:t>
      </w:r>
      <w:r>
        <w:t xml:space="preserve">. Ebenso ist die Anforderung erfüllt, wenn das addierte Sendungsvolumen für die Lose 1 und 3 (mind. 680.250 Stück pro Jahr) durch zwei oder maximal drei zeitgleich erbrachte Referenzaufträge erreicht wird. </w:t>
      </w:r>
    </w:p>
    <w:p w14:paraId="444B1605" w14:textId="77777777" w:rsidR="00B954D0" w:rsidRDefault="00B954D0" w:rsidP="00B954D0">
      <w:pPr>
        <w:jc w:val="both"/>
      </w:pPr>
    </w:p>
    <w:p w14:paraId="0F989868" w14:textId="77777777" w:rsidR="00B954D0" w:rsidRPr="002F286A" w:rsidRDefault="00B954D0" w:rsidP="00B954D0">
      <w:pPr>
        <w:jc w:val="both"/>
      </w:pPr>
      <w:r w:rsidRPr="00B954D0">
        <w:rPr>
          <w:b/>
          <w:bCs/>
        </w:rPr>
        <w:t>Beispiel 2</w:t>
      </w:r>
      <w:r>
        <w:t xml:space="preserve">: Es wird ein Angebot auf Los 1 und 3 abgegeben und eine Referenz mit einem Sendungsvolumen i.H.v. 600.000 Sendungen pro Jahr eingereicht – </w:t>
      </w:r>
      <w:r w:rsidRPr="00B954D0">
        <w:rPr>
          <w:b/>
          <w:bCs/>
        </w:rPr>
        <w:t>die Anforderung ist nicht erfüllt</w:t>
      </w:r>
      <w:r>
        <w:t xml:space="preserve">. Ebenso ist die Anforderung nicht erfüllt, wenn das addierte Sendungsvolumen für die Lose 1 und 3 (mind. 680.250 Stück pro Jahr) nur mit mehr als drei Referenzen erreicht werden kann. </w:t>
      </w:r>
    </w:p>
    <w:p w14:paraId="27A5C468" w14:textId="77777777" w:rsidR="00706D9E" w:rsidRDefault="00706D9E" w:rsidP="0051532F">
      <w:pPr>
        <w:jc w:val="both"/>
      </w:pPr>
    </w:p>
    <w:p w14:paraId="4AD411CA" w14:textId="2C1E9CC3" w:rsidR="001146A4" w:rsidRDefault="001146A4" w:rsidP="00026A1B">
      <w:pPr>
        <w:jc w:val="both"/>
      </w:pPr>
    </w:p>
    <w:tbl>
      <w:tblPr>
        <w:tblStyle w:val="Tabellenraster"/>
        <w:tblW w:w="10060" w:type="dxa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276"/>
        <w:gridCol w:w="1559"/>
        <w:gridCol w:w="2126"/>
        <w:gridCol w:w="1560"/>
      </w:tblGrid>
      <w:tr w:rsidR="001513DF" w:rsidRPr="007E73C6" w14:paraId="7803583A" w14:textId="691DC545" w:rsidTr="002E37A6">
        <w:trPr>
          <w:trHeight w:val="625"/>
        </w:trPr>
        <w:tc>
          <w:tcPr>
            <w:tcW w:w="1696" w:type="dxa"/>
          </w:tcPr>
          <w:p w14:paraId="7D1B16A9" w14:textId="3478CD03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 xml:space="preserve">Gebietslos </w:t>
            </w:r>
          </w:p>
          <w:p w14:paraId="22E1F220" w14:textId="33FDA2E3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CF11C7A" w14:textId="7CAD63FE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Hlk227161770"/>
            <w:r w:rsidRPr="007E73C6">
              <w:rPr>
                <w:rFonts w:ascii="Arial" w:hAnsi="Arial" w:cs="Arial"/>
                <w:sz w:val="22"/>
                <w:szCs w:val="22"/>
              </w:rPr>
              <w:t>AOK</w:t>
            </w:r>
          </w:p>
        </w:tc>
        <w:tc>
          <w:tcPr>
            <w:tcW w:w="1276" w:type="dxa"/>
          </w:tcPr>
          <w:p w14:paraId="78DE73C5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 xml:space="preserve">Magazin 1 für KU </w:t>
            </w:r>
            <w:r w:rsidRPr="007E73C6">
              <w:rPr>
                <w:rFonts w:ascii="Arial" w:hAnsi="Arial" w:cs="Arial"/>
                <w:sz w:val="22"/>
                <w:szCs w:val="22"/>
              </w:rPr>
              <w:br/>
              <w:t xml:space="preserve">pro Jahr </w:t>
            </w:r>
          </w:p>
        </w:tc>
        <w:tc>
          <w:tcPr>
            <w:tcW w:w="1559" w:type="dxa"/>
          </w:tcPr>
          <w:p w14:paraId="37C1B520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 xml:space="preserve">Magazin 2 für KMGU pro Jahr </w:t>
            </w:r>
          </w:p>
        </w:tc>
        <w:tc>
          <w:tcPr>
            <w:tcW w:w="2126" w:type="dxa"/>
          </w:tcPr>
          <w:p w14:paraId="61DDAA7F" w14:textId="4F5D4D66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Beileger/Beihefter/Sonderausgabe</w:t>
            </w:r>
          </w:p>
          <w:p w14:paraId="0FE2C792" w14:textId="0D34CE88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eastAsia="Arial" w:hAnsi="Arial" w:cs="Arial"/>
                <w:color w:val="000000"/>
                <w:sz w:val="22"/>
                <w:szCs w:val="22"/>
              </w:rPr>
              <w:t>„daten|</w:t>
            </w:r>
            <w:r w:rsidR="002E37A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7E73C6">
              <w:rPr>
                <w:rFonts w:ascii="Arial" w:eastAsia="Arial" w:hAnsi="Arial" w:cs="Arial"/>
                <w:color w:val="000000"/>
                <w:sz w:val="22"/>
                <w:szCs w:val="22"/>
              </w:rPr>
              <w:t>fakten|</w:t>
            </w:r>
            <w:r w:rsidR="002E37A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7E73C6">
              <w:rPr>
                <w:rFonts w:ascii="Arial" w:eastAsia="Arial" w:hAnsi="Arial" w:cs="Arial"/>
                <w:color w:val="000000"/>
                <w:sz w:val="22"/>
                <w:szCs w:val="22"/>
              </w:rPr>
              <w:t>termine“</w:t>
            </w:r>
            <w:r w:rsidRPr="007E73C6">
              <w:rPr>
                <w:rFonts w:ascii="Arial" w:hAnsi="Arial" w:cs="Arial"/>
                <w:sz w:val="22"/>
                <w:szCs w:val="22"/>
              </w:rPr>
              <w:t xml:space="preserve"> pro Jahr</w:t>
            </w:r>
          </w:p>
        </w:tc>
        <w:tc>
          <w:tcPr>
            <w:tcW w:w="1560" w:type="dxa"/>
          </w:tcPr>
          <w:p w14:paraId="3625DCBB" w14:textId="5B1113DB" w:rsidR="001513DF" w:rsidRPr="00CE22FD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CE22FD">
              <w:rPr>
                <w:rFonts w:ascii="Arial" w:hAnsi="Arial" w:cs="Arial"/>
                <w:sz w:val="22"/>
                <w:szCs w:val="22"/>
              </w:rPr>
              <w:t>75 % der Auflage dieses Loses</w:t>
            </w:r>
          </w:p>
        </w:tc>
      </w:tr>
      <w:tr w:rsidR="001513DF" w:rsidRPr="007E73C6" w14:paraId="44A5AF78" w14:textId="6591C4A7" w:rsidTr="002E37A6">
        <w:trPr>
          <w:trHeight w:val="764"/>
        </w:trPr>
        <w:tc>
          <w:tcPr>
            <w:tcW w:w="1696" w:type="dxa"/>
          </w:tcPr>
          <w:p w14:paraId="6900A9AC" w14:textId="77777777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Gebietslos 1</w:t>
            </w:r>
          </w:p>
          <w:p w14:paraId="015A8542" w14:textId="109111B7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Baden-Württemberg</w:t>
            </w:r>
          </w:p>
          <w:p w14:paraId="4A795A91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5C8FCC" w14:textId="51126A00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Baden-Württemberg</w:t>
            </w:r>
          </w:p>
        </w:tc>
        <w:tc>
          <w:tcPr>
            <w:tcW w:w="1276" w:type="dxa"/>
          </w:tcPr>
          <w:p w14:paraId="01056027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Kein Magazin 1</w:t>
            </w:r>
          </w:p>
        </w:tc>
        <w:tc>
          <w:tcPr>
            <w:tcW w:w="1559" w:type="dxa"/>
          </w:tcPr>
          <w:p w14:paraId="14D91EEC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667.000</w:t>
            </w:r>
          </w:p>
        </w:tc>
        <w:tc>
          <w:tcPr>
            <w:tcW w:w="2126" w:type="dxa"/>
          </w:tcPr>
          <w:p w14:paraId="2A8FDA34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Nur E-Paper</w:t>
            </w:r>
          </w:p>
        </w:tc>
        <w:tc>
          <w:tcPr>
            <w:tcW w:w="1560" w:type="dxa"/>
          </w:tcPr>
          <w:p w14:paraId="243228E4" w14:textId="2C34F36B" w:rsidR="001513DF" w:rsidRPr="00CE22FD" w:rsidRDefault="00045341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CE22FD">
              <w:rPr>
                <w:rFonts w:ascii="Arial" w:hAnsi="Arial" w:cs="Arial"/>
                <w:sz w:val="22"/>
                <w:szCs w:val="22"/>
              </w:rPr>
              <w:t>500.250</w:t>
            </w:r>
          </w:p>
        </w:tc>
      </w:tr>
      <w:tr w:rsidR="001513DF" w:rsidRPr="007E73C6" w14:paraId="6FA6907D" w14:textId="33576DB9" w:rsidTr="002E37A6">
        <w:trPr>
          <w:trHeight w:val="296"/>
        </w:trPr>
        <w:tc>
          <w:tcPr>
            <w:tcW w:w="1696" w:type="dxa"/>
          </w:tcPr>
          <w:p w14:paraId="2A6A2D1F" w14:textId="72BBC1F0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Gebietslos 2</w:t>
            </w:r>
          </w:p>
          <w:p w14:paraId="38D4D90A" w14:textId="59DF4317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Bayern</w:t>
            </w:r>
          </w:p>
          <w:p w14:paraId="4DA75B8A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497AB8" w14:textId="2C943AFA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Bayern</w:t>
            </w:r>
          </w:p>
        </w:tc>
        <w:tc>
          <w:tcPr>
            <w:tcW w:w="1276" w:type="dxa"/>
          </w:tcPr>
          <w:p w14:paraId="54F59C71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580.000</w:t>
            </w:r>
          </w:p>
        </w:tc>
        <w:tc>
          <w:tcPr>
            <w:tcW w:w="1559" w:type="dxa"/>
          </w:tcPr>
          <w:p w14:paraId="4C6C6F3E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270.000</w:t>
            </w:r>
          </w:p>
        </w:tc>
        <w:tc>
          <w:tcPr>
            <w:tcW w:w="2126" w:type="dxa"/>
          </w:tcPr>
          <w:p w14:paraId="1CECECF1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eastAsia="Arial" w:hAnsi="Arial" w:cs="Arial"/>
                <w:color w:val="000000"/>
                <w:sz w:val="22"/>
                <w:szCs w:val="22"/>
              </w:rPr>
              <w:t>212.000 dft in allen Ausgaben 1 eingeheftet</w:t>
            </w:r>
          </w:p>
        </w:tc>
        <w:tc>
          <w:tcPr>
            <w:tcW w:w="1560" w:type="dxa"/>
          </w:tcPr>
          <w:p w14:paraId="3C192335" w14:textId="38C64D9B" w:rsidR="001513DF" w:rsidRPr="00CE22FD" w:rsidRDefault="00045341" w:rsidP="008B7D8F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E22FD">
              <w:rPr>
                <w:rFonts w:ascii="Arial" w:eastAsia="Arial" w:hAnsi="Arial" w:cs="Arial"/>
                <w:color w:val="000000"/>
                <w:sz w:val="22"/>
                <w:szCs w:val="22"/>
              </w:rPr>
              <w:t>637.500</w:t>
            </w:r>
          </w:p>
        </w:tc>
      </w:tr>
      <w:tr w:rsidR="001513DF" w:rsidRPr="007E73C6" w14:paraId="6588A1F8" w14:textId="2B68694B" w:rsidTr="002E37A6">
        <w:trPr>
          <w:trHeight w:val="347"/>
        </w:trPr>
        <w:tc>
          <w:tcPr>
            <w:tcW w:w="1696" w:type="dxa"/>
          </w:tcPr>
          <w:p w14:paraId="5DBDECF1" w14:textId="7B469E52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Gebietslos 3</w:t>
            </w:r>
          </w:p>
          <w:p w14:paraId="5F0D7CF3" w14:textId="3A2388CB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 xml:space="preserve">Hessen </w:t>
            </w:r>
          </w:p>
        </w:tc>
        <w:tc>
          <w:tcPr>
            <w:tcW w:w="1843" w:type="dxa"/>
          </w:tcPr>
          <w:p w14:paraId="6401F4AF" w14:textId="286FAB5B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Hessen</w:t>
            </w:r>
          </w:p>
        </w:tc>
        <w:tc>
          <w:tcPr>
            <w:tcW w:w="1276" w:type="dxa"/>
          </w:tcPr>
          <w:p w14:paraId="3A14BF5B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150.000</w:t>
            </w:r>
          </w:p>
        </w:tc>
        <w:tc>
          <w:tcPr>
            <w:tcW w:w="1559" w:type="dxa"/>
          </w:tcPr>
          <w:p w14:paraId="4EBFA983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90.000</w:t>
            </w:r>
          </w:p>
        </w:tc>
        <w:tc>
          <w:tcPr>
            <w:tcW w:w="2126" w:type="dxa"/>
          </w:tcPr>
          <w:p w14:paraId="31E2DF5A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80.900</w:t>
            </w:r>
          </w:p>
        </w:tc>
        <w:tc>
          <w:tcPr>
            <w:tcW w:w="1560" w:type="dxa"/>
          </w:tcPr>
          <w:p w14:paraId="2CEC1659" w14:textId="699E9B27" w:rsidR="001513DF" w:rsidRPr="00CE22FD" w:rsidRDefault="00045341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CE22FD">
              <w:rPr>
                <w:rFonts w:ascii="Arial" w:hAnsi="Arial" w:cs="Arial"/>
                <w:sz w:val="22"/>
                <w:szCs w:val="22"/>
              </w:rPr>
              <w:t>180.000</w:t>
            </w:r>
          </w:p>
          <w:p w14:paraId="5F9C2F32" w14:textId="77777777" w:rsidR="00045341" w:rsidRPr="00CE22FD" w:rsidRDefault="00045341" w:rsidP="0004534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13DF" w:rsidRPr="007E73C6" w14:paraId="3E13C8C9" w14:textId="05CB7FE9" w:rsidTr="00F26FBE">
        <w:trPr>
          <w:trHeight w:val="568"/>
        </w:trPr>
        <w:tc>
          <w:tcPr>
            <w:tcW w:w="1696" w:type="dxa"/>
          </w:tcPr>
          <w:p w14:paraId="4EABDB18" w14:textId="3A8B5CF2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Gebietslos 4</w:t>
            </w:r>
          </w:p>
          <w:p w14:paraId="6A9DED9D" w14:textId="5A58E4FA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Niedersachsen</w:t>
            </w:r>
          </w:p>
        </w:tc>
        <w:tc>
          <w:tcPr>
            <w:tcW w:w="1843" w:type="dxa"/>
          </w:tcPr>
          <w:p w14:paraId="45BA88F3" w14:textId="237F6DA4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Niedersachsen</w:t>
            </w:r>
          </w:p>
        </w:tc>
        <w:tc>
          <w:tcPr>
            <w:tcW w:w="1276" w:type="dxa"/>
          </w:tcPr>
          <w:p w14:paraId="2024B4A9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Kein Magazin 1</w:t>
            </w:r>
          </w:p>
        </w:tc>
        <w:tc>
          <w:tcPr>
            <w:tcW w:w="1559" w:type="dxa"/>
          </w:tcPr>
          <w:p w14:paraId="416EFDF7" w14:textId="0C07D218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 xml:space="preserve">186.000 </w:t>
            </w:r>
            <w:r w:rsidR="00F26FBE">
              <w:rPr>
                <w:rFonts w:ascii="Arial" w:hAnsi="Arial" w:cs="Arial"/>
                <w:sz w:val="22"/>
                <w:szCs w:val="22"/>
              </w:rPr>
              <w:br/>
            </w:r>
            <w:r w:rsidRPr="007E73C6">
              <w:rPr>
                <w:rFonts w:ascii="Arial" w:hAnsi="Arial" w:cs="Arial"/>
                <w:sz w:val="22"/>
                <w:szCs w:val="22"/>
              </w:rPr>
              <w:t>(2 Ausgaben)</w:t>
            </w:r>
          </w:p>
        </w:tc>
        <w:tc>
          <w:tcPr>
            <w:tcW w:w="2126" w:type="dxa"/>
          </w:tcPr>
          <w:p w14:paraId="75E4CD41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Kein Einsatz dft</w:t>
            </w:r>
          </w:p>
        </w:tc>
        <w:tc>
          <w:tcPr>
            <w:tcW w:w="1560" w:type="dxa"/>
          </w:tcPr>
          <w:p w14:paraId="6AF6D2F3" w14:textId="283E8E2B" w:rsidR="001513DF" w:rsidRPr="00CE22FD" w:rsidRDefault="00CE22FD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CE22FD">
              <w:rPr>
                <w:rFonts w:ascii="Arial" w:hAnsi="Arial" w:cs="Arial"/>
                <w:sz w:val="22"/>
                <w:szCs w:val="22"/>
              </w:rPr>
              <w:t>139.500</w:t>
            </w:r>
          </w:p>
        </w:tc>
      </w:tr>
      <w:tr w:rsidR="001513DF" w:rsidRPr="007E73C6" w14:paraId="237D0076" w14:textId="1A07B528" w:rsidTr="002E37A6">
        <w:trPr>
          <w:trHeight w:val="171"/>
        </w:trPr>
        <w:tc>
          <w:tcPr>
            <w:tcW w:w="1696" w:type="dxa"/>
          </w:tcPr>
          <w:p w14:paraId="5C890702" w14:textId="024B4E94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Gebietslos 5</w:t>
            </w:r>
          </w:p>
          <w:p w14:paraId="026EAC15" w14:textId="3C0A6D44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Berlin/Brandenburg/</w:t>
            </w:r>
            <w:r w:rsidRPr="007E73C6">
              <w:rPr>
                <w:rFonts w:ascii="Arial" w:hAnsi="Arial" w:cs="Arial"/>
                <w:sz w:val="22"/>
                <w:szCs w:val="22"/>
              </w:rPr>
              <w:br/>
              <w:t>Mecklenburg-Vorpommern</w:t>
            </w:r>
          </w:p>
        </w:tc>
        <w:tc>
          <w:tcPr>
            <w:tcW w:w="1843" w:type="dxa"/>
          </w:tcPr>
          <w:p w14:paraId="180A8F1A" w14:textId="5944B61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Nordost</w:t>
            </w:r>
            <w:r w:rsidRPr="007E73C6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1276" w:type="dxa"/>
          </w:tcPr>
          <w:p w14:paraId="6820A83E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Kein Magazin 1</w:t>
            </w:r>
          </w:p>
        </w:tc>
        <w:tc>
          <w:tcPr>
            <w:tcW w:w="1559" w:type="dxa"/>
          </w:tcPr>
          <w:p w14:paraId="73BBFFD7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160.000 (2 Ausgaben)</w:t>
            </w:r>
          </w:p>
        </w:tc>
        <w:tc>
          <w:tcPr>
            <w:tcW w:w="2126" w:type="dxa"/>
          </w:tcPr>
          <w:p w14:paraId="18308001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Nur E-Paper</w:t>
            </w:r>
          </w:p>
        </w:tc>
        <w:tc>
          <w:tcPr>
            <w:tcW w:w="1560" w:type="dxa"/>
          </w:tcPr>
          <w:p w14:paraId="34BD8331" w14:textId="548F0D16" w:rsidR="001513DF" w:rsidRPr="00CE22FD" w:rsidRDefault="00CE22FD" w:rsidP="008B7D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120.000</w:t>
            </w:r>
          </w:p>
        </w:tc>
      </w:tr>
      <w:tr w:rsidR="001513DF" w:rsidRPr="007E73C6" w14:paraId="44775859" w14:textId="655EC976" w:rsidTr="002E37A6">
        <w:trPr>
          <w:trHeight w:val="337"/>
        </w:trPr>
        <w:tc>
          <w:tcPr>
            <w:tcW w:w="1696" w:type="dxa"/>
          </w:tcPr>
          <w:p w14:paraId="7C16FA87" w14:textId="11CA3262" w:rsidR="001513DF" w:rsidRPr="00F26FBE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26FBE">
              <w:rPr>
                <w:rFonts w:ascii="Arial" w:hAnsi="Arial" w:cs="Arial"/>
                <w:color w:val="000000"/>
                <w:sz w:val="22"/>
                <w:szCs w:val="22"/>
              </w:rPr>
              <w:t>Gebietslos 6</w:t>
            </w:r>
          </w:p>
          <w:p w14:paraId="38D621EB" w14:textId="31104724" w:rsidR="001513DF" w:rsidRPr="00F26FBE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F26FBE">
              <w:rPr>
                <w:rFonts w:ascii="Arial" w:hAnsi="Arial" w:cs="Arial"/>
                <w:sz w:val="22"/>
                <w:szCs w:val="22"/>
              </w:rPr>
              <w:t>Westfalen-Lippe</w:t>
            </w:r>
          </w:p>
        </w:tc>
        <w:tc>
          <w:tcPr>
            <w:tcW w:w="1843" w:type="dxa"/>
          </w:tcPr>
          <w:p w14:paraId="0D87711B" w14:textId="2D6905CD" w:rsidR="001513DF" w:rsidRPr="00F26FBE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F26FBE">
              <w:rPr>
                <w:rFonts w:ascii="Arial" w:hAnsi="Arial" w:cs="Arial"/>
                <w:sz w:val="22"/>
                <w:szCs w:val="22"/>
              </w:rPr>
              <w:t xml:space="preserve">NordWest </w:t>
            </w:r>
            <w:r w:rsidRPr="00F26FBE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1276" w:type="dxa"/>
          </w:tcPr>
          <w:p w14:paraId="200AE22A" w14:textId="32E0047F" w:rsidR="001513DF" w:rsidRPr="00F26FBE" w:rsidRDefault="00CE3369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F26FBE">
              <w:rPr>
                <w:rFonts w:ascii="Arial" w:hAnsi="Arial" w:cs="Arial"/>
                <w:sz w:val="22"/>
                <w:szCs w:val="22"/>
              </w:rPr>
              <w:t>214.000</w:t>
            </w:r>
          </w:p>
        </w:tc>
        <w:tc>
          <w:tcPr>
            <w:tcW w:w="1559" w:type="dxa"/>
          </w:tcPr>
          <w:p w14:paraId="16E89F44" w14:textId="71377EBF" w:rsidR="001513DF" w:rsidRPr="00F26FBE" w:rsidRDefault="00CE3369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F26FBE">
              <w:rPr>
                <w:rFonts w:ascii="Arial" w:hAnsi="Arial" w:cs="Arial"/>
                <w:sz w:val="22"/>
                <w:szCs w:val="22"/>
              </w:rPr>
              <w:t>158.000</w:t>
            </w:r>
          </w:p>
        </w:tc>
        <w:tc>
          <w:tcPr>
            <w:tcW w:w="2126" w:type="dxa"/>
          </w:tcPr>
          <w:p w14:paraId="366C1D0B" w14:textId="77777777" w:rsidR="001513DF" w:rsidRPr="00F26FBE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F26FBE">
              <w:rPr>
                <w:rFonts w:ascii="Arial" w:hAnsi="Arial" w:cs="Arial"/>
                <w:sz w:val="22"/>
                <w:szCs w:val="22"/>
              </w:rPr>
              <w:t xml:space="preserve">Nur E-Paper </w:t>
            </w:r>
          </w:p>
        </w:tc>
        <w:tc>
          <w:tcPr>
            <w:tcW w:w="1560" w:type="dxa"/>
          </w:tcPr>
          <w:p w14:paraId="0063ABD5" w14:textId="0A4883D5" w:rsidR="001513DF" w:rsidRPr="00CE22FD" w:rsidRDefault="00D56DBD" w:rsidP="008B7D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279.000</w:t>
            </w:r>
          </w:p>
        </w:tc>
      </w:tr>
      <w:tr w:rsidR="001513DF" w:rsidRPr="007E73C6" w14:paraId="337F9673" w14:textId="0AC3B671" w:rsidTr="002E37A6">
        <w:trPr>
          <w:trHeight w:val="337"/>
        </w:trPr>
        <w:tc>
          <w:tcPr>
            <w:tcW w:w="1696" w:type="dxa"/>
          </w:tcPr>
          <w:p w14:paraId="2BFC4EA3" w14:textId="293945DE" w:rsidR="001513DF" w:rsidRPr="00F26FBE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26FBE">
              <w:rPr>
                <w:rFonts w:ascii="Arial" w:hAnsi="Arial" w:cs="Arial"/>
                <w:color w:val="000000"/>
                <w:sz w:val="22"/>
                <w:szCs w:val="22"/>
              </w:rPr>
              <w:t>Gebietslos 7</w:t>
            </w:r>
          </w:p>
          <w:p w14:paraId="1BED5D39" w14:textId="23138CE8" w:rsidR="001513DF" w:rsidRPr="00F26FBE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26FBE">
              <w:rPr>
                <w:rFonts w:ascii="Arial" w:hAnsi="Arial" w:cs="Arial"/>
                <w:color w:val="000000"/>
                <w:sz w:val="22"/>
                <w:szCs w:val="22"/>
              </w:rPr>
              <w:t>Schleswig-Holstein</w:t>
            </w:r>
          </w:p>
        </w:tc>
        <w:tc>
          <w:tcPr>
            <w:tcW w:w="1843" w:type="dxa"/>
          </w:tcPr>
          <w:p w14:paraId="7C1E14F7" w14:textId="665499CB" w:rsidR="001513DF" w:rsidRPr="00F26FBE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F26FBE">
              <w:rPr>
                <w:rFonts w:ascii="Arial" w:hAnsi="Arial" w:cs="Arial"/>
                <w:sz w:val="22"/>
                <w:szCs w:val="22"/>
              </w:rPr>
              <w:t>NordWest</w:t>
            </w:r>
          </w:p>
        </w:tc>
        <w:tc>
          <w:tcPr>
            <w:tcW w:w="1276" w:type="dxa"/>
          </w:tcPr>
          <w:p w14:paraId="29174FF4" w14:textId="7D6CEC17" w:rsidR="001513DF" w:rsidRPr="00F26FBE" w:rsidRDefault="00CE3369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F26FBE">
              <w:rPr>
                <w:rFonts w:ascii="Arial" w:hAnsi="Arial" w:cs="Arial"/>
                <w:sz w:val="22"/>
                <w:szCs w:val="22"/>
              </w:rPr>
              <w:t>84.000</w:t>
            </w:r>
          </w:p>
        </w:tc>
        <w:tc>
          <w:tcPr>
            <w:tcW w:w="1559" w:type="dxa"/>
          </w:tcPr>
          <w:p w14:paraId="7E62FFCE" w14:textId="5DDC458F" w:rsidR="001513DF" w:rsidRPr="00F26FBE" w:rsidRDefault="00CE3369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F26FBE">
              <w:rPr>
                <w:rFonts w:ascii="Arial" w:hAnsi="Arial" w:cs="Arial"/>
                <w:sz w:val="22"/>
                <w:szCs w:val="22"/>
              </w:rPr>
              <w:t>54.000</w:t>
            </w:r>
          </w:p>
        </w:tc>
        <w:tc>
          <w:tcPr>
            <w:tcW w:w="2126" w:type="dxa"/>
          </w:tcPr>
          <w:p w14:paraId="36FC7C92" w14:textId="77777777" w:rsidR="001513DF" w:rsidRPr="00F26FBE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282A3F8" w14:textId="45DCE38C" w:rsidR="001513DF" w:rsidRDefault="00D56DBD" w:rsidP="008B7D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103.500</w:t>
            </w:r>
          </w:p>
          <w:p w14:paraId="113AB90A" w14:textId="77777777" w:rsidR="00D56DBD" w:rsidRPr="00D56DBD" w:rsidRDefault="00D56DBD" w:rsidP="00D56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13DF" w:rsidRPr="007E73C6" w14:paraId="42EE2F7A" w14:textId="14D96807" w:rsidTr="002E37A6">
        <w:trPr>
          <w:trHeight w:val="347"/>
        </w:trPr>
        <w:tc>
          <w:tcPr>
            <w:tcW w:w="1696" w:type="dxa"/>
          </w:tcPr>
          <w:p w14:paraId="0C28E793" w14:textId="7D81DDDA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Gebietslos 8</w:t>
            </w:r>
          </w:p>
          <w:p w14:paraId="73B07DBC" w14:textId="0552EADD" w:rsidR="001513DF" w:rsidRPr="00F26FBE" w:rsidRDefault="001513DF" w:rsidP="008B7D8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Sachsen-Thüringen</w:t>
            </w:r>
          </w:p>
        </w:tc>
        <w:tc>
          <w:tcPr>
            <w:tcW w:w="1843" w:type="dxa"/>
          </w:tcPr>
          <w:p w14:paraId="31851DFB" w14:textId="09E00F1D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Plus</w:t>
            </w:r>
          </w:p>
        </w:tc>
        <w:tc>
          <w:tcPr>
            <w:tcW w:w="1276" w:type="dxa"/>
          </w:tcPr>
          <w:p w14:paraId="5ADC033E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160.000</w:t>
            </w:r>
          </w:p>
        </w:tc>
        <w:tc>
          <w:tcPr>
            <w:tcW w:w="1559" w:type="dxa"/>
          </w:tcPr>
          <w:p w14:paraId="40E2C8E2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130.000</w:t>
            </w:r>
          </w:p>
        </w:tc>
        <w:tc>
          <w:tcPr>
            <w:tcW w:w="2126" w:type="dxa"/>
          </w:tcPr>
          <w:p w14:paraId="02B6EA78" w14:textId="470C4865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95.600</w:t>
            </w:r>
            <w:r>
              <w:rPr>
                <w:rFonts w:ascii="Arial" w:hAnsi="Arial" w:cs="Arial"/>
                <w:sz w:val="22"/>
                <w:szCs w:val="22"/>
              </w:rPr>
              <w:t xml:space="preserve"> als Sonderausgabe</w:t>
            </w:r>
          </w:p>
        </w:tc>
        <w:tc>
          <w:tcPr>
            <w:tcW w:w="1560" w:type="dxa"/>
          </w:tcPr>
          <w:p w14:paraId="73788FFF" w14:textId="4E858BD4" w:rsidR="001513DF" w:rsidRPr="00CE22FD" w:rsidRDefault="00CE22FD" w:rsidP="008B7D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376.500</w:t>
            </w:r>
          </w:p>
        </w:tc>
      </w:tr>
      <w:tr w:rsidR="001513DF" w:rsidRPr="007E73C6" w14:paraId="0CBD39B8" w14:textId="73391BB6" w:rsidTr="002E37A6">
        <w:trPr>
          <w:trHeight w:val="555"/>
        </w:trPr>
        <w:tc>
          <w:tcPr>
            <w:tcW w:w="1696" w:type="dxa"/>
          </w:tcPr>
          <w:p w14:paraId="2E48CB40" w14:textId="0C81C698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Gebietslos 9</w:t>
            </w:r>
          </w:p>
          <w:p w14:paraId="78BD7529" w14:textId="5908CE97" w:rsidR="001513DF" w:rsidRPr="00F26FBE" w:rsidRDefault="001513DF" w:rsidP="008B7D8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Rheinland</w:t>
            </w:r>
          </w:p>
        </w:tc>
        <w:tc>
          <w:tcPr>
            <w:tcW w:w="1843" w:type="dxa"/>
          </w:tcPr>
          <w:p w14:paraId="46A02A98" w14:textId="6724ABD0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Rheinland/Hamburg</w:t>
            </w:r>
          </w:p>
        </w:tc>
        <w:tc>
          <w:tcPr>
            <w:tcW w:w="1276" w:type="dxa"/>
          </w:tcPr>
          <w:p w14:paraId="098EE9CE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320.000</w:t>
            </w:r>
          </w:p>
        </w:tc>
        <w:tc>
          <w:tcPr>
            <w:tcW w:w="1559" w:type="dxa"/>
          </w:tcPr>
          <w:p w14:paraId="4C9920CF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250.000</w:t>
            </w:r>
          </w:p>
        </w:tc>
        <w:tc>
          <w:tcPr>
            <w:tcW w:w="2126" w:type="dxa"/>
            <w:vMerge w:val="restart"/>
          </w:tcPr>
          <w:p w14:paraId="11426E28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170.000</w:t>
            </w:r>
          </w:p>
          <w:p w14:paraId="3C88B379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dft in allen Ausgaben eingeheftet</w:t>
            </w:r>
          </w:p>
        </w:tc>
        <w:tc>
          <w:tcPr>
            <w:tcW w:w="1560" w:type="dxa"/>
          </w:tcPr>
          <w:p w14:paraId="70E91744" w14:textId="620465E8" w:rsidR="001513DF" w:rsidRPr="00CE22FD" w:rsidRDefault="009731D8" w:rsidP="008B7D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427.500</w:t>
            </w:r>
          </w:p>
        </w:tc>
      </w:tr>
      <w:tr w:rsidR="001513DF" w:rsidRPr="007E73C6" w14:paraId="050A4B9A" w14:textId="392E792D" w:rsidTr="002E37A6">
        <w:trPr>
          <w:trHeight w:val="407"/>
        </w:trPr>
        <w:tc>
          <w:tcPr>
            <w:tcW w:w="1696" w:type="dxa"/>
          </w:tcPr>
          <w:p w14:paraId="58CD6A58" w14:textId="43374F4F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Gebietslos 10</w:t>
            </w:r>
          </w:p>
          <w:p w14:paraId="3DFE51C4" w14:textId="41EA5A6F" w:rsidR="001513DF" w:rsidRPr="00F26FBE" w:rsidRDefault="001513DF" w:rsidP="008B7D8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 xml:space="preserve">Hamburg </w:t>
            </w:r>
          </w:p>
        </w:tc>
        <w:tc>
          <w:tcPr>
            <w:tcW w:w="1843" w:type="dxa"/>
          </w:tcPr>
          <w:p w14:paraId="525C02A9" w14:textId="04E02801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 xml:space="preserve">Rheinland/Hamburg: </w:t>
            </w:r>
          </w:p>
        </w:tc>
        <w:tc>
          <w:tcPr>
            <w:tcW w:w="1276" w:type="dxa"/>
          </w:tcPr>
          <w:p w14:paraId="2EDEFDCA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56.000</w:t>
            </w:r>
          </w:p>
        </w:tc>
        <w:tc>
          <w:tcPr>
            <w:tcW w:w="1559" w:type="dxa"/>
          </w:tcPr>
          <w:p w14:paraId="0E1DE814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46.000</w:t>
            </w:r>
          </w:p>
        </w:tc>
        <w:tc>
          <w:tcPr>
            <w:tcW w:w="2126" w:type="dxa"/>
            <w:vMerge/>
          </w:tcPr>
          <w:p w14:paraId="03F574C1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6EB755C" w14:textId="20C4FB01" w:rsidR="001513DF" w:rsidRPr="00CE22FD" w:rsidRDefault="009731D8" w:rsidP="008B7D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76.500</w:t>
            </w:r>
          </w:p>
        </w:tc>
      </w:tr>
      <w:tr w:rsidR="001513DF" w:rsidRPr="007E73C6" w14:paraId="282DFF5A" w14:textId="5202253C" w:rsidTr="002E37A6">
        <w:trPr>
          <w:trHeight w:val="764"/>
        </w:trPr>
        <w:tc>
          <w:tcPr>
            <w:tcW w:w="1696" w:type="dxa"/>
          </w:tcPr>
          <w:p w14:paraId="1C36C713" w14:textId="02890F97" w:rsidR="001513DF" w:rsidRPr="007E73C6" w:rsidRDefault="001513DF" w:rsidP="00CE13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Gebietslos 11</w:t>
            </w:r>
          </w:p>
          <w:p w14:paraId="78E8F61E" w14:textId="462BCC89" w:rsidR="001513DF" w:rsidRPr="00F26FBE" w:rsidRDefault="001513DF" w:rsidP="008B7D8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73C6">
              <w:rPr>
                <w:rFonts w:ascii="Arial" w:hAnsi="Arial" w:cs="Arial"/>
                <w:color w:val="000000"/>
                <w:sz w:val="22"/>
                <w:szCs w:val="22"/>
              </w:rPr>
              <w:t>Rheinland-Pfalz-Saarland</w:t>
            </w:r>
          </w:p>
          <w:p w14:paraId="1A10F449" w14:textId="77777777" w:rsidR="001513DF" w:rsidRPr="007E73C6" w:rsidRDefault="001513DF" w:rsidP="00CE1310">
            <w:pPr>
              <w:ind w:firstLine="70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702FB54" w14:textId="60939D93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Rheinland-Pfalz/Saarland</w:t>
            </w:r>
          </w:p>
        </w:tc>
        <w:tc>
          <w:tcPr>
            <w:tcW w:w="1276" w:type="dxa"/>
          </w:tcPr>
          <w:p w14:paraId="4870C20C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Kein Magazin 1</w:t>
            </w:r>
          </w:p>
        </w:tc>
        <w:tc>
          <w:tcPr>
            <w:tcW w:w="1559" w:type="dxa"/>
          </w:tcPr>
          <w:p w14:paraId="792C1D70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240.000</w:t>
            </w:r>
          </w:p>
        </w:tc>
        <w:tc>
          <w:tcPr>
            <w:tcW w:w="2126" w:type="dxa"/>
          </w:tcPr>
          <w:p w14:paraId="38C22951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Kein Einsatz dft</w:t>
            </w:r>
          </w:p>
        </w:tc>
        <w:tc>
          <w:tcPr>
            <w:tcW w:w="1560" w:type="dxa"/>
          </w:tcPr>
          <w:p w14:paraId="375B4E55" w14:textId="0E872028" w:rsidR="001513DF" w:rsidRPr="00CE22FD" w:rsidRDefault="00CE22FD" w:rsidP="008B7D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180.000</w:t>
            </w:r>
          </w:p>
        </w:tc>
      </w:tr>
      <w:tr w:rsidR="001513DF" w:rsidRPr="007E73C6" w14:paraId="6C6CD0F1" w14:textId="44D8DD0F" w:rsidTr="002E37A6">
        <w:trPr>
          <w:trHeight w:val="98"/>
        </w:trPr>
        <w:tc>
          <w:tcPr>
            <w:tcW w:w="1696" w:type="dxa"/>
          </w:tcPr>
          <w:p w14:paraId="7D29AAE6" w14:textId="6A41C379" w:rsidR="001513DF" w:rsidRPr="007E73C6" w:rsidRDefault="002E37A6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Gesamt</w:t>
            </w:r>
            <w:r>
              <w:rPr>
                <w:rFonts w:ascii="Arial" w:hAnsi="Arial" w:cs="Arial"/>
                <w:sz w:val="22"/>
                <w:szCs w:val="22"/>
              </w:rPr>
              <w:t>-auflage Jahr</w:t>
            </w:r>
          </w:p>
        </w:tc>
        <w:tc>
          <w:tcPr>
            <w:tcW w:w="1843" w:type="dxa"/>
          </w:tcPr>
          <w:p w14:paraId="07A9E4C8" w14:textId="368A610A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BBA9244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1.587.000</w:t>
            </w:r>
          </w:p>
        </w:tc>
        <w:tc>
          <w:tcPr>
            <w:tcW w:w="1559" w:type="dxa"/>
          </w:tcPr>
          <w:p w14:paraId="4DCA5B1C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2.267.000</w:t>
            </w:r>
          </w:p>
        </w:tc>
        <w:tc>
          <w:tcPr>
            <w:tcW w:w="2126" w:type="dxa"/>
          </w:tcPr>
          <w:p w14:paraId="56702FC0" w14:textId="77777777" w:rsidR="001513DF" w:rsidRPr="007E73C6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  <w:r w:rsidRPr="007E73C6">
              <w:rPr>
                <w:rFonts w:ascii="Arial" w:hAnsi="Arial" w:cs="Arial"/>
                <w:sz w:val="22"/>
                <w:szCs w:val="22"/>
              </w:rPr>
              <w:t>568.500</w:t>
            </w:r>
            <w:bookmarkEnd w:id="0"/>
          </w:p>
        </w:tc>
        <w:tc>
          <w:tcPr>
            <w:tcW w:w="1560" w:type="dxa"/>
          </w:tcPr>
          <w:p w14:paraId="4EA55B8B" w14:textId="77777777" w:rsidR="001513DF" w:rsidRPr="00CE22FD" w:rsidRDefault="001513DF" w:rsidP="008B7D8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3C3A250" w14:textId="230A437D" w:rsidR="002E37A6" w:rsidRDefault="002E37A6"/>
    <w:p w14:paraId="355C1127" w14:textId="42F1186B" w:rsidR="002E37A6" w:rsidRDefault="002E37A6" w:rsidP="00F26FBE">
      <w:r w:rsidRPr="00026A1B">
        <w:rPr>
          <w:b/>
          <w:bCs/>
        </w:rPr>
        <w:t>Hinweis:</w:t>
      </w:r>
      <w:r>
        <w:t xml:space="preserve"> Die Auftraggeberinnen behalten sich vor, die vorgelegten Referenzen bei den jeweiligen Auftraggebern zu überprüfen. </w:t>
      </w:r>
    </w:p>
    <w:p w14:paraId="13A97B9A" w14:textId="77777777" w:rsidR="00706D9E" w:rsidRDefault="00706D9E" w:rsidP="00F26FBE"/>
    <w:p w14:paraId="1CCE902A" w14:textId="292158F0" w:rsidR="00706D9E" w:rsidRPr="00706D9E" w:rsidRDefault="00706D9E" w:rsidP="00706D9E">
      <w:pPr>
        <w:jc w:val="both"/>
        <w:rPr>
          <w:b/>
          <w:bCs/>
        </w:rPr>
      </w:pPr>
      <w:r w:rsidRPr="00026A1B">
        <w:rPr>
          <w:b/>
          <w:bCs/>
        </w:rPr>
        <w:t>Die folgenden Formblätter sind vollständig auszufüllen und einzureichen.</w:t>
      </w:r>
    </w:p>
    <w:p w14:paraId="280AD485" w14:textId="77777777" w:rsidR="002E37A6" w:rsidRDefault="002E37A6" w:rsidP="002E37A6">
      <w:pPr>
        <w:jc w:val="both"/>
      </w:pPr>
    </w:p>
    <w:p w14:paraId="34052BFD" w14:textId="77777777" w:rsidR="00F26FBE" w:rsidRDefault="00F26FBE">
      <w:pPr>
        <w:rPr>
          <w:b/>
          <w:bCs/>
        </w:rPr>
      </w:pPr>
      <w:r>
        <w:rPr>
          <w:b/>
          <w:bCs/>
        </w:rPr>
        <w:br w:type="page"/>
      </w:r>
    </w:p>
    <w:p w14:paraId="0BF226B3" w14:textId="77777777" w:rsidR="00B529C6" w:rsidRPr="00355164" w:rsidRDefault="00B529C6" w:rsidP="00B529C6">
      <w:pPr>
        <w:jc w:val="center"/>
      </w:pPr>
    </w:p>
    <w:p w14:paraId="48FBA83D" w14:textId="40553314" w:rsidR="00B529C6" w:rsidRPr="00355164" w:rsidRDefault="00F1731C" w:rsidP="00445237">
      <w:pPr>
        <w:rPr>
          <w:i/>
          <w:sz w:val="21"/>
          <w:szCs w:val="21"/>
        </w:rPr>
      </w:pPr>
      <w:r>
        <w:rPr>
          <w:i/>
          <w:sz w:val="21"/>
          <w:szCs w:val="21"/>
        </w:rPr>
        <w:t>B</w:t>
      </w:r>
      <w:r w:rsidR="00B529C6" w:rsidRPr="00355164">
        <w:rPr>
          <w:i/>
          <w:sz w:val="21"/>
          <w:szCs w:val="21"/>
        </w:rPr>
        <w:t xml:space="preserve">itte selbstständig eintragen und </w:t>
      </w:r>
      <w:r>
        <w:rPr>
          <w:i/>
          <w:sz w:val="21"/>
          <w:szCs w:val="21"/>
        </w:rPr>
        <w:t xml:space="preserve">bei Bedarf </w:t>
      </w:r>
      <w:r w:rsidR="00B529C6" w:rsidRPr="00355164">
        <w:rPr>
          <w:i/>
          <w:sz w:val="21"/>
          <w:szCs w:val="21"/>
        </w:rPr>
        <w:t>ggf. vervielfältigen.</w:t>
      </w:r>
    </w:p>
    <w:p w14:paraId="79720672" w14:textId="77777777" w:rsidR="00B529C6" w:rsidRPr="00355164" w:rsidRDefault="00B529C6" w:rsidP="00B529C6">
      <w:pPr>
        <w:jc w:val="center"/>
      </w:pPr>
    </w:p>
    <w:p w14:paraId="5A0AC7BE" w14:textId="77777777" w:rsidR="00A15C65" w:rsidRPr="007B178F" w:rsidRDefault="00A15C65" w:rsidP="00A15C65">
      <w:pPr>
        <w:pStyle w:val="Kopfzeile"/>
        <w:tabs>
          <w:tab w:val="clear" w:pos="4536"/>
          <w:tab w:val="clear" w:pos="9072"/>
        </w:tabs>
        <w:rPr>
          <w:b/>
        </w:rPr>
      </w:pPr>
      <w:r w:rsidRPr="007B178F">
        <w:rPr>
          <w:b/>
        </w:rPr>
        <w:t xml:space="preserve">Referenz Nr. </w:t>
      </w:r>
      <w:r w:rsidRPr="007B178F">
        <w:rPr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7B178F">
        <w:rPr>
          <w:color w:val="000000"/>
        </w:rPr>
        <w:instrText xml:space="preserve"> FORMTEXT </w:instrText>
      </w:r>
      <w:r w:rsidRPr="007B178F">
        <w:rPr>
          <w:color w:val="000000"/>
        </w:rPr>
      </w:r>
      <w:r w:rsidRPr="007B178F">
        <w:rPr>
          <w:color w:val="000000"/>
        </w:rPr>
        <w:fldChar w:fldCharType="separate"/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color w:val="000000"/>
        </w:rPr>
        <w:fldChar w:fldCharType="end"/>
      </w:r>
    </w:p>
    <w:p w14:paraId="6A9D9D69" w14:textId="77777777" w:rsidR="00A15C65" w:rsidRPr="007B178F" w:rsidRDefault="00A15C65" w:rsidP="00A15C65">
      <w:pPr>
        <w:pStyle w:val="Kopfzeile"/>
        <w:tabs>
          <w:tab w:val="clear" w:pos="4536"/>
          <w:tab w:val="clear" w:pos="9072"/>
        </w:tabs>
        <w:rPr>
          <w:b/>
        </w:rPr>
      </w:pPr>
    </w:p>
    <w:p w14:paraId="3BACB9BC" w14:textId="77777777" w:rsidR="00A15C65" w:rsidRPr="007B178F" w:rsidRDefault="00A15C65" w:rsidP="00A15C65">
      <w:pPr>
        <w:autoSpaceDE w:val="0"/>
        <w:autoSpaceDN w:val="0"/>
        <w:adjustRightInd w:val="0"/>
        <w:rPr>
          <w:bCs/>
          <w:color w:val="000000"/>
        </w:rPr>
      </w:pPr>
      <w:r w:rsidRPr="007B178F">
        <w:rPr>
          <w:bCs/>
          <w:color w:val="000000"/>
        </w:rPr>
        <w:t xml:space="preserve">Wir sind: </w:t>
      </w:r>
    </w:p>
    <w:p w14:paraId="6C5E2D0C" w14:textId="77777777" w:rsidR="00A15C65" w:rsidRPr="007B178F" w:rsidRDefault="00A15C65" w:rsidP="00A15C65">
      <w:pPr>
        <w:autoSpaceDE w:val="0"/>
        <w:autoSpaceDN w:val="0"/>
        <w:adjustRightInd w:val="0"/>
        <w:spacing w:before="120" w:after="120"/>
        <w:rPr>
          <w:color w:val="000000"/>
        </w:rPr>
      </w:pPr>
      <w:r w:rsidRPr="007B178F"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B178F">
        <w:rPr>
          <w:color w:val="000000"/>
        </w:rPr>
        <w:instrText xml:space="preserve"> FORMCHECKBOX </w:instrText>
      </w:r>
      <w:r w:rsidR="00AD4CB0">
        <w:rPr>
          <w:color w:val="000000"/>
        </w:rPr>
      </w:r>
      <w:r w:rsidR="00AD4CB0">
        <w:rPr>
          <w:color w:val="000000"/>
        </w:rPr>
        <w:fldChar w:fldCharType="separate"/>
      </w:r>
      <w:r w:rsidRPr="007B178F">
        <w:rPr>
          <w:color w:val="000000"/>
        </w:rPr>
        <w:fldChar w:fldCharType="end"/>
      </w:r>
      <w:r w:rsidRPr="007B178F">
        <w:rPr>
          <w:color w:val="000000"/>
        </w:rPr>
        <w:t xml:space="preserve"> Bieter </w:t>
      </w:r>
      <w:r w:rsidRPr="007B178F">
        <w:rPr>
          <w:color w:val="000000"/>
        </w:rPr>
        <w:tab/>
      </w:r>
      <w:r w:rsidRPr="007B178F">
        <w:rPr>
          <w:color w:val="000000"/>
        </w:rPr>
        <w:tab/>
      </w:r>
      <w:r w:rsidRPr="007B178F">
        <w:rPr>
          <w:color w:val="000000"/>
        </w:rPr>
        <w:tab/>
      </w:r>
      <w:r w:rsidRPr="007B178F">
        <w:rPr>
          <w:color w:val="000000"/>
        </w:rPr>
        <w:tab/>
      </w:r>
      <w:r w:rsidRPr="007B178F"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B178F">
        <w:rPr>
          <w:color w:val="000000"/>
        </w:rPr>
        <w:instrText xml:space="preserve"> FORMCHECKBOX </w:instrText>
      </w:r>
      <w:r w:rsidR="00AD4CB0">
        <w:rPr>
          <w:color w:val="000000"/>
        </w:rPr>
      </w:r>
      <w:r w:rsidR="00AD4CB0">
        <w:rPr>
          <w:color w:val="000000"/>
        </w:rPr>
        <w:fldChar w:fldCharType="separate"/>
      </w:r>
      <w:r w:rsidRPr="007B178F">
        <w:rPr>
          <w:color w:val="000000"/>
        </w:rPr>
        <w:fldChar w:fldCharType="end"/>
      </w:r>
      <w:r w:rsidRPr="007B178F">
        <w:rPr>
          <w:color w:val="000000"/>
        </w:rPr>
        <w:t xml:space="preserve"> Mitglied der Bietergemeinschaft</w:t>
      </w:r>
      <w:r w:rsidRPr="007B178F">
        <w:rPr>
          <w:color w:val="000000"/>
        </w:rPr>
        <w:tab/>
      </w:r>
    </w:p>
    <w:p w14:paraId="73F317B2" w14:textId="77777777" w:rsidR="00A15C65" w:rsidRPr="007B178F" w:rsidRDefault="00A15C65" w:rsidP="00A15C65">
      <w:pPr>
        <w:autoSpaceDE w:val="0"/>
        <w:autoSpaceDN w:val="0"/>
        <w:adjustRightInd w:val="0"/>
        <w:spacing w:before="120" w:after="120"/>
        <w:rPr>
          <w:color w:val="000000"/>
        </w:rPr>
      </w:pPr>
      <w:r w:rsidRPr="007B178F"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B178F">
        <w:rPr>
          <w:color w:val="000000"/>
        </w:rPr>
        <w:instrText xml:space="preserve"> FORMCHECKBOX </w:instrText>
      </w:r>
      <w:r w:rsidR="00AD4CB0">
        <w:rPr>
          <w:color w:val="000000"/>
        </w:rPr>
      </w:r>
      <w:r w:rsidR="00AD4CB0">
        <w:rPr>
          <w:color w:val="000000"/>
        </w:rPr>
        <w:fldChar w:fldCharType="separate"/>
      </w:r>
      <w:r w:rsidRPr="007B178F">
        <w:rPr>
          <w:color w:val="000000"/>
        </w:rPr>
        <w:fldChar w:fldCharType="end"/>
      </w:r>
      <w:r w:rsidRPr="007B178F">
        <w:rPr>
          <w:color w:val="000000"/>
        </w:rPr>
        <w:t xml:space="preserve"> Nachunternehmer</w:t>
      </w:r>
      <w:r w:rsidRPr="007B178F">
        <w:rPr>
          <w:color w:val="000000"/>
        </w:rPr>
        <w:tab/>
      </w:r>
      <w:r w:rsidRPr="007B178F">
        <w:rPr>
          <w:color w:val="000000"/>
        </w:rPr>
        <w:tab/>
      </w:r>
      <w:r w:rsidRPr="007B178F">
        <w:rPr>
          <w:color w:val="000000"/>
        </w:rPr>
        <w:tab/>
      </w:r>
      <w:r w:rsidRPr="007B178F"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B178F">
        <w:rPr>
          <w:color w:val="000000"/>
        </w:rPr>
        <w:instrText xml:space="preserve"> FORMCHECKBOX </w:instrText>
      </w:r>
      <w:r w:rsidR="00AD4CB0">
        <w:rPr>
          <w:color w:val="000000"/>
        </w:rPr>
      </w:r>
      <w:r w:rsidR="00AD4CB0">
        <w:rPr>
          <w:color w:val="000000"/>
        </w:rPr>
        <w:fldChar w:fldCharType="separate"/>
      </w:r>
      <w:r w:rsidRPr="007B178F">
        <w:rPr>
          <w:color w:val="000000"/>
        </w:rPr>
        <w:fldChar w:fldCharType="end"/>
      </w:r>
      <w:r w:rsidRPr="007B178F">
        <w:rPr>
          <w:color w:val="000000"/>
        </w:rPr>
        <w:t xml:space="preserve"> Drittunternehmen /Sonstige </w:t>
      </w:r>
      <w:r w:rsidRPr="007B178F">
        <w:rPr>
          <w:color w:val="00000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B178F">
        <w:rPr>
          <w:color w:val="000000"/>
        </w:rPr>
        <w:instrText xml:space="preserve"> FORMTEXT </w:instrText>
      </w:r>
      <w:r w:rsidRPr="007B178F">
        <w:rPr>
          <w:color w:val="000000"/>
        </w:rPr>
      </w:r>
      <w:r w:rsidRPr="007B178F">
        <w:rPr>
          <w:color w:val="000000"/>
        </w:rPr>
        <w:fldChar w:fldCharType="separate"/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color w:val="000000"/>
        </w:rPr>
        <w:fldChar w:fldCharType="end"/>
      </w:r>
      <w:r w:rsidRPr="007B178F">
        <w:rPr>
          <w:color w:val="000000"/>
        </w:rPr>
        <w:tab/>
      </w:r>
    </w:p>
    <w:p w14:paraId="4FE10F0F" w14:textId="77777777" w:rsidR="00A15C65" w:rsidRPr="007B178F" w:rsidRDefault="00A15C65" w:rsidP="00A15C65">
      <w:pPr>
        <w:autoSpaceDE w:val="0"/>
        <w:autoSpaceDN w:val="0"/>
        <w:adjustRightInd w:val="0"/>
        <w:rPr>
          <w:color w:val="000000"/>
        </w:rPr>
      </w:pPr>
    </w:p>
    <w:p w14:paraId="080B94FC" w14:textId="77777777" w:rsidR="00A15C65" w:rsidRPr="007B178F" w:rsidRDefault="00A15C65" w:rsidP="00A15C65">
      <w:pPr>
        <w:autoSpaceDE w:val="0"/>
        <w:autoSpaceDN w:val="0"/>
        <w:adjustRightInd w:val="0"/>
        <w:rPr>
          <w:color w:val="000000"/>
        </w:rPr>
      </w:pPr>
      <w:r w:rsidRPr="007B178F">
        <w:rPr>
          <w:color w:val="000000"/>
        </w:rPr>
        <w:t xml:space="preserve">Name des Unternehmens: </w:t>
      </w:r>
      <w:r w:rsidRPr="007B178F">
        <w:rPr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7B178F">
        <w:rPr>
          <w:color w:val="000000"/>
        </w:rPr>
        <w:instrText xml:space="preserve"> FORMTEXT </w:instrText>
      </w:r>
      <w:r w:rsidRPr="007B178F">
        <w:rPr>
          <w:color w:val="000000"/>
        </w:rPr>
      </w:r>
      <w:r w:rsidRPr="007B178F">
        <w:rPr>
          <w:color w:val="000000"/>
        </w:rPr>
        <w:fldChar w:fldCharType="separate"/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noProof/>
          <w:color w:val="000000"/>
        </w:rPr>
        <w:t> </w:t>
      </w:r>
      <w:r w:rsidRPr="007B178F">
        <w:rPr>
          <w:color w:val="000000"/>
        </w:rPr>
        <w:fldChar w:fldCharType="end"/>
      </w:r>
      <w:r w:rsidRPr="007B178F">
        <w:rPr>
          <w:color w:val="000000"/>
        </w:rPr>
        <w:tab/>
      </w:r>
      <w:r w:rsidRPr="007B178F">
        <w:rPr>
          <w:color w:val="000000"/>
        </w:rPr>
        <w:tab/>
      </w:r>
      <w:r w:rsidRPr="007B178F">
        <w:rPr>
          <w:color w:val="000000"/>
        </w:rPr>
        <w:tab/>
      </w:r>
    </w:p>
    <w:p w14:paraId="3F5F358E" w14:textId="77777777" w:rsidR="00A15C65" w:rsidRPr="007B178F" w:rsidRDefault="00A15C65" w:rsidP="00A15C65"/>
    <w:p w14:paraId="4296504B" w14:textId="77777777" w:rsidR="00A15C65" w:rsidRPr="007B178F" w:rsidRDefault="00A15C65" w:rsidP="00A15C65">
      <w:pPr>
        <w:autoSpaceDE w:val="0"/>
        <w:autoSpaceDN w:val="0"/>
        <w:adjustRightInd w:val="0"/>
        <w:rPr>
          <w:color w:val="000000"/>
        </w:rPr>
      </w:pPr>
    </w:p>
    <w:p w14:paraId="1B932092" w14:textId="77777777" w:rsidR="00A15C65" w:rsidRPr="007B178F" w:rsidRDefault="00A15C65" w:rsidP="00A15C65">
      <w:pPr>
        <w:pBdr>
          <w:top w:val="single" w:sz="4" w:space="1" w:color="auto"/>
        </w:pBdr>
        <w:autoSpaceDE w:val="0"/>
        <w:autoSpaceDN w:val="0"/>
        <w:adjustRightInd w:val="0"/>
        <w:rPr>
          <w:bCs/>
          <w:color w:val="000000"/>
        </w:rPr>
      </w:pPr>
      <w:r w:rsidRPr="007B178F">
        <w:rPr>
          <w:bCs/>
          <w:color w:val="000000"/>
        </w:rPr>
        <w:t>Unterschrift des Mitglieds der Bietergemeinschaft/des Nachunternehmers/des Drittunternehmens</w:t>
      </w:r>
    </w:p>
    <w:p w14:paraId="765533EA" w14:textId="77777777" w:rsidR="00A15C65" w:rsidRPr="007B178F" w:rsidRDefault="00A15C65" w:rsidP="00A15C65">
      <w:pPr>
        <w:pBdr>
          <w:top w:val="single" w:sz="4" w:space="1" w:color="auto"/>
        </w:pBdr>
        <w:autoSpaceDE w:val="0"/>
        <w:autoSpaceDN w:val="0"/>
        <w:adjustRightInd w:val="0"/>
        <w:rPr>
          <w:bCs/>
          <w:color w:val="000000"/>
        </w:rPr>
      </w:pPr>
    </w:p>
    <w:p w14:paraId="266E3EE6" w14:textId="77777777" w:rsidR="00B529C6" w:rsidRPr="00355164" w:rsidRDefault="00B529C6" w:rsidP="00B529C6">
      <w:pPr>
        <w:autoSpaceDE w:val="0"/>
        <w:autoSpaceDN w:val="0"/>
        <w:adjustRightInd w:val="0"/>
      </w:pPr>
    </w:p>
    <w:tbl>
      <w:tblPr>
        <w:tblW w:w="947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294"/>
        <w:gridCol w:w="6180"/>
      </w:tblGrid>
      <w:tr w:rsidR="00B529C6" w:rsidRPr="00355164" w14:paraId="09DEF2F5" w14:textId="77777777" w:rsidTr="001D4364">
        <w:tc>
          <w:tcPr>
            <w:tcW w:w="3294" w:type="dxa"/>
            <w:tcBorders>
              <w:top w:val="single" w:sz="4" w:space="0" w:color="auto"/>
            </w:tcBorders>
          </w:tcPr>
          <w:p w14:paraId="6E6FBE37" w14:textId="2EFFC137" w:rsidR="00B529C6" w:rsidRPr="00355164" w:rsidRDefault="00F01A65" w:rsidP="006B6752">
            <w:pPr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Auftraggeber</w:t>
            </w:r>
            <w:r w:rsidR="00B529C6" w:rsidRPr="00355164">
              <w:rPr>
                <w:sz w:val="21"/>
                <w:szCs w:val="21"/>
              </w:rPr>
              <w:t>:</w:t>
            </w:r>
          </w:p>
        </w:tc>
        <w:tc>
          <w:tcPr>
            <w:tcW w:w="6180" w:type="dxa"/>
            <w:tcBorders>
              <w:top w:val="single" w:sz="4" w:space="0" w:color="auto"/>
            </w:tcBorders>
          </w:tcPr>
          <w:p w14:paraId="4FE13AD1" w14:textId="7229F002" w:rsidR="00B529C6" w:rsidRPr="00355164" w:rsidRDefault="00A15C65" w:rsidP="006B6752">
            <w:pPr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1"/>
          </w:p>
          <w:p w14:paraId="0E9A4111" w14:textId="77777777" w:rsidR="00B529C6" w:rsidRPr="00355164" w:rsidRDefault="00B529C6" w:rsidP="006B6752">
            <w:pPr>
              <w:spacing w:before="60"/>
              <w:rPr>
                <w:sz w:val="21"/>
                <w:szCs w:val="21"/>
              </w:rPr>
            </w:pPr>
          </w:p>
          <w:p w14:paraId="4EBED42F" w14:textId="77777777" w:rsidR="00B529C6" w:rsidRPr="00355164" w:rsidRDefault="00B529C6" w:rsidP="006B6752">
            <w:pPr>
              <w:spacing w:before="60"/>
              <w:rPr>
                <w:sz w:val="21"/>
                <w:szCs w:val="21"/>
              </w:rPr>
            </w:pPr>
          </w:p>
        </w:tc>
      </w:tr>
      <w:tr w:rsidR="00B529C6" w:rsidRPr="00355164" w14:paraId="5258731A" w14:textId="77777777" w:rsidTr="001D4364">
        <w:tc>
          <w:tcPr>
            <w:tcW w:w="3294" w:type="dxa"/>
          </w:tcPr>
          <w:p w14:paraId="491B595A" w14:textId="77777777" w:rsidR="00B529C6" w:rsidRPr="00355164" w:rsidRDefault="00B529C6" w:rsidP="006B6752">
            <w:pPr>
              <w:spacing w:before="60"/>
              <w:rPr>
                <w:sz w:val="21"/>
                <w:szCs w:val="21"/>
              </w:rPr>
            </w:pPr>
            <w:r w:rsidRPr="00355164">
              <w:rPr>
                <w:sz w:val="21"/>
                <w:szCs w:val="21"/>
              </w:rPr>
              <w:t>Branche:</w:t>
            </w:r>
          </w:p>
        </w:tc>
        <w:tc>
          <w:tcPr>
            <w:tcW w:w="6180" w:type="dxa"/>
          </w:tcPr>
          <w:p w14:paraId="393F9BF3" w14:textId="11F14125" w:rsidR="00B529C6" w:rsidRPr="00355164" w:rsidRDefault="00A15C65" w:rsidP="006B6752">
            <w:pPr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2"/>
          </w:p>
          <w:p w14:paraId="584E9357" w14:textId="77777777" w:rsidR="00B529C6" w:rsidRPr="00355164" w:rsidRDefault="00B529C6" w:rsidP="006B6752">
            <w:pPr>
              <w:spacing w:before="60"/>
              <w:rPr>
                <w:sz w:val="21"/>
                <w:szCs w:val="21"/>
              </w:rPr>
            </w:pPr>
          </w:p>
          <w:p w14:paraId="5977572E" w14:textId="77777777" w:rsidR="00B529C6" w:rsidRPr="00355164" w:rsidRDefault="00B529C6" w:rsidP="006B6752">
            <w:pPr>
              <w:spacing w:before="60"/>
              <w:rPr>
                <w:sz w:val="21"/>
                <w:szCs w:val="21"/>
              </w:rPr>
            </w:pPr>
          </w:p>
        </w:tc>
      </w:tr>
      <w:tr w:rsidR="00F01A65" w:rsidRPr="00355164" w14:paraId="66229B37" w14:textId="77777777" w:rsidTr="00026A1B">
        <w:trPr>
          <w:trHeight w:val="1391"/>
        </w:trPr>
        <w:tc>
          <w:tcPr>
            <w:tcW w:w="3294" w:type="dxa"/>
          </w:tcPr>
          <w:p w14:paraId="4DE3998A" w14:textId="688AA8C9" w:rsidR="00F01A65" w:rsidRPr="00F01A65" w:rsidRDefault="00F01A65" w:rsidP="00F01A65">
            <w:pPr>
              <w:spacing w:before="60"/>
              <w:rPr>
                <w:sz w:val="21"/>
                <w:szCs w:val="21"/>
              </w:rPr>
            </w:pPr>
            <w:r w:rsidRPr="00F01A65">
              <w:rPr>
                <w:sz w:val="21"/>
                <w:szCs w:val="21"/>
              </w:rPr>
              <w:t>Ansprechp</w:t>
            </w:r>
            <w:r w:rsidR="00D51C0E">
              <w:rPr>
                <w:sz w:val="21"/>
                <w:szCs w:val="21"/>
              </w:rPr>
              <w:t>erson</w:t>
            </w:r>
            <w:r w:rsidRPr="00F01A65">
              <w:rPr>
                <w:sz w:val="21"/>
                <w:szCs w:val="21"/>
              </w:rPr>
              <w:t xml:space="preserve"> oder Angabe einer Abteilung/ Organisationseinheit o.Ä. des Auftraggebers</w:t>
            </w:r>
          </w:p>
          <w:p w14:paraId="6647A7A7" w14:textId="2F8611E2" w:rsidR="00F01A65" w:rsidRPr="00355164" w:rsidRDefault="00F01A65" w:rsidP="00F01A65">
            <w:pPr>
              <w:spacing w:before="60"/>
              <w:rPr>
                <w:sz w:val="21"/>
                <w:szCs w:val="21"/>
              </w:rPr>
            </w:pPr>
            <w:r w:rsidRPr="00F01A65">
              <w:rPr>
                <w:sz w:val="21"/>
                <w:szCs w:val="21"/>
              </w:rPr>
              <w:t>(inkl. Telefonnummer):</w:t>
            </w:r>
          </w:p>
        </w:tc>
        <w:tc>
          <w:tcPr>
            <w:tcW w:w="6180" w:type="dxa"/>
          </w:tcPr>
          <w:p w14:paraId="65F7952C" w14:textId="19381950" w:rsidR="00F01A65" w:rsidRDefault="00F01A65" w:rsidP="006B6752">
            <w:pPr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" w:name="Text34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3"/>
          </w:p>
        </w:tc>
      </w:tr>
      <w:tr w:rsidR="00B529C6" w:rsidRPr="00355164" w14:paraId="075074D8" w14:textId="77777777" w:rsidTr="001D4364">
        <w:tc>
          <w:tcPr>
            <w:tcW w:w="3294" w:type="dxa"/>
          </w:tcPr>
          <w:p w14:paraId="36363F9F" w14:textId="2FC63F7B" w:rsidR="00B529C6" w:rsidRPr="00355164" w:rsidRDefault="00B529C6" w:rsidP="006B6752">
            <w:pPr>
              <w:pStyle w:val="StandardWeb"/>
              <w:rPr>
                <w:rFonts w:ascii="Arial" w:hAnsi="Arial" w:cs="Arial"/>
                <w:sz w:val="21"/>
                <w:szCs w:val="21"/>
              </w:rPr>
            </w:pPr>
            <w:r w:rsidRPr="00355164">
              <w:rPr>
                <w:rFonts w:ascii="Arial" w:hAnsi="Arial" w:cs="Arial"/>
                <w:sz w:val="21"/>
                <w:szCs w:val="21"/>
              </w:rPr>
              <w:t>Liefer- bzw. Erbringungszeitpunkt</w:t>
            </w:r>
            <w:r w:rsidR="00F01A65">
              <w:rPr>
                <w:rFonts w:ascii="Arial" w:hAnsi="Arial" w:cs="Arial"/>
                <w:sz w:val="21"/>
                <w:szCs w:val="21"/>
              </w:rPr>
              <w:t xml:space="preserve"> (innerhalb der letzten drei Jahre):</w:t>
            </w:r>
          </w:p>
        </w:tc>
        <w:tc>
          <w:tcPr>
            <w:tcW w:w="6180" w:type="dxa"/>
          </w:tcPr>
          <w:p w14:paraId="5A33910D" w14:textId="3743E17C" w:rsidR="00B529C6" w:rsidRPr="00355164" w:rsidRDefault="00F01A65" w:rsidP="006B6752">
            <w:pPr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Von </w:t>
            </w:r>
            <w:r w:rsidR="00A15C65">
              <w:rPr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="00A15C65">
              <w:rPr>
                <w:sz w:val="21"/>
                <w:szCs w:val="21"/>
              </w:rPr>
              <w:instrText xml:space="preserve"> FORMTEXT </w:instrText>
            </w:r>
            <w:r w:rsidR="00A15C65">
              <w:rPr>
                <w:sz w:val="21"/>
                <w:szCs w:val="21"/>
              </w:rPr>
            </w:r>
            <w:r w:rsidR="00A15C65">
              <w:rPr>
                <w:sz w:val="21"/>
                <w:szCs w:val="21"/>
              </w:rPr>
              <w:fldChar w:fldCharType="separate"/>
            </w:r>
            <w:r w:rsidR="00A15C65">
              <w:rPr>
                <w:noProof/>
                <w:sz w:val="21"/>
                <w:szCs w:val="21"/>
              </w:rPr>
              <w:t> </w:t>
            </w:r>
            <w:r w:rsidR="00A15C65">
              <w:rPr>
                <w:noProof/>
                <w:sz w:val="21"/>
                <w:szCs w:val="21"/>
              </w:rPr>
              <w:t> </w:t>
            </w:r>
            <w:r w:rsidR="00A15C65">
              <w:rPr>
                <w:noProof/>
                <w:sz w:val="21"/>
                <w:szCs w:val="21"/>
              </w:rPr>
              <w:t> </w:t>
            </w:r>
            <w:r w:rsidR="00A15C65">
              <w:rPr>
                <w:noProof/>
                <w:sz w:val="21"/>
                <w:szCs w:val="21"/>
              </w:rPr>
              <w:t> </w:t>
            </w:r>
            <w:r w:rsidR="00A15C65">
              <w:rPr>
                <w:noProof/>
                <w:sz w:val="21"/>
                <w:szCs w:val="21"/>
              </w:rPr>
              <w:t> </w:t>
            </w:r>
            <w:r w:rsidR="00A15C65">
              <w:rPr>
                <w:sz w:val="21"/>
                <w:szCs w:val="21"/>
              </w:rPr>
              <w:fldChar w:fldCharType="end"/>
            </w:r>
            <w:bookmarkEnd w:id="4"/>
            <w:r>
              <w:rPr>
                <w:sz w:val="21"/>
                <w:szCs w:val="21"/>
              </w:rPr>
              <w:t xml:space="preserve"> bis </w:t>
            </w:r>
            <w:r>
              <w:rPr>
                <w:sz w:val="21"/>
                <w:szCs w:val="21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" w:name="Text35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5"/>
          </w:p>
        </w:tc>
      </w:tr>
      <w:tr w:rsidR="00B529C6" w:rsidRPr="00355164" w14:paraId="021DD51E" w14:textId="77777777" w:rsidTr="00026A1B">
        <w:trPr>
          <w:cantSplit/>
          <w:trHeight w:val="641"/>
        </w:trPr>
        <w:tc>
          <w:tcPr>
            <w:tcW w:w="3294" w:type="dxa"/>
          </w:tcPr>
          <w:p w14:paraId="349F4322" w14:textId="655774C1" w:rsidR="00810C7C" w:rsidRPr="00355164" w:rsidRDefault="00D51C0E" w:rsidP="00A17FB8">
            <w:pPr>
              <w:pStyle w:val="StandardWeb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Sendungsvolumen</w:t>
            </w:r>
          </w:p>
          <w:p w14:paraId="2AAFDE0A" w14:textId="6309C5E2" w:rsidR="00252CE4" w:rsidRPr="00F1731C" w:rsidRDefault="00252CE4" w:rsidP="00026A1B"/>
        </w:tc>
        <w:tc>
          <w:tcPr>
            <w:tcW w:w="6180" w:type="dxa"/>
          </w:tcPr>
          <w:p w14:paraId="37E5EF83" w14:textId="2BCD85D7" w:rsidR="00B529C6" w:rsidRPr="00445237" w:rsidRDefault="00D51C0E" w:rsidP="006B6752">
            <w:pPr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Anzahl der Menge (Stückzahl) je Magazinversand: </w:t>
            </w:r>
            <w:r w:rsidR="00A15C65" w:rsidRPr="00445237">
              <w:rPr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="00A15C65" w:rsidRPr="00445237">
              <w:rPr>
                <w:sz w:val="21"/>
                <w:szCs w:val="21"/>
              </w:rPr>
              <w:instrText xml:space="preserve"> FORMTEXT </w:instrText>
            </w:r>
            <w:r w:rsidR="00A15C65" w:rsidRPr="00445237">
              <w:rPr>
                <w:sz w:val="21"/>
                <w:szCs w:val="21"/>
              </w:rPr>
            </w:r>
            <w:r w:rsidR="00A15C65" w:rsidRPr="00445237">
              <w:rPr>
                <w:sz w:val="21"/>
                <w:szCs w:val="21"/>
              </w:rPr>
              <w:fldChar w:fldCharType="separate"/>
            </w:r>
            <w:r w:rsidR="00A15C65" w:rsidRPr="00445237">
              <w:rPr>
                <w:noProof/>
                <w:sz w:val="21"/>
                <w:szCs w:val="21"/>
              </w:rPr>
              <w:t> </w:t>
            </w:r>
            <w:r w:rsidR="00A15C65" w:rsidRPr="00445237">
              <w:rPr>
                <w:noProof/>
                <w:sz w:val="21"/>
                <w:szCs w:val="21"/>
              </w:rPr>
              <w:t> </w:t>
            </w:r>
            <w:r w:rsidR="00A15C65" w:rsidRPr="00445237">
              <w:rPr>
                <w:noProof/>
                <w:sz w:val="21"/>
                <w:szCs w:val="21"/>
              </w:rPr>
              <w:t> </w:t>
            </w:r>
            <w:r w:rsidR="00A15C65" w:rsidRPr="00445237">
              <w:rPr>
                <w:noProof/>
                <w:sz w:val="21"/>
                <w:szCs w:val="21"/>
              </w:rPr>
              <w:t> </w:t>
            </w:r>
            <w:r w:rsidR="00A15C65" w:rsidRPr="00445237">
              <w:rPr>
                <w:noProof/>
                <w:sz w:val="21"/>
                <w:szCs w:val="21"/>
              </w:rPr>
              <w:t> </w:t>
            </w:r>
            <w:r w:rsidR="00A15C65" w:rsidRPr="00445237">
              <w:rPr>
                <w:sz w:val="21"/>
                <w:szCs w:val="21"/>
              </w:rPr>
              <w:fldChar w:fldCharType="end"/>
            </w:r>
            <w:bookmarkEnd w:id="6"/>
          </w:p>
          <w:p w14:paraId="597F4242" w14:textId="77777777" w:rsidR="00B529C6" w:rsidRPr="00355164" w:rsidRDefault="00B529C6" w:rsidP="006B6752">
            <w:pPr>
              <w:spacing w:before="60"/>
              <w:rPr>
                <w:sz w:val="21"/>
                <w:szCs w:val="21"/>
              </w:rPr>
            </w:pPr>
          </w:p>
        </w:tc>
      </w:tr>
    </w:tbl>
    <w:p w14:paraId="4D858C08" w14:textId="77777777" w:rsidR="00B529C6" w:rsidRPr="00355164" w:rsidRDefault="00B529C6" w:rsidP="00B529C6">
      <w:pPr>
        <w:rPr>
          <w:sz w:val="21"/>
          <w:szCs w:val="21"/>
        </w:rPr>
      </w:pPr>
    </w:p>
    <w:p w14:paraId="7BA4040E" w14:textId="3244C259" w:rsidR="00445237" w:rsidRPr="00F1731C" w:rsidRDefault="00445237" w:rsidP="00F1731C">
      <w:pPr>
        <w:pStyle w:val="Kopfzeile"/>
        <w:tabs>
          <w:tab w:val="clear" w:pos="4536"/>
          <w:tab w:val="clear" w:pos="9072"/>
        </w:tabs>
        <w:rPr>
          <w:sz w:val="21"/>
          <w:szCs w:val="21"/>
        </w:rPr>
      </w:pPr>
    </w:p>
    <w:sectPr w:rsidR="00445237" w:rsidRPr="00F1731C" w:rsidSect="00AC179D">
      <w:headerReference w:type="default" r:id="rId7"/>
      <w:footerReference w:type="default" r:id="rId8"/>
      <w:pgSz w:w="11906" w:h="16838" w:code="9"/>
      <w:pgMar w:top="1418" w:right="1418" w:bottom="1134" w:left="1418" w:header="709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BCBFB" w14:textId="77777777" w:rsidR="005E45BB" w:rsidRDefault="005E45BB" w:rsidP="00060718">
      <w:r>
        <w:separator/>
      </w:r>
    </w:p>
  </w:endnote>
  <w:endnote w:type="continuationSeparator" w:id="0">
    <w:p w14:paraId="52BA57DD" w14:textId="77777777" w:rsidR="005E45BB" w:rsidRDefault="005E45BB" w:rsidP="00060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1C15B" w14:textId="43AB1F08" w:rsidR="004401EC" w:rsidRPr="00867C76" w:rsidRDefault="00867C76" w:rsidP="00D46644">
    <w:pPr>
      <w:pStyle w:val="Fuzeile"/>
      <w:jc w:val="center"/>
      <w:rPr>
        <w:sz w:val="16"/>
        <w:szCs w:val="16"/>
      </w:rPr>
    </w:pPr>
    <w:r w:rsidRPr="00867C76">
      <w:rPr>
        <w:sz w:val="16"/>
        <w:szCs w:val="16"/>
      </w:rPr>
      <w:t xml:space="preserve">Seite </w:t>
    </w:r>
    <w:r w:rsidRPr="00867C76">
      <w:rPr>
        <w:b/>
        <w:bCs/>
        <w:sz w:val="16"/>
        <w:szCs w:val="16"/>
      </w:rPr>
      <w:fldChar w:fldCharType="begin"/>
    </w:r>
    <w:r w:rsidRPr="00867C76">
      <w:rPr>
        <w:b/>
        <w:bCs/>
        <w:sz w:val="16"/>
        <w:szCs w:val="16"/>
      </w:rPr>
      <w:instrText>PAGE  \* Arabic  \* MERGEFORMAT</w:instrText>
    </w:r>
    <w:r w:rsidRPr="00867C76">
      <w:rPr>
        <w:b/>
        <w:bCs/>
        <w:sz w:val="16"/>
        <w:szCs w:val="16"/>
      </w:rPr>
      <w:fldChar w:fldCharType="separate"/>
    </w:r>
    <w:r w:rsidR="00691EC9">
      <w:rPr>
        <w:b/>
        <w:bCs/>
        <w:noProof/>
        <w:sz w:val="16"/>
        <w:szCs w:val="16"/>
      </w:rPr>
      <w:t>2</w:t>
    </w:r>
    <w:r w:rsidRPr="00867C76">
      <w:rPr>
        <w:b/>
        <w:bCs/>
        <w:sz w:val="16"/>
        <w:szCs w:val="16"/>
      </w:rPr>
      <w:fldChar w:fldCharType="end"/>
    </w:r>
    <w:r w:rsidRPr="00867C76">
      <w:rPr>
        <w:sz w:val="16"/>
        <w:szCs w:val="16"/>
      </w:rPr>
      <w:t xml:space="preserve"> von </w:t>
    </w:r>
    <w:r w:rsidRPr="00867C76">
      <w:rPr>
        <w:b/>
        <w:bCs/>
        <w:sz w:val="16"/>
        <w:szCs w:val="16"/>
      </w:rPr>
      <w:fldChar w:fldCharType="begin"/>
    </w:r>
    <w:r w:rsidRPr="00867C76">
      <w:rPr>
        <w:b/>
        <w:bCs/>
        <w:sz w:val="16"/>
        <w:szCs w:val="16"/>
      </w:rPr>
      <w:instrText>NUMPAGES  \* Arabic  \* MERGEFORMAT</w:instrText>
    </w:r>
    <w:r w:rsidRPr="00867C76">
      <w:rPr>
        <w:b/>
        <w:bCs/>
        <w:sz w:val="16"/>
        <w:szCs w:val="16"/>
      </w:rPr>
      <w:fldChar w:fldCharType="separate"/>
    </w:r>
    <w:r w:rsidR="00691EC9">
      <w:rPr>
        <w:b/>
        <w:bCs/>
        <w:noProof/>
        <w:sz w:val="16"/>
        <w:szCs w:val="16"/>
      </w:rPr>
      <w:t>6</w:t>
    </w:r>
    <w:r w:rsidRPr="00867C76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9507A" w14:textId="77777777" w:rsidR="005E45BB" w:rsidRDefault="005E45BB" w:rsidP="00060718">
      <w:r>
        <w:separator/>
      </w:r>
    </w:p>
  </w:footnote>
  <w:footnote w:type="continuationSeparator" w:id="0">
    <w:p w14:paraId="3E8809E1" w14:textId="77777777" w:rsidR="005E45BB" w:rsidRDefault="005E45BB" w:rsidP="00060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B3821" w14:textId="6314C9D4" w:rsidR="00445237" w:rsidRPr="00CD2CE8" w:rsidRDefault="00445237" w:rsidP="00445237">
    <w:pPr>
      <w:tabs>
        <w:tab w:val="left" w:pos="3119"/>
        <w:tab w:val="left" w:pos="3969"/>
        <w:tab w:val="center" w:pos="4536"/>
        <w:tab w:val="left" w:pos="4820"/>
        <w:tab w:val="right" w:pos="9072"/>
      </w:tabs>
      <w:ind w:right="357"/>
      <w:jc w:val="center"/>
      <w:rPr>
        <w:rFonts w:eastAsia="Times New Roman" w:cs="Times New Roman"/>
        <w:noProof/>
        <w:sz w:val="18"/>
        <w:szCs w:val="18"/>
        <w:lang w:eastAsia="de-DE"/>
      </w:rPr>
    </w:pPr>
    <w:r w:rsidRPr="00445237">
      <w:rPr>
        <w:rFonts w:eastAsia="Times New Roman" w:cs="Times New Roman"/>
        <w:noProof/>
        <w:sz w:val="18"/>
        <w:szCs w:val="18"/>
        <w:lang w:eastAsia="de-DE"/>
      </w:rPr>
      <w:t>Anlage 0</w:t>
    </w:r>
    <w:r w:rsidR="00F1731C">
      <w:rPr>
        <w:rFonts w:eastAsia="Times New Roman" w:cs="Times New Roman"/>
        <w:noProof/>
        <w:sz w:val="18"/>
        <w:szCs w:val="18"/>
        <w:lang w:eastAsia="de-DE"/>
      </w:rPr>
      <w:t>6</w:t>
    </w:r>
    <w:r>
      <w:rPr>
        <w:rFonts w:eastAsia="Times New Roman" w:cs="Times New Roman"/>
        <w:noProof/>
        <w:sz w:val="18"/>
        <w:szCs w:val="18"/>
        <w:lang w:eastAsia="de-DE"/>
      </w:rPr>
      <w:t>: Referenz</w:t>
    </w:r>
    <w:r w:rsidR="002F286A">
      <w:rPr>
        <w:rFonts w:eastAsia="Times New Roman" w:cs="Times New Roman"/>
        <w:noProof/>
        <w:sz w:val="18"/>
        <w:szCs w:val="18"/>
        <w:lang w:eastAsia="de-DE"/>
      </w:rPr>
      <w:t>projekt</w:t>
    </w:r>
    <w:r w:rsidRPr="00CD2CE8">
      <w:rPr>
        <w:rFonts w:eastAsia="Times New Roman" w:cs="Times New Roman"/>
        <w:noProof/>
        <w:sz w:val="18"/>
        <w:szCs w:val="18"/>
        <w:lang w:eastAsia="de-DE"/>
      </w:rPr>
      <w:br/>
      <w:t xml:space="preserve">der Vergabeunterlagen </w:t>
    </w:r>
    <w:r w:rsidRPr="00CD2CE8">
      <w:rPr>
        <w:rFonts w:eastAsia="Times New Roman" w:cs="Times New Roman"/>
        <w:sz w:val="18"/>
        <w:szCs w:val="18"/>
        <w:lang w:eastAsia="de-DE"/>
      </w:rPr>
      <w:t>zur Ausschreibung „</w:t>
    </w:r>
    <w:r w:rsidR="009C12F1" w:rsidRPr="009C12F1">
      <w:rPr>
        <w:rFonts w:eastAsia="Times New Roman" w:cs="Times New Roman"/>
        <w:sz w:val="18"/>
        <w:szCs w:val="18"/>
        <w:lang w:eastAsia="de-DE"/>
      </w:rPr>
      <w:t>Arbeitgeberkommunikation Versand</w:t>
    </w:r>
    <w:r w:rsidRPr="00CD2CE8">
      <w:rPr>
        <w:rFonts w:eastAsia="Times New Roman" w:cs="Times New Roman"/>
        <w:sz w:val="18"/>
        <w:szCs w:val="18"/>
        <w:lang w:eastAsia="de-DE"/>
      </w:rPr>
      <w:t>“</w:t>
    </w:r>
  </w:p>
  <w:p w14:paraId="15C53563" w14:textId="77777777" w:rsidR="00060718" w:rsidRPr="00867C76" w:rsidRDefault="00060718" w:rsidP="00867C76">
    <w:pPr>
      <w:pStyle w:val="Kopfzeil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14BAD"/>
    <w:multiLevelType w:val="hybridMultilevel"/>
    <w:tmpl w:val="D480E2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700D3"/>
    <w:multiLevelType w:val="hybridMultilevel"/>
    <w:tmpl w:val="9530DD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75731"/>
    <w:multiLevelType w:val="hybridMultilevel"/>
    <w:tmpl w:val="2E5254AA"/>
    <w:lvl w:ilvl="0" w:tplc="925076C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A0CFE"/>
    <w:multiLevelType w:val="hybridMultilevel"/>
    <w:tmpl w:val="68F4B4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C4A9C"/>
    <w:multiLevelType w:val="hybridMultilevel"/>
    <w:tmpl w:val="28CED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479FD"/>
    <w:multiLevelType w:val="hybridMultilevel"/>
    <w:tmpl w:val="ED5EDC68"/>
    <w:lvl w:ilvl="0" w:tplc="E2C090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D75103"/>
    <w:multiLevelType w:val="hybridMultilevel"/>
    <w:tmpl w:val="78EA14B6"/>
    <w:lvl w:ilvl="0" w:tplc="F7CE35C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55EB2"/>
    <w:multiLevelType w:val="hybridMultilevel"/>
    <w:tmpl w:val="C2EC4DB4"/>
    <w:lvl w:ilvl="0" w:tplc="37F4FCC6">
      <w:start w:val="19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138F9"/>
    <w:multiLevelType w:val="hybridMultilevel"/>
    <w:tmpl w:val="6D164138"/>
    <w:lvl w:ilvl="0" w:tplc="EF287FE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9B586B"/>
    <w:multiLevelType w:val="hybridMultilevel"/>
    <w:tmpl w:val="99000530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486747067">
    <w:abstractNumId w:val="9"/>
  </w:num>
  <w:num w:numId="2" w16cid:durableId="1501966374">
    <w:abstractNumId w:val="5"/>
  </w:num>
  <w:num w:numId="3" w16cid:durableId="1120882977">
    <w:abstractNumId w:val="6"/>
  </w:num>
  <w:num w:numId="4" w16cid:durableId="203519569">
    <w:abstractNumId w:val="8"/>
  </w:num>
  <w:num w:numId="5" w16cid:durableId="1553342274">
    <w:abstractNumId w:val="2"/>
  </w:num>
  <w:num w:numId="6" w16cid:durableId="1347486917">
    <w:abstractNumId w:val="7"/>
  </w:num>
  <w:num w:numId="7" w16cid:durableId="2132549340">
    <w:abstractNumId w:val="4"/>
  </w:num>
  <w:num w:numId="8" w16cid:durableId="1898517544">
    <w:abstractNumId w:val="0"/>
  </w:num>
  <w:num w:numId="9" w16cid:durableId="1361513338">
    <w:abstractNumId w:val="1"/>
  </w:num>
  <w:num w:numId="10" w16cid:durableId="1486775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grammar="clean"/>
  <w:documentProtection w:edit="forms" w:enforcement="1" w:cryptProviderType="rsaAES" w:cryptAlgorithmClass="hash" w:cryptAlgorithmType="typeAny" w:cryptAlgorithmSid="14" w:cryptSpinCount="100000" w:hash="Uj8EOfpKzfEdlGLIs02WHn+wtHGRjAG3RC2TM0FDDDRyubGdtKyIfeX0HI07teHz9oVPIHEVBiuJAT29HZHJmA==" w:salt="W+h6yd18yICObBDaG/h98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081"/>
    <w:rsid w:val="00012E76"/>
    <w:rsid w:val="00014EE7"/>
    <w:rsid w:val="00023E16"/>
    <w:rsid w:val="00026A1B"/>
    <w:rsid w:val="00045341"/>
    <w:rsid w:val="00060718"/>
    <w:rsid w:val="000D16D9"/>
    <w:rsid w:val="000F63AF"/>
    <w:rsid w:val="001146A4"/>
    <w:rsid w:val="00122228"/>
    <w:rsid w:val="00145DC7"/>
    <w:rsid w:val="001513DF"/>
    <w:rsid w:val="001967E0"/>
    <w:rsid w:val="001A2B51"/>
    <w:rsid w:val="001A42D0"/>
    <w:rsid w:val="001B1C1F"/>
    <w:rsid w:val="001B6826"/>
    <w:rsid w:val="001C6B1B"/>
    <w:rsid w:val="001D4364"/>
    <w:rsid w:val="00210824"/>
    <w:rsid w:val="00216201"/>
    <w:rsid w:val="002234E1"/>
    <w:rsid w:val="00252CE4"/>
    <w:rsid w:val="0025675E"/>
    <w:rsid w:val="00260928"/>
    <w:rsid w:val="00295A93"/>
    <w:rsid w:val="002A1C61"/>
    <w:rsid w:val="002C6F44"/>
    <w:rsid w:val="002E36D9"/>
    <w:rsid w:val="002E37A6"/>
    <w:rsid w:val="002F15F0"/>
    <w:rsid w:val="002F286A"/>
    <w:rsid w:val="00325993"/>
    <w:rsid w:val="003374C5"/>
    <w:rsid w:val="003377D1"/>
    <w:rsid w:val="00345908"/>
    <w:rsid w:val="00355164"/>
    <w:rsid w:val="0036238A"/>
    <w:rsid w:val="00395560"/>
    <w:rsid w:val="003B3432"/>
    <w:rsid w:val="003C4F16"/>
    <w:rsid w:val="003D57DF"/>
    <w:rsid w:val="003E4F7C"/>
    <w:rsid w:val="0042734C"/>
    <w:rsid w:val="00432E3D"/>
    <w:rsid w:val="004401EC"/>
    <w:rsid w:val="004446AE"/>
    <w:rsid w:val="00445237"/>
    <w:rsid w:val="00463C89"/>
    <w:rsid w:val="00474281"/>
    <w:rsid w:val="004A26DB"/>
    <w:rsid w:val="0051532F"/>
    <w:rsid w:val="00547664"/>
    <w:rsid w:val="00581120"/>
    <w:rsid w:val="00586AC5"/>
    <w:rsid w:val="00595444"/>
    <w:rsid w:val="005E45BB"/>
    <w:rsid w:val="005E4C0B"/>
    <w:rsid w:val="005F1EA9"/>
    <w:rsid w:val="00636C19"/>
    <w:rsid w:val="00643E41"/>
    <w:rsid w:val="00654081"/>
    <w:rsid w:val="00661D17"/>
    <w:rsid w:val="00664123"/>
    <w:rsid w:val="00671DAC"/>
    <w:rsid w:val="00686D66"/>
    <w:rsid w:val="00691EC9"/>
    <w:rsid w:val="006C1C17"/>
    <w:rsid w:val="006F3044"/>
    <w:rsid w:val="006F5C3B"/>
    <w:rsid w:val="00706D9E"/>
    <w:rsid w:val="00740EB8"/>
    <w:rsid w:val="0076571D"/>
    <w:rsid w:val="007A4F93"/>
    <w:rsid w:val="007B6ED0"/>
    <w:rsid w:val="007E6967"/>
    <w:rsid w:val="007E73C6"/>
    <w:rsid w:val="007F4538"/>
    <w:rsid w:val="00810C7C"/>
    <w:rsid w:val="008139B5"/>
    <w:rsid w:val="00853D0E"/>
    <w:rsid w:val="00867C76"/>
    <w:rsid w:val="0088714C"/>
    <w:rsid w:val="008B02EC"/>
    <w:rsid w:val="008F3F70"/>
    <w:rsid w:val="008F65E8"/>
    <w:rsid w:val="008F6851"/>
    <w:rsid w:val="00924D7B"/>
    <w:rsid w:val="00936C96"/>
    <w:rsid w:val="00952B07"/>
    <w:rsid w:val="009731D8"/>
    <w:rsid w:val="009A75E1"/>
    <w:rsid w:val="009B643D"/>
    <w:rsid w:val="009C12F1"/>
    <w:rsid w:val="009C6549"/>
    <w:rsid w:val="009C6F69"/>
    <w:rsid w:val="009E064B"/>
    <w:rsid w:val="00A15C65"/>
    <w:rsid w:val="00A17FB8"/>
    <w:rsid w:val="00A264FF"/>
    <w:rsid w:val="00A40A67"/>
    <w:rsid w:val="00A40B9B"/>
    <w:rsid w:val="00A439FF"/>
    <w:rsid w:val="00A75E53"/>
    <w:rsid w:val="00AC179D"/>
    <w:rsid w:val="00AD4517"/>
    <w:rsid w:val="00AD4CB0"/>
    <w:rsid w:val="00B13E17"/>
    <w:rsid w:val="00B162FB"/>
    <w:rsid w:val="00B26F63"/>
    <w:rsid w:val="00B44C65"/>
    <w:rsid w:val="00B529C6"/>
    <w:rsid w:val="00B954D0"/>
    <w:rsid w:val="00BB0192"/>
    <w:rsid w:val="00BC3BB3"/>
    <w:rsid w:val="00BD349E"/>
    <w:rsid w:val="00BE43D8"/>
    <w:rsid w:val="00C05619"/>
    <w:rsid w:val="00C24628"/>
    <w:rsid w:val="00C256D9"/>
    <w:rsid w:val="00C36871"/>
    <w:rsid w:val="00C71554"/>
    <w:rsid w:val="00C876A7"/>
    <w:rsid w:val="00CA67D8"/>
    <w:rsid w:val="00CC0530"/>
    <w:rsid w:val="00CC095E"/>
    <w:rsid w:val="00CE1310"/>
    <w:rsid w:val="00CE22FD"/>
    <w:rsid w:val="00CE3369"/>
    <w:rsid w:val="00D00A4B"/>
    <w:rsid w:val="00D176A9"/>
    <w:rsid w:val="00D258DA"/>
    <w:rsid w:val="00D32947"/>
    <w:rsid w:val="00D46644"/>
    <w:rsid w:val="00D47F77"/>
    <w:rsid w:val="00D51C0E"/>
    <w:rsid w:val="00D562DF"/>
    <w:rsid w:val="00D56DBD"/>
    <w:rsid w:val="00D61C95"/>
    <w:rsid w:val="00D735E6"/>
    <w:rsid w:val="00D9503A"/>
    <w:rsid w:val="00DD1CAC"/>
    <w:rsid w:val="00DE2802"/>
    <w:rsid w:val="00DE3F20"/>
    <w:rsid w:val="00DF456C"/>
    <w:rsid w:val="00E26A52"/>
    <w:rsid w:val="00E40640"/>
    <w:rsid w:val="00E4743C"/>
    <w:rsid w:val="00E9262C"/>
    <w:rsid w:val="00EB7C20"/>
    <w:rsid w:val="00EF5824"/>
    <w:rsid w:val="00EF6913"/>
    <w:rsid w:val="00F01A65"/>
    <w:rsid w:val="00F04A39"/>
    <w:rsid w:val="00F1040E"/>
    <w:rsid w:val="00F1153B"/>
    <w:rsid w:val="00F1731C"/>
    <w:rsid w:val="00F26FBE"/>
    <w:rsid w:val="00F51DD6"/>
    <w:rsid w:val="00F60B3D"/>
    <w:rsid w:val="00FD55C5"/>
    <w:rsid w:val="00FF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F8C97B"/>
  <w15:chartTrackingRefBased/>
  <w15:docId w15:val="{8C29E4B4-50C7-42FB-97C1-4E183DB6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1310"/>
  </w:style>
  <w:style w:type="paragraph" w:styleId="berschrift1">
    <w:name w:val="heading 1"/>
    <w:basedOn w:val="Standard"/>
    <w:next w:val="Standard"/>
    <w:link w:val="berschrift1Zchn"/>
    <w:uiPriority w:val="9"/>
    <w:qFormat/>
    <w:rsid w:val="001967E0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967E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67E0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KeinLeerraum">
    <w:name w:val="No Spacing"/>
    <w:uiPriority w:val="1"/>
    <w:qFormat/>
    <w:rsid w:val="001967E0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967E0"/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1967E0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967E0"/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6071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60718"/>
  </w:style>
  <w:style w:type="paragraph" w:styleId="Fuzeile">
    <w:name w:val="footer"/>
    <w:basedOn w:val="Standard"/>
    <w:link w:val="FuzeileZchn"/>
    <w:uiPriority w:val="99"/>
    <w:unhideWhenUsed/>
    <w:rsid w:val="000607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60718"/>
  </w:style>
  <w:style w:type="paragraph" w:styleId="StandardWeb">
    <w:name w:val="Normal (Web)"/>
    <w:basedOn w:val="Standard"/>
    <w:rsid w:val="00B529C6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D9503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D9503A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61D1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61D1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61D1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61D1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61D1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1D1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1D1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7E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0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AOK Referenzprojekt Versand FK_2026-06-15</vt:lpstr>
    </vt:vector>
  </TitlesOfParts>
  <Manager/>
  <Company/>
  <LinksUpToDate>false</LinksUpToDate>
  <CharactersWithSpaces>4012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AOK Referenzprojekt Versand FK_2026-06-15</dc:title>
  <dc:subject/>
  <dc:creator>Drachenberg, Clarissa</dc:creator>
  <cp:keywords/>
  <dc:description/>
  <cp:lastModifiedBy>Baer, Kathleen</cp:lastModifiedBy>
  <cp:revision>3</cp:revision>
  <cp:lastPrinted>2020-08-10T11:55:00Z</cp:lastPrinted>
  <dcterms:created xsi:type="dcterms:W3CDTF">2026-10-27T07:51:00Z</dcterms:created>
  <dcterms:modified xsi:type="dcterms:W3CDTF">2026-10-27T07:51:00Z</dcterms:modified>
  <cp:category/>
</cp:coreProperties>
</file>