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0C394" w14:textId="77777777" w:rsidR="00987850" w:rsidRPr="00987850" w:rsidRDefault="00987850" w:rsidP="00987850">
      <w:pPr>
        <w:pBdr>
          <w:top w:val="single" w:sz="4" w:space="1" w:color="auto"/>
          <w:left w:val="single" w:sz="4" w:space="4" w:color="auto"/>
          <w:bottom w:val="single" w:sz="4" w:space="1" w:color="auto"/>
          <w:right w:val="single" w:sz="4" w:space="4" w:color="auto"/>
        </w:pBdr>
        <w:spacing w:after="160" w:line="259" w:lineRule="auto"/>
        <w:ind w:left="0"/>
        <w:jc w:val="center"/>
        <w:rPr>
          <w:rFonts w:cs="Arial"/>
          <w:b/>
          <w:sz w:val="36"/>
          <w:szCs w:val="36"/>
          <w:u w:val="single"/>
        </w:rPr>
      </w:pPr>
    </w:p>
    <w:p w14:paraId="669BB0D2" w14:textId="13AAAB64" w:rsidR="00987850" w:rsidRDefault="00987850" w:rsidP="00987850">
      <w:pPr>
        <w:pBdr>
          <w:top w:val="single" w:sz="4" w:space="1" w:color="auto"/>
          <w:left w:val="single" w:sz="4" w:space="4" w:color="auto"/>
          <w:bottom w:val="single" w:sz="4" w:space="1" w:color="auto"/>
          <w:right w:val="single" w:sz="4" w:space="4" w:color="auto"/>
        </w:pBdr>
        <w:spacing w:after="160" w:line="259" w:lineRule="auto"/>
        <w:ind w:left="0"/>
        <w:jc w:val="center"/>
        <w:rPr>
          <w:rFonts w:cs="Arial"/>
          <w:b/>
          <w:sz w:val="40"/>
          <w:szCs w:val="40"/>
          <w:u w:val="single"/>
        </w:rPr>
      </w:pPr>
      <w:r w:rsidRPr="00987850">
        <w:rPr>
          <w:rFonts w:cs="Arial"/>
          <w:b/>
          <w:sz w:val="40"/>
          <w:szCs w:val="40"/>
          <w:u w:val="single"/>
        </w:rPr>
        <w:t>Teilnahmebedingungen</w:t>
      </w:r>
    </w:p>
    <w:p w14:paraId="00278E2F" w14:textId="77777777" w:rsidR="00987850" w:rsidRPr="00987850" w:rsidRDefault="00987850" w:rsidP="00987850">
      <w:pPr>
        <w:pBdr>
          <w:top w:val="single" w:sz="4" w:space="1" w:color="auto"/>
          <w:left w:val="single" w:sz="4" w:space="4" w:color="auto"/>
          <w:bottom w:val="single" w:sz="4" w:space="1" w:color="auto"/>
          <w:right w:val="single" w:sz="4" w:space="4" w:color="auto"/>
        </w:pBdr>
        <w:spacing w:after="160" w:line="259" w:lineRule="auto"/>
        <w:ind w:left="0"/>
        <w:jc w:val="center"/>
        <w:rPr>
          <w:rFonts w:cs="Arial"/>
          <w:b/>
          <w:sz w:val="40"/>
          <w:szCs w:val="40"/>
          <w:u w:val="single"/>
        </w:rPr>
      </w:pPr>
    </w:p>
    <w:p w14:paraId="7DDB60FF" w14:textId="77777777" w:rsidR="00987850" w:rsidRPr="00987850" w:rsidRDefault="00987850" w:rsidP="00987850">
      <w:pPr>
        <w:pBdr>
          <w:top w:val="single" w:sz="4" w:space="1" w:color="auto"/>
          <w:left w:val="single" w:sz="4" w:space="4" w:color="auto"/>
          <w:bottom w:val="single" w:sz="4" w:space="1" w:color="auto"/>
          <w:right w:val="single" w:sz="4" w:space="4" w:color="auto"/>
        </w:pBdr>
        <w:spacing w:after="160" w:line="259" w:lineRule="auto"/>
        <w:ind w:left="0"/>
        <w:jc w:val="center"/>
        <w:rPr>
          <w:rFonts w:cs="Arial"/>
          <w:b/>
          <w:sz w:val="32"/>
          <w:szCs w:val="32"/>
        </w:rPr>
      </w:pPr>
      <w:r w:rsidRPr="00987850">
        <w:rPr>
          <w:rFonts w:cs="Arial"/>
          <w:b/>
          <w:sz w:val="32"/>
          <w:szCs w:val="32"/>
        </w:rPr>
        <w:t>im</w:t>
      </w:r>
    </w:p>
    <w:p w14:paraId="64251F61" w14:textId="77777777" w:rsidR="00987850" w:rsidRPr="00987850" w:rsidRDefault="00987850" w:rsidP="00987850">
      <w:pPr>
        <w:pBdr>
          <w:top w:val="single" w:sz="4" w:space="1" w:color="auto"/>
          <w:left w:val="single" w:sz="4" w:space="4" w:color="auto"/>
          <w:bottom w:val="single" w:sz="4" w:space="1" w:color="auto"/>
          <w:right w:val="single" w:sz="4" w:space="4" w:color="auto"/>
        </w:pBdr>
        <w:spacing w:after="160" w:line="360" w:lineRule="auto"/>
        <w:ind w:left="0"/>
        <w:jc w:val="center"/>
        <w:rPr>
          <w:rFonts w:cs="Arial"/>
          <w:b/>
          <w:sz w:val="32"/>
          <w:szCs w:val="32"/>
        </w:rPr>
      </w:pPr>
      <w:r w:rsidRPr="00987850">
        <w:rPr>
          <w:rFonts w:cs="Arial"/>
          <w:b/>
          <w:sz w:val="32"/>
          <w:szCs w:val="32"/>
        </w:rPr>
        <w:t xml:space="preserve">Verhandlungsverfahren mit Teilnahmewettbewerb </w:t>
      </w:r>
    </w:p>
    <w:p w14:paraId="653BF528" w14:textId="77777777" w:rsidR="00987850" w:rsidRPr="00987850" w:rsidRDefault="00987850" w:rsidP="00987850">
      <w:pPr>
        <w:pBdr>
          <w:top w:val="single" w:sz="4" w:space="1" w:color="auto"/>
          <w:left w:val="single" w:sz="4" w:space="4" w:color="auto"/>
          <w:bottom w:val="single" w:sz="4" w:space="1" w:color="auto"/>
          <w:right w:val="single" w:sz="4" w:space="4" w:color="auto"/>
        </w:pBdr>
        <w:spacing w:after="160" w:line="360" w:lineRule="auto"/>
        <w:ind w:left="0"/>
        <w:jc w:val="center"/>
        <w:rPr>
          <w:rFonts w:cs="Arial"/>
          <w:b/>
          <w:sz w:val="32"/>
          <w:szCs w:val="32"/>
        </w:rPr>
      </w:pPr>
      <w:r w:rsidRPr="00987850">
        <w:rPr>
          <w:rFonts w:cs="Arial"/>
          <w:b/>
          <w:sz w:val="32"/>
          <w:szCs w:val="32"/>
        </w:rPr>
        <w:t xml:space="preserve">nach der SektVO </w:t>
      </w:r>
    </w:p>
    <w:p w14:paraId="77BFAD39" w14:textId="03B161F6" w:rsidR="00A95521" w:rsidRDefault="00987850" w:rsidP="00A87D67">
      <w:pPr>
        <w:pBdr>
          <w:top w:val="single" w:sz="4" w:space="1" w:color="auto"/>
          <w:left w:val="single" w:sz="4" w:space="4" w:color="auto"/>
          <w:bottom w:val="single" w:sz="4" w:space="1" w:color="auto"/>
          <w:right w:val="single" w:sz="4" w:space="4" w:color="auto"/>
        </w:pBdr>
        <w:spacing w:after="160" w:line="360" w:lineRule="auto"/>
        <w:ind w:left="0"/>
        <w:jc w:val="center"/>
        <w:rPr>
          <w:rFonts w:cs="Arial"/>
          <w:b/>
          <w:sz w:val="32"/>
          <w:szCs w:val="32"/>
        </w:rPr>
      </w:pPr>
      <w:r w:rsidRPr="00987850">
        <w:rPr>
          <w:rFonts w:cs="Arial"/>
          <w:b/>
          <w:sz w:val="32"/>
          <w:szCs w:val="32"/>
        </w:rPr>
        <w:t xml:space="preserve">zur Beschaffung von </w:t>
      </w:r>
      <w:r w:rsidR="00875446" w:rsidRPr="00875446">
        <w:rPr>
          <w:rFonts w:cs="Arial"/>
          <w:b/>
          <w:sz w:val="32"/>
          <w:szCs w:val="32"/>
        </w:rPr>
        <w:t>Elektrobussen</w:t>
      </w:r>
      <w:r w:rsidRPr="00987850">
        <w:rPr>
          <w:rFonts w:cs="Arial"/>
          <w:b/>
          <w:sz w:val="32"/>
          <w:szCs w:val="32"/>
        </w:rPr>
        <w:t xml:space="preserve"> </w:t>
      </w:r>
      <w:r w:rsidR="00B2275B">
        <w:rPr>
          <w:rFonts w:cs="Arial"/>
          <w:b/>
          <w:sz w:val="32"/>
          <w:szCs w:val="32"/>
        </w:rPr>
        <w:t xml:space="preserve"> </w:t>
      </w:r>
    </w:p>
    <w:p w14:paraId="0A686041" w14:textId="5D5A9980" w:rsidR="00987850" w:rsidRPr="00987850" w:rsidRDefault="00987850" w:rsidP="00987850">
      <w:pPr>
        <w:pBdr>
          <w:top w:val="single" w:sz="4" w:space="1" w:color="auto"/>
          <w:left w:val="single" w:sz="4" w:space="4" w:color="auto"/>
          <w:bottom w:val="single" w:sz="4" w:space="1" w:color="auto"/>
          <w:right w:val="single" w:sz="4" w:space="4" w:color="auto"/>
        </w:pBdr>
        <w:spacing w:after="160" w:line="360" w:lineRule="auto"/>
        <w:ind w:left="0"/>
        <w:jc w:val="center"/>
        <w:rPr>
          <w:rFonts w:cs="Arial"/>
          <w:b/>
          <w:sz w:val="32"/>
          <w:szCs w:val="32"/>
        </w:rPr>
      </w:pPr>
      <w:r w:rsidRPr="00987850">
        <w:rPr>
          <w:rFonts w:cs="Arial"/>
          <w:b/>
          <w:sz w:val="32"/>
          <w:szCs w:val="32"/>
        </w:rPr>
        <w:t xml:space="preserve">für die </w:t>
      </w:r>
    </w:p>
    <w:p w14:paraId="7F31B91B" w14:textId="63744896" w:rsidR="00987850" w:rsidRDefault="00987850" w:rsidP="00987850">
      <w:pPr>
        <w:pBdr>
          <w:top w:val="single" w:sz="4" w:space="1" w:color="auto"/>
          <w:left w:val="single" w:sz="4" w:space="4" w:color="auto"/>
          <w:bottom w:val="single" w:sz="4" w:space="1" w:color="auto"/>
          <w:right w:val="single" w:sz="4" w:space="4" w:color="auto"/>
        </w:pBdr>
        <w:spacing w:after="160" w:line="360" w:lineRule="auto"/>
        <w:ind w:left="0"/>
        <w:jc w:val="center"/>
        <w:rPr>
          <w:rFonts w:cs="Arial"/>
          <w:b/>
          <w:sz w:val="32"/>
          <w:szCs w:val="32"/>
        </w:rPr>
      </w:pPr>
      <w:r w:rsidRPr="00987850">
        <w:rPr>
          <w:rFonts w:cs="Arial"/>
          <w:b/>
          <w:sz w:val="32"/>
          <w:szCs w:val="32"/>
        </w:rPr>
        <w:t>Kommunalverkehr Rhein-Nahe GmbH</w:t>
      </w:r>
    </w:p>
    <w:p w14:paraId="2CCCDF7C" w14:textId="296EE9A3" w:rsidR="00987850" w:rsidRDefault="00987850" w:rsidP="006002C1">
      <w:pPr>
        <w:pBdr>
          <w:top w:val="single" w:sz="4" w:space="1" w:color="auto"/>
          <w:left w:val="single" w:sz="4" w:space="4" w:color="auto"/>
          <w:bottom w:val="single" w:sz="4" w:space="1" w:color="auto"/>
          <w:right w:val="single" w:sz="4" w:space="4" w:color="auto"/>
        </w:pBdr>
        <w:spacing w:after="160" w:line="360" w:lineRule="auto"/>
        <w:ind w:left="0"/>
        <w:rPr>
          <w:rFonts w:cs="Arial"/>
          <w:b/>
          <w:sz w:val="28"/>
          <w:szCs w:val="28"/>
        </w:rPr>
      </w:pPr>
    </w:p>
    <w:p w14:paraId="28B4DA62" w14:textId="13724792" w:rsidR="00987850" w:rsidRPr="00987850" w:rsidRDefault="00987850" w:rsidP="00987850">
      <w:pPr>
        <w:pBdr>
          <w:top w:val="single" w:sz="4" w:space="1" w:color="auto"/>
          <w:left w:val="single" w:sz="4" w:space="4" w:color="auto"/>
          <w:bottom w:val="single" w:sz="4" w:space="1" w:color="auto"/>
          <w:right w:val="single" w:sz="4" w:space="4" w:color="auto"/>
        </w:pBdr>
        <w:spacing w:after="160" w:line="360" w:lineRule="auto"/>
        <w:ind w:left="0"/>
        <w:jc w:val="left"/>
        <w:rPr>
          <w:rFonts w:cs="Arial"/>
          <w:b/>
          <w:sz w:val="28"/>
          <w:szCs w:val="28"/>
        </w:rPr>
      </w:pPr>
    </w:p>
    <w:p w14:paraId="5FDD97AF" w14:textId="77777777" w:rsidR="00235452" w:rsidRDefault="00235452" w:rsidP="00987850">
      <w:pPr>
        <w:spacing w:line="360" w:lineRule="auto"/>
        <w:ind w:left="0"/>
        <w:jc w:val="center"/>
        <w:rPr>
          <w:rFonts w:eastAsia="Times New Roman"/>
          <w:b/>
          <w:bCs/>
          <w:sz w:val="36"/>
          <w:szCs w:val="36"/>
          <w:lang w:eastAsia="de-DE"/>
        </w:rPr>
      </w:pPr>
    </w:p>
    <w:p w14:paraId="1F7E106A" w14:textId="63632591" w:rsidR="00235452" w:rsidRDefault="00235452" w:rsidP="00235452">
      <w:pPr>
        <w:spacing w:line="360" w:lineRule="auto"/>
        <w:ind w:left="0"/>
        <w:jc w:val="center"/>
        <w:rPr>
          <w:rFonts w:eastAsia="Times New Roman"/>
          <w:b/>
          <w:bCs/>
          <w:sz w:val="36"/>
          <w:szCs w:val="36"/>
          <w:lang w:eastAsia="de-DE"/>
        </w:rPr>
      </w:pPr>
    </w:p>
    <w:p w14:paraId="796823DB" w14:textId="6C7C9E15" w:rsidR="00235452" w:rsidRDefault="00235452" w:rsidP="00235452">
      <w:pPr>
        <w:spacing w:line="360" w:lineRule="auto"/>
        <w:ind w:left="0"/>
        <w:jc w:val="center"/>
        <w:rPr>
          <w:rFonts w:eastAsia="Times New Roman"/>
          <w:b/>
          <w:bCs/>
          <w:sz w:val="36"/>
          <w:szCs w:val="36"/>
          <w:lang w:eastAsia="de-DE"/>
        </w:rPr>
      </w:pPr>
    </w:p>
    <w:p w14:paraId="6F612581" w14:textId="12C1F86C" w:rsidR="00235452" w:rsidRPr="00235452" w:rsidRDefault="00235452" w:rsidP="00235452">
      <w:pPr>
        <w:spacing w:line="360" w:lineRule="auto"/>
        <w:ind w:left="0"/>
        <w:jc w:val="center"/>
        <w:rPr>
          <w:rFonts w:eastAsia="Times New Roman"/>
          <w:spacing w:val="2"/>
          <w:kern w:val="12"/>
          <w:sz w:val="24"/>
          <w:szCs w:val="20"/>
          <w:lang w:eastAsia="de-DE"/>
        </w:rPr>
      </w:pPr>
    </w:p>
    <w:p w14:paraId="1D786446" w14:textId="61D80951" w:rsidR="00AB6A49" w:rsidRPr="009D0DE9" w:rsidRDefault="006F49B6" w:rsidP="00472877">
      <w:pPr>
        <w:rPr>
          <w:rFonts w:cs="Arial"/>
          <w:sz w:val="20"/>
          <w:szCs w:val="20"/>
          <w:highlight w:val="lightGray"/>
        </w:rPr>
      </w:pPr>
      <w:r w:rsidRPr="009D0DE9">
        <w:rPr>
          <w:rFonts w:cs="Arial"/>
          <w:sz w:val="20"/>
          <w:szCs w:val="20"/>
          <w:highlight w:val="lightGray"/>
        </w:rPr>
        <w:br w:type="page"/>
      </w:r>
    </w:p>
    <w:p w14:paraId="2E4B9B8D" w14:textId="761E9FEF" w:rsidR="00BB5758" w:rsidRPr="00BB5758" w:rsidRDefault="00BB5758" w:rsidP="00BB5758">
      <w:pPr>
        <w:rPr>
          <w:b/>
          <w:sz w:val="26"/>
          <w:szCs w:val="26"/>
        </w:rPr>
      </w:pPr>
      <w:r w:rsidRPr="00BB5758">
        <w:rPr>
          <w:b/>
          <w:sz w:val="26"/>
          <w:szCs w:val="26"/>
        </w:rPr>
        <w:lastRenderedPageBreak/>
        <w:t>Inhaltsverzeichnis</w:t>
      </w:r>
    </w:p>
    <w:p w14:paraId="0FEA9B13" w14:textId="6AAB37AA" w:rsidR="00BB5758" w:rsidRDefault="00BB5758" w:rsidP="00BB5758"/>
    <w:p w14:paraId="4A79DBA5" w14:textId="73C7E087" w:rsidR="00EF6777" w:rsidRDefault="00CB3326">
      <w:pPr>
        <w:pStyle w:val="Verzeichnis1"/>
        <w:rPr>
          <w:rFonts w:asciiTheme="minorHAnsi" w:eastAsiaTheme="minorEastAsia" w:hAnsiTheme="minorHAnsi" w:cstheme="minorBidi"/>
          <w:noProof/>
          <w:kern w:val="2"/>
          <w:sz w:val="24"/>
          <w:szCs w:val="24"/>
          <w:lang w:eastAsia="de-DE"/>
          <w14:ligatures w14:val="standardContextual"/>
        </w:rPr>
      </w:pPr>
      <w:r>
        <w:fldChar w:fldCharType="begin"/>
      </w:r>
      <w:r>
        <w:instrText xml:space="preserve"> TOC \h \z \t "Formatvorlage1;1;Formatvorlage2;2;Formatvorlage6;3" </w:instrText>
      </w:r>
      <w:r>
        <w:fldChar w:fldCharType="separate"/>
      </w:r>
      <w:hyperlink w:anchor="_Toc229395192" w:history="1">
        <w:r w:rsidR="00EF6777" w:rsidRPr="009C428C">
          <w:rPr>
            <w:rStyle w:val="Hyperlink"/>
            <w:noProof/>
          </w:rPr>
          <w:t>1</w:t>
        </w:r>
        <w:r w:rsidR="00EF6777">
          <w:rPr>
            <w:rFonts w:asciiTheme="minorHAnsi" w:eastAsiaTheme="minorEastAsia" w:hAnsiTheme="minorHAnsi" w:cstheme="minorBidi"/>
            <w:noProof/>
            <w:kern w:val="2"/>
            <w:sz w:val="24"/>
            <w:szCs w:val="24"/>
            <w:lang w:eastAsia="de-DE"/>
            <w14:ligatures w14:val="standardContextual"/>
          </w:rPr>
          <w:tab/>
        </w:r>
        <w:r w:rsidR="00EF6777" w:rsidRPr="009C428C">
          <w:rPr>
            <w:rStyle w:val="Hyperlink"/>
            <w:noProof/>
          </w:rPr>
          <w:t>Rechtsgrundlagen</w:t>
        </w:r>
        <w:r w:rsidR="00EF6777">
          <w:rPr>
            <w:noProof/>
            <w:webHidden/>
          </w:rPr>
          <w:tab/>
        </w:r>
        <w:r w:rsidR="00EF6777">
          <w:rPr>
            <w:noProof/>
            <w:webHidden/>
          </w:rPr>
          <w:fldChar w:fldCharType="begin"/>
        </w:r>
        <w:r w:rsidR="00EF6777">
          <w:rPr>
            <w:noProof/>
            <w:webHidden/>
          </w:rPr>
          <w:instrText xml:space="preserve"> PAGEREF _Toc229395192 \h </w:instrText>
        </w:r>
        <w:r w:rsidR="00EF6777">
          <w:rPr>
            <w:noProof/>
            <w:webHidden/>
          </w:rPr>
        </w:r>
        <w:r w:rsidR="00EF6777">
          <w:rPr>
            <w:noProof/>
            <w:webHidden/>
          </w:rPr>
          <w:fldChar w:fldCharType="separate"/>
        </w:r>
        <w:r w:rsidR="00EF6777">
          <w:rPr>
            <w:noProof/>
            <w:webHidden/>
          </w:rPr>
          <w:t>3</w:t>
        </w:r>
        <w:r w:rsidR="00EF6777">
          <w:rPr>
            <w:noProof/>
            <w:webHidden/>
          </w:rPr>
          <w:fldChar w:fldCharType="end"/>
        </w:r>
      </w:hyperlink>
    </w:p>
    <w:p w14:paraId="3FEC15E5" w14:textId="794FCEBD"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3" w:history="1">
        <w:r w:rsidRPr="009C428C">
          <w:rPr>
            <w:rStyle w:val="Hyperlink"/>
            <w:noProof/>
          </w:rPr>
          <w:t>2</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Teilnahmefrist und Form des Teilnahmeantrags</w:t>
        </w:r>
        <w:r>
          <w:rPr>
            <w:noProof/>
            <w:webHidden/>
          </w:rPr>
          <w:tab/>
        </w:r>
        <w:r>
          <w:rPr>
            <w:noProof/>
            <w:webHidden/>
          </w:rPr>
          <w:fldChar w:fldCharType="begin"/>
        </w:r>
        <w:r>
          <w:rPr>
            <w:noProof/>
            <w:webHidden/>
          </w:rPr>
          <w:instrText xml:space="preserve"> PAGEREF _Toc229395193 \h </w:instrText>
        </w:r>
        <w:r>
          <w:rPr>
            <w:noProof/>
            <w:webHidden/>
          </w:rPr>
        </w:r>
        <w:r>
          <w:rPr>
            <w:noProof/>
            <w:webHidden/>
          </w:rPr>
          <w:fldChar w:fldCharType="separate"/>
        </w:r>
        <w:r>
          <w:rPr>
            <w:noProof/>
            <w:webHidden/>
          </w:rPr>
          <w:t>3</w:t>
        </w:r>
        <w:r>
          <w:rPr>
            <w:noProof/>
            <w:webHidden/>
          </w:rPr>
          <w:fldChar w:fldCharType="end"/>
        </w:r>
      </w:hyperlink>
    </w:p>
    <w:p w14:paraId="5F10BA92" w14:textId="765DEC00"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4" w:history="1">
        <w:r w:rsidRPr="009C428C">
          <w:rPr>
            <w:rStyle w:val="Hyperlink"/>
            <w:noProof/>
          </w:rPr>
          <w:t>3</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Fragen zum Teilnahmeantrag</w:t>
        </w:r>
        <w:r>
          <w:rPr>
            <w:noProof/>
            <w:webHidden/>
          </w:rPr>
          <w:tab/>
        </w:r>
        <w:r>
          <w:rPr>
            <w:noProof/>
            <w:webHidden/>
          </w:rPr>
          <w:fldChar w:fldCharType="begin"/>
        </w:r>
        <w:r>
          <w:rPr>
            <w:noProof/>
            <w:webHidden/>
          </w:rPr>
          <w:instrText xml:space="preserve"> PAGEREF _Toc229395194 \h </w:instrText>
        </w:r>
        <w:r>
          <w:rPr>
            <w:noProof/>
            <w:webHidden/>
          </w:rPr>
        </w:r>
        <w:r>
          <w:rPr>
            <w:noProof/>
            <w:webHidden/>
          </w:rPr>
          <w:fldChar w:fldCharType="separate"/>
        </w:r>
        <w:r>
          <w:rPr>
            <w:noProof/>
            <w:webHidden/>
          </w:rPr>
          <w:t>4</w:t>
        </w:r>
        <w:r>
          <w:rPr>
            <w:noProof/>
            <w:webHidden/>
          </w:rPr>
          <w:fldChar w:fldCharType="end"/>
        </w:r>
      </w:hyperlink>
    </w:p>
    <w:p w14:paraId="1FD25EB7" w14:textId="35B420A3"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5" w:history="1">
        <w:r w:rsidRPr="009C428C">
          <w:rPr>
            <w:rStyle w:val="Hyperlink"/>
            <w:noProof/>
          </w:rPr>
          <w:t>4</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Einzelbewerber / Bewerbergemeinschaften / Eignungsleihe</w:t>
        </w:r>
        <w:r>
          <w:rPr>
            <w:noProof/>
            <w:webHidden/>
          </w:rPr>
          <w:tab/>
        </w:r>
        <w:r>
          <w:rPr>
            <w:noProof/>
            <w:webHidden/>
          </w:rPr>
          <w:fldChar w:fldCharType="begin"/>
        </w:r>
        <w:r>
          <w:rPr>
            <w:noProof/>
            <w:webHidden/>
          </w:rPr>
          <w:instrText xml:space="preserve"> PAGEREF _Toc229395195 \h </w:instrText>
        </w:r>
        <w:r>
          <w:rPr>
            <w:noProof/>
            <w:webHidden/>
          </w:rPr>
        </w:r>
        <w:r>
          <w:rPr>
            <w:noProof/>
            <w:webHidden/>
          </w:rPr>
          <w:fldChar w:fldCharType="separate"/>
        </w:r>
        <w:r>
          <w:rPr>
            <w:noProof/>
            <w:webHidden/>
          </w:rPr>
          <w:t>4</w:t>
        </w:r>
        <w:r>
          <w:rPr>
            <w:noProof/>
            <w:webHidden/>
          </w:rPr>
          <w:fldChar w:fldCharType="end"/>
        </w:r>
      </w:hyperlink>
    </w:p>
    <w:p w14:paraId="648846A1" w14:textId="077B66E4"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6" w:history="1">
        <w:r w:rsidRPr="009C428C">
          <w:rPr>
            <w:rStyle w:val="Hyperlink"/>
            <w:noProof/>
          </w:rPr>
          <w:t>5</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Änderungen, Berichtigungen und Rücknahme des Teilnahmeantrags</w:t>
        </w:r>
        <w:r>
          <w:rPr>
            <w:noProof/>
            <w:webHidden/>
          </w:rPr>
          <w:tab/>
        </w:r>
        <w:r>
          <w:rPr>
            <w:noProof/>
            <w:webHidden/>
          </w:rPr>
          <w:fldChar w:fldCharType="begin"/>
        </w:r>
        <w:r>
          <w:rPr>
            <w:noProof/>
            <w:webHidden/>
          </w:rPr>
          <w:instrText xml:space="preserve"> PAGEREF _Toc229395196 \h </w:instrText>
        </w:r>
        <w:r>
          <w:rPr>
            <w:noProof/>
            <w:webHidden/>
          </w:rPr>
        </w:r>
        <w:r>
          <w:rPr>
            <w:noProof/>
            <w:webHidden/>
          </w:rPr>
          <w:fldChar w:fldCharType="separate"/>
        </w:r>
        <w:r>
          <w:rPr>
            <w:noProof/>
            <w:webHidden/>
          </w:rPr>
          <w:t>5</w:t>
        </w:r>
        <w:r>
          <w:rPr>
            <w:noProof/>
            <w:webHidden/>
          </w:rPr>
          <w:fldChar w:fldCharType="end"/>
        </w:r>
      </w:hyperlink>
    </w:p>
    <w:p w14:paraId="5B0A7883" w14:textId="022AB632"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7" w:history="1">
        <w:r w:rsidRPr="009C428C">
          <w:rPr>
            <w:rStyle w:val="Hyperlink"/>
            <w:noProof/>
          </w:rPr>
          <w:t>6</w:t>
        </w:r>
        <w:r>
          <w:rPr>
            <w:rFonts w:asciiTheme="minorHAnsi" w:eastAsiaTheme="minorEastAsia" w:hAnsiTheme="minorHAnsi" w:cstheme="minorBidi"/>
            <w:noProof/>
            <w:kern w:val="2"/>
            <w:sz w:val="24"/>
            <w:szCs w:val="24"/>
            <w:lang w:eastAsia="de-DE"/>
            <w14:ligatures w14:val="standardContextual"/>
          </w:rPr>
          <w:tab/>
        </w:r>
        <w:r w:rsidRPr="009C428C">
          <w:rPr>
            <w:rStyle w:val="Hyperlink"/>
            <w:rFonts w:cs="Arial"/>
            <w:noProof/>
          </w:rPr>
          <w:t xml:space="preserve">Vergütung / </w:t>
        </w:r>
        <w:r w:rsidRPr="009C428C">
          <w:rPr>
            <w:rStyle w:val="Hyperlink"/>
            <w:noProof/>
          </w:rPr>
          <w:t>Kostenerstattung im Teilnahmewettbewerb</w:t>
        </w:r>
        <w:r>
          <w:rPr>
            <w:noProof/>
            <w:webHidden/>
          </w:rPr>
          <w:tab/>
        </w:r>
        <w:r>
          <w:rPr>
            <w:noProof/>
            <w:webHidden/>
          </w:rPr>
          <w:fldChar w:fldCharType="begin"/>
        </w:r>
        <w:r>
          <w:rPr>
            <w:noProof/>
            <w:webHidden/>
          </w:rPr>
          <w:instrText xml:space="preserve"> PAGEREF _Toc229395197 \h </w:instrText>
        </w:r>
        <w:r>
          <w:rPr>
            <w:noProof/>
            <w:webHidden/>
          </w:rPr>
        </w:r>
        <w:r>
          <w:rPr>
            <w:noProof/>
            <w:webHidden/>
          </w:rPr>
          <w:fldChar w:fldCharType="separate"/>
        </w:r>
        <w:r>
          <w:rPr>
            <w:noProof/>
            <w:webHidden/>
          </w:rPr>
          <w:t>5</w:t>
        </w:r>
        <w:r>
          <w:rPr>
            <w:noProof/>
            <w:webHidden/>
          </w:rPr>
          <w:fldChar w:fldCharType="end"/>
        </w:r>
      </w:hyperlink>
    </w:p>
    <w:p w14:paraId="3BBE1441" w14:textId="77183335"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8" w:history="1">
        <w:r w:rsidRPr="009C428C">
          <w:rPr>
            <w:rStyle w:val="Hyperlink"/>
            <w:noProof/>
          </w:rPr>
          <w:t>7</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Teilnahmeantrag</w:t>
        </w:r>
        <w:r>
          <w:rPr>
            <w:noProof/>
            <w:webHidden/>
          </w:rPr>
          <w:tab/>
        </w:r>
        <w:r>
          <w:rPr>
            <w:noProof/>
            <w:webHidden/>
          </w:rPr>
          <w:fldChar w:fldCharType="begin"/>
        </w:r>
        <w:r>
          <w:rPr>
            <w:noProof/>
            <w:webHidden/>
          </w:rPr>
          <w:instrText xml:space="preserve"> PAGEREF _Toc229395198 \h </w:instrText>
        </w:r>
        <w:r>
          <w:rPr>
            <w:noProof/>
            <w:webHidden/>
          </w:rPr>
        </w:r>
        <w:r>
          <w:rPr>
            <w:noProof/>
            <w:webHidden/>
          </w:rPr>
          <w:fldChar w:fldCharType="separate"/>
        </w:r>
        <w:r>
          <w:rPr>
            <w:noProof/>
            <w:webHidden/>
          </w:rPr>
          <w:t>6</w:t>
        </w:r>
        <w:r>
          <w:rPr>
            <w:noProof/>
            <w:webHidden/>
          </w:rPr>
          <w:fldChar w:fldCharType="end"/>
        </w:r>
      </w:hyperlink>
    </w:p>
    <w:p w14:paraId="061BD337" w14:textId="76B19A14"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199" w:history="1">
        <w:r w:rsidRPr="009C428C">
          <w:rPr>
            <w:rStyle w:val="Hyperlink"/>
            <w:noProof/>
          </w:rPr>
          <w:t>8</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Eignungsnachweis der Bewerber</w:t>
        </w:r>
        <w:r>
          <w:rPr>
            <w:noProof/>
            <w:webHidden/>
          </w:rPr>
          <w:tab/>
        </w:r>
        <w:r>
          <w:rPr>
            <w:noProof/>
            <w:webHidden/>
          </w:rPr>
          <w:fldChar w:fldCharType="begin"/>
        </w:r>
        <w:r>
          <w:rPr>
            <w:noProof/>
            <w:webHidden/>
          </w:rPr>
          <w:instrText xml:space="preserve"> PAGEREF _Toc229395199 \h </w:instrText>
        </w:r>
        <w:r>
          <w:rPr>
            <w:noProof/>
            <w:webHidden/>
          </w:rPr>
        </w:r>
        <w:r>
          <w:rPr>
            <w:noProof/>
            <w:webHidden/>
          </w:rPr>
          <w:fldChar w:fldCharType="separate"/>
        </w:r>
        <w:r>
          <w:rPr>
            <w:noProof/>
            <w:webHidden/>
          </w:rPr>
          <w:t>6</w:t>
        </w:r>
        <w:r>
          <w:rPr>
            <w:noProof/>
            <w:webHidden/>
          </w:rPr>
          <w:fldChar w:fldCharType="end"/>
        </w:r>
      </w:hyperlink>
    </w:p>
    <w:p w14:paraId="74829109" w14:textId="0767C946" w:rsidR="00EF6777" w:rsidRDefault="00EF6777">
      <w:pPr>
        <w:pStyle w:val="Verzeichnis1"/>
        <w:rPr>
          <w:rFonts w:asciiTheme="minorHAnsi" w:eastAsiaTheme="minorEastAsia" w:hAnsiTheme="minorHAnsi" w:cstheme="minorBidi"/>
          <w:noProof/>
          <w:kern w:val="2"/>
          <w:sz w:val="24"/>
          <w:szCs w:val="24"/>
          <w:lang w:eastAsia="de-DE"/>
          <w14:ligatures w14:val="standardContextual"/>
        </w:rPr>
      </w:pPr>
      <w:hyperlink w:anchor="_Toc229395200" w:history="1">
        <w:r w:rsidRPr="009C428C">
          <w:rPr>
            <w:rStyle w:val="Hyperlink"/>
            <w:noProof/>
          </w:rPr>
          <w:t>9</w:t>
        </w:r>
        <w:r>
          <w:rPr>
            <w:rFonts w:asciiTheme="minorHAnsi" w:eastAsiaTheme="minorEastAsia" w:hAnsiTheme="minorHAnsi" w:cstheme="minorBidi"/>
            <w:noProof/>
            <w:kern w:val="2"/>
            <w:sz w:val="24"/>
            <w:szCs w:val="24"/>
            <w:lang w:eastAsia="de-DE"/>
            <w14:ligatures w14:val="standardContextual"/>
          </w:rPr>
          <w:tab/>
        </w:r>
        <w:r w:rsidRPr="009C428C">
          <w:rPr>
            <w:rStyle w:val="Hyperlink"/>
            <w:noProof/>
          </w:rPr>
          <w:t>Beschränkung des Bieterkreises</w:t>
        </w:r>
        <w:r>
          <w:rPr>
            <w:noProof/>
            <w:webHidden/>
          </w:rPr>
          <w:tab/>
        </w:r>
        <w:r>
          <w:rPr>
            <w:noProof/>
            <w:webHidden/>
          </w:rPr>
          <w:fldChar w:fldCharType="begin"/>
        </w:r>
        <w:r>
          <w:rPr>
            <w:noProof/>
            <w:webHidden/>
          </w:rPr>
          <w:instrText xml:space="preserve"> PAGEREF _Toc229395200 \h </w:instrText>
        </w:r>
        <w:r>
          <w:rPr>
            <w:noProof/>
            <w:webHidden/>
          </w:rPr>
        </w:r>
        <w:r>
          <w:rPr>
            <w:noProof/>
            <w:webHidden/>
          </w:rPr>
          <w:fldChar w:fldCharType="separate"/>
        </w:r>
        <w:r>
          <w:rPr>
            <w:noProof/>
            <w:webHidden/>
          </w:rPr>
          <w:t>8</w:t>
        </w:r>
        <w:r>
          <w:rPr>
            <w:noProof/>
            <w:webHidden/>
          </w:rPr>
          <w:fldChar w:fldCharType="end"/>
        </w:r>
      </w:hyperlink>
    </w:p>
    <w:p w14:paraId="458356B0" w14:textId="5002FEFA" w:rsidR="00CB3326" w:rsidRPr="00BB5758" w:rsidRDefault="00CB3326" w:rsidP="00BB5758">
      <w:r>
        <w:fldChar w:fldCharType="end"/>
      </w:r>
    </w:p>
    <w:p w14:paraId="52B77143" w14:textId="39451E96" w:rsidR="00BC457D" w:rsidRDefault="00BC457D">
      <w:pPr>
        <w:spacing w:after="0"/>
        <w:rPr>
          <w:rFonts w:cs="Arial"/>
          <w:b/>
        </w:rPr>
      </w:pPr>
      <w:r>
        <w:rPr>
          <w:rFonts w:cs="Arial"/>
          <w:b/>
        </w:rPr>
        <w:br w:type="page"/>
      </w:r>
    </w:p>
    <w:p w14:paraId="7C3167DE" w14:textId="18ED6CED" w:rsidR="00097FB1" w:rsidRDefault="009716FE" w:rsidP="00F6330D">
      <w:pPr>
        <w:pStyle w:val="Formatvorlage1"/>
      </w:pPr>
      <w:bookmarkStart w:id="0" w:name="_Toc514746632"/>
      <w:bookmarkStart w:id="1" w:name="_Toc3804776"/>
      <w:bookmarkStart w:id="2" w:name="_Toc4086533"/>
      <w:bookmarkStart w:id="3" w:name="_Toc229395192"/>
      <w:r w:rsidRPr="001C765A">
        <w:lastRenderedPageBreak/>
        <w:t>Rechtsgrundlage</w:t>
      </w:r>
      <w:bookmarkEnd w:id="0"/>
      <w:r w:rsidRPr="001C765A">
        <w:t>n</w:t>
      </w:r>
      <w:bookmarkEnd w:id="1"/>
      <w:bookmarkEnd w:id="2"/>
      <w:bookmarkEnd w:id="3"/>
    </w:p>
    <w:p w14:paraId="28DC1CC2" w14:textId="47AA1EF9" w:rsidR="009716FE" w:rsidRDefault="00987850" w:rsidP="00987850">
      <w:pPr>
        <w:pStyle w:val="Listenabsatz"/>
        <w:numPr>
          <w:ilvl w:val="0"/>
          <w:numId w:val="28"/>
        </w:numPr>
        <w:spacing w:after="0" w:line="360" w:lineRule="auto"/>
        <w:ind w:left="709" w:hanging="709"/>
      </w:pPr>
      <w:r w:rsidRPr="00987850">
        <w:t xml:space="preserve">Die </w:t>
      </w:r>
      <w:proofErr w:type="gramStart"/>
      <w:r w:rsidRPr="00987850">
        <w:t>KRN Kommunalverkehr</w:t>
      </w:r>
      <w:proofErr w:type="gramEnd"/>
      <w:r w:rsidRPr="00987850">
        <w:t xml:space="preserve"> Rhein-Nahe GmbH (im Folgenden </w:t>
      </w:r>
      <w:r w:rsidRPr="00987850">
        <w:rPr>
          <w:b/>
          <w:bCs/>
          <w:i/>
          <w:iCs/>
        </w:rPr>
        <w:t>KRN</w:t>
      </w:r>
      <w:r w:rsidRPr="00987850">
        <w:t>) ist Sektorenauftraggeber gemäß § 100</w:t>
      </w:r>
      <w:r>
        <w:t xml:space="preserve"> </w:t>
      </w:r>
      <w:r w:rsidRPr="00987850">
        <w:t xml:space="preserve">GWB und das geschätzte Auftragsvolumen überschreitet den </w:t>
      </w:r>
      <w:r>
        <w:t>maßgeblichen EU-</w:t>
      </w:r>
      <w:r w:rsidRPr="00987850">
        <w:t>Schwellenwert. Daher erfolgt die Auftragsvergabe im Rahmen einer europaweiten Ausschreibung gemäß §§ 97 ff. GWB und §§ 13 Abs. 1, 15 SektVO im Verhandlungsverfahren mit Teilnahmewettbewerb.</w:t>
      </w:r>
    </w:p>
    <w:p w14:paraId="673734EF" w14:textId="77777777" w:rsidR="00097FB1" w:rsidRDefault="00097FB1" w:rsidP="00235452">
      <w:pPr>
        <w:pStyle w:val="Listenabsatz"/>
        <w:spacing w:after="0" w:line="360" w:lineRule="auto"/>
        <w:ind w:left="709"/>
      </w:pPr>
    </w:p>
    <w:p w14:paraId="6A858507" w14:textId="3C8EECAD" w:rsidR="008742D6" w:rsidRDefault="009716FE" w:rsidP="00235452">
      <w:pPr>
        <w:pStyle w:val="Listenabsatz"/>
        <w:numPr>
          <w:ilvl w:val="0"/>
          <w:numId w:val="28"/>
        </w:numPr>
        <w:spacing w:after="0" w:line="360" w:lineRule="auto"/>
        <w:ind w:left="709" w:hanging="709"/>
      </w:pPr>
      <w:r>
        <w:t>Im Rahmen des Teilnahmewettbewerbs soll die Eignung der Bewerber</w:t>
      </w:r>
      <w:r w:rsidR="00C63FC1">
        <w:rPr>
          <w:rStyle w:val="Funotenzeichen"/>
        </w:rPr>
        <w:footnoteReference w:id="2"/>
      </w:r>
      <w:r>
        <w:t xml:space="preserve"> zur Auftragserfüllung geprüft werden. </w:t>
      </w:r>
      <w:r w:rsidR="00BC44EB">
        <w:t xml:space="preserve">Dazu enthält die Bekanntmachung die für die Eignungsprüfung geltenden Kriterien. </w:t>
      </w:r>
    </w:p>
    <w:p w14:paraId="1F4D3C41" w14:textId="77777777" w:rsidR="008742D6" w:rsidRDefault="008742D6" w:rsidP="00BC31D9">
      <w:pPr>
        <w:pStyle w:val="Listenabsatz"/>
      </w:pPr>
    </w:p>
    <w:p w14:paraId="2C2D822C" w14:textId="0F45CA4E" w:rsidR="003C0C4A" w:rsidRPr="003C0C4A" w:rsidRDefault="00BC44EB" w:rsidP="003C0C4A">
      <w:pPr>
        <w:pStyle w:val="Listenabsatz"/>
        <w:numPr>
          <w:ilvl w:val="0"/>
          <w:numId w:val="28"/>
        </w:numPr>
        <w:spacing w:after="0" w:line="360" w:lineRule="auto"/>
        <w:ind w:left="709" w:hanging="709"/>
      </w:pPr>
      <w:r>
        <w:t xml:space="preserve">Nur solche Bewerber, die die Anforderungen der Bekanntmachung erfüllen und von der </w:t>
      </w:r>
      <w:r w:rsidR="00987850">
        <w:t>KRN</w:t>
      </w:r>
      <w:r>
        <w:t xml:space="preserve"> nach diesen Kriterien als geeignet eingestuft werden, werden an der Verhandlungsphase beteiligt und gebeten, ein indikatives Angebot abzugeben. Die an</w:t>
      </w:r>
      <w:r w:rsidRPr="003C0C4A">
        <w:t xml:space="preserve">deren Bewerber scheiden aus dem Vergabeverfahren aus und werden </w:t>
      </w:r>
      <w:r w:rsidR="000A6295" w:rsidRPr="003C0C4A">
        <w:t>über ihren Ausschluss informiert.</w:t>
      </w:r>
    </w:p>
    <w:p w14:paraId="68E78A1A" w14:textId="77777777" w:rsidR="003C0C4A" w:rsidRPr="003C0C4A" w:rsidRDefault="003C0C4A" w:rsidP="004B1035">
      <w:pPr>
        <w:pStyle w:val="Listenabsatz"/>
      </w:pPr>
    </w:p>
    <w:p w14:paraId="4426AE8E" w14:textId="5FA487B6" w:rsidR="00B717D8" w:rsidRPr="003C0C4A" w:rsidRDefault="003C0C4A" w:rsidP="00E04C96">
      <w:pPr>
        <w:pStyle w:val="Listenabsatz"/>
        <w:numPr>
          <w:ilvl w:val="0"/>
          <w:numId w:val="28"/>
        </w:numPr>
        <w:spacing w:after="0" w:line="360" w:lineRule="auto"/>
        <w:ind w:left="709" w:hanging="709"/>
      </w:pPr>
      <w:r w:rsidRPr="005F0F38">
        <w:t xml:space="preserve">Für den Fall, dass mehr </w:t>
      </w:r>
      <w:r w:rsidRPr="0010608A">
        <w:t xml:space="preserve">als </w:t>
      </w:r>
      <w:r w:rsidR="00295AC4" w:rsidRPr="0010608A">
        <w:t>4</w:t>
      </w:r>
      <w:r w:rsidRPr="0010608A">
        <w:t xml:space="preserve"> Bewerber die Eignungsanforderungen erfüllen, werden aus dem geeigneten Bewerberkreis</w:t>
      </w:r>
      <w:r w:rsidR="00C63FC1" w:rsidRPr="0010608A">
        <w:t xml:space="preserve"> </w:t>
      </w:r>
      <w:r w:rsidR="00C27A64" w:rsidRPr="0010608A">
        <w:t>4</w:t>
      </w:r>
      <w:r w:rsidRPr="0010608A">
        <w:t xml:space="preserve"> Bewerber ausgewählt. Die Auswahlentscheidung erfolgt nach Maßgabe der Bestimmungen unter </w:t>
      </w:r>
      <w:r w:rsidRPr="0010608A">
        <w:rPr>
          <w:b/>
          <w:bCs/>
        </w:rPr>
        <w:t>Ziffer</w:t>
      </w:r>
      <w:r w:rsidRPr="00987850">
        <w:rPr>
          <w:b/>
          <w:bCs/>
        </w:rPr>
        <w:t xml:space="preserve"> 9</w:t>
      </w:r>
      <w:r w:rsidRPr="003C0C4A">
        <w:t>.</w:t>
      </w:r>
      <w:r w:rsidRPr="004B1035">
        <w:t xml:space="preserve"> </w:t>
      </w:r>
    </w:p>
    <w:p w14:paraId="04B36B9F" w14:textId="77777777" w:rsidR="00987850" w:rsidRPr="00BC457D" w:rsidRDefault="00987850" w:rsidP="00B2275B">
      <w:pPr>
        <w:ind w:left="0"/>
      </w:pPr>
    </w:p>
    <w:p w14:paraId="6079BB6B" w14:textId="0F3E3C1F" w:rsidR="00A314B3" w:rsidRPr="00BC457D" w:rsidRDefault="009716FE" w:rsidP="00F6330D">
      <w:pPr>
        <w:pStyle w:val="Formatvorlage1"/>
      </w:pPr>
      <w:bookmarkStart w:id="4" w:name="_Toc514746633"/>
      <w:bookmarkStart w:id="5" w:name="_Toc3804777"/>
      <w:bookmarkStart w:id="6" w:name="_Toc4086534"/>
      <w:bookmarkStart w:id="7" w:name="_Toc229395193"/>
      <w:r w:rsidRPr="00BC457D">
        <w:t>Teilnahmefrist und Form des Teilnahmeantrags</w:t>
      </w:r>
      <w:bookmarkEnd w:id="4"/>
      <w:bookmarkEnd w:id="5"/>
      <w:bookmarkEnd w:id="6"/>
      <w:bookmarkEnd w:id="7"/>
    </w:p>
    <w:p w14:paraId="27827A46" w14:textId="2E773AED" w:rsidR="009716FE" w:rsidRDefault="009716FE" w:rsidP="00235452">
      <w:pPr>
        <w:pStyle w:val="Listenabsatz"/>
        <w:numPr>
          <w:ilvl w:val="0"/>
          <w:numId w:val="32"/>
        </w:numPr>
        <w:spacing w:after="0" w:line="360" w:lineRule="auto"/>
        <w:ind w:left="709" w:hanging="709"/>
      </w:pPr>
      <w:r w:rsidRPr="00A314B3">
        <w:t>Der Teilnahmeantrag muss unter Nutzung de</w:t>
      </w:r>
      <w:r w:rsidR="004715D0" w:rsidRPr="00A314B3">
        <w:t>s</w:t>
      </w:r>
      <w:r w:rsidR="00772692" w:rsidRPr="00A314B3">
        <w:t xml:space="preserve"> diesem Dokument beigefügten </w:t>
      </w:r>
      <w:r w:rsidR="004715D0" w:rsidRPr="00273886">
        <w:rPr>
          <w:b/>
          <w:bCs/>
        </w:rPr>
        <w:t>Teilnahmef</w:t>
      </w:r>
      <w:r w:rsidR="00772692" w:rsidRPr="00273886">
        <w:rPr>
          <w:b/>
          <w:bCs/>
        </w:rPr>
        <w:t>ormular</w:t>
      </w:r>
      <w:r w:rsidR="004715D0" w:rsidRPr="00273886">
        <w:rPr>
          <w:b/>
          <w:bCs/>
        </w:rPr>
        <w:t>s</w:t>
      </w:r>
      <w:r w:rsidR="006002C1">
        <w:rPr>
          <w:b/>
          <w:bCs/>
        </w:rPr>
        <w:t xml:space="preserve"> (Anlage 1)</w:t>
      </w:r>
      <w:r w:rsidR="004715D0" w:rsidRPr="00A314B3">
        <w:t xml:space="preserve"> </w:t>
      </w:r>
      <w:r w:rsidRPr="00A314B3">
        <w:t>bis zum</w:t>
      </w:r>
    </w:p>
    <w:p w14:paraId="03FCE060" w14:textId="77777777" w:rsidR="00A314B3" w:rsidRDefault="00A314B3" w:rsidP="00235452">
      <w:pPr>
        <w:pStyle w:val="Listenabsatz"/>
        <w:spacing w:after="0" w:line="360" w:lineRule="auto"/>
        <w:ind w:left="709"/>
      </w:pPr>
    </w:p>
    <w:p w14:paraId="69528CB2" w14:textId="728B9D74" w:rsidR="00A314B3" w:rsidRPr="00834643" w:rsidRDefault="00E7002E" w:rsidP="00235452">
      <w:pPr>
        <w:spacing w:after="0" w:line="360" w:lineRule="auto"/>
        <w:ind w:left="377"/>
        <w:jc w:val="center"/>
        <w:rPr>
          <w:rFonts w:cs="Arial"/>
          <w:b/>
          <w:bCs/>
          <w:color w:val="000000"/>
        </w:rPr>
      </w:pPr>
      <w:r w:rsidRPr="007A7C8C">
        <w:rPr>
          <w:rFonts w:cs="Arial"/>
          <w:b/>
          <w:bCs/>
          <w:color w:val="000000" w:themeColor="text1"/>
        </w:rPr>
        <w:t>10</w:t>
      </w:r>
      <w:r w:rsidR="00F47D5E" w:rsidRPr="007A7C8C">
        <w:rPr>
          <w:rFonts w:cs="Arial"/>
          <w:b/>
          <w:bCs/>
          <w:color w:val="000000" w:themeColor="text1"/>
        </w:rPr>
        <w:t>.08.2026</w:t>
      </w:r>
      <w:r w:rsidR="00A314B3" w:rsidRPr="007A7C8C">
        <w:rPr>
          <w:rFonts w:cs="Arial"/>
          <w:b/>
          <w:bCs/>
          <w:color w:val="000000" w:themeColor="text1"/>
        </w:rPr>
        <w:t>, 12:</w:t>
      </w:r>
      <w:r w:rsidR="00A314B3" w:rsidRPr="00A94626">
        <w:rPr>
          <w:rFonts w:cs="Arial"/>
          <w:b/>
          <w:bCs/>
          <w:color w:val="000000" w:themeColor="text1"/>
        </w:rPr>
        <w:t>00 Uhr</w:t>
      </w:r>
    </w:p>
    <w:p w14:paraId="1EEC82E0" w14:textId="77777777" w:rsidR="00A314B3" w:rsidRPr="00BC457D" w:rsidRDefault="00A314B3" w:rsidP="00235452">
      <w:pPr>
        <w:spacing w:after="0" w:line="360" w:lineRule="auto"/>
        <w:ind w:left="377"/>
        <w:rPr>
          <w:rFonts w:cs="Arial"/>
          <w:b/>
          <w:color w:val="000000"/>
        </w:rPr>
      </w:pPr>
    </w:p>
    <w:p w14:paraId="1738639F" w14:textId="02FC468A" w:rsidR="00A314B3" w:rsidRPr="00235452" w:rsidRDefault="008742D6" w:rsidP="00235452">
      <w:pPr>
        <w:spacing w:after="0" w:line="360" w:lineRule="auto"/>
        <w:ind w:left="709"/>
        <w:rPr>
          <w:rFonts w:cs="Arial"/>
          <w:color w:val="000000"/>
        </w:rPr>
      </w:pPr>
      <w:r w:rsidRPr="008742D6">
        <w:rPr>
          <w:rFonts w:cs="Arial"/>
          <w:color w:val="000000"/>
        </w:rPr>
        <w:t xml:space="preserve">ausschließlich auf der </w:t>
      </w:r>
      <w:proofErr w:type="spellStart"/>
      <w:r w:rsidRPr="008742D6">
        <w:rPr>
          <w:rFonts w:cs="Arial"/>
          <w:color w:val="000000"/>
        </w:rPr>
        <w:t>eVergabeplattform</w:t>
      </w:r>
      <w:proofErr w:type="spellEnd"/>
      <w:r w:rsidRPr="008742D6">
        <w:rPr>
          <w:rFonts w:cs="Arial"/>
          <w:color w:val="000000"/>
        </w:rPr>
        <w:t xml:space="preserve"> </w:t>
      </w:r>
      <w:r>
        <w:rPr>
          <w:rFonts w:cs="Arial"/>
          <w:color w:val="000000"/>
        </w:rPr>
        <w:t>„</w:t>
      </w:r>
      <w:r w:rsidRPr="008742D6">
        <w:rPr>
          <w:rFonts w:cs="Arial"/>
          <w:color w:val="000000"/>
        </w:rPr>
        <w:t>Deutsches Vergabeportal</w:t>
      </w:r>
      <w:r>
        <w:rPr>
          <w:rFonts w:cs="Arial"/>
          <w:color w:val="000000"/>
        </w:rPr>
        <w:t>“</w:t>
      </w:r>
      <w:r w:rsidRPr="008742D6">
        <w:rPr>
          <w:rFonts w:cs="Arial"/>
          <w:color w:val="000000"/>
        </w:rPr>
        <w:t>, über die die Teilnahmeunterlagen bereitgestellt wurden, an der dafür vorgesehenen Stelle hochzuladen. Er muss alle geforderten Angaben und einzureichenden Unterlagen enth</w:t>
      </w:r>
      <w:r>
        <w:rPr>
          <w:rFonts w:cs="Arial"/>
          <w:color w:val="000000"/>
        </w:rPr>
        <w:t>alten</w:t>
      </w:r>
      <w:r w:rsidR="00A314B3" w:rsidRPr="00BC457D">
        <w:rPr>
          <w:rFonts w:cs="Arial"/>
          <w:color w:val="000000"/>
        </w:rPr>
        <w:t>.</w:t>
      </w:r>
    </w:p>
    <w:p w14:paraId="3DBE621D" w14:textId="77777777" w:rsidR="00A314B3" w:rsidRDefault="00A314B3" w:rsidP="00235452">
      <w:pPr>
        <w:pStyle w:val="Listenabsatz"/>
        <w:spacing w:after="0" w:line="360" w:lineRule="auto"/>
        <w:ind w:left="709"/>
      </w:pPr>
    </w:p>
    <w:p w14:paraId="667B4771" w14:textId="0D708504" w:rsidR="009716FE" w:rsidRDefault="00A314B3" w:rsidP="008742D6">
      <w:pPr>
        <w:pStyle w:val="Listenabsatz"/>
        <w:numPr>
          <w:ilvl w:val="0"/>
          <w:numId w:val="32"/>
        </w:numPr>
        <w:spacing w:after="0" w:line="360" w:lineRule="auto"/>
        <w:ind w:left="709" w:hanging="709"/>
      </w:pPr>
      <w:r>
        <w:t xml:space="preserve">Verspätet </w:t>
      </w:r>
      <w:r w:rsidRPr="00BC457D">
        <w:t>eingegangene Teilnahmeanträge werden nicht berücksichtigt, es sei denn, der Bewerber kann nachweisen, dass er die Verspätung nicht zu vertreten hat.</w:t>
      </w:r>
    </w:p>
    <w:p w14:paraId="488428BA" w14:textId="77777777" w:rsidR="00A314B3" w:rsidRDefault="00A314B3" w:rsidP="00235452">
      <w:pPr>
        <w:spacing w:after="0" w:line="360" w:lineRule="auto"/>
        <w:ind w:left="0"/>
      </w:pPr>
    </w:p>
    <w:p w14:paraId="6312068D" w14:textId="7A3E542A" w:rsidR="009716FE" w:rsidRDefault="00A314B3" w:rsidP="00235452">
      <w:pPr>
        <w:pStyle w:val="Listenabsatz"/>
        <w:numPr>
          <w:ilvl w:val="0"/>
          <w:numId w:val="32"/>
        </w:numPr>
        <w:spacing w:after="0" w:line="360" w:lineRule="auto"/>
        <w:ind w:left="709" w:hanging="709"/>
      </w:pPr>
      <w:r>
        <w:lastRenderedPageBreak/>
        <w:t xml:space="preserve">Der </w:t>
      </w:r>
      <w:r w:rsidR="009716FE" w:rsidRPr="00A314B3">
        <w:rPr>
          <w:rStyle w:val="FontStyle51"/>
          <w:rFonts w:ascii="Arial" w:hAnsi="Arial" w:cs="Arial"/>
          <w:sz w:val="22"/>
          <w:szCs w:val="22"/>
        </w:rPr>
        <w:t xml:space="preserve">Teilnahmeantrag muss vollständig sein. </w:t>
      </w:r>
      <w:r w:rsidR="002B205A">
        <w:t xml:space="preserve">Die </w:t>
      </w:r>
      <w:r w:rsidR="00E938EC">
        <w:t>KRN</w:t>
      </w:r>
      <w:r w:rsidR="009716FE" w:rsidRPr="00F549A8">
        <w:t xml:space="preserve"> behält sich vor, Unterlagen im Rahmen des § </w:t>
      </w:r>
      <w:r w:rsidR="009716FE">
        <w:t>5</w:t>
      </w:r>
      <w:r w:rsidR="00987850">
        <w:t>1 Abs. 2 SektVO</w:t>
      </w:r>
      <w:r w:rsidR="009716FE" w:rsidRPr="00F549A8">
        <w:t xml:space="preserve"> nachzufordern. Hierauf besteht </w:t>
      </w:r>
      <w:r w:rsidR="00BC1904">
        <w:t xml:space="preserve">jedoch </w:t>
      </w:r>
      <w:r w:rsidR="009716FE" w:rsidRPr="00F549A8">
        <w:t>kein Rechtsanspruch.</w:t>
      </w:r>
    </w:p>
    <w:p w14:paraId="4556B6C2" w14:textId="77777777" w:rsidR="008742D6" w:rsidRDefault="008742D6" w:rsidP="00701196">
      <w:pPr>
        <w:pStyle w:val="Listenabsatz"/>
        <w:spacing w:after="0" w:line="360" w:lineRule="auto"/>
        <w:ind w:left="709"/>
      </w:pPr>
    </w:p>
    <w:p w14:paraId="031A3393" w14:textId="6F1ECB06" w:rsidR="008742D6" w:rsidRDefault="008742D6" w:rsidP="00235452">
      <w:pPr>
        <w:pStyle w:val="Listenabsatz"/>
        <w:numPr>
          <w:ilvl w:val="0"/>
          <w:numId w:val="32"/>
        </w:numPr>
        <w:spacing w:after="0" w:line="360" w:lineRule="auto"/>
        <w:ind w:left="709" w:hanging="709"/>
      </w:pPr>
      <w:r>
        <w:t xml:space="preserve">Dem Teilnahmeantrag sind die weiteren einzureichenden Unterlagen gemäß </w:t>
      </w:r>
      <w:r w:rsidRPr="00701196">
        <w:rPr>
          <w:b/>
          <w:bCs/>
        </w:rPr>
        <w:t xml:space="preserve">Ziffer </w:t>
      </w:r>
      <w:r w:rsidR="00295AC4">
        <w:rPr>
          <w:b/>
          <w:bCs/>
        </w:rPr>
        <w:t>8</w:t>
      </w:r>
      <w:r>
        <w:t xml:space="preserve"> beizufügen. Die</w:t>
      </w:r>
      <w:r w:rsidR="00780ADC">
        <w:t xml:space="preserve"> von der </w:t>
      </w:r>
      <w:r w:rsidR="00987850">
        <w:t>KRN</w:t>
      </w:r>
      <w:r>
        <w:t xml:space="preserve"> im Dokumentenbereich der </w:t>
      </w:r>
      <w:proofErr w:type="spellStart"/>
      <w:r>
        <w:t>eVergabeplattform</w:t>
      </w:r>
      <w:proofErr w:type="spellEnd"/>
      <w:r>
        <w:t xml:space="preserve"> „Deutsches Vergabeportal“ zur Verfügung gestellten Formulare sind hierbei zwingend zu verwenden. Die Verwendung selbstgefertigter Fassungen ist unzulässig, sofern in den Vergabeunterlagen nichts Abweichendes geregelt ist.</w:t>
      </w:r>
    </w:p>
    <w:p w14:paraId="260E0F9E" w14:textId="77777777" w:rsidR="008742D6" w:rsidRDefault="008742D6" w:rsidP="00701196">
      <w:pPr>
        <w:pStyle w:val="Listenabsatz"/>
      </w:pPr>
    </w:p>
    <w:p w14:paraId="1EBF257E" w14:textId="2EEEA637" w:rsidR="008742D6" w:rsidRDefault="008742D6" w:rsidP="00235452">
      <w:pPr>
        <w:pStyle w:val="Listenabsatz"/>
        <w:numPr>
          <w:ilvl w:val="0"/>
          <w:numId w:val="32"/>
        </w:numPr>
        <w:spacing w:after="0" w:line="360" w:lineRule="auto"/>
        <w:ind w:left="709" w:hanging="709"/>
      </w:pPr>
      <w:r>
        <w:t>Der Teilnahmeantrag und die abzugebenden Erklärungen, Nachweise und Angaben sind mit einer Erklärung in Textform (§ 126b BGB) zu versehen. Neben dem Namen des Bewerbers (Unternehmen, Firma) muss auch der Name des Erklärenden (Name der Person, die den Teilnahmeantrag abgibt) erkennbar sein.</w:t>
      </w:r>
    </w:p>
    <w:p w14:paraId="64344735" w14:textId="77777777" w:rsidR="008742D6" w:rsidRDefault="008742D6" w:rsidP="00701196">
      <w:pPr>
        <w:pStyle w:val="Listenabsatz"/>
      </w:pPr>
    </w:p>
    <w:p w14:paraId="54D09C84" w14:textId="52533194" w:rsidR="00434372" w:rsidRPr="00B2275B" w:rsidRDefault="008742D6" w:rsidP="00B2275B">
      <w:pPr>
        <w:pStyle w:val="Listenabsatz"/>
        <w:numPr>
          <w:ilvl w:val="0"/>
          <w:numId w:val="32"/>
        </w:numPr>
        <w:spacing w:after="0" w:line="360" w:lineRule="auto"/>
        <w:ind w:left="709" w:hanging="709"/>
      </w:pPr>
      <w:r>
        <w:t>Der Teilnahmeantrag inklusive aller Anlagen, Nachweise, Erklärungen etc. ist in deutscher Sprache abzufassen. Anträge, die nicht in deutscher Sprache verfasst sind, werden nicht berücksichtigt.</w:t>
      </w:r>
    </w:p>
    <w:p w14:paraId="0830F12A" w14:textId="77777777" w:rsidR="006002C1" w:rsidRDefault="006002C1" w:rsidP="00701196">
      <w:pPr>
        <w:spacing w:after="0"/>
        <w:ind w:left="0"/>
        <w:jc w:val="left"/>
        <w:rPr>
          <w:rFonts w:cs="Arial"/>
          <w:color w:val="000000"/>
        </w:rPr>
      </w:pPr>
    </w:p>
    <w:p w14:paraId="7CC3AC74" w14:textId="109CAB98" w:rsidR="00A314B3" w:rsidRDefault="009716FE" w:rsidP="00F6330D">
      <w:pPr>
        <w:pStyle w:val="Formatvorlage1"/>
      </w:pPr>
      <w:bookmarkStart w:id="8" w:name="_Toc514331605"/>
      <w:bookmarkStart w:id="9" w:name="_Toc514746634"/>
      <w:bookmarkStart w:id="10" w:name="_Toc3804778"/>
      <w:bookmarkStart w:id="11" w:name="_Toc4086535"/>
      <w:bookmarkStart w:id="12" w:name="_Toc229395194"/>
      <w:bookmarkEnd w:id="8"/>
      <w:r w:rsidRPr="00BC457D">
        <w:t>Fragen zum Teilnahmeantrag</w:t>
      </w:r>
      <w:bookmarkEnd w:id="9"/>
      <w:bookmarkEnd w:id="10"/>
      <w:bookmarkEnd w:id="11"/>
      <w:bookmarkEnd w:id="12"/>
    </w:p>
    <w:p w14:paraId="0DCC1DEF" w14:textId="49AF5E4B" w:rsidR="009716FE" w:rsidRPr="00BC457D" w:rsidRDefault="009716FE" w:rsidP="00235452">
      <w:pPr>
        <w:pStyle w:val="Listenabsatz"/>
        <w:numPr>
          <w:ilvl w:val="0"/>
          <w:numId w:val="29"/>
        </w:numPr>
        <w:spacing w:after="0" w:line="360" w:lineRule="auto"/>
        <w:ind w:left="709" w:hanging="709"/>
      </w:pPr>
      <w:r w:rsidRPr="00BC457D">
        <w:t xml:space="preserve">Fragen der Bewerber zu dem Teilnahmeantrag sind über das Vergabeportal </w:t>
      </w:r>
      <w:r w:rsidR="00097FB1">
        <w:t>zu stellen.</w:t>
      </w:r>
    </w:p>
    <w:p w14:paraId="6AA50A60" w14:textId="7A7EFA0F" w:rsidR="009716FE" w:rsidRPr="00BC457D" w:rsidRDefault="009716FE" w:rsidP="00235452">
      <w:pPr>
        <w:spacing w:after="0" w:line="360" w:lineRule="auto"/>
      </w:pPr>
    </w:p>
    <w:p w14:paraId="5DAF9FF0" w14:textId="5E172AF3" w:rsidR="009716FE" w:rsidRPr="00BC457D" w:rsidRDefault="009716FE" w:rsidP="00235452">
      <w:pPr>
        <w:spacing w:after="0" w:line="360" w:lineRule="auto"/>
      </w:pPr>
      <w:r w:rsidRPr="00BC457D">
        <w:t xml:space="preserve">Die Fragen sind </w:t>
      </w:r>
      <w:r w:rsidRPr="001602AE">
        <w:t xml:space="preserve">spätestens </w:t>
      </w:r>
      <w:r w:rsidR="00BE16A9" w:rsidRPr="001602AE">
        <w:t xml:space="preserve">5 Werktage vor Ablauf der Frist zur Abgabe der Teilnahmeanträge </w:t>
      </w:r>
      <w:r w:rsidRPr="001602AE">
        <w:t>zu stellen.</w:t>
      </w:r>
    </w:p>
    <w:p w14:paraId="35979EBE" w14:textId="77777777" w:rsidR="009716FE" w:rsidRPr="00BC457D" w:rsidRDefault="009716FE" w:rsidP="00235452">
      <w:pPr>
        <w:spacing w:after="0" w:line="360" w:lineRule="auto"/>
      </w:pPr>
    </w:p>
    <w:p w14:paraId="33994373" w14:textId="439AB150" w:rsidR="00B717D8" w:rsidRDefault="009716FE" w:rsidP="006002C1">
      <w:pPr>
        <w:pStyle w:val="Formatvorlage3"/>
        <w:numPr>
          <w:ilvl w:val="0"/>
          <w:numId w:val="29"/>
        </w:numPr>
        <w:spacing w:after="0" w:line="360" w:lineRule="auto"/>
        <w:ind w:left="709" w:hanging="709"/>
      </w:pPr>
      <w:r w:rsidRPr="00BC457D">
        <w:t xml:space="preserve">Eine Beantwortung gestellter Fragen erfolgt entsprechend der vergaberechtlichen Erfordernisse durch Einstellung der Antworten </w:t>
      </w:r>
      <w:r w:rsidR="00F6330D">
        <w:t xml:space="preserve">im vorgenannten </w:t>
      </w:r>
      <w:r w:rsidR="009F2202">
        <w:t>Vergabep</w:t>
      </w:r>
      <w:r w:rsidRPr="00BC457D">
        <w:t>ortal, das die Bewerber regelmäßig zu prüfen haben.</w:t>
      </w:r>
    </w:p>
    <w:p w14:paraId="10001D79" w14:textId="77777777" w:rsidR="00B717D8" w:rsidRDefault="00B717D8" w:rsidP="00B717D8"/>
    <w:p w14:paraId="24736212" w14:textId="77777777" w:rsidR="006002C1" w:rsidRDefault="006002C1" w:rsidP="00B717D8"/>
    <w:p w14:paraId="01C34A1D" w14:textId="18D2FE44" w:rsidR="00097FB1" w:rsidRDefault="001351B4" w:rsidP="00F6330D">
      <w:pPr>
        <w:pStyle w:val="Formatvorlage1"/>
      </w:pPr>
      <w:bookmarkStart w:id="13" w:name="_Toc514746636"/>
      <w:bookmarkStart w:id="14" w:name="_Toc3804779"/>
      <w:bookmarkStart w:id="15" w:name="_Toc4086536"/>
      <w:bookmarkStart w:id="16" w:name="_Toc229395195"/>
      <w:r>
        <w:t xml:space="preserve">Einzelbewerber / </w:t>
      </w:r>
      <w:r w:rsidR="009716FE">
        <w:t>Bewerbergemeinschaften</w:t>
      </w:r>
      <w:bookmarkEnd w:id="13"/>
      <w:bookmarkEnd w:id="14"/>
      <w:bookmarkEnd w:id="15"/>
      <w:r w:rsidR="009716FE">
        <w:t xml:space="preserve"> </w:t>
      </w:r>
      <w:r w:rsidR="0091552A">
        <w:t>/ Eignun</w:t>
      </w:r>
      <w:r w:rsidR="006426A0">
        <w:t>g</w:t>
      </w:r>
      <w:r w:rsidR="0091552A">
        <w:t>sleihe</w:t>
      </w:r>
      <w:bookmarkEnd w:id="16"/>
    </w:p>
    <w:p w14:paraId="5B38228A" w14:textId="7012C974" w:rsidR="009716FE" w:rsidRDefault="009716FE" w:rsidP="00235452">
      <w:pPr>
        <w:pStyle w:val="Listenabsatz"/>
        <w:numPr>
          <w:ilvl w:val="0"/>
          <w:numId w:val="30"/>
        </w:numPr>
        <w:spacing w:after="0" w:line="360" w:lineRule="auto"/>
        <w:ind w:left="709" w:hanging="709"/>
      </w:pPr>
      <w:r w:rsidRPr="00BC457D">
        <w:t>Der Auftrag kann an Einzelbewerber oder an Bewerbergemeinschaften vergeben werden.</w:t>
      </w:r>
    </w:p>
    <w:p w14:paraId="5079B766" w14:textId="77777777" w:rsidR="00097FB1" w:rsidRDefault="00097FB1" w:rsidP="00235452">
      <w:pPr>
        <w:pStyle w:val="Listenabsatz"/>
        <w:spacing w:after="0" w:line="360" w:lineRule="auto"/>
      </w:pPr>
    </w:p>
    <w:p w14:paraId="5F857465" w14:textId="5F0A633D" w:rsidR="009716FE" w:rsidRDefault="009716FE" w:rsidP="00235452">
      <w:pPr>
        <w:pStyle w:val="Listenabsatz"/>
        <w:numPr>
          <w:ilvl w:val="0"/>
          <w:numId w:val="30"/>
        </w:numPr>
        <w:spacing w:after="0" w:line="360" w:lineRule="auto"/>
        <w:ind w:left="709" w:hanging="709"/>
      </w:pPr>
      <w:r w:rsidRPr="00BC457D">
        <w:t>Bewerbergemeinschaften geben den Teilnahmeantrag für jedes Mitglied der Bewerbergemeinschaft in gesonderten Anträgen ab.</w:t>
      </w:r>
    </w:p>
    <w:p w14:paraId="68359BB1" w14:textId="77777777" w:rsidR="00097FB1" w:rsidRDefault="00097FB1" w:rsidP="00235452">
      <w:pPr>
        <w:pStyle w:val="Listenabsatz"/>
        <w:spacing w:after="0" w:line="360" w:lineRule="auto"/>
      </w:pPr>
    </w:p>
    <w:p w14:paraId="2DBBAACD" w14:textId="0F9491C2" w:rsidR="0091552A" w:rsidRDefault="009716FE" w:rsidP="00067AC4">
      <w:pPr>
        <w:pStyle w:val="Listenabsatz"/>
        <w:numPr>
          <w:ilvl w:val="0"/>
          <w:numId w:val="30"/>
        </w:numPr>
        <w:spacing w:after="0" w:line="360" w:lineRule="auto"/>
        <w:ind w:left="709" w:hanging="709"/>
      </w:pPr>
      <w:r>
        <w:t xml:space="preserve">Bewerbergemeinschaften haben mit dem Teilnahmeantrag eine Erklärung über die Bildung der Bewerbergemeinschaft vorzulegen (Bildung einer Arbeitsgemeinschaft im Auftragsfall nach §§ 705 ff. BGB). </w:t>
      </w:r>
      <w:r w:rsidR="00E938EC" w:rsidRPr="00E938EC">
        <w:t xml:space="preserve">Hiermit erklären die Mitglieder der Bewerbergemeinschaft, dass sie im Auftragsfall gesamtschuldnerisch haften. Weiter haben die Mitglieder der Bewerbergemeinschaft mit der Erklärung ihren bevollmächtigten Vertreter sowie die Zuständigkeit der einzelnen Mitglieder der Bewerbergemeinschaft zu benennen. Eine entsprechende „Bewerbergemeinschaftserklärung“ wird als </w:t>
      </w:r>
      <w:r w:rsidR="00E938EC" w:rsidRPr="00E938EC">
        <w:rPr>
          <w:b/>
          <w:bCs/>
        </w:rPr>
        <w:t xml:space="preserve">Anlage </w:t>
      </w:r>
      <w:r w:rsidR="006002C1">
        <w:rPr>
          <w:b/>
          <w:bCs/>
        </w:rPr>
        <w:t>2</w:t>
      </w:r>
      <w:r w:rsidR="00E938EC" w:rsidRPr="00E938EC">
        <w:t xml:space="preserve"> beigefügt und ist ggf. mit dem Teilnahmeantrag vorzulegen</w:t>
      </w:r>
      <w:r w:rsidR="00E938EC">
        <w:t>.</w:t>
      </w:r>
    </w:p>
    <w:p w14:paraId="3B9B653A" w14:textId="77777777" w:rsidR="00E938EC" w:rsidRDefault="00E938EC" w:rsidP="00E938EC">
      <w:pPr>
        <w:pStyle w:val="Listenabsatz"/>
      </w:pPr>
    </w:p>
    <w:p w14:paraId="78E67174" w14:textId="0B21712C" w:rsidR="00E938EC" w:rsidRDefault="00E938EC" w:rsidP="00067AC4">
      <w:pPr>
        <w:pStyle w:val="Listenabsatz"/>
        <w:numPr>
          <w:ilvl w:val="0"/>
          <w:numId w:val="30"/>
        </w:numPr>
        <w:spacing w:after="0" w:line="360" w:lineRule="auto"/>
        <w:ind w:left="709" w:hanging="709"/>
      </w:pPr>
      <w:r w:rsidRPr="00E938EC">
        <w:t>Mehrfachbeteiligungen einzelner Mitglieder einer Bewerbergemeinschaft sind unzulässig und führen zur Nichtberücksichtigung sämtlicher betroffenen Bewerbergemeinschaften im weiteren Verfahren. Die Bildung von Bewerbergemeinschaften ist nur bis zum Bewerbungsschluss für die Teilnahmeanträge zulässig.</w:t>
      </w:r>
    </w:p>
    <w:p w14:paraId="1F9687CE" w14:textId="77777777" w:rsidR="00E938EC" w:rsidRDefault="00E938EC" w:rsidP="00E938EC">
      <w:pPr>
        <w:spacing w:after="0" w:line="360" w:lineRule="auto"/>
        <w:ind w:left="0"/>
      </w:pPr>
    </w:p>
    <w:p w14:paraId="55CE3D2D" w14:textId="6486D2E4" w:rsidR="00B717D8" w:rsidRDefault="0091552A" w:rsidP="00B2275B">
      <w:pPr>
        <w:pStyle w:val="Listenabsatz"/>
        <w:numPr>
          <w:ilvl w:val="0"/>
          <w:numId w:val="30"/>
        </w:numPr>
        <w:spacing w:after="0" w:line="360" w:lineRule="auto"/>
        <w:ind w:left="709" w:hanging="709"/>
      </w:pPr>
      <w:r>
        <w:t xml:space="preserve">Sofern der Bewerber zum Nachweis seiner Eignung die wirtschaftliche oder fachliche Leistungsfähigkeit eines anderen Unternehmens in Anspruch nehmen will, ist eine Verpflichtungserklärung zur Eignungsleihe nach § 47 </w:t>
      </w:r>
      <w:r w:rsidR="00987850">
        <w:t xml:space="preserve">SektVO </w:t>
      </w:r>
      <w:r>
        <w:t xml:space="preserve">vorzulegen. Dazu ist das Muster </w:t>
      </w:r>
      <w:r w:rsidR="00987850">
        <w:t xml:space="preserve">nach </w:t>
      </w:r>
      <w:r w:rsidR="00987850" w:rsidRPr="00987850">
        <w:rPr>
          <w:b/>
          <w:bCs/>
        </w:rPr>
        <w:t>Anlage 3</w:t>
      </w:r>
      <w:r>
        <w:t xml:space="preserve"> zu nutzen.</w:t>
      </w:r>
    </w:p>
    <w:p w14:paraId="780918C5" w14:textId="77777777" w:rsidR="006426A0" w:rsidRPr="00793DDD" w:rsidRDefault="006426A0" w:rsidP="00B717D8"/>
    <w:p w14:paraId="507CE668" w14:textId="11C880E2" w:rsidR="00097FB1" w:rsidRPr="00256F24" w:rsidRDefault="009716FE" w:rsidP="00F6330D">
      <w:pPr>
        <w:pStyle w:val="Formatvorlage1"/>
        <w:rPr>
          <w:rStyle w:val="FontStyle14"/>
          <w:rFonts w:cs="Times New Roman"/>
          <w:b w:val="0"/>
          <w:bCs w:val="0"/>
          <w:szCs w:val="28"/>
        </w:rPr>
      </w:pPr>
      <w:bookmarkStart w:id="17" w:name="_Toc3804780"/>
      <w:bookmarkStart w:id="18" w:name="_Toc4086537"/>
      <w:bookmarkStart w:id="19" w:name="_Toc229395196"/>
      <w:r w:rsidRPr="00BC457D">
        <w:t>Änderungen, Berichtigungen und Rücknahme des Teilnahmeantrags</w:t>
      </w:r>
      <w:bookmarkEnd w:id="17"/>
      <w:bookmarkEnd w:id="18"/>
      <w:bookmarkEnd w:id="19"/>
    </w:p>
    <w:p w14:paraId="5E57E33B" w14:textId="66FD6D68" w:rsidR="00C361B6" w:rsidRPr="00097FB1" w:rsidRDefault="00256F24" w:rsidP="00256F24">
      <w:pPr>
        <w:pStyle w:val="Listenabsatz"/>
        <w:spacing w:after="0" w:line="360" w:lineRule="auto"/>
        <w:ind w:left="709" w:hanging="709"/>
        <w:rPr>
          <w:rStyle w:val="FontStyle14"/>
          <w:rFonts w:cs="Times New Roman"/>
          <w:b/>
          <w:bCs/>
          <w:color w:val="000000" w:themeColor="text1"/>
          <w:sz w:val="22"/>
          <w:szCs w:val="22"/>
        </w:rPr>
      </w:pPr>
      <w:r>
        <w:rPr>
          <w:rStyle w:val="FontStyle14"/>
          <w:sz w:val="22"/>
          <w:szCs w:val="22"/>
        </w:rPr>
        <w:t>(1)</w:t>
      </w:r>
      <w:r>
        <w:rPr>
          <w:rStyle w:val="FontStyle14"/>
          <w:sz w:val="22"/>
          <w:szCs w:val="22"/>
        </w:rPr>
        <w:tab/>
      </w:r>
      <w:r w:rsidR="009716FE" w:rsidRPr="00256F24">
        <w:rPr>
          <w:rStyle w:val="FontStyle14"/>
          <w:sz w:val="22"/>
          <w:szCs w:val="22"/>
        </w:rPr>
        <w:t>Teilnahmeanträge können bis zum Abgabetermin über das Vergabeportal berichtigt, geändert oder zurückgezogen werden. Änderungen oder Ergänzungen von Teilnahmeanträgen</w:t>
      </w:r>
      <w:r w:rsidR="009716FE" w:rsidRPr="00097FB1">
        <w:rPr>
          <w:rStyle w:val="FontStyle14"/>
          <w:sz w:val="22"/>
          <w:szCs w:val="22"/>
        </w:rPr>
        <w:t>, die nach Ablauf der genannten Frist eingehen, werden nicht berücksichtigt.</w:t>
      </w:r>
    </w:p>
    <w:p w14:paraId="22BA80B6" w14:textId="77777777" w:rsidR="00097FB1" w:rsidRPr="00097FB1" w:rsidRDefault="00097FB1" w:rsidP="00656320">
      <w:pPr>
        <w:pStyle w:val="Listenabsatz"/>
        <w:spacing w:after="0" w:line="360" w:lineRule="auto"/>
        <w:ind w:left="709"/>
        <w:rPr>
          <w:rStyle w:val="FontStyle14"/>
          <w:rFonts w:cs="Times New Roman"/>
          <w:sz w:val="22"/>
          <w:szCs w:val="22"/>
        </w:rPr>
      </w:pPr>
    </w:p>
    <w:p w14:paraId="5370BC7B" w14:textId="34C37750" w:rsidR="006426A0" w:rsidRPr="00274DB4" w:rsidRDefault="009716FE" w:rsidP="00256F24">
      <w:pPr>
        <w:pStyle w:val="Listenabsatz"/>
        <w:numPr>
          <w:ilvl w:val="0"/>
          <w:numId w:val="67"/>
        </w:numPr>
        <w:spacing w:after="0" w:line="360" w:lineRule="auto"/>
        <w:ind w:left="709" w:hanging="709"/>
        <w:rPr>
          <w:rStyle w:val="FontStyle14"/>
          <w:rFonts w:cs="Times New Roman"/>
          <w:sz w:val="22"/>
          <w:szCs w:val="22"/>
        </w:rPr>
      </w:pPr>
      <w:r w:rsidRPr="00097FB1">
        <w:rPr>
          <w:rStyle w:val="FontStyle14"/>
          <w:sz w:val="22"/>
          <w:szCs w:val="22"/>
        </w:rPr>
        <w:t>Soweit der Bewerber Änderungen in seinen Teilnahmeunterlagen vorgenommen hat, müssen diese zweifelsfrei und als solche erkennbar sein.</w:t>
      </w:r>
    </w:p>
    <w:p w14:paraId="2C7B12DC" w14:textId="77777777" w:rsidR="00274DB4" w:rsidRPr="00185159" w:rsidRDefault="00274DB4" w:rsidP="00274DB4">
      <w:pPr>
        <w:spacing w:after="0" w:line="360" w:lineRule="auto"/>
        <w:ind w:left="0"/>
      </w:pPr>
    </w:p>
    <w:p w14:paraId="5332A0F9" w14:textId="38CE4B9E" w:rsidR="009716FE" w:rsidRPr="00BC457D" w:rsidRDefault="009716FE" w:rsidP="00F6330D">
      <w:pPr>
        <w:pStyle w:val="Formatvorlage1"/>
      </w:pPr>
      <w:bookmarkStart w:id="20" w:name="_Toc3804781"/>
      <w:bookmarkStart w:id="21" w:name="_Toc4086538"/>
      <w:bookmarkStart w:id="22" w:name="_Toc229395197"/>
      <w:r w:rsidRPr="00BC457D">
        <w:rPr>
          <w:rFonts w:cs="Arial"/>
        </w:rPr>
        <w:t xml:space="preserve">Vergütung / </w:t>
      </w:r>
      <w:r w:rsidRPr="00BC457D">
        <w:t>Kostenerstattung im Teilnahmewettbewerb</w:t>
      </w:r>
      <w:bookmarkEnd w:id="20"/>
      <w:bookmarkEnd w:id="21"/>
      <w:bookmarkEnd w:id="22"/>
    </w:p>
    <w:p w14:paraId="13E2CC9B" w14:textId="2355617A" w:rsidR="00C361B6" w:rsidRPr="00B2275B" w:rsidRDefault="009716FE" w:rsidP="00B2275B">
      <w:pPr>
        <w:spacing w:after="0" w:line="360" w:lineRule="auto"/>
        <w:rPr>
          <w:rStyle w:val="FontStyle14"/>
          <w:b/>
          <w:bCs/>
          <w:color w:val="000000" w:themeColor="text1"/>
          <w:sz w:val="22"/>
          <w:szCs w:val="22"/>
          <w:lang w:eastAsia="de-DE"/>
        </w:rPr>
      </w:pPr>
      <w:r w:rsidRPr="00185159">
        <w:rPr>
          <w:rStyle w:val="FontStyle14"/>
          <w:sz w:val="22"/>
          <w:szCs w:val="22"/>
          <w:lang w:eastAsia="de-DE"/>
        </w:rPr>
        <w:t>Für die Teilnahmeanträge und die Beteiligung am Wettbewerb wird keine Vergütung</w:t>
      </w:r>
      <w:r w:rsidR="00F6330D">
        <w:rPr>
          <w:rStyle w:val="FontStyle14"/>
          <w:sz w:val="22"/>
          <w:szCs w:val="22"/>
          <w:lang w:eastAsia="de-DE"/>
        </w:rPr>
        <w:t xml:space="preserve"> oder Entschädigung oder Kostenersatz</w:t>
      </w:r>
      <w:r w:rsidRPr="00185159">
        <w:rPr>
          <w:rStyle w:val="FontStyle14"/>
          <w:sz w:val="22"/>
          <w:szCs w:val="22"/>
          <w:lang w:eastAsia="de-DE"/>
        </w:rPr>
        <w:t xml:space="preserve"> gewährt.</w:t>
      </w:r>
      <w:r w:rsidR="00C361B6">
        <w:rPr>
          <w:rStyle w:val="FontStyle14"/>
          <w:sz w:val="22"/>
          <w:szCs w:val="22"/>
          <w:lang w:eastAsia="de-DE"/>
        </w:rPr>
        <w:t xml:space="preserve"> </w:t>
      </w:r>
      <w:r w:rsidRPr="00185159">
        <w:rPr>
          <w:rStyle w:val="FontStyle14"/>
          <w:sz w:val="22"/>
          <w:szCs w:val="22"/>
          <w:lang w:eastAsia="de-DE"/>
        </w:rPr>
        <w:t>Mit Abgabe eines Teilnahmeantrags verzichten die B</w:t>
      </w:r>
      <w:r>
        <w:rPr>
          <w:rStyle w:val="FontStyle14"/>
          <w:sz w:val="22"/>
          <w:szCs w:val="22"/>
          <w:lang w:eastAsia="de-DE"/>
        </w:rPr>
        <w:t>ewerber</w:t>
      </w:r>
      <w:r w:rsidRPr="00185159">
        <w:rPr>
          <w:rStyle w:val="FontStyle14"/>
          <w:sz w:val="22"/>
          <w:szCs w:val="22"/>
          <w:lang w:eastAsia="de-DE"/>
        </w:rPr>
        <w:t xml:space="preserve"> auf die Geltendmachung </w:t>
      </w:r>
      <w:r w:rsidR="00FA6AD0">
        <w:rPr>
          <w:rStyle w:val="FontStyle14"/>
          <w:sz w:val="22"/>
          <w:szCs w:val="22"/>
          <w:lang w:eastAsia="de-DE"/>
        </w:rPr>
        <w:t xml:space="preserve">bereits </w:t>
      </w:r>
      <w:r w:rsidRPr="00185159">
        <w:rPr>
          <w:rStyle w:val="FontStyle14"/>
          <w:sz w:val="22"/>
          <w:szCs w:val="22"/>
          <w:lang w:eastAsia="de-DE"/>
        </w:rPr>
        <w:t>entstandener sowie evtl. entstehender Kosten.</w:t>
      </w:r>
    </w:p>
    <w:p w14:paraId="2F43C1FA" w14:textId="77777777" w:rsidR="006426A0" w:rsidRPr="009716FE" w:rsidRDefault="006426A0" w:rsidP="00656320">
      <w:pPr>
        <w:spacing w:after="0"/>
        <w:rPr>
          <w:rStyle w:val="FontStyle14"/>
          <w:sz w:val="22"/>
          <w:szCs w:val="22"/>
        </w:rPr>
      </w:pPr>
    </w:p>
    <w:p w14:paraId="3DD7970E" w14:textId="4BFD362C" w:rsidR="003065AC" w:rsidRPr="001F355C" w:rsidRDefault="003065AC" w:rsidP="00F6330D">
      <w:pPr>
        <w:pStyle w:val="Formatvorlage1"/>
      </w:pPr>
      <w:bookmarkStart w:id="23" w:name="_Toc3804782"/>
      <w:bookmarkStart w:id="24" w:name="_Toc4086539"/>
      <w:bookmarkStart w:id="25" w:name="_Toc229395198"/>
      <w:r w:rsidRPr="001F355C">
        <w:lastRenderedPageBreak/>
        <w:t>Teilnahmeantrag</w:t>
      </w:r>
      <w:bookmarkEnd w:id="23"/>
      <w:bookmarkEnd w:id="24"/>
      <w:bookmarkEnd w:id="25"/>
    </w:p>
    <w:p w14:paraId="14DEF0E3" w14:textId="1D894756" w:rsidR="006426A0" w:rsidRDefault="009F2202" w:rsidP="00B2275B">
      <w:pPr>
        <w:pStyle w:val="Listenabsatz"/>
        <w:spacing w:after="0" w:line="360" w:lineRule="auto"/>
        <w:ind w:left="709"/>
      </w:pPr>
      <w:r w:rsidRPr="00235452">
        <w:rPr>
          <w:rStyle w:val="FontStyle51"/>
          <w:rFonts w:ascii="Arial" w:hAnsi="Arial" w:cs="Arial"/>
          <w:sz w:val="22"/>
          <w:szCs w:val="22"/>
        </w:rPr>
        <w:t xml:space="preserve">Mit den im Teilnahmeantrag gemachten Angaben dokumentiert der Bewerber </w:t>
      </w:r>
      <w:r w:rsidR="003065AC" w:rsidRPr="00235452">
        <w:rPr>
          <w:rStyle w:val="FontStyle51"/>
          <w:rFonts w:ascii="Arial" w:hAnsi="Arial" w:cs="Arial"/>
          <w:sz w:val="22"/>
          <w:szCs w:val="22"/>
        </w:rPr>
        <w:t xml:space="preserve">seine Eignung </w:t>
      </w:r>
      <w:r w:rsidR="00F6330D">
        <w:rPr>
          <w:rStyle w:val="FontStyle51"/>
          <w:rFonts w:ascii="Arial" w:hAnsi="Arial" w:cs="Arial"/>
          <w:sz w:val="22"/>
          <w:szCs w:val="22"/>
        </w:rPr>
        <w:t>gemäß §§ 122 ff. GWB und §§ 4</w:t>
      </w:r>
      <w:r w:rsidR="00987850">
        <w:rPr>
          <w:rStyle w:val="FontStyle51"/>
          <w:rFonts w:ascii="Arial" w:hAnsi="Arial" w:cs="Arial"/>
          <w:sz w:val="22"/>
          <w:szCs w:val="22"/>
        </w:rPr>
        <w:t>5</w:t>
      </w:r>
      <w:r w:rsidR="00F6330D">
        <w:rPr>
          <w:rStyle w:val="FontStyle51"/>
          <w:rFonts w:ascii="Arial" w:hAnsi="Arial" w:cs="Arial"/>
          <w:sz w:val="22"/>
          <w:szCs w:val="22"/>
        </w:rPr>
        <w:t xml:space="preserve"> ff. </w:t>
      </w:r>
      <w:r w:rsidR="00987850">
        <w:rPr>
          <w:rStyle w:val="FontStyle51"/>
          <w:rFonts w:ascii="Arial" w:hAnsi="Arial" w:cs="Arial"/>
          <w:sz w:val="22"/>
          <w:szCs w:val="22"/>
        </w:rPr>
        <w:t>SektVO</w:t>
      </w:r>
      <w:r w:rsidR="00F6330D">
        <w:rPr>
          <w:rStyle w:val="FontStyle51"/>
          <w:rFonts w:ascii="Arial" w:hAnsi="Arial" w:cs="Arial"/>
          <w:sz w:val="22"/>
          <w:szCs w:val="22"/>
        </w:rPr>
        <w:t xml:space="preserve"> </w:t>
      </w:r>
      <w:r w:rsidR="003065AC" w:rsidRPr="00235452">
        <w:rPr>
          <w:rStyle w:val="FontStyle51"/>
          <w:rFonts w:ascii="Arial" w:hAnsi="Arial" w:cs="Arial"/>
          <w:sz w:val="22"/>
          <w:szCs w:val="22"/>
        </w:rPr>
        <w:t>(</w:t>
      </w:r>
      <w:r w:rsidR="00097FB1" w:rsidRPr="00235452">
        <w:rPr>
          <w:rStyle w:val="FontStyle51"/>
          <w:rFonts w:ascii="Arial" w:hAnsi="Arial" w:cs="Arial"/>
          <w:sz w:val="22"/>
          <w:szCs w:val="22"/>
        </w:rPr>
        <w:t xml:space="preserve">Befähigung zur Berufsausübung, </w:t>
      </w:r>
      <w:r w:rsidR="003065AC" w:rsidRPr="00235452">
        <w:rPr>
          <w:rStyle w:val="FontStyle51"/>
          <w:rFonts w:ascii="Arial" w:hAnsi="Arial" w:cs="Arial"/>
          <w:sz w:val="22"/>
          <w:szCs w:val="22"/>
        </w:rPr>
        <w:t>wirtschaftliche</w:t>
      </w:r>
      <w:r w:rsidR="00B51CFF" w:rsidRPr="00235452">
        <w:rPr>
          <w:rStyle w:val="FontStyle51"/>
          <w:rFonts w:ascii="Arial" w:hAnsi="Arial" w:cs="Arial"/>
          <w:sz w:val="22"/>
          <w:szCs w:val="22"/>
        </w:rPr>
        <w:t xml:space="preserve"> und</w:t>
      </w:r>
      <w:r w:rsidR="003065AC" w:rsidRPr="00235452">
        <w:rPr>
          <w:rStyle w:val="FontStyle51"/>
          <w:rFonts w:ascii="Arial" w:hAnsi="Arial" w:cs="Arial"/>
          <w:sz w:val="22"/>
          <w:szCs w:val="22"/>
        </w:rPr>
        <w:t xml:space="preserve"> finanzielle Leistungsfähigkeit sowie technische und berufliche Leistungsfähigkeit) </w:t>
      </w:r>
      <w:r w:rsidR="00F6330D">
        <w:rPr>
          <w:rStyle w:val="FontStyle51"/>
          <w:rFonts w:ascii="Arial" w:hAnsi="Arial" w:cs="Arial"/>
          <w:sz w:val="22"/>
          <w:szCs w:val="22"/>
        </w:rPr>
        <w:t xml:space="preserve">durch Vorlage der nachstehend aufgeführten Unterlagen und Erklärungen sowie </w:t>
      </w:r>
      <w:r w:rsidR="003065AC" w:rsidRPr="00235452">
        <w:rPr>
          <w:rStyle w:val="FontStyle51"/>
          <w:rFonts w:ascii="Arial" w:hAnsi="Arial" w:cs="Arial"/>
          <w:sz w:val="22"/>
          <w:szCs w:val="22"/>
        </w:rPr>
        <w:t>das Nichtvorliegen von Ausschlussgründen gemäß §§</w:t>
      </w:r>
      <w:r w:rsidR="00EB5DF3" w:rsidRPr="00235452">
        <w:rPr>
          <w:rStyle w:val="FontStyle51"/>
          <w:rFonts w:ascii="Arial" w:hAnsi="Arial" w:cs="Arial"/>
          <w:sz w:val="22"/>
          <w:szCs w:val="22"/>
        </w:rPr>
        <w:t xml:space="preserve"> </w:t>
      </w:r>
      <w:r w:rsidR="003065AC" w:rsidRPr="00235452">
        <w:rPr>
          <w:rStyle w:val="FontStyle51"/>
          <w:rFonts w:ascii="Arial" w:hAnsi="Arial" w:cs="Arial"/>
          <w:sz w:val="22"/>
          <w:szCs w:val="22"/>
        </w:rPr>
        <w:t>123, 124 GWB</w:t>
      </w:r>
      <w:r w:rsidRPr="00235452">
        <w:rPr>
          <w:rStyle w:val="FontStyle51"/>
          <w:rFonts w:ascii="Arial" w:hAnsi="Arial" w:cs="Arial"/>
          <w:sz w:val="22"/>
          <w:szCs w:val="22"/>
        </w:rPr>
        <w:t>.</w:t>
      </w:r>
    </w:p>
    <w:p w14:paraId="703E8486" w14:textId="77777777" w:rsidR="006002C1" w:rsidRPr="009A4932" w:rsidRDefault="006002C1" w:rsidP="00235452">
      <w:pPr>
        <w:spacing w:after="0" w:line="360" w:lineRule="auto"/>
      </w:pPr>
    </w:p>
    <w:p w14:paraId="7C6A5B1D" w14:textId="270C5480" w:rsidR="003065AC" w:rsidRPr="005E5936" w:rsidRDefault="008B340D" w:rsidP="00F6330D">
      <w:pPr>
        <w:pStyle w:val="Formatvorlage1"/>
      </w:pPr>
      <w:bookmarkStart w:id="26" w:name="_Toc229395199"/>
      <w:r>
        <w:t>Eignungsnachweis der</w:t>
      </w:r>
      <w:r w:rsidR="00CA21A4">
        <w:t xml:space="preserve"> Bewerber</w:t>
      </w:r>
      <w:bookmarkEnd w:id="26"/>
      <w:r w:rsidR="0023394A">
        <w:t xml:space="preserve"> </w:t>
      </w:r>
    </w:p>
    <w:p w14:paraId="7E4F80AE" w14:textId="4E095660" w:rsidR="00E938EC" w:rsidRDefault="00E938EC" w:rsidP="00256F24">
      <w:pPr>
        <w:pStyle w:val="Listenabsatz"/>
        <w:numPr>
          <w:ilvl w:val="0"/>
          <w:numId w:val="38"/>
        </w:numPr>
        <w:spacing w:after="0" w:line="360" w:lineRule="auto"/>
        <w:ind w:left="709" w:hanging="709"/>
      </w:pPr>
      <w:r w:rsidRPr="00E938EC">
        <w:t xml:space="preserve">Für Eignungskriterien und Eignungsprüfung im Sektorenbereich statuiert § 46 SektVO die grundlegenden materiellen Vorgaben. Auftraggebern im Anwendungsbereich der SektVO ist es grundsätzlich freigestellt, welche objektiven Kriterien sie für die Auswahl der Unternehmen aufstellen. Die </w:t>
      </w:r>
      <w:r>
        <w:t>KRN</w:t>
      </w:r>
      <w:r w:rsidRPr="00E938EC">
        <w:t xml:space="preserve"> orientiert sich an den Eignungskategorien nach §</w:t>
      </w:r>
      <w:r w:rsidR="005E35D0">
        <w:t> </w:t>
      </w:r>
      <w:r w:rsidRPr="00E938EC">
        <w:t xml:space="preserve">122 Abs. 2 GWB und stellt somit objektive und </w:t>
      </w:r>
      <w:proofErr w:type="gramStart"/>
      <w:r w:rsidRPr="00E938EC">
        <w:t>nicht diskriminierende</w:t>
      </w:r>
      <w:proofErr w:type="gramEnd"/>
      <w:r w:rsidRPr="00E938EC">
        <w:t xml:space="preserve"> Kriterien auf.</w:t>
      </w:r>
    </w:p>
    <w:p w14:paraId="7828DD02" w14:textId="77777777" w:rsidR="00E938EC" w:rsidRDefault="00E938EC" w:rsidP="00256F24">
      <w:pPr>
        <w:pStyle w:val="Listenabsatz"/>
        <w:spacing w:after="0" w:line="360" w:lineRule="auto"/>
        <w:ind w:left="709" w:hanging="709"/>
      </w:pPr>
    </w:p>
    <w:p w14:paraId="3FE84C89" w14:textId="70140EF5" w:rsidR="00FB433D" w:rsidRDefault="0049511E" w:rsidP="00256F24">
      <w:pPr>
        <w:pStyle w:val="Listenabsatz"/>
        <w:numPr>
          <w:ilvl w:val="0"/>
          <w:numId w:val="38"/>
        </w:numPr>
        <w:spacing w:after="0" w:line="360" w:lineRule="auto"/>
        <w:ind w:left="709" w:hanging="709"/>
      </w:pPr>
      <w:r>
        <w:t xml:space="preserve">Der Bewerber muss </w:t>
      </w:r>
      <w:r w:rsidR="00CA21A4">
        <w:t xml:space="preserve">durch die </w:t>
      </w:r>
      <w:proofErr w:type="gramStart"/>
      <w:r w:rsidR="00CA21A4">
        <w:t>Vorlage</w:t>
      </w:r>
      <w:proofErr w:type="gramEnd"/>
      <w:r w:rsidR="00CA21A4">
        <w:t xml:space="preserve"> der</w:t>
      </w:r>
      <w:r>
        <w:t xml:space="preserve"> </w:t>
      </w:r>
      <w:r w:rsidR="00CA21A4">
        <w:t xml:space="preserve">nach </w:t>
      </w:r>
      <w:r>
        <w:t>de</w:t>
      </w:r>
      <w:r w:rsidR="00CA21A4">
        <w:t>n</w:t>
      </w:r>
      <w:r>
        <w:t xml:space="preserve"> Kriterien </w:t>
      </w:r>
      <w:r w:rsidR="00B74BB3">
        <w:t xml:space="preserve">der Bekanntmachung </w:t>
      </w:r>
      <w:r w:rsidR="00CA21A4">
        <w:t>geforderten N</w:t>
      </w:r>
      <w:r>
        <w:t>achweis</w:t>
      </w:r>
      <w:r w:rsidR="00CA21A4">
        <w:t>e und Erklärungen seine Eignung dokumentieren.</w:t>
      </w:r>
      <w:r w:rsidR="00D7246D">
        <w:t xml:space="preserve"> </w:t>
      </w:r>
      <w:r w:rsidR="003C0C4A">
        <w:t xml:space="preserve">Bei den geforderten Eignungskriterien handelt es sich um </w:t>
      </w:r>
      <w:r w:rsidR="003C0C4A" w:rsidRPr="00C76F05">
        <w:rPr>
          <w:b/>
          <w:bCs/>
        </w:rPr>
        <w:t>Mindestkriterien</w:t>
      </w:r>
      <w:r w:rsidR="003C0C4A">
        <w:t>, deren Nichterfüllung zum Ausschluss führt.</w:t>
      </w:r>
      <w:r w:rsidR="00295AC4">
        <w:t xml:space="preserve"> Eine Nachforderung von fehlenden Unterlagen ist jedoch unter Einhaltung des Grundsatzes der Gleichbehandlung möglich.</w:t>
      </w:r>
    </w:p>
    <w:p w14:paraId="777FAAC0" w14:textId="77777777" w:rsidR="00987850" w:rsidRDefault="00987850" w:rsidP="00256F24">
      <w:pPr>
        <w:pStyle w:val="Listenabsatz"/>
        <w:spacing w:after="0" w:line="360" w:lineRule="auto"/>
        <w:ind w:left="709" w:hanging="709"/>
      </w:pPr>
    </w:p>
    <w:p w14:paraId="0AEDE65C" w14:textId="3C5692BA" w:rsidR="003E1A58" w:rsidRDefault="00987850" w:rsidP="00256F24">
      <w:pPr>
        <w:pStyle w:val="Listenabsatz"/>
        <w:numPr>
          <w:ilvl w:val="0"/>
          <w:numId w:val="38"/>
        </w:numPr>
        <w:spacing w:after="0" w:line="360" w:lineRule="auto"/>
        <w:ind w:left="709" w:hanging="709"/>
      </w:pPr>
      <w:r>
        <w:t xml:space="preserve">Dazu reicht er die nach Maßgabe der Bekanntmachung geforderten Erklärungen und Nachweise unter Verwendung des </w:t>
      </w:r>
      <w:r w:rsidRPr="00235452">
        <w:rPr>
          <w:b/>
          <w:bCs/>
        </w:rPr>
        <w:t>Teilnahmeformulars</w:t>
      </w:r>
      <w:r>
        <w:t xml:space="preserve"> innerhalb der Teilnahmefrist ein. </w:t>
      </w:r>
    </w:p>
    <w:p w14:paraId="63AB0520" w14:textId="77777777" w:rsidR="003E1A58" w:rsidRPr="003E1A58" w:rsidRDefault="003E1A58" w:rsidP="00256F24">
      <w:pPr>
        <w:pStyle w:val="Listenabsatz"/>
        <w:ind w:left="709" w:hanging="709"/>
        <w:rPr>
          <w:color w:val="000000"/>
        </w:rPr>
      </w:pPr>
    </w:p>
    <w:p w14:paraId="2ECAC7D8" w14:textId="0B710C34" w:rsidR="00987850" w:rsidRPr="00235452" w:rsidRDefault="00987850" w:rsidP="00256F24">
      <w:pPr>
        <w:pStyle w:val="Listenabsatz"/>
        <w:numPr>
          <w:ilvl w:val="0"/>
          <w:numId w:val="38"/>
        </w:numPr>
        <w:spacing w:after="0" w:line="360" w:lineRule="auto"/>
        <w:ind w:left="709" w:hanging="709"/>
      </w:pPr>
      <w:r w:rsidRPr="00235452">
        <w:rPr>
          <w:color w:val="000000"/>
        </w:rPr>
        <w:t>Für die Bewerberauswahl werden nur die geforderten Nachweise und Angaben im Teilnahmeformular berücksichtigt</w:t>
      </w:r>
      <w:r>
        <w:rPr>
          <w:color w:val="000000"/>
        </w:rPr>
        <w:t>:</w:t>
      </w:r>
      <w:r w:rsidRPr="00235452">
        <w:rPr>
          <w:color w:val="000000"/>
        </w:rPr>
        <w:t xml:space="preserve"> </w:t>
      </w:r>
    </w:p>
    <w:p w14:paraId="43B0A871" w14:textId="77777777" w:rsidR="00FB433D" w:rsidRPr="008B340D" w:rsidRDefault="00FB433D" w:rsidP="00C76F05">
      <w:pPr>
        <w:pStyle w:val="Listenabsatz"/>
        <w:spacing w:after="0" w:line="360" w:lineRule="auto"/>
        <w:ind w:left="851"/>
      </w:pPr>
    </w:p>
    <w:p w14:paraId="7746369B" w14:textId="365AB0D4" w:rsidR="00CA21A4" w:rsidRPr="00C76F05" w:rsidRDefault="6169C86C" w:rsidP="00256F24">
      <w:pPr>
        <w:pStyle w:val="Listenabsatz"/>
        <w:spacing w:line="360" w:lineRule="auto"/>
        <w:ind w:left="709"/>
      </w:pPr>
      <w:r w:rsidRPr="008B340D">
        <w:rPr>
          <w:b/>
          <w:bCs/>
        </w:rPr>
        <w:t>Befähigung zur Berufsausübung einschließlich Auflagen hinsichtlich der Eintragung in einem Berufs- oder Handelsregister</w:t>
      </w:r>
      <w:r w:rsidR="008B340D">
        <w:t>:</w:t>
      </w:r>
    </w:p>
    <w:p w14:paraId="068777F7" w14:textId="4C3436BD" w:rsidR="00CA21A4" w:rsidRDefault="00CA21A4" w:rsidP="00256F24">
      <w:pPr>
        <w:spacing w:after="0" w:line="360" w:lineRule="auto"/>
        <w:ind w:left="709"/>
      </w:pPr>
      <w:r>
        <w:t xml:space="preserve">Vorlage der folgenden </w:t>
      </w:r>
      <w:r w:rsidR="005121E8">
        <w:t xml:space="preserve">Nachweise und </w:t>
      </w:r>
      <w:r>
        <w:t>Erklärungen:</w:t>
      </w:r>
    </w:p>
    <w:p w14:paraId="32579C88" w14:textId="276AAAC3" w:rsidR="00987850" w:rsidRDefault="00987850" w:rsidP="00987850">
      <w:pPr>
        <w:pStyle w:val="Listenabsatz"/>
        <w:numPr>
          <w:ilvl w:val="1"/>
          <w:numId w:val="9"/>
        </w:numPr>
        <w:spacing w:after="0" w:line="360" w:lineRule="auto"/>
        <w:ind w:left="1276"/>
      </w:pPr>
      <w:r>
        <w:t xml:space="preserve">Erklärung über das Nichtvorliegen der Ausschlussgründe nach § 123 Abs. 1 und Abs. 4 GWB, § 124 GWB (Teilnahmeformular </w:t>
      </w:r>
      <w:r>
        <w:rPr>
          <w:b/>
          <w:bCs/>
        </w:rPr>
        <w:t>B.I</w:t>
      </w:r>
      <w:r>
        <w:t>)</w:t>
      </w:r>
      <w:r w:rsidR="007771C2">
        <w:t>.</w:t>
      </w:r>
    </w:p>
    <w:p w14:paraId="7A98D352" w14:textId="77777777" w:rsidR="00987850" w:rsidRDefault="00987850" w:rsidP="00987850">
      <w:pPr>
        <w:pStyle w:val="Listenabsatz"/>
        <w:spacing w:after="0" w:line="360" w:lineRule="auto"/>
        <w:ind w:left="1276"/>
      </w:pPr>
    </w:p>
    <w:p w14:paraId="6DD8A69C" w14:textId="4225C11F" w:rsidR="005121E8" w:rsidRPr="00EB6A41" w:rsidRDefault="005121E8" w:rsidP="004A1536">
      <w:pPr>
        <w:pStyle w:val="Listenabsatz"/>
        <w:numPr>
          <w:ilvl w:val="1"/>
          <w:numId w:val="9"/>
        </w:numPr>
        <w:spacing w:after="0" w:line="360" w:lineRule="auto"/>
        <w:ind w:left="1276"/>
      </w:pPr>
      <w:r w:rsidRPr="00EB6A41">
        <w:t>Eintragung in das Berufs- oder Handelsregister</w:t>
      </w:r>
      <w:r w:rsidR="00436D64">
        <w:t>. Ein aktueller Berufs-/Handelsregisterauszug</w:t>
      </w:r>
      <w:r w:rsidR="007771C2">
        <w:t>, nicht älter als drei Monate, wird beigefügt</w:t>
      </w:r>
      <w:r w:rsidRPr="00EB6A41">
        <w:t xml:space="preserve"> (Teilnahmeformular </w:t>
      </w:r>
      <w:r w:rsidR="00987850" w:rsidRPr="00EB6A41">
        <w:rPr>
          <w:b/>
          <w:bCs/>
        </w:rPr>
        <w:t>B.II</w:t>
      </w:r>
      <w:r w:rsidRPr="00EB6A41">
        <w:t>)</w:t>
      </w:r>
      <w:r w:rsidR="007771C2">
        <w:t>.</w:t>
      </w:r>
    </w:p>
    <w:p w14:paraId="6FEFCD76" w14:textId="3AD993ED" w:rsidR="00CA21A4" w:rsidRPr="00EB6A41" w:rsidRDefault="00CA21A4" w:rsidP="006426A0">
      <w:pPr>
        <w:spacing w:after="0" w:line="360" w:lineRule="auto"/>
        <w:rPr>
          <w:bCs/>
        </w:rPr>
      </w:pPr>
    </w:p>
    <w:p w14:paraId="7CB1F1DE" w14:textId="4098AAC2" w:rsidR="00CA21A4" w:rsidRPr="00EB6A41" w:rsidRDefault="00D7246D" w:rsidP="004A1536">
      <w:pPr>
        <w:pStyle w:val="Listenabsatz"/>
        <w:spacing w:line="360" w:lineRule="auto"/>
        <w:ind w:left="851"/>
        <w:rPr>
          <w:bCs/>
        </w:rPr>
      </w:pPr>
      <w:r w:rsidRPr="00EB6A41">
        <w:rPr>
          <w:b/>
        </w:rPr>
        <w:t>W</w:t>
      </w:r>
      <w:r w:rsidR="00CA21A4" w:rsidRPr="00EB6A41">
        <w:rPr>
          <w:b/>
        </w:rPr>
        <w:t>irtschaftliche und finanzielle Leistungsfähigkeit</w:t>
      </w:r>
      <w:r w:rsidR="008B340D" w:rsidRPr="00EB6A41">
        <w:rPr>
          <w:bCs/>
        </w:rPr>
        <w:t>:</w:t>
      </w:r>
    </w:p>
    <w:p w14:paraId="0FF3F6C0" w14:textId="7B181758" w:rsidR="008D27DA" w:rsidRPr="00EB6A41" w:rsidRDefault="008D27DA" w:rsidP="00375D0D">
      <w:pPr>
        <w:spacing w:after="0" w:line="360" w:lineRule="auto"/>
        <w:ind w:left="851"/>
      </w:pPr>
      <w:r w:rsidRPr="00EB6A41">
        <w:t>Vorlage der folgenden</w:t>
      </w:r>
      <w:r w:rsidR="00C17FBC" w:rsidRPr="00EB6A41">
        <w:t xml:space="preserve"> Nachweise und</w:t>
      </w:r>
      <w:r w:rsidRPr="00EB6A41">
        <w:t xml:space="preserve"> Erklärungen:</w:t>
      </w:r>
    </w:p>
    <w:p w14:paraId="7EABE46D" w14:textId="13E3A6D4" w:rsidR="00CA21A4" w:rsidRDefault="00CA21A4" w:rsidP="00772FA2">
      <w:pPr>
        <w:pStyle w:val="Listenabsatz"/>
        <w:numPr>
          <w:ilvl w:val="1"/>
          <w:numId w:val="9"/>
        </w:numPr>
        <w:spacing w:after="0" w:line="360" w:lineRule="auto"/>
        <w:ind w:left="1276" w:hanging="425"/>
      </w:pPr>
      <w:r w:rsidRPr="00EB6A41">
        <w:t xml:space="preserve">Nachweis einer </w:t>
      </w:r>
      <w:r w:rsidR="00987850" w:rsidRPr="00EB6A41">
        <w:t>Unternehmenshaftpflichtversicherung</w:t>
      </w:r>
      <w:r w:rsidRPr="00EB6A41">
        <w:t xml:space="preserve"> </w:t>
      </w:r>
      <w:r w:rsidR="0001130A" w:rsidRPr="00EB6A41">
        <w:rPr>
          <w:rFonts w:cs="Arial"/>
        </w:rPr>
        <w:t xml:space="preserve">über mindestens </w:t>
      </w:r>
      <w:r w:rsidR="00F47D5E">
        <w:rPr>
          <w:rFonts w:cs="Arial"/>
        </w:rPr>
        <w:t>8</w:t>
      </w:r>
      <w:r w:rsidR="00DE0BF2" w:rsidRPr="00EB6A41">
        <w:rPr>
          <w:rFonts w:cs="Arial"/>
        </w:rPr>
        <w:t> </w:t>
      </w:r>
      <w:r w:rsidR="0001130A" w:rsidRPr="00EB6A41">
        <w:rPr>
          <w:rFonts w:cs="Arial"/>
        </w:rPr>
        <w:t>Mio.</w:t>
      </w:r>
      <w:r w:rsidR="00DE0BF2" w:rsidRPr="00EB6A41">
        <w:rPr>
          <w:rFonts w:cs="Arial"/>
        </w:rPr>
        <w:t> </w:t>
      </w:r>
      <w:r w:rsidR="0001130A" w:rsidRPr="00EB6A41">
        <w:rPr>
          <w:rFonts w:cs="Arial"/>
        </w:rPr>
        <w:t xml:space="preserve">EUR für Personenschäden und mindestens </w:t>
      </w:r>
      <w:r w:rsidR="00F47D5E">
        <w:rPr>
          <w:rFonts w:cs="Arial"/>
        </w:rPr>
        <w:t>8</w:t>
      </w:r>
      <w:r w:rsidR="00DE0BF2" w:rsidRPr="00EB6A41">
        <w:rPr>
          <w:rFonts w:cs="Arial"/>
        </w:rPr>
        <w:t> </w:t>
      </w:r>
      <w:r w:rsidR="0001130A" w:rsidRPr="00EB6A41">
        <w:rPr>
          <w:rFonts w:cs="Arial"/>
        </w:rPr>
        <w:t>Mio.</w:t>
      </w:r>
      <w:r w:rsidR="00DE0BF2" w:rsidRPr="00EB6A41">
        <w:rPr>
          <w:rFonts w:cs="Arial"/>
        </w:rPr>
        <w:t> </w:t>
      </w:r>
      <w:r w:rsidR="0001130A" w:rsidRPr="00EB6A41">
        <w:rPr>
          <w:rFonts w:cs="Arial"/>
        </w:rPr>
        <w:t xml:space="preserve">EUR für sonstige Schäden. Die Ersatzleistung der Versicherung muss mindestens das Zweifache der o.g. Deckungssummen pro Jahr betragen. Der Nachweis </w:t>
      </w:r>
      <w:r w:rsidR="007771C2">
        <w:rPr>
          <w:rFonts w:cs="Arial"/>
        </w:rPr>
        <w:t xml:space="preserve">muss durch Versicherungsbestätigung erbracht werden, </w:t>
      </w:r>
      <w:r w:rsidR="0001130A" w:rsidRPr="00EB6A41">
        <w:rPr>
          <w:rFonts w:cs="Arial"/>
        </w:rPr>
        <w:t xml:space="preserve">darf nicht älter als 3 Monate im Zeitpunkt des Ablaufs der Teilnahmefrist sein und muss der Bewerbung beigelegt werden. Falls kein Nachweis </w:t>
      </w:r>
      <w:r w:rsidR="004013A1">
        <w:rPr>
          <w:rFonts w:cs="Arial"/>
        </w:rPr>
        <w:t xml:space="preserve">durch Versicherungsbestätigung </w:t>
      </w:r>
      <w:r w:rsidR="0001130A" w:rsidRPr="00EB6A41">
        <w:rPr>
          <w:rFonts w:cs="Arial"/>
        </w:rPr>
        <w:t>erbracht werden kann, muss der Teilnehmer seinem Teilnahmeantrag eine schriftliche Erklärung seines Versicherers beifügen, in der dieser seine Bereitschaft erklärt, im Auftragsfalle eine Versicherung in der entsprechenden Höhe mit dem Teilnehmer abzuschließen. Bewerbergemeinschaften müssen einen entsprechenden Nachweis für die Bewerbergemeinschaft oder für jedes Mitglied der Bewerbergemeinschaft vorlegen</w:t>
      </w:r>
      <w:r w:rsidR="005103C7" w:rsidRPr="00EB6A41">
        <w:t xml:space="preserve"> (Teilnahmeformular </w:t>
      </w:r>
      <w:r w:rsidR="00987850" w:rsidRPr="00EB6A41">
        <w:rPr>
          <w:b/>
          <w:bCs/>
        </w:rPr>
        <w:t>C.I</w:t>
      </w:r>
      <w:r w:rsidR="005103C7" w:rsidRPr="00EB6A41">
        <w:t>)</w:t>
      </w:r>
      <w:r w:rsidR="00D877AA" w:rsidRPr="00EB6A41">
        <w:t>.</w:t>
      </w:r>
    </w:p>
    <w:p w14:paraId="6E0B4351" w14:textId="77777777" w:rsidR="00D47C72" w:rsidRDefault="00D47C72" w:rsidP="00D47C72">
      <w:pPr>
        <w:pStyle w:val="Listenabsatz"/>
        <w:spacing w:after="0" w:line="360" w:lineRule="auto"/>
        <w:ind w:left="1276"/>
      </w:pPr>
    </w:p>
    <w:p w14:paraId="76247FA9" w14:textId="50F35E77" w:rsidR="00D47C72" w:rsidRPr="00EB6A41" w:rsidRDefault="00D47C72" w:rsidP="00F26366">
      <w:pPr>
        <w:pStyle w:val="Listenabsatz"/>
        <w:numPr>
          <w:ilvl w:val="1"/>
          <w:numId w:val="9"/>
        </w:numPr>
        <w:spacing w:line="360" w:lineRule="auto"/>
        <w:ind w:hanging="589"/>
      </w:pPr>
      <w:r w:rsidRPr="00D47C72">
        <w:t>Erklärung über den Gesamtumsatz in den letzten drei Geschäftsjahren (gerechnet ab dem 01.01.2023)</w:t>
      </w:r>
    </w:p>
    <w:p w14:paraId="7DEF6CD8" w14:textId="77777777" w:rsidR="004A1536" w:rsidRPr="00EB6A41" w:rsidRDefault="004A1536" w:rsidP="004A1536">
      <w:pPr>
        <w:ind w:left="0"/>
      </w:pPr>
    </w:p>
    <w:p w14:paraId="097146DA" w14:textId="7FFE33DE" w:rsidR="00FD7E7A" w:rsidRPr="00EB6A41" w:rsidRDefault="004A1536" w:rsidP="004A1536">
      <w:pPr>
        <w:pStyle w:val="Listenabsatz"/>
        <w:numPr>
          <w:ilvl w:val="1"/>
          <w:numId w:val="9"/>
        </w:numPr>
        <w:spacing w:after="0" w:line="360" w:lineRule="auto"/>
        <w:ind w:left="1276" w:hanging="425"/>
      </w:pPr>
      <w:r w:rsidRPr="00EB6A41">
        <w:t xml:space="preserve">Erklärung über den </w:t>
      </w:r>
      <w:r w:rsidR="00D7246D" w:rsidRPr="00EB6A41">
        <w:t xml:space="preserve">durchschnittlichen </w:t>
      </w:r>
      <w:r w:rsidR="00DE0BF2" w:rsidRPr="00EB6A41">
        <w:t>Mindestu</w:t>
      </w:r>
      <w:r w:rsidRPr="00EB6A41">
        <w:t xml:space="preserve">msatz im Tätigkeitsbereich des Auftrags </w:t>
      </w:r>
      <w:r w:rsidR="00B87C03">
        <w:t>(Verkauf von</w:t>
      </w:r>
      <w:r w:rsidR="003634A5">
        <w:t xml:space="preserve"> Solo-</w:t>
      </w:r>
      <w:r w:rsidR="00B87C03">
        <w:t>Elektrobusse</w:t>
      </w:r>
      <w:r w:rsidR="003634A5">
        <w:t>n mit 2 Achsen für Los 1; Verkauf von Solo-Elektrobussen mit 2 Achsen für Los 2; Verkauf von Gelenk-Elektrobussen mit 3 Achsen für Los 3</w:t>
      </w:r>
      <w:r w:rsidR="00B87C03">
        <w:t xml:space="preserve">) </w:t>
      </w:r>
      <w:r w:rsidRPr="00EB6A41">
        <w:t>in den letzten drei Geschäftsjahren</w:t>
      </w:r>
      <w:r w:rsidR="00787E56" w:rsidRPr="00EB6A41">
        <w:t xml:space="preserve"> </w:t>
      </w:r>
      <w:r w:rsidR="0001130A" w:rsidRPr="00EB6A41">
        <w:rPr>
          <w:rFonts w:cs="Arial"/>
        </w:rPr>
        <w:t>(gerechnet ab dem 01.01.2023)</w:t>
      </w:r>
      <w:r w:rsidR="0001130A" w:rsidRPr="00EB6A41">
        <w:t xml:space="preserve"> </w:t>
      </w:r>
      <w:r w:rsidR="00787E56" w:rsidRPr="00EB6A41">
        <w:t xml:space="preserve">in Höhe von mindestens </w:t>
      </w:r>
      <w:r w:rsidR="00F47D5E">
        <w:t>6</w:t>
      </w:r>
      <w:r w:rsidR="00787E56" w:rsidRPr="003634A5">
        <w:t xml:space="preserve"> Mio. EUR</w:t>
      </w:r>
      <w:r w:rsidRPr="003634A5">
        <w:t xml:space="preserve"> </w:t>
      </w:r>
      <w:r w:rsidR="003634A5" w:rsidRPr="003634A5">
        <w:t xml:space="preserve">für Los 1, mindestens </w:t>
      </w:r>
      <w:r w:rsidR="00F47D5E">
        <w:t>1</w:t>
      </w:r>
      <w:r w:rsidR="003634A5" w:rsidRPr="003634A5">
        <w:t>2 Mio. EUR für Los 2 und mindestens 1</w:t>
      </w:r>
      <w:r w:rsidR="00F47D5E">
        <w:t>0</w:t>
      </w:r>
      <w:r w:rsidR="003634A5" w:rsidRPr="003634A5">
        <w:t xml:space="preserve"> Mio. EUR für Los 3</w:t>
      </w:r>
      <w:r w:rsidR="003634A5">
        <w:t xml:space="preserve"> </w:t>
      </w:r>
      <w:r w:rsidRPr="00EB6A41">
        <w:t xml:space="preserve">(Teilnahmeformular </w:t>
      </w:r>
      <w:r w:rsidRPr="00EB6A41">
        <w:rPr>
          <w:b/>
          <w:bCs/>
        </w:rPr>
        <w:t>C.III</w:t>
      </w:r>
      <w:r w:rsidRPr="00EB6A41">
        <w:t xml:space="preserve">). </w:t>
      </w:r>
    </w:p>
    <w:p w14:paraId="01B3D59E" w14:textId="7AE97937" w:rsidR="00CF406F" w:rsidRPr="00EB6A41" w:rsidRDefault="00CF406F" w:rsidP="006426A0">
      <w:pPr>
        <w:spacing w:after="0" w:line="360" w:lineRule="auto"/>
        <w:ind w:left="0"/>
      </w:pPr>
    </w:p>
    <w:p w14:paraId="32C39364" w14:textId="497BCFB5" w:rsidR="008D27DA" w:rsidRPr="00EB6A41" w:rsidRDefault="00FD7E7A" w:rsidP="004A1536">
      <w:pPr>
        <w:pStyle w:val="Listenabsatz"/>
        <w:spacing w:line="360" w:lineRule="auto"/>
        <w:ind w:left="851"/>
      </w:pPr>
      <w:r w:rsidRPr="00EB6A41">
        <w:rPr>
          <w:b/>
          <w:bCs/>
        </w:rPr>
        <w:t>T</w:t>
      </w:r>
      <w:r w:rsidR="008D27DA" w:rsidRPr="00EB6A41">
        <w:rPr>
          <w:b/>
          <w:bCs/>
        </w:rPr>
        <w:t>echnische und berufliche Leistungsfähigkeit</w:t>
      </w:r>
      <w:r w:rsidR="008B340D" w:rsidRPr="00EB6A41">
        <w:t>:</w:t>
      </w:r>
    </w:p>
    <w:p w14:paraId="13FA36CD" w14:textId="1CEC613A" w:rsidR="008D27DA" w:rsidRPr="00EB6A41" w:rsidRDefault="008D27DA" w:rsidP="007D3A9A">
      <w:pPr>
        <w:spacing w:after="0" w:line="360" w:lineRule="auto"/>
        <w:ind w:left="851"/>
      </w:pPr>
      <w:r w:rsidRPr="00EB6A41">
        <w:t xml:space="preserve">Vorlage der folgenden </w:t>
      </w:r>
      <w:r w:rsidR="00CA23B2" w:rsidRPr="00EB6A41">
        <w:t xml:space="preserve">Nachweise und </w:t>
      </w:r>
      <w:r w:rsidRPr="00EB6A41">
        <w:t>Erklärungen:</w:t>
      </w:r>
    </w:p>
    <w:p w14:paraId="04CB2F09" w14:textId="6515D289" w:rsidR="00B676F3" w:rsidRPr="00EB6A41" w:rsidRDefault="004A1536" w:rsidP="00FE6AE0">
      <w:pPr>
        <w:pStyle w:val="Listenabsatz"/>
        <w:numPr>
          <w:ilvl w:val="1"/>
          <w:numId w:val="9"/>
        </w:numPr>
        <w:spacing w:after="0" w:line="360" w:lineRule="auto"/>
        <w:ind w:hanging="589"/>
        <w:rPr>
          <w:rFonts w:cs="Arial"/>
        </w:rPr>
      </w:pPr>
      <w:r w:rsidRPr="00EB6A41">
        <w:rPr>
          <w:rStyle w:val="FontStyle16"/>
          <w:sz w:val="22"/>
          <w:szCs w:val="22"/>
        </w:rPr>
        <w:t xml:space="preserve">Mindestens </w:t>
      </w:r>
      <w:r w:rsidR="001612D2" w:rsidRPr="00EB6A41">
        <w:rPr>
          <w:rStyle w:val="FontStyle16"/>
          <w:sz w:val="22"/>
          <w:szCs w:val="22"/>
        </w:rPr>
        <w:t>drei</w:t>
      </w:r>
      <w:r w:rsidRPr="00EB6A41">
        <w:rPr>
          <w:rStyle w:val="FontStyle16"/>
          <w:sz w:val="22"/>
          <w:szCs w:val="22"/>
        </w:rPr>
        <w:t xml:space="preserve"> </w:t>
      </w:r>
      <w:r w:rsidR="1BFEAB02" w:rsidRPr="00EB6A41">
        <w:rPr>
          <w:rStyle w:val="FontStyle16"/>
          <w:sz w:val="22"/>
          <w:szCs w:val="22"/>
        </w:rPr>
        <w:t>Unternehmensreferenz</w:t>
      </w:r>
      <w:r w:rsidR="00705CF5" w:rsidRPr="00EB6A41">
        <w:rPr>
          <w:rStyle w:val="FontStyle16"/>
          <w:sz w:val="22"/>
          <w:szCs w:val="22"/>
        </w:rPr>
        <w:t>en</w:t>
      </w:r>
      <w:r w:rsidRPr="00EB6A41">
        <w:rPr>
          <w:rStyle w:val="FontStyle16"/>
          <w:sz w:val="22"/>
          <w:szCs w:val="22"/>
        </w:rPr>
        <w:t xml:space="preserve"> </w:t>
      </w:r>
      <w:r w:rsidR="00AC0516">
        <w:rPr>
          <w:rStyle w:val="FontStyle16"/>
          <w:sz w:val="22"/>
          <w:szCs w:val="22"/>
        </w:rPr>
        <w:t xml:space="preserve">je Los </w:t>
      </w:r>
      <w:r w:rsidR="1BFEAB02" w:rsidRPr="00EB6A41">
        <w:rPr>
          <w:rStyle w:val="FontStyle16"/>
          <w:sz w:val="22"/>
          <w:szCs w:val="22"/>
        </w:rPr>
        <w:t xml:space="preserve">über früher ausgeführte Projekte </w:t>
      </w:r>
      <w:r w:rsidRPr="00EB6A41">
        <w:rPr>
          <w:rStyle w:val="FontStyle16"/>
          <w:sz w:val="22"/>
          <w:szCs w:val="22"/>
        </w:rPr>
        <w:t>im Tätigkeitsbereich des Auftrags</w:t>
      </w:r>
      <w:r w:rsidR="00B6117F" w:rsidRPr="00EB6A41">
        <w:t xml:space="preserve"> (</w:t>
      </w:r>
      <w:r w:rsidR="00B87C03">
        <w:t xml:space="preserve">Verkauf </w:t>
      </w:r>
      <w:r w:rsidR="00B6117F" w:rsidRPr="00EB6A41">
        <w:t xml:space="preserve">von </w:t>
      </w:r>
      <w:r w:rsidR="00F1614D">
        <w:t>Solo-</w:t>
      </w:r>
      <w:r w:rsidR="00B6117F" w:rsidRPr="00EB6A41">
        <w:t>Elektrobussen</w:t>
      </w:r>
      <w:r w:rsidR="00F1614D">
        <w:t xml:space="preserve"> mit 2 Achsen für Los 1; Verkauf </w:t>
      </w:r>
      <w:r w:rsidR="00F1614D" w:rsidRPr="00EB6A41">
        <w:t xml:space="preserve">von </w:t>
      </w:r>
      <w:r w:rsidR="00F1614D">
        <w:t>Solo-</w:t>
      </w:r>
      <w:r w:rsidR="00F1614D" w:rsidRPr="00EB6A41">
        <w:t>Elektrobussen</w:t>
      </w:r>
      <w:r w:rsidR="00F1614D">
        <w:t xml:space="preserve"> mit 2 Achsen für Los 2 und Verkauf </w:t>
      </w:r>
      <w:r w:rsidR="00F1614D" w:rsidRPr="00EB6A41">
        <w:t xml:space="preserve">von </w:t>
      </w:r>
      <w:r w:rsidR="00F1614D">
        <w:t>Gelenk-</w:t>
      </w:r>
      <w:r w:rsidR="00F1614D" w:rsidRPr="00EB6A41">
        <w:t>Elektrobussen</w:t>
      </w:r>
      <w:r w:rsidR="00F1614D">
        <w:t xml:space="preserve"> mit 3 Achsen für Los 3</w:t>
      </w:r>
      <w:r w:rsidR="00B6117F" w:rsidRPr="00EB6A41">
        <w:t>)</w:t>
      </w:r>
      <w:r w:rsidR="001612D2" w:rsidRPr="00EB6A41">
        <w:t xml:space="preserve"> </w:t>
      </w:r>
      <w:r w:rsidR="00964B69" w:rsidRPr="00EB6A41">
        <w:t xml:space="preserve">in den </w:t>
      </w:r>
      <w:r w:rsidR="00964B69" w:rsidRPr="00EB6A41">
        <w:rPr>
          <w:rFonts w:cs="Arial"/>
        </w:rPr>
        <w:t>letzten drei Jahren vor dem Ablauf der Teilnahmefrist</w:t>
      </w:r>
      <w:r w:rsidR="00DE0BF2" w:rsidRPr="00EB6A41">
        <w:rPr>
          <w:rFonts w:cs="Arial"/>
        </w:rPr>
        <w:t xml:space="preserve"> </w:t>
      </w:r>
      <w:r w:rsidR="001612D2" w:rsidRPr="00EB6A41">
        <w:t xml:space="preserve">in </w:t>
      </w:r>
      <w:r w:rsidR="00D47C72">
        <w:t>Europa</w:t>
      </w:r>
      <w:r w:rsidR="00B6117F" w:rsidRPr="00EB6A41">
        <w:t xml:space="preserve">. </w:t>
      </w:r>
      <w:r w:rsidRPr="00EB6A41">
        <w:t xml:space="preserve">Die Referenz muss mindestens die folgenden Anforderungen erfüllen (Teilnahmeformular </w:t>
      </w:r>
      <w:r w:rsidRPr="00EB6A41">
        <w:rPr>
          <w:b/>
          <w:bCs/>
        </w:rPr>
        <w:t>D.I</w:t>
      </w:r>
      <w:r w:rsidRPr="00EB6A41">
        <w:t>):</w:t>
      </w:r>
    </w:p>
    <w:p w14:paraId="48F1B2CC" w14:textId="77777777" w:rsidR="004A1536" w:rsidRPr="00EB6A41" w:rsidRDefault="004A1536" w:rsidP="004A1536">
      <w:pPr>
        <w:pStyle w:val="Listenabsatz"/>
        <w:spacing w:after="0" w:line="360" w:lineRule="auto"/>
        <w:ind w:left="1440"/>
      </w:pPr>
    </w:p>
    <w:p w14:paraId="12F47F22" w14:textId="495BB89C" w:rsidR="00D47C72" w:rsidRDefault="004A1536" w:rsidP="004A1536">
      <w:pPr>
        <w:pStyle w:val="Listenabsatz"/>
        <w:numPr>
          <w:ilvl w:val="0"/>
          <w:numId w:val="64"/>
        </w:numPr>
        <w:spacing w:line="360" w:lineRule="auto"/>
        <w:ind w:left="1843" w:hanging="357"/>
        <w:contextualSpacing w:val="0"/>
        <w:rPr>
          <w:rStyle w:val="FontStyle16"/>
          <w:sz w:val="22"/>
          <w:szCs w:val="22"/>
        </w:rPr>
      </w:pPr>
      <w:bookmarkStart w:id="27" w:name="_Hlk176167571"/>
      <w:r w:rsidRPr="00EB6A41">
        <w:rPr>
          <w:rStyle w:val="FontStyle16"/>
          <w:sz w:val="22"/>
          <w:szCs w:val="22"/>
        </w:rPr>
        <w:t xml:space="preserve">Art der Maßnahme ist die </w:t>
      </w:r>
      <w:r w:rsidR="00FB312D" w:rsidRPr="00EB6A41">
        <w:rPr>
          <w:rStyle w:val="FontStyle16"/>
          <w:sz w:val="22"/>
          <w:szCs w:val="22"/>
        </w:rPr>
        <w:t>Lieferung</w:t>
      </w:r>
      <w:r w:rsidRPr="00EB6A41">
        <w:rPr>
          <w:rStyle w:val="FontStyle16"/>
          <w:sz w:val="22"/>
          <w:szCs w:val="22"/>
        </w:rPr>
        <w:t xml:space="preserve"> von mindestens </w:t>
      </w:r>
      <w:r w:rsidR="006A072D">
        <w:rPr>
          <w:rFonts w:cs="Arial"/>
        </w:rPr>
        <w:t>4</w:t>
      </w:r>
      <w:r w:rsidR="00E72B92" w:rsidRPr="00EB6A41">
        <w:rPr>
          <w:rFonts w:cs="Arial"/>
        </w:rPr>
        <w:t xml:space="preserve"> </w:t>
      </w:r>
      <w:r w:rsidR="00B2275B" w:rsidRPr="00EB6A41">
        <w:rPr>
          <w:rStyle w:val="FontStyle16"/>
          <w:sz w:val="22"/>
          <w:szCs w:val="22"/>
        </w:rPr>
        <w:t>Elektro</w:t>
      </w:r>
      <w:r w:rsidR="003E6392" w:rsidRPr="00EB6A41">
        <w:rPr>
          <w:rStyle w:val="FontStyle16"/>
          <w:sz w:val="22"/>
          <w:szCs w:val="22"/>
        </w:rPr>
        <w:t>bussen</w:t>
      </w:r>
      <w:r w:rsidR="00F1614D">
        <w:rPr>
          <w:rStyle w:val="FontStyle16"/>
          <w:sz w:val="22"/>
          <w:szCs w:val="22"/>
        </w:rPr>
        <w:t xml:space="preserve"> für Los</w:t>
      </w:r>
      <w:r w:rsidR="00A94A6C">
        <w:rPr>
          <w:rStyle w:val="FontStyle16"/>
          <w:sz w:val="22"/>
          <w:szCs w:val="22"/>
        </w:rPr>
        <w:t> </w:t>
      </w:r>
      <w:r w:rsidR="00F1614D">
        <w:rPr>
          <w:rStyle w:val="FontStyle16"/>
          <w:sz w:val="22"/>
          <w:szCs w:val="22"/>
        </w:rPr>
        <w:t xml:space="preserve">1, mindestens </w:t>
      </w:r>
      <w:r w:rsidR="00A94A6C">
        <w:rPr>
          <w:rStyle w:val="FontStyle16"/>
          <w:sz w:val="22"/>
          <w:szCs w:val="22"/>
        </w:rPr>
        <w:t>10</w:t>
      </w:r>
      <w:r w:rsidR="00F1614D">
        <w:rPr>
          <w:rStyle w:val="FontStyle16"/>
          <w:sz w:val="22"/>
          <w:szCs w:val="22"/>
        </w:rPr>
        <w:t xml:space="preserve"> Elektrobussen für Los 2, mindestens </w:t>
      </w:r>
      <w:r w:rsidR="00A94A6C">
        <w:rPr>
          <w:rStyle w:val="FontStyle16"/>
          <w:sz w:val="22"/>
          <w:szCs w:val="22"/>
        </w:rPr>
        <w:t>5</w:t>
      </w:r>
      <w:r w:rsidR="00F1614D">
        <w:rPr>
          <w:rStyle w:val="FontStyle16"/>
          <w:sz w:val="22"/>
          <w:szCs w:val="22"/>
        </w:rPr>
        <w:t xml:space="preserve"> Elektrobussen für Los 3.</w:t>
      </w:r>
      <w:r w:rsidR="00D47C72">
        <w:rPr>
          <w:rStyle w:val="FontStyle16"/>
          <w:sz w:val="22"/>
          <w:szCs w:val="22"/>
        </w:rPr>
        <w:t xml:space="preserve"> </w:t>
      </w:r>
    </w:p>
    <w:p w14:paraId="725AEDA4" w14:textId="78ED9B33" w:rsidR="004A1536" w:rsidRPr="00EB6A41" w:rsidRDefault="00D47C72" w:rsidP="004A1536">
      <w:pPr>
        <w:pStyle w:val="Listenabsatz"/>
        <w:numPr>
          <w:ilvl w:val="0"/>
          <w:numId w:val="64"/>
        </w:numPr>
        <w:spacing w:line="360" w:lineRule="auto"/>
        <w:ind w:left="1843" w:hanging="357"/>
        <w:contextualSpacing w:val="0"/>
        <w:rPr>
          <w:rStyle w:val="FontStyle16"/>
          <w:sz w:val="22"/>
          <w:szCs w:val="22"/>
        </w:rPr>
      </w:pPr>
      <w:r w:rsidRPr="00D47C72">
        <w:rPr>
          <w:rStyle w:val="FontStyle16"/>
          <w:sz w:val="22"/>
          <w:szCs w:val="22"/>
        </w:rPr>
        <w:t>Die eingereichten Referenzen müssen</w:t>
      </w:r>
      <w:r w:rsidR="00F1614D">
        <w:rPr>
          <w:rStyle w:val="FontStyle16"/>
          <w:sz w:val="22"/>
          <w:szCs w:val="22"/>
        </w:rPr>
        <w:t xml:space="preserve"> für Los 1 den</w:t>
      </w:r>
      <w:r w:rsidRPr="00D47C72">
        <w:rPr>
          <w:rStyle w:val="FontStyle16"/>
          <w:sz w:val="22"/>
          <w:szCs w:val="22"/>
        </w:rPr>
        <w:t xml:space="preserve"> </w:t>
      </w:r>
      <w:r w:rsidR="00F1614D">
        <w:t xml:space="preserve">Verkauf </w:t>
      </w:r>
      <w:r w:rsidR="00F1614D" w:rsidRPr="00EB6A41">
        <w:t xml:space="preserve">von </w:t>
      </w:r>
      <w:r w:rsidR="00F1614D">
        <w:t>Solo-</w:t>
      </w:r>
      <w:r w:rsidR="00F1614D" w:rsidRPr="00EB6A41">
        <w:t>Elektrobussen</w:t>
      </w:r>
      <w:r w:rsidR="00F1614D">
        <w:t xml:space="preserve"> mit 2 Achsen, für Los 2 den Verkauf </w:t>
      </w:r>
      <w:r w:rsidR="00F1614D" w:rsidRPr="00EB6A41">
        <w:t xml:space="preserve">von </w:t>
      </w:r>
      <w:r w:rsidR="00F1614D">
        <w:t>Solo-</w:t>
      </w:r>
      <w:r w:rsidR="00F1614D" w:rsidRPr="00EB6A41">
        <w:t>Elektrobussen</w:t>
      </w:r>
      <w:r w:rsidR="00F1614D">
        <w:t xml:space="preserve"> mit 2 Achsen und für Los 3 den Verkauf </w:t>
      </w:r>
      <w:r w:rsidR="00F1614D" w:rsidRPr="00EB6A41">
        <w:t xml:space="preserve">von </w:t>
      </w:r>
      <w:r w:rsidR="00F1614D">
        <w:t>Gelenk-</w:t>
      </w:r>
      <w:r w:rsidR="00F1614D" w:rsidRPr="00EB6A41">
        <w:t>Elektrobussen</w:t>
      </w:r>
      <w:r w:rsidR="00F1614D">
        <w:t xml:space="preserve"> mit 3 Achsen zum Gegenstand haben</w:t>
      </w:r>
      <w:r>
        <w:rPr>
          <w:rStyle w:val="FontStyle16"/>
          <w:sz w:val="22"/>
          <w:szCs w:val="22"/>
        </w:rPr>
        <w:t>.</w:t>
      </w:r>
    </w:p>
    <w:bookmarkEnd w:id="27"/>
    <w:p w14:paraId="3F7A05D4" w14:textId="039187FE" w:rsidR="004A1536" w:rsidRPr="00EB6A41" w:rsidRDefault="004A1536" w:rsidP="004A1536">
      <w:pPr>
        <w:pStyle w:val="Listenabsatz"/>
        <w:numPr>
          <w:ilvl w:val="0"/>
          <w:numId w:val="64"/>
        </w:numPr>
        <w:spacing w:line="360" w:lineRule="auto"/>
        <w:ind w:left="1843" w:hanging="357"/>
        <w:contextualSpacing w:val="0"/>
        <w:rPr>
          <w:rStyle w:val="FontStyle16"/>
          <w:sz w:val="22"/>
          <w:szCs w:val="22"/>
        </w:rPr>
      </w:pPr>
      <w:r w:rsidRPr="00EB6A41">
        <w:rPr>
          <w:rStyle w:val="FontStyle16"/>
          <w:sz w:val="22"/>
          <w:szCs w:val="22"/>
        </w:rPr>
        <w:t xml:space="preserve">Die </w:t>
      </w:r>
      <w:r w:rsidR="00CA2C3F" w:rsidRPr="00EB6A41">
        <w:rPr>
          <w:rStyle w:val="FontStyle16"/>
          <w:sz w:val="22"/>
          <w:szCs w:val="22"/>
        </w:rPr>
        <w:t>Abnahme der gelieferten</w:t>
      </w:r>
      <w:r w:rsidR="00B2275B" w:rsidRPr="00EB6A41">
        <w:rPr>
          <w:rStyle w:val="FontStyle16"/>
          <w:sz w:val="22"/>
          <w:szCs w:val="22"/>
        </w:rPr>
        <w:t xml:space="preserve"> </w:t>
      </w:r>
      <w:r w:rsidR="003E6392" w:rsidRPr="00EB6A41">
        <w:rPr>
          <w:rStyle w:val="FontStyle16"/>
          <w:sz w:val="22"/>
          <w:szCs w:val="22"/>
        </w:rPr>
        <w:t>Elektro</w:t>
      </w:r>
      <w:r w:rsidR="00FC5AB6" w:rsidRPr="00EB6A41">
        <w:rPr>
          <w:rStyle w:val="FontStyle16"/>
          <w:sz w:val="22"/>
          <w:szCs w:val="22"/>
        </w:rPr>
        <w:t>busse</w:t>
      </w:r>
      <w:r w:rsidR="005F7051" w:rsidRPr="00EB6A41">
        <w:rPr>
          <w:rStyle w:val="FontStyle16"/>
          <w:sz w:val="22"/>
          <w:szCs w:val="22"/>
        </w:rPr>
        <w:t xml:space="preserve"> </w:t>
      </w:r>
      <w:r w:rsidRPr="00EB6A41">
        <w:rPr>
          <w:rStyle w:val="FontStyle16"/>
          <w:sz w:val="22"/>
          <w:szCs w:val="22"/>
        </w:rPr>
        <w:t xml:space="preserve">erfolgte </w:t>
      </w:r>
      <w:r w:rsidR="00D8587C" w:rsidRPr="00EB6A41">
        <w:rPr>
          <w:rStyle w:val="FontStyle16"/>
          <w:sz w:val="22"/>
          <w:szCs w:val="22"/>
        </w:rPr>
        <w:t xml:space="preserve">innerhalb </w:t>
      </w:r>
      <w:r w:rsidR="00CA2C3F" w:rsidRPr="00EB6A41">
        <w:rPr>
          <w:rStyle w:val="FontStyle16"/>
          <w:sz w:val="22"/>
          <w:szCs w:val="22"/>
        </w:rPr>
        <w:t xml:space="preserve">der letzten </w:t>
      </w:r>
      <w:r w:rsidR="001612D2" w:rsidRPr="00EB6A41">
        <w:rPr>
          <w:rStyle w:val="FontStyle16"/>
          <w:sz w:val="22"/>
          <w:szCs w:val="22"/>
        </w:rPr>
        <w:t>drei</w:t>
      </w:r>
      <w:r w:rsidR="00CA2C3F" w:rsidRPr="00EB6A41">
        <w:rPr>
          <w:rStyle w:val="FontStyle16"/>
          <w:sz w:val="22"/>
          <w:szCs w:val="22"/>
        </w:rPr>
        <w:t xml:space="preserve"> Jahre </w:t>
      </w:r>
      <w:r w:rsidR="00ED17D3" w:rsidRPr="00EB6A41">
        <w:rPr>
          <w:rStyle w:val="FontStyle16"/>
          <w:sz w:val="22"/>
          <w:szCs w:val="22"/>
        </w:rPr>
        <w:t>vor</w:t>
      </w:r>
      <w:r w:rsidR="00CA2C3F" w:rsidRPr="00EB6A41">
        <w:rPr>
          <w:rStyle w:val="FontStyle16"/>
          <w:sz w:val="22"/>
          <w:szCs w:val="22"/>
        </w:rPr>
        <w:t xml:space="preserve"> </w:t>
      </w:r>
      <w:r w:rsidR="001612D2" w:rsidRPr="00EB6A41">
        <w:rPr>
          <w:rStyle w:val="FontStyle16"/>
          <w:sz w:val="22"/>
          <w:szCs w:val="22"/>
        </w:rPr>
        <w:t xml:space="preserve">dem </w:t>
      </w:r>
      <w:r w:rsidR="008E2253" w:rsidRPr="00EB6A41">
        <w:rPr>
          <w:rStyle w:val="FontStyle16"/>
          <w:sz w:val="22"/>
          <w:szCs w:val="22"/>
        </w:rPr>
        <w:t>Ablauf der Teilnahmefrist</w:t>
      </w:r>
      <w:r w:rsidRPr="00EB6A41">
        <w:rPr>
          <w:rStyle w:val="FontStyle16"/>
          <w:sz w:val="22"/>
          <w:szCs w:val="22"/>
        </w:rPr>
        <w:t>.</w:t>
      </w:r>
    </w:p>
    <w:p w14:paraId="4094B4C2" w14:textId="23E74AEC" w:rsidR="00CA2C3F" w:rsidRPr="00EB6A41" w:rsidRDefault="00CA2C3F" w:rsidP="004A1536">
      <w:pPr>
        <w:pStyle w:val="Listenabsatz"/>
        <w:numPr>
          <w:ilvl w:val="0"/>
          <w:numId w:val="64"/>
        </w:numPr>
        <w:spacing w:line="360" w:lineRule="auto"/>
        <w:ind w:left="1843" w:hanging="357"/>
        <w:contextualSpacing w:val="0"/>
        <w:rPr>
          <w:rStyle w:val="FontStyle16"/>
          <w:sz w:val="22"/>
          <w:szCs w:val="22"/>
        </w:rPr>
      </w:pPr>
      <w:r w:rsidRPr="00EB6A41">
        <w:rPr>
          <w:rFonts w:cs="Arial"/>
        </w:rPr>
        <w:t>Die Lieferung erfolgte zu den vertraglich vereinbarten Fristen.</w:t>
      </w:r>
    </w:p>
    <w:p w14:paraId="2EBAD46A" w14:textId="77777777" w:rsidR="004A1536" w:rsidRPr="005F0F38" w:rsidRDefault="004A1536" w:rsidP="004A1536">
      <w:pPr>
        <w:pStyle w:val="Listenabsatz"/>
        <w:spacing w:after="0" w:line="360" w:lineRule="auto"/>
        <w:ind w:left="1440"/>
        <w:rPr>
          <w:rStyle w:val="FontStyle16"/>
          <w:sz w:val="22"/>
          <w:szCs w:val="22"/>
        </w:rPr>
      </w:pPr>
    </w:p>
    <w:p w14:paraId="68A51006" w14:textId="3A9038A1" w:rsidR="008B340D" w:rsidRPr="005F0F38" w:rsidRDefault="008B340D" w:rsidP="00B2275B">
      <w:pPr>
        <w:pStyle w:val="Listenabsatz"/>
        <w:numPr>
          <w:ilvl w:val="0"/>
          <w:numId w:val="38"/>
        </w:numPr>
        <w:spacing w:after="0" w:line="360" w:lineRule="auto"/>
        <w:ind w:left="851" w:hanging="851"/>
        <w:rPr>
          <w:rStyle w:val="FontStyle16"/>
          <w:rFonts w:cs="Times New Roman"/>
          <w:sz w:val="22"/>
          <w:szCs w:val="22"/>
        </w:rPr>
      </w:pPr>
      <w:r w:rsidRPr="005F0F38">
        <w:t xml:space="preserve">Sollten mehr </w:t>
      </w:r>
      <w:r w:rsidRPr="00DC37CE">
        <w:t xml:space="preserve">als </w:t>
      </w:r>
      <w:r w:rsidR="002B2AB1" w:rsidRPr="00DC37CE">
        <w:t>4</w:t>
      </w:r>
      <w:r w:rsidRPr="00DC37CE">
        <w:t xml:space="preserve"> Bewerber im Teilnahmewettbewerb ihre Eignung dokumentiert haben, </w:t>
      </w:r>
      <w:r w:rsidR="00352014" w:rsidRPr="00DC37CE">
        <w:t xml:space="preserve">trifft die </w:t>
      </w:r>
      <w:r w:rsidR="004A1536" w:rsidRPr="00DC37CE">
        <w:t>KRN</w:t>
      </w:r>
      <w:r w:rsidRPr="00DC37CE">
        <w:t xml:space="preserve"> eine Auswahlentscheidung </w:t>
      </w:r>
      <w:r w:rsidR="000A72EE" w:rsidRPr="00DC37CE">
        <w:t xml:space="preserve">zugunsten von </w:t>
      </w:r>
      <w:r w:rsidR="00C27A64" w:rsidRPr="00DC37CE">
        <w:t>4</w:t>
      </w:r>
      <w:r w:rsidR="000A72EE" w:rsidRPr="00DC37CE">
        <w:t xml:space="preserve"> Bewerbern</w:t>
      </w:r>
      <w:r w:rsidR="000A72EE">
        <w:t xml:space="preserve"> </w:t>
      </w:r>
      <w:r w:rsidRPr="005F0F38">
        <w:t xml:space="preserve">nach Maßgabe der nachfolgenden </w:t>
      </w:r>
      <w:r w:rsidRPr="005F0F38">
        <w:rPr>
          <w:b/>
          <w:bCs/>
        </w:rPr>
        <w:t>Ziffer</w:t>
      </w:r>
      <w:r w:rsidR="00DC6915">
        <w:rPr>
          <w:b/>
          <w:bCs/>
        </w:rPr>
        <w:t> </w:t>
      </w:r>
      <w:r w:rsidRPr="005F0F38">
        <w:rPr>
          <w:b/>
          <w:bCs/>
        </w:rPr>
        <w:t>9.</w:t>
      </w:r>
    </w:p>
    <w:p w14:paraId="0EF2146D" w14:textId="77777777" w:rsidR="008B340D" w:rsidRPr="005F0F38" w:rsidRDefault="008B340D" w:rsidP="00FD399D">
      <w:pPr>
        <w:spacing w:after="0" w:line="360" w:lineRule="auto"/>
        <w:ind w:left="0"/>
      </w:pPr>
    </w:p>
    <w:p w14:paraId="1B6C1996" w14:textId="552A5B81" w:rsidR="008B340D" w:rsidRPr="005F0F38" w:rsidRDefault="008B340D" w:rsidP="00FD399D">
      <w:pPr>
        <w:pStyle w:val="Formatvorlage1"/>
        <w:rPr>
          <w:rStyle w:val="FontStyle16"/>
          <w:rFonts w:cs="Times New Roman"/>
          <w:sz w:val="26"/>
          <w:szCs w:val="28"/>
        </w:rPr>
      </w:pPr>
      <w:bookmarkStart w:id="28" w:name="_Toc229395200"/>
      <w:r w:rsidRPr="005F0F38">
        <w:t>Beschränkung des Bieterkreises</w:t>
      </w:r>
      <w:bookmarkEnd w:id="28"/>
      <w:r w:rsidRPr="005F0F38">
        <w:t xml:space="preserve"> </w:t>
      </w:r>
    </w:p>
    <w:p w14:paraId="277304BF" w14:textId="2DDCB8DB" w:rsidR="008B340D" w:rsidRPr="00997D4A" w:rsidRDefault="00D64273" w:rsidP="00256F24">
      <w:pPr>
        <w:pStyle w:val="Listenabsatz"/>
        <w:numPr>
          <w:ilvl w:val="0"/>
          <w:numId w:val="39"/>
        </w:numPr>
        <w:spacing w:after="0" w:line="360" w:lineRule="auto"/>
        <w:ind w:left="709" w:hanging="709"/>
        <w:rPr>
          <w:rStyle w:val="FontStyle16"/>
          <w:sz w:val="22"/>
          <w:szCs w:val="22"/>
        </w:rPr>
      </w:pPr>
      <w:r w:rsidRPr="00997D4A">
        <w:rPr>
          <w:rStyle w:val="FontStyle16"/>
          <w:sz w:val="22"/>
          <w:szCs w:val="22"/>
        </w:rPr>
        <w:t xml:space="preserve">Erfüllen mehr als </w:t>
      </w:r>
      <w:r w:rsidR="00A442E0" w:rsidRPr="00997D4A">
        <w:rPr>
          <w:rStyle w:val="FontStyle16"/>
          <w:sz w:val="22"/>
          <w:szCs w:val="22"/>
        </w:rPr>
        <w:t>4</w:t>
      </w:r>
      <w:r w:rsidRPr="00997D4A">
        <w:rPr>
          <w:rStyle w:val="FontStyle16"/>
          <w:sz w:val="22"/>
          <w:szCs w:val="22"/>
        </w:rPr>
        <w:t xml:space="preserve"> Bewerber die unter </w:t>
      </w:r>
      <w:r w:rsidRPr="00997D4A">
        <w:rPr>
          <w:rStyle w:val="FontStyle16"/>
          <w:b/>
          <w:bCs/>
          <w:sz w:val="22"/>
          <w:szCs w:val="22"/>
        </w:rPr>
        <w:t>Ziffer 8</w:t>
      </w:r>
      <w:r w:rsidRPr="00997D4A">
        <w:rPr>
          <w:rStyle w:val="FontStyle16"/>
          <w:sz w:val="22"/>
          <w:szCs w:val="22"/>
        </w:rPr>
        <w:t xml:space="preserve"> aufgeführten Eignungskriterien, erfolgt eine Beschränkung des Bieterkreises </w:t>
      </w:r>
      <w:r w:rsidR="00DB5E1D" w:rsidRPr="00997D4A">
        <w:rPr>
          <w:rStyle w:val="FontStyle16"/>
          <w:sz w:val="22"/>
          <w:szCs w:val="22"/>
        </w:rPr>
        <w:t xml:space="preserve">zugunsten von </w:t>
      </w:r>
      <w:r w:rsidR="00C27A64" w:rsidRPr="00997D4A">
        <w:rPr>
          <w:rStyle w:val="FontStyle16"/>
          <w:sz w:val="22"/>
          <w:szCs w:val="22"/>
        </w:rPr>
        <w:t>4</w:t>
      </w:r>
      <w:r w:rsidR="00DB5E1D" w:rsidRPr="00997D4A">
        <w:rPr>
          <w:rStyle w:val="FontStyle16"/>
          <w:sz w:val="22"/>
          <w:szCs w:val="22"/>
        </w:rPr>
        <w:t xml:space="preserve"> Bewerbern </w:t>
      </w:r>
      <w:r w:rsidRPr="00997D4A">
        <w:rPr>
          <w:rStyle w:val="FontStyle16"/>
          <w:sz w:val="22"/>
          <w:szCs w:val="22"/>
        </w:rPr>
        <w:t xml:space="preserve">durch eine qualitative Bewertung. </w:t>
      </w:r>
    </w:p>
    <w:p w14:paraId="1B5AEEEC" w14:textId="77777777" w:rsidR="00A6559F" w:rsidRPr="00997D4A" w:rsidRDefault="00A6559F" w:rsidP="00256F24">
      <w:pPr>
        <w:pStyle w:val="Listenabsatz"/>
        <w:spacing w:after="0" w:line="360" w:lineRule="auto"/>
        <w:ind w:left="709" w:hanging="709"/>
        <w:rPr>
          <w:rStyle w:val="FontStyle16"/>
          <w:sz w:val="22"/>
          <w:szCs w:val="22"/>
        </w:rPr>
      </w:pPr>
    </w:p>
    <w:p w14:paraId="5E7948EC" w14:textId="00D7CA9E" w:rsidR="00A6559F" w:rsidRPr="00997D4A" w:rsidRDefault="00A6559F" w:rsidP="00256F24">
      <w:pPr>
        <w:pStyle w:val="Listenabsatz"/>
        <w:numPr>
          <w:ilvl w:val="0"/>
          <w:numId w:val="39"/>
        </w:numPr>
        <w:spacing w:after="0" w:line="360" w:lineRule="auto"/>
        <w:ind w:left="709" w:hanging="709"/>
        <w:rPr>
          <w:rStyle w:val="FontStyle16"/>
          <w:rFonts w:cs="Times New Roman"/>
          <w:sz w:val="22"/>
          <w:szCs w:val="22"/>
        </w:rPr>
      </w:pPr>
      <w:r w:rsidRPr="00997D4A">
        <w:rPr>
          <w:rStyle w:val="FontStyle16"/>
          <w:sz w:val="22"/>
          <w:szCs w:val="22"/>
        </w:rPr>
        <w:t xml:space="preserve">Die </w:t>
      </w:r>
      <w:r w:rsidR="00C27A64" w:rsidRPr="00997D4A">
        <w:rPr>
          <w:rStyle w:val="FontStyle16"/>
          <w:sz w:val="22"/>
          <w:szCs w:val="22"/>
        </w:rPr>
        <w:t>4</w:t>
      </w:r>
      <w:r w:rsidR="003E6392" w:rsidRPr="00997D4A">
        <w:rPr>
          <w:rStyle w:val="FontStyle16"/>
          <w:sz w:val="22"/>
          <w:szCs w:val="22"/>
        </w:rPr>
        <w:t xml:space="preserve"> </w:t>
      </w:r>
      <w:r w:rsidRPr="00997D4A">
        <w:rPr>
          <w:rStyle w:val="FontStyle16"/>
          <w:sz w:val="22"/>
          <w:szCs w:val="22"/>
        </w:rPr>
        <w:t xml:space="preserve">Bewerber mit der höchsten Gesamtpunktzahl werden zur zweiten Verfahrensstufe zugelassen. Bewertet </w:t>
      </w:r>
      <w:r w:rsidR="00393FCE" w:rsidRPr="00997D4A">
        <w:rPr>
          <w:rStyle w:val="FontStyle16"/>
          <w:sz w:val="22"/>
          <w:szCs w:val="22"/>
        </w:rPr>
        <w:t>wird die Vorlage von</w:t>
      </w:r>
      <w:r w:rsidRPr="00997D4A">
        <w:rPr>
          <w:rStyle w:val="FontStyle16"/>
          <w:sz w:val="22"/>
          <w:szCs w:val="22"/>
        </w:rPr>
        <w:t xml:space="preserve"> weitere</w:t>
      </w:r>
      <w:r w:rsidR="00393FCE" w:rsidRPr="00997D4A">
        <w:rPr>
          <w:rStyle w:val="FontStyle16"/>
          <w:sz w:val="22"/>
          <w:szCs w:val="22"/>
        </w:rPr>
        <w:t>n</w:t>
      </w:r>
      <w:r w:rsidRPr="00997D4A">
        <w:rPr>
          <w:rStyle w:val="FontStyle16"/>
          <w:sz w:val="22"/>
          <w:szCs w:val="22"/>
        </w:rPr>
        <w:t xml:space="preserve"> Referenzen. </w:t>
      </w:r>
    </w:p>
    <w:p w14:paraId="647DEEA2" w14:textId="77777777" w:rsidR="00A6559F" w:rsidRPr="00997D4A" w:rsidRDefault="00A6559F" w:rsidP="00256F24">
      <w:pPr>
        <w:ind w:left="709" w:hanging="709"/>
        <w:rPr>
          <w:rStyle w:val="FontStyle16"/>
          <w:sz w:val="22"/>
          <w:szCs w:val="22"/>
        </w:rPr>
      </w:pPr>
    </w:p>
    <w:p w14:paraId="4E38B363" w14:textId="6D12BCD7" w:rsidR="00A6559F" w:rsidRPr="005F0F38" w:rsidRDefault="00265EF6" w:rsidP="00256F24">
      <w:pPr>
        <w:pStyle w:val="Listenabsatz"/>
        <w:numPr>
          <w:ilvl w:val="0"/>
          <w:numId w:val="39"/>
        </w:numPr>
        <w:spacing w:after="0" w:line="360" w:lineRule="auto"/>
        <w:ind w:left="709" w:hanging="709"/>
        <w:rPr>
          <w:rStyle w:val="FontStyle16"/>
          <w:rFonts w:cs="Times New Roman"/>
          <w:sz w:val="22"/>
          <w:szCs w:val="22"/>
        </w:rPr>
      </w:pPr>
      <w:r w:rsidRPr="00997D4A">
        <w:rPr>
          <w:rStyle w:val="FontStyle16"/>
          <w:sz w:val="22"/>
          <w:szCs w:val="22"/>
        </w:rPr>
        <w:t>Hierzu</w:t>
      </w:r>
      <w:r w:rsidR="00A6559F" w:rsidRPr="00997D4A">
        <w:rPr>
          <w:rStyle w:val="FontStyle16"/>
          <w:sz w:val="22"/>
          <w:szCs w:val="22"/>
        </w:rPr>
        <w:t xml:space="preserve"> hat der Bewerber </w:t>
      </w:r>
      <w:r w:rsidR="00A6559F" w:rsidRPr="00997D4A">
        <w:rPr>
          <w:rStyle w:val="FontStyle16"/>
          <w:b/>
          <w:bCs/>
          <w:sz w:val="22"/>
          <w:szCs w:val="22"/>
        </w:rPr>
        <w:t xml:space="preserve">weitere </w:t>
      </w:r>
      <w:r w:rsidR="00A6559F" w:rsidRPr="00997D4A">
        <w:rPr>
          <w:rStyle w:val="FontStyle16"/>
          <w:sz w:val="22"/>
          <w:szCs w:val="22"/>
        </w:rPr>
        <w:t>Referenzen vorzulegen (</w:t>
      </w:r>
      <w:r w:rsidRPr="00997D4A">
        <w:rPr>
          <w:rStyle w:val="FontStyle16"/>
          <w:sz w:val="22"/>
          <w:szCs w:val="22"/>
        </w:rPr>
        <w:t xml:space="preserve">Teilnahmeformular </w:t>
      </w:r>
      <w:r w:rsidRPr="00997D4A">
        <w:rPr>
          <w:rStyle w:val="FontStyle16"/>
          <w:b/>
          <w:bCs/>
          <w:sz w:val="22"/>
          <w:szCs w:val="22"/>
        </w:rPr>
        <w:t>D.I</w:t>
      </w:r>
      <w:r w:rsidR="00A6559F" w:rsidRPr="00997D4A">
        <w:rPr>
          <w:rStyle w:val="FontStyle16"/>
          <w:sz w:val="22"/>
          <w:szCs w:val="22"/>
        </w:rPr>
        <w:t xml:space="preserve">), die die unter </w:t>
      </w:r>
      <w:r w:rsidR="00A6559F" w:rsidRPr="00997D4A">
        <w:rPr>
          <w:rStyle w:val="FontStyle16"/>
          <w:b/>
          <w:bCs/>
          <w:sz w:val="22"/>
          <w:szCs w:val="22"/>
        </w:rPr>
        <w:t>Ziffer 8</w:t>
      </w:r>
      <w:r w:rsidR="00A6559F" w:rsidRPr="00997D4A">
        <w:rPr>
          <w:rStyle w:val="FontStyle16"/>
          <w:sz w:val="22"/>
          <w:szCs w:val="22"/>
        </w:rPr>
        <w:t xml:space="preserve"> aufgeführten Anforderungen erfüllen. Für die Erfüllung der einzelnen Anforderungen erhält der Bewerber </w:t>
      </w:r>
      <w:proofErr w:type="gramStart"/>
      <w:r w:rsidR="009701D2">
        <w:rPr>
          <w:rStyle w:val="FontStyle16"/>
          <w:sz w:val="22"/>
          <w:szCs w:val="22"/>
        </w:rPr>
        <w:t>pro vorgelegter Referenz</w:t>
      </w:r>
      <w:proofErr w:type="gramEnd"/>
      <w:r w:rsidR="009701D2">
        <w:rPr>
          <w:rStyle w:val="FontStyle16"/>
          <w:sz w:val="22"/>
          <w:szCs w:val="22"/>
        </w:rPr>
        <w:t xml:space="preserve"> </w:t>
      </w:r>
      <w:r w:rsidR="00A6559F" w:rsidRPr="00997D4A">
        <w:rPr>
          <w:rStyle w:val="FontStyle16"/>
          <w:sz w:val="22"/>
          <w:szCs w:val="22"/>
        </w:rPr>
        <w:t xml:space="preserve">jeweils 10 Punkte. Die Referenzen dürfen jeweils nicht älter als </w:t>
      </w:r>
      <w:r w:rsidR="001612D2" w:rsidRPr="00997D4A">
        <w:rPr>
          <w:rStyle w:val="FontStyle16"/>
          <w:sz w:val="22"/>
          <w:szCs w:val="22"/>
        </w:rPr>
        <w:t>drei</w:t>
      </w:r>
      <w:r w:rsidR="00A6559F" w:rsidRPr="00997D4A">
        <w:rPr>
          <w:rStyle w:val="FontStyle16"/>
          <w:sz w:val="22"/>
          <w:szCs w:val="22"/>
        </w:rPr>
        <w:t xml:space="preserve"> Jahre </w:t>
      </w:r>
      <w:r w:rsidR="000954A3" w:rsidRPr="00997D4A">
        <w:rPr>
          <w:rFonts w:cs="Arial"/>
        </w:rPr>
        <w:t>vor dem Ablauf der Teilnahmefrist</w:t>
      </w:r>
      <w:r w:rsidR="00A16773" w:rsidRPr="00997D4A">
        <w:rPr>
          <w:rFonts w:cs="Arial"/>
        </w:rPr>
        <w:t xml:space="preserve"> </w:t>
      </w:r>
      <w:r w:rsidR="00A6559F" w:rsidRPr="00997D4A">
        <w:rPr>
          <w:rStyle w:val="FontStyle16"/>
          <w:sz w:val="22"/>
          <w:szCs w:val="22"/>
        </w:rPr>
        <w:t>sein (</w:t>
      </w:r>
      <w:r w:rsidR="00176CF9" w:rsidRPr="00997D4A">
        <w:rPr>
          <w:rStyle w:val="FontStyle16"/>
          <w:sz w:val="22"/>
          <w:szCs w:val="22"/>
        </w:rPr>
        <w:t>maßgeblich</w:t>
      </w:r>
      <w:r w:rsidR="00176CF9">
        <w:rPr>
          <w:rStyle w:val="FontStyle16"/>
          <w:sz w:val="22"/>
          <w:szCs w:val="22"/>
        </w:rPr>
        <w:t xml:space="preserve"> ist auch insoweit das Datum der Abnahme</w:t>
      </w:r>
      <w:r w:rsidR="00A6559F" w:rsidRPr="005F0F38">
        <w:rPr>
          <w:rStyle w:val="FontStyle16"/>
          <w:sz w:val="22"/>
          <w:szCs w:val="22"/>
        </w:rPr>
        <w:t xml:space="preserve">). Es muss sich zudem um ein fertiggestelltes Projekt handeln. Die Vorlage derselben Referenzen wie im Rahmen der Mindestanforderungen nach </w:t>
      </w:r>
      <w:r w:rsidR="00A6559F" w:rsidRPr="005F0F38">
        <w:rPr>
          <w:rStyle w:val="FontStyle16"/>
          <w:b/>
          <w:bCs/>
          <w:sz w:val="22"/>
          <w:szCs w:val="22"/>
        </w:rPr>
        <w:t>Ziffer 8</w:t>
      </w:r>
      <w:r w:rsidR="00A6559F" w:rsidRPr="005F0F38">
        <w:rPr>
          <w:rStyle w:val="FontStyle16"/>
          <w:sz w:val="22"/>
          <w:szCs w:val="22"/>
        </w:rPr>
        <w:t xml:space="preserve"> ist ausgeschlossen. Die Anzahl der Referenzen, die der Bewerber vorlegen kann, wird nicht beschränkt.</w:t>
      </w:r>
    </w:p>
    <w:p w14:paraId="4CDDC88E" w14:textId="77777777" w:rsidR="002C3097" w:rsidRPr="005F0F38" w:rsidRDefault="002C3097" w:rsidP="00256F24">
      <w:pPr>
        <w:pStyle w:val="Listenabsatz"/>
        <w:ind w:left="709" w:hanging="709"/>
        <w:rPr>
          <w:rStyle w:val="FontStyle16"/>
          <w:sz w:val="22"/>
          <w:szCs w:val="22"/>
        </w:rPr>
      </w:pPr>
    </w:p>
    <w:p w14:paraId="1B7196BF" w14:textId="0A19F789" w:rsidR="00B4497E" w:rsidRPr="005F0F38" w:rsidRDefault="002C3097" w:rsidP="00DC37CE">
      <w:pPr>
        <w:pStyle w:val="Listenabsatz"/>
        <w:numPr>
          <w:ilvl w:val="0"/>
          <w:numId w:val="39"/>
        </w:numPr>
        <w:spacing w:after="0" w:line="360" w:lineRule="auto"/>
        <w:ind w:left="709" w:hanging="709"/>
        <w:rPr>
          <w:rStyle w:val="FontStyle16"/>
          <w:sz w:val="22"/>
          <w:szCs w:val="22"/>
        </w:rPr>
      </w:pPr>
      <w:r w:rsidRPr="005F0F38">
        <w:rPr>
          <w:rStyle w:val="FontStyle16"/>
          <w:sz w:val="22"/>
          <w:szCs w:val="22"/>
        </w:rPr>
        <w:t xml:space="preserve">Die </w:t>
      </w:r>
      <w:r w:rsidR="002B2AB1" w:rsidRPr="00DC37CE">
        <w:rPr>
          <w:rStyle w:val="FontStyle16"/>
          <w:sz w:val="22"/>
          <w:szCs w:val="22"/>
        </w:rPr>
        <w:t>4</w:t>
      </w:r>
      <w:r w:rsidR="002B2AB1" w:rsidRPr="005F0F38">
        <w:rPr>
          <w:rStyle w:val="FontStyle16"/>
          <w:sz w:val="22"/>
          <w:szCs w:val="22"/>
        </w:rPr>
        <w:t xml:space="preserve"> </w:t>
      </w:r>
      <w:r w:rsidRPr="005F0F38">
        <w:rPr>
          <w:rStyle w:val="FontStyle16"/>
          <w:sz w:val="22"/>
          <w:szCs w:val="22"/>
        </w:rPr>
        <w:t>Bewerber</w:t>
      </w:r>
      <w:r w:rsidR="009A6948">
        <w:rPr>
          <w:rStyle w:val="FontStyle16"/>
          <w:sz w:val="22"/>
          <w:szCs w:val="22"/>
        </w:rPr>
        <w:t xml:space="preserve">, die </w:t>
      </w:r>
      <w:r w:rsidR="008E78BC">
        <w:rPr>
          <w:rStyle w:val="FontStyle16"/>
          <w:sz w:val="22"/>
          <w:szCs w:val="22"/>
        </w:rPr>
        <w:t xml:space="preserve">je Los </w:t>
      </w:r>
      <w:r w:rsidR="00DC37CE">
        <w:rPr>
          <w:rStyle w:val="FontStyle16"/>
          <w:sz w:val="22"/>
          <w:szCs w:val="22"/>
        </w:rPr>
        <w:t xml:space="preserve">die meisten Referenzen vorgelegt und mit diesen </w:t>
      </w:r>
      <w:r w:rsidRPr="005F0F38">
        <w:rPr>
          <w:rStyle w:val="FontStyle16"/>
          <w:sz w:val="22"/>
          <w:szCs w:val="22"/>
        </w:rPr>
        <w:t>die höchste Punktzahl</w:t>
      </w:r>
      <w:r w:rsidR="00912A23">
        <w:rPr>
          <w:rStyle w:val="FontStyle16"/>
          <w:sz w:val="22"/>
          <w:szCs w:val="22"/>
        </w:rPr>
        <w:t xml:space="preserve"> </w:t>
      </w:r>
      <w:r w:rsidRPr="005F0F38">
        <w:rPr>
          <w:rStyle w:val="FontStyle16"/>
          <w:sz w:val="22"/>
          <w:szCs w:val="22"/>
        </w:rPr>
        <w:t>erreicht haben, werden zur zweiten Verfahrensstufe zugelassen und zur An</w:t>
      </w:r>
      <w:r w:rsidRPr="005F0F38">
        <w:rPr>
          <w:rStyle w:val="FontStyle16"/>
          <w:sz w:val="22"/>
          <w:szCs w:val="22"/>
        </w:rPr>
        <w:lastRenderedPageBreak/>
        <w:t xml:space="preserve">gebotsabgabe aufgefordert. Erfüllen mehrere Bewerber gleichermaßen die Anforderungen und ist die Bewerberzahl auch nach einer objektiven Auswahl entsprechend </w:t>
      </w:r>
      <w:proofErr w:type="gramStart"/>
      <w:r w:rsidRPr="005F0F38">
        <w:rPr>
          <w:rStyle w:val="FontStyle16"/>
          <w:sz w:val="22"/>
          <w:szCs w:val="22"/>
        </w:rPr>
        <w:t>der zugrunde gelegten Eignungskriterien</w:t>
      </w:r>
      <w:proofErr w:type="gramEnd"/>
      <w:r w:rsidRPr="005F0F38">
        <w:rPr>
          <w:rStyle w:val="FontStyle16"/>
          <w:sz w:val="22"/>
          <w:szCs w:val="22"/>
        </w:rPr>
        <w:t xml:space="preserve"> zu hoch, erfolgt eine Auswahl unter den verbleibenden Bewerbern durch Los.</w:t>
      </w:r>
    </w:p>
    <w:p w14:paraId="3B0C3ADD" w14:textId="19E9BB8E" w:rsidR="00782394" w:rsidRPr="005F0F38" w:rsidRDefault="00782394" w:rsidP="00987850">
      <w:pPr>
        <w:pStyle w:val="Listenabsatz"/>
        <w:spacing w:after="0" w:line="360" w:lineRule="auto"/>
        <w:ind w:left="1440"/>
      </w:pPr>
      <w:r w:rsidRPr="005F0F38">
        <w:br w:type="page"/>
      </w:r>
    </w:p>
    <w:p w14:paraId="2A0CA18E" w14:textId="77777777" w:rsidR="00782394" w:rsidRPr="005F0F38" w:rsidRDefault="00782394" w:rsidP="00782394">
      <w:pPr>
        <w:pBdr>
          <w:top w:val="single" w:sz="4" w:space="1" w:color="auto"/>
          <w:left w:val="single" w:sz="4" w:space="4" w:color="auto"/>
          <w:bottom w:val="single" w:sz="4" w:space="1" w:color="auto"/>
          <w:right w:val="single" w:sz="4" w:space="4" w:color="auto"/>
        </w:pBdr>
        <w:spacing w:after="0" w:line="360" w:lineRule="auto"/>
        <w:ind w:left="0"/>
        <w:jc w:val="left"/>
        <w:rPr>
          <w:rFonts w:ascii="Zurich BT" w:hAnsi="Zurich BT"/>
          <w:b/>
        </w:rPr>
      </w:pPr>
    </w:p>
    <w:p w14:paraId="419E7AD6" w14:textId="77777777" w:rsidR="00782394" w:rsidRPr="005F0F38" w:rsidRDefault="00782394" w:rsidP="00782394">
      <w:pPr>
        <w:pBdr>
          <w:top w:val="single" w:sz="4" w:space="1" w:color="auto"/>
          <w:left w:val="single" w:sz="4" w:space="4" w:color="auto"/>
          <w:bottom w:val="single" w:sz="4" w:space="1" w:color="auto"/>
          <w:right w:val="single" w:sz="4" w:space="4" w:color="auto"/>
        </w:pBdr>
        <w:spacing w:after="0" w:line="360" w:lineRule="auto"/>
        <w:ind w:left="0"/>
        <w:jc w:val="center"/>
        <w:rPr>
          <w:rFonts w:cs="Arial"/>
          <w:b/>
          <w:caps/>
          <w:u w:val="single"/>
        </w:rPr>
      </w:pPr>
      <w:r w:rsidRPr="005F0F38">
        <w:rPr>
          <w:rFonts w:cs="Arial"/>
          <w:b/>
          <w:caps/>
          <w:u w:val="single"/>
        </w:rPr>
        <w:t>AnlageNVERZEICHNIS</w:t>
      </w:r>
    </w:p>
    <w:p w14:paraId="77DB2AB2" w14:textId="77777777" w:rsidR="00782394" w:rsidRPr="005F0F38" w:rsidRDefault="00782394" w:rsidP="00782394">
      <w:pPr>
        <w:pBdr>
          <w:top w:val="single" w:sz="4" w:space="1" w:color="auto"/>
          <w:left w:val="single" w:sz="4" w:space="4" w:color="auto"/>
          <w:bottom w:val="single" w:sz="4" w:space="1" w:color="auto"/>
          <w:right w:val="single" w:sz="4" w:space="4" w:color="auto"/>
        </w:pBdr>
        <w:spacing w:after="0" w:line="360" w:lineRule="auto"/>
        <w:ind w:left="0"/>
        <w:jc w:val="left"/>
        <w:rPr>
          <w:rFonts w:cs="Arial"/>
          <w:b/>
        </w:rPr>
      </w:pPr>
    </w:p>
    <w:p w14:paraId="2E01EF64" w14:textId="77777777" w:rsidR="00782394" w:rsidRPr="005F0F38" w:rsidRDefault="00782394" w:rsidP="00782394">
      <w:pPr>
        <w:spacing w:after="0" w:line="360" w:lineRule="auto"/>
        <w:ind w:left="0"/>
        <w:rPr>
          <w:rFonts w:cs="Arial"/>
          <w:bCs/>
          <w:sz w:val="20"/>
        </w:rPr>
      </w:pPr>
    </w:p>
    <w:p w14:paraId="1B49AB91" w14:textId="77777777" w:rsidR="00782394" w:rsidRPr="005F0F38" w:rsidRDefault="00782394" w:rsidP="00782394">
      <w:pPr>
        <w:spacing w:after="0" w:line="360" w:lineRule="auto"/>
        <w:ind w:left="0"/>
        <w:rPr>
          <w:rFonts w:cs="Arial"/>
          <w:bCs/>
          <w:sz w:val="20"/>
        </w:rPr>
      </w:pPr>
      <w:bookmarkStart w:id="29" w:name="_Hlk94604526"/>
    </w:p>
    <w:bookmarkEnd w:id="29"/>
    <w:p w14:paraId="646C0691" w14:textId="671B3B39" w:rsidR="00782394" w:rsidRPr="005F0F38" w:rsidRDefault="00782394" w:rsidP="00782394">
      <w:pPr>
        <w:numPr>
          <w:ilvl w:val="0"/>
          <w:numId w:val="65"/>
        </w:numPr>
        <w:spacing w:after="0" w:line="360" w:lineRule="auto"/>
        <w:ind w:hanging="720"/>
        <w:contextualSpacing/>
        <w:jc w:val="left"/>
        <w:rPr>
          <w:rFonts w:cs="Arial"/>
          <w:bCs/>
          <w:szCs w:val="24"/>
        </w:rPr>
      </w:pPr>
      <w:r w:rsidRPr="005F0F38">
        <w:rPr>
          <w:rFonts w:cs="Arial"/>
          <w:b/>
          <w:szCs w:val="24"/>
        </w:rPr>
        <w:t>Anlage 1</w:t>
      </w:r>
      <w:r w:rsidRPr="005F0F38">
        <w:rPr>
          <w:rFonts w:cs="Arial"/>
          <w:bCs/>
          <w:szCs w:val="24"/>
        </w:rPr>
        <w:t xml:space="preserve"> – Teilnahmeformular</w:t>
      </w:r>
      <w:r w:rsidR="00CC1168">
        <w:rPr>
          <w:rFonts w:cs="Arial"/>
          <w:bCs/>
          <w:szCs w:val="24"/>
        </w:rPr>
        <w:t xml:space="preserve"> (</w:t>
      </w:r>
      <w:r w:rsidR="00CC1168" w:rsidRPr="00CC1168">
        <w:rPr>
          <w:rFonts w:cs="Arial"/>
          <w:b/>
          <w:szCs w:val="24"/>
        </w:rPr>
        <w:t>1.1 bis 1.3</w:t>
      </w:r>
      <w:r w:rsidR="00CC1168">
        <w:rPr>
          <w:rFonts w:cs="Arial"/>
          <w:bCs/>
          <w:szCs w:val="24"/>
        </w:rPr>
        <w:t>)</w:t>
      </w:r>
    </w:p>
    <w:p w14:paraId="67D8C4AA" w14:textId="77777777" w:rsidR="00782394" w:rsidRPr="005F0F38" w:rsidRDefault="00782394" w:rsidP="00782394">
      <w:pPr>
        <w:spacing w:after="0" w:line="360" w:lineRule="auto"/>
        <w:ind w:left="720"/>
        <w:contextualSpacing/>
        <w:jc w:val="left"/>
        <w:rPr>
          <w:rFonts w:cs="Arial"/>
          <w:bCs/>
          <w:szCs w:val="24"/>
        </w:rPr>
      </w:pPr>
    </w:p>
    <w:p w14:paraId="7447A427" w14:textId="46BD16DE" w:rsidR="00782394" w:rsidRPr="005F0F38" w:rsidRDefault="00782394" w:rsidP="00782394">
      <w:pPr>
        <w:numPr>
          <w:ilvl w:val="0"/>
          <w:numId w:val="65"/>
        </w:numPr>
        <w:spacing w:after="0" w:line="360" w:lineRule="auto"/>
        <w:ind w:hanging="720"/>
        <w:contextualSpacing/>
        <w:jc w:val="left"/>
        <w:rPr>
          <w:rFonts w:cs="Arial"/>
          <w:bCs/>
          <w:szCs w:val="24"/>
        </w:rPr>
      </w:pPr>
      <w:r w:rsidRPr="005F0F38">
        <w:rPr>
          <w:rFonts w:cs="Arial"/>
          <w:b/>
          <w:szCs w:val="24"/>
        </w:rPr>
        <w:t>Anlage 2</w:t>
      </w:r>
      <w:r w:rsidRPr="005F0F38">
        <w:rPr>
          <w:rFonts w:cs="Arial"/>
          <w:bCs/>
          <w:szCs w:val="24"/>
        </w:rPr>
        <w:t xml:space="preserve"> – Erklärung Bewerbergemeinschaft</w:t>
      </w:r>
    </w:p>
    <w:p w14:paraId="2185838F" w14:textId="77777777" w:rsidR="00782394" w:rsidRPr="005F0F38" w:rsidRDefault="00782394" w:rsidP="006002C1">
      <w:pPr>
        <w:spacing w:after="0" w:line="360" w:lineRule="auto"/>
        <w:ind w:left="0"/>
        <w:contextualSpacing/>
        <w:rPr>
          <w:rFonts w:cs="Arial"/>
          <w:bCs/>
          <w:szCs w:val="24"/>
        </w:rPr>
      </w:pPr>
    </w:p>
    <w:p w14:paraId="1A14CC95" w14:textId="77777777" w:rsidR="00782394" w:rsidRPr="005F0F38" w:rsidRDefault="00782394" w:rsidP="00782394">
      <w:pPr>
        <w:numPr>
          <w:ilvl w:val="0"/>
          <w:numId w:val="65"/>
        </w:numPr>
        <w:spacing w:after="0" w:line="360" w:lineRule="auto"/>
        <w:ind w:hanging="720"/>
        <w:contextualSpacing/>
        <w:jc w:val="left"/>
        <w:rPr>
          <w:rFonts w:cs="Arial"/>
          <w:bCs/>
          <w:szCs w:val="24"/>
        </w:rPr>
      </w:pPr>
      <w:r w:rsidRPr="005F0F38">
        <w:rPr>
          <w:rFonts w:cs="Arial"/>
          <w:b/>
          <w:szCs w:val="24"/>
        </w:rPr>
        <w:t>Anlage 3</w:t>
      </w:r>
      <w:r w:rsidRPr="005F0F38">
        <w:rPr>
          <w:rFonts w:cs="Arial"/>
          <w:bCs/>
          <w:szCs w:val="24"/>
        </w:rPr>
        <w:t xml:space="preserve"> – Verpflichtungserklärung § 47 SektVO</w:t>
      </w:r>
    </w:p>
    <w:p w14:paraId="2AF93C7C" w14:textId="77777777" w:rsidR="00782394" w:rsidRPr="005F0F38" w:rsidRDefault="00782394" w:rsidP="00782394">
      <w:pPr>
        <w:spacing w:after="0" w:line="360" w:lineRule="auto"/>
        <w:ind w:left="720"/>
        <w:contextualSpacing/>
        <w:rPr>
          <w:rFonts w:cs="Arial"/>
          <w:bCs/>
          <w:szCs w:val="24"/>
        </w:rPr>
      </w:pPr>
    </w:p>
    <w:p w14:paraId="3692180C" w14:textId="77777777" w:rsidR="00782394" w:rsidRPr="005F0F38" w:rsidRDefault="00782394" w:rsidP="00782394">
      <w:pPr>
        <w:numPr>
          <w:ilvl w:val="0"/>
          <w:numId w:val="65"/>
        </w:numPr>
        <w:spacing w:after="0" w:line="360" w:lineRule="auto"/>
        <w:ind w:hanging="720"/>
        <w:contextualSpacing/>
        <w:jc w:val="left"/>
        <w:rPr>
          <w:rFonts w:cs="Arial"/>
          <w:bCs/>
          <w:szCs w:val="24"/>
        </w:rPr>
      </w:pPr>
      <w:r w:rsidRPr="005F0F38">
        <w:rPr>
          <w:rFonts w:cs="Arial"/>
          <w:b/>
          <w:szCs w:val="24"/>
        </w:rPr>
        <w:t>Anlage 4</w:t>
      </w:r>
      <w:r w:rsidRPr="005F0F38">
        <w:rPr>
          <w:rFonts w:cs="Arial"/>
          <w:bCs/>
          <w:szCs w:val="24"/>
        </w:rPr>
        <w:t xml:space="preserve"> – Einwilligung Datenweitergabe</w:t>
      </w:r>
    </w:p>
    <w:p w14:paraId="36CCE591" w14:textId="77777777" w:rsidR="006F3CFC" w:rsidRDefault="006F3CFC" w:rsidP="00987850">
      <w:pPr>
        <w:pStyle w:val="Listenabsatz"/>
        <w:spacing w:after="0" w:line="360" w:lineRule="auto"/>
        <w:ind w:left="1440"/>
      </w:pPr>
    </w:p>
    <w:sectPr w:rsidR="006F3CFC" w:rsidSect="0055393D">
      <w:headerReference w:type="default" r:id="rId11"/>
      <w:footerReference w:type="default" r:id="rId12"/>
      <w:headerReference w:type="first" r:id="rId13"/>
      <w:footerReference w:type="first" r:id="rId14"/>
      <w:pgSz w:w="11906" w:h="16838"/>
      <w:pgMar w:top="1418" w:right="1274"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2D5D" w14:textId="77777777" w:rsidR="00261981" w:rsidRDefault="00261981" w:rsidP="00D32DB3">
      <w:pPr>
        <w:spacing w:after="0"/>
      </w:pPr>
      <w:r>
        <w:separator/>
      </w:r>
    </w:p>
  </w:endnote>
  <w:endnote w:type="continuationSeparator" w:id="0">
    <w:p w14:paraId="00179D23" w14:textId="77777777" w:rsidR="00261981" w:rsidRDefault="00261981" w:rsidP="00D32DB3">
      <w:pPr>
        <w:spacing w:after="0"/>
      </w:pPr>
      <w:r>
        <w:continuationSeparator/>
      </w:r>
    </w:p>
  </w:endnote>
  <w:endnote w:type="continuationNotice" w:id="1">
    <w:p w14:paraId="3CB69278" w14:textId="77777777" w:rsidR="00261981" w:rsidRDefault="00261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 55 Roman">
    <w:panose1 w:val="00000000000000000000"/>
    <w:charset w:val="00"/>
    <w:family w:val="decorative"/>
    <w:notTrueType/>
    <w:pitch w:val="variable"/>
    <w:sig w:usb0="00000003" w:usb1="00000000" w:usb2="00000000" w:usb3="00000000" w:csb0="00000001" w:csb1="00000000"/>
  </w:font>
  <w:font w:name="HG Mincho Light J">
    <w:altName w:val="Times New Roman"/>
    <w:charset w:val="00"/>
    <w:family w:val="auto"/>
    <w:pitch w:val="variable"/>
  </w:font>
  <w:font w:name="MS Mincho">
    <w:panose1 w:val="02020609040205080304"/>
    <w:charset w:val="80"/>
    <w:family w:val="modern"/>
    <w:pitch w:val="fixed"/>
    <w:sig w:usb0="E00002FF" w:usb1="6AC7FDFB" w:usb2="08000012" w:usb3="00000000" w:csb0="0002009F" w:csb1="00000000"/>
  </w:font>
  <w:font w:name="Zurich BT">
    <w:altName w:val="Trebuchet MS"/>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149D" w14:textId="77777777" w:rsidR="00E12630" w:rsidRPr="00E95F0D" w:rsidRDefault="00E12630" w:rsidP="00475F6F">
    <w:pPr>
      <w:pStyle w:val="Fuzeile"/>
      <w:tabs>
        <w:tab w:val="clear" w:pos="9072"/>
        <w:tab w:val="right" w:pos="9477"/>
      </w:tabs>
      <w:ind w:left="7082" w:right="-397"/>
      <w:jc w:val="right"/>
      <w:rPr>
        <w:rFonts w:cs="Arial"/>
        <w:sz w:val="20"/>
        <w:szCs w:val="20"/>
      </w:rPr>
    </w:pPr>
    <w:r w:rsidRPr="00E95F0D">
      <w:rPr>
        <w:rFonts w:cs="Arial"/>
        <w:sz w:val="20"/>
        <w:szCs w:val="20"/>
      </w:rPr>
      <w:t xml:space="preserve">Seite </w:t>
    </w:r>
    <w:r w:rsidRPr="00E95F0D">
      <w:rPr>
        <w:rFonts w:cs="Arial"/>
        <w:sz w:val="20"/>
        <w:szCs w:val="20"/>
      </w:rPr>
      <w:fldChar w:fldCharType="begin"/>
    </w:r>
    <w:r w:rsidRPr="00E95F0D">
      <w:rPr>
        <w:rFonts w:cs="Arial"/>
        <w:sz w:val="20"/>
        <w:szCs w:val="20"/>
      </w:rPr>
      <w:instrText xml:space="preserve"> PAGE   \* MERGEFORMAT </w:instrText>
    </w:r>
    <w:r w:rsidRPr="00E95F0D">
      <w:rPr>
        <w:rFonts w:cs="Arial"/>
        <w:sz w:val="20"/>
        <w:szCs w:val="20"/>
      </w:rPr>
      <w:fldChar w:fldCharType="separate"/>
    </w:r>
    <w:r w:rsidR="004B6726">
      <w:rPr>
        <w:rFonts w:cs="Arial"/>
        <w:noProof/>
        <w:sz w:val="20"/>
        <w:szCs w:val="20"/>
      </w:rPr>
      <w:t>2</w:t>
    </w:r>
    <w:r w:rsidRPr="00E95F0D">
      <w:rPr>
        <w:rFonts w:cs="Arial"/>
        <w:noProof/>
        <w:sz w:val="20"/>
        <w:szCs w:val="20"/>
      </w:rPr>
      <w:fldChar w:fldCharType="end"/>
    </w:r>
    <w:r w:rsidRPr="00E95F0D">
      <w:rPr>
        <w:rFonts w:cs="Arial"/>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32474408"/>
      <w:docPartObj>
        <w:docPartGallery w:val="Page Numbers (Bottom of Page)"/>
        <w:docPartUnique/>
      </w:docPartObj>
    </w:sdtPr>
    <w:sdtEndPr/>
    <w:sdtContent>
      <w:p w14:paraId="42226E3E" w14:textId="77777777" w:rsidR="00E12630" w:rsidRPr="00AB4B0D" w:rsidRDefault="00E12630" w:rsidP="00AB4B0D">
        <w:pPr>
          <w:pStyle w:val="Fuzeile"/>
          <w:tabs>
            <w:tab w:val="clear" w:pos="9072"/>
            <w:tab w:val="right" w:pos="9639"/>
          </w:tabs>
          <w:spacing w:before="120"/>
          <w:ind w:right="-567"/>
          <w:jc w:val="right"/>
          <w:rPr>
            <w:rFonts w:cs="Arial"/>
          </w:rPr>
        </w:pPr>
        <w:r w:rsidRPr="00AB4B0D">
          <w:rPr>
            <w:rFonts w:cs="Arial"/>
          </w:rPr>
          <w:t>Seite 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93125" w14:textId="77777777" w:rsidR="00261981" w:rsidRDefault="00261981" w:rsidP="00D32DB3">
      <w:pPr>
        <w:spacing w:after="0"/>
      </w:pPr>
      <w:r>
        <w:separator/>
      </w:r>
    </w:p>
  </w:footnote>
  <w:footnote w:type="continuationSeparator" w:id="0">
    <w:p w14:paraId="4446EF45" w14:textId="77777777" w:rsidR="00261981" w:rsidRDefault="00261981" w:rsidP="00D32DB3">
      <w:pPr>
        <w:spacing w:after="0"/>
      </w:pPr>
      <w:r>
        <w:continuationSeparator/>
      </w:r>
    </w:p>
  </w:footnote>
  <w:footnote w:type="continuationNotice" w:id="1">
    <w:p w14:paraId="2DE69835" w14:textId="77777777" w:rsidR="00261981" w:rsidRDefault="00261981">
      <w:pPr>
        <w:spacing w:after="0"/>
      </w:pPr>
    </w:p>
  </w:footnote>
  <w:footnote w:id="2">
    <w:p w14:paraId="3A332356" w14:textId="77777777" w:rsidR="00C63FC1" w:rsidRPr="00C63FC1" w:rsidRDefault="00C63FC1" w:rsidP="00C63FC1">
      <w:pPr>
        <w:pStyle w:val="Funotentext"/>
        <w:rPr>
          <w:rFonts w:ascii="Arial" w:hAnsi="Arial"/>
          <w:sz w:val="16"/>
          <w:szCs w:val="16"/>
        </w:rPr>
      </w:pPr>
      <w:r>
        <w:rPr>
          <w:rStyle w:val="Funotenzeichen"/>
        </w:rPr>
        <w:footnoteRef/>
      </w:r>
      <w:r>
        <w:t xml:space="preserve"> </w:t>
      </w:r>
      <w:r w:rsidRPr="00C63FC1">
        <w:rPr>
          <w:rFonts w:ascii="Arial" w:hAnsi="Arial"/>
          <w:sz w:val="16"/>
          <w:szCs w:val="16"/>
        </w:rPr>
        <w:t>Aus Gründen der besseren Lesbarkeit wird bei Personenbezeichnungen und personenbezogenen Hauptwörtern</w:t>
      </w:r>
      <w:r w:rsidRPr="00C63FC1">
        <w:rPr>
          <w:rFonts w:ascii="Arial" w:hAnsi="Arial"/>
          <w:sz w:val="24"/>
        </w:rPr>
        <w:t xml:space="preserve"> </w:t>
      </w:r>
      <w:r w:rsidRPr="00C63FC1">
        <w:rPr>
          <w:rFonts w:ascii="Arial" w:hAnsi="Arial"/>
          <w:sz w:val="16"/>
          <w:szCs w:val="16"/>
        </w:rPr>
        <w:t>die männliche Form verwendet. Entsprechende Begriffe gelten grundsätzlich für alle Geschlechter. Die verkürzte Sprachform hat nur redaktionelle Gründe und beinhaltet keine Wertung des Auftraggebers.</w:t>
      </w:r>
    </w:p>
    <w:p w14:paraId="521A6C5B" w14:textId="56DF67CB" w:rsidR="00C63FC1" w:rsidRDefault="00C63FC1">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245F5" w14:textId="5291CEAA" w:rsidR="00875446" w:rsidRDefault="00987850" w:rsidP="0055393D">
    <w:pPr>
      <w:tabs>
        <w:tab w:val="center" w:pos="4536"/>
        <w:tab w:val="right" w:pos="9070"/>
      </w:tabs>
      <w:spacing w:after="0"/>
      <w:ind w:left="0"/>
      <w:jc w:val="left"/>
      <w:rPr>
        <w:rFonts w:cs="Arial"/>
        <w:b/>
        <w:sz w:val="18"/>
        <w:szCs w:val="18"/>
      </w:rPr>
    </w:pPr>
    <w:r w:rsidRPr="00987850">
      <w:rPr>
        <w:rFonts w:cs="Arial"/>
        <w:b/>
        <w:sz w:val="18"/>
        <w:szCs w:val="18"/>
      </w:rPr>
      <w:t xml:space="preserve">Kommunalverkehr Rhein-Nahe GmbH | </w:t>
    </w:r>
    <w:bookmarkStart w:id="30" w:name="_Hlk132793344"/>
    <w:r w:rsidRPr="00987850">
      <w:rPr>
        <w:rFonts w:cs="Arial"/>
        <w:b/>
        <w:sz w:val="18"/>
        <w:szCs w:val="18"/>
      </w:rPr>
      <w:t xml:space="preserve">Beschaffung von </w:t>
    </w:r>
    <w:bookmarkStart w:id="31" w:name="_Hlk132724833"/>
    <w:r w:rsidR="00A900F7" w:rsidRPr="00BA2D6F">
      <w:rPr>
        <w:rFonts w:cs="Arial"/>
        <w:b/>
        <w:sz w:val="18"/>
        <w:szCs w:val="18"/>
      </w:rPr>
      <w:t>Elektrobussen</w:t>
    </w:r>
    <w:r w:rsidR="00A900F7">
      <w:rPr>
        <w:rFonts w:cs="Arial"/>
        <w:b/>
        <w:sz w:val="18"/>
        <w:szCs w:val="18"/>
      </w:rPr>
      <w:t xml:space="preserve"> </w:t>
    </w:r>
  </w:p>
  <w:p w14:paraId="4EC81E04" w14:textId="66D93F67" w:rsidR="00987850" w:rsidRPr="00987850" w:rsidRDefault="00987850" w:rsidP="00875446">
    <w:pPr>
      <w:tabs>
        <w:tab w:val="center" w:pos="4536"/>
        <w:tab w:val="right" w:pos="9072"/>
      </w:tabs>
      <w:spacing w:after="0"/>
      <w:ind w:left="0"/>
      <w:jc w:val="left"/>
      <w:rPr>
        <w:rFonts w:cs="Arial"/>
        <w:sz w:val="18"/>
        <w:szCs w:val="18"/>
      </w:rPr>
    </w:pPr>
    <w:r w:rsidRPr="00987850">
      <w:rPr>
        <w:rFonts w:cs="Arial"/>
        <w:sz w:val="18"/>
        <w:szCs w:val="18"/>
      </w:rPr>
      <w:t xml:space="preserve">Verhandlungsverfahren mit Teilnahmewettbewerb nach der SektVO </w:t>
    </w:r>
  </w:p>
  <w:bookmarkEnd w:id="30"/>
  <w:bookmarkEnd w:id="31"/>
  <w:p w14:paraId="6E344F06" w14:textId="77777777" w:rsidR="00987850" w:rsidRPr="00987850" w:rsidRDefault="00987850" w:rsidP="00987850">
    <w:pPr>
      <w:pBdr>
        <w:bottom w:val="single" w:sz="4" w:space="0" w:color="auto"/>
      </w:pBdr>
      <w:tabs>
        <w:tab w:val="center" w:pos="4536"/>
        <w:tab w:val="left" w:pos="8673"/>
        <w:tab w:val="right" w:pos="9072"/>
      </w:tabs>
      <w:spacing w:after="0"/>
      <w:ind w:left="0"/>
      <w:jc w:val="left"/>
      <w:rPr>
        <w:rFonts w:ascii="Zurich BT" w:hAnsi="Zurich BT"/>
        <w:sz w:val="18"/>
        <w:szCs w:val="18"/>
      </w:rPr>
    </w:pPr>
  </w:p>
  <w:p w14:paraId="77EB9B86" w14:textId="77777777" w:rsidR="00E12630" w:rsidRPr="008E4D51" w:rsidRDefault="00E12630" w:rsidP="00987850">
    <w:pPr>
      <w:pStyle w:val="Kopfzeile"/>
      <w:ind w:left="0" w:righ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3952" w14:textId="2DDE36D0" w:rsidR="00E12630" w:rsidRDefault="00235452" w:rsidP="00235452">
    <w:pPr>
      <w:pStyle w:val="Kopfzeile"/>
      <w:tabs>
        <w:tab w:val="clear" w:pos="9072"/>
      </w:tabs>
      <w:ind w:left="-284" w:right="8503"/>
      <w:jc w:val="right"/>
    </w:pPr>
    <w:r>
      <w:rPr>
        <w:noProof/>
      </w:rPr>
      <w:drawing>
        <wp:inline distT="0" distB="0" distL="0" distR="0" wp14:anchorId="40E99431" wp14:editId="2887B3DC">
          <wp:extent cx="1289049" cy="647700"/>
          <wp:effectExtent l="0" t="0" r="6985" b="0"/>
          <wp:docPr id="12680580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83993" name="Grafik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89049" cy="647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1CDF2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4731B6"/>
    <w:multiLevelType w:val="hybridMultilevel"/>
    <w:tmpl w:val="90C8F686"/>
    <w:lvl w:ilvl="0" w:tplc="074C3B0A">
      <w:start w:val="1"/>
      <w:numFmt w:val="bullet"/>
      <w:lvlText w:val=""/>
      <w:lvlJc w:val="left"/>
      <w:pPr>
        <w:ind w:left="720" w:hanging="360"/>
      </w:pPr>
      <w:rPr>
        <w:rFonts w:ascii="Symbol" w:hAnsi="Symbol"/>
      </w:rPr>
    </w:lvl>
    <w:lvl w:ilvl="1" w:tplc="7C8EC2A8">
      <w:start w:val="1"/>
      <w:numFmt w:val="bullet"/>
      <w:lvlText w:val=""/>
      <w:lvlJc w:val="left"/>
      <w:pPr>
        <w:ind w:left="720" w:hanging="360"/>
      </w:pPr>
      <w:rPr>
        <w:rFonts w:ascii="Symbol" w:hAnsi="Symbol"/>
      </w:rPr>
    </w:lvl>
    <w:lvl w:ilvl="2" w:tplc="2D24229A">
      <w:start w:val="1"/>
      <w:numFmt w:val="bullet"/>
      <w:lvlText w:val=""/>
      <w:lvlJc w:val="left"/>
      <w:pPr>
        <w:ind w:left="720" w:hanging="360"/>
      </w:pPr>
      <w:rPr>
        <w:rFonts w:ascii="Symbol" w:hAnsi="Symbol"/>
      </w:rPr>
    </w:lvl>
    <w:lvl w:ilvl="3" w:tplc="F2B6D7AE">
      <w:start w:val="1"/>
      <w:numFmt w:val="bullet"/>
      <w:lvlText w:val=""/>
      <w:lvlJc w:val="left"/>
      <w:pPr>
        <w:ind w:left="720" w:hanging="360"/>
      </w:pPr>
      <w:rPr>
        <w:rFonts w:ascii="Symbol" w:hAnsi="Symbol"/>
      </w:rPr>
    </w:lvl>
    <w:lvl w:ilvl="4" w:tplc="BBA8B36C">
      <w:start w:val="1"/>
      <w:numFmt w:val="bullet"/>
      <w:lvlText w:val=""/>
      <w:lvlJc w:val="left"/>
      <w:pPr>
        <w:ind w:left="720" w:hanging="360"/>
      </w:pPr>
      <w:rPr>
        <w:rFonts w:ascii="Symbol" w:hAnsi="Symbol"/>
      </w:rPr>
    </w:lvl>
    <w:lvl w:ilvl="5" w:tplc="E300167C">
      <w:start w:val="1"/>
      <w:numFmt w:val="bullet"/>
      <w:lvlText w:val=""/>
      <w:lvlJc w:val="left"/>
      <w:pPr>
        <w:ind w:left="720" w:hanging="360"/>
      </w:pPr>
      <w:rPr>
        <w:rFonts w:ascii="Symbol" w:hAnsi="Symbol"/>
      </w:rPr>
    </w:lvl>
    <w:lvl w:ilvl="6" w:tplc="13E4932E">
      <w:start w:val="1"/>
      <w:numFmt w:val="bullet"/>
      <w:lvlText w:val=""/>
      <w:lvlJc w:val="left"/>
      <w:pPr>
        <w:ind w:left="720" w:hanging="360"/>
      </w:pPr>
      <w:rPr>
        <w:rFonts w:ascii="Symbol" w:hAnsi="Symbol"/>
      </w:rPr>
    </w:lvl>
    <w:lvl w:ilvl="7" w:tplc="C0EE1604">
      <w:start w:val="1"/>
      <w:numFmt w:val="bullet"/>
      <w:lvlText w:val=""/>
      <w:lvlJc w:val="left"/>
      <w:pPr>
        <w:ind w:left="720" w:hanging="360"/>
      </w:pPr>
      <w:rPr>
        <w:rFonts w:ascii="Symbol" w:hAnsi="Symbol"/>
      </w:rPr>
    </w:lvl>
    <w:lvl w:ilvl="8" w:tplc="12F21C0C">
      <w:start w:val="1"/>
      <w:numFmt w:val="bullet"/>
      <w:lvlText w:val=""/>
      <w:lvlJc w:val="left"/>
      <w:pPr>
        <w:ind w:left="720" w:hanging="360"/>
      </w:pPr>
      <w:rPr>
        <w:rFonts w:ascii="Symbol" w:hAnsi="Symbol"/>
      </w:rPr>
    </w:lvl>
  </w:abstractNum>
  <w:abstractNum w:abstractNumId="2" w15:restartNumberingAfterBreak="0">
    <w:nsid w:val="0D5818CA"/>
    <w:multiLevelType w:val="hybridMultilevel"/>
    <w:tmpl w:val="708ADC38"/>
    <w:lvl w:ilvl="0" w:tplc="DD42AD08">
      <w:start w:val="1"/>
      <w:numFmt w:val="bullet"/>
      <w:lvlText w:val=""/>
      <w:lvlJc w:val="left"/>
      <w:pPr>
        <w:ind w:left="1020" w:hanging="360"/>
      </w:pPr>
      <w:rPr>
        <w:rFonts w:ascii="Symbol" w:hAnsi="Symbol"/>
      </w:rPr>
    </w:lvl>
    <w:lvl w:ilvl="1" w:tplc="B07043BC">
      <w:start w:val="1"/>
      <w:numFmt w:val="bullet"/>
      <w:lvlText w:val=""/>
      <w:lvlJc w:val="left"/>
      <w:pPr>
        <w:ind w:left="1020" w:hanging="360"/>
      </w:pPr>
      <w:rPr>
        <w:rFonts w:ascii="Symbol" w:hAnsi="Symbol"/>
      </w:rPr>
    </w:lvl>
    <w:lvl w:ilvl="2" w:tplc="E060619C">
      <w:start w:val="1"/>
      <w:numFmt w:val="bullet"/>
      <w:lvlText w:val=""/>
      <w:lvlJc w:val="left"/>
      <w:pPr>
        <w:ind w:left="1020" w:hanging="360"/>
      </w:pPr>
      <w:rPr>
        <w:rFonts w:ascii="Symbol" w:hAnsi="Symbol"/>
      </w:rPr>
    </w:lvl>
    <w:lvl w:ilvl="3" w:tplc="0EBA37B6">
      <w:start w:val="1"/>
      <w:numFmt w:val="bullet"/>
      <w:lvlText w:val=""/>
      <w:lvlJc w:val="left"/>
      <w:pPr>
        <w:ind w:left="1020" w:hanging="360"/>
      </w:pPr>
      <w:rPr>
        <w:rFonts w:ascii="Symbol" w:hAnsi="Symbol"/>
      </w:rPr>
    </w:lvl>
    <w:lvl w:ilvl="4" w:tplc="C2801ADE">
      <w:start w:val="1"/>
      <w:numFmt w:val="bullet"/>
      <w:lvlText w:val=""/>
      <w:lvlJc w:val="left"/>
      <w:pPr>
        <w:ind w:left="1020" w:hanging="360"/>
      </w:pPr>
      <w:rPr>
        <w:rFonts w:ascii="Symbol" w:hAnsi="Symbol"/>
      </w:rPr>
    </w:lvl>
    <w:lvl w:ilvl="5" w:tplc="0504A94E">
      <w:start w:val="1"/>
      <w:numFmt w:val="bullet"/>
      <w:lvlText w:val=""/>
      <w:lvlJc w:val="left"/>
      <w:pPr>
        <w:ind w:left="1020" w:hanging="360"/>
      </w:pPr>
      <w:rPr>
        <w:rFonts w:ascii="Symbol" w:hAnsi="Symbol"/>
      </w:rPr>
    </w:lvl>
    <w:lvl w:ilvl="6" w:tplc="96327A7A">
      <w:start w:val="1"/>
      <w:numFmt w:val="bullet"/>
      <w:lvlText w:val=""/>
      <w:lvlJc w:val="left"/>
      <w:pPr>
        <w:ind w:left="1020" w:hanging="360"/>
      </w:pPr>
      <w:rPr>
        <w:rFonts w:ascii="Symbol" w:hAnsi="Symbol"/>
      </w:rPr>
    </w:lvl>
    <w:lvl w:ilvl="7" w:tplc="328C83AC">
      <w:start w:val="1"/>
      <w:numFmt w:val="bullet"/>
      <w:lvlText w:val=""/>
      <w:lvlJc w:val="left"/>
      <w:pPr>
        <w:ind w:left="1020" w:hanging="360"/>
      </w:pPr>
      <w:rPr>
        <w:rFonts w:ascii="Symbol" w:hAnsi="Symbol"/>
      </w:rPr>
    </w:lvl>
    <w:lvl w:ilvl="8" w:tplc="F8E87F78">
      <w:start w:val="1"/>
      <w:numFmt w:val="bullet"/>
      <w:lvlText w:val=""/>
      <w:lvlJc w:val="left"/>
      <w:pPr>
        <w:ind w:left="1020" w:hanging="360"/>
      </w:pPr>
      <w:rPr>
        <w:rFonts w:ascii="Symbol" w:hAnsi="Symbol"/>
      </w:rPr>
    </w:lvl>
  </w:abstractNum>
  <w:abstractNum w:abstractNumId="3" w15:restartNumberingAfterBreak="0">
    <w:nsid w:val="133A4BFE"/>
    <w:multiLevelType w:val="hybridMultilevel"/>
    <w:tmpl w:val="149CEEDA"/>
    <w:lvl w:ilvl="0" w:tplc="CF28CFDA">
      <w:start w:val="1"/>
      <w:numFmt w:val="bullet"/>
      <w:lvlText w:val=""/>
      <w:lvlJc w:val="left"/>
      <w:pPr>
        <w:ind w:left="1020" w:hanging="360"/>
      </w:pPr>
      <w:rPr>
        <w:rFonts w:ascii="Symbol" w:hAnsi="Symbol"/>
      </w:rPr>
    </w:lvl>
    <w:lvl w:ilvl="1" w:tplc="5B1E234A">
      <w:start w:val="1"/>
      <w:numFmt w:val="bullet"/>
      <w:lvlText w:val=""/>
      <w:lvlJc w:val="left"/>
      <w:pPr>
        <w:ind w:left="1020" w:hanging="360"/>
      </w:pPr>
      <w:rPr>
        <w:rFonts w:ascii="Symbol" w:hAnsi="Symbol"/>
      </w:rPr>
    </w:lvl>
    <w:lvl w:ilvl="2" w:tplc="4C9C6D66">
      <w:start w:val="1"/>
      <w:numFmt w:val="bullet"/>
      <w:lvlText w:val=""/>
      <w:lvlJc w:val="left"/>
      <w:pPr>
        <w:ind w:left="1020" w:hanging="360"/>
      </w:pPr>
      <w:rPr>
        <w:rFonts w:ascii="Symbol" w:hAnsi="Symbol"/>
      </w:rPr>
    </w:lvl>
    <w:lvl w:ilvl="3" w:tplc="56CC4640">
      <w:start w:val="1"/>
      <w:numFmt w:val="bullet"/>
      <w:lvlText w:val=""/>
      <w:lvlJc w:val="left"/>
      <w:pPr>
        <w:ind w:left="1020" w:hanging="360"/>
      </w:pPr>
      <w:rPr>
        <w:rFonts w:ascii="Symbol" w:hAnsi="Symbol"/>
      </w:rPr>
    </w:lvl>
    <w:lvl w:ilvl="4" w:tplc="9C8878AE">
      <w:start w:val="1"/>
      <w:numFmt w:val="bullet"/>
      <w:lvlText w:val=""/>
      <w:lvlJc w:val="left"/>
      <w:pPr>
        <w:ind w:left="1020" w:hanging="360"/>
      </w:pPr>
      <w:rPr>
        <w:rFonts w:ascii="Symbol" w:hAnsi="Symbol"/>
      </w:rPr>
    </w:lvl>
    <w:lvl w:ilvl="5" w:tplc="121AC38C">
      <w:start w:val="1"/>
      <w:numFmt w:val="bullet"/>
      <w:lvlText w:val=""/>
      <w:lvlJc w:val="left"/>
      <w:pPr>
        <w:ind w:left="1020" w:hanging="360"/>
      </w:pPr>
      <w:rPr>
        <w:rFonts w:ascii="Symbol" w:hAnsi="Symbol"/>
      </w:rPr>
    </w:lvl>
    <w:lvl w:ilvl="6" w:tplc="8C143D00">
      <w:start w:val="1"/>
      <w:numFmt w:val="bullet"/>
      <w:lvlText w:val=""/>
      <w:lvlJc w:val="left"/>
      <w:pPr>
        <w:ind w:left="1020" w:hanging="360"/>
      </w:pPr>
      <w:rPr>
        <w:rFonts w:ascii="Symbol" w:hAnsi="Symbol"/>
      </w:rPr>
    </w:lvl>
    <w:lvl w:ilvl="7" w:tplc="94C26A52">
      <w:start w:val="1"/>
      <w:numFmt w:val="bullet"/>
      <w:lvlText w:val=""/>
      <w:lvlJc w:val="left"/>
      <w:pPr>
        <w:ind w:left="1020" w:hanging="360"/>
      </w:pPr>
      <w:rPr>
        <w:rFonts w:ascii="Symbol" w:hAnsi="Symbol"/>
      </w:rPr>
    </w:lvl>
    <w:lvl w:ilvl="8" w:tplc="27BA7D92">
      <w:start w:val="1"/>
      <w:numFmt w:val="bullet"/>
      <w:lvlText w:val=""/>
      <w:lvlJc w:val="left"/>
      <w:pPr>
        <w:ind w:left="1020" w:hanging="360"/>
      </w:pPr>
      <w:rPr>
        <w:rFonts w:ascii="Symbol" w:hAnsi="Symbol"/>
      </w:rPr>
    </w:lvl>
  </w:abstractNum>
  <w:abstractNum w:abstractNumId="4" w15:restartNumberingAfterBreak="0">
    <w:nsid w:val="1B91468A"/>
    <w:multiLevelType w:val="hybridMultilevel"/>
    <w:tmpl w:val="A9AC9662"/>
    <w:lvl w:ilvl="0" w:tplc="BB842586">
      <w:start w:val="1"/>
      <w:numFmt w:val="bullet"/>
      <w:lvlText w:val=""/>
      <w:lvlJc w:val="left"/>
      <w:pPr>
        <w:ind w:left="1020" w:hanging="360"/>
      </w:pPr>
      <w:rPr>
        <w:rFonts w:ascii="Symbol" w:hAnsi="Symbol"/>
      </w:rPr>
    </w:lvl>
    <w:lvl w:ilvl="1" w:tplc="EE0A8120">
      <w:start w:val="1"/>
      <w:numFmt w:val="bullet"/>
      <w:lvlText w:val=""/>
      <w:lvlJc w:val="left"/>
      <w:pPr>
        <w:ind w:left="1020" w:hanging="360"/>
      </w:pPr>
      <w:rPr>
        <w:rFonts w:ascii="Symbol" w:hAnsi="Symbol"/>
      </w:rPr>
    </w:lvl>
    <w:lvl w:ilvl="2" w:tplc="0DD617CE">
      <w:start w:val="1"/>
      <w:numFmt w:val="bullet"/>
      <w:lvlText w:val=""/>
      <w:lvlJc w:val="left"/>
      <w:pPr>
        <w:ind w:left="1020" w:hanging="360"/>
      </w:pPr>
      <w:rPr>
        <w:rFonts w:ascii="Symbol" w:hAnsi="Symbol"/>
      </w:rPr>
    </w:lvl>
    <w:lvl w:ilvl="3" w:tplc="8A5EB696">
      <w:start w:val="1"/>
      <w:numFmt w:val="bullet"/>
      <w:lvlText w:val=""/>
      <w:lvlJc w:val="left"/>
      <w:pPr>
        <w:ind w:left="1020" w:hanging="360"/>
      </w:pPr>
      <w:rPr>
        <w:rFonts w:ascii="Symbol" w:hAnsi="Symbol"/>
      </w:rPr>
    </w:lvl>
    <w:lvl w:ilvl="4" w:tplc="5080C70E">
      <w:start w:val="1"/>
      <w:numFmt w:val="bullet"/>
      <w:lvlText w:val=""/>
      <w:lvlJc w:val="left"/>
      <w:pPr>
        <w:ind w:left="1020" w:hanging="360"/>
      </w:pPr>
      <w:rPr>
        <w:rFonts w:ascii="Symbol" w:hAnsi="Symbol"/>
      </w:rPr>
    </w:lvl>
    <w:lvl w:ilvl="5" w:tplc="0632EE0A">
      <w:start w:val="1"/>
      <w:numFmt w:val="bullet"/>
      <w:lvlText w:val=""/>
      <w:lvlJc w:val="left"/>
      <w:pPr>
        <w:ind w:left="1020" w:hanging="360"/>
      </w:pPr>
      <w:rPr>
        <w:rFonts w:ascii="Symbol" w:hAnsi="Symbol"/>
      </w:rPr>
    </w:lvl>
    <w:lvl w:ilvl="6" w:tplc="AF1EB7CC">
      <w:start w:val="1"/>
      <w:numFmt w:val="bullet"/>
      <w:lvlText w:val=""/>
      <w:lvlJc w:val="left"/>
      <w:pPr>
        <w:ind w:left="1020" w:hanging="360"/>
      </w:pPr>
      <w:rPr>
        <w:rFonts w:ascii="Symbol" w:hAnsi="Symbol"/>
      </w:rPr>
    </w:lvl>
    <w:lvl w:ilvl="7" w:tplc="997A5AB6">
      <w:start w:val="1"/>
      <w:numFmt w:val="bullet"/>
      <w:lvlText w:val=""/>
      <w:lvlJc w:val="left"/>
      <w:pPr>
        <w:ind w:left="1020" w:hanging="360"/>
      </w:pPr>
      <w:rPr>
        <w:rFonts w:ascii="Symbol" w:hAnsi="Symbol"/>
      </w:rPr>
    </w:lvl>
    <w:lvl w:ilvl="8" w:tplc="5044CE3A">
      <w:start w:val="1"/>
      <w:numFmt w:val="bullet"/>
      <w:lvlText w:val=""/>
      <w:lvlJc w:val="left"/>
      <w:pPr>
        <w:ind w:left="1020" w:hanging="360"/>
      </w:pPr>
      <w:rPr>
        <w:rFonts w:ascii="Symbol" w:hAnsi="Symbol"/>
      </w:rPr>
    </w:lvl>
  </w:abstractNum>
  <w:abstractNum w:abstractNumId="5" w15:restartNumberingAfterBreak="0">
    <w:nsid w:val="1CF34B4F"/>
    <w:multiLevelType w:val="hybridMultilevel"/>
    <w:tmpl w:val="CCCEA6B6"/>
    <w:lvl w:ilvl="0" w:tplc="36FCB73A">
      <w:start w:val="1"/>
      <w:numFmt w:val="bullet"/>
      <w:lvlText w:val=""/>
      <w:lvlJc w:val="left"/>
      <w:pPr>
        <w:ind w:left="1020" w:hanging="360"/>
      </w:pPr>
      <w:rPr>
        <w:rFonts w:ascii="Symbol" w:hAnsi="Symbol"/>
      </w:rPr>
    </w:lvl>
    <w:lvl w:ilvl="1" w:tplc="C966DFA4">
      <w:start w:val="1"/>
      <w:numFmt w:val="bullet"/>
      <w:lvlText w:val=""/>
      <w:lvlJc w:val="left"/>
      <w:pPr>
        <w:ind w:left="1020" w:hanging="360"/>
      </w:pPr>
      <w:rPr>
        <w:rFonts w:ascii="Symbol" w:hAnsi="Symbol"/>
      </w:rPr>
    </w:lvl>
    <w:lvl w:ilvl="2" w:tplc="3E1E76E6">
      <w:start w:val="1"/>
      <w:numFmt w:val="bullet"/>
      <w:lvlText w:val=""/>
      <w:lvlJc w:val="left"/>
      <w:pPr>
        <w:ind w:left="1020" w:hanging="360"/>
      </w:pPr>
      <w:rPr>
        <w:rFonts w:ascii="Symbol" w:hAnsi="Symbol"/>
      </w:rPr>
    </w:lvl>
    <w:lvl w:ilvl="3" w:tplc="DD407BB4">
      <w:start w:val="1"/>
      <w:numFmt w:val="bullet"/>
      <w:lvlText w:val=""/>
      <w:lvlJc w:val="left"/>
      <w:pPr>
        <w:ind w:left="1020" w:hanging="360"/>
      </w:pPr>
      <w:rPr>
        <w:rFonts w:ascii="Symbol" w:hAnsi="Symbol"/>
      </w:rPr>
    </w:lvl>
    <w:lvl w:ilvl="4" w:tplc="4AE0C362">
      <w:start w:val="1"/>
      <w:numFmt w:val="bullet"/>
      <w:lvlText w:val=""/>
      <w:lvlJc w:val="left"/>
      <w:pPr>
        <w:ind w:left="1020" w:hanging="360"/>
      </w:pPr>
      <w:rPr>
        <w:rFonts w:ascii="Symbol" w:hAnsi="Symbol"/>
      </w:rPr>
    </w:lvl>
    <w:lvl w:ilvl="5" w:tplc="2034CEF2">
      <w:start w:val="1"/>
      <w:numFmt w:val="bullet"/>
      <w:lvlText w:val=""/>
      <w:lvlJc w:val="left"/>
      <w:pPr>
        <w:ind w:left="1020" w:hanging="360"/>
      </w:pPr>
      <w:rPr>
        <w:rFonts w:ascii="Symbol" w:hAnsi="Symbol"/>
      </w:rPr>
    </w:lvl>
    <w:lvl w:ilvl="6" w:tplc="A0C64484">
      <w:start w:val="1"/>
      <w:numFmt w:val="bullet"/>
      <w:lvlText w:val=""/>
      <w:lvlJc w:val="left"/>
      <w:pPr>
        <w:ind w:left="1020" w:hanging="360"/>
      </w:pPr>
      <w:rPr>
        <w:rFonts w:ascii="Symbol" w:hAnsi="Symbol"/>
      </w:rPr>
    </w:lvl>
    <w:lvl w:ilvl="7" w:tplc="FF0AE1BA">
      <w:start w:val="1"/>
      <w:numFmt w:val="bullet"/>
      <w:lvlText w:val=""/>
      <w:lvlJc w:val="left"/>
      <w:pPr>
        <w:ind w:left="1020" w:hanging="360"/>
      </w:pPr>
      <w:rPr>
        <w:rFonts w:ascii="Symbol" w:hAnsi="Symbol"/>
      </w:rPr>
    </w:lvl>
    <w:lvl w:ilvl="8" w:tplc="5E8A57FE">
      <w:start w:val="1"/>
      <w:numFmt w:val="bullet"/>
      <w:lvlText w:val=""/>
      <w:lvlJc w:val="left"/>
      <w:pPr>
        <w:ind w:left="1020" w:hanging="360"/>
      </w:pPr>
      <w:rPr>
        <w:rFonts w:ascii="Symbol" w:hAnsi="Symbol"/>
      </w:rPr>
    </w:lvl>
  </w:abstractNum>
  <w:abstractNum w:abstractNumId="6" w15:restartNumberingAfterBreak="0">
    <w:nsid w:val="203B3DBE"/>
    <w:multiLevelType w:val="hybridMultilevel"/>
    <w:tmpl w:val="BBE61FF6"/>
    <w:lvl w:ilvl="0" w:tplc="07602A7E">
      <w:start w:val="2"/>
      <w:numFmt w:val="decimal"/>
      <w:lvlText w:val="(%1)"/>
      <w:lvlJc w:val="left"/>
      <w:pPr>
        <w:ind w:left="109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5E6688"/>
    <w:multiLevelType w:val="hybridMultilevel"/>
    <w:tmpl w:val="26BAF0EA"/>
    <w:lvl w:ilvl="0" w:tplc="04070017">
      <w:start w:val="1"/>
      <w:numFmt w:val="lowerLetter"/>
      <w:lvlText w:val="%1)"/>
      <w:lvlJc w:val="left"/>
      <w:pPr>
        <w:ind w:left="1800" w:hanging="360"/>
      </w:pPr>
      <w:rPr>
        <w:rFonts w:hint="default"/>
      </w:r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8" w15:restartNumberingAfterBreak="0">
    <w:nsid w:val="26374390"/>
    <w:multiLevelType w:val="hybridMultilevel"/>
    <w:tmpl w:val="236AE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9D17F2"/>
    <w:multiLevelType w:val="multilevel"/>
    <w:tmpl w:val="8FDC71C2"/>
    <w:lvl w:ilvl="0">
      <w:start w:val="1"/>
      <w:numFmt w:val="decimal"/>
      <w:pStyle w:val="Formatvorlage1"/>
      <w:lvlText w:val="%1"/>
      <w:lvlJc w:val="left"/>
      <w:pPr>
        <w:ind w:left="432" w:hanging="432"/>
      </w:pPr>
    </w:lvl>
    <w:lvl w:ilvl="1">
      <w:start w:val="1"/>
      <w:numFmt w:val="decimal"/>
      <w:pStyle w:val="Formatvorlage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2170C8"/>
    <w:multiLevelType w:val="hybridMultilevel"/>
    <w:tmpl w:val="2B8ACAEC"/>
    <w:lvl w:ilvl="0" w:tplc="7B723D94">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9E6429"/>
    <w:multiLevelType w:val="hybridMultilevel"/>
    <w:tmpl w:val="D6809A6A"/>
    <w:lvl w:ilvl="0" w:tplc="1E8E92F2">
      <w:start w:val="1"/>
      <w:numFmt w:val="decimal"/>
      <w:lvlText w:val="(%1)"/>
      <w:lvlJc w:val="left"/>
      <w:pPr>
        <w:ind w:left="1097" w:hanging="360"/>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12" w15:restartNumberingAfterBreak="0">
    <w:nsid w:val="34030EE7"/>
    <w:multiLevelType w:val="hybridMultilevel"/>
    <w:tmpl w:val="B7B2A32E"/>
    <w:lvl w:ilvl="0" w:tplc="7DAC9870">
      <w:start w:val="1"/>
      <w:numFmt w:val="bullet"/>
      <w:lvlText w:val=""/>
      <w:lvlJc w:val="left"/>
      <w:pPr>
        <w:ind w:left="720" w:hanging="360"/>
      </w:pPr>
      <w:rPr>
        <w:rFonts w:ascii="Symbol" w:hAnsi="Symbol" w:hint="default"/>
      </w:rPr>
    </w:lvl>
    <w:lvl w:ilvl="1" w:tplc="212CF886">
      <w:numFmt w:val="bullet"/>
      <w:lvlText w:val="-"/>
      <w:lvlJc w:val="left"/>
      <w:pPr>
        <w:ind w:left="1440" w:hanging="360"/>
      </w:pPr>
      <w:rPr>
        <w:rFonts w:ascii="Arial" w:eastAsia="Calibri" w:hAnsi="Arial" w:cs="Arial" w:hint="default"/>
      </w:rPr>
    </w:lvl>
    <w:lvl w:ilvl="2" w:tplc="0407000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073DF7"/>
    <w:multiLevelType w:val="hybridMultilevel"/>
    <w:tmpl w:val="E3D6327C"/>
    <w:lvl w:ilvl="0" w:tplc="3470F67A">
      <w:start w:val="1"/>
      <w:numFmt w:val="bullet"/>
      <w:lvlText w:val=""/>
      <w:lvlJc w:val="left"/>
      <w:pPr>
        <w:ind w:left="720" w:hanging="360"/>
      </w:pPr>
      <w:rPr>
        <w:rFonts w:ascii="Symbol" w:hAnsi="Symbol"/>
      </w:rPr>
    </w:lvl>
    <w:lvl w:ilvl="1" w:tplc="599C1EAC">
      <w:start w:val="1"/>
      <w:numFmt w:val="bullet"/>
      <w:lvlText w:val=""/>
      <w:lvlJc w:val="left"/>
      <w:pPr>
        <w:ind w:left="720" w:hanging="360"/>
      </w:pPr>
      <w:rPr>
        <w:rFonts w:ascii="Symbol" w:hAnsi="Symbol"/>
      </w:rPr>
    </w:lvl>
    <w:lvl w:ilvl="2" w:tplc="121640A0">
      <w:start w:val="1"/>
      <w:numFmt w:val="bullet"/>
      <w:lvlText w:val=""/>
      <w:lvlJc w:val="left"/>
      <w:pPr>
        <w:ind w:left="720" w:hanging="360"/>
      </w:pPr>
      <w:rPr>
        <w:rFonts w:ascii="Symbol" w:hAnsi="Symbol"/>
      </w:rPr>
    </w:lvl>
    <w:lvl w:ilvl="3" w:tplc="BD4A4584">
      <w:start w:val="1"/>
      <w:numFmt w:val="bullet"/>
      <w:lvlText w:val=""/>
      <w:lvlJc w:val="left"/>
      <w:pPr>
        <w:ind w:left="720" w:hanging="360"/>
      </w:pPr>
      <w:rPr>
        <w:rFonts w:ascii="Symbol" w:hAnsi="Symbol"/>
      </w:rPr>
    </w:lvl>
    <w:lvl w:ilvl="4" w:tplc="5A4ED4DC">
      <w:start w:val="1"/>
      <w:numFmt w:val="bullet"/>
      <w:lvlText w:val=""/>
      <w:lvlJc w:val="left"/>
      <w:pPr>
        <w:ind w:left="720" w:hanging="360"/>
      </w:pPr>
      <w:rPr>
        <w:rFonts w:ascii="Symbol" w:hAnsi="Symbol"/>
      </w:rPr>
    </w:lvl>
    <w:lvl w:ilvl="5" w:tplc="AC20DF04">
      <w:start w:val="1"/>
      <w:numFmt w:val="bullet"/>
      <w:lvlText w:val=""/>
      <w:lvlJc w:val="left"/>
      <w:pPr>
        <w:ind w:left="720" w:hanging="360"/>
      </w:pPr>
      <w:rPr>
        <w:rFonts w:ascii="Symbol" w:hAnsi="Symbol"/>
      </w:rPr>
    </w:lvl>
    <w:lvl w:ilvl="6" w:tplc="56626330">
      <w:start w:val="1"/>
      <w:numFmt w:val="bullet"/>
      <w:lvlText w:val=""/>
      <w:lvlJc w:val="left"/>
      <w:pPr>
        <w:ind w:left="720" w:hanging="360"/>
      </w:pPr>
      <w:rPr>
        <w:rFonts w:ascii="Symbol" w:hAnsi="Symbol"/>
      </w:rPr>
    </w:lvl>
    <w:lvl w:ilvl="7" w:tplc="C74663B4">
      <w:start w:val="1"/>
      <w:numFmt w:val="bullet"/>
      <w:lvlText w:val=""/>
      <w:lvlJc w:val="left"/>
      <w:pPr>
        <w:ind w:left="720" w:hanging="360"/>
      </w:pPr>
      <w:rPr>
        <w:rFonts w:ascii="Symbol" w:hAnsi="Symbol"/>
      </w:rPr>
    </w:lvl>
    <w:lvl w:ilvl="8" w:tplc="617666C6">
      <w:start w:val="1"/>
      <w:numFmt w:val="bullet"/>
      <w:lvlText w:val=""/>
      <w:lvlJc w:val="left"/>
      <w:pPr>
        <w:ind w:left="720" w:hanging="360"/>
      </w:pPr>
      <w:rPr>
        <w:rFonts w:ascii="Symbol" w:hAnsi="Symbol"/>
      </w:rPr>
    </w:lvl>
  </w:abstractNum>
  <w:abstractNum w:abstractNumId="14" w15:restartNumberingAfterBreak="0">
    <w:nsid w:val="340C79EA"/>
    <w:multiLevelType w:val="hybridMultilevel"/>
    <w:tmpl w:val="D5B880B0"/>
    <w:lvl w:ilvl="0" w:tplc="45948D3C">
      <w:start w:val="1"/>
      <w:numFmt w:val="bullet"/>
      <w:lvlText w:val=""/>
      <w:lvlJc w:val="left"/>
      <w:pPr>
        <w:ind w:left="1020" w:hanging="360"/>
      </w:pPr>
      <w:rPr>
        <w:rFonts w:ascii="Symbol" w:hAnsi="Symbol"/>
      </w:rPr>
    </w:lvl>
    <w:lvl w:ilvl="1" w:tplc="D700C1FE">
      <w:start w:val="1"/>
      <w:numFmt w:val="bullet"/>
      <w:lvlText w:val=""/>
      <w:lvlJc w:val="left"/>
      <w:pPr>
        <w:ind w:left="1020" w:hanging="360"/>
      </w:pPr>
      <w:rPr>
        <w:rFonts w:ascii="Symbol" w:hAnsi="Symbol"/>
      </w:rPr>
    </w:lvl>
    <w:lvl w:ilvl="2" w:tplc="B64ADD4E">
      <w:start w:val="1"/>
      <w:numFmt w:val="bullet"/>
      <w:lvlText w:val=""/>
      <w:lvlJc w:val="left"/>
      <w:pPr>
        <w:ind w:left="1020" w:hanging="360"/>
      </w:pPr>
      <w:rPr>
        <w:rFonts w:ascii="Symbol" w:hAnsi="Symbol"/>
      </w:rPr>
    </w:lvl>
    <w:lvl w:ilvl="3" w:tplc="A68E4408">
      <w:start w:val="1"/>
      <w:numFmt w:val="bullet"/>
      <w:lvlText w:val=""/>
      <w:lvlJc w:val="left"/>
      <w:pPr>
        <w:ind w:left="1020" w:hanging="360"/>
      </w:pPr>
      <w:rPr>
        <w:rFonts w:ascii="Symbol" w:hAnsi="Symbol"/>
      </w:rPr>
    </w:lvl>
    <w:lvl w:ilvl="4" w:tplc="6276AA96">
      <w:start w:val="1"/>
      <w:numFmt w:val="bullet"/>
      <w:lvlText w:val=""/>
      <w:lvlJc w:val="left"/>
      <w:pPr>
        <w:ind w:left="1020" w:hanging="360"/>
      </w:pPr>
      <w:rPr>
        <w:rFonts w:ascii="Symbol" w:hAnsi="Symbol"/>
      </w:rPr>
    </w:lvl>
    <w:lvl w:ilvl="5" w:tplc="B844A394">
      <w:start w:val="1"/>
      <w:numFmt w:val="bullet"/>
      <w:lvlText w:val=""/>
      <w:lvlJc w:val="left"/>
      <w:pPr>
        <w:ind w:left="1020" w:hanging="360"/>
      </w:pPr>
      <w:rPr>
        <w:rFonts w:ascii="Symbol" w:hAnsi="Symbol"/>
      </w:rPr>
    </w:lvl>
    <w:lvl w:ilvl="6" w:tplc="EB000414">
      <w:start w:val="1"/>
      <w:numFmt w:val="bullet"/>
      <w:lvlText w:val=""/>
      <w:lvlJc w:val="left"/>
      <w:pPr>
        <w:ind w:left="1020" w:hanging="360"/>
      </w:pPr>
      <w:rPr>
        <w:rFonts w:ascii="Symbol" w:hAnsi="Symbol"/>
      </w:rPr>
    </w:lvl>
    <w:lvl w:ilvl="7" w:tplc="CC740596">
      <w:start w:val="1"/>
      <w:numFmt w:val="bullet"/>
      <w:lvlText w:val=""/>
      <w:lvlJc w:val="left"/>
      <w:pPr>
        <w:ind w:left="1020" w:hanging="360"/>
      </w:pPr>
      <w:rPr>
        <w:rFonts w:ascii="Symbol" w:hAnsi="Symbol"/>
      </w:rPr>
    </w:lvl>
    <w:lvl w:ilvl="8" w:tplc="C1E0499E">
      <w:start w:val="1"/>
      <w:numFmt w:val="bullet"/>
      <w:lvlText w:val=""/>
      <w:lvlJc w:val="left"/>
      <w:pPr>
        <w:ind w:left="1020" w:hanging="360"/>
      </w:pPr>
      <w:rPr>
        <w:rFonts w:ascii="Symbol" w:hAnsi="Symbol"/>
      </w:rPr>
    </w:lvl>
  </w:abstractNum>
  <w:abstractNum w:abstractNumId="15" w15:restartNumberingAfterBreak="0">
    <w:nsid w:val="34EA2549"/>
    <w:multiLevelType w:val="hybridMultilevel"/>
    <w:tmpl w:val="4F38999C"/>
    <w:lvl w:ilvl="0" w:tplc="95E0183E">
      <w:start w:val="1"/>
      <w:numFmt w:val="bullet"/>
      <w:lvlText w:val=""/>
      <w:lvlJc w:val="left"/>
      <w:pPr>
        <w:ind w:left="1020" w:hanging="360"/>
      </w:pPr>
      <w:rPr>
        <w:rFonts w:ascii="Symbol" w:hAnsi="Symbol"/>
      </w:rPr>
    </w:lvl>
    <w:lvl w:ilvl="1" w:tplc="88DCDEB6">
      <w:start w:val="1"/>
      <w:numFmt w:val="bullet"/>
      <w:lvlText w:val=""/>
      <w:lvlJc w:val="left"/>
      <w:pPr>
        <w:ind w:left="1020" w:hanging="360"/>
      </w:pPr>
      <w:rPr>
        <w:rFonts w:ascii="Symbol" w:hAnsi="Symbol"/>
      </w:rPr>
    </w:lvl>
    <w:lvl w:ilvl="2" w:tplc="6F602C8C">
      <w:start w:val="1"/>
      <w:numFmt w:val="bullet"/>
      <w:lvlText w:val=""/>
      <w:lvlJc w:val="left"/>
      <w:pPr>
        <w:ind w:left="1020" w:hanging="360"/>
      </w:pPr>
      <w:rPr>
        <w:rFonts w:ascii="Symbol" w:hAnsi="Symbol"/>
      </w:rPr>
    </w:lvl>
    <w:lvl w:ilvl="3" w:tplc="7834D7D0">
      <w:start w:val="1"/>
      <w:numFmt w:val="bullet"/>
      <w:lvlText w:val=""/>
      <w:lvlJc w:val="left"/>
      <w:pPr>
        <w:ind w:left="1020" w:hanging="360"/>
      </w:pPr>
      <w:rPr>
        <w:rFonts w:ascii="Symbol" w:hAnsi="Symbol"/>
      </w:rPr>
    </w:lvl>
    <w:lvl w:ilvl="4" w:tplc="CA6E6B24">
      <w:start w:val="1"/>
      <w:numFmt w:val="bullet"/>
      <w:lvlText w:val=""/>
      <w:lvlJc w:val="left"/>
      <w:pPr>
        <w:ind w:left="1020" w:hanging="360"/>
      </w:pPr>
      <w:rPr>
        <w:rFonts w:ascii="Symbol" w:hAnsi="Symbol"/>
      </w:rPr>
    </w:lvl>
    <w:lvl w:ilvl="5" w:tplc="B194F7A8">
      <w:start w:val="1"/>
      <w:numFmt w:val="bullet"/>
      <w:lvlText w:val=""/>
      <w:lvlJc w:val="left"/>
      <w:pPr>
        <w:ind w:left="1020" w:hanging="360"/>
      </w:pPr>
      <w:rPr>
        <w:rFonts w:ascii="Symbol" w:hAnsi="Symbol"/>
      </w:rPr>
    </w:lvl>
    <w:lvl w:ilvl="6" w:tplc="737CC7CA">
      <w:start w:val="1"/>
      <w:numFmt w:val="bullet"/>
      <w:lvlText w:val=""/>
      <w:lvlJc w:val="left"/>
      <w:pPr>
        <w:ind w:left="1020" w:hanging="360"/>
      </w:pPr>
      <w:rPr>
        <w:rFonts w:ascii="Symbol" w:hAnsi="Symbol"/>
      </w:rPr>
    </w:lvl>
    <w:lvl w:ilvl="7" w:tplc="02804B02">
      <w:start w:val="1"/>
      <w:numFmt w:val="bullet"/>
      <w:lvlText w:val=""/>
      <w:lvlJc w:val="left"/>
      <w:pPr>
        <w:ind w:left="1020" w:hanging="360"/>
      </w:pPr>
      <w:rPr>
        <w:rFonts w:ascii="Symbol" w:hAnsi="Symbol"/>
      </w:rPr>
    </w:lvl>
    <w:lvl w:ilvl="8" w:tplc="1980B984">
      <w:start w:val="1"/>
      <w:numFmt w:val="bullet"/>
      <w:lvlText w:val=""/>
      <w:lvlJc w:val="left"/>
      <w:pPr>
        <w:ind w:left="1020" w:hanging="360"/>
      </w:pPr>
      <w:rPr>
        <w:rFonts w:ascii="Symbol" w:hAnsi="Symbol"/>
      </w:rPr>
    </w:lvl>
  </w:abstractNum>
  <w:abstractNum w:abstractNumId="16" w15:restartNumberingAfterBreak="0">
    <w:nsid w:val="35721955"/>
    <w:multiLevelType w:val="hybridMultilevel"/>
    <w:tmpl w:val="1436B1B4"/>
    <w:lvl w:ilvl="0" w:tplc="D756B83E">
      <w:start w:val="1"/>
      <w:numFmt w:val="bullet"/>
      <w:lvlText w:val=""/>
      <w:lvlJc w:val="left"/>
      <w:pPr>
        <w:ind w:left="1020" w:hanging="360"/>
      </w:pPr>
      <w:rPr>
        <w:rFonts w:ascii="Symbol" w:hAnsi="Symbol"/>
      </w:rPr>
    </w:lvl>
    <w:lvl w:ilvl="1" w:tplc="BA3657B8">
      <w:start w:val="1"/>
      <w:numFmt w:val="bullet"/>
      <w:lvlText w:val=""/>
      <w:lvlJc w:val="left"/>
      <w:pPr>
        <w:ind w:left="1020" w:hanging="360"/>
      </w:pPr>
      <w:rPr>
        <w:rFonts w:ascii="Symbol" w:hAnsi="Symbol"/>
      </w:rPr>
    </w:lvl>
    <w:lvl w:ilvl="2" w:tplc="8AC07076">
      <w:start w:val="1"/>
      <w:numFmt w:val="bullet"/>
      <w:lvlText w:val=""/>
      <w:lvlJc w:val="left"/>
      <w:pPr>
        <w:ind w:left="1020" w:hanging="360"/>
      </w:pPr>
      <w:rPr>
        <w:rFonts w:ascii="Symbol" w:hAnsi="Symbol"/>
      </w:rPr>
    </w:lvl>
    <w:lvl w:ilvl="3" w:tplc="BA3AEA56">
      <w:start w:val="1"/>
      <w:numFmt w:val="bullet"/>
      <w:lvlText w:val=""/>
      <w:lvlJc w:val="left"/>
      <w:pPr>
        <w:ind w:left="1020" w:hanging="360"/>
      </w:pPr>
      <w:rPr>
        <w:rFonts w:ascii="Symbol" w:hAnsi="Symbol"/>
      </w:rPr>
    </w:lvl>
    <w:lvl w:ilvl="4" w:tplc="7EB8FEF4">
      <w:start w:val="1"/>
      <w:numFmt w:val="bullet"/>
      <w:lvlText w:val=""/>
      <w:lvlJc w:val="left"/>
      <w:pPr>
        <w:ind w:left="1020" w:hanging="360"/>
      </w:pPr>
      <w:rPr>
        <w:rFonts w:ascii="Symbol" w:hAnsi="Symbol"/>
      </w:rPr>
    </w:lvl>
    <w:lvl w:ilvl="5" w:tplc="8DDA5C8C">
      <w:start w:val="1"/>
      <w:numFmt w:val="bullet"/>
      <w:lvlText w:val=""/>
      <w:lvlJc w:val="left"/>
      <w:pPr>
        <w:ind w:left="1020" w:hanging="360"/>
      </w:pPr>
      <w:rPr>
        <w:rFonts w:ascii="Symbol" w:hAnsi="Symbol"/>
      </w:rPr>
    </w:lvl>
    <w:lvl w:ilvl="6" w:tplc="D292D1A4">
      <w:start w:val="1"/>
      <w:numFmt w:val="bullet"/>
      <w:lvlText w:val=""/>
      <w:lvlJc w:val="left"/>
      <w:pPr>
        <w:ind w:left="1020" w:hanging="360"/>
      </w:pPr>
      <w:rPr>
        <w:rFonts w:ascii="Symbol" w:hAnsi="Symbol"/>
      </w:rPr>
    </w:lvl>
    <w:lvl w:ilvl="7" w:tplc="242AE73C">
      <w:start w:val="1"/>
      <w:numFmt w:val="bullet"/>
      <w:lvlText w:val=""/>
      <w:lvlJc w:val="left"/>
      <w:pPr>
        <w:ind w:left="1020" w:hanging="360"/>
      </w:pPr>
      <w:rPr>
        <w:rFonts w:ascii="Symbol" w:hAnsi="Symbol"/>
      </w:rPr>
    </w:lvl>
    <w:lvl w:ilvl="8" w:tplc="959E786E">
      <w:start w:val="1"/>
      <w:numFmt w:val="bullet"/>
      <w:lvlText w:val=""/>
      <w:lvlJc w:val="left"/>
      <w:pPr>
        <w:ind w:left="1020" w:hanging="360"/>
      </w:pPr>
      <w:rPr>
        <w:rFonts w:ascii="Symbol" w:hAnsi="Symbol"/>
      </w:rPr>
    </w:lvl>
  </w:abstractNum>
  <w:abstractNum w:abstractNumId="17" w15:restartNumberingAfterBreak="0">
    <w:nsid w:val="38932373"/>
    <w:multiLevelType w:val="hybridMultilevel"/>
    <w:tmpl w:val="D6809A6A"/>
    <w:lvl w:ilvl="0" w:tplc="1E8E92F2">
      <w:start w:val="1"/>
      <w:numFmt w:val="decimal"/>
      <w:lvlText w:val="(%1)"/>
      <w:lvlJc w:val="left"/>
      <w:pPr>
        <w:ind w:left="1097" w:hanging="360"/>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18" w15:restartNumberingAfterBreak="0">
    <w:nsid w:val="3E2D7274"/>
    <w:multiLevelType w:val="hybridMultilevel"/>
    <w:tmpl w:val="1A047B92"/>
    <w:lvl w:ilvl="0" w:tplc="11766050">
      <w:start w:val="1"/>
      <w:numFmt w:val="lowerLetter"/>
      <w:pStyle w:val="Formatvorlage6"/>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410E7B5D"/>
    <w:multiLevelType w:val="hybridMultilevel"/>
    <w:tmpl w:val="F73C59D4"/>
    <w:lvl w:ilvl="0" w:tplc="8F1EF48E">
      <w:start w:val="1"/>
      <w:numFmt w:val="bullet"/>
      <w:lvlText w:val=""/>
      <w:lvlJc w:val="left"/>
      <w:pPr>
        <w:ind w:left="1020" w:hanging="360"/>
      </w:pPr>
      <w:rPr>
        <w:rFonts w:ascii="Symbol" w:hAnsi="Symbol"/>
      </w:rPr>
    </w:lvl>
    <w:lvl w:ilvl="1" w:tplc="9208A75C">
      <w:start w:val="1"/>
      <w:numFmt w:val="bullet"/>
      <w:lvlText w:val=""/>
      <w:lvlJc w:val="left"/>
      <w:pPr>
        <w:ind w:left="1020" w:hanging="360"/>
      </w:pPr>
      <w:rPr>
        <w:rFonts w:ascii="Symbol" w:hAnsi="Symbol"/>
      </w:rPr>
    </w:lvl>
    <w:lvl w:ilvl="2" w:tplc="13D65CCE">
      <w:start w:val="1"/>
      <w:numFmt w:val="bullet"/>
      <w:lvlText w:val=""/>
      <w:lvlJc w:val="left"/>
      <w:pPr>
        <w:ind w:left="1020" w:hanging="360"/>
      </w:pPr>
      <w:rPr>
        <w:rFonts w:ascii="Symbol" w:hAnsi="Symbol"/>
      </w:rPr>
    </w:lvl>
    <w:lvl w:ilvl="3" w:tplc="D07CE4B0">
      <w:start w:val="1"/>
      <w:numFmt w:val="bullet"/>
      <w:lvlText w:val=""/>
      <w:lvlJc w:val="left"/>
      <w:pPr>
        <w:ind w:left="1020" w:hanging="360"/>
      </w:pPr>
      <w:rPr>
        <w:rFonts w:ascii="Symbol" w:hAnsi="Symbol"/>
      </w:rPr>
    </w:lvl>
    <w:lvl w:ilvl="4" w:tplc="BB508C90">
      <w:start w:val="1"/>
      <w:numFmt w:val="bullet"/>
      <w:lvlText w:val=""/>
      <w:lvlJc w:val="left"/>
      <w:pPr>
        <w:ind w:left="1020" w:hanging="360"/>
      </w:pPr>
      <w:rPr>
        <w:rFonts w:ascii="Symbol" w:hAnsi="Symbol"/>
      </w:rPr>
    </w:lvl>
    <w:lvl w:ilvl="5" w:tplc="F81C1578">
      <w:start w:val="1"/>
      <w:numFmt w:val="bullet"/>
      <w:lvlText w:val=""/>
      <w:lvlJc w:val="left"/>
      <w:pPr>
        <w:ind w:left="1020" w:hanging="360"/>
      </w:pPr>
      <w:rPr>
        <w:rFonts w:ascii="Symbol" w:hAnsi="Symbol"/>
      </w:rPr>
    </w:lvl>
    <w:lvl w:ilvl="6" w:tplc="04742BCA">
      <w:start w:val="1"/>
      <w:numFmt w:val="bullet"/>
      <w:lvlText w:val=""/>
      <w:lvlJc w:val="left"/>
      <w:pPr>
        <w:ind w:left="1020" w:hanging="360"/>
      </w:pPr>
      <w:rPr>
        <w:rFonts w:ascii="Symbol" w:hAnsi="Symbol"/>
      </w:rPr>
    </w:lvl>
    <w:lvl w:ilvl="7" w:tplc="57026EEE">
      <w:start w:val="1"/>
      <w:numFmt w:val="bullet"/>
      <w:lvlText w:val=""/>
      <w:lvlJc w:val="left"/>
      <w:pPr>
        <w:ind w:left="1020" w:hanging="360"/>
      </w:pPr>
      <w:rPr>
        <w:rFonts w:ascii="Symbol" w:hAnsi="Symbol"/>
      </w:rPr>
    </w:lvl>
    <w:lvl w:ilvl="8" w:tplc="2A60218E">
      <w:start w:val="1"/>
      <w:numFmt w:val="bullet"/>
      <w:lvlText w:val=""/>
      <w:lvlJc w:val="left"/>
      <w:pPr>
        <w:ind w:left="1020" w:hanging="360"/>
      </w:pPr>
      <w:rPr>
        <w:rFonts w:ascii="Symbol" w:hAnsi="Symbol"/>
      </w:rPr>
    </w:lvl>
  </w:abstractNum>
  <w:abstractNum w:abstractNumId="20" w15:restartNumberingAfterBreak="0">
    <w:nsid w:val="43C64CFB"/>
    <w:multiLevelType w:val="hybridMultilevel"/>
    <w:tmpl w:val="F8E03C7C"/>
    <w:lvl w:ilvl="0" w:tplc="1E8E92F2">
      <w:start w:val="1"/>
      <w:numFmt w:val="decimal"/>
      <w:lvlText w:val="(%1)"/>
      <w:lvlJc w:val="left"/>
      <w:pPr>
        <w:ind w:left="1097" w:hanging="360"/>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21" w15:restartNumberingAfterBreak="0">
    <w:nsid w:val="454D64E6"/>
    <w:multiLevelType w:val="hybridMultilevel"/>
    <w:tmpl w:val="33B055B6"/>
    <w:lvl w:ilvl="0" w:tplc="04070001">
      <w:start w:val="1"/>
      <w:numFmt w:val="bullet"/>
      <w:lvlText w:val=""/>
      <w:lvlJc w:val="left"/>
      <w:pPr>
        <w:ind w:left="1457" w:hanging="360"/>
      </w:pPr>
      <w:rPr>
        <w:rFonts w:ascii="Symbol" w:hAnsi="Symbol" w:hint="default"/>
      </w:rPr>
    </w:lvl>
    <w:lvl w:ilvl="1" w:tplc="04070003" w:tentative="1">
      <w:start w:val="1"/>
      <w:numFmt w:val="bullet"/>
      <w:lvlText w:val="o"/>
      <w:lvlJc w:val="left"/>
      <w:pPr>
        <w:ind w:left="2177" w:hanging="360"/>
      </w:pPr>
      <w:rPr>
        <w:rFonts w:ascii="Courier New" w:hAnsi="Courier New" w:cs="Courier New" w:hint="default"/>
      </w:rPr>
    </w:lvl>
    <w:lvl w:ilvl="2" w:tplc="04070005" w:tentative="1">
      <w:start w:val="1"/>
      <w:numFmt w:val="bullet"/>
      <w:lvlText w:val=""/>
      <w:lvlJc w:val="left"/>
      <w:pPr>
        <w:ind w:left="2897" w:hanging="360"/>
      </w:pPr>
      <w:rPr>
        <w:rFonts w:ascii="Wingdings" w:hAnsi="Wingdings" w:hint="default"/>
      </w:rPr>
    </w:lvl>
    <w:lvl w:ilvl="3" w:tplc="04070001" w:tentative="1">
      <w:start w:val="1"/>
      <w:numFmt w:val="bullet"/>
      <w:lvlText w:val=""/>
      <w:lvlJc w:val="left"/>
      <w:pPr>
        <w:ind w:left="3617" w:hanging="360"/>
      </w:pPr>
      <w:rPr>
        <w:rFonts w:ascii="Symbol" w:hAnsi="Symbol" w:hint="default"/>
      </w:rPr>
    </w:lvl>
    <w:lvl w:ilvl="4" w:tplc="04070003" w:tentative="1">
      <w:start w:val="1"/>
      <w:numFmt w:val="bullet"/>
      <w:lvlText w:val="o"/>
      <w:lvlJc w:val="left"/>
      <w:pPr>
        <w:ind w:left="4337" w:hanging="360"/>
      </w:pPr>
      <w:rPr>
        <w:rFonts w:ascii="Courier New" w:hAnsi="Courier New" w:cs="Courier New" w:hint="default"/>
      </w:rPr>
    </w:lvl>
    <w:lvl w:ilvl="5" w:tplc="04070005" w:tentative="1">
      <w:start w:val="1"/>
      <w:numFmt w:val="bullet"/>
      <w:lvlText w:val=""/>
      <w:lvlJc w:val="left"/>
      <w:pPr>
        <w:ind w:left="5057" w:hanging="360"/>
      </w:pPr>
      <w:rPr>
        <w:rFonts w:ascii="Wingdings" w:hAnsi="Wingdings" w:hint="default"/>
      </w:rPr>
    </w:lvl>
    <w:lvl w:ilvl="6" w:tplc="04070001" w:tentative="1">
      <w:start w:val="1"/>
      <w:numFmt w:val="bullet"/>
      <w:lvlText w:val=""/>
      <w:lvlJc w:val="left"/>
      <w:pPr>
        <w:ind w:left="5777" w:hanging="360"/>
      </w:pPr>
      <w:rPr>
        <w:rFonts w:ascii="Symbol" w:hAnsi="Symbol" w:hint="default"/>
      </w:rPr>
    </w:lvl>
    <w:lvl w:ilvl="7" w:tplc="04070003" w:tentative="1">
      <w:start w:val="1"/>
      <w:numFmt w:val="bullet"/>
      <w:lvlText w:val="o"/>
      <w:lvlJc w:val="left"/>
      <w:pPr>
        <w:ind w:left="6497" w:hanging="360"/>
      </w:pPr>
      <w:rPr>
        <w:rFonts w:ascii="Courier New" w:hAnsi="Courier New" w:cs="Courier New" w:hint="default"/>
      </w:rPr>
    </w:lvl>
    <w:lvl w:ilvl="8" w:tplc="04070005" w:tentative="1">
      <w:start w:val="1"/>
      <w:numFmt w:val="bullet"/>
      <w:lvlText w:val=""/>
      <w:lvlJc w:val="left"/>
      <w:pPr>
        <w:ind w:left="7217" w:hanging="360"/>
      </w:pPr>
      <w:rPr>
        <w:rFonts w:ascii="Wingdings" w:hAnsi="Wingdings" w:hint="default"/>
      </w:rPr>
    </w:lvl>
  </w:abstractNum>
  <w:abstractNum w:abstractNumId="22" w15:restartNumberingAfterBreak="0">
    <w:nsid w:val="48454018"/>
    <w:multiLevelType w:val="hybridMultilevel"/>
    <w:tmpl w:val="C7D25A82"/>
    <w:lvl w:ilvl="0" w:tplc="41B89C12">
      <w:start w:val="50"/>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3" w15:restartNumberingAfterBreak="0">
    <w:nsid w:val="4AEA2D54"/>
    <w:multiLevelType w:val="hybridMultilevel"/>
    <w:tmpl w:val="8B98DB24"/>
    <w:lvl w:ilvl="0" w:tplc="FFFFFFFF">
      <w:start w:val="1"/>
      <w:numFmt w:val="lowerLetter"/>
      <w:lvlText w:val="%1)"/>
      <w:lvlJc w:val="left"/>
      <w:pPr>
        <w:ind w:left="2484" w:hanging="360"/>
      </w:pPr>
      <w:rPr>
        <w:rFonts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24" w15:restartNumberingAfterBreak="0">
    <w:nsid w:val="4BF64FA8"/>
    <w:multiLevelType w:val="hybridMultilevel"/>
    <w:tmpl w:val="F8E03C7C"/>
    <w:lvl w:ilvl="0" w:tplc="1E8E92F2">
      <w:start w:val="1"/>
      <w:numFmt w:val="decimal"/>
      <w:lvlText w:val="(%1)"/>
      <w:lvlJc w:val="left"/>
      <w:pPr>
        <w:ind w:left="1097" w:hanging="360"/>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25" w15:restartNumberingAfterBreak="0">
    <w:nsid w:val="4E375BAA"/>
    <w:multiLevelType w:val="hybridMultilevel"/>
    <w:tmpl w:val="8C24A4D4"/>
    <w:lvl w:ilvl="0" w:tplc="EC0E5A52">
      <w:start w:val="1"/>
      <w:numFmt w:val="lowerLetter"/>
      <w:lvlText w:val="%1)"/>
      <w:lvlJc w:val="left"/>
      <w:pPr>
        <w:ind w:left="1457" w:hanging="360"/>
      </w:pPr>
      <w:rPr>
        <w:b/>
      </w:rPr>
    </w:lvl>
    <w:lvl w:ilvl="1" w:tplc="04070019" w:tentative="1">
      <w:start w:val="1"/>
      <w:numFmt w:val="lowerLetter"/>
      <w:lvlText w:val="%2."/>
      <w:lvlJc w:val="left"/>
      <w:pPr>
        <w:ind w:left="2177" w:hanging="360"/>
      </w:pPr>
    </w:lvl>
    <w:lvl w:ilvl="2" w:tplc="0407001B" w:tentative="1">
      <w:start w:val="1"/>
      <w:numFmt w:val="lowerRoman"/>
      <w:lvlText w:val="%3."/>
      <w:lvlJc w:val="right"/>
      <w:pPr>
        <w:ind w:left="2897" w:hanging="180"/>
      </w:pPr>
    </w:lvl>
    <w:lvl w:ilvl="3" w:tplc="0407000F" w:tentative="1">
      <w:start w:val="1"/>
      <w:numFmt w:val="decimal"/>
      <w:lvlText w:val="%4."/>
      <w:lvlJc w:val="left"/>
      <w:pPr>
        <w:ind w:left="3617" w:hanging="360"/>
      </w:pPr>
    </w:lvl>
    <w:lvl w:ilvl="4" w:tplc="04070019" w:tentative="1">
      <w:start w:val="1"/>
      <w:numFmt w:val="lowerLetter"/>
      <w:lvlText w:val="%5."/>
      <w:lvlJc w:val="left"/>
      <w:pPr>
        <w:ind w:left="4337" w:hanging="360"/>
      </w:pPr>
    </w:lvl>
    <w:lvl w:ilvl="5" w:tplc="0407001B" w:tentative="1">
      <w:start w:val="1"/>
      <w:numFmt w:val="lowerRoman"/>
      <w:lvlText w:val="%6."/>
      <w:lvlJc w:val="right"/>
      <w:pPr>
        <w:ind w:left="5057" w:hanging="180"/>
      </w:pPr>
    </w:lvl>
    <w:lvl w:ilvl="6" w:tplc="0407000F" w:tentative="1">
      <w:start w:val="1"/>
      <w:numFmt w:val="decimal"/>
      <w:lvlText w:val="%7."/>
      <w:lvlJc w:val="left"/>
      <w:pPr>
        <w:ind w:left="5777" w:hanging="360"/>
      </w:pPr>
    </w:lvl>
    <w:lvl w:ilvl="7" w:tplc="04070019" w:tentative="1">
      <w:start w:val="1"/>
      <w:numFmt w:val="lowerLetter"/>
      <w:lvlText w:val="%8."/>
      <w:lvlJc w:val="left"/>
      <w:pPr>
        <w:ind w:left="6497" w:hanging="360"/>
      </w:pPr>
    </w:lvl>
    <w:lvl w:ilvl="8" w:tplc="0407001B" w:tentative="1">
      <w:start w:val="1"/>
      <w:numFmt w:val="lowerRoman"/>
      <w:lvlText w:val="%9."/>
      <w:lvlJc w:val="right"/>
      <w:pPr>
        <w:ind w:left="7217" w:hanging="180"/>
      </w:pPr>
    </w:lvl>
  </w:abstractNum>
  <w:abstractNum w:abstractNumId="26" w15:restartNumberingAfterBreak="0">
    <w:nsid w:val="4ED44EBB"/>
    <w:multiLevelType w:val="hybridMultilevel"/>
    <w:tmpl w:val="8B98DB24"/>
    <w:lvl w:ilvl="0" w:tplc="7F94E696">
      <w:start w:val="1"/>
      <w:numFmt w:val="lowerLetter"/>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27" w15:restartNumberingAfterBreak="0">
    <w:nsid w:val="507972C4"/>
    <w:multiLevelType w:val="hybridMultilevel"/>
    <w:tmpl w:val="32E6FDEA"/>
    <w:lvl w:ilvl="0" w:tplc="04070015">
      <w:start w:val="1"/>
      <w:numFmt w:val="decimal"/>
      <w:lvlText w:val="(%1)"/>
      <w:lvlJc w:val="left"/>
      <w:pPr>
        <w:ind w:left="1457" w:hanging="360"/>
      </w:pPr>
    </w:lvl>
    <w:lvl w:ilvl="1" w:tplc="04070019" w:tentative="1">
      <w:start w:val="1"/>
      <w:numFmt w:val="lowerLetter"/>
      <w:lvlText w:val="%2."/>
      <w:lvlJc w:val="left"/>
      <w:pPr>
        <w:ind w:left="2177" w:hanging="360"/>
      </w:pPr>
    </w:lvl>
    <w:lvl w:ilvl="2" w:tplc="0407001B" w:tentative="1">
      <w:start w:val="1"/>
      <w:numFmt w:val="lowerRoman"/>
      <w:lvlText w:val="%3."/>
      <w:lvlJc w:val="right"/>
      <w:pPr>
        <w:ind w:left="2897" w:hanging="180"/>
      </w:pPr>
    </w:lvl>
    <w:lvl w:ilvl="3" w:tplc="0407000F" w:tentative="1">
      <w:start w:val="1"/>
      <w:numFmt w:val="decimal"/>
      <w:lvlText w:val="%4."/>
      <w:lvlJc w:val="left"/>
      <w:pPr>
        <w:ind w:left="3617" w:hanging="360"/>
      </w:pPr>
    </w:lvl>
    <w:lvl w:ilvl="4" w:tplc="04070019" w:tentative="1">
      <w:start w:val="1"/>
      <w:numFmt w:val="lowerLetter"/>
      <w:lvlText w:val="%5."/>
      <w:lvlJc w:val="left"/>
      <w:pPr>
        <w:ind w:left="4337" w:hanging="360"/>
      </w:pPr>
    </w:lvl>
    <w:lvl w:ilvl="5" w:tplc="0407001B" w:tentative="1">
      <w:start w:val="1"/>
      <w:numFmt w:val="lowerRoman"/>
      <w:lvlText w:val="%6."/>
      <w:lvlJc w:val="right"/>
      <w:pPr>
        <w:ind w:left="5057" w:hanging="180"/>
      </w:pPr>
    </w:lvl>
    <w:lvl w:ilvl="6" w:tplc="0407000F" w:tentative="1">
      <w:start w:val="1"/>
      <w:numFmt w:val="decimal"/>
      <w:lvlText w:val="%7."/>
      <w:lvlJc w:val="left"/>
      <w:pPr>
        <w:ind w:left="5777" w:hanging="360"/>
      </w:pPr>
    </w:lvl>
    <w:lvl w:ilvl="7" w:tplc="04070019" w:tentative="1">
      <w:start w:val="1"/>
      <w:numFmt w:val="lowerLetter"/>
      <w:lvlText w:val="%8."/>
      <w:lvlJc w:val="left"/>
      <w:pPr>
        <w:ind w:left="6497" w:hanging="360"/>
      </w:pPr>
    </w:lvl>
    <w:lvl w:ilvl="8" w:tplc="0407001B" w:tentative="1">
      <w:start w:val="1"/>
      <w:numFmt w:val="lowerRoman"/>
      <w:lvlText w:val="%9."/>
      <w:lvlJc w:val="right"/>
      <w:pPr>
        <w:ind w:left="7217" w:hanging="180"/>
      </w:pPr>
    </w:lvl>
  </w:abstractNum>
  <w:abstractNum w:abstractNumId="28" w15:restartNumberingAfterBreak="0">
    <w:nsid w:val="52664AD6"/>
    <w:multiLevelType w:val="hybridMultilevel"/>
    <w:tmpl w:val="8550B0F4"/>
    <w:lvl w:ilvl="0" w:tplc="1212803C">
      <w:start w:val="1"/>
      <w:numFmt w:val="bullet"/>
      <w:lvlText w:val=""/>
      <w:lvlJc w:val="left"/>
      <w:pPr>
        <w:ind w:left="720" w:hanging="360"/>
      </w:pPr>
      <w:rPr>
        <w:rFonts w:ascii="Symbol" w:hAnsi="Symbol"/>
      </w:rPr>
    </w:lvl>
    <w:lvl w:ilvl="1" w:tplc="F104D016">
      <w:start w:val="1"/>
      <w:numFmt w:val="bullet"/>
      <w:lvlText w:val=""/>
      <w:lvlJc w:val="left"/>
      <w:pPr>
        <w:ind w:left="720" w:hanging="360"/>
      </w:pPr>
      <w:rPr>
        <w:rFonts w:ascii="Symbol" w:hAnsi="Symbol"/>
      </w:rPr>
    </w:lvl>
    <w:lvl w:ilvl="2" w:tplc="92C88198">
      <w:start w:val="1"/>
      <w:numFmt w:val="bullet"/>
      <w:lvlText w:val=""/>
      <w:lvlJc w:val="left"/>
      <w:pPr>
        <w:ind w:left="720" w:hanging="360"/>
      </w:pPr>
      <w:rPr>
        <w:rFonts w:ascii="Symbol" w:hAnsi="Symbol"/>
      </w:rPr>
    </w:lvl>
    <w:lvl w:ilvl="3" w:tplc="30F8FD04">
      <w:start w:val="1"/>
      <w:numFmt w:val="bullet"/>
      <w:lvlText w:val=""/>
      <w:lvlJc w:val="left"/>
      <w:pPr>
        <w:ind w:left="720" w:hanging="360"/>
      </w:pPr>
      <w:rPr>
        <w:rFonts w:ascii="Symbol" w:hAnsi="Symbol"/>
      </w:rPr>
    </w:lvl>
    <w:lvl w:ilvl="4" w:tplc="0C36E8AE">
      <w:start w:val="1"/>
      <w:numFmt w:val="bullet"/>
      <w:lvlText w:val=""/>
      <w:lvlJc w:val="left"/>
      <w:pPr>
        <w:ind w:left="720" w:hanging="360"/>
      </w:pPr>
      <w:rPr>
        <w:rFonts w:ascii="Symbol" w:hAnsi="Symbol"/>
      </w:rPr>
    </w:lvl>
    <w:lvl w:ilvl="5" w:tplc="0388FB00">
      <w:start w:val="1"/>
      <w:numFmt w:val="bullet"/>
      <w:lvlText w:val=""/>
      <w:lvlJc w:val="left"/>
      <w:pPr>
        <w:ind w:left="720" w:hanging="360"/>
      </w:pPr>
      <w:rPr>
        <w:rFonts w:ascii="Symbol" w:hAnsi="Symbol"/>
      </w:rPr>
    </w:lvl>
    <w:lvl w:ilvl="6" w:tplc="C25A69C8">
      <w:start w:val="1"/>
      <w:numFmt w:val="bullet"/>
      <w:lvlText w:val=""/>
      <w:lvlJc w:val="left"/>
      <w:pPr>
        <w:ind w:left="720" w:hanging="360"/>
      </w:pPr>
      <w:rPr>
        <w:rFonts w:ascii="Symbol" w:hAnsi="Symbol"/>
      </w:rPr>
    </w:lvl>
    <w:lvl w:ilvl="7" w:tplc="9EA00DD8">
      <w:start w:val="1"/>
      <w:numFmt w:val="bullet"/>
      <w:lvlText w:val=""/>
      <w:lvlJc w:val="left"/>
      <w:pPr>
        <w:ind w:left="720" w:hanging="360"/>
      </w:pPr>
      <w:rPr>
        <w:rFonts w:ascii="Symbol" w:hAnsi="Symbol"/>
      </w:rPr>
    </w:lvl>
    <w:lvl w:ilvl="8" w:tplc="54001A4A">
      <w:start w:val="1"/>
      <w:numFmt w:val="bullet"/>
      <w:lvlText w:val=""/>
      <w:lvlJc w:val="left"/>
      <w:pPr>
        <w:ind w:left="720" w:hanging="360"/>
      </w:pPr>
      <w:rPr>
        <w:rFonts w:ascii="Symbol" w:hAnsi="Symbol"/>
      </w:rPr>
    </w:lvl>
  </w:abstractNum>
  <w:abstractNum w:abstractNumId="29" w15:restartNumberingAfterBreak="0">
    <w:nsid w:val="53971D8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60C6201"/>
    <w:multiLevelType w:val="hybridMultilevel"/>
    <w:tmpl w:val="34C25674"/>
    <w:lvl w:ilvl="0" w:tplc="7DAC9870">
      <w:start w:val="1"/>
      <w:numFmt w:val="bullet"/>
      <w:pStyle w:val="Formatvorlage5"/>
      <w:lvlText w:val=""/>
      <w:lvlJc w:val="left"/>
      <w:pPr>
        <w:ind w:left="720" w:hanging="360"/>
      </w:pPr>
      <w:rPr>
        <w:rFonts w:ascii="Symbol" w:hAnsi="Symbol" w:hint="default"/>
      </w:rPr>
    </w:lvl>
    <w:lvl w:ilvl="1" w:tplc="212CF886">
      <w:numFmt w:val="bullet"/>
      <w:lvlText w:val="-"/>
      <w:lvlJc w:val="left"/>
      <w:pPr>
        <w:ind w:left="1440" w:hanging="360"/>
      </w:pPr>
      <w:rPr>
        <w:rFonts w:ascii="Arial" w:eastAsia="Calibri" w:hAnsi="Arial"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253EC6"/>
    <w:multiLevelType w:val="hybridMultilevel"/>
    <w:tmpl w:val="F8F43CC4"/>
    <w:lvl w:ilvl="0" w:tplc="90EAFBE4">
      <w:start w:val="1"/>
      <w:numFmt w:val="bullet"/>
      <w:lvlText w:val=""/>
      <w:lvlJc w:val="left"/>
      <w:pPr>
        <w:ind w:left="720" w:hanging="360"/>
      </w:pPr>
      <w:rPr>
        <w:rFonts w:ascii="Symbol" w:hAnsi="Symbol"/>
      </w:rPr>
    </w:lvl>
    <w:lvl w:ilvl="1" w:tplc="E6A253AA">
      <w:start w:val="1"/>
      <w:numFmt w:val="bullet"/>
      <w:lvlText w:val=""/>
      <w:lvlJc w:val="left"/>
      <w:pPr>
        <w:ind w:left="720" w:hanging="360"/>
      </w:pPr>
      <w:rPr>
        <w:rFonts w:ascii="Symbol" w:hAnsi="Symbol"/>
      </w:rPr>
    </w:lvl>
    <w:lvl w:ilvl="2" w:tplc="074C6C72">
      <w:start w:val="1"/>
      <w:numFmt w:val="bullet"/>
      <w:lvlText w:val=""/>
      <w:lvlJc w:val="left"/>
      <w:pPr>
        <w:ind w:left="720" w:hanging="360"/>
      </w:pPr>
      <w:rPr>
        <w:rFonts w:ascii="Symbol" w:hAnsi="Symbol"/>
      </w:rPr>
    </w:lvl>
    <w:lvl w:ilvl="3" w:tplc="B3DEC6E0">
      <w:start w:val="1"/>
      <w:numFmt w:val="bullet"/>
      <w:lvlText w:val=""/>
      <w:lvlJc w:val="left"/>
      <w:pPr>
        <w:ind w:left="720" w:hanging="360"/>
      </w:pPr>
      <w:rPr>
        <w:rFonts w:ascii="Symbol" w:hAnsi="Symbol"/>
      </w:rPr>
    </w:lvl>
    <w:lvl w:ilvl="4" w:tplc="0884FA3E">
      <w:start w:val="1"/>
      <w:numFmt w:val="bullet"/>
      <w:lvlText w:val=""/>
      <w:lvlJc w:val="left"/>
      <w:pPr>
        <w:ind w:left="720" w:hanging="360"/>
      </w:pPr>
      <w:rPr>
        <w:rFonts w:ascii="Symbol" w:hAnsi="Symbol"/>
      </w:rPr>
    </w:lvl>
    <w:lvl w:ilvl="5" w:tplc="DD0CB704">
      <w:start w:val="1"/>
      <w:numFmt w:val="bullet"/>
      <w:lvlText w:val=""/>
      <w:lvlJc w:val="left"/>
      <w:pPr>
        <w:ind w:left="720" w:hanging="360"/>
      </w:pPr>
      <w:rPr>
        <w:rFonts w:ascii="Symbol" w:hAnsi="Symbol"/>
      </w:rPr>
    </w:lvl>
    <w:lvl w:ilvl="6" w:tplc="97EEE934">
      <w:start w:val="1"/>
      <w:numFmt w:val="bullet"/>
      <w:lvlText w:val=""/>
      <w:lvlJc w:val="left"/>
      <w:pPr>
        <w:ind w:left="720" w:hanging="360"/>
      </w:pPr>
      <w:rPr>
        <w:rFonts w:ascii="Symbol" w:hAnsi="Symbol"/>
      </w:rPr>
    </w:lvl>
    <w:lvl w:ilvl="7" w:tplc="0BE82D98">
      <w:start w:val="1"/>
      <w:numFmt w:val="bullet"/>
      <w:lvlText w:val=""/>
      <w:lvlJc w:val="left"/>
      <w:pPr>
        <w:ind w:left="720" w:hanging="360"/>
      </w:pPr>
      <w:rPr>
        <w:rFonts w:ascii="Symbol" w:hAnsi="Symbol"/>
      </w:rPr>
    </w:lvl>
    <w:lvl w:ilvl="8" w:tplc="82CA04F2">
      <w:start w:val="1"/>
      <w:numFmt w:val="bullet"/>
      <w:lvlText w:val=""/>
      <w:lvlJc w:val="left"/>
      <w:pPr>
        <w:ind w:left="720" w:hanging="360"/>
      </w:pPr>
      <w:rPr>
        <w:rFonts w:ascii="Symbol" w:hAnsi="Symbol"/>
      </w:rPr>
    </w:lvl>
  </w:abstractNum>
  <w:abstractNum w:abstractNumId="32" w15:restartNumberingAfterBreak="0">
    <w:nsid w:val="5A1F1CF4"/>
    <w:multiLevelType w:val="hybridMultilevel"/>
    <w:tmpl w:val="3272A344"/>
    <w:lvl w:ilvl="0" w:tplc="04070015">
      <w:start w:val="1"/>
      <w:numFmt w:val="decimal"/>
      <w:lvlText w:val="(%1)"/>
      <w:lvlJc w:val="left"/>
      <w:pPr>
        <w:ind w:left="1457" w:hanging="360"/>
      </w:pPr>
    </w:lvl>
    <w:lvl w:ilvl="1" w:tplc="04070019" w:tentative="1">
      <w:start w:val="1"/>
      <w:numFmt w:val="lowerLetter"/>
      <w:lvlText w:val="%2."/>
      <w:lvlJc w:val="left"/>
      <w:pPr>
        <w:ind w:left="2177" w:hanging="360"/>
      </w:pPr>
    </w:lvl>
    <w:lvl w:ilvl="2" w:tplc="0407001B" w:tentative="1">
      <w:start w:val="1"/>
      <w:numFmt w:val="lowerRoman"/>
      <w:lvlText w:val="%3."/>
      <w:lvlJc w:val="right"/>
      <w:pPr>
        <w:ind w:left="2897" w:hanging="180"/>
      </w:pPr>
    </w:lvl>
    <w:lvl w:ilvl="3" w:tplc="0407000F" w:tentative="1">
      <w:start w:val="1"/>
      <w:numFmt w:val="decimal"/>
      <w:lvlText w:val="%4."/>
      <w:lvlJc w:val="left"/>
      <w:pPr>
        <w:ind w:left="3617" w:hanging="360"/>
      </w:pPr>
    </w:lvl>
    <w:lvl w:ilvl="4" w:tplc="04070019" w:tentative="1">
      <w:start w:val="1"/>
      <w:numFmt w:val="lowerLetter"/>
      <w:lvlText w:val="%5."/>
      <w:lvlJc w:val="left"/>
      <w:pPr>
        <w:ind w:left="4337" w:hanging="360"/>
      </w:pPr>
    </w:lvl>
    <w:lvl w:ilvl="5" w:tplc="0407001B" w:tentative="1">
      <w:start w:val="1"/>
      <w:numFmt w:val="lowerRoman"/>
      <w:lvlText w:val="%6."/>
      <w:lvlJc w:val="right"/>
      <w:pPr>
        <w:ind w:left="5057" w:hanging="180"/>
      </w:pPr>
    </w:lvl>
    <w:lvl w:ilvl="6" w:tplc="0407000F" w:tentative="1">
      <w:start w:val="1"/>
      <w:numFmt w:val="decimal"/>
      <w:lvlText w:val="%7."/>
      <w:lvlJc w:val="left"/>
      <w:pPr>
        <w:ind w:left="5777" w:hanging="360"/>
      </w:pPr>
    </w:lvl>
    <w:lvl w:ilvl="7" w:tplc="04070019" w:tentative="1">
      <w:start w:val="1"/>
      <w:numFmt w:val="lowerLetter"/>
      <w:lvlText w:val="%8."/>
      <w:lvlJc w:val="left"/>
      <w:pPr>
        <w:ind w:left="6497" w:hanging="360"/>
      </w:pPr>
    </w:lvl>
    <w:lvl w:ilvl="8" w:tplc="0407001B" w:tentative="1">
      <w:start w:val="1"/>
      <w:numFmt w:val="lowerRoman"/>
      <w:lvlText w:val="%9."/>
      <w:lvlJc w:val="right"/>
      <w:pPr>
        <w:ind w:left="7217" w:hanging="180"/>
      </w:pPr>
    </w:lvl>
  </w:abstractNum>
  <w:abstractNum w:abstractNumId="33" w15:restartNumberingAfterBreak="0">
    <w:nsid w:val="5C7E12AC"/>
    <w:multiLevelType w:val="hybridMultilevel"/>
    <w:tmpl w:val="0A5021AC"/>
    <w:lvl w:ilvl="0" w:tplc="138E7672">
      <w:start w:val="1"/>
      <w:numFmt w:val="bullet"/>
      <w:lvlText w:val=""/>
      <w:lvlJc w:val="left"/>
      <w:pPr>
        <w:ind w:left="1020" w:hanging="360"/>
      </w:pPr>
      <w:rPr>
        <w:rFonts w:ascii="Symbol" w:hAnsi="Symbol"/>
      </w:rPr>
    </w:lvl>
    <w:lvl w:ilvl="1" w:tplc="769A8D08">
      <w:start w:val="1"/>
      <w:numFmt w:val="bullet"/>
      <w:lvlText w:val=""/>
      <w:lvlJc w:val="left"/>
      <w:pPr>
        <w:ind w:left="1020" w:hanging="360"/>
      </w:pPr>
      <w:rPr>
        <w:rFonts w:ascii="Symbol" w:hAnsi="Symbol"/>
      </w:rPr>
    </w:lvl>
    <w:lvl w:ilvl="2" w:tplc="D758F9B4">
      <w:start w:val="1"/>
      <w:numFmt w:val="bullet"/>
      <w:lvlText w:val=""/>
      <w:lvlJc w:val="left"/>
      <w:pPr>
        <w:ind w:left="1020" w:hanging="360"/>
      </w:pPr>
      <w:rPr>
        <w:rFonts w:ascii="Symbol" w:hAnsi="Symbol"/>
      </w:rPr>
    </w:lvl>
    <w:lvl w:ilvl="3" w:tplc="F36E8870">
      <w:start w:val="1"/>
      <w:numFmt w:val="bullet"/>
      <w:lvlText w:val=""/>
      <w:lvlJc w:val="left"/>
      <w:pPr>
        <w:ind w:left="1020" w:hanging="360"/>
      </w:pPr>
      <w:rPr>
        <w:rFonts w:ascii="Symbol" w:hAnsi="Symbol"/>
      </w:rPr>
    </w:lvl>
    <w:lvl w:ilvl="4" w:tplc="AE38203E">
      <w:start w:val="1"/>
      <w:numFmt w:val="bullet"/>
      <w:lvlText w:val=""/>
      <w:lvlJc w:val="left"/>
      <w:pPr>
        <w:ind w:left="1020" w:hanging="360"/>
      </w:pPr>
      <w:rPr>
        <w:rFonts w:ascii="Symbol" w:hAnsi="Symbol"/>
      </w:rPr>
    </w:lvl>
    <w:lvl w:ilvl="5" w:tplc="709A502A">
      <w:start w:val="1"/>
      <w:numFmt w:val="bullet"/>
      <w:lvlText w:val=""/>
      <w:lvlJc w:val="left"/>
      <w:pPr>
        <w:ind w:left="1020" w:hanging="360"/>
      </w:pPr>
      <w:rPr>
        <w:rFonts w:ascii="Symbol" w:hAnsi="Symbol"/>
      </w:rPr>
    </w:lvl>
    <w:lvl w:ilvl="6" w:tplc="B0EC00FE">
      <w:start w:val="1"/>
      <w:numFmt w:val="bullet"/>
      <w:lvlText w:val=""/>
      <w:lvlJc w:val="left"/>
      <w:pPr>
        <w:ind w:left="1020" w:hanging="360"/>
      </w:pPr>
      <w:rPr>
        <w:rFonts w:ascii="Symbol" w:hAnsi="Symbol"/>
      </w:rPr>
    </w:lvl>
    <w:lvl w:ilvl="7" w:tplc="5B9264BE">
      <w:start w:val="1"/>
      <w:numFmt w:val="bullet"/>
      <w:lvlText w:val=""/>
      <w:lvlJc w:val="left"/>
      <w:pPr>
        <w:ind w:left="1020" w:hanging="360"/>
      </w:pPr>
      <w:rPr>
        <w:rFonts w:ascii="Symbol" w:hAnsi="Symbol"/>
      </w:rPr>
    </w:lvl>
    <w:lvl w:ilvl="8" w:tplc="42BEDEEA">
      <w:start w:val="1"/>
      <w:numFmt w:val="bullet"/>
      <w:lvlText w:val=""/>
      <w:lvlJc w:val="left"/>
      <w:pPr>
        <w:ind w:left="1020" w:hanging="360"/>
      </w:pPr>
      <w:rPr>
        <w:rFonts w:ascii="Symbol" w:hAnsi="Symbol"/>
      </w:rPr>
    </w:lvl>
  </w:abstractNum>
  <w:abstractNum w:abstractNumId="34" w15:restartNumberingAfterBreak="0">
    <w:nsid w:val="5CD22AA0"/>
    <w:multiLevelType w:val="hybridMultilevel"/>
    <w:tmpl w:val="13F2A02C"/>
    <w:lvl w:ilvl="0" w:tplc="4BFC632E">
      <w:start w:val="1"/>
      <w:numFmt w:val="bullet"/>
      <w:lvlText w:val=""/>
      <w:lvlJc w:val="left"/>
      <w:pPr>
        <w:ind w:left="1020" w:hanging="360"/>
      </w:pPr>
      <w:rPr>
        <w:rFonts w:ascii="Symbol" w:hAnsi="Symbol"/>
      </w:rPr>
    </w:lvl>
    <w:lvl w:ilvl="1" w:tplc="3B7EDBC6">
      <w:start w:val="1"/>
      <w:numFmt w:val="bullet"/>
      <w:lvlText w:val=""/>
      <w:lvlJc w:val="left"/>
      <w:pPr>
        <w:ind w:left="1020" w:hanging="360"/>
      </w:pPr>
      <w:rPr>
        <w:rFonts w:ascii="Symbol" w:hAnsi="Symbol"/>
      </w:rPr>
    </w:lvl>
    <w:lvl w:ilvl="2" w:tplc="B588B316">
      <w:start w:val="1"/>
      <w:numFmt w:val="bullet"/>
      <w:lvlText w:val=""/>
      <w:lvlJc w:val="left"/>
      <w:pPr>
        <w:ind w:left="1020" w:hanging="360"/>
      </w:pPr>
      <w:rPr>
        <w:rFonts w:ascii="Symbol" w:hAnsi="Symbol"/>
      </w:rPr>
    </w:lvl>
    <w:lvl w:ilvl="3" w:tplc="E3247D62">
      <w:start w:val="1"/>
      <w:numFmt w:val="bullet"/>
      <w:lvlText w:val=""/>
      <w:lvlJc w:val="left"/>
      <w:pPr>
        <w:ind w:left="1020" w:hanging="360"/>
      </w:pPr>
      <w:rPr>
        <w:rFonts w:ascii="Symbol" w:hAnsi="Symbol"/>
      </w:rPr>
    </w:lvl>
    <w:lvl w:ilvl="4" w:tplc="9BBC2632">
      <w:start w:val="1"/>
      <w:numFmt w:val="bullet"/>
      <w:lvlText w:val=""/>
      <w:lvlJc w:val="left"/>
      <w:pPr>
        <w:ind w:left="1020" w:hanging="360"/>
      </w:pPr>
      <w:rPr>
        <w:rFonts w:ascii="Symbol" w:hAnsi="Symbol"/>
      </w:rPr>
    </w:lvl>
    <w:lvl w:ilvl="5" w:tplc="C8F61CB4">
      <w:start w:val="1"/>
      <w:numFmt w:val="bullet"/>
      <w:lvlText w:val=""/>
      <w:lvlJc w:val="left"/>
      <w:pPr>
        <w:ind w:left="1020" w:hanging="360"/>
      </w:pPr>
      <w:rPr>
        <w:rFonts w:ascii="Symbol" w:hAnsi="Symbol"/>
      </w:rPr>
    </w:lvl>
    <w:lvl w:ilvl="6" w:tplc="A0100560">
      <w:start w:val="1"/>
      <w:numFmt w:val="bullet"/>
      <w:lvlText w:val=""/>
      <w:lvlJc w:val="left"/>
      <w:pPr>
        <w:ind w:left="1020" w:hanging="360"/>
      </w:pPr>
      <w:rPr>
        <w:rFonts w:ascii="Symbol" w:hAnsi="Symbol"/>
      </w:rPr>
    </w:lvl>
    <w:lvl w:ilvl="7" w:tplc="9BCA30C4">
      <w:start w:val="1"/>
      <w:numFmt w:val="bullet"/>
      <w:lvlText w:val=""/>
      <w:lvlJc w:val="left"/>
      <w:pPr>
        <w:ind w:left="1020" w:hanging="360"/>
      </w:pPr>
      <w:rPr>
        <w:rFonts w:ascii="Symbol" w:hAnsi="Symbol"/>
      </w:rPr>
    </w:lvl>
    <w:lvl w:ilvl="8" w:tplc="47BA0EEA">
      <w:start w:val="1"/>
      <w:numFmt w:val="bullet"/>
      <w:lvlText w:val=""/>
      <w:lvlJc w:val="left"/>
      <w:pPr>
        <w:ind w:left="1020" w:hanging="360"/>
      </w:pPr>
      <w:rPr>
        <w:rFonts w:ascii="Symbol" w:hAnsi="Symbol"/>
      </w:rPr>
    </w:lvl>
  </w:abstractNum>
  <w:abstractNum w:abstractNumId="35" w15:restartNumberingAfterBreak="0">
    <w:nsid w:val="5FEE7710"/>
    <w:multiLevelType w:val="multilevel"/>
    <w:tmpl w:val="63C6FF12"/>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pStyle w:val="Formatvorlage4"/>
      <w:lvlText w:val="%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16B107D"/>
    <w:multiLevelType w:val="hybridMultilevel"/>
    <w:tmpl w:val="8D42A71E"/>
    <w:lvl w:ilvl="0" w:tplc="DEA4D7CE">
      <w:start w:val="1"/>
      <w:numFmt w:val="bullet"/>
      <w:lvlText w:val=""/>
      <w:lvlJc w:val="left"/>
      <w:pPr>
        <w:ind w:left="1020" w:hanging="360"/>
      </w:pPr>
      <w:rPr>
        <w:rFonts w:ascii="Symbol" w:hAnsi="Symbol"/>
      </w:rPr>
    </w:lvl>
    <w:lvl w:ilvl="1" w:tplc="871CE35E">
      <w:start w:val="1"/>
      <w:numFmt w:val="bullet"/>
      <w:lvlText w:val=""/>
      <w:lvlJc w:val="left"/>
      <w:pPr>
        <w:ind w:left="1020" w:hanging="360"/>
      </w:pPr>
      <w:rPr>
        <w:rFonts w:ascii="Symbol" w:hAnsi="Symbol"/>
      </w:rPr>
    </w:lvl>
    <w:lvl w:ilvl="2" w:tplc="31645050">
      <w:start w:val="1"/>
      <w:numFmt w:val="bullet"/>
      <w:lvlText w:val=""/>
      <w:lvlJc w:val="left"/>
      <w:pPr>
        <w:ind w:left="1020" w:hanging="360"/>
      </w:pPr>
      <w:rPr>
        <w:rFonts w:ascii="Symbol" w:hAnsi="Symbol"/>
      </w:rPr>
    </w:lvl>
    <w:lvl w:ilvl="3" w:tplc="835E2B4A">
      <w:start w:val="1"/>
      <w:numFmt w:val="bullet"/>
      <w:lvlText w:val=""/>
      <w:lvlJc w:val="left"/>
      <w:pPr>
        <w:ind w:left="1020" w:hanging="360"/>
      </w:pPr>
      <w:rPr>
        <w:rFonts w:ascii="Symbol" w:hAnsi="Symbol"/>
      </w:rPr>
    </w:lvl>
    <w:lvl w:ilvl="4" w:tplc="09BCBDB4">
      <w:start w:val="1"/>
      <w:numFmt w:val="bullet"/>
      <w:lvlText w:val=""/>
      <w:lvlJc w:val="left"/>
      <w:pPr>
        <w:ind w:left="1020" w:hanging="360"/>
      </w:pPr>
      <w:rPr>
        <w:rFonts w:ascii="Symbol" w:hAnsi="Symbol"/>
      </w:rPr>
    </w:lvl>
    <w:lvl w:ilvl="5" w:tplc="1D3864AA">
      <w:start w:val="1"/>
      <w:numFmt w:val="bullet"/>
      <w:lvlText w:val=""/>
      <w:lvlJc w:val="left"/>
      <w:pPr>
        <w:ind w:left="1020" w:hanging="360"/>
      </w:pPr>
      <w:rPr>
        <w:rFonts w:ascii="Symbol" w:hAnsi="Symbol"/>
      </w:rPr>
    </w:lvl>
    <w:lvl w:ilvl="6" w:tplc="38C8D854">
      <w:start w:val="1"/>
      <w:numFmt w:val="bullet"/>
      <w:lvlText w:val=""/>
      <w:lvlJc w:val="left"/>
      <w:pPr>
        <w:ind w:left="1020" w:hanging="360"/>
      </w:pPr>
      <w:rPr>
        <w:rFonts w:ascii="Symbol" w:hAnsi="Symbol"/>
      </w:rPr>
    </w:lvl>
    <w:lvl w:ilvl="7" w:tplc="CBAC2B68">
      <w:start w:val="1"/>
      <w:numFmt w:val="bullet"/>
      <w:lvlText w:val=""/>
      <w:lvlJc w:val="left"/>
      <w:pPr>
        <w:ind w:left="1020" w:hanging="360"/>
      </w:pPr>
      <w:rPr>
        <w:rFonts w:ascii="Symbol" w:hAnsi="Symbol"/>
      </w:rPr>
    </w:lvl>
    <w:lvl w:ilvl="8" w:tplc="8CC8653A">
      <w:start w:val="1"/>
      <w:numFmt w:val="bullet"/>
      <w:lvlText w:val=""/>
      <w:lvlJc w:val="left"/>
      <w:pPr>
        <w:ind w:left="1020" w:hanging="360"/>
      </w:pPr>
      <w:rPr>
        <w:rFonts w:ascii="Symbol" w:hAnsi="Symbol"/>
      </w:rPr>
    </w:lvl>
  </w:abstractNum>
  <w:abstractNum w:abstractNumId="37" w15:restartNumberingAfterBreak="0">
    <w:nsid w:val="64211A0C"/>
    <w:multiLevelType w:val="hybridMultilevel"/>
    <w:tmpl w:val="F86E43BE"/>
    <w:lvl w:ilvl="0" w:tplc="7DAC9870">
      <w:start w:val="1"/>
      <w:numFmt w:val="bullet"/>
      <w:lvlText w:val=""/>
      <w:lvlJc w:val="left"/>
      <w:pPr>
        <w:ind w:left="720" w:hanging="360"/>
      </w:pPr>
      <w:rPr>
        <w:rFonts w:ascii="Symbol" w:hAnsi="Symbol" w:hint="default"/>
      </w:rPr>
    </w:lvl>
    <w:lvl w:ilvl="1" w:tplc="212CF886">
      <w:numFmt w:val="bullet"/>
      <w:lvlText w:val="-"/>
      <w:lvlJc w:val="left"/>
      <w:pPr>
        <w:ind w:left="1440" w:hanging="360"/>
      </w:pPr>
      <w:rPr>
        <w:rFonts w:ascii="Arial" w:eastAsia="Calibri" w:hAnsi="Arial" w:cs="Arial" w:hint="default"/>
      </w:rPr>
    </w:lvl>
    <w:lvl w:ilvl="2" w:tplc="0407000F">
      <w:start w:val="1"/>
      <w:numFmt w:val="decimal"/>
      <w:lvlText w:val="%3."/>
      <w:lvlJc w:val="left"/>
      <w:pPr>
        <w:ind w:left="2160" w:hanging="360"/>
      </w:pPr>
      <w:rPr>
        <w:rFont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2D47DE"/>
    <w:multiLevelType w:val="hybridMultilevel"/>
    <w:tmpl w:val="A2F2BC0A"/>
    <w:lvl w:ilvl="0" w:tplc="6E88DD1C">
      <w:start w:val="1"/>
      <w:numFmt w:val="bullet"/>
      <w:lvlText w:val=""/>
      <w:lvlJc w:val="left"/>
      <w:pPr>
        <w:ind w:left="1020" w:hanging="360"/>
      </w:pPr>
      <w:rPr>
        <w:rFonts w:ascii="Symbol" w:hAnsi="Symbol"/>
      </w:rPr>
    </w:lvl>
    <w:lvl w:ilvl="1" w:tplc="367A5220">
      <w:start w:val="1"/>
      <w:numFmt w:val="bullet"/>
      <w:lvlText w:val=""/>
      <w:lvlJc w:val="left"/>
      <w:pPr>
        <w:ind w:left="1020" w:hanging="360"/>
      </w:pPr>
      <w:rPr>
        <w:rFonts w:ascii="Symbol" w:hAnsi="Symbol"/>
      </w:rPr>
    </w:lvl>
    <w:lvl w:ilvl="2" w:tplc="1D046EFC">
      <w:start w:val="1"/>
      <w:numFmt w:val="bullet"/>
      <w:lvlText w:val=""/>
      <w:lvlJc w:val="left"/>
      <w:pPr>
        <w:ind w:left="1020" w:hanging="360"/>
      </w:pPr>
      <w:rPr>
        <w:rFonts w:ascii="Symbol" w:hAnsi="Symbol"/>
      </w:rPr>
    </w:lvl>
    <w:lvl w:ilvl="3" w:tplc="2956368A">
      <w:start w:val="1"/>
      <w:numFmt w:val="bullet"/>
      <w:lvlText w:val=""/>
      <w:lvlJc w:val="left"/>
      <w:pPr>
        <w:ind w:left="1020" w:hanging="360"/>
      </w:pPr>
      <w:rPr>
        <w:rFonts w:ascii="Symbol" w:hAnsi="Symbol"/>
      </w:rPr>
    </w:lvl>
    <w:lvl w:ilvl="4" w:tplc="CCF8E38C">
      <w:start w:val="1"/>
      <w:numFmt w:val="bullet"/>
      <w:lvlText w:val=""/>
      <w:lvlJc w:val="left"/>
      <w:pPr>
        <w:ind w:left="1020" w:hanging="360"/>
      </w:pPr>
      <w:rPr>
        <w:rFonts w:ascii="Symbol" w:hAnsi="Symbol"/>
      </w:rPr>
    </w:lvl>
    <w:lvl w:ilvl="5" w:tplc="1E3A1AAE">
      <w:start w:val="1"/>
      <w:numFmt w:val="bullet"/>
      <w:lvlText w:val=""/>
      <w:lvlJc w:val="left"/>
      <w:pPr>
        <w:ind w:left="1020" w:hanging="360"/>
      </w:pPr>
      <w:rPr>
        <w:rFonts w:ascii="Symbol" w:hAnsi="Symbol"/>
      </w:rPr>
    </w:lvl>
    <w:lvl w:ilvl="6" w:tplc="EB6C0BC2">
      <w:start w:val="1"/>
      <w:numFmt w:val="bullet"/>
      <w:lvlText w:val=""/>
      <w:lvlJc w:val="left"/>
      <w:pPr>
        <w:ind w:left="1020" w:hanging="360"/>
      </w:pPr>
      <w:rPr>
        <w:rFonts w:ascii="Symbol" w:hAnsi="Symbol"/>
      </w:rPr>
    </w:lvl>
    <w:lvl w:ilvl="7" w:tplc="909C1A40">
      <w:start w:val="1"/>
      <w:numFmt w:val="bullet"/>
      <w:lvlText w:val=""/>
      <w:lvlJc w:val="left"/>
      <w:pPr>
        <w:ind w:left="1020" w:hanging="360"/>
      </w:pPr>
      <w:rPr>
        <w:rFonts w:ascii="Symbol" w:hAnsi="Symbol"/>
      </w:rPr>
    </w:lvl>
    <w:lvl w:ilvl="8" w:tplc="93C8E2E2">
      <w:start w:val="1"/>
      <w:numFmt w:val="bullet"/>
      <w:lvlText w:val=""/>
      <w:lvlJc w:val="left"/>
      <w:pPr>
        <w:ind w:left="1020" w:hanging="360"/>
      </w:pPr>
      <w:rPr>
        <w:rFonts w:ascii="Symbol" w:hAnsi="Symbol"/>
      </w:rPr>
    </w:lvl>
  </w:abstractNum>
  <w:abstractNum w:abstractNumId="39" w15:restartNumberingAfterBreak="0">
    <w:nsid w:val="656475A6"/>
    <w:multiLevelType w:val="hybridMultilevel"/>
    <w:tmpl w:val="5866BC3C"/>
    <w:lvl w:ilvl="0" w:tplc="04070017">
      <w:start w:val="1"/>
      <w:numFmt w:val="lowerLetter"/>
      <w:lvlText w:val="%1)"/>
      <w:lvlJc w:val="left"/>
      <w:pPr>
        <w:ind w:left="1457" w:hanging="360"/>
      </w:pPr>
    </w:lvl>
    <w:lvl w:ilvl="1" w:tplc="04070019" w:tentative="1">
      <w:start w:val="1"/>
      <w:numFmt w:val="lowerLetter"/>
      <w:lvlText w:val="%2."/>
      <w:lvlJc w:val="left"/>
      <w:pPr>
        <w:ind w:left="2177" w:hanging="360"/>
      </w:pPr>
    </w:lvl>
    <w:lvl w:ilvl="2" w:tplc="0407001B" w:tentative="1">
      <w:start w:val="1"/>
      <w:numFmt w:val="lowerRoman"/>
      <w:lvlText w:val="%3."/>
      <w:lvlJc w:val="right"/>
      <w:pPr>
        <w:ind w:left="2897" w:hanging="180"/>
      </w:pPr>
    </w:lvl>
    <w:lvl w:ilvl="3" w:tplc="0407000F" w:tentative="1">
      <w:start w:val="1"/>
      <w:numFmt w:val="decimal"/>
      <w:lvlText w:val="%4."/>
      <w:lvlJc w:val="left"/>
      <w:pPr>
        <w:ind w:left="3617" w:hanging="360"/>
      </w:pPr>
    </w:lvl>
    <w:lvl w:ilvl="4" w:tplc="04070019" w:tentative="1">
      <w:start w:val="1"/>
      <w:numFmt w:val="lowerLetter"/>
      <w:lvlText w:val="%5."/>
      <w:lvlJc w:val="left"/>
      <w:pPr>
        <w:ind w:left="4337" w:hanging="360"/>
      </w:pPr>
    </w:lvl>
    <w:lvl w:ilvl="5" w:tplc="0407001B" w:tentative="1">
      <w:start w:val="1"/>
      <w:numFmt w:val="lowerRoman"/>
      <w:lvlText w:val="%6."/>
      <w:lvlJc w:val="right"/>
      <w:pPr>
        <w:ind w:left="5057" w:hanging="180"/>
      </w:pPr>
    </w:lvl>
    <w:lvl w:ilvl="6" w:tplc="0407000F" w:tentative="1">
      <w:start w:val="1"/>
      <w:numFmt w:val="decimal"/>
      <w:lvlText w:val="%7."/>
      <w:lvlJc w:val="left"/>
      <w:pPr>
        <w:ind w:left="5777" w:hanging="360"/>
      </w:pPr>
    </w:lvl>
    <w:lvl w:ilvl="7" w:tplc="04070019" w:tentative="1">
      <w:start w:val="1"/>
      <w:numFmt w:val="lowerLetter"/>
      <w:lvlText w:val="%8."/>
      <w:lvlJc w:val="left"/>
      <w:pPr>
        <w:ind w:left="6497" w:hanging="360"/>
      </w:pPr>
    </w:lvl>
    <w:lvl w:ilvl="8" w:tplc="0407001B" w:tentative="1">
      <w:start w:val="1"/>
      <w:numFmt w:val="lowerRoman"/>
      <w:lvlText w:val="%9."/>
      <w:lvlJc w:val="right"/>
      <w:pPr>
        <w:ind w:left="7217" w:hanging="180"/>
      </w:pPr>
    </w:lvl>
  </w:abstractNum>
  <w:abstractNum w:abstractNumId="40" w15:restartNumberingAfterBreak="0">
    <w:nsid w:val="6A465187"/>
    <w:multiLevelType w:val="hybridMultilevel"/>
    <w:tmpl w:val="FDA40520"/>
    <w:lvl w:ilvl="0" w:tplc="E8F47338">
      <w:start w:val="1"/>
      <w:numFmt w:val="bullet"/>
      <w:lvlText w:val=""/>
      <w:lvlJc w:val="left"/>
      <w:pPr>
        <w:ind w:left="1020" w:hanging="360"/>
      </w:pPr>
      <w:rPr>
        <w:rFonts w:ascii="Symbol" w:hAnsi="Symbol"/>
      </w:rPr>
    </w:lvl>
    <w:lvl w:ilvl="1" w:tplc="CC86D1AC">
      <w:start w:val="1"/>
      <w:numFmt w:val="bullet"/>
      <w:lvlText w:val=""/>
      <w:lvlJc w:val="left"/>
      <w:pPr>
        <w:ind w:left="1020" w:hanging="360"/>
      </w:pPr>
      <w:rPr>
        <w:rFonts w:ascii="Symbol" w:hAnsi="Symbol"/>
      </w:rPr>
    </w:lvl>
    <w:lvl w:ilvl="2" w:tplc="5A1651F2">
      <w:start w:val="1"/>
      <w:numFmt w:val="bullet"/>
      <w:lvlText w:val=""/>
      <w:lvlJc w:val="left"/>
      <w:pPr>
        <w:ind w:left="1020" w:hanging="360"/>
      </w:pPr>
      <w:rPr>
        <w:rFonts w:ascii="Symbol" w:hAnsi="Symbol"/>
      </w:rPr>
    </w:lvl>
    <w:lvl w:ilvl="3" w:tplc="3C12F1BA">
      <w:start w:val="1"/>
      <w:numFmt w:val="bullet"/>
      <w:lvlText w:val=""/>
      <w:lvlJc w:val="left"/>
      <w:pPr>
        <w:ind w:left="1020" w:hanging="360"/>
      </w:pPr>
      <w:rPr>
        <w:rFonts w:ascii="Symbol" w:hAnsi="Symbol"/>
      </w:rPr>
    </w:lvl>
    <w:lvl w:ilvl="4" w:tplc="1BB40E70">
      <w:start w:val="1"/>
      <w:numFmt w:val="bullet"/>
      <w:lvlText w:val=""/>
      <w:lvlJc w:val="left"/>
      <w:pPr>
        <w:ind w:left="1020" w:hanging="360"/>
      </w:pPr>
      <w:rPr>
        <w:rFonts w:ascii="Symbol" w:hAnsi="Symbol"/>
      </w:rPr>
    </w:lvl>
    <w:lvl w:ilvl="5" w:tplc="1F26345E">
      <w:start w:val="1"/>
      <w:numFmt w:val="bullet"/>
      <w:lvlText w:val=""/>
      <w:lvlJc w:val="left"/>
      <w:pPr>
        <w:ind w:left="1020" w:hanging="360"/>
      </w:pPr>
      <w:rPr>
        <w:rFonts w:ascii="Symbol" w:hAnsi="Symbol"/>
      </w:rPr>
    </w:lvl>
    <w:lvl w:ilvl="6" w:tplc="71DA4ADE">
      <w:start w:val="1"/>
      <w:numFmt w:val="bullet"/>
      <w:lvlText w:val=""/>
      <w:lvlJc w:val="left"/>
      <w:pPr>
        <w:ind w:left="1020" w:hanging="360"/>
      </w:pPr>
      <w:rPr>
        <w:rFonts w:ascii="Symbol" w:hAnsi="Symbol"/>
      </w:rPr>
    </w:lvl>
    <w:lvl w:ilvl="7" w:tplc="BA8C1DD0">
      <w:start w:val="1"/>
      <w:numFmt w:val="bullet"/>
      <w:lvlText w:val=""/>
      <w:lvlJc w:val="left"/>
      <w:pPr>
        <w:ind w:left="1020" w:hanging="360"/>
      </w:pPr>
      <w:rPr>
        <w:rFonts w:ascii="Symbol" w:hAnsi="Symbol"/>
      </w:rPr>
    </w:lvl>
    <w:lvl w:ilvl="8" w:tplc="2F46D766">
      <w:start w:val="1"/>
      <w:numFmt w:val="bullet"/>
      <w:lvlText w:val=""/>
      <w:lvlJc w:val="left"/>
      <w:pPr>
        <w:ind w:left="1020" w:hanging="360"/>
      </w:pPr>
      <w:rPr>
        <w:rFonts w:ascii="Symbol" w:hAnsi="Symbol"/>
      </w:rPr>
    </w:lvl>
  </w:abstractNum>
  <w:abstractNum w:abstractNumId="41" w15:restartNumberingAfterBreak="0">
    <w:nsid w:val="6D7F6BF0"/>
    <w:multiLevelType w:val="hybridMultilevel"/>
    <w:tmpl w:val="E4F8B0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F4F7BD1"/>
    <w:multiLevelType w:val="hybridMultilevel"/>
    <w:tmpl w:val="A69AF952"/>
    <w:lvl w:ilvl="0" w:tplc="4D5C3272">
      <w:start w:val="1"/>
      <w:numFmt w:val="bullet"/>
      <w:lvlText w:val=""/>
      <w:lvlJc w:val="left"/>
      <w:pPr>
        <w:ind w:left="1020" w:hanging="360"/>
      </w:pPr>
      <w:rPr>
        <w:rFonts w:ascii="Symbol" w:hAnsi="Symbol"/>
      </w:rPr>
    </w:lvl>
    <w:lvl w:ilvl="1" w:tplc="89CE0A0C">
      <w:start w:val="1"/>
      <w:numFmt w:val="bullet"/>
      <w:lvlText w:val=""/>
      <w:lvlJc w:val="left"/>
      <w:pPr>
        <w:ind w:left="1020" w:hanging="360"/>
      </w:pPr>
      <w:rPr>
        <w:rFonts w:ascii="Symbol" w:hAnsi="Symbol"/>
      </w:rPr>
    </w:lvl>
    <w:lvl w:ilvl="2" w:tplc="DDAA6404">
      <w:start w:val="1"/>
      <w:numFmt w:val="bullet"/>
      <w:lvlText w:val=""/>
      <w:lvlJc w:val="left"/>
      <w:pPr>
        <w:ind w:left="1020" w:hanging="360"/>
      </w:pPr>
      <w:rPr>
        <w:rFonts w:ascii="Symbol" w:hAnsi="Symbol"/>
      </w:rPr>
    </w:lvl>
    <w:lvl w:ilvl="3" w:tplc="63F65078">
      <w:start w:val="1"/>
      <w:numFmt w:val="bullet"/>
      <w:lvlText w:val=""/>
      <w:lvlJc w:val="left"/>
      <w:pPr>
        <w:ind w:left="1020" w:hanging="360"/>
      </w:pPr>
      <w:rPr>
        <w:rFonts w:ascii="Symbol" w:hAnsi="Symbol"/>
      </w:rPr>
    </w:lvl>
    <w:lvl w:ilvl="4" w:tplc="8940C8D2">
      <w:start w:val="1"/>
      <w:numFmt w:val="bullet"/>
      <w:lvlText w:val=""/>
      <w:lvlJc w:val="left"/>
      <w:pPr>
        <w:ind w:left="1020" w:hanging="360"/>
      </w:pPr>
      <w:rPr>
        <w:rFonts w:ascii="Symbol" w:hAnsi="Symbol"/>
      </w:rPr>
    </w:lvl>
    <w:lvl w:ilvl="5" w:tplc="DC5C51EC">
      <w:start w:val="1"/>
      <w:numFmt w:val="bullet"/>
      <w:lvlText w:val=""/>
      <w:lvlJc w:val="left"/>
      <w:pPr>
        <w:ind w:left="1020" w:hanging="360"/>
      </w:pPr>
      <w:rPr>
        <w:rFonts w:ascii="Symbol" w:hAnsi="Symbol"/>
      </w:rPr>
    </w:lvl>
    <w:lvl w:ilvl="6" w:tplc="22B83E3A">
      <w:start w:val="1"/>
      <w:numFmt w:val="bullet"/>
      <w:lvlText w:val=""/>
      <w:lvlJc w:val="left"/>
      <w:pPr>
        <w:ind w:left="1020" w:hanging="360"/>
      </w:pPr>
      <w:rPr>
        <w:rFonts w:ascii="Symbol" w:hAnsi="Symbol"/>
      </w:rPr>
    </w:lvl>
    <w:lvl w:ilvl="7" w:tplc="8896877A">
      <w:start w:val="1"/>
      <w:numFmt w:val="bullet"/>
      <w:lvlText w:val=""/>
      <w:lvlJc w:val="left"/>
      <w:pPr>
        <w:ind w:left="1020" w:hanging="360"/>
      </w:pPr>
      <w:rPr>
        <w:rFonts w:ascii="Symbol" w:hAnsi="Symbol"/>
      </w:rPr>
    </w:lvl>
    <w:lvl w:ilvl="8" w:tplc="F10C0A9A">
      <w:start w:val="1"/>
      <w:numFmt w:val="bullet"/>
      <w:lvlText w:val=""/>
      <w:lvlJc w:val="left"/>
      <w:pPr>
        <w:ind w:left="1020" w:hanging="360"/>
      </w:pPr>
      <w:rPr>
        <w:rFonts w:ascii="Symbol" w:hAnsi="Symbol"/>
      </w:rPr>
    </w:lvl>
  </w:abstractNum>
  <w:abstractNum w:abstractNumId="43" w15:restartNumberingAfterBreak="0">
    <w:nsid w:val="6FD460DC"/>
    <w:multiLevelType w:val="hybridMultilevel"/>
    <w:tmpl w:val="302EC7C2"/>
    <w:lvl w:ilvl="0" w:tplc="DA963AE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02C23CF"/>
    <w:multiLevelType w:val="hybridMultilevel"/>
    <w:tmpl w:val="CB065946"/>
    <w:lvl w:ilvl="0" w:tplc="624207EC">
      <w:start w:val="1"/>
      <w:numFmt w:val="bullet"/>
      <w:lvlText w:val=""/>
      <w:lvlJc w:val="left"/>
      <w:pPr>
        <w:ind w:left="720" w:hanging="360"/>
      </w:pPr>
      <w:rPr>
        <w:rFonts w:ascii="Symbol" w:hAnsi="Symbol"/>
      </w:rPr>
    </w:lvl>
    <w:lvl w:ilvl="1" w:tplc="3F18F55C">
      <w:start w:val="1"/>
      <w:numFmt w:val="bullet"/>
      <w:lvlText w:val=""/>
      <w:lvlJc w:val="left"/>
      <w:pPr>
        <w:ind w:left="720" w:hanging="360"/>
      </w:pPr>
      <w:rPr>
        <w:rFonts w:ascii="Symbol" w:hAnsi="Symbol"/>
      </w:rPr>
    </w:lvl>
    <w:lvl w:ilvl="2" w:tplc="4A1458DA">
      <w:start w:val="1"/>
      <w:numFmt w:val="bullet"/>
      <w:lvlText w:val=""/>
      <w:lvlJc w:val="left"/>
      <w:pPr>
        <w:ind w:left="720" w:hanging="360"/>
      </w:pPr>
      <w:rPr>
        <w:rFonts w:ascii="Symbol" w:hAnsi="Symbol"/>
      </w:rPr>
    </w:lvl>
    <w:lvl w:ilvl="3" w:tplc="3110BCF8">
      <w:start w:val="1"/>
      <w:numFmt w:val="bullet"/>
      <w:lvlText w:val=""/>
      <w:lvlJc w:val="left"/>
      <w:pPr>
        <w:ind w:left="720" w:hanging="360"/>
      </w:pPr>
      <w:rPr>
        <w:rFonts w:ascii="Symbol" w:hAnsi="Symbol"/>
      </w:rPr>
    </w:lvl>
    <w:lvl w:ilvl="4" w:tplc="0D4801C6">
      <w:start w:val="1"/>
      <w:numFmt w:val="bullet"/>
      <w:lvlText w:val=""/>
      <w:lvlJc w:val="left"/>
      <w:pPr>
        <w:ind w:left="720" w:hanging="360"/>
      </w:pPr>
      <w:rPr>
        <w:rFonts w:ascii="Symbol" w:hAnsi="Symbol"/>
      </w:rPr>
    </w:lvl>
    <w:lvl w:ilvl="5" w:tplc="4B848198">
      <w:start w:val="1"/>
      <w:numFmt w:val="bullet"/>
      <w:lvlText w:val=""/>
      <w:lvlJc w:val="left"/>
      <w:pPr>
        <w:ind w:left="720" w:hanging="360"/>
      </w:pPr>
      <w:rPr>
        <w:rFonts w:ascii="Symbol" w:hAnsi="Symbol"/>
      </w:rPr>
    </w:lvl>
    <w:lvl w:ilvl="6" w:tplc="181E757E">
      <w:start w:val="1"/>
      <w:numFmt w:val="bullet"/>
      <w:lvlText w:val=""/>
      <w:lvlJc w:val="left"/>
      <w:pPr>
        <w:ind w:left="720" w:hanging="360"/>
      </w:pPr>
      <w:rPr>
        <w:rFonts w:ascii="Symbol" w:hAnsi="Symbol"/>
      </w:rPr>
    </w:lvl>
    <w:lvl w:ilvl="7" w:tplc="D158CACA">
      <w:start w:val="1"/>
      <w:numFmt w:val="bullet"/>
      <w:lvlText w:val=""/>
      <w:lvlJc w:val="left"/>
      <w:pPr>
        <w:ind w:left="720" w:hanging="360"/>
      </w:pPr>
      <w:rPr>
        <w:rFonts w:ascii="Symbol" w:hAnsi="Symbol"/>
      </w:rPr>
    </w:lvl>
    <w:lvl w:ilvl="8" w:tplc="247C2AFA">
      <w:start w:val="1"/>
      <w:numFmt w:val="bullet"/>
      <w:lvlText w:val=""/>
      <w:lvlJc w:val="left"/>
      <w:pPr>
        <w:ind w:left="720" w:hanging="360"/>
      </w:pPr>
      <w:rPr>
        <w:rFonts w:ascii="Symbol" w:hAnsi="Symbol"/>
      </w:rPr>
    </w:lvl>
  </w:abstractNum>
  <w:abstractNum w:abstractNumId="45" w15:restartNumberingAfterBreak="0">
    <w:nsid w:val="73D500BF"/>
    <w:multiLevelType w:val="hybridMultilevel"/>
    <w:tmpl w:val="3D44A32C"/>
    <w:lvl w:ilvl="0" w:tplc="5B86AA66">
      <w:start w:val="1"/>
      <w:numFmt w:val="decimal"/>
      <w:pStyle w:val="1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D37890"/>
    <w:multiLevelType w:val="hybridMultilevel"/>
    <w:tmpl w:val="224C3B2E"/>
    <w:lvl w:ilvl="0" w:tplc="69962720">
      <w:start w:val="4"/>
      <w:numFmt w:val="decimal"/>
      <w:lvlText w:val="(%1)"/>
      <w:lvlJc w:val="left"/>
      <w:pPr>
        <w:ind w:left="145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6A734CC"/>
    <w:multiLevelType w:val="hybridMultilevel"/>
    <w:tmpl w:val="EA683FD0"/>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8" w15:restartNumberingAfterBreak="0">
    <w:nsid w:val="770540A8"/>
    <w:multiLevelType w:val="hybridMultilevel"/>
    <w:tmpl w:val="4D18065A"/>
    <w:lvl w:ilvl="0" w:tplc="EDBCCE44">
      <w:start w:val="1"/>
      <w:numFmt w:val="bullet"/>
      <w:lvlText w:val=""/>
      <w:lvlJc w:val="left"/>
      <w:pPr>
        <w:ind w:left="1020" w:hanging="360"/>
      </w:pPr>
      <w:rPr>
        <w:rFonts w:ascii="Symbol" w:hAnsi="Symbol"/>
      </w:rPr>
    </w:lvl>
    <w:lvl w:ilvl="1" w:tplc="9CBA2478">
      <w:start w:val="1"/>
      <w:numFmt w:val="bullet"/>
      <w:lvlText w:val=""/>
      <w:lvlJc w:val="left"/>
      <w:pPr>
        <w:ind w:left="1020" w:hanging="360"/>
      </w:pPr>
      <w:rPr>
        <w:rFonts w:ascii="Symbol" w:hAnsi="Symbol"/>
      </w:rPr>
    </w:lvl>
    <w:lvl w:ilvl="2" w:tplc="753E6018">
      <w:start w:val="1"/>
      <w:numFmt w:val="bullet"/>
      <w:lvlText w:val=""/>
      <w:lvlJc w:val="left"/>
      <w:pPr>
        <w:ind w:left="1020" w:hanging="360"/>
      </w:pPr>
      <w:rPr>
        <w:rFonts w:ascii="Symbol" w:hAnsi="Symbol"/>
      </w:rPr>
    </w:lvl>
    <w:lvl w:ilvl="3" w:tplc="EE806636">
      <w:start w:val="1"/>
      <w:numFmt w:val="bullet"/>
      <w:lvlText w:val=""/>
      <w:lvlJc w:val="left"/>
      <w:pPr>
        <w:ind w:left="1020" w:hanging="360"/>
      </w:pPr>
      <w:rPr>
        <w:rFonts w:ascii="Symbol" w:hAnsi="Symbol"/>
      </w:rPr>
    </w:lvl>
    <w:lvl w:ilvl="4" w:tplc="C5EC6334">
      <w:start w:val="1"/>
      <w:numFmt w:val="bullet"/>
      <w:lvlText w:val=""/>
      <w:lvlJc w:val="left"/>
      <w:pPr>
        <w:ind w:left="1020" w:hanging="360"/>
      </w:pPr>
      <w:rPr>
        <w:rFonts w:ascii="Symbol" w:hAnsi="Symbol"/>
      </w:rPr>
    </w:lvl>
    <w:lvl w:ilvl="5" w:tplc="46F80EAE">
      <w:start w:val="1"/>
      <w:numFmt w:val="bullet"/>
      <w:lvlText w:val=""/>
      <w:lvlJc w:val="left"/>
      <w:pPr>
        <w:ind w:left="1020" w:hanging="360"/>
      </w:pPr>
      <w:rPr>
        <w:rFonts w:ascii="Symbol" w:hAnsi="Symbol"/>
      </w:rPr>
    </w:lvl>
    <w:lvl w:ilvl="6" w:tplc="9EA48B92">
      <w:start w:val="1"/>
      <w:numFmt w:val="bullet"/>
      <w:lvlText w:val=""/>
      <w:lvlJc w:val="left"/>
      <w:pPr>
        <w:ind w:left="1020" w:hanging="360"/>
      </w:pPr>
      <w:rPr>
        <w:rFonts w:ascii="Symbol" w:hAnsi="Symbol"/>
      </w:rPr>
    </w:lvl>
    <w:lvl w:ilvl="7" w:tplc="ECA4031C">
      <w:start w:val="1"/>
      <w:numFmt w:val="bullet"/>
      <w:lvlText w:val=""/>
      <w:lvlJc w:val="left"/>
      <w:pPr>
        <w:ind w:left="1020" w:hanging="360"/>
      </w:pPr>
      <w:rPr>
        <w:rFonts w:ascii="Symbol" w:hAnsi="Symbol"/>
      </w:rPr>
    </w:lvl>
    <w:lvl w:ilvl="8" w:tplc="BE427D60">
      <w:start w:val="1"/>
      <w:numFmt w:val="bullet"/>
      <w:lvlText w:val=""/>
      <w:lvlJc w:val="left"/>
      <w:pPr>
        <w:ind w:left="1020" w:hanging="360"/>
      </w:pPr>
      <w:rPr>
        <w:rFonts w:ascii="Symbol" w:hAnsi="Symbol"/>
      </w:rPr>
    </w:lvl>
  </w:abstractNum>
  <w:abstractNum w:abstractNumId="49" w15:restartNumberingAfterBreak="0">
    <w:nsid w:val="77CF1771"/>
    <w:multiLevelType w:val="hybridMultilevel"/>
    <w:tmpl w:val="A0E29C48"/>
    <w:lvl w:ilvl="0" w:tplc="FFFFFFFF">
      <w:start w:val="1"/>
      <w:numFmt w:val="decimal"/>
      <w:lvlText w:val="(%1)"/>
      <w:lvlJc w:val="left"/>
      <w:pPr>
        <w:ind w:left="1457" w:hanging="360"/>
      </w:pPr>
    </w:lvl>
    <w:lvl w:ilvl="1" w:tplc="FFFFFFFF" w:tentative="1">
      <w:start w:val="1"/>
      <w:numFmt w:val="lowerLetter"/>
      <w:lvlText w:val="%2."/>
      <w:lvlJc w:val="left"/>
      <w:pPr>
        <w:ind w:left="2177" w:hanging="360"/>
      </w:pPr>
    </w:lvl>
    <w:lvl w:ilvl="2" w:tplc="FFFFFFFF" w:tentative="1">
      <w:start w:val="1"/>
      <w:numFmt w:val="lowerRoman"/>
      <w:lvlText w:val="%3."/>
      <w:lvlJc w:val="right"/>
      <w:pPr>
        <w:ind w:left="2897" w:hanging="180"/>
      </w:pPr>
    </w:lvl>
    <w:lvl w:ilvl="3" w:tplc="FFFFFFFF" w:tentative="1">
      <w:start w:val="1"/>
      <w:numFmt w:val="decimal"/>
      <w:lvlText w:val="%4."/>
      <w:lvlJc w:val="left"/>
      <w:pPr>
        <w:ind w:left="3617" w:hanging="360"/>
      </w:pPr>
    </w:lvl>
    <w:lvl w:ilvl="4" w:tplc="FFFFFFFF" w:tentative="1">
      <w:start w:val="1"/>
      <w:numFmt w:val="lowerLetter"/>
      <w:lvlText w:val="%5."/>
      <w:lvlJc w:val="left"/>
      <w:pPr>
        <w:ind w:left="4337" w:hanging="360"/>
      </w:pPr>
    </w:lvl>
    <w:lvl w:ilvl="5" w:tplc="FFFFFFFF" w:tentative="1">
      <w:start w:val="1"/>
      <w:numFmt w:val="lowerRoman"/>
      <w:lvlText w:val="%6."/>
      <w:lvlJc w:val="right"/>
      <w:pPr>
        <w:ind w:left="5057" w:hanging="180"/>
      </w:pPr>
    </w:lvl>
    <w:lvl w:ilvl="6" w:tplc="FFFFFFFF" w:tentative="1">
      <w:start w:val="1"/>
      <w:numFmt w:val="decimal"/>
      <w:lvlText w:val="%7."/>
      <w:lvlJc w:val="left"/>
      <w:pPr>
        <w:ind w:left="5777" w:hanging="360"/>
      </w:pPr>
    </w:lvl>
    <w:lvl w:ilvl="7" w:tplc="FFFFFFFF" w:tentative="1">
      <w:start w:val="1"/>
      <w:numFmt w:val="lowerLetter"/>
      <w:lvlText w:val="%8."/>
      <w:lvlJc w:val="left"/>
      <w:pPr>
        <w:ind w:left="6497" w:hanging="360"/>
      </w:pPr>
    </w:lvl>
    <w:lvl w:ilvl="8" w:tplc="FFFFFFFF" w:tentative="1">
      <w:start w:val="1"/>
      <w:numFmt w:val="lowerRoman"/>
      <w:lvlText w:val="%9."/>
      <w:lvlJc w:val="right"/>
      <w:pPr>
        <w:ind w:left="7217" w:hanging="180"/>
      </w:pPr>
    </w:lvl>
  </w:abstractNum>
  <w:abstractNum w:abstractNumId="50" w15:restartNumberingAfterBreak="0">
    <w:nsid w:val="78006746"/>
    <w:multiLevelType w:val="hybridMultilevel"/>
    <w:tmpl w:val="552A9D9E"/>
    <w:lvl w:ilvl="0" w:tplc="518247D8">
      <w:start w:val="1"/>
      <w:numFmt w:val="bullet"/>
      <w:lvlText w:val=""/>
      <w:lvlJc w:val="left"/>
      <w:pPr>
        <w:ind w:left="1020" w:hanging="360"/>
      </w:pPr>
      <w:rPr>
        <w:rFonts w:ascii="Symbol" w:hAnsi="Symbol"/>
      </w:rPr>
    </w:lvl>
    <w:lvl w:ilvl="1" w:tplc="7578F088">
      <w:start w:val="1"/>
      <w:numFmt w:val="bullet"/>
      <w:lvlText w:val=""/>
      <w:lvlJc w:val="left"/>
      <w:pPr>
        <w:ind w:left="1020" w:hanging="360"/>
      </w:pPr>
      <w:rPr>
        <w:rFonts w:ascii="Symbol" w:hAnsi="Symbol"/>
      </w:rPr>
    </w:lvl>
    <w:lvl w:ilvl="2" w:tplc="14C08C5A">
      <w:start w:val="1"/>
      <w:numFmt w:val="bullet"/>
      <w:lvlText w:val=""/>
      <w:lvlJc w:val="left"/>
      <w:pPr>
        <w:ind w:left="1020" w:hanging="360"/>
      </w:pPr>
      <w:rPr>
        <w:rFonts w:ascii="Symbol" w:hAnsi="Symbol"/>
      </w:rPr>
    </w:lvl>
    <w:lvl w:ilvl="3" w:tplc="0012F1BA">
      <w:start w:val="1"/>
      <w:numFmt w:val="bullet"/>
      <w:lvlText w:val=""/>
      <w:lvlJc w:val="left"/>
      <w:pPr>
        <w:ind w:left="1020" w:hanging="360"/>
      </w:pPr>
      <w:rPr>
        <w:rFonts w:ascii="Symbol" w:hAnsi="Symbol"/>
      </w:rPr>
    </w:lvl>
    <w:lvl w:ilvl="4" w:tplc="2EDADA90">
      <w:start w:val="1"/>
      <w:numFmt w:val="bullet"/>
      <w:lvlText w:val=""/>
      <w:lvlJc w:val="left"/>
      <w:pPr>
        <w:ind w:left="1020" w:hanging="360"/>
      </w:pPr>
      <w:rPr>
        <w:rFonts w:ascii="Symbol" w:hAnsi="Symbol"/>
      </w:rPr>
    </w:lvl>
    <w:lvl w:ilvl="5" w:tplc="48B6D076">
      <w:start w:val="1"/>
      <w:numFmt w:val="bullet"/>
      <w:lvlText w:val=""/>
      <w:lvlJc w:val="left"/>
      <w:pPr>
        <w:ind w:left="1020" w:hanging="360"/>
      </w:pPr>
      <w:rPr>
        <w:rFonts w:ascii="Symbol" w:hAnsi="Symbol"/>
      </w:rPr>
    </w:lvl>
    <w:lvl w:ilvl="6" w:tplc="F54C073A">
      <w:start w:val="1"/>
      <w:numFmt w:val="bullet"/>
      <w:lvlText w:val=""/>
      <w:lvlJc w:val="left"/>
      <w:pPr>
        <w:ind w:left="1020" w:hanging="360"/>
      </w:pPr>
      <w:rPr>
        <w:rFonts w:ascii="Symbol" w:hAnsi="Symbol"/>
      </w:rPr>
    </w:lvl>
    <w:lvl w:ilvl="7" w:tplc="A0044FFA">
      <w:start w:val="1"/>
      <w:numFmt w:val="bullet"/>
      <w:lvlText w:val=""/>
      <w:lvlJc w:val="left"/>
      <w:pPr>
        <w:ind w:left="1020" w:hanging="360"/>
      </w:pPr>
      <w:rPr>
        <w:rFonts w:ascii="Symbol" w:hAnsi="Symbol"/>
      </w:rPr>
    </w:lvl>
    <w:lvl w:ilvl="8" w:tplc="8A5C852C">
      <w:start w:val="1"/>
      <w:numFmt w:val="bullet"/>
      <w:lvlText w:val=""/>
      <w:lvlJc w:val="left"/>
      <w:pPr>
        <w:ind w:left="1020" w:hanging="360"/>
      </w:pPr>
      <w:rPr>
        <w:rFonts w:ascii="Symbol" w:hAnsi="Symbol"/>
      </w:rPr>
    </w:lvl>
  </w:abstractNum>
  <w:abstractNum w:abstractNumId="51" w15:restartNumberingAfterBreak="0">
    <w:nsid w:val="78923BE3"/>
    <w:multiLevelType w:val="hybridMultilevel"/>
    <w:tmpl w:val="61A42D5A"/>
    <w:lvl w:ilvl="0" w:tplc="5C8009CC">
      <w:start w:val="1"/>
      <w:numFmt w:val="bullet"/>
      <w:lvlText w:val=""/>
      <w:lvlJc w:val="left"/>
      <w:pPr>
        <w:ind w:left="1020" w:hanging="360"/>
      </w:pPr>
      <w:rPr>
        <w:rFonts w:ascii="Symbol" w:hAnsi="Symbol"/>
      </w:rPr>
    </w:lvl>
    <w:lvl w:ilvl="1" w:tplc="36FCE726">
      <w:start w:val="1"/>
      <w:numFmt w:val="bullet"/>
      <w:lvlText w:val=""/>
      <w:lvlJc w:val="left"/>
      <w:pPr>
        <w:ind w:left="1020" w:hanging="360"/>
      </w:pPr>
      <w:rPr>
        <w:rFonts w:ascii="Symbol" w:hAnsi="Symbol"/>
      </w:rPr>
    </w:lvl>
    <w:lvl w:ilvl="2" w:tplc="406A8280">
      <w:start w:val="1"/>
      <w:numFmt w:val="bullet"/>
      <w:lvlText w:val=""/>
      <w:lvlJc w:val="left"/>
      <w:pPr>
        <w:ind w:left="1020" w:hanging="360"/>
      </w:pPr>
      <w:rPr>
        <w:rFonts w:ascii="Symbol" w:hAnsi="Symbol"/>
      </w:rPr>
    </w:lvl>
    <w:lvl w:ilvl="3" w:tplc="D0086950">
      <w:start w:val="1"/>
      <w:numFmt w:val="bullet"/>
      <w:lvlText w:val=""/>
      <w:lvlJc w:val="left"/>
      <w:pPr>
        <w:ind w:left="1020" w:hanging="360"/>
      </w:pPr>
      <w:rPr>
        <w:rFonts w:ascii="Symbol" w:hAnsi="Symbol"/>
      </w:rPr>
    </w:lvl>
    <w:lvl w:ilvl="4" w:tplc="ABB6EBD2">
      <w:start w:val="1"/>
      <w:numFmt w:val="bullet"/>
      <w:lvlText w:val=""/>
      <w:lvlJc w:val="left"/>
      <w:pPr>
        <w:ind w:left="1020" w:hanging="360"/>
      </w:pPr>
      <w:rPr>
        <w:rFonts w:ascii="Symbol" w:hAnsi="Symbol"/>
      </w:rPr>
    </w:lvl>
    <w:lvl w:ilvl="5" w:tplc="6422E130">
      <w:start w:val="1"/>
      <w:numFmt w:val="bullet"/>
      <w:lvlText w:val=""/>
      <w:lvlJc w:val="left"/>
      <w:pPr>
        <w:ind w:left="1020" w:hanging="360"/>
      </w:pPr>
      <w:rPr>
        <w:rFonts w:ascii="Symbol" w:hAnsi="Symbol"/>
      </w:rPr>
    </w:lvl>
    <w:lvl w:ilvl="6" w:tplc="8C24ED4E">
      <w:start w:val="1"/>
      <w:numFmt w:val="bullet"/>
      <w:lvlText w:val=""/>
      <w:lvlJc w:val="left"/>
      <w:pPr>
        <w:ind w:left="1020" w:hanging="360"/>
      </w:pPr>
      <w:rPr>
        <w:rFonts w:ascii="Symbol" w:hAnsi="Symbol"/>
      </w:rPr>
    </w:lvl>
    <w:lvl w:ilvl="7" w:tplc="5836978A">
      <w:start w:val="1"/>
      <w:numFmt w:val="bullet"/>
      <w:lvlText w:val=""/>
      <w:lvlJc w:val="left"/>
      <w:pPr>
        <w:ind w:left="1020" w:hanging="360"/>
      </w:pPr>
      <w:rPr>
        <w:rFonts w:ascii="Symbol" w:hAnsi="Symbol"/>
      </w:rPr>
    </w:lvl>
    <w:lvl w:ilvl="8" w:tplc="2BA25B46">
      <w:start w:val="1"/>
      <w:numFmt w:val="bullet"/>
      <w:lvlText w:val=""/>
      <w:lvlJc w:val="left"/>
      <w:pPr>
        <w:ind w:left="1020" w:hanging="360"/>
      </w:pPr>
      <w:rPr>
        <w:rFonts w:ascii="Symbol" w:hAnsi="Symbol"/>
      </w:rPr>
    </w:lvl>
  </w:abstractNum>
  <w:abstractNum w:abstractNumId="52" w15:restartNumberingAfterBreak="0">
    <w:nsid w:val="794D5249"/>
    <w:multiLevelType w:val="hybridMultilevel"/>
    <w:tmpl w:val="EEA25950"/>
    <w:lvl w:ilvl="0" w:tplc="BCD6F882">
      <w:start w:val="1"/>
      <w:numFmt w:val="bullet"/>
      <w:lvlText w:val=""/>
      <w:lvlJc w:val="left"/>
      <w:pPr>
        <w:ind w:left="1020" w:hanging="360"/>
      </w:pPr>
      <w:rPr>
        <w:rFonts w:ascii="Symbol" w:hAnsi="Symbol"/>
      </w:rPr>
    </w:lvl>
    <w:lvl w:ilvl="1" w:tplc="4AD086D0">
      <w:start w:val="1"/>
      <w:numFmt w:val="bullet"/>
      <w:lvlText w:val=""/>
      <w:lvlJc w:val="left"/>
      <w:pPr>
        <w:ind w:left="1020" w:hanging="360"/>
      </w:pPr>
      <w:rPr>
        <w:rFonts w:ascii="Symbol" w:hAnsi="Symbol"/>
      </w:rPr>
    </w:lvl>
    <w:lvl w:ilvl="2" w:tplc="6C323198">
      <w:start w:val="1"/>
      <w:numFmt w:val="bullet"/>
      <w:lvlText w:val=""/>
      <w:lvlJc w:val="left"/>
      <w:pPr>
        <w:ind w:left="1020" w:hanging="360"/>
      </w:pPr>
      <w:rPr>
        <w:rFonts w:ascii="Symbol" w:hAnsi="Symbol"/>
      </w:rPr>
    </w:lvl>
    <w:lvl w:ilvl="3" w:tplc="E39C6F48">
      <w:start w:val="1"/>
      <w:numFmt w:val="bullet"/>
      <w:lvlText w:val=""/>
      <w:lvlJc w:val="left"/>
      <w:pPr>
        <w:ind w:left="1020" w:hanging="360"/>
      </w:pPr>
      <w:rPr>
        <w:rFonts w:ascii="Symbol" w:hAnsi="Symbol"/>
      </w:rPr>
    </w:lvl>
    <w:lvl w:ilvl="4" w:tplc="9FC617AA">
      <w:start w:val="1"/>
      <w:numFmt w:val="bullet"/>
      <w:lvlText w:val=""/>
      <w:lvlJc w:val="left"/>
      <w:pPr>
        <w:ind w:left="1020" w:hanging="360"/>
      </w:pPr>
      <w:rPr>
        <w:rFonts w:ascii="Symbol" w:hAnsi="Symbol"/>
      </w:rPr>
    </w:lvl>
    <w:lvl w:ilvl="5" w:tplc="4ED47212">
      <w:start w:val="1"/>
      <w:numFmt w:val="bullet"/>
      <w:lvlText w:val=""/>
      <w:lvlJc w:val="left"/>
      <w:pPr>
        <w:ind w:left="1020" w:hanging="360"/>
      </w:pPr>
      <w:rPr>
        <w:rFonts w:ascii="Symbol" w:hAnsi="Symbol"/>
      </w:rPr>
    </w:lvl>
    <w:lvl w:ilvl="6" w:tplc="8948FF96">
      <w:start w:val="1"/>
      <w:numFmt w:val="bullet"/>
      <w:lvlText w:val=""/>
      <w:lvlJc w:val="left"/>
      <w:pPr>
        <w:ind w:left="1020" w:hanging="360"/>
      </w:pPr>
      <w:rPr>
        <w:rFonts w:ascii="Symbol" w:hAnsi="Symbol"/>
      </w:rPr>
    </w:lvl>
    <w:lvl w:ilvl="7" w:tplc="C204A75C">
      <w:start w:val="1"/>
      <w:numFmt w:val="bullet"/>
      <w:lvlText w:val=""/>
      <w:lvlJc w:val="left"/>
      <w:pPr>
        <w:ind w:left="1020" w:hanging="360"/>
      </w:pPr>
      <w:rPr>
        <w:rFonts w:ascii="Symbol" w:hAnsi="Symbol"/>
      </w:rPr>
    </w:lvl>
    <w:lvl w:ilvl="8" w:tplc="E6C0E860">
      <w:start w:val="1"/>
      <w:numFmt w:val="bullet"/>
      <w:lvlText w:val=""/>
      <w:lvlJc w:val="left"/>
      <w:pPr>
        <w:ind w:left="1020" w:hanging="360"/>
      </w:pPr>
      <w:rPr>
        <w:rFonts w:ascii="Symbol" w:hAnsi="Symbol"/>
      </w:rPr>
    </w:lvl>
  </w:abstractNum>
  <w:abstractNum w:abstractNumId="53" w15:restartNumberingAfterBreak="0">
    <w:nsid w:val="79DC3547"/>
    <w:multiLevelType w:val="hybridMultilevel"/>
    <w:tmpl w:val="1C904344"/>
    <w:lvl w:ilvl="0" w:tplc="1E8E92F2">
      <w:start w:val="1"/>
      <w:numFmt w:val="decimal"/>
      <w:lvlText w:val="(%1)"/>
      <w:lvlJc w:val="left"/>
      <w:pPr>
        <w:ind w:left="1097" w:hanging="360"/>
      </w:pPr>
      <w:rPr>
        <w:rFonts w:hint="default"/>
      </w:rPr>
    </w:lvl>
    <w:lvl w:ilvl="1" w:tplc="04070019" w:tentative="1">
      <w:start w:val="1"/>
      <w:numFmt w:val="lowerLetter"/>
      <w:lvlText w:val="%2."/>
      <w:lvlJc w:val="left"/>
      <w:pPr>
        <w:ind w:left="1817" w:hanging="360"/>
      </w:pPr>
    </w:lvl>
    <w:lvl w:ilvl="2" w:tplc="0407001B" w:tentative="1">
      <w:start w:val="1"/>
      <w:numFmt w:val="lowerRoman"/>
      <w:lvlText w:val="%3."/>
      <w:lvlJc w:val="right"/>
      <w:pPr>
        <w:ind w:left="2537" w:hanging="180"/>
      </w:pPr>
    </w:lvl>
    <w:lvl w:ilvl="3" w:tplc="0407000F" w:tentative="1">
      <w:start w:val="1"/>
      <w:numFmt w:val="decimal"/>
      <w:lvlText w:val="%4."/>
      <w:lvlJc w:val="left"/>
      <w:pPr>
        <w:ind w:left="3257" w:hanging="360"/>
      </w:pPr>
    </w:lvl>
    <w:lvl w:ilvl="4" w:tplc="04070019" w:tentative="1">
      <w:start w:val="1"/>
      <w:numFmt w:val="lowerLetter"/>
      <w:lvlText w:val="%5."/>
      <w:lvlJc w:val="left"/>
      <w:pPr>
        <w:ind w:left="3977" w:hanging="360"/>
      </w:pPr>
    </w:lvl>
    <w:lvl w:ilvl="5" w:tplc="0407001B" w:tentative="1">
      <w:start w:val="1"/>
      <w:numFmt w:val="lowerRoman"/>
      <w:lvlText w:val="%6."/>
      <w:lvlJc w:val="right"/>
      <w:pPr>
        <w:ind w:left="4697" w:hanging="180"/>
      </w:pPr>
    </w:lvl>
    <w:lvl w:ilvl="6" w:tplc="0407000F" w:tentative="1">
      <w:start w:val="1"/>
      <w:numFmt w:val="decimal"/>
      <w:lvlText w:val="%7."/>
      <w:lvlJc w:val="left"/>
      <w:pPr>
        <w:ind w:left="5417" w:hanging="360"/>
      </w:pPr>
    </w:lvl>
    <w:lvl w:ilvl="7" w:tplc="04070019" w:tentative="1">
      <w:start w:val="1"/>
      <w:numFmt w:val="lowerLetter"/>
      <w:lvlText w:val="%8."/>
      <w:lvlJc w:val="left"/>
      <w:pPr>
        <w:ind w:left="6137" w:hanging="360"/>
      </w:pPr>
    </w:lvl>
    <w:lvl w:ilvl="8" w:tplc="0407001B" w:tentative="1">
      <w:start w:val="1"/>
      <w:numFmt w:val="lowerRoman"/>
      <w:lvlText w:val="%9."/>
      <w:lvlJc w:val="right"/>
      <w:pPr>
        <w:ind w:left="6857" w:hanging="180"/>
      </w:pPr>
    </w:lvl>
  </w:abstractNum>
  <w:abstractNum w:abstractNumId="54"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9553452">
    <w:abstractNumId w:val="29"/>
  </w:num>
  <w:num w:numId="2" w16cid:durableId="1117918170">
    <w:abstractNumId w:val="0"/>
  </w:num>
  <w:num w:numId="3" w16cid:durableId="2098398212">
    <w:abstractNumId w:val="45"/>
  </w:num>
  <w:num w:numId="4" w16cid:durableId="1465584583">
    <w:abstractNumId w:val="10"/>
  </w:num>
  <w:num w:numId="5" w16cid:durableId="626622425">
    <w:abstractNumId w:val="9"/>
  </w:num>
  <w:num w:numId="6" w16cid:durableId="872768304">
    <w:abstractNumId w:val="43"/>
  </w:num>
  <w:num w:numId="7" w16cid:durableId="1516580750">
    <w:abstractNumId w:val="43"/>
    <w:lvlOverride w:ilvl="0">
      <w:startOverride w:val="1"/>
    </w:lvlOverride>
  </w:num>
  <w:num w:numId="8" w16cid:durableId="1333028166">
    <w:abstractNumId w:val="43"/>
    <w:lvlOverride w:ilvl="0">
      <w:startOverride w:val="1"/>
    </w:lvlOverride>
  </w:num>
  <w:num w:numId="9" w16cid:durableId="793404835">
    <w:abstractNumId w:val="30"/>
  </w:num>
  <w:num w:numId="10" w16cid:durableId="1315795780">
    <w:abstractNumId w:val="35"/>
  </w:num>
  <w:num w:numId="11" w16cid:durableId="1812667935">
    <w:abstractNumId w:val="22"/>
  </w:num>
  <w:num w:numId="12" w16cid:durableId="172303991">
    <w:abstractNumId w:val="18"/>
  </w:num>
  <w:num w:numId="13" w16cid:durableId="199559597">
    <w:abstractNumId w:val="18"/>
    <w:lvlOverride w:ilvl="0">
      <w:startOverride w:val="1"/>
    </w:lvlOverride>
  </w:num>
  <w:num w:numId="14" w16cid:durableId="1244143649">
    <w:abstractNumId w:val="18"/>
    <w:lvlOverride w:ilvl="0">
      <w:startOverride w:val="1"/>
    </w:lvlOverride>
  </w:num>
  <w:num w:numId="15" w16cid:durableId="526873587">
    <w:abstractNumId w:val="18"/>
    <w:lvlOverride w:ilvl="0">
      <w:startOverride w:val="1"/>
    </w:lvlOverride>
  </w:num>
  <w:num w:numId="16" w16cid:durableId="1837451825">
    <w:abstractNumId w:val="39"/>
  </w:num>
  <w:num w:numId="17" w16cid:durableId="1034767701">
    <w:abstractNumId w:val="25"/>
  </w:num>
  <w:num w:numId="18" w16cid:durableId="1676110163">
    <w:abstractNumId w:val="21"/>
  </w:num>
  <w:num w:numId="19" w16cid:durableId="1433743135">
    <w:abstractNumId w:val="37"/>
  </w:num>
  <w:num w:numId="20" w16cid:durableId="1770154020">
    <w:abstractNumId w:val="12"/>
  </w:num>
  <w:num w:numId="21" w16cid:durableId="298924218">
    <w:abstractNumId w:val="7"/>
  </w:num>
  <w:num w:numId="22" w16cid:durableId="210773356">
    <w:abstractNumId w:val="43"/>
    <w:lvlOverride w:ilvl="0">
      <w:startOverride w:val="1"/>
    </w:lvlOverride>
  </w:num>
  <w:num w:numId="23" w16cid:durableId="1083264497">
    <w:abstractNumId w:val="43"/>
    <w:lvlOverride w:ilvl="0">
      <w:startOverride w:val="1"/>
    </w:lvlOverride>
  </w:num>
  <w:num w:numId="24" w16cid:durableId="1771392207">
    <w:abstractNumId w:val="43"/>
    <w:lvlOverride w:ilvl="0">
      <w:startOverride w:val="1"/>
    </w:lvlOverride>
  </w:num>
  <w:num w:numId="25" w16cid:durableId="456988868">
    <w:abstractNumId w:val="43"/>
  </w:num>
  <w:num w:numId="26" w16cid:durableId="1845389384">
    <w:abstractNumId w:val="43"/>
    <w:lvlOverride w:ilvl="0">
      <w:startOverride w:val="1"/>
    </w:lvlOverride>
  </w:num>
  <w:num w:numId="27" w16cid:durableId="1226985959">
    <w:abstractNumId w:val="43"/>
    <w:lvlOverride w:ilvl="0">
      <w:startOverride w:val="1"/>
    </w:lvlOverride>
  </w:num>
  <w:num w:numId="28" w16cid:durableId="1258368888">
    <w:abstractNumId w:val="20"/>
  </w:num>
  <w:num w:numId="29" w16cid:durableId="1345281868">
    <w:abstractNumId w:val="53"/>
  </w:num>
  <w:num w:numId="30" w16cid:durableId="732969482">
    <w:abstractNumId w:val="17"/>
  </w:num>
  <w:num w:numId="31" w16cid:durableId="1568881788">
    <w:abstractNumId w:val="11"/>
  </w:num>
  <w:num w:numId="32" w16cid:durableId="1832674692">
    <w:abstractNumId w:val="24"/>
  </w:num>
  <w:num w:numId="33" w16cid:durableId="1375278434">
    <w:abstractNumId w:val="30"/>
  </w:num>
  <w:num w:numId="34" w16cid:durableId="624701599">
    <w:abstractNumId w:val="47"/>
  </w:num>
  <w:num w:numId="35" w16cid:durableId="1231186329">
    <w:abstractNumId w:val="27"/>
  </w:num>
  <w:num w:numId="36" w16cid:durableId="1506817751">
    <w:abstractNumId w:val="8"/>
  </w:num>
  <w:num w:numId="37" w16cid:durableId="701170220">
    <w:abstractNumId w:val="41"/>
  </w:num>
  <w:num w:numId="38" w16cid:durableId="2059745749">
    <w:abstractNumId w:val="32"/>
  </w:num>
  <w:num w:numId="39" w16cid:durableId="2007128084">
    <w:abstractNumId w:val="49"/>
  </w:num>
  <w:num w:numId="40" w16cid:durableId="607541747">
    <w:abstractNumId w:val="46"/>
  </w:num>
  <w:num w:numId="41" w16cid:durableId="1883589766">
    <w:abstractNumId w:val="40"/>
  </w:num>
  <w:num w:numId="42" w16cid:durableId="1668433310">
    <w:abstractNumId w:val="36"/>
  </w:num>
  <w:num w:numId="43" w16cid:durableId="1622758909">
    <w:abstractNumId w:val="19"/>
  </w:num>
  <w:num w:numId="44" w16cid:durableId="329799884">
    <w:abstractNumId w:val="4"/>
  </w:num>
  <w:num w:numId="45" w16cid:durableId="1060984870">
    <w:abstractNumId w:val="38"/>
  </w:num>
  <w:num w:numId="46" w16cid:durableId="309403761">
    <w:abstractNumId w:val="42"/>
  </w:num>
  <w:num w:numId="47" w16cid:durableId="57288043">
    <w:abstractNumId w:val="44"/>
  </w:num>
  <w:num w:numId="48" w16cid:durableId="443571641">
    <w:abstractNumId w:val="33"/>
  </w:num>
  <w:num w:numId="49" w16cid:durableId="591549883">
    <w:abstractNumId w:val="13"/>
  </w:num>
  <w:num w:numId="50" w16cid:durableId="64694151">
    <w:abstractNumId w:val="31"/>
  </w:num>
  <w:num w:numId="51" w16cid:durableId="1342002061">
    <w:abstractNumId w:val="14"/>
  </w:num>
  <w:num w:numId="52" w16cid:durableId="1096950105">
    <w:abstractNumId w:val="2"/>
  </w:num>
  <w:num w:numId="53" w16cid:durableId="1447315820">
    <w:abstractNumId w:val="34"/>
  </w:num>
  <w:num w:numId="54" w16cid:durableId="1377780809">
    <w:abstractNumId w:val="15"/>
  </w:num>
  <w:num w:numId="55" w16cid:durableId="149563637">
    <w:abstractNumId w:val="28"/>
  </w:num>
  <w:num w:numId="56" w16cid:durableId="1525829625">
    <w:abstractNumId w:val="16"/>
  </w:num>
  <w:num w:numId="57" w16cid:durableId="649409342">
    <w:abstractNumId w:val="52"/>
  </w:num>
  <w:num w:numId="58" w16cid:durableId="892886087">
    <w:abstractNumId w:val="1"/>
  </w:num>
  <w:num w:numId="59" w16cid:durableId="364018806">
    <w:abstractNumId w:val="48"/>
  </w:num>
  <w:num w:numId="60" w16cid:durableId="1797259477">
    <w:abstractNumId w:val="3"/>
  </w:num>
  <w:num w:numId="61" w16cid:durableId="2036223967">
    <w:abstractNumId w:val="51"/>
  </w:num>
  <w:num w:numId="62" w16cid:durableId="752820887">
    <w:abstractNumId w:val="50"/>
  </w:num>
  <w:num w:numId="63" w16cid:durableId="2128503996">
    <w:abstractNumId w:val="5"/>
  </w:num>
  <w:num w:numId="64" w16cid:durableId="1214582685">
    <w:abstractNumId w:val="26"/>
  </w:num>
  <w:num w:numId="65" w16cid:durableId="1481194655">
    <w:abstractNumId w:val="54"/>
  </w:num>
  <w:num w:numId="66" w16cid:durableId="754594601">
    <w:abstractNumId w:val="23"/>
  </w:num>
  <w:num w:numId="67" w16cid:durableId="925656214">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95DC35AF-BB21-41A5-8B8A-EEC617DB9875}"/>
    <w:docVar w:name="dgnword-eventsink" w:val="461638904"/>
  </w:docVars>
  <w:rsids>
    <w:rsidRoot w:val="001074EA"/>
    <w:rsid w:val="00005B84"/>
    <w:rsid w:val="00006137"/>
    <w:rsid w:val="00007E4B"/>
    <w:rsid w:val="000101E6"/>
    <w:rsid w:val="0001130A"/>
    <w:rsid w:val="0001261E"/>
    <w:rsid w:val="0002026A"/>
    <w:rsid w:val="000236D5"/>
    <w:rsid w:val="00023A91"/>
    <w:rsid w:val="000249FE"/>
    <w:rsid w:val="0002571D"/>
    <w:rsid w:val="00025BDB"/>
    <w:rsid w:val="00025FC3"/>
    <w:rsid w:val="00031AFB"/>
    <w:rsid w:val="000343F0"/>
    <w:rsid w:val="000377F4"/>
    <w:rsid w:val="000420E7"/>
    <w:rsid w:val="0004382F"/>
    <w:rsid w:val="00045671"/>
    <w:rsid w:val="00046AA6"/>
    <w:rsid w:val="00046C4E"/>
    <w:rsid w:val="000471E2"/>
    <w:rsid w:val="000472B0"/>
    <w:rsid w:val="00052922"/>
    <w:rsid w:val="00052AE7"/>
    <w:rsid w:val="00052B2F"/>
    <w:rsid w:val="00052CDF"/>
    <w:rsid w:val="000543A6"/>
    <w:rsid w:val="000554C2"/>
    <w:rsid w:val="00056196"/>
    <w:rsid w:val="000636BA"/>
    <w:rsid w:val="00064540"/>
    <w:rsid w:val="00065539"/>
    <w:rsid w:val="000710B6"/>
    <w:rsid w:val="00076065"/>
    <w:rsid w:val="00077032"/>
    <w:rsid w:val="00080EB5"/>
    <w:rsid w:val="00081144"/>
    <w:rsid w:val="00083872"/>
    <w:rsid w:val="00086BEA"/>
    <w:rsid w:val="00087A84"/>
    <w:rsid w:val="00092100"/>
    <w:rsid w:val="00094F61"/>
    <w:rsid w:val="000954A3"/>
    <w:rsid w:val="00096612"/>
    <w:rsid w:val="00097ABC"/>
    <w:rsid w:val="00097FB1"/>
    <w:rsid w:val="000A0E48"/>
    <w:rsid w:val="000A464C"/>
    <w:rsid w:val="000A50CC"/>
    <w:rsid w:val="000A6295"/>
    <w:rsid w:val="000A6658"/>
    <w:rsid w:val="000A72EE"/>
    <w:rsid w:val="000B10CE"/>
    <w:rsid w:val="000B3659"/>
    <w:rsid w:val="000B3711"/>
    <w:rsid w:val="000B3E9C"/>
    <w:rsid w:val="000B6149"/>
    <w:rsid w:val="000B6587"/>
    <w:rsid w:val="000B67BB"/>
    <w:rsid w:val="000C010C"/>
    <w:rsid w:val="000C144C"/>
    <w:rsid w:val="000C215E"/>
    <w:rsid w:val="000C48CA"/>
    <w:rsid w:val="000C6FDB"/>
    <w:rsid w:val="000C77F0"/>
    <w:rsid w:val="000D09AE"/>
    <w:rsid w:val="000D0FAB"/>
    <w:rsid w:val="000D3CD5"/>
    <w:rsid w:val="000D3FA3"/>
    <w:rsid w:val="000D5258"/>
    <w:rsid w:val="000D5874"/>
    <w:rsid w:val="000D77A0"/>
    <w:rsid w:val="000E0DD0"/>
    <w:rsid w:val="000E3C17"/>
    <w:rsid w:val="000E4492"/>
    <w:rsid w:val="000E44F6"/>
    <w:rsid w:val="000E4BDC"/>
    <w:rsid w:val="000E5CC1"/>
    <w:rsid w:val="000E650A"/>
    <w:rsid w:val="000E7E1B"/>
    <w:rsid w:val="000E7E25"/>
    <w:rsid w:val="000F00D4"/>
    <w:rsid w:val="000F3FFE"/>
    <w:rsid w:val="000F543F"/>
    <w:rsid w:val="000F59D0"/>
    <w:rsid w:val="000F5D47"/>
    <w:rsid w:val="000F6617"/>
    <w:rsid w:val="0010013F"/>
    <w:rsid w:val="00101CE0"/>
    <w:rsid w:val="00101D6D"/>
    <w:rsid w:val="00103234"/>
    <w:rsid w:val="0010444E"/>
    <w:rsid w:val="0010608A"/>
    <w:rsid w:val="001074EA"/>
    <w:rsid w:val="00111E17"/>
    <w:rsid w:val="001156FE"/>
    <w:rsid w:val="00122026"/>
    <w:rsid w:val="00122EA3"/>
    <w:rsid w:val="001334EE"/>
    <w:rsid w:val="001351B4"/>
    <w:rsid w:val="0013680D"/>
    <w:rsid w:val="00136E02"/>
    <w:rsid w:val="00143E99"/>
    <w:rsid w:val="00145C16"/>
    <w:rsid w:val="001477A1"/>
    <w:rsid w:val="00155943"/>
    <w:rsid w:val="001602AE"/>
    <w:rsid w:val="001612D2"/>
    <w:rsid w:val="00167FC2"/>
    <w:rsid w:val="00170BF9"/>
    <w:rsid w:val="00170C60"/>
    <w:rsid w:val="00171273"/>
    <w:rsid w:val="001715DE"/>
    <w:rsid w:val="001758CA"/>
    <w:rsid w:val="00176CF9"/>
    <w:rsid w:val="00184906"/>
    <w:rsid w:val="00184FD0"/>
    <w:rsid w:val="00185159"/>
    <w:rsid w:val="00187462"/>
    <w:rsid w:val="00187AB1"/>
    <w:rsid w:val="00191BB8"/>
    <w:rsid w:val="001972D1"/>
    <w:rsid w:val="0019765F"/>
    <w:rsid w:val="00197A91"/>
    <w:rsid w:val="001A1530"/>
    <w:rsid w:val="001A2C76"/>
    <w:rsid w:val="001A30FF"/>
    <w:rsid w:val="001A3F9F"/>
    <w:rsid w:val="001A409D"/>
    <w:rsid w:val="001A4B35"/>
    <w:rsid w:val="001A5070"/>
    <w:rsid w:val="001B190C"/>
    <w:rsid w:val="001B1C34"/>
    <w:rsid w:val="001B1D67"/>
    <w:rsid w:val="001B28ED"/>
    <w:rsid w:val="001B2F39"/>
    <w:rsid w:val="001B3FD2"/>
    <w:rsid w:val="001B40DF"/>
    <w:rsid w:val="001B55AF"/>
    <w:rsid w:val="001B5C1E"/>
    <w:rsid w:val="001B6343"/>
    <w:rsid w:val="001B71DC"/>
    <w:rsid w:val="001C0E42"/>
    <w:rsid w:val="001C0EB0"/>
    <w:rsid w:val="001C21CB"/>
    <w:rsid w:val="001C490A"/>
    <w:rsid w:val="001C5039"/>
    <w:rsid w:val="001C67D9"/>
    <w:rsid w:val="001C765A"/>
    <w:rsid w:val="001C7D38"/>
    <w:rsid w:val="001D0ED6"/>
    <w:rsid w:val="001D188E"/>
    <w:rsid w:val="001D25D2"/>
    <w:rsid w:val="001D2F41"/>
    <w:rsid w:val="001D410C"/>
    <w:rsid w:val="001D4241"/>
    <w:rsid w:val="001D4795"/>
    <w:rsid w:val="001D4F62"/>
    <w:rsid w:val="001D53DF"/>
    <w:rsid w:val="001D7850"/>
    <w:rsid w:val="001E081C"/>
    <w:rsid w:val="001E2613"/>
    <w:rsid w:val="001E462C"/>
    <w:rsid w:val="001E574D"/>
    <w:rsid w:val="001F054F"/>
    <w:rsid w:val="001F1A51"/>
    <w:rsid w:val="001F24DB"/>
    <w:rsid w:val="001F2D03"/>
    <w:rsid w:val="001F355C"/>
    <w:rsid w:val="001F424F"/>
    <w:rsid w:val="001F5B5A"/>
    <w:rsid w:val="00200984"/>
    <w:rsid w:val="00204060"/>
    <w:rsid w:val="00204DCE"/>
    <w:rsid w:val="00205581"/>
    <w:rsid w:val="002056E5"/>
    <w:rsid w:val="00206740"/>
    <w:rsid w:val="00206B32"/>
    <w:rsid w:val="002102E6"/>
    <w:rsid w:val="002127C2"/>
    <w:rsid w:val="00212935"/>
    <w:rsid w:val="00212F2E"/>
    <w:rsid w:val="00214EAA"/>
    <w:rsid w:val="00216F2B"/>
    <w:rsid w:val="002207CD"/>
    <w:rsid w:val="002215C0"/>
    <w:rsid w:val="00221FF5"/>
    <w:rsid w:val="0022343B"/>
    <w:rsid w:val="00224BE0"/>
    <w:rsid w:val="00225433"/>
    <w:rsid w:val="002305F3"/>
    <w:rsid w:val="0023394A"/>
    <w:rsid w:val="00233D0B"/>
    <w:rsid w:val="0023444C"/>
    <w:rsid w:val="002347ED"/>
    <w:rsid w:val="00235452"/>
    <w:rsid w:val="00241F29"/>
    <w:rsid w:val="00242234"/>
    <w:rsid w:val="00244229"/>
    <w:rsid w:val="002447A3"/>
    <w:rsid w:val="002449C5"/>
    <w:rsid w:val="00245BFE"/>
    <w:rsid w:val="00251804"/>
    <w:rsid w:val="002530D3"/>
    <w:rsid w:val="00254311"/>
    <w:rsid w:val="00254782"/>
    <w:rsid w:val="0025519E"/>
    <w:rsid w:val="00255EE6"/>
    <w:rsid w:val="00256F24"/>
    <w:rsid w:val="00260065"/>
    <w:rsid w:val="00261981"/>
    <w:rsid w:val="00261BB4"/>
    <w:rsid w:val="002642DE"/>
    <w:rsid w:val="00265EF6"/>
    <w:rsid w:val="00266BF9"/>
    <w:rsid w:val="0027267E"/>
    <w:rsid w:val="00272AA0"/>
    <w:rsid w:val="00273886"/>
    <w:rsid w:val="00274BB1"/>
    <w:rsid w:val="00274DB4"/>
    <w:rsid w:val="00281344"/>
    <w:rsid w:val="00281CE6"/>
    <w:rsid w:val="00282DB3"/>
    <w:rsid w:val="00284013"/>
    <w:rsid w:val="002852C6"/>
    <w:rsid w:val="00287006"/>
    <w:rsid w:val="002871B4"/>
    <w:rsid w:val="002916CE"/>
    <w:rsid w:val="00292B7F"/>
    <w:rsid w:val="00293818"/>
    <w:rsid w:val="00294E8C"/>
    <w:rsid w:val="00295AC4"/>
    <w:rsid w:val="00296BAD"/>
    <w:rsid w:val="0029766D"/>
    <w:rsid w:val="002A0760"/>
    <w:rsid w:val="002A28D4"/>
    <w:rsid w:val="002A3D2D"/>
    <w:rsid w:val="002A4115"/>
    <w:rsid w:val="002A4A09"/>
    <w:rsid w:val="002B0936"/>
    <w:rsid w:val="002B1019"/>
    <w:rsid w:val="002B1263"/>
    <w:rsid w:val="002B181B"/>
    <w:rsid w:val="002B205A"/>
    <w:rsid w:val="002B249F"/>
    <w:rsid w:val="002B2AB1"/>
    <w:rsid w:val="002B47BA"/>
    <w:rsid w:val="002B5487"/>
    <w:rsid w:val="002B77D9"/>
    <w:rsid w:val="002C0412"/>
    <w:rsid w:val="002C3097"/>
    <w:rsid w:val="002C3DE1"/>
    <w:rsid w:val="002C4221"/>
    <w:rsid w:val="002C4A8D"/>
    <w:rsid w:val="002C4B2F"/>
    <w:rsid w:val="002C4E92"/>
    <w:rsid w:val="002C5502"/>
    <w:rsid w:val="002C7A50"/>
    <w:rsid w:val="002D14E7"/>
    <w:rsid w:val="002D3A87"/>
    <w:rsid w:val="002D3E45"/>
    <w:rsid w:val="002D69A9"/>
    <w:rsid w:val="002E039B"/>
    <w:rsid w:val="002E18C5"/>
    <w:rsid w:val="002E2A5B"/>
    <w:rsid w:val="002E47F5"/>
    <w:rsid w:val="002E7B77"/>
    <w:rsid w:val="002F0C62"/>
    <w:rsid w:val="002F11ED"/>
    <w:rsid w:val="002F28CC"/>
    <w:rsid w:val="002F3AF8"/>
    <w:rsid w:val="002F5DE8"/>
    <w:rsid w:val="002F6394"/>
    <w:rsid w:val="002F69D6"/>
    <w:rsid w:val="002F7852"/>
    <w:rsid w:val="002F78F8"/>
    <w:rsid w:val="00301FF9"/>
    <w:rsid w:val="00302214"/>
    <w:rsid w:val="003039C2"/>
    <w:rsid w:val="00305B4A"/>
    <w:rsid w:val="003065AC"/>
    <w:rsid w:val="0031147A"/>
    <w:rsid w:val="003134D7"/>
    <w:rsid w:val="00313741"/>
    <w:rsid w:val="00313F27"/>
    <w:rsid w:val="003152A2"/>
    <w:rsid w:val="00316906"/>
    <w:rsid w:val="0032159B"/>
    <w:rsid w:val="0032296B"/>
    <w:rsid w:val="00322C75"/>
    <w:rsid w:val="003248BF"/>
    <w:rsid w:val="00326A85"/>
    <w:rsid w:val="00326D7E"/>
    <w:rsid w:val="00331C14"/>
    <w:rsid w:val="00334739"/>
    <w:rsid w:val="0034027E"/>
    <w:rsid w:val="0034126B"/>
    <w:rsid w:val="00341682"/>
    <w:rsid w:val="0034293D"/>
    <w:rsid w:val="003437B6"/>
    <w:rsid w:val="0034405F"/>
    <w:rsid w:val="00344F95"/>
    <w:rsid w:val="00346222"/>
    <w:rsid w:val="00346C5F"/>
    <w:rsid w:val="00350672"/>
    <w:rsid w:val="00352014"/>
    <w:rsid w:val="00352DB3"/>
    <w:rsid w:val="003614D6"/>
    <w:rsid w:val="003616B2"/>
    <w:rsid w:val="0036172A"/>
    <w:rsid w:val="003628B2"/>
    <w:rsid w:val="0036333C"/>
    <w:rsid w:val="00363412"/>
    <w:rsid w:val="003634A5"/>
    <w:rsid w:val="0036369A"/>
    <w:rsid w:val="0036639D"/>
    <w:rsid w:val="003673CC"/>
    <w:rsid w:val="00372138"/>
    <w:rsid w:val="00373DDF"/>
    <w:rsid w:val="00375D0D"/>
    <w:rsid w:val="00375DAD"/>
    <w:rsid w:val="00376CF7"/>
    <w:rsid w:val="00380573"/>
    <w:rsid w:val="003814D7"/>
    <w:rsid w:val="00381544"/>
    <w:rsid w:val="003840BB"/>
    <w:rsid w:val="00385121"/>
    <w:rsid w:val="00385AA1"/>
    <w:rsid w:val="0038606C"/>
    <w:rsid w:val="003869F6"/>
    <w:rsid w:val="00386DDA"/>
    <w:rsid w:val="00390FB8"/>
    <w:rsid w:val="00392AA0"/>
    <w:rsid w:val="003932AC"/>
    <w:rsid w:val="003935FB"/>
    <w:rsid w:val="003936AA"/>
    <w:rsid w:val="00393FCE"/>
    <w:rsid w:val="00394E08"/>
    <w:rsid w:val="00395350"/>
    <w:rsid w:val="0039559D"/>
    <w:rsid w:val="00395941"/>
    <w:rsid w:val="00395A1A"/>
    <w:rsid w:val="003968CD"/>
    <w:rsid w:val="003A11D6"/>
    <w:rsid w:val="003A136A"/>
    <w:rsid w:val="003A2BE8"/>
    <w:rsid w:val="003A4E35"/>
    <w:rsid w:val="003B26F3"/>
    <w:rsid w:val="003B2AE9"/>
    <w:rsid w:val="003B2E53"/>
    <w:rsid w:val="003B473F"/>
    <w:rsid w:val="003B550F"/>
    <w:rsid w:val="003C0C4A"/>
    <w:rsid w:val="003C15C4"/>
    <w:rsid w:val="003C179D"/>
    <w:rsid w:val="003C3A2F"/>
    <w:rsid w:val="003C3D5F"/>
    <w:rsid w:val="003C70B2"/>
    <w:rsid w:val="003D07F4"/>
    <w:rsid w:val="003D3463"/>
    <w:rsid w:val="003D4F04"/>
    <w:rsid w:val="003D5D29"/>
    <w:rsid w:val="003D665A"/>
    <w:rsid w:val="003D6A4B"/>
    <w:rsid w:val="003E1A58"/>
    <w:rsid w:val="003E373A"/>
    <w:rsid w:val="003E6392"/>
    <w:rsid w:val="003E745A"/>
    <w:rsid w:val="003E7B68"/>
    <w:rsid w:val="003F04AC"/>
    <w:rsid w:val="003F1951"/>
    <w:rsid w:val="003F1A53"/>
    <w:rsid w:val="003F4B44"/>
    <w:rsid w:val="003F67DE"/>
    <w:rsid w:val="003F6A34"/>
    <w:rsid w:val="004013A1"/>
    <w:rsid w:val="00404C74"/>
    <w:rsid w:val="00404C7C"/>
    <w:rsid w:val="00404CDE"/>
    <w:rsid w:val="0040637C"/>
    <w:rsid w:val="00411521"/>
    <w:rsid w:val="00412FD0"/>
    <w:rsid w:val="00413C36"/>
    <w:rsid w:val="00414419"/>
    <w:rsid w:val="00415E1C"/>
    <w:rsid w:val="004204FD"/>
    <w:rsid w:val="00420D73"/>
    <w:rsid w:val="00421991"/>
    <w:rsid w:val="00422B41"/>
    <w:rsid w:val="00424132"/>
    <w:rsid w:val="00426208"/>
    <w:rsid w:val="00433A21"/>
    <w:rsid w:val="00434372"/>
    <w:rsid w:val="00434407"/>
    <w:rsid w:val="00435132"/>
    <w:rsid w:val="00435CA8"/>
    <w:rsid w:val="00436D64"/>
    <w:rsid w:val="00437885"/>
    <w:rsid w:val="0043797C"/>
    <w:rsid w:val="00441BF8"/>
    <w:rsid w:val="00442067"/>
    <w:rsid w:val="00443982"/>
    <w:rsid w:val="00443A68"/>
    <w:rsid w:val="00444708"/>
    <w:rsid w:val="004455F9"/>
    <w:rsid w:val="00445630"/>
    <w:rsid w:val="004536BD"/>
    <w:rsid w:val="00453E22"/>
    <w:rsid w:val="0045573E"/>
    <w:rsid w:val="00460020"/>
    <w:rsid w:val="00461011"/>
    <w:rsid w:val="00461802"/>
    <w:rsid w:val="004625D9"/>
    <w:rsid w:val="00464579"/>
    <w:rsid w:val="004666CF"/>
    <w:rsid w:val="00466940"/>
    <w:rsid w:val="004672B3"/>
    <w:rsid w:val="004705C2"/>
    <w:rsid w:val="004715D0"/>
    <w:rsid w:val="0047270B"/>
    <w:rsid w:val="00472877"/>
    <w:rsid w:val="00473458"/>
    <w:rsid w:val="0047592B"/>
    <w:rsid w:val="00475F6F"/>
    <w:rsid w:val="00480260"/>
    <w:rsid w:val="004821BA"/>
    <w:rsid w:val="0048309E"/>
    <w:rsid w:val="00484B8A"/>
    <w:rsid w:val="00485521"/>
    <w:rsid w:val="0048657D"/>
    <w:rsid w:val="00487892"/>
    <w:rsid w:val="00487F0A"/>
    <w:rsid w:val="0049511E"/>
    <w:rsid w:val="00497606"/>
    <w:rsid w:val="004A1157"/>
    <w:rsid w:val="004A13AD"/>
    <w:rsid w:val="004A1536"/>
    <w:rsid w:val="004A169D"/>
    <w:rsid w:val="004A3798"/>
    <w:rsid w:val="004A4EF2"/>
    <w:rsid w:val="004A50EB"/>
    <w:rsid w:val="004A5E3B"/>
    <w:rsid w:val="004A6D34"/>
    <w:rsid w:val="004B1035"/>
    <w:rsid w:val="004B236E"/>
    <w:rsid w:val="004B52DD"/>
    <w:rsid w:val="004B55DA"/>
    <w:rsid w:val="004B5B7E"/>
    <w:rsid w:val="004B66FE"/>
    <w:rsid w:val="004B6726"/>
    <w:rsid w:val="004B6D76"/>
    <w:rsid w:val="004C1A3C"/>
    <w:rsid w:val="004C2575"/>
    <w:rsid w:val="004C3DCB"/>
    <w:rsid w:val="004C6CA1"/>
    <w:rsid w:val="004C7C96"/>
    <w:rsid w:val="004D228A"/>
    <w:rsid w:val="004D26E8"/>
    <w:rsid w:val="004D2E30"/>
    <w:rsid w:val="004D417F"/>
    <w:rsid w:val="004D5680"/>
    <w:rsid w:val="004D595B"/>
    <w:rsid w:val="004D79A8"/>
    <w:rsid w:val="004D7A1C"/>
    <w:rsid w:val="004E3084"/>
    <w:rsid w:val="004E4A87"/>
    <w:rsid w:val="004E723F"/>
    <w:rsid w:val="004F1649"/>
    <w:rsid w:val="004F3588"/>
    <w:rsid w:val="004F579F"/>
    <w:rsid w:val="00501DA1"/>
    <w:rsid w:val="00503D3F"/>
    <w:rsid w:val="005045B0"/>
    <w:rsid w:val="005103C7"/>
    <w:rsid w:val="00510A80"/>
    <w:rsid w:val="00510AB6"/>
    <w:rsid w:val="00510B8A"/>
    <w:rsid w:val="00511080"/>
    <w:rsid w:val="005121E8"/>
    <w:rsid w:val="00514C95"/>
    <w:rsid w:val="0051666F"/>
    <w:rsid w:val="005207D6"/>
    <w:rsid w:val="00521090"/>
    <w:rsid w:val="005226C6"/>
    <w:rsid w:val="00522D8B"/>
    <w:rsid w:val="0052493A"/>
    <w:rsid w:val="005249C6"/>
    <w:rsid w:val="00524D9C"/>
    <w:rsid w:val="00525328"/>
    <w:rsid w:val="00526788"/>
    <w:rsid w:val="00526AD7"/>
    <w:rsid w:val="00526AE3"/>
    <w:rsid w:val="0052727E"/>
    <w:rsid w:val="0052732E"/>
    <w:rsid w:val="0053007D"/>
    <w:rsid w:val="00530F25"/>
    <w:rsid w:val="00532246"/>
    <w:rsid w:val="0053394B"/>
    <w:rsid w:val="00533A4A"/>
    <w:rsid w:val="005342A3"/>
    <w:rsid w:val="00535951"/>
    <w:rsid w:val="0054000C"/>
    <w:rsid w:val="0054052C"/>
    <w:rsid w:val="00541E85"/>
    <w:rsid w:val="0054282D"/>
    <w:rsid w:val="00543297"/>
    <w:rsid w:val="00544CA8"/>
    <w:rsid w:val="00545583"/>
    <w:rsid w:val="00545ED7"/>
    <w:rsid w:val="005462CA"/>
    <w:rsid w:val="00547068"/>
    <w:rsid w:val="0055002D"/>
    <w:rsid w:val="005510A5"/>
    <w:rsid w:val="00551A80"/>
    <w:rsid w:val="00553125"/>
    <w:rsid w:val="0055349A"/>
    <w:rsid w:val="0055393D"/>
    <w:rsid w:val="00554D3A"/>
    <w:rsid w:val="005550DA"/>
    <w:rsid w:val="00555853"/>
    <w:rsid w:val="00556A1B"/>
    <w:rsid w:val="0055763B"/>
    <w:rsid w:val="005610EE"/>
    <w:rsid w:val="00561807"/>
    <w:rsid w:val="00572A64"/>
    <w:rsid w:val="00572ABC"/>
    <w:rsid w:val="0057629E"/>
    <w:rsid w:val="00583D51"/>
    <w:rsid w:val="00583D6F"/>
    <w:rsid w:val="005857E3"/>
    <w:rsid w:val="005A1187"/>
    <w:rsid w:val="005A4343"/>
    <w:rsid w:val="005A5321"/>
    <w:rsid w:val="005A555B"/>
    <w:rsid w:val="005A624B"/>
    <w:rsid w:val="005A7FDA"/>
    <w:rsid w:val="005B063B"/>
    <w:rsid w:val="005B0E2B"/>
    <w:rsid w:val="005B181F"/>
    <w:rsid w:val="005B24BB"/>
    <w:rsid w:val="005B285B"/>
    <w:rsid w:val="005B3131"/>
    <w:rsid w:val="005B52E6"/>
    <w:rsid w:val="005B79E2"/>
    <w:rsid w:val="005C14B3"/>
    <w:rsid w:val="005C1540"/>
    <w:rsid w:val="005C1A19"/>
    <w:rsid w:val="005C1A75"/>
    <w:rsid w:val="005C2B37"/>
    <w:rsid w:val="005C32B3"/>
    <w:rsid w:val="005C48B5"/>
    <w:rsid w:val="005C507D"/>
    <w:rsid w:val="005C5ED6"/>
    <w:rsid w:val="005C73A5"/>
    <w:rsid w:val="005C748D"/>
    <w:rsid w:val="005D0B1E"/>
    <w:rsid w:val="005D2205"/>
    <w:rsid w:val="005D25F3"/>
    <w:rsid w:val="005D3F10"/>
    <w:rsid w:val="005D6FA9"/>
    <w:rsid w:val="005E165F"/>
    <w:rsid w:val="005E182E"/>
    <w:rsid w:val="005E35D0"/>
    <w:rsid w:val="005E3A7B"/>
    <w:rsid w:val="005E413C"/>
    <w:rsid w:val="005E5936"/>
    <w:rsid w:val="005E5BB1"/>
    <w:rsid w:val="005E6270"/>
    <w:rsid w:val="005F0F38"/>
    <w:rsid w:val="005F1545"/>
    <w:rsid w:val="005F1A57"/>
    <w:rsid w:val="005F6539"/>
    <w:rsid w:val="005F7004"/>
    <w:rsid w:val="005F7051"/>
    <w:rsid w:val="005F75BE"/>
    <w:rsid w:val="006002C1"/>
    <w:rsid w:val="006006B0"/>
    <w:rsid w:val="006026EA"/>
    <w:rsid w:val="00603F99"/>
    <w:rsid w:val="00604A5C"/>
    <w:rsid w:val="00605306"/>
    <w:rsid w:val="006068E7"/>
    <w:rsid w:val="0060789B"/>
    <w:rsid w:val="00607E99"/>
    <w:rsid w:val="00610975"/>
    <w:rsid w:val="0061100B"/>
    <w:rsid w:val="0061287E"/>
    <w:rsid w:val="00612BC8"/>
    <w:rsid w:val="0061528F"/>
    <w:rsid w:val="00615892"/>
    <w:rsid w:val="0061600F"/>
    <w:rsid w:val="00616043"/>
    <w:rsid w:val="00617304"/>
    <w:rsid w:val="00623B59"/>
    <w:rsid w:val="00624A77"/>
    <w:rsid w:val="00625AAA"/>
    <w:rsid w:val="006271E6"/>
    <w:rsid w:val="0062778F"/>
    <w:rsid w:val="0063311C"/>
    <w:rsid w:val="006335E3"/>
    <w:rsid w:val="00633ABE"/>
    <w:rsid w:val="00634455"/>
    <w:rsid w:val="00635F2B"/>
    <w:rsid w:val="0063614A"/>
    <w:rsid w:val="006373A8"/>
    <w:rsid w:val="00637703"/>
    <w:rsid w:val="00640B07"/>
    <w:rsid w:val="00640E65"/>
    <w:rsid w:val="006426A0"/>
    <w:rsid w:val="006426DE"/>
    <w:rsid w:val="00647B7A"/>
    <w:rsid w:val="006519DC"/>
    <w:rsid w:val="00653E7D"/>
    <w:rsid w:val="006550CD"/>
    <w:rsid w:val="00655E13"/>
    <w:rsid w:val="00656320"/>
    <w:rsid w:val="006576FB"/>
    <w:rsid w:val="00657B4D"/>
    <w:rsid w:val="00657C72"/>
    <w:rsid w:val="00662A09"/>
    <w:rsid w:val="00664958"/>
    <w:rsid w:val="006658A7"/>
    <w:rsid w:val="00665BA2"/>
    <w:rsid w:val="006660CE"/>
    <w:rsid w:val="00671F4A"/>
    <w:rsid w:val="0067430D"/>
    <w:rsid w:val="00675BF9"/>
    <w:rsid w:val="0068026A"/>
    <w:rsid w:val="00680C21"/>
    <w:rsid w:val="00680CC4"/>
    <w:rsid w:val="006822E6"/>
    <w:rsid w:val="006859E9"/>
    <w:rsid w:val="00686DDA"/>
    <w:rsid w:val="00690924"/>
    <w:rsid w:val="00690A25"/>
    <w:rsid w:val="00690B63"/>
    <w:rsid w:val="00692408"/>
    <w:rsid w:val="00692BC6"/>
    <w:rsid w:val="0069668D"/>
    <w:rsid w:val="00696A8D"/>
    <w:rsid w:val="00697709"/>
    <w:rsid w:val="006A0498"/>
    <w:rsid w:val="006A072D"/>
    <w:rsid w:val="006A2094"/>
    <w:rsid w:val="006A463F"/>
    <w:rsid w:val="006A6D05"/>
    <w:rsid w:val="006A6F8F"/>
    <w:rsid w:val="006A7E0E"/>
    <w:rsid w:val="006B0310"/>
    <w:rsid w:val="006B06C7"/>
    <w:rsid w:val="006B0D83"/>
    <w:rsid w:val="006B10FD"/>
    <w:rsid w:val="006B1C54"/>
    <w:rsid w:val="006B27C2"/>
    <w:rsid w:val="006C099C"/>
    <w:rsid w:val="006C203C"/>
    <w:rsid w:val="006C73DE"/>
    <w:rsid w:val="006D151D"/>
    <w:rsid w:val="006D15B9"/>
    <w:rsid w:val="006D28DD"/>
    <w:rsid w:val="006D3616"/>
    <w:rsid w:val="006D453A"/>
    <w:rsid w:val="006D7B72"/>
    <w:rsid w:val="006E085D"/>
    <w:rsid w:val="006E1FBE"/>
    <w:rsid w:val="006E2429"/>
    <w:rsid w:val="006E2D8E"/>
    <w:rsid w:val="006F0D22"/>
    <w:rsid w:val="006F22E9"/>
    <w:rsid w:val="006F3CFC"/>
    <w:rsid w:val="006F49B6"/>
    <w:rsid w:val="006F5570"/>
    <w:rsid w:val="006F55B6"/>
    <w:rsid w:val="006F735F"/>
    <w:rsid w:val="006F7C2D"/>
    <w:rsid w:val="0070091D"/>
    <w:rsid w:val="00701196"/>
    <w:rsid w:val="0070453B"/>
    <w:rsid w:val="007045B3"/>
    <w:rsid w:val="00704FE5"/>
    <w:rsid w:val="00705CF5"/>
    <w:rsid w:val="007062F3"/>
    <w:rsid w:val="0071214D"/>
    <w:rsid w:val="00714768"/>
    <w:rsid w:val="00715D11"/>
    <w:rsid w:val="00721E20"/>
    <w:rsid w:val="00726D2F"/>
    <w:rsid w:val="007311C3"/>
    <w:rsid w:val="00734825"/>
    <w:rsid w:val="00734954"/>
    <w:rsid w:val="007365BD"/>
    <w:rsid w:val="007415C7"/>
    <w:rsid w:val="00742E8B"/>
    <w:rsid w:val="00743127"/>
    <w:rsid w:val="007547C9"/>
    <w:rsid w:val="00755AA6"/>
    <w:rsid w:val="00756ACB"/>
    <w:rsid w:val="00760FC3"/>
    <w:rsid w:val="00761B1B"/>
    <w:rsid w:val="00761C91"/>
    <w:rsid w:val="007627F7"/>
    <w:rsid w:val="00762B16"/>
    <w:rsid w:val="0076344F"/>
    <w:rsid w:val="00763AB0"/>
    <w:rsid w:val="0076446E"/>
    <w:rsid w:val="00764A2A"/>
    <w:rsid w:val="00767928"/>
    <w:rsid w:val="00770E14"/>
    <w:rsid w:val="00772692"/>
    <w:rsid w:val="00772FA2"/>
    <w:rsid w:val="00773B03"/>
    <w:rsid w:val="00773C12"/>
    <w:rsid w:val="007752A1"/>
    <w:rsid w:val="007771C2"/>
    <w:rsid w:val="0078057E"/>
    <w:rsid w:val="00780ADC"/>
    <w:rsid w:val="00782394"/>
    <w:rsid w:val="00782ACB"/>
    <w:rsid w:val="00782AE5"/>
    <w:rsid w:val="00782C1B"/>
    <w:rsid w:val="00785757"/>
    <w:rsid w:val="007866A3"/>
    <w:rsid w:val="007866E4"/>
    <w:rsid w:val="00787E56"/>
    <w:rsid w:val="00791B77"/>
    <w:rsid w:val="007923E4"/>
    <w:rsid w:val="0079336F"/>
    <w:rsid w:val="00793CD7"/>
    <w:rsid w:val="00793DDD"/>
    <w:rsid w:val="00793EEB"/>
    <w:rsid w:val="00795724"/>
    <w:rsid w:val="00795D44"/>
    <w:rsid w:val="007A2454"/>
    <w:rsid w:val="007A3695"/>
    <w:rsid w:val="007A5513"/>
    <w:rsid w:val="007A56A3"/>
    <w:rsid w:val="007A7A55"/>
    <w:rsid w:val="007A7C8C"/>
    <w:rsid w:val="007B2E4B"/>
    <w:rsid w:val="007B461D"/>
    <w:rsid w:val="007B4E81"/>
    <w:rsid w:val="007B53AF"/>
    <w:rsid w:val="007B5471"/>
    <w:rsid w:val="007C2C78"/>
    <w:rsid w:val="007C5ED2"/>
    <w:rsid w:val="007C774F"/>
    <w:rsid w:val="007D37EB"/>
    <w:rsid w:val="007D3A9A"/>
    <w:rsid w:val="007D423B"/>
    <w:rsid w:val="007D43C8"/>
    <w:rsid w:val="007D43FB"/>
    <w:rsid w:val="007D4EA4"/>
    <w:rsid w:val="007D566C"/>
    <w:rsid w:val="007D5F42"/>
    <w:rsid w:val="007D6E93"/>
    <w:rsid w:val="007D7212"/>
    <w:rsid w:val="007E0B0A"/>
    <w:rsid w:val="007E3F09"/>
    <w:rsid w:val="007E3F3C"/>
    <w:rsid w:val="007E4198"/>
    <w:rsid w:val="007E481A"/>
    <w:rsid w:val="007E55EB"/>
    <w:rsid w:val="007F53FA"/>
    <w:rsid w:val="007F7434"/>
    <w:rsid w:val="007F7791"/>
    <w:rsid w:val="007F7B49"/>
    <w:rsid w:val="008005B0"/>
    <w:rsid w:val="00800F28"/>
    <w:rsid w:val="00802459"/>
    <w:rsid w:val="00805854"/>
    <w:rsid w:val="00810E58"/>
    <w:rsid w:val="00813A79"/>
    <w:rsid w:val="00814EEF"/>
    <w:rsid w:val="00816E27"/>
    <w:rsid w:val="00817CDF"/>
    <w:rsid w:val="008203E0"/>
    <w:rsid w:val="00824B48"/>
    <w:rsid w:val="008262F1"/>
    <w:rsid w:val="00831914"/>
    <w:rsid w:val="00831A2C"/>
    <w:rsid w:val="00834092"/>
    <w:rsid w:val="00834643"/>
    <w:rsid w:val="00836206"/>
    <w:rsid w:val="008373AF"/>
    <w:rsid w:val="008378F8"/>
    <w:rsid w:val="00840603"/>
    <w:rsid w:val="0084251B"/>
    <w:rsid w:val="008429EE"/>
    <w:rsid w:val="00842A6A"/>
    <w:rsid w:val="00844A6B"/>
    <w:rsid w:val="00847DF6"/>
    <w:rsid w:val="0085050F"/>
    <w:rsid w:val="00850AF6"/>
    <w:rsid w:val="00850E3E"/>
    <w:rsid w:val="00855482"/>
    <w:rsid w:val="00855693"/>
    <w:rsid w:val="00855DDB"/>
    <w:rsid w:val="00857CD4"/>
    <w:rsid w:val="00857D46"/>
    <w:rsid w:val="00860BCF"/>
    <w:rsid w:val="0086110C"/>
    <w:rsid w:val="00861DF4"/>
    <w:rsid w:val="00862FD6"/>
    <w:rsid w:val="00864CC9"/>
    <w:rsid w:val="0086507E"/>
    <w:rsid w:val="00865612"/>
    <w:rsid w:val="00866E73"/>
    <w:rsid w:val="00870D8D"/>
    <w:rsid w:val="008717E9"/>
    <w:rsid w:val="008737D5"/>
    <w:rsid w:val="008742D6"/>
    <w:rsid w:val="00875446"/>
    <w:rsid w:val="0088299D"/>
    <w:rsid w:val="00885BBC"/>
    <w:rsid w:val="00885DD6"/>
    <w:rsid w:val="00886B0C"/>
    <w:rsid w:val="00890B9D"/>
    <w:rsid w:val="00890BF4"/>
    <w:rsid w:val="00891424"/>
    <w:rsid w:val="00891558"/>
    <w:rsid w:val="00892480"/>
    <w:rsid w:val="00895FFD"/>
    <w:rsid w:val="008978C2"/>
    <w:rsid w:val="008A29E8"/>
    <w:rsid w:val="008A2AB4"/>
    <w:rsid w:val="008A3A70"/>
    <w:rsid w:val="008A41DF"/>
    <w:rsid w:val="008B2053"/>
    <w:rsid w:val="008B21AA"/>
    <w:rsid w:val="008B2F1B"/>
    <w:rsid w:val="008B340D"/>
    <w:rsid w:val="008B34CF"/>
    <w:rsid w:val="008B4739"/>
    <w:rsid w:val="008C0247"/>
    <w:rsid w:val="008C10E7"/>
    <w:rsid w:val="008C36B6"/>
    <w:rsid w:val="008C36EA"/>
    <w:rsid w:val="008C384A"/>
    <w:rsid w:val="008C4111"/>
    <w:rsid w:val="008C541C"/>
    <w:rsid w:val="008D1683"/>
    <w:rsid w:val="008D27DA"/>
    <w:rsid w:val="008D4A1B"/>
    <w:rsid w:val="008D701B"/>
    <w:rsid w:val="008E12B1"/>
    <w:rsid w:val="008E2253"/>
    <w:rsid w:val="008E2DCA"/>
    <w:rsid w:val="008E2FDD"/>
    <w:rsid w:val="008E4D51"/>
    <w:rsid w:val="008E6F2E"/>
    <w:rsid w:val="008E78BC"/>
    <w:rsid w:val="008F0BFE"/>
    <w:rsid w:val="008F2B16"/>
    <w:rsid w:val="008F3D36"/>
    <w:rsid w:val="008F428F"/>
    <w:rsid w:val="008F4F76"/>
    <w:rsid w:val="008F6CC0"/>
    <w:rsid w:val="008F72D8"/>
    <w:rsid w:val="008F78EE"/>
    <w:rsid w:val="008F7E4A"/>
    <w:rsid w:val="00900830"/>
    <w:rsid w:val="009013D0"/>
    <w:rsid w:val="0090314E"/>
    <w:rsid w:val="00903318"/>
    <w:rsid w:val="00903B56"/>
    <w:rsid w:val="00903D80"/>
    <w:rsid w:val="009053A6"/>
    <w:rsid w:val="00905E0D"/>
    <w:rsid w:val="009075C8"/>
    <w:rsid w:val="00907944"/>
    <w:rsid w:val="00912A23"/>
    <w:rsid w:val="00913B24"/>
    <w:rsid w:val="00915131"/>
    <w:rsid w:val="0091552A"/>
    <w:rsid w:val="00915B33"/>
    <w:rsid w:val="00920DE1"/>
    <w:rsid w:val="009219E9"/>
    <w:rsid w:val="0092329C"/>
    <w:rsid w:val="00923953"/>
    <w:rsid w:val="00923D9F"/>
    <w:rsid w:val="009241AA"/>
    <w:rsid w:val="009246E7"/>
    <w:rsid w:val="00927B40"/>
    <w:rsid w:val="00932615"/>
    <w:rsid w:val="00934733"/>
    <w:rsid w:val="0093571E"/>
    <w:rsid w:val="00936531"/>
    <w:rsid w:val="009366DA"/>
    <w:rsid w:val="0093791E"/>
    <w:rsid w:val="00937BC8"/>
    <w:rsid w:val="009418DF"/>
    <w:rsid w:val="009423FA"/>
    <w:rsid w:val="00945E80"/>
    <w:rsid w:val="00947049"/>
    <w:rsid w:val="009473B6"/>
    <w:rsid w:val="0094744D"/>
    <w:rsid w:val="0095010C"/>
    <w:rsid w:val="0095023C"/>
    <w:rsid w:val="0095072F"/>
    <w:rsid w:val="009536E9"/>
    <w:rsid w:val="00954681"/>
    <w:rsid w:val="009549F8"/>
    <w:rsid w:val="00954E13"/>
    <w:rsid w:val="00957604"/>
    <w:rsid w:val="009623D0"/>
    <w:rsid w:val="00963733"/>
    <w:rsid w:val="00964B69"/>
    <w:rsid w:val="0096574B"/>
    <w:rsid w:val="009701D2"/>
    <w:rsid w:val="00971191"/>
    <w:rsid w:val="009716FE"/>
    <w:rsid w:val="00975826"/>
    <w:rsid w:val="00976108"/>
    <w:rsid w:val="00977AED"/>
    <w:rsid w:val="00980E72"/>
    <w:rsid w:val="00980F9B"/>
    <w:rsid w:val="009831DC"/>
    <w:rsid w:val="00983AC1"/>
    <w:rsid w:val="00983E60"/>
    <w:rsid w:val="0098770F"/>
    <w:rsid w:val="00987850"/>
    <w:rsid w:val="00996A34"/>
    <w:rsid w:val="00997729"/>
    <w:rsid w:val="00997CAF"/>
    <w:rsid w:val="00997D4A"/>
    <w:rsid w:val="009A1878"/>
    <w:rsid w:val="009A370A"/>
    <w:rsid w:val="009A4569"/>
    <w:rsid w:val="009A4932"/>
    <w:rsid w:val="009A58ED"/>
    <w:rsid w:val="009A6948"/>
    <w:rsid w:val="009A6EE5"/>
    <w:rsid w:val="009A6F64"/>
    <w:rsid w:val="009A740F"/>
    <w:rsid w:val="009A7F8C"/>
    <w:rsid w:val="009B1944"/>
    <w:rsid w:val="009B269F"/>
    <w:rsid w:val="009B2AC6"/>
    <w:rsid w:val="009B398A"/>
    <w:rsid w:val="009B7D2F"/>
    <w:rsid w:val="009C5D78"/>
    <w:rsid w:val="009C6DA0"/>
    <w:rsid w:val="009C7013"/>
    <w:rsid w:val="009D0DE9"/>
    <w:rsid w:val="009D77EF"/>
    <w:rsid w:val="009D7FE9"/>
    <w:rsid w:val="009E160B"/>
    <w:rsid w:val="009E257C"/>
    <w:rsid w:val="009E2740"/>
    <w:rsid w:val="009E3259"/>
    <w:rsid w:val="009E33D6"/>
    <w:rsid w:val="009E5C9F"/>
    <w:rsid w:val="009F12F4"/>
    <w:rsid w:val="009F2202"/>
    <w:rsid w:val="009F442F"/>
    <w:rsid w:val="009F47C9"/>
    <w:rsid w:val="009F54DF"/>
    <w:rsid w:val="009F7573"/>
    <w:rsid w:val="009F777A"/>
    <w:rsid w:val="009F7A74"/>
    <w:rsid w:val="00A0343B"/>
    <w:rsid w:val="00A036B6"/>
    <w:rsid w:val="00A04351"/>
    <w:rsid w:val="00A048E0"/>
    <w:rsid w:val="00A07783"/>
    <w:rsid w:val="00A10533"/>
    <w:rsid w:val="00A10833"/>
    <w:rsid w:val="00A134A5"/>
    <w:rsid w:val="00A137E3"/>
    <w:rsid w:val="00A1392B"/>
    <w:rsid w:val="00A147F8"/>
    <w:rsid w:val="00A1540D"/>
    <w:rsid w:val="00A16773"/>
    <w:rsid w:val="00A16A15"/>
    <w:rsid w:val="00A2042E"/>
    <w:rsid w:val="00A20629"/>
    <w:rsid w:val="00A231DB"/>
    <w:rsid w:val="00A25F6E"/>
    <w:rsid w:val="00A306C5"/>
    <w:rsid w:val="00A314B3"/>
    <w:rsid w:val="00A31EE8"/>
    <w:rsid w:val="00A35257"/>
    <w:rsid w:val="00A3654A"/>
    <w:rsid w:val="00A37592"/>
    <w:rsid w:val="00A41667"/>
    <w:rsid w:val="00A43655"/>
    <w:rsid w:val="00A442E0"/>
    <w:rsid w:val="00A444A5"/>
    <w:rsid w:val="00A459FE"/>
    <w:rsid w:val="00A46314"/>
    <w:rsid w:val="00A50BA2"/>
    <w:rsid w:val="00A51CDC"/>
    <w:rsid w:val="00A51E09"/>
    <w:rsid w:val="00A5414E"/>
    <w:rsid w:val="00A566CB"/>
    <w:rsid w:val="00A5724E"/>
    <w:rsid w:val="00A6321E"/>
    <w:rsid w:val="00A6338F"/>
    <w:rsid w:val="00A647FC"/>
    <w:rsid w:val="00A6559F"/>
    <w:rsid w:val="00A65C5B"/>
    <w:rsid w:val="00A66716"/>
    <w:rsid w:val="00A7249A"/>
    <w:rsid w:val="00A726D8"/>
    <w:rsid w:val="00A727FC"/>
    <w:rsid w:val="00A72D5E"/>
    <w:rsid w:val="00A73D3A"/>
    <w:rsid w:val="00A823DC"/>
    <w:rsid w:val="00A82F36"/>
    <w:rsid w:val="00A832F6"/>
    <w:rsid w:val="00A85B19"/>
    <w:rsid w:val="00A87D67"/>
    <w:rsid w:val="00A900F7"/>
    <w:rsid w:val="00A91256"/>
    <w:rsid w:val="00A91425"/>
    <w:rsid w:val="00A94626"/>
    <w:rsid w:val="00A94A6C"/>
    <w:rsid w:val="00A95521"/>
    <w:rsid w:val="00A97FED"/>
    <w:rsid w:val="00AA1065"/>
    <w:rsid w:val="00AB0804"/>
    <w:rsid w:val="00AB14B5"/>
    <w:rsid w:val="00AB15D7"/>
    <w:rsid w:val="00AB1B3C"/>
    <w:rsid w:val="00AB38B6"/>
    <w:rsid w:val="00AB4590"/>
    <w:rsid w:val="00AB4B0D"/>
    <w:rsid w:val="00AB6A49"/>
    <w:rsid w:val="00AC0516"/>
    <w:rsid w:val="00AC1045"/>
    <w:rsid w:val="00AC1847"/>
    <w:rsid w:val="00AC3948"/>
    <w:rsid w:val="00AC7078"/>
    <w:rsid w:val="00AC7C53"/>
    <w:rsid w:val="00AC7E1D"/>
    <w:rsid w:val="00AD4D3D"/>
    <w:rsid w:val="00AE04F7"/>
    <w:rsid w:val="00AE099C"/>
    <w:rsid w:val="00AE54A3"/>
    <w:rsid w:val="00AE5915"/>
    <w:rsid w:val="00AE69EA"/>
    <w:rsid w:val="00AE7645"/>
    <w:rsid w:val="00AE7B68"/>
    <w:rsid w:val="00AE7C29"/>
    <w:rsid w:val="00AF4BC8"/>
    <w:rsid w:val="00AF4FE5"/>
    <w:rsid w:val="00AF7016"/>
    <w:rsid w:val="00B00660"/>
    <w:rsid w:val="00B0068F"/>
    <w:rsid w:val="00B018C3"/>
    <w:rsid w:val="00B026FD"/>
    <w:rsid w:val="00B035FF"/>
    <w:rsid w:val="00B062FA"/>
    <w:rsid w:val="00B0722A"/>
    <w:rsid w:val="00B11C14"/>
    <w:rsid w:val="00B11D03"/>
    <w:rsid w:val="00B21FFE"/>
    <w:rsid w:val="00B2275B"/>
    <w:rsid w:val="00B24C2A"/>
    <w:rsid w:val="00B25B29"/>
    <w:rsid w:val="00B261FC"/>
    <w:rsid w:val="00B27901"/>
    <w:rsid w:val="00B30B53"/>
    <w:rsid w:val="00B30E00"/>
    <w:rsid w:val="00B30FA2"/>
    <w:rsid w:val="00B33E85"/>
    <w:rsid w:val="00B35121"/>
    <w:rsid w:val="00B365A9"/>
    <w:rsid w:val="00B409A6"/>
    <w:rsid w:val="00B42010"/>
    <w:rsid w:val="00B4291D"/>
    <w:rsid w:val="00B42C5D"/>
    <w:rsid w:val="00B4497E"/>
    <w:rsid w:val="00B45BD0"/>
    <w:rsid w:val="00B45ED3"/>
    <w:rsid w:val="00B473BB"/>
    <w:rsid w:val="00B50373"/>
    <w:rsid w:val="00B516AB"/>
    <w:rsid w:val="00B51CFF"/>
    <w:rsid w:val="00B53184"/>
    <w:rsid w:val="00B53BFD"/>
    <w:rsid w:val="00B54456"/>
    <w:rsid w:val="00B54C4C"/>
    <w:rsid w:val="00B55A76"/>
    <w:rsid w:val="00B5633B"/>
    <w:rsid w:val="00B6117F"/>
    <w:rsid w:val="00B61DF0"/>
    <w:rsid w:val="00B64EC4"/>
    <w:rsid w:val="00B670AE"/>
    <w:rsid w:val="00B676F3"/>
    <w:rsid w:val="00B717D8"/>
    <w:rsid w:val="00B72780"/>
    <w:rsid w:val="00B72BBD"/>
    <w:rsid w:val="00B74BB3"/>
    <w:rsid w:val="00B74FB6"/>
    <w:rsid w:val="00B76673"/>
    <w:rsid w:val="00B76EAF"/>
    <w:rsid w:val="00B77DE9"/>
    <w:rsid w:val="00B8165C"/>
    <w:rsid w:val="00B84DC9"/>
    <w:rsid w:val="00B853C9"/>
    <w:rsid w:val="00B8694F"/>
    <w:rsid w:val="00B86E09"/>
    <w:rsid w:val="00B87178"/>
    <w:rsid w:val="00B87C03"/>
    <w:rsid w:val="00B901E0"/>
    <w:rsid w:val="00B9188C"/>
    <w:rsid w:val="00B959A8"/>
    <w:rsid w:val="00B95DF3"/>
    <w:rsid w:val="00BA01AC"/>
    <w:rsid w:val="00BA32D6"/>
    <w:rsid w:val="00BA375F"/>
    <w:rsid w:val="00BA47AF"/>
    <w:rsid w:val="00BA6679"/>
    <w:rsid w:val="00BA66C3"/>
    <w:rsid w:val="00BB041A"/>
    <w:rsid w:val="00BB0764"/>
    <w:rsid w:val="00BB0DAF"/>
    <w:rsid w:val="00BB13E2"/>
    <w:rsid w:val="00BB5758"/>
    <w:rsid w:val="00BB5B72"/>
    <w:rsid w:val="00BC1904"/>
    <w:rsid w:val="00BC31D9"/>
    <w:rsid w:val="00BC377D"/>
    <w:rsid w:val="00BC3BE2"/>
    <w:rsid w:val="00BC44EB"/>
    <w:rsid w:val="00BC457D"/>
    <w:rsid w:val="00BCD80B"/>
    <w:rsid w:val="00BD0E48"/>
    <w:rsid w:val="00BD3C00"/>
    <w:rsid w:val="00BD4249"/>
    <w:rsid w:val="00BD4367"/>
    <w:rsid w:val="00BD7F30"/>
    <w:rsid w:val="00BE14C4"/>
    <w:rsid w:val="00BE16A9"/>
    <w:rsid w:val="00BE1753"/>
    <w:rsid w:val="00BE20B0"/>
    <w:rsid w:val="00BE4572"/>
    <w:rsid w:val="00BE4804"/>
    <w:rsid w:val="00BE52FD"/>
    <w:rsid w:val="00BF01FB"/>
    <w:rsid w:val="00BF16A3"/>
    <w:rsid w:val="00BF1E5A"/>
    <w:rsid w:val="00BF2D18"/>
    <w:rsid w:val="00BF2F19"/>
    <w:rsid w:val="00C01EE6"/>
    <w:rsid w:val="00C02061"/>
    <w:rsid w:val="00C02478"/>
    <w:rsid w:val="00C0647C"/>
    <w:rsid w:val="00C067BB"/>
    <w:rsid w:val="00C0683B"/>
    <w:rsid w:val="00C07279"/>
    <w:rsid w:val="00C104F0"/>
    <w:rsid w:val="00C1086C"/>
    <w:rsid w:val="00C117FB"/>
    <w:rsid w:val="00C12576"/>
    <w:rsid w:val="00C142CB"/>
    <w:rsid w:val="00C172CE"/>
    <w:rsid w:val="00C17AFE"/>
    <w:rsid w:val="00C17BF1"/>
    <w:rsid w:val="00C17FBC"/>
    <w:rsid w:val="00C203C6"/>
    <w:rsid w:val="00C20401"/>
    <w:rsid w:val="00C20B94"/>
    <w:rsid w:val="00C232C5"/>
    <w:rsid w:val="00C23958"/>
    <w:rsid w:val="00C24081"/>
    <w:rsid w:val="00C24521"/>
    <w:rsid w:val="00C258CF"/>
    <w:rsid w:val="00C27A64"/>
    <w:rsid w:val="00C306FF"/>
    <w:rsid w:val="00C3106F"/>
    <w:rsid w:val="00C33566"/>
    <w:rsid w:val="00C33972"/>
    <w:rsid w:val="00C34001"/>
    <w:rsid w:val="00C361B6"/>
    <w:rsid w:val="00C361FD"/>
    <w:rsid w:val="00C36FEA"/>
    <w:rsid w:val="00C378A1"/>
    <w:rsid w:val="00C40815"/>
    <w:rsid w:val="00C41B13"/>
    <w:rsid w:val="00C423A1"/>
    <w:rsid w:val="00C43066"/>
    <w:rsid w:val="00C4326A"/>
    <w:rsid w:val="00C461B9"/>
    <w:rsid w:val="00C46B77"/>
    <w:rsid w:val="00C4759F"/>
    <w:rsid w:val="00C52A51"/>
    <w:rsid w:val="00C536BC"/>
    <w:rsid w:val="00C53832"/>
    <w:rsid w:val="00C5486D"/>
    <w:rsid w:val="00C54BFF"/>
    <w:rsid w:val="00C56AB9"/>
    <w:rsid w:val="00C62986"/>
    <w:rsid w:val="00C63FC1"/>
    <w:rsid w:val="00C6781D"/>
    <w:rsid w:val="00C7033F"/>
    <w:rsid w:val="00C7259E"/>
    <w:rsid w:val="00C72905"/>
    <w:rsid w:val="00C72D1F"/>
    <w:rsid w:val="00C73FAD"/>
    <w:rsid w:val="00C7427E"/>
    <w:rsid w:val="00C743B2"/>
    <w:rsid w:val="00C74ADC"/>
    <w:rsid w:val="00C76433"/>
    <w:rsid w:val="00C76F05"/>
    <w:rsid w:val="00C80497"/>
    <w:rsid w:val="00C82F92"/>
    <w:rsid w:val="00C84432"/>
    <w:rsid w:val="00C85CF2"/>
    <w:rsid w:val="00C85F68"/>
    <w:rsid w:val="00C876BB"/>
    <w:rsid w:val="00C87725"/>
    <w:rsid w:val="00C87FE0"/>
    <w:rsid w:val="00C90CDF"/>
    <w:rsid w:val="00C92178"/>
    <w:rsid w:val="00C9276D"/>
    <w:rsid w:val="00C93BCD"/>
    <w:rsid w:val="00C96714"/>
    <w:rsid w:val="00C9740A"/>
    <w:rsid w:val="00CA14AB"/>
    <w:rsid w:val="00CA21A4"/>
    <w:rsid w:val="00CA21C6"/>
    <w:rsid w:val="00CA23B2"/>
    <w:rsid w:val="00CA2C3F"/>
    <w:rsid w:val="00CA2F0A"/>
    <w:rsid w:val="00CA45B5"/>
    <w:rsid w:val="00CA4E10"/>
    <w:rsid w:val="00CA508E"/>
    <w:rsid w:val="00CA5D8E"/>
    <w:rsid w:val="00CA6B96"/>
    <w:rsid w:val="00CA71E8"/>
    <w:rsid w:val="00CB0E1C"/>
    <w:rsid w:val="00CB3326"/>
    <w:rsid w:val="00CB3AFA"/>
    <w:rsid w:val="00CB5E35"/>
    <w:rsid w:val="00CB684C"/>
    <w:rsid w:val="00CC1168"/>
    <w:rsid w:val="00CC4C6E"/>
    <w:rsid w:val="00CC6BB2"/>
    <w:rsid w:val="00CC73DF"/>
    <w:rsid w:val="00CD023C"/>
    <w:rsid w:val="00CD0246"/>
    <w:rsid w:val="00CD441A"/>
    <w:rsid w:val="00CD4A98"/>
    <w:rsid w:val="00CD4FFB"/>
    <w:rsid w:val="00CD58A3"/>
    <w:rsid w:val="00CE270E"/>
    <w:rsid w:val="00CE43DE"/>
    <w:rsid w:val="00CE667F"/>
    <w:rsid w:val="00CE6A4D"/>
    <w:rsid w:val="00CF01B5"/>
    <w:rsid w:val="00CF2A60"/>
    <w:rsid w:val="00CF34A1"/>
    <w:rsid w:val="00CF406F"/>
    <w:rsid w:val="00CF6BF5"/>
    <w:rsid w:val="00D009A5"/>
    <w:rsid w:val="00D018BC"/>
    <w:rsid w:val="00D030A0"/>
    <w:rsid w:val="00D05066"/>
    <w:rsid w:val="00D0519D"/>
    <w:rsid w:val="00D137BA"/>
    <w:rsid w:val="00D15852"/>
    <w:rsid w:val="00D16626"/>
    <w:rsid w:val="00D17540"/>
    <w:rsid w:val="00D17A81"/>
    <w:rsid w:val="00D214AD"/>
    <w:rsid w:val="00D21567"/>
    <w:rsid w:val="00D2322C"/>
    <w:rsid w:val="00D23905"/>
    <w:rsid w:val="00D23BEB"/>
    <w:rsid w:val="00D2440E"/>
    <w:rsid w:val="00D26ACD"/>
    <w:rsid w:val="00D32DB3"/>
    <w:rsid w:val="00D33E12"/>
    <w:rsid w:val="00D348AC"/>
    <w:rsid w:val="00D37B2D"/>
    <w:rsid w:val="00D4361A"/>
    <w:rsid w:val="00D436CA"/>
    <w:rsid w:val="00D43E3F"/>
    <w:rsid w:val="00D440D4"/>
    <w:rsid w:val="00D45249"/>
    <w:rsid w:val="00D46384"/>
    <w:rsid w:val="00D470EA"/>
    <w:rsid w:val="00D47745"/>
    <w:rsid w:val="00D47C72"/>
    <w:rsid w:val="00D51942"/>
    <w:rsid w:val="00D51AEE"/>
    <w:rsid w:val="00D55897"/>
    <w:rsid w:val="00D56B10"/>
    <w:rsid w:val="00D619B1"/>
    <w:rsid w:val="00D626BF"/>
    <w:rsid w:val="00D63B2F"/>
    <w:rsid w:val="00D63D16"/>
    <w:rsid w:val="00D64273"/>
    <w:rsid w:val="00D6464A"/>
    <w:rsid w:val="00D6491D"/>
    <w:rsid w:val="00D66759"/>
    <w:rsid w:val="00D67ED7"/>
    <w:rsid w:val="00D7117A"/>
    <w:rsid w:val="00D71CCE"/>
    <w:rsid w:val="00D7246D"/>
    <w:rsid w:val="00D72538"/>
    <w:rsid w:val="00D7358E"/>
    <w:rsid w:val="00D73C85"/>
    <w:rsid w:val="00D802EF"/>
    <w:rsid w:val="00D805F2"/>
    <w:rsid w:val="00D81E1E"/>
    <w:rsid w:val="00D8427B"/>
    <w:rsid w:val="00D84C72"/>
    <w:rsid w:val="00D8587C"/>
    <w:rsid w:val="00D87245"/>
    <w:rsid w:val="00D877AA"/>
    <w:rsid w:val="00D91DD5"/>
    <w:rsid w:val="00D9349A"/>
    <w:rsid w:val="00D948AF"/>
    <w:rsid w:val="00D94966"/>
    <w:rsid w:val="00D94FA1"/>
    <w:rsid w:val="00D96318"/>
    <w:rsid w:val="00D96CBE"/>
    <w:rsid w:val="00D97E5F"/>
    <w:rsid w:val="00DA10F3"/>
    <w:rsid w:val="00DA11A7"/>
    <w:rsid w:val="00DA1AE2"/>
    <w:rsid w:val="00DA20CA"/>
    <w:rsid w:val="00DA20D7"/>
    <w:rsid w:val="00DA43C3"/>
    <w:rsid w:val="00DA5212"/>
    <w:rsid w:val="00DA5E65"/>
    <w:rsid w:val="00DA78A3"/>
    <w:rsid w:val="00DB37EB"/>
    <w:rsid w:val="00DB3DFB"/>
    <w:rsid w:val="00DB5E1D"/>
    <w:rsid w:val="00DC10BC"/>
    <w:rsid w:val="00DC37CE"/>
    <w:rsid w:val="00DC3CF9"/>
    <w:rsid w:val="00DC6171"/>
    <w:rsid w:val="00DC6915"/>
    <w:rsid w:val="00DC724A"/>
    <w:rsid w:val="00DC7CC7"/>
    <w:rsid w:val="00DD007B"/>
    <w:rsid w:val="00DD2F43"/>
    <w:rsid w:val="00DD3DF8"/>
    <w:rsid w:val="00DD467E"/>
    <w:rsid w:val="00DD532B"/>
    <w:rsid w:val="00DD7D9D"/>
    <w:rsid w:val="00DE09E3"/>
    <w:rsid w:val="00DE0BF2"/>
    <w:rsid w:val="00DE36D0"/>
    <w:rsid w:val="00DE6CB2"/>
    <w:rsid w:val="00DE7CEA"/>
    <w:rsid w:val="00DF148C"/>
    <w:rsid w:val="00DF1C97"/>
    <w:rsid w:val="00DF35E9"/>
    <w:rsid w:val="00DF5818"/>
    <w:rsid w:val="00DF797B"/>
    <w:rsid w:val="00E00610"/>
    <w:rsid w:val="00E02D64"/>
    <w:rsid w:val="00E03C27"/>
    <w:rsid w:val="00E04DB8"/>
    <w:rsid w:val="00E06569"/>
    <w:rsid w:val="00E06EED"/>
    <w:rsid w:val="00E12630"/>
    <w:rsid w:val="00E157A6"/>
    <w:rsid w:val="00E17138"/>
    <w:rsid w:val="00E20D46"/>
    <w:rsid w:val="00E21E26"/>
    <w:rsid w:val="00E22543"/>
    <w:rsid w:val="00E259B3"/>
    <w:rsid w:val="00E262BD"/>
    <w:rsid w:val="00E33A1E"/>
    <w:rsid w:val="00E3458C"/>
    <w:rsid w:val="00E4010E"/>
    <w:rsid w:val="00E44FAC"/>
    <w:rsid w:val="00E4741F"/>
    <w:rsid w:val="00E50C18"/>
    <w:rsid w:val="00E51146"/>
    <w:rsid w:val="00E54B35"/>
    <w:rsid w:val="00E57D6A"/>
    <w:rsid w:val="00E7002E"/>
    <w:rsid w:val="00E71A14"/>
    <w:rsid w:val="00E71CCC"/>
    <w:rsid w:val="00E72B92"/>
    <w:rsid w:val="00E7387B"/>
    <w:rsid w:val="00E74ECD"/>
    <w:rsid w:val="00E75273"/>
    <w:rsid w:val="00E760CB"/>
    <w:rsid w:val="00E8039C"/>
    <w:rsid w:val="00E80720"/>
    <w:rsid w:val="00E811FD"/>
    <w:rsid w:val="00E83866"/>
    <w:rsid w:val="00E83C3F"/>
    <w:rsid w:val="00E83E38"/>
    <w:rsid w:val="00E84F5E"/>
    <w:rsid w:val="00E85880"/>
    <w:rsid w:val="00E91B2D"/>
    <w:rsid w:val="00E938EC"/>
    <w:rsid w:val="00E94842"/>
    <w:rsid w:val="00E95F0D"/>
    <w:rsid w:val="00E969F2"/>
    <w:rsid w:val="00E97B51"/>
    <w:rsid w:val="00EA0F14"/>
    <w:rsid w:val="00EA4A5F"/>
    <w:rsid w:val="00EB1E4C"/>
    <w:rsid w:val="00EB2051"/>
    <w:rsid w:val="00EB5108"/>
    <w:rsid w:val="00EB5ADE"/>
    <w:rsid w:val="00EB5DF3"/>
    <w:rsid w:val="00EB5E69"/>
    <w:rsid w:val="00EB6A41"/>
    <w:rsid w:val="00EB7D8A"/>
    <w:rsid w:val="00EC1186"/>
    <w:rsid w:val="00EC1228"/>
    <w:rsid w:val="00EC17A2"/>
    <w:rsid w:val="00EC455D"/>
    <w:rsid w:val="00EC4654"/>
    <w:rsid w:val="00EC63FE"/>
    <w:rsid w:val="00EC745E"/>
    <w:rsid w:val="00ED02BA"/>
    <w:rsid w:val="00ED04A1"/>
    <w:rsid w:val="00ED0E58"/>
    <w:rsid w:val="00ED17D3"/>
    <w:rsid w:val="00ED2B2D"/>
    <w:rsid w:val="00ED3043"/>
    <w:rsid w:val="00ED5883"/>
    <w:rsid w:val="00ED6988"/>
    <w:rsid w:val="00ED7878"/>
    <w:rsid w:val="00ED7BC7"/>
    <w:rsid w:val="00ED7EE2"/>
    <w:rsid w:val="00EE1DCE"/>
    <w:rsid w:val="00EE410F"/>
    <w:rsid w:val="00EE4922"/>
    <w:rsid w:val="00EE5FAC"/>
    <w:rsid w:val="00EE6064"/>
    <w:rsid w:val="00EE68C9"/>
    <w:rsid w:val="00EF0D93"/>
    <w:rsid w:val="00EF50A9"/>
    <w:rsid w:val="00EF6777"/>
    <w:rsid w:val="00EF77C8"/>
    <w:rsid w:val="00F03ABD"/>
    <w:rsid w:val="00F04DEC"/>
    <w:rsid w:val="00F07520"/>
    <w:rsid w:val="00F11966"/>
    <w:rsid w:val="00F12C8E"/>
    <w:rsid w:val="00F14003"/>
    <w:rsid w:val="00F14CA2"/>
    <w:rsid w:val="00F15691"/>
    <w:rsid w:val="00F1614D"/>
    <w:rsid w:val="00F2096B"/>
    <w:rsid w:val="00F21C0E"/>
    <w:rsid w:val="00F22FE7"/>
    <w:rsid w:val="00F25134"/>
    <w:rsid w:val="00F26366"/>
    <w:rsid w:val="00F2672D"/>
    <w:rsid w:val="00F26A8B"/>
    <w:rsid w:val="00F27096"/>
    <w:rsid w:val="00F31939"/>
    <w:rsid w:val="00F36BCB"/>
    <w:rsid w:val="00F36CC0"/>
    <w:rsid w:val="00F3730E"/>
    <w:rsid w:val="00F37CCB"/>
    <w:rsid w:val="00F40A8F"/>
    <w:rsid w:val="00F43D12"/>
    <w:rsid w:val="00F45CD0"/>
    <w:rsid w:val="00F473FD"/>
    <w:rsid w:val="00F47D5E"/>
    <w:rsid w:val="00F50286"/>
    <w:rsid w:val="00F53630"/>
    <w:rsid w:val="00F53F34"/>
    <w:rsid w:val="00F549A8"/>
    <w:rsid w:val="00F57AFC"/>
    <w:rsid w:val="00F61946"/>
    <w:rsid w:val="00F62F78"/>
    <w:rsid w:val="00F6330D"/>
    <w:rsid w:val="00F6405B"/>
    <w:rsid w:val="00F659A2"/>
    <w:rsid w:val="00F660CC"/>
    <w:rsid w:val="00F66216"/>
    <w:rsid w:val="00F6687F"/>
    <w:rsid w:val="00F70686"/>
    <w:rsid w:val="00F70962"/>
    <w:rsid w:val="00F72819"/>
    <w:rsid w:val="00F72C15"/>
    <w:rsid w:val="00F73128"/>
    <w:rsid w:val="00F73833"/>
    <w:rsid w:val="00F74196"/>
    <w:rsid w:val="00F822DF"/>
    <w:rsid w:val="00F845FB"/>
    <w:rsid w:val="00F854FE"/>
    <w:rsid w:val="00F90EBE"/>
    <w:rsid w:val="00F917D1"/>
    <w:rsid w:val="00F92DAA"/>
    <w:rsid w:val="00F94953"/>
    <w:rsid w:val="00F94D9E"/>
    <w:rsid w:val="00FA1C07"/>
    <w:rsid w:val="00FA3A98"/>
    <w:rsid w:val="00FA6AD0"/>
    <w:rsid w:val="00FB2F89"/>
    <w:rsid w:val="00FB312D"/>
    <w:rsid w:val="00FB33DA"/>
    <w:rsid w:val="00FB40E9"/>
    <w:rsid w:val="00FB433D"/>
    <w:rsid w:val="00FB4521"/>
    <w:rsid w:val="00FB52A9"/>
    <w:rsid w:val="00FC0FFB"/>
    <w:rsid w:val="00FC45E2"/>
    <w:rsid w:val="00FC519F"/>
    <w:rsid w:val="00FC552A"/>
    <w:rsid w:val="00FC578C"/>
    <w:rsid w:val="00FC5AB6"/>
    <w:rsid w:val="00FC7DAC"/>
    <w:rsid w:val="00FD2903"/>
    <w:rsid w:val="00FD399D"/>
    <w:rsid w:val="00FD419E"/>
    <w:rsid w:val="00FD4E9C"/>
    <w:rsid w:val="00FD5331"/>
    <w:rsid w:val="00FD56A7"/>
    <w:rsid w:val="00FD5F5E"/>
    <w:rsid w:val="00FD6DFB"/>
    <w:rsid w:val="00FD7E7A"/>
    <w:rsid w:val="00FE4A29"/>
    <w:rsid w:val="00FE5B53"/>
    <w:rsid w:val="00FE5D78"/>
    <w:rsid w:val="00FE63E1"/>
    <w:rsid w:val="00FE6AE0"/>
    <w:rsid w:val="00FF381A"/>
    <w:rsid w:val="00FF39E0"/>
    <w:rsid w:val="00FF676E"/>
    <w:rsid w:val="02B23EC9"/>
    <w:rsid w:val="04432944"/>
    <w:rsid w:val="0598DF26"/>
    <w:rsid w:val="061BF142"/>
    <w:rsid w:val="06A2A164"/>
    <w:rsid w:val="074C0AD7"/>
    <w:rsid w:val="0CE14A80"/>
    <w:rsid w:val="0EC82029"/>
    <w:rsid w:val="1365797F"/>
    <w:rsid w:val="15C35E42"/>
    <w:rsid w:val="168B842B"/>
    <w:rsid w:val="16BCCD33"/>
    <w:rsid w:val="16C0006A"/>
    <w:rsid w:val="18B19B67"/>
    <w:rsid w:val="1B759931"/>
    <w:rsid w:val="1BFEAB02"/>
    <w:rsid w:val="1CEFF010"/>
    <w:rsid w:val="1DB18D07"/>
    <w:rsid w:val="22F29B21"/>
    <w:rsid w:val="2375DEE4"/>
    <w:rsid w:val="23F7FD29"/>
    <w:rsid w:val="28BB5600"/>
    <w:rsid w:val="2AA418D4"/>
    <w:rsid w:val="2B12E17E"/>
    <w:rsid w:val="2C6BF8A1"/>
    <w:rsid w:val="30887605"/>
    <w:rsid w:val="31EA617D"/>
    <w:rsid w:val="32934DDE"/>
    <w:rsid w:val="33DBD3B3"/>
    <w:rsid w:val="38EE6B65"/>
    <w:rsid w:val="398CB011"/>
    <w:rsid w:val="3FBD95FB"/>
    <w:rsid w:val="3FEFE380"/>
    <w:rsid w:val="42B75269"/>
    <w:rsid w:val="4CC75648"/>
    <w:rsid w:val="4E3813A6"/>
    <w:rsid w:val="502269E6"/>
    <w:rsid w:val="50EE958D"/>
    <w:rsid w:val="5706EE30"/>
    <w:rsid w:val="596C31F5"/>
    <w:rsid w:val="59D89027"/>
    <w:rsid w:val="5DC769BF"/>
    <w:rsid w:val="610B2727"/>
    <w:rsid w:val="6169C86C"/>
    <w:rsid w:val="61AC8E22"/>
    <w:rsid w:val="66F363DD"/>
    <w:rsid w:val="67850404"/>
    <w:rsid w:val="6BDC5AF6"/>
    <w:rsid w:val="6F08D4C0"/>
    <w:rsid w:val="76F61AED"/>
    <w:rsid w:val="7A4E7CD6"/>
    <w:rsid w:val="7C4F942F"/>
    <w:rsid w:val="7D55456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7DC78"/>
  <w15:docId w15:val="{FF09EE28-1CEA-48F8-9F9D-795E6148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35951"/>
    <w:pPr>
      <w:spacing w:after="120"/>
      <w:ind w:left="737"/>
      <w:jc w:val="both"/>
    </w:pPr>
    <w:rPr>
      <w:rFonts w:ascii="Arial" w:hAnsi="Arial"/>
      <w:sz w:val="22"/>
      <w:szCs w:val="22"/>
      <w:lang w:eastAsia="en-US"/>
    </w:rPr>
  </w:style>
  <w:style w:type="paragraph" w:styleId="berschrift1">
    <w:name w:val="heading 1"/>
    <w:basedOn w:val="Standard"/>
    <w:next w:val="Standard"/>
    <w:link w:val="berschrift1Zchn"/>
    <w:autoRedefine/>
    <w:uiPriority w:val="9"/>
    <w:qFormat/>
    <w:rsid w:val="001C765A"/>
    <w:pPr>
      <w:keepNext/>
      <w:keepLines/>
      <w:numPr>
        <w:numId w:val="4"/>
      </w:numPr>
      <w:ind w:left="360"/>
      <w:outlineLvl w:val="0"/>
    </w:pPr>
    <w:rPr>
      <w:rFonts w:eastAsia="Times New Roman"/>
      <w:b/>
      <w:bCs/>
      <w:sz w:val="28"/>
      <w:szCs w:val="28"/>
    </w:rPr>
  </w:style>
  <w:style w:type="paragraph" w:styleId="berschrift2">
    <w:name w:val="heading 2"/>
    <w:basedOn w:val="Standard"/>
    <w:next w:val="Standard"/>
    <w:link w:val="berschrift2Zchn"/>
    <w:uiPriority w:val="9"/>
    <w:qFormat/>
    <w:rsid w:val="001074EA"/>
    <w:pPr>
      <w:keepNext/>
      <w:keepLines/>
      <w:spacing w:before="200" w:after="0"/>
      <w:outlineLvl w:val="1"/>
    </w:pPr>
    <w:rPr>
      <w:rFonts w:ascii="Cambria" w:eastAsia="Times New Roman" w:hAnsi="Cambria"/>
      <w:b/>
      <w:bCs/>
      <w:color w:val="4F81BD"/>
      <w:sz w:val="26"/>
      <w:szCs w:val="26"/>
    </w:rPr>
  </w:style>
  <w:style w:type="paragraph" w:styleId="berschrift3">
    <w:name w:val="heading 3"/>
    <w:basedOn w:val="Standard"/>
    <w:next w:val="Standard"/>
    <w:link w:val="berschrift3Zchn"/>
    <w:uiPriority w:val="9"/>
    <w:qFormat/>
    <w:rsid w:val="00870D8D"/>
    <w:pPr>
      <w:keepNext/>
      <w:spacing w:before="240" w:after="60"/>
      <w:outlineLvl w:val="2"/>
    </w:pPr>
    <w:rPr>
      <w:rFonts w:ascii="Cambria" w:eastAsia="Times New Roman" w:hAnsi="Cambria"/>
      <w:b/>
      <w:bCs/>
      <w:sz w:val="26"/>
      <w:szCs w:val="26"/>
    </w:rPr>
  </w:style>
  <w:style w:type="paragraph" w:styleId="berschrift4">
    <w:name w:val="heading 4"/>
    <w:basedOn w:val="Standard"/>
    <w:next w:val="Standard"/>
    <w:link w:val="berschrift4Zchn"/>
    <w:uiPriority w:val="9"/>
    <w:qFormat/>
    <w:rsid w:val="00870D8D"/>
    <w:pPr>
      <w:keepNext/>
      <w:spacing w:before="240" w:after="60"/>
      <w:outlineLvl w:val="3"/>
    </w:pPr>
    <w:rPr>
      <w:rFonts w:eastAsia="Times New Roman"/>
      <w:b/>
      <w:bCs/>
      <w:sz w:val="28"/>
      <w:szCs w:val="28"/>
    </w:rPr>
  </w:style>
  <w:style w:type="paragraph" w:styleId="berschrift5">
    <w:name w:val="heading 5"/>
    <w:basedOn w:val="Standard"/>
    <w:next w:val="Standard"/>
    <w:link w:val="berschrift5Zchn"/>
    <w:uiPriority w:val="9"/>
    <w:unhideWhenUsed/>
    <w:qFormat/>
    <w:rsid w:val="007F743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C765A"/>
    <w:rPr>
      <w:rFonts w:ascii="Arial" w:eastAsia="Times New Roman" w:hAnsi="Arial"/>
      <w:b/>
      <w:bCs/>
      <w:sz w:val="28"/>
      <w:szCs w:val="28"/>
      <w:lang w:eastAsia="en-US"/>
    </w:rPr>
  </w:style>
  <w:style w:type="character" w:customStyle="1" w:styleId="berschrift2Zchn">
    <w:name w:val="Überschrift 2 Zchn"/>
    <w:basedOn w:val="Absatz-Standardschriftart"/>
    <w:link w:val="berschrift2"/>
    <w:uiPriority w:val="9"/>
    <w:rsid w:val="00AC3948"/>
    <w:rPr>
      <w:rFonts w:ascii="Arial" w:eastAsia="Times New Roman" w:hAnsi="Arial"/>
      <w:b/>
      <w:bCs/>
      <w:color w:val="000000" w:themeColor="text1"/>
      <w:sz w:val="24"/>
      <w:szCs w:val="26"/>
      <w:lang w:eastAsia="en-US"/>
    </w:rPr>
  </w:style>
  <w:style w:type="paragraph" w:customStyle="1" w:styleId="Style3">
    <w:name w:val="Style3"/>
    <w:basedOn w:val="Standard"/>
    <w:uiPriority w:val="99"/>
    <w:rsid w:val="00870D8D"/>
    <w:pPr>
      <w:widowControl w:val="0"/>
      <w:autoSpaceDE w:val="0"/>
      <w:autoSpaceDN w:val="0"/>
      <w:adjustRightInd w:val="0"/>
      <w:spacing w:after="0" w:line="274" w:lineRule="exact"/>
    </w:pPr>
    <w:rPr>
      <w:rFonts w:eastAsia="Times New Roman"/>
      <w:sz w:val="24"/>
      <w:szCs w:val="24"/>
      <w:lang w:eastAsia="de-DE"/>
    </w:rPr>
  </w:style>
  <w:style w:type="character" w:customStyle="1" w:styleId="FontStyle16">
    <w:name w:val="Font Style16"/>
    <w:basedOn w:val="Absatz-Standardschriftart"/>
    <w:rsid w:val="00870D8D"/>
    <w:rPr>
      <w:rFonts w:ascii="Arial" w:hAnsi="Arial" w:cs="Arial"/>
      <w:sz w:val="24"/>
      <w:szCs w:val="24"/>
    </w:rPr>
  </w:style>
  <w:style w:type="character" w:customStyle="1" w:styleId="FontStyle20">
    <w:name w:val="Font Style20"/>
    <w:basedOn w:val="Absatz-Standardschriftart"/>
    <w:rsid w:val="00870D8D"/>
    <w:rPr>
      <w:rFonts w:ascii="Arial" w:hAnsi="Arial" w:cs="Arial"/>
      <w:b/>
      <w:bCs/>
      <w:sz w:val="24"/>
      <w:szCs w:val="24"/>
    </w:rPr>
  </w:style>
  <w:style w:type="character" w:customStyle="1" w:styleId="berschrift3Zchn">
    <w:name w:val="Überschrift 3 Zchn"/>
    <w:basedOn w:val="Absatz-Standardschriftart"/>
    <w:link w:val="berschrift3"/>
    <w:uiPriority w:val="9"/>
    <w:rsid w:val="00870D8D"/>
    <w:rPr>
      <w:rFonts w:ascii="Cambria" w:eastAsia="Times New Roman" w:hAnsi="Cambria" w:cs="Times New Roman"/>
      <w:b/>
      <w:bCs/>
      <w:sz w:val="26"/>
      <w:szCs w:val="26"/>
      <w:lang w:eastAsia="en-US"/>
    </w:rPr>
  </w:style>
  <w:style w:type="character" w:customStyle="1" w:styleId="FontStyle17">
    <w:name w:val="Font Style17"/>
    <w:basedOn w:val="Absatz-Standardschriftart"/>
    <w:rsid w:val="00870D8D"/>
    <w:rPr>
      <w:rFonts w:ascii="Arial" w:hAnsi="Arial" w:cs="Arial"/>
      <w:b/>
      <w:bCs/>
      <w:sz w:val="30"/>
      <w:szCs w:val="30"/>
    </w:rPr>
  </w:style>
  <w:style w:type="character" w:customStyle="1" w:styleId="berschrift4Zchn">
    <w:name w:val="Überschrift 4 Zchn"/>
    <w:basedOn w:val="Absatz-Standardschriftart"/>
    <w:link w:val="berschrift4"/>
    <w:uiPriority w:val="9"/>
    <w:rsid w:val="00870D8D"/>
    <w:rPr>
      <w:rFonts w:ascii="Calibri" w:eastAsia="Times New Roman" w:hAnsi="Calibri" w:cs="Times New Roman"/>
      <w:b/>
      <w:bCs/>
      <w:sz w:val="28"/>
      <w:szCs w:val="28"/>
      <w:lang w:eastAsia="en-US"/>
    </w:rPr>
  </w:style>
  <w:style w:type="character" w:styleId="SchwacheHervorhebung">
    <w:name w:val="Subtle Emphasis"/>
    <w:basedOn w:val="Absatz-Standardschriftart"/>
    <w:uiPriority w:val="19"/>
    <w:qFormat/>
    <w:rsid w:val="00CD58A3"/>
    <w:rPr>
      <w:i/>
      <w:iCs/>
      <w:color w:val="808080"/>
    </w:rPr>
  </w:style>
  <w:style w:type="paragraph" w:customStyle="1" w:styleId="Style8">
    <w:name w:val="Style8"/>
    <w:basedOn w:val="Standard"/>
    <w:rsid w:val="00CD58A3"/>
    <w:pPr>
      <w:widowControl w:val="0"/>
      <w:autoSpaceDE w:val="0"/>
      <w:autoSpaceDN w:val="0"/>
      <w:adjustRightInd w:val="0"/>
      <w:spacing w:after="0" w:line="276" w:lineRule="exact"/>
      <w:ind w:hanging="1392"/>
    </w:pPr>
    <w:rPr>
      <w:rFonts w:eastAsia="Times New Roman"/>
      <w:sz w:val="24"/>
      <w:szCs w:val="24"/>
      <w:lang w:eastAsia="de-DE"/>
    </w:rPr>
  </w:style>
  <w:style w:type="paragraph" w:customStyle="1" w:styleId="Style9">
    <w:name w:val="Style9"/>
    <w:basedOn w:val="Standard"/>
    <w:rsid w:val="00CD58A3"/>
    <w:pPr>
      <w:widowControl w:val="0"/>
      <w:autoSpaceDE w:val="0"/>
      <w:autoSpaceDN w:val="0"/>
      <w:adjustRightInd w:val="0"/>
      <w:spacing w:after="0"/>
    </w:pPr>
    <w:rPr>
      <w:rFonts w:eastAsia="Times New Roman"/>
      <w:sz w:val="24"/>
      <w:szCs w:val="24"/>
      <w:lang w:eastAsia="de-DE"/>
    </w:rPr>
  </w:style>
  <w:style w:type="paragraph" w:customStyle="1" w:styleId="Style12">
    <w:name w:val="Style12"/>
    <w:basedOn w:val="Standard"/>
    <w:rsid w:val="00CD58A3"/>
    <w:pPr>
      <w:widowControl w:val="0"/>
      <w:autoSpaceDE w:val="0"/>
      <w:autoSpaceDN w:val="0"/>
      <w:adjustRightInd w:val="0"/>
      <w:spacing w:after="0" w:line="276" w:lineRule="exact"/>
      <w:ind w:hanging="1402"/>
    </w:pPr>
    <w:rPr>
      <w:rFonts w:eastAsia="Times New Roman"/>
      <w:sz w:val="24"/>
      <w:szCs w:val="24"/>
      <w:lang w:eastAsia="de-DE"/>
    </w:rPr>
  </w:style>
  <w:style w:type="character" w:customStyle="1" w:styleId="FontStyle19">
    <w:name w:val="Font Style19"/>
    <w:basedOn w:val="Absatz-Standardschriftart"/>
    <w:rsid w:val="00CD58A3"/>
    <w:rPr>
      <w:rFonts w:ascii="Arial" w:hAnsi="Arial" w:cs="Arial"/>
      <w:b/>
      <w:bCs/>
      <w:sz w:val="26"/>
      <w:szCs w:val="26"/>
    </w:rPr>
  </w:style>
  <w:style w:type="paragraph" w:customStyle="1" w:styleId="Style5">
    <w:name w:val="Style5"/>
    <w:basedOn w:val="Standard"/>
    <w:uiPriority w:val="99"/>
    <w:rsid w:val="00D948AF"/>
    <w:pPr>
      <w:widowControl w:val="0"/>
      <w:autoSpaceDE w:val="0"/>
      <w:autoSpaceDN w:val="0"/>
      <w:adjustRightInd w:val="0"/>
      <w:spacing w:after="0" w:line="384" w:lineRule="exact"/>
      <w:ind w:hanging="586"/>
    </w:pPr>
    <w:rPr>
      <w:rFonts w:eastAsia="Times New Roman"/>
      <w:sz w:val="24"/>
      <w:szCs w:val="24"/>
      <w:lang w:eastAsia="de-DE"/>
    </w:rPr>
  </w:style>
  <w:style w:type="paragraph" w:customStyle="1" w:styleId="Style2">
    <w:name w:val="Style2"/>
    <w:basedOn w:val="Standard"/>
    <w:rsid w:val="00923D9F"/>
    <w:pPr>
      <w:widowControl w:val="0"/>
      <w:autoSpaceDE w:val="0"/>
      <w:autoSpaceDN w:val="0"/>
      <w:adjustRightInd w:val="0"/>
      <w:spacing w:after="0"/>
    </w:pPr>
    <w:rPr>
      <w:rFonts w:eastAsia="Times New Roman"/>
      <w:sz w:val="24"/>
      <w:szCs w:val="24"/>
      <w:lang w:eastAsia="de-DE"/>
    </w:rPr>
  </w:style>
  <w:style w:type="paragraph" w:customStyle="1" w:styleId="Style7">
    <w:name w:val="Style7"/>
    <w:basedOn w:val="Standard"/>
    <w:rsid w:val="00923D9F"/>
    <w:pPr>
      <w:widowControl w:val="0"/>
      <w:autoSpaceDE w:val="0"/>
      <w:autoSpaceDN w:val="0"/>
      <w:adjustRightInd w:val="0"/>
      <w:spacing w:after="0" w:line="379" w:lineRule="exact"/>
      <w:ind w:hanging="576"/>
    </w:pPr>
    <w:rPr>
      <w:rFonts w:eastAsia="Times New Roman"/>
      <w:sz w:val="24"/>
      <w:szCs w:val="24"/>
      <w:lang w:eastAsia="de-DE"/>
    </w:rPr>
  </w:style>
  <w:style w:type="character" w:customStyle="1" w:styleId="FontStyle12">
    <w:name w:val="Font Style12"/>
    <w:basedOn w:val="Absatz-Standardschriftart"/>
    <w:rsid w:val="00923D9F"/>
    <w:rPr>
      <w:rFonts w:ascii="Arial" w:hAnsi="Arial" w:cs="Arial"/>
      <w:b/>
      <w:bCs/>
      <w:sz w:val="24"/>
      <w:szCs w:val="24"/>
    </w:rPr>
  </w:style>
  <w:style w:type="character" w:customStyle="1" w:styleId="FontStyle14">
    <w:name w:val="Font Style14"/>
    <w:basedOn w:val="Absatz-Standardschriftart"/>
    <w:rsid w:val="00923D9F"/>
    <w:rPr>
      <w:rFonts w:ascii="Arial" w:hAnsi="Arial" w:cs="Arial"/>
      <w:sz w:val="24"/>
      <w:szCs w:val="24"/>
    </w:rPr>
  </w:style>
  <w:style w:type="character" w:customStyle="1" w:styleId="FontStyle15">
    <w:name w:val="Font Style15"/>
    <w:basedOn w:val="Absatz-Standardschriftart"/>
    <w:rsid w:val="00F22FE7"/>
    <w:rPr>
      <w:rFonts w:ascii="Arial" w:hAnsi="Arial" w:cs="Arial"/>
      <w:b/>
      <w:bCs/>
      <w:sz w:val="34"/>
      <w:szCs w:val="34"/>
    </w:rPr>
  </w:style>
  <w:style w:type="paragraph" w:styleId="Listenabsatz">
    <w:name w:val="List Paragraph"/>
    <w:basedOn w:val="Standard"/>
    <w:link w:val="ListenabsatzZchn"/>
    <w:uiPriority w:val="34"/>
    <w:qFormat/>
    <w:rsid w:val="00F22FE7"/>
    <w:pPr>
      <w:ind w:left="720"/>
      <w:contextualSpacing/>
    </w:pPr>
  </w:style>
  <w:style w:type="paragraph" w:customStyle="1" w:styleId="Style1">
    <w:name w:val="Style1"/>
    <w:basedOn w:val="Standard"/>
    <w:rsid w:val="00F22FE7"/>
    <w:pPr>
      <w:widowControl w:val="0"/>
      <w:autoSpaceDE w:val="0"/>
      <w:autoSpaceDN w:val="0"/>
      <w:adjustRightInd w:val="0"/>
      <w:spacing w:after="0"/>
    </w:pPr>
    <w:rPr>
      <w:rFonts w:eastAsia="Times New Roman"/>
      <w:sz w:val="24"/>
      <w:szCs w:val="24"/>
      <w:lang w:eastAsia="de-DE"/>
    </w:rPr>
  </w:style>
  <w:style w:type="paragraph" w:customStyle="1" w:styleId="Style10">
    <w:name w:val="Style10"/>
    <w:basedOn w:val="Standard"/>
    <w:rsid w:val="00F22FE7"/>
    <w:pPr>
      <w:widowControl w:val="0"/>
      <w:autoSpaceDE w:val="0"/>
      <w:autoSpaceDN w:val="0"/>
      <w:adjustRightInd w:val="0"/>
      <w:spacing w:after="0"/>
    </w:pPr>
    <w:rPr>
      <w:rFonts w:eastAsia="Times New Roman"/>
      <w:sz w:val="24"/>
      <w:szCs w:val="24"/>
      <w:lang w:eastAsia="de-DE"/>
    </w:rPr>
  </w:style>
  <w:style w:type="character" w:customStyle="1" w:styleId="FontStyle13">
    <w:name w:val="Font Style13"/>
    <w:basedOn w:val="Absatz-Standardschriftart"/>
    <w:rsid w:val="00F22FE7"/>
    <w:rPr>
      <w:rFonts w:ascii="Arial" w:hAnsi="Arial" w:cs="Arial"/>
      <w:b/>
      <w:bCs/>
      <w:sz w:val="30"/>
      <w:szCs w:val="30"/>
    </w:rPr>
  </w:style>
  <w:style w:type="paragraph" w:customStyle="1" w:styleId="Style4">
    <w:name w:val="Style4"/>
    <w:basedOn w:val="Standard"/>
    <w:rsid w:val="005A555B"/>
    <w:pPr>
      <w:widowControl w:val="0"/>
      <w:autoSpaceDE w:val="0"/>
      <w:autoSpaceDN w:val="0"/>
      <w:adjustRightInd w:val="0"/>
      <w:spacing w:after="0" w:line="281" w:lineRule="exact"/>
      <w:ind w:hanging="1397"/>
    </w:pPr>
    <w:rPr>
      <w:rFonts w:eastAsia="Times New Roman"/>
      <w:sz w:val="24"/>
      <w:szCs w:val="24"/>
      <w:lang w:eastAsia="de-DE"/>
    </w:rPr>
  </w:style>
  <w:style w:type="paragraph" w:customStyle="1" w:styleId="Style6">
    <w:name w:val="Style6"/>
    <w:basedOn w:val="Standard"/>
    <w:uiPriority w:val="99"/>
    <w:rsid w:val="005A555B"/>
    <w:pPr>
      <w:widowControl w:val="0"/>
      <w:autoSpaceDE w:val="0"/>
      <w:autoSpaceDN w:val="0"/>
      <w:adjustRightInd w:val="0"/>
      <w:spacing w:after="0" w:line="331" w:lineRule="exact"/>
      <w:ind w:hanging="730"/>
    </w:pPr>
    <w:rPr>
      <w:rFonts w:eastAsia="Times New Roman"/>
      <w:sz w:val="24"/>
      <w:szCs w:val="24"/>
      <w:lang w:eastAsia="de-DE"/>
    </w:rPr>
  </w:style>
  <w:style w:type="character" w:customStyle="1" w:styleId="FontStyle11">
    <w:name w:val="Font Style11"/>
    <w:basedOn w:val="Absatz-Standardschriftart"/>
    <w:rsid w:val="005A555B"/>
    <w:rPr>
      <w:rFonts w:ascii="Arial" w:hAnsi="Arial" w:cs="Arial"/>
      <w:b/>
      <w:bCs/>
      <w:sz w:val="30"/>
      <w:szCs w:val="30"/>
    </w:rPr>
  </w:style>
  <w:style w:type="paragraph" w:styleId="Inhaltsverzeichnisberschrift">
    <w:name w:val="TOC Heading"/>
    <w:basedOn w:val="berschrift1"/>
    <w:next w:val="Standard"/>
    <w:uiPriority w:val="39"/>
    <w:qFormat/>
    <w:rsid w:val="00D32DB3"/>
    <w:pPr>
      <w:outlineLvl w:val="9"/>
    </w:pPr>
  </w:style>
  <w:style w:type="paragraph" w:styleId="Verzeichnis1">
    <w:name w:val="toc 1"/>
    <w:basedOn w:val="Standard"/>
    <w:next w:val="Standard"/>
    <w:autoRedefine/>
    <w:uiPriority w:val="39"/>
    <w:unhideWhenUsed/>
    <w:rsid w:val="00434372"/>
    <w:pPr>
      <w:tabs>
        <w:tab w:val="left" w:pos="1293"/>
        <w:tab w:val="right" w:leader="dot" w:pos="9060"/>
      </w:tabs>
      <w:spacing w:after="60"/>
      <w:ind w:left="1276" w:hanging="850"/>
    </w:pPr>
  </w:style>
  <w:style w:type="paragraph" w:styleId="Verzeichnis2">
    <w:name w:val="toc 2"/>
    <w:basedOn w:val="Standard"/>
    <w:next w:val="Standard"/>
    <w:autoRedefine/>
    <w:uiPriority w:val="39"/>
    <w:unhideWhenUsed/>
    <w:rsid w:val="00CB3326"/>
    <w:pPr>
      <w:tabs>
        <w:tab w:val="left" w:pos="1293"/>
        <w:tab w:val="right" w:leader="dot" w:pos="9060"/>
      </w:tabs>
      <w:spacing w:after="100"/>
      <w:ind w:left="1276" w:hanging="709"/>
    </w:pPr>
  </w:style>
  <w:style w:type="paragraph" w:styleId="Verzeichnis3">
    <w:name w:val="toc 3"/>
    <w:basedOn w:val="Standard"/>
    <w:next w:val="Standard"/>
    <w:autoRedefine/>
    <w:uiPriority w:val="39"/>
    <w:unhideWhenUsed/>
    <w:rsid w:val="00CB3326"/>
    <w:pPr>
      <w:tabs>
        <w:tab w:val="left" w:pos="1320"/>
        <w:tab w:val="right" w:leader="dot" w:pos="9062"/>
      </w:tabs>
      <w:spacing w:after="100"/>
      <w:ind w:left="1293" w:hanging="442"/>
    </w:pPr>
  </w:style>
  <w:style w:type="character" w:styleId="Hyperlink">
    <w:name w:val="Hyperlink"/>
    <w:basedOn w:val="Absatz-Standardschriftart"/>
    <w:uiPriority w:val="99"/>
    <w:unhideWhenUsed/>
    <w:rsid w:val="00D32DB3"/>
    <w:rPr>
      <w:color w:val="0000FF"/>
      <w:u w:val="single"/>
    </w:rPr>
  </w:style>
  <w:style w:type="paragraph" w:styleId="Sprechblasentext">
    <w:name w:val="Balloon Text"/>
    <w:basedOn w:val="Standard"/>
    <w:link w:val="SprechblasentextZchn"/>
    <w:uiPriority w:val="99"/>
    <w:semiHidden/>
    <w:unhideWhenUsed/>
    <w:rsid w:val="00D32DB3"/>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32DB3"/>
    <w:rPr>
      <w:rFonts w:ascii="Tahoma" w:hAnsi="Tahoma" w:cs="Tahoma"/>
      <w:sz w:val="16"/>
      <w:szCs w:val="16"/>
      <w:lang w:eastAsia="en-US"/>
    </w:rPr>
  </w:style>
  <w:style w:type="paragraph" w:styleId="Kopfzeile">
    <w:name w:val="header"/>
    <w:basedOn w:val="Standard"/>
    <w:link w:val="KopfzeileZchn"/>
    <w:unhideWhenUsed/>
    <w:rsid w:val="008E4D51"/>
    <w:pPr>
      <w:tabs>
        <w:tab w:val="center" w:pos="4536"/>
        <w:tab w:val="right" w:pos="9072"/>
      </w:tabs>
      <w:spacing w:after="240"/>
    </w:pPr>
    <w:rPr>
      <w:b/>
      <w:sz w:val="24"/>
      <w:szCs w:val="24"/>
    </w:rPr>
  </w:style>
  <w:style w:type="character" w:customStyle="1" w:styleId="KopfzeileZchn">
    <w:name w:val="Kopfzeile Zchn"/>
    <w:basedOn w:val="Absatz-Standardschriftart"/>
    <w:link w:val="Kopfzeile"/>
    <w:rsid w:val="008E4D51"/>
    <w:rPr>
      <w:b/>
      <w:sz w:val="24"/>
      <w:szCs w:val="24"/>
      <w:lang w:eastAsia="en-US"/>
    </w:rPr>
  </w:style>
  <w:style w:type="paragraph" w:styleId="Fuzeile">
    <w:name w:val="footer"/>
    <w:basedOn w:val="Standard"/>
    <w:link w:val="FuzeileZchn"/>
    <w:uiPriority w:val="99"/>
    <w:unhideWhenUsed/>
    <w:rsid w:val="00D32DB3"/>
    <w:pPr>
      <w:tabs>
        <w:tab w:val="center" w:pos="4536"/>
        <w:tab w:val="right" w:pos="9072"/>
      </w:tabs>
      <w:spacing w:after="0"/>
    </w:pPr>
  </w:style>
  <w:style w:type="character" w:customStyle="1" w:styleId="FuzeileZchn">
    <w:name w:val="Fußzeile Zchn"/>
    <w:basedOn w:val="Absatz-Standardschriftart"/>
    <w:link w:val="Fuzeile"/>
    <w:uiPriority w:val="99"/>
    <w:rsid w:val="00D32DB3"/>
    <w:rPr>
      <w:sz w:val="22"/>
      <w:szCs w:val="22"/>
      <w:lang w:eastAsia="en-US"/>
    </w:rPr>
  </w:style>
  <w:style w:type="paragraph" w:styleId="KeinLeerraum">
    <w:name w:val="No Spacing"/>
    <w:link w:val="KeinLeerraumZchn"/>
    <w:uiPriority w:val="1"/>
    <w:qFormat/>
    <w:rsid w:val="006F49B6"/>
    <w:rPr>
      <w:rFonts w:eastAsia="Times New Roman"/>
      <w:sz w:val="22"/>
      <w:szCs w:val="22"/>
      <w:lang w:eastAsia="en-US"/>
    </w:rPr>
  </w:style>
  <w:style w:type="character" w:customStyle="1" w:styleId="KeinLeerraumZchn">
    <w:name w:val="Kein Leerraum Zchn"/>
    <w:basedOn w:val="Absatz-Standardschriftart"/>
    <w:link w:val="KeinLeerraum"/>
    <w:uiPriority w:val="1"/>
    <w:rsid w:val="006F49B6"/>
    <w:rPr>
      <w:rFonts w:eastAsia="Times New Roman"/>
      <w:sz w:val="22"/>
      <w:szCs w:val="22"/>
      <w:lang w:val="de-DE" w:eastAsia="en-US" w:bidi="ar-SA"/>
    </w:rPr>
  </w:style>
  <w:style w:type="table" w:styleId="Tabellenraster">
    <w:name w:val="Table Grid"/>
    <w:basedOn w:val="NormaleTabelle"/>
    <w:uiPriority w:val="39"/>
    <w:rsid w:val="0029766D"/>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9766D"/>
    <w:pPr>
      <w:autoSpaceDE w:val="0"/>
      <w:autoSpaceDN w:val="0"/>
      <w:adjustRightInd w:val="0"/>
    </w:pPr>
    <w:rPr>
      <w:rFonts w:ascii="Arial" w:hAnsi="Arial" w:cs="Arial"/>
      <w:color w:val="000000"/>
      <w:sz w:val="24"/>
      <w:szCs w:val="24"/>
      <w:lang w:eastAsia="en-US"/>
    </w:rPr>
  </w:style>
  <w:style w:type="paragraph" w:styleId="Textkrper">
    <w:name w:val="Body Text"/>
    <w:aliases w:val=" Char, Char4"/>
    <w:basedOn w:val="Standard"/>
    <w:link w:val="TextkrperZchn"/>
    <w:semiHidden/>
    <w:rsid w:val="00C87725"/>
    <w:pPr>
      <w:spacing w:after="0"/>
    </w:pPr>
    <w:rPr>
      <w:rFonts w:eastAsia="Times New Roman" w:cs="Arial"/>
      <w:sz w:val="24"/>
      <w:szCs w:val="24"/>
      <w:lang w:eastAsia="de-DE"/>
    </w:rPr>
  </w:style>
  <w:style w:type="character" w:customStyle="1" w:styleId="TextkrperZchn">
    <w:name w:val="Textkörper Zchn"/>
    <w:aliases w:val=" Char Zchn, Char4 Zchn"/>
    <w:basedOn w:val="Absatz-Standardschriftart"/>
    <w:link w:val="Textkrper"/>
    <w:semiHidden/>
    <w:rsid w:val="00C87725"/>
    <w:rPr>
      <w:rFonts w:ascii="Arial" w:eastAsia="Times New Roman" w:hAnsi="Arial" w:cs="Arial"/>
      <w:sz w:val="24"/>
      <w:szCs w:val="24"/>
    </w:rPr>
  </w:style>
  <w:style w:type="paragraph" w:customStyle="1" w:styleId="Aufz1">
    <w:name w:val="Aufzä 1"/>
    <w:basedOn w:val="Standard"/>
    <w:autoRedefine/>
    <w:rsid w:val="00C87725"/>
    <w:pPr>
      <w:suppressAutoHyphens/>
      <w:spacing w:before="40" w:after="60" w:line="288" w:lineRule="auto"/>
    </w:pPr>
    <w:rPr>
      <w:rFonts w:ascii="Frutiger 55 Roman" w:eastAsia="HG Mincho Light J" w:hAnsi="Frutiger 55 Roman" w:cs="Arial"/>
      <w:sz w:val="20"/>
      <w:szCs w:val="20"/>
      <w:lang w:eastAsia="ar-SA"/>
    </w:rPr>
  </w:style>
  <w:style w:type="paragraph" w:customStyle="1" w:styleId="Text21">
    <w:name w:val="Text21"/>
    <w:basedOn w:val="Standard"/>
    <w:autoRedefine/>
    <w:rsid w:val="00C87725"/>
    <w:pPr>
      <w:tabs>
        <w:tab w:val="left" w:pos="0"/>
        <w:tab w:val="left" w:pos="854"/>
        <w:tab w:val="left" w:pos="5928"/>
      </w:tabs>
      <w:overflowPunct w:val="0"/>
      <w:autoSpaceDE w:val="0"/>
      <w:autoSpaceDN w:val="0"/>
      <w:adjustRightInd w:val="0"/>
      <w:spacing w:after="0" w:line="288" w:lineRule="auto"/>
      <w:textAlignment w:val="baseline"/>
    </w:pPr>
    <w:rPr>
      <w:rFonts w:eastAsia="Times New Roman" w:cs="Arial"/>
      <w:lang w:eastAsia="de-DE"/>
    </w:rPr>
  </w:style>
  <w:style w:type="numbering" w:styleId="111111">
    <w:name w:val="Outline List 2"/>
    <w:basedOn w:val="KeineListe"/>
    <w:rsid w:val="0053007D"/>
    <w:pPr>
      <w:numPr>
        <w:numId w:val="1"/>
      </w:numPr>
    </w:pPr>
  </w:style>
  <w:style w:type="character" w:styleId="Kommentarzeichen">
    <w:name w:val="annotation reference"/>
    <w:uiPriority w:val="99"/>
    <w:semiHidden/>
    <w:rsid w:val="008E4D51"/>
    <w:rPr>
      <w:sz w:val="16"/>
      <w:szCs w:val="16"/>
    </w:rPr>
  </w:style>
  <w:style w:type="paragraph" w:styleId="Kommentartext">
    <w:name w:val="annotation text"/>
    <w:aliases w:val="Char"/>
    <w:basedOn w:val="Standard"/>
    <w:link w:val="KommentartextZchn"/>
    <w:uiPriority w:val="99"/>
    <w:rsid w:val="008E4D51"/>
    <w:pPr>
      <w:suppressAutoHyphens/>
      <w:spacing w:after="0" w:line="312" w:lineRule="auto"/>
    </w:pPr>
    <w:rPr>
      <w:rFonts w:eastAsia="HG Mincho Light J"/>
      <w:sz w:val="20"/>
      <w:szCs w:val="20"/>
      <w:lang w:eastAsia="ar-SA"/>
    </w:rPr>
  </w:style>
  <w:style w:type="character" w:customStyle="1" w:styleId="KommentartextZchn">
    <w:name w:val="Kommentartext Zchn"/>
    <w:aliases w:val="Char Zchn"/>
    <w:basedOn w:val="Absatz-Standardschriftart"/>
    <w:link w:val="Kommentartext"/>
    <w:uiPriority w:val="99"/>
    <w:rsid w:val="008E4D51"/>
    <w:rPr>
      <w:rFonts w:ascii="Arial" w:eastAsia="HG Mincho Light J" w:hAnsi="Arial"/>
      <w:lang w:eastAsia="ar-SA"/>
    </w:rPr>
  </w:style>
  <w:style w:type="paragraph" w:customStyle="1" w:styleId="Listenabsatz2">
    <w:name w:val="Listenabsatz2"/>
    <w:basedOn w:val="Listenabsatz"/>
    <w:rsid w:val="008E4D51"/>
    <w:pPr>
      <w:ind w:left="601" w:hanging="284"/>
      <w:contextualSpacing w:val="0"/>
    </w:pPr>
    <w:rPr>
      <w:rFonts w:cs="Calibri"/>
    </w:rPr>
  </w:style>
  <w:style w:type="paragraph" w:customStyle="1" w:styleId="ListenabsatzAbstand3pt">
    <w:name w:val="Listenabsatz_Abstand 3pt"/>
    <w:basedOn w:val="Listenabsatz"/>
    <w:uiPriority w:val="99"/>
    <w:rsid w:val="008E4D51"/>
    <w:pPr>
      <w:spacing w:after="60"/>
      <w:ind w:left="714" w:hanging="357"/>
      <w:contextualSpacing w:val="0"/>
    </w:pPr>
    <w:rPr>
      <w:rFonts w:eastAsia="Times New Roman"/>
      <w:szCs w:val="20"/>
    </w:rPr>
  </w:style>
  <w:style w:type="paragraph" w:styleId="Kommentarthema">
    <w:name w:val="annotation subject"/>
    <w:basedOn w:val="Kommentartext"/>
    <w:next w:val="Kommentartext"/>
    <w:link w:val="KommentarthemaZchn"/>
    <w:uiPriority w:val="99"/>
    <w:semiHidden/>
    <w:unhideWhenUsed/>
    <w:rsid w:val="002A4A09"/>
    <w:pPr>
      <w:suppressAutoHyphens w:val="0"/>
      <w:spacing w:after="200" w:line="240" w:lineRule="auto"/>
    </w:pPr>
    <w:rPr>
      <w:rFonts w:ascii="Calibri" w:eastAsia="Calibri" w:hAnsi="Calibri"/>
      <w:b/>
      <w:bCs/>
      <w:lang w:eastAsia="en-US"/>
    </w:rPr>
  </w:style>
  <w:style w:type="character" w:customStyle="1" w:styleId="KommentarthemaZchn">
    <w:name w:val="Kommentarthema Zchn"/>
    <w:basedOn w:val="KommentartextZchn"/>
    <w:link w:val="Kommentarthema"/>
    <w:uiPriority w:val="99"/>
    <w:semiHidden/>
    <w:rsid w:val="002A4A09"/>
    <w:rPr>
      <w:rFonts w:ascii="Arial" w:eastAsia="HG Mincho Light J" w:hAnsi="Arial"/>
      <w:b/>
      <w:bCs/>
      <w:lang w:eastAsia="en-US"/>
    </w:rPr>
  </w:style>
  <w:style w:type="paragraph" w:styleId="HTMLVorformatiert">
    <w:name w:val="HTML Preformatted"/>
    <w:basedOn w:val="Standard"/>
    <w:link w:val="HTMLVorformatiertZchn"/>
    <w:uiPriority w:val="99"/>
    <w:semiHidden/>
    <w:unhideWhenUsed/>
    <w:rsid w:val="0029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292B7F"/>
    <w:rPr>
      <w:rFonts w:ascii="Courier New" w:eastAsia="Times New Roman" w:hAnsi="Courier New" w:cs="Courier New"/>
    </w:rPr>
  </w:style>
  <w:style w:type="paragraph" w:styleId="Funotentext">
    <w:name w:val="footnote text"/>
    <w:basedOn w:val="Standard"/>
    <w:link w:val="FunotentextZchn"/>
    <w:uiPriority w:val="99"/>
    <w:semiHidden/>
    <w:unhideWhenUsed/>
    <w:rsid w:val="006B0310"/>
    <w:pPr>
      <w:spacing w:after="0"/>
    </w:pPr>
    <w:rPr>
      <w:rFonts w:ascii="Times New Roman" w:hAnsi="Times New Roman"/>
      <w:sz w:val="20"/>
      <w:szCs w:val="20"/>
      <w:lang w:eastAsia="de-DE"/>
    </w:rPr>
  </w:style>
  <w:style w:type="character" w:customStyle="1" w:styleId="FunotentextZchn">
    <w:name w:val="Fußnotentext Zchn"/>
    <w:basedOn w:val="Absatz-Standardschriftart"/>
    <w:link w:val="Funotentext"/>
    <w:uiPriority w:val="99"/>
    <w:semiHidden/>
    <w:rsid w:val="006B0310"/>
    <w:rPr>
      <w:rFonts w:ascii="Times New Roman" w:hAnsi="Times New Roman"/>
    </w:rPr>
  </w:style>
  <w:style w:type="character" w:styleId="Funotenzeichen">
    <w:name w:val="footnote reference"/>
    <w:basedOn w:val="Absatz-Standardschriftart"/>
    <w:uiPriority w:val="99"/>
    <w:semiHidden/>
    <w:unhideWhenUsed/>
    <w:rsid w:val="006B0310"/>
    <w:rPr>
      <w:rFonts w:ascii="Times New Roman" w:hAnsi="Times New Roman" w:cs="Times New Roman" w:hint="default"/>
      <w:vertAlign w:val="superscript"/>
    </w:rPr>
  </w:style>
  <w:style w:type="paragraph" w:styleId="StandardWeb">
    <w:name w:val="Normal (Web)"/>
    <w:basedOn w:val="Standard"/>
    <w:uiPriority w:val="99"/>
    <w:rsid w:val="00DD7D9D"/>
    <w:pPr>
      <w:spacing w:before="100" w:beforeAutospacing="1" w:after="100" w:afterAutospacing="1"/>
    </w:pPr>
    <w:rPr>
      <w:rFonts w:ascii="Times New Roman" w:eastAsia="Times New Roman" w:hAnsi="Times New Roman"/>
      <w:sz w:val="24"/>
      <w:szCs w:val="24"/>
      <w:lang w:eastAsia="de-DE"/>
    </w:rPr>
  </w:style>
  <w:style w:type="table" w:customStyle="1" w:styleId="Tabellengitternetz1">
    <w:name w:val="Tabellengitternetz1"/>
    <w:basedOn w:val="NormaleTabelle"/>
    <w:uiPriority w:val="59"/>
    <w:rsid w:val="00DD7D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chriftung">
    <w:name w:val="caption"/>
    <w:basedOn w:val="Standard"/>
    <w:next w:val="Standard"/>
    <w:rsid w:val="00DD7D9D"/>
    <w:pPr>
      <w:suppressAutoHyphens/>
      <w:spacing w:after="0" w:line="312" w:lineRule="auto"/>
      <w:jc w:val="center"/>
    </w:pPr>
    <w:rPr>
      <w:rFonts w:asciiTheme="minorHAnsi" w:eastAsia="HG Mincho Light J" w:hAnsiTheme="minorHAnsi" w:cs="Arial"/>
      <w:b/>
      <w:bCs/>
      <w:sz w:val="20"/>
      <w:szCs w:val="20"/>
      <w:lang w:eastAsia="ar-SA"/>
    </w:rPr>
  </w:style>
  <w:style w:type="character" w:styleId="Fett">
    <w:name w:val="Strong"/>
    <w:uiPriority w:val="22"/>
    <w:qFormat/>
    <w:rsid w:val="00D030A0"/>
    <w:rPr>
      <w:b/>
      <w:bCs/>
    </w:rPr>
  </w:style>
  <w:style w:type="character" w:customStyle="1" w:styleId="berschrift5Zchn">
    <w:name w:val="Überschrift 5 Zchn"/>
    <w:basedOn w:val="Absatz-Standardschriftart"/>
    <w:link w:val="berschrift5"/>
    <w:uiPriority w:val="9"/>
    <w:rsid w:val="007F7434"/>
    <w:rPr>
      <w:rFonts w:asciiTheme="majorHAnsi" w:eastAsiaTheme="majorEastAsia" w:hAnsiTheme="majorHAnsi" w:cstheme="majorBidi"/>
      <w:color w:val="243F60" w:themeColor="accent1" w:themeShade="7F"/>
      <w:sz w:val="22"/>
      <w:szCs w:val="22"/>
      <w:lang w:eastAsia="en-US"/>
    </w:rPr>
  </w:style>
  <w:style w:type="paragraph" w:styleId="Aufzhlungszeichen">
    <w:name w:val="List Bullet"/>
    <w:basedOn w:val="Standard"/>
    <w:semiHidden/>
    <w:rsid w:val="009F7A74"/>
    <w:pPr>
      <w:numPr>
        <w:numId w:val="2"/>
      </w:numPr>
      <w:spacing w:after="0" w:line="360" w:lineRule="auto"/>
    </w:pPr>
    <w:rPr>
      <w:rFonts w:eastAsia="Times New Roman"/>
      <w:lang w:eastAsia="de-DE"/>
    </w:rPr>
  </w:style>
  <w:style w:type="table" w:customStyle="1" w:styleId="NormalTable0">
    <w:name w:val="Normal Table0"/>
    <w:uiPriority w:val="2"/>
    <w:semiHidden/>
    <w:unhideWhenUsed/>
    <w:qFormat/>
    <w:rsid w:val="007A56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56A3"/>
    <w:pPr>
      <w:widowControl w:val="0"/>
      <w:autoSpaceDE w:val="0"/>
      <w:autoSpaceDN w:val="0"/>
      <w:spacing w:after="0"/>
    </w:pPr>
    <w:rPr>
      <w:rFonts w:ascii="Times New Roman" w:eastAsia="Times New Roman" w:hAnsi="Times New Roman"/>
      <w:lang w:val="en-US"/>
    </w:rPr>
  </w:style>
  <w:style w:type="paragraph" w:customStyle="1" w:styleId="Style26">
    <w:name w:val="Style26"/>
    <w:basedOn w:val="Standard"/>
    <w:uiPriority w:val="99"/>
    <w:rsid w:val="003065AC"/>
    <w:pPr>
      <w:widowControl w:val="0"/>
      <w:autoSpaceDE w:val="0"/>
      <w:autoSpaceDN w:val="0"/>
      <w:adjustRightInd w:val="0"/>
      <w:spacing w:after="0" w:line="269" w:lineRule="exact"/>
    </w:pPr>
    <w:rPr>
      <w:rFonts w:eastAsiaTheme="minorEastAsia" w:cstheme="minorBidi"/>
      <w:sz w:val="24"/>
      <w:szCs w:val="24"/>
      <w:lang w:eastAsia="de-DE"/>
    </w:rPr>
  </w:style>
  <w:style w:type="character" w:customStyle="1" w:styleId="FontStyle45">
    <w:name w:val="Font Style45"/>
    <w:basedOn w:val="Absatz-Standardschriftart"/>
    <w:uiPriority w:val="99"/>
    <w:rsid w:val="003065AC"/>
    <w:rPr>
      <w:rFonts w:ascii="Calibri" w:hAnsi="Calibri" w:cs="Calibri"/>
      <w:b/>
      <w:bCs/>
      <w:sz w:val="22"/>
      <w:szCs w:val="22"/>
    </w:rPr>
  </w:style>
  <w:style w:type="character" w:customStyle="1" w:styleId="FontStyle51">
    <w:name w:val="Font Style51"/>
    <w:basedOn w:val="Absatz-Standardschriftart"/>
    <w:uiPriority w:val="99"/>
    <w:rsid w:val="003065AC"/>
    <w:rPr>
      <w:rFonts w:ascii="Calibri" w:hAnsi="Calibri" w:cs="Calibri"/>
      <w:sz w:val="18"/>
      <w:szCs w:val="18"/>
    </w:rPr>
  </w:style>
  <w:style w:type="character" w:customStyle="1" w:styleId="NichtaufgelsteErwhnung1">
    <w:name w:val="Nicht aufgelöste Erwähnung1"/>
    <w:basedOn w:val="Absatz-Standardschriftart"/>
    <w:uiPriority w:val="99"/>
    <w:semiHidden/>
    <w:unhideWhenUsed/>
    <w:rsid w:val="00BB0DAF"/>
    <w:rPr>
      <w:color w:val="605E5C"/>
      <w:shd w:val="clear" w:color="auto" w:fill="E1DFDD"/>
    </w:rPr>
  </w:style>
  <w:style w:type="character" w:customStyle="1" w:styleId="FontStyle18">
    <w:name w:val="Font Style18"/>
    <w:basedOn w:val="Absatz-Standardschriftart"/>
    <w:uiPriority w:val="99"/>
    <w:rsid w:val="000236D5"/>
    <w:rPr>
      <w:rFonts w:ascii="Calibri" w:hAnsi="Calibri" w:cs="Calibri"/>
      <w:sz w:val="22"/>
      <w:szCs w:val="22"/>
    </w:rPr>
  </w:style>
  <w:style w:type="paragraph" w:styleId="berarbeitung">
    <w:name w:val="Revision"/>
    <w:hidden/>
    <w:uiPriority w:val="99"/>
    <w:semiHidden/>
    <w:rsid w:val="005D3F10"/>
    <w:rPr>
      <w:sz w:val="22"/>
      <w:szCs w:val="22"/>
      <w:lang w:eastAsia="en-US"/>
    </w:rPr>
  </w:style>
  <w:style w:type="paragraph" w:customStyle="1" w:styleId="1berschrift">
    <w:name w:val="1. Überschrift"/>
    <w:basedOn w:val="berschrift1"/>
    <w:link w:val="1berschriftZchn"/>
    <w:autoRedefine/>
    <w:rsid w:val="001C765A"/>
    <w:pPr>
      <w:numPr>
        <w:numId w:val="3"/>
      </w:numPr>
      <w:spacing w:line="360" w:lineRule="auto"/>
      <w:ind w:left="357" w:hanging="357"/>
    </w:pPr>
    <w:rPr>
      <w:color w:val="000000" w:themeColor="text1"/>
    </w:rPr>
  </w:style>
  <w:style w:type="paragraph" w:customStyle="1" w:styleId="2berschrift">
    <w:name w:val="2. Überschrift"/>
    <w:basedOn w:val="1berschrift"/>
    <w:link w:val="2berschriftZchn"/>
    <w:autoRedefine/>
    <w:rsid w:val="001C765A"/>
    <w:pPr>
      <w:numPr>
        <w:numId w:val="0"/>
      </w:numPr>
      <w:outlineLvl w:val="1"/>
    </w:pPr>
    <w:rPr>
      <w:rFonts w:cs="Arial"/>
      <w:color w:val="000000"/>
      <w:sz w:val="24"/>
    </w:rPr>
  </w:style>
  <w:style w:type="character" w:customStyle="1" w:styleId="1berschriftZchn">
    <w:name w:val="1. Überschrift Zchn"/>
    <w:basedOn w:val="berschrift1Zchn"/>
    <w:link w:val="1berschrift"/>
    <w:rsid w:val="001C765A"/>
    <w:rPr>
      <w:rFonts w:ascii="Arial" w:eastAsia="Times New Roman" w:hAnsi="Arial"/>
      <w:b/>
      <w:bCs/>
      <w:color w:val="000000" w:themeColor="text1"/>
      <w:sz w:val="28"/>
      <w:szCs w:val="28"/>
      <w:lang w:eastAsia="en-US"/>
    </w:rPr>
  </w:style>
  <w:style w:type="character" w:customStyle="1" w:styleId="2berschriftZchn">
    <w:name w:val="2. Überschrift Zchn"/>
    <w:basedOn w:val="Absatz-Standardschriftart"/>
    <w:link w:val="2berschrift"/>
    <w:rsid w:val="001C765A"/>
    <w:rPr>
      <w:rFonts w:ascii="Arial" w:eastAsia="Times New Roman" w:hAnsi="Arial" w:cs="Arial"/>
      <w:b/>
      <w:bCs/>
      <w:color w:val="000000"/>
      <w:sz w:val="24"/>
      <w:szCs w:val="28"/>
      <w:lang w:eastAsia="en-US"/>
    </w:rPr>
  </w:style>
  <w:style w:type="paragraph" w:customStyle="1" w:styleId="Formatvorlage1">
    <w:name w:val="Formatvorlage1"/>
    <w:basedOn w:val="1berschrift"/>
    <w:link w:val="Formatvorlage1Zchn"/>
    <w:autoRedefine/>
    <w:qFormat/>
    <w:rsid w:val="00F6330D"/>
    <w:pPr>
      <w:numPr>
        <w:numId w:val="5"/>
      </w:numPr>
      <w:ind w:left="709" w:hanging="709"/>
    </w:pPr>
    <w:rPr>
      <w:sz w:val="26"/>
    </w:rPr>
  </w:style>
  <w:style w:type="paragraph" w:customStyle="1" w:styleId="Formatvorlage2">
    <w:name w:val="Formatvorlage2"/>
    <w:basedOn w:val="Formatvorlage1"/>
    <w:link w:val="Formatvorlage2Zchn"/>
    <w:autoRedefine/>
    <w:qFormat/>
    <w:rsid w:val="00CB3326"/>
    <w:pPr>
      <w:numPr>
        <w:ilvl w:val="1"/>
      </w:numPr>
      <w:ind w:left="709" w:hanging="709"/>
    </w:pPr>
    <w:rPr>
      <w:sz w:val="24"/>
    </w:rPr>
  </w:style>
  <w:style w:type="character" w:customStyle="1" w:styleId="Formatvorlage1Zchn">
    <w:name w:val="Formatvorlage1 Zchn"/>
    <w:basedOn w:val="1berschriftZchn"/>
    <w:link w:val="Formatvorlage1"/>
    <w:rsid w:val="00F6330D"/>
    <w:rPr>
      <w:rFonts w:ascii="Arial" w:eastAsia="Times New Roman" w:hAnsi="Arial"/>
      <w:b/>
      <w:bCs/>
      <w:color w:val="000000" w:themeColor="text1"/>
      <w:sz w:val="26"/>
      <w:szCs w:val="28"/>
      <w:lang w:eastAsia="en-US"/>
    </w:rPr>
  </w:style>
  <w:style w:type="paragraph" w:customStyle="1" w:styleId="Formatvorlage3">
    <w:name w:val="Formatvorlage3"/>
    <w:basedOn w:val="Listenabsatz"/>
    <w:link w:val="Formatvorlage3Zchn"/>
    <w:autoRedefine/>
    <w:qFormat/>
    <w:rsid w:val="00A314B3"/>
  </w:style>
  <w:style w:type="character" w:customStyle="1" w:styleId="Formatvorlage2Zchn">
    <w:name w:val="Formatvorlage2 Zchn"/>
    <w:basedOn w:val="Formatvorlage1Zchn"/>
    <w:link w:val="Formatvorlage2"/>
    <w:rsid w:val="00CB3326"/>
    <w:rPr>
      <w:rFonts w:ascii="Arial" w:eastAsia="Times New Roman" w:hAnsi="Arial"/>
      <w:b/>
      <w:bCs/>
      <w:color w:val="000000" w:themeColor="text1"/>
      <w:sz w:val="24"/>
      <w:szCs w:val="28"/>
      <w:lang w:eastAsia="en-US"/>
    </w:rPr>
  </w:style>
  <w:style w:type="paragraph" w:customStyle="1" w:styleId="Formatvorlage4">
    <w:name w:val="Formatvorlage4"/>
    <w:basedOn w:val="Formatvorlage2"/>
    <w:link w:val="Formatvorlage4Zchn"/>
    <w:autoRedefine/>
    <w:rsid w:val="00890BF4"/>
    <w:pPr>
      <w:numPr>
        <w:ilvl w:val="2"/>
        <w:numId w:val="10"/>
      </w:numPr>
      <w:ind w:hanging="11"/>
    </w:pPr>
    <w:rPr>
      <w:rFonts w:cs="Arial"/>
      <w:sz w:val="22"/>
      <w:szCs w:val="22"/>
    </w:rPr>
  </w:style>
  <w:style w:type="character" w:customStyle="1" w:styleId="ListenabsatzZchn">
    <w:name w:val="Listenabsatz Zchn"/>
    <w:basedOn w:val="Absatz-Standardschriftart"/>
    <w:link w:val="Listenabsatz"/>
    <w:uiPriority w:val="34"/>
    <w:rsid w:val="00864CC9"/>
    <w:rPr>
      <w:rFonts w:ascii="Arial" w:hAnsi="Arial"/>
      <w:sz w:val="22"/>
      <w:szCs w:val="22"/>
      <w:lang w:eastAsia="en-US"/>
    </w:rPr>
  </w:style>
  <w:style w:type="character" w:customStyle="1" w:styleId="Formatvorlage3Zchn">
    <w:name w:val="Formatvorlage3 Zchn"/>
    <w:basedOn w:val="ListenabsatzZchn"/>
    <w:link w:val="Formatvorlage3"/>
    <w:rsid w:val="00A314B3"/>
    <w:rPr>
      <w:rFonts w:ascii="Arial" w:hAnsi="Arial"/>
      <w:sz w:val="22"/>
      <w:szCs w:val="22"/>
      <w:lang w:eastAsia="en-US"/>
    </w:rPr>
  </w:style>
  <w:style w:type="character" w:customStyle="1" w:styleId="Formatvorlage4Zchn">
    <w:name w:val="Formatvorlage4 Zchn"/>
    <w:basedOn w:val="Formatvorlage2Zchn"/>
    <w:link w:val="Formatvorlage4"/>
    <w:rsid w:val="00890BF4"/>
    <w:rPr>
      <w:rFonts w:ascii="Arial" w:eastAsia="Times New Roman" w:hAnsi="Arial" w:cs="Arial"/>
      <w:b/>
      <w:bCs/>
      <w:color w:val="000000" w:themeColor="text1"/>
      <w:sz w:val="22"/>
      <w:szCs w:val="22"/>
      <w:lang w:eastAsia="en-US"/>
    </w:rPr>
  </w:style>
  <w:style w:type="paragraph" w:customStyle="1" w:styleId="Formatvorlage5">
    <w:name w:val="Formatvorlage5"/>
    <w:basedOn w:val="Listenabsatz"/>
    <w:link w:val="Formatvorlage5Zchn"/>
    <w:qFormat/>
    <w:rsid w:val="00890BF4"/>
    <w:pPr>
      <w:numPr>
        <w:numId w:val="9"/>
      </w:numPr>
    </w:pPr>
  </w:style>
  <w:style w:type="character" w:customStyle="1" w:styleId="Formatvorlage5Zchn">
    <w:name w:val="Formatvorlage5 Zchn"/>
    <w:basedOn w:val="ListenabsatzZchn"/>
    <w:link w:val="Formatvorlage5"/>
    <w:rsid w:val="00890BF4"/>
    <w:rPr>
      <w:rFonts w:ascii="Arial" w:hAnsi="Arial"/>
      <w:sz w:val="22"/>
      <w:szCs w:val="22"/>
      <w:lang w:eastAsia="en-US"/>
    </w:rPr>
  </w:style>
  <w:style w:type="paragraph" w:customStyle="1" w:styleId="Formatvorlage6">
    <w:name w:val="Formatvorlage6"/>
    <w:basedOn w:val="Formatvorlage5"/>
    <w:link w:val="Formatvorlage6Zchn"/>
    <w:qFormat/>
    <w:rsid w:val="00890BF4"/>
    <w:pPr>
      <w:numPr>
        <w:numId w:val="12"/>
      </w:numPr>
      <w:spacing w:line="360" w:lineRule="auto"/>
      <w:ind w:left="1077" w:hanging="357"/>
    </w:pPr>
    <w:rPr>
      <w:b/>
    </w:rPr>
  </w:style>
  <w:style w:type="character" w:customStyle="1" w:styleId="Formatvorlage6Zchn">
    <w:name w:val="Formatvorlage6 Zchn"/>
    <w:basedOn w:val="Formatvorlage5Zchn"/>
    <w:link w:val="Formatvorlage6"/>
    <w:rsid w:val="00890BF4"/>
    <w:rPr>
      <w:rFonts w:ascii="Arial" w:hAnsi="Arial"/>
      <w:b/>
      <w:sz w:val="22"/>
      <w:szCs w:val="22"/>
      <w:lang w:eastAsia="en-US"/>
    </w:rPr>
  </w:style>
  <w:style w:type="character" w:styleId="Erwhnung">
    <w:name w:val="Mention"/>
    <w:basedOn w:val="Absatz-Standardschriftart"/>
    <w:uiPriority w:val="99"/>
    <w:unhideWhenUsed/>
    <w:rsid w:val="00782C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366789">
      <w:bodyDiv w:val="1"/>
      <w:marLeft w:val="0"/>
      <w:marRight w:val="0"/>
      <w:marTop w:val="0"/>
      <w:marBottom w:val="0"/>
      <w:divBdr>
        <w:top w:val="none" w:sz="0" w:space="0" w:color="auto"/>
        <w:left w:val="none" w:sz="0" w:space="0" w:color="auto"/>
        <w:bottom w:val="none" w:sz="0" w:space="0" w:color="auto"/>
        <w:right w:val="none" w:sz="0" w:space="0" w:color="auto"/>
      </w:divBdr>
    </w:div>
    <w:div w:id="292178317">
      <w:bodyDiv w:val="1"/>
      <w:marLeft w:val="0"/>
      <w:marRight w:val="0"/>
      <w:marTop w:val="0"/>
      <w:marBottom w:val="0"/>
      <w:divBdr>
        <w:top w:val="none" w:sz="0" w:space="0" w:color="auto"/>
        <w:left w:val="none" w:sz="0" w:space="0" w:color="auto"/>
        <w:bottom w:val="none" w:sz="0" w:space="0" w:color="auto"/>
        <w:right w:val="none" w:sz="0" w:space="0" w:color="auto"/>
      </w:divBdr>
    </w:div>
    <w:div w:id="522784566">
      <w:bodyDiv w:val="1"/>
      <w:marLeft w:val="0"/>
      <w:marRight w:val="0"/>
      <w:marTop w:val="0"/>
      <w:marBottom w:val="0"/>
      <w:divBdr>
        <w:top w:val="none" w:sz="0" w:space="0" w:color="auto"/>
        <w:left w:val="none" w:sz="0" w:space="0" w:color="auto"/>
        <w:bottom w:val="none" w:sz="0" w:space="0" w:color="auto"/>
        <w:right w:val="none" w:sz="0" w:space="0" w:color="auto"/>
      </w:divBdr>
    </w:div>
    <w:div w:id="529798637">
      <w:bodyDiv w:val="1"/>
      <w:marLeft w:val="0"/>
      <w:marRight w:val="0"/>
      <w:marTop w:val="0"/>
      <w:marBottom w:val="0"/>
      <w:divBdr>
        <w:top w:val="none" w:sz="0" w:space="0" w:color="auto"/>
        <w:left w:val="none" w:sz="0" w:space="0" w:color="auto"/>
        <w:bottom w:val="none" w:sz="0" w:space="0" w:color="auto"/>
        <w:right w:val="none" w:sz="0" w:space="0" w:color="auto"/>
      </w:divBdr>
    </w:div>
    <w:div w:id="614793246">
      <w:bodyDiv w:val="1"/>
      <w:marLeft w:val="0"/>
      <w:marRight w:val="0"/>
      <w:marTop w:val="0"/>
      <w:marBottom w:val="0"/>
      <w:divBdr>
        <w:top w:val="none" w:sz="0" w:space="0" w:color="auto"/>
        <w:left w:val="none" w:sz="0" w:space="0" w:color="auto"/>
        <w:bottom w:val="none" w:sz="0" w:space="0" w:color="auto"/>
        <w:right w:val="none" w:sz="0" w:space="0" w:color="auto"/>
      </w:divBdr>
    </w:div>
    <w:div w:id="615409311">
      <w:bodyDiv w:val="1"/>
      <w:marLeft w:val="0"/>
      <w:marRight w:val="0"/>
      <w:marTop w:val="0"/>
      <w:marBottom w:val="0"/>
      <w:divBdr>
        <w:top w:val="none" w:sz="0" w:space="0" w:color="auto"/>
        <w:left w:val="none" w:sz="0" w:space="0" w:color="auto"/>
        <w:bottom w:val="none" w:sz="0" w:space="0" w:color="auto"/>
        <w:right w:val="none" w:sz="0" w:space="0" w:color="auto"/>
      </w:divBdr>
    </w:div>
    <w:div w:id="690909766">
      <w:bodyDiv w:val="1"/>
      <w:marLeft w:val="0"/>
      <w:marRight w:val="0"/>
      <w:marTop w:val="0"/>
      <w:marBottom w:val="0"/>
      <w:divBdr>
        <w:top w:val="none" w:sz="0" w:space="0" w:color="auto"/>
        <w:left w:val="none" w:sz="0" w:space="0" w:color="auto"/>
        <w:bottom w:val="none" w:sz="0" w:space="0" w:color="auto"/>
        <w:right w:val="none" w:sz="0" w:space="0" w:color="auto"/>
      </w:divBdr>
    </w:div>
    <w:div w:id="863057608">
      <w:bodyDiv w:val="1"/>
      <w:marLeft w:val="0"/>
      <w:marRight w:val="0"/>
      <w:marTop w:val="0"/>
      <w:marBottom w:val="0"/>
      <w:divBdr>
        <w:top w:val="none" w:sz="0" w:space="0" w:color="auto"/>
        <w:left w:val="none" w:sz="0" w:space="0" w:color="auto"/>
        <w:bottom w:val="none" w:sz="0" w:space="0" w:color="auto"/>
        <w:right w:val="none" w:sz="0" w:space="0" w:color="auto"/>
      </w:divBdr>
    </w:div>
    <w:div w:id="1481145837">
      <w:bodyDiv w:val="1"/>
      <w:marLeft w:val="0"/>
      <w:marRight w:val="0"/>
      <w:marTop w:val="0"/>
      <w:marBottom w:val="0"/>
      <w:divBdr>
        <w:top w:val="none" w:sz="0" w:space="0" w:color="auto"/>
        <w:left w:val="none" w:sz="0" w:space="0" w:color="auto"/>
        <w:bottom w:val="none" w:sz="0" w:space="0" w:color="auto"/>
        <w:right w:val="none" w:sz="0" w:space="0" w:color="auto"/>
      </w:divBdr>
    </w:div>
    <w:div w:id="1757163882">
      <w:bodyDiv w:val="1"/>
      <w:marLeft w:val="0"/>
      <w:marRight w:val="0"/>
      <w:marTop w:val="0"/>
      <w:marBottom w:val="0"/>
      <w:divBdr>
        <w:top w:val="none" w:sz="0" w:space="0" w:color="auto"/>
        <w:left w:val="none" w:sz="0" w:space="0" w:color="auto"/>
        <w:bottom w:val="none" w:sz="0" w:space="0" w:color="auto"/>
        <w:right w:val="none" w:sz="0" w:space="0" w:color="auto"/>
      </w:divBdr>
    </w:div>
    <w:div w:id="186655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3E8FEEDB66ECA145B111E36D3D021ECC" ma:contentTypeVersion="13" ma:contentTypeDescription="Ein neues Dokument erstellen." ma:contentTypeScope="" ma:versionID="02a735a5e74685c9f997bec50162a7a2">
  <xsd:schema xmlns:xsd="http://www.w3.org/2001/XMLSchema" xmlns:xs="http://www.w3.org/2001/XMLSchema" xmlns:p="http://schemas.microsoft.com/office/2006/metadata/properties" xmlns:ns2="a6f7084c-5953-489e-ab11-d13d6c9418d0" xmlns:ns3="eca05a6a-aee6-452c-a2b4-fdc2566017b3" targetNamespace="http://schemas.microsoft.com/office/2006/metadata/properties" ma:root="true" ma:fieldsID="31deb204521b43b2311a0c520562b58e" ns2:_="" ns3:_="">
    <xsd:import namespace="a6f7084c-5953-489e-ab11-d13d6c9418d0"/>
    <xsd:import namespace="eca05a6a-aee6-452c-a2b4-fdc2566017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7084c-5953-489e-ab11-d13d6c941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05a6a-aee6-452c-a2b4-fdc2566017b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09DE6-9866-4188-AB00-FB6687DAE7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65A61A-2C8A-4AA4-9CE7-203CF117AD63}">
  <ds:schemaRefs>
    <ds:schemaRef ds:uri="http://schemas.openxmlformats.org/officeDocument/2006/bibliography"/>
  </ds:schemaRefs>
</ds:datastoreItem>
</file>

<file path=customXml/itemProps3.xml><?xml version="1.0" encoding="utf-8"?>
<ds:datastoreItem xmlns:ds="http://schemas.openxmlformats.org/officeDocument/2006/customXml" ds:itemID="{F7B96C46-67F8-4877-85F8-72140ADC7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7084c-5953-489e-ab11-d13d6c9418d0"/>
    <ds:schemaRef ds:uri="eca05a6a-aee6-452c-a2b4-fdc256601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70B9B-4062-4AF5-81E9-7ECF024259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1798</Words>
  <Characters>11331</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13103</CharactersWithSpaces>
  <SharedDoc>false</SharedDoc>
  <HLinks>
    <vt:vector size="54" baseType="variant">
      <vt:variant>
        <vt:i4>1507390</vt:i4>
      </vt:variant>
      <vt:variant>
        <vt:i4>50</vt:i4>
      </vt:variant>
      <vt:variant>
        <vt:i4>0</vt:i4>
      </vt:variant>
      <vt:variant>
        <vt:i4>5</vt:i4>
      </vt:variant>
      <vt:variant>
        <vt:lpwstr/>
      </vt:variant>
      <vt:variant>
        <vt:lpwstr>_Toc169616760</vt:lpwstr>
      </vt:variant>
      <vt:variant>
        <vt:i4>1310782</vt:i4>
      </vt:variant>
      <vt:variant>
        <vt:i4>44</vt:i4>
      </vt:variant>
      <vt:variant>
        <vt:i4>0</vt:i4>
      </vt:variant>
      <vt:variant>
        <vt:i4>5</vt:i4>
      </vt:variant>
      <vt:variant>
        <vt:lpwstr/>
      </vt:variant>
      <vt:variant>
        <vt:lpwstr>_Toc169616759</vt:lpwstr>
      </vt:variant>
      <vt:variant>
        <vt:i4>1310782</vt:i4>
      </vt:variant>
      <vt:variant>
        <vt:i4>38</vt:i4>
      </vt:variant>
      <vt:variant>
        <vt:i4>0</vt:i4>
      </vt:variant>
      <vt:variant>
        <vt:i4>5</vt:i4>
      </vt:variant>
      <vt:variant>
        <vt:lpwstr/>
      </vt:variant>
      <vt:variant>
        <vt:lpwstr>_Toc169616758</vt:lpwstr>
      </vt:variant>
      <vt:variant>
        <vt:i4>1310782</vt:i4>
      </vt:variant>
      <vt:variant>
        <vt:i4>32</vt:i4>
      </vt:variant>
      <vt:variant>
        <vt:i4>0</vt:i4>
      </vt:variant>
      <vt:variant>
        <vt:i4>5</vt:i4>
      </vt:variant>
      <vt:variant>
        <vt:lpwstr/>
      </vt:variant>
      <vt:variant>
        <vt:lpwstr>_Toc169616757</vt:lpwstr>
      </vt:variant>
      <vt:variant>
        <vt:i4>1310782</vt:i4>
      </vt:variant>
      <vt:variant>
        <vt:i4>26</vt:i4>
      </vt:variant>
      <vt:variant>
        <vt:i4>0</vt:i4>
      </vt:variant>
      <vt:variant>
        <vt:i4>5</vt:i4>
      </vt:variant>
      <vt:variant>
        <vt:lpwstr/>
      </vt:variant>
      <vt:variant>
        <vt:lpwstr>_Toc169616756</vt:lpwstr>
      </vt:variant>
      <vt:variant>
        <vt:i4>1310782</vt:i4>
      </vt:variant>
      <vt:variant>
        <vt:i4>20</vt:i4>
      </vt:variant>
      <vt:variant>
        <vt:i4>0</vt:i4>
      </vt:variant>
      <vt:variant>
        <vt:i4>5</vt:i4>
      </vt:variant>
      <vt:variant>
        <vt:lpwstr/>
      </vt:variant>
      <vt:variant>
        <vt:lpwstr>_Toc169616755</vt:lpwstr>
      </vt:variant>
      <vt:variant>
        <vt:i4>1310782</vt:i4>
      </vt:variant>
      <vt:variant>
        <vt:i4>14</vt:i4>
      </vt:variant>
      <vt:variant>
        <vt:i4>0</vt:i4>
      </vt:variant>
      <vt:variant>
        <vt:i4>5</vt:i4>
      </vt:variant>
      <vt:variant>
        <vt:lpwstr/>
      </vt:variant>
      <vt:variant>
        <vt:lpwstr>_Toc169616754</vt:lpwstr>
      </vt:variant>
      <vt:variant>
        <vt:i4>1310782</vt:i4>
      </vt:variant>
      <vt:variant>
        <vt:i4>8</vt:i4>
      </vt:variant>
      <vt:variant>
        <vt:i4>0</vt:i4>
      </vt:variant>
      <vt:variant>
        <vt:i4>5</vt:i4>
      </vt:variant>
      <vt:variant>
        <vt:lpwstr/>
      </vt:variant>
      <vt:variant>
        <vt:lpwstr>_Toc169616753</vt:lpwstr>
      </vt:variant>
      <vt:variant>
        <vt:i4>1310782</vt:i4>
      </vt:variant>
      <vt:variant>
        <vt:i4>2</vt:i4>
      </vt:variant>
      <vt:variant>
        <vt:i4>0</vt:i4>
      </vt:variant>
      <vt:variant>
        <vt:i4>5</vt:i4>
      </vt:variant>
      <vt:variant>
        <vt:lpwstr/>
      </vt:variant>
      <vt:variant>
        <vt:lpwstr>_Toc169616752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Seliger</dc:creator>
  <cp:keywords/>
  <cp:lastModifiedBy>Rapp, Daniel</cp:lastModifiedBy>
  <cp:revision>110</cp:revision>
  <cp:lastPrinted>2024-09-26T12:28:00Z</cp:lastPrinted>
  <dcterms:created xsi:type="dcterms:W3CDTF">2024-09-30T05:51:00Z</dcterms:created>
  <dcterms:modified xsi:type="dcterms:W3CDTF">2026-07-10T12:39:00Z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0x0101003E8FEEDB66ECA145B111E36D3D021ECC</vt:lpwstr>
  </property>
</Properties>
</file>