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DE0B7" w14:textId="7C9FFE95" w:rsidR="000059D7" w:rsidRPr="00060553" w:rsidRDefault="00134A16" w:rsidP="00D82A1B">
      <w:pPr>
        <w:pStyle w:val="berschrift1"/>
        <w:numPr>
          <w:ilvl w:val="0"/>
          <w:numId w:val="0"/>
        </w:numPr>
      </w:pPr>
      <w:bookmarkStart w:id="0" w:name="_Toc131504237"/>
      <w:bookmarkStart w:id="1" w:name="_Toc146538458"/>
      <w:r w:rsidRPr="00DB414B">
        <w:rPr>
          <w:rFonts w:cs="Arial"/>
          <w:b w:val="0"/>
          <w:bCs/>
          <w:noProof/>
        </w:rPr>
        <w:drawing>
          <wp:anchor distT="0" distB="0" distL="114300" distR="114300" simplePos="0" relativeHeight="251659264" behindDoc="0" locked="0" layoutInCell="1" allowOverlap="1" wp14:anchorId="78FEBCDD" wp14:editId="6D307378">
            <wp:simplePos x="0" y="0"/>
            <wp:positionH relativeFrom="column">
              <wp:posOffset>5264150</wp:posOffset>
            </wp:positionH>
            <wp:positionV relativeFrom="paragraph">
              <wp:posOffset>-686435</wp:posOffset>
            </wp:positionV>
            <wp:extent cx="914381" cy="283458"/>
            <wp:effectExtent l="0" t="0" r="635" b="2540"/>
            <wp:wrapNone/>
            <wp:docPr id="163" name="Picture 163">
              <a:extLst xmlns:a="http://schemas.openxmlformats.org/drawingml/2006/main">
                <a:ext uri="{FF2B5EF4-FFF2-40B4-BE49-F238E27FC236}">
                  <a16:creationId xmlns:a16="http://schemas.microsoft.com/office/drawing/2014/main" id="{D11402F8-6E51-EE38-826C-CA623E19C3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7">
                      <a:extLst>
                        <a:ext uri="{FF2B5EF4-FFF2-40B4-BE49-F238E27FC236}">
                          <a16:creationId xmlns:a16="http://schemas.microsoft.com/office/drawing/2014/main" id="{D11402F8-6E51-EE38-826C-CA623E19C3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381" cy="283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9D7" w:rsidRPr="00060553">
        <w:t xml:space="preserve">Anlage </w:t>
      </w:r>
      <w:r w:rsidR="00254D5A">
        <w:t>6</w:t>
      </w:r>
      <w:r w:rsidR="000059D7" w:rsidRPr="00060553">
        <w:t xml:space="preserve"> – </w:t>
      </w:r>
      <w:bookmarkEnd w:id="0"/>
      <w:bookmarkEnd w:id="1"/>
      <w:r w:rsidR="00254D5A">
        <w:t>Wartungsaufwand</w:t>
      </w:r>
    </w:p>
    <w:p w14:paraId="2F5AAD0B" w14:textId="21550184" w:rsidR="00254D5A" w:rsidRPr="00254D5A" w:rsidRDefault="00254D5A" w:rsidP="00254D5A">
      <w:pPr>
        <w:jc w:val="both"/>
        <w:rPr>
          <w:rFonts w:ascii="Arial" w:hAnsi="Arial" w:cs="Arial"/>
        </w:rPr>
      </w:pPr>
      <w:r w:rsidRPr="00254D5A">
        <w:rPr>
          <w:rFonts w:ascii="Arial" w:hAnsi="Arial" w:cs="Arial"/>
        </w:rPr>
        <w:t>Die Wartungskosten werden durch den Auftragnehmer entsprechend des Wartungsaufwandes für das von ihm angebotene Fahrzeug angegeben. Dabei muss der Auftragnehmer folgende Parameter zu Grun</w:t>
      </w:r>
      <w:r w:rsidR="00046104">
        <w:rPr>
          <w:rFonts w:ascii="Arial" w:hAnsi="Arial" w:cs="Arial"/>
        </w:rPr>
        <w:t>de legen: Jedes Fahrzeug wird 20</w:t>
      </w:r>
      <w:r w:rsidRPr="00254D5A">
        <w:rPr>
          <w:rFonts w:ascii="Arial" w:hAnsi="Arial" w:cs="Arial"/>
        </w:rPr>
        <w:t xml:space="preserve"> Jahre lang eingesetzt. Jedes Fahrzeug wird in einem Umfang von 60.000 Fahrkilometern pro Jahr eingesetzt. Eine Personenstunde soll mit 60 € gepreist werden.</w:t>
      </w:r>
    </w:p>
    <w:p w14:paraId="3EB3CD37" w14:textId="7C36897E" w:rsidR="000059D7" w:rsidRPr="00B46BD6" w:rsidRDefault="00254D5A" w:rsidP="00254D5A">
      <w:pPr>
        <w:jc w:val="both"/>
        <w:rPr>
          <w:rFonts w:ascii="Arial" w:hAnsi="Arial" w:cs="Arial"/>
        </w:rPr>
      </w:pPr>
      <w:r w:rsidRPr="00254D5A">
        <w:rPr>
          <w:rFonts w:ascii="Arial" w:hAnsi="Arial" w:cs="Arial"/>
        </w:rPr>
        <w:t xml:space="preserve">Der Bieter hat für die regelmäßige Wartung getrennt nach Arbeitsaufwand (in Personenstunden pro Jahr und Fahrzeug) und Materialkosten (in </w:t>
      </w:r>
      <w:r w:rsidR="00046104">
        <w:rPr>
          <w:rFonts w:ascii="Arial" w:hAnsi="Arial" w:cs="Arial"/>
        </w:rPr>
        <w:t xml:space="preserve">EUR pro Jahr und pro Fahrzeug) </w:t>
      </w:r>
      <w:r w:rsidRPr="00254D5A">
        <w:rPr>
          <w:rFonts w:ascii="Arial" w:hAnsi="Arial" w:cs="Arial"/>
        </w:rPr>
        <w:t>anzugeben.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601"/>
        <w:gridCol w:w="4471"/>
      </w:tblGrid>
      <w:tr w:rsidR="000059D7" w:rsidRPr="00B46BD6" w14:paraId="4E6320C3" w14:textId="77777777" w:rsidTr="00B46BD6">
        <w:trPr>
          <w:trHeight w:val="545"/>
        </w:trPr>
        <w:tc>
          <w:tcPr>
            <w:tcW w:w="9072" w:type="dxa"/>
            <w:gridSpan w:val="2"/>
            <w:shd w:val="clear" w:color="auto" w:fill="EEF8E4"/>
            <w:vAlign w:val="center"/>
          </w:tcPr>
          <w:p w14:paraId="7CFE99E7" w14:textId="56287841" w:rsidR="000059D7" w:rsidRPr="00B46BD6" w:rsidRDefault="000059D7" w:rsidP="00485912">
            <w:pPr>
              <w:spacing w:before="12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Angaben zum </w:t>
            </w:r>
            <w:r w:rsidR="00254D5A">
              <w:rPr>
                <w:rFonts w:ascii="Arial" w:hAnsi="Arial" w:cs="Arial"/>
                <w:b/>
                <w:bCs/>
                <w:sz w:val="20"/>
                <w:szCs w:val="18"/>
              </w:rPr>
              <w:t>Wartungsaufwand</w:t>
            </w:r>
          </w:p>
        </w:tc>
      </w:tr>
      <w:tr w:rsidR="000059D7" w:rsidRPr="00B46BD6" w14:paraId="291E8550" w14:textId="77777777" w:rsidTr="00485912">
        <w:tc>
          <w:tcPr>
            <w:tcW w:w="4601" w:type="dxa"/>
          </w:tcPr>
          <w:p w14:paraId="4BECBDC5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Name des Unternehmens</w:t>
            </w:r>
          </w:p>
        </w:tc>
        <w:tc>
          <w:tcPr>
            <w:tcW w:w="4471" w:type="dxa"/>
          </w:tcPr>
          <w:p w14:paraId="5438FBBE" w14:textId="2EA151B5" w:rsidR="000059D7" w:rsidRPr="00B46BD6" w:rsidRDefault="00E9051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461536574"/>
                <w:placeholder>
                  <w:docPart w:val="2BF1F670F876479CAFECFF99433BD423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bookmarkStart w:id="2" w:name="_GoBack"/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  <w:bookmarkEnd w:id="2"/>
              </w:sdtContent>
            </w:sdt>
          </w:p>
        </w:tc>
      </w:tr>
      <w:tr w:rsidR="000059D7" w:rsidRPr="00B46BD6" w14:paraId="7617D63E" w14:textId="77777777" w:rsidTr="00485912">
        <w:tc>
          <w:tcPr>
            <w:tcW w:w="4601" w:type="dxa"/>
          </w:tcPr>
          <w:p w14:paraId="12ED0703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Name der Person, die die Angaben rechtsverbindlich für das Unternehmen abgibt</w:t>
            </w:r>
          </w:p>
        </w:tc>
        <w:tc>
          <w:tcPr>
            <w:tcW w:w="4471" w:type="dxa"/>
          </w:tcPr>
          <w:p w14:paraId="2A32B35E" w14:textId="334EA493" w:rsidR="000059D7" w:rsidRPr="00B46BD6" w:rsidRDefault="00E9051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870105895"/>
                <w:placeholder>
                  <w:docPart w:val="8ADF0120732D4ED3B66C8E2372C32AEB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2ADFADCE" w14:textId="77777777" w:rsidTr="00485912">
        <w:tc>
          <w:tcPr>
            <w:tcW w:w="4601" w:type="dxa"/>
          </w:tcPr>
          <w:p w14:paraId="0B82F21A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Ort, Datum</w:t>
            </w:r>
          </w:p>
        </w:tc>
        <w:tc>
          <w:tcPr>
            <w:tcW w:w="4471" w:type="dxa"/>
          </w:tcPr>
          <w:p w14:paraId="398E8060" w14:textId="1E324068" w:rsidR="000059D7" w:rsidRPr="00B46BD6" w:rsidRDefault="00E9051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2089579532"/>
                <w:placeholder>
                  <w:docPart w:val="01654DD257534960A1E48B1C60B8B7D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94396AC" w14:textId="77777777" w:rsidTr="00485912">
        <w:tc>
          <w:tcPr>
            <w:tcW w:w="4601" w:type="dxa"/>
          </w:tcPr>
          <w:p w14:paraId="621B83E3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  <w:sz w:val="18"/>
                <w:szCs w:val="16"/>
              </w:rPr>
              <w:t>Unterschrift, Firmenstempel</w:t>
            </w:r>
          </w:p>
        </w:tc>
        <w:tc>
          <w:tcPr>
            <w:tcW w:w="4471" w:type="dxa"/>
          </w:tcPr>
          <w:p w14:paraId="1D578E49" w14:textId="0FD586F4" w:rsidR="000059D7" w:rsidRDefault="00E9051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24644414"/>
                <w:placeholder>
                  <w:docPart w:val="8447789677E24E95BDB17E14E587E2CF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  <w:p w14:paraId="067D8AD4" w14:textId="77777777" w:rsidR="00B46BD6" w:rsidRPr="00B46BD6" w:rsidRDefault="00B46BD6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14:paraId="56F2C761" w14:textId="77777777" w:rsidR="000059D7" w:rsidRDefault="000059D7" w:rsidP="000059D7">
      <w:pPr>
        <w:rPr>
          <w:rFonts w:ascii="Arial" w:hAnsi="Arial" w:cs="Arial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601"/>
        <w:gridCol w:w="4471"/>
      </w:tblGrid>
      <w:tr w:rsidR="00254D5A" w:rsidRPr="00B46BD6" w14:paraId="4706B11D" w14:textId="77777777" w:rsidTr="008E4185">
        <w:tc>
          <w:tcPr>
            <w:tcW w:w="4601" w:type="dxa"/>
          </w:tcPr>
          <w:p w14:paraId="2A69244A" w14:textId="153854AE" w:rsidR="00254D5A" w:rsidRPr="00B46BD6" w:rsidRDefault="00D82A1B" w:rsidP="008E4185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Arbeitsaufwand in Personenstunden pro Jahr pro Fahrzeug</w:t>
            </w:r>
          </w:p>
        </w:tc>
        <w:tc>
          <w:tcPr>
            <w:tcW w:w="4471" w:type="dxa"/>
          </w:tcPr>
          <w:p w14:paraId="1EA1FA29" w14:textId="11878450" w:rsidR="00254D5A" w:rsidRPr="00B46BD6" w:rsidRDefault="00E90517" w:rsidP="008E4185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8680118"/>
                <w:placeholder>
                  <w:docPart w:val="7B1691FE4C6E40CB85F64653F53547B3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254D5A" w:rsidRPr="00B46BD6" w14:paraId="7789F9B4" w14:textId="77777777" w:rsidTr="008E4185">
        <w:tc>
          <w:tcPr>
            <w:tcW w:w="4601" w:type="dxa"/>
          </w:tcPr>
          <w:p w14:paraId="66C5848B" w14:textId="7CD6981E" w:rsidR="00254D5A" w:rsidRPr="00B46BD6" w:rsidRDefault="00D82A1B" w:rsidP="008E4185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Materialkosten in EUR pro Jahr pro Fahrzeug</w:t>
            </w:r>
          </w:p>
        </w:tc>
        <w:tc>
          <w:tcPr>
            <w:tcW w:w="4471" w:type="dxa"/>
          </w:tcPr>
          <w:p w14:paraId="427AAEA0" w14:textId="6444A436" w:rsidR="00254D5A" w:rsidRPr="00B46BD6" w:rsidRDefault="00E90517" w:rsidP="008E4185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531112497"/>
                <w:placeholder>
                  <w:docPart w:val="7D1E6A78CA164DD186B98C4A17B60BCE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4834C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</w:tbl>
    <w:p w14:paraId="1939856F" w14:textId="77777777" w:rsidR="00254D5A" w:rsidRPr="00B46BD6" w:rsidRDefault="00254D5A" w:rsidP="000059D7">
      <w:pPr>
        <w:rPr>
          <w:rFonts w:ascii="Arial" w:hAnsi="Arial" w:cs="Arial"/>
        </w:rPr>
      </w:pPr>
    </w:p>
    <w:p w14:paraId="6FF5F076" w14:textId="77777777" w:rsidR="000059D7" w:rsidRPr="00B46BD6" w:rsidRDefault="000059D7" w:rsidP="000059D7">
      <w:pPr>
        <w:pStyle w:val="TextmTz"/>
        <w:numPr>
          <w:ilvl w:val="0"/>
          <w:numId w:val="0"/>
        </w:numPr>
        <w:ind w:left="142" w:hanging="142"/>
        <w:jc w:val="center"/>
        <w:rPr>
          <w:rFonts w:ascii="Arial" w:hAnsi="Arial" w:cs="Arial"/>
        </w:rPr>
      </w:pPr>
    </w:p>
    <w:p w14:paraId="4916E2D1" w14:textId="52C336AA" w:rsidR="000059D7" w:rsidRPr="00B46BD6" w:rsidRDefault="000059D7" w:rsidP="000059D7">
      <w:pPr>
        <w:rPr>
          <w:rFonts w:ascii="Arial" w:hAnsi="Arial" w:cs="Arial"/>
        </w:rPr>
      </w:pPr>
    </w:p>
    <w:sectPr w:rsidR="000059D7" w:rsidRPr="00B46BD6" w:rsidSect="00DF2862">
      <w:headerReference w:type="default" r:id="rId12"/>
      <w:footerReference w:type="default" r:id="rId13"/>
      <w:footnotePr>
        <w:numRestart w:val="eachPage"/>
      </w:footnotePr>
      <w:type w:val="oddPage"/>
      <w:pgSz w:w="11906" w:h="16838" w:code="9"/>
      <w:pgMar w:top="1985" w:right="1276" w:bottom="1531" w:left="1276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07EA0" w14:textId="77777777" w:rsidR="00E90517" w:rsidRDefault="00E90517">
      <w:r>
        <w:separator/>
      </w:r>
    </w:p>
  </w:endnote>
  <w:endnote w:type="continuationSeparator" w:id="0">
    <w:p w14:paraId="26CFCDE5" w14:textId="77777777" w:rsidR="00E90517" w:rsidRDefault="00E9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altName w:val="Cambria Math"/>
    <w:charset w:val="00"/>
    <w:family w:val="roman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00000001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Bk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B171F" w14:textId="5A462E7D" w:rsidR="007907BF" w:rsidRPr="00260D8D" w:rsidRDefault="009E7B45" w:rsidP="009E7B45">
    <w:pPr>
      <w:pStyle w:val="Fuzeile"/>
      <w:jc w:val="center"/>
      <w:rPr>
        <w:rFonts w:ascii="Arial" w:hAnsi="Arial" w:cs="Arial"/>
        <w:sz w:val="16"/>
      </w:rPr>
    </w:pPr>
    <w:r w:rsidRPr="00260D8D">
      <w:rPr>
        <w:rFonts w:ascii="Arial" w:hAnsi="Arial" w:cs="Arial"/>
      </w:rPr>
      <w:t xml:space="preserve">Beschaffung von Elektrobussen für die </w:t>
    </w:r>
    <w:r w:rsidR="00CB1AF8">
      <w:rPr>
        <w:rFonts w:ascii="Arial" w:hAnsi="Arial" w:cs="Arial"/>
      </w:rPr>
      <w:t>Märkische Verkehrsgesellschaft</w:t>
    </w:r>
    <w:r w:rsidR="007907BF" w:rsidRPr="00260D8D">
      <w:rPr>
        <w:rFonts w:ascii="Arial" w:hAnsi="Arial" w:cs="Arial"/>
      </w:rPr>
      <w:fldChar w:fldCharType="begin"/>
    </w:r>
    <w:r w:rsidR="007907BF" w:rsidRPr="00260D8D">
      <w:rPr>
        <w:rFonts w:ascii="Arial" w:hAnsi="Arial" w:cs="Arial"/>
      </w:rPr>
      <w:instrText xml:space="preserve"> *_FZBer/Final </w:instrText>
    </w:r>
    <w:r w:rsidR="007907BF" w:rsidRPr="00260D8D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3E3B" w14:textId="77777777" w:rsidR="00E90517" w:rsidRDefault="00E90517">
      <w:pPr>
        <w:pStyle w:val="Funotentrennlinie"/>
      </w:pPr>
      <w:r>
        <w:separator/>
      </w:r>
    </w:p>
  </w:footnote>
  <w:footnote w:type="continuationSeparator" w:id="0">
    <w:p w14:paraId="40EBA594" w14:textId="77777777" w:rsidR="00E90517" w:rsidRDefault="00E90517">
      <w:pPr>
        <w:pStyle w:val="Funotentrennlinie"/>
      </w:pPr>
      <w:r>
        <w:continuationSeparator/>
      </w:r>
    </w:p>
    <w:p w14:paraId="2B3C0485" w14:textId="77777777" w:rsidR="00E90517" w:rsidRDefault="00E90517"/>
  </w:footnote>
  <w:footnote w:type="continuationNotice" w:id="1">
    <w:p w14:paraId="0ED5F231" w14:textId="77777777" w:rsidR="00E90517" w:rsidRDefault="00E90517"/>
    <w:p w14:paraId="40B8FEDE" w14:textId="77777777" w:rsidR="00E90517" w:rsidRDefault="00E905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7667F" w14:textId="271EDEA5" w:rsidR="007907BF" w:rsidRPr="0050725E" w:rsidRDefault="007907BF">
    <w:pPr>
      <w:jc w:val="center"/>
      <w:rPr>
        <w:rFonts w:ascii="Arial" w:hAnsi="Arial" w:cs="Arial"/>
      </w:rPr>
    </w:pPr>
    <w:r w:rsidRPr="0050725E">
      <w:rPr>
        <w:rFonts w:ascii="Arial" w:hAnsi="Arial" w:cs="Arial"/>
      </w:rPr>
      <w:fldChar w:fldCharType="begin"/>
    </w:r>
    <w:r w:rsidRPr="0050725E">
      <w:rPr>
        <w:rFonts w:ascii="Arial" w:hAnsi="Arial" w:cs="Arial"/>
      </w:rPr>
      <w:instrText xml:space="preserve"> PAGE </w:instrText>
    </w:r>
    <w:r w:rsidRPr="0050725E">
      <w:rPr>
        <w:rFonts w:ascii="Arial" w:hAnsi="Arial" w:cs="Arial"/>
      </w:rPr>
      <w:fldChar w:fldCharType="separate"/>
    </w:r>
    <w:r w:rsidR="00E90517">
      <w:rPr>
        <w:rFonts w:ascii="Arial" w:hAnsi="Arial" w:cs="Arial"/>
        <w:noProof/>
      </w:rPr>
      <w:t>1</w:t>
    </w:r>
    <w:r w:rsidRPr="0050725E"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28B37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82553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EC82C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C6947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36EC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D07C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CAE1EA"/>
    <w:lvl w:ilvl="0">
      <w:start w:val="1"/>
      <w:numFmt w:val="bullet"/>
      <w:pStyle w:val="Aufzhlungszeichen3"/>
      <w:lvlText w:val="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  <w:sz w:val="18"/>
      </w:rPr>
    </w:lvl>
  </w:abstractNum>
  <w:abstractNum w:abstractNumId="7" w15:restartNumberingAfterBreak="0">
    <w:nsid w:val="FFFFFF83"/>
    <w:multiLevelType w:val="singleLevel"/>
    <w:tmpl w:val="81C83486"/>
    <w:lvl w:ilvl="0">
      <w:start w:val="1"/>
      <w:numFmt w:val="bullet"/>
      <w:pStyle w:val="Aufzhlungszeichen2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0"/>
      </w:rPr>
    </w:lvl>
  </w:abstractNum>
  <w:abstractNum w:abstractNumId="8" w15:restartNumberingAfterBreak="0">
    <w:nsid w:val="FFFFFF88"/>
    <w:multiLevelType w:val="singleLevel"/>
    <w:tmpl w:val="B8F4107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A3FC3"/>
    <w:multiLevelType w:val="hybridMultilevel"/>
    <w:tmpl w:val="C85E4E9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2E1C2A"/>
    <w:multiLevelType w:val="hybridMultilevel"/>
    <w:tmpl w:val="4E76716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542C2F"/>
    <w:multiLevelType w:val="multilevel"/>
    <w:tmpl w:val="473C5DF6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036021EF"/>
    <w:multiLevelType w:val="singleLevel"/>
    <w:tmpl w:val="97ECE1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03C67D6D"/>
    <w:multiLevelType w:val="multilevel"/>
    <w:tmpl w:val="FB4416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(%3)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E43C3B"/>
    <w:multiLevelType w:val="multilevel"/>
    <w:tmpl w:val="D77C5806"/>
    <w:lvl w:ilvl="0">
      <w:start w:val="1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5" w15:restartNumberingAfterBreak="0">
    <w:nsid w:val="082B082F"/>
    <w:multiLevelType w:val="hybridMultilevel"/>
    <w:tmpl w:val="6FDE12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B66B81"/>
    <w:multiLevelType w:val="hybridMultilevel"/>
    <w:tmpl w:val="15B07D7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5A5838"/>
    <w:multiLevelType w:val="multilevel"/>
    <w:tmpl w:val="44BAE5BA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0F376AEA"/>
    <w:multiLevelType w:val="multilevel"/>
    <w:tmpl w:val="9466B646"/>
    <w:lvl w:ilvl="0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0F6C47E5"/>
    <w:multiLevelType w:val="hybridMultilevel"/>
    <w:tmpl w:val="E4D413F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30F64"/>
    <w:multiLevelType w:val="hybridMultilevel"/>
    <w:tmpl w:val="38C89E1A"/>
    <w:lvl w:ilvl="0" w:tplc="B2E485F6">
      <w:numFmt w:val="bullet"/>
      <w:pStyle w:val="Aufzhlung"/>
      <w:lvlText w:val="-"/>
      <w:lvlJc w:val="left"/>
      <w:pPr>
        <w:ind w:left="1780" w:hanging="360"/>
      </w:pPr>
      <w:rPr>
        <w:rFonts w:ascii="Calibri" w:eastAsiaTheme="minorHAnsi" w:hAnsi="Calibri" w:cs="Calibri" w:hint="default"/>
      </w:rPr>
    </w:lvl>
    <w:lvl w:ilvl="1" w:tplc="191815DA">
      <w:start w:val="1"/>
      <w:numFmt w:val="bullet"/>
      <w:pStyle w:val="Aufzhlungeingerck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1" w15:restartNumberingAfterBreak="0">
    <w:nsid w:val="1A450C94"/>
    <w:multiLevelType w:val="multilevel"/>
    <w:tmpl w:val="93FCD058"/>
    <w:lvl w:ilvl="0">
      <w:start w:val="1"/>
      <w:numFmt w:val="decimal"/>
      <w:pStyle w:val="berschrift1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BBE0B99"/>
    <w:multiLevelType w:val="multilevel"/>
    <w:tmpl w:val="191471D2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21544437"/>
    <w:multiLevelType w:val="hybridMultilevel"/>
    <w:tmpl w:val="75A0F16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9C3F2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E91D70"/>
    <w:multiLevelType w:val="multilevel"/>
    <w:tmpl w:val="B85664B6"/>
    <w:lvl w:ilvl="0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330161AA"/>
    <w:multiLevelType w:val="hybridMultilevel"/>
    <w:tmpl w:val="B274C2C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CD1397"/>
    <w:multiLevelType w:val="multilevel"/>
    <w:tmpl w:val="934E976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39E127C7"/>
    <w:multiLevelType w:val="hybridMultilevel"/>
    <w:tmpl w:val="90F6BB6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9F50DB"/>
    <w:multiLevelType w:val="hybridMultilevel"/>
    <w:tmpl w:val="716CB4DC"/>
    <w:lvl w:ilvl="0" w:tplc="04070017">
      <w:start w:val="1"/>
      <w:numFmt w:val="lowerLetter"/>
      <w:lvlText w:val="%1)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2242DE4"/>
    <w:multiLevelType w:val="multilevel"/>
    <w:tmpl w:val="93629C84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52D0E53"/>
    <w:multiLevelType w:val="hybridMultilevel"/>
    <w:tmpl w:val="6684581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F06DE"/>
    <w:multiLevelType w:val="multilevel"/>
    <w:tmpl w:val="5FAA8F64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BCA553B"/>
    <w:multiLevelType w:val="multilevel"/>
    <w:tmpl w:val="E52C4ECE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4" w15:restartNumberingAfterBreak="0">
    <w:nsid w:val="4F2B6BA8"/>
    <w:multiLevelType w:val="hybridMultilevel"/>
    <w:tmpl w:val="C2023A2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DE2337"/>
    <w:multiLevelType w:val="multilevel"/>
    <w:tmpl w:val="3B4C4756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6" w15:restartNumberingAfterBreak="0">
    <w:nsid w:val="55056FEC"/>
    <w:multiLevelType w:val="multilevel"/>
    <w:tmpl w:val="F17223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5461D53"/>
    <w:multiLevelType w:val="multilevel"/>
    <w:tmpl w:val="D12E7EF2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none"/>
      <w:lvlText w:val="3.1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8" w15:restartNumberingAfterBreak="0">
    <w:nsid w:val="585E45BD"/>
    <w:multiLevelType w:val="hybridMultilevel"/>
    <w:tmpl w:val="4BD4552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A81E18"/>
    <w:multiLevelType w:val="hybridMultilevel"/>
    <w:tmpl w:val="48BCBEF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C27248"/>
    <w:multiLevelType w:val="hybridMultilevel"/>
    <w:tmpl w:val="743EDA20"/>
    <w:lvl w:ilvl="0" w:tplc="A93E2300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D75806"/>
    <w:multiLevelType w:val="hybridMultilevel"/>
    <w:tmpl w:val="3D8EDD3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C398C"/>
    <w:multiLevelType w:val="hybridMultilevel"/>
    <w:tmpl w:val="FF32E4CE"/>
    <w:lvl w:ilvl="0" w:tplc="507C18A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16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4B6003"/>
    <w:multiLevelType w:val="multilevel"/>
    <w:tmpl w:val="92960BC0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4" w15:restartNumberingAfterBreak="0">
    <w:nsid w:val="648353BF"/>
    <w:multiLevelType w:val="hybridMultilevel"/>
    <w:tmpl w:val="C25E4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A0249C"/>
    <w:multiLevelType w:val="multilevel"/>
    <w:tmpl w:val="813AF59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6" w15:restartNumberingAfterBreak="0">
    <w:nsid w:val="64BD65CF"/>
    <w:multiLevelType w:val="hybridMultilevel"/>
    <w:tmpl w:val="E586C34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2C16F3"/>
    <w:multiLevelType w:val="multilevel"/>
    <w:tmpl w:val="8BDE3A18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8" w15:restartNumberingAfterBreak="0">
    <w:nsid w:val="66063AC2"/>
    <w:multiLevelType w:val="singleLevel"/>
    <w:tmpl w:val="F650E096"/>
    <w:lvl w:ilvl="0">
      <w:start w:val="1"/>
      <w:numFmt w:val="decimal"/>
      <w:pStyle w:val="TextmTz"/>
      <w:lvlText w:val="%1."/>
      <w:lvlJc w:val="right"/>
      <w:pPr>
        <w:tabs>
          <w:tab w:val="num" w:pos="142"/>
        </w:tabs>
        <w:ind w:left="142" w:hanging="284"/>
      </w:pPr>
      <w:rPr>
        <w:rFonts w:hint="default"/>
        <w:sz w:val="20"/>
      </w:rPr>
    </w:lvl>
  </w:abstractNum>
  <w:abstractNum w:abstractNumId="49" w15:restartNumberingAfterBreak="0">
    <w:nsid w:val="66116BA4"/>
    <w:multiLevelType w:val="hybridMultilevel"/>
    <w:tmpl w:val="8674ACC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2A13A0"/>
    <w:multiLevelType w:val="multilevel"/>
    <w:tmpl w:val="37BEF764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1" w15:restartNumberingAfterBreak="0">
    <w:nsid w:val="737C353C"/>
    <w:multiLevelType w:val="hybridMultilevel"/>
    <w:tmpl w:val="0622843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864B6"/>
    <w:multiLevelType w:val="hybridMultilevel"/>
    <w:tmpl w:val="BEA2E314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3B0FE9"/>
    <w:multiLevelType w:val="hybridMultilevel"/>
    <w:tmpl w:val="08AADC1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9272EB"/>
    <w:multiLevelType w:val="hybridMultilevel"/>
    <w:tmpl w:val="08B0A65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12"/>
  </w:num>
  <w:num w:numId="8">
    <w:abstractNumId w:val="1"/>
  </w:num>
  <w:num w:numId="9">
    <w:abstractNumId w:val="0"/>
  </w:num>
  <w:num w:numId="10">
    <w:abstractNumId w:val="5"/>
  </w:num>
  <w:num w:numId="11">
    <w:abstractNumId w:val="4"/>
  </w:num>
  <w:num w:numId="12">
    <w:abstractNumId w:val="20"/>
  </w:num>
  <w:num w:numId="13">
    <w:abstractNumId w:val="13"/>
  </w:num>
  <w:num w:numId="14">
    <w:abstractNumId w:val="40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30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45"/>
  </w:num>
  <w:num w:numId="20">
    <w:abstractNumId w:val="36"/>
  </w:num>
  <w:num w:numId="21">
    <w:abstractNumId w:val="27"/>
  </w:num>
  <w:num w:numId="22">
    <w:abstractNumId w:val="35"/>
  </w:num>
  <w:num w:numId="23">
    <w:abstractNumId w:val="37"/>
  </w:num>
  <w:num w:numId="24">
    <w:abstractNumId w:val="44"/>
  </w:num>
  <w:num w:numId="25">
    <w:abstractNumId w:val="52"/>
  </w:num>
  <w:num w:numId="26">
    <w:abstractNumId w:val="14"/>
  </w:num>
  <w:num w:numId="27">
    <w:abstractNumId w:val="42"/>
  </w:num>
  <w:num w:numId="28">
    <w:abstractNumId w:val="26"/>
  </w:num>
  <w:num w:numId="29">
    <w:abstractNumId w:val="29"/>
  </w:num>
  <w:num w:numId="30">
    <w:abstractNumId w:val="10"/>
  </w:num>
  <w:num w:numId="31">
    <w:abstractNumId w:val="25"/>
  </w:num>
  <w:num w:numId="32">
    <w:abstractNumId w:val="18"/>
  </w:num>
  <w:num w:numId="33">
    <w:abstractNumId w:val="51"/>
  </w:num>
  <w:num w:numId="34">
    <w:abstractNumId w:val="9"/>
  </w:num>
  <w:num w:numId="35">
    <w:abstractNumId w:val="41"/>
  </w:num>
  <w:num w:numId="36">
    <w:abstractNumId w:val="49"/>
  </w:num>
  <w:num w:numId="37">
    <w:abstractNumId w:val="34"/>
  </w:num>
  <w:num w:numId="38">
    <w:abstractNumId w:val="47"/>
  </w:num>
  <w:num w:numId="39">
    <w:abstractNumId w:val="11"/>
  </w:num>
  <w:num w:numId="40">
    <w:abstractNumId w:val="50"/>
  </w:num>
  <w:num w:numId="41">
    <w:abstractNumId w:val="17"/>
  </w:num>
  <w:num w:numId="42">
    <w:abstractNumId w:val="43"/>
  </w:num>
  <w:num w:numId="43">
    <w:abstractNumId w:val="23"/>
  </w:num>
  <w:num w:numId="44">
    <w:abstractNumId w:val="28"/>
  </w:num>
  <w:num w:numId="45">
    <w:abstractNumId w:val="54"/>
  </w:num>
  <w:num w:numId="46">
    <w:abstractNumId w:val="38"/>
  </w:num>
  <w:num w:numId="47">
    <w:abstractNumId w:val="33"/>
  </w:num>
  <w:num w:numId="48">
    <w:abstractNumId w:val="19"/>
  </w:num>
  <w:num w:numId="49">
    <w:abstractNumId w:val="16"/>
  </w:num>
  <w:num w:numId="50">
    <w:abstractNumId w:val="46"/>
  </w:num>
  <w:num w:numId="51">
    <w:abstractNumId w:val="31"/>
  </w:num>
  <w:num w:numId="52">
    <w:abstractNumId w:val="15"/>
  </w:num>
  <w:num w:numId="53">
    <w:abstractNumId w:val="39"/>
  </w:num>
  <w:num w:numId="54">
    <w:abstractNumId w:val="53"/>
  </w:num>
  <w:num w:numId="55">
    <w:abstractNumId w:val="37"/>
    <w:lvlOverride w:ilvl="0">
      <w:lvl w:ilvl="0">
        <w:start w:val="1"/>
        <w:numFmt w:val="decimal"/>
        <w:lvlText w:val="(%1)"/>
        <w:lvlJc w:val="left"/>
        <w:pPr>
          <w:ind w:left="420" w:hanging="42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none"/>
        <w:lvlText w:val="3.1.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20" w:hanging="25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</w:num>
  <w:num w:numId="58">
    <w:abstractNumId w:val="32"/>
  </w:num>
  <w:num w:numId="59">
    <w:abstractNumId w:val="30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%1"/>
        <w:lvlJc w:val="left"/>
        <w:pPr>
          <w:tabs>
            <w:tab w:val="num" w:pos="720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60">
    <w:abstractNumId w:val="24"/>
  </w:num>
  <w:num w:numId="61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mirrorMargin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O6jv45hlKv1oCDZeGqMT68nQmPmmpDkalUqwEs9tSCaGLtbzjGX1y5aoNv6lFHL/kRoc5bDK+ltKMCLSLhbvJQ==" w:salt="PkrXgjj2FQRJ+ST+d4FOaw=="/>
  <w:defaultTabStop w:val="567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V_RDAuftragsNr" w:val="0.0000000.001"/>
    <w:docVar w:name="PwC_V_RDAuftragsText" w:val="Machbarkeitsstudie: Einführung von alternativen Antrieben im ÖPNV in Gütersloh"/>
    <w:docVar w:name="PwC_V_RDMandantName" w:val="Stadtbus Gütersloh GmbH"/>
    <w:docVar w:name="PwC_V_RDMandantOrt" w:val="Musterstadt"/>
  </w:docVars>
  <w:rsids>
    <w:rsidRoot w:val="00C95383"/>
    <w:rsid w:val="000059D7"/>
    <w:rsid w:val="000324D0"/>
    <w:rsid w:val="000366ED"/>
    <w:rsid w:val="00042A95"/>
    <w:rsid w:val="00042D90"/>
    <w:rsid w:val="00046104"/>
    <w:rsid w:val="00051B34"/>
    <w:rsid w:val="00054268"/>
    <w:rsid w:val="00060553"/>
    <w:rsid w:val="00064FCF"/>
    <w:rsid w:val="000658A1"/>
    <w:rsid w:val="00080B2D"/>
    <w:rsid w:val="00091393"/>
    <w:rsid w:val="000975BB"/>
    <w:rsid w:val="000A0306"/>
    <w:rsid w:val="000A20AC"/>
    <w:rsid w:val="000A3CC7"/>
    <w:rsid w:val="000A79A1"/>
    <w:rsid w:val="000C21A7"/>
    <w:rsid w:val="000C3A39"/>
    <w:rsid w:val="000E0858"/>
    <w:rsid w:val="000E43AD"/>
    <w:rsid w:val="000E51EB"/>
    <w:rsid w:val="000E61C5"/>
    <w:rsid w:val="000E634E"/>
    <w:rsid w:val="000E6895"/>
    <w:rsid w:val="000F69C7"/>
    <w:rsid w:val="000F6DEB"/>
    <w:rsid w:val="001021E2"/>
    <w:rsid w:val="0010348B"/>
    <w:rsid w:val="00104A69"/>
    <w:rsid w:val="001072D4"/>
    <w:rsid w:val="00107338"/>
    <w:rsid w:val="001125D5"/>
    <w:rsid w:val="00117BC9"/>
    <w:rsid w:val="00126103"/>
    <w:rsid w:val="00134A16"/>
    <w:rsid w:val="001403D9"/>
    <w:rsid w:val="001542C7"/>
    <w:rsid w:val="00161827"/>
    <w:rsid w:val="00164EFE"/>
    <w:rsid w:val="00176A92"/>
    <w:rsid w:val="001776CD"/>
    <w:rsid w:val="00177B81"/>
    <w:rsid w:val="0018278F"/>
    <w:rsid w:val="0019155C"/>
    <w:rsid w:val="00191D36"/>
    <w:rsid w:val="001977B3"/>
    <w:rsid w:val="001A0DAA"/>
    <w:rsid w:val="001A0F5F"/>
    <w:rsid w:val="001A6D0B"/>
    <w:rsid w:val="001A6EE9"/>
    <w:rsid w:val="001B239D"/>
    <w:rsid w:val="001B657A"/>
    <w:rsid w:val="001C1F84"/>
    <w:rsid w:val="001C7A42"/>
    <w:rsid w:val="001D2FA9"/>
    <w:rsid w:val="001D312B"/>
    <w:rsid w:val="001D4D86"/>
    <w:rsid w:val="001D75CD"/>
    <w:rsid w:val="001E6ECB"/>
    <w:rsid w:val="001F288E"/>
    <w:rsid w:val="001F7184"/>
    <w:rsid w:val="0020285E"/>
    <w:rsid w:val="0021322C"/>
    <w:rsid w:val="00217E30"/>
    <w:rsid w:val="002234A0"/>
    <w:rsid w:val="002432CA"/>
    <w:rsid w:val="00252B66"/>
    <w:rsid w:val="00253701"/>
    <w:rsid w:val="00253F19"/>
    <w:rsid w:val="00254D5A"/>
    <w:rsid w:val="00254D88"/>
    <w:rsid w:val="00260D8D"/>
    <w:rsid w:val="00261109"/>
    <w:rsid w:val="00266B92"/>
    <w:rsid w:val="00280AC7"/>
    <w:rsid w:val="00285BF8"/>
    <w:rsid w:val="00285C73"/>
    <w:rsid w:val="0028761E"/>
    <w:rsid w:val="00292E43"/>
    <w:rsid w:val="002A0579"/>
    <w:rsid w:val="002A4A3A"/>
    <w:rsid w:val="002B11AC"/>
    <w:rsid w:val="002B31F4"/>
    <w:rsid w:val="002B5F5C"/>
    <w:rsid w:val="002D7D0C"/>
    <w:rsid w:val="002E235A"/>
    <w:rsid w:val="002E5E9C"/>
    <w:rsid w:val="002F1399"/>
    <w:rsid w:val="003046F2"/>
    <w:rsid w:val="0030476C"/>
    <w:rsid w:val="00316A77"/>
    <w:rsid w:val="003223EC"/>
    <w:rsid w:val="0032444C"/>
    <w:rsid w:val="00337C9E"/>
    <w:rsid w:val="00357414"/>
    <w:rsid w:val="0036083B"/>
    <w:rsid w:val="003625A6"/>
    <w:rsid w:val="0037414C"/>
    <w:rsid w:val="00385A6E"/>
    <w:rsid w:val="00387A4E"/>
    <w:rsid w:val="003A5285"/>
    <w:rsid w:val="003A5584"/>
    <w:rsid w:val="003B34B5"/>
    <w:rsid w:val="003B515F"/>
    <w:rsid w:val="003C20A3"/>
    <w:rsid w:val="003C232A"/>
    <w:rsid w:val="003D0803"/>
    <w:rsid w:val="003D3480"/>
    <w:rsid w:val="003D64E5"/>
    <w:rsid w:val="003E1CB3"/>
    <w:rsid w:val="003F06BF"/>
    <w:rsid w:val="00410322"/>
    <w:rsid w:val="004151A6"/>
    <w:rsid w:val="00422D43"/>
    <w:rsid w:val="0043506A"/>
    <w:rsid w:val="00440C1A"/>
    <w:rsid w:val="00442EFE"/>
    <w:rsid w:val="004451F1"/>
    <w:rsid w:val="004525EF"/>
    <w:rsid w:val="00457523"/>
    <w:rsid w:val="00463B41"/>
    <w:rsid w:val="00463B96"/>
    <w:rsid w:val="00464935"/>
    <w:rsid w:val="004708A8"/>
    <w:rsid w:val="00472FA1"/>
    <w:rsid w:val="004755C1"/>
    <w:rsid w:val="004765A5"/>
    <w:rsid w:val="00482868"/>
    <w:rsid w:val="004831D3"/>
    <w:rsid w:val="004834CA"/>
    <w:rsid w:val="0049497F"/>
    <w:rsid w:val="00496500"/>
    <w:rsid w:val="004D254E"/>
    <w:rsid w:val="004D563A"/>
    <w:rsid w:val="00500C25"/>
    <w:rsid w:val="00501E6A"/>
    <w:rsid w:val="0050725E"/>
    <w:rsid w:val="0051385D"/>
    <w:rsid w:val="00525403"/>
    <w:rsid w:val="00525801"/>
    <w:rsid w:val="00527215"/>
    <w:rsid w:val="00543B08"/>
    <w:rsid w:val="00572F08"/>
    <w:rsid w:val="00574F94"/>
    <w:rsid w:val="005829D8"/>
    <w:rsid w:val="00586F87"/>
    <w:rsid w:val="00597442"/>
    <w:rsid w:val="005A1412"/>
    <w:rsid w:val="005A2B6B"/>
    <w:rsid w:val="005B44DF"/>
    <w:rsid w:val="005B7849"/>
    <w:rsid w:val="005C4C29"/>
    <w:rsid w:val="005C589C"/>
    <w:rsid w:val="005D1709"/>
    <w:rsid w:val="005D1A75"/>
    <w:rsid w:val="005D37DD"/>
    <w:rsid w:val="005D69D6"/>
    <w:rsid w:val="005E4089"/>
    <w:rsid w:val="005F5856"/>
    <w:rsid w:val="006057B4"/>
    <w:rsid w:val="0061031F"/>
    <w:rsid w:val="00612B85"/>
    <w:rsid w:val="00613ED1"/>
    <w:rsid w:val="00615705"/>
    <w:rsid w:val="00627233"/>
    <w:rsid w:val="00627732"/>
    <w:rsid w:val="00631B12"/>
    <w:rsid w:val="006325E8"/>
    <w:rsid w:val="00632928"/>
    <w:rsid w:val="00634455"/>
    <w:rsid w:val="006349EB"/>
    <w:rsid w:val="006365ED"/>
    <w:rsid w:val="00643A89"/>
    <w:rsid w:val="006453C2"/>
    <w:rsid w:val="00653E56"/>
    <w:rsid w:val="00662F2A"/>
    <w:rsid w:val="00672106"/>
    <w:rsid w:val="006829F7"/>
    <w:rsid w:val="006847D9"/>
    <w:rsid w:val="00685C17"/>
    <w:rsid w:val="00690551"/>
    <w:rsid w:val="00692AC7"/>
    <w:rsid w:val="00694DA6"/>
    <w:rsid w:val="006A692A"/>
    <w:rsid w:val="006A76E2"/>
    <w:rsid w:val="006A7BD3"/>
    <w:rsid w:val="006B19C3"/>
    <w:rsid w:val="006B4917"/>
    <w:rsid w:val="006B76A2"/>
    <w:rsid w:val="006B7F84"/>
    <w:rsid w:val="006C04EE"/>
    <w:rsid w:val="006C2AAF"/>
    <w:rsid w:val="006C56D0"/>
    <w:rsid w:val="006D76B0"/>
    <w:rsid w:val="006E2331"/>
    <w:rsid w:val="006F31C1"/>
    <w:rsid w:val="006F3D0D"/>
    <w:rsid w:val="00704E6D"/>
    <w:rsid w:val="00706B70"/>
    <w:rsid w:val="007077AE"/>
    <w:rsid w:val="00710582"/>
    <w:rsid w:val="007115C5"/>
    <w:rsid w:val="0072648D"/>
    <w:rsid w:val="007276FC"/>
    <w:rsid w:val="00733F6C"/>
    <w:rsid w:val="00735032"/>
    <w:rsid w:val="007379EB"/>
    <w:rsid w:val="00741BA2"/>
    <w:rsid w:val="00746331"/>
    <w:rsid w:val="00751BBD"/>
    <w:rsid w:val="00753C71"/>
    <w:rsid w:val="00756F7F"/>
    <w:rsid w:val="0078669E"/>
    <w:rsid w:val="007907BF"/>
    <w:rsid w:val="0079353C"/>
    <w:rsid w:val="00797B47"/>
    <w:rsid w:val="007A12DC"/>
    <w:rsid w:val="007A7819"/>
    <w:rsid w:val="007A7F5C"/>
    <w:rsid w:val="007B39A5"/>
    <w:rsid w:val="007C27C9"/>
    <w:rsid w:val="007C4F57"/>
    <w:rsid w:val="007D2425"/>
    <w:rsid w:val="007E4E8C"/>
    <w:rsid w:val="00801D9F"/>
    <w:rsid w:val="00805C09"/>
    <w:rsid w:val="008118F8"/>
    <w:rsid w:val="00817EAE"/>
    <w:rsid w:val="00837FC2"/>
    <w:rsid w:val="0084232E"/>
    <w:rsid w:val="0084555A"/>
    <w:rsid w:val="00862C45"/>
    <w:rsid w:val="008711A8"/>
    <w:rsid w:val="00871545"/>
    <w:rsid w:val="00874CF5"/>
    <w:rsid w:val="008816D6"/>
    <w:rsid w:val="008946BA"/>
    <w:rsid w:val="008B46D0"/>
    <w:rsid w:val="008B693E"/>
    <w:rsid w:val="008B6A14"/>
    <w:rsid w:val="008B73A1"/>
    <w:rsid w:val="008C3B6F"/>
    <w:rsid w:val="008C694B"/>
    <w:rsid w:val="008D23D4"/>
    <w:rsid w:val="008E24CD"/>
    <w:rsid w:val="008E4969"/>
    <w:rsid w:val="008E6162"/>
    <w:rsid w:val="008F04BB"/>
    <w:rsid w:val="00900CAF"/>
    <w:rsid w:val="00923987"/>
    <w:rsid w:val="0092466B"/>
    <w:rsid w:val="009251CD"/>
    <w:rsid w:val="009476B1"/>
    <w:rsid w:val="00950B73"/>
    <w:rsid w:val="00953740"/>
    <w:rsid w:val="00954836"/>
    <w:rsid w:val="009552E0"/>
    <w:rsid w:val="00956A78"/>
    <w:rsid w:val="00962D59"/>
    <w:rsid w:val="009758FD"/>
    <w:rsid w:val="00975A09"/>
    <w:rsid w:val="009829CC"/>
    <w:rsid w:val="00994EEB"/>
    <w:rsid w:val="00996444"/>
    <w:rsid w:val="009B382C"/>
    <w:rsid w:val="009D2208"/>
    <w:rsid w:val="009D28F1"/>
    <w:rsid w:val="009E7318"/>
    <w:rsid w:val="009E76C6"/>
    <w:rsid w:val="009E7B45"/>
    <w:rsid w:val="009F5BE9"/>
    <w:rsid w:val="00A10769"/>
    <w:rsid w:val="00A13EB8"/>
    <w:rsid w:val="00A22D7B"/>
    <w:rsid w:val="00A23A1D"/>
    <w:rsid w:val="00A27E15"/>
    <w:rsid w:val="00A35213"/>
    <w:rsid w:val="00A363BF"/>
    <w:rsid w:val="00A4005B"/>
    <w:rsid w:val="00A407F2"/>
    <w:rsid w:val="00A41E79"/>
    <w:rsid w:val="00A64E82"/>
    <w:rsid w:val="00A77809"/>
    <w:rsid w:val="00A8665A"/>
    <w:rsid w:val="00A91A09"/>
    <w:rsid w:val="00A92056"/>
    <w:rsid w:val="00A92DA6"/>
    <w:rsid w:val="00A94839"/>
    <w:rsid w:val="00A96705"/>
    <w:rsid w:val="00AA20FA"/>
    <w:rsid w:val="00AD55CC"/>
    <w:rsid w:val="00AE1A6A"/>
    <w:rsid w:val="00AE2291"/>
    <w:rsid w:val="00AE2951"/>
    <w:rsid w:val="00AE5EA3"/>
    <w:rsid w:val="00AE6242"/>
    <w:rsid w:val="00AF0E88"/>
    <w:rsid w:val="00AF54AD"/>
    <w:rsid w:val="00AF7314"/>
    <w:rsid w:val="00AF7740"/>
    <w:rsid w:val="00B00D4C"/>
    <w:rsid w:val="00B02410"/>
    <w:rsid w:val="00B11E0F"/>
    <w:rsid w:val="00B17AD8"/>
    <w:rsid w:val="00B20A81"/>
    <w:rsid w:val="00B22087"/>
    <w:rsid w:val="00B26EC5"/>
    <w:rsid w:val="00B3400B"/>
    <w:rsid w:val="00B34D61"/>
    <w:rsid w:val="00B40574"/>
    <w:rsid w:val="00B43FA6"/>
    <w:rsid w:val="00B46BD6"/>
    <w:rsid w:val="00B624B5"/>
    <w:rsid w:val="00B712A1"/>
    <w:rsid w:val="00B83B3E"/>
    <w:rsid w:val="00BA4B99"/>
    <w:rsid w:val="00BA642D"/>
    <w:rsid w:val="00BB20F0"/>
    <w:rsid w:val="00BB57DA"/>
    <w:rsid w:val="00BC4034"/>
    <w:rsid w:val="00BD4701"/>
    <w:rsid w:val="00BD5466"/>
    <w:rsid w:val="00BE100D"/>
    <w:rsid w:val="00BE19C5"/>
    <w:rsid w:val="00C058F5"/>
    <w:rsid w:val="00C11AEA"/>
    <w:rsid w:val="00C17FC1"/>
    <w:rsid w:val="00C25782"/>
    <w:rsid w:val="00C47492"/>
    <w:rsid w:val="00C522EF"/>
    <w:rsid w:val="00C565C3"/>
    <w:rsid w:val="00C56DCB"/>
    <w:rsid w:val="00C578D8"/>
    <w:rsid w:val="00C639DB"/>
    <w:rsid w:val="00C66057"/>
    <w:rsid w:val="00C666C5"/>
    <w:rsid w:val="00C70A8E"/>
    <w:rsid w:val="00C711B6"/>
    <w:rsid w:val="00C729A0"/>
    <w:rsid w:val="00C7430B"/>
    <w:rsid w:val="00C81966"/>
    <w:rsid w:val="00C87E16"/>
    <w:rsid w:val="00C95383"/>
    <w:rsid w:val="00C95E1B"/>
    <w:rsid w:val="00CA170B"/>
    <w:rsid w:val="00CA3B46"/>
    <w:rsid w:val="00CB1AF8"/>
    <w:rsid w:val="00CB7B78"/>
    <w:rsid w:val="00CD2DD8"/>
    <w:rsid w:val="00CE2F0F"/>
    <w:rsid w:val="00CE527E"/>
    <w:rsid w:val="00CF1013"/>
    <w:rsid w:val="00D009AE"/>
    <w:rsid w:val="00D009B4"/>
    <w:rsid w:val="00D036A6"/>
    <w:rsid w:val="00D0450D"/>
    <w:rsid w:val="00D1309F"/>
    <w:rsid w:val="00D1352D"/>
    <w:rsid w:val="00D152CD"/>
    <w:rsid w:val="00D1595C"/>
    <w:rsid w:val="00D2002E"/>
    <w:rsid w:val="00D2038B"/>
    <w:rsid w:val="00D22ED9"/>
    <w:rsid w:val="00D2327D"/>
    <w:rsid w:val="00D2687A"/>
    <w:rsid w:val="00D31277"/>
    <w:rsid w:val="00D36EEA"/>
    <w:rsid w:val="00D37187"/>
    <w:rsid w:val="00D44733"/>
    <w:rsid w:val="00D459C8"/>
    <w:rsid w:val="00D47832"/>
    <w:rsid w:val="00D55A3F"/>
    <w:rsid w:val="00D56314"/>
    <w:rsid w:val="00D56A94"/>
    <w:rsid w:val="00D63D91"/>
    <w:rsid w:val="00D64DCD"/>
    <w:rsid w:val="00D666FA"/>
    <w:rsid w:val="00D765DF"/>
    <w:rsid w:val="00D82A1B"/>
    <w:rsid w:val="00D872FF"/>
    <w:rsid w:val="00D93204"/>
    <w:rsid w:val="00DA142D"/>
    <w:rsid w:val="00DB12AC"/>
    <w:rsid w:val="00DB248A"/>
    <w:rsid w:val="00DC187A"/>
    <w:rsid w:val="00DD348F"/>
    <w:rsid w:val="00DD5361"/>
    <w:rsid w:val="00DE7034"/>
    <w:rsid w:val="00DF2862"/>
    <w:rsid w:val="00DF619C"/>
    <w:rsid w:val="00E06409"/>
    <w:rsid w:val="00E25C20"/>
    <w:rsid w:val="00E36B43"/>
    <w:rsid w:val="00E406B9"/>
    <w:rsid w:val="00E537FF"/>
    <w:rsid w:val="00E53C50"/>
    <w:rsid w:val="00E54F79"/>
    <w:rsid w:val="00E63116"/>
    <w:rsid w:val="00E67109"/>
    <w:rsid w:val="00E6780A"/>
    <w:rsid w:val="00E6782A"/>
    <w:rsid w:val="00E67E22"/>
    <w:rsid w:val="00E7144A"/>
    <w:rsid w:val="00E73A2E"/>
    <w:rsid w:val="00E80884"/>
    <w:rsid w:val="00E840DC"/>
    <w:rsid w:val="00E869E3"/>
    <w:rsid w:val="00E87C19"/>
    <w:rsid w:val="00E90517"/>
    <w:rsid w:val="00EA519C"/>
    <w:rsid w:val="00EB76E4"/>
    <w:rsid w:val="00EC26EF"/>
    <w:rsid w:val="00EC6FE1"/>
    <w:rsid w:val="00EC7056"/>
    <w:rsid w:val="00ED6631"/>
    <w:rsid w:val="00EE5955"/>
    <w:rsid w:val="00EF3C24"/>
    <w:rsid w:val="00EF3E8A"/>
    <w:rsid w:val="00EF50BD"/>
    <w:rsid w:val="00F003F6"/>
    <w:rsid w:val="00F02CEA"/>
    <w:rsid w:val="00F06818"/>
    <w:rsid w:val="00F06B26"/>
    <w:rsid w:val="00F07A70"/>
    <w:rsid w:val="00F10EB2"/>
    <w:rsid w:val="00F12839"/>
    <w:rsid w:val="00F201D1"/>
    <w:rsid w:val="00F3278B"/>
    <w:rsid w:val="00F521D2"/>
    <w:rsid w:val="00F527EB"/>
    <w:rsid w:val="00F53194"/>
    <w:rsid w:val="00F56CB4"/>
    <w:rsid w:val="00F70760"/>
    <w:rsid w:val="00F87F4B"/>
    <w:rsid w:val="00F928A7"/>
    <w:rsid w:val="00FA6338"/>
    <w:rsid w:val="00FA6A8D"/>
    <w:rsid w:val="00FB0685"/>
    <w:rsid w:val="00FB1520"/>
    <w:rsid w:val="00FB24B7"/>
    <w:rsid w:val="00FB78F3"/>
    <w:rsid w:val="00FC6F5F"/>
    <w:rsid w:val="00FC7278"/>
    <w:rsid w:val="00FC7AF4"/>
    <w:rsid w:val="00FD1C4E"/>
    <w:rsid w:val="00FD7120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4B9134"/>
  <w15:docId w15:val="{E6CAAE8C-FE24-4127-AFFB-534B5D11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46BD6"/>
    <w:pPr>
      <w:spacing w:after="120" w:line="264" w:lineRule="auto"/>
    </w:pPr>
    <w:rPr>
      <w:rFonts w:ascii="ITC Charter Com" w:hAnsi="ITC Charter Com"/>
      <w:sz w:val="22"/>
    </w:rPr>
  </w:style>
  <w:style w:type="paragraph" w:styleId="berschrift1">
    <w:name w:val="heading 1"/>
    <w:aliases w:val="Alt Gr + F4,Alt + Ü + 1"/>
    <w:basedOn w:val="Standard"/>
    <w:next w:val="TextmTz"/>
    <w:link w:val="berschrift1Zchn"/>
    <w:qFormat/>
    <w:rsid w:val="00643A89"/>
    <w:pPr>
      <w:numPr>
        <w:numId w:val="61"/>
      </w:numPr>
      <w:spacing w:before="396" w:after="17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aliases w:val="Alt Gr + F5,Alt + Ü + 2"/>
    <w:basedOn w:val="berschrift1"/>
    <w:next w:val="TextmTz"/>
    <w:qFormat/>
    <w:rsid w:val="00643A89"/>
    <w:pPr>
      <w:numPr>
        <w:ilvl w:val="1"/>
      </w:numPr>
      <w:spacing w:before="360" w:after="120"/>
      <w:outlineLvl w:val="1"/>
    </w:pPr>
  </w:style>
  <w:style w:type="paragraph" w:styleId="berschrift3">
    <w:name w:val="heading 3"/>
    <w:aliases w:val="Alt + Ü + 3"/>
    <w:basedOn w:val="berschrift1"/>
    <w:next w:val="TextmTz"/>
    <w:qFormat/>
    <w:rsid w:val="00643A89"/>
    <w:pPr>
      <w:numPr>
        <w:ilvl w:val="2"/>
      </w:numPr>
      <w:outlineLvl w:val="2"/>
    </w:pPr>
    <w:rPr>
      <w:sz w:val="24"/>
    </w:rPr>
  </w:style>
  <w:style w:type="paragraph" w:styleId="berschrift4">
    <w:name w:val="heading 4"/>
    <w:aliases w:val="Level 2 - a,Alt + Ü + 4"/>
    <w:basedOn w:val="berschrift1"/>
    <w:next w:val="TextmTz"/>
    <w:qFormat/>
    <w:rsid w:val="00C95383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1"/>
    <w:next w:val="NurText"/>
    <w:qFormat/>
    <w:rsid w:val="00C95383"/>
    <w:pPr>
      <w:numPr>
        <w:numId w:val="0"/>
      </w:num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5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D33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53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53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53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mTz">
    <w:name w:val="Text m. Tz."/>
    <w:basedOn w:val="NurText"/>
    <w:link w:val="TextmTzZchn"/>
    <w:rsid w:val="00C95383"/>
    <w:pPr>
      <w:numPr>
        <w:numId w:val="1"/>
      </w:numPr>
      <w:tabs>
        <w:tab w:val="left" w:pos="0"/>
      </w:tabs>
    </w:pPr>
  </w:style>
  <w:style w:type="paragraph" w:styleId="Dokumentstruktur">
    <w:name w:val="Document Map"/>
    <w:basedOn w:val="Standard"/>
    <w:semiHidden/>
    <w:rsid w:val="00C95383"/>
    <w:pPr>
      <w:shd w:val="clear" w:color="auto" w:fill="000080"/>
    </w:pPr>
    <w:rPr>
      <w:rFonts w:ascii="Tahoma" w:hAnsi="Tahoma"/>
    </w:rPr>
  </w:style>
  <w:style w:type="paragraph" w:styleId="Verzeichnis5">
    <w:name w:val="toc 5"/>
    <w:basedOn w:val="Verzeichnis1"/>
    <w:next w:val="Standard"/>
    <w:semiHidden/>
    <w:rsid w:val="00C95383"/>
    <w:pPr>
      <w:ind w:left="0" w:firstLine="0"/>
    </w:pPr>
  </w:style>
  <w:style w:type="paragraph" w:styleId="Verzeichnis1">
    <w:name w:val="toc 1"/>
    <w:basedOn w:val="Standard"/>
    <w:next w:val="Standard"/>
    <w:uiPriority w:val="39"/>
    <w:rsid w:val="00060553"/>
    <w:pPr>
      <w:tabs>
        <w:tab w:val="left" w:pos="482"/>
        <w:tab w:val="right" w:leader="dot" w:pos="9350"/>
      </w:tabs>
      <w:spacing w:before="120" w:line="360" w:lineRule="atLeast"/>
      <w:ind w:left="567" w:right="652" w:hanging="567"/>
    </w:pPr>
    <w:rPr>
      <w:rFonts w:ascii="Arial" w:hAnsi="Arial"/>
      <w:noProof/>
    </w:rPr>
  </w:style>
  <w:style w:type="paragraph" w:styleId="Verzeichnis2">
    <w:name w:val="toc 2"/>
    <w:basedOn w:val="Verzeichnis1"/>
    <w:next w:val="Standard"/>
    <w:uiPriority w:val="39"/>
    <w:rsid w:val="004708A8"/>
    <w:pPr>
      <w:tabs>
        <w:tab w:val="clear" w:pos="482"/>
      </w:tabs>
      <w:ind w:left="851"/>
    </w:pPr>
  </w:style>
  <w:style w:type="paragraph" w:styleId="Verzeichnis3">
    <w:name w:val="toc 3"/>
    <w:basedOn w:val="Verzeichnis2"/>
    <w:next w:val="Standard"/>
    <w:uiPriority w:val="39"/>
    <w:rsid w:val="004708A8"/>
    <w:pPr>
      <w:widowControl w:val="0"/>
      <w:spacing w:before="0"/>
      <w:ind w:left="1134"/>
    </w:pPr>
  </w:style>
  <w:style w:type="paragraph" w:styleId="Verzeichnis4">
    <w:name w:val="toc 4"/>
    <w:basedOn w:val="Verzeichnis3"/>
    <w:next w:val="Standard"/>
    <w:uiPriority w:val="39"/>
    <w:rsid w:val="004708A8"/>
  </w:style>
  <w:style w:type="paragraph" w:styleId="Verzeichnis6">
    <w:name w:val="toc 6"/>
    <w:basedOn w:val="Standard"/>
    <w:next w:val="Standard"/>
    <w:autoRedefine/>
    <w:semiHidden/>
    <w:rsid w:val="00C95383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C95383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C95383"/>
    <w:pPr>
      <w:ind w:left="1680"/>
    </w:pPr>
  </w:style>
  <w:style w:type="paragraph" w:styleId="Verzeichnis9">
    <w:name w:val="toc 9"/>
    <w:basedOn w:val="Verzeichnis1"/>
    <w:next w:val="Standard"/>
    <w:semiHidden/>
    <w:rsid w:val="00C95383"/>
    <w:pPr>
      <w:tabs>
        <w:tab w:val="clear" w:pos="482"/>
      </w:tabs>
      <w:ind w:left="0" w:firstLine="0"/>
    </w:pPr>
    <w:rPr>
      <w:b/>
    </w:rPr>
  </w:style>
  <w:style w:type="paragraph" w:styleId="Abbildungsverzeichnis">
    <w:name w:val="table of figures"/>
    <w:basedOn w:val="Standard"/>
    <w:next w:val="Standard"/>
    <w:semiHidden/>
    <w:rsid w:val="00C95383"/>
    <w:pPr>
      <w:ind w:left="480" w:hanging="480"/>
    </w:pPr>
  </w:style>
  <w:style w:type="paragraph" w:styleId="Aufzhlungszeichen">
    <w:name w:val="List Bullet"/>
    <w:basedOn w:val="NurText"/>
    <w:uiPriority w:val="99"/>
    <w:semiHidden/>
    <w:rsid w:val="00C95383"/>
    <w:pPr>
      <w:numPr>
        <w:numId w:val="7"/>
      </w:numPr>
      <w:spacing w:line="240" w:lineRule="auto"/>
    </w:pPr>
  </w:style>
  <w:style w:type="paragraph" w:styleId="Aufzhlungszeichen2">
    <w:name w:val="List Bullet 2"/>
    <w:basedOn w:val="Aufzhlungszeichen"/>
    <w:semiHidden/>
    <w:rsid w:val="00C95383"/>
    <w:pPr>
      <w:numPr>
        <w:numId w:val="2"/>
      </w:numPr>
    </w:pPr>
  </w:style>
  <w:style w:type="paragraph" w:styleId="Aufzhlungszeichen3">
    <w:name w:val="List Bullet 3"/>
    <w:basedOn w:val="Aufzhlungszeichen"/>
    <w:semiHidden/>
    <w:rsid w:val="00C95383"/>
    <w:pPr>
      <w:numPr>
        <w:numId w:val="3"/>
      </w:numPr>
      <w:ind w:left="1071" w:hanging="357"/>
    </w:pPr>
  </w:style>
  <w:style w:type="character" w:styleId="Kommentarzeichen">
    <w:name w:val="annotation reference"/>
    <w:basedOn w:val="Absatz-Standardschriftart"/>
    <w:uiPriority w:val="99"/>
    <w:semiHidden/>
    <w:rsid w:val="00C95383"/>
    <w:rPr>
      <w:sz w:val="16"/>
    </w:rPr>
  </w:style>
  <w:style w:type="paragraph" w:styleId="Fu-Endnotenberschrift">
    <w:name w:val="Note Heading"/>
    <w:basedOn w:val="Standard"/>
    <w:next w:val="Standard"/>
    <w:semiHidden/>
    <w:rsid w:val="00C95383"/>
  </w:style>
  <w:style w:type="character" w:styleId="Fett">
    <w:name w:val="Strong"/>
    <w:basedOn w:val="Absatz-Standardschriftart"/>
    <w:uiPriority w:val="22"/>
    <w:qFormat/>
    <w:rsid w:val="00C95383"/>
    <w:rPr>
      <w:b/>
    </w:rPr>
  </w:style>
  <w:style w:type="paragraph" w:customStyle="1" w:styleId="TabelleText">
    <w:name w:val="Tabelle Text"/>
    <w:basedOn w:val="Standard"/>
    <w:rsid w:val="00C95383"/>
  </w:style>
  <w:style w:type="paragraph" w:customStyle="1" w:styleId="TabelleText10">
    <w:name w:val="Tabelle Text 10"/>
    <w:basedOn w:val="TabelleText"/>
    <w:rsid w:val="00C95383"/>
    <w:rPr>
      <w:sz w:val="20"/>
    </w:rPr>
  </w:style>
  <w:style w:type="paragraph" w:customStyle="1" w:styleId="Tabelleberschrift">
    <w:name w:val="Tabelle Überschrift"/>
    <w:basedOn w:val="Standard"/>
    <w:next w:val="TabelleText"/>
    <w:rsid w:val="00C95383"/>
    <w:pPr>
      <w:jc w:val="center"/>
    </w:pPr>
    <w:rPr>
      <w:b/>
    </w:rPr>
  </w:style>
  <w:style w:type="paragraph" w:customStyle="1" w:styleId="Tabelleberschrift10">
    <w:name w:val="Tabelle Überschrift 10"/>
    <w:basedOn w:val="Tabelleberschrift"/>
    <w:next w:val="TabelleText10"/>
    <w:rsid w:val="00C95383"/>
    <w:rPr>
      <w:sz w:val="20"/>
    </w:rPr>
  </w:style>
  <w:style w:type="paragraph" w:styleId="Funotentext">
    <w:name w:val="footnote text"/>
    <w:basedOn w:val="Standard"/>
    <w:link w:val="FunotentextZchn"/>
    <w:uiPriority w:val="99"/>
    <w:qFormat/>
    <w:rsid w:val="00C95383"/>
    <w:pPr>
      <w:keepNext/>
      <w:keepLines/>
      <w:tabs>
        <w:tab w:val="left" w:pos="284"/>
      </w:tabs>
      <w:spacing w:before="57" w:line="260" w:lineRule="exact"/>
      <w:ind w:left="284" w:hanging="284"/>
    </w:pPr>
    <w:rPr>
      <w:sz w:val="20"/>
    </w:rPr>
  </w:style>
  <w:style w:type="paragraph" w:styleId="Liste">
    <w:name w:val="List"/>
    <w:basedOn w:val="Aufzhlungszeichen"/>
    <w:rsid w:val="00C95383"/>
    <w:pPr>
      <w:numPr>
        <w:numId w:val="0"/>
      </w:numPr>
      <w:tabs>
        <w:tab w:val="num" w:pos="360"/>
      </w:tabs>
      <w:ind w:left="357"/>
    </w:pPr>
  </w:style>
  <w:style w:type="character" w:styleId="Funotenzeichen">
    <w:name w:val="footnote reference"/>
    <w:basedOn w:val="Absatz-Standardschriftart"/>
    <w:uiPriority w:val="99"/>
    <w:rsid w:val="00C95383"/>
    <w:rPr>
      <w:sz w:val="18"/>
      <w:vertAlign w:val="superscript"/>
    </w:rPr>
  </w:style>
  <w:style w:type="paragraph" w:customStyle="1" w:styleId="Funotentrennlinie">
    <w:name w:val="Fußnotentrennlinie"/>
    <w:basedOn w:val="Standard"/>
    <w:rsid w:val="00C95383"/>
    <w:rPr>
      <w:sz w:val="12"/>
    </w:rPr>
  </w:style>
  <w:style w:type="character" w:styleId="Seitenzahl">
    <w:name w:val="page number"/>
    <w:basedOn w:val="Absatz-Standardschriftart"/>
    <w:semiHidden/>
    <w:rsid w:val="00C95383"/>
    <w:rPr>
      <w:sz w:val="20"/>
    </w:rPr>
  </w:style>
  <w:style w:type="paragraph" w:styleId="Datum">
    <w:name w:val="Date"/>
    <w:basedOn w:val="Standard"/>
    <w:next w:val="Standard"/>
    <w:semiHidden/>
    <w:rsid w:val="00C95383"/>
  </w:style>
  <w:style w:type="paragraph" w:customStyle="1" w:styleId="Textlinks">
    <w:name w:val="Text links"/>
    <w:basedOn w:val="NurText"/>
    <w:next w:val="NurText"/>
    <w:rsid w:val="00C95383"/>
  </w:style>
  <w:style w:type="paragraph" w:styleId="Nachrichtenkopf">
    <w:name w:val="Message Header"/>
    <w:basedOn w:val="Standard"/>
    <w:semiHidden/>
    <w:rsid w:val="00C953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Titel">
    <w:name w:val="Title"/>
    <w:basedOn w:val="Standard"/>
    <w:qFormat/>
    <w:rsid w:val="00C95383"/>
    <w:pPr>
      <w:framePr w:hSpace="142" w:vSpace="6237" w:wrap="auto" w:vAnchor="page" w:hAnchor="text" w:y="4211"/>
      <w:spacing w:before="100"/>
      <w:suppressOverlap/>
    </w:pPr>
    <w:rPr>
      <w:rFonts w:ascii="ITC Charter Com Black Italic" w:hAnsi="ITC Charter Com Black Italic"/>
      <w:bCs/>
      <w:kern w:val="28"/>
      <w:sz w:val="46"/>
    </w:rPr>
  </w:style>
  <w:style w:type="paragraph" w:styleId="Kommentartext">
    <w:name w:val="annotation text"/>
    <w:basedOn w:val="Standard"/>
    <w:link w:val="KommentartextZchn"/>
    <w:uiPriority w:val="99"/>
    <w:semiHidden/>
    <w:rsid w:val="00C95383"/>
    <w:rPr>
      <w:sz w:val="20"/>
    </w:rPr>
  </w:style>
  <w:style w:type="paragraph" w:customStyle="1" w:styleId="ObjektAbstanddanach">
    <w:name w:val="Objekt Abstand danach"/>
    <w:basedOn w:val="Objekt"/>
    <w:next w:val="TabelleAbstanddanach"/>
    <w:rsid w:val="00C95383"/>
    <w:pPr>
      <w:spacing w:before="0"/>
    </w:pPr>
  </w:style>
  <w:style w:type="paragraph" w:customStyle="1" w:styleId="Objekt">
    <w:name w:val="Objekt"/>
    <w:basedOn w:val="Standard"/>
    <w:next w:val="NurText"/>
    <w:rsid w:val="00C95383"/>
    <w:pPr>
      <w:spacing w:before="160" w:after="284"/>
    </w:pPr>
  </w:style>
  <w:style w:type="paragraph" w:customStyle="1" w:styleId="TabelleAbstanddanach">
    <w:name w:val="Tabelle Abstand danach"/>
    <w:basedOn w:val="Objekt"/>
    <w:next w:val="NurText"/>
    <w:rsid w:val="00C95383"/>
    <w:pPr>
      <w:spacing w:after="0"/>
    </w:pPr>
  </w:style>
  <w:style w:type="paragraph" w:customStyle="1" w:styleId="Unterzeichner">
    <w:name w:val="Unterzeichner"/>
    <w:basedOn w:val="Standard"/>
    <w:next w:val="Standard"/>
    <w:rsid w:val="00C95383"/>
    <w:pPr>
      <w:keepNext/>
      <w:keepLines/>
      <w:tabs>
        <w:tab w:val="left" w:pos="3969"/>
      </w:tabs>
      <w:suppressAutoHyphens/>
      <w:spacing w:before="840"/>
    </w:pPr>
  </w:style>
  <w:style w:type="paragraph" w:customStyle="1" w:styleId="TabelleText9">
    <w:name w:val="Tabelle Text 9"/>
    <w:basedOn w:val="TabelleText"/>
    <w:rsid w:val="00C95383"/>
    <w:rPr>
      <w:sz w:val="18"/>
    </w:rPr>
  </w:style>
  <w:style w:type="paragraph" w:customStyle="1" w:styleId="TabelleText8">
    <w:name w:val="Tabelle Text 8"/>
    <w:basedOn w:val="TabelleText"/>
    <w:rsid w:val="00C95383"/>
    <w:rPr>
      <w:sz w:val="16"/>
    </w:rPr>
  </w:style>
  <w:style w:type="paragraph" w:customStyle="1" w:styleId="Tabelleberschrift9">
    <w:name w:val="Tabelle Überschrift 9"/>
    <w:basedOn w:val="Tabelleberschrift"/>
    <w:next w:val="TabelleText9"/>
    <w:rsid w:val="00C95383"/>
    <w:rPr>
      <w:sz w:val="18"/>
    </w:rPr>
  </w:style>
  <w:style w:type="paragraph" w:customStyle="1" w:styleId="Tabelleberschrift8">
    <w:name w:val="Tabelle Überschrift 8"/>
    <w:basedOn w:val="Tabelleberschrift"/>
    <w:next w:val="TabelleText8"/>
    <w:rsid w:val="00C95383"/>
    <w:rPr>
      <w:sz w:val="16"/>
    </w:rPr>
  </w:style>
  <w:style w:type="paragraph" w:styleId="Beschriftung">
    <w:name w:val="caption"/>
    <w:basedOn w:val="Standard"/>
    <w:next w:val="Standard"/>
    <w:uiPriority w:val="35"/>
    <w:qFormat/>
    <w:rsid w:val="00C95383"/>
    <w:pPr>
      <w:spacing w:before="120"/>
    </w:pPr>
    <w:rPr>
      <w:b/>
    </w:rPr>
  </w:style>
  <w:style w:type="paragraph" w:customStyle="1" w:styleId="TabelleAbstanddavor">
    <w:name w:val="Tabelle Abstand davor"/>
    <w:basedOn w:val="Objekt"/>
    <w:next w:val="NurText"/>
    <w:rsid w:val="00C95383"/>
    <w:pPr>
      <w:spacing w:before="0" w:after="240"/>
    </w:pPr>
  </w:style>
  <w:style w:type="paragraph" w:customStyle="1" w:styleId="Zitat1">
    <w:name w:val="Zitat1"/>
    <w:basedOn w:val="Standard"/>
    <w:next w:val="NurText"/>
    <w:rsid w:val="00C95383"/>
    <w:pPr>
      <w:spacing w:before="142" w:after="57"/>
      <w:ind w:left="709" w:right="1134" w:hanging="142"/>
    </w:pPr>
  </w:style>
  <w:style w:type="paragraph" w:customStyle="1" w:styleId="NurText10zlg">
    <w:name w:val="Nur Text 1.0 zlg."/>
    <w:basedOn w:val="NurText"/>
    <w:next w:val="NurText"/>
    <w:rsid w:val="00C95383"/>
    <w:pPr>
      <w:spacing w:line="240" w:lineRule="auto"/>
    </w:pPr>
  </w:style>
  <w:style w:type="paragraph" w:customStyle="1" w:styleId="Deckblatt">
    <w:name w:val="Deckblatt"/>
    <w:basedOn w:val="Standard"/>
    <w:rsid w:val="00C95383"/>
    <w:pPr>
      <w:tabs>
        <w:tab w:val="left" w:pos="794"/>
      </w:tabs>
      <w:spacing w:line="312" w:lineRule="auto"/>
    </w:pPr>
  </w:style>
  <w:style w:type="paragraph" w:customStyle="1" w:styleId="berschrift">
    <w:name w:val="Überschrift"/>
    <w:basedOn w:val="Standard"/>
    <w:rsid w:val="00C95383"/>
    <w:pPr>
      <w:tabs>
        <w:tab w:val="right" w:pos="9356"/>
      </w:tabs>
      <w:spacing w:before="180" w:after="240"/>
    </w:pPr>
    <w:rPr>
      <w:b/>
      <w:sz w:val="26"/>
    </w:rPr>
  </w:style>
  <w:style w:type="paragraph" w:customStyle="1" w:styleId="Besttigungsvermerk">
    <w:name w:val="Bestätigungsvermerk"/>
    <w:basedOn w:val="NurText"/>
    <w:rsid w:val="00C95383"/>
  </w:style>
  <w:style w:type="paragraph" w:customStyle="1" w:styleId="DeckblattGesell">
    <w:name w:val="DeckblattGesell"/>
    <w:basedOn w:val="Kopfzeile"/>
    <w:rsid w:val="00C95383"/>
    <w:pPr>
      <w:framePr w:hSpace="142" w:vSpace="6237" w:wrap="auto" w:vAnchor="page" w:hAnchor="text" w:y="4211"/>
      <w:suppressAutoHyphens/>
      <w:suppressOverlap/>
      <w:jc w:val="left"/>
    </w:pPr>
    <w:rPr>
      <w:b/>
      <w:sz w:val="20"/>
    </w:rPr>
  </w:style>
  <w:style w:type="paragraph" w:customStyle="1" w:styleId="DeckblattMandant">
    <w:name w:val="DeckblattMandant"/>
    <w:basedOn w:val="Deckblatt"/>
    <w:rsid w:val="00C95383"/>
    <w:pPr>
      <w:framePr w:hSpace="142" w:vSpace="6237" w:wrap="auto" w:vAnchor="page" w:hAnchor="text" w:y="4211"/>
      <w:tabs>
        <w:tab w:val="clear" w:pos="794"/>
      </w:tabs>
      <w:spacing w:before="240" w:line="240" w:lineRule="auto"/>
      <w:suppressOverlap/>
    </w:pPr>
    <w:rPr>
      <w:sz w:val="24"/>
    </w:rPr>
  </w:style>
  <w:style w:type="paragraph" w:customStyle="1" w:styleId="TabellenText">
    <w:name w:val="Tabellen Text"/>
    <w:rsid w:val="00C95383"/>
    <w:pPr>
      <w:tabs>
        <w:tab w:val="left" w:pos="510"/>
        <w:tab w:val="left" w:pos="737"/>
        <w:tab w:val="left" w:pos="1020"/>
      </w:tabs>
    </w:pPr>
    <w:rPr>
      <w:rFonts w:ascii="Arial" w:hAnsi="Arial"/>
      <w:snapToGrid w:val="0"/>
      <w:color w:val="0000FF"/>
    </w:rPr>
  </w:style>
  <w:style w:type="paragraph" w:customStyle="1" w:styleId="berschriftTabelle1">
    <w:name w:val="Überschrift Tabelle 1"/>
    <w:basedOn w:val="berschrift"/>
    <w:next w:val="NurText"/>
    <w:rsid w:val="00C95383"/>
    <w:pPr>
      <w:jc w:val="center"/>
    </w:pPr>
  </w:style>
  <w:style w:type="paragraph" w:customStyle="1" w:styleId="berschriftTabelle2">
    <w:name w:val="Überschrift Tabelle 2"/>
    <w:basedOn w:val="berschriftTabelle1"/>
    <w:next w:val="NurText"/>
    <w:rsid w:val="00C95383"/>
    <w:rPr>
      <w:sz w:val="22"/>
    </w:rPr>
  </w:style>
  <w:style w:type="paragraph" w:customStyle="1" w:styleId="Verzeichnis">
    <w:name w:val="Verzeichnis"/>
    <w:basedOn w:val="Standard"/>
    <w:rsid w:val="00C95383"/>
    <w:pPr>
      <w:spacing w:before="57" w:after="57"/>
    </w:pPr>
  </w:style>
  <w:style w:type="paragraph" w:customStyle="1" w:styleId="Aufzhlungszeichenmanuell">
    <w:name w:val="Aufzählungszeichen manuell"/>
    <w:basedOn w:val="NurText"/>
    <w:rsid w:val="00C95383"/>
    <w:pPr>
      <w:tabs>
        <w:tab w:val="left" w:pos="567"/>
      </w:tabs>
      <w:ind w:left="567" w:hanging="567"/>
    </w:pPr>
  </w:style>
  <w:style w:type="paragraph" w:customStyle="1" w:styleId="Verzeichnisberschrift">
    <w:name w:val="Verzeichnisüberschrift"/>
    <w:basedOn w:val="Verzeichnis"/>
    <w:rsid w:val="00C95383"/>
    <w:pPr>
      <w:tabs>
        <w:tab w:val="left" w:leader="dot" w:pos="9356"/>
      </w:tabs>
      <w:spacing w:before="198" w:after="198"/>
    </w:pPr>
    <w:rPr>
      <w:b/>
    </w:rPr>
  </w:style>
  <w:style w:type="paragraph" w:customStyle="1" w:styleId="ZahlAV">
    <w:name w:val="Zahl AV"/>
    <w:basedOn w:val="Standard"/>
    <w:rsid w:val="00C95383"/>
    <w:pPr>
      <w:spacing w:before="57" w:after="57"/>
      <w:jc w:val="right"/>
    </w:pPr>
  </w:style>
  <w:style w:type="paragraph" w:customStyle="1" w:styleId="TextRD">
    <w:name w:val="Text RD"/>
    <w:basedOn w:val="Textlinks"/>
    <w:rsid w:val="00C953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720" w:after="720"/>
      <w:jc w:val="center"/>
    </w:pPr>
  </w:style>
  <w:style w:type="paragraph" w:customStyle="1" w:styleId="berschrift0">
    <w:name w:val="Überschrift 0"/>
    <w:basedOn w:val="berschrift1"/>
    <w:next w:val="berschrift1"/>
    <w:rsid w:val="00C95383"/>
    <w:pPr>
      <w:numPr>
        <w:numId w:val="0"/>
      </w:numPr>
    </w:pPr>
    <w:rPr>
      <w:sz w:val="38"/>
    </w:rPr>
  </w:style>
  <w:style w:type="paragraph" w:customStyle="1" w:styleId="Disclaimer">
    <w:name w:val="Disclaimer"/>
    <w:basedOn w:val="Standard"/>
    <w:rsid w:val="00C95383"/>
    <w:pPr>
      <w:spacing w:before="240" w:line="150" w:lineRule="atLeast"/>
    </w:pPr>
    <w:rPr>
      <w:color w:val="808080"/>
      <w:sz w:val="12"/>
    </w:rPr>
  </w:style>
  <w:style w:type="paragraph" w:customStyle="1" w:styleId="FormatvorlageDeckblattLinks">
    <w:name w:val="Formatvorlage Deckblatt + Links:"/>
    <w:basedOn w:val="Deckblatt"/>
    <w:rsid w:val="00C95383"/>
    <w:pPr>
      <w:spacing w:before="1800" w:after="80"/>
      <w:ind w:left="567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5383"/>
    <w:rPr>
      <w:rFonts w:ascii="ITC Charter Com" w:hAnsi="ITC Charter Com"/>
    </w:rPr>
  </w:style>
  <w:style w:type="paragraph" w:styleId="Zitat">
    <w:name w:val="Quote"/>
    <w:basedOn w:val="Standard"/>
    <w:next w:val="Standard"/>
    <w:link w:val="ZitatZchn"/>
    <w:uiPriority w:val="29"/>
    <w:qFormat/>
    <w:rsid w:val="00C95383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C95383"/>
    <w:rPr>
      <w:rFonts w:ascii="ITC Charter Com" w:hAnsi="ITC Charter Com"/>
      <w:i/>
      <w:iCs/>
      <w:color w:val="000000" w:themeColor="text1"/>
      <w:sz w:val="22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C95383"/>
  </w:style>
  <w:style w:type="character" w:customStyle="1" w:styleId="AnredeZchn">
    <w:name w:val="Anrede Zchn"/>
    <w:basedOn w:val="Absatz-Standardschriftart"/>
    <w:link w:val="Anrede"/>
    <w:uiPriority w:val="99"/>
    <w:semiHidden/>
    <w:rsid w:val="00C95383"/>
    <w:rPr>
      <w:rFonts w:ascii="ITC Charter Com" w:hAnsi="ITC Charter Com"/>
      <w:sz w:val="22"/>
    </w:rPr>
  </w:style>
  <w:style w:type="paragraph" w:styleId="Aufzhlungszeichen4">
    <w:name w:val="List Bullet 4"/>
    <w:basedOn w:val="Standard"/>
    <w:uiPriority w:val="99"/>
    <w:semiHidden/>
    <w:unhideWhenUsed/>
    <w:rsid w:val="00C95383"/>
    <w:pPr>
      <w:numPr>
        <w:numId w:val="10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C95383"/>
    <w:pPr>
      <w:numPr>
        <w:numId w:val="11"/>
      </w:numPr>
      <w:contextualSpacing/>
    </w:pPr>
  </w:style>
  <w:style w:type="paragraph" w:styleId="Blocktext">
    <w:name w:val="Block Text"/>
    <w:basedOn w:val="Standard"/>
    <w:uiPriority w:val="99"/>
    <w:semiHidden/>
    <w:unhideWhenUsed/>
    <w:rsid w:val="00C95383"/>
    <w:pPr>
      <w:pBdr>
        <w:top w:val="single" w:sz="2" w:space="10" w:color="DC6900" w:themeColor="accent1" w:shadow="1" w:frame="1"/>
        <w:left w:val="single" w:sz="2" w:space="10" w:color="DC6900" w:themeColor="accent1" w:shadow="1" w:frame="1"/>
        <w:bottom w:val="single" w:sz="2" w:space="10" w:color="DC6900" w:themeColor="accent1" w:shadow="1" w:frame="1"/>
        <w:right w:val="single" w:sz="2" w:space="10" w:color="DC6900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DC6900" w:themeColor="accent1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C95383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C95383"/>
    <w:rPr>
      <w:rFonts w:ascii="ITC Charter Com" w:hAnsi="ITC Charter Com"/>
      <w:sz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95383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95383"/>
    <w:rPr>
      <w:rFonts w:ascii="ITC Charter Com" w:hAnsi="ITC Charter Com"/>
    </w:rPr>
  </w:style>
  <w:style w:type="paragraph" w:styleId="Gruformel">
    <w:name w:val="Closing"/>
    <w:basedOn w:val="Standard"/>
    <w:link w:val="GruformelZchn"/>
    <w:uiPriority w:val="99"/>
    <w:semiHidden/>
    <w:unhideWhenUsed/>
    <w:rsid w:val="00C95383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C95383"/>
    <w:rPr>
      <w:rFonts w:ascii="ITC Charter Com" w:hAnsi="ITC Charter Com"/>
      <w:sz w:val="22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95383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C95383"/>
    <w:rPr>
      <w:rFonts w:ascii="ITC Charter Com" w:hAnsi="ITC Charter Com"/>
      <w:i/>
      <w:iCs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95383"/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95383"/>
    <w:rPr>
      <w:rFonts w:ascii="Consolas" w:hAnsi="Consola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C95383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C95383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C95383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C95383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C95383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C95383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C95383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C95383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C95383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C95383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95383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A44E00" w:themeColor="accent1" w:themeShade="BF"/>
      <w:kern w:val="0"/>
      <w:szCs w:val="28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5383"/>
    <w:pPr>
      <w:pBdr>
        <w:bottom w:val="single" w:sz="4" w:space="4" w:color="DC6900" w:themeColor="accent1"/>
      </w:pBdr>
      <w:spacing w:before="200" w:after="280"/>
      <w:ind w:left="936" w:right="936"/>
    </w:pPr>
    <w:rPr>
      <w:b/>
      <w:bCs/>
      <w:i/>
      <w:iCs/>
      <w:color w:val="DC69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5383"/>
    <w:rPr>
      <w:rFonts w:ascii="ITC Charter Com" w:hAnsi="ITC Charter Com"/>
      <w:b/>
      <w:bCs/>
      <w:i/>
      <w:iCs/>
      <w:color w:val="DC6900" w:themeColor="accent1"/>
      <w:sz w:val="22"/>
    </w:rPr>
  </w:style>
  <w:style w:type="paragraph" w:styleId="KeinLeerraum">
    <w:name w:val="No Spacing"/>
    <w:uiPriority w:val="1"/>
    <w:qFormat/>
    <w:rsid w:val="00C95383"/>
    <w:rPr>
      <w:rFonts w:ascii="ITC Charter Com" w:hAnsi="ITC Charter Com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53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95383"/>
    <w:rPr>
      <w:rFonts w:ascii="ITC Charter Com" w:hAnsi="ITC Charter Com"/>
      <w:b/>
      <w:bCs/>
    </w:rPr>
  </w:style>
  <w:style w:type="paragraph" w:styleId="Liste2">
    <w:name w:val="List 2"/>
    <w:basedOn w:val="Standard"/>
    <w:uiPriority w:val="99"/>
    <w:semiHidden/>
    <w:unhideWhenUsed/>
    <w:rsid w:val="00C95383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C95383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C95383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C95383"/>
    <w:pPr>
      <w:ind w:left="1415" w:hanging="283"/>
      <w:contextualSpacing/>
    </w:pPr>
  </w:style>
  <w:style w:type="paragraph" w:styleId="Listenabsatz">
    <w:name w:val="List Paragraph"/>
    <w:basedOn w:val="Standard"/>
    <w:uiPriority w:val="1"/>
    <w:qFormat/>
    <w:rsid w:val="00C95383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C95383"/>
    <w:pPr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C95383"/>
    <w:pPr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C95383"/>
    <w:pPr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C95383"/>
    <w:pPr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C95383"/>
    <w:pPr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C95383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C95383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C95383"/>
    <w:pPr>
      <w:numPr>
        <w:numId w:val="6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C95383"/>
    <w:pPr>
      <w:numPr>
        <w:numId w:val="8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C95383"/>
    <w:pPr>
      <w:numPr>
        <w:numId w:val="9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C95383"/>
  </w:style>
  <w:style w:type="paragraph" w:styleId="Makrotext">
    <w:name w:val="macro"/>
    <w:link w:val="MakrotextZchn"/>
    <w:uiPriority w:val="99"/>
    <w:semiHidden/>
    <w:unhideWhenUsed/>
    <w:rsid w:val="00C953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C95383"/>
    <w:rPr>
      <w:rFonts w:ascii="Consolas" w:hAnsi="Consola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C95383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C953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38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38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C95383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C95383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C95383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C95383"/>
    <w:rPr>
      <w:rFonts w:ascii="ITC Charter Com" w:hAnsi="ITC Charter Com"/>
      <w:sz w:val="22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C95383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C95383"/>
    <w:rPr>
      <w:rFonts w:ascii="ITC Charter Com" w:hAnsi="ITC Charter Com"/>
      <w:sz w:val="22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95383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95383"/>
    <w:rPr>
      <w:rFonts w:ascii="ITC Charter Com" w:hAnsi="ITC Charter Com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C95383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C95383"/>
    <w:rPr>
      <w:rFonts w:ascii="ITC Charter Com" w:hAnsi="ITC Charter Com"/>
      <w:sz w:val="22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C95383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C95383"/>
    <w:rPr>
      <w:rFonts w:ascii="ITC Charter Com" w:hAnsi="ITC Charter Com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C95383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C95383"/>
    <w:rPr>
      <w:rFonts w:ascii="ITC Charter Com" w:hAnsi="ITC Charter Com"/>
      <w:sz w:val="22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C95383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C95383"/>
    <w:rPr>
      <w:rFonts w:ascii="ITC Charter Com" w:hAnsi="ITC Charter Com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C95383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C95383"/>
    <w:rPr>
      <w:rFonts w:ascii="ITC Charter Com" w:hAnsi="ITC Charter Com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5383"/>
    <w:rPr>
      <w:rFonts w:asciiTheme="majorHAnsi" w:eastAsiaTheme="majorEastAsia" w:hAnsiTheme="majorHAnsi" w:cstheme="majorBidi"/>
      <w:i/>
      <w:iCs/>
      <w:color w:val="6D330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5383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538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538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uiPriority w:val="99"/>
    <w:semiHidden/>
    <w:unhideWhenUsed/>
    <w:rsid w:val="00C95383"/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C95383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C9538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C95383"/>
    <w:rPr>
      <w:rFonts w:ascii="ITC Charter Com" w:hAnsi="ITC Charter Com"/>
      <w:sz w:val="2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5383"/>
    <w:pPr>
      <w:numPr>
        <w:ilvl w:val="1"/>
      </w:numPr>
    </w:pPr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5383"/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paragraph" w:customStyle="1" w:styleId="KAMs">
    <w:name w:val="KAMs"/>
    <w:basedOn w:val="Textlinks"/>
    <w:next w:val="KAMsFolgeabsatz"/>
    <w:qFormat/>
    <w:rsid w:val="00C95383"/>
    <w:pPr>
      <w:spacing w:before="280" w:after="0" w:line="240" w:lineRule="auto"/>
      <w:ind w:left="425" w:hanging="425"/>
    </w:pPr>
    <w:rPr>
      <w:rFonts w:cs="Cambria Math"/>
      <w:noProof/>
    </w:rPr>
  </w:style>
  <w:style w:type="paragraph" w:customStyle="1" w:styleId="KAMsFolgeabsatz">
    <w:name w:val="KAMs_Folgeabsatz"/>
    <w:basedOn w:val="KAMs"/>
    <w:qFormat/>
    <w:rsid w:val="00C95383"/>
    <w:pPr>
      <w:spacing w:before="0" w:after="198"/>
      <w:ind w:firstLine="0"/>
      <w:contextualSpacing/>
    </w:pPr>
  </w:style>
  <w:style w:type="table" w:styleId="Tabellenraster">
    <w:name w:val="Table Grid"/>
    <w:basedOn w:val="NormaleTabelle"/>
    <w:uiPriority w:val="39"/>
    <w:rsid w:val="00347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C95383"/>
    <w:pPr>
      <w:jc w:val="center"/>
    </w:pPr>
  </w:style>
  <w:style w:type="paragraph" w:styleId="Fuzeile">
    <w:name w:val="footer"/>
    <w:basedOn w:val="Standard"/>
    <w:link w:val="FuzeileZchn"/>
    <w:uiPriority w:val="99"/>
    <w:rsid w:val="00C95383"/>
    <w:pPr>
      <w:tabs>
        <w:tab w:val="right" w:pos="9356"/>
      </w:tabs>
    </w:pPr>
  </w:style>
  <w:style w:type="paragraph" w:styleId="NurText">
    <w:name w:val="Plain Text"/>
    <w:basedOn w:val="Standard"/>
    <w:link w:val="NurTextZchn"/>
    <w:rsid w:val="00C95383"/>
    <w:pPr>
      <w:spacing w:before="198" w:after="57" w:line="312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rsid w:val="00C058F5"/>
    <w:rPr>
      <w:rFonts w:ascii="ITC Charter Com" w:hAnsi="ITC Charter Com"/>
    </w:rPr>
  </w:style>
  <w:style w:type="character" w:customStyle="1" w:styleId="AufzhlungZchn">
    <w:name w:val="Aufzählung Zchn"/>
    <w:basedOn w:val="Absatz-Standardschriftart"/>
    <w:link w:val="Aufzhlung"/>
    <w:qFormat/>
    <w:rsid w:val="00CE2F0F"/>
    <w:rPr>
      <w:color w:val="00000A"/>
      <w:sz w:val="22"/>
    </w:rPr>
  </w:style>
  <w:style w:type="paragraph" w:customStyle="1" w:styleId="Aufzhlung">
    <w:name w:val="Aufzählung"/>
    <w:basedOn w:val="Listenabsatz"/>
    <w:link w:val="AufzhlungZchn"/>
    <w:qFormat/>
    <w:rsid w:val="00CE2F0F"/>
    <w:pPr>
      <w:numPr>
        <w:numId w:val="12"/>
      </w:numPr>
      <w:spacing w:before="160" w:after="80"/>
      <w:ind w:left="1775" w:hanging="357"/>
      <w:contextualSpacing w:val="0"/>
      <w:jc w:val="both"/>
    </w:pPr>
    <w:rPr>
      <w:rFonts w:ascii="Times New Roman" w:hAnsi="Times New Roman"/>
      <w:color w:val="00000A"/>
    </w:rPr>
  </w:style>
  <w:style w:type="paragraph" w:customStyle="1" w:styleId="Aufzhlungeingerckt">
    <w:name w:val="Aufzählung eingerückt"/>
    <w:basedOn w:val="Aufzhlung"/>
    <w:qFormat/>
    <w:rsid w:val="00CE2F0F"/>
    <w:pPr>
      <w:numPr>
        <w:ilvl w:val="1"/>
      </w:numPr>
      <w:tabs>
        <w:tab w:val="num" w:pos="142"/>
      </w:tabs>
      <w:ind w:left="142" w:hanging="284"/>
    </w:pPr>
  </w:style>
  <w:style w:type="paragraph" w:customStyle="1" w:styleId="Bilder">
    <w:name w:val="Bilder"/>
    <w:basedOn w:val="Standard"/>
    <w:link w:val="BilderZchn"/>
    <w:qFormat/>
    <w:rsid w:val="00CE2F0F"/>
    <w:pPr>
      <w:keepNext/>
      <w:spacing w:before="320" w:after="160" w:line="259" w:lineRule="auto"/>
      <w:ind w:left="1134"/>
      <w:jc w:val="center"/>
    </w:pPr>
    <w:rPr>
      <w:rFonts w:asciiTheme="minorHAnsi" w:eastAsiaTheme="minorHAnsi" w:hAnsiTheme="minorHAnsi" w:cstheme="minorBidi"/>
      <w:noProof/>
      <w:sz w:val="20"/>
      <w:lang w:eastAsia="en-US"/>
    </w:rPr>
  </w:style>
  <w:style w:type="character" w:customStyle="1" w:styleId="BilderZchn">
    <w:name w:val="Bilder Zchn"/>
    <w:basedOn w:val="Absatz-Standardschriftart"/>
    <w:link w:val="Bilder"/>
    <w:rsid w:val="00CE2F0F"/>
    <w:rPr>
      <w:rFonts w:asciiTheme="minorHAnsi" w:eastAsiaTheme="minorHAnsi" w:hAnsiTheme="minorHAnsi" w:cstheme="minorBidi"/>
      <w:noProof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E2F0F"/>
    <w:rPr>
      <w:rFonts w:ascii="ITC Charter Com" w:hAnsi="ITC Charter Com"/>
      <w:sz w:val="22"/>
    </w:rPr>
  </w:style>
  <w:style w:type="paragraph" w:customStyle="1" w:styleId="Tabelleninhalt">
    <w:name w:val="Tabelleninhalt"/>
    <w:basedOn w:val="Standard"/>
    <w:link w:val="TabelleninhaltZchn"/>
    <w:qFormat/>
    <w:rsid w:val="00CE2F0F"/>
    <w:pPr>
      <w:spacing w:before="40" w:after="40"/>
    </w:pPr>
    <w:rPr>
      <w:rFonts w:asciiTheme="minorHAnsi" w:eastAsiaTheme="minorHAnsi" w:hAnsiTheme="minorHAnsi" w:cstheme="minorBidi"/>
      <w:color w:val="00427A"/>
      <w:sz w:val="20"/>
      <w:lang w:eastAsia="en-US"/>
    </w:rPr>
  </w:style>
  <w:style w:type="paragraph" w:customStyle="1" w:styleId="Tabellenberschrift">
    <w:name w:val="Tabellenüberschrift"/>
    <w:basedOn w:val="Standard"/>
    <w:link w:val="TabellenberschriftZchn"/>
    <w:qFormat/>
    <w:rsid w:val="00CE2F0F"/>
    <w:pPr>
      <w:spacing w:before="40" w:after="40"/>
    </w:pPr>
    <w:rPr>
      <w:rFonts w:asciiTheme="minorHAnsi" w:eastAsiaTheme="minorHAnsi" w:hAnsiTheme="minorHAnsi" w:cstheme="minorBidi"/>
      <w:b/>
      <w:i/>
      <w:color w:val="00427A"/>
      <w:sz w:val="20"/>
      <w:lang w:eastAsia="en-US"/>
    </w:rPr>
  </w:style>
  <w:style w:type="character" w:customStyle="1" w:styleId="TabelleninhaltZchn">
    <w:name w:val="Tabelleninhalt Zchn"/>
    <w:basedOn w:val="Absatz-Standardschriftart"/>
    <w:link w:val="Tabelleninhalt"/>
    <w:rsid w:val="00CE2F0F"/>
    <w:rPr>
      <w:rFonts w:asciiTheme="minorHAnsi" w:eastAsiaTheme="minorHAnsi" w:hAnsiTheme="minorHAnsi" w:cstheme="minorBidi"/>
      <w:color w:val="00427A"/>
      <w:lang w:eastAsia="en-US"/>
    </w:rPr>
  </w:style>
  <w:style w:type="character" w:customStyle="1" w:styleId="TabellenberschriftZchn">
    <w:name w:val="Tabellenüberschrift Zchn"/>
    <w:basedOn w:val="Absatz-Standardschriftart"/>
    <w:link w:val="Tabellenberschrift"/>
    <w:rsid w:val="00CE2F0F"/>
    <w:rPr>
      <w:rFonts w:asciiTheme="minorHAnsi" w:eastAsiaTheme="minorHAnsi" w:hAnsiTheme="minorHAnsi" w:cstheme="minorBidi"/>
      <w:b/>
      <w:i/>
      <w:color w:val="00427A"/>
      <w:lang w:eastAsia="en-US"/>
    </w:rPr>
  </w:style>
  <w:style w:type="table" w:styleId="Gitternetztabelle1hellAkzent1">
    <w:name w:val="Grid Table 1 Light Accent 1"/>
    <w:basedOn w:val="NormaleTabelle"/>
    <w:uiPriority w:val="46"/>
    <w:rsid w:val="00CE2F0F"/>
    <w:tblPr>
      <w:tblStyleRowBandSize w:val="1"/>
      <w:tblStyleColBandSize w:val="1"/>
      <w:tblBorders>
        <w:top w:val="single" w:sz="4" w:space="0" w:color="FFC28B" w:themeColor="accent1" w:themeTint="66"/>
        <w:left w:val="single" w:sz="4" w:space="0" w:color="FFC28B" w:themeColor="accent1" w:themeTint="66"/>
        <w:bottom w:val="single" w:sz="4" w:space="0" w:color="FFC28B" w:themeColor="accent1" w:themeTint="66"/>
        <w:right w:val="single" w:sz="4" w:space="0" w:color="FFC28B" w:themeColor="accent1" w:themeTint="66"/>
        <w:insideH w:val="single" w:sz="4" w:space="0" w:color="FFC28B" w:themeColor="accent1" w:themeTint="66"/>
        <w:insideV w:val="single" w:sz="4" w:space="0" w:color="FFC2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A3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3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CE2F0F"/>
    <w:tblPr>
      <w:tblStyleRowBandSize w:val="1"/>
      <w:tblStyleColBandSize w:val="1"/>
      <w:tblBorders>
        <w:top w:val="single" w:sz="2" w:space="0" w:color="FFA351" w:themeColor="accent1" w:themeTint="99"/>
        <w:bottom w:val="single" w:sz="2" w:space="0" w:color="FFA351" w:themeColor="accent1" w:themeTint="99"/>
        <w:insideH w:val="single" w:sz="2" w:space="0" w:color="FFA351" w:themeColor="accent1" w:themeTint="99"/>
        <w:insideV w:val="single" w:sz="2" w:space="0" w:color="FFA3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3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3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C5" w:themeFill="accent1" w:themeFillTint="33"/>
      </w:tcPr>
    </w:tblStylePr>
    <w:tblStylePr w:type="band1Horz">
      <w:tblPr/>
      <w:tcPr>
        <w:shd w:val="clear" w:color="auto" w:fill="FFE0C5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CE2F0F"/>
    <w:tblPr>
      <w:tblStyleRowBandSize w:val="1"/>
      <w:tblStyleColBandSize w:val="1"/>
      <w:tblBorders>
        <w:top w:val="single" w:sz="4" w:space="0" w:color="FFD366" w:themeColor="accent2" w:themeTint="99"/>
        <w:left w:val="single" w:sz="4" w:space="0" w:color="FFD366" w:themeColor="accent2" w:themeTint="99"/>
        <w:bottom w:val="single" w:sz="4" w:space="0" w:color="FFD366" w:themeColor="accent2" w:themeTint="99"/>
        <w:right w:val="single" w:sz="4" w:space="0" w:color="FFD366" w:themeColor="accent2" w:themeTint="99"/>
        <w:insideH w:val="single" w:sz="4" w:space="0" w:color="FFD366" w:themeColor="accent2" w:themeTint="99"/>
        <w:insideV w:val="single" w:sz="4" w:space="0" w:color="FFD3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600" w:themeColor="accent2"/>
          <w:left w:val="single" w:sz="4" w:space="0" w:color="FFB600" w:themeColor="accent2"/>
          <w:bottom w:val="single" w:sz="4" w:space="0" w:color="FFB600" w:themeColor="accent2"/>
          <w:right w:val="single" w:sz="4" w:space="0" w:color="FFB600" w:themeColor="accent2"/>
          <w:insideH w:val="nil"/>
          <w:insideV w:val="nil"/>
        </w:tcBorders>
        <w:shd w:val="clear" w:color="auto" w:fill="FFB6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6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C" w:themeFill="accent2" w:themeFillTint="33"/>
      </w:tcPr>
    </w:tblStylePr>
    <w:tblStylePr w:type="band1Horz">
      <w:tblPr/>
      <w:tcPr>
        <w:shd w:val="clear" w:color="auto" w:fill="FFF0CC" w:themeFill="accent2" w:themeFillTint="33"/>
      </w:tcPr>
    </w:tblStylePr>
  </w:style>
  <w:style w:type="table" w:styleId="Gitternetztabelle4Akzent1">
    <w:name w:val="Grid Table 4 Accent 1"/>
    <w:basedOn w:val="NormaleTabelle"/>
    <w:uiPriority w:val="49"/>
    <w:rsid w:val="00CE2F0F"/>
    <w:tblPr>
      <w:tblStyleRowBandSize w:val="1"/>
      <w:tblStyleColBandSize w:val="1"/>
      <w:tblBorders>
        <w:top w:val="single" w:sz="4" w:space="0" w:color="FFA351" w:themeColor="accent1" w:themeTint="99"/>
        <w:left w:val="single" w:sz="4" w:space="0" w:color="FFA351" w:themeColor="accent1" w:themeTint="99"/>
        <w:bottom w:val="single" w:sz="4" w:space="0" w:color="FFA351" w:themeColor="accent1" w:themeTint="99"/>
        <w:right w:val="single" w:sz="4" w:space="0" w:color="FFA351" w:themeColor="accent1" w:themeTint="99"/>
        <w:insideH w:val="single" w:sz="4" w:space="0" w:color="FFA351" w:themeColor="accent1" w:themeTint="99"/>
        <w:insideV w:val="single" w:sz="4" w:space="0" w:color="FFA3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6900" w:themeColor="accent1"/>
          <w:left w:val="single" w:sz="4" w:space="0" w:color="DC6900" w:themeColor="accent1"/>
          <w:bottom w:val="single" w:sz="4" w:space="0" w:color="DC6900" w:themeColor="accent1"/>
          <w:right w:val="single" w:sz="4" w:space="0" w:color="DC6900" w:themeColor="accent1"/>
          <w:insideH w:val="nil"/>
          <w:insideV w:val="nil"/>
        </w:tcBorders>
        <w:shd w:val="clear" w:color="auto" w:fill="DC6900" w:themeFill="accent1"/>
      </w:tcPr>
    </w:tblStylePr>
    <w:tblStylePr w:type="lastRow">
      <w:rPr>
        <w:b/>
        <w:bCs/>
      </w:rPr>
      <w:tblPr/>
      <w:tcPr>
        <w:tcBorders>
          <w:top w:val="double" w:sz="4" w:space="0" w:color="DC69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C5" w:themeFill="accent1" w:themeFillTint="33"/>
      </w:tcPr>
    </w:tblStylePr>
    <w:tblStylePr w:type="band1Horz">
      <w:tblPr/>
      <w:tcPr>
        <w:shd w:val="clear" w:color="auto" w:fill="FFE0C5" w:themeFill="accent1" w:themeFillTint="33"/>
      </w:tcPr>
    </w:tblStylePr>
  </w:style>
  <w:style w:type="paragraph" w:styleId="berarbeitung">
    <w:name w:val="Revision"/>
    <w:hidden/>
    <w:uiPriority w:val="99"/>
    <w:semiHidden/>
    <w:rsid w:val="00316A77"/>
    <w:rPr>
      <w:rFonts w:ascii="ITC Charter Com" w:hAnsi="ITC Charter Com"/>
      <w:sz w:val="22"/>
    </w:rPr>
  </w:style>
  <w:style w:type="character" w:customStyle="1" w:styleId="NurTextZchn">
    <w:name w:val="Nur Text Zchn"/>
    <w:basedOn w:val="Absatz-Standardschriftart"/>
    <w:link w:val="NurText"/>
    <w:rsid w:val="00316A77"/>
    <w:rPr>
      <w:rFonts w:ascii="ITC Charter Com" w:hAnsi="ITC Charter Com"/>
      <w:sz w:val="22"/>
    </w:rPr>
  </w:style>
  <w:style w:type="character" w:customStyle="1" w:styleId="TextmTzZchn">
    <w:name w:val="Text m. Tz. Zchn"/>
    <w:basedOn w:val="Absatz-Standardschriftart"/>
    <w:link w:val="TextmTz"/>
    <w:rsid w:val="00316A77"/>
    <w:rPr>
      <w:rFonts w:ascii="ITC Charter Com" w:hAnsi="ITC Charter Com"/>
      <w:sz w:val="22"/>
    </w:rPr>
  </w:style>
  <w:style w:type="character" w:customStyle="1" w:styleId="berschrift1Zchn">
    <w:name w:val="Überschrift 1 Zchn"/>
    <w:aliases w:val="Alt Gr + F4 Zchn,Alt + Ü + 1 Zchn"/>
    <w:basedOn w:val="Absatz-Standardschriftart"/>
    <w:link w:val="berschrift1"/>
    <w:rsid w:val="00643A89"/>
    <w:rPr>
      <w:rFonts w:ascii="Arial" w:hAnsi="Arial"/>
      <w:b/>
      <w:kern w:val="28"/>
      <w:sz w:val="28"/>
    </w:rPr>
  </w:style>
  <w:style w:type="character" w:customStyle="1" w:styleId="FuzeileZchn">
    <w:name w:val="Fußzeile Zchn"/>
    <w:basedOn w:val="Absatz-Standardschriftart"/>
    <w:link w:val="Fuzeile"/>
    <w:uiPriority w:val="99"/>
    <w:rsid w:val="009E7B45"/>
    <w:rPr>
      <w:rFonts w:ascii="ITC Charter Com" w:hAnsi="ITC Charter Com"/>
      <w:sz w:val="22"/>
    </w:rPr>
  </w:style>
  <w:style w:type="character" w:styleId="Platzhaltertext">
    <w:name w:val="Placeholder Text"/>
    <w:basedOn w:val="Absatz-Standardschriftart"/>
    <w:uiPriority w:val="99"/>
    <w:semiHidden/>
    <w:rsid w:val="006D76B0"/>
    <w:rPr>
      <w:color w:val="808080"/>
    </w:rPr>
  </w:style>
  <w:style w:type="paragraph" w:customStyle="1" w:styleId="TextPktxx">
    <w:name w:val="Text Pkt x.x"/>
    <w:rsid w:val="00EF3E8A"/>
    <w:pPr>
      <w:ind w:left="360" w:right="250"/>
      <w:jc w:val="both"/>
    </w:pPr>
    <w:rPr>
      <w:rFonts w:ascii="Arial" w:hAnsi="Arial" w:cs="Arial"/>
      <w:kern w:val="28"/>
      <w:sz w:val="22"/>
      <w:szCs w:val="22"/>
    </w:rPr>
  </w:style>
  <w:style w:type="table" w:customStyle="1" w:styleId="Tabellenraster1">
    <w:name w:val="Tabellenraster1"/>
    <w:basedOn w:val="NormaleTabelle"/>
    <w:uiPriority w:val="59"/>
    <w:rsid w:val="00EF3E8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rsid w:val="00DD348F"/>
    <w:rPr>
      <w:rFonts w:ascii="Futura Bk BT" w:hAnsi="Futura Bk BT"/>
      <w:snapToGrid w:val="0"/>
      <w:color w:val="000000"/>
      <w:sz w:val="24"/>
    </w:rPr>
  </w:style>
  <w:style w:type="character" w:customStyle="1" w:styleId="ui-provider">
    <w:name w:val="ui-provider"/>
    <w:basedOn w:val="Absatz-Standardschriftart"/>
    <w:rsid w:val="00EC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998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591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670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390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05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8970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5640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05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79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PwC-Berichte\Ber1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BF1F670F876479CAFECFF99433BD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B3787-2F1D-4CA1-BA5B-98D59CDDDB32}"/>
      </w:docPartPr>
      <w:docPartBody>
        <w:p w:rsidR="005F2423" w:rsidRDefault="005F2423" w:rsidP="005F2423">
          <w:pPr>
            <w:pStyle w:val="2BF1F670F876479CAFECFF99433BD42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ADF0120732D4ED3B66C8E2372C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421ED-A0C1-443E-AB77-8088F2C7697A}"/>
      </w:docPartPr>
      <w:docPartBody>
        <w:p w:rsidR="005F2423" w:rsidRDefault="005F2423" w:rsidP="005F2423">
          <w:pPr>
            <w:pStyle w:val="8ADF0120732D4ED3B66C8E2372C32AEB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01654DD257534960A1E48B1C60B8B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1298E-5D73-4C11-B6E4-D26AE04EF3CB}"/>
      </w:docPartPr>
      <w:docPartBody>
        <w:p w:rsidR="005F2423" w:rsidRDefault="005F2423" w:rsidP="005F2423">
          <w:pPr>
            <w:pStyle w:val="01654DD257534960A1E48B1C60B8B7D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447789677E24E95BDB17E14E587E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FD671-F154-4BEA-8376-C00D6F225E61}"/>
      </w:docPartPr>
      <w:docPartBody>
        <w:p w:rsidR="005F2423" w:rsidRDefault="005F2423" w:rsidP="005F2423">
          <w:pPr>
            <w:pStyle w:val="8447789677E24E95BDB17E14E587E2CF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7B1691FE4C6E40CB85F64653F5354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474C0-93B5-44B1-9F95-A451E328FD22}"/>
      </w:docPartPr>
      <w:docPartBody>
        <w:p w:rsidR="005F2423" w:rsidRDefault="005F2423" w:rsidP="005F2423">
          <w:pPr>
            <w:pStyle w:val="7B1691FE4C6E40CB85F64653F53547B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7D1E6A78CA164DD186B98C4A17B60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01F47-0DF7-4ED6-BA51-EAF8FF7D76E5}"/>
      </w:docPartPr>
      <w:docPartBody>
        <w:p w:rsidR="005F2423" w:rsidRDefault="005F2423" w:rsidP="005F2423">
          <w:pPr>
            <w:pStyle w:val="7D1E6A78CA164DD186B98C4A17B60BCE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altName w:val="Cambria Math"/>
    <w:charset w:val="00"/>
    <w:family w:val="roman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00000001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Bk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23"/>
    <w:rsid w:val="001A516F"/>
    <w:rsid w:val="005F2423"/>
    <w:rsid w:val="00A5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BF1F670F876479CAFECFF99433BD423">
    <w:name w:val="2BF1F670F876479CAFECFF99433BD423"/>
    <w:rsid w:val="005F2423"/>
  </w:style>
  <w:style w:type="paragraph" w:customStyle="1" w:styleId="8ADF0120732D4ED3B66C8E2372C32AEB">
    <w:name w:val="8ADF0120732D4ED3B66C8E2372C32AEB"/>
    <w:rsid w:val="005F2423"/>
  </w:style>
  <w:style w:type="paragraph" w:customStyle="1" w:styleId="01654DD257534960A1E48B1C60B8B7D2">
    <w:name w:val="01654DD257534960A1E48B1C60B8B7D2"/>
    <w:rsid w:val="005F2423"/>
  </w:style>
  <w:style w:type="paragraph" w:customStyle="1" w:styleId="8447789677E24E95BDB17E14E587E2CF">
    <w:name w:val="8447789677E24E95BDB17E14E587E2CF"/>
    <w:rsid w:val="005F2423"/>
  </w:style>
  <w:style w:type="paragraph" w:customStyle="1" w:styleId="7B1691FE4C6E40CB85F64653F53547B3">
    <w:name w:val="7B1691FE4C6E40CB85F64653F53547B3"/>
    <w:rsid w:val="005F2423"/>
  </w:style>
  <w:style w:type="paragraph" w:customStyle="1" w:styleId="7D1E6A78CA164DD186B98C4A17B60BCE">
    <w:name w:val="7D1E6A78CA164DD186B98C4A17B60BCE"/>
    <w:rsid w:val="005F24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-Design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D1CDC86F62C9448A5EFF82A1B7A268" ma:contentTypeVersion="17" ma:contentTypeDescription="Ein neues Dokument erstellen." ma:contentTypeScope="" ma:versionID="447dc1b698a15f63b1603ad1ca376ae2">
  <xsd:schema xmlns:xsd="http://www.w3.org/2001/XMLSchema" xmlns:xs="http://www.w3.org/2001/XMLSchema" xmlns:p="http://schemas.microsoft.com/office/2006/metadata/properties" xmlns:ns2="c613e696-1869-441b-9e8c-7d23de4f141f" xmlns:ns3="c6f98512-ce7e-419c-ad08-63f6b940047a" targetNamespace="http://schemas.microsoft.com/office/2006/metadata/properties" ma:root="true" ma:fieldsID="65bd9301bb35fc07a633b17f28dc329d" ns2:_="" ns3:_="">
    <xsd:import namespace="c613e696-1869-441b-9e8c-7d23de4f141f"/>
    <xsd:import namespace="c6f98512-ce7e-419c-ad08-63f6b9400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3e696-1869-441b-9e8c-7d23de4f1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58a830a2-4a71-4dd5-bec1-a487da476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98512-ce7e-419c-ad08-63f6b9400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238ee2-b146-4b86-af83-1783dcbfaad8}" ma:internalName="TaxCatchAll" ma:showField="CatchAllData" ma:web="c6f98512-ce7e-419c-ad08-63f6b9400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13e696-1869-441b-9e8c-7d23de4f141f">
      <Terms xmlns="http://schemas.microsoft.com/office/infopath/2007/PartnerControls"/>
    </lcf76f155ced4ddcb4097134ff3c332f>
    <TaxCatchAll xmlns="c6f98512-ce7e-419c-ad08-63f6b94004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B45F8-7F4D-49F1-B1E7-0F4BB7ADD7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A62CC-F494-423E-BE86-8D0C830DD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3e696-1869-441b-9e8c-7d23de4f141f"/>
    <ds:schemaRef ds:uri="c6f98512-ce7e-419c-ad08-63f6b9400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CEE92-378B-40C9-A0EE-86A051C9B96B}">
  <ds:schemaRefs>
    <ds:schemaRef ds:uri="http://schemas.microsoft.com/office/2006/metadata/properties"/>
    <ds:schemaRef ds:uri="http://schemas.microsoft.com/office/infopath/2007/PartnerControls"/>
    <ds:schemaRef ds:uri="c613e696-1869-441b-9e8c-7d23de4f141f"/>
    <ds:schemaRef ds:uri="c6f98512-ce7e-419c-ad08-63f6b940047a"/>
  </ds:schemaRefs>
</ds:datastoreItem>
</file>

<file path=customXml/itemProps4.xml><?xml version="1.0" encoding="utf-8"?>
<ds:datastoreItem xmlns:ds="http://schemas.openxmlformats.org/officeDocument/2006/customXml" ds:itemID="{FA3B4641-5FFF-40F1-A343-03FDD4AB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Ber11.dotm</Template>
  <TotalTime>0</TotalTime>
  <Pages>1</Pages>
  <Words>158</Words>
  <Characters>1000</Characters>
  <Application>Microsoft Office Word</Application>
  <DocSecurity>0</DocSecurity>
  <Lines>8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PwC Bericht</vt:lpstr>
      <vt:lpstr>/Anlage 6 – Wartungsaufwand</vt:lpstr>
      <vt:lpstr>PwC Bericht</vt:lpstr>
    </vt:vector>
  </TitlesOfParts>
  <Company>PwC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PwC Bericht</dc:title>
  <dc:creator>Krewerth, Felix</dc:creator>
  <cp:lastModifiedBy>Schelberg, Björn</cp:lastModifiedBy>
  <cp:revision>2</cp:revision>
  <cp:lastPrinted>2022-01-28T14:58:00Z</cp:lastPrinted>
  <dcterms:created xsi:type="dcterms:W3CDTF">2026-10-09T11:04:00Z</dcterms:created>
  <dcterms:modified xsi:type="dcterms:W3CDTF">2026-10-09T11:04:00Z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rtmarke">
    <vt:lpwstr>Einfügemarke</vt:lpwstr>
  </property>
  <property fmtid="{D5CDD505-2E9C-101B-9397-08002B2CF9AE}" pid="3" name="PwC_DokumentTeil">
    <vt:lpwstr>Bericht</vt:lpwstr>
  </property>
  <property fmtid="{D5CDD505-2E9C-101B-9397-08002B2CF9AE}" pid="4" name="PwC_Template_ReleaseDate">
    <vt:filetime>2022-01-07T12:00:00Z</vt:filetime>
  </property>
  <property fmtid="{D5CDD505-2E9C-101B-9397-08002B2CF9AE}" pid="5" name="PwC_V_RDMandantName">
    <vt:lpwstr>Stadtbus Gütersloh GmbH</vt:lpwstr>
  </property>
  <property fmtid="{D5CDD505-2E9C-101B-9397-08002B2CF9AE}" pid="6" name="PwC_V_RDMandantOrt">
    <vt:lpwstr>Gütersloh</vt:lpwstr>
  </property>
  <property fmtid="{D5CDD505-2E9C-101B-9397-08002B2CF9AE}" pid="7" name="PwC_V_RDAuftragsText">
    <vt:lpwstr>Machbarkeitsstudie: Einführung von alternativen Antrieben im ÖPNV in Gütersloh</vt:lpwstr>
  </property>
  <property fmtid="{D5CDD505-2E9C-101B-9397-08002B2CF9AE}" pid="8" name="PwC_V_RDAuftragsNr">
    <vt:lpwstr>DEE00040327.1.1</vt:lpwstr>
  </property>
  <property fmtid="{D5CDD505-2E9C-101B-9397-08002B2CF9AE}" pid="9" name="PwC_I__Teil">
    <vt:lpwstr>_LabelBer</vt:lpwstr>
  </property>
  <property fmtid="{D5CDD505-2E9C-101B-9397-08002B2CF9AE}" pid="10" name="PwC_T__DeckblattBer">
    <vt:lpwstr>_DeckblattBer</vt:lpwstr>
  </property>
  <property fmtid="{D5CDD505-2E9C-101B-9397-08002B2CF9AE}" pid="11" name="PwC_T__LabelÜ1">
    <vt:lpwstr>_LabelÜ1</vt:lpwstr>
  </property>
  <property fmtid="{D5CDD505-2E9C-101B-9397-08002B2CF9AE}" pid="12" name="PwC_I__KZDBBer">
    <vt:lpwstr>_KZDBBer</vt:lpwstr>
  </property>
  <property fmtid="{D5CDD505-2E9C-101B-9397-08002B2CF9AE}" pid="13" name="PwC_I__KZBer">
    <vt:lpwstr>_KZBer</vt:lpwstr>
  </property>
  <property fmtid="{D5CDD505-2E9C-101B-9397-08002B2CF9AE}" pid="14" name="PwC_T_Inhalt_Hauptteil">
    <vt:lpwstr>Inhalt_Hauptteil</vt:lpwstr>
  </property>
  <property fmtid="{D5CDD505-2E9C-101B-9397-08002B2CF9AE}" pid="15" name="PwC_I__FZBer_Final">
    <vt:lpwstr>_FZBer_Final</vt:lpwstr>
  </property>
  <property fmtid="{D5CDD505-2E9C-101B-9397-08002B2CF9AE}" pid="16" name="PwC_OrgID">
    <vt:i4>38</vt:i4>
  </property>
  <property fmtid="{D5CDD505-2E9C-101B-9397-08002B2CF9AE}" pid="17" name="PwC_MenuItemID">
    <vt:i4>1429</vt:i4>
  </property>
  <property fmtid="{D5CDD505-2E9C-101B-9397-08002B2CF9AE}" pid="18" name="PwC_SprachID">
    <vt:i4>1031</vt:i4>
  </property>
  <property fmtid="{D5CDD505-2E9C-101B-9397-08002B2CF9AE}" pid="19" name="PwC_DocID">
    <vt:lpwstr>22111f0e-ad54-440a-9681-cbd3500772c7</vt:lpwstr>
  </property>
  <property fmtid="{D5CDD505-2E9C-101B-9397-08002B2CF9AE}" pid="20" name="ContentTypeId">
    <vt:lpwstr>0x01010016D1CDC86F62C9448A5EFF82A1B7A268</vt:lpwstr>
  </property>
</Properties>
</file>