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86E26" w14:textId="52EFC447" w:rsidR="001E2B46" w:rsidRPr="001E2B46" w:rsidRDefault="001E2B46" w:rsidP="001E2B46">
      <w:pPr>
        <w:keepNext/>
        <w:keepLines/>
        <w:suppressAutoHyphens/>
        <w:spacing w:after="440" w:line="216" w:lineRule="auto"/>
        <w:contextualSpacing/>
        <w:rPr>
          <w:rFonts w:ascii="Arial Rounded MT Bold" w:eastAsia="SimHei" w:hAnsi="Arial Rounded MT Bold" w:cs="Times New Roman"/>
          <w:kern w:val="12"/>
          <w:sz w:val="50"/>
          <w:szCs w:val="56"/>
          <w:lang w:eastAsia="zh-CN"/>
        </w:rPr>
      </w:pPr>
      <w:r>
        <w:rPr>
          <w:rFonts w:ascii="Arial Rounded MT Bold" w:eastAsia="SimHei" w:hAnsi="Arial Rounded MT Bold" w:cs="Times New Roman"/>
          <w:kern w:val="12"/>
          <w:sz w:val="50"/>
          <w:szCs w:val="56"/>
          <w:lang w:eastAsia="zh-CN"/>
        </w:rPr>
        <w:t xml:space="preserve">Anlage 10a - Eigenerklärung zu den Ausschlussgründen </w:t>
      </w:r>
    </w:p>
    <w:p w14:paraId="0F0C79AD" w14:textId="77777777" w:rsidR="001E2B46" w:rsidRDefault="001E2B46" w:rsidP="00803B70">
      <w:pPr>
        <w:spacing w:after="200" w:line="276" w:lineRule="auto"/>
        <w:jc w:val="both"/>
        <w:rPr>
          <w:rFonts w:ascii="Arial" w:eastAsia="BundesSerif Office" w:hAnsi="Arial" w:cs="Arial"/>
          <w:sz w:val="20"/>
          <w:szCs w:val="20"/>
        </w:rPr>
      </w:pPr>
    </w:p>
    <w:p w14:paraId="5074DFE4" w14:textId="4D7265A6" w:rsidR="001E2B46" w:rsidRPr="00F131F7" w:rsidRDefault="001E2B46" w:rsidP="00803B70">
      <w:pPr>
        <w:spacing w:after="200" w:line="276" w:lineRule="auto"/>
        <w:jc w:val="both"/>
        <w:rPr>
          <w:rFonts w:ascii="Arial" w:eastAsia="BundesSerif Office" w:hAnsi="Arial" w:cs="Arial"/>
          <w:b/>
          <w:bCs/>
          <w:i/>
          <w:iCs/>
          <w:sz w:val="20"/>
          <w:szCs w:val="20"/>
        </w:rPr>
      </w:pPr>
      <w:r w:rsidRPr="00F131F7">
        <w:rPr>
          <w:rFonts w:ascii="Arial" w:eastAsia="BundesSerif Office" w:hAnsi="Arial" w:cs="Arial"/>
          <w:b/>
          <w:bCs/>
          <w:i/>
          <w:iCs/>
          <w:sz w:val="20"/>
          <w:szCs w:val="20"/>
        </w:rPr>
        <w:t>Von jedem Bieter / Mitglied der Bietergemeinschaft / Eignungsverleiher / Unterauftragnehmer auszufüllen und einzureichen.</w:t>
      </w:r>
    </w:p>
    <w:p w14:paraId="3A3182A2" w14:textId="63AD6BC6"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Zutreffendes bitte ankreuzen:</w:t>
      </w:r>
    </w:p>
    <w:p w14:paraId="186D615D" w14:textId="4703D84E" w:rsidR="00803B70" w:rsidRPr="00803B70" w:rsidRDefault="00A75073" w:rsidP="00803B70">
      <w:pPr>
        <w:spacing w:after="200" w:line="276" w:lineRule="auto"/>
        <w:jc w:val="both"/>
        <w:rPr>
          <w:rFonts w:ascii="Arial" w:eastAsia="BundesSerif Office" w:hAnsi="Arial" w:cs="Arial"/>
          <w:sz w:val="20"/>
          <w:szCs w:val="20"/>
        </w:rPr>
      </w:pPr>
      <w:sdt>
        <w:sdtPr>
          <w:rPr>
            <w:rFonts w:ascii="Segoe UI Symbol" w:eastAsia="BundesSerif Office" w:hAnsi="Segoe UI Symbol" w:cs="Segoe UI Symbol"/>
            <w:sz w:val="20"/>
            <w:szCs w:val="20"/>
          </w:rPr>
          <w:id w:val="1643154036"/>
          <w14:checkbox>
            <w14:checked w14:val="0"/>
            <w14:checkedState w14:val="2612" w14:font="MS Gothic"/>
            <w14:uncheckedState w14:val="2610" w14:font="MS Gothic"/>
          </w14:checkbox>
        </w:sdtPr>
        <w:sdtEndPr/>
        <w:sdtContent>
          <w:r w:rsidR="001E2B46">
            <w:rPr>
              <w:rFonts w:ascii="MS Gothic" w:eastAsia="MS Gothic" w:hAnsi="MS Gothic" w:cs="Segoe UI Symbol" w:hint="eastAsia"/>
              <w:sz w:val="20"/>
              <w:szCs w:val="20"/>
            </w:rPr>
            <w:t>☐</w:t>
          </w:r>
        </w:sdtContent>
      </w:sdt>
      <w:r w:rsidR="00803B70" w:rsidRPr="00803B70">
        <w:rPr>
          <w:rFonts w:ascii="Arial" w:eastAsia="BundesSerif Office" w:hAnsi="Arial" w:cs="Arial"/>
          <w:sz w:val="20"/>
          <w:szCs w:val="20"/>
        </w:rPr>
        <w:tab/>
        <w:t>Ich/Wir erkläre(n), dass nachweislich keine Fälle des § 123 GWB, die zu einem Ausschluss von der Teilnahme am Vergabeverfahren führen, vorliegen:</w:t>
      </w:r>
    </w:p>
    <w:p w14:paraId="373CDE77"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Gesetzes über Ordnungswidrigkeiten wegen einer der folgenden Straftaten rechtskräftig festgesetzt worden ist:</w:t>
      </w:r>
    </w:p>
    <w:p w14:paraId="352F3F1E" w14:textId="7D4F40BE"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70952B1A" w14:textId="0DC875D1"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5A3700B" w14:textId="5699B1BD"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261 des Strafgesetzbuchs (Geldwäsche; Verschleierung unrechtmäßig erlangter Vermögenswerte),</w:t>
      </w:r>
    </w:p>
    <w:p w14:paraId="0A0E298B" w14:textId="7E4027D6"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263 des Strafgesetzbuchs (Betrug), soweit sich die Straftat gegen den Haushalt der Europäischen Union oder gegen Haushalte richtet, die von der Europäischen Union oder in ihrem Auftrag verwaltet werden,</w:t>
      </w:r>
    </w:p>
    <w:p w14:paraId="5C5C8147" w14:textId="403E8892"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63D85B14" w14:textId="00399465"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299 des Strafgesetzbuchs (Bestechlichkeit und Bestechung im geschäftlichen Verkehr), §§ 299a und 299b des Strafgesetzbuchs (Bestechlichkeit und Bestechung im Gesundheitswesen),</w:t>
      </w:r>
    </w:p>
    <w:p w14:paraId="7E2B09BE" w14:textId="24FD2895"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lastRenderedPageBreak/>
        <w:t>§ 108e des Strafgesetzbuchs (Bestechlichkeit und Bestechung von Mandatsträgern),</w:t>
      </w:r>
    </w:p>
    <w:p w14:paraId="5421CB6A" w14:textId="6577CEE7"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den §§ 333 und 334 des Strafgesetzbuchs (Vorteilsgewährung und Bestechung), jeweils auch in Verbindung mit § 335a des Strafgesetzbuchs (Ausländische und internationale Bedienstete),</w:t>
      </w:r>
    </w:p>
    <w:p w14:paraId="2F85720F" w14:textId="1EE86000"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Artikel 2 § 2 des Gesetzes zur Bekämpfung internationaler Bestechung (Bestechung ausländischer Abgeordneter im Zusammenhang mit internationalem Geschäftsverkehr) oder</w:t>
      </w:r>
    </w:p>
    <w:p w14:paraId="2D75670B" w14:textId="76C7A8BD"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den §§ 232 und 233 des Strafgesetzbuchs (Menschenhandel) oder § 233a des Strafgesetzbuchs (Förderung des Menschenhandels).</w:t>
      </w:r>
    </w:p>
    <w:p w14:paraId="0BFED050"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 xml:space="preserve">Einer Verurteilung oder der Festsetzung einer Geldbuße stehen eine Verurteilung oder die Festsetzung einer Geldbuße nach den vergleichbaren Vorschriften anderer Staaten gleich (§ 123 Absatz 2 GWB). </w:t>
      </w:r>
    </w:p>
    <w:p w14:paraId="498A5332"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14:paraId="5AA67F9A"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 xml:space="preserve">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Bieters beibringen. </w:t>
      </w:r>
    </w:p>
    <w:p w14:paraId="407A1A00"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Ich/Wir erkläre(n) zudem, dass</w:t>
      </w:r>
    </w:p>
    <w:p w14:paraId="532A730D" w14:textId="77777777" w:rsidR="008568C0" w:rsidRDefault="00803B70" w:rsidP="00803B70">
      <w:pPr>
        <w:pStyle w:val="ListParagraph"/>
        <w:numPr>
          <w:ilvl w:val="0"/>
          <w:numId w:val="4"/>
        </w:numPr>
        <w:spacing w:after="200" w:line="276" w:lineRule="auto"/>
        <w:ind w:left="709" w:hanging="359"/>
        <w:jc w:val="both"/>
        <w:rPr>
          <w:rFonts w:ascii="Arial" w:eastAsia="BundesSerif Office" w:hAnsi="Arial" w:cs="Arial"/>
          <w:sz w:val="20"/>
          <w:szCs w:val="20"/>
        </w:rPr>
      </w:pPr>
      <w:r w:rsidRPr="00803B70">
        <w:rPr>
          <w:rFonts w:ascii="Arial" w:eastAsia="BundesSerif Office" w:hAnsi="Arial" w:cs="Arial"/>
          <w:sz w:val="20"/>
          <w:szCs w:val="20"/>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7CCA594A" w14:textId="77777777" w:rsidR="008568C0" w:rsidRDefault="00803B70" w:rsidP="008568C0">
      <w:pPr>
        <w:pStyle w:val="ListParagraph"/>
        <w:spacing w:after="200" w:line="276" w:lineRule="auto"/>
        <w:ind w:left="709"/>
        <w:jc w:val="both"/>
        <w:rPr>
          <w:rFonts w:ascii="Arial" w:eastAsia="BundesSerif Office" w:hAnsi="Arial" w:cs="Arial"/>
          <w:sz w:val="20"/>
          <w:szCs w:val="20"/>
        </w:rPr>
      </w:pPr>
      <w:r w:rsidRPr="008568C0">
        <w:rPr>
          <w:rFonts w:ascii="Arial" w:eastAsia="BundesSerif Office" w:hAnsi="Arial" w:cs="Arial"/>
          <w:sz w:val="20"/>
          <w:szCs w:val="20"/>
        </w:rPr>
        <w:t>Auf gesondertes Verlangen des Auftraggebers, insbesondere falls mein/unser Angebot in die engere Wahl kommt, werde ich/werden wir unverzüglich eine von der zuständigen Behörde des Herkunftslandes oder des Niederlassungsstaates des Bieters ausgestellte Bescheinigung beibringen.</w:t>
      </w:r>
    </w:p>
    <w:p w14:paraId="4D022077" w14:textId="7523E30D" w:rsidR="00803B70" w:rsidRPr="00803B70" w:rsidRDefault="00803B70" w:rsidP="008568C0">
      <w:pPr>
        <w:pStyle w:val="ListParagraph"/>
        <w:spacing w:after="200" w:line="276" w:lineRule="auto"/>
        <w:ind w:left="709"/>
        <w:jc w:val="both"/>
        <w:rPr>
          <w:rFonts w:ascii="Arial" w:eastAsia="BundesSerif Office" w:hAnsi="Arial" w:cs="Arial"/>
          <w:sz w:val="20"/>
          <w:szCs w:val="20"/>
        </w:rPr>
      </w:pPr>
      <w:r w:rsidRPr="00803B70">
        <w:rPr>
          <w:rFonts w:ascii="Arial" w:eastAsia="BundesSerif Office" w:hAnsi="Arial" w:cs="Arial"/>
          <w:sz w:val="20"/>
          <w:szCs w:val="20"/>
        </w:rPr>
        <w:t xml:space="preserve">Wird eine Urkunde oder Bescheinigung von dem Herkunftsland nicht ausgestellt oder werden darin nicht alle vorgesehenen Fälle erwähnt, so kann sie durch eine Versicherung an Eides statt ersetzt werden. In den </w:t>
      </w:r>
      <w:r w:rsidRPr="00803B70">
        <w:rPr>
          <w:rFonts w:ascii="Arial" w:eastAsia="BundesSerif Office" w:hAnsi="Arial" w:cs="Arial"/>
          <w:sz w:val="20"/>
          <w:szCs w:val="20"/>
        </w:rPr>
        <w:lastRenderedPageBreak/>
        <w:t>Staaten, in denen es keine Versicherung an Eides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65A45C2F" w14:textId="77777777" w:rsidR="00803B70" w:rsidRPr="00803B70" w:rsidRDefault="00803B70" w:rsidP="00803B70">
      <w:pPr>
        <w:spacing w:after="200" w:line="276" w:lineRule="auto"/>
        <w:jc w:val="both"/>
        <w:rPr>
          <w:rFonts w:ascii="Arial" w:eastAsia="BundesSerif Office" w:hAnsi="Arial" w:cs="Arial"/>
          <w:sz w:val="20"/>
          <w:szCs w:val="20"/>
        </w:rPr>
      </w:pPr>
    </w:p>
    <w:p w14:paraId="6D715794" w14:textId="5A698DE4" w:rsidR="00803B70" w:rsidRPr="00803B70" w:rsidRDefault="00A75073" w:rsidP="00803B70">
      <w:pPr>
        <w:spacing w:after="200" w:line="276" w:lineRule="auto"/>
        <w:jc w:val="both"/>
        <w:rPr>
          <w:rFonts w:ascii="Arial" w:eastAsia="BundesSerif Office" w:hAnsi="Arial" w:cs="Arial"/>
          <w:sz w:val="20"/>
          <w:szCs w:val="20"/>
        </w:rPr>
      </w:pPr>
      <w:sdt>
        <w:sdtPr>
          <w:rPr>
            <w:rFonts w:ascii="Segoe UI Symbol" w:eastAsia="BundesSerif Office" w:hAnsi="Segoe UI Symbol" w:cs="Segoe UI Symbol"/>
            <w:sz w:val="20"/>
            <w:szCs w:val="20"/>
          </w:rPr>
          <w:id w:val="1486743744"/>
          <w14:checkbox>
            <w14:checked w14:val="0"/>
            <w14:checkedState w14:val="2612" w14:font="MS Gothic"/>
            <w14:uncheckedState w14:val="2610" w14:font="MS Gothic"/>
          </w14:checkbox>
        </w:sdtPr>
        <w:sdtEndPr/>
        <w:sdtContent>
          <w:r w:rsidR="001E2B46">
            <w:rPr>
              <w:rFonts w:ascii="MS Gothic" w:eastAsia="MS Gothic" w:hAnsi="MS Gothic" w:cs="Segoe UI Symbol" w:hint="eastAsia"/>
              <w:sz w:val="20"/>
              <w:szCs w:val="20"/>
            </w:rPr>
            <w:t>☐</w:t>
          </w:r>
        </w:sdtContent>
      </w:sdt>
      <w:r w:rsidR="00803B70" w:rsidRPr="00803B70">
        <w:rPr>
          <w:rFonts w:ascii="Arial" w:eastAsia="BundesSerif Office" w:hAnsi="Arial" w:cs="Arial"/>
          <w:sz w:val="20"/>
          <w:szCs w:val="20"/>
        </w:rPr>
        <w:tab/>
        <w:t>Ich/Wir erkläre(n), dass nachweislich keine Fälle des § 124 GWB, die zu einem Ausschluss von der Teilnahme am Vergabeverfahren führen können, vorliegen:</w:t>
      </w:r>
    </w:p>
    <w:p w14:paraId="3039C72C"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 xml:space="preserve">Ich/Wir erkläre(n) weiter, dass </w:t>
      </w:r>
    </w:p>
    <w:p w14:paraId="339AA6F2" w14:textId="03CD3206"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mein/unser Unternehmen bei der Ausführung öffentlicher Aufträge nicht gegen geltende umwelt-, sozial- oder arbeitsrechtliche Verpflichtungen verstoßen hat,</w:t>
      </w:r>
    </w:p>
    <w:p w14:paraId="4F036216" w14:textId="3470FE75"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xml:space="preserve">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 </w:t>
      </w:r>
    </w:p>
    <w:p w14:paraId="4FD6CD78" w14:textId="0C5F02FB"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E954883" w14:textId="22864F5C"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mein/unser Unternehmen mit anderen Unternehmen keine Vereinbarungen getroffen oder Verhaltensweisen aufeinander abgestimmt hat, die eine Verhinderung, Einschränkung oder Verfälschung des Wettbewerbs bezwecken oder bewirken,</w:t>
      </w:r>
    </w:p>
    <w:p w14:paraId="400BB437" w14:textId="12B4AA45"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kein Interessenkonflikt bei der Durchführung des Vergabeverfahrens besteht, der die Unparteilichkeit und Unabhängigkeit einer für den öffentlichen Auftraggeber tätigen Person bei der Durchführung des Vergabeverfahrens beeinträchtigten könnte,</w:t>
      </w:r>
    </w:p>
    <w:p w14:paraId="1C0D67BE" w14:textId="306EE14E"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keine Wettbewerbsverzerrung daraus resultiert, dass mein/unser Unternehmen bereits in die Vorbereitung des Vergabeverfahrens einbezogen war,</w:t>
      </w:r>
    </w:p>
    <w:p w14:paraId="49519B9F" w14:textId="1E0D5852"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 xml:space="preserve">mein/unser Unternehmen keine wesentliche Anforderung bei der Ausführung eines früheren öffentlichen Auftrags oder </w:t>
      </w:r>
      <w:r w:rsidRPr="008568C0">
        <w:rPr>
          <w:rFonts w:ascii="Arial" w:eastAsia="BundesSerif Office" w:hAnsi="Arial" w:cs="Arial"/>
          <w:sz w:val="20"/>
          <w:szCs w:val="20"/>
        </w:rPr>
        <w:lastRenderedPageBreak/>
        <w:t>Konzessionsvertrags erheblich fortdauernd mangelhaft erfüllt hat und dies nicht zu einer vorzeitigen Beendigung, zu Schadensersatz oder zu einer vergleichbaren Rechtsfolge geführt hat,</w:t>
      </w:r>
    </w:p>
    <w:p w14:paraId="5ACBF40F" w14:textId="7375937A"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mein/unser Unternehmen in Bezug auf die Ausschlussgründe oder Eignungskriterien keine schwerwiegende Täuschung begangen und keine Auskünfte zurückgehalten hat und in der Lage ist, die erforderlichen Nachweise zu übermitteln,</w:t>
      </w:r>
    </w:p>
    <w:p w14:paraId="5D5EC05C" w14:textId="671A8D77" w:rsidR="00803B70" w:rsidRPr="008568C0" w:rsidRDefault="00803B70" w:rsidP="008568C0">
      <w:pPr>
        <w:pStyle w:val="ListParagraph"/>
        <w:numPr>
          <w:ilvl w:val="0"/>
          <w:numId w:val="4"/>
        </w:numPr>
        <w:spacing w:after="200" w:line="276" w:lineRule="auto"/>
        <w:ind w:left="709" w:hanging="359"/>
        <w:jc w:val="both"/>
        <w:rPr>
          <w:rFonts w:ascii="Arial" w:eastAsia="BundesSerif Office" w:hAnsi="Arial" w:cs="Arial"/>
          <w:sz w:val="20"/>
          <w:szCs w:val="20"/>
        </w:rPr>
      </w:pPr>
      <w:r w:rsidRPr="008568C0">
        <w:rPr>
          <w:rFonts w:ascii="Arial" w:eastAsia="BundesSerif Office" w:hAnsi="Arial" w:cs="Arial"/>
          <w:sz w:val="20"/>
          <w:szCs w:val="20"/>
        </w:rPr>
        <w:t>mein/unser Unternehmen</w:t>
      </w:r>
    </w:p>
    <w:p w14:paraId="17066C41" w14:textId="77777777" w:rsidR="00803B70" w:rsidRPr="00803B70" w:rsidRDefault="00803B70" w:rsidP="008568C0">
      <w:pPr>
        <w:spacing w:after="200" w:line="276" w:lineRule="auto"/>
        <w:ind w:left="708"/>
        <w:jc w:val="both"/>
        <w:rPr>
          <w:rFonts w:ascii="Arial" w:eastAsia="BundesSerif Office" w:hAnsi="Arial" w:cs="Arial"/>
          <w:sz w:val="20"/>
          <w:szCs w:val="20"/>
        </w:rPr>
      </w:pPr>
      <w:r w:rsidRPr="00803B70">
        <w:rPr>
          <w:rFonts w:ascii="Arial" w:eastAsia="BundesSerif Office" w:hAnsi="Arial" w:cs="Arial"/>
          <w:sz w:val="20"/>
          <w:szCs w:val="20"/>
        </w:rPr>
        <w:t>a)</w:t>
      </w:r>
      <w:r w:rsidRPr="00803B70">
        <w:rPr>
          <w:rFonts w:ascii="Arial" w:eastAsia="BundesSerif Office" w:hAnsi="Arial" w:cs="Arial"/>
          <w:sz w:val="20"/>
          <w:szCs w:val="20"/>
        </w:rPr>
        <w:tab/>
        <w:t>nicht versucht hat, die Entscheidungsfindung des öffentlichen Auftraggebers in unzulässiger Weise zu beeinflussen,</w:t>
      </w:r>
    </w:p>
    <w:p w14:paraId="6C73C37D" w14:textId="77777777" w:rsidR="00803B70" w:rsidRPr="00803B70" w:rsidRDefault="00803B70" w:rsidP="008568C0">
      <w:pPr>
        <w:spacing w:after="200" w:line="276" w:lineRule="auto"/>
        <w:ind w:left="708"/>
        <w:jc w:val="both"/>
        <w:rPr>
          <w:rFonts w:ascii="Arial" w:eastAsia="BundesSerif Office" w:hAnsi="Arial" w:cs="Arial"/>
          <w:sz w:val="20"/>
          <w:szCs w:val="20"/>
        </w:rPr>
      </w:pPr>
      <w:r w:rsidRPr="00803B70">
        <w:rPr>
          <w:rFonts w:ascii="Arial" w:eastAsia="BundesSerif Office" w:hAnsi="Arial" w:cs="Arial"/>
          <w:sz w:val="20"/>
          <w:szCs w:val="20"/>
        </w:rPr>
        <w:t>b)</w:t>
      </w:r>
      <w:r w:rsidRPr="00803B70">
        <w:rPr>
          <w:rFonts w:ascii="Arial" w:eastAsia="BundesSerif Office" w:hAnsi="Arial" w:cs="Arial"/>
          <w:sz w:val="20"/>
          <w:szCs w:val="20"/>
        </w:rPr>
        <w:tab/>
        <w:t>nicht versucht hat, vertrauliche Informationen zu erhalten, durch die es unzulässige Vorteile beim Vergabeverfahren erlangen könnte und</w:t>
      </w:r>
    </w:p>
    <w:p w14:paraId="301F965C" w14:textId="77777777" w:rsidR="00803B70" w:rsidRPr="00803B70" w:rsidRDefault="00803B70" w:rsidP="008568C0">
      <w:pPr>
        <w:spacing w:after="200" w:line="276" w:lineRule="auto"/>
        <w:ind w:left="708"/>
        <w:jc w:val="both"/>
        <w:rPr>
          <w:rFonts w:ascii="Arial" w:eastAsia="BundesSerif Office" w:hAnsi="Arial" w:cs="Arial"/>
          <w:sz w:val="20"/>
          <w:szCs w:val="20"/>
        </w:rPr>
      </w:pPr>
      <w:r w:rsidRPr="00803B70">
        <w:rPr>
          <w:rFonts w:ascii="Arial" w:eastAsia="BundesSerif Office" w:hAnsi="Arial" w:cs="Arial"/>
          <w:sz w:val="20"/>
          <w:szCs w:val="20"/>
        </w:rPr>
        <w:t>c)</w:t>
      </w:r>
      <w:r w:rsidRPr="00803B70">
        <w:rPr>
          <w:rFonts w:ascii="Arial" w:eastAsia="BundesSerif Office" w:hAnsi="Arial" w:cs="Arial"/>
          <w:sz w:val="20"/>
          <w:szCs w:val="20"/>
        </w:rPr>
        <w:tab/>
        <w:t>nicht fahrlässig oder vorsätzlich irreführende Informationen übermittelt hat, die die Vergabeentscheidung des öffentlichen Auftraggebers erheblich beeinflussen könnten, und nicht versucht hat, solche Informationen zu übermitteln.</w:t>
      </w:r>
    </w:p>
    <w:p w14:paraId="46D81C51"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Auf gesondertes Verlangen des Auftraggebers, insbesondere falls mein/unser Angebot in die engere Wahl kommt, werde ich/werden wir als Nachweis, dass die gemäß zweitem Spiegelstrich genannten Fälle auf mein/unser Unternehmen nicht zutreffen, unverzüglich eine von der zuständigen Behörde des Herkunftslandes oder des Niederlassungsstaates des Bieters ausgestellte Bescheinigung beibringen. Wird eine solche Bescheinigung im Herkunftsland des Unternehmens nicht ausgestellt oder werden darin nicht alle gemäß zweitem Spiegelstrich vorgesehenen Fälle erwähnt, so kann sie durch eine Versicherung an Eides statt ersetzt werden. In den Mitgliedstaaten, in denen es keine Versicherung an Eides statt gibt, darf die Versicherung an Eides statt durch eine förmliche Erklärung ersetzt werden, die ein Vertreter des betreffenden Unternehmens vor einer zuständigen Gerichts- oder Verwaltungsbehörde, einem Notar oder einer dafür qualifizierten Berufsorganisation des Herkunftslands abgibt.</w:t>
      </w:r>
    </w:p>
    <w:p w14:paraId="6BC3218B"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Ich bin mir/wir sind uns bewusst, dass § 21 des Arbeitnehmer-Entsendegesetzes, § 98c des Aufenthaltsgesetzes, § 19 des Mindestlohngesetzes und § 21 des Schwarzarbeitsbekämpfungsgesetzes, nach denen der öffentliche Auftraggeber Bieter in den dort genannten Fällen ausschließen kann, unberührt bleiben. Es wird darauf hingewiesen, dass gemäß den vorgenannten Vorschriften der öffentliche Auftraggeber bei Aufträgen ab einer Höhe von 30.000 € für den Bieter, der den Zuschlag erhalten soll, vor der Zuschlagserteilung eine Auskunft aus dem Gewerbezentralregister anfordert.</w:t>
      </w:r>
    </w:p>
    <w:p w14:paraId="37EAD4B2" w14:textId="77777777" w:rsidR="00803B70" w:rsidRPr="00803B70" w:rsidRDefault="00803B70" w:rsidP="00803B70">
      <w:pPr>
        <w:spacing w:after="200" w:line="276" w:lineRule="auto"/>
        <w:jc w:val="both"/>
        <w:rPr>
          <w:rFonts w:ascii="Arial" w:eastAsia="BundesSerif Office" w:hAnsi="Arial" w:cs="Arial"/>
          <w:sz w:val="20"/>
          <w:szCs w:val="20"/>
        </w:rPr>
      </w:pPr>
    </w:p>
    <w:p w14:paraId="46EE8C9A" w14:textId="77777777" w:rsidR="00803B70" w:rsidRPr="00803B70" w:rsidRDefault="00803B70" w:rsidP="00803B70">
      <w:pPr>
        <w:spacing w:after="200" w:line="276" w:lineRule="auto"/>
        <w:jc w:val="both"/>
        <w:rPr>
          <w:rFonts w:ascii="Arial" w:eastAsia="BundesSerif Office" w:hAnsi="Arial" w:cs="Arial"/>
          <w:sz w:val="20"/>
          <w:szCs w:val="20"/>
        </w:rPr>
      </w:pPr>
    </w:p>
    <w:p w14:paraId="4894C4EA" w14:textId="77777777" w:rsidR="00803B70" w:rsidRPr="004F4D53" w:rsidRDefault="00803B70" w:rsidP="00803B70">
      <w:pPr>
        <w:spacing w:after="200" w:line="276" w:lineRule="auto"/>
        <w:jc w:val="both"/>
        <w:rPr>
          <w:rFonts w:ascii="Arial" w:eastAsia="BundesSerif Office" w:hAnsi="Arial" w:cs="Arial"/>
          <w:b/>
          <w:bCs/>
          <w:sz w:val="20"/>
          <w:szCs w:val="20"/>
        </w:rPr>
      </w:pPr>
      <w:r w:rsidRPr="004F4D53">
        <w:rPr>
          <w:rFonts w:ascii="Arial" w:eastAsia="BundesSerif Office" w:hAnsi="Arial" w:cs="Arial"/>
          <w:b/>
          <w:bCs/>
          <w:sz w:val="20"/>
          <w:szCs w:val="20"/>
        </w:rPr>
        <w:t>Eigenerklärung zum Nachweis der Zuverlässigkeit trotz Vorliegens von Ausschlussgründen (Selbstreinigung nach § 125 GWB)</w:t>
      </w:r>
    </w:p>
    <w:p w14:paraId="0E531E1A"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Zutreffendes bitte ankreuzen:</w:t>
      </w:r>
    </w:p>
    <w:p w14:paraId="25B67DCD" w14:textId="0831796D" w:rsidR="00803B70" w:rsidRPr="00803B70" w:rsidRDefault="00A75073" w:rsidP="00803B70">
      <w:pPr>
        <w:spacing w:after="200" w:line="276" w:lineRule="auto"/>
        <w:jc w:val="both"/>
        <w:rPr>
          <w:rFonts w:ascii="Arial" w:eastAsia="BundesSerif Office" w:hAnsi="Arial" w:cs="Arial"/>
          <w:sz w:val="20"/>
          <w:szCs w:val="20"/>
        </w:rPr>
      </w:pPr>
      <w:sdt>
        <w:sdtPr>
          <w:rPr>
            <w:rFonts w:ascii="Segoe UI Symbol" w:eastAsia="BundesSerif Office" w:hAnsi="Segoe UI Symbol" w:cs="Segoe UI Symbol"/>
            <w:sz w:val="20"/>
            <w:szCs w:val="20"/>
          </w:rPr>
          <w:id w:val="986131617"/>
          <w14:checkbox>
            <w14:checked w14:val="0"/>
            <w14:checkedState w14:val="2612" w14:font="MS Gothic"/>
            <w14:uncheckedState w14:val="2610" w14:font="MS Gothic"/>
          </w14:checkbox>
        </w:sdtPr>
        <w:sdtEndPr/>
        <w:sdtContent>
          <w:r w:rsidR="001E2B46">
            <w:rPr>
              <w:rFonts w:ascii="MS Gothic" w:eastAsia="MS Gothic" w:hAnsi="MS Gothic" w:cs="Segoe UI Symbol" w:hint="eastAsia"/>
              <w:sz w:val="20"/>
              <w:szCs w:val="20"/>
            </w:rPr>
            <w:t>☐</w:t>
          </w:r>
        </w:sdtContent>
      </w:sdt>
      <w:r w:rsidR="00803B70" w:rsidRPr="00803B70">
        <w:rPr>
          <w:rFonts w:ascii="Arial" w:eastAsia="BundesSerif Office" w:hAnsi="Arial" w:cs="Arial"/>
          <w:sz w:val="20"/>
          <w:szCs w:val="20"/>
        </w:rPr>
        <w:tab/>
        <w:t>Ich/Wir erkläre(n), dass folgende Fälle der §§ 123, 124 GWB vorliegen:</w:t>
      </w:r>
    </w:p>
    <w:p w14:paraId="6504D758" w14:textId="77777777" w:rsid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 xml:space="preserve">Benennung des konkreten Ausschlussgrundes mit weiteren Angaben, z. B. zum Datum der Verurteilung: </w:t>
      </w:r>
    </w:p>
    <w:sdt>
      <w:sdtPr>
        <w:rPr>
          <w:rFonts w:ascii="Arial" w:eastAsia="BundesSerif Office" w:hAnsi="Arial" w:cs="Arial"/>
          <w:sz w:val="20"/>
          <w:szCs w:val="20"/>
        </w:rPr>
        <w:id w:val="1190564731"/>
        <w:placeholder>
          <w:docPart w:val="D4D6FFD74288481AA92E58F7BF268033"/>
        </w:placeholder>
        <w:showingPlcHdr/>
      </w:sdtPr>
      <w:sdtEndPr/>
      <w:sdtContent>
        <w:p w14:paraId="3A94ACBA" w14:textId="2E7B21CE" w:rsidR="001E2B46" w:rsidRPr="004F4D53" w:rsidRDefault="001E2B46" w:rsidP="00803B70">
          <w:pPr>
            <w:spacing w:after="200" w:line="276" w:lineRule="auto"/>
            <w:jc w:val="both"/>
            <w:rPr>
              <w:rFonts w:ascii="Arial" w:eastAsia="BundesSerif Office" w:hAnsi="Arial" w:cs="Arial"/>
              <w:sz w:val="20"/>
              <w:szCs w:val="20"/>
            </w:rPr>
          </w:pPr>
          <w:r w:rsidRPr="001E2B46">
            <w:rPr>
              <w:rStyle w:val="PlaceholderText"/>
              <w:rFonts w:ascii="Arial" w:hAnsi="Arial" w:cs="Arial"/>
              <w:sz w:val="20"/>
              <w:szCs w:val="20"/>
            </w:rPr>
            <w:t>Bitte eingeben.</w:t>
          </w:r>
        </w:p>
      </w:sdtContent>
    </w:sdt>
    <w:p w14:paraId="20F1632C" w14:textId="6FBAF73B" w:rsidR="00803B70" w:rsidRPr="00803B70" w:rsidRDefault="00A75073" w:rsidP="00803B70">
      <w:pPr>
        <w:spacing w:after="200" w:line="276" w:lineRule="auto"/>
        <w:jc w:val="both"/>
        <w:rPr>
          <w:rFonts w:ascii="Arial" w:eastAsia="BundesSerif Office" w:hAnsi="Arial" w:cs="Arial"/>
          <w:sz w:val="20"/>
          <w:szCs w:val="20"/>
        </w:rPr>
      </w:pPr>
      <w:sdt>
        <w:sdtPr>
          <w:rPr>
            <w:rFonts w:ascii="Segoe UI Symbol" w:eastAsia="BundesSerif Office" w:hAnsi="Segoe UI Symbol" w:cs="Segoe UI Symbol"/>
            <w:sz w:val="20"/>
            <w:szCs w:val="20"/>
          </w:rPr>
          <w:id w:val="-1066412389"/>
          <w14:checkbox>
            <w14:checked w14:val="0"/>
            <w14:checkedState w14:val="2612" w14:font="MS Gothic"/>
            <w14:uncheckedState w14:val="2610" w14:font="MS Gothic"/>
          </w14:checkbox>
        </w:sdtPr>
        <w:sdtEndPr/>
        <w:sdtContent>
          <w:r w:rsidR="001E2B46">
            <w:rPr>
              <w:rFonts w:ascii="MS Gothic" w:eastAsia="MS Gothic" w:hAnsi="MS Gothic" w:cs="Segoe UI Symbol" w:hint="eastAsia"/>
              <w:sz w:val="20"/>
              <w:szCs w:val="20"/>
            </w:rPr>
            <w:t>☐</w:t>
          </w:r>
        </w:sdtContent>
      </w:sdt>
      <w:r w:rsidR="00803B70" w:rsidRPr="00803B70">
        <w:rPr>
          <w:rFonts w:ascii="Arial" w:eastAsia="BundesSerif Office" w:hAnsi="Arial" w:cs="Arial"/>
          <w:sz w:val="20"/>
          <w:szCs w:val="20"/>
        </w:rPr>
        <w:tab/>
        <w:t>Ich/Wir habe(n) ausreichende Maßnahmen im Sinne des § 125 GWB getroffen, um trotz Vorliegens des vorbeschriebenen Ausschlussgrundes meine/unsere Zuverlässigkeit nachzuweisen.</w:t>
      </w:r>
    </w:p>
    <w:p w14:paraId="677642D5" w14:textId="77777777" w:rsidR="00803B70" w:rsidRPr="00803B70" w:rsidRDefault="00803B70" w:rsidP="00803B70">
      <w:pPr>
        <w:spacing w:after="200" w:line="276" w:lineRule="auto"/>
        <w:jc w:val="both"/>
        <w:rPr>
          <w:rFonts w:ascii="Arial" w:eastAsia="BundesSerif Office" w:hAnsi="Arial" w:cs="Arial"/>
          <w:sz w:val="20"/>
          <w:szCs w:val="20"/>
        </w:rPr>
      </w:pPr>
      <w:r w:rsidRPr="00803B70">
        <w:rPr>
          <w:rFonts w:ascii="Arial" w:eastAsia="BundesSerif Office" w:hAnsi="Arial" w:cs="Arial"/>
          <w:sz w:val="20"/>
          <w:szCs w:val="20"/>
        </w:rPr>
        <w:t>Beschreibung der Maßnahmen:</w:t>
      </w:r>
    </w:p>
    <w:sdt>
      <w:sdtPr>
        <w:rPr>
          <w:rFonts w:ascii="Arial" w:eastAsia="BundesSerif Office" w:hAnsi="Arial" w:cs="Arial"/>
          <w:sz w:val="20"/>
          <w:szCs w:val="20"/>
        </w:rPr>
        <w:id w:val="-35501989"/>
        <w:placeholder>
          <w:docPart w:val="CC628A2F4DF04CF0882FF3B9F5630759"/>
        </w:placeholder>
        <w:showingPlcHdr/>
      </w:sdtPr>
      <w:sdtEndPr/>
      <w:sdtContent>
        <w:p w14:paraId="14F1BC2D" w14:textId="77777777" w:rsidR="001E2B46" w:rsidRPr="004F0F71" w:rsidRDefault="001E2B46" w:rsidP="001E2B46">
          <w:pPr>
            <w:spacing w:after="200" w:line="276" w:lineRule="auto"/>
            <w:jc w:val="both"/>
            <w:rPr>
              <w:rFonts w:ascii="Arial" w:eastAsia="BundesSerif Office" w:hAnsi="Arial" w:cs="Arial"/>
              <w:sz w:val="20"/>
              <w:szCs w:val="20"/>
            </w:rPr>
          </w:pPr>
          <w:r w:rsidRPr="004F0F71">
            <w:rPr>
              <w:rStyle w:val="PlaceholderText"/>
              <w:rFonts w:ascii="Arial" w:hAnsi="Arial" w:cs="Arial"/>
              <w:sz w:val="20"/>
              <w:szCs w:val="20"/>
            </w:rPr>
            <w:t>Bitte eingeben.</w:t>
          </w:r>
        </w:p>
      </w:sdtContent>
    </w:sdt>
    <w:p w14:paraId="7598F530" w14:textId="77777777" w:rsidR="001E2B46" w:rsidRDefault="001E2B46" w:rsidP="00275790">
      <w:pPr>
        <w:rPr>
          <w:rFonts w:ascii="Arial" w:hAnsi="Arial" w:cs="Arial"/>
          <w:sz w:val="20"/>
          <w:szCs w:val="20"/>
        </w:rPr>
      </w:pPr>
    </w:p>
    <w:p w14:paraId="3A49921F" w14:textId="7CD795C1" w:rsidR="00275790" w:rsidRPr="008804AF" w:rsidRDefault="00275790" w:rsidP="00275790">
      <w:pPr>
        <w:rPr>
          <w:rFonts w:ascii="Arial" w:hAnsi="Arial" w:cs="Arial"/>
          <w:color w:val="000000" w:themeColor="text1"/>
          <w:sz w:val="20"/>
          <w:szCs w:val="20"/>
        </w:rPr>
      </w:pPr>
      <w:r w:rsidRPr="008804AF">
        <w:rPr>
          <w:rFonts w:ascii="Arial" w:hAnsi="Arial" w:cs="Arial"/>
          <w:sz w:val="20"/>
          <w:szCs w:val="20"/>
        </w:rPr>
        <w:t xml:space="preserve">Die Erklärung wurde abgegeben in </w:t>
      </w:r>
      <w:sdt>
        <w:sdtPr>
          <w:rPr>
            <w:rFonts w:ascii="Arial" w:hAnsi="Arial" w:cs="Arial"/>
            <w:color w:val="000000" w:themeColor="text1"/>
            <w:sz w:val="20"/>
            <w:szCs w:val="20"/>
          </w:rPr>
          <w:alias w:val="Ort"/>
          <w:tag w:val="Ort"/>
          <w:id w:val="-1812701373"/>
          <w:placeholder>
            <w:docPart w:val="1BA5634059574E7D83D4A2DA0AAD168B"/>
          </w:placeholder>
          <w:showingPlcHdr/>
        </w:sdtPr>
        <w:sdtEndPr/>
        <w:sdtContent>
          <w:r w:rsidRPr="008804AF">
            <w:rPr>
              <w:rFonts w:ascii="Arial" w:hAnsi="Arial" w:cs="Arial"/>
              <w:color w:val="767171" w:themeColor="background2" w:themeShade="80"/>
              <w:sz w:val="20"/>
              <w:szCs w:val="20"/>
              <w:shd w:val="clear" w:color="auto" w:fill="D9E2F3" w:themeFill="accent1" w:themeFillTint="33"/>
            </w:rPr>
            <w:t>Ort eingeben</w:t>
          </w:r>
        </w:sdtContent>
      </w:sdt>
      <w:r w:rsidRPr="008804AF">
        <w:rPr>
          <w:rFonts w:ascii="Arial" w:hAnsi="Arial" w:cs="Arial"/>
          <w:color w:val="000000" w:themeColor="text1"/>
          <w:sz w:val="20"/>
          <w:szCs w:val="20"/>
        </w:rPr>
        <w:t xml:space="preserve">, am </w:t>
      </w:r>
      <w:sdt>
        <w:sdtPr>
          <w:rPr>
            <w:rFonts w:ascii="Arial" w:hAnsi="Arial" w:cs="Arial"/>
            <w:color w:val="000000" w:themeColor="text1"/>
            <w:sz w:val="20"/>
            <w:szCs w:val="20"/>
          </w:rPr>
          <w:alias w:val="Datum"/>
          <w:tag w:val="Datum"/>
          <w:id w:val="-767236812"/>
          <w:placeholder>
            <w:docPart w:val="94CFB67C7E7E449C9932C60498E75635"/>
          </w:placeholder>
          <w:showingPlcHdr/>
          <w:date>
            <w:dateFormat w:val="dd.MM.yyyy"/>
            <w:lid w:val="de-DE"/>
            <w:storeMappedDataAs w:val="dateTime"/>
            <w:calendar w:val="gregorian"/>
          </w:date>
        </w:sdtPr>
        <w:sdtEndPr/>
        <w:sdtContent>
          <w:r w:rsidRPr="008804AF">
            <w:rPr>
              <w:rFonts w:ascii="Arial" w:hAnsi="Arial" w:cs="Arial"/>
              <w:color w:val="7F7F7F" w:themeColor="text1" w:themeTint="80"/>
              <w:sz w:val="20"/>
              <w:szCs w:val="20"/>
              <w:shd w:val="clear" w:color="auto" w:fill="D9E2F3" w:themeFill="accent1" w:themeFillTint="33"/>
            </w:rPr>
            <w:t>Klicken für Datumseingabe</w:t>
          </w:r>
        </w:sdtContent>
      </w:sdt>
    </w:p>
    <w:p w14:paraId="0C68F565" w14:textId="14496CF2" w:rsidR="00275790" w:rsidRPr="008804AF" w:rsidRDefault="00275790" w:rsidP="00275790">
      <w:pPr>
        <w:rPr>
          <w:rFonts w:ascii="Arial" w:hAnsi="Arial" w:cs="Arial"/>
          <w:color w:val="000000" w:themeColor="text1"/>
          <w:sz w:val="20"/>
          <w:szCs w:val="20"/>
        </w:rPr>
      </w:pPr>
      <w:r w:rsidRPr="008804AF">
        <w:rPr>
          <w:rFonts w:ascii="Arial" w:hAnsi="Arial" w:cs="Arial"/>
          <w:color w:val="000000" w:themeColor="text1"/>
          <w:sz w:val="20"/>
          <w:szCs w:val="20"/>
        </w:rPr>
        <w:t xml:space="preserve">für den </w:t>
      </w:r>
      <w:r w:rsidR="008622AC" w:rsidRPr="008804AF">
        <w:rPr>
          <w:rFonts w:ascii="Arial" w:hAnsi="Arial" w:cs="Arial"/>
          <w:color w:val="000000" w:themeColor="text1"/>
          <w:sz w:val="20"/>
          <w:szCs w:val="20"/>
        </w:rPr>
        <w:t>Bewerber</w:t>
      </w:r>
      <w:r w:rsidRPr="008804AF">
        <w:rPr>
          <w:rFonts w:ascii="Arial" w:hAnsi="Arial" w:cs="Arial"/>
          <w:color w:val="000000" w:themeColor="text1"/>
          <w:sz w:val="20"/>
          <w:szCs w:val="20"/>
        </w:rPr>
        <w:t>/ die B</w:t>
      </w:r>
      <w:r w:rsidR="008622AC" w:rsidRPr="008804AF">
        <w:rPr>
          <w:rFonts w:ascii="Arial" w:hAnsi="Arial" w:cs="Arial"/>
          <w:color w:val="000000" w:themeColor="text1"/>
          <w:sz w:val="20"/>
          <w:szCs w:val="20"/>
        </w:rPr>
        <w:t>ewerbe</w:t>
      </w:r>
      <w:r w:rsidR="00DC0435" w:rsidRPr="008804AF">
        <w:rPr>
          <w:rFonts w:ascii="Arial" w:hAnsi="Arial" w:cs="Arial"/>
          <w:color w:val="000000" w:themeColor="text1"/>
          <w:sz w:val="20"/>
          <w:szCs w:val="20"/>
        </w:rPr>
        <w:t>r</w:t>
      </w:r>
      <w:r w:rsidRPr="008804AF">
        <w:rPr>
          <w:rFonts w:ascii="Arial" w:hAnsi="Arial" w:cs="Arial"/>
          <w:color w:val="000000" w:themeColor="text1"/>
          <w:sz w:val="20"/>
          <w:szCs w:val="20"/>
        </w:rPr>
        <w:t xml:space="preserve">gemeinschaft </w:t>
      </w:r>
      <w:sdt>
        <w:sdtPr>
          <w:rPr>
            <w:rFonts w:ascii="Arial" w:hAnsi="Arial" w:cs="Arial"/>
            <w:color w:val="000000" w:themeColor="text1"/>
            <w:sz w:val="20"/>
            <w:szCs w:val="20"/>
          </w:rPr>
          <w:alias w:val="Namen eingeben"/>
          <w:tag w:val="Namen eingeben"/>
          <w:id w:val="-1168627714"/>
          <w:placeholder>
            <w:docPart w:val="BC218A331FAB40738B08D09BE7F27CD1"/>
          </w:placeholder>
          <w:showingPlcHdr/>
        </w:sdtPr>
        <w:sdtEndPr/>
        <w:sdtContent>
          <w:r w:rsidRPr="008804AF">
            <w:rPr>
              <w:rFonts w:ascii="Arial" w:hAnsi="Arial" w:cs="Arial"/>
              <w:color w:val="767171" w:themeColor="background2" w:themeShade="80"/>
              <w:sz w:val="20"/>
              <w:szCs w:val="20"/>
              <w:shd w:val="clear" w:color="auto" w:fill="D9E2F3" w:themeFill="accent1" w:themeFillTint="33"/>
            </w:rPr>
            <w:t>Namen eingeben</w:t>
          </w:r>
        </w:sdtContent>
      </w:sdt>
    </w:p>
    <w:p w14:paraId="3600721D" w14:textId="7F562F7C" w:rsidR="00275790" w:rsidRPr="008804AF" w:rsidRDefault="00275790" w:rsidP="00275790">
      <w:pPr>
        <w:rPr>
          <w:rFonts w:ascii="Arial" w:hAnsi="Arial" w:cs="Arial"/>
          <w:color w:val="000000" w:themeColor="text1"/>
          <w:sz w:val="20"/>
          <w:szCs w:val="20"/>
        </w:rPr>
      </w:pPr>
      <w:r w:rsidRPr="008804AF">
        <w:rPr>
          <w:rFonts w:ascii="Arial" w:hAnsi="Arial" w:cs="Arial"/>
          <w:color w:val="000000" w:themeColor="text1"/>
          <w:sz w:val="20"/>
          <w:szCs w:val="20"/>
        </w:rPr>
        <w:t xml:space="preserve">von </w:t>
      </w:r>
      <w:sdt>
        <w:sdtPr>
          <w:rPr>
            <w:rFonts w:ascii="Arial" w:hAnsi="Arial" w:cs="Arial"/>
            <w:color w:val="000000" w:themeColor="text1"/>
            <w:sz w:val="20"/>
            <w:szCs w:val="20"/>
          </w:rPr>
          <w:alias w:val="Vor- und Nachname"/>
          <w:tag w:val="Vor- und Nachname"/>
          <w:id w:val="1621266876"/>
          <w:placeholder>
            <w:docPart w:val="94B7F75257EC4FCF85C6C16E2F113205"/>
          </w:placeholder>
          <w:showingPlcHdr/>
        </w:sdtPr>
        <w:sdtEndPr/>
        <w:sdtContent>
          <w:r w:rsidRPr="008804AF">
            <w:rPr>
              <w:rFonts w:ascii="Arial" w:hAnsi="Arial" w:cs="Arial"/>
              <w:color w:val="767171" w:themeColor="background2" w:themeShade="80"/>
              <w:sz w:val="20"/>
              <w:szCs w:val="20"/>
              <w:shd w:val="clear" w:color="auto" w:fill="D9E2F3" w:themeFill="accent1" w:themeFillTint="33"/>
            </w:rPr>
            <w:t>Vor- und Nachnamen eingeben</w:t>
          </w:r>
        </w:sdtContent>
      </w:sdt>
      <w:r w:rsidRPr="008804AF">
        <w:rPr>
          <w:rFonts w:ascii="Arial" w:hAnsi="Arial" w:cs="Arial"/>
          <w:sz w:val="20"/>
          <w:szCs w:val="20"/>
        </w:rPr>
        <w:t xml:space="preserve"> als erklärende, vertretungsberechtigte Person</w:t>
      </w:r>
      <w:r w:rsidRPr="008804AF">
        <w:rPr>
          <w:rFonts w:ascii="Arial" w:hAnsi="Arial" w:cs="Arial"/>
          <w:color w:val="000000" w:themeColor="text1"/>
          <w:sz w:val="20"/>
          <w:szCs w:val="20"/>
        </w:rPr>
        <w:t xml:space="preserve">. </w:t>
      </w:r>
    </w:p>
    <w:p w14:paraId="4A269136" w14:textId="77777777" w:rsidR="00275790" w:rsidRPr="005360D6" w:rsidRDefault="00275790" w:rsidP="00275790">
      <w:pPr>
        <w:rPr>
          <w:rFonts w:ascii="Arial" w:hAnsi="Arial" w:cs="Arial"/>
          <w:sz w:val="20"/>
          <w:szCs w:val="20"/>
        </w:rPr>
      </w:pPr>
      <w:r w:rsidRPr="005360D6">
        <w:rPr>
          <w:rFonts w:ascii="Arial" w:hAnsi="Arial" w:cs="Arial"/>
          <w:b/>
          <w:bCs/>
          <w:sz w:val="20"/>
          <w:szCs w:val="20"/>
        </w:rPr>
        <w:t>Hinweis</w:t>
      </w:r>
      <w:r w:rsidRPr="005360D6">
        <w:rPr>
          <w:rFonts w:ascii="Arial" w:hAnsi="Arial" w:cs="Arial"/>
          <w:sz w:val="20"/>
          <w:szCs w:val="20"/>
        </w:rPr>
        <w:t>: Bei einem elektronisch übermittelten Formblatt in Textform gem. § 126b BGB ist die Person des Erklärenden anzugeben.</w:t>
      </w:r>
    </w:p>
    <w:sectPr w:rsidR="00275790" w:rsidRPr="005360D6" w:rsidSect="009D192F">
      <w:headerReference w:type="default" r:id="rId11"/>
      <w:footerReference w:type="default" r:id="rId12"/>
      <w:headerReference w:type="first" r:id="rId13"/>
      <w:pgSz w:w="11906" w:h="16838"/>
      <w:pgMar w:top="2268" w:right="3289" w:bottom="300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C467A" w14:textId="77777777" w:rsidR="00A75073" w:rsidRDefault="00A75073" w:rsidP="006F12DD">
      <w:pPr>
        <w:spacing w:after="0" w:line="240" w:lineRule="auto"/>
      </w:pPr>
      <w:r>
        <w:separator/>
      </w:r>
    </w:p>
  </w:endnote>
  <w:endnote w:type="continuationSeparator" w:id="0">
    <w:p w14:paraId="53CC8DF4" w14:textId="77777777" w:rsidR="00A75073" w:rsidRDefault="00A75073" w:rsidP="006F1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Frutiger-Cn">
    <w:altName w:val="Calibri"/>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Rounded MT Bold">
    <w:charset w:val="00"/>
    <w:family w:val="swiss"/>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4791811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47CE221" w14:textId="77777777" w:rsidR="003F2256" w:rsidRPr="001C57ED" w:rsidRDefault="003F2256" w:rsidP="003F2256">
            <w:pPr>
              <w:pStyle w:val="Footer"/>
              <w:jc w:val="center"/>
              <w:rPr>
                <w:rFonts w:ascii="Arial" w:hAnsi="Arial" w:cs="Arial"/>
                <w:sz w:val="16"/>
                <w:szCs w:val="16"/>
              </w:rPr>
            </w:pPr>
            <w:r w:rsidRPr="001C57ED">
              <w:rPr>
                <w:rFonts w:ascii="Arial" w:hAnsi="Arial" w:cs="Arial"/>
                <w:sz w:val="14"/>
                <w:szCs w:val="14"/>
              </w:rPr>
              <w:t xml:space="preserve">Seite </w:t>
            </w:r>
            <w:r w:rsidRPr="001C57ED">
              <w:rPr>
                <w:rFonts w:ascii="Arial" w:hAnsi="Arial" w:cs="Arial"/>
                <w:b/>
                <w:bCs/>
                <w:sz w:val="14"/>
                <w:szCs w:val="14"/>
              </w:rPr>
              <w:fldChar w:fldCharType="begin"/>
            </w:r>
            <w:r w:rsidRPr="001C57ED">
              <w:rPr>
                <w:rFonts w:ascii="Arial" w:hAnsi="Arial" w:cs="Arial"/>
                <w:b/>
                <w:bCs/>
                <w:sz w:val="14"/>
                <w:szCs w:val="14"/>
              </w:rPr>
              <w:instrText xml:space="preserve"> PAGE </w:instrText>
            </w:r>
            <w:r w:rsidRPr="001C57ED">
              <w:rPr>
                <w:rFonts w:ascii="Arial" w:hAnsi="Arial" w:cs="Arial"/>
                <w:b/>
                <w:bCs/>
                <w:sz w:val="14"/>
                <w:szCs w:val="14"/>
              </w:rPr>
              <w:fldChar w:fldCharType="separate"/>
            </w:r>
            <w:r w:rsidRPr="001C57ED">
              <w:rPr>
                <w:rFonts w:ascii="Arial" w:hAnsi="Arial" w:cs="Arial"/>
                <w:b/>
                <w:bCs/>
                <w:sz w:val="14"/>
                <w:szCs w:val="14"/>
              </w:rPr>
              <w:t>1</w:t>
            </w:r>
            <w:r w:rsidRPr="001C57ED">
              <w:rPr>
                <w:rFonts w:ascii="Arial" w:hAnsi="Arial" w:cs="Arial"/>
                <w:b/>
                <w:bCs/>
                <w:sz w:val="14"/>
                <w:szCs w:val="14"/>
              </w:rPr>
              <w:fldChar w:fldCharType="end"/>
            </w:r>
            <w:r w:rsidRPr="001C57ED">
              <w:rPr>
                <w:rFonts w:ascii="Arial" w:hAnsi="Arial" w:cs="Arial"/>
                <w:sz w:val="14"/>
                <w:szCs w:val="14"/>
              </w:rPr>
              <w:t xml:space="preserve"> von </w:t>
            </w:r>
            <w:r w:rsidRPr="001C57ED">
              <w:rPr>
                <w:rFonts w:ascii="Arial" w:hAnsi="Arial" w:cs="Arial"/>
                <w:b/>
                <w:bCs/>
                <w:sz w:val="14"/>
                <w:szCs w:val="14"/>
              </w:rPr>
              <w:fldChar w:fldCharType="begin"/>
            </w:r>
            <w:r w:rsidRPr="001C57ED">
              <w:rPr>
                <w:rFonts w:ascii="Arial" w:hAnsi="Arial" w:cs="Arial"/>
                <w:b/>
                <w:bCs/>
                <w:sz w:val="14"/>
                <w:szCs w:val="14"/>
              </w:rPr>
              <w:instrText xml:space="preserve"> NUMPAGES  </w:instrText>
            </w:r>
            <w:r w:rsidRPr="001C57ED">
              <w:rPr>
                <w:rFonts w:ascii="Arial" w:hAnsi="Arial" w:cs="Arial"/>
                <w:b/>
                <w:bCs/>
                <w:sz w:val="14"/>
                <w:szCs w:val="14"/>
              </w:rPr>
              <w:fldChar w:fldCharType="separate"/>
            </w:r>
            <w:r w:rsidRPr="001C57ED">
              <w:rPr>
                <w:rFonts w:ascii="Arial" w:hAnsi="Arial" w:cs="Arial"/>
                <w:b/>
                <w:bCs/>
                <w:sz w:val="14"/>
                <w:szCs w:val="14"/>
              </w:rPr>
              <w:t>3</w:t>
            </w:r>
            <w:r w:rsidRPr="001C57ED">
              <w:rPr>
                <w:rFonts w:ascii="Arial" w:hAnsi="Arial" w:cs="Arial"/>
                <w:b/>
                <w:bCs/>
                <w:sz w:val="14"/>
                <w:szCs w:val="14"/>
              </w:rPr>
              <w:fldChar w:fldCharType="end"/>
            </w:r>
          </w:p>
        </w:sdtContent>
      </w:sdt>
    </w:sdtContent>
  </w:sdt>
  <w:p w14:paraId="263D0E91" w14:textId="3228DB96" w:rsidR="007178D0" w:rsidRPr="003F2256" w:rsidRDefault="007178D0" w:rsidP="003F2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E0DA" w14:textId="77777777" w:rsidR="00A75073" w:rsidRDefault="00A75073" w:rsidP="006F12DD">
      <w:pPr>
        <w:spacing w:after="0" w:line="240" w:lineRule="auto"/>
      </w:pPr>
      <w:r>
        <w:separator/>
      </w:r>
    </w:p>
  </w:footnote>
  <w:footnote w:type="continuationSeparator" w:id="0">
    <w:p w14:paraId="7364D308" w14:textId="77777777" w:rsidR="00A75073" w:rsidRDefault="00A75073" w:rsidP="006F1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8C469" w14:textId="77B5EE50" w:rsidR="00FE5425" w:rsidRPr="00482087" w:rsidRDefault="00901B9A" w:rsidP="00FE5425">
    <w:pPr>
      <w:pStyle w:val="Header"/>
      <w:rPr>
        <w:sz w:val="14"/>
        <w:szCs w:val="14"/>
      </w:rPr>
    </w:pPr>
    <w:bookmarkStart w:id="0" w:name="_Hlk110805890"/>
    <w:r>
      <w:rPr>
        <w:noProof/>
        <w:lang w:eastAsia="de-DE"/>
      </w:rPr>
      <w:drawing>
        <wp:anchor distT="0" distB="0" distL="114300" distR="114300" simplePos="0" relativeHeight="251661312" behindDoc="1" locked="1" layoutInCell="1" allowOverlap="1" wp14:anchorId="19845F90" wp14:editId="6114A8DA">
          <wp:simplePos x="0" y="0"/>
          <wp:positionH relativeFrom="page">
            <wp:posOffset>-2540</wp:posOffset>
          </wp:positionH>
          <wp:positionV relativeFrom="page">
            <wp:align>bottom</wp:align>
          </wp:positionV>
          <wp:extent cx="7548880" cy="10669905"/>
          <wp:effectExtent l="0" t="0" r="0" b="0"/>
          <wp:wrapNone/>
          <wp:docPr id="15086584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p w14:paraId="6613DDEA" w14:textId="77777777" w:rsidR="00FE5425" w:rsidRPr="00482087" w:rsidRDefault="00FE5425" w:rsidP="00FE5425">
    <w:pPr>
      <w:pStyle w:val="Header"/>
      <w:rPr>
        <w:sz w:val="14"/>
        <w:szCs w:val="14"/>
      </w:rPr>
    </w:pPr>
  </w:p>
  <w:p w14:paraId="658C886A" w14:textId="51A06165" w:rsidR="00FE5425" w:rsidRPr="00482087" w:rsidRDefault="00FE5425" w:rsidP="00FE5425">
    <w:pPr>
      <w:pStyle w:val="Header"/>
      <w:spacing w:after="0" w:line="240" w:lineRule="auto"/>
      <w:rPr>
        <w:rFonts w:ascii="Arial" w:hAnsi="Arial" w:cs="Arial"/>
        <w:sz w:val="14"/>
        <w:szCs w:val="14"/>
      </w:rPr>
    </w:pPr>
    <w:r w:rsidRPr="00482087">
      <w:rPr>
        <w:rFonts w:ascii="Arial" w:hAnsi="Arial" w:cs="Arial"/>
        <w:sz w:val="14"/>
        <w:szCs w:val="14"/>
      </w:rPr>
      <w:t xml:space="preserve">Anlage </w:t>
    </w:r>
    <w:r w:rsidR="00260DF1">
      <w:rPr>
        <w:rFonts w:ascii="Arial" w:hAnsi="Arial" w:cs="Arial"/>
        <w:sz w:val="14"/>
        <w:szCs w:val="14"/>
      </w:rPr>
      <w:t>10</w:t>
    </w:r>
    <w:r w:rsidRPr="00482087">
      <w:rPr>
        <w:rFonts w:ascii="Arial" w:hAnsi="Arial" w:cs="Arial"/>
        <w:sz w:val="14"/>
        <w:szCs w:val="14"/>
      </w:rPr>
      <w:t xml:space="preserve"> - Eigenerklärung </w:t>
    </w:r>
    <w:r w:rsidR="00260DF1">
      <w:rPr>
        <w:rFonts w:ascii="Arial" w:hAnsi="Arial" w:cs="Arial"/>
        <w:sz w:val="14"/>
        <w:szCs w:val="14"/>
      </w:rPr>
      <w:t>Russlandsanktionen</w:t>
    </w:r>
  </w:p>
  <w:p w14:paraId="44DEC07A" w14:textId="77777777" w:rsidR="00FE5425" w:rsidRPr="00482087" w:rsidRDefault="00FE5425" w:rsidP="00FE5425">
    <w:pPr>
      <w:pStyle w:val="Header"/>
      <w:spacing w:after="0" w:line="240" w:lineRule="auto"/>
      <w:rPr>
        <w:rFonts w:ascii="Arial" w:hAnsi="Arial" w:cs="Arial"/>
        <w:sz w:val="14"/>
        <w:szCs w:val="14"/>
      </w:rPr>
    </w:pPr>
    <w:r w:rsidRPr="00482087">
      <w:rPr>
        <w:rFonts w:ascii="Arial" w:hAnsi="Arial" w:cs="Arial"/>
        <w:sz w:val="14"/>
        <w:szCs w:val="14"/>
      </w:rPr>
      <w:t>Konzeption und Umsetzung der Evaluation Teil</w:t>
    </w:r>
  </w:p>
  <w:p w14:paraId="11FD5318" w14:textId="77777777" w:rsidR="00FE5425" w:rsidRPr="00482087" w:rsidRDefault="00FE5425" w:rsidP="00FE5425">
    <w:pPr>
      <w:pStyle w:val="Header"/>
      <w:spacing w:after="0" w:line="240" w:lineRule="auto"/>
      <w:rPr>
        <w:rFonts w:ascii="Arial" w:hAnsi="Arial" w:cs="Arial"/>
        <w:sz w:val="14"/>
        <w:szCs w:val="14"/>
      </w:rPr>
    </w:pPr>
  </w:p>
  <w:bookmarkEnd w:id="0"/>
  <w:p w14:paraId="30C53BEE" w14:textId="68F026EC" w:rsidR="00F5085B" w:rsidRPr="00482087" w:rsidRDefault="00F5085B" w:rsidP="00FE5425">
    <w:pPr>
      <w:pStyle w:val="Header"/>
      <w:spacing w:after="0" w:line="240" w:lineRule="auto"/>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0964" w14:textId="77777777" w:rsidR="00482087" w:rsidRPr="00482087" w:rsidRDefault="00482087" w:rsidP="00482087">
    <w:pPr>
      <w:pStyle w:val="Header"/>
      <w:rPr>
        <w:sz w:val="14"/>
        <w:szCs w:val="14"/>
      </w:rPr>
    </w:pPr>
  </w:p>
  <w:p w14:paraId="51EE0870" w14:textId="77777777" w:rsidR="00482087" w:rsidRPr="00482087" w:rsidRDefault="00482087" w:rsidP="00482087">
    <w:pPr>
      <w:pStyle w:val="Header"/>
      <w:rPr>
        <w:sz w:val="14"/>
        <w:szCs w:val="14"/>
      </w:rPr>
    </w:pPr>
  </w:p>
  <w:p w14:paraId="7AB07F86" w14:textId="32E96ED5" w:rsidR="00260DF1" w:rsidRPr="00482087" w:rsidRDefault="00260DF1" w:rsidP="00260DF1">
    <w:pPr>
      <w:pStyle w:val="Header"/>
      <w:spacing w:after="0" w:line="240" w:lineRule="auto"/>
      <w:rPr>
        <w:rFonts w:ascii="Arial" w:hAnsi="Arial" w:cs="Arial"/>
        <w:sz w:val="14"/>
        <w:szCs w:val="14"/>
      </w:rPr>
    </w:pPr>
    <w:r w:rsidRPr="00482087">
      <w:rPr>
        <w:rFonts w:ascii="Arial" w:hAnsi="Arial" w:cs="Arial"/>
        <w:sz w:val="14"/>
        <w:szCs w:val="14"/>
      </w:rPr>
      <w:t xml:space="preserve">Anlage </w:t>
    </w:r>
    <w:r>
      <w:rPr>
        <w:rFonts w:ascii="Arial" w:hAnsi="Arial" w:cs="Arial"/>
        <w:sz w:val="14"/>
        <w:szCs w:val="14"/>
      </w:rPr>
      <w:t>10</w:t>
    </w:r>
    <w:r w:rsidR="00602AEF">
      <w:rPr>
        <w:rFonts w:ascii="Arial" w:hAnsi="Arial" w:cs="Arial"/>
        <w:sz w:val="14"/>
        <w:szCs w:val="14"/>
      </w:rPr>
      <w:t>a</w:t>
    </w:r>
    <w:r w:rsidRPr="00482087">
      <w:rPr>
        <w:rFonts w:ascii="Arial" w:hAnsi="Arial" w:cs="Arial"/>
        <w:sz w:val="14"/>
        <w:szCs w:val="14"/>
      </w:rPr>
      <w:t xml:space="preserve"> - Eigenerklärung </w:t>
    </w:r>
    <w:r w:rsidR="00602AEF">
      <w:rPr>
        <w:rFonts w:ascii="Arial" w:hAnsi="Arial" w:cs="Arial"/>
        <w:sz w:val="14"/>
        <w:szCs w:val="14"/>
      </w:rPr>
      <w:t>Ausschlussgründe</w:t>
    </w:r>
  </w:p>
  <w:p w14:paraId="629AB044" w14:textId="416BC9EE" w:rsidR="00482087" w:rsidRPr="00482087" w:rsidRDefault="00482087" w:rsidP="00482087">
    <w:pPr>
      <w:pStyle w:val="Header"/>
      <w:spacing w:after="0" w:line="240" w:lineRule="auto"/>
      <w:rPr>
        <w:rFonts w:ascii="Arial" w:hAnsi="Arial" w:cs="Arial"/>
        <w:sz w:val="14"/>
        <w:szCs w:val="14"/>
      </w:rPr>
    </w:pPr>
    <w:r w:rsidRPr="00482087">
      <w:rPr>
        <w:rFonts w:ascii="Arial" w:hAnsi="Arial" w:cs="Arial"/>
        <w:sz w:val="14"/>
        <w:szCs w:val="14"/>
      </w:rPr>
      <w:t>Konzeption und Umsetzung der Evaluation Teil</w:t>
    </w:r>
    <w:r w:rsidR="0007709D">
      <w:rPr>
        <w:rFonts w:ascii="Arial" w:hAnsi="Arial" w:cs="Arial"/>
        <w:sz w:val="14"/>
        <w:szCs w:val="14"/>
      </w:rPr>
      <w:t xml:space="preserve"> 2</w:t>
    </w:r>
  </w:p>
  <w:p w14:paraId="13EEC1F4" w14:textId="77777777" w:rsidR="00482087" w:rsidRDefault="00482087" w:rsidP="00482087">
    <w:pPr>
      <w:pStyle w:val="zzPreprint"/>
    </w:pPr>
  </w:p>
  <w:p w14:paraId="3813E17C" w14:textId="5B16C775" w:rsidR="00A72E0D" w:rsidRDefault="00482087" w:rsidP="00482087">
    <w:pPr>
      <w:pStyle w:val="zzPreprint"/>
    </w:pPr>
    <w:r>
      <w:rPr>
        <w:noProof/>
        <w:lang w:eastAsia="de-DE"/>
      </w:rPr>
      <w:drawing>
        <wp:anchor distT="0" distB="0" distL="114300" distR="114300" simplePos="0" relativeHeight="251659264" behindDoc="1" locked="1" layoutInCell="1" allowOverlap="1" wp14:anchorId="3E7268CF" wp14:editId="462B9894">
          <wp:simplePos x="0" y="0"/>
          <wp:positionH relativeFrom="page">
            <wp:posOffset>0</wp:posOffset>
          </wp:positionH>
          <wp:positionV relativeFrom="page">
            <wp:posOffset>12700</wp:posOffset>
          </wp:positionV>
          <wp:extent cx="7553325" cy="10676890"/>
          <wp:effectExtent l="0" t="0" r="3175" b="3810"/>
          <wp:wrapNone/>
          <wp:docPr id="10653465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00F87"/>
    <w:multiLevelType w:val="hybridMultilevel"/>
    <w:tmpl w:val="BC56B7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6DC312A"/>
    <w:multiLevelType w:val="hybridMultilevel"/>
    <w:tmpl w:val="EF96D9A2"/>
    <w:lvl w:ilvl="0" w:tplc="10A27CC0">
      <w:numFmt w:val="bullet"/>
      <w:lvlText w:val="•"/>
      <w:lvlJc w:val="left"/>
      <w:pPr>
        <w:ind w:left="1068" w:hanging="708"/>
      </w:pPr>
      <w:rPr>
        <w:rFonts w:ascii="Arial" w:eastAsia="BundesSerif Office"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0B5D13"/>
    <w:multiLevelType w:val="hybridMultilevel"/>
    <w:tmpl w:val="DEECA236"/>
    <w:lvl w:ilvl="0" w:tplc="10A27CC0">
      <w:numFmt w:val="bullet"/>
      <w:lvlText w:val="•"/>
      <w:lvlJc w:val="left"/>
      <w:pPr>
        <w:ind w:left="1068" w:hanging="708"/>
      </w:pPr>
      <w:rPr>
        <w:rFonts w:ascii="Arial" w:eastAsia="BundesSerif Office"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90C0B66"/>
    <w:multiLevelType w:val="hybridMultilevel"/>
    <w:tmpl w:val="3C24ADEC"/>
    <w:lvl w:ilvl="0" w:tplc="10A27CC0">
      <w:numFmt w:val="bullet"/>
      <w:lvlText w:val="•"/>
      <w:lvlJc w:val="left"/>
      <w:pPr>
        <w:ind w:left="1068" w:hanging="708"/>
      </w:pPr>
      <w:rPr>
        <w:rFonts w:ascii="Arial" w:eastAsia="BundesSerif Office"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C54C5E"/>
    <w:multiLevelType w:val="hybridMultilevel"/>
    <w:tmpl w:val="3E72E7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7350206">
    <w:abstractNumId w:val="1"/>
  </w:num>
  <w:num w:numId="2" w16cid:durableId="361787496">
    <w:abstractNumId w:val="5"/>
  </w:num>
  <w:num w:numId="3" w16cid:durableId="1193573301">
    <w:abstractNumId w:val="0"/>
  </w:num>
  <w:num w:numId="4" w16cid:durableId="85462213">
    <w:abstractNumId w:val="4"/>
  </w:num>
  <w:num w:numId="5" w16cid:durableId="1437402797">
    <w:abstractNumId w:val="3"/>
  </w:num>
  <w:num w:numId="6" w16cid:durableId="374238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4FpcpX+WeJrY0fYgy0QyH0LdBFqphDNXx/TVnmEzG43fdcSbIl2pAiN0eFH6P7imTc2iWMc+oJRSp2yPUSiuWw==" w:salt="YOYs7MjZMzuReSoxkWa8e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0478F"/>
    <w:rsid w:val="000230E1"/>
    <w:rsid w:val="00023A59"/>
    <w:rsid w:val="000341F5"/>
    <w:rsid w:val="00057A42"/>
    <w:rsid w:val="0006323D"/>
    <w:rsid w:val="0007709D"/>
    <w:rsid w:val="00084712"/>
    <w:rsid w:val="00090D33"/>
    <w:rsid w:val="000955C8"/>
    <w:rsid w:val="000E0F87"/>
    <w:rsid w:val="00104DF8"/>
    <w:rsid w:val="00137FF0"/>
    <w:rsid w:val="00161E5E"/>
    <w:rsid w:val="00172CE8"/>
    <w:rsid w:val="00183C6D"/>
    <w:rsid w:val="001969B6"/>
    <w:rsid w:val="001C57ED"/>
    <w:rsid w:val="001E2B46"/>
    <w:rsid w:val="00201812"/>
    <w:rsid w:val="002169B0"/>
    <w:rsid w:val="00234507"/>
    <w:rsid w:val="00250C02"/>
    <w:rsid w:val="00260DF1"/>
    <w:rsid w:val="00263AD5"/>
    <w:rsid w:val="00275790"/>
    <w:rsid w:val="002870D0"/>
    <w:rsid w:val="002B7B7A"/>
    <w:rsid w:val="002C2FF5"/>
    <w:rsid w:val="002E108E"/>
    <w:rsid w:val="0033439F"/>
    <w:rsid w:val="00370F44"/>
    <w:rsid w:val="0038227B"/>
    <w:rsid w:val="00386B9E"/>
    <w:rsid w:val="00391BC4"/>
    <w:rsid w:val="00395138"/>
    <w:rsid w:val="003C17D3"/>
    <w:rsid w:val="003F0487"/>
    <w:rsid w:val="003F2256"/>
    <w:rsid w:val="004301BC"/>
    <w:rsid w:val="00432BD9"/>
    <w:rsid w:val="0043361D"/>
    <w:rsid w:val="00435941"/>
    <w:rsid w:val="00440EA0"/>
    <w:rsid w:val="0044509D"/>
    <w:rsid w:val="00445572"/>
    <w:rsid w:val="00452A5F"/>
    <w:rsid w:val="0046170B"/>
    <w:rsid w:val="00482087"/>
    <w:rsid w:val="00483D14"/>
    <w:rsid w:val="00487E37"/>
    <w:rsid w:val="00490063"/>
    <w:rsid w:val="0049424C"/>
    <w:rsid w:val="004A41B9"/>
    <w:rsid w:val="004B3DE9"/>
    <w:rsid w:val="004B7963"/>
    <w:rsid w:val="004F0F71"/>
    <w:rsid w:val="004F4D53"/>
    <w:rsid w:val="0052186B"/>
    <w:rsid w:val="005226D3"/>
    <w:rsid w:val="00525B6E"/>
    <w:rsid w:val="005360D6"/>
    <w:rsid w:val="005707D3"/>
    <w:rsid w:val="005946AF"/>
    <w:rsid w:val="005C2A94"/>
    <w:rsid w:val="005C4B93"/>
    <w:rsid w:val="005D0225"/>
    <w:rsid w:val="005D154A"/>
    <w:rsid w:val="005E4692"/>
    <w:rsid w:val="005E5FEE"/>
    <w:rsid w:val="00602AEF"/>
    <w:rsid w:val="00607B57"/>
    <w:rsid w:val="00612831"/>
    <w:rsid w:val="00613080"/>
    <w:rsid w:val="00616AC3"/>
    <w:rsid w:val="00630F64"/>
    <w:rsid w:val="00631D80"/>
    <w:rsid w:val="006613D7"/>
    <w:rsid w:val="006A385D"/>
    <w:rsid w:val="006F0ABF"/>
    <w:rsid w:val="006F1068"/>
    <w:rsid w:val="006F12DD"/>
    <w:rsid w:val="007178D0"/>
    <w:rsid w:val="00753B2A"/>
    <w:rsid w:val="00763F3D"/>
    <w:rsid w:val="007B424A"/>
    <w:rsid w:val="007B6D86"/>
    <w:rsid w:val="007C3F36"/>
    <w:rsid w:val="00803B70"/>
    <w:rsid w:val="00853BD9"/>
    <w:rsid w:val="008568C0"/>
    <w:rsid w:val="008622AC"/>
    <w:rsid w:val="008804AF"/>
    <w:rsid w:val="008D2AF0"/>
    <w:rsid w:val="008D2DAF"/>
    <w:rsid w:val="00901B9A"/>
    <w:rsid w:val="00901E1B"/>
    <w:rsid w:val="00923887"/>
    <w:rsid w:val="009D192F"/>
    <w:rsid w:val="00A06A14"/>
    <w:rsid w:val="00A108BF"/>
    <w:rsid w:val="00A20EB5"/>
    <w:rsid w:val="00A72E0D"/>
    <w:rsid w:val="00A75073"/>
    <w:rsid w:val="00A82031"/>
    <w:rsid w:val="00AB2E68"/>
    <w:rsid w:val="00AE067F"/>
    <w:rsid w:val="00B00989"/>
    <w:rsid w:val="00B0786E"/>
    <w:rsid w:val="00B13BC7"/>
    <w:rsid w:val="00B458E8"/>
    <w:rsid w:val="00BB11D4"/>
    <w:rsid w:val="00BE03D4"/>
    <w:rsid w:val="00BF3D31"/>
    <w:rsid w:val="00C03724"/>
    <w:rsid w:val="00C67922"/>
    <w:rsid w:val="00C76E5B"/>
    <w:rsid w:val="00C8456E"/>
    <w:rsid w:val="00C860A6"/>
    <w:rsid w:val="00CA54A5"/>
    <w:rsid w:val="00CC427F"/>
    <w:rsid w:val="00D13A8F"/>
    <w:rsid w:val="00D13BA2"/>
    <w:rsid w:val="00D26896"/>
    <w:rsid w:val="00D75023"/>
    <w:rsid w:val="00D83E02"/>
    <w:rsid w:val="00DC0435"/>
    <w:rsid w:val="00DC1E01"/>
    <w:rsid w:val="00E3682D"/>
    <w:rsid w:val="00E75A4A"/>
    <w:rsid w:val="00ED308A"/>
    <w:rsid w:val="00ED54DD"/>
    <w:rsid w:val="00F019ED"/>
    <w:rsid w:val="00F071F1"/>
    <w:rsid w:val="00F131F7"/>
    <w:rsid w:val="00F5085B"/>
    <w:rsid w:val="00F54E96"/>
    <w:rsid w:val="00F91AE7"/>
    <w:rsid w:val="00FA3C42"/>
    <w:rsid w:val="00FE5425"/>
    <w:rsid w:val="00FF586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6DB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12DD"/>
    <w:pPr>
      <w:tabs>
        <w:tab w:val="center" w:pos="4536"/>
        <w:tab w:val="right" w:pos="9072"/>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6F12DD"/>
    <w:rPr>
      <w:rFonts w:ascii="Calibri" w:eastAsia="Calibri" w:hAnsi="Calibri" w:cs="Times New Roman"/>
    </w:rPr>
  </w:style>
  <w:style w:type="paragraph" w:styleId="Footer">
    <w:name w:val="footer"/>
    <w:basedOn w:val="Normal"/>
    <w:link w:val="FooterChar"/>
    <w:uiPriority w:val="99"/>
    <w:unhideWhenUsed/>
    <w:rsid w:val="006F12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F12DD"/>
  </w:style>
  <w:style w:type="paragraph" w:styleId="BodyText">
    <w:name w:val="Body Text"/>
    <w:basedOn w:val="Normal"/>
    <w:link w:val="BodyTextChar"/>
    <w:rsid w:val="00A06A14"/>
    <w:pPr>
      <w:spacing w:after="0" w:line="240" w:lineRule="auto"/>
    </w:pPr>
    <w:rPr>
      <w:rFonts w:ascii="Frutiger-Cn" w:eastAsia="Times New Roman" w:hAnsi="Frutiger-Cn" w:cs="Times New Roman"/>
      <w:sz w:val="24"/>
      <w:szCs w:val="20"/>
      <w:lang w:eastAsia="de-DE"/>
    </w:rPr>
  </w:style>
  <w:style w:type="character" w:customStyle="1" w:styleId="BodyTextChar">
    <w:name w:val="Body Text Char"/>
    <w:basedOn w:val="DefaultParagraphFont"/>
    <w:link w:val="BodyText"/>
    <w:rsid w:val="00A06A14"/>
    <w:rPr>
      <w:rFonts w:ascii="Frutiger-Cn" w:eastAsia="Times New Roman" w:hAnsi="Frutiger-Cn" w:cs="Times New Roman"/>
      <w:sz w:val="24"/>
      <w:szCs w:val="20"/>
      <w:lang w:eastAsia="de-DE"/>
    </w:rPr>
  </w:style>
  <w:style w:type="paragraph" w:styleId="ListParagraph">
    <w:name w:val="List Paragraph"/>
    <w:basedOn w:val="Normal"/>
    <w:uiPriority w:val="34"/>
    <w:qFormat/>
    <w:rsid w:val="00172CE8"/>
    <w:pPr>
      <w:ind w:left="720"/>
      <w:contextualSpacing/>
    </w:pPr>
  </w:style>
  <w:style w:type="character" w:styleId="PageNumber">
    <w:name w:val="page number"/>
    <w:basedOn w:val="DefaultParagraphFont"/>
    <w:rsid w:val="007178D0"/>
  </w:style>
  <w:style w:type="character" w:styleId="PlaceholderText">
    <w:name w:val="Placeholder Text"/>
    <w:basedOn w:val="DefaultParagraphFont"/>
    <w:uiPriority w:val="99"/>
    <w:semiHidden/>
    <w:rsid w:val="006A385D"/>
    <w:rPr>
      <w:color w:val="808080"/>
    </w:rPr>
  </w:style>
  <w:style w:type="character" w:customStyle="1" w:styleId="Style1">
    <w:name w:val="Style1"/>
    <w:basedOn w:val="DefaultParagraphFont"/>
    <w:uiPriority w:val="1"/>
    <w:rsid w:val="000E0F87"/>
    <w:rPr>
      <w:rFonts w:ascii="Arial" w:hAnsi="Arial"/>
      <w:sz w:val="20"/>
    </w:rPr>
  </w:style>
  <w:style w:type="character" w:customStyle="1" w:styleId="Style2">
    <w:name w:val="Style2"/>
    <w:basedOn w:val="DefaultParagraphFont"/>
    <w:uiPriority w:val="1"/>
    <w:rsid w:val="000E0F87"/>
    <w:rPr>
      <w:rFonts w:ascii="Arial" w:hAnsi="Arial"/>
      <w:sz w:val="20"/>
      <w:u w:val="single"/>
    </w:rPr>
  </w:style>
  <w:style w:type="paragraph" w:styleId="Revision">
    <w:name w:val="Revision"/>
    <w:hidden/>
    <w:uiPriority w:val="99"/>
    <w:semiHidden/>
    <w:rsid w:val="00D13A8F"/>
    <w:pPr>
      <w:spacing w:after="0" w:line="240" w:lineRule="auto"/>
    </w:pPr>
  </w:style>
  <w:style w:type="character" w:customStyle="1" w:styleId="zit">
    <w:name w:val="zit"/>
    <w:basedOn w:val="DefaultParagraphFont"/>
    <w:rsid w:val="002169B0"/>
  </w:style>
  <w:style w:type="character" w:styleId="Hyperlink">
    <w:name w:val="Hyperlink"/>
    <w:basedOn w:val="DefaultParagraphFont"/>
    <w:uiPriority w:val="99"/>
    <w:semiHidden/>
    <w:unhideWhenUsed/>
    <w:rsid w:val="002169B0"/>
    <w:rPr>
      <w:color w:val="0000FF"/>
      <w:u w:val="single"/>
    </w:rPr>
  </w:style>
  <w:style w:type="character" w:customStyle="1" w:styleId="highlight">
    <w:name w:val="highlight"/>
    <w:basedOn w:val="DefaultParagraphFont"/>
    <w:rsid w:val="002169B0"/>
  </w:style>
  <w:style w:type="paragraph" w:customStyle="1" w:styleId="zzPreprint">
    <w:name w:val="zz_Preprint"/>
    <w:basedOn w:val="Normal"/>
    <w:uiPriority w:val="99"/>
    <w:rsid w:val="00FE5425"/>
    <w:pPr>
      <w:spacing w:after="0" w:line="240" w:lineRule="auto"/>
    </w:pPr>
    <w:rPr>
      <w:rFonts w:eastAsiaTheme="minorEastAsia"/>
      <w:color w:val="BFBFBF"/>
      <w:kern w:val="12"/>
      <w:sz w:val="14"/>
      <w:szCs w:val="20"/>
      <w:lang w:eastAsia="zh-CN"/>
    </w:rPr>
  </w:style>
  <w:style w:type="paragraph" w:styleId="Title">
    <w:name w:val="Title"/>
    <w:basedOn w:val="Normal"/>
    <w:next w:val="Normal"/>
    <w:link w:val="TitleChar"/>
    <w:uiPriority w:val="19"/>
    <w:qFormat/>
    <w:rsid w:val="00F91AE7"/>
    <w:pPr>
      <w:keepNext/>
      <w:keepLines/>
      <w:suppressAutoHyphens/>
      <w:spacing w:after="440" w:line="216" w:lineRule="auto"/>
      <w:contextualSpacing/>
    </w:pPr>
    <w:rPr>
      <w:rFonts w:asciiTheme="majorHAnsi" w:eastAsiaTheme="majorEastAsia" w:hAnsiTheme="majorHAnsi" w:cstheme="majorBidi"/>
      <w:kern w:val="12"/>
      <w:sz w:val="50"/>
      <w:szCs w:val="56"/>
      <w:lang w:eastAsia="zh-CN"/>
    </w:rPr>
  </w:style>
  <w:style w:type="character" w:customStyle="1" w:styleId="TitleChar">
    <w:name w:val="Title Char"/>
    <w:basedOn w:val="DefaultParagraphFont"/>
    <w:link w:val="Title"/>
    <w:uiPriority w:val="19"/>
    <w:rsid w:val="00F91AE7"/>
    <w:rPr>
      <w:rFonts w:asciiTheme="majorHAnsi" w:eastAsiaTheme="majorEastAsia" w:hAnsiTheme="majorHAnsi" w:cstheme="majorBidi"/>
      <w:kern w:val="12"/>
      <w:sz w:val="50"/>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998436">
      <w:bodyDiv w:val="1"/>
      <w:marLeft w:val="0"/>
      <w:marRight w:val="0"/>
      <w:marTop w:val="0"/>
      <w:marBottom w:val="0"/>
      <w:divBdr>
        <w:top w:val="none" w:sz="0" w:space="0" w:color="auto"/>
        <w:left w:val="none" w:sz="0" w:space="0" w:color="auto"/>
        <w:bottom w:val="none" w:sz="0" w:space="0" w:color="auto"/>
        <w:right w:val="none" w:sz="0" w:space="0" w:color="auto"/>
      </w:divBdr>
    </w:div>
    <w:div w:id="43549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A5634059574E7D83D4A2DA0AAD168B"/>
        <w:category>
          <w:name w:val="General"/>
          <w:gallery w:val="placeholder"/>
        </w:category>
        <w:types>
          <w:type w:val="bbPlcHdr"/>
        </w:types>
        <w:behaviors>
          <w:behavior w:val="content"/>
        </w:behaviors>
        <w:guid w:val="{F401F6B5-6188-4B2B-B804-62DADBFE9684}"/>
      </w:docPartPr>
      <w:docPartBody>
        <w:p w:rsidR="00D40C7F" w:rsidRDefault="00981EE7" w:rsidP="00981EE7">
          <w:pPr>
            <w:pStyle w:val="1BA5634059574E7D83D4A2DA0AAD168B2"/>
          </w:pPr>
          <w:r w:rsidRPr="008804AF">
            <w:rPr>
              <w:rFonts w:ascii="Arial" w:hAnsi="Arial" w:cs="Arial"/>
              <w:color w:val="747474" w:themeColor="background2" w:themeShade="80"/>
              <w:sz w:val="20"/>
              <w:szCs w:val="20"/>
              <w:shd w:val="clear" w:color="auto" w:fill="C1E4F5" w:themeFill="accent1" w:themeFillTint="33"/>
            </w:rPr>
            <w:t>Ort eingeben</w:t>
          </w:r>
        </w:p>
      </w:docPartBody>
    </w:docPart>
    <w:docPart>
      <w:docPartPr>
        <w:name w:val="94CFB67C7E7E449C9932C60498E75635"/>
        <w:category>
          <w:name w:val="General"/>
          <w:gallery w:val="placeholder"/>
        </w:category>
        <w:types>
          <w:type w:val="bbPlcHdr"/>
        </w:types>
        <w:behaviors>
          <w:behavior w:val="content"/>
        </w:behaviors>
        <w:guid w:val="{296AAFE6-75C5-45D1-A6DA-075ECE91E12F}"/>
      </w:docPartPr>
      <w:docPartBody>
        <w:p w:rsidR="00D40C7F" w:rsidRDefault="00981EE7" w:rsidP="00981EE7">
          <w:pPr>
            <w:pStyle w:val="94CFB67C7E7E449C9932C60498E756352"/>
          </w:pPr>
          <w:r w:rsidRPr="008804AF">
            <w:rPr>
              <w:rFonts w:ascii="Arial" w:hAnsi="Arial" w:cs="Arial"/>
              <w:color w:val="7F7F7F" w:themeColor="text1" w:themeTint="80"/>
              <w:sz w:val="20"/>
              <w:szCs w:val="20"/>
              <w:shd w:val="clear" w:color="auto" w:fill="C1E4F5" w:themeFill="accent1" w:themeFillTint="33"/>
            </w:rPr>
            <w:t>Klicken für Datumseingabe</w:t>
          </w:r>
        </w:p>
      </w:docPartBody>
    </w:docPart>
    <w:docPart>
      <w:docPartPr>
        <w:name w:val="BC218A331FAB40738B08D09BE7F27CD1"/>
        <w:category>
          <w:name w:val="General"/>
          <w:gallery w:val="placeholder"/>
        </w:category>
        <w:types>
          <w:type w:val="bbPlcHdr"/>
        </w:types>
        <w:behaviors>
          <w:behavior w:val="content"/>
        </w:behaviors>
        <w:guid w:val="{48885E70-BFB9-4FCD-9B29-85D0C7352F30}"/>
      </w:docPartPr>
      <w:docPartBody>
        <w:p w:rsidR="00D40C7F" w:rsidRDefault="00981EE7" w:rsidP="00981EE7">
          <w:pPr>
            <w:pStyle w:val="BC218A331FAB40738B08D09BE7F27CD12"/>
          </w:pPr>
          <w:r w:rsidRPr="008804AF">
            <w:rPr>
              <w:rFonts w:ascii="Arial" w:hAnsi="Arial" w:cs="Arial"/>
              <w:color w:val="747474" w:themeColor="background2" w:themeShade="80"/>
              <w:sz w:val="20"/>
              <w:szCs w:val="20"/>
              <w:shd w:val="clear" w:color="auto" w:fill="C1E4F5" w:themeFill="accent1" w:themeFillTint="33"/>
            </w:rPr>
            <w:t>Namen eingeben</w:t>
          </w:r>
        </w:p>
      </w:docPartBody>
    </w:docPart>
    <w:docPart>
      <w:docPartPr>
        <w:name w:val="94B7F75257EC4FCF85C6C16E2F113205"/>
        <w:category>
          <w:name w:val="General"/>
          <w:gallery w:val="placeholder"/>
        </w:category>
        <w:types>
          <w:type w:val="bbPlcHdr"/>
        </w:types>
        <w:behaviors>
          <w:behavior w:val="content"/>
        </w:behaviors>
        <w:guid w:val="{AE9BA086-EF5E-4580-97A7-0CB55B9A76A4}"/>
      </w:docPartPr>
      <w:docPartBody>
        <w:p w:rsidR="00D40C7F" w:rsidRDefault="00981EE7" w:rsidP="00981EE7">
          <w:pPr>
            <w:pStyle w:val="94B7F75257EC4FCF85C6C16E2F1132052"/>
          </w:pPr>
          <w:r w:rsidRPr="008804AF">
            <w:rPr>
              <w:rFonts w:ascii="Arial" w:hAnsi="Arial" w:cs="Arial"/>
              <w:color w:val="747474" w:themeColor="background2" w:themeShade="80"/>
              <w:sz w:val="20"/>
              <w:szCs w:val="20"/>
              <w:shd w:val="clear" w:color="auto" w:fill="C1E4F5" w:themeFill="accent1" w:themeFillTint="33"/>
            </w:rPr>
            <w:t>Vor- und Nachnamen eingeben</w:t>
          </w:r>
        </w:p>
      </w:docPartBody>
    </w:docPart>
    <w:docPart>
      <w:docPartPr>
        <w:name w:val="D4D6FFD74288481AA92E58F7BF268033"/>
        <w:category>
          <w:name w:val="General"/>
          <w:gallery w:val="placeholder"/>
        </w:category>
        <w:types>
          <w:type w:val="bbPlcHdr"/>
        </w:types>
        <w:behaviors>
          <w:behavior w:val="content"/>
        </w:behaviors>
        <w:guid w:val="{09607483-748E-4569-A8BA-8BC7D067BDA1}"/>
      </w:docPartPr>
      <w:docPartBody>
        <w:p w:rsidR="00611519" w:rsidRDefault="00981EE7" w:rsidP="00981EE7">
          <w:pPr>
            <w:pStyle w:val="D4D6FFD74288481AA92E58F7BF2680331"/>
          </w:pPr>
          <w:r w:rsidRPr="001E2B46">
            <w:rPr>
              <w:rStyle w:val="PlaceholderText"/>
              <w:rFonts w:ascii="Arial" w:hAnsi="Arial" w:cs="Arial"/>
              <w:sz w:val="20"/>
              <w:szCs w:val="20"/>
            </w:rPr>
            <w:t>Bitte eingeben.</w:t>
          </w:r>
        </w:p>
      </w:docPartBody>
    </w:docPart>
    <w:docPart>
      <w:docPartPr>
        <w:name w:val="CC628A2F4DF04CF0882FF3B9F5630759"/>
        <w:category>
          <w:name w:val="General"/>
          <w:gallery w:val="placeholder"/>
        </w:category>
        <w:types>
          <w:type w:val="bbPlcHdr"/>
        </w:types>
        <w:behaviors>
          <w:behavior w:val="content"/>
        </w:behaviors>
        <w:guid w:val="{8C35C150-B4D5-468A-8164-C4AC862FABC3}"/>
      </w:docPartPr>
      <w:docPartBody>
        <w:p w:rsidR="00611519" w:rsidRDefault="00981EE7" w:rsidP="00981EE7">
          <w:pPr>
            <w:pStyle w:val="CC628A2F4DF04CF0882FF3B9F56307591"/>
          </w:pPr>
          <w:r w:rsidRPr="001E2B46">
            <w:rPr>
              <w:rStyle w:val="PlaceholderText"/>
              <w:rFonts w:ascii="Arial" w:hAnsi="Arial" w:cs="Arial"/>
              <w:sz w:val="20"/>
              <w:szCs w:val="20"/>
              <w:lang w:val="en-US"/>
            </w:rPr>
            <w:t>Bitte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Frutiger-Cn">
    <w:altName w:val="Calibri"/>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Rounded MT Bold">
    <w:charset w:val="00"/>
    <w:family w:val="swiss"/>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BC"/>
    <w:rsid w:val="00114184"/>
    <w:rsid w:val="001522DC"/>
    <w:rsid w:val="00244DB3"/>
    <w:rsid w:val="00265F53"/>
    <w:rsid w:val="00283240"/>
    <w:rsid w:val="002C1D91"/>
    <w:rsid w:val="002C64FA"/>
    <w:rsid w:val="003E0219"/>
    <w:rsid w:val="0046170B"/>
    <w:rsid w:val="005707D3"/>
    <w:rsid w:val="00591748"/>
    <w:rsid w:val="005B1E93"/>
    <w:rsid w:val="005C7BBC"/>
    <w:rsid w:val="00611519"/>
    <w:rsid w:val="006918AE"/>
    <w:rsid w:val="006D25A3"/>
    <w:rsid w:val="00785C62"/>
    <w:rsid w:val="007921F3"/>
    <w:rsid w:val="00810A91"/>
    <w:rsid w:val="008244B5"/>
    <w:rsid w:val="0092713F"/>
    <w:rsid w:val="00981EE7"/>
    <w:rsid w:val="00982A29"/>
    <w:rsid w:val="009A523D"/>
    <w:rsid w:val="00A97A06"/>
    <w:rsid w:val="00AD57FA"/>
    <w:rsid w:val="00B378CB"/>
    <w:rsid w:val="00CA5017"/>
    <w:rsid w:val="00CB54E9"/>
    <w:rsid w:val="00D40C7F"/>
    <w:rsid w:val="00D47388"/>
    <w:rsid w:val="00DC6F65"/>
    <w:rsid w:val="00E3682D"/>
    <w:rsid w:val="00E563C7"/>
    <w:rsid w:val="00E905F3"/>
    <w:rsid w:val="00EC063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81EE7"/>
    <w:rPr>
      <w:color w:val="808080"/>
    </w:rPr>
  </w:style>
  <w:style w:type="paragraph" w:customStyle="1" w:styleId="D4D6FFD74288481AA92E58F7BF2680331">
    <w:name w:val="D4D6FFD74288481AA92E58F7BF2680331"/>
    <w:rsid w:val="00981EE7"/>
    <w:rPr>
      <w:rFonts w:eastAsiaTheme="minorHAnsi"/>
      <w:lang w:eastAsia="en-US"/>
    </w:rPr>
  </w:style>
  <w:style w:type="paragraph" w:customStyle="1" w:styleId="CC628A2F4DF04CF0882FF3B9F56307591">
    <w:name w:val="CC628A2F4DF04CF0882FF3B9F56307591"/>
    <w:rsid w:val="00981EE7"/>
    <w:rPr>
      <w:rFonts w:eastAsiaTheme="minorHAnsi"/>
      <w:lang w:eastAsia="en-US"/>
    </w:rPr>
  </w:style>
  <w:style w:type="paragraph" w:customStyle="1" w:styleId="1BA5634059574E7D83D4A2DA0AAD168B2">
    <w:name w:val="1BA5634059574E7D83D4A2DA0AAD168B2"/>
    <w:rsid w:val="00981EE7"/>
    <w:rPr>
      <w:rFonts w:eastAsiaTheme="minorHAnsi"/>
      <w:lang w:eastAsia="en-US"/>
    </w:rPr>
  </w:style>
  <w:style w:type="paragraph" w:customStyle="1" w:styleId="94CFB67C7E7E449C9932C60498E756352">
    <w:name w:val="94CFB67C7E7E449C9932C60498E756352"/>
    <w:rsid w:val="00981EE7"/>
    <w:rPr>
      <w:rFonts w:eastAsiaTheme="minorHAnsi"/>
      <w:lang w:eastAsia="en-US"/>
    </w:rPr>
  </w:style>
  <w:style w:type="paragraph" w:customStyle="1" w:styleId="BC218A331FAB40738B08D09BE7F27CD12">
    <w:name w:val="BC218A331FAB40738B08D09BE7F27CD12"/>
    <w:rsid w:val="00981EE7"/>
    <w:rPr>
      <w:rFonts w:eastAsiaTheme="minorHAnsi"/>
      <w:lang w:eastAsia="en-US"/>
    </w:rPr>
  </w:style>
  <w:style w:type="paragraph" w:customStyle="1" w:styleId="94B7F75257EC4FCF85C6C16E2F1132052">
    <w:name w:val="94B7F75257EC4FCF85C6C16E2F1132052"/>
    <w:rsid w:val="00981EE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76"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A86250-BA65-4770-80E0-1F9D4AB08E5D}">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4F490-2AFD-4F8F-B16A-96757C0B31E8}">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3AFEABFD-C7A6-48B6-9EBF-1A3280934B28}"/>
</file>

<file path=customXml/itemProps3.xml><?xml version="1.0" encoding="utf-8"?>
<ds:datastoreItem xmlns:ds="http://schemas.openxmlformats.org/officeDocument/2006/customXml" ds:itemID="{7A6132CD-3EBD-4024-901F-8B053B7F0324}">
  <ds:schemaRefs>
    <ds:schemaRef ds:uri="http://schemas.openxmlformats.org/officeDocument/2006/bibliography"/>
  </ds:schemaRefs>
</ds:datastoreItem>
</file>

<file path=customXml/itemProps4.xml><?xml version="1.0" encoding="utf-8"?>
<ds:datastoreItem xmlns:ds="http://schemas.openxmlformats.org/officeDocument/2006/customXml" ds:itemID="{558AD1EE-05AA-4220-AD3A-D31BAE3331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1280</Words>
  <Characters>8800</Characters>
  <Application>Microsoft Office Word</Application>
  <DocSecurity>0</DocSecurity>
  <Lines>179</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Johannes Wicke (DE)</cp:lastModifiedBy>
  <cp:revision>13</cp:revision>
  <dcterms:created xsi:type="dcterms:W3CDTF">2026-06-09T14:46:00Z</dcterms:created>
  <dcterms:modified xsi:type="dcterms:W3CDTF">2026-06-12T10:22:00Z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hydocab84c60fcad32c84">
    <vt:lpwstr>019ea72c-7b89-751e-a655-ff154214177a</vt:lpwstr>
  </property>
  <property fmtid="{D5CDD505-2E9C-101B-9397-08002B2CF9AE}" pid="4" name="MediaServiceImageTags">
    <vt:lpwstr/>
  </property>
</Properties>
</file>