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7E8C8" w14:textId="15D94C61" w:rsidR="0050009C" w:rsidRPr="00A2763E" w:rsidRDefault="0050009C" w:rsidP="007A7B49">
      <w:pPr>
        <w:pStyle w:val="Unterberschrift"/>
        <w:rPr>
          <w:rFonts w:ascii="Cambria" w:eastAsiaTheme="majorEastAsia" w:hAnsi="Cambria" w:cs="Segoe UI"/>
          <w:sz w:val="72"/>
          <w:szCs w:val="72"/>
        </w:rPr>
      </w:pPr>
      <w:r w:rsidRPr="00A2763E">
        <w:rPr>
          <w:rFonts w:ascii="Cambria" w:eastAsiaTheme="majorEastAsia" w:hAnsi="Cambria" w:cs="Segoe UI"/>
          <w:sz w:val="72"/>
          <w:szCs w:val="72"/>
        </w:rPr>
        <w:t>Rahmenver</w:t>
      </w:r>
      <w:r>
        <w:rPr>
          <w:rFonts w:ascii="Cambria" w:eastAsiaTheme="majorEastAsia" w:hAnsi="Cambria" w:cs="Segoe UI"/>
          <w:sz w:val="72"/>
          <w:szCs w:val="72"/>
        </w:rPr>
        <w:t>einbarung</w:t>
      </w:r>
      <w:r w:rsidR="001F0E26">
        <w:rPr>
          <w:rFonts w:ascii="Cambria" w:eastAsiaTheme="majorEastAsia" w:hAnsi="Cambria" w:cs="Segoe UI"/>
          <w:sz w:val="72"/>
          <w:szCs w:val="72"/>
        </w:rPr>
        <w:t xml:space="preserve"> Los 1</w:t>
      </w:r>
    </w:p>
    <w:p w14:paraId="18AA0A17" w14:textId="77777777" w:rsidR="0050009C" w:rsidRDefault="0050009C" w:rsidP="0050009C">
      <w:pPr>
        <w:rPr>
          <w:rFonts w:ascii="Verdana" w:hAnsi="Verdana"/>
          <w:color w:val="000000"/>
          <w:sz w:val="20"/>
        </w:rPr>
      </w:pPr>
    </w:p>
    <w:p w14:paraId="32778789" w14:textId="3D65973A" w:rsidR="0050009C" w:rsidRPr="003C4882" w:rsidRDefault="0050009C" w:rsidP="0050009C">
      <w:pPr>
        <w:rPr>
          <w:rFonts w:cs="Segoe UI"/>
          <w:color w:val="000000"/>
          <w:sz w:val="22"/>
        </w:rPr>
      </w:pPr>
      <w:r w:rsidRPr="003C4882">
        <w:rPr>
          <w:rFonts w:cs="Segoe UI"/>
          <w:color w:val="000000"/>
          <w:sz w:val="22"/>
        </w:rPr>
        <w:t>Zwischen</w:t>
      </w:r>
    </w:p>
    <w:tbl>
      <w:tblPr>
        <w:tblW w:w="0" w:type="auto"/>
        <w:tblInd w:w="70" w:type="dxa"/>
        <w:tblLayout w:type="fixed"/>
        <w:tblCellMar>
          <w:left w:w="70" w:type="dxa"/>
          <w:right w:w="70" w:type="dxa"/>
        </w:tblCellMar>
        <w:tblLook w:val="0000" w:firstRow="0" w:lastRow="0" w:firstColumn="0" w:lastColumn="0" w:noHBand="0" w:noVBand="0"/>
      </w:tblPr>
      <w:tblGrid>
        <w:gridCol w:w="9214"/>
      </w:tblGrid>
      <w:tr w:rsidR="0050009C" w:rsidRPr="003C4882" w14:paraId="472B5A89" w14:textId="77777777" w:rsidTr="00EC0122">
        <w:tc>
          <w:tcPr>
            <w:tcW w:w="9214" w:type="dxa"/>
          </w:tcPr>
          <w:p w14:paraId="2E975BAD" w14:textId="77777777" w:rsidR="0050009C" w:rsidRPr="003C4882" w:rsidRDefault="0050009C" w:rsidP="00EC0122">
            <w:pPr>
              <w:rPr>
                <w:rFonts w:cs="Segoe UI"/>
                <w:color w:val="000000"/>
                <w:sz w:val="22"/>
              </w:rPr>
            </w:pPr>
            <w:r w:rsidRPr="003C4882">
              <w:rPr>
                <w:rFonts w:cs="Segoe UI"/>
                <w:color w:val="000000"/>
                <w:sz w:val="22"/>
              </w:rPr>
              <w:t xml:space="preserve">Bundesanstalt für Finanzdienstleistungsaufsicht </w:t>
            </w:r>
          </w:p>
          <w:p w14:paraId="7FA4CB91" w14:textId="77777777" w:rsidR="0050009C" w:rsidRPr="003C4882" w:rsidRDefault="0050009C" w:rsidP="00EC0122">
            <w:pPr>
              <w:rPr>
                <w:rFonts w:cs="Segoe UI"/>
                <w:color w:val="000000"/>
                <w:sz w:val="22"/>
              </w:rPr>
            </w:pPr>
            <w:r w:rsidRPr="003C4882">
              <w:rPr>
                <w:rFonts w:cs="Segoe UI"/>
                <w:color w:val="000000"/>
                <w:sz w:val="22"/>
              </w:rPr>
              <w:t>Graurheindorfer Str. 108</w:t>
            </w:r>
          </w:p>
          <w:p w14:paraId="70228411" w14:textId="77777777" w:rsidR="0050009C" w:rsidRPr="003C4882" w:rsidRDefault="0050009C" w:rsidP="00EC0122">
            <w:pPr>
              <w:rPr>
                <w:rFonts w:cs="Segoe UI"/>
                <w:color w:val="000000"/>
                <w:sz w:val="22"/>
              </w:rPr>
            </w:pPr>
            <w:r w:rsidRPr="003C4882">
              <w:rPr>
                <w:rFonts w:cs="Segoe UI"/>
                <w:color w:val="000000"/>
                <w:sz w:val="22"/>
              </w:rPr>
              <w:t>53117 Bonn</w:t>
            </w:r>
          </w:p>
          <w:p w14:paraId="77316CE5" w14:textId="77777777" w:rsidR="0050009C" w:rsidRPr="003C4882" w:rsidRDefault="0050009C" w:rsidP="00EC0122">
            <w:pPr>
              <w:rPr>
                <w:rFonts w:cs="Segoe UI"/>
                <w:color w:val="000000"/>
                <w:sz w:val="22"/>
              </w:rPr>
            </w:pPr>
          </w:p>
          <w:p w14:paraId="25584A69" w14:textId="7F5C343D" w:rsidR="0050009C" w:rsidRPr="007A7B49" w:rsidRDefault="0050009C" w:rsidP="007A7B49">
            <w:pPr>
              <w:ind w:firstLine="3402"/>
              <w:jc w:val="right"/>
              <w:rPr>
                <w:rFonts w:cs="Segoe UI"/>
                <w:sz w:val="22"/>
              </w:rPr>
            </w:pPr>
            <w:r w:rsidRPr="003C4882">
              <w:rPr>
                <w:rFonts w:cs="Segoe UI"/>
                <w:sz w:val="22"/>
              </w:rPr>
              <w:t>‒ im Folgenden „Auftraggeberin“ ‒</w:t>
            </w:r>
          </w:p>
        </w:tc>
      </w:tr>
    </w:tbl>
    <w:p w14:paraId="75763EB3" w14:textId="77777777" w:rsidR="0050009C" w:rsidRPr="003C4882" w:rsidRDefault="0050009C" w:rsidP="0050009C">
      <w:pPr>
        <w:rPr>
          <w:rFonts w:cs="Segoe UI"/>
          <w:color w:val="000000"/>
          <w:sz w:val="22"/>
        </w:rPr>
      </w:pPr>
      <w:r w:rsidRPr="003C4882">
        <w:rPr>
          <w:rFonts w:cs="Segoe UI"/>
          <w:color w:val="000000"/>
          <w:sz w:val="22"/>
        </w:rPr>
        <w:t>und</w:t>
      </w:r>
    </w:p>
    <w:p w14:paraId="545053D5" w14:textId="77777777" w:rsidR="0050009C" w:rsidRPr="003C4882" w:rsidRDefault="0050009C" w:rsidP="0050009C">
      <w:pPr>
        <w:rPr>
          <w:rFonts w:cs="Segoe UI"/>
          <w:color w:val="000000"/>
          <w:sz w:val="22"/>
        </w:rPr>
      </w:pPr>
    </w:p>
    <w:tbl>
      <w:tblPr>
        <w:tblW w:w="0" w:type="auto"/>
        <w:tblInd w:w="70" w:type="dxa"/>
        <w:tblLayout w:type="fixed"/>
        <w:tblCellMar>
          <w:left w:w="70" w:type="dxa"/>
          <w:right w:w="70" w:type="dxa"/>
        </w:tblCellMar>
        <w:tblLook w:val="0000" w:firstRow="0" w:lastRow="0" w:firstColumn="0" w:lastColumn="0" w:noHBand="0" w:noVBand="0"/>
      </w:tblPr>
      <w:tblGrid>
        <w:gridCol w:w="9214"/>
      </w:tblGrid>
      <w:tr w:rsidR="0050009C" w:rsidRPr="003C4882" w14:paraId="7BBDA911" w14:textId="77777777" w:rsidTr="00EC0122">
        <w:tc>
          <w:tcPr>
            <w:tcW w:w="9214" w:type="dxa"/>
          </w:tcPr>
          <w:p w14:paraId="28AD077E" w14:textId="77777777" w:rsidR="0050009C" w:rsidRPr="003C4882" w:rsidRDefault="0050009C" w:rsidP="00EC0122">
            <w:pPr>
              <w:spacing w:before="60"/>
              <w:rPr>
                <w:rFonts w:cs="Segoe UI"/>
                <w:color w:val="000000"/>
                <w:sz w:val="22"/>
              </w:rPr>
            </w:pPr>
            <w:r w:rsidRPr="003C4882">
              <w:rPr>
                <w:rFonts w:cs="Segoe UI"/>
                <w:color w:val="000000"/>
                <w:sz w:val="22"/>
              </w:rPr>
              <w:fldChar w:fldCharType="begin">
                <w:ffData>
                  <w:name w:val="Text1"/>
                  <w:enabled/>
                  <w:calcOnExit w:val="0"/>
                  <w:textInput/>
                </w:ffData>
              </w:fldChar>
            </w:r>
            <w:r w:rsidRPr="003C4882">
              <w:rPr>
                <w:rFonts w:cs="Segoe UI"/>
                <w:color w:val="000000"/>
                <w:sz w:val="22"/>
              </w:rPr>
              <w:instrText xml:space="preserve"> FORMTEXT </w:instrText>
            </w:r>
            <w:r w:rsidRPr="003C4882">
              <w:rPr>
                <w:rFonts w:cs="Segoe UI"/>
                <w:color w:val="000000"/>
                <w:sz w:val="22"/>
              </w:rPr>
            </w:r>
            <w:r w:rsidRPr="003C4882">
              <w:rPr>
                <w:rFonts w:cs="Segoe UI"/>
                <w:color w:val="000000"/>
                <w:sz w:val="22"/>
              </w:rPr>
              <w:fldChar w:fldCharType="separate"/>
            </w:r>
            <w:r w:rsidRPr="003C4882">
              <w:rPr>
                <w:rFonts w:cs="Segoe UI"/>
                <w:noProof/>
                <w:color w:val="000000"/>
                <w:sz w:val="22"/>
              </w:rPr>
              <w:t> </w:t>
            </w:r>
            <w:r w:rsidRPr="003C4882">
              <w:rPr>
                <w:rFonts w:cs="Segoe UI"/>
                <w:noProof/>
                <w:color w:val="000000"/>
                <w:sz w:val="22"/>
              </w:rPr>
              <w:t> </w:t>
            </w:r>
            <w:r w:rsidRPr="003C4882">
              <w:rPr>
                <w:rFonts w:cs="Segoe UI"/>
                <w:noProof/>
                <w:color w:val="000000"/>
                <w:sz w:val="22"/>
              </w:rPr>
              <w:t> </w:t>
            </w:r>
            <w:r w:rsidRPr="003C4882">
              <w:rPr>
                <w:rFonts w:cs="Segoe UI"/>
                <w:noProof/>
                <w:color w:val="000000"/>
                <w:sz w:val="22"/>
              </w:rPr>
              <w:t> </w:t>
            </w:r>
            <w:r w:rsidRPr="003C4882">
              <w:rPr>
                <w:rFonts w:cs="Segoe UI"/>
                <w:noProof/>
                <w:color w:val="000000"/>
                <w:sz w:val="22"/>
              </w:rPr>
              <w:t> </w:t>
            </w:r>
            <w:r w:rsidRPr="003C4882">
              <w:rPr>
                <w:rFonts w:cs="Segoe UI"/>
                <w:color w:val="000000"/>
                <w:sz w:val="22"/>
              </w:rPr>
              <w:fldChar w:fldCharType="end"/>
            </w:r>
          </w:p>
          <w:p w14:paraId="110542F2" w14:textId="77777777" w:rsidR="0050009C" w:rsidRPr="003C4882" w:rsidRDefault="0050009C" w:rsidP="00EC0122">
            <w:pPr>
              <w:spacing w:before="60"/>
              <w:rPr>
                <w:rFonts w:cs="Segoe UI"/>
                <w:color w:val="000000"/>
                <w:sz w:val="22"/>
              </w:rPr>
            </w:pPr>
            <w:r w:rsidRPr="003C4882">
              <w:rPr>
                <w:rFonts w:cs="Segoe UI"/>
                <w:color w:val="000000"/>
                <w:sz w:val="22"/>
              </w:rPr>
              <w:fldChar w:fldCharType="begin">
                <w:ffData>
                  <w:name w:val="Text1"/>
                  <w:enabled/>
                  <w:calcOnExit w:val="0"/>
                  <w:textInput/>
                </w:ffData>
              </w:fldChar>
            </w:r>
            <w:r w:rsidRPr="003C4882">
              <w:rPr>
                <w:rFonts w:cs="Segoe UI"/>
                <w:color w:val="000000"/>
                <w:sz w:val="22"/>
              </w:rPr>
              <w:instrText xml:space="preserve"> FORMTEXT </w:instrText>
            </w:r>
            <w:r w:rsidRPr="003C4882">
              <w:rPr>
                <w:rFonts w:cs="Segoe UI"/>
                <w:color w:val="000000"/>
                <w:sz w:val="22"/>
              </w:rPr>
            </w:r>
            <w:r w:rsidRPr="003C4882">
              <w:rPr>
                <w:rFonts w:cs="Segoe UI"/>
                <w:color w:val="000000"/>
                <w:sz w:val="22"/>
              </w:rPr>
              <w:fldChar w:fldCharType="separate"/>
            </w:r>
            <w:r w:rsidRPr="003C4882">
              <w:rPr>
                <w:rFonts w:cs="Segoe UI"/>
                <w:noProof/>
                <w:color w:val="000000"/>
                <w:sz w:val="22"/>
              </w:rPr>
              <w:t> </w:t>
            </w:r>
            <w:r w:rsidRPr="003C4882">
              <w:rPr>
                <w:rFonts w:cs="Segoe UI"/>
                <w:noProof/>
                <w:color w:val="000000"/>
                <w:sz w:val="22"/>
              </w:rPr>
              <w:t> </w:t>
            </w:r>
            <w:r w:rsidRPr="003C4882">
              <w:rPr>
                <w:rFonts w:cs="Segoe UI"/>
                <w:noProof/>
                <w:color w:val="000000"/>
                <w:sz w:val="22"/>
              </w:rPr>
              <w:t> </w:t>
            </w:r>
            <w:r w:rsidRPr="003C4882">
              <w:rPr>
                <w:rFonts w:cs="Segoe UI"/>
                <w:noProof/>
                <w:color w:val="000000"/>
                <w:sz w:val="22"/>
              </w:rPr>
              <w:t> </w:t>
            </w:r>
            <w:r w:rsidRPr="003C4882">
              <w:rPr>
                <w:rFonts w:cs="Segoe UI"/>
                <w:noProof/>
                <w:color w:val="000000"/>
                <w:sz w:val="22"/>
              </w:rPr>
              <w:t> </w:t>
            </w:r>
            <w:r w:rsidRPr="003C4882">
              <w:rPr>
                <w:rFonts w:cs="Segoe UI"/>
                <w:color w:val="000000"/>
                <w:sz w:val="22"/>
              </w:rPr>
              <w:fldChar w:fldCharType="end"/>
            </w:r>
          </w:p>
          <w:p w14:paraId="11E5ED0C" w14:textId="77777777" w:rsidR="0050009C" w:rsidRPr="003C4882" w:rsidRDefault="0050009C" w:rsidP="00EC0122">
            <w:pPr>
              <w:spacing w:before="60"/>
              <w:rPr>
                <w:rFonts w:cs="Segoe UI"/>
                <w:color w:val="000000"/>
                <w:sz w:val="22"/>
              </w:rPr>
            </w:pPr>
            <w:r w:rsidRPr="003C4882">
              <w:rPr>
                <w:rFonts w:cs="Segoe UI"/>
                <w:color w:val="000000"/>
                <w:sz w:val="22"/>
              </w:rPr>
              <w:fldChar w:fldCharType="begin">
                <w:ffData>
                  <w:name w:val="Text1"/>
                  <w:enabled/>
                  <w:calcOnExit w:val="0"/>
                  <w:textInput/>
                </w:ffData>
              </w:fldChar>
            </w:r>
            <w:r w:rsidRPr="003C4882">
              <w:rPr>
                <w:rFonts w:cs="Segoe UI"/>
                <w:color w:val="000000"/>
                <w:sz w:val="22"/>
              </w:rPr>
              <w:instrText xml:space="preserve"> FORMTEXT </w:instrText>
            </w:r>
            <w:r w:rsidRPr="003C4882">
              <w:rPr>
                <w:rFonts w:cs="Segoe UI"/>
                <w:color w:val="000000"/>
                <w:sz w:val="22"/>
              </w:rPr>
            </w:r>
            <w:r w:rsidRPr="003C4882">
              <w:rPr>
                <w:rFonts w:cs="Segoe UI"/>
                <w:color w:val="000000"/>
                <w:sz w:val="22"/>
              </w:rPr>
              <w:fldChar w:fldCharType="separate"/>
            </w:r>
            <w:r w:rsidRPr="003C4882">
              <w:rPr>
                <w:rFonts w:cs="Segoe UI"/>
                <w:noProof/>
                <w:color w:val="000000"/>
                <w:sz w:val="22"/>
              </w:rPr>
              <w:t> </w:t>
            </w:r>
            <w:r w:rsidRPr="003C4882">
              <w:rPr>
                <w:rFonts w:cs="Segoe UI"/>
                <w:noProof/>
                <w:color w:val="000000"/>
                <w:sz w:val="22"/>
              </w:rPr>
              <w:t> </w:t>
            </w:r>
            <w:r w:rsidRPr="003C4882">
              <w:rPr>
                <w:rFonts w:cs="Segoe UI"/>
                <w:noProof/>
                <w:color w:val="000000"/>
                <w:sz w:val="22"/>
              </w:rPr>
              <w:t> </w:t>
            </w:r>
            <w:r w:rsidRPr="003C4882">
              <w:rPr>
                <w:rFonts w:cs="Segoe UI"/>
                <w:noProof/>
                <w:color w:val="000000"/>
                <w:sz w:val="22"/>
              </w:rPr>
              <w:t> </w:t>
            </w:r>
            <w:r w:rsidRPr="003C4882">
              <w:rPr>
                <w:rFonts w:cs="Segoe UI"/>
                <w:noProof/>
                <w:color w:val="000000"/>
                <w:sz w:val="22"/>
              </w:rPr>
              <w:t> </w:t>
            </w:r>
            <w:r w:rsidRPr="003C4882">
              <w:rPr>
                <w:rFonts w:cs="Segoe UI"/>
                <w:color w:val="000000"/>
                <w:sz w:val="22"/>
              </w:rPr>
              <w:fldChar w:fldCharType="end"/>
            </w:r>
          </w:p>
          <w:p w14:paraId="3CC3A280" w14:textId="77777777" w:rsidR="0050009C" w:rsidRPr="003C4882" w:rsidRDefault="0050009C" w:rsidP="00EC0122">
            <w:pPr>
              <w:spacing w:before="60"/>
              <w:rPr>
                <w:rFonts w:cs="Segoe UI"/>
                <w:color w:val="000000"/>
                <w:sz w:val="22"/>
              </w:rPr>
            </w:pPr>
            <w:r w:rsidRPr="003C4882">
              <w:rPr>
                <w:rFonts w:cs="Segoe UI"/>
                <w:color w:val="000000"/>
                <w:sz w:val="22"/>
              </w:rPr>
              <w:fldChar w:fldCharType="begin">
                <w:ffData>
                  <w:name w:val="Text1"/>
                  <w:enabled/>
                  <w:calcOnExit w:val="0"/>
                  <w:textInput/>
                </w:ffData>
              </w:fldChar>
            </w:r>
            <w:r w:rsidRPr="003C4882">
              <w:rPr>
                <w:rFonts w:cs="Segoe UI"/>
                <w:color w:val="000000"/>
                <w:sz w:val="22"/>
              </w:rPr>
              <w:instrText xml:space="preserve"> FORMTEXT </w:instrText>
            </w:r>
            <w:r w:rsidRPr="003C4882">
              <w:rPr>
                <w:rFonts w:cs="Segoe UI"/>
                <w:color w:val="000000"/>
                <w:sz w:val="22"/>
              </w:rPr>
            </w:r>
            <w:r w:rsidRPr="003C4882">
              <w:rPr>
                <w:rFonts w:cs="Segoe UI"/>
                <w:color w:val="000000"/>
                <w:sz w:val="22"/>
              </w:rPr>
              <w:fldChar w:fldCharType="separate"/>
            </w:r>
            <w:r w:rsidRPr="003C4882">
              <w:rPr>
                <w:rFonts w:cs="Segoe UI"/>
                <w:noProof/>
                <w:color w:val="000000"/>
                <w:sz w:val="22"/>
              </w:rPr>
              <w:t> </w:t>
            </w:r>
            <w:r w:rsidRPr="003C4882">
              <w:rPr>
                <w:rFonts w:cs="Segoe UI"/>
                <w:noProof/>
                <w:color w:val="000000"/>
                <w:sz w:val="22"/>
              </w:rPr>
              <w:t> </w:t>
            </w:r>
            <w:r w:rsidRPr="003C4882">
              <w:rPr>
                <w:rFonts w:cs="Segoe UI"/>
                <w:noProof/>
                <w:color w:val="000000"/>
                <w:sz w:val="22"/>
              </w:rPr>
              <w:t> </w:t>
            </w:r>
            <w:r w:rsidRPr="003C4882">
              <w:rPr>
                <w:rFonts w:cs="Segoe UI"/>
                <w:noProof/>
                <w:color w:val="000000"/>
                <w:sz w:val="22"/>
              </w:rPr>
              <w:t> </w:t>
            </w:r>
            <w:r w:rsidRPr="003C4882">
              <w:rPr>
                <w:rFonts w:cs="Segoe UI"/>
                <w:noProof/>
                <w:color w:val="000000"/>
                <w:sz w:val="22"/>
              </w:rPr>
              <w:t> </w:t>
            </w:r>
            <w:r w:rsidRPr="003C4882">
              <w:rPr>
                <w:rFonts w:cs="Segoe UI"/>
                <w:color w:val="000000"/>
                <w:sz w:val="22"/>
              </w:rPr>
              <w:fldChar w:fldCharType="end"/>
            </w:r>
          </w:p>
          <w:p w14:paraId="383DEABB" w14:textId="77777777" w:rsidR="0050009C" w:rsidRPr="003C4882" w:rsidRDefault="0050009C" w:rsidP="00EC0122">
            <w:pPr>
              <w:spacing w:before="60"/>
              <w:rPr>
                <w:rFonts w:cs="Segoe UI"/>
                <w:color w:val="000000"/>
                <w:sz w:val="22"/>
              </w:rPr>
            </w:pPr>
          </w:p>
          <w:p w14:paraId="3A62E6CB" w14:textId="77777777" w:rsidR="0050009C" w:rsidRPr="003C4882" w:rsidRDefault="0050009C" w:rsidP="00EC0122">
            <w:pPr>
              <w:rPr>
                <w:rFonts w:cs="Segoe UI"/>
                <w:color w:val="000000"/>
                <w:sz w:val="22"/>
              </w:rPr>
            </w:pPr>
          </w:p>
          <w:p w14:paraId="7F3CD1EF" w14:textId="77777777" w:rsidR="0050009C" w:rsidRPr="003C4882" w:rsidRDefault="0050009C" w:rsidP="00EC0122">
            <w:pPr>
              <w:ind w:firstLine="3261"/>
              <w:jc w:val="right"/>
              <w:rPr>
                <w:rFonts w:cs="Segoe UI"/>
                <w:sz w:val="22"/>
              </w:rPr>
            </w:pPr>
            <w:r w:rsidRPr="003C4882">
              <w:rPr>
                <w:rFonts w:cs="Segoe UI"/>
                <w:sz w:val="22"/>
              </w:rPr>
              <w:t>‒ im Folgenden „Auftragnehmer“ ‒</w:t>
            </w:r>
          </w:p>
          <w:p w14:paraId="5B4EB602" w14:textId="77777777" w:rsidR="0050009C" w:rsidRPr="003C4882" w:rsidRDefault="0050009C" w:rsidP="00EC0122">
            <w:pPr>
              <w:ind w:left="3261"/>
              <w:jc w:val="right"/>
              <w:rPr>
                <w:rFonts w:cs="Segoe UI"/>
                <w:sz w:val="22"/>
              </w:rPr>
            </w:pPr>
            <w:r w:rsidRPr="003C4882">
              <w:rPr>
                <w:rFonts w:cs="Segoe UI"/>
                <w:sz w:val="22"/>
              </w:rPr>
              <w:t>‒ Auftraggeberin und Auftragnehmer gemeinsam im Fol</w:t>
            </w:r>
            <w:r w:rsidRPr="003C4882">
              <w:rPr>
                <w:rFonts w:cs="Segoe UI"/>
                <w:sz w:val="22"/>
              </w:rPr>
              <w:softHyphen/>
              <w:t>genden „Vertragsparteien“ ‒</w:t>
            </w:r>
          </w:p>
          <w:p w14:paraId="75A9520D" w14:textId="77777777" w:rsidR="0050009C" w:rsidRPr="003C4882" w:rsidRDefault="0050009C" w:rsidP="00EC0122">
            <w:pPr>
              <w:spacing w:before="60"/>
              <w:rPr>
                <w:rFonts w:cs="Segoe UI"/>
                <w:color w:val="000000"/>
                <w:sz w:val="22"/>
                <w:lang w:val="it-IT"/>
              </w:rPr>
            </w:pPr>
          </w:p>
        </w:tc>
      </w:tr>
    </w:tbl>
    <w:p w14:paraId="05F1610C" w14:textId="7D674F5A" w:rsidR="00B83F45" w:rsidRPr="003C4882" w:rsidRDefault="0050009C" w:rsidP="007A7B49">
      <w:pPr>
        <w:pStyle w:val="DeckblattTitel"/>
        <w:rPr>
          <w:rFonts w:ascii="Segoe UI" w:hAnsi="Segoe UI" w:cs="Segoe UI"/>
          <w:sz w:val="22"/>
          <w:szCs w:val="22"/>
        </w:rPr>
      </w:pPr>
      <w:r w:rsidRPr="003C4882">
        <w:rPr>
          <w:rFonts w:ascii="Segoe UI" w:hAnsi="Segoe UI" w:cs="Segoe UI"/>
          <w:sz w:val="22"/>
          <w:szCs w:val="22"/>
        </w:rPr>
        <w:t xml:space="preserve">wird folgende Rahmenvereinbarung über die Durchführung von </w:t>
      </w:r>
      <w:r w:rsidR="005A6932" w:rsidRPr="003C4882">
        <w:rPr>
          <w:rFonts w:ascii="Segoe UI" w:hAnsi="Segoe UI" w:cs="Segoe UI"/>
          <w:sz w:val="22"/>
          <w:szCs w:val="22"/>
        </w:rPr>
        <w:t xml:space="preserve">Deckungsprüfungen </w:t>
      </w:r>
      <w:r w:rsidRPr="003C4882">
        <w:rPr>
          <w:rFonts w:ascii="Segoe UI" w:hAnsi="Segoe UI" w:cs="Segoe UI"/>
          <w:sz w:val="22"/>
          <w:szCs w:val="22"/>
        </w:rPr>
        <w:t>gemäß § 44 Absatz 1</w:t>
      </w:r>
      <w:r w:rsidR="003C4882" w:rsidRPr="003C4882">
        <w:rPr>
          <w:rFonts w:ascii="Segoe UI" w:hAnsi="Segoe UI" w:cs="Segoe UI"/>
          <w:sz w:val="22"/>
          <w:szCs w:val="22"/>
        </w:rPr>
        <w:t xml:space="preserve"> </w:t>
      </w:r>
      <w:r w:rsidRPr="003C4882">
        <w:rPr>
          <w:rFonts w:ascii="Segoe UI" w:hAnsi="Segoe UI" w:cs="Segoe UI"/>
          <w:sz w:val="22"/>
          <w:szCs w:val="22"/>
        </w:rPr>
        <w:t xml:space="preserve">des Kreditwesengesetzes (KWG) </w:t>
      </w:r>
      <w:r w:rsidR="005A6932" w:rsidRPr="003C4882">
        <w:rPr>
          <w:rFonts w:ascii="Segoe UI" w:hAnsi="Segoe UI" w:cs="Segoe UI"/>
          <w:sz w:val="22"/>
          <w:szCs w:val="22"/>
        </w:rPr>
        <w:t xml:space="preserve">i. V. m. § 3 Absatz 1 Satz 3 </w:t>
      </w:r>
      <w:r w:rsidR="00F965A7" w:rsidRPr="003C4882">
        <w:rPr>
          <w:rFonts w:ascii="Segoe UI" w:hAnsi="Segoe UI" w:cs="Segoe UI"/>
          <w:sz w:val="22"/>
          <w:szCs w:val="22"/>
        </w:rPr>
        <w:t>des Pfandbriefgesetzes (</w:t>
      </w:r>
      <w:r w:rsidR="005A6932" w:rsidRPr="003C4882">
        <w:rPr>
          <w:rFonts w:ascii="Segoe UI" w:hAnsi="Segoe UI" w:cs="Segoe UI"/>
          <w:sz w:val="22"/>
          <w:szCs w:val="22"/>
        </w:rPr>
        <w:t>PfandBG</w:t>
      </w:r>
      <w:r w:rsidR="00F965A7" w:rsidRPr="003C4882">
        <w:rPr>
          <w:rFonts w:ascii="Segoe UI" w:hAnsi="Segoe UI" w:cs="Segoe UI"/>
          <w:sz w:val="22"/>
          <w:szCs w:val="22"/>
        </w:rPr>
        <w:t>)</w:t>
      </w:r>
    </w:p>
    <w:p w14:paraId="3186AD9F" w14:textId="77777777" w:rsidR="00B83F45" w:rsidRPr="003C4882" w:rsidRDefault="00B83F45" w:rsidP="00B83F45">
      <w:pPr>
        <w:pStyle w:val="DeckblattTitel"/>
        <w:rPr>
          <w:rFonts w:ascii="Segoe UI" w:hAnsi="Segoe UI" w:cs="Segoe UI"/>
          <w:sz w:val="22"/>
          <w:szCs w:val="22"/>
        </w:rPr>
      </w:pPr>
      <w:r w:rsidRPr="003C4882">
        <w:rPr>
          <w:rFonts w:ascii="Segoe UI" w:hAnsi="Segoe UI" w:cs="Segoe UI"/>
          <w:sz w:val="22"/>
          <w:szCs w:val="22"/>
        </w:rPr>
        <w:t>für Los 1 (</w:t>
      </w:r>
      <w:bookmarkStart w:id="0" w:name="_Hlk221108833"/>
      <w:r w:rsidRPr="003C4882">
        <w:rPr>
          <w:rFonts w:ascii="Segoe UI" w:hAnsi="Segoe UI" w:cs="Segoe UI"/>
          <w:sz w:val="22"/>
          <w:szCs w:val="22"/>
        </w:rPr>
        <w:t>Hypothekenpfandbriefgeschäft ausschließlich in Deutschland und/oder Öffentliches Pfandbriefgeschäft ausschließlich in Deutschland</w:t>
      </w:r>
      <w:bookmarkEnd w:id="0"/>
      <w:r w:rsidRPr="003C4882">
        <w:rPr>
          <w:rFonts w:ascii="Segoe UI" w:hAnsi="Segoe UI" w:cs="Segoe UI"/>
          <w:sz w:val="22"/>
          <w:szCs w:val="22"/>
        </w:rPr>
        <w:t>)</w:t>
      </w:r>
    </w:p>
    <w:p w14:paraId="613B9166" w14:textId="0E217C23" w:rsidR="001F0E26" w:rsidRPr="003C4882" w:rsidRDefault="001F0E26" w:rsidP="00B83F45">
      <w:pPr>
        <w:pStyle w:val="DeckblattTitel"/>
        <w:rPr>
          <w:rFonts w:ascii="Segoe UI" w:hAnsi="Segoe UI" w:cs="Segoe UI"/>
          <w:sz w:val="22"/>
          <w:szCs w:val="22"/>
        </w:rPr>
      </w:pPr>
      <w:r w:rsidRPr="003C4882">
        <w:rPr>
          <w:rFonts w:ascii="Segoe UI" w:hAnsi="Segoe UI" w:cs="Segoe UI"/>
          <w:sz w:val="22"/>
          <w:szCs w:val="22"/>
        </w:rPr>
        <w:t>geschlossen</w:t>
      </w:r>
    </w:p>
    <w:p w14:paraId="5B5E480A" w14:textId="77777777" w:rsidR="001F0E26" w:rsidRPr="003C4882" w:rsidRDefault="001F0E26" w:rsidP="00B83F45">
      <w:pPr>
        <w:pStyle w:val="DeckblattTitel"/>
        <w:rPr>
          <w:rFonts w:ascii="Segoe UI" w:hAnsi="Segoe UI" w:cs="Segoe UI"/>
          <w:sz w:val="22"/>
          <w:szCs w:val="22"/>
        </w:rPr>
      </w:pPr>
    </w:p>
    <w:p w14:paraId="16BF754C" w14:textId="15141D9E" w:rsidR="00B83F45" w:rsidRPr="003C4882" w:rsidRDefault="00B83F45" w:rsidP="00B83F45">
      <w:pPr>
        <w:pStyle w:val="DeckblattTitel"/>
        <w:rPr>
          <w:rFonts w:ascii="Segoe UI" w:hAnsi="Segoe UI" w:cs="Segoe UI"/>
          <w:sz w:val="22"/>
          <w:szCs w:val="22"/>
        </w:rPr>
      </w:pPr>
      <w:r w:rsidRPr="003C4882">
        <w:rPr>
          <w:rFonts w:ascii="Segoe UI" w:hAnsi="Segoe UI" w:cs="Segoe UI"/>
          <w:sz w:val="22"/>
          <w:szCs w:val="22"/>
        </w:rPr>
        <w:t>GZ: ZII 6-O 1088/00046#00108-2025</w:t>
      </w:r>
      <w:r w:rsidR="001F0E26" w:rsidRPr="003C4882">
        <w:rPr>
          <w:rFonts w:ascii="Segoe UI" w:hAnsi="Segoe UI" w:cs="Segoe UI"/>
          <w:sz w:val="22"/>
          <w:szCs w:val="22"/>
        </w:rPr>
        <w:t xml:space="preserve"> – Los 1</w:t>
      </w:r>
    </w:p>
    <w:p w14:paraId="4262C226" w14:textId="6D927411" w:rsidR="0050009C" w:rsidRPr="007D43C4" w:rsidRDefault="00B83F45" w:rsidP="001F0E26">
      <w:pPr>
        <w:pStyle w:val="DeckblattTitel"/>
        <w:rPr>
          <w:rFonts w:ascii="Segoe UI" w:hAnsi="Segoe UI" w:cs="Segoe UI"/>
          <w:color w:val="000000"/>
          <w:szCs w:val="22"/>
          <w:lang w:val="nb-NO"/>
        </w:rPr>
        <w:sectPr w:rsidR="0050009C" w:rsidRPr="007D43C4" w:rsidSect="00205D1E">
          <w:headerReference w:type="default" r:id="rId8"/>
          <w:footerReference w:type="default" r:id="rId9"/>
          <w:footerReference w:type="first" r:id="rId10"/>
          <w:pgSz w:w="11906" w:h="16838"/>
          <w:pgMar w:top="1417" w:right="1417" w:bottom="1134" w:left="1417" w:header="708" w:footer="708" w:gutter="0"/>
          <w:cols w:space="708"/>
          <w:docGrid w:linePitch="360"/>
        </w:sectPr>
      </w:pPr>
      <w:r w:rsidRPr="003C4882">
        <w:rPr>
          <w:rFonts w:ascii="Segoe UI" w:hAnsi="Segoe UI" w:cs="Segoe UI"/>
          <w:sz w:val="22"/>
          <w:szCs w:val="22"/>
        </w:rPr>
        <w:t>(BKZ 2026/0109-000)</w:t>
      </w:r>
    </w:p>
    <w:sdt>
      <w:sdtPr>
        <w:rPr>
          <w:rFonts w:ascii="Cambria" w:eastAsia="Times New Roman" w:hAnsi="Cambria" w:cs="Times New Roman"/>
          <w:color w:val="auto"/>
          <w:sz w:val="36"/>
          <w:szCs w:val="36"/>
        </w:rPr>
        <w:id w:val="-1729913393"/>
        <w:docPartObj>
          <w:docPartGallery w:val="Table of Contents"/>
          <w:docPartUnique/>
        </w:docPartObj>
      </w:sdtPr>
      <w:sdtEndPr>
        <w:rPr>
          <w:rFonts w:ascii="Segoe UI" w:eastAsia="Segoe UI" w:hAnsi="Segoe UI"/>
          <w:b/>
          <w:bCs/>
          <w:sz w:val="19"/>
          <w:szCs w:val="22"/>
        </w:rPr>
      </w:sdtEndPr>
      <w:sdtContent>
        <w:p w14:paraId="61BF00B3" w14:textId="77777777" w:rsidR="0050009C" w:rsidRPr="00185830" w:rsidRDefault="0050009C" w:rsidP="0050009C">
          <w:pPr>
            <w:pStyle w:val="Inhaltsverzeichnisberschrift"/>
            <w:rPr>
              <w:rFonts w:ascii="Cambria" w:hAnsi="Cambria"/>
              <w:color w:val="auto"/>
              <w:sz w:val="36"/>
              <w:szCs w:val="36"/>
            </w:rPr>
          </w:pPr>
          <w:r w:rsidRPr="00185830">
            <w:rPr>
              <w:rFonts w:ascii="Cambria" w:hAnsi="Cambria"/>
              <w:color w:val="auto"/>
              <w:sz w:val="36"/>
              <w:szCs w:val="36"/>
            </w:rPr>
            <w:t>Inhaltsverzeichnis</w:t>
          </w:r>
        </w:p>
        <w:p w14:paraId="778AB09C" w14:textId="77777777" w:rsidR="0050009C" w:rsidRPr="00FE6408" w:rsidRDefault="0050009C" w:rsidP="0050009C"/>
        <w:p w14:paraId="4891FDF9" w14:textId="51F48C83" w:rsidR="00780DED" w:rsidRDefault="0050009C">
          <w:pPr>
            <w:pStyle w:val="Verzeichnis1"/>
            <w:rPr>
              <w:rFonts w:asciiTheme="minorHAnsi" w:eastAsiaTheme="minorEastAsia" w:hAnsiTheme="minorHAnsi" w:cstheme="minorBidi"/>
              <w:kern w:val="2"/>
              <w:sz w:val="24"/>
              <w:szCs w:val="24"/>
              <w:lang w:eastAsia="de-DE"/>
              <w14:ligatures w14:val="standardContextual"/>
            </w:rPr>
          </w:pPr>
          <w:r>
            <w:rPr>
              <w:noProof w:val="0"/>
            </w:rPr>
            <w:fldChar w:fldCharType="begin"/>
          </w:r>
          <w:r>
            <w:instrText xml:space="preserve"> TOC \o "1-3" \h \z \u </w:instrText>
          </w:r>
          <w:r>
            <w:rPr>
              <w:noProof w:val="0"/>
            </w:rPr>
            <w:fldChar w:fldCharType="separate"/>
          </w:r>
          <w:hyperlink w:anchor="_Toc227676156" w:history="1">
            <w:r w:rsidR="00780DED" w:rsidRPr="00200ADE">
              <w:rPr>
                <w:rStyle w:val="Hyperlink"/>
                <w:rFonts w:ascii="Segoe UI Semibold" w:eastAsia="Arial" w:hAnsi="Segoe UI Semibold" w:cs="Segoe UI Semibold"/>
                <w:noProof/>
              </w:rPr>
              <w:t>Vorbemerkung</w:t>
            </w:r>
            <w:r w:rsidR="00780DED">
              <w:rPr>
                <w:webHidden/>
              </w:rPr>
              <w:tab/>
            </w:r>
            <w:r w:rsidR="00780DED">
              <w:rPr>
                <w:webHidden/>
              </w:rPr>
              <w:fldChar w:fldCharType="begin"/>
            </w:r>
            <w:r w:rsidR="00780DED">
              <w:rPr>
                <w:webHidden/>
              </w:rPr>
              <w:instrText xml:space="preserve"> PAGEREF _Toc227676156 \h </w:instrText>
            </w:r>
            <w:r w:rsidR="00780DED">
              <w:rPr>
                <w:webHidden/>
              </w:rPr>
            </w:r>
            <w:r w:rsidR="00780DED">
              <w:rPr>
                <w:webHidden/>
              </w:rPr>
              <w:fldChar w:fldCharType="separate"/>
            </w:r>
            <w:r w:rsidR="00780DED">
              <w:rPr>
                <w:webHidden/>
              </w:rPr>
              <w:t>3</w:t>
            </w:r>
            <w:r w:rsidR="00780DED">
              <w:rPr>
                <w:webHidden/>
              </w:rPr>
              <w:fldChar w:fldCharType="end"/>
            </w:r>
          </w:hyperlink>
        </w:p>
        <w:p w14:paraId="23C9273B" w14:textId="20CE10FA" w:rsidR="00780DED" w:rsidRDefault="00780DED">
          <w:pPr>
            <w:pStyle w:val="Verzeichnis1"/>
            <w:rPr>
              <w:rFonts w:asciiTheme="minorHAnsi" w:eastAsiaTheme="minorEastAsia" w:hAnsiTheme="minorHAnsi" w:cstheme="minorBidi"/>
              <w:kern w:val="2"/>
              <w:sz w:val="24"/>
              <w:szCs w:val="24"/>
              <w:lang w:eastAsia="de-DE"/>
              <w14:ligatures w14:val="standardContextual"/>
            </w:rPr>
          </w:pPr>
          <w:hyperlink w:anchor="_Toc227676157" w:history="1">
            <w:r w:rsidRPr="00200ADE">
              <w:rPr>
                <w:rStyle w:val="Hyperlink"/>
                <w:rFonts w:ascii="Segoe UI Semibold" w:eastAsia="Arial" w:hAnsi="Segoe UI Semibold" w:cs="Segoe UI Semibold"/>
                <w:noProof/>
              </w:rPr>
              <w:t>§ 1</w:t>
            </w:r>
            <w:r>
              <w:rPr>
                <w:rFonts w:asciiTheme="minorHAnsi" w:eastAsiaTheme="minorEastAsia" w:hAnsiTheme="minorHAnsi" w:cstheme="minorBidi"/>
                <w:kern w:val="2"/>
                <w:sz w:val="24"/>
                <w:szCs w:val="24"/>
                <w:lang w:eastAsia="de-DE"/>
                <w14:ligatures w14:val="standardContextual"/>
              </w:rPr>
              <w:tab/>
            </w:r>
            <w:r w:rsidRPr="00200ADE">
              <w:rPr>
                <w:rStyle w:val="Hyperlink"/>
                <w:rFonts w:ascii="Segoe UI Semibold" w:eastAsia="Arial" w:hAnsi="Segoe UI Semibold" w:cs="Segoe UI Semibold"/>
                <w:noProof/>
              </w:rPr>
              <w:t>Leistungsgegenstand</w:t>
            </w:r>
            <w:r>
              <w:rPr>
                <w:webHidden/>
              </w:rPr>
              <w:tab/>
            </w:r>
            <w:r>
              <w:rPr>
                <w:webHidden/>
              </w:rPr>
              <w:fldChar w:fldCharType="begin"/>
            </w:r>
            <w:r>
              <w:rPr>
                <w:webHidden/>
              </w:rPr>
              <w:instrText xml:space="preserve"> PAGEREF _Toc227676157 \h </w:instrText>
            </w:r>
            <w:r>
              <w:rPr>
                <w:webHidden/>
              </w:rPr>
            </w:r>
            <w:r>
              <w:rPr>
                <w:webHidden/>
              </w:rPr>
              <w:fldChar w:fldCharType="separate"/>
            </w:r>
            <w:r>
              <w:rPr>
                <w:webHidden/>
              </w:rPr>
              <w:t>3</w:t>
            </w:r>
            <w:r>
              <w:rPr>
                <w:webHidden/>
              </w:rPr>
              <w:fldChar w:fldCharType="end"/>
            </w:r>
          </w:hyperlink>
        </w:p>
        <w:p w14:paraId="76F2B9E1" w14:textId="047C252F" w:rsidR="00780DED" w:rsidRDefault="00780DED">
          <w:pPr>
            <w:pStyle w:val="Verzeichnis1"/>
            <w:rPr>
              <w:rFonts w:asciiTheme="minorHAnsi" w:eastAsiaTheme="minorEastAsia" w:hAnsiTheme="minorHAnsi" w:cstheme="minorBidi"/>
              <w:kern w:val="2"/>
              <w:sz w:val="24"/>
              <w:szCs w:val="24"/>
              <w:lang w:eastAsia="de-DE"/>
              <w14:ligatures w14:val="standardContextual"/>
            </w:rPr>
          </w:pPr>
          <w:hyperlink w:anchor="_Toc227676158" w:history="1">
            <w:r w:rsidRPr="00200ADE">
              <w:rPr>
                <w:rStyle w:val="Hyperlink"/>
                <w:rFonts w:ascii="Segoe UI Semibold" w:eastAsia="Arial" w:hAnsi="Segoe UI Semibold" w:cs="Segoe UI Semibold"/>
                <w:noProof/>
              </w:rPr>
              <w:t>§ 2</w:t>
            </w:r>
            <w:r>
              <w:rPr>
                <w:rFonts w:asciiTheme="minorHAnsi" w:eastAsiaTheme="minorEastAsia" w:hAnsiTheme="minorHAnsi" w:cstheme="minorBidi"/>
                <w:kern w:val="2"/>
                <w:sz w:val="24"/>
                <w:szCs w:val="24"/>
                <w:lang w:eastAsia="de-DE"/>
                <w14:ligatures w14:val="standardContextual"/>
              </w:rPr>
              <w:tab/>
            </w:r>
            <w:r w:rsidRPr="00200ADE">
              <w:rPr>
                <w:rStyle w:val="Hyperlink"/>
                <w:rFonts w:ascii="Segoe UI Semibold" w:eastAsia="Arial" w:hAnsi="Segoe UI Semibold" w:cs="Segoe UI Semibold"/>
                <w:noProof/>
              </w:rPr>
              <w:t>Vertragsbestandteile</w:t>
            </w:r>
            <w:r>
              <w:rPr>
                <w:webHidden/>
              </w:rPr>
              <w:tab/>
            </w:r>
            <w:r>
              <w:rPr>
                <w:webHidden/>
              </w:rPr>
              <w:fldChar w:fldCharType="begin"/>
            </w:r>
            <w:r>
              <w:rPr>
                <w:webHidden/>
              </w:rPr>
              <w:instrText xml:space="preserve"> PAGEREF _Toc227676158 \h </w:instrText>
            </w:r>
            <w:r>
              <w:rPr>
                <w:webHidden/>
              </w:rPr>
            </w:r>
            <w:r>
              <w:rPr>
                <w:webHidden/>
              </w:rPr>
              <w:fldChar w:fldCharType="separate"/>
            </w:r>
            <w:r>
              <w:rPr>
                <w:webHidden/>
              </w:rPr>
              <w:t>4</w:t>
            </w:r>
            <w:r>
              <w:rPr>
                <w:webHidden/>
              </w:rPr>
              <w:fldChar w:fldCharType="end"/>
            </w:r>
          </w:hyperlink>
        </w:p>
        <w:p w14:paraId="58D1D676" w14:textId="7B511FA8" w:rsidR="00780DED" w:rsidRDefault="00780DED">
          <w:pPr>
            <w:pStyle w:val="Verzeichnis1"/>
            <w:rPr>
              <w:rFonts w:asciiTheme="minorHAnsi" w:eastAsiaTheme="minorEastAsia" w:hAnsiTheme="minorHAnsi" w:cstheme="minorBidi"/>
              <w:kern w:val="2"/>
              <w:sz w:val="24"/>
              <w:szCs w:val="24"/>
              <w:lang w:eastAsia="de-DE"/>
              <w14:ligatures w14:val="standardContextual"/>
            </w:rPr>
          </w:pPr>
          <w:hyperlink w:anchor="_Toc227676159" w:history="1">
            <w:r w:rsidRPr="00200ADE">
              <w:rPr>
                <w:rStyle w:val="Hyperlink"/>
                <w:rFonts w:ascii="Segoe UI Semibold" w:eastAsia="Arial" w:hAnsi="Segoe UI Semibold" w:cs="Segoe UI Semibold"/>
                <w:noProof/>
              </w:rPr>
              <w:t>§ 3</w:t>
            </w:r>
            <w:r>
              <w:rPr>
                <w:rFonts w:asciiTheme="minorHAnsi" w:eastAsiaTheme="minorEastAsia" w:hAnsiTheme="minorHAnsi" w:cstheme="minorBidi"/>
                <w:kern w:val="2"/>
                <w:sz w:val="24"/>
                <w:szCs w:val="24"/>
                <w:lang w:eastAsia="de-DE"/>
                <w14:ligatures w14:val="standardContextual"/>
              </w:rPr>
              <w:tab/>
            </w:r>
            <w:r w:rsidRPr="00200ADE">
              <w:rPr>
                <w:rStyle w:val="Hyperlink"/>
                <w:rFonts w:ascii="Segoe UI Semibold" w:eastAsia="Arial" w:hAnsi="Segoe UI Semibold" w:cs="Segoe UI Semibold"/>
                <w:noProof/>
              </w:rPr>
              <w:t>Ort der Leistungserbringung</w:t>
            </w:r>
            <w:r>
              <w:rPr>
                <w:webHidden/>
              </w:rPr>
              <w:tab/>
            </w:r>
            <w:r>
              <w:rPr>
                <w:webHidden/>
              </w:rPr>
              <w:fldChar w:fldCharType="begin"/>
            </w:r>
            <w:r>
              <w:rPr>
                <w:webHidden/>
              </w:rPr>
              <w:instrText xml:space="preserve"> PAGEREF _Toc227676159 \h </w:instrText>
            </w:r>
            <w:r>
              <w:rPr>
                <w:webHidden/>
              </w:rPr>
            </w:r>
            <w:r>
              <w:rPr>
                <w:webHidden/>
              </w:rPr>
              <w:fldChar w:fldCharType="separate"/>
            </w:r>
            <w:r>
              <w:rPr>
                <w:webHidden/>
              </w:rPr>
              <w:t>4</w:t>
            </w:r>
            <w:r>
              <w:rPr>
                <w:webHidden/>
              </w:rPr>
              <w:fldChar w:fldCharType="end"/>
            </w:r>
          </w:hyperlink>
        </w:p>
        <w:p w14:paraId="051D5219" w14:textId="67046F43" w:rsidR="00780DED" w:rsidRDefault="00780DED">
          <w:pPr>
            <w:pStyle w:val="Verzeichnis1"/>
            <w:rPr>
              <w:rFonts w:asciiTheme="minorHAnsi" w:eastAsiaTheme="minorEastAsia" w:hAnsiTheme="minorHAnsi" w:cstheme="minorBidi"/>
              <w:kern w:val="2"/>
              <w:sz w:val="24"/>
              <w:szCs w:val="24"/>
              <w:lang w:eastAsia="de-DE"/>
              <w14:ligatures w14:val="standardContextual"/>
            </w:rPr>
          </w:pPr>
          <w:hyperlink w:anchor="_Toc227676160" w:history="1">
            <w:r w:rsidRPr="00200ADE">
              <w:rPr>
                <w:rStyle w:val="Hyperlink"/>
                <w:rFonts w:ascii="Segoe UI Semibold" w:eastAsia="Arial" w:hAnsi="Segoe UI Semibold" w:cs="Segoe UI Semibold"/>
                <w:noProof/>
              </w:rPr>
              <w:t>§ 4</w:t>
            </w:r>
            <w:r>
              <w:rPr>
                <w:rFonts w:asciiTheme="minorHAnsi" w:eastAsiaTheme="minorEastAsia" w:hAnsiTheme="minorHAnsi" w:cstheme="minorBidi"/>
                <w:kern w:val="2"/>
                <w:sz w:val="24"/>
                <w:szCs w:val="24"/>
                <w:lang w:eastAsia="de-DE"/>
                <w14:ligatures w14:val="standardContextual"/>
              </w:rPr>
              <w:tab/>
            </w:r>
            <w:r w:rsidRPr="00200ADE">
              <w:rPr>
                <w:rStyle w:val="Hyperlink"/>
                <w:rFonts w:ascii="Segoe UI Semibold" w:eastAsia="Arial" w:hAnsi="Segoe UI Semibold" w:cs="Segoe UI Semibold"/>
                <w:noProof/>
              </w:rPr>
              <w:t>Vergabe der Einzelaufträge</w:t>
            </w:r>
            <w:r>
              <w:rPr>
                <w:webHidden/>
              </w:rPr>
              <w:tab/>
            </w:r>
            <w:r>
              <w:rPr>
                <w:webHidden/>
              </w:rPr>
              <w:fldChar w:fldCharType="begin"/>
            </w:r>
            <w:r>
              <w:rPr>
                <w:webHidden/>
              </w:rPr>
              <w:instrText xml:space="preserve"> PAGEREF _Toc227676160 \h </w:instrText>
            </w:r>
            <w:r>
              <w:rPr>
                <w:webHidden/>
              </w:rPr>
            </w:r>
            <w:r>
              <w:rPr>
                <w:webHidden/>
              </w:rPr>
              <w:fldChar w:fldCharType="separate"/>
            </w:r>
            <w:r>
              <w:rPr>
                <w:webHidden/>
              </w:rPr>
              <w:t>4</w:t>
            </w:r>
            <w:r>
              <w:rPr>
                <w:webHidden/>
              </w:rPr>
              <w:fldChar w:fldCharType="end"/>
            </w:r>
          </w:hyperlink>
        </w:p>
        <w:p w14:paraId="50E34BC4" w14:textId="57262767" w:rsidR="00780DED" w:rsidRDefault="00780DED">
          <w:pPr>
            <w:pStyle w:val="Verzeichnis1"/>
            <w:rPr>
              <w:rFonts w:asciiTheme="minorHAnsi" w:eastAsiaTheme="minorEastAsia" w:hAnsiTheme="minorHAnsi" w:cstheme="minorBidi"/>
              <w:kern w:val="2"/>
              <w:sz w:val="24"/>
              <w:szCs w:val="24"/>
              <w:lang w:eastAsia="de-DE"/>
              <w14:ligatures w14:val="standardContextual"/>
            </w:rPr>
          </w:pPr>
          <w:hyperlink w:anchor="_Toc227676161" w:history="1">
            <w:r w:rsidRPr="00200ADE">
              <w:rPr>
                <w:rStyle w:val="Hyperlink"/>
                <w:rFonts w:ascii="Segoe UI Semibold" w:eastAsia="Arial" w:hAnsi="Segoe UI Semibold" w:cs="Segoe UI Semibold"/>
                <w:noProof/>
              </w:rPr>
              <w:t>§ 5</w:t>
            </w:r>
            <w:r>
              <w:rPr>
                <w:rFonts w:asciiTheme="minorHAnsi" w:eastAsiaTheme="minorEastAsia" w:hAnsiTheme="minorHAnsi" w:cstheme="minorBidi"/>
                <w:kern w:val="2"/>
                <w:sz w:val="24"/>
                <w:szCs w:val="24"/>
                <w:lang w:eastAsia="de-DE"/>
                <w14:ligatures w14:val="standardContextual"/>
              </w:rPr>
              <w:tab/>
            </w:r>
            <w:r w:rsidRPr="00200ADE">
              <w:rPr>
                <w:rStyle w:val="Hyperlink"/>
                <w:rFonts w:ascii="Segoe UI Semibold" w:eastAsia="Arial" w:hAnsi="Segoe UI Semibold" w:cs="Segoe UI Semibold"/>
                <w:noProof/>
              </w:rPr>
              <w:t>Durchführung der Einzelaufträge und Leistungsänderungen</w:t>
            </w:r>
            <w:r>
              <w:rPr>
                <w:webHidden/>
              </w:rPr>
              <w:tab/>
            </w:r>
            <w:r>
              <w:rPr>
                <w:webHidden/>
              </w:rPr>
              <w:fldChar w:fldCharType="begin"/>
            </w:r>
            <w:r>
              <w:rPr>
                <w:webHidden/>
              </w:rPr>
              <w:instrText xml:space="preserve"> PAGEREF _Toc227676161 \h </w:instrText>
            </w:r>
            <w:r>
              <w:rPr>
                <w:webHidden/>
              </w:rPr>
            </w:r>
            <w:r>
              <w:rPr>
                <w:webHidden/>
              </w:rPr>
              <w:fldChar w:fldCharType="separate"/>
            </w:r>
            <w:r>
              <w:rPr>
                <w:webHidden/>
              </w:rPr>
              <w:t>6</w:t>
            </w:r>
            <w:r>
              <w:rPr>
                <w:webHidden/>
              </w:rPr>
              <w:fldChar w:fldCharType="end"/>
            </w:r>
          </w:hyperlink>
        </w:p>
        <w:p w14:paraId="3ADE915E" w14:textId="6EEA40C2" w:rsidR="00780DED" w:rsidRDefault="00780DED">
          <w:pPr>
            <w:pStyle w:val="Verzeichnis1"/>
            <w:rPr>
              <w:rFonts w:asciiTheme="minorHAnsi" w:eastAsiaTheme="minorEastAsia" w:hAnsiTheme="minorHAnsi" w:cstheme="minorBidi"/>
              <w:kern w:val="2"/>
              <w:sz w:val="24"/>
              <w:szCs w:val="24"/>
              <w:lang w:eastAsia="de-DE"/>
              <w14:ligatures w14:val="standardContextual"/>
            </w:rPr>
          </w:pPr>
          <w:hyperlink w:anchor="_Toc227676162" w:history="1">
            <w:r w:rsidRPr="00200ADE">
              <w:rPr>
                <w:rStyle w:val="Hyperlink"/>
                <w:rFonts w:ascii="Segoe UI Semibold" w:eastAsia="Arial" w:hAnsi="Segoe UI Semibold" w:cs="Segoe UI Semibold"/>
                <w:noProof/>
              </w:rPr>
              <w:t>§ 6</w:t>
            </w:r>
            <w:r>
              <w:rPr>
                <w:rFonts w:asciiTheme="minorHAnsi" w:eastAsiaTheme="minorEastAsia" w:hAnsiTheme="minorHAnsi" w:cstheme="minorBidi"/>
                <w:kern w:val="2"/>
                <w:sz w:val="24"/>
                <w:szCs w:val="24"/>
                <w:lang w:eastAsia="de-DE"/>
                <w14:ligatures w14:val="standardContextual"/>
              </w:rPr>
              <w:tab/>
            </w:r>
            <w:r w:rsidRPr="00200ADE">
              <w:rPr>
                <w:rStyle w:val="Hyperlink"/>
                <w:rFonts w:ascii="Segoe UI Semibold" w:eastAsia="Arial" w:hAnsi="Segoe UI Semibold" w:cs="Segoe UI Semibold"/>
                <w:noProof/>
              </w:rPr>
              <w:t>Pflichten des Auftragnehmers</w:t>
            </w:r>
            <w:r>
              <w:rPr>
                <w:webHidden/>
              </w:rPr>
              <w:tab/>
            </w:r>
            <w:r>
              <w:rPr>
                <w:webHidden/>
              </w:rPr>
              <w:fldChar w:fldCharType="begin"/>
            </w:r>
            <w:r>
              <w:rPr>
                <w:webHidden/>
              </w:rPr>
              <w:instrText xml:space="preserve"> PAGEREF _Toc227676162 \h </w:instrText>
            </w:r>
            <w:r>
              <w:rPr>
                <w:webHidden/>
              </w:rPr>
            </w:r>
            <w:r>
              <w:rPr>
                <w:webHidden/>
              </w:rPr>
              <w:fldChar w:fldCharType="separate"/>
            </w:r>
            <w:r>
              <w:rPr>
                <w:webHidden/>
              </w:rPr>
              <w:t>7</w:t>
            </w:r>
            <w:r>
              <w:rPr>
                <w:webHidden/>
              </w:rPr>
              <w:fldChar w:fldCharType="end"/>
            </w:r>
          </w:hyperlink>
        </w:p>
        <w:p w14:paraId="077BA3F6" w14:textId="53043230" w:rsidR="00780DED" w:rsidRDefault="00780DED">
          <w:pPr>
            <w:pStyle w:val="Verzeichnis1"/>
            <w:rPr>
              <w:rFonts w:asciiTheme="minorHAnsi" w:eastAsiaTheme="minorEastAsia" w:hAnsiTheme="minorHAnsi" w:cstheme="minorBidi"/>
              <w:kern w:val="2"/>
              <w:sz w:val="24"/>
              <w:szCs w:val="24"/>
              <w:lang w:eastAsia="de-DE"/>
              <w14:ligatures w14:val="standardContextual"/>
            </w:rPr>
          </w:pPr>
          <w:hyperlink w:anchor="_Toc227676163" w:history="1">
            <w:r w:rsidRPr="00200ADE">
              <w:rPr>
                <w:rStyle w:val="Hyperlink"/>
                <w:rFonts w:ascii="Segoe UI Semibold" w:eastAsia="Arial" w:hAnsi="Segoe UI Semibold" w:cs="Segoe UI Semibold"/>
                <w:noProof/>
              </w:rPr>
              <w:t>§ 7</w:t>
            </w:r>
            <w:r>
              <w:rPr>
                <w:rFonts w:asciiTheme="minorHAnsi" w:eastAsiaTheme="minorEastAsia" w:hAnsiTheme="minorHAnsi" w:cstheme="minorBidi"/>
                <w:kern w:val="2"/>
                <w:sz w:val="24"/>
                <w:szCs w:val="24"/>
                <w:lang w:eastAsia="de-DE"/>
                <w14:ligatures w14:val="standardContextual"/>
              </w:rPr>
              <w:tab/>
            </w:r>
            <w:r w:rsidRPr="00200ADE">
              <w:rPr>
                <w:rStyle w:val="Hyperlink"/>
                <w:rFonts w:ascii="Segoe UI Semibold" w:eastAsia="Arial" w:hAnsi="Segoe UI Semibold" w:cs="Segoe UI Semibold"/>
                <w:noProof/>
              </w:rPr>
              <w:t>Personaleinsatz</w:t>
            </w:r>
            <w:r>
              <w:rPr>
                <w:webHidden/>
              </w:rPr>
              <w:tab/>
            </w:r>
            <w:r>
              <w:rPr>
                <w:webHidden/>
              </w:rPr>
              <w:fldChar w:fldCharType="begin"/>
            </w:r>
            <w:r>
              <w:rPr>
                <w:webHidden/>
              </w:rPr>
              <w:instrText xml:space="preserve"> PAGEREF _Toc227676163 \h </w:instrText>
            </w:r>
            <w:r>
              <w:rPr>
                <w:webHidden/>
              </w:rPr>
            </w:r>
            <w:r>
              <w:rPr>
                <w:webHidden/>
              </w:rPr>
              <w:fldChar w:fldCharType="separate"/>
            </w:r>
            <w:r>
              <w:rPr>
                <w:webHidden/>
              </w:rPr>
              <w:t>7</w:t>
            </w:r>
            <w:r>
              <w:rPr>
                <w:webHidden/>
              </w:rPr>
              <w:fldChar w:fldCharType="end"/>
            </w:r>
          </w:hyperlink>
        </w:p>
        <w:p w14:paraId="2D4DBB8E" w14:textId="32696ADF" w:rsidR="00780DED" w:rsidRDefault="00780DED">
          <w:pPr>
            <w:pStyle w:val="Verzeichnis1"/>
            <w:rPr>
              <w:rFonts w:asciiTheme="minorHAnsi" w:eastAsiaTheme="minorEastAsia" w:hAnsiTheme="minorHAnsi" w:cstheme="minorBidi"/>
              <w:kern w:val="2"/>
              <w:sz w:val="24"/>
              <w:szCs w:val="24"/>
              <w:lang w:eastAsia="de-DE"/>
              <w14:ligatures w14:val="standardContextual"/>
            </w:rPr>
          </w:pPr>
          <w:hyperlink w:anchor="_Toc227676164" w:history="1">
            <w:r w:rsidRPr="00200ADE">
              <w:rPr>
                <w:rStyle w:val="Hyperlink"/>
                <w:rFonts w:ascii="Segoe UI Semibold" w:eastAsia="Arial" w:hAnsi="Segoe UI Semibold" w:cs="Segoe UI Semibold"/>
                <w:noProof/>
              </w:rPr>
              <w:t>§ 8</w:t>
            </w:r>
            <w:r>
              <w:rPr>
                <w:rFonts w:asciiTheme="minorHAnsi" w:eastAsiaTheme="minorEastAsia" w:hAnsiTheme="minorHAnsi" w:cstheme="minorBidi"/>
                <w:kern w:val="2"/>
                <w:sz w:val="24"/>
                <w:szCs w:val="24"/>
                <w:lang w:eastAsia="de-DE"/>
                <w14:ligatures w14:val="standardContextual"/>
              </w:rPr>
              <w:tab/>
            </w:r>
            <w:r w:rsidRPr="00200ADE">
              <w:rPr>
                <w:rStyle w:val="Hyperlink"/>
                <w:rFonts w:ascii="Segoe UI Semibold" w:eastAsia="Arial" w:hAnsi="Segoe UI Semibold" w:cs="Segoe UI Semibold"/>
                <w:noProof/>
              </w:rPr>
              <w:t>Einhaltung arbeitsschutzrechtlicher Regelungen</w:t>
            </w:r>
            <w:r>
              <w:rPr>
                <w:webHidden/>
              </w:rPr>
              <w:tab/>
            </w:r>
            <w:r>
              <w:rPr>
                <w:webHidden/>
              </w:rPr>
              <w:fldChar w:fldCharType="begin"/>
            </w:r>
            <w:r>
              <w:rPr>
                <w:webHidden/>
              </w:rPr>
              <w:instrText xml:space="preserve"> PAGEREF _Toc227676164 \h </w:instrText>
            </w:r>
            <w:r>
              <w:rPr>
                <w:webHidden/>
              </w:rPr>
            </w:r>
            <w:r>
              <w:rPr>
                <w:webHidden/>
              </w:rPr>
              <w:fldChar w:fldCharType="separate"/>
            </w:r>
            <w:r>
              <w:rPr>
                <w:webHidden/>
              </w:rPr>
              <w:t>9</w:t>
            </w:r>
            <w:r>
              <w:rPr>
                <w:webHidden/>
              </w:rPr>
              <w:fldChar w:fldCharType="end"/>
            </w:r>
          </w:hyperlink>
        </w:p>
        <w:p w14:paraId="1A21105A" w14:textId="5F098168" w:rsidR="00780DED" w:rsidRDefault="00780DED">
          <w:pPr>
            <w:pStyle w:val="Verzeichnis1"/>
            <w:rPr>
              <w:rFonts w:asciiTheme="minorHAnsi" w:eastAsiaTheme="minorEastAsia" w:hAnsiTheme="minorHAnsi" w:cstheme="minorBidi"/>
              <w:kern w:val="2"/>
              <w:sz w:val="24"/>
              <w:szCs w:val="24"/>
              <w:lang w:eastAsia="de-DE"/>
              <w14:ligatures w14:val="standardContextual"/>
            </w:rPr>
          </w:pPr>
          <w:hyperlink w:anchor="_Toc227676165" w:history="1">
            <w:r w:rsidRPr="00200ADE">
              <w:rPr>
                <w:rStyle w:val="Hyperlink"/>
                <w:rFonts w:ascii="Segoe UI Semibold" w:eastAsia="Arial" w:hAnsi="Segoe UI Semibold" w:cs="Segoe UI Semibold"/>
                <w:noProof/>
              </w:rPr>
              <w:t>§ 9</w:t>
            </w:r>
            <w:r>
              <w:rPr>
                <w:rFonts w:asciiTheme="minorHAnsi" w:eastAsiaTheme="minorEastAsia" w:hAnsiTheme="minorHAnsi" w:cstheme="minorBidi"/>
                <w:kern w:val="2"/>
                <w:sz w:val="24"/>
                <w:szCs w:val="24"/>
                <w:lang w:eastAsia="de-DE"/>
                <w14:ligatures w14:val="standardContextual"/>
              </w:rPr>
              <w:tab/>
            </w:r>
            <w:r w:rsidRPr="00200ADE">
              <w:rPr>
                <w:rStyle w:val="Hyperlink"/>
                <w:rFonts w:ascii="Segoe UI Semibold" w:eastAsia="Arial" w:hAnsi="Segoe UI Semibold" w:cs="Segoe UI Semibold"/>
                <w:noProof/>
              </w:rPr>
              <w:t>Förmliche Verpflichtung nichtbeamteter Personen</w:t>
            </w:r>
            <w:r>
              <w:rPr>
                <w:webHidden/>
              </w:rPr>
              <w:tab/>
            </w:r>
            <w:r>
              <w:rPr>
                <w:webHidden/>
              </w:rPr>
              <w:fldChar w:fldCharType="begin"/>
            </w:r>
            <w:r>
              <w:rPr>
                <w:webHidden/>
              </w:rPr>
              <w:instrText xml:space="preserve"> PAGEREF _Toc227676165 \h </w:instrText>
            </w:r>
            <w:r>
              <w:rPr>
                <w:webHidden/>
              </w:rPr>
            </w:r>
            <w:r>
              <w:rPr>
                <w:webHidden/>
              </w:rPr>
              <w:fldChar w:fldCharType="separate"/>
            </w:r>
            <w:r>
              <w:rPr>
                <w:webHidden/>
              </w:rPr>
              <w:t>10</w:t>
            </w:r>
            <w:r>
              <w:rPr>
                <w:webHidden/>
              </w:rPr>
              <w:fldChar w:fldCharType="end"/>
            </w:r>
          </w:hyperlink>
        </w:p>
        <w:p w14:paraId="017D1767" w14:textId="0F0511B1" w:rsidR="00780DED" w:rsidRDefault="00780DED">
          <w:pPr>
            <w:pStyle w:val="Verzeichnis1"/>
            <w:rPr>
              <w:rFonts w:asciiTheme="minorHAnsi" w:eastAsiaTheme="minorEastAsia" w:hAnsiTheme="minorHAnsi" w:cstheme="minorBidi"/>
              <w:kern w:val="2"/>
              <w:sz w:val="24"/>
              <w:szCs w:val="24"/>
              <w:lang w:eastAsia="de-DE"/>
              <w14:ligatures w14:val="standardContextual"/>
            </w:rPr>
          </w:pPr>
          <w:hyperlink w:anchor="_Toc227676166" w:history="1">
            <w:r w:rsidRPr="00200ADE">
              <w:rPr>
                <w:rStyle w:val="Hyperlink"/>
                <w:rFonts w:ascii="Segoe UI Semibold" w:eastAsia="Arial" w:hAnsi="Segoe UI Semibold" w:cs="Segoe UI Semibold"/>
                <w:noProof/>
              </w:rPr>
              <w:t>§ 10</w:t>
            </w:r>
            <w:r>
              <w:rPr>
                <w:rFonts w:asciiTheme="minorHAnsi" w:eastAsiaTheme="minorEastAsia" w:hAnsiTheme="minorHAnsi" w:cstheme="minorBidi"/>
                <w:kern w:val="2"/>
                <w:sz w:val="24"/>
                <w:szCs w:val="24"/>
                <w:lang w:eastAsia="de-DE"/>
                <w14:ligatures w14:val="standardContextual"/>
              </w:rPr>
              <w:tab/>
            </w:r>
            <w:r w:rsidRPr="00200ADE">
              <w:rPr>
                <w:rStyle w:val="Hyperlink"/>
                <w:rFonts w:ascii="Segoe UI Semibold" w:eastAsia="Arial" w:hAnsi="Segoe UI Semibold" w:cs="Segoe UI Semibold"/>
                <w:noProof/>
              </w:rPr>
              <w:t>Geheimhaltungsverpflichtung und Referenzen</w:t>
            </w:r>
            <w:r>
              <w:rPr>
                <w:webHidden/>
              </w:rPr>
              <w:tab/>
            </w:r>
            <w:r>
              <w:rPr>
                <w:webHidden/>
              </w:rPr>
              <w:fldChar w:fldCharType="begin"/>
            </w:r>
            <w:r>
              <w:rPr>
                <w:webHidden/>
              </w:rPr>
              <w:instrText xml:space="preserve"> PAGEREF _Toc227676166 \h </w:instrText>
            </w:r>
            <w:r>
              <w:rPr>
                <w:webHidden/>
              </w:rPr>
            </w:r>
            <w:r>
              <w:rPr>
                <w:webHidden/>
              </w:rPr>
              <w:fldChar w:fldCharType="separate"/>
            </w:r>
            <w:r>
              <w:rPr>
                <w:webHidden/>
              </w:rPr>
              <w:t>10</w:t>
            </w:r>
            <w:r>
              <w:rPr>
                <w:webHidden/>
              </w:rPr>
              <w:fldChar w:fldCharType="end"/>
            </w:r>
          </w:hyperlink>
        </w:p>
        <w:p w14:paraId="36F78191" w14:textId="50F921ED" w:rsidR="00780DED" w:rsidRDefault="00780DED">
          <w:pPr>
            <w:pStyle w:val="Verzeichnis1"/>
            <w:rPr>
              <w:rFonts w:asciiTheme="minorHAnsi" w:eastAsiaTheme="minorEastAsia" w:hAnsiTheme="minorHAnsi" w:cstheme="minorBidi"/>
              <w:kern w:val="2"/>
              <w:sz w:val="24"/>
              <w:szCs w:val="24"/>
              <w:lang w:eastAsia="de-DE"/>
              <w14:ligatures w14:val="standardContextual"/>
            </w:rPr>
          </w:pPr>
          <w:hyperlink w:anchor="_Toc227676167" w:history="1">
            <w:r w:rsidRPr="00200ADE">
              <w:rPr>
                <w:rStyle w:val="Hyperlink"/>
                <w:rFonts w:ascii="Segoe UI Semibold" w:eastAsia="Arial" w:hAnsi="Segoe UI Semibold" w:cs="Segoe UI Semibold"/>
                <w:noProof/>
              </w:rPr>
              <w:t>§ 11</w:t>
            </w:r>
            <w:r>
              <w:rPr>
                <w:rFonts w:asciiTheme="minorHAnsi" w:eastAsiaTheme="minorEastAsia" w:hAnsiTheme="minorHAnsi" w:cstheme="minorBidi"/>
                <w:kern w:val="2"/>
                <w:sz w:val="24"/>
                <w:szCs w:val="24"/>
                <w:lang w:eastAsia="de-DE"/>
                <w14:ligatures w14:val="standardContextual"/>
              </w:rPr>
              <w:tab/>
            </w:r>
            <w:r w:rsidRPr="00200ADE">
              <w:rPr>
                <w:rStyle w:val="Hyperlink"/>
                <w:rFonts w:ascii="Segoe UI Semibold" w:eastAsia="Arial" w:hAnsi="Segoe UI Semibold" w:cs="Segoe UI Semibold"/>
                <w:noProof/>
              </w:rPr>
              <w:t>Datenschutz</w:t>
            </w:r>
            <w:r>
              <w:rPr>
                <w:webHidden/>
              </w:rPr>
              <w:tab/>
            </w:r>
            <w:r>
              <w:rPr>
                <w:webHidden/>
              </w:rPr>
              <w:fldChar w:fldCharType="begin"/>
            </w:r>
            <w:r>
              <w:rPr>
                <w:webHidden/>
              </w:rPr>
              <w:instrText xml:space="preserve"> PAGEREF _Toc227676167 \h </w:instrText>
            </w:r>
            <w:r>
              <w:rPr>
                <w:webHidden/>
              </w:rPr>
            </w:r>
            <w:r>
              <w:rPr>
                <w:webHidden/>
              </w:rPr>
              <w:fldChar w:fldCharType="separate"/>
            </w:r>
            <w:r>
              <w:rPr>
                <w:webHidden/>
              </w:rPr>
              <w:t>10</w:t>
            </w:r>
            <w:r>
              <w:rPr>
                <w:webHidden/>
              </w:rPr>
              <w:fldChar w:fldCharType="end"/>
            </w:r>
          </w:hyperlink>
        </w:p>
        <w:p w14:paraId="50326587" w14:textId="6EC24D3E" w:rsidR="00780DED" w:rsidRDefault="00780DED">
          <w:pPr>
            <w:pStyle w:val="Verzeichnis1"/>
            <w:rPr>
              <w:rFonts w:asciiTheme="minorHAnsi" w:eastAsiaTheme="minorEastAsia" w:hAnsiTheme="minorHAnsi" w:cstheme="minorBidi"/>
              <w:kern w:val="2"/>
              <w:sz w:val="24"/>
              <w:szCs w:val="24"/>
              <w:lang w:eastAsia="de-DE"/>
              <w14:ligatures w14:val="standardContextual"/>
            </w:rPr>
          </w:pPr>
          <w:hyperlink w:anchor="_Toc227676168" w:history="1">
            <w:r w:rsidRPr="00200ADE">
              <w:rPr>
                <w:rStyle w:val="Hyperlink"/>
                <w:rFonts w:ascii="Segoe UI Semibold" w:eastAsia="Arial" w:hAnsi="Segoe UI Semibold" w:cs="Segoe UI Semibold"/>
                <w:noProof/>
              </w:rPr>
              <w:t>§ 12</w:t>
            </w:r>
            <w:r>
              <w:rPr>
                <w:rFonts w:asciiTheme="minorHAnsi" w:eastAsiaTheme="minorEastAsia" w:hAnsiTheme="minorHAnsi" w:cstheme="minorBidi"/>
                <w:kern w:val="2"/>
                <w:sz w:val="24"/>
                <w:szCs w:val="24"/>
                <w:lang w:eastAsia="de-DE"/>
                <w14:ligatures w14:val="standardContextual"/>
              </w:rPr>
              <w:tab/>
            </w:r>
            <w:r w:rsidRPr="00200ADE">
              <w:rPr>
                <w:rStyle w:val="Hyperlink"/>
                <w:rFonts w:ascii="Segoe UI Semibold" w:eastAsia="Arial" w:hAnsi="Segoe UI Semibold" w:cs="Segoe UI Semibold"/>
                <w:noProof/>
              </w:rPr>
              <w:t>Antikorruptionsklausel</w:t>
            </w:r>
            <w:r>
              <w:rPr>
                <w:webHidden/>
              </w:rPr>
              <w:tab/>
            </w:r>
            <w:r>
              <w:rPr>
                <w:webHidden/>
              </w:rPr>
              <w:fldChar w:fldCharType="begin"/>
            </w:r>
            <w:r>
              <w:rPr>
                <w:webHidden/>
              </w:rPr>
              <w:instrText xml:space="preserve"> PAGEREF _Toc227676168 \h </w:instrText>
            </w:r>
            <w:r>
              <w:rPr>
                <w:webHidden/>
              </w:rPr>
            </w:r>
            <w:r>
              <w:rPr>
                <w:webHidden/>
              </w:rPr>
              <w:fldChar w:fldCharType="separate"/>
            </w:r>
            <w:r>
              <w:rPr>
                <w:webHidden/>
              </w:rPr>
              <w:t>11</w:t>
            </w:r>
            <w:r>
              <w:rPr>
                <w:webHidden/>
              </w:rPr>
              <w:fldChar w:fldCharType="end"/>
            </w:r>
          </w:hyperlink>
        </w:p>
        <w:p w14:paraId="386DC6C8" w14:textId="55F8B1AD" w:rsidR="00780DED" w:rsidRDefault="00780DED">
          <w:pPr>
            <w:pStyle w:val="Verzeichnis1"/>
            <w:rPr>
              <w:rFonts w:asciiTheme="minorHAnsi" w:eastAsiaTheme="minorEastAsia" w:hAnsiTheme="minorHAnsi" w:cstheme="minorBidi"/>
              <w:kern w:val="2"/>
              <w:sz w:val="24"/>
              <w:szCs w:val="24"/>
              <w:lang w:eastAsia="de-DE"/>
              <w14:ligatures w14:val="standardContextual"/>
            </w:rPr>
          </w:pPr>
          <w:hyperlink w:anchor="_Toc227676169" w:history="1">
            <w:r w:rsidRPr="00200ADE">
              <w:rPr>
                <w:rStyle w:val="Hyperlink"/>
                <w:rFonts w:ascii="Segoe UI Semibold" w:eastAsia="Arial" w:hAnsi="Segoe UI Semibold" w:cs="Segoe UI Semibold"/>
                <w:noProof/>
              </w:rPr>
              <w:t>§ 13</w:t>
            </w:r>
            <w:r>
              <w:rPr>
                <w:rFonts w:asciiTheme="minorHAnsi" w:eastAsiaTheme="minorEastAsia" w:hAnsiTheme="minorHAnsi" w:cstheme="minorBidi"/>
                <w:kern w:val="2"/>
                <w:sz w:val="24"/>
                <w:szCs w:val="24"/>
                <w:lang w:eastAsia="de-DE"/>
                <w14:ligatures w14:val="standardContextual"/>
              </w:rPr>
              <w:tab/>
            </w:r>
            <w:r w:rsidRPr="00200ADE">
              <w:rPr>
                <w:rStyle w:val="Hyperlink"/>
                <w:rFonts w:ascii="Segoe UI Semibold" w:eastAsia="Arial" w:hAnsi="Segoe UI Semibold" w:cs="Segoe UI Semibold"/>
                <w:noProof/>
              </w:rPr>
              <w:t>Vergütung</w:t>
            </w:r>
            <w:r>
              <w:rPr>
                <w:webHidden/>
              </w:rPr>
              <w:tab/>
            </w:r>
            <w:r>
              <w:rPr>
                <w:webHidden/>
              </w:rPr>
              <w:fldChar w:fldCharType="begin"/>
            </w:r>
            <w:r>
              <w:rPr>
                <w:webHidden/>
              </w:rPr>
              <w:instrText xml:space="preserve"> PAGEREF _Toc227676169 \h </w:instrText>
            </w:r>
            <w:r>
              <w:rPr>
                <w:webHidden/>
              </w:rPr>
            </w:r>
            <w:r>
              <w:rPr>
                <w:webHidden/>
              </w:rPr>
              <w:fldChar w:fldCharType="separate"/>
            </w:r>
            <w:r>
              <w:rPr>
                <w:webHidden/>
              </w:rPr>
              <w:t>12</w:t>
            </w:r>
            <w:r>
              <w:rPr>
                <w:webHidden/>
              </w:rPr>
              <w:fldChar w:fldCharType="end"/>
            </w:r>
          </w:hyperlink>
        </w:p>
        <w:p w14:paraId="666FBF38" w14:textId="5FA11292" w:rsidR="00780DED" w:rsidRDefault="00780DED">
          <w:pPr>
            <w:pStyle w:val="Verzeichnis1"/>
            <w:rPr>
              <w:rFonts w:asciiTheme="minorHAnsi" w:eastAsiaTheme="minorEastAsia" w:hAnsiTheme="minorHAnsi" w:cstheme="minorBidi"/>
              <w:kern w:val="2"/>
              <w:sz w:val="24"/>
              <w:szCs w:val="24"/>
              <w:lang w:eastAsia="de-DE"/>
              <w14:ligatures w14:val="standardContextual"/>
            </w:rPr>
          </w:pPr>
          <w:hyperlink w:anchor="_Toc227676170" w:history="1">
            <w:r w:rsidRPr="00200ADE">
              <w:rPr>
                <w:rStyle w:val="Hyperlink"/>
                <w:rFonts w:ascii="Segoe UI Semibold" w:eastAsia="Arial" w:hAnsi="Segoe UI Semibold" w:cs="Segoe UI Semibold"/>
                <w:noProof/>
              </w:rPr>
              <w:t>§ 14</w:t>
            </w:r>
            <w:r>
              <w:rPr>
                <w:rFonts w:asciiTheme="minorHAnsi" w:eastAsiaTheme="minorEastAsia" w:hAnsiTheme="minorHAnsi" w:cstheme="minorBidi"/>
                <w:kern w:val="2"/>
                <w:sz w:val="24"/>
                <w:szCs w:val="24"/>
                <w:lang w:eastAsia="de-DE"/>
                <w14:ligatures w14:val="standardContextual"/>
              </w:rPr>
              <w:tab/>
            </w:r>
            <w:r w:rsidRPr="00200ADE">
              <w:rPr>
                <w:rStyle w:val="Hyperlink"/>
                <w:rFonts w:ascii="Segoe UI Semibold" w:eastAsia="Arial" w:hAnsi="Segoe UI Semibold" w:cs="Segoe UI Semibold"/>
                <w:noProof/>
              </w:rPr>
              <w:t>Rechnungstellung und Abrechnungsmodalitäten</w:t>
            </w:r>
            <w:r>
              <w:rPr>
                <w:webHidden/>
              </w:rPr>
              <w:tab/>
            </w:r>
            <w:r>
              <w:rPr>
                <w:webHidden/>
              </w:rPr>
              <w:fldChar w:fldCharType="begin"/>
            </w:r>
            <w:r>
              <w:rPr>
                <w:webHidden/>
              </w:rPr>
              <w:instrText xml:space="preserve"> PAGEREF _Toc227676170 \h </w:instrText>
            </w:r>
            <w:r>
              <w:rPr>
                <w:webHidden/>
              </w:rPr>
            </w:r>
            <w:r>
              <w:rPr>
                <w:webHidden/>
              </w:rPr>
              <w:fldChar w:fldCharType="separate"/>
            </w:r>
            <w:r>
              <w:rPr>
                <w:webHidden/>
              </w:rPr>
              <w:t>13</w:t>
            </w:r>
            <w:r>
              <w:rPr>
                <w:webHidden/>
              </w:rPr>
              <w:fldChar w:fldCharType="end"/>
            </w:r>
          </w:hyperlink>
        </w:p>
        <w:p w14:paraId="6807BC01" w14:textId="12EFB400" w:rsidR="00780DED" w:rsidRDefault="00780DED">
          <w:pPr>
            <w:pStyle w:val="Verzeichnis1"/>
            <w:rPr>
              <w:rFonts w:asciiTheme="minorHAnsi" w:eastAsiaTheme="minorEastAsia" w:hAnsiTheme="minorHAnsi" w:cstheme="minorBidi"/>
              <w:kern w:val="2"/>
              <w:sz w:val="24"/>
              <w:szCs w:val="24"/>
              <w:lang w:eastAsia="de-DE"/>
              <w14:ligatures w14:val="standardContextual"/>
            </w:rPr>
          </w:pPr>
          <w:hyperlink w:anchor="_Toc227676171" w:history="1">
            <w:r w:rsidRPr="00200ADE">
              <w:rPr>
                <w:rStyle w:val="Hyperlink"/>
                <w:rFonts w:ascii="Segoe UI Semibold" w:eastAsia="Arial" w:hAnsi="Segoe UI Semibold" w:cs="Segoe UI Semibold"/>
                <w:noProof/>
              </w:rPr>
              <w:t>§ 15</w:t>
            </w:r>
            <w:r>
              <w:rPr>
                <w:rFonts w:asciiTheme="minorHAnsi" w:eastAsiaTheme="minorEastAsia" w:hAnsiTheme="minorHAnsi" w:cstheme="minorBidi"/>
                <w:kern w:val="2"/>
                <w:sz w:val="24"/>
                <w:szCs w:val="24"/>
                <w:lang w:eastAsia="de-DE"/>
                <w14:ligatures w14:val="standardContextual"/>
              </w:rPr>
              <w:tab/>
            </w:r>
            <w:r w:rsidRPr="00200ADE">
              <w:rPr>
                <w:rStyle w:val="Hyperlink"/>
                <w:rFonts w:ascii="Segoe UI Semibold" w:eastAsia="Arial" w:hAnsi="Segoe UI Semibold" w:cs="Segoe UI Semibold"/>
                <w:noProof/>
              </w:rPr>
              <w:t>Auftragsvolumen</w:t>
            </w:r>
            <w:r>
              <w:rPr>
                <w:webHidden/>
              </w:rPr>
              <w:tab/>
            </w:r>
            <w:r>
              <w:rPr>
                <w:webHidden/>
              </w:rPr>
              <w:fldChar w:fldCharType="begin"/>
            </w:r>
            <w:r>
              <w:rPr>
                <w:webHidden/>
              </w:rPr>
              <w:instrText xml:space="preserve"> PAGEREF _Toc227676171 \h </w:instrText>
            </w:r>
            <w:r>
              <w:rPr>
                <w:webHidden/>
              </w:rPr>
            </w:r>
            <w:r>
              <w:rPr>
                <w:webHidden/>
              </w:rPr>
              <w:fldChar w:fldCharType="separate"/>
            </w:r>
            <w:r>
              <w:rPr>
                <w:webHidden/>
              </w:rPr>
              <w:t>14</w:t>
            </w:r>
            <w:r>
              <w:rPr>
                <w:webHidden/>
              </w:rPr>
              <w:fldChar w:fldCharType="end"/>
            </w:r>
          </w:hyperlink>
        </w:p>
        <w:p w14:paraId="0BC46B73" w14:textId="034B2BE4" w:rsidR="00780DED" w:rsidRDefault="00780DED">
          <w:pPr>
            <w:pStyle w:val="Verzeichnis1"/>
            <w:rPr>
              <w:rFonts w:asciiTheme="minorHAnsi" w:eastAsiaTheme="minorEastAsia" w:hAnsiTheme="minorHAnsi" w:cstheme="minorBidi"/>
              <w:kern w:val="2"/>
              <w:sz w:val="24"/>
              <w:szCs w:val="24"/>
              <w:lang w:eastAsia="de-DE"/>
              <w14:ligatures w14:val="standardContextual"/>
            </w:rPr>
          </w:pPr>
          <w:hyperlink w:anchor="_Toc227676172" w:history="1">
            <w:r w:rsidRPr="00200ADE">
              <w:rPr>
                <w:rStyle w:val="Hyperlink"/>
                <w:rFonts w:ascii="Segoe UI Semibold" w:eastAsia="Arial" w:hAnsi="Segoe UI Semibold" w:cs="Segoe UI Semibold"/>
                <w:noProof/>
              </w:rPr>
              <w:t>§ 16</w:t>
            </w:r>
            <w:r>
              <w:rPr>
                <w:rFonts w:asciiTheme="minorHAnsi" w:eastAsiaTheme="minorEastAsia" w:hAnsiTheme="minorHAnsi" w:cstheme="minorBidi"/>
                <w:kern w:val="2"/>
                <w:sz w:val="24"/>
                <w:szCs w:val="24"/>
                <w:lang w:eastAsia="de-DE"/>
                <w14:ligatures w14:val="standardContextual"/>
              </w:rPr>
              <w:tab/>
            </w:r>
            <w:r w:rsidRPr="00200ADE">
              <w:rPr>
                <w:rStyle w:val="Hyperlink"/>
                <w:rFonts w:ascii="Segoe UI Semibold" w:eastAsia="Arial" w:hAnsi="Segoe UI Semibold" w:cs="Segoe UI Semibold"/>
                <w:noProof/>
              </w:rPr>
              <w:t>Haftung und sonstige Auftragsbedingungen</w:t>
            </w:r>
            <w:r>
              <w:rPr>
                <w:webHidden/>
              </w:rPr>
              <w:tab/>
            </w:r>
            <w:r>
              <w:rPr>
                <w:webHidden/>
              </w:rPr>
              <w:fldChar w:fldCharType="begin"/>
            </w:r>
            <w:r>
              <w:rPr>
                <w:webHidden/>
              </w:rPr>
              <w:instrText xml:space="preserve"> PAGEREF _Toc227676172 \h </w:instrText>
            </w:r>
            <w:r>
              <w:rPr>
                <w:webHidden/>
              </w:rPr>
            </w:r>
            <w:r>
              <w:rPr>
                <w:webHidden/>
              </w:rPr>
              <w:fldChar w:fldCharType="separate"/>
            </w:r>
            <w:r>
              <w:rPr>
                <w:webHidden/>
              </w:rPr>
              <w:t>14</w:t>
            </w:r>
            <w:r>
              <w:rPr>
                <w:webHidden/>
              </w:rPr>
              <w:fldChar w:fldCharType="end"/>
            </w:r>
          </w:hyperlink>
        </w:p>
        <w:p w14:paraId="095AE2A3" w14:textId="631BB821" w:rsidR="00780DED" w:rsidRDefault="00780DED">
          <w:pPr>
            <w:pStyle w:val="Verzeichnis1"/>
            <w:rPr>
              <w:rFonts w:asciiTheme="minorHAnsi" w:eastAsiaTheme="minorEastAsia" w:hAnsiTheme="minorHAnsi" w:cstheme="minorBidi"/>
              <w:kern w:val="2"/>
              <w:sz w:val="24"/>
              <w:szCs w:val="24"/>
              <w:lang w:eastAsia="de-DE"/>
              <w14:ligatures w14:val="standardContextual"/>
            </w:rPr>
          </w:pPr>
          <w:hyperlink w:anchor="_Toc227676173" w:history="1">
            <w:r w:rsidRPr="00200ADE">
              <w:rPr>
                <w:rStyle w:val="Hyperlink"/>
                <w:rFonts w:ascii="Segoe UI Semibold" w:eastAsia="Arial" w:hAnsi="Segoe UI Semibold" w:cs="Segoe UI Semibold"/>
                <w:noProof/>
              </w:rPr>
              <w:t>§ 17</w:t>
            </w:r>
            <w:r>
              <w:rPr>
                <w:rFonts w:asciiTheme="minorHAnsi" w:eastAsiaTheme="minorEastAsia" w:hAnsiTheme="minorHAnsi" w:cstheme="minorBidi"/>
                <w:kern w:val="2"/>
                <w:sz w:val="24"/>
                <w:szCs w:val="24"/>
                <w:lang w:eastAsia="de-DE"/>
                <w14:ligatures w14:val="standardContextual"/>
              </w:rPr>
              <w:tab/>
            </w:r>
            <w:r w:rsidRPr="00200ADE">
              <w:rPr>
                <w:rStyle w:val="Hyperlink"/>
                <w:rFonts w:ascii="Segoe UI Semibold" w:eastAsia="Arial" w:hAnsi="Segoe UI Semibold" w:cs="Segoe UI Semibold"/>
                <w:noProof/>
              </w:rPr>
              <w:t>Versicherungspflicht</w:t>
            </w:r>
            <w:r>
              <w:rPr>
                <w:webHidden/>
              </w:rPr>
              <w:tab/>
            </w:r>
            <w:r>
              <w:rPr>
                <w:webHidden/>
              </w:rPr>
              <w:fldChar w:fldCharType="begin"/>
            </w:r>
            <w:r>
              <w:rPr>
                <w:webHidden/>
              </w:rPr>
              <w:instrText xml:space="preserve"> PAGEREF _Toc227676173 \h </w:instrText>
            </w:r>
            <w:r>
              <w:rPr>
                <w:webHidden/>
              </w:rPr>
            </w:r>
            <w:r>
              <w:rPr>
                <w:webHidden/>
              </w:rPr>
              <w:fldChar w:fldCharType="separate"/>
            </w:r>
            <w:r>
              <w:rPr>
                <w:webHidden/>
              </w:rPr>
              <w:t>15</w:t>
            </w:r>
            <w:r>
              <w:rPr>
                <w:webHidden/>
              </w:rPr>
              <w:fldChar w:fldCharType="end"/>
            </w:r>
          </w:hyperlink>
        </w:p>
        <w:p w14:paraId="7EB5421B" w14:textId="5FBB5409" w:rsidR="00780DED" w:rsidRDefault="00780DED">
          <w:pPr>
            <w:pStyle w:val="Verzeichnis1"/>
            <w:rPr>
              <w:rFonts w:asciiTheme="minorHAnsi" w:eastAsiaTheme="minorEastAsia" w:hAnsiTheme="minorHAnsi" w:cstheme="minorBidi"/>
              <w:kern w:val="2"/>
              <w:sz w:val="24"/>
              <w:szCs w:val="24"/>
              <w:lang w:eastAsia="de-DE"/>
              <w14:ligatures w14:val="standardContextual"/>
            </w:rPr>
          </w:pPr>
          <w:hyperlink w:anchor="_Toc227676174" w:history="1">
            <w:r w:rsidRPr="00200ADE">
              <w:rPr>
                <w:rStyle w:val="Hyperlink"/>
                <w:rFonts w:ascii="Segoe UI Semibold" w:eastAsia="Arial" w:hAnsi="Segoe UI Semibold" w:cs="Segoe UI Semibold"/>
                <w:noProof/>
              </w:rPr>
              <w:t>§ 18</w:t>
            </w:r>
            <w:r>
              <w:rPr>
                <w:rFonts w:asciiTheme="minorHAnsi" w:eastAsiaTheme="minorEastAsia" w:hAnsiTheme="minorHAnsi" w:cstheme="minorBidi"/>
                <w:kern w:val="2"/>
                <w:sz w:val="24"/>
                <w:szCs w:val="24"/>
                <w:lang w:eastAsia="de-DE"/>
                <w14:ligatures w14:val="standardContextual"/>
              </w:rPr>
              <w:tab/>
            </w:r>
            <w:r w:rsidRPr="00200ADE">
              <w:rPr>
                <w:rStyle w:val="Hyperlink"/>
                <w:rFonts w:ascii="Segoe UI Semibold" w:eastAsia="Arial" w:hAnsi="Segoe UI Semibold" w:cs="Segoe UI Semibold"/>
                <w:noProof/>
              </w:rPr>
              <w:t>Laufzeit der Rahmenvereinbarung</w:t>
            </w:r>
            <w:r>
              <w:rPr>
                <w:webHidden/>
              </w:rPr>
              <w:tab/>
            </w:r>
            <w:r>
              <w:rPr>
                <w:webHidden/>
              </w:rPr>
              <w:fldChar w:fldCharType="begin"/>
            </w:r>
            <w:r>
              <w:rPr>
                <w:webHidden/>
              </w:rPr>
              <w:instrText xml:space="preserve"> PAGEREF _Toc227676174 \h </w:instrText>
            </w:r>
            <w:r>
              <w:rPr>
                <w:webHidden/>
              </w:rPr>
            </w:r>
            <w:r>
              <w:rPr>
                <w:webHidden/>
              </w:rPr>
              <w:fldChar w:fldCharType="separate"/>
            </w:r>
            <w:r>
              <w:rPr>
                <w:webHidden/>
              </w:rPr>
              <w:t>15</w:t>
            </w:r>
            <w:r>
              <w:rPr>
                <w:webHidden/>
              </w:rPr>
              <w:fldChar w:fldCharType="end"/>
            </w:r>
          </w:hyperlink>
        </w:p>
        <w:p w14:paraId="0AB5FD2C" w14:textId="4B574154" w:rsidR="00780DED" w:rsidRDefault="00780DED">
          <w:pPr>
            <w:pStyle w:val="Verzeichnis1"/>
            <w:rPr>
              <w:rFonts w:asciiTheme="minorHAnsi" w:eastAsiaTheme="minorEastAsia" w:hAnsiTheme="minorHAnsi" w:cstheme="minorBidi"/>
              <w:kern w:val="2"/>
              <w:sz w:val="24"/>
              <w:szCs w:val="24"/>
              <w:lang w:eastAsia="de-DE"/>
              <w14:ligatures w14:val="standardContextual"/>
            </w:rPr>
          </w:pPr>
          <w:hyperlink w:anchor="_Toc227676175" w:history="1">
            <w:r w:rsidRPr="00200ADE">
              <w:rPr>
                <w:rStyle w:val="Hyperlink"/>
                <w:rFonts w:ascii="Segoe UI Semibold" w:eastAsia="Arial" w:hAnsi="Segoe UI Semibold" w:cs="Segoe UI Semibold"/>
                <w:noProof/>
              </w:rPr>
              <w:t>§ 19</w:t>
            </w:r>
            <w:r>
              <w:rPr>
                <w:rFonts w:asciiTheme="minorHAnsi" w:eastAsiaTheme="minorEastAsia" w:hAnsiTheme="minorHAnsi" w:cstheme="minorBidi"/>
                <w:kern w:val="2"/>
                <w:sz w:val="24"/>
                <w:szCs w:val="24"/>
                <w:lang w:eastAsia="de-DE"/>
                <w14:ligatures w14:val="standardContextual"/>
              </w:rPr>
              <w:tab/>
            </w:r>
            <w:r w:rsidRPr="00200ADE">
              <w:rPr>
                <w:rStyle w:val="Hyperlink"/>
                <w:rFonts w:ascii="Segoe UI Semibold" w:eastAsia="Arial" w:hAnsi="Segoe UI Semibold" w:cs="Segoe UI Semibold"/>
                <w:noProof/>
              </w:rPr>
              <w:t>Kündigung der Rahmenvereinbarung</w:t>
            </w:r>
            <w:r>
              <w:rPr>
                <w:webHidden/>
              </w:rPr>
              <w:tab/>
            </w:r>
            <w:r>
              <w:rPr>
                <w:webHidden/>
              </w:rPr>
              <w:fldChar w:fldCharType="begin"/>
            </w:r>
            <w:r>
              <w:rPr>
                <w:webHidden/>
              </w:rPr>
              <w:instrText xml:space="preserve"> PAGEREF _Toc227676175 \h </w:instrText>
            </w:r>
            <w:r>
              <w:rPr>
                <w:webHidden/>
              </w:rPr>
            </w:r>
            <w:r>
              <w:rPr>
                <w:webHidden/>
              </w:rPr>
              <w:fldChar w:fldCharType="separate"/>
            </w:r>
            <w:r>
              <w:rPr>
                <w:webHidden/>
              </w:rPr>
              <w:t>16</w:t>
            </w:r>
            <w:r>
              <w:rPr>
                <w:webHidden/>
              </w:rPr>
              <w:fldChar w:fldCharType="end"/>
            </w:r>
          </w:hyperlink>
        </w:p>
        <w:p w14:paraId="02BE421A" w14:textId="70C56CB3" w:rsidR="00780DED" w:rsidRDefault="00780DED">
          <w:pPr>
            <w:pStyle w:val="Verzeichnis1"/>
            <w:rPr>
              <w:rFonts w:asciiTheme="minorHAnsi" w:eastAsiaTheme="minorEastAsia" w:hAnsiTheme="minorHAnsi" w:cstheme="minorBidi"/>
              <w:kern w:val="2"/>
              <w:sz w:val="24"/>
              <w:szCs w:val="24"/>
              <w:lang w:eastAsia="de-DE"/>
              <w14:ligatures w14:val="standardContextual"/>
            </w:rPr>
          </w:pPr>
          <w:hyperlink w:anchor="_Toc227676176" w:history="1">
            <w:r w:rsidRPr="00200ADE">
              <w:rPr>
                <w:rStyle w:val="Hyperlink"/>
                <w:rFonts w:ascii="Segoe UI Semibold" w:eastAsia="Arial" w:hAnsi="Segoe UI Semibold" w:cs="Segoe UI Semibold"/>
                <w:noProof/>
              </w:rPr>
              <w:t>§ 20</w:t>
            </w:r>
            <w:r>
              <w:rPr>
                <w:rFonts w:asciiTheme="minorHAnsi" w:eastAsiaTheme="minorEastAsia" w:hAnsiTheme="minorHAnsi" w:cstheme="minorBidi"/>
                <w:kern w:val="2"/>
                <w:sz w:val="24"/>
                <w:szCs w:val="24"/>
                <w:lang w:eastAsia="de-DE"/>
                <w14:ligatures w14:val="standardContextual"/>
              </w:rPr>
              <w:tab/>
            </w:r>
            <w:r w:rsidRPr="00200ADE">
              <w:rPr>
                <w:rStyle w:val="Hyperlink"/>
                <w:rFonts w:ascii="Segoe UI Semibold" w:eastAsia="Arial" w:hAnsi="Segoe UI Semibold" w:cs="Segoe UI Semibold"/>
                <w:noProof/>
              </w:rPr>
              <w:t>Schadensersatz</w:t>
            </w:r>
            <w:r>
              <w:rPr>
                <w:webHidden/>
              </w:rPr>
              <w:tab/>
            </w:r>
            <w:r>
              <w:rPr>
                <w:webHidden/>
              </w:rPr>
              <w:fldChar w:fldCharType="begin"/>
            </w:r>
            <w:r>
              <w:rPr>
                <w:webHidden/>
              </w:rPr>
              <w:instrText xml:space="preserve"> PAGEREF _Toc227676176 \h </w:instrText>
            </w:r>
            <w:r>
              <w:rPr>
                <w:webHidden/>
              </w:rPr>
            </w:r>
            <w:r>
              <w:rPr>
                <w:webHidden/>
              </w:rPr>
              <w:fldChar w:fldCharType="separate"/>
            </w:r>
            <w:r>
              <w:rPr>
                <w:webHidden/>
              </w:rPr>
              <w:t>17</w:t>
            </w:r>
            <w:r>
              <w:rPr>
                <w:webHidden/>
              </w:rPr>
              <w:fldChar w:fldCharType="end"/>
            </w:r>
          </w:hyperlink>
        </w:p>
        <w:p w14:paraId="57FA8D00" w14:textId="19C6E178" w:rsidR="00780DED" w:rsidRDefault="00780DED">
          <w:pPr>
            <w:pStyle w:val="Verzeichnis1"/>
            <w:rPr>
              <w:rFonts w:asciiTheme="minorHAnsi" w:eastAsiaTheme="minorEastAsia" w:hAnsiTheme="minorHAnsi" w:cstheme="minorBidi"/>
              <w:kern w:val="2"/>
              <w:sz w:val="24"/>
              <w:szCs w:val="24"/>
              <w:lang w:eastAsia="de-DE"/>
              <w14:ligatures w14:val="standardContextual"/>
            </w:rPr>
          </w:pPr>
          <w:hyperlink w:anchor="_Toc227676177" w:history="1">
            <w:r w:rsidRPr="00200ADE">
              <w:rPr>
                <w:rStyle w:val="Hyperlink"/>
                <w:rFonts w:ascii="Segoe UI Semibold" w:eastAsia="Arial" w:hAnsi="Segoe UI Semibold" w:cs="Segoe UI Semibold"/>
                <w:noProof/>
              </w:rPr>
              <w:t>§ 21</w:t>
            </w:r>
            <w:r>
              <w:rPr>
                <w:rFonts w:asciiTheme="minorHAnsi" w:eastAsiaTheme="minorEastAsia" w:hAnsiTheme="minorHAnsi" w:cstheme="minorBidi"/>
                <w:kern w:val="2"/>
                <w:sz w:val="24"/>
                <w:szCs w:val="24"/>
                <w:lang w:eastAsia="de-DE"/>
                <w14:ligatures w14:val="standardContextual"/>
              </w:rPr>
              <w:tab/>
            </w:r>
            <w:r w:rsidRPr="00200ADE">
              <w:rPr>
                <w:rStyle w:val="Hyperlink"/>
                <w:rFonts w:ascii="Segoe UI Semibold" w:eastAsia="Arial" w:hAnsi="Segoe UI Semibold" w:cs="Segoe UI Semibold"/>
                <w:noProof/>
              </w:rPr>
              <w:t>Formerfordernis</w:t>
            </w:r>
            <w:r>
              <w:rPr>
                <w:webHidden/>
              </w:rPr>
              <w:tab/>
            </w:r>
            <w:r>
              <w:rPr>
                <w:webHidden/>
              </w:rPr>
              <w:fldChar w:fldCharType="begin"/>
            </w:r>
            <w:r>
              <w:rPr>
                <w:webHidden/>
              </w:rPr>
              <w:instrText xml:space="preserve"> PAGEREF _Toc227676177 \h </w:instrText>
            </w:r>
            <w:r>
              <w:rPr>
                <w:webHidden/>
              </w:rPr>
            </w:r>
            <w:r>
              <w:rPr>
                <w:webHidden/>
              </w:rPr>
              <w:fldChar w:fldCharType="separate"/>
            </w:r>
            <w:r>
              <w:rPr>
                <w:webHidden/>
              </w:rPr>
              <w:t>17</w:t>
            </w:r>
            <w:r>
              <w:rPr>
                <w:webHidden/>
              </w:rPr>
              <w:fldChar w:fldCharType="end"/>
            </w:r>
          </w:hyperlink>
        </w:p>
        <w:p w14:paraId="420023A0" w14:textId="0008A54E" w:rsidR="00780DED" w:rsidRDefault="00780DED">
          <w:pPr>
            <w:pStyle w:val="Verzeichnis1"/>
            <w:rPr>
              <w:rFonts w:asciiTheme="minorHAnsi" w:eastAsiaTheme="minorEastAsia" w:hAnsiTheme="minorHAnsi" w:cstheme="minorBidi"/>
              <w:kern w:val="2"/>
              <w:sz w:val="24"/>
              <w:szCs w:val="24"/>
              <w:lang w:eastAsia="de-DE"/>
              <w14:ligatures w14:val="standardContextual"/>
            </w:rPr>
          </w:pPr>
          <w:hyperlink w:anchor="_Toc227676178" w:history="1">
            <w:r w:rsidRPr="00200ADE">
              <w:rPr>
                <w:rStyle w:val="Hyperlink"/>
                <w:rFonts w:ascii="Segoe UI Semibold" w:eastAsia="Arial" w:hAnsi="Segoe UI Semibold" w:cs="Segoe UI Semibold"/>
                <w:noProof/>
              </w:rPr>
              <w:t>§ 22</w:t>
            </w:r>
            <w:r>
              <w:rPr>
                <w:rFonts w:asciiTheme="minorHAnsi" w:eastAsiaTheme="minorEastAsia" w:hAnsiTheme="minorHAnsi" w:cstheme="minorBidi"/>
                <w:kern w:val="2"/>
                <w:sz w:val="24"/>
                <w:szCs w:val="24"/>
                <w:lang w:eastAsia="de-DE"/>
                <w14:ligatures w14:val="standardContextual"/>
              </w:rPr>
              <w:tab/>
            </w:r>
            <w:r w:rsidRPr="00200ADE">
              <w:rPr>
                <w:rStyle w:val="Hyperlink"/>
                <w:rFonts w:ascii="Segoe UI Semibold" w:eastAsia="Arial" w:hAnsi="Segoe UI Semibold" w:cs="Segoe UI Semibold"/>
                <w:noProof/>
              </w:rPr>
              <w:t>Anwendbares Recht und Gerichtsstand</w:t>
            </w:r>
            <w:r>
              <w:rPr>
                <w:webHidden/>
              </w:rPr>
              <w:tab/>
            </w:r>
            <w:r>
              <w:rPr>
                <w:webHidden/>
              </w:rPr>
              <w:fldChar w:fldCharType="begin"/>
            </w:r>
            <w:r>
              <w:rPr>
                <w:webHidden/>
              </w:rPr>
              <w:instrText xml:space="preserve"> PAGEREF _Toc227676178 \h </w:instrText>
            </w:r>
            <w:r>
              <w:rPr>
                <w:webHidden/>
              </w:rPr>
            </w:r>
            <w:r>
              <w:rPr>
                <w:webHidden/>
              </w:rPr>
              <w:fldChar w:fldCharType="separate"/>
            </w:r>
            <w:r>
              <w:rPr>
                <w:webHidden/>
              </w:rPr>
              <w:t>17</w:t>
            </w:r>
            <w:r>
              <w:rPr>
                <w:webHidden/>
              </w:rPr>
              <w:fldChar w:fldCharType="end"/>
            </w:r>
          </w:hyperlink>
        </w:p>
        <w:p w14:paraId="1A638DD0" w14:textId="03EB7C11" w:rsidR="00780DED" w:rsidRDefault="00780DED">
          <w:pPr>
            <w:pStyle w:val="Verzeichnis1"/>
            <w:rPr>
              <w:rFonts w:asciiTheme="minorHAnsi" w:eastAsiaTheme="minorEastAsia" w:hAnsiTheme="minorHAnsi" w:cstheme="minorBidi"/>
              <w:kern w:val="2"/>
              <w:sz w:val="24"/>
              <w:szCs w:val="24"/>
              <w:lang w:eastAsia="de-DE"/>
              <w14:ligatures w14:val="standardContextual"/>
            </w:rPr>
          </w:pPr>
          <w:hyperlink w:anchor="_Toc227676179" w:history="1">
            <w:r w:rsidRPr="00200ADE">
              <w:rPr>
                <w:rStyle w:val="Hyperlink"/>
                <w:rFonts w:ascii="Segoe UI Semibold" w:eastAsia="Arial" w:hAnsi="Segoe UI Semibold" w:cs="Segoe UI Semibold"/>
                <w:noProof/>
              </w:rPr>
              <w:t>§ 23</w:t>
            </w:r>
            <w:r>
              <w:rPr>
                <w:rFonts w:asciiTheme="minorHAnsi" w:eastAsiaTheme="minorEastAsia" w:hAnsiTheme="minorHAnsi" w:cstheme="minorBidi"/>
                <w:kern w:val="2"/>
                <w:sz w:val="24"/>
                <w:szCs w:val="24"/>
                <w:lang w:eastAsia="de-DE"/>
                <w14:ligatures w14:val="standardContextual"/>
              </w:rPr>
              <w:tab/>
            </w:r>
            <w:r w:rsidRPr="00200ADE">
              <w:rPr>
                <w:rStyle w:val="Hyperlink"/>
                <w:rFonts w:ascii="Segoe UI Semibold" w:eastAsia="Arial" w:hAnsi="Segoe UI Semibold" w:cs="Segoe UI Semibold"/>
                <w:noProof/>
              </w:rPr>
              <w:t>Salvatorische Klausel</w:t>
            </w:r>
            <w:r>
              <w:rPr>
                <w:webHidden/>
              </w:rPr>
              <w:tab/>
            </w:r>
            <w:r>
              <w:rPr>
                <w:webHidden/>
              </w:rPr>
              <w:fldChar w:fldCharType="begin"/>
            </w:r>
            <w:r>
              <w:rPr>
                <w:webHidden/>
              </w:rPr>
              <w:instrText xml:space="preserve"> PAGEREF _Toc227676179 \h </w:instrText>
            </w:r>
            <w:r>
              <w:rPr>
                <w:webHidden/>
              </w:rPr>
            </w:r>
            <w:r>
              <w:rPr>
                <w:webHidden/>
              </w:rPr>
              <w:fldChar w:fldCharType="separate"/>
            </w:r>
            <w:r>
              <w:rPr>
                <w:webHidden/>
              </w:rPr>
              <w:t>17</w:t>
            </w:r>
            <w:r>
              <w:rPr>
                <w:webHidden/>
              </w:rPr>
              <w:fldChar w:fldCharType="end"/>
            </w:r>
          </w:hyperlink>
        </w:p>
        <w:p w14:paraId="5FCA83B6" w14:textId="7844327C" w:rsidR="0050009C" w:rsidRDefault="0050009C" w:rsidP="0050009C">
          <w:r>
            <w:rPr>
              <w:b/>
              <w:bCs/>
              <w:noProof/>
            </w:rPr>
            <w:fldChar w:fldCharType="end"/>
          </w:r>
        </w:p>
      </w:sdtContent>
    </w:sdt>
    <w:p w14:paraId="772BCAE2" w14:textId="77777777" w:rsidR="0050009C" w:rsidRDefault="0050009C" w:rsidP="0050009C">
      <w:pPr>
        <w:spacing w:after="160" w:line="259" w:lineRule="auto"/>
        <w:rPr>
          <w:rFonts w:eastAsia="Arial" w:cs="Segoe UI"/>
          <w:b/>
          <w:bCs/>
        </w:rPr>
      </w:pPr>
      <w:r>
        <w:rPr>
          <w:rFonts w:eastAsia="Arial" w:cs="Segoe UI"/>
        </w:rPr>
        <w:br w:type="page"/>
      </w:r>
    </w:p>
    <w:p w14:paraId="66134446" w14:textId="77777777" w:rsidR="0050009C" w:rsidRPr="00501F47" w:rsidRDefault="0050009C" w:rsidP="0050009C">
      <w:pPr>
        <w:pStyle w:val="berschrift1"/>
        <w:spacing w:before="240" w:after="120"/>
        <w:rPr>
          <w:rFonts w:ascii="Segoe UI Semibold" w:eastAsia="Arial" w:hAnsi="Segoe UI Semibold" w:cs="Segoe UI Semibold"/>
          <w:b/>
          <w:sz w:val="22"/>
          <w:szCs w:val="22"/>
        </w:rPr>
      </w:pPr>
      <w:bookmarkStart w:id="1" w:name="_Toc227676156"/>
      <w:r w:rsidRPr="00501F47">
        <w:rPr>
          <w:rFonts w:ascii="Segoe UI Semibold" w:eastAsia="Arial" w:hAnsi="Segoe UI Semibold" w:cs="Segoe UI Semibold"/>
          <w:sz w:val="22"/>
          <w:szCs w:val="22"/>
        </w:rPr>
        <w:lastRenderedPageBreak/>
        <w:t>Vorbemerkung</w:t>
      </w:r>
      <w:bookmarkEnd w:id="1"/>
      <w:r w:rsidRPr="00501F47">
        <w:rPr>
          <w:rFonts w:ascii="Segoe UI Semibold" w:eastAsia="Arial" w:hAnsi="Segoe UI Semibold" w:cs="Segoe UI Semibold"/>
          <w:sz w:val="22"/>
          <w:szCs w:val="22"/>
        </w:rPr>
        <w:t xml:space="preserve"> </w:t>
      </w:r>
    </w:p>
    <w:p w14:paraId="0C2F1B28" w14:textId="1A554A0A" w:rsidR="0050009C" w:rsidRPr="003C4882" w:rsidRDefault="0050009C" w:rsidP="0050009C">
      <w:pPr>
        <w:spacing w:after="240"/>
        <w:rPr>
          <w:rFonts w:eastAsiaTheme="minorHAnsi" w:cs="Segoe UI"/>
          <w:sz w:val="22"/>
        </w:rPr>
      </w:pPr>
      <w:r w:rsidRPr="003C4882">
        <w:rPr>
          <w:rFonts w:eastAsiaTheme="minorHAnsi" w:cs="Segoe UI"/>
          <w:sz w:val="22"/>
        </w:rPr>
        <w:t>Die Bundesanstalt für Finanzdienstleistungsaufsicht (BaFin), nachfolgend Auftraggeberin ge</w:t>
      </w:r>
      <w:r w:rsidRPr="003C4882">
        <w:rPr>
          <w:rFonts w:eastAsiaTheme="minorHAnsi" w:cs="Segoe UI"/>
          <w:sz w:val="22"/>
        </w:rPr>
        <w:softHyphen/>
        <w:t>nannt, ist eine selbstständige bundesunmittelbare An</w:t>
      </w:r>
      <w:r w:rsidRPr="003C4882">
        <w:rPr>
          <w:rFonts w:eastAsiaTheme="minorHAnsi" w:cs="Segoe UI"/>
          <w:sz w:val="22"/>
        </w:rPr>
        <w:softHyphen/>
        <w:t>stalt des öffentlichen Rechts im Geschäftsbereich des Bundesministeriums der Finanzen mit Dienstsitzen in Bonn und Frankfurt a</w:t>
      </w:r>
      <w:r w:rsidR="00A420F4">
        <w:rPr>
          <w:rFonts w:eastAsiaTheme="minorHAnsi" w:cs="Segoe UI"/>
          <w:sz w:val="22"/>
        </w:rPr>
        <w:t>.</w:t>
      </w:r>
      <w:r w:rsidRPr="003C4882">
        <w:rPr>
          <w:rFonts w:eastAsiaTheme="minorHAnsi" w:cs="Segoe UI"/>
          <w:sz w:val="22"/>
        </w:rPr>
        <w:t xml:space="preserve"> M</w:t>
      </w:r>
      <w:r w:rsidR="00A420F4">
        <w:rPr>
          <w:rFonts w:eastAsiaTheme="minorHAnsi" w:cs="Segoe UI"/>
          <w:sz w:val="22"/>
        </w:rPr>
        <w:t>.</w:t>
      </w:r>
      <w:r w:rsidRPr="003C4882">
        <w:rPr>
          <w:rFonts w:eastAsiaTheme="minorHAnsi" w:cs="Segoe UI"/>
          <w:sz w:val="22"/>
        </w:rPr>
        <w:t xml:space="preserve"> Sie vereinigt </w:t>
      </w:r>
      <w:r w:rsidR="00A420F4">
        <w:rPr>
          <w:rFonts w:eastAsiaTheme="minorHAnsi" w:cs="Segoe UI"/>
          <w:sz w:val="22"/>
        </w:rPr>
        <w:t xml:space="preserve">seit ihrer Gründung im Jahr 2002 </w:t>
      </w:r>
      <w:r w:rsidRPr="003C4882">
        <w:rPr>
          <w:rFonts w:eastAsiaTheme="minorHAnsi" w:cs="Segoe UI"/>
          <w:sz w:val="22"/>
        </w:rPr>
        <w:t xml:space="preserve">die Aufsicht über </w:t>
      </w:r>
      <w:r w:rsidR="00A420F4">
        <w:rPr>
          <w:rFonts w:eastAsiaTheme="minorHAnsi" w:cs="Segoe UI"/>
          <w:sz w:val="22"/>
        </w:rPr>
        <w:t xml:space="preserve">das Kredit- und Versicherungswesen und den Wertpapierhandel in den drei Geschäftsbereichen </w:t>
      </w:r>
      <w:r w:rsidRPr="003C4882">
        <w:rPr>
          <w:rFonts w:eastAsiaTheme="minorHAnsi" w:cs="Segoe UI"/>
          <w:sz w:val="22"/>
        </w:rPr>
        <w:t xml:space="preserve">unter </w:t>
      </w:r>
      <w:r w:rsidR="00A420F4">
        <w:rPr>
          <w:rFonts w:eastAsiaTheme="minorHAnsi" w:cs="Segoe UI"/>
          <w:sz w:val="22"/>
        </w:rPr>
        <w:t>d</w:t>
      </w:r>
      <w:r w:rsidRPr="003C4882">
        <w:rPr>
          <w:rFonts w:eastAsiaTheme="minorHAnsi" w:cs="Segoe UI"/>
          <w:sz w:val="22"/>
        </w:rPr>
        <w:t>em Dach</w:t>
      </w:r>
      <w:r w:rsidR="00A420F4">
        <w:rPr>
          <w:rFonts w:eastAsiaTheme="minorHAnsi" w:cs="Segoe UI"/>
          <w:sz w:val="22"/>
        </w:rPr>
        <w:t xml:space="preserve"> einer Allfinanzaufsicht</w:t>
      </w:r>
      <w:r w:rsidRPr="003C4882">
        <w:rPr>
          <w:rFonts w:eastAsiaTheme="minorHAnsi" w:cs="Segoe UI"/>
          <w:sz w:val="22"/>
        </w:rPr>
        <w:t>. Seit dem 01.01.2018 ist die Auftraggeberin auch Nationale Abwicklungsbehörde (NAB) für Banken.</w:t>
      </w:r>
    </w:p>
    <w:p w14:paraId="06318C53" w14:textId="77777777" w:rsidR="0050009C" w:rsidRPr="003C4882" w:rsidRDefault="0050009C" w:rsidP="0050009C">
      <w:pPr>
        <w:spacing w:after="240"/>
        <w:rPr>
          <w:rFonts w:eastAsiaTheme="minorHAnsi" w:cs="Segoe UI"/>
          <w:sz w:val="22"/>
        </w:rPr>
      </w:pPr>
      <w:r w:rsidRPr="003C4882">
        <w:rPr>
          <w:rFonts w:eastAsiaTheme="minorHAnsi" w:cs="Segoe UI"/>
          <w:sz w:val="22"/>
        </w:rPr>
        <w:t>Die BaFin finanziert sich vollständig durch eigene Einnahmen und ist damit, obwohl sie unter der Rechts- und Fachaufsicht des Bundesministeriums der Finanzen steht, unabhängig vom Bundesetat. Die Finanzierung der BaFin setzt sich insbesondere aus Gebühren, gesonderten Erstattungen und Umlagen der von ihr beaufsichtigten Unternehmen zusammen.</w:t>
      </w:r>
    </w:p>
    <w:p w14:paraId="35E107DF" w14:textId="77777777" w:rsidR="0050009C" w:rsidRPr="003C4882" w:rsidRDefault="0050009C" w:rsidP="0050009C">
      <w:pPr>
        <w:spacing w:after="240"/>
        <w:rPr>
          <w:rFonts w:eastAsiaTheme="minorHAnsi" w:cs="Segoe UI"/>
          <w:sz w:val="22"/>
        </w:rPr>
      </w:pPr>
      <w:r w:rsidRPr="003C4882">
        <w:rPr>
          <w:rFonts w:eastAsiaTheme="minorHAnsi" w:cs="Segoe UI"/>
          <w:sz w:val="22"/>
        </w:rPr>
        <w:t>Die BaFin ist im öffentlichen Interesse tätig. Ihr Hauptziel ist es, ein funktionsfähiges, stabiles und integres deutsches Finanzsystem zu gewährleisten. Bankkunden, Versicherte und Anleger sollen dem Finanzsystem vertrauen können.</w:t>
      </w:r>
    </w:p>
    <w:p w14:paraId="14F7C6F0" w14:textId="58E3CBA2" w:rsidR="0050009C" w:rsidRPr="003C4882" w:rsidRDefault="00481ED8" w:rsidP="0050009C">
      <w:pPr>
        <w:spacing w:after="240"/>
        <w:rPr>
          <w:rFonts w:eastAsiaTheme="minorHAnsi" w:cs="Segoe UI"/>
          <w:sz w:val="22"/>
        </w:rPr>
      </w:pPr>
      <w:r w:rsidRPr="003C4882">
        <w:rPr>
          <w:rFonts w:eastAsiaTheme="minorHAnsi" w:cs="Segoe UI"/>
          <w:sz w:val="22"/>
        </w:rPr>
        <w:t xml:space="preserve">Deckungsprüfungen gemäß § 44 Absatz 1 KWG i. V. m. § 3 Absatz 1 Satz 3 PfandBG sind Instrumente der Bankenaufsicht, die bei allen Pfandbriefbanken routinemäßig und regelmäßig in Abständen von drei Jahren (§ 3 Absatz 1 Satz 4 PfandBG) angewandt werden. </w:t>
      </w:r>
      <w:r w:rsidR="0050009C" w:rsidRPr="003C4882">
        <w:rPr>
          <w:rFonts w:eastAsiaTheme="minorHAnsi" w:cs="Segoe UI"/>
          <w:sz w:val="22"/>
        </w:rPr>
        <w:t>Da der Prüfungsbedarf regelmä</w:t>
      </w:r>
      <w:r w:rsidR="0050009C" w:rsidRPr="003C4882">
        <w:rPr>
          <w:rFonts w:eastAsiaTheme="minorHAnsi" w:cs="Segoe UI"/>
          <w:sz w:val="22"/>
        </w:rPr>
        <w:softHyphen/>
        <w:t>ßig über die bei der BaFin vorhandenen Kapazitäten hinaus</w:t>
      </w:r>
      <w:r w:rsidR="0050009C" w:rsidRPr="003C4882">
        <w:rPr>
          <w:rFonts w:eastAsiaTheme="minorHAnsi" w:cs="Segoe UI"/>
          <w:sz w:val="22"/>
        </w:rPr>
        <w:softHyphen/>
        <w:t>geht, bedient sich die BaFin gemäß § 4 Absatz 3 des Finanzdienstleistungsaufsichtsgesetzes (FinDAG) hierfür anderer Personen und Einrichtungen (Wirtschaftsprüfungsgesellschaften - WP).</w:t>
      </w:r>
    </w:p>
    <w:p w14:paraId="00979F43" w14:textId="77777777" w:rsidR="0050009C" w:rsidRPr="00501F47" w:rsidRDefault="0050009C" w:rsidP="0050009C">
      <w:pPr>
        <w:pStyle w:val="berschrift1"/>
        <w:spacing w:before="240" w:after="120"/>
        <w:rPr>
          <w:rFonts w:ascii="Segoe UI Semibold" w:eastAsia="Arial" w:hAnsi="Segoe UI Semibold" w:cs="Segoe UI Semibold"/>
          <w:b/>
          <w:sz w:val="22"/>
          <w:szCs w:val="22"/>
        </w:rPr>
      </w:pPr>
      <w:bookmarkStart w:id="2" w:name="_Toc227676157"/>
      <w:r w:rsidRPr="00501F47">
        <w:rPr>
          <w:rFonts w:ascii="Segoe UI Semibold" w:eastAsia="Arial" w:hAnsi="Segoe UI Semibold" w:cs="Segoe UI Semibold"/>
          <w:sz w:val="22"/>
          <w:szCs w:val="22"/>
        </w:rPr>
        <w:t>§ 1</w:t>
      </w:r>
      <w:r w:rsidRPr="00501F47">
        <w:rPr>
          <w:rFonts w:ascii="Segoe UI Semibold" w:eastAsia="Arial" w:hAnsi="Segoe UI Semibold" w:cs="Segoe UI Semibold"/>
          <w:sz w:val="22"/>
          <w:szCs w:val="22"/>
        </w:rPr>
        <w:tab/>
        <w:t>Leistungsgegenstand</w:t>
      </w:r>
      <w:bookmarkEnd w:id="2"/>
    </w:p>
    <w:p w14:paraId="53C5780C" w14:textId="54AA5F8E" w:rsidR="0050009C" w:rsidRPr="00A420F4" w:rsidRDefault="0050009C" w:rsidP="00326C59">
      <w:pPr>
        <w:numPr>
          <w:ilvl w:val="0"/>
          <w:numId w:val="17"/>
        </w:numPr>
        <w:spacing w:line="240" w:lineRule="auto"/>
        <w:rPr>
          <w:rFonts w:cs="Segoe UI"/>
          <w:sz w:val="22"/>
        </w:rPr>
      </w:pPr>
      <w:r w:rsidRPr="00A420F4">
        <w:rPr>
          <w:rFonts w:cs="Segoe UI"/>
          <w:sz w:val="22"/>
        </w:rPr>
        <w:t xml:space="preserve">Gegenstand dieser Rahmenvereinbarung ist die </w:t>
      </w:r>
      <w:r w:rsidR="00991B81">
        <w:rPr>
          <w:rFonts w:cs="Segoe UI"/>
          <w:sz w:val="22"/>
        </w:rPr>
        <w:t>Durchführung</w:t>
      </w:r>
      <w:r w:rsidRPr="00A420F4">
        <w:rPr>
          <w:rFonts w:cs="Segoe UI"/>
          <w:sz w:val="22"/>
        </w:rPr>
        <w:t xml:space="preserve"> von </w:t>
      </w:r>
      <w:r w:rsidR="0071545F" w:rsidRPr="00A420F4">
        <w:rPr>
          <w:rFonts w:cs="Segoe UI"/>
          <w:sz w:val="22"/>
        </w:rPr>
        <w:t>Deckungsp</w:t>
      </w:r>
      <w:r w:rsidRPr="00A420F4">
        <w:rPr>
          <w:rFonts w:cs="Segoe UI"/>
          <w:sz w:val="22"/>
        </w:rPr>
        <w:t xml:space="preserve">rüfungen nach § 44 Absatz 1 KWG </w:t>
      </w:r>
      <w:r w:rsidR="0071545F" w:rsidRPr="00A420F4">
        <w:rPr>
          <w:rFonts w:cs="Segoe UI"/>
          <w:sz w:val="22"/>
        </w:rPr>
        <w:t xml:space="preserve">i. V. </w:t>
      </w:r>
      <w:r w:rsidR="0071545F" w:rsidRPr="00A14B9E">
        <w:rPr>
          <w:rFonts w:cs="Segoe UI"/>
          <w:sz w:val="22"/>
        </w:rPr>
        <w:t>m. § 3 Absatz 1 Satz 3 PfandBG</w:t>
      </w:r>
      <w:r w:rsidRPr="00A14B9E">
        <w:rPr>
          <w:rFonts w:cs="Segoe UI"/>
          <w:sz w:val="22"/>
        </w:rPr>
        <w:t xml:space="preserve"> für die Auftraggeberin</w:t>
      </w:r>
      <w:r w:rsidR="00B71207" w:rsidRPr="00A14B9E">
        <w:rPr>
          <w:rFonts w:cs="Segoe UI"/>
          <w:sz w:val="22"/>
        </w:rPr>
        <w:t xml:space="preserve"> wie i</w:t>
      </w:r>
      <w:r w:rsidRPr="00A14B9E">
        <w:rPr>
          <w:rFonts w:cs="Segoe UI"/>
          <w:sz w:val="22"/>
        </w:rPr>
        <w:t>n der Leis</w:t>
      </w:r>
      <w:r w:rsidRPr="00A14B9E">
        <w:rPr>
          <w:rFonts w:cs="Segoe UI"/>
          <w:sz w:val="22"/>
        </w:rPr>
        <w:softHyphen/>
        <w:t xml:space="preserve">tungsbeschreibung </w:t>
      </w:r>
      <w:r w:rsidR="00A14B9E" w:rsidRPr="00A14B9E">
        <w:rPr>
          <w:rFonts w:cs="Segoe UI"/>
          <w:sz w:val="22"/>
        </w:rPr>
        <w:t>(s.</w:t>
      </w:r>
      <w:r w:rsidR="00A14B9E">
        <w:rPr>
          <w:rFonts w:cs="Segoe UI"/>
          <w:sz w:val="22"/>
        </w:rPr>
        <w:t xml:space="preserve"> </w:t>
      </w:r>
      <w:r w:rsidR="00400F57" w:rsidRPr="00400F57">
        <w:rPr>
          <w:rFonts w:cs="Segoe UI"/>
          <w:sz w:val="22"/>
        </w:rPr>
        <w:t>C_01_Vertragsanlage_1_Leistungsbeschreibung_2025_0108_Los_1</w:t>
      </w:r>
      <w:r w:rsidRPr="00400F57">
        <w:rPr>
          <w:rFonts w:cs="Segoe UI"/>
          <w:sz w:val="22"/>
        </w:rPr>
        <w:t>)</w:t>
      </w:r>
      <w:r w:rsidRPr="00A420F4">
        <w:rPr>
          <w:rFonts w:cs="Segoe UI"/>
          <w:sz w:val="22"/>
        </w:rPr>
        <w:t xml:space="preserve"> </w:t>
      </w:r>
      <w:r w:rsidR="00400F57">
        <w:rPr>
          <w:rFonts w:cs="Segoe UI"/>
          <w:sz w:val="22"/>
        </w:rPr>
        <w:t xml:space="preserve">weiter </w:t>
      </w:r>
      <w:r w:rsidRPr="00A420F4">
        <w:rPr>
          <w:rFonts w:cs="Segoe UI"/>
          <w:sz w:val="22"/>
        </w:rPr>
        <w:t>präzisiert.</w:t>
      </w:r>
    </w:p>
    <w:p w14:paraId="599B52BB" w14:textId="5D9D393C" w:rsidR="0050009C" w:rsidRPr="00A420F4" w:rsidRDefault="0050009C" w:rsidP="00326C59">
      <w:pPr>
        <w:numPr>
          <w:ilvl w:val="0"/>
          <w:numId w:val="17"/>
        </w:numPr>
        <w:spacing w:line="240" w:lineRule="auto"/>
        <w:rPr>
          <w:rFonts w:cs="Segoe UI"/>
          <w:sz w:val="22"/>
        </w:rPr>
      </w:pPr>
      <w:r w:rsidRPr="00A420F4">
        <w:rPr>
          <w:rFonts w:cs="Segoe UI"/>
          <w:sz w:val="22"/>
        </w:rPr>
        <w:t xml:space="preserve">Die Auftraggeberin schließt diese Rahmenvereinbarung </w:t>
      </w:r>
      <w:r w:rsidR="00A41AFD" w:rsidRPr="00A420F4">
        <w:rPr>
          <w:rFonts w:cs="Segoe UI"/>
          <w:sz w:val="22"/>
        </w:rPr>
        <w:t xml:space="preserve">je nach Angebotslage </w:t>
      </w:r>
      <w:r w:rsidRPr="00A420F4">
        <w:rPr>
          <w:rFonts w:cs="Segoe UI"/>
          <w:sz w:val="22"/>
        </w:rPr>
        <w:t xml:space="preserve">mit </w:t>
      </w:r>
      <w:r w:rsidR="001F0E26" w:rsidRPr="00A420F4">
        <w:rPr>
          <w:rFonts w:cs="Segoe UI"/>
          <w:sz w:val="22"/>
        </w:rPr>
        <w:t>bis zu drei</w:t>
      </w:r>
      <w:r w:rsidRPr="00A420F4">
        <w:rPr>
          <w:rFonts w:cs="Segoe UI"/>
          <w:sz w:val="22"/>
        </w:rPr>
        <w:t xml:space="preserve"> Anbietern zur Durchführung der in Absatz 1 in Verbindung mit </w:t>
      </w:r>
      <w:r w:rsidR="00FC5D87">
        <w:rPr>
          <w:rFonts w:cs="Segoe UI"/>
          <w:sz w:val="22"/>
        </w:rPr>
        <w:t xml:space="preserve">der in </w:t>
      </w:r>
      <w:r w:rsidR="00FC5D87" w:rsidRPr="00400F57">
        <w:rPr>
          <w:rFonts w:cs="Segoe UI"/>
          <w:sz w:val="22"/>
        </w:rPr>
        <w:t>C_01_Vertragsanlage_1_Leistungsbeschreibung_2025_0108_Los_1</w:t>
      </w:r>
      <w:r w:rsidR="00FC5D87">
        <w:rPr>
          <w:rFonts w:cs="Segoe UI"/>
          <w:sz w:val="22"/>
        </w:rPr>
        <w:t xml:space="preserve"> </w:t>
      </w:r>
      <w:r w:rsidRPr="00A420F4">
        <w:rPr>
          <w:rFonts w:cs="Segoe UI"/>
          <w:sz w:val="22"/>
        </w:rPr>
        <w:t>genannten Leis</w:t>
      </w:r>
      <w:r w:rsidRPr="00A420F4">
        <w:rPr>
          <w:rFonts w:cs="Segoe UI"/>
          <w:sz w:val="22"/>
        </w:rPr>
        <w:softHyphen/>
        <w:t>tung.</w:t>
      </w:r>
    </w:p>
    <w:p w14:paraId="36C1A43B" w14:textId="77777777" w:rsidR="0050009C" w:rsidRPr="00A420F4" w:rsidRDefault="0050009C" w:rsidP="00326C59">
      <w:pPr>
        <w:numPr>
          <w:ilvl w:val="0"/>
          <w:numId w:val="17"/>
        </w:numPr>
        <w:spacing w:line="240" w:lineRule="auto"/>
        <w:rPr>
          <w:rFonts w:cs="Segoe UI"/>
          <w:sz w:val="22"/>
        </w:rPr>
      </w:pPr>
      <w:r w:rsidRPr="00A420F4">
        <w:rPr>
          <w:rFonts w:cs="Segoe UI"/>
          <w:sz w:val="22"/>
        </w:rPr>
        <w:t>Die Rahmenvereinbarung regelt die Bedingungen der Zusammenarbeit zwischen den Ver</w:t>
      </w:r>
      <w:r w:rsidRPr="00A420F4">
        <w:rPr>
          <w:rFonts w:cs="Segoe UI"/>
          <w:sz w:val="22"/>
        </w:rPr>
        <w:softHyphen/>
        <w:t xml:space="preserve">tragsparteien und begründet dabei einzelauftragsübergreifende Rechte und Pflichten der Vertragsparteien. Darüber hinaus enthält sie allgemeine Regelungen für die unter dieser Rahmenvereinbarung geschlossenen Einzelaufträge. </w:t>
      </w:r>
    </w:p>
    <w:p w14:paraId="3DC62C2C" w14:textId="77777777" w:rsidR="0050009C" w:rsidRPr="00A420F4" w:rsidRDefault="0050009C" w:rsidP="00326C59">
      <w:pPr>
        <w:numPr>
          <w:ilvl w:val="0"/>
          <w:numId w:val="17"/>
        </w:numPr>
        <w:spacing w:line="240" w:lineRule="auto"/>
        <w:rPr>
          <w:rFonts w:cs="Segoe UI"/>
          <w:sz w:val="22"/>
        </w:rPr>
      </w:pPr>
      <w:r w:rsidRPr="00A420F4">
        <w:rPr>
          <w:rFonts w:cs="Segoe UI"/>
          <w:sz w:val="22"/>
        </w:rPr>
        <w:lastRenderedPageBreak/>
        <w:t>Diese Rahmenvereinbarung begründet keinen Anspruch des Auftragnehmers auf die Ertei</w:t>
      </w:r>
      <w:r w:rsidRPr="00A420F4">
        <w:rPr>
          <w:rFonts w:cs="Segoe UI"/>
          <w:sz w:val="22"/>
        </w:rPr>
        <w:softHyphen/>
        <w:t xml:space="preserve">lung von Einzelaufträgen. Ein Anspruch des Auftragnehmers auf eine Vergütung kann sich nur aus einem Einzelauftrag ergeben. </w:t>
      </w:r>
    </w:p>
    <w:p w14:paraId="76996B6C" w14:textId="77777777" w:rsidR="0050009C" w:rsidRPr="00501F47" w:rsidRDefault="0050009C" w:rsidP="0050009C">
      <w:pPr>
        <w:pStyle w:val="berschrift1"/>
        <w:spacing w:before="240" w:after="120"/>
        <w:rPr>
          <w:rFonts w:ascii="Segoe UI Semibold" w:eastAsia="Arial" w:hAnsi="Segoe UI Semibold" w:cs="Segoe UI Semibold"/>
          <w:b/>
          <w:sz w:val="22"/>
          <w:szCs w:val="22"/>
        </w:rPr>
      </w:pPr>
      <w:bookmarkStart w:id="3" w:name="_Toc227676158"/>
      <w:r w:rsidRPr="00501F47">
        <w:rPr>
          <w:rFonts w:ascii="Segoe UI Semibold" w:eastAsia="Arial" w:hAnsi="Segoe UI Semibold" w:cs="Segoe UI Semibold"/>
          <w:sz w:val="22"/>
          <w:szCs w:val="22"/>
        </w:rPr>
        <w:t>§ 2</w:t>
      </w:r>
      <w:r w:rsidRPr="00501F47">
        <w:rPr>
          <w:rFonts w:ascii="Segoe UI Semibold" w:eastAsia="Arial" w:hAnsi="Segoe UI Semibold" w:cs="Segoe UI Semibold"/>
          <w:sz w:val="22"/>
          <w:szCs w:val="22"/>
        </w:rPr>
        <w:tab/>
        <w:t>Vertragsbestandteile</w:t>
      </w:r>
      <w:bookmarkEnd w:id="3"/>
    </w:p>
    <w:p w14:paraId="76BB0D76" w14:textId="77777777" w:rsidR="0050009C" w:rsidRPr="00A420F4" w:rsidRDefault="0050009C" w:rsidP="00326C59">
      <w:pPr>
        <w:numPr>
          <w:ilvl w:val="0"/>
          <w:numId w:val="32"/>
        </w:numPr>
        <w:spacing w:line="240" w:lineRule="auto"/>
        <w:rPr>
          <w:rFonts w:cs="Segoe UI"/>
          <w:sz w:val="22"/>
        </w:rPr>
      </w:pPr>
      <w:r w:rsidRPr="00A420F4">
        <w:rPr>
          <w:rFonts w:cs="Segoe UI"/>
          <w:sz w:val="22"/>
        </w:rPr>
        <w:t>Die vertraglichen Rechte und Pflichten der Parteien ergeben sich in folgender Geltungsrei</w:t>
      </w:r>
      <w:r w:rsidRPr="00A420F4">
        <w:rPr>
          <w:rFonts w:cs="Segoe UI"/>
          <w:sz w:val="22"/>
        </w:rPr>
        <w:softHyphen/>
        <w:t>henfolge aus:</w:t>
      </w:r>
    </w:p>
    <w:p w14:paraId="01005232" w14:textId="77777777" w:rsidR="0050009C" w:rsidRPr="00A420F4" w:rsidRDefault="0050009C" w:rsidP="00326C59">
      <w:pPr>
        <w:pStyle w:val="Listenabsatz"/>
        <w:numPr>
          <w:ilvl w:val="0"/>
          <w:numId w:val="24"/>
        </w:numPr>
        <w:rPr>
          <w:rFonts w:eastAsiaTheme="minorHAnsi" w:cs="Segoe UI"/>
          <w:sz w:val="22"/>
        </w:rPr>
      </w:pPr>
      <w:r w:rsidRPr="00A420F4">
        <w:rPr>
          <w:rFonts w:eastAsiaTheme="minorHAnsi" w:cs="Segoe UI"/>
          <w:sz w:val="22"/>
        </w:rPr>
        <w:t>Den Regelungen dieser Rahmenvereinbarung.</w:t>
      </w:r>
    </w:p>
    <w:p w14:paraId="045DF20E" w14:textId="77777777" w:rsidR="0050009C" w:rsidRPr="00A420F4" w:rsidRDefault="0050009C" w:rsidP="00326C59">
      <w:pPr>
        <w:pStyle w:val="Listenabsatz"/>
        <w:numPr>
          <w:ilvl w:val="0"/>
          <w:numId w:val="24"/>
        </w:numPr>
        <w:rPr>
          <w:rFonts w:eastAsiaTheme="minorHAnsi" w:cs="Segoe UI"/>
          <w:sz w:val="22"/>
        </w:rPr>
      </w:pPr>
      <w:r w:rsidRPr="00A420F4">
        <w:rPr>
          <w:rFonts w:eastAsiaTheme="minorHAnsi" w:cs="Segoe UI"/>
          <w:sz w:val="22"/>
        </w:rPr>
        <w:t>Der Leistungsbeschreibung und den sonstigen von der Auftraggeberin bereitgestellten Vertragsunterlagen.</w:t>
      </w:r>
    </w:p>
    <w:p w14:paraId="231BA4CF" w14:textId="77777777" w:rsidR="0050009C" w:rsidRPr="00A420F4" w:rsidRDefault="0050009C" w:rsidP="00326C59">
      <w:pPr>
        <w:pStyle w:val="Listenabsatz"/>
        <w:numPr>
          <w:ilvl w:val="0"/>
          <w:numId w:val="24"/>
        </w:numPr>
        <w:rPr>
          <w:rFonts w:eastAsiaTheme="minorHAnsi" w:cs="Segoe UI"/>
          <w:sz w:val="22"/>
        </w:rPr>
      </w:pPr>
      <w:r w:rsidRPr="00A420F4">
        <w:rPr>
          <w:rFonts w:eastAsiaTheme="minorHAnsi" w:cs="Segoe UI"/>
          <w:sz w:val="22"/>
        </w:rPr>
        <w:t>Den Konditionen und Preisen aus dem verbindlichen Angebot des Auftragnehmers zur Rahmenvereinbarung einschließlich Vergütungsregelungen ohne Mengenannahmen.</w:t>
      </w:r>
    </w:p>
    <w:p w14:paraId="768E4E21" w14:textId="77777777" w:rsidR="0050009C" w:rsidRPr="00A420F4" w:rsidRDefault="0050009C" w:rsidP="00326C59">
      <w:pPr>
        <w:pStyle w:val="Listenabsatz"/>
        <w:numPr>
          <w:ilvl w:val="0"/>
          <w:numId w:val="24"/>
        </w:numPr>
        <w:rPr>
          <w:rFonts w:eastAsiaTheme="minorHAnsi" w:cs="Segoe UI"/>
          <w:sz w:val="22"/>
        </w:rPr>
      </w:pPr>
      <w:r w:rsidRPr="00A420F4">
        <w:rPr>
          <w:rFonts w:eastAsiaTheme="minorHAnsi" w:cs="Segoe UI"/>
          <w:sz w:val="22"/>
        </w:rPr>
        <w:t xml:space="preserve">Dem jeweiligen Einzelauftrag. </w:t>
      </w:r>
    </w:p>
    <w:p w14:paraId="4C5839FE" w14:textId="444AEDA3" w:rsidR="0050009C" w:rsidRPr="00A420F4" w:rsidRDefault="0050009C" w:rsidP="00326C59">
      <w:pPr>
        <w:pStyle w:val="Listenabsatz"/>
        <w:numPr>
          <w:ilvl w:val="0"/>
          <w:numId w:val="24"/>
        </w:numPr>
        <w:rPr>
          <w:rFonts w:eastAsiaTheme="minorHAnsi" w:cs="Segoe UI"/>
          <w:sz w:val="22"/>
        </w:rPr>
      </w:pPr>
      <w:r w:rsidRPr="00A420F4">
        <w:rPr>
          <w:rFonts w:eastAsiaTheme="minorHAnsi" w:cs="Segoe UI"/>
          <w:sz w:val="22"/>
        </w:rPr>
        <w:t>Den Allgemeinen Auftragsbedingungen für Wirtschaftsprüfer und Wirtschaftsprü</w:t>
      </w:r>
      <w:r w:rsidRPr="00A420F4">
        <w:rPr>
          <w:rFonts w:eastAsiaTheme="minorHAnsi" w:cs="Segoe UI"/>
          <w:sz w:val="22"/>
        </w:rPr>
        <w:softHyphen/>
        <w:t>fungsgesellschaften vom 01.0</w:t>
      </w:r>
      <w:r w:rsidR="00486402" w:rsidRPr="00A420F4">
        <w:rPr>
          <w:rFonts w:eastAsiaTheme="minorHAnsi" w:cs="Segoe UI"/>
          <w:sz w:val="22"/>
        </w:rPr>
        <w:t>1</w:t>
      </w:r>
      <w:r w:rsidRPr="00A420F4">
        <w:rPr>
          <w:rFonts w:eastAsiaTheme="minorHAnsi" w:cs="Segoe UI"/>
          <w:sz w:val="22"/>
        </w:rPr>
        <w:t>.20</w:t>
      </w:r>
      <w:r w:rsidR="00486402" w:rsidRPr="00A420F4">
        <w:rPr>
          <w:rFonts w:eastAsiaTheme="minorHAnsi" w:cs="Segoe UI"/>
          <w:sz w:val="22"/>
        </w:rPr>
        <w:t>24</w:t>
      </w:r>
      <w:r w:rsidRPr="00A420F4">
        <w:rPr>
          <w:rFonts w:eastAsiaTheme="minorHAnsi" w:cs="Segoe UI"/>
          <w:sz w:val="22"/>
        </w:rPr>
        <w:t xml:space="preserve"> mit der Modifikation gemäß § 16 Abs</w:t>
      </w:r>
      <w:r w:rsidR="00DA5F26" w:rsidRPr="00A420F4">
        <w:rPr>
          <w:rFonts w:eastAsiaTheme="minorHAnsi" w:cs="Segoe UI"/>
          <w:sz w:val="22"/>
        </w:rPr>
        <w:t>atz</w:t>
      </w:r>
      <w:r w:rsidRPr="00A420F4">
        <w:rPr>
          <w:rFonts w:eastAsiaTheme="minorHAnsi" w:cs="Segoe UI"/>
          <w:sz w:val="22"/>
        </w:rPr>
        <w:t> 3 dieser Rahmenvereinbarung.</w:t>
      </w:r>
    </w:p>
    <w:p w14:paraId="6FB59A04" w14:textId="77777777" w:rsidR="0050009C" w:rsidRPr="00A420F4" w:rsidRDefault="0050009C" w:rsidP="00326C59">
      <w:pPr>
        <w:numPr>
          <w:ilvl w:val="0"/>
          <w:numId w:val="32"/>
        </w:numPr>
        <w:spacing w:line="240" w:lineRule="auto"/>
        <w:rPr>
          <w:rFonts w:cs="Segoe UI"/>
          <w:sz w:val="22"/>
        </w:rPr>
      </w:pPr>
      <w:r w:rsidRPr="00A420F4">
        <w:rPr>
          <w:rFonts w:cs="Segoe UI"/>
          <w:sz w:val="22"/>
        </w:rPr>
        <w:t>Bei Widersprüchen ist die vorbezeichnete Reihenfolge maßgeblich. Dies gilt auch für die Einzelaufträge.</w:t>
      </w:r>
    </w:p>
    <w:p w14:paraId="24E27601" w14:textId="77777777" w:rsidR="0050009C" w:rsidRPr="00587EEC" w:rsidRDefault="0050009C" w:rsidP="0050009C">
      <w:pPr>
        <w:pStyle w:val="berschrift1"/>
        <w:spacing w:before="240" w:after="120"/>
        <w:rPr>
          <w:rFonts w:ascii="Segoe UI Semibold" w:eastAsia="Arial" w:hAnsi="Segoe UI Semibold" w:cs="Segoe UI Semibold"/>
          <w:b/>
          <w:sz w:val="22"/>
          <w:szCs w:val="22"/>
        </w:rPr>
      </w:pPr>
      <w:bookmarkStart w:id="4" w:name="_Toc227676159"/>
      <w:r w:rsidRPr="00501F47">
        <w:rPr>
          <w:rFonts w:ascii="Segoe UI Semibold" w:eastAsia="Arial" w:hAnsi="Segoe UI Semibold" w:cs="Segoe UI Semibold"/>
          <w:sz w:val="22"/>
          <w:szCs w:val="22"/>
        </w:rPr>
        <w:t>§ 3</w:t>
      </w:r>
      <w:r w:rsidRPr="00501F47">
        <w:rPr>
          <w:rFonts w:ascii="Segoe UI Semibold" w:eastAsia="Arial" w:hAnsi="Segoe UI Semibold" w:cs="Segoe UI Semibold"/>
          <w:sz w:val="22"/>
          <w:szCs w:val="22"/>
        </w:rPr>
        <w:tab/>
        <w:t>Ort der Leistungserbringung</w:t>
      </w:r>
      <w:bookmarkEnd w:id="4"/>
    </w:p>
    <w:p w14:paraId="1ED5C33B" w14:textId="0BED15B3" w:rsidR="0050009C" w:rsidRPr="00A420F4" w:rsidRDefault="0050009C" w:rsidP="0050009C">
      <w:pPr>
        <w:spacing w:after="240"/>
        <w:rPr>
          <w:rFonts w:eastAsiaTheme="minorHAnsi" w:cs="Segoe UI"/>
          <w:sz w:val="22"/>
        </w:rPr>
      </w:pPr>
      <w:r w:rsidRPr="00A420F4">
        <w:rPr>
          <w:rFonts w:eastAsiaTheme="minorHAnsi" w:cs="Segoe UI"/>
          <w:sz w:val="22"/>
        </w:rPr>
        <w:t>Der Ort der Leistungserbringung richtet sich nach dem konkreten Einzelauftrag zur Prüfung eine</w:t>
      </w:r>
      <w:r w:rsidR="00241F1C" w:rsidRPr="00A420F4">
        <w:rPr>
          <w:rFonts w:eastAsiaTheme="minorHAnsi" w:cs="Segoe UI"/>
          <w:sz w:val="22"/>
        </w:rPr>
        <w:t>r</w:t>
      </w:r>
      <w:r w:rsidRPr="00A420F4">
        <w:rPr>
          <w:rFonts w:eastAsiaTheme="minorHAnsi" w:cs="Segoe UI"/>
          <w:sz w:val="22"/>
        </w:rPr>
        <w:t xml:space="preserve"> </w:t>
      </w:r>
      <w:r w:rsidR="00241F1C" w:rsidRPr="00A420F4">
        <w:rPr>
          <w:rFonts w:eastAsiaTheme="minorHAnsi" w:cs="Segoe UI"/>
          <w:sz w:val="22"/>
        </w:rPr>
        <w:t>Pfandbriefbank</w:t>
      </w:r>
      <w:r w:rsidRPr="00A420F4">
        <w:rPr>
          <w:rFonts w:eastAsiaTheme="minorHAnsi" w:cs="Segoe UI"/>
          <w:sz w:val="22"/>
        </w:rPr>
        <w:t xml:space="preserve">. </w:t>
      </w:r>
      <w:r w:rsidR="008814B3" w:rsidRPr="00A420F4">
        <w:rPr>
          <w:rFonts w:eastAsiaTheme="minorHAnsi" w:cs="Segoe UI"/>
          <w:sz w:val="22"/>
        </w:rPr>
        <w:t xml:space="preserve">Bei jeder </w:t>
      </w:r>
      <w:r w:rsidRPr="00A420F4">
        <w:rPr>
          <w:rFonts w:eastAsiaTheme="minorHAnsi" w:cs="Segoe UI"/>
          <w:sz w:val="22"/>
        </w:rPr>
        <w:t>Prüfung eine</w:t>
      </w:r>
      <w:r w:rsidR="00241F1C" w:rsidRPr="00A420F4">
        <w:rPr>
          <w:rFonts w:eastAsiaTheme="minorHAnsi" w:cs="Segoe UI"/>
          <w:sz w:val="22"/>
        </w:rPr>
        <w:t>r</w:t>
      </w:r>
      <w:r w:rsidRPr="00A420F4">
        <w:rPr>
          <w:rFonts w:eastAsiaTheme="minorHAnsi" w:cs="Segoe UI"/>
          <w:sz w:val="22"/>
        </w:rPr>
        <w:t xml:space="preserve"> </w:t>
      </w:r>
      <w:r w:rsidR="00241F1C" w:rsidRPr="00A420F4">
        <w:rPr>
          <w:rFonts w:eastAsiaTheme="minorHAnsi" w:cs="Segoe UI"/>
          <w:sz w:val="22"/>
        </w:rPr>
        <w:t xml:space="preserve">Pfandbriefbank </w:t>
      </w:r>
      <w:r w:rsidR="008814B3" w:rsidRPr="00A420F4">
        <w:rPr>
          <w:rFonts w:eastAsiaTheme="minorHAnsi" w:cs="Segoe UI"/>
          <w:sz w:val="22"/>
        </w:rPr>
        <w:t xml:space="preserve">müssen mindestens </w:t>
      </w:r>
      <w:r w:rsidR="000371B3" w:rsidRPr="00A420F4">
        <w:rPr>
          <w:rFonts w:eastAsiaTheme="minorHAnsi" w:cs="Segoe UI"/>
          <w:sz w:val="22"/>
        </w:rPr>
        <w:t>25</w:t>
      </w:r>
      <w:r w:rsidR="008814B3" w:rsidRPr="00A420F4">
        <w:rPr>
          <w:rFonts w:eastAsiaTheme="minorHAnsi" w:cs="Segoe UI"/>
          <w:sz w:val="22"/>
        </w:rPr>
        <w:t xml:space="preserve">% der gesamten Arbeitszeit </w:t>
      </w:r>
      <w:r w:rsidR="004234A4" w:rsidRPr="00A420F4">
        <w:rPr>
          <w:rFonts w:eastAsiaTheme="minorHAnsi" w:cs="Segoe UI"/>
          <w:sz w:val="22"/>
        </w:rPr>
        <w:t xml:space="preserve">(in Stunden) </w:t>
      </w:r>
      <w:r w:rsidR="008814B3" w:rsidRPr="00A420F4">
        <w:rPr>
          <w:rFonts w:eastAsiaTheme="minorHAnsi" w:cs="Segoe UI"/>
          <w:sz w:val="22"/>
        </w:rPr>
        <w:t>für die Prüfung vor Ort am Hauptsitz der Pfandbriefbank im Bundesgebiet erbracht werden</w:t>
      </w:r>
      <w:r w:rsidRPr="00A420F4">
        <w:rPr>
          <w:rFonts w:eastAsiaTheme="minorHAnsi" w:cs="Segoe UI"/>
          <w:sz w:val="22"/>
        </w:rPr>
        <w:t>.</w:t>
      </w:r>
    </w:p>
    <w:p w14:paraId="09AF7120" w14:textId="77777777" w:rsidR="0050009C" w:rsidRPr="00501F47" w:rsidRDefault="0050009C" w:rsidP="0050009C">
      <w:pPr>
        <w:pStyle w:val="berschrift1"/>
        <w:spacing w:before="240" w:after="120"/>
        <w:rPr>
          <w:rFonts w:ascii="Segoe UI Semibold" w:eastAsia="Arial" w:hAnsi="Segoe UI Semibold" w:cs="Segoe UI Semibold"/>
          <w:b/>
          <w:sz w:val="22"/>
          <w:szCs w:val="22"/>
        </w:rPr>
      </w:pPr>
      <w:bookmarkStart w:id="5" w:name="_Toc227676160"/>
      <w:r w:rsidRPr="00501F47">
        <w:rPr>
          <w:rFonts w:ascii="Segoe UI Semibold" w:eastAsia="Arial" w:hAnsi="Segoe UI Semibold" w:cs="Segoe UI Semibold"/>
          <w:sz w:val="22"/>
          <w:szCs w:val="22"/>
        </w:rPr>
        <w:t>§ 4</w:t>
      </w:r>
      <w:r w:rsidRPr="00501F47">
        <w:rPr>
          <w:rFonts w:ascii="Segoe UI Semibold" w:eastAsia="Arial" w:hAnsi="Segoe UI Semibold" w:cs="Segoe UI Semibold"/>
          <w:sz w:val="22"/>
          <w:szCs w:val="22"/>
        </w:rPr>
        <w:tab/>
        <w:t>Vergabe der Einzelaufträge</w:t>
      </w:r>
      <w:bookmarkEnd w:id="5"/>
    </w:p>
    <w:p w14:paraId="2A937F11" w14:textId="34C694E3" w:rsidR="0050009C" w:rsidRPr="00A420F4" w:rsidRDefault="00D05DA6" w:rsidP="00326C59">
      <w:pPr>
        <w:numPr>
          <w:ilvl w:val="0"/>
          <w:numId w:val="25"/>
        </w:numPr>
        <w:spacing w:line="240" w:lineRule="auto"/>
        <w:rPr>
          <w:rFonts w:cs="Segoe UI"/>
          <w:sz w:val="22"/>
        </w:rPr>
      </w:pPr>
      <w:r>
        <w:rPr>
          <w:rFonts w:cs="Segoe UI"/>
          <w:sz w:val="22"/>
        </w:rPr>
        <w:t>Sofern es mehr als einen Auftragnehmer gibt, ermittelt d</w:t>
      </w:r>
      <w:r w:rsidR="0050009C" w:rsidRPr="00A420F4">
        <w:rPr>
          <w:rFonts w:cs="Segoe UI"/>
          <w:sz w:val="22"/>
        </w:rPr>
        <w:t>ie Auftraggeberin anhand der im Vergabeverfahren nach Wertung der Zu</w:t>
      </w:r>
      <w:r w:rsidR="0050009C" w:rsidRPr="00A420F4">
        <w:rPr>
          <w:rFonts w:cs="Segoe UI"/>
          <w:sz w:val="22"/>
        </w:rPr>
        <w:softHyphen/>
        <w:t>schlagskriterien erzielten Punktzahl eine feste Rangfolge der Auftragnehmer (</w:t>
      </w:r>
      <w:r w:rsidR="008463F8">
        <w:rPr>
          <w:rFonts w:cs="Segoe UI"/>
          <w:sz w:val="22"/>
        </w:rPr>
        <w:t>e</w:t>
      </w:r>
      <w:r w:rsidR="00B71207">
        <w:rPr>
          <w:rFonts w:cs="Segoe UI"/>
          <w:sz w:val="22"/>
        </w:rPr>
        <w:t>r</w:t>
      </w:r>
      <w:r w:rsidR="007B1730">
        <w:rPr>
          <w:rFonts w:cs="Segoe UI"/>
          <w:sz w:val="22"/>
        </w:rPr>
        <w:t>st</w:t>
      </w:r>
      <w:r w:rsidR="0050009C" w:rsidRPr="00A420F4">
        <w:rPr>
          <w:rFonts w:cs="Segoe UI"/>
          <w:sz w:val="22"/>
        </w:rPr>
        <w:t>platzier</w:t>
      </w:r>
      <w:r w:rsidR="0050009C" w:rsidRPr="00A420F4">
        <w:rPr>
          <w:rFonts w:cs="Segoe UI"/>
          <w:sz w:val="22"/>
        </w:rPr>
        <w:softHyphen/>
        <w:t xml:space="preserve">ter </w:t>
      </w:r>
      <w:r w:rsidR="008463F8">
        <w:rPr>
          <w:rFonts w:cs="Segoe UI"/>
          <w:sz w:val="22"/>
        </w:rPr>
        <w:t xml:space="preserve">Auftragnehmer </w:t>
      </w:r>
      <w:r w:rsidR="0050009C" w:rsidRPr="00A420F4">
        <w:rPr>
          <w:rFonts w:cs="Segoe UI"/>
          <w:sz w:val="22"/>
        </w:rPr>
        <w:t xml:space="preserve">absteigend </w:t>
      </w:r>
      <w:r w:rsidR="008463F8">
        <w:rPr>
          <w:rFonts w:cs="Segoe UI"/>
          <w:sz w:val="22"/>
        </w:rPr>
        <w:t>d</w:t>
      </w:r>
      <w:r w:rsidR="007B1730">
        <w:rPr>
          <w:rFonts w:cs="Segoe UI"/>
          <w:sz w:val="22"/>
        </w:rPr>
        <w:t>ritt</w:t>
      </w:r>
      <w:r w:rsidR="0050009C" w:rsidRPr="00A420F4">
        <w:rPr>
          <w:rFonts w:cs="Segoe UI"/>
          <w:sz w:val="22"/>
        </w:rPr>
        <w:t>platzierter</w:t>
      </w:r>
      <w:r w:rsidR="008463F8">
        <w:rPr>
          <w:rFonts w:cs="Segoe UI"/>
          <w:sz w:val="22"/>
        </w:rPr>
        <w:t xml:space="preserve"> Auftragnehmer</w:t>
      </w:r>
      <w:r w:rsidR="0050009C" w:rsidRPr="00A420F4">
        <w:rPr>
          <w:rFonts w:cs="Segoe UI"/>
          <w:sz w:val="22"/>
        </w:rPr>
        <w:t xml:space="preserve">), nach der sich das Auswahlverfahren der Auftragnehmer für den Einzelabruf von Leistungen aus dieser Rahmenvereinbarung bestimmt. </w:t>
      </w:r>
    </w:p>
    <w:p w14:paraId="2B061BDA" w14:textId="203AE82B" w:rsidR="0074565F" w:rsidRPr="0074565F" w:rsidRDefault="0074565F" w:rsidP="0074565F">
      <w:pPr>
        <w:pStyle w:val="Listenabsatz"/>
        <w:numPr>
          <w:ilvl w:val="0"/>
          <w:numId w:val="25"/>
        </w:numPr>
        <w:spacing w:after="120"/>
        <w:contextualSpacing w:val="0"/>
        <w:rPr>
          <w:rFonts w:cs="Segoe UI"/>
          <w:sz w:val="22"/>
        </w:rPr>
      </w:pPr>
      <w:r w:rsidRPr="00A420F4">
        <w:rPr>
          <w:rFonts w:cs="Segoe UI"/>
          <w:sz w:val="22"/>
        </w:rPr>
        <w:t>Nach Abschluss der Rahmenvereinbarung übermittelt die Auftraggeberin (Referat ZII 6 – zentrale Beschaffung) dem Auftragnehmer/den Auftragnehmern eine Vertraulichkeitserklärung (s</w:t>
      </w:r>
      <w:r w:rsidR="00FC5D87">
        <w:rPr>
          <w:rFonts w:cs="Segoe UI"/>
          <w:sz w:val="22"/>
        </w:rPr>
        <w:t>.</w:t>
      </w:r>
      <w:r w:rsidRPr="00D05DA6">
        <w:rPr>
          <w:rFonts w:cs="Segoe UI"/>
          <w:sz w:val="22"/>
          <w:highlight w:val="yellow"/>
        </w:rPr>
        <w:t xml:space="preserve"> </w:t>
      </w:r>
      <w:r w:rsidR="0067749E" w:rsidRPr="0067749E">
        <w:rPr>
          <w:rFonts w:cs="Segoe UI"/>
          <w:sz w:val="22"/>
        </w:rPr>
        <w:t>C_04_Vertragsanlage_4_Vertraulichkeitserklärung_2025_0108_Los_1</w:t>
      </w:r>
      <w:r w:rsidRPr="00A420F4">
        <w:rPr>
          <w:rFonts w:cs="Segoe UI"/>
          <w:sz w:val="22"/>
        </w:rPr>
        <w:t>), die innerhalb einer angemessenen Frist (</w:t>
      </w:r>
      <w:r>
        <w:rPr>
          <w:rFonts w:cs="Segoe UI"/>
          <w:sz w:val="22"/>
        </w:rPr>
        <w:t>max. eine Woche</w:t>
      </w:r>
      <w:r w:rsidRPr="00A420F4">
        <w:rPr>
          <w:rFonts w:cs="Segoe UI"/>
          <w:sz w:val="22"/>
        </w:rPr>
        <w:t xml:space="preserve">) ausgefüllt und unterschrieben an die </w:t>
      </w:r>
      <w:r w:rsidRPr="00A420F4">
        <w:rPr>
          <w:rFonts w:cs="Segoe UI"/>
          <w:sz w:val="22"/>
        </w:rPr>
        <w:lastRenderedPageBreak/>
        <w:t>Auftraggeberin zurückgeschickt wird. Die abgegebene Vertraulichkeitserklärung behält über die gesamte Laufzeit der Rahmenvereinbarung ihre Gültigkeit.</w:t>
      </w:r>
    </w:p>
    <w:p w14:paraId="777E699E" w14:textId="0F1CFE74" w:rsidR="0050009C" w:rsidRPr="00A420F4" w:rsidRDefault="0050009C" w:rsidP="00326C59">
      <w:pPr>
        <w:numPr>
          <w:ilvl w:val="0"/>
          <w:numId w:val="25"/>
        </w:numPr>
        <w:spacing w:line="240" w:lineRule="auto"/>
        <w:rPr>
          <w:rFonts w:cs="Segoe UI"/>
          <w:sz w:val="22"/>
        </w:rPr>
      </w:pPr>
      <w:r w:rsidRPr="00A420F4">
        <w:rPr>
          <w:rFonts w:cs="Segoe UI"/>
          <w:sz w:val="22"/>
        </w:rPr>
        <w:t xml:space="preserve">Die Auswahl des Auftragnehmers für </w:t>
      </w:r>
      <w:r w:rsidR="00FC5D87">
        <w:rPr>
          <w:rFonts w:cs="Segoe UI"/>
          <w:sz w:val="22"/>
        </w:rPr>
        <w:t>einen Einzelauftrag</w:t>
      </w:r>
      <w:r w:rsidRPr="00A420F4">
        <w:rPr>
          <w:rFonts w:cs="Segoe UI"/>
          <w:sz w:val="22"/>
        </w:rPr>
        <w:t xml:space="preserve"> erfolgt</w:t>
      </w:r>
      <w:r w:rsidR="00AE0585">
        <w:rPr>
          <w:rFonts w:cs="Segoe UI"/>
          <w:sz w:val="22"/>
        </w:rPr>
        <w:t>, sofern es mehr als einen Auftragnehmer gibt,</w:t>
      </w:r>
      <w:r w:rsidRPr="00A420F4">
        <w:rPr>
          <w:rFonts w:cs="Segoe UI"/>
          <w:sz w:val="22"/>
        </w:rPr>
        <w:t xml:space="preserve"> anhand der unter Absatz 1 genannten Rangfolge nach dem folgenden Verfahren: </w:t>
      </w:r>
    </w:p>
    <w:p w14:paraId="47A6C650" w14:textId="77777777" w:rsidR="0050009C" w:rsidRPr="00A420F4" w:rsidRDefault="0050009C" w:rsidP="00326C59">
      <w:pPr>
        <w:pStyle w:val="Listenabsatz"/>
        <w:numPr>
          <w:ilvl w:val="0"/>
          <w:numId w:val="30"/>
        </w:numPr>
        <w:spacing w:after="120"/>
        <w:ind w:left="717" w:hanging="357"/>
        <w:rPr>
          <w:rFonts w:cs="Segoe UI"/>
          <w:sz w:val="22"/>
        </w:rPr>
      </w:pPr>
      <w:r w:rsidRPr="00A420F4">
        <w:rPr>
          <w:rFonts w:cs="Segoe UI"/>
          <w:sz w:val="22"/>
        </w:rPr>
        <w:t xml:space="preserve">Prüfung Interessenkonflikt </w:t>
      </w:r>
    </w:p>
    <w:p w14:paraId="7326B16E" w14:textId="2CA9941C" w:rsidR="00464B6A" w:rsidRPr="00357D67" w:rsidRDefault="00FF5581" w:rsidP="00357D67">
      <w:pPr>
        <w:pStyle w:val="Listenabsatz"/>
        <w:spacing w:after="120"/>
        <w:ind w:left="723"/>
        <w:contextualSpacing w:val="0"/>
        <w:rPr>
          <w:rFonts w:cs="Segoe UI"/>
          <w:sz w:val="22"/>
        </w:rPr>
      </w:pPr>
      <w:r>
        <w:rPr>
          <w:rFonts w:cs="Segoe UI"/>
          <w:sz w:val="22"/>
        </w:rPr>
        <w:t>Pro Quartal</w:t>
      </w:r>
      <w:r w:rsidR="00F20907">
        <w:rPr>
          <w:rFonts w:cs="Segoe UI"/>
          <w:sz w:val="22"/>
        </w:rPr>
        <w:t>,</w:t>
      </w:r>
      <w:r>
        <w:rPr>
          <w:rFonts w:cs="Segoe UI"/>
          <w:sz w:val="22"/>
        </w:rPr>
        <w:t xml:space="preserve"> </w:t>
      </w:r>
      <w:r w:rsidR="00136045" w:rsidRPr="00A420F4">
        <w:rPr>
          <w:rFonts w:cs="Segoe UI"/>
          <w:sz w:val="22"/>
        </w:rPr>
        <w:t>in dem Leistungen aus dieser Rahmenvereinbarung abgerufen werden,</w:t>
      </w:r>
      <w:r w:rsidR="00136045" w:rsidRPr="00A420F4">
        <w:rPr>
          <w:sz w:val="22"/>
        </w:rPr>
        <w:t xml:space="preserve"> </w:t>
      </w:r>
      <w:r>
        <w:rPr>
          <w:rFonts w:cs="Segoe UI"/>
          <w:sz w:val="22"/>
        </w:rPr>
        <w:t xml:space="preserve">übersendet die Auftraggeberin </w:t>
      </w:r>
      <w:r w:rsidR="00FA3730">
        <w:rPr>
          <w:rFonts w:cs="Segoe UI"/>
          <w:sz w:val="22"/>
        </w:rPr>
        <w:t xml:space="preserve">zunächst </w:t>
      </w:r>
      <w:r w:rsidR="00136045" w:rsidRPr="00A420F4">
        <w:rPr>
          <w:rFonts w:cs="Segoe UI"/>
          <w:sz w:val="22"/>
        </w:rPr>
        <w:t>de</w:t>
      </w:r>
      <w:r>
        <w:rPr>
          <w:rFonts w:cs="Segoe UI"/>
          <w:sz w:val="22"/>
        </w:rPr>
        <w:t>m</w:t>
      </w:r>
      <w:r w:rsidR="00136045" w:rsidRPr="00A420F4">
        <w:rPr>
          <w:rFonts w:cs="Segoe UI"/>
          <w:sz w:val="22"/>
        </w:rPr>
        <w:t xml:space="preserve"> erstplatzierte</w:t>
      </w:r>
      <w:r>
        <w:rPr>
          <w:rFonts w:cs="Segoe UI"/>
          <w:sz w:val="22"/>
        </w:rPr>
        <w:t>n</w:t>
      </w:r>
      <w:r w:rsidR="00136045" w:rsidRPr="00A420F4">
        <w:rPr>
          <w:rFonts w:cs="Segoe UI"/>
          <w:sz w:val="22"/>
        </w:rPr>
        <w:t xml:space="preserve"> Auftragnehmer </w:t>
      </w:r>
      <w:r w:rsidR="00D944AC">
        <w:rPr>
          <w:rFonts w:cs="Segoe UI"/>
          <w:sz w:val="22"/>
        </w:rPr>
        <w:t xml:space="preserve">entweder </w:t>
      </w:r>
      <w:r w:rsidR="0032112F">
        <w:rPr>
          <w:rFonts w:cs="Segoe UI"/>
          <w:sz w:val="22"/>
        </w:rPr>
        <w:t>im Laufe</w:t>
      </w:r>
      <w:r w:rsidR="00D944AC">
        <w:rPr>
          <w:rFonts w:cs="Segoe UI"/>
          <w:sz w:val="22"/>
        </w:rPr>
        <w:t xml:space="preserve"> des vorangehenden Quartals oder spätestens zu Beginn des </w:t>
      </w:r>
      <w:r w:rsidR="0032112F">
        <w:rPr>
          <w:rFonts w:cs="Segoe UI"/>
          <w:sz w:val="22"/>
        </w:rPr>
        <w:t>jeweiligen</w:t>
      </w:r>
      <w:r w:rsidR="00CC321E">
        <w:rPr>
          <w:rFonts w:cs="Segoe UI"/>
          <w:sz w:val="22"/>
        </w:rPr>
        <w:t xml:space="preserve"> </w:t>
      </w:r>
      <w:r w:rsidR="00F20907">
        <w:rPr>
          <w:rFonts w:cs="Segoe UI"/>
          <w:sz w:val="22"/>
        </w:rPr>
        <w:t xml:space="preserve"> </w:t>
      </w:r>
      <w:r w:rsidR="00D944AC">
        <w:rPr>
          <w:rFonts w:cs="Segoe UI"/>
          <w:sz w:val="22"/>
        </w:rPr>
        <w:t xml:space="preserve">Quartals </w:t>
      </w:r>
      <w:r w:rsidR="00136045" w:rsidRPr="00A420F4">
        <w:rPr>
          <w:rFonts w:cs="Segoe UI"/>
          <w:sz w:val="22"/>
        </w:rPr>
        <w:t xml:space="preserve">eine Tabelle </w:t>
      </w:r>
      <w:r w:rsidR="00401E1C">
        <w:rPr>
          <w:rFonts w:cs="Segoe UI"/>
          <w:sz w:val="22"/>
        </w:rPr>
        <w:t xml:space="preserve">mit </w:t>
      </w:r>
      <w:r w:rsidR="00A67F86">
        <w:rPr>
          <w:rFonts w:cs="Segoe UI"/>
          <w:sz w:val="22"/>
        </w:rPr>
        <w:t>mindestens</w:t>
      </w:r>
      <w:r w:rsidR="00136045" w:rsidRPr="00A420F4">
        <w:rPr>
          <w:rFonts w:cs="Segoe UI"/>
          <w:sz w:val="22"/>
        </w:rPr>
        <w:t xml:space="preserve"> den Namen der </w:t>
      </w:r>
      <w:r w:rsidR="00CF7494">
        <w:rPr>
          <w:rFonts w:cs="Segoe UI"/>
          <w:sz w:val="22"/>
        </w:rPr>
        <w:t xml:space="preserve">Pfandbriefbanken, deren Prüfung </w:t>
      </w:r>
      <w:r w:rsidR="00136045" w:rsidRPr="00A420F4">
        <w:rPr>
          <w:rFonts w:cs="Segoe UI"/>
          <w:sz w:val="22"/>
        </w:rPr>
        <w:t xml:space="preserve">in dem jeweiligen Quartal zu </w:t>
      </w:r>
      <w:r w:rsidR="00CF7494">
        <w:rPr>
          <w:rFonts w:cs="Segoe UI"/>
          <w:sz w:val="22"/>
        </w:rPr>
        <w:t xml:space="preserve">beginnen ist, </w:t>
      </w:r>
      <w:r w:rsidR="00F20907">
        <w:rPr>
          <w:rFonts w:cs="Segoe UI"/>
          <w:sz w:val="22"/>
        </w:rPr>
        <w:t xml:space="preserve">sowie mit </w:t>
      </w:r>
      <w:r w:rsidR="00136045" w:rsidRPr="00A420F4">
        <w:rPr>
          <w:rFonts w:cs="Segoe UI"/>
          <w:sz w:val="22"/>
        </w:rPr>
        <w:t>Angaben zu</w:t>
      </w:r>
      <w:r w:rsidR="00464B6A" w:rsidRPr="00A420F4">
        <w:rPr>
          <w:rFonts w:cs="Segoe UI"/>
          <w:sz w:val="22"/>
        </w:rPr>
        <w:t xml:space="preserve"> den jeweiligen</w:t>
      </w:r>
      <w:r w:rsidR="00136045" w:rsidRPr="00A420F4">
        <w:rPr>
          <w:rFonts w:cs="Segoe UI"/>
          <w:sz w:val="22"/>
        </w:rPr>
        <w:t xml:space="preserve"> Prüfungsgegenst</w:t>
      </w:r>
      <w:r w:rsidR="00464B6A" w:rsidRPr="00A420F4">
        <w:rPr>
          <w:rFonts w:cs="Segoe UI"/>
          <w:sz w:val="22"/>
        </w:rPr>
        <w:t>ä</w:t>
      </w:r>
      <w:r w:rsidR="00136045" w:rsidRPr="00A420F4">
        <w:rPr>
          <w:rFonts w:cs="Segoe UI"/>
          <w:sz w:val="22"/>
        </w:rPr>
        <w:t>nd</w:t>
      </w:r>
      <w:r w:rsidR="00464B6A" w:rsidRPr="00A420F4">
        <w:rPr>
          <w:rFonts w:cs="Segoe UI"/>
          <w:sz w:val="22"/>
        </w:rPr>
        <w:t>en, der jeweiligen</w:t>
      </w:r>
      <w:r w:rsidR="00136045" w:rsidRPr="00A420F4">
        <w:rPr>
          <w:rFonts w:cs="Segoe UI"/>
          <w:sz w:val="22"/>
        </w:rPr>
        <w:t xml:space="preserve"> Obergrenze an P</w:t>
      </w:r>
      <w:r w:rsidR="0039220D">
        <w:rPr>
          <w:rFonts w:cs="Segoe UI"/>
          <w:sz w:val="22"/>
        </w:rPr>
        <w:t>ersonen</w:t>
      </w:r>
      <w:r w:rsidR="00136045" w:rsidRPr="00A420F4">
        <w:rPr>
          <w:rFonts w:cs="Segoe UI"/>
          <w:sz w:val="22"/>
        </w:rPr>
        <w:t>tagen</w:t>
      </w:r>
      <w:r w:rsidR="00464B6A" w:rsidRPr="00A420F4">
        <w:rPr>
          <w:rFonts w:cs="Segoe UI"/>
          <w:sz w:val="22"/>
        </w:rPr>
        <w:t xml:space="preserve"> und</w:t>
      </w:r>
      <w:r w:rsidR="00136045" w:rsidRPr="00A420F4">
        <w:rPr>
          <w:rFonts w:cs="Segoe UI"/>
          <w:sz w:val="22"/>
        </w:rPr>
        <w:t xml:space="preserve"> zum</w:t>
      </w:r>
      <w:r w:rsidR="00464B6A" w:rsidRPr="00A420F4">
        <w:rPr>
          <w:rFonts w:cs="Segoe UI"/>
          <w:sz w:val="22"/>
        </w:rPr>
        <w:t xml:space="preserve"> jeweiligen</w:t>
      </w:r>
      <w:r w:rsidR="00136045" w:rsidRPr="00A420F4">
        <w:rPr>
          <w:rFonts w:cs="Segoe UI"/>
          <w:sz w:val="22"/>
        </w:rPr>
        <w:t xml:space="preserve"> Prüfungs</w:t>
      </w:r>
      <w:r w:rsidR="00A67F86">
        <w:rPr>
          <w:rFonts w:cs="Segoe UI"/>
          <w:sz w:val="22"/>
        </w:rPr>
        <w:t>stichtag</w:t>
      </w:r>
      <w:r w:rsidR="00464B6A" w:rsidRPr="00A420F4">
        <w:rPr>
          <w:rFonts w:cs="Segoe UI"/>
          <w:sz w:val="22"/>
        </w:rPr>
        <w:t>.</w:t>
      </w:r>
      <w:r w:rsidR="00136045" w:rsidRPr="00A420F4">
        <w:rPr>
          <w:rFonts w:cs="Segoe UI"/>
          <w:sz w:val="22"/>
        </w:rPr>
        <w:t xml:space="preserve"> </w:t>
      </w:r>
      <w:r w:rsidR="00357D67">
        <w:rPr>
          <w:rFonts w:cs="Segoe UI"/>
          <w:sz w:val="22"/>
        </w:rPr>
        <w:t xml:space="preserve">Im Ausnahmefall übersendet die Auftraggeberin diese Tabelle bereits für das übernächste Quartal. </w:t>
      </w:r>
      <w:r w:rsidR="00464B6A" w:rsidRPr="00357D67">
        <w:rPr>
          <w:rFonts w:cs="Segoe UI"/>
          <w:sz w:val="22"/>
        </w:rPr>
        <w:t xml:space="preserve">Der erstplatzierte Auftragnehmer </w:t>
      </w:r>
      <w:r w:rsidR="00136045" w:rsidRPr="00357D67">
        <w:rPr>
          <w:rFonts w:cs="Segoe UI"/>
          <w:sz w:val="22"/>
        </w:rPr>
        <w:t>prüft dann</w:t>
      </w:r>
      <w:r w:rsidR="00464B6A" w:rsidRPr="00357D67">
        <w:rPr>
          <w:rFonts w:cs="Segoe UI"/>
          <w:sz w:val="22"/>
        </w:rPr>
        <w:t xml:space="preserve"> </w:t>
      </w:r>
      <w:r w:rsidR="000C5D59" w:rsidRPr="00357D67">
        <w:rPr>
          <w:rFonts w:cs="Segoe UI"/>
          <w:sz w:val="22"/>
        </w:rPr>
        <w:t xml:space="preserve">nach Maßgabe der Regelungen der Leistungsbeschreibung </w:t>
      </w:r>
      <w:r w:rsidR="00464B6A" w:rsidRPr="00357D67">
        <w:rPr>
          <w:rFonts w:cs="Segoe UI"/>
          <w:sz w:val="22"/>
        </w:rPr>
        <w:t>eventuelle</w:t>
      </w:r>
      <w:r w:rsidR="00136045" w:rsidRPr="00357D67">
        <w:rPr>
          <w:rFonts w:cs="Segoe UI"/>
          <w:sz w:val="22"/>
        </w:rPr>
        <w:t xml:space="preserve"> Interessenskollisionen</w:t>
      </w:r>
      <w:r w:rsidR="00464B6A" w:rsidRPr="00357D67">
        <w:rPr>
          <w:rFonts w:cs="Segoe UI"/>
          <w:sz w:val="22"/>
        </w:rPr>
        <w:t xml:space="preserve"> bei den benannten Pfandbriefbanken</w:t>
      </w:r>
      <w:r w:rsidR="00136045" w:rsidRPr="00357D67">
        <w:rPr>
          <w:rFonts w:cs="Segoe UI"/>
          <w:sz w:val="22"/>
        </w:rPr>
        <w:t xml:space="preserve"> und </w:t>
      </w:r>
      <w:r w:rsidR="00464B6A" w:rsidRPr="00357D67">
        <w:rPr>
          <w:rFonts w:cs="Segoe UI"/>
          <w:sz w:val="22"/>
        </w:rPr>
        <w:t xml:space="preserve">ob er über die benötigten </w:t>
      </w:r>
      <w:r w:rsidR="00136045" w:rsidRPr="00357D67">
        <w:rPr>
          <w:rFonts w:cs="Segoe UI"/>
          <w:sz w:val="22"/>
        </w:rPr>
        <w:t>Kapazitäten</w:t>
      </w:r>
      <w:r w:rsidR="00464B6A" w:rsidRPr="00357D67">
        <w:rPr>
          <w:rFonts w:cs="Segoe UI"/>
          <w:sz w:val="22"/>
        </w:rPr>
        <w:t xml:space="preserve"> verfügt.</w:t>
      </w:r>
      <w:r w:rsidR="00357D67" w:rsidRPr="00357D67">
        <w:rPr>
          <w:rFonts w:cs="Segoe UI"/>
          <w:sz w:val="22"/>
        </w:rPr>
        <w:t xml:space="preserve"> </w:t>
      </w:r>
    </w:p>
    <w:p w14:paraId="6412C4E6" w14:textId="57764D33" w:rsidR="0050009C" w:rsidRDefault="00464B6A" w:rsidP="0050009C">
      <w:pPr>
        <w:pStyle w:val="Listenabsatz"/>
        <w:spacing w:after="120"/>
        <w:ind w:left="723"/>
        <w:contextualSpacing w:val="0"/>
        <w:rPr>
          <w:rFonts w:cs="Segoe UI"/>
          <w:sz w:val="22"/>
        </w:rPr>
      </w:pPr>
      <w:r w:rsidRPr="00A420F4">
        <w:rPr>
          <w:rFonts w:cs="Segoe UI"/>
          <w:sz w:val="22"/>
        </w:rPr>
        <w:t xml:space="preserve">Der erstplatzierte Auftragnehmer meldet dann </w:t>
      </w:r>
      <w:r w:rsidR="00FA3730">
        <w:rPr>
          <w:rFonts w:cs="Segoe UI"/>
          <w:sz w:val="22"/>
        </w:rPr>
        <w:t xml:space="preserve">textlich </w:t>
      </w:r>
      <w:r w:rsidRPr="00A420F4">
        <w:rPr>
          <w:rFonts w:cs="Segoe UI"/>
          <w:sz w:val="22"/>
        </w:rPr>
        <w:t xml:space="preserve">innerhalb von </w:t>
      </w:r>
      <w:r w:rsidR="007B1730">
        <w:rPr>
          <w:rFonts w:cs="Segoe UI"/>
          <w:sz w:val="22"/>
        </w:rPr>
        <w:t xml:space="preserve">spätestens </w:t>
      </w:r>
      <w:r w:rsidR="00E50DB5">
        <w:rPr>
          <w:rFonts w:cs="Segoe UI"/>
          <w:sz w:val="22"/>
        </w:rPr>
        <w:t>einer Woche</w:t>
      </w:r>
      <w:r w:rsidRPr="00A420F4">
        <w:rPr>
          <w:rFonts w:cs="Segoe UI"/>
          <w:sz w:val="22"/>
        </w:rPr>
        <w:t>, welche Prüfungen er für das Quartal übernehmen kann.</w:t>
      </w:r>
    </w:p>
    <w:p w14:paraId="3F18A397" w14:textId="77777777" w:rsidR="0050009C" w:rsidRPr="00A420F4" w:rsidRDefault="0050009C" w:rsidP="00326C59">
      <w:pPr>
        <w:pStyle w:val="Listenabsatz"/>
        <w:numPr>
          <w:ilvl w:val="0"/>
          <w:numId w:val="30"/>
        </w:numPr>
        <w:spacing w:after="120"/>
        <w:ind w:left="717" w:hanging="357"/>
        <w:rPr>
          <w:rFonts w:cs="Segoe UI"/>
          <w:sz w:val="22"/>
        </w:rPr>
      </w:pPr>
      <w:r w:rsidRPr="00A420F4">
        <w:rPr>
          <w:rFonts w:cs="Segoe UI"/>
          <w:sz w:val="22"/>
        </w:rPr>
        <w:t>Angebotsaufforderung</w:t>
      </w:r>
    </w:p>
    <w:p w14:paraId="06566DFB" w14:textId="355A1BB9" w:rsidR="00011590" w:rsidRPr="00A420F4" w:rsidRDefault="001E2798" w:rsidP="0050009C">
      <w:pPr>
        <w:pStyle w:val="Listenabsatz"/>
        <w:spacing w:after="120"/>
        <w:ind w:left="723"/>
        <w:contextualSpacing w:val="0"/>
        <w:rPr>
          <w:rFonts w:cs="Segoe UI"/>
          <w:sz w:val="22"/>
        </w:rPr>
      </w:pPr>
      <w:r>
        <w:rPr>
          <w:rFonts w:cs="Segoe UI"/>
          <w:sz w:val="22"/>
        </w:rPr>
        <w:t>Für</w:t>
      </w:r>
      <w:r w:rsidR="00053454" w:rsidRPr="00A420F4">
        <w:rPr>
          <w:rFonts w:cs="Segoe UI"/>
          <w:sz w:val="22"/>
        </w:rPr>
        <w:t xml:space="preserve"> d</w:t>
      </w:r>
      <w:r>
        <w:rPr>
          <w:rFonts w:cs="Segoe UI"/>
          <w:sz w:val="22"/>
        </w:rPr>
        <w:t>ie</w:t>
      </w:r>
      <w:r w:rsidR="00053454" w:rsidRPr="00A420F4">
        <w:rPr>
          <w:rFonts w:cs="Segoe UI"/>
          <w:sz w:val="22"/>
        </w:rPr>
        <w:t xml:space="preserve"> Prüfungen, die </w:t>
      </w:r>
      <w:r>
        <w:rPr>
          <w:rFonts w:cs="Segoe UI"/>
          <w:sz w:val="22"/>
        </w:rPr>
        <w:t xml:space="preserve">der erstplatzierte Auftragnehmer übernehmen kann </w:t>
      </w:r>
      <w:r w:rsidR="00053454" w:rsidRPr="00A420F4">
        <w:rPr>
          <w:rFonts w:cs="Segoe UI"/>
          <w:sz w:val="22"/>
        </w:rPr>
        <w:t>(keine Interessenkollision, ausreichende Kapazitäten),</w:t>
      </w:r>
      <w:r w:rsidR="0050009C" w:rsidRPr="00A420F4">
        <w:rPr>
          <w:rFonts w:cs="Segoe UI"/>
          <w:sz w:val="22"/>
        </w:rPr>
        <w:t xml:space="preserve"> fordert die Auftraggeberin den</w:t>
      </w:r>
      <w:r w:rsidR="00053454" w:rsidRPr="00A420F4">
        <w:rPr>
          <w:rFonts w:cs="Segoe UI"/>
          <w:sz w:val="22"/>
        </w:rPr>
        <w:t xml:space="preserve"> erstplatzierten</w:t>
      </w:r>
      <w:r w:rsidR="0050009C" w:rsidRPr="00A420F4">
        <w:rPr>
          <w:rFonts w:cs="Segoe UI"/>
          <w:sz w:val="22"/>
        </w:rPr>
        <w:t xml:space="preserve"> Auftragnehmer in Textform (§ 126b BGB) </w:t>
      </w:r>
      <w:r w:rsidR="000269F6">
        <w:rPr>
          <w:rFonts w:cs="Segoe UI"/>
          <w:sz w:val="22"/>
        </w:rPr>
        <w:t>unter Verwendung eine</w:t>
      </w:r>
      <w:r w:rsidR="0067749E">
        <w:rPr>
          <w:rFonts w:cs="Segoe UI"/>
          <w:sz w:val="22"/>
        </w:rPr>
        <w:t>s</w:t>
      </w:r>
      <w:r w:rsidR="000269F6">
        <w:rPr>
          <w:rFonts w:cs="Segoe UI"/>
          <w:sz w:val="22"/>
        </w:rPr>
        <w:t xml:space="preserve"> Einzelauftrags (</w:t>
      </w:r>
      <w:r w:rsidR="000269F6" w:rsidRPr="00FC5D87">
        <w:rPr>
          <w:rFonts w:cs="Segoe UI"/>
          <w:sz w:val="22"/>
        </w:rPr>
        <w:t>s</w:t>
      </w:r>
      <w:r w:rsidR="00FC5D87" w:rsidRPr="00FC5D87">
        <w:rPr>
          <w:rFonts w:cs="Segoe UI"/>
          <w:sz w:val="22"/>
        </w:rPr>
        <w:t>.</w:t>
      </w:r>
      <w:r w:rsidR="00FC5D87">
        <w:rPr>
          <w:rFonts w:cs="Segoe UI"/>
          <w:sz w:val="22"/>
        </w:rPr>
        <w:t xml:space="preserve"> </w:t>
      </w:r>
      <w:r w:rsidR="0067749E" w:rsidRPr="0067749E">
        <w:rPr>
          <w:rFonts w:cs="Segoe UI"/>
          <w:sz w:val="22"/>
        </w:rPr>
        <w:t>C_02_Vertragsanlage_2_Muster_Einzelauftrag_2025_</w:t>
      </w:r>
      <w:r w:rsidR="003A2044">
        <w:rPr>
          <w:rFonts w:cs="Segoe UI"/>
          <w:sz w:val="22"/>
        </w:rPr>
        <w:t>0</w:t>
      </w:r>
      <w:r w:rsidR="0067749E" w:rsidRPr="0067749E">
        <w:rPr>
          <w:rFonts w:cs="Segoe UI"/>
          <w:sz w:val="22"/>
        </w:rPr>
        <w:t>108_Los 1</w:t>
      </w:r>
      <w:r w:rsidR="000269F6" w:rsidRPr="0067749E">
        <w:rPr>
          <w:rFonts w:cs="Segoe UI"/>
          <w:sz w:val="22"/>
        </w:rPr>
        <w:t>)</w:t>
      </w:r>
      <w:r w:rsidR="000269F6">
        <w:rPr>
          <w:rFonts w:cs="Segoe UI"/>
          <w:sz w:val="22"/>
        </w:rPr>
        <w:t xml:space="preserve"> </w:t>
      </w:r>
      <w:r w:rsidR="0050009C" w:rsidRPr="00A420F4">
        <w:rPr>
          <w:rFonts w:cs="Segoe UI"/>
          <w:sz w:val="22"/>
        </w:rPr>
        <w:t>zur Angebotsabgabe unter Nennung einer angemessenen Frist (</w:t>
      </w:r>
      <w:r w:rsidR="0024268D" w:rsidRPr="00E24425">
        <w:rPr>
          <w:rFonts w:cs="Segoe UI"/>
          <w:sz w:val="22"/>
        </w:rPr>
        <w:t xml:space="preserve">maximal </w:t>
      </w:r>
      <w:r w:rsidR="00E50DB5" w:rsidRPr="00E24425">
        <w:rPr>
          <w:rFonts w:cs="Segoe UI"/>
          <w:sz w:val="22"/>
        </w:rPr>
        <w:t>eine Woche</w:t>
      </w:r>
      <w:r w:rsidR="0050009C" w:rsidRPr="00A420F4">
        <w:rPr>
          <w:rFonts w:cs="Segoe UI"/>
          <w:sz w:val="22"/>
        </w:rPr>
        <w:t>) auf.</w:t>
      </w:r>
    </w:p>
    <w:p w14:paraId="12C48C1D" w14:textId="77777777" w:rsidR="0050009C" w:rsidRPr="00A420F4" w:rsidRDefault="0050009C" w:rsidP="00326C59">
      <w:pPr>
        <w:pStyle w:val="Listenabsatz"/>
        <w:numPr>
          <w:ilvl w:val="0"/>
          <w:numId w:val="30"/>
        </w:numPr>
        <w:spacing w:after="120"/>
        <w:ind w:left="717" w:hanging="357"/>
        <w:rPr>
          <w:rFonts w:cs="Segoe UI"/>
          <w:sz w:val="22"/>
        </w:rPr>
      </w:pPr>
      <w:r w:rsidRPr="00A420F4">
        <w:rPr>
          <w:rFonts w:cs="Segoe UI"/>
          <w:sz w:val="22"/>
        </w:rPr>
        <w:t>Angebotsabgabe</w:t>
      </w:r>
    </w:p>
    <w:p w14:paraId="52284003" w14:textId="74FD1520" w:rsidR="000C7274" w:rsidRPr="00FA3730" w:rsidRDefault="0050009C" w:rsidP="00240F49">
      <w:pPr>
        <w:pStyle w:val="Listenabsatz"/>
        <w:spacing w:after="120"/>
        <w:ind w:left="717"/>
        <w:contextualSpacing w:val="0"/>
        <w:rPr>
          <w:rFonts w:cs="Segoe UI"/>
          <w:sz w:val="22"/>
        </w:rPr>
      </w:pPr>
      <w:r w:rsidRPr="00A420F4">
        <w:rPr>
          <w:rFonts w:cs="Segoe UI"/>
          <w:sz w:val="22"/>
        </w:rPr>
        <w:t xml:space="preserve">Der </w:t>
      </w:r>
      <w:r w:rsidR="00053454" w:rsidRPr="00A420F4">
        <w:rPr>
          <w:rFonts w:cs="Segoe UI"/>
          <w:sz w:val="22"/>
        </w:rPr>
        <w:t xml:space="preserve">erstplatzierte </w:t>
      </w:r>
      <w:r w:rsidRPr="00A420F4">
        <w:rPr>
          <w:rFonts w:cs="Segoe UI"/>
          <w:sz w:val="22"/>
        </w:rPr>
        <w:t>Auftragnehmer übermittelt der Auftraggeberin ein Angebot</w:t>
      </w:r>
      <w:r w:rsidR="000269F6">
        <w:rPr>
          <w:rFonts w:cs="Segoe UI"/>
          <w:sz w:val="22"/>
        </w:rPr>
        <w:t xml:space="preserve">, indem er </w:t>
      </w:r>
      <w:r w:rsidR="0074565F">
        <w:rPr>
          <w:rFonts w:cs="Segoe UI"/>
          <w:sz w:val="22"/>
        </w:rPr>
        <w:t xml:space="preserve">für jede Prüfung </w:t>
      </w:r>
      <w:r w:rsidR="000269F6">
        <w:rPr>
          <w:rFonts w:cs="Segoe UI"/>
          <w:sz w:val="22"/>
        </w:rPr>
        <w:t>d</w:t>
      </w:r>
      <w:r w:rsidR="0067749E">
        <w:rPr>
          <w:rFonts w:cs="Segoe UI"/>
          <w:sz w:val="22"/>
        </w:rPr>
        <w:t>en</w:t>
      </w:r>
      <w:r w:rsidR="000269F6">
        <w:rPr>
          <w:rFonts w:cs="Segoe UI"/>
          <w:sz w:val="22"/>
        </w:rPr>
        <w:t xml:space="preserve"> Einzelauftrag ausfüllt</w:t>
      </w:r>
      <w:r w:rsidR="001E2798">
        <w:rPr>
          <w:rFonts w:cs="Segoe UI"/>
          <w:sz w:val="22"/>
        </w:rPr>
        <w:t>,</w:t>
      </w:r>
      <w:r w:rsidR="000269F6">
        <w:rPr>
          <w:rFonts w:cs="Segoe UI"/>
          <w:sz w:val="22"/>
        </w:rPr>
        <w:t xml:space="preserve"> unterzeichnet und mit den nötigen Unterlagen zu</w:t>
      </w:r>
      <w:r w:rsidR="00F14ED1">
        <w:rPr>
          <w:rFonts w:cs="Segoe UI"/>
          <w:sz w:val="22"/>
        </w:rPr>
        <w:t xml:space="preserve">r Eignung des eingesetzten Personals zurücksendet. </w:t>
      </w:r>
    </w:p>
    <w:p w14:paraId="4757E2DC" w14:textId="77777777" w:rsidR="0050009C" w:rsidRPr="00A420F4" w:rsidRDefault="0050009C" w:rsidP="00240F49">
      <w:pPr>
        <w:pStyle w:val="Listenabsatz"/>
        <w:numPr>
          <w:ilvl w:val="0"/>
          <w:numId w:val="30"/>
        </w:numPr>
        <w:spacing w:after="120"/>
        <w:ind w:left="714" w:hanging="357"/>
        <w:rPr>
          <w:rFonts w:cs="Segoe UI"/>
          <w:sz w:val="22"/>
        </w:rPr>
      </w:pPr>
      <w:r w:rsidRPr="00A420F4">
        <w:rPr>
          <w:rFonts w:cs="Segoe UI"/>
          <w:sz w:val="22"/>
        </w:rPr>
        <w:t>Auswahlkaskade</w:t>
      </w:r>
    </w:p>
    <w:p w14:paraId="11A6F2CF" w14:textId="2E5FA142" w:rsidR="0050009C" w:rsidRDefault="00053454" w:rsidP="00240F49">
      <w:pPr>
        <w:pStyle w:val="Listenabsatz"/>
        <w:spacing w:after="120"/>
        <w:ind w:left="717"/>
        <w:rPr>
          <w:rFonts w:cs="Segoe UI"/>
          <w:sz w:val="22"/>
        </w:rPr>
      </w:pPr>
      <w:r w:rsidRPr="00A420F4">
        <w:rPr>
          <w:rFonts w:cs="Segoe UI"/>
          <w:sz w:val="22"/>
        </w:rPr>
        <w:t xml:space="preserve">Für die Prüfungen, bei denen </w:t>
      </w:r>
      <w:r w:rsidR="0050009C" w:rsidRPr="00A420F4">
        <w:rPr>
          <w:rFonts w:cs="Segoe UI"/>
          <w:sz w:val="22"/>
        </w:rPr>
        <w:t>ein Interessenkonflikt vor</w:t>
      </w:r>
      <w:r w:rsidRPr="00A420F4">
        <w:rPr>
          <w:rFonts w:cs="Segoe UI"/>
          <w:sz w:val="22"/>
        </w:rPr>
        <w:t>liegt</w:t>
      </w:r>
      <w:r w:rsidR="0050009C" w:rsidRPr="00A420F4">
        <w:rPr>
          <w:rFonts w:cs="Segoe UI"/>
          <w:sz w:val="22"/>
        </w:rPr>
        <w:t xml:space="preserve"> oder eine ordnungsgemäße Leistungserbringung im vorgegebenen Zeitraum durch den erstplatzierten Auftragnehmer nicht gewährleis</w:t>
      </w:r>
      <w:r w:rsidR="0050009C" w:rsidRPr="00A420F4">
        <w:rPr>
          <w:rFonts w:cs="Segoe UI"/>
          <w:sz w:val="22"/>
        </w:rPr>
        <w:softHyphen/>
        <w:t>tet werden</w:t>
      </w:r>
      <w:r w:rsidRPr="00A420F4">
        <w:rPr>
          <w:rFonts w:cs="Segoe UI"/>
          <w:sz w:val="22"/>
        </w:rPr>
        <w:t xml:space="preserve"> kann</w:t>
      </w:r>
      <w:r w:rsidR="0050009C" w:rsidRPr="00A420F4">
        <w:rPr>
          <w:rFonts w:cs="Segoe UI"/>
          <w:sz w:val="22"/>
        </w:rPr>
        <w:t xml:space="preserve">, </w:t>
      </w:r>
      <w:r w:rsidR="0074565F">
        <w:rPr>
          <w:rFonts w:cs="Segoe UI"/>
          <w:sz w:val="22"/>
        </w:rPr>
        <w:t xml:space="preserve">wird das unter </w:t>
      </w:r>
      <w:r w:rsidR="00EE19EA">
        <w:rPr>
          <w:rFonts w:cs="Segoe UI"/>
          <w:sz w:val="22"/>
        </w:rPr>
        <w:t>Buchstaben</w:t>
      </w:r>
      <w:r w:rsidR="0074565F">
        <w:rPr>
          <w:rFonts w:cs="Segoe UI"/>
          <w:sz w:val="22"/>
        </w:rPr>
        <w:t xml:space="preserve"> a) bis c) beschriebene Verfahren </w:t>
      </w:r>
      <w:r w:rsidR="007B1730">
        <w:rPr>
          <w:rFonts w:cs="Segoe UI"/>
          <w:sz w:val="22"/>
        </w:rPr>
        <w:t xml:space="preserve">zeitlich versetzt </w:t>
      </w:r>
      <w:r w:rsidR="0074565F">
        <w:rPr>
          <w:rFonts w:cs="Segoe UI"/>
          <w:sz w:val="22"/>
        </w:rPr>
        <w:t>mit dem zweitplatzierten Auftragnehmer durchgeführt.</w:t>
      </w:r>
      <w:r w:rsidR="0050009C" w:rsidRPr="00A420F4">
        <w:rPr>
          <w:rFonts w:cs="Segoe UI"/>
          <w:sz w:val="22"/>
        </w:rPr>
        <w:t xml:space="preserve"> Ebenso verfährt die Auftraggeberin für den Fall, dass die </w:t>
      </w:r>
      <w:r w:rsidR="00EE19EA">
        <w:rPr>
          <w:rFonts w:cs="Segoe UI"/>
          <w:sz w:val="22"/>
        </w:rPr>
        <w:t xml:space="preserve">in </w:t>
      </w:r>
      <w:r w:rsidR="0050009C" w:rsidRPr="00A420F4">
        <w:rPr>
          <w:rFonts w:cs="Segoe UI"/>
          <w:sz w:val="22"/>
        </w:rPr>
        <w:t xml:space="preserve">Buchstaben a) und b) vorgegebenen Fristen durch den </w:t>
      </w:r>
      <w:r w:rsidR="001E2798">
        <w:rPr>
          <w:rFonts w:cs="Segoe UI"/>
          <w:sz w:val="22"/>
        </w:rPr>
        <w:t xml:space="preserve">erstplatzierten </w:t>
      </w:r>
      <w:r w:rsidR="0050009C" w:rsidRPr="00A420F4">
        <w:rPr>
          <w:rFonts w:cs="Segoe UI"/>
          <w:sz w:val="22"/>
        </w:rPr>
        <w:lastRenderedPageBreak/>
        <w:t>Auftragnehmer nicht eingehal</w:t>
      </w:r>
      <w:r w:rsidR="0050009C" w:rsidRPr="00A420F4">
        <w:rPr>
          <w:rFonts w:cs="Segoe UI"/>
          <w:sz w:val="22"/>
        </w:rPr>
        <w:softHyphen/>
        <w:t xml:space="preserve">ten werden. Sollte die Einzelbeauftragung auch beim </w:t>
      </w:r>
      <w:r w:rsidR="005163FB">
        <w:rPr>
          <w:rFonts w:cs="Segoe UI"/>
          <w:sz w:val="22"/>
        </w:rPr>
        <w:t>z</w:t>
      </w:r>
      <w:r w:rsidR="0050009C" w:rsidRPr="00A420F4">
        <w:rPr>
          <w:rFonts w:cs="Segoe UI"/>
          <w:sz w:val="22"/>
        </w:rPr>
        <w:t>weitplatzierten</w:t>
      </w:r>
      <w:r w:rsidR="00EE19EA">
        <w:rPr>
          <w:rFonts w:cs="Segoe UI"/>
          <w:sz w:val="22"/>
        </w:rPr>
        <w:t xml:space="preserve"> </w:t>
      </w:r>
      <w:r w:rsidR="005163FB">
        <w:rPr>
          <w:rFonts w:cs="Segoe UI"/>
          <w:sz w:val="22"/>
        </w:rPr>
        <w:t xml:space="preserve">Auftragnehmer </w:t>
      </w:r>
      <w:r w:rsidR="00EE19EA">
        <w:rPr>
          <w:rFonts w:cs="Segoe UI"/>
          <w:sz w:val="22"/>
        </w:rPr>
        <w:t>aus den o.g</w:t>
      </w:r>
      <w:r w:rsidR="00091838">
        <w:rPr>
          <w:rFonts w:cs="Segoe UI"/>
          <w:sz w:val="22"/>
        </w:rPr>
        <w:t>.</w:t>
      </w:r>
      <w:r w:rsidR="00EE19EA">
        <w:rPr>
          <w:rFonts w:cs="Segoe UI"/>
          <w:sz w:val="22"/>
        </w:rPr>
        <w:t xml:space="preserve"> Gründen</w:t>
      </w:r>
      <w:r w:rsidR="0050009C" w:rsidRPr="00A420F4">
        <w:rPr>
          <w:rFonts w:cs="Segoe UI"/>
          <w:sz w:val="22"/>
        </w:rPr>
        <w:t xml:space="preserve"> scheitern, wird </w:t>
      </w:r>
      <w:r w:rsidR="00EE19EA">
        <w:rPr>
          <w:rFonts w:cs="Segoe UI"/>
          <w:sz w:val="22"/>
        </w:rPr>
        <w:t xml:space="preserve">das unter Buchstaben a) bis c) beschriebene Verfahren </w:t>
      </w:r>
      <w:r w:rsidR="007B1730">
        <w:rPr>
          <w:rFonts w:cs="Segoe UI"/>
          <w:sz w:val="22"/>
        </w:rPr>
        <w:t xml:space="preserve">zeitlich versetzt </w:t>
      </w:r>
      <w:r w:rsidR="00EE19EA">
        <w:rPr>
          <w:rFonts w:cs="Segoe UI"/>
          <w:sz w:val="22"/>
        </w:rPr>
        <w:t xml:space="preserve">mit </w:t>
      </w:r>
      <w:r w:rsidR="0050009C" w:rsidRPr="00A420F4">
        <w:rPr>
          <w:rFonts w:cs="Segoe UI"/>
          <w:sz w:val="22"/>
        </w:rPr>
        <w:t>de</w:t>
      </w:r>
      <w:r w:rsidR="00EE19EA">
        <w:rPr>
          <w:rFonts w:cs="Segoe UI"/>
          <w:sz w:val="22"/>
        </w:rPr>
        <w:t>m</w:t>
      </w:r>
      <w:r w:rsidR="0050009C" w:rsidRPr="00A420F4">
        <w:rPr>
          <w:rFonts w:cs="Segoe UI"/>
          <w:sz w:val="22"/>
        </w:rPr>
        <w:t xml:space="preserve"> </w:t>
      </w:r>
      <w:r w:rsidR="00EE19EA">
        <w:rPr>
          <w:rFonts w:cs="Segoe UI"/>
          <w:sz w:val="22"/>
        </w:rPr>
        <w:t>dritt</w:t>
      </w:r>
      <w:r w:rsidR="0050009C" w:rsidRPr="00A420F4">
        <w:rPr>
          <w:rFonts w:cs="Segoe UI"/>
          <w:sz w:val="22"/>
        </w:rPr>
        <w:t>platzierte</w:t>
      </w:r>
      <w:r w:rsidR="000E22F3">
        <w:rPr>
          <w:rFonts w:cs="Segoe UI"/>
          <w:sz w:val="22"/>
        </w:rPr>
        <w:t>n</w:t>
      </w:r>
      <w:r w:rsidR="0050009C" w:rsidRPr="00A420F4">
        <w:rPr>
          <w:rFonts w:cs="Segoe UI"/>
          <w:sz w:val="22"/>
        </w:rPr>
        <w:t xml:space="preserve"> Auftragnehmer </w:t>
      </w:r>
      <w:r w:rsidR="00EE19EA">
        <w:rPr>
          <w:rFonts w:cs="Segoe UI"/>
          <w:sz w:val="22"/>
        </w:rPr>
        <w:t>durchgeführt.</w:t>
      </w:r>
      <w:r w:rsidR="0050009C" w:rsidRPr="00A420F4">
        <w:rPr>
          <w:rFonts w:cs="Segoe UI"/>
          <w:sz w:val="22"/>
        </w:rPr>
        <w:t xml:space="preserve"> </w:t>
      </w:r>
      <w:r w:rsidR="001E2798">
        <w:rPr>
          <w:rFonts w:cs="Segoe UI"/>
          <w:sz w:val="22"/>
        </w:rPr>
        <w:t xml:space="preserve">Kann keiner der Auftragnehmer den Einzelauftrag übernehmen, </w:t>
      </w:r>
      <w:r w:rsidR="00A20AB0">
        <w:rPr>
          <w:rFonts w:cs="Segoe UI"/>
          <w:sz w:val="22"/>
        </w:rPr>
        <w:t>kann</w:t>
      </w:r>
      <w:r w:rsidR="001E2798">
        <w:rPr>
          <w:rFonts w:cs="Segoe UI"/>
          <w:sz w:val="22"/>
        </w:rPr>
        <w:t xml:space="preserve"> die Vergabe außerhalb der Rahmenvereinbarung</w:t>
      </w:r>
      <w:r w:rsidR="00A20AB0">
        <w:rPr>
          <w:rFonts w:cs="Segoe UI"/>
          <w:sz w:val="22"/>
        </w:rPr>
        <w:t xml:space="preserve"> erfolgen</w:t>
      </w:r>
      <w:r w:rsidR="001E2798">
        <w:rPr>
          <w:rFonts w:cs="Segoe UI"/>
          <w:sz w:val="22"/>
        </w:rPr>
        <w:t xml:space="preserve">. </w:t>
      </w:r>
    </w:p>
    <w:p w14:paraId="270A3849" w14:textId="233E3972" w:rsidR="00EE19EA" w:rsidRPr="00EE19EA" w:rsidRDefault="00EE19EA" w:rsidP="00EE19EA">
      <w:pPr>
        <w:numPr>
          <w:ilvl w:val="0"/>
          <w:numId w:val="25"/>
        </w:numPr>
        <w:spacing w:line="240" w:lineRule="auto"/>
        <w:rPr>
          <w:rFonts w:cs="Segoe UI"/>
          <w:sz w:val="22"/>
        </w:rPr>
      </w:pPr>
      <w:r w:rsidRPr="00EE19EA">
        <w:rPr>
          <w:rFonts w:cs="Segoe UI"/>
          <w:sz w:val="22"/>
        </w:rPr>
        <w:t xml:space="preserve">Wird die Rahmenvereinbarung nur mit einem Auftragnehmer geschlossen, erfolgt die Vergabe der Einzelaufträge entsprechend </w:t>
      </w:r>
      <w:r>
        <w:rPr>
          <w:rFonts w:cs="Segoe UI"/>
          <w:sz w:val="22"/>
        </w:rPr>
        <w:t>Buchstaben</w:t>
      </w:r>
      <w:r w:rsidRPr="00EE19EA">
        <w:rPr>
          <w:rFonts w:cs="Segoe UI"/>
          <w:sz w:val="22"/>
        </w:rPr>
        <w:t xml:space="preserve"> a) bis </w:t>
      </w:r>
      <w:r>
        <w:rPr>
          <w:rFonts w:cs="Segoe UI"/>
          <w:sz w:val="22"/>
        </w:rPr>
        <w:t>c</w:t>
      </w:r>
      <w:r w:rsidRPr="00EE19EA">
        <w:rPr>
          <w:rFonts w:cs="Segoe UI"/>
          <w:sz w:val="22"/>
        </w:rPr>
        <w:t xml:space="preserve">). </w:t>
      </w:r>
      <w:r w:rsidR="00A20AB0">
        <w:rPr>
          <w:rFonts w:cs="Segoe UI"/>
          <w:sz w:val="22"/>
        </w:rPr>
        <w:t xml:space="preserve">Kann der Auftragnehmer den Einzelauftrag nicht übernehmen, kann die Vergabe außerhalb der Rahmenvereinbarung erfolgen. </w:t>
      </w:r>
    </w:p>
    <w:p w14:paraId="4CBD9D5B" w14:textId="7032368D" w:rsidR="0050009C" w:rsidRPr="00A420F4" w:rsidRDefault="0050009C" w:rsidP="00326C59">
      <w:pPr>
        <w:numPr>
          <w:ilvl w:val="0"/>
          <w:numId w:val="25"/>
        </w:numPr>
        <w:spacing w:line="240" w:lineRule="auto"/>
        <w:rPr>
          <w:rFonts w:cs="Segoe UI"/>
          <w:sz w:val="22"/>
        </w:rPr>
      </w:pPr>
      <w:r w:rsidRPr="00A420F4">
        <w:rPr>
          <w:rFonts w:cs="Segoe UI"/>
          <w:sz w:val="22"/>
        </w:rPr>
        <w:t>Der Abruf der Leistungen erfolgt</w:t>
      </w:r>
      <w:r w:rsidR="00EE19EA">
        <w:rPr>
          <w:rFonts w:cs="Segoe UI"/>
          <w:sz w:val="22"/>
        </w:rPr>
        <w:t xml:space="preserve">, unabhängig davon, ob die Rahmenvereinbarung mit einem oder mit mehreren </w:t>
      </w:r>
      <w:r w:rsidR="008463F8">
        <w:rPr>
          <w:rFonts w:cs="Segoe UI"/>
          <w:sz w:val="22"/>
        </w:rPr>
        <w:t>Auftragnehmern</w:t>
      </w:r>
      <w:r w:rsidR="00EE19EA">
        <w:rPr>
          <w:rFonts w:cs="Segoe UI"/>
          <w:sz w:val="22"/>
        </w:rPr>
        <w:t xml:space="preserve"> geschlossen wird,</w:t>
      </w:r>
      <w:r w:rsidRPr="00A420F4">
        <w:rPr>
          <w:rFonts w:cs="Segoe UI"/>
          <w:sz w:val="22"/>
        </w:rPr>
        <w:t xml:space="preserve"> </w:t>
      </w:r>
      <w:r w:rsidR="005C6EB3" w:rsidRPr="00A420F4">
        <w:rPr>
          <w:rFonts w:cs="Segoe UI"/>
          <w:sz w:val="22"/>
        </w:rPr>
        <w:t xml:space="preserve">mit Annahme des eingereichten Angebotes </w:t>
      </w:r>
      <w:r w:rsidRPr="00A420F4">
        <w:rPr>
          <w:rFonts w:cs="Segoe UI"/>
          <w:sz w:val="22"/>
        </w:rPr>
        <w:t>durch</w:t>
      </w:r>
      <w:r w:rsidR="00EE19EA">
        <w:rPr>
          <w:rFonts w:cs="Segoe UI"/>
          <w:sz w:val="22"/>
        </w:rPr>
        <w:t xml:space="preserve"> Übersendung des von der Auftrag</w:t>
      </w:r>
      <w:r w:rsidR="00E24425">
        <w:rPr>
          <w:rFonts w:cs="Segoe UI"/>
          <w:sz w:val="22"/>
        </w:rPr>
        <w:t>geberin</w:t>
      </w:r>
      <w:r w:rsidR="00EE19EA">
        <w:rPr>
          <w:rFonts w:cs="Segoe UI"/>
          <w:sz w:val="22"/>
        </w:rPr>
        <w:t xml:space="preserve"> gegengezeichneten </w:t>
      </w:r>
      <w:r w:rsidRPr="00A420F4">
        <w:rPr>
          <w:rFonts w:cs="Segoe UI"/>
          <w:sz w:val="22"/>
        </w:rPr>
        <w:t>Einzelauftrags</w:t>
      </w:r>
      <w:r w:rsidR="00EE19EA">
        <w:rPr>
          <w:rFonts w:cs="Segoe UI"/>
          <w:sz w:val="22"/>
        </w:rPr>
        <w:t xml:space="preserve">. </w:t>
      </w:r>
    </w:p>
    <w:p w14:paraId="214A81B4" w14:textId="7B600295" w:rsidR="0050009C" w:rsidRPr="00A420F4" w:rsidRDefault="0050009C" w:rsidP="00326C59">
      <w:pPr>
        <w:numPr>
          <w:ilvl w:val="0"/>
          <w:numId w:val="25"/>
        </w:numPr>
        <w:spacing w:line="240" w:lineRule="auto"/>
        <w:rPr>
          <w:rFonts w:cs="Segoe UI"/>
          <w:sz w:val="22"/>
        </w:rPr>
      </w:pPr>
      <w:r w:rsidRPr="00A420F4">
        <w:rPr>
          <w:rFonts w:cs="Segoe UI"/>
          <w:sz w:val="22"/>
        </w:rPr>
        <w:t xml:space="preserve">Grundsätzlich ist </w:t>
      </w:r>
      <w:r w:rsidR="008463F8">
        <w:rPr>
          <w:rFonts w:cs="Segoe UI"/>
          <w:sz w:val="22"/>
        </w:rPr>
        <w:t>je</w:t>
      </w:r>
      <w:r w:rsidRPr="00A420F4">
        <w:rPr>
          <w:rFonts w:cs="Segoe UI"/>
          <w:sz w:val="22"/>
        </w:rPr>
        <w:t xml:space="preserve">der Auftragnehmer verpflichtet, </w:t>
      </w:r>
      <w:r w:rsidR="00E62AE0">
        <w:rPr>
          <w:rFonts w:cs="Segoe UI"/>
          <w:sz w:val="22"/>
        </w:rPr>
        <w:t xml:space="preserve">für </w:t>
      </w:r>
      <w:r w:rsidRPr="00A420F4">
        <w:rPr>
          <w:rFonts w:cs="Segoe UI"/>
          <w:sz w:val="22"/>
        </w:rPr>
        <w:t xml:space="preserve">jeden </w:t>
      </w:r>
      <w:r w:rsidR="00E62AE0">
        <w:rPr>
          <w:rFonts w:cs="Segoe UI"/>
          <w:sz w:val="22"/>
        </w:rPr>
        <w:t xml:space="preserve">Einzelauftrag, </w:t>
      </w:r>
      <w:r w:rsidR="005516F6">
        <w:rPr>
          <w:rFonts w:cs="Segoe UI"/>
          <w:sz w:val="22"/>
        </w:rPr>
        <w:t xml:space="preserve">für </w:t>
      </w:r>
      <w:r w:rsidR="00E62AE0">
        <w:rPr>
          <w:rFonts w:cs="Segoe UI"/>
          <w:sz w:val="22"/>
        </w:rPr>
        <w:t xml:space="preserve">dessen Durchführung </w:t>
      </w:r>
      <w:r w:rsidR="005516F6">
        <w:rPr>
          <w:rFonts w:cs="Segoe UI"/>
          <w:sz w:val="22"/>
        </w:rPr>
        <w:t>er</w:t>
      </w:r>
      <w:r w:rsidR="00E62AE0">
        <w:rPr>
          <w:rFonts w:cs="Segoe UI"/>
          <w:sz w:val="22"/>
        </w:rPr>
        <w:t xml:space="preserve"> </w:t>
      </w:r>
      <w:r w:rsidRPr="00A420F4">
        <w:rPr>
          <w:rFonts w:cs="Segoe UI"/>
          <w:sz w:val="22"/>
        </w:rPr>
        <w:t>nach Abs</w:t>
      </w:r>
      <w:r w:rsidR="00EE19EA">
        <w:rPr>
          <w:rFonts w:cs="Segoe UI"/>
          <w:sz w:val="22"/>
        </w:rPr>
        <w:t>a</w:t>
      </w:r>
      <w:r w:rsidRPr="00A420F4">
        <w:rPr>
          <w:rFonts w:cs="Segoe UI"/>
          <w:sz w:val="22"/>
        </w:rPr>
        <w:t>tz </w:t>
      </w:r>
      <w:r w:rsidR="00E62AE0">
        <w:rPr>
          <w:rFonts w:cs="Segoe UI"/>
          <w:sz w:val="22"/>
        </w:rPr>
        <w:t>3 ange</w:t>
      </w:r>
      <w:r w:rsidR="005516F6">
        <w:rPr>
          <w:rFonts w:cs="Segoe UI"/>
          <w:sz w:val="22"/>
        </w:rPr>
        <w:t>fragt</w:t>
      </w:r>
      <w:r w:rsidR="00E62AE0">
        <w:rPr>
          <w:rFonts w:cs="Segoe UI"/>
          <w:sz w:val="22"/>
        </w:rPr>
        <w:t xml:space="preserve"> wurde, ein Angebot abzugeben. </w:t>
      </w:r>
      <w:r w:rsidRPr="00A420F4">
        <w:rPr>
          <w:rFonts w:cs="Segoe UI"/>
          <w:sz w:val="22"/>
        </w:rPr>
        <w:t xml:space="preserve">Die Verpflichtung zur </w:t>
      </w:r>
      <w:r w:rsidR="006041F1">
        <w:rPr>
          <w:rFonts w:cs="Segoe UI"/>
          <w:sz w:val="22"/>
        </w:rPr>
        <w:t xml:space="preserve">Abgabe eines Angebotes </w:t>
      </w:r>
      <w:r w:rsidRPr="00A420F4">
        <w:rPr>
          <w:rFonts w:cs="Segoe UI"/>
          <w:sz w:val="22"/>
        </w:rPr>
        <w:t>besteht nur dann nicht, wenn ein Interessenkonflikt vorliegt oder der Auftragnehmer aus Kapazitätsgründen eine ordnungs</w:t>
      </w:r>
      <w:r w:rsidRPr="00A420F4">
        <w:rPr>
          <w:rFonts w:cs="Segoe UI"/>
          <w:sz w:val="22"/>
        </w:rPr>
        <w:softHyphen/>
        <w:t>gemäße Durchführung der Leistungserbringung im vorgegebenen Leistungszeitraum nicht gewährleisten kann.</w:t>
      </w:r>
    </w:p>
    <w:p w14:paraId="425EA178" w14:textId="77777777" w:rsidR="0050009C" w:rsidRPr="00501F47" w:rsidRDefault="0050009C" w:rsidP="0050009C">
      <w:pPr>
        <w:pStyle w:val="berschrift1"/>
        <w:spacing w:before="240" w:after="120"/>
        <w:rPr>
          <w:rFonts w:ascii="Segoe UI Semibold" w:eastAsia="Arial" w:hAnsi="Segoe UI Semibold" w:cs="Segoe UI Semibold"/>
          <w:b/>
          <w:sz w:val="22"/>
          <w:szCs w:val="22"/>
        </w:rPr>
      </w:pPr>
      <w:bookmarkStart w:id="6" w:name="_Toc227676161"/>
      <w:r w:rsidRPr="00501F47">
        <w:rPr>
          <w:rFonts w:ascii="Segoe UI Semibold" w:eastAsia="Arial" w:hAnsi="Segoe UI Semibold" w:cs="Segoe UI Semibold"/>
          <w:sz w:val="22"/>
          <w:szCs w:val="22"/>
        </w:rPr>
        <w:t>§ 5</w:t>
      </w:r>
      <w:r w:rsidRPr="00501F47">
        <w:rPr>
          <w:rFonts w:ascii="Segoe UI Semibold" w:eastAsia="Arial" w:hAnsi="Segoe UI Semibold" w:cs="Segoe UI Semibold"/>
          <w:sz w:val="22"/>
          <w:szCs w:val="22"/>
        </w:rPr>
        <w:tab/>
        <w:t>Durchführung der Einzelaufträge und Leistungsänderungen</w:t>
      </w:r>
      <w:bookmarkEnd w:id="6"/>
    </w:p>
    <w:p w14:paraId="43655295" w14:textId="77777777" w:rsidR="0050009C" w:rsidRPr="00A420F4" w:rsidRDefault="0050009C" w:rsidP="00326C59">
      <w:pPr>
        <w:numPr>
          <w:ilvl w:val="0"/>
          <w:numId w:val="48"/>
        </w:numPr>
        <w:tabs>
          <w:tab w:val="num" w:pos="360"/>
        </w:tabs>
        <w:spacing w:line="240" w:lineRule="auto"/>
        <w:ind w:left="360" w:hanging="360"/>
        <w:rPr>
          <w:rFonts w:cs="Segoe UI"/>
          <w:sz w:val="22"/>
        </w:rPr>
      </w:pPr>
      <w:r w:rsidRPr="00A420F4">
        <w:rPr>
          <w:rFonts w:cs="Segoe UI"/>
          <w:sz w:val="22"/>
        </w:rPr>
        <w:t>Nach Vertragsschluss hat der Auftragnehmer nach Maßgabe der Regelungen des Einzel</w:t>
      </w:r>
      <w:r w:rsidRPr="00A420F4">
        <w:rPr>
          <w:rFonts w:cs="Segoe UI"/>
          <w:sz w:val="22"/>
        </w:rPr>
        <w:softHyphen/>
        <w:t>auftrags mit der Ausführung der beauftragten Leistung zu beginnen.</w:t>
      </w:r>
    </w:p>
    <w:p w14:paraId="211DFDBD" w14:textId="77777777" w:rsidR="0050009C" w:rsidRPr="00A420F4" w:rsidRDefault="0050009C" w:rsidP="00326C59">
      <w:pPr>
        <w:numPr>
          <w:ilvl w:val="0"/>
          <w:numId w:val="48"/>
        </w:numPr>
        <w:tabs>
          <w:tab w:val="num" w:pos="360"/>
        </w:tabs>
        <w:spacing w:line="240" w:lineRule="auto"/>
        <w:ind w:left="360" w:hanging="360"/>
        <w:rPr>
          <w:rFonts w:cs="Segoe UI"/>
          <w:sz w:val="22"/>
        </w:rPr>
      </w:pPr>
      <w:r w:rsidRPr="00A420F4">
        <w:rPr>
          <w:rFonts w:cs="Segoe UI"/>
          <w:sz w:val="22"/>
        </w:rPr>
        <w:t>Eine Prüfungsteilnahme der Auftraggeberin bei Durchführung des Einzelauftrags ist nicht vorgesehen. Die Auftraggeberin behält sich jedoch das Recht vor, an den Prüfungen teil</w:t>
      </w:r>
      <w:r w:rsidRPr="00A420F4">
        <w:rPr>
          <w:rFonts w:cs="Segoe UI"/>
          <w:sz w:val="22"/>
        </w:rPr>
        <w:softHyphen/>
        <w:t>zunehmen.</w:t>
      </w:r>
    </w:p>
    <w:p w14:paraId="169C0CCF" w14:textId="5EF94A02" w:rsidR="0050009C" w:rsidRPr="00A420F4" w:rsidRDefault="0050009C" w:rsidP="00326C59">
      <w:pPr>
        <w:numPr>
          <w:ilvl w:val="0"/>
          <w:numId w:val="48"/>
        </w:numPr>
        <w:tabs>
          <w:tab w:val="num" w:pos="360"/>
        </w:tabs>
        <w:spacing w:line="240" w:lineRule="auto"/>
        <w:ind w:left="360" w:hanging="360"/>
        <w:rPr>
          <w:rFonts w:cs="Segoe UI"/>
          <w:sz w:val="22"/>
        </w:rPr>
      </w:pPr>
      <w:r w:rsidRPr="00A420F4">
        <w:rPr>
          <w:rFonts w:cs="Segoe UI"/>
          <w:sz w:val="22"/>
        </w:rPr>
        <w:t>Die Auftraggeberin ist nach Maßgabe der Regelungen des Einzelauftrags jederzeit berech</w:t>
      </w:r>
      <w:r w:rsidRPr="00A420F4">
        <w:rPr>
          <w:rFonts w:cs="Segoe UI"/>
          <w:sz w:val="22"/>
        </w:rPr>
        <w:softHyphen/>
        <w:t>tigt, nach Vertragsschluss den Prüfungs</w:t>
      </w:r>
      <w:r w:rsidR="00A00200">
        <w:rPr>
          <w:rFonts w:cs="Segoe UI"/>
          <w:sz w:val="22"/>
        </w:rPr>
        <w:t xml:space="preserve">gegenstand </w:t>
      </w:r>
      <w:r w:rsidRPr="00A420F4">
        <w:rPr>
          <w:rFonts w:cs="Segoe UI"/>
          <w:sz w:val="22"/>
        </w:rPr>
        <w:t xml:space="preserve">zu ändern. </w:t>
      </w:r>
    </w:p>
    <w:p w14:paraId="39244C9C" w14:textId="6D81718B" w:rsidR="007444E1" w:rsidRPr="00A420F4" w:rsidRDefault="0050009C" w:rsidP="007444E1">
      <w:pPr>
        <w:numPr>
          <w:ilvl w:val="0"/>
          <w:numId w:val="48"/>
        </w:numPr>
        <w:tabs>
          <w:tab w:val="num" w:pos="360"/>
        </w:tabs>
        <w:spacing w:line="240" w:lineRule="auto"/>
        <w:ind w:left="360" w:hanging="360"/>
        <w:rPr>
          <w:rFonts w:cs="Segoe UI"/>
          <w:sz w:val="22"/>
        </w:rPr>
      </w:pPr>
      <w:r w:rsidRPr="00A420F4">
        <w:rPr>
          <w:rFonts w:cs="Segoe UI"/>
          <w:sz w:val="22"/>
        </w:rPr>
        <w:t xml:space="preserve">Die Auftraggeberin ist nach Maßgabe der Regelungen des Einzelauftrags berechtigt, für den Fall der verspäteten Abgabe von Prüfungsberichten für jede </w:t>
      </w:r>
      <w:r w:rsidR="00FB02F2">
        <w:rPr>
          <w:rFonts w:cs="Segoe UI"/>
          <w:sz w:val="22"/>
        </w:rPr>
        <w:t xml:space="preserve">angefangene </w:t>
      </w:r>
      <w:r w:rsidRPr="00A420F4">
        <w:rPr>
          <w:rFonts w:cs="Segoe UI"/>
          <w:sz w:val="22"/>
        </w:rPr>
        <w:t>Verspätungs</w:t>
      </w:r>
      <w:r w:rsidRPr="00A420F4">
        <w:rPr>
          <w:rFonts w:cs="Segoe UI"/>
          <w:sz w:val="22"/>
        </w:rPr>
        <w:softHyphen/>
        <w:t xml:space="preserve">woche eine Vertragsstrafe in Höhe von 0,5% des Nettoauftragswertes </w:t>
      </w:r>
      <w:r w:rsidR="00FB0075">
        <w:rPr>
          <w:rFonts w:cs="Segoe UI"/>
          <w:sz w:val="22"/>
        </w:rPr>
        <w:t xml:space="preserve">des Einzelauftrags </w:t>
      </w:r>
      <w:r w:rsidRPr="00A420F4">
        <w:rPr>
          <w:rFonts w:cs="Segoe UI"/>
          <w:sz w:val="22"/>
        </w:rPr>
        <w:t xml:space="preserve">zu verlangen. Die Höchstgrenze </w:t>
      </w:r>
      <w:r w:rsidR="00FB0075">
        <w:rPr>
          <w:rFonts w:cs="Segoe UI"/>
          <w:sz w:val="22"/>
        </w:rPr>
        <w:t xml:space="preserve">der Vertragsstrafe </w:t>
      </w:r>
      <w:r w:rsidRPr="00A420F4">
        <w:rPr>
          <w:rFonts w:cs="Segoe UI"/>
          <w:sz w:val="22"/>
        </w:rPr>
        <w:t>ist auf 5% des Nettoauftragswertes</w:t>
      </w:r>
      <w:r w:rsidR="006041F1">
        <w:rPr>
          <w:rFonts w:cs="Segoe UI"/>
          <w:sz w:val="22"/>
        </w:rPr>
        <w:t xml:space="preserve"> des Einzelauftrags</w:t>
      </w:r>
      <w:r w:rsidRPr="00A420F4">
        <w:rPr>
          <w:rFonts w:cs="Segoe UI"/>
          <w:sz w:val="22"/>
        </w:rPr>
        <w:t xml:space="preserve"> begrenzt. </w:t>
      </w:r>
    </w:p>
    <w:p w14:paraId="5C79B31C" w14:textId="7D0ABC17" w:rsidR="007444E1" w:rsidRPr="00A420F4" w:rsidRDefault="0050009C" w:rsidP="007444E1">
      <w:pPr>
        <w:numPr>
          <w:ilvl w:val="0"/>
          <w:numId w:val="48"/>
        </w:numPr>
        <w:tabs>
          <w:tab w:val="num" w:pos="360"/>
        </w:tabs>
        <w:spacing w:line="240" w:lineRule="auto"/>
        <w:ind w:left="360" w:hanging="360"/>
        <w:rPr>
          <w:rFonts w:cs="Segoe UI"/>
          <w:sz w:val="22"/>
        </w:rPr>
      </w:pPr>
      <w:r w:rsidRPr="00A420F4">
        <w:rPr>
          <w:rFonts w:cs="Segoe UI"/>
          <w:sz w:val="22"/>
        </w:rPr>
        <w:t xml:space="preserve">Die Auftraggeberin ist nach Maßgabe der Regelungen des Einzelauftrags berechtigt, nach Vertragsschluss den Einzelauftrag jederzeit fristlos aus wichtigem Grund zu kündigen und </w:t>
      </w:r>
      <w:r w:rsidRPr="00A420F4">
        <w:rPr>
          <w:rFonts w:cs="Segoe UI"/>
          <w:sz w:val="22"/>
        </w:rPr>
        <w:lastRenderedPageBreak/>
        <w:t>für diesen Fall Regelungen zum Schadensersatz zu treffen, sofern der Grund für die Kündi</w:t>
      </w:r>
      <w:r w:rsidRPr="00A420F4">
        <w:rPr>
          <w:rFonts w:cs="Segoe UI"/>
          <w:sz w:val="22"/>
        </w:rPr>
        <w:softHyphen/>
        <w:t>gung in der Sphäre des Auftragnehmers liegt.</w:t>
      </w:r>
    </w:p>
    <w:p w14:paraId="71F14FA7" w14:textId="77777777" w:rsidR="0050009C" w:rsidRPr="00501F47" w:rsidRDefault="0050009C" w:rsidP="0050009C">
      <w:pPr>
        <w:pStyle w:val="berschrift1"/>
        <w:spacing w:before="240" w:after="120"/>
        <w:rPr>
          <w:rFonts w:ascii="Segoe UI Semibold" w:eastAsia="Arial" w:hAnsi="Segoe UI Semibold" w:cs="Segoe UI Semibold"/>
          <w:b/>
          <w:sz w:val="22"/>
          <w:szCs w:val="22"/>
        </w:rPr>
      </w:pPr>
      <w:bookmarkStart w:id="7" w:name="_Toc227676162"/>
      <w:r w:rsidRPr="00501F47">
        <w:rPr>
          <w:rFonts w:ascii="Segoe UI Semibold" w:eastAsia="Arial" w:hAnsi="Segoe UI Semibold" w:cs="Segoe UI Semibold"/>
          <w:sz w:val="22"/>
          <w:szCs w:val="22"/>
        </w:rPr>
        <w:t>§ 6</w:t>
      </w:r>
      <w:r w:rsidRPr="00501F47">
        <w:rPr>
          <w:rFonts w:ascii="Segoe UI Semibold" w:eastAsia="Arial" w:hAnsi="Segoe UI Semibold" w:cs="Segoe UI Semibold"/>
          <w:sz w:val="22"/>
          <w:szCs w:val="22"/>
        </w:rPr>
        <w:tab/>
        <w:t>Pflichten des Auftragnehmers</w:t>
      </w:r>
      <w:bookmarkEnd w:id="7"/>
    </w:p>
    <w:p w14:paraId="5189A544" w14:textId="25BD8CE9" w:rsidR="0050009C" w:rsidRPr="00A420F4" w:rsidRDefault="0050009C" w:rsidP="00326C59">
      <w:pPr>
        <w:numPr>
          <w:ilvl w:val="0"/>
          <w:numId w:val="26"/>
        </w:numPr>
        <w:spacing w:line="240" w:lineRule="auto"/>
        <w:rPr>
          <w:rFonts w:cs="Segoe UI"/>
          <w:sz w:val="22"/>
        </w:rPr>
      </w:pPr>
      <w:r w:rsidRPr="00A420F4">
        <w:rPr>
          <w:rFonts w:cs="Segoe UI"/>
          <w:sz w:val="22"/>
        </w:rPr>
        <w:t>Der Auftragnehmer ist zur vertrauensvollen Zusammenarbeit mit der Auftraggeberin ver</w:t>
      </w:r>
      <w:r w:rsidRPr="00A420F4">
        <w:rPr>
          <w:rFonts w:cs="Segoe UI"/>
          <w:sz w:val="22"/>
        </w:rPr>
        <w:softHyphen/>
        <w:t xml:space="preserve">pflichtet. Über bestehende oder mögliche Probleme bei der Ausführung der </w:t>
      </w:r>
      <w:r w:rsidR="002E2220" w:rsidRPr="00A420F4">
        <w:rPr>
          <w:rFonts w:cs="Segoe UI"/>
          <w:sz w:val="22"/>
        </w:rPr>
        <w:t>Einzela</w:t>
      </w:r>
      <w:r w:rsidR="002E2220">
        <w:rPr>
          <w:rFonts w:cs="Segoe UI"/>
          <w:sz w:val="22"/>
        </w:rPr>
        <w:t>ufträg</w:t>
      </w:r>
      <w:r w:rsidR="002E2220" w:rsidRPr="00A420F4">
        <w:rPr>
          <w:rFonts w:cs="Segoe UI"/>
          <w:sz w:val="22"/>
        </w:rPr>
        <w:t xml:space="preserve">e </w:t>
      </w:r>
      <w:r w:rsidRPr="00A420F4">
        <w:rPr>
          <w:rFonts w:cs="Segoe UI"/>
          <w:sz w:val="22"/>
        </w:rPr>
        <w:t>informiert der Auftragnehmer unverzüglich die Auftraggeberin nach eigener Kenntnis.</w:t>
      </w:r>
    </w:p>
    <w:p w14:paraId="2895F540" w14:textId="7968007E" w:rsidR="0050009C" w:rsidRPr="00A420F4" w:rsidRDefault="0050009C" w:rsidP="00326C59">
      <w:pPr>
        <w:numPr>
          <w:ilvl w:val="0"/>
          <w:numId w:val="26"/>
        </w:numPr>
        <w:spacing w:line="240" w:lineRule="auto"/>
        <w:rPr>
          <w:rFonts w:cs="Segoe UI"/>
          <w:sz w:val="22"/>
        </w:rPr>
      </w:pPr>
      <w:r w:rsidRPr="00A420F4">
        <w:rPr>
          <w:rFonts w:cs="Segoe UI"/>
          <w:sz w:val="22"/>
        </w:rPr>
        <w:t>Der Auftragnehmer ist verpflichtet, die für einen Einzelauftrag zu erbringenden Leistungen nach den Vorgaben der Auftraggeberin zu den Bedingungen des jeweiligen Einzelauftrags und dieser Rahmenvereinbarung fristgerecht und in der vereinbarten Qualität auszufüh</w:t>
      </w:r>
      <w:r w:rsidRPr="00A420F4">
        <w:rPr>
          <w:rFonts w:cs="Segoe UI"/>
          <w:sz w:val="22"/>
        </w:rPr>
        <w:softHyphen/>
        <w:t>ren.</w:t>
      </w:r>
    </w:p>
    <w:p w14:paraId="1BEE6009" w14:textId="0C9734B6" w:rsidR="0050009C" w:rsidRPr="00A420F4" w:rsidRDefault="0050009C" w:rsidP="00326C59">
      <w:pPr>
        <w:numPr>
          <w:ilvl w:val="0"/>
          <w:numId w:val="26"/>
        </w:numPr>
        <w:spacing w:line="240" w:lineRule="auto"/>
        <w:rPr>
          <w:rFonts w:cs="Segoe UI"/>
          <w:sz w:val="22"/>
        </w:rPr>
      </w:pPr>
      <w:r w:rsidRPr="00A420F4">
        <w:rPr>
          <w:rFonts w:cs="Segoe UI"/>
          <w:sz w:val="22"/>
        </w:rPr>
        <w:t>Der Auftragnehmer ist verpflichtet, die Auftraggeberin bei der Vorbereitung eine</w:t>
      </w:r>
      <w:r w:rsidR="002E2220">
        <w:rPr>
          <w:rFonts w:cs="Segoe UI"/>
          <w:sz w:val="22"/>
        </w:rPr>
        <w:t>s</w:t>
      </w:r>
      <w:r w:rsidRPr="00A420F4">
        <w:rPr>
          <w:rFonts w:cs="Segoe UI"/>
          <w:sz w:val="22"/>
        </w:rPr>
        <w:t xml:space="preserve"> </w:t>
      </w:r>
      <w:r w:rsidR="002E2220" w:rsidRPr="00A420F4">
        <w:rPr>
          <w:rFonts w:cs="Segoe UI"/>
          <w:sz w:val="22"/>
        </w:rPr>
        <w:t>Einzel</w:t>
      </w:r>
      <w:r w:rsidR="002E2220" w:rsidRPr="00A420F4">
        <w:rPr>
          <w:rFonts w:cs="Segoe UI"/>
          <w:sz w:val="22"/>
        </w:rPr>
        <w:softHyphen/>
      </w:r>
      <w:r w:rsidR="002E2220">
        <w:rPr>
          <w:rFonts w:cs="Segoe UI"/>
          <w:sz w:val="22"/>
        </w:rPr>
        <w:t>auftrages</w:t>
      </w:r>
      <w:r w:rsidR="002E2220" w:rsidRPr="00A420F4">
        <w:rPr>
          <w:rFonts w:cs="Segoe UI"/>
          <w:sz w:val="22"/>
        </w:rPr>
        <w:t xml:space="preserve"> </w:t>
      </w:r>
      <w:r w:rsidRPr="00A420F4">
        <w:rPr>
          <w:rFonts w:cs="Segoe UI"/>
          <w:sz w:val="22"/>
        </w:rPr>
        <w:t>sowie vor dem Beginn jeder Tätigkeit unverzüglich auf potenzielle und tat</w:t>
      </w:r>
      <w:r w:rsidRPr="00A420F4">
        <w:rPr>
          <w:rFonts w:cs="Segoe UI"/>
          <w:sz w:val="22"/>
        </w:rPr>
        <w:softHyphen/>
        <w:t>sächliche Interessenkonflikte bei der Prüfung de</w:t>
      </w:r>
      <w:r w:rsidR="00B66273" w:rsidRPr="00A420F4">
        <w:rPr>
          <w:rFonts w:cs="Segoe UI"/>
          <w:sz w:val="22"/>
        </w:rPr>
        <w:t>r</w:t>
      </w:r>
      <w:r w:rsidRPr="00A420F4">
        <w:rPr>
          <w:rFonts w:cs="Segoe UI"/>
          <w:sz w:val="22"/>
        </w:rPr>
        <w:t xml:space="preserve"> jeweiligen </w:t>
      </w:r>
      <w:r w:rsidR="00B66273" w:rsidRPr="00A420F4">
        <w:rPr>
          <w:rFonts w:cs="Segoe UI"/>
          <w:sz w:val="22"/>
        </w:rPr>
        <w:t xml:space="preserve">Pfandbriefbank </w:t>
      </w:r>
      <w:r w:rsidRPr="00A420F4">
        <w:rPr>
          <w:rFonts w:cs="Segoe UI"/>
          <w:sz w:val="22"/>
        </w:rPr>
        <w:t>hinzuweisen. Auch während der Durchführung eines Einzelauftrags wird der Auftragnehmer seine Ge</w:t>
      </w:r>
      <w:r w:rsidRPr="00A420F4">
        <w:rPr>
          <w:rFonts w:cs="Segoe UI"/>
          <w:sz w:val="22"/>
        </w:rPr>
        <w:softHyphen/>
        <w:t>schäftstätigkeit ständig auf tatsächliche oder potenzielle Interessenkonflikte mit früheren, gegenwärtigen oder künftigen Mandatsbeziehungen überprüfen und die Auftraggeberin auf solche stets zum frühestmöglichen Zeitpunkt hinweisen.</w:t>
      </w:r>
    </w:p>
    <w:p w14:paraId="22E6ED32" w14:textId="3F076C09" w:rsidR="0050009C" w:rsidRPr="00A420F4" w:rsidRDefault="0050009C" w:rsidP="00326C59">
      <w:pPr>
        <w:numPr>
          <w:ilvl w:val="0"/>
          <w:numId w:val="26"/>
        </w:numPr>
        <w:spacing w:line="240" w:lineRule="auto"/>
        <w:rPr>
          <w:rFonts w:cs="Segoe UI"/>
          <w:sz w:val="22"/>
        </w:rPr>
      </w:pPr>
      <w:r w:rsidRPr="00A420F4">
        <w:rPr>
          <w:rFonts w:cs="Segoe UI"/>
          <w:sz w:val="22"/>
        </w:rPr>
        <w:t>Der Auftragnehmer ist verpflichtet, auf elektronischem Wege unter Beachtung der techni</w:t>
      </w:r>
      <w:r w:rsidRPr="00A420F4">
        <w:rPr>
          <w:rFonts w:cs="Segoe UI"/>
          <w:sz w:val="22"/>
        </w:rPr>
        <w:softHyphen/>
        <w:t>schen Vorgaben der Auftraggeberin zur Datenverschlüsselung zu kommunizieren.</w:t>
      </w:r>
    </w:p>
    <w:p w14:paraId="06FC2F5E" w14:textId="58CF6514" w:rsidR="00651F70" w:rsidRPr="00FB0075" w:rsidRDefault="007036D8" w:rsidP="00FB0075">
      <w:pPr>
        <w:pStyle w:val="Listenabsatz"/>
        <w:numPr>
          <w:ilvl w:val="0"/>
          <w:numId w:val="26"/>
        </w:numPr>
        <w:rPr>
          <w:sz w:val="22"/>
        </w:rPr>
      </w:pPr>
      <w:r w:rsidRPr="00FB0075">
        <w:rPr>
          <w:sz w:val="22"/>
        </w:rPr>
        <w:t xml:space="preserve">Der Auftragnehmer </w:t>
      </w:r>
      <w:r w:rsidR="00522B54" w:rsidRPr="00FB0075">
        <w:rPr>
          <w:sz w:val="22"/>
        </w:rPr>
        <w:t>ist verpflichtet</w:t>
      </w:r>
      <w:r w:rsidRPr="00FB0075">
        <w:rPr>
          <w:sz w:val="22"/>
        </w:rPr>
        <w:t xml:space="preserve">, nur solche </w:t>
      </w:r>
      <w:r w:rsidR="006041F1" w:rsidRPr="00FB0075">
        <w:rPr>
          <w:sz w:val="22"/>
        </w:rPr>
        <w:t>Einzela</w:t>
      </w:r>
      <w:r w:rsidRPr="00FB0075">
        <w:rPr>
          <w:sz w:val="22"/>
        </w:rPr>
        <w:t>ufträge anzunehmen, für die er über die dafür erforderliche Sachkunde und die zur Bearbeitung nötige Zeit verfügt (vgl. § 4 Abs</w:t>
      </w:r>
      <w:r w:rsidR="00CA76AA" w:rsidRPr="00FB0075">
        <w:rPr>
          <w:sz w:val="22"/>
        </w:rPr>
        <w:t>atz</w:t>
      </w:r>
      <w:r w:rsidRPr="00FB0075">
        <w:rPr>
          <w:sz w:val="22"/>
        </w:rPr>
        <w:t xml:space="preserve"> 2 Berufssatzung für Wirtschaftsprüfer/vereidigte Buchprüfer). Insbesondere </w:t>
      </w:r>
      <w:r w:rsidR="00522B54" w:rsidRPr="00FB0075">
        <w:rPr>
          <w:sz w:val="22"/>
        </w:rPr>
        <w:t>ist er verpflichtet</w:t>
      </w:r>
      <w:r w:rsidRPr="00FB0075">
        <w:rPr>
          <w:sz w:val="22"/>
        </w:rPr>
        <w:t xml:space="preserve">, </w:t>
      </w:r>
      <w:r w:rsidR="00522B54" w:rsidRPr="00FB0075">
        <w:rPr>
          <w:sz w:val="22"/>
        </w:rPr>
        <w:t xml:space="preserve">nur </w:t>
      </w:r>
      <w:r w:rsidR="006041F1" w:rsidRPr="00FB0075">
        <w:rPr>
          <w:sz w:val="22"/>
        </w:rPr>
        <w:t>Einzela</w:t>
      </w:r>
      <w:r w:rsidR="00522B54" w:rsidRPr="00FB0075">
        <w:rPr>
          <w:sz w:val="22"/>
        </w:rPr>
        <w:t>ufträge anzunehmen, für die</w:t>
      </w:r>
      <w:r w:rsidRPr="00FB0075">
        <w:rPr>
          <w:sz w:val="22"/>
        </w:rPr>
        <w:t xml:space="preserve"> er die notwendigen Kapazitäten besitzt, die Prüfung in der i</w:t>
      </w:r>
      <w:r w:rsidR="006041F1" w:rsidRPr="00FB0075">
        <w:rPr>
          <w:sz w:val="22"/>
        </w:rPr>
        <w:t xml:space="preserve">m </w:t>
      </w:r>
      <w:r w:rsidR="00522B54" w:rsidRPr="00FB0075">
        <w:rPr>
          <w:sz w:val="22"/>
        </w:rPr>
        <w:t>jeweiligen Einzelauftrag</w:t>
      </w:r>
      <w:r w:rsidRPr="00FB0075">
        <w:rPr>
          <w:sz w:val="22"/>
        </w:rPr>
        <w:t xml:space="preserve"> festgelegten Art und Weise, vor allem im entsprechenden Umfang, zu der vereinbarten Zeit und mit Personal, das die Anforderungen der Auftraggeberin erfüllt, durchführen zu können. </w:t>
      </w:r>
    </w:p>
    <w:p w14:paraId="10266C49" w14:textId="77777777" w:rsidR="0050009C" w:rsidRPr="00501F47" w:rsidRDefault="0050009C" w:rsidP="0050009C">
      <w:pPr>
        <w:pStyle w:val="berschrift1"/>
        <w:spacing w:before="240" w:after="120"/>
        <w:rPr>
          <w:rFonts w:ascii="Segoe UI Semibold" w:eastAsia="Arial" w:hAnsi="Segoe UI Semibold" w:cs="Segoe UI Semibold"/>
          <w:b/>
          <w:sz w:val="22"/>
          <w:szCs w:val="22"/>
        </w:rPr>
      </w:pPr>
      <w:bookmarkStart w:id="8" w:name="_Toc227676163"/>
      <w:r w:rsidRPr="00501F47">
        <w:rPr>
          <w:rFonts w:ascii="Segoe UI Semibold" w:eastAsia="Arial" w:hAnsi="Segoe UI Semibold" w:cs="Segoe UI Semibold"/>
          <w:sz w:val="22"/>
          <w:szCs w:val="22"/>
        </w:rPr>
        <w:t>§ 7</w:t>
      </w:r>
      <w:r w:rsidRPr="00501F47">
        <w:rPr>
          <w:rFonts w:ascii="Segoe UI Semibold" w:eastAsia="Arial" w:hAnsi="Segoe UI Semibold" w:cs="Segoe UI Semibold"/>
          <w:sz w:val="22"/>
          <w:szCs w:val="22"/>
        </w:rPr>
        <w:tab/>
        <w:t>Personaleinsatz</w:t>
      </w:r>
      <w:bookmarkEnd w:id="8"/>
    </w:p>
    <w:p w14:paraId="2D14ED2F" w14:textId="651A90A3" w:rsidR="0050009C" w:rsidRPr="00A420F4" w:rsidRDefault="0050009C" w:rsidP="00326C59">
      <w:pPr>
        <w:numPr>
          <w:ilvl w:val="0"/>
          <w:numId w:val="27"/>
        </w:numPr>
        <w:spacing w:line="240" w:lineRule="auto"/>
        <w:rPr>
          <w:rFonts w:cs="Segoe UI"/>
          <w:sz w:val="22"/>
        </w:rPr>
      </w:pPr>
      <w:bookmarkStart w:id="9" w:name="_Hlk226016409"/>
      <w:r w:rsidRPr="00A420F4">
        <w:rPr>
          <w:rFonts w:cs="Segoe UI"/>
          <w:sz w:val="22"/>
        </w:rPr>
        <w:t>Der Auftragnehmer benennt mindestens eine Ansprechperson, die für die gesamte Lauf</w:t>
      </w:r>
      <w:r w:rsidRPr="00A420F4">
        <w:rPr>
          <w:rFonts w:cs="Segoe UI"/>
          <w:sz w:val="22"/>
        </w:rPr>
        <w:softHyphen/>
        <w:t>zeit der Vereinbarung die Kontaktaufnahme (Abruf) durch die Auftraggeberin, die Ko</w:t>
      </w:r>
      <w:r w:rsidRPr="00A420F4">
        <w:rPr>
          <w:rFonts w:cs="Segoe UI"/>
          <w:sz w:val="22"/>
        </w:rPr>
        <w:softHyphen/>
        <w:t xml:space="preserve">ordination der Einzelaufträge beim Auftragnehmer und den Informationsaustausch mit </w:t>
      </w:r>
      <w:r w:rsidRPr="00FC5D87">
        <w:rPr>
          <w:rFonts w:cs="Segoe UI"/>
          <w:sz w:val="22"/>
        </w:rPr>
        <w:t>der Auftraggeberin übernimmt</w:t>
      </w:r>
      <w:r w:rsidR="00FC5D87">
        <w:rPr>
          <w:rFonts w:cs="Segoe UI"/>
          <w:sz w:val="22"/>
        </w:rPr>
        <w:t>.</w:t>
      </w:r>
      <w:r w:rsidRPr="00A420F4">
        <w:rPr>
          <w:rFonts w:cs="Segoe UI"/>
          <w:sz w:val="22"/>
        </w:rPr>
        <w:t xml:space="preserve"> Fällt die benannte Ansprechperson aus, so stellt der Auftragnehmer sicher, dass diese Leistung durch eine mindestens gleichwertig qualifi</w:t>
      </w:r>
      <w:r w:rsidRPr="00A420F4">
        <w:rPr>
          <w:rFonts w:cs="Segoe UI"/>
          <w:sz w:val="22"/>
        </w:rPr>
        <w:softHyphen/>
      </w:r>
      <w:r w:rsidRPr="00A420F4">
        <w:rPr>
          <w:rFonts w:cs="Segoe UI"/>
          <w:sz w:val="22"/>
        </w:rPr>
        <w:lastRenderedPageBreak/>
        <w:t>zierte Vertretung erbracht wird. Die Auftraggeberin ist in diesem Fall unverzüglich zu in</w:t>
      </w:r>
      <w:r w:rsidRPr="00A420F4">
        <w:rPr>
          <w:rFonts w:cs="Segoe UI"/>
          <w:sz w:val="22"/>
        </w:rPr>
        <w:softHyphen/>
        <w:t>formieren</w:t>
      </w:r>
      <w:bookmarkEnd w:id="9"/>
      <w:r w:rsidR="00FC5D87">
        <w:rPr>
          <w:rFonts w:cs="Segoe UI"/>
          <w:sz w:val="22"/>
        </w:rPr>
        <w:t xml:space="preserve">, </w:t>
      </w:r>
      <w:r w:rsidR="00FC5D87" w:rsidRPr="00FC5D87">
        <w:rPr>
          <w:rFonts w:cs="Segoe UI"/>
          <w:sz w:val="22"/>
        </w:rPr>
        <w:t>(</w:t>
      </w:r>
      <w:r w:rsidR="00FC5D87">
        <w:rPr>
          <w:rFonts w:cs="Segoe UI"/>
          <w:sz w:val="22"/>
        </w:rPr>
        <w:t xml:space="preserve">s. </w:t>
      </w:r>
      <w:r w:rsidR="00FC5D87" w:rsidRPr="00663480">
        <w:rPr>
          <w:rFonts w:cs="Segoe UI"/>
          <w:sz w:val="22"/>
        </w:rPr>
        <w:t>C_01_Vertragsanlage_1_Leistungsbeschreibung_2025_0108_Los_1</w:t>
      </w:r>
      <w:r w:rsidR="00FC5D87">
        <w:rPr>
          <w:rFonts w:cs="Segoe UI"/>
          <w:sz w:val="22"/>
        </w:rPr>
        <w:t xml:space="preserve">, </w:t>
      </w:r>
      <w:r w:rsidR="00FC5D87" w:rsidRPr="00FC5D87">
        <w:rPr>
          <w:rFonts w:cs="Segoe UI"/>
          <w:sz w:val="22"/>
        </w:rPr>
        <w:t>Ziff. III Nr. 4</w:t>
      </w:r>
      <w:r w:rsidR="00FC5D87" w:rsidRPr="00663480">
        <w:rPr>
          <w:rFonts w:cs="Segoe UI"/>
          <w:sz w:val="22"/>
        </w:rPr>
        <w:t>)</w:t>
      </w:r>
      <w:r w:rsidRPr="00A420F4">
        <w:rPr>
          <w:rFonts w:cs="Segoe UI"/>
          <w:sz w:val="22"/>
        </w:rPr>
        <w:t>.</w:t>
      </w:r>
    </w:p>
    <w:p w14:paraId="16DBF48D" w14:textId="77777777" w:rsidR="0050009C" w:rsidRPr="00A420F4" w:rsidRDefault="0050009C" w:rsidP="0050009C">
      <w:pPr>
        <w:rPr>
          <w:rFonts w:eastAsia="Arial" w:cs="Segoe UI"/>
          <w:sz w:val="22"/>
        </w:rPr>
      </w:pPr>
    </w:p>
    <w:tbl>
      <w:tblPr>
        <w:tblStyle w:val="Tabellengitternetz1"/>
        <w:tblW w:w="0" w:type="auto"/>
        <w:tblLook w:val="04A0" w:firstRow="1" w:lastRow="0" w:firstColumn="1" w:lastColumn="0" w:noHBand="0" w:noVBand="1"/>
      </w:tblPr>
      <w:tblGrid>
        <w:gridCol w:w="4815"/>
        <w:gridCol w:w="1984"/>
        <w:gridCol w:w="2127"/>
      </w:tblGrid>
      <w:tr w:rsidR="0050009C" w:rsidRPr="00A420F4" w14:paraId="32CE979D" w14:textId="77777777" w:rsidTr="00EC0122">
        <w:trPr>
          <w:trHeight w:val="510"/>
        </w:trPr>
        <w:tc>
          <w:tcPr>
            <w:tcW w:w="4815" w:type="dxa"/>
            <w:shd w:val="clear" w:color="auto" w:fill="D5DCE4" w:themeFill="text2" w:themeFillTint="33"/>
            <w:vAlign w:val="center"/>
          </w:tcPr>
          <w:p w14:paraId="0F417BD9" w14:textId="643BB583" w:rsidR="0050009C" w:rsidRPr="00A420F4" w:rsidRDefault="0050009C" w:rsidP="00EC0122">
            <w:pPr>
              <w:spacing w:before="120" w:after="120"/>
              <w:rPr>
                <w:rFonts w:ascii="Segoe UI Semibold" w:eastAsia="Arial" w:hAnsi="Segoe UI Semibold" w:cs="Segoe UI Semibold"/>
                <w:sz w:val="22"/>
                <w:szCs w:val="22"/>
                <w:lang w:eastAsia="en-US"/>
              </w:rPr>
            </w:pPr>
            <w:r w:rsidRPr="00A420F4">
              <w:rPr>
                <w:rFonts w:ascii="Segoe UI Semibold" w:eastAsia="Arial" w:hAnsi="Segoe UI Semibold" w:cs="Segoe UI Semibold"/>
                <w:sz w:val="22"/>
                <w:szCs w:val="22"/>
                <w:lang w:eastAsia="en-US"/>
              </w:rPr>
              <w:t>Ansprechp</w:t>
            </w:r>
            <w:r w:rsidR="00FB0075">
              <w:rPr>
                <w:rFonts w:ascii="Segoe UI Semibold" w:eastAsia="Arial" w:hAnsi="Segoe UI Semibold" w:cs="Segoe UI Semibold"/>
                <w:sz w:val="22"/>
                <w:szCs w:val="22"/>
                <w:lang w:eastAsia="en-US"/>
              </w:rPr>
              <w:t>erson</w:t>
            </w:r>
            <w:r w:rsidRPr="00A420F4">
              <w:rPr>
                <w:rFonts w:ascii="Segoe UI Semibold" w:eastAsia="Arial" w:hAnsi="Segoe UI Semibold" w:cs="Segoe UI Semibold"/>
                <w:sz w:val="22"/>
                <w:szCs w:val="22"/>
                <w:lang w:eastAsia="en-US"/>
              </w:rPr>
              <w:t xml:space="preserve"> (m/w/d)</w:t>
            </w:r>
            <w:r w:rsidRPr="00A420F4">
              <w:rPr>
                <w:rFonts w:ascii="Segoe UI Semibold" w:eastAsia="Arial" w:hAnsi="Segoe UI Semibold" w:cs="Segoe UI Semibold"/>
                <w:sz w:val="22"/>
                <w:szCs w:val="22"/>
                <w:lang w:eastAsia="en-US"/>
              </w:rPr>
              <w:br/>
              <w:t>(Name, Vorname)</w:t>
            </w:r>
          </w:p>
        </w:tc>
        <w:tc>
          <w:tcPr>
            <w:tcW w:w="1984" w:type="dxa"/>
            <w:shd w:val="clear" w:color="auto" w:fill="D5DCE4" w:themeFill="text2" w:themeFillTint="33"/>
            <w:vAlign w:val="center"/>
          </w:tcPr>
          <w:p w14:paraId="5E38F744" w14:textId="77777777" w:rsidR="0050009C" w:rsidRPr="00A420F4" w:rsidRDefault="0050009C" w:rsidP="00EC0122">
            <w:pPr>
              <w:spacing w:before="120" w:after="120"/>
              <w:rPr>
                <w:rFonts w:ascii="Segoe UI Semibold" w:eastAsia="Arial" w:hAnsi="Segoe UI Semibold" w:cs="Segoe UI Semibold"/>
                <w:sz w:val="22"/>
                <w:szCs w:val="22"/>
                <w:lang w:eastAsia="en-US"/>
              </w:rPr>
            </w:pPr>
            <w:r w:rsidRPr="00A420F4">
              <w:rPr>
                <w:rFonts w:ascii="Segoe UI Semibold" w:eastAsia="Arial" w:hAnsi="Segoe UI Semibold" w:cs="Segoe UI Semibold"/>
                <w:sz w:val="22"/>
                <w:szCs w:val="22"/>
                <w:lang w:eastAsia="en-US"/>
              </w:rPr>
              <w:t>Telefon</w:t>
            </w:r>
          </w:p>
        </w:tc>
        <w:tc>
          <w:tcPr>
            <w:tcW w:w="2127" w:type="dxa"/>
            <w:shd w:val="clear" w:color="auto" w:fill="D5DCE4" w:themeFill="text2" w:themeFillTint="33"/>
            <w:vAlign w:val="center"/>
          </w:tcPr>
          <w:p w14:paraId="4A72D7D3" w14:textId="77777777" w:rsidR="0050009C" w:rsidRPr="00A420F4" w:rsidRDefault="0050009C" w:rsidP="00EC0122">
            <w:pPr>
              <w:spacing w:before="120" w:after="120"/>
              <w:rPr>
                <w:rFonts w:ascii="Segoe UI Semibold" w:eastAsia="Arial" w:hAnsi="Segoe UI Semibold" w:cs="Segoe UI Semibold"/>
                <w:sz w:val="22"/>
                <w:szCs w:val="22"/>
                <w:lang w:eastAsia="en-US"/>
              </w:rPr>
            </w:pPr>
            <w:r w:rsidRPr="00A420F4">
              <w:rPr>
                <w:rFonts w:ascii="Segoe UI Semibold" w:eastAsia="Arial" w:hAnsi="Segoe UI Semibold" w:cs="Segoe UI Semibold"/>
                <w:sz w:val="22"/>
                <w:szCs w:val="22"/>
                <w:lang w:eastAsia="en-US"/>
              </w:rPr>
              <w:t>E-Mail</w:t>
            </w:r>
          </w:p>
        </w:tc>
      </w:tr>
      <w:tr w:rsidR="0050009C" w:rsidRPr="00A420F4" w14:paraId="23A0AFF0" w14:textId="77777777" w:rsidTr="00EC0122">
        <w:trPr>
          <w:trHeight w:val="300"/>
        </w:trPr>
        <w:tc>
          <w:tcPr>
            <w:tcW w:w="4815" w:type="dxa"/>
            <w:vAlign w:val="center"/>
          </w:tcPr>
          <w:p w14:paraId="3A9B3355" w14:textId="77777777" w:rsidR="0050009C" w:rsidRPr="00A420F4" w:rsidRDefault="0050009C" w:rsidP="00EC0122">
            <w:pPr>
              <w:spacing w:before="120" w:after="120"/>
              <w:rPr>
                <w:rFonts w:eastAsia="Arial" w:cs="Segoe UI"/>
                <w:sz w:val="22"/>
                <w:szCs w:val="22"/>
                <w:lang w:eastAsia="en-US"/>
              </w:rPr>
            </w:pPr>
            <w:r w:rsidRPr="00A420F4">
              <w:rPr>
                <w:rFonts w:eastAsia="Arial" w:cs="Segoe UI"/>
                <w:sz w:val="22"/>
              </w:rPr>
              <w:fldChar w:fldCharType="begin">
                <w:ffData>
                  <w:name w:val="Text99"/>
                  <w:enabled/>
                  <w:calcOnExit w:val="0"/>
                  <w:textInput/>
                </w:ffData>
              </w:fldChar>
            </w:r>
            <w:r w:rsidRPr="00A420F4">
              <w:rPr>
                <w:rFonts w:eastAsia="Arial" w:cs="Segoe UI"/>
                <w:sz w:val="22"/>
                <w:szCs w:val="22"/>
                <w:lang w:eastAsia="en-US"/>
              </w:rPr>
              <w:instrText xml:space="preserve"> FORMTEXT </w:instrText>
            </w:r>
            <w:r w:rsidRPr="00A420F4">
              <w:rPr>
                <w:rFonts w:eastAsia="Arial" w:cs="Segoe UI"/>
                <w:sz w:val="22"/>
              </w:rPr>
            </w:r>
            <w:r w:rsidRPr="00A420F4">
              <w:rPr>
                <w:rFonts w:eastAsia="Arial" w:cs="Segoe UI"/>
                <w:sz w:val="22"/>
              </w:rPr>
              <w:fldChar w:fldCharType="separate"/>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rPr>
              <w:fldChar w:fldCharType="end"/>
            </w:r>
          </w:p>
        </w:tc>
        <w:tc>
          <w:tcPr>
            <w:tcW w:w="1984" w:type="dxa"/>
            <w:vAlign w:val="center"/>
          </w:tcPr>
          <w:p w14:paraId="6F0D20CA" w14:textId="77777777" w:rsidR="0050009C" w:rsidRPr="00A420F4" w:rsidRDefault="0050009C" w:rsidP="00EC0122">
            <w:pPr>
              <w:spacing w:before="120" w:after="120"/>
              <w:rPr>
                <w:rFonts w:eastAsia="Arial" w:cs="Segoe UI"/>
                <w:sz w:val="22"/>
                <w:szCs w:val="22"/>
                <w:lang w:eastAsia="en-US"/>
              </w:rPr>
            </w:pPr>
            <w:r w:rsidRPr="00A420F4">
              <w:rPr>
                <w:rFonts w:eastAsia="Arial" w:cs="Segoe UI"/>
                <w:sz w:val="22"/>
              </w:rPr>
              <w:fldChar w:fldCharType="begin">
                <w:ffData>
                  <w:name w:val="Text101"/>
                  <w:enabled/>
                  <w:calcOnExit w:val="0"/>
                  <w:textInput/>
                </w:ffData>
              </w:fldChar>
            </w:r>
            <w:bookmarkStart w:id="10" w:name="Text101"/>
            <w:r w:rsidRPr="00A420F4">
              <w:rPr>
                <w:rFonts w:eastAsia="Arial" w:cs="Segoe UI"/>
                <w:sz w:val="22"/>
                <w:szCs w:val="22"/>
                <w:lang w:eastAsia="en-US"/>
              </w:rPr>
              <w:instrText xml:space="preserve"> FORMTEXT </w:instrText>
            </w:r>
            <w:r w:rsidRPr="00A420F4">
              <w:rPr>
                <w:rFonts w:eastAsia="Arial" w:cs="Segoe UI"/>
                <w:sz w:val="22"/>
              </w:rPr>
            </w:r>
            <w:r w:rsidRPr="00A420F4">
              <w:rPr>
                <w:rFonts w:eastAsia="Arial" w:cs="Segoe UI"/>
                <w:sz w:val="22"/>
              </w:rPr>
              <w:fldChar w:fldCharType="separate"/>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rPr>
              <w:fldChar w:fldCharType="end"/>
            </w:r>
            <w:bookmarkEnd w:id="10"/>
          </w:p>
        </w:tc>
        <w:tc>
          <w:tcPr>
            <w:tcW w:w="2127" w:type="dxa"/>
            <w:vAlign w:val="center"/>
          </w:tcPr>
          <w:p w14:paraId="65AFC836" w14:textId="77777777" w:rsidR="0050009C" w:rsidRPr="00A420F4" w:rsidRDefault="0050009C" w:rsidP="00EC0122">
            <w:pPr>
              <w:spacing w:before="120" w:after="120"/>
              <w:rPr>
                <w:rFonts w:eastAsia="Arial" w:cs="Segoe UI"/>
                <w:sz w:val="22"/>
                <w:szCs w:val="22"/>
                <w:lang w:eastAsia="en-US"/>
              </w:rPr>
            </w:pPr>
            <w:r w:rsidRPr="00A420F4">
              <w:rPr>
                <w:rFonts w:eastAsia="Arial" w:cs="Segoe UI"/>
                <w:sz w:val="22"/>
              </w:rPr>
              <w:fldChar w:fldCharType="begin">
                <w:ffData>
                  <w:name w:val="Text102"/>
                  <w:enabled/>
                  <w:calcOnExit w:val="0"/>
                  <w:textInput/>
                </w:ffData>
              </w:fldChar>
            </w:r>
            <w:bookmarkStart w:id="11" w:name="Text102"/>
            <w:r w:rsidRPr="00A420F4">
              <w:rPr>
                <w:rFonts w:eastAsia="Arial" w:cs="Segoe UI"/>
                <w:sz w:val="22"/>
                <w:szCs w:val="22"/>
                <w:lang w:eastAsia="en-US"/>
              </w:rPr>
              <w:instrText xml:space="preserve"> FORMTEXT </w:instrText>
            </w:r>
            <w:r w:rsidRPr="00A420F4">
              <w:rPr>
                <w:rFonts w:eastAsia="Arial" w:cs="Segoe UI"/>
                <w:sz w:val="22"/>
              </w:rPr>
            </w:r>
            <w:r w:rsidRPr="00A420F4">
              <w:rPr>
                <w:rFonts w:eastAsia="Arial" w:cs="Segoe UI"/>
                <w:sz w:val="22"/>
              </w:rPr>
              <w:fldChar w:fldCharType="separate"/>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rPr>
              <w:fldChar w:fldCharType="end"/>
            </w:r>
            <w:bookmarkEnd w:id="11"/>
          </w:p>
        </w:tc>
      </w:tr>
      <w:tr w:rsidR="0050009C" w:rsidRPr="00A420F4" w14:paraId="79CC0CEA" w14:textId="77777777" w:rsidTr="00EC0122">
        <w:trPr>
          <w:trHeight w:val="510"/>
        </w:trPr>
        <w:tc>
          <w:tcPr>
            <w:tcW w:w="4815" w:type="dxa"/>
            <w:shd w:val="clear" w:color="auto" w:fill="D5DCE4" w:themeFill="text2" w:themeFillTint="33"/>
            <w:vAlign w:val="center"/>
          </w:tcPr>
          <w:p w14:paraId="668A4860" w14:textId="2133576E" w:rsidR="0050009C" w:rsidRPr="00A420F4" w:rsidRDefault="0050009C" w:rsidP="00EC0122">
            <w:pPr>
              <w:spacing w:before="120" w:after="120"/>
              <w:rPr>
                <w:rFonts w:ascii="Segoe UI Semibold" w:eastAsia="Arial" w:hAnsi="Segoe UI Semibold" w:cs="Segoe UI Semibold"/>
                <w:sz w:val="22"/>
                <w:szCs w:val="22"/>
                <w:lang w:eastAsia="en-US"/>
              </w:rPr>
            </w:pPr>
            <w:r w:rsidRPr="00A420F4">
              <w:rPr>
                <w:rFonts w:ascii="Segoe UI Semibold" w:eastAsia="Arial" w:hAnsi="Segoe UI Semibold" w:cs="Segoe UI Semibold"/>
                <w:sz w:val="22"/>
                <w:szCs w:val="22"/>
                <w:lang w:eastAsia="en-US"/>
              </w:rPr>
              <w:t>ggf. Ansprech</w:t>
            </w:r>
            <w:r w:rsidR="00FB0075">
              <w:rPr>
                <w:rFonts w:ascii="Segoe UI Semibold" w:eastAsia="Arial" w:hAnsi="Segoe UI Semibold" w:cs="Segoe UI Semibold"/>
                <w:sz w:val="22"/>
                <w:szCs w:val="22"/>
                <w:lang w:eastAsia="en-US"/>
              </w:rPr>
              <w:t>person</w:t>
            </w:r>
            <w:r w:rsidRPr="00A420F4">
              <w:rPr>
                <w:rFonts w:ascii="Segoe UI Semibold" w:eastAsia="Arial" w:hAnsi="Segoe UI Semibold" w:cs="Segoe UI Semibold"/>
                <w:sz w:val="22"/>
                <w:szCs w:val="22"/>
                <w:lang w:eastAsia="en-US"/>
              </w:rPr>
              <w:t xml:space="preserve"> 2 (m/w/d) – zugleich Stellvertreter</w:t>
            </w:r>
            <w:r w:rsidRPr="00A420F4">
              <w:rPr>
                <w:rFonts w:ascii="Segoe UI Semibold" w:eastAsia="Arial" w:hAnsi="Segoe UI Semibold" w:cs="Segoe UI Semibold"/>
                <w:sz w:val="22"/>
                <w:szCs w:val="22"/>
                <w:lang w:eastAsia="en-US"/>
              </w:rPr>
              <w:br/>
              <w:t xml:space="preserve">(Name, Vorname) </w:t>
            </w:r>
          </w:p>
        </w:tc>
        <w:tc>
          <w:tcPr>
            <w:tcW w:w="1984" w:type="dxa"/>
            <w:shd w:val="clear" w:color="auto" w:fill="D5DCE4" w:themeFill="text2" w:themeFillTint="33"/>
            <w:vAlign w:val="center"/>
          </w:tcPr>
          <w:p w14:paraId="620781EF" w14:textId="77777777" w:rsidR="0050009C" w:rsidRPr="00A420F4" w:rsidRDefault="0050009C" w:rsidP="00EC0122">
            <w:pPr>
              <w:spacing w:before="120" w:after="120"/>
              <w:rPr>
                <w:rFonts w:ascii="Segoe UI Semibold" w:eastAsia="Arial" w:hAnsi="Segoe UI Semibold" w:cs="Segoe UI Semibold"/>
                <w:sz w:val="22"/>
                <w:szCs w:val="22"/>
                <w:lang w:eastAsia="en-US"/>
              </w:rPr>
            </w:pPr>
            <w:r w:rsidRPr="00A420F4">
              <w:rPr>
                <w:rFonts w:ascii="Segoe UI Semibold" w:eastAsia="Arial" w:hAnsi="Segoe UI Semibold" w:cs="Segoe UI Semibold"/>
                <w:sz w:val="22"/>
                <w:szCs w:val="22"/>
                <w:lang w:eastAsia="en-US"/>
              </w:rPr>
              <w:t>Telefon</w:t>
            </w:r>
          </w:p>
        </w:tc>
        <w:tc>
          <w:tcPr>
            <w:tcW w:w="2127" w:type="dxa"/>
            <w:shd w:val="clear" w:color="auto" w:fill="D5DCE4" w:themeFill="text2" w:themeFillTint="33"/>
            <w:vAlign w:val="center"/>
          </w:tcPr>
          <w:p w14:paraId="55109FB7" w14:textId="77777777" w:rsidR="0050009C" w:rsidRPr="00A420F4" w:rsidRDefault="0050009C" w:rsidP="00EC0122">
            <w:pPr>
              <w:spacing w:before="120" w:after="120"/>
              <w:rPr>
                <w:rFonts w:ascii="Segoe UI Semibold" w:eastAsia="Arial" w:hAnsi="Segoe UI Semibold" w:cs="Segoe UI Semibold"/>
                <w:sz w:val="22"/>
                <w:szCs w:val="22"/>
                <w:lang w:eastAsia="en-US"/>
              </w:rPr>
            </w:pPr>
            <w:r w:rsidRPr="00A420F4">
              <w:rPr>
                <w:rFonts w:ascii="Segoe UI Semibold" w:eastAsia="Arial" w:hAnsi="Segoe UI Semibold" w:cs="Segoe UI Semibold"/>
                <w:sz w:val="22"/>
                <w:szCs w:val="22"/>
                <w:lang w:eastAsia="en-US"/>
              </w:rPr>
              <w:t>E-Mail</w:t>
            </w:r>
          </w:p>
        </w:tc>
      </w:tr>
      <w:tr w:rsidR="0050009C" w:rsidRPr="00A420F4" w14:paraId="459D1E23" w14:textId="77777777" w:rsidTr="00EC0122">
        <w:trPr>
          <w:trHeight w:val="300"/>
        </w:trPr>
        <w:tc>
          <w:tcPr>
            <w:tcW w:w="4815" w:type="dxa"/>
            <w:vAlign w:val="center"/>
          </w:tcPr>
          <w:p w14:paraId="24185A41" w14:textId="77777777" w:rsidR="0050009C" w:rsidRPr="00A420F4" w:rsidRDefault="0050009C" w:rsidP="00EC0122">
            <w:pPr>
              <w:spacing w:before="120" w:after="120"/>
              <w:rPr>
                <w:rFonts w:eastAsia="Arial" w:cs="Segoe UI"/>
                <w:sz w:val="22"/>
                <w:szCs w:val="22"/>
                <w:lang w:eastAsia="en-US"/>
              </w:rPr>
            </w:pPr>
            <w:r w:rsidRPr="00A420F4">
              <w:rPr>
                <w:rFonts w:eastAsia="Arial" w:cs="Segoe UI"/>
                <w:sz w:val="22"/>
              </w:rPr>
              <w:fldChar w:fldCharType="begin">
                <w:ffData>
                  <w:name w:val="Text99"/>
                  <w:enabled/>
                  <w:calcOnExit w:val="0"/>
                  <w:textInput/>
                </w:ffData>
              </w:fldChar>
            </w:r>
            <w:r w:rsidRPr="00A420F4">
              <w:rPr>
                <w:rFonts w:eastAsia="Arial" w:cs="Segoe UI"/>
                <w:sz w:val="22"/>
                <w:szCs w:val="22"/>
                <w:lang w:eastAsia="en-US"/>
              </w:rPr>
              <w:instrText xml:space="preserve"> FORMTEXT </w:instrText>
            </w:r>
            <w:r w:rsidRPr="00A420F4">
              <w:rPr>
                <w:rFonts w:eastAsia="Arial" w:cs="Segoe UI"/>
                <w:sz w:val="22"/>
              </w:rPr>
            </w:r>
            <w:r w:rsidRPr="00A420F4">
              <w:rPr>
                <w:rFonts w:eastAsia="Arial" w:cs="Segoe UI"/>
                <w:sz w:val="22"/>
              </w:rPr>
              <w:fldChar w:fldCharType="separate"/>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rPr>
              <w:fldChar w:fldCharType="end"/>
            </w:r>
          </w:p>
        </w:tc>
        <w:tc>
          <w:tcPr>
            <w:tcW w:w="1984" w:type="dxa"/>
            <w:vAlign w:val="center"/>
          </w:tcPr>
          <w:p w14:paraId="554B4328" w14:textId="77777777" w:rsidR="0050009C" w:rsidRPr="00A420F4" w:rsidRDefault="0050009C" w:rsidP="00EC0122">
            <w:pPr>
              <w:spacing w:before="120" w:after="120"/>
              <w:rPr>
                <w:rFonts w:eastAsia="Arial" w:cs="Segoe UI"/>
                <w:sz w:val="22"/>
                <w:szCs w:val="22"/>
                <w:lang w:eastAsia="en-US"/>
              </w:rPr>
            </w:pPr>
            <w:r w:rsidRPr="00A420F4">
              <w:rPr>
                <w:rFonts w:eastAsia="Arial" w:cs="Segoe UI"/>
                <w:sz w:val="22"/>
              </w:rPr>
              <w:fldChar w:fldCharType="begin">
                <w:ffData>
                  <w:name w:val="Text101"/>
                  <w:enabled/>
                  <w:calcOnExit w:val="0"/>
                  <w:textInput/>
                </w:ffData>
              </w:fldChar>
            </w:r>
            <w:r w:rsidRPr="00A420F4">
              <w:rPr>
                <w:rFonts w:eastAsia="Arial" w:cs="Segoe UI"/>
                <w:sz w:val="22"/>
                <w:szCs w:val="22"/>
                <w:lang w:eastAsia="en-US"/>
              </w:rPr>
              <w:instrText xml:space="preserve"> FORMTEXT </w:instrText>
            </w:r>
            <w:r w:rsidRPr="00A420F4">
              <w:rPr>
                <w:rFonts w:eastAsia="Arial" w:cs="Segoe UI"/>
                <w:sz w:val="22"/>
              </w:rPr>
            </w:r>
            <w:r w:rsidRPr="00A420F4">
              <w:rPr>
                <w:rFonts w:eastAsia="Arial" w:cs="Segoe UI"/>
                <w:sz w:val="22"/>
              </w:rPr>
              <w:fldChar w:fldCharType="separate"/>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rPr>
              <w:fldChar w:fldCharType="end"/>
            </w:r>
          </w:p>
        </w:tc>
        <w:tc>
          <w:tcPr>
            <w:tcW w:w="2127" w:type="dxa"/>
            <w:vAlign w:val="center"/>
          </w:tcPr>
          <w:p w14:paraId="435C43AD" w14:textId="77777777" w:rsidR="0050009C" w:rsidRPr="00A420F4" w:rsidRDefault="0050009C" w:rsidP="00EC0122">
            <w:pPr>
              <w:spacing w:before="120" w:after="120"/>
              <w:rPr>
                <w:rFonts w:eastAsia="Arial" w:cs="Segoe UI"/>
                <w:sz w:val="22"/>
                <w:szCs w:val="22"/>
                <w:lang w:eastAsia="en-US"/>
              </w:rPr>
            </w:pPr>
            <w:r w:rsidRPr="00A420F4">
              <w:rPr>
                <w:rFonts w:eastAsia="Arial" w:cs="Segoe UI"/>
                <w:sz w:val="22"/>
              </w:rPr>
              <w:fldChar w:fldCharType="begin">
                <w:ffData>
                  <w:name w:val="Text102"/>
                  <w:enabled/>
                  <w:calcOnExit w:val="0"/>
                  <w:textInput/>
                </w:ffData>
              </w:fldChar>
            </w:r>
            <w:r w:rsidRPr="00A420F4">
              <w:rPr>
                <w:rFonts w:eastAsia="Arial" w:cs="Segoe UI"/>
                <w:sz w:val="22"/>
                <w:szCs w:val="22"/>
                <w:lang w:eastAsia="en-US"/>
              </w:rPr>
              <w:instrText xml:space="preserve"> FORMTEXT </w:instrText>
            </w:r>
            <w:r w:rsidRPr="00A420F4">
              <w:rPr>
                <w:rFonts w:eastAsia="Arial" w:cs="Segoe UI"/>
                <w:sz w:val="22"/>
              </w:rPr>
            </w:r>
            <w:r w:rsidRPr="00A420F4">
              <w:rPr>
                <w:rFonts w:eastAsia="Arial" w:cs="Segoe UI"/>
                <w:sz w:val="22"/>
              </w:rPr>
              <w:fldChar w:fldCharType="separate"/>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szCs w:val="22"/>
                <w:lang w:eastAsia="en-US"/>
              </w:rPr>
              <w:t> </w:t>
            </w:r>
            <w:r w:rsidRPr="00A420F4">
              <w:rPr>
                <w:rFonts w:eastAsia="Arial" w:cs="Segoe UI"/>
                <w:sz w:val="22"/>
              </w:rPr>
              <w:fldChar w:fldCharType="end"/>
            </w:r>
          </w:p>
        </w:tc>
      </w:tr>
    </w:tbl>
    <w:p w14:paraId="3799F9D6" w14:textId="1AC8775A" w:rsidR="0050009C" w:rsidRPr="00A420F4" w:rsidRDefault="0050009C" w:rsidP="00C83AE2">
      <w:pPr>
        <w:numPr>
          <w:ilvl w:val="0"/>
          <w:numId w:val="27"/>
        </w:numPr>
        <w:spacing w:line="240" w:lineRule="auto"/>
        <w:rPr>
          <w:rFonts w:cs="Segoe UI"/>
          <w:sz w:val="22"/>
        </w:rPr>
      </w:pPr>
      <w:r w:rsidRPr="009544DB">
        <w:rPr>
          <w:rFonts w:cs="Segoe UI"/>
          <w:sz w:val="22"/>
        </w:rPr>
        <w:t xml:space="preserve">Für jeden Einzelauftrag benennt der Auftragnehmer eine Ansprechperson, </w:t>
      </w:r>
      <w:r w:rsidR="001A48C0" w:rsidRPr="009544DB">
        <w:rPr>
          <w:rFonts w:cs="Segoe UI"/>
          <w:sz w:val="22"/>
        </w:rPr>
        <w:t xml:space="preserve">mindestens </w:t>
      </w:r>
      <w:r w:rsidRPr="009544DB">
        <w:rPr>
          <w:rFonts w:cs="Segoe UI"/>
          <w:sz w:val="22"/>
        </w:rPr>
        <w:t>eine</w:t>
      </w:r>
      <w:r w:rsidR="00B04944" w:rsidRPr="009544DB">
        <w:rPr>
          <w:rFonts w:cs="Segoe UI"/>
          <w:sz w:val="22"/>
        </w:rPr>
        <w:t>/</w:t>
      </w:r>
      <w:r w:rsidRPr="009544DB">
        <w:rPr>
          <w:rFonts w:cs="Segoe UI"/>
          <w:sz w:val="22"/>
        </w:rPr>
        <w:t>n Prüfungsleiter</w:t>
      </w:r>
      <w:r w:rsidR="00B04944" w:rsidRPr="009544DB">
        <w:rPr>
          <w:rFonts w:cs="Segoe UI"/>
          <w:sz w:val="22"/>
        </w:rPr>
        <w:t>/in</w:t>
      </w:r>
      <w:r w:rsidRPr="009544DB">
        <w:rPr>
          <w:rFonts w:cs="Segoe UI"/>
          <w:sz w:val="22"/>
        </w:rPr>
        <w:t xml:space="preserve"> (m/w/d) und die ein</w:t>
      </w:r>
      <w:r w:rsidR="00515361" w:rsidRPr="009544DB">
        <w:rPr>
          <w:rFonts w:cs="Segoe UI"/>
          <w:sz w:val="22"/>
        </w:rPr>
        <w:t xml:space="preserve">zusetzenden </w:t>
      </w:r>
      <w:r w:rsidR="00663480">
        <w:rPr>
          <w:rFonts w:cs="Segoe UI"/>
          <w:sz w:val="22"/>
        </w:rPr>
        <w:t>weiteren Prüfer</w:t>
      </w:r>
      <w:r w:rsidRPr="009544DB">
        <w:rPr>
          <w:rFonts w:cs="Segoe UI"/>
          <w:sz w:val="22"/>
        </w:rPr>
        <w:t xml:space="preserve"> (m/w/d) </w:t>
      </w:r>
      <w:r w:rsidRPr="00FC5D87">
        <w:rPr>
          <w:rFonts w:cs="Segoe UI"/>
          <w:sz w:val="22"/>
        </w:rPr>
        <w:t>(</w:t>
      </w:r>
      <w:r w:rsidR="00FC5D87" w:rsidRPr="00FC5D87">
        <w:rPr>
          <w:rFonts w:cs="Segoe UI"/>
          <w:sz w:val="22"/>
        </w:rPr>
        <w:t>s.</w:t>
      </w:r>
      <w:r w:rsidR="00C83AE2" w:rsidRPr="00FC5D87">
        <w:rPr>
          <w:rFonts w:cs="Segoe UI"/>
          <w:sz w:val="22"/>
        </w:rPr>
        <w:t xml:space="preserve"> </w:t>
      </w:r>
      <w:r w:rsidR="00C83AE2" w:rsidRPr="00C83AE2">
        <w:rPr>
          <w:rFonts w:cs="Segoe UI"/>
          <w:sz w:val="22"/>
        </w:rPr>
        <w:t>C_02_Vertragsanlage_2_Muster_Einzelauftrag_2025_</w:t>
      </w:r>
      <w:r w:rsidR="00794401">
        <w:rPr>
          <w:rFonts w:cs="Segoe UI"/>
          <w:sz w:val="22"/>
        </w:rPr>
        <w:t>0</w:t>
      </w:r>
      <w:r w:rsidR="00C83AE2" w:rsidRPr="00C83AE2">
        <w:rPr>
          <w:rFonts w:cs="Segoe UI"/>
          <w:sz w:val="22"/>
        </w:rPr>
        <w:t>108_Los 1</w:t>
      </w:r>
      <w:r w:rsidRPr="00FC5D87">
        <w:rPr>
          <w:rFonts w:cs="Segoe UI"/>
          <w:sz w:val="22"/>
        </w:rPr>
        <w:t>, § 8).</w:t>
      </w:r>
      <w:r w:rsidR="00110E85" w:rsidRPr="009544DB">
        <w:rPr>
          <w:rFonts w:cs="Segoe UI"/>
          <w:sz w:val="22"/>
        </w:rPr>
        <w:t xml:space="preserve"> Die Ansprechperson kann auch zugleich </w:t>
      </w:r>
      <w:r w:rsidR="009544DB" w:rsidRPr="009544DB">
        <w:rPr>
          <w:rFonts w:cs="Segoe UI"/>
          <w:sz w:val="22"/>
        </w:rPr>
        <w:t>Mitglied des</w:t>
      </w:r>
      <w:r w:rsidR="00110E85" w:rsidRPr="009544DB">
        <w:rPr>
          <w:rFonts w:cs="Segoe UI"/>
          <w:sz w:val="22"/>
        </w:rPr>
        <w:t xml:space="preserve"> für den Einzelauftrag benannte</w:t>
      </w:r>
      <w:r w:rsidR="009544DB" w:rsidRPr="009544DB">
        <w:rPr>
          <w:rFonts w:cs="Segoe UI"/>
          <w:sz w:val="22"/>
        </w:rPr>
        <w:t>n</w:t>
      </w:r>
      <w:r w:rsidR="00110E85" w:rsidRPr="009544DB">
        <w:rPr>
          <w:rFonts w:cs="Segoe UI"/>
          <w:sz w:val="22"/>
        </w:rPr>
        <w:t xml:space="preserve"> Pr</w:t>
      </w:r>
      <w:r w:rsidR="009544DB" w:rsidRPr="009544DB">
        <w:rPr>
          <w:rFonts w:cs="Segoe UI"/>
          <w:sz w:val="22"/>
        </w:rPr>
        <w:t>üfungsteams</w:t>
      </w:r>
      <w:r w:rsidR="009544DB">
        <w:rPr>
          <w:rFonts w:cs="Segoe UI"/>
          <w:sz w:val="22"/>
        </w:rPr>
        <w:t xml:space="preserve"> oder </w:t>
      </w:r>
      <w:r w:rsidR="00110E85" w:rsidRPr="009544DB">
        <w:rPr>
          <w:rFonts w:cs="Segoe UI"/>
          <w:sz w:val="22"/>
        </w:rPr>
        <w:t>eine/r der beiden unter 1. benannten Ansprechp</w:t>
      </w:r>
      <w:r w:rsidR="00FB0075">
        <w:rPr>
          <w:rFonts w:cs="Segoe UI"/>
          <w:sz w:val="22"/>
        </w:rPr>
        <w:t>ersonen</w:t>
      </w:r>
      <w:r w:rsidR="00110E85" w:rsidRPr="009544DB">
        <w:rPr>
          <w:rFonts w:cs="Segoe UI"/>
          <w:sz w:val="22"/>
        </w:rPr>
        <w:t xml:space="preserve"> (m/w/d) sein.</w:t>
      </w:r>
    </w:p>
    <w:p w14:paraId="29124768" w14:textId="32C5ED2D" w:rsidR="0050009C" w:rsidRPr="00A420F4" w:rsidRDefault="0050009C" w:rsidP="00326C59">
      <w:pPr>
        <w:numPr>
          <w:ilvl w:val="0"/>
          <w:numId w:val="27"/>
        </w:numPr>
        <w:spacing w:line="240" w:lineRule="auto"/>
        <w:rPr>
          <w:rFonts w:cs="Segoe UI"/>
          <w:sz w:val="22"/>
        </w:rPr>
      </w:pPr>
      <w:r w:rsidRPr="00A420F4">
        <w:rPr>
          <w:rFonts w:cs="Segoe UI"/>
          <w:sz w:val="22"/>
        </w:rPr>
        <w:t>Dem Auftragnehmer obliegt Auswahl und Einsatz des Personals zur Erbringung der Leis</w:t>
      </w:r>
      <w:r w:rsidRPr="00A420F4">
        <w:rPr>
          <w:rFonts w:cs="Segoe UI"/>
          <w:sz w:val="22"/>
        </w:rPr>
        <w:softHyphen/>
        <w:t>tungen in eigener Verantwortung. Das Personal des Auftragnehmers wird weder in die Or</w:t>
      </w:r>
      <w:r w:rsidRPr="00A420F4">
        <w:rPr>
          <w:rFonts w:cs="Segoe UI"/>
          <w:sz w:val="22"/>
        </w:rPr>
        <w:softHyphen/>
        <w:t>ganisation der Auftraggeberin integriert noch untersteht es den Weisungen der Auftrag</w:t>
      </w:r>
      <w:r w:rsidRPr="00A420F4">
        <w:rPr>
          <w:rFonts w:cs="Segoe UI"/>
          <w:sz w:val="22"/>
        </w:rPr>
        <w:softHyphen/>
        <w:t>geberin. Das Weisungsrecht bezüglich der durch den Auftragnehmer eingesetzten Perso</w:t>
      </w:r>
      <w:r w:rsidRPr="00A420F4">
        <w:rPr>
          <w:rFonts w:cs="Segoe UI"/>
          <w:sz w:val="22"/>
        </w:rPr>
        <w:softHyphen/>
        <w:t>nen verbleibt bei dem Auftragnehmer.</w:t>
      </w:r>
    </w:p>
    <w:p w14:paraId="3D4A3141" w14:textId="2058418A" w:rsidR="0050009C" w:rsidRPr="00A420F4" w:rsidRDefault="0050009C" w:rsidP="00326C59">
      <w:pPr>
        <w:numPr>
          <w:ilvl w:val="0"/>
          <w:numId w:val="27"/>
        </w:numPr>
        <w:spacing w:line="240" w:lineRule="auto"/>
        <w:rPr>
          <w:rFonts w:cs="Segoe UI"/>
          <w:sz w:val="22"/>
        </w:rPr>
      </w:pPr>
      <w:r w:rsidRPr="00A420F4">
        <w:rPr>
          <w:rFonts w:cs="Segoe UI"/>
          <w:sz w:val="22"/>
        </w:rPr>
        <w:t>Der Auftragnehmer verpflichtet sich, qualifiziertes und fachlich geeignetes Personal ent</w:t>
      </w:r>
      <w:r w:rsidRPr="00A420F4">
        <w:rPr>
          <w:rFonts w:cs="Segoe UI"/>
          <w:sz w:val="22"/>
        </w:rPr>
        <w:softHyphen/>
        <w:t>sprechend den angebotenen Qualifikationsprofilen bei der Leistungserbringung einzuset</w:t>
      </w:r>
      <w:r w:rsidRPr="00A420F4">
        <w:rPr>
          <w:rFonts w:cs="Segoe UI"/>
          <w:sz w:val="22"/>
        </w:rPr>
        <w:softHyphen/>
        <w:t>z</w:t>
      </w:r>
      <w:r w:rsidRPr="00FC5D87">
        <w:rPr>
          <w:rFonts w:cs="Segoe UI"/>
          <w:sz w:val="22"/>
        </w:rPr>
        <w:t>en. Die diesbezüglichen Anforderungen an das Personal ergeben sich aus Ziff. III Nr. 1 der Leistungsbeschreibung (</w:t>
      </w:r>
      <w:r w:rsidR="00C83AE2" w:rsidRPr="00C83AE2">
        <w:rPr>
          <w:rFonts w:cs="Segoe UI"/>
          <w:sz w:val="22"/>
        </w:rPr>
        <w:t>C_01_Vertragsanlage_1_Leistungsbeschreibung_2025_0108_Los_1</w:t>
      </w:r>
      <w:r w:rsidRPr="00A420F4">
        <w:rPr>
          <w:rFonts w:cs="Segoe UI"/>
          <w:sz w:val="22"/>
        </w:rPr>
        <w:t>).</w:t>
      </w:r>
      <w:r w:rsidR="00962F59">
        <w:rPr>
          <w:rFonts w:cs="Segoe UI"/>
          <w:sz w:val="22"/>
        </w:rPr>
        <w:t xml:space="preserve"> </w:t>
      </w:r>
    </w:p>
    <w:p w14:paraId="62506799" w14:textId="44EF13AB" w:rsidR="0050009C" w:rsidRPr="00A420F4" w:rsidRDefault="0050009C" w:rsidP="00326C59">
      <w:pPr>
        <w:numPr>
          <w:ilvl w:val="0"/>
          <w:numId w:val="27"/>
        </w:numPr>
        <w:spacing w:line="240" w:lineRule="auto"/>
        <w:rPr>
          <w:rFonts w:cs="Segoe UI"/>
          <w:sz w:val="22"/>
        </w:rPr>
      </w:pPr>
      <w:r w:rsidRPr="00A420F4">
        <w:rPr>
          <w:rFonts w:cs="Segoe UI"/>
          <w:sz w:val="22"/>
        </w:rPr>
        <w:t>Für jeden vom Auftragnehmer für einen Einzelauftrag benannte</w:t>
      </w:r>
      <w:r w:rsidR="00110E85">
        <w:rPr>
          <w:rFonts w:cs="Segoe UI"/>
          <w:sz w:val="22"/>
        </w:rPr>
        <w:t>/</w:t>
      </w:r>
      <w:r w:rsidRPr="00A420F4">
        <w:rPr>
          <w:rFonts w:cs="Segoe UI"/>
          <w:sz w:val="22"/>
        </w:rPr>
        <w:t>n Prüfer</w:t>
      </w:r>
      <w:r w:rsidR="00110E85">
        <w:rPr>
          <w:rFonts w:cs="Segoe UI"/>
          <w:sz w:val="22"/>
        </w:rPr>
        <w:t>/in</w:t>
      </w:r>
      <w:r w:rsidRPr="00A420F4">
        <w:rPr>
          <w:rFonts w:cs="Segoe UI"/>
          <w:sz w:val="22"/>
        </w:rPr>
        <w:t xml:space="preserve"> (m/w/d) muss der Auftragnehmer </w:t>
      </w:r>
      <w:r w:rsidR="00A9568D">
        <w:rPr>
          <w:rFonts w:cs="Segoe UI"/>
          <w:sz w:val="22"/>
        </w:rPr>
        <w:t xml:space="preserve">spätestens </w:t>
      </w:r>
      <w:r w:rsidR="00EE41A1" w:rsidRPr="00A420F4">
        <w:rPr>
          <w:rFonts w:cs="Segoe UI"/>
          <w:sz w:val="22"/>
        </w:rPr>
        <w:t>mit Angebotsabgabe zu</w:t>
      </w:r>
      <w:r w:rsidRPr="00A420F4">
        <w:rPr>
          <w:rFonts w:cs="Segoe UI"/>
          <w:sz w:val="22"/>
        </w:rPr>
        <w:t xml:space="preserve"> de</w:t>
      </w:r>
      <w:r w:rsidR="00EE41A1" w:rsidRPr="00A420F4">
        <w:rPr>
          <w:rFonts w:cs="Segoe UI"/>
          <w:sz w:val="22"/>
        </w:rPr>
        <w:t>m jeweiligen</w:t>
      </w:r>
      <w:r w:rsidRPr="00A420F4">
        <w:rPr>
          <w:rFonts w:cs="Segoe UI"/>
          <w:sz w:val="22"/>
        </w:rPr>
        <w:t xml:space="preserve"> Einzelauftrag einschlägige </w:t>
      </w:r>
      <w:r w:rsidR="00565901" w:rsidRPr="00A420F4">
        <w:rPr>
          <w:rFonts w:cs="Segoe UI"/>
          <w:sz w:val="22"/>
        </w:rPr>
        <w:t>Eigenerklärungen</w:t>
      </w:r>
      <w:r w:rsidRPr="00A420F4">
        <w:rPr>
          <w:rFonts w:cs="Segoe UI"/>
          <w:sz w:val="22"/>
        </w:rPr>
        <w:t xml:space="preserve"> </w:t>
      </w:r>
      <w:r w:rsidR="007D54C2" w:rsidRPr="00A420F4">
        <w:rPr>
          <w:rFonts w:cs="Segoe UI"/>
          <w:sz w:val="22"/>
        </w:rPr>
        <w:t xml:space="preserve">und gegebenenfalls einen ausgefüllten Lebenslauf </w:t>
      </w:r>
      <w:r w:rsidRPr="00A420F4">
        <w:rPr>
          <w:rFonts w:cs="Segoe UI"/>
          <w:sz w:val="22"/>
        </w:rPr>
        <w:t>(</w:t>
      </w:r>
      <w:r w:rsidR="00FC5D87">
        <w:rPr>
          <w:rFonts w:cs="Segoe UI"/>
          <w:sz w:val="22"/>
        </w:rPr>
        <w:t>S.</w:t>
      </w:r>
      <w:r w:rsidR="00E352BD">
        <w:rPr>
          <w:rFonts w:cs="Segoe UI"/>
          <w:sz w:val="22"/>
        </w:rPr>
        <w:t xml:space="preserve"> </w:t>
      </w:r>
      <w:r w:rsidR="00E352BD" w:rsidRPr="00C83AE2">
        <w:rPr>
          <w:rFonts w:cs="Segoe UI"/>
          <w:sz w:val="22"/>
        </w:rPr>
        <w:t>C_01_Vertragsanlage_1_Leistungsbeschreibung_2025_0108_Los_1</w:t>
      </w:r>
      <w:r w:rsidRPr="00A420F4">
        <w:rPr>
          <w:rFonts w:cs="Segoe UI"/>
          <w:sz w:val="22"/>
        </w:rPr>
        <w:t>, Ziff. III Nr.  1) einreichen</w:t>
      </w:r>
      <w:r w:rsidR="00110E85">
        <w:rPr>
          <w:rFonts w:cs="Segoe UI"/>
          <w:sz w:val="22"/>
        </w:rPr>
        <w:t>, soweit diese Unterlagen der Auftraggeberin nicht bereits vorliegen (beispielsweise aus Angeboten für vorangegangene Einzelaufträge)</w:t>
      </w:r>
      <w:r w:rsidRPr="00A420F4">
        <w:rPr>
          <w:rFonts w:cs="Segoe UI"/>
          <w:sz w:val="22"/>
        </w:rPr>
        <w:t xml:space="preserve">. Die Verpflichtung zur Einreichung </w:t>
      </w:r>
      <w:r w:rsidR="00CB5180" w:rsidRPr="00A420F4">
        <w:rPr>
          <w:rFonts w:cs="Segoe UI"/>
          <w:sz w:val="22"/>
        </w:rPr>
        <w:t xml:space="preserve">von </w:t>
      </w:r>
      <w:r w:rsidR="00565901" w:rsidRPr="00A420F4">
        <w:rPr>
          <w:rFonts w:cs="Segoe UI"/>
          <w:sz w:val="22"/>
        </w:rPr>
        <w:t>Eigenerklärungen</w:t>
      </w:r>
      <w:r w:rsidR="00CB5180" w:rsidRPr="00A420F4">
        <w:rPr>
          <w:rFonts w:cs="Segoe UI"/>
          <w:sz w:val="22"/>
        </w:rPr>
        <w:t xml:space="preserve"> und gegebenenfalls </w:t>
      </w:r>
      <w:r w:rsidRPr="00A420F4">
        <w:rPr>
          <w:rFonts w:cs="Segoe UI"/>
          <w:sz w:val="22"/>
        </w:rPr>
        <w:t xml:space="preserve">eines </w:t>
      </w:r>
      <w:r w:rsidR="00CB5180" w:rsidRPr="00A420F4">
        <w:rPr>
          <w:rFonts w:cs="Segoe UI"/>
          <w:sz w:val="22"/>
        </w:rPr>
        <w:t xml:space="preserve">ausgefüllten </w:t>
      </w:r>
      <w:r w:rsidRPr="00A420F4">
        <w:rPr>
          <w:rFonts w:cs="Segoe UI"/>
          <w:sz w:val="22"/>
        </w:rPr>
        <w:t xml:space="preserve">Lebenslaufes </w:t>
      </w:r>
      <w:r w:rsidRPr="00A420F4">
        <w:rPr>
          <w:rFonts w:cs="Segoe UI"/>
          <w:sz w:val="22"/>
        </w:rPr>
        <w:lastRenderedPageBreak/>
        <w:t xml:space="preserve">gilt auch im Fall der Erweiterung des Teams gemäß Absatz 6 und des Austausches eines Prüfers (m/w/d) im Sinne des Absatz 7 unter Beachtung von Absatz 8. </w:t>
      </w:r>
    </w:p>
    <w:p w14:paraId="41A34262" w14:textId="77777777" w:rsidR="0050009C" w:rsidRPr="00A420F4" w:rsidRDefault="0050009C" w:rsidP="00326C59">
      <w:pPr>
        <w:numPr>
          <w:ilvl w:val="0"/>
          <w:numId w:val="27"/>
        </w:numPr>
        <w:spacing w:line="240" w:lineRule="auto"/>
        <w:rPr>
          <w:rFonts w:cs="Segoe UI"/>
          <w:sz w:val="22"/>
        </w:rPr>
      </w:pPr>
      <w:r w:rsidRPr="00A420F4">
        <w:rPr>
          <w:rFonts w:cs="Segoe UI"/>
          <w:sz w:val="22"/>
        </w:rPr>
        <w:t>Der Auftragnehmer kann nach vorheriger Anzeige an die Auftraggeberin weitere bei ihm tätige Mitarbeiter (m/w/d) nach den Erfordernissen des erteilten Einzelauftrags unter Be</w:t>
      </w:r>
      <w:r w:rsidRPr="00A420F4">
        <w:rPr>
          <w:rFonts w:cs="Segoe UI"/>
          <w:sz w:val="22"/>
        </w:rPr>
        <w:softHyphen/>
        <w:t>rücksichtigung der Komplexität und Dringlichkeit der Angelegenheit für die Erbringung der Leistung einsetzen.</w:t>
      </w:r>
    </w:p>
    <w:p w14:paraId="2F366F5C" w14:textId="7A7044BE" w:rsidR="0050009C" w:rsidRPr="00A420F4" w:rsidRDefault="0050009C" w:rsidP="00326C59">
      <w:pPr>
        <w:numPr>
          <w:ilvl w:val="0"/>
          <w:numId w:val="27"/>
        </w:numPr>
        <w:jc w:val="both"/>
        <w:rPr>
          <w:rFonts w:eastAsiaTheme="minorHAnsi" w:cs="Segoe UI"/>
          <w:sz w:val="22"/>
        </w:rPr>
      </w:pPr>
      <w:r w:rsidRPr="00A420F4">
        <w:rPr>
          <w:rFonts w:eastAsiaTheme="minorHAnsi" w:cs="Segoe UI"/>
          <w:sz w:val="22"/>
        </w:rPr>
        <w:t xml:space="preserve">Sofern der Auftragnehmer die für den Einzelauftrag benannten </w:t>
      </w:r>
      <w:r w:rsidR="00DF4588">
        <w:rPr>
          <w:rFonts w:eastAsiaTheme="minorHAnsi" w:cs="Segoe UI"/>
          <w:sz w:val="22"/>
        </w:rPr>
        <w:t xml:space="preserve">Prüfer </w:t>
      </w:r>
      <w:r w:rsidRPr="00A420F4">
        <w:rPr>
          <w:rFonts w:eastAsiaTheme="minorHAnsi" w:cs="Segoe UI"/>
          <w:sz w:val="22"/>
        </w:rPr>
        <w:t>(m/w/d) im Aus</w:t>
      </w:r>
      <w:r w:rsidRPr="00A420F4">
        <w:rPr>
          <w:rFonts w:eastAsiaTheme="minorHAnsi" w:cs="Segoe UI"/>
          <w:sz w:val="22"/>
        </w:rPr>
        <w:softHyphen/>
        <w:t xml:space="preserve">nahmefall (längere Erkrankung oder vergleichbarer Ausfall der </w:t>
      </w:r>
      <w:r w:rsidR="00DF4588">
        <w:rPr>
          <w:rFonts w:eastAsiaTheme="minorHAnsi" w:cs="Segoe UI"/>
          <w:sz w:val="22"/>
        </w:rPr>
        <w:t>Prüfer</w:t>
      </w:r>
      <w:r w:rsidRPr="00A420F4">
        <w:rPr>
          <w:rFonts w:eastAsiaTheme="minorHAnsi" w:cs="Segoe UI"/>
          <w:sz w:val="22"/>
        </w:rPr>
        <w:t xml:space="preserve"> [m/w/d]) wäh</w:t>
      </w:r>
      <w:r w:rsidRPr="00A420F4">
        <w:rPr>
          <w:rFonts w:eastAsiaTheme="minorHAnsi" w:cs="Segoe UI"/>
          <w:sz w:val="22"/>
        </w:rPr>
        <w:softHyphen/>
        <w:t xml:space="preserve">rend der Durchführung eines Einzelauftrags zurückziehen oder ersetzen muss, werden diese durch mindestens gleichwertige </w:t>
      </w:r>
      <w:r w:rsidR="002B5840">
        <w:rPr>
          <w:rFonts w:eastAsiaTheme="minorHAnsi" w:cs="Segoe UI"/>
          <w:sz w:val="22"/>
        </w:rPr>
        <w:t>Prüf</w:t>
      </w:r>
      <w:r w:rsidRPr="00A420F4">
        <w:rPr>
          <w:rFonts w:eastAsiaTheme="minorHAnsi" w:cs="Segoe UI"/>
          <w:sz w:val="22"/>
        </w:rPr>
        <w:t xml:space="preserve">er (m/w/d) ersetzt. Der Austausch von </w:t>
      </w:r>
      <w:r w:rsidR="00DF4588">
        <w:rPr>
          <w:rFonts w:eastAsiaTheme="minorHAnsi" w:cs="Segoe UI"/>
          <w:sz w:val="22"/>
        </w:rPr>
        <w:t>Prüfern</w:t>
      </w:r>
      <w:r w:rsidR="00DF4588" w:rsidRPr="00A420F4">
        <w:rPr>
          <w:rFonts w:eastAsiaTheme="minorHAnsi" w:cs="Segoe UI"/>
          <w:sz w:val="22"/>
        </w:rPr>
        <w:t xml:space="preserve"> </w:t>
      </w:r>
      <w:r w:rsidRPr="00A420F4">
        <w:rPr>
          <w:rFonts w:eastAsiaTheme="minorHAnsi" w:cs="Segoe UI"/>
          <w:sz w:val="22"/>
        </w:rPr>
        <w:t xml:space="preserve">(m/w/d) erfordert die Zustimmung der Auftraggeberin, welche diese nicht treuwidrig verwehren wird. Die durch einen Austausch von </w:t>
      </w:r>
      <w:r w:rsidR="00DF4588">
        <w:rPr>
          <w:rFonts w:eastAsiaTheme="minorHAnsi" w:cs="Segoe UI"/>
          <w:sz w:val="22"/>
        </w:rPr>
        <w:t>Prüfern</w:t>
      </w:r>
      <w:r w:rsidRPr="00A420F4">
        <w:rPr>
          <w:rFonts w:eastAsiaTheme="minorHAnsi" w:cs="Segoe UI"/>
          <w:sz w:val="22"/>
        </w:rPr>
        <w:t xml:space="preserve"> (m/w/d) entstehenden Kosten gehen zu Lasten des Auftragnehmers. </w:t>
      </w:r>
    </w:p>
    <w:p w14:paraId="565AFA62" w14:textId="77777777" w:rsidR="0050009C" w:rsidRPr="00A420F4" w:rsidRDefault="0050009C" w:rsidP="00326C59">
      <w:pPr>
        <w:numPr>
          <w:ilvl w:val="0"/>
          <w:numId w:val="27"/>
        </w:numPr>
        <w:jc w:val="both"/>
        <w:rPr>
          <w:rFonts w:eastAsiaTheme="minorHAnsi" w:cs="Segoe UI"/>
          <w:sz w:val="22"/>
        </w:rPr>
      </w:pPr>
      <w:r w:rsidRPr="00A420F4">
        <w:rPr>
          <w:rFonts w:eastAsiaTheme="minorHAnsi" w:cs="Segoe UI"/>
          <w:sz w:val="22"/>
        </w:rPr>
        <w:t>Sollten einzelne für einen Einzelauftrag benannte Prüfer (m/w/d) außerhalb normaler Ur</w:t>
      </w:r>
      <w:r w:rsidRPr="00A420F4">
        <w:rPr>
          <w:rFonts w:eastAsiaTheme="minorHAnsi" w:cs="Segoe UI"/>
          <w:sz w:val="22"/>
        </w:rPr>
        <w:softHyphen/>
        <w:t>laubszeiten, normaler geschäftlich bedingter Ortsabwesenheiten oder mehr als nur vo</w:t>
      </w:r>
      <w:r w:rsidRPr="00A420F4">
        <w:rPr>
          <w:rFonts w:eastAsiaTheme="minorHAnsi" w:cs="Segoe UI"/>
          <w:sz w:val="22"/>
        </w:rPr>
        <w:softHyphen/>
        <w:t>rübergehend krankheitsbedingt oder aus anderen Gründen ausfallen, ist die Auftraggeberin hierüber textlich unter Angabe der Namen einer gleichen Anzahl von mindestens gleich</w:t>
      </w:r>
      <w:r w:rsidRPr="00A420F4">
        <w:rPr>
          <w:rFonts w:eastAsiaTheme="minorHAnsi" w:cs="Segoe UI"/>
          <w:sz w:val="22"/>
        </w:rPr>
        <w:softHyphen/>
        <w:t>wertigen Ersatzmitgliedern zu informieren.</w:t>
      </w:r>
    </w:p>
    <w:p w14:paraId="7B4452E5" w14:textId="5C037A1C" w:rsidR="0050009C" w:rsidRPr="00A420F4" w:rsidRDefault="0050009C" w:rsidP="00326C59">
      <w:pPr>
        <w:numPr>
          <w:ilvl w:val="0"/>
          <w:numId w:val="27"/>
        </w:numPr>
        <w:jc w:val="both"/>
        <w:rPr>
          <w:rFonts w:eastAsiaTheme="minorHAnsi" w:cs="Segoe UI"/>
          <w:sz w:val="22"/>
        </w:rPr>
      </w:pPr>
      <w:r w:rsidRPr="00A420F4">
        <w:rPr>
          <w:rFonts w:eastAsiaTheme="minorHAnsi" w:cs="Segoe UI"/>
          <w:sz w:val="22"/>
        </w:rPr>
        <w:t>Die Auftraggeberin ist berechtigt, die sofortige Ablösung eines für die Erfüllung von Leis</w:t>
      </w:r>
      <w:r w:rsidRPr="00A420F4">
        <w:rPr>
          <w:rFonts w:eastAsiaTheme="minorHAnsi" w:cs="Segoe UI"/>
          <w:sz w:val="22"/>
        </w:rPr>
        <w:softHyphen/>
        <w:t xml:space="preserve">tungen bei einem Einzelauftrag eingesetzten </w:t>
      </w:r>
      <w:r w:rsidR="00DF4588">
        <w:rPr>
          <w:rFonts w:eastAsiaTheme="minorHAnsi" w:cs="Segoe UI"/>
          <w:sz w:val="22"/>
        </w:rPr>
        <w:t>Prüfers</w:t>
      </w:r>
      <w:r w:rsidRPr="00A420F4">
        <w:rPr>
          <w:rFonts w:eastAsiaTheme="minorHAnsi" w:cs="Segoe UI"/>
          <w:sz w:val="22"/>
        </w:rPr>
        <w:t xml:space="preserve"> (m/w/d) oder eines Unterauftrag</w:t>
      </w:r>
      <w:r w:rsidRPr="00A420F4">
        <w:rPr>
          <w:rFonts w:eastAsiaTheme="minorHAnsi" w:cs="Segoe UI"/>
          <w:sz w:val="22"/>
        </w:rPr>
        <w:softHyphen/>
        <w:t>nehmers zu verlangen, wenn die eingesetzte Person den hohen Qualitätsanforderungen der Auftraggeberin nicht gerecht wird, den Anforderungen de</w:t>
      </w:r>
      <w:r w:rsidR="00875DB4">
        <w:rPr>
          <w:rFonts w:eastAsiaTheme="minorHAnsi" w:cs="Segoe UI"/>
          <w:sz w:val="22"/>
        </w:rPr>
        <w:t xml:space="preserve">s Austausches gemäß </w:t>
      </w:r>
      <w:r w:rsidRPr="00A420F4">
        <w:rPr>
          <w:rFonts w:eastAsiaTheme="minorHAnsi" w:cs="Segoe UI"/>
          <w:sz w:val="22"/>
        </w:rPr>
        <w:t>Absatz 7 nicht gerecht wird oder sonst ein wichtiger Grund vorliegt. Dem Auftragnehmer stehen in diesem Fall keine Ansprüche auf Schadensersatz, Verdienstausfall oder sonstige Zahlungen gegen die Auftraggeberin zu. Hierdurch der Auftraggeberin entstehende Kosten gehen zu Lasten des Auftragnehmers.</w:t>
      </w:r>
    </w:p>
    <w:p w14:paraId="072D1E78" w14:textId="7BBDB19E" w:rsidR="0050009C" w:rsidRPr="00A420F4" w:rsidRDefault="0050009C" w:rsidP="00326C59">
      <w:pPr>
        <w:numPr>
          <w:ilvl w:val="0"/>
          <w:numId w:val="27"/>
        </w:numPr>
        <w:jc w:val="both"/>
        <w:rPr>
          <w:rFonts w:eastAsiaTheme="minorHAnsi" w:cs="Segoe UI"/>
          <w:sz w:val="22"/>
        </w:rPr>
      </w:pPr>
      <w:r w:rsidRPr="00A420F4">
        <w:rPr>
          <w:rFonts w:eastAsiaTheme="minorHAnsi" w:cs="Segoe UI"/>
          <w:sz w:val="22"/>
        </w:rPr>
        <w:t>Der Auftragnehmer kann die Leistungen durch die im Angebot festgelegten Unterauftrag</w:t>
      </w:r>
      <w:r w:rsidRPr="00A420F4">
        <w:rPr>
          <w:rFonts w:eastAsiaTheme="minorHAnsi" w:cs="Segoe UI"/>
          <w:sz w:val="22"/>
        </w:rPr>
        <w:softHyphen/>
        <w:t>nehmer erbringen lassen; im Fall der Eignungsleihe muss der Auftragnehmer die Leistungen durch die benannten Unterauftragnehmer erbringen lassen. In allen Fällen gelten die vor</w:t>
      </w:r>
      <w:r w:rsidRPr="00A420F4">
        <w:rPr>
          <w:rFonts w:eastAsiaTheme="minorHAnsi" w:cs="Segoe UI"/>
          <w:sz w:val="22"/>
        </w:rPr>
        <w:softHyphen/>
        <w:t>stehenden Regelungen unter Absätze 1 bis 9 entsprechend. Der Wechsel von Unterauftrag</w:t>
      </w:r>
      <w:r w:rsidRPr="00A420F4">
        <w:rPr>
          <w:rFonts w:eastAsiaTheme="minorHAnsi" w:cs="Segoe UI"/>
          <w:sz w:val="22"/>
        </w:rPr>
        <w:softHyphen/>
        <w:t>nehmern und die Beauftragung zusätzlicher Unterauftragnehmer erforder</w:t>
      </w:r>
      <w:r w:rsidR="00674209">
        <w:rPr>
          <w:rFonts w:eastAsiaTheme="minorHAnsi" w:cs="Segoe UI"/>
          <w:sz w:val="22"/>
        </w:rPr>
        <w:t>n</w:t>
      </w:r>
      <w:r w:rsidRPr="00A420F4">
        <w:rPr>
          <w:rFonts w:eastAsiaTheme="minorHAnsi" w:cs="Segoe UI"/>
          <w:sz w:val="22"/>
        </w:rPr>
        <w:t xml:space="preserve"> die Einwilligung der Auftraggeberin in Textform.</w:t>
      </w:r>
    </w:p>
    <w:p w14:paraId="68F69E0F" w14:textId="77777777" w:rsidR="0050009C" w:rsidRPr="00501F47" w:rsidRDefault="0050009C" w:rsidP="0050009C">
      <w:pPr>
        <w:pStyle w:val="berschrift1"/>
        <w:spacing w:before="240" w:after="120"/>
        <w:rPr>
          <w:rFonts w:ascii="Segoe UI Semibold" w:eastAsia="Arial" w:hAnsi="Segoe UI Semibold" w:cs="Segoe UI Semibold"/>
          <w:b/>
          <w:sz w:val="22"/>
          <w:szCs w:val="22"/>
        </w:rPr>
      </w:pPr>
      <w:bookmarkStart w:id="12" w:name="_Toc227676164"/>
      <w:r w:rsidRPr="00501F47">
        <w:rPr>
          <w:rFonts w:ascii="Segoe UI Semibold" w:eastAsia="Arial" w:hAnsi="Segoe UI Semibold" w:cs="Segoe UI Semibold"/>
          <w:sz w:val="22"/>
          <w:szCs w:val="22"/>
        </w:rPr>
        <w:t>§ 8</w:t>
      </w:r>
      <w:r w:rsidRPr="00501F47">
        <w:rPr>
          <w:rFonts w:ascii="Segoe UI Semibold" w:eastAsia="Arial" w:hAnsi="Segoe UI Semibold" w:cs="Segoe UI Semibold"/>
          <w:sz w:val="22"/>
          <w:szCs w:val="22"/>
        </w:rPr>
        <w:tab/>
        <w:t>Einhaltung arbeitsschutzrechtlicher Regelungen</w:t>
      </w:r>
      <w:bookmarkEnd w:id="12"/>
    </w:p>
    <w:p w14:paraId="581A95B1" w14:textId="77777777" w:rsidR="0050009C" w:rsidRPr="00A420F4" w:rsidRDefault="0050009C" w:rsidP="0050009C">
      <w:pPr>
        <w:rPr>
          <w:rFonts w:eastAsiaTheme="minorHAnsi" w:cs="Segoe UI"/>
          <w:sz w:val="22"/>
        </w:rPr>
      </w:pPr>
      <w:r w:rsidRPr="00A420F4">
        <w:rPr>
          <w:rFonts w:eastAsiaTheme="minorHAnsi" w:cs="Segoe UI"/>
          <w:sz w:val="22"/>
        </w:rPr>
        <w:t>Der Auftragnehmer verpflichtet sich, die geltenden Arbeitsschutzvorschriften einzuhalten. Grundsätzlich darf die maximale Arbeitszeit von zehn Stunden pro Tag nicht überschritten werden.</w:t>
      </w:r>
    </w:p>
    <w:p w14:paraId="0EED84E4" w14:textId="77777777" w:rsidR="0050009C" w:rsidRPr="00501F47" w:rsidRDefault="0050009C" w:rsidP="0050009C">
      <w:pPr>
        <w:pStyle w:val="berschrift1"/>
        <w:spacing w:before="240" w:after="120"/>
        <w:rPr>
          <w:rFonts w:ascii="Segoe UI Semibold" w:eastAsia="Arial" w:hAnsi="Segoe UI Semibold" w:cs="Segoe UI Semibold"/>
          <w:b/>
          <w:sz w:val="22"/>
          <w:szCs w:val="22"/>
        </w:rPr>
      </w:pPr>
      <w:bookmarkStart w:id="13" w:name="_Toc227676165"/>
      <w:r w:rsidRPr="00501F47">
        <w:rPr>
          <w:rFonts w:ascii="Segoe UI Semibold" w:eastAsia="Arial" w:hAnsi="Segoe UI Semibold" w:cs="Segoe UI Semibold"/>
          <w:sz w:val="22"/>
          <w:szCs w:val="22"/>
        </w:rPr>
        <w:lastRenderedPageBreak/>
        <w:t>§ 9</w:t>
      </w:r>
      <w:r w:rsidRPr="00501F47">
        <w:rPr>
          <w:rFonts w:ascii="Segoe UI Semibold" w:eastAsia="Arial" w:hAnsi="Segoe UI Semibold" w:cs="Segoe UI Semibold"/>
          <w:sz w:val="22"/>
          <w:szCs w:val="22"/>
        </w:rPr>
        <w:tab/>
        <w:t>Förmliche Verpflichtung nichtbeamteter Personen</w:t>
      </w:r>
      <w:bookmarkEnd w:id="13"/>
    </w:p>
    <w:p w14:paraId="490FCD49" w14:textId="220DB5EA" w:rsidR="0050009C" w:rsidRPr="00A420F4" w:rsidRDefault="0050009C" w:rsidP="00326C59">
      <w:pPr>
        <w:pStyle w:val="Listenabsatz"/>
        <w:numPr>
          <w:ilvl w:val="0"/>
          <w:numId w:val="21"/>
        </w:numPr>
        <w:contextualSpacing w:val="0"/>
        <w:rPr>
          <w:rFonts w:eastAsia="Arial" w:cs="Segoe UI"/>
          <w:sz w:val="22"/>
        </w:rPr>
      </w:pPr>
      <w:r w:rsidRPr="00A420F4">
        <w:rPr>
          <w:rFonts w:eastAsia="Arial" w:cs="Segoe UI"/>
          <w:sz w:val="22"/>
        </w:rPr>
        <w:t>Die seitens des Auftragnehmers zur Vertragserfüllung eingesetzten Personen werden nach den Bestimmungen des Gesetzes über die förmliche Verpflichtung nichtbeamteter Perso</w:t>
      </w:r>
      <w:r w:rsidRPr="00A420F4">
        <w:rPr>
          <w:rFonts w:eastAsia="Arial" w:cs="Segoe UI"/>
          <w:sz w:val="22"/>
        </w:rPr>
        <w:softHyphen/>
        <w:t>nen vom 2. März 1974 (BGBl. I 469, 545), geändert durch Gesetz vom 15. August 1974 (BGBl. I 1942) (Verpflichtungsgesetz)</w:t>
      </w:r>
      <w:r w:rsidR="00977852">
        <w:rPr>
          <w:rFonts w:eastAsia="Arial" w:cs="Segoe UI"/>
          <w:sz w:val="22"/>
        </w:rPr>
        <w:t>,</w:t>
      </w:r>
      <w:r w:rsidRPr="00A420F4">
        <w:rPr>
          <w:rFonts w:eastAsia="Arial" w:cs="Segoe UI"/>
          <w:sz w:val="22"/>
        </w:rPr>
        <w:t xml:space="preserve"> vor Aufnahme ihrer Tätigkeit auf die gewissenhafte Erfüllung ihrer Obliegenheiten von der Auftraggeberin verpflichtet. Der Auftragnehmer stellt sicher, dass die von ihm zur Vertragserfüllung eingesetzten Personen an der Ver</w:t>
      </w:r>
      <w:r w:rsidRPr="00A420F4">
        <w:rPr>
          <w:rFonts w:eastAsia="Arial" w:cs="Segoe UI"/>
          <w:sz w:val="22"/>
        </w:rPr>
        <w:softHyphen/>
        <w:t>pflichtung durch die Auftraggeberin teilnehmen.</w:t>
      </w:r>
    </w:p>
    <w:p w14:paraId="7E4334AB" w14:textId="77777777" w:rsidR="0050009C" w:rsidRPr="00A420F4" w:rsidRDefault="0050009C" w:rsidP="00326C59">
      <w:pPr>
        <w:pStyle w:val="Listenabsatz"/>
        <w:numPr>
          <w:ilvl w:val="0"/>
          <w:numId w:val="21"/>
        </w:numPr>
        <w:contextualSpacing w:val="0"/>
        <w:rPr>
          <w:rFonts w:eastAsia="Arial" w:cs="Segoe UI"/>
          <w:sz w:val="22"/>
        </w:rPr>
      </w:pPr>
      <w:r w:rsidRPr="00A420F4">
        <w:rPr>
          <w:rFonts w:eastAsia="Arial" w:cs="Segoe UI"/>
          <w:sz w:val="22"/>
        </w:rPr>
        <w:t>Die Verpflichtung wird mündlich oder fernmündlich vorgenommen. Dabei wird auf die strafrechtlichen Folgen einer Pflichtverletzung hingewiesen. Mit der förmlichen Verpflich</w:t>
      </w:r>
      <w:r w:rsidRPr="00A420F4">
        <w:rPr>
          <w:rFonts w:eastAsia="Arial" w:cs="Segoe UI"/>
          <w:sz w:val="22"/>
        </w:rPr>
        <w:softHyphen/>
        <w:t xml:space="preserve">tung werden die Personen strafrechtlich den Amtsträgern gleichgestellt. </w:t>
      </w:r>
    </w:p>
    <w:p w14:paraId="73488B70" w14:textId="0C2721EC" w:rsidR="0050009C" w:rsidRPr="00A420F4" w:rsidRDefault="0050009C" w:rsidP="00326C59">
      <w:pPr>
        <w:pStyle w:val="Listenabsatz"/>
        <w:numPr>
          <w:ilvl w:val="0"/>
          <w:numId w:val="21"/>
        </w:numPr>
        <w:contextualSpacing w:val="0"/>
        <w:rPr>
          <w:rFonts w:eastAsia="Arial" w:cs="Segoe UI"/>
          <w:sz w:val="22"/>
        </w:rPr>
      </w:pPr>
      <w:r w:rsidRPr="00A420F4">
        <w:rPr>
          <w:rFonts w:eastAsia="Arial" w:cs="Segoe UI"/>
          <w:sz w:val="22"/>
        </w:rPr>
        <w:t>Über die Verpflichtung wird eine Niederschrift aufgenommen, die der Verpflichtete (m/w/d) mitunterzeichnet (</w:t>
      </w:r>
      <w:bookmarkStart w:id="14" w:name="_Hlk226026619"/>
      <w:r w:rsidR="00871C64" w:rsidRPr="00871C64">
        <w:rPr>
          <w:rFonts w:eastAsia="Arial" w:cs="Segoe UI"/>
          <w:sz w:val="22"/>
        </w:rPr>
        <w:t>C_05_Vertragsanlage</w:t>
      </w:r>
      <w:r w:rsidR="00377B2C">
        <w:rPr>
          <w:rFonts w:eastAsia="Arial" w:cs="Segoe UI"/>
          <w:sz w:val="22"/>
        </w:rPr>
        <w:t>_</w:t>
      </w:r>
      <w:r w:rsidR="00871C64" w:rsidRPr="00871C64">
        <w:rPr>
          <w:rFonts w:eastAsia="Arial" w:cs="Segoe UI"/>
          <w:sz w:val="22"/>
        </w:rPr>
        <w:t>5_Muster_Verpflichtungserklärung_2025_0108</w:t>
      </w:r>
      <w:bookmarkEnd w:id="14"/>
      <w:r w:rsidRPr="00A420F4">
        <w:rPr>
          <w:rFonts w:eastAsia="Arial" w:cs="Segoe UI"/>
          <w:sz w:val="22"/>
        </w:rPr>
        <w:t>) und der Auftraggeberin vor Aufnahme der Tätigkeit übermittelt. Eine Kopie der maßgeblichen Vorschriften ist als Vertragsanlage </w:t>
      </w:r>
      <w:r w:rsidR="00FC5D87">
        <w:rPr>
          <w:rFonts w:eastAsia="Arial" w:cs="Segoe UI"/>
          <w:sz w:val="22"/>
        </w:rPr>
        <w:t>6</w:t>
      </w:r>
      <w:r w:rsidRPr="00A420F4">
        <w:rPr>
          <w:rFonts w:eastAsia="Arial" w:cs="Segoe UI"/>
          <w:sz w:val="22"/>
        </w:rPr>
        <w:t xml:space="preserve"> (</w:t>
      </w:r>
      <w:r w:rsidR="00FC5D87" w:rsidRPr="00FC5D87">
        <w:rPr>
          <w:rFonts w:eastAsia="Arial" w:cs="Segoe UI"/>
          <w:sz w:val="22"/>
        </w:rPr>
        <w:t>C_05_Vertragsanlage_6_Vorschriften_StGB_2025_0108</w:t>
      </w:r>
      <w:r w:rsidRPr="00A420F4">
        <w:rPr>
          <w:rFonts w:eastAsia="Arial" w:cs="Segoe UI"/>
          <w:sz w:val="22"/>
        </w:rPr>
        <w:t>) beigefügt.</w:t>
      </w:r>
    </w:p>
    <w:p w14:paraId="411A49B0" w14:textId="41979144" w:rsidR="0050009C" w:rsidRPr="00A420F4" w:rsidRDefault="0050009C" w:rsidP="00326C59">
      <w:pPr>
        <w:pStyle w:val="Listenabsatz"/>
        <w:numPr>
          <w:ilvl w:val="0"/>
          <w:numId w:val="21"/>
        </w:numPr>
        <w:contextualSpacing w:val="0"/>
        <w:rPr>
          <w:rFonts w:eastAsia="Arial" w:cs="Segoe UI"/>
          <w:sz w:val="22"/>
        </w:rPr>
      </w:pPr>
      <w:r w:rsidRPr="00A420F4">
        <w:rPr>
          <w:rFonts w:eastAsia="Arial" w:cs="Segoe UI"/>
          <w:sz w:val="22"/>
        </w:rPr>
        <w:t>D</w:t>
      </w:r>
      <w:r w:rsidR="00DD4650">
        <w:rPr>
          <w:rFonts w:eastAsia="Arial" w:cs="Segoe UI"/>
          <w:sz w:val="22"/>
        </w:rPr>
        <w:t>as</w:t>
      </w:r>
      <w:r w:rsidR="00377B2C">
        <w:rPr>
          <w:rFonts w:eastAsia="Arial" w:cs="Segoe UI"/>
          <w:sz w:val="22"/>
        </w:rPr>
        <w:t xml:space="preserve"> </w:t>
      </w:r>
      <w:r w:rsidR="00DD4650">
        <w:rPr>
          <w:rFonts w:eastAsia="Arial" w:cs="Segoe UI"/>
          <w:sz w:val="22"/>
        </w:rPr>
        <w:t xml:space="preserve">Muster der </w:t>
      </w:r>
      <w:r w:rsidR="00871C64">
        <w:rPr>
          <w:rFonts w:eastAsia="Arial" w:cs="Segoe UI"/>
          <w:sz w:val="22"/>
        </w:rPr>
        <w:t>Niederschrift</w:t>
      </w:r>
      <w:r w:rsidRPr="00A420F4">
        <w:rPr>
          <w:rFonts w:eastAsia="Arial" w:cs="Segoe UI"/>
          <w:sz w:val="22"/>
        </w:rPr>
        <w:t xml:space="preserve"> der Verpflichtungserklärung</w:t>
      </w:r>
      <w:r w:rsidR="00F96F54">
        <w:rPr>
          <w:rFonts w:eastAsia="Arial" w:cs="Segoe UI"/>
          <w:sz w:val="22"/>
        </w:rPr>
        <w:t xml:space="preserve">, ein Informationsblatt zur Datenverarbeitung </w:t>
      </w:r>
      <w:r w:rsidR="00F96F54" w:rsidRPr="00FC5D87">
        <w:rPr>
          <w:rFonts w:eastAsia="Arial" w:cs="Segoe UI"/>
          <w:sz w:val="22"/>
        </w:rPr>
        <w:t>(</w:t>
      </w:r>
      <w:r w:rsidR="00A14B9E" w:rsidRPr="00FC5D87">
        <w:rPr>
          <w:rFonts w:eastAsia="Arial" w:cs="Segoe UI"/>
          <w:sz w:val="22"/>
        </w:rPr>
        <w:t>C_05_Vertragsanlage_8_Informationsblatt_zur_Datenverarbeitung_2025_0108</w:t>
      </w:r>
      <w:r w:rsidR="00F96F54" w:rsidRPr="00FC5D87">
        <w:rPr>
          <w:rFonts w:eastAsia="Arial" w:cs="Segoe UI"/>
          <w:sz w:val="22"/>
        </w:rPr>
        <w:t>)</w:t>
      </w:r>
      <w:r w:rsidRPr="00A420F4">
        <w:rPr>
          <w:rFonts w:eastAsia="Arial" w:cs="Segoe UI"/>
          <w:sz w:val="22"/>
        </w:rPr>
        <w:t xml:space="preserve"> sowie </w:t>
      </w:r>
      <w:r w:rsidR="00871C64">
        <w:rPr>
          <w:rFonts w:eastAsia="Arial" w:cs="Segoe UI"/>
          <w:sz w:val="22"/>
        </w:rPr>
        <w:t>die vorbezeichnet</w:t>
      </w:r>
      <w:r w:rsidRPr="00A420F4">
        <w:rPr>
          <w:rFonts w:eastAsia="Arial" w:cs="Segoe UI"/>
          <w:sz w:val="22"/>
        </w:rPr>
        <w:t>e Kopie der maßgebli</w:t>
      </w:r>
      <w:r w:rsidRPr="00A420F4">
        <w:rPr>
          <w:rFonts w:eastAsia="Arial" w:cs="Segoe UI"/>
          <w:sz w:val="22"/>
        </w:rPr>
        <w:softHyphen/>
        <w:t>chen Vorschriften werden Bestandteile des Vertrags</w:t>
      </w:r>
      <w:r w:rsidR="00871C64">
        <w:rPr>
          <w:rFonts w:eastAsia="Arial" w:cs="Segoe UI"/>
          <w:sz w:val="22"/>
        </w:rPr>
        <w:t>.</w:t>
      </w:r>
    </w:p>
    <w:p w14:paraId="2889C479" w14:textId="77777777" w:rsidR="0050009C" w:rsidRPr="00AA660E" w:rsidRDefault="0050009C" w:rsidP="0050009C">
      <w:pPr>
        <w:pStyle w:val="berschrift1"/>
        <w:spacing w:before="240" w:after="120"/>
        <w:rPr>
          <w:rFonts w:ascii="Segoe UI Semibold" w:eastAsia="Arial" w:hAnsi="Segoe UI Semibold" w:cs="Segoe UI Semibold"/>
          <w:b/>
          <w:sz w:val="22"/>
          <w:szCs w:val="22"/>
        </w:rPr>
      </w:pPr>
      <w:bookmarkStart w:id="15" w:name="_Toc227676166"/>
      <w:r w:rsidRPr="00AA660E">
        <w:rPr>
          <w:rFonts w:ascii="Segoe UI Semibold" w:eastAsia="Arial" w:hAnsi="Segoe UI Semibold" w:cs="Segoe UI Semibold"/>
          <w:sz w:val="22"/>
          <w:szCs w:val="22"/>
        </w:rPr>
        <w:t>§ 10</w:t>
      </w:r>
      <w:r w:rsidRPr="00AA660E">
        <w:rPr>
          <w:rFonts w:ascii="Segoe UI Semibold" w:eastAsia="Arial" w:hAnsi="Segoe UI Semibold" w:cs="Segoe UI Semibold"/>
          <w:sz w:val="22"/>
          <w:szCs w:val="22"/>
        </w:rPr>
        <w:tab/>
        <w:t>Geheimhaltungsverpflichtung und Referenzen</w:t>
      </w:r>
      <w:bookmarkEnd w:id="15"/>
    </w:p>
    <w:p w14:paraId="48432023" w14:textId="77777777" w:rsidR="0050009C" w:rsidRPr="00A420F4" w:rsidRDefault="0050009C" w:rsidP="00326C59">
      <w:pPr>
        <w:pStyle w:val="Box1"/>
        <w:numPr>
          <w:ilvl w:val="0"/>
          <w:numId w:val="29"/>
        </w:numPr>
        <w:tabs>
          <w:tab w:val="left" w:pos="8931"/>
        </w:tabs>
        <w:rPr>
          <w:rFonts w:ascii="Segoe UI" w:eastAsia="Arial" w:hAnsi="Segoe UI" w:cs="Segoe UI"/>
          <w:kern w:val="10"/>
          <w:sz w:val="22"/>
          <w:szCs w:val="22"/>
          <w:lang w:eastAsia="en-US"/>
        </w:rPr>
      </w:pPr>
      <w:r w:rsidRPr="00A420F4">
        <w:rPr>
          <w:rFonts w:ascii="Segoe UI" w:eastAsia="Arial" w:hAnsi="Segoe UI" w:cs="Segoe UI"/>
          <w:kern w:val="10"/>
          <w:sz w:val="22"/>
          <w:szCs w:val="22"/>
          <w:lang w:eastAsia="en-US"/>
        </w:rPr>
        <w:t>Der Auftragnehmer und alle von ihm Beauftragten haben über alle im Rahmen der Durch</w:t>
      </w:r>
      <w:r w:rsidRPr="00A420F4">
        <w:rPr>
          <w:rFonts w:ascii="Segoe UI" w:eastAsia="Arial" w:hAnsi="Segoe UI" w:cs="Segoe UI"/>
          <w:kern w:val="10"/>
          <w:sz w:val="22"/>
          <w:szCs w:val="22"/>
          <w:lang w:eastAsia="en-US"/>
        </w:rPr>
        <w:softHyphen/>
        <w:t>führung dieser Rahmenvereinbarung zur Kenntnis gelangten Informationen Stillschweigen zu bewahren und nur zum Zwecke der Erfüllung dieser Rahmenvereinbarung zu verwen</w:t>
      </w:r>
      <w:r w:rsidRPr="00A420F4">
        <w:rPr>
          <w:rFonts w:ascii="Segoe UI" w:eastAsia="Arial" w:hAnsi="Segoe UI" w:cs="Segoe UI"/>
          <w:kern w:val="10"/>
          <w:sz w:val="22"/>
          <w:szCs w:val="22"/>
          <w:lang w:eastAsia="en-US"/>
        </w:rPr>
        <w:softHyphen/>
        <w:t>den. Die Informationen dürfen somit auch nicht an Dritte weitergegeben werden. Die Ge</w:t>
      </w:r>
      <w:r w:rsidRPr="00A420F4">
        <w:rPr>
          <w:rFonts w:ascii="Segoe UI" w:eastAsia="Arial" w:hAnsi="Segoe UI" w:cs="Segoe UI"/>
          <w:kern w:val="10"/>
          <w:sz w:val="22"/>
          <w:szCs w:val="22"/>
          <w:lang w:eastAsia="en-US"/>
        </w:rPr>
        <w:softHyphen/>
        <w:t xml:space="preserve">heimhaltungsverpflichtung bleibt auch nach Beendigung der Zusammenarbeit zwischen den Parteien bestehen. </w:t>
      </w:r>
    </w:p>
    <w:p w14:paraId="5234B1CF" w14:textId="77777777" w:rsidR="0050009C" w:rsidRPr="00A420F4" w:rsidRDefault="0050009C" w:rsidP="00326C59">
      <w:pPr>
        <w:pStyle w:val="Box1"/>
        <w:numPr>
          <w:ilvl w:val="0"/>
          <w:numId w:val="29"/>
        </w:numPr>
        <w:tabs>
          <w:tab w:val="left" w:pos="8931"/>
        </w:tabs>
        <w:rPr>
          <w:rFonts w:ascii="Segoe UI" w:eastAsia="Arial" w:hAnsi="Segoe UI" w:cs="Segoe UI"/>
          <w:kern w:val="10"/>
          <w:sz w:val="22"/>
          <w:szCs w:val="22"/>
          <w:lang w:eastAsia="en-US"/>
        </w:rPr>
      </w:pPr>
      <w:r w:rsidRPr="00A420F4">
        <w:rPr>
          <w:rFonts w:ascii="Segoe UI" w:eastAsia="Arial" w:hAnsi="Segoe UI" w:cs="Segoe UI"/>
          <w:kern w:val="10"/>
          <w:sz w:val="22"/>
          <w:szCs w:val="22"/>
          <w:lang w:eastAsia="en-US"/>
        </w:rPr>
        <w:t>Auftragsbezogene Geheimhaltungsanforderungen werden im Einzelauftrag geregelt.</w:t>
      </w:r>
    </w:p>
    <w:p w14:paraId="4A963CE6" w14:textId="77777777" w:rsidR="0050009C" w:rsidRPr="00A420F4" w:rsidRDefault="0050009C" w:rsidP="00326C59">
      <w:pPr>
        <w:pStyle w:val="Box1"/>
        <w:numPr>
          <w:ilvl w:val="0"/>
          <w:numId w:val="29"/>
        </w:numPr>
        <w:tabs>
          <w:tab w:val="left" w:pos="8931"/>
        </w:tabs>
        <w:rPr>
          <w:rFonts w:ascii="Segoe UI" w:eastAsia="Arial" w:hAnsi="Segoe UI" w:cs="Segoe UI"/>
          <w:kern w:val="10"/>
          <w:sz w:val="22"/>
          <w:szCs w:val="22"/>
          <w:lang w:eastAsia="en-US"/>
        </w:rPr>
      </w:pPr>
      <w:r w:rsidRPr="00A420F4">
        <w:rPr>
          <w:rFonts w:ascii="Segoe UI" w:eastAsia="Arial" w:hAnsi="Segoe UI" w:cs="Segoe UI"/>
          <w:kern w:val="10"/>
          <w:sz w:val="22"/>
          <w:szCs w:val="22"/>
          <w:lang w:eastAsia="en-US"/>
        </w:rPr>
        <w:t>Der Auftragnehmer darf den Auftrag nur mit Einwilligung der Auftraggeberin in Textform für Referenzzwecke nutzen.</w:t>
      </w:r>
    </w:p>
    <w:p w14:paraId="00AB1036" w14:textId="77777777" w:rsidR="0050009C" w:rsidRPr="00AA660E" w:rsidRDefault="0050009C" w:rsidP="0050009C">
      <w:pPr>
        <w:pStyle w:val="berschrift1"/>
        <w:spacing w:before="240" w:after="120"/>
        <w:rPr>
          <w:rFonts w:ascii="Segoe UI Semibold" w:eastAsia="Arial" w:hAnsi="Segoe UI Semibold" w:cs="Segoe UI Semibold"/>
          <w:b/>
          <w:sz w:val="22"/>
          <w:szCs w:val="22"/>
        </w:rPr>
      </w:pPr>
      <w:bookmarkStart w:id="16" w:name="_Toc227676167"/>
      <w:r w:rsidRPr="00AA660E">
        <w:rPr>
          <w:rFonts w:ascii="Segoe UI Semibold" w:eastAsia="Arial" w:hAnsi="Segoe UI Semibold" w:cs="Segoe UI Semibold"/>
          <w:sz w:val="22"/>
          <w:szCs w:val="22"/>
        </w:rPr>
        <w:t>§ 11</w:t>
      </w:r>
      <w:r w:rsidRPr="00AA660E">
        <w:rPr>
          <w:rFonts w:ascii="Segoe UI Semibold" w:eastAsia="Arial" w:hAnsi="Segoe UI Semibold" w:cs="Segoe UI Semibold"/>
          <w:sz w:val="22"/>
          <w:szCs w:val="22"/>
        </w:rPr>
        <w:tab/>
        <w:t>Datenschutz</w:t>
      </w:r>
      <w:bookmarkEnd w:id="16"/>
    </w:p>
    <w:p w14:paraId="3D999420" w14:textId="77777777" w:rsidR="0050009C" w:rsidRPr="00A420F4" w:rsidRDefault="0050009C" w:rsidP="00326C59">
      <w:pPr>
        <w:numPr>
          <w:ilvl w:val="0"/>
          <w:numId w:val="18"/>
        </w:numPr>
        <w:spacing w:line="240" w:lineRule="auto"/>
        <w:ind w:left="284" w:hanging="284"/>
        <w:rPr>
          <w:rFonts w:cs="Segoe UI"/>
          <w:sz w:val="22"/>
        </w:rPr>
      </w:pPr>
      <w:r w:rsidRPr="00A420F4">
        <w:rPr>
          <w:rFonts w:cs="Segoe UI"/>
          <w:sz w:val="22"/>
        </w:rPr>
        <w:t xml:space="preserve">Der Auftragnehmer hält sich an die datenschutzrechtlichen Regelungen der Verordnung (EU) 2016/679 des Europäischen Parlaments und des Rates vom 27. April 2016 zum Schutz </w:t>
      </w:r>
      <w:r w:rsidRPr="00A420F4">
        <w:rPr>
          <w:rFonts w:cs="Segoe UI"/>
          <w:sz w:val="22"/>
        </w:rPr>
        <w:lastRenderedPageBreak/>
        <w:t>natürlicher Personen bei der Verarbeitung personenbezogener Daten, zum freien Daten</w:t>
      </w:r>
      <w:r w:rsidRPr="00A420F4">
        <w:rPr>
          <w:rFonts w:cs="Segoe UI"/>
          <w:sz w:val="22"/>
        </w:rPr>
        <w:softHyphen/>
        <w:t>verkehr und zur Aufhebung der Richtlinie 95/46/EG (Datenschutz-Grundverordnung).</w:t>
      </w:r>
    </w:p>
    <w:p w14:paraId="47D4656B" w14:textId="7D9A7237" w:rsidR="0050009C" w:rsidRPr="00A420F4" w:rsidRDefault="0050009C" w:rsidP="00326C59">
      <w:pPr>
        <w:numPr>
          <w:ilvl w:val="0"/>
          <w:numId w:val="18"/>
        </w:numPr>
        <w:spacing w:line="240" w:lineRule="auto"/>
        <w:ind w:left="284" w:hanging="284"/>
        <w:rPr>
          <w:rFonts w:cs="Segoe UI"/>
          <w:sz w:val="22"/>
        </w:rPr>
      </w:pPr>
      <w:r w:rsidRPr="00A420F4">
        <w:rPr>
          <w:rFonts w:cs="Segoe UI"/>
          <w:sz w:val="22"/>
        </w:rPr>
        <w:t>Insbesondere sorgt der Auftragnehmer dafür, dass alle Personen, die von ihm mit der Bear</w:t>
      </w:r>
      <w:r w:rsidRPr="00A420F4">
        <w:rPr>
          <w:rFonts w:cs="Segoe UI"/>
          <w:sz w:val="22"/>
        </w:rPr>
        <w:softHyphen/>
        <w:t>beitung oder Erfüllung der Rahmenvereinbarung und der Einzelaufträge betraut sind, die gesetzlichen Bestimmungen über den Datenschutz beachten. Die nach dem Datenschutz</w:t>
      </w:r>
      <w:r w:rsidRPr="00A420F4">
        <w:rPr>
          <w:rFonts w:cs="Segoe UI"/>
          <w:sz w:val="22"/>
        </w:rPr>
        <w:softHyphen/>
        <w:t>recht erforderlic</w:t>
      </w:r>
      <w:r w:rsidRPr="00687272">
        <w:rPr>
          <w:rFonts w:cs="Segoe UI"/>
          <w:sz w:val="22"/>
        </w:rPr>
        <w:t>he Verpflichtung auf das Datengeheimnis nach</w:t>
      </w:r>
      <w:r w:rsidR="00687272" w:rsidRPr="00687272">
        <w:t xml:space="preserve"> </w:t>
      </w:r>
      <w:r w:rsidR="00687272" w:rsidRPr="00687272">
        <w:rPr>
          <w:rFonts w:cs="Segoe UI"/>
          <w:sz w:val="22"/>
        </w:rPr>
        <w:t>C_05_Vertragsanlage</w:t>
      </w:r>
      <w:r w:rsidR="00377B2C">
        <w:rPr>
          <w:rFonts w:cs="Segoe UI"/>
          <w:sz w:val="22"/>
        </w:rPr>
        <w:t>_</w:t>
      </w:r>
      <w:r w:rsidR="00687272" w:rsidRPr="00687272">
        <w:rPr>
          <w:rFonts w:cs="Segoe UI"/>
          <w:sz w:val="22"/>
        </w:rPr>
        <w:t>5_Muster_Verpflichtungserklärung_2025_0108</w:t>
      </w:r>
      <w:r w:rsidRPr="00687272">
        <w:rPr>
          <w:rFonts w:cs="Segoe UI"/>
          <w:sz w:val="22"/>
        </w:rPr>
        <w:t>, Ziff. I, ist spätestens vor</w:t>
      </w:r>
      <w:r w:rsidRPr="00A420F4">
        <w:rPr>
          <w:rFonts w:cs="Segoe UI"/>
          <w:sz w:val="22"/>
        </w:rPr>
        <w:t xml:space="preserve"> der erstmaligen Aufnahme der Tätigkeit vorzunehmen und der Auftragge</w:t>
      </w:r>
      <w:r w:rsidRPr="00A420F4">
        <w:rPr>
          <w:rFonts w:cs="Segoe UI"/>
          <w:sz w:val="22"/>
        </w:rPr>
        <w:softHyphen/>
        <w:t xml:space="preserve">berin auf Verlangen nachzuweisen. </w:t>
      </w:r>
    </w:p>
    <w:p w14:paraId="3A439E5A" w14:textId="77777777" w:rsidR="0050009C" w:rsidRPr="00AA660E" w:rsidRDefault="0050009C" w:rsidP="0050009C">
      <w:pPr>
        <w:pStyle w:val="berschrift1"/>
        <w:spacing w:before="240" w:after="120"/>
        <w:rPr>
          <w:rFonts w:ascii="Segoe UI Semibold" w:eastAsia="Arial" w:hAnsi="Segoe UI Semibold" w:cs="Segoe UI Semibold"/>
          <w:b/>
          <w:sz w:val="22"/>
          <w:szCs w:val="22"/>
        </w:rPr>
      </w:pPr>
      <w:bookmarkStart w:id="17" w:name="_Toc227676168"/>
      <w:r w:rsidRPr="00AA660E">
        <w:rPr>
          <w:rFonts w:ascii="Segoe UI Semibold" w:eastAsia="Arial" w:hAnsi="Segoe UI Semibold" w:cs="Segoe UI Semibold"/>
          <w:sz w:val="22"/>
          <w:szCs w:val="22"/>
        </w:rPr>
        <w:t>§ 12</w:t>
      </w:r>
      <w:r w:rsidRPr="00AA660E">
        <w:rPr>
          <w:rFonts w:ascii="Segoe UI Semibold" w:eastAsia="Arial" w:hAnsi="Segoe UI Semibold" w:cs="Segoe UI Semibold"/>
          <w:sz w:val="22"/>
          <w:szCs w:val="22"/>
        </w:rPr>
        <w:tab/>
        <w:t>Antikorruptionsklausel</w:t>
      </w:r>
      <w:bookmarkEnd w:id="17"/>
    </w:p>
    <w:p w14:paraId="4F1EAC6D" w14:textId="77777777" w:rsidR="0050009C" w:rsidRPr="00A420F4" w:rsidRDefault="0050009C" w:rsidP="00326C59">
      <w:pPr>
        <w:numPr>
          <w:ilvl w:val="0"/>
          <w:numId w:val="40"/>
        </w:numPr>
        <w:spacing w:line="240" w:lineRule="auto"/>
        <w:rPr>
          <w:rFonts w:cs="Segoe UI"/>
          <w:sz w:val="22"/>
        </w:rPr>
      </w:pPr>
      <w:r w:rsidRPr="00A420F4">
        <w:rPr>
          <w:rFonts w:cs="Segoe UI"/>
          <w:sz w:val="22"/>
        </w:rPr>
        <w:t>Die Auftraggeberin ist als bundesunmittelbare, rechtsfähige Anstalt des öffentlichen Rechts Teil der mittelbaren Bundesverwaltung. Daher gilt gem. Ziffer 1.1 der Richtlinie der Bundesregierung zur Korruptionsprävention in der Bundesverwaltung vom 30. Juli 2004 (Bundesanzeiger Nr. 148, S. 17745 die „Antikorruptionsrichtlinie“) die Antikorruptionsricht</w:t>
      </w:r>
      <w:r w:rsidRPr="00A420F4">
        <w:rPr>
          <w:rFonts w:cs="Segoe UI"/>
          <w:sz w:val="22"/>
        </w:rPr>
        <w:softHyphen/>
        <w:t>linie auch für die Auftraggeberin. Ziffer 12.1 der Antikorruptionsrichtlinie verpflichtet die Auftraggeberin dazu, bei der Vergabe öffentlicher Aufträge in geeigneten Fällen Antikor</w:t>
      </w:r>
      <w:r w:rsidRPr="00A420F4">
        <w:rPr>
          <w:rFonts w:cs="Segoe UI"/>
          <w:sz w:val="22"/>
        </w:rPr>
        <w:softHyphen/>
        <w:t>ruptionsklauseln vorzusehen. Dieser Pflicht kommt die Auftraggeberin mit der Aufnahme dieser Klausel nach.</w:t>
      </w:r>
    </w:p>
    <w:p w14:paraId="66C9A13F" w14:textId="77777777" w:rsidR="0050009C" w:rsidRPr="00A420F4" w:rsidRDefault="0050009C" w:rsidP="00326C59">
      <w:pPr>
        <w:numPr>
          <w:ilvl w:val="0"/>
          <w:numId w:val="40"/>
        </w:numPr>
        <w:spacing w:line="240" w:lineRule="auto"/>
        <w:ind w:left="284" w:hanging="284"/>
        <w:rPr>
          <w:rFonts w:cs="Segoe UI"/>
          <w:sz w:val="22"/>
        </w:rPr>
      </w:pPr>
      <w:r w:rsidRPr="00A420F4">
        <w:rPr>
          <w:rFonts w:cs="Segoe UI"/>
          <w:sz w:val="22"/>
        </w:rPr>
        <w:t>Die Vertragsparteien haben ein gemeinsames Interesse am Kampf gegen Korruption, weil diese eine gute Regierungsausübung und die ordnungsgemäße Verwendung öffentlicher Mittel gefährdet und weiter den fairen und offenen Wettbewerb auf der Basis von Preis und Qualität bedroht. Sie erklären daher ihre Absicht, jeglicher Form von Korruption entge</w:t>
      </w:r>
      <w:r w:rsidRPr="00A420F4">
        <w:rPr>
          <w:rFonts w:cs="Segoe UI"/>
          <w:sz w:val="22"/>
        </w:rPr>
        <w:softHyphen/>
        <w:t>genzuwirken.</w:t>
      </w:r>
    </w:p>
    <w:p w14:paraId="603BCAF2" w14:textId="77777777" w:rsidR="0050009C" w:rsidRPr="00A420F4" w:rsidRDefault="0050009C" w:rsidP="00326C59">
      <w:pPr>
        <w:numPr>
          <w:ilvl w:val="0"/>
          <w:numId w:val="40"/>
        </w:numPr>
        <w:spacing w:line="240" w:lineRule="auto"/>
        <w:ind w:left="284" w:hanging="284"/>
        <w:rPr>
          <w:rFonts w:cs="Segoe UI"/>
          <w:sz w:val="22"/>
        </w:rPr>
      </w:pPr>
      <w:r w:rsidRPr="00A420F4">
        <w:rPr>
          <w:rFonts w:cs="Segoe UI"/>
          <w:sz w:val="22"/>
        </w:rPr>
        <w:t>Der Auftragnehmer erklärt weiter, dass er, sein Personal und eventuelle Unterauftragneh</w:t>
      </w:r>
      <w:r w:rsidRPr="00A420F4">
        <w:rPr>
          <w:rFonts w:cs="Segoe UI"/>
          <w:sz w:val="22"/>
        </w:rPr>
        <w:softHyphen/>
        <w:t>mer</w:t>
      </w:r>
    </w:p>
    <w:p w14:paraId="70E596AE" w14:textId="77777777" w:rsidR="0050009C" w:rsidRPr="00A420F4" w:rsidRDefault="0050009C" w:rsidP="00326C59">
      <w:pPr>
        <w:numPr>
          <w:ilvl w:val="0"/>
          <w:numId w:val="22"/>
        </w:numPr>
        <w:spacing w:before="120" w:line="240" w:lineRule="auto"/>
        <w:rPr>
          <w:rFonts w:cs="Segoe UI"/>
          <w:sz w:val="22"/>
        </w:rPr>
      </w:pPr>
      <w:r w:rsidRPr="00A420F4">
        <w:rPr>
          <w:rFonts w:cs="Segoe UI"/>
          <w:sz w:val="22"/>
        </w:rPr>
        <w:t>den Mitarbeitern (m/w/d) der Auftraggeberin weder unmittelbar noch mittelbar Vor</w:t>
      </w:r>
      <w:r w:rsidRPr="00A420F4">
        <w:rPr>
          <w:rFonts w:cs="Segoe UI"/>
          <w:sz w:val="22"/>
        </w:rPr>
        <w:softHyphen/>
        <w:t>teile im Sinne der §§ 331 ff. des Strafgesetzbuchs (StGB) anbieten, versprechen oder ge</w:t>
      </w:r>
      <w:r w:rsidRPr="00A420F4">
        <w:rPr>
          <w:rFonts w:cs="Segoe UI"/>
          <w:sz w:val="22"/>
        </w:rPr>
        <w:softHyphen/>
        <w:t>währen oder solches versuchen wird,</w:t>
      </w:r>
    </w:p>
    <w:p w14:paraId="32D27936" w14:textId="77777777" w:rsidR="0050009C" w:rsidRPr="00A420F4" w:rsidRDefault="0050009C" w:rsidP="00326C59">
      <w:pPr>
        <w:numPr>
          <w:ilvl w:val="0"/>
          <w:numId w:val="22"/>
        </w:numPr>
        <w:spacing w:before="120" w:line="240" w:lineRule="auto"/>
        <w:rPr>
          <w:rFonts w:cs="Segoe UI"/>
          <w:sz w:val="22"/>
        </w:rPr>
      </w:pPr>
      <w:r w:rsidRPr="00A420F4">
        <w:rPr>
          <w:rFonts w:cs="Segoe UI"/>
          <w:sz w:val="22"/>
        </w:rPr>
        <w:t>an keinen wettbewerbsbeschränkenden Absprachen im Sinne von § 298 StGB gegen</w:t>
      </w:r>
      <w:r w:rsidRPr="00A420F4">
        <w:rPr>
          <w:rFonts w:cs="Segoe UI"/>
          <w:sz w:val="22"/>
        </w:rPr>
        <w:softHyphen/>
        <w:t>über der Auftraggeberin beteiligt war.</w:t>
      </w:r>
    </w:p>
    <w:p w14:paraId="4F80EAF4" w14:textId="77777777" w:rsidR="0050009C" w:rsidRPr="00A420F4" w:rsidRDefault="0050009C" w:rsidP="00326C59">
      <w:pPr>
        <w:numPr>
          <w:ilvl w:val="0"/>
          <w:numId w:val="40"/>
        </w:numPr>
        <w:spacing w:line="240" w:lineRule="auto"/>
        <w:ind w:left="284" w:hanging="284"/>
        <w:rPr>
          <w:rFonts w:cs="Segoe UI"/>
          <w:sz w:val="22"/>
        </w:rPr>
      </w:pPr>
      <w:r w:rsidRPr="00A420F4">
        <w:rPr>
          <w:rFonts w:cs="Segoe UI"/>
          <w:sz w:val="22"/>
        </w:rPr>
        <w:t>Handelt der Auftragnehmer der Verpflichtung nach Absatz 3 Buchstabe a) und b) zuwider, so</w:t>
      </w:r>
    </w:p>
    <w:p w14:paraId="1FC2606B" w14:textId="77777777" w:rsidR="0050009C" w:rsidRPr="00A420F4" w:rsidRDefault="0050009C" w:rsidP="00326C59">
      <w:pPr>
        <w:numPr>
          <w:ilvl w:val="0"/>
          <w:numId w:val="23"/>
        </w:numPr>
        <w:spacing w:before="120" w:line="240" w:lineRule="auto"/>
        <w:rPr>
          <w:rFonts w:cs="Segoe UI"/>
          <w:sz w:val="22"/>
        </w:rPr>
      </w:pPr>
      <w:r w:rsidRPr="00A420F4">
        <w:rPr>
          <w:rFonts w:cs="Segoe UI"/>
          <w:sz w:val="22"/>
        </w:rPr>
        <w:t>informiert er die Auftraggeberin;</w:t>
      </w:r>
    </w:p>
    <w:p w14:paraId="7EF9B12C" w14:textId="77777777" w:rsidR="0050009C" w:rsidRPr="00A420F4" w:rsidRDefault="0050009C" w:rsidP="0050009C">
      <w:pPr>
        <w:spacing w:before="120"/>
        <w:ind w:firstLine="284"/>
        <w:rPr>
          <w:rFonts w:cs="Segoe UI"/>
          <w:sz w:val="22"/>
        </w:rPr>
      </w:pPr>
      <w:r w:rsidRPr="00A420F4">
        <w:rPr>
          <w:rFonts w:cs="Segoe UI"/>
          <w:sz w:val="22"/>
        </w:rPr>
        <w:t>und</w:t>
      </w:r>
    </w:p>
    <w:p w14:paraId="4C0EF00D" w14:textId="77777777" w:rsidR="0050009C" w:rsidRPr="00687272" w:rsidRDefault="0050009C" w:rsidP="00326C59">
      <w:pPr>
        <w:numPr>
          <w:ilvl w:val="0"/>
          <w:numId w:val="23"/>
        </w:numPr>
        <w:spacing w:before="120" w:line="240" w:lineRule="auto"/>
        <w:rPr>
          <w:rFonts w:cs="Segoe UI"/>
          <w:sz w:val="22"/>
        </w:rPr>
      </w:pPr>
      <w:r w:rsidRPr="00A420F4">
        <w:rPr>
          <w:rFonts w:cs="Segoe UI"/>
          <w:sz w:val="22"/>
        </w:rPr>
        <w:lastRenderedPageBreak/>
        <w:t>der Auftraggeberin steht ein besonderes Rücktritts- bzw. Kündigungsrecht hinsichtlich aller zwischen den Vertragsparteien bestehenden Verträgen zu. Außerdem behält sich die Auftraggeberin vor, den Auftragnehmer bei entsprechenden Verstößen von zu</w:t>
      </w:r>
      <w:r w:rsidRPr="00A420F4">
        <w:rPr>
          <w:rFonts w:cs="Segoe UI"/>
          <w:sz w:val="22"/>
        </w:rPr>
        <w:softHyphen/>
        <w:t>künf</w:t>
      </w:r>
      <w:r w:rsidRPr="00A420F4">
        <w:rPr>
          <w:rFonts w:cs="Segoe UI"/>
          <w:sz w:val="22"/>
        </w:rPr>
        <w:softHyphen/>
        <w:t>tigen Aufträgen oder Vergaben für eine bestimmte Z</w:t>
      </w:r>
      <w:r w:rsidRPr="00687272">
        <w:rPr>
          <w:rFonts w:cs="Segoe UI"/>
          <w:sz w:val="22"/>
        </w:rPr>
        <w:t>eit auszuschließen.</w:t>
      </w:r>
    </w:p>
    <w:p w14:paraId="741C015B" w14:textId="78ED2207" w:rsidR="0050009C" w:rsidRPr="00A420F4" w:rsidRDefault="0050009C" w:rsidP="0050009C">
      <w:pPr>
        <w:spacing w:before="120"/>
        <w:rPr>
          <w:rFonts w:cs="Segoe UI"/>
          <w:sz w:val="22"/>
        </w:rPr>
      </w:pPr>
      <w:r w:rsidRPr="00687272">
        <w:rPr>
          <w:rFonts w:cs="Segoe UI"/>
          <w:sz w:val="22"/>
        </w:rPr>
        <w:t xml:space="preserve">Der Verhaltenskodex gegen Korruption ist als Vertragsanlage </w:t>
      </w:r>
      <w:r w:rsidR="00A14B9E" w:rsidRPr="00687272">
        <w:rPr>
          <w:rFonts w:cs="Segoe UI"/>
          <w:sz w:val="22"/>
        </w:rPr>
        <w:t>7</w:t>
      </w:r>
      <w:r w:rsidR="00A14B9E">
        <w:rPr>
          <w:rFonts w:cs="Segoe UI"/>
          <w:sz w:val="22"/>
        </w:rPr>
        <w:t xml:space="preserve"> (</w:t>
      </w:r>
      <w:r w:rsidR="00A14B9E" w:rsidRPr="00A14B9E">
        <w:rPr>
          <w:rFonts w:cs="Segoe UI"/>
          <w:sz w:val="22"/>
        </w:rPr>
        <w:t>C_05_Vertragsanlage_7_Verhaltenskodex_gegen_Korruption_2025_0108</w:t>
      </w:r>
      <w:r w:rsidR="00A14B9E">
        <w:rPr>
          <w:rFonts w:cs="Segoe UI"/>
          <w:sz w:val="22"/>
        </w:rPr>
        <w:t>)</w:t>
      </w:r>
      <w:r w:rsidRPr="00A420F4">
        <w:rPr>
          <w:rFonts w:cs="Segoe UI"/>
          <w:sz w:val="22"/>
        </w:rPr>
        <w:t xml:space="preserve"> beigefügt.</w:t>
      </w:r>
    </w:p>
    <w:p w14:paraId="716CE9B4" w14:textId="77777777" w:rsidR="0050009C" w:rsidRPr="00AA660E" w:rsidRDefault="0050009C" w:rsidP="0050009C">
      <w:pPr>
        <w:pStyle w:val="berschrift1"/>
        <w:spacing w:before="240" w:after="120"/>
        <w:rPr>
          <w:rFonts w:ascii="Segoe UI Semibold" w:eastAsia="Arial" w:hAnsi="Segoe UI Semibold" w:cs="Segoe UI Semibold"/>
          <w:b/>
          <w:sz w:val="22"/>
          <w:szCs w:val="22"/>
        </w:rPr>
      </w:pPr>
      <w:bookmarkStart w:id="18" w:name="_Toc227676169"/>
      <w:r w:rsidRPr="00AA660E">
        <w:rPr>
          <w:rFonts w:ascii="Segoe UI Semibold" w:eastAsia="Arial" w:hAnsi="Segoe UI Semibold" w:cs="Segoe UI Semibold"/>
          <w:sz w:val="22"/>
          <w:szCs w:val="22"/>
        </w:rPr>
        <w:t>§ 13</w:t>
      </w:r>
      <w:r w:rsidRPr="00AA660E">
        <w:rPr>
          <w:rFonts w:ascii="Segoe UI Semibold" w:eastAsia="Arial" w:hAnsi="Segoe UI Semibold" w:cs="Segoe UI Semibold"/>
          <w:sz w:val="22"/>
          <w:szCs w:val="22"/>
        </w:rPr>
        <w:tab/>
        <w:t>Vergütung</w:t>
      </w:r>
      <w:bookmarkEnd w:id="18"/>
    </w:p>
    <w:p w14:paraId="7A4EA316" w14:textId="41A54759" w:rsidR="0050009C" w:rsidRPr="00A420F4" w:rsidRDefault="0050009C" w:rsidP="00326C59">
      <w:pPr>
        <w:numPr>
          <w:ilvl w:val="0"/>
          <w:numId w:val="20"/>
        </w:numPr>
        <w:spacing w:line="240" w:lineRule="auto"/>
        <w:rPr>
          <w:rFonts w:cs="Segoe UI"/>
          <w:sz w:val="22"/>
        </w:rPr>
      </w:pPr>
      <w:r w:rsidRPr="00687272">
        <w:rPr>
          <w:rFonts w:cs="Segoe UI"/>
          <w:sz w:val="22"/>
        </w:rPr>
        <w:t>Die Vergütung erfolgt auf Basis der in Vertragsanlage 3 (</w:t>
      </w:r>
      <w:r w:rsidR="00A14B9E" w:rsidRPr="00687272">
        <w:rPr>
          <w:rFonts w:cs="Segoe UI"/>
          <w:sz w:val="22"/>
        </w:rPr>
        <w:t>C_03_Vertragsanlage_3_Preisblatt_2025_0108_Los_1</w:t>
      </w:r>
      <w:r w:rsidRPr="00687272">
        <w:rPr>
          <w:rFonts w:cs="Segoe UI"/>
          <w:sz w:val="22"/>
        </w:rPr>
        <w:t>) genan</w:t>
      </w:r>
      <w:r w:rsidRPr="00A14B9E">
        <w:rPr>
          <w:rFonts w:cs="Segoe UI"/>
          <w:sz w:val="22"/>
        </w:rPr>
        <w:t>nten</w:t>
      </w:r>
      <w:r w:rsidRPr="00A420F4">
        <w:rPr>
          <w:rFonts w:cs="Segoe UI"/>
          <w:sz w:val="22"/>
        </w:rPr>
        <w:t xml:space="preserve"> Ta</w:t>
      </w:r>
      <w:r w:rsidRPr="00A420F4">
        <w:rPr>
          <w:rFonts w:cs="Segoe UI"/>
          <w:sz w:val="22"/>
        </w:rPr>
        <w:softHyphen/>
        <w:t xml:space="preserve">gessätze. Diese gelten für die gesamte Laufzeit der Rahmenvereinbarung. </w:t>
      </w:r>
    </w:p>
    <w:p w14:paraId="35D37735" w14:textId="75EE6DBC" w:rsidR="0050009C" w:rsidRPr="00A420F4" w:rsidRDefault="0050009C" w:rsidP="00326C59">
      <w:pPr>
        <w:numPr>
          <w:ilvl w:val="0"/>
          <w:numId w:val="20"/>
        </w:numPr>
        <w:spacing w:line="240" w:lineRule="auto"/>
        <w:rPr>
          <w:rFonts w:cs="Segoe UI"/>
          <w:sz w:val="22"/>
        </w:rPr>
      </w:pPr>
      <w:r w:rsidRPr="00A420F4">
        <w:rPr>
          <w:rFonts w:cs="Segoe UI"/>
          <w:sz w:val="22"/>
        </w:rPr>
        <w:t xml:space="preserve">Die Vergütung erfolgt nach Zeitaufwand mit Obergrenze. Für jeden Einzelauftrag wird eine Obergrenze an durch den Auftragnehmer zu leistenden Personentagen vereinbart. Der Auftragnehmer erstellt für jeden Einzelauftrag gesondert Leistungsnachweise unter Nennung der jeweils eingesetzten </w:t>
      </w:r>
      <w:r w:rsidR="00DF4588">
        <w:rPr>
          <w:rFonts w:cs="Segoe UI"/>
          <w:sz w:val="22"/>
        </w:rPr>
        <w:t xml:space="preserve">Prüfer </w:t>
      </w:r>
      <w:r w:rsidRPr="00A420F4">
        <w:rPr>
          <w:rFonts w:cs="Segoe UI"/>
          <w:sz w:val="22"/>
        </w:rPr>
        <w:t>(m/w/</w:t>
      </w:r>
      <w:r w:rsidRPr="00A14B9E">
        <w:rPr>
          <w:rFonts w:cs="Segoe UI"/>
          <w:sz w:val="22"/>
        </w:rPr>
        <w:t>d). Diese sind mit jeder prüffähigen Rechnung einzureichen. Die Einzelheiten sind in § 14 dieser</w:t>
      </w:r>
      <w:r w:rsidRPr="00A420F4">
        <w:rPr>
          <w:rFonts w:cs="Segoe UI"/>
          <w:sz w:val="22"/>
        </w:rPr>
        <w:t xml:space="preserve"> Rahmenvereinbarung gere</w:t>
      </w:r>
      <w:r w:rsidRPr="00A420F4">
        <w:rPr>
          <w:rFonts w:cs="Segoe UI"/>
          <w:sz w:val="22"/>
        </w:rPr>
        <w:softHyphen/>
        <w:t xml:space="preserve">gelt. </w:t>
      </w:r>
    </w:p>
    <w:p w14:paraId="0C90FB9B" w14:textId="77777777" w:rsidR="0050009C" w:rsidRPr="00A420F4" w:rsidRDefault="0050009C" w:rsidP="00326C59">
      <w:pPr>
        <w:numPr>
          <w:ilvl w:val="0"/>
          <w:numId w:val="20"/>
        </w:numPr>
        <w:spacing w:line="240" w:lineRule="auto"/>
        <w:rPr>
          <w:rFonts w:cs="Segoe UI"/>
          <w:sz w:val="22"/>
        </w:rPr>
      </w:pPr>
      <w:r w:rsidRPr="00A420F4">
        <w:rPr>
          <w:rFonts w:cs="Segoe UI"/>
          <w:sz w:val="22"/>
        </w:rPr>
        <w:t>Je Kalendertag wird pro Person nicht mehr als ein Tagessatz vergütet. Ein Tagessatz be</w:t>
      </w:r>
      <w:r w:rsidRPr="00A420F4">
        <w:rPr>
          <w:rFonts w:cs="Segoe UI"/>
          <w:sz w:val="22"/>
        </w:rPr>
        <w:softHyphen/>
        <w:t>trägt acht Zeitstunden (exklusive gesetzlicher Pausenzeiten), die bei Bedarf überschritten bzw. unterschritten werden können. Der Nachweis erfolgt stundengenau auf der Grund</w:t>
      </w:r>
      <w:r w:rsidRPr="00A420F4">
        <w:rPr>
          <w:rFonts w:cs="Segoe UI"/>
          <w:sz w:val="22"/>
        </w:rPr>
        <w:softHyphen/>
        <w:t>lage der vereinbarten Tagessätze. Der Preis je Tagessatz versteht sich inklusive aller Kosten und Auslagen. Reise- und Pausenzeiten werden nicht vergütet und sind bei der Abrech</w:t>
      </w:r>
      <w:r w:rsidRPr="00A420F4">
        <w:rPr>
          <w:rFonts w:cs="Segoe UI"/>
          <w:sz w:val="22"/>
        </w:rPr>
        <w:softHyphen/>
        <w:t>nung nicht einzurechnen.</w:t>
      </w:r>
    </w:p>
    <w:p w14:paraId="31112A7F" w14:textId="77777777" w:rsidR="0050009C" w:rsidRPr="00A420F4" w:rsidRDefault="0050009C" w:rsidP="00326C59">
      <w:pPr>
        <w:numPr>
          <w:ilvl w:val="0"/>
          <w:numId w:val="20"/>
        </w:numPr>
        <w:spacing w:line="240" w:lineRule="auto"/>
        <w:rPr>
          <w:rFonts w:cs="Segoe UI"/>
          <w:sz w:val="22"/>
        </w:rPr>
      </w:pPr>
      <w:r w:rsidRPr="00A420F4">
        <w:rPr>
          <w:rFonts w:cs="Segoe UI"/>
          <w:sz w:val="22"/>
        </w:rPr>
        <w:t>Ein Einzelauftrag wird nach Maßgabe der aufwandsbezogenen Obergrenze zu einem Fest</w:t>
      </w:r>
      <w:r w:rsidRPr="00A420F4">
        <w:rPr>
          <w:rFonts w:cs="Segoe UI"/>
          <w:sz w:val="22"/>
        </w:rPr>
        <w:softHyphen/>
        <w:t xml:space="preserve">preis durchgeführt. Der Festpreis beinhaltet </w:t>
      </w:r>
    </w:p>
    <w:p w14:paraId="7A982506" w14:textId="7486B4ED" w:rsidR="0050009C" w:rsidRPr="00A420F4" w:rsidRDefault="0050009C" w:rsidP="00326C59">
      <w:pPr>
        <w:pStyle w:val="Listenabsatz"/>
        <w:numPr>
          <w:ilvl w:val="0"/>
          <w:numId w:val="35"/>
        </w:numPr>
        <w:spacing w:after="120"/>
        <w:ind w:left="714" w:hanging="357"/>
        <w:contextualSpacing w:val="0"/>
        <w:rPr>
          <w:rFonts w:cs="Segoe UI"/>
          <w:sz w:val="22"/>
        </w:rPr>
      </w:pPr>
      <w:r w:rsidRPr="00A420F4">
        <w:rPr>
          <w:rFonts w:cs="Segoe UI"/>
          <w:sz w:val="22"/>
        </w:rPr>
        <w:t>die Reise-/Übernachtungskosten im Inland, Spesen sowie alle sonstigen Kosten und Auslagen gemäß Nr. 13 der Allgemeinen Auftragsbedingungen für Wirtschaftsprüfer und Wirtschaftsprüfungsgesellschaften vom 01.01.20</w:t>
      </w:r>
      <w:r w:rsidR="009E3671" w:rsidRPr="00A420F4">
        <w:rPr>
          <w:rFonts w:cs="Segoe UI"/>
          <w:sz w:val="22"/>
        </w:rPr>
        <w:t>24</w:t>
      </w:r>
      <w:r w:rsidRPr="00A420F4">
        <w:rPr>
          <w:rFonts w:cs="Segoe UI"/>
          <w:sz w:val="22"/>
        </w:rPr>
        <w:t>,</w:t>
      </w:r>
    </w:p>
    <w:p w14:paraId="39D13DAF" w14:textId="77777777" w:rsidR="0050009C" w:rsidRPr="00A420F4" w:rsidRDefault="0050009C" w:rsidP="00326C59">
      <w:pPr>
        <w:pStyle w:val="Listenabsatz"/>
        <w:numPr>
          <w:ilvl w:val="0"/>
          <w:numId w:val="35"/>
        </w:numPr>
        <w:spacing w:after="120"/>
        <w:ind w:left="714" w:hanging="357"/>
        <w:contextualSpacing w:val="0"/>
        <w:rPr>
          <w:rFonts w:cs="Segoe UI"/>
          <w:sz w:val="22"/>
        </w:rPr>
      </w:pPr>
      <w:r w:rsidRPr="00A420F4">
        <w:rPr>
          <w:rFonts w:cs="Segoe UI"/>
          <w:sz w:val="22"/>
        </w:rPr>
        <w:t>die Erstellung der Prüfungsberichte jeweils als elektronisches Original ohne Kopier- und Suchsperren und ihre Übermittlung online über das MVP-Fachverfahren „Einrei</w:t>
      </w:r>
      <w:r w:rsidRPr="00A420F4">
        <w:rPr>
          <w:rFonts w:cs="Segoe UI"/>
          <w:sz w:val="22"/>
        </w:rPr>
        <w:softHyphen/>
        <w:t>chen von Prüfungsberichten“, sowie</w:t>
      </w:r>
    </w:p>
    <w:p w14:paraId="2B3828A2" w14:textId="77777777" w:rsidR="0050009C" w:rsidRPr="00A420F4" w:rsidRDefault="0050009C" w:rsidP="00326C59">
      <w:pPr>
        <w:pStyle w:val="Listenabsatz"/>
        <w:numPr>
          <w:ilvl w:val="0"/>
          <w:numId w:val="35"/>
        </w:numPr>
        <w:spacing w:after="120"/>
        <w:ind w:left="714" w:hanging="357"/>
        <w:contextualSpacing w:val="0"/>
        <w:rPr>
          <w:rFonts w:cs="Segoe UI"/>
          <w:sz w:val="22"/>
        </w:rPr>
      </w:pPr>
      <w:r w:rsidRPr="00A420F4">
        <w:rPr>
          <w:rFonts w:cs="Segoe UI"/>
          <w:sz w:val="22"/>
        </w:rPr>
        <w:t>alle sonstigen Kosten und Auslagen.</w:t>
      </w:r>
    </w:p>
    <w:p w14:paraId="247BA253" w14:textId="77777777" w:rsidR="0050009C" w:rsidRPr="00A420F4" w:rsidRDefault="0050009C" w:rsidP="00326C59">
      <w:pPr>
        <w:numPr>
          <w:ilvl w:val="0"/>
          <w:numId w:val="20"/>
        </w:numPr>
        <w:spacing w:line="240" w:lineRule="auto"/>
        <w:rPr>
          <w:rFonts w:cs="Segoe UI"/>
          <w:sz w:val="22"/>
        </w:rPr>
      </w:pPr>
      <w:r w:rsidRPr="00A420F4">
        <w:rPr>
          <w:rFonts w:cs="Segoe UI"/>
          <w:sz w:val="22"/>
        </w:rPr>
        <w:t>Der Festpreis kann bei einer Erweiterung oder Reduzierung des Einzelauftrags nach Maß</w:t>
      </w:r>
      <w:r w:rsidRPr="00A420F4">
        <w:rPr>
          <w:rFonts w:cs="Segoe UI"/>
          <w:sz w:val="22"/>
        </w:rPr>
        <w:softHyphen/>
        <w:t xml:space="preserve">gabe der Regelungen des Einzelauftrags in angemessener Höhe angepasst werden. </w:t>
      </w:r>
    </w:p>
    <w:p w14:paraId="360F0AF7" w14:textId="77777777" w:rsidR="0050009C" w:rsidRPr="003F5E37" w:rsidRDefault="0050009C" w:rsidP="0050009C">
      <w:pPr>
        <w:pStyle w:val="berschrift1"/>
        <w:spacing w:before="240" w:after="120"/>
        <w:rPr>
          <w:rFonts w:ascii="Segoe UI Semibold" w:eastAsia="Arial" w:hAnsi="Segoe UI Semibold" w:cs="Segoe UI Semibold"/>
          <w:b/>
          <w:sz w:val="22"/>
          <w:szCs w:val="22"/>
        </w:rPr>
      </w:pPr>
      <w:bookmarkStart w:id="19" w:name="_Toc227676170"/>
      <w:r w:rsidRPr="00363064">
        <w:rPr>
          <w:rFonts w:ascii="Segoe UI Semibold" w:eastAsia="Arial" w:hAnsi="Segoe UI Semibold" w:cs="Segoe UI Semibold"/>
          <w:sz w:val="22"/>
          <w:szCs w:val="22"/>
        </w:rPr>
        <w:lastRenderedPageBreak/>
        <w:t>§ 1</w:t>
      </w:r>
      <w:r>
        <w:rPr>
          <w:rFonts w:ascii="Segoe UI Semibold" w:eastAsia="Arial" w:hAnsi="Segoe UI Semibold" w:cs="Segoe UI Semibold"/>
          <w:sz w:val="22"/>
          <w:szCs w:val="22"/>
        </w:rPr>
        <w:t>4</w:t>
      </w:r>
      <w:r w:rsidRPr="00363064">
        <w:rPr>
          <w:rFonts w:ascii="Segoe UI Semibold" w:eastAsia="Arial" w:hAnsi="Segoe UI Semibold" w:cs="Segoe UI Semibold"/>
          <w:sz w:val="22"/>
          <w:szCs w:val="22"/>
        </w:rPr>
        <w:tab/>
        <w:t>Rechnungstellung und Abrechnungsmodalitäten</w:t>
      </w:r>
      <w:bookmarkEnd w:id="19"/>
    </w:p>
    <w:p w14:paraId="7A248423" w14:textId="77777777" w:rsidR="0050009C" w:rsidRPr="00A420F4" w:rsidRDefault="0050009C" w:rsidP="00326C59">
      <w:pPr>
        <w:numPr>
          <w:ilvl w:val="0"/>
          <w:numId w:val="36"/>
        </w:numPr>
        <w:spacing w:line="240" w:lineRule="auto"/>
        <w:rPr>
          <w:rFonts w:cs="Segoe UI"/>
          <w:sz w:val="22"/>
        </w:rPr>
      </w:pPr>
      <w:r w:rsidRPr="00A420F4">
        <w:rPr>
          <w:rFonts w:cs="Segoe UI"/>
          <w:sz w:val="22"/>
        </w:rPr>
        <w:t xml:space="preserve">Für jeden Einzelauftrag erfolgt eine eigene Rechnungsstellung. </w:t>
      </w:r>
    </w:p>
    <w:p w14:paraId="65EE2DD2" w14:textId="77777777" w:rsidR="0050009C" w:rsidRPr="00A420F4" w:rsidRDefault="0050009C" w:rsidP="00326C59">
      <w:pPr>
        <w:numPr>
          <w:ilvl w:val="0"/>
          <w:numId w:val="36"/>
        </w:numPr>
        <w:spacing w:line="240" w:lineRule="auto"/>
        <w:rPr>
          <w:rFonts w:cs="Segoe UI"/>
          <w:sz w:val="22"/>
        </w:rPr>
      </w:pPr>
      <w:r w:rsidRPr="00A420F4">
        <w:rPr>
          <w:rFonts w:cs="Segoe UI"/>
          <w:sz w:val="22"/>
        </w:rPr>
        <w:t>Der einzelauftragsbezogene Rechnungsbetrag wird wie folgt gezahlt:</w:t>
      </w:r>
    </w:p>
    <w:p w14:paraId="7D60BBE9" w14:textId="29C98CF1" w:rsidR="0050009C" w:rsidRPr="00A420F4" w:rsidRDefault="0050009C" w:rsidP="0050009C">
      <w:pPr>
        <w:spacing w:after="120"/>
        <w:ind w:left="360"/>
        <w:rPr>
          <w:rFonts w:cs="Segoe UI"/>
          <w:sz w:val="22"/>
        </w:rPr>
      </w:pPr>
      <w:r w:rsidRPr="00A420F4">
        <w:rPr>
          <w:rFonts w:cs="Segoe UI"/>
          <w:sz w:val="22"/>
        </w:rPr>
        <w:t>Die Rechnung für d</w:t>
      </w:r>
      <w:r w:rsidR="00B66273" w:rsidRPr="00A420F4">
        <w:rPr>
          <w:rFonts w:cs="Segoe UI"/>
          <w:sz w:val="22"/>
        </w:rPr>
        <w:t xml:space="preserve">ie </w:t>
      </w:r>
      <w:r w:rsidRPr="00A420F4">
        <w:rPr>
          <w:rFonts w:cs="Segoe UI"/>
          <w:sz w:val="22"/>
        </w:rPr>
        <w:t xml:space="preserve">geprüfte </w:t>
      </w:r>
      <w:r w:rsidR="00B66273" w:rsidRPr="00A420F4">
        <w:rPr>
          <w:rFonts w:cs="Segoe UI"/>
          <w:sz w:val="22"/>
        </w:rPr>
        <w:t xml:space="preserve">Pfandbriefbank </w:t>
      </w:r>
      <w:r w:rsidRPr="00A420F4">
        <w:rPr>
          <w:rFonts w:cs="Segoe UI"/>
          <w:sz w:val="22"/>
        </w:rPr>
        <w:t>kann nach Vorlage eines d</w:t>
      </w:r>
      <w:r w:rsidR="005F496F" w:rsidRPr="00A420F4">
        <w:rPr>
          <w:rFonts w:cs="Segoe UI"/>
          <w:sz w:val="22"/>
        </w:rPr>
        <w:t>en</w:t>
      </w:r>
      <w:r w:rsidRPr="00A420F4">
        <w:rPr>
          <w:rFonts w:cs="Segoe UI"/>
          <w:sz w:val="22"/>
        </w:rPr>
        <w:t xml:space="preserve"> Anforderungen des jeweiligen Einzelauftrags erfüllenden Prüfungsberichtes eingereicht werden. Der Rechnungsbetrag wird drei Monate nach Eingang einer prüffähigen Rechnung fällig.</w:t>
      </w:r>
    </w:p>
    <w:p w14:paraId="0315C5B2" w14:textId="77777777" w:rsidR="0050009C" w:rsidRPr="00A420F4" w:rsidRDefault="0050009C" w:rsidP="0050009C">
      <w:pPr>
        <w:spacing w:after="120"/>
        <w:ind w:left="360"/>
        <w:rPr>
          <w:rFonts w:cs="Segoe UI"/>
          <w:sz w:val="22"/>
        </w:rPr>
      </w:pPr>
      <w:r w:rsidRPr="00A420F4">
        <w:rPr>
          <w:rFonts w:cs="Segoe UI"/>
          <w:sz w:val="22"/>
        </w:rPr>
        <w:t>Die Auftraggeberin hat jederzeit das Recht, vom Auftragnehmer Nachbesserungen an dem Prüfungsbericht zu verlangen.</w:t>
      </w:r>
    </w:p>
    <w:p w14:paraId="754DEE71" w14:textId="03036B2C" w:rsidR="0050009C" w:rsidRPr="00A420F4" w:rsidRDefault="0050009C" w:rsidP="00326C59">
      <w:pPr>
        <w:numPr>
          <w:ilvl w:val="0"/>
          <w:numId w:val="36"/>
        </w:numPr>
        <w:spacing w:line="240" w:lineRule="auto"/>
        <w:rPr>
          <w:rFonts w:cs="Segoe UI"/>
          <w:sz w:val="22"/>
        </w:rPr>
      </w:pPr>
      <w:r w:rsidRPr="00A420F4">
        <w:rPr>
          <w:rFonts w:cs="Segoe UI"/>
          <w:sz w:val="22"/>
        </w:rPr>
        <w:t>Mit jeder Rechnung hat der Auftragnehmer den tatsächlich entstandenen Aufwand durch die Vorlage der ausgefüllten Leistungsnachweise der bei dem jeweiligen Einzelauftrag eingesetzten Personen gemäß dem Muster Leistungsnachweis (</w:t>
      </w:r>
      <w:r w:rsidR="00ED36BD">
        <w:rPr>
          <w:rFonts w:cs="Segoe UI"/>
          <w:sz w:val="22"/>
        </w:rPr>
        <w:t>s</w:t>
      </w:r>
      <w:r w:rsidR="00FC5D87">
        <w:rPr>
          <w:rFonts w:cs="Segoe UI"/>
          <w:sz w:val="22"/>
        </w:rPr>
        <w:t>.</w:t>
      </w:r>
      <w:r w:rsidR="00E352BD">
        <w:rPr>
          <w:rFonts w:cs="Segoe UI"/>
          <w:sz w:val="22"/>
        </w:rPr>
        <w:t xml:space="preserve"> </w:t>
      </w:r>
      <w:r w:rsidR="00E352BD" w:rsidRPr="00E352BD">
        <w:rPr>
          <w:rFonts w:cs="Segoe UI"/>
          <w:sz w:val="22"/>
        </w:rPr>
        <w:t>C_02a_Muster_Anlage Leistungsnachweise_ zum_Muster_Einzelauftrag_2025_0108</w:t>
      </w:r>
      <w:r w:rsidRPr="00A420F4">
        <w:rPr>
          <w:rFonts w:cs="Segoe UI"/>
          <w:sz w:val="22"/>
        </w:rPr>
        <w:t xml:space="preserve">) nachzuweisen. </w:t>
      </w:r>
    </w:p>
    <w:p w14:paraId="49C14868" w14:textId="68E511A1" w:rsidR="0050009C" w:rsidRPr="00A420F4" w:rsidRDefault="0050009C" w:rsidP="00326C59">
      <w:pPr>
        <w:numPr>
          <w:ilvl w:val="0"/>
          <w:numId w:val="36"/>
        </w:numPr>
        <w:spacing w:after="120" w:line="240" w:lineRule="auto"/>
        <w:ind w:left="357" w:hanging="357"/>
        <w:rPr>
          <w:rFonts w:cs="Segoe UI"/>
          <w:sz w:val="22"/>
        </w:rPr>
      </w:pPr>
      <w:r w:rsidRPr="00A420F4">
        <w:rPr>
          <w:rFonts w:cs="Segoe UI"/>
          <w:sz w:val="22"/>
        </w:rPr>
        <w:t xml:space="preserve">Die Rechnungen sind </w:t>
      </w:r>
      <w:r w:rsidR="000613F8">
        <w:rPr>
          <w:rFonts w:cs="Segoe UI"/>
          <w:sz w:val="22"/>
        </w:rPr>
        <w:t>an die Auftraggeberin (BaFin-Referat BA 53</w:t>
      </w:r>
      <w:r w:rsidR="000613F8" w:rsidRPr="001A745F">
        <w:rPr>
          <w:rFonts w:cs="Segoe UI"/>
          <w:sz w:val="22"/>
        </w:rPr>
        <w:t xml:space="preserve">) als Leistungs- und </w:t>
      </w:r>
      <w:r w:rsidR="000613F8" w:rsidRPr="009438C5">
        <w:rPr>
          <w:rFonts w:cs="Segoe UI"/>
          <w:sz w:val="22"/>
        </w:rPr>
        <w:t>Rechnungsempfängerin auszustellen</w:t>
      </w:r>
      <w:r w:rsidR="000613F8" w:rsidRPr="00A420F4">
        <w:rPr>
          <w:rFonts w:cs="Segoe UI"/>
          <w:sz w:val="22"/>
        </w:rPr>
        <w:t xml:space="preserve"> </w:t>
      </w:r>
      <w:r w:rsidR="000613F8">
        <w:rPr>
          <w:rFonts w:cs="Segoe UI"/>
          <w:sz w:val="22"/>
        </w:rPr>
        <w:t xml:space="preserve">und </w:t>
      </w:r>
      <w:r w:rsidRPr="00A420F4">
        <w:rPr>
          <w:rFonts w:cs="Segoe UI"/>
          <w:sz w:val="22"/>
        </w:rPr>
        <w:t>unter Angabe des Geschäftszeichens und der Beschaffungskennzif</w:t>
      </w:r>
      <w:r w:rsidRPr="00A420F4">
        <w:rPr>
          <w:rFonts w:cs="Segoe UI"/>
          <w:sz w:val="22"/>
        </w:rPr>
        <w:softHyphen/>
        <w:t xml:space="preserve">fer, die mit der Einzelbeauftragung bekanntgegeben werden, entsprechend den folgenden Vorgaben einzureichen: </w:t>
      </w:r>
    </w:p>
    <w:p w14:paraId="1703A928" w14:textId="7D04A64A" w:rsidR="0050009C" w:rsidRPr="00A420F4" w:rsidRDefault="0050009C" w:rsidP="00326C59">
      <w:pPr>
        <w:pStyle w:val="Listenabsatz"/>
        <w:numPr>
          <w:ilvl w:val="0"/>
          <w:numId w:val="37"/>
        </w:numPr>
        <w:spacing w:after="120"/>
        <w:contextualSpacing w:val="0"/>
        <w:rPr>
          <w:rFonts w:cs="Segoe UI"/>
          <w:sz w:val="22"/>
        </w:rPr>
      </w:pPr>
      <w:r w:rsidRPr="00A420F4">
        <w:rPr>
          <w:rFonts w:cs="Segoe UI"/>
          <w:sz w:val="22"/>
        </w:rPr>
        <w:t xml:space="preserve">Der Auftragnehmer ist seit dem 27.11.2020 gemäß § 3 </w:t>
      </w:r>
      <w:r w:rsidR="00DA5F26" w:rsidRPr="00A420F4">
        <w:rPr>
          <w:rFonts w:cs="Segoe UI"/>
          <w:sz w:val="22"/>
        </w:rPr>
        <w:t>Absatz</w:t>
      </w:r>
      <w:r w:rsidRPr="00A420F4">
        <w:rPr>
          <w:rFonts w:cs="Segoe UI"/>
          <w:sz w:val="22"/>
        </w:rPr>
        <w:t> 1 der Verordnung über die elektronische Rechnungsstellung im öffentlichen Auftragswesen des Bundes (E-Rech</w:t>
      </w:r>
      <w:r w:rsidRPr="00A420F4">
        <w:rPr>
          <w:rFonts w:cs="Segoe UI"/>
          <w:sz w:val="22"/>
        </w:rPr>
        <w:softHyphen/>
        <w:t xml:space="preserve">nungsverordnung – ERechV) </w:t>
      </w:r>
      <w:r w:rsidR="00674209">
        <w:rPr>
          <w:rFonts w:cs="Segoe UI"/>
          <w:sz w:val="22"/>
        </w:rPr>
        <w:t xml:space="preserve">verpflichtet, </w:t>
      </w:r>
      <w:r w:rsidRPr="00A420F4">
        <w:rPr>
          <w:rFonts w:cs="Segoe UI"/>
          <w:sz w:val="22"/>
        </w:rPr>
        <w:t xml:space="preserve">der Auftraggeberin Rechnungen in elektronischer Form auszustellen und zu übermitteln. Der Auftragnehmer muss in seinen Rechnungen die in § 5 ERechV genannten Angaben aufnehmen. </w:t>
      </w:r>
    </w:p>
    <w:p w14:paraId="027D222D" w14:textId="77777777" w:rsidR="0050009C" w:rsidRPr="00A420F4" w:rsidRDefault="0050009C" w:rsidP="00326C59">
      <w:pPr>
        <w:pStyle w:val="Listenabsatz"/>
        <w:numPr>
          <w:ilvl w:val="0"/>
          <w:numId w:val="37"/>
        </w:numPr>
        <w:spacing w:after="120"/>
        <w:contextualSpacing w:val="0"/>
        <w:rPr>
          <w:rFonts w:cs="Segoe UI"/>
          <w:sz w:val="22"/>
        </w:rPr>
      </w:pPr>
      <w:r w:rsidRPr="00A420F4">
        <w:rPr>
          <w:rFonts w:cs="Segoe UI"/>
          <w:sz w:val="22"/>
        </w:rPr>
        <w:t xml:space="preserve">Für die Einreichung ist das Portal unter der URL </w:t>
      </w:r>
      <w:r w:rsidRPr="00A420F4">
        <w:rPr>
          <w:rFonts w:cs="Segoe UI"/>
          <w:color w:val="404040" w:themeColor="text1" w:themeTint="BF"/>
          <w:sz w:val="22"/>
        </w:rPr>
        <w:t xml:space="preserve">https://xrechnung-bdr.de </w:t>
      </w:r>
      <w:r w:rsidRPr="00A420F4">
        <w:rPr>
          <w:rFonts w:cs="Segoe UI"/>
          <w:sz w:val="22"/>
        </w:rPr>
        <w:t xml:space="preserve">zu nutzen und die Leitweg-ID der Auftraggeberin </w:t>
      </w:r>
      <w:r w:rsidRPr="00A420F4">
        <w:rPr>
          <w:rFonts w:cs="Segoe UI"/>
          <w:color w:val="404040" w:themeColor="text1" w:themeTint="BF"/>
          <w:sz w:val="22"/>
        </w:rPr>
        <w:t>(992-13830-04)</w:t>
      </w:r>
      <w:r w:rsidRPr="00A420F4">
        <w:rPr>
          <w:rFonts w:cs="Segoe UI"/>
          <w:sz w:val="22"/>
        </w:rPr>
        <w:t xml:space="preserve"> anzugeben. </w:t>
      </w:r>
    </w:p>
    <w:p w14:paraId="1594C622" w14:textId="77777777" w:rsidR="0050009C" w:rsidRPr="00A420F4" w:rsidRDefault="0050009C" w:rsidP="00326C59">
      <w:pPr>
        <w:pStyle w:val="Listenabsatz"/>
        <w:numPr>
          <w:ilvl w:val="0"/>
          <w:numId w:val="37"/>
        </w:numPr>
        <w:spacing w:after="120"/>
        <w:contextualSpacing w:val="0"/>
        <w:rPr>
          <w:rFonts w:cs="Segoe UI"/>
          <w:sz w:val="22"/>
        </w:rPr>
      </w:pPr>
      <w:r w:rsidRPr="00A420F4">
        <w:rPr>
          <w:rFonts w:cs="Segoe UI"/>
          <w:sz w:val="22"/>
        </w:rPr>
        <w:t>Darüber hinaus ist der Auftragnehmer verpflichtet, die Beschaffungskennziffer im Feld BT-12 des XRechnungsstandards und das Geschäftszeichen im Feld BT-18 dieses Stan</w:t>
      </w:r>
      <w:r w:rsidRPr="00A420F4">
        <w:rPr>
          <w:rFonts w:cs="Segoe UI"/>
          <w:sz w:val="22"/>
        </w:rPr>
        <w:softHyphen/>
        <w:t xml:space="preserve">dards anzugeben. </w:t>
      </w:r>
    </w:p>
    <w:p w14:paraId="0781B929" w14:textId="77777777" w:rsidR="0050009C" w:rsidRPr="00A420F4" w:rsidRDefault="0050009C" w:rsidP="00326C59">
      <w:pPr>
        <w:pStyle w:val="Listenabsatz"/>
        <w:numPr>
          <w:ilvl w:val="0"/>
          <w:numId w:val="37"/>
        </w:numPr>
        <w:spacing w:after="120"/>
        <w:contextualSpacing w:val="0"/>
        <w:rPr>
          <w:rFonts w:cs="Segoe UI"/>
          <w:sz w:val="22"/>
        </w:rPr>
      </w:pPr>
      <w:r w:rsidRPr="00A420F4">
        <w:rPr>
          <w:rFonts w:cs="Segoe UI"/>
          <w:sz w:val="22"/>
        </w:rPr>
        <w:t>Elektronische Rechnungen, die nicht den Vorgaben der ERechV entsprechen oder die Leitweg-ID bzw. Geschäftszeichen oder Beschaffungskennziffer in den genannten Fel</w:t>
      </w:r>
      <w:r w:rsidRPr="00A420F4">
        <w:rPr>
          <w:rFonts w:cs="Segoe UI"/>
          <w:sz w:val="22"/>
        </w:rPr>
        <w:softHyphen/>
        <w:t>dern nicht enthalten, werden ggfs. nicht verarbeitet, die Auftraggeberin kommt in die</w:t>
      </w:r>
      <w:r w:rsidRPr="00A420F4">
        <w:rPr>
          <w:rFonts w:cs="Segoe UI"/>
          <w:sz w:val="22"/>
        </w:rPr>
        <w:softHyphen/>
        <w:t>sen Fällen nicht in Verzug.</w:t>
      </w:r>
    </w:p>
    <w:p w14:paraId="16A903DB" w14:textId="34431A84" w:rsidR="0050009C" w:rsidRPr="00A420F4" w:rsidRDefault="0050009C" w:rsidP="00326C59">
      <w:pPr>
        <w:pStyle w:val="Listenabsatz"/>
        <w:numPr>
          <w:ilvl w:val="0"/>
          <w:numId w:val="37"/>
        </w:numPr>
        <w:spacing w:after="120"/>
        <w:contextualSpacing w:val="0"/>
        <w:rPr>
          <w:rFonts w:cs="Segoe UI"/>
          <w:sz w:val="22"/>
        </w:rPr>
      </w:pPr>
      <w:r w:rsidRPr="00A420F4">
        <w:rPr>
          <w:rFonts w:cs="Segoe UI"/>
          <w:sz w:val="22"/>
        </w:rPr>
        <w:t xml:space="preserve">Ausnahmen von der Pflicht zur elektronischen Rechnungsstellung sind in § 3 </w:t>
      </w:r>
      <w:r w:rsidR="00DA5F26" w:rsidRPr="00A420F4">
        <w:rPr>
          <w:rFonts w:cs="Segoe UI"/>
          <w:sz w:val="22"/>
        </w:rPr>
        <w:t>Absatz</w:t>
      </w:r>
      <w:r w:rsidRPr="00A420F4">
        <w:rPr>
          <w:rFonts w:cs="Segoe UI"/>
          <w:sz w:val="22"/>
        </w:rPr>
        <w:t xml:space="preserve"> 3 </w:t>
      </w:r>
      <w:r w:rsidRPr="00A420F4">
        <w:rPr>
          <w:rFonts w:cs="Segoe UI"/>
          <w:sz w:val="22"/>
        </w:rPr>
        <w:br/>
        <w:t xml:space="preserve">ERechV geregelt. </w:t>
      </w:r>
    </w:p>
    <w:p w14:paraId="6D05B79B" w14:textId="4C42C965" w:rsidR="0050009C" w:rsidRPr="00A420F4" w:rsidRDefault="0050009C" w:rsidP="00326C59">
      <w:pPr>
        <w:numPr>
          <w:ilvl w:val="0"/>
          <w:numId w:val="36"/>
        </w:numPr>
        <w:spacing w:after="120" w:line="240" w:lineRule="auto"/>
        <w:ind w:left="357" w:hanging="357"/>
        <w:rPr>
          <w:rFonts w:cs="Segoe UI"/>
          <w:sz w:val="22"/>
        </w:rPr>
      </w:pPr>
      <w:r w:rsidRPr="00A420F4">
        <w:rPr>
          <w:rFonts w:cs="Segoe UI"/>
          <w:sz w:val="22"/>
        </w:rPr>
        <w:lastRenderedPageBreak/>
        <w:t>Die Rechnungsbegleichung erfolgt durch d</w:t>
      </w:r>
      <w:r w:rsidR="00B66273" w:rsidRPr="00A420F4">
        <w:rPr>
          <w:rFonts w:cs="Segoe UI"/>
          <w:sz w:val="22"/>
        </w:rPr>
        <w:t xml:space="preserve">ie </w:t>
      </w:r>
      <w:r w:rsidRPr="00A420F4">
        <w:rPr>
          <w:rFonts w:cs="Segoe UI"/>
          <w:sz w:val="22"/>
        </w:rPr>
        <w:t xml:space="preserve">geprüfte </w:t>
      </w:r>
      <w:r w:rsidR="00B66273" w:rsidRPr="00A420F4">
        <w:rPr>
          <w:rFonts w:cs="Segoe UI"/>
          <w:sz w:val="22"/>
        </w:rPr>
        <w:t>Pfandbriefbank</w:t>
      </w:r>
      <w:r w:rsidRPr="00A420F4">
        <w:rPr>
          <w:rFonts w:cs="Segoe UI"/>
          <w:sz w:val="22"/>
        </w:rPr>
        <w:t xml:space="preserve"> oder durch die Auf</w:t>
      </w:r>
      <w:r w:rsidRPr="00A420F4">
        <w:rPr>
          <w:rFonts w:cs="Segoe UI"/>
          <w:sz w:val="22"/>
        </w:rPr>
        <w:softHyphen/>
        <w:t>traggeberin selbst. Es wird nach Rechnungsprüfung ein Kostenfestsetzungsbescheid an d</w:t>
      </w:r>
      <w:r w:rsidR="00B66273" w:rsidRPr="00A420F4">
        <w:rPr>
          <w:rFonts w:cs="Segoe UI"/>
          <w:sz w:val="22"/>
        </w:rPr>
        <w:t xml:space="preserve">ie </w:t>
      </w:r>
      <w:r w:rsidRPr="00A420F4">
        <w:rPr>
          <w:rFonts w:cs="Segoe UI"/>
          <w:sz w:val="22"/>
        </w:rPr>
        <w:t xml:space="preserve">geprüfte </w:t>
      </w:r>
      <w:r w:rsidR="00B66273" w:rsidRPr="00A420F4">
        <w:rPr>
          <w:rFonts w:cs="Segoe UI"/>
          <w:sz w:val="22"/>
        </w:rPr>
        <w:t xml:space="preserve">Pfandbriefbank </w:t>
      </w:r>
      <w:r w:rsidRPr="00A420F4">
        <w:rPr>
          <w:rFonts w:cs="Segoe UI"/>
          <w:sz w:val="22"/>
        </w:rPr>
        <w:t>ergehen.</w:t>
      </w:r>
    </w:p>
    <w:p w14:paraId="0F61A75A" w14:textId="77777777" w:rsidR="0050009C" w:rsidRPr="00A420F4" w:rsidRDefault="0050009C" w:rsidP="00326C59">
      <w:pPr>
        <w:numPr>
          <w:ilvl w:val="0"/>
          <w:numId w:val="36"/>
        </w:numPr>
        <w:spacing w:after="120" w:line="240" w:lineRule="auto"/>
        <w:ind w:left="357" w:hanging="357"/>
        <w:rPr>
          <w:rFonts w:cs="Segoe UI"/>
          <w:sz w:val="22"/>
        </w:rPr>
      </w:pPr>
      <w:r w:rsidRPr="00A420F4">
        <w:rPr>
          <w:rFonts w:cs="Segoe UI"/>
          <w:sz w:val="22"/>
        </w:rPr>
        <w:t>Enthält eine Rechnung kein Geschäftszeichen/keine Beschaffungskennziffer oder ein feh</w:t>
      </w:r>
      <w:r w:rsidRPr="00A420F4">
        <w:rPr>
          <w:rFonts w:cs="Segoe UI"/>
          <w:sz w:val="22"/>
        </w:rPr>
        <w:softHyphen/>
        <w:t>lerhaftes Geschäftszeichen/eine fehlerhafte Beschaffungskennziffer, so kommt die Auf</w:t>
      </w:r>
      <w:r w:rsidRPr="00A420F4">
        <w:rPr>
          <w:rFonts w:cs="Segoe UI"/>
          <w:sz w:val="22"/>
        </w:rPr>
        <w:softHyphen/>
        <w:t>traggeberin nicht in Verzug.</w:t>
      </w:r>
    </w:p>
    <w:p w14:paraId="305DECDB" w14:textId="4455C6AA" w:rsidR="0050009C" w:rsidRPr="00A420F4" w:rsidRDefault="0050009C" w:rsidP="00326C59">
      <w:pPr>
        <w:numPr>
          <w:ilvl w:val="0"/>
          <w:numId w:val="36"/>
        </w:numPr>
        <w:spacing w:after="120" w:line="240" w:lineRule="auto"/>
        <w:ind w:left="357" w:hanging="357"/>
        <w:rPr>
          <w:rFonts w:cs="Segoe UI"/>
          <w:sz w:val="22"/>
        </w:rPr>
      </w:pPr>
      <w:r w:rsidRPr="00A420F4">
        <w:rPr>
          <w:rFonts w:cs="Segoe UI"/>
          <w:sz w:val="22"/>
        </w:rPr>
        <w:t xml:space="preserve">Erfolgt die Rechnungsbegleichung </w:t>
      </w:r>
      <w:r w:rsidR="009544B9">
        <w:rPr>
          <w:rFonts w:cs="Segoe UI"/>
          <w:sz w:val="22"/>
        </w:rPr>
        <w:t xml:space="preserve">gegenüber dem Auftragnehmer </w:t>
      </w:r>
      <w:r w:rsidRPr="00A420F4">
        <w:rPr>
          <w:rFonts w:cs="Segoe UI"/>
          <w:sz w:val="22"/>
        </w:rPr>
        <w:t>durch d</w:t>
      </w:r>
      <w:r w:rsidR="00B66273" w:rsidRPr="00A420F4">
        <w:rPr>
          <w:rFonts w:cs="Segoe UI"/>
          <w:sz w:val="22"/>
        </w:rPr>
        <w:t xml:space="preserve">ie </w:t>
      </w:r>
      <w:r w:rsidRPr="00A420F4">
        <w:rPr>
          <w:rFonts w:cs="Segoe UI"/>
          <w:sz w:val="22"/>
        </w:rPr>
        <w:t xml:space="preserve">geprüfte </w:t>
      </w:r>
      <w:r w:rsidR="00B66273" w:rsidRPr="00A420F4">
        <w:rPr>
          <w:rFonts w:cs="Segoe UI"/>
          <w:sz w:val="22"/>
        </w:rPr>
        <w:t>Pfandbriefbank</w:t>
      </w:r>
      <w:r w:rsidRPr="00A420F4">
        <w:rPr>
          <w:rFonts w:cs="Segoe UI"/>
          <w:sz w:val="22"/>
        </w:rPr>
        <w:t>, hat der Auftragneh</w:t>
      </w:r>
      <w:r w:rsidRPr="00A420F4">
        <w:rPr>
          <w:rFonts w:cs="Segoe UI"/>
          <w:sz w:val="22"/>
        </w:rPr>
        <w:softHyphen/>
        <w:t>mer dies unverzüglich unter Nennung des Geschäftszeichens und der Beschaffungskenn</w:t>
      </w:r>
      <w:r w:rsidRPr="00A420F4">
        <w:rPr>
          <w:rFonts w:cs="Segoe UI"/>
          <w:sz w:val="22"/>
        </w:rPr>
        <w:softHyphen/>
        <w:t xml:space="preserve">ziffer anzuzeigen und an </w:t>
      </w:r>
      <w:r w:rsidR="009544B9">
        <w:rPr>
          <w:rFonts w:cs="Segoe UI"/>
          <w:sz w:val="22"/>
        </w:rPr>
        <w:t xml:space="preserve">den/die in dem jeweiligen Einzelauftrag benannte/n Ansprechpartner/in (m/w/d) per </w:t>
      </w:r>
      <w:r w:rsidRPr="00A420F4">
        <w:rPr>
          <w:rFonts w:cs="Segoe UI"/>
          <w:sz w:val="22"/>
        </w:rPr>
        <w:t>E-Mai zusammen mit einem Scan der Rechnung zu übermitteln.</w:t>
      </w:r>
    </w:p>
    <w:p w14:paraId="1E545A23" w14:textId="77777777" w:rsidR="0050009C" w:rsidRPr="00363064" w:rsidRDefault="0050009C" w:rsidP="0050009C">
      <w:pPr>
        <w:pStyle w:val="berschrift1"/>
        <w:spacing w:before="240" w:after="120"/>
        <w:rPr>
          <w:rFonts w:ascii="Segoe UI Semibold" w:eastAsia="Arial" w:hAnsi="Segoe UI Semibold" w:cs="Segoe UI Semibold"/>
          <w:b/>
          <w:sz w:val="22"/>
          <w:szCs w:val="22"/>
        </w:rPr>
      </w:pPr>
      <w:bookmarkStart w:id="20" w:name="_Toc227676171"/>
      <w:r w:rsidRPr="00363064">
        <w:rPr>
          <w:rFonts w:ascii="Segoe UI Semibold" w:eastAsia="Arial" w:hAnsi="Segoe UI Semibold" w:cs="Segoe UI Semibold"/>
          <w:sz w:val="22"/>
          <w:szCs w:val="22"/>
        </w:rPr>
        <w:t>§ 1</w:t>
      </w:r>
      <w:r>
        <w:rPr>
          <w:rFonts w:ascii="Segoe UI Semibold" w:eastAsia="Arial" w:hAnsi="Segoe UI Semibold" w:cs="Segoe UI Semibold"/>
          <w:sz w:val="22"/>
          <w:szCs w:val="22"/>
        </w:rPr>
        <w:t>5</w:t>
      </w:r>
      <w:r w:rsidRPr="00363064">
        <w:rPr>
          <w:rFonts w:ascii="Segoe UI Semibold" w:eastAsia="Arial" w:hAnsi="Segoe UI Semibold" w:cs="Segoe UI Semibold"/>
          <w:sz w:val="22"/>
          <w:szCs w:val="22"/>
        </w:rPr>
        <w:tab/>
        <w:t>Auftragsvolumen</w:t>
      </w:r>
      <w:bookmarkEnd w:id="20"/>
    </w:p>
    <w:p w14:paraId="2512BC9F" w14:textId="41E67D31" w:rsidR="0050009C" w:rsidRPr="00A420F4" w:rsidRDefault="0050009C" w:rsidP="00326C59">
      <w:pPr>
        <w:numPr>
          <w:ilvl w:val="0"/>
          <w:numId w:val="28"/>
        </w:numPr>
        <w:spacing w:line="240" w:lineRule="auto"/>
        <w:rPr>
          <w:rFonts w:cs="Segoe UI"/>
          <w:sz w:val="22"/>
        </w:rPr>
      </w:pPr>
      <w:r w:rsidRPr="00A420F4">
        <w:rPr>
          <w:rFonts w:cs="Segoe UI"/>
          <w:sz w:val="22"/>
        </w:rPr>
        <w:t>Das Auftragsvolumen der unter dieser Rahmenvereinbarung zu erbringenden vertragsge</w:t>
      </w:r>
      <w:r w:rsidRPr="00A420F4">
        <w:rPr>
          <w:rFonts w:cs="Segoe UI"/>
          <w:sz w:val="22"/>
        </w:rPr>
        <w:softHyphen/>
        <w:t xml:space="preserve">genständlichen Leistungen ist begrenzt. Die Obergrenze liegt, bezogen auf die unter § 18 </w:t>
      </w:r>
      <w:r w:rsidR="00DA5EF4">
        <w:rPr>
          <w:rFonts w:cs="Segoe UI"/>
          <w:sz w:val="22"/>
        </w:rPr>
        <w:t xml:space="preserve">dieser Rahmenvereinbarung </w:t>
      </w:r>
      <w:r w:rsidRPr="00A420F4">
        <w:rPr>
          <w:rFonts w:cs="Segoe UI"/>
          <w:sz w:val="22"/>
        </w:rPr>
        <w:t>geregelte maximale Vertragslaufzeit von vier Jahren (zwei Jahre Vertragslaufzeit zzgl. zwei</w:t>
      </w:r>
      <w:r w:rsidRPr="00A420F4">
        <w:rPr>
          <w:rFonts w:cs="Segoe UI"/>
          <w:sz w:val="22"/>
        </w:rPr>
        <w:softHyphen/>
        <w:t xml:space="preserve">malige Verlängerungsoption um je ein Jahr), bei </w:t>
      </w:r>
      <w:r w:rsidR="002A53A1" w:rsidRPr="00A420F4">
        <w:rPr>
          <w:rFonts w:cs="Segoe UI"/>
          <w:sz w:val="22"/>
        </w:rPr>
        <w:t>3.200</w:t>
      </w:r>
      <w:r w:rsidR="0025708E" w:rsidRPr="00A420F4">
        <w:rPr>
          <w:rFonts w:cs="Segoe UI"/>
          <w:sz w:val="22"/>
        </w:rPr>
        <w:t xml:space="preserve"> </w:t>
      </w:r>
      <w:r w:rsidRPr="00A420F4">
        <w:rPr>
          <w:rFonts w:cs="Segoe UI"/>
          <w:sz w:val="22"/>
        </w:rPr>
        <w:t>Personentagen. Die Anzahl an Perso</w:t>
      </w:r>
      <w:r w:rsidRPr="00A420F4">
        <w:rPr>
          <w:rFonts w:cs="Segoe UI"/>
          <w:sz w:val="22"/>
        </w:rPr>
        <w:softHyphen/>
        <w:t>nentagen gilt für die Rahmenvereinbarung mit allen Auftragnehmern insgesamt und nicht pro Auftragnehmer</w:t>
      </w:r>
      <w:r w:rsidR="00600316">
        <w:rPr>
          <w:rFonts w:cs="Segoe UI"/>
          <w:sz w:val="22"/>
        </w:rPr>
        <w:t>, soweit es mehr als einen Auftragnehmer gibt</w:t>
      </w:r>
      <w:r w:rsidRPr="00A420F4">
        <w:rPr>
          <w:rFonts w:cs="Segoe UI"/>
          <w:sz w:val="22"/>
        </w:rPr>
        <w:t>.</w:t>
      </w:r>
    </w:p>
    <w:p w14:paraId="5ADAD350" w14:textId="77777777" w:rsidR="0050009C" w:rsidRPr="00A420F4" w:rsidRDefault="0050009C" w:rsidP="00326C59">
      <w:pPr>
        <w:numPr>
          <w:ilvl w:val="0"/>
          <w:numId w:val="28"/>
        </w:numPr>
        <w:spacing w:line="240" w:lineRule="auto"/>
        <w:rPr>
          <w:rFonts w:cs="Segoe UI"/>
          <w:sz w:val="22"/>
        </w:rPr>
      </w:pPr>
      <w:r w:rsidRPr="00A420F4">
        <w:rPr>
          <w:rFonts w:cs="Segoe UI"/>
          <w:sz w:val="22"/>
        </w:rPr>
        <w:t>Eine Verpflichtung zum Abruf eines bestimmten Mindestvolumens besteht nicht.</w:t>
      </w:r>
    </w:p>
    <w:p w14:paraId="17E97CB5" w14:textId="77777777" w:rsidR="0050009C" w:rsidRPr="00363064" w:rsidRDefault="0050009C" w:rsidP="0050009C">
      <w:pPr>
        <w:pStyle w:val="berschrift1"/>
        <w:spacing w:before="240" w:after="120"/>
        <w:rPr>
          <w:rFonts w:ascii="Segoe UI Semibold" w:eastAsia="Arial" w:hAnsi="Segoe UI Semibold" w:cs="Segoe UI Semibold"/>
          <w:b/>
          <w:sz w:val="22"/>
          <w:szCs w:val="22"/>
        </w:rPr>
      </w:pPr>
      <w:bookmarkStart w:id="21" w:name="_Toc227676172"/>
      <w:r w:rsidRPr="00363064">
        <w:rPr>
          <w:rFonts w:ascii="Segoe UI Semibold" w:eastAsia="Arial" w:hAnsi="Segoe UI Semibold" w:cs="Segoe UI Semibold"/>
          <w:sz w:val="22"/>
          <w:szCs w:val="22"/>
        </w:rPr>
        <w:t>§ 1</w:t>
      </w:r>
      <w:r>
        <w:rPr>
          <w:rFonts w:ascii="Segoe UI Semibold" w:eastAsia="Arial" w:hAnsi="Segoe UI Semibold" w:cs="Segoe UI Semibold"/>
          <w:sz w:val="22"/>
          <w:szCs w:val="22"/>
        </w:rPr>
        <w:t>6</w:t>
      </w:r>
      <w:r w:rsidRPr="00363064">
        <w:rPr>
          <w:rFonts w:ascii="Segoe UI Semibold" w:eastAsia="Arial" w:hAnsi="Segoe UI Semibold" w:cs="Segoe UI Semibold"/>
          <w:sz w:val="22"/>
          <w:szCs w:val="22"/>
        </w:rPr>
        <w:tab/>
        <w:t>Haftung und sonstige Auftragsbedingungen</w:t>
      </w:r>
      <w:bookmarkEnd w:id="21"/>
    </w:p>
    <w:p w14:paraId="7361DAA8" w14:textId="77777777" w:rsidR="0050009C" w:rsidRPr="00A420F4" w:rsidRDefault="0050009C" w:rsidP="00326C59">
      <w:pPr>
        <w:pStyle w:val="Box1"/>
        <w:numPr>
          <w:ilvl w:val="0"/>
          <w:numId w:val="33"/>
        </w:numPr>
        <w:tabs>
          <w:tab w:val="left" w:pos="8931"/>
        </w:tabs>
        <w:rPr>
          <w:rFonts w:ascii="Segoe UI" w:eastAsia="Arial" w:hAnsi="Segoe UI" w:cs="Segoe UI"/>
          <w:kern w:val="10"/>
          <w:sz w:val="22"/>
          <w:szCs w:val="22"/>
          <w:lang w:eastAsia="en-US"/>
        </w:rPr>
      </w:pPr>
      <w:r w:rsidRPr="00A420F4">
        <w:rPr>
          <w:rFonts w:ascii="Segoe UI" w:eastAsia="Arial" w:hAnsi="Segoe UI" w:cs="Segoe UI"/>
          <w:kern w:val="10"/>
          <w:sz w:val="22"/>
          <w:szCs w:val="22"/>
          <w:lang w:eastAsia="en-US"/>
        </w:rPr>
        <w:t>Für alle in dieser Rahmenvereinbarung genannten Beträge gilt einheitlich der EURO als Währung. Die vereinbarten Vergütungen verstehen sich zuzüglich der gesetzlichen Um</w:t>
      </w:r>
      <w:r w:rsidRPr="00A420F4">
        <w:rPr>
          <w:rFonts w:ascii="Segoe UI" w:eastAsia="Arial" w:hAnsi="Segoe UI" w:cs="Segoe UI"/>
          <w:kern w:val="10"/>
          <w:sz w:val="22"/>
          <w:szCs w:val="22"/>
          <w:lang w:eastAsia="en-US"/>
        </w:rPr>
        <w:softHyphen/>
        <w:t>satzsteuer, soweit Umsatzsteuerpflicht besteht.</w:t>
      </w:r>
    </w:p>
    <w:p w14:paraId="0C0E53FF" w14:textId="77777777" w:rsidR="0050009C" w:rsidRPr="00A420F4" w:rsidRDefault="0050009C" w:rsidP="00326C59">
      <w:pPr>
        <w:pStyle w:val="Box1"/>
        <w:numPr>
          <w:ilvl w:val="0"/>
          <w:numId w:val="33"/>
        </w:numPr>
        <w:tabs>
          <w:tab w:val="left" w:pos="8931"/>
        </w:tabs>
        <w:rPr>
          <w:rFonts w:ascii="Segoe UI" w:eastAsia="Arial" w:hAnsi="Segoe UI" w:cs="Segoe UI"/>
          <w:kern w:val="10"/>
          <w:sz w:val="22"/>
          <w:szCs w:val="22"/>
          <w:lang w:eastAsia="en-US"/>
        </w:rPr>
      </w:pPr>
      <w:r w:rsidRPr="00A420F4">
        <w:rPr>
          <w:rFonts w:ascii="Segoe UI" w:eastAsia="Arial" w:hAnsi="Segoe UI" w:cs="Segoe UI"/>
          <w:kern w:val="10"/>
          <w:sz w:val="22"/>
          <w:szCs w:val="22"/>
          <w:lang w:eastAsia="en-US"/>
        </w:rPr>
        <w:t>Verletzt der Auftragnehmer vorsätzlich oder fahrlässig seine Pflichten, ist er der Auftragge</w:t>
      </w:r>
      <w:r w:rsidRPr="00A420F4">
        <w:rPr>
          <w:rFonts w:ascii="Segoe UI" w:eastAsia="Arial" w:hAnsi="Segoe UI" w:cs="Segoe UI"/>
          <w:kern w:val="10"/>
          <w:sz w:val="22"/>
          <w:szCs w:val="22"/>
          <w:lang w:eastAsia="en-US"/>
        </w:rPr>
        <w:softHyphen/>
        <w:t>berin zum Ersatz des daraus entstandenen Schadens verpflichtet.</w:t>
      </w:r>
    </w:p>
    <w:p w14:paraId="1CB925F2" w14:textId="125B4080" w:rsidR="0050009C" w:rsidRPr="00A420F4" w:rsidRDefault="0050009C" w:rsidP="00326C59">
      <w:pPr>
        <w:pStyle w:val="Box1"/>
        <w:numPr>
          <w:ilvl w:val="0"/>
          <w:numId w:val="33"/>
        </w:numPr>
        <w:tabs>
          <w:tab w:val="left" w:pos="8931"/>
        </w:tabs>
        <w:rPr>
          <w:rFonts w:ascii="Segoe UI" w:eastAsia="Arial" w:hAnsi="Segoe UI" w:cs="Segoe UI"/>
          <w:kern w:val="10"/>
          <w:sz w:val="22"/>
          <w:szCs w:val="22"/>
          <w:lang w:eastAsia="en-US"/>
        </w:rPr>
      </w:pPr>
      <w:r w:rsidRPr="00A420F4">
        <w:rPr>
          <w:rFonts w:ascii="Segoe UI" w:eastAsia="Arial" w:hAnsi="Segoe UI" w:cs="Segoe UI"/>
          <w:kern w:val="10"/>
          <w:sz w:val="22"/>
          <w:szCs w:val="22"/>
          <w:lang w:eastAsia="en-US"/>
        </w:rPr>
        <w:t>Für die Durchführung von Einzelaufträgen gelten die Allgemeinen Auftragsbedingungen für Wirtschaftsprüfer und Wirtschaftsprüfungsgesellschaften vom 01.01.20</w:t>
      </w:r>
      <w:r w:rsidR="009E3671" w:rsidRPr="00A420F4">
        <w:rPr>
          <w:rFonts w:ascii="Segoe UI" w:eastAsia="Arial" w:hAnsi="Segoe UI" w:cs="Segoe UI"/>
          <w:kern w:val="10"/>
          <w:sz w:val="22"/>
          <w:szCs w:val="22"/>
          <w:lang w:eastAsia="en-US"/>
        </w:rPr>
        <w:t>24</w:t>
      </w:r>
      <w:r w:rsidRPr="00A420F4">
        <w:rPr>
          <w:rFonts w:ascii="Segoe UI" w:eastAsia="Arial" w:hAnsi="Segoe UI" w:cs="Segoe UI"/>
          <w:kern w:val="10"/>
          <w:sz w:val="22"/>
          <w:szCs w:val="22"/>
          <w:lang w:eastAsia="en-US"/>
        </w:rPr>
        <w:t xml:space="preserve">, soweit sich aus dieser Rahmenvereinbarung nichts anderes ergibt. </w:t>
      </w:r>
    </w:p>
    <w:p w14:paraId="05F17342" w14:textId="77777777" w:rsidR="0050009C" w:rsidRPr="00A420F4" w:rsidRDefault="0050009C" w:rsidP="0050009C">
      <w:pPr>
        <w:pStyle w:val="Box1"/>
        <w:tabs>
          <w:tab w:val="left" w:pos="8931"/>
        </w:tabs>
        <w:ind w:left="360" w:firstLine="0"/>
        <w:rPr>
          <w:rFonts w:ascii="Segoe UI" w:eastAsia="Arial" w:hAnsi="Segoe UI" w:cs="Segoe UI"/>
          <w:kern w:val="10"/>
          <w:sz w:val="22"/>
          <w:szCs w:val="22"/>
          <w:lang w:eastAsia="en-US"/>
        </w:rPr>
      </w:pPr>
      <w:r w:rsidRPr="00A420F4">
        <w:rPr>
          <w:rFonts w:ascii="Segoe UI" w:eastAsia="Arial" w:hAnsi="Segoe UI" w:cs="Segoe UI"/>
          <w:kern w:val="10"/>
          <w:sz w:val="22"/>
          <w:szCs w:val="22"/>
          <w:lang w:eastAsia="en-US"/>
        </w:rPr>
        <w:t>Insbesondere gelten folgende Modifikationen:</w:t>
      </w:r>
    </w:p>
    <w:p w14:paraId="1ADF6340" w14:textId="4E4B995F" w:rsidR="0050009C" w:rsidRPr="00A420F4" w:rsidRDefault="0050009C" w:rsidP="00326C59">
      <w:pPr>
        <w:pStyle w:val="Listenabsatz"/>
        <w:numPr>
          <w:ilvl w:val="0"/>
          <w:numId w:val="34"/>
        </w:numPr>
        <w:spacing w:after="120"/>
        <w:ind w:left="714" w:hanging="357"/>
        <w:contextualSpacing w:val="0"/>
        <w:rPr>
          <w:rFonts w:cs="Segoe UI"/>
          <w:sz w:val="22"/>
        </w:rPr>
      </w:pPr>
      <w:r w:rsidRPr="00A420F4">
        <w:rPr>
          <w:rFonts w:cs="Segoe UI"/>
          <w:sz w:val="22"/>
        </w:rPr>
        <w:t xml:space="preserve">Die Nrn. 6 </w:t>
      </w:r>
      <w:r w:rsidR="00DA5F26" w:rsidRPr="00A420F4">
        <w:rPr>
          <w:rFonts w:cs="Segoe UI"/>
          <w:sz w:val="22"/>
        </w:rPr>
        <w:t>Absatz</w:t>
      </w:r>
      <w:r w:rsidRPr="00A420F4">
        <w:rPr>
          <w:rFonts w:cs="Segoe UI"/>
          <w:sz w:val="22"/>
        </w:rPr>
        <w:t xml:space="preserve"> 1, 7 </w:t>
      </w:r>
      <w:r w:rsidR="00DA5F26" w:rsidRPr="00A420F4">
        <w:rPr>
          <w:rFonts w:cs="Segoe UI"/>
          <w:sz w:val="22"/>
        </w:rPr>
        <w:t>Absatz</w:t>
      </w:r>
      <w:r w:rsidRPr="00A420F4">
        <w:rPr>
          <w:rFonts w:cs="Segoe UI"/>
          <w:sz w:val="22"/>
        </w:rPr>
        <w:t> 1 Satz 3 und 9 der Allgemeinen Auftragsbedingungen für Wirtschaftsprüfer und Wirtschaftsprüfungsgesellschaften vom 01.01.20</w:t>
      </w:r>
      <w:r w:rsidR="00600316">
        <w:rPr>
          <w:rFonts w:cs="Segoe UI"/>
          <w:sz w:val="22"/>
        </w:rPr>
        <w:t>24</w:t>
      </w:r>
      <w:r w:rsidRPr="00A420F4">
        <w:rPr>
          <w:rFonts w:cs="Segoe UI"/>
          <w:sz w:val="22"/>
        </w:rPr>
        <w:t xml:space="preserve"> finden im Verhältnis zur Auftraggeberin keine Anwendung.</w:t>
      </w:r>
    </w:p>
    <w:p w14:paraId="06EF518A" w14:textId="77777777" w:rsidR="0050009C" w:rsidRPr="00A420F4" w:rsidRDefault="0050009C" w:rsidP="00326C59">
      <w:pPr>
        <w:pStyle w:val="Listenabsatz"/>
        <w:numPr>
          <w:ilvl w:val="0"/>
          <w:numId w:val="34"/>
        </w:numPr>
        <w:spacing w:after="120"/>
        <w:ind w:left="714" w:hanging="357"/>
        <w:rPr>
          <w:rFonts w:cs="Segoe UI"/>
          <w:sz w:val="22"/>
        </w:rPr>
      </w:pPr>
      <w:r w:rsidRPr="00A420F4">
        <w:rPr>
          <w:rFonts w:cs="Segoe UI"/>
          <w:sz w:val="22"/>
        </w:rPr>
        <w:t>Der Auftragnehmer verpflichtet sich, auf Anfrage der Auftraggeberin für einen aus die</w:t>
      </w:r>
      <w:r w:rsidRPr="00A420F4">
        <w:rPr>
          <w:rFonts w:cs="Segoe UI"/>
          <w:sz w:val="22"/>
        </w:rPr>
        <w:softHyphen/>
        <w:t xml:space="preserve">ser Rahmenvereinbarung erteilten Einzelauftrag neben dem Prüfbericht seine </w:t>
      </w:r>
      <w:r w:rsidRPr="00A420F4">
        <w:rPr>
          <w:rFonts w:cs="Segoe UI"/>
          <w:sz w:val="22"/>
        </w:rPr>
        <w:lastRenderedPageBreak/>
        <w:t>gesam</w:t>
      </w:r>
      <w:r w:rsidRPr="00A420F4">
        <w:rPr>
          <w:rFonts w:cs="Segoe UI"/>
          <w:sz w:val="22"/>
        </w:rPr>
        <w:softHyphen/>
        <w:t>ten Arbeitsergebnisse einschließlich der diesbezüglichen Materialien (sei es im Entwurf oder in der Endfassung) offenzulegen. Darüber hinaus verpflichtet sich der Auftrag</w:t>
      </w:r>
      <w:r w:rsidRPr="00A420F4">
        <w:rPr>
          <w:rFonts w:cs="Segoe UI"/>
          <w:sz w:val="22"/>
        </w:rPr>
        <w:softHyphen/>
        <w:t>nehmer, auf entsprechende Anfrage für einen aus dieser Rahmenvereinbarung erteil</w:t>
      </w:r>
      <w:r w:rsidRPr="00A420F4">
        <w:rPr>
          <w:rFonts w:cs="Segoe UI"/>
          <w:sz w:val="22"/>
        </w:rPr>
        <w:softHyphen/>
        <w:t>ten Einzelauftrag zur Offenlegung seiner Arbeitsergebnisse einschließlich der diesbe</w:t>
      </w:r>
      <w:r w:rsidRPr="00A420F4">
        <w:rPr>
          <w:rFonts w:cs="Segoe UI"/>
          <w:sz w:val="22"/>
        </w:rPr>
        <w:softHyphen/>
        <w:t>züglichen Materialien (sei es im Entwurf oder in der Endfassung) gegenüber dem Bun</w:t>
      </w:r>
      <w:r w:rsidRPr="00A420F4">
        <w:rPr>
          <w:rFonts w:cs="Segoe UI"/>
          <w:sz w:val="22"/>
        </w:rPr>
        <w:softHyphen/>
        <w:t>desrechnungshof (BRH). Die Materialien umfassen in beiden Fällen u.a. die Prüfungs</w:t>
      </w:r>
      <w:r w:rsidRPr="00A420F4">
        <w:rPr>
          <w:rFonts w:cs="Segoe UI"/>
          <w:sz w:val="22"/>
        </w:rPr>
        <w:softHyphen/>
        <w:t xml:space="preserve">planung und alle weiteren Arbeitspapiere. Mit der Offenlegung an die Auftraggeberin bzw. an den BRH bewilligt der Auftragnehmer die Nutzung der Dokumente für die Aufgabenerfüllung der Auftraggeberin und des BRH. </w:t>
      </w:r>
    </w:p>
    <w:p w14:paraId="2617D2F5" w14:textId="1C82BC67" w:rsidR="0050009C" w:rsidRPr="00A420F4" w:rsidRDefault="0050009C" w:rsidP="0050009C">
      <w:pPr>
        <w:pStyle w:val="Listenabsatz"/>
        <w:spacing w:after="120"/>
        <w:ind w:left="714" w:hanging="6"/>
        <w:contextualSpacing w:val="0"/>
        <w:rPr>
          <w:rFonts w:cs="Segoe UI"/>
          <w:sz w:val="22"/>
        </w:rPr>
      </w:pPr>
      <w:r w:rsidRPr="00A420F4">
        <w:rPr>
          <w:rFonts w:cs="Segoe UI"/>
          <w:sz w:val="22"/>
        </w:rPr>
        <w:t xml:space="preserve">Soweit erforderlich, entbindet die Auftraggeberin den Auftragnehmer von seiner Schweigepflicht nach § 8 </w:t>
      </w:r>
      <w:r w:rsidR="00DA5F26" w:rsidRPr="00A420F4">
        <w:rPr>
          <w:rFonts w:cs="Segoe UI"/>
          <w:sz w:val="22"/>
        </w:rPr>
        <w:t>Absatz</w:t>
      </w:r>
      <w:r w:rsidRPr="00A420F4">
        <w:rPr>
          <w:rFonts w:cs="Segoe UI"/>
          <w:sz w:val="22"/>
        </w:rPr>
        <w:t> 1 der Allgemeinen Auftragsbedingungen für Wirt</w:t>
      </w:r>
      <w:r w:rsidRPr="00A420F4">
        <w:rPr>
          <w:rFonts w:cs="Segoe UI"/>
          <w:sz w:val="22"/>
        </w:rPr>
        <w:softHyphen/>
        <w:t>schaftsprüfer und Wirtschaftsprüfungsgesellschaften vom 01.01.20</w:t>
      </w:r>
      <w:r w:rsidR="009E3671" w:rsidRPr="00A420F4">
        <w:rPr>
          <w:rFonts w:cs="Segoe UI"/>
          <w:sz w:val="22"/>
        </w:rPr>
        <w:t>24</w:t>
      </w:r>
      <w:r w:rsidRPr="00A420F4">
        <w:rPr>
          <w:rFonts w:cs="Segoe UI"/>
          <w:sz w:val="22"/>
        </w:rPr>
        <w:t>.</w:t>
      </w:r>
    </w:p>
    <w:p w14:paraId="7B04C0D7" w14:textId="447FBAE1" w:rsidR="0050009C" w:rsidRPr="00A420F4" w:rsidRDefault="0050009C" w:rsidP="00326C59">
      <w:pPr>
        <w:pStyle w:val="Listenabsatz"/>
        <w:numPr>
          <w:ilvl w:val="0"/>
          <w:numId w:val="34"/>
        </w:numPr>
        <w:spacing w:after="120"/>
        <w:rPr>
          <w:rFonts w:cs="Segoe UI"/>
          <w:sz w:val="22"/>
        </w:rPr>
      </w:pPr>
      <w:r w:rsidRPr="00A420F4">
        <w:rPr>
          <w:rFonts w:cs="Segoe UI"/>
          <w:sz w:val="22"/>
        </w:rPr>
        <w:t>Verletzt der Auftragnehmer bei Durchführung eines Einzelauftrags vorsätzlich oder fahrlässig seine Pflichten, ist er der Auftraggeberin sowie de</w:t>
      </w:r>
      <w:r w:rsidR="00B66273" w:rsidRPr="00A420F4">
        <w:rPr>
          <w:rFonts w:cs="Segoe UI"/>
          <w:sz w:val="22"/>
        </w:rPr>
        <w:t>r</w:t>
      </w:r>
      <w:r w:rsidRPr="00A420F4">
        <w:rPr>
          <w:rFonts w:cs="Segoe UI"/>
          <w:sz w:val="22"/>
        </w:rPr>
        <w:t xml:space="preserve"> geprüften </w:t>
      </w:r>
      <w:r w:rsidR="00B66273" w:rsidRPr="00A420F4">
        <w:rPr>
          <w:rFonts w:cs="Segoe UI"/>
          <w:sz w:val="22"/>
        </w:rPr>
        <w:t xml:space="preserve">Pfandbriefbank </w:t>
      </w:r>
      <w:r w:rsidRPr="00A420F4">
        <w:rPr>
          <w:rFonts w:cs="Segoe UI"/>
          <w:sz w:val="22"/>
        </w:rPr>
        <w:t>zum Ersatz des daraus entstandenen Schadens verpflichtet. Auf den Schadensersatz</w:t>
      </w:r>
      <w:r w:rsidRPr="00A420F4">
        <w:rPr>
          <w:rFonts w:cs="Segoe UI"/>
          <w:sz w:val="22"/>
        </w:rPr>
        <w:softHyphen/>
        <w:t>anspruch de</w:t>
      </w:r>
      <w:r w:rsidR="00B66273" w:rsidRPr="00A420F4">
        <w:rPr>
          <w:rFonts w:cs="Segoe UI"/>
          <w:sz w:val="22"/>
        </w:rPr>
        <w:t>r</w:t>
      </w:r>
      <w:r w:rsidRPr="00A420F4">
        <w:rPr>
          <w:rFonts w:cs="Segoe UI"/>
          <w:sz w:val="22"/>
        </w:rPr>
        <w:t xml:space="preserve"> geprüften </w:t>
      </w:r>
      <w:r w:rsidR="00B66273" w:rsidRPr="00A420F4">
        <w:rPr>
          <w:rFonts w:cs="Segoe UI"/>
          <w:sz w:val="22"/>
        </w:rPr>
        <w:t xml:space="preserve">Pfandbriefbank </w:t>
      </w:r>
      <w:r w:rsidRPr="00A420F4">
        <w:rPr>
          <w:rFonts w:cs="Segoe UI"/>
          <w:sz w:val="22"/>
        </w:rPr>
        <w:t>findet dabei Nr. 9 der Allgemeinen Auftragsbe</w:t>
      </w:r>
      <w:r w:rsidRPr="00A420F4">
        <w:rPr>
          <w:rFonts w:cs="Segoe UI"/>
          <w:sz w:val="22"/>
        </w:rPr>
        <w:softHyphen/>
        <w:t>dingungen für Wirtschaftsprüfer und Wirtschaftsprüfungsgesellschaften vom 01.01.20</w:t>
      </w:r>
      <w:r w:rsidR="009E3671" w:rsidRPr="00A420F4">
        <w:rPr>
          <w:rFonts w:cs="Segoe UI"/>
          <w:sz w:val="22"/>
        </w:rPr>
        <w:t>24</w:t>
      </w:r>
      <w:r w:rsidRPr="00A420F4">
        <w:rPr>
          <w:rFonts w:cs="Segoe UI"/>
          <w:sz w:val="22"/>
        </w:rPr>
        <w:t xml:space="preserve"> Anwendung. Die Haftungsbeschränkung gilt nicht für Regressansprüche der Auftraggeberin.</w:t>
      </w:r>
    </w:p>
    <w:p w14:paraId="221945ED" w14:textId="77777777" w:rsidR="00A02610" w:rsidRDefault="00A02610" w:rsidP="00326C59">
      <w:pPr>
        <w:pStyle w:val="Listenabsatz"/>
        <w:spacing w:after="120"/>
        <w:rPr>
          <w:rFonts w:cs="Segoe UI"/>
          <w:sz w:val="22"/>
        </w:rPr>
      </w:pPr>
    </w:p>
    <w:p w14:paraId="0066EF05" w14:textId="77777777" w:rsidR="0050009C" w:rsidRPr="00363064" w:rsidRDefault="0050009C" w:rsidP="0050009C">
      <w:pPr>
        <w:pStyle w:val="berschrift1"/>
        <w:spacing w:before="240" w:after="120"/>
        <w:rPr>
          <w:rFonts w:ascii="Segoe UI Semibold" w:eastAsia="Arial" w:hAnsi="Segoe UI Semibold" w:cs="Segoe UI Semibold"/>
          <w:b/>
          <w:sz w:val="22"/>
          <w:szCs w:val="22"/>
        </w:rPr>
      </w:pPr>
      <w:bookmarkStart w:id="22" w:name="_Toc227676173"/>
      <w:r w:rsidRPr="00363064">
        <w:rPr>
          <w:rFonts w:ascii="Segoe UI Semibold" w:eastAsia="Arial" w:hAnsi="Segoe UI Semibold" w:cs="Segoe UI Semibold"/>
          <w:sz w:val="22"/>
          <w:szCs w:val="22"/>
        </w:rPr>
        <w:t>§ 1</w:t>
      </w:r>
      <w:r>
        <w:rPr>
          <w:rFonts w:ascii="Segoe UI Semibold" w:eastAsia="Arial" w:hAnsi="Segoe UI Semibold" w:cs="Segoe UI Semibold"/>
          <w:sz w:val="22"/>
          <w:szCs w:val="22"/>
        </w:rPr>
        <w:t>7</w:t>
      </w:r>
      <w:r w:rsidRPr="00363064">
        <w:rPr>
          <w:rFonts w:ascii="Segoe UI Semibold" w:eastAsia="Arial" w:hAnsi="Segoe UI Semibold" w:cs="Segoe UI Semibold"/>
          <w:sz w:val="22"/>
          <w:szCs w:val="22"/>
        </w:rPr>
        <w:tab/>
        <w:t>Versicherungspflicht</w:t>
      </w:r>
      <w:bookmarkEnd w:id="22"/>
    </w:p>
    <w:p w14:paraId="07EC507C" w14:textId="320004AC" w:rsidR="0050009C" w:rsidRPr="00A420F4" w:rsidRDefault="0050009C" w:rsidP="00326C59">
      <w:pPr>
        <w:numPr>
          <w:ilvl w:val="0"/>
          <w:numId w:val="19"/>
        </w:numPr>
        <w:spacing w:line="240" w:lineRule="auto"/>
        <w:rPr>
          <w:rFonts w:cs="Segoe UI"/>
          <w:sz w:val="22"/>
        </w:rPr>
      </w:pPr>
      <w:r w:rsidRPr="00A420F4">
        <w:rPr>
          <w:rFonts w:cs="Segoe UI"/>
          <w:sz w:val="22"/>
        </w:rPr>
        <w:t>Der Auftragnehmer weist auf Verlangen der Auftraggeberin nach, dass er über eine bran</w:t>
      </w:r>
      <w:r w:rsidRPr="00A420F4">
        <w:rPr>
          <w:rFonts w:cs="Segoe UI"/>
          <w:sz w:val="22"/>
        </w:rPr>
        <w:softHyphen/>
        <w:t>chenübliche Haftpflichtversicherung oder vergleichbare Versicherung aus einem Mit</w:t>
      </w:r>
      <w:r w:rsidRPr="00A420F4">
        <w:rPr>
          <w:rFonts w:cs="Segoe UI"/>
          <w:sz w:val="22"/>
        </w:rPr>
        <w:softHyphen/>
        <w:t xml:space="preserve">gliedsstaat der EU mit einer </w:t>
      </w:r>
      <w:r w:rsidR="00240F49">
        <w:rPr>
          <w:rFonts w:cs="Segoe UI"/>
          <w:sz w:val="22"/>
        </w:rPr>
        <w:t>Mindestversicherungs</w:t>
      </w:r>
      <w:r w:rsidRPr="00A420F4">
        <w:rPr>
          <w:rFonts w:cs="Segoe UI"/>
          <w:sz w:val="22"/>
        </w:rPr>
        <w:t xml:space="preserve">summe </w:t>
      </w:r>
      <w:r w:rsidR="00240F49">
        <w:rPr>
          <w:rFonts w:cs="Segoe UI"/>
          <w:sz w:val="22"/>
        </w:rPr>
        <w:t xml:space="preserve">für Vermögensschäden </w:t>
      </w:r>
      <w:r w:rsidRPr="00A420F4">
        <w:rPr>
          <w:rFonts w:cs="Segoe UI"/>
          <w:sz w:val="22"/>
        </w:rPr>
        <w:t xml:space="preserve">von fünf Millionen Euro </w:t>
      </w:r>
      <w:r w:rsidR="00240F49">
        <w:rPr>
          <w:rFonts w:cs="Segoe UI"/>
          <w:sz w:val="22"/>
        </w:rPr>
        <w:t xml:space="preserve">für jeden </w:t>
      </w:r>
      <w:r w:rsidRPr="00A420F4">
        <w:rPr>
          <w:rFonts w:cs="Segoe UI"/>
          <w:sz w:val="22"/>
        </w:rPr>
        <w:t>Schadensfall verfügt.</w:t>
      </w:r>
    </w:p>
    <w:p w14:paraId="0FD86B56" w14:textId="77777777" w:rsidR="0050009C" w:rsidRPr="00A420F4" w:rsidRDefault="0050009C" w:rsidP="00326C59">
      <w:pPr>
        <w:numPr>
          <w:ilvl w:val="0"/>
          <w:numId w:val="19"/>
        </w:numPr>
        <w:spacing w:line="240" w:lineRule="auto"/>
        <w:rPr>
          <w:rFonts w:cs="Segoe UI"/>
          <w:sz w:val="22"/>
        </w:rPr>
      </w:pPr>
      <w:r w:rsidRPr="00A420F4">
        <w:rPr>
          <w:rFonts w:cs="Segoe UI"/>
          <w:sz w:val="22"/>
        </w:rPr>
        <w:t>Der Auftragnehmer wird diesen Versicherungsschutz bis zum Ende der Rahmenvereinba</w:t>
      </w:r>
      <w:r w:rsidRPr="00A420F4">
        <w:rPr>
          <w:rFonts w:cs="Segoe UI"/>
          <w:sz w:val="22"/>
        </w:rPr>
        <w:softHyphen/>
        <w:t>rung aufrechterhalten. Kommt der Auftragnehmer dieser Verpflichtung nicht nach, ist die Auftraggeberin nach erfolgloser angemessener Fristsetzung zur Kündigung des Vertrags berechtigt, wenn ihr ein Festhalten am Vertrag nicht mehr zuzumuten ist. Weitergehende Ansprüche der Auftraggeberin, insbesondere Schadensersatzansprüche, bleiben hiervon unberührt.</w:t>
      </w:r>
    </w:p>
    <w:p w14:paraId="7C9A6C44" w14:textId="77777777" w:rsidR="0050009C" w:rsidRPr="00363064" w:rsidRDefault="0050009C" w:rsidP="0050009C">
      <w:pPr>
        <w:pStyle w:val="berschrift1"/>
        <w:spacing w:before="240" w:after="120"/>
        <w:rPr>
          <w:rFonts w:ascii="Segoe UI Semibold" w:eastAsia="Arial" w:hAnsi="Segoe UI Semibold" w:cs="Segoe UI Semibold"/>
          <w:b/>
          <w:sz w:val="22"/>
          <w:szCs w:val="22"/>
        </w:rPr>
      </w:pPr>
      <w:bookmarkStart w:id="23" w:name="_Toc227676174"/>
      <w:r w:rsidRPr="00363064">
        <w:rPr>
          <w:rFonts w:ascii="Segoe UI Semibold" w:eastAsia="Arial" w:hAnsi="Segoe UI Semibold" w:cs="Segoe UI Semibold"/>
          <w:sz w:val="22"/>
          <w:szCs w:val="22"/>
        </w:rPr>
        <w:t>§ 1</w:t>
      </w:r>
      <w:r>
        <w:rPr>
          <w:rFonts w:ascii="Segoe UI Semibold" w:eastAsia="Arial" w:hAnsi="Segoe UI Semibold" w:cs="Segoe UI Semibold"/>
          <w:sz w:val="22"/>
          <w:szCs w:val="22"/>
        </w:rPr>
        <w:t>8</w:t>
      </w:r>
      <w:r w:rsidRPr="00363064">
        <w:rPr>
          <w:rFonts w:ascii="Segoe UI Semibold" w:eastAsia="Arial" w:hAnsi="Segoe UI Semibold" w:cs="Segoe UI Semibold"/>
          <w:sz w:val="22"/>
          <w:szCs w:val="22"/>
        </w:rPr>
        <w:tab/>
      </w:r>
      <w:r>
        <w:rPr>
          <w:rFonts w:ascii="Segoe UI Semibold" w:eastAsia="Arial" w:hAnsi="Segoe UI Semibold" w:cs="Segoe UI Semibold"/>
          <w:sz w:val="22"/>
          <w:szCs w:val="22"/>
        </w:rPr>
        <w:t>L</w:t>
      </w:r>
      <w:r w:rsidRPr="00363064">
        <w:rPr>
          <w:rFonts w:ascii="Segoe UI Semibold" w:eastAsia="Arial" w:hAnsi="Segoe UI Semibold" w:cs="Segoe UI Semibold"/>
          <w:sz w:val="22"/>
          <w:szCs w:val="22"/>
        </w:rPr>
        <w:t>aufzeit</w:t>
      </w:r>
      <w:r>
        <w:rPr>
          <w:rFonts w:ascii="Segoe UI Semibold" w:eastAsia="Arial" w:hAnsi="Segoe UI Semibold" w:cs="Segoe UI Semibold"/>
          <w:sz w:val="22"/>
          <w:szCs w:val="22"/>
        </w:rPr>
        <w:t xml:space="preserve"> der Rahmenvereinbarung</w:t>
      </w:r>
      <w:bookmarkEnd w:id="23"/>
    </w:p>
    <w:p w14:paraId="4B3859D6" w14:textId="179A3FB5" w:rsidR="0050009C" w:rsidRPr="00A420F4" w:rsidRDefault="0050009C" w:rsidP="00326C59">
      <w:pPr>
        <w:numPr>
          <w:ilvl w:val="0"/>
          <w:numId w:val="38"/>
        </w:numPr>
        <w:spacing w:line="240" w:lineRule="auto"/>
        <w:rPr>
          <w:rFonts w:cs="Segoe UI"/>
          <w:sz w:val="22"/>
        </w:rPr>
      </w:pPr>
      <w:r w:rsidRPr="00A420F4">
        <w:rPr>
          <w:rFonts w:cs="Segoe UI"/>
          <w:sz w:val="22"/>
        </w:rPr>
        <w:t xml:space="preserve">Die Laufzeit der Rahmenvereinbarung beginnt am </w:t>
      </w:r>
      <w:r w:rsidR="002A53A1" w:rsidRPr="00A420F4">
        <w:rPr>
          <w:rFonts w:cs="Segoe UI"/>
          <w:sz w:val="22"/>
        </w:rPr>
        <w:t>01.09.2026</w:t>
      </w:r>
      <w:r w:rsidR="00A632DA" w:rsidRPr="00A420F4">
        <w:rPr>
          <w:rFonts w:cs="Segoe UI"/>
          <w:sz w:val="22"/>
        </w:rPr>
        <w:t xml:space="preserve"> </w:t>
      </w:r>
      <w:r w:rsidRPr="00A420F4">
        <w:rPr>
          <w:rFonts w:cs="Segoe UI"/>
          <w:sz w:val="22"/>
        </w:rPr>
        <w:t xml:space="preserve">und endet am </w:t>
      </w:r>
      <w:r w:rsidR="002A53A1" w:rsidRPr="00A420F4">
        <w:rPr>
          <w:rFonts w:cs="Segoe UI"/>
          <w:sz w:val="22"/>
        </w:rPr>
        <w:t>31.08.</w:t>
      </w:r>
      <w:r w:rsidR="000B493B" w:rsidRPr="00A420F4">
        <w:rPr>
          <w:rFonts w:cs="Segoe UI"/>
          <w:sz w:val="22"/>
        </w:rPr>
        <w:t>202</w:t>
      </w:r>
      <w:r w:rsidR="00941B87" w:rsidRPr="00A420F4">
        <w:rPr>
          <w:rFonts w:cs="Segoe UI"/>
          <w:sz w:val="22"/>
        </w:rPr>
        <w:t>8</w:t>
      </w:r>
      <w:r w:rsidRPr="00A420F4">
        <w:rPr>
          <w:rFonts w:cs="Segoe UI"/>
          <w:sz w:val="22"/>
        </w:rPr>
        <w:t xml:space="preserve">. </w:t>
      </w:r>
    </w:p>
    <w:p w14:paraId="4BDB42FB" w14:textId="207024E4" w:rsidR="0050009C" w:rsidRPr="00A420F4" w:rsidRDefault="0050009C" w:rsidP="00326C59">
      <w:pPr>
        <w:numPr>
          <w:ilvl w:val="0"/>
          <w:numId w:val="38"/>
        </w:numPr>
        <w:spacing w:line="240" w:lineRule="auto"/>
        <w:rPr>
          <w:rFonts w:cs="Segoe UI"/>
          <w:sz w:val="22"/>
        </w:rPr>
      </w:pPr>
      <w:r w:rsidRPr="00A420F4">
        <w:rPr>
          <w:rFonts w:cs="Segoe UI"/>
          <w:sz w:val="22"/>
        </w:rPr>
        <w:t xml:space="preserve">Die Laufzeit verlängert sich zu gleichbleibenden Konditionen zweimalig um jeweils ein weiteres Jahr, sofern die Auftraggeberin der Vertragsverlängerung nicht spätestens drei Monate vor Vertragsende in Textform gemäß § 21 </w:t>
      </w:r>
      <w:r w:rsidR="00DA5EF4">
        <w:rPr>
          <w:rFonts w:cs="Segoe UI"/>
          <w:sz w:val="22"/>
        </w:rPr>
        <w:t xml:space="preserve">dieser Rahmenvereinbarung </w:t>
      </w:r>
      <w:r w:rsidRPr="00A420F4">
        <w:rPr>
          <w:rFonts w:cs="Segoe UI"/>
          <w:sz w:val="22"/>
        </w:rPr>
        <w:lastRenderedPageBreak/>
        <w:t xml:space="preserve">gegenüber allen Auftragnehmern i.S. von § 1 </w:t>
      </w:r>
      <w:r w:rsidR="00DA5F26" w:rsidRPr="00A420F4">
        <w:rPr>
          <w:rFonts w:cs="Segoe UI"/>
          <w:sz w:val="22"/>
        </w:rPr>
        <w:t>Absatz</w:t>
      </w:r>
      <w:r w:rsidRPr="00A420F4">
        <w:rPr>
          <w:rFonts w:cs="Segoe UI"/>
          <w:sz w:val="22"/>
        </w:rPr>
        <w:t xml:space="preserve"> 2 </w:t>
      </w:r>
      <w:r w:rsidR="00DA5EF4">
        <w:rPr>
          <w:rFonts w:cs="Segoe UI"/>
          <w:sz w:val="22"/>
        </w:rPr>
        <w:t xml:space="preserve">dieser Rahmenvereinbarung </w:t>
      </w:r>
      <w:r w:rsidRPr="00A420F4">
        <w:rPr>
          <w:rFonts w:cs="Segoe UI"/>
          <w:sz w:val="22"/>
        </w:rPr>
        <w:t xml:space="preserve">widerspricht. </w:t>
      </w:r>
    </w:p>
    <w:p w14:paraId="35A561AA" w14:textId="7A1920EA" w:rsidR="0050009C" w:rsidRPr="00A420F4" w:rsidRDefault="0050009C" w:rsidP="00326C59">
      <w:pPr>
        <w:numPr>
          <w:ilvl w:val="0"/>
          <w:numId w:val="38"/>
        </w:numPr>
        <w:spacing w:line="240" w:lineRule="auto"/>
        <w:rPr>
          <w:rFonts w:cs="Segoe UI"/>
          <w:sz w:val="22"/>
        </w:rPr>
      </w:pPr>
      <w:r w:rsidRPr="00A420F4">
        <w:rPr>
          <w:rFonts w:cs="Segoe UI"/>
          <w:sz w:val="22"/>
        </w:rPr>
        <w:t xml:space="preserve">Die Laufzeit der Rahmenvereinbarung endet unabhängig von </w:t>
      </w:r>
      <w:r w:rsidR="00A632DA" w:rsidRPr="00A420F4">
        <w:rPr>
          <w:rFonts w:cs="Segoe UI"/>
          <w:sz w:val="22"/>
        </w:rPr>
        <w:t xml:space="preserve">den </w:t>
      </w:r>
      <w:r w:rsidRPr="00A420F4">
        <w:rPr>
          <w:rFonts w:cs="Segoe UI"/>
          <w:sz w:val="22"/>
        </w:rPr>
        <w:t>Absätzen 1 und 2 mit Errei</w:t>
      </w:r>
      <w:r w:rsidRPr="00A420F4">
        <w:rPr>
          <w:rFonts w:cs="Segoe UI"/>
          <w:sz w:val="22"/>
        </w:rPr>
        <w:softHyphen/>
        <w:t>chen der Obergrenze des Auftragsvolumens.</w:t>
      </w:r>
    </w:p>
    <w:p w14:paraId="24A07F5E" w14:textId="77777777" w:rsidR="0050009C" w:rsidRPr="00A420F4" w:rsidRDefault="0050009C" w:rsidP="00326C59">
      <w:pPr>
        <w:numPr>
          <w:ilvl w:val="0"/>
          <w:numId w:val="38"/>
        </w:numPr>
        <w:spacing w:line="240" w:lineRule="auto"/>
        <w:rPr>
          <w:rFonts w:cs="Segoe UI"/>
          <w:sz w:val="22"/>
        </w:rPr>
      </w:pPr>
      <w:r w:rsidRPr="00A420F4">
        <w:rPr>
          <w:rFonts w:cs="Segoe UI"/>
          <w:sz w:val="22"/>
        </w:rPr>
        <w:t>Die Laufzeit eines Einzelauftrags bestimmt sich nach der im jeweiligen Einzelauftrag ver</w:t>
      </w:r>
      <w:r w:rsidRPr="00A420F4">
        <w:rPr>
          <w:rFonts w:cs="Segoe UI"/>
          <w:sz w:val="22"/>
        </w:rPr>
        <w:softHyphen/>
        <w:t>einbarten Zeit. Ein vor Ablauf der Laufzeit dieser Rahmenvereinbarung geschlossener Ein</w:t>
      </w:r>
      <w:r w:rsidRPr="00A420F4">
        <w:rPr>
          <w:rFonts w:cs="Segoe UI"/>
          <w:sz w:val="22"/>
        </w:rPr>
        <w:softHyphen/>
        <w:t>zelauftrag behält seine Gültigkeit auch über den Endzeitpunkt der Rahmenvereinbarung hinaus bis zur vollständigen Leistungserbringung bzw. dem darin vereinbarten Vertrags</w:t>
      </w:r>
      <w:r w:rsidRPr="00A420F4">
        <w:rPr>
          <w:rFonts w:cs="Segoe UI"/>
          <w:sz w:val="22"/>
        </w:rPr>
        <w:softHyphen/>
        <w:t>ende. In diesem Fall gelten die Regelungen der Rahmenvereinbarung bis zur Beendigung des Einzelauftrags fort.</w:t>
      </w:r>
    </w:p>
    <w:p w14:paraId="3C42ED00" w14:textId="77777777" w:rsidR="0050009C" w:rsidRPr="00363064" w:rsidRDefault="0050009C" w:rsidP="0050009C">
      <w:pPr>
        <w:pStyle w:val="berschrift1"/>
        <w:spacing w:before="240" w:after="120"/>
        <w:rPr>
          <w:rFonts w:ascii="Segoe UI Semibold" w:eastAsia="Arial" w:hAnsi="Segoe UI Semibold" w:cs="Segoe UI Semibold"/>
          <w:b/>
          <w:sz w:val="22"/>
          <w:szCs w:val="22"/>
        </w:rPr>
      </w:pPr>
      <w:bookmarkStart w:id="24" w:name="_Toc227676175"/>
      <w:r w:rsidRPr="00363064">
        <w:rPr>
          <w:rFonts w:ascii="Segoe UI Semibold" w:eastAsia="Arial" w:hAnsi="Segoe UI Semibold" w:cs="Segoe UI Semibold"/>
          <w:sz w:val="22"/>
          <w:szCs w:val="22"/>
        </w:rPr>
        <w:t>§ 1</w:t>
      </w:r>
      <w:r>
        <w:rPr>
          <w:rFonts w:ascii="Segoe UI Semibold" w:eastAsia="Arial" w:hAnsi="Segoe UI Semibold" w:cs="Segoe UI Semibold"/>
          <w:sz w:val="22"/>
          <w:szCs w:val="22"/>
        </w:rPr>
        <w:t>9</w:t>
      </w:r>
      <w:r w:rsidRPr="00363064">
        <w:rPr>
          <w:rFonts w:ascii="Segoe UI Semibold" w:eastAsia="Arial" w:hAnsi="Segoe UI Semibold" w:cs="Segoe UI Semibold"/>
          <w:sz w:val="22"/>
          <w:szCs w:val="22"/>
        </w:rPr>
        <w:tab/>
        <w:t>Kündigung der Rahmenvereinbarung</w:t>
      </w:r>
      <w:bookmarkEnd w:id="24"/>
    </w:p>
    <w:p w14:paraId="6E8AE726" w14:textId="77777777" w:rsidR="0050009C" w:rsidRPr="00A420F4" w:rsidRDefault="0050009C" w:rsidP="00326C59">
      <w:pPr>
        <w:numPr>
          <w:ilvl w:val="0"/>
          <w:numId w:val="39"/>
        </w:numPr>
        <w:spacing w:line="240" w:lineRule="auto"/>
        <w:rPr>
          <w:rFonts w:cs="Segoe UI"/>
          <w:sz w:val="22"/>
        </w:rPr>
      </w:pPr>
      <w:r w:rsidRPr="00A420F4">
        <w:rPr>
          <w:rFonts w:cs="Segoe UI"/>
          <w:sz w:val="22"/>
        </w:rPr>
        <w:t>Die Auftraggeberin ist berechtigt, die Rahmenvereinbarung jederzeit fristlos aus wichti</w:t>
      </w:r>
      <w:r w:rsidRPr="00A420F4">
        <w:rPr>
          <w:rFonts w:cs="Segoe UI"/>
          <w:sz w:val="22"/>
        </w:rPr>
        <w:softHyphen/>
        <w:t>gem Grund zu kündigen. Wichtige Gründe für die Auftraggeberin liegen insbesondere dann vor, wenn:</w:t>
      </w:r>
    </w:p>
    <w:p w14:paraId="61D287F3" w14:textId="77777777" w:rsidR="0050009C" w:rsidRPr="00A420F4" w:rsidRDefault="0050009C" w:rsidP="00326C59">
      <w:pPr>
        <w:numPr>
          <w:ilvl w:val="0"/>
          <w:numId w:val="42"/>
        </w:numPr>
        <w:spacing w:line="240" w:lineRule="auto"/>
        <w:rPr>
          <w:rFonts w:eastAsia="Calibri" w:cs="Segoe UI"/>
          <w:sz w:val="22"/>
        </w:rPr>
      </w:pPr>
      <w:r w:rsidRPr="00A420F4">
        <w:rPr>
          <w:rFonts w:eastAsia="Calibri" w:cs="Segoe UI"/>
          <w:sz w:val="22"/>
        </w:rPr>
        <w:t>der Auftragnehmer den Bestimmungen dieser Rahmenvereinbarung zuwiderhandelt,</w:t>
      </w:r>
    </w:p>
    <w:p w14:paraId="17C5AC86" w14:textId="0E4AD774" w:rsidR="00600316" w:rsidRDefault="00600316" w:rsidP="00326C59">
      <w:pPr>
        <w:numPr>
          <w:ilvl w:val="0"/>
          <w:numId w:val="42"/>
        </w:numPr>
        <w:spacing w:before="120" w:line="240" w:lineRule="auto"/>
        <w:rPr>
          <w:rFonts w:eastAsia="Calibri" w:cs="Segoe UI"/>
          <w:sz w:val="22"/>
        </w:rPr>
      </w:pPr>
      <w:r>
        <w:rPr>
          <w:rFonts w:eastAsia="Calibri" w:cs="Segoe UI"/>
          <w:sz w:val="22"/>
        </w:rPr>
        <w:t xml:space="preserve">der Auftragnehmer die unter </w:t>
      </w:r>
      <w:r w:rsidRPr="0083756D">
        <w:rPr>
          <w:rFonts w:eastAsia="Calibri" w:cs="Segoe UI"/>
          <w:sz w:val="22"/>
        </w:rPr>
        <w:t xml:space="preserve">Ziffer III </w:t>
      </w:r>
      <w:r w:rsidR="0083756D" w:rsidRPr="0083756D">
        <w:rPr>
          <w:rFonts w:eastAsia="Calibri" w:cs="Segoe UI"/>
          <w:sz w:val="22"/>
        </w:rPr>
        <w:t>3</w:t>
      </w:r>
      <w:r w:rsidRPr="0083756D">
        <w:rPr>
          <w:rFonts w:eastAsia="Calibri" w:cs="Segoe UI"/>
          <w:sz w:val="22"/>
        </w:rPr>
        <w:t xml:space="preserve"> der Leistungsbeschreibung</w:t>
      </w:r>
      <w:r w:rsidR="0083756D" w:rsidRPr="0083756D">
        <w:rPr>
          <w:rFonts w:eastAsia="Calibri" w:cs="Segoe UI"/>
          <w:sz w:val="22"/>
        </w:rPr>
        <w:t xml:space="preserve"> (C_01_Vertragsanlage_1_Leistungsbeschreibung_2025_0108_Los_1) </w:t>
      </w:r>
      <w:r w:rsidRPr="0083756D">
        <w:rPr>
          <w:rFonts w:eastAsia="Calibri" w:cs="Segoe UI"/>
          <w:sz w:val="22"/>
        </w:rPr>
        <w:t>sowie in § 5 des jeweiligen Einzelauftrages vo</w:t>
      </w:r>
      <w:r>
        <w:rPr>
          <w:rFonts w:eastAsia="Calibri" w:cs="Segoe UI"/>
          <w:sz w:val="22"/>
        </w:rPr>
        <w:t xml:space="preserve">rgesehene Quote für die Erbringung von Arbeitszeit </w:t>
      </w:r>
      <w:r w:rsidR="005D2D78">
        <w:rPr>
          <w:rFonts w:eastAsia="Calibri" w:cs="Segoe UI"/>
          <w:sz w:val="22"/>
        </w:rPr>
        <w:t xml:space="preserve">vor Ort </w:t>
      </w:r>
      <w:r>
        <w:rPr>
          <w:rFonts w:eastAsia="Calibri" w:cs="Segoe UI"/>
          <w:sz w:val="22"/>
        </w:rPr>
        <w:t xml:space="preserve">am Hauptsitz der jeweiligen Pfandbriefbank </w:t>
      </w:r>
      <w:r w:rsidR="00ED36BD">
        <w:rPr>
          <w:rFonts w:eastAsia="Calibri" w:cs="Segoe UI"/>
          <w:sz w:val="22"/>
        </w:rPr>
        <w:t xml:space="preserve">im Bundesgebiet </w:t>
      </w:r>
      <w:r>
        <w:rPr>
          <w:rFonts w:eastAsia="Calibri" w:cs="Segoe UI"/>
          <w:sz w:val="22"/>
        </w:rPr>
        <w:t xml:space="preserve">(Präsenzquote) </w:t>
      </w:r>
      <w:r w:rsidR="00EE6E61">
        <w:rPr>
          <w:rFonts w:eastAsia="Calibri" w:cs="Segoe UI"/>
          <w:sz w:val="22"/>
        </w:rPr>
        <w:t>bei mehreren Einzel</w:t>
      </w:r>
      <w:r w:rsidR="006C4AA3">
        <w:rPr>
          <w:rFonts w:eastAsia="Calibri" w:cs="Segoe UI"/>
          <w:sz w:val="22"/>
        </w:rPr>
        <w:t>aufträgen</w:t>
      </w:r>
      <w:r w:rsidR="00EE6E61">
        <w:rPr>
          <w:rFonts w:eastAsia="Calibri" w:cs="Segoe UI"/>
          <w:sz w:val="22"/>
        </w:rPr>
        <w:t xml:space="preserve"> unterschreitet, der Auftragnehmer dies zu vertreten hat und sich dies trotz Mahnung in Textform nicht ändert</w:t>
      </w:r>
      <w:r w:rsidR="005D2D78">
        <w:rPr>
          <w:rFonts w:eastAsia="Calibri" w:cs="Segoe UI"/>
          <w:sz w:val="22"/>
        </w:rPr>
        <w:t>,</w:t>
      </w:r>
      <w:r w:rsidR="00EE6E61">
        <w:rPr>
          <w:rFonts w:eastAsia="Calibri" w:cs="Segoe UI"/>
          <w:sz w:val="22"/>
        </w:rPr>
        <w:t xml:space="preserve"> </w:t>
      </w:r>
    </w:p>
    <w:p w14:paraId="26F2FB00" w14:textId="6F8C9D7A" w:rsidR="00EE6E61" w:rsidRDefault="00EE6E61" w:rsidP="00326C59">
      <w:pPr>
        <w:numPr>
          <w:ilvl w:val="0"/>
          <w:numId w:val="42"/>
        </w:numPr>
        <w:spacing w:before="120" w:line="240" w:lineRule="auto"/>
        <w:rPr>
          <w:rFonts w:eastAsia="Calibri" w:cs="Segoe UI"/>
          <w:sz w:val="22"/>
        </w:rPr>
      </w:pPr>
      <w:r>
        <w:rPr>
          <w:rFonts w:eastAsia="Calibri" w:cs="Segoe UI"/>
          <w:sz w:val="22"/>
        </w:rPr>
        <w:t xml:space="preserve">der Auftragnehmer bei mehreren </w:t>
      </w:r>
      <w:r w:rsidR="006C4AA3">
        <w:rPr>
          <w:rFonts w:eastAsia="Calibri" w:cs="Segoe UI"/>
          <w:sz w:val="22"/>
        </w:rPr>
        <w:t>Einzelaufträgen</w:t>
      </w:r>
      <w:r>
        <w:rPr>
          <w:rFonts w:eastAsia="Calibri" w:cs="Segoe UI"/>
          <w:sz w:val="22"/>
        </w:rPr>
        <w:t xml:space="preserve"> den Prüfungsbericht verspätet einreicht, er dies zu vertreten hat und sich dies trotz Mahnung in Textform nicht ändert</w:t>
      </w:r>
      <w:r w:rsidR="005D2D78">
        <w:rPr>
          <w:rFonts w:eastAsia="Calibri" w:cs="Segoe UI"/>
          <w:sz w:val="22"/>
        </w:rPr>
        <w:t>,</w:t>
      </w:r>
      <w:r>
        <w:rPr>
          <w:rFonts w:eastAsia="Calibri" w:cs="Segoe UI"/>
          <w:sz w:val="22"/>
        </w:rPr>
        <w:t xml:space="preserve"> </w:t>
      </w:r>
    </w:p>
    <w:p w14:paraId="64B66BE3" w14:textId="711DF458" w:rsidR="0050009C" w:rsidRPr="00A420F4" w:rsidRDefault="0050009C" w:rsidP="00326C59">
      <w:pPr>
        <w:numPr>
          <w:ilvl w:val="0"/>
          <w:numId w:val="42"/>
        </w:numPr>
        <w:spacing w:before="120" w:line="240" w:lineRule="auto"/>
        <w:rPr>
          <w:rFonts w:eastAsia="Calibri" w:cs="Segoe UI"/>
          <w:sz w:val="22"/>
        </w:rPr>
      </w:pPr>
      <w:r w:rsidRPr="00A420F4">
        <w:rPr>
          <w:rFonts w:eastAsia="Calibri" w:cs="Segoe UI"/>
          <w:sz w:val="22"/>
        </w:rPr>
        <w:t>der Auftragnehmer seinen sonstigen vertraglichen Pflichten nicht oder nicht vollstän</w:t>
      </w:r>
      <w:r w:rsidRPr="00A420F4">
        <w:rPr>
          <w:rFonts w:eastAsia="Calibri" w:cs="Segoe UI"/>
          <w:sz w:val="22"/>
        </w:rPr>
        <w:softHyphen/>
        <w:t>dig nachkommt</w:t>
      </w:r>
      <w:r w:rsidR="00174C79" w:rsidRPr="00A420F4">
        <w:rPr>
          <w:rFonts w:eastAsia="Calibri" w:cs="Segoe UI"/>
          <w:sz w:val="22"/>
        </w:rPr>
        <w:t xml:space="preserve">, </w:t>
      </w:r>
      <w:r w:rsidRPr="00A420F4">
        <w:rPr>
          <w:rFonts w:eastAsia="Calibri" w:cs="Segoe UI"/>
          <w:sz w:val="22"/>
        </w:rPr>
        <w:t xml:space="preserve">und sich dies trotz Mahnung in </w:t>
      </w:r>
      <w:r w:rsidR="006C4AA3">
        <w:rPr>
          <w:rFonts w:eastAsia="Calibri" w:cs="Segoe UI"/>
          <w:sz w:val="22"/>
        </w:rPr>
        <w:t>Textf</w:t>
      </w:r>
      <w:r w:rsidRPr="00A420F4">
        <w:rPr>
          <w:rFonts w:eastAsia="Calibri" w:cs="Segoe UI"/>
          <w:sz w:val="22"/>
        </w:rPr>
        <w:t>orm nicht ändert,</w:t>
      </w:r>
    </w:p>
    <w:p w14:paraId="764A9FC5" w14:textId="481C6341" w:rsidR="007444E1" w:rsidRPr="00A420F4" w:rsidRDefault="0050009C" w:rsidP="00174C79">
      <w:pPr>
        <w:numPr>
          <w:ilvl w:val="0"/>
          <w:numId w:val="42"/>
        </w:numPr>
        <w:spacing w:before="120" w:line="240" w:lineRule="auto"/>
        <w:rPr>
          <w:rFonts w:eastAsia="Calibri" w:cs="Segoe UI"/>
          <w:sz w:val="22"/>
        </w:rPr>
      </w:pPr>
      <w:r w:rsidRPr="00A420F4">
        <w:rPr>
          <w:rFonts w:eastAsia="Calibri" w:cs="Segoe UI"/>
          <w:sz w:val="22"/>
        </w:rPr>
        <w:t>Umstände bekannt werden, die berechtigte Zweifel an der Leistungsfähigkeit, Fach</w:t>
      </w:r>
      <w:r w:rsidRPr="00A420F4">
        <w:rPr>
          <w:rFonts w:eastAsia="Calibri" w:cs="Segoe UI"/>
          <w:sz w:val="22"/>
        </w:rPr>
        <w:softHyphen/>
        <w:t>kunde und/oder den Ausschlussgründen nach §§ 123, 124 GWB des Auftragnehmers erwecken, es sei denn, diese Zweifel werden innerhalb einer angemessenen Frist vom Auftragnehmer ausgeräumt,</w:t>
      </w:r>
    </w:p>
    <w:p w14:paraId="0862A772" w14:textId="77777777" w:rsidR="0050009C" w:rsidRPr="00A420F4" w:rsidRDefault="0050009C" w:rsidP="00326C59">
      <w:pPr>
        <w:numPr>
          <w:ilvl w:val="0"/>
          <w:numId w:val="42"/>
        </w:numPr>
        <w:spacing w:before="120" w:line="240" w:lineRule="auto"/>
        <w:rPr>
          <w:rFonts w:eastAsia="Calibri" w:cs="Segoe UI"/>
          <w:sz w:val="22"/>
        </w:rPr>
      </w:pPr>
      <w:r w:rsidRPr="00A420F4">
        <w:rPr>
          <w:rFonts w:eastAsia="Calibri" w:cs="Segoe UI"/>
          <w:sz w:val="22"/>
        </w:rPr>
        <w:t>wenn die Auftraggeberin davon Kenntnis erlangt, dass der Auftragnehmer im Rahmen des Vergabeverfahrens falsche Angaben gemacht hat,</w:t>
      </w:r>
    </w:p>
    <w:p w14:paraId="4BBE850C" w14:textId="77777777" w:rsidR="0050009C" w:rsidRPr="00A420F4" w:rsidRDefault="0050009C" w:rsidP="00326C59">
      <w:pPr>
        <w:numPr>
          <w:ilvl w:val="0"/>
          <w:numId w:val="42"/>
        </w:numPr>
        <w:spacing w:before="120" w:line="240" w:lineRule="auto"/>
        <w:rPr>
          <w:rFonts w:eastAsia="Calibri" w:cs="Segoe UI"/>
          <w:sz w:val="22"/>
        </w:rPr>
      </w:pPr>
      <w:r w:rsidRPr="00A420F4">
        <w:rPr>
          <w:rFonts w:eastAsia="Calibri" w:cs="Segoe UI"/>
          <w:sz w:val="22"/>
        </w:rPr>
        <w:t>wenn für die Auftraggeberin die Fortsetzung des Vertragsverhältnisses aus einem an</w:t>
      </w:r>
      <w:r w:rsidRPr="00A420F4">
        <w:rPr>
          <w:rFonts w:eastAsia="Calibri" w:cs="Segoe UI"/>
          <w:sz w:val="22"/>
        </w:rPr>
        <w:softHyphen/>
        <w:t>deren Grunde unzumutbar wird.</w:t>
      </w:r>
    </w:p>
    <w:p w14:paraId="670305E2" w14:textId="4EAEEB54" w:rsidR="0050009C" w:rsidRPr="00A420F4" w:rsidRDefault="0050009C" w:rsidP="00326C59">
      <w:pPr>
        <w:numPr>
          <w:ilvl w:val="0"/>
          <w:numId w:val="39"/>
        </w:numPr>
        <w:spacing w:line="240" w:lineRule="auto"/>
        <w:ind w:left="284" w:hanging="284"/>
        <w:rPr>
          <w:rFonts w:cs="Segoe UI"/>
          <w:sz w:val="22"/>
        </w:rPr>
      </w:pPr>
      <w:r w:rsidRPr="00A420F4">
        <w:rPr>
          <w:rFonts w:cs="Segoe UI"/>
          <w:sz w:val="22"/>
        </w:rPr>
        <w:t xml:space="preserve">Die Kündigung muss </w:t>
      </w:r>
      <w:r w:rsidR="00EE6E61">
        <w:rPr>
          <w:rFonts w:cs="Segoe UI"/>
          <w:sz w:val="22"/>
        </w:rPr>
        <w:t>in Textform</w:t>
      </w:r>
      <w:r w:rsidR="003A4930">
        <w:rPr>
          <w:rFonts w:cs="Segoe UI"/>
          <w:sz w:val="22"/>
        </w:rPr>
        <w:t xml:space="preserve"> </w:t>
      </w:r>
      <w:r w:rsidRPr="00A420F4">
        <w:rPr>
          <w:rFonts w:cs="Segoe UI"/>
          <w:sz w:val="22"/>
        </w:rPr>
        <w:t>erfolgen.</w:t>
      </w:r>
    </w:p>
    <w:p w14:paraId="7A0597D9" w14:textId="77777777" w:rsidR="0050009C" w:rsidRPr="00A420F4" w:rsidRDefault="0050009C" w:rsidP="00326C59">
      <w:pPr>
        <w:numPr>
          <w:ilvl w:val="0"/>
          <w:numId w:val="39"/>
        </w:numPr>
        <w:spacing w:line="240" w:lineRule="auto"/>
        <w:ind w:left="284" w:hanging="284"/>
        <w:rPr>
          <w:rFonts w:cs="Segoe UI"/>
          <w:sz w:val="22"/>
        </w:rPr>
      </w:pPr>
      <w:r w:rsidRPr="00A420F4">
        <w:rPr>
          <w:rFonts w:cs="Segoe UI"/>
          <w:sz w:val="22"/>
        </w:rPr>
        <w:lastRenderedPageBreak/>
        <w:t>Vor Wirksamwerden der Kündigung dieser Rahmenvereinbarung abgeschlossene Einzel</w:t>
      </w:r>
      <w:r w:rsidRPr="00A420F4">
        <w:rPr>
          <w:rFonts w:cs="Segoe UI"/>
          <w:sz w:val="22"/>
        </w:rPr>
        <w:softHyphen/>
        <w:t>aufträge behalten ihre Wirksamkeit, es sei denn, sie werden ihrerseits wirksam gekündigt.</w:t>
      </w:r>
    </w:p>
    <w:p w14:paraId="439F5D7D" w14:textId="77777777" w:rsidR="0050009C" w:rsidRPr="00363064" w:rsidRDefault="0050009C" w:rsidP="0050009C">
      <w:pPr>
        <w:pStyle w:val="berschrift1"/>
        <w:spacing w:before="240" w:after="120"/>
        <w:rPr>
          <w:rFonts w:ascii="Segoe UI Semibold" w:eastAsia="Arial" w:hAnsi="Segoe UI Semibold" w:cs="Segoe UI Semibold"/>
          <w:b/>
          <w:sz w:val="22"/>
          <w:szCs w:val="22"/>
        </w:rPr>
      </w:pPr>
      <w:bookmarkStart w:id="25" w:name="_Toc227676176"/>
      <w:r w:rsidRPr="00363064">
        <w:rPr>
          <w:rFonts w:ascii="Segoe UI Semibold" w:eastAsia="Arial" w:hAnsi="Segoe UI Semibold" w:cs="Segoe UI Semibold"/>
          <w:sz w:val="22"/>
          <w:szCs w:val="22"/>
        </w:rPr>
        <w:t xml:space="preserve">§ </w:t>
      </w:r>
      <w:r>
        <w:rPr>
          <w:rFonts w:ascii="Segoe UI Semibold" w:eastAsia="Arial" w:hAnsi="Segoe UI Semibold" w:cs="Segoe UI Semibold"/>
          <w:sz w:val="22"/>
          <w:szCs w:val="22"/>
        </w:rPr>
        <w:t>20</w:t>
      </w:r>
      <w:r w:rsidRPr="00363064">
        <w:rPr>
          <w:rFonts w:ascii="Segoe UI Semibold" w:eastAsia="Arial" w:hAnsi="Segoe UI Semibold" w:cs="Segoe UI Semibold"/>
          <w:sz w:val="22"/>
          <w:szCs w:val="22"/>
        </w:rPr>
        <w:tab/>
        <w:t>Schadensersatz</w:t>
      </w:r>
      <w:bookmarkEnd w:id="25"/>
    </w:p>
    <w:p w14:paraId="53D24F6A" w14:textId="1BA2980C" w:rsidR="0050009C" w:rsidRPr="00A420F4" w:rsidRDefault="0050009C" w:rsidP="0050009C">
      <w:pPr>
        <w:rPr>
          <w:rFonts w:cs="Segoe UI"/>
          <w:sz w:val="22"/>
        </w:rPr>
      </w:pPr>
      <w:r w:rsidRPr="00A420F4">
        <w:rPr>
          <w:rFonts w:cs="Segoe UI"/>
          <w:sz w:val="22"/>
        </w:rPr>
        <w:t xml:space="preserve">Sofern die fristlose Kündigung durch die Auftraggeberin aus einem wichtigen Grund nach § 19 </w:t>
      </w:r>
      <w:r w:rsidR="00DA5F26" w:rsidRPr="00A420F4">
        <w:rPr>
          <w:rFonts w:cs="Segoe UI"/>
          <w:sz w:val="22"/>
        </w:rPr>
        <w:t>Absatz</w:t>
      </w:r>
      <w:r w:rsidRPr="00A420F4">
        <w:rPr>
          <w:rFonts w:cs="Segoe UI"/>
          <w:sz w:val="22"/>
        </w:rPr>
        <w:t xml:space="preserve"> 1 Buchstaben a) bis </w:t>
      </w:r>
      <w:r w:rsidR="00EE6E61">
        <w:rPr>
          <w:rFonts w:cs="Segoe UI"/>
          <w:sz w:val="22"/>
        </w:rPr>
        <w:t>f</w:t>
      </w:r>
      <w:r w:rsidRPr="00A420F4">
        <w:rPr>
          <w:rFonts w:cs="Segoe UI"/>
          <w:sz w:val="22"/>
        </w:rPr>
        <w:t>) dieser Rahmenvereinbarung erfolgt, oder der Auftragnehmer den oder die Gründe für die Kündigung zu vertreten hat, ist der Auftragnehmer verpflichtet, Schadensersatz für die dadurch entstehenden Kosten zu übernehmen (auch das positive Inte</w:t>
      </w:r>
      <w:r w:rsidRPr="00A420F4">
        <w:rPr>
          <w:rFonts w:cs="Segoe UI"/>
          <w:sz w:val="22"/>
        </w:rPr>
        <w:softHyphen/>
        <w:t>resse).</w:t>
      </w:r>
    </w:p>
    <w:p w14:paraId="463D6887" w14:textId="77777777" w:rsidR="0050009C" w:rsidRPr="00A420F4" w:rsidRDefault="0050009C" w:rsidP="0050009C">
      <w:pPr>
        <w:rPr>
          <w:rFonts w:cs="Segoe UI"/>
          <w:sz w:val="22"/>
        </w:rPr>
      </w:pPr>
      <w:r w:rsidRPr="00A420F4">
        <w:rPr>
          <w:rFonts w:cs="Segoe UI"/>
          <w:sz w:val="22"/>
        </w:rPr>
        <w:t>Dies beinhaltet insbesondere die Übernahme der bei der Auftraggeberin entstehenden Kos</w:t>
      </w:r>
      <w:r w:rsidRPr="00A420F4">
        <w:rPr>
          <w:rFonts w:cs="Segoe UI"/>
          <w:sz w:val="22"/>
        </w:rPr>
        <w:softHyphen/>
        <w:t>ten sowie der Kosten bei der Einbeziehung Dritter bzw. der Auftragsübernahme durch Dritte.</w:t>
      </w:r>
    </w:p>
    <w:p w14:paraId="3CDFE6C6" w14:textId="77777777" w:rsidR="0050009C" w:rsidRPr="00363064" w:rsidRDefault="0050009C" w:rsidP="0050009C">
      <w:pPr>
        <w:pStyle w:val="berschrift1"/>
        <w:spacing w:before="240" w:after="120"/>
        <w:rPr>
          <w:rFonts w:ascii="Segoe UI Semibold" w:eastAsia="Arial" w:hAnsi="Segoe UI Semibold" w:cs="Segoe UI Semibold"/>
          <w:b/>
          <w:sz w:val="22"/>
          <w:szCs w:val="22"/>
        </w:rPr>
      </w:pPr>
      <w:bookmarkStart w:id="26" w:name="_Toc227676177"/>
      <w:r w:rsidRPr="00363064">
        <w:rPr>
          <w:rFonts w:ascii="Segoe UI Semibold" w:eastAsia="Arial" w:hAnsi="Segoe UI Semibold" w:cs="Segoe UI Semibold"/>
          <w:sz w:val="22"/>
          <w:szCs w:val="22"/>
        </w:rPr>
        <w:t>§ 2</w:t>
      </w:r>
      <w:r>
        <w:rPr>
          <w:rFonts w:ascii="Segoe UI Semibold" w:eastAsia="Arial" w:hAnsi="Segoe UI Semibold" w:cs="Segoe UI Semibold"/>
          <w:sz w:val="22"/>
          <w:szCs w:val="22"/>
        </w:rPr>
        <w:t>1</w:t>
      </w:r>
      <w:r w:rsidRPr="00363064">
        <w:rPr>
          <w:rFonts w:ascii="Segoe UI Semibold" w:eastAsia="Arial" w:hAnsi="Segoe UI Semibold" w:cs="Segoe UI Semibold"/>
          <w:sz w:val="22"/>
          <w:szCs w:val="22"/>
        </w:rPr>
        <w:tab/>
      </w:r>
      <w:r>
        <w:rPr>
          <w:rFonts w:ascii="Segoe UI Semibold" w:eastAsia="Arial" w:hAnsi="Segoe UI Semibold" w:cs="Segoe UI Semibold"/>
          <w:sz w:val="22"/>
          <w:szCs w:val="22"/>
        </w:rPr>
        <w:t>F</w:t>
      </w:r>
      <w:r w:rsidRPr="00363064">
        <w:rPr>
          <w:rFonts w:ascii="Segoe UI Semibold" w:eastAsia="Arial" w:hAnsi="Segoe UI Semibold" w:cs="Segoe UI Semibold"/>
          <w:sz w:val="22"/>
          <w:szCs w:val="22"/>
        </w:rPr>
        <w:t>ormerfordernis</w:t>
      </w:r>
      <w:bookmarkEnd w:id="26"/>
    </w:p>
    <w:p w14:paraId="74A50AB3" w14:textId="77777777" w:rsidR="0050009C" w:rsidRPr="00A420F4" w:rsidRDefault="0050009C" w:rsidP="0050009C">
      <w:pPr>
        <w:rPr>
          <w:rFonts w:cs="Segoe UI"/>
          <w:sz w:val="22"/>
        </w:rPr>
      </w:pPr>
      <w:r w:rsidRPr="00A420F4">
        <w:rPr>
          <w:rFonts w:cs="Segoe UI"/>
          <w:sz w:val="22"/>
        </w:rPr>
        <w:t>Änderungen und Ergänzungen dieser Rahmenvereinbarung oder der Einzelaufträge bedürfen der Textform. Mündliche Vereinbarungen haben keine Gültigkeit.</w:t>
      </w:r>
    </w:p>
    <w:p w14:paraId="7A986DE2" w14:textId="77777777" w:rsidR="0050009C" w:rsidRPr="00363064" w:rsidRDefault="0050009C" w:rsidP="0050009C">
      <w:pPr>
        <w:pStyle w:val="berschrift1"/>
        <w:spacing w:before="240" w:after="120"/>
        <w:rPr>
          <w:rFonts w:ascii="Segoe UI Semibold" w:eastAsia="Arial" w:hAnsi="Segoe UI Semibold" w:cs="Segoe UI Semibold"/>
          <w:b/>
          <w:sz w:val="22"/>
          <w:szCs w:val="22"/>
        </w:rPr>
      </w:pPr>
      <w:bookmarkStart w:id="27" w:name="_Toc227676178"/>
      <w:r w:rsidRPr="00363064">
        <w:rPr>
          <w:rFonts w:ascii="Segoe UI Semibold" w:eastAsia="Arial" w:hAnsi="Segoe UI Semibold" w:cs="Segoe UI Semibold"/>
          <w:sz w:val="22"/>
          <w:szCs w:val="22"/>
        </w:rPr>
        <w:t xml:space="preserve">§ </w:t>
      </w:r>
      <w:r>
        <w:rPr>
          <w:rFonts w:ascii="Segoe UI Semibold" w:eastAsia="Arial" w:hAnsi="Segoe UI Semibold" w:cs="Segoe UI Semibold"/>
          <w:sz w:val="22"/>
          <w:szCs w:val="22"/>
        </w:rPr>
        <w:t>22</w:t>
      </w:r>
      <w:r w:rsidRPr="00363064">
        <w:rPr>
          <w:rFonts w:ascii="Segoe UI Semibold" w:eastAsia="Arial" w:hAnsi="Segoe UI Semibold" w:cs="Segoe UI Semibold"/>
          <w:sz w:val="22"/>
          <w:szCs w:val="22"/>
        </w:rPr>
        <w:tab/>
      </w:r>
      <w:r>
        <w:rPr>
          <w:rFonts w:ascii="Segoe UI Semibold" w:eastAsia="Arial" w:hAnsi="Segoe UI Semibold" w:cs="Segoe UI Semibold"/>
          <w:sz w:val="22"/>
          <w:szCs w:val="22"/>
        </w:rPr>
        <w:t xml:space="preserve">Anwendbares Recht und </w:t>
      </w:r>
      <w:r w:rsidRPr="00363064">
        <w:rPr>
          <w:rFonts w:ascii="Segoe UI Semibold" w:eastAsia="Arial" w:hAnsi="Segoe UI Semibold" w:cs="Segoe UI Semibold"/>
          <w:sz w:val="22"/>
          <w:szCs w:val="22"/>
        </w:rPr>
        <w:t>Gerichtsstand</w:t>
      </w:r>
      <w:bookmarkEnd w:id="27"/>
    </w:p>
    <w:p w14:paraId="44BC76DB" w14:textId="77777777" w:rsidR="0050009C" w:rsidRPr="00A420F4" w:rsidRDefault="0050009C" w:rsidP="00326C59">
      <w:pPr>
        <w:numPr>
          <w:ilvl w:val="0"/>
          <w:numId w:val="41"/>
        </w:numPr>
        <w:spacing w:after="120" w:line="240" w:lineRule="auto"/>
        <w:rPr>
          <w:rFonts w:cs="Segoe UI"/>
          <w:sz w:val="22"/>
        </w:rPr>
      </w:pPr>
      <w:r w:rsidRPr="00A420F4">
        <w:rPr>
          <w:rFonts w:cs="Segoe UI"/>
          <w:sz w:val="22"/>
        </w:rPr>
        <w:t xml:space="preserve">Dieser Vertrag unterliegt ausschließlich dem Recht der Bundesrepublik Deutschland. </w:t>
      </w:r>
    </w:p>
    <w:p w14:paraId="0D287DDD" w14:textId="77777777" w:rsidR="0050009C" w:rsidRPr="00A420F4" w:rsidRDefault="0050009C" w:rsidP="00326C59">
      <w:pPr>
        <w:numPr>
          <w:ilvl w:val="0"/>
          <w:numId w:val="41"/>
        </w:numPr>
        <w:spacing w:after="120" w:line="240" w:lineRule="auto"/>
        <w:rPr>
          <w:rFonts w:cs="Segoe UI"/>
          <w:sz w:val="22"/>
        </w:rPr>
      </w:pPr>
      <w:r w:rsidRPr="00A420F4">
        <w:rPr>
          <w:rFonts w:cs="Segoe UI"/>
          <w:sz w:val="22"/>
        </w:rPr>
        <w:t>Ausschließlicher Gerichtsstand ist Bonn.</w:t>
      </w:r>
    </w:p>
    <w:p w14:paraId="657133A4" w14:textId="77777777" w:rsidR="0050009C" w:rsidRPr="00363064" w:rsidRDefault="0050009C" w:rsidP="0050009C">
      <w:pPr>
        <w:pStyle w:val="berschrift1"/>
        <w:spacing w:before="240" w:after="120"/>
        <w:rPr>
          <w:rFonts w:ascii="Segoe UI Semibold" w:eastAsia="Arial" w:hAnsi="Segoe UI Semibold" w:cs="Segoe UI Semibold"/>
          <w:b/>
          <w:sz w:val="22"/>
          <w:szCs w:val="22"/>
        </w:rPr>
      </w:pPr>
      <w:bookmarkStart w:id="28" w:name="_Toc227676179"/>
      <w:r w:rsidRPr="00363064">
        <w:rPr>
          <w:rFonts w:ascii="Segoe UI Semibold" w:eastAsia="Arial" w:hAnsi="Segoe UI Semibold" w:cs="Segoe UI Semibold"/>
          <w:sz w:val="22"/>
          <w:szCs w:val="22"/>
        </w:rPr>
        <w:t>§ 2</w:t>
      </w:r>
      <w:r>
        <w:rPr>
          <w:rFonts w:ascii="Segoe UI Semibold" w:eastAsia="Arial" w:hAnsi="Segoe UI Semibold" w:cs="Segoe UI Semibold"/>
          <w:sz w:val="22"/>
          <w:szCs w:val="22"/>
        </w:rPr>
        <w:t>3</w:t>
      </w:r>
      <w:r w:rsidRPr="00363064">
        <w:rPr>
          <w:rFonts w:ascii="Segoe UI Semibold" w:eastAsia="Arial" w:hAnsi="Segoe UI Semibold" w:cs="Segoe UI Semibold"/>
          <w:sz w:val="22"/>
          <w:szCs w:val="22"/>
        </w:rPr>
        <w:tab/>
        <w:t>Salvatorische Klausel</w:t>
      </w:r>
      <w:bookmarkEnd w:id="28"/>
    </w:p>
    <w:p w14:paraId="42D708CC" w14:textId="77777777" w:rsidR="0050009C" w:rsidRPr="00A420F4" w:rsidRDefault="0050009C" w:rsidP="0050009C">
      <w:pPr>
        <w:rPr>
          <w:rFonts w:eastAsiaTheme="minorHAnsi" w:cs="Segoe UI"/>
          <w:sz w:val="22"/>
        </w:rPr>
      </w:pPr>
      <w:r w:rsidRPr="00A420F4">
        <w:rPr>
          <w:rFonts w:eastAsiaTheme="minorHAnsi" w:cs="Segoe UI"/>
          <w:sz w:val="22"/>
        </w:rPr>
        <w:t>Sollten Bestimmungen dieser Rahmenvereinbarung oder eine künftig in ihn aufgenommene Bestimmung ganz oder teilweise nicht rechtswirksam oder nicht durchführbar sein oder ihre Rechtswirksamkeit oder Durchführbarkeit später verlieren, so soll hierdurch die Gültigkeit der übrigen Bestimmungen der Rahmenvereinbarung nicht berührt werden. Das Gleiche gilt, so</w:t>
      </w:r>
      <w:r w:rsidRPr="00A420F4">
        <w:rPr>
          <w:rFonts w:eastAsiaTheme="minorHAnsi" w:cs="Segoe UI"/>
          <w:sz w:val="22"/>
        </w:rPr>
        <w:softHyphen/>
        <w:t>weit sich herausstellen sollte, dass die Rahmenvereinbarung eine Regelungslücke enthält. An</w:t>
      </w:r>
      <w:r w:rsidRPr="00A420F4">
        <w:rPr>
          <w:rFonts w:eastAsiaTheme="minorHAnsi" w:cs="Segoe UI"/>
          <w:sz w:val="22"/>
        </w:rPr>
        <w:softHyphen/>
        <w:t>stelle der unwirksamen oder undurchführbaren Bestimmungen oder zur Ausfüllung der Lücke soll eine angemessene Regelung gelten, die, soweit rechtlich möglich, dem am nächsten kommt, was die Vertragsparteien gewollt haben oder nach dem Sinn und Zweck der Verein</w:t>
      </w:r>
      <w:r w:rsidRPr="00A420F4">
        <w:rPr>
          <w:rFonts w:eastAsiaTheme="minorHAnsi" w:cs="Segoe UI"/>
          <w:sz w:val="22"/>
        </w:rPr>
        <w:softHyphen/>
        <w:t>barung gewollt hätten, sofern sie bei Abschluss dieser Rahmenvereinbarung oder bei der spä</w:t>
      </w:r>
      <w:r w:rsidRPr="00A420F4">
        <w:rPr>
          <w:rFonts w:eastAsiaTheme="minorHAnsi" w:cs="Segoe UI"/>
          <w:sz w:val="22"/>
        </w:rPr>
        <w:softHyphen/>
        <w:t xml:space="preserve">teren Aufnahme einer Bestimmung den Punkt bedacht hätten. </w:t>
      </w:r>
    </w:p>
    <w:p w14:paraId="4E795B5E" w14:textId="77777777" w:rsidR="0050009C" w:rsidRDefault="0050009C" w:rsidP="0050009C">
      <w:pPr>
        <w:rPr>
          <w:rFonts w:eastAsiaTheme="minorHAnsi" w:cs="Segoe UI"/>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4537"/>
      </w:tblGrid>
      <w:tr w:rsidR="0050009C" w:rsidRPr="009A39E6" w14:paraId="03EDBB6D" w14:textId="77777777" w:rsidTr="00EC0122">
        <w:tc>
          <w:tcPr>
            <w:tcW w:w="4558" w:type="dxa"/>
          </w:tcPr>
          <w:p w14:paraId="20B2F626" w14:textId="77777777" w:rsidR="0050009C" w:rsidRPr="009A39E6" w:rsidRDefault="0050009C" w:rsidP="00EC0122">
            <w:pPr>
              <w:rPr>
                <w:rFonts w:ascii="Segoe UI Semibold" w:eastAsiaTheme="minorHAnsi" w:hAnsi="Segoe UI Semibold" w:cs="Segoe UI Semibold"/>
                <w:sz w:val="22"/>
                <w:szCs w:val="22"/>
                <w:lang w:eastAsia="en-US"/>
              </w:rPr>
            </w:pPr>
            <w:r w:rsidRPr="009A39E6">
              <w:rPr>
                <w:rFonts w:ascii="Segoe UI Semibold" w:eastAsiaTheme="minorHAnsi" w:hAnsi="Segoe UI Semibold" w:cs="Segoe UI Semibold"/>
                <w:sz w:val="22"/>
                <w:szCs w:val="22"/>
                <w:lang w:eastAsia="en-US"/>
              </w:rPr>
              <w:t>Für die Auftraggeberin</w:t>
            </w:r>
          </w:p>
        </w:tc>
        <w:tc>
          <w:tcPr>
            <w:tcW w:w="4558" w:type="dxa"/>
          </w:tcPr>
          <w:p w14:paraId="0C99D0D9" w14:textId="77777777" w:rsidR="0050009C" w:rsidRPr="009A39E6" w:rsidRDefault="0050009C" w:rsidP="00EC0122">
            <w:pPr>
              <w:rPr>
                <w:rFonts w:ascii="Segoe UI Semibold" w:eastAsiaTheme="minorHAnsi" w:hAnsi="Segoe UI Semibold" w:cs="Segoe UI Semibold"/>
                <w:sz w:val="22"/>
                <w:szCs w:val="22"/>
                <w:lang w:eastAsia="en-US"/>
              </w:rPr>
            </w:pPr>
            <w:r w:rsidRPr="009A39E6">
              <w:rPr>
                <w:rFonts w:ascii="Segoe UI Semibold" w:eastAsiaTheme="minorHAnsi" w:hAnsi="Segoe UI Semibold" w:cs="Segoe UI Semibold"/>
                <w:sz w:val="22"/>
                <w:szCs w:val="22"/>
                <w:lang w:eastAsia="en-US"/>
              </w:rPr>
              <w:t>Für den Auftragnehmer</w:t>
            </w:r>
          </w:p>
        </w:tc>
      </w:tr>
      <w:tr w:rsidR="0050009C" w:rsidRPr="009A39E6" w14:paraId="4426FA44" w14:textId="77777777" w:rsidTr="00EC0122">
        <w:tc>
          <w:tcPr>
            <w:tcW w:w="4558" w:type="dxa"/>
          </w:tcPr>
          <w:p w14:paraId="523BE69D" w14:textId="77777777" w:rsidR="0050009C" w:rsidRPr="009A39E6" w:rsidRDefault="0050009C" w:rsidP="00EC0122">
            <w:pPr>
              <w:rPr>
                <w:rFonts w:eastAsiaTheme="minorHAnsi" w:cs="Segoe UI"/>
                <w:sz w:val="22"/>
                <w:szCs w:val="22"/>
                <w:lang w:eastAsia="en-US"/>
              </w:rPr>
            </w:pPr>
            <w:r w:rsidRPr="009A39E6">
              <w:rPr>
                <w:rFonts w:eastAsiaTheme="minorHAnsi" w:cs="Segoe UI"/>
                <w:sz w:val="22"/>
                <w:szCs w:val="22"/>
                <w:lang w:eastAsia="en-US"/>
              </w:rPr>
              <w:t xml:space="preserve">Bonn, den </w:t>
            </w:r>
          </w:p>
        </w:tc>
        <w:tc>
          <w:tcPr>
            <w:tcW w:w="4558" w:type="dxa"/>
          </w:tcPr>
          <w:p w14:paraId="5F0B00B5" w14:textId="77777777" w:rsidR="0050009C" w:rsidRPr="009A39E6" w:rsidRDefault="0050009C" w:rsidP="00EC0122">
            <w:pPr>
              <w:rPr>
                <w:rFonts w:eastAsiaTheme="minorHAnsi" w:cs="Segoe UI"/>
                <w:sz w:val="22"/>
                <w:szCs w:val="22"/>
                <w:lang w:eastAsia="en-US"/>
              </w:rPr>
            </w:pPr>
            <w:r w:rsidRPr="009A39E6">
              <w:rPr>
                <w:rFonts w:eastAsiaTheme="minorHAnsi" w:cs="Segoe UI"/>
              </w:rPr>
              <w:fldChar w:fldCharType="begin">
                <w:ffData>
                  <w:name w:val="Text82"/>
                  <w:enabled/>
                  <w:calcOnExit w:val="0"/>
                  <w:textInput/>
                </w:ffData>
              </w:fldChar>
            </w:r>
            <w:bookmarkStart w:id="29" w:name="Text82"/>
            <w:r w:rsidRPr="009A39E6">
              <w:rPr>
                <w:rFonts w:eastAsiaTheme="minorHAnsi" w:cs="Segoe UI"/>
                <w:sz w:val="22"/>
                <w:szCs w:val="22"/>
                <w:lang w:eastAsia="en-US"/>
              </w:rPr>
              <w:instrText xml:space="preserve"> FORMTEXT </w:instrText>
            </w:r>
            <w:r w:rsidRPr="009A39E6">
              <w:rPr>
                <w:rFonts w:eastAsiaTheme="minorHAnsi" w:cs="Segoe UI"/>
              </w:rPr>
            </w:r>
            <w:r w:rsidRPr="009A39E6">
              <w:rPr>
                <w:rFonts w:eastAsiaTheme="minorHAnsi" w:cs="Segoe UI"/>
              </w:rPr>
              <w:fldChar w:fldCharType="separate"/>
            </w:r>
            <w:r w:rsidRPr="009A39E6">
              <w:rPr>
                <w:rFonts w:eastAsiaTheme="minorHAnsi" w:cs="Segoe UI"/>
                <w:sz w:val="22"/>
                <w:szCs w:val="22"/>
                <w:lang w:eastAsia="en-US"/>
              </w:rPr>
              <w:t> </w:t>
            </w:r>
            <w:r w:rsidRPr="009A39E6">
              <w:rPr>
                <w:rFonts w:eastAsiaTheme="minorHAnsi" w:cs="Segoe UI"/>
                <w:sz w:val="22"/>
                <w:szCs w:val="22"/>
                <w:lang w:eastAsia="en-US"/>
              </w:rPr>
              <w:t> </w:t>
            </w:r>
            <w:r w:rsidRPr="009A39E6">
              <w:rPr>
                <w:rFonts w:eastAsiaTheme="minorHAnsi" w:cs="Segoe UI"/>
                <w:sz w:val="22"/>
                <w:szCs w:val="22"/>
                <w:lang w:eastAsia="en-US"/>
              </w:rPr>
              <w:t> </w:t>
            </w:r>
            <w:r w:rsidRPr="009A39E6">
              <w:rPr>
                <w:rFonts w:eastAsiaTheme="minorHAnsi" w:cs="Segoe UI"/>
                <w:sz w:val="22"/>
                <w:szCs w:val="22"/>
                <w:lang w:eastAsia="en-US"/>
              </w:rPr>
              <w:t> </w:t>
            </w:r>
            <w:r w:rsidRPr="009A39E6">
              <w:rPr>
                <w:rFonts w:eastAsiaTheme="minorHAnsi" w:cs="Segoe UI"/>
                <w:sz w:val="22"/>
                <w:szCs w:val="22"/>
                <w:lang w:eastAsia="en-US"/>
              </w:rPr>
              <w:t> </w:t>
            </w:r>
            <w:r w:rsidRPr="009A39E6">
              <w:rPr>
                <w:rFonts w:eastAsiaTheme="minorHAnsi" w:cs="Segoe UI"/>
              </w:rPr>
              <w:fldChar w:fldCharType="end"/>
            </w:r>
            <w:bookmarkEnd w:id="29"/>
            <w:r w:rsidRPr="009A39E6">
              <w:rPr>
                <w:rFonts w:eastAsiaTheme="minorHAnsi" w:cs="Segoe UI"/>
                <w:sz w:val="22"/>
                <w:szCs w:val="22"/>
                <w:lang w:eastAsia="en-US"/>
              </w:rPr>
              <w:t xml:space="preserve">, den </w:t>
            </w:r>
            <w:r w:rsidRPr="009A39E6">
              <w:rPr>
                <w:rFonts w:eastAsiaTheme="minorHAnsi" w:cs="Segoe UI"/>
              </w:rPr>
              <w:fldChar w:fldCharType="begin">
                <w:ffData>
                  <w:name w:val="Text83"/>
                  <w:enabled/>
                  <w:calcOnExit w:val="0"/>
                  <w:textInput/>
                </w:ffData>
              </w:fldChar>
            </w:r>
            <w:bookmarkStart w:id="30" w:name="Text83"/>
            <w:r w:rsidRPr="009A39E6">
              <w:rPr>
                <w:rFonts w:eastAsiaTheme="minorHAnsi" w:cs="Segoe UI"/>
                <w:sz w:val="22"/>
                <w:szCs w:val="22"/>
                <w:lang w:eastAsia="en-US"/>
              </w:rPr>
              <w:instrText xml:space="preserve"> FORMTEXT </w:instrText>
            </w:r>
            <w:r w:rsidRPr="009A39E6">
              <w:rPr>
                <w:rFonts w:eastAsiaTheme="minorHAnsi" w:cs="Segoe UI"/>
              </w:rPr>
            </w:r>
            <w:r w:rsidRPr="009A39E6">
              <w:rPr>
                <w:rFonts w:eastAsiaTheme="minorHAnsi" w:cs="Segoe UI"/>
              </w:rPr>
              <w:fldChar w:fldCharType="separate"/>
            </w:r>
            <w:r w:rsidRPr="009A39E6">
              <w:rPr>
                <w:rFonts w:eastAsiaTheme="minorHAnsi" w:cs="Segoe UI"/>
                <w:sz w:val="22"/>
                <w:szCs w:val="22"/>
                <w:lang w:eastAsia="en-US"/>
              </w:rPr>
              <w:t> </w:t>
            </w:r>
            <w:r w:rsidRPr="009A39E6">
              <w:rPr>
                <w:rFonts w:eastAsiaTheme="minorHAnsi" w:cs="Segoe UI"/>
                <w:sz w:val="22"/>
                <w:szCs w:val="22"/>
                <w:lang w:eastAsia="en-US"/>
              </w:rPr>
              <w:t> </w:t>
            </w:r>
            <w:r w:rsidRPr="009A39E6">
              <w:rPr>
                <w:rFonts w:eastAsiaTheme="minorHAnsi" w:cs="Segoe UI"/>
                <w:sz w:val="22"/>
                <w:szCs w:val="22"/>
                <w:lang w:eastAsia="en-US"/>
              </w:rPr>
              <w:t> </w:t>
            </w:r>
            <w:r w:rsidRPr="009A39E6">
              <w:rPr>
                <w:rFonts w:eastAsiaTheme="minorHAnsi" w:cs="Segoe UI"/>
                <w:sz w:val="22"/>
                <w:szCs w:val="22"/>
                <w:lang w:eastAsia="en-US"/>
              </w:rPr>
              <w:t> </w:t>
            </w:r>
            <w:r w:rsidRPr="009A39E6">
              <w:rPr>
                <w:rFonts w:eastAsiaTheme="minorHAnsi" w:cs="Segoe UI"/>
                <w:sz w:val="22"/>
                <w:szCs w:val="22"/>
                <w:lang w:eastAsia="en-US"/>
              </w:rPr>
              <w:t> </w:t>
            </w:r>
            <w:r w:rsidRPr="009A39E6">
              <w:rPr>
                <w:rFonts w:eastAsiaTheme="minorHAnsi" w:cs="Segoe UI"/>
              </w:rPr>
              <w:fldChar w:fldCharType="end"/>
            </w:r>
            <w:bookmarkEnd w:id="30"/>
          </w:p>
        </w:tc>
      </w:tr>
      <w:tr w:rsidR="0050009C" w:rsidRPr="009A39E6" w14:paraId="13E5AD66" w14:textId="77777777" w:rsidTr="00EC0122">
        <w:tc>
          <w:tcPr>
            <w:tcW w:w="4558" w:type="dxa"/>
          </w:tcPr>
          <w:p w14:paraId="265BECBB" w14:textId="77777777" w:rsidR="0050009C" w:rsidRPr="009A39E6" w:rsidRDefault="0050009C" w:rsidP="00EC0122">
            <w:pPr>
              <w:rPr>
                <w:rFonts w:eastAsiaTheme="minorHAnsi" w:cs="Segoe UI"/>
                <w:sz w:val="22"/>
                <w:szCs w:val="22"/>
                <w:lang w:eastAsia="en-US"/>
              </w:rPr>
            </w:pPr>
            <w:r w:rsidRPr="009A39E6">
              <w:rPr>
                <w:rFonts w:eastAsiaTheme="minorHAnsi" w:cs="Segoe UI"/>
                <w:sz w:val="22"/>
                <w:szCs w:val="22"/>
                <w:lang w:eastAsia="en-US"/>
              </w:rPr>
              <w:t>i.A. ______________________________________</w:t>
            </w:r>
          </w:p>
        </w:tc>
        <w:tc>
          <w:tcPr>
            <w:tcW w:w="4558" w:type="dxa"/>
          </w:tcPr>
          <w:p w14:paraId="2F95763C" w14:textId="77777777" w:rsidR="0050009C" w:rsidRPr="009A39E6" w:rsidRDefault="0050009C" w:rsidP="00EC0122">
            <w:pPr>
              <w:rPr>
                <w:rFonts w:eastAsiaTheme="minorHAnsi" w:cs="Segoe UI"/>
                <w:sz w:val="22"/>
                <w:szCs w:val="22"/>
                <w:lang w:eastAsia="en-US"/>
              </w:rPr>
            </w:pPr>
            <w:r w:rsidRPr="009A39E6">
              <w:rPr>
                <w:rFonts w:eastAsiaTheme="minorHAnsi" w:cs="Segoe UI"/>
                <w:sz w:val="22"/>
                <w:szCs w:val="22"/>
                <w:lang w:eastAsia="en-US"/>
              </w:rPr>
              <w:t>_______________________________________</w:t>
            </w:r>
          </w:p>
        </w:tc>
      </w:tr>
      <w:tr w:rsidR="0050009C" w:rsidRPr="00863DCC" w14:paraId="1E1FA98F" w14:textId="77777777" w:rsidTr="00EC0122">
        <w:tc>
          <w:tcPr>
            <w:tcW w:w="4558" w:type="dxa"/>
          </w:tcPr>
          <w:p w14:paraId="6D39CE1C" w14:textId="77777777" w:rsidR="0050009C" w:rsidRPr="00863DCC" w:rsidRDefault="0050009C" w:rsidP="00EC0122">
            <w:pPr>
              <w:rPr>
                <w:rFonts w:eastAsiaTheme="minorHAnsi" w:cs="Segoe UI"/>
                <w:sz w:val="21"/>
                <w:szCs w:val="21"/>
                <w:lang w:eastAsia="en-US"/>
              </w:rPr>
            </w:pPr>
            <w:r w:rsidRPr="00863DCC">
              <w:rPr>
                <w:rFonts w:eastAsiaTheme="minorHAnsi" w:cs="Segoe UI"/>
                <w:sz w:val="21"/>
                <w:szCs w:val="21"/>
                <w:lang w:eastAsia="en-US"/>
              </w:rPr>
              <w:lastRenderedPageBreak/>
              <w:t xml:space="preserve">Name: </w:t>
            </w:r>
            <w:r w:rsidRPr="00863DCC">
              <w:rPr>
                <w:rFonts w:eastAsiaTheme="minorHAnsi" w:cs="Segoe UI"/>
                <w:sz w:val="21"/>
                <w:szCs w:val="21"/>
              </w:rPr>
              <w:fldChar w:fldCharType="begin">
                <w:ffData>
                  <w:name w:val="Text82"/>
                  <w:enabled/>
                  <w:calcOnExit w:val="0"/>
                  <w:textInput/>
                </w:ffData>
              </w:fldChar>
            </w:r>
            <w:r w:rsidRPr="00863DCC">
              <w:rPr>
                <w:rFonts w:eastAsiaTheme="minorHAnsi" w:cs="Segoe UI"/>
                <w:sz w:val="21"/>
                <w:szCs w:val="21"/>
                <w:lang w:eastAsia="en-US"/>
              </w:rPr>
              <w:instrText xml:space="preserve"> FORMTEXT </w:instrText>
            </w:r>
            <w:r w:rsidRPr="00863DCC">
              <w:rPr>
                <w:rFonts w:eastAsiaTheme="minorHAnsi" w:cs="Segoe UI"/>
                <w:sz w:val="21"/>
                <w:szCs w:val="21"/>
              </w:rPr>
            </w:r>
            <w:r w:rsidRPr="00863DCC">
              <w:rPr>
                <w:rFonts w:eastAsiaTheme="minorHAnsi" w:cs="Segoe UI"/>
                <w:sz w:val="21"/>
                <w:szCs w:val="21"/>
              </w:rPr>
              <w:fldChar w:fldCharType="separate"/>
            </w:r>
            <w:r w:rsidRPr="00863DCC">
              <w:rPr>
                <w:rFonts w:eastAsiaTheme="minorHAnsi" w:cs="Segoe UI"/>
                <w:sz w:val="21"/>
                <w:szCs w:val="21"/>
                <w:lang w:eastAsia="en-US"/>
              </w:rPr>
              <w:t> </w:t>
            </w:r>
            <w:r w:rsidRPr="00863DCC">
              <w:rPr>
                <w:rFonts w:eastAsiaTheme="minorHAnsi" w:cs="Segoe UI"/>
                <w:sz w:val="21"/>
                <w:szCs w:val="21"/>
                <w:lang w:eastAsia="en-US"/>
              </w:rPr>
              <w:t> </w:t>
            </w:r>
            <w:r w:rsidRPr="00863DCC">
              <w:rPr>
                <w:rFonts w:eastAsiaTheme="minorHAnsi" w:cs="Segoe UI"/>
                <w:sz w:val="21"/>
                <w:szCs w:val="21"/>
                <w:lang w:eastAsia="en-US"/>
              </w:rPr>
              <w:t> </w:t>
            </w:r>
            <w:r w:rsidRPr="00863DCC">
              <w:rPr>
                <w:rFonts w:eastAsiaTheme="minorHAnsi" w:cs="Segoe UI"/>
                <w:sz w:val="21"/>
                <w:szCs w:val="21"/>
                <w:lang w:eastAsia="en-US"/>
              </w:rPr>
              <w:t> </w:t>
            </w:r>
            <w:r w:rsidRPr="00863DCC">
              <w:rPr>
                <w:rFonts w:eastAsiaTheme="minorHAnsi" w:cs="Segoe UI"/>
                <w:sz w:val="21"/>
                <w:szCs w:val="21"/>
                <w:lang w:eastAsia="en-US"/>
              </w:rPr>
              <w:t> </w:t>
            </w:r>
            <w:r w:rsidRPr="00863DCC">
              <w:rPr>
                <w:rFonts w:eastAsiaTheme="minorHAnsi" w:cs="Segoe UI"/>
                <w:sz w:val="21"/>
                <w:szCs w:val="21"/>
              </w:rPr>
              <w:fldChar w:fldCharType="end"/>
            </w:r>
            <w:r w:rsidRPr="00863DCC">
              <w:rPr>
                <w:rFonts w:eastAsiaTheme="minorHAnsi" w:cs="Segoe UI"/>
                <w:sz w:val="21"/>
                <w:szCs w:val="21"/>
                <w:lang w:eastAsia="en-US"/>
              </w:rPr>
              <w:t xml:space="preserve">         </w:t>
            </w:r>
          </w:p>
        </w:tc>
        <w:tc>
          <w:tcPr>
            <w:tcW w:w="4558" w:type="dxa"/>
          </w:tcPr>
          <w:p w14:paraId="5DA500E1" w14:textId="77777777" w:rsidR="0050009C" w:rsidRPr="00863DCC" w:rsidRDefault="0050009C" w:rsidP="00EC0122">
            <w:pPr>
              <w:rPr>
                <w:rFonts w:eastAsiaTheme="minorHAnsi" w:cs="Segoe UI"/>
                <w:sz w:val="21"/>
                <w:szCs w:val="21"/>
                <w:lang w:eastAsia="en-US"/>
              </w:rPr>
            </w:pPr>
            <w:r w:rsidRPr="00863DCC">
              <w:rPr>
                <w:rFonts w:eastAsiaTheme="minorHAnsi" w:cs="Segoe UI"/>
                <w:sz w:val="21"/>
                <w:szCs w:val="21"/>
                <w:lang w:eastAsia="en-US"/>
              </w:rPr>
              <w:t xml:space="preserve">Name: </w:t>
            </w:r>
            <w:r w:rsidRPr="00863DCC">
              <w:rPr>
                <w:rFonts w:eastAsiaTheme="minorHAnsi" w:cs="Segoe UI"/>
                <w:sz w:val="21"/>
                <w:szCs w:val="21"/>
              </w:rPr>
              <w:fldChar w:fldCharType="begin">
                <w:ffData>
                  <w:name w:val="Text82"/>
                  <w:enabled/>
                  <w:calcOnExit w:val="0"/>
                  <w:textInput/>
                </w:ffData>
              </w:fldChar>
            </w:r>
            <w:r w:rsidRPr="00863DCC">
              <w:rPr>
                <w:rFonts w:eastAsiaTheme="minorHAnsi" w:cs="Segoe UI"/>
                <w:sz w:val="21"/>
                <w:szCs w:val="21"/>
                <w:lang w:eastAsia="en-US"/>
              </w:rPr>
              <w:instrText xml:space="preserve"> FORMTEXT </w:instrText>
            </w:r>
            <w:r w:rsidRPr="00863DCC">
              <w:rPr>
                <w:rFonts w:eastAsiaTheme="minorHAnsi" w:cs="Segoe UI"/>
                <w:sz w:val="21"/>
                <w:szCs w:val="21"/>
              </w:rPr>
            </w:r>
            <w:r w:rsidRPr="00863DCC">
              <w:rPr>
                <w:rFonts w:eastAsiaTheme="minorHAnsi" w:cs="Segoe UI"/>
                <w:sz w:val="21"/>
                <w:szCs w:val="21"/>
              </w:rPr>
              <w:fldChar w:fldCharType="separate"/>
            </w:r>
            <w:r w:rsidRPr="00863DCC">
              <w:rPr>
                <w:rFonts w:eastAsiaTheme="minorHAnsi" w:cs="Segoe UI"/>
                <w:sz w:val="21"/>
                <w:szCs w:val="21"/>
                <w:lang w:eastAsia="en-US"/>
              </w:rPr>
              <w:t> </w:t>
            </w:r>
            <w:r w:rsidRPr="00863DCC">
              <w:rPr>
                <w:rFonts w:eastAsiaTheme="minorHAnsi" w:cs="Segoe UI"/>
                <w:sz w:val="21"/>
                <w:szCs w:val="21"/>
                <w:lang w:eastAsia="en-US"/>
              </w:rPr>
              <w:t> </w:t>
            </w:r>
            <w:r w:rsidRPr="00863DCC">
              <w:rPr>
                <w:rFonts w:eastAsiaTheme="minorHAnsi" w:cs="Segoe UI"/>
                <w:sz w:val="21"/>
                <w:szCs w:val="21"/>
                <w:lang w:eastAsia="en-US"/>
              </w:rPr>
              <w:t> </w:t>
            </w:r>
            <w:r w:rsidRPr="00863DCC">
              <w:rPr>
                <w:rFonts w:eastAsiaTheme="minorHAnsi" w:cs="Segoe UI"/>
                <w:sz w:val="21"/>
                <w:szCs w:val="21"/>
                <w:lang w:eastAsia="en-US"/>
              </w:rPr>
              <w:t> </w:t>
            </w:r>
            <w:r w:rsidRPr="00863DCC">
              <w:rPr>
                <w:rFonts w:eastAsiaTheme="minorHAnsi" w:cs="Segoe UI"/>
                <w:sz w:val="21"/>
                <w:szCs w:val="21"/>
                <w:lang w:eastAsia="en-US"/>
              </w:rPr>
              <w:t> </w:t>
            </w:r>
            <w:r w:rsidRPr="00863DCC">
              <w:rPr>
                <w:rFonts w:eastAsiaTheme="minorHAnsi" w:cs="Segoe UI"/>
                <w:sz w:val="21"/>
                <w:szCs w:val="21"/>
              </w:rPr>
              <w:fldChar w:fldCharType="end"/>
            </w:r>
          </w:p>
        </w:tc>
      </w:tr>
      <w:tr w:rsidR="0050009C" w:rsidRPr="00863DCC" w14:paraId="22E6F461" w14:textId="77777777" w:rsidTr="00EC0122">
        <w:tc>
          <w:tcPr>
            <w:tcW w:w="4558" w:type="dxa"/>
          </w:tcPr>
          <w:p w14:paraId="3FB8830E" w14:textId="77777777" w:rsidR="0050009C" w:rsidRPr="00863DCC" w:rsidRDefault="0050009C" w:rsidP="00EC0122">
            <w:pPr>
              <w:rPr>
                <w:rFonts w:eastAsiaTheme="minorHAnsi" w:cs="Segoe UI"/>
                <w:sz w:val="21"/>
                <w:szCs w:val="21"/>
                <w:lang w:eastAsia="en-US"/>
              </w:rPr>
            </w:pPr>
            <w:r w:rsidRPr="00863DCC">
              <w:rPr>
                <w:rFonts w:eastAsiaTheme="minorHAnsi" w:cs="Segoe UI"/>
                <w:sz w:val="21"/>
                <w:szCs w:val="21"/>
                <w:lang w:eastAsia="en-US"/>
              </w:rPr>
              <w:t xml:space="preserve">Funktion: </w:t>
            </w:r>
            <w:r w:rsidRPr="00863DCC">
              <w:rPr>
                <w:rFonts w:eastAsiaTheme="minorHAnsi" w:cs="Segoe UI"/>
                <w:sz w:val="21"/>
                <w:szCs w:val="21"/>
              </w:rPr>
              <w:fldChar w:fldCharType="begin">
                <w:ffData>
                  <w:name w:val="Text82"/>
                  <w:enabled/>
                  <w:calcOnExit w:val="0"/>
                  <w:textInput/>
                </w:ffData>
              </w:fldChar>
            </w:r>
            <w:r w:rsidRPr="00863DCC">
              <w:rPr>
                <w:rFonts w:eastAsiaTheme="minorHAnsi" w:cs="Segoe UI"/>
                <w:sz w:val="21"/>
                <w:szCs w:val="21"/>
                <w:lang w:eastAsia="en-US"/>
              </w:rPr>
              <w:instrText xml:space="preserve"> FORMTEXT </w:instrText>
            </w:r>
            <w:r w:rsidRPr="00863DCC">
              <w:rPr>
                <w:rFonts w:eastAsiaTheme="minorHAnsi" w:cs="Segoe UI"/>
                <w:sz w:val="21"/>
                <w:szCs w:val="21"/>
              </w:rPr>
            </w:r>
            <w:r w:rsidRPr="00863DCC">
              <w:rPr>
                <w:rFonts w:eastAsiaTheme="minorHAnsi" w:cs="Segoe UI"/>
                <w:sz w:val="21"/>
                <w:szCs w:val="21"/>
              </w:rPr>
              <w:fldChar w:fldCharType="separate"/>
            </w:r>
            <w:r w:rsidRPr="00863DCC">
              <w:rPr>
                <w:rFonts w:eastAsiaTheme="minorHAnsi" w:cs="Segoe UI"/>
                <w:sz w:val="21"/>
                <w:szCs w:val="21"/>
                <w:lang w:eastAsia="en-US"/>
              </w:rPr>
              <w:t> </w:t>
            </w:r>
            <w:r w:rsidRPr="00863DCC">
              <w:rPr>
                <w:rFonts w:eastAsiaTheme="minorHAnsi" w:cs="Segoe UI"/>
                <w:sz w:val="21"/>
                <w:szCs w:val="21"/>
                <w:lang w:eastAsia="en-US"/>
              </w:rPr>
              <w:t> </w:t>
            </w:r>
            <w:r w:rsidRPr="00863DCC">
              <w:rPr>
                <w:rFonts w:eastAsiaTheme="minorHAnsi" w:cs="Segoe UI"/>
                <w:sz w:val="21"/>
                <w:szCs w:val="21"/>
                <w:lang w:eastAsia="en-US"/>
              </w:rPr>
              <w:t> </w:t>
            </w:r>
            <w:r w:rsidRPr="00863DCC">
              <w:rPr>
                <w:rFonts w:eastAsiaTheme="minorHAnsi" w:cs="Segoe UI"/>
                <w:sz w:val="21"/>
                <w:szCs w:val="21"/>
                <w:lang w:eastAsia="en-US"/>
              </w:rPr>
              <w:t> </w:t>
            </w:r>
            <w:r w:rsidRPr="00863DCC">
              <w:rPr>
                <w:rFonts w:eastAsiaTheme="minorHAnsi" w:cs="Segoe UI"/>
                <w:sz w:val="21"/>
                <w:szCs w:val="21"/>
                <w:lang w:eastAsia="en-US"/>
              </w:rPr>
              <w:t> </w:t>
            </w:r>
            <w:r w:rsidRPr="00863DCC">
              <w:rPr>
                <w:rFonts w:eastAsiaTheme="minorHAnsi" w:cs="Segoe UI"/>
                <w:sz w:val="21"/>
                <w:szCs w:val="21"/>
              </w:rPr>
              <w:fldChar w:fldCharType="end"/>
            </w:r>
          </w:p>
        </w:tc>
        <w:tc>
          <w:tcPr>
            <w:tcW w:w="4558" w:type="dxa"/>
          </w:tcPr>
          <w:p w14:paraId="24887B17" w14:textId="704263A4" w:rsidR="0050009C" w:rsidRPr="00863DCC" w:rsidRDefault="0050009C" w:rsidP="00EC0122">
            <w:pPr>
              <w:rPr>
                <w:rFonts w:eastAsiaTheme="minorHAnsi" w:cs="Segoe UI"/>
                <w:sz w:val="21"/>
                <w:szCs w:val="21"/>
                <w:lang w:eastAsia="en-US"/>
              </w:rPr>
            </w:pPr>
            <w:r w:rsidRPr="00863DCC">
              <w:rPr>
                <w:rFonts w:eastAsiaTheme="minorHAnsi" w:cs="Segoe UI"/>
                <w:sz w:val="21"/>
                <w:szCs w:val="21"/>
                <w:lang w:eastAsia="en-US"/>
              </w:rPr>
              <w:t xml:space="preserve">Funktion: </w:t>
            </w:r>
            <w:r w:rsidRPr="00863DCC">
              <w:rPr>
                <w:rFonts w:eastAsiaTheme="minorHAnsi" w:cs="Segoe UI"/>
                <w:sz w:val="21"/>
                <w:szCs w:val="21"/>
              </w:rPr>
              <w:fldChar w:fldCharType="begin">
                <w:ffData>
                  <w:name w:val="Text82"/>
                  <w:enabled/>
                  <w:calcOnExit w:val="0"/>
                  <w:textInput/>
                </w:ffData>
              </w:fldChar>
            </w:r>
            <w:r w:rsidRPr="00863DCC">
              <w:rPr>
                <w:rFonts w:eastAsiaTheme="minorHAnsi" w:cs="Segoe UI"/>
                <w:sz w:val="21"/>
                <w:szCs w:val="21"/>
                <w:lang w:eastAsia="en-US"/>
              </w:rPr>
              <w:instrText xml:space="preserve"> FORMTEXT </w:instrText>
            </w:r>
            <w:r w:rsidRPr="00863DCC">
              <w:rPr>
                <w:rFonts w:eastAsiaTheme="minorHAnsi" w:cs="Segoe UI"/>
                <w:sz w:val="21"/>
                <w:szCs w:val="21"/>
              </w:rPr>
            </w:r>
            <w:r w:rsidRPr="00863DCC">
              <w:rPr>
                <w:rFonts w:eastAsiaTheme="minorHAnsi" w:cs="Segoe UI"/>
                <w:sz w:val="21"/>
                <w:szCs w:val="21"/>
              </w:rPr>
              <w:fldChar w:fldCharType="separate"/>
            </w:r>
            <w:r w:rsidR="00780DED">
              <w:rPr>
                <w:rFonts w:eastAsiaTheme="minorHAnsi" w:cs="Segoe UI"/>
                <w:sz w:val="21"/>
                <w:szCs w:val="21"/>
              </w:rPr>
              <w:t> </w:t>
            </w:r>
            <w:r w:rsidR="00780DED">
              <w:rPr>
                <w:rFonts w:eastAsiaTheme="minorHAnsi" w:cs="Segoe UI"/>
                <w:sz w:val="21"/>
                <w:szCs w:val="21"/>
              </w:rPr>
              <w:t> </w:t>
            </w:r>
            <w:r w:rsidR="00780DED">
              <w:rPr>
                <w:rFonts w:eastAsiaTheme="minorHAnsi" w:cs="Segoe UI"/>
                <w:sz w:val="21"/>
                <w:szCs w:val="21"/>
              </w:rPr>
              <w:t> </w:t>
            </w:r>
            <w:r w:rsidR="00780DED">
              <w:rPr>
                <w:rFonts w:eastAsiaTheme="minorHAnsi" w:cs="Segoe UI"/>
                <w:sz w:val="21"/>
                <w:szCs w:val="21"/>
              </w:rPr>
              <w:t> </w:t>
            </w:r>
            <w:r w:rsidR="00780DED">
              <w:rPr>
                <w:rFonts w:eastAsiaTheme="minorHAnsi" w:cs="Segoe UI"/>
                <w:sz w:val="21"/>
                <w:szCs w:val="21"/>
              </w:rPr>
              <w:t> </w:t>
            </w:r>
            <w:r w:rsidRPr="00863DCC">
              <w:rPr>
                <w:rFonts w:eastAsiaTheme="minorHAnsi" w:cs="Segoe UI"/>
                <w:sz w:val="21"/>
                <w:szCs w:val="21"/>
              </w:rPr>
              <w:fldChar w:fldCharType="end"/>
            </w:r>
          </w:p>
        </w:tc>
      </w:tr>
    </w:tbl>
    <w:p w14:paraId="1139EA9C" w14:textId="77777777" w:rsidR="0050009C" w:rsidRPr="00CF5697" w:rsidRDefault="0050009C" w:rsidP="0050009C">
      <w:pPr>
        <w:rPr>
          <w:rFonts w:cs="Segoe UI"/>
        </w:rPr>
      </w:pPr>
    </w:p>
    <w:p w14:paraId="75EA0D14" w14:textId="77777777" w:rsidR="0050009C" w:rsidRPr="007D43C4" w:rsidRDefault="0050009C" w:rsidP="0050009C">
      <w:pPr>
        <w:rPr>
          <w:rFonts w:cs="Segoe UI"/>
        </w:rPr>
      </w:pPr>
    </w:p>
    <w:p w14:paraId="2F04B120" w14:textId="77777777" w:rsidR="0050009C" w:rsidRDefault="0050009C" w:rsidP="0050009C">
      <w:pPr>
        <w:rPr>
          <w:rFonts w:cs="Segoe UI"/>
        </w:rPr>
      </w:pPr>
    </w:p>
    <w:p w14:paraId="620BF203" w14:textId="77777777" w:rsidR="0050009C" w:rsidRPr="007D43C4" w:rsidRDefault="0050009C" w:rsidP="0050009C">
      <w:pPr>
        <w:rPr>
          <w:rFonts w:cs="Segoe UI"/>
        </w:rPr>
      </w:pPr>
    </w:p>
    <w:p w14:paraId="7F5051AD" w14:textId="77777777" w:rsidR="0050009C" w:rsidRPr="00991B81" w:rsidRDefault="0050009C" w:rsidP="0050009C">
      <w:pPr>
        <w:pBdr>
          <w:top w:val="single" w:sz="4" w:space="1" w:color="auto"/>
          <w:left w:val="single" w:sz="4" w:space="4" w:color="auto"/>
          <w:bottom w:val="single" w:sz="4" w:space="1" w:color="auto"/>
          <w:right w:val="single" w:sz="4" w:space="4" w:color="auto"/>
        </w:pBdr>
        <w:spacing w:after="240"/>
        <w:rPr>
          <w:rFonts w:cs="Segoe UI"/>
          <w:sz w:val="22"/>
        </w:rPr>
      </w:pPr>
      <w:r w:rsidRPr="00991B81">
        <w:rPr>
          <w:rFonts w:cs="Segoe UI"/>
          <w:b/>
          <w:sz w:val="22"/>
        </w:rPr>
        <w:t>Hinweis</w:t>
      </w:r>
      <w:r w:rsidRPr="00991B81">
        <w:rPr>
          <w:rFonts w:cs="Segoe UI"/>
          <w:sz w:val="22"/>
        </w:rPr>
        <w:t xml:space="preserve">: Bei Unterzeichnung in Textform gemäß § 126b BGB ist hier eine lesbare Erklärung, in der die erklärende Person genannt wird, erforderlich und ausreichend. Eine eigenhändige Unterschrift ist nicht erforderlich. </w:t>
      </w:r>
    </w:p>
    <w:p w14:paraId="475A4BF7" w14:textId="77777777" w:rsidR="0050009C" w:rsidRDefault="0050009C" w:rsidP="0050009C">
      <w:pPr>
        <w:spacing w:after="160" w:line="259" w:lineRule="auto"/>
        <w:rPr>
          <w:rFonts w:cs="Segoe UI"/>
          <w:b/>
          <w:bCs/>
        </w:rPr>
      </w:pPr>
    </w:p>
    <w:p w14:paraId="6E210EC8" w14:textId="77777777" w:rsidR="0050009C" w:rsidRDefault="0050009C" w:rsidP="0050009C">
      <w:pPr>
        <w:autoSpaceDE w:val="0"/>
        <w:autoSpaceDN w:val="0"/>
        <w:adjustRightInd w:val="0"/>
        <w:spacing w:after="260"/>
        <w:jc w:val="center"/>
        <w:outlineLvl w:val="0"/>
        <w:rPr>
          <w:rFonts w:cs="Segoe UI"/>
          <w:b/>
          <w:bCs/>
        </w:rPr>
      </w:pPr>
    </w:p>
    <w:p w14:paraId="797C7C16" w14:textId="77777777" w:rsidR="0050009C" w:rsidRDefault="0050009C"/>
    <w:sectPr w:rsidR="0050009C" w:rsidSect="00CB1AD9">
      <w:headerReference w:type="default" r:id="rId11"/>
      <w:footerReference w:type="default" r:id="rId12"/>
      <w:headerReference w:type="first" r:id="rId13"/>
      <w:footerReference w:type="first" r:id="rId14"/>
      <w:pgSz w:w="11906" w:h="16838" w:code="9"/>
      <w:pgMar w:top="1588" w:right="1134" w:bottom="1134" w:left="1701" w:header="709"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08951" w14:textId="77777777" w:rsidR="00A152D8" w:rsidRDefault="00A152D8">
      <w:pPr>
        <w:spacing w:before="0" w:line="240" w:lineRule="auto"/>
      </w:pPr>
      <w:r>
        <w:separator/>
      </w:r>
    </w:p>
  </w:endnote>
  <w:endnote w:type="continuationSeparator" w:id="0">
    <w:p w14:paraId="0D4E5A35" w14:textId="77777777" w:rsidR="00A152D8" w:rsidRDefault="00A152D8">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UI">
    <w:altName w:val="MS Gothic"/>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CE12A" w14:textId="19BC866D" w:rsidR="0050009C" w:rsidRDefault="0050009C" w:rsidP="00054F46">
    <w:pPr>
      <w:pStyle w:val="Fusszeile"/>
      <w:jc w:val="right"/>
    </w:pPr>
    <w:r w:rsidRPr="00A9416B">
      <w:t xml:space="preserve">Seite </w:t>
    </w:r>
    <w:r>
      <w:fldChar w:fldCharType="begin"/>
    </w:r>
    <w:r>
      <w:instrText xml:space="preserve"> PAGE  \* Arabic  \* MERGEFORMAT </w:instrText>
    </w:r>
    <w:r>
      <w:fldChar w:fldCharType="separate"/>
    </w:r>
    <w:r w:rsidR="00392B25">
      <w:rPr>
        <w:noProof/>
      </w:rPr>
      <w:t>1</w:t>
    </w:r>
    <w:r>
      <w:fldChar w:fldCharType="end"/>
    </w:r>
    <w:r>
      <w:t xml:space="preserve"> </w:t>
    </w:r>
    <w:r w:rsidRPr="00A9416B">
      <w:t xml:space="preserve">von </w:t>
    </w:r>
    <w:r>
      <w:rPr>
        <w:noProof/>
      </w:rPr>
      <w:fldChar w:fldCharType="begin"/>
    </w:r>
    <w:r>
      <w:rPr>
        <w:noProof/>
      </w:rPr>
      <w:instrText xml:space="preserve"> NUMPAGES  \* Arabic  \* MERGEFORMAT </w:instrText>
    </w:r>
    <w:r>
      <w:rPr>
        <w:noProof/>
      </w:rPr>
      <w:fldChar w:fldCharType="separate"/>
    </w:r>
    <w:r w:rsidR="00392B25">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2B6E1" w14:textId="06CC62CE" w:rsidR="0050009C" w:rsidRDefault="0050009C" w:rsidP="00054F46">
    <w:pPr>
      <w:pStyle w:val="Fusszeile"/>
      <w:jc w:val="right"/>
    </w:pPr>
    <w:r w:rsidRPr="00A9416B">
      <w:t xml:space="preserve">Seite </w:t>
    </w:r>
    <w:r>
      <w:fldChar w:fldCharType="begin"/>
    </w:r>
    <w:r>
      <w:instrText xml:space="preserve"> PAGE  \* Arabic  \* MERGEFORMAT </w:instrText>
    </w:r>
    <w:r>
      <w:fldChar w:fldCharType="separate"/>
    </w:r>
    <w:r>
      <w:rPr>
        <w:noProof/>
      </w:rPr>
      <w:t>2</w:t>
    </w:r>
    <w:r>
      <w:fldChar w:fldCharType="end"/>
    </w:r>
    <w:r>
      <w:t xml:space="preserve"> </w:t>
    </w:r>
    <w:r w:rsidRPr="00A9416B">
      <w:t xml:space="preserve">von </w:t>
    </w:r>
    <w:r>
      <w:rPr>
        <w:noProof/>
      </w:rPr>
      <w:fldChar w:fldCharType="begin"/>
    </w:r>
    <w:r>
      <w:rPr>
        <w:noProof/>
      </w:rPr>
      <w:instrText xml:space="preserve"> NUMPAGES  \* Arabic  \* MERGEFORMAT </w:instrText>
    </w:r>
    <w:r>
      <w:rPr>
        <w:noProof/>
      </w:rPr>
      <w:fldChar w:fldCharType="separate"/>
    </w:r>
    <w:r w:rsidR="00866B88">
      <w:rPr>
        <w:noProof/>
      </w:rPr>
      <w:t>16</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0F8BF" w14:textId="640C1BB2" w:rsidR="00A152D8" w:rsidRPr="0058199C" w:rsidRDefault="00A152D8" w:rsidP="00CB1AD9">
    <w:pPr>
      <w:pStyle w:val="Fuzeile"/>
      <w:tabs>
        <w:tab w:val="clear" w:pos="4536"/>
        <w:tab w:val="clear" w:pos="9072"/>
        <w:tab w:val="left" w:pos="1970"/>
        <w:tab w:val="left" w:pos="2418"/>
      </w:tabs>
      <w:jc w:val="right"/>
      <w:rPr>
        <w:rFonts w:asciiTheme="minorHAnsi" w:hAnsiTheme="minorHAnsi" w:cstheme="minorHAnsi"/>
        <w:szCs w:val="19"/>
      </w:rPr>
    </w:pPr>
    <w:r w:rsidRPr="00A9416B">
      <w:t xml:space="preserve">Seite </w:t>
    </w:r>
    <w:r>
      <w:fldChar w:fldCharType="begin"/>
    </w:r>
    <w:r>
      <w:instrText xml:space="preserve"> PAGE  \* Arabic  \* MERGEFORMAT </w:instrText>
    </w:r>
    <w:r>
      <w:fldChar w:fldCharType="separate"/>
    </w:r>
    <w:r w:rsidR="005F496F">
      <w:rPr>
        <w:noProof/>
      </w:rPr>
      <w:t>4</w:t>
    </w:r>
    <w:r>
      <w:fldChar w:fldCharType="end"/>
    </w:r>
    <w:r>
      <w:t xml:space="preserve"> </w:t>
    </w:r>
    <w:r w:rsidRPr="00A9416B">
      <w:t xml:space="preserve">von </w:t>
    </w:r>
    <w:r>
      <w:rPr>
        <w:noProof/>
      </w:rPr>
      <w:fldChar w:fldCharType="begin"/>
    </w:r>
    <w:r>
      <w:rPr>
        <w:noProof/>
      </w:rPr>
      <w:instrText xml:space="preserve"> NUMPAGES  \* Arabic  \* MERGEFORMAT </w:instrText>
    </w:r>
    <w:r>
      <w:rPr>
        <w:noProof/>
      </w:rPr>
      <w:fldChar w:fldCharType="separate"/>
    </w:r>
    <w:r w:rsidR="005F496F">
      <w:rPr>
        <w:noProof/>
      </w:rPr>
      <w:t>16</w:t>
    </w:r>
    <w:r>
      <w:rPr>
        <w:noProof/>
      </w:rPr>
      <w:fldChar w:fldCharType="end"/>
    </w:r>
    <w:r>
      <w:rPr>
        <w:noProof/>
      </w:rPr>
      <w:b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0C1A7" w14:textId="53A90676" w:rsidR="00A152D8" w:rsidRPr="0058199C" w:rsidRDefault="00A152D8" w:rsidP="00CB1AD9">
    <w:pPr>
      <w:pStyle w:val="Fuzeile"/>
      <w:tabs>
        <w:tab w:val="clear" w:pos="4536"/>
        <w:tab w:val="clear" w:pos="9072"/>
        <w:tab w:val="left" w:pos="1970"/>
        <w:tab w:val="left" w:pos="2418"/>
      </w:tabs>
      <w:jc w:val="right"/>
      <w:rPr>
        <w:rFonts w:asciiTheme="minorHAnsi" w:hAnsiTheme="minorHAnsi" w:cstheme="minorHAnsi"/>
        <w:szCs w:val="19"/>
      </w:rPr>
    </w:pPr>
    <w:r w:rsidRPr="00A9416B">
      <w:t xml:space="preserve">Seite </w:t>
    </w:r>
    <w:r>
      <w:fldChar w:fldCharType="begin"/>
    </w:r>
    <w:r>
      <w:instrText xml:space="preserve"> PAGE  \* Arabic  \* MERGEFORMAT </w:instrText>
    </w:r>
    <w:r>
      <w:fldChar w:fldCharType="separate"/>
    </w:r>
    <w:r w:rsidR="00392B25">
      <w:rPr>
        <w:noProof/>
      </w:rPr>
      <w:t>3</w:t>
    </w:r>
    <w:r>
      <w:fldChar w:fldCharType="end"/>
    </w:r>
    <w:r>
      <w:t xml:space="preserve"> </w:t>
    </w:r>
    <w:r w:rsidRPr="00A9416B">
      <w:t xml:space="preserve">von </w:t>
    </w:r>
    <w:r>
      <w:rPr>
        <w:noProof/>
      </w:rPr>
      <w:fldChar w:fldCharType="begin"/>
    </w:r>
    <w:r>
      <w:rPr>
        <w:noProof/>
      </w:rPr>
      <w:instrText xml:space="preserve"> NUMPAGES  \* Arabic  \* MERGEFORMAT </w:instrText>
    </w:r>
    <w:r>
      <w:rPr>
        <w:noProof/>
      </w:rPr>
      <w:fldChar w:fldCharType="separate"/>
    </w:r>
    <w:r w:rsidR="00392B25">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B1A4E" w14:textId="77777777" w:rsidR="00A152D8" w:rsidRDefault="00A152D8">
      <w:pPr>
        <w:spacing w:before="0" w:line="240" w:lineRule="auto"/>
      </w:pPr>
      <w:r>
        <w:separator/>
      </w:r>
    </w:p>
  </w:footnote>
  <w:footnote w:type="continuationSeparator" w:id="0">
    <w:p w14:paraId="13A1C5E2" w14:textId="77777777" w:rsidR="00A152D8" w:rsidRDefault="00A152D8">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E717B" w14:textId="27FA0384" w:rsidR="0050009C" w:rsidRPr="007A7B49" w:rsidRDefault="007A7B49">
    <w:pPr>
      <w:pStyle w:val="Kopfzeile"/>
      <w:rPr>
        <w:rFonts w:cs="Segoe UI"/>
        <w:sz w:val="20"/>
      </w:rPr>
    </w:pPr>
    <w:r w:rsidRPr="007A7B49">
      <w:rPr>
        <w:rFonts w:cs="Segoe UI"/>
        <w:sz w:val="20"/>
      </w:rPr>
      <w:t>C_00_Rahmenvereinbarung_2025_0108_Los_1</w:t>
    </w:r>
    <w:r>
      <w:rPr>
        <w:rFonts w:cs="Segoe UI"/>
        <w:sz w:val="20"/>
      </w:rPr>
      <w:br/>
    </w:r>
    <w:r w:rsidR="0050009C">
      <w:rPr>
        <w:rFonts w:cs="Segoe UI"/>
        <w:sz w:val="20"/>
      </w:rPr>
      <w:t xml:space="preserve">GZ: </w:t>
    </w:r>
    <w:r w:rsidR="0050009C" w:rsidRPr="00205D1E">
      <w:rPr>
        <w:rFonts w:cs="Segoe UI"/>
        <w:sz w:val="20"/>
      </w:rPr>
      <w:t>ZII 6-O 1088/</w:t>
    </w:r>
    <w:r w:rsidR="0050009C" w:rsidRPr="001E1F0E">
      <w:rPr>
        <w:rFonts w:cs="Segoe UI"/>
        <w:sz w:val="20"/>
      </w:rPr>
      <w:t>000</w:t>
    </w:r>
    <w:r w:rsidR="007E2ADA">
      <w:rPr>
        <w:rFonts w:cs="Segoe UI"/>
        <w:sz w:val="20"/>
      </w:rPr>
      <w:t>4</w:t>
    </w:r>
    <w:r w:rsidR="00B83F45">
      <w:rPr>
        <w:rFonts w:cs="Segoe UI"/>
        <w:sz w:val="20"/>
      </w:rPr>
      <w:t>6</w:t>
    </w:r>
    <w:r w:rsidR="0050009C" w:rsidRPr="001E1F0E">
      <w:rPr>
        <w:rFonts w:cs="Segoe UI"/>
        <w:sz w:val="20"/>
      </w:rPr>
      <w:t>#00</w:t>
    </w:r>
    <w:r w:rsidR="007E2ADA">
      <w:rPr>
        <w:rFonts w:cs="Segoe UI"/>
        <w:sz w:val="20"/>
      </w:rPr>
      <w:t>108</w:t>
    </w:r>
    <w:r w:rsidR="0050009C" w:rsidRPr="001E1F0E">
      <w:rPr>
        <w:rFonts w:cs="Segoe UI"/>
        <w:sz w:val="20"/>
      </w:rPr>
      <w:t>-202</w:t>
    </w:r>
    <w:r w:rsidR="007E2ADA">
      <w:rPr>
        <w:rFonts w:cs="Segoe UI"/>
        <w:sz w:val="20"/>
      </w:rPr>
      <w:t>5</w:t>
    </w:r>
    <w:r w:rsidR="0050009C">
      <w:rPr>
        <w:noProof/>
        <w:lang w:eastAsia="de-DE"/>
      </w:rPr>
      <w:drawing>
        <wp:anchor distT="0" distB="0" distL="114300" distR="114300" simplePos="0" relativeHeight="251662336" behindDoc="0" locked="0" layoutInCell="1" allowOverlap="1" wp14:anchorId="3DA09AEC" wp14:editId="55641DCF">
          <wp:simplePos x="0" y="0"/>
          <wp:positionH relativeFrom="margin">
            <wp:posOffset>3600450</wp:posOffset>
          </wp:positionH>
          <wp:positionV relativeFrom="topMargin">
            <wp:posOffset>669925</wp:posOffset>
          </wp:positionV>
          <wp:extent cx="2178000" cy="889200"/>
          <wp:effectExtent l="0" t="0" r="0" b="6350"/>
          <wp:wrapSquare wrapText="bothSides"/>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F_Logo_4c_Behördenzeile_großer_Anwendungsbereich RGB.eps"/>
                  <pic:cNvPicPr/>
                </pic:nvPicPr>
                <pic:blipFill rotWithShape="1">
                  <a:blip r:embed="rId1">
                    <a:extLst>
                      <a:ext uri="{28A0092B-C50C-407E-A947-70E740481C1C}">
                        <a14:useLocalDpi xmlns:a14="http://schemas.microsoft.com/office/drawing/2010/main" val="0"/>
                      </a:ext>
                    </a:extLst>
                  </a:blip>
                  <a:srcRect l="1893" t="-441" r="3408" b="1"/>
                  <a:stretch/>
                </pic:blipFill>
                <pic:spPr bwMode="auto">
                  <a:xfrm>
                    <a:off x="0" y="0"/>
                    <a:ext cx="2178000" cy="889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825B3" w14:textId="20403D17" w:rsidR="001F0E26" w:rsidRPr="00205D1E" w:rsidRDefault="00A152D8" w:rsidP="007A7B49">
    <w:pPr>
      <w:pStyle w:val="Kopfzeile"/>
      <w:rPr>
        <w:rFonts w:cs="Segoe UI"/>
        <w:sz w:val="20"/>
      </w:rPr>
    </w:pPr>
    <w:r w:rsidRPr="006E75BB">
      <w:rPr>
        <w:noProof/>
        <w:sz w:val="22"/>
        <w:lang w:eastAsia="de-DE"/>
      </w:rPr>
      <w:drawing>
        <wp:anchor distT="0" distB="0" distL="114300" distR="114300" simplePos="0" relativeHeight="251660288" behindDoc="0" locked="0" layoutInCell="1" allowOverlap="1" wp14:anchorId="2EB203EC" wp14:editId="7E4D4F65">
          <wp:simplePos x="0" y="0"/>
          <wp:positionH relativeFrom="margin">
            <wp:align>right</wp:align>
          </wp:positionH>
          <wp:positionV relativeFrom="paragraph">
            <wp:posOffset>269875</wp:posOffset>
          </wp:positionV>
          <wp:extent cx="2160000" cy="774000"/>
          <wp:effectExtent l="0" t="0" r="0" b="7620"/>
          <wp:wrapThrough wrapText="bothSides">
            <wp:wrapPolygon edited="0">
              <wp:start x="0" y="0"/>
              <wp:lineTo x="0" y="21281"/>
              <wp:lineTo x="21340" y="21281"/>
              <wp:lineTo x="21340" y="0"/>
              <wp:lineTo x="0" y="0"/>
            </wp:wrapPolygon>
          </wp:wrapThrough>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000" cy="774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F0E26" w:rsidRPr="001F0E26">
      <w:rPr>
        <w:rFonts w:cs="Segoe UI"/>
        <w:sz w:val="20"/>
      </w:rPr>
      <w:t xml:space="preserve"> </w:t>
    </w:r>
    <w:r w:rsidR="007A7B49" w:rsidRPr="007A7B49">
      <w:rPr>
        <w:rFonts w:cs="Segoe UI"/>
        <w:sz w:val="20"/>
      </w:rPr>
      <w:t>C_00_Rahmenvereinbarung_2025_0108_Los_1</w:t>
    </w:r>
    <w:r w:rsidR="007A7B49">
      <w:rPr>
        <w:rFonts w:cs="Segoe UI"/>
        <w:sz w:val="20"/>
      </w:rPr>
      <w:br/>
      <w:t xml:space="preserve">GZ: </w:t>
    </w:r>
    <w:r w:rsidR="007A7B49" w:rsidRPr="00205D1E">
      <w:rPr>
        <w:rFonts w:cs="Segoe UI"/>
        <w:sz w:val="20"/>
      </w:rPr>
      <w:t>ZII 6-O 1088/</w:t>
    </w:r>
    <w:r w:rsidR="007A7B49" w:rsidRPr="001E1F0E">
      <w:rPr>
        <w:rFonts w:cs="Segoe UI"/>
        <w:sz w:val="20"/>
      </w:rPr>
      <w:t>000</w:t>
    </w:r>
    <w:r w:rsidR="007A7B49">
      <w:rPr>
        <w:rFonts w:cs="Segoe UI"/>
        <w:sz w:val="20"/>
      </w:rPr>
      <w:t>46</w:t>
    </w:r>
    <w:r w:rsidR="007A7B49" w:rsidRPr="001E1F0E">
      <w:rPr>
        <w:rFonts w:cs="Segoe UI"/>
        <w:sz w:val="20"/>
      </w:rPr>
      <w:t>#00</w:t>
    </w:r>
    <w:r w:rsidR="007A7B49">
      <w:rPr>
        <w:rFonts w:cs="Segoe UI"/>
        <w:sz w:val="20"/>
      </w:rPr>
      <w:t>108</w:t>
    </w:r>
    <w:r w:rsidR="007A7B49" w:rsidRPr="001E1F0E">
      <w:rPr>
        <w:rFonts w:cs="Segoe UI"/>
        <w:sz w:val="20"/>
      </w:rPr>
      <w:t>-202</w:t>
    </w:r>
    <w:r w:rsidR="001F0E26">
      <w:rPr>
        <w:rFonts w:cs="Segoe UI"/>
        <w:sz w:val="20"/>
      </w:rPr>
      <w:t>5</w:t>
    </w:r>
  </w:p>
  <w:p w14:paraId="14EADE25" w14:textId="447D4187" w:rsidR="00A152D8" w:rsidRPr="007A7B49" w:rsidRDefault="00A152D8" w:rsidP="007A7B49">
    <w:pPr>
      <w:tabs>
        <w:tab w:val="center" w:pos="4536"/>
        <w:tab w:val="left" w:pos="7371"/>
        <w:tab w:val="right" w:pos="9072"/>
      </w:tabs>
      <w:spacing w:line="240" w:lineRule="auto"/>
      <w:rPr>
        <w:sz w:val="22"/>
      </w:rPr>
    </w:pPr>
  </w:p>
  <w:p w14:paraId="1158E3A6" w14:textId="77777777" w:rsidR="00A152D8" w:rsidRDefault="00A152D8" w:rsidP="00CB1AD9">
    <w:pPr>
      <w:pStyle w:val="Kopfzeile"/>
      <w:tabs>
        <w:tab w:val="clear" w:pos="4536"/>
        <w:tab w:val="clear" w:pos="9072"/>
        <w:tab w:val="left" w:pos="6855"/>
      </w:tabs>
    </w:pPr>
  </w:p>
  <w:p w14:paraId="1A21FF3E" w14:textId="77777777" w:rsidR="00A152D8" w:rsidRDefault="00A152D8" w:rsidP="00CB1AD9">
    <w:pPr>
      <w:pStyle w:val="Kopfzeile"/>
      <w:tabs>
        <w:tab w:val="clear" w:pos="4536"/>
        <w:tab w:val="clear" w:pos="9072"/>
        <w:tab w:val="left" w:pos="685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40528" w14:textId="58D4B565" w:rsidR="00A152D8" w:rsidRPr="007A7B49" w:rsidRDefault="00A152D8" w:rsidP="007A7B49">
    <w:pPr>
      <w:pStyle w:val="Kopfzeile"/>
      <w:rPr>
        <w:rFonts w:cs="Segoe UI"/>
        <w:sz w:val="20"/>
      </w:rPr>
    </w:pPr>
    <w:r w:rsidRPr="006E75BB">
      <w:rPr>
        <w:noProof/>
        <w:sz w:val="22"/>
        <w:lang w:eastAsia="de-DE"/>
      </w:rPr>
      <w:drawing>
        <wp:anchor distT="0" distB="0" distL="114300" distR="114300" simplePos="0" relativeHeight="251659264" behindDoc="0" locked="0" layoutInCell="1" allowOverlap="1" wp14:anchorId="76EBCDA6" wp14:editId="4F3D522A">
          <wp:simplePos x="0" y="0"/>
          <wp:positionH relativeFrom="margin">
            <wp:align>right</wp:align>
          </wp:positionH>
          <wp:positionV relativeFrom="paragraph">
            <wp:posOffset>269875</wp:posOffset>
          </wp:positionV>
          <wp:extent cx="2160000" cy="774000"/>
          <wp:effectExtent l="0" t="0" r="0" b="7620"/>
          <wp:wrapThrough wrapText="bothSides">
            <wp:wrapPolygon edited="0">
              <wp:start x="0" y="0"/>
              <wp:lineTo x="0" y="21281"/>
              <wp:lineTo x="21340" y="21281"/>
              <wp:lineTo x="21340" y="0"/>
              <wp:lineTo x="0" y="0"/>
            </wp:wrapPolygon>
          </wp:wrapThrough>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000" cy="774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A7B49" w:rsidRPr="007A7B49">
      <w:rPr>
        <w:rFonts w:cs="Segoe UI"/>
        <w:sz w:val="20"/>
      </w:rPr>
      <w:t xml:space="preserve"> C_00_Rahmenvereinbarung_2025_0108_Los_1</w:t>
    </w:r>
    <w:r w:rsidR="007A7B49">
      <w:rPr>
        <w:rFonts w:cs="Segoe UI"/>
        <w:sz w:val="20"/>
      </w:rPr>
      <w:br/>
      <w:t xml:space="preserve">GZ: </w:t>
    </w:r>
    <w:r w:rsidR="007A7B49" w:rsidRPr="00205D1E">
      <w:rPr>
        <w:rFonts w:cs="Segoe UI"/>
        <w:sz w:val="20"/>
      </w:rPr>
      <w:t>ZII 6-O 1088/</w:t>
    </w:r>
    <w:r w:rsidR="007A7B49" w:rsidRPr="001E1F0E">
      <w:rPr>
        <w:rFonts w:cs="Segoe UI"/>
        <w:sz w:val="20"/>
      </w:rPr>
      <w:t>000</w:t>
    </w:r>
    <w:r w:rsidR="007A7B49">
      <w:rPr>
        <w:rFonts w:cs="Segoe UI"/>
        <w:sz w:val="20"/>
      </w:rPr>
      <w:t>46</w:t>
    </w:r>
    <w:r w:rsidR="007A7B49" w:rsidRPr="001E1F0E">
      <w:rPr>
        <w:rFonts w:cs="Segoe UI"/>
        <w:sz w:val="20"/>
      </w:rPr>
      <w:t>#00</w:t>
    </w:r>
    <w:r w:rsidR="007A7B49">
      <w:rPr>
        <w:rFonts w:cs="Segoe UI"/>
        <w:sz w:val="20"/>
      </w:rPr>
      <w:t>108</w:t>
    </w:r>
    <w:r w:rsidR="007A7B49" w:rsidRPr="001E1F0E">
      <w:rPr>
        <w:rFonts w:cs="Segoe UI"/>
        <w:sz w:val="20"/>
      </w:rPr>
      <w:t>-202</w:t>
    </w:r>
    <w:r w:rsidR="001F0E26">
      <w:rPr>
        <w:rFonts w:cs="Segoe UI"/>
        <w:sz w:val="20"/>
      </w:rPr>
      <w:t>5</w:t>
    </w:r>
    <w:r w:rsidRPr="006E75BB">
      <w:rPr>
        <w:sz w:val="22"/>
      </w:rPr>
      <w:br/>
    </w:r>
  </w:p>
  <w:p w14:paraId="1D369092" w14:textId="77777777" w:rsidR="00A152D8" w:rsidRDefault="00A152D8" w:rsidP="00CB1AD9">
    <w:pPr>
      <w:pStyle w:val="Kopfzeile"/>
      <w:tabs>
        <w:tab w:val="left" w:pos="737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2FCD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5CE892E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F110B17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3D83B6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F8B4BFB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9AD1E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CC71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1E84E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2A75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5166229C"/>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DFE043C"/>
    <w:multiLevelType w:val="multilevel"/>
    <w:tmpl w:val="0F9ADA06"/>
    <w:styleLink w:val="Nummerierung"/>
    <w:lvl w:ilvl="0">
      <w:start w:val="1"/>
      <w:numFmt w:val="decimal"/>
      <w:pStyle w:val="Nummerierung1"/>
      <w:lvlText w:val="%1."/>
      <w:lvlJc w:val="left"/>
      <w:pPr>
        <w:tabs>
          <w:tab w:val="num" w:pos="284"/>
        </w:tabs>
        <w:ind w:left="284" w:hanging="284"/>
      </w:pPr>
      <w:rPr>
        <w:rFonts w:hint="default"/>
      </w:rPr>
    </w:lvl>
    <w:lvl w:ilvl="1">
      <w:start w:val="1"/>
      <w:numFmt w:val="decimal"/>
      <w:pStyle w:val="Nummerierung2"/>
      <w:lvlText w:val="%1.%2"/>
      <w:lvlJc w:val="left"/>
      <w:pPr>
        <w:tabs>
          <w:tab w:val="num" w:pos="425"/>
        </w:tabs>
        <w:ind w:left="425" w:hanging="425"/>
      </w:pPr>
      <w:rPr>
        <w:rFonts w:hint="default"/>
      </w:rPr>
    </w:lvl>
    <w:lvl w:ilvl="2">
      <w:start w:val="1"/>
      <w:numFmt w:val="decimal"/>
      <w:pStyle w:val="Nummerierung3"/>
      <w:lvlText w:val="%1.%2.%3"/>
      <w:lvlJc w:val="left"/>
      <w:pPr>
        <w:tabs>
          <w:tab w:val="num" w:pos="567"/>
        </w:tabs>
        <w:ind w:left="567" w:hanging="567"/>
      </w:pPr>
      <w:rPr>
        <w:rFonts w:hint="default"/>
      </w:rPr>
    </w:lvl>
    <w:lvl w:ilvl="3">
      <w:start w:val="1"/>
      <w:numFmt w:val="decimal"/>
      <w:pStyle w:val="Nummerierung4"/>
      <w:lvlText w:val="%1.%2.%3.%4"/>
      <w:lvlJc w:val="left"/>
      <w:pPr>
        <w:tabs>
          <w:tab w:val="num" w:pos="709"/>
        </w:tabs>
        <w:ind w:left="709" w:hanging="709"/>
      </w:pPr>
      <w:rPr>
        <w:rFonts w:hint="default"/>
      </w:rPr>
    </w:lvl>
    <w:lvl w:ilvl="4">
      <w:start w:val="1"/>
      <w:numFmt w:val="decimal"/>
      <w:pStyle w:val="Nummerierung5"/>
      <w:lvlText w:val="%1.%2.%3.%4.%5"/>
      <w:lvlJc w:val="left"/>
      <w:pPr>
        <w:tabs>
          <w:tab w:val="num" w:pos="851"/>
        </w:tabs>
        <w:ind w:left="851" w:hanging="851"/>
      </w:pPr>
      <w:rPr>
        <w:rFonts w:hint="default"/>
      </w:rPr>
    </w:lvl>
    <w:lvl w:ilvl="5">
      <w:start w:val="1"/>
      <w:numFmt w:val="lowerRoman"/>
      <w:lvlText w:val="%6."/>
      <w:lvlJc w:val="right"/>
      <w:pPr>
        <w:tabs>
          <w:tab w:val="num" w:pos="992"/>
        </w:tabs>
        <w:ind w:left="992" w:hanging="992"/>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24C2861"/>
    <w:multiLevelType w:val="hybridMultilevel"/>
    <w:tmpl w:val="A7F04A1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298" w:hanging="360"/>
      </w:pPr>
    </w:lvl>
    <w:lvl w:ilvl="2" w:tplc="0407001B" w:tentative="1">
      <w:start w:val="1"/>
      <w:numFmt w:val="lowerRoman"/>
      <w:lvlText w:val="%3."/>
      <w:lvlJc w:val="right"/>
      <w:pPr>
        <w:ind w:left="2018" w:hanging="180"/>
      </w:pPr>
    </w:lvl>
    <w:lvl w:ilvl="3" w:tplc="0407000F" w:tentative="1">
      <w:start w:val="1"/>
      <w:numFmt w:val="decimal"/>
      <w:lvlText w:val="%4."/>
      <w:lvlJc w:val="left"/>
      <w:pPr>
        <w:ind w:left="2738" w:hanging="360"/>
      </w:pPr>
    </w:lvl>
    <w:lvl w:ilvl="4" w:tplc="04070019" w:tentative="1">
      <w:start w:val="1"/>
      <w:numFmt w:val="lowerLetter"/>
      <w:lvlText w:val="%5."/>
      <w:lvlJc w:val="left"/>
      <w:pPr>
        <w:ind w:left="3458" w:hanging="360"/>
      </w:pPr>
    </w:lvl>
    <w:lvl w:ilvl="5" w:tplc="0407001B" w:tentative="1">
      <w:start w:val="1"/>
      <w:numFmt w:val="lowerRoman"/>
      <w:lvlText w:val="%6."/>
      <w:lvlJc w:val="right"/>
      <w:pPr>
        <w:ind w:left="4178" w:hanging="180"/>
      </w:pPr>
    </w:lvl>
    <w:lvl w:ilvl="6" w:tplc="0407000F" w:tentative="1">
      <w:start w:val="1"/>
      <w:numFmt w:val="decimal"/>
      <w:lvlText w:val="%7."/>
      <w:lvlJc w:val="left"/>
      <w:pPr>
        <w:ind w:left="4898" w:hanging="360"/>
      </w:pPr>
    </w:lvl>
    <w:lvl w:ilvl="7" w:tplc="04070019" w:tentative="1">
      <w:start w:val="1"/>
      <w:numFmt w:val="lowerLetter"/>
      <w:lvlText w:val="%8."/>
      <w:lvlJc w:val="left"/>
      <w:pPr>
        <w:ind w:left="5618" w:hanging="360"/>
      </w:pPr>
    </w:lvl>
    <w:lvl w:ilvl="8" w:tplc="0407001B" w:tentative="1">
      <w:start w:val="1"/>
      <w:numFmt w:val="lowerRoman"/>
      <w:lvlText w:val="%9."/>
      <w:lvlJc w:val="right"/>
      <w:pPr>
        <w:ind w:left="6338" w:hanging="180"/>
      </w:pPr>
    </w:lvl>
  </w:abstractNum>
  <w:abstractNum w:abstractNumId="12" w15:restartNumberingAfterBreak="0">
    <w:nsid w:val="143579EB"/>
    <w:multiLevelType w:val="multilevel"/>
    <w:tmpl w:val="BEC8AE64"/>
    <w:lvl w:ilvl="0">
      <w:start w:val="1"/>
      <w:numFmt w:val="bullet"/>
      <w:pStyle w:val="01squarebullet"/>
      <w:lvlText w:val="■"/>
      <w:lvlJc w:val="left"/>
      <w:pPr>
        <w:tabs>
          <w:tab w:val="num" w:pos="357"/>
        </w:tabs>
        <w:ind w:left="360" w:hanging="360"/>
      </w:pPr>
      <w:rPr>
        <w:rFonts w:ascii="Times New Roman" w:hAnsi="Times New Roman" w:hint="default"/>
        <w:color w:val="002960"/>
        <w:sz w:val="24"/>
      </w:rPr>
    </w:lvl>
    <w:lvl w:ilvl="1">
      <w:start w:val="1"/>
      <w:numFmt w:val="bullet"/>
      <w:pStyle w:val="02dash"/>
      <w:lvlText w:val="–"/>
      <w:lvlJc w:val="left"/>
      <w:pPr>
        <w:tabs>
          <w:tab w:val="num" w:pos="646"/>
        </w:tabs>
        <w:ind w:left="644" w:hanging="284"/>
      </w:pPr>
      <w:rPr>
        <w:rFonts w:ascii="Arial" w:hAnsi="Arial" w:hint="default"/>
        <w:color w:val="002960"/>
        <w:sz w:val="24"/>
      </w:rPr>
    </w:lvl>
    <w:lvl w:ilvl="2">
      <w:start w:val="1"/>
      <w:numFmt w:val="bullet"/>
      <w:pStyle w:val="03opensquarebullet"/>
      <w:lvlText w:val="□"/>
      <w:lvlJc w:val="left"/>
      <w:pPr>
        <w:tabs>
          <w:tab w:val="num" w:pos="924"/>
        </w:tabs>
        <w:ind w:left="927" w:hanging="283"/>
      </w:pPr>
      <w:rPr>
        <w:rFonts w:ascii="Times New Roman" w:hAnsi="Times New Roman" w:hint="default"/>
        <w:color w:val="002960"/>
        <w:sz w:val="20"/>
      </w:rPr>
    </w:lvl>
    <w:lvl w:ilvl="3">
      <w:start w:val="1"/>
      <w:numFmt w:val="bullet"/>
      <w:pStyle w:val="04shortdash"/>
      <w:lvlText w:val="-"/>
      <w:lvlJc w:val="left"/>
      <w:pPr>
        <w:tabs>
          <w:tab w:val="num" w:pos="1213"/>
        </w:tabs>
        <w:ind w:left="1211" w:hanging="284"/>
      </w:pPr>
      <w:rPr>
        <w:rFonts w:ascii="Times New Roman" w:hAnsi="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13" w15:restartNumberingAfterBreak="0">
    <w:nsid w:val="1AFF5BA8"/>
    <w:multiLevelType w:val="hybridMultilevel"/>
    <w:tmpl w:val="A7F04A1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298" w:hanging="360"/>
      </w:pPr>
    </w:lvl>
    <w:lvl w:ilvl="2" w:tplc="0407001B" w:tentative="1">
      <w:start w:val="1"/>
      <w:numFmt w:val="lowerRoman"/>
      <w:lvlText w:val="%3."/>
      <w:lvlJc w:val="right"/>
      <w:pPr>
        <w:ind w:left="2018" w:hanging="180"/>
      </w:pPr>
    </w:lvl>
    <w:lvl w:ilvl="3" w:tplc="0407000F" w:tentative="1">
      <w:start w:val="1"/>
      <w:numFmt w:val="decimal"/>
      <w:lvlText w:val="%4."/>
      <w:lvlJc w:val="left"/>
      <w:pPr>
        <w:ind w:left="2738" w:hanging="360"/>
      </w:pPr>
    </w:lvl>
    <w:lvl w:ilvl="4" w:tplc="04070019" w:tentative="1">
      <w:start w:val="1"/>
      <w:numFmt w:val="lowerLetter"/>
      <w:lvlText w:val="%5."/>
      <w:lvlJc w:val="left"/>
      <w:pPr>
        <w:ind w:left="3458" w:hanging="360"/>
      </w:pPr>
    </w:lvl>
    <w:lvl w:ilvl="5" w:tplc="0407001B" w:tentative="1">
      <w:start w:val="1"/>
      <w:numFmt w:val="lowerRoman"/>
      <w:lvlText w:val="%6."/>
      <w:lvlJc w:val="right"/>
      <w:pPr>
        <w:ind w:left="4178" w:hanging="180"/>
      </w:pPr>
    </w:lvl>
    <w:lvl w:ilvl="6" w:tplc="0407000F" w:tentative="1">
      <w:start w:val="1"/>
      <w:numFmt w:val="decimal"/>
      <w:lvlText w:val="%7."/>
      <w:lvlJc w:val="left"/>
      <w:pPr>
        <w:ind w:left="4898" w:hanging="360"/>
      </w:pPr>
    </w:lvl>
    <w:lvl w:ilvl="7" w:tplc="04070019" w:tentative="1">
      <w:start w:val="1"/>
      <w:numFmt w:val="lowerLetter"/>
      <w:lvlText w:val="%8."/>
      <w:lvlJc w:val="left"/>
      <w:pPr>
        <w:ind w:left="5618" w:hanging="360"/>
      </w:pPr>
    </w:lvl>
    <w:lvl w:ilvl="8" w:tplc="0407001B" w:tentative="1">
      <w:start w:val="1"/>
      <w:numFmt w:val="lowerRoman"/>
      <w:lvlText w:val="%9."/>
      <w:lvlJc w:val="right"/>
      <w:pPr>
        <w:ind w:left="6338" w:hanging="180"/>
      </w:pPr>
    </w:lvl>
  </w:abstractNum>
  <w:abstractNum w:abstractNumId="14" w15:restartNumberingAfterBreak="0">
    <w:nsid w:val="1BA959D6"/>
    <w:multiLevelType w:val="hybridMultilevel"/>
    <w:tmpl w:val="EAF66014"/>
    <w:lvl w:ilvl="0" w:tplc="43A21B80">
      <w:start w:val="1"/>
      <w:numFmt w:val="decimal"/>
      <w:lvlText w:val="%1."/>
      <w:lvlJc w:val="left"/>
      <w:pPr>
        <w:ind w:left="360" w:hanging="360"/>
      </w:pPr>
      <w:rPr>
        <w:rFonts w:hint="default"/>
      </w:rPr>
    </w:lvl>
    <w:lvl w:ilvl="1" w:tplc="04070019" w:tentative="1">
      <w:start w:val="1"/>
      <w:numFmt w:val="lowerLetter"/>
      <w:lvlText w:val="%2."/>
      <w:lvlJc w:val="left"/>
      <w:pPr>
        <w:ind w:left="1298" w:hanging="360"/>
      </w:pPr>
    </w:lvl>
    <w:lvl w:ilvl="2" w:tplc="0407001B" w:tentative="1">
      <w:start w:val="1"/>
      <w:numFmt w:val="lowerRoman"/>
      <w:lvlText w:val="%3."/>
      <w:lvlJc w:val="right"/>
      <w:pPr>
        <w:ind w:left="2018" w:hanging="180"/>
      </w:pPr>
    </w:lvl>
    <w:lvl w:ilvl="3" w:tplc="0407000F" w:tentative="1">
      <w:start w:val="1"/>
      <w:numFmt w:val="decimal"/>
      <w:lvlText w:val="%4."/>
      <w:lvlJc w:val="left"/>
      <w:pPr>
        <w:ind w:left="2738" w:hanging="360"/>
      </w:pPr>
    </w:lvl>
    <w:lvl w:ilvl="4" w:tplc="04070019" w:tentative="1">
      <w:start w:val="1"/>
      <w:numFmt w:val="lowerLetter"/>
      <w:lvlText w:val="%5."/>
      <w:lvlJc w:val="left"/>
      <w:pPr>
        <w:ind w:left="3458" w:hanging="360"/>
      </w:pPr>
    </w:lvl>
    <w:lvl w:ilvl="5" w:tplc="0407001B" w:tentative="1">
      <w:start w:val="1"/>
      <w:numFmt w:val="lowerRoman"/>
      <w:lvlText w:val="%6."/>
      <w:lvlJc w:val="right"/>
      <w:pPr>
        <w:ind w:left="4178" w:hanging="180"/>
      </w:pPr>
    </w:lvl>
    <w:lvl w:ilvl="6" w:tplc="0407000F" w:tentative="1">
      <w:start w:val="1"/>
      <w:numFmt w:val="decimal"/>
      <w:lvlText w:val="%7."/>
      <w:lvlJc w:val="left"/>
      <w:pPr>
        <w:ind w:left="4898" w:hanging="360"/>
      </w:pPr>
    </w:lvl>
    <w:lvl w:ilvl="7" w:tplc="04070019" w:tentative="1">
      <w:start w:val="1"/>
      <w:numFmt w:val="lowerLetter"/>
      <w:lvlText w:val="%8."/>
      <w:lvlJc w:val="left"/>
      <w:pPr>
        <w:ind w:left="5618" w:hanging="360"/>
      </w:pPr>
    </w:lvl>
    <w:lvl w:ilvl="8" w:tplc="0407001B" w:tentative="1">
      <w:start w:val="1"/>
      <w:numFmt w:val="lowerRoman"/>
      <w:lvlText w:val="%9."/>
      <w:lvlJc w:val="right"/>
      <w:pPr>
        <w:ind w:left="6338" w:hanging="180"/>
      </w:pPr>
    </w:lvl>
  </w:abstractNum>
  <w:abstractNum w:abstractNumId="15" w15:restartNumberingAfterBreak="0">
    <w:nsid w:val="1E18373F"/>
    <w:multiLevelType w:val="hybridMultilevel"/>
    <w:tmpl w:val="341A30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1271D02"/>
    <w:multiLevelType w:val="multilevel"/>
    <w:tmpl w:val="FEB86A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1C54C1C"/>
    <w:multiLevelType w:val="hybridMultilevel"/>
    <w:tmpl w:val="FF006E7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25D47048"/>
    <w:multiLevelType w:val="hybridMultilevel"/>
    <w:tmpl w:val="34AAE508"/>
    <w:lvl w:ilvl="0" w:tplc="04070005">
      <w:start w:val="1"/>
      <w:numFmt w:val="bullet"/>
      <w:lvlText w:val=""/>
      <w:lvlJc w:val="left"/>
      <w:pPr>
        <w:ind w:left="814" w:hanging="360"/>
      </w:pPr>
      <w:rPr>
        <w:rFonts w:ascii="Wingdings" w:hAnsi="Wingdings" w:hint="default"/>
      </w:rPr>
    </w:lvl>
    <w:lvl w:ilvl="1" w:tplc="04070003">
      <w:start w:val="1"/>
      <w:numFmt w:val="bullet"/>
      <w:lvlText w:val="o"/>
      <w:lvlJc w:val="left"/>
      <w:pPr>
        <w:ind w:left="1534" w:hanging="360"/>
      </w:pPr>
      <w:rPr>
        <w:rFonts w:ascii="Courier New" w:hAnsi="Courier New" w:cs="Courier New" w:hint="default"/>
      </w:rPr>
    </w:lvl>
    <w:lvl w:ilvl="2" w:tplc="23B2CA36">
      <w:numFmt w:val="bullet"/>
      <w:lvlText w:val="-"/>
      <w:lvlJc w:val="left"/>
      <w:pPr>
        <w:ind w:left="2254" w:hanging="360"/>
      </w:pPr>
      <w:rPr>
        <w:rFonts w:ascii="Arial" w:eastAsia="Times New Roman" w:hAnsi="Arial" w:cs="Arial" w:hint="default"/>
        <w:b w:val="0"/>
      </w:rPr>
    </w:lvl>
    <w:lvl w:ilvl="3" w:tplc="04070001" w:tentative="1">
      <w:start w:val="1"/>
      <w:numFmt w:val="bullet"/>
      <w:lvlText w:val=""/>
      <w:lvlJc w:val="left"/>
      <w:pPr>
        <w:ind w:left="2974" w:hanging="360"/>
      </w:pPr>
      <w:rPr>
        <w:rFonts w:ascii="Symbol" w:hAnsi="Symbol" w:hint="default"/>
      </w:rPr>
    </w:lvl>
    <w:lvl w:ilvl="4" w:tplc="04070003" w:tentative="1">
      <w:start w:val="1"/>
      <w:numFmt w:val="bullet"/>
      <w:lvlText w:val="o"/>
      <w:lvlJc w:val="left"/>
      <w:pPr>
        <w:ind w:left="3694" w:hanging="360"/>
      </w:pPr>
      <w:rPr>
        <w:rFonts w:ascii="Courier New" w:hAnsi="Courier New" w:cs="Courier New" w:hint="default"/>
      </w:rPr>
    </w:lvl>
    <w:lvl w:ilvl="5" w:tplc="04070005" w:tentative="1">
      <w:start w:val="1"/>
      <w:numFmt w:val="bullet"/>
      <w:lvlText w:val=""/>
      <w:lvlJc w:val="left"/>
      <w:pPr>
        <w:ind w:left="4414" w:hanging="360"/>
      </w:pPr>
      <w:rPr>
        <w:rFonts w:ascii="Wingdings" w:hAnsi="Wingdings" w:hint="default"/>
      </w:rPr>
    </w:lvl>
    <w:lvl w:ilvl="6" w:tplc="04070001" w:tentative="1">
      <w:start w:val="1"/>
      <w:numFmt w:val="bullet"/>
      <w:lvlText w:val=""/>
      <w:lvlJc w:val="left"/>
      <w:pPr>
        <w:ind w:left="5134" w:hanging="360"/>
      </w:pPr>
      <w:rPr>
        <w:rFonts w:ascii="Symbol" w:hAnsi="Symbol" w:hint="default"/>
      </w:rPr>
    </w:lvl>
    <w:lvl w:ilvl="7" w:tplc="04070003" w:tentative="1">
      <w:start w:val="1"/>
      <w:numFmt w:val="bullet"/>
      <w:lvlText w:val="o"/>
      <w:lvlJc w:val="left"/>
      <w:pPr>
        <w:ind w:left="5854" w:hanging="360"/>
      </w:pPr>
      <w:rPr>
        <w:rFonts w:ascii="Courier New" w:hAnsi="Courier New" w:cs="Courier New" w:hint="default"/>
      </w:rPr>
    </w:lvl>
    <w:lvl w:ilvl="8" w:tplc="04070005" w:tentative="1">
      <w:start w:val="1"/>
      <w:numFmt w:val="bullet"/>
      <w:lvlText w:val=""/>
      <w:lvlJc w:val="left"/>
      <w:pPr>
        <w:ind w:left="6574" w:hanging="360"/>
      </w:pPr>
      <w:rPr>
        <w:rFonts w:ascii="Wingdings" w:hAnsi="Wingdings" w:hint="default"/>
      </w:rPr>
    </w:lvl>
  </w:abstractNum>
  <w:abstractNum w:abstractNumId="19" w15:restartNumberingAfterBreak="0">
    <w:nsid w:val="2B1C0117"/>
    <w:multiLevelType w:val="hybridMultilevel"/>
    <w:tmpl w:val="EAF66014"/>
    <w:lvl w:ilvl="0" w:tplc="43A21B80">
      <w:start w:val="1"/>
      <w:numFmt w:val="decimal"/>
      <w:lvlText w:val="%1."/>
      <w:lvlJc w:val="left"/>
      <w:pPr>
        <w:ind w:left="360" w:hanging="360"/>
      </w:pPr>
      <w:rPr>
        <w:rFonts w:hint="default"/>
      </w:rPr>
    </w:lvl>
    <w:lvl w:ilvl="1" w:tplc="04070019" w:tentative="1">
      <w:start w:val="1"/>
      <w:numFmt w:val="lowerLetter"/>
      <w:lvlText w:val="%2."/>
      <w:lvlJc w:val="left"/>
      <w:pPr>
        <w:ind w:left="1298" w:hanging="360"/>
      </w:pPr>
    </w:lvl>
    <w:lvl w:ilvl="2" w:tplc="0407001B" w:tentative="1">
      <w:start w:val="1"/>
      <w:numFmt w:val="lowerRoman"/>
      <w:lvlText w:val="%3."/>
      <w:lvlJc w:val="right"/>
      <w:pPr>
        <w:ind w:left="2018" w:hanging="180"/>
      </w:pPr>
    </w:lvl>
    <w:lvl w:ilvl="3" w:tplc="0407000F" w:tentative="1">
      <w:start w:val="1"/>
      <w:numFmt w:val="decimal"/>
      <w:lvlText w:val="%4."/>
      <w:lvlJc w:val="left"/>
      <w:pPr>
        <w:ind w:left="2738" w:hanging="360"/>
      </w:pPr>
    </w:lvl>
    <w:lvl w:ilvl="4" w:tplc="04070019" w:tentative="1">
      <w:start w:val="1"/>
      <w:numFmt w:val="lowerLetter"/>
      <w:lvlText w:val="%5."/>
      <w:lvlJc w:val="left"/>
      <w:pPr>
        <w:ind w:left="3458" w:hanging="360"/>
      </w:pPr>
    </w:lvl>
    <w:lvl w:ilvl="5" w:tplc="0407001B" w:tentative="1">
      <w:start w:val="1"/>
      <w:numFmt w:val="lowerRoman"/>
      <w:lvlText w:val="%6."/>
      <w:lvlJc w:val="right"/>
      <w:pPr>
        <w:ind w:left="4178" w:hanging="180"/>
      </w:pPr>
    </w:lvl>
    <w:lvl w:ilvl="6" w:tplc="0407000F" w:tentative="1">
      <w:start w:val="1"/>
      <w:numFmt w:val="decimal"/>
      <w:lvlText w:val="%7."/>
      <w:lvlJc w:val="left"/>
      <w:pPr>
        <w:ind w:left="4898" w:hanging="360"/>
      </w:pPr>
    </w:lvl>
    <w:lvl w:ilvl="7" w:tplc="04070019" w:tentative="1">
      <w:start w:val="1"/>
      <w:numFmt w:val="lowerLetter"/>
      <w:lvlText w:val="%8."/>
      <w:lvlJc w:val="left"/>
      <w:pPr>
        <w:ind w:left="5618" w:hanging="360"/>
      </w:pPr>
    </w:lvl>
    <w:lvl w:ilvl="8" w:tplc="0407001B" w:tentative="1">
      <w:start w:val="1"/>
      <w:numFmt w:val="lowerRoman"/>
      <w:lvlText w:val="%9."/>
      <w:lvlJc w:val="right"/>
      <w:pPr>
        <w:ind w:left="6338" w:hanging="180"/>
      </w:pPr>
    </w:lvl>
  </w:abstractNum>
  <w:abstractNum w:abstractNumId="20" w15:restartNumberingAfterBreak="0">
    <w:nsid w:val="2CAD1DF6"/>
    <w:multiLevelType w:val="hybridMultilevel"/>
    <w:tmpl w:val="D3AC0170"/>
    <w:lvl w:ilvl="0" w:tplc="62E8B290">
      <w:start w:val="1"/>
      <w:numFmt w:val="decimal"/>
      <w:lvlText w:val="%1."/>
      <w:lvlJc w:val="left"/>
      <w:pPr>
        <w:ind w:left="360" w:hanging="360"/>
      </w:pPr>
      <w:rPr>
        <w:rFonts w:hint="default"/>
      </w:rPr>
    </w:lvl>
    <w:lvl w:ilvl="1" w:tplc="04070019" w:tentative="1">
      <w:start w:val="1"/>
      <w:numFmt w:val="lowerLetter"/>
      <w:lvlText w:val="%2."/>
      <w:lvlJc w:val="left"/>
      <w:pPr>
        <w:ind w:left="1298" w:hanging="360"/>
      </w:pPr>
    </w:lvl>
    <w:lvl w:ilvl="2" w:tplc="0407001B" w:tentative="1">
      <w:start w:val="1"/>
      <w:numFmt w:val="lowerRoman"/>
      <w:lvlText w:val="%3."/>
      <w:lvlJc w:val="right"/>
      <w:pPr>
        <w:ind w:left="2018" w:hanging="180"/>
      </w:pPr>
    </w:lvl>
    <w:lvl w:ilvl="3" w:tplc="0407000F" w:tentative="1">
      <w:start w:val="1"/>
      <w:numFmt w:val="decimal"/>
      <w:lvlText w:val="%4."/>
      <w:lvlJc w:val="left"/>
      <w:pPr>
        <w:ind w:left="2738" w:hanging="360"/>
      </w:pPr>
    </w:lvl>
    <w:lvl w:ilvl="4" w:tplc="04070019" w:tentative="1">
      <w:start w:val="1"/>
      <w:numFmt w:val="lowerLetter"/>
      <w:lvlText w:val="%5."/>
      <w:lvlJc w:val="left"/>
      <w:pPr>
        <w:ind w:left="3458" w:hanging="360"/>
      </w:pPr>
    </w:lvl>
    <w:lvl w:ilvl="5" w:tplc="0407001B" w:tentative="1">
      <w:start w:val="1"/>
      <w:numFmt w:val="lowerRoman"/>
      <w:lvlText w:val="%6."/>
      <w:lvlJc w:val="right"/>
      <w:pPr>
        <w:ind w:left="4178" w:hanging="180"/>
      </w:pPr>
    </w:lvl>
    <w:lvl w:ilvl="6" w:tplc="0407000F" w:tentative="1">
      <w:start w:val="1"/>
      <w:numFmt w:val="decimal"/>
      <w:lvlText w:val="%7."/>
      <w:lvlJc w:val="left"/>
      <w:pPr>
        <w:ind w:left="4898" w:hanging="360"/>
      </w:pPr>
    </w:lvl>
    <w:lvl w:ilvl="7" w:tplc="04070019" w:tentative="1">
      <w:start w:val="1"/>
      <w:numFmt w:val="lowerLetter"/>
      <w:lvlText w:val="%8."/>
      <w:lvlJc w:val="left"/>
      <w:pPr>
        <w:ind w:left="5618" w:hanging="360"/>
      </w:pPr>
    </w:lvl>
    <w:lvl w:ilvl="8" w:tplc="0407001B" w:tentative="1">
      <w:start w:val="1"/>
      <w:numFmt w:val="lowerRoman"/>
      <w:lvlText w:val="%9."/>
      <w:lvlJc w:val="right"/>
      <w:pPr>
        <w:ind w:left="6338" w:hanging="180"/>
      </w:pPr>
    </w:lvl>
  </w:abstractNum>
  <w:abstractNum w:abstractNumId="21" w15:restartNumberingAfterBreak="0">
    <w:nsid w:val="2D83356B"/>
    <w:multiLevelType w:val="hybridMultilevel"/>
    <w:tmpl w:val="05921BB8"/>
    <w:lvl w:ilvl="0" w:tplc="04070017">
      <w:start w:val="1"/>
      <w:numFmt w:val="lowerLetter"/>
      <w:lvlText w:val="%1)"/>
      <w:lvlJc w:val="left"/>
      <w:pPr>
        <w:ind w:left="644" w:hanging="360"/>
      </w:p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DB35EC3"/>
    <w:multiLevelType w:val="hybridMultilevel"/>
    <w:tmpl w:val="229AFA9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658" w:hanging="360"/>
      </w:pPr>
    </w:lvl>
    <w:lvl w:ilvl="2" w:tplc="0407001B" w:tentative="1">
      <w:start w:val="1"/>
      <w:numFmt w:val="lowerRoman"/>
      <w:lvlText w:val="%3."/>
      <w:lvlJc w:val="right"/>
      <w:pPr>
        <w:ind w:left="2378" w:hanging="180"/>
      </w:pPr>
    </w:lvl>
    <w:lvl w:ilvl="3" w:tplc="0407000F" w:tentative="1">
      <w:start w:val="1"/>
      <w:numFmt w:val="decimal"/>
      <w:lvlText w:val="%4."/>
      <w:lvlJc w:val="left"/>
      <w:pPr>
        <w:ind w:left="3098" w:hanging="360"/>
      </w:pPr>
    </w:lvl>
    <w:lvl w:ilvl="4" w:tplc="04070019" w:tentative="1">
      <w:start w:val="1"/>
      <w:numFmt w:val="lowerLetter"/>
      <w:lvlText w:val="%5."/>
      <w:lvlJc w:val="left"/>
      <w:pPr>
        <w:ind w:left="3818" w:hanging="360"/>
      </w:pPr>
    </w:lvl>
    <w:lvl w:ilvl="5" w:tplc="0407001B" w:tentative="1">
      <w:start w:val="1"/>
      <w:numFmt w:val="lowerRoman"/>
      <w:lvlText w:val="%6."/>
      <w:lvlJc w:val="right"/>
      <w:pPr>
        <w:ind w:left="4538" w:hanging="180"/>
      </w:pPr>
    </w:lvl>
    <w:lvl w:ilvl="6" w:tplc="0407000F" w:tentative="1">
      <w:start w:val="1"/>
      <w:numFmt w:val="decimal"/>
      <w:lvlText w:val="%7."/>
      <w:lvlJc w:val="left"/>
      <w:pPr>
        <w:ind w:left="5258" w:hanging="360"/>
      </w:pPr>
    </w:lvl>
    <w:lvl w:ilvl="7" w:tplc="04070019" w:tentative="1">
      <w:start w:val="1"/>
      <w:numFmt w:val="lowerLetter"/>
      <w:lvlText w:val="%8."/>
      <w:lvlJc w:val="left"/>
      <w:pPr>
        <w:ind w:left="5978" w:hanging="360"/>
      </w:pPr>
    </w:lvl>
    <w:lvl w:ilvl="8" w:tplc="0407001B" w:tentative="1">
      <w:start w:val="1"/>
      <w:numFmt w:val="lowerRoman"/>
      <w:lvlText w:val="%9."/>
      <w:lvlJc w:val="right"/>
      <w:pPr>
        <w:ind w:left="6698" w:hanging="180"/>
      </w:pPr>
    </w:lvl>
  </w:abstractNum>
  <w:abstractNum w:abstractNumId="23" w15:restartNumberingAfterBreak="0">
    <w:nsid w:val="2FFA3395"/>
    <w:multiLevelType w:val="hybridMultilevel"/>
    <w:tmpl w:val="DA7E9B5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317057B1"/>
    <w:multiLevelType w:val="hybridMultilevel"/>
    <w:tmpl w:val="E488D0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CAB3AF9"/>
    <w:multiLevelType w:val="multilevel"/>
    <w:tmpl w:val="82D6AD16"/>
    <w:styleLink w:val="berschriften"/>
    <w:lvl w:ilvl="0">
      <w:start w:val="1"/>
      <w:numFmt w:val="upperRoman"/>
      <w:lvlText w:val="%1."/>
      <w:lvlJc w:val="left"/>
      <w:pPr>
        <w:tabs>
          <w:tab w:val="num" w:pos="425"/>
        </w:tabs>
        <w:ind w:left="425" w:hanging="425"/>
      </w:pPr>
      <w:rPr>
        <w:rFonts w:hint="default"/>
      </w:rPr>
    </w:lvl>
    <w:lvl w:ilvl="1">
      <w:start w:val="1"/>
      <w:numFmt w:val="decimal"/>
      <w:lvlText w:val="%2."/>
      <w:lvlJc w:val="left"/>
      <w:pPr>
        <w:tabs>
          <w:tab w:val="num" w:pos="425"/>
        </w:tabs>
        <w:ind w:left="425" w:hanging="425"/>
      </w:pPr>
      <w:rPr>
        <w:rFonts w:hint="default"/>
      </w:rPr>
    </w:lvl>
    <w:lvl w:ilvl="2">
      <w:start w:val="1"/>
      <w:numFmt w:val="decimal"/>
      <w:lvlText w:val="%2.%3"/>
      <w:lvlJc w:val="left"/>
      <w:pPr>
        <w:tabs>
          <w:tab w:val="num" w:pos="567"/>
        </w:tabs>
        <w:ind w:left="567" w:hanging="567"/>
      </w:pPr>
      <w:rPr>
        <w:rFonts w:hint="default"/>
      </w:rPr>
    </w:lvl>
    <w:lvl w:ilvl="3">
      <w:start w:val="1"/>
      <w:numFmt w:val="decimal"/>
      <w:lvlText w:val="%2.%3.%4"/>
      <w:lvlJc w:val="left"/>
      <w:pPr>
        <w:tabs>
          <w:tab w:val="num" w:pos="709"/>
        </w:tabs>
        <w:ind w:left="709" w:hanging="709"/>
      </w:pPr>
      <w:rPr>
        <w:rFonts w:hint="default"/>
      </w:rPr>
    </w:lvl>
    <w:lvl w:ilvl="4">
      <w:start w:val="1"/>
      <w:numFmt w:val="decimal"/>
      <w:lvlText w:val="%2.%3.%4.%5"/>
      <w:lvlJc w:val="left"/>
      <w:pPr>
        <w:tabs>
          <w:tab w:val="num" w:pos="851"/>
        </w:tabs>
        <w:ind w:left="851" w:hanging="851"/>
      </w:pPr>
      <w:rPr>
        <w:rFonts w:hint="default"/>
      </w:rPr>
    </w:lvl>
    <w:lvl w:ilvl="5">
      <w:start w:val="1"/>
      <w:numFmt w:val="decimal"/>
      <w:lvlText w:val="%2.%3.%4.%5.%6"/>
      <w:lvlJc w:val="left"/>
      <w:pPr>
        <w:tabs>
          <w:tab w:val="num" w:pos="992"/>
        </w:tabs>
        <w:ind w:left="992" w:hanging="992"/>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904333"/>
    <w:multiLevelType w:val="hybridMultilevel"/>
    <w:tmpl w:val="229AFA9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658" w:hanging="360"/>
      </w:pPr>
    </w:lvl>
    <w:lvl w:ilvl="2" w:tplc="0407001B" w:tentative="1">
      <w:start w:val="1"/>
      <w:numFmt w:val="lowerRoman"/>
      <w:lvlText w:val="%3."/>
      <w:lvlJc w:val="right"/>
      <w:pPr>
        <w:ind w:left="2378" w:hanging="180"/>
      </w:pPr>
    </w:lvl>
    <w:lvl w:ilvl="3" w:tplc="0407000F" w:tentative="1">
      <w:start w:val="1"/>
      <w:numFmt w:val="decimal"/>
      <w:lvlText w:val="%4."/>
      <w:lvlJc w:val="left"/>
      <w:pPr>
        <w:ind w:left="3098" w:hanging="360"/>
      </w:pPr>
    </w:lvl>
    <w:lvl w:ilvl="4" w:tplc="04070019" w:tentative="1">
      <w:start w:val="1"/>
      <w:numFmt w:val="lowerLetter"/>
      <w:lvlText w:val="%5."/>
      <w:lvlJc w:val="left"/>
      <w:pPr>
        <w:ind w:left="3818" w:hanging="360"/>
      </w:pPr>
    </w:lvl>
    <w:lvl w:ilvl="5" w:tplc="0407001B" w:tentative="1">
      <w:start w:val="1"/>
      <w:numFmt w:val="lowerRoman"/>
      <w:lvlText w:val="%6."/>
      <w:lvlJc w:val="right"/>
      <w:pPr>
        <w:ind w:left="4538" w:hanging="180"/>
      </w:pPr>
    </w:lvl>
    <w:lvl w:ilvl="6" w:tplc="0407000F" w:tentative="1">
      <w:start w:val="1"/>
      <w:numFmt w:val="decimal"/>
      <w:lvlText w:val="%7."/>
      <w:lvlJc w:val="left"/>
      <w:pPr>
        <w:ind w:left="5258" w:hanging="360"/>
      </w:pPr>
    </w:lvl>
    <w:lvl w:ilvl="7" w:tplc="04070019" w:tentative="1">
      <w:start w:val="1"/>
      <w:numFmt w:val="lowerLetter"/>
      <w:lvlText w:val="%8."/>
      <w:lvlJc w:val="left"/>
      <w:pPr>
        <w:ind w:left="5978" w:hanging="360"/>
      </w:pPr>
    </w:lvl>
    <w:lvl w:ilvl="8" w:tplc="0407001B" w:tentative="1">
      <w:start w:val="1"/>
      <w:numFmt w:val="lowerRoman"/>
      <w:lvlText w:val="%9."/>
      <w:lvlJc w:val="right"/>
      <w:pPr>
        <w:ind w:left="6698" w:hanging="180"/>
      </w:pPr>
    </w:lvl>
  </w:abstractNum>
  <w:abstractNum w:abstractNumId="27" w15:restartNumberingAfterBreak="0">
    <w:nsid w:val="47B53ED8"/>
    <w:multiLevelType w:val="hybridMultilevel"/>
    <w:tmpl w:val="650606E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4BCC1BBC"/>
    <w:multiLevelType w:val="hybridMultilevel"/>
    <w:tmpl w:val="2F3ED2F2"/>
    <w:lvl w:ilvl="0" w:tplc="5358C758">
      <w:start w:val="1"/>
      <w:numFmt w:val="bullet"/>
      <w:pStyle w:val="Aufzhlung1"/>
      <w:lvlText w:val="■"/>
      <w:lvlJc w:val="left"/>
      <w:pPr>
        <w:ind w:left="360" w:hanging="360"/>
      </w:pPr>
      <w:rPr>
        <w:rFonts w:ascii="Segoe UI" w:hAnsi="Segoe UI" w:hint="default"/>
        <w:position w:val="4"/>
        <w:sz w:val="1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3313E0F"/>
    <w:multiLevelType w:val="hybridMultilevel"/>
    <w:tmpl w:val="14F085AE"/>
    <w:lvl w:ilvl="0" w:tplc="DA6019F2">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58713A67"/>
    <w:multiLevelType w:val="hybridMultilevel"/>
    <w:tmpl w:val="DA7E9B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A8F748C"/>
    <w:multiLevelType w:val="hybridMultilevel"/>
    <w:tmpl w:val="DA7E9B5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5BCC6ABC"/>
    <w:multiLevelType w:val="hybridMultilevel"/>
    <w:tmpl w:val="14F085AE"/>
    <w:lvl w:ilvl="0" w:tplc="DA6019F2">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BE7029F"/>
    <w:multiLevelType w:val="hybridMultilevel"/>
    <w:tmpl w:val="DA7E9B5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5F731A74"/>
    <w:multiLevelType w:val="hybridMultilevel"/>
    <w:tmpl w:val="229AFA9E"/>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298" w:hanging="360"/>
      </w:pPr>
    </w:lvl>
    <w:lvl w:ilvl="2" w:tplc="0407001B" w:tentative="1">
      <w:start w:val="1"/>
      <w:numFmt w:val="lowerRoman"/>
      <w:lvlText w:val="%3."/>
      <w:lvlJc w:val="right"/>
      <w:pPr>
        <w:ind w:left="2018" w:hanging="180"/>
      </w:pPr>
    </w:lvl>
    <w:lvl w:ilvl="3" w:tplc="0407000F" w:tentative="1">
      <w:start w:val="1"/>
      <w:numFmt w:val="decimal"/>
      <w:lvlText w:val="%4."/>
      <w:lvlJc w:val="left"/>
      <w:pPr>
        <w:ind w:left="2738" w:hanging="360"/>
      </w:pPr>
    </w:lvl>
    <w:lvl w:ilvl="4" w:tplc="04070019" w:tentative="1">
      <w:start w:val="1"/>
      <w:numFmt w:val="lowerLetter"/>
      <w:lvlText w:val="%5."/>
      <w:lvlJc w:val="left"/>
      <w:pPr>
        <w:ind w:left="3458" w:hanging="360"/>
      </w:pPr>
    </w:lvl>
    <w:lvl w:ilvl="5" w:tplc="0407001B" w:tentative="1">
      <w:start w:val="1"/>
      <w:numFmt w:val="lowerRoman"/>
      <w:lvlText w:val="%6."/>
      <w:lvlJc w:val="right"/>
      <w:pPr>
        <w:ind w:left="4178" w:hanging="180"/>
      </w:pPr>
    </w:lvl>
    <w:lvl w:ilvl="6" w:tplc="0407000F" w:tentative="1">
      <w:start w:val="1"/>
      <w:numFmt w:val="decimal"/>
      <w:lvlText w:val="%7."/>
      <w:lvlJc w:val="left"/>
      <w:pPr>
        <w:ind w:left="4898" w:hanging="360"/>
      </w:pPr>
    </w:lvl>
    <w:lvl w:ilvl="7" w:tplc="04070019" w:tentative="1">
      <w:start w:val="1"/>
      <w:numFmt w:val="lowerLetter"/>
      <w:lvlText w:val="%8."/>
      <w:lvlJc w:val="left"/>
      <w:pPr>
        <w:ind w:left="5618" w:hanging="360"/>
      </w:pPr>
    </w:lvl>
    <w:lvl w:ilvl="8" w:tplc="0407001B" w:tentative="1">
      <w:start w:val="1"/>
      <w:numFmt w:val="lowerRoman"/>
      <w:lvlText w:val="%9."/>
      <w:lvlJc w:val="right"/>
      <w:pPr>
        <w:ind w:left="6338" w:hanging="180"/>
      </w:pPr>
    </w:lvl>
  </w:abstractNum>
  <w:abstractNum w:abstractNumId="35" w15:restartNumberingAfterBreak="0">
    <w:nsid w:val="603D5B85"/>
    <w:multiLevelType w:val="hybridMultilevel"/>
    <w:tmpl w:val="650606E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64C80A19"/>
    <w:multiLevelType w:val="multilevel"/>
    <w:tmpl w:val="8C8095EA"/>
    <w:lvl w:ilvl="0">
      <w:start w:val="1"/>
      <w:numFmt w:val="decimal"/>
      <w:lvlText w:val="%1"/>
      <w:lvlJc w:val="left"/>
      <w:pPr>
        <w:tabs>
          <w:tab w:val="num" w:pos="432"/>
        </w:tabs>
        <w:ind w:left="432" w:hanging="432"/>
      </w:pPr>
      <w:rPr>
        <w:rFonts w:hint="default"/>
        <w:sz w:val="28"/>
        <w:szCs w:val="28"/>
      </w:rPr>
    </w:lvl>
    <w:lvl w:ilvl="1">
      <w:start w:val="1"/>
      <w:numFmt w:val="decimal"/>
      <w:lvlText w:val="%1.%2"/>
      <w:lvlJc w:val="left"/>
      <w:pPr>
        <w:tabs>
          <w:tab w:val="num" w:pos="576"/>
        </w:tabs>
        <w:ind w:left="576" w:hanging="576"/>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i/>
      </w:rPr>
    </w:lvl>
    <w:lvl w:ilvl="4">
      <w:start w:val="1"/>
      <w:numFmt w:val="decimal"/>
      <w:lvlText w:val="%1.%2.%3.%4.%5"/>
      <w:lvlJc w:val="left"/>
      <w:pPr>
        <w:tabs>
          <w:tab w:val="num" w:pos="1008"/>
        </w:tabs>
        <w:ind w:left="1008" w:hanging="1008"/>
      </w:pPr>
      <w:rPr>
        <w:rFonts w:hint="default"/>
      </w:rPr>
    </w:lvl>
    <w:lvl w:ilvl="5">
      <w:start w:val="1"/>
      <w:numFmt w:val="decimal"/>
      <w:pStyle w:val="Formatvorlageberschrift6Verdana10pt"/>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9B47A26"/>
    <w:multiLevelType w:val="hybridMultilevel"/>
    <w:tmpl w:val="DA7E9B5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6A186570"/>
    <w:multiLevelType w:val="hybridMultilevel"/>
    <w:tmpl w:val="A44C99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C653DF9"/>
    <w:multiLevelType w:val="hybridMultilevel"/>
    <w:tmpl w:val="6106B0F6"/>
    <w:lvl w:ilvl="0" w:tplc="8D72C9A2">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6DEA7F3A"/>
    <w:multiLevelType w:val="hybridMultilevel"/>
    <w:tmpl w:val="47669322"/>
    <w:lvl w:ilvl="0" w:tplc="62E8B290">
      <w:start w:val="1"/>
      <w:numFmt w:val="decimal"/>
      <w:lvlText w:val="%1."/>
      <w:lvlJc w:val="left"/>
      <w:pPr>
        <w:ind w:left="360" w:hanging="360"/>
      </w:pPr>
      <w:rPr>
        <w:rFonts w:hint="default"/>
      </w:rPr>
    </w:lvl>
    <w:lvl w:ilvl="1" w:tplc="04070019" w:tentative="1">
      <w:start w:val="1"/>
      <w:numFmt w:val="lowerLetter"/>
      <w:lvlText w:val="%2."/>
      <w:lvlJc w:val="left"/>
      <w:pPr>
        <w:ind w:left="1298" w:hanging="360"/>
      </w:pPr>
    </w:lvl>
    <w:lvl w:ilvl="2" w:tplc="0407001B" w:tentative="1">
      <w:start w:val="1"/>
      <w:numFmt w:val="lowerRoman"/>
      <w:lvlText w:val="%3."/>
      <w:lvlJc w:val="right"/>
      <w:pPr>
        <w:ind w:left="2018" w:hanging="180"/>
      </w:pPr>
    </w:lvl>
    <w:lvl w:ilvl="3" w:tplc="0407000F" w:tentative="1">
      <w:start w:val="1"/>
      <w:numFmt w:val="decimal"/>
      <w:lvlText w:val="%4."/>
      <w:lvlJc w:val="left"/>
      <w:pPr>
        <w:ind w:left="2738" w:hanging="360"/>
      </w:pPr>
    </w:lvl>
    <w:lvl w:ilvl="4" w:tplc="04070019" w:tentative="1">
      <w:start w:val="1"/>
      <w:numFmt w:val="lowerLetter"/>
      <w:lvlText w:val="%5."/>
      <w:lvlJc w:val="left"/>
      <w:pPr>
        <w:ind w:left="3458" w:hanging="360"/>
      </w:pPr>
    </w:lvl>
    <w:lvl w:ilvl="5" w:tplc="0407001B" w:tentative="1">
      <w:start w:val="1"/>
      <w:numFmt w:val="lowerRoman"/>
      <w:lvlText w:val="%6."/>
      <w:lvlJc w:val="right"/>
      <w:pPr>
        <w:ind w:left="4178" w:hanging="180"/>
      </w:pPr>
    </w:lvl>
    <w:lvl w:ilvl="6" w:tplc="0407000F" w:tentative="1">
      <w:start w:val="1"/>
      <w:numFmt w:val="decimal"/>
      <w:lvlText w:val="%7."/>
      <w:lvlJc w:val="left"/>
      <w:pPr>
        <w:ind w:left="4898" w:hanging="360"/>
      </w:pPr>
    </w:lvl>
    <w:lvl w:ilvl="7" w:tplc="04070019" w:tentative="1">
      <w:start w:val="1"/>
      <w:numFmt w:val="lowerLetter"/>
      <w:lvlText w:val="%8."/>
      <w:lvlJc w:val="left"/>
      <w:pPr>
        <w:ind w:left="5618" w:hanging="360"/>
      </w:pPr>
    </w:lvl>
    <w:lvl w:ilvl="8" w:tplc="0407001B" w:tentative="1">
      <w:start w:val="1"/>
      <w:numFmt w:val="lowerRoman"/>
      <w:lvlText w:val="%9."/>
      <w:lvlJc w:val="right"/>
      <w:pPr>
        <w:ind w:left="6338" w:hanging="180"/>
      </w:pPr>
    </w:lvl>
  </w:abstractNum>
  <w:abstractNum w:abstractNumId="41" w15:restartNumberingAfterBreak="0">
    <w:nsid w:val="70747426"/>
    <w:multiLevelType w:val="hybridMultilevel"/>
    <w:tmpl w:val="DA7E9B5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2" w15:restartNumberingAfterBreak="0">
    <w:nsid w:val="77431EF6"/>
    <w:multiLevelType w:val="hybridMultilevel"/>
    <w:tmpl w:val="74DA5C6E"/>
    <w:lvl w:ilvl="0" w:tplc="DFEE6328">
      <w:start w:val="1"/>
      <w:numFmt w:val="bullet"/>
      <w:pStyle w:val="DefinitionInhaltAufzhlung"/>
      <w:lvlText w:val=""/>
      <w:lvlJc w:val="left"/>
      <w:pPr>
        <w:ind w:left="1006" w:hanging="360"/>
      </w:pPr>
      <w:rPr>
        <w:rFonts w:ascii="Wingdings" w:hAnsi="Wingdings" w:hint="default"/>
        <w:color w:val="auto"/>
        <w:kern w:val="0"/>
        <w:position w:val="-2"/>
        <w:sz w:val="16"/>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3" w15:restartNumberingAfterBreak="0">
    <w:nsid w:val="7D82273C"/>
    <w:multiLevelType w:val="hybridMultilevel"/>
    <w:tmpl w:val="A600BBBC"/>
    <w:lvl w:ilvl="0" w:tplc="04070017">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1912081400">
    <w:abstractNumId w:val="28"/>
  </w:num>
  <w:num w:numId="2" w16cid:durableId="1888108208">
    <w:abstractNumId w:val="10"/>
  </w:num>
  <w:num w:numId="3" w16cid:durableId="1057439664">
    <w:abstractNumId w:val="25"/>
  </w:num>
  <w:num w:numId="4" w16cid:durableId="648941294">
    <w:abstractNumId w:val="4"/>
  </w:num>
  <w:num w:numId="5" w16cid:durableId="1436825514">
    <w:abstractNumId w:val="42"/>
  </w:num>
  <w:num w:numId="6" w16cid:durableId="1079059104">
    <w:abstractNumId w:val="9"/>
  </w:num>
  <w:num w:numId="7" w16cid:durableId="21174737">
    <w:abstractNumId w:val="7"/>
  </w:num>
  <w:num w:numId="8" w16cid:durableId="2093770894">
    <w:abstractNumId w:val="6"/>
  </w:num>
  <w:num w:numId="9" w16cid:durableId="62070899">
    <w:abstractNumId w:val="5"/>
  </w:num>
  <w:num w:numId="10" w16cid:durableId="2011062819">
    <w:abstractNumId w:val="8"/>
  </w:num>
  <w:num w:numId="11" w16cid:durableId="2051032700">
    <w:abstractNumId w:val="3"/>
  </w:num>
  <w:num w:numId="12" w16cid:durableId="1613979307">
    <w:abstractNumId w:val="2"/>
  </w:num>
  <w:num w:numId="13" w16cid:durableId="2061633261">
    <w:abstractNumId w:val="1"/>
  </w:num>
  <w:num w:numId="14" w16cid:durableId="161431112">
    <w:abstractNumId w:val="0"/>
  </w:num>
  <w:num w:numId="15" w16cid:durableId="242227972">
    <w:abstractNumId w:val="36"/>
  </w:num>
  <w:num w:numId="16" w16cid:durableId="1175074845">
    <w:abstractNumId w:val="12"/>
  </w:num>
  <w:num w:numId="17" w16cid:durableId="1491630371">
    <w:abstractNumId w:val="13"/>
  </w:num>
  <w:num w:numId="18" w16cid:durableId="1042755096">
    <w:abstractNumId w:val="30"/>
  </w:num>
  <w:num w:numId="19" w16cid:durableId="847328400">
    <w:abstractNumId w:val="37"/>
  </w:num>
  <w:num w:numId="20" w16cid:durableId="524833653">
    <w:abstractNumId w:val="35"/>
  </w:num>
  <w:num w:numId="21" w16cid:durableId="1089887959">
    <w:abstractNumId w:val="17"/>
  </w:num>
  <w:num w:numId="22" w16cid:durableId="243297583">
    <w:abstractNumId w:val="43"/>
  </w:num>
  <w:num w:numId="23" w16cid:durableId="271281622">
    <w:abstractNumId w:val="21"/>
  </w:num>
  <w:num w:numId="24" w16cid:durableId="1058627663">
    <w:abstractNumId w:val="15"/>
  </w:num>
  <w:num w:numId="25" w16cid:durableId="1995599238">
    <w:abstractNumId w:val="40"/>
  </w:num>
  <w:num w:numId="26" w16cid:durableId="400756983">
    <w:abstractNumId w:val="19"/>
  </w:num>
  <w:num w:numId="27" w16cid:durableId="2021009740">
    <w:abstractNumId w:val="14"/>
  </w:num>
  <w:num w:numId="28" w16cid:durableId="786705891">
    <w:abstractNumId w:val="39"/>
  </w:num>
  <w:num w:numId="29" w16cid:durableId="304553838">
    <w:abstractNumId w:val="32"/>
  </w:num>
  <w:num w:numId="30" w16cid:durableId="705132606">
    <w:abstractNumId w:val="34"/>
  </w:num>
  <w:num w:numId="31" w16cid:durableId="945310102">
    <w:abstractNumId w:val="20"/>
  </w:num>
  <w:num w:numId="32" w16cid:durableId="1270888294">
    <w:abstractNumId w:val="11"/>
  </w:num>
  <w:num w:numId="33" w16cid:durableId="67846595">
    <w:abstractNumId w:val="29"/>
  </w:num>
  <w:num w:numId="34" w16cid:durableId="1629047025">
    <w:abstractNumId w:val="26"/>
  </w:num>
  <w:num w:numId="35" w16cid:durableId="483621650">
    <w:abstractNumId w:val="24"/>
  </w:num>
  <w:num w:numId="36" w16cid:durableId="1378041560">
    <w:abstractNumId w:val="27"/>
  </w:num>
  <w:num w:numId="37" w16cid:durableId="899559899">
    <w:abstractNumId w:val="22"/>
  </w:num>
  <w:num w:numId="38" w16cid:durableId="2034651972">
    <w:abstractNumId w:val="41"/>
  </w:num>
  <w:num w:numId="39" w16cid:durableId="1072124018">
    <w:abstractNumId w:val="31"/>
  </w:num>
  <w:num w:numId="40" w16cid:durableId="128866555">
    <w:abstractNumId w:val="33"/>
  </w:num>
  <w:num w:numId="41" w16cid:durableId="510221524">
    <w:abstractNumId w:val="23"/>
  </w:num>
  <w:num w:numId="42" w16cid:durableId="60448160">
    <w:abstractNumId w:val="38"/>
  </w:num>
  <w:num w:numId="43" w16cid:durableId="2121874495">
    <w:abstractNumId w:val="16"/>
  </w:num>
  <w:num w:numId="44" w16cid:durableId="342381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572523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983613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832775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660657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082765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105538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772347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866987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901700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985963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298518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756434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1430348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424429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0885006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3679936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180922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8659026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077902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149148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2515031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640941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3995983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905528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96995867">
    <w:abstractNumId w:val="1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formatting="1" w:enforcement="1" w:cryptProviderType="rsaAES" w:cryptAlgorithmClass="hash" w:cryptAlgorithmType="typeAny" w:cryptAlgorithmSid="14" w:cryptSpinCount="100000" w:hash="ys4tKJ+gJ7x+UFmDCmHYbgGl3vkXlHAMnUUs5IGLwa1HThTQSTf3fx0+ZYx9aj9tvqySs4R4BmhiGV2XxjEsNQ==" w:salt="RJi2jyweK57xswrdz+MYQg=="/>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E81"/>
    <w:rsid w:val="00004F85"/>
    <w:rsid w:val="00011590"/>
    <w:rsid w:val="0001355C"/>
    <w:rsid w:val="0002249B"/>
    <w:rsid w:val="000269F6"/>
    <w:rsid w:val="00031BA0"/>
    <w:rsid w:val="000371B3"/>
    <w:rsid w:val="00037C0E"/>
    <w:rsid w:val="0004097E"/>
    <w:rsid w:val="00053454"/>
    <w:rsid w:val="00056602"/>
    <w:rsid w:val="000613F8"/>
    <w:rsid w:val="00063269"/>
    <w:rsid w:val="00066452"/>
    <w:rsid w:val="000708D8"/>
    <w:rsid w:val="000774D2"/>
    <w:rsid w:val="00090BE6"/>
    <w:rsid w:val="00091838"/>
    <w:rsid w:val="0009284F"/>
    <w:rsid w:val="000A0249"/>
    <w:rsid w:val="000A5DEE"/>
    <w:rsid w:val="000A775E"/>
    <w:rsid w:val="000B0D3D"/>
    <w:rsid w:val="000B38C6"/>
    <w:rsid w:val="000B493B"/>
    <w:rsid w:val="000C4AC7"/>
    <w:rsid w:val="000C5D59"/>
    <w:rsid w:val="000C7274"/>
    <w:rsid w:val="000D69E1"/>
    <w:rsid w:val="000E22F3"/>
    <w:rsid w:val="000F2255"/>
    <w:rsid w:val="000F385A"/>
    <w:rsid w:val="000F51D0"/>
    <w:rsid w:val="00105D39"/>
    <w:rsid w:val="001063A3"/>
    <w:rsid w:val="00110E85"/>
    <w:rsid w:val="00111E52"/>
    <w:rsid w:val="001211CE"/>
    <w:rsid w:val="00121871"/>
    <w:rsid w:val="00123E48"/>
    <w:rsid w:val="00125A1D"/>
    <w:rsid w:val="00131FD8"/>
    <w:rsid w:val="00132149"/>
    <w:rsid w:val="0013458E"/>
    <w:rsid w:val="00135016"/>
    <w:rsid w:val="00136045"/>
    <w:rsid w:val="00142E01"/>
    <w:rsid w:val="00144391"/>
    <w:rsid w:val="001444F0"/>
    <w:rsid w:val="001472C0"/>
    <w:rsid w:val="0015385C"/>
    <w:rsid w:val="00174C79"/>
    <w:rsid w:val="001844C6"/>
    <w:rsid w:val="00185A88"/>
    <w:rsid w:val="0019314C"/>
    <w:rsid w:val="001955FC"/>
    <w:rsid w:val="0019615D"/>
    <w:rsid w:val="001A25C8"/>
    <w:rsid w:val="001A48C0"/>
    <w:rsid w:val="001A4D41"/>
    <w:rsid w:val="001B05F2"/>
    <w:rsid w:val="001B1510"/>
    <w:rsid w:val="001B36A0"/>
    <w:rsid w:val="001C16A6"/>
    <w:rsid w:val="001C35CD"/>
    <w:rsid w:val="001C48C2"/>
    <w:rsid w:val="001D093A"/>
    <w:rsid w:val="001D0D93"/>
    <w:rsid w:val="001D2AA9"/>
    <w:rsid w:val="001D6C96"/>
    <w:rsid w:val="001E2798"/>
    <w:rsid w:val="001E6D16"/>
    <w:rsid w:val="001F0E26"/>
    <w:rsid w:val="001F1343"/>
    <w:rsid w:val="001F44B4"/>
    <w:rsid w:val="002054ED"/>
    <w:rsid w:val="00215A8F"/>
    <w:rsid w:val="00215CDE"/>
    <w:rsid w:val="00240F49"/>
    <w:rsid w:val="00241F1C"/>
    <w:rsid w:val="0024268D"/>
    <w:rsid w:val="0025342C"/>
    <w:rsid w:val="002557F3"/>
    <w:rsid w:val="0025708E"/>
    <w:rsid w:val="002608BB"/>
    <w:rsid w:val="002657D0"/>
    <w:rsid w:val="00274642"/>
    <w:rsid w:val="00276308"/>
    <w:rsid w:val="00281702"/>
    <w:rsid w:val="00282557"/>
    <w:rsid w:val="00283056"/>
    <w:rsid w:val="002A53A1"/>
    <w:rsid w:val="002A5BD6"/>
    <w:rsid w:val="002B5840"/>
    <w:rsid w:val="002E2220"/>
    <w:rsid w:val="002E36D4"/>
    <w:rsid w:val="002E3ABB"/>
    <w:rsid w:val="002F2103"/>
    <w:rsid w:val="00310751"/>
    <w:rsid w:val="00311090"/>
    <w:rsid w:val="0031369B"/>
    <w:rsid w:val="0031527F"/>
    <w:rsid w:val="00315DC8"/>
    <w:rsid w:val="00317338"/>
    <w:rsid w:val="0032112F"/>
    <w:rsid w:val="00326C59"/>
    <w:rsid w:val="00337F6E"/>
    <w:rsid w:val="003409F0"/>
    <w:rsid w:val="0034176C"/>
    <w:rsid w:val="00350B14"/>
    <w:rsid w:val="00357D67"/>
    <w:rsid w:val="00365238"/>
    <w:rsid w:val="0036551D"/>
    <w:rsid w:val="00372F94"/>
    <w:rsid w:val="00377B2C"/>
    <w:rsid w:val="0038775E"/>
    <w:rsid w:val="00391D45"/>
    <w:rsid w:val="0039220D"/>
    <w:rsid w:val="00392B25"/>
    <w:rsid w:val="003A2044"/>
    <w:rsid w:val="003A4930"/>
    <w:rsid w:val="003C4882"/>
    <w:rsid w:val="003D0630"/>
    <w:rsid w:val="003D1E29"/>
    <w:rsid w:val="003F5E37"/>
    <w:rsid w:val="00400F57"/>
    <w:rsid w:val="00401E1C"/>
    <w:rsid w:val="00416177"/>
    <w:rsid w:val="0042169A"/>
    <w:rsid w:val="004234A4"/>
    <w:rsid w:val="00424B1D"/>
    <w:rsid w:val="00433F43"/>
    <w:rsid w:val="00441391"/>
    <w:rsid w:val="00444EB7"/>
    <w:rsid w:val="00450493"/>
    <w:rsid w:val="00457129"/>
    <w:rsid w:val="00464B6A"/>
    <w:rsid w:val="00465F40"/>
    <w:rsid w:val="00476E6A"/>
    <w:rsid w:val="0048009E"/>
    <w:rsid w:val="00480956"/>
    <w:rsid w:val="00481ED8"/>
    <w:rsid w:val="0048486A"/>
    <w:rsid w:val="00485960"/>
    <w:rsid w:val="00486402"/>
    <w:rsid w:val="0048664A"/>
    <w:rsid w:val="00487D59"/>
    <w:rsid w:val="004B1346"/>
    <w:rsid w:val="004C13C3"/>
    <w:rsid w:val="004D2CDE"/>
    <w:rsid w:val="004D6BEA"/>
    <w:rsid w:val="004E6429"/>
    <w:rsid w:val="004F36B9"/>
    <w:rsid w:val="0050009C"/>
    <w:rsid w:val="00510069"/>
    <w:rsid w:val="00511797"/>
    <w:rsid w:val="00515361"/>
    <w:rsid w:val="005163FB"/>
    <w:rsid w:val="00516BFE"/>
    <w:rsid w:val="005213EC"/>
    <w:rsid w:val="00522B54"/>
    <w:rsid w:val="00530CE2"/>
    <w:rsid w:val="0054013A"/>
    <w:rsid w:val="005516F6"/>
    <w:rsid w:val="00552562"/>
    <w:rsid w:val="00565901"/>
    <w:rsid w:val="00565AED"/>
    <w:rsid w:val="00573FAD"/>
    <w:rsid w:val="00575870"/>
    <w:rsid w:val="00580F6C"/>
    <w:rsid w:val="00587EEC"/>
    <w:rsid w:val="00591697"/>
    <w:rsid w:val="00593263"/>
    <w:rsid w:val="00595C63"/>
    <w:rsid w:val="005A6932"/>
    <w:rsid w:val="005B2B98"/>
    <w:rsid w:val="005C4EF4"/>
    <w:rsid w:val="005C65C5"/>
    <w:rsid w:val="005C6EB3"/>
    <w:rsid w:val="005D2D78"/>
    <w:rsid w:val="005D5C8D"/>
    <w:rsid w:val="005F496F"/>
    <w:rsid w:val="00600316"/>
    <w:rsid w:val="00602A29"/>
    <w:rsid w:val="006041F1"/>
    <w:rsid w:val="00604988"/>
    <w:rsid w:val="00612649"/>
    <w:rsid w:val="00613035"/>
    <w:rsid w:val="00615727"/>
    <w:rsid w:val="00615798"/>
    <w:rsid w:val="00617087"/>
    <w:rsid w:val="00622442"/>
    <w:rsid w:val="0063650C"/>
    <w:rsid w:val="006369C6"/>
    <w:rsid w:val="00641359"/>
    <w:rsid w:val="00646EFE"/>
    <w:rsid w:val="00651F70"/>
    <w:rsid w:val="00653C9A"/>
    <w:rsid w:val="00654E91"/>
    <w:rsid w:val="00663480"/>
    <w:rsid w:val="0067205F"/>
    <w:rsid w:val="00674209"/>
    <w:rsid w:val="0067479E"/>
    <w:rsid w:val="0067749E"/>
    <w:rsid w:val="00682635"/>
    <w:rsid w:val="006847A3"/>
    <w:rsid w:val="00687272"/>
    <w:rsid w:val="00690228"/>
    <w:rsid w:val="00697A6F"/>
    <w:rsid w:val="006A4CAD"/>
    <w:rsid w:val="006B36C5"/>
    <w:rsid w:val="006C1B27"/>
    <w:rsid w:val="006C35E8"/>
    <w:rsid w:val="006C4AA3"/>
    <w:rsid w:val="006C62B5"/>
    <w:rsid w:val="006C64C4"/>
    <w:rsid w:val="006D58C4"/>
    <w:rsid w:val="006E12AE"/>
    <w:rsid w:val="006E1A26"/>
    <w:rsid w:val="006E4732"/>
    <w:rsid w:val="006F02BA"/>
    <w:rsid w:val="006F3739"/>
    <w:rsid w:val="006F42BC"/>
    <w:rsid w:val="007036D8"/>
    <w:rsid w:val="00704D5E"/>
    <w:rsid w:val="00706EB6"/>
    <w:rsid w:val="0071545F"/>
    <w:rsid w:val="00722F93"/>
    <w:rsid w:val="00741CC7"/>
    <w:rsid w:val="007444E1"/>
    <w:rsid w:val="0074565F"/>
    <w:rsid w:val="00753243"/>
    <w:rsid w:val="00753CDA"/>
    <w:rsid w:val="00757A55"/>
    <w:rsid w:val="00767080"/>
    <w:rsid w:val="00776FA5"/>
    <w:rsid w:val="00780B26"/>
    <w:rsid w:val="00780DED"/>
    <w:rsid w:val="00787E0A"/>
    <w:rsid w:val="00791139"/>
    <w:rsid w:val="007927C3"/>
    <w:rsid w:val="00794401"/>
    <w:rsid w:val="007A5B6D"/>
    <w:rsid w:val="007A7B49"/>
    <w:rsid w:val="007B1730"/>
    <w:rsid w:val="007B2CB2"/>
    <w:rsid w:val="007B4632"/>
    <w:rsid w:val="007B70D3"/>
    <w:rsid w:val="007C1ADD"/>
    <w:rsid w:val="007C2DB1"/>
    <w:rsid w:val="007D54C2"/>
    <w:rsid w:val="007E2ADA"/>
    <w:rsid w:val="007E3DD0"/>
    <w:rsid w:val="00803E1A"/>
    <w:rsid w:val="00807780"/>
    <w:rsid w:val="00814213"/>
    <w:rsid w:val="008343CB"/>
    <w:rsid w:val="0083756D"/>
    <w:rsid w:val="00845C29"/>
    <w:rsid w:val="008463F8"/>
    <w:rsid w:val="00852F98"/>
    <w:rsid w:val="00854F33"/>
    <w:rsid w:val="008573DE"/>
    <w:rsid w:val="00860319"/>
    <w:rsid w:val="00861752"/>
    <w:rsid w:val="00866B88"/>
    <w:rsid w:val="00871C64"/>
    <w:rsid w:val="00873AE1"/>
    <w:rsid w:val="00875DB4"/>
    <w:rsid w:val="008814B3"/>
    <w:rsid w:val="008A5344"/>
    <w:rsid w:val="008B294D"/>
    <w:rsid w:val="008C1119"/>
    <w:rsid w:val="009034FE"/>
    <w:rsid w:val="00906934"/>
    <w:rsid w:val="00917B0C"/>
    <w:rsid w:val="00941B87"/>
    <w:rsid w:val="00945C3A"/>
    <w:rsid w:val="00953128"/>
    <w:rsid w:val="00953827"/>
    <w:rsid w:val="009544B9"/>
    <w:rsid w:val="009544DB"/>
    <w:rsid w:val="00954A91"/>
    <w:rsid w:val="009562AE"/>
    <w:rsid w:val="0095743D"/>
    <w:rsid w:val="00962F59"/>
    <w:rsid w:val="00963B8F"/>
    <w:rsid w:val="00974BF7"/>
    <w:rsid w:val="00977852"/>
    <w:rsid w:val="009801C5"/>
    <w:rsid w:val="00980DE3"/>
    <w:rsid w:val="00984BA1"/>
    <w:rsid w:val="00991B81"/>
    <w:rsid w:val="00997398"/>
    <w:rsid w:val="009A0E00"/>
    <w:rsid w:val="009A48E8"/>
    <w:rsid w:val="009A4A73"/>
    <w:rsid w:val="009A54D0"/>
    <w:rsid w:val="009A7044"/>
    <w:rsid w:val="009A79AA"/>
    <w:rsid w:val="009B0DD3"/>
    <w:rsid w:val="009B44F2"/>
    <w:rsid w:val="009D5706"/>
    <w:rsid w:val="009E231E"/>
    <w:rsid w:val="009E3671"/>
    <w:rsid w:val="009E6F19"/>
    <w:rsid w:val="009F02BD"/>
    <w:rsid w:val="009F32DE"/>
    <w:rsid w:val="009F5929"/>
    <w:rsid w:val="009F7AC3"/>
    <w:rsid w:val="00A00200"/>
    <w:rsid w:val="00A0061E"/>
    <w:rsid w:val="00A0219D"/>
    <w:rsid w:val="00A02610"/>
    <w:rsid w:val="00A06EC8"/>
    <w:rsid w:val="00A11B13"/>
    <w:rsid w:val="00A130A7"/>
    <w:rsid w:val="00A14B9E"/>
    <w:rsid w:val="00A152D8"/>
    <w:rsid w:val="00A15ABE"/>
    <w:rsid w:val="00A20AB0"/>
    <w:rsid w:val="00A244FC"/>
    <w:rsid w:val="00A25F4D"/>
    <w:rsid w:val="00A26E66"/>
    <w:rsid w:val="00A27CC9"/>
    <w:rsid w:val="00A32E84"/>
    <w:rsid w:val="00A37598"/>
    <w:rsid w:val="00A41AFD"/>
    <w:rsid w:val="00A420F4"/>
    <w:rsid w:val="00A46E50"/>
    <w:rsid w:val="00A479CD"/>
    <w:rsid w:val="00A561F0"/>
    <w:rsid w:val="00A57742"/>
    <w:rsid w:val="00A57CD6"/>
    <w:rsid w:val="00A632DA"/>
    <w:rsid w:val="00A63540"/>
    <w:rsid w:val="00A6406E"/>
    <w:rsid w:val="00A67F86"/>
    <w:rsid w:val="00A77C2D"/>
    <w:rsid w:val="00A81168"/>
    <w:rsid w:val="00A827E4"/>
    <w:rsid w:val="00A849C6"/>
    <w:rsid w:val="00A86D05"/>
    <w:rsid w:val="00A9568D"/>
    <w:rsid w:val="00AA6C67"/>
    <w:rsid w:val="00AB1D31"/>
    <w:rsid w:val="00AC28DC"/>
    <w:rsid w:val="00AC783B"/>
    <w:rsid w:val="00AC7E81"/>
    <w:rsid w:val="00AE0585"/>
    <w:rsid w:val="00AE24C8"/>
    <w:rsid w:val="00AE4B4B"/>
    <w:rsid w:val="00AE6C59"/>
    <w:rsid w:val="00AE6C8C"/>
    <w:rsid w:val="00AF6420"/>
    <w:rsid w:val="00B04944"/>
    <w:rsid w:val="00B2109A"/>
    <w:rsid w:val="00B25598"/>
    <w:rsid w:val="00B263C0"/>
    <w:rsid w:val="00B343C3"/>
    <w:rsid w:val="00B45454"/>
    <w:rsid w:val="00B620C6"/>
    <w:rsid w:val="00B66273"/>
    <w:rsid w:val="00B71207"/>
    <w:rsid w:val="00B7153F"/>
    <w:rsid w:val="00B718EE"/>
    <w:rsid w:val="00B73524"/>
    <w:rsid w:val="00B762B5"/>
    <w:rsid w:val="00B825F4"/>
    <w:rsid w:val="00B83F45"/>
    <w:rsid w:val="00BA005F"/>
    <w:rsid w:val="00BA14C7"/>
    <w:rsid w:val="00BB24D4"/>
    <w:rsid w:val="00BC57E7"/>
    <w:rsid w:val="00BD2DAD"/>
    <w:rsid w:val="00BD4CC0"/>
    <w:rsid w:val="00BD612C"/>
    <w:rsid w:val="00BD79C4"/>
    <w:rsid w:val="00BD7AA4"/>
    <w:rsid w:val="00BE3F74"/>
    <w:rsid w:val="00BF6C41"/>
    <w:rsid w:val="00C03E2C"/>
    <w:rsid w:val="00C15489"/>
    <w:rsid w:val="00C175B0"/>
    <w:rsid w:val="00C176D7"/>
    <w:rsid w:val="00C23CEA"/>
    <w:rsid w:val="00C25B94"/>
    <w:rsid w:val="00C2761F"/>
    <w:rsid w:val="00C400CD"/>
    <w:rsid w:val="00C449B0"/>
    <w:rsid w:val="00C550EB"/>
    <w:rsid w:val="00C669E6"/>
    <w:rsid w:val="00C67E3F"/>
    <w:rsid w:val="00C707A0"/>
    <w:rsid w:val="00C759FF"/>
    <w:rsid w:val="00C810A1"/>
    <w:rsid w:val="00C81778"/>
    <w:rsid w:val="00C83AE2"/>
    <w:rsid w:val="00C84723"/>
    <w:rsid w:val="00C91C5F"/>
    <w:rsid w:val="00C96C43"/>
    <w:rsid w:val="00CA43E8"/>
    <w:rsid w:val="00CA6EF7"/>
    <w:rsid w:val="00CA76AA"/>
    <w:rsid w:val="00CB1AD9"/>
    <w:rsid w:val="00CB3C7B"/>
    <w:rsid w:val="00CB5180"/>
    <w:rsid w:val="00CB6331"/>
    <w:rsid w:val="00CB6C7B"/>
    <w:rsid w:val="00CC0EBE"/>
    <w:rsid w:val="00CC321E"/>
    <w:rsid w:val="00CD1C15"/>
    <w:rsid w:val="00CE4883"/>
    <w:rsid w:val="00CE6A4A"/>
    <w:rsid w:val="00CF257F"/>
    <w:rsid w:val="00CF2680"/>
    <w:rsid w:val="00CF57E4"/>
    <w:rsid w:val="00CF656D"/>
    <w:rsid w:val="00CF7494"/>
    <w:rsid w:val="00D00B50"/>
    <w:rsid w:val="00D05DA6"/>
    <w:rsid w:val="00D06049"/>
    <w:rsid w:val="00D11E0A"/>
    <w:rsid w:val="00D2473C"/>
    <w:rsid w:val="00D45958"/>
    <w:rsid w:val="00D612A8"/>
    <w:rsid w:val="00D61E46"/>
    <w:rsid w:val="00D63DB2"/>
    <w:rsid w:val="00D66AAA"/>
    <w:rsid w:val="00D776D3"/>
    <w:rsid w:val="00D8484A"/>
    <w:rsid w:val="00D8696A"/>
    <w:rsid w:val="00D908DD"/>
    <w:rsid w:val="00D93D43"/>
    <w:rsid w:val="00D944AC"/>
    <w:rsid w:val="00D95AC0"/>
    <w:rsid w:val="00D95F8B"/>
    <w:rsid w:val="00D97201"/>
    <w:rsid w:val="00DA09FA"/>
    <w:rsid w:val="00DA5EF4"/>
    <w:rsid w:val="00DA5F26"/>
    <w:rsid w:val="00DC2FD2"/>
    <w:rsid w:val="00DC3D76"/>
    <w:rsid w:val="00DC5264"/>
    <w:rsid w:val="00DD4650"/>
    <w:rsid w:val="00DD7EA8"/>
    <w:rsid w:val="00DE12C6"/>
    <w:rsid w:val="00DF4588"/>
    <w:rsid w:val="00DF6716"/>
    <w:rsid w:val="00E02525"/>
    <w:rsid w:val="00E02EEC"/>
    <w:rsid w:val="00E116C8"/>
    <w:rsid w:val="00E13095"/>
    <w:rsid w:val="00E13F91"/>
    <w:rsid w:val="00E14AAE"/>
    <w:rsid w:val="00E21C8B"/>
    <w:rsid w:val="00E22321"/>
    <w:rsid w:val="00E24425"/>
    <w:rsid w:val="00E3147D"/>
    <w:rsid w:val="00E31D77"/>
    <w:rsid w:val="00E33204"/>
    <w:rsid w:val="00E352BD"/>
    <w:rsid w:val="00E50DB5"/>
    <w:rsid w:val="00E62AE0"/>
    <w:rsid w:val="00E6465E"/>
    <w:rsid w:val="00E6520F"/>
    <w:rsid w:val="00E65A38"/>
    <w:rsid w:val="00E83717"/>
    <w:rsid w:val="00E83CE2"/>
    <w:rsid w:val="00E86CC8"/>
    <w:rsid w:val="00E87AD6"/>
    <w:rsid w:val="00EA5AEF"/>
    <w:rsid w:val="00EB75A4"/>
    <w:rsid w:val="00EC0CBC"/>
    <w:rsid w:val="00EC18BA"/>
    <w:rsid w:val="00ED17A9"/>
    <w:rsid w:val="00ED197F"/>
    <w:rsid w:val="00ED36BD"/>
    <w:rsid w:val="00ED4066"/>
    <w:rsid w:val="00EE19EA"/>
    <w:rsid w:val="00EE41A1"/>
    <w:rsid w:val="00EE534C"/>
    <w:rsid w:val="00EE6E61"/>
    <w:rsid w:val="00EF1707"/>
    <w:rsid w:val="00F02D13"/>
    <w:rsid w:val="00F06495"/>
    <w:rsid w:val="00F072CE"/>
    <w:rsid w:val="00F122BE"/>
    <w:rsid w:val="00F127B7"/>
    <w:rsid w:val="00F14ED1"/>
    <w:rsid w:val="00F20907"/>
    <w:rsid w:val="00F37CC4"/>
    <w:rsid w:val="00F40191"/>
    <w:rsid w:val="00F4191A"/>
    <w:rsid w:val="00F43585"/>
    <w:rsid w:val="00F43A8F"/>
    <w:rsid w:val="00F500D0"/>
    <w:rsid w:val="00F52D4E"/>
    <w:rsid w:val="00F614BE"/>
    <w:rsid w:val="00F71BD3"/>
    <w:rsid w:val="00F742F8"/>
    <w:rsid w:val="00F965A7"/>
    <w:rsid w:val="00F96F54"/>
    <w:rsid w:val="00FA2BAF"/>
    <w:rsid w:val="00FA3730"/>
    <w:rsid w:val="00FA3FE6"/>
    <w:rsid w:val="00FB0075"/>
    <w:rsid w:val="00FB02F2"/>
    <w:rsid w:val="00FB07D6"/>
    <w:rsid w:val="00FB5006"/>
    <w:rsid w:val="00FB7698"/>
    <w:rsid w:val="00FC041F"/>
    <w:rsid w:val="00FC289C"/>
    <w:rsid w:val="00FC2AB2"/>
    <w:rsid w:val="00FC4C92"/>
    <w:rsid w:val="00FC5D87"/>
    <w:rsid w:val="00FC6E33"/>
    <w:rsid w:val="00FE10BE"/>
    <w:rsid w:val="00FF55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032F3A4"/>
  <w15:chartTrackingRefBased/>
  <w15:docId w15:val="{0C4E0E3E-42D5-4CAA-BD10-8563AA253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C7E81"/>
    <w:pPr>
      <w:spacing w:before="240" w:after="0" w:line="260" w:lineRule="atLeast"/>
    </w:pPr>
    <w:rPr>
      <w:rFonts w:ascii="Segoe UI" w:eastAsia="Segoe UI" w:hAnsi="Segoe UI" w:cs="Times New Roman"/>
      <w:sz w:val="19"/>
    </w:rPr>
  </w:style>
  <w:style w:type="paragraph" w:styleId="berschrift1">
    <w:name w:val="heading 1"/>
    <w:basedOn w:val="Standard"/>
    <w:next w:val="Standard"/>
    <w:link w:val="berschrift1Zchn"/>
    <w:qFormat/>
    <w:rsid w:val="00AC7E81"/>
    <w:pPr>
      <w:keepNext/>
      <w:keepLines/>
      <w:spacing w:before="960"/>
      <w:outlineLvl w:val="0"/>
    </w:pPr>
    <w:rPr>
      <w:rFonts w:ascii="Cambria" w:eastAsia="Times New Roman" w:hAnsi="Cambria"/>
      <w:sz w:val="40"/>
      <w:szCs w:val="32"/>
    </w:rPr>
  </w:style>
  <w:style w:type="paragraph" w:styleId="berschrift2">
    <w:name w:val="heading 2"/>
    <w:basedOn w:val="Standard"/>
    <w:next w:val="Standard"/>
    <w:link w:val="berschrift2Zchn"/>
    <w:qFormat/>
    <w:rsid w:val="00AC7E81"/>
    <w:pPr>
      <w:keepNext/>
      <w:keepLines/>
      <w:spacing w:before="600"/>
      <w:outlineLvl w:val="1"/>
    </w:pPr>
    <w:rPr>
      <w:rFonts w:ascii="Cambria" w:eastAsia="Times New Roman" w:hAnsi="Cambria"/>
      <w:sz w:val="24"/>
      <w:szCs w:val="26"/>
    </w:rPr>
  </w:style>
  <w:style w:type="paragraph" w:styleId="berschrift3">
    <w:name w:val="heading 3"/>
    <w:basedOn w:val="Standard"/>
    <w:next w:val="Standard"/>
    <w:link w:val="berschrift3Zchn"/>
    <w:uiPriority w:val="9"/>
    <w:qFormat/>
    <w:rsid w:val="00AC7E81"/>
    <w:pPr>
      <w:keepNext/>
      <w:keepLines/>
      <w:spacing w:before="600"/>
      <w:outlineLvl w:val="2"/>
    </w:pPr>
    <w:rPr>
      <w:rFonts w:ascii="Cambria" w:eastAsia="Times New Roman" w:hAnsi="Cambria"/>
      <w:sz w:val="24"/>
      <w:szCs w:val="24"/>
    </w:rPr>
  </w:style>
  <w:style w:type="paragraph" w:styleId="berschrift4">
    <w:name w:val="heading 4"/>
    <w:basedOn w:val="Standard"/>
    <w:next w:val="Standard"/>
    <w:link w:val="berschrift4Zchn"/>
    <w:uiPriority w:val="9"/>
    <w:qFormat/>
    <w:rsid w:val="00AC7E81"/>
    <w:pPr>
      <w:keepNext/>
      <w:keepLines/>
      <w:spacing w:before="600"/>
      <w:outlineLvl w:val="3"/>
    </w:pPr>
    <w:rPr>
      <w:rFonts w:ascii="Cambria" w:eastAsia="Times New Roman" w:hAnsi="Cambria"/>
      <w:iCs/>
      <w:sz w:val="24"/>
    </w:rPr>
  </w:style>
  <w:style w:type="paragraph" w:styleId="berschrift5">
    <w:name w:val="heading 5"/>
    <w:basedOn w:val="Standard"/>
    <w:next w:val="Standard"/>
    <w:link w:val="berschrift5Zchn"/>
    <w:uiPriority w:val="9"/>
    <w:qFormat/>
    <w:rsid w:val="00AC7E81"/>
    <w:pPr>
      <w:keepNext/>
      <w:keepLines/>
      <w:spacing w:before="600"/>
      <w:outlineLvl w:val="4"/>
    </w:pPr>
    <w:rPr>
      <w:rFonts w:ascii="Cambria" w:eastAsia="Times New Roman" w:hAnsi="Cambria"/>
      <w:sz w:val="24"/>
    </w:rPr>
  </w:style>
  <w:style w:type="paragraph" w:styleId="berschrift6">
    <w:name w:val="heading 6"/>
    <w:basedOn w:val="Standard"/>
    <w:next w:val="Standard"/>
    <w:link w:val="berschrift6Zchn"/>
    <w:uiPriority w:val="9"/>
    <w:qFormat/>
    <w:rsid w:val="00AC7E81"/>
    <w:pPr>
      <w:keepNext/>
      <w:keepLines/>
      <w:spacing w:before="600"/>
      <w:outlineLvl w:val="5"/>
    </w:pPr>
    <w:rPr>
      <w:rFonts w:ascii="Cambria" w:eastAsia="Times New Roman" w:hAnsi="Cambria"/>
      <w:sz w:val="24"/>
    </w:rPr>
  </w:style>
  <w:style w:type="paragraph" w:styleId="berschrift7">
    <w:name w:val="heading 7"/>
    <w:basedOn w:val="Standard"/>
    <w:next w:val="Standard"/>
    <w:link w:val="berschrift7Zchn"/>
    <w:qFormat/>
    <w:rsid w:val="00AC7E81"/>
    <w:pPr>
      <w:keepNext/>
      <w:keepLines/>
      <w:spacing w:before="600"/>
      <w:outlineLvl w:val="6"/>
    </w:pPr>
    <w:rPr>
      <w:rFonts w:ascii="Cambria" w:eastAsia="Times New Roman" w:hAnsi="Cambria"/>
      <w:iCs/>
      <w:sz w:val="24"/>
    </w:rPr>
  </w:style>
  <w:style w:type="paragraph" w:styleId="berschrift8">
    <w:name w:val="heading 8"/>
    <w:basedOn w:val="Standard"/>
    <w:next w:val="Standard"/>
    <w:link w:val="berschrift8Zchn"/>
    <w:qFormat/>
    <w:rsid w:val="00AC7E8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qFormat/>
    <w:rsid w:val="00AC7E8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AC7E81"/>
    <w:rPr>
      <w:rFonts w:ascii="Cambria" w:hAnsi="Cambria" w:cs="Times New Roman"/>
      <w:sz w:val="40"/>
      <w:szCs w:val="32"/>
    </w:rPr>
  </w:style>
  <w:style w:type="character" w:customStyle="1" w:styleId="berschrift2Zchn">
    <w:name w:val="Überschrift 2 Zchn"/>
    <w:basedOn w:val="Absatz-Standardschriftart"/>
    <w:link w:val="berschrift2"/>
    <w:rsid w:val="00AC7E81"/>
    <w:rPr>
      <w:rFonts w:ascii="Cambria" w:hAnsi="Cambria" w:cs="Times New Roman"/>
      <w:sz w:val="24"/>
      <w:szCs w:val="26"/>
    </w:rPr>
  </w:style>
  <w:style w:type="character" w:customStyle="1" w:styleId="berschrift3Zchn">
    <w:name w:val="Überschrift 3 Zchn"/>
    <w:basedOn w:val="Absatz-Standardschriftart"/>
    <w:link w:val="berschrift3"/>
    <w:uiPriority w:val="9"/>
    <w:rsid w:val="00AC7E81"/>
    <w:rPr>
      <w:rFonts w:ascii="Cambria" w:hAnsi="Cambria" w:cs="Times New Roman"/>
      <w:sz w:val="24"/>
      <w:szCs w:val="24"/>
    </w:rPr>
  </w:style>
  <w:style w:type="character" w:customStyle="1" w:styleId="berschrift4Zchn">
    <w:name w:val="Überschrift 4 Zchn"/>
    <w:basedOn w:val="Absatz-Standardschriftart"/>
    <w:link w:val="berschrift4"/>
    <w:uiPriority w:val="9"/>
    <w:rsid w:val="00AC7E81"/>
    <w:rPr>
      <w:rFonts w:ascii="Cambria" w:hAnsi="Cambria" w:cs="Times New Roman"/>
      <w:iCs/>
      <w:sz w:val="24"/>
    </w:rPr>
  </w:style>
  <w:style w:type="character" w:customStyle="1" w:styleId="berschrift5Zchn">
    <w:name w:val="Überschrift 5 Zchn"/>
    <w:basedOn w:val="Absatz-Standardschriftart"/>
    <w:link w:val="berschrift5"/>
    <w:uiPriority w:val="9"/>
    <w:rsid w:val="00AC7E81"/>
    <w:rPr>
      <w:rFonts w:ascii="Cambria" w:hAnsi="Cambria" w:cs="Times New Roman"/>
      <w:sz w:val="24"/>
    </w:rPr>
  </w:style>
  <w:style w:type="character" w:customStyle="1" w:styleId="berschrift6Zchn">
    <w:name w:val="Überschrift 6 Zchn"/>
    <w:basedOn w:val="Absatz-Standardschriftart"/>
    <w:link w:val="berschrift6"/>
    <w:uiPriority w:val="9"/>
    <w:rsid w:val="00AC7E81"/>
    <w:rPr>
      <w:rFonts w:ascii="Cambria" w:hAnsi="Cambria" w:cs="Times New Roman"/>
      <w:sz w:val="24"/>
    </w:rPr>
  </w:style>
  <w:style w:type="character" w:customStyle="1" w:styleId="berschrift7Zchn">
    <w:name w:val="Überschrift 7 Zchn"/>
    <w:basedOn w:val="Absatz-Standardschriftart"/>
    <w:link w:val="berschrift7"/>
    <w:rsid w:val="00AC7E81"/>
    <w:rPr>
      <w:rFonts w:ascii="Cambria" w:hAnsi="Cambria" w:cs="Times New Roman"/>
      <w:iCs/>
      <w:sz w:val="24"/>
    </w:rPr>
  </w:style>
  <w:style w:type="character" w:customStyle="1" w:styleId="berschrift8Zchn">
    <w:name w:val="Überschrift 8 Zchn"/>
    <w:basedOn w:val="Absatz-Standardschriftart"/>
    <w:link w:val="berschrift8"/>
    <w:rsid w:val="00AC7E81"/>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rsid w:val="00AC7E81"/>
    <w:rPr>
      <w:rFonts w:asciiTheme="majorHAnsi" w:eastAsiaTheme="majorEastAsia" w:hAnsiTheme="majorHAnsi" w:cstheme="majorBidi"/>
      <w:i/>
      <w:iCs/>
      <w:color w:val="272727" w:themeColor="text1" w:themeTint="D8"/>
      <w:sz w:val="21"/>
      <w:szCs w:val="21"/>
    </w:rPr>
  </w:style>
  <w:style w:type="paragraph" w:styleId="Kopfzeile">
    <w:name w:val="header"/>
    <w:basedOn w:val="Standard"/>
    <w:link w:val="KopfzeileZchn"/>
    <w:uiPriority w:val="99"/>
    <w:rsid w:val="00AC7E81"/>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AC7E81"/>
    <w:rPr>
      <w:rFonts w:ascii="Segoe UI" w:eastAsia="Segoe UI" w:hAnsi="Segoe UI" w:cs="Times New Roman"/>
      <w:sz w:val="19"/>
    </w:rPr>
  </w:style>
  <w:style w:type="paragraph" w:styleId="Fuzeile">
    <w:name w:val="footer"/>
    <w:basedOn w:val="Standard"/>
    <w:link w:val="FuzeileZchn"/>
    <w:uiPriority w:val="99"/>
    <w:rsid w:val="00AC7E81"/>
    <w:pPr>
      <w:tabs>
        <w:tab w:val="center" w:pos="4536"/>
        <w:tab w:val="right" w:pos="9072"/>
      </w:tabs>
      <w:spacing w:line="240" w:lineRule="auto"/>
    </w:pPr>
  </w:style>
  <w:style w:type="character" w:customStyle="1" w:styleId="FuzeileZchn">
    <w:name w:val="Fußzeile Zchn"/>
    <w:basedOn w:val="Absatz-Standardschriftart"/>
    <w:link w:val="Fuzeile"/>
    <w:uiPriority w:val="99"/>
    <w:rsid w:val="00AC7E81"/>
    <w:rPr>
      <w:rFonts w:ascii="Segoe UI" w:eastAsia="Segoe UI" w:hAnsi="Segoe UI" w:cs="Times New Roman"/>
      <w:sz w:val="19"/>
    </w:rPr>
  </w:style>
  <w:style w:type="paragraph" w:customStyle="1" w:styleId="Thema">
    <w:name w:val="Thema"/>
    <w:basedOn w:val="Standard"/>
    <w:uiPriority w:val="3"/>
    <w:qFormat/>
    <w:rsid w:val="00AC7E81"/>
    <w:pPr>
      <w:autoSpaceDE w:val="0"/>
      <w:autoSpaceDN w:val="0"/>
      <w:adjustRightInd w:val="0"/>
      <w:spacing w:before="960" w:line="240" w:lineRule="auto"/>
    </w:pPr>
    <w:rPr>
      <w:rFonts w:ascii="Cambria" w:hAnsi="Cambria" w:cs="SegoeUI"/>
      <w:sz w:val="40"/>
    </w:rPr>
  </w:style>
  <w:style w:type="paragraph" w:styleId="Listenabsatz">
    <w:name w:val="List Paragraph"/>
    <w:basedOn w:val="Standard"/>
    <w:link w:val="ListenabsatzZchn"/>
    <w:qFormat/>
    <w:rsid w:val="00AC7E81"/>
    <w:pPr>
      <w:ind w:left="720"/>
      <w:contextualSpacing/>
    </w:pPr>
  </w:style>
  <w:style w:type="paragraph" w:customStyle="1" w:styleId="Nummerierung1">
    <w:name w:val="Nummerierung 1"/>
    <w:basedOn w:val="Standard"/>
    <w:uiPriority w:val="2"/>
    <w:qFormat/>
    <w:rsid w:val="00AC7E81"/>
    <w:pPr>
      <w:numPr>
        <w:numId w:val="2"/>
      </w:numPr>
      <w:autoSpaceDE w:val="0"/>
      <w:autoSpaceDN w:val="0"/>
      <w:adjustRightInd w:val="0"/>
    </w:pPr>
    <w:rPr>
      <w:rFonts w:cs="SegoeUI"/>
      <w:szCs w:val="18"/>
    </w:rPr>
  </w:style>
  <w:style w:type="paragraph" w:customStyle="1" w:styleId="Einrckung1">
    <w:name w:val="Einrückung 1"/>
    <w:basedOn w:val="Standard"/>
    <w:uiPriority w:val="1"/>
    <w:qFormat/>
    <w:rsid w:val="00AC7E81"/>
    <w:pPr>
      <w:ind w:left="284"/>
    </w:pPr>
  </w:style>
  <w:style w:type="character" w:customStyle="1" w:styleId="intensiveHervorhebung">
    <w:name w:val="intensive Hervorhebung"/>
    <w:uiPriority w:val="1"/>
    <w:qFormat/>
    <w:rsid w:val="00AC7E81"/>
    <w:rPr>
      <w:b/>
      <w:noProof w:val="0"/>
      <w:lang w:val="de-DE"/>
    </w:rPr>
  </w:style>
  <w:style w:type="character" w:customStyle="1" w:styleId="schwacheHervorhebung">
    <w:name w:val="schwache Hervorhebung"/>
    <w:uiPriority w:val="1"/>
    <w:qFormat/>
    <w:rsid w:val="00AC7E81"/>
    <w:rPr>
      <w:i/>
      <w:noProof w:val="0"/>
      <w:lang w:val="de-DE"/>
    </w:rPr>
  </w:style>
  <w:style w:type="paragraph" w:customStyle="1" w:styleId="Zitate">
    <w:name w:val="Zitate"/>
    <w:basedOn w:val="Standard"/>
    <w:uiPriority w:val="5"/>
    <w:qFormat/>
    <w:rsid w:val="00AC7E81"/>
    <w:rPr>
      <w:b/>
      <w:color w:val="004869"/>
    </w:rPr>
  </w:style>
  <w:style w:type="paragraph" w:customStyle="1" w:styleId="Aufzhlung1">
    <w:name w:val="Aufzählung1"/>
    <w:basedOn w:val="Standard"/>
    <w:uiPriority w:val="1"/>
    <w:qFormat/>
    <w:rsid w:val="00AC7E81"/>
    <w:pPr>
      <w:numPr>
        <w:numId w:val="1"/>
      </w:numPr>
      <w:ind w:left="284" w:hanging="284"/>
    </w:pPr>
  </w:style>
  <w:style w:type="character" w:customStyle="1" w:styleId="Subheadlinefett">
    <w:name w:val="Subheadline fett"/>
    <w:uiPriority w:val="3"/>
    <w:qFormat/>
    <w:rsid w:val="00AC7E81"/>
    <w:rPr>
      <w:b/>
      <w:noProof w:val="0"/>
      <w:lang w:val="de-DE"/>
    </w:rPr>
  </w:style>
  <w:style w:type="paragraph" w:customStyle="1" w:styleId="Subheadlinegross">
    <w:name w:val="Subheadline gross"/>
    <w:basedOn w:val="Standard"/>
    <w:uiPriority w:val="3"/>
    <w:semiHidden/>
    <w:qFormat/>
    <w:rsid w:val="00AC7E81"/>
    <w:pPr>
      <w:spacing w:before="480"/>
    </w:pPr>
    <w:rPr>
      <w:rFonts w:ascii="Cambria" w:hAnsi="Cambria"/>
      <w:sz w:val="24"/>
    </w:rPr>
  </w:style>
  <w:style w:type="paragraph" w:customStyle="1" w:styleId="Nummerierung2">
    <w:name w:val="Nummerierung 2"/>
    <w:basedOn w:val="Nummerierung1"/>
    <w:uiPriority w:val="2"/>
    <w:qFormat/>
    <w:rsid w:val="00AC7E81"/>
    <w:pPr>
      <w:numPr>
        <w:ilvl w:val="1"/>
      </w:numPr>
    </w:pPr>
  </w:style>
  <w:style w:type="paragraph" w:customStyle="1" w:styleId="Nummerierung3">
    <w:name w:val="Nummerierung 3"/>
    <w:basedOn w:val="Nummerierung2"/>
    <w:uiPriority w:val="2"/>
    <w:qFormat/>
    <w:rsid w:val="00AC7E81"/>
    <w:pPr>
      <w:numPr>
        <w:ilvl w:val="2"/>
      </w:numPr>
    </w:pPr>
  </w:style>
  <w:style w:type="paragraph" w:customStyle="1" w:styleId="Nummerierung4">
    <w:name w:val="Nummerierung 4"/>
    <w:basedOn w:val="Nummerierung3"/>
    <w:uiPriority w:val="2"/>
    <w:qFormat/>
    <w:rsid w:val="00AC7E81"/>
    <w:pPr>
      <w:numPr>
        <w:ilvl w:val="3"/>
      </w:numPr>
    </w:pPr>
  </w:style>
  <w:style w:type="paragraph" w:customStyle="1" w:styleId="Nummerierung5">
    <w:name w:val="Nummerierung 5"/>
    <w:basedOn w:val="Nummerierung4"/>
    <w:uiPriority w:val="2"/>
    <w:qFormat/>
    <w:rsid w:val="00AC7E81"/>
    <w:pPr>
      <w:numPr>
        <w:ilvl w:val="4"/>
      </w:numPr>
    </w:pPr>
  </w:style>
  <w:style w:type="numbering" w:customStyle="1" w:styleId="Nummerierung">
    <w:name w:val="Nummerierung"/>
    <w:basedOn w:val="KeineListe"/>
    <w:uiPriority w:val="99"/>
    <w:rsid w:val="00AC7E81"/>
    <w:pPr>
      <w:numPr>
        <w:numId w:val="2"/>
      </w:numPr>
    </w:pPr>
  </w:style>
  <w:style w:type="numbering" w:customStyle="1" w:styleId="berschriften">
    <w:name w:val="Überschriften"/>
    <w:basedOn w:val="KeineListe"/>
    <w:uiPriority w:val="99"/>
    <w:rsid w:val="00AC7E81"/>
    <w:pPr>
      <w:numPr>
        <w:numId w:val="3"/>
      </w:numPr>
    </w:pPr>
  </w:style>
  <w:style w:type="paragraph" w:styleId="Verzeichnis1">
    <w:name w:val="toc 1"/>
    <w:basedOn w:val="Standard"/>
    <w:next w:val="Standard"/>
    <w:autoRedefine/>
    <w:uiPriority w:val="39"/>
    <w:rsid w:val="00AC7E81"/>
    <w:pPr>
      <w:tabs>
        <w:tab w:val="left" w:pos="567"/>
        <w:tab w:val="right" w:pos="9061"/>
      </w:tabs>
      <w:spacing w:before="120" w:after="120" w:line="280" w:lineRule="atLeast"/>
      <w:ind w:left="567" w:hanging="567"/>
    </w:pPr>
    <w:rPr>
      <w:rFonts w:asciiTheme="majorHAnsi" w:hAnsiTheme="majorHAnsi" w:cs="Segoe UI"/>
      <w:noProof/>
      <w:sz w:val="22"/>
    </w:rPr>
  </w:style>
  <w:style w:type="paragraph" w:styleId="Verzeichnis2">
    <w:name w:val="toc 2"/>
    <w:basedOn w:val="Standard"/>
    <w:next w:val="Standard"/>
    <w:autoRedefine/>
    <w:uiPriority w:val="39"/>
    <w:rsid w:val="00AC7E81"/>
    <w:pPr>
      <w:tabs>
        <w:tab w:val="left" w:pos="567"/>
        <w:tab w:val="left" w:pos="1134"/>
        <w:tab w:val="right" w:pos="9061"/>
      </w:tabs>
      <w:spacing w:before="120" w:after="120"/>
      <w:ind w:left="567" w:hanging="567"/>
    </w:pPr>
    <w:rPr>
      <w:rFonts w:asciiTheme="minorHAnsi" w:hAnsiTheme="minorHAnsi" w:cstheme="minorHAnsi"/>
      <w:i/>
      <w:noProof/>
      <w:sz w:val="20"/>
      <w:szCs w:val="20"/>
    </w:rPr>
  </w:style>
  <w:style w:type="paragraph" w:styleId="Verzeichnis3">
    <w:name w:val="toc 3"/>
    <w:basedOn w:val="Standard"/>
    <w:next w:val="Standard"/>
    <w:autoRedefine/>
    <w:uiPriority w:val="39"/>
    <w:rsid w:val="00AC7E81"/>
    <w:pPr>
      <w:tabs>
        <w:tab w:val="left" w:pos="1134"/>
        <w:tab w:val="right" w:pos="9061"/>
      </w:tabs>
      <w:spacing w:before="120"/>
      <w:ind w:left="1134" w:hanging="567"/>
    </w:pPr>
  </w:style>
  <w:style w:type="paragraph" w:styleId="Verzeichnis4">
    <w:name w:val="toc 4"/>
    <w:basedOn w:val="Standard"/>
    <w:next w:val="Standard"/>
    <w:autoRedefine/>
    <w:uiPriority w:val="39"/>
    <w:rsid w:val="00AC7E81"/>
    <w:pPr>
      <w:tabs>
        <w:tab w:val="left" w:pos="1418"/>
        <w:tab w:val="right" w:pos="9061"/>
      </w:tabs>
      <w:spacing w:before="60"/>
      <w:ind w:left="1418" w:hanging="851"/>
    </w:pPr>
  </w:style>
  <w:style w:type="paragraph" w:styleId="Verzeichnis5">
    <w:name w:val="toc 5"/>
    <w:basedOn w:val="Standard"/>
    <w:next w:val="Standard"/>
    <w:autoRedefine/>
    <w:uiPriority w:val="39"/>
    <w:rsid w:val="00AC7E81"/>
    <w:pPr>
      <w:tabs>
        <w:tab w:val="left" w:pos="1418"/>
        <w:tab w:val="right" w:pos="9061"/>
      </w:tabs>
      <w:spacing w:before="0"/>
      <w:ind w:left="1418" w:hanging="851"/>
    </w:pPr>
  </w:style>
  <w:style w:type="paragraph" w:styleId="Verzeichnis6">
    <w:name w:val="toc 6"/>
    <w:basedOn w:val="Standard"/>
    <w:next w:val="Standard"/>
    <w:autoRedefine/>
    <w:uiPriority w:val="39"/>
    <w:rsid w:val="00AC7E81"/>
    <w:pPr>
      <w:tabs>
        <w:tab w:val="left" w:pos="1418"/>
        <w:tab w:val="right" w:pos="9061"/>
      </w:tabs>
      <w:spacing w:before="0"/>
      <w:ind w:left="1418" w:hanging="851"/>
    </w:pPr>
  </w:style>
  <w:style w:type="paragraph" w:styleId="Verzeichnis7">
    <w:name w:val="toc 7"/>
    <w:basedOn w:val="Standard"/>
    <w:next w:val="Standard"/>
    <w:autoRedefine/>
    <w:uiPriority w:val="39"/>
    <w:semiHidden/>
    <w:rsid w:val="00AC7E81"/>
    <w:pPr>
      <w:tabs>
        <w:tab w:val="left" w:pos="1418"/>
        <w:tab w:val="right" w:pos="9061"/>
      </w:tabs>
      <w:spacing w:before="0"/>
      <w:ind w:left="1418" w:hanging="851"/>
    </w:pPr>
  </w:style>
  <w:style w:type="paragraph" w:customStyle="1" w:styleId="Unterberschrift">
    <w:name w:val="Unterüberschrift"/>
    <w:basedOn w:val="Standard"/>
    <w:next w:val="Standard"/>
    <w:uiPriority w:val="3"/>
    <w:qFormat/>
    <w:rsid w:val="00AC7E81"/>
    <w:pPr>
      <w:spacing w:before="200" w:after="480"/>
    </w:pPr>
    <w:rPr>
      <w:rFonts w:eastAsia="Times New Roman"/>
      <w:sz w:val="28"/>
      <w:szCs w:val="32"/>
    </w:rPr>
  </w:style>
  <w:style w:type="paragraph" w:customStyle="1" w:styleId="DeckblattTitel">
    <w:name w:val="Deckblatt Titel"/>
    <w:basedOn w:val="Standard"/>
    <w:uiPriority w:val="9"/>
    <w:qFormat/>
    <w:rsid w:val="00AC7E81"/>
    <w:pPr>
      <w:autoSpaceDE w:val="0"/>
      <w:autoSpaceDN w:val="0"/>
      <w:adjustRightInd w:val="0"/>
      <w:spacing w:before="0" w:line="240" w:lineRule="auto"/>
      <w:jc w:val="center"/>
    </w:pPr>
    <w:rPr>
      <w:rFonts w:ascii="Cambria" w:hAnsi="Cambria" w:cs="Cambria"/>
      <w:sz w:val="74"/>
      <w:szCs w:val="74"/>
    </w:rPr>
  </w:style>
  <w:style w:type="paragraph" w:customStyle="1" w:styleId="DeckblattUntertitel">
    <w:name w:val="Deckblatt Untertitel"/>
    <w:basedOn w:val="Standard"/>
    <w:uiPriority w:val="9"/>
    <w:qFormat/>
    <w:rsid w:val="00AC7E81"/>
    <w:pPr>
      <w:jc w:val="center"/>
    </w:pPr>
    <w:rPr>
      <w:rFonts w:cs="Segoe UI"/>
      <w:sz w:val="34"/>
      <w:szCs w:val="34"/>
    </w:rPr>
  </w:style>
  <w:style w:type="paragraph" w:customStyle="1" w:styleId="DeckblattTitelmitBild">
    <w:name w:val="Deckblatt Titel mit Bild"/>
    <w:basedOn w:val="Standard"/>
    <w:uiPriority w:val="9"/>
    <w:qFormat/>
    <w:rsid w:val="00AC7E81"/>
    <w:pPr>
      <w:autoSpaceDE w:val="0"/>
      <w:autoSpaceDN w:val="0"/>
      <w:adjustRightInd w:val="0"/>
      <w:spacing w:before="0" w:line="240" w:lineRule="auto"/>
      <w:ind w:left="567" w:right="3969"/>
    </w:pPr>
    <w:rPr>
      <w:rFonts w:ascii="Cambria" w:hAnsi="Cambria" w:cs="Cambria"/>
      <w:color w:val="FFFFFF"/>
      <w:sz w:val="74"/>
      <w:szCs w:val="74"/>
    </w:rPr>
  </w:style>
  <w:style w:type="paragraph" w:customStyle="1" w:styleId="DeckblattUntertitelmitBild">
    <w:name w:val="Deckblatt Untertitel mit Bild"/>
    <w:basedOn w:val="Standard"/>
    <w:uiPriority w:val="9"/>
    <w:qFormat/>
    <w:rsid w:val="00AC7E81"/>
    <w:pPr>
      <w:ind w:left="567" w:right="3969"/>
    </w:pPr>
    <w:rPr>
      <w:rFonts w:cs="Segoe UI"/>
      <w:color w:val="FFFFFF"/>
      <w:sz w:val="34"/>
      <w:szCs w:val="34"/>
    </w:rPr>
  </w:style>
  <w:style w:type="paragraph" w:customStyle="1" w:styleId="DeckblattVorTitel">
    <w:name w:val="Deckblatt Vor Titel"/>
    <w:basedOn w:val="Standard"/>
    <w:uiPriority w:val="9"/>
    <w:semiHidden/>
    <w:qFormat/>
    <w:rsid w:val="00AC7E81"/>
    <w:pPr>
      <w:spacing w:before="0" w:after="3654"/>
    </w:pPr>
  </w:style>
  <w:style w:type="paragraph" w:customStyle="1" w:styleId="DeckblattVorTitelmitBild">
    <w:name w:val="Deckblatt Vor Titel mit Bild"/>
    <w:basedOn w:val="DeckblattVorTitel"/>
    <w:uiPriority w:val="9"/>
    <w:semiHidden/>
    <w:qFormat/>
    <w:rsid w:val="00AC7E81"/>
    <w:pPr>
      <w:spacing w:after="1840"/>
    </w:pPr>
  </w:style>
  <w:style w:type="character" w:styleId="Hyperlink">
    <w:name w:val="Hyperlink"/>
    <w:uiPriority w:val="99"/>
    <w:rsid w:val="00AC7E81"/>
    <w:rPr>
      <w:noProof w:val="0"/>
      <w:color w:val="000000"/>
      <w:u w:val="single"/>
      <w:lang w:val="de-DE"/>
    </w:rPr>
  </w:style>
  <w:style w:type="table" w:styleId="Tabellenraster">
    <w:name w:val="Table Grid"/>
    <w:aliases w:val="Tabellengitternetz"/>
    <w:basedOn w:val="NormaleTabelle"/>
    <w:uiPriority w:val="39"/>
    <w:rsid w:val="00AC7E81"/>
    <w:pPr>
      <w:spacing w:after="0" w:line="240" w:lineRule="auto"/>
    </w:pPr>
    <w:rPr>
      <w:rFonts w:ascii="Segoe UI" w:eastAsia="Segoe UI" w:hAnsi="Segoe U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BaFin">
    <w:name w:val="Tabelle BaFin"/>
    <w:basedOn w:val="NormaleTabelle"/>
    <w:uiPriority w:val="99"/>
    <w:rsid w:val="00AC7E81"/>
    <w:pPr>
      <w:spacing w:before="120" w:after="120" w:line="240" w:lineRule="atLeast"/>
      <w:contextualSpacing/>
    </w:pPr>
    <w:rPr>
      <w:rFonts w:ascii="Segoe UI" w:eastAsia="Segoe UI" w:hAnsi="Segoe UI" w:cs="Times New Roman"/>
      <w:sz w:val="20"/>
      <w:szCs w:val="20"/>
      <w:lang w:eastAsia="de-DE"/>
    </w:rPr>
    <w:tblPr>
      <w:tblStyleRowBandSize w:val="1"/>
      <w:tblStyleColBandSize w:val="1"/>
      <w:tblBorders>
        <w:insideH w:val="single" w:sz="2" w:space="0" w:color="004869"/>
      </w:tblBorders>
      <w:tblCellMar>
        <w:top w:w="28" w:type="dxa"/>
        <w:left w:w="60" w:type="dxa"/>
        <w:bottom w:w="28" w:type="dxa"/>
        <w:right w:w="60" w:type="dxa"/>
      </w:tblCellMar>
    </w:tblPr>
    <w:tblStylePr w:type="firstRow">
      <w:pPr>
        <w:wordWrap/>
        <w:spacing w:beforeLines="0" w:before="120" w:beforeAutospacing="0" w:afterLines="0" w:after="120" w:afterAutospacing="0" w:line="240" w:lineRule="exact"/>
        <w:contextualSpacing/>
        <w:mirrorIndents w:val="0"/>
      </w:pPr>
      <w:rPr>
        <w:b/>
      </w:rPr>
      <w:tblPr/>
      <w:tcPr>
        <w:tcBorders>
          <w:top w:val="single" w:sz="12" w:space="0" w:color="44546A" w:themeColor="text2"/>
          <w:bottom w:val="single" w:sz="12" w:space="0" w:color="44546A" w:themeColor="text2"/>
        </w:tcBorders>
      </w:tcPr>
    </w:tblStylePr>
    <w:tblStylePr w:type="lastRow">
      <w:tblPr/>
      <w:tcPr>
        <w:tcBorders>
          <w:bottom w:val="single" w:sz="12" w:space="0" w:color="004869"/>
        </w:tcBorders>
      </w:tcPr>
    </w:tblStylePr>
    <w:tblStylePr w:type="firstCol">
      <w:pPr>
        <w:wordWrap/>
        <w:spacing w:beforeLines="0" w:before="120" w:beforeAutospacing="0" w:afterLines="0" w:after="120" w:afterAutospacing="0" w:line="240" w:lineRule="atLeast"/>
      </w:pPr>
    </w:tblStylePr>
    <w:tblStylePr w:type="band1Vert">
      <w:pPr>
        <w:wordWrap/>
        <w:spacing w:beforeLines="0" w:before="120" w:beforeAutospacing="0" w:afterLines="0" w:after="120" w:afterAutospacing="0" w:line="240" w:lineRule="atLeast"/>
      </w:pPr>
    </w:tblStylePr>
    <w:tblStylePr w:type="band1Horz">
      <w:pPr>
        <w:wordWrap/>
        <w:spacing w:beforeLines="0" w:before="120" w:beforeAutospacing="0" w:afterLines="0" w:after="120" w:afterAutospacing="0" w:line="240" w:lineRule="atLeast"/>
      </w:pPr>
    </w:tblStylePr>
    <w:tblStylePr w:type="nwCell">
      <w:pPr>
        <w:wordWrap/>
        <w:spacing w:beforeLines="0" w:before="120" w:beforeAutospacing="0" w:afterLines="0" w:after="120" w:afterAutospacing="0" w:line="240" w:lineRule="atLeast"/>
      </w:pPr>
    </w:tblStylePr>
  </w:style>
  <w:style w:type="paragraph" w:customStyle="1" w:styleId="DefinitionTitel">
    <w:name w:val="Definition Titel"/>
    <w:basedOn w:val="DefinitionInhalt"/>
    <w:uiPriority w:val="4"/>
    <w:qFormat/>
    <w:rsid w:val="00AC7E81"/>
    <w:rPr>
      <w:b/>
      <w:sz w:val="26"/>
    </w:rPr>
  </w:style>
  <w:style w:type="paragraph" w:customStyle="1" w:styleId="DefinitionDachzeile">
    <w:name w:val="Definition Dachzeile"/>
    <w:basedOn w:val="DefinitionInhalt"/>
    <w:uiPriority w:val="4"/>
    <w:qFormat/>
    <w:rsid w:val="00AC7E81"/>
    <w:pPr>
      <w:spacing w:before="240"/>
    </w:pPr>
    <w:rPr>
      <w:color w:val="004869"/>
    </w:rPr>
  </w:style>
  <w:style w:type="paragraph" w:customStyle="1" w:styleId="DefinitionInhalt">
    <w:name w:val="Definition Inhalt"/>
    <w:basedOn w:val="Standard"/>
    <w:uiPriority w:val="4"/>
    <w:qFormat/>
    <w:rsid w:val="00AC7E81"/>
    <w:pPr>
      <w:pBdr>
        <w:left w:val="single" w:sz="18" w:space="14" w:color="004869"/>
      </w:pBdr>
      <w:spacing w:before="0" w:after="240"/>
      <w:ind w:left="284" w:right="284"/>
      <w:mirrorIndents/>
    </w:pPr>
  </w:style>
  <w:style w:type="paragraph" w:styleId="Beschriftung">
    <w:name w:val="caption"/>
    <w:basedOn w:val="Standard"/>
    <w:next w:val="Standard"/>
    <w:uiPriority w:val="35"/>
    <w:semiHidden/>
    <w:qFormat/>
    <w:rsid w:val="00AC7E81"/>
    <w:pPr>
      <w:spacing w:before="0" w:after="200" w:line="240" w:lineRule="auto"/>
    </w:pPr>
    <w:rPr>
      <w:b/>
      <w:iCs/>
      <w:color w:val="004869"/>
      <w:sz w:val="16"/>
      <w:szCs w:val="18"/>
    </w:rPr>
  </w:style>
  <w:style w:type="paragraph" w:customStyle="1" w:styleId="VorImpressum">
    <w:name w:val="Vor Impressum"/>
    <w:basedOn w:val="DeckblattVorTitel"/>
    <w:uiPriority w:val="9"/>
    <w:semiHidden/>
    <w:qFormat/>
    <w:rsid w:val="00AC7E81"/>
    <w:pPr>
      <w:spacing w:after="4320"/>
    </w:pPr>
  </w:style>
  <w:style w:type="paragraph" w:customStyle="1" w:styleId="Abkrzungen">
    <w:name w:val="Abkürzungen"/>
    <w:basedOn w:val="Standard"/>
    <w:uiPriority w:val="9"/>
    <w:qFormat/>
    <w:rsid w:val="00AC7E81"/>
    <w:pPr>
      <w:tabs>
        <w:tab w:val="left" w:pos="1361"/>
      </w:tabs>
      <w:spacing w:before="0"/>
      <w:ind w:left="1361" w:hanging="1361"/>
    </w:pPr>
  </w:style>
  <w:style w:type="paragraph" w:customStyle="1" w:styleId="AbkrzungenBuchstaben">
    <w:name w:val="Abkürzungen Buchstaben"/>
    <w:basedOn w:val="Abkrzungen"/>
    <w:uiPriority w:val="9"/>
    <w:qFormat/>
    <w:rsid w:val="00AC7E81"/>
    <w:pPr>
      <w:spacing w:before="360" w:after="120"/>
      <w:ind w:left="992" w:hanging="992"/>
    </w:pPr>
    <w:rPr>
      <w:b/>
    </w:rPr>
  </w:style>
  <w:style w:type="paragraph" w:customStyle="1" w:styleId="Fusszeilen">
    <w:name w:val="Fusszeilen"/>
    <w:basedOn w:val="Fuzeile"/>
    <w:uiPriority w:val="9"/>
    <w:semiHidden/>
    <w:qFormat/>
    <w:rsid w:val="00AC7E81"/>
    <w:rPr>
      <w:color w:val="B4B4B4"/>
      <w:sz w:val="16"/>
    </w:rPr>
  </w:style>
  <w:style w:type="paragraph" w:customStyle="1" w:styleId="Fusszeile1">
    <w:name w:val="Fusszeile 1"/>
    <w:basedOn w:val="Standard"/>
    <w:uiPriority w:val="9"/>
    <w:semiHidden/>
    <w:qFormat/>
    <w:rsid w:val="00AC7E81"/>
    <w:pPr>
      <w:tabs>
        <w:tab w:val="right" w:pos="9071"/>
      </w:tabs>
      <w:ind w:left="-851"/>
    </w:pPr>
    <w:rPr>
      <w:color w:val="B4B4B4"/>
    </w:rPr>
  </w:style>
  <w:style w:type="character" w:styleId="Platzhaltertext">
    <w:name w:val="Placeholder Text"/>
    <w:uiPriority w:val="99"/>
    <w:semiHidden/>
    <w:rsid w:val="00AC7E81"/>
    <w:rPr>
      <w:noProof w:val="0"/>
      <w:color w:val="808080"/>
      <w:lang w:val="de-DE"/>
    </w:rPr>
  </w:style>
  <w:style w:type="paragraph" w:styleId="Index1">
    <w:name w:val="index 1"/>
    <w:basedOn w:val="Standard"/>
    <w:next w:val="Standard"/>
    <w:autoRedefine/>
    <w:uiPriority w:val="99"/>
    <w:semiHidden/>
    <w:rsid w:val="00AC7E81"/>
    <w:pPr>
      <w:tabs>
        <w:tab w:val="right" w:pos="9061"/>
      </w:tabs>
      <w:spacing w:before="0"/>
      <w:ind w:left="190" w:hanging="190"/>
    </w:pPr>
    <w:rPr>
      <w:rFonts w:asciiTheme="minorHAnsi" w:hAnsiTheme="minorHAnsi" w:cstheme="minorHAnsi"/>
      <w:noProof/>
      <w:sz w:val="18"/>
      <w:szCs w:val="18"/>
    </w:rPr>
  </w:style>
  <w:style w:type="paragraph" w:styleId="Index2">
    <w:name w:val="index 2"/>
    <w:basedOn w:val="Standard"/>
    <w:next w:val="Standard"/>
    <w:autoRedefine/>
    <w:uiPriority w:val="99"/>
    <w:semiHidden/>
    <w:rsid w:val="00AC7E81"/>
    <w:pPr>
      <w:spacing w:before="0"/>
      <w:ind w:left="380" w:hanging="190"/>
    </w:pPr>
    <w:rPr>
      <w:rFonts w:asciiTheme="minorHAnsi" w:hAnsiTheme="minorHAnsi" w:cstheme="minorHAnsi"/>
      <w:sz w:val="18"/>
      <w:szCs w:val="18"/>
    </w:rPr>
  </w:style>
  <w:style w:type="paragraph" w:styleId="Index3">
    <w:name w:val="index 3"/>
    <w:basedOn w:val="Standard"/>
    <w:next w:val="Standard"/>
    <w:autoRedefine/>
    <w:uiPriority w:val="99"/>
    <w:semiHidden/>
    <w:rsid w:val="00AC7E81"/>
    <w:pPr>
      <w:spacing w:before="0"/>
      <w:ind w:left="570" w:hanging="190"/>
    </w:pPr>
    <w:rPr>
      <w:rFonts w:asciiTheme="minorHAnsi" w:hAnsiTheme="minorHAnsi" w:cstheme="minorHAnsi"/>
      <w:sz w:val="18"/>
      <w:szCs w:val="18"/>
    </w:rPr>
  </w:style>
  <w:style w:type="paragraph" w:styleId="Index4">
    <w:name w:val="index 4"/>
    <w:basedOn w:val="Standard"/>
    <w:next w:val="Standard"/>
    <w:autoRedefine/>
    <w:uiPriority w:val="99"/>
    <w:semiHidden/>
    <w:rsid w:val="00AC7E81"/>
    <w:pPr>
      <w:spacing w:before="0"/>
      <w:ind w:left="760" w:hanging="190"/>
    </w:pPr>
    <w:rPr>
      <w:rFonts w:asciiTheme="minorHAnsi" w:hAnsiTheme="minorHAnsi" w:cstheme="minorHAnsi"/>
      <w:sz w:val="18"/>
      <w:szCs w:val="18"/>
    </w:rPr>
  </w:style>
  <w:style w:type="paragraph" w:styleId="Index5">
    <w:name w:val="index 5"/>
    <w:basedOn w:val="Standard"/>
    <w:next w:val="Standard"/>
    <w:autoRedefine/>
    <w:uiPriority w:val="99"/>
    <w:semiHidden/>
    <w:rsid w:val="00AC7E81"/>
    <w:pPr>
      <w:spacing w:before="0"/>
      <w:ind w:left="950" w:hanging="190"/>
    </w:pPr>
    <w:rPr>
      <w:rFonts w:asciiTheme="minorHAnsi" w:hAnsiTheme="minorHAnsi" w:cstheme="minorHAnsi"/>
      <w:sz w:val="18"/>
      <w:szCs w:val="18"/>
    </w:rPr>
  </w:style>
  <w:style w:type="paragraph" w:styleId="Index6">
    <w:name w:val="index 6"/>
    <w:basedOn w:val="Standard"/>
    <w:next w:val="Standard"/>
    <w:autoRedefine/>
    <w:uiPriority w:val="99"/>
    <w:semiHidden/>
    <w:rsid w:val="00AC7E81"/>
    <w:pPr>
      <w:spacing w:before="0"/>
      <w:ind w:left="1140" w:hanging="190"/>
    </w:pPr>
    <w:rPr>
      <w:rFonts w:asciiTheme="minorHAnsi" w:hAnsiTheme="minorHAnsi" w:cstheme="minorHAnsi"/>
      <w:sz w:val="18"/>
      <w:szCs w:val="18"/>
    </w:rPr>
  </w:style>
  <w:style w:type="paragraph" w:styleId="Index7">
    <w:name w:val="index 7"/>
    <w:basedOn w:val="Standard"/>
    <w:next w:val="Standard"/>
    <w:autoRedefine/>
    <w:uiPriority w:val="99"/>
    <w:semiHidden/>
    <w:rsid w:val="00AC7E81"/>
    <w:pPr>
      <w:spacing w:before="0"/>
      <w:ind w:left="1330" w:hanging="190"/>
    </w:pPr>
    <w:rPr>
      <w:rFonts w:asciiTheme="minorHAnsi" w:hAnsiTheme="minorHAnsi" w:cstheme="minorHAnsi"/>
      <w:sz w:val="18"/>
      <w:szCs w:val="18"/>
    </w:rPr>
  </w:style>
  <w:style w:type="paragraph" w:styleId="Index8">
    <w:name w:val="index 8"/>
    <w:basedOn w:val="Standard"/>
    <w:next w:val="Standard"/>
    <w:autoRedefine/>
    <w:uiPriority w:val="99"/>
    <w:semiHidden/>
    <w:rsid w:val="00AC7E81"/>
    <w:pPr>
      <w:spacing w:before="0"/>
      <w:ind w:left="1520" w:hanging="190"/>
    </w:pPr>
    <w:rPr>
      <w:rFonts w:asciiTheme="minorHAnsi" w:hAnsiTheme="minorHAnsi" w:cstheme="minorHAnsi"/>
      <w:sz w:val="18"/>
      <w:szCs w:val="18"/>
    </w:rPr>
  </w:style>
  <w:style w:type="paragraph" w:styleId="Index9">
    <w:name w:val="index 9"/>
    <w:basedOn w:val="Standard"/>
    <w:next w:val="Standard"/>
    <w:autoRedefine/>
    <w:uiPriority w:val="99"/>
    <w:semiHidden/>
    <w:rsid w:val="00AC7E81"/>
    <w:pPr>
      <w:spacing w:before="0"/>
      <w:ind w:left="1710" w:hanging="190"/>
    </w:pPr>
    <w:rPr>
      <w:rFonts w:asciiTheme="minorHAnsi" w:hAnsiTheme="minorHAnsi" w:cstheme="minorHAnsi"/>
      <w:sz w:val="18"/>
      <w:szCs w:val="18"/>
    </w:rPr>
  </w:style>
  <w:style w:type="paragraph" w:styleId="Indexberschrift">
    <w:name w:val="index heading"/>
    <w:basedOn w:val="Standard"/>
    <w:next w:val="Index1"/>
    <w:uiPriority w:val="99"/>
    <w:semiHidden/>
    <w:rsid w:val="00AC7E81"/>
    <w:pPr>
      <w:spacing w:after="120"/>
    </w:pPr>
    <w:rPr>
      <w:rFonts w:asciiTheme="minorHAnsi" w:hAnsiTheme="minorHAnsi" w:cstheme="minorHAnsi"/>
      <w:b/>
      <w:bCs/>
      <w:sz w:val="26"/>
      <w:szCs w:val="26"/>
    </w:rPr>
  </w:style>
  <w:style w:type="paragraph" w:customStyle="1" w:styleId="DefinitionInhaltAufzhlung">
    <w:name w:val="Definition Inhalt Aufzählung"/>
    <w:basedOn w:val="DefinitionInhalt"/>
    <w:uiPriority w:val="4"/>
    <w:qFormat/>
    <w:rsid w:val="00AC7E81"/>
    <w:pPr>
      <w:numPr>
        <w:numId w:val="5"/>
      </w:numPr>
      <w:ind w:left="568" w:hanging="284"/>
    </w:pPr>
  </w:style>
  <w:style w:type="paragraph" w:styleId="Abbildungsverzeichnis">
    <w:name w:val="table of figures"/>
    <w:basedOn w:val="Standard"/>
    <w:next w:val="Standard"/>
    <w:uiPriority w:val="99"/>
    <w:semiHidden/>
    <w:unhideWhenUsed/>
    <w:rsid w:val="00AC7E81"/>
  </w:style>
  <w:style w:type="paragraph" w:styleId="Anrede">
    <w:name w:val="Salutation"/>
    <w:basedOn w:val="Standard"/>
    <w:next w:val="Standard"/>
    <w:link w:val="AnredeZchn"/>
    <w:unhideWhenUsed/>
    <w:rsid w:val="00AC7E81"/>
  </w:style>
  <w:style w:type="character" w:customStyle="1" w:styleId="AnredeZchn">
    <w:name w:val="Anrede Zchn"/>
    <w:basedOn w:val="Absatz-Standardschriftart"/>
    <w:link w:val="Anrede"/>
    <w:rsid w:val="00AC7E81"/>
    <w:rPr>
      <w:rFonts w:ascii="Segoe UI" w:eastAsia="Segoe UI" w:hAnsi="Segoe UI" w:cs="Times New Roman"/>
      <w:sz w:val="19"/>
    </w:rPr>
  </w:style>
  <w:style w:type="paragraph" w:styleId="Aufzhlungszeichen">
    <w:name w:val="List Bullet"/>
    <w:basedOn w:val="Standard"/>
    <w:uiPriority w:val="99"/>
    <w:unhideWhenUsed/>
    <w:rsid w:val="00AC7E81"/>
    <w:pPr>
      <w:numPr>
        <w:numId w:val="6"/>
      </w:numPr>
      <w:contextualSpacing/>
    </w:pPr>
  </w:style>
  <w:style w:type="paragraph" w:styleId="Aufzhlungszeichen2">
    <w:name w:val="List Bullet 2"/>
    <w:aliases w:val="Aufzählungszeichen 2 Char,Aufzählungszeichen 2 Char1 Char,Aufzählungszeichen 2 Char Char Char,Aufzählungszeichen 2 Char Char1"/>
    <w:basedOn w:val="Standard"/>
    <w:unhideWhenUsed/>
    <w:qFormat/>
    <w:rsid w:val="00AC7E81"/>
    <w:pPr>
      <w:numPr>
        <w:numId w:val="7"/>
      </w:numPr>
      <w:contextualSpacing/>
    </w:pPr>
  </w:style>
  <w:style w:type="paragraph" w:styleId="Aufzhlungszeichen3">
    <w:name w:val="List Bullet 3"/>
    <w:basedOn w:val="Standard"/>
    <w:unhideWhenUsed/>
    <w:rsid w:val="00AC7E81"/>
    <w:pPr>
      <w:numPr>
        <w:numId w:val="8"/>
      </w:numPr>
      <w:contextualSpacing/>
    </w:pPr>
  </w:style>
  <w:style w:type="paragraph" w:styleId="Aufzhlungszeichen4">
    <w:name w:val="List Bullet 4"/>
    <w:basedOn w:val="Standard"/>
    <w:unhideWhenUsed/>
    <w:rsid w:val="00AC7E81"/>
    <w:pPr>
      <w:numPr>
        <w:numId w:val="9"/>
      </w:numPr>
      <w:contextualSpacing/>
    </w:pPr>
  </w:style>
  <w:style w:type="paragraph" w:styleId="Aufzhlungszeichen5">
    <w:name w:val="List Bullet 5"/>
    <w:basedOn w:val="Standard"/>
    <w:unhideWhenUsed/>
    <w:rsid w:val="00AC7E81"/>
    <w:pPr>
      <w:numPr>
        <w:numId w:val="4"/>
      </w:numPr>
      <w:contextualSpacing/>
    </w:pPr>
  </w:style>
  <w:style w:type="character" w:styleId="BesuchterLink">
    <w:name w:val="FollowedHyperlink"/>
    <w:basedOn w:val="Absatz-Standardschriftart"/>
    <w:unhideWhenUsed/>
    <w:rsid w:val="00AC7E81"/>
    <w:rPr>
      <w:noProof w:val="0"/>
      <w:color w:val="954F72" w:themeColor="followedHyperlink"/>
      <w:u w:val="single"/>
      <w:lang w:val="de-DE"/>
    </w:rPr>
  </w:style>
  <w:style w:type="paragraph" w:styleId="Blocktext">
    <w:name w:val="Block Text"/>
    <w:basedOn w:val="Standard"/>
    <w:uiPriority w:val="99"/>
    <w:semiHidden/>
    <w:unhideWhenUsed/>
    <w:rsid w:val="00AC7E8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character" w:styleId="Buchtitel">
    <w:name w:val="Book Title"/>
    <w:basedOn w:val="Absatz-Standardschriftart"/>
    <w:uiPriority w:val="33"/>
    <w:unhideWhenUsed/>
    <w:qFormat/>
    <w:rsid w:val="00AC7E81"/>
    <w:rPr>
      <w:b/>
      <w:bCs/>
      <w:i/>
      <w:iCs/>
      <w:noProof w:val="0"/>
      <w:spacing w:val="5"/>
      <w:lang w:val="de-DE"/>
    </w:rPr>
  </w:style>
  <w:style w:type="paragraph" w:styleId="Datum">
    <w:name w:val="Date"/>
    <w:basedOn w:val="Standard"/>
    <w:next w:val="Standard"/>
    <w:link w:val="DatumZchn"/>
    <w:unhideWhenUsed/>
    <w:rsid w:val="00AC7E81"/>
  </w:style>
  <w:style w:type="character" w:customStyle="1" w:styleId="DatumZchn">
    <w:name w:val="Datum Zchn"/>
    <w:basedOn w:val="Absatz-Standardschriftart"/>
    <w:link w:val="Datum"/>
    <w:rsid w:val="00AC7E81"/>
    <w:rPr>
      <w:rFonts w:ascii="Segoe UI" w:eastAsia="Segoe UI" w:hAnsi="Segoe UI" w:cs="Times New Roman"/>
      <w:sz w:val="19"/>
    </w:rPr>
  </w:style>
  <w:style w:type="paragraph" w:styleId="Dokumentstruktur">
    <w:name w:val="Document Map"/>
    <w:basedOn w:val="Standard"/>
    <w:link w:val="DokumentstrukturZchn"/>
    <w:semiHidden/>
    <w:unhideWhenUsed/>
    <w:rsid w:val="00AC7E81"/>
    <w:pPr>
      <w:spacing w:before="0" w:line="240" w:lineRule="auto"/>
    </w:pPr>
    <w:rPr>
      <w:rFonts w:cs="Segoe UI"/>
      <w:sz w:val="16"/>
      <w:szCs w:val="16"/>
    </w:rPr>
  </w:style>
  <w:style w:type="character" w:customStyle="1" w:styleId="DokumentstrukturZchn">
    <w:name w:val="Dokumentstruktur Zchn"/>
    <w:basedOn w:val="Absatz-Standardschriftart"/>
    <w:link w:val="Dokumentstruktur"/>
    <w:semiHidden/>
    <w:rsid w:val="00AC7E81"/>
    <w:rPr>
      <w:rFonts w:ascii="Segoe UI" w:eastAsia="Segoe UI" w:hAnsi="Segoe UI" w:cs="Segoe UI"/>
      <w:sz w:val="16"/>
      <w:szCs w:val="16"/>
    </w:rPr>
  </w:style>
  <w:style w:type="table" w:styleId="DunkleListe">
    <w:name w:val="Dark List"/>
    <w:basedOn w:val="NormaleTabelle"/>
    <w:uiPriority w:val="70"/>
    <w:semiHidden/>
    <w:unhideWhenUsed/>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semiHidden/>
    <w:unhideWhenUsed/>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unkleListe-Akzent2">
    <w:name w:val="Dark List Accent 2"/>
    <w:basedOn w:val="NormaleTabelle"/>
    <w:uiPriority w:val="70"/>
    <w:semiHidden/>
    <w:unhideWhenUsed/>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unkleListe-Akzent3">
    <w:name w:val="Dark List Accent 3"/>
    <w:basedOn w:val="NormaleTabelle"/>
    <w:uiPriority w:val="70"/>
    <w:semiHidden/>
    <w:unhideWhenUsed/>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unkleListe-Akzent4">
    <w:name w:val="Dark List Accent 4"/>
    <w:basedOn w:val="NormaleTabelle"/>
    <w:uiPriority w:val="70"/>
    <w:semiHidden/>
    <w:unhideWhenUsed/>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unkleListe-Akzent5">
    <w:name w:val="Dark List Accent 5"/>
    <w:basedOn w:val="NormaleTabelle"/>
    <w:uiPriority w:val="70"/>
    <w:semiHidden/>
    <w:unhideWhenUsed/>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unkleListe-Akzent6">
    <w:name w:val="Dark List Accent 6"/>
    <w:basedOn w:val="NormaleTabelle"/>
    <w:uiPriority w:val="70"/>
    <w:semiHidden/>
    <w:unhideWhenUsed/>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EinfacheTabelle1">
    <w:name w:val="Plain Table 1"/>
    <w:basedOn w:val="NormaleTabelle"/>
    <w:uiPriority w:val="41"/>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Mail-Signatur">
    <w:name w:val="E-mail Signature"/>
    <w:basedOn w:val="Standard"/>
    <w:link w:val="E-Mail-SignaturZchn"/>
    <w:uiPriority w:val="99"/>
    <w:semiHidden/>
    <w:unhideWhenUsed/>
    <w:rsid w:val="00AC7E81"/>
    <w:pPr>
      <w:spacing w:before="0" w:line="240" w:lineRule="auto"/>
    </w:pPr>
  </w:style>
  <w:style w:type="character" w:customStyle="1" w:styleId="E-Mail-SignaturZchn">
    <w:name w:val="E-Mail-Signatur Zchn"/>
    <w:basedOn w:val="Absatz-Standardschriftart"/>
    <w:link w:val="E-Mail-Signatur"/>
    <w:uiPriority w:val="99"/>
    <w:semiHidden/>
    <w:rsid w:val="00AC7E81"/>
    <w:rPr>
      <w:rFonts w:ascii="Segoe UI" w:eastAsia="Segoe UI" w:hAnsi="Segoe UI" w:cs="Times New Roman"/>
      <w:sz w:val="19"/>
    </w:rPr>
  </w:style>
  <w:style w:type="paragraph" w:styleId="Endnotentext">
    <w:name w:val="endnote text"/>
    <w:basedOn w:val="Standard"/>
    <w:link w:val="EndnotentextZchn"/>
    <w:semiHidden/>
    <w:unhideWhenUsed/>
    <w:rsid w:val="00AC7E81"/>
    <w:pPr>
      <w:spacing w:before="0" w:line="240" w:lineRule="auto"/>
    </w:pPr>
    <w:rPr>
      <w:sz w:val="20"/>
      <w:szCs w:val="20"/>
    </w:rPr>
  </w:style>
  <w:style w:type="character" w:customStyle="1" w:styleId="EndnotentextZchn">
    <w:name w:val="Endnotentext Zchn"/>
    <w:basedOn w:val="Absatz-Standardschriftart"/>
    <w:link w:val="Endnotentext"/>
    <w:semiHidden/>
    <w:rsid w:val="00AC7E81"/>
    <w:rPr>
      <w:rFonts w:ascii="Segoe UI" w:eastAsia="Segoe UI" w:hAnsi="Segoe UI" w:cs="Times New Roman"/>
      <w:sz w:val="20"/>
      <w:szCs w:val="20"/>
    </w:rPr>
  </w:style>
  <w:style w:type="character" w:styleId="Endnotenzeichen">
    <w:name w:val="endnote reference"/>
    <w:basedOn w:val="Absatz-Standardschriftart"/>
    <w:uiPriority w:val="99"/>
    <w:semiHidden/>
    <w:unhideWhenUsed/>
    <w:rsid w:val="00AC7E81"/>
    <w:rPr>
      <w:noProof w:val="0"/>
      <w:vertAlign w:val="superscript"/>
      <w:lang w:val="de-DE"/>
    </w:rPr>
  </w:style>
  <w:style w:type="table" w:styleId="FarbigeListe">
    <w:name w:val="Colorful List"/>
    <w:basedOn w:val="NormaleTabelle"/>
    <w:uiPriority w:val="72"/>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FarbigeListe-Akzent2">
    <w:name w:val="Colorful List Accent 2"/>
    <w:basedOn w:val="NormaleTabelle"/>
    <w:uiPriority w:val="72"/>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FarbigeListe-Akzent3">
    <w:name w:val="Colorful List Accent 3"/>
    <w:basedOn w:val="NormaleTabelle"/>
    <w:uiPriority w:val="72"/>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FarbigeListe-Akzent4">
    <w:name w:val="Colorful List Accent 4"/>
    <w:basedOn w:val="NormaleTabelle"/>
    <w:uiPriority w:val="72"/>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FarbigeListe-Akzent5">
    <w:name w:val="Colorful List Accent 5"/>
    <w:basedOn w:val="NormaleTabelle"/>
    <w:uiPriority w:val="72"/>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FarbigeListe-Akzent6">
    <w:name w:val="Colorful List Accent 6"/>
    <w:basedOn w:val="NormaleTabelle"/>
    <w:uiPriority w:val="72"/>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FarbigeSchattierung">
    <w:name w:val="Colorful Shading"/>
    <w:basedOn w:val="NormaleTabelle"/>
    <w:uiPriority w:val="71"/>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FarbigeSchattierung-Akzent4">
    <w:name w:val="Colorful Shading Accent 4"/>
    <w:basedOn w:val="NormaleTabelle"/>
    <w:uiPriority w:val="71"/>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FarbigesRaster">
    <w:name w:val="Colorful Grid"/>
    <w:basedOn w:val="NormaleTabelle"/>
    <w:uiPriority w:val="73"/>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FarbigesRaster-Akzent2">
    <w:name w:val="Colorful Grid Accent 2"/>
    <w:basedOn w:val="NormaleTabelle"/>
    <w:uiPriority w:val="73"/>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FarbigesRaster-Akzent3">
    <w:name w:val="Colorful Grid Accent 3"/>
    <w:basedOn w:val="NormaleTabelle"/>
    <w:uiPriority w:val="73"/>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FarbigesRaster-Akzent4">
    <w:name w:val="Colorful Grid Accent 4"/>
    <w:basedOn w:val="NormaleTabelle"/>
    <w:uiPriority w:val="73"/>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FarbigesRaster-Akzent5">
    <w:name w:val="Colorful Grid Accent 5"/>
    <w:basedOn w:val="NormaleTabelle"/>
    <w:uiPriority w:val="73"/>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FarbigesRaster-Akzent6">
    <w:name w:val="Colorful Grid Accent 6"/>
    <w:basedOn w:val="NormaleTabelle"/>
    <w:uiPriority w:val="73"/>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Fett">
    <w:name w:val="Strong"/>
    <w:basedOn w:val="Absatz-Standardschriftart"/>
    <w:unhideWhenUsed/>
    <w:qFormat/>
    <w:rsid w:val="00AC7E81"/>
    <w:rPr>
      <w:b/>
      <w:bCs/>
      <w:noProof w:val="0"/>
      <w:lang w:val="de-DE"/>
    </w:rPr>
  </w:style>
  <w:style w:type="paragraph" w:styleId="Fu-Endnotenberschrift">
    <w:name w:val="Note Heading"/>
    <w:basedOn w:val="Standard"/>
    <w:next w:val="Standard"/>
    <w:link w:val="Fu-EndnotenberschriftZchn"/>
    <w:uiPriority w:val="99"/>
    <w:semiHidden/>
    <w:unhideWhenUsed/>
    <w:rsid w:val="00AC7E81"/>
    <w:pPr>
      <w:spacing w:before="0" w:line="240" w:lineRule="auto"/>
    </w:pPr>
  </w:style>
  <w:style w:type="character" w:customStyle="1" w:styleId="Fu-EndnotenberschriftZchn">
    <w:name w:val="Fuß/-Endnotenüberschrift Zchn"/>
    <w:basedOn w:val="Absatz-Standardschriftart"/>
    <w:link w:val="Fu-Endnotenberschrift"/>
    <w:uiPriority w:val="99"/>
    <w:semiHidden/>
    <w:rsid w:val="00AC7E81"/>
    <w:rPr>
      <w:rFonts w:ascii="Segoe UI" w:eastAsia="Segoe UI" w:hAnsi="Segoe UI" w:cs="Times New Roman"/>
      <w:sz w:val="19"/>
    </w:rPr>
  </w:style>
  <w:style w:type="paragraph" w:styleId="Funotentext">
    <w:name w:val="footnote text"/>
    <w:basedOn w:val="Standard"/>
    <w:link w:val="FunotentextZchn"/>
    <w:autoRedefine/>
    <w:uiPriority w:val="99"/>
    <w:unhideWhenUsed/>
    <w:qFormat/>
    <w:rsid w:val="00AC7E81"/>
    <w:pPr>
      <w:spacing w:before="0" w:line="240" w:lineRule="auto"/>
    </w:pPr>
    <w:rPr>
      <w:sz w:val="15"/>
      <w:szCs w:val="20"/>
    </w:rPr>
  </w:style>
  <w:style w:type="character" w:customStyle="1" w:styleId="FunotentextZchn">
    <w:name w:val="Fußnotentext Zchn"/>
    <w:basedOn w:val="Absatz-Standardschriftart"/>
    <w:link w:val="Funotentext"/>
    <w:uiPriority w:val="99"/>
    <w:rsid w:val="00AC7E81"/>
    <w:rPr>
      <w:rFonts w:ascii="Segoe UI" w:eastAsia="Segoe UI" w:hAnsi="Segoe UI" w:cs="Times New Roman"/>
      <w:sz w:val="15"/>
      <w:szCs w:val="20"/>
    </w:rPr>
  </w:style>
  <w:style w:type="character" w:styleId="Funotenzeichen">
    <w:name w:val="footnote reference"/>
    <w:basedOn w:val="Absatz-Standardschriftart"/>
    <w:uiPriority w:val="99"/>
    <w:unhideWhenUsed/>
    <w:rsid w:val="00AC7E81"/>
    <w:rPr>
      <w:noProof w:val="0"/>
      <w:vertAlign w:val="superscript"/>
      <w:lang w:val="de-DE"/>
    </w:rPr>
  </w:style>
  <w:style w:type="table" w:styleId="Gitternetztabelle1hell">
    <w:name w:val="Grid Table 1 Light"/>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Akzent1">
    <w:name w:val="Grid Table 1 Light Accent 1"/>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itternetztabelle2">
    <w:name w:val="Grid Table 2"/>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2Akzent1">
    <w:name w:val="Grid Table 2 Accent 1"/>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2Akzent2">
    <w:name w:val="Grid Table 2 Accent 2"/>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2Akzent3">
    <w:name w:val="Grid Table 2 Accent 3"/>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2Akzent4">
    <w:name w:val="Grid Table 2 Accent 4"/>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2Akzent5">
    <w:name w:val="Grid Table 2 Accent 5"/>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itternetztabelle2Akzent6">
    <w:name w:val="Grid Table 2 Accent 6"/>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3">
    <w:name w:val="Grid Table 3"/>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3Akzent1">
    <w:name w:val="Grid Table 3 Accent 1"/>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itternetztabelle3Akzent2">
    <w:name w:val="Grid Table 3 Accent 2"/>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itternetztabelle3Akzent3">
    <w:name w:val="Grid Table 3 Accent 3"/>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itternetztabelle3Akzent4">
    <w:name w:val="Grid Table 3 Accent 4"/>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itternetztabelle3Akzent5">
    <w:name w:val="Grid Table 3 Accent 5"/>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Gitternetztabelle3Akzent6">
    <w:name w:val="Grid Table 3 Accent 6"/>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itternetztabelle4">
    <w:name w:val="Grid Table 4"/>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2">
    <w:name w:val="Grid Table 4 Accent 2"/>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4Akzent3">
    <w:name w:val="Grid Table 4 Accent 3"/>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4Akzent4">
    <w:name w:val="Grid Table 4 Accent 4"/>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4Akzent5">
    <w:name w:val="Grid Table 4 Accent 5"/>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itternetztabelle4Akzent6">
    <w:name w:val="Grid Table 4 Accent 6"/>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5dunkel">
    <w:name w:val="Grid Table 5 Dark"/>
    <w:basedOn w:val="NormaleTabelle"/>
    <w:uiPriority w:val="50"/>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1">
    <w:name w:val="Grid Table 5 Dark Accent 1"/>
    <w:basedOn w:val="NormaleTabelle"/>
    <w:uiPriority w:val="50"/>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itternetztabelle5dunkelAkzent2">
    <w:name w:val="Grid Table 5 Dark Accent 2"/>
    <w:basedOn w:val="NormaleTabelle"/>
    <w:uiPriority w:val="50"/>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itternetztabelle5dunkelAkzent3">
    <w:name w:val="Grid Table 5 Dark Accent 3"/>
    <w:basedOn w:val="NormaleTabelle"/>
    <w:uiPriority w:val="50"/>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itternetztabelle5dunkelAkzent4">
    <w:name w:val="Grid Table 5 Dark Accent 4"/>
    <w:basedOn w:val="NormaleTabelle"/>
    <w:uiPriority w:val="50"/>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itternetztabelle5dunkelAkzent5">
    <w:name w:val="Grid Table 5 Dark Accent 5"/>
    <w:basedOn w:val="NormaleTabelle"/>
    <w:uiPriority w:val="50"/>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itternetztabelle5dunkelAkzent6">
    <w:name w:val="Grid Table 5 Dark Accent 6"/>
    <w:basedOn w:val="NormaleTabelle"/>
    <w:uiPriority w:val="50"/>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itternetztabelle6farbigAkzent1">
    <w:name w:val="Grid Table 6 Colorful Accent 1"/>
    <w:basedOn w:val="NormaleTabelle"/>
    <w:uiPriority w:val="51"/>
    <w:rsid w:val="00AC7E81"/>
    <w:pPr>
      <w:spacing w:after="0" w:line="240" w:lineRule="auto"/>
    </w:pPr>
    <w:rPr>
      <w:rFonts w:ascii="Segoe UI" w:eastAsia="Segoe UI" w:hAnsi="Segoe UI" w:cs="Times New Roman"/>
      <w:color w:val="2E74B5" w:themeColor="accent1" w:themeShade="BF"/>
      <w:sz w:val="20"/>
      <w:szCs w:val="20"/>
      <w:lang w:eastAsia="de-D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6farbigAkzent2">
    <w:name w:val="Grid Table 6 Colorful Accent 2"/>
    <w:basedOn w:val="NormaleTabelle"/>
    <w:uiPriority w:val="51"/>
    <w:rsid w:val="00AC7E81"/>
    <w:pPr>
      <w:spacing w:after="0" w:line="240" w:lineRule="auto"/>
    </w:pPr>
    <w:rPr>
      <w:rFonts w:ascii="Segoe UI" w:eastAsia="Segoe UI" w:hAnsi="Segoe UI" w:cs="Times New Roman"/>
      <w:color w:val="C45911" w:themeColor="accent2" w:themeShade="BF"/>
      <w:sz w:val="20"/>
      <w:szCs w:val="20"/>
      <w:lang w:eastAsia="de-D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6farbigAkzent3">
    <w:name w:val="Grid Table 6 Colorful Accent 3"/>
    <w:basedOn w:val="NormaleTabelle"/>
    <w:uiPriority w:val="51"/>
    <w:rsid w:val="00AC7E81"/>
    <w:pPr>
      <w:spacing w:after="0" w:line="240" w:lineRule="auto"/>
    </w:pPr>
    <w:rPr>
      <w:rFonts w:ascii="Segoe UI" w:eastAsia="Segoe UI" w:hAnsi="Segoe UI" w:cs="Times New Roman"/>
      <w:color w:val="7B7B7B" w:themeColor="accent3" w:themeShade="BF"/>
      <w:sz w:val="20"/>
      <w:szCs w:val="20"/>
      <w:lang w:eastAsia="de-D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6farbigAkzent4">
    <w:name w:val="Grid Table 6 Colorful Accent 4"/>
    <w:basedOn w:val="NormaleTabelle"/>
    <w:uiPriority w:val="51"/>
    <w:rsid w:val="00AC7E81"/>
    <w:pPr>
      <w:spacing w:after="0" w:line="240" w:lineRule="auto"/>
    </w:pPr>
    <w:rPr>
      <w:rFonts w:ascii="Segoe UI" w:eastAsia="Segoe UI" w:hAnsi="Segoe UI" w:cs="Times New Roman"/>
      <w:color w:val="BF8F00" w:themeColor="accent4" w:themeShade="BF"/>
      <w:sz w:val="20"/>
      <w:szCs w:val="20"/>
      <w:lang w:eastAsia="de-D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6farbigAkzent5">
    <w:name w:val="Grid Table 6 Colorful Accent 5"/>
    <w:basedOn w:val="NormaleTabelle"/>
    <w:uiPriority w:val="51"/>
    <w:rsid w:val="00AC7E81"/>
    <w:pPr>
      <w:spacing w:after="0" w:line="240" w:lineRule="auto"/>
    </w:pPr>
    <w:rPr>
      <w:rFonts w:ascii="Segoe UI" w:eastAsia="Segoe UI" w:hAnsi="Segoe UI" w:cs="Times New Roman"/>
      <w:color w:val="2F5496" w:themeColor="accent5" w:themeShade="BF"/>
      <w:sz w:val="20"/>
      <w:szCs w:val="20"/>
      <w:lang w:eastAsia="de-D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itternetztabelle6farbigAkzent6">
    <w:name w:val="Grid Table 6 Colorful Accent 6"/>
    <w:basedOn w:val="NormaleTabelle"/>
    <w:uiPriority w:val="51"/>
    <w:rsid w:val="00AC7E81"/>
    <w:pPr>
      <w:spacing w:after="0" w:line="240" w:lineRule="auto"/>
    </w:pPr>
    <w:rPr>
      <w:rFonts w:ascii="Segoe UI" w:eastAsia="Segoe UI" w:hAnsi="Segoe UI" w:cs="Times New Roman"/>
      <w:color w:val="538135" w:themeColor="accent6" w:themeShade="BF"/>
      <w:sz w:val="20"/>
      <w:szCs w:val="20"/>
      <w:lang w:eastAsia="de-D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7farbigAkzent1">
    <w:name w:val="Grid Table 7 Colorful Accent 1"/>
    <w:basedOn w:val="NormaleTabelle"/>
    <w:uiPriority w:val="52"/>
    <w:rsid w:val="00AC7E81"/>
    <w:pPr>
      <w:spacing w:after="0" w:line="240" w:lineRule="auto"/>
    </w:pPr>
    <w:rPr>
      <w:rFonts w:ascii="Segoe UI" w:eastAsia="Segoe UI" w:hAnsi="Segoe UI" w:cs="Times New Roman"/>
      <w:color w:val="2E74B5" w:themeColor="accent1" w:themeShade="BF"/>
      <w:sz w:val="20"/>
      <w:szCs w:val="20"/>
      <w:lang w:eastAsia="de-D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itternetztabelle7farbigAkzent2">
    <w:name w:val="Grid Table 7 Colorful Accent 2"/>
    <w:basedOn w:val="NormaleTabelle"/>
    <w:uiPriority w:val="52"/>
    <w:rsid w:val="00AC7E81"/>
    <w:pPr>
      <w:spacing w:after="0" w:line="240" w:lineRule="auto"/>
    </w:pPr>
    <w:rPr>
      <w:rFonts w:ascii="Segoe UI" w:eastAsia="Segoe UI" w:hAnsi="Segoe UI" w:cs="Times New Roman"/>
      <w:color w:val="C45911" w:themeColor="accent2" w:themeShade="BF"/>
      <w:sz w:val="20"/>
      <w:szCs w:val="20"/>
      <w:lang w:eastAsia="de-D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itternetztabelle7farbigAkzent3">
    <w:name w:val="Grid Table 7 Colorful Accent 3"/>
    <w:basedOn w:val="NormaleTabelle"/>
    <w:uiPriority w:val="52"/>
    <w:rsid w:val="00AC7E81"/>
    <w:pPr>
      <w:spacing w:after="0" w:line="240" w:lineRule="auto"/>
    </w:pPr>
    <w:rPr>
      <w:rFonts w:ascii="Segoe UI" w:eastAsia="Segoe UI" w:hAnsi="Segoe UI" w:cs="Times New Roman"/>
      <w:color w:val="7B7B7B" w:themeColor="accent3" w:themeShade="BF"/>
      <w:sz w:val="20"/>
      <w:szCs w:val="20"/>
      <w:lang w:eastAsia="de-D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itternetztabelle7farbigAkzent4">
    <w:name w:val="Grid Table 7 Colorful Accent 4"/>
    <w:basedOn w:val="NormaleTabelle"/>
    <w:uiPriority w:val="52"/>
    <w:rsid w:val="00AC7E81"/>
    <w:pPr>
      <w:spacing w:after="0" w:line="240" w:lineRule="auto"/>
    </w:pPr>
    <w:rPr>
      <w:rFonts w:ascii="Segoe UI" w:eastAsia="Segoe UI" w:hAnsi="Segoe UI" w:cs="Times New Roman"/>
      <w:color w:val="BF8F00" w:themeColor="accent4" w:themeShade="BF"/>
      <w:sz w:val="20"/>
      <w:szCs w:val="20"/>
      <w:lang w:eastAsia="de-D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itternetztabelle7farbigAkzent5">
    <w:name w:val="Grid Table 7 Colorful Accent 5"/>
    <w:basedOn w:val="NormaleTabelle"/>
    <w:uiPriority w:val="52"/>
    <w:rsid w:val="00AC7E81"/>
    <w:pPr>
      <w:spacing w:after="0" w:line="240" w:lineRule="auto"/>
    </w:pPr>
    <w:rPr>
      <w:rFonts w:ascii="Segoe UI" w:eastAsia="Segoe UI" w:hAnsi="Segoe UI" w:cs="Times New Roman"/>
      <w:color w:val="2F5496" w:themeColor="accent5" w:themeShade="BF"/>
      <w:sz w:val="20"/>
      <w:szCs w:val="20"/>
      <w:lang w:eastAsia="de-D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Gitternetztabelle7farbigAkzent6">
    <w:name w:val="Grid Table 7 Colorful Accent 6"/>
    <w:basedOn w:val="NormaleTabelle"/>
    <w:uiPriority w:val="52"/>
    <w:rsid w:val="00AC7E81"/>
    <w:pPr>
      <w:spacing w:after="0" w:line="240" w:lineRule="auto"/>
    </w:pPr>
    <w:rPr>
      <w:rFonts w:ascii="Segoe UI" w:eastAsia="Segoe UI" w:hAnsi="Segoe UI" w:cs="Times New Roman"/>
      <w:color w:val="538135" w:themeColor="accent6" w:themeShade="BF"/>
      <w:sz w:val="20"/>
      <w:szCs w:val="20"/>
      <w:lang w:eastAsia="de-D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itternetztabelle6farbig">
    <w:name w:val="Grid Table 6 Colorful"/>
    <w:basedOn w:val="NormaleTabelle"/>
    <w:uiPriority w:val="51"/>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7farbig">
    <w:name w:val="Grid Table 7 Colorful"/>
    <w:basedOn w:val="NormaleTabelle"/>
    <w:uiPriority w:val="52"/>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Gruformel">
    <w:name w:val="Closing"/>
    <w:basedOn w:val="Standard"/>
    <w:link w:val="GruformelZchn"/>
    <w:unhideWhenUsed/>
    <w:rsid w:val="00AC7E81"/>
    <w:pPr>
      <w:spacing w:before="0" w:line="240" w:lineRule="auto"/>
      <w:ind w:left="4252"/>
    </w:pPr>
  </w:style>
  <w:style w:type="character" w:customStyle="1" w:styleId="GruformelZchn">
    <w:name w:val="Grußformel Zchn"/>
    <w:basedOn w:val="Absatz-Standardschriftart"/>
    <w:link w:val="Gruformel"/>
    <w:rsid w:val="00AC7E81"/>
    <w:rPr>
      <w:rFonts w:ascii="Segoe UI" w:eastAsia="Segoe UI" w:hAnsi="Segoe UI" w:cs="Times New Roman"/>
      <w:sz w:val="19"/>
    </w:rPr>
  </w:style>
  <w:style w:type="table" w:styleId="HelleListe">
    <w:name w:val="Light List"/>
    <w:basedOn w:val="NormaleTabelle"/>
    <w:uiPriority w:val="61"/>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HelleListe-Akzent2">
    <w:name w:val="Light List Accent 2"/>
    <w:basedOn w:val="NormaleTabelle"/>
    <w:uiPriority w:val="61"/>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HelleListe-Akzent3">
    <w:name w:val="Light List Accent 3"/>
    <w:basedOn w:val="NormaleTabelle"/>
    <w:uiPriority w:val="61"/>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HelleListe-Akzent4">
    <w:name w:val="Light List Accent 4"/>
    <w:basedOn w:val="NormaleTabelle"/>
    <w:uiPriority w:val="61"/>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HelleListe-Akzent5">
    <w:name w:val="Light List Accent 5"/>
    <w:basedOn w:val="NormaleTabelle"/>
    <w:uiPriority w:val="61"/>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HelleListe-Akzent6">
    <w:name w:val="Light List Accent 6"/>
    <w:basedOn w:val="NormaleTabelle"/>
    <w:uiPriority w:val="61"/>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HelleSchattierung">
    <w:name w:val="Light Shading"/>
    <w:basedOn w:val="NormaleTabelle"/>
    <w:uiPriority w:val="60"/>
    <w:semiHidden/>
    <w:unhideWhenUsed/>
    <w:rsid w:val="00AC7E81"/>
    <w:pPr>
      <w:spacing w:after="0" w:line="240" w:lineRule="auto"/>
    </w:pPr>
    <w:rPr>
      <w:rFonts w:ascii="Segoe UI" w:eastAsia="Segoe UI" w:hAnsi="Segoe UI" w:cs="Times New Roman"/>
      <w:color w:val="000000" w:themeColor="text1" w:themeShade="BF"/>
      <w:sz w:val="20"/>
      <w:szCs w:val="20"/>
      <w:lang w:eastAsia="de-D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semiHidden/>
    <w:unhideWhenUsed/>
    <w:rsid w:val="00AC7E81"/>
    <w:pPr>
      <w:spacing w:after="0" w:line="240" w:lineRule="auto"/>
    </w:pPr>
    <w:rPr>
      <w:rFonts w:ascii="Segoe UI" w:eastAsia="Segoe UI" w:hAnsi="Segoe UI" w:cs="Times New Roman"/>
      <w:color w:val="2E74B5" w:themeColor="accent1" w:themeShade="BF"/>
      <w:sz w:val="20"/>
      <w:szCs w:val="20"/>
      <w:lang w:eastAsia="de-DE"/>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HelleSchattierung-Akzent2">
    <w:name w:val="Light Shading Accent 2"/>
    <w:basedOn w:val="NormaleTabelle"/>
    <w:uiPriority w:val="60"/>
    <w:semiHidden/>
    <w:unhideWhenUsed/>
    <w:rsid w:val="00AC7E81"/>
    <w:pPr>
      <w:spacing w:after="0" w:line="240" w:lineRule="auto"/>
    </w:pPr>
    <w:rPr>
      <w:rFonts w:ascii="Segoe UI" w:eastAsia="Segoe UI" w:hAnsi="Segoe UI" w:cs="Times New Roman"/>
      <w:color w:val="C45911" w:themeColor="accent2" w:themeShade="BF"/>
      <w:sz w:val="20"/>
      <w:szCs w:val="20"/>
      <w:lang w:eastAsia="de-DE"/>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HelleSchattierung-Akzent3">
    <w:name w:val="Light Shading Accent 3"/>
    <w:basedOn w:val="NormaleTabelle"/>
    <w:uiPriority w:val="60"/>
    <w:semiHidden/>
    <w:unhideWhenUsed/>
    <w:rsid w:val="00AC7E81"/>
    <w:pPr>
      <w:spacing w:after="0" w:line="240" w:lineRule="auto"/>
    </w:pPr>
    <w:rPr>
      <w:rFonts w:ascii="Segoe UI" w:eastAsia="Segoe UI" w:hAnsi="Segoe UI" w:cs="Times New Roman"/>
      <w:color w:val="7B7B7B" w:themeColor="accent3" w:themeShade="BF"/>
      <w:sz w:val="20"/>
      <w:szCs w:val="20"/>
      <w:lang w:eastAsia="de-DE"/>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HelleSchattierung-Akzent4">
    <w:name w:val="Light Shading Accent 4"/>
    <w:basedOn w:val="NormaleTabelle"/>
    <w:uiPriority w:val="60"/>
    <w:semiHidden/>
    <w:unhideWhenUsed/>
    <w:rsid w:val="00AC7E81"/>
    <w:pPr>
      <w:spacing w:after="0" w:line="240" w:lineRule="auto"/>
    </w:pPr>
    <w:rPr>
      <w:rFonts w:ascii="Segoe UI" w:eastAsia="Segoe UI" w:hAnsi="Segoe UI" w:cs="Times New Roman"/>
      <w:color w:val="BF8F00" w:themeColor="accent4" w:themeShade="BF"/>
      <w:sz w:val="20"/>
      <w:szCs w:val="20"/>
      <w:lang w:eastAsia="de-DE"/>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HelleSchattierung-Akzent5">
    <w:name w:val="Light Shading Accent 5"/>
    <w:basedOn w:val="NormaleTabelle"/>
    <w:uiPriority w:val="60"/>
    <w:semiHidden/>
    <w:unhideWhenUsed/>
    <w:rsid w:val="00AC7E81"/>
    <w:pPr>
      <w:spacing w:after="0" w:line="240" w:lineRule="auto"/>
    </w:pPr>
    <w:rPr>
      <w:rFonts w:ascii="Segoe UI" w:eastAsia="Segoe UI" w:hAnsi="Segoe UI" w:cs="Times New Roman"/>
      <w:color w:val="2F5496" w:themeColor="accent5" w:themeShade="BF"/>
      <w:sz w:val="20"/>
      <w:szCs w:val="20"/>
      <w:lang w:eastAsia="de-DE"/>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HelleSchattierung-Akzent6">
    <w:name w:val="Light Shading Accent 6"/>
    <w:basedOn w:val="NormaleTabelle"/>
    <w:uiPriority w:val="60"/>
    <w:semiHidden/>
    <w:unhideWhenUsed/>
    <w:rsid w:val="00AC7E81"/>
    <w:pPr>
      <w:spacing w:after="0" w:line="240" w:lineRule="auto"/>
    </w:pPr>
    <w:rPr>
      <w:rFonts w:ascii="Segoe UI" w:eastAsia="Segoe UI" w:hAnsi="Segoe UI" w:cs="Times New Roman"/>
      <w:color w:val="538135" w:themeColor="accent6" w:themeShade="BF"/>
      <w:sz w:val="20"/>
      <w:szCs w:val="20"/>
      <w:lang w:eastAsia="de-DE"/>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HellesRaster">
    <w:name w:val="Light Grid"/>
    <w:basedOn w:val="NormaleTabelle"/>
    <w:uiPriority w:val="62"/>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HellesRaster-Akzent2">
    <w:name w:val="Light Grid Accent 2"/>
    <w:basedOn w:val="NormaleTabelle"/>
    <w:uiPriority w:val="62"/>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HellesRaster-Akzent3">
    <w:name w:val="Light Grid Accent 3"/>
    <w:basedOn w:val="NormaleTabelle"/>
    <w:uiPriority w:val="62"/>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HellesRaster-Akzent4">
    <w:name w:val="Light Grid Accent 4"/>
    <w:basedOn w:val="NormaleTabelle"/>
    <w:uiPriority w:val="62"/>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HellesRaster-Akzent5">
    <w:name w:val="Light Grid Accent 5"/>
    <w:basedOn w:val="NormaleTabelle"/>
    <w:uiPriority w:val="62"/>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HellesRaster-Akzent6">
    <w:name w:val="Light Grid Accent 6"/>
    <w:basedOn w:val="NormaleTabelle"/>
    <w:uiPriority w:val="62"/>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character" w:styleId="Hervorhebung">
    <w:name w:val="Emphasis"/>
    <w:basedOn w:val="Absatz-Standardschriftart"/>
    <w:uiPriority w:val="20"/>
    <w:unhideWhenUsed/>
    <w:qFormat/>
    <w:rsid w:val="00AC7E81"/>
    <w:rPr>
      <w:i/>
      <w:iCs/>
      <w:noProof w:val="0"/>
      <w:lang w:val="de-DE"/>
    </w:rPr>
  </w:style>
  <w:style w:type="paragraph" w:styleId="HTMLAdresse">
    <w:name w:val="HTML Address"/>
    <w:basedOn w:val="Standard"/>
    <w:link w:val="HTMLAdresseZchn"/>
    <w:uiPriority w:val="99"/>
    <w:semiHidden/>
    <w:unhideWhenUsed/>
    <w:rsid w:val="00AC7E81"/>
    <w:pPr>
      <w:spacing w:before="0" w:line="240" w:lineRule="auto"/>
    </w:pPr>
    <w:rPr>
      <w:i/>
      <w:iCs/>
    </w:rPr>
  </w:style>
  <w:style w:type="character" w:customStyle="1" w:styleId="HTMLAdresseZchn">
    <w:name w:val="HTML Adresse Zchn"/>
    <w:basedOn w:val="Absatz-Standardschriftart"/>
    <w:link w:val="HTMLAdresse"/>
    <w:uiPriority w:val="99"/>
    <w:semiHidden/>
    <w:rsid w:val="00AC7E81"/>
    <w:rPr>
      <w:rFonts w:ascii="Segoe UI" w:eastAsia="Segoe UI" w:hAnsi="Segoe UI" w:cs="Times New Roman"/>
      <w:i/>
      <w:iCs/>
      <w:sz w:val="19"/>
    </w:rPr>
  </w:style>
  <w:style w:type="character" w:styleId="HTMLAkronym">
    <w:name w:val="HTML Acronym"/>
    <w:basedOn w:val="Absatz-Standardschriftart"/>
    <w:uiPriority w:val="99"/>
    <w:semiHidden/>
    <w:unhideWhenUsed/>
    <w:rsid w:val="00AC7E81"/>
    <w:rPr>
      <w:noProof w:val="0"/>
      <w:lang w:val="de-DE"/>
    </w:rPr>
  </w:style>
  <w:style w:type="character" w:styleId="HTMLBeispiel">
    <w:name w:val="HTML Sample"/>
    <w:basedOn w:val="Absatz-Standardschriftart"/>
    <w:uiPriority w:val="99"/>
    <w:semiHidden/>
    <w:unhideWhenUsed/>
    <w:rsid w:val="00AC7E81"/>
    <w:rPr>
      <w:rFonts w:ascii="Consolas" w:hAnsi="Consolas"/>
      <w:noProof w:val="0"/>
      <w:sz w:val="24"/>
      <w:szCs w:val="24"/>
      <w:lang w:val="de-DE"/>
    </w:rPr>
  </w:style>
  <w:style w:type="character" w:styleId="HTMLCode">
    <w:name w:val="HTML Code"/>
    <w:basedOn w:val="Absatz-Standardschriftart"/>
    <w:uiPriority w:val="99"/>
    <w:semiHidden/>
    <w:unhideWhenUsed/>
    <w:rsid w:val="00AC7E81"/>
    <w:rPr>
      <w:rFonts w:ascii="Consolas" w:hAnsi="Consolas"/>
      <w:noProof w:val="0"/>
      <w:sz w:val="20"/>
      <w:szCs w:val="20"/>
      <w:lang w:val="de-DE"/>
    </w:rPr>
  </w:style>
  <w:style w:type="character" w:styleId="HTMLDefinition">
    <w:name w:val="HTML Definition"/>
    <w:basedOn w:val="Absatz-Standardschriftart"/>
    <w:uiPriority w:val="99"/>
    <w:semiHidden/>
    <w:unhideWhenUsed/>
    <w:rsid w:val="00AC7E81"/>
    <w:rPr>
      <w:i/>
      <w:iCs/>
      <w:noProof w:val="0"/>
      <w:lang w:val="de-DE"/>
    </w:rPr>
  </w:style>
  <w:style w:type="character" w:styleId="HTMLSchreibmaschine">
    <w:name w:val="HTML Typewriter"/>
    <w:basedOn w:val="Absatz-Standardschriftart"/>
    <w:uiPriority w:val="99"/>
    <w:semiHidden/>
    <w:unhideWhenUsed/>
    <w:rsid w:val="00AC7E81"/>
    <w:rPr>
      <w:rFonts w:ascii="Consolas" w:hAnsi="Consolas"/>
      <w:noProof w:val="0"/>
      <w:sz w:val="20"/>
      <w:szCs w:val="20"/>
      <w:lang w:val="de-DE"/>
    </w:rPr>
  </w:style>
  <w:style w:type="character" w:styleId="HTMLTastatur">
    <w:name w:val="HTML Keyboard"/>
    <w:basedOn w:val="Absatz-Standardschriftart"/>
    <w:uiPriority w:val="99"/>
    <w:semiHidden/>
    <w:unhideWhenUsed/>
    <w:rsid w:val="00AC7E81"/>
    <w:rPr>
      <w:rFonts w:ascii="Consolas" w:hAnsi="Consolas"/>
      <w:noProof w:val="0"/>
      <w:sz w:val="20"/>
      <w:szCs w:val="20"/>
      <w:lang w:val="de-DE"/>
    </w:rPr>
  </w:style>
  <w:style w:type="character" w:styleId="HTMLVariable">
    <w:name w:val="HTML Variable"/>
    <w:basedOn w:val="Absatz-Standardschriftart"/>
    <w:uiPriority w:val="99"/>
    <w:semiHidden/>
    <w:unhideWhenUsed/>
    <w:rsid w:val="00AC7E81"/>
    <w:rPr>
      <w:i/>
      <w:iCs/>
      <w:noProof w:val="0"/>
      <w:lang w:val="de-DE"/>
    </w:rPr>
  </w:style>
  <w:style w:type="paragraph" w:styleId="HTMLVorformatiert">
    <w:name w:val="HTML Preformatted"/>
    <w:basedOn w:val="Standard"/>
    <w:link w:val="HTMLVorformatiertZchn"/>
    <w:uiPriority w:val="99"/>
    <w:semiHidden/>
    <w:unhideWhenUsed/>
    <w:rsid w:val="00AC7E81"/>
    <w:pPr>
      <w:spacing w:before="0" w:line="240" w:lineRule="auto"/>
    </w:pPr>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AC7E81"/>
    <w:rPr>
      <w:rFonts w:ascii="Consolas" w:eastAsia="Segoe UI" w:hAnsi="Consolas" w:cs="Times New Roman"/>
      <w:sz w:val="20"/>
      <w:szCs w:val="20"/>
    </w:rPr>
  </w:style>
  <w:style w:type="character" w:styleId="HTMLZitat">
    <w:name w:val="HTML Cite"/>
    <w:basedOn w:val="Absatz-Standardschriftart"/>
    <w:uiPriority w:val="99"/>
    <w:semiHidden/>
    <w:unhideWhenUsed/>
    <w:rsid w:val="00AC7E81"/>
    <w:rPr>
      <w:i/>
      <w:iCs/>
      <w:noProof w:val="0"/>
      <w:lang w:val="de-DE"/>
    </w:rPr>
  </w:style>
  <w:style w:type="paragraph" w:styleId="Inhaltsverzeichnisberschrift">
    <w:name w:val="TOC Heading"/>
    <w:basedOn w:val="berschrift1"/>
    <w:next w:val="Standard"/>
    <w:uiPriority w:val="39"/>
    <w:unhideWhenUsed/>
    <w:qFormat/>
    <w:rsid w:val="00AC7E81"/>
    <w:pPr>
      <w:spacing w:before="240"/>
      <w:outlineLvl w:val="9"/>
    </w:pPr>
    <w:rPr>
      <w:rFonts w:asciiTheme="majorHAnsi" w:eastAsiaTheme="majorEastAsia" w:hAnsiTheme="majorHAnsi" w:cstheme="majorBidi"/>
      <w:color w:val="2E74B5" w:themeColor="accent1" w:themeShade="BF"/>
      <w:sz w:val="32"/>
    </w:rPr>
  </w:style>
  <w:style w:type="character" w:styleId="IntensiveHervorhebung0">
    <w:name w:val="Intense Emphasis"/>
    <w:basedOn w:val="Absatz-Standardschriftart"/>
    <w:uiPriority w:val="21"/>
    <w:unhideWhenUsed/>
    <w:qFormat/>
    <w:rsid w:val="00AC7E81"/>
    <w:rPr>
      <w:i/>
      <w:iCs/>
      <w:noProof w:val="0"/>
      <w:color w:val="5B9BD5" w:themeColor="accent1"/>
      <w:lang w:val="de-DE"/>
    </w:rPr>
  </w:style>
  <w:style w:type="character" w:styleId="IntensiverVerweis">
    <w:name w:val="Intense Reference"/>
    <w:basedOn w:val="Absatz-Standardschriftart"/>
    <w:uiPriority w:val="32"/>
    <w:unhideWhenUsed/>
    <w:qFormat/>
    <w:rsid w:val="00AC7E81"/>
    <w:rPr>
      <w:b/>
      <w:bCs/>
      <w:smallCaps/>
      <w:noProof w:val="0"/>
      <w:color w:val="5B9BD5" w:themeColor="accent1"/>
      <w:spacing w:val="5"/>
      <w:lang w:val="de-DE"/>
    </w:rPr>
  </w:style>
  <w:style w:type="paragraph" w:styleId="IntensivesZitat">
    <w:name w:val="Intense Quote"/>
    <w:basedOn w:val="Standard"/>
    <w:next w:val="Standard"/>
    <w:link w:val="IntensivesZitatZchn"/>
    <w:uiPriority w:val="30"/>
    <w:unhideWhenUsed/>
    <w:qFormat/>
    <w:rsid w:val="00AC7E8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ivesZitatZchn">
    <w:name w:val="Intensives Zitat Zchn"/>
    <w:basedOn w:val="Absatz-Standardschriftart"/>
    <w:link w:val="IntensivesZitat"/>
    <w:uiPriority w:val="30"/>
    <w:rsid w:val="00AC7E81"/>
    <w:rPr>
      <w:rFonts w:ascii="Segoe UI" w:eastAsia="Segoe UI" w:hAnsi="Segoe UI" w:cs="Times New Roman"/>
      <w:i/>
      <w:iCs/>
      <w:color w:val="5B9BD5" w:themeColor="accent1"/>
      <w:sz w:val="19"/>
    </w:rPr>
  </w:style>
  <w:style w:type="paragraph" w:styleId="KeinLeerraum">
    <w:name w:val="No Spacing"/>
    <w:aliases w:val="Standard JR"/>
    <w:uiPriority w:val="1"/>
    <w:qFormat/>
    <w:rsid w:val="00AC7E81"/>
    <w:pPr>
      <w:spacing w:after="0" w:line="240" w:lineRule="auto"/>
    </w:pPr>
    <w:rPr>
      <w:rFonts w:ascii="Segoe UI" w:eastAsia="Segoe UI" w:hAnsi="Segoe UI" w:cs="Times New Roman"/>
      <w:sz w:val="19"/>
    </w:rPr>
  </w:style>
  <w:style w:type="paragraph" w:styleId="Kommentartext">
    <w:name w:val="annotation text"/>
    <w:basedOn w:val="Standard"/>
    <w:link w:val="KommentartextZchn"/>
    <w:uiPriority w:val="99"/>
    <w:unhideWhenUsed/>
    <w:rsid w:val="00AC7E81"/>
    <w:pPr>
      <w:spacing w:line="240" w:lineRule="auto"/>
    </w:pPr>
    <w:rPr>
      <w:sz w:val="20"/>
      <w:szCs w:val="20"/>
    </w:rPr>
  </w:style>
  <w:style w:type="character" w:customStyle="1" w:styleId="KommentartextZchn">
    <w:name w:val="Kommentartext Zchn"/>
    <w:basedOn w:val="Absatz-Standardschriftart"/>
    <w:link w:val="Kommentartext"/>
    <w:uiPriority w:val="99"/>
    <w:rsid w:val="00AC7E81"/>
    <w:rPr>
      <w:rFonts w:ascii="Segoe UI" w:eastAsia="Segoe UI" w:hAnsi="Segoe UI" w:cs="Times New Roman"/>
      <w:sz w:val="20"/>
      <w:szCs w:val="20"/>
    </w:rPr>
  </w:style>
  <w:style w:type="paragraph" w:styleId="Kommentarthema">
    <w:name w:val="annotation subject"/>
    <w:basedOn w:val="Kommentartext"/>
    <w:next w:val="Kommentartext"/>
    <w:link w:val="KommentarthemaZchn"/>
    <w:semiHidden/>
    <w:unhideWhenUsed/>
    <w:rsid w:val="00AC7E81"/>
    <w:rPr>
      <w:b/>
      <w:bCs/>
    </w:rPr>
  </w:style>
  <w:style w:type="character" w:customStyle="1" w:styleId="KommentarthemaZchn">
    <w:name w:val="Kommentarthema Zchn"/>
    <w:basedOn w:val="KommentartextZchn"/>
    <w:link w:val="Kommentarthema"/>
    <w:semiHidden/>
    <w:rsid w:val="00AC7E81"/>
    <w:rPr>
      <w:rFonts w:ascii="Segoe UI" w:eastAsia="Segoe UI" w:hAnsi="Segoe UI" w:cs="Times New Roman"/>
      <w:b/>
      <w:bCs/>
      <w:sz w:val="20"/>
      <w:szCs w:val="20"/>
    </w:rPr>
  </w:style>
  <w:style w:type="character" w:styleId="Kommentarzeichen">
    <w:name w:val="annotation reference"/>
    <w:basedOn w:val="Absatz-Standardschriftart"/>
    <w:uiPriority w:val="99"/>
    <w:semiHidden/>
    <w:unhideWhenUsed/>
    <w:rsid w:val="00AC7E81"/>
    <w:rPr>
      <w:noProof w:val="0"/>
      <w:sz w:val="16"/>
      <w:szCs w:val="16"/>
      <w:lang w:val="de-DE"/>
    </w:rPr>
  </w:style>
  <w:style w:type="paragraph" w:styleId="Liste">
    <w:name w:val="List"/>
    <w:basedOn w:val="Standard"/>
    <w:unhideWhenUsed/>
    <w:rsid w:val="00AC7E81"/>
    <w:pPr>
      <w:ind w:left="283" w:hanging="283"/>
      <w:contextualSpacing/>
    </w:pPr>
  </w:style>
  <w:style w:type="paragraph" w:styleId="Liste2">
    <w:name w:val="List 2"/>
    <w:basedOn w:val="Standard"/>
    <w:unhideWhenUsed/>
    <w:rsid w:val="00AC7E81"/>
    <w:pPr>
      <w:ind w:left="566" w:hanging="283"/>
      <w:contextualSpacing/>
    </w:pPr>
  </w:style>
  <w:style w:type="paragraph" w:styleId="Liste3">
    <w:name w:val="List 3"/>
    <w:basedOn w:val="Standard"/>
    <w:unhideWhenUsed/>
    <w:rsid w:val="00AC7E81"/>
    <w:pPr>
      <w:ind w:left="849" w:hanging="283"/>
      <w:contextualSpacing/>
    </w:pPr>
  </w:style>
  <w:style w:type="paragraph" w:styleId="Liste4">
    <w:name w:val="List 4"/>
    <w:basedOn w:val="Standard"/>
    <w:unhideWhenUsed/>
    <w:rsid w:val="00AC7E81"/>
    <w:pPr>
      <w:ind w:left="1132" w:hanging="283"/>
      <w:contextualSpacing/>
    </w:pPr>
  </w:style>
  <w:style w:type="paragraph" w:styleId="Liste5">
    <w:name w:val="List 5"/>
    <w:basedOn w:val="Standard"/>
    <w:unhideWhenUsed/>
    <w:rsid w:val="00AC7E81"/>
    <w:pPr>
      <w:ind w:left="1415" w:hanging="283"/>
      <w:contextualSpacing/>
    </w:pPr>
  </w:style>
  <w:style w:type="paragraph" w:styleId="Listenfortsetzung">
    <w:name w:val="List Continue"/>
    <w:basedOn w:val="Standard"/>
    <w:unhideWhenUsed/>
    <w:rsid w:val="00AC7E81"/>
    <w:pPr>
      <w:spacing w:after="120"/>
      <w:ind w:left="283"/>
      <w:contextualSpacing/>
    </w:pPr>
  </w:style>
  <w:style w:type="paragraph" w:styleId="Listenfortsetzung2">
    <w:name w:val="List Continue 2"/>
    <w:basedOn w:val="Standard"/>
    <w:unhideWhenUsed/>
    <w:rsid w:val="00AC7E81"/>
    <w:pPr>
      <w:spacing w:after="120"/>
      <w:ind w:left="566"/>
      <w:contextualSpacing/>
    </w:pPr>
  </w:style>
  <w:style w:type="paragraph" w:styleId="Listenfortsetzung3">
    <w:name w:val="List Continue 3"/>
    <w:basedOn w:val="Standard"/>
    <w:unhideWhenUsed/>
    <w:rsid w:val="00AC7E81"/>
    <w:pPr>
      <w:spacing w:after="120"/>
      <w:ind w:left="849"/>
      <w:contextualSpacing/>
    </w:pPr>
  </w:style>
  <w:style w:type="paragraph" w:styleId="Listenfortsetzung4">
    <w:name w:val="List Continue 4"/>
    <w:basedOn w:val="Standard"/>
    <w:unhideWhenUsed/>
    <w:rsid w:val="00AC7E81"/>
    <w:pPr>
      <w:spacing w:after="120"/>
      <w:ind w:left="1132"/>
      <w:contextualSpacing/>
    </w:pPr>
  </w:style>
  <w:style w:type="paragraph" w:styleId="Listenfortsetzung5">
    <w:name w:val="List Continue 5"/>
    <w:basedOn w:val="Standard"/>
    <w:uiPriority w:val="99"/>
    <w:semiHidden/>
    <w:unhideWhenUsed/>
    <w:rsid w:val="00AC7E81"/>
    <w:pPr>
      <w:spacing w:after="120"/>
      <w:ind w:left="1415"/>
      <w:contextualSpacing/>
    </w:pPr>
  </w:style>
  <w:style w:type="paragraph" w:styleId="Listennummer">
    <w:name w:val="List Number"/>
    <w:basedOn w:val="Standard"/>
    <w:unhideWhenUsed/>
    <w:rsid w:val="00AC7E81"/>
    <w:pPr>
      <w:numPr>
        <w:numId w:val="10"/>
      </w:numPr>
      <w:contextualSpacing/>
    </w:pPr>
  </w:style>
  <w:style w:type="paragraph" w:styleId="Listennummer2">
    <w:name w:val="List Number 2"/>
    <w:basedOn w:val="Standard"/>
    <w:unhideWhenUsed/>
    <w:rsid w:val="00AC7E81"/>
    <w:pPr>
      <w:numPr>
        <w:numId w:val="11"/>
      </w:numPr>
      <w:contextualSpacing/>
    </w:pPr>
  </w:style>
  <w:style w:type="paragraph" w:styleId="Listennummer3">
    <w:name w:val="List Number 3"/>
    <w:basedOn w:val="Standard"/>
    <w:unhideWhenUsed/>
    <w:rsid w:val="00AC7E81"/>
    <w:pPr>
      <w:numPr>
        <w:numId w:val="12"/>
      </w:numPr>
      <w:contextualSpacing/>
    </w:pPr>
  </w:style>
  <w:style w:type="paragraph" w:styleId="Listennummer4">
    <w:name w:val="List Number 4"/>
    <w:basedOn w:val="Standard"/>
    <w:unhideWhenUsed/>
    <w:rsid w:val="00AC7E81"/>
    <w:pPr>
      <w:numPr>
        <w:numId w:val="13"/>
      </w:numPr>
      <w:contextualSpacing/>
    </w:pPr>
  </w:style>
  <w:style w:type="paragraph" w:styleId="Listennummer5">
    <w:name w:val="List Number 5"/>
    <w:basedOn w:val="Standard"/>
    <w:unhideWhenUsed/>
    <w:rsid w:val="00AC7E81"/>
    <w:pPr>
      <w:numPr>
        <w:numId w:val="14"/>
      </w:numPr>
      <w:contextualSpacing/>
    </w:pPr>
  </w:style>
  <w:style w:type="table" w:styleId="Listentabelle1hell">
    <w:name w:val="List Table 1 Light"/>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1hellAkzent1">
    <w:name w:val="List Table 1 Light Accent 1"/>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ntabelle1hellAkzent2">
    <w:name w:val="List Table 1 Light Accent 2"/>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1hellAkzent3">
    <w:name w:val="List Table 1 Light Accent 3"/>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1hellAkzent4">
    <w:name w:val="List Table 1 Light Accent 4"/>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1hellAkzent5">
    <w:name w:val="List Table 1 Light Accent 5"/>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1hellAkzent6">
    <w:name w:val="List Table 1 Light Accent 6"/>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2">
    <w:name w:val="List Table 2"/>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2Akzent1">
    <w:name w:val="List Table 2 Accent 1"/>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ntabelle2Akzent2">
    <w:name w:val="List Table 2 Accent 2"/>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2Akzent3">
    <w:name w:val="List Table 2 Accent 3"/>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2Akzent4">
    <w:name w:val="List Table 2 Accent 4"/>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2Akzent5">
    <w:name w:val="List Table 2 Accent 5"/>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2Akzent6">
    <w:name w:val="List Table 2 Accent 6"/>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3">
    <w:name w:val="List Table 3"/>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ntabelle3Akzent1">
    <w:name w:val="List Table 3 Accent 1"/>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entabelle3Akzent2">
    <w:name w:val="List Table 3 Accent 2"/>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ntabelle3Akzent3">
    <w:name w:val="List Table 3 Accent 3"/>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entabelle3Akzent4">
    <w:name w:val="List Table 3 Accent 4"/>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entabelle3Akzent5">
    <w:name w:val="List Table 3 Accent 5"/>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entabelle3Akzent6">
    <w:name w:val="List Table 3 Accent 6"/>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entabelle4">
    <w:name w:val="List Table 4"/>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4Akzent1">
    <w:name w:val="List Table 4 Accent 1"/>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ntabelle4Akzent2">
    <w:name w:val="List Table 4 Accent 2"/>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4Akzent3">
    <w:name w:val="List Table 4 Accent 3"/>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4Akzent4">
    <w:name w:val="List Table 4 Accent 4"/>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4Akzent5">
    <w:name w:val="List Table 4 Accent 5"/>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4Akzent6">
    <w:name w:val="List Table 4 Accent 6"/>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5dunkel">
    <w:name w:val="List Table 5 Dark"/>
    <w:basedOn w:val="NormaleTabelle"/>
    <w:uiPriority w:val="50"/>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6farbigAkzent1">
    <w:name w:val="List Table 6 Colorful Accent 1"/>
    <w:basedOn w:val="NormaleTabelle"/>
    <w:uiPriority w:val="51"/>
    <w:rsid w:val="00AC7E81"/>
    <w:pPr>
      <w:spacing w:after="0" w:line="240" w:lineRule="auto"/>
    </w:pPr>
    <w:rPr>
      <w:rFonts w:ascii="Segoe UI" w:eastAsia="Segoe UI" w:hAnsi="Segoe UI" w:cs="Times New Roman"/>
      <w:color w:val="2E74B5" w:themeColor="accent1" w:themeShade="BF"/>
      <w:sz w:val="20"/>
      <w:szCs w:val="20"/>
      <w:lang w:eastAsia="de-DE"/>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ntabelle6farbigAkzent2">
    <w:name w:val="List Table 6 Colorful Accent 2"/>
    <w:basedOn w:val="NormaleTabelle"/>
    <w:uiPriority w:val="51"/>
    <w:rsid w:val="00AC7E81"/>
    <w:pPr>
      <w:spacing w:after="0" w:line="240" w:lineRule="auto"/>
    </w:pPr>
    <w:rPr>
      <w:rFonts w:ascii="Segoe UI" w:eastAsia="Segoe UI" w:hAnsi="Segoe UI" w:cs="Times New Roman"/>
      <w:color w:val="C45911" w:themeColor="accent2" w:themeShade="BF"/>
      <w:sz w:val="20"/>
      <w:szCs w:val="20"/>
      <w:lang w:eastAsia="de-DE"/>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6farbigAkzent3">
    <w:name w:val="List Table 6 Colorful Accent 3"/>
    <w:basedOn w:val="NormaleTabelle"/>
    <w:uiPriority w:val="51"/>
    <w:rsid w:val="00AC7E81"/>
    <w:pPr>
      <w:spacing w:after="0" w:line="240" w:lineRule="auto"/>
    </w:pPr>
    <w:rPr>
      <w:rFonts w:ascii="Segoe UI" w:eastAsia="Segoe UI" w:hAnsi="Segoe UI" w:cs="Times New Roman"/>
      <w:color w:val="7B7B7B" w:themeColor="accent3" w:themeShade="BF"/>
      <w:sz w:val="20"/>
      <w:szCs w:val="20"/>
      <w:lang w:eastAsia="de-DE"/>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6farbigAkzent4">
    <w:name w:val="List Table 6 Colorful Accent 4"/>
    <w:basedOn w:val="NormaleTabelle"/>
    <w:uiPriority w:val="51"/>
    <w:rsid w:val="00AC7E81"/>
    <w:pPr>
      <w:spacing w:after="0" w:line="240" w:lineRule="auto"/>
    </w:pPr>
    <w:rPr>
      <w:rFonts w:ascii="Segoe UI" w:eastAsia="Segoe UI" w:hAnsi="Segoe UI" w:cs="Times New Roman"/>
      <w:color w:val="BF8F00" w:themeColor="accent4" w:themeShade="BF"/>
      <w:sz w:val="20"/>
      <w:szCs w:val="20"/>
      <w:lang w:eastAsia="de-DE"/>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6farbigAkzent5">
    <w:name w:val="List Table 6 Colorful Accent 5"/>
    <w:basedOn w:val="NormaleTabelle"/>
    <w:uiPriority w:val="51"/>
    <w:rsid w:val="00AC7E81"/>
    <w:pPr>
      <w:spacing w:after="0" w:line="240" w:lineRule="auto"/>
    </w:pPr>
    <w:rPr>
      <w:rFonts w:ascii="Segoe UI" w:eastAsia="Segoe UI" w:hAnsi="Segoe UI" w:cs="Times New Roman"/>
      <w:color w:val="2F5496" w:themeColor="accent5" w:themeShade="BF"/>
      <w:sz w:val="20"/>
      <w:szCs w:val="20"/>
      <w:lang w:eastAsia="de-DE"/>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6farbigAkzent6">
    <w:name w:val="List Table 6 Colorful Accent 6"/>
    <w:basedOn w:val="NormaleTabelle"/>
    <w:uiPriority w:val="51"/>
    <w:rsid w:val="00AC7E81"/>
    <w:pPr>
      <w:spacing w:after="0" w:line="240" w:lineRule="auto"/>
    </w:pPr>
    <w:rPr>
      <w:rFonts w:ascii="Segoe UI" w:eastAsia="Segoe UI" w:hAnsi="Segoe UI" w:cs="Times New Roman"/>
      <w:color w:val="538135" w:themeColor="accent6" w:themeShade="BF"/>
      <w:sz w:val="20"/>
      <w:szCs w:val="20"/>
      <w:lang w:eastAsia="de-DE"/>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7farbig">
    <w:name w:val="List Table 7 Colorful"/>
    <w:basedOn w:val="NormaleTabelle"/>
    <w:uiPriority w:val="52"/>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AC7E81"/>
    <w:pPr>
      <w:spacing w:after="0" w:line="240" w:lineRule="auto"/>
    </w:pPr>
    <w:rPr>
      <w:rFonts w:ascii="Segoe UI" w:eastAsia="Segoe UI" w:hAnsi="Segoe UI" w:cs="Times New Roman"/>
      <w:color w:val="2E74B5" w:themeColor="accent1"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AC7E81"/>
    <w:pPr>
      <w:spacing w:after="0" w:line="240" w:lineRule="auto"/>
    </w:pPr>
    <w:rPr>
      <w:rFonts w:ascii="Segoe UI" w:eastAsia="Segoe UI" w:hAnsi="Segoe UI" w:cs="Times New Roman"/>
      <w:color w:val="C45911" w:themeColor="accent2"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AC7E81"/>
    <w:pPr>
      <w:spacing w:after="0" w:line="240" w:lineRule="auto"/>
    </w:pPr>
    <w:rPr>
      <w:rFonts w:ascii="Segoe UI" w:eastAsia="Segoe UI" w:hAnsi="Segoe UI" w:cs="Times New Roman"/>
      <w:color w:val="7B7B7B" w:themeColor="accent3"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AC7E81"/>
    <w:pPr>
      <w:spacing w:after="0" w:line="240" w:lineRule="auto"/>
    </w:pPr>
    <w:rPr>
      <w:rFonts w:ascii="Segoe UI" w:eastAsia="Segoe UI" w:hAnsi="Segoe UI" w:cs="Times New Roman"/>
      <w:color w:val="BF8F00" w:themeColor="accent4"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AC7E81"/>
    <w:pPr>
      <w:spacing w:after="0" w:line="240" w:lineRule="auto"/>
    </w:pPr>
    <w:rPr>
      <w:rFonts w:ascii="Segoe UI" w:eastAsia="Segoe UI" w:hAnsi="Segoe UI" w:cs="Times New Roman"/>
      <w:color w:val="2F5496" w:themeColor="accent5"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AC7E81"/>
    <w:pPr>
      <w:spacing w:after="0" w:line="240" w:lineRule="auto"/>
    </w:pPr>
    <w:rPr>
      <w:rFonts w:ascii="Segoe UI" w:eastAsia="Segoe UI" w:hAnsi="Segoe UI" w:cs="Times New Roman"/>
      <w:color w:val="538135" w:themeColor="accent6"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teraturverzeichnis">
    <w:name w:val="Bibliography"/>
    <w:basedOn w:val="Standard"/>
    <w:next w:val="Standard"/>
    <w:uiPriority w:val="37"/>
    <w:semiHidden/>
    <w:unhideWhenUsed/>
    <w:rsid w:val="00AC7E81"/>
  </w:style>
  <w:style w:type="paragraph" w:styleId="Makrotext">
    <w:name w:val="macro"/>
    <w:link w:val="MakrotextZchn"/>
    <w:uiPriority w:val="99"/>
    <w:semiHidden/>
    <w:unhideWhenUsed/>
    <w:rsid w:val="00AC7E81"/>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eastAsia="Segoe UI" w:hAnsi="Consolas" w:cs="Times New Roman"/>
      <w:sz w:val="20"/>
      <w:szCs w:val="20"/>
    </w:rPr>
  </w:style>
  <w:style w:type="character" w:customStyle="1" w:styleId="MakrotextZchn">
    <w:name w:val="Makrotext Zchn"/>
    <w:basedOn w:val="Absatz-Standardschriftart"/>
    <w:link w:val="Makrotext"/>
    <w:uiPriority w:val="99"/>
    <w:semiHidden/>
    <w:rsid w:val="00AC7E81"/>
    <w:rPr>
      <w:rFonts w:ascii="Consolas" w:eastAsia="Segoe UI" w:hAnsi="Consolas" w:cs="Times New Roman"/>
      <w:sz w:val="20"/>
      <w:szCs w:val="20"/>
    </w:rPr>
  </w:style>
  <w:style w:type="table" w:styleId="MittlereListe1">
    <w:name w:val="Medium List 1"/>
    <w:basedOn w:val="NormaleTabelle"/>
    <w:uiPriority w:val="65"/>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ittlereListe1-Akzent2">
    <w:name w:val="Medium List 1 Accent 2"/>
    <w:basedOn w:val="NormaleTabelle"/>
    <w:uiPriority w:val="65"/>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ittlereListe1-Akzent3">
    <w:name w:val="Medium List 1 Accent 3"/>
    <w:basedOn w:val="NormaleTabelle"/>
    <w:uiPriority w:val="65"/>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ittlereListe1-Akzent4">
    <w:name w:val="Medium List 1 Accent 4"/>
    <w:basedOn w:val="NormaleTabelle"/>
    <w:uiPriority w:val="65"/>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ittlereListe1-Akzent5">
    <w:name w:val="Medium List 1 Accent 5"/>
    <w:basedOn w:val="NormaleTabelle"/>
    <w:uiPriority w:val="65"/>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ittlereListe1-Akzent6">
    <w:name w:val="Medium List 1 Accent 6"/>
    <w:basedOn w:val="NormaleTabelle"/>
    <w:uiPriority w:val="65"/>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ittlereListe2">
    <w:name w:val="Medium List 2"/>
    <w:basedOn w:val="NormaleTabelle"/>
    <w:uiPriority w:val="66"/>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Raster1">
    <w:name w:val="Medium Grid 1"/>
    <w:basedOn w:val="NormaleTabelle"/>
    <w:uiPriority w:val="67"/>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ittleresRaster1-Akzent2">
    <w:name w:val="Medium Grid 1 Accent 2"/>
    <w:basedOn w:val="NormaleTabelle"/>
    <w:uiPriority w:val="67"/>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ittleresRaster1-Akzent3">
    <w:name w:val="Medium Grid 1 Accent 3"/>
    <w:basedOn w:val="NormaleTabelle"/>
    <w:uiPriority w:val="67"/>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ittleresRaster1-Akzent4">
    <w:name w:val="Medium Grid 1 Accent 4"/>
    <w:basedOn w:val="NormaleTabelle"/>
    <w:uiPriority w:val="67"/>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ittleresRaster1-Akzent5">
    <w:name w:val="Medium Grid 1 Accent 5"/>
    <w:basedOn w:val="NormaleTabelle"/>
    <w:uiPriority w:val="67"/>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ittleresRaster1-Akzent6">
    <w:name w:val="Medium Grid 1 Accent 6"/>
    <w:basedOn w:val="NormaleTabelle"/>
    <w:uiPriority w:val="67"/>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ittleresRaster2">
    <w:name w:val="Medium Grid 2"/>
    <w:basedOn w:val="NormaleTabelle"/>
    <w:uiPriority w:val="68"/>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ittleresRaster3-Akzent2">
    <w:name w:val="Medium Grid 3 Accent 2"/>
    <w:basedOn w:val="NormaleTabelle"/>
    <w:uiPriority w:val="69"/>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ittleresRaster3-Akzent3">
    <w:name w:val="Medium Grid 3 Accent 3"/>
    <w:basedOn w:val="NormaleTabelle"/>
    <w:uiPriority w:val="69"/>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ittleresRaster3-Akzent4">
    <w:name w:val="Medium Grid 3 Accent 4"/>
    <w:basedOn w:val="NormaleTabelle"/>
    <w:uiPriority w:val="69"/>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ittleresRaster3-Akzent5">
    <w:name w:val="Medium Grid 3 Accent 5"/>
    <w:basedOn w:val="NormaleTabelle"/>
    <w:uiPriority w:val="69"/>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ittleresRaster3-Akzent6">
    <w:name w:val="Medium Grid 3 Accent 6"/>
    <w:basedOn w:val="NormaleTabelle"/>
    <w:uiPriority w:val="69"/>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Nachrichtenkopf">
    <w:name w:val="Message Header"/>
    <w:basedOn w:val="Standard"/>
    <w:link w:val="NachrichtenkopfZchn"/>
    <w:unhideWhenUsed/>
    <w:rsid w:val="00AC7E81"/>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AC7E81"/>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AC7E81"/>
    <w:pPr>
      <w:spacing w:before="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AC7E81"/>
    <w:rPr>
      <w:rFonts w:ascii="Consolas" w:eastAsia="Segoe UI" w:hAnsi="Consolas" w:cs="Times New Roman"/>
      <w:sz w:val="21"/>
      <w:szCs w:val="21"/>
    </w:rPr>
  </w:style>
  <w:style w:type="paragraph" w:styleId="Rechtsgrundlagenverzeichnis">
    <w:name w:val="table of authorities"/>
    <w:basedOn w:val="Standard"/>
    <w:next w:val="Standard"/>
    <w:uiPriority w:val="99"/>
    <w:semiHidden/>
    <w:unhideWhenUsed/>
    <w:rsid w:val="00AC7E81"/>
    <w:pPr>
      <w:ind w:left="190" w:hanging="190"/>
    </w:pPr>
  </w:style>
  <w:style w:type="paragraph" w:styleId="RGV-berschrift">
    <w:name w:val="toa heading"/>
    <w:basedOn w:val="Standard"/>
    <w:next w:val="Standard"/>
    <w:uiPriority w:val="99"/>
    <w:semiHidden/>
    <w:unhideWhenUsed/>
    <w:rsid w:val="00AC7E81"/>
    <w:pPr>
      <w:spacing w:before="120"/>
    </w:pPr>
    <w:rPr>
      <w:rFonts w:asciiTheme="majorHAnsi" w:eastAsiaTheme="majorEastAsia" w:hAnsiTheme="majorHAnsi" w:cstheme="majorBidi"/>
      <w:b/>
      <w:bCs/>
      <w:sz w:val="24"/>
      <w:szCs w:val="24"/>
    </w:rPr>
  </w:style>
  <w:style w:type="character" w:styleId="SchwacheHervorhebung0">
    <w:name w:val="Subtle Emphasis"/>
    <w:basedOn w:val="Absatz-Standardschriftart"/>
    <w:uiPriority w:val="19"/>
    <w:unhideWhenUsed/>
    <w:qFormat/>
    <w:rsid w:val="00AC7E81"/>
    <w:rPr>
      <w:i/>
      <w:iCs/>
      <w:noProof w:val="0"/>
      <w:color w:val="404040" w:themeColor="text1" w:themeTint="BF"/>
      <w:lang w:val="de-DE"/>
    </w:rPr>
  </w:style>
  <w:style w:type="character" w:styleId="SchwacherVerweis">
    <w:name w:val="Subtle Reference"/>
    <w:basedOn w:val="Absatz-Standardschriftart"/>
    <w:uiPriority w:val="31"/>
    <w:unhideWhenUsed/>
    <w:qFormat/>
    <w:rsid w:val="00AC7E81"/>
    <w:rPr>
      <w:smallCaps/>
      <w:noProof w:val="0"/>
      <w:color w:val="5A5A5A" w:themeColor="text1" w:themeTint="A5"/>
      <w:lang w:val="de-DE"/>
    </w:rPr>
  </w:style>
  <w:style w:type="character" w:styleId="Seitenzahl">
    <w:name w:val="page number"/>
    <w:basedOn w:val="Absatz-Standardschriftart"/>
    <w:unhideWhenUsed/>
    <w:rsid w:val="00AC7E81"/>
    <w:rPr>
      <w:noProof w:val="0"/>
      <w:lang w:val="de-DE"/>
    </w:rPr>
  </w:style>
  <w:style w:type="paragraph" w:styleId="Sprechblasentext">
    <w:name w:val="Balloon Text"/>
    <w:basedOn w:val="Standard"/>
    <w:link w:val="SprechblasentextZchn"/>
    <w:semiHidden/>
    <w:unhideWhenUsed/>
    <w:rsid w:val="00AC7E81"/>
    <w:pPr>
      <w:spacing w:before="0" w:line="240" w:lineRule="auto"/>
    </w:pPr>
    <w:rPr>
      <w:rFonts w:cs="Segoe UI"/>
      <w:sz w:val="18"/>
      <w:szCs w:val="18"/>
    </w:rPr>
  </w:style>
  <w:style w:type="character" w:customStyle="1" w:styleId="SprechblasentextZchn">
    <w:name w:val="Sprechblasentext Zchn"/>
    <w:basedOn w:val="Absatz-Standardschriftart"/>
    <w:link w:val="Sprechblasentext"/>
    <w:semiHidden/>
    <w:rsid w:val="00AC7E81"/>
    <w:rPr>
      <w:rFonts w:ascii="Segoe UI" w:eastAsia="Segoe UI" w:hAnsi="Segoe UI" w:cs="Segoe UI"/>
      <w:sz w:val="18"/>
      <w:szCs w:val="18"/>
    </w:rPr>
  </w:style>
  <w:style w:type="paragraph" w:styleId="StandardWeb">
    <w:name w:val="Normal (Web)"/>
    <w:basedOn w:val="Standard"/>
    <w:uiPriority w:val="99"/>
    <w:unhideWhenUsed/>
    <w:rsid w:val="00AC7E81"/>
    <w:rPr>
      <w:rFonts w:ascii="Times New Roman" w:hAnsi="Times New Roman"/>
      <w:sz w:val="24"/>
      <w:szCs w:val="24"/>
    </w:rPr>
  </w:style>
  <w:style w:type="paragraph" w:styleId="Standardeinzug">
    <w:name w:val="Normal Indent"/>
    <w:basedOn w:val="Standard"/>
    <w:uiPriority w:val="99"/>
    <w:unhideWhenUsed/>
    <w:rsid w:val="00AC7E81"/>
    <w:pPr>
      <w:ind w:left="708"/>
    </w:pPr>
  </w:style>
  <w:style w:type="table" w:styleId="Tabelle3D-Effekt1">
    <w:name w:val="Table 3D effects 1"/>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uiPriority w:val="99"/>
    <w:semiHidden/>
    <w:unhideWhenUsed/>
    <w:rsid w:val="00AC7E81"/>
    <w:pPr>
      <w:spacing w:before="240" w:after="0" w:line="260" w:lineRule="atLeast"/>
    </w:pPr>
    <w:rPr>
      <w:rFonts w:ascii="Segoe UI" w:eastAsia="Segoe UI" w:hAnsi="Segoe UI" w:cs="Times New Roman"/>
      <w:color w:val="FFFFFF"/>
      <w:sz w:val="20"/>
      <w:szCs w:val="20"/>
      <w:lang w:eastAsia="de-D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uiPriority w:val="99"/>
    <w:semiHidden/>
    <w:unhideWhenUsed/>
    <w:rsid w:val="00AC7E81"/>
    <w:pPr>
      <w:spacing w:before="240" w:after="0" w:line="260" w:lineRule="atLeast"/>
    </w:pPr>
    <w:rPr>
      <w:rFonts w:ascii="Segoe UI" w:eastAsia="Segoe UI" w:hAnsi="Segoe UI" w:cs="Times New Roman"/>
      <w:color w:val="000080"/>
      <w:sz w:val="20"/>
      <w:szCs w:val="20"/>
      <w:lang w:eastAsia="de-D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mithellemGitternetz">
    <w:name w:val="Grid Table Light"/>
    <w:basedOn w:val="NormaleTabelle"/>
    <w:uiPriority w:val="40"/>
    <w:rsid w:val="00AC7E81"/>
    <w:pPr>
      <w:spacing w:after="0" w:line="240" w:lineRule="auto"/>
    </w:pPr>
    <w:rPr>
      <w:rFonts w:ascii="Segoe UI" w:eastAsia="Segoe UI" w:hAnsi="Segoe UI" w:cs="Times New Roman"/>
      <w:sz w:val="20"/>
      <w:szCs w:val="20"/>
      <w:lang w:eastAsia="de-D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Professionell">
    <w:name w:val="Table Professional"/>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uiPriority w:val="99"/>
    <w:semiHidden/>
    <w:unhideWhenUsed/>
    <w:rsid w:val="00AC7E81"/>
    <w:pPr>
      <w:spacing w:before="240" w:after="0" w:line="260" w:lineRule="atLeast"/>
    </w:pPr>
    <w:rPr>
      <w:rFonts w:ascii="Segoe UI" w:eastAsia="Segoe UI" w:hAnsi="Segoe UI" w:cs="Times New Roman"/>
      <w:b/>
      <w:bCs/>
      <w:sz w:val="20"/>
      <w:szCs w:val="20"/>
      <w:lang w:eastAsia="de-D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uiPriority w:val="99"/>
    <w:semiHidden/>
    <w:unhideWhenUsed/>
    <w:rsid w:val="00AC7E81"/>
    <w:pPr>
      <w:spacing w:before="240" w:after="0" w:line="260" w:lineRule="atLeast"/>
    </w:pPr>
    <w:rPr>
      <w:rFonts w:ascii="Segoe UI" w:eastAsia="Segoe UI" w:hAnsi="Segoe UI" w:cs="Times New Roman"/>
      <w:b/>
      <w:bCs/>
      <w:sz w:val="20"/>
      <w:szCs w:val="20"/>
      <w:lang w:eastAsia="de-D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uiPriority w:val="99"/>
    <w:semiHidden/>
    <w:unhideWhenUsed/>
    <w:rsid w:val="00AC7E81"/>
    <w:pPr>
      <w:spacing w:before="240" w:after="0" w:line="260" w:lineRule="atLeast"/>
    </w:pPr>
    <w:rPr>
      <w:rFonts w:ascii="Segoe UI" w:eastAsia="Segoe UI" w:hAnsi="Segoe UI" w:cs="Times New Roman"/>
      <w:b/>
      <w:bCs/>
      <w:sz w:val="20"/>
      <w:szCs w:val="20"/>
      <w:lang w:eastAsia="de-D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uiPriority w:val="99"/>
    <w:semiHidden/>
    <w:unhideWhenUsed/>
    <w:rsid w:val="00AC7E81"/>
    <w:pPr>
      <w:spacing w:before="240" w:after="0" w:line="260" w:lineRule="atLeast"/>
    </w:pPr>
    <w:rPr>
      <w:rFonts w:ascii="Segoe UI" w:eastAsia="Segoe UI" w:hAnsi="Segoe UI" w:cs="Times New Roman"/>
      <w:b/>
      <w:bCs/>
      <w:sz w:val="20"/>
      <w:szCs w:val="20"/>
      <w:lang w:eastAsia="de-D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Textkörper Char1,Textkörper Char Char,Textkörper Char2 Char Char,Textkörper Char Char2 Char Char,Textkörper Char1 Char Char Char Char,Textkörper Char Char Char Char Char Char,Textkörper Char Char1 Char Char Char,Textkörper Char"/>
    <w:basedOn w:val="Standard"/>
    <w:link w:val="TextkrperZchn"/>
    <w:unhideWhenUsed/>
    <w:qFormat/>
    <w:rsid w:val="00AC7E81"/>
    <w:pPr>
      <w:spacing w:after="120"/>
    </w:pPr>
  </w:style>
  <w:style w:type="character" w:customStyle="1" w:styleId="TextkrperZchn">
    <w:name w:val="Textkörper Zchn"/>
    <w:aliases w:val="Textkörper Char1 Zchn,Textkörper Char Char Zchn,Textkörper Char2 Char Char Zchn,Textkörper Char Char2 Char Char Zchn,Textkörper Char1 Char Char Char Char Zchn,Textkörper Char Char Char Char Char Char Zchn,Textkörper Char Zchn"/>
    <w:basedOn w:val="Absatz-Standardschriftart"/>
    <w:link w:val="Textkrper"/>
    <w:rsid w:val="00AC7E81"/>
    <w:rPr>
      <w:rFonts w:ascii="Segoe UI" w:eastAsia="Segoe UI" w:hAnsi="Segoe UI" w:cs="Times New Roman"/>
      <w:sz w:val="19"/>
    </w:rPr>
  </w:style>
  <w:style w:type="paragraph" w:styleId="Textkrper2">
    <w:name w:val="Body Text 2"/>
    <w:basedOn w:val="Standard"/>
    <w:link w:val="Textkrper2Zchn"/>
    <w:uiPriority w:val="99"/>
    <w:semiHidden/>
    <w:unhideWhenUsed/>
    <w:rsid w:val="00AC7E81"/>
    <w:pPr>
      <w:spacing w:after="120" w:line="480" w:lineRule="auto"/>
    </w:pPr>
  </w:style>
  <w:style w:type="character" w:customStyle="1" w:styleId="Textkrper2Zchn">
    <w:name w:val="Textkörper 2 Zchn"/>
    <w:basedOn w:val="Absatz-Standardschriftart"/>
    <w:link w:val="Textkrper2"/>
    <w:uiPriority w:val="99"/>
    <w:semiHidden/>
    <w:rsid w:val="00AC7E81"/>
    <w:rPr>
      <w:rFonts w:ascii="Segoe UI" w:eastAsia="Segoe UI" w:hAnsi="Segoe UI" w:cs="Times New Roman"/>
      <w:sz w:val="19"/>
    </w:rPr>
  </w:style>
  <w:style w:type="paragraph" w:styleId="Textkrper3">
    <w:name w:val="Body Text 3"/>
    <w:basedOn w:val="Standard"/>
    <w:link w:val="Textkrper3Zchn"/>
    <w:uiPriority w:val="99"/>
    <w:semiHidden/>
    <w:unhideWhenUsed/>
    <w:rsid w:val="00AC7E81"/>
    <w:pPr>
      <w:spacing w:after="120"/>
    </w:pPr>
    <w:rPr>
      <w:sz w:val="16"/>
      <w:szCs w:val="16"/>
    </w:rPr>
  </w:style>
  <w:style w:type="character" w:customStyle="1" w:styleId="Textkrper3Zchn">
    <w:name w:val="Textkörper 3 Zchn"/>
    <w:basedOn w:val="Absatz-Standardschriftart"/>
    <w:link w:val="Textkrper3"/>
    <w:uiPriority w:val="99"/>
    <w:semiHidden/>
    <w:rsid w:val="00AC7E81"/>
    <w:rPr>
      <w:rFonts w:ascii="Segoe UI" w:eastAsia="Segoe UI" w:hAnsi="Segoe UI" w:cs="Times New Roman"/>
      <w:sz w:val="16"/>
      <w:szCs w:val="16"/>
    </w:rPr>
  </w:style>
  <w:style w:type="paragraph" w:styleId="Textkrper-Einzug2">
    <w:name w:val="Body Text Indent 2"/>
    <w:basedOn w:val="Standard"/>
    <w:link w:val="Textkrper-Einzug2Zchn"/>
    <w:uiPriority w:val="99"/>
    <w:semiHidden/>
    <w:unhideWhenUsed/>
    <w:rsid w:val="00AC7E81"/>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AC7E81"/>
    <w:rPr>
      <w:rFonts w:ascii="Segoe UI" w:eastAsia="Segoe UI" w:hAnsi="Segoe UI" w:cs="Times New Roman"/>
      <w:sz w:val="19"/>
    </w:rPr>
  </w:style>
  <w:style w:type="paragraph" w:styleId="Textkrper-Einzug3">
    <w:name w:val="Body Text Indent 3"/>
    <w:basedOn w:val="Standard"/>
    <w:link w:val="Textkrper-Einzug3Zchn"/>
    <w:uiPriority w:val="99"/>
    <w:semiHidden/>
    <w:unhideWhenUsed/>
    <w:rsid w:val="00AC7E81"/>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AC7E81"/>
    <w:rPr>
      <w:rFonts w:ascii="Segoe UI" w:eastAsia="Segoe UI" w:hAnsi="Segoe UI" w:cs="Times New Roman"/>
      <w:sz w:val="16"/>
      <w:szCs w:val="16"/>
    </w:rPr>
  </w:style>
  <w:style w:type="paragraph" w:styleId="Textkrper-Erstzeileneinzug">
    <w:name w:val="Body Text First Indent"/>
    <w:basedOn w:val="Textkrper"/>
    <w:link w:val="Textkrper-ErstzeileneinzugZchn"/>
    <w:unhideWhenUsed/>
    <w:rsid w:val="00AC7E81"/>
    <w:pPr>
      <w:spacing w:after="0"/>
      <w:ind w:firstLine="360"/>
    </w:pPr>
  </w:style>
  <w:style w:type="character" w:customStyle="1" w:styleId="Textkrper-ErstzeileneinzugZchn">
    <w:name w:val="Textkörper-Erstzeileneinzug Zchn"/>
    <w:basedOn w:val="TextkrperZchn"/>
    <w:link w:val="Textkrper-Erstzeileneinzug"/>
    <w:rsid w:val="00AC7E81"/>
    <w:rPr>
      <w:rFonts w:ascii="Segoe UI" w:eastAsia="Segoe UI" w:hAnsi="Segoe UI" w:cs="Times New Roman"/>
      <w:sz w:val="19"/>
    </w:rPr>
  </w:style>
  <w:style w:type="paragraph" w:styleId="Textkrper-Zeileneinzug">
    <w:name w:val="Body Text Indent"/>
    <w:basedOn w:val="Standard"/>
    <w:link w:val="Textkrper-ZeileneinzugZchn"/>
    <w:unhideWhenUsed/>
    <w:rsid w:val="00AC7E81"/>
    <w:pPr>
      <w:spacing w:after="120"/>
      <w:ind w:left="283"/>
    </w:pPr>
  </w:style>
  <w:style w:type="character" w:customStyle="1" w:styleId="Textkrper-ZeileneinzugZchn">
    <w:name w:val="Textkörper-Zeileneinzug Zchn"/>
    <w:basedOn w:val="Absatz-Standardschriftart"/>
    <w:link w:val="Textkrper-Zeileneinzug"/>
    <w:rsid w:val="00AC7E81"/>
    <w:rPr>
      <w:rFonts w:ascii="Segoe UI" w:eastAsia="Segoe UI" w:hAnsi="Segoe UI" w:cs="Times New Roman"/>
      <w:sz w:val="19"/>
    </w:rPr>
  </w:style>
  <w:style w:type="paragraph" w:styleId="Textkrper-Erstzeileneinzug2">
    <w:name w:val="Body Text First Indent 2"/>
    <w:basedOn w:val="Textkrper-Zeileneinzug"/>
    <w:link w:val="Textkrper-Erstzeileneinzug2Zchn"/>
    <w:unhideWhenUsed/>
    <w:rsid w:val="00AC7E81"/>
    <w:pPr>
      <w:spacing w:after="0"/>
      <w:ind w:left="360" w:firstLine="360"/>
    </w:pPr>
  </w:style>
  <w:style w:type="character" w:customStyle="1" w:styleId="Textkrper-Erstzeileneinzug2Zchn">
    <w:name w:val="Textkörper-Erstzeileneinzug 2 Zchn"/>
    <w:basedOn w:val="Textkrper-ZeileneinzugZchn"/>
    <w:link w:val="Textkrper-Erstzeileneinzug2"/>
    <w:rsid w:val="00AC7E81"/>
    <w:rPr>
      <w:rFonts w:ascii="Segoe UI" w:eastAsia="Segoe UI" w:hAnsi="Segoe UI" w:cs="Times New Roman"/>
      <w:sz w:val="19"/>
    </w:rPr>
  </w:style>
  <w:style w:type="paragraph" w:styleId="Titel">
    <w:name w:val="Title"/>
    <w:basedOn w:val="Standard"/>
    <w:next w:val="Standard"/>
    <w:link w:val="TitelZchn"/>
    <w:unhideWhenUsed/>
    <w:qFormat/>
    <w:rsid w:val="00AC7E81"/>
    <w:pPr>
      <w:spacing w:before="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AC7E81"/>
    <w:rPr>
      <w:rFonts w:asciiTheme="majorHAnsi" w:eastAsiaTheme="majorEastAsia" w:hAnsiTheme="majorHAnsi" w:cstheme="majorBidi"/>
      <w:spacing w:val="-10"/>
      <w:kern w:val="28"/>
      <w:sz w:val="56"/>
      <w:szCs w:val="56"/>
    </w:rPr>
  </w:style>
  <w:style w:type="paragraph" w:styleId="Umschlagabsenderadresse">
    <w:name w:val="envelope return"/>
    <w:basedOn w:val="Standard"/>
    <w:unhideWhenUsed/>
    <w:rsid w:val="00AC7E81"/>
    <w:pPr>
      <w:spacing w:before="0" w:line="240" w:lineRule="auto"/>
    </w:pPr>
    <w:rPr>
      <w:rFonts w:asciiTheme="majorHAnsi" w:eastAsiaTheme="majorEastAsia" w:hAnsiTheme="majorHAnsi" w:cstheme="majorBidi"/>
      <w:sz w:val="20"/>
      <w:szCs w:val="20"/>
    </w:rPr>
  </w:style>
  <w:style w:type="paragraph" w:styleId="Umschlagadresse">
    <w:name w:val="envelope address"/>
    <w:basedOn w:val="Standard"/>
    <w:unhideWhenUsed/>
    <w:rsid w:val="00AC7E81"/>
    <w:pPr>
      <w:framePr w:w="4320" w:h="2160" w:hRule="exact" w:hSpace="141" w:wrap="auto" w:hAnchor="page" w:xAlign="center" w:yAlign="bottom"/>
      <w:spacing w:before="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nhideWhenUsed/>
    <w:rsid w:val="00AC7E81"/>
    <w:pPr>
      <w:spacing w:before="0" w:line="240" w:lineRule="auto"/>
      <w:ind w:left="4252"/>
    </w:pPr>
  </w:style>
  <w:style w:type="character" w:customStyle="1" w:styleId="UnterschriftZchn">
    <w:name w:val="Unterschrift Zchn"/>
    <w:basedOn w:val="Absatz-Standardschriftart"/>
    <w:link w:val="Unterschrift"/>
    <w:rsid w:val="00AC7E81"/>
    <w:rPr>
      <w:rFonts w:ascii="Segoe UI" w:eastAsia="Segoe UI" w:hAnsi="Segoe UI" w:cs="Times New Roman"/>
      <w:sz w:val="19"/>
    </w:rPr>
  </w:style>
  <w:style w:type="paragraph" w:styleId="Untertitel">
    <w:name w:val="Subtitle"/>
    <w:basedOn w:val="Standard"/>
    <w:next w:val="Standard"/>
    <w:link w:val="UntertitelZchn"/>
    <w:unhideWhenUsed/>
    <w:qFormat/>
    <w:rsid w:val="00AC7E81"/>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UntertitelZchn">
    <w:name w:val="Untertitel Zchn"/>
    <w:basedOn w:val="Absatz-Standardschriftart"/>
    <w:link w:val="Untertitel"/>
    <w:rsid w:val="00AC7E81"/>
    <w:rPr>
      <w:rFonts w:eastAsiaTheme="minorEastAsia"/>
      <w:color w:val="5A5A5A" w:themeColor="text1" w:themeTint="A5"/>
      <w:spacing w:val="15"/>
    </w:rPr>
  </w:style>
  <w:style w:type="paragraph" w:styleId="Verzeichnis8">
    <w:name w:val="toc 8"/>
    <w:basedOn w:val="Standard"/>
    <w:next w:val="Standard"/>
    <w:autoRedefine/>
    <w:uiPriority w:val="39"/>
    <w:semiHidden/>
    <w:unhideWhenUsed/>
    <w:rsid w:val="00AC7E81"/>
    <w:pPr>
      <w:spacing w:after="100"/>
      <w:ind w:left="1330"/>
    </w:pPr>
  </w:style>
  <w:style w:type="paragraph" w:styleId="Verzeichnis9">
    <w:name w:val="toc 9"/>
    <w:basedOn w:val="Standard"/>
    <w:next w:val="Standard"/>
    <w:autoRedefine/>
    <w:uiPriority w:val="39"/>
    <w:semiHidden/>
    <w:unhideWhenUsed/>
    <w:rsid w:val="00AC7E81"/>
    <w:pPr>
      <w:spacing w:after="100"/>
      <w:ind w:left="1520"/>
    </w:pPr>
  </w:style>
  <w:style w:type="character" w:styleId="Zeilennummer">
    <w:name w:val="line number"/>
    <w:basedOn w:val="Absatz-Standardschriftart"/>
    <w:uiPriority w:val="99"/>
    <w:semiHidden/>
    <w:unhideWhenUsed/>
    <w:rsid w:val="00AC7E81"/>
    <w:rPr>
      <w:noProof w:val="0"/>
      <w:lang w:val="de-DE"/>
    </w:rPr>
  </w:style>
  <w:style w:type="paragraph" w:styleId="Zitat">
    <w:name w:val="Quote"/>
    <w:basedOn w:val="Standard"/>
    <w:next w:val="Standard"/>
    <w:link w:val="ZitatZchn"/>
    <w:uiPriority w:val="29"/>
    <w:unhideWhenUsed/>
    <w:qFormat/>
    <w:rsid w:val="00AC7E8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AC7E81"/>
    <w:rPr>
      <w:rFonts w:ascii="Segoe UI" w:eastAsia="Segoe UI" w:hAnsi="Segoe UI" w:cs="Times New Roman"/>
      <w:i/>
      <w:iCs/>
      <w:color w:val="404040" w:themeColor="text1" w:themeTint="BF"/>
      <w:sz w:val="19"/>
    </w:rPr>
  </w:style>
  <w:style w:type="character" w:customStyle="1" w:styleId="NichtaufgelsteErwhnung1">
    <w:name w:val="Nicht aufgelöste Erwähnung1"/>
    <w:basedOn w:val="Absatz-Standardschriftart"/>
    <w:uiPriority w:val="99"/>
    <w:semiHidden/>
    <w:unhideWhenUsed/>
    <w:rsid w:val="00AC7E81"/>
    <w:rPr>
      <w:color w:val="808080"/>
      <w:shd w:val="clear" w:color="auto" w:fill="E6E6E6"/>
    </w:rPr>
  </w:style>
  <w:style w:type="character" w:customStyle="1" w:styleId="ListenabsatzZchn">
    <w:name w:val="Listenabsatz Zchn"/>
    <w:link w:val="Listenabsatz"/>
    <w:rsid w:val="00AC7E81"/>
    <w:rPr>
      <w:rFonts w:ascii="Segoe UI" w:eastAsia="Segoe UI" w:hAnsi="Segoe UI" w:cs="Times New Roman"/>
      <w:sz w:val="19"/>
    </w:rPr>
  </w:style>
  <w:style w:type="paragraph" w:customStyle="1" w:styleId="TableParagraph">
    <w:name w:val="Table Paragraph"/>
    <w:basedOn w:val="Standard"/>
    <w:uiPriority w:val="1"/>
    <w:qFormat/>
    <w:rsid w:val="00AC7E81"/>
    <w:pPr>
      <w:widowControl w:val="0"/>
      <w:autoSpaceDE w:val="0"/>
      <w:autoSpaceDN w:val="0"/>
      <w:adjustRightInd w:val="0"/>
      <w:spacing w:before="0" w:line="240" w:lineRule="auto"/>
    </w:pPr>
    <w:rPr>
      <w:rFonts w:ascii="Times New Roman" w:eastAsia="Times New Roman" w:hAnsi="Times New Roman"/>
      <w:sz w:val="24"/>
      <w:szCs w:val="24"/>
      <w:lang w:eastAsia="de-DE"/>
    </w:rPr>
  </w:style>
  <w:style w:type="paragraph" w:customStyle="1" w:styleId="Formatvorlageberschrift6Verdana10pt">
    <w:name w:val="Formatvorlage Überschrift 6 + Verdana 10 pt"/>
    <w:basedOn w:val="berschrift6"/>
    <w:link w:val="Formatvorlageberschrift6Verdana10ptZchn"/>
    <w:qFormat/>
    <w:rsid w:val="00AC7E81"/>
    <w:pPr>
      <w:keepNext w:val="0"/>
      <w:keepLines w:val="0"/>
      <w:widowControl w:val="0"/>
      <w:numPr>
        <w:ilvl w:val="5"/>
        <w:numId w:val="15"/>
      </w:numPr>
      <w:autoSpaceDE w:val="0"/>
      <w:autoSpaceDN w:val="0"/>
      <w:spacing w:before="240" w:after="60" w:line="360" w:lineRule="auto"/>
    </w:pPr>
    <w:rPr>
      <w:rFonts w:ascii="Verdana" w:hAnsi="Verdana"/>
      <w:bCs/>
      <w:i/>
    </w:rPr>
  </w:style>
  <w:style w:type="character" w:customStyle="1" w:styleId="Formatvorlageberschrift6Verdana10ptZchn">
    <w:name w:val="Formatvorlage Überschrift 6 + Verdana 10 pt Zchn"/>
    <w:basedOn w:val="berschrift6Zchn"/>
    <w:link w:val="Formatvorlageberschrift6Verdana10pt"/>
    <w:rsid w:val="00AC7E81"/>
    <w:rPr>
      <w:rFonts w:ascii="Verdana" w:hAnsi="Verdana" w:cs="Times New Roman"/>
      <w:bCs/>
      <w:i/>
      <w:sz w:val="24"/>
    </w:rPr>
  </w:style>
  <w:style w:type="paragraph" w:customStyle="1" w:styleId="Formatvorlageberschrift2Verdana10pt">
    <w:name w:val="Formatvorlage Überschrift 2 + Verdana 10 pt"/>
    <w:basedOn w:val="berschrift2"/>
    <w:rsid w:val="00AC7E81"/>
    <w:pPr>
      <w:tabs>
        <w:tab w:val="num" w:pos="576"/>
        <w:tab w:val="left" w:pos="1418"/>
      </w:tabs>
      <w:autoSpaceDE w:val="0"/>
      <w:autoSpaceDN w:val="0"/>
      <w:spacing w:after="600" w:line="240" w:lineRule="auto"/>
      <w:ind w:left="576" w:hanging="576"/>
    </w:pPr>
    <w:rPr>
      <w:rFonts w:ascii="Verdana" w:hAnsi="Verdana" w:cs="Arial"/>
      <w:b/>
      <w:bCs/>
      <w:szCs w:val="28"/>
      <w:lang w:eastAsia="de-DE"/>
    </w:rPr>
  </w:style>
  <w:style w:type="paragraph" w:customStyle="1" w:styleId="Default">
    <w:name w:val="Default"/>
    <w:rsid w:val="00AC7E81"/>
    <w:pPr>
      <w:widowControl w:val="0"/>
      <w:autoSpaceDE w:val="0"/>
      <w:autoSpaceDN w:val="0"/>
      <w:adjustRightInd w:val="0"/>
      <w:spacing w:after="0" w:line="240" w:lineRule="auto"/>
    </w:pPr>
    <w:rPr>
      <w:rFonts w:ascii="Times New Roman" w:hAnsi="Times New Roman" w:cs="Times New Roman"/>
      <w:color w:val="000000"/>
      <w:sz w:val="24"/>
      <w:szCs w:val="24"/>
      <w:lang w:eastAsia="de-DE"/>
    </w:rPr>
  </w:style>
  <w:style w:type="paragraph" w:customStyle="1" w:styleId="Formatvorlageberschrift1Verdana10pt">
    <w:name w:val="Formatvorlage Überschrift 1 + Verdana 10 pt"/>
    <w:basedOn w:val="berschrift1"/>
    <w:rsid w:val="00AC7E81"/>
    <w:pPr>
      <w:pageBreakBefore/>
      <w:tabs>
        <w:tab w:val="num" w:pos="432"/>
        <w:tab w:val="left" w:pos="1418"/>
      </w:tabs>
      <w:autoSpaceDE w:val="0"/>
      <w:autoSpaceDN w:val="0"/>
      <w:spacing w:before="480" w:after="600" w:line="240" w:lineRule="auto"/>
      <w:ind w:left="432" w:hanging="432"/>
    </w:pPr>
    <w:rPr>
      <w:rFonts w:ascii="Verdana" w:hAnsi="Verdana" w:cs="Arial"/>
      <w:b/>
      <w:bCs/>
      <w:kern w:val="32"/>
      <w:sz w:val="28"/>
      <w:lang w:eastAsia="de-DE"/>
    </w:rPr>
  </w:style>
  <w:style w:type="paragraph" w:customStyle="1" w:styleId="Formatvorlageberschrift310pt">
    <w:name w:val="Formatvorlage Überschrift 3 + 10 pt"/>
    <w:basedOn w:val="berschrift3"/>
    <w:rsid w:val="00AC7E81"/>
    <w:pPr>
      <w:keepLines w:val="0"/>
      <w:widowControl w:val="0"/>
      <w:tabs>
        <w:tab w:val="num" w:pos="720"/>
        <w:tab w:val="left" w:pos="1418"/>
      </w:tabs>
      <w:autoSpaceDE w:val="0"/>
      <w:autoSpaceDN w:val="0"/>
      <w:spacing w:before="480" w:after="480" w:line="240" w:lineRule="auto"/>
      <w:ind w:left="720" w:hanging="720"/>
    </w:pPr>
    <w:rPr>
      <w:rFonts w:ascii="Verdana" w:hAnsi="Verdana" w:cs="Arial"/>
      <w:b/>
      <w:bCs/>
      <w:sz w:val="20"/>
      <w:szCs w:val="26"/>
      <w:lang w:eastAsia="de-DE"/>
    </w:rPr>
  </w:style>
  <w:style w:type="paragraph" w:customStyle="1" w:styleId="Formatvorlageberschrift4Verdana10pt">
    <w:name w:val="Formatvorlage Überschrift 4 + Verdana 10 pt"/>
    <w:basedOn w:val="berschrift4"/>
    <w:rsid w:val="00AC7E81"/>
    <w:pPr>
      <w:keepLines w:val="0"/>
      <w:widowControl w:val="0"/>
      <w:tabs>
        <w:tab w:val="num" w:pos="864"/>
        <w:tab w:val="left" w:pos="1418"/>
      </w:tabs>
      <w:autoSpaceDE w:val="0"/>
      <w:autoSpaceDN w:val="0"/>
      <w:spacing w:before="360" w:after="360" w:line="240" w:lineRule="auto"/>
      <w:ind w:left="864" w:hanging="864"/>
    </w:pPr>
    <w:rPr>
      <w:rFonts w:ascii="Verdana" w:hAnsi="Verdana"/>
      <w:b/>
      <w:bCs/>
      <w:i/>
      <w:iCs w:val="0"/>
      <w:sz w:val="20"/>
      <w:szCs w:val="28"/>
      <w:lang w:eastAsia="de-DE"/>
    </w:rPr>
  </w:style>
  <w:style w:type="paragraph" w:customStyle="1" w:styleId="Formatvorlageberschrift5Verdana10pt">
    <w:name w:val="Formatvorlage Überschrift 5 + Verdana 10 pt"/>
    <w:basedOn w:val="berschrift5"/>
    <w:rsid w:val="00AC7E81"/>
    <w:pPr>
      <w:keepNext w:val="0"/>
      <w:keepLines w:val="0"/>
      <w:widowControl w:val="0"/>
      <w:tabs>
        <w:tab w:val="num" w:pos="1008"/>
        <w:tab w:val="left" w:pos="1418"/>
      </w:tabs>
      <w:autoSpaceDE w:val="0"/>
      <w:autoSpaceDN w:val="0"/>
      <w:spacing w:before="360" w:after="360" w:line="240" w:lineRule="auto"/>
      <w:ind w:left="1008" w:hanging="1008"/>
    </w:pPr>
    <w:rPr>
      <w:rFonts w:ascii="Verdana" w:hAnsi="Verdana"/>
      <w:bCs/>
      <w:i/>
      <w:iCs/>
      <w:sz w:val="20"/>
      <w:szCs w:val="26"/>
      <w:lang w:eastAsia="de-DE"/>
    </w:rPr>
  </w:style>
  <w:style w:type="paragraph" w:styleId="berarbeitung">
    <w:name w:val="Revision"/>
    <w:hidden/>
    <w:uiPriority w:val="99"/>
    <w:semiHidden/>
    <w:rsid w:val="00AC7E81"/>
    <w:pPr>
      <w:spacing w:after="0" w:line="240" w:lineRule="auto"/>
    </w:pPr>
    <w:rPr>
      <w:rFonts w:ascii="Arial" w:hAnsi="Arial" w:cs="Times New Roman"/>
      <w:szCs w:val="20"/>
      <w:lang w:eastAsia="de-DE"/>
    </w:rPr>
  </w:style>
  <w:style w:type="paragraph" w:customStyle="1" w:styleId="Behrdenuntertitel">
    <w:name w:val="Behördenuntertitel"/>
    <w:basedOn w:val="Standard"/>
    <w:rsid w:val="00AC7E81"/>
    <w:pPr>
      <w:suppressAutoHyphens/>
      <w:spacing w:before="0" w:after="720" w:line="240" w:lineRule="auto"/>
    </w:pPr>
    <w:rPr>
      <w:rFonts w:ascii="Arial" w:eastAsia="Times New Roman" w:hAnsi="Arial"/>
      <w:b/>
      <w:sz w:val="22"/>
      <w:szCs w:val="20"/>
      <w:lang w:eastAsia="de-DE"/>
    </w:rPr>
  </w:style>
  <w:style w:type="paragraph" w:customStyle="1" w:styleId="Betreff">
    <w:name w:val="Betreff"/>
    <w:basedOn w:val="Standard"/>
    <w:rsid w:val="00AC7E81"/>
    <w:pPr>
      <w:keepNext/>
      <w:spacing w:before="0" w:after="260" w:line="240" w:lineRule="auto"/>
    </w:pPr>
    <w:rPr>
      <w:rFonts w:ascii="Arial" w:eastAsia="Times New Roman" w:hAnsi="Arial"/>
      <w:sz w:val="22"/>
      <w:szCs w:val="20"/>
      <w:lang w:eastAsia="de-DE"/>
    </w:rPr>
  </w:style>
  <w:style w:type="paragraph" w:customStyle="1" w:styleId="Bezug">
    <w:name w:val="Bezug"/>
    <w:basedOn w:val="Standard"/>
    <w:rsid w:val="00AC7E81"/>
    <w:pPr>
      <w:keepNext/>
      <w:spacing w:before="0" w:after="260" w:line="240" w:lineRule="auto"/>
    </w:pPr>
    <w:rPr>
      <w:rFonts w:ascii="Arial" w:eastAsia="Times New Roman" w:hAnsi="Arial"/>
      <w:sz w:val="22"/>
      <w:szCs w:val="20"/>
      <w:lang w:eastAsia="de-DE"/>
    </w:rPr>
  </w:style>
  <w:style w:type="paragraph" w:customStyle="1" w:styleId="Geschftszeichenzeile">
    <w:name w:val="Geschäftszeichenzeile"/>
    <w:basedOn w:val="Standard"/>
    <w:rsid w:val="00AC7E81"/>
    <w:pPr>
      <w:tabs>
        <w:tab w:val="left" w:pos="1980"/>
      </w:tabs>
      <w:spacing w:before="0" w:after="260" w:line="240" w:lineRule="auto"/>
      <w:contextualSpacing/>
    </w:pPr>
    <w:rPr>
      <w:rFonts w:ascii="Arial" w:eastAsia="Times New Roman" w:hAnsi="Arial"/>
      <w:sz w:val="22"/>
      <w:szCs w:val="20"/>
      <w:lang w:eastAsia="de-DE"/>
    </w:rPr>
  </w:style>
  <w:style w:type="paragraph" w:customStyle="1" w:styleId="Anlagen">
    <w:name w:val="Anlagen"/>
    <w:basedOn w:val="Standard"/>
    <w:rsid w:val="00AC7E81"/>
    <w:pPr>
      <w:keepNext/>
      <w:spacing w:before="0" w:after="260" w:line="240" w:lineRule="auto"/>
    </w:pPr>
    <w:rPr>
      <w:rFonts w:ascii="Arial" w:eastAsia="Times New Roman" w:hAnsi="Arial"/>
      <w:sz w:val="22"/>
      <w:szCs w:val="20"/>
      <w:lang w:eastAsia="de-DE"/>
    </w:rPr>
  </w:style>
  <w:style w:type="paragraph" w:customStyle="1" w:styleId="Absender">
    <w:name w:val="Absender"/>
    <w:basedOn w:val="Standard"/>
    <w:rsid w:val="00AC7E81"/>
    <w:pPr>
      <w:framePr w:hSpace="142" w:wrap="around" w:vAnchor="page" w:hAnchor="page" w:x="6182" w:y="2648"/>
      <w:spacing w:before="0" w:line="200" w:lineRule="atLeast"/>
    </w:pPr>
    <w:rPr>
      <w:rFonts w:ascii="Arial" w:eastAsia="Times New Roman" w:hAnsi="Arial"/>
      <w:sz w:val="14"/>
      <w:szCs w:val="20"/>
      <w:lang w:eastAsia="de-DE"/>
    </w:rPr>
  </w:style>
  <w:style w:type="paragraph" w:customStyle="1" w:styleId="AbsenderBeschriftung">
    <w:name w:val="Absender Beschriftung"/>
    <w:basedOn w:val="Absender"/>
    <w:rsid w:val="00AC7E81"/>
    <w:pPr>
      <w:framePr w:wrap="around" w:vAnchor="margin" w:hAnchor="margin" w:xAlign="right" w:y="2649"/>
      <w:ind w:right="238"/>
      <w:jc w:val="right"/>
    </w:pPr>
  </w:style>
  <w:style w:type="paragraph" w:customStyle="1" w:styleId="Beglaubigt">
    <w:name w:val="Beglaubigt"/>
    <w:basedOn w:val="Standard"/>
    <w:rsid w:val="00AC7E81"/>
    <w:pPr>
      <w:spacing w:before="0" w:line="240" w:lineRule="auto"/>
      <w:ind w:left="4253"/>
    </w:pPr>
    <w:rPr>
      <w:rFonts w:ascii="Arial" w:eastAsia="Times New Roman" w:hAnsi="Arial"/>
      <w:sz w:val="22"/>
      <w:szCs w:val="20"/>
      <w:lang w:eastAsia="de-DE"/>
    </w:rPr>
  </w:style>
  <w:style w:type="paragraph" w:customStyle="1" w:styleId="Beglaubigtvon">
    <w:name w:val="Beglaubigt von"/>
    <w:basedOn w:val="Beglaubigt"/>
    <w:rsid w:val="00AC7E81"/>
  </w:style>
  <w:style w:type="paragraph" w:customStyle="1" w:styleId="Behrdentitel">
    <w:name w:val="Behördentitel"/>
    <w:rsid w:val="00AC7E81"/>
    <w:pPr>
      <w:suppressAutoHyphens/>
      <w:spacing w:before="100" w:after="100" w:line="360" w:lineRule="atLeast"/>
      <w:jc w:val="center"/>
    </w:pPr>
    <w:rPr>
      <w:rFonts w:ascii="Verdana" w:hAnsi="Verdana" w:cs="Times New Roman"/>
      <w:b/>
      <w:kern w:val="16"/>
      <w:sz w:val="28"/>
      <w:szCs w:val="20"/>
      <w:lang w:eastAsia="de-DE"/>
    </w:rPr>
  </w:style>
  <w:style w:type="character" w:customStyle="1" w:styleId="Dokumentennummer">
    <w:name w:val="Dokumentennummer"/>
    <w:basedOn w:val="Absatz-Standardschriftart"/>
    <w:rsid w:val="00AC7E81"/>
  </w:style>
  <w:style w:type="paragraph" w:customStyle="1" w:styleId="Dokumentennummernzeile">
    <w:name w:val="Dokumentennummernzeile"/>
    <w:basedOn w:val="Standard"/>
    <w:rsid w:val="00AC7E81"/>
    <w:pPr>
      <w:tabs>
        <w:tab w:val="left" w:pos="1980"/>
      </w:tabs>
      <w:spacing w:before="0" w:after="260" w:line="240" w:lineRule="auto"/>
    </w:pPr>
    <w:rPr>
      <w:rFonts w:ascii="Arial" w:eastAsia="Times New Roman" w:hAnsi="Arial"/>
      <w:sz w:val="22"/>
      <w:szCs w:val="20"/>
      <w:lang w:eastAsia="de-DE"/>
    </w:rPr>
  </w:style>
  <w:style w:type="paragraph" w:customStyle="1" w:styleId="Marginalbox">
    <w:name w:val="Marginalbox"/>
    <w:basedOn w:val="Standard"/>
    <w:rsid w:val="00AC7E81"/>
    <w:pPr>
      <w:framePr w:w="567" w:h="14175" w:hRule="exact" w:hSpace="142" w:vSpace="142" w:wrap="around" w:vAnchor="page" w:hAnchor="page" w:xAlign="right" w:yAlign="center"/>
      <w:shd w:val="pct15" w:color="auto" w:fill="FFFFFF"/>
      <w:spacing w:before="0" w:after="520" w:line="240" w:lineRule="auto"/>
      <w:jc w:val="center"/>
    </w:pPr>
    <w:rPr>
      <w:rFonts w:ascii="Arial" w:eastAsia="Times New Roman" w:hAnsi="Arial"/>
      <w:noProof/>
      <w:sz w:val="56"/>
      <w:szCs w:val="20"/>
      <w:lang w:eastAsia="de-DE"/>
    </w:rPr>
  </w:style>
  <w:style w:type="paragraph" w:customStyle="1" w:styleId="Duplikat">
    <w:name w:val="Duplikat"/>
    <w:basedOn w:val="Marginalbox"/>
    <w:rsid w:val="00AC7E81"/>
    <w:pPr>
      <w:framePr w:w="0" w:hRule="auto" w:hSpace="0" w:vSpace="0" w:wrap="around" w:x="9271" w:y="2836"/>
      <w:shd w:val="clear" w:color="auto" w:fill="auto"/>
      <w:spacing w:after="0"/>
    </w:pPr>
    <w:rPr>
      <w:b/>
      <w:sz w:val="20"/>
    </w:rPr>
  </w:style>
  <w:style w:type="paragraph" w:customStyle="1" w:styleId="Empfngeradresse">
    <w:name w:val="Empfängeradresse"/>
    <w:basedOn w:val="Standard"/>
    <w:rsid w:val="00AC7E81"/>
    <w:pPr>
      <w:keepNext/>
      <w:spacing w:before="0" w:line="240" w:lineRule="auto"/>
    </w:pPr>
    <w:rPr>
      <w:rFonts w:ascii="Arial" w:eastAsia="Times New Roman" w:hAnsi="Arial"/>
      <w:sz w:val="22"/>
      <w:szCs w:val="20"/>
      <w:lang w:eastAsia="de-DE"/>
    </w:rPr>
  </w:style>
  <w:style w:type="paragraph" w:customStyle="1" w:styleId="EmpfngerAnsprechpartner">
    <w:name w:val="Empfänger Ansprechpartner"/>
    <w:basedOn w:val="Empfngeradresse"/>
    <w:rsid w:val="00AC7E81"/>
  </w:style>
  <w:style w:type="paragraph" w:customStyle="1" w:styleId="EmpfngerPLZOrt">
    <w:name w:val="Empfänger PLZ/Ort"/>
    <w:basedOn w:val="Empfngeradresse"/>
    <w:rsid w:val="00AC7E81"/>
  </w:style>
  <w:style w:type="paragraph" w:customStyle="1" w:styleId="EmpfngerReferate">
    <w:name w:val="Empfänger Referate"/>
    <w:basedOn w:val="Empfngeradresse"/>
    <w:rsid w:val="00AC7E81"/>
  </w:style>
  <w:style w:type="paragraph" w:customStyle="1" w:styleId="Empfngerland">
    <w:name w:val="Empfängerland"/>
    <w:basedOn w:val="Empfngeradresse"/>
    <w:rsid w:val="00AC7E81"/>
    <w:rPr>
      <w:caps/>
      <w:spacing w:val="20"/>
    </w:rPr>
  </w:style>
  <w:style w:type="character" w:customStyle="1" w:styleId="EmpfngerortAusland">
    <w:name w:val="Empfängerort Ausland"/>
    <w:basedOn w:val="Absatz-Standardschriftart"/>
    <w:rsid w:val="00AC7E81"/>
    <w:rPr>
      <w:caps/>
      <w:spacing w:val="10"/>
      <w:kern w:val="2"/>
    </w:rPr>
  </w:style>
  <w:style w:type="paragraph" w:customStyle="1" w:styleId="Fuzeilenadresse">
    <w:name w:val="Fußzeilenadresse"/>
    <w:basedOn w:val="Fuzeile"/>
    <w:autoRedefine/>
    <w:rsid w:val="00AC7E81"/>
    <w:pPr>
      <w:tabs>
        <w:tab w:val="clear" w:pos="4536"/>
        <w:tab w:val="clear" w:pos="9072"/>
      </w:tabs>
      <w:spacing w:before="0" w:line="200" w:lineRule="atLeast"/>
    </w:pPr>
    <w:rPr>
      <w:rFonts w:ascii="Arial" w:eastAsia="Times New Roman" w:hAnsi="Arial"/>
      <w:sz w:val="14"/>
      <w:szCs w:val="20"/>
      <w:lang w:eastAsia="de-DE"/>
    </w:rPr>
  </w:style>
  <w:style w:type="paragraph" w:customStyle="1" w:styleId="GenehmigungsurkundeTitel">
    <w:name w:val="Genehmigungsurkunde Titel"/>
    <w:basedOn w:val="Standard"/>
    <w:next w:val="Textkrper"/>
    <w:rsid w:val="00AC7E81"/>
    <w:pPr>
      <w:spacing w:before="0" w:line="240" w:lineRule="auto"/>
    </w:pPr>
    <w:rPr>
      <w:rFonts w:ascii="Arial" w:eastAsia="Times New Roman" w:hAnsi="Arial"/>
      <w:b/>
      <w:sz w:val="22"/>
      <w:szCs w:val="20"/>
      <w:lang w:eastAsia="de-DE"/>
    </w:rPr>
  </w:style>
  <w:style w:type="paragraph" w:customStyle="1" w:styleId="Geschftsgang">
    <w:name w:val="Geschäftsgang"/>
    <w:basedOn w:val="Standard"/>
    <w:rsid w:val="00AC7E81"/>
    <w:pPr>
      <w:spacing w:before="0" w:line="240" w:lineRule="auto"/>
    </w:pPr>
    <w:rPr>
      <w:rFonts w:ascii="Arial" w:eastAsia="Times New Roman" w:hAnsi="Arial"/>
      <w:sz w:val="22"/>
      <w:szCs w:val="20"/>
      <w:lang w:eastAsia="de-DE"/>
    </w:rPr>
  </w:style>
  <w:style w:type="character" w:customStyle="1" w:styleId="Geschftszeichen">
    <w:name w:val="Geschäftszeichen"/>
    <w:basedOn w:val="Absatz-Standardschriftart"/>
    <w:rsid w:val="00AC7E81"/>
    <w:rPr>
      <w:b/>
    </w:rPr>
  </w:style>
  <w:style w:type="paragraph" w:customStyle="1" w:styleId="KurzbriefBemerkung">
    <w:name w:val="Kurzbrief Bemerkung"/>
    <w:basedOn w:val="Standard"/>
    <w:rsid w:val="00AC7E81"/>
    <w:pPr>
      <w:spacing w:before="520" w:after="260" w:line="240" w:lineRule="auto"/>
    </w:pPr>
    <w:rPr>
      <w:rFonts w:ascii="Arial" w:eastAsia="Times New Roman" w:hAnsi="Arial"/>
      <w:sz w:val="22"/>
      <w:szCs w:val="20"/>
      <w:lang w:eastAsia="de-DE"/>
    </w:rPr>
  </w:style>
  <w:style w:type="paragraph" w:customStyle="1" w:styleId="KurzbriefEinleitung">
    <w:name w:val="Kurzbrief Einleitung"/>
    <w:basedOn w:val="Standard"/>
    <w:rsid w:val="00AC7E81"/>
    <w:pPr>
      <w:spacing w:before="0" w:after="260" w:line="240" w:lineRule="auto"/>
    </w:pPr>
    <w:rPr>
      <w:rFonts w:ascii="Arial" w:eastAsia="Times New Roman" w:hAnsi="Arial"/>
      <w:sz w:val="22"/>
      <w:szCs w:val="20"/>
      <w:lang w:eastAsia="de-DE"/>
    </w:rPr>
  </w:style>
  <w:style w:type="character" w:customStyle="1" w:styleId="Kurzbriefkstchen">
    <w:name w:val="Kurzbriefkästchen"/>
    <w:basedOn w:val="Absatz-Standardschriftart"/>
    <w:rsid w:val="00AC7E81"/>
    <w:rPr>
      <w:position w:val="0"/>
      <w:sz w:val="20"/>
    </w:rPr>
  </w:style>
  <w:style w:type="paragraph" w:customStyle="1" w:styleId="Marginalie">
    <w:name w:val="Marginalie"/>
    <w:basedOn w:val="Standard"/>
    <w:rsid w:val="00AC7E81"/>
    <w:pPr>
      <w:framePr w:w="2268" w:wrap="around" w:vAnchor="text" w:hAnchor="page" w:x="9175" w:y="-197" w:anchorLock="1"/>
      <w:shd w:val="clear" w:color="FFFFFF" w:fill="auto"/>
      <w:tabs>
        <w:tab w:val="left" w:pos="340"/>
      </w:tabs>
      <w:spacing w:before="0" w:line="200" w:lineRule="atLeast"/>
    </w:pPr>
    <w:rPr>
      <w:rFonts w:ascii="Arial" w:eastAsia="Times New Roman" w:hAnsi="Arial"/>
      <w:sz w:val="14"/>
      <w:szCs w:val="14"/>
      <w:lang w:eastAsia="de-DE"/>
    </w:rPr>
  </w:style>
  <w:style w:type="paragraph" w:customStyle="1" w:styleId="Mitzeichnungsleiste">
    <w:name w:val="Mitzeichnungsleiste"/>
    <w:basedOn w:val="Standard"/>
    <w:rsid w:val="00AC7E81"/>
    <w:pPr>
      <w:framePr w:wrap="around" w:vAnchor="text" w:hAnchor="text" w:xAlign="right" w:y="1"/>
      <w:spacing w:before="0" w:line="240" w:lineRule="auto"/>
    </w:pPr>
    <w:rPr>
      <w:rFonts w:ascii="Arial" w:eastAsia="Times New Roman" w:hAnsi="Arial"/>
      <w:sz w:val="22"/>
      <w:szCs w:val="20"/>
      <w:lang w:eastAsia="de-DE"/>
    </w:rPr>
  </w:style>
  <w:style w:type="paragraph" w:customStyle="1" w:styleId="Paginierung">
    <w:name w:val="Paginierung"/>
    <w:basedOn w:val="Standard"/>
    <w:rsid w:val="00AC7E81"/>
    <w:pPr>
      <w:framePr w:wrap="around" w:vAnchor="text" w:hAnchor="text" w:y="1"/>
      <w:spacing w:before="0" w:line="240" w:lineRule="auto"/>
      <w:jc w:val="center"/>
    </w:pPr>
    <w:rPr>
      <w:rFonts w:ascii="Arial" w:eastAsia="Times New Roman" w:hAnsi="Arial"/>
      <w:sz w:val="22"/>
      <w:szCs w:val="20"/>
      <w:lang w:eastAsia="de-DE"/>
    </w:rPr>
  </w:style>
  <w:style w:type="paragraph" w:customStyle="1" w:styleId="Rcksendeadresszeile">
    <w:name w:val="Rücksendeadresszeile"/>
    <w:basedOn w:val="Standard"/>
    <w:rsid w:val="00AC7E81"/>
    <w:pPr>
      <w:spacing w:before="0" w:line="200" w:lineRule="atLeast"/>
    </w:pPr>
    <w:rPr>
      <w:rFonts w:ascii="Arial" w:eastAsia="Times New Roman" w:hAnsi="Arial"/>
      <w:sz w:val="14"/>
      <w:szCs w:val="20"/>
      <w:lang w:eastAsia="de-DE"/>
    </w:rPr>
  </w:style>
  <w:style w:type="paragraph" w:customStyle="1" w:styleId="Schluformel">
    <w:name w:val="Schlußformel"/>
    <w:basedOn w:val="Standard"/>
    <w:next w:val="Standard"/>
    <w:rsid w:val="00AC7E81"/>
    <w:pPr>
      <w:keepNext/>
      <w:spacing w:before="0" w:after="260" w:line="240" w:lineRule="auto"/>
    </w:pPr>
    <w:rPr>
      <w:rFonts w:ascii="Arial" w:eastAsia="Times New Roman" w:hAnsi="Arial"/>
      <w:sz w:val="22"/>
      <w:szCs w:val="20"/>
      <w:lang w:eastAsia="de-DE"/>
    </w:rPr>
  </w:style>
  <w:style w:type="paragraph" w:customStyle="1" w:styleId="Schluzeichner">
    <w:name w:val="Schlußzeichner"/>
    <w:basedOn w:val="Standard"/>
    <w:rsid w:val="00AC7E81"/>
    <w:pPr>
      <w:keepNext/>
      <w:spacing w:before="0" w:after="260" w:line="240" w:lineRule="auto"/>
    </w:pPr>
    <w:rPr>
      <w:rFonts w:ascii="Arial" w:eastAsia="Times New Roman" w:hAnsi="Arial"/>
      <w:sz w:val="22"/>
      <w:szCs w:val="20"/>
      <w:lang w:eastAsia="de-DE"/>
    </w:rPr>
  </w:style>
  <w:style w:type="paragraph" w:customStyle="1" w:styleId="Verfgungspunkt">
    <w:name w:val="Verfügungspunkt"/>
    <w:basedOn w:val="Standard"/>
    <w:rsid w:val="00AC7E81"/>
    <w:pPr>
      <w:keepNext/>
      <w:framePr w:wrap="notBeside" w:vAnchor="text" w:hAnchor="text" w:x="-566" w:y="1" w:anchorLock="1"/>
      <w:spacing w:before="0" w:after="260" w:line="240" w:lineRule="auto"/>
    </w:pPr>
    <w:rPr>
      <w:rFonts w:ascii="Arial" w:eastAsia="Times New Roman" w:hAnsi="Arial"/>
      <w:sz w:val="22"/>
      <w:szCs w:val="20"/>
      <w:lang w:eastAsia="de-DE"/>
    </w:rPr>
  </w:style>
  <w:style w:type="paragraph" w:customStyle="1" w:styleId="VerfgungspunktFrei">
    <w:name w:val="Verfügungspunkt Frei"/>
    <w:basedOn w:val="Standard"/>
    <w:rsid w:val="00AC7E81"/>
    <w:pPr>
      <w:spacing w:before="0" w:line="240" w:lineRule="auto"/>
    </w:pPr>
    <w:rPr>
      <w:rFonts w:ascii="Arial" w:eastAsia="Times New Roman" w:hAnsi="Arial"/>
      <w:sz w:val="22"/>
      <w:szCs w:val="20"/>
      <w:lang w:eastAsia="de-DE"/>
    </w:rPr>
  </w:style>
  <w:style w:type="paragraph" w:customStyle="1" w:styleId="VerfgungspunktZwischenraum">
    <w:name w:val="Verfügungspunkt Zwischenraum"/>
    <w:basedOn w:val="Standard"/>
    <w:rsid w:val="00AC7E81"/>
    <w:pPr>
      <w:keepNext/>
      <w:spacing w:before="0" w:line="240" w:lineRule="auto"/>
    </w:pPr>
    <w:rPr>
      <w:rFonts w:ascii="Arial" w:eastAsia="Times New Roman" w:hAnsi="Arial"/>
      <w:sz w:val="22"/>
      <w:szCs w:val="20"/>
      <w:lang w:eastAsia="de-DE"/>
    </w:rPr>
  </w:style>
  <w:style w:type="paragraph" w:customStyle="1" w:styleId="Verfgungstitel">
    <w:name w:val="Verfügungstitel"/>
    <w:basedOn w:val="Standard"/>
    <w:rsid w:val="00AC7E81"/>
    <w:pPr>
      <w:spacing w:before="0" w:after="260" w:line="240" w:lineRule="auto"/>
      <w:jc w:val="center"/>
    </w:pPr>
    <w:rPr>
      <w:rFonts w:ascii="Arial" w:eastAsia="Times New Roman" w:hAnsi="Arial"/>
      <w:b/>
      <w:sz w:val="22"/>
      <w:szCs w:val="20"/>
      <w:lang w:eastAsia="de-DE"/>
    </w:rPr>
  </w:style>
  <w:style w:type="paragraph" w:customStyle="1" w:styleId="VermerkTitel">
    <w:name w:val="Vermerk Titel"/>
    <w:basedOn w:val="Standard"/>
    <w:next w:val="Textkrper"/>
    <w:rsid w:val="00AC7E81"/>
    <w:pPr>
      <w:keepNext/>
      <w:spacing w:before="0" w:line="240" w:lineRule="auto"/>
    </w:pPr>
    <w:rPr>
      <w:rFonts w:ascii="Arial" w:eastAsia="Times New Roman" w:hAnsi="Arial"/>
      <w:b/>
      <w:sz w:val="22"/>
      <w:szCs w:val="20"/>
      <w:lang w:eastAsia="de-DE"/>
    </w:rPr>
  </w:style>
  <w:style w:type="paragraph" w:customStyle="1" w:styleId="Versandart">
    <w:name w:val="Versandart"/>
    <w:basedOn w:val="Empfngeradresse"/>
    <w:rsid w:val="00AC7E81"/>
    <w:rPr>
      <w:b/>
      <w:noProof/>
    </w:rPr>
  </w:style>
  <w:style w:type="paragraph" w:customStyle="1" w:styleId="Kurzbriefkstchenzeile">
    <w:name w:val="Kurzbriefkästchenzeile"/>
    <w:basedOn w:val="Standard"/>
    <w:rsid w:val="00AC7E81"/>
    <w:pPr>
      <w:spacing w:before="0" w:after="260" w:line="260" w:lineRule="exact"/>
      <w:ind w:left="397" w:hanging="397"/>
    </w:pPr>
    <w:rPr>
      <w:rFonts w:ascii="Arial" w:eastAsia="Times New Roman" w:hAnsi="Arial"/>
      <w:sz w:val="22"/>
      <w:szCs w:val="20"/>
      <w:lang w:eastAsia="de-DE"/>
    </w:rPr>
  </w:style>
  <w:style w:type="character" w:customStyle="1" w:styleId="Spatium">
    <w:name w:val="Spatium"/>
    <w:basedOn w:val="Absatz-Standardschriftart"/>
    <w:rsid w:val="00AC7E81"/>
    <w:rPr>
      <w:w w:val="50"/>
      <w:kern w:val="10"/>
    </w:rPr>
  </w:style>
  <w:style w:type="paragraph" w:customStyle="1" w:styleId="FreeDuplicateTextBox">
    <w:name w:val="FreeDuplicateTextBox"/>
    <w:basedOn w:val="Standard"/>
    <w:rsid w:val="00AC7E81"/>
    <w:pPr>
      <w:framePr w:w="2268" w:wrap="around" w:hAnchor="page" w:x="9271" w:y="1" w:anchorLock="1"/>
      <w:spacing w:before="0" w:line="240" w:lineRule="auto"/>
    </w:pPr>
    <w:rPr>
      <w:rFonts w:ascii="Arial" w:eastAsia="Times New Roman" w:hAnsi="Arial"/>
      <w:i/>
      <w:sz w:val="22"/>
      <w:szCs w:val="20"/>
      <w:lang w:eastAsia="de-DE"/>
    </w:rPr>
  </w:style>
  <w:style w:type="character" w:customStyle="1" w:styleId="jnenbez">
    <w:name w:val="jnenbez"/>
    <w:rsid w:val="00AC7E81"/>
  </w:style>
  <w:style w:type="character" w:customStyle="1" w:styleId="jnentitel">
    <w:name w:val="jnentitel"/>
    <w:rsid w:val="00AC7E81"/>
  </w:style>
  <w:style w:type="table" w:customStyle="1" w:styleId="TableNormal">
    <w:name w:val="Table Normal"/>
    <w:uiPriority w:val="2"/>
    <w:semiHidden/>
    <w:qFormat/>
    <w:rsid w:val="00AC7E81"/>
    <w:pPr>
      <w:widowControl w:val="0"/>
      <w:spacing w:after="0" w:line="240" w:lineRule="auto"/>
    </w:pPr>
    <w:rPr>
      <w:rFonts w:eastAsiaTheme="minorHAnsi"/>
      <w:lang w:val="en-US"/>
    </w:rPr>
    <w:tblPr>
      <w:tblCellMar>
        <w:top w:w="0" w:type="dxa"/>
        <w:left w:w="0" w:type="dxa"/>
        <w:bottom w:w="0" w:type="dxa"/>
        <w:right w:w="0" w:type="dxa"/>
      </w:tblCellMar>
    </w:tblPr>
  </w:style>
  <w:style w:type="character" w:customStyle="1" w:styleId="StandardFett11pt">
    <w:name w:val="Standard Fett 11 pt"/>
    <w:rsid w:val="00AC7E81"/>
    <w:rPr>
      <w:rFonts w:ascii="Arial" w:hAnsi="Arial"/>
      <w:b/>
      <w:sz w:val="22"/>
      <w:szCs w:val="22"/>
    </w:rPr>
  </w:style>
  <w:style w:type="character" w:customStyle="1" w:styleId="webcode">
    <w:name w:val="webcode"/>
    <w:basedOn w:val="Absatz-Standardschriftart"/>
    <w:rsid w:val="00AC7E81"/>
  </w:style>
  <w:style w:type="paragraph" w:customStyle="1" w:styleId="Fusszeile">
    <w:name w:val="Fusszeile"/>
    <w:basedOn w:val="Fuzeile"/>
    <w:uiPriority w:val="9"/>
    <w:semiHidden/>
    <w:qFormat/>
    <w:rsid w:val="0050009C"/>
    <w:rPr>
      <w:color w:val="B4B4B4"/>
      <w:sz w:val="16"/>
    </w:rPr>
  </w:style>
  <w:style w:type="paragraph" w:customStyle="1" w:styleId="01squarebullet">
    <w:name w:val="01 square bullet"/>
    <w:basedOn w:val="Standard"/>
    <w:rsid w:val="0050009C"/>
    <w:pPr>
      <w:numPr>
        <w:numId w:val="16"/>
      </w:numPr>
      <w:tabs>
        <w:tab w:val="clear" w:pos="357"/>
      </w:tabs>
      <w:spacing w:before="0" w:after="120" w:line="264" w:lineRule="auto"/>
      <w:ind w:left="357" w:right="142" w:hanging="357"/>
    </w:pPr>
    <w:rPr>
      <w:rFonts w:ascii="Times New Roman" w:eastAsia="Times New Roman" w:hAnsi="Times New Roman"/>
      <w:sz w:val="26"/>
      <w:szCs w:val="20"/>
    </w:rPr>
  </w:style>
  <w:style w:type="paragraph" w:customStyle="1" w:styleId="02dash">
    <w:name w:val="02 dash"/>
    <w:basedOn w:val="01squarebullet"/>
    <w:rsid w:val="0050009C"/>
    <w:pPr>
      <w:numPr>
        <w:ilvl w:val="1"/>
      </w:numPr>
      <w:tabs>
        <w:tab w:val="clear" w:pos="646"/>
      </w:tabs>
    </w:pPr>
  </w:style>
  <w:style w:type="paragraph" w:customStyle="1" w:styleId="03opensquarebullet">
    <w:name w:val="03 open square bullet"/>
    <w:basedOn w:val="02dash"/>
    <w:rsid w:val="0050009C"/>
    <w:pPr>
      <w:numPr>
        <w:ilvl w:val="2"/>
      </w:numPr>
      <w:tabs>
        <w:tab w:val="clear" w:pos="924"/>
      </w:tabs>
    </w:pPr>
  </w:style>
  <w:style w:type="paragraph" w:customStyle="1" w:styleId="04shortdash">
    <w:name w:val="04 short dash"/>
    <w:basedOn w:val="03opensquarebullet"/>
    <w:rsid w:val="0050009C"/>
    <w:pPr>
      <w:numPr>
        <w:ilvl w:val="3"/>
      </w:numPr>
      <w:tabs>
        <w:tab w:val="clear" w:pos="1213"/>
      </w:tabs>
      <w:ind w:left="1208"/>
    </w:pPr>
  </w:style>
  <w:style w:type="character" w:customStyle="1" w:styleId="small1">
    <w:name w:val="small1"/>
    <w:rsid w:val="0050009C"/>
    <w:rPr>
      <w:sz w:val="18"/>
      <w:szCs w:val="18"/>
    </w:rPr>
  </w:style>
  <w:style w:type="paragraph" w:customStyle="1" w:styleId="StandardBAKred">
    <w:name w:val="Standard BAKred"/>
    <w:basedOn w:val="Standard"/>
    <w:rsid w:val="0050009C"/>
    <w:pPr>
      <w:spacing w:before="0" w:line="360" w:lineRule="auto"/>
    </w:pPr>
    <w:rPr>
      <w:rFonts w:ascii="Arial" w:eastAsia="Times New Roman" w:hAnsi="Arial"/>
      <w:sz w:val="22"/>
      <w:szCs w:val="20"/>
      <w:lang w:eastAsia="de-DE"/>
    </w:rPr>
  </w:style>
  <w:style w:type="paragraph" w:customStyle="1" w:styleId="FormatvorlageNach13ptZeilenabstandMindestens13pt">
    <w:name w:val="Formatvorlage Nach:  13 pt Zeilenabstand:  Mindestens 13 pt"/>
    <w:basedOn w:val="Standard"/>
    <w:rsid w:val="0050009C"/>
    <w:pPr>
      <w:spacing w:before="0" w:after="260"/>
    </w:pPr>
    <w:rPr>
      <w:rFonts w:ascii="Verdana" w:eastAsia="Times New Roman" w:hAnsi="Verdana"/>
      <w:sz w:val="20"/>
      <w:szCs w:val="20"/>
      <w:lang w:eastAsia="de-DE"/>
    </w:rPr>
  </w:style>
  <w:style w:type="table" w:customStyle="1" w:styleId="Tabellengitternetz1">
    <w:name w:val="Tabellengitternetz1"/>
    <w:basedOn w:val="NormaleTabelle"/>
    <w:next w:val="Tabellenraster"/>
    <w:rsid w:val="0050009C"/>
    <w:pPr>
      <w:spacing w:after="0" w:line="240" w:lineRule="auto"/>
    </w:pPr>
    <w:rPr>
      <w:rFonts w:ascii="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39"/>
    <w:rsid w:val="0050009C"/>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50009C"/>
    <w:pPr>
      <w:spacing w:after="0" w:line="240" w:lineRule="auto"/>
    </w:pPr>
    <w:rPr>
      <w:rFonts w:ascii="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1">
    <w:name w:val="Box1"/>
    <w:basedOn w:val="Standard"/>
    <w:qFormat/>
    <w:rsid w:val="0050009C"/>
    <w:pPr>
      <w:widowControl w:val="0"/>
      <w:tabs>
        <w:tab w:val="left" w:pos="709"/>
      </w:tabs>
      <w:spacing w:before="0" w:after="60" w:line="240" w:lineRule="atLeast"/>
      <w:ind w:left="709" w:hanging="709"/>
    </w:pPr>
    <w:rPr>
      <w:rFonts w:ascii="Arial" w:eastAsia="Times New Roman" w:hAnsi="Arial"/>
      <w:sz w:val="18"/>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E0D85-755B-48FE-9844-5513E10FD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5350</Words>
  <Characters>33710</Characters>
  <Application>Microsoft Office Word</Application>
  <DocSecurity>0</DocSecurity>
  <Lines>280</Lines>
  <Paragraphs>77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Benze, Michael</dc:creator>
  <cp:keywords/>
  <dc:description/>
  <cp:lastModifiedBy>zur Linden, Philipp</cp:lastModifiedBy>
  <cp:revision>7</cp:revision>
  <cp:lastPrinted>2026-03-25T14:54:00Z</cp:lastPrinted>
  <dcterms:created xsi:type="dcterms:W3CDTF">2026-04-09T10:52:00Z</dcterms:created>
  <dcterms:modified xsi:type="dcterms:W3CDTF">2026-04-21T13:04:00Z</dcterms:modified>
</cp:coreProperties>
</file>