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Content>
          <w:r w:rsidR="00F66475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000000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97D56" w14:textId="77777777" w:rsidR="002F23A6" w:rsidRDefault="002F23A6" w:rsidP="00AF1F97">
      <w:pPr>
        <w:spacing w:before="0" w:after="0" w:line="240" w:lineRule="auto"/>
      </w:pPr>
      <w:r>
        <w:separator/>
      </w:r>
    </w:p>
  </w:endnote>
  <w:endnote w:type="continuationSeparator" w:id="0">
    <w:p w14:paraId="5CF11B57" w14:textId="77777777" w:rsidR="002F23A6" w:rsidRDefault="002F23A6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D32BE" w14:textId="77777777" w:rsidR="002F23A6" w:rsidRDefault="002F23A6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5C6A2ED" w14:textId="77777777" w:rsidR="002F23A6" w:rsidRDefault="002F23A6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Relationship Id="rId22" Type="http://schemas.openxmlformats.org/officeDocument/2006/relationships/customXml" Target="../customXml/item5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15AF3"/>
    <w:rsid w:val="005E5581"/>
    <w:rsid w:val="006A353E"/>
    <w:rsid w:val="006C0F21"/>
    <w:rsid w:val="007A2184"/>
    <w:rsid w:val="00922BE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llgemein" ma:contentTypeID="0x01010071E48C2745A60C47A02098BA978C961200F164FF309F079D4884AA6FAFD5F730AA" ma:contentTypeVersion="50" ma:contentTypeDescription="Inhaltstyp für alle allgemeinen Dokumente, nicht für Pläne, Bilder oder Emails verwenden" ma:contentTypeScope="" ma:versionID="dfdde6486231c842a7adea38e9e704fe">
  <xsd:schema xmlns:xsd="http://www.w3.org/2001/XMLSchema" xmlns:xs="http://www.w3.org/2001/XMLSchema" xmlns:p="http://schemas.microsoft.com/office/2006/metadata/properties" xmlns:ns1="http://schemas.microsoft.com/sharepoint/v3" xmlns:ns2="26f9a7ac-6872-4ea0-a1b5-2fde7bfb3cec" xmlns:ns3="b7cb036a-9f2e-48b2-afd6-547dd03ece85" xmlns:ns4="961845bc-b540-44cd-b6c1-e80895590e9a" xmlns:ns5="e53362be-1766-4a5e-bce7-f191b07cb069" xmlns:ns6="6ed33104-f945-483e-b389-7033ddd64040" targetNamespace="http://schemas.microsoft.com/office/2006/metadata/properties" ma:root="true" ma:fieldsID="d23287657e13abb2e61c394bd729d1e4" ns1:_="" ns2:_="" ns3:_="" ns4:_="" ns5:_="" ns6:_="">
    <xsd:import namespace="http://schemas.microsoft.com/sharepoint/v3"/>
    <xsd:import namespace="26f9a7ac-6872-4ea0-a1b5-2fde7bfb3cec"/>
    <xsd:import namespace="b7cb036a-9f2e-48b2-afd6-547dd03ece85"/>
    <xsd:import namespace="961845bc-b540-44cd-b6c1-e80895590e9a"/>
    <xsd:import namespace="e53362be-1766-4a5e-bce7-f191b07cb069"/>
    <xsd:import namespace="6ed33104-f945-483e-b389-7033ddd64040"/>
    <xsd:element name="properties">
      <xsd:complexType>
        <xsd:sequence>
          <xsd:element name="documentManagement">
            <xsd:complexType>
              <xsd:all>
                <xsd:element ref="ns2:AF015" minOccurs="0"/>
                <xsd:element ref="ns2:AF001" minOccurs="0"/>
                <xsd:element ref="ns2:AF002" minOccurs="0"/>
                <xsd:element ref="ns2:AF003" minOccurs="0"/>
                <xsd:element ref="ns2:AF004" minOccurs="0"/>
                <xsd:element ref="ns3:AF047" minOccurs="0"/>
                <xsd:element ref="ns3:AF027" minOccurs="0"/>
                <xsd:element ref="ns2:Datum01" minOccurs="0"/>
                <xsd:element ref="ns2:Text12" minOccurs="0"/>
                <xsd:element ref="ns2:Note02" minOccurs="0"/>
                <xsd:element ref="ns2:NotAllowedInFolders_PlanunterlagenFotosE-Mails" minOccurs="0"/>
                <xsd:element ref="ns2:Bool05" minOccurs="0"/>
                <xsd:element ref="ns2:Bool06" minOccurs="0"/>
                <xsd:element ref="ns2:Text18" minOccurs="0"/>
                <xsd:element ref="ns4:_Flow_SignoffStatus" minOccurs="0"/>
                <xsd:element ref="ns2:Text01" minOccurs="0"/>
                <xsd:element ref="ns2:Text02" minOccurs="0"/>
                <xsd:element ref="ns2:Text16" minOccurs="0"/>
                <xsd:element ref="ns2:Text17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6:SharedWithUsers" minOccurs="0"/>
                <xsd:element ref="ns6:SharedWithDetails" minOccurs="0"/>
                <xsd:element ref="ns5:MediaServiceGenerationTime" minOccurs="0"/>
                <xsd:element ref="ns5:MediaServiceEventHashCode" minOccurs="0"/>
                <xsd:element ref="ns1:_dlc_Exempt" minOccurs="0"/>
                <xsd:element ref="ns5:DLCPolicyLabelValue" minOccurs="0"/>
                <xsd:element ref="ns5:DLCPolicyLabelClientValue" minOccurs="0"/>
                <xsd:element ref="ns5:DLCPolicyLabelLock" minOccurs="0"/>
                <xsd:element ref="ns5:MediaServiceDateTaken" minOccurs="0"/>
                <xsd:element ref="ns5:lcf76f155ced4ddcb4097134ff3c332f" minOccurs="0"/>
                <xsd:element ref="ns6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Von der Richtlinie ausgenommen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9a7ac-6872-4ea0-a1b5-2fde7bfb3cec" elementFormDefault="qualified">
    <xsd:import namespace="http://schemas.microsoft.com/office/2006/documentManagement/types"/>
    <xsd:import namespace="http://schemas.microsoft.com/office/infopath/2007/PartnerControls"/>
    <xsd:element name="AF015" ma:index="2" nillable="true" ma:displayName="Maßnahme" ma:format="Dropdown" ma:hidden="true" ma:indexed="true" ma:internalName="_x0041_F015" ma:readOnly="false">
      <xsd:simpleType>
        <xsd:restriction base="dms:Choice">
          <xsd:enumeration value="-- keine Zuordnung möglich"/>
          <xsd:enumeration value="Maßnahme I"/>
          <xsd:enumeration value="Maßnahme II"/>
        </xsd:restriction>
      </xsd:simpleType>
    </xsd:element>
    <xsd:element name="AF001" ma:index="3" nillable="true" ma:displayName="VE" ma:description="Standard-Vergabeeinheitenkatalog; nicht benötigte Vergabeeinheiten könnten unter dem Startauswahlfeld und dann unter Websitespalten (auf den Pfeil klicken) gelöscht werden" ma:format="Dropdown" ma:indexed="true" ma:internalName="_x0041_F001">
      <xsd:simpleType>
        <xsd:restriction base="dms:Choice">
          <xsd:enumeration value="701 Auftraggeber"/>
          <xsd:enumeration value="702 Projektsteuerung"/>
          <xsd:enumeration value="703 Projektmanagement"/>
          <xsd:enumeration value="704 BIM-Manager"/>
          <xsd:enumeration value="705 Generalplanung"/>
          <xsd:enumeration value="706 Objektplanung Gebäude"/>
          <xsd:enumeration value="707 Baumanagement (Hochbau)"/>
          <xsd:enumeration value="708 Technische Ausrüstung"/>
          <xsd:enumeration value="709 TA, HLSKG"/>
          <xsd:enumeration value="710 TA, ELT"/>
          <xsd:enumeration value="711 TA, Sanitärtechnik"/>
          <xsd:enumeration value="712 TA, Heizungstechnik"/>
          <xsd:enumeration value="713 TA, Lüftungstechnik"/>
          <xsd:enumeration value="714 TA, Starkstrom"/>
          <xsd:enumeration value="715 TA, Schwachstrom"/>
          <xsd:enumeration value="716 TA, Aufzugsanlagen"/>
          <xsd:enumeration value="717 TA, Kältetechnik"/>
          <xsd:enumeration value="718 TA, Küchenplanung"/>
          <xsd:enumeration value="719 TA, Laborplanung"/>
          <xsd:enumeration value="726 TA, Gebäudeautomation"/>
          <xsd:enumeration value="728 Qualitätssicherung"/>
          <xsd:enumeration value="729 Artenschutzrechtliche Gutachten"/>
          <xsd:enumeration value="730 Fassadenplanung"/>
          <xsd:enumeration value="731 Tragwerksplanung"/>
          <xsd:enumeration value="732 Abdichtungsplanung"/>
          <xsd:enumeration value="735 Ingenieurbauwerke"/>
          <xsd:enumeration value="736 Bauphysik"/>
          <xsd:enumeration value="740 Schallimmissionsschutz"/>
          <xsd:enumeration value="741 Brandschutzsachverständiger"/>
          <xsd:enumeration value="742 Baugrunduntersuchungen"/>
          <xsd:enumeration value="744 Kampfmittelüberprüfung"/>
          <xsd:enumeration value="745 SiGeKo"/>
          <xsd:enumeration value="746 Vermessungsleistungen"/>
          <xsd:enumeration value="747 Bestandsaufnahme"/>
          <xsd:enumeration value="748 Genehmigungsverfahren"/>
          <xsd:enumeration value="749 Denkmalschutz"/>
          <xsd:enumeration value="750 Sachverständiger RLT"/>
          <xsd:enumeration value="751 Sachverständiger Elektrotechnik"/>
          <xsd:enumeration value="752 Sachverständiger BMA"/>
          <xsd:enumeration value="754 Fassadengutachten"/>
          <xsd:enumeration value="755 Baustatische Prüfung (Prüfstatiker)"/>
          <xsd:enumeration value="756 Wertermittlungsgutachten"/>
          <xsd:enumeration value="757 Wettbewerbsmanagement"/>
          <xsd:enumeration value="759 Machbarkeitsstudie"/>
          <xsd:enumeration value="760 Modellbauarbeiten"/>
          <xsd:enumeration value="761 Objektplanung Innenräume"/>
          <xsd:enumeration value="763 Bauleistungsversicherung"/>
          <xsd:enumeration value="764 Multi-Risk-Versicherung"/>
          <xsd:enumeration value="766 Technisch wirtschaftliche Beratungsleistungen"/>
          <xsd:enumeration value="767 Wachdienstleistungen"/>
          <xsd:enumeration value="768 Beweissicherungsverfahren"/>
          <xsd:enumeration value="769 Rechtsberatungsleistungen"/>
          <xsd:enumeration value="773 Fördermittel"/>
          <xsd:enumeration value="783 Projektkommunikationssystem"/>
          <xsd:enumeration value="784 BOS-Funkfeldmessung"/>
          <xsd:enumeration value="786 Umzugsmanagement"/>
          <xsd:enumeration value="788 Gebäudemanagement"/>
          <xsd:enumeration value="789 Wirtschaftlichkeitsuntersuchung"/>
          <xsd:enumeration value="790 Nutzervertretung"/>
          <xsd:enumeration value="794 Vergabestelle"/>
          <xsd:enumeration value="795 Bauschadstoffgutachten"/>
          <xsd:enumeration value="796 Projektentwicklung/-vorbereitung"/>
          <xsd:enumeration value="797 Facility Management"/>
          <xsd:enumeration value="798 Vergabeverfahrensbetreuung"/>
          <xsd:enumeration value="799 Alle"/>
          <xsd:enumeration value="201 Abbruch- und Rückbauarbeiten"/>
          <xsd:enumeration value="203 Kampfmittelbeseitigung"/>
          <xsd:enumeration value="204 Herrichten der Geländeoberfläche"/>
          <xsd:enumeration value="205 Abwasserentsorgung"/>
          <xsd:enumeration value="206 Wasserversorgung"/>
          <xsd:enumeration value="207 Gasversorgung"/>
          <xsd:enumeration value="208 Fernwärmeversorgung"/>
          <xsd:enumeration value="209 Stromversorgung"/>
          <xsd:enumeration value="213 Schadstoffsanierung"/>
          <xsd:enumeration value="214 Versorger"/>
          <xsd:enumeration value="301 Baustellenlogistik"/>
          <xsd:enumeration value="302 Erdarbeiten"/>
          <xsd:enumeration value="303 Spezialtiefbauarbeiten"/>
          <xsd:enumeration value="304 Rohbauarbeiten"/>
          <xsd:enumeration value="305 Stahlbauarbeiten"/>
          <xsd:enumeration value="306 Stahlbetonfertigteile"/>
          <xsd:enumeration value="307 Zimmer- und Holzbauarbeiten"/>
          <xsd:enumeration value="308 Metallbau- und Verglasungsarbeiten (Fenster/Türen)"/>
          <xsd:enumeration value="309 Metallbau- und Verglasungsarbeiten (P-R-K)"/>
          <xsd:enumeration value="310 Metallbau- und Verglasungsarbeiten (Rohrrahmentüren)"/>
          <xsd:enumeration value="311 Kunststoff- und Verglasungsarbeiten (Fenster)"/>
          <xsd:enumeration value="312 Holz- und Verglasungsarbeiten (Fenster)"/>
          <xsd:enumeration value="313 Fassadenbekleidungen"/>
          <xsd:enumeration value="314 Verblendarbeiten"/>
          <xsd:enumeration value="315 Wärmedämmverbundsysteme"/>
          <xsd:enumeration value="316 Toranlagen"/>
          <xsd:enumeration value="317 Abdichtungsarbeiten"/>
          <xsd:enumeration value="318 Dachdeckungs- und Dachabdichtungsarbeiten"/>
          <xsd:enumeration value="318.2 Dachdecker für Schadstoffgutachten"/>
          <xsd:enumeration value="319 Oberlichter"/>
          <xsd:enumeration value="320 Putzarbeiten"/>
          <xsd:enumeration value="321 Estricharbeiten"/>
          <xsd:enumeration value="322 Hohlraumboden"/>
          <xsd:enumeration value="323 Doppelboden"/>
          <xsd:enumeration value="324 Industriesohlenarbeiten"/>
          <xsd:enumeration value="325 Schlosserarbeiten"/>
          <xsd:enumeration value="326 Metallbauarbeiten"/>
          <xsd:enumeration value="327 Innentüren"/>
          <xsd:enumeration value="328 Trockenbauarbeiten"/>
          <xsd:enumeration value="329 Maler- und Lackierarbeiten"/>
          <xsd:enumeration value="330 Fliesenarbeiten"/>
          <xsd:enumeration value="331 Bodenbelagarbeiten I, Linoleum, PVC, Kautschuk"/>
          <xsd:enumeration value="332 Bodenbelagarbeiten II, Textile Bodenbeläge"/>
          <xsd:enumeration value="333 Bodenbeschichtungen"/>
          <xsd:enumeration value="334 Parkettarbeiten"/>
          <xsd:enumeration value="335 Naturwerksteinarbeiten"/>
          <xsd:enumeration value="336 Betonwerksteinarbeiten"/>
          <xsd:enumeration value="337 Tischlerarbeiten"/>
          <xsd:enumeration value="338 Schließanlage"/>
          <xsd:enumeration value="339 Gebäudereinigung"/>
          <xsd:enumeration value="341 Gerüstarbeiten"/>
          <xsd:enumeration value="342 WC-Trennwände"/>
          <xsd:enumeration value="343 Glastrennwände"/>
          <xsd:enumeration value="344 Mobile Trennwände"/>
          <xsd:enumeration value="345 Beschilderung"/>
          <xsd:enumeration value="346 Blendschutzsysteme (innenliegend)"/>
          <xsd:enumeration value="347 Sonnenschutzsysteme"/>
          <xsd:enumeration value="348 Winterbaumaßnahmen"/>
          <xsd:enumeration value="390 Generalunternehmer"/>
          <xsd:enumeration value="391 Generalübernehmer"/>
          <xsd:enumeration value="392 Totalunternehmer"/>
          <xsd:enumeration value="393 Totalübernehmer"/>
          <xsd:enumeration value="397 Kanaluntersuchung"/>
          <xsd:enumeration value="399 Kleinaufträge"/>
          <xsd:enumeration value="410 Sanitäranlagen"/>
          <xsd:enumeration value="414 Heizungs- und Sanitärtechnik"/>
          <xsd:enumeration value="420 Heizungs- und Kältetechnik"/>
          <xsd:enumeration value="421 Heizungstechnik"/>
          <xsd:enumeration value="422 Kältetechnik"/>
          <xsd:enumeration value="430 Lüftungstechnik"/>
          <xsd:enumeration value="431 Lüftungs- und Kältetechnik"/>
          <xsd:enumeration value="440 Elektrotechnik"/>
          <xsd:enumeration value="441 Hoch- und Mittelspannungsanlagen"/>
          <xsd:enumeration value="442 Eigenstromversorgungsanlagen"/>
          <xsd:enumeration value="446 Blitzschutz- und Erdungsanlagen"/>
          <xsd:enumeration value="450 Fernmelde- und informationstechnische Anlagen"/>
          <xsd:enumeration value="460 Förderanlagen"/>
          <xsd:enumeration value="480 Gebäudeautomation"/>
          <xsd:enumeration value="495 Dämmarbeiten an technischen Anlagen"/>
          <xsd:enumeration value="501 Außenanlagen"/>
          <xsd:enumeration value="502 Tiefbauarbeiten"/>
          <xsd:enumeration value="601 Ausstattung"/>
          <xsd:enumeration value="602 Beschilderung"/>
          <xsd:enumeration value="603 Werbeanlagen"/>
          <xsd:enumeration value="604 Möblierung"/>
        </xsd:restriction>
      </xsd:simpleType>
    </xsd:element>
    <xsd:element name="AF002" ma:index="4" nillable="true" ma:displayName="Dok-Gruppe" ma:format="Dropdown" ma:indexed="true" ma:internalName="_x0041_F002">
      <xsd:simpleType>
        <xsd:restriction base="dms:Choice">
          <xsd:enumeration value="02_Vergabe"/>
          <xsd:enumeration value="20_Vertragswesen"/>
          <xsd:enumeration value="22_Rechnungswesen"/>
          <xsd:enumeration value="24_Schriftverkehr"/>
          <xsd:enumeration value="26_Protokolle"/>
          <xsd:enumeration value="30_Ausarbeitungen"/>
          <xsd:enumeration value="80_Abnahme"/>
          <xsd:enumeration value="82_Dokumentation"/>
          <xsd:enumeration value="99_Intern"/>
        </xsd:restriction>
      </xsd:simpleType>
    </xsd:element>
    <xsd:element name="AF003" ma:index="5" nillable="true" ma:displayName="Dok-Art" ma:format="Dropdown" ma:indexed="true" ma:internalName="_x0041_F003">
      <xsd:simpleType>
        <xsd:union memberTypes="dms:Text">
          <xsd:simpleType>
            <xsd:restriction base="dms:Choice">
              <xsd:enumeration value="Angebot"/>
              <xsd:enumeration value="Antrag"/>
              <xsd:enumeration value="Aufforderung zur Angebotsabgabe"/>
              <xsd:enumeration value="Auslobung"/>
              <xsd:enumeration value="Auslosung und Preisgerichtsvorbesprechung"/>
              <xsd:enumeration value="Ausschreibung"/>
              <xsd:enumeration value="Ausstellung und Doku"/>
              <xsd:enumeration value="AuV-Gespräch"/>
              <xsd:enumeration value="Bauherrenbesprechungen"/>
              <xsd:enumeration value="Bedarfsplanung"/>
              <xsd:enumeration value="Beauftragung"/>
              <xsd:enumeration value="Bekanntmachungen"/>
              <xsd:enumeration value="Bemusterungen"/>
              <xsd:enumeration value="Berechnungen"/>
              <xsd:enumeration value="Beschlüsse"/>
              <xsd:enumeration value="Bestandsunterlagen"/>
              <xsd:enumeration value="Bieterfrage"/>
              <xsd:enumeration value="Bieterliste"/>
              <xsd:enumeration value="Checklisten"/>
              <xsd:enumeration value="Einführungskolloquium"/>
              <xsd:enumeration value="Entscheidungsvorlage Nr. 000"/>
              <xsd:enumeration value="Erläuterungsbericht"/>
              <xsd:enumeration value="Genehmigungen"/>
              <xsd:enumeration value="Gutachten"/>
              <xsd:enumeration value="Hersteller"/>
              <xsd:enumeration value="Honorarermittlungen"/>
              <xsd:enumeration value="Konzept"/>
              <xsd:enumeration value="Koordinationsbesprechung"/>
              <xsd:enumeration value="Kosten"/>
              <xsd:enumeration value="Kostenschätzung"/>
              <xsd:enumeration value="Kostenberechnung"/>
              <xsd:enumeration value="Kostenüberwachung"/>
              <xsd:enumeration value="Liste"/>
              <xsd:enumeration value="Leistungsstandbewertungen"/>
              <xsd:enumeration value="LP-Abschluss"/>
              <xsd:enumeration value="Leistungsverzeichnis"/>
              <xsd:enumeration value="Mengenermittlungen"/>
              <xsd:enumeration value="Normen und Richtlinien"/>
              <xsd:enumeration value="Organisation"/>
              <xsd:enumeration value="Planlisten"/>
              <xsd:enumeration value="Planversand"/>
              <xsd:enumeration value="Planungsbesprechung"/>
              <xsd:enumeration value="Präsentation"/>
              <xsd:enumeration value="Preisgericht"/>
              <xsd:enumeration value="Preisspiegel"/>
              <xsd:enumeration value="Produktinformationen"/>
              <xsd:enumeration value="Projektänderungsantrag Nr. 000"/>
              <xsd:enumeration value="Prüfberichte"/>
              <xsd:enumeration value="Qualitäten"/>
              <xsd:enumeration value="Statik"/>
              <xsd:enumeration value="Skizze"/>
              <xsd:enumeration value="Statusbericht"/>
              <xsd:enumeration value="Stellungnahme"/>
              <xsd:enumeration value="Tagesberichte"/>
              <xsd:enumeration value="Teilnehmer"/>
              <xsd:enumeration value="Termine"/>
              <xsd:enumeration value="Vergabeunterlagen"/>
              <xsd:enumeration value="Vergabevermerk"/>
              <xsd:enumeration value="Vergabevorschlag"/>
              <xsd:enumeration value="Verhandlungsverfahren"/>
              <xsd:enumeration value="Veröffentlichungen"/>
              <xsd:enumeration value="Visualisierung"/>
              <xsd:enumeration value="Vollmachten"/>
              <xsd:enumeration value="Vorprüfung"/>
              <xsd:enumeration value="Zertifizierung"/>
              <xsd:enumeration value="Ziele"/>
              <xsd:enumeration value="Nachtrag Nr. 001"/>
              <xsd:enumeration value="Nachtrag Nr. 002"/>
              <xsd:enumeration value="Nachtrag Nr. 003"/>
              <xsd:enumeration value="Nachtrag Nr. 004"/>
              <xsd:enumeration value="Nachtrag Nr. 005"/>
              <xsd:enumeration value="Nachtrag Nr. 006"/>
              <xsd:enumeration value="Nachtrag Nr. 007"/>
              <xsd:enumeration value="Nachtrag Nr. 008"/>
              <xsd:enumeration value="Nachtrag Nr. 009"/>
              <xsd:enumeration value="Nachtrag Nr. 010"/>
              <xsd:enumeration value="Abschlagsrechnung Nr. 001"/>
              <xsd:enumeration value="Abschlagsrechnung Nr. 002"/>
              <xsd:enumeration value="Abschlagsrechnung Nr. 003"/>
              <xsd:enumeration value="Abschlagsrechnung Nr. 004"/>
              <xsd:enumeration value="Abschlagsrechnung Nr. 005"/>
              <xsd:enumeration value="Abschlagsrechnung Nr. 006"/>
              <xsd:enumeration value="Abschlagsrechnung Nr. 007"/>
              <xsd:enumeration value="Abschlagsrechnung Nr. 008"/>
              <xsd:enumeration value="Abschlagsrechnung Nr. 009"/>
              <xsd:enumeration value="Abschlagsrechnung Nr. 010"/>
              <xsd:enumeration value="Abschlagsrechnung Nr. 011"/>
              <xsd:enumeration value="Abschlagsrechnung Nr. 012"/>
              <xsd:enumeration value="Abschlagsrechnung Nr. 013"/>
              <xsd:enumeration value="Abschlagsrechnung Nr. 014"/>
              <xsd:enumeration value="Abschlagsrechnung Nr. 015"/>
              <xsd:enumeration value="Abschlagsrechnung Nr. 016"/>
              <xsd:enumeration value="Abschlagsrechnung Nr. 017"/>
              <xsd:enumeration value="Abschlagsrechnung Nr. 018"/>
              <xsd:enumeration value="Abschlagsrechnung Nr. 019"/>
              <xsd:enumeration value="Abschlagsrechnung Nr. 020"/>
              <xsd:enumeration value="Schlussrechnung"/>
              <xsd:enumeration value="Behinderungsanzeige 001"/>
              <xsd:enumeration value="Behinderungsanzeige 002"/>
              <xsd:enumeration value="Behinderungsanzeige 003"/>
              <xsd:enumeration value="Mängelanzeige Nr. 001"/>
              <xsd:enumeration value="Mängelanzeige Nr. 002"/>
              <xsd:enumeration value="Mängelanzeige Nr. 003"/>
            </xsd:restriction>
          </xsd:simpleType>
        </xsd:union>
      </xsd:simpleType>
    </xsd:element>
    <xsd:element name="AF004" ma:index="6" nillable="true" ma:displayName="LP" ma:indexed="true" ma:internalName="_x0041_F004">
      <xsd:simpleType>
        <xsd:restriction base="dms:Choice">
          <xsd:enumeration value="0 Projektvorbereitung"/>
          <xsd:enumeration value="1 Grundlagenermittlung, Bestandspläne"/>
          <xsd:enumeration value="2 Vorplanung"/>
          <xsd:enumeration value="3 Entwurfsplanung"/>
          <xsd:enumeration value="4 Genehmigungsplanung"/>
          <xsd:enumeration value="5 Ausführungsplanung"/>
          <xsd:enumeration value="6 Vorbereitung der Vergabe"/>
          <xsd:enumeration value="7 Mitwirkung bei der Vergabe"/>
          <xsd:enumeration value="8 Objektüberwachung"/>
          <xsd:enumeration value="9 Objektbetreuung"/>
          <xsd:enumeration value="übergreifend"/>
        </xsd:restriction>
      </xsd:simpleType>
    </xsd:element>
    <xsd:element name="Datum01" ma:index="9" nillable="true" ma:displayName="Frist" ma:description="Über diese Spalte können Fristen für Dokumente (bspw. für Rückmeldungen) eingestellt werden" ma:format="DateOnly" ma:internalName="Datum01">
      <xsd:simpleType>
        <xsd:restriction base="dms:DateTime"/>
      </xsd:simpleType>
    </xsd:element>
    <xsd:element name="Text12" ma:index="10" nillable="true" ma:displayName="Aktionen" ma:description="Dateiumwandlung in pdf" ma:hidden="true" ma:internalName="Text12">
      <xsd:simpleType>
        <xsd:restriction base="dms:Text">
          <xsd:maxLength value="255"/>
        </xsd:restriction>
      </xsd:simpleType>
    </xsd:element>
    <xsd:element name="Note02" ma:index="11" nillable="true" ma:displayName="Anmerkungen" ma:description="Anmerkungsspalte" ma:internalName="Note02">
      <xsd:simpleType>
        <xsd:restriction base="dms:Note">
          <xsd:maxLength value="255"/>
        </xsd:restriction>
      </xsd:simpleType>
    </xsd:element>
    <xsd:element name="NotAllowedInFolders_PlanunterlagenFotosE-Mails" ma:index="12" nillable="true" ma:displayName="NotAllowedInFolders_PlanunterlagenFotosE-Mails" ma:default="Planunterlagen;Fotos;E-Mails" ma:hidden="true" ma:internalName="NotAllowedInFolders_PlanunterlagenFotosE_x002d_Mails" ma:readOnly="false">
      <xsd:simpleType>
        <xsd:restriction base="dms:Text"/>
      </xsd:simpleType>
    </xsd:element>
    <xsd:element name="Bool05" ma:index="13" nillable="true" ma:displayName="ZIP" ma:default="0" ma:internalName="Bool05">
      <xsd:simpleType>
        <xsd:restriction base="dms:Boolean"/>
      </xsd:simpleType>
    </xsd:element>
    <xsd:element name="Bool06" ma:index="14" nillable="true" ma:displayName="Flow" ma:default="0" ma:internalName="Bool06">
      <xsd:simpleType>
        <xsd:restriction base="dms:Boolean"/>
      </xsd:simpleType>
    </xsd:element>
    <xsd:element name="Text18" ma:index="15" nillable="true" ma:displayName="Start-Export" ma:description="Spalte zum Starten des Flows zum Exportieren der Dateien, welche den Status ZIP gleich ja aufweisen" ma:hidden="true" ma:internalName="Text18">
      <xsd:simpleType>
        <xsd:restriction base="dms:Text">
          <xsd:maxLength value="255"/>
        </xsd:restriction>
      </xsd:simpleType>
    </xsd:element>
    <xsd:element name="Text01" ma:index="19" nillable="true" ma:displayName="Projektname" ma:default="PST BGI - Baugewerbe-Innung Dortmund" ma:hidden="true" ma:internalName="Text01">
      <xsd:simpleType>
        <xsd:restriction base="dms:Text">
          <xsd:maxLength value="255"/>
        </xsd:restriction>
      </xsd:simpleType>
    </xsd:element>
    <xsd:element name="Text02" ma:index="20" nillable="true" ma:displayName="Projektnummer" ma:default="10-24007" ma:hidden="true" ma:internalName="Text02">
      <xsd:simpleType>
        <xsd:restriction base="dms:Text">
          <xsd:maxLength value="255"/>
        </xsd:restriction>
      </xsd:simpleType>
    </xsd:element>
    <xsd:element name="Text16" ma:index="21" nillable="true" ma:displayName="Transfercolumn01" ma:default="10-24007" ma:description="Übergabespalte für Officeatwork" ma:hidden="true" ma:internalName="Text16">
      <xsd:simpleType>
        <xsd:restriction base="dms:Text">
          <xsd:maxLength value="255"/>
        </xsd:restriction>
      </xsd:simpleType>
    </xsd:element>
    <xsd:element name="Text17" ma:index="22" nillable="true" ma:displayName="Transfercolumn02" ma:default="assmann GmbH" ma:description="Übergabespalte für Officeatwork" ma:hidden="true" ma:internalName="Text17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b036a-9f2e-48b2-afd6-547dd03ece85" elementFormDefault="qualified">
    <xsd:import namespace="http://schemas.microsoft.com/office/2006/documentManagement/types"/>
    <xsd:import namespace="http://schemas.microsoft.com/office/infopath/2007/PartnerControls"/>
    <xsd:element name="AF047" ma:index="7" nillable="true" ma:displayName="Verwendungszweck" ma:hidden="true" ma:internalName="_x0041_F047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bstimmung LB-intern"/>
                        <xsd:enumeration value="Koordination/Abstimmung"/>
                        <xsd:enumeration value="Grundlage weitere Planung"/>
                        <xsd:enumeration value="LP-Abschluss"/>
                        <xsd:enumeration value="Kostenermittlung"/>
                        <xsd:enumeration value="Kostenschätzung"/>
                        <xsd:enumeration value="Kostenberechnung"/>
                        <xsd:enumeration value="301 Anlage LV"/>
                        <xsd:enumeration value="301 Grundlage LV"/>
                        <xsd:enumeration value="302 Anlage LV"/>
                        <xsd:enumeration value="302 Grundlage LV"/>
                        <xsd:enumeration value="303 Anlage LV"/>
                        <xsd:enumeration value="303 Grundlage LV"/>
                        <xsd:enumeration value="304 Anlage LV"/>
                        <xsd:enumeration value="304 Grundlage LV"/>
                        <xsd:enumeration value="305 Anlage LV"/>
                        <xsd:enumeration value="305 Grundlage LV"/>
                        <xsd:enumeration value="306 Anlage LV"/>
                        <xsd:enumeration value="306 Grundlage LV"/>
                        <xsd:enumeration value="307 Anlage LV"/>
                        <xsd:enumeration value="307 Grundlage LV"/>
                        <xsd:enumeration value="308 Anlage LV"/>
                        <xsd:enumeration value="308 Grundlage LV"/>
                        <xsd:enumeration value="309 Anlage LV"/>
                        <xsd:enumeration value="309 Grundlage LV"/>
                        <xsd:enumeration value="310 Anlage LV"/>
                        <xsd:enumeration value="310 Grundlage LV"/>
                        <xsd:enumeration value="311 Anlage LV"/>
                        <xsd:enumeration value="311 Grundlage LV"/>
                        <xsd:enumeration value="312 Anlage LV"/>
                        <xsd:enumeration value="312 Grundlage LV"/>
                        <xsd:enumeration value="313 Anlage LV"/>
                        <xsd:enumeration value="313 Grundlage LV"/>
                        <xsd:enumeration value="314 Anlage LV"/>
                        <xsd:enumeration value="314 Grundlage LV"/>
                        <xsd:enumeration value="315 Anlage LV"/>
                        <xsd:enumeration value="315 Grundlage LV"/>
                        <xsd:enumeration value="316 Anlage LV"/>
                        <xsd:enumeration value="316 Grundlage LV"/>
                        <xsd:enumeration value="317 Anlage LV"/>
                        <xsd:enumeration value="317 Grundlage LV"/>
                        <xsd:enumeration value="318 Anlage LV"/>
                        <xsd:enumeration value="318 Grundlage LV"/>
                        <xsd:enumeration value="319 Anlage LV"/>
                        <xsd:enumeration value="319 Grundlage LV"/>
                        <xsd:enumeration value="320 Anlage LV"/>
                        <xsd:enumeration value="320 Grundlage LV"/>
                        <xsd:enumeration value="321 Anlage LV"/>
                        <xsd:enumeration value="321 Grundlage LV"/>
                        <xsd:enumeration value="322 Anlage LV"/>
                        <xsd:enumeration value="322 Grundlage LV"/>
                        <xsd:enumeration value="323 Anlage LV"/>
                        <xsd:enumeration value="323 Grundlage LV"/>
                        <xsd:enumeration value="324 Anlage LV"/>
                        <xsd:enumeration value="324 Grundlage LV"/>
                        <xsd:enumeration value="325 Anlage LV"/>
                        <xsd:enumeration value="325 Grundlage LV"/>
                        <xsd:enumeration value="326 Anlage LV"/>
                        <xsd:enumeration value="326 Grundlage LV"/>
                        <xsd:enumeration value="327 Anlage LV"/>
                        <xsd:enumeration value="327 Grundlage LV"/>
                        <xsd:enumeration value="328 Anlage LV"/>
                        <xsd:enumeration value="328 Grundlage LV"/>
                        <xsd:enumeration value="329 Anlage LV"/>
                        <xsd:enumeration value="329 Grundlage LV"/>
                        <xsd:enumeration value="330 Anlage LV"/>
                        <xsd:enumeration value="330 Grundlage LV"/>
                        <xsd:enumeration value="331 Anlage LV"/>
                        <xsd:enumeration value="331 Grundlage LV"/>
                        <xsd:enumeration value="332 Anlage LV"/>
                        <xsd:enumeration value="332 Grundlage LV"/>
                        <xsd:enumeration value="333 Anlage LV"/>
                        <xsd:enumeration value="333 Grundlage LV"/>
                        <xsd:enumeration value="334 Anlage LV"/>
                        <xsd:enumeration value="334 Grundlage LV"/>
                        <xsd:enumeration value="335 Anlage LV"/>
                        <xsd:enumeration value="335 Grundlage LV"/>
                        <xsd:enumeration value="336 Anlage LV"/>
                        <xsd:enumeration value="336 Grundlage LV"/>
                        <xsd:enumeration value="337 Anlage LV"/>
                        <xsd:enumeration value="337 Grundlage LV"/>
                        <xsd:enumeration value="338 Anlage LV"/>
                        <xsd:enumeration value="338 Grundlage LV"/>
                        <xsd:enumeration value="339 Anlage LV"/>
                        <xsd:enumeration value="339 Grundlage LV"/>
                        <xsd:enumeration value="340 Anlage LV"/>
                        <xsd:enumeration value="340 Grundlage LV"/>
                        <xsd:enumeration value="341 Anlage LV"/>
                        <xsd:enumeration value="341 Grundlage LV"/>
                        <xsd:enumeration value="342 Anlage LV"/>
                        <xsd:enumeration value="342 Grundlage LV"/>
                        <xsd:enumeration value="343 Anlage LV"/>
                        <xsd:enumeration value="343 Grundlage LV"/>
                        <xsd:enumeration value="344 Anlage LV"/>
                        <xsd:enumeration value="344 Grundlage LV"/>
                        <xsd:enumeration value="345 Anlage LV"/>
                        <xsd:enumeration value="345 Grundlage LV"/>
                        <xsd:enumeration value="390 Anlage LV"/>
                        <xsd:enumeration value="390 Grundlage LV"/>
                        <xsd:enumeration value="410 Anlage LV"/>
                        <xsd:enumeration value="410 Grundlage LV"/>
                        <xsd:enumeration value="413 Anlage LV"/>
                        <xsd:enumeration value="413 Grundlage LV"/>
                        <xsd:enumeration value="414 Anlage LV"/>
                        <xsd:enumeration value="414 Grundlage LV"/>
                        <xsd:enumeration value="421 Anlage LV"/>
                        <xsd:enumeration value="421 Grundlage LV"/>
                        <xsd:enumeration value="430 Anlage LV"/>
                        <xsd:enumeration value="430 Grundlage LV"/>
                        <xsd:enumeration value="446 Anlage LV"/>
                        <xsd:enumeration value="446 Grundlage LV"/>
                        <xsd:enumeration value="460 Anlage LV"/>
                        <xsd:enumeration value="460 Grundlage LV"/>
                        <xsd:enumeration value="501 Anlage LV"/>
                        <xsd:enumeration value="501 Grundlage LV"/>
                        <xsd:enumeration value="603 Anlage LV"/>
                        <xsd:enumeration value="603 Grundlage LV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AF027" ma:index="8" nillable="true" ma:displayName="Schlagwörter" ma:internalName="_x0041_F027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eben Sie Auswahl Nr. 1 ein"/>
                        <xsd:enumeration value="Geben Sie Auswahl Nr. 2 ein."/>
                        <xsd:enumeration value="Geben Sie Auswahl Nr. 3 ein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845bc-b540-44cd-b6c1-e80895590e9a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8" nillable="true" ma:displayName="Status Unterschrift" ma:hidden="true" ma:internalName="Status_x0020_Unterschrif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3362be-1766-4a5e-bce7-f191b07cb0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3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4" nillable="true" ma:displayName="MediaServiceEventHashCode" ma:hidden="true" ma:internalName="MediaServiceEventHashCode" ma:readOnly="true">
      <xsd:simpleType>
        <xsd:restriction base="dms:Text"/>
      </xsd:simpleType>
    </xsd:element>
    <xsd:element name="DLCPolicyLabelValue" ma:index="36" nillable="true" ma:displayName="Bezeichnung" ma:description="Speichert den aktuellen Wert der Bezeichnung." ma:internalName="DLCPolicyLabelValue" ma:readOnly="true">
      <xsd:simpleType>
        <xsd:restriction base="dms:Note">
          <xsd:maxLength value="255"/>
        </xsd:restriction>
      </xsd:simpleType>
    </xsd:element>
    <xsd:element name="DLCPolicyLabelClientValue" ma:index="37" nillable="true" ma:displayName="Clientbezeichnungswert" ma:description="Speichert den letzten Bezeichnungswert, der auf dem Client errechnet wurde." ma:hidden="true" ma:internalName="DLCPolicyLabelClientValue" ma:readOnly="false">
      <xsd:simpleType>
        <xsd:restriction base="dms:Note"/>
      </xsd:simpleType>
    </xsd:element>
    <xsd:element name="DLCPolicyLabelLock" ma:index="38" nillable="true" ma:displayName="Bezeichnung gesperrt" ma:description="Gibt an, ob die Bezeichnung zu aktualisieren ist, wenn Elementeigenschaften geändert werden." ma:hidden="true" ma:internalName="DLCPolicyLabelLock" ma:readOnly="false">
      <xsd:simpleType>
        <xsd:restriction base="dms:Text"/>
      </xsd:simpleType>
    </xsd:element>
    <xsd:element name="MediaServiceDateTaken" ma:index="3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41" nillable="true" ma:taxonomy="true" ma:internalName="lcf76f155ced4ddcb4097134ff3c332f" ma:taxonomyFieldName="MediaServiceImageTags" ma:displayName="Bildmarkierungen" ma:readOnly="false" ma:fieldId="{5cf76f15-5ced-4ddc-b409-7134ff3c332f}" ma:taxonomyMulti="true" ma:sspId="85d63ee4-39a3-4ea9-8949-344f8e7288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33104-f945-483e-b389-7033ddd64040" elementFormDefault="qualified">
    <xsd:import namespace="http://schemas.microsoft.com/office/2006/documentManagement/types"/>
    <xsd:import namespace="http://schemas.microsoft.com/office/infopath/2007/PartnerControls"/>
    <xsd:element name="SharedWithUsers" ma:index="3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2" nillable="true" ma:displayName="Taxonomy Catch All Column" ma:hidden="true" ma:list="{ae506ef1-d412-4432-ac7c-40e40d9f6cf2}" ma:internalName="TaxCatchAll" ma:showField="CatchAllData" ma:web="6ed33104-f945-483e-b389-7033ddd64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F004 xmlns="26f9a7ac-6872-4ea0-a1b5-2fde7bfb3cec" xsi:nil="true"/>
    <Datum01 xmlns="26f9a7ac-6872-4ea0-a1b5-2fde7bfb3cec" xsi:nil="true"/>
    <AF002 xmlns="26f9a7ac-6872-4ea0-a1b5-2fde7bfb3cec">02_Vergabe</AF002>
    <AF047 xmlns="b7cb036a-9f2e-48b2-afd6-547dd03ece85" xsi:nil="true"/>
    <AF003 xmlns="26f9a7ac-6872-4ea0-a1b5-2fde7bfb3cec">Ausschreibung</AF003>
    <AF001 xmlns="26f9a7ac-6872-4ea0-a1b5-2fde7bfb3cec">304 Rohbauarbeiten</AF001>
    <Text01 xmlns="26f9a7ac-6872-4ea0-a1b5-2fde7bfb3cec">Modernisierung der Bildungszentren Ardeystraße und Hansemann der HWK DO</Text01>
    <NotAllowedInFolders_PlanunterlagenFotosE-Mails xmlns="26f9a7ac-6872-4ea0-a1b5-2fde7bfb3cec">Planunterlagen;Fotos;E-Mails</NotAllowedInFolders_PlanunterlagenFotosE-Mails>
    <Bool05 xmlns="26f9a7ac-6872-4ea0-a1b5-2fde7bfb3cec">false</Bool05>
    <Text18 xmlns="26f9a7ac-6872-4ea0-a1b5-2fde7bfb3cec" xsi:nil="true"/>
    <Text16 xmlns="26f9a7ac-6872-4ea0-a1b5-2fde7bfb3cec">10-22042</Text16>
    <AF027 xmlns="b7cb036a-9f2e-48b2-afd6-547dd03ece85" xsi:nil="true"/>
    <Text12 xmlns="26f9a7ac-6872-4ea0-a1b5-2fde7bfb3cec" xsi:nil="true"/>
    <Bool06 xmlns="26f9a7ac-6872-4ea0-a1b5-2fde7bfb3cec">false</Bool06>
    <Text17 xmlns="26f9a7ac-6872-4ea0-a1b5-2fde7bfb3cec">assmann GmbH</Text17>
    <Text02 xmlns="26f9a7ac-6872-4ea0-a1b5-2fde7bfb3cec">10-22042</Text02>
    <Note02 xmlns="26f9a7ac-6872-4ea0-a1b5-2fde7bfb3cec" xsi:nil="true"/>
    <_Flow_SignoffStatus xmlns="961845bc-b540-44cd-b6c1-e80895590e9a" xsi:nil="true"/>
    <AF015 xmlns="26f9a7ac-6872-4ea0-a1b5-2fde7bfb3cec" xsi:nil="true"/>
    <lcf76f155ced4ddcb4097134ff3c332f xmlns="e53362be-1766-4a5e-bce7-f191b07cb069">
      <Terms xmlns="http://schemas.microsoft.com/office/infopath/2007/PartnerControls"/>
    </lcf76f155ced4ddcb4097134ff3c332f>
    <TaxCatchAll xmlns="6ed33104-f945-483e-b389-7033ddd64040" xsi:nil="true"/>
    <DLCPolicyLabelLock xmlns="e53362be-1766-4a5e-bce7-f191b07cb069" xsi:nil="true"/>
    <DLCPolicyLabelClientValue xmlns="e53362be-1766-4a5e-bce7-f191b07cb069" xsi:nil="true"/>
    <SharedWithUsers xmlns="6ed33104-f945-483e-b389-7033ddd64040">
      <UserInfo>
        <DisplayName/>
        <AccountId xsi:nil="true"/>
        <AccountType/>
      </UserInfo>
    </SharedWithUsers>
    <DLCPolicyLabelValue xmlns="e53362be-1766-4a5e-bce7-f191b07cb069">2.0</DLCPolicyLabelValue>
  </documentManagement>
</p:properties>
</file>

<file path=customXml/item5.xml><?xml version="1.0" encoding="utf-8"?>
<?mso-contentType ?>
<p:Policy xmlns:p="office.server.policy" id="" local="true">
  <p:Name>Allgemein</p:Name>
  <p:Description/>
  <p:Statement/>
  <p:PolicyItems>
    <p:PolicyItem featureId="Microsoft.Office.RecordsManagement.PolicyFeatures.PolicyLabel" staticId="0x01010071E48C2745A60C47A02098BA978C961200F164FF309F079D4884AA6FAFD5F730AA|801092262" UniqueId="2a919eef-366e-4125-97f3-3ff3defe2f5c">
      <p:Name>Bezeichnungen</p:Name>
      <p:Description>Generiert Bezeichnungen, die in Microsoft Office-Dokumente eingefügt werden können, um sicherzustellen, dass Dokumenteigenschaften oder sonstige wichtige Informationen beim Drucken von Dokumenten enthalten sind. Bezeichnungen können auch für die Suche nach Dokumenten verwendet werden.</p:Description>
      <p:CustomData>
        <label>
          <segment type="metadata">_UIVersionString</segment>
        </label>
      </p:CustomData>
    </p:PolicyItem>
  </p:PolicyItems>
</p:Policy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8A9D15-91BE-4CC8-A383-AF564F6A6C6B}"/>
</file>

<file path=customXml/itemProps3.xml><?xml version="1.0" encoding="utf-8"?>
<ds:datastoreItem xmlns:ds="http://schemas.openxmlformats.org/officeDocument/2006/customXml" ds:itemID="{F14B706A-1E82-47A9-820F-C27B20589CA3}"/>
</file>

<file path=customXml/itemProps4.xml><?xml version="1.0" encoding="utf-8"?>
<ds:datastoreItem xmlns:ds="http://schemas.openxmlformats.org/officeDocument/2006/customXml" ds:itemID="{32714F0D-9484-4521-B92F-3F8ECB862BC7}"/>
</file>

<file path=customXml/itemProps5.xml><?xml version="1.0" encoding="utf-8"?>
<ds:datastoreItem xmlns:ds="http://schemas.openxmlformats.org/officeDocument/2006/customXml" ds:itemID="{4BA08F8C-A86C-4544-8E34-DAABFA6AC7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CSX-59-Eigenerklaerung-Informationen-zum-Bieter-1</dc:title>
  <dc:subject/>
  <dc:creator>Susanne Burkhardt</dc:creator>
  <cp:keywords/>
  <dc:description/>
  <cp:lastModifiedBy>Wolf Witte</cp:lastModifiedBy>
  <cp:revision>2</cp:revision>
  <dcterms:created xsi:type="dcterms:W3CDTF">2023-10-24T12:16:00Z</dcterms:created>
  <dcterms:modified xsi:type="dcterms:W3CDTF">2023-10-24T12:16:00Z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0x01010071E48C2745A60C47A02098BA978C961200F164FF309F079D4884AA6FAFD5F730AA</vt:lpwstr>
  </property>
  <property fmtid="{D5CDD505-2E9C-101B-9397-08002B2CF9AE}" pid="3" name="AktuelleVersion">
    <vt:bool>false</vt:bool>
  </property>
  <property fmtid="{D5CDD505-2E9C-101B-9397-08002B2CF9AE}" pid="4" name="OriginalSubject">
    <vt:lpwstr/>
  </property>
  <property fmtid="{D5CDD505-2E9C-101B-9397-08002B2CF9AE}" pid="5" name="AF039">
    <vt:lpwstr/>
  </property>
  <property fmtid="{D5CDD505-2E9C-101B-9397-08002B2CF9AE}" pid="6" name="Aktionen">
    <vt:lpwstr/>
  </property>
  <property fmtid="{D5CDD505-2E9C-101B-9397-08002B2CF9AE}" pid="7" name="Order">
    <vt:r8>376100</vt:r8>
  </property>
  <property fmtid="{D5CDD505-2E9C-101B-9397-08002B2CF9AE}" pid="8" name="AlternateThumbnailUrl">
    <vt:lpwstr/>
  </property>
  <property fmtid="{D5CDD505-2E9C-101B-9397-08002B2CF9AE}" pid="10" name="Cc">
    <vt:lpwstr/>
  </property>
  <property fmtid="{D5CDD505-2E9C-101B-9397-08002B2CF9AE}" pid="11" name="MailPreviewData">
    <vt:lpwstr/>
  </property>
  <property fmtid="{D5CDD505-2E9C-101B-9397-08002B2CF9AE}" pid="12" name="NotAllowedInFolders_PlanunterlagenE-MailsGeneral">
    <vt:lpwstr/>
  </property>
  <property fmtid="{D5CDD505-2E9C-101B-9397-08002B2CF9AE}" pid="13" name="AF008">
    <vt:lpwstr/>
  </property>
  <property fmtid="{D5CDD505-2E9C-101B-9397-08002B2CF9AE}" pid="14" name="EmailFrom">
    <vt:lpwstr/>
  </property>
  <property fmtid="{D5CDD505-2E9C-101B-9397-08002B2CF9AE}" pid="15" name="AF024">
    <vt:lpwstr/>
  </property>
  <property fmtid="{D5CDD505-2E9C-101B-9397-08002B2CF9AE}" pid="16" name="AF045">
    <vt:lpwstr/>
  </property>
  <property fmtid="{D5CDD505-2E9C-101B-9397-08002B2CF9AE}" pid="17" name="xd_ProgID">
    <vt:lpwstr/>
  </property>
  <property fmtid="{D5CDD505-2E9C-101B-9397-08002B2CF9AE}" pid="18" name="AF040">
    <vt:lpwstr/>
  </property>
  <property fmtid="{D5CDD505-2E9C-101B-9397-08002B2CF9AE}" pid="19" name="_SourceUrl">
    <vt:lpwstr/>
  </property>
  <property fmtid="{D5CDD505-2E9C-101B-9397-08002B2CF9AE}" pid="20" name="_SharedFileIndex">
    <vt:lpwstr/>
  </property>
  <property fmtid="{D5CDD505-2E9C-101B-9397-08002B2CF9AE}" pid="21" name="AF019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AF009">
    <vt:lpwstr/>
  </property>
  <property fmtid="{D5CDD505-2E9C-101B-9397-08002B2CF9AE}" pid="25" name="AF020">
    <vt:lpwstr/>
  </property>
  <property fmtid="{D5CDD505-2E9C-101B-9397-08002B2CF9AE}" pid="26" name="AF041">
    <vt:lpwstr/>
  </property>
  <property fmtid="{D5CDD505-2E9C-101B-9397-08002B2CF9AE}" pid="29" name="HasAttachments">
    <vt:lpwstr/>
  </property>
  <property fmtid="{D5CDD505-2E9C-101B-9397-08002B2CF9AE}" pid="30" name="_ExtendedDescription">
    <vt:lpwstr/>
  </property>
  <property fmtid="{D5CDD505-2E9C-101B-9397-08002B2CF9AE}" pid="31" name="Bcc">
    <vt:lpwstr/>
  </property>
  <property fmtid="{D5CDD505-2E9C-101B-9397-08002B2CF9AE}" pid="32" name="vti_imgdate">
    <vt:lpwstr/>
  </property>
  <property fmtid="{D5CDD505-2E9C-101B-9397-08002B2CF9AE}" pid="33" name="Importance">
    <vt:lpwstr/>
  </property>
  <property fmtid="{D5CDD505-2E9C-101B-9397-08002B2CF9AE}" pid="34" name="TriggerFlowInfo">
    <vt:lpwstr/>
  </property>
  <property fmtid="{D5CDD505-2E9C-101B-9397-08002B2CF9AE}" pid="35" name="AF044">
    <vt:lpwstr/>
  </property>
  <property fmtid="{D5CDD505-2E9C-101B-9397-08002B2CF9AE}" pid="36" name="AF010">
    <vt:lpwstr/>
  </property>
  <property fmtid="{D5CDD505-2E9C-101B-9397-08002B2CF9AE}" pid="37" name="AF023">
    <vt:lpwstr/>
  </property>
  <property fmtid="{D5CDD505-2E9C-101B-9397-08002B2CF9AE}" pid="38" name="EmailSubject">
    <vt:lpwstr/>
  </property>
  <property fmtid="{D5CDD505-2E9C-101B-9397-08002B2CF9AE}" pid="39" name="Comments">
    <vt:lpwstr/>
  </property>
  <property fmtid="{D5CDD505-2E9C-101B-9397-08002B2CF9AE}" pid="40" name="ConversationID">
    <vt:lpwstr/>
  </property>
  <property fmtid="{D5CDD505-2E9C-101B-9397-08002B2CF9AE}" pid="41" name="AF042">
    <vt:lpwstr/>
  </property>
  <property fmtid="{D5CDD505-2E9C-101B-9397-08002B2CF9AE}" pid="42" name="Categories">
    <vt:lpwstr/>
  </property>
  <property fmtid="{D5CDD505-2E9C-101B-9397-08002B2CF9AE}" pid="43" name="xd_Signature">
    <vt:bool>false</vt:bool>
  </property>
  <property fmtid="{D5CDD505-2E9C-101B-9397-08002B2CF9AE}" pid="44" name="Text19">
    <vt:lpwstr/>
  </property>
  <property fmtid="{D5CDD505-2E9C-101B-9397-08002B2CF9AE}" pid="45" name="AF037">
    <vt:lpwstr/>
  </property>
  <property fmtid="{D5CDD505-2E9C-101B-9397-08002B2CF9AE}" pid="46" name="AF011">
    <vt:lpwstr/>
  </property>
  <property fmtid="{D5CDD505-2E9C-101B-9397-08002B2CF9AE}" pid="47" name="AF022">
    <vt:lpwstr/>
  </property>
  <property fmtid="{D5CDD505-2E9C-101B-9397-08002B2CF9AE}" pid="48" name="NotAllowedInFolders_FotosE-MailsGeneral">
    <vt:lpwstr/>
  </property>
  <property fmtid="{D5CDD505-2E9C-101B-9397-08002B2CF9AE}" pid="49" name="AF043">
    <vt:lpwstr/>
  </property>
  <property fmtid="{D5CDD505-2E9C-101B-9397-08002B2CF9AE}" pid="50" name="NotAllowedInFolders_PlanunterlagenFotosAllgemein">
    <vt:lpwstr/>
  </property>
  <property fmtid="{D5CDD505-2E9C-101B-9397-08002B2CF9AE}" pid="51" name="ConversationTopic">
    <vt:lpwstr/>
  </property>
  <property fmtid="{D5CDD505-2E9C-101B-9397-08002B2CF9AE}" pid="52" name="AF012">
    <vt:lpwstr/>
  </property>
  <property fmtid="{D5CDD505-2E9C-101B-9397-08002B2CF9AE}" pid="53" name="AF038">
    <vt:lpwstr/>
  </property>
  <property fmtid="{D5CDD505-2E9C-101B-9397-08002B2CF9AE}" pid="54" name="To">
    <vt:lpwstr/>
  </property>
  <property fmtid="{D5CDD505-2E9C-101B-9397-08002B2CF9AE}" pid="56" name="MediaServiceImageTags">
    <vt:lpwstr/>
  </property>
</Properties>
</file>