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BF619" w14:textId="77777777" w:rsidR="00A10F01" w:rsidRPr="00A10F01" w:rsidRDefault="00A10F01" w:rsidP="00A10F01">
      <w:pPr>
        <w:rPr>
          <w:rFonts w:ascii="Avenir Next Condensed" w:hAnsi="Avenir Next Condensed"/>
        </w:rPr>
      </w:pPr>
      <w:r w:rsidRPr="00A10F01">
        <w:rPr>
          <w:rFonts w:ascii="Avenir Next Condensed" w:hAnsi="Avenir Next Condensed"/>
        </w:rPr>
        <w:t>Verhandlungsverfahren (§ 17 VgV) für Objektplanungsleistungen Gebäude und Innenräume nach HOAI und Ausstellungsplanung nach HOAS 2</w:t>
      </w:r>
    </w:p>
    <w:p w14:paraId="747CE349" w14:textId="77777777" w:rsidR="00A10F01" w:rsidRPr="00A10F01" w:rsidRDefault="00A10F01" w:rsidP="00A10F01">
      <w:pPr>
        <w:rPr>
          <w:rFonts w:ascii="Avenir Next Condensed" w:hAnsi="Avenir Next Condensed"/>
        </w:rPr>
      </w:pPr>
      <w:r w:rsidRPr="00A10F01">
        <w:rPr>
          <w:rFonts w:ascii="Avenir Next Condensed" w:hAnsi="Avenir Next Condensed"/>
        </w:rPr>
        <w:t>Heiliggeistkirche „Heiliggeist mehr Raum geben“ | Heidelberg</w:t>
      </w:r>
    </w:p>
    <w:p w14:paraId="3DBCA7BD" w14:textId="6572ABA4" w:rsidR="00585775" w:rsidRDefault="00585775" w:rsidP="003A60DD">
      <w:pPr>
        <w:rPr>
          <w:sz w:val="22"/>
          <w:szCs w:val="22"/>
        </w:rPr>
      </w:pPr>
    </w:p>
    <w:p w14:paraId="4A65ADB3" w14:textId="77777777" w:rsidR="00687881" w:rsidRPr="00887AA2" w:rsidRDefault="00687881" w:rsidP="00687881"/>
    <w:p w14:paraId="51550F80" w14:textId="068875C6" w:rsidR="00E050AC" w:rsidRPr="003A60DD" w:rsidRDefault="00E050AC" w:rsidP="00E050AC">
      <w:pPr>
        <w:rPr>
          <w:rStyle w:val="Titel14PtFett1"/>
          <w:rFonts w:ascii="Avenir Next Condensed Demi Bold" w:hAnsi="Avenir Next Condensed Demi Bold"/>
          <w:b w:val="0"/>
          <w:bCs w:val="0"/>
          <w:szCs w:val="28"/>
        </w:rPr>
      </w:pPr>
      <w:r w:rsidRPr="003A60DD">
        <w:rPr>
          <w:rStyle w:val="Titel14PtFett1"/>
          <w:rFonts w:ascii="Avenir Next Condensed Demi Bold" w:hAnsi="Avenir Next Condensed Demi Bold"/>
          <w:b w:val="0"/>
          <w:bCs w:val="0"/>
          <w:szCs w:val="28"/>
        </w:rPr>
        <w:t>teilnahmeantrag</w:t>
      </w:r>
    </w:p>
    <w:p w14:paraId="47407259" w14:textId="77777777" w:rsidR="00E050AC" w:rsidRPr="007711AD" w:rsidRDefault="00E050AC" w:rsidP="00E050AC">
      <w:pPr>
        <w:rPr>
          <w:rFonts w:ascii="Avenir Next Condensed" w:hAnsi="Avenir Next Condensed"/>
          <w:sz w:val="24"/>
        </w:rPr>
      </w:pPr>
    </w:p>
    <w:p w14:paraId="66E8649E" w14:textId="0FADAA7E" w:rsidR="008271C1" w:rsidRPr="003A5758" w:rsidRDefault="003A5758" w:rsidP="00E050AC">
      <w:pPr>
        <w:rPr>
          <w:rFonts w:ascii="Avenir Next Condensed" w:hAnsi="Avenir Next Condensed"/>
          <w:color w:val="000000" w:themeColor="text1"/>
        </w:rPr>
      </w:pPr>
      <w:r w:rsidRPr="003A5758">
        <w:rPr>
          <w:rFonts w:ascii="Avenir Next Condensed" w:hAnsi="Avenir Next Condensed"/>
          <w:color w:val="000000" w:themeColor="text1"/>
          <w:szCs w:val="20"/>
        </w:rPr>
        <w:t>24</w:t>
      </w:r>
      <w:r w:rsidR="00585775" w:rsidRPr="003A5758">
        <w:rPr>
          <w:rFonts w:ascii="Avenir Next Condensed" w:hAnsi="Avenir Next Condensed"/>
          <w:color w:val="000000" w:themeColor="text1"/>
          <w:szCs w:val="20"/>
        </w:rPr>
        <w:t>.</w:t>
      </w:r>
      <w:r w:rsidRPr="003A5758">
        <w:rPr>
          <w:rFonts w:ascii="Avenir Next Condensed" w:hAnsi="Avenir Next Condensed"/>
          <w:color w:val="000000" w:themeColor="text1"/>
          <w:szCs w:val="20"/>
        </w:rPr>
        <w:t>07</w:t>
      </w:r>
      <w:r w:rsidR="00585775" w:rsidRPr="003A5758">
        <w:rPr>
          <w:rFonts w:ascii="Avenir Next Condensed" w:hAnsi="Avenir Next Condensed"/>
          <w:color w:val="000000" w:themeColor="text1"/>
          <w:szCs w:val="20"/>
        </w:rPr>
        <w:t>.202</w:t>
      </w:r>
      <w:r w:rsidR="00A10F01" w:rsidRPr="003A5758">
        <w:rPr>
          <w:rFonts w:ascii="Avenir Next Condensed" w:hAnsi="Avenir Next Condensed"/>
          <w:color w:val="000000" w:themeColor="text1"/>
          <w:szCs w:val="20"/>
        </w:rPr>
        <w:t>6</w:t>
      </w:r>
    </w:p>
    <w:p w14:paraId="5E227FA8" w14:textId="77777777" w:rsidR="008271C1" w:rsidRDefault="008271C1" w:rsidP="00E050AC">
      <w:pPr>
        <w:rPr>
          <w:color w:val="000000"/>
        </w:rPr>
      </w:pPr>
    </w:p>
    <w:p w14:paraId="42BA73A5" w14:textId="3B4E8143" w:rsidR="008271C1" w:rsidRDefault="00A10F01" w:rsidP="00E050AC">
      <w:pPr>
        <w:rPr>
          <w:color w:val="000000"/>
        </w:rPr>
      </w:pPr>
      <w:r>
        <w:rPr>
          <w:noProof/>
        </w:rPr>
        <w:drawing>
          <wp:inline distT="0" distB="0" distL="0" distR="0" wp14:anchorId="46027E3A" wp14:editId="0EBD4FDE">
            <wp:extent cx="5099050" cy="4967886"/>
            <wp:effectExtent l="0" t="0" r="6350" b="4445"/>
            <wp:docPr id="1759612027"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612027" name="Grafik 5"/>
                    <pic:cNvPicPr>
                      <a:picLocks noChangeAspect="1"/>
                    </pic:cNvPicPr>
                  </pic:nvPicPr>
                  <pic:blipFill rotWithShape="1">
                    <a:blip r:embed="rId8" cstate="print">
                      <a:extLst>
                        <a:ext uri="{28A0092B-C50C-407E-A947-70E740481C1C}">
                          <a14:useLocalDpi xmlns:a14="http://schemas.microsoft.com/office/drawing/2010/main" val="0"/>
                        </a:ext>
                      </a:extLst>
                    </a:blip>
                    <a:srcRect l="-171" t="13935" r="-1" b="20523"/>
                    <a:stretch>
                      <a:fillRect/>
                    </a:stretch>
                  </pic:blipFill>
                  <pic:spPr bwMode="auto">
                    <a:xfrm>
                      <a:off x="0" y="0"/>
                      <a:ext cx="5159019" cy="5026312"/>
                    </a:xfrm>
                    <a:prstGeom prst="rect">
                      <a:avLst/>
                    </a:prstGeom>
                    <a:noFill/>
                    <a:ln>
                      <a:noFill/>
                    </a:ln>
                    <a:extLst>
                      <a:ext uri="{53640926-AAD7-44D8-BBD7-CCE9431645EC}">
                        <a14:shadowObscured xmlns:a14="http://schemas.microsoft.com/office/drawing/2010/main"/>
                      </a:ext>
                    </a:extLst>
                  </pic:spPr>
                </pic:pic>
              </a:graphicData>
            </a:graphic>
          </wp:inline>
        </w:drawing>
      </w:r>
    </w:p>
    <w:p w14:paraId="5413E1A7" w14:textId="77777777" w:rsidR="008271C1" w:rsidRPr="007711AD" w:rsidRDefault="008271C1" w:rsidP="00E050AC">
      <w:pPr>
        <w:rPr>
          <w:color w:val="EE0000"/>
        </w:rPr>
      </w:pPr>
    </w:p>
    <w:p w14:paraId="3D19B2CA" w14:textId="092CE515" w:rsidR="00231133" w:rsidRPr="003A5758" w:rsidRDefault="00231133" w:rsidP="00231133">
      <w:pPr>
        <w:tabs>
          <w:tab w:val="right" w:pos="7938"/>
        </w:tabs>
        <w:rPr>
          <w:rFonts w:ascii="Avenir Next Condensed Demi Bold" w:hAnsi="Avenir Next Condensed Demi Bold"/>
          <w:color w:val="000000" w:themeColor="text1"/>
          <w:szCs w:val="20"/>
        </w:rPr>
      </w:pPr>
      <w:r w:rsidRPr="003A5758">
        <w:rPr>
          <w:rFonts w:ascii="Avenir Next Condensed Demi Bold" w:hAnsi="Avenir Next Condensed Demi Bold"/>
          <w:color w:val="000000" w:themeColor="text1"/>
          <w:szCs w:val="20"/>
        </w:rPr>
        <w:t xml:space="preserve">Schlusstermin Eingang Teilnahmeantrag: </w:t>
      </w:r>
      <w:r w:rsidR="00E050AC" w:rsidRPr="003A5758">
        <w:rPr>
          <w:rFonts w:ascii="Avenir Next Condensed Demi Bold" w:hAnsi="Avenir Next Condensed Demi Bold"/>
          <w:color w:val="000000" w:themeColor="text1"/>
          <w:szCs w:val="20"/>
        </w:rPr>
        <w:tab/>
      </w:r>
      <w:r w:rsidR="003A5758" w:rsidRPr="003A5758">
        <w:rPr>
          <w:rFonts w:ascii="Avenir Next Condensed Demi Bold" w:hAnsi="Avenir Next Condensed Demi Bold"/>
          <w:color w:val="000000" w:themeColor="text1"/>
          <w:szCs w:val="20"/>
        </w:rPr>
        <w:t>24</w:t>
      </w:r>
      <w:r w:rsidR="00A10F01" w:rsidRPr="003A5758">
        <w:rPr>
          <w:rFonts w:ascii="Avenir Next Condensed Demi Bold" w:hAnsi="Avenir Next Condensed Demi Bold"/>
          <w:color w:val="000000" w:themeColor="text1"/>
          <w:szCs w:val="20"/>
        </w:rPr>
        <w:t>.08.2026</w:t>
      </w:r>
      <w:r w:rsidR="00BC7A6F" w:rsidRPr="003A5758">
        <w:rPr>
          <w:rFonts w:ascii="Avenir Next Condensed Demi Bold" w:hAnsi="Avenir Next Condensed Demi Bold"/>
          <w:color w:val="000000" w:themeColor="text1"/>
          <w:szCs w:val="20"/>
        </w:rPr>
        <w:t xml:space="preserve">, </w:t>
      </w:r>
      <w:r w:rsidR="002B7AF3" w:rsidRPr="003A5758">
        <w:rPr>
          <w:rFonts w:ascii="Avenir Next Condensed Demi Bold" w:hAnsi="Avenir Next Condensed Demi Bold"/>
          <w:color w:val="000000" w:themeColor="text1"/>
          <w:szCs w:val="20"/>
        </w:rPr>
        <w:t>1</w:t>
      </w:r>
      <w:r w:rsidR="00A10F01" w:rsidRPr="003A5758">
        <w:rPr>
          <w:rFonts w:ascii="Avenir Next Condensed Demi Bold" w:hAnsi="Avenir Next Condensed Demi Bold"/>
          <w:color w:val="000000" w:themeColor="text1"/>
          <w:szCs w:val="20"/>
        </w:rPr>
        <w:t>2</w:t>
      </w:r>
      <w:r w:rsidR="00BC7A6F" w:rsidRPr="003A5758">
        <w:rPr>
          <w:rFonts w:ascii="Avenir Next Condensed Demi Bold" w:hAnsi="Avenir Next Condensed Demi Bold"/>
          <w:color w:val="000000" w:themeColor="text1"/>
          <w:szCs w:val="20"/>
        </w:rPr>
        <w:t>:</w:t>
      </w:r>
      <w:r w:rsidR="002B7AF3" w:rsidRPr="003A5758">
        <w:rPr>
          <w:rFonts w:ascii="Avenir Next Condensed Demi Bold" w:hAnsi="Avenir Next Condensed Demi Bold"/>
          <w:color w:val="000000" w:themeColor="text1"/>
          <w:szCs w:val="20"/>
        </w:rPr>
        <w:t>00</w:t>
      </w:r>
      <w:r w:rsidR="00BC7A6F" w:rsidRPr="003A5758">
        <w:rPr>
          <w:rFonts w:ascii="Avenir Next Condensed Demi Bold" w:hAnsi="Avenir Next Condensed Demi Bold"/>
          <w:color w:val="000000" w:themeColor="text1"/>
          <w:szCs w:val="20"/>
        </w:rPr>
        <w:t xml:space="preserve"> Uhr</w:t>
      </w:r>
    </w:p>
    <w:p w14:paraId="7AF4B93A" w14:textId="77777777" w:rsidR="006C44B5" w:rsidRDefault="006C44B5" w:rsidP="00231133">
      <w:pPr>
        <w:tabs>
          <w:tab w:val="right" w:pos="7938"/>
        </w:tabs>
        <w:rPr>
          <w:b/>
          <w:szCs w:val="20"/>
        </w:rPr>
      </w:pPr>
    </w:p>
    <w:p w14:paraId="2052604F" w14:textId="77777777" w:rsidR="00B0711C" w:rsidRDefault="00B0711C" w:rsidP="00231133">
      <w:pPr>
        <w:tabs>
          <w:tab w:val="right" w:pos="7938"/>
        </w:tabs>
        <w:rPr>
          <w:b/>
          <w:szCs w:val="20"/>
        </w:rPr>
      </w:pPr>
    </w:p>
    <w:p w14:paraId="48C2EF43" w14:textId="1652E055" w:rsidR="00F631FC" w:rsidRDefault="00F631FC" w:rsidP="00AE4B66">
      <w:pPr>
        <w:rPr>
          <w:b/>
          <w:szCs w:val="20"/>
        </w:rPr>
      </w:pPr>
    </w:p>
    <w:p w14:paraId="5D71F4CA" w14:textId="77777777" w:rsidR="00013D43" w:rsidRDefault="00013D43" w:rsidP="00AE4B66">
      <w:pPr>
        <w:rPr>
          <w:b/>
          <w:szCs w:val="20"/>
        </w:rPr>
      </w:pPr>
    </w:p>
    <w:p w14:paraId="05AC3506" w14:textId="77777777" w:rsidR="00BC0AA5" w:rsidRPr="00013D43" w:rsidRDefault="00BC0AA5" w:rsidP="00BC0AA5">
      <w:pPr>
        <w:ind w:left="-1134"/>
        <w:rPr>
          <w:rFonts w:ascii="Avenir Next Condensed Demi Bold" w:hAnsi="Avenir Next Condensed Demi Bold"/>
          <w:szCs w:val="20"/>
        </w:rPr>
      </w:pPr>
      <w:r w:rsidRPr="00013D43">
        <w:rPr>
          <w:rFonts w:ascii="Avenir Next Condensed Demi Bold" w:hAnsi="Avenir Next Condensed Demi Bold"/>
          <w:szCs w:val="20"/>
        </w:rPr>
        <w:t>Auftraggeber / Vergabestelle</w:t>
      </w:r>
    </w:p>
    <w:p w14:paraId="6A438AC5" w14:textId="77777777" w:rsidR="00A10F01" w:rsidRPr="00A10F01" w:rsidRDefault="00A10F01" w:rsidP="00A10F01">
      <w:pPr>
        <w:ind w:left="-1134"/>
        <w:rPr>
          <w:rFonts w:ascii="Avenir Next Condensed" w:hAnsi="Avenir Next Condensed"/>
        </w:rPr>
      </w:pPr>
      <w:r w:rsidRPr="00A10F01">
        <w:rPr>
          <w:rFonts w:ascii="Avenir Next Condensed" w:hAnsi="Avenir Next Condensed"/>
        </w:rPr>
        <w:t>Evangelische Kirche in Heidelberg (Stadtkirchenbezirk)</w:t>
      </w:r>
    </w:p>
    <w:p w14:paraId="3C2F96B0" w14:textId="77777777" w:rsidR="00A10F01" w:rsidRPr="00A10F01" w:rsidRDefault="00A10F01" w:rsidP="00A10F01">
      <w:pPr>
        <w:ind w:left="-1134"/>
        <w:rPr>
          <w:rFonts w:ascii="Avenir Next Condensed" w:hAnsi="Avenir Next Condensed"/>
        </w:rPr>
      </w:pPr>
      <w:r w:rsidRPr="00A10F01">
        <w:rPr>
          <w:rFonts w:ascii="Avenir Next Condensed" w:hAnsi="Avenir Next Condensed"/>
        </w:rPr>
        <w:t>Vertreten durch Herrn Dekan Dr. Christof Ellsiepen</w:t>
      </w:r>
    </w:p>
    <w:p w14:paraId="08B49FBA" w14:textId="77777777" w:rsidR="00A10F01" w:rsidRPr="00A10F01" w:rsidRDefault="00A10F01" w:rsidP="00A10F01">
      <w:pPr>
        <w:ind w:left="-1134"/>
        <w:rPr>
          <w:rFonts w:ascii="Avenir Next Condensed" w:hAnsi="Avenir Next Condensed"/>
        </w:rPr>
      </w:pPr>
      <w:r w:rsidRPr="00A10F01">
        <w:rPr>
          <w:rFonts w:ascii="Avenir Next Condensed" w:hAnsi="Avenir Next Condensed"/>
        </w:rPr>
        <w:t>Heiliggeiststraße 17</w:t>
      </w:r>
    </w:p>
    <w:p w14:paraId="1460687B" w14:textId="77777777" w:rsidR="00A10F01" w:rsidRPr="00A10F01" w:rsidRDefault="00A10F01" w:rsidP="00A10F01">
      <w:pPr>
        <w:ind w:left="-1134"/>
        <w:rPr>
          <w:rFonts w:ascii="Avenir Next Condensed" w:hAnsi="Avenir Next Condensed"/>
        </w:rPr>
      </w:pPr>
      <w:r w:rsidRPr="00A10F01">
        <w:rPr>
          <w:rFonts w:ascii="Avenir Next Condensed" w:hAnsi="Avenir Next Condensed"/>
        </w:rPr>
        <w:t>69117 Heidelberg</w:t>
      </w:r>
    </w:p>
    <w:p w14:paraId="529E96B8" w14:textId="07B9218A" w:rsidR="00BC0AA5" w:rsidRPr="003A5758" w:rsidRDefault="00BC0AA5" w:rsidP="00BC0AA5">
      <w:pPr>
        <w:ind w:left="-1134"/>
        <w:rPr>
          <w:rFonts w:ascii="Avenir Next Condensed" w:hAnsi="Avenir Next Condensed"/>
          <w:sz w:val="12"/>
          <w:szCs w:val="12"/>
        </w:rPr>
      </w:pPr>
    </w:p>
    <w:p w14:paraId="29930278" w14:textId="526A5E58" w:rsidR="00C85177" w:rsidRPr="00013D43" w:rsidRDefault="00C85177" w:rsidP="002356F5">
      <w:pPr>
        <w:ind w:left="-1134"/>
        <w:rPr>
          <w:rFonts w:ascii="Avenir Next Condensed Demi Bold" w:hAnsi="Avenir Next Condensed Demi Bold"/>
          <w:color w:val="000000"/>
          <w:szCs w:val="20"/>
        </w:rPr>
      </w:pPr>
      <w:r w:rsidRPr="00013D43">
        <w:rPr>
          <w:rFonts w:ascii="Avenir Next Condensed Demi Bold" w:hAnsi="Avenir Next Condensed Demi Bold"/>
          <w:color w:val="000000"/>
          <w:szCs w:val="20"/>
        </w:rPr>
        <w:t>Verfahrensart, Art und Gegenstand der Leistung</w:t>
      </w:r>
    </w:p>
    <w:p w14:paraId="4C8418A0" w14:textId="77777777" w:rsidR="00BC0AA5" w:rsidRPr="007711AD" w:rsidRDefault="00BC0AA5" w:rsidP="00BC0AA5">
      <w:pPr>
        <w:numPr>
          <w:ilvl w:val="0"/>
          <w:numId w:val="18"/>
        </w:numPr>
        <w:ind w:left="-283"/>
        <w:rPr>
          <w:rFonts w:ascii="Avenir Next Condensed" w:hAnsi="Avenir Next Condensed"/>
          <w:color w:val="000000"/>
        </w:rPr>
      </w:pPr>
      <w:bookmarkStart w:id="0" w:name="_Hlk33786756"/>
      <w:r w:rsidRPr="007711AD">
        <w:rPr>
          <w:rFonts w:ascii="Avenir Next Condensed" w:hAnsi="Avenir Next Condensed"/>
          <w:color w:val="000000"/>
        </w:rPr>
        <w:t xml:space="preserve">Verhandlungsverfahren nach § 17 VgV mit Teilnahmewettbewerb mit einer Auswahlphase und einer Vergabephase; </w:t>
      </w:r>
    </w:p>
    <w:p w14:paraId="02B19FDD" w14:textId="09DAA614" w:rsidR="00BC0AA5" w:rsidRPr="007711AD" w:rsidRDefault="00BC0AA5" w:rsidP="00BC0AA5">
      <w:pPr>
        <w:numPr>
          <w:ilvl w:val="0"/>
          <w:numId w:val="18"/>
        </w:numPr>
        <w:ind w:left="-283"/>
        <w:rPr>
          <w:rFonts w:ascii="Avenir Next Condensed" w:hAnsi="Avenir Next Condensed"/>
          <w:color w:val="000000"/>
        </w:rPr>
      </w:pPr>
      <w:r w:rsidRPr="007711AD">
        <w:rPr>
          <w:rFonts w:ascii="Avenir Next Condensed" w:hAnsi="Avenir Next Condensed"/>
          <w:color w:val="000000"/>
        </w:rPr>
        <w:t xml:space="preserve">Vergabe von Dienstleistungen gem. Vergabeverordnung öffentlicher Aufträge: Vergabe von Generalplanerleistungen </w:t>
      </w:r>
    </w:p>
    <w:p w14:paraId="1B0F9E44" w14:textId="31FFA662" w:rsidR="00F9737B" w:rsidRPr="003A5758" w:rsidRDefault="00580FEB" w:rsidP="00F9737B">
      <w:pPr>
        <w:numPr>
          <w:ilvl w:val="0"/>
          <w:numId w:val="18"/>
        </w:numPr>
        <w:ind w:left="-283"/>
        <w:rPr>
          <w:rFonts w:ascii="Avenir Next Condensed" w:hAnsi="Avenir Next Condensed"/>
          <w:color w:val="000000" w:themeColor="text1"/>
        </w:rPr>
      </w:pPr>
      <w:bookmarkStart w:id="1" w:name="_Hlk203737661"/>
      <w:r w:rsidRPr="003A5758">
        <w:rPr>
          <w:rFonts w:ascii="Avenir Next Condensed" w:hAnsi="Avenir Next Condensed"/>
          <w:color w:val="000000" w:themeColor="text1"/>
        </w:rPr>
        <w:t>mind</w:t>
      </w:r>
      <w:bookmarkStart w:id="2" w:name="_Hlk203737694"/>
      <w:r w:rsidRPr="003A5758">
        <w:rPr>
          <w:rFonts w:ascii="Avenir Next Condensed" w:hAnsi="Avenir Next Condensed"/>
          <w:color w:val="000000" w:themeColor="text1"/>
        </w:rPr>
        <w:t xml:space="preserve">. 3 / max. </w:t>
      </w:r>
      <w:r w:rsidR="002C6A08" w:rsidRPr="003A5758">
        <w:rPr>
          <w:rFonts w:ascii="Avenir Next Condensed" w:hAnsi="Avenir Next Condensed"/>
          <w:color w:val="000000" w:themeColor="text1"/>
        </w:rPr>
        <w:t>5</w:t>
      </w:r>
      <w:r w:rsidRPr="003A5758">
        <w:rPr>
          <w:rFonts w:ascii="Avenir Next Condensed" w:hAnsi="Avenir Next Condensed"/>
          <w:color w:val="000000" w:themeColor="text1"/>
        </w:rPr>
        <w:t xml:space="preserve"> Teilnehmer werden zu den Verhandlungsgesprächen aufgefordert.</w:t>
      </w:r>
      <w:bookmarkEnd w:id="0"/>
    </w:p>
    <w:p w14:paraId="0ABEAA8B" w14:textId="4139D607" w:rsidR="002B7AF3" w:rsidRPr="003A5758" w:rsidRDefault="003A5758" w:rsidP="002B7AF3">
      <w:pPr>
        <w:numPr>
          <w:ilvl w:val="0"/>
          <w:numId w:val="18"/>
        </w:numPr>
        <w:ind w:left="-283"/>
        <w:rPr>
          <w:rFonts w:ascii="Avenir Next Condensed" w:hAnsi="Avenir Next Condensed"/>
          <w:color w:val="000000" w:themeColor="text1"/>
        </w:rPr>
      </w:pPr>
      <w:bookmarkStart w:id="3" w:name="_Hlk109737740"/>
      <w:bookmarkEnd w:id="1"/>
      <w:bookmarkEnd w:id="2"/>
      <w:r w:rsidRPr="003A5758">
        <w:rPr>
          <w:rFonts w:ascii="Avenir Next Condensed" w:hAnsi="Avenir Next Condensed"/>
          <w:color w:val="000000" w:themeColor="text1"/>
        </w:rPr>
        <w:t>Heiliggeistkirche Heidelberg</w:t>
      </w:r>
    </w:p>
    <w:bookmarkEnd w:id="3"/>
    <w:p w14:paraId="38006D22" w14:textId="77777777" w:rsidR="00C85177" w:rsidRPr="003A5758" w:rsidRDefault="00C85177" w:rsidP="002356F5">
      <w:pPr>
        <w:ind w:left="-1134"/>
        <w:rPr>
          <w:rFonts w:ascii="Avenir Next Condensed" w:hAnsi="Avenir Next Condensed"/>
          <w:b/>
          <w:color w:val="000000"/>
          <w:sz w:val="12"/>
          <w:szCs w:val="12"/>
        </w:rPr>
      </w:pPr>
    </w:p>
    <w:p w14:paraId="37B6FBCE" w14:textId="34B5A825" w:rsidR="001D4091" w:rsidRPr="00013D43" w:rsidRDefault="001D4091" w:rsidP="002356F5">
      <w:pPr>
        <w:ind w:left="-1134"/>
        <w:rPr>
          <w:rFonts w:ascii="Avenir Next Condensed Demi Bold" w:hAnsi="Avenir Next Condensed Demi Bold"/>
          <w:color w:val="000000"/>
          <w:szCs w:val="20"/>
        </w:rPr>
      </w:pPr>
      <w:r w:rsidRPr="00013D43">
        <w:rPr>
          <w:rFonts w:ascii="Avenir Next Condensed Demi Bold" w:hAnsi="Avenir Next Condensed Demi Bold"/>
          <w:color w:val="000000"/>
          <w:szCs w:val="20"/>
        </w:rPr>
        <w:t xml:space="preserve">Hinweise </w:t>
      </w:r>
      <w:r w:rsidR="000B20F5" w:rsidRPr="00013D43">
        <w:rPr>
          <w:rFonts w:ascii="Avenir Next Condensed Demi Bold" w:hAnsi="Avenir Next Condensed Demi Bold"/>
          <w:color w:val="000000"/>
          <w:szCs w:val="20"/>
        </w:rPr>
        <w:t>zur Bewerbung</w:t>
      </w:r>
    </w:p>
    <w:p w14:paraId="537568BB" w14:textId="10ADD7B1" w:rsidR="00E428D4" w:rsidRPr="007711AD" w:rsidRDefault="00E428D4" w:rsidP="002356F5">
      <w:pPr>
        <w:numPr>
          <w:ilvl w:val="0"/>
          <w:numId w:val="18"/>
        </w:numPr>
        <w:tabs>
          <w:tab w:val="clear" w:pos="851"/>
          <w:tab w:val="num" w:pos="-284"/>
        </w:tabs>
        <w:ind w:left="-283"/>
        <w:rPr>
          <w:rFonts w:ascii="Avenir Next Condensed" w:hAnsi="Avenir Next Condensed"/>
          <w:color w:val="000000"/>
        </w:rPr>
      </w:pPr>
      <w:r w:rsidRPr="007711AD">
        <w:rPr>
          <w:rFonts w:ascii="Avenir Next Condensed" w:hAnsi="Avenir Next Condensed"/>
          <w:color w:val="000000"/>
        </w:rPr>
        <w:t xml:space="preserve">Mit Unterschrift bzw. elektronischer Signierung </w:t>
      </w:r>
      <w:r w:rsidR="005F212D" w:rsidRPr="007711AD">
        <w:rPr>
          <w:rFonts w:ascii="Avenir Next Condensed" w:hAnsi="Avenir Next Condensed"/>
          <w:color w:val="000000"/>
        </w:rPr>
        <w:t>des Teilnahmeantrags</w:t>
      </w:r>
      <w:r w:rsidRPr="007711AD">
        <w:rPr>
          <w:rFonts w:ascii="Avenir Next Condensed" w:hAnsi="Avenir Next Condensed"/>
          <w:color w:val="000000"/>
        </w:rPr>
        <w:t xml:space="preserve"> </w:t>
      </w:r>
      <w:r w:rsidR="000B20F5" w:rsidRPr="007711AD">
        <w:rPr>
          <w:rFonts w:ascii="Avenir Next Condensed" w:hAnsi="Avenir Next Condensed"/>
          <w:color w:val="000000"/>
        </w:rPr>
        <w:t xml:space="preserve">sowie der Anlagen </w:t>
      </w:r>
      <w:r w:rsidRPr="007711AD">
        <w:rPr>
          <w:rFonts w:ascii="Avenir Next Condensed" w:hAnsi="Avenir Next Condensed"/>
          <w:color w:val="000000"/>
        </w:rPr>
        <w:t xml:space="preserve">gelten die </w:t>
      </w:r>
      <w:r w:rsidR="005F212D" w:rsidRPr="007711AD">
        <w:rPr>
          <w:rFonts w:ascii="Avenir Next Condensed" w:hAnsi="Avenir Next Condensed"/>
          <w:color w:val="000000"/>
        </w:rPr>
        <w:t>i</w:t>
      </w:r>
      <w:r w:rsidR="000B20F5" w:rsidRPr="007711AD">
        <w:rPr>
          <w:rFonts w:ascii="Avenir Next Condensed" w:hAnsi="Avenir Next Condensed"/>
          <w:color w:val="000000"/>
        </w:rPr>
        <w:t xml:space="preserve">n den Formularen </w:t>
      </w:r>
      <w:r w:rsidRPr="007711AD">
        <w:rPr>
          <w:rFonts w:ascii="Avenir Next Condensed" w:hAnsi="Avenir Next Condensed"/>
          <w:color w:val="000000"/>
        </w:rPr>
        <w:t>benannten Eintragungen sowie Bedingungen als erfüllt bzw. anerkannt.</w:t>
      </w:r>
    </w:p>
    <w:p w14:paraId="3BCCE8A1" w14:textId="3BD4C627" w:rsidR="00F31B70" w:rsidRPr="007711AD" w:rsidRDefault="000B20F5" w:rsidP="002356F5">
      <w:pPr>
        <w:numPr>
          <w:ilvl w:val="0"/>
          <w:numId w:val="18"/>
        </w:numPr>
        <w:tabs>
          <w:tab w:val="clear" w:pos="851"/>
          <w:tab w:val="num" w:pos="-284"/>
        </w:tabs>
        <w:ind w:left="-283"/>
        <w:rPr>
          <w:rFonts w:ascii="Avenir Next Condensed" w:hAnsi="Avenir Next Condensed"/>
          <w:color w:val="000000"/>
        </w:rPr>
      </w:pPr>
      <w:r w:rsidRPr="007711AD">
        <w:rPr>
          <w:rFonts w:ascii="Avenir Next Condensed" w:hAnsi="Avenir Next Condensed"/>
          <w:color w:val="000000"/>
        </w:rPr>
        <w:t xml:space="preserve">Sämtliche Bewerbungsunterlagen sind – bei Bedarf unterzeichnet </w:t>
      </w:r>
      <w:r w:rsidR="00933C8A" w:rsidRPr="007711AD">
        <w:rPr>
          <w:rFonts w:ascii="Avenir Next Condensed" w:hAnsi="Avenir Next Condensed"/>
          <w:color w:val="000000"/>
        </w:rPr>
        <w:t>–</w:t>
      </w:r>
      <w:r w:rsidRPr="007711AD">
        <w:rPr>
          <w:rFonts w:ascii="Avenir Next Condensed" w:hAnsi="Avenir Next Condensed"/>
          <w:color w:val="000000"/>
        </w:rPr>
        <w:t xml:space="preserve"> als Scan im PDF-Format einzureichen.</w:t>
      </w:r>
    </w:p>
    <w:p w14:paraId="79F89EB1" w14:textId="617FE890" w:rsidR="00572D9C" w:rsidRPr="007711AD" w:rsidRDefault="00F31B70" w:rsidP="002356F5">
      <w:pPr>
        <w:numPr>
          <w:ilvl w:val="0"/>
          <w:numId w:val="18"/>
        </w:numPr>
        <w:tabs>
          <w:tab w:val="clear" w:pos="851"/>
          <w:tab w:val="num" w:pos="-284"/>
        </w:tabs>
        <w:ind w:left="-283"/>
        <w:rPr>
          <w:rFonts w:ascii="Avenir Next Condensed" w:hAnsi="Avenir Next Condensed"/>
          <w:color w:val="000000"/>
        </w:rPr>
      </w:pPr>
      <w:r w:rsidRPr="007711AD">
        <w:rPr>
          <w:rFonts w:ascii="Avenir Next Condensed" w:hAnsi="Avenir Next Condensed"/>
          <w:color w:val="000000"/>
        </w:rPr>
        <w:t xml:space="preserve">Änderungen an den </w:t>
      </w:r>
      <w:r w:rsidR="00265BD5" w:rsidRPr="007711AD">
        <w:rPr>
          <w:rFonts w:ascii="Avenir Next Condensed" w:hAnsi="Avenir Next Condensed"/>
          <w:color w:val="000000"/>
        </w:rPr>
        <w:t xml:space="preserve">grundlegenden </w:t>
      </w:r>
      <w:r w:rsidRPr="007711AD">
        <w:rPr>
          <w:rFonts w:ascii="Avenir Next Condensed" w:hAnsi="Avenir Next Condensed"/>
          <w:color w:val="000000"/>
        </w:rPr>
        <w:t xml:space="preserve">Formularen sind nicht zulässig; </w:t>
      </w:r>
      <w:r w:rsidR="00265BD5" w:rsidRPr="007711AD">
        <w:rPr>
          <w:rFonts w:ascii="Avenir Next Condensed" w:hAnsi="Avenir Next Condensed"/>
          <w:color w:val="000000"/>
        </w:rPr>
        <w:t xml:space="preserve">die </w:t>
      </w:r>
      <w:r w:rsidRPr="007711AD">
        <w:rPr>
          <w:rFonts w:ascii="Avenir Next Condensed" w:hAnsi="Avenir Next Condensed"/>
          <w:color w:val="000000"/>
        </w:rPr>
        <w:t xml:space="preserve">Eingabefelder für die geforderten </w:t>
      </w:r>
      <w:r w:rsidR="00265BD5" w:rsidRPr="007711AD">
        <w:rPr>
          <w:rFonts w:ascii="Avenir Next Condensed" w:hAnsi="Avenir Next Condensed"/>
          <w:color w:val="000000"/>
        </w:rPr>
        <w:t>Angaben bzw. Kontrollkästchen zum Ankreuzen sind grau hinterlegt.</w:t>
      </w:r>
    </w:p>
    <w:p w14:paraId="0309C7D7" w14:textId="2C147E0A" w:rsidR="00265BD5" w:rsidRPr="007711AD" w:rsidRDefault="00265BD5" w:rsidP="002356F5">
      <w:pPr>
        <w:numPr>
          <w:ilvl w:val="0"/>
          <w:numId w:val="18"/>
        </w:numPr>
        <w:tabs>
          <w:tab w:val="clear" w:pos="851"/>
          <w:tab w:val="num" w:pos="-284"/>
        </w:tabs>
        <w:ind w:left="-283"/>
        <w:rPr>
          <w:rFonts w:ascii="Avenir Next Condensed" w:hAnsi="Avenir Next Condensed"/>
          <w:color w:val="000000"/>
        </w:rPr>
      </w:pPr>
      <w:r w:rsidRPr="007711AD">
        <w:rPr>
          <w:rFonts w:ascii="Avenir Next Condensed" w:hAnsi="Avenir Next Condensed"/>
          <w:color w:val="000000"/>
        </w:rPr>
        <w:t xml:space="preserve">Der ausgefüllte Teilnahmeantrag ist rechtsgültig zu unterschreiben und mit den geforderten Nachweisen, Erklärungen und Anlagen zwingend innerhalb der Bewerbungsfrist </w:t>
      </w:r>
      <w:r w:rsidR="00215D5A" w:rsidRPr="007711AD">
        <w:rPr>
          <w:rFonts w:ascii="Avenir Next Condensed" w:hAnsi="Avenir Next Condensed"/>
          <w:color w:val="000000"/>
        </w:rPr>
        <w:t xml:space="preserve">elektronisch </w:t>
      </w:r>
      <w:r w:rsidRPr="007711AD">
        <w:rPr>
          <w:rFonts w:ascii="Avenir Next Condensed" w:hAnsi="Avenir Next Condensed"/>
          <w:color w:val="000000"/>
        </w:rPr>
        <w:t>einzureichen.</w:t>
      </w:r>
    </w:p>
    <w:p w14:paraId="6294FE99" w14:textId="67052B65" w:rsidR="005030A9" w:rsidRPr="007711AD" w:rsidRDefault="005030A9" w:rsidP="002356F5">
      <w:pPr>
        <w:numPr>
          <w:ilvl w:val="0"/>
          <w:numId w:val="18"/>
        </w:numPr>
        <w:tabs>
          <w:tab w:val="clear" w:pos="851"/>
          <w:tab w:val="num" w:pos="-284"/>
        </w:tabs>
        <w:ind w:left="-283"/>
        <w:rPr>
          <w:rFonts w:ascii="Avenir Next Condensed" w:hAnsi="Avenir Next Condensed"/>
          <w:color w:val="000000"/>
        </w:rPr>
      </w:pPr>
      <w:r w:rsidRPr="007711AD">
        <w:rPr>
          <w:rFonts w:ascii="Avenir Next Condensed" w:hAnsi="Avenir Next Condensed"/>
          <w:color w:val="000000"/>
        </w:rPr>
        <w:t xml:space="preserve">Rückfragen während der Auswahl- und Vergabephase sind ausschließlich </w:t>
      </w:r>
      <w:r w:rsidR="007F483A" w:rsidRPr="007711AD">
        <w:rPr>
          <w:rFonts w:ascii="Avenir Next Condensed" w:hAnsi="Avenir Next Condensed"/>
          <w:color w:val="000000"/>
        </w:rPr>
        <w:t xml:space="preserve">in schriftlicher Form </w:t>
      </w:r>
      <w:r w:rsidRPr="007711AD">
        <w:rPr>
          <w:rFonts w:ascii="Avenir Next Condensed" w:hAnsi="Avenir Next Condensed"/>
          <w:color w:val="000000"/>
        </w:rPr>
        <w:t>über die Vergabeplattform einzureichen.</w:t>
      </w:r>
    </w:p>
    <w:p w14:paraId="6EEE1CF7" w14:textId="77777777" w:rsidR="00C85177" w:rsidRPr="003A5758" w:rsidRDefault="00C85177" w:rsidP="002356F5">
      <w:pPr>
        <w:ind w:left="-1134"/>
        <w:rPr>
          <w:rFonts w:ascii="Avenir Next Condensed" w:hAnsi="Avenir Next Condensed"/>
          <w:color w:val="000000"/>
          <w:sz w:val="12"/>
          <w:szCs w:val="16"/>
        </w:rPr>
      </w:pPr>
    </w:p>
    <w:p w14:paraId="6657B664" w14:textId="55F6B730" w:rsidR="000B20F5" w:rsidRPr="007711AD" w:rsidRDefault="000B20F5" w:rsidP="002356F5">
      <w:pPr>
        <w:ind w:left="-1134"/>
        <w:rPr>
          <w:rFonts w:ascii="Avenir Next Condensed" w:hAnsi="Avenir Next Condensed"/>
          <w:color w:val="000000"/>
          <w:sz w:val="16"/>
          <w:szCs w:val="16"/>
        </w:rPr>
      </w:pPr>
      <w:r w:rsidRPr="00013D43">
        <w:rPr>
          <w:rFonts w:ascii="Avenir Next Condensed Demi Bold" w:hAnsi="Avenir Next Condensed Demi Bold"/>
          <w:color w:val="000000"/>
          <w:sz w:val="16"/>
          <w:szCs w:val="16"/>
        </w:rPr>
        <w:t>EU-Datenschutz-Grundverordnung (EU-DSGVO):</w:t>
      </w:r>
      <w:r w:rsidRPr="007711AD">
        <w:rPr>
          <w:rFonts w:ascii="Avenir Next Condensed" w:hAnsi="Avenir Next Condensed"/>
          <w:b/>
          <w:color w:val="000000"/>
          <w:sz w:val="16"/>
          <w:szCs w:val="16"/>
        </w:rPr>
        <w:t xml:space="preserve"> </w:t>
      </w:r>
      <w:r w:rsidRPr="007711AD">
        <w:rPr>
          <w:rFonts w:ascii="Avenir Next Condensed" w:hAnsi="Avenir Next Condensed"/>
          <w:color w:val="000000"/>
          <w:sz w:val="16"/>
          <w:szCs w:val="16"/>
        </w:rPr>
        <w:t xml:space="preserve">Die Vergabesteuerung gewährt definierten, verantwortlichen Personen Zugriff auf die in der Datenschutzordnung vorgesehene Verarbeitung personenbezogener Daten. Diese Daten sind den Verantwortlichen nur in dem für ihre Arbeit notwendigem Umfang zugänglich. Die personenbezogenen Daten werden dabei durch geeignete technische und organisatorische Maßnahmen vor der Kenntnisnahme Dritter geschützt. Sie sind sicher und verschlüsselt gespeichert bzw. verschlossen gelagert und lediglich von befugten Personen einzusehen. Es werden keinerlei Daten an Dritte weitergegeben, sofern dies nicht für die Abwicklung des Verfahrens notwendig ist. </w:t>
      </w:r>
    </w:p>
    <w:p w14:paraId="4DFCF990" w14:textId="77777777" w:rsidR="000B20F5" w:rsidRPr="003A5758" w:rsidRDefault="000B20F5" w:rsidP="002356F5">
      <w:pPr>
        <w:ind w:left="-1134"/>
        <w:rPr>
          <w:rFonts w:ascii="Avenir Next Condensed" w:hAnsi="Avenir Next Condensed"/>
          <w:color w:val="000000"/>
          <w:sz w:val="12"/>
          <w:szCs w:val="12"/>
        </w:rPr>
      </w:pPr>
    </w:p>
    <w:p w14:paraId="7CFEDDFA" w14:textId="74DE9C9A" w:rsidR="000B20F5" w:rsidRPr="007711AD" w:rsidRDefault="000B20F5" w:rsidP="002356F5">
      <w:pPr>
        <w:ind w:left="-1134"/>
        <w:rPr>
          <w:rFonts w:ascii="Avenir Next Condensed" w:hAnsi="Avenir Next Condensed"/>
          <w:color w:val="000000"/>
          <w:sz w:val="16"/>
          <w:szCs w:val="16"/>
        </w:rPr>
      </w:pPr>
      <w:r w:rsidRPr="00013D43">
        <w:rPr>
          <w:rFonts w:ascii="Avenir Next Condensed Demi Bold" w:hAnsi="Avenir Next Condensed Demi Bold"/>
          <w:color w:val="000000"/>
          <w:sz w:val="16"/>
          <w:szCs w:val="16"/>
        </w:rPr>
        <w:t>Redaktioneller Hinweis zur</w:t>
      </w:r>
      <w:r w:rsidRPr="007711AD">
        <w:rPr>
          <w:rFonts w:ascii="Avenir Next Condensed" w:hAnsi="Avenir Next Condensed"/>
          <w:b/>
          <w:color w:val="000000"/>
          <w:sz w:val="16"/>
          <w:szCs w:val="16"/>
        </w:rPr>
        <w:t xml:space="preserve"> </w:t>
      </w:r>
      <w:r w:rsidRPr="007711AD">
        <w:rPr>
          <w:rFonts w:ascii="Avenir Next Condensed" w:hAnsi="Avenir Next Condensed"/>
          <w:bCs/>
          <w:color w:val="000000"/>
          <w:sz w:val="16"/>
          <w:szCs w:val="16"/>
        </w:rPr>
        <w:t>Gleichbehandlung</w:t>
      </w:r>
      <w:r w:rsidRPr="007711AD">
        <w:rPr>
          <w:rFonts w:ascii="Avenir Next Condensed" w:hAnsi="Avenir Next Condensed"/>
          <w:b/>
          <w:color w:val="000000"/>
          <w:sz w:val="16"/>
          <w:szCs w:val="16"/>
        </w:rPr>
        <w:t xml:space="preserve">: </w:t>
      </w:r>
      <w:r w:rsidRPr="007711AD">
        <w:rPr>
          <w:rFonts w:ascii="Avenir Next Condensed" w:hAnsi="Avenir Next Condensed"/>
          <w:color w:val="000000"/>
          <w:sz w:val="16"/>
          <w:szCs w:val="16"/>
        </w:rPr>
        <w:t>In Anlehnung an das Merkblatt M 19 des Bundesverwaltungsamtes berücksichtigen die Formulierungen des Textes die sprachliche Gleichbehandlung von Frauen und Männern. Dem dort formulierten Grundsatz folgend, dass eine sprachliche Gleichbehandlung nicht zu Lasten der Verständlichkeit und Lesbarkeit von Texten gehen darf, ist, wenn notwendig, die Form des generischen Maskulinums (maskuline Personenbezeichnung, die weibliche und männliche Personen in der Bedeutung vereinen) geschlechtsneutral verwendet.</w:t>
      </w:r>
    </w:p>
    <w:p w14:paraId="21D6181B" w14:textId="77777777" w:rsidR="00252529" w:rsidRPr="003A5758" w:rsidRDefault="00252529" w:rsidP="002356F5">
      <w:pPr>
        <w:ind w:left="-1134"/>
        <w:rPr>
          <w:rFonts w:ascii="Avenir Next Condensed" w:hAnsi="Avenir Next Condensed"/>
          <w:color w:val="EE0000"/>
          <w:sz w:val="12"/>
          <w:szCs w:val="16"/>
        </w:rPr>
      </w:pPr>
    </w:p>
    <w:p w14:paraId="1C8EDF16" w14:textId="39B2B8AC" w:rsidR="00956A96" w:rsidRPr="003A5758" w:rsidRDefault="00252529" w:rsidP="003A5758">
      <w:pPr>
        <w:ind w:left="-1134"/>
        <w:rPr>
          <w:rFonts w:ascii="Avenir Next Condensed" w:hAnsi="Avenir Next Condensed"/>
          <w:noProof/>
          <w:color w:val="000000" w:themeColor="text1"/>
          <w:sz w:val="16"/>
          <w:szCs w:val="16"/>
        </w:rPr>
      </w:pPr>
      <w:r w:rsidRPr="003A5758">
        <w:rPr>
          <w:rFonts w:ascii="Avenir Next Condensed" w:hAnsi="Avenir Next Condensed"/>
          <w:noProof/>
          <w:color w:val="000000" w:themeColor="text1"/>
          <w:sz w:val="16"/>
          <w:szCs w:val="16"/>
        </w:rPr>
        <w:t xml:space="preserve">Quelle </w:t>
      </w:r>
      <w:r w:rsidR="00735A8A" w:rsidRPr="003A5758">
        <w:rPr>
          <w:rFonts w:ascii="Avenir Next Condensed" w:hAnsi="Avenir Next Condensed"/>
          <w:noProof/>
          <w:color w:val="000000" w:themeColor="text1"/>
          <w:sz w:val="16"/>
          <w:szCs w:val="16"/>
        </w:rPr>
        <w:t xml:space="preserve">Abbildung Deckblatt: </w:t>
      </w:r>
      <w:r w:rsidR="003A5758" w:rsidRPr="003A5758">
        <w:rPr>
          <w:rFonts w:ascii="Avenir Next Condensed" w:hAnsi="Avenir Next Condensed"/>
          <w:color w:val="000000" w:themeColor="text1"/>
          <w:sz w:val="16"/>
          <w:szCs w:val="16"/>
        </w:rPr>
        <w:t>Evangelische Kirche Heidelberg</w:t>
      </w:r>
    </w:p>
    <w:p w14:paraId="620D04C4" w14:textId="17D7865E" w:rsidR="00265BD5" w:rsidRPr="003A5758" w:rsidRDefault="00F50B42" w:rsidP="002356F5">
      <w:pPr>
        <w:spacing w:line="240" w:lineRule="auto"/>
        <w:ind w:left="-1134"/>
        <w:jc w:val="left"/>
        <w:rPr>
          <w:rFonts w:ascii="Avenir Next Condensed" w:hAnsi="Avenir Next Condensed" w:cs="Arial"/>
          <w:b/>
          <w:bCs/>
          <w:color w:val="000000" w:themeColor="text1"/>
          <w:kern w:val="32"/>
          <w:sz w:val="22"/>
          <w:szCs w:val="22"/>
        </w:rPr>
      </w:pPr>
      <w:r w:rsidRPr="003A5758">
        <w:rPr>
          <w:rFonts w:ascii="Avenir Next Condensed" w:hAnsi="Avenir Next Condensed"/>
          <w:color w:val="000000" w:themeColor="text1"/>
          <w:sz w:val="16"/>
          <w:szCs w:val="16"/>
        </w:rPr>
        <w:fldChar w:fldCharType="begin"/>
      </w:r>
      <w:r w:rsidRPr="003A5758">
        <w:rPr>
          <w:rFonts w:ascii="Avenir Next Condensed" w:hAnsi="Avenir Next Condensed"/>
          <w:color w:val="000000" w:themeColor="text1"/>
          <w:sz w:val="16"/>
          <w:szCs w:val="16"/>
        </w:rPr>
        <w:instrText xml:space="preserve"> FILENAME \* MERGEFORMAT </w:instrText>
      </w:r>
      <w:r w:rsidRPr="003A5758">
        <w:rPr>
          <w:rFonts w:ascii="Avenir Next Condensed" w:hAnsi="Avenir Next Condensed"/>
          <w:color w:val="000000" w:themeColor="text1"/>
          <w:sz w:val="16"/>
          <w:szCs w:val="16"/>
        </w:rPr>
        <w:fldChar w:fldCharType="separate"/>
      </w:r>
      <w:r w:rsidR="003A5758" w:rsidRPr="003A5758">
        <w:rPr>
          <w:rFonts w:ascii="Avenir Next Condensed" w:hAnsi="Avenir Next Condensed"/>
          <w:noProof/>
          <w:color w:val="000000" w:themeColor="text1"/>
          <w:sz w:val="16"/>
          <w:szCs w:val="16"/>
        </w:rPr>
        <w:t>2267_20260724_VgV_Heiliggeistkirch_Heidelberg_Teilnahmeantrag</w:t>
      </w:r>
      <w:r w:rsidRPr="003A5758">
        <w:rPr>
          <w:rFonts w:ascii="Avenir Next Condensed" w:hAnsi="Avenir Next Condensed"/>
          <w:color w:val="000000" w:themeColor="text1"/>
          <w:sz w:val="16"/>
          <w:szCs w:val="16"/>
        </w:rPr>
        <w:fldChar w:fldCharType="end"/>
      </w:r>
      <w:r w:rsidR="00265BD5" w:rsidRPr="003A5758">
        <w:rPr>
          <w:rFonts w:ascii="Avenir Next Condensed" w:hAnsi="Avenir Next Condensed"/>
          <w:color w:val="000000" w:themeColor="text1"/>
          <w:sz w:val="22"/>
          <w:szCs w:val="22"/>
        </w:rPr>
        <w:br w:type="page"/>
      </w:r>
    </w:p>
    <w:p w14:paraId="44DFB372" w14:textId="5B979A73" w:rsidR="00CE2AC5" w:rsidRPr="00013D43" w:rsidRDefault="00BE2DED" w:rsidP="007C1B61">
      <w:pPr>
        <w:pStyle w:val="berschrift1"/>
        <w:rPr>
          <w:rFonts w:ascii="Avenir Next Condensed Demi Bold" w:hAnsi="Avenir Next Condensed Demi Bold"/>
          <w:b w:val="0"/>
          <w:bCs w:val="0"/>
        </w:rPr>
      </w:pPr>
      <w:r w:rsidRPr="00013D43">
        <w:rPr>
          <w:rFonts w:ascii="Avenir Next Condensed Demi Bold" w:hAnsi="Avenir Next Condensed Demi Bold"/>
          <w:b w:val="0"/>
          <w:bCs w:val="0"/>
        </w:rPr>
        <w:lastRenderedPageBreak/>
        <w:t xml:space="preserve">Allgemeine Angaben zum Bewerber bzw. zur </w:t>
      </w:r>
      <w:r w:rsidR="00CE2AC5" w:rsidRPr="00013D43">
        <w:rPr>
          <w:rFonts w:ascii="Avenir Next Condensed Demi Bold" w:hAnsi="Avenir Next Condensed Demi Bold"/>
          <w:b w:val="0"/>
          <w:bCs w:val="0"/>
        </w:rPr>
        <w:t>Bewerber</w:t>
      </w:r>
      <w:r w:rsidRPr="00013D43">
        <w:rPr>
          <w:rFonts w:ascii="Avenir Next Condensed Demi Bold" w:hAnsi="Avenir Next Condensed Demi Bold"/>
          <w:b w:val="0"/>
          <w:bCs w:val="0"/>
        </w:rPr>
        <w:t>gemeinschaft</w:t>
      </w:r>
    </w:p>
    <w:tbl>
      <w:tblPr>
        <w:tblStyle w:val="Tabellenraster"/>
        <w:tblW w:w="79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118"/>
        <w:gridCol w:w="709"/>
        <w:gridCol w:w="851"/>
      </w:tblGrid>
      <w:tr w:rsidR="00510FE3" w:rsidRPr="003A60DD" w14:paraId="027CB0F0" w14:textId="77777777" w:rsidTr="00C348C6">
        <w:trPr>
          <w:trHeight w:val="539"/>
        </w:trPr>
        <w:tc>
          <w:tcPr>
            <w:tcW w:w="3261" w:type="dxa"/>
            <w:vAlign w:val="bottom"/>
          </w:tcPr>
          <w:p w14:paraId="644239EC" w14:textId="77777777" w:rsidR="001013E8" w:rsidRPr="003A60DD" w:rsidRDefault="00BE2DED" w:rsidP="006E7E85">
            <w:pPr>
              <w:autoSpaceDE w:val="0"/>
              <w:autoSpaceDN w:val="0"/>
              <w:adjustRightInd w:val="0"/>
              <w:jc w:val="left"/>
              <w:rPr>
                <w:rFonts w:ascii="Avenir Next Condensed" w:hAnsi="Avenir Next Condensed" w:cs="Arial"/>
                <w:color w:val="000000"/>
                <w:szCs w:val="20"/>
              </w:rPr>
            </w:pPr>
            <w:r w:rsidRPr="003A60DD">
              <w:rPr>
                <w:rFonts w:ascii="Avenir Next Condensed" w:hAnsi="Avenir Next Condensed" w:cs="Arial"/>
                <w:color w:val="000000"/>
                <w:szCs w:val="20"/>
              </w:rPr>
              <w:t>Name Bewerber</w:t>
            </w:r>
            <w:r w:rsidR="001013E8" w:rsidRPr="003A60DD">
              <w:rPr>
                <w:rFonts w:ascii="Avenir Next Condensed" w:hAnsi="Avenir Next Condensed" w:cs="Arial"/>
                <w:color w:val="000000"/>
                <w:szCs w:val="20"/>
              </w:rPr>
              <w:t xml:space="preserve"> bzw. </w:t>
            </w:r>
          </w:p>
          <w:p w14:paraId="6D2E637E" w14:textId="1B573E21" w:rsidR="00BE2DED" w:rsidRPr="003A60DD" w:rsidRDefault="00BE2DED" w:rsidP="006E7E85">
            <w:pPr>
              <w:autoSpaceDE w:val="0"/>
              <w:autoSpaceDN w:val="0"/>
              <w:adjustRightInd w:val="0"/>
              <w:jc w:val="left"/>
              <w:rPr>
                <w:rFonts w:ascii="Avenir Next Condensed" w:hAnsi="Avenir Next Condensed" w:cs="Arial"/>
                <w:color w:val="000000"/>
                <w:szCs w:val="20"/>
              </w:rPr>
            </w:pPr>
            <w:r w:rsidRPr="003A60DD">
              <w:rPr>
                <w:rFonts w:ascii="Avenir Next Condensed" w:hAnsi="Avenir Next Condensed" w:cs="Arial"/>
                <w:color w:val="000000"/>
                <w:szCs w:val="20"/>
              </w:rPr>
              <w:t>B</w:t>
            </w:r>
            <w:r w:rsidR="008D53AF" w:rsidRPr="003A60DD">
              <w:rPr>
                <w:rFonts w:ascii="Avenir Next Condensed" w:hAnsi="Avenir Next Condensed" w:cs="Arial"/>
                <w:color w:val="000000"/>
                <w:szCs w:val="20"/>
              </w:rPr>
              <w:t>ewerber</w:t>
            </w:r>
            <w:r w:rsidRPr="003A60DD">
              <w:rPr>
                <w:rFonts w:ascii="Avenir Next Condensed" w:hAnsi="Avenir Next Condensed" w:cs="Arial"/>
                <w:color w:val="000000"/>
                <w:szCs w:val="20"/>
              </w:rPr>
              <w:t>gemeinschaft</w:t>
            </w:r>
          </w:p>
        </w:tc>
        <w:tc>
          <w:tcPr>
            <w:tcW w:w="4678" w:type="dxa"/>
            <w:gridSpan w:val="3"/>
            <w:tcBorders>
              <w:bottom w:val="dotted" w:sz="4" w:space="0" w:color="auto"/>
            </w:tcBorders>
            <w:shd w:val="clear" w:color="auto" w:fill="D9D9D9" w:themeFill="background1" w:themeFillShade="D9"/>
            <w:vAlign w:val="bottom"/>
          </w:tcPr>
          <w:p w14:paraId="27ABBCF4" w14:textId="77777777" w:rsidR="00BE2DED" w:rsidRPr="003A60DD" w:rsidRDefault="00BE2DED" w:rsidP="006E7E85">
            <w:pPr>
              <w:autoSpaceDE w:val="0"/>
              <w:autoSpaceDN w:val="0"/>
              <w:adjustRightInd w:val="0"/>
              <w:jc w:val="left"/>
              <w:rPr>
                <w:rFonts w:ascii="Avenir Next Condensed" w:hAnsi="Avenir Next Condensed" w:cs="Arial"/>
                <w:color w:val="000000"/>
                <w:szCs w:val="20"/>
              </w:rPr>
            </w:pPr>
          </w:p>
        </w:tc>
      </w:tr>
      <w:tr w:rsidR="00510FE3" w:rsidRPr="003A60DD" w14:paraId="087ECBFF" w14:textId="77777777" w:rsidTr="00C348C6">
        <w:trPr>
          <w:trHeight w:val="539"/>
        </w:trPr>
        <w:tc>
          <w:tcPr>
            <w:tcW w:w="3261" w:type="dxa"/>
            <w:vAlign w:val="bottom"/>
          </w:tcPr>
          <w:p w14:paraId="049CA7EE" w14:textId="4147360D" w:rsidR="00BE2DED" w:rsidRPr="003A60DD" w:rsidRDefault="00080510" w:rsidP="006E7E85">
            <w:pPr>
              <w:autoSpaceDE w:val="0"/>
              <w:autoSpaceDN w:val="0"/>
              <w:adjustRightInd w:val="0"/>
              <w:jc w:val="left"/>
              <w:rPr>
                <w:rFonts w:ascii="Avenir Next Condensed" w:hAnsi="Avenir Next Condensed" w:cs="Arial"/>
                <w:color w:val="000000"/>
                <w:szCs w:val="20"/>
              </w:rPr>
            </w:pPr>
            <w:r w:rsidRPr="003A60DD">
              <w:rPr>
                <w:rFonts w:ascii="Avenir Next Condensed" w:hAnsi="Avenir Next Condensed" w:cs="Arial"/>
                <w:color w:val="000000"/>
                <w:szCs w:val="20"/>
              </w:rPr>
              <w:t xml:space="preserve">Bevollmächtigter </w:t>
            </w:r>
            <w:r w:rsidR="00BE2DED" w:rsidRPr="003A60DD">
              <w:rPr>
                <w:rFonts w:ascii="Avenir Next Condensed" w:hAnsi="Avenir Next Condensed" w:cs="Arial"/>
                <w:color w:val="000000"/>
                <w:szCs w:val="20"/>
              </w:rPr>
              <w:t xml:space="preserve">Vertreter </w:t>
            </w:r>
            <w:r w:rsidR="00A368BA" w:rsidRPr="003A60DD">
              <w:rPr>
                <w:rFonts w:ascii="Avenir Next Condensed" w:hAnsi="Avenir Next Condensed" w:cs="Arial"/>
                <w:color w:val="000000"/>
                <w:szCs w:val="20"/>
              </w:rPr>
              <w:t>(</w:t>
            </w:r>
            <w:r w:rsidRPr="003A60DD">
              <w:rPr>
                <w:rFonts w:ascii="Avenir Next Condensed" w:hAnsi="Avenir Next Condensed" w:cs="Arial"/>
                <w:color w:val="000000"/>
                <w:szCs w:val="20"/>
              </w:rPr>
              <w:t xml:space="preserve">bei </w:t>
            </w:r>
            <w:r w:rsidR="00BE2DED" w:rsidRPr="003A60DD">
              <w:rPr>
                <w:rFonts w:ascii="Avenir Next Condensed" w:hAnsi="Avenir Next Condensed" w:cs="Arial"/>
                <w:color w:val="000000"/>
                <w:szCs w:val="20"/>
              </w:rPr>
              <w:t>B</w:t>
            </w:r>
            <w:r w:rsidR="008D53AF" w:rsidRPr="003A60DD">
              <w:rPr>
                <w:rFonts w:ascii="Avenir Next Condensed" w:hAnsi="Avenir Next Condensed" w:cs="Arial"/>
                <w:color w:val="000000"/>
                <w:szCs w:val="20"/>
              </w:rPr>
              <w:t>ewerber</w:t>
            </w:r>
            <w:r w:rsidR="00BE2DED" w:rsidRPr="003A60DD">
              <w:rPr>
                <w:rFonts w:ascii="Avenir Next Condensed" w:hAnsi="Avenir Next Condensed" w:cs="Arial"/>
                <w:color w:val="000000"/>
                <w:szCs w:val="20"/>
              </w:rPr>
              <w:t>gemeinschaft</w:t>
            </w:r>
            <w:r w:rsidRPr="003A60DD">
              <w:rPr>
                <w:rFonts w:ascii="Avenir Next Condensed" w:hAnsi="Avenir Next Condensed" w:cs="Arial"/>
                <w:color w:val="000000"/>
                <w:szCs w:val="20"/>
              </w:rPr>
              <w:t xml:space="preserve"> bzw. juristischen Personen</w:t>
            </w:r>
            <w:r w:rsidR="00A368BA" w:rsidRPr="003A60DD">
              <w:rPr>
                <w:rFonts w:ascii="Avenir Next Condensed" w:hAnsi="Avenir Next Condensed" w:cs="Arial"/>
                <w:color w:val="000000"/>
                <w:szCs w:val="20"/>
              </w:rPr>
              <w:t>)</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08E3068C" w14:textId="77777777" w:rsidR="00BE2DED" w:rsidRPr="003A60DD" w:rsidRDefault="00BE2DED" w:rsidP="006E7E85">
            <w:pPr>
              <w:autoSpaceDE w:val="0"/>
              <w:autoSpaceDN w:val="0"/>
              <w:adjustRightInd w:val="0"/>
              <w:jc w:val="left"/>
              <w:rPr>
                <w:rFonts w:ascii="Avenir Next Condensed" w:hAnsi="Avenir Next Condensed" w:cs="Arial"/>
                <w:color w:val="000000"/>
                <w:szCs w:val="20"/>
              </w:rPr>
            </w:pPr>
          </w:p>
        </w:tc>
      </w:tr>
      <w:tr w:rsidR="00510FE3" w:rsidRPr="003A60DD" w14:paraId="2046E30E" w14:textId="77777777" w:rsidTr="00C348C6">
        <w:trPr>
          <w:trHeight w:val="539"/>
        </w:trPr>
        <w:tc>
          <w:tcPr>
            <w:tcW w:w="3261" w:type="dxa"/>
            <w:vAlign w:val="bottom"/>
          </w:tcPr>
          <w:p w14:paraId="0364A121" w14:textId="155F53E5" w:rsidR="00BE2DED" w:rsidRPr="003A60DD" w:rsidRDefault="00080510" w:rsidP="006E7E85">
            <w:pPr>
              <w:autoSpaceDE w:val="0"/>
              <w:autoSpaceDN w:val="0"/>
              <w:adjustRightInd w:val="0"/>
              <w:jc w:val="left"/>
              <w:rPr>
                <w:rFonts w:ascii="Avenir Next Condensed" w:hAnsi="Avenir Next Condensed" w:cs="Arial"/>
                <w:color w:val="000000"/>
                <w:szCs w:val="20"/>
              </w:rPr>
            </w:pPr>
            <w:r w:rsidRPr="003A60DD">
              <w:rPr>
                <w:rFonts w:ascii="Avenir Next Condensed" w:hAnsi="Avenir Next Condensed" w:cs="Arial"/>
                <w:color w:val="000000"/>
                <w:szCs w:val="20"/>
              </w:rPr>
              <w:t>Straße und Hausnummer</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468610FF" w14:textId="77777777" w:rsidR="00BE2DED" w:rsidRPr="003A60DD" w:rsidRDefault="00BE2DED" w:rsidP="006E7E85">
            <w:pPr>
              <w:autoSpaceDE w:val="0"/>
              <w:autoSpaceDN w:val="0"/>
              <w:adjustRightInd w:val="0"/>
              <w:jc w:val="left"/>
              <w:rPr>
                <w:rFonts w:ascii="Avenir Next Condensed" w:hAnsi="Avenir Next Condensed" w:cs="Arial"/>
                <w:color w:val="000000"/>
                <w:szCs w:val="20"/>
              </w:rPr>
            </w:pPr>
          </w:p>
        </w:tc>
      </w:tr>
      <w:tr w:rsidR="00510FE3" w:rsidRPr="003A60DD" w14:paraId="14A027BB" w14:textId="77777777" w:rsidTr="00C348C6">
        <w:trPr>
          <w:trHeight w:val="539"/>
        </w:trPr>
        <w:tc>
          <w:tcPr>
            <w:tcW w:w="3261" w:type="dxa"/>
            <w:vAlign w:val="bottom"/>
          </w:tcPr>
          <w:p w14:paraId="4F045D8A" w14:textId="77777777" w:rsidR="00080510" w:rsidRPr="003A60DD" w:rsidRDefault="00080510" w:rsidP="006E7E85">
            <w:pPr>
              <w:autoSpaceDE w:val="0"/>
              <w:autoSpaceDN w:val="0"/>
              <w:adjustRightInd w:val="0"/>
              <w:jc w:val="left"/>
              <w:rPr>
                <w:rFonts w:ascii="Avenir Next Condensed" w:hAnsi="Avenir Next Condensed" w:cs="Arial"/>
                <w:color w:val="000000"/>
                <w:szCs w:val="20"/>
              </w:rPr>
            </w:pPr>
            <w:r w:rsidRPr="003A60DD">
              <w:rPr>
                <w:rFonts w:ascii="Avenir Next Condensed" w:hAnsi="Avenir Next Condensed" w:cs="Arial"/>
                <w:color w:val="000000"/>
                <w:szCs w:val="20"/>
              </w:rPr>
              <w:t>Postleitzahl und Ort</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75854475" w14:textId="77777777" w:rsidR="00080510" w:rsidRPr="003A60DD" w:rsidRDefault="00080510" w:rsidP="006E7E85">
            <w:pPr>
              <w:autoSpaceDE w:val="0"/>
              <w:autoSpaceDN w:val="0"/>
              <w:adjustRightInd w:val="0"/>
              <w:jc w:val="left"/>
              <w:rPr>
                <w:rFonts w:ascii="Avenir Next Condensed" w:hAnsi="Avenir Next Condensed" w:cs="Arial"/>
                <w:color w:val="000000"/>
                <w:szCs w:val="20"/>
              </w:rPr>
            </w:pPr>
          </w:p>
        </w:tc>
      </w:tr>
      <w:tr w:rsidR="00510FE3" w:rsidRPr="003A60DD" w14:paraId="44B98440" w14:textId="77777777" w:rsidTr="00C348C6">
        <w:trPr>
          <w:trHeight w:val="539"/>
        </w:trPr>
        <w:tc>
          <w:tcPr>
            <w:tcW w:w="3261" w:type="dxa"/>
            <w:vAlign w:val="bottom"/>
          </w:tcPr>
          <w:p w14:paraId="5F20E1B6" w14:textId="456AFFCA" w:rsidR="00080510" w:rsidRPr="003A60DD" w:rsidRDefault="00080510" w:rsidP="006E7E85">
            <w:pPr>
              <w:autoSpaceDE w:val="0"/>
              <w:autoSpaceDN w:val="0"/>
              <w:adjustRightInd w:val="0"/>
              <w:jc w:val="left"/>
              <w:rPr>
                <w:rFonts w:ascii="Avenir Next Condensed" w:hAnsi="Avenir Next Condensed" w:cs="Arial"/>
                <w:color w:val="000000"/>
                <w:szCs w:val="20"/>
              </w:rPr>
            </w:pPr>
            <w:r w:rsidRPr="003A60DD">
              <w:rPr>
                <w:rFonts w:ascii="Avenir Next Condensed" w:hAnsi="Avenir Next Condensed" w:cs="Arial"/>
                <w:color w:val="000000"/>
                <w:szCs w:val="20"/>
              </w:rPr>
              <w:t>Land</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0B7FE67A" w14:textId="32492241" w:rsidR="00080510" w:rsidRPr="003A60DD" w:rsidRDefault="00080510" w:rsidP="006E7E85">
            <w:pPr>
              <w:autoSpaceDE w:val="0"/>
              <w:autoSpaceDN w:val="0"/>
              <w:adjustRightInd w:val="0"/>
              <w:jc w:val="left"/>
              <w:rPr>
                <w:rFonts w:ascii="Avenir Next Condensed" w:hAnsi="Avenir Next Condensed" w:cs="Arial"/>
                <w:color w:val="000000"/>
                <w:szCs w:val="20"/>
              </w:rPr>
            </w:pPr>
          </w:p>
        </w:tc>
      </w:tr>
      <w:tr w:rsidR="00510FE3" w:rsidRPr="003A60DD" w14:paraId="02A50032" w14:textId="77777777" w:rsidTr="00C348C6">
        <w:trPr>
          <w:trHeight w:val="539"/>
        </w:trPr>
        <w:tc>
          <w:tcPr>
            <w:tcW w:w="3261" w:type="dxa"/>
            <w:vAlign w:val="bottom"/>
          </w:tcPr>
          <w:p w14:paraId="5A81498E" w14:textId="77100F65" w:rsidR="00BE2DED" w:rsidRPr="003A60DD" w:rsidRDefault="00080510" w:rsidP="006E7E85">
            <w:pPr>
              <w:autoSpaceDE w:val="0"/>
              <w:autoSpaceDN w:val="0"/>
              <w:adjustRightInd w:val="0"/>
              <w:jc w:val="left"/>
              <w:rPr>
                <w:rFonts w:ascii="Avenir Next Condensed" w:hAnsi="Avenir Next Condensed" w:cs="Arial"/>
                <w:color w:val="000000"/>
                <w:szCs w:val="20"/>
              </w:rPr>
            </w:pPr>
            <w:r w:rsidRPr="003A60DD">
              <w:rPr>
                <w:rFonts w:ascii="Avenir Next Condensed" w:hAnsi="Avenir Next Condensed" w:cs="Arial"/>
                <w:color w:val="000000"/>
                <w:szCs w:val="20"/>
              </w:rPr>
              <w:t>Telefon</w:t>
            </w:r>
            <w:r w:rsidR="004B3DC6" w:rsidRPr="003A60DD">
              <w:rPr>
                <w:rFonts w:ascii="Avenir Next Condensed" w:hAnsi="Avenir Next Condensed" w:cs="Arial"/>
                <w:color w:val="000000"/>
                <w:szCs w:val="20"/>
              </w:rPr>
              <w:t>-</w:t>
            </w:r>
            <w:r w:rsidRPr="003A60DD">
              <w:rPr>
                <w:rFonts w:ascii="Avenir Next Condensed" w:hAnsi="Avenir Next Condensed" w:cs="Arial"/>
                <w:color w:val="000000"/>
                <w:szCs w:val="20"/>
              </w:rPr>
              <w:t xml:space="preserve"> und Mobilnummer</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2CEFB2A4" w14:textId="77777777" w:rsidR="00BE2DED" w:rsidRPr="003A60DD" w:rsidRDefault="00BE2DED" w:rsidP="006E7E85">
            <w:pPr>
              <w:autoSpaceDE w:val="0"/>
              <w:autoSpaceDN w:val="0"/>
              <w:adjustRightInd w:val="0"/>
              <w:jc w:val="left"/>
              <w:rPr>
                <w:rFonts w:ascii="Avenir Next Condensed" w:hAnsi="Avenir Next Condensed" w:cs="Arial"/>
                <w:color w:val="000000"/>
                <w:szCs w:val="20"/>
              </w:rPr>
            </w:pPr>
          </w:p>
        </w:tc>
      </w:tr>
      <w:tr w:rsidR="00510FE3" w:rsidRPr="003A60DD" w14:paraId="307A40D6" w14:textId="77777777" w:rsidTr="00C348C6">
        <w:trPr>
          <w:trHeight w:val="539"/>
        </w:trPr>
        <w:tc>
          <w:tcPr>
            <w:tcW w:w="3261" w:type="dxa"/>
            <w:vAlign w:val="bottom"/>
          </w:tcPr>
          <w:p w14:paraId="0F051DA3" w14:textId="22BFD0F7" w:rsidR="00BE2DED" w:rsidRPr="003A60DD" w:rsidRDefault="00A368BA" w:rsidP="006E7E85">
            <w:pPr>
              <w:autoSpaceDE w:val="0"/>
              <w:autoSpaceDN w:val="0"/>
              <w:adjustRightInd w:val="0"/>
              <w:jc w:val="left"/>
              <w:rPr>
                <w:rFonts w:ascii="Avenir Next Condensed" w:hAnsi="Avenir Next Condensed" w:cs="Arial"/>
                <w:color w:val="000000"/>
                <w:szCs w:val="20"/>
              </w:rPr>
            </w:pPr>
            <w:r w:rsidRPr="003A60DD">
              <w:rPr>
                <w:rFonts w:ascii="Avenir Next Condensed" w:hAnsi="Avenir Next Condensed" w:cs="Arial"/>
                <w:color w:val="000000"/>
                <w:szCs w:val="20"/>
              </w:rPr>
              <w:t>E-Mail und ggf. Homepage</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524EB4C8" w14:textId="77777777" w:rsidR="00BE2DED" w:rsidRPr="003A60DD" w:rsidRDefault="00BE2DED" w:rsidP="006E7E85">
            <w:pPr>
              <w:autoSpaceDE w:val="0"/>
              <w:autoSpaceDN w:val="0"/>
              <w:adjustRightInd w:val="0"/>
              <w:jc w:val="left"/>
              <w:rPr>
                <w:rFonts w:ascii="Avenir Next Condensed" w:hAnsi="Avenir Next Condensed" w:cs="Arial"/>
                <w:color w:val="000000"/>
                <w:szCs w:val="20"/>
              </w:rPr>
            </w:pPr>
          </w:p>
        </w:tc>
      </w:tr>
      <w:tr w:rsidR="00510FE3" w:rsidRPr="003A60DD" w14:paraId="3DB000EC" w14:textId="77777777" w:rsidTr="000A4765">
        <w:trPr>
          <w:trHeight w:val="539"/>
        </w:trPr>
        <w:tc>
          <w:tcPr>
            <w:tcW w:w="3261" w:type="dxa"/>
            <w:vAlign w:val="bottom"/>
          </w:tcPr>
          <w:p w14:paraId="53FA7470" w14:textId="769E1D3E" w:rsidR="00080510" w:rsidRPr="003A60DD" w:rsidRDefault="00080510" w:rsidP="006E7E85">
            <w:pPr>
              <w:autoSpaceDE w:val="0"/>
              <w:autoSpaceDN w:val="0"/>
              <w:adjustRightInd w:val="0"/>
              <w:jc w:val="left"/>
              <w:rPr>
                <w:rFonts w:ascii="Avenir Next Condensed" w:hAnsi="Avenir Next Condensed" w:cs="Arial"/>
                <w:color w:val="000000"/>
                <w:szCs w:val="20"/>
              </w:rPr>
            </w:pPr>
            <w:r w:rsidRPr="003A60DD">
              <w:rPr>
                <w:rFonts w:ascii="Avenir Next Condensed" w:hAnsi="Avenir Next Condensed" w:cs="Arial"/>
                <w:color w:val="000000"/>
                <w:szCs w:val="20"/>
              </w:rPr>
              <w:t xml:space="preserve">Rechtsform des Unternehmens bzw. </w:t>
            </w:r>
            <w:r w:rsidR="00013D43">
              <w:rPr>
                <w:rFonts w:ascii="Avenir Next Condensed" w:hAnsi="Avenir Next Condensed" w:cs="Arial"/>
                <w:color w:val="000000"/>
                <w:szCs w:val="20"/>
              </w:rPr>
              <w:br/>
            </w:r>
            <w:r w:rsidRPr="003A60DD">
              <w:rPr>
                <w:rFonts w:ascii="Avenir Next Condensed" w:hAnsi="Avenir Next Condensed" w:cs="Arial"/>
                <w:color w:val="000000"/>
                <w:szCs w:val="20"/>
              </w:rPr>
              <w:t>der Unternehmen</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4A51C2EE" w14:textId="363861DD" w:rsidR="00593357" w:rsidRPr="003A60DD" w:rsidRDefault="00593357" w:rsidP="00593357">
            <w:pPr>
              <w:autoSpaceDE w:val="0"/>
              <w:autoSpaceDN w:val="0"/>
              <w:adjustRightInd w:val="0"/>
              <w:jc w:val="left"/>
              <w:rPr>
                <w:rFonts w:ascii="Avenir Next Condensed" w:hAnsi="Avenir Next Condensed" w:cs="Arial"/>
                <w:color w:val="000000"/>
                <w:szCs w:val="20"/>
              </w:rPr>
            </w:pPr>
          </w:p>
        </w:tc>
      </w:tr>
      <w:tr w:rsidR="00510FE3" w:rsidRPr="003A60DD" w14:paraId="00CBE86E" w14:textId="77777777" w:rsidTr="000A4765">
        <w:trPr>
          <w:trHeight w:val="539"/>
        </w:trPr>
        <w:tc>
          <w:tcPr>
            <w:tcW w:w="3261" w:type="dxa"/>
            <w:vAlign w:val="bottom"/>
          </w:tcPr>
          <w:p w14:paraId="4BBE5B38" w14:textId="61BA6293" w:rsidR="00C348C6" w:rsidRPr="003A60DD" w:rsidRDefault="00C348C6" w:rsidP="00EB4A32">
            <w:pPr>
              <w:autoSpaceDE w:val="0"/>
              <w:autoSpaceDN w:val="0"/>
              <w:adjustRightInd w:val="0"/>
              <w:jc w:val="left"/>
              <w:rPr>
                <w:rFonts w:ascii="Avenir Next Condensed" w:hAnsi="Avenir Next Condensed" w:cs="Arial"/>
                <w:color w:val="000000"/>
                <w:szCs w:val="20"/>
              </w:rPr>
            </w:pPr>
            <w:r w:rsidRPr="003A60DD">
              <w:rPr>
                <w:rFonts w:ascii="Avenir Next Condensed" w:hAnsi="Avenir Next Condensed" w:cs="Arial"/>
                <w:color w:val="000000"/>
                <w:szCs w:val="20"/>
              </w:rPr>
              <w:t>Berufsbezeichnung</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60BE54E6" w14:textId="77777777" w:rsidR="00C348C6" w:rsidRPr="003A60DD" w:rsidRDefault="00C348C6" w:rsidP="00EB4A32">
            <w:pPr>
              <w:autoSpaceDE w:val="0"/>
              <w:autoSpaceDN w:val="0"/>
              <w:adjustRightInd w:val="0"/>
              <w:jc w:val="left"/>
              <w:rPr>
                <w:rFonts w:ascii="Avenir Next Condensed" w:hAnsi="Avenir Next Condensed" w:cs="Arial"/>
                <w:color w:val="000000"/>
                <w:szCs w:val="20"/>
              </w:rPr>
            </w:pPr>
          </w:p>
        </w:tc>
      </w:tr>
      <w:tr w:rsidR="00510FE3" w:rsidRPr="003A60DD" w14:paraId="29482135" w14:textId="77777777" w:rsidTr="00EB4A32">
        <w:tc>
          <w:tcPr>
            <w:tcW w:w="6379" w:type="dxa"/>
            <w:gridSpan w:val="2"/>
          </w:tcPr>
          <w:p w14:paraId="5F4C02B2" w14:textId="0B68AD03" w:rsidR="00C348C6" w:rsidRPr="003A60DD" w:rsidRDefault="00C348C6" w:rsidP="00EB4A32">
            <w:pPr>
              <w:rPr>
                <w:rFonts w:ascii="Avenir Next Condensed" w:hAnsi="Avenir Next Condensed"/>
                <w:color w:val="000000"/>
              </w:rPr>
            </w:pPr>
            <w:r w:rsidRPr="003A60DD">
              <w:rPr>
                <w:rFonts w:ascii="Avenir Next Condensed" w:hAnsi="Avenir Next Condensed" w:cs="Arial"/>
                <w:color w:val="000000"/>
                <w:szCs w:val="20"/>
              </w:rPr>
              <w:t>Es bestehen wirtschaftliche Verknüpfungen mit anderen Unternehmen</w:t>
            </w:r>
          </w:p>
        </w:tc>
        <w:tc>
          <w:tcPr>
            <w:tcW w:w="709" w:type="dxa"/>
          </w:tcPr>
          <w:p w14:paraId="02103DBC" w14:textId="21C77DA6" w:rsidR="00C348C6" w:rsidRPr="003A60DD" w:rsidRDefault="00F935B2" w:rsidP="00EB4A32">
            <w:pPr>
              <w:jc w:val="right"/>
              <w:rPr>
                <w:rFonts w:ascii="Avenir Next Condensed" w:hAnsi="Avenir Next Condensed"/>
                <w:color w:val="000000"/>
                <w:sz w:val="24"/>
              </w:rPr>
            </w:pPr>
            <w:sdt>
              <w:sdtPr>
                <w:rPr>
                  <w:rFonts w:ascii="Avenir Next Condensed" w:hAnsi="Avenir Next Condensed"/>
                  <w:color w:val="000000"/>
                  <w:sz w:val="24"/>
                  <w:shd w:val="clear" w:color="auto" w:fill="D9D9D9" w:themeFill="background1" w:themeFillShade="D9"/>
                </w:rPr>
                <w:id w:val="109334186"/>
                <w14:checkbox>
                  <w14:checked w14:val="0"/>
                  <w14:checkedState w14:val="2612" w14:font="MS Gothic"/>
                  <w14:uncheckedState w14:val="2610" w14:font="MS Gothic"/>
                </w14:checkbox>
              </w:sdtPr>
              <w:sdtEndPr/>
              <w:sdtContent>
                <w:r w:rsidR="00902831" w:rsidRPr="003A60DD">
                  <w:rPr>
                    <w:rFonts w:ascii="Segoe UI Symbol" w:eastAsia="MS Gothic" w:hAnsi="Segoe UI Symbol" w:cs="Segoe UI Symbol"/>
                    <w:color w:val="000000"/>
                    <w:sz w:val="24"/>
                    <w:shd w:val="clear" w:color="auto" w:fill="D9D9D9" w:themeFill="background1" w:themeFillShade="D9"/>
                  </w:rPr>
                  <w:t>☐</w:t>
                </w:r>
              </w:sdtContent>
            </w:sdt>
            <w:r w:rsidR="00C348C6" w:rsidRPr="003A60DD">
              <w:rPr>
                <w:rFonts w:ascii="Avenir Next Condensed" w:hAnsi="Avenir Next Condensed"/>
                <w:color w:val="000000"/>
                <w:sz w:val="24"/>
              </w:rPr>
              <w:t xml:space="preserve"> </w:t>
            </w:r>
            <w:r w:rsidR="00C348C6" w:rsidRPr="003A60DD">
              <w:rPr>
                <w:rFonts w:ascii="Avenir Next Condensed" w:hAnsi="Avenir Next Condensed"/>
                <w:color w:val="000000"/>
                <w:szCs w:val="20"/>
              </w:rPr>
              <w:t>ja</w:t>
            </w:r>
          </w:p>
        </w:tc>
        <w:tc>
          <w:tcPr>
            <w:tcW w:w="851" w:type="dxa"/>
          </w:tcPr>
          <w:p w14:paraId="441D0B52" w14:textId="41ED2514" w:rsidR="00C348C6" w:rsidRPr="003A60DD" w:rsidRDefault="00F935B2" w:rsidP="00EB4A32">
            <w:pPr>
              <w:jc w:val="right"/>
              <w:rPr>
                <w:rFonts w:ascii="Avenir Next Condensed" w:hAnsi="Avenir Next Condensed"/>
                <w:color w:val="000000"/>
                <w:sz w:val="24"/>
              </w:rPr>
            </w:pPr>
            <w:sdt>
              <w:sdtPr>
                <w:rPr>
                  <w:rFonts w:ascii="Avenir Next Condensed" w:hAnsi="Avenir Next Condensed"/>
                  <w:color w:val="000000"/>
                  <w:sz w:val="24"/>
                  <w:shd w:val="clear" w:color="auto" w:fill="D9D9D9" w:themeFill="background1" w:themeFillShade="D9"/>
                </w:rPr>
                <w:id w:val="446056443"/>
                <w14:checkbox>
                  <w14:checked w14:val="0"/>
                  <w14:checkedState w14:val="2612" w14:font="MS Gothic"/>
                  <w14:uncheckedState w14:val="2610" w14:font="MS Gothic"/>
                </w14:checkbox>
              </w:sdtPr>
              <w:sdtEndPr/>
              <w:sdtContent>
                <w:r w:rsidR="000B2DEA" w:rsidRPr="003A60DD">
                  <w:rPr>
                    <w:rFonts w:ascii="Segoe UI Symbol" w:eastAsia="MS Gothic" w:hAnsi="Segoe UI Symbol" w:cs="Segoe UI Symbol"/>
                    <w:color w:val="000000"/>
                    <w:sz w:val="24"/>
                    <w:shd w:val="clear" w:color="auto" w:fill="D9D9D9" w:themeFill="background1" w:themeFillShade="D9"/>
                  </w:rPr>
                  <w:t>☐</w:t>
                </w:r>
              </w:sdtContent>
            </w:sdt>
            <w:r w:rsidR="00C348C6" w:rsidRPr="003A60DD">
              <w:rPr>
                <w:rFonts w:ascii="Avenir Next Condensed" w:hAnsi="Avenir Next Condensed"/>
                <w:color w:val="000000"/>
                <w:sz w:val="24"/>
              </w:rPr>
              <w:t xml:space="preserve"> </w:t>
            </w:r>
            <w:r w:rsidR="00C348C6" w:rsidRPr="003A60DD">
              <w:rPr>
                <w:rFonts w:ascii="Avenir Next Condensed" w:hAnsi="Avenir Next Condensed"/>
                <w:color w:val="000000"/>
                <w:szCs w:val="20"/>
              </w:rPr>
              <w:t>nein</w:t>
            </w:r>
          </w:p>
        </w:tc>
      </w:tr>
      <w:tr w:rsidR="00510FE3" w:rsidRPr="003A60DD" w14:paraId="7CD5ED93" w14:textId="77777777" w:rsidTr="00C348C6">
        <w:trPr>
          <w:trHeight w:val="567"/>
        </w:trPr>
        <w:tc>
          <w:tcPr>
            <w:tcW w:w="3261" w:type="dxa"/>
            <w:vAlign w:val="bottom"/>
          </w:tcPr>
          <w:p w14:paraId="29A07484" w14:textId="2AD4DDB1" w:rsidR="00C348C6" w:rsidRPr="003A60DD" w:rsidRDefault="00C348C6" w:rsidP="00EB4A32">
            <w:pPr>
              <w:autoSpaceDE w:val="0"/>
              <w:autoSpaceDN w:val="0"/>
              <w:adjustRightInd w:val="0"/>
              <w:jc w:val="left"/>
              <w:rPr>
                <w:rFonts w:ascii="Avenir Next Condensed" w:hAnsi="Avenir Next Condensed" w:cs="Arial"/>
                <w:color w:val="000000"/>
                <w:szCs w:val="20"/>
              </w:rPr>
            </w:pPr>
            <w:r w:rsidRPr="003A60DD">
              <w:rPr>
                <w:rFonts w:ascii="Avenir Next Condensed" w:hAnsi="Avenir Next Condensed" w:cs="Arial"/>
                <w:color w:val="000000"/>
                <w:szCs w:val="20"/>
              </w:rPr>
              <w:t xml:space="preserve">Falls ja, kurze Erläuterung der </w:t>
            </w:r>
            <w:r w:rsidR="00013D43">
              <w:rPr>
                <w:rFonts w:ascii="Avenir Next Condensed" w:hAnsi="Avenir Next Condensed" w:cs="Arial"/>
                <w:color w:val="000000"/>
                <w:szCs w:val="20"/>
              </w:rPr>
              <w:br/>
            </w:r>
            <w:r w:rsidRPr="003A60DD">
              <w:rPr>
                <w:rFonts w:ascii="Avenir Next Condensed" w:hAnsi="Avenir Next Condensed" w:cs="Arial"/>
                <w:color w:val="000000"/>
                <w:szCs w:val="20"/>
              </w:rPr>
              <w:t>bestehenden Verknüpfungen</w:t>
            </w:r>
          </w:p>
        </w:tc>
        <w:tc>
          <w:tcPr>
            <w:tcW w:w="4678" w:type="dxa"/>
            <w:gridSpan w:val="3"/>
            <w:tcBorders>
              <w:bottom w:val="dotted" w:sz="4" w:space="0" w:color="auto"/>
            </w:tcBorders>
            <w:shd w:val="clear" w:color="auto" w:fill="D9D9D9" w:themeFill="background1" w:themeFillShade="D9"/>
            <w:vAlign w:val="bottom"/>
          </w:tcPr>
          <w:p w14:paraId="0BA2BA68" w14:textId="3AB3F892" w:rsidR="00C348C6" w:rsidRPr="003A60DD" w:rsidRDefault="00C348C6" w:rsidP="00EB4A32">
            <w:pPr>
              <w:autoSpaceDE w:val="0"/>
              <w:autoSpaceDN w:val="0"/>
              <w:adjustRightInd w:val="0"/>
              <w:jc w:val="left"/>
              <w:rPr>
                <w:rFonts w:ascii="Avenir Next Condensed" w:hAnsi="Avenir Next Condensed" w:cs="Arial"/>
                <w:color w:val="000000"/>
                <w:szCs w:val="20"/>
              </w:rPr>
            </w:pPr>
          </w:p>
        </w:tc>
      </w:tr>
    </w:tbl>
    <w:p w14:paraId="5723EDB7" w14:textId="77777777" w:rsidR="00C348C6" w:rsidRPr="003A60DD" w:rsidRDefault="00C348C6" w:rsidP="00C348C6">
      <w:pPr>
        <w:pStyle w:val="berschrift2"/>
        <w:ind w:left="0" w:hanging="1134"/>
        <w:rPr>
          <w:rFonts w:ascii="Avenir Next Condensed Demi Bold" w:hAnsi="Avenir Next Condensed Demi Bold"/>
          <w:b w:val="0"/>
          <w:bCs w:val="0"/>
          <w:iCs w:val="0"/>
          <w:color w:val="000000"/>
        </w:rPr>
      </w:pPr>
      <w:r w:rsidRPr="003A60DD">
        <w:rPr>
          <w:rFonts w:ascii="Avenir Next Condensed Demi Bold" w:hAnsi="Avenir Next Condensed Demi Bold"/>
          <w:b w:val="0"/>
          <w:bCs w:val="0"/>
          <w:iCs w:val="0"/>
          <w:color w:val="000000"/>
        </w:rPr>
        <w:t>Bewerber bzw. Bewerbergemeinschaft</w:t>
      </w:r>
    </w:p>
    <w:p w14:paraId="565F1982" w14:textId="733D3447" w:rsidR="008E335A" w:rsidRPr="003A60DD" w:rsidRDefault="00F935B2" w:rsidP="008E335A">
      <w:pPr>
        <w:tabs>
          <w:tab w:val="left" w:pos="851"/>
          <w:tab w:val="right" w:pos="7938"/>
        </w:tabs>
        <w:rPr>
          <w:rFonts w:ascii="Avenir Next Condensed" w:hAnsi="Avenir Next Condensed"/>
          <w:color w:val="000000"/>
        </w:rPr>
      </w:pPr>
      <w:sdt>
        <w:sdtPr>
          <w:rPr>
            <w:color w:val="000000"/>
            <w:sz w:val="24"/>
            <w:shd w:val="clear" w:color="auto" w:fill="D9D9D9" w:themeFill="background1" w:themeFillShade="D9"/>
          </w:rPr>
          <w:id w:val="229972524"/>
          <w14:checkbox>
            <w14:checked w14:val="0"/>
            <w14:checkedState w14:val="2612" w14:font="MS Gothic"/>
            <w14:uncheckedState w14:val="2610" w14:font="MS Gothic"/>
          </w14:checkbox>
        </w:sdtPr>
        <w:sdtEndPr/>
        <w:sdtContent>
          <w:r w:rsidR="00C348C6" w:rsidRPr="00510FE3">
            <w:rPr>
              <w:rFonts w:ascii="MS Gothic" w:eastAsia="MS Gothic" w:hAnsi="MS Gothic" w:hint="eastAsia"/>
              <w:color w:val="000000"/>
              <w:sz w:val="24"/>
              <w:shd w:val="clear" w:color="auto" w:fill="D9D9D9" w:themeFill="background1" w:themeFillShade="D9"/>
            </w:rPr>
            <w:t>☐</w:t>
          </w:r>
        </w:sdtContent>
      </w:sdt>
      <w:r w:rsidR="008E335A" w:rsidRPr="00510FE3">
        <w:rPr>
          <w:color w:val="000000"/>
        </w:rPr>
        <w:tab/>
      </w:r>
      <w:r w:rsidR="008E335A" w:rsidRPr="003A60DD">
        <w:rPr>
          <w:rFonts w:ascii="Avenir Next Condensed" w:hAnsi="Avenir Next Condensed"/>
          <w:color w:val="000000"/>
        </w:rPr>
        <w:t>Bewerbung als Einzelunternehmen, Personen- oder Kapitalgesellschaft</w:t>
      </w:r>
    </w:p>
    <w:p w14:paraId="19626C51" w14:textId="1ED09878" w:rsidR="008E335A" w:rsidRPr="003A60DD" w:rsidRDefault="00F935B2" w:rsidP="008E335A">
      <w:pPr>
        <w:tabs>
          <w:tab w:val="left" w:pos="851"/>
          <w:tab w:val="right" w:pos="7938"/>
        </w:tabs>
        <w:rPr>
          <w:rFonts w:ascii="Avenir Next Condensed" w:hAnsi="Avenir Next Condensed"/>
          <w:color w:val="000000"/>
        </w:rPr>
      </w:pPr>
      <w:sdt>
        <w:sdtPr>
          <w:rPr>
            <w:rFonts w:ascii="Avenir Next Condensed" w:hAnsi="Avenir Next Condensed"/>
            <w:color w:val="000000"/>
            <w:sz w:val="24"/>
            <w:shd w:val="clear" w:color="auto" w:fill="D9D9D9" w:themeFill="background1" w:themeFillShade="D9"/>
          </w:rPr>
          <w:id w:val="-2023771264"/>
          <w14:checkbox>
            <w14:checked w14:val="0"/>
            <w14:checkedState w14:val="2612" w14:font="MS Gothic"/>
            <w14:uncheckedState w14:val="2610" w14:font="MS Gothic"/>
          </w14:checkbox>
        </w:sdtPr>
        <w:sdtEndPr/>
        <w:sdtContent>
          <w:r w:rsidR="00C348C6" w:rsidRPr="003A60DD">
            <w:rPr>
              <w:rFonts w:ascii="Segoe UI Symbol" w:eastAsia="MS Gothic" w:hAnsi="Segoe UI Symbol" w:cs="Segoe UI Symbol"/>
              <w:color w:val="000000"/>
              <w:sz w:val="24"/>
              <w:shd w:val="clear" w:color="auto" w:fill="D9D9D9" w:themeFill="background1" w:themeFillShade="D9"/>
            </w:rPr>
            <w:t>☐</w:t>
          </w:r>
        </w:sdtContent>
      </w:sdt>
      <w:r w:rsidR="008E335A" w:rsidRPr="003A60DD">
        <w:rPr>
          <w:rFonts w:ascii="Avenir Next Condensed" w:hAnsi="Avenir Next Condensed"/>
          <w:color w:val="000000"/>
        </w:rPr>
        <w:tab/>
        <w:t>Bewerbung als Bewerbergemeinschaft</w:t>
      </w:r>
    </w:p>
    <w:p w14:paraId="6FE21BF7" w14:textId="6D1A0898" w:rsidR="008E335A" w:rsidRPr="003A60DD" w:rsidRDefault="008E335A" w:rsidP="00C348C6">
      <w:pPr>
        <w:tabs>
          <w:tab w:val="left" w:pos="851"/>
          <w:tab w:val="right" w:pos="7938"/>
        </w:tabs>
        <w:rPr>
          <w:rFonts w:ascii="Avenir Next Condensed" w:hAnsi="Avenir Next Condensed"/>
          <w:color w:val="000000"/>
        </w:rPr>
      </w:pPr>
    </w:p>
    <w:p w14:paraId="5057C9F1" w14:textId="77777777" w:rsidR="008E335A" w:rsidRPr="003A60DD" w:rsidRDefault="008E335A" w:rsidP="008E335A">
      <w:pPr>
        <w:rPr>
          <w:rFonts w:ascii="Avenir Next Condensed" w:hAnsi="Avenir Next Condensed"/>
          <w:color w:val="000000"/>
          <w:szCs w:val="20"/>
        </w:rPr>
      </w:pPr>
      <w:r w:rsidRPr="003A60DD">
        <w:rPr>
          <w:rFonts w:ascii="Avenir Next Condensed" w:hAnsi="Avenir Next Condensed"/>
          <w:color w:val="000000"/>
          <w:szCs w:val="20"/>
        </w:rPr>
        <w:t>Hinweise zur Bewerbung als Bewerbergemeinschaft:</w:t>
      </w:r>
    </w:p>
    <w:p w14:paraId="52EAFC17" w14:textId="481DE6E5" w:rsidR="008E335A" w:rsidRPr="003A60DD" w:rsidRDefault="00324E18" w:rsidP="008E335A">
      <w:pPr>
        <w:numPr>
          <w:ilvl w:val="0"/>
          <w:numId w:val="4"/>
        </w:numPr>
        <w:rPr>
          <w:rFonts w:ascii="Avenir Next Condensed" w:hAnsi="Avenir Next Condensed"/>
          <w:color w:val="000000"/>
        </w:rPr>
      </w:pPr>
      <w:r w:rsidRPr="003A60DD">
        <w:rPr>
          <w:rFonts w:ascii="Avenir Next Condensed" w:hAnsi="Avenir Next Condensed"/>
          <w:color w:val="000000"/>
        </w:rPr>
        <w:t>D</w:t>
      </w:r>
      <w:r w:rsidR="008E335A" w:rsidRPr="003A60DD">
        <w:rPr>
          <w:rFonts w:ascii="Avenir Next Condensed" w:hAnsi="Avenir Next Condensed"/>
          <w:color w:val="000000"/>
        </w:rPr>
        <w:t>ie „</w:t>
      </w:r>
      <w:r w:rsidR="009355C5" w:rsidRPr="003A60DD">
        <w:rPr>
          <w:rFonts w:ascii="Avenir Next Condensed" w:hAnsi="Avenir Next Condensed"/>
          <w:color w:val="000000"/>
        </w:rPr>
        <w:t xml:space="preserve">Erklärung der </w:t>
      </w:r>
      <w:r w:rsidR="008E335A" w:rsidRPr="003A60DD">
        <w:rPr>
          <w:rFonts w:ascii="Avenir Next Condensed" w:hAnsi="Avenir Next Condensed"/>
          <w:color w:val="000000"/>
        </w:rPr>
        <w:t>Bewerber</w:t>
      </w:r>
      <w:r w:rsidR="009355C5" w:rsidRPr="003A60DD">
        <w:rPr>
          <w:rFonts w:ascii="Avenir Next Condensed" w:hAnsi="Avenir Next Condensed"/>
          <w:color w:val="000000"/>
        </w:rPr>
        <w:t>gemeinschaft</w:t>
      </w:r>
      <w:r w:rsidR="008E335A" w:rsidRPr="003A60DD">
        <w:rPr>
          <w:rFonts w:ascii="Avenir Next Condensed" w:hAnsi="Avenir Next Condensed"/>
          <w:color w:val="000000"/>
        </w:rPr>
        <w:t xml:space="preserve">“ gemäß Anlage </w:t>
      </w:r>
      <w:r w:rsidR="009D6FDD" w:rsidRPr="003A60DD">
        <w:rPr>
          <w:rFonts w:ascii="Avenir Next Condensed" w:hAnsi="Avenir Next Condensed"/>
          <w:color w:val="000000"/>
        </w:rPr>
        <w:t>T.</w:t>
      </w:r>
      <w:r w:rsidR="008E335A" w:rsidRPr="003A60DD">
        <w:rPr>
          <w:rFonts w:ascii="Avenir Next Condensed" w:hAnsi="Avenir Next Condensed"/>
          <w:color w:val="000000"/>
        </w:rPr>
        <w:t>1 ist auszufüllen und als Scan im PDF-Format zusammen mit dem Teilnahmeantrag einzureichen</w:t>
      </w:r>
      <w:r w:rsidRPr="003A60DD">
        <w:rPr>
          <w:rFonts w:ascii="Avenir Next Condensed" w:hAnsi="Avenir Next Condensed"/>
          <w:color w:val="000000"/>
        </w:rPr>
        <w:t>.</w:t>
      </w:r>
    </w:p>
    <w:p w14:paraId="1BD5DA85" w14:textId="3FCB1F82" w:rsidR="008E335A" w:rsidRPr="003A60DD" w:rsidRDefault="00324E18" w:rsidP="008E335A">
      <w:pPr>
        <w:numPr>
          <w:ilvl w:val="0"/>
          <w:numId w:val="4"/>
        </w:numPr>
        <w:rPr>
          <w:rFonts w:ascii="Avenir Next Condensed" w:hAnsi="Avenir Next Condensed"/>
          <w:color w:val="000000"/>
          <w:szCs w:val="20"/>
        </w:rPr>
      </w:pPr>
      <w:r w:rsidRPr="003A60DD">
        <w:rPr>
          <w:rFonts w:ascii="Avenir Next Condensed" w:hAnsi="Avenir Next Condensed"/>
          <w:color w:val="000000"/>
        </w:rPr>
        <w:t>I</w:t>
      </w:r>
      <w:r w:rsidR="008E335A" w:rsidRPr="003A60DD">
        <w:rPr>
          <w:rFonts w:ascii="Avenir Next Condensed" w:hAnsi="Avenir Next Condensed"/>
          <w:color w:val="000000"/>
        </w:rPr>
        <w:t xml:space="preserve">n der </w:t>
      </w:r>
      <w:r w:rsidR="009355C5" w:rsidRPr="003A60DD">
        <w:rPr>
          <w:rFonts w:ascii="Avenir Next Condensed" w:hAnsi="Avenir Next Condensed"/>
          <w:color w:val="000000"/>
        </w:rPr>
        <w:t xml:space="preserve">„Erklärung der Bewerbergemeinschaft“ </w:t>
      </w:r>
      <w:r w:rsidR="008E335A" w:rsidRPr="003A60DD">
        <w:rPr>
          <w:rFonts w:ascii="Avenir Next Condensed" w:hAnsi="Avenir Next Condensed"/>
          <w:color w:val="000000"/>
        </w:rPr>
        <w:t xml:space="preserve">gemäß Anlage </w:t>
      </w:r>
      <w:r w:rsidR="009D6FDD" w:rsidRPr="003A60DD">
        <w:rPr>
          <w:rFonts w:ascii="Avenir Next Condensed" w:hAnsi="Avenir Next Condensed"/>
          <w:color w:val="000000"/>
        </w:rPr>
        <w:t>T.</w:t>
      </w:r>
      <w:r w:rsidR="008E335A" w:rsidRPr="003A60DD">
        <w:rPr>
          <w:rFonts w:ascii="Avenir Next Condensed" w:hAnsi="Avenir Next Condensed"/>
          <w:color w:val="000000"/>
        </w:rPr>
        <w:t xml:space="preserve">1 sind alle Mitglieder der Bewerbergemeinschaft sowie </w:t>
      </w:r>
      <w:r w:rsidR="009D6FDD" w:rsidRPr="003A60DD">
        <w:rPr>
          <w:rFonts w:ascii="Avenir Next Condensed" w:hAnsi="Avenir Next Condensed"/>
          <w:color w:val="000000"/>
        </w:rPr>
        <w:t>ein bevollmächtigter Vertreter</w:t>
      </w:r>
      <w:r w:rsidR="008E335A" w:rsidRPr="003A60DD">
        <w:rPr>
          <w:rFonts w:ascii="Avenir Next Condensed" w:hAnsi="Avenir Next Condensed"/>
          <w:color w:val="000000"/>
        </w:rPr>
        <w:t xml:space="preserve"> zu benennen, die „</w:t>
      </w:r>
      <w:r w:rsidR="009355C5" w:rsidRPr="003A60DD">
        <w:rPr>
          <w:rFonts w:ascii="Avenir Next Condensed" w:hAnsi="Avenir Next Condensed"/>
          <w:color w:val="000000"/>
        </w:rPr>
        <w:t>Erklärung der Bewerbergemeinschaft“</w:t>
      </w:r>
      <w:r w:rsidR="008E335A" w:rsidRPr="003A60DD">
        <w:rPr>
          <w:rFonts w:ascii="Avenir Next Condensed" w:hAnsi="Avenir Next Condensed"/>
          <w:color w:val="000000"/>
        </w:rPr>
        <w:t xml:space="preserve"> ist von allen Mitgliedern der Bewerbergemeinschaft zu unterzeichnen.</w:t>
      </w:r>
    </w:p>
    <w:p w14:paraId="762CE3D3" w14:textId="45E07D16" w:rsidR="008E335A" w:rsidRPr="003A60DD" w:rsidRDefault="00324E18" w:rsidP="008E335A">
      <w:pPr>
        <w:numPr>
          <w:ilvl w:val="0"/>
          <w:numId w:val="4"/>
        </w:numPr>
        <w:rPr>
          <w:rFonts w:ascii="Avenir Next Condensed" w:hAnsi="Avenir Next Condensed"/>
          <w:color w:val="000000"/>
          <w:szCs w:val="20"/>
        </w:rPr>
      </w:pPr>
      <w:r w:rsidRPr="003A60DD">
        <w:rPr>
          <w:rFonts w:ascii="Avenir Next Condensed" w:hAnsi="Avenir Next Condensed"/>
          <w:color w:val="000000"/>
        </w:rPr>
        <w:t>D</w:t>
      </w:r>
      <w:r w:rsidR="008E335A" w:rsidRPr="003A60DD">
        <w:rPr>
          <w:rFonts w:ascii="Avenir Next Condensed" w:hAnsi="Avenir Next Condensed"/>
          <w:color w:val="000000"/>
        </w:rPr>
        <w:t>er Teilnahmeantrag wird durch den bevollmächtigten Vertreter der Bewerbergemeinschaft unterzeichnet und eingereicht</w:t>
      </w:r>
      <w:r w:rsidRPr="003A60DD">
        <w:rPr>
          <w:rFonts w:ascii="Avenir Next Condensed" w:hAnsi="Avenir Next Condensed"/>
          <w:color w:val="000000"/>
        </w:rPr>
        <w:t>.</w:t>
      </w:r>
    </w:p>
    <w:p w14:paraId="332D08BE" w14:textId="7D32185B" w:rsidR="008E335A" w:rsidRPr="003A60DD" w:rsidRDefault="00324E18" w:rsidP="008E335A">
      <w:pPr>
        <w:numPr>
          <w:ilvl w:val="0"/>
          <w:numId w:val="4"/>
        </w:numPr>
        <w:rPr>
          <w:rFonts w:ascii="Avenir Next Condensed" w:hAnsi="Avenir Next Condensed"/>
          <w:color w:val="000000"/>
          <w:szCs w:val="20"/>
        </w:rPr>
      </w:pPr>
      <w:r w:rsidRPr="003A60DD">
        <w:rPr>
          <w:rFonts w:ascii="Avenir Next Condensed" w:hAnsi="Avenir Next Condensed"/>
          <w:color w:val="000000"/>
          <w:szCs w:val="20"/>
        </w:rPr>
        <w:t>D</w:t>
      </w:r>
      <w:r w:rsidR="008E335A" w:rsidRPr="003A60DD">
        <w:rPr>
          <w:rFonts w:ascii="Avenir Next Condensed" w:hAnsi="Avenir Next Condensed"/>
          <w:color w:val="000000"/>
          <w:szCs w:val="20"/>
        </w:rPr>
        <w:t>ie nachträgliche Benennung einer Bewerbergemeinschaft ist nicht möglich</w:t>
      </w:r>
      <w:r w:rsidRPr="003A60DD">
        <w:rPr>
          <w:rFonts w:ascii="Avenir Next Condensed" w:hAnsi="Avenir Next Condensed"/>
          <w:color w:val="000000"/>
          <w:szCs w:val="20"/>
        </w:rPr>
        <w:t>.</w:t>
      </w:r>
    </w:p>
    <w:p w14:paraId="619293DE" w14:textId="77777777" w:rsidR="00C348C6" w:rsidRPr="003A60DD" w:rsidRDefault="00C348C6" w:rsidP="007C1B61">
      <w:pPr>
        <w:pStyle w:val="berschrift1"/>
        <w:rPr>
          <w:rFonts w:ascii="Avenir Next Condensed Demi Bold" w:hAnsi="Avenir Next Condensed Demi Bold"/>
          <w:b w:val="0"/>
          <w:bCs w:val="0"/>
        </w:rPr>
      </w:pPr>
      <w:r w:rsidRPr="003A60DD">
        <w:rPr>
          <w:rFonts w:ascii="Avenir Next Condensed Demi Bold" w:hAnsi="Avenir Next Condensed Demi Bold"/>
          <w:b w:val="0"/>
          <w:bCs w:val="0"/>
        </w:rPr>
        <w:lastRenderedPageBreak/>
        <w:t>Befähigung zur Berufsausübung (Teilnahmeberechtigung)</w:t>
      </w:r>
    </w:p>
    <w:p w14:paraId="0719ABBB" w14:textId="7EDDC646" w:rsidR="00995926" w:rsidRPr="003A60DD" w:rsidRDefault="009D6FDD" w:rsidP="008E335A">
      <w:pPr>
        <w:rPr>
          <w:rFonts w:ascii="Avenir Next Condensed" w:hAnsi="Avenir Next Condensed"/>
          <w:color w:val="000000"/>
        </w:rPr>
      </w:pPr>
      <w:r w:rsidRPr="003A60DD">
        <w:rPr>
          <w:rFonts w:ascii="Avenir Next Condensed" w:hAnsi="Avenir Next Condensed"/>
          <w:color w:val="000000"/>
        </w:rPr>
        <w:t>Als Nach</w:t>
      </w:r>
      <w:r w:rsidR="008E335A" w:rsidRPr="003A60DD">
        <w:rPr>
          <w:rFonts w:ascii="Avenir Next Condensed" w:hAnsi="Avenir Next Condensed"/>
          <w:color w:val="000000"/>
        </w:rPr>
        <w:t xml:space="preserve">weis der Teilnahmeberechtigung </w:t>
      </w:r>
      <w:r w:rsidRPr="003A60DD">
        <w:rPr>
          <w:rFonts w:ascii="Avenir Next Condensed" w:hAnsi="Avenir Next Condensed"/>
          <w:color w:val="000000"/>
        </w:rPr>
        <w:t>ist unter Pkt. 1 Allgemeine Angaben zum Bewerber bzw. zur Bewerbergemeinschaft bzw. in der Anlage T.1 Formblatt „Bewerbergemeinschaft“ die Berufsbezeichnung des Bewerbers bzw. der jeweiligen Mitglieder einer Bewerbergemeinschaft anzugeben (Eigenerklärung).</w:t>
      </w:r>
    </w:p>
    <w:p w14:paraId="6B92FB7E" w14:textId="499E83C0" w:rsidR="00AF198C" w:rsidRPr="003A60DD" w:rsidRDefault="00AF198C" w:rsidP="007C1B61">
      <w:pPr>
        <w:pStyle w:val="berschrift1"/>
        <w:rPr>
          <w:rFonts w:ascii="Avenir Next Condensed Demi Bold" w:hAnsi="Avenir Next Condensed Demi Bold"/>
          <w:b w:val="0"/>
          <w:bCs w:val="0"/>
        </w:rPr>
      </w:pPr>
      <w:r w:rsidRPr="003A60DD">
        <w:rPr>
          <w:rFonts w:ascii="Avenir Next Condensed Demi Bold" w:hAnsi="Avenir Next Condensed Demi Bold"/>
          <w:b w:val="0"/>
          <w:bCs w:val="0"/>
        </w:rPr>
        <w:t>Ausschlusskriterien</w:t>
      </w:r>
    </w:p>
    <w:tbl>
      <w:tblPr>
        <w:tblStyle w:val="Tabellenraster"/>
        <w:tblW w:w="7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134"/>
        <w:gridCol w:w="1134"/>
      </w:tblGrid>
      <w:tr w:rsidR="00510FE3" w:rsidRPr="00510FE3" w14:paraId="592922E6" w14:textId="77777777" w:rsidTr="003F0792">
        <w:tc>
          <w:tcPr>
            <w:tcW w:w="5670" w:type="dxa"/>
          </w:tcPr>
          <w:p w14:paraId="1D02D115" w14:textId="11339892" w:rsidR="00AF198C" w:rsidRPr="003A60DD" w:rsidRDefault="00AF198C" w:rsidP="00AF198C">
            <w:pPr>
              <w:rPr>
                <w:rFonts w:ascii="Avenir Next Condensed" w:hAnsi="Avenir Next Condensed"/>
                <w:color w:val="000000"/>
              </w:rPr>
            </w:pPr>
            <w:r w:rsidRPr="003A60DD">
              <w:rPr>
                <w:rFonts w:ascii="Avenir Next Condensed" w:hAnsi="Avenir Next Condensed" w:cs="Arial"/>
                <w:color w:val="000000"/>
                <w:szCs w:val="20"/>
              </w:rPr>
              <w:t xml:space="preserve">Der Bewerber erklärt, dass gegen das sich bewerbende Unternehmen </w:t>
            </w:r>
            <w:r w:rsidRPr="003A60DD">
              <w:rPr>
                <w:rFonts w:ascii="Avenir Next Condensed" w:hAnsi="Avenir Next Condensed" w:cs="Arial"/>
                <w:color w:val="000000"/>
                <w:szCs w:val="20"/>
                <w:u w:val="single"/>
              </w:rPr>
              <w:t>keine</w:t>
            </w:r>
            <w:r w:rsidRPr="003A60DD">
              <w:rPr>
                <w:rFonts w:ascii="Avenir Next Condensed" w:hAnsi="Avenir Next Condensed" w:cs="Arial"/>
                <w:color w:val="000000"/>
                <w:szCs w:val="20"/>
              </w:rPr>
              <w:t xml:space="preserve"> Ausschlussgründe nach § 123 und </w:t>
            </w:r>
            <w:r w:rsidR="003C3CF9" w:rsidRPr="003A60DD">
              <w:rPr>
                <w:rFonts w:ascii="Avenir Next Condensed" w:hAnsi="Avenir Next Condensed" w:cs="Arial"/>
                <w:color w:val="000000"/>
                <w:szCs w:val="20"/>
              </w:rPr>
              <w:t xml:space="preserve">124 </w:t>
            </w:r>
            <w:r w:rsidRPr="003A60DD">
              <w:rPr>
                <w:rFonts w:ascii="Avenir Next Condensed" w:hAnsi="Avenir Next Condensed" w:cs="Arial"/>
                <w:color w:val="000000"/>
                <w:szCs w:val="20"/>
              </w:rPr>
              <w:t>GWB vorliegen und bestätigt dies durch Unterschrift bzw. elektronischer Signierung der Anlage T.3 Rechtslage</w:t>
            </w:r>
          </w:p>
        </w:tc>
        <w:tc>
          <w:tcPr>
            <w:tcW w:w="1134" w:type="dxa"/>
            <w:tcBorders>
              <w:bottom w:val="dotted" w:sz="4" w:space="0" w:color="auto"/>
            </w:tcBorders>
            <w:shd w:val="clear" w:color="auto" w:fill="D9D9D9" w:themeFill="background1" w:themeFillShade="D9"/>
            <w:vAlign w:val="center"/>
          </w:tcPr>
          <w:p w14:paraId="101BE461" w14:textId="77777777" w:rsidR="00AF198C" w:rsidRPr="003A60DD" w:rsidRDefault="00F935B2" w:rsidP="00092F8A">
            <w:pPr>
              <w:jc w:val="center"/>
              <w:rPr>
                <w:rFonts w:ascii="Avenir Next Condensed" w:hAnsi="Avenir Next Condensed"/>
                <w:color w:val="000000"/>
                <w:sz w:val="24"/>
              </w:rPr>
            </w:pPr>
            <w:sdt>
              <w:sdtPr>
                <w:rPr>
                  <w:rFonts w:ascii="Avenir Next Condensed" w:hAnsi="Avenir Next Condensed"/>
                  <w:color w:val="000000"/>
                  <w:sz w:val="24"/>
                </w:rPr>
                <w:id w:val="760872927"/>
                <w14:checkbox>
                  <w14:checked w14:val="0"/>
                  <w14:checkedState w14:val="2612" w14:font="MS Gothic"/>
                  <w14:uncheckedState w14:val="2610" w14:font="MS Gothic"/>
                </w14:checkbox>
              </w:sdtPr>
              <w:sdtEndPr/>
              <w:sdtContent>
                <w:r w:rsidR="00AF198C" w:rsidRPr="003A60DD">
                  <w:rPr>
                    <w:rFonts w:ascii="Segoe UI Symbol" w:eastAsia="MS Gothic" w:hAnsi="Segoe UI Symbol" w:cs="Segoe UI Symbol"/>
                    <w:color w:val="000000"/>
                    <w:sz w:val="24"/>
                  </w:rPr>
                  <w:t>☐</w:t>
                </w:r>
              </w:sdtContent>
            </w:sdt>
            <w:r w:rsidR="00AF198C" w:rsidRPr="003A60DD">
              <w:rPr>
                <w:rFonts w:ascii="Avenir Next Condensed" w:hAnsi="Avenir Next Condensed"/>
                <w:color w:val="000000"/>
                <w:sz w:val="24"/>
              </w:rPr>
              <w:t xml:space="preserve"> </w:t>
            </w:r>
            <w:r w:rsidR="00AF198C" w:rsidRPr="003A60DD">
              <w:rPr>
                <w:rFonts w:ascii="Avenir Next Condensed" w:hAnsi="Avenir Next Condensed"/>
                <w:color w:val="000000"/>
                <w:szCs w:val="20"/>
              </w:rPr>
              <w:t>ja</w:t>
            </w:r>
          </w:p>
        </w:tc>
        <w:tc>
          <w:tcPr>
            <w:tcW w:w="1134" w:type="dxa"/>
            <w:tcBorders>
              <w:bottom w:val="dotted" w:sz="4" w:space="0" w:color="auto"/>
            </w:tcBorders>
            <w:shd w:val="clear" w:color="auto" w:fill="D9D9D9" w:themeFill="background1" w:themeFillShade="D9"/>
            <w:vAlign w:val="center"/>
          </w:tcPr>
          <w:p w14:paraId="1915173C" w14:textId="77777777" w:rsidR="00AF198C" w:rsidRPr="003A60DD" w:rsidRDefault="00F935B2" w:rsidP="00092F8A">
            <w:pPr>
              <w:jc w:val="center"/>
              <w:rPr>
                <w:rFonts w:ascii="Avenir Next Condensed" w:hAnsi="Avenir Next Condensed"/>
                <w:color w:val="000000"/>
                <w:sz w:val="24"/>
              </w:rPr>
            </w:pPr>
            <w:sdt>
              <w:sdtPr>
                <w:rPr>
                  <w:rFonts w:ascii="Avenir Next Condensed" w:hAnsi="Avenir Next Condensed"/>
                  <w:color w:val="000000"/>
                  <w:sz w:val="24"/>
                </w:rPr>
                <w:id w:val="1799485011"/>
                <w14:checkbox>
                  <w14:checked w14:val="0"/>
                  <w14:checkedState w14:val="2612" w14:font="MS Gothic"/>
                  <w14:uncheckedState w14:val="2610" w14:font="MS Gothic"/>
                </w14:checkbox>
              </w:sdtPr>
              <w:sdtEndPr/>
              <w:sdtContent>
                <w:r w:rsidR="00AF198C" w:rsidRPr="003A60DD">
                  <w:rPr>
                    <w:rFonts w:ascii="Segoe UI Symbol" w:eastAsia="MS Gothic" w:hAnsi="Segoe UI Symbol" w:cs="Segoe UI Symbol"/>
                    <w:color w:val="000000"/>
                    <w:sz w:val="24"/>
                  </w:rPr>
                  <w:t>☐</w:t>
                </w:r>
              </w:sdtContent>
            </w:sdt>
            <w:r w:rsidR="00AF198C" w:rsidRPr="003A60DD">
              <w:rPr>
                <w:rFonts w:ascii="Avenir Next Condensed" w:hAnsi="Avenir Next Condensed"/>
                <w:color w:val="000000"/>
                <w:sz w:val="24"/>
              </w:rPr>
              <w:t xml:space="preserve"> </w:t>
            </w:r>
            <w:r w:rsidR="00AF198C" w:rsidRPr="003A60DD">
              <w:rPr>
                <w:rFonts w:ascii="Avenir Next Condensed" w:hAnsi="Avenir Next Condensed"/>
                <w:color w:val="000000"/>
                <w:szCs w:val="20"/>
              </w:rPr>
              <w:t>nein</w:t>
            </w:r>
          </w:p>
        </w:tc>
      </w:tr>
      <w:tr w:rsidR="00510FE3" w:rsidRPr="00510FE3" w14:paraId="734DF3C4" w14:textId="77777777" w:rsidTr="003F0792">
        <w:tc>
          <w:tcPr>
            <w:tcW w:w="5670" w:type="dxa"/>
          </w:tcPr>
          <w:p w14:paraId="69EA430E" w14:textId="3831913B" w:rsidR="003F0792" w:rsidRPr="003A60DD" w:rsidRDefault="003F0792" w:rsidP="00745EE5">
            <w:pPr>
              <w:rPr>
                <w:rFonts w:ascii="Avenir Next Condensed" w:hAnsi="Avenir Next Condensed"/>
                <w:color w:val="000000"/>
                <w:szCs w:val="20"/>
              </w:rPr>
            </w:pPr>
          </w:p>
        </w:tc>
        <w:tc>
          <w:tcPr>
            <w:tcW w:w="1134" w:type="dxa"/>
            <w:tcBorders>
              <w:top w:val="dotted" w:sz="4" w:space="0" w:color="auto"/>
            </w:tcBorders>
            <w:vAlign w:val="center"/>
          </w:tcPr>
          <w:p w14:paraId="5B1B6785" w14:textId="26756F11" w:rsidR="003F0792" w:rsidRPr="003A60DD" w:rsidRDefault="003F0792" w:rsidP="00745EE5">
            <w:pPr>
              <w:jc w:val="center"/>
              <w:rPr>
                <w:rFonts w:ascii="Avenir Next Condensed" w:hAnsi="Avenir Next Condensed"/>
                <w:color w:val="000000"/>
                <w:sz w:val="24"/>
              </w:rPr>
            </w:pPr>
          </w:p>
        </w:tc>
        <w:tc>
          <w:tcPr>
            <w:tcW w:w="1134" w:type="dxa"/>
            <w:tcBorders>
              <w:top w:val="dotted" w:sz="4" w:space="0" w:color="auto"/>
            </w:tcBorders>
            <w:vAlign w:val="center"/>
          </w:tcPr>
          <w:p w14:paraId="455F47B0" w14:textId="544998BD" w:rsidR="003F0792" w:rsidRPr="003A60DD" w:rsidRDefault="003F0792" w:rsidP="00745EE5">
            <w:pPr>
              <w:jc w:val="center"/>
              <w:rPr>
                <w:rFonts w:ascii="Avenir Next Condensed" w:hAnsi="Avenir Next Condensed"/>
                <w:color w:val="000000"/>
                <w:sz w:val="24"/>
              </w:rPr>
            </w:pPr>
          </w:p>
        </w:tc>
      </w:tr>
      <w:tr w:rsidR="00510FE3" w:rsidRPr="00510FE3" w14:paraId="04AFE980" w14:textId="77777777" w:rsidTr="003F0792">
        <w:tc>
          <w:tcPr>
            <w:tcW w:w="5670" w:type="dxa"/>
          </w:tcPr>
          <w:p w14:paraId="17EE0E5A" w14:textId="638A3DDB" w:rsidR="00AF198C" w:rsidRPr="003A60DD" w:rsidRDefault="00AF198C" w:rsidP="00AF198C">
            <w:pPr>
              <w:rPr>
                <w:rFonts w:ascii="Avenir Next Condensed" w:hAnsi="Avenir Next Condensed"/>
                <w:color w:val="000000"/>
                <w:szCs w:val="20"/>
              </w:rPr>
            </w:pPr>
            <w:r w:rsidRPr="003A60DD">
              <w:rPr>
                <w:rFonts w:ascii="Avenir Next Condensed" w:hAnsi="Avenir Next Condensed" w:cs="Arial"/>
                <w:color w:val="000000"/>
                <w:szCs w:val="20"/>
              </w:rPr>
              <w:t xml:space="preserve">Der Bewerber erklärt, dass für das sich bewerbende Unternehmen eine Berufshaftpflichtversicherung </w:t>
            </w:r>
            <w:r w:rsidRPr="003A60DD">
              <w:rPr>
                <w:rFonts w:ascii="Avenir Next Condensed" w:hAnsi="Avenir Next Condensed" w:cs="Arial"/>
                <w:szCs w:val="20"/>
              </w:rPr>
              <w:t xml:space="preserve">in Höhe von </w:t>
            </w:r>
            <w:r w:rsidR="00FD5E89" w:rsidRPr="003A60DD">
              <w:rPr>
                <w:rFonts w:ascii="Avenir Next Condensed" w:hAnsi="Avenir Next Condensed" w:cs="Arial"/>
                <w:szCs w:val="20"/>
              </w:rPr>
              <w:t>3</w:t>
            </w:r>
            <w:r w:rsidRPr="003A60DD">
              <w:rPr>
                <w:rFonts w:ascii="Avenir Next Condensed" w:hAnsi="Avenir Next Condensed" w:cs="Arial"/>
                <w:szCs w:val="20"/>
              </w:rPr>
              <w:t>,0 Mio. € für Personen</w:t>
            </w:r>
            <w:r w:rsidRPr="003A60DD">
              <w:rPr>
                <w:rFonts w:ascii="Avenir Next Condensed" w:hAnsi="Avenir Next Condensed" w:cs="Arial"/>
                <w:color w:val="000000"/>
                <w:szCs w:val="20"/>
              </w:rPr>
              <w:t xml:space="preserve">- und </w:t>
            </w:r>
            <w:r w:rsidR="003A5758">
              <w:rPr>
                <w:rFonts w:ascii="Avenir Next Condensed" w:hAnsi="Avenir Next Condensed" w:cs="Arial"/>
                <w:color w:val="000000"/>
                <w:szCs w:val="20"/>
              </w:rPr>
              <w:t xml:space="preserve">1,5 Mio. € für </w:t>
            </w:r>
            <w:r w:rsidRPr="003A60DD">
              <w:rPr>
                <w:rFonts w:ascii="Avenir Next Condensed" w:hAnsi="Avenir Next Condensed" w:cs="Arial"/>
                <w:color w:val="000000"/>
                <w:szCs w:val="20"/>
              </w:rPr>
              <w:t xml:space="preserve">sonstige Schäden vorliegt. Der Nachweis der Haftpflichtversicherung ist spätestens zum Verhandlungsgespräch vorzulegen. </w:t>
            </w:r>
          </w:p>
        </w:tc>
        <w:tc>
          <w:tcPr>
            <w:tcW w:w="1134" w:type="dxa"/>
            <w:tcBorders>
              <w:bottom w:val="dotted" w:sz="4" w:space="0" w:color="auto"/>
            </w:tcBorders>
            <w:shd w:val="clear" w:color="auto" w:fill="D9D9D9" w:themeFill="background1" w:themeFillShade="D9"/>
            <w:vAlign w:val="center"/>
          </w:tcPr>
          <w:p w14:paraId="22A95C0D" w14:textId="40A24B83" w:rsidR="00AF198C" w:rsidRPr="003A60DD" w:rsidRDefault="00F935B2" w:rsidP="00092F8A">
            <w:pPr>
              <w:jc w:val="center"/>
              <w:rPr>
                <w:rFonts w:ascii="Avenir Next Condensed" w:hAnsi="Avenir Next Condensed"/>
                <w:color w:val="000000"/>
                <w:sz w:val="24"/>
              </w:rPr>
            </w:pPr>
            <w:sdt>
              <w:sdtPr>
                <w:rPr>
                  <w:rFonts w:ascii="Avenir Next Condensed" w:hAnsi="Avenir Next Condensed"/>
                  <w:color w:val="000000"/>
                  <w:sz w:val="24"/>
                </w:rPr>
                <w:id w:val="1140931072"/>
                <w14:checkbox>
                  <w14:checked w14:val="0"/>
                  <w14:checkedState w14:val="2612" w14:font="MS Gothic"/>
                  <w14:uncheckedState w14:val="2610" w14:font="MS Gothic"/>
                </w14:checkbox>
              </w:sdtPr>
              <w:sdtEndPr/>
              <w:sdtContent>
                <w:r w:rsidR="003F0792" w:rsidRPr="003A60DD">
                  <w:rPr>
                    <w:rFonts w:ascii="Segoe UI Symbol" w:eastAsia="MS Gothic" w:hAnsi="Segoe UI Symbol" w:cs="Segoe UI Symbol"/>
                    <w:color w:val="000000"/>
                    <w:sz w:val="24"/>
                  </w:rPr>
                  <w:t>☐</w:t>
                </w:r>
              </w:sdtContent>
            </w:sdt>
            <w:r w:rsidR="00AF198C" w:rsidRPr="003A60DD">
              <w:rPr>
                <w:rFonts w:ascii="Avenir Next Condensed" w:hAnsi="Avenir Next Condensed"/>
                <w:color w:val="000000"/>
                <w:sz w:val="24"/>
              </w:rPr>
              <w:t xml:space="preserve"> </w:t>
            </w:r>
            <w:r w:rsidR="00AF198C" w:rsidRPr="003A60DD">
              <w:rPr>
                <w:rFonts w:ascii="Avenir Next Condensed" w:hAnsi="Avenir Next Condensed"/>
                <w:color w:val="000000"/>
                <w:szCs w:val="20"/>
              </w:rPr>
              <w:t>ja</w:t>
            </w:r>
          </w:p>
        </w:tc>
        <w:tc>
          <w:tcPr>
            <w:tcW w:w="1134" w:type="dxa"/>
            <w:tcBorders>
              <w:bottom w:val="dotted" w:sz="4" w:space="0" w:color="auto"/>
            </w:tcBorders>
            <w:shd w:val="clear" w:color="auto" w:fill="D9D9D9" w:themeFill="background1" w:themeFillShade="D9"/>
            <w:vAlign w:val="center"/>
          </w:tcPr>
          <w:p w14:paraId="563D31E4" w14:textId="77777777" w:rsidR="00AF198C" w:rsidRPr="003A60DD" w:rsidRDefault="00F935B2" w:rsidP="00092F8A">
            <w:pPr>
              <w:jc w:val="center"/>
              <w:rPr>
                <w:rFonts w:ascii="Avenir Next Condensed" w:hAnsi="Avenir Next Condensed"/>
                <w:color w:val="000000"/>
                <w:sz w:val="24"/>
              </w:rPr>
            </w:pPr>
            <w:sdt>
              <w:sdtPr>
                <w:rPr>
                  <w:rFonts w:ascii="Avenir Next Condensed" w:hAnsi="Avenir Next Condensed"/>
                  <w:color w:val="000000"/>
                  <w:sz w:val="24"/>
                </w:rPr>
                <w:id w:val="1964775876"/>
                <w14:checkbox>
                  <w14:checked w14:val="0"/>
                  <w14:checkedState w14:val="2612" w14:font="MS Gothic"/>
                  <w14:uncheckedState w14:val="2610" w14:font="MS Gothic"/>
                </w14:checkbox>
              </w:sdtPr>
              <w:sdtEndPr/>
              <w:sdtContent>
                <w:r w:rsidR="00AF198C" w:rsidRPr="003A60DD">
                  <w:rPr>
                    <w:rFonts w:ascii="Segoe UI Symbol" w:eastAsia="MS Gothic" w:hAnsi="Segoe UI Symbol" w:cs="Segoe UI Symbol"/>
                    <w:color w:val="000000"/>
                    <w:sz w:val="24"/>
                  </w:rPr>
                  <w:t>☐</w:t>
                </w:r>
              </w:sdtContent>
            </w:sdt>
            <w:r w:rsidR="00AF198C" w:rsidRPr="003A60DD">
              <w:rPr>
                <w:rFonts w:ascii="Avenir Next Condensed" w:hAnsi="Avenir Next Condensed"/>
                <w:color w:val="000000"/>
                <w:sz w:val="24"/>
              </w:rPr>
              <w:t xml:space="preserve"> </w:t>
            </w:r>
            <w:r w:rsidR="00AF198C" w:rsidRPr="003A60DD">
              <w:rPr>
                <w:rFonts w:ascii="Avenir Next Condensed" w:hAnsi="Avenir Next Condensed"/>
                <w:color w:val="000000"/>
                <w:szCs w:val="20"/>
              </w:rPr>
              <w:t>nein</w:t>
            </w:r>
          </w:p>
        </w:tc>
      </w:tr>
    </w:tbl>
    <w:p w14:paraId="506B79DB" w14:textId="77777777" w:rsidR="00995926" w:rsidRDefault="00995926" w:rsidP="00995926">
      <w:pPr>
        <w:rPr>
          <w:color w:val="000000"/>
        </w:rPr>
      </w:pPr>
    </w:p>
    <w:p w14:paraId="102ADA08" w14:textId="77E968EE" w:rsidR="00D97A0D" w:rsidRPr="003A5758" w:rsidRDefault="00D97A0D" w:rsidP="007C1B61">
      <w:pPr>
        <w:pStyle w:val="berschrift1"/>
        <w:rPr>
          <w:rFonts w:ascii="Avenir Next Condensed Demi Bold" w:hAnsi="Avenir Next Condensed Demi Bold"/>
          <w:b w:val="0"/>
          <w:bCs w:val="0"/>
        </w:rPr>
      </w:pPr>
      <w:r w:rsidRPr="003A5758">
        <w:rPr>
          <w:rFonts w:ascii="Avenir Next Condensed Demi Bold" w:hAnsi="Avenir Next Condensed Demi Bold"/>
          <w:b w:val="0"/>
          <w:bCs w:val="0"/>
        </w:rPr>
        <w:t>Technische</w:t>
      </w:r>
      <w:r w:rsidR="00923A73" w:rsidRPr="003A5758">
        <w:rPr>
          <w:rFonts w:ascii="Avenir Next Condensed Demi Bold" w:hAnsi="Avenir Next Condensed Demi Bold"/>
          <w:b w:val="0"/>
          <w:bCs w:val="0"/>
        </w:rPr>
        <w:t xml:space="preserve"> </w:t>
      </w:r>
      <w:r w:rsidRPr="003A5758">
        <w:rPr>
          <w:rFonts w:ascii="Avenir Next Condensed Demi Bold" w:hAnsi="Avenir Next Condensed Demi Bold"/>
          <w:b w:val="0"/>
          <w:bCs w:val="0"/>
        </w:rPr>
        <w:t>Leistungsfähigkeit</w:t>
      </w:r>
    </w:p>
    <w:p w14:paraId="5FC21B91" w14:textId="41E08681" w:rsidR="00DB71CF" w:rsidRPr="003A60DD" w:rsidRDefault="00DB71CF" w:rsidP="00DB71CF">
      <w:pPr>
        <w:rPr>
          <w:rFonts w:ascii="Avenir Next Condensed" w:hAnsi="Avenir Next Condensed" w:cs="Arial"/>
          <w:color w:val="000000"/>
          <w:szCs w:val="20"/>
        </w:rPr>
      </w:pPr>
      <w:r w:rsidRPr="003A60DD">
        <w:rPr>
          <w:rFonts w:ascii="Avenir Next Condensed" w:hAnsi="Avenir Next Condensed" w:cs="Arial"/>
          <w:color w:val="000000"/>
          <w:szCs w:val="20"/>
        </w:rPr>
        <w:t>Zum Nachweis der erforderlichen personellen Mittel verlangt der Auftraggeber die Erklärung des Bewerbers über die</w:t>
      </w:r>
      <w:r w:rsidR="00CF7189" w:rsidRPr="003A60DD">
        <w:rPr>
          <w:rFonts w:ascii="Avenir Next Condensed" w:hAnsi="Avenir Next Condensed" w:cs="Arial"/>
          <w:color w:val="000000"/>
          <w:szCs w:val="20"/>
        </w:rPr>
        <w:t xml:space="preserve"> durchschnittliche</w:t>
      </w:r>
      <w:r w:rsidRPr="003A60DD">
        <w:rPr>
          <w:rFonts w:ascii="Avenir Next Condensed" w:hAnsi="Avenir Next Condensed" w:cs="Arial"/>
          <w:color w:val="000000"/>
          <w:szCs w:val="20"/>
        </w:rPr>
        <w:t xml:space="preserve"> Anzahl der </w:t>
      </w:r>
      <w:r w:rsidR="00F738DB" w:rsidRPr="003A60DD">
        <w:rPr>
          <w:rFonts w:ascii="Avenir Next Condensed" w:hAnsi="Avenir Next Condensed" w:cs="Arial"/>
          <w:color w:val="000000"/>
          <w:szCs w:val="20"/>
        </w:rPr>
        <w:t>fachtechnisch qualifizierten Mitarbeiter</w:t>
      </w:r>
      <w:r w:rsidRPr="003A60DD">
        <w:rPr>
          <w:rFonts w:ascii="Avenir Next Condensed" w:hAnsi="Avenir Next Condensed" w:cs="Arial"/>
          <w:color w:val="000000"/>
          <w:szCs w:val="20"/>
        </w:rPr>
        <w:t xml:space="preserve"> </w:t>
      </w:r>
      <w:r w:rsidR="00AF198C" w:rsidRPr="003A60DD">
        <w:rPr>
          <w:rFonts w:ascii="Avenir Next Condensed" w:hAnsi="Avenir Next Condensed" w:cs="Arial"/>
          <w:color w:val="000000"/>
          <w:szCs w:val="20"/>
        </w:rPr>
        <w:t>der</w:t>
      </w:r>
      <w:r w:rsidRPr="003A60DD">
        <w:rPr>
          <w:rFonts w:ascii="Avenir Next Condensed" w:hAnsi="Avenir Next Condensed" w:cs="Arial"/>
          <w:color w:val="000000"/>
          <w:szCs w:val="20"/>
        </w:rPr>
        <w:t xml:space="preserve"> letzten drei </w:t>
      </w:r>
      <w:r w:rsidR="00310B96" w:rsidRPr="003A60DD">
        <w:rPr>
          <w:rFonts w:ascii="Avenir Next Condensed" w:hAnsi="Avenir Next Condensed" w:cs="Arial"/>
          <w:color w:val="000000"/>
          <w:szCs w:val="20"/>
        </w:rPr>
        <w:t>Geschäftsj</w:t>
      </w:r>
      <w:r w:rsidRPr="003A60DD">
        <w:rPr>
          <w:rFonts w:ascii="Avenir Next Condensed" w:hAnsi="Avenir Next Condensed" w:cs="Arial"/>
          <w:color w:val="000000"/>
          <w:szCs w:val="20"/>
        </w:rPr>
        <w:t>ahre</w:t>
      </w:r>
      <w:r w:rsidR="00310B96" w:rsidRPr="003A60DD">
        <w:rPr>
          <w:rFonts w:ascii="Avenir Next Condensed" w:hAnsi="Avenir Next Condensed" w:cs="Arial"/>
          <w:color w:val="000000"/>
          <w:szCs w:val="20"/>
        </w:rPr>
        <w:t>.</w:t>
      </w:r>
    </w:p>
    <w:tbl>
      <w:tblPr>
        <w:tblStyle w:val="Tabellenraster"/>
        <w:tblW w:w="7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3969"/>
      </w:tblGrid>
      <w:tr w:rsidR="008F5BDE" w:rsidRPr="00510FE3" w14:paraId="7BAD12E2" w14:textId="77777777" w:rsidTr="00351723">
        <w:trPr>
          <w:trHeight w:val="1644"/>
        </w:trPr>
        <w:tc>
          <w:tcPr>
            <w:tcW w:w="3969" w:type="dxa"/>
            <w:vAlign w:val="center"/>
          </w:tcPr>
          <w:p w14:paraId="6CED561F" w14:textId="7C1279F0" w:rsidR="00AD6D86" w:rsidRPr="003A60DD" w:rsidRDefault="00AD6D86" w:rsidP="00AD6D86">
            <w:pPr>
              <w:autoSpaceDE w:val="0"/>
              <w:autoSpaceDN w:val="0"/>
              <w:adjustRightInd w:val="0"/>
              <w:jc w:val="left"/>
              <w:rPr>
                <w:rFonts w:ascii="Avenir Next Condensed Demi Bold" w:hAnsi="Avenir Next Condensed Demi Bold" w:cs="Arial"/>
                <w:color w:val="000000"/>
                <w:szCs w:val="20"/>
              </w:rPr>
            </w:pPr>
            <w:r w:rsidRPr="003A60DD">
              <w:rPr>
                <w:rFonts w:ascii="Avenir Next Condensed Demi Bold" w:hAnsi="Avenir Next Condensed Demi Bold" w:cs="Arial"/>
                <w:color w:val="000000"/>
                <w:szCs w:val="20"/>
              </w:rPr>
              <w:t>Anzahl der Berufsträger</w:t>
            </w:r>
          </w:p>
          <w:p w14:paraId="36108117" w14:textId="0559320D" w:rsidR="008F482E" w:rsidRPr="003A60DD" w:rsidRDefault="008F482E" w:rsidP="008F482E">
            <w:pPr>
              <w:autoSpaceDE w:val="0"/>
              <w:autoSpaceDN w:val="0"/>
              <w:adjustRightInd w:val="0"/>
              <w:jc w:val="left"/>
              <w:rPr>
                <w:rFonts w:ascii="Avenir Next Condensed" w:hAnsi="Avenir Next Condensed" w:cs="Arial"/>
                <w:color w:val="000000"/>
                <w:szCs w:val="20"/>
              </w:rPr>
            </w:pPr>
            <w:r w:rsidRPr="003A60DD">
              <w:rPr>
                <w:rFonts w:ascii="Avenir Next Condensed" w:hAnsi="Avenir Next Condensed" w:cs="Arial"/>
                <w:color w:val="000000"/>
                <w:szCs w:val="20"/>
              </w:rPr>
              <w:t>(BT / Architekten)</w:t>
            </w:r>
          </w:p>
          <w:p w14:paraId="47CBB2F9" w14:textId="11D3D09D" w:rsidR="008F5BDE" w:rsidRPr="00EB73E8" w:rsidRDefault="008F482E" w:rsidP="008F482E">
            <w:pPr>
              <w:autoSpaceDE w:val="0"/>
              <w:autoSpaceDN w:val="0"/>
              <w:adjustRightInd w:val="0"/>
              <w:jc w:val="left"/>
              <w:rPr>
                <w:rFonts w:cs="Arial"/>
                <w:bCs/>
                <w:color w:val="000000"/>
                <w:szCs w:val="20"/>
              </w:rPr>
            </w:pPr>
            <w:r w:rsidRPr="003A60DD">
              <w:rPr>
                <w:rFonts w:ascii="Avenir Next Condensed" w:hAnsi="Avenir Next Condensed" w:cs="Arial"/>
                <w:color w:val="000000"/>
                <w:szCs w:val="20"/>
              </w:rPr>
              <w:t xml:space="preserve">durchschnittliche Anzahl der Berufsträger der </w:t>
            </w:r>
            <w:r w:rsidR="003A60DD">
              <w:rPr>
                <w:rFonts w:ascii="Avenir Next Condensed" w:hAnsi="Avenir Next Condensed" w:cs="Arial"/>
                <w:color w:val="000000"/>
                <w:szCs w:val="20"/>
              </w:rPr>
              <w:br/>
            </w:r>
            <w:r w:rsidRPr="003A60DD">
              <w:rPr>
                <w:rFonts w:ascii="Avenir Next Condensed" w:hAnsi="Avenir Next Condensed" w:cs="Arial"/>
                <w:color w:val="000000"/>
                <w:szCs w:val="20"/>
              </w:rPr>
              <w:t>letzten 3 Geschäftsjahre (202</w:t>
            </w:r>
            <w:r w:rsidR="003A5758">
              <w:rPr>
                <w:rFonts w:ascii="Avenir Next Condensed" w:hAnsi="Avenir Next Condensed" w:cs="Arial"/>
                <w:color w:val="000000"/>
                <w:szCs w:val="20"/>
              </w:rPr>
              <w:t>3</w:t>
            </w:r>
            <w:r w:rsidRPr="003A60DD">
              <w:rPr>
                <w:rFonts w:ascii="Avenir Next Condensed" w:hAnsi="Avenir Next Condensed" w:cs="Arial"/>
                <w:color w:val="000000"/>
                <w:szCs w:val="20"/>
              </w:rPr>
              <w:t xml:space="preserve"> / 202</w:t>
            </w:r>
            <w:r w:rsidR="003A5758">
              <w:rPr>
                <w:rFonts w:ascii="Avenir Next Condensed" w:hAnsi="Avenir Next Condensed" w:cs="Arial"/>
                <w:color w:val="000000"/>
                <w:szCs w:val="20"/>
              </w:rPr>
              <w:t>4</w:t>
            </w:r>
            <w:r w:rsidR="007305B1" w:rsidRPr="003A60DD">
              <w:rPr>
                <w:rFonts w:ascii="Avenir Next Condensed" w:hAnsi="Avenir Next Condensed" w:cs="Arial"/>
                <w:color w:val="000000"/>
                <w:szCs w:val="20"/>
              </w:rPr>
              <w:t xml:space="preserve"> / 202</w:t>
            </w:r>
            <w:r w:rsidR="003A5758">
              <w:rPr>
                <w:rFonts w:ascii="Avenir Next Condensed" w:hAnsi="Avenir Next Condensed" w:cs="Arial"/>
                <w:color w:val="000000"/>
                <w:szCs w:val="20"/>
              </w:rPr>
              <w:t>5</w:t>
            </w:r>
            <w:r w:rsidR="00351723" w:rsidRPr="003A60DD">
              <w:rPr>
                <w:rFonts w:ascii="Avenir Next Condensed" w:hAnsi="Avenir Next Condensed" w:cs="Arial"/>
                <w:color w:val="000000"/>
                <w:szCs w:val="20"/>
              </w:rPr>
              <w:t>)</w:t>
            </w:r>
          </w:p>
        </w:tc>
        <w:tc>
          <w:tcPr>
            <w:tcW w:w="3969" w:type="dxa"/>
            <w:shd w:val="clear" w:color="auto" w:fill="D9D9D9" w:themeFill="background1" w:themeFillShade="D9"/>
            <w:vAlign w:val="center"/>
          </w:tcPr>
          <w:p w14:paraId="6C9DC575" w14:textId="77777777" w:rsidR="008F5BDE" w:rsidRPr="00510FE3" w:rsidRDefault="008F5BDE" w:rsidP="00585F2C">
            <w:pPr>
              <w:autoSpaceDE w:val="0"/>
              <w:autoSpaceDN w:val="0"/>
              <w:adjustRightInd w:val="0"/>
              <w:jc w:val="left"/>
              <w:rPr>
                <w:rFonts w:cs="Arial"/>
                <w:b/>
                <w:color w:val="000000"/>
                <w:szCs w:val="20"/>
              </w:rPr>
            </w:pPr>
          </w:p>
        </w:tc>
      </w:tr>
      <w:tr w:rsidR="00262F10" w:rsidRPr="00510FE3" w14:paraId="21815A8C" w14:textId="77777777" w:rsidTr="008B7C97">
        <w:trPr>
          <w:trHeight w:val="1644"/>
        </w:trPr>
        <w:tc>
          <w:tcPr>
            <w:tcW w:w="3969" w:type="dxa"/>
            <w:vAlign w:val="center"/>
          </w:tcPr>
          <w:p w14:paraId="29EB150A" w14:textId="77777777" w:rsidR="00262F10" w:rsidRPr="003A60DD" w:rsidRDefault="00262F10" w:rsidP="00262F10">
            <w:pPr>
              <w:autoSpaceDE w:val="0"/>
              <w:autoSpaceDN w:val="0"/>
              <w:adjustRightInd w:val="0"/>
              <w:jc w:val="left"/>
              <w:rPr>
                <w:rFonts w:ascii="Avenir Next Condensed Demi Bold" w:hAnsi="Avenir Next Condensed Demi Bold" w:cs="Arial"/>
                <w:color w:val="000000"/>
                <w:szCs w:val="20"/>
              </w:rPr>
            </w:pPr>
            <w:r w:rsidRPr="003A60DD">
              <w:rPr>
                <w:rFonts w:ascii="Avenir Next Condensed Demi Bold" w:hAnsi="Avenir Next Condensed Demi Bold" w:cs="Arial"/>
                <w:color w:val="000000"/>
                <w:szCs w:val="20"/>
              </w:rPr>
              <w:t>Anzahl der Berufsträger</w:t>
            </w:r>
          </w:p>
          <w:p w14:paraId="32805290" w14:textId="2855C36A" w:rsidR="00262F10" w:rsidRPr="003A60DD" w:rsidRDefault="00262F10" w:rsidP="00262F10">
            <w:pPr>
              <w:autoSpaceDE w:val="0"/>
              <w:autoSpaceDN w:val="0"/>
              <w:adjustRightInd w:val="0"/>
              <w:jc w:val="left"/>
              <w:rPr>
                <w:rFonts w:ascii="Avenir Next Condensed" w:hAnsi="Avenir Next Condensed" w:cs="Arial"/>
                <w:color w:val="000000"/>
                <w:szCs w:val="20"/>
              </w:rPr>
            </w:pPr>
            <w:r w:rsidRPr="003A60DD">
              <w:rPr>
                <w:rFonts w:ascii="Avenir Next Condensed" w:hAnsi="Avenir Next Condensed" w:cs="Arial"/>
                <w:color w:val="000000"/>
                <w:szCs w:val="20"/>
              </w:rPr>
              <w:t xml:space="preserve">(BT / </w:t>
            </w:r>
            <w:r w:rsidR="003A5758">
              <w:rPr>
                <w:rFonts w:ascii="Avenir Next Condensed" w:hAnsi="Avenir Next Condensed" w:cs="Arial"/>
                <w:color w:val="000000"/>
                <w:szCs w:val="20"/>
              </w:rPr>
              <w:t>Innenarchitekten</w:t>
            </w:r>
            <w:r w:rsidRPr="003A60DD">
              <w:rPr>
                <w:rFonts w:ascii="Avenir Next Condensed" w:hAnsi="Avenir Next Condensed" w:cs="Arial"/>
                <w:color w:val="000000"/>
                <w:szCs w:val="20"/>
              </w:rPr>
              <w:t>)</w:t>
            </w:r>
          </w:p>
          <w:p w14:paraId="5E6B42D2" w14:textId="0EA899F5" w:rsidR="00262F10" w:rsidRPr="00351723" w:rsidRDefault="00262F10" w:rsidP="00262F10">
            <w:pPr>
              <w:autoSpaceDE w:val="0"/>
              <w:autoSpaceDN w:val="0"/>
              <w:adjustRightInd w:val="0"/>
              <w:jc w:val="left"/>
              <w:rPr>
                <w:rFonts w:cs="Arial"/>
                <w:b/>
                <w:color w:val="000000"/>
                <w:szCs w:val="20"/>
              </w:rPr>
            </w:pPr>
            <w:r w:rsidRPr="003A60DD">
              <w:rPr>
                <w:rFonts w:ascii="Avenir Next Condensed" w:hAnsi="Avenir Next Condensed" w:cs="Arial"/>
                <w:color w:val="000000"/>
                <w:szCs w:val="20"/>
              </w:rPr>
              <w:t xml:space="preserve">durchschnittliche Anzahl der Berufsträger der </w:t>
            </w:r>
            <w:r w:rsidR="003A60DD">
              <w:rPr>
                <w:rFonts w:ascii="Avenir Next Condensed" w:hAnsi="Avenir Next Condensed" w:cs="Arial"/>
                <w:color w:val="000000"/>
                <w:szCs w:val="20"/>
              </w:rPr>
              <w:br/>
            </w:r>
            <w:r w:rsidRPr="003A60DD">
              <w:rPr>
                <w:rFonts w:ascii="Avenir Next Condensed" w:hAnsi="Avenir Next Condensed" w:cs="Arial"/>
                <w:color w:val="000000"/>
                <w:szCs w:val="20"/>
              </w:rPr>
              <w:t xml:space="preserve">letzten 3 Geschäftsjahre </w:t>
            </w:r>
            <w:r w:rsidR="003A5758" w:rsidRPr="003A60DD">
              <w:rPr>
                <w:rFonts w:ascii="Avenir Next Condensed" w:hAnsi="Avenir Next Condensed" w:cs="Arial"/>
                <w:color w:val="000000"/>
                <w:szCs w:val="20"/>
              </w:rPr>
              <w:t>(202</w:t>
            </w:r>
            <w:r w:rsidR="003A5758">
              <w:rPr>
                <w:rFonts w:ascii="Avenir Next Condensed" w:hAnsi="Avenir Next Condensed" w:cs="Arial"/>
                <w:color w:val="000000"/>
                <w:szCs w:val="20"/>
              </w:rPr>
              <w:t>3</w:t>
            </w:r>
            <w:r w:rsidR="003A5758" w:rsidRPr="003A60DD">
              <w:rPr>
                <w:rFonts w:ascii="Avenir Next Condensed" w:hAnsi="Avenir Next Condensed" w:cs="Arial"/>
                <w:color w:val="000000"/>
                <w:szCs w:val="20"/>
              </w:rPr>
              <w:t xml:space="preserve"> / 202</w:t>
            </w:r>
            <w:r w:rsidR="003A5758">
              <w:rPr>
                <w:rFonts w:ascii="Avenir Next Condensed" w:hAnsi="Avenir Next Condensed" w:cs="Arial"/>
                <w:color w:val="000000"/>
                <w:szCs w:val="20"/>
              </w:rPr>
              <w:t>4</w:t>
            </w:r>
            <w:r w:rsidR="003A5758" w:rsidRPr="003A60DD">
              <w:rPr>
                <w:rFonts w:ascii="Avenir Next Condensed" w:hAnsi="Avenir Next Condensed" w:cs="Arial"/>
                <w:color w:val="000000"/>
                <w:szCs w:val="20"/>
              </w:rPr>
              <w:t xml:space="preserve"> / 202</w:t>
            </w:r>
            <w:r w:rsidR="003A5758">
              <w:rPr>
                <w:rFonts w:ascii="Avenir Next Condensed" w:hAnsi="Avenir Next Condensed" w:cs="Arial"/>
                <w:color w:val="000000"/>
                <w:szCs w:val="20"/>
              </w:rPr>
              <w:t>5</w:t>
            </w:r>
            <w:r w:rsidR="003A5758" w:rsidRPr="003A60DD">
              <w:rPr>
                <w:rFonts w:ascii="Avenir Next Condensed" w:hAnsi="Avenir Next Condensed" w:cs="Arial"/>
                <w:color w:val="000000"/>
                <w:szCs w:val="20"/>
              </w:rPr>
              <w:t>)</w:t>
            </w:r>
          </w:p>
        </w:tc>
        <w:tc>
          <w:tcPr>
            <w:tcW w:w="3969" w:type="dxa"/>
            <w:shd w:val="clear" w:color="auto" w:fill="D9D9D9" w:themeFill="background1" w:themeFillShade="D9"/>
            <w:vAlign w:val="center"/>
          </w:tcPr>
          <w:p w14:paraId="53EF61A2" w14:textId="77777777" w:rsidR="00262F10" w:rsidRPr="00510FE3" w:rsidRDefault="00262F10" w:rsidP="00585F2C">
            <w:pPr>
              <w:autoSpaceDE w:val="0"/>
              <w:autoSpaceDN w:val="0"/>
              <w:adjustRightInd w:val="0"/>
              <w:jc w:val="left"/>
              <w:rPr>
                <w:rFonts w:cs="Arial"/>
                <w:b/>
                <w:color w:val="000000"/>
                <w:szCs w:val="20"/>
              </w:rPr>
            </w:pPr>
          </w:p>
        </w:tc>
      </w:tr>
    </w:tbl>
    <w:p w14:paraId="0E893C71" w14:textId="77777777" w:rsidR="001C48FB" w:rsidRPr="00510FE3" w:rsidRDefault="001C48FB" w:rsidP="00DB71CF">
      <w:pPr>
        <w:rPr>
          <w:rFonts w:cs="Arial"/>
          <w:color w:val="000000"/>
          <w:szCs w:val="20"/>
        </w:rPr>
      </w:pPr>
    </w:p>
    <w:p w14:paraId="2F444B96" w14:textId="77777777" w:rsidR="003A5758" w:rsidRDefault="003A5758">
      <w:pPr>
        <w:spacing w:line="240" w:lineRule="auto"/>
        <w:jc w:val="left"/>
        <w:rPr>
          <w:rFonts w:ascii="Avenir Next Condensed Demi Bold" w:hAnsi="Avenir Next Condensed Demi Bold" w:cs="Arial"/>
          <w:color w:val="000000"/>
          <w:kern w:val="32"/>
          <w:sz w:val="22"/>
          <w:szCs w:val="32"/>
        </w:rPr>
      </w:pPr>
      <w:r>
        <w:rPr>
          <w:rFonts w:ascii="Avenir Next Condensed Demi Bold" w:hAnsi="Avenir Next Condensed Demi Bold"/>
          <w:b/>
          <w:bCs/>
        </w:rPr>
        <w:br w:type="page"/>
      </w:r>
    </w:p>
    <w:p w14:paraId="758AEAC9" w14:textId="7D3682C9" w:rsidR="00E66885" w:rsidRPr="003A60DD" w:rsidRDefault="00923A73" w:rsidP="00AA7286">
      <w:pPr>
        <w:pStyle w:val="berschrift1"/>
        <w:rPr>
          <w:rFonts w:ascii="Avenir Next Condensed Demi Bold" w:hAnsi="Avenir Next Condensed Demi Bold"/>
          <w:b w:val="0"/>
          <w:bCs w:val="0"/>
        </w:rPr>
      </w:pPr>
      <w:r w:rsidRPr="003A60DD">
        <w:rPr>
          <w:rFonts w:ascii="Avenir Next Condensed Demi Bold" w:hAnsi="Avenir Next Condensed Demi Bold"/>
          <w:b w:val="0"/>
          <w:bCs w:val="0"/>
        </w:rPr>
        <w:lastRenderedPageBreak/>
        <w:t xml:space="preserve">Berufliche Leistungsfähigkeit / </w:t>
      </w:r>
      <w:r w:rsidR="00A479BB" w:rsidRPr="003A60DD">
        <w:rPr>
          <w:rFonts w:ascii="Avenir Next Condensed Demi Bold" w:hAnsi="Avenir Next Condensed Demi Bold"/>
          <w:b w:val="0"/>
          <w:bCs w:val="0"/>
        </w:rPr>
        <w:t>Referenzen</w:t>
      </w:r>
    </w:p>
    <w:p w14:paraId="2D65A14D" w14:textId="7F8FE2C5" w:rsidR="00923A73" w:rsidRPr="003A60DD" w:rsidRDefault="00CF7189" w:rsidP="00A349AB">
      <w:pPr>
        <w:rPr>
          <w:rFonts w:ascii="Avenir Next Condensed" w:hAnsi="Avenir Next Condensed"/>
          <w:color w:val="000000"/>
        </w:rPr>
      </w:pPr>
      <w:r w:rsidRPr="003A60DD">
        <w:rPr>
          <w:rFonts w:ascii="Avenir Next Condensed" w:hAnsi="Avenir Next Condensed"/>
          <w:color w:val="000000"/>
        </w:rPr>
        <w:t xml:space="preserve">Zum Nachweis der fachlichen Eignung und Kompetenz </w:t>
      </w:r>
      <w:r w:rsidR="00980DCC" w:rsidRPr="003A60DD">
        <w:rPr>
          <w:rFonts w:ascii="Avenir Next Condensed" w:hAnsi="Avenir Next Condensed"/>
          <w:color w:val="000000"/>
        </w:rPr>
        <w:t xml:space="preserve">sind </w:t>
      </w:r>
      <w:r w:rsidRPr="003A60DD">
        <w:rPr>
          <w:rFonts w:ascii="Avenir Next Condensed" w:hAnsi="Avenir Next Condensed"/>
          <w:color w:val="000000"/>
        </w:rPr>
        <w:t>Referenzen in Form von Referenzprojekten gefordert</w:t>
      </w:r>
      <w:r w:rsidR="00980DCC" w:rsidRPr="003A60DD">
        <w:rPr>
          <w:rFonts w:ascii="Avenir Next Condensed" w:hAnsi="Avenir Next Condensed"/>
          <w:color w:val="000000"/>
        </w:rPr>
        <w:t>.</w:t>
      </w:r>
    </w:p>
    <w:p w14:paraId="4DFBAC95" w14:textId="77777777" w:rsidR="00995926" w:rsidRPr="003A60DD" w:rsidRDefault="00995926" w:rsidP="00A349AB">
      <w:pPr>
        <w:rPr>
          <w:rFonts w:ascii="Avenir Next Condensed" w:hAnsi="Avenir Next Condensed"/>
          <w:color w:val="000000"/>
        </w:rPr>
      </w:pPr>
    </w:p>
    <w:p w14:paraId="4F327E08" w14:textId="77777777" w:rsidR="00995926" w:rsidRPr="003A60DD" w:rsidRDefault="00980DCC" w:rsidP="00995926">
      <w:pPr>
        <w:rPr>
          <w:rFonts w:ascii="Avenir Next Condensed" w:hAnsi="Avenir Next Condensed" w:cs="Arial"/>
          <w:color w:val="000000"/>
          <w:szCs w:val="20"/>
        </w:rPr>
      </w:pPr>
      <w:r w:rsidRPr="003A60DD">
        <w:rPr>
          <w:rFonts w:ascii="Avenir Next Condensed" w:hAnsi="Avenir Next Condensed"/>
          <w:color w:val="000000"/>
        </w:rPr>
        <w:t>Zur Darstellung der Referenzprojekte ist das Formblatt „Referenz</w:t>
      </w:r>
      <w:r w:rsidR="009355C5" w:rsidRPr="003A60DD">
        <w:rPr>
          <w:rFonts w:ascii="Avenir Next Condensed" w:hAnsi="Avenir Next Condensed"/>
          <w:color w:val="000000"/>
        </w:rPr>
        <w:t>projekte</w:t>
      </w:r>
      <w:r w:rsidRPr="003A60DD">
        <w:rPr>
          <w:rFonts w:ascii="Avenir Next Condensed" w:hAnsi="Avenir Next Condensed"/>
          <w:color w:val="000000"/>
        </w:rPr>
        <w:t xml:space="preserve">“ gemäß Anlage </w:t>
      </w:r>
      <w:r w:rsidR="00593357" w:rsidRPr="003A60DD">
        <w:rPr>
          <w:rFonts w:ascii="Avenir Next Condensed" w:hAnsi="Avenir Next Condensed"/>
          <w:color w:val="000000"/>
        </w:rPr>
        <w:t>T.</w:t>
      </w:r>
      <w:r w:rsidRPr="003A60DD">
        <w:rPr>
          <w:rFonts w:ascii="Avenir Next Condensed" w:hAnsi="Avenir Next Condensed"/>
          <w:color w:val="000000"/>
        </w:rPr>
        <w:t>4 auszufüllen und als Scan im PDF-Format zusammen mit dem Teilnahmeantrag einzureichen.</w:t>
      </w:r>
      <w:r w:rsidR="00A349AB" w:rsidRPr="003A60DD">
        <w:rPr>
          <w:rFonts w:ascii="Avenir Next Condensed" w:hAnsi="Avenir Next Condensed"/>
          <w:color w:val="000000"/>
        </w:rPr>
        <w:t xml:space="preserve"> Zur Anerkennung als Referenzprojekt muss das Projekt </w:t>
      </w:r>
      <w:r w:rsidR="00A349AB" w:rsidRPr="003A60DD">
        <w:rPr>
          <w:rFonts w:ascii="Avenir Next Condensed" w:hAnsi="Avenir Next Condensed"/>
          <w:color w:val="000000"/>
          <w:u w:val="single"/>
        </w:rPr>
        <w:t>alle geforderten Kriterien</w:t>
      </w:r>
      <w:r w:rsidR="00A349AB" w:rsidRPr="003A60DD">
        <w:rPr>
          <w:rFonts w:ascii="Avenir Next Condensed" w:hAnsi="Avenir Next Condensed"/>
          <w:color w:val="000000"/>
        </w:rPr>
        <w:t xml:space="preserve"> erfüllen; wird ein Kriterium nicht erfüllt, kann das Projekt nicht als Referenzprojekt anerkannt werden.</w:t>
      </w:r>
      <w:r w:rsidR="00995926" w:rsidRPr="003A60DD">
        <w:rPr>
          <w:rFonts w:ascii="Avenir Next Condensed" w:hAnsi="Avenir Next Condensed"/>
          <w:color w:val="000000"/>
        </w:rPr>
        <w:t xml:space="preserve"> </w:t>
      </w:r>
      <w:r w:rsidR="00995926" w:rsidRPr="003A60DD">
        <w:rPr>
          <w:rFonts w:ascii="Avenir Next Condensed" w:hAnsi="Avenir Next Condensed" w:cs="Arial"/>
          <w:color w:val="000000"/>
          <w:szCs w:val="20"/>
        </w:rPr>
        <w:t>Eine Abstufung der Punktevergabe je nach Umfang der erfüllten Einzelkriterien erfolgt nicht.</w:t>
      </w:r>
    </w:p>
    <w:p w14:paraId="2D17480C" w14:textId="0AC25099" w:rsidR="00980DCC" w:rsidRPr="003A60DD" w:rsidRDefault="00980DCC" w:rsidP="00A349AB">
      <w:pPr>
        <w:rPr>
          <w:rFonts w:ascii="Avenir Next Condensed" w:hAnsi="Avenir Next Condensed"/>
          <w:color w:val="000000"/>
        </w:rPr>
      </w:pPr>
    </w:p>
    <w:p w14:paraId="5B9ABF25" w14:textId="17E4064E" w:rsidR="00995926" w:rsidRPr="003A60DD" w:rsidRDefault="00995926" w:rsidP="00A349AB">
      <w:pPr>
        <w:rPr>
          <w:rFonts w:ascii="Avenir Next Condensed" w:hAnsi="Avenir Next Condensed" w:cs="Arial"/>
          <w:color w:val="000000"/>
          <w:szCs w:val="20"/>
        </w:rPr>
      </w:pPr>
      <w:r w:rsidRPr="003A60DD">
        <w:rPr>
          <w:rFonts w:ascii="Avenir Next Condensed" w:hAnsi="Avenir Next Condensed" w:cs="Arial"/>
          <w:color w:val="000000"/>
          <w:szCs w:val="20"/>
        </w:rPr>
        <w:t>Ein zusätzliches Datenblatt mit Darstellung der Referenzprojekte ist zulässig, die ergänzenden Referenzblätter sollten jedoch je Referenzprojekt auf eine DIN A4-Seite, vorzugsweise Querformat, beschränkt werden.</w:t>
      </w:r>
    </w:p>
    <w:p w14:paraId="7B557430" w14:textId="253CFBF7" w:rsidR="005D67AF" w:rsidRPr="003A60DD" w:rsidRDefault="005D67AF" w:rsidP="007C1B61">
      <w:pPr>
        <w:pStyle w:val="berschrift1"/>
        <w:rPr>
          <w:rFonts w:ascii="Avenir Next Condensed Demi Bold" w:hAnsi="Avenir Next Condensed Demi Bold"/>
          <w:b w:val="0"/>
          <w:bCs w:val="0"/>
        </w:rPr>
      </w:pPr>
      <w:r w:rsidRPr="003A60DD">
        <w:rPr>
          <w:rFonts w:ascii="Avenir Next Condensed Demi Bold" w:hAnsi="Avenir Next Condensed Demi Bold"/>
          <w:b w:val="0"/>
          <w:bCs w:val="0"/>
        </w:rPr>
        <w:t>Einheitliche Europäische Eigenerklärung nach § 50 VgV</w:t>
      </w:r>
    </w:p>
    <w:p w14:paraId="326A3180" w14:textId="77777777" w:rsidR="00027DDE" w:rsidRPr="003A60DD" w:rsidRDefault="00027DDE" w:rsidP="00027DDE">
      <w:pPr>
        <w:rPr>
          <w:rFonts w:ascii="Avenir Next Condensed" w:hAnsi="Avenir Next Condensed"/>
          <w:color w:val="000000"/>
          <w:szCs w:val="20"/>
        </w:rPr>
      </w:pPr>
      <w:r w:rsidRPr="003A60DD">
        <w:rPr>
          <w:rFonts w:ascii="Avenir Next Condensed" w:hAnsi="Avenir Next Condensed"/>
          <w:color w:val="000000"/>
          <w:szCs w:val="20"/>
        </w:rPr>
        <w:t xml:space="preserve">Vor Auftragserteilung ist auf Anforderung eine Einheitliche Europäische Eigenerklärung in Form einer vollelektronischen Eigenerklärung zu übermitteln. </w:t>
      </w:r>
    </w:p>
    <w:p w14:paraId="2EF9D4F7" w14:textId="77777777" w:rsidR="00027DDE" w:rsidRPr="003A60DD" w:rsidRDefault="00027DDE" w:rsidP="00027DDE">
      <w:pPr>
        <w:rPr>
          <w:rFonts w:ascii="Avenir Next Condensed" w:hAnsi="Avenir Next Condensed"/>
          <w:color w:val="000000"/>
          <w:szCs w:val="20"/>
        </w:rPr>
      </w:pPr>
    </w:p>
    <w:p w14:paraId="416BDCED" w14:textId="77777777" w:rsidR="00027DDE" w:rsidRPr="003A60DD" w:rsidRDefault="00027DDE" w:rsidP="00027DDE">
      <w:pPr>
        <w:rPr>
          <w:rFonts w:ascii="Avenir Next Condensed" w:hAnsi="Avenir Next Condensed"/>
          <w:color w:val="000000"/>
          <w:szCs w:val="20"/>
        </w:rPr>
      </w:pPr>
      <w:r w:rsidRPr="003A60DD">
        <w:rPr>
          <w:rFonts w:ascii="Avenir Next Condensed" w:hAnsi="Avenir Next Condensed"/>
          <w:color w:val="000000"/>
          <w:szCs w:val="20"/>
        </w:rPr>
        <w:t>Es wird empfohlen, für das Ausfüllen des Formulars einen EU-Service zur Erstellung einer elektronischen Europäischen Eigenerklärung (EEE, englisch ESPD) zu verwenden. Deutschsprachige EEE-Services sind derzeit über folgende Links verfügbar:</w:t>
      </w:r>
    </w:p>
    <w:p w14:paraId="461989C1" w14:textId="5CC68961" w:rsidR="00027DDE" w:rsidRPr="003A60DD" w:rsidRDefault="00027DDE" w:rsidP="00027DDE">
      <w:pPr>
        <w:rPr>
          <w:rFonts w:ascii="Avenir Next Condensed" w:hAnsi="Avenir Next Condensed"/>
          <w:color w:val="000000"/>
          <w:szCs w:val="20"/>
        </w:rPr>
      </w:pPr>
      <w:hyperlink r:id="rId9" w:history="1">
        <w:r w:rsidRPr="003A60DD">
          <w:rPr>
            <w:rFonts w:ascii="Avenir Next Condensed" w:hAnsi="Avenir Next Condensed"/>
            <w:color w:val="000000"/>
            <w:szCs w:val="20"/>
          </w:rPr>
          <w:t>https://uea.publicprocurement.be/</w:t>
        </w:r>
      </w:hyperlink>
    </w:p>
    <w:p w14:paraId="49F1CD49" w14:textId="77777777" w:rsidR="00027DDE" w:rsidRPr="003A60DD" w:rsidRDefault="00027DDE" w:rsidP="00027DDE">
      <w:pPr>
        <w:rPr>
          <w:rFonts w:ascii="Avenir Next Condensed" w:hAnsi="Avenir Next Condensed"/>
          <w:color w:val="000000"/>
          <w:szCs w:val="20"/>
        </w:rPr>
      </w:pPr>
      <w:hyperlink r:id="rId10" w:history="1">
        <w:r w:rsidRPr="003A60DD">
          <w:rPr>
            <w:rFonts w:ascii="Avenir Next Condensed" w:hAnsi="Avenir Next Condensed"/>
            <w:color w:val="000000"/>
            <w:szCs w:val="20"/>
          </w:rPr>
          <w:t>https://espd.uzp.gov.pl/</w:t>
        </w:r>
      </w:hyperlink>
    </w:p>
    <w:p w14:paraId="5C5D46E1" w14:textId="77777777" w:rsidR="00027DDE" w:rsidRPr="003A60DD" w:rsidRDefault="00027DDE" w:rsidP="00027DDE">
      <w:pPr>
        <w:rPr>
          <w:rFonts w:ascii="Avenir Next Condensed" w:hAnsi="Avenir Next Condensed"/>
          <w:color w:val="000000"/>
          <w:szCs w:val="20"/>
        </w:rPr>
      </w:pPr>
      <w:hyperlink r:id="rId11" w:history="1">
        <w:r w:rsidRPr="003A60DD">
          <w:rPr>
            <w:rFonts w:ascii="Avenir Next Condensed" w:hAnsi="Avenir Next Condensed"/>
            <w:color w:val="000000"/>
            <w:szCs w:val="20"/>
          </w:rPr>
          <w:t>http://www.base.gov.pt/deucp/</w:t>
        </w:r>
      </w:hyperlink>
    </w:p>
    <w:p w14:paraId="01750C05" w14:textId="77777777" w:rsidR="00027DDE" w:rsidRPr="003A60DD" w:rsidRDefault="00027DDE" w:rsidP="00027DDE">
      <w:pPr>
        <w:rPr>
          <w:rFonts w:ascii="Avenir Next Condensed" w:hAnsi="Avenir Next Condensed"/>
          <w:color w:val="000000"/>
          <w:szCs w:val="20"/>
        </w:rPr>
      </w:pPr>
    </w:p>
    <w:p w14:paraId="7F99E6A5" w14:textId="03B0FE3D" w:rsidR="00027DDE" w:rsidRPr="003A60DD" w:rsidRDefault="00027DDE" w:rsidP="00027DDE">
      <w:pPr>
        <w:rPr>
          <w:rFonts w:ascii="Avenir Next Condensed" w:hAnsi="Avenir Next Condensed"/>
          <w:color w:val="000000"/>
          <w:szCs w:val="20"/>
        </w:rPr>
      </w:pPr>
      <w:r w:rsidRPr="003A60DD">
        <w:rPr>
          <w:rFonts w:ascii="Avenir Next Condensed" w:hAnsi="Avenir Next Condensed"/>
          <w:color w:val="000000"/>
          <w:szCs w:val="20"/>
        </w:rPr>
        <w:t xml:space="preserve">Weitere Informationen zur Nutzung von Einheitlichen Europäischen Eigenerklärungen in Deutschland finden Sie unter </w:t>
      </w:r>
      <w:hyperlink r:id="rId12" w:history="1">
        <w:r w:rsidRPr="003A60DD">
          <w:rPr>
            <w:rStyle w:val="Hyperlink"/>
            <w:rFonts w:ascii="Avenir Next Condensed" w:hAnsi="Avenir Next Condensed"/>
            <w:color w:val="000000"/>
            <w:szCs w:val="20"/>
          </w:rPr>
          <w:t>https://www.evergabe-online.info/e-Vergabe/DE/5%20Service/EEE/node_EEE.html</w:t>
        </w:r>
      </w:hyperlink>
    </w:p>
    <w:p w14:paraId="1B6D4061" w14:textId="60E8E5B0" w:rsidR="007C1B61" w:rsidRPr="003A5758" w:rsidRDefault="007C1B61" w:rsidP="007C1B61">
      <w:pPr>
        <w:pStyle w:val="berschrift1"/>
        <w:rPr>
          <w:rFonts w:ascii="Avenir Next Condensed Demi Bold" w:hAnsi="Avenir Next Condensed Demi Bold"/>
          <w:b w:val="0"/>
          <w:bCs w:val="0"/>
        </w:rPr>
      </w:pPr>
      <w:r w:rsidRPr="003A5758">
        <w:rPr>
          <w:rFonts w:ascii="Avenir Next Condensed Demi Bold" w:hAnsi="Avenir Next Condensed Demi Bold"/>
          <w:b w:val="0"/>
          <w:bCs w:val="0"/>
        </w:rPr>
        <w:t>Verpflichtungserklärung</w:t>
      </w:r>
    </w:p>
    <w:p w14:paraId="71F35384" w14:textId="63351753" w:rsidR="007C1B61" w:rsidRPr="003A60DD" w:rsidRDefault="007C1B61" w:rsidP="007C1B61">
      <w:pPr>
        <w:spacing w:line="240" w:lineRule="auto"/>
        <w:jc w:val="left"/>
        <w:rPr>
          <w:rFonts w:ascii="Avenir Next Condensed" w:hAnsi="Avenir Next Condensed"/>
          <w:color w:val="000000"/>
          <w:szCs w:val="20"/>
        </w:rPr>
      </w:pPr>
      <w:r w:rsidRPr="003A60DD">
        <w:rPr>
          <w:rFonts w:ascii="Avenir Next Condensed" w:hAnsi="Avenir Next Condensed"/>
          <w:color w:val="000000"/>
          <w:szCs w:val="20"/>
        </w:rPr>
        <w:t>Wir bestätigen hiermit, die Einhaltung</w:t>
      </w:r>
    </w:p>
    <w:p w14:paraId="06CCA6F1" w14:textId="77777777" w:rsidR="007C1B61" w:rsidRPr="003A60DD" w:rsidRDefault="007C1B61" w:rsidP="007C1B61">
      <w:pPr>
        <w:spacing w:line="240" w:lineRule="auto"/>
        <w:jc w:val="left"/>
        <w:rPr>
          <w:rFonts w:ascii="Avenir Next Condensed" w:hAnsi="Avenir Next Condensed"/>
          <w:color w:val="000000"/>
          <w:szCs w:val="20"/>
        </w:rPr>
      </w:pPr>
    </w:p>
    <w:p w14:paraId="1ED7F66D" w14:textId="77777777" w:rsidR="007C1B61" w:rsidRPr="003A60DD" w:rsidRDefault="007C1B61" w:rsidP="007C1B61">
      <w:pPr>
        <w:spacing w:line="240" w:lineRule="auto"/>
        <w:jc w:val="left"/>
        <w:rPr>
          <w:rFonts w:ascii="Avenir Next Condensed" w:hAnsi="Avenir Next Condensed"/>
          <w:color w:val="000000"/>
          <w:szCs w:val="20"/>
        </w:rPr>
      </w:pPr>
      <w:r w:rsidRPr="003A60DD">
        <w:rPr>
          <w:rFonts w:ascii="Avenir Next Condensed" w:hAnsi="Avenir Next Condensed"/>
          <w:color w:val="000000"/>
          <w:szCs w:val="20"/>
        </w:rPr>
        <w:t>-</w:t>
      </w:r>
      <w:r w:rsidRPr="003A60DD">
        <w:rPr>
          <w:rFonts w:ascii="Avenir Next Condensed" w:hAnsi="Avenir Next Condensed"/>
          <w:color w:val="000000"/>
          <w:szCs w:val="20"/>
        </w:rPr>
        <w:tab/>
        <w:t>des Landestariftreue- und Mindestlohngesetz Baden-Württemberg (LTMG-BW) und</w:t>
      </w:r>
    </w:p>
    <w:p w14:paraId="5E1576A8" w14:textId="77777777" w:rsidR="007C1B61" w:rsidRPr="003A60DD" w:rsidRDefault="007C1B61" w:rsidP="007C1B61">
      <w:pPr>
        <w:spacing w:line="240" w:lineRule="auto"/>
        <w:jc w:val="left"/>
        <w:rPr>
          <w:rFonts w:ascii="Avenir Next Condensed" w:hAnsi="Avenir Next Condensed"/>
          <w:color w:val="000000"/>
          <w:szCs w:val="20"/>
        </w:rPr>
      </w:pPr>
      <w:r w:rsidRPr="003A60DD">
        <w:rPr>
          <w:rFonts w:ascii="Avenir Next Condensed" w:hAnsi="Avenir Next Condensed"/>
          <w:color w:val="000000"/>
          <w:szCs w:val="20"/>
        </w:rPr>
        <w:t>-</w:t>
      </w:r>
      <w:r w:rsidRPr="003A60DD">
        <w:rPr>
          <w:rFonts w:ascii="Avenir Next Condensed" w:hAnsi="Avenir Next Condensed"/>
          <w:color w:val="000000"/>
          <w:szCs w:val="20"/>
        </w:rPr>
        <w:tab/>
        <w:t>der ILO-Kernarbeitsnormen</w:t>
      </w:r>
    </w:p>
    <w:p w14:paraId="04FA5F77" w14:textId="77777777" w:rsidR="007C1B61" w:rsidRPr="003A60DD" w:rsidRDefault="007C1B61" w:rsidP="007C1B61">
      <w:pPr>
        <w:spacing w:line="240" w:lineRule="auto"/>
        <w:jc w:val="left"/>
        <w:rPr>
          <w:rFonts w:ascii="Avenir Next Condensed" w:hAnsi="Avenir Next Condensed"/>
          <w:color w:val="000000"/>
          <w:szCs w:val="20"/>
        </w:rPr>
      </w:pPr>
    </w:p>
    <w:p w14:paraId="2CEAA1DA" w14:textId="3AD66CF1" w:rsidR="00216068" w:rsidRPr="003A60DD" w:rsidRDefault="007C1B61" w:rsidP="007C1B61">
      <w:pPr>
        <w:spacing w:line="240" w:lineRule="auto"/>
        <w:jc w:val="left"/>
        <w:rPr>
          <w:rFonts w:ascii="Avenir Next Condensed" w:hAnsi="Avenir Next Condensed"/>
          <w:color w:val="000000"/>
          <w:szCs w:val="20"/>
        </w:rPr>
      </w:pPr>
      <w:r w:rsidRPr="003A60DD">
        <w:rPr>
          <w:rFonts w:ascii="Avenir Next Condensed" w:hAnsi="Avenir Next Condensed"/>
          <w:color w:val="000000"/>
          <w:szCs w:val="20"/>
        </w:rPr>
        <w:t>in der jeweils geltenden Fassung.</w:t>
      </w:r>
    </w:p>
    <w:p w14:paraId="247840D6" w14:textId="5AFAAD4A" w:rsidR="002A5E8C" w:rsidRPr="003A60DD" w:rsidRDefault="002A5E8C" w:rsidP="007C1B61">
      <w:pPr>
        <w:pStyle w:val="berschrift1"/>
        <w:rPr>
          <w:rFonts w:ascii="Avenir Next Condensed Demi Bold" w:hAnsi="Avenir Next Condensed Demi Bold"/>
          <w:b w:val="0"/>
          <w:bCs w:val="0"/>
        </w:rPr>
      </w:pPr>
      <w:r w:rsidRPr="003A60DD">
        <w:rPr>
          <w:rFonts w:ascii="Avenir Next Condensed Demi Bold" w:hAnsi="Avenir Next Condensed Demi Bold"/>
          <w:b w:val="0"/>
          <w:bCs w:val="0"/>
        </w:rPr>
        <w:lastRenderedPageBreak/>
        <w:t>Checkliste Teilnahmeantrag mit Anlagen</w:t>
      </w:r>
    </w:p>
    <w:p w14:paraId="148B5C6E" w14:textId="7CA19EAB" w:rsidR="002A5E8C" w:rsidRPr="003A5758" w:rsidRDefault="00F935B2" w:rsidP="00BA3310">
      <w:pPr>
        <w:tabs>
          <w:tab w:val="left" w:pos="851"/>
          <w:tab w:val="right" w:pos="7938"/>
        </w:tabs>
        <w:ind w:left="851" w:hanging="851"/>
        <w:rPr>
          <w:rFonts w:ascii="Avenir Next Condensed" w:hAnsi="Avenir Next Condensed"/>
          <w:color w:val="000000" w:themeColor="text1"/>
        </w:rPr>
      </w:pPr>
      <w:sdt>
        <w:sdtPr>
          <w:rPr>
            <w:color w:val="000000" w:themeColor="text1"/>
            <w:sz w:val="24"/>
            <w:shd w:val="clear" w:color="auto" w:fill="D9D9D9" w:themeFill="background1" w:themeFillShade="D9"/>
          </w:rPr>
          <w:id w:val="33319302"/>
          <w14:checkbox>
            <w14:checked w14:val="0"/>
            <w14:checkedState w14:val="2612" w14:font="MS Gothic"/>
            <w14:uncheckedState w14:val="2610" w14:font="MS Gothic"/>
          </w14:checkbox>
        </w:sdtPr>
        <w:sdtEndPr/>
        <w:sdtContent>
          <w:r w:rsidR="003A5758">
            <w:rPr>
              <w:rFonts w:ascii="MS Gothic" w:eastAsia="MS Gothic" w:hAnsi="MS Gothic" w:hint="eastAsia"/>
              <w:color w:val="000000" w:themeColor="text1"/>
              <w:sz w:val="24"/>
              <w:shd w:val="clear" w:color="auto" w:fill="D9D9D9" w:themeFill="background1" w:themeFillShade="D9"/>
            </w:rPr>
            <w:t>☐</w:t>
          </w:r>
        </w:sdtContent>
      </w:sdt>
      <w:r w:rsidR="002A5E8C" w:rsidRPr="00A10F01">
        <w:rPr>
          <w:color w:val="FF0000"/>
        </w:rPr>
        <w:tab/>
      </w:r>
      <w:r w:rsidR="002A5E8C" w:rsidRPr="003A5758">
        <w:rPr>
          <w:rFonts w:ascii="Avenir Next Condensed" w:hAnsi="Avenir Next Condensed"/>
          <w:color w:val="000000" w:themeColor="text1"/>
        </w:rPr>
        <w:t>Teilnahmeantrag mit Unterschrift des Bewerbers bzw. des bevollmächtigen Vertreters einer Bewerbergemeinschaft (zwingend</w:t>
      </w:r>
      <w:r w:rsidR="007E22D4" w:rsidRPr="003A5758">
        <w:rPr>
          <w:rFonts w:ascii="Avenir Next Condensed" w:hAnsi="Avenir Next Condensed"/>
          <w:color w:val="000000" w:themeColor="text1"/>
        </w:rPr>
        <w:t xml:space="preserve"> einzureichen</w:t>
      </w:r>
      <w:r w:rsidR="002A5E8C" w:rsidRPr="003A5758">
        <w:rPr>
          <w:rFonts w:ascii="Avenir Next Condensed" w:hAnsi="Avenir Next Condensed"/>
          <w:color w:val="000000" w:themeColor="text1"/>
        </w:rPr>
        <w:t>)</w:t>
      </w:r>
    </w:p>
    <w:p w14:paraId="1CA8FF72" w14:textId="095CAC6E" w:rsidR="002A5E8C" w:rsidRPr="003A5758" w:rsidRDefault="00F935B2" w:rsidP="002A5E8C">
      <w:pPr>
        <w:tabs>
          <w:tab w:val="left" w:pos="851"/>
          <w:tab w:val="right" w:pos="7938"/>
        </w:tabs>
        <w:rPr>
          <w:rFonts w:ascii="Avenir Next Condensed" w:hAnsi="Avenir Next Condensed"/>
          <w:color w:val="000000" w:themeColor="text1"/>
        </w:rPr>
      </w:pPr>
      <w:sdt>
        <w:sdtPr>
          <w:rPr>
            <w:rFonts w:ascii="Avenir Next Condensed" w:hAnsi="Avenir Next Condensed"/>
            <w:color w:val="000000" w:themeColor="text1"/>
            <w:sz w:val="24"/>
            <w:shd w:val="clear" w:color="auto" w:fill="D9D9D9" w:themeFill="background1" w:themeFillShade="D9"/>
          </w:rPr>
          <w:id w:val="-1863112468"/>
          <w14:checkbox>
            <w14:checked w14:val="0"/>
            <w14:checkedState w14:val="2612" w14:font="MS Gothic"/>
            <w14:uncheckedState w14:val="2610" w14:font="MS Gothic"/>
          </w14:checkbox>
        </w:sdtPr>
        <w:sdtEndPr/>
        <w:sdtContent>
          <w:r w:rsidR="002A5E8C" w:rsidRPr="003A5758">
            <w:rPr>
              <w:rFonts w:ascii="Segoe UI Symbol" w:eastAsia="MS Gothic" w:hAnsi="Segoe UI Symbol" w:cs="Segoe UI Symbol"/>
              <w:color w:val="000000" w:themeColor="text1"/>
              <w:sz w:val="24"/>
              <w:shd w:val="clear" w:color="auto" w:fill="D9D9D9" w:themeFill="background1" w:themeFillShade="D9"/>
            </w:rPr>
            <w:t>☐</w:t>
          </w:r>
        </w:sdtContent>
      </w:sdt>
      <w:r w:rsidR="002A5E8C" w:rsidRPr="003A5758">
        <w:rPr>
          <w:rFonts w:ascii="Avenir Next Condensed" w:hAnsi="Avenir Next Condensed"/>
          <w:color w:val="000000" w:themeColor="text1"/>
        </w:rPr>
        <w:tab/>
      </w:r>
      <w:r w:rsidR="00C57ED4" w:rsidRPr="003A5758">
        <w:rPr>
          <w:rFonts w:ascii="Avenir Next Condensed" w:hAnsi="Avenir Next Condensed"/>
          <w:color w:val="000000" w:themeColor="text1"/>
        </w:rPr>
        <w:t xml:space="preserve">Erklärung der Bewerbergemeinschaft </w:t>
      </w:r>
      <w:r w:rsidR="002A5E8C" w:rsidRPr="003A5758">
        <w:rPr>
          <w:rFonts w:ascii="Avenir Next Condensed" w:hAnsi="Avenir Next Condensed"/>
          <w:color w:val="000000" w:themeColor="text1"/>
        </w:rPr>
        <w:t xml:space="preserve">gemäß Formblatt Anlage </w:t>
      </w:r>
      <w:r w:rsidR="007E22D4" w:rsidRPr="003A5758">
        <w:rPr>
          <w:rFonts w:ascii="Avenir Next Condensed" w:hAnsi="Avenir Next Condensed"/>
          <w:color w:val="000000" w:themeColor="text1"/>
        </w:rPr>
        <w:t>T.</w:t>
      </w:r>
      <w:r w:rsidR="002A5E8C" w:rsidRPr="003A5758">
        <w:rPr>
          <w:rFonts w:ascii="Avenir Next Condensed" w:hAnsi="Avenir Next Condensed"/>
          <w:color w:val="000000" w:themeColor="text1"/>
        </w:rPr>
        <w:t>1 (falls erforderlich)</w:t>
      </w:r>
    </w:p>
    <w:p w14:paraId="249207F9" w14:textId="26A7E57D" w:rsidR="002A5E8C" w:rsidRPr="003A5758" w:rsidRDefault="00F935B2" w:rsidP="002A5E8C">
      <w:pPr>
        <w:tabs>
          <w:tab w:val="left" w:pos="851"/>
          <w:tab w:val="right" w:pos="7938"/>
        </w:tabs>
        <w:rPr>
          <w:rFonts w:ascii="Avenir Next Condensed" w:hAnsi="Avenir Next Condensed"/>
          <w:color w:val="000000" w:themeColor="text1"/>
        </w:rPr>
      </w:pPr>
      <w:sdt>
        <w:sdtPr>
          <w:rPr>
            <w:rFonts w:ascii="Avenir Next Condensed" w:hAnsi="Avenir Next Condensed"/>
            <w:color w:val="000000" w:themeColor="text1"/>
            <w:sz w:val="24"/>
            <w:shd w:val="clear" w:color="auto" w:fill="D9D9D9" w:themeFill="background1" w:themeFillShade="D9"/>
          </w:rPr>
          <w:id w:val="371740291"/>
          <w14:checkbox>
            <w14:checked w14:val="0"/>
            <w14:checkedState w14:val="2612" w14:font="MS Gothic"/>
            <w14:uncheckedState w14:val="2610" w14:font="MS Gothic"/>
          </w14:checkbox>
        </w:sdtPr>
        <w:sdtEndPr/>
        <w:sdtContent>
          <w:r w:rsidR="002A5E8C" w:rsidRPr="003A5758">
            <w:rPr>
              <w:rFonts w:ascii="Segoe UI Symbol" w:eastAsia="MS Gothic" w:hAnsi="Segoe UI Symbol" w:cs="Segoe UI Symbol"/>
              <w:color w:val="000000" w:themeColor="text1"/>
              <w:sz w:val="24"/>
              <w:shd w:val="clear" w:color="auto" w:fill="D9D9D9" w:themeFill="background1" w:themeFillShade="D9"/>
            </w:rPr>
            <w:t>☐</w:t>
          </w:r>
        </w:sdtContent>
      </w:sdt>
      <w:r w:rsidR="002A5E8C" w:rsidRPr="003A5758">
        <w:rPr>
          <w:rFonts w:ascii="Avenir Next Condensed" w:hAnsi="Avenir Next Condensed"/>
          <w:color w:val="000000" w:themeColor="text1"/>
        </w:rPr>
        <w:tab/>
        <w:t>Erklärung Unterauftrag und Eignungsleihe gemäß Formblatt Anlage</w:t>
      </w:r>
      <w:r w:rsidR="007E22D4" w:rsidRPr="003A5758">
        <w:rPr>
          <w:rFonts w:ascii="Avenir Next Condensed" w:hAnsi="Avenir Next Condensed"/>
          <w:color w:val="000000" w:themeColor="text1"/>
        </w:rPr>
        <w:t xml:space="preserve"> T.</w:t>
      </w:r>
      <w:r w:rsidR="002A5E8C" w:rsidRPr="003A5758">
        <w:rPr>
          <w:rFonts w:ascii="Avenir Next Condensed" w:hAnsi="Avenir Next Condensed"/>
          <w:color w:val="000000" w:themeColor="text1"/>
        </w:rPr>
        <w:t>2 (falls erforderlich)</w:t>
      </w:r>
    </w:p>
    <w:p w14:paraId="79489F20" w14:textId="5D48719C" w:rsidR="008E512C" w:rsidRPr="003A5758" w:rsidRDefault="00F935B2" w:rsidP="002A5E8C">
      <w:pPr>
        <w:tabs>
          <w:tab w:val="left" w:pos="851"/>
          <w:tab w:val="right" w:pos="7938"/>
        </w:tabs>
        <w:rPr>
          <w:rFonts w:ascii="Avenir Next Condensed" w:hAnsi="Avenir Next Condensed"/>
          <w:color w:val="000000" w:themeColor="text1"/>
        </w:rPr>
      </w:pPr>
      <w:sdt>
        <w:sdtPr>
          <w:rPr>
            <w:rFonts w:ascii="Avenir Next Condensed" w:hAnsi="Avenir Next Condensed"/>
            <w:color w:val="000000" w:themeColor="text1"/>
            <w:sz w:val="24"/>
            <w:shd w:val="clear" w:color="auto" w:fill="D9D9D9" w:themeFill="background1" w:themeFillShade="D9"/>
          </w:rPr>
          <w:id w:val="579950145"/>
          <w14:checkbox>
            <w14:checked w14:val="0"/>
            <w14:checkedState w14:val="2612" w14:font="MS Gothic"/>
            <w14:uncheckedState w14:val="2610" w14:font="MS Gothic"/>
          </w14:checkbox>
        </w:sdtPr>
        <w:sdtEndPr/>
        <w:sdtContent>
          <w:r w:rsidR="002A5E8C" w:rsidRPr="003A5758">
            <w:rPr>
              <w:rFonts w:ascii="Segoe UI Symbol" w:eastAsia="MS Gothic" w:hAnsi="Segoe UI Symbol" w:cs="Segoe UI Symbol"/>
              <w:color w:val="000000" w:themeColor="text1"/>
              <w:sz w:val="24"/>
              <w:shd w:val="clear" w:color="auto" w:fill="D9D9D9" w:themeFill="background1" w:themeFillShade="D9"/>
            </w:rPr>
            <w:t>☐</w:t>
          </w:r>
        </w:sdtContent>
      </w:sdt>
      <w:r w:rsidR="002A5E8C" w:rsidRPr="003A5758">
        <w:rPr>
          <w:rFonts w:ascii="Avenir Next Condensed" w:hAnsi="Avenir Next Condensed"/>
          <w:color w:val="000000" w:themeColor="text1"/>
        </w:rPr>
        <w:tab/>
        <w:t xml:space="preserve">Eigenerklärung Rechtslage gemäß Anlage </w:t>
      </w:r>
      <w:r w:rsidR="007E22D4" w:rsidRPr="003A5758">
        <w:rPr>
          <w:rFonts w:ascii="Avenir Next Condensed" w:hAnsi="Avenir Next Condensed"/>
          <w:color w:val="000000" w:themeColor="text1"/>
        </w:rPr>
        <w:t>T.</w:t>
      </w:r>
      <w:r w:rsidR="002A5E8C" w:rsidRPr="003A5758">
        <w:rPr>
          <w:rFonts w:ascii="Avenir Next Condensed" w:hAnsi="Avenir Next Condensed"/>
          <w:color w:val="000000" w:themeColor="text1"/>
        </w:rPr>
        <w:t>3 (zwingend</w:t>
      </w:r>
      <w:r w:rsidR="007E22D4" w:rsidRPr="003A5758">
        <w:rPr>
          <w:rFonts w:ascii="Avenir Next Condensed" w:hAnsi="Avenir Next Condensed"/>
          <w:color w:val="000000" w:themeColor="text1"/>
        </w:rPr>
        <w:t xml:space="preserve"> einzureichen</w:t>
      </w:r>
      <w:r w:rsidR="002A5E8C" w:rsidRPr="003A5758">
        <w:rPr>
          <w:rFonts w:ascii="Avenir Next Condensed" w:hAnsi="Avenir Next Condensed"/>
          <w:color w:val="000000" w:themeColor="text1"/>
        </w:rPr>
        <w:t>)</w:t>
      </w:r>
    </w:p>
    <w:p w14:paraId="318B13D6" w14:textId="77777777" w:rsidR="001F5296" w:rsidRPr="00510FE3" w:rsidRDefault="001F5296" w:rsidP="002A5E8C">
      <w:pPr>
        <w:tabs>
          <w:tab w:val="left" w:pos="851"/>
          <w:tab w:val="right" w:pos="7938"/>
        </w:tabs>
        <w:rPr>
          <w:color w:val="000000"/>
          <w:sz w:val="16"/>
          <w:szCs w:val="16"/>
        </w:rPr>
      </w:pPr>
    </w:p>
    <w:p w14:paraId="4F4BC344" w14:textId="01CCFB9B" w:rsidR="003D1534" w:rsidRPr="003A60DD" w:rsidRDefault="003D1534" w:rsidP="003D1534">
      <w:pPr>
        <w:tabs>
          <w:tab w:val="left" w:pos="851"/>
          <w:tab w:val="right" w:pos="7938"/>
        </w:tabs>
        <w:rPr>
          <w:rFonts w:ascii="Avenir Next Condensed" w:hAnsi="Avenir Next Condensed"/>
          <w:color w:val="000000"/>
        </w:rPr>
      </w:pPr>
      <w:r w:rsidRPr="003A60DD">
        <w:rPr>
          <w:rFonts w:ascii="Avenir Next Condensed" w:hAnsi="Avenir Next Condensed"/>
          <w:color w:val="000000"/>
        </w:rPr>
        <w:t>Referenzprojekte gemäß Formblatt Anlage T.4</w:t>
      </w:r>
      <w:r w:rsidR="00C004F1" w:rsidRPr="003A60DD">
        <w:rPr>
          <w:rFonts w:ascii="Avenir Next Condensed" w:hAnsi="Avenir Next Condensed"/>
          <w:color w:val="000000"/>
        </w:rPr>
        <w:t xml:space="preserve"> (zwingend einzureichen)</w:t>
      </w:r>
    </w:p>
    <w:p w14:paraId="571AF003" w14:textId="5B0F060C" w:rsidR="00C80B56" w:rsidRPr="00D1003B" w:rsidRDefault="00F935B2" w:rsidP="00C80B56">
      <w:pPr>
        <w:tabs>
          <w:tab w:val="left" w:pos="851"/>
          <w:tab w:val="right" w:pos="7938"/>
        </w:tabs>
        <w:ind w:firstLine="851"/>
        <w:rPr>
          <w:rFonts w:ascii="Avenir Next Condensed" w:hAnsi="Avenir Next Condensed"/>
          <w:color w:val="000000" w:themeColor="text1"/>
        </w:rPr>
      </w:pPr>
      <w:sdt>
        <w:sdtPr>
          <w:rPr>
            <w:rFonts w:ascii="Avenir Next Condensed" w:hAnsi="Avenir Next Condensed"/>
            <w:color w:val="000000" w:themeColor="text1"/>
            <w:sz w:val="24"/>
            <w:shd w:val="clear" w:color="auto" w:fill="D9D9D9" w:themeFill="background1" w:themeFillShade="D9"/>
          </w:rPr>
          <w:id w:val="1118873927"/>
          <w14:checkbox>
            <w14:checked w14:val="0"/>
            <w14:checkedState w14:val="2612" w14:font="MS Gothic"/>
            <w14:uncheckedState w14:val="2610" w14:font="MS Gothic"/>
          </w14:checkbox>
        </w:sdtPr>
        <w:sdtEndPr/>
        <w:sdtContent>
          <w:r w:rsidR="00C80B56" w:rsidRPr="00D1003B">
            <w:rPr>
              <w:rFonts w:ascii="Segoe UI Symbol" w:eastAsia="MS Gothic" w:hAnsi="Segoe UI Symbol" w:cs="Segoe UI Symbol"/>
              <w:color w:val="000000" w:themeColor="text1"/>
              <w:sz w:val="24"/>
              <w:shd w:val="clear" w:color="auto" w:fill="D9D9D9" w:themeFill="background1" w:themeFillShade="D9"/>
            </w:rPr>
            <w:t>☐</w:t>
          </w:r>
        </w:sdtContent>
      </w:sdt>
      <w:r w:rsidR="00C80B56" w:rsidRPr="00D1003B">
        <w:rPr>
          <w:rFonts w:ascii="Avenir Next Condensed" w:hAnsi="Avenir Next Condensed"/>
          <w:color w:val="000000" w:themeColor="text1"/>
        </w:rPr>
        <w:t xml:space="preserve"> Referenzprojekt, Kategorie A, Referenzblatt (</w:t>
      </w:r>
      <w:r w:rsidR="00067851" w:rsidRPr="00D1003B">
        <w:rPr>
          <w:rFonts w:ascii="Avenir Next Condensed" w:hAnsi="Avenir Next Condensed"/>
          <w:color w:val="000000" w:themeColor="text1"/>
        </w:rPr>
        <w:t>2</w:t>
      </w:r>
      <w:r w:rsidR="00C80B56" w:rsidRPr="00D1003B">
        <w:rPr>
          <w:rFonts w:ascii="Avenir Next Condensed" w:hAnsi="Avenir Next Condensed"/>
          <w:color w:val="000000" w:themeColor="text1"/>
        </w:rPr>
        <w:t>.1) - Projekt 1</w:t>
      </w:r>
    </w:p>
    <w:p w14:paraId="3F767C41" w14:textId="6A67F0E5" w:rsidR="00C80B56" w:rsidRPr="00D1003B" w:rsidRDefault="00F935B2" w:rsidP="00C80B56">
      <w:pPr>
        <w:tabs>
          <w:tab w:val="left" w:pos="851"/>
          <w:tab w:val="right" w:pos="7938"/>
        </w:tabs>
        <w:ind w:firstLine="851"/>
        <w:rPr>
          <w:rFonts w:ascii="Avenir Next Condensed" w:hAnsi="Avenir Next Condensed"/>
          <w:color w:val="000000" w:themeColor="text1"/>
        </w:rPr>
      </w:pPr>
      <w:sdt>
        <w:sdtPr>
          <w:rPr>
            <w:rFonts w:ascii="Avenir Next Condensed" w:hAnsi="Avenir Next Condensed"/>
            <w:color w:val="000000" w:themeColor="text1"/>
            <w:sz w:val="24"/>
            <w:shd w:val="clear" w:color="auto" w:fill="D9D9D9" w:themeFill="background1" w:themeFillShade="D9"/>
          </w:rPr>
          <w:id w:val="1509637978"/>
          <w14:checkbox>
            <w14:checked w14:val="0"/>
            <w14:checkedState w14:val="2612" w14:font="MS Gothic"/>
            <w14:uncheckedState w14:val="2610" w14:font="MS Gothic"/>
          </w14:checkbox>
        </w:sdtPr>
        <w:sdtEndPr/>
        <w:sdtContent>
          <w:r w:rsidR="00C80B56" w:rsidRPr="00D1003B">
            <w:rPr>
              <w:rFonts w:ascii="Segoe UI Symbol" w:eastAsia="MS Gothic" w:hAnsi="Segoe UI Symbol" w:cs="Segoe UI Symbol"/>
              <w:color w:val="000000" w:themeColor="text1"/>
              <w:sz w:val="24"/>
              <w:shd w:val="clear" w:color="auto" w:fill="D9D9D9" w:themeFill="background1" w:themeFillShade="D9"/>
            </w:rPr>
            <w:t>☐</w:t>
          </w:r>
        </w:sdtContent>
      </w:sdt>
      <w:r w:rsidR="00C80B56" w:rsidRPr="00D1003B">
        <w:rPr>
          <w:rFonts w:ascii="Avenir Next Condensed" w:hAnsi="Avenir Next Condensed"/>
          <w:color w:val="000000" w:themeColor="text1"/>
        </w:rPr>
        <w:t xml:space="preserve"> Referenzprojekt, Kategorie A, Referenzblatt (</w:t>
      </w:r>
      <w:r w:rsidR="00067851" w:rsidRPr="00D1003B">
        <w:rPr>
          <w:rFonts w:ascii="Avenir Next Condensed" w:hAnsi="Avenir Next Condensed"/>
          <w:color w:val="000000" w:themeColor="text1"/>
        </w:rPr>
        <w:t>2</w:t>
      </w:r>
      <w:r w:rsidR="00C80B56" w:rsidRPr="00D1003B">
        <w:rPr>
          <w:rFonts w:ascii="Avenir Next Condensed" w:hAnsi="Avenir Next Condensed"/>
          <w:color w:val="000000" w:themeColor="text1"/>
        </w:rPr>
        <w:t>.1) - Projekt 2</w:t>
      </w:r>
    </w:p>
    <w:p w14:paraId="13D17F6A" w14:textId="77777777" w:rsidR="00C80B56" w:rsidRPr="00D1003B" w:rsidRDefault="00C80B56" w:rsidP="003D1534">
      <w:pPr>
        <w:tabs>
          <w:tab w:val="left" w:pos="851"/>
          <w:tab w:val="right" w:pos="7938"/>
        </w:tabs>
        <w:rPr>
          <w:rFonts w:ascii="Avenir Next Condensed" w:hAnsi="Avenir Next Condensed"/>
          <w:color w:val="000000" w:themeColor="text1"/>
        </w:rPr>
      </w:pPr>
    </w:p>
    <w:bookmarkStart w:id="4" w:name="_Hlk197598139"/>
    <w:p w14:paraId="37BB28FB" w14:textId="1DF8F564" w:rsidR="00B34EC5" w:rsidRPr="00D1003B" w:rsidRDefault="00F935B2" w:rsidP="00B34EC5">
      <w:pPr>
        <w:tabs>
          <w:tab w:val="left" w:pos="851"/>
          <w:tab w:val="right" w:pos="7938"/>
        </w:tabs>
        <w:ind w:firstLine="851"/>
        <w:rPr>
          <w:rFonts w:ascii="Avenir Next Condensed" w:hAnsi="Avenir Next Condensed"/>
          <w:color w:val="000000" w:themeColor="text1"/>
        </w:rPr>
      </w:pPr>
      <w:sdt>
        <w:sdtPr>
          <w:rPr>
            <w:rFonts w:ascii="Avenir Next Condensed" w:hAnsi="Avenir Next Condensed"/>
            <w:color w:val="000000" w:themeColor="text1"/>
            <w:sz w:val="24"/>
            <w:shd w:val="clear" w:color="auto" w:fill="D9D9D9" w:themeFill="background1" w:themeFillShade="D9"/>
          </w:rPr>
          <w:id w:val="-267862194"/>
          <w14:checkbox>
            <w14:checked w14:val="0"/>
            <w14:checkedState w14:val="2612" w14:font="MS Gothic"/>
            <w14:uncheckedState w14:val="2610" w14:font="MS Gothic"/>
          </w14:checkbox>
        </w:sdtPr>
        <w:sdtEndPr/>
        <w:sdtContent>
          <w:r w:rsidR="00C80B56" w:rsidRPr="00D1003B">
            <w:rPr>
              <w:rFonts w:ascii="Segoe UI Symbol" w:eastAsia="MS Gothic" w:hAnsi="Segoe UI Symbol" w:cs="Segoe UI Symbol"/>
              <w:color w:val="000000" w:themeColor="text1"/>
              <w:sz w:val="24"/>
              <w:shd w:val="clear" w:color="auto" w:fill="D9D9D9" w:themeFill="background1" w:themeFillShade="D9"/>
            </w:rPr>
            <w:t>☐</w:t>
          </w:r>
        </w:sdtContent>
      </w:sdt>
      <w:r w:rsidR="00B34EC5" w:rsidRPr="00D1003B">
        <w:rPr>
          <w:rFonts w:ascii="Avenir Next Condensed" w:hAnsi="Avenir Next Condensed"/>
          <w:color w:val="000000" w:themeColor="text1"/>
        </w:rPr>
        <w:t xml:space="preserve"> Referenzprojekt, Kategorie </w:t>
      </w:r>
      <w:r w:rsidR="001B6DE0" w:rsidRPr="00D1003B">
        <w:rPr>
          <w:rFonts w:ascii="Avenir Next Condensed" w:hAnsi="Avenir Next Condensed"/>
          <w:color w:val="000000" w:themeColor="text1"/>
        </w:rPr>
        <w:t>B</w:t>
      </w:r>
      <w:r w:rsidR="00B34EC5" w:rsidRPr="00D1003B">
        <w:rPr>
          <w:rFonts w:ascii="Avenir Next Condensed" w:hAnsi="Avenir Next Condensed"/>
          <w:color w:val="000000" w:themeColor="text1"/>
        </w:rPr>
        <w:t>, Referenzblatt (</w:t>
      </w:r>
      <w:r w:rsidR="00067851" w:rsidRPr="00D1003B">
        <w:rPr>
          <w:rFonts w:ascii="Avenir Next Condensed" w:hAnsi="Avenir Next Condensed"/>
          <w:color w:val="000000" w:themeColor="text1"/>
        </w:rPr>
        <w:t>2</w:t>
      </w:r>
      <w:r w:rsidR="00FD48AB" w:rsidRPr="00D1003B">
        <w:rPr>
          <w:rFonts w:ascii="Avenir Next Condensed" w:hAnsi="Avenir Next Condensed"/>
          <w:color w:val="000000" w:themeColor="text1"/>
        </w:rPr>
        <w:t>.</w:t>
      </w:r>
      <w:r w:rsidR="00D1003B">
        <w:rPr>
          <w:rFonts w:ascii="Avenir Next Condensed" w:hAnsi="Avenir Next Condensed"/>
          <w:color w:val="000000" w:themeColor="text1"/>
        </w:rPr>
        <w:t>2</w:t>
      </w:r>
      <w:r w:rsidR="00B34EC5" w:rsidRPr="00D1003B">
        <w:rPr>
          <w:rFonts w:ascii="Avenir Next Condensed" w:hAnsi="Avenir Next Condensed"/>
          <w:color w:val="000000" w:themeColor="text1"/>
        </w:rPr>
        <w:t>)</w:t>
      </w:r>
      <w:r w:rsidR="001B6DE0" w:rsidRPr="00D1003B">
        <w:rPr>
          <w:rFonts w:ascii="Avenir Next Condensed" w:hAnsi="Avenir Next Condensed"/>
          <w:color w:val="000000" w:themeColor="text1"/>
        </w:rPr>
        <w:t xml:space="preserve"> </w:t>
      </w:r>
      <w:r w:rsidR="00AB126F" w:rsidRPr="00D1003B">
        <w:rPr>
          <w:rFonts w:ascii="Avenir Next Condensed" w:hAnsi="Avenir Next Condensed"/>
          <w:color w:val="000000" w:themeColor="text1"/>
        </w:rPr>
        <w:t>- Projekt 1</w:t>
      </w:r>
    </w:p>
    <w:p w14:paraId="3395D4E9" w14:textId="72EAAC61" w:rsidR="00AB126F" w:rsidRPr="00D1003B" w:rsidRDefault="00F935B2" w:rsidP="00AB126F">
      <w:pPr>
        <w:tabs>
          <w:tab w:val="left" w:pos="851"/>
          <w:tab w:val="right" w:pos="7938"/>
        </w:tabs>
        <w:ind w:firstLine="851"/>
        <w:rPr>
          <w:rFonts w:ascii="Avenir Next Condensed" w:hAnsi="Avenir Next Condensed"/>
          <w:color w:val="000000" w:themeColor="text1"/>
        </w:rPr>
      </w:pPr>
      <w:sdt>
        <w:sdtPr>
          <w:rPr>
            <w:rFonts w:ascii="Avenir Next Condensed" w:hAnsi="Avenir Next Condensed"/>
            <w:color w:val="000000" w:themeColor="text1"/>
            <w:sz w:val="24"/>
            <w:shd w:val="clear" w:color="auto" w:fill="D9D9D9" w:themeFill="background1" w:themeFillShade="D9"/>
          </w:rPr>
          <w:id w:val="-1835906712"/>
          <w14:checkbox>
            <w14:checked w14:val="0"/>
            <w14:checkedState w14:val="2612" w14:font="MS Gothic"/>
            <w14:uncheckedState w14:val="2610" w14:font="MS Gothic"/>
          </w14:checkbox>
        </w:sdtPr>
        <w:sdtEndPr/>
        <w:sdtContent>
          <w:r w:rsidR="00354E8D" w:rsidRPr="00D1003B">
            <w:rPr>
              <w:rFonts w:ascii="MS Gothic" w:eastAsia="MS Gothic" w:hAnsi="MS Gothic" w:hint="eastAsia"/>
              <w:color w:val="000000" w:themeColor="text1"/>
              <w:sz w:val="24"/>
              <w:shd w:val="clear" w:color="auto" w:fill="D9D9D9" w:themeFill="background1" w:themeFillShade="D9"/>
            </w:rPr>
            <w:t>☐</w:t>
          </w:r>
        </w:sdtContent>
      </w:sdt>
      <w:r w:rsidR="00AB126F" w:rsidRPr="00D1003B">
        <w:rPr>
          <w:rFonts w:ascii="Avenir Next Condensed" w:hAnsi="Avenir Next Condensed"/>
          <w:color w:val="000000" w:themeColor="text1"/>
        </w:rPr>
        <w:t xml:space="preserve"> Referenzprojekt, Kategorie B, Referenzblatt (</w:t>
      </w:r>
      <w:r w:rsidR="00067851" w:rsidRPr="00D1003B">
        <w:rPr>
          <w:rFonts w:ascii="Avenir Next Condensed" w:hAnsi="Avenir Next Condensed"/>
          <w:color w:val="000000" w:themeColor="text1"/>
        </w:rPr>
        <w:t>2</w:t>
      </w:r>
      <w:r w:rsidR="00AB126F" w:rsidRPr="00D1003B">
        <w:rPr>
          <w:rFonts w:ascii="Avenir Next Condensed" w:hAnsi="Avenir Next Condensed"/>
          <w:color w:val="000000" w:themeColor="text1"/>
        </w:rPr>
        <w:t>.</w:t>
      </w:r>
      <w:r w:rsidR="00D1003B">
        <w:rPr>
          <w:rFonts w:ascii="Avenir Next Condensed" w:hAnsi="Avenir Next Condensed"/>
          <w:color w:val="000000" w:themeColor="text1"/>
        </w:rPr>
        <w:t>2</w:t>
      </w:r>
      <w:r w:rsidR="00AB126F" w:rsidRPr="00D1003B">
        <w:rPr>
          <w:rFonts w:ascii="Avenir Next Condensed" w:hAnsi="Avenir Next Condensed"/>
          <w:color w:val="000000" w:themeColor="text1"/>
        </w:rPr>
        <w:t>) - Projekt 2</w:t>
      </w:r>
    </w:p>
    <w:p w14:paraId="69DDD9CB" w14:textId="77777777" w:rsidR="001B6DE0" w:rsidRPr="00D1003B" w:rsidRDefault="001B6DE0" w:rsidP="00B34EC5">
      <w:pPr>
        <w:tabs>
          <w:tab w:val="left" w:pos="851"/>
          <w:tab w:val="right" w:pos="7938"/>
        </w:tabs>
        <w:ind w:firstLine="851"/>
        <w:rPr>
          <w:rFonts w:ascii="Avenir Next Condensed" w:hAnsi="Avenir Next Condensed"/>
          <w:color w:val="000000" w:themeColor="text1"/>
        </w:rPr>
      </w:pPr>
    </w:p>
    <w:p w14:paraId="23E7E984" w14:textId="001B9011" w:rsidR="008D4449" w:rsidRPr="00D1003B" w:rsidRDefault="00F935B2" w:rsidP="008D4449">
      <w:pPr>
        <w:tabs>
          <w:tab w:val="left" w:pos="851"/>
          <w:tab w:val="right" w:pos="7938"/>
        </w:tabs>
        <w:ind w:firstLine="851"/>
        <w:rPr>
          <w:rFonts w:ascii="Avenir Next Condensed" w:hAnsi="Avenir Next Condensed"/>
          <w:color w:val="000000" w:themeColor="text1"/>
        </w:rPr>
      </w:pPr>
      <w:sdt>
        <w:sdtPr>
          <w:rPr>
            <w:rFonts w:ascii="Avenir Next Condensed" w:hAnsi="Avenir Next Condensed"/>
            <w:color w:val="000000" w:themeColor="text1"/>
            <w:sz w:val="24"/>
            <w:shd w:val="clear" w:color="auto" w:fill="D9D9D9" w:themeFill="background1" w:themeFillShade="D9"/>
          </w:rPr>
          <w:id w:val="933480837"/>
          <w14:checkbox>
            <w14:checked w14:val="0"/>
            <w14:checkedState w14:val="2612" w14:font="MS Gothic"/>
            <w14:uncheckedState w14:val="2610" w14:font="MS Gothic"/>
          </w14:checkbox>
        </w:sdtPr>
        <w:sdtEndPr/>
        <w:sdtContent>
          <w:r w:rsidR="008D4449" w:rsidRPr="00D1003B">
            <w:rPr>
              <w:rFonts w:ascii="Segoe UI Symbol" w:eastAsia="MS Gothic" w:hAnsi="Segoe UI Symbol" w:cs="Segoe UI Symbol"/>
              <w:color w:val="000000" w:themeColor="text1"/>
              <w:sz w:val="24"/>
              <w:shd w:val="clear" w:color="auto" w:fill="D9D9D9" w:themeFill="background1" w:themeFillShade="D9"/>
            </w:rPr>
            <w:t>☐</w:t>
          </w:r>
        </w:sdtContent>
      </w:sdt>
      <w:r w:rsidR="008D4449" w:rsidRPr="00D1003B">
        <w:rPr>
          <w:rFonts w:ascii="Avenir Next Condensed" w:hAnsi="Avenir Next Condensed"/>
          <w:color w:val="000000" w:themeColor="text1"/>
        </w:rPr>
        <w:t xml:space="preserve"> Referenzprojekt, Kategorie C, Referenzblatt (</w:t>
      </w:r>
      <w:r w:rsidR="00067851" w:rsidRPr="00D1003B">
        <w:rPr>
          <w:rFonts w:ascii="Avenir Next Condensed" w:hAnsi="Avenir Next Condensed"/>
          <w:color w:val="000000" w:themeColor="text1"/>
        </w:rPr>
        <w:t>2</w:t>
      </w:r>
      <w:r w:rsidR="008D4449" w:rsidRPr="00D1003B">
        <w:rPr>
          <w:rFonts w:ascii="Avenir Next Condensed" w:hAnsi="Avenir Next Condensed"/>
          <w:color w:val="000000" w:themeColor="text1"/>
        </w:rPr>
        <w:t>.</w:t>
      </w:r>
      <w:r w:rsidR="00D1003B">
        <w:rPr>
          <w:rFonts w:ascii="Avenir Next Condensed" w:hAnsi="Avenir Next Condensed"/>
          <w:color w:val="000000" w:themeColor="text1"/>
        </w:rPr>
        <w:t>3</w:t>
      </w:r>
      <w:r w:rsidR="008D4449" w:rsidRPr="00D1003B">
        <w:rPr>
          <w:rFonts w:ascii="Avenir Next Condensed" w:hAnsi="Avenir Next Condensed"/>
          <w:color w:val="000000" w:themeColor="text1"/>
        </w:rPr>
        <w:t>) - Projekt 1</w:t>
      </w:r>
    </w:p>
    <w:p w14:paraId="12F62B12" w14:textId="1090BBC5" w:rsidR="008D4449" w:rsidRPr="00D1003B" w:rsidRDefault="00F935B2" w:rsidP="008D4449">
      <w:pPr>
        <w:tabs>
          <w:tab w:val="left" w:pos="851"/>
          <w:tab w:val="right" w:pos="7938"/>
        </w:tabs>
        <w:ind w:firstLine="851"/>
        <w:rPr>
          <w:rFonts w:ascii="Avenir Next Condensed" w:hAnsi="Avenir Next Condensed"/>
          <w:color w:val="000000" w:themeColor="text1"/>
        </w:rPr>
      </w:pPr>
      <w:sdt>
        <w:sdtPr>
          <w:rPr>
            <w:rFonts w:ascii="Avenir Next Condensed" w:hAnsi="Avenir Next Condensed"/>
            <w:color w:val="000000" w:themeColor="text1"/>
            <w:sz w:val="24"/>
            <w:shd w:val="clear" w:color="auto" w:fill="D9D9D9" w:themeFill="background1" w:themeFillShade="D9"/>
          </w:rPr>
          <w:id w:val="1395930353"/>
          <w14:checkbox>
            <w14:checked w14:val="0"/>
            <w14:checkedState w14:val="2612" w14:font="MS Gothic"/>
            <w14:uncheckedState w14:val="2610" w14:font="MS Gothic"/>
          </w14:checkbox>
        </w:sdtPr>
        <w:sdtEndPr/>
        <w:sdtContent>
          <w:r w:rsidR="008D4449" w:rsidRPr="00D1003B">
            <w:rPr>
              <w:rFonts w:ascii="Segoe UI Symbol" w:eastAsia="MS Gothic" w:hAnsi="Segoe UI Symbol" w:cs="Segoe UI Symbol"/>
              <w:color w:val="000000" w:themeColor="text1"/>
              <w:sz w:val="24"/>
              <w:shd w:val="clear" w:color="auto" w:fill="D9D9D9" w:themeFill="background1" w:themeFillShade="D9"/>
            </w:rPr>
            <w:t>☐</w:t>
          </w:r>
        </w:sdtContent>
      </w:sdt>
      <w:r w:rsidR="008D4449" w:rsidRPr="00D1003B">
        <w:rPr>
          <w:rFonts w:ascii="Avenir Next Condensed" w:hAnsi="Avenir Next Condensed"/>
          <w:color w:val="000000" w:themeColor="text1"/>
        </w:rPr>
        <w:t xml:space="preserve"> Referenzprojekt, Kategorie </w:t>
      </w:r>
      <w:r w:rsidR="008F0C9F" w:rsidRPr="00D1003B">
        <w:rPr>
          <w:rFonts w:ascii="Avenir Next Condensed" w:hAnsi="Avenir Next Condensed"/>
          <w:color w:val="000000" w:themeColor="text1"/>
        </w:rPr>
        <w:t>C</w:t>
      </w:r>
      <w:r w:rsidR="008D4449" w:rsidRPr="00D1003B">
        <w:rPr>
          <w:rFonts w:ascii="Avenir Next Condensed" w:hAnsi="Avenir Next Condensed"/>
          <w:color w:val="000000" w:themeColor="text1"/>
        </w:rPr>
        <w:t>, Referenzblatt (</w:t>
      </w:r>
      <w:r w:rsidR="00067851" w:rsidRPr="00D1003B">
        <w:rPr>
          <w:rFonts w:ascii="Avenir Next Condensed" w:hAnsi="Avenir Next Condensed"/>
          <w:color w:val="000000" w:themeColor="text1"/>
        </w:rPr>
        <w:t>2</w:t>
      </w:r>
      <w:r w:rsidR="008D4449" w:rsidRPr="00D1003B">
        <w:rPr>
          <w:rFonts w:ascii="Avenir Next Condensed" w:hAnsi="Avenir Next Condensed"/>
          <w:color w:val="000000" w:themeColor="text1"/>
        </w:rPr>
        <w:t>.</w:t>
      </w:r>
      <w:r w:rsidR="00D1003B">
        <w:rPr>
          <w:rFonts w:ascii="Avenir Next Condensed" w:hAnsi="Avenir Next Condensed"/>
          <w:color w:val="000000" w:themeColor="text1"/>
        </w:rPr>
        <w:t>3</w:t>
      </w:r>
      <w:r w:rsidR="008D4449" w:rsidRPr="00D1003B">
        <w:rPr>
          <w:rFonts w:ascii="Avenir Next Condensed" w:hAnsi="Avenir Next Condensed"/>
          <w:color w:val="000000" w:themeColor="text1"/>
        </w:rPr>
        <w:t>) - Projekt 2</w:t>
      </w:r>
    </w:p>
    <w:p w14:paraId="458C59D1" w14:textId="77777777" w:rsidR="00D1003B" w:rsidRPr="00D1003B" w:rsidRDefault="00D1003B" w:rsidP="008D4449">
      <w:pPr>
        <w:tabs>
          <w:tab w:val="left" w:pos="851"/>
          <w:tab w:val="right" w:pos="7938"/>
        </w:tabs>
        <w:ind w:firstLine="851"/>
        <w:rPr>
          <w:rFonts w:ascii="Avenir Next Condensed" w:hAnsi="Avenir Next Condensed"/>
          <w:color w:val="000000" w:themeColor="text1"/>
        </w:rPr>
      </w:pPr>
    </w:p>
    <w:p w14:paraId="4E4FE85E" w14:textId="1E959F48" w:rsidR="00067851" w:rsidRPr="00D1003B" w:rsidRDefault="00F935B2" w:rsidP="00067851">
      <w:pPr>
        <w:tabs>
          <w:tab w:val="left" w:pos="851"/>
          <w:tab w:val="right" w:pos="7938"/>
        </w:tabs>
        <w:ind w:firstLine="851"/>
        <w:rPr>
          <w:rFonts w:ascii="Avenir Next Condensed" w:hAnsi="Avenir Next Condensed"/>
          <w:color w:val="000000" w:themeColor="text1"/>
        </w:rPr>
      </w:pPr>
      <w:sdt>
        <w:sdtPr>
          <w:rPr>
            <w:rFonts w:ascii="Avenir Next Condensed" w:hAnsi="Avenir Next Condensed"/>
            <w:color w:val="000000" w:themeColor="text1"/>
            <w:sz w:val="24"/>
            <w:shd w:val="clear" w:color="auto" w:fill="D9D9D9" w:themeFill="background1" w:themeFillShade="D9"/>
          </w:rPr>
          <w:id w:val="1513944341"/>
          <w14:checkbox>
            <w14:checked w14:val="0"/>
            <w14:checkedState w14:val="2612" w14:font="MS Gothic"/>
            <w14:uncheckedState w14:val="2610" w14:font="MS Gothic"/>
          </w14:checkbox>
        </w:sdtPr>
        <w:sdtEndPr/>
        <w:sdtContent>
          <w:r w:rsidR="00067851" w:rsidRPr="00D1003B">
            <w:rPr>
              <w:rFonts w:ascii="Segoe UI Symbol" w:eastAsia="MS Gothic" w:hAnsi="Segoe UI Symbol" w:cs="Segoe UI Symbol"/>
              <w:color w:val="000000" w:themeColor="text1"/>
              <w:sz w:val="24"/>
              <w:shd w:val="clear" w:color="auto" w:fill="D9D9D9" w:themeFill="background1" w:themeFillShade="D9"/>
            </w:rPr>
            <w:t>☐</w:t>
          </w:r>
        </w:sdtContent>
      </w:sdt>
      <w:r w:rsidR="00067851" w:rsidRPr="00D1003B">
        <w:rPr>
          <w:rFonts w:ascii="Avenir Next Condensed" w:hAnsi="Avenir Next Condensed"/>
          <w:color w:val="000000" w:themeColor="text1"/>
        </w:rPr>
        <w:t xml:space="preserve"> Referenzprojekt, Kategorie </w:t>
      </w:r>
      <w:r w:rsidR="00D1003B" w:rsidRPr="00D1003B">
        <w:rPr>
          <w:rFonts w:ascii="Avenir Next Condensed" w:hAnsi="Avenir Next Condensed"/>
          <w:color w:val="000000" w:themeColor="text1"/>
        </w:rPr>
        <w:t>D</w:t>
      </w:r>
      <w:r w:rsidR="00067851" w:rsidRPr="00D1003B">
        <w:rPr>
          <w:rFonts w:ascii="Avenir Next Condensed" w:hAnsi="Avenir Next Condensed"/>
          <w:color w:val="000000" w:themeColor="text1"/>
        </w:rPr>
        <w:t>, Referenzblatt (2.</w:t>
      </w:r>
      <w:r w:rsidR="00D1003B">
        <w:rPr>
          <w:rFonts w:ascii="Avenir Next Condensed" w:hAnsi="Avenir Next Condensed"/>
          <w:color w:val="000000" w:themeColor="text1"/>
        </w:rPr>
        <w:t>4</w:t>
      </w:r>
      <w:r w:rsidR="00067851" w:rsidRPr="00D1003B">
        <w:rPr>
          <w:rFonts w:ascii="Avenir Next Condensed" w:hAnsi="Avenir Next Condensed"/>
          <w:color w:val="000000" w:themeColor="text1"/>
        </w:rPr>
        <w:t>) - Projekt 1</w:t>
      </w:r>
    </w:p>
    <w:p w14:paraId="6A923297" w14:textId="0DEC8C6D" w:rsidR="00067851" w:rsidRPr="00D1003B" w:rsidRDefault="00F935B2" w:rsidP="00067851">
      <w:pPr>
        <w:tabs>
          <w:tab w:val="left" w:pos="851"/>
          <w:tab w:val="right" w:pos="7938"/>
        </w:tabs>
        <w:ind w:firstLine="851"/>
        <w:rPr>
          <w:rFonts w:ascii="Avenir Next Condensed" w:hAnsi="Avenir Next Condensed"/>
          <w:color w:val="000000" w:themeColor="text1"/>
        </w:rPr>
      </w:pPr>
      <w:sdt>
        <w:sdtPr>
          <w:rPr>
            <w:rFonts w:ascii="Avenir Next Condensed" w:hAnsi="Avenir Next Condensed"/>
            <w:color w:val="000000" w:themeColor="text1"/>
            <w:sz w:val="24"/>
            <w:shd w:val="clear" w:color="auto" w:fill="D9D9D9" w:themeFill="background1" w:themeFillShade="D9"/>
          </w:rPr>
          <w:id w:val="-1619975460"/>
          <w14:checkbox>
            <w14:checked w14:val="0"/>
            <w14:checkedState w14:val="2612" w14:font="MS Gothic"/>
            <w14:uncheckedState w14:val="2610" w14:font="MS Gothic"/>
          </w14:checkbox>
        </w:sdtPr>
        <w:sdtEndPr/>
        <w:sdtContent>
          <w:r w:rsidR="00067851" w:rsidRPr="00D1003B">
            <w:rPr>
              <w:rFonts w:ascii="Segoe UI Symbol" w:eastAsia="MS Gothic" w:hAnsi="Segoe UI Symbol" w:cs="Segoe UI Symbol"/>
              <w:color w:val="000000" w:themeColor="text1"/>
              <w:sz w:val="24"/>
              <w:shd w:val="clear" w:color="auto" w:fill="D9D9D9" w:themeFill="background1" w:themeFillShade="D9"/>
            </w:rPr>
            <w:t>☐</w:t>
          </w:r>
        </w:sdtContent>
      </w:sdt>
      <w:r w:rsidR="00067851" w:rsidRPr="00D1003B">
        <w:rPr>
          <w:rFonts w:ascii="Avenir Next Condensed" w:hAnsi="Avenir Next Condensed"/>
          <w:color w:val="000000" w:themeColor="text1"/>
        </w:rPr>
        <w:t xml:space="preserve"> Referenzprojekt, Kategorie </w:t>
      </w:r>
      <w:r w:rsidR="00D1003B" w:rsidRPr="00D1003B">
        <w:rPr>
          <w:rFonts w:ascii="Avenir Next Condensed" w:hAnsi="Avenir Next Condensed"/>
          <w:color w:val="000000" w:themeColor="text1"/>
        </w:rPr>
        <w:t>D</w:t>
      </w:r>
      <w:r w:rsidR="00067851" w:rsidRPr="00D1003B">
        <w:rPr>
          <w:rFonts w:ascii="Avenir Next Condensed" w:hAnsi="Avenir Next Condensed"/>
          <w:color w:val="000000" w:themeColor="text1"/>
        </w:rPr>
        <w:t>, Referenzblatt (2.</w:t>
      </w:r>
      <w:r w:rsidR="00D1003B">
        <w:rPr>
          <w:rFonts w:ascii="Avenir Next Condensed" w:hAnsi="Avenir Next Condensed"/>
          <w:color w:val="000000" w:themeColor="text1"/>
        </w:rPr>
        <w:t>4</w:t>
      </w:r>
      <w:r w:rsidR="00067851" w:rsidRPr="00D1003B">
        <w:rPr>
          <w:rFonts w:ascii="Avenir Next Condensed" w:hAnsi="Avenir Next Condensed"/>
          <w:color w:val="000000" w:themeColor="text1"/>
        </w:rPr>
        <w:t>) - Projekt 2</w:t>
      </w:r>
    </w:p>
    <w:p w14:paraId="7939ECD7" w14:textId="77777777" w:rsidR="00D1003B" w:rsidRPr="00D1003B" w:rsidRDefault="00D1003B" w:rsidP="00067851">
      <w:pPr>
        <w:tabs>
          <w:tab w:val="left" w:pos="851"/>
          <w:tab w:val="right" w:pos="7938"/>
        </w:tabs>
        <w:ind w:firstLine="851"/>
        <w:rPr>
          <w:rFonts w:ascii="Avenir Next Condensed" w:hAnsi="Avenir Next Condensed"/>
          <w:color w:val="000000" w:themeColor="text1"/>
        </w:rPr>
      </w:pPr>
    </w:p>
    <w:p w14:paraId="1F1C64F4" w14:textId="4C18C3C7" w:rsidR="00D1003B" w:rsidRPr="00D1003B" w:rsidRDefault="00D1003B" w:rsidP="00D1003B">
      <w:pPr>
        <w:tabs>
          <w:tab w:val="left" w:pos="851"/>
          <w:tab w:val="right" w:pos="7938"/>
        </w:tabs>
        <w:ind w:firstLine="851"/>
        <w:rPr>
          <w:rFonts w:ascii="Avenir Next Condensed" w:hAnsi="Avenir Next Condensed"/>
          <w:color w:val="000000" w:themeColor="text1"/>
        </w:rPr>
      </w:pPr>
      <w:sdt>
        <w:sdtPr>
          <w:rPr>
            <w:rFonts w:ascii="Avenir Next Condensed" w:hAnsi="Avenir Next Condensed"/>
            <w:color w:val="000000" w:themeColor="text1"/>
            <w:sz w:val="24"/>
            <w:shd w:val="clear" w:color="auto" w:fill="D9D9D9" w:themeFill="background1" w:themeFillShade="D9"/>
          </w:rPr>
          <w:id w:val="17816616"/>
          <w14:checkbox>
            <w14:checked w14:val="0"/>
            <w14:checkedState w14:val="2612" w14:font="MS Gothic"/>
            <w14:uncheckedState w14:val="2610" w14:font="MS Gothic"/>
          </w14:checkbox>
        </w:sdtPr>
        <w:sdtContent>
          <w:r w:rsidRPr="00D1003B">
            <w:rPr>
              <w:rFonts w:ascii="Segoe UI Symbol" w:eastAsia="MS Gothic" w:hAnsi="Segoe UI Symbol" w:cs="Segoe UI Symbol"/>
              <w:color w:val="000000" w:themeColor="text1"/>
              <w:sz w:val="24"/>
              <w:shd w:val="clear" w:color="auto" w:fill="D9D9D9" w:themeFill="background1" w:themeFillShade="D9"/>
            </w:rPr>
            <w:t>☐</w:t>
          </w:r>
        </w:sdtContent>
      </w:sdt>
      <w:r w:rsidRPr="00D1003B">
        <w:rPr>
          <w:rFonts w:ascii="Avenir Next Condensed" w:hAnsi="Avenir Next Condensed"/>
          <w:color w:val="000000" w:themeColor="text1"/>
        </w:rPr>
        <w:t xml:space="preserve"> Referenzprojekt, Kategorie </w:t>
      </w:r>
      <w:r w:rsidRPr="00D1003B">
        <w:rPr>
          <w:rFonts w:ascii="Avenir Next Condensed" w:hAnsi="Avenir Next Condensed"/>
          <w:color w:val="000000" w:themeColor="text1"/>
        </w:rPr>
        <w:t>E</w:t>
      </w:r>
      <w:r w:rsidRPr="00D1003B">
        <w:rPr>
          <w:rFonts w:ascii="Avenir Next Condensed" w:hAnsi="Avenir Next Condensed"/>
          <w:color w:val="000000" w:themeColor="text1"/>
        </w:rPr>
        <w:t>, Referenzblatt (2.</w:t>
      </w:r>
      <w:r>
        <w:rPr>
          <w:rFonts w:ascii="Avenir Next Condensed" w:hAnsi="Avenir Next Condensed"/>
          <w:color w:val="000000" w:themeColor="text1"/>
        </w:rPr>
        <w:t>5</w:t>
      </w:r>
      <w:r w:rsidRPr="00D1003B">
        <w:rPr>
          <w:rFonts w:ascii="Avenir Next Condensed" w:hAnsi="Avenir Next Condensed"/>
          <w:color w:val="000000" w:themeColor="text1"/>
        </w:rPr>
        <w:t>) - Projekt 1</w:t>
      </w:r>
    </w:p>
    <w:p w14:paraId="68AC3204" w14:textId="54CA3248" w:rsidR="00D1003B" w:rsidRPr="00D1003B" w:rsidRDefault="00D1003B" w:rsidP="00D1003B">
      <w:pPr>
        <w:tabs>
          <w:tab w:val="left" w:pos="851"/>
          <w:tab w:val="right" w:pos="7938"/>
        </w:tabs>
        <w:ind w:firstLine="851"/>
        <w:rPr>
          <w:rFonts w:ascii="Avenir Next Condensed" w:hAnsi="Avenir Next Condensed"/>
          <w:color w:val="000000" w:themeColor="text1"/>
        </w:rPr>
      </w:pPr>
      <w:sdt>
        <w:sdtPr>
          <w:rPr>
            <w:rFonts w:ascii="Avenir Next Condensed" w:hAnsi="Avenir Next Condensed"/>
            <w:color w:val="000000" w:themeColor="text1"/>
            <w:sz w:val="24"/>
            <w:shd w:val="clear" w:color="auto" w:fill="D9D9D9" w:themeFill="background1" w:themeFillShade="D9"/>
          </w:rPr>
          <w:id w:val="1219790217"/>
          <w14:checkbox>
            <w14:checked w14:val="0"/>
            <w14:checkedState w14:val="2612" w14:font="MS Gothic"/>
            <w14:uncheckedState w14:val="2610" w14:font="MS Gothic"/>
          </w14:checkbox>
        </w:sdtPr>
        <w:sdtContent>
          <w:r w:rsidRPr="00D1003B">
            <w:rPr>
              <w:rFonts w:ascii="Segoe UI Symbol" w:eastAsia="MS Gothic" w:hAnsi="Segoe UI Symbol" w:cs="Segoe UI Symbol"/>
              <w:color w:val="000000" w:themeColor="text1"/>
              <w:sz w:val="24"/>
              <w:shd w:val="clear" w:color="auto" w:fill="D9D9D9" w:themeFill="background1" w:themeFillShade="D9"/>
            </w:rPr>
            <w:t>☐</w:t>
          </w:r>
        </w:sdtContent>
      </w:sdt>
      <w:r w:rsidRPr="00D1003B">
        <w:rPr>
          <w:rFonts w:ascii="Avenir Next Condensed" w:hAnsi="Avenir Next Condensed"/>
          <w:color w:val="000000" w:themeColor="text1"/>
        </w:rPr>
        <w:t xml:space="preserve"> Referenzprojekt, Kategorie </w:t>
      </w:r>
      <w:r w:rsidRPr="00D1003B">
        <w:rPr>
          <w:rFonts w:ascii="Avenir Next Condensed" w:hAnsi="Avenir Next Condensed"/>
          <w:color w:val="000000" w:themeColor="text1"/>
        </w:rPr>
        <w:t>E</w:t>
      </w:r>
      <w:r w:rsidRPr="00D1003B">
        <w:rPr>
          <w:rFonts w:ascii="Avenir Next Condensed" w:hAnsi="Avenir Next Condensed"/>
          <w:color w:val="000000" w:themeColor="text1"/>
        </w:rPr>
        <w:t>, Referenzblatt (2.</w:t>
      </w:r>
      <w:r>
        <w:rPr>
          <w:rFonts w:ascii="Avenir Next Condensed" w:hAnsi="Avenir Next Condensed"/>
          <w:color w:val="000000" w:themeColor="text1"/>
        </w:rPr>
        <w:t>5</w:t>
      </w:r>
      <w:r w:rsidRPr="00D1003B">
        <w:rPr>
          <w:rFonts w:ascii="Avenir Next Condensed" w:hAnsi="Avenir Next Condensed"/>
          <w:color w:val="000000" w:themeColor="text1"/>
        </w:rPr>
        <w:t>) - Projekt 2</w:t>
      </w:r>
    </w:p>
    <w:p w14:paraId="1ACAB5E6" w14:textId="77777777" w:rsidR="00ED10D3" w:rsidRDefault="00ED10D3" w:rsidP="00C004F1">
      <w:pPr>
        <w:tabs>
          <w:tab w:val="left" w:pos="851"/>
          <w:tab w:val="right" w:pos="7938"/>
        </w:tabs>
        <w:rPr>
          <w:rFonts w:ascii="MS Gothic" w:eastAsia="MS Gothic" w:hAnsi="MS Gothic"/>
          <w:sz w:val="24"/>
          <w:shd w:val="clear" w:color="auto" w:fill="D9D9D9" w:themeFill="background1" w:themeFillShade="D9"/>
        </w:rPr>
      </w:pPr>
    </w:p>
    <w:bookmarkEnd w:id="4"/>
    <w:p w14:paraId="420ECB5B" w14:textId="77777777" w:rsidR="008741B2" w:rsidRPr="003A5758" w:rsidRDefault="00F935B2" w:rsidP="008741B2">
      <w:pPr>
        <w:tabs>
          <w:tab w:val="left" w:pos="851"/>
          <w:tab w:val="right" w:pos="7938"/>
        </w:tabs>
        <w:ind w:left="851" w:hanging="851"/>
        <w:rPr>
          <w:rFonts w:ascii="Avenir Next Condensed" w:hAnsi="Avenir Next Condensed"/>
          <w:color w:val="000000" w:themeColor="text1"/>
        </w:rPr>
      </w:pPr>
      <w:sdt>
        <w:sdtPr>
          <w:rPr>
            <w:color w:val="000000"/>
            <w:sz w:val="24"/>
            <w:shd w:val="clear" w:color="auto" w:fill="D9D9D9" w:themeFill="background1" w:themeFillShade="D9"/>
          </w:rPr>
          <w:id w:val="1023753656"/>
          <w14:checkbox>
            <w14:checked w14:val="0"/>
            <w14:checkedState w14:val="2612" w14:font="MS Gothic"/>
            <w14:uncheckedState w14:val="2610" w14:font="MS Gothic"/>
          </w14:checkbox>
        </w:sdtPr>
        <w:sdtEndPr/>
        <w:sdtContent>
          <w:r w:rsidR="008741B2" w:rsidRPr="00510FE3">
            <w:rPr>
              <w:rFonts w:ascii="MS Gothic" w:eastAsia="MS Gothic" w:hAnsi="MS Gothic" w:hint="eastAsia"/>
              <w:color w:val="000000"/>
              <w:sz w:val="24"/>
              <w:shd w:val="clear" w:color="auto" w:fill="D9D9D9" w:themeFill="background1" w:themeFillShade="D9"/>
            </w:rPr>
            <w:t>☐</w:t>
          </w:r>
        </w:sdtContent>
      </w:sdt>
      <w:r w:rsidR="008741B2" w:rsidRPr="00A10F01">
        <w:rPr>
          <w:color w:val="EE0000"/>
        </w:rPr>
        <w:tab/>
      </w:r>
      <w:r w:rsidR="008741B2" w:rsidRPr="003A5758">
        <w:rPr>
          <w:rFonts w:ascii="Avenir Next Condensed" w:hAnsi="Avenir Next Condensed"/>
          <w:color w:val="000000" w:themeColor="text1"/>
        </w:rPr>
        <w:t>Eigenerklärung LTMG-BW gemäß Anlage T.5 (zwingend einzureichen)</w:t>
      </w:r>
    </w:p>
    <w:p w14:paraId="4C9C47E3" w14:textId="77777777" w:rsidR="008741B2" w:rsidRPr="003A5758" w:rsidRDefault="00F935B2" w:rsidP="008741B2">
      <w:pPr>
        <w:tabs>
          <w:tab w:val="left" w:pos="851"/>
          <w:tab w:val="right" w:pos="7938"/>
        </w:tabs>
        <w:ind w:left="851" w:hanging="851"/>
        <w:rPr>
          <w:rFonts w:ascii="Avenir Next Condensed" w:hAnsi="Avenir Next Condensed"/>
          <w:color w:val="000000" w:themeColor="text1"/>
        </w:rPr>
      </w:pPr>
      <w:sdt>
        <w:sdtPr>
          <w:rPr>
            <w:rFonts w:ascii="Avenir Next Condensed" w:hAnsi="Avenir Next Condensed"/>
            <w:color w:val="000000" w:themeColor="text1"/>
            <w:sz w:val="24"/>
            <w:shd w:val="clear" w:color="auto" w:fill="D9D9D9" w:themeFill="background1" w:themeFillShade="D9"/>
          </w:rPr>
          <w:id w:val="-417174595"/>
          <w14:checkbox>
            <w14:checked w14:val="0"/>
            <w14:checkedState w14:val="2612" w14:font="MS Gothic"/>
            <w14:uncheckedState w14:val="2610" w14:font="MS Gothic"/>
          </w14:checkbox>
        </w:sdtPr>
        <w:sdtEndPr/>
        <w:sdtContent>
          <w:r w:rsidR="008741B2" w:rsidRPr="003A5758">
            <w:rPr>
              <w:rFonts w:ascii="Segoe UI Symbol" w:eastAsia="MS Gothic" w:hAnsi="Segoe UI Symbol" w:cs="Segoe UI Symbol"/>
              <w:color w:val="000000" w:themeColor="text1"/>
              <w:sz w:val="24"/>
              <w:shd w:val="clear" w:color="auto" w:fill="D9D9D9" w:themeFill="background1" w:themeFillShade="D9"/>
            </w:rPr>
            <w:t>☐</w:t>
          </w:r>
        </w:sdtContent>
      </w:sdt>
      <w:r w:rsidR="008741B2" w:rsidRPr="003A5758">
        <w:rPr>
          <w:rFonts w:ascii="Avenir Next Condensed" w:hAnsi="Avenir Next Condensed"/>
          <w:color w:val="000000" w:themeColor="text1"/>
        </w:rPr>
        <w:tab/>
        <w:t>Eigenerklärung ILO-Kernarbeitsnormen gemäß Anlage T.6 (zwingend einzureichen)</w:t>
      </w:r>
    </w:p>
    <w:p w14:paraId="227EA389" w14:textId="77777777" w:rsidR="008741B2" w:rsidRPr="003A5758" w:rsidRDefault="00F935B2" w:rsidP="008741B2">
      <w:pPr>
        <w:tabs>
          <w:tab w:val="left" w:pos="851"/>
          <w:tab w:val="right" w:pos="7938"/>
        </w:tabs>
        <w:ind w:left="851" w:hanging="851"/>
        <w:rPr>
          <w:rFonts w:ascii="Avenir Next Condensed" w:hAnsi="Avenir Next Condensed"/>
          <w:color w:val="000000" w:themeColor="text1"/>
        </w:rPr>
      </w:pPr>
      <w:sdt>
        <w:sdtPr>
          <w:rPr>
            <w:rFonts w:ascii="Avenir Next Condensed" w:hAnsi="Avenir Next Condensed"/>
            <w:color w:val="000000" w:themeColor="text1"/>
            <w:sz w:val="24"/>
            <w:shd w:val="clear" w:color="auto" w:fill="D9D9D9" w:themeFill="background1" w:themeFillShade="D9"/>
          </w:rPr>
          <w:id w:val="449523033"/>
          <w14:checkbox>
            <w14:checked w14:val="0"/>
            <w14:checkedState w14:val="2612" w14:font="MS Gothic"/>
            <w14:uncheckedState w14:val="2610" w14:font="MS Gothic"/>
          </w14:checkbox>
        </w:sdtPr>
        <w:sdtEndPr/>
        <w:sdtContent>
          <w:r w:rsidR="008741B2" w:rsidRPr="003A5758">
            <w:rPr>
              <w:rFonts w:ascii="Segoe UI Symbol" w:eastAsia="MS Gothic" w:hAnsi="Segoe UI Symbol" w:cs="Segoe UI Symbol"/>
              <w:color w:val="000000" w:themeColor="text1"/>
              <w:sz w:val="24"/>
              <w:shd w:val="clear" w:color="auto" w:fill="D9D9D9" w:themeFill="background1" w:themeFillShade="D9"/>
            </w:rPr>
            <w:t>☐</w:t>
          </w:r>
        </w:sdtContent>
      </w:sdt>
      <w:r w:rsidR="008741B2" w:rsidRPr="003A5758">
        <w:rPr>
          <w:rFonts w:ascii="Avenir Next Condensed" w:hAnsi="Avenir Next Condensed"/>
          <w:color w:val="000000" w:themeColor="text1"/>
        </w:rPr>
        <w:tab/>
        <w:t>Eigenerklärung zur Verordnung (EU) 2022/576 gemäß Anlage T.7 (zwingend einzureichen)</w:t>
      </w:r>
    </w:p>
    <w:p w14:paraId="65CF1474" w14:textId="77777777" w:rsidR="00F05A48" w:rsidRPr="003A60DD" w:rsidRDefault="00F05A48" w:rsidP="00933C8A">
      <w:pPr>
        <w:tabs>
          <w:tab w:val="left" w:pos="851"/>
          <w:tab w:val="right" w:pos="7938"/>
        </w:tabs>
        <w:rPr>
          <w:rFonts w:ascii="Avenir Next Condensed" w:hAnsi="Avenir Next Condensed"/>
          <w:color w:val="000000"/>
        </w:rPr>
      </w:pPr>
    </w:p>
    <w:p w14:paraId="7DBF42D3" w14:textId="666401F5" w:rsidR="00933C8A" w:rsidRPr="003A60DD" w:rsidRDefault="00F935B2" w:rsidP="00933C8A">
      <w:pPr>
        <w:tabs>
          <w:tab w:val="left" w:pos="851"/>
          <w:tab w:val="right" w:pos="7938"/>
        </w:tabs>
        <w:rPr>
          <w:rFonts w:ascii="Avenir Next Condensed" w:hAnsi="Avenir Next Condensed"/>
          <w:color w:val="000000"/>
        </w:rPr>
      </w:pPr>
      <w:sdt>
        <w:sdtPr>
          <w:rPr>
            <w:rFonts w:ascii="Avenir Next Condensed" w:hAnsi="Avenir Next Condensed"/>
            <w:color w:val="000000"/>
            <w:sz w:val="24"/>
            <w:shd w:val="clear" w:color="auto" w:fill="D9D9D9" w:themeFill="background1" w:themeFillShade="D9"/>
          </w:rPr>
          <w:id w:val="-1455632984"/>
          <w14:checkbox>
            <w14:checked w14:val="0"/>
            <w14:checkedState w14:val="2612" w14:font="MS Gothic"/>
            <w14:uncheckedState w14:val="2610" w14:font="MS Gothic"/>
          </w14:checkbox>
        </w:sdtPr>
        <w:sdtEndPr/>
        <w:sdtContent>
          <w:r w:rsidR="00933C8A" w:rsidRPr="003A60DD">
            <w:rPr>
              <w:rFonts w:ascii="Segoe UI Symbol" w:eastAsia="MS Gothic" w:hAnsi="Segoe UI Symbol" w:cs="Segoe UI Symbol"/>
              <w:color w:val="000000"/>
              <w:sz w:val="24"/>
              <w:shd w:val="clear" w:color="auto" w:fill="D9D9D9" w:themeFill="background1" w:themeFillShade="D9"/>
            </w:rPr>
            <w:t>☐</w:t>
          </w:r>
        </w:sdtContent>
      </w:sdt>
      <w:r w:rsidR="00933C8A" w:rsidRPr="003A60DD">
        <w:rPr>
          <w:rFonts w:ascii="Avenir Next Condensed" w:hAnsi="Avenir Next Condensed"/>
          <w:color w:val="000000"/>
        </w:rPr>
        <w:tab/>
        <w:t xml:space="preserve">sonstige Anlagen </w:t>
      </w:r>
    </w:p>
    <w:tbl>
      <w:tblPr>
        <w:tblStyle w:val="Tabellenraster"/>
        <w:tblW w:w="79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4678"/>
      </w:tblGrid>
      <w:tr w:rsidR="00510FE3" w:rsidRPr="003A60DD" w14:paraId="545D06C9" w14:textId="77777777" w:rsidTr="00216068">
        <w:trPr>
          <w:trHeight w:val="709"/>
        </w:trPr>
        <w:tc>
          <w:tcPr>
            <w:tcW w:w="3261" w:type="dxa"/>
            <w:vAlign w:val="bottom"/>
          </w:tcPr>
          <w:p w14:paraId="0545BC75" w14:textId="3CB1A17C" w:rsidR="00933C8A" w:rsidRPr="003A60DD" w:rsidRDefault="00933C8A" w:rsidP="00EE6BAC">
            <w:pPr>
              <w:autoSpaceDE w:val="0"/>
              <w:autoSpaceDN w:val="0"/>
              <w:adjustRightInd w:val="0"/>
              <w:jc w:val="left"/>
              <w:rPr>
                <w:rFonts w:ascii="Avenir Next Condensed" w:hAnsi="Avenir Next Condensed" w:cs="Arial"/>
                <w:color w:val="000000"/>
                <w:szCs w:val="20"/>
              </w:rPr>
            </w:pPr>
            <w:r w:rsidRPr="003A60DD">
              <w:rPr>
                <w:rFonts w:ascii="Avenir Next Condensed" w:hAnsi="Avenir Next Condensed" w:cs="Arial"/>
                <w:color w:val="000000"/>
                <w:szCs w:val="20"/>
              </w:rPr>
              <w:t xml:space="preserve">Anlage </w:t>
            </w:r>
          </w:p>
        </w:tc>
        <w:tc>
          <w:tcPr>
            <w:tcW w:w="4678" w:type="dxa"/>
            <w:tcBorders>
              <w:top w:val="dotted" w:sz="4" w:space="0" w:color="auto"/>
              <w:bottom w:val="dotted" w:sz="4" w:space="0" w:color="auto"/>
            </w:tcBorders>
            <w:shd w:val="clear" w:color="auto" w:fill="D9D9D9" w:themeFill="background1" w:themeFillShade="D9"/>
            <w:vAlign w:val="bottom"/>
          </w:tcPr>
          <w:p w14:paraId="5F5B807C" w14:textId="77777777" w:rsidR="00933C8A" w:rsidRPr="003A60DD" w:rsidRDefault="00933C8A" w:rsidP="00EE6BAC">
            <w:pPr>
              <w:autoSpaceDE w:val="0"/>
              <w:autoSpaceDN w:val="0"/>
              <w:adjustRightInd w:val="0"/>
              <w:jc w:val="left"/>
              <w:rPr>
                <w:rFonts w:ascii="Avenir Next Condensed" w:hAnsi="Avenir Next Condensed" w:cs="Arial"/>
                <w:color w:val="000000"/>
                <w:szCs w:val="20"/>
              </w:rPr>
            </w:pPr>
          </w:p>
        </w:tc>
      </w:tr>
    </w:tbl>
    <w:p w14:paraId="2C724A77" w14:textId="126A4DCD" w:rsidR="00B72D0C" w:rsidRPr="00510FE3" w:rsidRDefault="00B72D0C">
      <w:pPr>
        <w:spacing w:line="240" w:lineRule="auto"/>
        <w:jc w:val="left"/>
        <w:rPr>
          <w:rFonts w:cs="Arial"/>
          <w:b/>
          <w:bCs/>
          <w:color w:val="000000"/>
          <w:kern w:val="32"/>
          <w:sz w:val="22"/>
          <w:szCs w:val="32"/>
        </w:rPr>
      </w:pPr>
    </w:p>
    <w:p w14:paraId="676455FE" w14:textId="0E3F4622" w:rsidR="00A349AB" w:rsidRPr="003A60DD" w:rsidRDefault="00A349AB" w:rsidP="007C1B61">
      <w:pPr>
        <w:pStyle w:val="berschrift1"/>
        <w:rPr>
          <w:rFonts w:ascii="Avenir Next Condensed Demi Bold" w:hAnsi="Avenir Next Condensed Demi Bold"/>
        </w:rPr>
      </w:pPr>
      <w:r w:rsidRPr="003A60DD">
        <w:rPr>
          <w:rFonts w:ascii="Avenir Next Condensed Demi Bold" w:hAnsi="Avenir Next Condensed Demi Bold"/>
        </w:rPr>
        <w:lastRenderedPageBreak/>
        <w:t>Schlusserklärung</w:t>
      </w:r>
    </w:p>
    <w:p w14:paraId="35577DAC" w14:textId="7DF15F1E" w:rsidR="00C004F1" w:rsidRPr="003A60DD" w:rsidRDefault="00BD0A72" w:rsidP="006A2ED5">
      <w:pPr>
        <w:rPr>
          <w:rFonts w:ascii="Avenir Next Condensed" w:hAnsi="Avenir Next Condensed"/>
          <w:szCs w:val="20"/>
        </w:rPr>
      </w:pPr>
      <w:r w:rsidRPr="003A60DD">
        <w:rPr>
          <w:rFonts w:ascii="Avenir Next Condensed" w:hAnsi="Avenir Next Condensed"/>
          <w:szCs w:val="20"/>
        </w:rPr>
        <w:t>Mein / unser Unternehmen bewirbt sich um die Teilnahme am Verhandlungsverfahren nach § 17 VgV für den Auftrag über die</w:t>
      </w:r>
      <w:r w:rsidR="00C004F1" w:rsidRPr="003A60DD">
        <w:rPr>
          <w:rFonts w:ascii="Avenir Next Condensed" w:hAnsi="Avenir Next Condensed"/>
          <w:szCs w:val="20"/>
        </w:rPr>
        <w:t xml:space="preserve"> </w:t>
      </w:r>
      <w:r w:rsidR="003A5758">
        <w:rPr>
          <w:rFonts w:ascii="Avenir Next Condensed" w:hAnsi="Avenir Next Condensed"/>
          <w:szCs w:val="20"/>
        </w:rPr>
        <w:t>Objektplanungsleistungen Gebäude und Innenräume nach HOAI und Ausstellungsplanung nach HOAS 2 der Heiliggeistkirche Heidelberg.</w:t>
      </w:r>
    </w:p>
    <w:p w14:paraId="1F0D04A5" w14:textId="77777777" w:rsidR="00BD0A72" w:rsidRPr="003A60DD" w:rsidRDefault="00BD0A72" w:rsidP="00BD0A72">
      <w:pPr>
        <w:rPr>
          <w:rFonts w:ascii="Avenir Next Condensed" w:hAnsi="Avenir Next Condensed"/>
          <w:color w:val="000000"/>
          <w:szCs w:val="20"/>
        </w:rPr>
      </w:pPr>
    </w:p>
    <w:p w14:paraId="2D714AE2" w14:textId="6D64E5AF" w:rsidR="00BD0A72" w:rsidRPr="003A60DD" w:rsidRDefault="00BD0A72" w:rsidP="00BD0A72">
      <w:pPr>
        <w:rPr>
          <w:rFonts w:ascii="Avenir Next Condensed" w:hAnsi="Avenir Next Condensed"/>
          <w:color w:val="000000"/>
          <w:szCs w:val="20"/>
        </w:rPr>
      </w:pPr>
      <w:r w:rsidRPr="003A60DD">
        <w:rPr>
          <w:rFonts w:ascii="Avenir Next Condensed" w:hAnsi="Avenir Next Condensed"/>
          <w:color w:val="000000"/>
          <w:szCs w:val="20"/>
        </w:rPr>
        <w:t>Ich erkläre nach bestem Wissen und Gewissen, dass die mit diesem Teilnahmeantrag gemachten Angaben und Erklärungen wahr, richtig und vollständig sind.</w:t>
      </w:r>
    </w:p>
    <w:p w14:paraId="52CC6F45" w14:textId="77777777" w:rsidR="00BD0A72" w:rsidRPr="003A60DD" w:rsidRDefault="00BD0A72" w:rsidP="00BD0A72">
      <w:pPr>
        <w:rPr>
          <w:rFonts w:ascii="Avenir Next Condensed" w:hAnsi="Avenir Next Condensed"/>
          <w:color w:val="000000"/>
          <w:szCs w:val="20"/>
        </w:rPr>
      </w:pPr>
    </w:p>
    <w:p w14:paraId="6E529106" w14:textId="07D59E49" w:rsidR="00BD0A72" w:rsidRPr="003A60DD" w:rsidRDefault="00BD0A72" w:rsidP="00BD0A72">
      <w:pPr>
        <w:rPr>
          <w:rFonts w:ascii="Avenir Next Condensed" w:hAnsi="Avenir Next Condensed"/>
          <w:color w:val="000000"/>
          <w:szCs w:val="20"/>
        </w:rPr>
      </w:pPr>
      <w:r w:rsidRPr="003A60DD">
        <w:rPr>
          <w:rFonts w:ascii="Avenir Next Condensed" w:hAnsi="Avenir Next Condensed"/>
          <w:color w:val="000000"/>
          <w:szCs w:val="20"/>
        </w:rPr>
        <w:t>Soweit ich als Bevollmächtigter handle, umfasst diese Erklärung auch den / die Vertretenen.</w:t>
      </w:r>
    </w:p>
    <w:p w14:paraId="2925FF6F" w14:textId="77777777" w:rsidR="00BD0A72" w:rsidRPr="003A60DD" w:rsidRDefault="00BD0A72" w:rsidP="00BD0A72">
      <w:pPr>
        <w:rPr>
          <w:rFonts w:ascii="Avenir Next Condensed" w:hAnsi="Avenir Next Condensed"/>
          <w:color w:val="000000"/>
          <w:szCs w:val="20"/>
        </w:rPr>
      </w:pPr>
    </w:p>
    <w:p w14:paraId="005B78CA" w14:textId="4E03EA46" w:rsidR="00BD0A72" w:rsidRPr="003A60DD" w:rsidRDefault="00BD0A72" w:rsidP="00BD0A72">
      <w:pPr>
        <w:rPr>
          <w:rFonts w:ascii="Avenir Next Condensed" w:hAnsi="Avenir Next Condensed"/>
          <w:color w:val="000000"/>
          <w:szCs w:val="20"/>
        </w:rPr>
      </w:pPr>
      <w:r w:rsidRPr="003A60DD">
        <w:rPr>
          <w:rFonts w:ascii="Avenir Next Condensed" w:hAnsi="Avenir Next Condensed"/>
          <w:color w:val="000000"/>
          <w:szCs w:val="20"/>
        </w:rPr>
        <w:t>Mir ist bewusst, dass eine wissentlich falsche Angabe oder Erklärung zum Ausschluss vom Vergabeverfahren führt</w:t>
      </w:r>
      <w:r w:rsidR="00C57ED4" w:rsidRPr="003A60DD">
        <w:rPr>
          <w:rFonts w:ascii="Avenir Next Condensed" w:hAnsi="Avenir Next Condensed"/>
          <w:color w:val="000000"/>
          <w:szCs w:val="20"/>
        </w:rPr>
        <w:t>.</w:t>
      </w:r>
    </w:p>
    <w:p w14:paraId="710C1E46" w14:textId="77777777" w:rsidR="00B0021D" w:rsidRPr="003A60DD" w:rsidRDefault="00B0021D" w:rsidP="00B0021D">
      <w:pPr>
        <w:autoSpaceDE w:val="0"/>
        <w:autoSpaceDN w:val="0"/>
        <w:adjustRightInd w:val="0"/>
        <w:jc w:val="left"/>
        <w:rPr>
          <w:rFonts w:ascii="Avenir Next Condensed" w:hAnsi="Avenir Next Condensed" w:cs="Arial"/>
          <w:color w:val="000000"/>
          <w:szCs w:val="20"/>
        </w:rPr>
      </w:pPr>
    </w:p>
    <w:tbl>
      <w:tblPr>
        <w:tblStyle w:val="Tabellenraster"/>
        <w:tblW w:w="7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4677"/>
      </w:tblGrid>
      <w:tr w:rsidR="00510FE3" w:rsidRPr="003A60DD" w14:paraId="7D4B3852" w14:textId="77777777" w:rsidTr="00933C8A">
        <w:trPr>
          <w:trHeight w:val="680"/>
        </w:trPr>
        <w:tc>
          <w:tcPr>
            <w:tcW w:w="3261" w:type="dxa"/>
            <w:vAlign w:val="bottom"/>
          </w:tcPr>
          <w:p w14:paraId="56C470DB" w14:textId="210E56C6" w:rsidR="00933C8A" w:rsidRPr="003A60DD" w:rsidRDefault="00933C8A" w:rsidP="00EE6BAC">
            <w:pPr>
              <w:autoSpaceDE w:val="0"/>
              <w:autoSpaceDN w:val="0"/>
              <w:adjustRightInd w:val="0"/>
              <w:jc w:val="left"/>
              <w:rPr>
                <w:rFonts w:ascii="Avenir Next Condensed" w:hAnsi="Avenir Next Condensed" w:cs="Arial"/>
                <w:color w:val="000000"/>
                <w:szCs w:val="20"/>
              </w:rPr>
            </w:pPr>
            <w:r w:rsidRPr="003A60DD">
              <w:rPr>
                <w:rFonts w:ascii="Avenir Next Condensed" w:hAnsi="Avenir Next Condensed" w:cs="Arial"/>
                <w:color w:val="000000"/>
                <w:szCs w:val="20"/>
              </w:rPr>
              <w:t>Name Bewerber / B</w:t>
            </w:r>
            <w:r w:rsidR="00216068" w:rsidRPr="003A60DD">
              <w:rPr>
                <w:rFonts w:ascii="Avenir Next Condensed" w:hAnsi="Avenir Next Condensed" w:cs="Arial"/>
                <w:color w:val="000000"/>
                <w:szCs w:val="20"/>
              </w:rPr>
              <w:t>ewerber</w:t>
            </w:r>
            <w:r w:rsidRPr="003A60DD">
              <w:rPr>
                <w:rFonts w:ascii="Avenir Next Condensed" w:hAnsi="Avenir Next Condensed" w:cs="Arial"/>
                <w:color w:val="000000"/>
                <w:szCs w:val="20"/>
              </w:rPr>
              <w:t>gemeinschaft</w:t>
            </w:r>
          </w:p>
        </w:tc>
        <w:tc>
          <w:tcPr>
            <w:tcW w:w="4677" w:type="dxa"/>
            <w:tcBorders>
              <w:bottom w:val="dotted" w:sz="4" w:space="0" w:color="auto"/>
            </w:tcBorders>
            <w:shd w:val="clear" w:color="auto" w:fill="D9D9D9" w:themeFill="background1" w:themeFillShade="D9"/>
            <w:vAlign w:val="bottom"/>
          </w:tcPr>
          <w:p w14:paraId="492A7805" w14:textId="77777777" w:rsidR="00933C8A" w:rsidRPr="003A60DD" w:rsidRDefault="00933C8A" w:rsidP="00EE6BAC">
            <w:pPr>
              <w:autoSpaceDE w:val="0"/>
              <w:autoSpaceDN w:val="0"/>
              <w:adjustRightInd w:val="0"/>
              <w:jc w:val="left"/>
              <w:rPr>
                <w:rFonts w:ascii="Avenir Next Condensed" w:hAnsi="Avenir Next Condensed" w:cs="Arial"/>
                <w:color w:val="000000"/>
                <w:szCs w:val="20"/>
              </w:rPr>
            </w:pPr>
          </w:p>
        </w:tc>
      </w:tr>
      <w:tr w:rsidR="00510FE3" w:rsidRPr="003A60DD" w14:paraId="4BB26FAF" w14:textId="77777777" w:rsidTr="00EE6BAC">
        <w:trPr>
          <w:trHeight w:val="680"/>
        </w:trPr>
        <w:tc>
          <w:tcPr>
            <w:tcW w:w="3261" w:type="dxa"/>
            <w:vAlign w:val="bottom"/>
          </w:tcPr>
          <w:p w14:paraId="060A929C" w14:textId="0C2EA972" w:rsidR="00933C8A" w:rsidRPr="003A60DD" w:rsidRDefault="00933C8A" w:rsidP="00EE6BAC">
            <w:pPr>
              <w:autoSpaceDE w:val="0"/>
              <w:autoSpaceDN w:val="0"/>
              <w:adjustRightInd w:val="0"/>
              <w:jc w:val="left"/>
              <w:rPr>
                <w:rFonts w:ascii="Avenir Next Condensed" w:hAnsi="Avenir Next Condensed" w:cs="Arial"/>
                <w:color w:val="000000"/>
                <w:szCs w:val="20"/>
              </w:rPr>
            </w:pPr>
            <w:r w:rsidRPr="003A60DD">
              <w:rPr>
                <w:rFonts w:ascii="Avenir Next Condensed" w:hAnsi="Avenir Next Condensed" w:cs="Arial"/>
                <w:color w:val="000000"/>
                <w:szCs w:val="20"/>
              </w:rPr>
              <w:t>Ort und Datum</w:t>
            </w:r>
          </w:p>
        </w:tc>
        <w:tc>
          <w:tcPr>
            <w:tcW w:w="4677" w:type="dxa"/>
            <w:tcBorders>
              <w:top w:val="dotted" w:sz="4" w:space="0" w:color="auto"/>
              <w:bottom w:val="dotted" w:sz="4" w:space="0" w:color="auto"/>
            </w:tcBorders>
            <w:shd w:val="clear" w:color="auto" w:fill="D9D9D9" w:themeFill="background1" w:themeFillShade="D9"/>
            <w:vAlign w:val="bottom"/>
          </w:tcPr>
          <w:p w14:paraId="5EA71A8D" w14:textId="77777777" w:rsidR="00933C8A" w:rsidRPr="003A60DD" w:rsidRDefault="00933C8A" w:rsidP="00EE6BAC">
            <w:pPr>
              <w:autoSpaceDE w:val="0"/>
              <w:autoSpaceDN w:val="0"/>
              <w:adjustRightInd w:val="0"/>
              <w:jc w:val="left"/>
              <w:rPr>
                <w:rFonts w:ascii="Avenir Next Condensed" w:hAnsi="Avenir Next Condensed" w:cs="Arial"/>
                <w:color w:val="000000"/>
                <w:szCs w:val="20"/>
              </w:rPr>
            </w:pPr>
          </w:p>
        </w:tc>
      </w:tr>
      <w:tr w:rsidR="00510FE3" w:rsidRPr="003A60DD" w14:paraId="7A7335CC" w14:textId="77777777" w:rsidTr="00933C8A">
        <w:trPr>
          <w:trHeight w:val="680"/>
        </w:trPr>
        <w:tc>
          <w:tcPr>
            <w:tcW w:w="3261" w:type="dxa"/>
            <w:vAlign w:val="bottom"/>
          </w:tcPr>
          <w:p w14:paraId="49BCA031" w14:textId="7077B75B" w:rsidR="00933C8A" w:rsidRPr="003A60DD" w:rsidRDefault="00933C8A" w:rsidP="00EE6BAC">
            <w:pPr>
              <w:autoSpaceDE w:val="0"/>
              <w:autoSpaceDN w:val="0"/>
              <w:adjustRightInd w:val="0"/>
              <w:jc w:val="left"/>
              <w:rPr>
                <w:rFonts w:ascii="Avenir Next Condensed" w:hAnsi="Avenir Next Condensed" w:cs="Arial"/>
                <w:color w:val="000000"/>
                <w:szCs w:val="20"/>
              </w:rPr>
            </w:pPr>
            <w:r w:rsidRPr="003A60DD">
              <w:rPr>
                <w:rFonts w:ascii="Avenir Next Condensed" w:hAnsi="Avenir Next Condensed" w:cs="Arial"/>
                <w:color w:val="000000"/>
                <w:szCs w:val="20"/>
              </w:rPr>
              <w:t>Unterschrift und Stempel</w:t>
            </w:r>
          </w:p>
        </w:tc>
        <w:tc>
          <w:tcPr>
            <w:tcW w:w="4677" w:type="dxa"/>
            <w:tcBorders>
              <w:top w:val="dotted" w:sz="4" w:space="0" w:color="auto"/>
              <w:bottom w:val="dotted" w:sz="4" w:space="0" w:color="auto"/>
            </w:tcBorders>
            <w:shd w:val="clear" w:color="auto" w:fill="D9D9D9" w:themeFill="background1" w:themeFillShade="D9"/>
            <w:vAlign w:val="bottom"/>
          </w:tcPr>
          <w:p w14:paraId="645A621F" w14:textId="77777777" w:rsidR="00933C8A" w:rsidRPr="003A60DD" w:rsidRDefault="00933C8A" w:rsidP="00EE6BAC">
            <w:pPr>
              <w:autoSpaceDE w:val="0"/>
              <w:autoSpaceDN w:val="0"/>
              <w:adjustRightInd w:val="0"/>
              <w:jc w:val="left"/>
              <w:rPr>
                <w:rFonts w:ascii="Avenir Next Condensed" w:hAnsi="Avenir Next Condensed" w:cs="Arial"/>
                <w:color w:val="000000"/>
                <w:szCs w:val="20"/>
              </w:rPr>
            </w:pPr>
          </w:p>
        </w:tc>
      </w:tr>
    </w:tbl>
    <w:p w14:paraId="7B45F2D3" w14:textId="77777777" w:rsidR="00B0021D" w:rsidRPr="00510FE3" w:rsidRDefault="00B0021D" w:rsidP="00B0021D">
      <w:pPr>
        <w:tabs>
          <w:tab w:val="left" w:pos="4500"/>
        </w:tabs>
        <w:autoSpaceDE w:val="0"/>
        <w:autoSpaceDN w:val="0"/>
        <w:adjustRightInd w:val="0"/>
        <w:jc w:val="left"/>
        <w:rPr>
          <w:rFonts w:cs="Arial"/>
          <w:color w:val="000000"/>
          <w:szCs w:val="20"/>
        </w:rPr>
      </w:pPr>
    </w:p>
    <w:p w14:paraId="45817EAA" w14:textId="77777777" w:rsidR="00B0021D" w:rsidRPr="00510FE3" w:rsidRDefault="00B0021D" w:rsidP="00B0021D">
      <w:pPr>
        <w:autoSpaceDE w:val="0"/>
        <w:autoSpaceDN w:val="0"/>
        <w:adjustRightInd w:val="0"/>
        <w:spacing w:line="288" w:lineRule="auto"/>
        <w:jc w:val="left"/>
        <w:rPr>
          <w:rFonts w:cs="Arial"/>
          <w:b/>
          <w:color w:val="000000"/>
          <w:szCs w:val="20"/>
        </w:rPr>
      </w:pPr>
      <w:r w:rsidRPr="00510FE3">
        <w:rPr>
          <w:rFonts w:cs="Arial"/>
          <w:b/>
          <w:color w:val="000000"/>
          <w:szCs w:val="20"/>
        </w:rPr>
        <w:t>Hinweis:</w:t>
      </w:r>
    </w:p>
    <w:p w14:paraId="13E51CE6" w14:textId="7777908F" w:rsidR="00B0021D" w:rsidRPr="003A60DD" w:rsidRDefault="00B0021D" w:rsidP="00B0021D">
      <w:pPr>
        <w:autoSpaceDE w:val="0"/>
        <w:autoSpaceDN w:val="0"/>
        <w:adjustRightInd w:val="0"/>
        <w:spacing w:line="288" w:lineRule="auto"/>
        <w:rPr>
          <w:rFonts w:ascii="Avenir Next Condensed" w:hAnsi="Avenir Next Condensed" w:cs="Arial"/>
          <w:color w:val="000000"/>
          <w:szCs w:val="20"/>
        </w:rPr>
      </w:pPr>
      <w:r w:rsidRPr="003A60DD">
        <w:rPr>
          <w:rFonts w:ascii="Avenir Next Condensed" w:hAnsi="Avenir Next Condensed" w:cs="Arial"/>
          <w:color w:val="000000"/>
          <w:szCs w:val="20"/>
        </w:rPr>
        <w:t>Mit Unterschrift bzw. elektronischer Signierung der Eigenerklärung gelten die benannten Eintragungen sowie Bedingungen als erfüllt bzw. anerkannt.</w:t>
      </w:r>
    </w:p>
    <w:sectPr w:rsidR="00B0021D" w:rsidRPr="003A60DD" w:rsidSect="00013D43">
      <w:headerReference w:type="even" r:id="rId13"/>
      <w:headerReference w:type="default" r:id="rId14"/>
      <w:footerReference w:type="even" r:id="rId15"/>
      <w:footerReference w:type="default" r:id="rId16"/>
      <w:pgSz w:w="11906" w:h="16838" w:code="9"/>
      <w:pgMar w:top="3402" w:right="1418" w:bottom="1418" w:left="255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74EE2" w14:textId="77777777" w:rsidR="00F935B2" w:rsidRDefault="00F935B2">
      <w:r>
        <w:separator/>
      </w:r>
    </w:p>
  </w:endnote>
  <w:endnote w:type="continuationSeparator" w:id="0">
    <w:p w14:paraId="504D1757" w14:textId="77777777" w:rsidR="00F935B2" w:rsidRDefault="00F93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venir Next Condensed Demi Bold">
    <w:panose1 w:val="020B0706020202020204"/>
    <w:charset w:val="00"/>
    <w:family w:val="swiss"/>
    <w:pitch w:val="variable"/>
    <w:sig w:usb0="800000AF" w:usb1="5000204A" w:usb2="00000000" w:usb3="00000000" w:csb0="0000009B"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 Next Condensed">
    <w:panose1 w:val="020B0506020202020204"/>
    <w:charset w:val="00"/>
    <w:family w:val="swiss"/>
    <w:pitch w:val="variable"/>
    <w:sig w:usb0="800000A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CE92F" w14:textId="23320599" w:rsidR="007E270C" w:rsidRPr="003A60DD" w:rsidRDefault="00295287" w:rsidP="00295287">
    <w:pPr>
      <w:pStyle w:val="Kopfzeile"/>
      <w:rPr>
        <w:rFonts w:ascii="Avenir Next Condensed" w:hAnsi="Avenir Next Condensed" w:cs="Arial"/>
        <w:szCs w:val="20"/>
      </w:rPr>
    </w:pPr>
    <w:r w:rsidRPr="003A60DD">
      <w:rPr>
        <w:rFonts w:ascii="Avenir Next Condensed" w:hAnsi="Avenir Next Condensed" w:cs="Arial"/>
        <w:szCs w:val="20"/>
      </w:rPr>
      <w:fldChar w:fldCharType="begin"/>
    </w:r>
    <w:r w:rsidRPr="003A60DD">
      <w:rPr>
        <w:rFonts w:ascii="Avenir Next Condensed" w:hAnsi="Avenir Next Condensed" w:cs="Arial"/>
        <w:szCs w:val="20"/>
      </w:rPr>
      <w:instrText xml:space="preserve"> PAGE </w:instrText>
    </w:r>
    <w:r w:rsidRPr="003A60DD">
      <w:rPr>
        <w:rFonts w:ascii="Avenir Next Condensed" w:hAnsi="Avenir Next Condensed" w:cs="Arial"/>
        <w:szCs w:val="20"/>
      </w:rPr>
      <w:fldChar w:fldCharType="separate"/>
    </w:r>
    <w:r w:rsidRPr="003A60DD">
      <w:rPr>
        <w:rFonts w:ascii="Avenir Next Condensed" w:hAnsi="Avenir Next Condensed" w:cs="Arial"/>
        <w:szCs w:val="20"/>
      </w:rPr>
      <w:t>3</w:t>
    </w:r>
    <w:r w:rsidRPr="003A60DD">
      <w:rPr>
        <w:rFonts w:ascii="Avenir Next Condensed" w:hAnsi="Avenir Next Condensed" w:cs="Aria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04B60" w14:textId="62DB64AD" w:rsidR="007E270C" w:rsidRPr="003A60DD" w:rsidRDefault="00295287" w:rsidP="00295287">
    <w:pPr>
      <w:pStyle w:val="Kopfzeile"/>
      <w:jc w:val="right"/>
      <w:rPr>
        <w:rFonts w:ascii="Avenir Next Condensed" w:hAnsi="Avenir Next Condensed" w:cs="Arial"/>
        <w:szCs w:val="20"/>
      </w:rPr>
    </w:pPr>
    <w:r w:rsidRPr="003A60DD">
      <w:rPr>
        <w:rFonts w:ascii="Avenir Next Condensed" w:hAnsi="Avenir Next Condensed" w:cs="Arial"/>
        <w:szCs w:val="20"/>
      </w:rPr>
      <w:fldChar w:fldCharType="begin"/>
    </w:r>
    <w:r w:rsidRPr="003A60DD">
      <w:rPr>
        <w:rFonts w:ascii="Avenir Next Condensed" w:hAnsi="Avenir Next Condensed" w:cs="Arial"/>
        <w:szCs w:val="20"/>
      </w:rPr>
      <w:instrText xml:space="preserve"> PAGE </w:instrText>
    </w:r>
    <w:r w:rsidRPr="003A60DD">
      <w:rPr>
        <w:rFonts w:ascii="Avenir Next Condensed" w:hAnsi="Avenir Next Condensed" w:cs="Arial"/>
        <w:szCs w:val="20"/>
      </w:rPr>
      <w:fldChar w:fldCharType="separate"/>
    </w:r>
    <w:r w:rsidRPr="003A60DD">
      <w:rPr>
        <w:rFonts w:ascii="Avenir Next Condensed" w:hAnsi="Avenir Next Condensed" w:cs="Arial"/>
        <w:szCs w:val="20"/>
      </w:rPr>
      <w:t>4</w:t>
    </w:r>
    <w:r w:rsidRPr="003A60DD">
      <w:rPr>
        <w:rFonts w:ascii="Avenir Next Condensed" w:hAnsi="Avenir Next Condensed" w:cs="Arial"/>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92772" w14:textId="77777777" w:rsidR="00F935B2" w:rsidRDefault="00F935B2">
      <w:r>
        <w:separator/>
      </w:r>
    </w:p>
  </w:footnote>
  <w:footnote w:type="continuationSeparator" w:id="0">
    <w:p w14:paraId="2EFE8F32" w14:textId="77777777" w:rsidR="00F935B2" w:rsidRDefault="00F93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1A9C9" w14:textId="77777777" w:rsidR="00A10F01" w:rsidRPr="00A10F01" w:rsidRDefault="00A10F01" w:rsidP="00A10F01">
    <w:pPr>
      <w:pStyle w:val="Kopfzeile"/>
      <w:rPr>
        <w:rFonts w:ascii="Avenir Next Condensed" w:hAnsi="Avenir Next Condensed"/>
        <w:sz w:val="18"/>
        <w:szCs w:val="18"/>
      </w:rPr>
    </w:pPr>
    <w:r w:rsidRPr="00A10F01">
      <w:rPr>
        <w:rFonts w:ascii="Avenir Next Condensed" w:hAnsi="Avenir Next Condensed"/>
        <w:sz w:val="18"/>
        <w:szCs w:val="18"/>
      </w:rPr>
      <w:t>Verhandlungsverfahren (§ 17 VgV) für Objektplanungsleistungen Gebäude und Innenräume nach HOAI und Ausstellungsplanung nach HOAS 2</w:t>
    </w:r>
  </w:p>
  <w:p w14:paraId="101B4762" w14:textId="77777777" w:rsidR="00A10F01" w:rsidRPr="00A10F01" w:rsidRDefault="00A10F01" w:rsidP="00A10F01">
    <w:pPr>
      <w:pStyle w:val="Kopfzeile"/>
      <w:rPr>
        <w:rFonts w:ascii="Avenir Next Condensed" w:hAnsi="Avenir Next Condensed"/>
        <w:sz w:val="18"/>
        <w:szCs w:val="18"/>
      </w:rPr>
    </w:pPr>
    <w:r w:rsidRPr="00A10F01">
      <w:rPr>
        <w:rFonts w:ascii="Avenir Next Condensed" w:hAnsi="Avenir Next Condensed"/>
        <w:sz w:val="18"/>
        <w:szCs w:val="18"/>
      </w:rPr>
      <w:t>Heiliggeistkirche „Heiliggeist mehr Raum geben“ | Heidelberg</w:t>
    </w:r>
  </w:p>
  <w:p w14:paraId="51AD4B8A" w14:textId="77777777" w:rsidR="000C0B06" w:rsidRDefault="000C0B06" w:rsidP="000C0B06">
    <w:pPr>
      <w:pStyle w:val="Kopfzeile"/>
      <w:spacing w:line="300" w:lineRule="auto"/>
      <w:rPr>
        <w:rFonts w:ascii="Avenir Next Condensed" w:hAnsi="Avenir Next Condensed"/>
        <w:sz w:val="18"/>
        <w:szCs w:val="18"/>
      </w:rPr>
    </w:pPr>
  </w:p>
  <w:p w14:paraId="37622ED2" w14:textId="5349CF94" w:rsidR="007B31B7" w:rsidRPr="000C0B06" w:rsidRDefault="007B31B7" w:rsidP="000C0B06">
    <w:pPr>
      <w:pStyle w:val="Kopfzeile"/>
      <w:spacing w:line="300" w:lineRule="auto"/>
      <w:rPr>
        <w:rFonts w:ascii="Avenir Next Condensed" w:hAnsi="Avenir Next Condensed"/>
        <w:sz w:val="18"/>
        <w:szCs w:val="18"/>
      </w:rPr>
    </w:pPr>
    <w:r w:rsidRPr="003A60DD">
      <w:rPr>
        <w:rFonts w:ascii="Avenir Next Condensed Demi Bold" w:hAnsi="Avenir Next Condensed Demi Bold"/>
        <w:caps/>
        <w:color w:val="000000"/>
        <w:sz w:val="18"/>
        <w:szCs w:val="18"/>
      </w:rPr>
      <w:t>TEILNAHMEANTRAG</w:t>
    </w:r>
  </w:p>
  <w:p w14:paraId="1365B106" w14:textId="1AD00CD5" w:rsidR="000B1D12" w:rsidRPr="007B31B7" w:rsidRDefault="000B1D12" w:rsidP="007B31B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61CDA" w14:textId="77777777" w:rsidR="00A10F01" w:rsidRPr="00A10F01" w:rsidRDefault="00A10F01" w:rsidP="00A10F01">
    <w:pPr>
      <w:pStyle w:val="Kopfzeile"/>
      <w:jc w:val="right"/>
      <w:rPr>
        <w:rFonts w:ascii="Avenir Next Condensed" w:hAnsi="Avenir Next Condensed"/>
        <w:sz w:val="18"/>
        <w:szCs w:val="18"/>
      </w:rPr>
    </w:pPr>
    <w:r w:rsidRPr="00A10F01">
      <w:rPr>
        <w:rFonts w:ascii="Avenir Next Condensed" w:hAnsi="Avenir Next Condensed"/>
        <w:sz w:val="18"/>
        <w:szCs w:val="18"/>
      </w:rPr>
      <w:t>Verhandlungsverfahren (§ 17 VgV) für Objektplanungsleistungen Gebäude und Innenräume nach HOAI und Ausstellungsplanung nach HOAS 2</w:t>
    </w:r>
  </w:p>
  <w:p w14:paraId="320DA2E0" w14:textId="77777777" w:rsidR="00A10F01" w:rsidRPr="00A10F01" w:rsidRDefault="00A10F01" w:rsidP="00A10F01">
    <w:pPr>
      <w:pStyle w:val="Kopfzeile"/>
      <w:jc w:val="right"/>
      <w:rPr>
        <w:rFonts w:ascii="Avenir Next Condensed" w:hAnsi="Avenir Next Condensed"/>
        <w:sz w:val="18"/>
        <w:szCs w:val="18"/>
      </w:rPr>
    </w:pPr>
    <w:r w:rsidRPr="00A10F01">
      <w:rPr>
        <w:rFonts w:ascii="Avenir Next Condensed" w:hAnsi="Avenir Next Condensed"/>
        <w:sz w:val="18"/>
        <w:szCs w:val="18"/>
      </w:rPr>
      <w:t>Heiliggeistkirche „Heiliggeist mehr Raum geben“ | Heidelberg</w:t>
    </w:r>
  </w:p>
  <w:p w14:paraId="05796BC1" w14:textId="0BD679F9" w:rsidR="00943032" w:rsidRPr="003A60DD" w:rsidRDefault="00A55C08" w:rsidP="003A60DD">
    <w:pPr>
      <w:pStyle w:val="Kopfzeile"/>
      <w:spacing w:line="300" w:lineRule="auto"/>
      <w:jc w:val="right"/>
      <w:rPr>
        <w:rFonts w:ascii="Avenir Next Condensed Demi Bold" w:hAnsi="Avenir Next Condensed Demi Bold"/>
        <w:sz w:val="18"/>
        <w:szCs w:val="18"/>
      </w:rPr>
    </w:pPr>
    <w:r w:rsidRPr="001846EA">
      <w:rPr>
        <w:rFonts w:ascii="Avenir Next Condensed" w:hAnsi="Avenir Next Condensed"/>
        <w:sz w:val="18"/>
        <w:szCs w:val="18"/>
      </w:rPr>
      <w:br/>
    </w:r>
    <w:r w:rsidR="00943032" w:rsidRPr="003A60DD">
      <w:rPr>
        <w:rFonts w:ascii="Avenir Next Condensed Demi Bold" w:hAnsi="Avenir Next Condensed Demi Bold"/>
        <w:caps/>
        <w:color w:val="000000"/>
        <w:sz w:val="18"/>
        <w:szCs w:val="18"/>
      </w:rPr>
      <w:t>TEILNAHMEANTRAG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98A23F2"/>
    <w:multiLevelType w:val="multilevel"/>
    <w:tmpl w:val="3B3CE1DA"/>
    <w:numStyleLink w:val="Aufzhlung"/>
  </w:abstractNum>
  <w:abstractNum w:abstractNumId="3"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57C61D6"/>
    <w:multiLevelType w:val="multilevel"/>
    <w:tmpl w:val="C8A289C6"/>
    <w:lvl w:ilvl="0">
      <w:start w:val="1"/>
      <w:numFmt w:val="decimal"/>
      <w:pStyle w:val="berschrift1"/>
      <w:lvlText w:val="%1"/>
      <w:lvlJc w:val="left"/>
      <w:pPr>
        <w:ind w:left="-774" w:hanging="360"/>
      </w:pPr>
      <w:rPr>
        <w:rFonts w:ascii="Avenir Next Condensed Demi Bold" w:hAnsi="Avenir Next Condensed Demi Bold" w:hint="default"/>
        <w:b w:val="0"/>
        <w:bCs w:val="0"/>
        <w:i w:val="0"/>
        <w:iCs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5" w15:restartNumberingAfterBreak="0">
    <w:nsid w:val="500D563C"/>
    <w:multiLevelType w:val="multilevel"/>
    <w:tmpl w:val="3B3CE1DA"/>
    <w:numStyleLink w:val="Aufzhlung"/>
  </w:abstractNum>
  <w:abstractNum w:abstractNumId="6" w15:restartNumberingAfterBreak="0">
    <w:nsid w:val="6A1D1CE9"/>
    <w:multiLevelType w:val="multilevel"/>
    <w:tmpl w:val="3B3CE1DA"/>
    <w:numStyleLink w:val="Aufzhlung"/>
  </w:abstractNum>
  <w:abstractNum w:abstractNumId="7"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8" w15:restartNumberingAfterBreak="0">
    <w:nsid w:val="7FC63137"/>
    <w:multiLevelType w:val="multilevel"/>
    <w:tmpl w:val="3B3CE1DA"/>
    <w:numStyleLink w:val="Aufzhlung"/>
  </w:abstractNum>
  <w:num w:numId="1" w16cid:durableId="1762990250">
    <w:abstractNumId w:val="4"/>
  </w:num>
  <w:num w:numId="2" w16cid:durableId="126439402">
    <w:abstractNumId w:val="0"/>
  </w:num>
  <w:num w:numId="3" w16cid:durableId="1704331434">
    <w:abstractNumId w:val="2"/>
  </w:num>
  <w:num w:numId="4" w16cid:durableId="714935823">
    <w:abstractNumId w:val="5"/>
  </w:num>
  <w:num w:numId="5" w16cid:durableId="363870903">
    <w:abstractNumId w:val="1"/>
  </w:num>
  <w:num w:numId="6" w16cid:durableId="531378045">
    <w:abstractNumId w:val="3"/>
  </w:num>
  <w:num w:numId="7" w16cid:durableId="1066342632">
    <w:abstractNumId w:val="6"/>
  </w:num>
  <w:num w:numId="8" w16cid:durableId="990134048">
    <w:abstractNumId w:val="4"/>
  </w:num>
  <w:num w:numId="9" w16cid:durableId="1103569629">
    <w:abstractNumId w:val="4"/>
  </w:num>
  <w:num w:numId="10" w16cid:durableId="748622999">
    <w:abstractNumId w:val="4"/>
  </w:num>
  <w:num w:numId="11" w16cid:durableId="116996332">
    <w:abstractNumId w:val="4"/>
  </w:num>
  <w:num w:numId="12" w16cid:durableId="288978489">
    <w:abstractNumId w:val="4"/>
  </w:num>
  <w:num w:numId="13" w16cid:durableId="144862763">
    <w:abstractNumId w:val="4"/>
  </w:num>
  <w:num w:numId="14" w16cid:durableId="1518420425">
    <w:abstractNumId w:val="4"/>
  </w:num>
  <w:num w:numId="15" w16cid:durableId="984621836">
    <w:abstractNumId w:val="4"/>
  </w:num>
  <w:num w:numId="16" w16cid:durableId="1651523782">
    <w:abstractNumId w:val="4"/>
  </w:num>
  <w:num w:numId="17" w16cid:durableId="215360164">
    <w:abstractNumId w:val="4"/>
  </w:num>
  <w:num w:numId="18" w16cid:durableId="924150231">
    <w:abstractNumId w:val="8"/>
  </w:num>
  <w:num w:numId="19" w16cid:durableId="1135871829">
    <w:abstractNumId w:val="4"/>
  </w:num>
  <w:num w:numId="20" w16cid:durableId="541753192">
    <w:abstractNumId w:val="4"/>
  </w:num>
  <w:num w:numId="21" w16cid:durableId="1970281229">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59B"/>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3D43"/>
    <w:rsid w:val="00014159"/>
    <w:rsid w:val="000142C8"/>
    <w:rsid w:val="000142C9"/>
    <w:rsid w:val="00014B4A"/>
    <w:rsid w:val="00015164"/>
    <w:rsid w:val="00015C79"/>
    <w:rsid w:val="00016663"/>
    <w:rsid w:val="00016E01"/>
    <w:rsid w:val="00017D7F"/>
    <w:rsid w:val="00020253"/>
    <w:rsid w:val="00020533"/>
    <w:rsid w:val="0002058B"/>
    <w:rsid w:val="00021082"/>
    <w:rsid w:val="00022299"/>
    <w:rsid w:val="00023043"/>
    <w:rsid w:val="00023D75"/>
    <w:rsid w:val="00024D8C"/>
    <w:rsid w:val="000252A7"/>
    <w:rsid w:val="00027C7C"/>
    <w:rsid w:val="00027DDE"/>
    <w:rsid w:val="0003070B"/>
    <w:rsid w:val="00030AFE"/>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76F"/>
    <w:rsid w:val="00055AD6"/>
    <w:rsid w:val="00055DD3"/>
    <w:rsid w:val="000562B6"/>
    <w:rsid w:val="0005670D"/>
    <w:rsid w:val="00056845"/>
    <w:rsid w:val="00056A0A"/>
    <w:rsid w:val="00057264"/>
    <w:rsid w:val="000608B5"/>
    <w:rsid w:val="00062BD8"/>
    <w:rsid w:val="00063628"/>
    <w:rsid w:val="00063C66"/>
    <w:rsid w:val="00065512"/>
    <w:rsid w:val="00065ADF"/>
    <w:rsid w:val="00065EE5"/>
    <w:rsid w:val="0006723B"/>
    <w:rsid w:val="00067518"/>
    <w:rsid w:val="00067851"/>
    <w:rsid w:val="00070502"/>
    <w:rsid w:val="00070F2F"/>
    <w:rsid w:val="00070F69"/>
    <w:rsid w:val="00071F7F"/>
    <w:rsid w:val="00073D20"/>
    <w:rsid w:val="000750E6"/>
    <w:rsid w:val="000758B9"/>
    <w:rsid w:val="000759AB"/>
    <w:rsid w:val="000763B9"/>
    <w:rsid w:val="000772D9"/>
    <w:rsid w:val="00080510"/>
    <w:rsid w:val="00080BF2"/>
    <w:rsid w:val="00081D3F"/>
    <w:rsid w:val="00082CCA"/>
    <w:rsid w:val="000841B4"/>
    <w:rsid w:val="0008565D"/>
    <w:rsid w:val="00086DAE"/>
    <w:rsid w:val="00086FB5"/>
    <w:rsid w:val="00087970"/>
    <w:rsid w:val="0009018E"/>
    <w:rsid w:val="00091BFD"/>
    <w:rsid w:val="00096A30"/>
    <w:rsid w:val="0009714A"/>
    <w:rsid w:val="0009729C"/>
    <w:rsid w:val="00097DDA"/>
    <w:rsid w:val="000A117E"/>
    <w:rsid w:val="000A4765"/>
    <w:rsid w:val="000A4F6E"/>
    <w:rsid w:val="000A5900"/>
    <w:rsid w:val="000A7060"/>
    <w:rsid w:val="000A7218"/>
    <w:rsid w:val="000B05C5"/>
    <w:rsid w:val="000B0D73"/>
    <w:rsid w:val="000B1D12"/>
    <w:rsid w:val="000B20F5"/>
    <w:rsid w:val="000B21A0"/>
    <w:rsid w:val="000B2BB8"/>
    <w:rsid w:val="000B2DEA"/>
    <w:rsid w:val="000B3A9B"/>
    <w:rsid w:val="000B591A"/>
    <w:rsid w:val="000B7FF8"/>
    <w:rsid w:val="000C0115"/>
    <w:rsid w:val="000C01BF"/>
    <w:rsid w:val="000C0580"/>
    <w:rsid w:val="000C0B06"/>
    <w:rsid w:val="000C19E3"/>
    <w:rsid w:val="000C1EF3"/>
    <w:rsid w:val="000C33F1"/>
    <w:rsid w:val="000C4E6F"/>
    <w:rsid w:val="000C7EB9"/>
    <w:rsid w:val="000D0366"/>
    <w:rsid w:val="000D1187"/>
    <w:rsid w:val="000D1358"/>
    <w:rsid w:val="000D4385"/>
    <w:rsid w:val="000D751E"/>
    <w:rsid w:val="000D771D"/>
    <w:rsid w:val="000D78CE"/>
    <w:rsid w:val="000E0484"/>
    <w:rsid w:val="000E1476"/>
    <w:rsid w:val="000E1695"/>
    <w:rsid w:val="000E1C86"/>
    <w:rsid w:val="000E21FC"/>
    <w:rsid w:val="000E235F"/>
    <w:rsid w:val="000E32AB"/>
    <w:rsid w:val="000E38F5"/>
    <w:rsid w:val="000E47A9"/>
    <w:rsid w:val="000E518E"/>
    <w:rsid w:val="000E5301"/>
    <w:rsid w:val="000E6272"/>
    <w:rsid w:val="000E676B"/>
    <w:rsid w:val="000E6860"/>
    <w:rsid w:val="000E6A8B"/>
    <w:rsid w:val="000F18F2"/>
    <w:rsid w:val="000F1F1A"/>
    <w:rsid w:val="000F2494"/>
    <w:rsid w:val="000F37D0"/>
    <w:rsid w:val="000F3AB1"/>
    <w:rsid w:val="000F447A"/>
    <w:rsid w:val="000F6D6D"/>
    <w:rsid w:val="000F7C7C"/>
    <w:rsid w:val="001008E5"/>
    <w:rsid w:val="001013E8"/>
    <w:rsid w:val="0010152D"/>
    <w:rsid w:val="00102563"/>
    <w:rsid w:val="00103787"/>
    <w:rsid w:val="0010550C"/>
    <w:rsid w:val="001055B8"/>
    <w:rsid w:val="00105618"/>
    <w:rsid w:val="00107DE2"/>
    <w:rsid w:val="00110F31"/>
    <w:rsid w:val="00112420"/>
    <w:rsid w:val="00112C34"/>
    <w:rsid w:val="00112F23"/>
    <w:rsid w:val="001130BF"/>
    <w:rsid w:val="00114C2F"/>
    <w:rsid w:val="00116686"/>
    <w:rsid w:val="00117129"/>
    <w:rsid w:val="00117399"/>
    <w:rsid w:val="00117A0D"/>
    <w:rsid w:val="00120FC7"/>
    <w:rsid w:val="00121E5B"/>
    <w:rsid w:val="00122FF0"/>
    <w:rsid w:val="00123508"/>
    <w:rsid w:val="001235A7"/>
    <w:rsid w:val="00124493"/>
    <w:rsid w:val="001244E2"/>
    <w:rsid w:val="00124B91"/>
    <w:rsid w:val="00125709"/>
    <w:rsid w:val="001263C2"/>
    <w:rsid w:val="00127101"/>
    <w:rsid w:val="00130416"/>
    <w:rsid w:val="00130B25"/>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3D9"/>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0663"/>
    <w:rsid w:val="00171599"/>
    <w:rsid w:val="00171CE8"/>
    <w:rsid w:val="00171EC1"/>
    <w:rsid w:val="00171FF1"/>
    <w:rsid w:val="001735FB"/>
    <w:rsid w:val="001744F9"/>
    <w:rsid w:val="001747D9"/>
    <w:rsid w:val="001750F6"/>
    <w:rsid w:val="00175B21"/>
    <w:rsid w:val="00175C23"/>
    <w:rsid w:val="00177AB3"/>
    <w:rsid w:val="001839EC"/>
    <w:rsid w:val="00184300"/>
    <w:rsid w:val="00184499"/>
    <w:rsid w:val="001846EA"/>
    <w:rsid w:val="00184C48"/>
    <w:rsid w:val="00186958"/>
    <w:rsid w:val="00186FD4"/>
    <w:rsid w:val="0018736E"/>
    <w:rsid w:val="001913EA"/>
    <w:rsid w:val="0019174E"/>
    <w:rsid w:val="00191DFE"/>
    <w:rsid w:val="001924DF"/>
    <w:rsid w:val="00192EDA"/>
    <w:rsid w:val="00192FDD"/>
    <w:rsid w:val="001946B9"/>
    <w:rsid w:val="00195C8F"/>
    <w:rsid w:val="00197AAD"/>
    <w:rsid w:val="001A058B"/>
    <w:rsid w:val="001A18C1"/>
    <w:rsid w:val="001A1FB9"/>
    <w:rsid w:val="001A21CA"/>
    <w:rsid w:val="001A2AE2"/>
    <w:rsid w:val="001A3D3F"/>
    <w:rsid w:val="001A4F3E"/>
    <w:rsid w:val="001A5591"/>
    <w:rsid w:val="001A61C2"/>
    <w:rsid w:val="001A67C1"/>
    <w:rsid w:val="001A6B63"/>
    <w:rsid w:val="001B24CC"/>
    <w:rsid w:val="001B25E5"/>
    <w:rsid w:val="001B3A74"/>
    <w:rsid w:val="001B521D"/>
    <w:rsid w:val="001B5510"/>
    <w:rsid w:val="001B5AF9"/>
    <w:rsid w:val="001B60BD"/>
    <w:rsid w:val="001B66FE"/>
    <w:rsid w:val="001B6D99"/>
    <w:rsid w:val="001B6DE0"/>
    <w:rsid w:val="001B6DF0"/>
    <w:rsid w:val="001B73E8"/>
    <w:rsid w:val="001B750E"/>
    <w:rsid w:val="001B765A"/>
    <w:rsid w:val="001C061F"/>
    <w:rsid w:val="001C0ECE"/>
    <w:rsid w:val="001C2EC9"/>
    <w:rsid w:val="001C4603"/>
    <w:rsid w:val="001C48DF"/>
    <w:rsid w:val="001C48FB"/>
    <w:rsid w:val="001C5597"/>
    <w:rsid w:val="001C7A8F"/>
    <w:rsid w:val="001D1BF5"/>
    <w:rsid w:val="001D23CD"/>
    <w:rsid w:val="001D2EAD"/>
    <w:rsid w:val="001D3067"/>
    <w:rsid w:val="001D3514"/>
    <w:rsid w:val="001D3D13"/>
    <w:rsid w:val="001D3E9E"/>
    <w:rsid w:val="001D4091"/>
    <w:rsid w:val="001D43C6"/>
    <w:rsid w:val="001D4967"/>
    <w:rsid w:val="001D5178"/>
    <w:rsid w:val="001D51D3"/>
    <w:rsid w:val="001D7D30"/>
    <w:rsid w:val="001E00E3"/>
    <w:rsid w:val="001E33A0"/>
    <w:rsid w:val="001E3E4B"/>
    <w:rsid w:val="001E42EC"/>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5296"/>
    <w:rsid w:val="001F68F5"/>
    <w:rsid w:val="002008AB"/>
    <w:rsid w:val="00201306"/>
    <w:rsid w:val="00201614"/>
    <w:rsid w:val="002020E2"/>
    <w:rsid w:val="0021117E"/>
    <w:rsid w:val="0021218E"/>
    <w:rsid w:val="0021351B"/>
    <w:rsid w:val="002142AD"/>
    <w:rsid w:val="00214428"/>
    <w:rsid w:val="002147C1"/>
    <w:rsid w:val="002150C5"/>
    <w:rsid w:val="00215D5A"/>
    <w:rsid w:val="00216068"/>
    <w:rsid w:val="002169EA"/>
    <w:rsid w:val="00217B9B"/>
    <w:rsid w:val="00220B25"/>
    <w:rsid w:val="00220D45"/>
    <w:rsid w:val="00221B8B"/>
    <w:rsid w:val="00222686"/>
    <w:rsid w:val="00222B08"/>
    <w:rsid w:val="002272D4"/>
    <w:rsid w:val="00230437"/>
    <w:rsid w:val="00230600"/>
    <w:rsid w:val="00231022"/>
    <w:rsid w:val="00231133"/>
    <w:rsid w:val="00234121"/>
    <w:rsid w:val="0023424A"/>
    <w:rsid w:val="002348DC"/>
    <w:rsid w:val="00234A61"/>
    <w:rsid w:val="00235265"/>
    <w:rsid w:val="0023555E"/>
    <w:rsid w:val="002356F5"/>
    <w:rsid w:val="002357A6"/>
    <w:rsid w:val="00236705"/>
    <w:rsid w:val="0023700D"/>
    <w:rsid w:val="00237512"/>
    <w:rsid w:val="0024313C"/>
    <w:rsid w:val="0024388D"/>
    <w:rsid w:val="00245BAB"/>
    <w:rsid w:val="00246A0F"/>
    <w:rsid w:val="002479D7"/>
    <w:rsid w:val="00250B0D"/>
    <w:rsid w:val="00251967"/>
    <w:rsid w:val="002522B4"/>
    <w:rsid w:val="00252529"/>
    <w:rsid w:val="0025315E"/>
    <w:rsid w:val="002546CC"/>
    <w:rsid w:val="002572A1"/>
    <w:rsid w:val="00260353"/>
    <w:rsid w:val="0026210A"/>
    <w:rsid w:val="00262F10"/>
    <w:rsid w:val="00262FA0"/>
    <w:rsid w:val="00265BD5"/>
    <w:rsid w:val="002669B3"/>
    <w:rsid w:val="002669B6"/>
    <w:rsid w:val="00266E96"/>
    <w:rsid w:val="00267C57"/>
    <w:rsid w:val="00270079"/>
    <w:rsid w:val="002729AF"/>
    <w:rsid w:val="002739CF"/>
    <w:rsid w:val="00273E2A"/>
    <w:rsid w:val="00274A43"/>
    <w:rsid w:val="00274CF4"/>
    <w:rsid w:val="0027629E"/>
    <w:rsid w:val="002764D9"/>
    <w:rsid w:val="00283D68"/>
    <w:rsid w:val="002854E8"/>
    <w:rsid w:val="0028566E"/>
    <w:rsid w:val="00286306"/>
    <w:rsid w:val="00286AD6"/>
    <w:rsid w:val="00287956"/>
    <w:rsid w:val="0029039D"/>
    <w:rsid w:val="00290F86"/>
    <w:rsid w:val="00292636"/>
    <w:rsid w:val="00292BA2"/>
    <w:rsid w:val="002938F8"/>
    <w:rsid w:val="002939FE"/>
    <w:rsid w:val="00293D72"/>
    <w:rsid w:val="00294AA7"/>
    <w:rsid w:val="00295287"/>
    <w:rsid w:val="002963F7"/>
    <w:rsid w:val="00297842"/>
    <w:rsid w:val="002A0533"/>
    <w:rsid w:val="002A1C87"/>
    <w:rsid w:val="002A20B5"/>
    <w:rsid w:val="002A2A6E"/>
    <w:rsid w:val="002A313C"/>
    <w:rsid w:val="002A31F5"/>
    <w:rsid w:val="002A34BB"/>
    <w:rsid w:val="002A3CB4"/>
    <w:rsid w:val="002A3FDD"/>
    <w:rsid w:val="002A53E8"/>
    <w:rsid w:val="002A5505"/>
    <w:rsid w:val="002A5E8C"/>
    <w:rsid w:val="002A746C"/>
    <w:rsid w:val="002B0197"/>
    <w:rsid w:val="002B1325"/>
    <w:rsid w:val="002B15D6"/>
    <w:rsid w:val="002B33E2"/>
    <w:rsid w:val="002B3BC7"/>
    <w:rsid w:val="002B5A9D"/>
    <w:rsid w:val="002B7AF3"/>
    <w:rsid w:val="002B7B5A"/>
    <w:rsid w:val="002B7CCA"/>
    <w:rsid w:val="002C072E"/>
    <w:rsid w:val="002C0C10"/>
    <w:rsid w:val="002C119C"/>
    <w:rsid w:val="002C17E7"/>
    <w:rsid w:val="002C3E6F"/>
    <w:rsid w:val="002C57D7"/>
    <w:rsid w:val="002C6A08"/>
    <w:rsid w:val="002C7C0D"/>
    <w:rsid w:val="002C7FDD"/>
    <w:rsid w:val="002D0232"/>
    <w:rsid w:val="002D0CF2"/>
    <w:rsid w:val="002D0EB5"/>
    <w:rsid w:val="002D0FE7"/>
    <w:rsid w:val="002D3A97"/>
    <w:rsid w:val="002D5096"/>
    <w:rsid w:val="002D5ED7"/>
    <w:rsid w:val="002D5F3D"/>
    <w:rsid w:val="002E1508"/>
    <w:rsid w:val="002E25E2"/>
    <w:rsid w:val="002E2ED6"/>
    <w:rsid w:val="002E329B"/>
    <w:rsid w:val="002E34E6"/>
    <w:rsid w:val="002E3DD5"/>
    <w:rsid w:val="002E454D"/>
    <w:rsid w:val="002E4575"/>
    <w:rsid w:val="002E4C31"/>
    <w:rsid w:val="002E5E09"/>
    <w:rsid w:val="002E662A"/>
    <w:rsid w:val="002E67B6"/>
    <w:rsid w:val="002E6A2F"/>
    <w:rsid w:val="002E7852"/>
    <w:rsid w:val="002F1170"/>
    <w:rsid w:val="002F1266"/>
    <w:rsid w:val="002F1AD3"/>
    <w:rsid w:val="002F39C3"/>
    <w:rsid w:val="002F3FD9"/>
    <w:rsid w:val="002F571C"/>
    <w:rsid w:val="002F62D5"/>
    <w:rsid w:val="002F757E"/>
    <w:rsid w:val="002F7884"/>
    <w:rsid w:val="002F7D2A"/>
    <w:rsid w:val="0030041E"/>
    <w:rsid w:val="0030047A"/>
    <w:rsid w:val="00302237"/>
    <w:rsid w:val="00303380"/>
    <w:rsid w:val="0030380E"/>
    <w:rsid w:val="003045DB"/>
    <w:rsid w:val="00305393"/>
    <w:rsid w:val="003054B0"/>
    <w:rsid w:val="00305A83"/>
    <w:rsid w:val="0030692A"/>
    <w:rsid w:val="0030704F"/>
    <w:rsid w:val="00307A23"/>
    <w:rsid w:val="00307A2A"/>
    <w:rsid w:val="0031000C"/>
    <w:rsid w:val="00310B96"/>
    <w:rsid w:val="0031268A"/>
    <w:rsid w:val="00314465"/>
    <w:rsid w:val="00314F02"/>
    <w:rsid w:val="00316C54"/>
    <w:rsid w:val="00317FCE"/>
    <w:rsid w:val="0032173F"/>
    <w:rsid w:val="0032179B"/>
    <w:rsid w:val="0032293F"/>
    <w:rsid w:val="00323CE6"/>
    <w:rsid w:val="00324E18"/>
    <w:rsid w:val="0032510B"/>
    <w:rsid w:val="003257CF"/>
    <w:rsid w:val="00325D00"/>
    <w:rsid w:val="003261EC"/>
    <w:rsid w:val="00326397"/>
    <w:rsid w:val="00327866"/>
    <w:rsid w:val="003307C2"/>
    <w:rsid w:val="00330A6D"/>
    <w:rsid w:val="00330D4D"/>
    <w:rsid w:val="00332064"/>
    <w:rsid w:val="003340D9"/>
    <w:rsid w:val="003342B4"/>
    <w:rsid w:val="00335497"/>
    <w:rsid w:val="00337F40"/>
    <w:rsid w:val="00340C00"/>
    <w:rsid w:val="003415A9"/>
    <w:rsid w:val="00343011"/>
    <w:rsid w:val="00344001"/>
    <w:rsid w:val="00344330"/>
    <w:rsid w:val="00345A34"/>
    <w:rsid w:val="00345C3C"/>
    <w:rsid w:val="00350B59"/>
    <w:rsid w:val="00351257"/>
    <w:rsid w:val="00351723"/>
    <w:rsid w:val="00351B2F"/>
    <w:rsid w:val="003544DF"/>
    <w:rsid w:val="003546FD"/>
    <w:rsid w:val="00354E8D"/>
    <w:rsid w:val="00355008"/>
    <w:rsid w:val="00355988"/>
    <w:rsid w:val="00356CDE"/>
    <w:rsid w:val="003613D5"/>
    <w:rsid w:val="00361A07"/>
    <w:rsid w:val="0036234A"/>
    <w:rsid w:val="00363483"/>
    <w:rsid w:val="00365F22"/>
    <w:rsid w:val="003660C2"/>
    <w:rsid w:val="0036701A"/>
    <w:rsid w:val="003671F9"/>
    <w:rsid w:val="003702B7"/>
    <w:rsid w:val="00371262"/>
    <w:rsid w:val="00371730"/>
    <w:rsid w:val="00372F51"/>
    <w:rsid w:val="0037383A"/>
    <w:rsid w:val="00373F9D"/>
    <w:rsid w:val="00374F16"/>
    <w:rsid w:val="00375308"/>
    <w:rsid w:val="0037697A"/>
    <w:rsid w:val="003770C9"/>
    <w:rsid w:val="00377D70"/>
    <w:rsid w:val="00377E6B"/>
    <w:rsid w:val="00380794"/>
    <w:rsid w:val="00380D83"/>
    <w:rsid w:val="0038151D"/>
    <w:rsid w:val="00381BB4"/>
    <w:rsid w:val="00383FAF"/>
    <w:rsid w:val="00385944"/>
    <w:rsid w:val="00386FB7"/>
    <w:rsid w:val="00387FB1"/>
    <w:rsid w:val="00390178"/>
    <w:rsid w:val="003906FB"/>
    <w:rsid w:val="0039098A"/>
    <w:rsid w:val="003917F8"/>
    <w:rsid w:val="00392307"/>
    <w:rsid w:val="00392315"/>
    <w:rsid w:val="00395A7B"/>
    <w:rsid w:val="003A18B7"/>
    <w:rsid w:val="003A2566"/>
    <w:rsid w:val="003A3F22"/>
    <w:rsid w:val="003A5758"/>
    <w:rsid w:val="003A58CF"/>
    <w:rsid w:val="003A5C73"/>
    <w:rsid w:val="003A5DA4"/>
    <w:rsid w:val="003A60DD"/>
    <w:rsid w:val="003A6DA3"/>
    <w:rsid w:val="003A7BA5"/>
    <w:rsid w:val="003B056A"/>
    <w:rsid w:val="003B297A"/>
    <w:rsid w:val="003B2A69"/>
    <w:rsid w:val="003B3194"/>
    <w:rsid w:val="003B3306"/>
    <w:rsid w:val="003B3597"/>
    <w:rsid w:val="003B453F"/>
    <w:rsid w:val="003B575B"/>
    <w:rsid w:val="003B5B1B"/>
    <w:rsid w:val="003B5E25"/>
    <w:rsid w:val="003B6868"/>
    <w:rsid w:val="003B6AC8"/>
    <w:rsid w:val="003B7479"/>
    <w:rsid w:val="003B7772"/>
    <w:rsid w:val="003B7B67"/>
    <w:rsid w:val="003C003B"/>
    <w:rsid w:val="003C01D4"/>
    <w:rsid w:val="003C0337"/>
    <w:rsid w:val="003C143E"/>
    <w:rsid w:val="003C1BBF"/>
    <w:rsid w:val="003C3CF9"/>
    <w:rsid w:val="003C6AA4"/>
    <w:rsid w:val="003C7170"/>
    <w:rsid w:val="003C7D0E"/>
    <w:rsid w:val="003D14C8"/>
    <w:rsid w:val="003D1534"/>
    <w:rsid w:val="003D1FDA"/>
    <w:rsid w:val="003D2AFF"/>
    <w:rsid w:val="003D2DEE"/>
    <w:rsid w:val="003D32DC"/>
    <w:rsid w:val="003D3C18"/>
    <w:rsid w:val="003D3D96"/>
    <w:rsid w:val="003D565F"/>
    <w:rsid w:val="003D5A04"/>
    <w:rsid w:val="003D5D6F"/>
    <w:rsid w:val="003D6690"/>
    <w:rsid w:val="003D7E8B"/>
    <w:rsid w:val="003D7F04"/>
    <w:rsid w:val="003E0FA3"/>
    <w:rsid w:val="003E1D91"/>
    <w:rsid w:val="003E3BBF"/>
    <w:rsid w:val="003E4080"/>
    <w:rsid w:val="003E5088"/>
    <w:rsid w:val="003E5AFB"/>
    <w:rsid w:val="003E6654"/>
    <w:rsid w:val="003F0792"/>
    <w:rsid w:val="003F2B59"/>
    <w:rsid w:val="003F5C90"/>
    <w:rsid w:val="003F7E98"/>
    <w:rsid w:val="00400ED6"/>
    <w:rsid w:val="004010C5"/>
    <w:rsid w:val="00402CEE"/>
    <w:rsid w:val="00403034"/>
    <w:rsid w:val="004039D6"/>
    <w:rsid w:val="00403D1C"/>
    <w:rsid w:val="00403F53"/>
    <w:rsid w:val="0040455B"/>
    <w:rsid w:val="0040460B"/>
    <w:rsid w:val="00405BD8"/>
    <w:rsid w:val="004063E1"/>
    <w:rsid w:val="00412944"/>
    <w:rsid w:val="004130D1"/>
    <w:rsid w:val="004138E3"/>
    <w:rsid w:val="0041393A"/>
    <w:rsid w:val="00415CC3"/>
    <w:rsid w:val="0041733F"/>
    <w:rsid w:val="004176FA"/>
    <w:rsid w:val="00417E1A"/>
    <w:rsid w:val="00420113"/>
    <w:rsid w:val="004201D6"/>
    <w:rsid w:val="004202D0"/>
    <w:rsid w:val="00420750"/>
    <w:rsid w:val="00420FC1"/>
    <w:rsid w:val="004222D9"/>
    <w:rsid w:val="0042244D"/>
    <w:rsid w:val="004255B5"/>
    <w:rsid w:val="00425EA0"/>
    <w:rsid w:val="00427440"/>
    <w:rsid w:val="004303E3"/>
    <w:rsid w:val="004306B4"/>
    <w:rsid w:val="0043256E"/>
    <w:rsid w:val="00433C16"/>
    <w:rsid w:val="00435D6C"/>
    <w:rsid w:val="0043686E"/>
    <w:rsid w:val="00436D14"/>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B26"/>
    <w:rsid w:val="00465F86"/>
    <w:rsid w:val="00466C0D"/>
    <w:rsid w:val="004672AC"/>
    <w:rsid w:val="00467887"/>
    <w:rsid w:val="00472807"/>
    <w:rsid w:val="00473139"/>
    <w:rsid w:val="004736E4"/>
    <w:rsid w:val="00473AE3"/>
    <w:rsid w:val="00473B1E"/>
    <w:rsid w:val="0047440E"/>
    <w:rsid w:val="00474483"/>
    <w:rsid w:val="004754EA"/>
    <w:rsid w:val="00476D08"/>
    <w:rsid w:val="00480163"/>
    <w:rsid w:val="00480A6F"/>
    <w:rsid w:val="004818EE"/>
    <w:rsid w:val="00482695"/>
    <w:rsid w:val="004856E3"/>
    <w:rsid w:val="004861B2"/>
    <w:rsid w:val="004867D5"/>
    <w:rsid w:val="0048696A"/>
    <w:rsid w:val="00487462"/>
    <w:rsid w:val="004907E1"/>
    <w:rsid w:val="00491E0C"/>
    <w:rsid w:val="0049202C"/>
    <w:rsid w:val="00492377"/>
    <w:rsid w:val="0049295F"/>
    <w:rsid w:val="0049299A"/>
    <w:rsid w:val="00492D29"/>
    <w:rsid w:val="00493A36"/>
    <w:rsid w:val="004946A8"/>
    <w:rsid w:val="00494A63"/>
    <w:rsid w:val="00496153"/>
    <w:rsid w:val="00496B5F"/>
    <w:rsid w:val="00496BE7"/>
    <w:rsid w:val="00497622"/>
    <w:rsid w:val="00497E79"/>
    <w:rsid w:val="004A071D"/>
    <w:rsid w:val="004A0B72"/>
    <w:rsid w:val="004A19F0"/>
    <w:rsid w:val="004A3E3C"/>
    <w:rsid w:val="004A40FE"/>
    <w:rsid w:val="004A41EE"/>
    <w:rsid w:val="004A5D98"/>
    <w:rsid w:val="004A6BA9"/>
    <w:rsid w:val="004A7216"/>
    <w:rsid w:val="004B0164"/>
    <w:rsid w:val="004B07BE"/>
    <w:rsid w:val="004B07D1"/>
    <w:rsid w:val="004B3A6F"/>
    <w:rsid w:val="004B3DC6"/>
    <w:rsid w:val="004B3EBA"/>
    <w:rsid w:val="004B43F0"/>
    <w:rsid w:val="004B61AB"/>
    <w:rsid w:val="004C2CEF"/>
    <w:rsid w:val="004C2F82"/>
    <w:rsid w:val="004C3325"/>
    <w:rsid w:val="004C35F5"/>
    <w:rsid w:val="004C3A24"/>
    <w:rsid w:val="004C5072"/>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5E3E"/>
    <w:rsid w:val="004E6E7A"/>
    <w:rsid w:val="004E6EFF"/>
    <w:rsid w:val="004E7905"/>
    <w:rsid w:val="004F13B1"/>
    <w:rsid w:val="004F1743"/>
    <w:rsid w:val="004F2637"/>
    <w:rsid w:val="004F392D"/>
    <w:rsid w:val="0050008F"/>
    <w:rsid w:val="005004F7"/>
    <w:rsid w:val="00500814"/>
    <w:rsid w:val="0050198D"/>
    <w:rsid w:val="00501A0D"/>
    <w:rsid w:val="00502A7F"/>
    <w:rsid w:val="005030A9"/>
    <w:rsid w:val="0050319A"/>
    <w:rsid w:val="00504106"/>
    <w:rsid w:val="00504178"/>
    <w:rsid w:val="00504A73"/>
    <w:rsid w:val="005050BE"/>
    <w:rsid w:val="0050514F"/>
    <w:rsid w:val="00506B1F"/>
    <w:rsid w:val="00510D63"/>
    <w:rsid w:val="00510FE3"/>
    <w:rsid w:val="00512B88"/>
    <w:rsid w:val="005146D3"/>
    <w:rsid w:val="00514C61"/>
    <w:rsid w:val="0051518F"/>
    <w:rsid w:val="00515609"/>
    <w:rsid w:val="00520328"/>
    <w:rsid w:val="0052161E"/>
    <w:rsid w:val="00521C92"/>
    <w:rsid w:val="00522171"/>
    <w:rsid w:val="00522EEF"/>
    <w:rsid w:val="005236E3"/>
    <w:rsid w:val="00524151"/>
    <w:rsid w:val="00526C6B"/>
    <w:rsid w:val="00527791"/>
    <w:rsid w:val="00530DB6"/>
    <w:rsid w:val="00531118"/>
    <w:rsid w:val="00531BD3"/>
    <w:rsid w:val="00532580"/>
    <w:rsid w:val="00533843"/>
    <w:rsid w:val="00533BBF"/>
    <w:rsid w:val="00533EAF"/>
    <w:rsid w:val="0053474B"/>
    <w:rsid w:val="0053476A"/>
    <w:rsid w:val="005348C7"/>
    <w:rsid w:val="00535465"/>
    <w:rsid w:val="0053578C"/>
    <w:rsid w:val="005357D3"/>
    <w:rsid w:val="0053668F"/>
    <w:rsid w:val="005368C9"/>
    <w:rsid w:val="0054150B"/>
    <w:rsid w:val="00541BBB"/>
    <w:rsid w:val="00541F79"/>
    <w:rsid w:val="00542BD1"/>
    <w:rsid w:val="00543AEB"/>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76F7"/>
    <w:rsid w:val="00557AAB"/>
    <w:rsid w:val="00560F1F"/>
    <w:rsid w:val="0056113E"/>
    <w:rsid w:val="00561300"/>
    <w:rsid w:val="005618AE"/>
    <w:rsid w:val="00561BBB"/>
    <w:rsid w:val="00562EA8"/>
    <w:rsid w:val="005634FD"/>
    <w:rsid w:val="00563B60"/>
    <w:rsid w:val="00566795"/>
    <w:rsid w:val="005705A3"/>
    <w:rsid w:val="005705B6"/>
    <w:rsid w:val="00570ED3"/>
    <w:rsid w:val="0057167D"/>
    <w:rsid w:val="005728B9"/>
    <w:rsid w:val="00572D9C"/>
    <w:rsid w:val="00573681"/>
    <w:rsid w:val="00573B73"/>
    <w:rsid w:val="005749C5"/>
    <w:rsid w:val="00574ABA"/>
    <w:rsid w:val="00575BB9"/>
    <w:rsid w:val="0057622C"/>
    <w:rsid w:val="00576773"/>
    <w:rsid w:val="00576BB9"/>
    <w:rsid w:val="00576C51"/>
    <w:rsid w:val="00576E74"/>
    <w:rsid w:val="0058018D"/>
    <w:rsid w:val="00580FEB"/>
    <w:rsid w:val="005812CD"/>
    <w:rsid w:val="005824A9"/>
    <w:rsid w:val="00582D60"/>
    <w:rsid w:val="00583C61"/>
    <w:rsid w:val="005854FE"/>
    <w:rsid w:val="00585775"/>
    <w:rsid w:val="005901AB"/>
    <w:rsid w:val="00590396"/>
    <w:rsid w:val="00590B1D"/>
    <w:rsid w:val="00590C1B"/>
    <w:rsid w:val="005922DF"/>
    <w:rsid w:val="00592EA1"/>
    <w:rsid w:val="00592F75"/>
    <w:rsid w:val="00593357"/>
    <w:rsid w:val="00593E9A"/>
    <w:rsid w:val="0059437A"/>
    <w:rsid w:val="00595856"/>
    <w:rsid w:val="00595B0A"/>
    <w:rsid w:val="00595C83"/>
    <w:rsid w:val="00595FB6"/>
    <w:rsid w:val="00597300"/>
    <w:rsid w:val="00597316"/>
    <w:rsid w:val="00597BA9"/>
    <w:rsid w:val="005A0018"/>
    <w:rsid w:val="005A0820"/>
    <w:rsid w:val="005A0D8C"/>
    <w:rsid w:val="005A337E"/>
    <w:rsid w:val="005A3A3D"/>
    <w:rsid w:val="005A4186"/>
    <w:rsid w:val="005A42B6"/>
    <w:rsid w:val="005A4999"/>
    <w:rsid w:val="005A5778"/>
    <w:rsid w:val="005A5D1A"/>
    <w:rsid w:val="005A6413"/>
    <w:rsid w:val="005A7B5F"/>
    <w:rsid w:val="005B0407"/>
    <w:rsid w:val="005B055D"/>
    <w:rsid w:val="005B0AAB"/>
    <w:rsid w:val="005B1084"/>
    <w:rsid w:val="005B1B29"/>
    <w:rsid w:val="005B20CA"/>
    <w:rsid w:val="005B2D4F"/>
    <w:rsid w:val="005B2E22"/>
    <w:rsid w:val="005B2E96"/>
    <w:rsid w:val="005B2EF2"/>
    <w:rsid w:val="005B4374"/>
    <w:rsid w:val="005B449A"/>
    <w:rsid w:val="005B45FC"/>
    <w:rsid w:val="005B4A26"/>
    <w:rsid w:val="005B55EE"/>
    <w:rsid w:val="005B6223"/>
    <w:rsid w:val="005B689A"/>
    <w:rsid w:val="005B68AD"/>
    <w:rsid w:val="005B721A"/>
    <w:rsid w:val="005C08EC"/>
    <w:rsid w:val="005C3A80"/>
    <w:rsid w:val="005C4E81"/>
    <w:rsid w:val="005C7890"/>
    <w:rsid w:val="005D10CC"/>
    <w:rsid w:val="005D12DD"/>
    <w:rsid w:val="005D1913"/>
    <w:rsid w:val="005D21C5"/>
    <w:rsid w:val="005D2F96"/>
    <w:rsid w:val="005D3C6B"/>
    <w:rsid w:val="005D46F8"/>
    <w:rsid w:val="005D5B25"/>
    <w:rsid w:val="005D5F74"/>
    <w:rsid w:val="005D67AF"/>
    <w:rsid w:val="005D69B9"/>
    <w:rsid w:val="005D742D"/>
    <w:rsid w:val="005D7FC5"/>
    <w:rsid w:val="005E0ACF"/>
    <w:rsid w:val="005E0F8E"/>
    <w:rsid w:val="005E1471"/>
    <w:rsid w:val="005E3664"/>
    <w:rsid w:val="005E4B01"/>
    <w:rsid w:val="005E4D0F"/>
    <w:rsid w:val="005E5381"/>
    <w:rsid w:val="005E67BE"/>
    <w:rsid w:val="005E7BB4"/>
    <w:rsid w:val="005F08E1"/>
    <w:rsid w:val="005F15EB"/>
    <w:rsid w:val="005F212D"/>
    <w:rsid w:val="005F2296"/>
    <w:rsid w:val="005F388C"/>
    <w:rsid w:val="005F45AA"/>
    <w:rsid w:val="005F65E4"/>
    <w:rsid w:val="005F66FB"/>
    <w:rsid w:val="005F6CEB"/>
    <w:rsid w:val="005F6FC6"/>
    <w:rsid w:val="005F7E1E"/>
    <w:rsid w:val="005F7ED0"/>
    <w:rsid w:val="006012FA"/>
    <w:rsid w:val="00601A51"/>
    <w:rsid w:val="00601C05"/>
    <w:rsid w:val="0060295F"/>
    <w:rsid w:val="00603292"/>
    <w:rsid w:val="00603615"/>
    <w:rsid w:val="00604BAE"/>
    <w:rsid w:val="00605BB1"/>
    <w:rsid w:val="00606300"/>
    <w:rsid w:val="0060666C"/>
    <w:rsid w:val="00607590"/>
    <w:rsid w:val="00607B99"/>
    <w:rsid w:val="00607C32"/>
    <w:rsid w:val="00607E78"/>
    <w:rsid w:val="00611315"/>
    <w:rsid w:val="006115E2"/>
    <w:rsid w:val="00611A51"/>
    <w:rsid w:val="006124E6"/>
    <w:rsid w:val="006135D0"/>
    <w:rsid w:val="006135FF"/>
    <w:rsid w:val="00614675"/>
    <w:rsid w:val="00615D1C"/>
    <w:rsid w:val="00616865"/>
    <w:rsid w:val="0061693C"/>
    <w:rsid w:val="0062002E"/>
    <w:rsid w:val="00621834"/>
    <w:rsid w:val="00621F7F"/>
    <w:rsid w:val="00622517"/>
    <w:rsid w:val="006232EE"/>
    <w:rsid w:val="006237C9"/>
    <w:rsid w:val="00623FEB"/>
    <w:rsid w:val="00625FEB"/>
    <w:rsid w:val="00626D66"/>
    <w:rsid w:val="00627B64"/>
    <w:rsid w:val="006306A0"/>
    <w:rsid w:val="0063086C"/>
    <w:rsid w:val="00630F73"/>
    <w:rsid w:val="006313F0"/>
    <w:rsid w:val="006325BB"/>
    <w:rsid w:val="006344D5"/>
    <w:rsid w:val="00634876"/>
    <w:rsid w:val="00634F5D"/>
    <w:rsid w:val="00636A03"/>
    <w:rsid w:val="006375BF"/>
    <w:rsid w:val="00637841"/>
    <w:rsid w:val="006407FC"/>
    <w:rsid w:val="00641AC1"/>
    <w:rsid w:val="00641CCE"/>
    <w:rsid w:val="0064398D"/>
    <w:rsid w:val="00643FB1"/>
    <w:rsid w:val="00644278"/>
    <w:rsid w:val="00644AAC"/>
    <w:rsid w:val="006461A3"/>
    <w:rsid w:val="00650456"/>
    <w:rsid w:val="00652118"/>
    <w:rsid w:val="006535C6"/>
    <w:rsid w:val="00653E82"/>
    <w:rsid w:val="006540A9"/>
    <w:rsid w:val="00654943"/>
    <w:rsid w:val="00654B1A"/>
    <w:rsid w:val="00654D8E"/>
    <w:rsid w:val="006553E3"/>
    <w:rsid w:val="0066307C"/>
    <w:rsid w:val="006632D3"/>
    <w:rsid w:val="006636B1"/>
    <w:rsid w:val="00665798"/>
    <w:rsid w:val="00666D58"/>
    <w:rsid w:val="0067112D"/>
    <w:rsid w:val="006711D9"/>
    <w:rsid w:val="006717CD"/>
    <w:rsid w:val="00672A68"/>
    <w:rsid w:val="00672F59"/>
    <w:rsid w:val="00673259"/>
    <w:rsid w:val="00673A60"/>
    <w:rsid w:val="006749F1"/>
    <w:rsid w:val="006757E8"/>
    <w:rsid w:val="006770D9"/>
    <w:rsid w:val="0068008C"/>
    <w:rsid w:val="0068025F"/>
    <w:rsid w:val="006807AC"/>
    <w:rsid w:val="0068132B"/>
    <w:rsid w:val="00681DEA"/>
    <w:rsid w:val="00682527"/>
    <w:rsid w:val="00684272"/>
    <w:rsid w:val="00684837"/>
    <w:rsid w:val="0068506D"/>
    <w:rsid w:val="006852B8"/>
    <w:rsid w:val="00685EDA"/>
    <w:rsid w:val="00686CDF"/>
    <w:rsid w:val="00686E98"/>
    <w:rsid w:val="006873A2"/>
    <w:rsid w:val="00687462"/>
    <w:rsid w:val="00687881"/>
    <w:rsid w:val="00690002"/>
    <w:rsid w:val="00692B17"/>
    <w:rsid w:val="0069339D"/>
    <w:rsid w:val="00693557"/>
    <w:rsid w:val="00693AA2"/>
    <w:rsid w:val="00694547"/>
    <w:rsid w:val="006964A8"/>
    <w:rsid w:val="006A041E"/>
    <w:rsid w:val="006A1719"/>
    <w:rsid w:val="006A2ED5"/>
    <w:rsid w:val="006A31BD"/>
    <w:rsid w:val="006A3590"/>
    <w:rsid w:val="006A627E"/>
    <w:rsid w:val="006A7D37"/>
    <w:rsid w:val="006A7F17"/>
    <w:rsid w:val="006B0329"/>
    <w:rsid w:val="006B329C"/>
    <w:rsid w:val="006B6061"/>
    <w:rsid w:val="006C0810"/>
    <w:rsid w:val="006C0FBD"/>
    <w:rsid w:val="006C216D"/>
    <w:rsid w:val="006C2514"/>
    <w:rsid w:val="006C44B5"/>
    <w:rsid w:val="006C48CE"/>
    <w:rsid w:val="006C6B63"/>
    <w:rsid w:val="006C7431"/>
    <w:rsid w:val="006C7C13"/>
    <w:rsid w:val="006C7F3D"/>
    <w:rsid w:val="006C7F9D"/>
    <w:rsid w:val="006D0CC6"/>
    <w:rsid w:val="006D0E51"/>
    <w:rsid w:val="006D2517"/>
    <w:rsid w:val="006D2B67"/>
    <w:rsid w:val="006D2DD1"/>
    <w:rsid w:val="006D3B39"/>
    <w:rsid w:val="006D3C44"/>
    <w:rsid w:val="006D4F4D"/>
    <w:rsid w:val="006D5928"/>
    <w:rsid w:val="006D6D40"/>
    <w:rsid w:val="006D740B"/>
    <w:rsid w:val="006D7E0C"/>
    <w:rsid w:val="006D7E73"/>
    <w:rsid w:val="006D7FCB"/>
    <w:rsid w:val="006E09CC"/>
    <w:rsid w:val="006E2415"/>
    <w:rsid w:val="006E33DB"/>
    <w:rsid w:val="006E3E2F"/>
    <w:rsid w:val="006E472D"/>
    <w:rsid w:val="006E5187"/>
    <w:rsid w:val="006E5283"/>
    <w:rsid w:val="006E5470"/>
    <w:rsid w:val="006E618E"/>
    <w:rsid w:val="006E69CB"/>
    <w:rsid w:val="006E7CD2"/>
    <w:rsid w:val="006E7E85"/>
    <w:rsid w:val="006F029F"/>
    <w:rsid w:val="006F05B4"/>
    <w:rsid w:val="006F1A9F"/>
    <w:rsid w:val="006F1C64"/>
    <w:rsid w:val="006F1DB3"/>
    <w:rsid w:val="006F1F97"/>
    <w:rsid w:val="006F2761"/>
    <w:rsid w:val="006F29BD"/>
    <w:rsid w:val="006F3310"/>
    <w:rsid w:val="006F4A12"/>
    <w:rsid w:val="006F577F"/>
    <w:rsid w:val="006F5870"/>
    <w:rsid w:val="006F5D80"/>
    <w:rsid w:val="00700404"/>
    <w:rsid w:val="00700C80"/>
    <w:rsid w:val="00700F8A"/>
    <w:rsid w:val="00701E77"/>
    <w:rsid w:val="0070225E"/>
    <w:rsid w:val="00702F37"/>
    <w:rsid w:val="0070343C"/>
    <w:rsid w:val="0070382F"/>
    <w:rsid w:val="00703C0A"/>
    <w:rsid w:val="00703D5B"/>
    <w:rsid w:val="00704B29"/>
    <w:rsid w:val="00707212"/>
    <w:rsid w:val="007125CC"/>
    <w:rsid w:val="007131D5"/>
    <w:rsid w:val="00713B54"/>
    <w:rsid w:val="00714DBB"/>
    <w:rsid w:val="00714DD0"/>
    <w:rsid w:val="00715FF1"/>
    <w:rsid w:val="00716A20"/>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571"/>
    <w:rsid w:val="007305B1"/>
    <w:rsid w:val="00730F65"/>
    <w:rsid w:val="00733075"/>
    <w:rsid w:val="00733398"/>
    <w:rsid w:val="00734534"/>
    <w:rsid w:val="007349C3"/>
    <w:rsid w:val="00735218"/>
    <w:rsid w:val="00735A8A"/>
    <w:rsid w:val="007362D3"/>
    <w:rsid w:val="00736638"/>
    <w:rsid w:val="007371FC"/>
    <w:rsid w:val="00741DF7"/>
    <w:rsid w:val="00742E03"/>
    <w:rsid w:val="00744663"/>
    <w:rsid w:val="007463D5"/>
    <w:rsid w:val="00746D14"/>
    <w:rsid w:val="00746DE0"/>
    <w:rsid w:val="00750F1E"/>
    <w:rsid w:val="007532DB"/>
    <w:rsid w:val="007537D9"/>
    <w:rsid w:val="00753AB5"/>
    <w:rsid w:val="00753AD3"/>
    <w:rsid w:val="00754605"/>
    <w:rsid w:val="00754AE9"/>
    <w:rsid w:val="00754F04"/>
    <w:rsid w:val="0075548A"/>
    <w:rsid w:val="00755A3F"/>
    <w:rsid w:val="007578A1"/>
    <w:rsid w:val="00760224"/>
    <w:rsid w:val="00760F0C"/>
    <w:rsid w:val="00761C3C"/>
    <w:rsid w:val="00762BB4"/>
    <w:rsid w:val="00763A93"/>
    <w:rsid w:val="00763C9F"/>
    <w:rsid w:val="00764724"/>
    <w:rsid w:val="007653F6"/>
    <w:rsid w:val="00765A94"/>
    <w:rsid w:val="00765C74"/>
    <w:rsid w:val="00767484"/>
    <w:rsid w:val="00767512"/>
    <w:rsid w:val="00767DFF"/>
    <w:rsid w:val="007711AD"/>
    <w:rsid w:val="007713C0"/>
    <w:rsid w:val="00771739"/>
    <w:rsid w:val="00771920"/>
    <w:rsid w:val="0077230E"/>
    <w:rsid w:val="007735D9"/>
    <w:rsid w:val="00774060"/>
    <w:rsid w:val="00775E5A"/>
    <w:rsid w:val="00776629"/>
    <w:rsid w:val="00776BB7"/>
    <w:rsid w:val="007771A3"/>
    <w:rsid w:val="007772F5"/>
    <w:rsid w:val="0077768F"/>
    <w:rsid w:val="0078244D"/>
    <w:rsid w:val="0078263A"/>
    <w:rsid w:val="007848A1"/>
    <w:rsid w:val="0078613B"/>
    <w:rsid w:val="00786B4F"/>
    <w:rsid w:val="00787CEC"/>
    <w:rsid w:val="007903AF"/>
    <w:rsid w:val="00791924"/>
    <w:rsid w:val="00791C23"/>
    <w:rsid w:val="007926C8"/>
    <w:rsid w:val="00792DBD"/>
    <w:rsid w:val="00793172"/>
    <w:rsid w:val="0079403E"/>
    <w:rsid w:val="00794DDB"/>
    <w:rsid w:val="00795ADF"/>
    <w:rsid w:val="007963AE"/>
    <w:rsid w:val="00796B91"/>
    <w:rsid w:val="007973BE"/>
    <w:rsid w:val="00797AE2"/>
    <w:rsid w:val="00797D4D"/>
    <w:rsid w:val="007A0964"/>
    <w:rsid w:val="007A0F67"/>
    <w:rsid w:val="007A42F9"/>
    <w:rsid w:val="007A49B3"/>
    <w:rsid w:val="007A49C9"/>
    <w:rsid w:val="007A4AA6"/>
    <w:rsid w:val="007A6690"/>
    <w:rsid w:val="007A7148"/>
    <w:rsid w:val="007A7CFD"/>
    <w:rsid w:val="007A7F74"/>
    <w:rsid w:val="007A7FF8"/>
    <w:rsid w:val="007B01FE"/>
    <w:rsid w:val="007B0A8D"/>
    <w:rsid w:val="007B108D"/>
    <w:rsid w:val="007B158B"/>
    <w:rsid w:val="007B19AA"/>
    <w:rsid w:val="007B2409"/>
    <w:rsid w:val="007B2686"/>
    <w:rsid w:val="007B31B7"/>
    <w:rsid w:val="007B4328"/>
    <w:rsid w:val="007B4C15"/>
    <w:rsid w:val="007B766C"/>
    <w:rsid w:val="007C0BA6"/>
    <w:rsid w:val="007C0E9F"/>
    <w:rsid w:val="007C1814"/>
    <w:rsid w:val="007C1893"/>
    <w:rsid w:val="007C1B61"/>
    <w:rsid w:val="007C2377"/>
    <w:rsid w:val="007C3BF2"/>
    <w:rsid w:val="007C3C60"/>
    <w:rsid w:val="007C48E3"/>
    <w:rsid w:val="007C4EB1"/>
    <w:rsid w:val="007C553E"/>
    <w:rsid w:val="007C598A"/>
    <w:rsid w:val="007C6AEA"/>
    <w:rsid w:val="007C6DCE"/>
    <w:rsid w:val="007C6E32"/>
    <w:rsid w:val="007D148A"/>
    <w:rsid w:val="007D1BEC"/>
    <w:rsid w:val="007D2538"/>
    <w:rsid w:val="007D2969"/>
    <w:rsid w:val="007D3270"/>
    <w:rsid w:val="007D439F"/>
    <w:rsid w:val="007D4E7B"/>
    <w:rsid w:val="007D5370"/>
    <w:rsid w:val="007D663D"/>
    <w:rsid w:val="007D6E27"/>
    <w:rsid w:val="007D7E78"/>
    <w:rsid w:val="007E115F"/>
    <w:rsid w:val="007E22D4"/>
    <w:rsid w:val="007E270C"/>
    <w:rsid w:val="007E3175"/>
    <w:rsid w:val="007E4582"/>
    <w:rsid w:val="007E582D"/>
    <w:rsid w:val="007E5AB1"/>
    <w:rsid w:val="007E5C53"/>
    <w:rsid w:val="007E6C91"/>
    <w:rsid w:val="007E7015"/>
    <w:rsid w:val="007E73CC"/>
    <w:rsid w:val="007F01C2"/>
    <w:rsid w:val="007F1AAF"/>
    <w:rsid w:val="007F1CA6"/>
    <w:rsid w:val="007F1D07"/>
    <w:rsid w:val="007F2A24"/>
    <w:rsid w:val="007F2EB7"/>
    <w:rsid w:val="007F3FDA"/>
    <w:rsid w:val="007F44E3"/>
    <w:rsid w:val="007F483A"/>
    <w:rsid w:val="007F5405"/>
    <w:rsid w:val="007F58E0"/>
    <w:rsid w:val="007F6AC7"/>
    <w:rsid w:val="00801016"/>
    <w:rsid w:val="00801078"/>
    <w:rsid w:val="008011FA"/>
    <w:rsid w:val="0080291B"/>
    <w:rsid w:val="0080294A"/>
    <w:rsid w:val="00802C86"/>
    <w:rsid w:val="00803BA1"/>
    <w:rsid w:val="00804287"/>
    <w:rsid w:val="008044C2"/>
    <w:rsid w:val="00807006"/>
    <w:rsid w:val="0080721F"/>
    <w:rsid w:val="00807521"/>
    <w:rsid w:val="00807A70"/>
    <w:rsid w:val="00807D3B"/>
    <w:rsid w:val="00810D49"/>
    <w:rsid w:val="008121AD"/>
    <w:rsid w:val="008122BF"/>
    <w:rsid w:val="00812551"/>
    <w:rsid w:val="008137C8"/>
    <w:rsid w:val="00814B6E"/>
    <w:rsid w:val="00815BAE"/>
    <w:rsid w:val="00815E55"/>
    <w:rsid w:val="00815E60"/>
    <w:rsid w:val="00817CFF"/>
    <w:rsid w:val="00820107"/>
    <w:rsid w:val="00820387"/>
    <w:rsid w:val="00820840"/>
    <w:rsid w:val="00820D18"/>
    <w:rsid w:val="008215B3"/>
    <w:rsid w:val="0082238E"/>
    <w:rsid w:val="008224E7"/>
    <w:rsid w:val="00822868"/>
    <w:rsid w:val="0082286B"/>
    <w:rsid w:val="00822BAC"/>
    <w:rsid w:val="00823971"/>
    <w:rsid w:val="008239C0"/>
    <w:rsid w:val="00823FE6"/>
    <w:rsid w:val="008247C4"/>
    <w:rsid w:val="008255AC"/>
    <w:rsid w:val="00825F3E"/>
    <w:rsid w:val="00825F9C"/>
    <w:rsid w:val="008271C1"/>
    <w:rsid w:val="0082723A"/>
    <w:rsid w:val="008305C1"/>
    <w:rsid w:val="0083291A"/>
    <w:rsid w:val="008437AA"/>
    <w:rsid w:val="00843DFF"/>
    <w:rsid w:val="008444BA"/>
    <w:rsid w:val="0084465E"/>
    <w:rsid w:val="00844839"/>
    <w:rsid w:val="00845645"/>
    <w:rsid w:val="00845F6F"/>
    <w:rsid w:val="00850913"/>
    <w:rsid w:val="00850B98"/>
    <w:rsid w:val="00851781"/>
    <w:rsid w:val="0085328A"/>
    <w:rsid w:val="008538B7"/>
    <w:rsid w:val="008549FB"/>
    <w:rsid w:val="00855CD8"/>
    <w:rsid w:val="0085616D"/>
    <w:rsid w:val="0085644B"/>
    <w:rsid w:val="00856EAA"/>
    <w:rsid w:val="00857756"/>
    <w:rsid w:val="00860564"/>
    <w:rsid w:val="008618A1"/>
    <w:rsid w:val="008630EF"/>
    <w:rsid w:val="0086407B"/>
    <w:rsid w:val="00864F30"/>
    <w:rsid w:val="008657A6"/>
    <w:rsid w:val="0086593B"/>
    <w:rsid w:val="0086667D"/>
    <w:rsid w:val="00866DEE"/>
    <w:rsid w:val="00867CD5"/>
    <w:rsid w:val="00870BE8"/>
    <w:rsid w:val="00871879"/>
    <w:rsid w:val="00871CAC"/>
    <w:rsid w:val="008723EE"/>
    <w:rsid w:val="00872D55"/>
    <w:rsid w:val="00872DB0"/>
    <w:rsid w:val="00873151"/>
    <w:rsid w:val="008741B2"/>
    <w:rsid w:val="00874806"/>
    <w:rsid w:val="00874C31"/>
    <w:rsid w:val="008758BD"/>
    <w:rsid w:val="00875D79"/>
    <w:rsid w:val="00876F1D"/>
    <w:rsid w:val="00880BDE"/>
    <w:rsid w:val="008823CD"/>
    <w:rsid w:val="00883197"/>
    <w:rsid w:val="00883CA9"/>
    <w:rsid w:val="0088429B"/>
    <w:rsid w:val="00884691"/>
    <w:rsid w:val="00885088"/>
    <w:rsid w:val="00885B1E"/>
    <w:rsid w:val="00885C9F"/>
    <w:rsid w:val="00887AA2"/>
    <w:rsid w:val="00890408"/>
    <w:rsid w:val="0089109F"/>
    <w:rsid w:val="008911CA"/>
    <w:rsid w:val="008912C3"/>
    <w:rsid w:val="00892C81"/>
    <w:rsid w:val="00892E17"/>
    <w:rsid w:val="00893C82"/>
    <w:rsid w:val="008950F4"/>
    <w:rsid w:val="008963C2"/>
    <w:rsid w:val="008A01FF"/>
    <w:rsid w:val="008A22CB"/>
    <w:rsid w:val="008A32E5"/>
    <w:rsid w:val="008A3432"/>
    <w:rsid w:val="008A3741"/>
    <w:rsid w:val="008A406A"/>
    <w:rsid w:val="008A43E9"/>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2B4"/>
    <w:rsid w:val="008B7B17"/>
    <w:rsid w:val="008B7C97"/>
    <w:rsid w:val="008C0B35"/>
    <w:rsid w:val="008C16D4"/>
    <w:rsid w:val="008C173C"/>
    <w:rsid w:val="008C1AB9"/>
    <w:rsid w:val="008C2376"/>
    <w:rsid w:val="008C441E"/>
    <w:rsid w:val="008C78C7"/>
    <w:rsid w:val="008C79DB"/>
    <w:rsid w:val="008D0D8F"/>
    <w:rsid w:val="008D412F"/>
    <w:rsid w:val="008D414C"/>
    <w:rsid w:val="008D4449"/>
    <w:rsid w:val="008D50B6"/>
    <w:rsid w:val="008D5109"/>
    <w:rsid w:val="008D53AF"/>
    <w:rsid w:val="008D5487"/>
    <w:rsid w:val="008D5863"/>
    <w:rsid w:val="008D60B2"/>
    <w:rsid w:val="008D7740"/>
    <w:rsid w:val="008E0787"/>
    <w:rsid w:val="008E1CAC"/>
    <w:rsid w:val="008E335A"/>
    <w:rsid w:val="008E497C"/>
    <w:rsid w:val="008E512C"/>
    <w:rsid w:val="008E5A66"/>
    <w:rsid w:val="008E7CC7"/>
    <w:rsid w:val="008F0BAB"/>
    <w:rsid w:val="008F0C9F"/>
    <w:rsid w:val="008F15EF"/>
    <w:rsid w:val="008F23A1"/>
    <w:rsid w:val="008F288D"/>
    <w:rsid w:val="008F33D4"/>
    <w:rsid w:val="008F3EF0"/>
    <w:rsid w:val="008F433E"/>
    <w:rsid w:val="008F482E"/>
    <w:rsid w:val="008F5BDE"/>
    <w:rsid w:val="008F786B"/>
    <w:rsid w:val="009007CB"/>
    <w:rsid w:val="0090084F"/>
    <w:rsid w:val="009015F3"/>
    <w:rsid w:val="0090190E"/>
    <w:rsid w:val="009019CE"/>
    <w:rsid w:val="00902831"/>
    <w:rsid w:val="00903F87"/>
    <w:rsid w:val="009040B3"/>
    <w:rsid w:val="00904EF1"/>
    <w:rsid w:val="00906C30"/>
    <w:rsid w:val="009072F0"/>
    <w:rsid w:val="00907559"/>
    <w:rsid w:val="00910BD1"/>
    <w:rsid w:val="00910EB5"/>
    <w:rsid w:val="00911312"/>
    <w:rsid w:val="00911882"/>
    <w:rsid w:val="00912AF7"/>
    <w:rsid w:val="00912EB7"/>
    <w:rsid w:val="0091323D"/>
    <w:rsid w:val="0091354E"/>
    <w:rsid w:val="00914ECD"/>
    <w:rsid w:val="00915733"/>
    <w:rsid w:val="009174BC"/>
    <w:rsid w:val="00920620"/>
    <w:rsid w:val="00920AD5"/>
    <w:rsid w:val="00921DE0"/>
    <w:rsid w:val="00923310"/>
    <w:rsid w:val="009237C5"/>
    <w:rsid w:val="00923A73"/>
    <w:rsid w:val="00923F33"/>
    <w:rsid w:val="00924C61"/>
    <w:rsid w:val="00926E8E"/>
    <w:rsid w:val="00930B20"/>
    <w:rsid w:val="00930C6F"/>
    <w:rsid w:val="00930F9E"/>
    <w:rsid w:val="0093141A"/>
    <w:rsid w:val="00931D07"/>
    <w:rsid w:val="00931DF5"/>
    <w:rsid w:val="0093201A"/>
    <w:rsid w:val="009326D8"/>
    <w:rsid w:val="00933655"/>
    <w:rsid w:val="00933C8A"/>
    <w:rsid w:val="00934952"/>
    <w:rsid w:val="00935285"/>
    <w:rsid w:val="009355C5"/>
    <w:rsid w:val="0093794E"/>
    <w:rsid w:val="009404E0"/>
    <w:rsid w:val="009420C0"/>
    <w:rsid w:val="00942BD4"/>
    <w:rsid w:val="00943032"/>
    <w:rsid w:val="00943228"/>
    <w:rsid w:val="00944C26"/>
    <w:rsid w:val="00945553"/>
    <w:rsid w:val="00945660"/>
    <w:rsid w:val="00945E70"/>
    <w:rsid w:val="00946A8A"/>
    <w:rsid w:val="0094736C"/>
    <w:rsid w:val="00950FB9"/>
    <w:rsid w:val="0095240C"/>
    <w:rsid w:val="00952A1A"/>
    <w:rsid w:val="009531E3"/>
    <w:rsid w:val="00953FB3"/>
    <w:rsid w:val="00955386"/>
    <w:rsid w:val="009560F9"/>
    <w:rsid w:val="0095627F"/>
    <w:rsid w:val="009563DE"/>
    <w:rsid w:val="00956A96"/>
    <w:rsid w:val="00957095"/>
    <w:rsid w:val="009570EB"/>
    <w:rsid w:val="00957F75"/>
    <w:rsid w:val="00960D4D"/>
    <w:rsid w:val="0096156D"/>
    <w:rsid w:val="00962991"/>
    <w:rsid w:val="00963D21"/>
    <w:rsid w:val="00964F40"/>
    <w:rsid w:val="0096575C"/>
    <w:rsid w:val="00966EDA"/>
    <w:rsid w:val="009705BE"/>
    <w:rsid w:val="009706D9"/>
    <w:rsid w:val="00971B36"/>
    <w:rsid w:val="00973A2B"/>
    <w:rsid w:val="00975A5D"/>
    <w:rsid w:val="00975ECF"/>
    <w:rsid w:val="00975F71"/>
    <w:rsid w:val="009767D5"/>
    <w:rsid w:val="0097777B"/>
    <w:rsid w:val="00980DCC"/>
    <w:rsid w:val="00981A62"/>
    <w:rsid w:val="00981F9D"/>
    <w:rsid w:val="0098213E"/>
    <w:rsid w:val="009862D2"/>
    <w:rsid w:val="00986C61"/>
    <w:rsid w:val="00986DC6"/>
    <w:rsid w:val="009870F9"/>
    <w:rsid w:val="009912BC"/>
    <w:rsid w:val="00992A9E"/>
    <w:rsid w:val="00992E43"/>
    <w:rsid w:val="00992ED8"/>
    <w:rsid w:val="0099520B"/>
    <w:rsid w:val="009952CE"/>
    <w:rsid w:val="00995926"/>
    <w:rsid w:val="009965ED"/>
    <w:rsid w:val="00996858"/>
    <w:rsid w:val="009970F0"/>
    <w:rsid w:val="009A06F8"/>
    <w:rsid w:val="009A0BD4"/>
    <w:rsid w:val="009A0ED5"/>
    <w:rsid w:val="009A15B1"/>
    <w:rsid w:val="009A2A0F"/>
    <w:rsid w:val="009A2A5A"/>
    <w:rsid w:val="009A4AC6"/>
    <w:rsid w:val="009A5596"/>
    <w:rsid w:val="009A5B81"/>
    <w:rsid w:val="009A5FB4"/>
    <w:rsid w:val="009A625D"/>
    <w:rsid w:val="009A6677"/>
    <w:rsid w:val="009A681B"/>
    <w:rsid w:val="009B32BC"/>
    <w:rsid w:val="009B34C0"/>
    <w:rsid w:val="009B3F2A"/>
    <w:rsid w:val="009B41FC"/>
    <w:rsid w:val="009B42C6"/>
    <w:rsid w:val="009B557F"/>
    <w:rsid w:val="009B569F"/>
    <w:rsid w:val="009B57BB"/>
    <w:rsid w:val="009C0819"/>
    <w:rsid w:val="009C1085"/>
    <w:rsid w:val="009C1927"/>
    <w:rsid w:val="009C25AA"/>
    <w:rsid w:val="009C47CC"/>
    <w:rsid w:val="009C5015"/>
    <w:rsid w:val="009C5A2A"/>
    <w:rsid w:val="009C60C6"/>
    <w:rsid w:val="009D122E"/>
    <w:rsid w:val="009D2A5E"/>
    <w:rsid w:val="009D2D89"/>
    <w:rsid w:val="009D3D5D"/>
    <w:rsid w:val="009D4FC3"/>
    <w:rsid w:val="009D6FDD"/>
    <w:rsid w:val="009D78CD"/>
    <w:rsid w:val="009E0A76"/>
    <w:rsid w:val="009E28FC"/>
    <w:rsid w:val="009E32F4"/>
    <w:rsid w:val="009E3F74"/>
    <w:rsid w:val="009E3FC0"/>
    <w:rsid w:val="009E41B8"/>
    <w:rsid w:val="009E4BB5"/>
    <w:rsid w:val="009E4DBE"/>
    <w:rsid w:val="009E4F32"/>
    <w:rsid w:val="009E5776"/>
    <w:rsid w:val="009E69B9"/>
    <w:rsid w:val="009E76E0"/>
    <w:rsid w:val="009F0051"/>
    <w:rsid w:val="009F10EA"/>
    <w:rsid w:val="009F13D4"/>
    <w:rsid w:val="009F1432"/>
    <w:rsid w:val="009F20E7"/>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0D5A"/>
    <w:rsid w:val="00A10F01"/>
    <w:rsid w:val="00A1144D"/>
    <w:rsid w:val="00A153D0"/>
    <w:rsid w:val="00A178B7"/>
    <w:rsid w:val="00A178CB"/>
    <w:rsid w:val="00A2011E"/>
    <w:rsid w:val="00A21D4B"/>
    <w:rsid w:val="00A2246A"/>
    <w:rsid w:val="00A23E5E"/>
    <w:rsid w:val="00A24AF5"/>
    <w:rsid w:val="00A24BBE"/>
    <w:rsid w:val="00A25A60"/>
    <w:rsid w:val="00A27B89"/>
    <w:rsid w:val="00A30DDD"/>
    <w:rsid w:val="00A321B3"/>
    <w:rsid w:val="00A32A2B"/>
    <w:rsid w:val="00A32F1B"/>
    <w:rsid w:val="00A349AB"/>
    <w:rsid w:val="00A3602F"/>
    <w:rsid w:val="00A36068"/>
    <w:rsid w:val="00A368BA"/>
    <w:rsid w:val="00A403D0"/>
    <w:rsid w:val="00A405CC"/>
    <w:rsid w:val="00A408E4"/>
    <w:rsid w:val="00A418E4"/>
    <w:rsid w:val="00A42047"/>
    <w:rsid w:val="00A433C6"/>
    <w:rsid w:val="00A45412"/>
    <w:rsid w:val="00A4569D"/>
    <w:rsid w:val="00A45819"/>
    <w:rsid w:val="00A45DFB"/>
    <w:rsid w:val="00A4657F"/>
    <w:rsid w:val="00A4739B"/>
    <w:rsid w:val="00A473CA"/>
    <w:rsid w:val="00A479BB"/>
    <w:rsid w:val="00A51359"/>
    <w:rsid w:val="00A53315"/>
    <w:rsid w:val="00A55952"/>
    <w:rsid w:val="00A55A90"/>
    <w:rsid w:val="00A55C08"/>
    <w:rsid w:val="00A56051"/>
    <w:rsid w:val="00A57D28"/>
    <w:rsid w:val="00A62251"/>
    <w:rsid w:val="00A63371"/>
    <w:rsid w:val="00A648CF"/>
    <w:rsid w:val="00A64C6D"/>
    <w:rsid w:val="00A65049"/>
    <w:rsid w:val="00A651B9"/>
    <w:rsid w:val="00A65A43"/>
    <w:rsid w:val="00A65CD5"/>
    <w:rsid w:val="00A65FAE"/>
    <w:rsid w:val="00A66A55"/>
    <w:rsid w:val="00A66D12"/>
    <w:rsid w:val="00A709ED"/>
    <w:rsid w:val="00A70F5D"/>
    <w:rsid w:val="00A714C9"/>
    <w:rsid w:val="00A7196B"/>
    <w:rsid w:val="00A72312"/>
    <w:rsid w:val="00A72B56"/>
    <w:rsid w:val="00A72DDE"/>
    <w:rsid w:val="00A72DF2"/>
    <w:rsid w:val="00A74C9E"/>
    <w:rsid w:val="00A74EDF"/>
    <w:rsid w:val="00A750AE"/>
    <w:rsid w:val="00A77CE6"/>
    <w:rsid w:val="00A828AD"/>
    <w:rsid w:val="00A8304F"/>
    <w:rsid w:val="00A83675"/>
    <w:rsid w:val="00A83C73"/>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286"/>
    <w:rsid w:val="00AA7E20"/>
    <w:rsid w:val="00AB074E"/>
    <w:rsid w:val="00AB126F"/>
    <w:rsid w:val="00AB22F8"/>
    <w:rsid w:val="00AB2B7A"/>
    <w:rsid w:val="00AB34B2"/>
    <w:rsid w:val="00AB466E"/>
    <w:rsid w:val="00AB48E1"/>
    <w:rsid w:val="00AB58E1"/>
    <w:rsid w:val="00AB5E10"/>
    <w:rsid w:val="00AB64D0"/>
    <w:rsid w:val="00AC009E"/>
    <w:rsid w:val="00AC11C8"/>
    <w:rsid w:val="00AC22A8"/>
    <w:rsid w:val="00AC312A"/>
    <w:rsid w:val="00AC3413"/>
    <w:rsid w:val="00AC35E5"/>
    <w:rsid w:val="00AC4E5E"/>
    <w:rsid w:val="00AC50C7"/>
    <w:rsid w:val="00AC5129"/>
    <w:rsid w:val="00AC5199"/>
    <w:rsid w:val="00AC5388"/>
    <w:rsid w:val="00AD0E08"/>
    <w:rsid w:val="00AD2AEE"/>
    <w:rsid w:val="00AD6618"/>
    <w:rsid w:val="00AD6D05"/>
    <w:rsid w:val="00AD6D86"/>
    <w:rsid w:val="00AD78CE"/>
    <w:rsid w:val="00AE06C3"/>
    <w:rsid w:val="00AE1BAA"/>
    <w:rsid w:val="00AE1DAB"/>
    <w:rsid w:val="00AE20A6"/>
    <w:rsid w:val="00AE31DF"/>
    <w:rsid w:val="00AE4223"/>
    <w:rsid w:val="00AE4B66"/>
    <w:rsid w:val="00AE6353"/>
    <w:rsid w:val="00AE6514"/>
    <w:rsid w:val="00AE6821"/>
    <w:rsid w:val="00AE78D9"/>
    <w:rsid w:val="00AF198C"/>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11C"/>
    <w:rsid w:val="00B07343"/>
    <w:rsid w:val="00B07E97"/>
    <w:rsid w:val="00B113A6"/>
    <w:rsid w:val="00B1251A"/>
    <w:rsid w:val="00B12574"/>
    <w:rsid w:val="00B13439"/>
    <w:rsid w:val="00B15199"/>
    <w:rsid w:val="00B166CB"/>
    <w:rsid w:val="00B16BD8"/>
    <w:rsid w:val="00B17E9F"/>
    <w:rsid w:val="00B21859"/>
    <w:rsid w:val="00B2212C"/>
    <w:rsid w:val="00B264F0"/>
    <w:rsid w:val="00B26A1B"/>
    <w:rsid w:val="00B2711B"/>
    <w:rsid w:val="00B2776C"/>
    <w:rsid w:val="00B31481"/>
    <w:rsid w:val="00B32327"/>
    <w:rsid w:val="00B326A1"/>
    <w:rsid w:val="00B326AC"/>
    <w:rsid w:val="00B329CA"/>
    <w:rsid w:val="00B33B4A"/>
    <w:rsid w:val="00B34A77"/>
    <w:rsid w:val="00B34EC5"/>
    <w:rsid w:val="00B3522F"/>
    <w:rsid w:val="00B35848"/>
    <w:rsid w:val="00B36583"/>
    <w:rsid w:val="00B3680E"/>
    <w:rsid w:val="00B36944"/>
    <w:rsid w:val="00B36E47"/>
    <w:rsid w:val="00B40921"/>
    <w:rsid w:val="00B40ED1"/>
    <w:rsid w:val="00B421C2"/>
    <w:rsid w:val="00B43F4E"/>
    <w:rsid w:val="00B448CD"/>
    <w:rsid w:val="00B44B36"/>
    <w:rsid w:val="00B44D55"/>
    <w:rsid w:val="00B452C6"/>
    <w:rsid w:val="00B45329"/>
    <w:rsid w:val="00B45497"/>
    <w:rsid w:val="00B46F35"/>
    <w:rsid w:val="00B478CD"/>
    <w:rsid w:val="00B52144"/>
    <w:rsid w:val="00B52B4E"/>
    <w:rsid w:val="00B53AE2"/>
    <w:rsid w:val="00B542B0"/>
    <w:rsid w:val="00B54C6A"/>
    <w:rsid w:val="00B56086"/>
    <w:rsid w:val="00B564AB"/>
    <w:rsid w:val="00B56B4B"/>
    <w:rsid w:val="00B56FE2"/>
    <w:rsid w:val="00B57420"/>
    <w:rsid w:val="00B60D11"/>
    <w:rsid w:val="00B618CD"/>
    <w:rsid w:val="00B619F9"/>
    <w:rsid w:val="00B64210"/>
    <w:rsid w:val="00B649C5"/>
    <w:rsid w:val="00B64B79"/>
    <w:rsid w:val="00B70652"/>
    <w:rsid w:val="00B7145A"/>
    <w:rsid w:val="00B71A2A"/>
    <w:rsid w:val="00B71FF0"/>
    <w:rsid w:val="00B720B0"/>
    <w:rsid w:val="00B72D0C"/>
    <w:rsid w:val="00B7309D"/>
    <w:rsid w:val="00B7310C"/>
    <w:rsid w:val="00B740DD"/>
    <w:rsid w:val="00B74585"/>
    <w:rsid w:val="00B75255"/>
    <w:rsid w:val="00B7553E"/>
    <w:rsid w:val="00B75AA0"/>
    <w:rsid w:val="00B767FE"/>
    <w:rsid w:val="00B76DC1"/>
    <w:rsid w:val="00B77928"/>
    <w:rsid w:val="00B77F91"/>
    <w:rsid w:val="00B80280"/>
    <w:rsid w:val="00B80E24"/>
    <w:rsid w:val="00B82666"/>
    <w:rsid w:val="00B827C4"/>
    <w:rsid w:val="00B83B27"/>
    <w:rsid w:val="00B84565"/>
    <w:rsid w:val="00B85040"/>
    <w:rsid w:val="00B8530D"/>
    <w:rsid w:val="00B860F9"/>
    <w:rsid w:val="00B868E2"/>
    <w:rsid w:val="00B86B7F"/>
    <w:rsid w:val="00B8787C"/>
    <w:rsid w:val="00B87977"/>
    <w:rsid w:val="00B91522"/>
    <w:rsid w:val="00B92BDA"/>
    <w:rsid w:val="00B9308D"/>
    <w:rsid w:val="00B95537"/>
    <w:rsid w:val="00B95EAC"/>
    <w:rsid w:val="00B96BCC"/>
    <w:rsid w:val="00B96D70"/>
    <w:rsid w:val="00B96F23"/>
    <w:rsid w:val="00B979DE"/>
    <w:rsid w:val="00BA0F0F"/>
    <w:rsid w:val="00BA1768"/>
    <w:rsid w:val="00BA2CFD"/>
    <w:rsid w:val="00BA3310"/>
    <w:rsid w:val="00BA3923"/>
    <w:rsid w:val="00BA3EAE"/>
    <w:rsid w:val="00BA3F5C"/>
    <w:rsid w:val="00BA5439"/>
    <w:rsid w:val="00BA5D01"/>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B7D5D"/>
    <w:rsid w:val="00BC0AA5"/>
    <w:rsid w:val="00BC1091"/>
    <w:rsid w:val="00BC3127"/>
    <w:rsid w:val="00BC365A"/>
    <w:rsid w:val="00BC4084"/>
    <w:rsid w:val="00BC64E7"/>
    <w:rsid w:val="00BC6853"/>
    <w:rsid w:val="00BC7A6F"/>
    <w:rsid w:val="00BD0A72"/>
    <w:rsid w:val="00BD2076"/>
    <w:rsid w:val="00BD2DF0"/>
    <w:rsid w:val="00BD2EFE"/>
    <w:rsid w:val="00BD33CB"/>
    <w:rsid w:val="00BD35E8"/>
    <w:rsid w:val="00BD37CC"/>
    <w:rsid w:val="00BD40E6"/>
    <w:rsid w:val="00BD4B89"/>
    <w:rsid w:val="00BD4E84"/>
    <w:rsid w:val="00BD59B5"/>
    <w:rsid w:val="00BD6ADB"/>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5AAF"/>
    <w:rsid w:val="00BF634E"/>
    <w:rsid w:val="00BF6358"/>
    <w:rsid w:val="00BF6616"/>
    <w:rsid w:val="00BF6C94"/>
    <w:rsid w:val="00BF7312"/>
    <w:rsid w:val="00C004F1"/>
    <w:rsid w:val="00C007EE"/>
    <w:rsid w:val="00C00A3C"/>
    <w:rsid w:val="00C02A3C"/>
    <w:rsid w:val="00C031D0"/>
    <w:rsid w:val="00C04BD5"/>
    <w:rsid w:val="00C06834"/>
    <w:rsid w:val="00C10218"/>
    <w:rsid w:val="00C10315"/>
    <w:rsid w:val="00C12CC5"/>
    <w:rsid w:val="00C157F8"/>
    <w:rsid w:val="00C15820"/>
    <w:rsid w:val="00C15F87"/>
    <w:rsid w:val="00C170B1"/>
    <w:rsid w:val="00C178FF"/>
    <w:rsid w:val="00C17C0C"/>
    <w:rsid w:val="00C20E3F"/>
    <w:rsid w:val="00C21E02"/>
    <w:rsid w:val="00C227B2"/>
    <w:rsid w:val="00C233FB"/>
    <w:rsid w:val="00C253CD"/>
    <w:rsid w:val="00C3048F"/>
    <w:rsid w:val="00C3064A"/>
    <w:rsid w:val="00C30EC3"/>
    <w:rsid w:val="00C31ACC"/>
    <w:rsid w:val="00C31D3A"/>
    <w:rsid w:val="00C31DE0"/>
    <w:rsid w:val="00C31E16"/>
    <w:rsid w:val="00C33192"/>
    <w:rsid w:val="00C33553"/>
    <w:rsid w:val="00C33781"/>
    <w:rsid w:val="00C348C6"/>
    <w:rsid w:val="00C348D5"/>
    <w:rsid w:val="00C3553C"/>
    <w:rsid w:val="00C3560D"/>
    <w:rsid w:val="00C358CE"/>
    <w:rsid w:val="00C35A4B"/>
    <w:rsid w:val="00C35CE8"/>
    <w:rsid w:val="00C35E39"/>
    <w:rsid w:val="00C371AE"/>
    <w:rsid w:val="00C37462"/>
    <w:rsid w:val="00C4114A"/>
    <w:rsid w:val="00C41D3F"/>
    <w:rsid w:val="00C42DF4"/>
    <w:rsid w:val="00C43D8F"/>
    <w:rsid w:val="00C44CBF"/>
    <w:rsid w:val="00C4558B"/>
    <w:rsid w:val="00C47682"/>
    <w:rsid w:val="00C47953"/>
    <w:rsid w:val="00C51DCD"/>
    <w:rsid w:val="00C55758"/>
    <w:rsid w:val="00C55F1B"/>
    <w:rsid w:val="00C56AE8"/>
    <w:rsid w:val="00C57ED4"/>
    <w:rsid w:val="00C57EFA"/>
    <w:rsid w:val="00C612CB"/>
    <w:rsid w:val="00C629A6"/>
    <w:rsid w:val="00C64EF7"/>
    <w:rsid w:val="00C65DE6"/>
    <w:rsid w:val="00C66776"/>
    <w:rsid w:val="00C66849"/>
    <w:rsid w:val="00C67B21"/>
    <w:rsid w:val="00C67B72"/>
    <w:rsid w:val="00C709A9"/>
    <w:rsid w:val="00C72171"/>
    <w:rsid w:val="00C7249A"/>
    <w:rsid w:val="00C7271F"/>
    <w:rsid w:val="00C74A9A"/>
    <w:rsid w:val="00C74ED2"/>
    <w:rsid w:val="00C75209"/>
    <w:rsid w:val="00C75699"/>
    <w:rsid w:val="00C75D12"/>
    <w:rsid w:val="00C76EAD"/>
    <w:rsid w:val="00C77638"/>
    <w:rsid w:val="00C77A80"/>
    <w:rsid w:val="00C80B56"/>
    <w:rsid w:val="00C8101E"/>
    <w:rsid w:val="00C8196C"/>
    <w:rsid w:val="00C81B07"/>
    <w:rsid w:val="00C82BCA"/>
    <w:rsid w:val="00C83B5E"/>
    <w:rsid w:val="00C83DA3"/>
    <w:rsid w:val="00C85177"/>
    <w:rsid w:val="00C854C9"/>
    <w:rsid w:val="00C86319"/>
    <w:rsid w:val="00C9195A"/>
    <w:rsid w:val="00C934D8"/>
    <w:rsid w:val="00C93715"/>
    <w:rsid w:val="00C940B2"/>
    <w:rsid w:val="00C944B5"/>
    <w:rsid w:val="00C9644B"/>
    <w:rsid w:val="00C97C40"/>
    <w:rsid w:val="00CA0135"/>
    <w:rsid w:val="00CA03C9"/>
    <w:rsid w:val="00CA06EC"/>
    <w:rsid w:val="00CA0BB7"/>
    <w:rsid w:val="00CA137F"/>
    <w:rsid w:val="00CA1BC9"/>
    <w:rsid w:val="00CA1BD4"/>
    <w:rsid w:val="00CA1D37"/>
    <w:rsid w:val="00CA3AC1"/>
    <w:rsid w:val="00CA3BAF"/>
    <w:rsid w:val="00CA41E7"/>
    <w:rsid w:val="00CA514D"/>
    <w:rsid w:val="00CA5948"/>
    <w:rsid w:val="00CA5BD8"/>
    <w:rsid w:val="00CA5E88"/>
    <w:rsid w:val="00CA6FDA"/>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4DC"/>
    <w:rsid w:val="00CD2970"/>
    <w:rsid w:val="00CD2C95"/>
    <w:rsid w:val="00CD32DC"/>
    <w:rsid w:val="00CD56C2"/>
    <w:rsid w:val="00CD799B"/>
    <w:rsid w:val="00CD7B7F"/>
    <w:rsid w:val="00CE072E"/>
    <w:rsid w:val="00CE1592"/>
    <w:rsid w:val="00CE187F"/>
    <w:rsid w:val="00CE2AC5"/>
    <w:rsid w:val="00CE327F"/>
    <w:rsid w:val="00CE3716"/>
    <w:rsid w:val="00CE5553"/>
    <w:rsid w:val="00CE5DA8"/>
    <w:rsid w:val="00CE5F3F"/>
    <w:rsid w:val="00CE62F5"/>
    <w:rsid w:val="00CE64C9"/>
    <w:rsid w:val="00CE7642"/>
    <w:rsid w:val="00CE7715"/>
    <w:rsid w:val="00CE7F93"/>
    <w:rsid w:val="00CE7FF7"/>
    <w:rsid w:val="00CF01E7"/>
    <w:rsid w:val="00CF0A99"/>
    <w:rsid w:val="00CF160C"/>
    <w:rsid w:val="00CF1CF7"/>
    <w:rsid w:val="00CF20D6"/>
    <w:rsid w:val="00CF23EF"/>
    <w:rsid w:val="00CF39E6"/>
    <w:rsid w:val="00CF50DD"/>
    <w:rsid w:val="00CF67F4"/>
    <w:rsid w:val="00CF697B"/>
    <w:rsid w:val="00CF7164"/>
    <w:rsid w:val="00CF7189"/>
    <w:rsid w:val="00CF7205"/>
    <w:rsid w:val="00CF73AE"/>
    <w:rsid w:val="00CF7ED8"/>
    <w:rsid w:val="00D00BB4"/>
    <w:rsid w:val="00D0247D"/>
    <w:rsid w:val="00D02D4E"/>
    <w:rsid w:val="00D03055"/>
    <w:rsid w:val="00D0364E"/>
    <w:rsid w:val="00D03BB4"/>
    <w:rsid w:val="00D0504B"/>
    <w:rsid w:val="00D0565C"/>
    <w:rsid w:val="00D05F30"/>
    <w:rsid w:val="00D070D7"/>
    <w:rsid w:val="00D076BB"/>
    <w:rsid w:val="00D07F99"/>
    <w:rsid w:val="00D1003B"/>
    <w:rsid w:val="00D10131"/>
    <w:rsid w:val="00D1114C"/>
    <w:rsid w:val="00D12657"/>
    <w:rsid w:val="00D12FEA"/>
    <w:rsid w:val="00D134A9"/>
    <w:rsid w:val="00D13F2D"/>
    <w:rsid w:val="00D14715"/>
    <w:rsid w:val="00D147E0"/>
    <w:rsid w:val="00D14F20"/>
    <w:rsid w:val="00D15517"/>
    <w:rsid w:val="00D15569"/>
    <w:rsid w:val="00D1604B"/>
    <w:rsid w:val="00D21602"/>
    <w:rsid w:val="00D23325"/>
    <w:rsid w:val="00D234D4"/>
    <w:rsid w:val="00D2457A"/>
    <w:rsid w:val="00D24E20"/>
    <w:rsid w:val="00D260E4"/>
    <w:rsid w:val="00D27741"/>
    <w:rsid w:val="00D27FF2"/>
    <w:rsid w:val="00D3004B"/>
    <w:rsid w:val="00D311FC"/>
    <w:rsid w:val="00D31B48"/>
    <w:rsid w:val="00D33236"/>
    <w:rsid w:val="00D33B30"/>
    <w:rsid w:val="00D33BB3"/>
    <w:rsid w:val="00D360EB"/>
    <w:rsid w:val="00D36149"/>
    <w:rsid w:val="00D3627F"/>
    <w:rsid w:val="00D36AFF"/>
    <w:rsid w:val="00D37930"/>
    <w:rsid w:val="00D37E6F"/>
    <w:rsid w:val="00D37FD0"/>
    <w:rsid w:val="00D401B9"/>
    <w:rsid w:val="00D41211"/>
    <w:rsid w:val="00D412B4"/>
    <w:rsid w:val="00D41603"/>
    <w:rsid w:val="00D42CAB"/>
    <w:rsid w:val="00D43148"/>
    <w:rsid w:val="00D439B1"/>
    <w:rsid w:val="00D44ACA"/>
    <w:rsid w:val="00D45622"/>
    <w:rsid w:val="00D46B76"/>
    <w:rsid w:val="00D52D27"/>
    <w:rsid w:val="00D56358"/>
    <w:rsid w:val="00D56F95"/>
    <w:rsid w:val="00D578BD"/>
    <w:rsid w:val="00D57A3A"/>
    <w:rsid w:val="00D60AB8"/>
    <w:rsid w:val="00D61216"/>
    <w:rsid w:val="00D627C4"/>
    <w:rsid w:val="00D62F4F"/>
    <w:rsid w:val="00D64513"/>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9AB"/>
    <w:rsid w:val="00D81D73"/>
    <w:rsid w:val="00D83E33"/>
    <w:rsid w:val="00D8459B"/>
    <w:rsid w:val="00D847A7"/>
    <w:rsid w:val="00D86410"/>
    <w:rsid w:val="00D86656"/>
    <w:rsid w:val="00D86A1D"/>
    <w:rsid w:val="00D90641"/>
    <w:rsid w:val="00D90690"/>
    <w:rsid w:val="00D91F66"/>
    <w:rsid w:val="00D9675E"/>
    <w:rsid w:val="00D9754C"/>
    <w:rsid w:val="00D9782C"/>
    <w:rsid w:val="00D978FE"/>
    <w:rsid w:val="00D97991"/>
    <w:rsid w:val="00D97A0D"/>
    <w:rsid w:val="00DA0621"/>
    <w:rsid w:val="00DA0700"/>
    <w:rsid w:val="00DA0A51"/>
    <w:rsid w:val="00DA23EA"/>
    <w:rsid w:val="00DA2FC6"/>
    <w:rsid w:val="00DA346F"/>
    <w:rsid w:val="00DA36AD"/>
    <w:rsid w:val="00DA42B2"/>
    <w:rsid w:val="00DA4BF2"/>
    <w:rsid w:val="00DA5386"/>
    <w:rsid w:val="00DA62E1"/>
    <w:rsid w:val="00DA64A7"/>
    <w:rsid w:val="00DA7CDB"/>
    <w:rsid w:val="00DB0766"/>
    <w:rsid w:val="00DB11EE"/>
    <w:rsid w:val="00DB12E1"/>
    <w:rsid w:val="00DB1469"/>
    <w:rsid w:val="00DB4093"/>
    <w:rsid w:val="00DB4BCB"/>
    <w:rsid w:val="00DB4E33"/>
    <w:rsid w:val="00DB517E"/>
    <w:rsid w:val="00DB5B7D"/>
    <w:rsid w:val="00DB6B78"/>
    <w:rsid w:val="00DB6FAE"/>
    <w:rsid w:val="00DB71CF"/>
    <w:rsid w:val="00DB779B"/>
    <w:rsid w:val="00DC0172"/>
    <w:rsid w:val="00DC025E"/>
    <w:rsid w:val="00DC0C61"/>
    <w:rsid w:val="00DC1A7F"/>
    <w:rsid w:val="00DC2118"/>
    <w:rsid w:val="00DC2E40"/>
    <w:rsid w:val="00DC3944"/>
    <w:rsid w:val="00DC3EB4"/>
    <w:rsid w:val="00DC411E"/>
    <w:rsid w:val="00DC5617"/>
    <w:rsid w:val="00DD0112"/>
    <w:rsid w:val="00DD0913"/>
    <w:rsid w:val="00DD141B"/>
    <w:rsid w:val="00DD1632"/>
    <w:rsid w:val="00DD2AD6"/>
    <w:rsid w:val="00DD30CB"/>
    <w:rsid w:val="00DD423D"/>
    <w:rsid w:val="00DD4491"/>
    <w:rsid w:val="00DD579A"/>
    <w:rsid w:val="00DD599E"/>
    <w:rsid w:val="00DD724A"/>
    <w:rsid w:val="00DD7BC7"/>
    <w:rsid w:val="00DE0FB8"/>
    <w:rsid w:val="00DE2BA9"/>
    <w:rsid w:val="00DE494D"/>
    <w:rsid w:val="00DE58F6"/>
    <w:rsid w:val="00DE6E47"/>
    <w:rsid w:val="00DE74C7"/>
    <w:rsid w:val="00DF05DB"/>
    <w:rsid w:val="00DF2C14"/>
    <w:rsid w:val="00DF4D91"/>
    <w:rsid w:val="00DF4DCC"/>
    <w:rsid w:val="00DF5E19"/>
    <w:rsid w:val="00DF641B"/>
    <w:rsid w:val="00DF78CD"/>
    <w:rsid w:val="00E00669"/>
    <w:rsid w:val="00E02659"/>
    <w:rsid w:val="00E0381D"/>
    <w:rsid w:val="00E03C3E"/>
    <w:rsid w:val="00E0408E"/>
    <w:rsid w:val="00E0463F"/>
    <w:rsid w:val="00E050AC"/>
    <w:rsid w:val="00E0523B"/>
    <w:rsid w:val="00E0662D"/>
    <w:rsid w:val="00E06FEA"/>
    <w:rsid w:val="00E10976"/>
    <w:rsid w:val="00E120CD"/>
    <w:rsid w:val="00E128DC"/>
    <w:rsid w:val="00E12DAE"/>
    <w:rsid w:val="00E132F8"/>
    <w:rsid w:val="00E14CFE"/>
    <w:rsid w:val="00E14D0A"/>
    <w:rsid w:val="00E165E1"/>
    <w:rsid w:val="00E168BA"/>
    <w:rsid w:val="00E16D2B"/>
    <w:rsid w:val="00E16F6E"/>
    <w:rsid w:val="00E17178"/>
    <w:rsid w:val="00E17E8D"/>
    <w:rsid w:val="00E20F71"/>
    <w:rsid w:val="00E21A61"/>
    <w:rsid w:val="00E229E5"/>
    <w:rsid w:val="00E23C81"/>
    <w:rsid w:val="00E23F27"/>
    <w:rsid w:val="00E25126"/>
    <w:rsid w:val="00E26113"/>
    <w:rsid w:val="00E27DED"/>
    <w:rsid w:val="00E312C8"/>
    <w:rsid w:val="00E323A8"/>
    <w:rsid w:val="00E3363F"/>
    <w:rsid w:val="00E349EC"/>
    <w:rsid w:val="00E357FE"/>
    <w:rsid w:val="00E36CB5"/>
    <w:rsid w:val="00E37D66"/>
    <w:rsid w:val="00E37DE9"/>
    <w:rsid w:val="00E4011E"/>
    <w:rsid w:val="00E40D8D"/>
    <w:rsid w:val="00E40E70"/>
    <w:rsid w:val="00E428D4"/>
    <w:rsid w:val="00E4296D"/>
    <w:rsid w:val="00E4334D"/>
    <w:rsid w:val="00E43EF0"/>
    <w:rsid w:val="00E44283"/>
    <w:rsid w:val="00E45E29"/>
    <w:rsid w:val="00E46737"/>
    <w:rsid w:val="00E47219"/>
    <w:rsid w:val="00E47A11"/>
    <w:rsid w:val="00E5021E"/>
    <w:rsid w:val="00E510C8"/>
    <w:rsid w:val="00E51ACA"/>
    <w:rsid w:val="00E51B4E"/>
    <w:rsid w:val="00E527C3"/>
    <w:rsid w:val="00E52872"/>
    <w:rsid w:val="00E533F5"/>
    <w:rsid w:val="00E53979"/>
    <w:rsid w:val="00E548C7"/>
    <w:rsid w:val="00E56791"/>
    <w:rsid w:val="00E57006"/>
    <w:rsid w:val="00E600A6"/>
    <w:rsid w:val="00E60B24"/>
    <w:rsid w:val="00E61196"/>
    <w:rsid w:val="00E61C76"/>
    <w:rsid w:val="00E62131"/>
    <w:rsid w:val="00E6241C"/>
    <w:rsid w:val="00E643F1"/>
    <w:rsid w:val="00E6483B"/>
    <w:rsid w:val="00E64FC7"/>
    <w:rsid w:val="00E65593"/>
    <w:rsid w:val="00E65C9E"/>
    <w:rsid w:val="00E66492"/>
    <w:rsid w:val="00E66885"/>
    <w:rsid w:val="00E67497"/>
    <w:rsid w:val="00E67683"/>
    <w:rsid w:val="00E70760"/>
    <w:rsid w:val="00E71308"/>
    <w:rsid w:val="00E720D3"/>
    <w:rsid w:val="00E727EB"/>
    <w:rsid w:val="00E7369D"/>
    <w:rsid w:val="00E74720"/>
    <w:rsid w:val="00E74A5A"/>
    <w:rsid w:val="00E74FA9"/>
    <w:rsid w:val="00E75733"/>
    <w:rsid w:val="00E75A19"/>
    <w:rsid w:val="00E75D2F"/>
    <w:rsid w:val="00E75E9C"/>
    <w:rsid w:val="00E76296"/>
    <w:rsid w:val="00E7656D"/>
    <w:rsid w:val="00E7659C"/>
    <w:rsid w:val="00E767F3"/>
    <w:rsid w:val="00E77579"/>
    <w:rsid w:val="00E77734"/>
    <w:rsid w:val="00E77DBA"/>
    <w:rsid w:val="00E8132E"/>
    <w:rsid w:val="00E814BE"/>
    <w:rsid w:val="00E83A81"/>
    <w:rsid w:val="00E84C9A"/>
    <w:rsid w:val="00E84D29"/>
    <w:rsid w:val="00E853C6"/>
    <w:rsid w:val="00E85B38"/>
    <w:rsid w:val="00E860DF"/>
    <w:rsid w:val="00E8749B"/>
    <w:rsid w:val="00E904AB"/>
    <w:rsid w:val="00E90656"/>
    <w:rsid w:val="00E94626"/>
    <w:rsid w:val="00E94705"/>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207C"/>
    <w:rsid w:val="00EB2889"/>
    <w:rsid w:val="00EB2CCB"/>
    <w:rsid w:val="00EB3D95"/>
    <w:rsid w:val="00EB3DEE"/>
    <w:rsid w:val="00EB47DA"/>
    <w:rsid w:val="00EB5A04"/>
    <w:rsid w:val="00EB5B22"/>
    <w:rsid w:val="00EB5E8A"/>
    <w:rsid w:val="00EB679F"/>
    <w:rsid w:val="00EB73E8"/>
    <w:rsid w:val="00EC0ACC"/>
    <w:rsid w:val="00EC0D34"/>
    <w:rsid w:val="00EC22F7"/>
    <w:rsid w:val="00EC2383"/>
    <w:rsid w:val="00EC2FF6"/>
    <w:rsid w:val="00EC50C3"/>
    <w:rsid w:val="00EC5736"/>
    <w:rsid w:val="00EC653F"/>
    <w:rsid w:val="00EC65B7"/>
    <w:rsid w:val="00ED0029"/>
    <w:rsid w:val="00ED10D3"/>
    <w:rsid w:val="00ED1F1F"/>
    <w:rsid w:val="00ED2938"/>
    <w:rsid w:val="00ED30ED"/>
    <w:rsid w:val="00ED399F"/>
    <w:rsid w:val="00ED51E1"/>
    <w:rsid w:val="00ED6764"/>
    <w:rsid w:val="00ED695A"/>
    <w:rsid w:val="00ED764F"/>
    <w:rsid w:val="00EE1670"/>
    <w:rsid w:val="00EE1ED7"/>
    <w:rsid w:val="00EE2B6E"/>
    <w:rsid w:val="00EE2F06"/>
    <w:rsid w:val="00EE2F8C"/>
    <w:rsid w:val="00EE3323"/>
    <w:rsid w:val="00EE38CA"/>
    <w:rsid w:val="00EE4F77"/>
    <w:rsid w:val="00EE538B"/>
    <w:rsid w:val="00EE6664"/>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A48"/>
    <w:rsid w:val="00F05F7F"/>
    <w:rsid w:val="00F1044C"/>
    <w:rsid w:val="00F10C38"/>
    <w:rsid w:val="00F11CBC"/>
    <w:rsid w:val="00F12298"/>
    <w:rsid w:val="00F12312"/>
    <w:rsid w:val="00F1472C"/>
    <w:rsid w:val="00F16623"/>
    <w:rsid w:val="00F16EB6"/>
    <w:rsid w:val="00F20550"/>
    <w:rsid w:val="00F20ACC"/>
    <w:rsid w:val="00F20CDD"/>
    <w:rsid w:val="00F215F6"/>
    <w:rsid w:val="00F230CE"/>
    <w:rsid w:val="00F23299"/>
    <w:rsid w:val="00F26CAC"/>
    <w:rsid w:val="00F276E4"/>
    <w:rsid w:val="00F27FAF"/>
    <w:rsid w:val="00F314F6"/>
    <w:rsid w:val="00F314F8"/>
    <w:rsid w:val="00F31719"/>
    <w:rsid w:val="00F31B70"/>
    <w:rsid w:val="00F327B0"/>
    <w:rsid w:val="00F32CE3"/>
    <w:rsid w:val="00F32E13"/>
    <w:rsid w:val="00F32F32"/>
    <w:rsid w:val="00F33B31"/>
    <w:rsid w:val="00F33EE8"/>
    <w:rsid w:val="00F34641"/>
    <w:rsid w:val="00F34E04"/>
    <w:rsid w:val="00F37858"/>
    <w:rsid w:val="00F40258"/>
    <w:rsid w:val="00F4031B"/>
    <w:rsid w:val="00F40A0E"/>
    <w:rsid w:val="00F4116C"/>
    <w:rsid w:val="00F41740"/>
    <w:rsid w:val="00F41CC6"/>
    <w:rsid w:val="00F4354B"/>
    <w:rsid w:val="00F445AD"/>
    <w:rsid w:val="00F44963"/>
    <w:rsid w:val="00F45643"/>
    <w:rsid w:val="00F45752"/>
    <w:rsid w:val="00F45FA4"/>
    <w:rsid w:val="00F46AD3"/>
    <w:rsid w:val="00F50B42"/>
    <w:rsid w:val="00F50DE9"/>
    <w:rsid w:val="00F52213"/>
    <w:rsid w:val="00F5278F"/>
    <w:rsid w:val="00F54175"/>
    <w:rsid w:val="00F54A08"/>
    <w:rsid w:val="00F54A0E"/>
    <w:rsid w:val="00F55A5B"/>
    <w:rsid w:val="00F55BCC"/>
    <w:rsid w:val="00F56135"/>
    <w:rsid w:val="00F56189"/>
    <w:rsid w:val="00F56307"/>
    <w:rsid w:val="00F566E0"/>
    <w:rsid w:val="00F571BD"/>
    <w:rsid w:val="00F57814"/>
    <w:rsid w:val="00F57F17"/>
    <w:rsid w:val="00F60787"/>
    <w:rsid w:val="00F60C23"/>
    <w:rsid w:val="00F61246"/>
    <w:rsid w:val="00F613E3"/>
    <w:rsid w:val="00F618C3"/>
    <w:rsid w:val="00F631FC"/>
    <w:rsid w:val="00F63424"/>
    <w:rsid w:val="00F63574"/>
    <w:rsid w:val="00F63C69"/>
    <w:rsid w:val="00F63C70"/>
    <w:rsid w:val="00F64B7B"/>
    <w:rsid w:val="00F65B4D"/>
    <w:rsid w:val="00F65D33"/>
    <w:rsid w:val="00F65E2E"/>
    <w:rsid w:val="00F66218"/>
    <w:rsid w:val="00F664FA"/>
    <w:rsid w:val="00F719D6"/>
    <w:rsid w:val="00F72709"/>
    <w:rsid w:val="00F73475"/>
    <w:rsid w:val="00F73771"/>
    <w:rsid w:val="00F738DB"/>
    <w:rsid w:val="00F7490A"/>
    <w:rsid w:val="00F750D5"/>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987"/>
    <w:rsid w:val="00F92C9D"/>
    <w:rsid w:val="00F92E48"/>
    <w:rsid w:val="00F935B2"/>
    <w:rsid w:val="00F94892"/>
    <w:rsid w:val="00F958C8"/>
    <w:rsid w:val="00F9646B"/>
    <w:rsid w:val="00F9737B"/>
    <w:rsid w:val="00F979A9"/>
    <w:rsid w:val="00F97AC6"/>
    <w:rsid w:val="00FA127E"/>
    <w:rsid w:val="00FA1719"/>
    <w:rsid w:val="00FA1B6B"/>
    <w:rsid w:val="00FA1E9C"/>
    <w:rsid w:val="00FA234C"/>
    <w:rsid w:val="00FA26AB"/>
    <w:rsid w:val="00FA26C9"/>
    <w:rsid w:val="00FA3911"/>
    <w:rsid w:val="00FA3E99"/>
    <w:rsid w:val="00FA40D3"/>
    <w:rsid w:val="00FA43DA"/>
    <w:rsid w:val="00FA4696"/>
    <w:rsid w:val="00FA4D7E"/>
    <w:rsid w:val="00FA6FFC"/>
    <w:rsid w:val="00FA72E1"/>
    <w:rsid w:val="00FA79AE"/>
    <w:rsid w:val="00FB0790"/>
    <w:rsid w:val="00FB0E78"/>
    <w:rsid w:val="00FB174A"/>
    <w:rsid w:val="00FB1E84"/>
    <w:rsid w:val="00FB2597"/>
    <w:rsid w:val="00FB2E26"/>
    <w:rsid w:val="00FB31C8"/>
    <w:rsid w:val="00FB404F"/>
    <w:rsid w:val="00FB4182"/>
    <w:rsid w:val="00FB4A74"/>
    <w:rsid w:val="00FB4DEC"/>
    <w:rsid w:val="00FB5BAD"/>
    <w:rsid w:val="00FC2252"/>
    <w:rsid w:val="00FC5D0F"/>
    <w:rsid w:val="00FC6061"/>
    <w:rsid w:val="00FC6067"/>
    <w:rsid w:val="00FC75CE"/>
    <w:rsid w:val="00FC78F9"/>
    <w:rsid w:val="00FD094A"/>
    <w:rsid w:val="00FD20AE"/>
    <w:rsid w:val="00FD24F1"/>
    <w:rsid w:val="00FD3C24"/>
    <w:rsid w:val="00FD4156"/>
    <w:rsid w:val="00FD48AB"/>
    <w:rsid w:val="00FD4D1C"/>
    <w:rsid w:val="00FD5E89"/>
    <w:rsid w:val="00FD6992"/>
    <w:rsid w:val="00FD7F42"/>
    <w:rsid w:val="00FD7F5F"/>
    <w:rsid w:val="00FE0772"/>
    <w:rsid w:val="00FE372A"/>
    <w:rsid w:val="00FE53A1"/>
    <w:rsid w:val="00FE680E"/>
    <w:rsid w:val="00FE6DD4"/>
    <w:rsid w:val="00FE7661"/>
    <w:rsid w:val="00FF19ED"/>
    <w:rsid w:val="00FF31FF"/>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7C1B61"/>
    <w:pPr>
      <w:keepNext/>
      <w:numPr>
        <w:numId w:val="1"/>
      </w:numPr>
      <w:spacing w:before="240" w:after="60" w:line="360" w:lineRule="auto"/>
      <w:ind w:left="0" w:hanging="1134"/>
      <w:outlineLvl w:val="0"/>
    </w:pPr>
    <w:rPr>
      <w:rFonts w:cs="Arial"/>
      <w:b/>
      <w:bCs/>
      <w:color w:val="000000"/>
      <w:kern w:val="32"/>
      <w:sz w:val="22"/>
      <w:szCs w:val="32"/>
    </w:rPr>
  </w:style>
  <w:style w:type="paragraph" w:styleId="berschrift2">
    <w:name w:val="heading 2"/>
    <w:basedOn w:val="Standard"/>
    <w:next w:val="Standard"/>
    <w:link w:val="berschrift2Zchn"/>
    <w:qFormat/>
    <w:rsid w:val="00DD4491"/>
    <w:pPr>
      <w:keepNext/>
      <w:numPr>
        <w:ilvl w:val="1"/>
        <w:numId w:val="1"/>
      </w:numPr>
      <w:spacing w:before="240" w:after="60" w:line="360" w:lineRule="auto"/>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DD4491"/>
    <w:rPr>
      <w:rFonts w:ascii="Arial Narrow" w:hAnsi="Arial Narrow" w:cs="Arial"/>
      <w:b/>
      <w:bCs/>
      <w:iCs/>
      <w:sz w:val="22"/>
      <w:szCs w:val="28"/>
    </w:rPr>
  </w:style>
  <w:style w:type="character" w:customStyle="1" w:styleId="berschrift1Zchn">
    <w:name w:val="Überschrift 1 Zchn"/>
    <w:basedOn w:val="Absatz-Standardschriftart"/>
    <w:link w:val="berschrift1"/>
    <w:rsid w:val="007C1B61"/>
    <w:rPr>
      <w:rFonts w:ascii="Arial Narrow" w:hAnsi="Arial Narrow" w:cs="Arial"/>
      <w:b/>
      <w:bCs/>
      <w:color w:val="000000"/>
      <w:kern w:val="32"/>
      <w:sz w:val="22"/>
      <w:szCs w:val="32"/>
    </w:rPr>
  </w:style>
  <w:style w:type="paragraph" w:customStyle="1" w:styleId="Formatvorlageberschrift111Pt">
    <w:name w:val="Formatvorlage Überschrift 1 + 11 Pt."/>
    <w:basedOn w:val="berschrift1"/>
    <w:rsid w:val="00F60787"/>
    <w:pPr>
      <w:ind w:left="-774" w:hanging="360"/>
    </w:pPr>
  </w:style>
  <w:style w:type="numbering" w:customStyle="1" w:styleId="Aufzhlung1">
    <w:name w:val="Aufzählung1"/>
    <w:basedOn w:val="KeineListe"/>
    <w:rsid w:val="00F54175"/>
  </w:style>
  <w:style w:type="paragraph" w:customStyle="1" w:styleId="Auflistung">
    <w:name w:val="Auflistung"/>
    <w:basedOn w:val="Standard"/>
    <w:link w:val="AuflistungZchn"/>
    <w:qFormat/>
    <w:rsid w:val="003660C2"/>
    <w:pPr>
      <w:tabs>
        <w:tab w:val="num" w:pos="851"/>
      </w:tabs>
      <w:ind w:left="851" w:hanging="851"/>
    </w:pPr>
  </w:style>
  <w:style w:type="character" w:customStyle="1" w:styleId="AuflistungZchn">
    <w:name w:val="Auflistung Zchn"/>
    <w:basedOn w:val="Absatz-Standardschriftart"/>
    <w:link w:val="Auflistung"/>
    <w:rsid w:val="003660C2"/>
    <w:rPr>
      <w:rFonts w:ascii="Arial Narrow" w:hAnsi="Arial Narrow"/>
      <w:szCs w:val="24"/>
    </w:rPr>
  </w:style>
  <w:style w:type="paragraph" w:customStyle="1" w:styleId="Auflistung1">
    <w:name w:val="Auflistung 1"/>
    <w:basedOn w:val="Standard"/>
    <w:link w:val="Auflistung1Zchn"/>
    <w:qFormat/>
    <w:rsid w:val="003D14C8"/>
    <w:pPr>
      <w:tabs>
        <w:tab w:val="num" w:pos="851"/>
      </w:tabs>
      <w:ind w:left="851" w:hanging="851"/>
    </w:pPr>
    <w:rPr>
      <w:color w:val="000000"/>
      <w:szCs w:val="20"/>
    </w:rPr>
  </w:style>
  <w:style w:type="character" w:customStyle="1" w:styleId="Auflistung1Zchn">
    <w:name w:val="Auflistung 1 Zchn"/>
    <w:basedOn w:val="Absatz-Standardschriftart"/>
    <w:link w:val="Auflistung1"/>
    <w:rsid w:val="003D14C8"/>
    <w:rPr>
      <w:rFonts w:ascii="Arial Narrow" w:hAnsi="Arial Narrow"/>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56459249">
      <w:bodyDiv w:val="1"/>
      <w:marLeft w:val="0"/>
      <w:marRight w:val="0"/>
      <w:marTop w:val="0"/>
      <w:marBottom w:val="0"/>
      <w:divBdr>
        <w:top w:val="none" w:sz="0" w:space="0" w:color="auto"/>
        <w:left w:val="none" w:sz="0" w:space="0" w:color="auto"/>
        <w:bottom w:val="none" w:sz="0" w:space="0" w:color="auto"/>
        <w:right w:val="none" w:sz="0" w:space="0" w:color="auto"/>
      </w:divBdr>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595431332">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vergabe-online.info/e-Vergabe/DE/5%20Service/EEE/node_EEE.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ase.gov.pt/deuc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spd.uzp.gov.pl/" TargetMode="External"/><Relationship Id="rId4" Type="http://schemas.openxmlformats.org/officeDocument/2006/relationships/settings" Target="settings.xml"/><Relationship Id="rId9" Type="http://schemas.openxmlformats.org/officeDocument/2006/relationships/hyperlink" Target="https://uea.publicprocurement.be/"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ED085-D40F-42A0-8833-0C4224520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1376</Words>
  <Characters>8669</Characters>
  <Application>Microsoft Office Word</Application>
  <DocSecurity>0</DocSecurity>
  <Lines>72</Lines>
  <Paragraphs>20</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10025</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Carolin Pelzhause</cp:lastModifiedBy>
  <cp:revision>581</cp:revision>
  <cp:lastPrinted>2025-08-08T08:29:00Z</cp:lastPrinted>
  <dcterms:created xsi:type="dcterms:W3CDTF">2018-11-15T13:12:00Z</dcterms:created>
  <dcterms:modified xsi:type="dcterms:W3CDTF">2026-07-24T07:38:00Z</dcterms:modified>
</cp:coreProperties>
</file>