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7A673" w14:textId="77777777" w:rsidR="00D65783" w:rsidRDefault="00D65783"/>
    <w:p w14:paraId="64B93BFA" w14:textId="77777777" w:rsidR="00D65783" w:rsidRDefault="004D46B5">
      <w:pPr>
        <w:jc w:val="center"/>
      </w:pPr>
      <w:r>
        <w:rPr>
          <w:b/>
          <w:bCs/>
          <w:sz w:val="24"/>
          <w:szCs w:val="24"/>
        </w:rPr>
        <w:t>Vertrag über die Erstellung bzw. Anpassung von Software</w:t>
      </w:r>
    </w:p>
    <w:sdt>
      <w:sdtPr>
        <w:rPr>
          <w:rFonts w:ascii="Arial" w:eastAsia="Arial" w:hAnsi="Arial" w:cs="Arial"/>
          <w:color w:val="auto"/>
          <w:sz w:val="20"/>
          <w:szCs w:val="20"/>
        </w:rPr>
        <w:id w:val="94987045"/>
        <w:docPartObj>
          <w:docPartGallery w:val="Table of Contents"/>
          <w:docPartUnique/>
        </w:docPartObj>
      </w:sdtPr>
      <w:sdtEndPr>
        <w:rPr>
          <w:b/>
          <w:bCs/>
        </w:rPr>
      </w:sdtEndPr>
      <w:sdtContent>
        <w:p w14:paraId="209CE115" w14:textId="335603E3" w:rsidR="00E97BFC" w:rsidRDefault="00E97BFC">
          <w:pPr>
            <w:pStyle w:val="Inhaltsverzeichnisberschrift"/>
          </w:pPr>
          <w:r>
            <w:t>Inhaltsangaben</w:t>
          </w:r>
        </w:p>
        <w:p w14:paraId="0C605C03" w14:textId="01ACB704" w:rsidR="00E97BFC" w:rsidRDefault="00E97BFC">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34391627" w:history="1">
            <w:r w:rsidRPr="005D1095">
              <w:rPr>
                <w:rStyle w:val="Hyperlink"/>
                <w:noProof/>
              </w:rPr>
              <w:t>1</w:t>
            </w:r>
            <w:r>
              <w:rPr>
                <w:rFonts w:asciiTheme="minorHAnsi" w:eastAsiaTheme="minorEastAsia" w:hAnsiTheme="minorHAnsi" w:cstheme="minorBidi"/>
                <w:noProof/>
                <w:kern w:val="2"/>
                <w:sz w:val="24"/>
                <w:szCs w:val="24"/>
                <w14:ligatures w14:val="standardContextual"/>
              </w:rPr>
              <w:tab/>
            </w:r>
            <w:r w:rsidRPr="005D1095">
              <w:rPr>
                <w:rStyle w:val="Hyperlink"/>
                <w:noProof/>
              </w:rPr>
              <w:t>Gegenstand, Vergütung und Bestandteile des Vertrages</w:t>
            </w:r>
            <w:r>
              <w:rPr>
                <w:noProof/>
                <w:webHidden/>
              </w:rPr>
              <w:tab/>
            </w:r>
            <w:r>
              <w:rPr>
                <w:noProof/>
                <w:webHidden/>
              </w:rPr>
              <w:fldChar w:fldCharType="begin"/>
            </w:r>
            <w:r>
              <w:rPr>
                <w:noProof/>
                <w:webHidden/>
              </w:rPr>
              <w:instrText xml:space="preserve"> PAGEREF _Toc234391627 \h </w:instrText>
            </w:r>
            <w:r>
              <w:rPr>
                <w:noProof/>
                <w:webHidden/>
              </w:rPr>
            </w:r>
            <w:r>
              <w:rPr>
                <w:noProof/>
                <w:webHidden/>
              </w:rPr>
              <w:fldChar w:fldCharType="separate"/>
            </w:r>
            <w:r w:rsidR="00F400E8">
              <w:rPr>
                <w:noProof/>
                <w:webHidden/>
              </w:rPr>
              <w:t>3</w:t>
            </w:r>
            <w:r>
              <w:rPr>
                <w:noProof/>
                <w:webHidden/>
              </w:rPr>
              <w:fldChar w:fldCharType="end"/>
            </w:r>
          </w:hyperlink>
        </w:p>
        <w:p w14:paraId="67B6A85E" w14:textId="44CA49B9"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28" w:history="1">
            <w:r w:rsidRPr="005D1095">
              <w:rPr>
                <w:rStyle w:val="Hyperlink"/>
                <w:noProof/>
              </w:rPr>
              <w:t>1.1</w:t>
            </w:r>
            <w:r>
              <w:rPr>
                <w:rFonts w:asciiTheme="minorHAnsi" w:eastAsiaTheme="minorEastAsia" w:hAnsiTheme="minorHAnsi" w:cstheme="minorBidi"/>
                <w:noProof/>
                <w:kern w:val="2"/>
                <w:sz w:val="24"/>
                <w:szCs w:val="24"/>
                <w14:ligatures w14:val="standardContextual"/>
              </w:rPr>
              <w:tab/>
            </w:r>
            <w:r w:rsidRPr="005D1095">
              <w:rPr>
                <w:rStyle w:val="Hyperlink"/>
                <w:noProof/>
              </w:rPr>
              <w:t>Vertragsgegenstand</w:t>
            </w:r>
            <w:r>
              <w:rPr>
                <w:noProof/>
                <w:webHidden/>
              </w:rPr>
              <w:tab/>
            </w:r>
            <w:r>
              <w:rPr>
                <w:noProof/>
                <w:webHidden/>
              </w:rPr>
              <w:fldChar w:fldCharType="begin"/>
            </w:r>
            <w:r>
              <w:rPr>
                <w:noProof/>
                <w:webHidden/>
              </w:rPr>
              <w:instrText xml:space="preserve"> PAGEREF _Toc234391628 \h </w:instrText>
            </w:r>
            <w:r>
              <w:rPr>
                <w:noProof/>
                <w:webHidden/>
              </w:rPr>
            </w:r>
            <w:r>
              <w:rPr>
                <w:noProof/>
                <w:webHidden/>
              </w:rPr>
              <w:fldChar w:fldCharType="separate"/>
            </w:r>
            <w:r w:rsidR="00F400E8">
              <w:rPr>
                <w:noProof/>
                <w:webHidden/>
              </w:rPr>
              <w:t>3</w:t>
            </w:r>
            <w:r>
              <w:rPr>
                <w:noProof/>
                <w:webHidden/>
              </w:rPr>
              <w:fldChar w:fldCharType="end"/>
            </w:r>
          </w:hyperlink>
        </w:p>
        <w:p w14:paraId="656610B6" w14:textId="4ED2477D"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29" w:history="1">
            <w:r w:rsidRPr="005D1095">
              <w:rPr>
                <w:rStyle w:val="Hyperlink"/>
                <w:noProof/>
              </w:rPr>
              <w:t>1.2</w:t>
            </w:r>
            <w:r>
              <w:rPr>
                <w:rFonts w:asciiTheme="minorHAnsi" w:eastAsiaTheme="minorEastAsia" w:hAnsiTheme="minorHAnsi" w:cstheme="minorBidi"/>
                <w:noProof/>
                <w:kern w:val="2"/>
                <w:sz w:val="24"/>
                <w:szCs w:val="24"/>
                <w14:ligatures w14:val="standardContextual"/>
              </w:rPr>
              <w:tab/>
            </w:r>
            <w:r w:rsidRPr="005D1095">
              <w:rPr>
                <w:rStyle w:val="Hyperlink"/>
                <w:noProof/>
              </w:rPr>
              <w:t>Vergütung</w:t>
            </w:r>
            <w:r>
              <w:rPr>
                <w:noProof/>
                <w:webHidden/>
              </w:rPr>
              <w:tab/>
            </w:r>
            <w:r>
              <w:rPr>
                <w:noProof/>
                <w:webHidden/>
              </w:rPr>
              <w:fldChar w:fldCharType="begin"/>
            </w:r>
            <w:r>
              <w:rPr>
                <w:noProof/>
                <w:webHidden/>
              </w:rPr>
              <w:instrText xml:space="preserve"> PAGEREF _Toc234391629 \h </w:instrText>
            </w:r>
            <w:r>
              <w:rPr>
                <w:noProof/>
                <w:webHidden/>
              </w:rPr>
            </w:r>
            <w:r>
              <w:rPr>
                <w:noProof/>
                <w:webHidden/>
              </w:rPr>
              <w:fldChar w:fldCharType="separate"/>
            </w:r>
            <w:r w:rsidR="00F400E8">
              <w:rPr>
                <w:noProof/>
                <w:webHidden/>
              </w:rPr>
              <w:t>3</w:t>
            </w:r>
            <w:r>
              <w:rPr>
                <w:noProof/>
                <w:webHidden/>
              </w:rPr>
              <w:fldChar w:fldCharType="end"/>
            </w:r>
          </w:hyperlink>
        </w:p>
        <w:p w14:paraId="179C0BE8" w14:textId="4303C876"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30" w:history="1">
            <w:r w:rsidRPr="005D1095">
              <w:rPr>
                <w:rStyle w:val="Hyperlink"/>
                <w:noProof/>
              </w:rPr>
              <w:t>1.3</w:t>
            </w:r>
            <w:r>
              <w:rPr>
                <w:rFonts w:asciiTheme="minorHAnsi" w:eastAsiaTheme="minorEastAsia" w:hAnsiTheme="minorHAnsi" w:cstheme="minorBidi"/>
                <w:noProof/>
                <w:kern w:val="2"/>
                <w:sz w:val="24"/>
                <w:szCs w:val="24"/>
                <w14:ligatures w14:val="standardContextual"/>
              </w:rPr>
              <w:tab/>
            </w:r>
            <w:r w:rsidRPr="005D1095">
              <w:rPr>
                <w:rStyle w:val="Hyperlink"/>
                <w:noProof/>
              </w:rPr>
              <w:t>Vertragsbestandteile</w:t>
            </w:r>
            <w:r>
              <w:rPr>
                <w:noProof/>
                <w:webHidden/>
              </w:rPr>
              <w:tab/>
            </w:r>
            <w:r>
              <w:rPr>
                <w:noProof/>
                <w:webHidden/>
              </w:rPr>
              <w:fldChar w:fldCharType="begin"/>
            </w:r>
            <w:r>
              <w:rPr>
                <w:noProof/>
                <w:webHidden/>
              </w:rPr>
              <w:instrText xml:space="preserve"> PAGEREF _Toc234391630 \h </w:instrText>
            </w:r>
            <w:r>
              <w:rPr>
                <w:noProof/>
                <w:webHidden/>
              </w:rPr>
            </w:r>
            <w:r>
              <w:rPr>
                <w:noProof/>
                <w:webHidden/>
              </w:rPr>
              <w:fldChar w:fldCharType="separate"/>
            </w:r>
            <w:r w:rsidR="00F400E8">
              <w:rPr>
                <w:noProof/>
                <w:webHidden/>
              </w:rPr>
              <w:t>4</w:t>
            </w:r>
            <w:r>
              <w:rPr>
                <w:noProof/>
                <w:webHidden/>
              </w:rPr>
              <w:fldChar w:fldCharType="end"/>
            </w:r>
          </w:hyperlink>
        </w:p>
        <w:p w14:paraId="58818B70" w14:textId="1E379F9E" w:rsidR="00E97BFC" w:rsidRDefault="00E97BFC">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4391631" w:history="1">
            <w:r w:rsidRPr="005D1095">
              <w:rPr>
                <w:rStyle w:val="Hyperlink"/>
                <w:noProof/>
              </w:rPr>
              <w:t>2</w:t>
            </w:r>
            <w:r>
              <w:rPr>
                <w:rFonts w:asciiTheme="minorHAnsi" w:eastAsiaTheme="minorEastAsia" w:hAnsiTheme="minorHAnsi" w:cstheme="minorBidi"/>
                <w:noProof/>
                <w:kern w:val="2"/>
                <w:sz w:val="24"/>
                <w:szCs w:val="24"/>
                <w14:ligatures w14:val="standardContextual"/>
              </w:rPr>
              <w:tab/>
            </w:r>
            <w:r w:rsidRPr="005D1095">
              <w:rPr>
                <w:rStyle w:val="Hyperlink"/>
                <w:noProof/>
              </w:rPr>
              <w:t>Übersicht über die vereinbarten Leistungen</w:t>
            </w:r>
            <w:r>
              <w:rPr>
                <w:noProof/>
                <w:webHidden/>
              </w:rPr>
              <w:tab/>
            </w:r>
            <w:r>
              <w:rPr>
                <w:noProof/>
                <w:webHidden/>
              </w:rPr>
              <w:fldChar w:fldCharType="begin"/>
            </w:r>
            <w:r>
              <w:rPr>
                <w:noProof/>
                <w:webHidden/>
              </w:rPr>
              <w:instrText xml:space="preserve"> PAGEREF _Toc234391631 \h </w:instrText>
            </w:r>
            <w:r>
              <w:rPr>
                <w:noProof/>
                <w:webHidden/>
              </w:rPr>
            </w:r>
            <w:r>
              <w:rPr>
                <w:noProof/>
                <w:webHidden/>
              </w:rPr>
              <w:fldChar w:fldCharType="separate"/>
            </w:r>
            <w:r w:rsidR="00F400E8">
              <w:rPr>
                <w:noProof/>
                <w:webHidden/>
              </w:rPr>
              <w:t>5</w:t>
            </w:r>
            <w:r>
              <w:rPr>
                <w:noProof/>
                <w:webHidden/>
              </w:rPr>
              <w:fldChar w:fldCharType="end"/>
            </w:r>
          </w:hyperlink>
        </w:p>
        <w:p w14:paraId="7CCF1E73" w14:textId="4B7D10FA"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32" w:history="1">
            <w:r w:rsidRPr="005D1095">
              <w:rPr>
                <w:rStyle w:val="Hyperlink"/>
                <w:noProof/>
              </w:rPr>
              <w:t>2.1</w:t>
            </w:r>
            <w:r>
              <w:rPr>
                <w:rFonts w:asciiTheme="minorHAnsi" w:eastAsiaTheme="minorEastAsia" w:hAnsiTheme="minorHAnsi" w:cstheme="minorBidi"/>
                <w:noProof/>
                <w:kern w:val="2"/>
                <w:sz w:val="24"/>
                <w:szCs w:val="24"/>
                <w14:ligatures w14:val="standardContextual"/>
              </w:rPr>
              <w:tab/>
            </w:r>
            <w:r w:rsidRPr="005D1095">
              <w:rPr>
                <w:rStyle w:val="Hyperlink"/>
                <w:noProof/>
              </w:rPr>
              <w:t>Leistungen bis zur Abnahme</w:t>
            </w:r>
            <w:r>
              <w:rPr>
                <w:noProof/>
                <w:webHidden/>
              </w:rPr>
              <w:tab/>
            </w:r>
            <w:r>
              <w:rPr>
                <w:noProof/>
                <w:webHidden/>
              </w:rPr>
              <w:fldChar w:fldCharType="begin"/>
            </w:r>
            <w:r>
              <w:rPr>
                <w:noProof/>
                <w:webHidden/>
              </w:rPr>
              <w:instrText xml:space="preserve"> PAGEREF _Toc234391632 \h </w:instrText>
            </w:r>
            <w:r>
              <w:rPr>
                <w:noProof/>
                <w:webHidden/>
              </w:rPr>
            </w:r>
            <w:r>
              <w:rPr>
                <w:noProof/>
                <w:webHidden/>
              </w:rPr>
              <w:fldChar w:fldCharType="separate"/>
            </w:r>
            <w:r w:rsidR="00F400E8">
              <w:rPr>
                <w:noProof/>
                <w:webHidden/>
              </w:rPr>
              <w:t>5</w:t>
            </w:r>
            <w:r>
              <w:rPr>
                <w:noProof/>
                <w:webHidden/>
              </w:rPr>
              <w:fldChar w:fldCharType="end"/>
            </w:r>
          </w:hyperlink>
        </w:p>
        <w:p w14:paraId="30D02F05" w14:textId="7EF29DB1"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33" w:history="1">
            <w:r w:rsidRPr="005D1095">
              <w:rPr>
                <w:rStyle w:val="Hyperlink"/>
                <w:noProof/>
              </w:rPr>
              <w:t>2.2</w:t>
            </w:r>
            <w:r>
              <w:rPr>
                <w:rFonts w:asciiTheme="minorHAnsi" w:eastAsiaTheme="minorEastAsia" w:hAnsiTheme="minorHAnsi" w:cstheme="minorBidi"/>
                <w:noProof/>
                <w:kern w:val="2"/>
                <w:sz w:val="24"/>
                <w:szCs w:val="24"/>
                <w14:ligatures w14:val="standardContextual"/>
              </w:rPr>
              <w:tab/>
            </w:r>
            <w:r w:rsidRPr="005D1095">
              <w:rPr>
                <w:rStyle w:val="Hyperlink"/>
                <w:noProof/>
              </w:rPr>
              <w:t>Leistungen nach der Abnahme</w:t>
            </w:r>
            <w:r>
              <w:rPr>
                <w:noProof/>
                <w:webHidden/>
              </w:rPr>
              <w:tab/>
            </w:r>
            <w:r>
              <w:rPr>
                <w:noProof/>
                <w:webHidden/>
              </w:rPr>
              <w:fldChar w:fldCharType="begin"/>
            </w:r>
            <w:r>
              <w:rPr>
                <w:noProof/>
                <w:webHidden/>
              </w:rPr>
              <w:instrText xml:space="preserve"> PAGEREF _Toc234391633 \h </w:instrText>
            </w:r>
            <w:r>
              <w:rPr>
                <w:noProof/>
                <w:webHidden/>
              </w:rPr>
            </w:r>
            <w:r>
              <w:rPr>
                <w:noProof/>
                <w:webHidden/>
              </w:rPr>
              <w:fldChar w:fldCharType="separate"/>
            </w:r>
            <w:r w:rsidR="00F400E8">
              <w:rPr>
                <w:noProof/>
                <w:webHidden/>
              </w:rPr>
              <w:t>5</w:t>
            </w:r>
            <w:r>
              <w:rPr>
                <w:noProof/>
                <w:webHidden/>
              </w:rPr>
              <w:fldChar w:fldCharType="end"/>
            </w:r>
          </w:hyperlink>
        </w:p>
        <w:p w14:paraId="3DA8956E" w14:textId="42FFC29C" w:rsidR="00E97BFC" w:rsidRDefault="00E97BFC">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4391634" w:history="1">
            <w:r w:rsidRPr="005D1095">
              <w:rPr>
                <w:rStyle w:val="Hyperlink"/>
                <w:noProof/>
              </w:rPr>
              <w:t>3</w:t>
            </w:r>
            <w:r>
              <w:rPr>
                <w:rFonts w:asciiTheme="minorHAnsi" w:eastAsiaTheme="minorEastAsia" w:hAnsiTheme="minorHAnsi" w:cstheme="minorBidi"/>
                <w:noProof/>
                <w:kern w:val="2"/>
                <w:sz w:val="24"/>
                <w:szCs w:val="24"/>
                <w14:ligatures w14:val="standardContextual"/>
              </w:rPr>
              <w:tab/>
            </w:r>
            <w:r w:rsidRPr="005D1095">
              <w:rPr>
                <w:rStyle w:val="Hyperlink"/>
                <w:noProof/>
              </w:rPr>
              <w:t>Systemumgebung* beim Auftraggeber und Beistellungen des Auftraggebers</w:t>
            </w:r>
            <w:r>
              <w:rPr>
                <w:noProof/>
                <w:webHidden/>
              </w:rPr>
              <w:tab/>
            </w:r>
            <w:r>
              <w:rPr>
                <w:noProof/>
                <w:webHidden/>
              </w:rPr>
              <w:fldChar w:fldCharType="begin"/>
            </w:r>
            <w:r>
              <w:rPr>
                <w:noProof/>
                <w:webHidden/>
              </w:rPr>
              <w:instrText xml:space="preserve"> PAGEREF _Toc234391634 \h </w:instrText>
            </w:r>
            <w:r>
              <w:rPr>
                <w:noProof/>
                <w:webHidden/>
              </w:rPr>
            </w:r>
            <w:r>
              <w:rPr>
                <w:noProof/>
                <w:webHidden/>
              </w:rPr>
              <w:fldChar w:fldCharType="separate"/>
            </w:r>
            <w:r w:rsidR="00F400E8">
              <w:rPr>
                <w:noProof/>
                <w:webHidden/>
              </w:rPr>
              <w:t>5</w:t>
            </w:r>
            <w:r>
              <w:rPr>
                <w:noProof/>
                <w:webHidden/>
              </w:rPr>
              <w:fldChar w:fldCharType="end"/>
            </w:r>
          </w:hyperlink>
        </w:p>
        <w:p w14:paraId="077962CC" w14:textId="019306EA" w:rsidR="00E97BFC" w:rsidRDefault="00E97BFC">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4391635" w:history="1">
            <w:r w:rsidRPr="005D1095">
              <w:rPr>
                <w:rStyle w:val="Hyperlink"/>
                <w:noProof/>
              </w:rPr>
              <w:t>4</w:t>
            </w:r>
            <w:r>
              <w:rPr>
                <w:rFonts w:asciiTheme="minorHAnsi" w:eastAsiaTheme="minorEastAsia" w:hAnsiTheme="minorHAnsi" w:cstheme="minorBidi"/>
                <w:noProof/>
                <w:kern w:val="2"/>
                <w:sz w:val="24"/>
                <w:szCs w:val="24"/>
                <w14:ligatures w14:val="standardContextual"/>
              </w:rPr>
              <w:tab/>
            </w:r>
            <w:r w:rsidRPr="005D1095">
              <w:rPr>
                <w:rStyle w:val="Hyperlink"/>
                <w:noProof/>
              </w:rPr>
              <w:t>Leistungen des Auftragnehmers</w:t>
            </w:r>
            <w:r>
              <w:rPr>
                <w:noProof/>
                <w:webHidden/>
              </w:rPr>
              <w:tab/>
            </w:r>
            <w:r>
              <w:rPr>
                <w:noProof/>
                <w:webHidden/>
              </w:rPr>
              <w:fldChar w:fldCharType="begin"/>
            </w:r>
            <w:r>
              <w:rPr>
                <w:noProof/>
                <w:webHidden/>
              </w:rPr>
              <w:instrText xml:space="preserve"> PAGEREF _Toc234391635 \h </w:instrText>
            </w:r>
            <w:r>
              <w:rPr>
                <w:noProof/>
                <w:webHidden/>
              </w:rPr>
            </w:r>
            <w:r>
              <w:rPr>
                <w:noProof/>
                <w:webHidden/>
              </w:rPr>
              <w:fldChar w:fldCharType="separate"/>
            </w:r>
            <w:r w:rsidR="00F400E8">
              <w:rPr>
                <w:noProof/>
                <w:webHidden/>
              </w:rPr>
              <w:t>5</w:t>
            </w:r>
            <w:r>
              <w:rPr>
                <w:noProof/>
                <w:webHidden/>
              </w:rPr>
              <w:fldChar w:fldCharType="end"/>
            </w:r>
          </w:hyperlink>
        </w:p>
        <w:p w14:paraId="56CFEAAC" w14:textId="545B31A0"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36" w:history="1">
            <w:r w:rsidRPr="005D1095">
              <w:rPr>
                <w:rStyle w:val="Hyperlink"/>
                <w:noProof/>
              </w:rPr>
              <w:t>4.1</w:t>
            </w:r>
            <w:r>
              <w:rPr>
                <w:rFonts w:asciiTheme="minorHAnsi" w:eastAsiaTheme="minorEastAsia" w:hAnsiTheme="minorHAnsi" w:cstheme="minorBidi"/>
                <w:noProof/>
                <w:kern w:val="2"/>
                <w:sz w:val="24"/>
                <w:szCs w:val="24"/>
                <w14:ligatures w14:val="standardContextual"/>
              </w:rPr>
              <w:tab/>
            </w:r>
            <w:r w:rsidRPr="005D1095">
              <w:rPr>
                <w:rStyle w:val="Hyperlink"/>
                <w:noProof/>
              </w:rPr>
              <w:t>Überlassung von Standardsoftware* gegen Einmalvergütung auf Dauer (Verkauf)</w:t>
            </w:r>
            <w:r>
              <w:rPr>
                <w:noProof/>
                <w:webHidden/>
              </w:rPr>
              <w:tab/>
            </w:r>
            <w:r>
              <w:rPr>
                <w:noProof/>
                <w:webHidden/>
              </w:rPr>
              <w:fldChar w:fldCharType="begin"/>
            </w:r>
            <w:r>
              <w:rPr>
                <w:noProof/>
                <w:webHidden/>
              </w:rPr>
              <w:instrText xml:space="preserve"> PAGEREF _Toc234391636 \h </w:instrText>
            </w:r>
            <w:r>
              <w:rPr>
                <w:noProof/>
                <w:webHidden/>
              </w:rPr>
            </w:r>
            <w:r>
              <w:rPr>
                <w:noProof/>
                <w:webHidden/>
              </w:rPr>
              <w:fldChar w:fldCharType="separate"/>
            </w:r>
            <w:r w:rsidR="00F400E8">
              <w:rPr>
                <w:noProof/>
                <w:webHidden/>
              </w:rPr>
              <w:t>5</w:t>
            </w:r>
            <w:r>
              <w:rPr>
                <w:noProof/>
                <w:webHidden/>
              </w:rPr>
              <w:fldChar w:fldCharType="end"/>
            </w:r>
          </w:hyperlink>
        </w:p>
        <w:p w14:paraId="016ABC07" w14:textId="0CE5CBCA"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37" w:history="1">
            <w:r w:rsidRPr="005D1095">
              <w:rPr>
                <w:rStyle w:val="Hyperlink"/>
                <w:noProof/>
              </w:rPr>
              <w:t>4.2</w:t>
            </w:r>
            <w:r>
              <w:rPr>
                <w:rFonts w:asciiTheme="minorHAnsi" w:eastAsiaTheme="minorEastAsia" w:hAnsiTheme="minorHAnsi" w:cstheme="minorBidi"/>
                <w:noProof/>
                <w:kern w:val="2"/>
                <w:sz w:val="24"/>
                <w:szCs w:val="24"/>
                <w14:ligatures w14:val="standardContextual"/>
              </w:rPr>
              <w:tab/>
            </w:r>
            <w:r w:rsidRPr="005D1095">
              <w:rPr>
                <w:rStyle w:val="Hyperlink"/>
                <w:noProof/>
              </w:rPr>
              <w:t>Anpassung von Software* auf Quellcodeebene</w:t>
            </w:r>
            <w:r>
              <w:rPr>
                <w:noProof/>
                <w:webHidden/>
              </w:rPr>
              <w:tab/>
            </w:r>
            <w:r>
              <w:rPr>
                <w:noProof/>
                <w:webHidden/>
              </w:rPr>
              <w:fldChar w:fldCharType="begin"/>
            </w:r>
            <w:r>
              <w:rPr>
                <w:noProof/>
                <w:webHidden/>
              </w:rPr>
              <w:instrText xml:space="preserve"> PAGEREF _Toc234391637 \h </w:instrText>
            </w:r>
            <w:r>
              <w:rPr>
                <w:noProof/>
                <w:webHidden/>
              </w:rPr>
            </w:r>
            <w:r>
              <w:rPr>
                <w:noProof/>
                <w:webHidden/>
              </w:rPr>
              <w:fldChar w:fldCharType="separate"/>
            </w:r>
            <w:r w:rsidR="00F400E8">
              <w:rPr>
                <w:noProof/>
                <w:webHidden/>
              </w:rPr>
              <w:t>7</w:t>
            </w:r>
            <w:r>
              <w:rPr>
                <w:noProof/>
                <w:webHidden/>
              </w:rPr>
              <w:fldChar w:fldCharType="end"/>
            </w:r>
          </w:hyperlink>
        </w:p>
        <w:p w14:paraId="76BC0F76" w14:textId="178BFD18"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38" w:history="1">
            <w:r w:rsidRPr="005D1095">
              <w:rPr>
                <w:rStyle w:val="Hyperlink"/>
                <w:noProof/>
              </w:rPr>
              <w:t>4.3</w:t>
            </w:r>
            <w:r>
              <w:rPr>
                <w:rFonts w:asciiTheme="minorHAnsi" w:eastAsiaTheme="minorEastAsia" w:hAnsiTheme="minorHAnsi" w:cstheme="minorBidi"/>
                <w:noProof/>
                <w:kern w:val="2"/>
                <w:sz w:val="24"/>
                <w:szCs w:val="24"/>
                <w14:ligatures w14:val="standardContextual"/>
              </w:rPr>
              <w:tab/>
            </w:r>
            <w:r w:rsidRPr="005D1095">
              <w:rPr>
                <w:rStyle w:val="Hyperlink"/>
                <w:noProof/>
              </w:rPr>
              <w:t>Customizing* von Software*</w:t>
            </w:r>
            <w:r>
              <w:rPr>
                <w:noProof/>
                <w:webHidden/>
              </w:rPr>
              <w:tab/>
            </w:r>
            <w:r>
              <w:rPr>
                <w:noProof/>
                <w:webHidden/>
              </w:rPr>
              <w:fldChar w:fldCharType="begin"/>
            </w:r>
            <w:r>
              <w:rPr>
                <w:noProof/>
                <w:webHidden/>
              </w:rPr>
              <w:instrText xml:space="preserve"> PAGEREF _Toc234391638 \h </w:instrText>
            </w:r>
            <w:r>
              <w:rPr>
                <w:noProof/>
                <w:webHidden/>
              </w:rPr>
            </w:r>
            <w:r>
              <w:rPr>
                <w:noProof/>
                <w:webHidden/>
              </w:rPr>
              <w:fldChar w:fldCharType="separate"/>
            </w:r>
            <w:r w:rsidR="00F400E8">
              <w:rPr>
                <w:noProof/>
                <w:webHidden/>
              </w:rPr>
              <w:t>7</w:t>
            </w:r>
            <w:r>
              <w:rPr>
                <w:noProof/>
                <w:webHidden/>
              </w:rPr>
              <w:fldChar w:fldCharType="end"/>
            </w:r>
          </w:hyperlink>
        </w:p>
        <w:p w14:paraId="27AA278B" w14:textId="7955DEA8"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39" w:history="1">
            <w:r w:rsidRPr="005D1095">
              <w:rPr>
                <w:rStyle w:val="Hyperlink"/>
                <w:noProof/>
              </w:rPr>
              <w:t>4.4</w:t>
            </w:r>
            <w:r>
              <w:rPr>
                <w:rFonts w:asciiTheme="minorHAnsi" w:eastAsiaTheme="minorEastAsia" w:hAnsiTheme="minorHAnsi" w:cstheme="minorBidi"/>
                <w:noProof/>
                <w:kern w:val="2"/>
                <w:sz w:val="24"/>
                <w:szCs w:val="24"/>
                <w14:ligatures w14:val="standardContextual"/>
              </w:rPr>
              <w:tab/>
            </w:r>
            <w:r w:rsidRPr="005D1095">
              <w:rPr>
                <w:rStyle w:val="Hyperlink"/>
                <w:noProof/>
              </w:rPr>
              <w:t>Erstellung und Überlassung von Individualsoftware* auf Dauer</w:t>
            </w:r>
            <w:r>
              <w:rPr>
                <w:noProof/>
                <w:webHidden/>
              </w:rPr>
              <w:tab/>
            </w:r>
            <w:r>
              <w:rPr>
                <w:noProof/>
                <w:webHidden/>
              </w:rPr>
              <w:fldChar w:fldCharType="begin"/>
            </w:r>
            <w:r>
              <w:rPr>
                <w:noProof/>
                <w:webHidden/>
              </w:rPr>
              <w:instrText xml:space="preserve"> PAGEREF _Toc234391639 \h </w:instrText>
            </w:r>
            <w:r>
              <w:rPr>
                <w:noProof/>
                <w:webHidden/>
              </w:rPr>
            </w:r>
            <w:r>
              <w:rPr>
                <w:noProof/>
                <w:webHidden/>
              </w:rPr>
              <w:fldChar w:fldCharType="separate"/>
            </w:r>
            <w:r w:rsidR="00F400E8">
              <w:rPr>
                <w:noProof/>
                <w:webHidden/>
              </w:rPr>
              <w:t>7</w:t>
            </w:r>
            <w:r>
              <w:rPr>
                <w:noProof/>
                <w:webHidden/>
              </w:rPr>
              <w:fldChar w:fldCharType="end"/>
            </w:r>
          </w:hyperlink>
        </w:p>
        <w:p w14:paraId="45BBC04F" w14:textId="69FFA410"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40" w:history="1">
            <w:r w:rsidRPr="005D1095">
              <w:rPr>
                <w:rStyle w:val="Hyperlink"/>
                <w:noProof/>
              </w:rPr>
              <w:t>4.5</w:t>
            </w:r>
            <w:r>
              <w:rPr>
                <w:rFonts w:asciiTheme="minorHAnsi" w:eastAsiaTheme="minorEastAsia" w:hAnsiTheme="minorHAnsi" w:cstheme="minorBidi"/>
                <w:noProof/>
                <w:kern w:val="2"/>
                <w:sz w:val="24"/>
                <w:szCs w:val="24"/>
                <w14:ligatures w14:val="standardContextual"/>
              </w:rPr>
              <w:tab/>
            </w:r>
            <w:r w:rsidRPr="005D1095">
              <w:rPr>
                <w:rStyle w:val="Hyperlink"/>
                <w:noProof/>
              </w:rPr>
              <w:t>Schulung</w:t>
            </w:r>
            <w:r>
              <w:rPr>
                <w:noProof/>
                <w:webHidden/>
              </w:rPr>
              <w:tab/>
            </w:r>
            <w:r>
              <w:rPr>
                <w:noProof/>
                <w:webHidden/>
              </w:rPr>
              <w:fldChar w:fldCharType="begin"/>
            </w:r>
            <w:r>
              <w:rPr>
                <w:noProof/>
                <w:webHidden/>
              </w:rPr>
              <w:instrText xml:space="preserve"> PAGEREF _Toc234391640 \h </w:instrText>
            </w:r>
            <w:r>
              <w:rPr>
                <w:noProof/>
                <w:webHidden/>
              </w:rPr>
            </w:r>
            <w:r>
              <w:rPr>
                <w:noProof/>
                <w:webHidden/>
              </w:rPr>
              <w:fldChar w:fldCharType="separate"/>
            </w:r>
            <w:r w:rsidR="00F400E8">
              <w:rPr>
                <w:noProof/>
                <w:webHidden/>
              </w:rPr>
              <w:t>10</w:t>
            </w:r>
            <w:r>
              <w:rPr>
                <w:noProof/>
                <w:webHidden/>
              </w:rPr>
              <w:fldChar w:fldCharType="end"/>
            </w:r>
          </w:hyperlink>
        </w:p>
        <w:p w14:paraId="4ECD751C" w14:textId="0A7E3E2A"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41" w:history="1">
            <w:r w:rsidRPr="005D1095">
              <w:rPr>
                <w:rStyle w:val="Hyperlink"/>
                <w:noProof/>
              </w:rPr>
              <w:t>4.6</w:t>
            </w:r>
            <w:r>
              <w:rPr>
                <w:rFonts w:asciiTheme="minorHAnsi" w:eastAsiaTheme="minorEastAsia" w:hAnsiTheme="minorHAnsi" w:cstheme="minorBidi"/>
                <w:noProof/>
                <w:kern w:val="2"/>
                <w:sz w:val="24"/>
                <w:szCs w:val="24"/>
                <w14:ligatures w14:val="standardContextual"/>
              </w:rPr>
              <w:tab/>
            </w:r>
            <w:r w:rsidRPr="005D1095">
              <w:rPr>
                <w:rStyle w:val="Hyperlink"/>
                <w:noProof/>
              </w:rPr>
              <w:t>Dokumentation</w:t>
            </w:r>
            <w:r>
              <w:rPr>
                <w:noProof/>
                <w:webHidden/>
              </w:rPr>
              <w:tab/>
            </w:r>
            <w:r>
              <w:rPr>
                <w:noProof/>
                <w:webHidden/>
              </w:rPr>
              <w:fldChar w:fldCharType="begin"/>
            </w:r>
            <w:r>
              <w:rPr>
                <w:noProof/>
                <w:webHidden/>
              </w:rPr>
              <w:instrText xml:space="preserve"> PAGEREF _Toc234391641 \h </w:instrText>
            </w:r>
            <w:r>
              <w:rPr>
                <w:noProof/>
                <w:webHidden/>
              </w:rPr>
            </w:r>
            <w:r>
              <w:rPr>
                <w:noProof/>
                <w:webHidden/>
              </w:rPr>
              <w:fldChar w:fldCharType="separate"/>
            </w:r>
            <w:r w:rsidR="00F400E8">
              <w:rPr>
                <w:noProof/>
                <w:webHidden/>
              </w:rPr>
              <w:t>10</w:t>
            </w:r>
            <w:r>
              <w:rPr>
                <w:noProof/>
                <w:webHidden/>
              </w:rPr>
              <w:fldChar w:fldCharType="end"/>
            </w:r>
          </w:hyperlink>
        </w:p>
        <w:p w14:paraId="3B1287EB" w14:textId="74C7BC0E"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42" w:history="1">
            <w:r w:rsidRPr="005D1095">
              <w:rPr>
                <w:rStyle w:val="Hyperlink"/>
                <w:noProof/>
                <w:lang w:val="en-US"/>
              </w:rPr>
              <w:t>4.7</w:t>
            </w:r>
            <w:r>
              <w:rPr>
                <w:rFonts w:asciiTheme="minorHAnsi" w:eastAsiaTheme="minorEastAsia" w:hAnsiTheme="minorHAnsi" w:cstheme="minorBidi"/>
                <w:noProof/>
                <w:kern w:val="2"/>
                <w:sz w:val="24"/>
                <w:szCs w:val="24"/>
                <w14:ligatures w14:val="standardContextual"/>
              </w:rPr>
              <w:tab/>
            </w:r>
            <w:r w:rsidRPr="005D1095">
              <w:rPr>
                <w:rStyle w:val="Hyperlink"/>
                <w:noProof/>
                <w:lang w:val="en-US"/>
              </w:rPr>
              <w:t>Software Bill of Materials (SBOM)*</w:t>
            </w:r>
            <w:r>
              <w:rPr>
                <w:noProof/>
                <w:webHidden/>
              </w:rPr>
              <w:tab/>
            </w:r>
            <w:r>
              <w:rPr>
                <w:noProof/>
                <w:webHidden/>
              </w:rPr>
              <w:fldChar w:fldCharType="begin"/>
            </w:r>
            <w:r>
              <w:rPr>
                <w:noProof/>
                <w:webHidden/>
              </w:rPr>
              <w:instrText xml:space="preserve"> PAGEREF _Toc234391642 \h </w:instrText>
            </w:r>
            <w:r>
              <w:rPr>
                <w:noProof/>
                <w:webHidden/>
              </w:rPr>
            </w:r>
            <w:r>
              <w:rPr>
                <w:noProof/>
                <w:webHidden/>
              </w:rPr>
              <w:fldChar w:fldCharType="separate"/>
            </w:r>
            <w:r w:rsidR="00F400E8">
              <w:rPr>
                <w:noProof/>
                <w:webHidden/>
              </w:rPr>
              <w:t>11</w:t>
            </w:r>
            <w:r>
              <w:rPr>
                <w:noProof/>
                <w:webHidden/>
              </w:rPr>
              <w:fldChar w:fldCharType="end"/>
            </w:r>
          </w:hyperlink>
        </w:p>
        <w:p w14:paraId="50F5068E" w14:textId="14454389"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43" w:history="1">
            <w:r w:rsidRPr="005D1095">
              <w:rPr>
                <w:rStyle w:val="Hyperlink"/>
                <w:noProof/>
              </w:rPr>
              <w:t>4.8</w:t>
            </w:r>
            <w:r>
              <w:rPr>
                <w:rFonts w:asciiTheme="minorHAnsi" w:eastAsiaTheme="minorEastAsia" w:hAnsiTheme="minorHAnsi" w:cstheme="minorBidi"/>
                <w:noProof/>
                <w:kern w:val="2"/>
                <w:sz w:val="24"/>
                <w:szCs w:val="24"/>
                <w14:ligatures w14:val="standardContextual"/>
              </w:rPr>
              <w:tab/>
            </w:r>
            <w:r w:rsidRPr="005D1095">
              <w:rPr>
                <w:rStyle w:val="Hyperlink"/>
                <w:noProof/>
              </w:rPr>
              <w:t>Sonstige Leistungen (z.B. Datenmigration)</w:t>
            </w:r>
            <w:r>
              <w:rPr>
                <w:noProof/>
                <w:webHidden/>
              </w:rPr>
              <w:tab/>
            </w:r>
            <w:r>
              <w:rPr>
                <w:noProof/>
                <w:webHidden/>
              </w:rPr>
              <w:fldChar w:fldCharType="begin"/>
            </w:r>
            <w:r>
              <w:rPr>
                <w:noProof/>
                <w:webHidden/>
              </w:rPr>
              <w:instrText xml:space="preserve"> PAGEREF _Toc234391643 \h </w:instrText>
            </w:r>
            <w:r>
              <w:rPr>
                <w:noProof/>
                <w:webHidden/>
              </w:rPr>
            </w:r>
            <w:r>
              <w:rPr>
                <w:noProof/>
                <w:webHidden/>
              </w:rPr>
              <w:fldChar w:fldCharType="separate"/>
            </w:r>
            <w:r w:rsidR="00F400E8">
              <w:rPr>
                <w:noProof/>
                <w:webHidden/>
              </w:rPr>
              <w:t>11</w:t>
            </w:r>
            <w:r>
              <w:rPr>
                <w:noProof/>
                <w:webHidden/>
              </w:rPr>
              <w:fldChar w:fldCharType="end"/>
            </w:r>
          </w:hyperlink>
        </w:p>
        <w:p w14:paraId="63095AAA" w14:textId="6E9DEE3D" w:rsidR="00E97BFC" w:rsidRDefault="00E97BFC">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4391644" w:history="1">
            <w:r w:rsidRPr="005D1095">
              <w:rPr>
                <w:rStyle w:val="Hyperlink"/>
                <w:noProof/>
              </w:rPr>
              <w:t>5</w:t>
            </w:r>
            <w:r>
              <w:rPr>
                <w:rFonts w:asciiTheme="minorHAnsi" w:eastAsiaTheme="minorEastAsia" w:hAnsiTheme="minorHAnsi" w:cstheme="minorBidi"/>
                <w:noProof/>
                <w:kern w:val="2"/>
                <w:sz w:val="24"/>
                <w:szCs w:val="24"/>
                <w14:ligatures w14:val="standardContextual"/>
              </w:rPr>
              <w:tab/>
            </w:r>
            <w:r w:rsidRPr="005D1095">
              <w:rPr>
                <w:rStyle w:val="Hyperlink"/>
                <w:noProof/>
              </w:rPr>
              <w:t>Pflege</w:t>
            </w:r>
            <w:r>
              <w:rPr>
                <w:noProof/>
                <w:webHidden/>
              </w:rPr>
              <w:tab/>
            </w:r>
            <w:r>
              <w:rPr>
                <w:noProof/>
                <w:webHidden/>
              </w:rPr>
              <w:fldChar w:fldCharType="begin"/>
            </w:r>
            <w:r>
              <w:rPr>
                <w:noProof/>
                <w:webHidden/>
              </w:rPr>
              <w:instrText xml:space="preserve"> PAGEREF _Toc234391644 \h </w:instrText>
            </w:r>
            <w:r>
              <w:rPr>
                <w:noProof/>
                <w:webHidden/>
              </w:rPr>
            </w:r>
            <w:r>
              <w:rPr>
                <w:noProof/>
                <w:webHidden/>
              </w:rPr>
              <w:fldChar w:fldCharType="separate"/>
            </w:r>
            <w:r w:rsidR="00F400E8">
              <w:rPr>
                <w:noProof/>
                <w:webHidden/>
              </w:rPr>
              <w:t>11</w:t>
            </w:r>
            <w:r>
              <w:rPr>
                <w:noProof/>
                <w:webHidden/>
              </w:rPr>
              <w:fldChar w:fldCharType="end"/>
            </w:r>
          </w:hyperlink>
        </w:p>
        <w:p w14:paraId="78E806DE" w14:textId="3CAA3C32"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45" w:history="1">
            <w:r w:rsidRPr="005D1095">
              <w:rPr>
                <w:rStyle w:val="Hyperlink"/>
                <w:noProof/>
              </w:rPr>
              <w:t>5.1</w:t>
            </w:r>
            <w:r>
              <w:rPr>
                <w:rFonts w:asciiTheme="minorHAnsi" w:eastAsiaTheme="minorEastAsia" w:hAnsiTheme="minorHAnsi" w:cstheme="minorBidi"/>
                <w:noProof/>
                <w:kern w:val="2"/>
                <w:sz w:val="24"/>
                <w:szCs w:val="24"/>
                <w14:ligatures w14:val="standardContextual"/>
              </w:rPr>
              <w:tab/>
            </w:r>
            <w:r w:rsidRPr="005D1095">
              <w:rPr>
                <w:rStyle w:val="Hyperlink"/>
                <w:noProof/>
              </w:rPr>
              <w:t>Arten von Pflegeleistungen</w:t>
            </w:r>
            <w:r>
              <w:rPr>
                <w:noProof/>
                <w:webHidden/>
              </w:rPr>
              <w:tab/>
            </w:r>
            <w:r>
              <w:rPr>
                <w:noProof/>
                <w:webHidden/>
              </w:rPr>
              <w:fldChar w:fldCharType="begin"/>
            </w:r>
            <w:r>
              <w:rPr>
                <w:noProof/>
                <w:webHidden/>
              </w:rPr>
              <w:instrText xml:space="preserve"> PAGEREF _Toc234391645 \h </w:instrText>
            </w:r>
            <w:r>
              <w:rPr>
                <w:noProof/>
                <w:webHidden/>
              </w:rPr>
            </w:r>
            <w:r>
              <w:rPr>
                <w:noProof/>
                <w:webHidden/>
              </w:rPr>
              <w:fldChar w:fldCharType="separate"/>
            </w:r>
            <w:r w:rsidR="00F400E8">
              <w:rPr>
                <w:noProof/>
                <w:webHidden/>
              </w:rPr>
              <w:t>11</w:t>
            </w:r>
            <w:r>
              <w:rPr>
                <w:noProof/>
                <w:webHidden/>
              </w:rPr>
              <w:fldChar w:fldCharType="end"/>
            </w:r>
          </w:hyperlink>
        </w:p>
        <w:p w14:paraId="785C6E0D" w14:textId="0976378C"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46" w:history="1">
            <w:r w:rsidRPr="005D1095">
              <w:rPr>
                <w:rStyle w:val="Hyperlink"/>
                <w:noProof/>
              </w:rPr>
              <w:t>5.2</w:t>
            </w:r>
            <w:r>
              <w:rPr>
                <w:rFonts w:asciiTheme="minorHAnsi" w:eastAsiaTheme="minorEastAsia" w:hAnsiTheme="minorHAnsi" w:cstheme="minorBidi"/>
                <w:noProof/>
                <w:kern w:val="2"/>
                <w:sz w:val="24"/>
                <w:szCs w:val="24"/>
                <w14:ligatures w14:val="standardContextual"/>
              </w:rPr>
              <w:tab/>
            </w:r>
            <w:r w:rsidRPr="005D1095">
              <w:rPr>
                <w:rStyle w:val="Hyperlink"/>
                <w:noProof/>
              </w:rPr>
              <w:t>Beginn / Dauer der Pflege</w:t>
            </w:r>
            <w:r>
              <w:rPr>
                <w:noProof/>
                <w:webHidden/>
              </w:rPr>
              <w:tab/>
            </w:r>
            <w:r>
              <w:rPr>
                <w:noProof/>
                <w:webHidden/>
              </w:rPr>
              <w:fldChar w:fldCharType="begin"/>
            </w:r>
            <w:r>
              <w:rPr>
                <w:noProof/>
                <w:webHidden/>
              </w:rPr>
              <w:instrText xml:space="preserve"> PAGEREF _Toc234391646 \h </w:instrText>
            </w:r>
            <w:r>
              <w:rPr>
                <w:noProof/>
                <w:webHidden/>
              </w:rPr>
            </w:r>
            <w:r>
              <w:rPr>
                <w:noProof/>
                <w:webHidden/>
              </w:rPr>
              <w:fldChar w:fldCharType="separate"/>
            </w:r>
            <w:r w:rsidR="00F400E8">
              <w:rPr>
                <w:noProof/>
                <w:webHidden/>
              </w:rPr>
              <w:t>12</w:t>
            </w:r>
            <w:r>
              <w:rPr>
                <w:noProof/>
                <w:webHidden/>
              </w:rPr>
              <w:fldChar w:fldCharType="end"/>
            </w:r>
          </w:hyperlink>
        </w:p>
        <w:p w14:paraId="0CF6EF39" w14:textId="36BDD593"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47" w:history="1">
            <w:r w:rsidRPr="005D1095">
              <w:rPr>
                <w:rStyle w:val="Hyperlink"/>
                <w:noProof/>
              </w:rPr>
              <w:t>5.3</w:t>
            </w:r>
            <w:r>
              <w:rPr>
                <w:rFonts w:asciiTheme="minorHAnsi" w:eastAsiaTheme="minorEastAsia" w:hAnsiTheme="minorHAnsi" w:cstheme="minorBidi"/>
                <w:noProof/>
                <w:kern w:val="2"/>
                <w:sz w:val="24"/>
                <w:szCs w:val="24"/>
                <w14:ligatures w14:val="standardContextual"/>
              </w:rPr>
              <w:tab/>
            </w:r>
            <w:r w:rsidRPr="005D1095">
              <w:rPr>
                <w:rStyle w:val="Hyperlink"/>
                <w:noProof/>
              </w:rPr>
              <w:t>Kündigung der Pflegeleistungen</w:t>
            </w:r>
            <w:r>
              <w:rPr>
                <w:noProof/>
                <w:webHidden/>
              </w:rPr>
              <w:tab/>
            </w:r>
            <w:r>
              <w:rPr>
                <w:noProof/>
                <w:webHidden/>
              </w:rPr>
              <w:fldChar w:fldCharType="begin"/>
            </w:r>
            <w:r>
              <w:rPr>
                <w:noProof/>
                <w:webHidden/>
              </w:rPr>
              <w:instrText xml:space="preserve"> PAGEREF _Toc234391647 \h </w:instrText>
            </w:r>
            <w:r>
              <w:rPr>
                <w:noProof/>
                <w:webHidden/>
              </w:rPr>
            </w:r>
            <w:r>
              <w:rPr>
                <w:noProof/>
                <w:webHidden/>
              </w:rPr>
              <w:fldChar w:fldCharType="separate"/>
            </w:r>
            <w:r w:rsidR="00F400E8">
              <w:rPr>
                <w:noProof/>
                <w:webHidden/>
              </w:rPr>
              <w:t>12</w:t>
            </w:r>
            <w:r>
              <w:rPr>
                <w:noProof/>
                <w:webHidden/>
              </w:rPr>
              <w:fldChar w:fldCharType="end"/>
            </w:r>
          </w:hyperlink>
        </w:p>
        <w:p w14:paraId="784412FA" w14:textId="2F52C342"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48" w:history="1">
            <w:r w:rsidRPr="005D1095">
              <w:rPr>
                <w:rStyle w:val="Hyperlink"/>
                <w:noProof/>
              </w:rPr>
              <w:t>5.4</w:t>
            </w:r>
            <w:r>
              <w:rPr>
                <w:rFonts w:asciiTheme="minorHAnsi" w:eastAsiaTheme="minorEastAsia" w:hAnsiTheme="minorHAnsi" w:cstheme="minorBidi"/>
                <w:noProof/>
                <w:kern w:val="2"/>
                <w:sz w:val="24"/>
                <w:szCs w:val="24"/>
                <w14:ligatures w14:val="standardContextual"/>
              </w:rPr>
              <w:tab/>
            </w:r>
            <w:r w:rsidRPr="005D1095">
              <w:rPr>
                <w:rStyle w:val="Hyperlink"/>
                <w:noProof/>
              </w:rPr>
              <w:t>Vergütung/Zahlungsfristen für Pflegeleistungen</w:t>
            </w:r>
            <w:r>
              <w:rPr>
                <w:noProof/>
                <w:webHidden/>
              </w:rPr>
              <w:tab/>
            </w:r>
            <w:r>
              <w:rPr>
                <w:noProof/>
                <w:webHidden/>
              </w:rPr>
              <w:fldChar w:fldCharType="begin"/>
            </w:r>
            <w:r>
              <w:rPr>
                <w:noProof/>
                <w:webHidden/>
              </w:rPr>
              <w:instrText xml:space="preserve"> PAGEREF _Toc234391648 \h </w:instrText>
            </w:r>
            <w:r>
              <w:rPr>
                <w:noProof/>
                <w:webHidden/>
              </w:rPr>
            </w:r>
            <w:r>
              <w:rPr>
                <w:noProof/>
                <w:webHidden/>
              </w:rPr>
              <w:fldChar w:fldCharType="separate"/>
            </w:r>
            <w:r w:rsidR="00F400E8">
              <w:rPr>
                <w:noProof/>
                <w:webHidden/>
              </w:rPr>
              <w:t>13</w:t>
            </w:r>
            <w:r>
              <w:rPr>
                <w:noProof/>
                <w:webHidden/>
              </w:rPr>
              <w:fldChar w:fldCharType="end"/>
            </w:r>
          </w:hyperlink>
        </w:p>
        <w:p w14:paraId="669906A4" w14:textId="10805256"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49" w:history="1">
            <w:r w:rsidRPr="005D1095">
              <w:rPr>
                <w:rStyle w:val="Hyperlink"/>
                <w:noProof/>
              </w:rPr>
              <w:t>5.5</w:t>
            </w:r>
            <w:r>
              <w:rPr>
                <w:rFonts w:asciiTheme="minorHAnsi" w:eastAsiaTheme="minorEastAsia" w:hAnsiTheme="minorHAnsi" w:cstheme="minorBidi"/>
                <w:noProof/>
                <w:kern w:val="2"/>
                <w:sz w:val="24"/>
                <w:szCs w:val="24"/>
                <w14:ligatures w14:val="standardContextual"/>
              </w:rPr>
              <w:tab/>
            </w:r>
            <w:r w:rsidRPr="005D1095">
              <w:rPr>
                <w:rStyle w:val="Hyperlink"/>
                <w:noProof/>
              </w:rPr>
              <w:t>Sonstige Regelungen zu Pflegeleistungen</w:t>
            </w:r>
            <w:r>
              <w:rPr>
                <w:noProof/>
                <w:webHidden/>
              </w:rPr>
              <w:tab/>
            </w:r>
            <w:r>
              <w:rPr>
                <w:noProof/>
                <w:webHidden/>
              </w:rPr>
              <w:fldChar w:fldCharType="begin"/>
            </w:r>
            <w:r>
              <w:rPr>
                <w:noProof/>
                <w:webHidden/>
              </w:rPr>
              <w:instrText xml:space="preserve"> PAGEREF _Toc234391649 \h </w:instrText>
            </w:r>
            <w:r>
              <w:rPr>
                <w:noProof/>
                <w:webHidden/>
              </w:rPr>
            </w:r>
            <w:r>
              <w:rPr>
                <w:noProof/>
                <w:webHidden/>
              </w:rPr>
              <w:fldChar w:fldCharType="separate"/>
            </w:r>
            <w:r w:rsidR="00F400E8">
              <w:rPr>
                <w:noProof/>
                <w:webHidden/>
              </w:rPr>
              <w:t>13</w:t>
            </w:r>
            <w:r>
              <w:rPr>
                <w:noProof/>
                <w:webHidden/>
              </w:rPr>
              <w:fldChar w:fldCharType="end"/>
            </w:r>
          </w:hyperlink>
        </w:p>
        <w:p w14:paraId="17A0AB4E" w14:textId="1E756ADB" w:rsidR="00E97BFC" w:rsidRDefault="00E97BFC">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4391650" w:history="1">
            <w:r w:rsidRPr="005D1095">
              <w:rPr>
                <w:rStyle w:val="Hyperlink"/>
                <w:noProof/>
              </w:rPr>
              <w:t>6</w:t>
            </w:r>
            <w:r>
              <w:rPr>
                <w:rFonts w:asciiTheme="minorHAnsi" w:eastAsiaTheme="minorEastAsia" w:hAnsiTheme="minorHAnsi" w:cstheme="minorBidi"/>
                <w:noProof/>
                <w:kern w:val="2"/>
                <w:sz w:val="24"/>
                <w:szCs w:val="24"/>
                <w14:ligatures w14:val="standardContextual"/>
              </w:rPr>
              <w:tab/>
            </w:r>
            <w:r w:rsidRPr="005D1095">
              <w:rPr>
                <w:rStyle w:val="Hyperlink"/>
                <w:noProof/>
              </w:rPr>
              <w:t>Weitere Leistungen nach der Abnahme der Werkleistungen</w:t>
            </w:r>
            <w:r>
              <w:rPr>
                <w:noProof/>
                <w:webHidden/>
              </w:rPr>
              <w:tab/>
            </w:r>
            <w:r>
              <w:rPr>
                <w:noProof/>
                <w:webHidden/>
              </w:rPr>
              <w:fldChar w:fldCharType="begin"/>
            </w:r>
            <w:r>
              <w:rPr>
                <w:noProof/>
                <w:webHidden/>
              </w:rPr>
              <w:instrText xml:space="preserve"> PAGEREF _Toc234391650 \h </w:instrText>
            </w:r>
            <w:r>
              <w:rPr>
                <w:noProof/>
                <w:webHidden/>
              </w:rPr>
            </w:r>
            <w:r>
              <w:rPr>
                <w:noProof/>
                <w:webHidden/>
              </w:rPr>
              <w:fldChar w:fldCharType="separate"/>
            </w:r>
            <w:r w:rsidR="00F400E8">
              <w:rPr>
                <w:noProof/>
                <w:webHidden/>
              </w:rPr>
              <w:t>13</w:t>
            </w:r>
            <w:r>
              <w:rPr>
                <w:noProof/>
                <w:webHidden/>
              </w:rPr>
              <w:fldChar w:fldCharType="end"/>
            </w:r>
          </w:hyperlink>
        </w:p>
        <w:p w14:paraId="09D88E21" w14:textId="6D3A8542"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51" w:history="1">
            <w:r w:rsidRPr="005D1095">
              <w:rPr>
                <w:rStyle w:val="Hyperlink"/>
                <w:noProof/>
              </w:rPr>
              <w:t>6.1</w:t>
            </w:r>
            <w:r>
              <w:rPr>
                <w:rFonts w:asciiTheme="minorHAnsi" w:eastAsiaTheme="minorEastAsia" w:hAnsiTheme="minorHAnsi" w:cstheme="minorBidi"/>
                <w:noProof/>
                <w:kern w:val="2"/>
                <w:sz w:val="24"/>
                <w:szCs w:val="24"/>
                <w14:ligatures w14:val="standardContextual"/>
              </w:rPr>
              <w:tab/>
            </w:r>
            <w:r w:rsidRPr="005D1095">
              <w:rPr>
                <w:rStyle w:val="Hyperlink"/>
                <w:noProof/>
              </w:rPr>
              <w:t>Weiterentwicklung und Anpassung</w:t>
            </w:r>
            <w:r>
              <w:rPr>
                <w:noProof/>
                <w:webHidden/>
              </w:rPr>
              <w:tab/>
            </w:r>
            <w:r>
              <w:rPr>
                <w:noProof/>
                <w:webHidden/>
              </w:rPr>
              <w:fldChar w:fldCharType="begin"/>
            </w:r>
            <w:r>
              <w:rPr>
                <w:noProof/>
                <w:webHidden/>
              </w:rPr>
              <w:instrText xml:space="preserve"> PAGEREF _Toc234391651 \h </w:instrText>
            </w:r>
            <w:r>
              <w:rPr>
                <w:noProof/>
                <w:webHidden/>
              </w:rPr>
            </w:r>
            <w:r>
              <w:rPr>
                <w:noProof/>
                <w:webHidden/>
              </w:rPr>
              <w:fldChar w:fldCharType="separate"/>
            </w:r>
            <w:r w:rsidR="00F400E8">
              <w:rPr>
                <w:noProof/>
                <w:webHidden/>
              </w:rPr>
              <w:t>13</w:t>
            </w:r>
            <w:r>
              <w:rPr>
                <w:noProof/>
                <w:webHidden/>
              </w:rPr>
              <w:fldChar w:fldCharType="end"/>
            </w:r>
          </w:hyperlink>
        </w:p>
        <w:p w14:paraId="53D143B5" w14:textId="0560D116"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52" w:history="1">
            <w:r w:rsidRPr="005D1095">
              <w:rPr>
                <w:rStyle w:val="Hyperlink"/>
                <w:noProof/>
              </w:rPr>
              <w:t>6.2</w:t>
            </w:r>
            <w:r>
              <w:rPr>
                <w:rFonts w:asciiTheme="minorHAnsi" w:eastAsiaTheme="minorEastAsia" w:hAnsiTheme="minorHAnsi" w:cstheme="minorBidi"/>
                <w:noProof/>
                <w:kern w:val="2"/>
                <w:sz w:val="24"/>
                <w:szCs w:val="24"/>
                <w14:ligatures w14:val="standardContextual"/>
              </w:rPr>
              <w:tab/>
            </w:r>
            <w:r w:rsidRPr="005D1095">
              <w:rPr>
                <w:rStyle w:val="Hyperlink"/>
                <w:noProof/>
              </w:rPr>
              <w:t>Sonstige Leistungen</w:t>
            </w:r>
            <w:r>
              <w:rPr>
                <w:noProof/>
                <w:webHidden/>
              </w:rPr>
              <w:tab/>
            </w:r>
            <w:r>
              <w:rPr>
                <w:noProof/>
                <w:webHidden/>
              </w:rPr>
              <w:fldChar w:fldCharType="begin"/>
            </w:r>
            <w:r>
              <w:rPr>
                <w:noProof/>
                <w:webHidden/>
              </w:rPr>
              <w:instrText xml:space="preserve"> PAGEREF _Toc234391652 \h </w:instrText>
            </w:r>
            <w:r>
              <w:rPr>
                <w:noProof/>
                <w:webHidden/>
              </w:rPr>
            </w:r>
            <w:r>
              <w:rPr>
                <w:noProof/>
                <w:webHidden/>
              </w:rPr>
              <w:fldChar w:fldCharType="separate"/>
            </w:r>
            <w:r w:rsidR="00F400E8">
              <w:rPr>
                <w:noProof/>
                <w:webHidden/>
              </w:rPr>
              <w:t>14</w:t>
            </w:r>
            <w:r>
              <w:rPr>
                <w:noProof/>
                <w:webHidden/>
              </w:rPr>
              <w:fldChar w:fldCharType="end"/>
            </w:r>
          </w:hyperlink>
        </w:p>
        <w:p w14:paraId="1E1F47AE" w14:textId="72FF7EEB" w:rsidR="00E97BFC" w:rsidRDefault="00E97BFC">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4391653" w:history="1">
            <w:r w:rsidRPr="005D1095">
              <w:rPr>
                <w:rStyle w:val="Hyperlink"/>
                <w:noProof/>
              </w:rPr>
              <w:t>7</w:t>
            </w:r>
            <w:r>
              <w:rPr>
                <w:rFonts w:asciiTheme="minorHAnsi" w:eastAsiaTheme="minorEastAsia" w:hAnsiTheme="minorHAnsi" w:cstheme="minorBidi"/>
                <w:noProof/>
                <w:kern w:val="2"/>
                <w:sz w:val="24"/>
                <w:szCs w:val="24"/>
                <w14:ligatures w14:val="standardContextual"/>
              </w:rPr>
              <w:tab/>
            </w:r>
            <w:r w:rsidRPr="005D1095">
              <w:rPr>
                <w:rStyle w:val="Hyperlink"/>
                <w:noProof/>
              </w:rPr>
              <w:t>Zusätzliche Regelungen für Open Source Software*</w:t>
            </w:r>
            <w:r>
              <w:rPr>
                <w:noProof/>
                <w:webHidden/>
              </w:rPr>
              <w:tab/>
            </w:r>
            <w:r>
              <w:rPr>
                <w:noProof/>
                <w:webHidden/>
              </w:rPr>
              <w:fldChar w:fldCharType="begin"/>
            </w:r>
            <w:r>
              <w:rPr>
                <w:noProof/>
                <w:webHidden/>
              </w:rPr>
              <w:instrText xml:space="preserve"> PAGEREF _Toc234391653 \h </w:instrText>
            </w:r>
            <w:r>
              <w:rPr>
                <w:noProof/>
                <w:webHidden/>
              </w:rPr>
            </w:r>
            <w:r>
              <w:rPr>
                <w:noProof/>
                <w:webHidden/>
              </w:rPr>
              <w:fldChar w:fldCharType="separate"/>
            </w:r>
            <w:r w:rsidR="00F400E8">
              <w:rPr>
                <w:noProof/>
                <w:webHidden/>
              </w:rPr>
              <w:t>14</w:t>
            </w:r>
            <w:r>
              <w:rPr>
                <w:noProof/>
                <w:webHidden/>
              </w:rPr>
              <w:fldChar w:fldCharType="end"/>
            </w:r>
          </w:hyperlink>
        </w:p>
        <w:p w14:paraId="310D9848" w14:textId="0CFB69FC" w:rsidR="00E97BFC" w:rsidRDefault="00E97BFC">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4391654" w:history="1">
            <w:r w:rsidRPr="005D1095">
              <w:rPr>
                <w:rStyle w:val="Hyperlink"/>
                <w:noProof/>
              </w:rPr>
              <w:t>8</w:t>
            </w:r>
            <w:r>
              <w:rPr>
                <w:rFonts w:asciiTheme="minorHAnsi" w:eastAsiaTheme="minorEastAsia" w:hAnsiTheme="minorHAnsi" w:cstheme="minorBidi"/>
                <w:noProof/>
                <w:kern w:val="2"/>
                <w:sz w:val="24"/>
                <w:szCs w:val="24"/>
                <w14:ligatures w14:val="standardContextual"/>
              </w:rPr>
              <w:tab/>
            </w:r>
            <w:r w:rsidRPr="005D1095">
              <w:rPr>
                <w:rStyle w:val="Hyperlink"/>
                <w:noProof/>
              </w:rPr>
              <w:t>Ergänzende Vereinbarungen bei Vergütung nach Aufwand</w:t>
            </w:r>
            <w:r>
              <w:rPr>
                <w:noProof/>
                <w:webHidden/>
              </w:rPr>
              <w:tab/>
            </w:r>
            <w:r>
              <w:rPr>
                <w:noProof/>
                <w:webHidden/>
              </w:rPr>
              <w:fldChar w:fldCharType="begin"/>
            </w:r>
            <w:r>
              <w:rPr>
                <w:noProof/>
                <w:webHidden/>
              </w:rPr>
              <w:instrText xml:space="preserve"> PAGEREF _Toc234391654 \h </w:instrText>
            </w:r>
            <w:r>
              <w:rPr>
                <w:noProof/>
                <w:webHidden/>
              </w:rPr>
            </w:r>
            <w:r>
              <w:rPr>
                <w:noProof/>
                <w:webHidden/>
              </w:rPr>
              <w:fldChar w:fldCharType="separate"/>
            </w:r>
            <w:r w:rsidR="00F400E8">
              <w:rPr>
                <w:noProof/>
                <w:webHidden/>
              </w:rPr>
              <w:t>15</w:t>
            </w:r>
            <w:r>
              <w:rPr>
                <w:noProof/>
                <w:webHidden/>
              </w:rPr>
              <w:fldChar w:fldCharType="end"/>
            </w:r>
          </w:hyperlink>
        </w:p>
        <w:p w14:paraId="7197D33A" w14:textId="206FF2E9"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55" w:history="1">
            <w:r w:rsidRPr="005D1095">
              <w:rPr>
                <w:rStyle w:val="Hyperlink"/>
                <w:noProof/>
              </w:rPr>
              <w:t>8.1</w:t>
            </w:r>
            <w:r>
              <w:rPr>
                <w:rFonts w:asciiTheme="minorHAnsi" w:eastAsiaTheme="minorEastAsia" w:hAnsiTheme="minorHAnsi" w:cstheme="minorBidi"/>
                <w:noProof/>
                <w:kern w:val="2"/>
                <w:sz w:val="24"/>
                <w:szCs w:val="24"/>
                <w14:ligatures w14:val="standardContextual"/>
              </w:rPr>
              <w:tab/>
            </w:r>
            <w:r w:rsidRPr="005D1095">
              <w:rPr>
                <w:rStyle w:val="Hyperlink"/>
                <w:noProof/>
              </w:rPr>
              <w:t>Vereinbarung der Preiskategorien bei Vergütung nach Aufwand</w:t>
            </w:r>
            <w:r>
              <w:rPr>
                <w:noProof/>
                <w:webHidden/>
              </w:rPr>
              <w:tab/>
            </w:r>
            <w:r>
              <w:rPr>
                <w:noProof/>
                <w:webHidden/>
              </w:rPr>
              <w:fldChar w:fldCharType="begin"/>
            </w:r>
            <w:r>
              <w:rPr>
                <w:noProof/>
                <w:webHidden/>
              </w:rPr>
              <w:instrText xml:space="preserve"> PAGEREF _Toc234391655 \h </w:instrText>
            </w:r>
            <w:r>
              <w:rPr>
                <w:noProof/>
                <w:webHidden/>
              </w:rPr>
            </w:r>
            <w:r>
              <w:rPr>
                <w:noProof/>
                <w:webHidden/>
              </w:rPr>
              <w:fldChar w:fldCharType="separate"/>
            </w:r>
            <w:r w:rsidR="00F400E8">
              <w:rPr>
                <w:noProof/>
                <w:webHidden/>
              </w:rPr>
              <w:t>15</w:t>
            </w:r>
            <w:r>
              <w:rPr>
                <w:noProof/>
                <w:webHidden/>
              </w:rPr>
              <w:fldChar w:fldCharType="end"/>
            </w:r>
          </w:hyperlink>
        </w:p>
        <w:p w14:paraId="688F4670" w14:textId="3DA50248"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56" w:history="1">
            <w:r w:rsidRPr="005D1095">
              <w:rPr>
                <w:rStyle w:val="Hyperlink"/>
                <w:noProof/>
              </w:rPr>
              <w:t>8.2</w:t>
            </w:r>
            <w:r>
              <w:rPr>
                <w:rFonts w:asciiTheme="minorHAnsi" w:eastAsiaTheme="minorEastAsia" w:hAnsiTheme="minorHAnsi" w:cstheme="minorBidi"/>
                <w:noProof/>
                <w:kern w:val="2"/>
                <w:sz w:val="24"/>
                <w:szCs w:val="24"/>
                <w14:ligatures w14:val="standardContextual"/>
              </w:rPr>
              <w:tab/>
            </w:r>
            <w:r w:rsidRPr="005D1095">
              <w:rPr>
                <w:rStyle w:val="Hyperlink"/>
                <w:noProof/>
              </w:rPr>
              <w:t>Zeiten der Leistungserbringung bei Vergütung nach Aufwand</w:t>
            </w:r>
            <w:r>
              <w:rPr>
                <w:noProof/>
                <w:webHidden/>
              </w:rPr>
              <w:tab/>
            </w:r>
            <w:r>
              <w:rPr>
                <w:noProof/>
                <w:webHidden/>
              </w:rPr>
              <w:fldChar w:fldCharType="begin"/>
            </w:r>
            <w:r>
              <w:rPr>
                <w:noProof/>
                <w:webHidden/>
              </w:rPr>
              <w:instrText xml:space="preserve"> PAGEREF _Toc234391656 \h </w:instrText>
            </w:r>
            <w:r>
              <w:rPr>
                <w:noProof/>
                <w:webHidden/>
              </w:rPr>
            </w:r>
            <w:r>
              <w:rPr>
                <w:noProof/>
                <w:webHidden/>
              </w:rPr>
              <w:fldChar w:fldCharType="separate"/>
            </w:r>
            <w:r w:rsidR="00F400E8">
              <w:rPr>
                <w:noProof/>
                <w:webHidden/>
              </w:rPr>
              <w:t>15</w:t>
            </w:r>
            <w:r>
              <w:rPr>
                <w:noProof/>
                <w:webHidden/>
              </w:rPr>
              <w:fldChar w:fldCharType="end"/>
            </w:r>
          </w:hyperlink>
        </w:p>
        <w:p w14:paraId="5B8E25F4" w14:textId="29C2224F"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57" w:history="1">
            <w:r w:rsidRPr="005D1095">
              <w:rPr>
                <w:rStyle w:val="Hyperlink"/>
                <w:noProof/>
              </w:rPr>
              <w:t>8.3</w:t>
            </w:r>
            <w:r>
              <w:rPr>
                <w:rFonts w:asciiTheme="minorHAnsi" w:eastAsiaTheme="minorEastAsia" w:hAnsiTheme="minorHAnsi" w:cstheme="minorBidi"/>
                <w:noProof/>
                <w:kern w:val="2"/>
                <w:sz w:val="24"/>
                <w:szCs w:val="24"/>
                <w14:ligatures w14:val="standardContextual"/>
              </w:rPr>
              <w:tab/>
            </w:r>
            <w:r w:rsidRPr="005D1095">
              <w:rPr>
                <w:rStyle w:val="Hyperlink"/>
                <w:noProof/>
              </w:rPr>
              <w:t>Abweichende Regelungen für die Bestimmung und Vergütung von Personentagessätzen</w:t>
            </w:r>
            <w:r>
              <w:rPr>
                <w:noProof/>
                <w:webHidden/>
              </w:rPr>
              <w:tab/>
            </w:r>
            <w:r>
              <w:rPr>
                <w:noProof/>
                <w:webHidden/>
              </w:rPr>
              <w:fldChar w:fldCharType="begin"/>
            </w:r>
            <w:r>
              <w:rPr>
                <w:noProof/>
                <w:webHidden/>
              </w:rPr>
              <w:instrText xml:space="preserve"> PAGEREF _Toc234391657 \h </w:instrText>
            </w:r>
            <w:r>
              <w:rPr>
                <w:noProof/>
                <w:webHidden/>
              </w:rPr>
            </w:r>
            <w:r>
              <w:rPr>
                <w:noProof/>
                <w:webHidden/>
              </w:rPr>
              <w:fldChar w:fldCharType="separate"/>
            </w:r>
            <w:r w:rsidR="00F400E8">
              <w:rPr>
                <w:noProof/>
                <w:webHidden/>
              </w:rPr>
              <w:t>16</w:t>
            </w:r>
            <w:r>
              <w:rPr>
                <w:noProof/>
                <w:webHidden/>
              </w:rPr>
              <w:fldChar w:fldCharType="end"/>
            </w:r>
          </w:hyperlink>
        </w:p>
        <w:p w14:paraId="7752F7B9" w14:textId="13FA4D43"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58" w:history="1">
            <w:r w:rsidRPr="005D1095">
              <w:rPr>
                <w:rStyle w:val="Hyperlink"/>
                <w:noProof/>
              </w:rPr>
              <w:t>8.4</w:t>
            </w:r>
            <w:r>
              <w:rPr>
                <w:rFonts w:asciiTheme="minorHAnsi" w:eastAsiaTheme="minorEastAsia" w:hAnsiTheme="minorHAnsi" w:cstheme="minorBidi"/>
                <w:noProof/>
                <w:kern w:val="2"/>
                <w:sz w:val="24"/>
                <w:szCs w:val="24"/>
                <w14:ligatures w14:val="standardContextual"/>
              </w:rPr>
              <w:tab/>
            </w:r>
            <w:r w:rsidRPr="005D1095">
              <w:rPr>
                <w:rStyle w:val="Hyperlink"/>
                <w:noProof/>
              </w:rPr>
              <w:t>Reisekosten, Nebenkosten*, Materialkosten und Reisezeiten</w:t>
            </w:r>
            <w:r>
              <w:rPr>
                <w:noProof/>
                <w:webHidden/>
              </w:rPr>
              <w:tab/>
            </w:r>
            <w:r>
              <w:rPr>
                <w:noProof/>
                <w:webHidden/>
              </w:rPr>
              <w:fldChar w:fldCharType="begin"/>
            </w:r>
            <w:r>
              <w:rPr>
                <w:noProof/>
                <w:webHidden/>
              </w:rPr>
              <w:instrText xml:space="preserve"> PAGEREF _Toc234391658 \h </w:instrText>
            </w:r>
            <w:r>
              <w:rPr>
                <w:noProof/>
                <w:webHidden/>
              </w:rPr>
            </w:r>
            <w:r>
              <w:rPr>
                <w:noProof/>
                <w:webHidden/>
              </w:rPr>
              <w:fldChar w:fldCharType="separate"/>
            </w:r>
            <w:r w:rsidR="00F400E8">
              <w:rPr>
                <w:noProof/>
                <w:webHidden/>
              </w:rPr>
              <w:t>16</w:t>
            </w:r>
            <w:r>
              <w:rPr>
                <w:noProof/>
                <w:webHidden/>
              </w:rPr>
              <w:fldChar w:fldCharType="end"/>
            </w:r>
          </w:hyperlink>
        </w:p>
        <w:p w14:paraId="44F67E9A" w14:textId="4054FC2B"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59" w:history="1">
            <w:r w:rsidRPr="005D1095">
              <w:rPr>
                <w:rStyle w:val="Hyperlink"/>
                <w:noProof/>
              </w:rPr>
              <w:t>8.5</w:t>
            </w:r>
            <w:r>
              <w:rPr>
                <w:rFonts w:asciiTheme="minorHAnsi" w:eastAsiaTheme="minorEastAsia" w:hAnsiTheme="minorHAnsi" w:cstheme="minorBidi"/>
                <w:noProof/>
                <w:kern w:val="2"/>
                <w:sz w:val="24"/>
                <w:szCs w:val="24"/>
                <w14:ligatures w14:val="standardContextual"/>
              </w:rPr>
              <w:tab/>
            </w:r>
            <w:r w:rsidRPr="005D1095">
              <w:rPr>
                <w:rStyle w:val="Hyperlink"/>
                <w:noProof/>
              </w:rPr>
              <w:t>Besondere Bestimmungen zur Vergütung nach Aufwand</w:t>
            </w:r>
            <w:r>
              <w:rPr>
                <w:noProof/>
                <w:webHidden/>
              </w:rPr>
              <w:tab/>
            </w:r>
            <w:r>
              <w:rPr>
                <w:noProof/>
                <w:webHidden/>
              </w:rPr>
              <w:fldChar w:fldCharType="begin"/>
            </w:r>
            <w:r>
              <w:rPr>
                <w:noProof/>
                <w:webHidden/>
              </w:rPr>
              <w:instrText xml:space="preserve"> PAGEREF _Toc234391659 \h </w:instrText>
            </w:r>
            <w:r>
              <w:rPr>
                <w:noProof/>
                <w:webHidden/>
              </w:rPr>
            </w:r>
            <w:r>
              <w:rPr>
                <w:noProof/>
                <w:webHidden/>
              </w:rPr>
              <w:fldChar w:fldCharType="separate"/>
            </w:r>
            <w:r w:rsidR="00F400E8">
              <w:rPr>
                <w:noProof/>
                <w:webHidden/>
              </w:rPr>
              <w:t>16</w:t>
            </w:r>
            <w:r>
              <w:rPr>
                <w:noProof/>
                <w:webHidden/>
              </w:rPr>
              <w:fldChar w:fldCharType="end"/>
            </w:r>
          </w:hyperlink>
        </w:p>
        <w:p w14:paraId="3F63A04E" w14:textId="10063E34"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60" w:history="1">
            <w:r w:rsidRPr="005D1095">
              <w:rPr>
                <w:rStyle w:val="Hyperlink"/>
                <w:noProof/>
              </w:rPr>
              <w:t>8.6</w:t>
            </w:r>
            <w:r>
              <w:rPr>
                <w:rFonts w:asciiTheme="minorHAnsi" w:eastAsiaTheme="minorEastAsia" w:hAnsiTheme="minorHAnsi" w:cstheme="minorBidi"/>
                <w:noProof/>
                <w:kern w:val="2"/>
                <w:sz w:val="24"/>
                <w:szCs w:val="24"/>
                <w14:ligatures w14:val="standardContextual"/>
              </w:rPr>
              <w:tab/>
            </w:r>
            <w:r w:rsidRPr="005D1095">
              <w:rPr>
                <w:rStyle w:val="Hyperlink"/>
                <w:noProof/>
              </w:rPr>
              <w:t>Preisanpassung für Pflegeleistungen, die nicht im Pauschalfestpreis* enthalten sind</w:t>
            </w:r>
            <w:r>
              <w:rPr>
                <w:noProof/>
                <w:webHidden/>
              </w:rPr>
              <w:tab/>
            </w:r>
            <w:r>
              <w:rPr>
                <w:noProof/>
                <w:webHidden/>
              </w:rPr>
              <w:fldChar w:fldCharType="begin"/>
            </w:r>
            <w:r>
              <w:rPr>
                <w:noProof/>
                <w:webHidden/>
              </w:rPr>
              <w:instrText xml:space="preserve"> PAGEREF _Toc234391660 \h </w:instrText>
            </w:r>
            <w:r>
              <w:rPr>
                <w:noProof/>
                <w:webHidden/>
              </w:rPr>
            </w:r>
            <w:r>
              <w:rPr>
                <w:noProof/>
                <w:webHidden/>
              </w:rPr>
              <w:fldChar w:fldCharType="separate"/>
            </w:r>
            <w:r w:rsidR="00F400E8">
              <w:rPr>
                <w:noProof/>
                <w:webHidden/>
              </w:rPr>
              <w:t>16</w:t>
            </w:r>
            <w:r>
              <w:rPr>
                <w:noProof/>
                <w:webHidden/>
              </w:rPr>
              <w:fldChar w:fldCharType="end"/>
            </w:r>
          </w:hyperlink>
        </w:p>
        <w:p w14:paraId="6C099950" w14:textId="6DA5AA90" w:rsidR="00E97BFC" w:rsidRDefault="00E97BFC">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4391661" w:history="1">
            <w:r w:rsidRPr="005D1095">
              <w:rPr>
                <w:rStyle w:val="Hyperlink"/>
                <w:noProof/>
              </w:rPr>
              <w:t>9</w:t>
            </w:r>
            <w:r>
              <w:rPr>
                <w:rFonts w:asciiTheme="minorHAnsi" w:eastAsiaTheme="minorEastAsia" w:hAnsiTheme="minorHAnsi" w:cstheme="minorBidi"/>
                <w:noProof/>
                <w:kern w:val="2"/>
                <w:sz w:val="24"/>
                <w:szCs w:val="24"/>
                <w14:ligatures w14:val="standardContextual"/>
              </w:rPr>
              <w:tab/>
            </w:r>
            <w:r w:rsidRPr="005D1095">
              <w:rPr>
                <w:rStyle w:val="Hyperlink"/>
                <w:noProof/>
              </w:rPr>
              <w:t>Termin-, Leistungs- und Zahlungsplan</w:t>
            </w:r>
            <w:r>
              <w:rPr>
                <w:noProof/>
                <w:webHidden/>
              </w:rPr>
              <w:tab/>
            </w:r>
            <w:r>
              <w:rPr>
                <w:noProof/>
                <w:webHidden/>
              </w:rPr>
              <w:fldChar w:fldCharType="begin"/>
            </w:r>
            <w:r>
              <w:rPr>
                <w:noProof/>
                <w:webHidden/>
              </w:rPr>
              <w:instrText xml:space="preserve"> PAGEREF _Toc234391661 \h </w:instrText>
            </w:r>
            <w:r>
              <w:rPr>
                <w:noProof/>
                <w:webHidden/>
              </w:rPr>
            </w:r>
            <w:r>
              <w:rPr>
                <w:noProof/>
                <w:webHidden/>
              </w:rPr>
              <w:fldChar w:fldCharType="separate"/>
            </w:r>
            <w:r w:rsidR="00F400E8">
              <w:rPr>
                <w:noProof/>
                <w:webHidden/>
              </w:rPr>
              <w:t>16</w:t>
            </w:r>
            <w:r>
              <w:rPr>
                <w:noProof/>
                <w:webHidden/>
              </w:rPr>
              <w:fldChar w:fldCharType="end"/>
            </w:r>
          </w:hyperlink>
        </w:p>
        <w:p w14:paraId="474B8F1E" w14:textId="4FD60A65" w:rsidR="00E97BFC" w:rsidRDefault="00E97BFC">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4391662" w:history="1">
            <w:r w:rsidRPr="005D1095">
              <w:rPr>
                <w:rStyle w:val="Hyperlink"/>
                <w:noProof/>
              </w:rPr>
              <w:t>10</w:t>
            </w:r>
            <w:r>
              <w:rPr>
                <w:rFonts w:asciiTheme="minorHAnsi" w:eastAsiaTheme="minorEastAsia" w:hAnsiTheme="minorHAnsi" w:cstheme="minorBidi"/>
                <w:noProof/>
                <w:kern w:val="2"/>
                <w:sz w:val="24"/>
                <w:szCs w:val="24"/>
                <w14:ligatures w14:val="standardContextual"/>
              </w:rPr>
              <w:tab/>
            </w:r>
            <w:r w:rsidRPr="005D1095">
              <w:rPr>
                <w:rStyle w:val="Hyperlink"/>
                <w:noProof/>
              </w:rPr>
              <w:t>Kommunikation</w:t>
            </w:r>
            <w:r>
              <w:rPr>
                <w:noProof/>
                <w:webHidden/>
              </w:rPr>
              <w:tab/>
            </w:r>
            <w:r>
              <w:rPr>
                <w:noProof/>
                <w:webHidden/>
              </w:rPr>
              <w:fldChar w:fldCharType="begin"/>
            </w:r>
            <w:r>
              <w:rPr>
                <w:noProof/>
                <w:webHidden/>
              </w:rPr>
              <w:instrText xml:space="preserve"> PAGEREF _Toc234391662 \h </w:instrText>
            </w:r>
            <w:r>
              <w:rPr>
                <w:noProof/>
                <w:webHidden/>
              </w:rPr>
            </w:r>
            <w:r>
              <w:rPr>
                <w:noProof/>
                <w:webHidden/>
              </w:rPr>
              <w:fldChar w:fldCharType="separate"/>
            </w:r>
            <w:r w:rsidR="00F400E8">
              <w:rPr>
                <w:noProof/>
                <w:webHidden/>
              </w:rPr>
              <w:t>23</w:t>
            </w:r>
            <w:r>
              <w:rPr>
                <w:noProof/>
                <w:webHidden/>
              </w:rPr>
              <w:fldChar w:fldCharType="end"/>
            </w:r>
          </w:hyperlink>
        </w:p>
        <w:p w14:paraId="38BE51E2" w14:textId="47BEA696"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63" w:history="1">
            <w:r w:rsidRPr="005D1095">
              <w:rPr>
                <w:rStyle w:val="Hyperlink"/>
                <w:noProof/>
              </w:rPr>
              <w:t>10.1</w:t>
            </w:r>
            <w:r>
              <w:rPr>
                <w:rFonts w:asciiTheme="minorHAnsi" w:eastAsiaTheme="minorEastAsia" w:hAnsiTheme="minorHAnsi" w:cstheme="minorBidi"/>
                <w:noProof/>
                <w:kern w:val="2"/>
                <w:sz w:val="24"/>
                <w:szCs w:val="24"/>
                <w14:ligatures w14:val="standardContextual"/>
              </w:rPr>
              <w:tab/>
            </w:r>
            <w:r w:rsidRPr="005D1095">
              <w:rPr>
                <w:rStyle w:val="Hyperlink"/>
                <w:noProof/>
              </w:rPr>
              <w:t>Ansprechpartner</w:t>
            </w:r>
            <w:r>
              <w:rPr>
                <w:noProof/>
                <w:webHidden/>
              </w:rPr>
              <w:tab/>
            </w:r>
            <w:r>
              <w:rPr>
                <w:noProof/>
                <w:webHidden/>
              </w:rPr>
              <w:fldChar w:fldCharType="begin"/>
            </w:r>
            <w:r>
              <w:rPr>
                <w:noProof/>
                <w:webHidden/>
              </w:rPr>
              <w:instrText xml:space="preserve"> PAGEREF _Toc234391663 \h </w:instrText>
            </w:r>
            <w:r>
              <w:rPr>
                <w:noProof/>
                <w:webHidden/>
              </w:rPr>
            </w:r>
            <w:r>
              <w:rPr>
                <w:noProof/>
                <w:webHidden/>
              </w:rPr>
              <w:fldChar w:fldCharType="separate"/>
            </w:r>
            <w:r w:rsidR="00F400E8">
              <w:rPr>
                <w:noProof/>
                <w:webHidden/>
              </w:rPr>
              <w:t>23</w:t>
            </w:r>
            <w:r>
              <w:rPr>
                <w:noProof/>
                <w:webHidden/>
              </w:rPr>
              <w:fldChar w:fldCharType="end"/>
            </w:r>
          </w:hyperlink>
        </w:p>
        <w:p w14:paraId="785818B9" w14:textId="22806141"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64" w:history="1">
            <w:r w:rsidRPr="005D1095">
              <w:rPr>
                <w:rStyle w:val="Hyperlink"/>
                <w:noProof/>
              </w:rPr>
              <w:t>10.2</w:t>
            </w:r>
            <w:r>
              <w:rPr>
                <w:rFonts w:asciiTheme="minorHAnsi" w:eastAsiaTheme="minorEastAsia" w:hAnsiTheme="minorHAnsi" w:cstheme="minorBidi"/>
                <w:noProof/>
                <w:kern w:val="2"/>
                <w:sz w:val="24"/>
                <w:szCs w:val="24"/>
                <w14:ligatures w14:val="standardContextual"/>
              </w:rPr>
              <w:tab/>
            </w:r>
            <w:r w:rsidRPr="005D1095">
              <w:rPr>
                <w:rStyle w:val="Hyperlink"/>
                <w:noProof/>
              </w:rPr>
              <w:t>Störungs- bzw. Mängelmeldung</w:t>
            </w:r>
            <w:r>
              <w:rPr>
                <w:noProof/>
                <w:webHidden/>
              </w:rPr>
              <w:tab/>
            </w:r>
            <w:r>
              <w:rPr>
                <w:noProof/>
                <w:webHidden/>
              </w:rPr>
              <w:fldChar w:fldCharType="begin"/>
            </w:r>
            <w:r>
              <w:rPr>
                <w:noProof/>
                <w:webHidden/>
              </w:rPr>
              <w:instrText xml:space="preserve"> PAGEREF _Toc234391664 \h </w:instrText>
            </w:r>
            <w:r>
              <w:rPr>
                <w:noProof/>
                <w:webHidden/>
              </w:rPr>
            </w:r>
            <w:r>
              <w:rPr>
                <w:noProof/>
                <w:webHidden/>
              </w:rPr>
              <w:fldChar w:fldCharType="separate"/>
            </w:r>
            <w:r w:rsidR="00F400E8">
              <w:rPr>
                <w:noProof/>
                <w:webHidden/>
              </w:rPr>
              <w:t>23</w:t>
            </w:r>
            <w:r>
              <w:rPr>
                <w:noProof/>
                <w:webHidden/>
              </w:rPr>
              <w:fldChar w:fldCharType="end"/>
            </w:r>
          </w:hyperlink>
        </w:p>
        <w:p w14:paraId="66B9784D" w14:textId="0751D868" w:rsidR="00E97BFC" w:rsidRDefault="00E97BFC">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4391665" w:history="1">
            <w:r w:rsidRPr="005D1095">
              <w:rPr>
                <w:rStyle w:val="Hyperlink"/>
                <w:noProof/>
              </w:rPr>
              <w:t>11</w:t>
            </w:r>
            <w:r>
              <w:rPr>
                <w:rFonts w:asciiTheme="minorHAnsi" w:eastAsiaTheme="minorEastAsia" w:hAnsiTheme="minorHAnsi" w:cstheme="minorBidi"/>
                <w:noProof/>
                <w:kern w:val="2"/>
                <w:sz w:val="24"/>
                <w:szCs w:val="24"/>
                <w14:ligatures w14:val="standardContextual"/>
              </w:rPr>
              <w:tab/>
            </w:r>
            <w:r w:rsidRPr="005D1095">
              <w:rPr>
                <w:rStyle w:val="Hyperlink"/>
                <w:noProof/>
              </w:rPr>
              <w:t>Regelungen zu Reaktions*- und Wiederherstellungszeiten*, Hotline und Teleservice*</w:t>
            </w:r>
            <w:r>
              <w:rPr>
                <w:noProof/>
                <w:webHidden/>
              </w:rPr>
              <w:tab/>
            </w:r>
            <w:r>
              <w:rPr>
                <w:noProof/>
                <w:webHidden/>
              </w:rPr>
              <w:fldChar w:fldCharType="begin"/>
            </w:r>
            <w:r>
              <w:rPr>
                <w:noProof/>
                <w:webHidden/>
              </w:rPr>
              <w:instrText xml:space="preserve"> PAGEREF _Toc234391665 \h </w:instrText>
            </w:r>
            <w:r>
              <w:rPr>
                <w:noProof/>
                <w:webHidden/>
              </w:rPr>
            </w:r>
            <w:r>
              <w:rPr>
                <w:noProof/>
                <w:webHidden/>
              </w:rPr>
              <w:fldChar w:fldCharType="separate"/>
            </w:r>
            <w:r w:rsidR="00F400E8">
              <w:rPr>
                <w:noProof/>
                <w:webHidden/>
              </w:rPr>
              <w:t>24</w:t>
            </w:r>
            <w:r>
              <w:rPr>
                <w:noProof/>
                <w:webHidden/>
              </w:rPr>
              <w:fldChar w:fldCharType="end"/>
            </w:r>
          </w:hyperlink>
        </w:p>
        <w:p w14:paraId="74490EFE" w14:textId="7B440EC4"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66" w:history="1">
            <w:r w:rsidRPr="005D1095">
              <w:rPr>
                <w:rStyle w:val="Hyperlink"/>
                <w:noProof/>
              </w:rPr>
              <w:t>11.1</w:t>
            </w:r>
            <w:r>
              <w:rPr>
                <w:rFonts w:asciiTheme="minorHAnsi" w:eastAsiaTheme="minorEastAsia" w:hAnsiTheme="minorHAnsi" w:cstheme="minorBidi"/>
                <w:noProof/>
                <w:kern w:val="2"/>
                <w:sz w:val="24"/>
                <w:szCs w:val="24"/>
                <w14:ligatures w14:val="standardContextual"/>
              </w:rPr>
              <w:tab/>
            </w:r>
            <w:r w:rsidRPr="005D1095">
              <w:rPr>
                <w:rStyle w:val="Hyperlink"/>
                <w:noProof/>
              </w:rPr>
              <w:t>Reaktions-* und Wiederherstellungszeiten*</w:t>
            </w:r>
            <w:r>
              <w:rPr>
                <w:noProof/>
                <w:webHidden/>
              </w:rPr>
              <w:tab/>
            </w:r>
            <w:r>
              <w:rPr>
                <w:noProof/>
                <w:webHidden/>
              </w:rPr>
              <w:fldChar w:fldCharType="begin"/>
            </w:r>
            <w:r>
              <w:rPr>
                <w:noProof/>
                <w:webHidden/>
              </w:rPr>
              <w:instrText xml:space="preserve"> PAGEREF _Toc234391666 \h </w:instrText>
            </w:r>
            <w:r>
              <w:rPr>
                <w:noProof/>
                <w:webHidden/>
              </w:rPr>
            </w:r>
            <w:r>
              <w:rPr>
                <w:noProof/>
                <w:webHidden/>
              </w:rPr>
              <w:fldChar w:fldCharType="separate"/>
            </w:r>
            <w:r w:rsidR="00F400E8">
              <w:rPr>
                <w:noProof/>
                <w:webHidden/>
              </w:rPr>
              <w:t>24</w:t>
            </w:r>
            <w:r>
              <w:rPr>
                <w:noProof/>
                <w:webHidden/>
              </w:rPr>
              <w:fldChar w:fldCharType="end"/>
            </w:r>
          </w:hyperlink>
        </w:p>
        <w:p w14:paraId="31D10B21" w14:textId="3B06F80C"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67" w:history="1">
            <w:r w:rsidRPr="005D1095">
              <w:rPr>
                <w:rStyle w:val="Hyperlink"/>
                <w:noProof/>
              </w:rPr>
              <w:t>11.2</w:t>
            </w:r>
            <w:r>
              <w:rPr>
                <w:rFonts w:asciiTheme="minorHAnsi" w:eastAsiaTheme="minorEastAsia" w:hAnsiTheme="minorHAnsi" w:cstheme="minorBidi"/>
                <w:noProof/>
                <w:kern w:val="2"/>
                <w:sz w:val="24"/>
                <w:szCs w:val="24"/>
                <w14:ligatures w14:val="standardContextual"/>
              </w:rPr>
              <w:tab/>
            </w:r>
            <w:r w:rsidRPr="005D1095">
              <w:rPr>
                <w:rStyle w:val="Hyperlink"/>
                <w:noProof/>
              </w:rPr>
              <w:t>Servicezeiten</w:t>
            </w:r>
            <w:r>
              <w:rPr>
                <w:noProof/>
                <w:webHidden/>
              </w:rPr>
              <w:tab/>
            </w:r>
            <w:r>
              <w:rPr>
                <w:noProof/>
                <w:webHidden/>
              </w:rPr>
              <w:fldChar w:fldCharType="begin"/>
            </w:r>
            <w:r>
              <w:rPr>
                <w:noProof/>
                <w:webHidden/>
              </w:rPr>
              <w:instrText xml:space="preserve"> PAGEREF _Toc234391667 \h </w:instrText>
            </w:r>
            <w:r>
              <w:rPr>
                <w:noProof/>
                <w:webHidden/>
              </w:rPr>
            </w:r>
            <w:r>
              <w:rPr>
                <w:noProof/>
                <w:webHidden/>
              </w:rPr>
              <w:fldChar w:fldCharType="separate"/>
            </w:r>
            <w:r w:rsidR="00F400E8">
              <w:rPr>
                <w:noProof/>
                <w:webHidden/>
              </w:rPr>
              <w:t>24</w:t>
            </w:r>
            <w:r>
              <w:rPr>
                <w:noProof/>
                <w:webHidden/>
              </w:rPr>
              <w:fldChar w:fldCharType="end"/>
            </w:r>
          </w:hyperlink>
        </w:p>
        <w:p w14:paraId="3BA4B759" w14:textId="21F77810"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68" w:history="1">
            <w:r w:rsidRPr="005D1095">
              <w:rPr>
                <w:rStyle w:val="Hyperlink"/>
                <w:noProof/>
              </w:rPr>
              <w:t>11.3</w:t>
            </w:r>
            <w:r>
              <w:rPr>
                <w:rFonts w:asciiTheme="minorHAnsi" w:eastAsiaTheme="minorEastAsia" w:hAnsiTheme="minorHAnsi" w:cstheme="minorBidi"/>
                <w:noProof/>
                <w:kern w:val="2"/>
                <w:sz w:val="24"/>
                <w:szCs w:val="24"/>
                <w14:ligatures w14:val="standardContextual"/>
              </w:rPr>
              <w:tab/>
            </w:r>
            <w:r w:rsidRPr="005D1095">
              <w:rPr>
                <w:rStyle w:val="Hyperlink"/>
                <w:noProof/>
              </w:rPr>
              <w:t>Hotline</w:t>
            </w:r>
            <w:r>
              <w:rPr>
                <w:noProof/>
                <w:webHidden/>
              </w:rPr>
              <w:tab/>
            </w:r>
            <w:r>
              <w:rPr>
                <w:noProof/>
                <w:webHidden/>
              </w:rPr>
              <w:fldChar w:fldCharType="begin"/>
            </w:r>
            <w:r>
              <w:rPr>
                <w:noProof/>
                <w:webHidden/>
              </w:rPr>
              <w:instrText xml:space="preserve"> PAGEREF _Toc234391668 \h </w:instrText>
            </w:r>
            <w:r>
              <w:rPr>
                <w:noProof/>
                <w:webHidden/>
              </w:rPr>
            </w:r>
            <w:r>
              <w:rPr>
                <w:noProof/>
                <w:webHidden/>
              </w:rPr>
              <w:fldChar w:fldCharType="separate"/>
            </w:r>
            <w:r w:rsidR="00F400E8">
              <w:rPr>
                <w:noProof/>
                <w:webHidden/>
              </w:rPr>
              <w:t>24</w:t>
            </w:r>
            <w:r>
              <w:rPr>
                <w:noProof/>
                <w:webHidden/>
              </w:rPr>
              <w:fldChar w:fldCharType="end"/>
            </w:r>
          </w:hyperlink>
        </w:p>
        <w:p w14:paraId="391A9A50" w14:textId="1759D116"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69" w:history="1">
            <w:r w:rsidRPr="005D1095">
              <w:rPr>
                <w:rStyle w:val="Hyperlink"/>
                <w:noProof/>
              </w:rPr>
              <w:t>11.4</w:t>
            </w:r>
            <w:r>
              <w:rPr>
                <w:rFonts w:asciiTheme="minorHAnsi" w:eastAsiaTheme="minorEastAsia" w:hAnsiTheme="minorHAnsi" w:cstheme="minorBidi"/>
                <w:noProof/>
                <w:kern w:val="2"/>
                <w:sz w:val="24"/>
                <w:szCs w:val="24"/>
                <w14:ligatures w14:val="standardContextual"/>
              </w:rPr>
              <w:tab/>
            </w:r>
            <w:r w:rsidRPr="005D1095">
              <w:rPr>
                <w:rStyle w:val="Hyperlink"/>
                <w:noProof/>
              </w:rPr>
              <w:t>Behandlung von Änderungsverlangen (Change Requests)</w:t>
            </w:r>
            <w:r>
              <w:rPr>
                <w:noProof/>
                <w:webHidden/>
              </w:rPr>
              <w:tab/>
            </w:r>
            <w:r>
              <w:rPr>
                <w:noProof/>
                <w:webHidden/>
              </w:rPr>
              <w:fldChar w:fldCharType="begin"/>
            </w:r>
            <w:r>
              <w:rPr>
                <w:noProof/>
                <w:webHidden/>
              </w:rPr>
              <w:instrText xml:space="preserve"> PAGEREF _Toc234391669 \h </w:instrText>
            </w:r>
            <w:r>
              <w:rPr>
                <w:noProof/>
                <w:webHidden/>
              </w:rPr>
            </w:r>
            <w:r>
              <w:rPr>
                <w:noProof/>
                <w:webHidden/>
              </w:rPr>
              <w:fldChar w:fldCharType="separate"/>
            </w:r>
            <w:r w:rsidR="00F400E8">
              <w:rPr>
                <w:noProof/>
                <w:webHidden/>
              </w:rPr>
              <w:t>25</w:t>
            </w:r>
            <w:r>
              <w:rPr>
                <w:noProof/>
                <w:webHidden/>
              </w:rPr>
              <w:fldChar w:fldCharType="end"/>
            </w:r>
          </w:hyperlink>
        </w:p>
        <w:p w14:paraId="4C9EC5C1" w14:textId="6799DB39" w:rsidR="00E97BFC" w:rsidRDefault="00E97BFC">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4391670" w:history="1">
            <w:r w:rsidRPr="005D1095">
              <w:rPr>
                <w:rStyle w:val="Hyperlink"/>
                <w:noProof/>
              </w:rPr>
              <w:t>12</w:t>
            </w:r>
            <w:r>
              <w:rPr>
                <w:rFonts w:asciiTheme="minorHAnsi" w:eastAsiaTheme="minorEastAsia" w:hAnsiTheme="minorHAnsi" w:cstheme="minorBidi"/>
                <w:noProof/>
                <w:kern w:val="2"/>
                <w:sz w:val="24"/>
                <w:szCs w:val="24"/>
                <w14:ligatures w14:val="standardContextual"/>
              </w:rPr>
              <w:tab/>
            </w:r>
            <w:r w:rsidRPr="005D1095">
              <w:rPr>
                <w:rStyle w:val="Hyperlink"/>
                <w:noProof/>
              </w:rPr>
              <w:t>Weitere Pflichten des Auftragnehmers</w:t>
            </w:r>
            <w:r>
              <w:rPr>
                <w:noProof/>
                <w:webHidden/>
              </w:rPr>
              <w:tab/>
            </w:r>
            <w:r>
              <w:rPr>
                <w:noProof/>
                <w:webHidden/>
              </w:rPr>
              <w:fldChar w:fldCharType="begin"/>
            </w:r>
            <w:r>
              <w:rPr>
                <w:noProof/>
                <w:webHidden/>
              </w:rPr>
              <w:instrText xml:space="preserve"> PAGEREF _Toc234391670 \h </w:instrText>
            </w:r>
            <w:r>
              <w:rPr>
                <w:noProof/>
                <w:webHidden/>
              </w:rPr>
            </w:r>
            <w:r>
              <w:rPr>
                <w:noProof/>
                <w:webHidden/>
              </w:rPr>
              <w:fldChar w:fldCharType="separate"/>
            </w:r>
            <w:r w:rsidR="00F400E8">
              <w:rPr>
                <w:noProof/>
                <w:webHidden/>
              </w:rPr>
              <w:t>25</w:t>
            </w:r>
            <w:r>
              <w:rPr>
                <w:noProof/>
                <w:webHidden/>
              </w:rPr>
              <w:fldChar w:fldCharType="end"/>
            </w:r>
          </w:hyperlink>
        </w:p>
        <w:p w14:paraId="02155D07" w14:textId="768AE1DE"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71" w:history="1">
            <w:r w:rsidRPr="005D1095">
              <w:rPr>
                <w:rStyle w:val="Hyperlink"/>
                <w:noProof/>
              </w:rPr>
              <w:t>12.1</w:t>
            </w:r>
            <w:r>
              <w:rPr>
                <w:rFonts w:asciiTheme="minorHAnsi" w:eastAsiaTheme="minorEastAsia" w:hAnsiTheme="minorHAnsi" w:cstheme="minorBidi"/>
                <w:noProof/>
                <w:kern w:val="2"/>
                <w:sz w:val="24"/>
                <w:szCs w:val="24"/>
                <w14:ligatures w14:val="standardContextual"/>
              </w:rPr>
              <w:tab/>
            </w:r>
            <w:r w:rsidRPr="005D1095">
              <w:rPr>
                <w:rStyle w:val="Hyperlink"/>
                <w:noProof/>
              </w:rPr>
              <w:t>Besondere Anforderungen an Mitarbeiter des Auftragnehmers</w:t>
            </w:r>
            <w:r>
              <w:rPr>
                <w:noProof/>
                <w:webHidden/>
              </w:rPr>
              <w:tab/>
            </w:r>
            <w:r>
              <w:rPr>
                <w:noProof/>
                <w:webHidden/>
              </w:rPr>
              <w:fldChar w:fldCharType="begin"/>
            </w:r>
            <w:r>
              <w:rPr>
                <w:noProof/>
                <w:webHidden/>
              </w:rPr>
              <w:instrText xml:space="preserve"> PAGEREF _Toc234391671 \h </w:instrText>
            </w:r>
            <w:r>
              <w:rPr>
                <w:noProof/>
                <w:webHidden/>
              </w:rPr>
            </w:r>
            <w:r>
              <w:rPr>
                <w:noProof/>
                <w:webHidden/>
              </w:rPr>
              <w:fldChar w:fldCharType="separate"/>
            </w:r>
            <w:r w:rsidR="00F400E8">
              <w:rPr>
                <w:noProof/>
                <w:webHidden/>
              </w:rPr>
              <w:t>25</w:t>
            </w:r>
            <w:r>
              <w:rPr>
                <w:noProof/>
                <w:webHidden/>
              </w:rPr>
              <w:fldChar w:fldCharType="end"/>
            </w:r>
          </w:hyperlink>
        </w:p>
        <w:p w14:paraId="089E75D7" w14:textId="51BAAB45"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72" w:history="1">
            <w:r w:rsidRPr="005D1095">
              <w:rPr>
                <w:rStyle w:val="Hyperlink"/>
                <w:noProof/>
              </w:rPr>
              <w:t>12.2</w:t>
            </w:r>
            <w:r>
              <w:rPr>
                <w:rFonts w:asciiTheme="minorHAnsi" w:eastAsiaTheme="minorEastAsia" w:hAnsiTheme="minorHAnsi" w:cstheme="minorBidi"/>
                <w:noProof/>
                <w:kern w:val="2"/>
                <w:sz w:val="24"/>
                <w:szCs w:val="24"/>
                <w14:ligatures w14:val="standardContextual"/>
              </w:rPr>
              <w:tab/>
            </w:r>
            <w:r w:rsidRPr="005D1095">
              <w:rPr>
                <w:rStyle w:val="Hyperlink"/>
                <w:noProof/>
              </w:rPr>
              <w:t>Kopier- oder Nutzungssperre*</w:t>
            </w:r>
            <w:r>
              <w:rPr>
                <w:noProof/>
                <w:webHidden/>
              </w:rPr>
              <w:tab/>
            </w:r>
            <w:r>
              <w:rPr>
                <w:noProof/>
                <w:webHidden/>
              </w:rPr>
              <w:fldChar w:fldCharType="begin"/>
            </w:r>
            <w:r>
              <w:rPr>
                <w:noProof/>
                <w:webHidden/>
              </w:rPr>
              <w:instrText xml:space="preserve"> PAGEREF _Toc234391672 \h </w:instrText>
            </w:r>
            <w:r>
              <w:rPr>
                <w:noProof/>
                <w:webHidden/>
              </w:rPr>
            </w:r>
            <w:r>
              <w:rPr>
                <w:noProof/>
                <w:webHidden/>
              </w:rPr>
              <w:fldChar w:fldCharType="separate"/>
            </w:r>
            <w:r w:rsidR="00F400E8">
              <w:rPr>
                <w:noProof/>
                <w:webHidden/>
              </w:rPr>
              <w:t>25</w:t>
            </w:r>
            <w:r>
              <w:rPr>
                <w:noProof/>
                <w:webHidden/>
              </w:rPr>
              <w:fldChar w:fldCharType="end"/>
            </w:r>
          </w:hyperlink>
        </w:p>
        <w:p w14:paraId="421B7799" w14:textId="77CA0393"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73" w:history="1">
            <w:r w:rsidRPr="005D1095">
              <w:rPr>
                <w:rStyle w:val="Hyperlink"/>
                <w:noProof/>
              </w:rPr>
              <w:t>12.3</w:t>
            </w:r>
            <w:r>
              <w:rPr>
                <w:rFonts w:asciiTheme="minorHAnsi" w:eastAsiaTheme="minorEastAsia" w:hAnsiTheme="minorHAnsi" w:cstheme="minorBidi"/>
                <w:noProof/>
                <w:kern w:val="2"/>
                <w:sz w:val="24"/>
                <w:szCs w:val="24"/>
                <w14:ligatures w14:val="standardContextual"/>
              </w:rPr>
              <w:tab/>
            </w:r>
            <w:r w:rsidRPr="005D1095">
              <w:rPr>
                <w:rStyle w:val="Hyperlink"/>
                <w:noProof/>
              </w:rPr>
              <w:t>Mitteilungspflicht bezüglich der zur Vertragserfüllung eingesetzten Werkzeuge*</w:t>
            </w:r>
            <w:r>
              <w:rPr>
                <w:noProof/>
                <w:webHidden/>
              </w:rPr>
              <w:tab/>
            </w:r>
            <w:r>
              <w:rPr>
                <w:noProof/>
                <w:webHidden/>
              </w:rPr>
              <w:fldChar w:fldCharType="begin"/>
            </w:r>
            <w:r>
              <w:rPr>
                <w:noProof/>
                <w:webHidden/>
              </w:rPr>
              <w:instrText xml:space="preserve"> PAGEREF _Toc234391673 \h </w:instrText>
            </w:r>
            <w:r>
              <w:rPr>
                <w:noProof/>
                <w:webHidden/>
              </w:rPr>
            </w:r>
            <w:r>
              <w:rPr>
                <w:noProof/>
                <w:webHidden/>
              </w:rPr>
              <w:fldChar w:fldCharType="separate"/>
            </w:r>
            <w:r w:rsidR="00F400E8">
              <w:rPr>
                <w:noProof/>
                <w:webHidden/>
              </w:rPr>
              <w:t>25</w:t>
            </w:r>
            <w:r>
              <w:rPr>
                <w:noProof/>
                <w:webHidden/>
              </w:rPr>
              <w:fldChar w:fldCharType="end"/>
            </w:r>
          </w:hyperlink>
        </w:p>
        <w:p w14:paraId="32C805C9" w14:textId="1867A146" w:rsidR="00E97BFC" w:rsidRDefault="00E97BFC">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4391674" w:history="1">
            <w:r w:rsidRPr="005D1095">
              <w:rPr>
                <w:rStyle w:val="Hyperlink"/>
                <w:noProof/>
              </w:rPr>
              <w:t>13</w:t>
            </w:r>
            <w:r>
              <w:rPr>
                <w:rFonts w:asciiTheme="minorHAnsi" w:eastAsiaTheme="minorEastAsia" w:hAnsiTheme="minorHAnsi" w:cstheme="minorBidi"/>
                <w:noProof/>
                <w:kern w:val="2"/>
                <w:sz w:val="24"/>
                <w:szCs w:val="24"/>
                <w14:ligatures w14:val="standardContextual"/>
              </w:rPr>
              <w:tab/>
            </w:r>
            <w:r w:rsidRPr="005D1095">
              <w:rPr>
                <w:rStyle w:val="Hyperlink"/>
                <w:noProof/>
              </w:rPr>
              <w:t>Mitwirkung des Auftraggebers</w:t>
            </w:r>
            <w:r>
              <w:rPr>
                <w:noProof/>
                <w:webHidden/>
              </w:rPr>
              <w:tab/>
            </w:r>
            <w:r>
              <w:rPr>
                <w:noProof/>
                <w:webHidden/>
              </w:rPr>
              <w:fldChar w:fldCharType="begin"/>
            </w:r>
            <w:r>
              <w:rPr>
                <w:noProof/>
                <w:webHidden/>
              </w:rPr>
              <w:instrText xml:space="preserve"> PAGEREF _Toc234391674 \h </w:instrText>
            </w:r>
            <w:r>
              <w:rPr>
                <w:noProof/>
                <w:webHidden/>
              </w:rPr>
            </w:r>
            <w:r>
              <w:rPr>
                <w:noProof/>
                <w:webHidden/>
              </w:rPr>
              <w:fldChar w:fldCharType="separate"/>
            </w:r>
            <w:r w:rsidR="00F400E8">
              <w:rPr>
                <w:noProof/>
                <w:webHidden/>
              </w:rPr>
              <w:t>25</w:t>
            </w:r>
            <w:r>
              <w:rPr>
                <w:noProof/>
                <w:webHidden/>
              </w:rPr>
              <w:fldChar w:fldCharType="end"/>
            </w:r>
          </w:hyperlink>
        </w:p>
        <w:p w14:paraId="3E92B913" w14:textId="2E6689E9" w:rsidR="00E97BFC" w:rsidRDefault="00E97BFC">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4391675" w:history="1">
            <w:r w:rsidRPr="005D1095">
              <w:rPr>
                <w:rStyle w:val="Hyperlink"/>
                <w:noProof/>
              </w:rPr>
              <w:t>14</w:t>
            </w:r>
            <w:r>
              <w:rPr>
                <w:rFonts w:asciiTheme="minorHAnsi" w:eastAsiaTheme="minorEastAsia" w:hAnsiTheme="minorHAnsi" w:cstheme="minorBidi"/>
                <w:noProof/>
                <w:kern w:val="2"/>
                <w:sz w:val="24"/>
                <w:szCs w:val="24"/>
                <w14:ligatures w14:val="standardContextual"/>
              </w:rPr>
              <w:tab/>
            </w:r>
            <w:r w:rsidRPr="005D1095">
              <w:rPr>
                <w:rStyle w:val="Hyperlink"/>
                <w:noProof/>
              </w:rPr>
              <w:t>Abnahme</w:t>
            </w:r>
            <w:r>
              <w:rPr>
                <w:noProof/>
                <w:webHidden/>
              </w:rPr>
              <w:tab/>
            </w:r>
            <w:r>
              <w:rPr>
                <w:noProof/>
                <w:webHidden/>
              </w:rPr>
              <w:fldChar w:fldCharType="begin"/>
            </w:r>
            <w:r>
              <w:rPr>
                <w:noProof/>
                <w:webHidden/>
              </w:rPr>
              <w:instrText xml:space="preserve"> PAGEREF _Toc234391675 \h </w:instrText>
            </w:r>
            <w:r>
              <w:rPr>
                <w:noProof/>
                <w:webHidden/>
              </w:rPr>
            </w:r>
            <w:r>
              <w:rPr>
                <w:noProof/>
                <w:webHidden/>
              </w:rPr>
              <w:fldChar w:fldCharType="separate"/>
            </w:r>
            <w:r w:rsidR="00F400E8">
              <w:rPr>
                <w:noProof/>
                <w:webHidden/>
              </w:rPr>
              <w:t>25</w:t>
            </w:r>
            <w:r>
              <w:rPr>
                <w:noProof/>
                <w:webHidden/>
              </w:rPr>
              <w:fldChar w:fldCharType="end"/>
            </w:r>
          </w:hyperlink>
        </w:p>
        <w:p w14:paraId="1DD2EB91" w14:textId="6A101909"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76" w:history="1">
            <w:r w:rsidRPr="005D1095">
              <w:rPr>
                <w:rStyle w:val="Hyperlink"/>
                <w:noProof/>
              </w:rPr>
              <w:t>14.1</w:t>
            </w:r>
            <w:r>
              <w:rPr>
                <w:rFonts w:asciiTheme="minorHAnsi" w:eastAsiaTheme="minorEastAsia" w:hAnsiTheme="minorHAnsi" w:cstheme="minorBidi"/>
                <w:noProof/>
                <w:kern w:val="2"/>
                <w:sz w:val="24"/>
                <w:szCs w:val="24"/>
                <w14:ligatures w14:val="standardContextual"/>
              </w:rPr>
              <w:tab/>
            </w:r>
            <w:r w:rsidRPr="005D1095">
              <w:rPr>
                <w:rStyle w:val="Hyperlink"/>
                <w:noProof/>
              </w:rPr>
              <w:t>Gegenstand der Abnahme</w:t>
            </w:r>
            <w:r>
              <w:rPr>
                <w:noProof/>
                <w:webHidden/>
              </w:rPr>
              <w:tab/>
            </w:r>
            <w:r>
              <w:rPr>
                <w:noProof/>
                <w:webHidden/>
              </w:rPr>
              <w:fldChar w:fldCharType="begin"/>
            </w:r>
            <w:r>
              <w:rPr>
                <w:noProof/>
                <w:webHidden/>
              </w:rPr>
              <w:instrText xml:space="preserve"> PAGEREF _Toc234391676 \h </w:instrText>
            </w:r>
            <w:r>
              <w:rPr>
                <w:noProof/>
                <w:webHidden/>
              </w:rPr>
            </w:r>
            <w:r>
              <w:rPr>
                <w:noProof/>
                <w:webHidden/>
              </w:rPr>
              <w:fldChar w:fldCharType="separate"/>
            </w:r>
            <w:r w:rsidR="00F400E8">
              <w:rPr>
                <w:noProof/>
                <w:webHidden/>
              </w:rPr>
              <w:t>25</w:t>
            </w:r>
            <w:r>
              <w:rPr>
                <w:noProof/>
                <w:webHidden/>
              </w:rPr>
              <w:fldChar w:fldCharType="end"/>
            </w:r>
          </w:hyperlink>
        </w:p>
        <w:p w14:paraId="3FA3CF1A" w14:textId="60F18623"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77" w:history="1">
            <w:r w:rsidRPr="005D1095">
              <w:rPr>
                <w:rStyle w:val="Hyperlink"/>
                <w:noProof/>
              </w:rPr>
              <w:t>14.2</w:t>
            </w:r>
            <w:r>
              <w:rPr>
                <w:rFonts w:asciiTheme="minorHAnsi" w:eastAsiaTheme="minorEastAsia" w:hAnsiTheme="minorHAnsi" w:cstheme="minorBidi"/>
                <w:noProof/>
                <w:kern w:val="2"/>
                <w:sz w:val="24"/>
                <w:szCs w:val="24"/>
                <w14:ligatures w14:val="standardContextual"/>
              </w:rPr>
              <w:tab/>
            </w:r>
            <w:r w:rsidRPr="005D1095">
              <w:rPr>
                <w:rStyle w:val="Hyperlink"/>
                <w:noProof/>
              </w:rPr>
              <w:t>Testdaten</w:t>
            </w:r>
            <w:r>
              <w:rPr>
                <w:noProof/>
                <w:webHidden/>
              </w:rPr>
              <w:tab/>
            </w:r>
            <w:r>
              <w:rPr>
                <w:noProof/>
                <w:webHidden/>
              </w:rPr>
              <w:fldChar w:fldCharType="begin"/>
            </w:r>
            <w:r>
              <w:rPr>
                <w:noProof/>
                <w:webHidden/>
              </w:rPr>
              <w:instrText xml:space="preserve"> PAGEREF _Toc234391677 \h </w:instrText>
            </w:r>
            <w:r>
              <w:rPr>
                <w:noProof/>
                <w:webHidden/>
              </w:rPr>
            </w:r>
            <w:r>
              <w:rPr>
                <w:noProof/>
                <w:webHidden/>
              </w:rPr>
              <w:fldChar w:fldCharType="separate"/>
            </w:r>
            <w:r w:rsidR="00F400E8">
              <w:rPr>
                <w:noProof/>
                <w:webHidden/>
              </w:rPr>
              <w:t>25</w:t>
            </w:r>
            <w:r>
              <w:rPr>
                <w:noProof/>
                <w:webHidden/>
              </w:rPr>
              <w:fldChar w:fldCharType="end"/>
            </w:r>
          </w:hyperlink>
        </w:p>
        <w:p w14:paraId="0A4CDF7B" w14:textId="08566171"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78" w:history="1">
            <w:r w:rsidRPr="005D1095">
              <w:rPr>
                <w:rStyle w:val="Hyperlink"/>
                <w:noProof/>
              </w:rPr>
              <w:t>14.3</w:t>
            </w:r>
            <w:r>
              <w:rPr>
                <w:rFonts w:asciiTheme="minorHAnsi" w:eastAsiaTheme="minorEastAsia" w:hAnsiTheme="minorHAnsi" w:cstheme="minorBidi"/>
                <w:noProof/>
                <w:kern w:val="2"/>
                <w:sz w:val="24"/>
                <w:szCs w:val="24"/>
                <w14:ligatures w14:val="standardContextual"/>
              </w:rPr>
              <w:tab/>
            </w:r>
            <w:r w:rsidRPr="005D1095">
              <w:rPr>
                <w:rStyle w:val="Hyperlink"/>
                <w:noProof/>
              </w:rPr>
              <w:t>Funktionsprüfung</w:t>
            </w:r>
            <w:r>
              <w:rPr>
                <w:noProof/>
                <w:webHidden/>
              </w:rPr>
              <w:tab/>
            </w:r>
            <w:r>
              <w:rPr>
                <w:noProof/>
                <w:webHidden/>
              </w:rPr>
              <w:fldChar w:fldCharType="begin"/>
            </w:r>
            <w:r>
              <w:rPr>
                <w:noProof/>
                <w:webHidden/>
              </w:rPr>
              <w:instrText xml:space="preserve"> PAGEREF _Toc234391678 \h </w:instrText>
            </w:r>
            <w:r>
              <w:rPr>
                <w:noProof/>
                <w:webHidden/>
              </w:rPr>
            </w:r>
            <w:r>
              <w:rPr>
                <w:noProof/>
                <w:webHidden/>
              </w:rPr>
              <w:fldChar w:fldCharType="separate"/>
            </w:r>
            <w:r w:rsidR="00F400E8">
              <w:rPr>
                <w:noProof/>
                <w:webHidden/>
              </w:rPr>
              <w:t>26</w:t>
            </w:r>
            <w:r>
              <w:rPr>
                <w:noProof/>
                <w:webHidden/>
              </w:rPr>
              <w:fldChar w:fldCharType="end"/>
            </w:r>
          </w:hyperlink>
        </w:p>
        <w:p w14:paraId="42262CA7" w14:textId="0C432580" w:rsidR="00E97BFC" w:rsidRDefault="00E97BFC">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4391679" w:history="1">
            <w:r w:rsidRPr="005D1095">
              <w:rPr>
                <w:rStyle w:val="Hyperlink"/>
                <w:noProof/>
              </w:rPr>
              <w:t>15</w:t>
            </w:r>
            <w:r>
              <w:rPr>
                <w:rFonts w:asciiTheme="minorHAnsi" w:eastAsiaTheme="minorEastAsia" w:hAnsiTheme="minorHAnsi" w:cstheme="minorBidi"/>
                <w:noProof/>
                <w:kern w:val="2"/>
                <w:sz w:val="24"/>
                <w:szCs w:val="24"/>
                <w14:ligatures w14:val="standardContextual"/>
              </w:rPr>
              <w:tab/>
            </w:r>
            <w:r w:rsidRPr="005D1095">
              <w:rPr>
                <w:rStyle w:val="Hyperlink"/>
                <w:noProof/>
              </w:rPr>
              <w:t>Mängelhaftung (Gewährleistung)</w:t>
            </w:r>
            <w:r>
              <w:rPr>
                <w:noProof/>
                <w:webHidden/>
              </w:rPr>
              <w:tab/>
            </w:r>
            <w:r>
              <w:rPr>
                <w:noProof/>
                <w:webHidden/>
              </w:rPr>
              <w:fldChar w:fldCharType="begin"/>
            </w:r>
            <w:r>
              <w:rPr>
                <w:noProof/>
                <w:webHidden/>
              </w:rPr>
              <w:instrText xml:space="preserve"> PAGEREF _Toc234391679 \h </w:instrText>
            </w:r>
            <w:r>
              <w:rPr>
                <w:noProof/>
                <w:webHidden/>
              </w:rPr>
            </w:r>
            <w:r>
              <w:rPr>
                <w:noProof/>
                <w:webHidden/>
              </w:rPr>
              <w:fldChar w:fldCharType="separate"/>
            </w:r>
            <w:r w:rsidR="00F400E8">
              <w:rPr>
                <w:noProof/>
                <w:webHidden/>
              </w:rPr>
              <w:t>26</w:t>
            </w:r>
            <w:r>
              <w:rPr>
                <w:noProof/>
                <w:webHidden/>
              </w:rPr>
              <w:fldChar w:fldCharType="end"/>
            </w:r>
          </w:hyperlink>
        </w:p>
        <w:p w14:paraId="4D8BDAA2" w14:textId="021BB121"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80" w:history="1">
            <w:r w:rsidRPr="005D1095">
              <w:rPr>
                <w:rStyle w:val="Hyperlink"/>
                <w:noProof/>
              </w:rPr>
              <w:t>15.1</w:t>
            </w:r>
            <w:r>
              <w:rPr>
                <w:rFonts w:asciiTheme="minorHAnsi" w:eastAsiaTheme="minorEastAsia" w:hAnsiTheme="minorHAnsi" w:cstheme="minorBidi"/>
                <w:noProof/>
                <w:kern w:val="2"/>
                <w:sz w:val="24"/>
                <w:szCs w:val="24"/>
                <w14:ligatures w14:val="standardContextual"/>
              </w:rPr>
              <w:tab/>
            </w:r>
            <w:r w:rsidRPr="005D1095">
              <w:rPr>
                <w:rStyle w:val="Hyperlink"/>
                <w:noProof/>
              </w:rPr>
              <w:t>Verjährungsfrist (Gewährleistungsfrist) für Mängel</w:t>
            </w:r>
            <w:r>
              <w:rPr>
                <w:noProof/>
                <w:webHidden/>
              </w:rPr>
              <w:tab/>
            </w:r>
            <w:r>
              <w:rPr>
                <w:noProof/>
                <w:webHidden/>
              </w:rPr>
              <w:fldChar w:fldCharType="begin"/>
            </w:r>
            <w:r>
              <w:rPr>
                <w:noProof/>
                <w:webHidden/>
              </w:rPr>
              <w:instrText xml:space="preserve"> PAGEREF _Toc234391680 \h </w:instrText>
            </w:r>
            <w:r>
              <w:rPr>
                <w:noProof/>
                <w:webHidden/>
              </w:rPr>
            </w:r>
            <w:r>
              <w:rPr>
                <w:noProof/>
                <w:webHidden/>
              </w:rPr>
              <w:fldChar w:fldCharType="separate"/>
            </w:r>
            <w:r w:rsidR="00F400E8">
              <w:rPr>
                <w:noProof/>
                <w:webHidden/>
              </w:rPr>
              <w:t>26</w:t>
            </w:r>
            <w:r>
              <w:rPr>
                <w:noProof/>
                <w:webHidden/>
              </w:rPr>
              <w:fldChar w:fldCharType="end"/>
            </w:r>
          </w:hyperlink>
        </w:p>
        <w:p w14:paraId="094F5C23" w14:textId="3902FECD"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81" w:history="1">
            <w:r w:rsidRPr="005D1095">
              <w:rPr>
                <w:rStyle w:val="Hyperlink"/>
                <w:noProof/>
              </w:rPr>
              <w:t>15.2</w:t>
            </w:r>
            <w:r>
              <w:rPr>
                <w:rFonts w:asciiTheme="minorHAnsi" w:eastAsiaTheme="minorEastAsia" w:hAnsiTheme="minorHAnsi" w:cstheme="minorBidi"/>
                <w:noProof/>
                <w:kern w:val="2"/>
                <w:sz w:val="24"/>
                <w:szCs w:val="24"/>
                <w14:ligatures w14:val="standardContextual"/>
              </w:rPr>
              <w:tab/>
            </w:r>
            <w:r w:rsidRPr="005D1095">
              <w:rPr>
                <w:rStyle w:val="Hyperlink"/>
                <w:noProof/>
              </w:rPr>
              <w:t>Weitere Vereinbarungen zur Mängelhaftung</w:t>
            </w:r>
            <w:r>
              <w:rPr>
                <w:noProof/>
                <w:webHidden/>
              </w:rPr>
              <w:tab/>
            </w:r>
            <w:r>
              <w:rPr>
                <w:noProof/>
                <w:webHidden/>
              </w:rPr>
              <w:fldChar w:fldCharType="begin"/>
            </w:r>
            <w:r>
              <w:rPr>
                <w:noProof/>
                <w:webHidden/>
              </w:rPr>
              <w:instrText xml:space="preserve"> PAGEREF _Toc234391681 \h </w:instrText>
            </w:r>
            <w:r>
              <w:rPr>
                <w:noProof/>
                <w:webHidden/>
              </w:rPr>
            </w:r>
            <w:r>
              <w:rPr>
                <w:noProof/>
                <w:webHidden/>
              </w:rPr>
              <w:fldChar w:fldCharType="separate"/>
            </w:r>
            <w:r w:rsidR="00F400E8">
              <w:rPr>
                <w:noProof/>
                <w:webHidden/>
              </w:rPr>
              <w:t>26</w:t>
            </w:r>
            <w:r>
              <w:rPr>
                <w:noProof/>
                <w:webHidden/>
              </w:rPr>
              <w:fldChar w:fldCharType="end"/>
            </w:r>
          </w:hyperlink>
        </w:p>
        <w:p w14:paraId="448E51AD" w14:textId="69E3247A" w:rsidR="00E97BFC" w:rsidRDefault="00E97BFC">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4391682" w:history="1">
            <w:r w:rsidRPr="005D1095">
              <w:rPr>
                <w:rStyle w:val="Hyperlink"/>
                <w:noProof/>
              </w:rPr>
              <w:t>16</w:t>
            </w:r>
            <w:r>
              <w:rPr>
                <w:rFonts w:asciiTheme="minorHAnsi" w:eastAsiaTheme="minorEastAsia" w:hAnsiTheme="minorHAnsi" w:cstheme="minorBidi"/>
                <w:noProof/>
                <w:kern w:val="2"/>
                <w:sz w:val="24"/>
                <w:szCs w:val="24"/>
                <w14:ligatures w14:val="standardContextual"/>
              </w:rPr>
              <w:tab/>
            </w:r>
            <w:r w:rsidRPr="005D1095">
              <w:rPr>
                <w:rStyle w:val="Hyperlink"/>
                <w:noProof/>
              </w:rPr>
              <w:t>Abweichende Haftungsregelungen / Haftung für entgangenen Gewinn</w:t>
            </w:r>
            <w:r>
              <w:rPr>
                <w:noProof/>
                <w:webHidden/>
              </w:rPr>
              <w:tab/>
            </w:r>
            <w:r>
              <w:rPr>
                <w:noProof/>
                <w:webHidden/>
              </w:rPr>
              <w:fldChar w:fldCharType="begin"/>
            </w:r>
            <w:r>
              <w:rPr>
                <w:noProof/>
                <w:webHidden/>
              </w:rPr>
              <w:instrText xml:space="preserve"> PAGEREF _Toc234391682 \h </w:instrText>
            </w:r>
            <w:r>
              <w:rPr>
                <w:noProof/>
                <w:webHidden/>
              </w:rPr>
            </w:r>
            <w:r>
              <w:rPr>
                <w:noProof/>
                <w:webHidden/>
              </w:rPr>
              <w:fldChar w:fldCharType="separate"/>
            </w:r>
            <w:r w:rsidR="00F400E8">
              <w:rPr>
                <w:noProof/>
                <w:webHidden/>
              </w:rPr>
              <w:t>26</w:t>
            </w:r>
            <w:r>
              <w:rPr>
                <w:noProof/>
                <w:webHidden/>
              </w:rPr>
              <w:fldChar w:fldCharType="end"/>
            </w:r>
          </w:hyperlink>
        </w:p>
        <w:p w14:paraId="22E04512" w14:textId="4958E687" w:rsidR="00E97BFC" w:rsidRDefault="00E97BFC">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4391683" w:history="1">
            <w:r w:rsidRPr="005D1095">
              <w:rPr>
                <w:rStyle w:val="Hyperlink"/>
                <w:noProof/>
              </w:rPr>
              <w:t>17</w:t>
            </w:r>
            <w:r>
              <w:rPr>
                <w:rFonts w:asciiTheme="minorHAnsi" w:eastAsiaTheme="minorEastAsia" w:hAnsiTheme="minorHAnsi" w:cstheme="minorBidi"/>
                <w:noProof/>
                <w:kern w:val="2"/>
                <w:sz w:val="24"/>
                <w:szCs w:val="24"/>
                <w14:ligatures w14:val="standardContextual"/>
              </w:rPr>
              <w:tab/>
            </w:r>
            <w:r w:rsidRPr="005D1095">
              <w:rPr>
                <w:rStyle w:val="Hyperlink"/>
                <w:noProof/>
              </w:rPr>
              <w:t>Vertragsstrafen bei Verzug</w:t>
            </w:r>
            <w:r>
              <w:rPr>
                <w:noProof/>
                <w:webHidden/>
              </w:rPr>
              <w:tab/>
            </w:r>
            <w:r>
              <w:rPr>
                <w:noProof/>
                <w:webHidden/>
              </w:rPr>
              <w:fldChar w:fldCharType="begin"/>
            </w:r>
            <w:r>
              <w:rPr>
                <w:noProof/>
                <w:webHidden/>
              </w:rPr>
              <w:instrText xml:space="preserve"> PAGEREF _Toc234391683 \h </w:instrText>
            </w:r>
            <w:r>
              <w:rPr>
                <w:noProof/>
                <w:webHidden/>
              </w:rPr>
            </w:r>
            <w:r>
              <w:rPr>
                <w:noProof/>
                <w:webHidden/>
              </w:rPr>
              <w:fldChar w:fldCharType="separate"/>
            </w:r>
            <w:r w:rsidR="00F400E8">
              <w:rPr>
                <w:noProof/>
                <w:webHidden/>
              </w:rPr>
              <w:t>26</w:t>
            </w:r>
            <w:r>
              <w:rPr>
                <w:noProof/>
                <w:webHidden/>
              </w:rPr>
              <w:fldChar w:fldCharType="end"/>
            </w:r>
          </w:hyperlink>
        </w:p>
        <w:p w14:paraId="10C69A9C" w14:textId="304FDA96" w:rsidR="00E97BFC" w:rsidRDefault="00E97BFC">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4391684" w:history="1">
            <w:r w:rsidRPr="005D1095">
              <w:rPr>
                <w:rStyle w:val="Hyperlink"/>
                <w:noProof/>
              </w:rPr>
              <w:t>18</w:t>
            </w:r>
            <w:r>
              <w:rPr>
                <w:rFonts w:asciiTheme="minorHAnsi" w:eastAsiaTheme="minorEastAsia" w:hAnsiTheme="minorHAnsi" w:cstheme="minorBidi"/>
                <w:noProof/>
                <w:kern w:val="2"/>
                <w:sz w:val="24"/>
                <w:szCs w:val="24"/>
                <w14:ligatures w14:val="standardContextual"/>
              </w:rPr>
              <w:tab/>
            </w:r>
            <w:r w:rsidRPr="005D1095">
              <w:rPr>
                <w:rStyle w:val="Hyperlink"/>
                <w:noProof/>
              </w:rPr>
              <w:t>Weitere Vereinbarungen</w:t>
            </w:r>
            <w:r>
              <w:rPr>
                <w:noProof/>
                <w:webHidden/>
              </w:rPr>
              <w:tab/>
            </w:r>
            <w:r>
              <w:rPr>
                <w:noProof/>
                <w:webHidden/>
              </w:rPr>
              <w:fldChar w:fldCharType="begin"/>
            </w:r>
            <w:r>
              <w:rPr>
                <w:noProof/>
                <w:webHidden/>
              </w:rPr>
              <w:instrText xml:space="preserve"> PAGEREF _Toc234391684 \h </w:instrText>
            </w:r>
            <w:r>
              <w:rPr>
                <w:noProof/>
                <w:webHidden/>
              </w:rPr>
            </w:r>
            <w:r>
              <w:rPr>
                <w:noProof/>
                <w:webHidden/>
              </w:rPr>
              <w:fldChar w:fldCharType="separate"/>
            </w:r>
            <w:r w:rsidR="00F400E8">
              <w:rPr>
                <w:noProof/>
                <w:webHidden/>
              </w:rPr>
              <w:t>27</w:t>
            </w:r>
            <w:r>
              <w:rPr>
                <w:noProof/>
                <w:webHidden/>
              </w:rPr>
              <w:fldChar w:fldCharType="end"/>
            </w:r>
          </w:hyperlink>
        </w:p>
        <w:p w14:paraId="2E2608B2" w14:textId="3DC63FA8"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85" w:history="1">
            <w:r w:rsidRPr="005D1095">
              <w:rPr>
                <w:rStyle w:val="Hyperlink"/>
                <w:noProof/>
              </w:rPr>
              <w:t>18.1</w:t>
            </w:r>
            <w:r>
              <w:rPr>
                <w:rFonts w:asciiTheme="minorHAnsi" w:eastAsiaTheme="minorEastAsia" w:hAnsiTheme="minorHAnsi" w:cstheme="minorBidi"/>
                <w:noProof/>
                <w:kern w:val="2"/>
                <w:sz w:val="24"/>
                <w:szCs w:val="24"/>
                <w14:ligatures w14:val="standardContextual"/>
              </w:rPr>
              <w:tab/>
            </w:r>
            <w:r w:rsidRPr="005D1095">
              <w:rPr>
                <w:rStyle w:val="Hyperlink"/>
                <w:noProof/>
              </w:rPr>
              <w:t>Übergabe bzw. Hinterlegung des Quellcodes*</w:t>
            </w:r>
            <w:r>
              <w:rPr>
                <w:noProof/>
                <w:webHidden/>
              </w:rPr>
              <w:tab/>
            </w:r>
            <w:r>
              <w:rPr>
                <w:noProof/>
                <w:webHidden/>
              </w:rPr>
              <w:fldChar w:fldCharType="begin"/>
            </w:r>
            <w:r>
              <w:rPr>
                <w:noProof/>
                <w:webHidden/>
              </w:rPr>
              <w:instrText xml:space="preserve"> PAGEREF _Toc234391685 \h </w:instrText>
            </w:r>
            <w:r>
              <w:rPr>
                <w:noProof/>
                <w:webHidden/>
              </w:rPr>
            </w:r>
            <w:r>
              <w:rPr>
                <w:noProof/>
                <w:webHidden/>
              </w:rPr>
              <w:fldChar w:fldCharType="separate"/>
            </w:r>
            <w:r w:rsidR="00F400E8">
              <w:rPr>
                <w:noProof/>
                <w:webHidden/>
              </w:rPr>
              <w:t>27</w:t>
            </w:r>
            <w:r>
              <w:rPr>
                <w:noProof/>
                <w:webHidden/>
              </w:rPr>
              <w:fldChar w:fldCharType="end"/>
            </w:r>
          </w:hyperlink>
        </w:p>
        <w:p w14:paraId="04286D15" w14:textId="788ED565"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86" w:history="1">
            <w:r w:rsidRPr="005D1095">
              <w:rPr>
                <w:rStyle w:val="Hyperlink"/>
                <w:noProof/>
              </w:rPr>
              <w:t>18.2</w:t>
            </w:r>
            <w:r>
              <w:rPr>
                <w:rFonts w:asciiTheme="minorHAnsi" w:eastAsiaTheme="minorEastAsia" w:hAnsiTheme="minorHAnsi" w:cstheme="minorBidi"/>
                <w:noProof/>
                <w:kern w:val="2"/>
                <w:sz w:val="24"/>
                <w:szCs w:val="24"/>
                <w14:ligatures w14:val="standardContextual"/>
              </w:rPr>
              <w:tab/>
            </w:r>
            <w:r w:rsidRPr="005D1095">
              <w:rPr>
                <w:rStyle w:val="Hyperlink"/>
                <w:noProof/>
              </w:rPr>
              <w:t>Haftpflichtversicherung</w:t>
            </w:r>
            <w:r>
              <w:rPr>
                <w:noProof/>
                <w:webHidden/>
              </w:rPr>
              <w:tab/>
            </w:r>
            <w:r>
              <w:rPr>
                <w:noProof/>
                <w:webHidden/>
              </w:rPr>
              <w:fldChar w:fldCharType="begin"/>
            </w:r>
            <w:r>
              <w:rPr>
                <w:noProof/>
                <w:webHidden/>
              </w:rPr>
              <w:instrText xml:space="preserve"> PAGEREF _Toc234391686 \h </w:instrText>
            </w:r>
            <w:r>
              <w:rPr>
                <w:noProof/>
                <w:webHidden/>
              </w:rPr>
            </w:r>
            <w:r>
              <w:rPr>
                <w:noProof/>
                <w:webHidden/>
              </w:rPr>
              <w:fldChar w:fldCharType="separate"/>
            </w:r>
            <w:r w:rsidR="00F400E8">
              <w:rPr>
                <w:noProof/>
                <w:webHidden/>
              </w:rPr>
              <w:t>27</w:t>
            </w:r>
            <w:r>
              <w:rPr>
                <w:noProof/>
                <w:webHidden/>
              </w:rPr>
              <w:fldChar w:fldCharType="end"/>
            </w:r>
          </w:hyperlink>
        </w:p>
        <w:p w14:paraId="1DED7EFF" w14:textId="258F5453"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87" w:history="1">
            <w:r w:rsidRPr="005D1095">
              <w:rPr>
                <w:rStyle w:val="Hyperlink"/>
                <w:noProof/>
              </w:rPr>
              <w:t>18.3</w:t>
            </w:r>
            <w:r>
              <w:rPr>
                <w:rFonts w:asciiTheme="minorHAnsi" w:eastAsiaTheme="minorEastAsia" w:hAnsiTheme="minorHAnsi" w:cstheme="minorBidi"/>
                <w:noProof/>
                <w:kern w:val="2"/>
                <w:sz w:val="24"/>
                <w:szCs w:val="24"/>
                <w14:ligatures w14:val="standardContextual"/>
              </w:rPr>
              <w:tab/>
            </w:r>
            <w:r w:rsidRPr="005D1095">
              <w:rPr>
                <w:rStyle w:val="Hyperlink"/>
                <w:noProof/>
              </w:rPr>
              <w:t>Datenschutz, Geheimhaltung und Sicherheit</w:t>
            </w:r>
            <w:r>
              <w:rPr>
                <w:noProof/>
                <w:webHidden/>
              </w:rPr>
              <w:tab/>
            </w:r>
            <w:r>
              <w:rPr>
                <w:noProof/>
                <w:webHidden/>
              </w:rPr>
              <w:fldChar w:fldCharType="begin"/>
            </w:r>
            <w:r>
              <w:rPr>
                <w:noProof/>
                <w:webHidden/>
              </w:rPr>
              <w:instrText xml:space="preserve"> PAGEREF _Toc234391687 \h </w:instrText>
            </w:r>
            <w:r>
              <w:rPr>
                <w:noProof/>
                <w:webHidden/>
              </w:rPr>
            </w:r>
            <w:r>
              <w:rPr>
                <w:noProof/>
                <w:webHidden/>
              </w:rPr>
              <w:fldChar w:fldCharType="separate"/>
            </w:r>
            <w:r w:rsidR="00F400E8">
              <w:rPr>
                <w:noProof/>
                <w:webHidden/>
              </w:rPr>
              <w:t>27</w:t>
            </w:r>
            <w:r>
              <w:rPr>
                <w:noProof/>
                <w:webHidden/>
              </w:rPr>
              <w:fldChar w:fldCharType="end"/>
            </w:r>
          </w:hyperlink>
        </w:p>
        <w:p w14:paraId="3B2DB13D" w14:textId="2981379A"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88" w:history="1">
            <w:r w:rsidRPr="005D1095">
              <w:rPr>
                <w:rStyle w:val="Hyperlink"/>
                <w:noProof/>
              </w:rPr>
              <w:t>18.4</w:t>
            </w:r>
            <w:r>
              <w:rPr>
                <w:rFonts w:asciiTheme="minorHAnsi" w:eastAsiaTheme="minorEastAsia" w:hAnsiTheme="minorHAnsi" w:cstheme="minorBidi"/>
                <w:noProof/>
                <w:kern w:val="2"/>
                <w:sz w:val="24"/>
                <w:szCs w:val="24"/>
                <w14:ligatures w14:val="standardContextual"/>
              </w:rPr>
              <w:tab/>
            </w:r>
            <w:r w:rsidRPr="005D1095">
              <w:rPr>
                <w:rStyle w:val="Hyperlink"/>
                <w:noProof/>
              </w:rPr>
              <w:t>Kündigungsrecht des Auftraggebers</w:t>
            </w:r>
            <w:r>
              <w:rPr>
                <w:noProof/>
                <w:webHidden/>
              </w:rPr>
              <w:tab/>
            </w:r>
            <w:r>
              <w:rPr>
                <w:noProof/>
                <w:webHidden/>
              </w:rPr>
              <w:fldChar w:fldCharType="begin"/>
            </w:r>
            <w:r>
              <w:rPr>
                <w:noProof/>
                <w:webHidden/>
              </w:rPr>
              <w:instrText xml:space="preserve"> PAGEREF _Toc234391688 \h </w:instrText>
            </w:r>
            <w:r>
              <w:rPr>
                <w:noProof/>
                <w:webHidden/>
              </w:rPr>
            </w:r>
            <w:r>
              <w:rPr>
                <w:noProof/>
                <w:webHidden/>
              </w:rPr>
              <w:fldChar w:fldCharType="separate"/>
            </w:r>
            <w:r w:rsidR="00F400E8">
              <w:rPr>
                <w:noProof/>
                <w:webHidden/>
              </w:rPr>
              <w:t>27</w:t>
            </w:r>
            <w:r>
              <w:rPr>
                <w:noProof/>
                <w:webHidden/>
              </w:rPr>
              <w:fldChar w:fldCharType="end"/>
            </w:r>
          </w:hyperlink>
        </w:p>
        <w:p w14:paraId="62F53844" w14:textId="4DD4C277" w:rsidR="00E97BFC" w:rsidRDefault="00E97BFC">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4391689" w:history="1">
            <w:r w:rsidRPr="005D1095">
              <w:rPr>
                <w:rStyle w:val="Hyperlink"/>
                <w:noProof/>
              </w:rPr>
              <w:t>18.5</w:t>
            </w:r>
            <w:r>
              <w:rPr>
                <w:rFonts w:asciiTheme="minorHAnsi" w:eastAsiaTheme="minorEastAsia" w:hAnsiTheme="minorHAnsi" w:cstheme="minorBidi"/>
                <w:noProof/>
                <w:kern w:val="2"/>
                <w:sz w:val="24"/>
                <w:szCs w:val="24"/>
                <w14:ligatures w14:val="standardContextual"/>
              </w:rPr>
              <w:tab/>
            </w:r>
            <w:r w:rsidRPr="005D1095">
              <w:rPr>
                <w:rStyle w:val="Hyperlink"/>
                <w:noProof/>
              </w:rPr>
              <w:t>Sonstige Vereinbarungen</w:t>
            </w:r>
            <w:r>
              <w:rPr>
                <w:noProof/>
                <w:webHidden/>
              </w:rPr>
              <w:tab/>
            </w:r>
            <w:r>
              <w:rPr>
                <w:noProof/>
                <w:webHidden/>
              </w:rPr>
              <w:fldChar w:fldCharType="begin"/>
            </w:r>
            <w:r>
              <w:rPr>
                <w:noProof/>
                <w:webHidden/>
              </w:rPr>
              <w:instrText xml:space="preserve"> PAGEREF _Toc234391689 \h </w:instrText>
            </w:r>
            <w:r>
              <w:rPr>
                <w:noProof/>
                <w:webHidden/>
              </w:rPr>
            </w:r>
            <w:r>
              <w:rPr>
                <w:noProof/>
                <w:webHidden/>
              </w:rPr>
              <w:fldChar w:fldCharType="separate"/>
            </w:r>
            <w:r w:rsidR="00F400E8">
              <w:rPr>
                <w:noProof/>
                <w:webHidden/>
              </w:rPr>
              <w:t>27</w:t>
            </w:r>
            <w:r>
              <w:rPr>
                <w:noProof/>
                <w:webHidden/>
              </w:rPr>
              <w:fldChar w:fldCharType="end"/>
            </w:r>
          </w:hyperlink>
        </w:p>
        <w:p w14:paraId="3D7394C2" w14:textId="26AC32B4" w:rsidR="00E97BFC" w:rsidRDefault="00E97BFC">
          <w:r>
            <w:rPr>
              <w:b/>
              <w:bCs/>
            </w:rPr>
            <w:fldChar w:fldCharType="end"/>
          </w:r>
        </w:p>
      </w:sdtContent>
    </w:sdt>
    <w:p w14:paraId="3247DB11" w14:textId="77777777" w:rsidR="00D65783" w:rsidRDefault="004D46B5">
      <w:pPr>
        <w:pStyle w:val="Verzeichnis2"/>
        <w:tabs>
          <w:tab w:val="left" w:pos="600"/>
          <w:tab w:val="right" w:leader="dot" w:pos="9231"/>
        </w:tabs>
      </w:pPr>
      <w:r>
        <w:br w:type="page"/>
      </w:r>
    </w:p>
    <w:p w14:paraId="09ABEBE1" w14:textId="77777777" w:rsidR="00D65783" w:rsidRDefault="00D65783"/>
    <w:p w14:paraId="2384BBE8" w14:textId="77777777" w:rsidR="00D65783" w:rsidRDefault="004D46B5">
      <w:pPr>
        <w:jc w:val="center"/>
        <w:rPr>
          <w:sz w:val="24"/>
          <w:szCs w:val="24"/>
        </w:rPr>
      </w:pPr>
      <w:r>
        <w:rPr>
          <w:b/>
          <w:bCs/>
          <w:sz w:val="24"/>
          <w:szCs w:val="24"/>
        </w:rPr>
        <w:t>Vertrag über die Erstellung bzw. Anpassung von Software</w:t>
      </w:r>
    </w:p>
    <w:p w14:paraId="36296A5B" w14:textId="77777777" w:rsidR="00D65783" w:rsidRDefault="00D65783"/>
    <w:p w14:paraId="6DE1EBF0" w14:textId="0938A24C" w:rsidR="00D65783" w:rsidRDefault="007E5C6A">
      <w:pPr>
        <w:rPr>
          <w:sz w:val="18"/>
          <w:szCs w:val="18"/>
        </w:rPr>
      </w:pPr>
      <w:r>
        <w:rPr>
          <w:sz w:val="18"/>
          <w:szCs w:val="18"/>
        </w:rPr>
        <w:t xml:space="preserve">zwischen </w:t>
      </w:r>
      <w:r w:rsidR="00A16BD0">
        <w:rPr>
          <w:sz w:val="18"/>
          <w:szCs w:val="18"/>
        </w:rPr>
        <w:t>der Stiftung Kinder forschen</w:t>
      </w:r>
    </w:p>
    <w:p w14:paraId="0F254FF3" w14:textId="37F19329" w:rsidR="00D65783" w:rsidRDefault="004D46B5">
      <w:pPr>
        <w:rPr>
          <w:sz w:val="18"/>
          <w:szCs w:val="18"/>
        </w:rPr>
      </w:pPr>
      <w:r>
        <w:rPr>
          <w:sz w:val="18"/>
          <w:szCs w:val="18"/>
        </w:rPr>
        <w:t>Vertragsnummer/Kennung Auftraggeber: __</w:t>
      </w:r>
      <w:r w:rsidR="00A739A4">
        <w:rPr>
          <w:sz w:val="18"/>
          <w:szCs w:val="18"/>
        </w:rPr>
        <w:t>OVZ0012026</w:t>
      </w:r>
      <w:r>
        <w:rPr>
          <w:sz w:val="18"/>
          <w:szCs w:val="18"/>
        </w:rPr>
        <w:t>___</w:t>
      </w:r>
    </w:p>
    <w:p w14:paraId="2578D733" w14:textId="77777777" w:rsidR="00D65783" w:rsidRDefault="00D65783">
      <w:pPr>
        <w:rPr>
          <w:sz w:val="18"/>
          <w:szCs w:val="18"/>
        </w:rPr>
      </w:pPr>
    </w:p>
    <w:p w14:paraId="27E482AA" w14:textId="77777777" w:rsidR="00D65783" w:rsidRDefault="004D46B5">
      <w:pPr>
        <w:jc w:val="right"/>
        <w:rPr>
          <w:sz w:val="18"/>
          <w:szCs w:val="18"/>
        </w:rPr>
      </w:pPr>
      <w:r>
        <w:rPr>
          <w:sz w:val="18"/>
          <w:szCs w:val="18"/>
        </w:rPr>
        <w:t>„Auftraggeber“</w:t>
      </w:r>
    </w:p>
    <w:p w14:paraId="04758403" w14:textId="77777777" w:rsidR="00D65783" w:rsidRDefault="00D65783">
      <w:pPr>
        <w:jc w:val="center"/>
        <w:rPr>
          <w:sz w:val="18"/>
          <w:szCs w:val="18"/>
        </w:rPr>
      </w:pPr>
    </w:p>
    <w:p w14:paraId="2B5608CF" w14:textId="77777777" w:rsidR="00D65783" w:rsidRDefault="004D46B5">
      <w:pPr>
        <w:rPr>
          <w:sz w:val="18"/>
          <w:szCs w:val="18"/>
        </w:rPr>
      </w:pPr>
      <w:r>
        <w:rPr>
          <w:sz w:val="18"/>
          <w:szCs w:val="18"/>
        </w:rPr>
        <w:t>und _____</w:t>
      </w:r>
    </w:p>
    <w:p w14:paraId="1E9CBD00" w14:textId="77777777" w:rsidR="00D65783" w:rsidRDefault="004D46B5">
      <w:pPr>
        <w:rPr>
          <w:sz w:val="18"/>
          <w:szCs w:val="18"/>
        </w:rPr>
      </w:pPr>
      <w:r>
        <w:rPr>
          <w:sz w:val="18"/>
          <w:szCs w:val="18"/>
        </w:rPr>
        <w:t>Vertragsnummer/Kennung Auftragnehmer: _____</w:t>
      </w:r>
    </w:p>
    <w:p w14:paraId="7E0B6DA1" w14:textId="77777777" w:rsidR="00D65783" w:rsidRDefault="00D65783">
      <w:pPr>
        <w:jc w:val="center"/>
        <w:rPr>
          <w:sz w:val="18"/>
          <w:szCs w:val="18"/>
        </w:rPr>
      </w:pPr>
    </w:p>
    <w:p w14:paraId="1779C861" w14:textId="77777777" w:rsidR="00D65783" w:rsidRDefault="004D46B5">
      <w:pPr>
        <w:jc w:val="right"/>
        <w:rPr>
          <w:sz w:val="18"/>
          <w:szCs w:val="18"/>
        </w:rPr>
      </w:pPr>
      <w:r>
        <w:rPr>
          <w:sz w:val="18"/>
          <w:szCs w:val="18"/>
        </w:rPr>
        <w:t>„Auftragnehmer“</w:t>
      </w:r>
    </w:p>
    <w:p w14:paraId="3608F3B3" w14:textId="77777777" w:rsidR="00D65783" w:rsidRDefault="00D65783">
      <w:pPr>
        <w:jc w:val="center"/>
        <w:rPr>
          <w:sz w:val="18"/>
          <w:szCs w:val="18"/>
        </w:rPr>
      </w:pPr>
    </w:p>
    <w:p w14:paraId="1079F84A" w14:textId="77777777" w:rsidR="00D65783" w:rsidRDefault="004D46B5">
      <w:pPr>
        <w:rPr>
          <w:sz w:val="18"/>
          <w:szCs w:val="18"/>
        </w:rPr>
      </w:pPr>
      <w:r>
        <w:rPr>
          <w:sz w:val="18"/>
          <w:szCs w:val="18"/>
        </w:rPr>
        <w:t>wird folgender Vertrag geschlossen:</w:t>
      </w:r>
    </w:p>
    <w:p w14:paraId="3EA0133F" w14:textId="77777777" w:rsidR="00857DFE" w:rsidRDefault="00857DFE">
      <w:pPr>
        <w:rPr>
          <w:sz w:val="18"/>
          <w:szCs w:val="18"/>
        </w:rPr>
      </w:pPr>
    </w:p>
    <w:p w14:paraId="7EB1F5F4" w14:textId="7EA477BA" w:rsidR="00A739A4" w:rsidRPr="00272DF0" w:rsidRDefault="00A739A4">
      <w:pPr>
        <w:rPr>
          <w:b/>
          <w:bCs/>
          <w:sz w:val="18"/>
          <w:szCs w:val="18"/>
        </w:rPr>
      </w:pPr>
      <w:r>
        <w:rPr>
          <w:sz w:val="18"/>
          <w:szCs w:val="18"/>
        </w:rPr>
        <w:tab/>
      </w:r>
      <w:r w:rsidRPr="00272DF0">
        <w:rPr>
          <w:b/>
          <w:bCs/>
        </w:rPr>
        <w:t>Entwicklung, Pilotierung und Produktisierung einer KI-gestützten Lernbegleitungs-App </w:t>
      </w:r>
    </w:p>
    <w:p w14:paraId="3236F5B1" w14:textId="77777777" w:rsidR="00D65783" w:rsidRDefault="00D65783">
      <w:pPr>
        <w:rPr>
          <w:sz w:val="18"/>
          <w:szCs w:val="18"/>
        </w:rPr>
      </w:pPr>
    </w:p>
    <w:p w14:paraId="017C53BB" w14:textId="77777777" w:rsidR="00D65783" w:rsidRDefault="004D46B5">
      <w:pPr>
        <w:pStyle w:val="berschrift2"/>
        <w:keepNext/>
        <w:numPr>
          <w:ilvl w:val="1"/>
          <w:numId w:val="1"/>
        </w:numPr>
        <w:rPr>
          <w:sz w:val="18"/>
          <w:szCs w:val="18"/>
        </w:rPr>
      </w:pPr>
      <w:bookmarkStart w:id="0" w:name="_Toc234391627"/>
      <w:r>
        <w:rPr>
          <w:sz w:val="18"/>
          <w:szCs w:val="18"/>
        </w:rPr>
        <w:t>Gegenstand, Vergütung und Bestandteile des Vertrages</w:t>
      </w:r>
      <w:bookmarkEnd w:id="0"/>
    </w:p>
    <w:p w14:paraId="19A4EAE7" w14:textId="77777777" w:rsidR="00D65783" w:rsidRDefault="004D46B5">
      <w:pPr>
        <w:pStyle w:val="berschrift3"/>
        <w:keepNext/>
        <w:numPr>
          <w:ilvl w:val="2"/>
          <w:numId w:val="1"/>
        </w:numPr>
        <w:jc w:val="both"/>
        <w:rPr>
          <w:sz w:val="18"/>
          <w:szCs w:val="18"/>
        </w:rPr>
      </w:pPr>
      <w:bookmarkStart w:id="1" w:name="_Toc234391628"/>
      <w:r>
        <w:rPr>
          <w:sz w:val="18"/>
          <w:szCs w:val="18"/>
        </w:rPr>
        <w:t>Vertragsgegenstand</w:t>
      </w:r>
      <w:bookmarkEnd w:id="1"/>
    </w:p>
    <w:p w14:paraId="00846028" w14:textId="0BC624BE" w:rsidR="00C63A80" w:rsidRDefault="004D46B5">
      <w:pPr>
        <w:rPr>
          <w:sz w:val="18"/>
          <w:szCs w:val="18"/>
        </w:rPr>
      </w:pPr>
      <w:r>
        <w:rPr>
          <w:sz w:val="18"/>
          <w:szCs w:val="18"/>
        </w:rPr>
        <w:t xml:space="preserve">Gegenstand des EVB-IT Erstellungsvertrages ist die Erstellung bzw. Anpassung von Software* auf der Grundlage eines Werkvertrages und – </w:t>
      </w:r>
      <w:proofErr w:type="gramStart"/>
      <w:r>
        <w:rPr>
          <w:sz w:val="18"/>
          <w:szCs w:val="18"/>
        </w:rPr>
        <w:t>soweit</w:t>
      </w:r>
      <w:proofErr w:type="gramEnd"/>
      <w:r>
        <w:rPr>
          <w:sz w:val="18"/>
          <w:szCs w:val="18"/>
        </w:rPr>
        <w:t xml:space="preserve"> nachfolgend vereinbart – Pflege nach Abnahme und/oder die Weiterentwicklung und Anpassung.</w:t>
      </w:r>
    </w:p>
    <w:p w14:paraId="244DB791" w14:textId="198377A9" w:rsidR="00091957" w:rsidRPr="00B779A9" w:rsidRDefault="00665A44" w:rsidP="00091957">
      <w:pPr>
        <w:jc w:val="both"/>
        <w:rPr>
          <w:sz w:val="18"/>
          <w:szCs w:val="18"/>
        </w:rPr>
      </w:pPr>
      <w:r w:rsidRPr="00B779A9">
        <w:rPr>
          <w:sz w:val="18"/>
          <w:szCs w:val="18"/>
        </w:rPr>
        <w:t xml:space="preserve">Die </w:t>
      </w:r>
      <w:r w:rsidR="00A27C63" w:rsidRPr="00B779A9">
        <w:rPr>
          <w:sz w:val="18"/>
          <w:szCs w:val="18"/>
        </w:rPr>
        <w:t xml:space="preserve">zu erstellende Software ist </w:t>
      </w:r>
      <w:r w:rsidR="00091957" w:rsidRPr="00B779A9">
        <w:rPr>
          <w:sz w:val="18"/>
          <w:szCs w:val="18"/>
        </w:rPr>
        <w:t>eine KI-gestützten Lernbegleitungs-App für pädagogische Fachkräfte im MINT-Kontext als Minimum Viable Product (MVP) für die mobilen Betriebssysteme iOS und Android.</w:t>
      </w:r>
    </w:p>
    <w:p w14:paraId="698F2DB4" w14:textId="37F11B0D" w:rsidR="00DB3081" w:rsidRPr="00B779A9" w:rsidRDefault="00C63A80" w:rsidP="00091957">
      <w:pPr>
        <w:jc w:val="both"/>
        <w:rPr>
          <w:sz w:val="18"/>
          <w:szCs w:val="18"/>
        </w:rPr>
      </w:pPr>
      <w:r w:rsidRPr="00B779A9" w:rsidDel="00A27C63">
        <w:rPr>
          <w:sz w:val="18"/>
          <w:szCs w:val="18"/>
        </w:rPr>
        <w:t>Das</w:t>
      </w:r>
      <w:r w:rsidR="00091957" w:rsidRPr="00B779A9" w:rsidDel="00A27C63">
        <w:rPr>
          <w:sz w:val="18"/>
          <w:szCs w:val="18"/>
        </w:rPr>
        <w:t xml:space="preserve"> </w:t>
      </w:r>
      <w:r w:rsidRPr="00B779A9">
        <w:rPr>
          <w:sz w:val="18"/>
          <w:szCs w:val="18"/>
        </w:rPr>
        <w:t>MVP</w:t>
      </w:r>
      <w:r w:rsidR="00091957" w:rsidRPr="00B779A9">
        <w:rPr>
          <w:sz w:val="18"/>
          <w:szCs w:val="18"/>
        </w:rPr>
        <w:t xml:space="preserve"> </w:t>
      </w:r>
      <w:r w:rsidR="00091957" w:rsidRPr="00B779A9" w:rsidDel="00A27C63">
        <w:rPr>
          <w:sz w:val="18"/>
          <w:szCs w:val="18"/>
        </w:rPr>
        <w:t>umfasst</w:t>
      </w:r>
      <w:r w:rsidRPr="00B779A9">
        <w:rPr>
          <w:sz w:val="18"/>
          <w:szCs w:val="18"/>
        </w:rPr>
        <w:t xml:space="preserve"> </w:t>
      </w:r>
      <w:r w:rsidR="00091957" w:rsidRPr="00B779A9">
        <w:rPr>
          <w:sz w:val="18"/>
          <w:szCs w:val="18"/>
        </w:rPr>
        <w:t>insbesondere die mobile Applikation, die erforderlichen Backend-Komponenten zur Nutzer-, Konto- und Bookmark-Verwaltung, eine RAG-basierte KI-Komponente zur Generierung situativ angepasster Lernimpulse auf Grundlage der Inhalte des Auftraggebers sowie die in der Leistungsbeschreibung näher beschriebenen Schnittstellen- und Dokumentationsbestandteile.</w:t>
      </w:r>
    </w:p>
    <w:p w14:paraId="128872D7" w14:textId="77777777" w:rsidR="00665A44" w:rsidRPr="00B779A9" w:rsidRDefault="00091957" w:rsidP="00091957">
      <w:pPr>
        <w:jc w:val="both"/>
        <w:rPr>
          <w:sz w:val="18"/>
          <w:szCs w:val="18"/>
        </w:rPr>
      </w:pPr>
      <w:r w:rsidRPr="00B779A9">
        <w:rPr>
          <w:sz w:val="18"/>
          <w:szCs w:val="18"/>
        </w:rPr>
        <w:t>Soweit der Auftraggeber die hierfür vorgesehene Option ausübt:</w:t>
      </w:r>
    </w:p>
    <w:p w14:paraId="382FDC22" w14:textId="476644B8" w:rsidR="00091957" w:rsidRPr="00B779A9" w:rsidRDefault="00091957" w:rsidP="00091957">
      <w:pPr>
        <w:jc w:val="both"/>
        <w:rPr>
          <w:sz w:val="18"/>
          <w:szCs w:val="18"/>
        </w:rPr>
      </w:pPr>
      <w:r w:rsidRPr="00B779A9">
        <w:rPr>
          <w:sz w:val="18"/>
          <w:szCs w:val="18"/>
        </w:rPr>
        <w:t>Weiterentwicklung und Anpassung de</w:t>
      </w:r>
      <w:r w:rsidR="00C63A80" w:rsidRPr="00B779A9">
        <w:rPr>
          <w:sz w:val="18"/>
          <w:szCs w:val="18"/>
        </w:rPr>
        <w:t xml:space="preserve">s erstellten MVP </w:t>
      </w:r>
      <w:r w:rsidRPr="00B779A9">
        <w:rPr>
          <w:sz w:val="18"/>
          <w:szCs w:val="18"/>
        </w:rPr>
        <w:t>zu einem produktionsreifen und skalierbaren System einschließlich der in der Optionsleistungsbeschreibung bezeichneten Leistungen zur Produktisierung.</w:t>
      </w:r>
    </w:p>
    <w:p w14:paraId="697CB52E" w14:textId="77777777" w:rsidR="00D65783" w:rsidRDefault="00D65783">
      <w:pPr>
        <w:rPr>
          <w:sz w:val="18"/>
          <w:szCs w:val="18"/>
        </w:rPr>
      </w:pPr>
    </w:p>
    <w:p w14:paraId="703FA35D" w14:textId="77777777" w:rsidR="00D65783" w:rsidRDefault="004D46B5">
      <w:pPr>
        <w:pStyle w:val="berschrift3"/>
        <w:keepNext/>
        <w:numPr>
          <w:ilvl w:val="2"/>
          <w:numId w:val="1"/>
        </w:numPr>
        <w:jc w:val="both"/>
        <w:rPr>
          <w:sz w:val="18"/>
          <w:szCs w:val="18"/>
        </w:rPr>
      </w:pPr>
      <w:bookmarkStart w:id="2" w:name="_Toc234391629"/>
      <w:r>
        <w:rPr>
          <w:sz w:val="18"/>
          <w:szCs w:val="18"/>
        </w:rPr>
        <w:t>Vergütung</w:t>
      </w:r>
      <w:bookmarkEnd w:id="2"/>
    </w:p>
    <w:p w14:paraId="546B1813" w14:textId="3054EC74" w:rsidR="00D65783" w:rsidRDefault="00A0745C">
      <w:pPr>
        <w:tabs>
          <w:tab w:val="left" w:pos="431"/>
        </w:tabs>
        <w:ind w:left="431" w:hanging="431"/>
        <w:rPr>
          <w:sz w:val="18"/>
          <w:szCs w:val="18"/>
        </w:rPr>
      </w:pPr>
      <w:sdt>
        <w:sdtPr>
          <w:id w:val="-559638752"/>
          <w14:checkbox>
            <w14:checked w14:val="1"/>
            <w14:checkedState w14:val="2612" w14:font="MS Gothic"/>
            <w14:uncheckedState w14:val="2610" w14:font="MS Gothic"/>
          </w14:checkbox>
        </w:sdtPr>
        <w:sdtEndPr/>
        <w:sdtContent>
          <w:r w:rsidR="00D308BA">
            <w:rPr>
              <w:rFonts w:ascii="MS Gothic" w:eastAsia="MS Gothic" w:hAnsi="MS Gothic" w:hint="eastAsia"/>
            </w:rPr>
            <w:t>☒</w:t>
          </w:r>
        </w:sdtContent>
      </w:sdt>
      <w:r w:rsidR="004D46B5">
        <w:rPr>
          <w:sz w:val="18"/>
          <w:szCs w:val="18"/>
        </w:rPr>
        <w:tab/>
        <w:t xml:space="preserve">Der Pauschalfestpreis* beträgt </w:t>
      </w:r>
      <w:r w:rsidR="004D46B5" w:rsidRPr="00531A00">
        <w:rPr>
          <w:sz w:val="18"/>
          <w:szCs w:val="18"/>
          <w:highlight w:val="yellow"/>
        </w:rPr>
        <w:t>_____</w:t>
      </w:r>
      <w:r w:rsidR="004D46B5">
        <w:rPr>
          <w:sz w:val="18"/>
          <w:szCs w:val="18"/>
        </w:rPr>
        <w:t>.</w:t>
      </w:r>
    </w:p>
    <w:p w14:paraId="2B878352" w14:textId="77777777" w:rsidR="00D65783" w:rsidRDefault="00A0745C">
      <w:pPr>
        <w:tabs>
          <w:tab w:val="left" w:pos="431"/>
        </w:tabs>
        <w:ind w:left="863" w:hanging="431"/>
        <w:rPr>
          <w:sz w:val="18"/>
          <w:szCs w:val="18"/>
        </w:rPr>
      </w:pPr>
      <w:sdt>
        <w:sdtPr>
          <w:id w:val="-169331548"/>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Ausgenommen vom Pauschalfestpreis* sind einzelne Leistungen, die gesondert vergütet werden</w:t>
      </w:r>
      <w:r w:rsidR="004D46B5">
        <w:rPr>
          <w:sz w:val="18"/>
          <w:szCs w:val="18"/>
          <w:vertAlign w:val="superscript"/>
        </w:rPr>
        <w:t>1</w:t>
      </w:r>
      <w:r w:rsidR="004D46B5">
        <w:rPr>
          <w:sz w:val="18"/>
          <w:szCs w:val="18"/>
        </w:rPr>
        <w:t>.</w:t>
      </w:r>
    </w:p>
    <w:p w14:paraId="08C5A248" w14:textId="77777777" w:rsidR="00D65783" w:rsidRDefault="00A0745C">
      <w:pPr>
        <w:tabs>
          <w:tab w:val="left" w:pos="431"/>
        </w:tabs>
        <w:ind w:left="431" w:hanging="431"/>
        <w:rPr>
          <w:sz w:val="18"/>
          <w:szCs w:val="18"/>
        </w:rPr>
      </w:pPr>
      <w:sdt>
        <w:sdtPr>
          <w:id w:val="-1134163105"/>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Es wird kein Pauschalfestpreis* vereinbart. Die Vergütungen werden nachfolgend gesondert ausgewiesen.</w:t>
      </w:r>
    </w:p>
    <w:p w14:paraId="20EF4E31" w14:textId="67391B70" w:rsidR="00D65783" w:rsidRDefault="00A0745C">
      <w:pPr>
        <w:tabs>
          <w:tab w:val="left" w:pos="431"/>
        </w:tabs>
        <w:ind w:left="431" w:hanging="431"/>
        <w:rPr>
          <w:sz w:val="18"/>
          <w:szCs w:val="18"/>
        </w:rPr>
      </w:pPr>
      <w:sdt>
        <w:sdtPr>
          <w:id w:val="-1882855550"/>
          <w14:checkbox>
            <w14:checked w14:val="1"/>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Einzelheiten zur Vergütung ergeben sich darüber hinaus aus der Vergütungszusammenstellung in Anlage Nr.</w:t>
      </w:r>
      <w:r w:rsidR="002A5B11">
        <w:rPr>
          <w:sz w:val="18"/>
          <w:szCs w:val="18"/>
        </w:rPr>
        <w:t> </w:t>
      </w:r>
      <w:r w:rsidR="004D46B5">
        <w:rPr>
          <w:sz w:val="18"/>
          <w:szCs w:val="18"/>
        </w:rPr>
        <w:t>5.</w:t>
      </w:r>
    </w:p>
    <w:p w14:paraId="7E622E45" w14:textId="41793C78" w:rsidR="0027264C" w:rsidRDefault="004D46B5" w:rsidP="0027264C">
      <w:pPr>
        <w:rPr>
          <w:sz w:val="18"/>
          <w:szCs w:val="18"/>
        </w:rPr>
      </w:pPr>
      <w:r>
        <w:rPr>
          <w:sz w:val="18"/>
          <w:szCs w:val="18"/>
          <w:vertAlign w:val="superscript"/>
        </w:rPr>
        <w:br/>
      </w:r>
      <w:r w:rsidR="0027264C" w:rsidRPr="002601F8">
        <w:rPr>
          <w:sz w:val="18"/>
          <w:szCs w:val="18"/>
        </w:rPr>
        <w:t>Die mit * gekennzeichneten Begriffe sind am Ende der EVB-IT Erstellungs-AGB definiert.</w:t>
      </w:r>
    </w:p>
    <w:p w14:paraId="179783D2" w14:textId="72F3A167" w:rsidR="00D65783" w:rsidRDefault="004D46B5">
      <w:pPr>
        <w:jc w:val="both"/>
        <w:rPr>
          <w:sz w:val="18"/>
          <w:szCs w:val="18"/>
        </w:rPr>
      </w:pPr>
      <w:r>
        <w:rPr>
          <w:sz w:val="18"/>
          <w:szCs w:val="18"/>
          <w:vertAlign w:val="superscript"/>
        </w:rPr>
        <w:t xml:space="preserve">1 </w:t>
      </w:r>
      <w:r>
        <w:rPr>
          <w:sz w:val="18"/>
          <w:szCs w:val="18"/>
        </w:rPr>
        <w:t>Die gesonderte Vergütung ergibt sich z.B. für die Pflege aus Nummer 5.4.1.</w:t>
      </w:r>
    </w:p>
    <w:p w14:paraId="2AA8D6D9" w14:textId="77777777" w:rsidR="00D65783" w:rsidRDefault="00D65783">
      <w:pPr>
        <w:rPr>
          <w:sz w:val="18"/>
          <w:szCs w:val="18"/>
        </w:rPr>
      </w:pPr>
    </w:p>
    <w:p w14:paraId="2A470838" w14:textId="77777777" w:rsidR="00D65783" w:rsidRDefault="004D46B5">
      <w:pPr>
        <w:rPr>
          <w:sz w:val="18"/>
          <w:szCs w:val="18"/>
        </w:rPr>
      </w:pPr>
      <w:r>
        <w:rPr>
          <w:sz w:val="18"/>
          <w:szCs w:val="18"/>
        </w:rPr>
        <w:t>Für alle in diesem Vertrag genannten Beträge gilt einheitlich der Euro als Währung.</w:t>
      </w:r>
    </w:p>
    <w:p w14:paraId="02130777" w14:textId="77777777" w:rsidR="00D65783" w:rsidRDefault="004D46B5">
      <w:pPr>
        <w:rPr>
          <w:sz w:val="18"/>
          <w:szCs w:val="18"/>
        </w:rPr>
      </w:pPr>
      <w:r>
        <w:rPr>
          <w:sz w:val="18"/>
          <w:szCs w:val="18"/>
        </w:rPr>
        <w:t>Die vereinbarte Vergütung versteht sich zuzüglich der gesetzlichen Umsatzsteuer.</w:t>
      </w:r>
    </w:p>
    <w:p w14:paraId="2F121FC5" w14:textId="77777777" w:rsidR="00D65783" w:rsidRDefault="004D46B5">
      <w:pPr>
        <w:pStyle w:val="berschrift3"/>
        <w:keepNext/>
        <w:numPr>
          <w:ilvl w:val="2"/>
          <w:numId w:val="1"/>
        </w:numPr>
        <w:rPr>
          <w:sz w:val="18"/>
          <w:szCs w:val="18"/>
        </w:rPr>
      </w:pPr>
      <w:bookmarkStart w:id="3" w:name="_Toc234391630"/>
      <w:r>
        <w:rPr>
          <w:sz w:val="18"/>
          <w:szCs w:val="18"/>
        </w:rPr>
        <w:lastRenderedPageBreak/>
        <w:t>Vertragsbestandteile</w:t>
      </w:r>
      <w:bookmarkEnd w:id="3"/>
    </w:p>
    <w:p w14:paraId="6559A39B" w14:textId="77777777" w:rsidR="00D65783" w:rsidRDefault="004D46B5">
      <w:pPr>
        <w:rPr>
          <w:sz w:val="18"/>
          <w:szCs w:val="18"/>
        </w:rPr>
      </w:pPr>
      <w:r>
        <w:rPr>
          <w:sz w:val="18"/>
          <w:szCs w:val="18"/>
        </w:rPr>
        <w:t>Es gelten nacheinander als Vertragsbestandteile:</w:t>
      </w:r>
    </w:p>
    <w:p w14:paraId="5AC67DB8" w14:textId="77777777" w:rsidR="001C3787" w:rsidRDefault="001C3787">
      <w:pPr>
        <w:rPr>
          <w:sz w:val="18"/>
          <w:szCs w:val="18"/>
        </w:rPr>
      </w:pPr>
    </w:p>
    <w:p w14:paraId="3AE65663" w14:textId="31D93091" w:rsidR="00D65783" w:rsidRDefault="004D46B5">
      <w:pPr>
        <w:rPr>
          <w:sz w:val="18"/>
          <w:szCs w:val="18"/>
        </w:rPr>
      </w:pPr>
      <w:r>
        <w:rPr>
          <w:b/>
          <w:bCs/>
          <w:sz w:val="18"/>
          <w:szCs w:val="18"/>
        </w:rPr>
        <w:t xml:space="preserve">1.3.1 dieser Vertragstext bestehend aus den Seiten 1 bis </w:t>
      </w:r>
      <w:r w:rsidR="002B65E9">
        <w:rPr>
          <w:b/>
          <w:bCs/>
          <w:sz w:val="18"/>
          <w:szCs w:val="18"/>
        </w:rPr>
        <w:t>29</w:t>
      </w:r>
      <w:r>
        <w:rPr>
          <w:b/>
          <w:bCs/>
          <w:sz w:val="18"/>
          <w:szCs w:val="18"/>
        </w:rPr>
        <w:t xml:space="preserve"> und den folgenden Anlagen:</w:t>
      </w:r>
    </w:p>
    <w:tbl>
      <w:tblPr>
        <w:tblW w:w="4527" w:type="pct"/>
        <w:tblLayout w:type="fixed"/>
        <w:tblCellMar>
          <w:top w:w="60" w:type="dxa"/>
          <w:left w:w="60" w:type="dxa"/>
          <w:bottom w:w="60" w:type="dxa"/>
          <w:right w:w="60" w:type="dxa"/>
        </w:tblCellMar>
        <w:tblLook w:val="0000" w:firstRow="0" w:lastRow="0" w:firstColumn="0" w:lastColumn="0" w:noHBand="0" w:noVBand="0"/>
      </w:tblPr>
      <w:tblGrid>
        <w:gridCol w:w="860"/>
        <w:gridCol w:w="7499"/>
      </w:tblGrid>
      <w:tr w:rsidR="00F8696F" w14:paraId="297EA327" w14:textId="77777777" w:rsidTr="004C5144">
        <w:trPr>
          <w:tblHeader/>
        </w:trPr>
        <w:tc>
          <w:tcPr>
            <w:tcW w:w="860" w:type="dxa"/>
            <w:tcBorders>
              <w:top w:val="single" w:sz="4" w:space="0" w:color="000000"/>
              <w:left w:val="single" w:sz="4" w:space="0" w:color="000000"/>
              <w:bottom w:val="single" w:sz="4" w:space="0" w:color="000000"/>
              <w:right w:val="single" w:sz="4" w:space="0" w:color="000000"/>
            </w:tcBorders>
            <w:shd w:val="solid" w:color="E7E6E6" w:fill="FF0000"/>
          </w:tcPr>
          <w:p w14:paraId="318CEF14" w14:textId="77777777" w:rsidR="00F8696F" w:rsidRPr="00531A00" w:rsidRDefault="00F8696F">
            <w:pPr>
              <w:jc w:val="center"/>
            </w:pPr>
            <w:r w:rsidRPr="00531A00">
              <w:rPr>
                <w:sz w:val="16"/>
                <w:szCs w:val="16"/>
              </w:rPr>
              <w:t>Anlage Nr.</w:t>
            </w:r>
          </w:p>
        </w:tc>
        <w:tc>
          <w:tcPr>
            <w:tcW w:w="7499" w:type="dxa"/>
            <w:tcBorders>
              <w:top w:val="single" w:sz="4" w:space="0" w:color="000000"/>
              <w:left w:val="single" w:sz="4" w:space="0" w:color="000000"/>
              <w:bottom w:val="single" w:sz="4" w:space="0" w:color="000000"/>
              <w:right w:val="single" w:sz="4" w:space="0" w:color="000000"/>
            </w:tcBorders>
            <w:shd w:val="solid" w:color="E7E6E6" w:fill="FF0000"/>
          </w:tcPr>
          <w:p w14:paraId="06BCA750" w14:textId="77777777" w:rsidR="00F8696F" w:rsidRPr="00531A00" w:rsidRDefault="00F8696F">
            <w:pPr>
              <w:jc w:val="center"/>
            </w:pPr>
            <w:r w:rsidRPr="00531A00">
              <w:rPr>
                <w:sz w:val="16"/>
                <w:szCs w:val="16"/>
              </w:rPr>
              <w:t>Bezeichnung</w:t>
            </w:r>
          </w:p>
        </w:tc>
      </w:tr>
      <w:tr w:rsidR="00F8696F" w14:paraId="3BA02A20" w14:textId="77777777" w:rsidTr="004C5144">
        <w:trPr>
          <w:tblHeader/>
        </w:trPr>
        <w:tc>
          <w:tcPr>
            <w:tcW w:w="860" w:type="dxa"/>
            <w:tcBorders>
              <w:top w:val="single" w:sz="4" w:space="0" w:color="000000"/>
              <w:left w:val="single" w:sz="4" w:space="0" w:color="000000"/>
              <w:bottom w:val="single" w:sz="4" w:space="0" w:color="000000"/>
              <w:right w:val="single" w:sz="4" w:space="0" w:color="000000"/>
            </w:tcBorders>
          </w:tcPr>
          <w:p w14:paraId="7A45D61F" w14:textId="2A7E240C" w:rsidR="00F8696F" w:rsidRPr="00531A00" w:rsidRDefault="00F8696F">
            <w:pPr>
              <w:jc w:val="center"/>
              <w:rPr>
                <w:sz w:val="16"/>
                <w:szCs w:val="16"/>
              </w:rPr>
            </w:pPr>
            <w:r w:rsidRPr="00531A00">
              <w:rPr>
                <w:sz w:val="16"/>
                <w:szCs w:val="16"/>
              </w:rPr>
              <w:t>1</w:t>
            </w:r>
          </w:p>
        </w:tc>
        <w:tc>
          <w:tcPr>
            <w:tcW w:w="7499" w:type="dxa"/>
            <w:tcBorders>
              <w:top w:val="single" w:sz="4" w:space="0" w:color="000000"/>
              <w:left w:val="single" w:sz="4" w:space="0" w:color="000000"/>
              <w:bottom w:val="single" w:sz="4" w:space="0" w:color="000000"/>
              <w:right w:val="single" w:sz="4" w:space="0" w:color="000000"/>
            </w:tcBorders>
          </w:tcPr>
          <w:p w14:paraId="643463FD" w14:textId="7E5FFC0D" w:rsidR="00F8696F" w:rsidRPr="00531A00" w:rsidRDefault="00F8696F" w:rsidP="00D13A73">
            <w:pPr>
              <w:rPr>
                <w:sz w:val="16"/>
                <w:szCs w:val="16"/>
              </w:rPr>
            </w:pPr>
            <w:r w:rsidRPr="00531A00">
              <w:rPr>
                <w:sz w:val="16"/>
                <w:szCs w:val="16"/>
              </w:rPr>
              <w:t>Dieser EVB-IT-Erstellungsvertrag</w:t>
            </w:r>
          </w:p>
        </w:tc>
      </w:tr>
      <w:tr w:rsidR="00F8696F" w14:paraId="69CF15B5" w14:textId="77777777" w:rsidTr="004C5144">
        <w:trPr>
          <w:tblHeader/>
        </w:trPr>
        <w:tc>
          <w:tcPr>
            <w:tcW w:w="860" w:type="dxa"/>
            <w:tcBorders>
              <w:top w:val="single" w:sz="4" w:space="0" w:color="000000"/>
              <w:left w:val="single" w:sz="4" w:space="0" w:color="000000"/>
              <w:bottom w:val="single" w:sz="4" w:space="0" w:color="000000"/>
              <w:right w:val="single" w:sz="4" w:space="0" w:color="000000"/>
            </w:tcBorders>
          </w:tcPr>
          <w:p w14:paraId="1F0D906C" w14:textId="02210810" w:rsidR="00F8696F" w:rsidRPr="00531A00" w:rsidRDefault="00F8696F">
            <w:pPr>
              <w:jc w:val="center"/>
              <w:rPr>
                <w:sz w:val="16"/>
                <w:szCs w:val="16"/>
              </w:rPr>
            </w:pPr>
            <w:r w:rsidRPr="00531A00">
              <w:rPr>
                <w:sz w:val="16"/>
                <w:szCs w:val="16"/>
              </w:rPr>
              <w:t>2</w:t>
            </w:r>
          </w:p>
        </w:tc>
        <w:tc>
          <w:tcPr>
            <w:tcW w:w="7499" w:type="dxa"/>
            <w:tcBorders>
              <w:top w:val="single" w:sz="4" w:space="0" w:color="000000"/>
              <w:left w:val="single" w:sz="4" w:space="0" w:color="000000"/>
              <w:bottom w:val="single" w:sz="4" w:space="0" w:color="000000"/>
              <w:right w:val="single" w:sz="4" w:space="0" w:color="000000"/>
            </w:tcBorders>
          </w:tcPr>
          <w:p w14:paraId="666A316F" w14:textId="51DFCBD4" w:rsidR="00F8696F" w:rsidRPr="00531A00" w:rsidRDefault="00F8696F" w:rsidP="00D13A73">
            <w:pPr>
              <w:rPr>
                <w:sz w:val="16"/>
                <w:szCs w:val="16"/>
              </w:rPr>
            </w:pPr>
            <w:r w:rsidRPr="00531A00">
              <w:rPr>
                <w:sz w:val="16"/>
                <w:szCs w:val="16"/>
              </w:rPr>
              <w:t>Die Leistungsbeschreibung</w:t>
            </w:r>
          </w:p>
        </w:tc>
      </w:tr>
      <w:tr w:rsidR="00F8696F" w14:paraId="367A3561" w14:textId="77777777" w:rsidTr="004C5144">
        <w:trPr>
          <w:tblHeader/>
        </w:trPr>
        <w:tc>
          <w:tcPr>
            <w:tcW w:w="860" w:type="dxa"/>
            <w:tcBorders>
              <w:top w:val="single" w:sz="4" w:space="0" w:color="000000"/>
              <w:left w:val="single" w:sz="4" w:space="0" w:color="000000"/>
              <w:bottom w:val="single" w:sz="4" w:space="0" w:color="000000"/>
              <w:right w:val="single" w:sz="4" w:space="0" w:color="000000"/>
            </w:tcBorders>
          </w:tcPr>
          <w:p w14:paraId="05614F79" w14:textId="095EAE32" w:rsidR="00F8696F" w:rsidRPr="00531A00" w:rsidRDefault="00F8696F">
            <w:pPr>
              <w:jc w:val="center"/>
              <w:rPr>
                <w:sz w:val="16"/>
                <w:szCs w:val="16"/>
              </w:rPr>
            </w:pPr>
            <w:r w:rsidRPr="00531A00">
              <w:rPr>
                <w:sz w:val="16"/>
                <w:szCs w:val="16"/>
              </w:rPr>
              <w:t>3</w:t>
            </w:r>
          </w:p>
        </w:tc>
        <w:tc>
          <w:tcPr>
            <w:tcW w:w="7499" w:type="dxa"/>
            <w:tcBorders>
              <w:top w:val="single" w:sz="4" w:space="0" w:color="000000"/>
              <w:left w:val="single" w:sz="4" w:space="0" w:color="000000"/>
              <w:bottom w:val="single" w:sz="4" w:space="0" w:color="000000"/>
              <w:right w:val="single" w:sz="4" w:space="0" w:color="000000"/>
            </w:tcBorders>
          </w:tcPr>
          <w:p w14:paraId="01327B2D" w14:textId="58420616" w:rsidR="00F8696F" w:rsidRPr="00531A00" w:rsidRDefault="00F21EDF" w:rsidP="00D13A73">
            <w:pPr>
              <w:rPr>
                <w:sz w:val="16"/>
                <w:szCs w:val="16"/>
              </w:rPr>
            </w:pPr>
            <w:r w:rsidRPr="00531A00">
              <w:rPr>
                <w:sz w:val="16"/>
                <w:szCs w:val="16"/>
              </w:rPr>
              <w:t>die Allgemeinen Vertragsbedingungen für die Ausführung von Leistungen (Verdingungsordnung für Leistungen, Teil B - VOL/B) in der jeweils gültigen Fassung;</w:t>
            </w:r>
          </w:p>
        </w:tc>
      </w:tr>
      <w:tr w:rsidR="00F8696F" w14:paraId="59E4840D" w14:textId="77777777" w:rsidTr="004C5144">
        <w:trPr>
          <w:tblHeader/>
        </w:trPr>
        <w:tc>
          <w:tcPr>
            <w:tcW w:w="860" w:type="dxa"/>
            <w:tcBorders>
              <w:top w:val="single" w:sz="4" w:space="0" w:color="000000"/>
              <w:left w:val="single" w:sz="4" w:space="0" w:color="000000"/>
              <w:bottom w:val="single" w:sz="4" w:space="0" w:color="000000"/>
              <w:right w:val="single" w:sz="4" w:space="0" w:color="000000"/>
            </w:tcBorders>
          </w:tcPr>
          <w:p w14:paraId="358FC421" w14:textId="2EAACA9A" w:rsidR="00F8696F" w:rsidRPr="00531A00" w:rsidRDefault="00F8696F">
            <w:pPr>
              <w:jc w:val="center"/>
              <w:rPr>
                <w:sz w:val="16"/>
                <w:szCs w:val="16"/>
              </w:rPr>
            </w:pPr>
            <w:r w:rsidRPr="00531A00">
              <w:rPr>
                <w:sz w:val="16"/>
                <w:szCs w:val="16"/>
              </w:rPr>
              <w:t>4</w:t>
            </w:r>
          </w:p>
        </w:tc>
        <w:tc>
          <w:tcPr>
            <w:tcW w:w="7499" w:type="dxa"/>
            <w:tcBorders>
              <w:top w:val="single" w:sz="4" w:space="0" w:color="000000"/>
              <w:left w:val="single" w:sz="4" w:space="0" w:color="000000"/>
              <w:bottom w:val="single" w:sz="4" w:space="0" w:color="000000"/>
              <w:right w:val="single" w:sz="4" w:space="0" w:color="000000"/>
            </w:tcBorders>
          </w:tcPr>
          <w:p w14:paraId="6763FD5A" w14:textId="0CE04DE1" w:rsidR="00F8696F" w:rsidRPr="00531A00" w:rsidRDefault="00DF5A7E" w:rsidP="004C5144">
            <w:pPr>
              <w:widowControl w:val="0"/>
              <w:suppressAutoHyphens w:val="0"/>
              <w:spacing w:before="0" w:after="0"/>
              <w:rPr>
                <w:sz w:val="16"/>
                <w:szCs w:val="16"/>
              </w:rPr>
            </w:pPr>
            <w:r w:rsidRPr="00531A00">
              <w:rPr>
                <w:sz w:val="16"/>
                <w:szCs w:val="16"/>
              </w:rPr>
              <w:t>EVB-IT-Erstellungsvertrag-AGB</w:t>
            </w:r>
          </w:p>
        </w:tc>
      </w:tr>
      <w:tr w:rsidR="00F8696F" w14:paraId="5E30A1E0" w14:textId="77777777" w:rsidTr="004C5144">
        <w:trPr>
          <w:tblHeader/>
        </w:trPr>
        <w:tc>
          <w:tcPr>
            <w:tcW w:w="860" w:type="dxa"/>
            <w:tcBorders>
              <w:top w:val="single" w:sz="4" w:space="0" w:color="000000"/>
              <w:left w:val="single" w:sz="4" w:space="0" w:color="000000"/>
              <w:bottom w:val="single" w:sz="4" w:space="0" w:color="000000"/>
              <w:right w:val="single" w:sz="4" w:space="0" w:color="000000"/>
            </w:tcBorders>
          </w:tcPr>
          <w:p w14:paraId="2D73B91F" w14:textId="0ABEFDCC" w:rsidR="00F8696F" w:rsidRPr="00531A00" w:rsidRDefault="00F8696F">
            <w:pPr>
              <w:jc w:val="center"/>
              <w:rPr>
                <w:sz w:val="16"/>
                <w:szCs w:val="16"/>
              </w:rPr>
            </w:pPr>
            <w:r w:rsidRPr="00531A00">
              <w:rPr>
                <w:sz w:val="16"/>
                <w:szCs w:val="16"/>
              </w:rPr>
              <w:t>5</w:t>
            </w:r>
          </w:p>
        </w:tc>
        <w:tc>
          <w:tcPr>
            <w:tcW w:w="7499" w:type="dxa"/>
            <w:tcBorders>
              <w:top w:val="single" w:sz="4" w:space="0" w:color="000000"/>
              <w:left w:val="single" w:sz="4" w:space="0" w:color="000000"/>
              <w:bottom w:val="single" w:sz="4" w:space="0" w:color="000000"/>
              <w:right w:val="single" w:sz="4" w:space="0" w:color="000000"/>
            </w:tcBorders>
          </w:tcPr>
          <w:p w14:paraId="4B91A304" w14:textId="3BFCC64D" w:rsidR="00F8696F" w:rsidRPr="00531A00" w:rsidRDefault="00DF5A7E" w:rsidP="00D13A73">
            <w:pPr>
              <w:rPr>
                <w:sz w:val="16"/>
                <w:szCs w:val="16"/>
              </w:rPr>
            </w:pPr>
            <w:r w:rsidRPr="00531A00">
              <w:rPr>
                <w:sz w:val="16"/>
                <w:szCs w:val="16"/>
              </w:rPr>
              <w:t>Das mit dem verbindlichen Angebot vorgelegt</w:t>
            </w:r>
            <w:r w:rsidR="00B54A44" w:rsidRPr="00531A00">
              <w:rPr>
                <w:sz w:val="16"/>
                <w:szCs w:val="16"/>
              </w:rPr>
              <w:t>e Preisblatt des Auftragnehmers</w:t>
            </w:r>
          </w:p>
        </w:tc>
      </w:tr>
      <w:tr w:rsidR="00F8696F" w14:paraId="3D51A158" w14:textId="77777777" w:rsidTr="004C5144">
        <w:trPr>
          <w:tblHeader/>
        </w:trPr>
        <w:tc>
          <w:tcPr>
            <w:tcW w:w="860" w:type="dxa"/>
            <w:tcBorders>
              <w:top w:val="single" w:sz="4" w:space="0" w:color="000000"/>
              <w:left w:val="single" w:sz="4" w:space="0" w:color="000000"/>
              <w:bottom w:val="single" w:sz="4" w:space="0" w:color="000000"/>
              <w:right w:val="single" w:sz="4" w:space="0" w:color="000000"/>
            </w:tcBorders>
          </w:tcPr>
          <w:p w14:paraId="36677B43" w14:textId="7FA772A6" w:rsidR="00F8696F" w:rsidRPr="00531A00" w:rsidRDefault="00F8696F">
            <w:pPr>
              <w:jc w:val="center"/>
              <w:rPr>
                <w:sz w:val="16"/>
                <w:szCs w:val="16"/>
              </w:rPr>
            </w:pPr>
            <w:r w:rsidRPr="00531A00">
              <w:rPr>
                <w:sz w:val="16"/>
                <w:szCs w:val="16"/>
              </w:rPr>
              <w:t>6</w:t>
            </w:r>
          </w:p>
        </w:tc>
        <w:tc>
          <w:tcPr>
            <w:tcW w:w="7499" w:type="dxa"/>
            <w:tcBorders>
              <w:top w:val="single" w:sz="4" w:space="0" w:color="000000"/>
              <w:left w:val="single" w:sz="4" w:space="0" w:color="000000"/>
              <w:bottom w:val="single" w:sz="4" w:space="0" w:color="000000"/>
              <w:right w:val="single" w:sz="4" w:space="0" w:color="000000"/>
            </w:tcBorders>
          </w:tcPr>
          <w:p w14:paraId="3AF08984" w14:textId="7CDE0111" w:rsidR="00F8696F" w:rsidRPr="00531A00" w:rsidRDefault="00F8696F" w:rsidP="00D13A73">
            <w:pPr>
              <w:rPr>
                <w:sz w:val="16"/>
                <w:szCs w:val="16"/>
              </w:rPr>
            </w:pPr>
            <w:r w:rsidRPr="00531A00">
              <w:rPr>
                <w:sz w:val="16"/>
                <w:szCs w:val="16"/>
              </w:rPr>
              <w:t xml:space="preserve">die allgemeinen Geschäftsbedingungen des Auftragnehmers insoweit, als sie den vorgenannten Bestimmungen nicht </w:t>
            </w:r>
            <w:proofErr w:type="gramStart"/>
            <w:r w:rsidRPr="00531A00">
              <w:rPr>
                <w:sz w:val="16"/>
                <w:szCs w:val="16"/>
              </w:rPr>
              <w:t>entgegenstehen</w:t>
            </w:r>
            <w:proofErr w:type="gramEnd"/>
          </w:p>
        </w:tc>
      </w:tr>
      <w:tr w:rsidR="00B54A44" w14:paraId="6E900F10" w14:textId="77777777" w:rsidTr="004C5144">
        <w:trPr>
          <w:tblHeader/>
        </w:trPr>
        <w:tc>
          <w:tcPr>
            <w:tcW w:w="860" w:type="dxa"/>
            <w:tcBorders>
              <w:top w:val="single" w:sz="4" w:space="0" w:color="000000"/>
              <w:left w:val="single" w:sz="4" w:space="0" w:color="000000"/>
              <w:bottom w:val="single" w:sz="4" w:space="0" w:color="000000"/>
              <w:right w:val="single" w:sz="4" w:space="0" w:color="000000"/>
            </w:tcBorders>
          </w:tcPr>
          <w:p w14:paraId="553CA2E0" w14:textId="3B6015F3" w:rsidR="00B54A44" w:rsidRPr="00531A00" w:rsidRDefault="00B54A44">
            <w:pPr>
              <w:jc w:val="center"/>
              <w:rPr>
                <w:sz w:val="16"/>
                <w:szCs w:val="16"/>
              </w:rPr>
            </w:pPr>
            <w:r w:rsidRPr="00531A00">
              <w:rPr>
                <w:sz w:val="16"/>
                <w:szCs w:val="16"/>
              </w:rPr>
              <w:t>7</w:t>
            </w:r>
          </w:p>
        </w:tc>
        <w:tc>
          <w:tcPr>
            <w:tcW w:w="7499" w:type="dxa"/>
            <w:tcBorders>
              <w:top w:val="single" w:sz="4" w:space="0" w:color="000000"/>
              <w:left w:val="single" w:sz="4" w:space="0" w:color="000000"/>
              <w:bottom w:val="single" w:sz="4" w:space="0" w:color="000000"/>
              <w:right w:val="single" w:sz="4" w:space="0" w:color="000000"/>
            </w:tcBorders>
          </w:tcPr>
          <w:p w14:paraId="36015461" w14:textId="047B968B" w:rsidR="007218E7" w:rsidRPr="00531A00" w:rsidRDefault="007218E7" w:rsidP="007218E7">
            <w:pPr>
              <w:widowControl w:val="0"/>
              <w:suppressAutoHyphens w:val="0"/>
              <w:spacing w:before="0" w:after="0"/>
              <w:rPr>
                <w:sz w:val="16"/>
                <w:szCs w:val="16"/>
              </w:rPr>
            </w:pPr>
            <w:r w:rsidRPr="00531A00">
              <w:rPr>
                <w:sz w:val="16"/>
                <w:szCs w:val="16"/>
              </w:rPr>
              <w:t>Vertrag über die Auftragsverarbeitung personenbezogener Daten (AV-Vertrag AG); inkl. technische und organisatorische Maßnahmen zur Wahrung des Datenschutzes</w:t>
            </w:r>
          </w:p>
          <w:p w14:paraId="12414F68" w14:textId="77777777" w:rsidR="00B54A44" w:rsidRPr="00531A00" w:rsidRDefault="00B54A44" w:rsidP="00D13A73">
            <w:pPr>
              <w:rPr>
                <w:sz w:val="16"/>
                <w:szCs w:val="16"/>
              </w:rPr>
            </w:pPr>
          </w:p>
        </w:tc>
      </w:tr>
    </w:tbl>
    <w:p w14:paraId="0A7CE7D8" w14:textId="77777777" w:rsidR="00D65783" w:rsidRDefault="00D65783"/>
    <w:p w14:paraId="74D6F141" w14:textId="24459EE4" w:rsidR="00D65783" w:rsidRDefault="00A0745C">
      <w:pPr>
        <w:tabs>
          <w:tab w:val="left" w:pos="431"/>
        </w:tabs>
        <w:ind w:left="431" w:hanging="431"/>
        <w:rPr>
          <w:sz w:val="18"/>
          <w:szCs w:val="18"/>
        </w:rPr>
      </w:pPr>
      <w:sdt>
        <w:sdtPr>
          <w:id w:val="-716888572"/>
          <w14:checkbox>
            <w14:checked w14:val="1"/>
            <w14:checkedState w14:val="2612" w14:font="MS Gothic"/>
            <w14:uncheckedState w14:val="2610" w14:font="MS Gothic"/>
          </w14:checkbox>
        </w:sdtPr>
        <w:sdtEndPr/>
        <w:sdtContent>
          <w:r w:rsidR="001C6EE7">
            <w:rPr>
              <w:rFonts w:ascii="MS Gothic" w:eastAsia="MS Gothic" w:hAnsi="MS Gothic" w:hint="eastAsia"/>
            </w:rPr>
            <w:t>☒</w:t>
          </w:r>
        </w:sdtContent>
      </w:sdt>
      <w:r w:rsidR="004D46B5">
        <w:tab/>
      </w:r>
      <w:r w:rsidR="004D46B5">
        <w:rPr>
          <w:sz w:val="18"/>
          <w:szCs w:val="18"/>
        </w:rPr>
        <w:t xml:space="preserve">Es gelten die Anlagen in folgender Rangfolge </w:t>
      </w:r>
      <w:r w:rsidR="00991F1F">
        <w:rPr>
          <w:sz w:val="18"/>
          <w:szCs w:val="18"/>
        </w:rPr>
        <w:t>1-</w:t>
      </w:r>
      <w:r w:rsidR="000376E6">
        <w:rPr>
          <w:sz w:val="18"/>
          <w:szCs w:val="18"/>
        </w:rPr>
        <w:t>7</w:t>
      </w:r>
    </w:p>
    <w:p w14:paraId="74F235C2" w14:textId="77777777" w:rsidR="00D65783" w:rsidRDefault="00D65783">
      <w:pPr>
        <w:tabs>
          <w:tab w:val="left" w:pos="431"/>
        </w:tabs>
        <w:ind w:left="863" w:hanging="431"/>
        <w:rPr>
          <w:sz w:val="18"/>
          <w:szCs w:val="18"/>
        </w:rPr>
      </w:pPr>
    </w:p>
    <w:p w14:paraId="0B054A17" w14:textId="77777777" w:rsidR="00D65783" w:rsidRDefault="004D46B5" w:rsidP="002953F3">
      <w:pPr>
        <w:jc w:val="both"/>
        <w:rPr>
          <w:sz w:val="18"/>
          <w:szCs w:val="18"/>
        </w:rPr>
      </w:pPr>
      <w:r>
        <w:rPr>
          <w:sz w:val="18"/>
          <w:szCs w:val="18"/>
        </w:rPr>
        <w:t>Eine Einbeziehung von Lizenzbedingungen an Standardsoftware* erfolgt ausschließlich nach Maßgabe der Nummer 4.1.1, d.h. sie gelten, unabhängig davon, ob und in welcher Rangfolge diese als Anlage in der Tabelle aus Nr. 1.3.1 aufgelistet werden, ausschließlich hinsichtlich der Nutzungsrechtsregelungen und bei Anwendbarkeit der Nummer 4.1.1.1 in der dort vereinbarten Rangfolge der Regelungen, unabhängig davon, ob und in welcher Rangfolge diese als Anlage in obiger Tabelle aufgelistet werden; allerdings gelten für Standardsoftware* bzw. Teile von Standardsoftware* (Softwarekomponenten), die Open Source Software sind, die vom Rechteinhaber vorgegebenen Lizenzbedingungen und die Nummer 4.1.1.2.</w:t>
      </w:r>
    </w:p>
    <w:p w14:paraId="64F81C82" w14:textId="77777777" w:rsidR="00D65783" w:rsidRDefault="00D65783">
      <w:pPr>
        <w:rPr>
          <w:sz w:val="18"/>
          <w:szCs w:val="18"/>
        </w:rPr>
      </w:pPr>
    </w:p>
    <w:p w14:paraId="1D6AA45C" w14:textId="51DD9581" w:rsidR="00D65783" w:rsidRDefault="004D46B5">
      <w:pPr>
        <w:rPr>
          <w:b/>
          <w:bCs/>
          <w:sz w:val="18"/>
          <w:szCs w:val="18"/>
        </w:rPr>
      </w:pPr>
      <w:r>
        <w:rPr>
          <w:b/>
          <w:bCs/>
          <w:sz w:val="18"/>
          <w:szCs w:val="18"/>
        </w:rPr>
        <w:t>1.3.2 die Ergänzenden Vertragsbedingungen für die Erstellung bzw. Anpassung von Software* (EVB-IT Erstellungs-AGB) in der bei Bereitstellung der Vergabeunterlagen geltenden Fassung</w:t>
      </w:r>
      <w:r w:rsidR="007E5C6A" w:rsidRPr="00B60F12">
        <w:rPr>
          <w:b/>
          <w:bCs/>
          <w:sz w:val="18"/>
          <w:szCs w:val="18"/>
        </w:rPr>
        <w:t>,</w:t>
      </w:r>
    </w:p>
    <w:p w14:paraId="64DD05E9" w14:textId="77777777" w:rsidR="00C62453" w:rsidRDefault="00C62453">
      <w:pPr>
        <w:rPr>
          <w:sz w:val="18"/>
          <w:szCs w:val="18"/>
        </w:rPr>
      </w:pPr>
    </w:p>
    <w:p w14:paraId="1F301DF0" w14:textId="77777777" w:rsidR="00D65783" w:rsidRDefault="004D46B5">
      <w:pPr>
        <w:rPr>
          <w:sz w:val="18"/>
          <w:szCs w:val="18"/>
        </w:rPr>
      </w:pPr>
      <w:r>
        <w:rPr>
          <w:b/>
          <w:bCs/>
          <w:sz w:val="18"/>
          <w:szCs w:val="18"/>
        </w:rPr>
        <w:t>1.3.3 die Allgemeinen Vertragsbedingungen für die Ausführung von Leistungen (VOL/B) in der bei Bereitstellung der Vergabeunterlagen geltenden Fassung.</w:t>
      </w:r>
    </w:p>
    <w:p w14:paraId="13F942BA" w14:textId="77777777" w:rsidR="00D65783" w:rsidRDefault="00D65783">
      <w:pPr>
        <w:rPr>
          <w:sz w:val="18"/>
          <w:szCs w:val="18"/>
        </w:rPr>
      </w:pPr>
    </w:p>
    <w:p w14:paraId="5C81986F" w14:textId="77777777" w:rsidR="00D65783" w:rsidRDefault="004D46B5" w:rsidP="002953F3">
      <w:pPr>
        <w:jc w:val="both"/>
        <w:rPr>
          <w:sz w:val="18"/>
          <w:szCs w:val="18"/>
        </w:rPr>
      </w:pPr>
      <w:r w:rsidRPr="00F31466">
        <w:rPr>
          <w:sz w:val="18"/>
          <w:szCs w:val="18"/>
        </w:rPr>
        <w:t xml:space="preserve">Die EVB-IT Erstellungs-AGB stehen unter </w:t>
      </w:r>
      <w:hyperlink r:id="rId11">
        <w:r w:rsidR="00D65783" w:rsidRPr="00F31466">
          <w:rPr>
            <w:sz w:val="18"/>
            <w:szCs w:val="18"/>
          </w:rPr>
          <w:t>evb-it.gov.de</w:t>
        </w:r>
      </w:hyperlink>
      <w:r w:rsidRPr="00F31466">
        <w:rPr>
          <w:sz w:val="18"/>
          <w:szCs w:val="18"/>
        </w:rPr>
        <w:t xml:space="preserve"> zur Einsichtnahme bereit.</w:t>
      </w:r>
      <w:r w:rsidRPr="00A27C63">
        <w:rPr>
          <w:sz w:val="18"/>
          <w:szCs w:val="18"/>
        </w:rPr>
        <w:t xml:space="preserve"> </w:t>
      </w:r>
      <w:r>
        <w:rPr>
          <w:sz w:val="18"/>
          <w:szCs w:val="18"/>
        </w:rPr>
        <w:t>Die VOL/B wurde im Bundesanzeiger AT Nr. 178a vom 23. September 2003 veröffentlicht.</w:t>
      </w:r>
    </w:p>
    <w:p w14:paraId="72C1C35F" w14:textId="2871D784" w:rsidR="00D65783" w:rsidRDefault="004D46B5" w:rsidP="002953F3">
      <w:pPr>
        <w:jc w:val="both"/>
        <w:rPr>
          <w:sz w:val="18"/>
          <w:szCs w:val="18"/>
        </w:rPr>
      </w:pPr>
      <w:r>
        <w:rPr>
          <w:sz w:val="18"/>
          <w:szCs w:val="18"/>
        </w:rPr>
        <w:t>Soweit Allgemeine Geschäftsbedingungen im Sinne von § 305 BGB in den hier referenzierten Dokumenten des Auftragnehmers bzw. den sonstigen vom Auftragnehmer beigefügten Anlagen zu diesem Vertrag Regelungen in den EVB-IT Erstellungs-AGB widersprechen, sind sie ausgeschlossen, soweit nicht eine anderweitige Vereinbarung in den EVB-IT Erstellungs-AGB zugelassen ist.</w:t>
      </w:r>
    </w:p>
    <w:p w14:paraId="0E7106AE" w14:textId="77777777" w:rsidR="00D65783" w:rsidRDefault="004D46B5" w:rsidP="002953F3">
      <w:pPr>
        <w:jc w:val="both"/>
        <w:rPr>
          <w:sz w:val="18"/>
          <w:szCs w:val="18"/>
        </w:rPr>
      </w:pPr>
      <w:r>
        <w:rPr>
          <w:sz w:val="18"/>
          <w:szCs w:val="18"/>
        </w:rPr>
        <w:t>Weitere Geschäftsbedingungen sind ausgeschlossen, soweit in diesem Vertrag nichts anderes vereinbart ist.</w:t>
      </w:r>
    </w:p>
    <w:p w14:paraId="7CDB0973" w14:textId="77777777" w:rsidR="00D65783" w:rsidRDefault="00D65783">
      <w:pPr>
        <w:rPr>
          <w:sz w:val="18"/>
          <w:szCs w:val="18"/>
        </w:rPr>
      </w:pPr>
    </w:p>
    <w:p w14:paraId="7A067CC8" w14:textId="77777777" w:rsidR="00D65783" w:rsidRDefault="004D46B5">
      <w:pPr>
        <w:pStyle w:val="berschrift2"/>
        <w:keepNext/>
        <w:numPr>
          <w:ilvl w:val="1"/>
          <w:numId w:val="1"/>
        </w:numPr>
        <w:rPr>
          <w:sz w:val="18"/>
          <w:szCs w:val="18"/>
        </w:rPr>
      </w:pPr>
      <w:bookmarkStart w:id="4" w:name="_Toc234391631"/>
      <w:r>
        <w:rPr>
          <w:sz w:val="18"/>
          <w:szCs w:val="18"/>
        </w:rPr>
        <w:lastRenderedPageBreak/>
        <w:t>Übersicht über die vereinbarten Leistungen</w:t>
      </w:r>
      <w:bookmarkEnd w:id="4"/>
    </w:p>
    <w:p w14:paraId="65EDF62C" w14:textId="4D613537" w:rsidR="00D65783" w:rsidRDefault="004D46B5">
      <w:pPr>
        <w:pStyle w:val="berschrift3"/>
        <w:keepNext/>
        <w:numPr>
          <w:ilvl w:val="2"/>
          <w:numId w:val="1"/>
        </w:numPr>
        <w:rPr>
          <w:sz w:val="18"/>
          <w:szCs w:val="18"/>
        </w:rPr>
      </w:pPr>
      <w:bookmarkStart w:id="5" w:name="_Toc234391632"/>
      <w:r>
        <w:rPr>
          <w:sz w:val="18"/>
          <w:szCs w:val="18"/>
        </w:rPr>
        <w:t>Leistungen bis zur Abnahme</w:t>
      </w:r>
      <w:bookmarkEnd w:id="5"/>
      <w:r w:rsidR="00FF62FD" w:rsidRPr="00B60F12">
        <w:rPr>
          <w:color w:val="0070C0"/>
          <w:sz w:val="18"/>
          <w:szCs w:val="18"/>
        </w:rPr>
        <w:t xml:space="preserve"> </w:t>
      </w:r>
      <w:r w:rsidR="00FF62FD" w:rsidRPr="00531A00">
        <w:rPr>
          <w:sz w:val="18"/>
          <w:szCs w:val="18"/>
        </w:rPr>
        <w:t>(Phase 1)</w:t>
      </w:r>
    </w:p>
    <w:p w14:paraId="7509D703" w14:textId="77777777" w:rsidR="00D65783" w:rsidRDefault="00A0745C">
      <w:pPr>
        <w:tabs>
          <w:tab w:val="left" w:pos="431"/>
        </w:tabs>
        <w:ind w:left="431" w:hanging="431"/>
        <w:rPr>
          <w:sz w:val="18"/>
          <w:szCs w:val="18"/>
        </w:rPr>
      </w:pPr>
      <w:sdt>
        <w:sdtPr>
          <w:id w:val="-1085377118"/>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Anpassung von Software* auf Quellcodeebene; die</w:t>
      </w:r>
    </w:p>
    <w:p w14:paraId="158A96E9" w14:textId="77777777" w:rsidR="00D65783" w:rsidRDefault="00A0745C">
      <w:pPr>
        <w:tabs>
          <w:tab w:val="left" w:pos="431"/>
        </w:tabs>
        <w:ind w:left="863" w:hanging="431"/>
        <w:rPr>
          <w:sz w:val="18"/>
          <w:szCs w:val="18"/>
        </w:rPr>
      </w:pPr>
      <w:sdt>
        <w:sdtPr>
          <w:id w:val="537013675"/>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anzupassende Software* wird durch den Auftragnehmer überlassen</w:t>
      </w:r>
    </w:p>
    <w:p w14:paraId="00CC3633" w14:textId="77777777" w:rsidR="00D65783" w:rsidRDefault="00A0745C">
      <w:pPr>
        <w:tabs>
          <w:tab w:val="left" w:pos="431"/>
        </w:tabs>
        <w:ind w:left="863" w:hanging="431"/>
        <w:rPr>
          <w:sz w:val="18"/>
          <w:szCs w:val="18"/>
        </w:rPr>
      </w:pPr>
      <w:sdt>
        <w:sdtPr>
          <w:id w:val="960153560"/>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anzupassende Software* wird vom Auftraggeber beigestellt</w:t>
      </w:r>
    </w:p>
    <w:p w14:paraId="3547F5EE" w14:textId="32955CA4" w:rsidR="00D65783" w:rsidRDefault="00A0745C">
      <w:pPr>
        <w:tabs>
          <w:tab w:val="left" w:pos="431"/>
        </w:tabs>
        <w:ind w:left="431" w:hanging="431"/>
        <w:rPr>
          <w:sz w:val="18"/>
          <w:szCs w:val="18"/>
        </w:rPr>
      </w:pPr>
      <w:sdt>
        <w:sdtPr>
          <w:id w:val="-345793464"/>
          <w14:checkbox>
            <w14:checked w14:val="1"/>
            <w14:checkedState w14:val="2612" w14:font="MS Gothic"/>
            <w14:uncheckedState w14:val="2610" w14:font="MS Gothic"/>
          </w14:checkbox>
        </w:sdtPr>
        <w:sdtEndPr/>
        <w:sdtContent>
          <w:r w:rsidR="00C03A23">
            <w:rPr>
              <w:rFonts w:ascii="MS Gothic" w:eastAsia="MS Gothic" w:hAnsi="MS Gothic" w:hint="eastAsia"/>
            </w:rPr>
            <w:t>☒</w:t>
          </w:r>
        </w:sdtContent>
      </w:sdt>
      <w:r w:rsidR="004D46B5">
        <w:rPr>
          <w:sz w:val="18"/>
          <w:szCs w:val="18"/>
        </w:rPr>
        <w:tab/>
        <w:t>Customizing* von Software*; die</w:t>
      </w:r>
    </w:p>
    <w:p w14:paraId="24B2762B" w14:textId="77777777" w:rsidR="00D65783" w:rsidRDefault="00A0745C">
      <w:pPr>
        <w:tabs>
          <w:tab w:val="left" w:pos="431"/>
        </w:tabs>
        <w:ind w:left="863" w:hanging="431"/>
        <w:rPr>
          <w:sz w:val="18"/>
          <w:szCs w:val="18"/>
        </w:rPr>
      </w:pPr>
      <w:sdt>
        <w:sdtPr>
          <w:id w:val="-713820234"/>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zu customizende Software wird durch den Auftragnehmer überlassen</w:t>
      </w:r>
    </w:p>
    <w:p w14:paraId="6D6C1244" w14:textId="7E2A17B6" w:rsidR="00D65783" w:rsidRDefault="00A0745C">
      <w:pPr>
        <w:tabs>
          <w:tab w:val="left" w:pos="431"/>
        </w:tabs>
        <w:ind w:left="863" w:hanging="431"/>
        <w:rPr>
          <w:sz w:val="18"/>
          <w:szCs w:val="18"/>
        </w:rPr>
      </w:pPr>
      <w:sdt>
        <w:sdtPr>
          <w:rPr>
            <w:sz w:val="18"/>
            <w:szCs w:val="18"/>
          </w:rPr>
          <w:id w:val="1905334342"/>
          <w14:checkbox>
            <w14:checked w14:val="1"/>
            <w14:checkedState w14:val="2612" w14:font="MS Gothic"/>
            <w14:uncheckedState w14:val="2610" w14:font="MS Gothic"/>
          </w14:checkbox>
        </w:sdtPr>
        <w:sdtEndPr/>
        <w:sdtContent>
          <w:r w:rsidR="00C03A23" w:rsidRPr="00CB0150">
            <w:rPr>
              <w:rFonts w:ascii="MS Gothic" w:eastAsia="MS Gothic" w:hAnsi="MS Gothic" w:cs="MS Gothic" w:hint="eastAsia"/>
              <w:sz w:val="18"/>
              <w:szCs w:val="18"/>
            </w:rPr>
            <w:t>☒</w:t>
          </w:r>
        </w:sdtContent>
      </w:sdt>
      <w:r w:rsidR="004D46B5">
        <w:rPr>
          <w:sz w:val="18"/>
          <w:szCs w:val="18"/>
        </w:rPr>
        <w:tab/>
        <w:t>zu customizende Software* wird vom Auftraggeber beigestellt</w:t>
      </w:r>
    </w:p>
    <w:p w14:paraId="6605BD90" w14:textId="4394C356" w:rsidR="00D65783" w:rsidRDefault="00A0745C">
      <w:pPr>
        <w:tabs>
          <w:tab w:val="left" w:pos="431"/>
        </w:tabs>
        <w:ind w:left="431" w:hanging="431"/>
        <w:rPr>
          <w:sz w:val="18"/>
          <w:szCs w:val="18"/>
        </w:rPr>
      </w:pPr>
      <w:sdt>
        <w:sdtPr>
          <w:rPr>
            <w:sz w:val="18"/>
            <w:szCs w:val="18"/>
          </w:rPr>
          <w:id w:val="-2110187348"/>
          <w14:checkbox>
            <w14:checked w14:val="1"/>
            <w14:checkedState w14:val="2612" w14:font="MS Gothic"/>
            <w14:uncheckedState w14:val="2610" w14:font="MS Gothic"/>
          </w14:checkbox>
        </w:sdtPr>
        <w:sdtEndPr/>
        <w:sdtContent>
          <w:r w:rsidR="00723772" w:rsidRPr="00723772">
            <w:rPr>
              <w:rFonts w:ascii="MS Gothic" w:eastAsia="MS Gothic" w:hAnsi="MS Gothic" w:cs="MS Gothic" w:hint="eastAsia"/>
              <w:sz w:val="18"/>
              <w:szCs w:val="18"/>
            </w:rPr>
            <w:t>☒</w:t>
          </w:r>
        </w:sdtContent>
      </w:sdt>
      <w:r w:rsidR="004D46B5">
        <w:rPr>
          <w:sz w:val="18"/>
          <w:szCs w:val="18"/>
        </w:rPr>
        <w:tab/>
        <w:t>Erstellung und Überlassung von Individualsoftware* auf Dauer</w:t>
      </w:r>
    </w:p>
    <w:p w14:paraId="0546337A" w14:textId="77777777" w:rsidR="00D65783" w:rsidRDefault="00A0745C">
      <w:pPr>
        <w:tabs>
          <w:tab w:val="left" w:pos="431"/>
        </w:tabs>
        <w:ind w:left="431" w:hanging="431"/>
        <w:rPr>
          <w:sz w:val="18"/>
          <w:szCs w:val="18"/>
        </w:rPr>
      </w:pPr>
      <w:sdt>
        <w:sdtPr>
          <w:id w:val="-734089841"/>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Schulung</w:t>
      </w:r>
    </w:p>
    <w:p w14:paraId="5A4A06FD" w14:textId="379EE9EC" w:rsidR="00A44AAB" w:rsidRPr="00F33E17" w:rsidRDefault="00A0745C" w:rsidP="00A44AAB">
      <w:pPr>
        <w:tabs>
          <w:tab w:val="left" w:pos="431"/>
        </w:tabs>
        <w:ind w:left="431" w:hanging="431"/>
        <w:rPr>
          <w:sz w:val="18"/>
          <w:szCs w:val="18"/>
        </w:rPr>
      </w:pPr>
      <w:sdt>
        <w:sdtPr>
          <w:rPr>
            <w:sz w:val="18"/>
            <w:szCs w:val="18"/>
          </w:rPr>
          <w:id w:val="-1123603803"/>
          <w14:checkbox>
            <w14:checked w14:val="1"/>
            <w14:checkedState w14:val="2612" w14:font="MS Gothic"/>
            <w14:uncheckedState w14:val="2610" w14:font="MS Gothic"/>
          </w14:checkbox>
        </w:sdtPr>
        <w:sdtEndPr/>
        <w:sdtContent>
          <w:r w:rsidR="00AF35EB" w:rsidRPr="00F33E17">
            <w:rPr>
              <w:rFonts w:ascii="Segoe UI Symbol" w:hAnsi="Segoe UI Symbol" w:cs="Segoe UI Symbol"/>
              <w:sz w:val="18"/>
              <w:szCs w:val="18"/>
            </w:rPr>
            <w:t>☒</w:t>
          </w:r>
        </w:sdtContent>
      </w:sdt>
      <w:r w:rsidR="00FF62FD" w:rsidRPr="00F33E17">
        <w:rPr>
          <w:sz w:val="18"/>
          <w:szCs w:val="18"/>
        </w:rPr>
        <w:t xml:space="preserve"> </w:t>
      </w:r>
      <w:r w:rsidR="00FF62FD" w:rsidRPr="00F33E17">
        <w:rPr>
          <w:sz w:val="18"/>
          <w:szCs w:val="18"/>
        </w:rPr>
        <w:tab/>
      </w:r>
      <w:r w:rsidR="004D46B5" w:rsidRPr="00F33E17">
        <w:rPr>
          <w:sz w:val="18"/>
          <w:szCs w:val="18"/>
        </w:rPr>
        <w:t xml:space="preserve">Sonstige Leistungen: </w:t>
      </w:r>
      <w:r w:rsidR="00FF62FD" w:rsidRPr="00F33E17">
        <w:rPr>
          <w:sz w:val="18"/>
          <w:szCs w:val="18"/>
        </w:rPr>
        <w:t>siehe</w:t>
      </w:r>
      <w:r w:rsidR="00CB0150" w:rsidRPr="00F33E17">
        <w:rPr>
          <w:sz w:val="18"/>
          <w:szCs w:val="18"/>
        </w:rPr>
        <w:t xml:space="preserve"> Anlage Nr. </w:t>
      </w:r>
      <w:r w:rsidR="00A325E0">
        <w:rPr>
          <w:sz w:val="18"/>
          <w:szCs w:val="18"/>
        </w:rPr>
        <w:t>2</w:t>
      </w:r>
      <w:r w:rsidR="00CB0150" w:rsidRPr="00F33E17">
        <w:rPr>
          <w:sz w:val="18"/>
          <w:szCs w:val="18"/>
        </w:rPr>
        <w:t xml:space="preserve"> (Leistungsbeschreibung</w:t>
      </w:r>
      <w:r w:rsidR="00FF62FD" w:rsidRPr="00F33E17">
        <w:rPr>
          <w:sz w:val="18"/>
          <w:szCs w:val="18"/>
        </w:rPr>
        <w:t>)</w:t>
      </w:r>
    </w:p>
    <w:p w14:paraId="2285C0E7" w14:textId="77777777" w:rsidR="0042711D" w:rsidRPr="0042711D" w:rsidRDefault="0042711D" w:rsidP="003A3335">
      <w:pPr>
        <w:tabs>
          <w:tab w:val="left" w:pos="431"/>
        </w:tabs>
        <w:ind w:left="431" w:hanging="431"/>
      </w:pPr>
    </w:p>
    <w:p w14:paraId="1605E02B" w14:textId="7BD47CD4" w:rsidR="00D65783" w:rsidRPr="003C1BAC" w:rsidRDefault="004D46B5" w:rsidP="003A3335">
      <w:pPr>
        <w:pStyle w:val="Listenabsatz"/>
        <w:keepNext/>
        <w:numPr>
          <w:ilvl w:val="2"/>
          <w:numId w:val="1"/>
        </w:numPr>
        <w:rPr>
          <w:b/>
          <w:sz w:val="18"/>
          <w:szCs w:val="18"/>
        </w:rPr>
      </w:pPr>
      <w:bookmarkStart w:id="6" w:name="_Toc234391633"/>
      <w:r w:rsidRPr="00A44AAB">
        <w:rPr>
          <w:b/>
          <w:sz w:val="18"/>
          <w:szCs w:val="18"/>
        </w:rPr>
        <w:t>Leistungen nach der Abnahme</w:t>
      </w:r>
      <w:bookmarkEnd w:id="6"/>
      <w:r w:rsidR="001B4B4A" w:rsidRPr="00A44AAB">
        <w:rPr>
          <w:b/>
          <w:sz w:val="18"/>
          <w:szCs w:val="18"/>
        </w:rPr>
        <w:t xml:space="preserve"> </w:t>
      </w:r>
      <w:r w:rsidR="00FF62FD" w:rsidRPr="003C1BAC">
        <w:rPr>
          <w:b/>
          <w:sz w:val="18"/>
          <w:szCs w:val="18"/>
        </w:rPr>
        <w:t>(Phase 2)</w:t>
      </w:r>
    </w:p>
    <w:p w14:paraId="7A759414" w14:textId="77777777" w:rsidR="00D65783" w:rsidRDefault="00A0745C">
      <w:pPr>
        <w:tabs>
          <w:tab w:val="left" w:pos="431"/>
        </w:tabs>
        <w:ind w:left="431" w:hanging="431"/>
        <w:rPr>
          <w:sz w:val="18"/>
          <w:szCs w:val="18"/>
        </w:rPr>
      </w:pPr>
      <w:sdt>
        <w:sdtPr>
          <w:id w:val="1026285316"/>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Pflege (Störungsbeseitigung und/oder Lieferung neuer Programmstände*)</w:t>
      </w:r>
    </w:p>
    <w:p w14:paraId="0BBEC7E4" w14:textId="77777777" w:rsidR="00D65783" w:rsidRDefault="00A0745C">
      <w:pPr>
        <w:tabs>
          <w:tab w:val="left" w:pos="431"/>
        </w:tabs>
        <w:ind w:left="431" w:hanging="431"/>
        <w:rPr>
          <w:sz w:val="18"/>
          <w:szCs w:val="18"/>
        </w:rPr>
      </w:pPr>
      <w:sdt>
        <w:sdtPr>
          <w:id w:val="330266720"/>
          <w14:checkbox>
            <w14:checked w14:val="1"/>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Weiterentwicklung und Anpassung</w:t>
      </w:r>
    </w:p>
    <w:p w14:paraId="31073CC9" w14:textId="757E88E5" w:rsidR="00D65783" w:rsidRDefault="00A0745C">
      <w:pPr>
        <w:tabs>
          <w:tab w:val="left" w:pos="431"/>
        </w:tabs>
        <w:ind w:left="431" w:hanging="431"/>
        <w:rPr>
          <w:sz w:val="18"/>
          <w:szCs w:val="18"/>
        </w:rPr>
      </w:pPr>
      <w:sdt>
        <w:sdtPr>
          <w:rPr>
            <w:sz w:val="18"/>
            <w:szCs w:val="18"/>
          </w:rPr>
          <w:id w:val="1748917960"/>
          <w14:checkbox>
            <w14:checked w14:val="1"/>
            <w14:checkedState w14:val="2612" w14:font="MS Gothic"/>
            <w14:uncheckedState w14:val="2610" w14:font="MS Gothic"/>
          </w14:checkbox>
        </w:sdtPr>
        <w:sdtEndPr/>
        <w:sdtContent>
          <w:r w:rsidR="001B4B4A" w:rsidRPr="001B4B4A">
            <w:rPr>
              <w:rFonts w:ascii="MS Gothic" w:eastAsia="MS Gothic" w:hAnsi="MS Gothic" w:cs="MS Gothic" w:hint="eastAsia"/>
              <w:sz w:val="18"/>
              <w:szCs w:val="18"/>
            </w:rPr>
            <w:t>☒</w:t>
          </w:r>
        </w:sdtContent>
      </w:sdt>
      <w:r w:rsidR="004D46B5">
        <w:rPr>
          <w:sz w:val="18"/>
          <w:szCs w:val="18"/>
        </w:rPr>
        <w:tab/>
        <w:t>Sonstige Leistungen</w:t>
      </w:r>
      <w:r w:rsidR="009E00AE">
        <w:rPr>
          <w:sz w:val="18"/>
          <w:szCs w:val="18"/>
        </w:rPr>
        <w:t>:</w:t>
      </w:r>
      <w:r w:rsidR="004D46B5" w:rsidRPr="001B4B4A" w:rsidDel="009E00AE">
        <w:rPr>
          <w:color w:val="0070C0"/>
          <w:sz w:val="18"/>
          <w:szCs w:val="18"/>
        </w:rPr>
        <w:t xml:space="preserve"> </w:t>
      </w:r>
      <w:r w:rsidR="00FF62FD" w:rsidRPr="003C1BAC">
        <w:rPr>
          <w:sz w:val="18"/>
          <w:szCs w:val="18"/>
        </w:rPr>
        <w:t xml:space="preserve">siehe Anlage Nr. </w:t>
      </w:r>
      <w:r w:rsidR="00A325E0">
        <w:rPr>
          <w:sz w:val="18"/>
          <w:szCs w:val="18"/>
        </w:rPr>
        <w:t>2</w:t>
      </w:r>
      <w:r w:rsidR="00FF62FD" w:rsidRPr="003C1BAC">
        <w:rPr>
          <w:sz w:val="18"/>
          <w:szCs w:val="18"/>
        </w:rPr>
        <w:t xml:space="preserve"> (Leistungsbeschreibung)</w:t>
      </w:r>
    </w:p>
    <w:p w14:paraId="7DB3C561" w14:textId="77777777" w:rsidR="00D65783" w:rsidRDefault="00D65783">
      <w:pPr>
        <w:rPr>
          <w:sz w:val="18"/>
          <w:szCs w:val="18"/>
        </w:rPr>
      </w:pPr>
    </w:p>
    <w:p w14:paraId="74A81CB0" w14:textId="77777777" w:rsidR="00D65783" w:rsidRDefault="004D46B5">
      <w:pPr>
        <w:pStyle w:val="berschrift2"/>
        <w:keepNext/>
        <w:numPr>
          <w:ilvl w:val="1"/>
          <w:numId w:val="1"/>
        </w:numPr>
        <w:rPr>
          <w:sz w:val="18"/>
          <w:szCs w:val="18"/>
        </w:rPr>
      </w:pPr>
      <w:bookmarkStart w:id="7" w:name="_Toc234391634"/>
      <w:r>
        <w:rPr>
          <w:sz w:val="18"/>
          <w:szCs w:val="18"/>
        </w:rPr>
        <w:t>Systemumgebung* beim Auftraggeber und Beistellungen des Auftraggebers</w:t>
      </w:r>
      <w:bookmarkEnd w:id="7"/>
    </w:p>
    <w:p w14:paraId="70616EEA" w14:textId="231D86C4" w:rsidR="00D65783" w:rsidRDefault="00A0745C">
      <w:pPr>
        <w:tabs>
          <w:tab w:val="left" w:pos="431"/>
        </w:tabs>
        <w:ind w:left="431" w:hanging="431"/>
        <w:rPr>
          <w:sz w:val="18"/>
          <w:szCs w:val="18"/>
        </w:rPr>
      </w:pPr>
      <w:sdt>
        <w:sdtPr>
          <w:id w:val="2128042512"/>
          <w14:checkbox>
            <w14:checked w14:val="1"/>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 xml:space="preserve">Die Systemumgebung* beim Auftraggeber ergibt sich aus Anlage Nr. </w:t>
      </w:r>
      <w:r w:rsidR="00A325E0">
        <w:rPr>
          <w:sz w:val="18"/>
          <w:szCs w:val="18"/>
        </w:rPr>
        <w:t>2</w:t>
      </w:r>
      <w:r w:rsidR="004D586B" w:rsidRPr="003C1BAC">
        <w:rPr>
          <w:sz w:val="18"/>
          <w:szCs w:val="18"/>
        </w:rPr>
        <w:t xml:space="preserve"> (Leistungsbeschreibung)</w:t>
      </w:r>
      <w:r w:rsidR="004D46B5">
        <w:rPr>
          <w:sz w:val="18"/>
          <w:szCs w:val="18"/>
        </w:rPr>
        <w:t>.</w:t>
      </w:r>
    </w:p>
    <w:p w14:paraId="64E90543" w14:textId="229A9A4F" w:rsidR="00D65783" w:rsidRDefault="00A0745C">
      <w:pPr>
        <w:tabs>
          <w:tab w:val="left" w:pos="431"/>
        </w:tabs>
        <w:ind w:left="431" w:hanging="431"/>
        <w:rPr>
          <w:sz w:val="18"/>
          <w:szCs w:val="18"/>
        </w:rPr>
      </w:pPr>
      <w:sdt>
        <w:sdtPr>
          <w:id w:val="2031210683"/>
          <w14:checkbox>
            <w14:checked w14:val="1"/>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 xml:space="preserve">Die Beistellungen ergeben sich aus Anlage Nr. </w:t>
      </w:r>
      <w:r w:rsidR="00A325E0">
        <w:rPr>
          <w:sz w:val="18"/>
          <w:szCs w:val="18"/>
        </w:rPr>
        <w:t>2</w:t>
      </w:r>
      <w:r w:rsidR="004D586B" w:rsidRPr="003C1BAC">
        <w:rPr>
          <w:sz w:val="18"/>
          <w:szCs w:val="18"/>
        </w:rPr>
        <w:t xml:space="preserve"> (Leistungsbeschreibung)</w:t>
      </w:r>
      <w:r w:rsidR="004D46B5">
        <w:rPr>
          <w:sz w:val="18"/>
          <w:szCs w:val="18"/>
        </w:rPr>
        <w:t>.</w:t>
      </w:r>
    </w:p>
    <w:p w14:paraId="5A7BB7BA" w14:textId="0CD58AC6" w:rsidR="00D65783" w:rsidRDefault="00A0745C">
      <w:pPr>
        <w:tabs>
          <w:tab w:val="left" w:pos="431"/>
        </w:tabs>
        <w:ind w:left="431" w:hanging="431"/>
        <w:rPr>
          <w:sz w:val="18"/>
          <w:szCs w:val="18"/>
        </w:rPr>
      </w:pPr>
      <w:sdt>
        <w:sdtPr>
          <w:rPr>
            <w:sz w:val="18"/>
            <w:szCs w:val="18"/>
          </w:rPr>
          <w:id w:val="-60863999"/>
          <w14:checkbox>
            <w14:checked w14:val="0"/>
            <w14:checkedState w14:val="2612" w14:font="MS Gothic"/>
            <w14:uncheckedState w14:val="2610" w14:font="MS Gothic"/>
          </w14:checkbox>
        </w:sdtPr>
        <w:sdtEndPr/>
        <w:sdtContent>
          <w:r w:rsidR="00FF62FD">
            <w:rPr>
              <w:rFonts w:ascii="MS Gothic" w:eastAsia="MS Gothic" w:hAnsi="MS Gothic" w:hint="eastAsia"/>
              <w:sz w:val="18"/>
              <w:szCs w:val="18"/>
            </w:rPr>
            <w:t>☐</w:t>
          </w:r>
        </w:sdtContent>
      </w:sdt>
      <w:r w:rsidR="004D46B5">
        <w:rPr>
          <w:sz w:val="18"/>
          <w:szCs w:val="18"/>
        </w:rPr>
        <w:tab/>
        <w:t>Der Auftraggeber stellt folgende Software* bei</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755"/>
        <w:gridCol w:w="4711"/>
        <w:gridCol w:w="1977"/>
        <w:gridCol w:w="1789"/>
      </w:tblGrid>
      <w:tr w:rsidR="00D65783" w14:paraId="6BCF1B26" w14:textId="77777777" w:rsidTr="00FF62FD">
        <w:trPr>
          <w:tblHeader/>
        </w:trPr>
        <w:tc>
          <w:tcPr>
            <w:tcW w:w="755" w:type="dxa"/>
            <w:tcBorders>
              <w:top w:val="single" w:sz="4" w:space="0" w:color="000000"/>
              <w:left w:val="single" w:sz="4" w:space="0" w:color="000000"/>
              <w:bottom w:val="single" w:sz="4" w:space="0" w:color="000000"/>
              <w:right w:val="single" w:sz="4" w:space="0" w:color="000000"/>
            </w:tcBorders>
            <w:shd w:val="solid" w:color="E7E6E6" w:fill="FF0000"/>
          </w:tcPr>
          <w:p w14:paraId="574432FC" w14:textId="77777777" w:rsidR="00D65783" w:rsidRDefault="004D46B5">
            <w:pPr>
              <w:jc w:val="center"/>
            </w:pPr>
            <w:r>
              <w:rPr>
                <w:sz w:val="16"/>
                <w:szCs w:val="16"/>
              </w:rPr>
              <w:t>Lfd. Nr.</w:t>
            </w:r>
          </w:p>
        </w:tc>
        <w:tc>
          <w:tcPr>
            <w:tcW w:w="4716" w:type="dxa"/>
            <w:tcBorders>
              <w:top w:val="single" w:sz="4" w:space="0" w:color="000000"/>
              <w:left w:val="single" w:sz="4" w:space="0" w:color="000000"/>
              <w:bottom w:val="single" w:sz="4" w:space="0" w:color="000000"/>
              <w:right w:val="single" w:sz="4" w:space="0" w:color="000000"/>
            </w:tcBorders>
            <w:shd w:val="solid" w:color="E7E6E6" w:fill="FF0000"/>
          </w:tcPr>
          <w:p w14:paraId="6E64D445" w14:textId="77777777" w:rsidR="00D65783" w:rsidRDefault="004D46B5">
            <w:pPr>
              <w:jc w:val="center"/>
            </w:pPr>
            <w:r>
              <w:rPr>
                <w:sz w:val="16"/>
                <w:szCs w:val="16"/>
              </w:rPr>
              <w:t>Bezeichnung der Software*</w:t>
            </w:r>
          </w:p>
        </w:tc>
        <w:tc>
          <w:tcPr>
            <w:tcW w:w="1979" w:type="dxa"/>
            <w:tcBorders>
              <w:top w:val="single" w:sz="4" w:space="0" w:color="000000"/>
              <w:left w:val="single" w:sz="4" w:space="0" w:color="000000"/>
              <w:bottom w:val="single" w:sz="4" w:space="0" w:color="000000"/>
              <w:right w:val="single" w:sz="4" w:space="0" w:color="000000"/>
            </w:tcBorders>
            <w:shd w:val="solid" w:color="E7E6E6" w:fill="FF0000"/>
          </w:tcPr>
          <w:p w14:paraId="2D305C65" w14:textId="77777777" w:rsidR="00D65783" w:rsidRDefault="004D46B5">
            <w:pPr>
              <w:jc w:val="center"/>
            </w:pPr>
            <w:r>
              <w:rPr>
                <w:sz w:val="16"/>
                <w:szCs w:val="16"/>
              </w:rPr>
              <w:t>Übergabe im Quellcode* (ja/nein)</w:t>
            </w:r>
          </w:p>
        </w:tc>
        <w:tc>
          <w:tcPr>
            <w:tcW w:w="1791" w:type="dxa"/>
            <w:tcBorders>
              <w:top w:val="single" w:sz="4" w:space="0" w:color="000000"/>
              <w:left w:val="single" w:sz="4" w:space="0" w:color="000000"/>
              <w:bottom w:val="single" w:sz="4" w:space="0" w:color="000000"/>
              <w:right w:val="single" w:sz="4" w:space="0" w:color="000000"/>
            </w:tcBorders>
            <w:shd w:val="solid" w:color="E7E6E6" w:fill="FF0000"/>
          </w:tcPr>
          <w:p w14:paraId="335555F3" w14:textId="77777777" w:rsidR="00D65783" w:rsidRDefault="004D46B5">
            <w:pPr>
              <w:jc w:val="center"/>
            </w:pPr>
            <w:r>
              <w:rPr>
                <w:sz w:val="16"/>
                <w:szCs w:val="16"/>
              </w:rPr>
              <w:t>Übergabe der Software* erfolgt gemäß Anlage Nr.</w:t>
            </w:r>
          </w:p>
        </w:tc>
      </w:tr>
      <w:tr w:rsidR="00D65783" w14:paraId="0D655FB9" w14:textId="77777777" w:rsidTr="00FF62FD">
        <w:tc>
          <w:tcPr>
            <w:tcW w:w="755" w:type="dxa"/>
            <w:tcBorders>
              <w:top w:val="single" w:sz="4" w:space="0" w:color="000000"/>
              <w:left w:val="single" w:sz="4" w:space="0" w:color="000000"/>
              <w:bottom w:val="single" w:sz="4" w:space="0" w:color="000000"/>
              <w:right w:val="single" w:sz="4" w:space="0" w:color="000000"/>
            </w:tcBorders>
          </w:tcPr>
          <w:p w14:paraId="035172C6" w14:textId="7BA26A50" w:rsidR="00D65783" w:rsidRPr="00FF62FD" w:rsidRDefault="004D46B5">
            <w:r w:rsidRPr="00FF62FD">
              <w:t xml:space="preserve"> </w:t>
            </w:r>
          </w:p>
        </w:tc>
        <w:tc>
          <w:tcPr>
            <w:tcW w:w="4716" w:type="dxa"/>
            <w:tcBorders>
              <w:top w:val="single" w:sz="4" w:space="0" w:color="000000"/>
              <w:left w:val="single" w:sz="4" w:space="0" w:color="000000"/>
              <w:bottom w:val="single" w:sz="4" w:space="0" w:color="000000"/>
              <w:right w:val="single" w:sz="4" w:space="0" w:color="000000"/>
            </w:tcBorders>
          </w:tcPr>
          <w:p w14:paraId="66ACD40B" w14:textId="77777777" w:rsidR="00D65783" w:rsidRPr="00FF62FD" w:rsidRDefault="00D65783"/>
        </w:tc>
        <w:tc>
          <w:tcPr>
            <w:tcW w:w="1979" w:type="dxa"/>
            <w:tcBorders>
              <w:top w:val="single" w:sz="4" w:space="0" w:color="000000"/>
              <w:left w:val="single" w:sz="4" w:space="0" w:color="000000"/>
              <w:bottom w:val="single" w:sz="4" w:space="0" w:color="000000"/>
              <w:right w:val="single" w:sz="4" w:space="0" w:color="000000"/>
            </w:tcBorders>
          </w:tcPr>
          <w:p w14:paraId="0F4F9A18" w14:textId="20D58C4E" w:rsidR="00D65783" w:rsidRPr="00FF62FD" w:rsidRDefault="00D65783"/>
        </w:tc>
        <w:tc>
          <w:tcPr>
            <w:tcW w:w="1791" w:type="dxa"/>
            <w:tcBorders>
              <w:top w:val="single" w:sz="4" w:space="0" w:color="000000"/>
              <w:left w:val="single" w:sz="4" w:space="0" w:color="000000"/>
              <w:bottom w:val="single" w:sz="4" w:space="0" w:color="000000"/>
              <w:right w:val="single" w:sz="4" w:space="0" w:color="000000"/>
            </w:tcBorders>
          </w:tcPr>
          <w:p w14:paraId="7BD74B01" w14:textId="3B744EF3" w:rsidR="00D65783" w:rsidRPr="00FF62FD" w:rsidRDefault="00D65783"/>
        </w:tc>
      </w:tr>
    </w:tbl>
    <w:p w14:paraId="05160784" w14:textId="77777777" w:rsidR="00D65783" w:rsidRDefault="00A0745C">
      <w:pPr>
        <w:tabs>
          <w:tab w:val="left" w:pos="431"/>
        </w:tabs>
        <w:ind w:left="863" w:hanging="431"/>
        <w:rPr>
          <w:sz w:val="18"/>
          <w:szCs w:val="18"/>
        </w:rPr>
      </w:pPr>
      <w:sdt>
        <w:sdtPr>
          <w:id w:val="1767340864"/>
          <w14:checkbox>
            <w14:checked w14:val="0"/>
            <w14:checkedState w14:val="2612" w14:font="MS Gothic"/>
            <w14:uncheckedState w14:val="2610" w14:font="MS Gothic"/>
          </w14:checkbox>
        </w:sdtPr>
        <w:sdtEndPr/>
        <w:sdtContent>
          <w:r w:rsidR="007E5C6A">
            <w:rPr>
              <w:rFonts w:ascii="MS Gothic" w:eastAsia="MS Gothic" w:hAnsi="MS Gothic" w:cs="MS Gothic"/>
            </w:rPr>
            <w:t>☐</w:t>
          </w:r>
        </w:sdtContent>
      </w:sdt>
      <w:r w:rsidR="004D46B5">
        <w:tab/>
      </w:r>
      <w:r w:rsidR="004D46B5">
        <w:rPr>
          <w:sz w:val="18"/>
          <w:szCs w:val="18"/>
        </w:rPr>
        <w:t>Der Auftraggeber verschafft dem Auftragnehmer an der Software* gemäß lfd. Nr. _____ die für die vertragsgemäße Leistungserbringung erforderlichen Bearbeitungsrechte gemäß Anlage Nr. _____.</w:t>
      </w:r>
    </w:p>
    <w:p w14:paraId="392AF51F" w14:textId="77777777" w:rsidR="00D65783" w:rsidRDefault="00A0745C">
      <w:pPr>
        <w:tabs>
          <w:tab w:val="left" w:pos="431"/>
        </w:tabs>
        <w:ind w:left="863" w:hanging="431"/>
        <w:rPr>
          <w:sz w:val="18"/>
          <w:szCs w:val="18"/>
        </w:rPr>
      </w:pPr>
      <w:sdt>
        <w:sdtPr>
          <w:id w:val="-1766679285"/>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Der Auftragnehmer erklärt, an der Software* gemäß lfd. Nr. _____ über die für die vertragsgemäße Leistungserbringung erforderlichen Bearbeitungsrechte selbst zu verfügen.</w:t>
      </w:r>
    </w:p>
    <w:p w14:paraId="400A7982" w14:textId="77777777" w:rsidR="00D65783" w:rsidRDefault="00D65783">
      <w:pPr>
        <w:rPr>
          <w:sz w:val="18"/>
          <w:szCs w:val="18"/>
        </w:rPr>
      </w:pPr>
    </w:p>
    <w:p w14:paraId="6CE4427F" w14:textId="77777777" w:rsidR="00D65783" w:rsidRDefault="004D46B5">
      <w:pPr>
        <w:pStyle w:val="berschrift2"/>
        <w:keepNext/>
        <w:numPr>
          <w:ilvl w:val="1"/>
          <w:numId w:val="1"/>
        </w:numPr>
        <w:rPr>
          <w:sz w:val="18"/>
          <w:szCs w:val="18"/>
        </w:rPr>
      </w:pPr>
      <w:bookmarkStart w:id="8" w:name="_Toc234391635"/>
      <w:r>
        <w:rPr>
          <w:sz w:val="18"/>
          <w:szCs w:val="18"/>
        </w:rPr>
        <w:t>Leistungen des Auftragnehmers</w:t>
      </w:r>
      <w:bookmarkEnd w:id="8"/>
    </w:p>
    <w:p w14:paraId="0BD7ECEA" w14:textId="77777777" w:rsidR="00D65783" w:rsidRDefault="004D46B5">
      <w:pPr>
        <w:pStyle w:val="berschrift3"/>
        <w:keepNext/>
        <w:numPr>
          <w:ilvl w:val="2"/>
          <w:numId w:val="1"/>
        </w:numPr>
        <w:rPr>
          <w:sz w:val="18"/>
          <w:szCs w:val="18"/>
        </w:rPr>
      </w:pPr>
      <w:bookmarkStart w:id="9" w:name="_Toc234391636"/>
      <w:r>
        <w:rPr>
          <w:sz w:val="18"/>
          <w:szCs w:val="18"/>
        </w:rPr>
        <w:t>Überlassung von Standardsoftware* gegen Einmalvergütung auf Dauer (Verkauf)</w:t>
      </w:r>
      <w:bookmarkEnd w:id="9"/>
    </w:p>
    <w:p w14:paraId="75A87A56" w14:textId="77777777" w:rsidR="00D65783" w:rsidRDefault="004D46B5">
      <w:pPr>
        <w:rPr>
          <w:sz w:val="18"/>
          <w:szCs w:val="18"/>
        </w:rPr>
      </w:pPr>
      <w:r>
        <w:rPr>
          <w:sz w:val="18"/>
          <w:szCs w:val="18"/>
        </w:rPr>
        <w:t xml:space="preserve">Dem Auftraggeber wird vom Auftragnehmer nachstehend aufgeführte Standardsoftware*, </w:t>
      </w:r>
      <w:proofErr w:type="gramStart"/>
      <w:r>
        <w:rPr>
          <w:sz w:val="18"/>
          <w:szCs w:val="18"/>
        </w:rPr>
        <w:t>die Gegenstand</w:t>
      </w:r>
      <w:proofErr w:type="gramEnd"/>
      <w:r>
        <w:rPr>
          <w:sz w:val="18"/>
          <w:szCs w:val="18"/>
        </w:rPr>
        <w:t xml:space="preserve"> der Anpassungsleistungen des Auftragnehmers ist, gegen Einmalvergütung auf Dauer überlassen: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34"/>
        <w:gridCol w:w="1782"/>
        <w:gridCol w:w="628"/>
        <w:gridCol w:w="533"/>
        <w:gridCol w:w="1447"/>
        <w:gridCol w:w="821"/>
        <w:gridCol w:w="1493"/>
        <w:gridCol w:w="1013"/>
        <w:gridCol w:w="1081"/>
      </w:tblGrid>
      <w:tr w:rsidR="00D65783" w14:paraId="384F31EA" w14:textId="77777777">
        <w:trPr>
          <w:tblHeader/>
        </w:trPr>
        <w:tc>
          <w:tcPr>
            <w:tcW w:w="434" w:type="dxa"/>
            <w:tcBorders>
              <w:top w:val="single" w:sz="4" w:space="0" w:color="000000"/>
              <w:left w:val="single" w:sz="4" w:space="0" w:color="000000"/>
              <w:bottom w:val="single" w:sz="4" w:space="0" w:color="000000"/>
              <w:right w:val="single" w:sz="4" w:space="0" w:color="000000"/>
            </w:tcBorders>
            <w:shd w:val="solid" w:color="E7E6E6" w:fill="FF0000"/>
          </w:tcPr>
          <w:p w14:paraId="5B6A3152" w14:textId="77777777" w:rsidR="00D65783" w:rsidRPr="00272DF0" w:rsidRDefault="004D46B5">
            <w:pPr>
              <w:rPr>
                <w:highlight w:val="yellow"/>
              </w:rPr>
            </w:pPr>
            <w:r w:rsidRPr="00272DF0">
              <w:rPr>
                <w:sz w:val="16"/>
                <w:szCs w:val="16"/>
                <w:highlight w:val="yellow"/>
              </w:rPr>
              <w:t>Lfd. Nr.</w:t>
            </w:r>
          </w:p>
        </w:tc>
        <w:tc>
          <w:tcPr>
            <w:tcW w:w="1784" w:type="dxa"/>
            <w:tcBorders>
              <w:top w:val="single" w:sz="4" w:space="0" w:color="000000"/>
              <w:left w:val="single" w:sz="4" w:space="0" w:color="000000"/>
              <w:bottom w:val="single" w:sz="4" w:space="0" w:color="000000"/>
              <w:right w:val="single" w:sz="4" w:space="0" w:color="000000"/>
            </w:tcBorders>
            <w:shd w:val="solid" w:color="E7E6E6" w:fill="FF0000"/>
          </w:tcPr>
          <w:p w14:paraId="13F30F34" w14:textId="77777777" w:rsidR="00D65783" w:rsidRPr="00272DF0" w:rsidRDefault="004D46B5">
            <w:pPr>
              <w:rPr>
                <w:highlight w:val="yellow"/>
              </w:rPr>
            </w:pPr>
            <w:r w:rsidRPr="00272DF0">
              <w:rPr>
                <w:sz w:val="16"/>
                <w:szCs w:val="16"/>
                <w:highlight w:val="yellow"/>
              </w:rPr>
              <w:t>Produktbezeichnung</w:t>
            </w:r>
            <w:r w:rsidRPr="00272DF0">
              <w:rPr>
                <w:sz w:val="16"/>
                <w:szCs w:val="16"/>
                <w:highlight w:val="yellow"/>
              </w:rPr>
              <w:br/>
              <w:t>und -beschreibung,</w:t>
            </w:r>
            <w:r w:rsidRPr="00272DF0">
              <w:rPr>
                <w:sz w:val="16"/>
                <w:szCs w:val="16"/>
                <w:highlight w:val="yellow"/>
              </w:rPr>
              <w:br/>
              <w:t>Produkt-Nr.</w:t>
            </w:r>
          </w:p>
        </w:tc>
        <w:tc>
          <w:tcPr>
            <w:tcW w:w="629" w:type="dxa"/>
            <w:tcBorders>
              <w:top w:val="single" w:sz="4" w:space="0" w:color="000000"/>
              <w:left w:val="single" w:sz="4" w:space="0" w:color="000000"/>
              <w:bottom w:val="single" w:sz="4" w:space="0" w:color="000000"/>
              <w:right w:val="single" w:sz="4" w:space="0" w:color="000000"/>
            </w:tcBorders>
            <w:shd w:val="solid" w:color="E7E6E6" w:fill="FF0000"/>
          </w:tcPr>
          <w:p w14:paraId="6E9AED65" w14:textId="77777777" w:rsidR="00D65783" w:rsidRPr="00272DF0" w:rsidRDefault="004D46B5">
            <w:pPr>
              <w:rPr>
                <w:highlight w:val="yellow"/>
              </w:rPr>
            </w:pPr>
            <w:r w:rsidRPr="00272DF0">
              <w:rPr>
                <w:sz w:val="16"/>
                <w:szCs w:val="16"/>
                <w:highlight w:val="yellow"/>
              </w:rPr>
              <w:t>Menge</w:t>
            </w:r>
          </w:p>
        </w:tc>
        <w:tc>
          <w:tcPr>
            <w:tcW w:w="533" w:type="dxa"/>
            <w:tcBorders>
              <w:top w:val="single" w:sz="4" w:space="0" w:color="000000"/>
              <w:left w:val="single" w:sz="4" w:space="0" w:color="000000"/>
              <w:bottom w:val="single" w:sz="4" w:space="0" w:color="000000"/>
              <w:right w:val="single" w:sz="4" w:space="0" w:color="000000"/>
            </w:tcBorders>
            <w:shd w:val="solid" w:color="E7E6E6" w:fill="FF0000"/>
          </w:tcPr>
          <w:p w14:paraId="48921BAD" w14:textId="77777777" w:rsidR="00D65783" w:rsidRPr="00272DF0" w:rsidRDefault="004D46B5">
            <w:pPr>
              <w:rPr>
                <w:highlight w:val="yellow"/>
              </w:rPr>
            </w:pPr>
            <w:r w:rsidRPr="00272DF0">
              <w:rPr>
                <w:sz w:val="16"/>
                <w:szCs w:val="16"/>
                <w:highlight w:val="yellow"/>
              </w:rPr>
              <w:t>EXP¹</w:t>
            </w:r>
          </w:p>
        </w:tc>
        <w:tc>
          <w:tcPr>
            <w:tcW w:w="1448" w:type="dxa"/>
            <w:tcBorders>
              <w:top w:val="single" w:sz="4" w:space="0" w:color="000000"/>
              <w:left w:val="single" w:sz="4" w:space="0" w:color="000000"/>
              <w:bottom w:val="single" w:sz="4" w:space="0" w:color="000000"/>
              <w:right w:val="single" w:sz="4" w:space="0" w:color="000000"/>
            </w:tcBorders>
            <w:shd w:val="solid" w:color="E7E6E6" w:fill="FF0000"/>
          </w:tcPr>
          <w:p w14:paraId="283C898D" w14:textId="77777777" w:rsidR="00D65783" w:rsidRPr="00272DF0" w:rsidRDefault="004D46B5">
            <w:pPr>
              <w:rPr>
                <w:highlight w:val="yellow"/>
              </w:rPr>
            </w:pPr>
            <w:r w:rsidRPr="00272DF0">
              <w:rPr>
                <w:sz w:val="16"/>
                <w:szCs w:val="16"/>
                <w:highlight w:val="yellow"/>
              </w:rPr>
              <w:t>Anzahl</w:t>
            </w:r>
            <w:r w:rsidRPr="00272DF0">
              <w:rPr>
                <w:sz w:val="16"/>
                <w:szCs w:val="16"/>
                <w:highlight w:val="yellow"/>
              </w:rPr>
              <w:br/>
              <w:t>erlaubter</w:t>
            </w:r>
            <w:r w:rsidRPr="00272DF0">
              <w:rPr>
                <w:sz w:val="16"/>
                <w:szCs w:val="16"/>
                <w:highlight w:val="yellow"/>
              </w:rPr>
              <w:br/>
              <w:t>Sicherungs</w:t>
            </w:r>
            <w:r w:rsidRPr="00272DF0">
              <w:rPr>
                <w:sz w:val="16"/>
                <w:szCs w:val="16"/>
                <w:highlight w:val="yellow"/>
              </w:rPr>
              <w:softHyphen/>
              <w:t>kopien</w:t>
            </w:r>
          </w:p>
        </w:tc>
        <w:tc>
          <w:tcPr>
            <w:tcW w:w="822" w:type="dxa"/>
            <w:tcBorders>
              <w:top w:val="single" w:sz="4" w:space="0" w:color="000000"/>
              <w:left w:val="single" w:sz="4" w:space="0" w:color="000000"/>
              <w:bottom w:val="single" w:sz="4" w:space="0" w:color="000000"/>
              <w:right w:val="single" w:sz="4" w:space="0" w:color="000000"/>
            </w:tcBorders>
            <w:shd w:val="solid" w:color="E7E6E6" w:fill="FF0000"/>
          </w:tcPr>
          <w:p w14:paraId="3575A790" w14:textId="77777777" w:rsidR="00D65783" w:rsidRPr="00272DF0" w:rsidRDefault="004D46B5">
            <w:pPr>
              <w:rPr>
                <w:highlight w:val="yellow"/>
              </w:rPr>
            </w:pPr>
            <w:r w:rsidRPr="00272DF0">
              <w:rPr>
                <w:sz w:val="16"/>
                <w:szCs w:val="16"/>
                <w:highlight w:val="yellow"/>
              </w:rPr>
              <w:t>Zu liefernde Version²</w:t>
            </w:r>
          </w:p>
        </w:tc>
        <w:tc>
          <w:tcPr>
            <w:tcW w:w="1495" w:type="dxa"/>
            <w:tcBorders>
              <w:top w:val="single" w:sz="4" w:space="0" w:color="000000"/>
              <w:left w:val="single" w:sz="4" w:space="0" w:color="000000"/>
              <w:bottom w:val="single" w:sz="4" w:space="0" w:color="000000"/>
              <w:right w:val="single" w:sz="4" w:space="0" w:color="000000"/>
            </w:tcBorders>
            <w:shd w:val="solid" w:color="E7E6E6" w:fill="FF0000"/>
          </w:tcPr>
          <w:p w14:paraId="7DAA01C5" w14:textId="77777777" w:rsidR="00D65783" w:rsidRPr="00272DF0" w:rsidRDefault="004D46B5">
            <w:pPr>
              <w:rPr>
                <w:highlight w:val="yellow"/>
              </w:rPr>
            </w:pPr>
            <w:r w:rsidRPr="00272DF0">
              <w:rPr>
                <w:sz w:val="16"/>
                <w:szCs w:val="16"/>
                <w:highlight w:val="yellow"/>
              </w:rPr>
              <w:t>Abweichende Nutzungsrechte gemäß Anlage Nr.³</w:t>
            </w:r>
          </w:p>
        </w:tc>
        <w:tc>
          <w:tcPr>
            <w:tcW w:w="1014" w:type="dxa"/>
            <w:tcBorders>
              <w:top w:val="single" w:sz="4" w:space="0" w:color="000000"/>
              <w:left w:val="single" w:sz="4" w:space="0" w:color="000000"/>
              <w:bottom w:val="single" w:sz="4" w:space="0" w:color="000000"/>
              <w:right w:val="single" w:sz="4" w:space="0" w:color="000000"/>
            </w:tcBorders>
            <w:shd w:val="solid" w:color="E7E6E6" w:fill="FF0000"/>
          </w:tcPr>
          <w:p w14:paraId="7E12E730" w14:textId="77777777" w:rsidR="00D65783" w:rsidRPr="00272DF0" w:rsidRDefault="004D46B5">
            <w:pPr>
              <w:rPr>
                <w:highlight w:val="yellow"/>
              </w:rPr>
            </w:pPr>
            <w:r w:rsidRPr="00272DF0">
              <w:rPr>
                <w:sz w:val="16"/>
                <w:szCs w:val="16"/>
                <w:highlight w:val="yellow"/>
              </w:rPr>
              <w:t>Einzelpreis⁴</w:t>
            </w:r>
          </w:p>
        </w:tc>
        <w:tc>
          <w:tcPr>
            <w:tcW w:w="1082" w:type="dxa"/>
            <w:tcBorders>
              <w:top w:val="single" w:sz="4" w:space="0" w:color="000000"/>
              <w:left w:val="single" w:sz="4" w:space="0" w:color="000000"/>
              <w:bottom w:val="single" w:sz="4" w:space="0" w:color="000000"/>
              <w:right w:val="single" w:sz="4" w:space="0" w:color="000000"/>
            </w:tcBorders>
            <w:shd w:val="solid" w:color="E7E6E6" w:fill="FF0000"/>
          </w:tcPr>
          <w:p w14:paraId="363C09C2" w14:textId="77777777" w:rsidR="00D65783" w:rsidRPr="00272DF0" w:rsidRDefault="004D46B5">
            <w:pPr>
              <w:rPr>
                <w:highlight w:val="yellow"/>
              </w:rPr>
            </w:pPr>
            <w:r w:rsidRPr="00272DF0">
              <w:rPr>
                <w:sz w:val="16"/>
                <w:szCs w:val="16"/>
                <w:highlight w:val="yellow"/>
              </w:rPr>
              <w:t>Gesamtpreis⁴</w:t>
            </w:r>
          </w:p>
        </w:tc>
      </w:tr>
      <w:tr w:rsidR="00D65783" w14:paraId="30A6B9EE" w14:textId="77777777">
        <w:tc>
          <w:tcPr>
            <w:tcW w:w="434" w:type="dxa"/>
            <w:tcBorders>
              <w:top w:val="single" w:sz="4" w:space="0" w:color="000000"/>
              <w:left w:val="single" w:sz="4" w:space="0" w:color="000000"/>
              <w:bottom w:val="single" w:sz="4" w:space="0" w:color="000000"/>
              <w:right w:val="single" w:sz="4" w:space="0" w:color="000000"/>
            </w:tcBorders>
          </w:tcPr>
          <w:p w14:paraId="513AC110" w14:textId="77777777" w:rsidR="00D65783" w:rsidRPr="00272DF0" w:rsidRDefault="004D46B5">
            <w:pPr>
              <w:jc w:val="both"/>
              <w:rPr>
                <w:highlight w:val="yellow"/>
              </w:rPr>
            </w:pPr>
            <w:r w:rsidRPr="00272DF0">
              <w:rPr>
                <w:highlight w:val="yellow"/>
              </w:rPr>
              <w:t xml:space="preserve"> </w:t>
            </w:r>
          </w:p>
        </w:tc>
        <w:tc>
          <w:tcPr>
            <w:tcW w:w="1784" w:type="dxa"/>
            <w:tcBorders>
              <w:top w:val="single" w:sz="4" w:space="0" w:color="000000"/>
              <w:left w:val="single" w:sz="4" w:space="0" w:color="000000"/>
              <w:bottom w:val="single" w:sz="4" w:space="0" w:color="000000"/>
              <w:right w:val="single" w:sz="4" w:space="0" w:color="000000"/>
            </w:tcBorders>
          </w:tcPr>
          <w:p w14:paraId="560D6199" w14:textId="77777777" w:rsidR="00D65783" w:rsidRPr="00272DF0" w:rsidRDefault="00D65783">
            <w:pPr>
              <w:jc w:val="both"/>
              <w:rPr>
                <w:highlight w:val="yellow"/>
              </w:rPr>
            </w:pPr>
          </w:p>
        </w:tc>
        <w:tc>
          <w:tcPr>
            <w:tcW w:w="629" w:type="dxa"/>
            <w:tcBorders>
              <w:top w:val="single" w:sz="4" w:space="0" w:color="000000"/>
              <w:left w:val="single" w:sz="4" w:space="0" w:color="000000"/>
              <w:bottom w:val="single" w:sz="4" w:space="0" w:color="000000"/>
              <w:right w:val="single" w:sz="4" w:space="0" w:color="000000"/>
            </w:tcBorders>
          </w:tcPr>
          <w:p w14:paraId="5A65FBCE" w14:textId="77777777" w:rsidR="00D65783" w:rsidRPr="00272DF0" w:rsidRDefault="00D65783">
            <w:pPr>
              <w:jc w:val="both"/>
              <w:rPr>
                <w:highlight w:val="yellow"/>
              </w:rPr>
            </w:pPr>
          </w:p>
        </w:tc>
        <w:tc>
          <w:tcPr>
            <w:tcW w:w="533" w:type="dxa"/>
            <w:tcBorders>
              <w:top w:val="single" w:sz="4" w:space="0" w:color="000000"/>
              <w:left w:val="single" w:sz="4" w:space="0" w:color="000000"/>
              <w:bottom w:val="single" w:sz="4" w:space="0" w:color="000000"/>
              <w:right w:val="single" w:sz="4" w:space="0" w:color="000000"/>
            </w:tcBorders>
          </w:tcPr>
          <w:p w14:paraId="1579E3C8" w14:textId="77777777" w:rsidR="00D65783" w:rsidRPr="00272DF0" w:rsidRDefault="00D65783">
            <w:pPr>
              <w:jc w:val="both"/>
              <w:rPr>
                <w:highlight w:val="yellow"/>
              </w:rPr>
            </w:pPr>
          </w:p>
        </w:tc>
        <w:tc>
          <w:tcPr>
            <w:tcW w:w="1448" w:type="dxa"/>
            <w:tcBorders>
              <w:top w:val="single" w:sz="4" w:space="0" w:color="000000"/>
              <w:left w:val="single" w:sz="4" w:space="0" w:color="000000"/>
              <w:bottom w:val="single" w:sz="4" w:space="0" w:color="000000"/>
              <w:right w:val="single" w:sz="4" w:space="0" w:color="000000"/>
            </w:tcBorders>
          </w:tcPr>
          <w:p w14:paraId="00243040" w14:textId="77777777" w:rsidR="00D65783" w:rsidRPr="00272DF0" w:rsidRDefault="00D65783">
            <w:pPr>
              <w:jc w:val="both"/>
              <w:rPr>
                <w:highlight w:val="yellow"/>
              </w:rPr>
            </w:pPr>
          </w:p>
        </w:tc>
        <w:tc>
          <w:tcPr>
            <w:tcW w:w="822" w:type="dxa"/>
            <w:tcBorders>
              <w:top w:val="single" w:sz="4" w:space="0" w:color="000000"/>
              <w:left w:val="single" w:sz="4" w:space="0" w:color="000000"/>
              <w:bottom w:val="single" w:sz="4" w:space="0" w:color="000000"/>
              <w:right w:val="single" w:sz="4" w:space="0" w:color="000000"/>
            </w:tcBorders>
          </w:tcPr>
          <w:p w14:paraId="075BAA65" w14:textId="77777777" w:rsidR="00D65783" w:rsidRPr="00272DF0" w:rsidRDefault="00D65783">
            <w:pPr>
              <w:jc w:val="both"/>
              <w:rPr>
                <w:highlight w:val="yellow"/>
              </w:rPr>
            </w:pPr>
          </w:p>
        </w:tc>
        <w:tc>
          <w:tcPr>
            <w:tcW w:w="1495" w:type="dxa"/>
            <w:tcBorders>
              <w:top w:val="single" w:sz="4" w:space="0" w:color="000000"/>
              <w:left w:val="single" w:sz="4" w:space="0" w:color="000000"/>
              <w:bottom w:val="single" w:sz="4" w:space="0" w:color="000000"/>
              <w:right w:val="single" w:sz="4" w:space="0" w:color="000000"/>
            </w:tcBorders>
          </w:tcPr>
          <w:p w14:paraId="62A49F6F" w14:textId="6E410C98" w:rsidR="00D65783" w:rsidRPr="00272DF0" w:rsidRDefault="00D65783">
            <w:pPr>
              <w:jc w:val="both"/>
              <w:rPr>
                <w:highlight w:val="yellow"/>
              </w:rPr>
            </w:pPr>
          </w:p>
        </w:tc>
        <w:tc>
          <w:tcPr>
            <w:tcW w:w="1014" w:type="dxa"/>
            <w:tcBorders>
              <w:top w:val="single" w:sz="4" w:space="0" w:color="000000"/>
              <w:left w:val="single" w:sz="4" w:space="0" w:color="000000"/>
              <w:bottom w:val="single" w:sz="4" w:space="0" w:color="000000"/>
              <w:right w:val="single" w:sz="4" w:space="0" w:color="000000"/>
            </w:tcBorders>
          </w:tcPr>
          <w:p w14:paraId="60855D20" w14:textId="77777777" w:rsidR="00D65783" w:rsidRPr="00272DF0" w:rsidRDefault="00D65783">
            <w:pPr>
              <w:jc w:val="both"/>
              <w:rPr>
                <w:highlight w:val="yellow"/>
              </w:rPr>
            </w:pPr>
          </w:p>
        </w:tc>
        <w:tc>
          <w:tcPr>
            <w:tcW w:w="1082" w:type="dxa"/>
            <w:tcBorders>
              <w:top w:val="single" w:sz="4" w:space="0" w:color="000000"/>
              <w:left w:val="single" w:sz="4" w:space="0" w:color="000000"/>
              <w:bottom w:val="single" w:sz="4" w:space="0" w:color="000000"/>
              <w:right w:val="single" w:sz="4" w:space="0" w:color="000000"/>
            </w:tcBorders>
          </w:tcPr>
          <w:p w14:paraId="7752702F" w14:textId="77777777" w:rsidR="00D65783" w:rsidRPr="00272DF0" w:rsidRDefault="00D65783">
            <w:pPr>
              <w:jc w:val="both"/>
              <w:rPr>
                <w:highlight w:val="yellow"/>
              </w:rPr>
            </w:pPr>
          </w:p>
        </w:tc>
      </w:tr>
    </w:tbl>
    <w:p w14:paraId="0737A6DF" w14:textId="77777777" w:rsidR="00D65783" w:rsidRDefault="004D46B5">
      <w:pPr>
        <w:jc w:val="right"/>
      </w:pPr>
      <w:r>
        <w:t>Summe der Gesamtpreise _____</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390"/>
        <w:gridCol w:w="7842"/>
      </w:tblGrid>
      <w:tr w:rsidR="00D65783" w14:paraId="2E29F04D" w14:textId="77777777">
        <w:trPr>
          <w:tblHeader/>
        </w:trPr>
        <w:tc>
          <w:tcPr>
            <w:tcW w:w="1391" w:type="dxa"/>
            <w:tcBorders>
              <w:top w:val="single" w:sz="4" w:space="0" w:color="000000"/>
              <w:left w:val="single" w:sz="4" w:space="0" w:color="000000"/>
              <w:bottom w:val="single" w:sz="4" w:space="0" w:color="000000"/>
              <w:right w:val="single" w:sz="4" w:space="0" w:color="000000"/>
            </w:tcBorders>
            <w:shd w:val="solid" w:color="E7E6E6" w:fill="FF0000"/>
          </w:tcPr>
          <w:p w14:paraId="7D097075" w14:textId="77777777" w:rsidR="00D65783" w:rsidRDefault="004D46B5">
            <w:r>
              <w:rPr>
                <w:sz w:val="16"/>
                <w:szCs w:val="16"/>
              </w:rPr>
              <w:lastRenderedPageBreak/>
              <w:t>Fußnote</w:t>
            </w:r>
          </w:p>
        </w:tc>
        <w:tc>
          <w:tcPr>
            <w:tcW w:w="7850" w:type="dxa"/>
            <w:tcBorders>
              <w:top w:val="single" w:sz="4" w:space="0" w:color="000000"/>
              <w:left w:val="single" w:sz="4" w:space="0" w:color="000000"/>
              <w:bottom w:val="single" w:sz="4" w:space="0" w:color="000000"/>
              <w:right w:val="single" w:sz="4" w:space="0" w:color="000000"/>
            </w:tcBorders>
            <w:shd w:val="solid" w:color="E7E6E6" w:fill="FF0000"/>
          </w:tcPr>
          <w:p w14:paraId="6E2C223A" w14:textId="77777777" w:rsidR="00D65783" w:rsidRDefault="004D46B5">
            <w:r>
              <w:rPr>
                <w:sz w:val="16"/>
                <w:szCs w:val="16"/>
              </w:rPr>
              <w:t>Erläuterung</w:t>
            </w:r>
          </w:p>
        </w:tc>
      </w:tr>
      <w:tr w:rsidR="00D65783" w14:paraId="7375C4DC" w14:textId="77777777">
        <w:tc>
          <w:tcPr>
            <w:tcW w:w="1391" w:type="dxa"/>
            <w:tcBorders>
              <w:top w:val="single" w:sz="4" w:space="0" w:color="000000"/>
              <w:left w:val="single" w:sz="4" w:space="0" w:color="000000"/>
              <w:bottom w:val="single" w:sz="4" w:space="0" w:color="000000"/>
              <w:right w:val="single" w:sz="4" w:space="0" w:color="000000"/>
            </w:tcBorders>
          </w:tcPr>
          <w:p w14:paraId="19F47CBD" w14:textId="77777777" w:rsidR="00D65783" w:rsidRDefault="004D46B5">
            <w:pPr>
              <w:jc w:val="center"/>
            </w:pPr>
            <w:r>
              <w:rPr>
                <w:sz w:val="18"/>
                <w:szCs w:val="18"/>
              </w:rPr>
              <w:t>1</w:t>
            </w:r>
          </w:p>
        </w:tc>
        <w:tc>
          <w:tcPr>
            <w:tcW w:w="7850" w:type="dxa"/>
            <w:tcBorders>
              <w:top w:val="single" w:sz="4" w:space="0" w:color="000000"/>
              <w:left w:val="single" w:sz="4" w:space="0" w:color="000000"/>
              <w:bottom w:val="single" w:sz="4" w:space="0" w:color="000000"/>
              <w:right w:val="single" w:sz="4" w:space="0" w:color="000000"/>
            </w:tcBorders>
          </w:tcPr>
          <w:p w14:paraId="53620C11" w14:textId="77777777" w:rsidR="00D65783" w:rsidRDefault="004D46B5">
            <w:r>
              <w:rPr>
                <w:sz w:val="18"/>
                <w:szCs w:val="18"/>
              </w:rPr>
              <w:t>US = Standardsoftware* unterliegt US-amerikanischen Exportkontrollvorschriften</w:t>
            </w:r>
            <w:r>
              <w:rPr>
                <w:sz w:val="18"/>
                <w:szCs w:val="18"/>
              </w:rPr>
              <w:br/>
              <w:t>EU = Standardsoftware* unterliegt EU-Exportkontrollvorschriften</w:t>
            </w:r>
            <w:r>
              <w:rPr>
                <w:sz w:val="18"/>
                <w:szCs w:val="18"/>
              </w:rPr>
              <w:br/>
              <w:t>DT = Standardsoftware* unterliegt deutschen Exportkontrollvorschriften</w:t>
            </w:r>
            <w:r>
              <w:rPr>
                <w:sz w:val="18"/>
                <w:szCs w:val="18"/>
              </w:rPr>
              <w:br/>
              <w:t>S = Standardsoftware* unterliegt _____ Exportkontrollvorschriften</w:t>
            </w:r>
          </w:p>
        </w:tc>
      </w:tr>
      <w:tr w:rsidR="00D65783" w14:paraId="2DAD0D63" w14:textId="77777777">
        <w:tc>
          <w:tcPr>
            <w:tcW w:w="1391" w:type="dxa"/>
            <w:tcBorders>
              <w:top w:val="single" w:sz="4" w:space="0" w:color="000000"/>
              <w:left w:val="single" w:sz="4" w:space="0" w:color="000000"/>
              <w:bottom w:val="single" w:sz="4" w:space="0" w:color="000000"/>
              <w:right w:val="single" w:sz="4" w:space="0" w:color="000000"/>
            </w:tcBorders>
          </w:tcPr>
          <w:p w14:paraId="080E2037" w14:textId="77777777" w:rsidR="00D65783" w:rsidRDefault="004D46B5">
            <w:pPr>
              <w:jc w:val="center"/>
            </w:pPr>
            <w:r>
              <w:rPr>
                <w:sz w:val="18"/>
                <w:szCs w:val="18"/>
              </w:rPr>
              <w:t>2</w:t>
            </w:r>
          </w:p>
        </w:tc>
        <w:tc>
          <w:tcPr>
            <w:tcW w:w="7850" w:type="dxa"/>
            <w:tcBorders>
              <w:top w:val="single" w:sz="4" w:space="0" w:color="000000"/>
              <w:left w:val="single" w:sz="4" w:space="0" w:color="000000"/>
              <w:bottom w:val="single" w:sz="4" w:space="0" w:color="000000"/>
              <w:right w:val="single" w:sz="4" w:space="0" w:color="000000"/>
            </w:tcBorders>
          </w:tcPr>
          <w:p w14:paraId="20F68DDD" w14:textId="77777777" w:rsidR="00D65783" w:rsidRDefault="004D46B5">
            <w:r>
              <w:rPr>
                <w:sz w:val="18"/>
                <w:szCs w:val="18"/>
              </w:rPr>
              <w:t>A = Überlassung der bei Abnahme aktuellen Version, anderenfalls Versionsnummer eintragen</w:t>
            </w:r>
          </w:p>
        </w:tc>
      </w:tr>
      <w:tr w:rsidR="00D65783" w14:paraId="611EC081" w14:textId="77777777">
        <w:tc>
          <w:tcPr>
            <w:tcW w:w="1391" w:type="dxa"/>
            <w:tcBorders>
              <w:top w:val="single" w:sz="4" w:space="0" w:color="000000"/>
              <w:left w:val="single" w:sz="4" w:space="0" w:color="000000"/>
              <w:bottom w:val="single" w:sz="4" w:space="0" w:color="000000"/>
              <w:right w:val="single" w:sz="4" w:space="0" w:color="000000"/>
            </w:tcBorders>
          </w:tcPr>
          <w:p w14:paraId="62E747FC" w14:textId="77777777" w:rsidR="00D65783" w:rsidRDefault="004D46B5">
            <w:pPr>
              <w:jc w:val="center"/>
            </w:pPr>
            <w:r>
              <w:rPr>
                <w:sz w:val="18"/>
                <w:szCs w:val="18"/>
              </w:rPr>
              <w:t>3</w:t>
            </w:r>
          </w:p>
        </w:tc>
        <w:tc>
          <w:tcPr>
            <w:tcW w:w="7850" w:type="dxa"/>
            <w:tcBorders>
              <w:top w:val="single" w:sz="4" w:space="0" w:color="000000"/>
              <w:left w:val="single" w:sz="4" w:space="0" w:color="000000"/>
              <w:bottom w:val="single" w:sz="4" w:space="0" w:color="000000"/>
              <w:right w:val="single" w:sz="4" w:space="0" w:color="000000"/>
            </w:tcBorders>
          </w:tcPr>
          <w:p w14:paraId="5DC17127" w14:textId="77777777" w:rsidR="00D65783" w:rsidRDefault="004D46B5">
            <w:r>
              <w:rPr>
                <w:sz w:val="18"/>
                <w:szCs w:val="18"/>
              </w:rPr>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2.1.1 EVB-IT Erstellungs-AGB abweichende Nutzungsrechte an der Standardsoftware* einzuräumen. In der vom Auftraggeber selbst erstellten Rechteregelung (in der Regel die Leistungsbeschreibung) legt der Auftraggeber den Mindestumfang an Rechten fest, den er an der Standardsoftware* erwerben will (z.B. Volumenlizenz, keine OEM-Lizenz etc.), wenn er die Nutzungsrechtsmatrix nicht nutzt. Die Nutzungsrechtsregelungen der Lizenzbedingungen für die jeweilige Standardsoftware* gelten dann nachrangig (siehe Nummer 4.1.1.1). Von den Nutzungsrechtsregelungen in Bezug auf Open Source Software* darf in der Anlage nicht abgewichen werden.</w:t>
            </w:r>
          </w:p>
        </w:tc>
      </w:tr>
      <w:tr w:rsidR="00D65783" w14:paraId="099CCAC6" w14:textId="77777777">
        <w:tc>
          <w:tcPr>
            <w:tcW w:w="1391" w:type="dxa"/>
            <w:tcBorders>
              <w:top w:val="single" w:sz="4" w:space="0" w:color="000000"/>
              <w:left w:val="single" w:sz="4" w:space="0" w:color="000000"/>
              <w:bottom w:val="single" w:sz="4" w:space="0" w:color="000000"/>
              <w:right w:val="single" w:sz="4" w:space="0" w:color="000000"/>
            </w:tcBorders>
          </w:tcPr>
          <w:p w14:paraId="73CBFECF" w14:textId="77777777" w:rsidR="00D65783" w:rsidRDefault="004D46B5">
            <w:pPr>
              <w:jc w:val="center"/>
            </w:pPr>
            <w:r>
              <w:rPr>
                <w:sz w:val="18"/>
                <w:szCs w:val="18"/>
              </w:rPr>
              <w:t>4</w:t>
            </w:r>
          </w:p>
        </w:tc>
        <w:tc>
          <w:tcPr>
            <w:tcW w:w="7850" w:type="dxa"/>
            <w:tcBorders>
              <w:top w:val="single" w:sz="4" w:space="0" w:color="000000"/>
              <w:left w:val="single" w:sz="4" w:space="0" w:color="000000"/>
              <w:bottom w:val="single" w:sz="4" w:space="0" w:color="000000"/>
              <w:right w:val="single" w:sz="4" w:space="0" w:color="000000"/>
            </w:tcBorders>
          </w:tcPr>
          <w:p w14:paraId="73FB4541" w14:textId="77777777" w:rsidR="00D65783" w:rsidRDefault="004D46B5">
            <w:r>
              <w:rPr>
                <w:sz w:val="18"/>
                <w:szCs w:val="18"/>
              </w:rPr>
              <w:t>Soweit in Nummer 1.2 vorgesehen, hat der Auftragnehmer den Anteil der Standardsoftware* an dem Pauschalfestpreis* anzugeben. Dies allein, um dem Auftraggeber die Bewertung des Pauschalfestpreises* zu ermöglichen.</w:t>
            </w:r>
          </w:p>
        </w:tc>
      </w:tr>
    </w:tbl>
    <w:p w14:paraId="5F1BC0A8" w14:textId="77777777" w:rsidR="00D65783" w:rsidRDefault="004D46B5">
      <w:pPr>
        <w:pStyle w:val="berschrift4"/>
        <w:keepNext/>
        <w:numPr>
          <w:ilvl w:val="3"/>
          <w:numId w:val="1"/>
        </w:numPr>
        <w:rPr>
          <w:sz w:val="18"/>
          <w:szCs w:val="18"/>
        </w:rPr>
      </w:pPr>
      <w:r>
        <w:rPr>
          <w:sz w:val="18"/>
          <w:szCs w:val="18"/>
        </w:rPr>
        <w:t>Abweichende Lizenzbedingungen</w:t>
      </w:r>
    </w:p>
    <w:p w14:paraId="46BAC5BF" w14:textId="77777777" w:rsidR="00D65783" w:rsidRDefault="004D46B5">
      <w:pPr>
        <w:pStyle w:val="berschrift5"/>
        <w:keepNext/>
        <w:numPr>
          <w:ilvl w:val="4"/>
          <w:numId w:val="1"/>
        </w:numPr>
        <w:rPr>
          <w:sz w:val="18"/>
          <w:szCs w:val="18"/>
        </w:rPr>
      </w:pPr>
      <w:r>
        <w:rPr>
          <w:sz w:val="18"/>
          <w:szCs w:val="18"/>
        </w:rPr>
        <w:t>Bezüglich der Nutzungsrechte an der jeweiligen Standardsoftware* oder Softwarekomponente Nummer 4.1 gelten folgende Regelungen in der folgenden Rangfolge:</w:t>
      </w:r>
    </w:p>
    <w:p w14:paraId="06410CA1" w14:textId="77777777" w:rsidR="00D65783" w:rsidRDefault="004D46B5">
      <w:pPr>
        <w:pStyle w:val="Listenabsatz"/>
        <w:numPr>
          <w:ilvl w:val="0"/>
          <w:numId w:val="4"/>
        </w:numPr>
        <w:rPr>
          <w:sz w:val="18"/>
          <w:szCs w:val="18"/>
        </w:rPr>
      </w:pPr>
      <w:r>
        <w:rPr>
          <w:sz w:val="18"/>
          <w:szCs w:val="18"/>
        </w:rPr>
        <w:t>Nutzungsrechtsmatrizen oder sonstige Rechteregelungen des Auftraggebers (s.a. Nummer 4.1, Spalte 7),</w:t>
      </w:r>
    </w:p>
    <w:p w14:paraId="088E209C" w14:textId="77777777" w:rsidR="00D65783" w:rsidRDefault="004D46B5">
      <w:pPr>
        <w:pStyle w:val="Listenabsatz"/>
        <w:numPr>
          <w:ilvl w:val="0"/>
          <w:numId w:val="2"/>
        </w:numPr>
        <w:rPr>
          <w:sz w:val="18"/>
          <w:szCs w:val="18"/>
        </w:rPr>
      </w:pPr>
      <w:r>
        <w:rPr>
          <w:sz w:val="18"/>
          <w:szCs w:val="18"/>
        </w:rPr>
        <w:t>Ziffer 2.1.1 EVB-IT Erstellungs-AGB,</w:t>
      </w:r>
    </w:p>
    <w:p w14:paraId="4F85A2EA" w14:textId="77777777" w:rsidR="00D65783" w:rsidRDefault="004D46B5">
      <w:pPr>
        <w:pStyle w:val="Listenabsatz"/>
        <w:numPr>
          <w:ilvl w:val="0"/>
          <w:numId w:val="2"/>
        </w:numPr>
        <w:rPr>
          <w:sz w:val="18"/>
          <w:szCs w:val="18"/>
        </w:rPr>
      </w:pPr>
      <w:r>
        <w:rPr>
          <w:sz w:val="18"/>
          <w:szCs w:val="18"/>
        </w:rPr>
        <w:t>die Nutzungsrechtsregelungen aus den jeweiligen Lizenzbedingungen in Anlage Nr. bzw. – im Falle der Überlassung neuer Programmstände* im Rahmen der Pflege – aus den gemäß Nummer 5.1.2 bekanntgegebenen Nutzungsrechtsregelungen neuer Programmstände. Die jeweiligen Nutzungsrechtsregelungen gelten aber nur, soweit sie den sonstigen vertraglichen Regelungen weder entgegenstehen noch diese beschränken.</w:t>
      </w:r>
    </w:p>
    <w:p w14:paraId="54C7C538" w14:textId="77777777" w:rsidR="00D65783" w:rsidRDefault="004D46B5">
      <w:pPr>
        <w:jc w:val="both"/>
        <w:rPr>
          <w:sz w:val="18"/>
          <w:szCs w:val="18"/>
        </w:rPr>
      </w:pPr>
      <w:r>
        <w:rPr>
          <w:sz w:val="18"/>
          <w:szCs w:val="18"/>
        </w:rPr>
        <w:t>Die Nutzungsrechtsregelungen in Bezug auf die Überlassung von Software* oder Softwarekomponenten, die Open Source Software* sind,</w:t>
      </w:r>
      <w:r>
        <w:rPr>
          <w:b/>
          <w:bCs/>
          <w:sz w:val="18"/>
          <w:szCs w:val="18"/>
        </w:rPr>
        <w:t xml:space="preserve"> </w:t>
      </w:r>
      <w:r>
        <w:rPr>
          <w:sz w:val="18"/>
          <w:szCs w:val="18"/>
        </w:rPr>
        <w:t>bleiben unberührt und haben stets Vorrang.</w:t>
      </w:r>
    </w:p>
    <w:p w14:paraId="0EE5E9DC" w14:textId="77777777" w:rsidR="00D65783" w:rsidRDefault="004D46B5">
      <w:pPr>
        <w:pStyle w:val="berschrift5"/>
        <w:keepNext/>
        <w:numPr>
          <w:ilvl w:val="4"/>
          <w:numId w:val="1"/>
        </w:numPr>
        <w:rPr>
          <w:sz w:val="18"/>
          <w:szCs w:val="18"/>
        </w:rPr>
      </w:pPr>
      <w:r>
        <w:rPr>
          <w:sz w:val="18"/>
          <w:szCs w:val="18"/>
        </w:rPr>
        <w:t>Regelungen für Open Source Software*:</w:t>
      </w:r>
    </w:p>
    <w:p w14:paraId="254961B5" w14:textId="77777777" w:rsidR="00D65783" w:rsidRDefault="00A0745C">
      <w:pPr>
        <w:tabs>
          <w:tab w:val="left" w:pos="431"/>
        </w:tabs>
        <w:ind w:left="431" w:hanging="431"/>
        <w:rPr>
          <w:sz w:val="18"/>
          <w:szCs w:val="18"/>
        </w:rPr>
      </w:pPr>
      <w:sdt>
        <w:sdtPr>
          <w:id w:val="128753172"/>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Standardsoftware* oder Softwarekomponente gemäß Nummer 4.1 lfd. Nr. _____ wird dem Auftraggeber als Open Source Software* zur Verfügung gestellt.</w:t>
      </w:r>
    </w:p>
    <w:p w14:paraId="0B362CDB" w14:textId="77777777" w:rsidR="00D65783" w:rsidRDefault="00A0745C">
      <w:pPr>
        <w:tabs>
          <w:tab w:val="left" w:pos="431"/>
        </w:tabs>
        <w:ind w:left="863" w:hanging="431"/>
        <w:rPr>
          <w:sz w:val="18"/>
          <w:szCs w:val="18"/>
        </w:rPr>
      </w:pPr>
      <w:sdt>
        <w:sdtPr>
          <w:id w:val="-768619143"/>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Zusätzlich weisen die vorgenannten Lizenzbedingungen der Open Source Software* die weiteren Eigenschaften auf</w:t>
      </w:r>
    </w:p>
    <w:p w14:paraId="386387B4" w14:textId="77777777" w:rsidR="00D65783" w:rsidRDefault="00A0745C">
      <w:pPr>
        <w:tabs>
          <w:tab w:val="left" w:pos="431"/>
        </w:tabs>
        <w:ind w:left="431" w:hanging="431"/>
        <w:rPr>
          <w:sz w:val="18"/>
          <w:szCs w:val="18"/>
        </w:rPr>
      </w:pPr>
      <w:sdt>
        <w:sdtPr>
          <w:id w:val="-240171483"/>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Standardsoftware* oder Softwarekomponente gemäß Nummer 4.1 lfd. Nr. _____ wird dem Auftraggeber unter der folgenden Lizenz zur Verfügung gestellt, die den Anforderungen an Open Source Software* entspricht: _____.</w:t>
      </w:r>
    </w:p>
    <w:p w14:paraId="5D59DC6E" w14:textId="77777777" w:rsidR="00D65783" w:rsidRDefault="00A0745C">
      <w:pPr>
        <w:tabs>
          <w:tab w:val="left" w:pos="431"/>
        </w:tabs>
        <w:ind w:left="431" w:hanging="431"/>
        <w:rPr>
          <w:sz w:val="18"/>
          <w:szCs w:val="18"/>
        </w:rPr>
      </w:pPr>
      <w:sdt>
        <w:sdtPr>
          <w:id w:val="1059896018"/>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Standardsoftware* bzw. Softwarekomponente gemäß Nummer 4.1 lfd. Nr. _____ wird dem Auftraggeber ausschließlich unter Geltung von durch openCode* freigegebenen Lizenzen zur Verfügung gestellt.</w:t>
      </w:r>
    </w:p>
    <w:p w14:paraId="5B6A5235" w14:textId="77777777" w:rsidR="00D65783" w:rsidRDefault="00A0745C">
      <w:pPr>
        <w:tabs>
          <w:tab w:val="left" w:pos="431"/>
        </w:tabs>
        <w:ind w:left="431" w:hanging="431"/>
        <w:rPr>
          <w:sz w:val="18"/>
          <w:szCs w:val="18"/>
        </w:rPr>
      </w:pPr>
      <w:sdt>
        <w:sdtPr>
          <w:id w:val="1775664477"/>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 xml:space="preserve">Die Standardsoftware* bzw. Softwarekomponente gemäß Nummer 4.1 lfd. Nr. _____ wird dem Auftraggeber ausschließlich unter Geltung von Lizenzen gemäß „Open Source Lizenzliste“ (verfügbar unter </w:t>
      </w:r>
      <w:hyperlink r:id="rId12">
        <w:r w:rsidR="00D65783">
          <w:rPr>
            <w:sz w:val="18"/>
            <w:szCs w:val="18"/>
          </w:rPr>
          <w:t>evb-it.gov.de</w:t>
        </w:r>
      </w:hyperlink>
      <w:r w:rsidR="004D46B5">
        <w:rPr>
          <w:sz w:val="18"/>
          <w:szCs w:val="18"/>
        </w:rPr>
        <w:t>) zur Verfügung gestellt.</w:t>
      </w:r>
    </w:p>
    <w:p w14:paraId="18E0AAD3" w14:textId="77777777" w:rsidR="00D65783" w:rsidRDefault="00A0745C">
      <w:pPr>
        <w:tabs>
          <w:tab w:val="left" w:pos="431"/>
        </w:tabs>
        <w:ind w:left="431" w:hanging="431"/>
        <w:rPr>
          <w:sz w:val="18"/>
          <w:szCs w:val="18"/>
        </w:rPr>
      </w:pPr>
      <w:sdt>
        <w:sdtPr>
          <w:id w:val="-1143421568"/>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Hinsichtlich der Standardsoftware* bzw. Softwarekomponente gemäß Nummer 4.1 lfd. Nr. _____, wird vereinbart, dass diese ggf. gemeinsam mit folgender Software genutzt und verbreitet wird (siehe Ziffer 2.1.1.4 EVB-IT Erstellungs-AGB): _____.</w:t>
      </w:r>
    </w:p>
    <w:p w14:paraId="7E0625E2" w14:textId="77777777" w:rsidR="00D65783" w:rsidRDefault="004D46B5">
      <w:pPr>
        <w:pStyle w:val="berschrift4"/>
        <w:keepNext/>
        <w:numPr>
          <w:ilvl w:val="3"/>
          <w:numId w:val="1"/>
        </w:numPr>
        <w:rPr>
          <w:sz w:val="18"/>
          <w:szCs w:val="18"/>
        </w:rPr>
      </w:pPr>
      <w:r>
        <w:rPr>
          <w:sz w:val="18"/>
          <w:szCs w:val="18"/>
        </w:rPr>
        <w:t>Bereitstellung und Installation* der Standardsoftware*</w:t>
      </w:r>
    </w:p>
    <w:p w14:paraId="4CE84902" w14:textId="77777777" w:rsidR="00D65783" w:rsidRDefault="004D46B5">
      <w:pPr>
        <w:rPr>
          <w:sz w:val="18"/>
          <w:szCs w:val="18"/>
        </w:rPr>
      </w:pPr>
      <w:r>
        <w:rPr>
          <w:sz w:val="18"/>
          <w:szCs w:val="18"/>
        </w:rPr>
        <w:t>Der Auftragnehmer stellt dem Auftraggeber die Standardsoftware* wie folgt zur Verfügung: _____</w:t>
      </w:r>
    </w:p>
    <w:p w14:paraId="0645BFF3" w14:textId="77777777" w:rsidR="00D65783" w:rsidRDefault="00A0745C">
      <w:pPr>
        <w:tabs>
          <w:tab w:val="left" w:pos="431"/>
        </w:tabs>
        <w:ind w:left="431" w:hanging="431"/>
        <w:rPr>
          <w:sz w:val="18"/>
          <w:szCs w:val="18"/>
        </w:rPr>
      </w:pPr>
      <w:sdt>
        <w:sdtPr>
          <w:id w:val="327107386"/>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Abweichend von Ziffer 2.4 EVB-IT Erstellungs-AGB ist der Auftragnehmer nicht verpflichtet, die Standardsoftware* gemäß Nummer 4.1 lfd. Nr. _____ zu installieren.</w:t>
      </w:r>
    </w:p>
    <w:p w14:paraId="7E3DDA11" w14:textId="77777777" w:rsidR="00FB7A60" w:rsidRDefault="00FB7A60">
      <w:pPr>
        <w:tabs>
          <w:tab w:val="left" w:pos="431"/>
        </w:tabs>
        <w:ind w:left="431" w:hanging="431"/>
        <w:rPr>
          <w:sz w:val="18"/>
          <w:szCs w:val="18"/>
        </w:rPr>
      </w:pPr>
    </w:p>
    <w:p w14:paraId="3CE1882C" w14:textId="77777777" w:rsidR="00D65783" w:rsidRDefault="004D46B5">
      <w:pPr>
        <w:pStyle w:val="berschrift3"/>
        <w:keepNext/>
        <w:numPr>
          <w:ilvl w:val="2"/>
          <w:numId w:val="1"/>
        </w:numPr>
        <w:rPr>
          <w:sz w:val="18"/>
          <w:szCs w:val="18"/>
        </w:rPr>
      </w:pPr>
      <w:bookmarkStart w:id="10" w:name="_Toc234391637"/>
      <w:r>
        <w:rPr>
          <w:sz w:val="18"/>
          <w:szCs w:val="18"/>
        </w:rPr>
        <w:t>Anpassung von Software* auf Quellcodeebene</w:t>
      </w:r>
      <w:bookmarkEnd w:id="10"/>
    </w:p>
    <w:p w14:paraId="3331D0FC" w14:textId="77777777" w:rsidR="00D65783" w:rsidRDefault="004D46B5">
      <w:pPr>
        <w:rPr>
          <w:sz w:val="18"/>
          <w:szCs w:val="18"/>
        </w:rPr>
      </w:pPr>
      <w:r>
        <w:rPr>
          <w:sz w:val="18"/>
          <w:szCs w:val="18"/>
        </w:rPr>
        <w:t>Die Anpassung der Software* auf Quellcodeebene erfolgt gemäß folgender Tabelle:</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90"/>
        <w:gridCol w:w="1554"/>
        <w:gridCol w:w="2332"/>
        <w:gridCol w:w="1653"/>
        <w:gridCol w:w="1651"/>
        <w:gridCol w:w="1652"/>
      </w:tblGrid>
      <w:tr w:rsidR="00D65783" w14:paraId="3CB7DDFB" w14:textId="77777777" w:rsidTr="00677386">
        <w:trPr>
          <w:trHeight w:val="418"/>
          <w:tblHeader/>
        </w:trPr>
        <w:tc>
          <w:tcPr>
            <w:tcW w:w="389" w:type="dxa"/>
            <w:tcBorders>
              <w:top w:val="single" w:sz="4" w:space="0" w:color="000000"/>
              <w:left w:val="single" w:sz="4" w:space="0" w:color="000000"/>
              <w:bottom w:val="single" w:sz="4" w:space="0" w:color="000000"/>
              <w:right w:val="single" w:sz="4" w:space="0" w:color="000000"/>
            </w:tcBorders>
            <w:shd w:val="solid" w:color="E7E6E6" w:fill="FF0000"/>
          </w:tcPr>
          <w:p w14:paraId="192B1496" w14:textId="77777777" w:rsidR="00D65783" w:rsidRDefault="004D46B5">
            <w:pPr>
              <w:jc w:val="center"/>
            </w:pPr>
            <w:r>
              <w:rPr>
                <w:sz w:val="16"/>
                <w:szCs w:val="16"/>
              </w:rPr>
              <w:t>Lfd. Nr.</w:t>
            </w:r>
          </w:p>
        </w:tc>
        <w:tc>
          <w:tcPr>
            <w:tcW w:w="1556" w:type="dxa"/>
            <w:tcBorders>
              <w:top w:val="single" w:sz="4" w:space="0" w:color="000000"/>
              <w:left w:val="single" w:sz="4" w:space="0" w:color="000000"/>
              <w:bottom w:val="single" w:sz="4" w:space="0" w:color="000000"/>
              <w:right w:val="single" w:sz="4" w:space="0" w:color="000000"/>
            </w:tcBorders>
            <w:shd w:val="solid" w:color="E7E6E6" w:fill="FF0000"/>
          </w:tcPr>
          <w:p w14:paraId="24C18B72" w14:textId="77777777" w:rsidR="00D65783" w:rsidRDefault="004D46B5">
            <w:pPr>
              <w:jc w:val="center"/>
            </w:pPr>
            <w:r>
              <w:rPr>
                <w:sz w:val="16"/>
                <w:szCs w:val="16"/>
              </w:rPr>
              <w:t>Lfd. Nr. aus Nummer 3</w:t>
            </w:r>
            <w:r>
              <w:rPr>
                <w:sz w:val="16"/>
                <w:szCs w:val="16"/>
              </w:rPr>
              <w:br/>
              <w:t>bzw.</w:t>
            </w:r>
            <w:r>
              <w:rPr>
                <w:sz w:val="16"/>
                <w:szCs w:val="16"/>
              </w:rPr>
              <w:br/>
              <w:t>Nummer</w:t>
            </w:r>
            <w:r>
              <w:rPr>
                <w:sz w:val="16"/>
                <w:szCs w:val="16"/>
              </w:rPr>
              <w:br/>
              <w:t>4.1</w:t>
            </w:r>
          </w:p>
        </w:tc>
        <w:tc>
          <w:tcPr>
            <w:tcW w:w="2334" w:type="dxa"/>
            <w:tcBorders>
              <w:top w:val="single" w:sz="4" w:space="0" w:color="000000"/>
              <w:left w:val="single" w:sz="4" w:space="0" w:color="000000"/>
              <w:bottom w:val="single" w:sz="4" w:space="0" w:color="000000"/>
              <w:right w:val="single" w:sz="4" w:space="0" w:color="000000"/>
            </w:tcBorders>
            <w:shd w:val="solid" w:color="E7E6E6" w:fill="FF0000"/>
          </w:tcPr>
          <w:p w14:paraId="300F5CCC" w14:textId="77777777" w:rsidR="00D65783" w:rsidRDefault="004D46B5">
            <w:pPr>
              <w:jc w:val="center"/>
            </w:pPr>
            <w:r>
              <w:rPr>
                <w:sz w:val="16"/>
                <w:szCs w:val="16"/>
              </w:rPr>
              <w:t>Anpassungsleistungen ggf. Verweis auf Anlage</w:t>
            </w:r>
          </w:p>
        </w:tc>
        <w:tc>
          <w:tcPr>
            <w:tcW w:w="1655" w:type="dxa"/>
            <w:tcBorders>
              <w:top w:val="single" w:sz="4" w:space="0" w:color="000000"/>
              <w:left w:val="single" w:sz="4" w:space="0" w:color="000000"/>
              <w:bottom w:val="single" w:sz="4" w:space="0" w:color="000000"/>
              <w:right w:val="single" w:sz="4" w:space="0" w:color="000000"/>
            </w:tcBorders>
            <w:shd w:val="solid" w:color="E7E6E6" w:fill="FF0000"/>
          </w:tcPr>
          <w:p w14:paraId="5867C36B" w14:textId="77777777" w:rsidR="00D65783" w:rsidRDefault="004D46B5">
            <w:pPr>
              <w:jc w:val="center"/>
            </w:pPr>
            <w:r>
              <w:rPr>
                <w:sz w:val="16"/>
                <w:szCs w:val="16"/>
              </w:rPr>
              <w:t>Übernahme der Anpassungen in den Standard (Ja/Nein)</w:t>
            </w:r>
          </w:p>
        </w:tc>
        <w:tc>
          <w:tcPr>
            <w:tcW w:w="1653" w:type="dxa"/>
            <w:tcBorders>
              <w:top w:val="single" w:sz="4" w:space="0" w:color="000000"/>
              <w:left w:val="single" w:sz="4" w:space="0" w:color="000000"/>
              <w:bottom w:val="single" w:sz="4" w:space="0" w:color="000000"/>
              <w:right w:val="single" w:sz="4" w:space="0" w:color="000000"/>
            </w:tcBorders>
            <w:shd w:val="solid" w:color="E7E6E6" w:fill="FF0000"/>
          </w:tcPr>
          <w:p w14:paraId="1FC0BA63" w14:textId="77777777" w:rsidR="00D65783" w:rsidRDefault="004D46B5">
            <w:pPr>
              <w:jc w:val="center"/>
            </w:pPr>
            <w:r>
              <w:rPr>
                <w:sz w:val="16"/>
                <w:szCs w:val="16"/>
              </w:rPr>
              <w:t>Zeitpunkt der Übernahme in den Standard. Nur eintragen, wenn abweichend von Ziffer 2.2.1 EVB-IT Erstellungs-AGB</w:t>
            </w:r>
          </w:p>
        </w:tc>
        <w:tc>
          <w:tcPr>
            <w:tcW w:w="1654" w:type="dxa"/>
            <w:tcBorders>
              <w:top w:val="single" w:sz="4" w:space="0" w:color="000000"/>
              <w:left w:val="single" w:sz="4" w:space="0" w:color="000000"/>
              <w:bottom w:val="single" w:sz="4" w:space="0" w:color="000000"/>
              <w:right w:val="single" w:sz="4" w:space="0" w:color="000000"/>
            </w:tcBorders>
            <w:shd w:val="solid" w:color="E7E6E6" w:fill="FF0000"/>
          </w:tcPr>
          <w:p w14:paraId="3FBB2BA0" w14:textId="77777777" w:rsidR="00D65783" w:rsidRDefault="004D46B5">
            <w:pPr>
              <w:jc w:val="center"/>
            </w:pPr>
            <w:r>
              <w:rPr>
                <w:sz w:val="16"/>
                <w:szCs w:val="16"/>
              </w:rPr>
              <w:t>Vergütung</w:t>
            </w:r>
          </w:p>
          <w:p w14:paraId="0A8573CB" w14:textId="77777777" w:rsidR="00D65783" w:rsidRDefault="004D46B5">
            <w:pPr>
              <w:jc w:val="center"/>
            </w:pPr>
            <w:r>
              <w:rPr>
                <w:sz w:val="16"/>
                <w:szCs w:val="16"/>
              </w:rPr>
              <w:t>(nur eintragen, wenn nicht im Pauschalfestpreis* enthalten)</w:t>
            </w:r>
          </w:p>
        </w:tc>
      </w:tr>
      <w:tr w:rsidR="00D65783" w14:paraId="187630E9" w14:textId="77777777">
        <w:tc>
          <w:tcPr>
            <w:tcW w:w="389" w:type="dxa"/>
            <w:tcBorders>
              <w:top w:val="single" w:sz="4" w:space="0" w:color="000000"/>
              <w:left w:val="single" w:sz="4" w:space="0" w:color="000000"/>
              <w:bottom w:val="single" w:sz="4" w:space="0" w:color="000000"/>
              <w:right w:val="single" w:sz="4" w:space="0" w:color="000000"/>
            </w:tcBorders>
          </w:tcPr>
          <w:p w14:paraId="74CBB89A" w14:textId="77777777" w:rsidR="00D65783" w:rsidRDefault="004D46B5">
            <w:r>
              <w:t xml:space="preserve"> </w:t>
            </w:r>
          </w:p>
        </w:tc>
        <w:tc>
          <w:tcPr>
            <w:tcW w:w="1556" w:type="dxa"/>
            <w:tcBorders>
              <w:top w:val="single" w:sz="4" w:space="0" w:color="000000"/>
              <w:left w:val="single" w:sz="4" w:space="0" w:color="000000"/>
              <w:bottom w:val="single" w:sz="4" w:space="0" w:color="000000"/>
              <w:right w:val="single" w:sz="4" w:space="0" w:color="000000"/>
            </w:tcBorders>
          </w:tcPr>
          <w:p w14:paraId="4675E4A8" w14:textId="77777777" w:rsidR="00D65783" w:rsidRDefault="00D65783"/>
        </w:tc>
        <w:tc>
          <w:tcPr>
            <w:tcW w:w="2334" w:type="dxa"/>
            <w:tcBorders>
              <w:top w:val="single" w:sz="4" w:space="0" w:color="000000"/>
              <w:left w:val="single" w:sz="4" w:space="0" w:color="000000"/>
              <w:bottom w:val="single" w:sz="4" w:space="0" w:color="000000"/>
              <w:right w:val="single" w:sz="4" w:space="0" w:color="000000"/>
            </w:tcBorders>
          </w:tcPr>
          <w:p w14:paraId="33D1CC7C" w14:textId="77777777" w:rsidR="00D65783" w:rsidRDefault="00D65783"/>
        </w:tc>
        <w:tc>
          <w:tcPr>
            <w:tcW w:w="1655" w:type="dxa"/>
            <w:tcBorders>
              <w:top w:val="single" w:sz="4" w:space="0" w:color="000000"/>
              <w:left w:val="single" w:sz="4" w:space="0" w:color="000000"/>
              <w:bottom w:val="single" w:sz="4" w:space="0" w:color="000000"/>
              <w:right w:val="single" w:sz="4" w:space="0" w:color="000000"/>
            </w:tcBorders>
          </w:tcPr>
          <w:p w14:paraId="129E8784" w14:textId="77777777" w:rsidR="00D65783" w:rsidRDefault="00D65783"/>
        </w:tc>
        <w:tc>
          <w:tcPr>
            <w:tcW w:w="1653" w:type="dxa"/>
            <w:tcBorders>
              <w:top w:val="single" w:sz="4" w:space="0" w:color="000000"/>
              <w:left w:val="single" w:sz="4" w:space="0" w:color="000000"/>
              <w:bottom w:val="single" w:sz="4" w:space="0" w:color="000000"/>
              <w:right w:val="single" w:sz="4" w:space="0" w:color="000000"/>
            </w:tcBorders>
          </w:tcPr>
          <w:p w14:paraId="66C19DF4" w14:textId="77777777" w:rsidR="00D65783" w:rsidRDefault="00D65783"/>
        </w:tc>
        <w:tc>
          <w:tcPr>
            <w:tcW w:w="1654" w:type="dxa"/>
            <w:tcBorders>
              <w:top w:val="single" w:sz="4" w:space="0" w:color="000000"/>
              <w:left w:val="single" w:sz="4" w:space="0" w:color="000000"/>
              <w:bottom w:val="single" w:sz="4" w:space="0" w:color="000000"/>
              <w:right w:val="single" w:sz="4" w:space="0" w:color="000000"/>
            </w:tcBorders>
          </w:tcPr>
          <w:p w14:paraId="2CD59307" w14:textId="77777777" w:rsidR="00D65783" w:rsidRDefault="00D65783"/>
        </w:tc>
      </w:tr>
    </w:tbl>
    <w:p w14:paraId="3232FF55" w14:textId="77777777" w:rsidR="00AD6884" w:rsidRDefault="00AD6884" w:rsidP="00AD6884">
      <w:pPr>
        <w:pStyle w:val="berschrift3"/>
        <w:keepNext/>
        <w:ind w:left="576"/>
        <w:rPr>
          <w:sz w:val="18"/>
          <w:szCs w:val="18"/>
        </w:rPr>
      </w:pPr>
      <w:bookmarkStart w:id="11" w:name="_Toc234391638"/>
    </w:p>
    <w:p w14:paraId="093F2B6C" w14:textId="77777777" w:rsidR="00D65783" w:rsidRDefault="004D46B5">
      <w:pPr>
        <w:pStyle w:val="berschrift3"/>
        <w:keepNext/>
        <w:numPr>
          <w:ilvl w:val="2"/>
          <w:numId w:val="1"/>
        </w:numPr>
        <w:rPr>
          <w:sz w:val="18"/>
          <w:szCs w:val="18"/>
        </w:rPr>
      </w:pPr>
      <w:r>
        <w:rPr>
          <w:sz w:val="18"/>
          <w:szCs w:val="18"/>
        </w:rPr>
        <w:t>Customizing* von Software*</w:t>
      </w:r>
      <w:bookmarkEnd w:id="11"/>
    </w:p>
    <w:p w14:paraId="57717A5E" w14:textId="77777777" w:rsidR="00D65783" w:rsidRDefault="004D46B5">
      <w:pPr>
        <w:pStyle w:val="berschrift4"/>
        <w:keepNext/>
        <w:numPr>
          <w:ilvl w:val="3"/>
          <w:numId w:val="1"/>
        </w:numPr>
        <w:rPr>
          <w:sz w:val="18"/>
          <w:szCs w:val="18"/>
        </w:rPr>
      </w:pPr>
      <w:r>
        <w:rPr>
          <w:sz w:val="18"/>
          <w:szCs w:val="18"/>
        </w:rPr>
        <w:t>Leistungsumfang</w:t>
      </w:r>
    </w:p>
    <w:p w14:paraId="37704177" w14:textId="171F2A3C" w:rsidR="00D65783" w:rsidRDefault="00A0745C">
      <w:pPr>
        <w:tabs>
          <w:tab w:val="left" w:pos="431"/>
        </w:tabs>
        <w:ind w:left="431" w:hanging="431"/>
        <w:rPr>
          <w:sz w:val="18"/>
          <w:szCs w:val="18"/>
        </w:rPr>
      </w:pPr>
      <w:sdt>
        <w:sdtPr>
          <w:rPr>
            <w:sz w:val="18"/>
            <w:szCs w:val="18"/>
          </w:rPr>
          <w:id w:val="1258254979"/>
          <w14:checkbox>
            <w14:checked w14:val="0"/>
            <w14:checkedState w14:val="2612" w14:font="MS Gothic"/>
            <w14:uncheckedState w14:val="2610" w14:font="MS Gothic"/>
          </w14:checkbox>
        </w:sdtPr>
        <w:sdtEndPr/>
        <w:sdtContent>
          <w:r w:rsidR="00FF62FD">
            <w:rPr>
              <w:rFonts w:ascii="MS Gothic" w:eastAsia="MS Gothic" w:hAnsi="MS Gothic" w:hint="eastAsia"/>
              <w:sz w:val="18"/>
              <w:szCs w:val="18"/>
            </w:rPr>
            <w:t>☐</w:t>
          </w:r>
        </w:sdtContent>
      </w:sdt>
      <w:r w:rsidR="004D46B5">
        <w:rPr>
          <w:sz w:val="18"/>
          <w:szCs w:val="18"/>
        </w:rPr>
        <w:tab/>
        <w:t>Das Customizing* der Software* gemäß Nummer _____ lfd. Nr. _____ erfolgt gemäß Anlage Nr._____.</w:t>
      </w:r>
    </w:p>
    <w:p w14:paraId="688C397C" w14:textId="77777777" w:rsidR="00D65783" w:rsidRDefault="004D46B5">
      <w:pPr>
        <w:pStyle w:val="berschrift4"/>
        <w:keepNext/>
        <w:numPr>
          <w:ilvl w:val="3"/>
          <w:numId w:val="1"/>
        </w:numPr>
        <w:rPr>
          <w:sz w:val="18"/>
          <w:szCs w:val="18"/>
        </w:rPr>
      </w:pPr>
      <w:r>
        <w:rPr>
          <w:sz w:val="18"/>
          <w:szCs w:val="18"/>
        </w:rPr>
        <w:t>Abweichende Nutzungsrechtsvereinbarungen</w:t>
      </w:r>
    </w:p>
    <w:p w14:paraId="66864048" w14:textId="77777777" w:rsidR="00D65783" w:rsidRDefault="00A0745C">
      <w:pPr>
        <w:tabs>
          <w:tab w:val="left" w:pos="431"/>
        </w:tabs>
        <w:ind w:left="431" w:hanging="431"/>
        <w:rPr>
          <w:sz w:val="18"/>
          <w:szCs w:val="18"/>
        </w:rPr>
      </w:pPr>
      <w:sdt>
        <w:sdtPr>
          <w:id w:val="1857382906"/>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Abweichend von Ziffer 2.2.2 EVB-IT Erstellungs-AGB werden gem. Anlage Nr. _____ für die dort genannten Arbeitsergebnisse die dort aufgeführten Nutzungsrechte vereinbart.</w:t>
      </w:r>
    </w:p>
    <w:p w14:paraId="475CFC1F" w14:textId="77777777" w:rsidR="00D65783" w:rsidRDefault="00A0745C">
      <w:pPr>
        <w:tabs>
          <w:tab w:val="left" w:pos="431"/>
        </w:tabs>
        <w:ind w:left="431" w:hanging="431"/>
        <w:rPr>
          <w:sz w:val="18"/>
          <w:szCs w:val="18"/>
        </w:rPr>
      </w:pPr>
      <w:sdt>
        <w:sdtPr>
          <w:id w:val="-129180704"/>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Abweichend von Ziffer 2.2.2 EVB-IT Erstellungs-AGB werden dem Auftraggeber auch für die vorbestehenden Materialien Bearbeitungsrechte eingeräumt.</w:t>
      </w:r>
    </w:p>
    <w:p w14:paraId="554115AA" w14:textId="77777777" w:rsidR="00D65783" w:rsidRDefault="004D46B5">
      <w:pPr>
        <w:rPr>
          <w:sz w:val="18"/>
          <w:szCs w:val="18"/>
        </w:rPr>
      </w:pPr>
      <w:r>
        <w:rPr>
          <w:sz w:val="18"/>
          <w:szCs w:val="18"/>
        </w:rPr>
        <w:t>Die Nutzungsrechtsregelungen gemäß Ziffer 2.2.2 EVB-IT Erstellungs-AGB in Bezug auf vorbestehende Materialien, an denen Rechte, wie an Open Source Software* eingeräumt werden, bleiben von den vereinbarten Abweichungen unberührt.</w:t>
      </w:r>
    </w:p>
    <w:p w14:paraId="3CE903E2" w14:textId="77777777" w:rsidR="00D65783" w:rsidRDefault="004D46B5">
      <w:pPr>
        <w:pStyle w:val="berschrift4"/>
        <w:keepNext/>
        <w:numPr>
          <w:ilvl w:val="3"/>
          <w:numId w:val="1"/>
        </w:numPr>
        <w:rPr>
          <w:sz w:val="18"/>
          <w:szCs w:val="18"/>
        </w:rPr>
      </w:pPr>
      <w:r>
        <w:rPr>
          <w:sz w:val="18"/>
          <w:szCs w:val="18"/>
        </w:rPr>
        <w:t>Vergütung</w:t>
      </w:r>
    </w:p>
    <w:p w14:paraId="5246C8DF" w14:textId="5D2BD40C" w:rsidR="00D65783" w:rsidRDefault="00A0745C">
      <w:pPr>
        <w:tabs>
          <w:tab w:val="left" w:pos="431"/>
        </w:tabs>
        <w:ind w:left="431" w:hanging="431"/>
        <w:rPr>
          <w:sz w:val="18"/>
          <w:szCs w:val="18"/>
        </w:rPr>
      </w:pPr>
      <w:sdt>
        <w:sdtPr>
          <w:rPr>
            <w:sz w:val="18"/>
            <w:szCs w:val="18"/>
          </w:rPr>
          <w:id w:val="-2103631554"/>
          <w14:checkbox>
            <w14:checked w14:val="0"/>
            <w14:checkedState w14:val="2612" w14:font="MS Gothic"/>
            <w14:uncheckedState w14:val="2610" w14:font="MS Gothic"/>
          </w14:checkbox>
        </w:sdtPr>
        <w:sdtEndPr/>
        <w:sdtContent>
          <w:r w:rsidR="00FF62FD">
            <w:rPr>
              <w:rFonts w:ascii="MS Gothic" w:eastAsia="MS Gothic" w:hAnsi="MS Gothic" w:hint="eastAsia"/>
              <w:sz w:val="18"/>
              <w:szCs w:val="18"/>
            </w:rPr>
            <w:t>☐</w:t>
          </w:r>
        </w:sdtContent>
      </w:sdt>
      <w:r w:rsidR="004D46B5">
        <w:rPr>
          <w:sz w:val="18"/>
          <w:szCs w:val="18"/>
        </w:rPr>
        <w:tab/>
        <w:t>Das Customizing* ist mit dem Pauschalfestpreis* abgegolten.</w:t>
      </w:r>
    </w:p>
    <w:p w14:paraId="0094EFB4" w14:textId="77777777" w:rsidR="00D65783" w:rsidRDefault="00A0745C">
      <w:pPr>
        <w:tabs>
          <w:tab w:val="left" w:pos="431"/>
        </w:tabs>
        <w:ind w:left="863" w:hanging="431"/>
        <w:rPr>
          <w:sz w:val="18"/>
          <w:szCs w:val="18"/>
        </w:rPr>
      </w:pPr>
      <w:sdt>
        <w:sdtPr>
          <w:id w:val="-1987304590"/>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Der Vergütungsanteil am Pauschalfestpreis* für das Customizing* beträgt _____ Euro.</w:t>
      </w:r>
    </w:p>
    <w:p w14:paraId="6CBC73F3" w14:textId="77777777" w:rsidR="00D65783" w:rsidRDefault="00A0745C">
      <w:pPr>
        <w:tabs>
          <w:tab w:val="left" w:pos="431"/>
        </w:tabs>
        <w:ind w:left="431" w:hanging="431"/>
        <w:rPr>
          <w:sz w:val="18"/>
          <w:szCs w:val="18"/>
        </w:rPr>
      </w:pPr>
      <w:sdt>
        <w:sdtPr>
          <w:id w:val="487296280"/>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gesonderte Vergütung für das Customizing* beträgt pauschal _____ Euro.</w:t>
      </w:r>
    </w:p>
    <w:p w14:paraId="14B92DE3" w14:textId="77777777" w:rsidR="00D65783" w:rsidRDefault="00A0745C">
      <w:pPr>
        <w:tabs>
          <w:tab w:val="left" w:pos="431"/>
        </w:tabs>
        <w:ind w:left="431" w:hanging="431"/>
        <w:rPr>
          <w:sz w:val="18"/>
          <w:szCs w:val="18"/>
        </w:rPr>
      </w:pPr>
      <w:sdt>
        <w:sdtPr>
          <w:id w:val="737448253"/>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Vergütung für das Customizing* erfolgt gesondert nach Aufwand gemäß Nummer 7</w:t>
      </w:r>
    </w:p>
    <w:p w14:paraId="1F221F2E" w14:textId="77777777" w:rsidR="00D65783" w:rsidRDefault="00A0745C">
      <w:pPr>
        <w:tabs>
          <w:tab w:val="left" w:pos="431"/>
        </w:tabs>
        <w:ind w:left="863" w:hanging="431"/>
        <w:rPr>
          <w:sz w:val="18"/>
          <w:szCs w:val="18"/>
        </w:rPr>
      </w:pPr>
      <w:sdt>
        <w:sdtPr>
          <w:id w:val="805358071"/>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mit einer Obergrenze in Höhe von _____ Euro.</w:t>
      </w:r>
    </w:p>
    <w:p w14:paraId="7B12E6A6" w14:textId="77777777" w:rsidR="00D65783" w:rsidRDefault="00A0745C">
      <w:pPr>
        <w:tabs>
          <w:tab w:val="left" w:pos="431"/>
        </w:tabs>
        <w:ind w:left="863" w:hanging="431"/>
        <w:rPr>
          <w:sz w:val="18"/>
          <w:szCs w:val="18"/>
        </w:rPr>
      </w:pPr>
      <w:sdt>
        <w:sdtPr>
          <w:id w:val="1669990834"/>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Dabei ist Personal der Kategorie(n) _____ einzusetzen.</w:t>
      </w:r>
    </w:p>
    <w:p w14:paraId="24250276" w14:textId="77777777" w:rsidR="00FB7A60" w:rsidRDefault="00FB7A60">
      <w:pPr>
        <w:tabs>
          <w:tab w:val="left" w:pos="431"/>
        </w:tabs>
        <w:ind w:left="863" w:hanging="431"/>
        <w:rPr>
          <w:sz w:val="18"/>
          <w:szCs w:val="18"/>
        </w:rPr>
      </w:pPr>
    </w:p>
    <w:p w14:paraId="1F275E53" w14:textId="77777777" w:rsidR="00D65783" w:rsidRDefault="004D46B5">
      <w:pPr>
        <w:pStyle w:val="berschrift3"/>
        <w:keepNext/>
        <w:numPr>
          <w:ilvl w:val="2"/>
          <w:numId w:val="1"/>
        </w:numPr>
        <w:rPr>
          <w:sz w:val="18"/>
          <w:szCs w:val="18"/>
        </w:rPr>
      </w:pPr>
      <w:bookmarkStart w:id="12" w:name="_Toc234391639"/>
      <w:r>
        <w:rPr>
          <w:sz w:val="18"/>
          <w:szCs w:val="18"/>
        </w:rPr>
        <w:t>Erstellung und Überlassung von Individualsoftware* auf Dauer</w:t>
      </w:r>
      <w:bookmarkEnd w:id="12"/>
    </w:p>
    <w:p w14:paraId="445A5EE8" w14:textId="77777777" w:rsidR="00D65783" w:rsidRDefault="004D46B5">
      <w:pPr>
        <w:pStyle w:val="berschrift4"/>
        <w:keepNext/>
        <w:numPr>
          <w:ilvl w:val="3"/>
          <w:numId w:val="1"/>
        </w:numPr>
        <w:rPr>
          <w:sz w:val="18"/>
          <w:szCs w:val="18"/>
        </w:rPr>
      </w:pPr>
      <w:r>
        <w:rPr>
          <w:sz w:val="18"/>
          <w:szCs w:val="18"/>
        </w:rPr>
        <w:t>Leistungsumfang</w:t>
      </w:r>
    </w:p>
    <w:p w14:paraId="59F7D26E" w14:textId="77777777" w:rsidR="00D65783" w:rsidRDefault="00A0745C">
      <w:pPr>
        <w:tabs>
          <w:tab w:val="left" w:pos="431"/>
        </w:tabs>
        <w:ind w:left="431" w:hanging="431"/>
        <w:rPr>
          <w:sz w:val="18"/>
          <w:szCs w:val="18"/>
        </w:rPr>
      </w:pPr>
      <w:sdt>
        <w:sdtPr>
          <w:id w:val="800657629"/>
          <w14:checkbox>
            <w14:checked w14:val="1"/>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Der Auftragnehmer erstellt folgende Individualsoftware*:</w:t>
      </w:r>
    </w:p>
    <w:p w14:paraId="1350B23C" w14:textId="77777777" w:rsidR="00D65783" w:rsidRDefault="00D65783">
      <w:pPr>
        <w:tabs>
          <w:tab w:val="left" w:pos="431"/>
        </w:tabs>
        <w:ind w:left="863" w:hanging="431"/>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839"/>
        <w:gridCol w:w="4942"/>
        <w:gridCol w:w="3451"/>
      </w:tblGrid>
      <w:tr w:rsidR="00D65783" w14:paraId="4C2134D5" w14:textId="77777777">
        <w:trPr>
          <w:tblHeader/>
        </w:trPr>
        <w:tc>
          <w:tcPr>
            <w:tcW w:w="840" w:type="dxa"/>
            <w:tcBorders>
              <w:top w:val="single" w:sz="4" w:space="0" w:color="000000"/>
              <w:left w:val="single" w:sz="4" w:space="0" w:color="000000"/>
              <w:bottom w:val="single" w:sz="4" w:space="0" w:color="000000"/>
              <w:right w:val="single" w:sz="4" w:space="0" w:color="000000"/>
            </w:tcBorders>
            <w:shd w:val="solid" w:color="E7E6E6" w:fill="FF0000"/>
          </w:tcPr>
          <w:p w14:paraId="19D26D55" w14:textId="77777777" w:rsidR="00D65783" w:rsidRDefault="004D46B5">
            <w:pPr>
              <w:jc w:val="center"/>
            </w:pPr>
            <w:r>
              <w:rPr>
                <w:sz w:val="16"/>
                <w:szCs w:val="16"/>
              </w:rPr>
              <w:lastRenderedPageBreak/>
              <w:t>Lfd. Nr.</w:t>
            </w:r>
          </w:p>
        </w:tc>
        <w:tc>
          <w:tcPr>
            <w:tcW w:w="4947" w:type="dxa"/>
            <w:tcBorders>
              <w:top w:val="single" w:sz="4" w:space="0" w:color="000000"/>
              <w:left w:val="single" w:sz="4" w:space="0" w:color="000000"/>
              <w:bottom w:val="single" w:sz="4" w:space="0" w:color="000000"/>
              <w:right w:val="single" w:sz="4" w:space="0" w:color="000000"/>
            </w:tcBorders>
            <w:shd w:val="solid" w:color="E7E6E6" w:fill="FF0000"/>
          </w:tcPr>
          <w:p w14:paraId="38B91EEF" w14:textId="77777777" w:rsidR="00D65783" w:rsidRDefault="004D46B5">
            <w:pPr>
              <w:jc w:val="center"/>
            </w:pPr>
            <w:r>
              <w:rPr>
                <w:sz w:val="16"/>
                <w:szCs w:val="16"/>
              </w:rPr>
              <w:t>Bezeichnung der Individualsoftware*</w:t>
            </w:r>
          </w:p>
        </w:tc>
        <w:tc>
          <w:tcPr>
            <w:tcW w:w="3455" w:type="dxa"/>
            <w:tcBorders>
              <w:top w:val="single" w:sz="4" w:space="0" w:color="000000"/>
              <w:left w:val="single" w:sz="4" w:space="0" w:color="000000"/>
              <w:bottom w:val="single" w:sz="4" w:space="0" w:color="000000"/>
              <w:right w:val="single" w:sz="4" w:space="0" w:color="000000"/>
            </w:tcBorders>
            <w:shd w:val="solid" w:color="E7E6E6" w:fill="FF0000"/>
          </w:tcPr>
          <w:p w14:paraId="30E4947C" w14:textId="41A9592E" w:rsidR="00D65783" w:rsidRDefault="004D46B5">
            <w:pPr>
              <w:jc w:val="center"/>
            </w:pPr>
            <w:r>
              <w:rPr>
                <w:sz w:val="16"/>
                <w:szCs w:val="16"/>
              </w:rPr>
              <w:t>Vergütungsanteil</w:t>
            </w:r>
            <w:r>
              <w:rPr>
                <w:sz w:val="16"/>
                <w:szCs w:val="16"/>
              </w:rPr>
              <w:br/>
              <w:t xml:space="preserve">am Pauschalfestpreis* </w:t>
            </w:r>
            <w:r>
              <w:rPr>
                <w:sz w:val="16"/>
                <w:szCs w:val="16"/>
              </w:rPr>
              <w:br/>
              <w:t>für die Erstellung von Individualsoftware*</w:t>
            </w:r>
          </w:p>
        </w:tc>
      </w:tr>
      <w:tr w:rsidR="00D65783" w14:paraId="651E0E9D" w14:textId="77777777">
        <w:tc>
          <w:tcPr>
            <w:tcW w:w="840" w:type="dxa"/>
            <w:tcBorders>
              <w:top w:val="single" w:sz="4" w:space="0" w:color="000000"/>
              <w:left w:val="single" w:sz="4" w:space="0" w:color="000000"/>
              <w:bottom w:val="single" w:sz="4" w:space="0" w:color="000000"/>
              <w:right w:val="single" w:sz="4" w:space="0" w:color="000000"/>
            </w:tcBorders>
          </w:tcPr>
          <w:p w14:paraId="5AB2020B" w14:textId="77777777" w:rsidR="00FE78AD" w:rsidRDefault="000F36E7">
            <w:r>
              <w:rPr>
                <w:sz w:val="18"/>
              </w:rPr>
              <w:t>1</w:t>
            </w:r>
          </w:p>
        </w:tc>
        <w:tc>
          <w:tcPr>
            <w:tcW w:w="4947" w:type="dxa"/>
            <w:tcBorders>
              <w:top w:val="single" w:sz="4" w:space="0" w:color="000000"/>
              <w:left w:val="single" w:sz="4" w:space="0" w:color="000000"/>
              <w:bottom w:val="single" w:sz="4" w:space="0" w:color="000000"/>
              <w:right w:val="single" w:sz="4" w:space="0" w:color="000000"/>
            </w:tcBorders>
          </w:tcPr>
          <w:p w14:paraId="7A054AEA" w14:textId="355793E4" w:rsidR="00FE78AD" w:rsidRDefault="00B11E60">
            <w:r w:rsidRPr="008557AB">
              <w:rPr>
                <w:sz w:val="18"/>
              </w:rPr>
              <w:t>MVP (App und Backend)</w:t>
            </w:r>
          </w:p>
        </w:tc>
        <w:tc>
          <w:tcPr>
            <w:tcW w:w="3455" w:type="dxa"/>
            <w:tcBorders>
              <w:top w:val="single" w:sz="4" w:space="0" w:color="000000"/>
              <w:left w:val="single" w:sz="4" w:space="0" w:color="000000"/>
              <w:bottom w:val="single" w:sz="4" w:space="0" w:color="000000"/>
              <w:right w:val="single" w:sz="4" w:space="0" w:color="000000"/>
            </w:tcBorders>
          </w:tcPr>
          <w:p w14:paraId="3817FAEE" w14:textId="77777777" w:rsidR="00FE78AD" w:rsidRDefault="000F36E7">
            <w:r w:rsidRPr="00677386">
              <w:rPr>
                <w:color w:val="0070C0"/>
                <w:sz w:val="18"/>
              </w:rPr>
              <w:t>im Pauschalfestpreis enthalten</w:t>
            </w:r>
          </w:p>
        </w:tc>
      </w:tr>
      <w:tr w:rsidR="00FF62FD" w14:paraId="56E695BF" w14:textId="77777777">
        <w:tc>
          <w:tcPr>
            <w:tcW w:w="840" w:type="dxa"/>
            <w:tcBorders>
              <w:top w:val="single" w:sz="4" w:space="0" w:color="000000"/>
              <w:left w:val="single" w:sz="4" w:space="0" w:color="000000"/>
              <w:bottom w:val="single" w:sz="4" w:space="0" w:color="000000"/>
              <w:right w:val="single" w:sz="4" w:space="0" w:color="000000"/>
            </w:tcBorders>
          </w:tcPr>
          <w:p w14:paraId="67FA5694" w14:textId="60EEF925" w:rsidR="00FF62FD" w:rsidRDefault="00B11E60">
            <w:pPr>
              <w:rPr>
                <w:sz w:val="18"/>
              </w:rPr>
            </w:pPr>
            <w:r>
              <w:rPr>
                <w:sz w:val="18"/>
              </w:rPr>
              <w:t>2</w:t>
            </w:r>
          </w:p>
        </w:tc>
        <w:tc>
          <w:tcPr>
            <w:tcW w:w="4947" w:type="dxa"/>
            <w:tcBorders>
              <w:top w:val="single" w:sz="4" w:space="0" w:color="000000"/>
              <w:left w:val="single" w:sz="4" w:space="0" w:color="000000"/>
              <w:bottom w:val="single" w:sz="4" w:space="0" w:color="000000"/>
              <w:right w:val="single" w:sz="4" w:space="0" w:color="000000"/>
            </w:tcBorders>
          </w:tcPr>
          <w:p w14:paraId="09D84D07" w14:textId="575AAADE" w:rsidR="00FF62FD" w:rsidRPr="008557AB" w:rsidRDefault="00B11E60">
            <w:pPr>
              <w:rPr>
                <w:sz w:val="18"/>
              </w:rPr>
            </w:pPr>
            <w:r w:rsidRPr="008557AB">
              <w:rPr>
                <w:sz w:val="18"/>
              </w:rPr>
              <w:t>Option: Produktivsystem auf Basis des weiterentwickelten MVP</w:t>
            </w:r>
          </w:p>
        </w:tc>
        <w:tc>
          <w:tcPr>
            <w:tcW w:w="3455" w:type="dxa"/>
            <w:tcBorders>
              <w:top w:val="single" w:sz="4" w:space="0" w:color="000000"/>
              <w:left w:val="single" w:sz="4" w:space="0" w:color="000000"/>
              <w:bottom w:val="single" w:sz="4" w:space="0" w:color="000000"/>
              <w:right w:val="single" w:sz="4" w:space="0" w:color="000000"/>
            </w:tcBorders>
          </w:tcPr>
          <w:p w14:paraId="4A0FB02D" w14:textId="1ED09DC5" w:rsidR="00FF62FD" w:rsidRPr="00FF62FD" w:rsidRDefault="009B4230">
            <w:pPr>
              <w:rPr>
                <w:color w:val="0070C0"/>
                <w:sz w:val="18"/>
              </w:rPr>
            </w:pPr>
            <w:r>
              <w:rPr>
                <w:color w:val="0070C0"/>
                <w:sz w:val="18"/>
              </w:rPr>
              <w:t>Deckelbetrag 138.000</w:t>
            </w:r>
            <w:r w:rsidR="00C01ED2">
              <w:rPr>
                <w:color w:val="0070C0"/>
                <w:sz w:val="18"/>
              </w:rPr>
              <w:t>€</w:t>
            </w:r>
          </w:p>
        </w:tc>
      </w:tr>
    </w:tbl>
    <w:p w14:paraId="4D2390B9" w14:textId="77777777" w:rsidR="00D65783" w:rsidRDefault="004D46B5">
      <w:pPr>
        <w:jc w:val="right"/>
        <w:rPr>
          <w:sz w:val="18"/>
          <w:szCs w:val="18"/>
        </w:rPr>
      </w:pPr>
      <w:r>
        <w:rPr>
          <w:sz w:val="18"/>
          <w:szCs w:val="18"/>
        </w:rPr>
        <w:t>Gesamtsumme der Vergütungsanteile _____</w:t>
      </w:r>
    </w:p>
    <w:p w14:paraId="6873F46D" w14:textId="77777777" w:rsidR="00D65783" w:rsidRDefault="00D65783">
      <w:pPr>
        <w:rPr>
          <w:sz w:val="18"/>
          <w:szCs w:val="18"/>
        </w:rPr>
      </w:pPr>
    </w:p>
    <w:p w14:paraId="4374F707" w14:textId="3EA2450A" w:rsidR="00D65783" w:rsidRDefault="00A0745C">
      <w:pPr>
        <w:tabs>
          <w:tab w:val="left" w:pos="431"/>
        </w:tabs>
        <w:ind w:left="431" w:hanging="431"/>
        <w:rPr>
          <w:sz w:val="18"/>
          <w:szCs w:val="18"/>
        </w:rPr>
      </w:pPr>
      <w:sdt>
        <w:sdtPr>
          <w:rPr>
            <w:sz w:val="18"/>
            <w:szCs w:val="18"/>
          </w:rPr>
          <w:id w:val="911967467"/>
          <w14:checkbox>
            <w14:checked w14:val="1"/>
            <w14:checkedState w14:val="2612" w14:font="MS Gothic"/>
            <w14:uncheckedState w14:val="2610" w14:font="MS Gothic"/>
          </w14:checkbox>
        </w:sdtPr>
        <w:sdtEndPr/>
        <w:sdtContent>
          <w:r w:rsidR="001814F3" w:rsidRPr="001814F3">
            <w:rPr>
              <w:rFonts w:ascii="MS Gothic" w:eastAsia="MS Gothic" w:hAnsi="MS Gothic" w:cs="MS Gothic" w:hint="eastAsia"/>
              <w:sz w:val="18"/>
              <w:szCs w:val="18"/>
            </w:rPr>
            <w:t>☒</w:t>
          </w:r>
        </w:sdtContent>
      </w:sdt>
      <w:r w:rsidR="004D46B5">
        <w:rPr>
          <w:sz w:val="18"/>
          <w:szCs w:val="18"/>
        </w:rPr>
        <w:tab/>
        <w:t>Die Individualsoftware* enthält folgende vorbestehende Teile*:</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666"/>
        <w:gridCol w:w="1999"/>
        <w:gridCol w:w="4854"/>
        <w:gridCol w:w="1713"/>
      </w:tblGrid>
      <w:tr w:rsidR="00D65783" w14:paraId="26B7378D" w14:textId="77777777">
        <w:trPr>
          <w:tblHeader/>
        </w:trPr>
        <w:tc>
          <w:tcPr>
            <w:tcW w:w="666" w:type="dxa"/>
            <w:tcBorders>
              <w:top w:val="single" w:sz="4" w:space="0" w:color="000000"/>
              <w:left w:val="single" w:sz="4" w:space="0" w:color="000000"/>
              <w:bottom w:val="single" w:sz="4" w:space="0" w:color="000000"/>
              <w:right w:val="single" w:sz="4" w:space="0" w:color="000000"/>
            </w:tcBorders>
            <w:shd w:val="solid" w:color="E7E6E6" w:fill="FF0000"/>
          </w:tcPr>
          <w:p w14:paraId="7935A3ED" w14:textId="77777777" w:rsidR="00D65783" w:rsidRPr="00272DF0" w:rsidRDefault="004D46B5">
            <w:pPr>
              <w:jc w:val="center"/>
              <w:rPr>
                <w:highlight w:val="yellow"/>
              </w:rPr>
            </w:pPr>
            <w:r w:rsidRPr="00272DF0">
              <w:rPr>
                <w:sz w:val="16"/>
                <w:szCs w:val="16"/>
                <w:highlight w:val="yellow"/>
              </w:rPr>
              <w:t>Lfd. Nr.</w:t>
            </w:r>
          </w:p>
        </w:tc>
        <w:tc>
          <w:tcPr>
            <w:tcW w:w="2001" w:type="dxa"/>
            <w:tcBorders>
              <w:top w:val="single" w:sz="4" w:space="0" w:color="000000"/>
              <w:left w:val="single" w:sz="4" w:space="0" w:color="000000"/>
              <w:bottom w:val="single" w:sz="4" w:space="0" w:color="000000"/>
              <w:right w:val="single" w:sz="4" w:space="0" w:color="000000"/>
            </w:tcBorders>
            <w:shd w:val="solid" w:color="E7E6E6" w:fill="FF0000"/>
          </w:tcPr>
          <w:p w14:paraId="19DEB9E1" w14:textId="77777777" w:rsidR="00D65783" w:rsidRPr="00272DF0" w:rsidRDefault="004D46B5">
            <w:pPr>
              <w:jc w:val="center"/>
              <w:rPr>
                <w:highlight w:val="yellow"/>
              </w:rPr>
            </w:pPr>
            <w:r w:rsidRPr="00272DF0">
              <w:rPr>
                <w:sz w:val="16"/>
                <w:szCs w:val="16"/>
                <w:highlight w:val="yellow"/>
              </w:rPr>
              <w:t>Lfd. Nr. aus Nummer 4.4.1, Tabelle 1</w:t>
            </w:r>
          </w:p>
        </w:tc>
        <w:tc>
          <w:tcPr>
            <w:tcW w:w="4859" w:type="dxa"/>
            <w:tcBorders>
              <w:top w:val="single" w:sz="4" w:space="0" w:color="000000"/>
              <w:left w:val="single" w:sz="4" w:space="0" w:color="000000"/>
              <w:bottom w:val="single" w:sz="4" w:space="0" w:color="000000"/>
              <w:right w:val="single" w:sz="4" w:space="0" w:color="000000"/>
            </w:tcBorders>
            <w:shd w:val="solid" w:color="E7E6E6" w:fill="FF0000"/>
          </w:tcPr>
          <w:p w14:paraId="108DAD1B" w14:textId="77777777" w:rsidR="00D65783" w:rsidRPr="00272DF0" w:rsidRDefault="004D46B5">
            <w:pPr>
              <w:jc w:val="center"/>
              <w:rPr>
                <w:highlight w:val="yellow"/>
              </w:rPr>
            </w:pPr>
            <w:r w:rsidRPr="00272DF0">
              <w:rPr>
                <w:sz w:val="16"/>
                <w:szCs w:val="16"/>
                <w:highlight w:val="yellow"/>
              </w:rPr>
              <w:t>Bezeichnung der vorbestehenden Teile*</w:t>
            </w:r>
          </w:p>
        </w:tc>
        <w:tc>
          <w:tcPr>
            <w:tcW w:w="1715" w:type="dxa"/>
            <w:tcBorders>
              <w:top w:val="single" w:sz="4" w:space="0" w:color="000000"/>
              <w:left w:val="single" w:sz="4" w:space="0" w:color="000000"/>
              <w:bottom w:val="single" w:sz="4" w:space="0" w:color="000000"/>
              <w:right w:val="single" w:sz="4" w:space="0" w:color="000000"/>
            </w:tcBorders>
            <w:shd w:val="solid" w:color="E7E6E6" w:fill="FF0000"/>
          </w:tcPr>
          <w:p w14:paraId="26369969" w14:textId="77777777" w:rsidR="00D65783" w:rsidRPr="00272DF0" w:rsidRDefault="004D46B5">
            <w:pPr>
              <w:jc w:val="center"/>
              <w:rPr>
                <w:highlight w:val="yellow"/>
              </w:rPr>
            </w:pPr>
            <w:r w:rsidRPr="00272DF0">
              <w:rPr>
                <w:sz w:val="16"/>
                <w:szCs w:val="16"/>
                <w:highlight w:val="yellow"/>
              </w:rPr>
              <w:t>Übergabe nur im Objektcode*</w:t>
            </w:r>
          </w:p>
          <w:p w14:paraId="17A81841" w14:textId="77777777" w:rsidR="00D65783" w:rsidRPr="00272DF0" w:rsidRDefault="004D46B5">
            <w:pPr>
              <w:jc w:val="center"/>
              <w:rPr>
                <w:highlight w:val="yellow"/>
              </w:rPr>
            </w:pPr>
            <w:r w:rsidRPr="00272DF0">
              <w:rPr>
                <w:sz w:val="16"/>
                <w:szCs w:val="16"/>
                <w:highlight w:val="yellow"/>
              </w:rPr>
              <w:t>Ja/Nein</w:t>
            </w:r>
          </w:p>
        </w:tc>
      </w:tr>
      <w:tr w:rsidR="00D65783" w14:paraId="10D4543E" w14:textId="77777777">
        <w:tc>
          <w:tcPr>
            <w:tcW w:w="666" w:type="dxa"/>
            <w:tcBorders>
              <w:top w:val="single" w:sz="4" w:space="0" w:color="000000"/>
              <w:left w:val="single" w:sz="4" w:space="0" w:color="000000"/>
              <w:bottom w:val="single" w:sz="4" w:space="0" w:color="000000"/>
              <w:right w:val="single" w:sz="4" w:space="0" w:color="000000"/>
            </w:tcBorders>
          </w:tcPr>
          <w:p w14:paraId="5DDAF011" w14:textId="22E8E5BF" w:rsidR="00D65783" w:rsidRDefault="001814F3">
            <w:r>
              <w:t>1</w:t>
            </w:r>
          </w:p>
        </w:tc>
        <w:tc>
          <w:tcPr>
            <w:tcW w:w="2001" w:type="dxa"/>
            <w:tcBorders>
              <w:top w:val="single" w:sz="4" w:space="0" w:color="000000"/>
              <w:left w:val="single" w:sz="4" w:space="0" w:color="000000"/>
              <w:bottom w:val="single" w:sz="4" w:space="0" w:color="000000"/>
              <w:right w:val="single" w:sz="4" w:space="0" w:color="000000"/>
            </w:tcBorders>
          </w:tcPr>
          <w:p w14:paraId="33389FD5" w14:textId="288C88B4" w:rsidR="00D65783" w:rsidRDefault="001814F3">
            <w:r>
              <w:t>1</w:t>
            </w:r>
          </w:p>
        </w:tc>
        <w:tc>
          <w:tcPr>
            <w:tcW w:w="4859" w:type="dxa"/>
            <w:tcBorders>
              <w:top w:val="single" w:sz="4" w:space="0" w:color="000000"/>
              <w:left w:val="single" w:sz="4" w:space="0" w:color="000000"/>
              <w:bottom w:val="single" w:sz="4" w:space="0" w:color="000000"/>
              <w:right w:val="single" w:sz="4" w:space="0" w:color="000000"/>
            </w:tcBorders>
          </w:tcPr>
          <w:p w14:paraId="1E587830" w14:textId="66D35125" w:rsidR="00D65783" w:rsidRDefault="00D65783"/>
        </w:tc>
        <w:tc>
          <w:tcPr>
            <w:tcW w:w="1715" w:type="dxa"/>
            <w:tcBorders>
              <w:top w:val="single" w:sz="4" w:space="0" w:color="000000"/>
              <w:left w:val="single" w:sz="4" w:space="0" w:color="000000"/>
              <w:bottom w:val="single" w:sz="4" w:space="0" w:color="000000"/>
              <w:right w:val="single" w:sz="4" w:space="0" w:color="000000"/>
            </w:tcBorders>
          </w:tcPr>
          <w:p w14:paraId="430779B1" w14:textId="77777777" w:rsidR="00D65783" w:rsidRDefault="00D65783"/>
        </w:tc>
      </w:tr>
    </w:tbl>
    <w:p w14:paraId="3CB0994D" w14:textId="77777777" w:rsidR="00D65783" w:rsidRDefault="004D46B5">
      <w:pPr>
        <w:rPr>
          <w:sz w:val="18"/>
          <w:szCs w:val="18"/>
        </w:rPr>
      </w:pPr>
      <w:r>
        <w:rPr>
          <w:sz w:val="18"/>
          <w:szCs w:val="18"/>
        </w:rPr>
        <w:t>Der Auftragnehmer wird den Auftraggeber über Änderungen im Zusammenhang mit den verwendeten vorbestehenden Teilen* im Laufe der Erstellung rechtzeitig vorher schriftlich informieren. Sollte der Auftragnehmer nach Zuschlagserteilung zusätzliche oder andere vorbestehende Teile* in die Individualsoftware* einsetzen, so bestehen für diese vorbestehenden Teile* die Rechte gemäß Ziffer 2.1.2.1 EVB-IT Erstellungs-AGB, jedoch werden keinesfalls ausschließliche Nutzungsrechte eingeräumt. Die ggf. für eine Verbreitung und Unterlizenzierung sämtlicher vorbestehenden Teile* zu zahlende Vergütung erhöht sich hierdurch nicht. Setzt der Auftragnehmer hingegen keine oder nur solche vorbestehenden Teile* ein, die Open Source Software* sind, entfällt die Vergütung.</w:t>
      </w:r>
    </w:p>
    <w:p w14:paraId="5DF60373" w14:textId="77777777" w:rsidR="00D65783" w:rsidRDefault="004D46B5">
      <w:pPr>
        <w:pStyle w:val="berschrift4"/>
        <w:keepNext/>
        <w:numPr>
          <w:ilvl w:val="3"/>
          <w:numId w:val="1"/>
        </w:numPr>
        <w:rPr>
          <w:sz w:val="18"/>
          <w:szCs w:val="18"/>
        </w:rPr>
      </w:pPr>
      <w:r>
        <w:rPr>
          <w:sz w:val="18"/>
          <w:szCs w:val="18"/>
        </w:rPr>
        <w:t>Vergütung</w:t>
      </w:r>
    </w:p>
    <w:p w14:paraId="41EF42DF" w14:textId="77777777" w:rsidR="00D65783" w:rsidRDefault="00A0745C">
      <w:pPr>
        <w:tabs>
          <w:tab w:val="left" w:pos="431"/>
        </w:tabs>
        <w:ind w:left="431" w:hanging="431"/>
        <w:rPr>
          <w:sz w:val="18"/>
          <w:szCs w:val="18"/>
        </w:rPr>
      </w:pPr>
      <w:sdt>
        <w:sdtPr>
          <w:id w:val="-1837061477"/>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gesonderte Vergütung für Erstellung der Individualsoftware* beträgt pauschal _____ Euro.</w:t>
      </w:r>
    </w:p>
    <w:p w14:paraId="12E534AA" w14:textId="77777777" w:rsidR="00D65783" w:rsidRDefault="00A0745C">
      <w:pPr>
        <w:tabs>
          <w:tab w:val="left" w:pos="431"/>
        </w:tabs>
        <w:ind w:left="431" w:hanging="431"/>
        <w:rPr>
          <w:sz w:val="18"/>
          <w:szCs w:val="18"/>
        </w:rPr>
      </w:pPr>
      <w:sdt>
        <w:sdtPr>
          <w:id w:val="1688024497"/>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Vergütung für Erstellung der Individualsoftware* erfolgt gesondert nach Aufwand gemäß Nummer 7</w:t>
      </w:r>
    </w:p>
    <w:p w14:paraId="7E221474" w14:textId="77777777" w:rsidR="00D65783" w:rsidRDefault="00A0745C">
      <w:pPr>
        <w:tabs>
          <w:tab w:val="left" w:pos="431"/>
        </w:tabs>
        <w:ind w:left="863" w:hanging="431"/>
        <w:rPr>
          <w:sz w:val="18"/>
          <w:szCs w:val="18"/>
        </w:rPr>
      </w:pPr>
      <w:sdt>
        <w:sdtPr>
          <w:id w:val="174844814"/>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mit einer Obergrenze in Höhe von _____ Euro.</w:t>
      </w:r>
    </w:p>
    <w:p w14:paraId="7C7796E8" w14:textId="77777777" w:rsidR="00D65783" w:rsidRDefault="00A0745C">
      <w:pPr>
        <w:tabs>
          <w:tab w:val="left" w:pos="431"/>
        </w:tabs>
        <w:ind w:left="863" w:hanging="431"/>
        <w:rPr>
          <w:sz w:val="18"/>
          <w:szCs w:val="18"/>
        </w:rPr>
      </w:pPr>
      <w:sdt>
        <w:sdtPr>
          <w:id w:val="362031388"/>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Dabei ist Personal der Kategorie(n) _____ einzusetzen.</w:t>
      </w:r>
    </w:p>
    <w:p w14:paraId="12E52A5C" w14:textId="77777777" w:rsidR="00D65783" w:rsidRDefault="00A0745C">
      <w:pPr>
        <w:tabs>
          <w:tab w:val="left" w:pos="431"/>
        </w:tabs>
        <w:ind w:left="431" w:hanging="431"/>
        <w:rPr>
          <w:sz w:val="18"/>
          <w:szCs w:val="18"/>
        </w:rPr>
      </w:pPr>
      <w:sdt>
        <w:sdtPr>
          <w:id w:val="1586412836"/>
          <w14:checkbox>
            <w14:checked w14:val="1"/>
            <w14:checkedState w14:val="2612" w14:font="MS Gothic"/>
            <w14:uncheckedState w14:val="2610" w14:font="MS Gothic"/>
          </w14:checkbox>
        </w:sdtPr>
        <w:sdtEndPr/>
        <w:sdtContent>
          <w:r w:rsidR="007E5C6A">
            <w:rPr>
              <w:rFonts w:ascii="MS Gothic" w:eastAsia="MS Gothic" w:hAnsi="MS Gothic" w:cs="MS Gothic"/>
            </w:rPr>
            <w:t>☒</w:t>
          </w:r>
        </w:sdtContent>
      </w:sdt>
      <w:r w:rsidR="004D46B5">
        <w:tab/>
      </w:r>
      <w:r w:rsidR="004D46B5">
        <w:rPr>
          <w:sz w:val="18"/>
          <w:szCs w:val="18"/>
        </w:rPr>
        <w:t>Die Erstellung der Individualsoftware* ist mit dem Pauschalfestpreis* abgegolten.</w:t>
      </w:r>
    </w:p>
    <w:p w14:paraId="7C96CA6F" w14:textId="77777777" w:rsidR="00D65783" w:rsidRDefault="00D65783">
      <w:pPr>
        <w:tabs>
          <w:tab w:val="left" w:pos="431"/>
        </w:tabs>
        <w:ind w:left="863" w:hanging="431"/>
        <w:rPr>
          <w:sz w:val="18"/>
          <w:szCs w:val="18"/>
        </w:rPr>
      </w:pPr>
    </w:p>
    <w:p w14:paraId="3FE0FB50" w14:textId="77777777" w:rsidR="00D65783" w:rsidRDefault="004D46B5">
      <w:pPr>
        <w:jc w:val="both"/>
        <w:rPr>
          <w:sz w:val="18"/>
          <w:szCs w:val="18"/>
        </w:rPr>
      </w:pPr>
      <w:r>
        <w:rPr>
          <w:sz w:val="18"/>
          <w:szCs w:val="18"/>
        </w:rPr>
        <w:t xml:space="preserve">Bei Verwendung vorbestehender Teile* durch den Auftragnehmer, die keine Open Source Software </w:t>
      </w:r>
      <w:proofErr w:type="gramStart"/>
      <w:r>
        <w:rPr>
          <w:sz w:val="18"/>
          <w:szCs w:val="18"/>
        </w:rPr>
        <w:t>sind,*</w:t>
      </w:r>
      <w:proofErr w:type="gramEnd"/>
      <w:r>
        <w:rPr>
          <w:sz w:val="18"/>
          <w:szCs w:val="18"/>
        </w:rPr>
        <w:t xml:space="preserve"> gem. Nummer 4.4.1 gilt Folgendes:</w:t>
      </w:r>
    </w:p>
    <w:p w14:paraId="3515F09F" w14:textId="77777777" w:rsidR="00D65783" w:rsidRDefault="00A0745C">
      <w:pPr>
        <w:tabs>
          <w:tab w:val="left" w:pos="431"/>
        </w:tabs>
        <w:ind w:left="431" w:hanging="431"/>
        <w:rPr>
          <w:sz w:val="18"/>
          <w:szCs w:val="18"/>
        </w:rPr>
      </w:pPr>
      <w:sdt>
        <w:sdtPr>
          <w:id w:val="2126727244"/>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Vergütung für das Recht zur Verbreitung und Unterlizenzierung der vorbestehenden Teile* insgesamt an beliebige Dritte beträgt insgesamt _____ Euro.</w:t>
      </w:r>
    </w:p>
    <w:p w14:paraId="25BCE552" w14:textId="7749C52F" w:rsidR="00D65783" w:rsidRDefault="00A0745C">
      <w:pPr>
        <w:tabs>
          <w:tab w:val="left" w:pos="431"/>
        </w:tabs>
        <w:ind w:left="431" w:hanging="431"/>
        <w:rPr>
          <w:sz w:val="18"/>
          <w:szCs w:val="18"/>
        </w:rPr>
      </w:pPr>
      <w:sdt>
        <w:sdtPr>
          <w:rPr>
            <w:sz w:val="18"/>
            <w:szCs w:val="18"/>
          </w:rPr>
          <w:id w:val="-817800974"/>
          <w14:checkbox>
            <w14:checked w14:val="1"/>
            <w14:checkedState w14:val="2612" w14:font="MS Gothic"/>
            <w14:uncheckedState w14:val="2610" w14:font="MS Gothic"/>
          </w14:checkbox>
        </w:sdtPr>
        <w:sdtEndPr/>
        <w:sdtContent>
          <w:r w:rsidR="001814F3" w:rsidRPr="001814F3">
            <w:rPr>
              <w:rFonts w:ascii="MS Gothic" w:eastAsia="MS Gothic" w:hAnsi="MS Gothic" w:cs="MS Gothic" w:hint="eastAsia"/>
              <w:sz w:val="18"/>
              <w:szCs w:val="18"/>
            </w:rPr>
            <w:t>☒</w:t>
          </w:r>
        </w:sdtContent>
      </w:sdt>
      <w:r w:rsidR="004D46B5">
        <w:rPr>
          <w:sz w:val="18"/>
          <w:szCs w:val="18"/>
        </w:rPr>
        <w:tab/>
        <w:t>Die Verbreitung und Unterlizenzierung der vorbestehenden Teile* ist mit der Vergütung für die Individualsoftware* abgegolten.</w:t>
      </w:r>
    </w:p>
    <w:p w14:paraId="5AB6414C" w14:textId="77777777" w:rsidR="00D65783" w:rsidRDefault="004D46B5">
      <w:pPr>
        <w:pStyle w:val="berschrift4"/>
        <w:keepNext/>
        <w:numPr>
          <w:ilvl w:val="3"/>
          <w:numId w:val="1"/>
        </w:numPr>
        <w:rPr>
          <w:sz w:val="18"/>
          <w:szCs w:val="18"/>
        </w:rPr>
      </w:pPr>
      <w:r>
        <w:rPr>
          <w:sz w:val="18"/>
          <w:szCs w:val="18"/>
        </w:rPr>
        <w:t>Abweichende Nutzungsrechte an der Individualsoftware*</w:t>
      </w:r>
    </w:p>
    <w:p w14:paraId="1CF3D787" w14:textId="77777777" w:rsidR="00D65783" w:rsidRDefault="004D46B5">
      <w:pPr>
        <w:pStyle w:val="berschrift5"/>
        <w:keepNext/>
        <w:numPr>
          <w:ilvl w:val="4"/>
          <w:numId w:val="1"/>
        </w:numPr>
        <w:rPr>
          <w:sz w:val="18"/>
          <w:szCs w:val="18"/>
        </w:rPr>
      </w:pPr>
      <w:r>
        <w:rPr>
          <w:sz w:val="18"/>
          <w:szCs w:val="18"/>
        </w:rPr>
        <w:t>Open Source Software*</w:t>
      </w:r>
    </w:p>
    <w:p w14:paraId="51A0247E" w14:textId="77777777" w:rsidR="00D65783" w:rsidRDefault="004D46B5">
      <w:pPr>
        <w:rPr>
          <w:sz w:val="18"/>
          <w:szCs w:val="18"/>
        </w:rPr>
      </w:pPr>
      <w:r>
        <w:rPr>
          <w:sz w:val="18"/>
          <w:szCs w:val="18"/>
        </w:rPr>
        <w:t xml:space="preserve">Gemäß Ziffer 2.1.2.1 Absatz 1 EVB-IT Erstellungs-AGB ist die Individualsoftware* inklusive aller vorbestehenden Teile </w:t>
      </w:r>
      <w:r>
        <w:rPr>
          <w:b/>
          <w:bCs/>
          <w:sz w:val="18"/>
          <w:szCs w:val="18"/>
        </w:rPr>
        <w:t xml:space="preserve">als Open Source Software* </w:t>
      </w:r>
      <w:r>
        <w:rPr>
          <w:sz w:val="18"/>
          <w:szCs w:val="18"/>
        </w:rPr>
        <w:t>zur Verfügung zu stellen. Zusätzlich bzw. abweichend davon gilt folgendes. Die Bereitstellung der</w:t>
      </w:r>
    </w:p>
    <w:p w14:paraId="07A4D66F" w14:textId="77777777" w:rsidR="00D65783" w:rsidRDefault="00A0745C">
      <w:pPr>
        <w:tabs>
          <w:tab w:val="left" w:pos="431"/>
        </w:tabs>
        <w:ind w:left="431" w:hanging="431"/>
        <w:rPr>
          <w:sz w:val="18"/>
          <w:szCs w:val="18"/>
        </w:rPr>
      </w:pPr>
      <w:sdt>
        <w:sdtPr>
          <w:id w:val="-1616284000"/>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 xml:space="preserve">Individualsoftware* gemäß Nummer 4.4.1 lfd. Nr. _____ muss wie vorstehend beschrieben, jedoch unter </w:t>
      </w:r>
      <w:r w:rsidR="004D46B5">
        <w:rPr>
          <w:b/>
          <w:bCs/>
          <w:sz w:val="18"/>
          <w:szCs w:val="18"/>
        </w:rPr>
        <w:t>von openCode* freigegebenen Lizenzen</w:t>
      </w:r>
      <w:r w:rsidR="004D46B5">
        <w:rPr>
          <w:sz w:val="18"/>
          <w:szCs w:val="18"/>
        </w:rPr>
        <w:t xml:space="preserve"> erfolgen.</w:t>
      </w:r>
    </w:p>
    <w:p w14:paraId="59C31FF0" w14:textId="77777777" w:rsidR="00D65783" w:rsidRDefault="00A0745C">
      <w:pPr>
        <w:tabs>
          <w:tab w:val="left" w:pos="431"/>
        </w:tabs>
        <w:ind w:left="431" w:hanging="431"/>
        <w:rPr>
          <w:sz w:val="18"/>
          <w:szCs w:val="18"/>
        </w:rPr>
      </w:pPr>
      <w:sdt>
        <w:sdtPr>
          <w:id w:val="769596996"/>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Individualsoftware* gemäß Nummer 4.4.1 lfd. Nr. _____ muss wie vorstehend beschrieben, jedoch unter von openCode* freigegebenen Lizenzen</w:t>
      </w:r>
      <w:r w:rsidR="004D46B5">
        <w:rPr>
          <w:b/>
          <w:bCs/>
          <w:sz w:val="18"/>
          <w:szCs w:val="18"/>
        </w:rPr>
        <w:t>, die keinen Copyleft*-Effekt</w:t>
      </w:r>
      <w:r w:rsidR="004D46B5">
        <w:rPr>
          <w:sz w:val="18"/>
          <w:szCs w:val="18"/>
        </w:rPr>
        <w:t xml:space="preserve"> haben, erfolgen (sog. permissive Lizenzen, z.B. MIT- oder Apachelizenz &gt; Version 1.0).</w:t>
      </w:r>
    </w:p>
    <w:p w14:paraId="2DAD1C32" w14:textId="77777777" w:rsidR="00D65783" w:rsidRDefault="00A0745C">
      <w:pPr>
        <w:tabs>
          <w:tab w:val="left" w:pos="431"/>
        </w:tabs>
        <w:ind w:left="431" w:hanging="431"/>
        <w:rPr>
          <w:sz w:val="18"/>
          <w:szCs w:val="18"/>
        </w:rPr>
      </w:pPr>
      <w:sdt>
        <w:sdtPr>
          <w:id w:val="1649705048"/>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Individualsoftware* gemäß Nummer 4.4.1 lfd. Nr. _____ muss wie vorstehend beschrieben, jedoch unter von openCode* freigegebenen Lizenzen</w:t>
      </w:r>
      <w:r w:rsidR="004D46B5">
        <w:rPr>
          <w:b/>
          <w:bCs/>
          <w:sz w:val="18"/>
          <w:szCs w:val="18"/>
        </w:rPr>
        <w:t xml:space="preserve"> mit Copyleft*-Effekt</w:t>
      </w:r>
      <w:r w:rsidR="004D46B5">
        <w:rPr>
          <w:sz w:val="18"/>
          <w:szCs w:val="18"/>
        </w:rPr>
        <w:t xml:space="preserve"> zur Verfügung gestellt werden (sog. reziproke Lizenzen, z.B. GNU GPL oder LGPL).</w:t>
      </w:r>
    </w:p>
    <w:p w14:paraId="02B68775" w14:textId="31E2CC10" w:rsidR="00D65783" w:rsidRDefault="00A0745C" w:rsidP="0042711D">
      <w:pPr>
        <w:tabs>
          <w:tab w:val="left" w:pos="431"/>
        </w:tabs>
        <w:ind w:left="431" w:hanging="431"/>
        <w:rPr>
          <w:sz w:val="18"/>
          <w:szCs w:val="18"/>
        </w:rPr>
      </w:pPr>
      <w:sdt>
        <w:sdtPr>
          <w:id w:val="-59243717"/>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Individualsoftware* gemäß Nummer 4.4.1 lfd. Nr. _____ muss wie vorstehend beschrieben, jedoch unter der/</w:t>
      </w:r>
      <w:proofErr w:type="gramStart"/>
      <w:r w:rsidR="004D46B5">
        <w:rPr>
          <w:sz w:val="18"/>
          <w:szCs w:val="18"/>
        </w:rPr>
        <w:t xml:space="preserve">den </w:t>
      </w:r>
      <w:r w:rsidR="004D46B5">
        <w:rPr>
          <w:b/>
          <w:bCs/>
          <w:sz w:val="18"/>
          <w:szCs w:val="18"/>
        </w:rPr>
        <w:t>folgenden Lizenz</w:t>
      </w:r>
      <w:proofErr w:type="gramEnd"/>
      <w:r w:rsidR="004D46B5">
        <w:rPr>
          <w:b/>
          <w:bCs/>
          <w:sz w:val="18"/>
          <w:szCs w:val="18"/>
        </w:rPr>
        <w:t>(en)</w:t>
      </w:r>
      <w:r w:rsidR="004D46B5">
        <w:rPr>
          <w:sz w:val="18"/>
          <w:szCs w:val="18"/>
        </w:rPr>
        <w:t xml:space="preserve"> zur Verfügung gestellt werden, die den Anforderungen an </w:t>
      </w:r>
      <w:r w:rsidR="004D46B5">
        <w:rPr>
          <w:b/>
          <w:bCs/>
          <w:sz w:val="18"/>
          <w:szCs w:val="18"/>
        </w:rPr>
        <w:t xml:space="preserve">Open Source Software* </w:t>
      </w:r>
      <w:r w:rsidR="004D46B5">
        <w:rPr>
          <w:sz w:val="18"/>
          <w:szCs w:val="18"/>
        </w:rPr>
        <w:t>entspricht: _____.</w:t>
      </w:r>
    </w:p>
    <w:p w14:paraId="2F773DD7" w14:textId="77777777" w:rsidR="00D65783" w:rsidRDefault="00A0745C">
      <w:pPr>
        <w:tabs>
          <w:tab w:val="left" w:pos="431"/>
        </w:tabs>
        <w:ind w:left="431" w:hanging="431"/>
        <w:rPr>
          <w:sz w:val="18"/>
          <w:szCs w:val="18"/>
        </w:rPr>
      </w:pPr>
      <w:sdt>
        <w:sdtPr>
          <w:id w:val="928392483"/>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 xml:space="preserve">Abweichend von Ziffer 2.1.2.1 Absatz 2ff. EVB-IT Erstellungs-AGB muss die Bereitstellung der Individualsoftware* gemäß Nummer 4.4.1 lfd. Nr. _____ unter </w:t>
      </w:r>
      <w:r w:rsidR="004D46B5">
        <w:rPr>
          <w:b/>
          <w:bCs/>
          <w:sz w:val="18"/>
          <w:szCs w:val="18"/>
        </w:rPr>
        <w:t>Verschaffung von ausschließlichen Nutzungsrechten</w:t>
      </w:r>
      <w:r w:rsidR="004D46B5">
        <w:rPr>
          <w:sz w:val="18"/>
          <w:szCs w:val="18"/>
        </w:rPr>
        <w:t xml:space="preserve"> erfolgen.</w:t>
      </w:r>
    </w:p>
    <w:p w14:paraId="0C8C2CA4" w14:textId="77777777" w:rsidR="00D65783" w:rsidRDefault="004D46B5">
      <w:pPr>
        <w:rPr>
          <w:sz w:val="18"/>
          <w:szCs w:val="18"/>
        </w:rPr>
      </w:pPr>
      <w:r>
        <w:rPr>
          <w:sz w:val="18"/>
          <w:szCs w:val="18"/>
        </w:rPr>
        <w:t>Die Regelungen gemäß Ziffer 2.3 EVB-IT Erstellungs-AGB bleiben von den vereinbarten abweichenden Nutzungsrechten unberührt.</w:t>
      </w:r>
    </w:p>
    <w:p w14:paraId="28EAF610" w14:textId="77777777" w:rsidR="00D65783" w:rsidRDefault="004D46B5">
      <w:pPr>
        <w:pStyle w:val="berschrift5"/>
        <w:keepNext/>
        <w:numPr>
          <w:ilvl w:val="4"/>
          <w:numId w:val="1"/>
        </w:numPr>
        <w:rPr>
          <w:sz w:val="18"/>
          <w:szCs w:val="18"/>
        </w:rPr>
      </w:pPr>
      <w:r>
        <w:rPr>
          <w:sz w:val="18"/>
          <w:szCs w:val="18"/>
        </w:rPr>
        <w:t>Keine Bereitstellung als Open Source Software*</w:t>
      </w:r>
    </w:p>
    <w:p w14:paraId="58EE981B" w14:textId="77777777" w:rsidR="00D65783" w:rsidRDefault="00A0745C">
      <w:pPr>
        <w:tabs>
          <w:tab w:val="left" w:pos="431"/>
        </w:tabs>
        <w:ind w:left="431" w:hanging="431"/>
        <w:rPr>
          <w:sz w:val="18"/>
          <w:szCs w:val="18"/>
        </w:rPr>
      </w:pPr>
      <w:sdt>
        <w:sdtPr>
          <w:id w:val="46426754"/>
          <w14:checkbox>
            <w14:checked w14:val="1"/>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 xml:space="preserve">Abweichend von Ziffer 2.1.2.1 Absatz 1 EVB-IT Erstellungs-AGB wird die Individualsoftware* </w:t>
      </w:r>
      <w:r w:rsidR="004D46B5">
        <w:rPr>
          <w:b/>
          <w:bCs/>
          <w:sz w:val="18"/>
          <w:szCs w:val="18"/>
        </w:rPr>
        <w:t xml:space="preserve">nicht als Open Source Software (sondern als sog. proprietäre Software) </w:t>
      </w:r>
      <w:r w:rsidR="004D46B5">
        <w:rPr>
          <w:sz w:val="18"/>
          <w:szCs w:val="18"/>
        </w:rPr>
        <w:t>zur Verfügung gestellt; es gelten daher ausschließlich Absätze 2ff. der Ziffer 2.1.2.1 EVB-IT Erstellungs-AGB. Zudem gelten die Regelungen mit folgenden Maßgaben. Für die</w:t>
      </w:r>
    </w:p>
    <w:p w14:paraId="544E2AE9" w14:textId="77777777" w:rsidR="00D65783" w:rsidRDefault="00A0745C">
      <w:pPr>
        <w:tabs>
          <w:tab w:val="left" w:pos="431"/>
        </w:tabs>
        <w:ind w:left="863" w:hanging="431"/>
        <w:rPr>
          <w:sz w:val="18"/>
          <w:szCs w:val="18"/>
        </w:rPr>
      </w:pPr>
      <w:sdt>
        <w:sdtPr>
          <w:id w:val="1682005378"/>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 xml:space="preserve">Individualsoftware* gemäß Nummer 4.4.1 lfd. Nr. _____ wird ein </w:t>
      </w:r>
      <w:r w:rsidR="004D46B5">
        <w:rPr>
          <w:b/>
          <w:bCs/>
          <w:sz w:val="18"/>
          <w:szCs w:val="18"/>
        </w:rPr>
        <w:t>ausschließliches Nutzungsrecht gewährt</w:t>
      </w:r>
      <w:r w:rsidR="004D46B5">
        <w:rPr>
          <w:sz w:val="18"/>
          <w:szCs w:val="18"/>
        </w:rPr>
        <w:t>.</w:t>
      </w:r>
    </w:p>
    <w:p w14:paraId="55D10416" w14:textId="77777777" w:rsidR="00D65783" w:rsidRDefault="00A0745C">
      <w:pPr>
        <w:tabs>
          <w:tab w:val="left" w:pos="431"/>
        </w:tabs>
        <w:ind w:left="863" w:hanging="431"/>
        <w:rPr>
          <w:sz w:val="18"/>
          <w:szCs w:val="18"/>
        </w:rPr>
      </w:pPr>
      <w:sdt>
        <w:sdtPr>
          <w:id w:val="-2005279421"/>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 xml:space="preserve">Individualsoftware* gemäß Nummer 4.4.1 lfd. Nr. _____ wird das </w:t>
      </w:r>
      <w:r w:rsidR="004D46B5">
        <w:rPr>
          <w:b/>
          <w:bCs/>
          <w:sz w:val="18"/>
          <w:szCs w:val="18"/>
        </w:rPr>
        <w:t>Recht zur gewerblichen Verwertung</w:t>
      </w:r>
      <w:r w:rsidR="004D46B5">
        <w:rPr>
          <w:sz w:val="18"/>
          <w:szCs w:val="18"/>
        </w:rPr>
        <w:t xml:space="preserve">, also insbesondere auch zur Unterlizenzierung, Vervielfältigung und Verbreitung zu gewerblichen Zwecken </w:t>
      </w:r>
      <w:r w:rsidR="004D46B5">
        <w:rPr>
          <w:b/>
          <w:bCs/>
          <w:sz w:val="18"/>
          <w:szCs w:val="18"/>
        </w:rPr>
        <w:t>an beliebige Dritte</w:t>
      </w:r>
      <w:r w:rsidR="004D46B5">
        <w:rPr>
          <w:sz w:val="18"/>
          <w:szCs w:val="18"/>
        </w:rPr>
        <w:t xml:space="preserve"> gewährt.</w:t>
      </w:r>
    </w:p>
    <w:p w14:paraId="4E9698DB" w14:textId="6E58DEC4" w:rsidR="00D65783" w:rsidRDefault="00A0745C">
      <w:pPr>
        <w:tabs>
          <w:tab w:val="left" w:pos="431"/>
        </w:tabs>
        <w:ind w:left="863" w:hanging="431"/>
        <w:rPr>
          <w:sz w:val="18"/>
          <w:szCs w:val="18"/>
        </w:rPr>
      </w:pPr>
      <w:sdt>
        <w:sdtPr>
          <w:rPr>
            <w:sz w:val="18"/>
            <w:szCs w:val="18"/>
          </w:rPr>
          <w:id w:val="-809634269"/>
          <w14:checkbox>
            <w14:checked w14:val="1"/>
            <w14:checkedState w14:val="2612" w14:font="MS Gothic"/>
            <w14:uncheckedState w14:val="2610" w14:font="MS Gothic"/>
          </w14:checkbox>
        </w:sdtPr>
        <w:sdtEndPr/>
        <w:sdtContent>
          <w:r w:rsidR="00F061F3" w:rsidRPr="00F061F3">
            <w:rPr>
              <w:rFonts w:ascii="MS Gothic" w:eastAsia="MS Gothic" w:hAnsi="MS Gothic" w:cs="MS Gothic" w:hint="eastAsia"/>
              <w:sz w:val="18"/>
              <w:szCs w:val="18"/>
            </w:rPr>
            <w:t>☒</w:t>
          </w:r>
        </w:sdtContent>
      </w:sdt>
      <w:r w:rsidR="004D46B5">
        <w:rPr>
          <w:sz w:val="18"/>
          <w:szCs w:val="18"/>
        </w:rPr>
        <w:tab/>
        <w:t xml:space="preserve">Für die Individualsoftware* gemäß Nummer 4.4.1 lfd. Nr. </w:t>
      </w:r>
      <w:r w:rsidR="00F061F3" w:rsidRPr="00A94031">
        <w:rPr>
          <w:sz w:val="18"/>
          <w:szCs w:val="18"/>
        </w:rPr>
        <w:t>1</w:t>
      </w:r>
      <w:r w:rsidR="004D46B5" w:rsidDel="00F061F3">
        <w:rPr>
          <w:sz w:val="18"/>
          <w:szCs w:val="18"/>
        </w:rPr>
        <w:t xml:space="preserve"> </w:t>
      </w:r>
      <w:r w:rsidR="004D46B5">
        <w:rPr>
          <w:sz w:val="18"/>
          <w:szCs w:val="18"/>
        </w:rPr>
        <w:t xml:space="preserve">gelten </w:t>
      </w:r>
      <w:r w:rsidR="004D46B5">
        <w:rPr>
          <w:b/>
          <w:bCs/>
          <w:sz w:val="18"/>
          <w:szCs w:val="18"/>
        </w:rPr>
        <w:t>vorrangig</w:t>
      </w:r>
      <w:r w:rsidR="004D46B5">
        <w:rPr>
          <w:sz w:val="18"/>
          <w:szCs w:val="18"/>
        </w:rPr>
        <w:t xml:space="preserve"> vor den Regelungen in Ziffer 2.1.2.1 Absätze 2ff. EVB-IT Erstellungs-AGB </w:t>
      </w:r>
      <w:r w:rsidR="004D46B5">
        <w:rPr>
          <w:b/>
          <w:bCs/>
          <w:sz w:val="18"/>
          <w:szCs w:val="18"/>
        </w:rPr>
        <w:t xml:space="preserve">die Regelungen zu den Nutzungsrechten aus </w:t>
      </w:r>
      <w:r w:rsidR="004D46B5" w:rsidRPr="00A94031">
        <w:rPr>
          <w:b/>
          <w:sz w:val="18"/>
          <w:szCs w:val="18"/>
        </w:rPr>
        <w:t>Anlage</w:t>
      </w:r>
      <w:r w:rsidR="004D46B5" w:rsidRPr="00A94031">
        <w:rPr>
          <w:sz w:val="18"/>
          <w:szCs w:val="18"/>
        </w:rPr>
        <w:t xml:space="preserve"> Nr. </w:t>
      </w:r>
      <w:r w:rsidR="00F061F3" w:rsidRPr="00A94031">
        <w:rPr>
          <w:sz w:val="18"/>
          <w:szCs w:val="18"/>
        </w:rPr>
        <w:t>1.</w:t>
      </w:r>
    </w:p>
    <w:p w14:paraId="0272F3BC" w14:textId="77777777" w:rsidR="00D65783" w:rsidRDefault="004D46B5">
      <w:pPr>
        <w:tabs>
          <w:tab w:val="left" w:pos="431"/>
        </w:tabs>
        <w:ind w:left="863" w:hanging="431"/>
        <w:rPr>
          <w:sz w:val="18"/>
          <w:szCs w:val="18"/>
        </w:rPr>
      </w:pPr>
      <w:r>
        <w:rPr>
          <w:b/>
          <w:bCs/>
          <w:sz w:val="18"/>
          <w:szCs w:val="18"/>
        </w:rPr>
        <w:t xml:space="preserve">Sonderregelungen für vorbestehende Teile* </w:t>
      </w:r>
      <w:r>
        <w:rPr>
          <w:sz w:val="18"/>
          <w:szCs w:val="18"/>
        </w:rPr>
        <w:t>vorgenannter Individualsoftware*</w:t>
      </w:r>
    </w:p>
    <w:p w14:paraId="0EFD3589" w14:textId="77777777" w:rsidR="00D65783" w:rsidRDefault="00A0745C">
      <w:pPr>
        <w:tabs>
          <w:tab w:val="left" w:pos="431"/>
        </w:tabs>
        <w:ind w:left="863" w:hanging="431"/>
        <w:rPr>
          <w:sz w:val="18"/>
          <w:szCs w:val="18"/>
        </w:rPr>
      </w:pPr>
      <w:sdt>
        <w:sdtPr>
          <w:id w:val="425312074"/>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Das Recht zur Verbreitung und Unterlizenzierung der vorbestehenden Teile* ist ausgeschlossen.</w:t>
      </w:r>
    </w:p>
    <w:p w14:paraId="22FB9221" w14:textId="77777777" w:rsidR="00D65783" w:rsidRDefault="00A0745C">
      <w:pPr>
        <w:tabs>
          <w:tab w:val="left" w:pos="431"/>
        </w:tabs>
        <w:ind w:left="863" w:hanging="431"/>
        <w:rPr>
          <w:sz w:val="18"/>
          <w:szCs w:val="18"/>
        </w:rPr>
      </w:pPr>
      <w:sdt>
        <w:sdtPr>
          <w:id w:val="-337152498"/>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Abweichend von Ziffer 2.1.2.1 Absatz 2ff. EVB-IT Erstellungs-AGB ist der Auftraggeber zur gewerblichen Verbreitung und Unterlizenzierung vorbestehender Teile* der Individualsoftware* in Verbindung mit der Individualsoftware* selbst an beliebige Dritte berechtigt.</w:t>
      </w:r>
    </w:p>
    <w:p w14:paraId="2821BFCD" w14:textId="7815869B" w:rsidR="00D65783" w:rsidRDefault="00A0745C">
      <w:pPr>
        <w:tabs>
          <w:tab w:val="left" w:pos="431"/>
        </w:tabs>
        <w:ind w:left="863" w:hanging="431"/>
        <w:rPr>
          <w:sz w:val="18"/>
          <w:szCs w:val="18"/>
        </w:rPr>
      </w:pPr>
      <w:sdt>
        <w:sdtPr>
          <w:rPr>
            <w:sz w:val="18"/>
            <w:szCs w:val="18"/>
          </w:rPr>
          <w:id w:val="1670435739"/>
          <w14:checkbox>
            <w14:checked w14:val="1"/>
            <w14:checkedState w14:val="2612" w14:font="MS Gothic"/>
            <w14:uncheckedState w14:val="2610" w14:font="MS Gothic"/>
          </w14:checkbox>
        </w:sdtPr>
        <w:sdtEndPr/>
        <w:sdtContent>
          <w:r w:rsidR="00F061F3" w:rsidRPr="00F061F3">
            <w:rPr>
              <w:rFonts w:ascii="MS Gothic" w:eastAsia="MS Gothic" w:hAnsi="MS Gothic" w:cs="MS Gothic" w:hint="eastAsia"/>
              <w:sz w:val="18"/>
              <w:szCs w:val="18"/>
            </w:rPr>
            <w:t>☒</w:t>
          </w:r>
        </w:sdtContent>
      </w:sdt>
      <w:r w:rsidR="004D46B5">
        <w:rPr>
          <w:sz w:val="18"/>
          <w:szCs w:val="18"/>
        </w:rPr>
        <w:tab/>
        <w:t xml:space="preserve">Die Verbreitung und Unterlizenzierung von vorbestehenden Teilen* der Individualsoftware* ist in Anlage Nr. </w:t>
      </w:r>
      <w:r w:rsidR="00F061F3" w:rsidRPr="0054198A">
        <w:rPr>
          <w:sz w:val="18"/>
          <w:szCs w:val="18"/>
        </w:rPr>
        <w:t>1</w:t>
      </w:r>
      <w:r w:rsidR="004D46B5">
        <w:rPr>
          <w:sz w:val="18"/>
          <w:szCs w:val="18"/>
        </w:rPr>
        <w:t xml:space="preserve"> geregelt.</w:t>
      </w:r>
    </w:p>
    <w:p w14:paraId="31C7DDB6" w14:textId="77777777" w:rsidR="00D65783" w:rsidRDefault="00A0745C">
      <w:pPr>
        <w:tabs>
          <w:tab w:val="left" w:pos="431"/>
        </w:tabs>
        <w:ind w:left="431" w:hanging="431"/>
        <w:rPr>
          <w:sz w:val="18"/>
          <w:szCs w:val="18"/>
        </w:rPr>
      </w:pPr>
      <w:sdt>
        <w:sdtPr>
          <w:id w:val="1070012774"/>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Für Erfindungen, die anlässlich der Vertragserfüllung gemacht werden, gelten abweichend von Ziffer 2.1.2.4 EVB-IT Erstellungs-AGB die Regelungen in Anlage Nr. _____.</w:t>
      </w:r>
    </w:p>
    <w:p w14:paraId="5B915878" w14:textId="18CF0025" w:rsidR="00D65783" w:rsidRDefault="004D46B5">
      <w:pPr>
        <w:pStyle w:val="berschrift4"/>
        <w:keepNext/>
        <w:numPr>
          <w:ilvl w:val="3"/>
          <w:numId w:val="1"/>
        </w:numPr>
        <w:rPr>
          <w:sz w:val="18"/>
          <w:szCs w:val="18"/>
        </w:rPr>
      </w:pPr>
      <w:r>
        <w:rPr>
          <w:sz w:val="18"/>
          <w:szCs w:val="18"/>
        </w:rPr>
        <w:t>Bereitstellung und Installation* der Individualsoftware*</w:t>
      </w:r>
    </w:p>
    <w:p w14:paraId="0DDAF270" w14:textId="77777777" w:rsidR="00480698" w:rsidRDefault="004D46B5">
      <w:pPr>
        <w:rPr>
          <w:sz w:val="18"/>
          <w:szCs w:val="18"/>
        </w:rPr>
      </w:pPr>
      <w:r>
        <w:rPr>
          <w:sz w:val="18"/>
          <w:szCs w:val="18"/>
        </w:rPr>
        <w:t xml:space="preserve">Der Auftragnehmer stellt dem Auftraggeber die Individualsoftware* wie folgt zur Verfügung: </w:t>
      </w:r>
    </w:p>
    <w:p w14:paraId="624E38D7" w14:textId="77777777" w:rsidR="00480698" w:rsidRPr="00EE52D7" w:rsidRDefault="00480698" w:rsidP="00480698">
      <w:pPr>
        <w:rPr>
          <w:sz w:val="18"/>
          <w:szCs w:val="18"/>
        </w:rPr>
      </w:pPr>
      <w:r w:rsidRPr="00EE52D7">
        <w:rPr>
          <w:sz w:val="18"/>
          <w:szCs w:val="18"/>
        </w:rPr>
        <w:t>Der Auftragnehmer wird das MVP zur Pilotierung in zehn vom Auftraggeber benannten Kindertageseinrichtungen spätestens zum Beginn des Pilotzeitraums betriebsbereit zur Verfügung stellen und installiert bzw. deployt die hierfür erforderlichen Komponenten. Die Bereitstellung umfasst insbesondere:</w:t>
      </w:r>
    </w:p>
    <w:p w14:paraId="4C66639D" w14:textId="1A348EA4" w:rsidR="00480698" w:rsidRPr="00EE52D7" w:rsidRDefault="00480698" w:rsidP="00480698">
      <w:pPr>
        <w:pStyle w:val="Listenabsatz"/>
        <w:numPr>
          <w:ilvl w:val="0"/>
          <w:numId w:val="6"/>
        </w:numPr>
        <w:rPr>
          <w:sz w:val="18"/>
          <w:szCs w:val="18"/>
        </w:rPr>
      </w:pPr>
      <w:r w:rsidRPr="00EE52D7">
        <w:rPr>
          <w:sz w:val="18"/>
          <w:szCs w:val="18"/>
        </w:rPr>
        <w:t>die Bereitstellung der mobilen Applikation für iOS und Android über für die Pilotierung geeignete Test- bzw. Verteilungskanäle,</w:t>
      </w:r>
    </w:p>
    <w:p w14:paraId="65F0C5AD" w14:textId="0E02E8BA" w:rsidR="007D2576" w:rsidRPr="00EE52D7" w:rsidRDefault="00480698" w:rsidP="00480698">
      <w:pPr>
        <w:pStyle w:val="Listenabsatz"/>
        <w:numPr>
          <w:ilvl w:val="0"/>
          <w:numId w:val="6"/>
        </w:numPr>
        <w:rPr>
          <w:sz w:val="18"/>
          <w:szCs w:val="18"/>
        </w:rPr>
      </w:pPr>
      <w:r w:rsidRPr="00EE52D7">
        <w:rPr>
          <w:sz w:val="18"/>
          <w:szCs w:val="18"/>
        </w:rPr>
        <w:t xml:space="preserve">das Deployment des MVP-Backends, der KI- und RAG-Komponenten </w:t>
      </w:r>
      <w:r w:rsidR="007D2576" w:rsidRPr="00EE52D7">
        <w:rPr>
          <w:sz w:val="18"/>
          <w:szCs w:val="18"/>
        </w:rPr>
        <w:t>und</w:t>
      </w:r>
      <w:r w:rsidRPr="00EE52D7">
        <w:rPr>
          <w:sz w:val="18"/>
          <w:szCs w:val="18"/>
        </w:rPr>
        <w:t xml:space="preserve"> der Content-Pipeline</w:t>
      </w:r>
      <w:r w:rsidR="007D2576" w:rsidRPr="00EE52D7">
        <w:rPr>
          <w:sz w:val="18"/>
          <w:szCs w:val="18"/>
        </w:rPr>
        <w:t>,</w:t>
      </w:r>
    </w:p>
    <w:p w14:paraId="47CA2A54" w14:textId="77777777" w:rsidR="007D2576" w:rsidRPr="00EE52D7" w:rsidRDefault="00480698" w:rsidP="00480698">
      <w:pPr>
        <w:pStyle w:val="Listenabsatz"/>
        <w:numPr>
          <w:ilvl w:val="0"/>
          <w:numId w:val="6"/>
        </w:numPr>
        <w:rPr>
          <w:sz w:val="18"/>
          <w:szCs w:val="18"/>
        </w:rPr>
      </w:pPr>
      <w:r w:rsidRPr="00EE52D7">
        <w:rPr>
          <w:sz w:val="18"/>
          <w:szCs w:val="18"/>
        </w:rPr>
        <w:t>die Bereitstellung der für den Pilotbetrieb erforderlichen Nutzer-, Administrations- und Supportzugänge</w:t>
      </w:r>
      <w:r w:rsidR="007D2576" w:rsidRPr="00EE52D7">
        <w:rPr>
          <w:sz w:val="18"/>
          <w:szCs w:val="18"/>
        </w:rPr>
        <w:t>,</w:t>
      </w:r>
    </w:p>
    <w:p w14:paraId="5E78E95B" w14:textId="3DEF55A3" w:rsidR="00480698" w:rsidRPr="00EE52D7" w:rsidRDefault="00480698" w:rsidP="00480698">
      <w:pPr>
        <w:pStyle w:val="Listenabsatz"/>
        <w:numPr>
          <w:ilvl w:val="0"/>
          <w:numId w:val="6"/>
        </w:numPr>
        <w:rPr>
          <w:sz w:val="18"/>
          <w:szCs w:val="18"/>
        </w:rPr>
      </w:pPr>
      <w:r w:rsidRPr="00EE52D7">
        <w:rPr>
          <w:sz w:val="18"/>
          <w:szCs w:val="18"/>
        </w:rPr>
        <w:t>die Einrichtung der für den Proof of Concept vereinbarten SSO-Integrationskomponenten zu Salesforce CRM und Totara/Campus LMS</w:t>
      </w:r>
      <w:r w:rsidR="007D2576" w:rsidRPr="00EE52D7">
        <w:rPr>
          <w:sz w:val="18"/>
          <w:szCs w:val="18"/>
        </w:rPr>
        <w:t>,</w:t>
      </w:r>
    </w:p>
    <w:p w14:paraId="4C29FFFD" w14:textId="77777777" w:rsidR="00BA0B00" w:rsidRPr="00EE52D7" w:rsidRDefault="00B35B6A" w:rsidP="00480698">
      <w:pPr>
        <w:pStyle w:val="Listenabsatz"/>
        <w:numPr>
          <w:ilvl w:val="0"/>
          <w:numId w:val="6"/>
        </w:numPr>
        <w:rPr>
          <w:sz w:val="18"/>
          <w:szCs w:val="18"/>
        </w:rPr>
      </w:pPr>
      <w:r w:rsidRPr="00EE52D7">
        <w:rPr>
          <w:sz w:val="18"/>
          <w:szCs w:val="18"/>
        </w:rPr>
        <w:t xml:space="preserve">Übergabe von Zugangs- und sonstigen Daten für </w:t>
      </w:r>
      <w:r w:rsidR="00BA0B00" w:rsidRPr="00EE52D7">
        <w:rPr>
          <w:sz w:val="18"/>
          <w:szCs w:val="18"/>
        </w:rPr>
        <w:t>Hosting- und weitere Systemdienste</w:t>
      </w:r>
      <w:r w:rsidRPr="00EE52D7">
        <w:rPr>
          <w:sz w:val="18"/>
          <w:szCs w:val="18"/>
        </w:rPr>
        <w:t>,</w:t>
      </w:r>
      <w:r w:rsidR="00BA0B00" w:rsidRPr="00EE52D7">
        <w:rPr>
          <w:sz w:val="18"/>
          <w:szCs w:val="18"/>
        </w:rPr>
        <w:t xml:space="preserve"> </w:t>
      </w:r>
      <w:r w:rsidRPr="00EE52D7">
        <w:rPr>
          <w:sz w:val="18"/>
          <w:szCs w:val="18"/>
        </w:rPr>
        <w:t xml:space="preserve">die </w:t>
      </w:r>
      <w:r w:rsidR="00480698" w:rsidRPr="00EE52D7">
        <w:rPr>
          <w:sz w:val="18"/>
          <w:szCs w:val="18"/>
        </w:rPr>
        <w:t>für den Betrieb</w:t>
      </w:r>
      <w:r w:rsidRPr="00EE52D7">
        <w:rPr>
          <w:sz w:val="18"/>
          <w:szCs w:val="18"/>
        </w:rPr>
        <w:t xml:space="preserve">, die Nutzung und Weiterentwicklung </w:t>
      </w:r>
      <w:r w:rsidR="00480698" w:rsidRPr="00EE52D7">
        <w:rPr>
          <w:sz w:val="18"/>
          <w:szCs w:val="18"/>
        </w:rPr>
        <w:t>de</w:t>
      </w:r>
      <w:r w:rsidRPr="00EE52D7">
        <w:rPr>
          <w:sz w:val="18"/>
          <w:szCs w:val="18"/>
        </w:rPr>
        <w:t>s</w:t>
      </w:r>
      <w:r w:rsidR="00480698" w:rsidRPr="00EE52D7">
        <w:rPr>
          <w:sz w:val="18"/>
          <w:szCs w:val="18"/>
        </w:rPr>
        <w:t xml:space="preserve"> </w:t>
      </w:r>
      <w:r w:rsidRPr="00EE52D7">
        <w:rPr>
          <w:sz w:val="18"/>
          <w:szCs w:val="18"/>
        </w:rPr>
        <w:t>MVP</w:t>
      </w:r>
      <w:r w:rsidR="00480698" w:rsidRPr="00EE52D7">
        <w:rPr>
          <w:sz w:val="18"/>
          <w:szCs w:val="18"/>
        </w:rPr>
        <w:t xml:space="preserve"> </w:t>
      </w:r>
      <w:r w:rsidRPr="00EE52D7">
        <w:rPr>
          <w:sz w:val="18"/>
          <w:szCs w:val="18"/>
        </w:rPr>
        <w:t>benötigt werden</w:t>
      </w:r>
      <w:r w:rsidR="00480698" w:rsidRPr="00EE52D7">
        <w:rPr>
          <w:sz w:val="18"/>
          <w:szCs w:val="18"/>
        </w:rPr>
        <w:t>.</w:t>
      </w:r>
    </w:p>
    <w:p w14:paraId="38D52A57" w14:textId="76C6D65F" w:rsidR="00E011EE" w:rsidRPr="00732CAA" w:rsidRDefault="00E011EE" w:rsidP="00BA0B00">
      <w:pPr>
        <w:rPr>
          <w:sz w:val="18"/>
          <w:szCs w:val="18"/>
        </w:rPr>
      </w:pPr>
      <w:r w:rsidRPr="00732CAA">
        <w:rPr>
          <w:sz w:val="18"/>
          <w:szCs w:val="18"/>
        </w:rPr>
        <w:t xml:space="preserve">Im Übrigen siehe Anlage Nr. </w:t>
      </w:r>
      <w:r w:rsidR="006B0524">
        <w:rPr>
          <w:sz w:val="18"/>
          <w:szCs w:val="18"/>
        </w:rPr>
        <w:t>2</w:t>
      </w:r>
      <w:r w:rsidR="00D61A20" w:rsidRPr="004B34D7">
        <w:rPr>
          <w:rFonts w:asciiTheme="minorHAnsi" w:eastAsiaTheme="minorHAnsi" w:hAnsiTheme="minorHAnsi"/>
        </w:rPr>
        <w:fldChar w:fldCharType="begin">
          <w:ffData>
            <w:name w:val="Text5"/>
            <w:enabled/>
            <w:calcOnExit w:val="0"/>
            <w:textInput/>
          </w:ffData>
        </w:fldChar>
      </w:r>
      <w:r w:rsidR="00D61A20" w:rsidRPr="004B34D7">
        <w:rPr>
          <w:rFonts w:asciiTheme="minorHAnsi" w:eastAsiaTheme="minorHAnsi" w:hAnsiTheme="minorHAnsi"/>
        </w:rPr>
        <w:instrText xml:space="preserve"> FORMTEXT </w:instrText>
      </w:r>
      <w:r w:rsidR="00D61A20" w:rsidRPr="004B34D7">
        <w:rPr>
          <w:rFonts w:asciiTheme="minorHAnsi" w:eastAsiaTheme="minorHAnsi" w:hAnsiTheme="minorHAnsi"/>
        </w:rPr>
      </w:r>
      <w:r w:rsidR="00D61A20" w:rsidRPr="004B34D7">
        <w:rPr>
          <w:rFonts w:asciiTheme="minorHAnsi" w:eastAsiaTheme="minorHAnsi" w:hAnsiTheme="minorHAnsi"/>
        </w:rPr>
        <w:fldChar w:fldCharType="separate"/>
      </w:r>
      <w:r w:rsidR="00D61A20" w:rsidRPr="004B34D7">
        <w:rPr>
          <w:rFonts w:asciiTheme="minorHAnsi" w:eastAsiaTheme="minorHAnsi" w:hAnsiTheme="minorHAnsi"/>
        </w:rPr>
        <w:t> </w:t>
      </w:r>
      <w:r w:rsidR="00D61A20" w:rsidRPr="004B34D7">
        <w:rPr>
          <w:rFonts w:asciiTheme="minorHAnsi" w:eastAsiaTheme="minorHAnsi" w:hAnsiTheme="minorHAnsi"/>
        </w:rPr>
        <w:t> </w:t>
      </w:r>
      <w:r w:rsidR="00D61A20" w:rsidRPr="004B34D7">
        <w:rPr>
          <w:rFonts w:asciiTheme="minorHAnsi" w:eastAsiaTheme="minorHAnsi" w:hAnsiTheme="minorHAnsi"/>
        </w:rPr>
        <w:t> </w:t>
      </w:r>
      <w:r w:rsidR="00D61A20" w:rsidRPr="004B34D7">
        <w:rPr>
          <w:rFonts w:asciiTheme="minorHAnsi" w:eastAsiaTheme="minorHAnsi" w:hAnsiTheme="minorHAnsi"/>
        </w:rPr>
        <w:t> </w:t>
      </w:r>
      <w:r w:rsidR="00D61A20" w:rsidRPr="004B34D7">
        <w:rPr>
          <w:rFonts w:asciiTheme="minorHAnsi" w:eastAsiaTheme="minorHAnsi" w:hAnsiTheme="minorHAnsi"/>
        </w:rPr>
        <w:t> </w:t>
      </w:r>
      <w:r w:rsidR="00D61A20" w:rsidRPr="004B34D7">
        <w:rPr>
          <w:rFonts w:asciiTheme="minorHAnsi" w:eastAsiaTheme="minorHAnsi" w:hAnsiTheme="minorHAnsi"/>
        </w:rPr>
        <w:fldChar w:fldCharType="end"/>
      </w:r>
      <w:r w:rsidRPr="00732CAA">
        <w:rPr>
          <w:sz w:val="18"/>
          <w:szCs w:val="18"/>
        </w:rPr>
        <w:t xml:space="preserve"> (Leistungsbeschreibung).</w:t>
      </w:r>
    </w:p>
    <w:p w14:paraId="68C4D64A" w14:textId="77777777" w:rsidR="00D65783" w:rsidRDefault="00A0745C">
      <w:pPr>
        <w:tabs>
          <w:tab w:val="left" w:pos="431"/>
        </w:tabs>
        <w:ind w:left="431" w:hanging="431"/>
        <w:rPr>
          <w:sz w:val="18"/>
          <w:szCs w:val="18"/>
        </w:rPr>
      </w:pPr>
      <w:sdt>
        <w:sdtPr>
          <w:id w:val="-1345776229"/>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Abweichend von Ziffer 2.4 EVB-IT Erstellungs-AGB ist der Auftragnehmer nicht verpflichtet, die Individualsoftware* zu installieren.</w:t>
      </w:r>
    </w:p>
    <w:p w14:paraId="625DC3DA" w14:textId="77777777" w:rsidR="00D65783" w:rsidRDefault="00A0745C">
      <w:pPr>
        <w:tabs>
          <w:tab w:val="left" w:pos="431"/>
        </w:tabs>
        <w:ind w:left="431" w:hanging="431"/>
        <w:rPr>
          <w:sz w:val="18"/>
          <w:szCs w:val="18"/>
        </w:rPr>
      </w:pPr>
      <w:sdt>
        <w:sdtPr>
          <w:id w:val="751930813"/>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bei openCode* mit allen dafür notwendigen Bestandteilen und entsprechend deren Anforderungen.</w:t>
      </w:r>
    </w:p>
    <w:p w14:paraId="3939F981" w14:textId="77777777" w:rsidR="00595FC3" w:rsidRDefault="00595FC3">
      <w:pPr>
        <w:tabs>
          <w:tab w:val="left" w:pos="431"/>
        </w:tabs>
        <w:ind w:left="431" w:hanging="431"/>
        <w:rPr>
          <w:sz w:val="18"/>
          <w:szCs w:val="18"/>
        </w:rPr>
      </w:pPr>
    </w:p>
    <w:p w14:paraId="422F5C69" w14:textId="77777777" w:rsidR="00D65783" w:rsidRDefault="004D46B5">
      <w:pPr>
        <w:pStyle w:val="berschrift3"/>
        <w:keepNext/>
        <w:numPr>
          <w:ilvl w:val="2"/>
          <w:numId w:val="1"/>
        </w:numPr>
        <w:rPr>
          <w:sz w:val="18"/>
          <w:szCs w:val="18"/>
        </w:rPr>
      </w:pPr>
      <w:bookmarkStart w:id="13" w:name="_Toc234391640"/>
      <w:r>
        <w:rPr>
          <w:sz w:val="18"/>
          <w:szCs w:val="18"/>
        </w:rPr>
        <w:t>Schulung</w:t>
      </w:r>
      <w:bookmarkEnd w:id="13"/>
    </w:p>
    <w:p w14:paraId="2DF8F64C" w14:textId="77777777" w:rsidR="00D65783" w:rsidRDefault="004D46B5">
      <w:pPr>
        <w:pStyle w:val="berschrift4"/>
        <w:keepNext/>
        <w:numPr>
          <w:ilvl w:val="3"/>
          <w:numId w:val="1"/>
        </w:numPr>
        <w:rPr>
          <w:sz w:val="18"/>
          <w:szCs w:val="18"/>
        </w:rPr>
      </w:pPr>
      <w:r>
        <w:rPr>
          <w:sz w:val="18"/>
          <w:szCs w:val="18"/>
        </w:rPr>
        <w:t>Art und Umfang der Schulungen</w:t>
      </w:r>
    </w:p>
    <w:p w14:paraId="430D8665" w14:textId="77777777" w:rsidR="00D65783" w:rsidRDefault="00A0745C">
      <w:pPr>
        <w:tabs>
          <w:tab w:val="left" w:pos="431"/>
        </w:tabs>
        <w:ind w:left="431" w:hanging="431"/>
        <w:rPr>
          <w:sz w:val="18"/>
          <w:szCs w:val="18"/>
        </w:rPr>
      </w:pPr>
      <w:sdt>
        <w:sdtPr>
          <w:id w:val="-268318537"/>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Es sind Schulungen gemäß nachfolgender Tabelle vereinbart:</w:t>
      </w:r>
    </w:p>
    <w:p w14:paraId="78E9A0C9" w14:textId="77777777" w:rsidR="00D65783" w:rsidRDefault="00D65783">
      <w:pPr>
        <w:tabs>
          <w:tab w:val="left" w:pos="431"/>
        </w:tabs>
        <w:ind w:left="863" w:hanging="431"/>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11"/>
        <w:gridCol w:w="966"/>
        <w:gridCol w:w="1199"/>
        <w:gridCol w:w="885"/>
        <w:gridCol w:w="1934"/>
        <w:gridCol w:w="982"/>
        <w:gridCol w:w="921"/>
        <w:gridCol w:w="853"/>
        <w:gridCol w:w="1081"/>
      </w:tblGrid>
      <w:tr w:rsidR="00D65783" w14:paraId="4826D95A" w14:textId="77777777">
        <w:trPr>
          <w:tblHeader/>
        </w:trPr>
        <w:tc>
          <w:tcPr>
            <w:tcW w:w="411" w:type="dxa"/>
            <w:tcBorders>
              <w:top w:val="single" w:sz="4" w:space="0" w:color="000000"/>
              <w:left w:val="single" w:sz="4" w:space="0" w:color="000000"/>
              <w:bottom w:val="single" w:sz="4" w:space="0" w:color="000000"/>
              <w:right w:val="single" w:sz="4" w:space="0" w:color="000000"/>
            </w:tcBorders>
            <w:shd w:val="solid" w:color="E7E6E6" w:fill="FF0000"/>
          </w:tcPr>
          <w:p w14:paraId="35CA45E4" w14:textId="77777777" w:rsidR="00D65783" w:rsidRDefault="004D46B5">
            <w:pPr>
              <w:jc w:val="center"/>
            </w:pPr>
            <w:r>
              <w:rPr>
                <w:sz w:val="16"/>
                <w:szCs w:val="16"/>
              </w:rPr>
              <w:t>Lfd. Nr.</w:t>
            </w:r>
          </w:p>
        </w:tc>
        <w:tc>
          <w:tcPr>
            <w:tcW w:w="967" w:type="dxa"/>
            <w:tcBorders>
              <w:top w:val="single" w:sz="4" w:space="0" w:color="000000"/>
              <w:left w:val="single" w:sz="4" w:space="0" w:color="000000"/>
              <w:bottom w:val="single" w:sz="4" w:space="0" w:color="000000"/>
              <w:right w:val="single" w:sz="4" w:space="0" w:color="000000"/>
            </w:tcBorders>
            <w:shd w:val="solid" w:color="E7E6E6" w:fill="FF0000"/>
          </w:tcPr>
          <w:p w14:paraId="2BE813DF" w14:textId="77777777" w:rsidR="00D65783" w:rsidRDefault="004D46B5">
            <w:pPr>
              <w:jc w:val="center"/>
            </w:pPr>
            <w:r>
              <w:rPr>
                <w:sz w:val="16"/>
                <w:szCs w:val="16"/>
              </w:rPr>
              <w:t xml:space="preserve">Anzahl der </w:t>
            </w:r>
            <w:r>
              <w:rPr>
                <w:sz w:val="16"/>
                <w:szCs w:val="16"/>
              </w:rPr>
              <w:br/>
              <w:t>Schulungen</w:t>
            </w:r>
          </w:p>
        </w:tc>
        <w:tc>
          <w:tcPr>
            <w:tcW w:w="1200" w:type="dxa"/>
            <w:tcBorders>
              <w:top w:val="single" w:sz="4" w:space="0" w:color="000000"/>
              <w:left w:val="single" w:sz="4" w:space="0" w:color="000000"/>
              <w:bottom w:val="single" w:sz="4" w:space="0" w:color="000000"/>
              <w:right w:val="single" w:sz="4" w:space="0" w:color="000000"/>
            </w:tcBorders>
            <w:shd w:val="solid" w:color="E7E6E6" w:fill="FF0000"/>
          </w:tcPr>
          <w:p w14:paraId="014F15E7" w14:textId="77777777" w:rsidR="00D65783" w:rsidRDefault="004D46B5">
            <w:pPr>
              <w:jc w:val="center"/>
            </w:pPr>
            <w:r>
              <w:rPr>
                <w:sz w:val="16"/>
                <w:szCs w:val="16"/>
              </w:rPr>
              <w:t>Art der Schulung (NZ/AD/MP/S)</w:t>
            </w:r>
            <w:r>
              <w:rPr>
                <w:sz w:val="16"/>
                <w:szCs w:val="16"/>
                <w:vertAlign w:val="superscript"/>
              </w:rPr>
              <w:t>1</w:t>
            </w:r>
          </w:p>
        </w:tc>
        <w:tc>
          <w:tcPr>
            <w:tcW w:w="886" w:type="dxa"/>
            <w:tcBorders>
              <w:top w:val="single" w:sz="4" w:space="0" w:color="000000"/>
              <w:left w:val="single" w:sz="4" w:space="0" w:color="000000"/>
              <w:bottom w:val="single" w:sz="4" w:space="0" w:color="000000"/>
              <w:right w:val="single" w:sz="4" w:space="0" w:color="000000"/>
            </w:tcBorders>
            <w:shd w:val="solid" w:color="E7E6E6" w:fill="FF0000"/>
          </w:tcPr>
          <w:p w14:paraId="5207E1C2" w14:textId="77777777" w:rsidR="00D65783" w:rsidRDefault="004D46B5">
            <w:pPr>
              <w:jc w:val="center"/>
            </w:pPr>
            <w:r>
              <w:rPr>
                <w:sz w:val="16"/>
                <w:szCs w:val="16"/>
              </w:rPr>
              <w:t>Inhalt der Schulung</w:t>
            </w:r>
          </w:p>
        </w:tc>
        <w:tc>
          <w:tcPr>
            <w:tcW w:w="1936" w:type="dxa"/>
            <w:tcBorders>
              <w:top w:val="single" w:sz="4" w:space="0" w:color="000000"/>
              <w:left w:val="single" w:sz="4" w:space="0" w:color="000000"/>
              <w:bottom w:val="single" w:sz="4" w:space="0" w:color="000000"/>
              <w:right w:val="single" w:sz="4" w:space="0" w:color="000000"/>
            </w:tcBorders>
            <w:shd w:val="solid" w:color="E7E6E6" w:fill="FF0000"/>
          </w:tcPr>
          <w:p w14:paraId="136CBB14" w14:textId="77777777" w:rsidR="00D65783" w:rsidRDefault="004D46B5">
            <w:pPr>
              <w:jc w:val="center"/>
            </w:pPr>
            <w:r>
              <w:rPr>
                <w:sz w:val="16"/>
                <w:szCs w:val="16"/>
              </w:rPr>
              <w:t>Schulungstage pro Schulung</w:t>
            </w:r>
          </w:p>
        </w:tc>
        <w:tc>
          <w:tcPr>
            <w:tcW w:w="983" w:type="dxa"/>
            <w:tcBorders>
              <w:top w:val="single" w:sz="4" w:space="0" w:color="000000"/>
              <w:left w:val="single" w:sz="4" w:space="0" w:color="000000"/>
              <w:bottom w:val="single" w:sz="4" w:space="0" w:color="000000"/>
              <w:right w:val="single" w:sz="4" w:space="0" w:color="000000"/>
            </w:tcBorders>
            <w:shd w:val="solid" w:color="E7E6E6" w:fill="FF0000"/>
          </w:tcPr>
          <w:p w14:paraId="4D51A6E9" w14:textId="77777777" w:rsidR="00D65783" w:rsidRDefault="004D46B5">
            <w:pPr>
              <w:jc w:val="center"/>
            </w:pPr>
            <w:r>
              <w:rPr>
                <w:sz w:val="16"/>
                <w:szCs w:val="16"/>
              </w:rPr>
              <w:t>Ort²</w:t>
            </w:r>
          </w:p>
        </w:tc>
        <w:tc>
          <w:tcPr>
            <w:tcW w:w="922" w:type="dxa"/>
            <w:tcBorders>
              <w:top w:val="single" w:sz="4" w:space="0" w:color="000000"/>
              <w:left w:val="single" w:sz="4" w:space="0" w:color="000000"/>
              <w:bottom w:val="single" w:sz="4" w:space="0" w:color="000000"/>
              <w:right w:val="single" w:sz="4" w:space="0" w:color="000000"/>
            </w:tcBorders>
            <w:shd w:val="solid" w:color="E7E6E6" w:fill="FF0000"/>
          </w:tcPr>
          <w:p w14:paraId="507D1EC5" w14:textId="77777777" w:rsidR="00D65783" w:rsidRDefault="004D46B5">
            <w:pPr>
              <w:jc w:val="center"/>
            </w:pPr>
            <w:r>
              <w:rPr>
                <w:sz w:val="16"/>
                <w:szCs w:val="16"/>
              </w:rPr>
              <w:t>Maximale Anzahl Teilnehmer pro Schulung</w:t>
            </w:r>
          </w:p>
        </w:tc>
        <w:tc>
          <w:tcPr>
            <w:tcW w:w="854" w:type="dxa"/>
            <w:tcBorders>
              <w:top w:val="single" w:sz="4" w:space="0" w:color="000000"/>
              <w:left w:val="single" w:sz="4" w:space="0" w:color="000000"/>
              <w:bottom w:val="single" w:sz="4" w:space="0" w:color="000000"/>
              <w:right w:val="single" w:sz="4" w:space="0" w:color="000000"/>
            </w:tcBorders>
            <w:shd w:val="solid" w:color="E7E6E6" w:fill="FF0000"/>
          </w:tcPr>
          <w:p w14:paraId="6B125B82" w14:textId="77777777" w:rsidR="00D65783" w:rsidRDefault="004D46B5">
            <w:pPr>
              <w:jc w:val="center"/>
            </w:pPr>
            <w:r>
              <w:rPr>
                <w:sz w:val="16"/>
                <w:szCs w:val="16"/>
              </w:rPr>
              <w:t>Betrag pro</w:t>
            </w:r>
            <w:r>
              <w:rPr>
                <w:sz w:val="16"/>
                <w:szCs w:val="16"/>
              </w:rPr>
              <w:br/>
              <w:t>Schulung³</w:t>
            </w:r>
          </w:p>
        </w:tc>
        <w:tc>
          <w:tcPr>
            <w:tcW w:w="1082" w:type="dxa"/>
            <w:tcBorders>
              <w:top w:val="single" w:sz="4" w:space="0" w:color="000000"/>
              <w:left w:val="single" w:sz="4" w:space="0" w:color="000000"/>
              <w:bottom w:val="single" w:sz="4" w:space="0" w:color="000000"/>
              <w:right w:val="single" w:sz="4" w:space="0" w:color="000000"/>
            </w:tcBorders>
            <w:shd w:val="solid" w:color="E7E6E6" w:fill="FF0000"/>
          </w:tcPr>
          <w:p w14:paraId="3A4D724D" w14:textId="77777777" w:rsidR="00D65783" w:rsidRDefault="004D46B5">
            <w:pPr>
              <w:jc w:val="center"/>
            </w:pPr>
            <w:r>
              <w:rPr>
                <w:sz w:val="16"/>
                <w:szCs w:val="16"/>
              </w:rPr>
              <w:t>Gesamtpreis³</w:t>
            </w:r>
          </w:p>
        </w:tc>
      </w:tr>
      <w:tr w:rsidR="00D65783" w14:paraId="78FA5D0A" w14:textId="77777777">
        <w:tc>
          <w:tcPr>
            <w:tcW w:w="411" w:type="dxa"/>
            <w:tcBorders>
              <w:top w:val="single" w:sz="4" w:space="0" w:color="000000"/>
              <w:left w:val="single" w:sz="4" w:space="0" w:color="000000"/>
              <w:bottom w:val="single" w:sz="4" w:space="0" w:color="000000"/>
              <w:right w:val="single" w:sz="4" w:space="0" w:color="000000"/>
            </w:tcBorders>
          </w:tcPr>
          <w:p w14:paraId="156D2252" w14:textId="77777777" w:rsidR="00D65783" w:rsidRDefault="00D65783">
            <w:pPr>
              <w:jc w:val="both"/>
            </w:pPr>
          </w:p>
        </w:tc>
        <w:tc>
          <w:tcPr>
            <w:tcW w:w="967" w:type="dxa"/>
            <w:tcBorders>
              <w:top w:val="single" w:sz="4" w:space="0" w:color="000000"/>
              <w:left w:val="single" w:sz="4" w:space="0" w:color="000000"/>
              <w:bottom w:val="single" w:sz="4" w:space="0" w:color="000000"/>
              <w:right w:val="single" w:sz="4" w:space="0" w:color="000000"/>
            </w:tcBorders>
          </w:tcPr>
          <w:p w14:paraId="16CA685A" w14:textId="77777777" w:rsidR="00D65783" w:rsidRDefault="00D65783">
            <w:pPr>
              <w:jc w:val="both"/>
            </w:pPr>
          </w:p>
        </w:tc>
        <w:tc>
          <w:tcPr>
            <w:tcW w:w="1200" w:type="dxa"/>
            <w:tcBorders>
              <w:top w:val="single" w:sz="4" w:space="0" w:color="000000"/>
              <w:left w:val="single" w:sz="4" w:space="0" w:color="000000"/>
              <w:bottom w:val="single" w:sz="4" w:space="0" w:color="000000"/>
              <w:right w:val="single" w:sz="4" w:space="0" w:color="000000"/>
            </w:tcBorders>
          </w:tcPr>
          <w:p w14:paraId="6E11FFE3" w14:textId="77777777" w:rsidR="00D65783" w:rsidRDefault="00D65783">
            <w:pPr>
              <w:jc w:val="both"/>
            </w:pPr>
          </w:p>
        </w:tc>
        <w:tc>
          <w:tcPr>
            <w:tcW w:w="886" w:type="dxa"/>
            <w:tcBorders>
              <w:top w:val="single" w:sz="4" w:space="0" w:color="000000"/>
              <w:left w:val="single" w:sz="4" w:space="0" w:color="000000"/>
              <w:bottom w:val="single" w:sz="4" w:space="0" w:color="000000"/>
              <w:right w:val="single" w:sz="4" w:space="0" w:color="000000"/>
            </w:tcBorders>
          </w:tcPr>
          <w:p w14:paraId="43929456" w14:textId="77777777" w:rsidR="00D65783" w:rsidRDefault="00D65783">
            <w:pPr>
              <w:jc w:val="both"/>
            </w:pPr>
          </w:p>
        </w:tc>
        <w:tc>
          <w:tcPr>
            <w:tcW w:w="1936" w:type="dxa"/>
            <w:tcBorders>
              <w:top w:val="single" w:sz="4" w:space="0" w:color="000000"/>
              <w:left w:val="single" w:sz="4" w:space="0" w:color="000000"/>
              <w:bottom w:val="single" w:sz="4" w:space="0" w:color="000000"/>
              <w:right w:val="single" w:sz="4" w:space="0" w:color="000000"/>
            </w:tcBorders>
          </w:tcPr>
          <w:p w14:paraId="69517E3B" w14:textId="77777777" w:rsidR="00D65783" w:rsidRDefault="00D65783">
            <w:pPr>
              <w:jc w:val="both"/>
            </w:pPr>
          </w:p>
        </w:tc>
        <w:tc>
          <w:tcPr>
            <w:tcW w:w="983" w:type="dxa"/>
            <w:tcBorders>
              <w:top w:val="single" w:sz="4" w:space="0" w:color="000000"/>
              <w:left w:val="single" w:sz="4" w:space="0" w:color="000000"/>
              <w:bottom w:val="single" w:sz="4" w:space="0" w:color="000000"/>
              <w:right w:val="single" w:sz="4" w:space="0" w:color="000000"/>
            </w:tcBorders>
          </w:tcPr>
          <w:p w14:paraId="76649936" w14:textId="77777777" w:rsidR="00D65783" w:rsidRDefault="00D65783">
            <w:pPr>
              <w:jc w:val="both"/>
            </w:pPr>
          </w:p>
        </w:tc>
        <w:tc>
          <w:tcPr>
            <w:tcW w:w="922" w:type="dxa"/>
            <w:tcBorders>
              <w:top w:val="single" w:sz="4" w:space="0" w:color="000000"/>
              <w:left w:val="single" w:sz="4" w:space="0" w:color="000000"/>
              <w:bottom w:val="single" w:sz="4" w:space="0" w:color="000000"/>
              <w:right w:val="single" w:sz="4" w:space="0" w:color="000000"/>
            </w:tcBorders>
          </w:tcPr>
          <w:p w14:paraId="0C56AF85" w14:textId="77777777" w:rsidR="00D65783" w:rsidRDefault="00D65783">
            <w:pPr>
              <w:jc w:val="both"/>
            </w:pPr>
          </w:p>
        </w:tc>
        <w:tc>
          <w:tcPr>
            <w:tcW w:w="854" w:type="dxa"/>
            <w:tcBorders>
              <w:top w:val="single" w:sz="4" w:space="0" w:color="000000"/>
              <w:left w:val="single" w:sz="4" w:space="0" w:color="000000"/>
              <w:bottom w:val="single" w:sz="4" w:space="0" w:color="000000"/>
              <w:right w:val="single" w:sz="4" w:space="0" w:color="000000"/>
            </w:tcBorders>
          </w:tcPr>
          <w:p w14:paraId="74984161" w14:textId="77777777" w:rsidR="00D65783" w:rsidRDefault="00D65783">
            <w:pPr>
              <w:jc w:val="both"/>
            </w:pPr>
          </w:p>
        </w:tc>
        <w:tc>
          <w:tcPr>
            <w:tcW w:w="1082" w:type="dxa"/>
            <w:tcBorders>
              <w:top w:val="single" w:sz="4" w:space="0" w:color="000000"/>
              <w:left w:val="single" w:sz="4" w:space="0" w:color="000000"/>
              <w:bottom w:val="single" w:sz="4" w:space="0" w:color="000000"/>
              <w:right w:val="single" w:sz="4" w:space="0" w:color="000000"/>
            </w:tcBorders>
          </w:tcPr>
          <w:p w14:paraId="10110BB2" w14:textId="77777777" w:rsidR="00D65783" w:rsidRDefault="00D65783">
            <w:pPr>
              <w:jc w:val="both"/>
            </w:pPr>
          </w:p>
        </w:tc>
      </w:tr>
    </w:tbl>
    <w:p w14:paraId="37D03D5F" w14:textId="77777777" w:rsidR="00D65783" w:rsidRDefault="004D46B5">
      <w:pPr>
        <w:jc w:val="right"/>
        <w:rPr>
          <w:sz w:val="18"/>
          <w:szCs w:val="18"/>
        </w:rPr>
      </w:pPr>
      <w:r>
        <w:rPr>
          <w:sz w:val="18"/>
          <w:szCs w:val="18"/>
        </w:rPr>
        <w:t>Summe der Gesamtpreise _____</w:t>
      </w:r>
    </w:p>
    <w:p w14:paraId="4ACF3F5A" w14:textId="77777777" w:rsidR="00D65783" w:rsidRDefault="00D65783">
      <w:pPr>
        <w:jc w:val="both"/>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497"/>
        <w:gridCol w:w="7735"/>
      </w:tblGrid>
      <w:tr w:rsidR="00D65783" w14:paraId="24E5C85C" w14:textId="77777777">
        <w:trPr>
          <w:tblHeader/>
        </w:trPr>
        <w:tc>
          <w:tcPr>
            <w:tcW w:w="1498" w:type="dxa"/>
            <w:tcBorders>
              <w:top w:val="single" w:sz="4" w:space="0" w:color="000000"/>
              <w:left w:val="single" w:sz="4" w:space="0" w:color="000000"/>
              <w:bottom w:val="single" w:sz="4" w:space="0" w:color="000000"/>
              <w:right w:val="single" w:sz="4" w:space="0" w:color="000000"/>
            </w:tcBorders>
            <w:shd w:val="solid" w:color="E7E6E6" w:fill="FF0000"/>
          </w:tcPr>
          <w:p w14:paraId="0BBE315F" w14:textId="77777777" w:rsidR="00D65783" w:rsidRDefault="004D46B5">
            <w:r>
              <w:rPr>
                <w:sz w:val="18"/>
                <w:szCs w:val="18"/>
              </w:rPr>
              <w:t>Fußnote</w:t>
            </w:r>
          </w:p>
        </w:tc>
        <w:tc>
          <w:tcPr>
            <w:tcW w:w="7743" w:type="dxa"/>
            <w:tcBorders>
              <w:top w:val="single" w:sz="4" w:space="0" w:color="000000"/>
              <w:left w:val="single" w:sz="4" w:space="0" w:color="000000"/>
              <w:bottom w:val="single" w:sz="4" w:space="0" w:color="000000"/>
              <w:right w:val="single" w:sz="4" w:space="0" w:color="000000"/>
            </w:tcBorders>
            <w:shd w:val="solid" w:color="E7E6E6" w:fill="FF0000"/>
          </w:tcPr>
          <w:p w14:paraId="1A78BC8A" w14:textId="77777777" w:rsidR="00D65783" w:rsidRDefault="004D46B5">
            <w:r>
              <w:rPr>
                <w:sz w:val="18"/>
                <w:szCs w:val="18"/>
              </w:rPr>
              <w:t>Erläuterung</w:t>
            </w:r>
          </w:p>
        </w:tc>
      </w:tr>
      <w:tr w:rsidR="00D65783" w14:paraId="094BB3A0" w14:textId="77777777">
        <w:tc>
          <w:tcPr>
            <w:tcW w:w="1498" w:type="dxa"/>
            <w:tcBorders>
              <w:top w:val="single" w:sz="4" w:space="0" w:color="000000"/>
              <w:left w:val="single" w:sz="4" w:space="0" w:color="000000"/>
              <w:bottom w:val="single" w:sz="4" w:space="0" w:color="000000"/>
              <w:right w:val="single" w:sz="4" w:space="0" w:color="000000"/>
            </w:tcBorders>
          </w:tcPr>
          <w:p w14:paraId="1E443D2D" w14:textId="77777777" w:rsidR="00D65783" w:rsidRDefault="004D46B5">
            <w:pPr>
              <w:jc w:val="center"/>
            </w:pPr>
            <w:r>
              <w:rPr>
                <w:sz w:val="18"/>
                <w:szCs w:val="18"/>
              </w:rPr>
              <w:t>1</w:t>
            </w:r>
          </w:p>
        </w:tc>
        <w:tc>
          <w:tcPr>
            <w:tcW w:w="7743" w:type="dxa"/>
            <w:tcBorders>
              <w:top w:val="single" w:sz="4" w:space="0" w:color="000000"/>
              <w:left w:val="single" w:sz="4" w:space="0" w:color="000000"/>
              <w:bottom w:val="single" w:sz="4" w:space="0" w:color="000000"/>
              <w:right w:val="single" w:sz="4" w:space="0" w:color="000000"/>
            </w:tcBorders>
          </w:tcPr>
          <w:p w14:paraId="3AEBB353" w14:textId="77777777" w:rsidR="00D65783" w:rsidRDefault="004D46B5">
            <w:r>
              <w:rPr>
                <w:sz w:val="18"/>
                <w:szCs w:val="18"/>
              </w:rPr>
              <w:t>NZ = Nutzerschulung</w:t>
            </w:r>
          </w:p>
          <w:p w14:paraId="7F4B5808" w14:textId="77777777" w:rsidR="00D65783" w:rsidRDefault="004D46B5">
            <w:r>
              <w:rPr>
                <w:sz w:val="18"/>
                <w:szCs w:val="18"/>
              </w:rPr>
              <w:t>AD = Administratorenschulung</w:t>
            </w:r>
          </w:p>
          <w:p w14:paraId="087D25CB" w14:textId="77777777" w:rsidR="00D65783" w:rsidRDefault="004D46B5">
            <w:r>
              <w:rPr>
                <w:sz w:val="18"/>
                <w:szCs w:val="18"/>
              </w:rPr>
              <w:t>MP = Multiplikatorenschulung</w:t>
            </w:r>
          </w:p>
          <w:p w14:paraId="441F8C07" w14:textId="77777777" w:rsidR="00D65783" w:rsidRDefault="004D46B5">
            <w:r>
              <w:rPr>
                <w:sz w:val="18"/>
                <w:szCs w:val="18"/>
              </w:rPr>
              <w:t>S = sonstige Schulung</w:t>
            </w:r>
          </w:p>
        </w:tc>
      </w:tr>
      <w:tr w:rsidR="00D65783" w14:paraId="7990DF91" w14:textId="77777777">
        <w:tc>
          <w:tcPr>
            <w:tcW w:w="1498" w:type="dxa"/>
            <w:tcBorders>
              <w:top w:val="single" w:sz="4" w:space="0" w:color="000000"/>
              <w:left w:val="single" w:sz="4" w:space="0" w:color="000000"/>
              <w:bottom w:val="single" w:sz="4" w:space="0" w:color="000000"/>
              <w:right w:val="single" w:sz="4" w:space="0" w:color="000000"/>
            </w:tcBorders>
          </w:tcPr>
          <w:p w14:paraId="3836B4C0" w14:textId="77777777" w:rsidR="00D65783" w:rsidRDefault="004D46B5">
            <w:pPr>
              <w:jc w:val="center"/>
            </w:pPr>
            <w:r>
              <w:rPr>
                <w:sz w:val="18"/>
                <w:szCs w:val="18"/>
              </w:rPr>
              <w:t>2</w:t>
            </w:r>
          </w:p>
        </w:tc>
        <w:tc>
          <w:tcPr>
            <w:tcW w:w="7743" w:type="dxa"/>
            <w:tcBorders>
              <w:top w:val="single" w:sz="4" w:space="0" w:color="000000"/>
              <w:left w:val="single" w:sz="4" w:space="0" w:color="000000"/>
              <w:bottom w:val="single" w:sz="4" w:space="0" w:color="000000"/>
              <w:right w:val="single" w:sz="4" w:space="0" w:color="000000"/>
            </w:tcBorders>
          </w:tcPr>
          <w:p w14:paraId="25C1095C" w14:textId="77777777" w:rsidR="00D65783" w:rsidRDefault="004D46B5">
            <w:r>
              <w:rPr>
                <w:sz w:val="18"/>
                <w:szCs w:val="18"/>
              </w:rPr>
              <w:t>Von Ziffer 2.4 EVB-IT Erstellungs-AGB abweichender Ort der Schulung</w:t>
            </w:r>
          </w:p>
        </w:tc>
      </w:tr>
      <w:tr w:rsidR="00D65783" w14:paraId="00208522" w14:textId="77777777">
        <w:tc>
          <w:tcPr>
            <w:tcW w:w="1498" w:type="dxa"/>
            <w:tcBorders>
              <w:top w:val="single" w:sz="4" w:space="0" w:color="000000"/>
              <w:left w:val="single" w:sz="4" w:space="0" w:color="000000"/>
              <w:bottom w:val="single" w:sz="4" w:space="0" w:color="000000"/>
              <w:right w:val="single" w:sz="4" w:space="0" w:color="000000"/>
            </w:tcBorders>
          </w:tcPr>
          <w:p w14:paraId="45DDB303" w14:textId="77777777" w:rsidR="00D65783" w:rsidRDefault="004D46B5">
            <w:pPr>
              <w:jc w:val="center"/>
            </w:pPr>
            <w:r>
              <w:rPr>
                <w:sz w:val="18"/>
                <w:szCs w:val="18"/>
              </w:rPr>
              <w:t>3</w:t>
            </w:r>
          </w:p>
        </w:tc>
        <w:tc>
          <w:tcPr>
            <w:tcW w:w="7743" w:type="dxa"/>
            <w:tcBorders>
              <w:top w:val="single" w:sz="4" w:space="0" w:color="000000"/>
              <w:left w:val="single" w:sz="4" w:space="0" w:color="000000"/>
              <w:bottom w:val="single" w:sz="4" w:space="0" w:color="000000"/>
              <w:right w:val="single" w:sz="4" w:space="0" w:color="000000"/>
            </w:tcBorders>
          </w:tcPr>
          <w:p w14:paraId="6529654F" w14:textId="77777777" w:rsidR="00D65783" w:rsidRDefault="004D46B5">
            <w:r>
              <w:rPr>
                <w:sz w:val="18"/>
                <w:szCs w:val="18"/>
              </w:rPr>
              <w:t>Sofern im Pauschalfestpreis* enthalten, keine Angabe notwendig</w:t>
            </w:r>
          </w:p>
        </w:tc>
      </w:tr>
    </w:tbl>
    <w:p w14:paraId="7AA01F5F" w14:textId="77777777" w:rsidR="00D65783" w:rsidRDefault="00D65783">
      <w:pPr>
        <w:jc w:val="both"/>
      </w:pPr>
    </w:p>
    <w:p w14:paraId="6BE07E4A" w14:textId="48E7CD2C" w:rsidR="00D65783" w:rsidRDefault="00A0745C">
      <w:pPr>
        <w:tabs>
          <w:tab w:val="left" w:pos="431"/>
        </w:tabs>
        <w:ind w:left="431" w:hanging="431"/>
        <w:rPr>
          <w:sz w:val="18"/>
          <w:szCs w:val="18"/>
        </w:rPr>
      </w:pPr>
      <w:sdt>
        <w:sdtPr>
          <w:id w:val="-1961017269"/>
          <w14:checkbox>
            <w14:checked w14:val="1"/>
            <w14:checkedState w14:val="2612" w14:font="MS Gothic"/>
            <w14:uncheckedState w14:val="2610" w14:font="MS Gothic"/>
          </w14:checkbox>
        </w:sdtPr>
        <w:sdtEndPr/>
        <w:sdtContent>
          <w:r w:rsidR="00423FA3">
            <w:rPr>
              <w:rFonts w:ascii="MS Gothic" w:eastAsia="MS Gothic" w:hAnsi="MS Gothic" w:cs="MS Gothic" w:hint="eastAsia"/>
            </w:rPr>
            <w:t>☒</w:t>
          </w:r>
        </w:sdtContent>
      </w:sdt>
      <w:r w:rsidR="004D46B5">
        <w:tab/>
      </w:r>
      <w:r w:rsidR="004D46B5">
        <w:rPr>
          <w:sz w:val="18"/>
          <w:szCs w:val="18"/>
        </w:rPr>
        <w:t>Vorbereitung und Durchführung von Schulungen</w:t>
      </w:r>
      <w:r w:rsidR="00F414D8">
        <w:rPr>
          <w:sz w:val="18"/>
          <w:szCs w:val="18"/>
        </w:rPr>
        <w:t xml:space="preserve"> </w:t>
      </w:r>
      <w:r w:rsidR="00F414D8" w:rsidRPr="004E339D">
        <w:rPr>
          <w:sz w:val="18"/>
          <w:szCs w:val="18"/>
        </w:rPr>
        <w:t>(auch als Workshops)</w:t>
      </w:r>
      <w:r w:rsidR="004D46B5" w:rsidRPr="004E339D">
        <w:rPr>
          <w:sz w:val="18"/>
          <w:szCs w:val="18"/>
        </w:rPr>
        <w:t xml:space="preserve"> </w:t>
      </w:r>
      <w:r w:rsidR="004D46B5">
        <w:rPr>
          <w:sz w:val="18"/>
          <w:szCs w:val="18"/>
        </w:rPr>
        <w:t>erfolgen gemäß Anlage Nr.</w:t>
      </w:r>
      <w:r w:rsidR="00423FA3">
        <w:rPr>
          <w:sz w:val="18"/>
          <w:szCs w:val="18"/>
        </w:rPr>
        <w:t xml:space="preserve"> </w:t>
      </w:r>
      <w:r w:rsidR="006B0524">
        <w:rPr>
          <w:sz w:val="18"/>
          <w:szCs w:val="18"/>
        </w:rPr>
        <w:t>2</w:t>
      </w:r>
      <w:r w:rsidR="00423FA3" w:rsidRPr="004E339D">
        <w:rPr>
          <w:sz w:val="18"/>
          <w:szCs w:val="18"/>
        </w:rPr>
        <w:t xml:space="preserve"> (Leistungsbeschreibung) (bei </w:t>
      </w:r>
      <w:r w:rsidR="00F414D8" w:rsidRPr="004E339D">
        <w:rPr>
          <w:sz w:val="18"/>
          <w:szCs w:val="18"/>
        </w:rPr>
        <w:t>Beauftragung der Option)</w:t>
      </w:r>
      <w:r w:rsidR="004D46B5" w:rsidRPr="004E339D">
        <w:rPr>
          <w:sz w:val="18"/>
          <w:szCs w:val="18"/>
        </w:rPr>
        <w:t>.</w:t>
      </w:r>
    </w:p>
    <w:p w14:paraId="76D9F9E0" w14:textId="215939FF" w:rsidR="00D65783" w:rsidRPr="004D0D25" w:rsidRDefault="004D46B5" w:rsidP="004D0D25">
      <w:pPr>
        <w:pStyle w:val="berschrift4"/>
        <w:keepNext/>
        <w:numPr>
          <w:ilvl w:val="3"/>
          <w:numId w:val="1"/>
        </w:numPr>
        <w:rPr>
          <w:sz w:val="18"/>
          <w:szCs w:val="18"/>
        </w:rPr>
      </w:pPr>
      <w:r>
        <w:rPr>
          <w:sz w:val="18"/>
          <w:szCs w:val="18"/>
        </w:rPr>
        <w:t>Schulungsunterlagen</w:t>
      </w:r>
    </w:p>
    <w:p w14:paraId="23540934" w14:textId="4BACFB24" w:rsidR="00D65783" w:rsidRDefault="00A0745C">
      <w:pPr>
        <w:tabs>
          <w:tab w:val="left" w:pos="431"/>
        </w:tabs>
        <w:ind w:left="431" w:hanging="431"/>
        <w:rPr>
          <w:sz w:val="18"/>
          <w:szCs w:val="18"/>
        </w:rPr>
      </w:pPr>
      <w:sdt>
        <w:sdtPr>
          <w:rPr>
            <w:sz w:val="18"/>
            <w:szCs w:val="18"/>
          </w:rPr>
          <w:id w:val="-961652280"/>
          <w14:checkbox>
            <w14:checked w14:val="1"/>
            <w14:checkedState w14:val="2612" w14:font="MS Gothic"/>
            <w14:uncheckedState w14:val="2610" w14:font="MS Gothic"/>
          </w14:checkbox>
        </w:sdtPr>
        <w:sdtEndPr/>
        <w:sdtContent>
          <w:r w:rsidR="00F414D8" w:rsidRPr="00F414D8">
            <w:rPr>
              <w:rFonts w:ascii="MS Gothic" w:eastAsia="MS Gothic" w:hAnsi="MS Gothic" w:cs="MS Gothic" w:hint="eastAsia"/>
              <w:sz w:val="18"/>
              <w:szCs w:val="18"/>
            </w:rPr>
            <w:t>☒</w:t>
          </w:r>
        </w:sdtContent>
      </w:sdt>
      <w:r w:rsidR="004D46B5">
        <w:rPr>
          <w:sz w:val="18"/>
          <w:szCs w:val="18"/>
        </w:rPr>
        <w:tab/>
        <w:t>Art und Umfang der Schulungsunterlagen ergeben sich ergänzend zu Ziffer 2.4 EVB-IT Erstellungs-AGB aus Anlage Nr.</w:t>
      </w:r>
      <w:r w:rsidR="00F414D8" w:rsidRPr="00F414D8">
        <w:rPr>
          <w:color w:val="0070C0"/>
          <w:sz w:val="18"/>
          <w:szCs w:val="18"/>
        </w:rPr>
        <w:t xml:space="preserve"> </w:t>
      </w:r>
      <w:r w:rsidR="00F414D8" w:rsidRPr="004E339D">
        <w:rPr>
          <w:sz w:val="18"/>
          <w:szCs w:val="18"/>
        </w:rPr>
        <w:t>1 (Leistungsbeschreibung) (bei Beauftragung der Option)</w:t>
      </w:r>
      <w:r w:rsidR="00F414D8">
        <w:rPr>
          <w:sz w:val="18"/>
          <w:szCs w:val="18"/>
        </w:rPr>
        <w:t>.</w:t>
      </w:r>
    </w:p>
    <w:p w14:paraId="69F1C90F" w14:textId="77777777" w:rsidR="00D65783" w:rsidRDefault="004D46B5">
      <w:pPr>
        <w:pStyle w:val="berschrift4"/>
        <w:keepNext/>
        <w:numPr>
          <w:ilvl w:val="3"/>
          <w:numId w:val="1"/>
        </w:numPr>
        <w:rPr>
          <w:sz w:val="18"/>
          <w:szCs w:val="18"/>
        </w:rPr>
      </w:pPr>
      <w:r>
        <w:rPr>
          <w:sz w:val="18"/>
          <w:szCs w:val="18"/>
        </w:rPr>
        <w:t>Vergütung für Schulungen inkl. Schulungsunterlagen</w:t>
      </w:r>
    </w:p>
    <w:p w14:paraId="7BBB34FD" w14:textId="77777777" w:rsidR="00D65783" w:rsidRDefault="00A0745C">
      <w:pPr>
        <w:tabs>
          <w:tab w:val="left" w:pos="431"/>
        </w:tabs>
        <w:ind w:left="431" w:hanging="431"/>
        <w:rPr>
          <w:sz w:val="18"/>
          <w:szCs w:val="18"/>
        </w:rPr>
      </w:pPr>
      <w:sdt>
        <w:sdtPr>
          <w:id w:val="-1296744365"/>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in Nummer 4.5.1 vereinbarte Vergütung für die Schulungen inkl. der Schulungsunterlagen ist nicht im Pauschalfestpreis* enthalten.</w:t>
      </w:r>
    </w:p>
    <w:p w14:paraId="57ECC75E" w14:textId="77777777" w:rsidR="00D65783" w:rsidRDefault="00A0745C">
      <w:pPr>
        <w:tabs>
          <w:tab w:val="left" w:pos="431"/>
        </w:tabs>
        <w:ind w:left="431" w:hanging="431"/>
        <w:rPr>
          <w:sz w:val="18"/>
          <w:szCs w:val="18"/>
        </w:rPr>
      </w:pPr>
      <w:sdt>
        <w:sdtPr>
          <w:id w:val="-53927975"/>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Vergütung für die Schulungen inkl. der Schulungsunterlagen gemäß Nummer 4.5.1 lfd. Nr. _____ bis _____ ist nicht im Pauschalfestpreis* enthalten.</w:t>
      </w:r>
    </w:p>
    <w:p w14:paraId="31A94BEC" w14:textId="77777777" w:rsidR="00D65783" w:rsidRDefault="00D65783">
      <w:pPr>
        <w:tabs>
          <w:tab w:val="left" w:pos="431"/>
        </w:tabs>
        <w:ind w:left="863" w:hanging="431"/>
        <w:rPr>
          <w:sz w:val="18"/>
          <w:szCs w:val="18"/>
        </w:rPr>
      </w:pPr>
    </w:p>
    <w:p w14:paraId="46D2705B" w14:textId="77777777" w:rsidR="00D65783" w:rsidRDefault="004D46B5">
      <w:pPr>
        <w:pStyle w:val="berschrift3"/>
        <w:keepNext/>
        <w:numPr>
          <w:ilvl w:val="2"/>
          <w:numId w:val="1"/>
        </w:numPr>
        <w:rPr>
          <w:sz w:val="18"/>
          <w:szCs w:val="18"/>
        </w:rPr>
      </w:pPr>
      <w:bookmarkStart w:id="14" w:name="_Toc234391641"/>
      <w:r>
        <w:rPr>
          <w:sz w:val="18"/>
          <w:szCs w:val="18"/>
        </w:rPr>
        <w:t>Dokumentation</w:t>
      </w:r>
      <w:bookmarkEnd w:id="14"/>
    </w:p>
    <w:p w14:paraId="122D21D0" w14:textId="77777777" w:rsidR="00D65783" w:rsidRDefault="00A0745C">
      <w:pPr>
        <w:tabs>
          <w:tab w:val="left" w:pos="431"/>
        </w:tabs>
        <w:ind w:left="431" w:hanging="431"/>
        <w:rPr>
          <w:sz w:val="18"/>
          <w:szCs w:val="18"/>
        </w:rPr>
      </w:pPr>
      <w:sdt>
        <w:sdtPr>
          <w:id w:val="198746043"/>
          <w14:checkbox>
            <w14:checked w14:val="1"/>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 xml:space="preserve">Ergänzend/abweichend von Ziffer 5.3 EVB-IT Erstellungs-AGB ist die Dokumentation in folgender Sprache / in folgender Form zu erstellen: </w:t>
      </w:r>
      <w:r w:rsidR="004D46B5" w:rsidRPr="00FA3E98">
        <w:rPr>
          <w:sz w:val="18"/>
          <w:szCs w:val="18"/>
        </w:rPr>
        <w:t>Deutsch; in einem gängigen, weiterverarbeitbaren Format (z. B. Markdown)</w:t>
      </w:r>
      <w:r w:rsidR="004D46B5">
        <w:rPr>
          <w:sz w:val="18"/>
          <w:szCs w:val="18"/>
        </w:rPr>
        <w:t>.</w:t>
      </w:r>
    </w:p>
    <w:p w14:paraId="6876D85D" w14:textId="77777777" w:rsidR="00D65783" w:rsidRDefault="00A0745C">
      <w:pPr>
        <w:tabs>
          <w:tab w:val="left" w:pos="431"/>
        </w:tabs>
        <w:ind w:left="431" w:hanging="431"/>
        <w:rPr>
          <w:sz w:val="18"/>
          <w:szCs w:val="18"/>
        </w:rPr>
      </w:pPr>
      <w:sdt>
        <w:sdtPr>
          <w:id w:val="890704024"/>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Ergänzend/abweichend von Ziffer 5.3 EVB-IT Erstellungs-AGB sind folgende Teile der Dokumentation: _____ bis zum _____ zu liefern.</w:t>
      </w:r>
    </w:p>
    <w:p w14:paraId="325763A5" w14:textId="77777777" w:rsidR="00D65783" w:rsidRDefault="00A0745C">
      <w:pPr>
        <w:tabs>
          <w:tab w:val="left" w:pos="431"/>
        </w:tabs>
        <w:ind w:left="431" w:hanging="431"/>
        <w:rPr>
          <w:sz w:val="18"/>
          <w:szCs w:val="18"/>
        </w:rPr>
      </w:pPr>
      <w:sdt>
        <w:sdtPr>
          <w:id w:val="-437296401"/>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 xml:space="preserve">Abweichend von Ziffern 4.5 und 5.5 EVB-IT Erstellungs-AGB sind Anpassungen und Änderungen, die aufgrund von Maßnahmen im Rahmen der Pflege oder der Mängelbeseitigung an den Dokumentationen erforderlich sind, </w:t>
      </w:r>
      <w:r w:rsidR="004D46B5">
        <w:rPr>
          <w:b/>
          <w:bCs/>
          <w:sz w:val="18"/>
          <w:szCs w:val="18"/>
        </w:rPr>
        <w:t>nicht</w:t>
      </w:r>
      <w:r w:rsidR="004D46B5">
        <w:rPr>
          <w:sz w:val="18"/>
          <w:szCs w:val="18"/>
        </w:rPr>
        <w:t xml:space="preserve"> in die Dokumentation einzuarbeiten, sondern als separate Dokumente zu liefern.</w:t>
      </w:r>
    </w:p>
    <w:p w14:paraId="5D966E15" w14:textId="7D68E5E0" w:rsidR="00D65783" w:rsidRDefault="00A0745C">
      <w:pPr>
        <w:tabs>
          <w:tab w:val="left" w:pos="431"/>
        </w:tabs>
        <w:ind w:left="431" w:hanging="431"/>
        <w:rPr>
          <w:sz w:val="18"/>
          <w:szCs w:val="18"/>
        </w:rPr>
      </w:pPr>
      <w:sdt>
        <w:sdtPr>
          <w:rPr>
            <w:sz w:val="18"/>
            <w:szCs w:val="18"/>
          </w:rPr>
          <w:id w:val="-1083918371"/>
          <w14:checkbox>
            <w14:checked w14:val="1"/>
            <w14:checkedState w14:val="2612" w14:font="MS Gothic"/>
            <w14:uncheckedState w14:val="2610" w14:font="MS Gothic"/>
          </w14:checkbox>
        </w:sdtPr>
        <w:sdtEndPr/>
        <w:sdtContent>
          <w:r w:rsidR="00651A57">
            <w:rPr>
              <w:rFonts w:ascii="MS Gothic" w:eastAsia="MS Gothic" w:hAnsi="MS Gothic" w:hint="eastAsia"/>
              <w:sz w:val="18"/>
              <w:szCs w:val="18"/>
            </w:rPr>
            <w:t>☒</w:t>
          </w:r>
        </w:sdtContent>
      </w:sdt>
      <w:r w:rsidR="004D46B5">
        <w:rPr>
          <w:sz w:val="18"/>
          <w:szCs w:val="18"/>
        </w:rPr>
        <w:tab/>
        <w:t>Abweichend von Ziffer 5.6 EVB-IT Erstellungs-AGB wird an den für den Auftraggeber erstellten Dokumentationen statt des nicht ausschließlichen Nutzungsrechts ein ausschließliches Nutzungsrecht gewährt.</w:t>
      </w:r>
    </w:p>
    <w:p w14:paraId="6F09FDDB" w14:textId="77777777" w:rsidR="00D65783" w:rsidRDefault="00A0745C">
      <w:pPr>
        <w:tabs>
          <w:tab w:val="left" w:pos="431"/>
        </w:tabs>
        <w:ind w:left="431" w:hanging="431"/>
        <w:rPr>
          <w:sz w:val="18"/>
          <w:szCs w:val="18"/>
        </w:rPr>
      </w:pPr>
      <w:sdt>
        <w:sdtPr>
          <w:id w:val="239153156"/>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Anwenderdokumentation ist zusätzlich als kontextsensitive “Online-Hilfe” in der Software* abzulegen.</w:t>
      </w:r>
    </w:p>
    <w:p w14:paraId="6D5CBFC7" w14:textId="1A68856B" w:rsidR="00D65783" w:rsidRDefault="00A0745C">
      <w:pPr>
        <w:tabs>
          <w:tab w:val="left" w:pos="431"/>
        </w:tabs>
        <w:ind w:left="431" w:hanging="431"/>
        <w:rPr>
          <w:sz w:val="18"/>
          <w:szCs w:val="18"/>
        </w:rPr>
      </w:pPr>
      <w:sdt>
        <w:sdtPr>
          <w:id w:val="1602917234"/>
          <w14:checkbox>
            <w14:checked w14:val="1"/>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 xml:space="preserve">Weitere Vereinbarungen zur Dokumentation gemäß Anlage Nr. </w:t>
      </w:r>
      <w:r w:rsidR="004D46B5" w:rsidRPr="00651A57">
        <w:rPr>
          <w:sz w:val="18"/>
          <w:szCs w:val="18"/>
        </w:rPr>
        <w:t>1</w:t>
      </w:r>
      <w:r w:rsidR="00B75756" w:rsidRPr="00651A57">
        <w:rPr>
          <w:sz w:val="18"/>
          <w:szCs w:val="18"/>
        </w:rPr>
        <w:t xml:space="preserve"> (Leistungsbeschreibung)</w:t>
      </w:r>
      <w:r w:rsidR="004D46B5">
        <w:rPr>
          <w:sz w:val="18"/>
          <w:szCs w:val="18"/>
        </w:rPr>
        <w:t>.</w:t>
      </w:r>
    </w:p>
    <w:p w14:paraId="502A71A0" w14:textId="77777777" w:rsidR="00AD6884" w:rsidRPr="00651A57" w:rsidRDefault="00AD6884">
      <w:pPr>
        <w:tabs>
          <w:tab w:val="left" w:pos="431"/>
        </w:tabs>
        <w:ind w:left="431" w:hanging="431"/>
        <w:rPr>
          <w:sz w:val="18"/>
          <w:szCs w:val="18"/>
        </w:rPr>
      </w:pPr>
    </w:p>
    <w:p w14:paraId="1A363400" w14:textId="77777777" w:rsidR="00D65783" w:rsidRDefault="004D46B5">
      <w:pPr>
        <w:pStyle w:val="berschrift3"/>
        <w:keepNext/>
        <w:numPr>
          <w:ilvl w:val="2"/>
          <w:numId w:val="1"/>
        </w:numPr>
        <w:rPr>
          <w:sz w:val="18"/>
          <w:szCs w:val="18"/>
          <w:lang w:val="en-US"/>
        </w:rPr>
      </w:pPr>
      <w:bookmarkStart w:id="15" w:name="_Toc234391642"/>
      <w:r>
        <w:rPr>
          <w:sz w:val="18"/>
          <w:szCs w:val="18"/>
          <w:lang w:val="en-US"/>
        </w:rPr>
        <w:t>Software Bill of Materials (SBOM)*</w:t>
      </w:r>
      <w:bookmarkEnd w:id="15"/>
    </w:p>
    <w:p w14:paraId="2C759D79" w14:textId="77777777" w:rsidR="00D65783" w:rsidRDefault="00A0745C">
      <w:pPr>
        <w:tabs>
          <w:tab w:val="left" w:pos="431"/>
        </w:tabs>
        <w:ind w:left="431" w:hanging="431"/>
        <w:rPr>
          <w:sz w:val="18"/>
          <w:szCs w:val="18"/>
        </w:rPr>
      </w:pPr>
      <w:sdt>
        <w:sdtPr>
          <w:id w:val="-793523432"/>
          <w14:checkbox>
            <w14:checked w14:val="1"/>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Der Auftragnehmer stellt dem Auftraggeber eine Software Bill of Materials (SBOM)* gemäß BSI TR-03183-2 für die nach diesem Vertrag überlassene bzw. erstellte Software*</w:t>
      </w:r>
    </w:p>
    <w:p w14:paraId="3726EAA6" w14:textId="77777777" w:rsidR="00D65783" w:rsidRDefault="00A0745C">
      <w:pPr>
        <w:tabs>
          <w:tab w:val="left" w:pos="431"/>
        </w:tabs>
        <w:ind w:left="863" w:hanging="431"/>
        <w:rPr>
          <w:sz w:val="18"/>
          <w:szCs w:val="18"/>
        </w:rPr>
      </w:pPr>
      <w:sdt>
        <w:sdtPr>
          <w:id w:val="-813949588"/>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im Format SPDX</w:t>
      </w:r>
    </w:p>
    <w:p w14:paraId="6B04A4EA" w14:textId="77777777" w:rsidR="00D65783" w:rsidRDefault="00A0745C">
      <w:pPr>
        <w:tabs>
          <w:tab w:val="left" w:pos="431"/>
        </w:tabs>
        <w:ind w:left="863" w:hanging="431"/>
        <w:rPr>
          <w:sz w:val="18"/>
          <w:szCs w:val="18"/>
        </w:rPr>
      </w:pPr>
      <w:sdt>
        <w:sdtPr>
          <w:id w:val="242610154"/>
          <w14:checkbox>
            <w14:checked w14:val="1"/>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im Format CycloneDX</w:t>
      </w:r>
    </w:p>
    <w:p w14:paraId="2C379135" w14:textId="77777777" w:rsidR="00D65783" w:rsidRDefault="004D46B5">
      <w:pPr>
        <w:ind w:left="453"/>
        <w:rPr>
          <w:sz w:val="18"/>
          <w:szCs w:val="18"/>
        </w:rPr>
      </w:pPr>
      <w:r>
        <w:rPr>
          <w:sz w:val="18"/>
          <w:szCs w:val="18"/>
        </w:rPr>
        <w:t>zur Verfügung</w:t>
      </w:r>
      <w:r>
        <w:rPr>
          <w:color w:val="121212"/>
          <w:sz w:val="18"/>
          <w:szCs w:val="18"/>
        </w:rPr>
        <w:t>.</w:t>
      </w:r>
    </w:p>
    <w:p w14:paraId="6ACA5CD1" w14:textId="77777777" w:rsidR="00D65783" w:rsidRDefault="004D46B5">
      <w:pPr>
        <w:ind w:left="453"/>
        <w:rPr>
          <w:sz w:val="18"/>
          <w:szCs w:val="18"/>
        </w:rPr>
      </w:pPr>
      <w:r>
        <w:rPr>
          <w:sz w:val="18"/>
          <w:szCs w:val="18"/>
        </w:rPr>
        <w:t>Soweit die Pflege der Software* vereinbart ist, aktualisiert der Auftragnehmer die von ihm bereitgestellte Software Bill of Materials (SBOM)* für alle neuen Programmstände*, die er dem Auftraggeber nach diesem Vertrag zur Verfügung stellen muss, sofern sich aus den neuen Programmständen* Änderungen an der Software Bill of Materials (SBOM)* ergeben.</w:t>
      </w:r>
    </w:p>
    <w:p w14:paraId="03A2BB84" w14:textId="77777777" w:rsidR="00AD6884" w:rsidRDefault="00AD6884">
      <w:pPr>
        <w:ind w:left="453"/>
        <w:rPr>
          <w:sz w:val="18"/>
          <w:szCs w:val="18"/>
        </w:rPr>
      </w:pPr>
    </w:p>
    <w:p w14:paraId="7057B176" w14:textId="77777777" w:rsidR="00D65783" w:rsidRDefault="004D46B5">
      <w:pPr>
        <w:pStyle w:val="berschrift3"/>
        <w:keepNext/>
        <w:numPr>
          <w:ilvl w:val="2"/>
          <w:numId w:val="1"/>
        </w:numPr>
        <w:rPr>
          <w:sz w:val="18"/>
          <w:szCs w:val="18"/>
        </w:rPr>
      </w:pPr>
      <w:bookmarkStart w:id="16" w:name="_Toc234391643"/>
      <w:r>
        <w:rPr>
          <w:sz w:val="18"/>
          <w:szCs w:val="18"/>
        </w:rPr>
        <w:t>Sonstige Leistungen (z.B. Datenmigration)</w:t>
      </w:r>
      <w:bookmarkEnd w:id="16"/>
    </w:p>
    <w:p w14:paraId="6F3FFFAA" w14:textId="77777777" w:rsidR="00D65783" w:rsidRDefault="004D46B5">
      <w:pPr>
        <w:pStyle w:val="berschrift4"/>
        <w:keepNext/>
        <w:numPr>
          <w:ilvl w:val="3"/>
          <w:numId w:val="1"/>
        </w:numPr>
        <w:rPr>
          <w:sz w:val="18"/>
          <w:szCs w:val="18"/>
        </w:rPr>
      </w:pPr>
      <w:r>
        <w:rPr>
          <w:sz w:val="18"/>
          <w:szCs w:val="18"/>
        </w:rPr>
        <w:t>Leistungsumfang</w:t>
      </w:r>
    </w:p>
    <w:p w14:paraId="05400A15" w14:textId="4F9EB783" w:rsidR="00D65783" w:rsidRPr="0094303B" w:rsidRDefault="00A0745C">
      <w:pPr>
        <w:tabs>
          <w:tab w:val="left" w:pos="431"/>
        </w:tabs>
        <w:ind w:left="431" w:hanging="431"/>
        <w:rPr>
          <w:color w:val="0070C0"/>
          <w:sz w:val="18"/>
          <w:szCs w:val="18"/>
        </w:rPr>
      </w:pPr>
      <w:sdt>
        <w:sdtPr>
          <w:id w:val="1491904337"/>
          <w14:checkbox>
            <w14:checked w14:val="1"/>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 xml:space="preserve">Der Umfang der sonstigen Leistungen ergibt sich aus Anlage Nr. </w:t>
      </w:r>
      <w:r w:rsidR="004D46B5" w:rsidRPr="0070786D">
        <w:rPr>
          <w:sz w:val="18"/>
          <w:szCs w:val="18"/>
        </w:rPr>
        <w:t>1</w:t>
      </w:r>
      <w:r w:rsidR="00B75756" w:rsidRPr="0070786D">
        <w:rPr>
          <w:sz w:val="18"/>
          <w:szCs w:val="18"/>
        </w:rPr>
        <w:t xml:space="preserve"> (Leistungsbeschreibung)</w:t>
      </w:r>
    </w:p>
    <w:p w14:paraId="04CF7BB5" w14:textId="77777777" w:rsidR="00D65783" w:rsidRDefault="004D46B5">
      <w:pPr>
        <w:pStyle w:val="berschrift4"/>
        <w:keepNext/>
        <w:numPr>
          <w:ilvl w:val="3"/>
          <w:numId w:val="1"/>
        </w:numPr>
        <w:rPr>
          <w:sz w:val="18"/>
          <w:szCs w:val="18"/>
        </w:rPr>
      </w:pPr>
      <w:r>
        <w:rPr>
          <w:sz w:val="18"/>
          <w:szCs w:val="18"/>
        </w:rPr>
        <w:t>Vergütung</w:t>
      </w:r>
    </w:p>
    <w:p w14:paraId="26C98B73" w14:textId="77777777" w:rsidR="00D65783" w:rsidRDefault="00A0745C">
      <w:pPr>
        <w:tabs>
          <w:tab w:val="left" w:pos="431"/>
        </w:tabs>
        <w:ind w:left="431" w:hanging="431"/>
        <w:rPr>
          <w:sz w:val="18"/>
          <w:szCs w:val="18"/>
        </w:rPr>
      </w:pPr>
      <w:sdt>
        <w:sdtPr>
          <w:id w:val="710002580"/>
          <w14:checkbox>
            <w14:checked w14:val="1"/>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Sonstige Leistungen sind mit dem Pauschalfestpreis* abgegolten.</w:t>
      </w:r>
    </w:p>
    <w:p w14:paraId="1CF77333" w14:textId="77777777" w:rsidR="00D65783" w:rsidRDefault="00A0745C">
      <w:pPr>
        <w:tabs>
          <w:tab w:val="left" w:pos="431"/>
        </w:tabs>
        <w:ind w:left="863" w:hanging="431"/>
        <w:rPr>
          <w:sz w:val="18"/>
          <w:szCs w:val="18"/>
        </w:rPr>
      </w:pPr>
      <w:sdt>
        <w:sdtPr>
          <w:id w:val="-579215962"/>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Der Vergütungsanteil am Pauschalfestpreis* für die sonstigen Leistungen beträgt _____ Euro.</w:t>
      </w:r>
    </w:p>
    <w:p w14:paraId="5C0B3CC0" w14:textId="77777777" w:rsidR="00D65783" w:rsidRDefault="00A0745C">
      <w:pPr>
        <w:tabs>
          <w:tab w:val="left" w:pos="431"/>
        </w:tabs>
        <w:ind w:left="431" w:hanging="431"/>
        <w:rPr>
          <w:sz w:val="18"/>
          <w:szCs w:val="18"/>
        </w:rPr>
      </w:pPr>
      <w:sdt>
        <w:sdtPr>
          <w:id w:val="-1793594397"/>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gesonderte Vergütung für sonstige Leistungen beträgt pauschal _____ Euro.</w:t>
      </w:r>
    </w:p>
    <w:p w14:paraId="362667B2" w14:textId="77777777" w:rsidR="00D65783" w:rsidRDefault="00A0745C">
      <w:pPr>
        <w:tabs>
          <w:tab w:val="left" w:pos="431"/>
        </w:tabs>
        <w:ind w:left="431" w:hanging="431"/>
        <w:rPr>
          <w:sz w:val="18"/>
          <w:szCs w:val="18"/>
        </w:rPr>
      </w:pPr>
      <w:sdt>
        <w:sdtPr>
          <w:id w:val="-866755476"/>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Vergütung erfolgt gesondert nach Aufwand gemäß Nummer 7</w:t>
      </w:r>
    </w:p>
    <w:p w14:paraId="7A64D840" w14:textId="77777777" w:rsidR="00D65783" w:rsidRDefault="00A0745C">
      <w:pPr>
        <w:tabs>
          <w:tab w:val="left" w:pos="431"/>
        </w:tabs>
        <w:ind w:left="863" w:hanging="431"/>
        <w:rPr>
          <w:sz w:val="18"/>
          <w:szCs w:val="18"/>
        </w:rPr>
      </w:pPr>
      <w:sdt>
        <w:sdtPr>
          <w:id w:val="-166708290"/>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mit einer Obergrenze in Höhe von _____ Euro.</w:t>
      </w:r>
    </w:p>
    <w:p w14:paraId="09C8FF1F" w14:textId="77777777" w:rsidR="00D65783" w:rsidRDefault="00A0745C">
      <w:pPr>
        <w:tabs>
          <w:tab w:val="left" w:pos="431"/>
        </w:tabs>
        <w:ind w:left="863" w:hanging="431"/>
        <w:rPr>
          <w:sz w:val="18"/>
          <w:szCs w:val="18"/>
        </w:rPr>
      </w:pPr>
      <w:sdt>
        <w:sdtPr>
          <w:id w:val="959775756"/>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Dabei ist Personal der Kategorie(n) _____ einzusetzen.</w:t>
      </w:r>
    </w:p>
    <w:p w14:paraId="7EF00314" w14:textId="77777777" w:rsidR="00D65783" w:rsidRDefault="00D65783">
      <w:pPr>
        <w:jc w:val="both"/>
        <w:rPr>
          <w:sz w:val="18"/>
          <w:szCs w:val="18"/>
        </w:rPr>
      </w:pPr>
    </w:p>
    <w:p w14:paraId="58B306A8" w14:textId="77777777" w:rsidR="00D65783" w:rsidRDefault="004D46B5">
      <w:pPr>
        <w:pStyle w:val="berschrift2"/>
        <w:keepNext/>
        <w:numPr>
          <w:ilvl w:val="1"/>
          <w:numId w:val="1"/>
        </w:numPr>
        <w:rPr>
          <w:sz w:val="18"/>
          <w:szCs w:val="18"/>
        </w:rPr>
      </w:pPr>
      <w:bookmarkStart w:id="17" w:name="_Toc234391644"/>
      <w:r>
        <w:rPr>
          <w:sz w:val="18"/>
          <w:szCs w:val="18"/>
        </w:rPr>
        <w:t>Pflege</w:t>
      </w:r>
      <w:bookmarkEnd w:id="17"/>
    </w:p>
    <w:p w14:paraId="6713468D" w14:textId="125E360B" w:rsidR="00D65783" w:rsidRDefault="00A0745C">
      <w:pPr>
        <w:tabs>
          <w:tab w:val="left" w:pos="431"/>
        </w:tabs>
        <w:ind w:left="431" w:hanging="431"/>
        <w:rPr>
          <w:sz w:val="18"/>
          <w:szCs w:val="18"/>
        </w:rPr>
      </w:pPr>
      <w:sdt>
        <w:sdtPr>
          <w:rPr>
            <w:sz w:val="18"/>
            <w:szCs w:val="18"/>
          </w:rPr>
          <w:id w:val="-1912143371"/>
          <w14:checkbox>
            <w14:checked w14:val="1"/>
            <w14:checkedState w14:val="2612" w14:font="MS Gothic"/>
            <w14:uncheckedState w14:val="2610" w14:font="MS Gothic"/>
          </w14:checkbox>
        </w:sdtPr>
        <w:sdtEndPr/>
        <w:sdtContent>
          <w:r w:rsidR="0070786D">
            <w:rPr>
              <w:rFonts w:ascii="MS Gothic" w:eastAsia="MS Gothic" w:hAnsi="MS Gothic" w:hint="eastAsia"/>
              <w:sz w:val="18"/>
              <w:szCs w:val="18"/>
            </w:rPr>
            <w:t>☒</w:t>
          </w:r>
        </w:sdtContent>
      </w:sdt>
      <w:r w:rsidR="004D46B5">
        <w:rPr>
          <w:sz w:val="18"/>
          <w:szCs w:val="18"/>
        </w:rPr>
        <w:tab/>
        <w:t xml:space="preserve">Der Auftragnehmer verpflichtet sich im Rahmen der Pflege zur Störungsbeseitigung und/oder zur Lieferung neuer Programmstände* </w:t>
      </w:r>
      <w:r w:rsidR="00F81EF6">
        <w:rPr>
          <w:sz w:val="18"/>
          <w:szCs w:val="18"/>
        </w:rPr>
        <w:t>nachfolgenden</w:t>
      </w:r>
      <w:r w:rsidR="004D46B5">
        <w:rPr>
          <w:sz w:val="18"/>
          <w:szCs w:val="18"/>
        </w:rPr>
        <w:t xml:space="preserve"> Regelungen:</w:t>
      </w:r>
    </w:p>
    <w:p w14:paraId="69868229" w14:textId="77777777" w:rsidR="00D65783" w:rsidRDefault="004D46B5">
      <w:pPr>
        <w:pStyle w:val="berschrift3"/>
        <w:keepNext/>
        <w:numPr>
          <w:ilvl w:val="2"/>
          <w:numId w:val="1"/>
        </w:numPr>
        <w:rPr>
          <w:sz w:val="18"/>
          <w:szCs w:val="18"/>
        </w:rPr>
      </w:pPr>
      <w:bookmarkStart w:id="18" w:name="_Toc234391645"/>
      <w:r>
        <w:rPr>
          <w:sz w:val="18"/>
          <w:szCs w:val="18"/>
        </w:rPr>
        <w:t>Arten von Pflegeleistungen</w:t>
      </w:r>
      <w:bookmarkEnd w:id="18"/>
    </w:p>
    <w:p w14:paraId="683C5128" w14:textId="77777777" w:rsidR="00D65783" w:rsidRDefault="004D46B5">
      <w:pPr>
        <w:pStyle w:val="berschrift4"/>
        <w:keepNext/>
        <w:numPr>
          <w:ilvl w:val="3"/>
          <w:numId w:val="1"/>
        </w:numPr>
        <w:jc w:val="both"/>
        <w:rPr>
          <w:sz w:val="18"/>
          <w:szCs w:val="18"/>
        </w:rPr>
      </w:pPr>
      <w:r>
        <w:rPr>
          <w:sz w:val="18"/>
          <w:szCs w:val="18"/>
        </w:rPr>
        <w:t>Störungsbeseitigung</w:t>
      </w:r>
    </w:p>
    <w:p w14:paraId="6D026BCE" w14:textId="77777777" w:rsidR="00D65783" w:rsidRDefault="004D46B5">
      <w:pPr>
        <w:jc w:val="both"/>
        <w:rPr>
          <w:sz w:val="18"/>
          <w:szCs w:val="18"/>
        </w:rPr>
      </w:pPr>
      <w:r>
        <w:rPr>
          <w:sz w:val="18"/>
          <w:szCs w:val="18"/>
        </w:rPr>
        <w:t>Der Auftragnehmer verpflichtet sich, Störungen</w:t>
      </w:r>
    </w:p>
    <w:p w14:paraId="10EEBCD8" w14:textId="77777777" w:rsidR="00D65783" w:rsidRDefault="00A0745C">
      <w:pPr>
        <w:tabs>
          <w:tab w:val="left" w:pos="431"/>
        </w:tabs>
        <w:ind w:left="431" w:hanging="431"/>
        <w:rPr>
          <w:sz w:val="18"/>
          <w:szCs w:val="18"/>
        </w:rPr>
      </w:pPr>
      <w:sdt>
        <w:sdtPr>
          <w:id w:val="-1726212344"/>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gemäß Ziffer 4.1 EVB-IT Erstellungs-AGB zu beseitigen.</w:t>
      </w:r>
    </w:p>
    <w:p w14:paraId="31CF5973" w14:textId="77777777" w:rsidR="00D65783" w:rsidRDefault="00A0745C">
      <w:pPr>
        <w:tabs>
          <w:tab w:val="left" w:pos="431"/>
        </w:tabs>
        <w:ind w:left="431" w:hanging="431"/>
        <w:rPr>
          <w:sz w:val="18"/>
          <w:szCs w:val="18"/>
        </w:rPr>
      </w:pPr>
      <w:sdt>
        <w:sdtPr>
          <w:id w:val="-570122379"/>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in der Software* gemäß Nummer _____ lfd. Nr. _____ gemäß Ziffer 4.1 EVB-IT Erstellungs-AGB zu beseitigen.</w:t>
      </w:r>
    </w:p>
    <w:p w14:paraId="7AA76658" w14:textId="3664B84B" w:rsidR="00D65783" w:rsidRDefault="00A0745C">
      <w:pPr>
        <w:tabs>
          <w:tab w:val="left" w:pos="431"/>
        </w:tabs>
        <w:ind w:left="431" w:hanging="431"/>
        <w:rPr>
          <w:sz w:val="18"/>
          <w:szCs w:val="18"/>
        </w:rPr>
      </w:pPr>
      <w:sdt>
        <w:sdtPr>
          <w:rPr>
            <w:sz w:val="18"/>
            <w:szCs w:val="18"/>
          </w:rPr>
          <w:id w:val="-1371685146"/>
          <w14:checkbox>
            <w14:checked w14:val="1"/>
            <w14:checkedState w14:val="2612" w14:font="MS Gothic"/>
            <w14:uncheckedState w14:val="2610" w14:font="MS Gothic"/>
          </w14:checkbox>
        </w:sdtPr>
        <w:sdtEndPr/>
        <w:sdtContent>
          <w:r w:rsidR="006B008C" w:rsidRPr="006B008C">
            <w:rPr>
              <w:rFonts w:ascii="MS Gothic" w:eastAsia="MS Gothic" w:hAnsi="MS Gothic" w:cs="MS Gothic" w:hint="eastAsia"/>
              <w:sz w:val="18"/>
              <w:szCs w:val="18"/>
            </w:rPr>
            <w:t>☒</w:t>
          </w:r>
        </w:sdtContent>
      </w:sdt>
      <w:r w:rsidR="004D46B5">
        <w:rPr>
          <w:sz w:val="18"/>
          <w:szCs w:val="18"/>
        </w:rPr>
        <w:tab/>
        <w:t xml:space="preserve">gemäß Anlage Nr. </w:t>
      </w:r>
      <w:r w:rsidR="005459E2">
        <w:rPr>
          <w:sz w:val="18"/>
          <w:szCs w:val="18"/>
        </w:rPr>
        <w:t>2</w:t>
      </w:r>
      <w:r w:rsidR="006B008C" w:rsidRPr="0070786D">
        <w:rPr>
          <w:sz w:val="18"/>
          <w:szCs w:val="18"/>
        </w:rPr>
        <w:t xml:space="preserve"> (Leistungsbeschreibung)</w:t>
      </w:r>
      <w:r w:rsidR="004D46B5">
        <w:rPr>
          <w:sz w:val="18"/>
          <w:szCs w:val="18"/>
        </w:rPr>
        <w:t xml:space="preserve"> zu beseitigen.</w:t>
      </w:r>
    </w:p>
    <w:p w14:paraId="030E2872" w14:textId="77777777" w:rsidR="00D65783" w:rsidRDefault="004D46B5">
      <w:pPr>
        <w:jc w:val="both"/>
        <w:rPr>
          <w:sz w:val="18"/>
          <w:szCs w:val="18"/>
        </w:rPr>
      </w:pPr>
      <w:r>
        <w:rPr>
          <w:sz w:val="18"/>
          <w:szCs w:val="18"/>
        </w:rPr>
        <w:t>Regelungen zur Störungsmeldung ergeben sich aus Nummer 9.2.</w:t>
      </w:r>
    </w:p>
    <w:p w14:paraId="5132553C" w14:textId="77777777" w:rsidR="00D65783" w:rsidRDefault="004D46B5">
      <w:pPr>
        <w:jc w:val="both"/>
        <w:rPr>
          <w:sz w:val="18"/>
          <w:szCs w:val="18"/>
        </w:rPr>
      </w:pPr>
      <w:r>
        <w:rPr>
          <w:sz w:val="18"/>
          <w:szCs w:val="18"/>
        </w:rPr>
        <w:t>Regelungen zu Reaktions*- und Wiederherstellungszeiten*, Hotline und Teleservice* im Rahmen der Störungsbeseitigung ergeben sich aus Nummer 10.</w:t>
      </w:r>
    </w:p>
    <w:p w14:paraId="12FCC501" w14:textId="77777777" w:rsidR="00D65783" w:rsidRDefault="004D46B5">
      <w:pPr>
        <w:pStyle w:val="berschrift5"/>
        <w:keepNext/>
        <w:numPr>
          <w:ilvl w:val="4"/>
          <w:numId w:val="1"/>
        </w:numPr>
        <w:rPr>
          <w:sz w:val="18"/>
          <w:szCs w:val="18"/>
        </w:rPr>
      </w:pPr>
      <w:r>
        <w:rPr>
          <w:sz w:val="18"/>
          <w:szCs w:val="18"/>
        </w:rPr>
        <w:lastRenderedPageBreak/>
        <w:t>Ort der Störungsbeseitigung</w:t>
      </w:r>
    </w:p>
    <w:p w14:paraId="061E788E" w14:textId="77777777" w:rsidR="00D65783" w:rsidRDefault="00A0745C">
      <w:pPr>
        <w:tabs>
          <w:tab w:val="left" w:pos="431"/>
        </w:tabs>
        <w:ind w:left="431" w:hanging="431"/>
        <w:rPr>
          <w:sz w:val="18"/>
          <w:szCs w:val="18"/>
        </w:rPr>
      </w:pPr>
      <w:sdt>
        <w:sdtPr>
          <w:id w:val="-698467731"/>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Störungsbeseitigung erfolgt durch Personal des Auftragnehmers vor Ort beim Auftraggeber.</w:t>
      </w:r>
    </w:p>
    <w:p w14:paraId="5A03941C" w14:textId="77777777" w:rsidR="00D65783" w:rsidRDefault="00A0745C">
      <w:pPr>
        <w:tabs>
          <w:tab w:val="left" w:pos="431"/>
        </w:tabs>
        <w:ind w:left="431" w:hanging="431"/>
        <w:rPr>
          <w:sz w:val="18"/>
          <w:szCs w:val="18"/>
        </w:rPr>
      </w:pPr>
      <w:sdt>
        <w:sdtPr>
          <w:id w:val="-1415079176"/>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Der Auftragnehmer erbringt, soweit möglich, die in Anlage Nr. _____ vereinbarten Teile der Leistung mittels Teleservice* entsprechend der Teleservicevereinbarung gemäß Anlage Nr. _____.</w:t>
      </w:r>
    </w:p>
    <w:p w14:paraId="5655DCAC" w14:textId="77777777" w:rsidR="00D65783" w:rsidRDefault="00A0745C">
      <w:pPr>
        <w:tabs>
          <w:tab w:val="left" w:pos="431"/>
        </w:tabs>
        <w:ind w:left="431" w:hanging="431"/>
        <w:rPr>
          <w:sz w:val="18"/>
          <w:szCs w:val="18"/>
        </w:rPr>
      </w:pPr>
      <w:sdt>
        <w:sdtPr>
          <w:id w:val="2104298938"/>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Der Ort der Störungsbeseitigung ist in Anlage Nr. _____ geregelt.</w:t>
      </w:r>
    </w:p>
    <w:p w14:paraId="36FF9EE8" w14:textId="77777777" w:rsidR="00D65783" w:rsidRDefault="004D46B5">
      <w:pPr>
        <w:pStyle w:val="berschrift4"/>
        <w:keepNext/>
        <w:numPr>
          <w:ilvl w:val="3"/>
          <w:numId w:val="1"/>
        </w:numPr>
        <w:rPr>
          <w:sz w:val="18"/>
          <w:szCs w:val="18"/>
        </w:rPr>
      </w:pPr>
      <w:r>
        <w:rPr>
          <w:sz w:val="18"/>
          <w:szCs w:val="18"/>
        </w:rPr>
        <w:t>Überlassung von verfügbaren Programmständen* (Standardsoftware*)</w:t>
      </w:r>
    </w:p>
    <w:p w14:paraId="077FFDC1" w14:textId="77777777" w:rsidR="00D65783" w:rsidRDefault="00A0745C">
      <w:pPr>
        <w:tabs>
          <w:tab w:val="left" w:pos="431"/>
        </w:tabs>
        <w:ind w:left="431" w:hanging="431"/>
        <w:rPr>
          <w:sz w:val="18"/>
          <w:szCs w:val="18"/>
        </w:rPr>
      </w:pPr>
      <w:sdt>
        <w:sdtPr>
          <w:id w:val="-177965115"/>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Der Auftragnehmer verpflichtet sich, folgende Programmstände* für die aufgeführte Standardsoftware* zu überlassen, sobald sie am Markt verfügbar sind:</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538"/>
        <w:gridCol w:w="1539"/>
        <w:gridCol w:w="1539"/>
        <w:gridCol w:w="1539"/>
        <w:gridCol w:w="1539"/>
        <w:gridCol w:w="1538"/>
      </w:tblGrid>
      <w:tr w:rsidR="00D65783" w14:paraId="1301AA7D" w14:textId="77777777">
        <w:trPr>
          <w:tblHeader/>
        </w:trPr>
        <w:tc>
          <w:tcPr>
            <w:tcW w:w="1540" w:type="dxa"/>
            <w:tcBorders>
              <w:top w:val="single" w:sz="4" w:space="0" w:color="000000"/>
              <w:left w:val="single" w:sz="4" w:space="0" w:color="000000"/>
              <w:bottom w:val="single" w:sz="4" w:space="0" w:color="000000"/>
              <w:right w:val="single" w:sz="4" w:space="0" w:color="000000"/>
            </w:tcBorders>
            <w:shd w:val="solid" w:color="E7E6E6" w:fill="FF0000"/>
          </w:tcPr>
          <w:p w14:paraId="543695ED" w14:textId="77777777" w:rsidR="00D65783" w:rsidRDefault="004D46B5">
            <w:pPr>
              <w:jc w:val="center"/>
            </w:pPr>
            <w:r>
              <w:rPr>
                <w:sz w:val="16"/>
                <w:szCs w:val="16"/>
              </w:rPr>
              <w:t>Lfd. Nr. aus Nummer 4.1</w:t>
            </w:r>
          </w:p>
        </w:tc>
        <w:tc>
          <w:tcPr>
            <w:tcW w:w="1541" w:type="dxa"/>
            <w:tcBorders>
              <w:top w:val="single" w:sz="4" w:space="0" w:color="000000"/>
              <w:left w:val="single" w:sz="4" w:space="0" w:color="000000"/>
              <w:bottom w:val="single" w:sz="4" w:space="0" w:color="000000"/>
              <w:right w:val="single" w:sz="4" w:space="0" w:color="000000"/>
            </w:tcBorders>
            <w:shd w:val="solid" w:color="E7E6E6" w:fill="FF0000"/>
          </w:tcPr>
          <w:p w14:paraId="4D228382" w14:textId="77777777" w:rsidR="00D65783" w:rsidRDefault="004D46B5">
            <w:pPr>
              <w:jc w:val="center"/>
            </w:pPr>
            <w:r>
              <w:rPr>
                <w:sz w:val="16"/>
                <w:szCs w:val="16"/>
              </w:rPr>
              <w:t>Patches*, Updates*</w:t>
            </w:r>
          </w:p>
        </w:tc>
        <w:tc>
          <w:tcPr>
            <w:tcW w:w="1541" w:type="dxa"/>
            <w:tcBorders>
              <w:top w:val="single" w:sz="4" w:space="0" w:color="000000"/>
              <w:left w:val="single" w:sz="4" w:space="0" w:color="000000"/>
              <w:bottom w:val="single" w:sz="4" w:space="0" w:color="000000"/>
              <w:right w:val="single" w:sz="4" w:space="0" w:color="000000"/>
            </w:tcBorders>
            <w:shd w:val="solid" w:color="E7E6E6" w:fill="FF0000"/>
          </w:tcPr>
          <w:p w14:paraId="401BE6F9" w14:textId="77777777" w:rsidR="00D65783" w:rsidRDefault="004D46B5">
            <w:pPr>
              <w:jc w:val="center"/>
            </w:pPr>
            <w:r>
              <w:rPr>
                <w:sz w:val="16"/>
                <w:szCs w:val="16"/>
              </w:rPr>
              <w:t>Upgrades*</w:t>
            </w:r>
          </w:p>
        </w:tc>
        <w:tc>
          <w:tcPr>
            <w:tcW w:w="1540" w:type="dxa"/>
            <w:tcBorders>
              <w:top w:val="single" w:sz="4" w:space="0" w:color="000000"/>
              <w:left w:val="single" w:sz="4" w:space="0" w:color="000000"/>
              <w:bottom w:val="single" w:sz="4" w:space="0" w:color="000000"/>
              <w:right w:val="single" w:sz="4" w:space="0" w:color="000000"/>
            </w:tcBorders>
            <w:shd w:val="solid" w:color="E7E6E6" w:fill="FF0000"/>
          </w:tcPr>
          <w:p w14:paraId="0978A2A5" w14:textId="77777777" w:rsidR="00D65783" w:rsidRDefault="004D46B5">
            <w:pPr>
              <w:jc w:val="center"/>
            </w:pPr>
            <w:r>
              <w:rPr>
                <w:sz w:val="16"/>
                <w:szCs w:val="16"/>
              </w:rPr>
              <w:t>Releases/ Versionen*</w:t>
            </w:r>
          </w:p>
        </w:tc>
        <w:tc>
          <w:tcPr>
            <w:tcW w:w="1540" w:type="dxa"/>
            <w:tcBorders>
              <w:top w:val="single" w:sz="4" w:space="0" w:color="000000"/>
              <w:left w:val="single" w:sz="4" w:space="0" w:color="000000"/>
              <w:bottom w:val="single" w:sz="4" w:space="0" w:color="000000"/>
              <w:right w:val="single" w:sz="4" w:space="0" w:color="000000"/>
            </w:tcBorders>
            <w:shd w:val="solid" w:color="E7E6E6" w:fill="FF0000"/>
          </w:tcPr>
          <w:p w14:paraId="740452A7" w14:textId="77777777" w:rsidR="00D65783" w:rsidRDefault="004D46B5">
            <w:pPr>
              <w:jc w:val="center"/>
            </w:pPr>
            <w:r>
              <w:rPr>
                <w:sz w:val="16"/>
                <w:szCs w:val="16"/>
              </w:rPr>
              <w:t>Leistung auf Anforderung des Auftraggebers</w:t>
            </w:r>
          </w:p>
        </w:tc>
        <w:tc>
          <w:tcPr>
            <w:tcW w:w="1539" w:type="dxa"/>
            <w:tcBorders>
              <w:top w:val="single" w:sz="4" w:space="0" w:color="000000"/>
              <w:left w:val="single" w:sz="4" w:space="0" w:color="000000"/>
              <w:bottom w:val="single" w:sz="4" w:space="0" w:color="000000"/>
              <w:right w:val="single" w:sz="4" w:space="0" w:color="000000"/>
            </w:tcBorders>
            <w:shd w:val="solid" w:color="E7E6E6" w:fill="FF0000"/>
          </w:tcPr>
          <w:p w14:paraId="64E3D224" w14:textId="77777777" w:rsidR="00D65783" w:rsidRDefault="004D46B5">
            <w:pPr>
              <w:jc w:val="center"/>
            </w:pPr>
            <w:r>
              <w:rPr>
                <w:sz w:val="16"/>
                <w:szCs w:val="16"/>
              </w:rPr>
              <w:t>Leistung unverzüglich, sobald verfügbar</w:t>
            </w:r>
          </w:p>
        </w:tc>
      </w:tr>
      <w:tr w:rsidR="00D65783" w14:paraId="56454AF9" w14:textId="77777777">
        <w:tc>
          <w:tcPr>
            <w:tcW w:w="1540" w:type="dxa"/>
            <w:tcBorders>
              <w:top w:val="single" w:sz="4" w:space="0" w:color="000000"/>
              <w:left w:val="single" w:sz="4" w:space="0" w:color="000000"/>
              <w:bottom w:val="single" w:sz="4" w:space="0" w:color="000000"/>
              <w:right w:val="single" w:sz="4" w:space="0" w:color="000000"/>
            </w:tcBorders>
          </w:tcPr>
          <w:p w14:paraId="41F6371B" w14:textId="77777777" w:rsidR="00D65783" w:rsidRDefault="00D65783"/>
        </w:tc>
        <w:tc>
          <w:tcPr>
            <w:tcW w:w="1541" w:type="dxa"/>
            <w:tcBorders>
              <w:top w:val="single" w:sz="4" w:space="0" w:color="000000"/>
              <w:left w:val="single" w:sz="4" w:space="0" w:color="000000"/>
              <w:bottom w:val="single" w:sz="4" w:space="0" w:color="000000"/>
              <w:right w:val="single" w:sz="4" w:space="0" w:color="000000"/>
            </w:tcBorders>
          </w:tcPr>
          <w:p w14:paraId="1DACDB68" w14:textId="77777777" w:rsidR="00D65783" w:rsidRDefault="00D65783"/>
        </w:tc>
        <w:tc>
          <w:tcPr>
            <w:tcW w:w="1541" w:type="dxa"/>
            <w:tcBorders>
              <w:top w:val="single" w:sz="4" w:space="0" w:color="000000"/>
              <w:left w:val="single" w:sz="4" w:space="0" w:color="000000"/>
              <w:bottom w:val="single" w:sz="4" w:space="0" w:color="000000"/>
              <w:right w:val="single" w:sz="4" w:space="0" w:color="000000"/>
            </w:tcBorders>
          </w:tcPr>
          <w:p w14:paraId="0B69DB08" w14:textId="77777777" w:rsidR="00D65783" w:rsidRDefault="00D65783"/>
        </w:tc>
        <w:tc>
          <w:tcPr>
            <w:tcW w:w="1540" w:type="dxa"/>
            <w:tcBorders>
              <w:top w:val="single" w:sz="4" w:space="0" w:color="000000"/>
              <w:left w:val="single" w:sz="4" w:space="0" w:color="000000"/>
              <w:bottom w:val="single" w:sz="4" w:space="0" w:color="000000"/>
              <w:right w:val="single" w:sz="4" w:space="0" w:color="000000"/>
            </w:tcBorders>
          </w:tcPr>
          <w:p w14:paraId="770488DC" w14:textId="77777777" w:rsidR="00D65783" w:rsidRDefault="00D65783"/>
        </w:tc>
        <w:tc>
          <w:tcPr>
            <w:tcW w:w="1540" w:type="dxa"/>
            <w:tcBorders>
              <w:top w:val="single" w:sz="4" w:space="0" w:color="000000"/>
              <w:left w:val="single" w:sz="4" w:space="0" w:color="000000"/>
              <w:bottom w:val="single" w:sz="4" w:space="0" w:color="000000"/>
              <w:right w:val="single" w:sz="4" w:space="0" w:color="000000"/>
            </w:tcBorders>
          </w:tcPr>
          <w:p w14:paraId="040360A7" w14:textId="77777777" w:rsidR="00D65783" w:rsidRDefault="00D65783"/>
        </w:tc>
        <w:tc>
          <w:tcPr>
            <w:tcW w:w="1539" w:type="dxa"/>
            <w:tcBorders>
              <w:top w:val="single" w:sz="4" w:space="0" w:color="000000"/>
              <w:left w:val="single" w:sz="4" w:space="0" w:color="000000"/>
              <w:bottom w:val="single" w:sz="4" w:space="0" w:color="000000"/>
              <w:right w:val="single" w:sz="4" w:space="0" w:color="000000"/>
            </w:tcBorders>
          </w:tcPr>
          <w:p w14:paraId="109F9C8B" w14:textId="77777777" w:rsidR="00D65783" w:rsidRDefault="00D65783"/>
        </w:tc>
      </w:tr>
    </w:tbl>
    <w:p w14:paraId="3B5A216D" w14:textId="77777777" w:rsidR="00D65783" w:rsidRDefault="00D65783"/>
    <w:p w14:paraId="0BC12CD1" w14:textId="77777777" w:rsidR="00D65783" w:rsidRDefault="00A0745C">
      <w:pPr>
        <w:tabs>
          <w:tab w:val="left" w:pos="431"/>
        </w:tabs>
        <w:ind w:left="431" w:hanging="431"/>
        <w:rPr>
          <w:sz w:val="18"/>
          <w:szCs w:val="18"/>
        </w:rPr>
      </w:pPr>
      <w:sdt>
        <w:sdtPr>
          <w:id w:val="542020234"/>
          <w14:checkbox>
            <w14:checked w14:val="0"/>
            <w14:checkedState w14:val="2612" w14:font="MS Gothic"/>
            <w14:uncheckedState w14:val="2610" w14:font="MS Gothic"/>
          </w14:checkbox>
        </w:sdtPr>
        <w:sdtEndPr/>
        <w:sdtContent>
          <w:r w:rsidR="007E5C6A">
            <w:rPr>
              <w:rFonts w:ascii="MS Gothic" w:eastAsia="MS Gothic" w:hAnsi="MS Gothic" w:cs="MS Gothic"/>
            </w:rPr>
            <w:t>☐</w:t>
          </w:r>
        </w:sdtContent>
      </w:sdt>
      <w:r w:rsidR="004D46B5">
        <w:tab/>
      </w:r>
      <w:r w:rsidR="004D46B5">
        <w:rPr>
          <w:sz w:val="18"/>
          <w:szCs w:val="18"/>
        </w:rPr>
        <w:t>Der Auftragnehmer nimmt die Installation*, soweit möglich, mittels Teleservice* entsprechend der Teleservicevereinbarung gemäß Anlage Nr. _____ vor.</w:t>
      </w:r>
    </w:p>
    <w:p w14:paraId="0CE0F5B7" w14:textId="77777777" w:rsidR="00D65783" w:rsidRDefault="00A0745C">
      <w:pPr>
        <w:tabs>
          <w:tab w:val="left" w:pos="431"/>
        </w:tabs>
        <w:ind w:left="431" w:hanging="431"/>
        <w:rPr>
          <w:sz w:val="18"/>
          <w:szCs w:val="18"/>
        </w:rPr>
      </w:pPr>
      <w:sdt>
        <w:sdtPr>
          <w:id w:val="536710489"/>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Abweichend von Ziffer 4.2 EVB-IT Erstellungs-AGB ist der Auftragnehmer nicht verpflichtet, den Programmstand* gemäß Nummer 5.1.2 lfd. Nr. _____ zu installieren*.</w:t>
      </w:r>
    </w:p>
    <w:p w14:paraId="2D3F3244" w14:textId="77777777" w:rsidR="00D65783" w:rsidRDefault="00A0745C">
      <w:pPr>
        <w:tabs>
          <w:tab w:val="left" w:pos="431"/>
        </w:tabs>
        <w:ind w:left="431" w:hanging="431"/>
        <w:rPr>
          <w:sz w:val="18"/>
          <w:szCs w:val="18"/>
        </w:rPr>
      </w:pPr>
      <w:sdt>
        <w:sdtPr>
          <w:id w:val="-455793536"/>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Besondere Vereinbarung zu Installation* und Customizing* der Programmstände* gemäß Anlage Nr. _____.</w:t>
      </w:r>
    </w:p>
    <w:p w14:paraId="590EDAFB" w14:textId="77777777" w:rsidR="00D65783" w:rsidRDefault="004D46B5">
      <w:pPr>
        <w:jc w:val="both"/>
        <w:rPr>
          <w:sz w:val="18"/>
          <w:szCs w:val="18"/>
        </w:rPr>
      </w:pPr>
      <w:r>
        <w:rPr>
          <w:sz w:val="18"/>
          <w:szCs w:val="18"/>
        </w:rPr>
        <w:t>Soweit bezüglich der Nutzungsrechte der Standardsoftware* Nutzungsrechtsregelungen aus den Lizenz</w:t>
      </w:r>
      <w:r>
        <w:rPr>
          <w:sz w:val="18"/>
          <w:szCs w:val="18"/>
        </w:rPr>
        <w:softHyphen/>
        <w:t>bedingungen in Nummer 4.1.1 einbezogen sind, werden diese bei Überlassung neuer Programmstände* der jeweiligen Standardsoftware* durch die für den neuen Programmstand* geltenden Nutzungsrechtsregelungen ersetzt, wobei die in Nummer 4.1.1 getroffenen Vereinbarungen auch für diese gelten. Diese neuen Nutzungsrechtsregelungen gelten aber nur unter den Voraussetzungen von Ziffer 4.2.2 EVB-IT Erstellungs-AGB und nur, soweit die neuen Lizenzbedingungen dem Auftraggeber bei Überlassung mit Hinweis auf diese Regelung schriftlich bekannt gegeben werden.</w:t>
      </w:r>
    </w:p>
    <w:p w14:paraId="05589136" w14:textId="77777777" w:rsidR="00AD6884" w:rsidRDefault="00AD6884">
      <w:pPr>
        <w:jc w:val="both"/>
        <w:rPr>
          <w:sz w:val="18"/>
          <w:szCs w:val="18"/>
        </w:rPr>
      </w:pPr>
    </w:p>
    <w:p w14:paraId="29F3A73A" w14:textId="77777777" w:rsidR="00D65783" w:rsidRDefault="004D46B5">
      <w:pPr>
        <w:pStyle w:val="berschrift3"/>
        <w:keepNext/>
        <w:numPr>
          <w:ilvl w:val="2"/>
          <w:numId w:val="1"/>
        </w:numPr>
        <w:rPr>
          <w:sz w:val="18"/>
          <w:szCs w:val="18"/>
        </w:rPr>
      </w:pPr>
      <w:bookmarkStart w:id="19" w:name="_Toc234391646"/>
      <w:r>
        <w:rPr>
          <w:sz w:val="18"/>
          <w:szCs w:val="18"/>
        </w:rPr>
        <w:t>Beginn / Dauer der Pflege</w:t>
      </w:r>
      <w:bookmarkEnd w:id="19"/>
    </w:p>
    <w:p w14:paraId="03631FF6" w14:textId="77777777" w:rsidR="00D65783" w:rsidRDefault="004D46B5">
      <w:pPr>
        <w:rPr>
          <w:sz w:val="18"/>
          <w:szCs w:val="18"/>
        </w:rPr>
      </w:pPr>
      <w:r>
        <w:rPr>
          <w:sz w:val="18"/>
          <w:szCs w:val="18"/>
        </w:rPr>
        <w:t>Der Auftragnehmer verpflichtet sich, die vereinbarte Pflege beginnend mit</w:t>
      </w:r>
    </w:p>
    <w:p w14:paraId="0CCDC336" w14:textId="77777777" w:rsidR="00D65783" w:rsidRDefault="00A0745C">
      <w:pPr>
        <w:tabs>
          <w:tab w:val="left" w:pos="431"/>
        </w:tabs>
        <w:ind w:left="431" w:hanging="431"/>
        <w:rPr>
          <w:sz w:val="18"/>
          <w:szCs w:val="18"/>
        </w:rPr>
      </w:pPr>
      <w:sdt>
        <w:sdtPr>
          <w:id w:val="-1911232920"/>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dem Tag nach Ablauf der Verjährungsfrist für Sachmängelansprüche (Gewährleistungsfrist)</w:t>
      </w:r>
    </w:p>
    <w:p w14:paraId="4CC6B3DA" w14:textId="77777777" w:rsidR="00D65783" w:rsidRDefault="00A0745C">
      <w:pPr>
        <w:tabs>
          <w:tab w:val="left" w:pos="431"/>
        </w:tabs>
        <w:ind w:left="431" w:hanging="431"/>
        <w:rPr>
          <w:sz w:val="18"/>
          <w:szCs w:val="18"/>
        </w:rPr>
      </w:pPr>
      <w:sdt>
        <w:sdtPr>
          <w:id w:val="-1830122154"/>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dem Tag nach der Abnahme</w:t>
      </w:r>
    </w:p>
    <w:p w14:paraId="7DEE85BD" w14:textId="77777777" w:rsidR="00D65783" w:rsidRDefault="00A0745C">
      <w:pPr>
        <w:tabs>
          <w:tab w:val="left" w:pos="431"/>
        </w:tabs>
        <w:ind w:left="431" w:hanging="431"/>
        <w:rPr>
          <w:sz w:val="18"/>
          <w:szCs w:val="18"/>
        </w:rPr>
      </w:pPr>
      <w:sdt>
        <w:sdtPr>
          <w:id w:val="-1957788963"/>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folgendem Datum _____</w:t>
      </w:r>
    </w:p>
    <w:p w14:paraId="428D91CE" w14:textId="77777777" w:rsidR="00D65783" w:rsidRDefault="004D46B5">
      <w:pPr>
        <w:rPr>
          <w:sz w:val="18"/>
          <w:szCs w:val="18"/>
        </w:rPr>
      </w:pPr>
      <w:r>
        <w:rPr>
          <w:sz w:val="18"/>
          <w:szCs w:val="18"/>
        </w:rPr>
        <w:t>jeweils</w:t>
      </w:r>
    </w:p>
    <w:p w14:paraId="4C1F6646" w14:textId="77777777" w:rsidR="00D65783" w:rsidRDefault="00A0745C">
      <w:pPr>
        <w:tabs>
          <w:tab w:val="left" w:pos="431"/>
        </w:tabs>
        <w:ind w:left="431" w:hanging="431"/>
        <w:rPr>
          <w:sz w:val="18"/>
          <w:szCs w:val="18"/>
        </w:rPr>
      </w:pPr>
      <w:sdt>
        <w:sdtPr>
          <w:id w:val="-1141568472"/>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für die Dauer von _____ Monaten</w:t>
      </w:r>
    </w:p>
    <w:p w14:paraId="6BA36E7C" w14:textId="77777777" w:rsidR="00D65783" w:rsidRDefault="00A0745C">
      <w:pPr>
        <w:tabs>
          <w:tab w:val="left" w:pos="431"/>
        </w:tabs>
        <w:ind w:left="431" w:hanging="431"/>
        <w:rPr>
          <w:sz w:val="18"/>
          <w:szCs w:val="18"/>
        </w:rPr>
      </w:pPr>
      <w:sdt>
        <w:sdtPr>
          <w:id w:val="-1319805406"/>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für die Dauer von mindestens _____ Monaten (Mindestvertragsdauer)</w:t>
      </w:r>
    </w:p>
    <w:p w14:paraId="77D269D4" w14:textId="5F26F0AA" w:rsidR="00D65783" w:rsidRDefault="00A0745C">
      <w:pPr>
        <w:tabs>
          <w:tab w:val="left" w:pos="431"/>
        </w:tabs>
        <w:ind w:left="431" w:hanging="431"/>
        <w:rPr>
          <w:sz w:val="18"/>
          <w:szCs w:val="18"/>
        </w:rPr>
      </w:pPr>
      <w:sdt>
        <w:sdtPr>
          <w:rPr>
            <w:sz w:val="18"/>
            <w:szCs w:val="18"/>
          </w:rPr>
          <w:id w:val="-1496649738"/>
          <w14:checkbox>
            <w14:checked w14:val="1"/>
            <w14:checkedState w14:val="2612" w14:font="MS Gothic"/>
            <w14:uncheckedState w14:val="2610" w14:font="MS Gothic"/>
          </w14:checkbox>
        </w:sdtPr>
        <w:sdtEndPr/>
        <w:sdtContent>
          <w:r w:rsidR="00423FA3" w:rsidRPr="0070786D">
            <w:rPr>
              <w:rFonts w:ascii="MS Gothic" w:eastAsia="MS Gothic" w:hAnsi="MS Gothic" w:cs="MS Gothic" w:hint="eastAsia"/>
              <w:sz w:val="18"/>
              <w:szCs w:val="18"/>
            </w:rPr>
            <w:t>☒</w:t>
          </w:r>
        </w:sdtContent>
      </w:sdt>
      <w:r w:rsidR="004D46B5">
        <w:rPr>
          <w:sz w:val="18"/>
          <w:szCs w:val="18"/>
        </w:rPr>
        <w:tab/>
        <w:t xml:space="preserve">für die in Anlage Nr. </w:t>
      </w:r>
      <w:r w:rsidR="005459E2">
        <w:rPr>
          <w:sz w:val="18"/>
          <w:szCs w:val="18"/>
        </w:rPr>
        <w:t>2</w:t>
      </w:r>
      <w:r w:rsidR="00423FA3" w:rsidRPr="0070786D">
        <w:rPr>
          <w:sz w:val="18"/>
          <w:szCs w:val="18"/>
        </w:rPr>
        <w:t xml:space="preserve"> (Leistungsbeschreibung) </w:t>
      </w:r>
      <w:r w:rsidR="004D46B5">
        <w:rPr>
          <w:sz w:val="18"/>
          <w:szCs w:val="18"/>
        </w:rPr>
        <w:t>vereinbarte Dauer</w:t>
      </w:r>
    </w:p>
    <w:p w14:paraId="5E32E1AD" w14:textId="77777777" w:rsidR="00D65783" w:rsidRDefault="004D46B5">
      <w:pPr>
        <w:rPr>
          <w:sz w:val="18"/>
          <w:szCs w:val="18"/>
        </w:rPr>
      </w:pPr>
      <w:r>
        <w:rPr>
          <w:sz w:val="18"/>
          <w:szCs w:val="18"/>
        </w:rPr>
        <w:t>zu erbringen.</w:t>
      </w:r>
    </w:p>
    <w:p w14:paraId="0DB3E9B6" w14:textId="77777777" w:rsidR="008729BA" w:rsidRDefault="008729BA">
      <w:pPr>
        <w:rPr>
          <w:sz w:val="18"/>
          <w:szCs w:val="18"/>
        </w:rPr>
      </w:pPr>
    </w:p>
    <w:p w14:paraId="610886D5" w14:textId="77777777" w:rsidR="00D65783" w:rsidRDefault="004D46B5">
      <w:pPr>
        <w:pStyle w:val="berschrift3"/>
        <w:keepNext/>
        <w:numPr>
          <w:ilvl w:val="2"/>
          <w:numId w:val="1"/>
        </w:numPr>
        <w:rPr>
          <w:sz w:val="18"/>
          <w:szCs w:val="18"/>
        </w:rPr>
      </w:pPr>
      <w:bookmarkStart w:id="20" w:name="_Toc234391647"/>
      <w:r>
        <w:rPr>
          <w:sz w:val="18"/>
          <w:szCs w:val="18"/>
        </w:rPr>
        <w:t>Kündigung der Pflegeleistungen</w:t>
      </w:r>
      <w:bookmarkEnd w:id="20"/>
    </w:p>
    <w:p w14:paraId="1F29832E" w14:textId="77777777" w:rsidR="00D65783" w:rsidRDefault="00A0745C">
      <w:pPr>
        <w:tabs>
          <w:tab w:val="left" w:pos="431"/>
        </w:tabs>
        <w:ind w:left="431" w:hanging="431"/>
        <w:rPr>
          <w:sz w:val="18"/>
          <w:szCs w:val="18"/>
        </w:rPr>
      </w:pPr>
      <w:sdt>
        <w:sdtPr>
          <w:id w:val="581342565"/>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Abweichend von Ziffer 15.2 EVB-IT Erstellungs-AGB beträgt die Kündigungsfrist _____ Monat(e) zum Ablauf eines _____ (z.B. Kalendermonat/Kalendervierteljahr/Kalenderjahr).</w:t>
      </w:r>
    </w:p>
    <w:p w14:paraId="169A4179" w14:textId="77777777" w:rsidR="00D65783" w:rsidRDefault="00A0745C">
      <w:pPr>
        <w:tabs>
          <w:tab w:val="left" w:pos="431"/>
        </w:tabs>
        <w:ind w:left="431" w:hanging="431"/>
        <w:rPr>
          <w:sz w:val="18"/>
          <w:szCs w:val="18"/>
        </w:rPr>
      </w:pPr>
      <w:sdt>
        <w:sdtPr>
          <w:id w:val="-1847629649"/>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Ergänzend zu Ziffer 15.2 EVB-IT Erstellungs-AGB wird bei vereinbarter fester Laufzeit ein Sonderkündigungsrecht des Auftraggebers gem. Anlage Nr. _____ vereinbart.</w:t>
      </w:r>
    </w:p>
    <w:p w14:paraId="4145C68C" w14:textId="77777777" w:rsidR="008729BA" w:rsidRDefault="008729BA">
      <w:pPr>
        <w:tabs>
          <w:tab w:val="left" w:pos="431"/>
        </w:tabs>
        <w:ind w:left="431" w:hanging="431"/>
        <w:rPr>
          <w:sz w:val="18"/>
          <w:szCs w:val="18"/>
        </w:rPr>
      </w:pPr>
    </w:p>
    <w:p w14:paraId="36CE768E" w14:textId="77777777" w:rsidR="00D65783" w:rsidRDefault="004D46B5">
      <w:pPr>
        <w:pStyle w:val="berschrift3"/>
        <w:keepNext/>
        <w:numPr>
          <w:ilvl w:val="2"/>
          <w:numId w:val="1"/>
        </w:numPr>
        <w:rPr>
          <w:sz w:val="18"/>
          <w:szCs w:val="18"/>
        </w:rPr>
      </w:pPr>
      <w:bookmarkStart w:id="21" w:name="_Toc234391648"/>
      <w:r>
        <w:rPr>
          <w:sz w:val="18"/>
          <w:szCs w:val="18"/>
        </w:rPr>
        <w:lastRenderedPageBreak/>
        <w:t>Vergütung/Zahlungsfristen für Pflegeleistungen</w:t>
      </w:r>
      <w:bookmarkEnd w:id="21"/>
    </w:p>
    <w:p w14:paraId="29A6F6E3" w14:textId="77777777" w:rsidR="00D65783" w:rsidRDefault="004D46B5">
      <w:pPr>
        <w:pStyle w:val="berschrift4"/>
        <w:keepNext/>
        <w:numPr>
          <w:ilvl w:val="3"/>
          <w:numId w:val="1"/>
        </w:numPr>
        <w:rPr>
          <w:sz w:val="18"/>
          <w:szCs w:val="18"/>
        </w:rPr>
      </w:pPr>
      <w:r>
        <w:rPr>
          <w:sz w:val="18"/>
          <w:szCs w:val="18"/>
        </w:rPr>
        <w:t>Vergütung</w:t>
      </w:r>
    </w:p>
    <w:p w14:paraId="055A1904" w14:textId="71794EB2" w:rsidR="00D65783" w:rsidRDefault="00A0745C">
      <w:pPr>
        <w:tabs>
          <w:tab w:val="left" w:pos="431"/>
        </w:tabs>
        <w:ind w:left="431" w:hanging="431"/>
        <w:rPr>
          <w:sz w:val="18"/>
          <w:szCs w:val="18"/>
        </w:rPr>
      </w:pPr>
      <w:sdt>
        <w:sdtPr>
          <w:rPr>
            <w:sz w:val="18"/>
            <w:szCs w:val="18"/>
          </w:rPr>
          <w:id w:val="1735358329"/>
          <w14:checkbox>
            <w14:checked w14:val="1"/>
            <w14:checkedState w14:val="2612" w14:font="MS Gothic"/>
            <w14:uncheckedState w14:val="2610" w14:font="MS Gothic"/>
          </w14:checkbox>
        </w:sdtPr>
        <w:sdtEndPr/>
        <w:sdtContent>
          <w:r w:rsidR="00F414D8" w:rsidRPr="00F414D8">
            <w:rPr>
              <w:rFonts w:ascii="MS Gothic" w:eastAsia="MS Gothic" w:hAnsi="MS Gothic" w:cs="MS Gothic" w:hint="eastAsia"/>
              <w:sz w:val="18"/>
              <w:szCs w:val="18"/>
            </w:rPr>
            <w:t>☒</w:t>
          </w:r>
        </w:sdtContent>
      </w:sdt>
      <w:r w:rsidR="004D46B5">
        <w:rPr>
          <w:sz w:val="18"/>
          <w:szCs w:val="18"/>
        </w:rPr>
        <w:tab/>
        <w:t>Die Pflege ist (bei fester Laufzeit) insgesamt mit dem Pauschalfestpreis* abgegolten.</w:t>
      </w:r>
    </w:p>
    <w:p w14:paraId="6C7E6AEB" w14:textId="77777777" w:rsidR="00D65783" w:rsidRDefault="004D46B5">
      <w:pPr>
        <w:tabs>
          <w:tab w:val="left" w:pos="431"/>
        </w:tabs>
        <w:ind w:left="863" w:hanging="431"/>
        <w:rPr>
          <w:sz w:val="18"/>
          <w:szCs w:val="18"/>
        </w:rPr>
      </w:pPr>
      <w:r>
        <w:rPr>
          <w:sz w:val="18"/>
          <w:szCs w:val="18"/>
        </w:rPr>
        <w:t>Der Vergütungsanteil für die Pflege am Pauschalfestpreis* beträgt _____ Euro².</w:t>
      </w:r>
    </w:p>
    <w:p w14:paraId="48D8A99D" w14:textId="77777777" w:rsidR="00D65783" w:rsidRDefault="00A0745C">
      <w:pPr>
        <w:tabs>
          <w:tab w:val="left" w:pos="431"/>
        </w:tabs>
        <w:ind w:left="431" w:hanging="431"/>
        <w:rPr>
          <w:sz w:val="18"/>
          <w:szCs w:val="18"/>
        </w:rPr>
      </w:pPr>
      <w:sdt>
        <w:sdtPr>
          <w:id w:val="-1431735824"/>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gesonderte Vergütung für die Pflege insgesamt (bei fester Laufzeit) beträgt pauschal _____ Euro.</w:t>
      </w:r>
    </w:p>
    <w:p w14:paraId="3AEFC9C5" w14:textId="77777777" w:rsidR="00D65783" w:rsidRDefault="00A0745C">
      <w:pPr>
        <w:tabs>
          <w:tab w:val="left" w:pos="431"/>
        </w:tabs>
        <w:ind w:left="431" w:hanging="431"/>
        <w:rPr>
          <w:sz w:val="18"/>
          <w:szCs w:val="18"/>
        </w:rPr>
      </w:pPr>
      <w:sdt>
        <w:sdtPr>
          <w:id w:val="1803266524"/>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gesonderte monatliche Vergütung für die Pflege beträgt pauschal _____ Euro.</w:t>
      </w:r>
    </w:p>
    <w:p w14:paraId="1C1C6D53" w14:textId="77777777" w:rsidR="00D65783" w:rsidRDefault="00A0745C">
      <w:pPr>
        <w:tabs>
          <w:tab w:val="left" w:pos="431"/>
        </w:tabs>
        <w:ind w:left="863" w:hanging="431"/>
        <w:rPr>
          <w:sz w:val="18"/>
          <w:szCs w:val="18"/>
        </w:rPr>
      </w:pPr>
      <w:sdt>
        <w:sdtPr>
          <w:id w:val="-1311161378"/>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Für den Zeitraum bis zum Ablauf der Verjährungsfrist der Sachmängelansprüche wird eine abweichende monatliche Vergütung in Höhe von pauschal _____ Euro vereinbart.</w:t>
      </w:r>
    </w:p>
    <w:p w14:paraId="099ACC11" w14:textId="77777777" w:rsidR="00D65783" w:rsidRDefault="00A0745C">
      <w:pPr>
        <w:tabs>
          <w:tab w:val="left" w:pos="431"/>
        </w:tabs>
        <w:ind w:left="431" w:hanging="431"/>
        <w:rPr>
          <w:sz w:val="18"/>
          <w:szCs w:val="18"/>
        </w:rPr>
      </w:pPr>
      <w:sdt>
        <w:sdtPr>
          <w:id w:val="-164479491"/>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 xml:space="preserve">Die Vergütung für die Pflege gemäß Nummer(n) _____ (hier </w:t>
      </w:r>
      <w:proofErr w:type="gramStart"/>
      <w:r w:rsidR="004D46B5">
        <w:rPr>
          <w:sz w:val="18"/>
          <w:szCs w:val="18"/>
        </w:rPr>
        <w:t>die relevanten Nummer</w:t>
      </w:r>
      <w:proofErr w:type="gramEnd"/>
      <w:r w:rsidR="004D46B5">
        <w:rPr>
          <w:sz w:val="18"/>
          <w:szCs w:val="18"/>
        </w:rPr>
        <w:t>(n) aus Nummer 5.1 eintragen) erfolgt gesondert nach Aufwand gemäß Nummer 7</w:t>
      </w:r>
    </w:p>
    <w:p w14:paraId="12936386" w14:textId="77777777" w:rsidR="00D65783" w:rsidRDefault="00A0745C">
      <w:pPr>
        <w:tabs>
          <w:tab w:val="left" w:pos="431"/>
        </w:tabs>
        <w:ind w:left="863" w:hanging="431"/>
        <w:rPr>
          <w:sz w:val="18"/>
          <w:szCs w:val="18"/>
        </w:rPr>
      </w:pPr>
      <w:sdt>
        <w:sdtPr>
          <w:id w:val="1528841305"/>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mit einer Obergrenze in Höhe von _____ Euro.</w:t>
      </w:r>
    </w:p>
    <w:p w14:paraId="3B5DB9C3" w14:textId="77777777" w:rsidR="00D65783" w:rsidRDefault="00A0745C">
      <w:pPr>
        <w:tabs>
          <w:tab w:val="left" w:pos="431"/>
        </w:tabs>
        <w:ind w:left="863" w:hanging="431"/>
        <w:rPr>
          <w:sz w:val="18"/>
          <w:szCs w:val="18"/>
        </w:rPr>
      </w:pPr>
      <w:sdt>
        <w:sdtPr>
          <w:id w:val="1378971848"/>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Dabei ist Personal der Kategorie(n) _____ einzusetzen.</w:t>
      </w:r>
    </w:p>
    <w:p w14:paraId="15AC3C84" w14:textId="77777777" w:rsidR="00D65783" w:rsidRDefault="00A0745C">
      <w:pPr>
        <w:tabs>
          <w:tab w:val="left" w:pos="431"/>
        </w:tabs>
        <w:ind w:left="431" w:hanging="431"/>
        <w:rPr>
          <w:sz w:val="18"/>
          <w:szCs w:val="18"/>
        </w:rPr>
      </w:pPr>
      <w:sdt>
        <w:sdtPr>
          <w:id w:val="234910188"/>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Vergütung erfolgt gemäß Anlage Nr. _____.</w:t>
      </w:r>
    </w:p>
    <w:p w14:paraId="0B9A6328" w14:textId="77777777" w:rsidR="00D65783" w:rsidRDefault="004D46B5">
      <w:pPr>
        <w:jc w:val="both"/>
      </w:pPr>
      <w:r>
        <w:rPr>
          <w:sz w:val="16"/>
          <w:szCs w:val="16"/>
        </w:rPr>
        <w:t>² Der Auftragnehmer hat den Anteil der Pflege an dem Pauschalfestpreis* anzugeben, selbst wenn in Nummer 1.2 keine gesonderte Ausweisung von Preisanteilen vorgesehen ist. Dies allein, um die Berechnung der Haftungsobergrenze gemäß Ziffer 14.2 EVB-IT Erstellungs-AGB und – bei Vereinbarung einer gesonderten Ausweisung – eine Bewertung des Pauschalfestpreises* zu ermöglichen.</w:t>
      </w:r>
    </w:p>
    <w:p w14:paraId="3CDAA8C8" w14:textId="77777777" w:rsidR="00D65783" w:rsidRDefault="004D46B5">
      <w:pPr>
        <w:pStyle w:val="berschrift4"/>
        <w:keepNext/>
        <w:numPr>
          <w:ilvl w:val="3"/>
          <w:numId w:val="1"/>
        </w:numPr>
        <w:rPr>
          <w:sz w:val="18"/>
          <w:szCs w:val="18"/>
        </w:rPr>
      </w:pPr>
      <w:r>
        <w:rPr>
          <w:sz w:val="18"/>
          <w:szCs w:val="18"/>
        </w:rPr>
        <w:t>Zahlungsfristen für Pflegeleistungen</w:t>
      </w:r>
    </w:p>
    <w:p w14:paraId="2B89E3CA" w14:textId="77777777" w:rsidR="00D65783" w:rsidRDefault="00A0745C">
      <w:pPr>
        <w:tabs>
          <w:tab w:val="left" w:pos="431"/>
        </w:tabs>
        <w:ind w:left="431" w:hanging="431"/>
        <w:rPr>
          <w:sz w:val="18"/>
          <w:szCs w:val="18"/>
        </w:rPr>
      </w:pPr>
      <w:sdt>
        <w:sdtPr>
          <w:id w:val="-736324152"/>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monatlich (zahlbar bis zum 15. eines jeden Monats)</w:t>
      </w:r>
    </w:p>
    <w:p w14:paraId="63F47BC5" w14:textId="77777777" w:rsidR="00D65783" w:rsidRDefault="00A0745C">
      <w:pPr>
        <w:tabs>
          <w:tab w:val="left" w:pos="431"/>
        </w:tabs>
        <w:ind w:left="431" w:hanging="431"/>
        <w:rPr>
          <w:sz w:val="18"/>
          <w:szCs w:val="18"/>
        </w:rPr>
      </w:pPr>
      <w:sdt>
        <w:sdtPr>
          <w:id w:val="-2027781622"/>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quartalsweise (zahlbar bis zum 15. des zweiten Quartalsmonats)</w:t>
      </w:r>
    </w:p>
    <w:p w14:paraId="353D2808" w14:textId="77777777" w:rsidR="00D65783" w:rsidRDefault="00A0745C">
      <w:pPr>
        <w:tabs>
          <w:tab w:val="left" w:pos="431"/>
        </w:tabs>
        <w:ind w:left="431" w:hanging="431"/>
        <w:rPr>
          <w:sz w:val="18"/>
          <w:szCs w:val="18"/>
        </w:rPr>
      </w:pPr>
      <w:sdt>
        <w:sdtPr>
          <w:id w:val="171299013"/>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jährlich (zahlbar bis zum _____)</w:t>
      </w:r>
    </w:p>
    <w:p w14:paraId="0635913A" w14:textId="77777777" w:rsidR="00D65783" w:rsidRDefault="00A0745C">
      <w:pPr>
        <w:tabs>
          <w:tab w:val="left" w:pos="431"/>
        </w:tabs>
        <w:ind w:left="431" w:hanging="431"/>
        <w:rPr>
          <w:sz w:val="18"/>
          <w:szCs w:val="18"/>
        </w:rPr>
      </w:pPr>
      <w:sdt>
        <w:sdtPr>
          <w:id w:val="2120177047"/>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einmalig zum _____</w:t>
      </w:r>
    </w:p>
    <w:p w14:paraId="50111B23" w14:textId="77777777" w:rsidR="00D65783" w:rsidRDefault="00A0745C">
      <w:pPr>
        <w:tabs>
          <w:tab w:val="left" w:pos="431"/>
        </w:tabs>
        <w:ind w:left="431" w:hanging="431"/>
        <w:rPr>
          <w:sz w:val="18"/>
          <w:szCs w:val="18"/>
        </w:rPr>
      </w:pPr>
      <w:sdt>
        <w:sdtPr>
          <w:id w:val="-885101392"/>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gemäß Anlage Nr. _____</w:t>
      </w:r>
    </w:p>
    <w:p w14:paraId="157EADAB" w14:textId="77777777" w:rsidR="008729BA" w:rsidRDefault="008729BA">
      <w:pPr>
        <w:tabs>
          <w:tab w:val="left" w:pos="431"/>
        </w:tabs>
        <w:ind w:left="431" w:hanging="431"/>
        <w:rPr>
          <w:sz w:val="18"/>
          <w:szCs w:val="18"/>
        </w:rPr>
      </w:pPr>
    </w:p>
    <w:p w14:paraId="3B4AE8FA" w14:textId="77777777" w:rsidR="00D65783" w:rsidRDefault="004D46B5">
      <w:pPr>
        <w:pStyle w:val="berschrift3"/>
        <w:keepNext/>
        <w:numPr>
          <w:ilvl w:val="2"/>
          <w:numId w:val="1"/>
        </w:numPr>
        <w:rPr>
          <w:sz w:val="18"/>
          <w:szCs w:val="18"/>
        </w:rPr>
      </w:pPr>
      <w:bookmarkStart w:id="22" w:name="_Toc234391649"/>
      <w:r>
        <w:rPr>
          <w:sz w:val="18"/>
          <w:szCs w:val="18"/>
        </w:rPr>
        <w:t>Sonstige Regelungen zu Pflegeleistungen</w:t>
      </w:r>
      <w:bookmarkEnd w:id="22"/>
    </w:p>
    <w:p w14:paraId="43D8A1CD" w14:textId="77777777" w:rsidR="00D65783" w:rsidRDefault="004D46B5">
      <w:pPr>
        <w:pStyle w:val="berschrift4"/>
        <w:keepNext/>
        <w:numPr>
          <w:ilvl w:val="3"/>
          <w:numId w:val="1"/>
        </w:numPr>
        <w:jc w:val="both"/>
        <w:rPr>
          <w:sz w:val="18"/>
          <w:szCs w:val="18"/>
        </w:rPr>
      </w:pPr>
      <w:r>
        <w:rPr>
          <w:sz w:val="18"/>
          <w:szCs w:val="18"/>
        </w:rPr>
        <w:t>Abnahme der Pflegeleistungen</w:t>
      </w:r>
    </w:p>
    <w:p w14:paraId="68C40D49" w14:textId="77777777" w:rsidR="00D65783" w:rsidRDefault="00A0745C">
      <w:pPr>
        <w:tabs>
          <w:tab w:val="left" w:pos="431"/>
        </w:tabs>
        <w:ind w:left="431" w:hanging="431"/>
        <w:rPr>
          <w:sz w:val="18"/>
          <w:szCs w:val="18"/>
        </w:rPr>
      </w:pPr>
      <w:sdt>
        <w:sdtPr>
          <w:id w:val="-475452742"/>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Besondere Regelungen zur Abnahme ergeben sich aus der Anlage Nr. _____.</w:t>
      </w:r>
    </w:p>
    <w:p w14:paraId="443EA53A" w14:textId="77777777" w:rsidR="00D65783" w:rsidRDefault="004D46B5">
      <w:pPr>
        <w:pStyle w:val="berschrift4"/>
        <w:keepNext/>
        <w:numPr>
          <w:ilvl w:val="3"/>
          <w:numId w:val="1"/>
        </w:numPr>
        <w:rPr>
          <w:sz w:val="18"/>
          <w:szCs w:val="18"/>
        </w:rPr>
      </w:pPr>
      <w:r>
        <w:rPr>
          <w:sz w:val="18"/>
          <w:szCs w:val="18"/>
        </w:rPr>
        <w:t>Dokumentation der Pflegeleistungen</w:t>
      </w:r>
    </w:p>
    <w:p w14:paraId="325577A4" w14:textId="2D131708" w:rsidR="00D65783" w:rsidRDefault="00A0745C">
      <w:pPr>
        <w:tabs>
          <w:tab w:val="left" w:pos="431"/>
        </w:tabs>
        <w:ind w:left="431" w:hanging="431"/>
        <w:rPr>
          <w:sz w:val="18"/>
          <w:szCs w:val="18"/>
        </w:rPr>
      </w:pPr>
      <w:sdt>
        <w:sdtPr>
          <w:rPr>
            <w:sz w:val="18"/>
            <w:szCs w:val="18"/>
          </w:rPr>
          <w:id w:val="1703130011"/>
          <w14:checkbox>
            <w14:checked w14:val="1"/>
            <w14:checkedState w14:val="2612" w14:font="MS Gothic"/>
            <w14:uncheckedState w14:val="2610" w14:font="MS Gothic"/>
          </w14:checkbox>
        </w:sdtPr>
        <w:sdtEndPr/>
        <w:sdtContent>
          <w:r w:rsidR="00F414D8" w:rsidRPr="0070786D">
            <w:rPr>
              <w:rFonts w:ascii="MS Gothic" w:eastAsia="MS Gothic" w:hAnsi="MS Gothic" w:cs="MS Gothic" w:hint="eastAsia"/>
              <w:sz w:val="18"/>
              <w:szCs w:val="18"/>
            </w:rPr>
            <w:t>☒</w:t>
          </w:r>
        </w:sdtContent>
      </w:sdt>
      <w:r w:rsidR="004D46B5">
        <w:rPr>
          <w:sz w:val="18"/>
          <w:szCs w:val="18"/>
        </w:rPr>
        <w:tab/>
        <w:t xml:space="preserve">Abweichend von Ziffer 4.5 Satz 1 EVB-IT Erstellungs-AGB ist der Auftragnehmer in dem in Anlage Nr. </w:t>
      </w:r>
      <w:r w:rsidR="005459E2">
        <w:rPr>
          <w:sz w:val="18"/>
          <w:szCs w:val="18"/>
        </w:rPr>
        <w:t>2</w:t>
      </w:r>
      <w:r w:rsidR="00F414D8" w:rsidRPr="0070786D">
        <w:rPr>
          <w:sz w:val="18"/>
          <w:szCs w:val="18"/>
        </w:rPr>
        <w:t xml:space="preserve"> (Leistungsbeschreibung) </w:t>
      </w:r>
      <w:r w:rsidR="004D46B5">
        <w:rPr>
          <w:sz w:val="18"/>
          <w:szCs w:val="18"/>
        </w:rPr>
        <w:t>aufgeführten Umfang verpflichtet, die im Rahmen der Pflege durchgeführten Maßnahmen zu dokumentieren.</w:t>
      </w:r>
    </w:p>
    <w:p w14:paraId="13DB92B1" w14:textId="77777777" w:rsidR="00D65783" w:rsidRDefault="00D65783">
      <w:pPr>
        <w:tabs>
          <w:tab w:val="left" w:pos="431"/>
        </w:tabs>
        <w:ind w:left="431" w:hanging="431"/>
        <w:rPr>
          <w:sz w:val="18"/>
          <w:szCs w:val="18"/>
        </w:rPr>
      </w:pPr>
    </w:p>
    <w:p w14:paraId="6997480C" w14:textId="090BE98B" w:rsidR="00D65783" w:rsidRDefault="004D46B5">
      <w:pPr>
        <w:pStyle w:val="berschrift2"/>
        <w:keepNext/>
        <w:numPr>
          <w:ilvl w:val="1"/>
          <w:numId w:val="1"/>
        </w:numPr>
        <w:rPr>
          <w:sz w:val="18"/>
          <w:szCs w:val="18"/>
        </w:rPr>
      </w:pPr>
      <w:bookmarkStart w:id="23" w:name="_Toc234391650"/>
      <w:r>
        <w:rPr>
          <w:sz w:val="18"/>
          <w:szCs w:val="18"/>
        </w:rPr>
        <w:t>Weitere Leistungen nach der Abnahme der Werkleistungen</w:t>
      </w:r>
      <w:bookmarkEnd w:id="23"/>
      <w:r w:rsidR="00423FA3" w:rsidRPr="0094303B">
        <w:rPr>
          <w:color w:val="0070C0"/>
          <w:sz w:val="18"/>
          <w:szCs w:val="18"/>
        </w:rPr>
        <w:t xml:space="preserve"> </w:t>
      </w:r>
      <w:r w:rsidR="00423FA3" w:rsidRPr="0070786D">
        <w:rPr>
          <w:sz w:val="18"/>
          <w:szCs w:val="18"/>
        </w:rPr>
        <w:t>aus Phase 1</w:t>
      </w:r>
    </w:p>
    <w:p w14:paraId="6BB3D397" w14:textId="77777777" w:rsidR="00D65783" w:rsidRDefault="004D46B5">
      <w:pPr>
        <w:pStyle w:val="berschrift3"/>
        <w:keepNext/>
        <w:numPr>
          <w:ilvl w:val="2"/>
          <w:numId w:val="1"/>
        </w:numPr>
        <w:rPr>
          <w:sz w:val="18"/>
          <w:szCs w:val="18"/>
        </w:rPr>
      </w:pPr>
      <w:bookmarkStart w:id="24" w:name="_Toc234391651"/>
      <w:r>
        <w:rPr>
          <w:sz w:val="18"/>
          <w:szCs w:val="18"/>
        </w:rPr>
        <w:t>Weiterentwicklung und Anpassung</w:t>
      </w:r>
      <w:bookmarkEnd w:id="24"/>
    </w:p>
    <w:p w14:paraId="6CC942E3" w14:textId="27E77460" w:rsidR="00D65783" w:rsidRDefault="00A0745C">
      <w:pPr>
        <w:tabs>
          <w:tab w:val="left" w:pos="431"/>
        </w:tabs>
        <w:ind w:left="431" w:hanging="431"/>
        <w:rPr>
          <w:sz w:val="18"/>
          <w:szCs w:val="18"/>
        </w:rPr>
      </w:pPr>
      <w:sdt>
        <w:sdtPr>
          <w:id w:val="-1587841792"/>
          <w14:checkbox>
            <w14:checked w14:val="1"/>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 xml:space="preserve">Der Auftragnehmer verpflichtet sich, die Werkleistung jeweils nach den Vereinbarungen in Anlage Nr. </w:t>
      </w:r>
      <w:r w:rsidR="005459E2">
        <w:rPr>
          <w:sz w:val="18"/>
          <w:szCs w:val="18"/>
        </w:rPr>
        <w:t>2</w:t>
      </w:r>
      <w:r w:rsidR="00BE1963" w:rsidRPr="007E735F">
        <w:rPr>
          <w:sz w:val="18"/>
          <w:szCs w:val="18"/>
        </w:rPr>
        <w:t xml:space="preserve"> (Leistungsbeschreibung Phase 2</w:t>
      </w:r>
      <w:r w:rsidR="006B008C" w:rsidRPr="007E735F">
        <w:rPr>
          <w:sz w:val="18"/>
          <w:szCs w:val="18"/>
        </w:rPr>
        <w:t>) (bei Beauftragung der Option)</w:t>
      </w:r>
      <w:r w:rsidR="00BE1963" w:rsidRPr="007E735F">
        <w:rPr>
          <w:sz w:val="18"/>
          <w:szCs w:val="18"/>
        </w:rPr>
        <w:t xml:space="preserve"> </w:t>
      </w:r>
      <w:r w:rsidR="004D46B5">
        <w:rPr>
          <w:sz w:val="18"/>
          <w:szCs w:val="18"/>
        </w:rPr>
        <w:t>weiterzuentwickeln, zu optimieren und an die sich ändernden Bedürfnisse des Auftraggebers anzupassen. Soweit in der Anlage nichts anderes geregelt ist, erfolgt die Beauftragung entsprechend den Konditionen dieses Vertrages und der einbezogenen EVB-IT Erstellungs-AGB.</w:t>
      </w:r>
    </w:p>
    <w:p w14:paraId="0017E233" w14:textId="77777777" w:rsidR="00D65783" w:rsidRDefault="004D46B5">
      <w:pPr>
        <w:pStyle w:val="berschrift3"/>
        <w:keepNext/>
        <w:numPr>
          <w:ilvl w:val="2"/>
          <w:numId w:val="1"/>
        </w:numPr>
        <w:rPr>
          <w:sz w:val="18"/>
          <w:szCs w:val="18"/>
        </w:rPr>
      </w:pPr>
      <w:bookmarkStart w:id="25" w:name="_Toc234391652"/>
      <w:r>
        <w:rPr>
          <w:sz w:val="18"/>
          <w:szCs w:val="18"/>
        </w:rPr>
        <w:lastRenderedPageBreak/>
        <w:t>Sonstige Leistungen</w:t>
      </w:r>
      <w:bookmarkEnd w:id="25"/>
    </w:p>
    <w:p w14:paraId="2F4D6903" w14:textId="77777777" w:rsidR="00D65783" w:rsidRDefault="004D46B5">
      <w:pPr>
        <w:pStyle w:val="berschrift4"/>
        <w:keepNext/>
        <w:numPr>
          <w:ilvl w:val="3"/>
          <w:numId w:val="1"/>
        </w:numPr>
        <w:rPr>
          <w:sz w:val="18"/>
          <w:szCs w:val="18"/>
        </w:rPr>
      </w:pPr>
      <w:r>
        <w:rPr>
          <w:sz w:val="18"/>
          <w:szCs w:val="18"/>
        </w:rPr>
        <w:t>Leistungsumfang</w:t>
      </w:r>
    </w:p>
    <w:p w14:paraId="47C2718E" w14:textId="31DB22D9" w:rsidR="00D65783" w:rsidRDefault="00A0745C">
      <w:pPr>
        <w:tabs>
          <w:tab w:val="left" w:pos="431"/>
        </w:tabs>
        <w:ind w:left="431" w:hanging="431"/>
        <w:rPr>
          <w:sz w:val="18"/>
          <w:szCs w:val="18"/>
        </w:rPr>
      </w:pPr>
      <w:sdt>
        <w:sdtPr>
          <w:rPr>
            <w:sz w:val="18"/>
            <w:szCs w:val="18"/>
          </w:rPr>
          <w:id w:val="-836611397"/>
          <w14:checkbox>
            <w14:checked w14:val="1"/>
            <w14:checkedState w14:val="2612" w14:font="MS Gothic"/>
            <w14:uncheckedState w14:val="2610" w14:font="MS Gothic"/>
          </w14:checkbox>
        </w:sdtPr>
        <w:sdtEndPr/>
        <w:sdtContent>
          <w:r w:rsidR="00131FAA">
            <w:rPr>
              <w:rFonts w:ascii="MS Gothic" w:eastAsia="MS Gothic" w:hAnsi="MS Gothic" w:hint="eastAsia"/>
              <w:sz w:val="18"/>
              <w:szCs w:val="18"/>
            </w:rPr>
            <w:t>☒</w:t>
          </w:r>
        </w:sdtContent>
      </w:sdt>
      <w:r w:rsidR="004D46B5">
        <w:rPr>
          <w:sz w:val="18"/>
          <w:szCs w:val="18"/>
        </w:rPr>
        <w:tab/>
        <w:t>Der Umfang der sonstigen Leistungen nach der Abnahme der Werkleistungen ergibt sich aus Anlage Nr.</w:t>
      </w:r>
      <w:r w:rsidR="00BE1963">
        <w:rPr>
          <w:sz w:val="18"/>
          <w:szCs w:val="18"/>
        </w:rPr>
        <w:t xml:space="preserve"> </w:t>
      </w:r>
      <w:r w:rsidR="00682C35">
        <w:rPr>
          <w:sz w:val="18"/>
          <w:szCs w:val="18"/>
        </w:rPr>
        <w:t>2</w:t>
      </w:r>
      <w:r w:rsidR="00BE1963" w:rsidRPr="007E735F">
        <w:rPr>
          <w:sz w:val="18"/>
          <w:szCs w:val="18"/>
        </w:rPr>
        <w:t xml:space="preserve"> (Leistungsbeschreibung Phase 2)</w:t>
      </w:r>
      <w:r w:rsidR="006B008C" w:rsidRPr="007E735F">
        <w:rPr>
          <w:sz w:val="18"/>
          <w:szCs w:val="18"/>
        </w:rPr>
        <w:t xml:space="preserve"> (bei Beauftragung der Option)</w:t>
      </w:r>
      <w:r w:rsidR="004D46B5" w:rsidRPr="007E735F">
        <w:rPr>
          <w:sz w:val="18"/>
          <w:szCs w:val="18"/>
        </w:rPr>
        <w:t>.</w:t>
      </w:r>
    </w:p>
    <w:p w14:paraId="098B376C" w14:textId="77777777" w:rsidR="00D65783" w:rsidRDefault="004D46B5">
      <w:pPr>
        <w:pStyle w:val="berschrift4"/>
        <w:keepNext/>
        <w:numPr>
          <w:ilvl w:val="3"/>
          <w:numId w:val="1"/>
        </w:numPr>
        <w:rPr>
          <w:sz w:val="18"/>
          <w:szCs w:val="18"/>
        </w:rPr>
      </w:pPr>
      <w:r>
        <w:rPr>
          <w:sz w:val="18"/>
          <w:szCs w:val="18"/>
        </w:rPr>
        <w:t>Vergütung</w:t>
      </w:r>
    </w:p>
    <w:p w14:paraId="3CD9CDC0" w14:textId="77A53654" w:rsidR="00D65783" w:rsidRDefault="00A0745C">
      <w:pPr>
        <w:tabs>
          <w:tab w:val="left" w:pos="431"/>
        </w:tabs>
        <w:ind w:left="431" w:hanging="431"/>
        <w:rPr>
          <w:sz w:val="18"/>
          <w:szCs w:val="18"/>
        </w:rPr>
      </w:pPr>
      <w:sdt>
        <w:sdtPr>
          <w:rPr>
            <w:sz w:val="18"/>
            <w:szCs w:val="18"/>
          </w:rPr>
          <w:id w:val="535855440"/>
          <w14:checkbox>
            <w14:checked w14:val="0"/>
            <w14:checkedState w14:val="2612" w14:font="MS Gothic"/>
            <w14:uncheckedState w14:val="2610" w14:font="MS Gothic"/>
          </w14:checkbox>
        </w:sdtPr>
        <w:sdtEndPr/>
        <w:sdtContent>
          <w:r w:rsidR="00DA3E7A">
            <w:rPr>
              <w:rFonts w:ascii="MS Gothic" w:eastAsia="MS Gothic" w:hAnsi="MS Gothic" w:hint="eastAsia"/>
              <w:sz w:val="18"/>
              <w:szCs w:val="18"/>
            </w:rPr>
            <w:t>☐</w:t>
          </w:r>
        </w:sdtContent>
      </w:sdt>
      <w:r w:rsidR="004D46B5">
        <w:rPr>
          <w:sz w:val="18"/>
          <w:szCs w:val="18"/>
        </w:rPr>
        <w:tab/>
        <w:t>Die sonstigen Leistungen nach der Abnahme sind mit dem Pauschalfestpreis* abgegolten.</w:t>
      </w:r>
    </w:p>
    <w:p w14:paraId="0AB71C57" w14:textId="77777777" w:rsidR="00D65783" w:rsidRDefault="00A0745C">
      <w:pPr>
        <w:tabs>
          <w:tab w:val="left" w:pos="431"/>
        </w:tabs>
        <w:ind w:left="863" w:hanging="431"/>
        <w:rPr>
          <w:sz w:val="18"/>
          <w:szCs w:val="18"/>
        </w:rPr>
      </w:pPr>
      <w:sdt>
        <w:sdtPr>
          <w:id w:val="840663406"/>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Der Vergütungsanteil am Pauschalfestpreis* für sonstige Leistungen nach der Abnahme beträgt _____ Euro.</w:t>
      </w:r>
    </w:p>
    <w:p w14:paraId="2DC6E410" w14:textId="77777777" w:rsidR="00D65783" w:rsidRDefault="00A0745C">
      <w:pPr>
        <w:tabs>
          <w:tab w:val="left" w:pos="431"/>
        </w:tabs>
        <w:ind w:left="431" w:hanging="431"/>
        <w:rPr>
          <w:sz w:val="18"/>
          <w:szCs w:val="18"/>
        </w:rPr>
      </w:pPr>
      <w:sdt>
        <w:sdtPr>
          <w:id w:val="-1197074313"/>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sonstigen Leistungen nach der Abnahme sind mit der pauschalen Vergütung für die Pflege gemäß Nummer 5.4.1 abgegolten.</w:t>
      </w:r>
    </w:p>
    <w:p w14:paraId="422804F7" w14:textId="77777777" w:rsidR="00D65783" w:rsidRDefault="00A0745C">
      <w:pPr>
        <w:tabs>
          <w:tab w:val="left" w:pos="431"/>
        </w:tabs>
        <w:ind w:left="431" w:hanging="431"/>
        <w:rPr>
          <w:sz w:val="18"/>
          <w:szCs w:val="18"/>
        </w:rPr>
      </w:pPr>
      <w:sdt>
        <w:sdtPr>
          <w:id w:val="-446851510"/>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gesonderte Vergütung für sonstige Leistungen nach der Abnahme beträgt pauschal _____ Euro.</w:t>
      </w:r>
    </w:p>
    <w:p w14:paraId="145358B1" w14:textId="371F5978" w:rsidR="00D65783" w:rsidRDefault="00A0745C">
      <w:pPr>
        <w:tabs>
          <w:tab w:val="left" w:pos="431"/>
        </w:tabs>
        <w:ind w:left="431" w:hanging="431"/>
        <w:rPr>
          <w:sz w:val="18"/>
          <w:szCs w:val="18"/>
        </w:rPr>
      </w:pPr>
      <w:sdt>
        <w:sdtPr>
          <w:id w:val="77177205"/>
          <w14:checkbox>
            <w14:checked w14:val="1"/>
            <w14:checkedState w14:val="2612" w14:font="MS Gothic"/>
            <w14:uncheckedState w14:val="2610" w14:font="MS Gothic"/>
          </w14:checkbox>
        </w:sdtPr>
        <w:sdtEndPr/>
        <w:sdtContent>
          <w:r w:rsidR="00131FAA">
            <w:rPr>
              <w:rFonts w:ascii="MS Gothic" w:eastAsia="MS Gothic" w:hAnsi="MS Gothic" w:hint="eastAsia"/>
            </w:rPr>
            <w:t>☒</w:t>
          </w:r>
        </w:sdtContent>
      </w:sdt>
      <w:r w:rsidR="004D46B5">
        <w:rPr>
          <w:sz w:val="18"/>
          <w:szCs w:val="18"/>
        </w:rPr>
        <w:tab/>
        <w:t>Die Vergütung erfolgt gesondert nach Aufwand gemäß Nummer 7</w:t>
      </w:r>
    </w:p>
    <w:p w14:paraId="5C7E336C" w14:textId="43C5331A" w:rsidR="00D65783" w:rsidRDefault="00A0745C">
      <w:pPr>
        <w:tabs>
          <w:tab w:val="left" w:pos="431"/>
        </w:tabs>
        <w:ind w:left="863" w:hanging="431"/>
        <w:rPr>
          <w:sz w:val="18"/>
          <w:szCs w:val="18"/>
        </w:rPr>
      </w:pPr>
      <w:sdt>
        <w:sdtPr>
          <w:id w:val="1695729283"/>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mit einer Obergrenze in Höhe von ___</w:t>
      </w:r>
      <w:r w:rsidR="002C0BEF">
        <w:rPr>
          <w:sz w:val="18"/>
          <w:szCs w:val="18"/>
        </w:rPr>
        <w:t>138.000</w:t>
      </w:r>
      <w:r w:rsidR="004D46B5">
        <w:rPr>
          <w:sz w:val="18"/>
          <w:szCs w:val="18"/>
        </w:rPr>
        <w:t>__ Euro.</w:t>
      </w:r>
    </w:p>
    <w:p w14:paraId="7087AE1E" w14:textId="77CFDDE5" w:rsidR="00D65783" w:rsidRDefault="00A0745C">
      <w:pPr>
        <w:tabs>
          <w:tab w:val="left" w:pos="431"/>
        </w:tabs>
        <w:ind w:left="863" w:hanging="431"/>
        <w:rPr>
          <w:sz w:val="18"/>
          <w:szCs w:val="18"/>
        </w:rPr>
      </w:pPr>
      <w:sdt>
        <w:sdtPr>
          <w:id w:val="-47464556"/>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Dabei ist Personal der Kategorie(n) _____ einzusetzen.</w:t>
      </w:r>
    </w:p>
    <w:p w14:paraId="202FA6B7" w14:textId="77777777" w:rsidR="00D65783" w:rsidRDefault="00D65783">
      <w:pPr>
        <w:rPr>
          <w:sz w:val="18"/>
          <w:szCs w:val="18"/>
        </w:rPr>
      </w:pPr>
    </w:p>
    <w:p w14:paraId="5F1B9105" w14:textId="77777777" w:rsidR="00D65783" w:rsidRDefault="004D46B5">
      <w:pPr>
        <w:pStyle w:val="berschrift2"/>
        <w:keepNext/>
        <w:numPr>
          <w:ilvl w:val="1"/>
          <w:numId w:val="1"/>
        </w:numPr>
        <w:rPr>
          <w:sz w:val="18"/>
          <w:szCs w:val="18"/>
        </w:rPr>
      </w:pPr>
      <w:bookmarkStart w:id="26" w:name="_Toc234391653"/>
      <w:r>
        <w:rPr>
          <w:sz w:val="18"/>
          <w:szCs w:val="18"/>
        </w:rPr>
        <w:t>Zusätzliche Regelungen für Open Source Software*</w:t>
      </w:r>
      <w:bookmarkEnd w:id="26"/>
    </w:p>
    <w:p w14:paraId="3F976527" w14:textId="77777777" w:rsidR="00D65783" w:rsidRDefault="00A0745C">
      <w:pPr>
        <w:tabs>
          <w:tab w:val="left" w:pos="431"/>
        </w:tabs>
        <w:ind w:left="431" w:hanging="431"/>
        <w:rPr>
          <w:sz w:val="18"/>
          <w:szCs w:val="18"/>
        </w:rPr>
      </w:pPr>
      <w:sdt>
        <w:sdtPr>
          <w:id w:val="-455182461"/>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Der Auftragnehmer ist verpflichtet, hinsichtlich der pflegegegenständlichen Software* eine Lizenzbestandsaufnahme durchzuführen, deren Ergebnis eine vollständige Software Bill of Materials (SBOM*) ist. Die Lizenzbestandsaufnahme ist unverzüglich nach Vertragsschluss durchzuführen.</w:t>
      </w:r>
    </w:p>
    <w:p w14:paraId="2E105812" w14:textId="77777777" w:rsidR="00D65783" w:rsidRDefault="00A0745C">
      <w:pPr>
        <w:tabs>
          <w:tab w:val="left" w:pos="431"/>
        </w:tabs>
        <w:ind w:left="863" w:hanging="431"/>
        <w:rPr>
          <w:sz w:val="18"/>
          <w:szCs w:val="18"/>
        </w:rPr>
      </w:pPr>
      <w:sdt>
        <w:sdtPr>
          <w:id w:val="1116568073"/>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Lizenzbestandsaufnahme ist spätestens binnen _____ Kalendertagen abzuschließen.</w:t>
      </w:r>
    </w:p>
    <w:p w14:paraId="440F6848" w14:textId="77777777" w:rsidR="00D65783" w:rsidRDefault="00D65783">
      <w:pPr>
        <w:tabs>
          <w:tab w:val="left" w:pos="431"/>
        </w:tabs>
        <w:ind w:left="1296" w:hanging="431"/>
        <w:rPr>
          <w:sz w:val="18"/>
          <w:szCs w:val="18"/>
        </w:rPr>
      </w:pPr>
    </w:p>
    <w:p w14:paraId="1E205F69" w14:textId="77777777" w:rsidR="00D65783" w:rsidRDefault="00A0745C">
      <w:pPr>
        <w:tabs>
          <w:tab w:val="left" w:pos="431"/>
        </w:tabs>
        <w:ind w:left="863" w:hanging="431"/>
        <w:rPr>
          <w:sz w:val="18"/>
          <w:szCs w:val="18"/>
        </w:rPr>
      </w:pPr>
      <w:sdt>
        <w:sdtPr>
          <w:id w:val="-192461146"/>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Vergütung für die Lizenzbestandsaufnahme ist mit der Vergütung für die Pflege abgegolten.</w:t>
      </w:r>
    </w:p>
    <w:p w14:paraId="5AF8FD09" w14:textId="77777777" w:rsidR="00D65783" w:rsidRDefault="00A0745C">
      <w:pPr>
        <w:tabs>
          <w:tab w:val="left" w:pos="431"/>
        </w:tabs>
        <w:ind w:left="863" w:hanging="431"/>
        <w:rPr>
          <w:sz w:val="18"/>
          <w:szCs w:val="18"/>
        </w:rPr>
      </w:pPr>
      <w:sdt>
        <w:sdtPr>
          <w:id w:val="-1290119731"/>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Vergütung für die Lizenzbestandsaufnahme erfolgt nach Aufwand gemäß Kategorie(n) _____ aus Nummer 8</w:t>
      </w:r>
    </w:p>
    <w:p w14:paraId="1D101D76" w14:textId="77777777" w:rsidR="00D65783" w:rsidRDefault="00A0745C">
      <w:pPr>
        <w:tabs>
          <w:tab w:val="left" w:pos="431"/>
        </w:tabs>
        <w:ind w:left="1296" w:hanging="431"/>
        <w:rPr>
          <w:sz w:val="18"/>
          <w:szCs w:val="18"/>
        </w:rPr>
      </w:pPr>
      <w:sdt>
        <w:sdtPr>
          <w:id w:val="-573205826"/>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mit einer Obergrenze in Höhe von _____ Euro.</w:t>
      </w:r>
    </w:p>
    <w:p w14:paraId="0E46ED85" w14:textId="77777777" w:rsidR="00D65783" w:rsidRDefault="00A0745C">
      <w:pPr>
        <w:tabs>
          <w:tab w:val="left" w:pos="431"/>
        </w:tabs>
        <w:ind w:left="863" w:hanging="431"/>
        <w:rPr>
          <w:sz w:val="18"/>
          <w:szCs w:val="18"/>
        </w:rPr>
      </w:pPr>
      <w:sdt>
        <w:sdtPr>
          <w:id w:val="-525401107"/>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Vergütung für die Lizenzbestandsauf</w:t>
      </w:r>
      <w:r w:rsidR="004D46B5">
        <w:rPr>
          <w:sz w:val="18"/>
          <w:szCs w:val="18"/>
        </w:rPr>
        <w:softHyphen/>
        <w:t>nahme erfolgt zu einem gesonderten Pauschalfestpreis in Höhe von _____ Euro.</w:t>
      </w:r>
    </w:p>
    <w:p w14:paraId="5212BCE4" w14:textId="77777777" w:rsidR="00D65783" w:rsidRDefault="004D46B5">
      <w:pPr>
        <w:ind w:left="453"/>
        <w:rPr>
          <w:sz w:val="18"/>
          <w:szCs w:val="18"/>
        </w:rPr>
      </w:pPr>
      <w:r>
        <w:rPr>
          <w:sz w:val="18"/>
          <w:szCs w:val="18"/>
        </w:rPr>
        <w:t>Die SBOM* ist gemäß Ziffer 5.7 der EVB-IT Erstellungs-AGB zu pflegen.</w:t>
      </w:r>
    </w:p>
    <w:p w14:paraId="33E54BCC" w14:textId="77777777" w:rsidR="00D65783" w:rsidRDefault="00A0745C">
      <w:pPr>
        <w:tabs>
          <w:tab w:val="left" w:pos="431"/>
        </w:tabs>
        <w:ind w:left="431" w:hanging="431"/>
        <w:rPr>
          <w:sz w:val="18"/>
          <w:szCs w:val="18"/>
        </w:rPr>
      </w:pPr>
      <w:sdt>
        <w:sdtPr>
          <w:id w:val="-321590844"/>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Neue Programmstände* von Standardsoftware* bzw. Softwarekomponenten müssen stets</w:t>
      </w:r>
    </w:p>
    <w:p w14:paraId="7E99AA32" w14:textId="77777777" w:rsidR="00D65783" w:rsidRDefault="00A0745C">
      <w:pPr>
        <w:tabs>
          <w:tab w:val="left" w:pos="431"/>
        </w:tabs>
        <w:ind w:left="863" w:hanging="431"/>
        <w:rPr>
          <w:sz w:val="18"/>
          <w:szCs w:val="18"/>
        </w:rPr>
      </w:pPr>
      <w:sdt>
        <w:sdtPr>
          <w:id w:val="1610238719"/>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Open Source Software* sein,</w:t>
      </w:r>
    </w:p>
    <w:p w14:paraId="68233F3E" w14:textId="77777777" w:rsidR="00D65783" w:rsidRDefault="00A0745C">
      <w:pPr>
        <w:tabs>
          <w:tab w:val="left" w:pos="431"/>
        </w:tabs>
        <w:ind w:left="863" w:hanging="431"/>
        <w:rPr>
          <w:sz w:val="18"/>
          <w:szCs w:val="18"/>
        </w:rPr>
      </w:pPr>
      <w:sdt>
        <w:sdtPr>
          <w:id w:val="1970553813"/>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Open Source Software* sein, für die ausschließlich von openCode* freigegebene Lizenzen gelten,</w:t>
      </w:r>
    </w:p>
    <w:p w14:paraId="2B3E09C3" w14:textId="77777777" w:rsidR="00D65783" w:rsidRDefault="004D46B5">
      <w:pPr>
        <w:rPr>
          <w:sz w:val="18"/>
          <w:szCs w:val="18"/>
        </w:rPr>
      </w:pPr>
      <w:proofErr w:type="gramStart"/>
      <w:r>
        <w:rPr>
          <w:sz w:val="18"/>
          <w:szCs w:val="18"/>
        </w:rPr>
        <w:t>soweit</w:t>
      </w:r>
      <w:proofErr w:type="gramEnd"/>
      <w:r>
        <w:rPr>
          <w:sz w:val="18"/>
          <w:szCs w:val="18"/>
        </w:rPr>
        <w:t xml:space="preserve"> die Parteien nicht im Einzelfall ausdrücklich etwas anderes vereinbaren.</w:t>
      </w:r>
    </w:p>
    <w:p w14:paraId="06094853" w14:textId="77777777" w:rsidR="00D65783" w:rsidRDefault="00A0745C">
      <w:pPr>
        <w:tabs>
          <w:tab w:val="left" w:pos="431"/>
        </w:tabs>
        <w:ind w:left="431" w:hanging="431"/>
        <w:rPr>
          <w:sz w:val="18"/>
          <w:szCs w:val="18"/>
        </w:rPr>
      </w:pPr>
      <w:sdt>
        <w:sdtPr>
          <w:id w:val="-1810314577"/>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Ist die Störungsbeseitigung oder die Überlassung neuer Programmstände* vereinbart, so setzt der Auftragnehmer den Auftraggeber über das Erscheinen neuer Programmstände* in Kenntnis und berät ihn dazu, wann ein neuer Programmstand* übernommen werden sollte.</w:t>
      </w:r>
    </w:p>
    <w:p w14:paraId="2D283A65" w14:textId="77777777" w:rsidR="00D65783" w:rsidRDefault="00A0745C">
      <w:pPr>
        <w:tabs>
          <w:tab w:val="left" w:pos="431"/>
        </w:tabs>
        <w:ind w:left="431" w:hanging="431"/>
        <w:rPr>
          <w:sz w:val="18"/>
          <w:szCs w:val="18"/>
        </w:rPr>
      </w:pPr>
      <w:sdt>
        <w:sdtPr>
          <w:id w:val="-197086468"/>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Der Auftragnehmer überlässt dem Auftraggeber neue Programmstände* von Open Source Software nur, nachdem er diese in einer von ihm bereitgehaltenen, geeigneten Testumgebung auf Funktionalität und Eignung für die Zwecke des Auftraggebers erfolgreich getestet hat.</w:t>
      </w:r>
    </w:p>
    <w:p w14:paraId="7B550EE7" w14:textId="77777777" w:rsidR="00D65783" w:rsidRDefault="00A0745C">
      <w:pPr>
        <w:tabs>
          <w:tab w:val="left" w:pos="431"/>
        </w:tabs>
        <w:ind w:left="863" w:hanging="431"/>
        <w:rPr>
          <w:sz w:val="18"/>
          <w:szCs w:val="18"/>
        </w:rPr>
      </w:pPr>
      <w:sdt>
        <w:sdtPr>
          <w:id w:val="-752514130"/>
          <w14:checkbox>
            <w14:checked w14:val="0"/>
            <w14:checkedState w14:val="2612" w14:font="MS Gothic"/>
            <w14:uncheckedState w14:val="2610" w14:font="MS Gothic"/>
          </w14:checkbox>
        </w:sdtPr>
        <w:sdtEndPr/>
        <w:sdtContent>
          <w:r w:rsidR="007E5C6A">
            <w:rPr>
              <w:rFonts w:ascii="MS Gothic" w:eastAsia="MS Gothic" w:hAnsi="MS Gothic" w:cs="MS Gothic"/>
            </w:rPr>
            <w:t>☐</w:t>
          </w:r>
        </w:sdtContent>
      </w:sdt>
      <w:r w:rsidR="004D46B5">
        <w:tab/>
      </w:r>
      <w:r w:rsidR="004D46B5">
        <w:rPr>
          <w:sz w:val="18"/>
          <w:szCs w:val="18"/>
        </w:rPr>
        <w:t>Abweichend von Satz 1 stellt der Auftraggeber eine hierfür geeignete Umgebung zur Verfügung.</w:t>
      </w:r>
    </w:p>
    <w:p w14:paraId="0929A86F" w14:textId="77777777" w:rsidR="00D65783" w:rsidRDefault="00A0745C">
      <w:pPr>
        <w:tabs>
          <w:tab w:val="left" w:pos="431"/>
        </w:tabs>
        <w:ind w:left="431" w:hanging="431"/>
        <w:rPr>
          <w:sz w:val="18"/>
          <w:szCs w:val="18"/>
        </w:rPr>
      </w:pPr>
      <w:sdt>
        <w:sdtPr>
          <w:id w:val="-118452103"/>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Der Auftragnehmer stellt die Ergebnisse der Pflegeleistungen zusätzlich zur Überlassung an den Auftraggeber auf derjenigen öffentlichen Plattform für Softwareentwicklungsprojekte zur Verfügung, auf der die gepflegte Software* hauptsächlich entwickelt und verwaltet wird. Die Zurverfügung</w:t>
      </w:r>
      <w:r w:rsidR="004D46B5">
        <w:rPr>
          <w:sz w:val="18"/>
          <w:szCs w:val="18"/>
        </w:rPr>
        <w:softHyphen/>
        <w:t>stellung der Ergebnisse der Pflegeleistungen umfasst jeweils, soweit dort vorhanden, auch den ausführbaren Code, die Pflege der Doku</w:t>
      </w:r>
      <w:r w:rsidR="004D46B5">
        <w:rPr>
          <w:sz w:val="18"/>
          <w:szCs w:val="18"/>
        </w:rPr>
        <w:softHyphen/>
        <w:t>mentation, der Software Bill of Materials (SBOM)* und eines Verzeichnisses verwendeter Softwarekomponenten.</w:t>
      </w:r>
    </w:p>
    <w:p w14:paraId="1E2F6F30" w14:textId="77777777" w:rsidR="00D65783" w:rsidRDefault="004D46B5">
      <w:pPr>
        <w:tabs>
          <w:tab w:val="left" w:pos="431"/>
        </w:tabs>
        <w:ind w:left="863" w:hanging="431"/>
        <w:rPr>
          <w:sz w:val="18"/>
          <w:szCs w:val="18"/>
        </w:rPr>
      </w:pPr>
      <w:r>
        <w:rPr>
          <w:sz w:val="18"/>
          <w:szCs w:val="18"/>
        </w:rPr>
        <w:lastRenderedPageBreak/>
        <w:t>Zusätzlich erfolgt die Bereitstellung durch den Auftragnehmer wie folgt:</w:t>
      </w:r>
    </w:p>
    <w:p w14:paraId="1CC93525" w14:textId="77777777" w:rsidR="00D65783" w:rsidRDefault="00A0745C">
      <w:pPr>
        <w:tabs>
          <w:tab w:val="left" w:pos="431"/>
        </w:tabs>
        <w:ind w:left="863" w:hanging="431"/>
        <w:rPr>
          <w:sz w:val="18"/>
          <w:szCs w:val="18"/>
        </w:rPr>
      </w:pPr>
      <w:sdt>
        <w:sdtPr>
          <w:id w:val="-733159176"/>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auf der folgenden öffentlichen Plattform für Softwareentwicklungsprojekte: _____.</w:t>
      </w:r>
    </w:p>
    <w:p w14:paraId="6E088276" w14:textId="77777777" w:rsidR="00D65783" w:rsidRDefault="00A0745C">
      <w:pPr>
        <w:tabs>
          <w:tab w:val="left" w:pos="431"/>
        </w:tabs>
        <w:ind w:left="863" w:hanging="431"/>
        <w:rPr>
          <w:sz w:val="18"/>
          <w:szCs w:val="18"/>
        </w:rPr>
      </w:pPr>
      <w:sdt>
        <w:sdtPr>
          <w:id w:val="-232090814"/>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auf openCode*</w:t>
      </w:r>
    </w:p>
    <w:p w14:paraId="5781E7A5" w14:textId="77777777" w:rsidR="00D65783" w:rsidRDefault="00D65783">
      <w:pPr>
        <w:rPr>
          <w:sz w:val="18"/>
          <w:szCs w:val="18"/>
        </w:rPr>
      </w:pPr>
    </w:p>
    <w:p w14:paraId="2DA08BAB" w14:textId="77777777" w:rsidR="00D65783" w:rsidRDefault="004D46B5">
      <w:pPr>
        <w:pStyle w:val="berschrift2"/>
        <w:keepNext/>
        <w:numPr>
          <w:ilvl w:val="1"/>
          <w:numId w:val="1"/>
        </w:numPr>
        <w:jc w:val="both"/>
        <w:rPr>
          <w:sz w:val="18"/>
          <w:szCs w:val="18"/>
        </w:rPr>
      </w:pPr>
      <w:bookmarkStart w:id="27" w:name="_Toc234391654"/>
      <w:r>
        <w:rPr>
          <w:sz w:val="18"/>
          <w:szCs w:val="18"/>
        </w:rPr>
        <w:t>Ergänzende Vereinbarungen bei Vergütung nach Aufwand</w:t>
      </w:r>
      <w:bookmarkEnd w:id="27"/>
    </w:p>
    <w:p w14:paraId="031AFA17" w14:textId="77777777" w:rsidR="00D65783" w:rsidRDefault="004D46B5">
      <w:pPr>
        <w:pStyle w:val="berschrift3"/>
        <w:keepNext/>
        <w:numPr>
          <w:ilvl w:val="2"/>
          <w:numId w:val="1"/>
        </w:numPr>
        <w:jc w:val="both"/>
        <w:rPr>
          <w:sz w:val="18"/>
          <w:szCs w:val="18"/>
        </w:rPr>
      </w:pPr>
      <w:bookmarkStart w:id="28" w:name="_Toc234391655"/>
      <w:r>
        <w:rPr>
          <w:sz w:val="18"/>
          <w:szCs w:val="18"/>
        </w:rPr>
        <w:t>Vereinbarung der Preiskategorien bei Vergütung nach Aufwand</w:t>
      </w:r>
      <w:bookmarkEnd w:id="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1116"/>
        <w:gridCol w:w="1411"/>
        <w:gridCol w:w="1117"/>
        <w:gridCol w:w="1117"/>
        <w:gridCol w:w="1118"/>
        <w:gridCol w:w="1117"/>
        <w:gridCol w:w="1118"/>
        <w:gridCol w:w="1118"/>
      </w:tblGrid>
      <w:tr w:rsidR="00D65783" w14:paraId="1AF71F16" w14:textId="77777777" w:rsidTr="00F8364E">
        <w:trPr>
          <w:tblHeader/>
        </w:trPr>
        <w:tc>
          <w:tcPr>
            <w:tcW w:w="1118" w:type="dxa"/>
            <w:shd w:val="solid" w:color="E7E6E6" w:fill="FF0000"/>
          </w:tcPr>
          <w:p w14:paraId="3CF8E51A" w14:textId="77777777" w:rsidR="00D65783" w:rsidRDefault="004D46B5">
            <w:pPr>
              <w:jc w:val="center"/>
            </w:pPr>
            <w:r>
              <w:rPr>
                <w:sz w:val="16"/>
                <w:szCs w:val="16"/>
              </w:rPr>
              <w:t>Lfd. Nr.</w:t>
            </w:r>
          </w:p>
        </w:tc>
        <w:tc>
          <w:tcPr>
            <w:tcW w:w="1412" w:type="dxa"/>
            <w:shd w:val="solid" w:color="E7E6E6" w:fill="FF0000"/>
          </w:tcPr>
          <w:p w14:paraId="3379D863" w14:textId="77777777" w:rsidR="00D65783" w:rsidRDefault="004D46B5">
            <w:pPr>
              <w:jc w:val="center"/>
            </w:pPr>
            <w:r>
              <w:rPr>
                <w:sz w:val="16"/>
                <w:szCs w:val="16"/>
              </w:rPr>
              <w:t>Bezeichnung der Personalkategorie</w:t>
            </w:r>
          </w:p>
        </w:tc>
        <w:tc>
          <w:tcPr>
            <w:tcW w:w="1118" w:type="dxa"/>
            <w:shd w:val="solid" w:color="E7E6E6" w:fill="FF0000"/>
          </w:tcPr>
          <w:p w14:paraId="646F1273" w14:textId="77777777" w:rsidR="00D65783" w:rsidRDefault="004D46B5">
            <w:pPr>
              <w:jc w:val="center"/>
            </w:pPr>
            <w:r>
              <w:rPr>
                <w:sz w:val="16"/>
                <w:szCs w:val="16"/>
              </w:rPr>
              <w:t>Preis innerhalb der Zeiten gemäß Nummer 7.2.1 je Stunde</w:t>
            </w:r>
          </w:p>
        </w:tc>
        <w:tc>
          <w:tcPr>
            <w:tcW w:w="1118" w:type="dxa"/>
            <w:shd w:val="solid" w:color="E7E6E6" w:fill="FF0000"/>
          </w:tcPr>
          <w:p w14:paraId="1423A05E" w14:textId="77777777" w:rsidR="00D65783" w:rsidRDefault="004D46B5">
            <w:r>
              <w:rPr>
                <w:sz w:val="16"/>
                <w:szCs w:val="16"/>
              </w:rPr>
              <w:t>Preis innerhalb der Zeiten gemäß Nummer 7.2.1 je Tag</w:t>
            </w:r>
          </w:p>
        </w:tc>
        <w:tc>
          <w:tcPr>
            <w:tcW w:w="1119" w:type="dxa"/>
            <w:shd w:val="solid" w:color="E7E6E6" w:fill="FF0000"/>
          </w:tcPr>
          <w:p w14:paraId="35CC00C7" w14:textId="77777777" w:rsidR="00D65783" w:rsidRDefault="004D46B5">
            <w:pPr>
              <w:jc w:val="center"/>
            </w:pPr>
            <w:r>
              <w:rPr>
                <w:sz w:val="16"/>
                <w:szCs w:val="16"/>
              </w:rPr>
              <w:t>Preis innerhalb der Zeiten gemäß Nummer 7.2.2 je Stunde</w:t>
            </w:r>
          </w:p>
        </w:tc>
        <w:tc>
          <w:tcPr>
            <w:tcW w:w="1118" w:type="dxa"/>
            <w:shd w:val="solid" w:color="E7E6E6" w:fill="FF0000"/>
          </w:tcPr>
          <w:p w14:paraId="6E46A8D5" w14:textId="77777777" w:rsidR="00D65783" w:rsidRDefault="004D46B5">
            <w:r>
              <w:rPr>
                <w:sz w:val="16"/>
                <w:szCs w:val="16"/>
              </w:rPr>
              <w:t>Preis innerhalb der Zeiten gemäß Nummer 7.2.2 je Tag</w:t>
            </w:r>
          </w:p>
        </w:tc>
        <w:tc>
          <w:tcPr>
            <w:tcW w:w="1119" w:type="dxa"/>
            <w:shd w:val="solid" w:color="E7E6E6" w:fill="FF0000"/>
          </w:tcPr>
          <w:p w14:paraId="27C7EBB7" w14:textId="77777777" w:rsidR="00D65783" w:rsidRDefault="004D46B5">
            <w:pPr>
              <w:jc w:val="center"/>
            </w:pPr>
            <w:r>
              <w:rPr>
                <w:sz w:val="16"/>
                <w:szCs w:val="16"/>
              </w:rPr>
              <w:t>Preis innerhalb der Zeiten gemäß Nummer 7.2.3 je Stunde</w:t>
            </w:r>
          </w:p>
        </w:tc>
        <w:tc>
          <w:tcPr>
            <w:tcW w:w="1119" w:type="dxa"/>
            <w:shd w:val="solid" w:color="E7E6E6" w:fill="FF0000"/>
          </w:tcPr>
          <w:p w14:paraId="3BAA9A88" w14:textId="77777777" w:rsidR="00D65783" w:rsidRDefault="004D46B5">
            <w:r>
              <w:rPr>
                <w:sz w:val="16"/>
                <w:szCs w:val="16"/>
              </w:rPr>
              <w:t>Preis innerhalb der Zeiten gemäß Nummer 7.2.3 je Tag</w:t>
            </w:r>
          </w:p>
        </w:tc>
      </w:tr>
      <w:tr w:rsidR="00D65783" w14:paraId="0A5EBE76" w14:textId="77777777" w:rsidTr="00F8364E">
        <w:tc>
          <w:tcPr>
            <w:tcW w:w="1118" w:type="dxa"/>
          </w:tcPr>
          <w:p w14:paraId="0B02431F" w14:textId="77777777" w:rsidR="00FE78AD" w:rsidRDefault="000F36E7">
            <w:r>
              <w:rPr>
                <w:sz w:val="18"/>
              </w:rPr>
              <w:t>1</w:t>
            </w:r>
          </w:p>
        </w:tc>
        <w:tc>
          <w:tcPr>
            <w:tcW w:w="1412" w:type="dxa"/>
          </w:tcPr>
          <w:p w14:paraId="70D5BAC0" w14:textId="77777777" w:rsidR="00FE78AD" w:rsidRDefault="000F36E7">
            <w:r>
              <w:rPr>
                <w:sz w:val="18"/>
              </w:rPr>
              <w:t>Technical Architect</w:t>
            </w:r>
          </w:p>
        </w:tc>
        <w:tc>
          <w:tcPr>
            <w:tcW w:w="1118" w:type="dxa"/>
          </w:tcPr>
          <w:p w14:paraId="47F01F82" w14:textId="77777777" w:rsidR="00D65783" w:rsidRDefault="00D65783">
            <w:pPr>
              <w:rPr>
                <w:sz w:val="18"/>
                <w:szCs w:val="18"/>
              </w:rPr>
            </w:pPr>
          </w:p>
        </w:tc>
        <w:tc>
          <w:tcPr>
            <w:tcW w:w="1118" w:type="dxa"/>
          </w:tcPr>
          <w:p w14:paraId="61F59764" w14:textId="77777777" w:rsidR="00D65783" w:rsidRDefault="00D65783">
            <w:pPr>
              <w:rPr>
                <w:sz w:val="18"/>
                <w:szCs w:val="18"/>
              </w:rPr>
            </w:pPr>
          </w:p>
        </w:tc>
        <w:tc>
          <w:tcPr>
            <w:tcW w:w="1119" w:type="dxa"/>
          </w:tcPr>
          <w:p w14:paraId="25BDB703" w14:textId="77777777" w:rsidR="00D65783" w:rsidRDefault="00D65783">
            <w:pPr>
              <w:rPr>
                <w:sz w:val="18"/>
                <w:szCs w:val="18"/>
              </w:rPr>
            </w:pPr>
          </w:p>
        </w:tc>
        <w:tc>
          <w:tcPr>
            <w:tcW w:w="1118" w:type="dxa"/>
          </w:tcPr>
          <w:p w14:paraId="7A22C634" w14:textId="77777777" w:rsidR="00D65783" w:rsidRDefault="00D65783">
            <w:pPr>
              <w:rPr>
                <w:sz w:val="18"/>
                <w:szCs w:val="18"/>
              </w:rPr>
            </w:pPr>
          </w:p>
        </w:tc>
        <w:tc>
          <w:tcPr>
            <w:tcW w:w="1119" w:type="dxa"/>
          </w:tcPr>
          <w:p w14:paraId="231AAA1C" w14:textId="77777777" w:rsidR="00D65783" w:rsidRDefault="00D65783">
            <w:pPr>
              <w:rPr>
                <w:sz w:val="18"/>
                <w:szCs w:val="18"/>
              </w:rPr>
            </w:pPr>
          </w:p>
        </w:tc>
        <w:tc>
          <w:tcPr>
            <w:tcW w:w="1119" w:type="dxa"/>
          </w:tcPr>
          <w:p w14:paraId="50FCB954" w14:textId="77777777" w:rsidR="00D65783" w:rsidRDefault="00D65783">
            <w:pPr>
              <w:rPr>
                <w:sz w:val="18"/>
                <w:szCs w:val="18"/>
              </w:rPr>
            </w:pPr>
          </w:p>
        </w:tc>
      </w:tr>
      <w:tr w:rsidR="00FE78AD" w14:paraId="37664F13" w14:textId="77777777" w:rsidTr="00F8364E">
        <w:tc>
          <w:tcPr>
            <w:tcW w:w="1116" w:type="dxa"/>
          </w:tcPr>
          <w:p w14:paraId="526A4452" w14:textId="77777777" w:rsidR="00FE78AD" w:rsidRDefault="000F36E7">
            <w:r>
              <w:rPr>
                <w:sz w:val="18"/>
              </w:rPr>
              <w:t>2</w:t>
            </w:r>
          </w:p>
        </w:tc>
        <w:tc>
          <w:tcPr>
            <w:tcW w:w="1411" w:type="dxa"/>
          </w:tcPr>
          <w:p w14:paraId="51CBDF45" w14:textId="77777777" w:rsidR="00FE78AD" w:rsidRDefault="000F36E7">
            <w:r>
              <w:rPr>
                <w:sz w:val="18"/>
              </w:rPr>
              <w:t>Backend Engineer</w:t>
            </w:r>
          </w:p>
        </w:tc>
        <w:tc>
          <w:tcPr>
            <w:tcW w:w="1117" w:type="dxa"/>
          </w:tcPr>
          <w:p w14:paraId="15413FF9" w14:textId="77777777" w:rsidR="00FE78AD" w:rsidRDefault="00FE78AD"/>
        </w:tc>
        <w:tc>
          <w:tcPr>
            <w:tcW w:w="1117" w:type="dxa"/>
          </w:tcPr>
          <w:p w14:paraId="033FE823" w14:textId="77777777" w:rsidR="00FE78AD" w:rsidRDefault="00FE78AD"/>
        </w:tc>
        <w:tc>
          <w:tcPr>
            <w:tcW w:w="1118" w:type="dxa"/>
          </w:tcPr>
          <w:p w14:paraId="45B92E6D" w14:textId="77777777" w:rsidR="00FE78AD" w:rsidRDefault="00FE78AD"/>
        </w:tc>
        <w:tc>
          <w:tcPr>
            <w:tcW w:w="1117" w:type="dxa"/>
          </w:tcPr>
          <w:p w14:paraId="6C36EFC7" w14:textId="77777777" w:rsidR="00FE78AD" w:rsidRDefault="00FE78AD"/>
        </w:tc>
        <w:tc>
          <w:tcPr>
            <w:tcW w:w="1118" w:type="dxa"/>
          </w:tcPr>
          <w:p w14:paraId="12999085" w14:textId="77777777" w:rsidR="00FE78AD" w:rsidRDefault="00FE78AD"/>
        </w:tc>
        <w:tc>
          <w:tcPr>
            <w:tcW w:w="1118" w:type="dxa"/>
          </w:tcPr>
          <w:p w14:paraId="2849EF19" w14:textId="77777777" w:rsidR="00FE78AD" w:rsidRDefault="00FE78AD"/>
        </w:tc>
      </w:tr>
      <w:tr w:rsidR="00FE78AD" w14:paraId="4B0C529D" w14:textId="77777777" w:rsidTr="00F8364E">
        <w:tc>
          <w:tcPr>
            <w:tcW w:w="1116" w:type="dxa"/>
          </w:tcPr>
          <w:p w14:paraId="6AF46032" w14:textId="77777777" w:rsidR="00FE78AD" w:rsidRDefault="000F36E7">
            <w:r>
              <w:rPr>
                <w:sz w:val="18"/>
              </w:rPr>
              <w:t>3</w:t>
            </w:r>
          </w:p>
        </w:tc>
        <w:tc>
          <w:tcPr>
            <w:tcW w:w="1411" w:type="dxa"/>
          </w:tcPr>
          <w:p w14:paraId="3C1B4544" w14:textId="77777777" w:rsidR="00FE78AD" w:rsidRDefault="000F36E7">
            <w:r>
              <w:rPr>
                <w:sz w:val="18"/>
              </w:rPr>
              <w:t>Frontend / App Engineer</w:t>
            </w:r>
          </w:p>
        </w:tc>
        <w:tc>
          <w:tcPr>
            <w:tcW w:w="1117" w:type="dxa"/>
          </w:tcPr>
          <w:p w14:paraId="7D3D1924" w14:textId="77777777" w:rsidR="00FE78AD" w:rsidRDefault="00FE78AD"/>
        </w:tc>
        <w:tc>
          <w:tcPr>
            <w:tcW w:w="1117" w:type="dxa"/>
          </w:tcPr>
          <w:p w14:paraId="2BFA794F" w14:textId="77777777" w:rsidR="00FE78AD" w:rsidRDefault="00FE78AD"/>
        </w:tc>
        <w:tc>
          <w:tcPr>
            <w:tcW w:w="1118" w:type="dxa"/>
          </w:tcPr>
          <w:p w14:paraId="430C8FA9" w14:textId="77777777" w:rsidR="00FE78AD" w:rsidRDefault="00FE78AD"/>
        </w:tc>
        <w:tc>
          <w:tcPr>
            <w:tcW w:w="1117" w:type="dxa"/>
          </w:tcPr>
          <w:p w14:paraId="53F01691" w14:textId="77777777" w:rsidR="00FE78AD" w:rsidRDefault="00FE78AD"/>
        </w:tc>
        <w:tc>
          <w:tcPr>
            <w:tcW w:w="1118" w:type="dxa"/>
          </w:tcPr>
          <w:p w14:paraId="3C9EA027" w14:textId="77777777" w:rsidR="00FE78AD" w:rsidRDefault="00FE78AD"/>
        </w:tc>
        <w:tc>
          <w:tcPr>
            <w:tcW w:w="1118" w:type="dxa"/>
          </w:tcPr>
          <w:p w14:paraId="2C72CC17" w14:textId="77777777" w:rsidR="00FE78AD" w:rsidRDefault="00FE78AD"/>
        </w:tc>
      </w:tr>
      <w:tr w:rsidR="00FE78AD" w14:paraId="0FEF0A6D" w14:textId="77777777" w:rsidTr="00F8364E">
        <w:tc>
          <w:tcPr>
            <w:tcW w:w="1116" w:type="dxa"/>
          </w:tcPr>
          <w:p w14:paraId="32CA3D15" w14:textId="77777777" w:rsidR="00FE78AD" w:rsidRDefault="000F36E7">
            <w:r>
              <w:rPr>
                <w:sz w:val="18"/>
              </w:rPr>
              <w:t>4</w:t>
            </w:r>
          </w:p>
        </w:tc>
        <w:tc>
          <w:tcPr>
            <w:tcW w:w="1411" w:type="dxa"/>
          </w:tcPr>
          <w:p w14:paraId="139625A0" w14:textId="77777777" w:rsidR="00FE78AD" w:rsidRDefault="000F36E7">
            <w:r>
              <w:rPr>
                <w:sz w:val="18"/>
              </w:rPr>
              <w:t>UX/UI Designer</w:t>
            </w:r>
          </w:p>
        </w:tc>
        <w:tc>
          <w:tcPr>
            <w:tcW w:w="1117" w:type="dxa"/>
          </w:tcPr>
          <w:p w14:paraId="022E1A2F" w14:textId="77777777" w:rsidR="00FE78AD" w:rsidRDefault="00FE78AD"/>
        </w:tc>
        <w:tc>
          <w:tcPr>
            <w:tcW w:w="1117" w:type="dxa"/>
          </w:tcPr>
          <w:p w14:paraId="3DAF333F" w14:textId="77777777" w:rsidR="00FE78AD" w:rsidRDefault="00FE78AD"/>
        </w:tc>
        <w:tc>
          <w:tcPr>
            <w:tcW w:w="1118" w:type="dxa"/>
          </w:tcPr>
          <w:p w14:paraId="054DDE3F" w14:textId="77777777" w:rsidR="00FE78AD" w:rsidRDefault="00FE78AD"/>
        </w:tc>
        <w:tc>
          <w:tcPr>
            <w:tcW w:w="1117" w:type="dxa"/>
          </w:tcPr>
          <w:p w14:paraId="1753BFA7" w14:textId="77777777" w:rsidR="00FE78AD" w:rsidRDefault="00FE78AD"/>
        </w:tc>
        <w:tc>
          <w:tcPr>
            <w:tcW w:w="1118" w:type="dxa"/>
          </w:tcPr>
          <w:p w14:paraId="02EC15F4" w14:textId="77777777" w:rsidR="00FE78AD" w:rsidRDefault="00FE78AD"/>
        </w:tc>
        <w:tc>
          <w:tcPr>
            <w:tcW w:w="1118" w:type="dxa"/>
          </w:tcPr>
          <w:p w14:paraId="3612F288" w14:textId="77777777" w:rsidR="00FE78AD" w:rsidRDefault="00FE78AD"/>
        </w:tc>
      </w:tr>
      <w:tr w:rsidR="00FE78AD" w14:paraId="15FD8E2D" w14:textId="77777777" w:rsidTr="00F8364E">
        <w:tc>
          <w:tcPr>
            <w:tcW w:w="1116" w:type="dxa"/>
          </w:tcPr>
          <w:p w14:paraId="606FB8DC" w14:textId="77777777" w:rsidR="00FE78AD" w:rsidRDefault="000F36E7">
            <w:r>
              <w:rPr>
                <w:sz w:val="18"/>
              </w:rPr>
              <w:t>5</w:t>
            </w:r>
          </w:p>
        </w:tc>
        <w:tc>
          <w:tcPr>
            <w:tcW w:w="1411" w:type="dxa"/>
          </w:tcPr>
          <w:p w14:paraId="3913B1C7" w14:textId="77777777" w:rsidR="00FE78AD" w:rsidRDefault="000F36E7">
            <w:r>
              <w:rPr>
                <w:sz w:val="18"/>
              </w:rPr>
              <w:t>DevOps Engineer</w:t>
            </w:r>
          </w:p>
        </w:tc>
        <w:tc>
          <w:tcPr>
            <w:tcW w:w="1117" w:type="dxa"/>
          </w:tcPr>
          <w:p w14:paraId="439801AD" w14:textId="77777777" w:rsidR="00FE78AD" w:rsidRDefault="00FE78AD"/>
        </w:tc>
        <w:tc>
          <w:tcPr>
            <w:tcW w:w="1117" w:type="dxa"/>
          </w:tcPr>
          <w:p w14:paraId="39851048" w14:textId="77777777" w:rsidR="00FE78AD" w:rsidRDefault="00FE78AD"/>
        </w:tc>
        <w:tc>
          <w:tcPr>
            <w:tcW w:w="1118" w:type="dxa"/>
          </w:tcPr>
          <w:p w14:paraId="40CE6A1B" w14:textId="77777777" w:rsidR="00FE78AD" w:rsidRDefault="00FE78AD"/>
        </w:tc>
        <w:tc>
          <w:tcPr>
            <w:tcW w:w="1117" w:type="dxa"/>
          </w:tcPr>
          <w:p w14:paraId="49C96061" w14:textId="77777777" w:rsidR="00FE78AD" w:rsidRDefault="00FE78AD"/>
        </w:tc>
        <w:tc>
          <w:tcPr>
            <w:tcW w:w="1118" w:type="dxa"/>
          </w:tcPr>
          <w:p w14:paraId="4D834985" w14:textId="77777777" w:rsidR="00FE78AD" w:rsidRDefault="00FE78AD"/>
        </w:tc>
        <w:tc>
          <w:tcPr>
            <w:tcW w:w="1118" w:type="dxa"/>
          </w:tcPr>
          <w:p w14:paraId="40A85CD1" w14:textId="77777777" w:rsidR="00FE78AD" w:rsidRDefault="00FE78AD"/>
        </w:tc>
      </w:tr>
      <w:tr w:rsidR="00FE78AD" w14:paraId="3D75940D" w14:textId="77777777" w:rsidTr="00F8364E">
        <w:tc>
          <w:tcPr>
            <w:tcW w:w="1116" w:type="dxa"/>
          </w:tcPr>
          <w:p w14:paraId="3B441C6E" w14:textId="77777777" w:rsidR="00FE78AD" w:rsidRDefault="000F36E7">
            <w:r>
              <w:rPr>
                <w:sz w:val="18"/>
              </w:rPr>
              <w:t>6</w:t>
            </w:r>
          </w:p>
        </w:tc>
        <w:tc>
          <w:tcPr>
            <w:tcW w:w="1411" w:type="dxa"/>
          </w:tcPr>
          <w:p w14:paraId="3F0377C3" w14:textId="77777777" w:rsidR="00FE78AD" w:rsidRDefault="000F36E7">
            <w:r>
              <w:rPr>
                <w:sz w:val="18"/>
              </w:rPr>
              <w:t>QA / Testing</w:t>
            </w:r>
          </w:p>
        </w:tc>
        <w:tc>
          <w:tcPr>
            <w:tcW w:w="1117" w:type="dxa"/>
          </w:tcPr>
          <w:p w14:paraId="0316387A" w14:textId="77777777" w:rsidR="00FE78AD" w:rsidRDefault="00FE78AD"/>
        </w:tc>
        <w:tc>
          <w:tcPr>
            <w:tcW w:w="1117" w:type="dxa"/>
          </w:tcPr>
          <w:p w14:paraId="0681627C" w14:textId="77777777" w:rsidR="00FE78AD" w:rsidRDefault="00FE78AD"/>
        </w:tc>
        <w:tc>
          <w:tcPr>
            <w:tcW w:w="1118" w:type="dxa"/>
          </w:tcPr>
          <w:p w14:paraId="2CABF170" w14:textId="77777777" w:rsidR="00FE78AD" w:rsidRDefault="00FE78AD"/>
        </w:tc>
        <w:tc>
          <w:tcPr>
            <w:tcW w:w="1117" w:type="dxa"/>
          </w:tcPr>
          <w:p w14:paraId="5B5A1D9C" w14:textId="77777777" w:rsidR="00FE78AD" w:rsidRDefault="00FE78AD"/>
        </w:tc>
        <w:tc>
          <w:tcPr>
            <w:tcW w:w="1118" w:type="dxa"/>
          </w:tcPr>
          <w:p w14:paraId="2B2EC2A7" w14:textId="77777777" w:rsidR="00FE78AD" w:rsidRDefault="00FE78AD"/>
        </w:tc>
        <w:tc>
          <w:tcPr>
            <w:tcW w:w="1118" w:type="dxa"/>
          </w:tcPr>
          <w:p w14:paraId="3BEE3BB6" w14:textId="77777777" w:rsidR="00FE78AD" w:rsidRDefault="00FE78AD"/>
        </w:tc>
      </w:tr>
      <w:tr w:rsidR="00FE78AD" w14:paraId="6D0FEAA1" w14:textId="77777777" w:rsidTr="00F8364E">
        <w:tc>
          <w:tcPr>
            <w:tcW w:w="1116" w:type="dxa"/>
          </w:tcPr>
          <w:p w14:paraId="62BD95E1" w14:textId="77777777" w:rsidR="00FE78AD" w:rsidRDefault="000F36E7">
            <w:r>
              <w:rPr>
                <w:sz w:val="18"/>
              </w:rPr>
              <w:t>7</w:t>
            </w:r>
          </w:p>
        </w:tc>
        <w:tc>
          <w:tcPr>
            <w:tcW w:w="1411" w:type="dxa"/>
          </w:tcPr>
          <w:p w14:paraId="1E2BCCCE" w14:textId="77777777" w:rsidR="00FE78AD" w:rsidRDefault="000F36E7">
            <w:r>
              <w:rPr>
                <w:sz w:val="18"/>
              </w:rPr>
              <w:t>Projektmanagement</w:t>
            </w:r>
          </w:p>
        </w:tc>
        <w:tc>
          <w:tcPr>
            <w:tcW w:w="1117" w:type="dxa"/>
          </w:tcPr>
          <w:p w14:paraId="115CBC2D" w14:textId="77777777" w:rsidR="00FE78AD" w:rsidRDefault="00FE78AD"/>
        </w:tc>
        <w:tc>
          <w:tcPr>
            <w:tcW w:w="1117" w:type="dxa"/>
          </w:tcPr>
          <w:p w14:paraId="2DABCCCF" w14:textId="77777777" w:rsidR="00FE78AD" w:rsidRDefault="00FE78AD"/>
        </w:tc>
        <w:tc>
          <w:tcPr>
            <w:tcW w:w="1118" w:type="dxa"/>
          </w:tcPr>
          <w:p w14:paraId="32DCFF76" w14:textId="77777777" w:rsidR="00FE78AD" w:rsidRDefault="00FE78AD"/>
        </w:tc>
        <w:tc>
          <w:tcPr>
            <w:tcW w:w="1117" w:type="dxa"/>
          </w:tcPr>
          <w:p w14:paraId="634118AC" w14:textId="77777777" w:rsidR="00FE78AD" w:rsidRDefault="00FE78AD"/>
        </w:tc>
        <w:tc>
          <w:tcPr>
            <w:tcW w:w="1118" w:type="dxa"/>
          </w:tcPr>
          <w:p w14:paraId="535C7146" w14:textId="77777777" w:rsidR="00FE78AD" w:rsidRDefault="00FE78AD"/>
        </w:tc>
        <w:tc>
          <w:tcPr>
            <w:tcW w:w="1118" w:type="dxa"/>
          </w:tcPr>
          <w:p w14:paraId="1C726EC3" w14:textId="77777777" w:rsidR="00FE78AD" w:rsidRDefault="00FE78AD"/>
        </w:tc>
      </w:tr>
    </w:tbl>
    <w:p w14:paraId="0CFD8B91" w14:textId="77777777" w:rsidR="00A030AC" w:rsidRDefault="00A030AC" w:rsidP="00A030AC">
      <w:pPr>
        <w:pStyle w:val="berschrift3"/>
        <w:keepNext/>
        <w:rPr>
          <w:sz w:val="18"/>
          <w:szCs w:val="18"/>
        </w:rPr>
      </w:pPr>
      <w:bookmarkStart w:id="29" w:name="_Toc234391656"/>
    </w:p>
    <w:p w14:paraId="6FBD5A67" w14:textId="1E21AD2E" w:rsidR="00D65783" w:rsidRDefault="004D46B5">
      <w:pPr>
        <w:pStyle w:val="berschrift3"/>
        <w:keepNext/>
        <w:numPr>
          <w:ilvl w:val="2"/>
          <w:numId w:val="1"/>
        </w:numPr>
        <w:rPr>
          <w:sz w:val="18"/>
          <w:szCs w:val="18"/>
        </w:rPr>
      </w:pPr>
      <w:r>
        <w:rPr>
          <w:sz w:val="18"/>
          <w:szCs w:val="18"/>
        </w:rPr>
        <w:t>Zeiten der Leistungserbringung bei Vergütung nach Aufwand</w:t>
      </w:r>
      <w:bookmarkEnd w:id="29"/>
    </w:p>
    <w:p w14:paraId="4E4221B2" w14:textId="77777777" w:rsidR="00D65783" w:rsidRDefault="004D46B5">
      <w:pPr>
        <w:rPr>
          <w:sz w:val="18"/>
          <w:szCs w:val="18"/>
        </w:rPr>
      </w:pPr>
      <w:r>
        <w:rPr>
          <w:sz w:val="18"/>
          <w:szCs w:val="18"/>
        </w:rPr>
        <w:t>Die Leistungen des Auftragnehmers werden erbracht:</w:t>
      </w:r>
    </w:p>
    <w:p w14:paraId="5A13824E" w14:textId="77777777" w:rsidR="00D65783" w:rsidRDefault="004D46B5">
      <w:pPr>
        <w:pStyle w:val="berschrift4"/>
        <w:keepNext/>
        <w:numPr>
          <w:ilvl w:val="3"/>
          <w:numId w:val="1"/>
        </w:numPr>
        <w:rPr>
          <w:sz w:val="18"/>
          <w:szCs w:val="18"/>
        </w:rPr>
      </w:pPr>
      <w:r>
        <w:rPr>
          <w:sz w:val="18"/>
          <w:szCs w:val="18"/>
        </w:rPr>
        <w:t>Während der Geschäftszeiten an Werktagen (außer an Samstagen und Feiertagen am Erfüllungsort)</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616"/>
        <w:gridCol w:w="4616"/>
      </w:tblGrid>
      <w:tr w:rsidR="00D65783" w14:paraId="11D991E1" w14:textId="77777777">
        <w:trPr>
          <w:tblHeader/>
        </w:trPr>
        <w:tc>
          <w:tcPr>
            <w:tcW w:w="4620" w:type="dxa"/>
            <w:tcBorders>
              <w:top w:val="single" w:sz="4" w:space="0" w:color="000000"/>
              <w:left w:val="single" w:sz="4" w:space="0" w:color="000000"/>
              <w:bottom w:val="single" w:sz="4" w:space="0" w:color="000000"/>
              <w:right w:val="single" w:sz="4" w:space="0" w:color="000000"/>
            </w:tcBorders>
            <w:shd w:val="solid" w:color="E7E6E6" w:fill="FF0000"/>
          </w:tcPr>
          <w:p w14:paraId="397ABF9B" w14:textId="77777777" w:rsidR="00D65783" w:rsidRDefault="004D46B5">
            <w:pPr>
              <w:jc w:val="center"/>
            </w:pPr>
            <w:r>
              <w:rPr>
                <w:sz w:val="16"/>
                <w:szCs w:val="16"/>
              </w:rPr>
              <w:t>Wochentag</w:t>
            </w:r>
          </w:p>
        </w:tc>
        <w:tc>
          <w:tcPr>
            <w:tcW w:w="4621" w:type="dxa"/>
            <w:tcBorders>
              <w:top w:val="single" w:sz="4" w:space="0" w:color="000000"/>
              <w:left w:val="single" w:sz="4" w:space="0" w:color="000000"/>
              <w:bottom w:val="single" w:sz="4" w:space="0" w:color="000000"/>
              <w:right w:val="single" w:sz="4" w:space="0" w:color="000000"/>
            </w:tcBorders>
            <w:shd w:val="solid" w:color="E7E6E6" w:fill="FF0000"/>
          </w:tcPr>
          <w:p w14:paraId="35156BE9" w14:textId="77777777" w:rsidR="00D65783" w:rsidRDefault="004D46B5">
            <w:pPr>
              <w:jc w:val="center"/>
            </w:pPr>
            <w:r>
              <w:rPr>
                <w:sz w:val="16"/>
                <w:szCs w:val="16"/>
              </w:rPr>
              <w:t>Uhrzeit</w:t>
            </w:r>
          </w:p>
        </w:tc>
      </w:tr>
      <w:tr w:rsidR="00D65783" w14:paraId="3F4CAD5F" w14:textId="77777777">
        <w:tc>
          <w:tcPr>
            <w:tcW w:w="4620" w:type="dxa"/>
            <w:tcBorders>
              <w:top w:val="single" w:sz="4" w:space="0" w:color="000000"/>
              <w:left w:val="single" w:sz="4" w:space="0" w:color="000000"/>
              <w:bottom w:val="single" w:sz="4" w:space="0" w:color="000000"/>
              <w:right w:val="single" w:sz="4" w:space="0" w:color="000000"/>
            </w:tcBorders>
          </w:tcPr>
          <w:p w14:paraId="62BE1C1C" w14:textId="77777777" w:rsidR="00D65783" w:rsidRDefault="004D46B5">
            <w:pPr>
              <w:jc w:val="both"/>
              <w:rPr>
                <w:sz w:val="18"/>
                <w:szCs w:val="18"/>
              </w:rPr>
            </w:pPr>
            <w:r>
              <w:rPr>
                <w:sz w:val="18"/>
                <w:szCs w:val="18"/>
              </w:rPr>
              <w:t>_____ bis _____</w:t>
            </w:r>
          </w:p>
        </w:tc>
        <w:tc>
          <w:tcPr>
            <w:tcW w:w="4621" w:type="dxa"/>
            <w:tcBorders>
              <w:top w:val="single" w:sz="4" w:space="0" w:color="000000"/>
              <w:left w:val="single" w:sz="4" w:space="0" w:color="000000"/>
              <w:bottom w:val="single" w:sz="4" w:space="0" w:color="000000"/>
              <w:right w:val="single" w:sz="4" w:space="0" w:color="000000"/>
            </w:tcBorders>
          </w:tcPr>
          <w:p w14:paraId="324940EE" w14:textId="77777777" w:rsidR="00D65783" w:rsidRDefault="004D46B5">
            <w:pPr>
              <w:jc w:val="both"/>
              <w:rPr>
                <w:sz w:val="18"/>
                <w:szCs w:val="18"/>
              </w:rPr>
            </w:pPr>
            <w:r>
              <w:rPr>
                <w:sz w:val="18"/>
                <w:szCs w:val="18"/>
              </w:rPr>
              <w:t>von _____ bis _____</w:t>
            </w:r>
          </w:p>
        </w:tc>
      </w:tr>
    </w:tbl>
    <w:p w14:paraId="7BA3F737" w14:textId="77777777" w:rsidR="00D65783" w:rsidRDefault="00D65783"/>
    <w:p w14:paraId="5C4FF3C9" w14:textId="77777777" w:rsidR="00D65783" w:rsidRDefault="004D46B5">
      <w:pPr>
        <w:pStyle w:val="berschrift4"/>
        <w:keepNext/>
        <w:numPr>
          <w:ilvl w:val="3"/>
          <w:numId w:val="1"/>
        </w:numPr>
        <w:jc w:val="both"/>
        <w:rPr>
          <w:sz w:val="18"/>
          <w:szCs w:val="18"/>
        </w:rPr>
      </w:pPr>
      <w:r>
        <w:rPr>
          <w:sz w:val="18"/>
          <w:szCs w:val="18"/>
        </w:rPr>
        <w:t>Außerhalb der Geschäftszeiten an Werktagen (außer an Samstagen und Feiertagen am Erfüllungsort)</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916"/>
        <w:gridCol w:w="5316"/>
      </w:tblGrid>
      <w:tr w:rsidR="00D65783" w14:paraId="34F6ACD0"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02485B23" w14:textId="77777777" w:rsidR="00D65783" w:rsidRDefault="004D46B5">
            <w:pPr>
              <w:jc w:val="center"/>
            </w:pPr>
            <w:r>
              <w:rPr>
                <w:sz w:val="16"/>
                <w:szCs w:val="16"/>
              </w:rP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2CDCFD85" w14:textId="77777777" w:rsidR="00D65783" w:rsidRDefault="004D46B5">
            <w:pPr>
              <w:jc w:val="center"/>
            </w:pPr>
            <w:r>
              <w:rPr>
                <w:sz w:val="16"/>
                <w:szCs w:val="16"/>
              </w:rPr>
              <w:t>Uhrzeit</w:t>
            </w:r>
          </w:p>
        </w:tc>
      </w:tr>
      <w:tr w:rsidR="00D65783" w14:paraId="7C84C233" w14:textId="77777777">
        <w:tc>
          <w:tcPr>
            <w:tcW w:w="3920" w:type="dxa"/>
            <w:tcBorders>
              <w:top w:val="single" w:sz="4" w:space="0" w:color="000000"/>
              <w:left w:val="single" w:sz="4" w:space="0" w:color="000000"/>
              <w:bottom w:val="single" w:sz="4" w:space="0" w:color="000000"/>
              <w:right w:val="single" w:sz="4" w:space="0" w:color="000000"/>
            </w:tcBorders>
          </w:tcPr>
          <w:p w14:paraId="76507BB4" w14:textId="77777777" w:rsidR="00D65783" w:rsidRDefault="004D46B5">
            <w:pPr>
              <w:jc w:val="both"/>
              <w:rPr>
                <w:sz w:val="18"/>
                <w:szCs w:val="18"/>
              </w:rPr>
            </w:pPr>
            <w:r>
              <w:rPr>
                <w:sz w:val="18"/>
                <w:szCs w:val="18"/>
              </w:rPr>
              <w:t>_____ bis _____</w:t>
            </w:r>
          </w:p>
        </w:tc>
        <w:tc>
          <w:tcPr>
            <w:tcW w:w="5321" w:type="dxa"/>
            <w:tcBorders>
              <w:top w:val="single" w:sz="4" w:space="0" w:color="000000"/>
              <w:left w:val="single" w:sz="4" w:space="0" w:color="000000"/>
              <w:bottom w:val="single" w:sz="4" w:space="0" w:color="000000"/>
              <w:right w:val="single" w:sz="4" w:space="0" w:color="000000"/>
            </w:tcBorders>
          </w:tcPr>
          <w:p w14:paraId="08A6A7EC" w14:textId="77777777" w:rsidR="00D65783" w:rsidRDefault="004D46B5">
            <w:pPr>
              <w:jc w:val="both"/>
              <w:rPr>
                <w:sz w:val="18"/>
                <w:szCs w:val="18"/>
              </w:rPr>
            </w:pPr>
            <w:r>
              <w:rPr>
                <w:sz w:val="18"/>
                <w:szCs w:val="18"/>
              </w:rPr>
              <w:t>von _____ bis _____</w:t>
            </w:r>
          </w:p>
        </w:tc>
      </w:tr>
    </w:tbl>
    <w:p w14:paraId="0C1B2AF2" w14:textId="77777777" w:rsidR="00D65783" w:rsidRDefault="00D65783"/>
    <w:p w14:paraId="094B48AE" w14:textId="77777777" w:rsidR="00D65783" w:rsidRDefault="004D46B5">
      <w:pPr>
        <w:pStyle w:val="berschrift4"/>
        <w:keepNext/>
        <w:numPr>
          <w:ilvl w:val="3"/>
          <w:numId w:val="1"/>
        </w:numPr>
        <w:rPr>
          <w:sz w:val="18"/>
          <w:szCs w:val="18"/>
        </w:rPr>
      </w:pPr>
      <w:r>
        <w:rPr>
          <w:sz w:val="18"/>
          <w:szCs w:val="18"/>
        </w:rPr>
        <w:lastRenderedPageBreak/>
        <w:t>Während sonstiger Zeiten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2891"/>
        <w:gridCol w:w="6341"/>
      </w:tblGrid>
      <w:tr w:rsidR="00D65783" w14:paraId="67B763EA" w14:textId="77777777">
        <w:trPr>
          <w:tblHeader/>
        </w:trPr>
        <w:tc>
          <w:tcPr>
            <w:tcW w:w="2894" w:type="dxa"/>
            <w:tcBorders>
              <w:top w:val="single" w:sz="4" w:space="0" w:color="000000"/>
              <w:left w:val="single" w:sz="4" w:space="0" w:color="000000"/>
              <w:bottom w:val="single" w:sz="4" w:space="0" w:color="000000"/>
              <w:right w:val="single" w:sz="4" w:space="0" w:color="000000"/>
            </w:tcBorders>
            <w:shd w:val="solid" w:color="E7E6E6" w:fill="FF0000"/>
          </w:tcPr>
          <w:p w14:paraId="282FE89F" w14:textId="77777777" w:rsidR="00D65783" w:rsidRDefault="004D46B5">
            <w:pPr>
              <w:jc w:val="center"/>
            </w:pPr>
            <w:r>
              <w:rPr>
                <w:sz w:val="16"/>
                <w:szCs w:val="16"/>
              </w:rPr>
              <w:t>Wochentag</w:t>
            </w:r>
          </w:p>
        </w:tc>
        <w:tc>
          <w:tcPr>
            <w:tcW w:w="6347" w:type="dxa"/>
            <w:tcBorders>
              <w:top w:val="single" w:sz="4" w:space="0" w:color="000000"/>
              <w:left w:val="single" w:sz="4" w:space="0" w:color="000000"/>
              <w:bottom w:val="single" w:sz="4" w:space="0" w:color="000000"/>
              <w:right w:val="single" w:sz="4" w:space="0" w:color="000000"/>
            </w:tcBorders>
            <w:shd w:val="solid" w:color="E7E6E6" w:fill="FF0000"/>
          </w:tcPr>
          <w:p w14:paraId="50FBD216" w14:textId="77777777" w:rsidR="00D65783" w:rsidRDefault="004D46B5">
            <w:pPr>
              <w:jc w:val="center"/>
            </w:pPr>
            <w:r>
              <w:rPr>
                <w:sz w:val="16"/>
                <w:szCs w:val="16"/>
              </w:rPr>
              <w:t>Uhrzeit</w:t>
            </w:r>
          </w:p>
        </w:tc>
      </w:tr>
      <w:tr w:rsidR="00D65783" w14:paraId="484A0285" w14:textId="77777777">
        <w:tc>
          <w:tcPr>
            <w:tcW w:w="2894" w:type="dxa"/>
            <w:tcBorders>
              <w:top w:val="single" w:sz="4" w:space="0" w:color="000000"/>
              <w:left w:val="single" w:sz="4" w:space="0" w:color="000000"/>
              <w:bottom w:val="single" w:sz="4" w:space="0" w:color="000000"/>
              <w:right w:val="single" w:sz="4" w:space="0" w:color="000000"/>
            </w:tcBorders>
          </w:tcPr>
          <w:p w14:paraId="0181049E" w14:textId="77777777" w:rsidR="00D65783" w:rsidRDefault="004D46B5">
            <w:pPr>
              <w:jc w:val="both"/>
              <w:rPr>
                <w:sz w:val="18"/>
                <w:szCs w:val="18"/>
              </w:rPr>
            </w:pPr>
            <w:r>
              <w:rPr>
                <w:sz w:val="18"/>
                <w:szCs w:val="18"/>
              </w:rPr>
              <w:t>Samstag</w:t>
            </w:r>
          </w:p>
        </w:tc>
        <w:tc>
          <w:tcPr>
            <w:tcW w:w="6347" w:type="dxa"/>
            <w:tcBorders>
              <w:top w:val="single" w:sz="4" w:space="0" w:color="000000"/>
              <w:left w:val="single" w:sz="4" w:space="0" w:color="000000"/>
              <w:bottom w:val="single" w:sz="4" w:space="0" w:color="000000"/>
              <w:right w:val="single" w:sz="4" w:space="0" w:color="000000"/>
            </w:tcBorders>
          </w:tcPr>
          <w:p w14:paraId="4D9AD77F" w14:textId="77777777" w:rsidR="00D65783" w:rsidRDefault="004D46B5">
            <w:pPr>
              <w:jc w:val="both"/>
              <w:rPr>
                <w:sz w:val="18"/>
                <w:szCs w:val="18"/>
              </w:rPr>
            </w:pPr>
            <w:r>
              <w:rPr>
                <w:sz w:val="18"/>
                <w:szCs w:val="18"/>
              </w:rPr>
              <w:t>von _____ bis _____</w:t>
            </w:r>
          </w:p>
        </w:tc>
      </w:tr>
      <w:tr w:rsidR="00D65783" w14:paraId="2374F4C3" w14:textId="77777777">
        <w:tc>
          <w:tcPr>
            <w:tcW w:w="2894" w:type="dxa"/>
            <w:tcBorders>
              <w:top w:val="single" w:sz="4" w:space="0" w:color="000000"/>
              <w:left w:val="single" w:sz="4" w:space="0" w:color="000000"/>
              <w:bottom w:val="single" w:sz="4" w:space="0" w:color="000000"/>
              <w:right w:val="single" w:sz="4" w:space="0" w:color="000000"/>
            </w:tcBorders>
          </w:tcPr>
          <w:p w14:paraId="5A4F9663" w14:textId="77777777" w:rsidR="00D65783" w:rsidRDefault="004D46B5">
            <w:pPr>
              <w:jc w:val="both"/>
              <w:rPr>
                <w:sz w:val="18"/>
                <w:szCs w:val="18"/>
              </w:rPr>
            </w:pPr>
            <w:r>
              <w:rPr>
                <w:sz w:val="18"/>
                <w:szCs w:val="18"/>
              </w:rPr>
              <w:t>Sonntag</w:t>
            </w:r>
          </w:p>
        </w:tc>
        <w:tc>
          <w:tcPr>
            <w:tcW w:w="6347" w:type="dxa"/>
            <w:tcBorders>
              <w:top w:val="single" w:sz="4" w:space="0" w:color="000000"/>
              <w:left w:val="single" w:sz="4" w:space="0" w:color="000000"/>
              <w:bottom w:val="single" w:sz="4" w:space="0" w:color="000000"/>
              <w:right w:val="single" w:sz="4" w:space="0" w:color="000000"/>
            </w:tcBorders>
          </w:tcPr>
          <w:p w14:paraId="3A492749" w14:textId="77777777" w:rsidR="00D65783" w:rsidRDefault="004D46B5">
            <w:pPr>
              <w:jc w:val="both"/>
              <w:rPr>
                <w:sz w:val="18"/>
                <w:szCs w:val="18"/>
              </w:rPr>
            </w:pPr>
            <w:r>
              <w:rPr>
                <w:sz w:val="18"/>
                <w:szCs w:val="18"/>
              </w:rPr>
              <w:t>von _____ bis _____</w:t>
            </w:r>
          </w:p>
        </w:tc>
      </w:tr>
      <w:tr w:rsidR="00D65783" w14:paraId="579764C6" w14:textId="77777777">
        <w:tc>
          <w:tcPr>
            <w:tcW w:w="2894" w:type="dxa"/>
            <w:tcBorders>
              <w:top w:val="single" w:sz="4" w:space="0" w:color="000000"/>
              <w:left w:val="single" w:sz="4" w:space="0" w:color="000000"/>
              <w:bottom w:val="single" w:sz="4" w:space="0" w:color="000000"/>
              <w:right w:val="single" w:sz="4" w:space="0" w:color="000000"/>
            </w:tcBorders>
          </w:tcPr>
          <w:p w14:paraId="58DE9D21" w14:textId="77777777" w:rsidR="00D65783" w:rsidRDefault="004D46B5">
            <w:pPr>
              <w:jc w:val="both"/>
              <w:rPr>
                <w:sz w:val="18"/>
                <w:szCs w:val="18"/>
              </w:rPr>
            </w:pPr>
            <w:r>
              <w:rPr>
                <w:sz w:val="18"/>
                <w:szCs w:val="18"/>
              </w:rPr>
              <w:t>Feiertag am Erfüllungsort</w:t>
            </w:r>
          </w:p>
        </w:tc>
        <w:tc>
          <w:tcPr>
            <w:tcW w:w="6347" w:type="dxa"/>
            <w:tcBorders>
              <w:top w:val="single" w:sz="4" w:space="0" w:color="000000"/>
              <w:left w:val="single" w:sz="4" w:space="0" w:color="000000"/>
              <w:bottom w:val="single" w:sz="4" w:space="0" w:color="000000"/>
              <w:right w:val="single" w:sz="4" w:space="0" w:color="000000"/>
            </w:tcBorders>
          </w:tcPr>
          <w:p w14:paraId="6F3ECEFB" w14:textId="77777777" w:rsidR="00D65783" w:rsidRDefault="004D46B5">
            <w:pPr>
              <w:jc w:val="both"/>
              <w:rPr>
                <w:sz w:val="18"/>
                <w:szCs w:val="18"/>
              </w:rPr>
            </w:pPr>
            <w:r>
              <w:rPr>
                <w:sz w:val="18"/>
                <w:szCs w:val="18"/>
              </w:rPr>
              <w:t>von _____ bis _____</w:t>
            </w:r>
          </w:p>
        </w:tc>
      </w:tr>
    </w:tbl>
    <w:p w14:paraId="6601E7DA" w14:textId="77777777" w:rsidR="00D65783" w:rsidRDefault="00D65783"/>
    <w:p w14:paraId="722893EC" w14:textId="77777777" w:rsidR="00D65783" w:rsidRDefault="00A0745C">
      <w:pPr>
        <w:tabs>
          <w:tab w:val="left" w:pos="431"/>
        </w:tabs>
        <w:ind w:left="431" w:hanging="431"/>
        <w:rPr>
          <w:sz w:val="18"/>
          <w:szCs w:val="18"/>
        </w:rPr>
      </w:pPr>
      <w:sdt>
        <w:sdtPr>
          <w:id w:val="-1486394668"/>
          <w14:checkbox>
            <w14:checked w14:val="0"/>
            <w14:checkedState w14:val="2612" w14:font="MS Gothic"/>
            <w14:uncheckedState w14:val="2610" w14:font="MS Gothic"/>
          </w14:checkbox>
        </w:sdtPr>
        <w:sdtEndPr/>
        <w:sdtContent>
          <w:r w:rsidR="007E5C6A">
            <w:rPr>
              <w:rFonts w:ascii="MS Gothic" w:eastAsia="MS Gothic" w:hAnsi="MS Gothic" w:cs="MS Gothic"/>
            </w:rPr>
            <w:t>☐</w:t>
          </w:r>
        </w:sdtContent>
      </w:sdt>
      <w:r w:rsidR="004D46B5">
        <w:tab/>
      </w:r>
      <w:r w:rsidR="004D46B5">
        <w:rPr>
          <w:sz w:val="18"/>
          <w:szCs w:val="18"/>
        </w:rPr>
        <w:t>Weitere Vereinbarungen gemäß Anlage Nr. _____.</w:t>
      </w:r>
    </w:p>
    <w:p w14:paraId="19BFBCFF" w14:textId="77777777" w:rsidR="00D65783" w:rsidRDefault="004D46B5">
      <w:pPr>
        <w:pStyle w:val="berschrift3"/>
        <w:keepNext/>
        <w:numPr>
          <w:ilvl w:val="2"/>
          <w:numId w:val="1"/>
        </w:numPr>
        <w:rPr>
          <w:sz w:val="18"/>
          <w:szCs w:val="18"/>
        </w:rPr>
      </w:pPr>
      <w:bookmarkStart w:id="30" w:name="_Toc234391657"/>
      <w:r>
        <w:rPr>
          <w:sz w:val="18"/>
          <w:szCs w:val="18"/>
        </w:rPr>
        <w:t>Abweichende Regelungen für die Bestimmung und Vergütung von Personentagessätzen</w:t>
      </w:r>
      <w:bookmarkEnd w:id="30"/>
    </w:p>
    <w:p w14:paraId="6BC24AA4" w14:textId="77777777" w:rsidR="00D65783" w:rsidRDefault="00A0745C">
      <w:pPr>
        <w:tabs>
          <w:tab w:val="left" w:pos="431"/>
        </w:tabs>
        <w:ind w:left="431" w:hanging="431"/>
        <w:rPr>
          <w:sz w:val="18"/>
          <w:szCs w:val="18"/>
        </w:rPr>
      </w:pPr>
      <w:sdt>
        <w:sdtPr>
          <w:id w:val="-1679727692"/>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Abweichend von Ziffer 8.5 Satz 1 EVB-IT Erstellungs-AGB können bei entsprechendem Nachweis für einen Personentag bis zu 10 Stunden abgerechnet werden.</w:t>
      </w:r>
    </w:p>
    <w:p w14:paraId="17B664C6" w14:textId="77777777" w:rsidR="00D65783" w:rsidRDefault="00A0745C">
      <w:pPr>
        <w:tabs>
          <w:tab w:val="left" w:pos="431"/>
        </w:tabs>
        <w:ind w:left="431" w:hanging="431"/>
        <w:rPr>
          <w:sz w:val="18"/>
          <w:szCs w:val="18"/>
        </w:rPr>
      </w:pPr>
      <w:sdt>
        <w:sdtPr>
          <w:id w:val="1459298139"/>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Abweichend von Ziffer 8.5 Satz 2 und Satz 3 EVB-IT Erstellungs-AGB wird Folgendes vereinbart: Ein voller Tagessatz kann nur in Rechnung gestellt werden, wenn mindestens 10 Zeitstunden geleistet wurden. Werden weniger als 10 Zeitstunden pro Tag geleistet, sind diese anteilig in Rechnung zu stellen.</w:t>
      </w:r>
    </w:p>
    <w:p w14:paraId="4B44C8AF" w14:textId="77777777" w:rsidR="00D65783" w:rsidRDefault="00A0745C">
      <w:pPr>
        <w:tabs>
          <w:tab w:val="left" w:pos="431"/>
        </w:tabs>
        <w:ind w:left="431" w:hanging="431"/>
        <w:rPr>
          <w:sz w:val="18"/>
          <w:szCs w:val="18"/>
        </w:rPr>
      </w:pPr>
      <w:sdt>
        <w:sdtPr>
          <w:id w:val="673837661"/>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Weitere Vereinbarungen gemäß Anlage Nr. _____.</w:t>
      </w:r>
    </w:p>
    <w:p w14:paraId="28D3C9BA" w14:textId="77777777" w:rsidR="00D65783" w:rsidRDefault="004D46B5">
      <w:pPr>
        <w:pStyle w:val="berschrift3"/>
        <w:keepNext/>
        <w:numPr>
          <w:ilvl w:val="2"/>
          <w:numId w:val="1"/>
        </w:numPr>
        <w:rPr>
          <w:sz w:val="18"/>
          <w:szCs w:val="18"/>
        </w:rPr>
      </w:pPr>
      <w:bookmarkStart w:id="31" w:name="_Toc234391658"/>
      <w:r>
        <w:rPr>
          <w:sz w:val="18"/>
          <w:szCs w:val="18"/>
        </w:rPr>
        <w:t>Reisekosten, Nebenkosten*, Materialkosten und Reisezeiten</w:t>
      </w:r>
      <w:bookmarkEnd w:id="31"/>
    </w:p>
    <w:p w14:paraId="5FEEAA7A" w14:textId="77777777" w:rsidR="00D65783" w:rsidRDefault="004D46B5">
      <w:pPr>
        <w:pStyle w:val="berschrift4"/>
        <w:keepNext/>
        <w:numPr>
          <w:ilvl w:val="3"/>
          <w:numId w:val="1"/>
        </w:numPr>
        <w:jc w:val="both"/>
        <w:rPr>
          <w:sz w:val="18"/>
          <w:szCs w:val="18"/>
        </w:rPr>
      </w:pPr>
      <w:r>
        <w:rPr>
          <w:sz w:val="18"/>
          <w:szCs w:val="18"/>
        </w:rPr>
        <w:t>Reisekosten, Nebenkosten* und Materialkosten</w:t>
      </w:r>
    </w:p>
    <w:p w14:paraId="620EF637" w14:textId="77777777" w:rsidR="00D65783" w:rsidRDefault="00A0745C">
      <w:pPr>
        <w:tabs>
          <w:tab w:val="left" w:pos="431"/>
        </w:tabs>
        <w:ind w:left="431" w:hanging="431"/>
        <w:rPr>
          <w:sz w:val="18"/>
          <w:szCs w:val="18"/>
        </w:rPr>
      </w:pPr>
      <w:sdt>
        <w:sdtPr>
          <w:id w:val="1088124405"/>
          <w14:checkbox>
            <w14:checked w14:val="1"/>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Reisekosten werden nicht gesondert vergütet.</w:t>
      </w:r>
    </w:p>
    <w:p w14:paraId="73088B65" w14:textId="77777777" w:rsidR="00D65783" w:rsidRDefault="00A0745C">
      <w:pPr>
        <w:tabs>
          <w:tab w:val="left" w:pos="431"/>
        </w:tabs>
        <w:ind w:left="431" w:hanging="431"/>
        <w:rPr>
          <w:sz w:val="18"/>
          <w:szCs w:val="18"/>
        </w:rPr>
      </w:pPr>
      <w:sdt>
        <w:sdtPr>
          <w:id w:val="-2083434735"/>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Reisekosten werden vergütet gemäß Anlage Nr. _____.</w:t>
      </w:r>
    </w:p>
    <w:p w14:paraId="29D8A5B7" w14:textId="77777777" w:rsidR="00D65783" w:rsidRDefault="00D65783">
      <w:pPr>
        <w:tabs>
          <w:tab w:val="left" w:pos="431"/>
        </w:tabs>
        <w:ind w:left="863" w:hanging="431"/>
        <w:rPr>
          <w:sz w:val="18"/>
          <w:szCs w:val="18"/>
        </w:rPr>
      </w:pPr>
    </w:p>
    <w:p w14:paraId="775A396A" w14:textId="77777777" w:rsidR="00D65783" w:rsidRDefault="00A0745C">
      <w:pPr>
        <w:tabs>
          <w:tab w:val="left" w:pos="431"/>
        </w:tabs>
        <w:ind w:left="431" w:hanging="431"/>
        <w:rPr>
          <w:sz w:val="18"/>
          <w:szCs w:val="18"/>
        </w:rPr>
      </w:pPr>
      <w:sdt>
        <w:sdtPr>
          <w:id w:val="-1856030371"/>
          <w14:checkbox>
            <w14:checked w14:val="1"/>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Nebenkosten* werden nicht gesondert vergütet.</w:t>
      </w:r>
    </w:p>
    <w:p w14:paraId="5B5992D7" w14:textId="77777777" w:rsidR="00D65783" w:rsidRDefault="00A0745C">
      <w:pPr>
        <w:tabs>
          <w:tab w:val="left" w:pos="431"/>
        </w:tabs>
        <w:ind w:left="431" w:hanging="431"/>
        <w:rPr>
          <w:sz w:val="18"/>
          <w:szCs w:val="18"/>
        </w:rPr>
      </w:pPr>
      <w:sdt>
        <w:sdtPr>
          <w:id w:val="-5602022"/>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Nebenkosten* werden vergütet gemäß Anlage Nr. _____.</w:t>
      </w:r>
    </w:p>
    <w:p w14:paraId="16631B59" w14:textId="77777777" w:rsidR="00D65783" w:rsidRDefault="00D65783">
      <w:pPr>
        <w:tabs>
          <w:tab w:val="left" w:pos="431"/>
        </w:tabs>
        <w:ind w:left="863" w:hanging="431"/>
        <w:rPr>
          <w:sz w:val="18"/>
          <w:szCs w:val="18"/>
        </w:rPr>
      </w:pPr>
    </w:p>
    <w:p w14:paraId="731CE59E" w14:textId="77777777" w:rsidR="00D65783" w:rsidRDefault="00A0745C">
      <w:pPr>
        <w:tabs>
          <w:tab w:val="left" w:pos="431"/>
        </w:tabs>
        <w:ind w:left="431" w:hanging="431"/>
        <w:rPr>
          <w:sz w:val="18"/>
          <w:szCs w:val="18"/>
        </w:rPr>
      </w:pPr>
      <w:sdt>
        <w:sdtPr>
          <w:id w:val="-1528253851"/>
          <w14:checkbox>
            <w14:checked w14:val="1"/>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Materialkosten werden nicht gesondert vergütet.</w:t>
      </w:r>
    </w:p>
    <w:p w14:paraId="36A1D8C2" w14:textId="77777777" w:rsidR="00D65783" w:rsidRDefault="00A0745C">
      <w:pPr>
        <w:tabs>
          <w:tab w:val="left" w:pos="431"/>
        </w:tabs>
        <w:ind w:left="431" w:hanging="431"/>
        <w:rPr>
          <w:sz w:val="18"/>
          <w:szCs w:val="18"/>
        </w:rPr>
      </w:pPr>
      <w:sdt>
        <w:sdtPr>
          <w:id w:val="655042915"/>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Materialkosten werden vergütet gemäß Anlage Nr. _____.</w:t>
      </w:r>
    </w:p>
    <w:p w14:paraId="7A0555C7" w14:textId="77777777" w:rsidR="00D65783" w:rsidRDefault="004D46B5">
      <w:pPr>
        <w:pStyle w:val="berschrift4"/>
        <w:keepNext/>
        <w:numPr>
          <w:ilvl w:val="3"/>
          <w:numId w:val="1"/>
        </w:numPr>
        <w:jc w:val="both"/>
        <w:rPr>
          <w:sz w:val="18"/>
          <w:szCs w:val="18"/>
        </w:rPr>
      </w:pPr>
      <w:r>
        <w:rPr>
          <w:sz w:val="18"/>
          <w:szCs w:val="18"/>
        </w:rPr>
        <w:t>Reisezeiten</w:t>
      </w:r>
    </w:p>
    <w:p w14:paraId="39B8A230" w14:textId="5BD33A18" w:rsidR="00D65783" w:rsidRDefault="00A0745C">
      <w:pPr>
        <w:tabs>
          <w:tab w:val="left" w:pos="431"/>
        </w:tabs>
        <w:ind w:left="431" w:hanging="431"/>
        <w:rPr>
          <w:sz w:val="18"/>
          <w:szCs w:val="18"/>
        </w:rPr>
      </w:pPr>
      <w:sdt>
        <w:sdtPr>
          <w:id w:val="358557931"/>
          <w14:checkbox>
            <w14:checked w14:val="1"/>
            <w14:checkedState w14:val="2612" w14:font="MS Gothic"/>
            <w14:uncheckedState w14:val="2610" w14:font="MS Gothic"/>
          </w14:checkbox>
        </w:sdtPr>
        <w:sdtEndPr/>
        <w:sdtContent>
          <w:r w:rsidR="009C61CF">
            <w:rPr>
              <w:rFonts w:ascii="MS Gothic" w:eastAsia="MS Gothic" w:hAnsi="MS Gothic" w:hint="eastAsia"/>
            </w:rPr>
            <w:t>☒</w:t>
          </w:r>
        </w:sdtContent>
      </w:sdt>
      <w:r w:rsidR="004D46B5">
        <w:rPr>
          <w:sz w:val="18"/>
          <w:szCs w:val="18"/>
        </w:rPr>
        <w:tab/>
        <w:t>Reisezeiten werden nicht gesondert vergütet.</w:t>
      </w:r>
    </w:p>
    <w:p w14:paraId="7B32DEAE" w14:textId="77777777" w:rsidR="00D65783" w:rsidRDefault="00A0745C">
      <w:pPr>
        <w:tabs>
          <w:tab w:val="left" w:pos="431"/>
        </w:tabs>
        <w:ind w:left="431" w:hanging="431"/>
        <w:rPr>
          <w:sz w:val="18"/>
          <w:szCs w:val="18"/>
        </w:rPr>
      </w:pPr>
      <w:sdt>
        <w:sdtPr>
          <w:id w:val="381212248"/>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Reisezeiten werden zu 50 % als Arbeitszeiten vergütet.</w:t>
      </w:r>
    </w:p>
    <w:p w14:paraId="6995B1D8" w14:textId="77777777" w:rsidR="00D65783" w:rsidRDefault="00A0745C">
      <w:pPr>
        <w:tabs>
          <w:tab w:val="left" w:pos="431"/>
        </w:tabs>
        <w:ind w:left="431" w:hanging="431"/>
        <w:rPr>
          <w:sz w:val="18"/>
          <w:szCs w:val="18"/>
        </w:rPr>
      </w:pPr>
      <w:sdt>
        <w:sdtPr>
          <w:id w:val="1304513093"/>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Reisezeiten werden vergütet gemäß Anlage Nr. _____.</w:t>
      </w:r>
    </w:p>
    <w:p w14:paraId="2ED49665" w14:textId="77777777" w:rsidR="00D65783" w:rsidRDefault="004D46B5">
      <w:pPr>
        <w:pStyle w:val="berschrift3"/>
        <w:keepNext/>
        <w:numPr>
          <w:ilvl w:val="2"/>
          <w:numId w:val="1"/>
        </w:numPr>
        <w:jc w:val="both"/>
        <w:rPr>
          <w:sz w:val="18"/>
          <w:szCs w:val="18"/>
        </w:rPr>
      </w:pPr>
      <w:bookmarkStart w:id="32" w:name="_Toc234391659"/>
      <w:r>
        <w:rPr>
          <w:sz w:val="18"/>
          <w:szCs w:val="18"/>
        </w:rPr>
        <w:t>Besondere Bestimmungen zur Vergütung nach Aufwand</w:t>
      </w:r>
      <w:bookmarkEnd w:id="32"/>
    </w:p>
    <w:p w14:paraId="2C9A5BE3" w14:textId="77777777" w:rsidR="00D65783" w:rsidRDefault="00A0745C">
      <w:pPr>
        <w:tabs>
          <w:tab w:val="left" w:pos="431"/>
        </w:tabs>
        <w:ind w:left="431" w:hanging="431"/>
        <w:rPr>
          <w:sz w:val="18"/>
          <w:szCs w:val="18"/>
        </w:rPr>
      </w:pPr>
      <w:sdt>
        <w:sdtPr>
          <w:id w:val="-1777855835"/>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Besondere Bestimmungen zur Vergütung nach Aufwand sind in Anlage Nr. _____ vereinbart.</w:t>
      </w:r>
    </w:p>
    <w:p w14:paraId="38C3D9F9" w14:textId="77777777" w:rsidR="00D65783" w:rsidRDefault="004D46B5">
      <w:pPr>
        <w:pStyle w:val="berschrift3"/>
        <w:keepNext/>
        <w:numPr>
          <w:ilvl w:val="2"/>
          <w:numId w:val="1"/>
        </w:numPr>
        <w:jc w:val="both"/>
        <w:rPr>
          <w:sz w:val="18"/>
          <w:szCs w:val="18"/>
        </w:rPr>
      </w:pPr>
      <w:bookmarkStart w:id="33" w:name="_Toc234391660"/>
      <w:r>
        <w:rPr>
          <w:sz w:val="18"/>
          <w:szCs w:val="18"/>
        </w:rPr>
        <w:t>Preisanpassung für Pflegeleistungen, die nicht im Pauschalfestpreis* enthalten sind</w:t>
      </w:r>
      <w:bookmarkEnd w:id="33"/>
    </w:p>
    <w:p w14:paraId="4C8DFC60" w14:textId="77777777" w:rsidR="00D65783" w:rsidRDefault="00A0745C">
      <w:pPr>
        <w:tabs>
          <w:tab w:val="left" w:pos="431"/>
        </w:tabs>
        <w:ind w:left="431" w:hanging="431"/>
        <w:rPr>
          <w:sz w:val="18"/>
          <w:szCs w:val="18"/>
        </w:rPr>
      </w:pPr>
      <w:sdt>
        <w:sdtPr>
          <w:id w:val="-1870908667"/>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Gemäß Ziffer 8.7 EVB-IT Erstellungs-AGB wird eine Preisanpassung vereinbart für Pflegeleistungen gemäß Nummer(n) _____ (hier entsprechende Nummer(n) eintragen: 5.1.1 und/oder 5.1.2).</w:t>
      </w:r>
    </w:p>
    <w:p w14:paraId="7E17BD52" w14:textId="77777777" w:rsidR="00D65783" w:rsidRDefault="00A0745C">
      <w:pPr>
        <w:tabs>
          <w:tab w:val="left" w:pos="431"/>
        </w:tabs>
        <w:ind w:left="431" w:hanging="431"/>
        <w:rPr>
          <w:sz w:val="18"/>
          <w:szCs w:val="18"/>
        </w:rPr>
      </w:pPr>
      <w:sdt>
        <w:sdtPr>
          <w:id w:val="-1517921266"/>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Abweichend von Ziffer 8.7 EVB-IT Erstellungs-AGB wird eine Preisanpassung für Pflegeleistungen nach Maßgabe der Anlage Nr. _____ vereinbart.</w:t>
      </w:r>
    </w:p>
    <w:p w14:paraId="6FC6F9CF" w14:textId="77777777" w:rsidR="00D65783" w:rsidRDefault="00D65783">
      <w:pPr>
        <w:rPr>
          <w:sz w:val="18"/>
          <w:szCs w:val="18"/>
        </w:rPr>
      </w:pPr>
    </w:p>
    <w:p w14:paraId="3F6A6054" w14:textId="77777777" w:rsidR="00D65783" w:rsidRDefault="004D46B5">
      <w:pPr>
        <w:pStyle w:val="berschrift2"/>
        <w:keepNext/>
        <w:numPr>
          <w:ilvl w:val="1"/>
          <w:numId w:val="1"/>
        </w:numPr>
        <w:rPr>
          <w:sz w:val="18"/>
          <w:szCs w:val="18"/>
        </w:rPr>
      </w:pPr>
      <w:bookmarkStart w:id="34" w:name="_Toc234391661"/>
      <w:r>
        <w:rPr>
          <w:sz w:val="18"/>
          <w:szCs w:val="18"/>
        </w:rPr>
        <w:t>Termin-, Leistungs- und Zahlungsplan</w:t>
      </w:r>
      <w:bookmarkEnd w:id="34"/>
    </w:p>
    <w:p w14:paraId="4E8E1FFE" w14:textId="77777777" w:rsidR="00D855FB" w:rsidRDefault="00A0745C" w:rsidP="00171F28">
      <w:pPr>
        <w:tabs>
          <w:tab w:val="left" w:pos="431"/>
        </w:tabs>
        <w:ind w:left="431" w:right="170" w:hanging="431"/>
        <w:rPr>
          <w:sz w:val="18"/>
          <w:szCs w:val="18"/>
        </w:rPr>
      </w:pPr>
      <w:sdt>
        <w:sdtPr>
          <w:rPr>
            <w:sz w:val="18"/>
            <w:szCs w:val="18"/>
          </w:rPr>
          <w:id w:val="-316348869"/>
          <w14:checkbox>
            <w14:checked w14:val="1"/>
            <w14:checkedState w14:val="2612" w14:font="MS Gothic"/>
            <w14:uncheckedState w14:val="2610" w14:font="MS Gothic"/>
          </w14:checkbox>
        </w:sdtPr>
        <w:sdtEndPr/>
        <w:sdtContent>
          <w:r w:rsidR="00423FA3">
            <w:rPr>
              <w:rFonts w:ascii="MS Gothic" w:eastAsia="MS Gothic" w:hAnsi="MS Gothic" w:hint="eastAsia"/>
              <w:sz w:val="18"/>
              <w:szCs w:val="18"/>
            </w:rPr>
            <w:t>☒</w:t>
          </w:r>
        </w:sdtContent>
      </w:sdt>
      <w:r w:rsidR="004D46B5">
        <w:rPr>
          <w:sz w:val="18"/>
          <w:szCs w:val="18"/>
        </w:rPr>
        <w:tab/>
        <w:t>Der Termin- und Leistungsplan ergibt sich aus folgender Tabelle</w:t>
      </w:r>
      <w:r w:rsidR="0062008F">
        <w:rPr>
          <w:sz w:val="18"/>
          <w:szCs w:val="18"/>
        </w:rPr>
        <w:t xml:space="preserve">. </w:t>
      </w:r>
    </w:p>
    <w:p w14:paraId="6EFE402B" w14:textId="1042B6D5" w:rsidR="00D65783" w:rsidRDefault="001330EF" w:rsidP="00171F28">
      <w:pPr>
        <w:tabs>
          <w:tab w:val="left" w:pos="431"/>
        </w:tabs>
        <w:ind w:left="431" w:right="170" w:hanging="431"/>
        <w:rPr>
          <w:sz w:val="18"/>
          <w:szCs w:val="18"/>
        </w:rPr>
      </w:pPr>
      <w:r>
        <w:rPr>
          <w:sz w:val="18"/>
          <w:szCs w:val="18"/>
        </w:rPr>
        <w:lastRenderedPageBreak/>
        <w:tab/>
      </w:r>
      <w:r w:rsidR="00D855FB" w:rsidRPr="00D855FB">
        <w:rPr>
          <w:sz w:val="18"/>
          <w:szCs w:val="18"/>
        </w:rPr>
        <w:t xml:space="preserve">Soweit in diesem Vertrag Fristen in Werktagen angegeben sind, gelten als Werktage ausschließlich die Tage </w:t>
      </w:r>
      <w:r w:rsidR="00D855FB" w:rsidRPr="001330EF">
        <w:rPr>
          <w:sz w:val="18"/>
          <w:szCs w:val="18"/>
        </w:rPr>
        <w:t>Montag bis Freitag (5-Tage-Woche)</w:t>
      </w:r>
      <w:r w:rsidR="00D855FB" w:rsidRPr="00D855FB">
        <w:rPr>
          <w:sz w:val="18"/>
          <w:szCs w:val="18"/>
        </w:rPr>
        <w:t>. Samstage sowie Sonn- und gesetzliche Feiertage bleiben außer Betracht.</w:t>
      </w:r>
    </w:p>
    <w:tbl>
      <w:tblPr>
        <w:tblW w:w="4911" w:type="pct"/>
        <w:tblLayout w:type="fixed"/>
        <w:tblCellMar>
          <w:top w:w="60" w:type="dxa"/>
          <w:left w:w="60" w:type="dxa"/>
          <w:bottom w:w="60" w:type="dxa"/>
          <w:right w:w="60" w:type="dxa"/>
        </w:tblCellMar>
        <w:tblLook w:val="0000" w:firstRow="0" w:lastRow="0" w:firstColumn="0" w:lastColumn="0" w:noHBand="0" w:noVBand="0"/>
      </w:tblPr>
      <w:tblGrid>
        <w:gridCol w:w="408"/>
        <w:gridCol w:w="2162"/>
        <w:gridCol w:w="1218"/>
        <w:gridCol w:w="1758"/>
        <w:gridCol w:w="1409"/>
        <w:gridCol w:w="1954"/>
        <w:gridCol w:w="159"/>
      </w:tblGrid>
      <w:tr w:rsidR="00D65783" w:rsidRPr="00FB5FDC" w14:paraId="724418B2" w14:textId="77777777" w:rsidTr="00B04D9B">
        <w:trPr>
          <w:tblHeader/>
        </w:trPr>
        <w:tc>
          <w:tcPr>
            <w:tcW w:w="413" w:type="dxa"/>
            <w:tcBorders>
              <w:top w:val="single" w:sz="4" w:space="0" w:color="000000"/>
              <w:left w:val="single" w:sz="4" w:space="0" w:color="000000"/>
              <w:bottom w:val="single" w:sz="4" w:space="0" w:color="000000"/>
              <w:right w:val="single" w:sz="4" w:space="0" w:color="000000"/>
            </w:tcBorders>
            <w:shd w:val="solid" w:color="E7E6E6" w:fill="FF0000"/>
          </w:tcPr>
          <w:p w14:paraId="2AF0A0AB" w14:textId="77777777" w:rsidR="00D65783" w:rsidRPr="00AB6D6B" w:rsidRDefault="004D46B5">
            <w:pPr>
              <w:jc w:val="center"/>
            </w:pPr>
            <w:r w:rsidRPr="00AB6D6B">
              <w:rPr>
                <w:sz w:val="16"/>
                <w:szCs w:val="16"/>
              </w:rPr>
              <w:t>Lfd. Nr.</w:t>
            </w:r>
          </w:p>
        </w:tc>
        <w:tc>
          <w:tcPr>
            <w:tcW w:w="2202" w:type="dxa"/>
            <w:tcBorders>
              <w:top w:val="single" w:sz="4" w:space="0" w:color="000000"/>
              <w:left w:val="single" w:sz="4" w:space="0" w:color="000000"/>
              <w:bottom w:val="single" w:sz="4" w:space="0" w:color="000000"/>
              <w:right w:val="single" w:sz="4" w:space="0" w:color="000000"/>
            </w:tcBorders>
            <w:shd w:val="solid" w:color="E7E6E6" w:fill="FF0000"/>
          </w:tcPr>
          <w:p w14:paraId="6C507B16" w14:textId="2B9D1CE9" w:rsidR="00D65783" w:rsidRPr="00AB6D6B" w:rsidRDefault="004D46B5">
            <w:pPr>
              <w:jc w:val="center"/>
            </w:pPr>
            <w:r w:rsidRPr="00AB6D6B">
              <w:rPr>
                <w:sz w:val="16"/>
                <w:szCs w:val="16"/>
              </w:rPr>
              <w:t xml:space="preserve">Bezeichnung der zu </w:t>
            </w:r>
            <w:r w:rsidR="00AB6D6B" w:rsidRPr="00AB6D6B">
              <w:rPr>
                <w:sz w:val="16"/>
                <w:szCs w:val="16"/>
              </w:rPr>
              <w:t>erbringende</w:t>
            </w:r>
            <w:r w:rsidRPr="00AB6D6B">
              <w:rPr>
                <w:sz w:val="16"/>
                <w:szCs w:val="16"/>
              </w:rPr>
              <w:t xml:space="preserve"> Leistung</w:t>
            </w:r>
          </w:p>
        </w:tc>
        <w:tc>
          <w:tcPr>
            <w:tcW w:w="1239" w:type="dxa"/>
            <w:tcBorders>
              <w:top w:val="single" w:sz="4" w:space="0" w:color="000000"/>
              <w:left w:val="single" w:sz="4" w:space="0" w:color="000000"/>
              <w:bottom w:val="single" w:sz="4" w:space="0" w:color="000000"/>
              <w:right w:val="single" w:sz="4" w:space="0" w:color="000000"/>
            </w:tcBorders>
            <w:shd w:val="solid" w:color="E7E6E6" w:fill="FF0000"/>
          </w:tcPr>
          <w:p w14:paraId="668EF952" w14:textId="77777777" w:rsidR="00D65783" w:rsidRPr="00AB6D6B" w:rsidRDefault="004D46B5">
            <w:pPr>
              <w:jc w:val="center"/>
            </w:pPr>
            <w:r w:rsidRPr="00AB6D6B">
              <w:rPr>
                <w:sz w:val="16"/>
                <w:szCs w:val="16"/>
              </w:rPr>
              <w:t>Art des Termins</w:t>
            </w:r>
            <w:r w:rsidRPr="00AB6D6B">
              <w:rPr>
                <w:sz w:val="16"/>
                <w:szCs w:val="16"/>
              </w:rPr>
              <w:br/>
              <w:t>MS</w:t>
            </w:r>
            <w:r w:rsidRPr="00AB6D6B">
              <w:rPr>
                <w:sz w:val="16"/>
                <w:szCs w:val="16"/>
                <w:vertAlign w:val="superscript"/>
              </w:rPr>
              <w:t>1</w:t>
            </w:r>
            <w:r w:rsidRPr="00AB6D6B">
              <w:rPr>
                <w:sz w:val="16"/>
                <w:szCs w:val="16"/>
              </w:rPr>
              <w:t>, BzA</w:t>
            </w:r>
            <w:r w:rsidRPr="00AB6D6B">
              <w:rPr>
                <w:sz w:val="16"/>
                <w:szCs w:val="16"/>
                <w:vertAlign w:val="superscript"/>
              </w:rPr>
              <w:t>2</w:t>
            </w:r>
            <w:r w:rsidRPr="00AB6D6B">
              <w:rPr>
                <w:sz w:val="16"/>
                <w:szCs w:val="16"/>
              </w:rPr>
              <w:t>, BzTA</w:t>
            </w:r>
            <w:r w:rsidRPr="00AB6D6B">
              <w:rPr>
                <w:sz w:val="16"/>
                <w:szCs w:val="16"/>
                <w:vertAlign w:val="superscript"/>
              </w:rPr>
              <w:t>3</w:t>
            </w:r>
            <w:r w:rsidRPr="00AB6D6B">
              <w:rPr>
                <w:sz w:val="16"/>
                <w:szCs w:val="16"/>
              </w:rPr>
              <w:t>, TA</w:t>
            </w:r>
            <w:r w:rsidRPr="00AB6D6B">
              <w:rPr>
                <w:sz w:val="16"/>
                <w:szCs w:val="16"/>
                <w:vertAlign w:val="superscript"/>
              </w:rPr>
              <w:t>4</w:t>
            </w:r>
            <w:r w:rsidRPr="00AB6D6B">
              <w:rPr>
                <w:sz w:val="16"/>
                <w:szCs w:val="16"/>
              </w:rPr>
              <w:t>, VE</w:t>
            </w:r>
            <w:r w:rsidRPr="00AB6D6B">
              <w:rPr>
                <w:sz w:val="16"/>
                <w:szCs w:val="16"/>
                <w:vertAlign w:val="superscript"/>
              </w:rPr>
              <w:t>5</w:t>
            </w:r>
          </w:p>
        </w:tc>
        <w:tc>
          <w:tcPr>
            <w:tcW w:w="1790" w:type="dxa"/>
            <w:tcBorders>
              <w:top w:val="single" w:sz="4" w:space="0" w:color="000000"/>
              <w:left w:val="single" w:sz="4" w:space="0" w:color="000000"/>
              <w:bottom w:val="single" w:sz="4" w:space="0" w:color="000000"/>
              <w:right w:val="single" w:sz="4" w:space="0" w:color="000000"/>
            </w:tcBorders>
            <w:shd w:val="solid" w:color="E7E6E6" w:fill="FF0000"/>
          </w:tcPr>
          <w:p w14:paraId="15FFA239" w14:textId="16CA7659" w:rsidR="00D65783" w:rsidRPr="00AB6D6B" w:rsidRDefault="004D46B5">
            <w:pPr>
              <w:jc w:val="center"/>
            </w:pPr>
            <w:r w:rsidRPr="00AB6D6B">
              <w:rPr>
                <w:sz w:val="16"/>
                <w:szCs w:val="16"/>
              </w:rPr>
              <w:t>Leistungszeit</w:t>
            </w:r>
            <w:r w:rsidRPr="00AB6D6B">
              <w:rPr>
                <w:sz w:val="16"/>
                <w:szCs w:val="16"/>
              </w:rPr>
              <w:br/>
              <w:t>(Datum oder Zeitpunkt nach Zuschlagserteilung)</w:t>
            </w:r>
            <w:r w:rsidR="0097333A">
              <w:rPr>
                <w:sz w:val="16"/>
                <w:szCs w:val="16"/>
              </w:rPr>
              <w:t xml:space="preserve"> </w:t>
            </w:r>
          </w:p>
        </w:tc>
        <w:tc>
          <w:tcPr>
            <w:tcW w:w="1434" w:type="dxa"/>
            <w:tcBorders>
              <w:top w:val="single" w:sz="4" w:space="0" w:color="000000"/>
              <w:left w:val="single" w:sz="4" w:space="0" w:color="000000"/>
              <w:bottom w:val="single" w:sz="4" w:space="0" w:color="000000"/>
              <w:right w:val="single" w:sz="4" w:space="0" w:color="000000"/>
            </w:tcBorders>
            <w:shd w:val="solid" w:color="E7E6E6" w:fill="FF0000"/>
          </w:tcPr>
          <w:p w14:paraId="0AFF199C" w14:textId="77777777" w:rsidR="00D65783" w:rsidRPr="00AB6D6B" w:rsidRDefault="004D46B5">
            <w:pPr>
              <w:jc w:val="center"/>
            </w:pPr>
            <w:r w:rsidRPr="00AB6D6B">
              <w:rPr>
                <w:sz w:val="16"/>
                <w:szCs w:val="16"/>
              </w:rPr>
              <w:t>Leistungsort</w:t>
            </w:r>
            <w:r w:rsidRPr="00AB6D6B">
              <w:rPr>
                <w:sz w:val="16"/>
                <w:szCs w:val="16"/>
              </w:rPr>
              <w:br/>
              <w:t>(einschließlich Anschrift)</w:t>
            </w:r>
          </w:p>
        </w:tc>
        <w:tc>
          <w:tcPr>
            <w:tcW w:w="1990" w:type="dxa"/>
            <w:gridSpan w:val="2"/>
            <w:tcBorders>
              <w:top w:val="single" w:sz="4" w:space="0" w:color="000000"/>
              <w:left w:val="single" w:sz="4" w:space="0" w:color="000000"/>
              <w:bottom w:val="single" w:sz="4" w:space="0" w:color="000000"/>
              <w:right w:val="single" w:sz="4" w:space="0" w:color="000000"/>
            </w:tcBorders>
            <w:shd w:val="solid" w:color="E7E6E6" w:fill="FF0000"/>
          </w:tcPr>
          <w:p w14:paraId="77863249" w14:textId="77777777" w:rsidR="00D65783" w:rsidRPr="00AB6D6B" w:rsidRDefault="004D46B5">
            <w:pPr>
              <w:jc w:val="center"/>
            </w:pPr>
            <w:r w:rsidRPr="00AB6D6B">
              <w:rPr>
                <w:sz w:val="16"/>
                <w:szCs w:val="16"/>
              </w:rPr>
              <w:t>Bemerkungen</w:t>
            </w:r>
          </w:p>
        </w:tc>
      </w:tr>
      <w:tr w:rsidR="00FE78AD" w:rsidRPr="00FB5FDC" w14:paraId="28C6FA6C" w14:textId="77777777" w:rsidTr="00B04D9B">
        <w:tc>
          <w:tcPr>
            <w:tcW w:w="413" w:type="dxa"/>
            <w:tcBorders>
              <w:top w:val="single" w:sz="4" w:space="0" w:color="auto"/>
              <w:left w:val="single" w:sz="4" w:space="0" w:color="auto"/>
              <w:bottom w:val="single" w:sz="4" w:space="0" w:color="auto"/>
              <w:right w:val="single" w:sz="4" w:space="0" w:color="auto"/>
            </w:tcBorders>
          </w:tcPr>
          <w:p w14:paraId="16A920BF" w14:textId="77777777" w:rsidR="00FE78AD" w:rsidRPr="00AB6D6B" w:rsidRDefault="000F36E7">
            <w:pPr>
              <w:rPr>
                <w:sz w:val="18"/>
                <w:szCs w:val="18"/>
              </w:rPr>
            </w:pPr>
            <w:r w:rsidRPr="00AB6D6B">
              <w:rPr>
                <w:sz w:val="18"/>
                <w:szCs w:val="18"/>
              </w:rPr>
              <w:t>1</w:t>
            </w:r>
          </w:p>
        </w:tc>
        <w:tc>
          <w:tcPr>
            <w:tcW w:w="2202" w:type="dxa"/>
            <w:tcBorders>
              <w:top w:val="single" w:sz="4" w:space="0" w:color="auto"/>
              <w:left w:val="single" w:sz="4" w:space="0" w:color="auto"/>
              <w:bottom w:val="single" w:sz="4" w:space="0" w:color="auto"/>
              <w:right w:val="single" w:sz="4" w:space="0" w:color="auto"/>
            </w:tcBorders>
          </w:tcPr>
          <w:p w14:paraId="7159F568" w14:textId="35D306E1" w:rsidR="003E6EC9" w:rsidRPr="00AB6D6B" w:rsidRDefault="000F36E7" w:rsidP="003E6EC9">
            <w:pPr>
              <w:rPr>
                <w:sz w:val="18"/>
                <w:szCs w:val="18"/>
              </w:rPr>
            </w:pPr>
            <w:r w:rsidRPr="00AB6D6B">
              <w:rPr>
                <w:sz w:val="18"/>
                <w:szCs w:val="18"/>
              </w:rPr>
              <w:t>Projektstart / Kick-off, Übergabe der Vorprojekt-Ergebnisse</w:t>
            </w:r>
            <w:r w:rsidR="003E6EC9" w:rsidRPr="00AB6D6B">
              <w:rPr>
                <w:sz w:val="18"/>
                <w:szCs w:val="18"/>
              </w:rPr>
              <w:t xml:space="preserve"> und der verfügbaren StKf-Inhalte sowie der für AP 1 bis AP 3 erforderlichen Unterlagen und Ansprechpartner</w:t>
            </w:r>
          </w:p>
        </w:tc>
        <w:tc>
          <w:tcPr>
            <w:tcW w:w="1239" w:type="dxa"/>
            <w:tcBorders>
              <w:top w:val="single" w:sz="4" w:space="0" w:color="auto"/>
              <w:left w:val="single" w:sz="4" w:space="0" w:color="auto"/>
              <w:bottom w:val="single" w:sz="4" w:space="0" w:color="auto"/>
              <w:right w:val="single" w:sz="4" w:space="0" w:color="auto"/>
            </w:tcBorders>
          </w:tcPr>
          <w:p w14:paraId="23289590" w14:textId="77777777" w:rsidR="00FE78AD" w:rsidRPr="00AB6D6B" w:rsidRDefault="000F36E7">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66FE75AD" w14:textId="77777777" w:rsidR="00FE78AD" w:rsidRPr="00AB6D6B" w:rsidRDefault="000F36E7">
            <w:pPr>
              <w:rPr>
                <w:sz w:val="18"/>
                <w:szCs w:val="18"/>
              </w:rPr>
            </w:pPr>
            <w:r w:rsidRPr="00AB6D6B">
              <w:rPr>
                <w:sz w:val="18"/>
                <w:szCs w:val="18"/>
              </w:rPr>
              <w:t>nach Zuschlagserteilung</w:t>
            </w:r>
          </w:p>
        </w:tc>
        <w:tc>
          <w:tcPr>
            <w:tcW w:w="1434" w:type="dxa"/>
            <w:tcBorders>
              <w:top w:val="single" w:sz="4" w:space="0" w:color="auto"/>
              <w:left w:val="single" w:sz="4" w:space="0" w:color="auto"/>
              <w:bottom w:val="single" w:sz="4" w:space="0" w:color="auto"/>
              <w:right w:val="single" w:sz="4" w:space="0" w:color="auto"/>
            </w:tcBorders>
          </w:tcPr>
          <w:p w14:paraId="4AF548CF" w14:textId="77777777" w:rsidR="00FE78AD" w:rsidRPr="00AB6D6B" w:rsidRDefault="000F36E7">
            <w:pPr>
              <w:rPr>
                <w:sz w:val="18"/>
                <w:szCs w:val="18"/>
              </w:rPr>
            </w:pPr>
            <w:r w:rsidRPr="00AB6D6B">
              <w:rPr>
                <w:sz w:val="18"/>
                <w:szCs w:val="18"/>
              </w:rPr>
              <w:t>Sitz des Auftraggebers / remote</w:t>
            </w:r>
          </w:p>
        </w:tc>
        <w:tc>
          <w:tcPr>
            <w:tcW w:w="1990" w:type="dxa"/>
            <w:gridSpan w:val="2"/>
            <w:tcBorders>
              <w:top w:val="single" w:sz="4" w:space="0" w:color="auto"/>
              <w:left w:val="single" w:sz="4" w:space="0" w:color="auto"/>
              <w:bottom w:val="single" w:sz="4" w:space="0" w:color="auto"/>
              <w:right w:val="single" w:sz="4" w:space="0" w:color="auto"/>
            </w:tcBorders>
          </w:tcPr>
          <w:p w14:paraId="3EF71AAB" w14:textId="13FA73E1" w:rsidR="00FE78AD" w:rsidRPr="00AB6D6B" w:rsidRDefault="003E6EC9">
            <w:pPr>
              <w:rPr>
                <w:sz w:val="18"/>
                <w:szCs w:val="18"/>
              </w:rPr>
            </w:pPr>
            <w:r w:rsidRPr="00AB6D6B">
              <w:rPr>
                <w:sz w:val="18"/>
                <w:szCs w:val="18"/>
              </w:rPr>
              <w:t>Mitwirkung des Auftraggebers; Voraussetzung für AP 1 bis AP 3</w:t>
            </w:r>
          </w:p>
        </w:tc>
      </w:tr>
      <w:tr w:rsidR="00FE78AD" w:rsidRPr="00FB5FDC" w14:paraId="1A285F6E" w14:textId="77777777" w:rsidTr="00B04D9B">
        <w:tc>
          <w:tcPr>
            <w:tcW w:w="413" w:type="dxa"/>
            <w:tcBorders>
              <w:top w:val="single" w:sz="4" w:space="0" w:color="auto"/>
              <w:left w:val="single" w:sz="4" w:space="0" w:color="auto"/>
              <w:bottom w:val="single" w:sz="4" w:space="0" w:color="auto"/>
              <w:right w:val="single" w:sz="4" w:space="0" w:color="auto"/>
            </w:tcBorders>
          </w:tcPr>
          <w:p w14:paraId="7481D514" w14:textId="77777777" w:rsidR="00FE78AD" w:rsidRPr="00AB6D6B" w:rsidRDefault="000F36E7">
            <w:pPr>
              <w:rPr>
                <w:sz w:val="18"/>
                <w:szCs w:val="18"/>
              </w:rPr>
            </w:pPr>
            <w:r w:rsidRPr="00AB6D6B">
              <w:rPr>
                <w:sz w:val="18"/>
                <w:szCs w:val="18"/>
              </w:rPr>
              <w:t>2</w:t>
            </w:r>
          </w:p>
        </w:tc>
        <w:tc>
          <w:tcPr>
            <w:tcW w:w="2202" w:type="dxa"/>
            <w:tcBorders>
              <w:top w:val="single" w:sz="4" w:space="0" w:color="auto"/>
              <w:left w:val="single" w:sz="4" w:space="0" w:color="auto"/>
              <w:bottom w:val="single" w:sz="4" w:space="0" w:color="auto"/>
              <w:right w:val="single" w:sz="4" w:space="0" w:color="auto"/>
            </w:tcBorders>
          </w:tcPr>
          <w:p w14:paraId="33D843EC" w14:textId="6245180A" w:rsidR="00FE78AD" w:rsidRPr="00AB6D6B" w:rsidRDefault="003E6EC9">
            <w:pPr>
              <w:rPr>
                <w:sz w:val="18"/>
                <w:szCs w:val="18"/>
              </w:rPr>
            </w:pPr>
            <w:r w:rsidRPr="00AB6D6B">
              <w:rPr>
                <w:sz w:val="18"/>
                <w:szCs w:val="18"/>
              </w:rPr>
              <w:t>Product Vision und Scope Document inkl. In-/Out-of-Scope-Abgrenzung, KPI-Konzept, Roadmap und Meilensteinplanung gemäß AP 1</w:t>
            </w:r>
          </w:p>
        </w:tc>
        <w:tc>
          <w:tcPr>
            <w:tcW w:w="1239" w:type="dxa"/>
            <w:tcBorders>
              <w:top w:val="single" w:sz="4" w:space="0" w:color="auto"/>
              <w:left w:val="single" w:sz="4" w:space="0" w:color="auto"/>
              <w:bottom w:val="single" w:sz="4" w:space="0" w:color="auto"/>
              <w:right w:val="single" w:sz="4" w:space="0" w:color="auto"/>
            </w:tcBorders>
          </w:tcPr>
          <w:p w14:paraId="0AB27EB1" w14:textId="3165E48D" w:rsidR="00FE78AD" w:rsidRPr="00AB6D6B" w:rsidRDefault="000F36E7">
            <w:pPr>
              <w:rPr>
                <w:sz w:val="18"/>
                <w:szCs w:val="18"/>
              </w:rPr>
            </w:pPr>
            <w:r w:rsidRPr="00AB6D6B" w:rsidDel="003E6EC9">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7CB30A7D" w14:textId="39340A7F" w:rsidR="00FE78AD" w:rsidRPr="00AB6D6B" w:rsidRDefault="003E6EC9">
            <w:pPr>
              <w:rPr>
                <w:sz w:val="18"/>
                <w:szCs w:val="18"/>
              </w:rPr>
            </w:pPr>
            <w:r w:rsidRPr="00AB6D6B">
              <w:rPr>
                <w:sz w:val="18"/>
                <w:szCs w:val="18"/>
              </w:rPr>
              <w:t xml:space="preserve">spätestens </w:t>
            </w:r>
            <w:r w:rsidR="008039B5">
              <w:rPr>
                <w:sz w:val="18"/>
                <w:szCs w:val="18"/>
              </w:rPr>
              <w:t>10</w:t>
            </w:r>
            <w:r w:rsidR="00DD56CB">
              <w:rPr>
                <w:sz w:val="18"/>
                <w:szCs w:val="18"/>
              </w:rPr>
              <w:t> </w:t>
            </w:r>
            <w:r w:rsidRPr="00AB6D6B">
              <w:rPr>
                <w:sz w:val="18"/>
                <w:szCs w:val="18"/>
              </w:rPr>
              <w:t>Werktage nach Lfd. Nr. 1</w:t>
            </w:r>
          </w:p>
        </w:tc>
        <w:tc>
          <w:tcPr>
            <w:tcW w:w="1434" w:type="dxa"/>
            <w:tcBorders>
              <w:top w:val="single" w:sz="4" w:space="0" w:color="auto"/>
              <w:left w:val="single" w:sz="4" w:space="0" w:color="auto"/>
              <w:bottom w:val="single" w:sz="4" w:space="0" w:color="auto"/>
              <w:right w:val="single" w:sz="4" w:space="0" w:color="auto"/>
            </w:tcBorders>
          </w:tcPr>
          <w:p w14:paraId="7BA65478" w14:textId="77777777" w:rsidR="00FE78AD" w:rsidRPr="00AB6D6B" w:rsidRDefault="000F36E7">
            <w:pPr>
              <w:rPr>
                <w:sz w:val="18"/>
                <w:szCs w:val="18"/>
              </w:rPr>
            </w:pPr>
            <w:r w:rsidRPr="00AB6D6B">
              <w:rPr>
                <w:sz w:val="18"/>
                <w:szCs w:val="18"/>
              </w:rPr>
              <w:t>remote</w:t>
            </w:r>
          </w:p>
        </w:tc>
        <w:tc>
          <w:tcPr>
            <w:tcW w:w="1990" w:type="dxa"/>
            <w:gridSpan w:val="2"/>
            <w:tcBorders>
              <w:top w:val="single" w:sz="4" w:space="0" w:color="auto"/>
              <w:left w:val="single" w:sz="4" w:space="0" w:color="auto"/>
              <w:bottom w:val="single" w:sz="4" w:space="0" w:color="auto"/>
              <w:right w:val="single" w:sz="4" w:space="0" w:color="auto"/>
            </w:tcBorders>
          </w:tcPr>
          <w:p w14:paraId="37037190" w14:textId="77777777" w:rsidR="00FE78AD" w:rsidRPr="00AB6D6B" w:rsidRDefault="000F36E7">
            <w:pPr>
              <w:rPr>
                <w:sz w:val="18"/>
                <w:szCs w:val="18"/>
              </w:rPr>
            </w:pPr>
            <w:r w:rsidRPr="00AB6D6B">
              <w:rPr>
                <w:sz w:val="18"/>
                <w:szCs w:val="18"/>
              </w:rPr>
              <w:t>Voraussetzung für Entwicklung</w:t>
            </w:r>
          </w:p>
        </w:tc>
      </w:tr>
      <w:tr w:rsidR="003E6EC9" w:rsidRPr="00FB5FDC" w14:paraId="48E176C9"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3EC05573" w14:textId="6E84AFCA" w:rsidR="003E6EC9" w:rsidRPr="00AB6D6B" w:rsidRDefault="002D240E">
            <w:pPr>
              <w:rPr>
                <w:sz w:val="18"/>
                <w:szCs w:val="18"/>
              </w:rPr>
            </w:pPr>
            <w:r w:rsidRPr="00AB6D6B">
              <w:rPr>
                <w:sz w:val="18"/>
                <w:szCs w:val="18"/>
              </w:rPr>
              <w:t>3</w:t>
            </w:r>
          </w:p>
        </w:tc>
        <w:tc>
          <w:tcPr>
            <w:tcW w:w="2202" w:type="dxa"/>
            <w:tcBorders>
              <w:top w:val="single" w:sz="4" w:space="0" w:color="auto"/>
              <w:left w:val="single" w:sz="4" w:space="0" w:color="auto"/>
              <w:bottom w:val="single" w:sz="4" w:space="0" w:color="auto"/>
              <w:right w:val="single" w:sz="4" w:space="0" w:color="auto"/>
            </w:tcBorders>
          </w:tcPr>
          <w:p w14:paraId="739AE096" w14:textId="2D6F66E5" w:rsidR="003E6EC9" w:rsidRPr="00AB6D6B" w:rsidRDefault="00A3635A">
            <w:pPr>
              <w:rPr>
                <w:sz w:val="18"/>
                <w:szCs w:val="18"/>
              </w:rPr>
            </w:pPr>
            <w:r w:rsidRPr="00AB6D6B">
              <w:rPr>
                <w:sz w:val="18"/>
                <w:szCs w:val="18"/>
              </w:rPr>
              <w:t xml:space="preserve">Freigabe </w:t>
            </w:r>
            <w:r w:rsidR="003E6EC9" w:rsidRPr="00AB6D6B">
              <w:rPr>
                <w:sz w:val="18"/>
                <w:szCs w:val="18"/>
              </w:rPr>
              <w:t>Product Vision und Scope Document gemäß lfd. Nr. 2</w:t>
            </w:r>
          </w:p>
        </w:tc>
        <w:tc>
          <w:tcPr>
            <w:tcW w:w="1239" w:type="dxa"/>
            <w:tcBorders>
              <w:top w:val="single" w:sz="4" w:space="0" w:color="auto"/>
              <w:left w:val="single" w:sz="4" w:space="0" w:color="auto"/>
              <w:bottom w:val="single" w:sz="4" w:space="0" w:color="auto"/>
              <w:right w:val="single" w:sz="4" w:space="0" w:color="auto"/>
            </w:tcBorders>
          </w:tcPr>
          <w:p w14:paraId="17A6C318" w14:textId="6BFE465B" w:rsidR="003E6EC9" w:rsidRPr="00AB6D6B" w:rsidRDefault="00A3635A">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73973912" w14:textId="7DB5709E" w:rsidR="003E6EC9" w:rsidRPr="00AB6D6B" w:rsidDel="003E6EC9" w:rsidRDefault="002D240E">
            <w:pPr>
              <w:rPr>
                <w:sz w:val="18"/>
                <w:szCs w:val="18"/>
              </w:rPr>
            </w:pPr>
            <w:r w:rsidRPr="00AB6D6B">
              <w:rPr>
                <w:sz w:val="18"/>
                <w:szCs w:val="18"/>
              </w:rPr>
              <w:t xml:space="preserve">innerhalb von </w:t>
            </w:r>
            <w:r w:rsidR="00E819F0">
              <w:rPr>
                <w:sz w:val="18"/>
                <w:szCs w:val="18"/>
              </w:rPr>
              <w:t>3</w:t>
            </w:r>
            <w:r w:rsidR="00DD56CB">
              <w:rPr>
                <w:sz w:val="18"/>
                <w:szCs w:val="18"/>
              </w:rPr>
              <w:t> </w:t>
            </w:r>
            <w:r w:rsidRPr="00AB6D6B">
              <w:rPr>
                <w:sz w:val="18"/>
                <w:szCs w:val="18"/>
              </w:rPr>
              <w:t>Werktagen</w:t>
            </w:r>
          </w:p>
        </w:tc>
        <w:tc>
          <w:tcPr>
            <w:tcW w:w="1434" w:type="dxa"/>
            <w:tcBorders>
              <w:top w:val="single" w:sz="4" w:space="0" w:color="auto"/>
              <w:left w:val="single" w:sz="4" w:space="0" w:color="auto"/>
              <w:bottom w:val="single" w:sz="4" w:space="0" w:color="auto"/>
              <w:right w:val="single" w:sz="4" w:space="0" w:color="auto"/>
            </w:tcBorders>
          </w:tcPr>
          <w:p w14:paraId="0B756114" w14:textId="0D3E3835" w:rsidR="003E6EC9" w:rsidRPr="00AB6D6B" w:rsidRDefault="002D240E">
            <w:pPr>
              <w:rPr>
                <w:sz w:val="18"/>
                <w:szCs w:val="18"/>
              </w:rPr>
            </w:pPr>
            <w:r w:rsidRPr="00AB6D6B">
              <w:rPr>
                <w:sz w:val="18"/>
                <w:szCs w:val="18"/>
              </w:rPr>
              <w:t>Sitz des Auftraggebers / remote</w:t>
            </w:r>
          </w:p>
        </w:tc>
        <w:tc>
          <w:tcPr>
            <w:tcW w:w="1990" w:type="dxa"/>
            <w:tcBorders>
              <w:top w:val="single" w:sz="4" w:space="0" w:color="auto"/>
              <w:left w:val="single" w:sz="4" w:space="0" w:color="auto"/>
              <w:bottom w:val="single" w:sz="4" w:space="0" w:color="auto"/>
              <w:right w:val="single" w:sz="4" w:space="0" w:color="auto"/>
            </w:tcBorders>
          </w:tcPr>
          <w:p w14:paraId="3119E135" w14:textId="77777777" w:rsidR="003E6EC9" w:rsidRPr="00AB6D6B" w:rsidRDefault="003E6EC9">
            <w:pPr>
              <w:rPr>
                <w:sz w:val="18"/>
                <w:szCs w:val="18"/>
              </w:rPr>
            </w:pPr>
          </w:p>
        </w:tc>
      </w:tr>
      <w:tr w:rsidR="002D240E" w:rsidRPr="00FB5FDC" w14:paraId="0B37A0C0"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7EC0D7A0" w14:textId="04263D7D" w:rsidR="002D240E" w:rsidRPr="00AB6D6B" w:rsidRDefault="002D240E" w:rsidP="002D240E">
            <w:pPr>
              <w:rPr>
                <w:sz w:val="18"/>
                <w:szCs w:val="18"/>
              </w:rPr>
            </w:pPr>
            <w:r w:rsidRPr="00AB6D6B">
              <w:rPr>
                <w:sz w:val="18"/>
                <w:szCs w:val="18"/>
              </w:rPr>
              <w:t>4</w:t>
            </w:r>
          </w:p>
        </w:tc>
        <w:tc>
          <w:tcPr>
            <w:tcW w:w="2202" w:type="dxa"/>
            <w:tcBorders>
              <w:top w:val="single" w:sz="4" w:space="0" w:color="auto"/>
              <w:left w:val="single" w:sz="4" w:space="0" w:color="auto"/>
              <w:bottom w:val="single" w:sz="4" w:space="0" w:color="auto"/>
              <w:right w:val="single" w:sz="4" w:space="0" w:color="auto"/>
            </w:tcBorders>
          </w:tcPr>
          <w:p w14:paraId="471D188D" w14:textId="65AD1A04" w:rsidR="002D240E" w:rsidRPr="00AB6D6B" w:rsidRDefault="002D240E" w:rsidP="002D240E">
            <w:pPr>
              <w:rPr>
                <w:sz w:val="18"/>
                <w:szCs w:val="18"/>
              </w:rPr>
            </w:pPr>
            <w:r w:rsidRPr="00AB6D6B">
              <w:rPr>
                <w:sz w:val="18"/>
                <w:szCs w:val="18"/>
              </w:rPr>
              <w:t>Anforderungskatalog, User Stories, Use Cases, Informationsarchitektur, Datenmodell, nichtfunktionale Anforderungen sowie High-Fidelity-Prototyp und Design System gemäß AP 2 und AP 8</w:t>
            </w:r>
          </w:p>
        </w:tc>
        <w:tc>
          <w:tcPr>
            <w:tcW w:w="1239" w:type="dxa"/>
            <w:tcBorders>
              <w:top w:val="single" w:sz="4" w:space="0" w:color="auto"/>
              <w:left w:val="single" w:sz="4" w:space="0" w:color="auto"/>
              <w:bottom w:val="single" w:sz="4" w:space="0" w:color="auto"/>
              <w:right w:val="single" w:sz="4" w:space="0" w:color="auto"/>
            </w:tcBorders>
          </w:tcPr>
          <w:p w14:paraId="4243A3A0" w14:textId="72401F7E" w:rsidR="002D240E" w:rsidRPr="00AB6D6B" w:rsidRDefault="00A3635A" w:rsidP="002D240E">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37E91920" w14:textId="34AE4F97" w:rsidR="002D240E" w:rsidRPr="00AB6D6B" w:rsidRDefault="002D240E" w:rsidP="002D240E">
            <w:pPr>
              <w:rPr>
                <w:sz w:val="18"/>
                <w:szCs w:val="18"/>
              </w:rPr>
            </w:pPr>
            <w:r w:rsidRPr="00AB6D6B">
              <w:rPr>
                <w:sz w:val="18"/>
                <w:szCs w:val="18"/>
              </w:rPr>
              <w:t xml:space="preserve">spätestens </w:t>
            </w:r>
            <w:r w:rsidR="00511B39">
              <w:rPr>
                <w:sz w:val="18"/>
                <w:szCs w:val="18"/>
              </w:rPr>
              <w:t>20</w:t>
            </w:r>
            <w:r w:rsidR="00DD56CB">
              <w:rPr>
                <w:sz w:val="18"/>
                <w:szCs w:val="18"/>
              </w:rPr>
              <w:t> </w:t>
            </w:r>
            <w:r w:rsidRPr="00AB6D6B">
              <w:rPr>
                <w:sz w:val="18"/>
                <w:szCs w:val="18"/>
              </w:rPr>
              <w:t>Werktage nach Zuschlagserteilung</w:t>
            </w:r>
          </w:p>
        </w:tc>
        <w:tc>
          <w:tcPr>
            <w:tcW w:w="1434" w:type="dxa"/>
            <w:tcBorders>
              <w:top w:val="single" w:sz="4" w:space="0" w:color="auto"/>
              <w:left w:val="single" w:sz="4" w:space="0" w:color="auto"/>
              <w:bottom w:val="single" w:sz="4" w:space="0" w:color="auto"/>
              <w:right w:val="single" w:sz="4" w:space="0" w:color="auto"/>
            </w:tcBorders>
          </w:tcPr>
          <w:p w14:paraId="0475BEF7" w14:textId="57863B96" w:rsidR="002D240E" w:rsidRPr="00AB6D6B" w:rsidRDefault="002D240E" w:rsidP="002D240E">
            <w:pPr>
              <w:rPr>
                <w:sz w:val="18"/>
                <w:szCs w:val="18"/>
              </w:rPr>
            </w:pPr>
            <w:r w:rsidRPr="00AB6D6B">
              <w:rPr>
                <w:sz w:val="18"/>
                <w:szCs w:val="18"/>
              </w:rPr>
              <w:t>remote</w:t>
            </w:r>
          </w:p>
        </w:tc>
        <w:tc>
          <w:tcPr>
            <w:tcW w:w="1990" w:type="dxa"/>
            <w:tcBorders>
              <w:top w:val="single" w:sz="4" w:space="0" w:color="auto"/>
              <w:left w:val="single" w:sz="4" w:space="0" w:color="auto"/>
              <w:bottom w:val="single" w:sz="4" w:space="0" w:color="auto"/>
              <w:right w:val="single" w:sz="4" w:space="0" w:color="auto"/>
            </w:tcBorders>
          </w:tcPr>
          <w:p w14:paraId="342BB125" w14:textId="16849322" w:rsidR="002D240E" w:rsidRPr="00AB6D6B" w:rsidRDefault="002D240E" w:rsidP="002D240E">
            <w:pPr>
              <w:rPr>
                <w:sz w:val="18"/>
                <w:szCs w:val="18"/>
              </w:rPr>
            </w:pPr>
          </w:p>
        </w:tc>
      </w:tr>
      <w:tr w:rsidR="002D240E" w:rsidRPr="00FB5FDC" w14:paraId="08647DE4"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0BD2CCAE" w14:textId="7683CE76" w:rsidR="002D240E" w:rsidRPr="00AB6D6B" w:rsidRDefault="002D240E" w:rsidP="002D240E">
            <w:pPr>
              <w:rPr>
                <w:sz w:val="18"/>
                <w:szCs w:val="18"/>
              </w:rPr>
            </w:pPr>
            <w:r w:rsidRPr="00AB6D6B">
              <w:rPr>
                <w:sz w:val="18"/>
                <w:szCs w:val="18"/>
              </w:rPr>
              <w:t>5</w:t>
            </w:r>
          </w:p>
        </w:tc>
        <w:tc>
          <w:tcPr>
            <w:tcW w:w="2202" w:type="dxa"/>
            <w:tcBorders>
              <w:top w:val="single" w:sz="4" w:space="0" w:color="auto"/>
              <w:left w:val="single" w:sz="4" w:space="0" w:color="auto"/>
              <w:bottom w:val="single" w:sz="4" w:space="0" w:color="auto"/>
              <w:right w:val="single" w:sz="4" w:space="0" w:color="auto"/>
            </w:tcBorders>
          </w:tcPr>
          <w:p w14:paraId="3102D9EC" w14:textId="0336B4FD" w:rsidR="002D240E" w:rsidRPr="00AB6D6B" w:rsidRDefault="00A3635A" w:rsidP="002D240E">
            <w:pPr>
              <w:rPr>
                <w:sz w:val="18"/>
                <w:szCs w:val="18"/>
              </w:rPr>
            </w:pPr>
            <w:r w:rsidRPr="00AB6D6B">
              <w:rPr>
                <w:sz w:val="18"/>
                <w:szCs w:val="18"/>
              </w:rPr>
              <w:t>Freigabe Ergebnisse</w:t>
            </w:r>
            <w:r w:rsidR="002D240E" w:rsidRPr="00AB6D6B">
              <w:rPr>
                <w:sz w:val="18"/>
                <w:szCs w:val="18"/>
              </w:rPr>
              <w:t xml:space="preserve"> gemäß lfd. Nr. 4</w:t>
            </w:r>
          </w:p>
        </w:tc>
        <w:tc>
          <w:tcPr>
            <w:tcW w:w="1239" w:type="dxa"/>
            <w:tcBorders>
              <w:top w:val="single" w:sz="4" w:space="0" w:color="auto"/>
              <w:left w:val="single" w:sz="4" w:space="0" w:color="auto"/>
              <w:bottom w:val="single" w:sz="4" w:space="0" w:color="auto"/>
              <w:right w:val="single" w:sz="4" w:space="0" w:color="auto"/>
            </w:tcBorders>
          </w:tcPr>
          <w:p w14:paraId="556EFABD" w14:textId="5EE862DC" w:rsidR="002D240E" w:rsidRPr="00AB6D6B" w:rsidRDefault="00A3635A" w:rsidP="002D240E">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1D9613DB" w14:textId="384D633C" w:rsidR="002D240E" w:rsidRPr="00AB6D6B" w:rsidRDefault="002D240E" w:rsidP="002D240E">
            <w:pPr>
              <w:rPr>
                <w:sz w:val="18"/>
                <w:szCs w:val="18"/>
              </w:rPr>
            </w:pPr>
            <w:r w:rsidRPr="00AB6D6B">
              <w:rPr>
                <w:sz w:val="18"/>
                <w:szCs w:val="18"/>
              </w:rPr>
              <w:t xml:space="preserve">innerhalb von </w:t>
            </w:r>
            <w:r w:rsidR="00511B39">
              <w:rPr>
                <w:sz w:val="18"/>
                <w:szCs w:val="18"/>
              </w:rPr>
              <w:t>3</w:t>
            </w:r>
            <w:r w:rsidR="00DD56CB">
              <w:rPr>
                <w:sz w:val="18"/>
                <w:szCs w:val="18"/>
              </w:rPr>
              <w:t> </w:t>
            </w:r>
            <w:r w:rsidRPr="00AB6D6B">
              <w:rPr>
                <w:sz w:val="18"/>
                <w:szCs w:val="18"/>
              </w:rPr>
              <w:t>Werktagen</w:t>
            </w:r>
          </w:p>
        </w:tc>
        <w:tc>
          <w:tcPr>
            <w:tcW w:w="1434" w:type="dxa"/>
            <w:tcBorders>
              <w:top w:val="single" w:sz="4" w:space="0" w:color="auto"/>
              <w:left w:val="single" w:sz="4" w:space="0" w:color="auto"/>
              <w:bottom w:val="single" w:sz="4" w:space="0" w:color="auto"/>
              <w:right w:val="single" w:sz="4" w:space="0" w:color="auto"/>
            </w:tcBorders>
          </w:tcPr>
          <w:p w14:paraId="21848151" w14:textId="036AE5B6" w:rsidR="002D240E" w:rsidRPr="00AB6D6B" w:rsidRDefault="002D240E" w:rsidP="002D240E">
            <w:pPr>
              <w:rPr>
                <w:sz w:val="18"/>
                <w:szCs w:val="18"/>
              </w:rPr>
            </w:pPr>
            <w:r w:rsidRPr="00AB6D6B">
              <w:rPr>
                <w:sz w:val="18"/>
                <w:szCs w:val="18"/>
              </w:rPr>
              <w:t>Sitz des Auftraggebers / remote</w:t>
            </w:r>
          </w:p>
        </w:tc>
        <w:tc>
          <w:tcPr>
            <w:tcW w:w="1990" w:type="dxa"/>
            <w:tcBorders>
              <w:top w:val="single" w:sz="4" w:space="0" w:color="auto"/>
              <w:left w:val="single" w:sz="4" w:space="0" w:color="auto"/>
              <w:bottom w:val="single" w:sz="4" w:space="0" w:color="auto"/>
              <w:right w:val="single" w:sz="4" w:space="0" w:color="auto"/>
            </w:tcBorders>
          </w:tcPr>
          <w:p w14:paraId="7361C236" w14:textId="21FBAE8A" w:rsidR="002D240E" w:rsidRPr="00AB6D6B" w:rsidRDefault="002D240E" w:rsidP="002D240E">
            <w:pPr>
              <w:rPr>
                <w:sz w:val="18"/>
                <w:szCs w:val="18"/>
              </w:rPr>
            </w:pPr>
          </w:p>
        </w:tc>
      </w:tr>
      <w:tr w:rsidR="002D240E" w:rsidRPr="00FB5FDC" w14:paraId="702108AA"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1E475472" w14:textId="5CC05956" w:rsidR="002D240E" w:rsidRPr="00AB6D6B" w:rsidRDefault="002D240E" w:rsidP="002D240E">
            <w:pPr>
              <w:rPr>
                <w:sz w:val="18"/>
                <w:szCs w:val="18"/>
              </w:rPr>
            </w:pPr>
            <w:r w:rsidRPr="00AB6D6B">
              <w:rPr>
                <w:sz w:val="18"/>
                <w:szCs w:val="18"/>
              </w:rPr>
              <w:t>6</w:t>
            </w:r>
          </w:p>
        </w:tc>
        <w:tc>
          <w:tcPr>
            <w:tcW w:w="2202" w:type="dxa"/>
            <w:tcBorders>
              <w:top w:val="single" w:sz="4" w:space="0" w:color="auto"/>
              <w:left w:val="single" w:sz="4" w:space="0" w:color="auto"/>
              <w:bottom w:val="single" w:sz="4" w:space="0" w:color="auto"/>
              <w:right w:val="single" w:sz="4" w:space="0" w:color="auto"/>
            </w:tcBorders>
          </w:tcPr>
          <w:p w14:paraId="317F6791" w14:textId="5A302CE7" w:rsidR="002D240E" w:rsidRPr="00AB6D6B" w:rsidRDefault="002D240E" w:rsidP="002D240E">
            <w:pPr>
              <w:rPr>
                <w:sz w:val="18"/>
                <w:szCs w:val="18"/>
              </w:rPr>
            </w:pPr>
            <w:r w:rsidRPr="00AB6D6B">
              <w:rPr>
                <w:sz w:val="18"/>
                <w:szCs w:val="18"/>
              </w:rPr>
              <w:t>Datenschutz-, Sicherheits- und Governance-Unterlagen: technische und organisatorische Zuarbeiten zur Datenschutz-Folgenabschätzung, Datenflussanalyse, Risikoregister, Datenschutzkonzept und Governance-Modell gemäß AP 3</w:t>
            </w:r>
          </w:p>
        </w:tc>
        <w:tc>
          <w:tcPr>
            <w:tcW w:w="1239" w:type="dxa"/>
            <w:tcBorders>
              <w:top w:val="single" w:sz="4" w:space="0" w:color="auto"/>
              <w:left w:val="single" w:sz="4" w:space="0" w:color="auto"/>
              <w:bottom w:val="single" w:sz="4" w:space="0" w:color="auto"/>
              <w:right w:val="single" w:sz="4" w:space="0" w:color="auto"/>
            </w:tcBorders>
          </w:tcPr>
          <w:p w14:paraId="7FB4EA75" w14:textId="26075A95" w:rsidR="002D240E" w:rsidRPr="00AB6D6B" w:rsidRDefault="00FB5FDC" w:rsidP="002D240E">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5A9380F7" w14:textId="631A5D6C" w:rsidR="002D240E" w:rsidRPr="00AB6D6B" w:rsidRDefault="00426E97" w:rsidP="002D240E">
            <w:pPr>
              <w:rPr>
                <w:sz w:val="18"/>
                <w:szCs w:val="18"/>
              </w:rPr>
            </w:pPr>
            <w:r w:rsidRPr="00AB6D6B">
              <w:rPr>
                <w:sz w:val="18"/>
                <w:szCs w:val="18"/>
              </w:rPr>
              <w:t>S</w:t>
            </w:r>
            <w:r w:rsidR="002D240E" w:rsidRPr="00AB6D6B">
              <w:rPr>
                <w:sz w:val="18"/>
                <w:szCs w:val="18"/>
              </w:rPr>
              <w:t>pätestens</w:t>
            </w:r>
            <w:r>
              <w:rPr>
                <w:sz w:val="18"/>
                <w:szCs w:val="18"/>
              </w:rPr>
              <w:t xml:space="preserve"> 5</w:t>
            </w:r>
            <w:r w:rsidR="00DD56CB">
              <w:rPr>
                <w:sz w:val="18"/>
                <w:szCs w:val="18"/>
              </w:rPr>
              <w:t> </w:t>
            </w:r>
            <w:r w:rsidR="002D240E" w:rsidRPr="00AB6D6B">
              <w:rPr>
                <w:sz w:val="18"/>
                <w:szCs w:val="18"/>
              </w:rPr>
              <w:t>Werktage vor Beginn des Pilotbetriebs</w:t>
            </w:r>
          </w:p>
        </w:tc>
        <w:tc>
          <w:tcPr>
            <w:tcW w:w="1434" w:type="dxa"/>
            <w:tcBorders>
              <w:top w:val="single" w:sz="4" w:space="0" w:color="auto"/>
              <w:left w:val="single" w:sz="4" w:space="0" w:color="auto"/>
              <w:bottom w:val="single" w:sz="4" w:space="0" w:color="auto"/>
              <w:right w:val="single" w:sz="4" w:space="0" w:color="auto"/>
            </w:tcBorders>
          </w:tcPr>
          <w:p w14:paraId="67C76450" w14:textId="2745269A" w:rsidR="002D240E" w:rsidRPr="00AB6D6B" w:rsidRDefault="002D240E" w:rsidP="002D240E">
            <w:pPr>
              <w:rPr>
                <w:sz w:val="18"/>
                <w:szCs w:val="18"/>
              </w:rPr>
            </w:pPr>
            <w:r w:rsidRPr="00AB6D6B">
              <w:rPr>
                <w:sz w:val="18"/>
                <w:szCs w:val="18"/>
              </w:rPr>
              <w:t>remote</w:t>
            </w:r>
          </w:p>
        </w:tc>
        <w:tc>
          <w:tcPr>
            <w:tcW w:w="1990" w:type="dxa"/>
            <w:tcBorders>
              <w:top w:val="single" w:sz="4" w:space="0" w:color="auto"/>
              <w:left w:val="single" w:sz="4" w:space="0" w:color="auto"/>
              <w:bottom w:val="single" w:sz="4" w:space="0" w:color="auto"/>
              <w:right w:val="single" w:sz="4" w:space="0" w:color="auto"/>
            </w:tcBorders>
          </w:tcPr>
          <w:p w14:paraId="67603012" w14:textId="59CE3B38" w:rsidR="002D240E" w:rsidRPr="00AB6D6B" w:rsidRDefault="002D240E" w:rsidP="002D240E">
            <w:pPr>
              <w:rPr>
                <w:sz w:val="18"/>
                <w:szCs w:val="18"/>
              </w:rPr>
            </w:pPr>
          </w:p>
        </w:tc>
      </w:tr>
      <w:tr w:rsidR="002D240E" w:rsidRPr="00FB5FDC" w14:paraId="73C3EA83"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785801A4" w14:textId="076BAEF5" w:rsidR="002D240E" w:rsidRPr="00AB6D6B" w:rsidRDefault="002D240E" w:rsidP="002D240E">
            <w:pPr>
              <w:rPr>
                <w:sz w:val="18"/>
                <w:szCs w:val="18"/>
              </w:rPr>
            </w:pPr>
            <w:r w:rsidRPr="00AB6D6B">
              <w:rPr>
                <w:sz w:val="18"/>
                <w:szCs w:val="18"/>
              </w:rPr>
              <w:lastRenderedPageBreak/>
              <w:t>7</w:t>
            </w:r>
          </w:p>
        </w:tc>
        <w:tc>
          <w:tcPr>
            <w:tcW w:w="2202" w:type="dxa"/>
            <w:tcBorders>
              <w:top w:val="single" w:sz="4" w:space="0" w:color="auto"/>
              <w:left w:val="single" w:sz="4" w:space="0" w:color="auto"/>
              <w:bottom w:val="single" w:sz="4" w:space="0" w:color="auto"/>
              <w:right w:val="single" w:sz="4" w:space="0" w:color="auto"/>
            </w:tcBorders>
          </w:tcPr>
          <w:p w14:paraId="6343DC79" w14:textId="73637E4B" w:rsidR="002D240E" w:rsidRPr="00AB6D6B" w:rsidRDefault="00FB5FDC" w:rsidP="002D240E">
            <w:pPr>
              <w:rPr>
                <w:sz w:val="18"/>
                <w:szCs w:val="18"/>
              </w:rPr>
            </w:pPr>
            <w:r w:rsidRPr="00AB6D6B">
              <w:rPr>
                <w:sz w:val="18"/>
                <w:szCs w:val="18"/>
              </w:rPr>
              <w:t xml:space="preserve">Freigabe der </w:t>
            </w:r>
            <w:r w:rsidR="0032129D" w:rsidRPr="00AB6D6B">
              <w:rPr>
                <w:sz w:val="18"/>
                <w:szCs w:val="18"/>
              </w:rPr>
              <w:t>Ergebnisse</w:t>
            </w:r>
            <w:r w:rsidR="002D240E" w:rsidRPr="00AB6D6B">
              <w:rPr>
                <w:sz w:val="18"/>
                <w:szCs w:val="18"/>
              </w:rPr>
              <w:t xml:space="preserve"> gemäß lfd. Nr. 6</w:t>
            </w:r>
          </w:p>
        </w:tc>
        <w:tc>
          <w:tcPr>
            <w:tcW w:w="1239" w:type="dxa"/>
            <w:tcBorders>
              <w:top w:val="single" w:sz="4" w:space="0" w:color="auto"/>
              <w:left w:val="single" w:sz="4" w:space="0" w:color="auto"/>
              <w:bottom w:val="single" w:sz="4" w:space="0" w:color="auto"/>
              <w:right w:val="single" w:sz="4" w:space="0" w:color="auto"/>
            </w:tcBorders>
          </w:tcPr>
          <w:p w14:paraId="3D6DFD60" w14:textId="5A42A849" w:rsidR="002D240E" w:rsidRPr="00AB6D6B" w:rsidRDefault="00FB5FDC" w:rsidP="002D240E">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3F9E2989" w14:textId="6DC0EF66" w:rsidR="002D240E" w:rsidRPr="00AB6D6B" w:rsidRDefault="002D240E" w:rsidP="002D240E">
            <w:pPr>
              <w:rPr>
                <w:sz w:val="18"/>
                <w:szCs w:val="18"/>
              </w:rPr>
            </w:pPr>
            <w:r w:rsidRPr="00AB6D6B">
              <w:rPr>
                <w:sz w:val="18"/>
                <w:szCs w:val="18"/>
              </w:rPr>
              <w:t xml:space="preserve">innerhalb von </w:t>
            </w:r>
            <w:r w:rsidR="00426E97">
              <w:rPr>
                <w:sz w:val="18"/>
                <w:szCs w:val="18"/>
              </w:rPr>
              <w:t>3</w:t>
            </w:r>
            <w:r w:rsidR="00DD56CB">
              <w:rPr>
                <w:sz w:val="18"/>
                <w:szCs w:val="18"/>
              </w:rPr>
              <w:t> </w:t>
            </w:r>
            <w:r w:rsidRPr="00AB6D6B">
              <w:rPr>
                <w:sz w:val="18"/>
                <w:szCs w:val="18"/>
              </w:rPr>
              <w:t>Werktagen</w:t>
            </w:r>
          </w:p>
        </w:tc>
        <w:tc>
          <w:tcPr>
            <w:tcW w:w="1434" w:type="dxa"/>
            <w:tcBorders>
              <w:top w:val="single" w:sz="4" w:space="0" w:color="auto"/>
              <w:left w:val="single" w:sz="4" w:space="0" w:color="auto"/>
              <w:bottom w:val="single" w:sz="4" w:space="0" w:color="auto"/>
              <w:right w:val="single" w:sz="4" w:space="0" w:color="auto"/>
            </w:tcBorders>
          </w:tcPr>
          <w:p w14:paraId="31AC488F" w14:textId="6B5A9333" w:rsidR="002D240E" w:rsidRPr="00AB6D6B" w:rsidRDefault="002D240E" w:rsidP="002D240E">
            <w:pPr>
              <w:rPr>
                <w:sz w:val="18"/>
                <w:szCs w:val="18"/>
              </w:rPr>
            </w:pPr>
            <w:r w:rsidRPr="00AB6D6B">
              <w:rPr>
                <w:sz w:val="18"/>
                <w:szCs w:val="18"/>
              </w:rPr>
              <w:t>Sitz des Auftraggebers / remote</w:t>
            </w:r>
          </w:p>
        </w:tc>
        <w:tc>
          <w:tcPr>
            <w:tcW w:w="1990" w:type="dxa"/>
            <w:tcBorders>
              <w:top w:val="single" w:sz="4" w:space="0" w:color="auto"/>
              <w:left w:val="single" w:sz="4" w:space="0" w:color="auto"/>
              <w:bottom w:val="single" w:sz="4" w:space="0" w:color="auto"/>
              <w:right w:val="single" w:sz="4" w:space="0" w:color="auto"/>
            </w:tcBorders>
          </w:tcPr>
          <w:p w14:paraId="39685CFB" w14:textId="640A630C" w:rsidR="002D240E" w:rsidRPr="00AB6D6B" w:rsidRDefault="002D240E" w:rsidP="002D240E">
            <w:pPr>
              <w:rPr>
                <w:sz w:val="18"/>
                <w:szCs w:val="18"/>
              </w:rPr>
            </w:pPr>
          </w:p>
        </w:tc>
      </w:tr>
      <w:tr w:rsidR="002D240E" w:rsidRPr="00FB5FDC" w14:paraId="756FC8B8"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17303336" w14:textId="555D50DC" w:rsidR="002D240E" w:rsidRPr="00AB6D6B" w:rsidRDefault="002D240E" w:rsidP="002D240E">
            <w:pPr>
              <w:rPr>
                <w:sz w:val="18"/>
                <w:szCs w:val="18"/>
              </w:rPr>
            </w:pPr>
            <w:r w:rsidRPr="00AB6D6B">
              <w:rPr>
                <w:sz w:val="18"/>
                <w:szCs w:val="18"/>
              </w:rPr>
              <w:t>8</w:t>
            </w:r>
          </w:p>
        </w:tc>
        <w:tc>
          <w:tcPr>
            <w:tcW w:w="2202" w:type="dxa"/>
            <w:tcBorders>
              <w:top w:val="single" w:sz="4" w:space="0" w:color="auto"/>
              <w:left w:val="single" w:sz="4" w:space="0" w:color="auto"/>
              <w:bottom w:val="single" w:sz="4" w:space="0" w:color="auto"/>
              <w:right w:val="single" w:sz="4" w:space="0" w:color="auto"/>
            </w:tcBorders>
          </w:tcPr>
          <w:p w14:paraId="2F296A85" w14:textId="053F7956" w:rsidR="002D240E" w:rsidRPr="00AB6D6B" w:rsidRDefault="0032129D" w:rsidP="002D240E">
            <w:pPr>
              <w:rPr>
                <w:sz w:val="18"/>
                <w:szCs w:val="18"/>
              </w:rPr>
            </w:pPr>
            <w:r w:rsidRPr="00AB6D6B">
              <w:rPr>
                <w:sz w:val="18"/>
                <w:szCs w:val="18"/>
              </w:rPr>
              <w:t>Bereitstellung des f</w:t>
            </w:r>
            <w:r w:rsidR="002D240E" w:rsidRPr="00AB6D6B">
              <w:rPr>
                <w:sz w:val="18"/>
                <w:szCs w:val="18"/>
              </w:rPr>
              <w:t>unktionsfähige</w:t>
            </w:r>
            <w:r w:rsidRPr="00AB6D6B">
              <w:rPr>
                <w:sz w:val="18"/>
                <w:szCs w:val="18"/>
              </w:rPr>
              <w:t xml:space="preserve">n </w:t>
            </w:r>
            <w:r w:rsidR="002D240E" w:rsidRPr="00AB6D6B">
              <w:rPr>
                <w:sz w:val="18"/>
                <w:szCs w:val="18"/>
              </w:rPr>
              <w:t>MVP</w:t>
            </w:r>
            <w:r w:rsidRPr="00AB6D6B">
              <w:rPr>
                <w:sz w:val="18"/>
                <w:szCs w:val="18"/>
              </w:rPr>
              <w:t xml:space="preserve"> einschließlich </w:t>
            </w:r>
            <w:r w:rsidR="002D240E" w:rsidRPr="00AB6D6B">
              <w:rPr>
                <w:sz w:val="18"/>
                <w:szCs w:val="18"/>
              </w:rPr>
              <w:t>vorläufiger technischer Dokumentation gemäß AP 4 bis AP 9</w:t>
            </w:r>
          </w:p>
        </w:tc>
        <w:tc>
          <w:tcPr>
            <w:tcW w:w="1239" w:type="dxa"/>
            <w:tcBorders>
              <w:top w:val="single" w:sz="4" w:space="0" w:color="auto"/>
              <w:left w:val="single" w:sz="4" w:space="0" w:color="auto"/>
              <w:bottom w:val="single" w:sz="4" w:space="0" w:color="auto"/>
              <w:right w:val="single" w:sz="4" w:space="0" w:color="auto"/>
            </w:tcBorders>
          </w:tcPr>
          <w:p w14:paraId="62E84A3B" w14:textId="607CBD68" w:rsidR="002D240E" w:rsidRPr="00AB6D6B" w:rsidRDefault="00FB5FDC" w:rsidP="002D240E">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04749214" w14:textId="135BB629" w:rsidR="002D240E" w:rsidRPr="00AB6D6B" w:rsidRDefault="0032129D" w:rsidP="002D240E">
            <w:pPr>
              <w:rPr>
                <w:sz w:val="18"/>
                <w:szCs w:val="18"/>
              </w:rPr>
            </w:pPr>
            <w:r w:rsidRPr="00AB6D6B">
              <w:rPr>
                <w:sz w:val="18"/>
                <w:szCs w:val="18"/>
              </w:rPr>
              <w:t xml:space="preserve">spätestens </w:t>
            </w:r>
            <w:r w:rsidR="008021B7">
              <w:rPr>
                <w:sz w:val="18"/>
                <w:szCs w:val="18"/>
              </w:rPr>
              <w:t>5</w:t>
            </w:r>
            <w:r w:rsidR="00DD56CB">
              <w:rPr>
                <w:sz w:val="18"/>
                <w:szCs w:val="18"/>
              </w:rPr>
              <w:t> </w:t>
            </w:r>
            <w:r w:rsidRPr="00AB6D6B">
              <w:rPr>
                <w:sz w:val="18"/>
                <w:szCs w:val="18"/>
              </w:rPr>
              <w:t>Werktage vor Beginn des Pilotbetriebs</w:t>
            </w:r>
          </w:p>
        </w:tc>
        <w:tc>
          <w:tcPr>
            <w:tcW w:w="1434" w:type="dxa"/>
            <w:tcBorders>
              <w:top w:val="single" w:sz="4" w:space="0" w:color="auto"/>
              <w:left w:val="single" w:sz="4" w:space="0" w:color="auto"/>
              <w:bottom w:val="single" w:sz="4" w:space="0" w:color="auto"/>
              <w:right w:val="single" w:sz="4" w:space="0" w:color="auto"/>
            </w:tcBorders>
          </w:tcPr>
          <w:p w14:paraId="0714B82D" w14:textId="13BFF6FE" w:rsidR="002D240E" w:rsidRPr="00AB6D6B" w:rsidRDefault="002D240E" w:rsidP="002D240E">
            <w:pPr>
              <w:rPr>
                <w:sz w:val="18"/>
                <w:szCs w:val="18"/>
              </w:rPr>
            </w:pPr>
            <w:r w:rsidRPr="00AB6D6B">
              <w:rPr>
                <w:sz w:val="18"/>
                <w:szCs w:val="18"/>
              </w:rPr>
              <w:t>remote</w:t>
            </w:r>
          </w:p>
        </w:tc>
        <w:tc>
          <w:tcPr>
            <w:tcW w:w="1990" w:type="dxa"/>
            <w:tcBorders>
              <w:top w:val="single" w:sz="4" w:space="0" w:color="auto"/>
              <w:left w:val="single" w:sz="4" w:space="0" w:color="auto"/>
              <w:bottom w:val="single" w:sz="4" w:space="0" w:color="auto"/>
              <w:right w:val="single" w:sz="4" w:space="0" w:color="auto"/>
            </w:tcBorders>
          </w:tcPr>
          <w:p w14:paraId="40EA3E96" w14:textId="3DF24421" w:rsidR="002D240E" w:rsidRPr="00AB6D6B" w:rsidRDefault="002D240E" w:rsidP="002D240E">
            <w:pPr>
              <w:rPr>
                <w:sz w:val="18"/>
                <w:szCs w:val="18"/>
              </w:rPr>
            </w:pPr>
          </w:p>
        </w:tc>
      </w:tr>
      <w:tr w:rsidR="0032129D" w:rsidRPr="00FB5FDC" w14:paraId="1A0D72E1"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17464140" w14:textId="4AD4098F" w:rsidR="0032129D" w:rsidRPr="00AB6D6B" w:rsidRDefault="0032129D" w:rsidP="0032129D">
            <w:pPr>
              <w:rPr>
                <w:sz w:val="18"/>
                <w:szCs w:val="18"/>
              </w:rPr>
            </w:pPr>
            <w:r w:rsidRPr="00AB6D6B">
              <w:rPr>
                <w:sz w:val="18"/>
                <w:szCs w:val="18"/>
              </w:rPr>
              <w:t>9</w:t>
            </w:r>
          </w:p>
        </w:tc>
        <w:tc>
          <w:tcPr>
            <w:tcW w:w="2202" w:type="dxa"/>
            <w:tcBorders>
              <w:top w:val="single" w:sz="4" w:space="0" w:color="auto"/>
              <w:left w:val="single" w:sz="4" w:space="0" w:color="auto"/>
              <w:bottom w:val="single" w:sz="4" w:space="0" w:color="auto"/>
              <w:right w:val="single" w:sz="4" w:space="0" w:color="auto"/>
            </w:tcBorders>
          </w:tcPr>
          <w:p w14:paraId="7D41E9BF" w14:textId="091FE808" w:rsidR="0032129D" w:rsidRPr="00AB6D6B" w:rsidRDefault="00FB5FDC" w:rsidP="0032129D">
            <w:pPr>
              <w:rPr>
                <w:sz w:val="18"/>
                <w:szCs w:val="18"/>
              </w:rPr>
            </w:pPr>
            <w:r w:rsidRPr="00AB6D6B">
              <w:rPr>
                <w:sz w:val="18"/>
                <w:szCs w:val="18"/>
              </w:rPr>
              <w:t xml:space="preserve">Freigabe </w:t>
            </w:r>
            <w:r w:rsidR="0032129D" w:rsidRPr="00AB6D6B">
              <w:rPr>
                <w:sz w:val="18"/>
                <w:szCs w:val="18"/>
              </w:rPr>
              <w:t>MVP und Arbeitsergebnisse gemäß lfd. Nr. 8</w:t>
            </w:r>
          </w:p>
        </w:tc>
        <w:tc>
          <w:tcPr>
            <w:tcW w:w="1239" w:type="dxa"/>
            <w:tcBorders>
              <w:top w:val="single" w:sz="4" w:space="0" w:color="auto"/>
              <w:left w:val="single" w:sz="4" w:space="0" w:color="auto"/>
              <w:bottom w:val="single" w:sz="4" w:space="0" w:color="auto"/>
              <w:right w:val="single" w:sz="4" w:space="0" w:color="auto"/>
            </w:tcBorders>
          </w:tcPr>
          <w:p w14:paraId="64B138C0" w14:textId="0AFFA285" w:rsidR="0032129D" w:rsidRPr="00AB6D6B" w:rsidRDefault="00FB5FDC" w:rsidP="0032129D">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7DDAFB08" w14:textId="703542BD" w:rsidR="0032129D" w:rsidRPr="00AB6D6B" w:rsidRDefault="008021B7" w:rsidP="0032129D">
            <w:pPr>
              <w:rPr>
                <w:sz w:val="18"/>
                <w:szCs w:val="18"/>
              </w:rPr>
            </w:pPr>
            <w:r w:rsidRPr="00AB6D6B">
              <w:rPr>
                <w:sz w:val="18"/>
                <w:szCs w:val="18"/>
              </w:rPr>
              <w:t>S</w:t>
            </w:r>
            <w:r w:rsidR="0032129D" w:rsidRPr="00AB6D6B">
              <w:rPr>
                <w:sz w:val="18"/>
                <w:szCs w:val="18"/>
              </w:rPr>
              <w:t>pätestens</w:t>
            </w:r>
            <w:r>
              <w:rPr>
                <w:sz w:val="18"/>
                <w:szCs w:val="18"/>
              </w:rPr>
              <w:t xml:space="preserve"> </w:t>
            </w:r>
            <w:r w:rsidR="00E705D4">
              <w:rPr>
                <w:sz w:val="18"/>
                <w:szCs w:val="18"/>
              </w:rPr>
              <w:t>3</w:t>
            </w:r>
            <w:r w:rsidR="00DD56CB">
              <w:rPr>
                <w:sz w:val="18"/>
                <w:szCs w:val="18"/>
              </w:rPr>
              <w:t> </w:t>
            </w:r>
            <w:r w:rsidR="0032129D" w:rsidRPr="00AB6D6B">
              <w:rPr>
                <w:sz w:val="18"/>
                <w:szCs w:val="18"/>
              </w:rPr>
              <w:t>Werktage vor Beginn des Pilotbetriebs</w:t>
            </w:r>
          </w:p>
        </w:tc>
        <w:tc>
          <w:tcPr>
            <w:tcW w:w="1434" w:type="dxa"/>
            <w:tcBorders>
              <w:top w:val="single" w:sz="4" w:space="0" w:color="auto"/>
              <w:left w:val="single" w:sz="4" w:space="0" w:color="auto"/>
              <w:bottom w:val="single" w:sz="4" w:space="0" w:color="auto"/>
              <w:right w:val="single" w:sz="4" w:space="0" w:color="auto"/>
            </w:tcBorders>
          </w:tcPr>
          <w:p w14:paraId="54DD6794" w14:textId="14C927E6" w:rsidR="0032129D" w:rsidRPr="00AB6D6B" w:rsidRDefault="0032129D" w:rsidP="0032129D">
            <w:pPr>
              <w:rPr>
                <w:sz w:val="18"/>
                <w:szCs w:val="18"/>
              </w:rPr>
            </w:pPr>
            <w:r w:rsidRPr="00AB6D6B">
              <w:rPr>
                <w:sz w:val="18"/>
                <w:szCs w:val="18"/>
              </w:rPr>
              <w:t>Sitz des Auftraggebers / remote</w:t>
            </w:r>
          </w:p>
        </w:tc>
        <w:tc>
          <w:tcPr>
            <w:tcW w:w="1990" w:type="dxa"/>
            <w:tcBorders>
              <w:top w:val="single" w:sz="4" w:space="0" w:color="auto"/>
              <w:left w:val="single" w:sz="4" w:space="0" w:color="auto"/>
              <w:bottom w:val="single" w:sz="4" w:space="0" w:color="auto"/>
              <w:right w:val="single" w:sz="4" w:space="0" w:color="auto"/>
            </w:tcBorders>
          </w:tcPr>
          <w:p w14:paraId="4CDB7467" w14:textId="0883C560" w:rsidR="0032129D" w:rsidRPr="00AB6D6B" w:rsidRDefault="0032129D" w:rsidP="0032129D">
            <w:pPr>
              <w:rPr>
                <w:sz w:val="18"/>
                <w:szCs w:val="18"/>
              </w:rPr>
            </w:pPr>
          </w:p>
        </w:tc>
      </w:tr>
      <w:tr w:rsidR="0032129D" w:rsidRPr="00FB5FDC" w14:paraId="6FDFCB94"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52592B0D" w14:textId="00E65A07" w:rsidR="0032129D" w:rsidRPr="00AB6D6B" w:rsidRDefault="0032129D" w:rsidP="0032129D">
            <w:pPr>
              <w:rPr>
                <w:sz w:val="18"/>
                <w:szCs w:val="18"/>
              </w:rPr>
            </w:pPr>
            <w:r w:rsidRPr="00AB6D6B">
              <w:rPr>
                <w:sz w:val="18"/>
                <w:szCs w:val="18"/>
              </w:rPr>
              <w:t>10</w:t>
            </w:r>
          </w:p>
        </w:tc>
        <w:tc>
          <w:tcPr>
            <w:tcW w:w="2202" w:type="dxa"/>
            <w:tcBorders>
              <w:top w:val="single" w:sz="4" w:space="0" w:color="auto"/>
              <w:left w:val="single" w:sz="4" w:space="0" w:color="auto"/>
              <w:bottom w:val="single" w:sz="4" w:space="0" w:color="auto"/>
              <w:right w:val="single" w:sz="4" w:space="0" w:color="auto"/>
            </w:tcBorders>
          </w:tcPr>
          <w:p w14:paraId="41D57DC5" w14:textId="201869B4" w:rsidR="0032129D" w:rsidRPr="00AB6D6B" w:rsidRDefault="0032129D" w:rsidP="0032129D">
            <w:pPr>
              <w:rPr>
                <w:sz w:val="18"/>
                <w:szCs w:val="18"/>
              </w:rPr>
            </w:pPr>
            <w:r w:rsidRPr="00AB6D6B">
              <w:rPr>
                <w:sz w:val="18"/>
                <w:szCs w:val="18"/>
              </w:rPr>
              <w:t xml:space="preserve">Bereitstellung der Piloteinrichtungen, Benennung der </w:t>
            </w:r>
            <w:proofErr w:type="gramStart"/>
            <w:r w:rsidRPr="00AB6D6B">
              <w:rPr>
                <w:sz w:val="18"/>
                <w:szCs w:val="18"/>
              </w:rPr>
              <w:t>Pilotansprechpartner:innen</w:t>
            </w:r>
            <w:proofErr w:type="gramEnd"/>
            <w:r w:rsidRPr="00AB6D6B">
              <w:rPr>
                <w:sz w:val="18"/>
                <w:szCs w:val="18"/>
              </w:rPr>
              <w:t xml:space="preserve"> und Bereitstellung der erforderlichen Zugänge zu Salesforce CRM und Totara/Campus LMS</w:t>
            </w:r>
          </w:p>
        </w:tc>
        <w:tc>
          <w:tcPr>
            <w:tcW w:w="1239" w:type="dxa"/>
            <w:tcBorders>
              <w:top w:val="single" w:sz="4" w:space="0" w:color="auto"/>
              <w:left w:val="single" w:sz="4" w:space="0" w:color="auto"/>
              <w:bottom w:val="single" w:sz="4" w:space="0" w:color="auto"/>
              <w:right w:val="single" w:sz="4" w:space="0" w:color="auto"/>
            </w:tcBorders>
          </w:tcPr>
          <w:p w14:paraId="3646C58F" w14:textId="639BE9D8" w:rsidR="0032129D" w:rsidRPr="00AB6D6B" w:rsidRDefault="0032129D" w:rsidP="0032129D">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5415D45E" w14:textId="45BF2268" w:rsidR="0032129D" w:rsidRPr="00AB6D6B" w:rsidRDefault="0032129D" w:rsidP="0032129D">
            <w:pPr>
              <w:rPr>
                <w:sz w:val="18"/>
                <w:szCs w:val="18"/>
              </w:rPr>
            </w:pPr>
            <w:r w:rsidRPr="00AB6D6B">
              <w:rPr>
                <w:sz w:val="18"/>
                <w:szCs w:val="18"/>
              </w:rPr>
              <w:t xml:space="preserve">spätestens </w:t>
            </w:r>
            <w:r w:rsidR="004D79C3">
              <w:rPr>
                <w:sz w:val="18"/>
                <w:szCs w:val="18"/>
              </w:rPr>
              <w:t>3</w:t>
            </w:r>
            <w:r w:rsidR="00DD56CB">
              <w:rPr>
                <w:sz w:val="18"/>
                <w:szCs w:val="18"/>
              </w:rPr>
              <w:t> </w:t>
            </w:r>
            <w:r w:rsidRPr="00AB6D6B">
              <w:rPr>
                <w:sz w:val="18"/>
                <w:szCs w:val="18"/>
              </w:rPr>
              <w:t>Werktage vor Beginn des Pilotbetriebs</w:t>
            </w:r>
          </w:p>
        </w:tc>
        <w:tc>
          <w:tcPr>
            <w:tcW w:w="1434" w:type="dxa"/>
            <w:tcBorders>
              <w:top w:val="single" w:sz="4" w:space="0" w:color="auto"/>
              <w:left w:val="single" w:sz="4" w:space="0" w:color="auto"/>
              <w:bottom w:val="single" w:sz="4" w:space="0" w:color="auto"/>
              <w:right w:val="single" w:sz="4" w:space="0" w:color="auto"/>
            </w:tcBorders>
          </w:tcPr>
          <w:p w14:paraId="6480F6AF" w14:textId="597CD360" w:rsidR="0032129D" w:rsidRPr="00AB6D6B" w:rsidRDefault="0032129D" w:rsidP="0032129D">
            <w:pPr>
              <w:rPr>
                <w:sz w:val="18"/>
                <w:szCs w:val="18"/>
              </w:rPr>
            </w:pPr>
            <w:r w:rsidRPr="00AB6D6B">
              <w:rPr>
                <w:sz w:val="18"/>
                <w:szCs w:val="18"/>
              </w:rPr>
              <w:t>Piloteinrichtungen / remote</w:t>
            </w:r>
          </w:p>
        </w:tc>
        <w:tc>
          <w:tcPr>
            <w:tcW w:w="1990" w:type="dxa"/>
            <w:tcBorders>
              <w:top w:val="single" w:sz="4" w:space="0" w:color="auto"/>
              <w:left w:val="single" w:sz="4" w:space="0" w:color="auto"/>
              <w:bottom w:val="single" w:sz="4" w:space="0" w:color="auto"/>
              <w:right w:val="single" w:sz="4" w:space="0" w:color="auto"/>
            </w:tcBorders>
          </w:tcPr>
          <w:p w14:paraId="42847DED" w14:textId="24C5F40D" w:rsidR="0032129D" w:rsidRPr="00AB6D6B" w:rsidRDefault="0032129D" w:rsidP="0032129D">
            <w:pPr>
              <w:rPr>
                <w:sz w:val="18"/>
                <w:szCs w:val="18"/>
              </w:rPr>
            </w:pPr>
            <w:r w:rsidRPr="00AB6D6B">
              <w:rPr>
                <w:sz w:val="18"/>
                <w:szCs w:val="18"/>
              </w:rPr>
              <w:t>Mitwirkungsleistung des Auftraggebers</w:t>
            </w:r>
          </w:p>
        </w:tc>
      </w:tr>
      <w:tr w:rsidR="0032129D" w:rsidRPr="00FB5FDC" w14:paraId="6576E02A"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4CEC7387" w14:textId="593058F5" w:rsidR="0032129D" w:rsidRPr="00AB6D6B" w:rsidRDefault="0032129D" w:rsidP="0032129D">
            <w:pPr>
              <w:rPr>
                <w:sz w:val="18"/>
                <w:szCs w:val="18"/>
              </w:rPr>
            </w:pPr>
            <w:r w:rsidRPr="00AB6D6B">
              <w:rPr>
                <w:sz w:val="18"/>
                <w:szCs w:val="18"/>
              </w:rPr>
              <w:t>11</w:t>
            </w:r>
          </w:p>
        </w:tc>
        <w:tc>
          <w:tcPr>
            <w:tcW w:w="2202" w:type="dxa"/>
            <w:tcBorders>
              <w:top w:val="single" w:sz="4" w:space="0" w:color="auto"/>
              <w:left w:val="single" w:sz="4" w:space="0" w:color="auto"/>
              <w:bottom w:val="single" w:sz="4" w:space="0" w:color="auto"/>
              <w:right w:val="single" w:sz="4" w:space="0" w:color="auto"/>
            </w:tcBorders>
          </w:tcPr>
          <w:p w14:paraId="2618DB22" w14:textId="2ED19EB9" w:rsidR="0032129D" w:rsidRPr="00AB6D6B" w:rsidRDefault="0032129D" w:rsidP="0032129D">
            <w:pPr>
              <w:rPr>
                <w:sz w:val="18"/>
                <w:szCs w:val="18"/>
              </w:rPr>
            </w:pPr>
            <w:r w:rsidRPr="00AB6D6B">
              <w:rPr>
                <w:sz w:val="18"/>
                <w:szCs w:val="18"/>
              </w:rPr>
              <w:t>Beginn des Pilotbetriebs in zehn Kindertageseinrichtungen</w:t>
            </w:r>
          </w:p>
        </w:tc>
        <w:tc>
          <w:tcPr>
            <w:tcW w:w="1239" w:type="dxa"/>
            <w:tcBorders>
              <w:top w:val="single" w:sz="4" w:space="0" w:color="auto"/>
              <w:left w:val="single" w:sz="4" w:space="0" w:color="auto"/>
              <w:bottom w:val="single" w:sz="4" w:space="0" w:color="auto"/>
              <w:right w:val="single" w:sz="4" w:space="0" w:color="auto"/>
            </w:tcBorders>
          </w:tcPr>
          <w:p w14:paraId="229B8012" w14:textId="3AC2F261" w:rsidR="0032129D" w:rsidRPr="00AB6D6B" w:rsidRDefault="0032129D" w:rsidP="0032129D">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428CE86A" w14:textId="63D93E8A" w:rsidR="0032129D" w:rsidRPr="00AB6D6B" w:rsidRDefault="0032129D" w:rsidP="0032129D">
            <w:pPr>
              <w:rPr>
                <w:sz w:val="18"/>
                <w:szCs w:val="18"/>
              </w:rPr>
            </w:pPr>
            <w:r w:rsidRPr="00AB6D6B">
              <w:rPr>
                <w:sz w:val="18"/>
                <w:szCs w:val="18"/>
              </w:rPr>
              <w:t>01.10.2026</w:t>
            </w:r>
          </w:p>
        </w:tc>
        <w:tc>
          <w:tcPr>
            <w:tcW w:w="1434" w:type="dxa"/>
            <w:tcBorders>
              <w:top w:val="single" w:sz="4" w:space="0" w:color="auto"/>
              <w:left w:val="single" w:sz="4" w:space="0" w:color="auto"/>
              <w:bottom w:val="single" w:sz="4" w:space="0" w:color="auto"/>
              <w:right w:val="single" w:sz="4" w:space="0" w:color="auto"/>
            </w:tcBorders>
          </w:tcPr>
          <w:p w14:paraId="32BCF4FD" w14:textId="20412307" w:rsidR="0032129D" w:rsidRPr="00AB6D6B" w:rsidRDefault="0032129D" w:rsidP="0032129D">
            <w:pPr>
              <w:rPr>
                <w:sz w:val="18"/>
                <w:szCs w:val="18"/>
              </w:rPr>
            </w:pPr>
            <w:r w:rsidRPr="00AB6D6B">
              <w:rPr>
                <w:sz w:val="18"/>
                <w:szCs w:val="18"/>
              </w:rPr>
              <w:t>Piloteinrichtungen / remote</w:t>
            </w:r>
          </w:p>
        </w:tc>
        <w:tc>
          <w:tcPr>
            <w:tcW w:w="1990" w:type="dxa"/>
            <w:tcBorders>
              <w:top w:val="single" w:sz="4" w:space="0" w:color="auto"/>
              <w:left w:val="single" w:sz="4" w:space="0" w:color="auto"/>
              <w:bottom w:val="single" w:sz="4" w:space="0" w:color="auto"/>
              <w:right w:val="single" w:sz="4" w:space="0" w:color="auto"/>
            </w:tcBorders>
          </w:tcPr>
          <w:p w14:paraId="160F5685" w14:textId="6E144036" w:rsidR="0032129D" w:rsidRPr="00AB6D6B" w:rsidRDefault="0032129D" w:rsidP="0032129D">
            <w:pPr>
              <w:rPr>
                <w:sz w:val="18"/>
                <w:szCs w:val="18"/>
              </w:rPr>
            </w:pPr>
          </w:p>
        </w:tc>
      </w:tr>
      <w:tr w:rsidR="0032129D" w:rsidRPr="00FB5FDC" w14:paraId="5A3D24AB"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3B8E8EAD" w14:textId="054A95A8" w:rsidR="0032129D" w:rsidRPr="00AB6D6B" w:rsidRDefault="0032129D" w:rsidP="0032129D">
            <w:pPr>
              <w:rPr>
                <w:sz w:val="18"/>
                <w:szCs w:val="18"/>
              </w:rPr>
            </w:pPr>
            <w:r w:rsidRPr="00AB6D6B">
              <w:rPr>
                <w:sz w:val="18"/>
                <w:szCs w:val="18"/>
              </w:rPr>
              <w:t>12</w:t>
            </w:r>
          </w:p>
        </w:tc>
        <w:tc>
          <w:tcPr>
            <w:tcW w:w="2202" w:type="dxa"/>
            <w:tcBorders>
              <w:top w:val="single" w:sz="4" w:space="0" w:color="auto"/>
              <w:left w:val="single" w:sz="4" w:space="0" w:color="auto"/>
              <w:bottom w:val="single" w:sz="4" w:space="0" w:color="auto"/>
              <w:right w:val="single" w:sz="4" w:space="0" w:color="auto"/>
            </w:tcBorders>
          </w:tcPr>
          <w:p w14:paraId="67044814" w14:textId="1FDD8BA7" w:rsidR="0032129D" w:rsidRPr="00AB6D6B" w:rsidRDefault="0032129D" w:rsidP="0032129D">
            <w:pPr>
              <w:rPr>
                <w:sz w:val="18"/>
                <w:szCs w:val="18"/>
              </w:rPr>
            </w:pPr>
            <w:r w:rsidRPr="00AB6D6B">
              <w:rPr>
                <w:sz w:val="18"/>
                <w:szCs w:val="18"/>
              </w:rPr>
              <w:t>Durchführung des Pilotbetriebs</w:t>
            </w:r>
            <w:r w:rsidR="00C97E15" w:rsidRPr="00AB6D6B">
              <w:rPr>
                <w:sz w:val="18"/>
                <w:szCs w:val="18"/>
              </w:rPr>
              <w:t xml:space="preserve"> </w:t>
            </w:r>
            <w:r w:rsidR="00FB5FDC" w:rsidRPr="00AB6D6B">
              <w:rPr>
                <w:sz w:val="18"/>
                <w:szCs w:val="18"/>
              </w:rPr>
              <w:t>gemäß AP 10</w:t>
            </w:r>
            <w:r w:rsidRPr="00AB6D6B">
              <w:rPr>
                <w:sz w:val="18"/>
                <w:szCs w:val="18"/>
              </w:rPr>
              <w:t xml:space="preserve"> </w:t>
            </w:r>
          </w:p>
        </w:tc>
        <w:tc>
          <w:tcPr>
            <w:tcW w:w="1239" w:type="dxa"/>
            <w:tcBorders>
              <w:top w:val="single" w:sz="4" w:space="0" w:color="auto"/>
              <w:left w:val="single" w:sz="4" w:space="0" w:color="auto"/>
              <w:bottom w:val="single" w:sz="4" w:space="0" w:color="auto"/>
              <w:right w:val="single" w:sz="4" w:space="0" w:color="auto"/>
            </w:tcBorders>
          </w:tcPr>
          <w:p w14:paraId="2A4E212D" w14:textId="7C3C4CAB" w:rsidR="0032129D" w:rsidRPr="00AB6D6B" w:rsidRDefault="0032129D" w:rsidP="0032129D">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125B8322" w14:textId="3056313C" w:rsidR="0032129D" w:rsidRPr="00AB6D6B" w:rsidRDefault="0032129D" w:rsidP="0032129D">
            <w:pPr>
              <w:rPr>
                <w:sz w:val="18"/>
                <w:szCs w:val="18"/>
              </w:rPr>
            </w:pPr>
            <w:r w:rsidRPr="00AB6D6B">
              <w:rPr>
                <w:sz w:val="18"/>
                <w:szCs w:val="18"/>
              </w:rPr>
              <w:t>01.10.2026 bis 30.11.2026</w:t>
            </w:r>
          </w:p>
        </w:tc>
        <w:tc>
          <w:tcPr>
            <w:tcW w:w="1434" w:type="dxa"/>
            <w:tcBorders>
              <w:top w:val="single" w:sz="4" w:space="0" w:color="auto"/>
              <w:left w:val="single" w:sz="4" w:space="0" w:color="auto"/>
              <w:bottom w:val="single" w:sz="4" w:space="0" w:color="auto"/>
              <w:right w:val="single" w:sz="4" w:space="0" w:color="auto"/>
            </w:tcBorders>
          </w:tcPr>
          <w:p w14:paraId="5BC26347" w14:textId="75ABA109" w:rsidR="0032129D" w:rsidRPr="00AB6D6B" w:rsidRDefault="0032129D" w:rsidP="0032129D">
            <w:pPr>
              <w:rPr>
                <w:sz w:val="18"/>
                <w:szCs w:val="18"/>
              </w:rPr>
            </w:pPr>
            <w:r w:rsidRPr="00AB6D6B">
              <w:rPr>
                <w:sz w:val="18"/>
                <w:szCs w:val="18"/>
              </w:rPr>
              <w:t>Piloteinrichtungen / remote</w:t>
            </w:r>
          </w:p>
        </w:tc>
        <w:tc>
          <w:tcPr>
            <w:tcW w:w="1990" w:type="dxa"/>
            <w:tcBorders>
              <w:top w:val="single" w:sz="4" w:space="0" w:color="auto"/>
              <w:left w:val="single" w:sz="4" w:space="0" w:color="auto"/>
              <w:bottom w:val="single" w:sz="4" w:space="0" w:color="auto"/>
              <w:right w:val="single" w:sz="4" w:space="0" w:color="auto"/>
            </w:tcBorders>
          </w:tcPr>
          <w:p w14:paraId="4B676FE9" w14:textId="1A602ED2" w:rsidR="0032129D" w:rsidRPr="00AB6D6B" w:rsidRDefault="0032129D" w:rsidP="0032129D">
            <w:pPr>
              <w:rPr>
                <w:sz w:val="18"/>
                <w:szCs w:val="18"/>
              </w:rPr>
            </w:pPr>
          </w:p>
        </w:tc>
      </w:tr>
      <w:tr w:rsidR="0032129D" w:rsidRPr="00FB5FDC" w14:paraId="7CB3D52D"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569A1869" w14:textId="498E4D1A" w:rsidR="0032129D" w:rsidRPr="00AB6D6B" w:rsidRDefault="0032129D" w:rsidP="0032129D">
            <w:pPr>
              <w:rPr>
                <w:sz w:val="18"/>
                <w:szCs w:val="18"/>
              </w:rPr>
            </w:pPr>
            <w:r w:rsidRPr="00AB6D6B">
              <w:rPr>
                <w:sz w:val="18"/>
                <w:szCs w:val="18"/>
              </w:rPr>
              <w:t>13</w:t>
            </w:r>
          </w:p>
        </w:tc>
        <w:tc>
          <w:tcPr>
            <w:tcW w:w="2202" w:type="dxa"/>
            <w:tcBorders>
              <w:top w:val="single" w:sz="4" w:space="0" w:color="auto"/>
              <w:left w:val="single" w:sz="4" w:space="0" w:color="auto"/>
              <w:bottom w:val="single" w:sz="4" w:space="0" w:color="auto"/>
              <w:right w:val="single" w:sz="4" w:space="0" w:color="auto"/>
            </w:tcBorders>
          </w:tcPr>
          <w:p w14:paraId="70A768BB" w14:textId="7330C10C" w:rsidR="0032129D" w:rsidRPr="00AB6D6B" w:rsidRDefault="0032129D" w:rsidP="0032129D">
            <w:pPr>
              <w:rPr>
                <w:sz w:val="18"/>
                <w:szCs w:val="18"/>
              </w:rPr>
            </w:pPr>
            <w:r w:rsidRPr="00AB6D6B">
              <w:rPr>
                <w:sz w:val="18"/>
                <w:szCs w:val="18"/>
              </w:rPr>
              <w:t>Ende des Pilotbetriebs</w:t>
            </w:r>
          </w:p>
        </w:tc>
        <w:tc>
          <w:tcPr>
            <w:tcW w:w="1239" w:type="dxa"/>
            <w:tcBorders>
              <w:top w:val="single" w:sz="4" w:space="0" w:color="auto"/>
              <w:left w:val="single" w:sz="4" w:space="0" w:color="auto"/>
              <w:bottom w:val="single" w:sz="4" w:space="0" w:color="auto"/>
              <w:right w:val="single" w:sz="4" w:space="0" w:color="auto"/>
            </w:tcBorders>
          </w:tcPr>
          <w:p w14:paraId="6169C00C" w14:textId="306AEB10" w:rsidR="0032129D" w:rsidRPr="00AB6D6B" w:rsidRDefault="0032129D" w:rsidP="0032129D">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30F97EC7" w14:textId="10C8887A" w:rsidR="0032129D" w:rsidRPr="00AB6D6B" w:rsidRDefault="0032129D" w:rsidP="0032129D">
            <w:pPr>
              <w:rPr>
                <w:sz w:val="18"/>
                <w:szCs w:val="18"/>
              </w:rPr>
            </w:pPr>
            <w:r w:rsidRPr="00AB6D6B">
              <w:rPr>
                <w:sz w:val="18"/>
                <w:szCs w:val="18"/>
              </w:rPr>
              <w:t>30.11.2026</w:t>
            </w:r>
          </w:p>
        </w:tc>
        <w:tc>
          <w:tcPr>
            <w:tcW w:w="1434" w:type="dxa"/>
            <w:tcBorders>
              <w:top w:val="single" w:sz="4" w:space="0" w:color="auto"/>
              <w:left w:val="single" w:sz="4" w:space="0" w:color="auto"/>
              <w:bottom w:val="single" w:sz="4" w:space="0" w:color="auto"/>
              <w:right w:val="single" w:sz="4" w:space="0" w:color="auto"/>
            </w:tcBorders>
          </w:tcPr>
          <w:p w14:paraId="6E8159C7" w14:textId="7828649E" w:rsidR="0032129D" w:rsidRPr="00AB6D6B" w:rsidRDefault="0032129D" w:rsidP="0032129D">
            <w:pPr>
              <w:rPr>
                <w:sz w:val="18"/>
                <w:szCs w:val="18"/>
              </w:rPr>
            </w:pPr>
            <w:r w:rsidRPr="00AB6D6B">
              <w:rPr>
                <w:sz w:val="18"/>
                <w:szCs w:val="18"/>
              </w:rPr>
              <w:t>Piloteinrichtungen / remote</w:t>
            </w:r>
          </w:p>
        </w:tc>
        <w:tc>
          <w:tcPr>
            <w:tcW w:w="1990" w:type="dxa"/>
            <w:tcBorders>
              <w:top w:val="single" w:sz="4" w:space="0" w:color="auto"/>
              <w:left w:val="single" w:sz="4" w:space="0" w:color="auto"/>
              <w:bottom w:val="single" w:sz="4" w:space="0" w:color="auto"/>
              <w:right w:val="single" w:sz="4" w:space="0" w:color="auto"/>
            </w:tcBorders>
          </w:tcPr>
          <w:p w14:paraId="735E1E0D" w14:textId="70EA3A69" w:rsidR="0032129D" w:rsidRPr="00AB6D6B" w:rsidRDefault="0032129D" w:rsidP="0032129D">
            <w:pPr>
              <w:rPr>
                <w:sz w:val="18"/>
                <w:szCs w:val="18"/>
              </w:rPr>
            </w:pPr>
            <w:r w:rsidRPr="00AB6D6B">
              <w:rPr>
                <w:sz w:val="18"/>
                <w:szCs w:val="18"/>
              </w:rPr>
              <w:t>Abschluss der Datenerhebung</w:t>
            </w:r>
          </w:p>
        </w:tc>
      </w:tr>
      <w:tr w:rsidR="0032129D" w:rsidRPr="00FB5FDC" w14:paraId="5E617D4B"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08D3C2A6" w14:textId="2D7310EB" w:rsidR="0032129D" w:rsidRPr="00AB6D6B" w:rsidRDefault="0032129D" w:rsidP="0032129D">
            <w:pPr>
              <w:rPr>
                <w:sz w:val="18"/>
                <w:szCs w:val="18"/>
              </w:rPr>
            </w:pPr>
            <w:r w:rsidRPr="00AB6D6B">
              <w:rPr>
                <w:sz w:val="18"/>
                <w:szCs w:val="18"/>
              </w:rPr>
              <w:t>14</w:t>
            </w:r>
          </w:p>
        </w:tc>
        <w:tc>
          <w:tcPr>
            <w:tcW w:w="2202" w:type="dxa"/>
            <w:tcBorders>
              <w:top w:val="single" w:sz="4" w:space="0" w:color="auto"/>
              <w:left w:val="single" w:sz="4" w:space="0" w:color="auto"/>
              <w:bottom w:val="single" w:sz="4" w:space="0" w:color="auto"/>
              <w:right w:val="single" w:sz="4" w:space="0" w:color="auto"/>
            </w:tcBorders>
          </w:tcPr>
          <w:p w14:paraId="3EDF04DD" w14:textId="0257A062" w:rsidR="0032129D" w:rsidRPr="00AB6D6B" w:rsidRDefault="0032129D" w:rsidP="0032129D">
            <w:pPr>
              <w:rPr>
                <w:sz w:val="18"/>
                <w:szCs w:val="18"/>
              </w:rPr>
            </w:pPr>
            <w:r w:rsidRPr="00AB6D6B">
              <w:rPr>
                <w:sz w:val="18"/>
                <w:szCs w:val="18"/>
              </w:rPr>
              <w:t xml:space="preserve">Feedback- und Nutzungsanalysebericht </w:t>
            </w:r>
            <w:r w:rsidR="00A7386A" w:rsidRPr="00AB6D6B">
              <w:rPr>
                <w:sz w:val="18"/>
                <w:szCs w:val="18"/>
              </w:rPr>
              <w:t xml:space="preserve">inkl. </w:t>
            </w:r>
            <w:r w:rsidRPr="00AB6D6B">
              <w:rPr>
                <w:sz w:val="18"/>
                <w:szCs w:val="18"/>
              </w:rPr>
              <w:t>Auswertung der vereinbarten Pilotmetriken</w:t>
            </w:r>
          </w:p>
        </w:tc>
        <w:tc>
          <w:tcPr>
            <w:tcW w:w="1239" w:type="dxa"/>
            <w:tcBorders>
              <w:top w:val="single" w:sz="4" w:space="0" w:color="auto"/>
              <w:left w:val="single" w:sz="4" w:space="0" w:color="auto"/>
              <w:bottom w:val="single" w:sz="4" w:space="0" w:color="auto"/>
              <w:right w:val="single" w:sz="4" w:space="0" w:color="auto"/>
            </w:tcBorders>
          </w:tcPr>
          <w:p w14:paraId="0CCA72B9" w14:textId="6B458733" w:rsidR="0032129D" w:rsidRPr="00AB6D6B" w:rsidRDefault="00A3635A" w:rsidP="0032129D">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4D9FCDEA" w14:textId="6BD0B6E7" w:rsidR="0032129D" w:rsidRPr="00AB6D6B" w:rsidRDefault="0032129D" w:rsidP="0032129D">
            <w:pPr>
              <w:rPr>
                <w:sz w:val="18"/>
                <w:szCs w:val="18"/>
              </w:rPr>
            </w:pPr>
            <w:r w:rsidRPr="00AB6D6B">
              <w:rPr>
                <w:sz w:val="18"/>
                <w:szCs w:val="18"/>
              </w:rPr>
              <w:t xml:space="preserve">spätestens </w:t>
            </w:r>
            <w:r w:rsidR="00FD060C">
              <w:rPr>
                <w:sz w:val="18"/>
                <w:szCs w:val="18"/>
              </w:rPr>
              <w:t>5</w:t>
            </w:r>
            <w:r w:rsidR="00DD56CB">
              <w:rPr>
                <w:sz w:val="18"/>
                <w:szCs w:val="18"/>
              </w:rPr>
              <w:t> </w:t>
            </w:r>
            <w:r w:rsidR="00A7386A" w:rsidRPr="00AB6D6B">
              <w:rPr>
                <w:sz w:val="18"/>
                <w:szCs w:val="18"/>
              </w:rPr>
              <w:t>Werktage</w:t>
            </w:r>
            <w:r w:rsidRPr="00AB6D6B">
              <w:rPr>
                <w:sz w:val="18"/>
                <w:szCs w:val="18"/>
              </w:rPr>
              <w:t xml:space="preserve"> nach Ende des Pilotbetriebs</w:t>
            </w:r>
          </w:p>
        </w:tc>
        <w:tc>
          <w:tcPr>
            <w:tcW w:w="1434" w:type="dxa"/>
            <w:tcBorders>
              <w:top w:val="single" w:sz="4" w:space="0" w:color="auto"/>
              <w:left w:val="single" w:sz="4" w:space="0" w:color="auto"/>
              <w:bottom w:val="single" w:sz="4" w:space="0" w:color="auto"/>
              <w:right w:val="single" w:sz="4" w:space="0" w:color="auto"/>
            </w:tcBorders>
          </w:tcPr>
          <w:p w14:paraId="06AB7862" w14:textId="725BA03C" w:rsidR="0032129D" w:rsidRPr="00AB6D6B" w:rsidRDefault="0032129D" w:rsidP="0032129D">
            <w:pPr>
              <w:rPr>
                <w:sz w:val="18"/>
                <w:szCs w:val="18"/>
              </w:rPr>
            </w:pPr>
            <w:r w:rsidRPr="00AB6D6B">
              <w:rPr>
                <w:sz w:val="18"/>
                <w:szCs w:val="18"/>
              </w:rPr>
              <w:t>remote</w:t>
            </w:r>
          </w:p>
        </w:tc>
        <w:tc>
          <w:tcPr>
            <w:tcW w:w="1990" w:type="dxa"/>
            <w:tcBorders>
              <w:top w:val="single" w:sz="4" w:space="0" w:color="auto"/>
              <w:left w:val="single" w:sz="4" w:space="0" w:color="auto"/>
              <w:bottom w:val="single" w:sz="4" w:space="0" w:color="auto"/>
              <w:right w:val="single" w:sz="4" w:space="0" w:color="auto"/>
            </w:tcBorders>
          </w:tcPr>
          <w:p w14:paraId="7B35EA11" w14:textId="024033C8" w:rsidR="0032129D" w:rsidRPr="00AB6D6B" w:rsidRDefault="0032129D" w:rsidP="0032129D">
            <w:pPr>
              <w:rPr>
                <w:sz w:val="18"/>
                <w:szCs w:val="18"/>
              </w:rPr>
            </w:pPr>
          </w:p>
        </w:tc>
      </w:tr>
      <w:tr w:rsidR="0032129D" w:rsidRPr="00FB5FDC" w14:paraId="4F7C6626"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0D7F880E" w14:textId="00A447A8" w:rsidR="0032129D" w:rsidRPr="00AB6D6B" w:rsidRDefault="0032129D" w:rsidP="0032129D">
            <w:pPr>
              <w:rPr>
                <w:sz w:val="18"/>
                <w:szCs w:val="18"/>
              </w:rPr>
            </w:pPr>
            <w:r w:rsidRPr="00AB6D6B">
              <w:rPr>
                <w:sz w:val="18"/>
                <w:szCs w:val="18"/>
              </w:rPr>
              <w:t>15</w:t>
            </w:r>
          </w:p>
        </w:tc>
        <w:tc>
          <w:tcPr>
            <w:tcW w:w="2202" w:type="dxa"/>
            <w:tcBorders>
              <w:top w:val="single" w:sz="4" w:space="0" w:color="auto"/>
              <w:left w:val="single" w:sz="4" w:space="0" w:color="auto"/>
              <w:bottom w:val="single" w:sz="4" w:space="0" w:color="auto"/>
              <w:right w:val="single" w:sz="4" w:space="0" w:color="auto"/>
            </w:tcBorders>
          </w:tcPr>
          <w:p w14:paraId="70932A72" w14:textId="5988E3E9" w:rsidR="0032129D" w:rsidRPr="00AB6D6B" w:rsidRDefault="00A3635A" w:rsidP="0032129D">
            <w:pPr>
              <w:rPr>
                <w:sz w:val="18"/>
                <w:szCs w:val="18"/>
              </w:rPr>
            </w:pPr>
            <w:r w:rsidRPr="00AB6D6B">
              <w:rPr>
                <w:sz w:val="18"/>
                <w:szCs w:val="18"/>
              </w:rPr>
              <w:t xml:space="preserve">Freigabe </w:t>
            </w:r>
            <w:r w:rsidR="0032129D" w:rsidRPr="00AB6D6B">
              <w:rPr>
                <w:sz w:val="18"/>
                <w:szCs w:val="18"/>
              </w:rPr>
              <w:t>Feedback- und Nutzungsanalysebericht gemäß lfd. Nr. 14</w:t>
            </w:r>
          </w:p>
        </w:tc>
        <w:tc>
          <w:tcPr>
            <w:tcW w:w="1239" w:type="dxa"/>
            <w:tcBorders>
              <w:top w:val="single" w:sz="4" w:space="0" w:color="auto"/>
              <w:left w:val="single" w:sz="4" w:space="0" w:color="auto"/>
              <w:bottom w:val="single" w:sz="4" w:space="0" w:color="auto"/>
              <w:right w:val="single" w:sz="4" w:space="0" w:color="auto"/>
            </w:tcBorders>
          </w:tcPr>
          <w:p w14:paraId="58D03B71" w14:textId="51B442F5" w:rsidR="0032129D" w:rsidRPr="00AB6D6B" w:rsidRDefault="00A3635A" w:rsidP="0032129D">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47854AC6" w14:textId="12B8B254" w:rsidR="0032129D" w:rsidRPr="00AB6D6B" w:rsidRDefault="0032129D" w:rsidP="0032129D">
            <w:pPr>
              <w:rPr>
                <w:sz w:val="18"/>
                <w:szCs w:val="18"/>
              </w:rPr>
            </w:pPr>
            <w:r w:rsidRPr="00AB6D6B">
              <w:rPr>
                <w:sz w:val="18"/>
                <w:szCs w:val="18"/>
              </w:rPr>
              <w:t xml:space="preserve">innerhalb von </w:t>
            </w:r>
            <w:r w:rsidR="00FD060C">
              <w:rPr>
                <w:sz w:val="18"/>
                <w:szCs w:val="18"/>
              </w:rPr>
              <w:t>3</w:t>
            </w:r>
            <w:r w:rsidR="00DD56CB">
              <w:rPr>
                <w:sz w:val="18"/>
                <w:szCs w:val="18"/>
              </w:rPr>
              <w:t> </w:t>
            </w:r>
            <w:r w:rsidR="00A7386A" w:rsidRPr="00AB6D6B">
              <w:rPr>
                <w:sz w:val="18"/>
                <w:szCs w:val="18"/>
              </w:rPr>
              <w:t>Werktagen</w:t>
            </w:r>
          </w:p>
        </w:tc>
        <w:tc>
          <w:tcPr>
            <w:tcW w:w="1434" w:type="dxa"/>
            <w:tcBorders>
              <w:top w:val="single" w:sz="4" w:space="0" w:color="auto"/>
              <w:left w:val="single" w:sz="4" w:space="0" w:color="auto"/>
              <w:bottom w:val="single" w:sz="4" w:space="0" w:color="auto"/>
              <w:right w:val="single" w:sz="4" w:space="0" w:color="auto"/>
            </w:tcBorders>
          </w:tcPr>
          <w:p w14:paraId="5F9256E9" w14:textId="0DB790EF" w:rsidR="0032129D" w:rsidRPr="00AB6D6B" w:rsidRDefault="0032129D" w:rsidP="0032129D">
            <w:pPr>
              <w:rPr>
                <w:sz w:val="18"/>
                <w:szCs w:val="18"/>
              </w:rPr>
            </w:pPr>
            <w:r w:rsidRPr="00AB6D6B">
              <w:rPr>
                <w:sz w:val="18"/>
                <w:szCs w:val="18"/>
              </w:rPr>
              <w:t>Sitz des Auftraggebers / remote</w:t>
            </w:r>
          </w:p>
        </w:tc>
        <w:tc>
          <w:tcPr>
            <w:tcW w:w="1990" w:type="dxa"/>
            <w:tcBorders>
              <w:top w:val="single" w:sz="4" w:space="0" w:color="auto"/>
              <w:left w:val="single" w:sz="4" w:space="0" w:color="auto"/>
              <w:bottom w:val="single" w:sz="4" w:space="0" w:color="auto"/>
              <w:right w:val="single" w:sz="4" w:space="0" w:color="auto"/>
            </w:tcBorders>
          </w:tcPr>
          <w:p w14:paraId="0C1CFF57" w14:textId="6405DB21" w:rsidR="0032129D" w:rsidRPr="00AB6D6B" w:rsidRDefault="0032129D" w:rsidP="0032129D">
            <w:pPr>
              <w:rPr>
                <w:sz w:val="18"/>
                <w:szCs w:val="18"/>
              </w:rPr>
            </w:pPr>
          </w:p>
        </w:tc>
      </w:tr>
      <w:tr w:rsidR="0032129D" w:rsidRPr="00FB5FDC" w14:paraId="33C5F513"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684040E6" w14:textId="67A3F7F5" w:rsidR="0032129D" w:rsidRPr="00AB6D6B" w:rsidRDefault="0032129D" w:rsidP="0032129D">
            <w:pPr>
              <w:rPr>
                <w:sz w:val="18"/>
                <w:szCs w:val="18"/>
              </w:rPr>
            </w:pPr>
            <w:r w:rsidRPr="00AB6D6B">
              <w:rPr>
                <w:sz w:val="18"/>
                <w:szCs w:val="18"/>
              </w:rPr>
              <w:t>16</w:t>
            </w:r>
          </w:p>
        </w:tc>
        <w:tc>
          <w:tcPr>
            <w:tcW w:w="2202" w:type="dxa"/>
            <w:tcBorders>
              <w:top w:val="single" w:sz="4" w:space="0" w:color="auto"/>
              <w:left w:val="single" w:sz="4" w:space="0" w:color="auto"/>
              <w:bottom w:val="single" w:sz="4" w:space="0" w:color="auto"/>
              <w:right w:val="single" w:sz="4" w:space="0" w:color="auto"/>
            </w:tcBorders>
          </w:tcPr>
          <w:p w14:paraId="04069F42" w14:textId="5EBA65EE" w:rsidR="0032129D" w:rsidRPr="00AB6D6B" w:rsidRDefault="0032129D" w:rsidP="0032129D">
            <w:pPr>
              <w:rPr>
                <w:sz w:val="18"/>
                <w:szCs w:val="18"/>
              </w:rPr>
            </w:pPr>
            <w:r w:rsidRPr="00AB6D6B">
              <w:rPr>
                <w:sz w:val="18"/>
                <w:szCs w:val="18"/>
              </w:rPr>
              <w:t xml:space="preserve">Pilotabschlussbericht </w:t>
            </w:r>
            <w:r w:rsidR="00A7386A" w:rsidRPr="00AB6D6B">
              <w:rPr>
                <w:sz w:val="18"/>
                <w:szCs w:val="18"/>
              </w:rPr>
              <w:t>inkl.</w:t>
            </w:r>
            <w:r w:rsidRPr="00AB6D6B">
              <w:rPr>
                <w:sz w:val="18"/>
                <w:szCs w:val="18"/>
              </w:rPr>
              <w:t xml:space="preserve"> Lessons Learned und Go-/No-Go-Entscheidungsvorlage sowie </w:t>
            </w:r>
            <w:r w:rsidR="00701FC2">
              <w:rPr>
                <w:sz w:val="18"/>
                <w:szCs w:val="18"/>
              </w:rPr>
              <w:t xml:space="preserve">Administrationshandbuch für StKf-Team </w:t>
            </w:r>
            <w:r w:rsidRPr="00AB6D6B">
              <w:rPr>
                <w:sz w:val="18"/>
                <w:szCs w:val="18"/>
              </w:rPr>
              <w:t xml:space="preserve">und finalisierte technische </w:t>
            </w:r>
            <w:r w:rsidRPr="00AB6D6B">
              <w:rPr>
                <w:sz w:val="18"/>
                <w:szCs w:val="18"/>
              </w:rPr>
              <w:lastRenderedPageBreak/>
              <w:t>Dokumentation gemäß AP 6, AP 7 und AP 11</w:t>
            </w:r>
          </w:p>
        </w:tc>
        <w:tc>
          <w:tcPr>
            <w:tcW w:w="1239" w:type="dxa"/>
            <w:tcBorders>
              <w:top w:val="single" w:sz="4" w:space="0" w:color="auto"/>
              <w:left w:val="single" w:sz="4" w:space="0" w:color="auto"/>
              <w:bottom w:val="single" w:sz="4" w:space="0" w:color="auto"/>
              <w:right w:val="single" w:sz="4" w:space="0" w:color="auto"/>
            </w:tcBorders>
          </w:tcPr>
          <w:p w14:paraId="0D186971" w14:textId="2685E9BD" w:rsidR="0032129D" w:rsidRPr="00AB6D6B" w:rsidRDefault="00A3635A" w:rsidP="0032129D">
            <w:pPr>
              <w:rPr>
                <w:sz w:val="18"/>
                <w:szCs w:val="18"/>
              </w:rPr>
            </w:pPr>
            <w:r w:rsidRPr="00AB6D6B">
              <w:rPr>
                <w:sz w:val="18"/>
                <w:szCs w:val="18"/>
              </w:rPr>
              <w:lastRenderedPageBreak/>
              <w:t>MS</w:t>
            </w:r>
          </w:p>
        </w:tc>
        <w:tc>
          <w:tcPr>
            <w:tcW w:w="1790" w:type="dxa"/>
            <w:tcBorders>
              <w:top w:val="single" w:sz="4" w:space="0" w:color="auto"/>
              <w:left w:val="single" w:sz="4" w:space="0" w:color="auto"/>
              <w:bottom w:val="single" w:sz="4" w:space="0" w:color="auto"/>
              <w:right w:val="single" w:sz="4" w:space="0" w:color="auto"/>
            </w:tcBorders>
          </w:tcPr>
          <w:p w14:paraId="7C91CBF2" w14:textId="0F55D814" w:rsidR="0032129D" w:rsidRPr="00AB6D6B" w:rsidRDefault="0032129D" w:rsidP="0032129D">
            <w:pPr>
              <w:rPr>
                <w:sz w:val="18"/>
                <w:szCs w:val="18"/>
              </w:rPr>
            </w:pPr>
            <w:r w:rsidRPr="00AB6D6B">
              <w:rPr>
                <w:sz w:val="18"/>
                <w:szCs w:val="18"/>
              </w:rPr>
              <w:t xml:space="preserve">spätestens </w:t>
            </w:r>
            <w:r w:rsidR="00E629C5">
              <w:rPr>
                <w:sz w:val="18"/>
                <w:szCs w:val="18"/>
              </w:rPr>
              <w:t>20</w:t>
            </w:r>
            <w:r w:rsidR="00DD56CB">
              <w:rPr>
                <w:sz w:val="18"/>
                <w:szCs w:val="18"/>
              </w:rPr>
              <w:t> </w:t>
            </w:r>
            <w:r w:rsidR="00A7386A" w:rsidRPr="00AB6D6B">
              <w:rPr>
                <w:sz w:val="18"/>
                <w:szCs w:val="18"/>
              </w:rPr>
              <w:t>Werktage</w:t>
            </w:r>
            <w:r w:rsidRPr="00AB6D6B">
              <w:rPr>
                <w:sz w:val="18"/>
                <w:szCs w:val="18"/>
              </w:rPr>
              <w:t xml:space="preserve"> nach Ende des Pilotbetriebs</w:t>
            </w:r>
          </w:p>
        </w:tc>
        <w:tc>
          <w:tcPr>
            <w:tcW w:w="1434" w:type="dxa"/>
            <w:tcBorders>
              <w:top w:val="single" w:sz="4" w:space="0" w:color="auto"/>
              <w:left w:val="single" w:sz="4" w:space="0" w:color="auto"/>
              <w:bottom w:val="single" w:sz="4" w:space="0" w:color="auto"/>
              <w:right w:val="single" w:sz="4" w:space="0" w:color="auto"/>
            </w:tcBorders>
          </w:tcPr>
          <w:p w14:paraId="0049F017" w14:textId="4498E9E1" w:rsidR="0032129D" w:rsidRPr="00AB6D6B" w:rsidRDefault="0032129D" w:rsidP="0032129D">
            <w:pPr>
              <w:rPr>
                <w:sz w:val="18"/>
                <w:szCs w:val="18"/>
              </w:rPr>
            </w:pPr>
            <w:r w:rsidRPr="00AB6D6B">
              <w:rPr>
                <w:sz w:val="18"/>
                <w:szCs w:val="18"/>
              </w:rPr>
              <w:t>remote</w:t>
            </w:r>
          </w:p>
        </w:tc>
        <w:tc>
          <w:tcPr>
            <w:tcW w:w="1990" w:type="dxa"/>
            <w:tcBorders>
              <w:top w:val="single" w:sz="4" w:space="0" w:color="auto"/>
              <w:left w:val="single" w:sz="4" w:space="0" w:color="auto"/>
              <w:bottom w:val="single" w:sz="4" w:space="0" w:color="auto"/>
              <w:right w:val="single" w:sz="4" w:space="0" w:color="auto"/>
            </w:tcBorders>
          </w:tcPr>
          <w:p w14:paraId="2F8C487F" w14:textId="50A68D6D" w:rsidR="0032129D" w:rsidRPr="00AB6D6B" w:rsidRDefault="0032129D" w:rsidP="0032129D">
            <w:pPr>
              <w:rPr>
                <w:sz w:val="18"/>
                <w:szCs w:val="18"/>
              </w:rPr>
            </w:pPr>
          </w:p>
        </w:tc>
      </w:tr>
      <w:tr w:rsidR="0032129D" w:rsidRPr="00FB5FDC" w14:paraId="2488D23D"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3EC0ACE5" w14:textId="7BAD5D2D" w:rsidR="0032129D" w:rsidRPr="00AB6D6B" w:rsidRDefault="0032129D" w:rsidP="0032129D">
            <w:pPr>
              <w:rPr>
                <w:sz w:val="18"/>
                <w:szCs w:val="18"/>
              </w:rPr>
            </w:pPr>
            <w:r w:rsidRPr="00AB6D6B">
              <w:rPr>
                <w:sz w:val="18"/>
                <w:szCs w:val="18"/>
              </w:rPr>
              <w:t>17</w:t>
            </w:r>
          </w:p>
        </w:tc>
        <w:tc>
          <w:tcPr>
            <w:tcW w:w="2202" w:type="dxa"/>
            <w:tcBorders>
              <w:top w:val="single" w:sz="4" w:space="0" w:color="auto"/>
              <w:left w:val="single" w:sz="4" w:space="0" w:color="auto"/>
              <w:bottom w:val="single" w:sz="4" w:space="0" w:color="auto"/>
              <w:right w:val="single" w:sz="4" w:space="0" w:color="auto"/>
            </w:tcBorders>
          </w:tcPr>
          <w:p w14:paraId="00B5A430" w14:textId="15005775" w:rsidR="0032129D" w:rsidRPr="00AB6D6B" w:rsidRDefault="00A3635A" w:rsidP="0032129D">
            <w:pPr>
              <w:rPr>
                <w:sz w:val="18"/>
                <w:szCs w:val="18"/>
              </w:rPr>
            </w:pPr>
            <w:r w:rsidRPr="00AB6D6B">
              <w:rPr>
                <w:sz w:val="18"/>
                <w:szCs w:val="18"/>
              </w:rPr>
              <w:t xml:space="preserve">Freigabe </w:t>
            </w:r>
            <w:r w:rsidR="0032129D" w:rsidRPr="00AB6D6B">
              <w:rPr>
                <w:sz w:val="18"/>
                <w:szCs w:val="18"/>
              </w:rPr>
              <w:t>Abschlussunterlagen gemäß lfd. Nr. 16</w:t>
            </w:r>
          </w:p>
        </w:tc>
        <w:tc>
          <w:tcPr>
            <w:tcW w:w="1239" w:type="dxa"/>
            <w:tcBorders>
              <w:top w:val="single" w:sz="4" w:space="0" w:color="auto"/>
              <w:left w:val="single" w:sz="4" w:space="0" w:color="auto"/>
              <w:bottom w:val="single" w:sz="4" w:space="0" w:color="auto"/>
              <w:right w:val="single" w:sz="4" w:space="0" w:color="auto"/>
            </w:tcBorders>
          </w:tcPr>
          <w:p w14:paraId="5368747E" w14:textId="09C9185D" w:rsidR="0032129D" w:rsidRPr="00AB6D6B" w:rsidRDefault="00A3635A" w:rsidP="0032129D">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6949E24F" w14:textId="5B9E98C9" w:rsidR="0032129D" w:rsidRPr="00AB6D6B" w:rsidRDefault="0032129D" w:rsidP="0032129D">
            <w:pPr>
              <w:rPr>
                <w:sz w:val="18"/>
                <w:szCs w:val="18"/>
              </w:rPr>
            </w:pPr>
            <w:r w:rsidRPr="00AB6D6B">
              <w:rPr>
                <w:sz w:val="18"/>
                <w:szCs w:val="18"/>
              </w:rPr>
              <w:t>innerhalb von</w:t>
            </w:r>
            <w:r w:rsidR="00A7386A" w:rsidRPr="00AB6D6B">
              <w:rPr>
                <w:sz w:val="18"/>
                <w:szCs w:val="18"/>
              </w:rPr>
              <w:t xml:space="preserve"> </w:t>
            </w:r>
            <w:r w:rsidR="00FD060C">
              <w:rPr>
                <w:sz w:val="18"/>
                <w:szCs w:val="18"/>
              </w:rPr>
              <w:t>3</w:t>
            </w:r>
            <w:r w:rsidR="001E2612">
              <w:rPr>
                <w:sz w:val="18"/>
                <w:szCs w:val="18"/>
              </w:rPr>
              <w:t> </w:t>
            </w:r>
            <w:r w:rsidR="00A7386A" w:rsidRPr="00AB6D6B">
              <w:rPr>
                <w:sz w:val="18"/>
                <w:szCs w:val="18"/>
              </w:rPr>
              <w:t>Werktagen</w:t>
            </w:r>
          </w:p>
        </w:tc>
        <w:tc>
          <w:tcPr>
            <w:tcW w:w="1434" w:type="dxa"/>
            <w:tcBorders>
              <w:top w:val="single" w:sz="4" w:space="0" w:color="auto"/>
              <w:left w:val="single" w:sz="4" w:space="0" w:color="auto"/>
              <w:bottom w:val="single" w:sz="4" w:space="0" w:color="auto"/>
              <w:right w:val="single" w:sz="4" w:space="0" w:color="auto"/>
            </w:tcBorders>
          </w:tcPr>
          <w:p w14:paraId="527BE284" w14:textId="3D4B1BB9" w:rsidR="0032129D" w:rsidRPr="00AB6D6B" w:rsidRDefault="0032129D" w:rsidP="0032129D">
            <w:pPr>
              <w:rPr>
                <w:sz w:val="18"/>
                <w:szCs w:val="18"/>
              </w:rPr>
            </w:pPr>
            <w:r w:rsidRPr="00AB6D6B">
              <w:rPr>
                <w:sz w:val="18"/>
                <w:szCs w:val="18"/>
              </w:rPr>
              <w:t>Sitz des Auftraggebers / remote</w:t>
            </w:r>
          </w:p>
        </w:tc>
        <w:tc>
          <w:tcPr>
            <w:tcW w:w="1990" w:type="dxa"/>
            <w:tcBorders>
              <w:top w:val="single" w:sz="4" w:space="0" w:color="auto"/>
              <w:left w:val="single" w:sz="4" w:space="0" w:color="auto"/>
              <w:bottom w:val="single" w:sz="4" w:space="0" w:color="auto"/>
              <w:right w:val="single" w:sz="4" w:space="0" w:color="auto"/>
            </w:tcBorders>
          </w:tcPr>
          <w:p w14:paraId="75ADB86B" w14:textId="260942AA" w:rsidR="0032129D" w:rsidRPr="00AB6D6B" w:rsidRDefault="0032129D" w:rsidP="0032129D">
            <w:pPr>
              <w:rPr>
                <w:sz w:val="18"/>
                <w:szCs w:val="18"/>
              </w:rPr>
            </w:pPr>
          </w:p>
        </w:tc>
      </w:tr>
      <w:tr w:rsidR="0032129D" w:rsidRPr="00FB5FDC" w14:paraId="75BE7C80"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18148259" w14:textId="383184C3" w:rsidR="0032129D" w:rsidRPr="00AB6D6B" w:rsidRDefault="0032129D" w:rsidP="0032129D">
            <w:pPr>
              <w:rPr>
                <w:sz w:val="18"/>
                <w:szCs w:val="18"/>
              </w:rPr>
            </w:pPr>
            <w:r w:rsidRPr="00AB6D6B">
              <w:rPr>
                <w:sz w:val="18"/>
                <w:szCs w:val="18"/>
              </w:rPr>
              <w:t>18</w:t>
            </w:r>
          </w:p>
        </w:tc>
        <w:tc>
          <w:tcPr>
            <w:tcW w:w="2202" w:type="dxa"/>
            <w:tcBorders>
              <w:top w:val="single" w:sz="4" w:space="0" w:color="auto"/>
              <w:left w:val="single" w:sz="4" w:space="0" w:color="auto"/>
              <w:bottom w:val="single" w:sz="4" w:space="0" w:color="auto"/>
              <w:right w:val="single" w:sz="4" w:space="0" w:color="auto"/>
            </w:tcBorders>
          </w:tcPr>
          <w:p w14:paraId="65D94A53" w14:textId="464CAF31" w:rsidR="0032129D" w:rsidRPr="00AB6D6B" w:rsidRDefault="002C346A" w:rsidP="0032129D">
            <w:pPr>
              <w:rPr>
                <w:sz w:val="18"/>
                <w:szCs w:val="18"/>
              </w:rPr>
            </w:pPr>
            <w:r w:rsidRPr="00AB6D6B">
              <w:rPr>
                <w:sz w:val="18"/>
                <w:szCs w:val="18"/>
              </w:rPr>
              <w:t>Alle bisher</w:t>
            </w:r>
            <w:r w:rsidR="00A3635A" w:rsidRPr="00AB6D6B">
              <w:rPr>
                <w:sz w:val="18"/>
                <w:szCs w:val="18"/>
              </w:rPr>
              <w:t xml:space="preserve">igen Ergebnisse aus </w:t>
            </w:r>
            <w:r w:rsidRPr="00AB6D6B">
              <w:rPr>
                <w:sz w:val="18"/>
                <w:szCs w:val="18"/>
              </w:rPr>
              <w:t>Phase 1</w:t>
            </w:r>
          </w:p>
        </w:tc>
        <w:tc>
          <w:tcPr>
            <w:tcW w:w="1239" w:type="dxa"/>
            <w:tcBorders>
              <w:top w:val="single" w:sz="4" w:space="0" w:color="auto"/>
              <w:left w:val="single" w:sz="4" w:space="0" w:color="auto"/>
              <w:bottom w:val="single" w:sz="4" w:space="0" w:color="auto"/>
              <w:right w:val="single" w:sz="4" w:space="0" w:color="auto"/>
            </w:tcBorders>
          </w:tcPr>
          <w:p w14:paraId="5C05429E" w14:textId="6156340C" w:rsidR="0032129D" w:rsidRPr="00AB6D6B" w:rsidRDefault="0032129D" w:rsidP="0032129D">
            <w:pPr>
              <w:rPr>
                <w:sz w:val="18"/>
                <w:szCs w:val="18"/>
              </w:rPr>
            </w:pPr>
            <w:r w:rsidRPr="00AB6D6B">
              <w:rPr>
                <w:sz w:val="18"/>
                <w:szCs w:val="18"/>
              </w:rPr>
              <w:t>BzA</w:t>
            </w:r>
          </w:p>
        </w:tc>
        <w:tc>
          <w:tcPr>
            <w:tcW w:w="1790" w:type="dxa"/>
            <w:tcBorders>
              <w:top w:val="single" w:sz="4" w:space="0" w:color="auto"/>
              <w:left w:val="single" w:sz="4" w:space="0" w:color="auto"/>
              <w:bottom w:val="single" w:sz="4" w:space="0" w:color="auto"/>
              <w:right w:val="single" w:sz="4" w:space="0" w:color="auto"/>
            </w:tcBorders>
          </w:tcPr>
          <w:p w14:paraId="50D999E3" w14:textId="47D5DF6A" w:rsidR="0032129D" w:rsidRPr="00AB6D6B" w:rsidRDefault="0032129D" w:rsidP="0032129D">
            <w:pPr>
              <w:rPr>
                <w:sz w:val="18"/>
                <w:szCs w:val="18"/>
              </w:rPr>
            </w:pPr>
            <w:r w:rsidRPr="00AB6D6B">
              <w:rPr>
                <w:sz w:val="18"/>
                <w:szCs w:val="18"/>
              </w:rPr>
              <w:t xml:space="preserve">spätestens </w:t>
            </w:r>
            <w:r w:rsidR="00772A86">
              <w:rPr>
                <w:sz w:val="18"/>
                <w:szCs w:val="18"/>
              </w:rPr>
              <w:t>4</w:t>
            </w:r>
            <w:r w:rsidR="001E2612">
              <w:rPr>
                <w:sz w:val="18"/>
                <w:szCs w:val="18"/>
              </w:rPr>
              <w:t> </w:t>
            </w:r>
            <w:r w:rsidR="002C346A" w:rsidRPr="00AB6D6B">
              <w:rPr>
                <w:sz w:val="18"/>
                <w:szCs w:val="18"/>
              </w:rPr>
              <w:t>Werktage</w:t>
            </w:r>
            <w:r w:rsidRPr="00AB6D6B">
              <w:rPr>
                <w:sz w:val="18"/>
                <w:szCs w:val="18"/>
              </w:rPr>
              <w:t xml:space="preserve"> vor dem Vertragserfüllungstermin</w:t>
            </w:r>
            <w:r w:rsidR="002C346A" w:rsidRPr="00AB6D6B">
              <w:rPr>
                <w:sz w:val="18"/>
                <w:szCs w:val="18"/>
              </w:rPr>
              <w:t xml:space="preserve"> (VE)</w:t>
            </w:r>
          </w:p>
        </w:tc>
        <w:tc>
          <w:tcPr>
            <w:tcW w:w="1434" w:type="dxa"/>
            <w:tcBorders>
              <w:top w:val="single" w:sz="4" w:space="0" w:color="auto"/>
              <w:left w:val="single" w:sz="4" w:space="0" w:color="auto"/>
              <w:bottom w:val="single" w:sz="4" w:space="0" w:color="auto"/>
              <w:right w:val="single" w:sz="4" w:space="0" w:color="auto"/>
            </w:tcBorders>
          </w:tcPr>
          <w:p w14:paraId="46F18849" w14:textId="78DB7B2C" w:rsidR="0032129D" w:rsidRPr="00AB6D6B" w:rsidRDefault="0032129D" w:rsidP="0032129D">
            <w:pPr>
              <w:rPr>
                <w:sz w:val="18"/>
                <w:szCs w:val="18"/>
              </w:rPr>
            </w:pPr>
            <w:r w:rsidRPr="00AB6D6B">
              <w:rPr>
                <w:sz w:val="18"/>
                <w:szCs w:val="18"/>
              </w:rPr>
              <w:t>Sitz des Auftraggebers / remote</w:t>
            </w:r>
          </w:p>
        </w:tc>
        <w:tc>
          <w:tcPr>
            <w:tcW w:w="1990" w:type="dxa"/>
            <w:tcBorders>
              <w:top w:val="single" w:sz="4" w:space="0" w:color="auto"/>
              <w:left w:val="single" w:sz="4" w:space="0" w:color="auto"/>
              <w:bottom w:val="single" w:sz="4" w:space="0" w:color="auto"/>
              <w:right w:val="single" w:sz="4" w:space="0" w:color="auto"/>
            </w:tcBorders>
          </w:tcPr>
          <w:p w14:paraId="3B0624CC" w14:textId="1711326F" w:rsidR="0032129D" w:rsidRPr="00AB6D6B" w:rsidRDefault="0032129D" w:rsidP="0032129D">
            <w:pPr>
              <w:rPr>
                <w:sz w:val="18"/>
                <w:szCs w:val="18"/>
              </w:rPr>
            </w:pPr>
            <w:r w:rsidRPr="00AB6D6B">
              <w:rPr>
                <w:sz w:val="18"/>
                <w:szCs w:val="18"/>
              </w:rPr>
              <w:t>Bereitstellung zur Schlussabnahme der Phase 1</w:t>
            </w:r>
          </w:p>
        </w:tc>
      </w:tr>
      <w:tr w:rsidR="0032129D" w:rsidRPr="00FB5FDC" w14:paraId="44353D96"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33BB96F4" w14:textId="09C891F0" w:rsidR="0032129D" w:rsidRPr="00AB6D6B" w:rsidRDefault="0032129D" w:rsidP="0032129D">
            <w:pPr>
              <w:rPr>
                <w:sz w:val="18"/>
                <w:szCs w:val="18"/>
              </w:rPr>
            </w:pPr>
            <w:r w:rsidRPr="00AB6D6B">
              <w:rPr>
                <w:sz w:val="18"/>
                <w:szCs w:val="18"/>
              </w:rPr>
              <w:t>19</w:t>
            </w:r>
          </w:p>
        </w:tc>
        <w:tc>
          <w:tcPr>
            <w:tcW w:w="2202" w:type="dxa"/>
            <w:tcBorders>
              <w:top w:val="single" w:sz="4" w:space="0" w:color="auto"/>
              <w:left w:val="single" w:sz="4" w:space="0" w:color="auto"/>
              <w:bottom w:val="single" w:sz="4" w:space="0" w:color="auto"/>
              <w:right w:val="single" w:sz="4" w:space="0" w:color="auto"/>
            </w:tcBorders>
          </w:tcPr>
          <w:p w14:paraId="3E9AD97F" w14:textId="6E934DD8" w:rsidR="0032129D" w:rsidRPr="00AB6D6B" w:rsidRDefault="0032129D" w:rsidP="0032129D">
            <w:pPr>
              <w:rPr>
                <w:sz w:val="18"/>
                <w:szCs w:val="18"/>
              </w:rPr>
            </w:pPr>
            <w:r w:rsidRPr="00AB6D6B">
              <w:rPr>
                <w:sz w:val="18"/>
                <w:szCs w:val="18"/>
              </w:rPr>
              <w:t>Vollständige Leistungen der Phase 1 gemäß lfd. Nr. 18</w:t>
            </w:r>
          </w:p>
        </w:tc>
        <w:tc>
          <w:tcPr>
            <w:tcW w:w="1239" w:type="dxa"/>
            <w:tcBorders>
              <w:top w:val="single" w:sz="4" w:space="0" w:color="auto"/>
              <w:left w:val="single" w:sz="4" w:space="0" w:color="auto"/>
              <w:bottom w:val="single" w:sz="4" w:space="0" w:color="auto"/>
              <w:right w:val="single" w:sz="4" w:space="0" w:color="auto"/>
            </w:tcBorders>
          </w:tcPr>
          <w:p w14:paraId="5596A238" w14:textId="241E5760" w:rsidR="0032129D" w:rsidRPr="00AB6D6B" w:rsidRDefault="0032129D" w:rsidP="0032129D">
            <w:pPr>
              <w:rPr>
                <w:sz w:val="18"/>
                <w:szCs w:val="18"/>
              </w:rPr>
            </w:pPr>
            <w:r w:rsidRPr="00AB6D6B">
              <w:rPr>
                <w:sz w:val="18"/>
                <w:szCs w:val="18"/>
              </w:rPr>
              <w:t>VE</w:t>
            </w:r>
          </w:p>
        </w:tc>
        <w:tc>
          <w:tcPr>
            <w:tcW w:w="1790" w:type="dxa"/>
            <w:tcBorders>
              <w:top w:val="single" w:sz="4" w:space="0" w:color="auto"/>
              <w:left w:val="single" w:sz="4" w:space="0" w:color="auto"/>
              <w:bottom w:val="single" w:sz="4" w:space="0" w:color="auto"/>
              <w:right w:val="single" w:sz="4" w:space="0" w:color="auto"/>
            </w:tcBorders>
          </w:tcPr>
          <w:p w14:paraId="0EDA2A52" w14:textId="3B0AB3C0" w:rsidR="0032129D" w:rsidRPr="00AB6D6B" w:rsidRDefault="0032129D" w:rsidP="0032129D">
            <w:pPr>
              <w:rPr>
                <w:sz w:val="18"/>
                <w:szCs w:val="18"/>
              </w:rPr>
            </w:pPr>
            <w:r w:rsidRPr="00AB6D6B">
              <w:rPr>
                <w:sz w:val="18"/>
                <w:szCs w:val="18"/>
              </w:rPr>
              <w:t>spätestens 31.12.2026</w:t>
            </w:r>
          </w:p>
        </w:tc>
        <w:tc>
          <w:tcPr>
            <w:tcW w:w="1434" w:type="dxa"/>
            <w:tcBorders>
              <w:top w:val="single" w:sz="4" w:space="0" w:color="auto"/>
              <w:left w:val="single" w:sz="4" w:space="0" w:color="auto"/>
              <w:bottom w:val="single" w:sz="4" w:space="0" w:color="auto"/>
              <w:right w:val="single" w:sz="4" w:space="0" w:color="auto"/>
            </w:tcBorders>
          </w:tcPr>
          <w:p w14:paraId="62963573" w14:textId="249E973B" w:rsidR="0032129D" w:rsidRPr="00AB6D6B" w:rsidRDefault="0032129D" w:rsidP="0032129D">
            <w:pPr>
              <w:rPr>
                <w:sz w:val="18"/>
                <w:szCs w:val="18"/>
              </w:rPr>
            </w:pPr>
            <w:r w:rsidRPr="00AB6D6B">
              <w:rPr>
                <w:sz w:val="18"/>
                <w:szCs w:val="18"/>
              </w:rPr>
              <w:t>Sitz des Auftraggebers / remote</w:t>
            </w:r>
          </w:p>
        </w:tc>
        <w:tc>
          <w:tcPr>
            <w:tcW w:w="1990" w:type="dxa"/>
            <w:tcBorders>
              <w:top w:val="single" w:sz="4" w:space="0" w:color="auto"/>
              <w:left w:val="single" w:sz="4" w:space="0" w:color="auto"/>
              <w:bottom w:val="single" w:sz="4" w:space="0" w:color="auto"/>
              <w:right w:val="single" w:sz="4" w:space="0" w:color="auto"/>
            </w:tcBorders>
          </w:tcPr>
          <w:p w14:paraId="151EA87C" w14:textId="77777777" w:rsidR="0032129D" w:rsidRPr="00AB6D6B" w:rsidRDefault="0032129D" w:rsidP="0032129D">
            <w:pPr>
              <w:rPr>
                <w:sz w:val="18"/>
                <w:szCs w:val="18"/>
              </w:rPr>
            </w:pPr>
            <w:r w:rsidRPr="00AB6D6B">
              <w:rPr>
                <w:sz w:val="18"/>
                <w:szCs w:val="18"/>
              </w:rPr>
              <w:t>Schlussabnahme der Phase 1</w:t>
            </w:r>
          </w:p>
          <w:p w14:paraId="378D5651" w14:textId="7E05D7D3" w:rsidR="004B4AFD" w:rsidRPr="00AB6D6B" w:rsidRDefault="004B4AFD" w:rsidP="0032129D">
            <w:pPr>
              <w:rPr>
                <w:sz w:val="18"/>
                <w:szCs w:val="18"/>
              </w:rPr>
            </w:pPr>
            <w:r w:rsidRPr="00AB6D6B">
              <w:rPr>
                <w:sz w:val="18"/>
                <w:szCs w:val="18"/>
              </w:rPr>
              <w:t>Abschluss Phase 1</w:t>
            </w:r>
          </w:p>
        </w:tc>
      </w:tr>
      <w:tr w:rsidR="002B5584" w:rsidRPr="00FB5FDC" w14:paraId="63C70DAF" w14:textId="77777777" w:rsidTr="00B04D9B">
        <w:trPr>
          <w:gridAfter w:val="1"/>
          <w:wAfter w:w="162" w:type="dxa"/>
        </w:trPr>
        <w:tc>
          <w:tcPr>
            <w:tcW w:w="9068" w:type="dxa"/>
            <w:gridSpan w:val="6"/>
            <w:tcBorders>
              <w:top w:val="single" w:sz="4" w:space="0" w:color="auto"/>
              <w:left w:val="single" w:sz="4" w:space="0" w:color="auto"/>
              <w:bottom w:val="single" w:sz="4" w:space="0" w:color="auto"/>
              <w:right w:val="single" w:sz="4" w:space="0" w:color="auto"/>
            </w:tcBorders>
          </w:tcPr>
          <w:p w14:paraId="34C77B04" w14:textId="0B640084" w:rsidR="002B5584" w:rsidRPr="00AB6D6B" w:rsidRDefault="002B5584" w:rsidP="0032129D">
            <w:pPr>
              <w:rPr>
                <w:b/>
                <w:sz w:val="18"/>
              </w:rPr>
            </w:pPr>
            <w:r w:rsidRPr="00AB6D6B">
              <w:rPr>
                <w:b/>
                <w:sz w:val="18"/>
              </w:rPr>
              <w:t>Option: Phase 2</w:t>
            </w:r>
          </w:p>
        </w:tc>
      </w:tr>
      <w:tr w:rsidR="00EF5FAC" w:rsidRPr="00FB5FDC" w14:paraId="51220422"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7EA1434A" w14:textId="3E4D5330" w:rsidR="00EF5FAC" w:rsidRPr="00AB6D6B" w:rsidRDefault="00EF5FAC" w:rsidP="00EF5FAC">
            <w:pPr>
              <w:rPr>
                <w:sz w:val="18"/>
                <w:szCs w:val="18"/>
              </w:rPr>
            </w:pPr>
            <w:r w:rsidRPr="00AB6D6B">
              <w:rPr>
                <w:sz w:val="18"/>
                <w:szCs w:val="18"/>
              </w:rPr>
              <w:t>20</w:t>
            </w:r>
          </w:p>
        </w:tc>
        <w:tc>
          <w:tcPr>
            <w:tcW w:w="2202" w:type="dxa"/>
            <w:tcBorders>
              <w:top w:val="single" w:sz="4" w:space="0" w:color="auto"/>
              <w:left w:val="single" w:sz="4" w:space="0" w:color="auto"/>
              <w:bottom w:val="single" w:sz="4" w:space="0" w:color="auto"/>
              <w:right w:val="single" w:sz="4" w:space="0" w:color="auto"/>
            </w:tcBorders>
          </w:tcPr>
          <w:p w14:paraId="0B9F767B" w14:textId="3C4427F7" w:rsidR="00EF5FAC" w:rsidRPr="00AB6D6B" w:rsidRDefault="00EF5FAC" w:rsidP="00EF5FAC">
            <w:pPr>
              <w:rPr>
                <w:sz w:val="18"/>
                <w:szCs w:val="18"/>
              </w:rPr>
            </w:pPr>
            <w:r w:rsidRPr="00AB6D6B">
              <w:rPr>
                <w:sz w:val="18"/>
                <w:szCs w:val="18"/>
              </w:rPr>
              <w:t>Ausübung der Option zur Produktisierung durch den Auftraggeber</w:t>
            </w:r>
          </w:p>
        </w:tc>
        <w:tc>
          <w:tcPr>
            <w:tcW w:w="1239" w:type="dxa"/>
            <w:tcBorders>
              <w:top w:val="single" w:sz="4" w:space="0" w:color="auto"/>
              <w:left w:val="single" w:sz="4" w:space="0" w:color="auto"/>
              <w:bottom w:val="single" w:sz="4" w:space="0" w:color="auto"/>
              <w:right w:val="single" w:sz="4" w:space="0" w:color="auto"/>
            </w:tcBorders>
          </w:tcPr>
          <w:p w14:paraId="7F910540" w14:textId="1DBDFE62" w:rsidR="00EF5FAC" w:rsidRPr="00AB6D6B" w:rsidRDefault="00EF5FAC" w:rsidP="00EF5FAC">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79836DC5" w14:textId="23F98A52" w:rsidR="00EF5FAC" w:rsidRPr="00AB6D6B" w:rsidRDefault="00EF5FAC" w:rsidP="00EF5FAC">
            <w:pPr>
              <w:rPr>
                <w:sz w:val="18"/>
                <w:szCs w:val="18"/>
              </w:rPr>
            </w:pPr>
            <w:r w:rsidRPr="00AB6D6B">
              <w:rPr>
                <w:sz w:val="18"/>
                <w:szCs w:val="18"/>
              </w:rPr>
              <w:t>spätestens 31.12.2027</w:t>
            </w:r>
          </w:p>
        </w:tc>
        <w:tc>
          <w:tcPr>
            <w:tcW w:w="1434" w:type="dxa"/>
            <w:tcBorders>
              <w:top w:val="single" w:sz="4" w:space="0" w:color="auto"/>
              <w:left w:val="single" w:sz="4" w:space="0" w:color="auto"/>
              <w:bottom w:val="single" w:sz="4" w:space="0" w:color="auto"/>
              <w:right w:val="single" w:sz="4" w:space="0" w:color="auto"/>
            </w:tcBorders>
          </w:tcPr>
          <w:p w14:paraId="421712A1" w14:textId="25E2D061" w:rsidR="00EF5FAC" w:rsidRPr="00AB6D6B" w:rsidRDefault="00EF5FAC" w:rsidP="00EF5FAC">
            <w:pPr>
              <w:rPr>
                <w:sz w:val="18"/>
                <w:szCs w:val="18"/>
              </w:rPr>
            </w:pPr>
            <w:r w:rsidRPr="00AB6D6B">
              <w:rPr>
                <w:sz w:val="18"/>
                <w:szCs w:val="18"/>
              </w:rPr>
              <w:t>Sitz des Auftraggebers / remote</w:t>
            </w:r>
          </w:p>
        </w:tc>
        <w:tc>
          <w:tcPr>
            <w:tcW w:w="1990" w:type="dxa"/>
            <w:tcBorders>
              <w:top w:val="single" w:sz="4" w:space="0" w:color="auto"/>
              <w:left w:val="single" w:sz="4" w:space="0" w:color="auto"/>
              <w:bottom w:val="single" w:sz="4" w:space="0" w:color="auto"/>
              <w:right w:val="single" w:sz="4" w:space="0" w:color="auto"/>
            </w:tcBorders>
          </w:tcPr>
          <w:p w14:paraId="0A329244" w14:textId="609669D7" w:rsidR="00EF5FAC" w:rsidRPr="00AB6D6B" w:rsidRDefault="00EF5FAC" w:rsidP="00EF5FAC">
            <w:pPr>
              <w:rPr>
                <w:sz w:val="18"/>
                <w:szCs w:val="18"/>
              </w:rPr>
            </w:pPr>
          </w:p>
        </w:tc>
      </w:tr>
      <w:tr w:rsidR="00EF5FAC" w:rsidRPr="00FB5FDC" w14:paraId="0C7B025B"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5A3BE22B" w14:textId="61179112" w:rsidR="00EF5FAC" w:rsidRPr="00AB6D6B" w:rsidRDefault="00EF5FAC" w:rsidP="00EF5FAC">
            <w:pPr>
              <w:rPr>
                <w:sz w:val="18"/>
                <w:szCs w:val="18"/>
              </w:rPr>
            </w:pPr>
            <w:r w:rsidRPr="00AB6D6B">
              <w:rPr>
                <w:sz w:val="18"/>
                <w:szCs w:val="18"/>
              </w:rPr>
              <w:t>21</w:t>
            </w:r>
          </w:p>
        </w:tc>
        <w:tc>
          <w:tcPr>
            <w:tcW w:w="2202" w:type="dxa"/>
            <w:tcBorders>
              <w:top w:val="single" w:sz="4" w:space="0" w:color="auto"/>
              <w:left w:val="single" w:sz="4" w:space="0" w:color="auto"/>
              <w:bottom w:val="single" w:sz="4" w:space="0" w:color="auto"/>
              <w:right w:val="single" w:sz="4" w:space="0" w:color="auto"/>
            </w:tcBorders>
          </w:tcPr>
          <w:p w14:paraId="46606A2E" w14:textId="637D90E4" w:rsidR="00EF5FAC" w:rsidRPr="00AB6D6B" w:rsidRDefault="00EF5FAC" w:rsidP="00EF5FAC">
            <w:pPr>
              <w:rPr>
                <w:sz w:val="18"/>
                <w:szCs w:val="18"/>
              </w:rPr>
            </w:pPr>
            <w:r w:rsidRPr="00AB6D6B">
              <w:rPr>
                <w:sz w:val="18"/>
                <w:szCs w:val="18"/>
              </w:rPr>
              <w:t>Kick-off Phase 2; Übergabe bzw. gemeinsame Auswertung der Pilotunterlagen, Festlegung der Projektorganisation und des verbindlichen Priorisierungsverfahrens</w:t>
            </w:r>
          </w:p>
        </w:tc>
        <w:tc>
          <w:tcPr>
            <w:tcW w:w="1239" w:type="dxa"/>
            <w:tcBorders>
              <w:top w:val="single" w:sz="4" w:space="0" w:color="auto"/>
              <w:left w:val="single" w:sz="4" w:space="0" w:color="auto"/>
              <w:bottom w:val="single" w:sz="4" w:space="0" w:color="auto"/>
              <w:right w:val="single" w:sz="4" w:space="0" w:color="auto"/>
            </w:tcBorders>
          </w:tcPr>
          <w:p w14:paraId="7BD64963" w14:textId="632C697F" w:rsidR="00EF5FAC" w:rsidRPr="00AB6D6B" w:rsidRDefault="00EF5FAC" w:rsidP="00EF5FAC">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66CA63A2" w14:textId="28E6E42B" w:rsidR="00EF5FAC" w:rsidRPr="00AB6D6B" w:rsidRDefault="00EF5FAC" w:rsidP="00EF5FAC">
            <w:pPr>
              <w:rPr>
                <w:sz w:val="18"/>
                <w:szCs w:val="18"/>
              </w:rPr>
            </w:pPr>
            <w:r w:rsidRPr="00AB6D6B">
              <w:rPr>
                <w:sz w:val="18"/>
                <w:szCs w:val="18"/>
              </w:rPr>
              <w:t xml:space="preserve">innerhalb von </w:t>
            </w:r>
            <w:r w:rsidR="00971F51">
              <w:rPr>
                <w:sz w:val="18"/>
                <w:szCs w:val="18"/>
              </w:rPr>
              <w:t>5</w:t>
            </w:r>
            <w:r w:rsidR="00D8151C">
              <w:rPr>
                <w:sz w:val="18"/>
                <w:szCs w:val="18"/>
              </w:rPr>
              <w:t> </w:t>
            </w:r>
            <w:r w:rsidRPr="00AB6D6B">
              <w:rPr>
                <w:sz w:val="18"/>
                <w:szCs w:val="18"/>
              </w:rPr>
              <w:t>Werktagen nach Zugang der Optionsausübung</w:t>
            </w:r>
          </w:p>
        </w:tc>
        <w:tc>
          <w:tcPr>
            <w:tcW w:w="1434" w:type="dxa"/>
            <w:tcBorders>
              <w:top w:val="single" w:sz="4" w:space="0" w:color="auto"/>
              <w:left w:val="single" w:sz="4" w:space="0" w:color="auto"/>
              <w:bottom w:val="single" w:sz="4" w:space="0" w:color="auto"/>
              <w:right w:val="single" w:sz="4" w:space="0" w:color="auto"/>
            </w:tcBorders>
          </w:tcPr>
          <w:p w14:paraId="7D5D23AD" w14:textId="313143BE" w:rsidR="00EF5FAC" w:rsidRPr="00AB6D6B" w:rsidRDefault="00EF5FAC" w:rsidP="00EF5FAC">
            <w:pPr>
              <w:rPr>
                <w:sz w:val="18"/>
                <w:szCs w:val="18"/>
              </w:rPr>
            </w:pPr>
            <w:r w:rsidRPr="00AB6D6B">
              <w:rPr>
                <w:sz w:val="18"/>
                <w:szCs w:val="18"/>
              </w:rPr>
              <w:t>Sitz des Auftraggebers / remote</w:t>
            </w:r>
          </w:p>
        </w:tc>
        <w:tc>
          <w:tcPr>
            <w:tcW w:w="1990" w:type="dxa"/>
            <w:tcBorders>
              <w:top w:val="single" w:sz="4" w:space="0" w:color="auto"/>
              <w:left w:val="single" w:sz="4" w:space="0" w:color="auto"/>
              <w:bottom w:val="single" w:sz="4" w:space="0" w:color="auto"/>
              <w:right w:val="single" w:sz="4" w:space="0" w:color="auto"/>
            </w:tcBorders>
          </w:tcPr>
          <w:p w14:paraId="792E9E47" w14:textId="2046B0B7" w:rsidR="00EF5FAC" w:rsidRPr="00AB6D6B" w:rsidRDefault="00EF5FAC" w:rsidP="00EF5FAC">
            <w:pPr>
              <w:rPr>
                <w:sz w:val="18"/>
                <w:szCs w:val="18"/>
              </w:rPr>
            </w:pPr>
          </w:p>
        </w:tc>
      </w:tr>
      <w:tr w:rsidR="00EF5FAC" w:rsidRPr="00FB5FDC" w14:paraId="21134A79"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44BFDA99" w14:textId="141A76F4" w:rsidR="00EF5FAC" w:rsidRPr="00AB6D6B" w:rsidRDefault="002B5584" w:rsidP="00EF5FAC">
            <w:pPr>
              <w:rPr>
                <w:sz w:val="18"/>
                <w:szCs w:val="18"/>
              </w:rPr>
            </w:pPr>
            <w:r w:rsidRPr="00AB6D6B">
              <w:rPr>
                <w:sz w:val="18"/>
                <w:szCs w:val="18"/>
              </w:rPr>
              <w:t>22</w:t>
            </w:r>
          </w:p>
        </w:tc>
        <w:tc>
          <w:tcPr>
            <w:tcW w:w="2202" w:type="dxa"/>
            <w:tcBorders>
              <w:top w:val="single" w:sz="4" w:space="0" w:color="auto"/>
              <w:left w:val="single" w:sz="4" w:space="0" w:color="auto"/>
              <w:bottom w:val="single" w:sz="4" w:space="0" w:color="auto"/>
              <w:right w:val="single" w:sz="4" w:space="0" w:color="auto"/>
            </w:tcBorders>
          </w:tcPr>
          <w:p w14:paraId="0F320AA8" w14:textId="40F8A178" w:rsidR="00EF5FAC" w:rsidRPr="00AB6D6B" w:rsidRDefault="00EF5FAC" w:rsidP="00EF5FAC">
            <w:pPr>
              <w:rPr>
                <w:sz w:val="18"/>
                <w:szCs w:val="18"/>
              </w:rPr>
            </w:pPr>
            <w:r w:rsidRPr="00AB6D6B">
              <w:rPr>
                <w:sz w:val="18"/>
                <w:szCs w:val="18"/>
              </w:rPr>
              <w:t xml:space="preserve">Überarbeitetes Produktkonzept, User Stories, priorisierter Backlog und Umsetzungsplanung für Phase 2 gemäß Leistungsbeschreibung Ziff. </w:t>
            </w:r>
            <w:r w:rsidR="007E59A2" w:rsidRPr="00AB6D6B">
              <w:rPr>
                <w:sz w:val="18"/>
                <w:szCs w:val="18"/>
              </w:rPr>
              <w:t>3</w:t>
            </w:r>
            <w:r w:rsidRPr="00AB6D6B">
              <w:rPr>
                <w:sz w:val="18"/>
                <w:szCs w:val="18"/>
              </w:rPr>
              <w:t>.1</w:t>
            </w:r>
          </w:p>
        </w:tc>
        <w:tc>
          <w:tcPr>
            <w:tcW w:w="1239" w:type="dxa"/>
            <w:tcBorders>
              <w:top w:val="single" w:sz="4" w:space="0" w:color="auto"/>
              <w:left w:val="single" w:sz="4" w:space="0" w:color="auto"/>
              <w:bottom w:val="single" w:sz="4" w:space="0" w:color="auto"/>
              <w:right w:val="single" w:sz="4" w:space="0" w:color="auto"/>
            </w:tcBorders>
          </w:tcPr>
          <w:p w14:paraId="0DCF982A" w14:textId="4951E7E2" w:rsidR="00EF5FAC" w:rsidRPr="00AB6D6B" w:rsidRDefault="00EF5FAC" w:rsidP="00EF5FAC">
            <w:pPr>
              <w:rPr>
                <w:sz w:val="18"/>
                <w:szCs w:val="18"/>
              </w:rPr>
            </w:pPr>
            <w:r w:rsidRPr="00AB6D6B">
              <w:rPr>
                <w:sz w:val="18"/>
                <w:szCs w:val="18"/>
              </w:rPr>
              <w:t>BzTA</w:t>
            </w:r>
          </w:p>
        </w:tc>
        <w:tc>
          <w:tcPr>
            <w:tcW w:w="1790" w:type="dxa"/>
            <w:tcBorders>
              <w:top w:val="single" w:sz="4" w:space="0" w:color="auto"/>
              <w:left w:val="single" w:sz="4" w:space="0" w:color="auto"/>
              <w:bottom w:val="single" w:sz="4" w:space="0" w:color="auto"/>
              <w:right w:val="single" w:sz="4" w:space="0" w:color="auto"/>
            </w:tcBorders>
          </w:tcPr>
          <w:p w14:paraId="700D4185" w14:textId="59B136C1" w:rsidR="00EF5FAC" w:rsidRPr="00AB6D6B" w:rsidRDefault="00EF5FAC" w:rsidP="00EF5FAC">
            <w:pPr>
              <w:rPr>
                <w:sz w:val="18"/>
                <w:szCs w:val="18"/>
              </w:rPr>
            </w:pPr>
            <w:r w:rsidRPr="00AB6D6B">
              <w:rPr>
                <w:sz w:val="18"/>
                <w:szCs w:val="18"/>
              </w:rPr>
              <w:t xml:space="preserve">innerhalb von </w:t>
            </w:r>
            <w:r>
              <w:rPr>
                <w:sz w:val="18"/>
                <w:szCs w:val="18"/>
              </w:rPr>
              <w:t>10</w:t>
            </w:r>
            <w:r w:rsidR="00D8151C">
              <w:rPr>
                <w:sz w:val="18"/>
                <w:szCs w:val="18"/>
              </w:rPr>
              <w:t> </w:t>
            </w:r>
            <w:r w:rsidR="00B964BC" w:rsidRPr="00AB6D6B">
              <w:rPr>
                <w:sz w:val="18"/>
                <w:szCs w:val="18"/>
              </w:rPr>
              <w:t>Werktagen</w:t>
            </w:r>
            <w:r w:rsidRPr="00AB6D6B">
              <w:rPr>
                <w:sz w:val="18"/>
                <w:szCs w:val="18"/>
              </w:rPr>
              <w:t xml:space="preserve"> nach Zugang der Optionsausübung</w:t>
            </w:r>
          </w:p>
        </w:tc>
        <w:tc>
          <w:tcPr>
            <w:tcW w:w="1434" w:type="dxa"/>
            <w:tcBorders>
              <w:top w:val="single" w:sz="4" w:space="0" w:color="auto"/>
              <w:left w:val="single" w:sz="4" w:space="0" w:color="auto"/>
              <w:bottom w:val="single" w:sz="4" w:space="0" w:color="auto"/>
              <w:right w:val="single" w:sz="4" w:space="0" w:color="auto"/>
            </w:tcBorders>
          </w:tcPr>
          <w:p w14:paraId="47978958" w14:textId="4DB0D7C3" w:rsidR="00EF5FAC" w:rsidRPr="00AB6D6B" w:rsidRDefault="00EF5FAC" w:rsidP="00EF5FAC">
            <w:pPr>
              <w:rPr>
                <w:sz w:val="18"/>
                <w:szCs w:val="18"/>
              </w:rPr>
            </w:pPr>
            <w:r w:rsidRPr="00AB6D6B">
              <w:rPr>
                <w:sz w:val="18"/>
                <w:szCs w:val="18"/>
              </w:rPr>
              <w:t>remote</w:t>
            </w:r>
          </w:p>
        </w:tc>
        <w:tc>
          <w:tcPr>
            <w:tcW w:w="1990" w:type="dxa"/>
            <w:tcBorders>
              <w:top w:val="single" w:sz="4" w:space="0" w:color="auto"/>
              <w:left w:val="single" w:sz="4" w:space="0" w:color="auto"/>
              <w:bottom w:val="single" w:sz="4" w:space="0" w:color="auto"/>
              <w:right w:val="single" w:sz="4" w:space="0" w:color="auto"/>
            </w:tcBorders>
          </w:tcPr>
          <w:p w14:paraId="1B7CE2BE" w14:textId="14524057" w:rsidR="00EF5FAC" w:rsidRPr="00AB6D6B" w:rsidRDefault="00EF5FAC" w:rsidP="00EF5FAC">
            <w:pPr>
              <w:rPr>
                <w:sz w:val="18"/>
                <w:szCs w:val="18"/>
              </w:rPr>
            </w:pPr>
            <w:r w:rsidRPr="00AB6D6B">
              <w:rPr>
                <w:sz w:val="18"/>
                <w:szCs w:val="18"/>
              </w:rPr>
              <w:t>Bereitstellung zur Teilabnahme. Die Konkretisierung darf nur innerhalb des vorab ausgeschriebenen Leistungs- und Kostenrahmens erfolgen.</w:t>
            </w:r>
          </w:p>
        </w:tc>
      </w:tr>
      <w:tr w:rsidR="00EF5FAC" w:rsidRPr="00FB5FDC" w14:paraId="3D859490"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50D19308" w14:textId="1744F562" w:rsidR="00EF5FAC" w:rsidRPr="00AB6D6B" w:rsidRDefault="002B5584" w:rsidP="00EF5FAC">
            <w:pPr>
              <w:rPr>
                <w:sz w:val="18"/>
                <w:szCs w:val="18"/>
              </w:rPr>
            </w:pPr>
            <w:r w:rsidRPr="00AB6D6B">
              <w:rPr>
                <w:sz w:val="18"/>
                <w:szCs w:val="18"/>
              </w:rPr>
              <w:t>23</w:t>
            </w:r>
          </w:p>
        </w:tc>
        <w:tc>
          <w:tcPr>
            <w:tcW w:w="2202" w:type="dxa"/>
            <w:tcBorders>
              <w:top w:val="single" w:sz="4" w:space="0" w:color="auto"/>
              <w:left w:val="single" w:sz="4" w:space="0" w:color="auto"/>
              <w:bottom w:val="single" w:sz="4" w:space="0" w:color="auto"/>
              <w:right w:val="single" w:sz="4" w:space="0" w:color="auto"/>
            </w:tcBorders>
          </w:tcPr>
          <w:p w14:paraId="13028595" w14:textId="7D7A692B" w:rsidR="00EF5FAC" w:rsidRPr="00AB6D6B" w:rsidRDefault="00EF5FAC" w:rsidP="00EF5FAC">
            <w:pPr>
              <w:rPr>
                <w:sz w:val="18"/>
                <w:szCs w:val="18"/>
              </w:rPr>
            </w:pPr>
            <w:r w:rsidRPr="00AB6D6B">
              <w:rPr>
                <w:sz w:val="18"/>
                <w:szCs w:val="18"/>
              </w:rPr>
              <w:t xml:space="preserve">Arbeitsergebnisse gemäß lfd. Nr. </w:t>
            </w:r>
            <w:r w:rsidR="002B5584" w:rsidRPr="00AB6D6B">
              <w:rPr>
                <w:sz w:val="18"/>
                <w:szCs w:val="18"/>
              </w:rPr>
              <w:t>22</w:t>
            </w:r>
          </w:p>
        </w:tc>
        <w:tc>
          <w:tcPr>
            <w:tcW w:w="1239" w:type="dxa"/>
            <w:tcBorders>
              <w:top w:val="single" w:sz="4" w:space="0" w:color="auto"/>
              <w:left w:val="single" w:sz="4" w:space="0" w:color="auto"/>
              <w:bottom w:val="single" w:sz="4" w:space="0" w:color="auto"/>
              <w:right w:val="single" w:sz="4" w:space="0" w:color="auto"/>
            </w:tcBorders>
          </w:tcPr>
          <w:p w14:paraId="62CB5947" w14:textId="731C127C" w:rsidR="00EF5FAC" w:rsidRPr="00AB6D6B" w:rsidRDefault="00EF5FAC" w:rsidP="00EF5FAC">
            <w:pPr>
              <w:rPr>
                <w:sz w:val="18"/>
                <w:szCs w:val="18"/>
              </w:rPr>
            </w:pPr>
            <w:r w:rsidRPr="00AB6D6B">
              <w:rPr>
                <w:sz w:val="18"/>
                <w:szCs w:val="18"/>
              </w:rPr>
              <w:t>TA</w:t>
            </w:r>
          </w:p>
        </w:tc>
        <w:tc>
          <w:tcPr>
            <w:tcW w:w="1790" w:type="dxa"/>
            <w:tcBorders>
              <w:top w:val="single" w:sz="4" w:space="0" w:color="auto"/>
              <w:left w:val="single" w:sz="4" w:space="0" w:color="auto"/>
              <w:bottom w:val="single" w:sz="4" w:space="0" w:color="auto"/>
              <w:right w:val="single" w:sz="4" w:space="0" w:color="auto"/>
            </w:tcBorders>
          </w:tcPr>
          <w:p w14:paraId="2E2CE2D1" w14:textId="7EADF2A2" w:rsidR="00EF5FAC" w:rsidRPr="00AB6D6B" w:rsidRDefault="00EF5FAC" w:rsidP="00EF5FAC">
            <w:pPr>
              <w:rPr>
                <w:sz w:val="18"/>
                <w:szCs w:val="18"/>
              </w:rPr>
            </w:pPr>
            <w:r w:rsidRPr="00AB6D6B">
              <w:rPr>
                <w:sz w:val="18"/>
                <w:szCs w:val="18"/>
              </w:rPr>
              <w:t>innerhalb von 5</w:t>
            </w:r>
            <w:r w:rsidR="00D8151C">
              <w:rPr>
                <w:sz w:val="18"/>
                <w:szCs w:val="18"/>
              </w:rPr>
              <w:t> </w:t>
            </w:r>
            <w:r w:rsidR="00DD56CB">
              <w:rPr>
                <w:sz w:val="18"/>
                <w:szCs w:val="18"/>
              </w:rPr>
              <w:t>Werktage</w:t>
            </w:r>
            <w:r w:rsidRPr="00AB6D6B">
              <w:rPr>
                <w:sz w:val="18"/>
                <w:szCs w:val="18"/>
              </w:rPr>
              <w:t xml:space="preserve"> nach BzTA</w:t>
            </w:r>
          </w:p>
        </w:tc>
        <w:tc>
          <w:tcPr>
            <w:tcW w:w="1434" w:type="dxa"/>
            <w:tcBorders>
              <w:top w:val="single" w:sz="4" w:space="0" w:color="auto"/>
              <w:left w:val="single" w:sz="4" w:space="0" w:color="auto"/>
              <w:bottom w:val="single" w:sz="4" w:space="0" w:color="auto"/>
              <w:right w:val="single" w:sz="4" w:space="0" w:color="auto"/>
            </w:tcBorders>
          </w:tcPr>
          <w:p w14:paraId="0B064698" w14:textId="2CB71ACC" w:rsidR="00EF5FAC" w:rsidRPr="00AB6D6B" w:rsidRDefault="00EF5FAC" w:rsidP="00EF5FAC">
            <w:pPr>
              <w:rPr>
                <w:sz w:val="18"/>
                <w:szCs w:val="18"/>
              </w:rPr>
            </w:pPr>
            <w:r w:rsidRPr="00AB6D6B">
              <w:rPr>
                <w:sz w:val="18"/>
                <w:szCs w:val="18"/>
              </w:rPr>
              <w:t>Sitz des Auftraggebers / remote</w:t>
            </w:r>
          </w:p>
        </w:tc>
        <w:tc>
          <w:tcPr>
            <w:tcW w:w="1990" w:type="dxa"/>
            <w:tcBorders>
              <w:top w:val="single" w:sz="4" w:space="0" w:color="auto"/>
              <w:left w:val="single" w:sz="4" w:space="0" w:color="auto"/>
              <w:bottom w:val="single" w:sz="4" w:space="0" w:color="auto"/>
              <w:right w:val="single" w:sz="4" w:space="0" w:color="auto"/>
            </w:tcBorders>
          </w:tcPr>
          <w:p w14:paraId="0ACEE075" w14:textId="078BC4B4" w:rsidR="00EF5FAC" w:rsidRPr="00AB6D6B" w:rsidRDefault="00EF5FAC" w:rsidP="00EF5FAC">
            <w:pPr>
              <w:rPr>
                <w:sz w:val="18"/>
                <w:szCs w:val="18"/>
              </w:rPr>
            </w:pPr>
            <w:r w:rsidRPr="00AB6D6B">
              <w:rPr>
                <w:sz w:val="18"/>
                <w:szCs w:val="18"/>
              </w:rPr>
              <w:t>Teilabnahme; Voraussetzung für die verbindliche Umsetzung der priorisierten Produktisierungsleistungen.</w:t>
            </w:r>
          </w:p>
        </w:tc>
      </w:tr>
      <w:tr w:rsidR="00EF5FAC" w:rsidRPr="00FB5FDC" w14:paraId="56EC0CCA"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4A788E9C" w14:textId="6F5E628B" w:rsidR="00EF5FAC" w:rsidRPr="00AB6D6B" w:rsidRDefault="002B5584" w:rsidP="00EF5FAC">
            <w:pPr>
              <w:rPr>
                <w:sz w:val="18"/>
                <w:szCs w:val="18"/>
              </w:rPr>
            </w:pPr>
            <w:r w:rsidRPr="00AB6D6B">
              <w:rPr>
                <w:sz w:val="18"/>
                <w:szCs w:val="18"/>
              </w:rPr>
              <w:t>24</w:t>
            </w:r>
          </w:p>
        </w:tc>
        <w:tc>
          <w:tcPr>
            <w:tcW w:w="2202" w:type="dxa"/>
            <w:tcBorders>
              <w:top w:val="single" w:sz="4" w:space="0" w:color="auto"/>
              <w:left w:val="single" w:sz="4" w:space="0" w:color="auto"/>
              <w:bottom w:val="single" w:sz="4" w:space="0" w:color="auto"/>
              <w:right w:val="single" w:sz="4" w:space="0" w:color="auto"/>
            </w:tcBorders>
          </w:tcPr>
          <w:p w14:paraId="0E03C74C" w14:textId="5C1EBA66" w:rsidR="00EF5FAC" w:rsidRPr="00AB6D6B" w:rsidRDefault="00EF5FAC" w:rsidP="00EF5FAC">
            <w:pPr>
              <w:rPr>
                <w:sz w:val="18"/>
                <w:szCs w:val="18"/>
              </w:rPr>
            </w:pPr>
            <w:r w:rsidRPr="00AB6D6B">
              <w:rPr>
                <w:sz w:val="18"/>
                <w:szCs w:val="18"/>
              </w:rPr>
              <w:t xml:space="preserve">Produktionsreife CMS-basierte Content-Pipeline einschließlich redaktioneller Rollen, </w:t>
            </w:r>
            <w:r w:rsidRPr="00AB6D6B">
              <w:rPr>
                <w:sz w:val="18"/>
                <w:szCs w:val="18"/>
              </w:rPr>
              <w:lastRenderedPageBreak/>
              <w:t xml:space="preserve">Workflows und Schulungsunterlagen gemäß Leistungsbeschreibung Ziff. </w:t>
            </w:r>
            <w:r w:rsidR="00772A86">
              <w:rPr>
                <w:sz w:val="18"/>
                <w:szCs w:val="18"/>
              </w:rPr>
              <w:t>3</w:t>
            </w:r>
            <w:r w:rsidRPr="00AB6D6B">
              <w:rPr>
                <w:sz w:val="18"/>
                <w:szCs w:val="18"/>
              </w:rPr>
              <w:t>.2</w:t>
            </w:r>
          </w:p>
        </w:tc>
        <w:tc>
          <w:tcPr>
            <w:tcW w:w="1239" w:type="dxa"/>
            <w:tcBorders>
              <w:top w:val="single" w:sz="4" w:space="0" w:color="auto"/>
              <w:left w:val="single" w:sz="4" w:space="0" w:color="auto"/>
              <w:bottom w:val="single" w:sz="4" w:space="0" w:color="auto"/>
              <w:right w:val="single" w:sz="4" w:space="0" w:color="auto"/>
            </w:tcBorders>
          </w:tcPr>
          <w:p w14:paraId="4201732B" w14:textId="540D5765" w:rsidR="00EF5FAC" w:rsidRPr="00AB6D6B" w:rsidRDefault="00B964BC" w:rsidP="00EF5FAC">
            <w:pPr>
              <w:rPr>
                <w:sz w:val="18"/>
                <w:szCs w:val="18"/>
              </w:rPr>
            </w:pPr>
            <w:r w:rsidRPr="00AB6D6B">
              <w:rPr>
                <w:sz w:val="18"/>
                <w:szCs w:val="18"/>
              </w:rPr>
              <w:lastRenderedPageBreak/>
              <w:t>MS</w:t>
            </w:r>
          </w:p>
        </w:tc>
        <w:tc>
          <w:tcPr>
            <w:tcW w:w="1790" w:type="dxa"/>
            <w:tcBorders>
              <w:top w:val="single" w:sz="4" w:space="0" w:color="auto"/>
              <w:left w:val="single" w:sz="4" w:space="0" w:color="auto"/>
              <w:bottom w:val="single" w:sz="4" w:space="0" w:color="auto"/>
              <w:right w:val="single" w:sz="4" w:space="0" w:color="auto"/>
            </w:tcBorders>
          </w:tcPr>
          <w:p w14:paraId="4CAC1A2D" w14:textId="1B8281FB" w:rsidR="00EF5FAC" w:rsidRPr="00AB6D6B" w:rsidRDefault="00B964BC" w:rsidP="00EF5FAC">
            <w:pPr>
              <w:rPr>
                <w:sz w:val="18"/>
                <w:szCs w:val="18"/>
              </w:rPr>
            </w:pPr>
            <w:r w:rsidRPr="00AB6D6B">
              <w:rPr>
                <w:sz w:val="18"/>
                <w:szCs w:val="18"/>
              </w:rPr>
              <w:t>s</w:t>
            </w:r>
            <w:r w:rsidR="00EF5FAC" w:rsidRPr="00AB6D6B">
              <w:rPr>
                <w:sz w:val="18"/>
                <w:szCs w:val="18"/>
              </w:rPr>
              <w:t>pätestens</w:t>
            </w:r>
            <w:r w:rsidRPr="00AB6D6B">
              <w:rPr>
                <w:sz w:val="18"/>
                <w:szCs w:val="18"/>
              </w:rPr>
              <w:t xml:space="preserve"> </w:t>
            </w:r>
            <w:r w:rsidR="00E76DE0">
              <w:rPr>
                <w:sz w:val="18"/>
                <w:szCs w:val="18"/>
              </w:rPr>
              <w:t xml:space="preserve">nach </w:t>
            </w:r>
            <w:r w:rsidR="00457CB3">
              <w:rPr>
                <w:sz w:val="18"/>
                <w:szCs w:val="18"/>
              </w:rPr>
              <w:t>2</w:t>
            </w:r>
            <w:r w:rsidR="00E76DE0">
              <w:rPr>
                <w:sz w:val="18"/>
                <w:szCs w:val="18"/>
              </w:rPr>
              <w:t>0</w:t>
            </w:r>
            <w:r w:rsidR="00931662">
              <w:rPr>
                <w:sz w:val="18"/>
                <w:szCs w:val="18"/>
              </w:rPr>
              <w:t> </w:t>
            </w:r>
            <w:r w:rsidR="00DD56CB">
              <w:rPr>
                <w:sz w:val="18"/>
                <w:szCs w:val="18"/>
              </w:rPr>
              <w:t>Werkt</w:t>
            </w:r>
            <w:r w:rsidR="00E76DE0">
              <w:rPr>
                <w:sz w:val="18"/>
                <w:szCs w:val="18"/>
              </w:rPr>
              <w:t>age</w:t>
            </w:r>
            <w:r w:rsidR="009D1111">
              <w:rPr>
                <w:sz w:val="18"/>
                <w:szCs w:val="18"/>
              </w:rPr>
              <w:t xml:space="preserve"> </w:t>
            </w:r>
            <w:r w:rsidR="00657965">
              <w:rPr>
                <w:sz w:val="18"/>
                <w:szCs w:val="18"/>
              </w:rPr>
              <w:t>nach lfd. Nr. 23</w:t>
            </w:r>
          </w:p>
        </w:tc>
        <w:tc>
          <w:tcPr>
            <w:tcW w:w="1434" w:type="dxa"/>
            <w:tcBorders>
              <w:top w:val="single" w:sz="4" w:space="0" w:color="auto"/>
              <w:left w:val="single" w:sz="4" w:space="0" w:color="auto"/>
              <w:bottom w:val="single" w:sz="4" w:space="0" w:color="auto"/>
              <w:right w:val="single" w:sz="4" w:space="0" w:color="auto"/>
            </w:tcBorders>
          </w:tcPr>
          <w:p w14:paraId="01751D39" w14:textId="5062CF80" w:rsidR="00EF5FAC" w:rsidRPr="00AB6D6B" w:rsidRDefault="00EF5FAC" w:rsidP="00EF5FAC">
            <w:pPr>
              <w:rPr>
                <w:sz w:val="18"/>
                <w:szCs w:val="18"/>
              </w:rPr>
            </w:pPr>
            <w:r w:rsidRPr="00AB6D6B">
              <w:rPr>
                <w:sz w:val="18"/>
                <w:szCs w:val="18"/>
              </w:rPr>
              <w:t>remote</w:t>
            </w:r>
          </w:p>
        </w:tc>
        <w:tc>
          <w:tcPr>
            <w:tcW w:w="1990" w:type="dxa"/>
            <w:tcBorders>
              <w:top w:val="single" w:sz="4" w:space="0" w:color="auto"/>
              <w:left w:val="single" w:sz="4" w:space="0" w:color="auto"/>
              <w:bottom w:val="single" w:sz="4" w:space="0" w:color="auto"/>
              <w:right w:val="single" w:sz="4" w:space="0" w:color="auto"/>
            </w:tcBorders>
          </w:tcPr>
          <w:p w14:paraId="04EEC444" w14:textId="42CFA8DC" w:rsidR="00EF5FAC" w:rsidRPr="00AB6D6B" w:rsidRDefault="00EF5FAC" w:rsidP="00EF5FAC">
            <w:pPr>
              <w:rPr>
                <w:sz w:val="18"/>
                <w:szCs w:val="18"/>
              </w:rPr>
            </w:pPr>
            <w:r w:rsidRPr="00AB6D6B">
              <w:rPr>
                <w:sz w:val="18"/>
                <w:szCs w:val="18"/>
              </w:rPr>
              <w:t>.</w:t>
            </w:r>
          </w:p>
        </w:tc>
      </w:tr>
      <w:tr w:rsidR="00EF5FAC" w:rsidRPr="00FB5FDC" w14:paraId="3DA843D0"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2B9A0808" w14:textId="6494406B" w:rsidR="00EF5FAC" w:rsidRPr="00AB6D6B" w:rsidRDefault="002B5584" w:rsidP="00EF5FAC">
            <w:pPr>
              <w:rPr>
                <w:sz w:val="18"/>
                <w:szCs w:val="18"/>
              </w:rPr>
            </w:pPr>
            <w:r w:rsidRPr="00AB6D6B">
              <w:rPr>
                <w:sz w:val="18"/>
                <w:szCs w:val="18"/>
              </w:rPr>
              <w:t>25</w:t>
            </w:r>
          </w:p>
        </w:tc>
        <w:tc>
          <w:tcPr>
            <w:tcW w:w="2202" w:type="dxa"/>
            <w:tcBorders>
              <w:top w:val="single" w:sz="4" w:space="0" w:color="auto"/>
              <w:left w:val="single" w:sz="4" w:space="0" w:color="auto"/>
              <w:bottom w:val="single" w:sz="4" w:space="0" w:color="auto"/>
              <w:right w:val="single" w:sz="4" w:space="0" w:color="auto"/>
            </w:tcBorders>
          </w:tcPr>
          <w:p w14:paraId="4F32E7DB" w14:textId="7B18CF05" w:rsidR="00EF5FAC" w:rsidRPr="00AB6D6B" w:rsidRDefault="00B964BC" w:rsidP="00EF5FAC">
            <w:pPr>
              <w:rPr>
                <w:sz w:val="18"/>
                <w:szCs w:val="18"/>
              </w:rPr>
            </w:pPr>
            <w:r w:rsidRPr="00AB6D6B">
              <w:rPr>
                <w:sz w:val="18"/>
                <w:szCs w:val="18"/>
              </w:rPr>
              <w:t xml:space="preserve">Freigabe der </w:t>
            </w:r>
            <w:r w:rsidR="00EF5FAC" w:rsidRPr="00AB6D6B">
              <w:rPr>
                <w:sz w:val="18"/>
                <w:szCs w:val="18"/>
              </w:rPr>
              <w:t xml:space="preserve">Arbeitsergebnisse gemäß lfd. Nr. </w:t>
            </w:r>
            <w:r w:rsidR="008619E8" w:rsidRPr="00AB6D6B">
              <w:rPr>
                <w:sz w:val="18"/>
                <w:szCs w:val="18"/>
              </w:rPr>
              <w:t>24</w:t>
            </w:r>
          </w:p>
        </w:tc>
        <w:tc>
          <w:tcPr>
            <w:tcW w:w="1239" w:type="dxa"/>
            <w:tcBorders>
              <w:top w:val="single" w:sz="4" w:space="0" w:color="auto"/>
              <w:left w:val="single" w:sz="4" w:space="0" w:color="auto"/>
              <w:bottom w:val="single" w:sz="4" w:space="0" w:color="auto"/>
              <w:right w:val="single" w:sz="4" w:space="0" w:color="auto"/>
            </w:tcBorders>
          </w:tcPr>
          <w:p w14:paraId="6EF5AB4D" w14:textId="49822DE2" w:rsidR="00EF5FAC" w:rsidRPr="00AB6D6B" w:rsidRDefault="00B964BC" w:rsidP="00EF5FAC">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61B994A5" w14:textId="42224E17" w:rsidR="00EF5FAC" w:rsidRPr="00AB6D6B" w:rsidRDefault="00EF5FAC" w:rsidP="00EF5FAC">
            <w:pPr>
              <w:rPr>
                <w:sz w:val="18"/>
                <w:szCs w:val="18"/>
              </w:rPr>
            </w:pPr>
            <w:r w:rsidRPr="00AB6D6B">
              <w:rPr>
                <w:sz w:val="18"/>
                <w:szCs w:val="18"/>
              </w:rPr>
              <w:t xml:space="preserve">innerhalb </w:t>
            </w:r>
            <w:r>
              <w:rPr>
                <w:sz w:val="18"/>
                <w:szCs w:val="18"/>
              </w:rPr>
              <w:t>5</w:t>
            </w:r>
            <w:r w:rsidR="001C06B9">
              <w:rPr>
                <w:sz w:val="18"/>
                <w:szCs w:val="18"/>
              </w:rPr>
              <w:t> </w:t>
            </w:r>
            <w:r w:rsidR="00B964BC" w:rsidRPr="00AB6D6B">
              <w:rPr>
                <w:sz w:val="18"/>
                <w:szCs w:val="18"/>
              </w:rPr>
              <w:t>Werktagen</w:t>
            </w:r>
          </w:p>
        </w:tc>
        <w:tc>
          <w:tcPr>
            <w:tcW w:w="1434" w:type="dxa"/>
            <w:tcBorders>
              <w:top w:val="single" w:sz="4" w:space="0" w:color="auto"/>
              <w:left w:val="single" w:sz="4" w:space="0" w:color="auto"/>
              <w:bottom w:val="single" w:sz="4" w:space="0" w:color="auto"/>
              <w:right w:val="single" w:sz="4" w:space="0" w:color="auto"/>
            </w:tcBorders>
          </w:tcPr>
          <w:p w14:paraId="27885888" w14:textId="22E1C4C2" w:rsidR="00EF5FAC" w:rsidRPr="00AB6D6B" w:rsidRDefault="00EF5FAC" w:rsidP="00EF5FAC">
            <w:pPr>
              <w:rPr>
                <w:sz w:val="18"/>
                <w:szCs w:val="18"/>
              </w:rPr>
            </w:pPr>
            <w:r w:rsidRPr="00AB6D6B">
              <w:rPr>
                <w:sz w:val="18"/>
                <w:szCs w:val="18"/>
              </w:rPr>
              <w:t>Sitz des Auftraggebers / remote</w:t>
            </w:r>
          </w:p>
        </w:tc>
        <w:tc>
          <w:tcPr>
            <w:tcW w:w="1990" w:type="dxa"/>
            <w:tcBorders>
              <w:top w:val="single" w:sz="4" w:space="0" w:color="auto"/>
              <w:left w:val="single" w:sz="4" w:space="0" w:color="auto"/>
              <w:bottom w:val="single" w:sz="4" w:space="0" w:color="auto"/>
              <w:right w:val="single" w:sz="4" w:space="0" w:color="auto"/>
            </w:tcBorders>
          </w:tcPr>
          <w:p w14:paraId="34B92409" w14:textId="2465F519" w:rsidR="00EF5FAC" w:rsidRPr="00AB6D6B" w:rsidRDefault="00EF5FAC" w:rsidP="00EF5FAC">
            <w:pPr>
              <w:rPr>
                <w:sz w:val="18"/>
                <w:szCs w:val="18"/>
              </w:rPr>
            </w:pPr>
            <w:r w:rsidRPr="00AB6D6B">
              <w:rPr>
                <w:sz w:val="18"/>
                <w:szCs w:val="18"/>
              </w:rPr>
              <w:t>Prüfung insbesondere anhand der vereinbarten Content-, Rollen- und Workflow-Anforderungen.</w:t>
            </w:r>
          </w:p>
        </w:tc>
      </w:tr>
      <w:tr w:rsidR="00EF5FAC" w:rsidRPr="00FB5FDC" w14:paraId="7F083E9A"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009EC576" w14:textId="1FBA9E0C" w:rsidR="00EF5FAC" w:rsidRPr="00AB6D6B" w:rsidRDefault="008619E8" w:rsidP="00EF5FAC">
            <w:pPr>
              <w:rPr>
                <w:sz w:val="18"/>
                <w:szCs w:val="18"/>
              </w:rPr>
            </w:pPr>
            <w:r w:rsidRPr="00AB6D6B">
              <w:rPr>
                <w:sz w:val="18"/>
                <w:szCs w:val="18"/>
              </w:rPr>
              <w:t>26</w:t>
            </w:r>
          </w:p>
        </w:tc>
        <w:tc>
          <w:tcPr>
            <w:tcW w:w="2202" w:type="dxa"/>
            <w:tcBorders>
              <w:top w:val="single" w:sz="4" w:space="0" w:color="auto"/>
              <w:left w:val="single" w:sz="4" w:space="0" w:color="auto"/>
              <w:bottom w:val="single" w:sz="4" w:space="0" w:color="auto"/>
              <w:right w:val="single" w:sz="4" w:space="0" w:color="auto"/>
            </w:tcBorders>
          </w:tcPr>
          <w:p w14:paraId="6609E0D5" w14:textId="4603D16F" w:rsidR="00EF5FAC" w:rsidRPr="00AB6D6B" w:rsidRDefault="00EF5FAC" w:rsidP="00EF5FAC">
            <w:pPr>
              <w:rPr>
                <w:sz w:val="18"/>
                <w:szCs w:val="18"/>
              </w:rPr>
            </w:pPr>
            <w:r w:rsidRPr="00AB6D6B">
              <w:rPr>
                <w:sz w:val="18"/>
                <w:szCs w:val="18"/>
              </w:rPr>
              <w:t xml:space="preserve">Produktionsreife Weiterentwicklung der Vertragssoftware: Refaktorierung, Fehlerbehebung, Umsetzung priorisierter Änderungsanforderungen sowie Skalierung der KI-Komponenten und der mobilen App gemäß Leistungsbeschreibung Ziff. </w:t>
            </w:r>
            <w:r w:rsidR="007E59A2" w:rsidRPr="00AB6D6B">
              <w:rPr>
                <w:sz w:val="18"/>
                <w:szCs w:val="18"/>
              </w:rPr>
              <w:t>3</w:t>
            </w:r>
            <w:r w:rsidRPr="00AB6D6B">
              <w:rPr>
                <w:sz w:val="18"/>
                <w:szCs w:val="18"/>
              </w:rPr>
              <w:t xml:space="preserve">.3 und </w:t>
            </w:r>
            <w:r w:rsidR="007E59A2" w:rsidRPr="00AB6D6B">
              <w:rPr>
                <w:sz w:val="18"/>
                <w:szCs w:val="18"/>
              </w:rPr>
              <w:t>3</w:t>
            </w:r>
            <w:r w:rsidRPr="00AB6D6B">
              <w:rPr>
                <w:sz w:val="18"/>
                <w:szCs w:val="18"/>
              </w:rPr>
              <w:t>.4</w:t>
            </w:r>
          </w:p>
        </w:tc>
        <w:tc>
          <w:tcPr>
            <w:tcW w:w="1239" w:type="dxa"/>
            <w:tcBorders>
              <w:top w:val="single" w:sz="4" w:space="0" w:color="auto"/>
              <w:left w:val="single" w:sz="4" w:space="0" w:color="auto"/>
              <w:bottom w:val="single" w:sz="4" w:space="0" w:color="auto"/>
              <w:right w:val="single" w:sz="4" w:space="0" w:color="auto"/>
            </w:tcBorders>
          </w:tcPr>
          <w:p w14:paraId="24034896" w14:textId="299FB8C2" w:rsidR="00EF5FAC" w:rsidRPr="00AB6D6B" w:rsidRDefault="00B964BC" w:rsidP="00EF5FAC">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2D047570" w14:textId="4F1A9AD5" w:rsidR="00EF5FAC" w:rsidRPr="00AB6D6B" w:rsidRDefault="00B964BC" w:rsidP="00EF5FAC">
            <w:pPr>
              <w:rPr>
                <w:sz w:val="18"/>
                <w:szCs w:val="18"/>
              </w:rPr>
            </w:pPr>
            <w:r w:rsidRPr="00AB6D6B">
              <w:rPr>
                <w:sz w:val="18"/>
                <w:szCs w:val="18"/>
              </w:rPr>
              <w:t>S</w:t>
            </w:r>
            <w:r w:rsidR="00EF5FAC" w:rsidRPr="00AB6D6B">
              <w:rPr>
                <w:sz w:val="18"/>
                <w:szCs w:val="18"/>
              </w:rPr>
              <w:t>pätestens</w:t>
            </w:r>
            <w:r w:rsidRPr="00AB6D6B">
              <w:rPr>
                <w:sz w:val="18"/>
                <w:szCs w:val="18"/>
              </w:rPr>
              <w:t xml:space="preserve"> </w:t>
            </w:r>
            <w:r w:rsidR="009F7FE5">
              <w:rPr>
                <w:sz w:val="18"/>
                <w:szCs w:val="18"/>
              </w:rPr>
              <w:t>nach 30</w:t>
            </w:r>
            <w:r w:rsidR="001C06B9">
              <w:rPr>
                <w:sz w:val="18"/>
                <w:szCs w:val="18"/>
              </w:rPr>
              <w:t> </w:t>
            </w:r>
            <w:r w:rsidR="009F7FE5">
              <w:rPr>
                <w:sz w:val="18"/>
                <w:szCs w:val="18"/>
              </w:rPr>
              <w:t>Werktagen nach TA (lfd. Nr. 23)</w:t>
            </w:r>
          </w:p>
        </w:tc>
        <w:tc>
          <w:tcPr>
            <w:tcW w:w="1434" w:type="dxa"/>
            <w:tcBorders>
              <w:top w:val="single" w:sz="4" w:space="0" w:color="auto"/>
              <w:left w:val="single" w:sz="4" w:space="0" w:color="auto"/>
              <w:bottom w:val="single" w:sz="4" w:space="0" w:color="auto"/>
              <w:right w:val="single" w:sz="4" w:space="0" w:color="auto"/>
            </w:tcBorders>
          </w:tcPr>
          <w:p w14:paraId="1F1A2673" w14:textId="6822BB30" w:rsidR="00EF5FAC" w:rsidRPr="00AB6D6B" w:rsidRDefault="00EF5FAC" w:rsidP="00EF5FAC">
            <w:pPr>
              <w:rPr>
                <w:sz w:val="18"/>
                <w:szCs w:val="18"/>
              </w:rPr>
            </w:pPr>
            <w:r w:rsidRPr="00AB6D6B">
              <w:rPr>
                <w:sz w:val="18"/>
                <w:szCs w:val="18"/>
              </w:rPr>
              <w:t>remote</w:t>
            </w:r>
          </w:p>
        </w:tc>
        <w:tc>
          <w:tcPr>
            <w:tcW w:w="1990" w:type="dxa"/>
            <w:tcBorders>
              <w:top w:val="single" w:sz="4" w:space="0" w:color="auto"/>
              <w:left w:val="single" w:sz="4" w:space="0" w:color="auto"/>
              <w:bottom w:val="single" w:sz="4" w:space="0" w:color="auto"/>
              <w:right w:val="single" w:sz="4" w:space="0" w:color="auto"/>
            </w:tcBorders>
          </w:tcPr>
          <w:p w14:paraId="4941DEAC" w14:textId="16628692" w:rsidR="00EF5FAC" w:rsidRPr="00AB6D6B" w:rsidRDefault="00EF5FAC" w:rsidP="00EF5FAC">
            <w:pPr>
              <w:rPr>
                <w:sz w:val="18"/>
                <w:szCs w:val="18"/>
              </w:rPr>
            </w:pPr>
          </w:p>
        </w:tc>
      </w:tr>
      <w:tr w:rsidR="00EF5FAC" w:rsidRPr="00FB5FDC" w14:paraId="7DCE1C8D"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638A1669" w14:textId="4E4695A9" w:rsidR="00EF5FAC" w:rsidRPr="00AB6D6B" w:rsidRDefault="008619E8" w:rsidP="00EF5FAC">
            <w:pPr>
              <w:rPr>
                <w:sz w:val="18"/>
                <w:szCs w:val="18"/>
              </w:rPr>
            </w:pPr>
            <w:r w:rsidRPr="00AB6D6B">
              <w:rPr>
                <w:sz w:val="18"/>
                <w:szCs w:val="18"/>
              </w:rPr>
              <w:t>27</w:t>
            </w:r>
          </w:p>
        </w:tc>
        <w:tc>
          <w:tcPr>
            <w:tcW w:w="2202" w:type="dxa"/>
            <w:tcBorders>
              <w:top w:val="single" w:sz="4" w:space="0" w:color="auto"/>
              <w:left w:val="single" w:sz="4" w:space="0" w:color="auto"/>
              <w:bottom w:val="single" w:sz="4" w:space="0" w:color="auto"/>
              <w:right w:val="single" w:sz="4" w:space="0" w:color="auto"/>
            </w:tcBorders>
          </w:tcPr>
          <w:p w14:paraId="438A9495" w14:textId="1B56C557" w:rsidR="00EF5FAC" w:rsidRPr="00AB6D6B" w:rsidRDefault="00B964BC" w:rsidP="00EF5FAC">
            <w:pPr>
              <w:rPr>
                <w:sz w:val="18"/>
                <w:szCs w:val="18"/>
              </w:rPr>
            </w:pPr>
            <w:r w:rsidRPr="00AB6D6B">
              <w:rPr>
                <w:sz w:val="18"/>
                <w:szCs w:val="18"/>
              </w:rPr>
              <w:t xml:space="preserve">Freigabe der </w:t>
            </w:r>
            <w:r w:rsidR="00EF5FAC" w:rsidRPr="00AB6D6B">
              <w:rPr>
                <w:sz w:val="18"/>
                <w:szCs w:val="18"/>
              </w:rPr>
              <w:t xml:space="preserve">Arbeitsergebnisse gemäß lfd. Nr. </w:t>
            </w:r>
            <w:r w:rsidR="008619E8" w:rsidRPr="00AB6D6B">
              <w:rPr>
                <w:sz w:val="18"/>
                <w:szCs w:val="18"/>
              </w:rPr>
              <w:t>26</w:t>
            </w:r>
          </w:p>
        </w:tc>
        <w:tc>
          <w:tcPr>
            <w:tcW w:w="1239" w:type="dxa"/>
            <w:tcBorders>
              <w:top w:val="single" w:sz="4" w:space="0" w:color="auto"/>
              <w:left w:val="single" w:sz="4" w:space="0" w:color="auto"/>
              <w:bottom w:val="single" w:sz="4" w:space="0" w:color="auto"/>
              <w:right w:val="single" w:sz="4" w:space="0" w:color="auto"/>
            </w:tcBorders>
          </w:tcPr>
          <w:p w14:paraId="3672FB2F" w14:textId="14D0024D" w:rsidR="00EF5FAC" w:rsidRPr="00AB6D6B" w:rsidRDefault="00B964BC" w:rsidP="00EF5FAC">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741B18DB" w14:textId="45ABEF44" w:rsidR="00EF5FAC" w:rsidRPr="00AB6D6B" w:rsidRDefault="00EF5FAC" w:rsidP="00EF5FAC">
            <w:pPr>
              <w:rPr>
                <w:sz w:val="18"/>
                <w:szCs w:val="18"/>
              </w:rPr>
            </w:pPr>
            <w:r w:rsidRPr="00AB6D6B">
              <w:rPr>
                <w:sz w:val="18"/>
                <w:szCs w:val="18"/>
              </w:rPr>
              <w:t>innerhalb von 5</w:t>
            </w:r>
            <w:r w:rsidR="00DD56CB">
              <w:rPr>
                <w:sz w:val="18"/>
                <w:szCs w:val="18"/>
              </w:rPr>
              <w:t> </w:t>
            </w:r>
            <w:r w:rsidR="00B964BC" w:rsidRPr="00AB6D6B">
              <w:rPr>
                <w:sz w:val="18"/>
                <w:szCs w:val="18"/>
              </w:rPr>
              <w:t>Werktagen</w:t>
            </w:r>
          </w:p>
        </w:tc>
        <w:tc>
          <w:tcPr>
            <w:tcW w:w="1434" w:type="dxa"/>
            <w:tcBorders>
              <w:top w:val="single" w:sz="4" w:space="0" w:color="auto"/>
              <w:left w:val="single" w:sz="4" w:space="0" w:color="auto"/>
              <w:bottom w:val="single" w:sz="4" w:space="0" w:color="auto"/>
              <w:right w:val="single" w:sz="4" w:space="0" w:color="auto"/>
            </w:tcBorders>
          </w:tcPr>
          <w:p w14:paraId="4E958125" w14:textId="408F42E9" w:rsidR="00EF5FAC" w:rsidRPr="00AB6D6B" w:rsidRDefault="00EF5FAC" w:rsidP="00EF5FAC">
            <w:pPr>
              <w:rPr>
                <w:sz w:val="18"/>
                <w:szCs w:val="18"/>
              </w:rPr>
            </w:pPr>
            <w:r w:rsidRPr="00AB6D6B">
              <w:rPr>
                <w:sz w:val="18"/>
                <w:szCs w:val="18"/>
              </w:rPr>
              <w:t>Sitz des Auftraggebers / remote</w:t>
            </w:r>
          </w:p>
        </w:tc>
        <w:tc>
          <w:tcPr>
            <w:tcW w:w="1990" w:type="dxa"/>
            <w:tcBorders>
              <w:top w:val="single" w:sz="4" w:space="0" w:color="auto"/>
              <w:left w:val="single" w:sz="4" w:space="0" w:color="auto"/>
              <w:bottom w:val="single" w:sz="4" w:space="0" w:color="auto"/>
              <w:right w:val="single" w:sz="4" w:space="0" w:color="auto"/>
            </w:tcBorders>
          </w:tcPr>
          <w:p w14:paraId="58883E62" w14:textId="0D60C9AC" w:rsidR="00EF5FAC" w:rsidRPr="00AB6D6B" w:rsidRDefault="00EF5FAC" w:rsidP="00EF5FAC">
            <w:pPr>
              <w:rPr>
                <w:sz w:val="18"/>
                <w:szCs w:val="18"/>
              </w:rPr>
            </w:pPr>
          </w:p>
        </w:tc>
      </w:tr>
      <w:tr w:rsidR="00EF5FAC" w:rsidRPr="00FB5FDC" w14:paraId="6B8EFABE"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2C38C920" w14:textId="74558572" w:rsidR="00EF5FAC" w:rsidRPr="00AB6D6B" w:rsidRDefault="008619E8" w:rsidP="00EF5FAC">
            <w:pPr>
              <w:rPr>
                <w:sz w:val="18"/>
                <w:szCs w:val="18"/>
              </w:rPr>
            </w:pPr>
            <w:r w:rsidRPr="00AB6D6B">
              <w:rPr>
                <w:sz w:val="18"/>
                <w:szCs w:val="18"/>
              </w:rPr>
              <w:t>28</w:t>
            </w:r>
          </w:p>
        </w:tc>
        <w:tc>
          <w:tcPr>
            <w:tcW w:w="2202" w:type="dxa"/>
            <w:tcBorders>
              <w:top w:val="single" w:sz="4" w:space="0" w:color="auto"/>
              <w:left w:val="single" w:sz="4" w:space="0" w:color="auto"/>
              <w:bottom w:val="single" w:sz="4" w:space="0" w:color="auto"/>
              <w:right w:val="single" w:sz="4" w:space="0" w:color="auto"/>
            </w:tcBorders>
          </w:tcPr>
          <w:p w14:paraId="1988A945" w14:textId="3DAF889C" w:rsidR="00EF5FAC" w:rsidRPr="00AB6D6B" w:rsidRDefault="00EF5FAC" w:rsidP="00EF5FAC">
            <w:pPr>
              <w:rPr>
                <w:sz w:val="18"/>
                <w:szCs w:val="18"/>
              </w:rPr>
            </w:pPr>
            <w:r w:rsidRPr="00AB6D6B">
              <w:rPr>
                <w:sz w:val="18"/>
                <w:szCs w:val="18"/>
              </w:rPr>
              <w:t xml:space="preserve">Skalierte Backend-Infrastruktur einschließlich Hochverfügbarkeits-, Backup-, Recovery-, Monitoring- und Incident-Response-Konzept sowie Durchführung der vereinbarten Sicherheitsaudits und Penetrationstests gemäß Leistungsbeschreibung Ziff. </w:t>
            </w:r>
            <w:r w:rsidR="007E59A2" w:rsidRPr="00AB6D6B">
              <w:rPr>
                <w:sz w:val="18"/>
                <w:szCs w:val="18"/>
              </w:rPr>
              <w:t>3</w:t>
            </w:r>
            <w:r w:rsidRPr="00AB6D6B">
              <w:rPr>
                <w:sz w:val="18"/>
                <w:szCs w:val="18"/>
              </w:rPr>
              <w:t>.5</w:t>
            </w:r>
          </w:p>
        </w:tc>
        <w:tc>
          <w:tcPr>
            <w:tcW w:w="1239" w:type="dxa"/>
            <w:tcBorders>
              <w:top w:val="single" w:sz="4" w:space="0" w:color="auto"/>
              <w:left w:val="single" w:sz="4" w:space="0" w:color="auto"/>
              <w:bottom w:val="single" w:sz="4" w:space="0" w:color="auto"/>
              <w:right w:val="single" w:sz="4" w:space="0" w:color="auto"/>
            </w:tcBorders>
          </w:tcPr>
          <w:p w14:paraId="2AD26AF9" w14:textId="67D64D33" w:rsidR="00EF5FAC" w:rsidRPr="00AB6D6B" w:rsidRDefault="00B964BC" w:rsidP="00EF5FAC">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655EA10E" w14:textId="54ACD54D" w:rsidR="00EF5FAC" w:rsidRPr="00AB6D6B" w:rsidRDefault="008D3849" w:rsidP="00EF5FAC">
            <w:pPr>
              <w:rPr>
                <w:sz w:val="18"/>
                <w:szCs w:val="18"/>
              </w:rPr>
            </w:pPr>
            <w:r w:rsidRPr="00AB6D6B">
              <w:rPr>
                <w:sz w:val="18"/>
                <w:szCs w:val="18"/>
              </w:rPr>
              <w:t xml:space="preserve">Spätestens </w:t>
            </w:r>
            <w:r>
              <w:rPr>
                <w:sz w:val="18"/>
                <w:szCs w:val="18"/>
              </w:rPr>
              <w:t>nach 35</w:t>
            </w:r>
            <w:r w:rsidR="00DD56CB">
              <w:rPr>
                <w:sz w:val="18"/>
                <w:szCs w:val="18"/>
              </w:rPr>
              <w:t> </w:t>
            </w:r>
            <w:r>
              <w:rPr>
                <w:sz w:val="18"/>
                <w:szCs w:val="18"/>
              </w:rPr>
              <w:t>Werktagen nach TA (lfd. Nr. 23)</w:t>
            </w:r>
          </w:p>
        </w:tc>
        <w:tc>
          <w:tcPr>
            <w:tcW w:w="1434" w:type="dxa"/>
            <w:tcBorders>
              <w:top w:val="single" w:sz="4" w:space="0" w:color="auto"/>
              <w:left w:val="single" w:sz="4" w:space="0" w:color="auto"/>
              <w:bottom w:val="single" w:sz="4" w:space="0" w:color="auto"/>
              <w:right w:val="single" w:sz="4" w:space="0" w:color="auto"/>
            </w:tcBorders>
          </w:tcPr>
          <w:p w14:paraId="7A5584AD" w14:textId="19B96748" w:rsidR="00EF5FAC" w:rsidRPr="00AB6D6B" w:rsidRDefault="00EF5FAC" w:rsidP="00EF5FAC">
            <w:pPr>
              <w:rPr>
                <w:sz w:val="18"/>
                <w:szCs w:val="18"/>
              </w:rPr>
            </w:pPr>
            <w:r w:rsidRPr="00AB6D6B">
              <w:rPr>
                <w:sz w:val="18"/>
                <w:szCs w:val="18"/>
              </w:rPr>
              <w:t>remote</w:t>
            </w:r>
          </w:p>
        </w:tc>
        <w:tc>
          <w:tcPr>
            <w:tcW w:w="1990" w:type="dxa"/>
            <w:tcBorders>
              <w:top w:val="single" w:sz="4" w:space="0" w:color="auto"/>
              <w:left w:val="single" w:sz="4" w:space="0" w:color="auto"/>
              <w:bottom w:val="single" w:sz="4" w:space="0" w:color="auto"/>
              <w:right w:val="single" w:sz="4" w:space="0" w:color="auto"/>
            </w:tcBorders>
          </w:tcPr>
          <w:p w14:paraId="3DCFE4F2" w14:textId="28658F11" w:rsidR="00EF5FAC" w:rsidRPr="00AB6D6B" w:rsidRDefault="00EF5FAC" w:rsidP="00EF5FAC">
            <w:pPr>
              <w:rPr>
                <w:sz w:val="18"/>
                <w:szCs w:val="18"/>
              </w:rPr>
            </w:pPr>
          </w:p>
        </w:tc>
      </w:tr>
      <w:tr w:rsidR="00EF5FAC" w:rsidRPr="00FB5FDC" w14:paraId="577E4D1A"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306409E7" w14:textId="3FE5D764" w:rsidR="00EF5FAC" w:rsidRPr="00AB6D6B" w:rsidRDefault="008619E8" w:rsidP="00EF5FAC">
            <w:pPr>
              <w:rPr>
                <w:sz w:val="18"/>
                <w:szCs w:val="18"/>
              </w:rPr>
            </w:pPr>
            <w:r w:rsidRPr="00AB6D6B">
              <w:rPr>
                <w:sz w:val="18"/>
                <w:szCs w:val="18"/>
              </w:rPr>
              <w:t>29</w:t>
            </w:r>
          </w:p>
        </w:tc>
        <w:tc>
          <w:tcPr>
            <w:tcW w:w="2202" w:type="dxa"/>
            <w:tcBorders>
              <w:top w:val="single" w:sz="4" w:space="0" w:color="auto"/>
              <w:left w:val="single" w:sz="4" w:space="0" w:color="auto"/>
              <w:bottom w:val="single" w:sz="4" w:space="0" w:color="auto"/>
              <w:right w:val="single" w:sz="4" w:space="0" w:color="auto"/>
            </w:tcBorders>
          </w:tcPr>
          <w:p w14:paraId="08DCAEC0" w14:textId="3C26035B" w:rsidR="00EF5FAC" w:rsidRPr="00AB6D6B" w:rsidRDefault="00B964BC" w:rsidP="00EF5FAC">
            <w:pPr>
              <w:rPr>
                <w:sz w:val="18"/>
                <w:szCs w:val="18"/>
              </w:rPr>
            </w:pPr>
            <w:r w:rsidRPr="00AB6D6B">
              <w:rPr>
                <w:sz w:val="18"/>
                <w:szCs w:val="18"/>
              </w:rPr>
              <w:t>Freigabe der Arbeitsergebnisse gem. lfd. Nr. 26</w:t>
            </w:r>
          </w:p>
        </w:tc>
        <w:tc>
          <w:tcPr>
            <w:tcW w:w="1239" w:type="dxa"/>
            <w:tcBorders>
              <w:top w:val="single" w:sz="4" w:space="0" w:color="auto"/>
              <w:left w:val="single" w:sz="4" w:space="0" w:color="auto"/>
              <w:bottom w:val="single" w:sz="4" w:space="0" w:color="auto"/>
              <w:right w:val="single" w:sz="4" w:space="0" w:color="auto"/>
            </w:tcBorders>
          </w:tcPr>
          <w:p w14:paraId="1528A856" w14:textId="6C655921" w:rsidR="00EF5FAC" w:rsidRPr="00AB6D6B" w:rsidRDefault="00B964BC" w:rsidP="00EF5FAC">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53CEA1A4" w14:textId="6669DD3D" w:rsidR="00EF5FAC" w:rsidRPr="00AB6D6B" w:rsidRDefault="00EF5FAC" w:rsidP="00EF5FAC">
            <w:pPr>
              <w:rPr>
                <w:sz w:val="18"/>
                <w:szCs w:val="18"/>
              </w:rPr>
            </w:pPr>
            <w:r w:rsidRPr="00AB6D6B">
              <w:rPr>
                <w:sz w:val="18"/>
                <w:szCs w:val="18"/>
              </w:rPr>
              <w:t>innerhalb von 5</w:t>
            </w:r>
            <w:r w:rsidR="00DD56CB">
              <w:rPr>
                <w:sz w:val="18"/>
                <w:szCs w:val="18"/>
              </w:rPr>
              <w:t> </w:t>
            </w:r>
            <w:r w:rsidR="00B964BC" w:rsidRPr="00AB6D6B">
              <w:rPr>
                <w:sz w:val="18"/>
                <w:szCs w:val="18"/>
              </w:rPr>
              <w:t>Werktagen</w:t>
            </w:r>
          </w:p>
        </w:tc>
        <w:tc>
          <w:tcPr>
            <w:tcW w:w="1434" w:type="dxa"/>
            <w:tcBorders>
              <w:top w:val="single" w:sz="4" w:space="0" w:color="auto"/>
              <w:left w:val="single" w:sz="4" w:space="0" w:color="auto"/>
              <w:bottom w:val="single" w:sz="4" w:space="0" w:color="auto"/>
              <w:right w:val="single" w:sz="4" w:space="0" w:color="auto"/>
            </w:tcBorders>
          </w:tcPr>
          <w:p w14:paraId="391BE579" w14:textId="0D5E6D65" w:rsidR="00EF5FAC" w:rsidRPr="00AB6D6B" w:rsidRDefault="00EF5FAC" w:rsidP="00EF5FAC">
            <w:pPr>
              <w:rPr>
                <w:sz w:val="18"/>
                <w:szCs w:val="18"/>
              </w:rPr>
            </w:pPr>
            <w:r w:rsidRPr="00AB6D6B">
              <w:rPr>
                <w:sz w:val="18"/>
                <w:szCs w:val="18"/>
              </w:rPr>
              <w:t>Sitz des Auftraggebers / remote</w:t>
            </w:r>
          </w:p>
        </w:tc>
        <w:tc>
          <w:tcPr>
            <w:tcW w:w="1990" w:type="dxa"/>
            <w:tcBorders>
              <w:top w:val="single" w:sz="4" w:space="0" w:color="auto"/>
              <w:left w:val="single" w:sz="4" w:space="0" w:color="auto"/>
              <w:bottom w:val="single" w:sz="4" w:space="0" w:color="auto"/>
              <w:right w:val="single" w:sz="4" w:space="0" w:color="auto"/>
            </w:tcBorders>
          </w:tcPr>
          <w:p w14:paraId="7E3F2513" w14:textId="0A63913E" w:rsidR="00EF5FAC" w:rsidRPr="00AB6D6B" w:rsidRDefault="00EF5FAC" w:rsidP="00EF5FAC">
            <w:pPr>
              <w:rPr>
                <w:sz w:val="18"/>
                <w:szCs w:val="18"/>
              </w:rPr>
            </w:pPr>
            <w:r w:rsidRPr="00AB6D6B">
              <w:rPr>
                <w:sz w:val="18"/>
                <w:szCs w:val="18"/>
              </w:rPr>
              <w:t>.</w:t>
            </w:r>
          </w:p>
        </w:tc>
      </w:tr>
      <w:tr w:rsidR="00EF5FAC" w:rsidRPr="00FB5FDC" w14:paraId="46C8380F"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16325BB4" w14:textId="6A28E32C" w:rsidR="00EF5FAC" w:rsidRPr="00AB6D6B" w:rsidRDefault="008619E8" w:rsidP="00EF5FAC">
            <w:pPr>
              <w:rPr>
                <w:sz w:val="18"/>
                <w:szCs w:val="18"/>
              </w:rPr>
            </w:pPr>
            <w:r w:rsidRPr="00AB6D6B">
              <w:rPr>
                <w:sz w:val="18"/>
                <w:szCs w:val="18"/>
              </w:rPr>
              <w:t>30</w:t>
            </w:r>
          </w:p>
        </w:tc>
        <w:tc>
          <w:tcPr>
            <w:tcW w:w="2202" w:type="dxa"/>
            <w:tcBorders>
              <w:top w:val="single" w:sz="4" w:space="0" w:color="auto"/>
              <w:left w:val="single" w:sz="4" w:space="0" w:color="auto"/>
              <w:bottom w:val="single" w:sz="4" w:space="0" w:color="auto"/>
              <w:right w:val="single" w:sz="4" w:space="0" w:color="auto"/>
            </w:tcBorders>
          </w:tcPr>
          <w:p w14:paraId="24F4BC3E" w14:textId="5F6EC4B6" w:rsidR="00EF5FAC" w:rsidRPr="00AB6D6B" w:rsidRDefault="00EF5FAC" w:rsidP="00EF5FAC">
            <w:pPr>
              <w:rPr>
                <w:sz w:val="18"/>
                <w:szCs w:val="18"/>
              </w:rPr>
            </w:pPr>
            <w:r w:rsidRPr="00AB6D6B">
              <w:rPr>
                <w:sz w:val="18"/>
                <w:szCs w:val="18"/>
              </w:rPr>
              <w:t xml:space="preserve">Produktionsreife Systemintegration mit Salesforce CRM und Totara/Campus LMS über SSO einschließlich Integrations-, Sicherheits- und Kompatibilitätstests </w:t>
            </w:r>
            <w:r w:rsidRPr="00AB6D6B">
              <w:rPr>
                <w:sz w:val="18"/>
                <w:szCs w:val="18"/>
              </w:rPr>
              <w:lastRenderedPageBreak/>
              <w:t xml:space="preserve">gemäß Leistungsbeschreibung Ziff. </w:t>
            </w:r>
            <w:r w:rsidR="007E59A2" w:rsidRPr="00AB6D6B">
              <w:rPr>
                <w:sz w:val="18"/>
                <w:szCs w:val="18"/>
              </w:rPr>
              <w:t>3</w:t>
            </w:r>
            <w:r w:rsidRPr="00AB6D6B">
              <w:rPr>
                <w:sz w:val="18"/>
                <w:szCs w:val="18"/>
              </w:rPr>
              <w:t>.6</w:t>
            </w:r>
          </w:p>
        </w:tc>
        <w:tc>
          <w:tcPr>
            <w:tcW w:w="1239" w:type="dxa"/>
            <w:tcBorders>
              <w:top w:val="single" w:sz="4" w:space="0" w:color="auto"/>
              <w:left w:val="single" w:sz="4" w:space="0" w:color="auto"/>
              <w:bottom w:val="single" w:sz="4" w:space="0" w:color="auto"/>
              <w:right w:val="single" w:sz="4" w:space="0" w:color="auto"/>
            </w:tcBorders>
          </w:tcPr>
          <w:p w14:paraId="5BE664AC" w14:textId="227CAC5D" w:rsidR="00EF5FAC" w:rsidRPr="00AB6D6B" w:rsidRDefault="00B964BC" w:rsidP="00EF5FAC">
            <w:pPr>
              <w:rPr>
                <w:sz w:val="18"/>
                <w:szCs w:val="18"/>
              </w:rPr>
            </w:pPr>
            <w:r w:rsidRPr="00AB6D6B">
              <w:rPr>
                <w:sz w:val="18"/>
                <w:szCs w:val="18"/>
              </w:rPr>
              <w:lastRenderedPageBreak/>
              <w:t>MS</w:t>
            </w:r>
          </w:p>
        </w:tc>
        <w:tc>
          <w:tcPr>
            <w:tcW w:w="1790" w:type="dxa"/>
            <w:tcBorders>
              <w:top w:val="single" w:sz="4" w:space="0" w:color="auto"/>
              <w:left w:val="single" w:sz="4" w:space="0" w:color="auto"/>
              <w:bottom w:val="single" w:sz="4" w:space="0" w:color="auto"/>
              <w:right w:val="single" w:sz="4" w:space="0" w:color="auto"/>
            </w:tcBorders>
          </w:tcPr>
          <w:p w14:paraId="30B105A2" w14:textId="2F13227A" w:rsidR="00EF5FAC" w:rsidRPr="00AB6D6B" w:rsidRDefault="00C22544" w:rsidP="00EF5FAC">
            <w:pPr>
              <w:rPr>
                <w:sz w:val="18"/>
                <w:szCs w:val="18"/>
              </w:rPr>
            </w:pPr>
            <w:r w:rsidRPr="00AB6D6B">
              <w:rPr>
                <w:sz w:val="18"/>
                <w:szCs w:val="18"/>
              </w:rPr>
              <w:t xml:space="preserve">Spätestens </w:t>
            </w:r>
            <w:r>
              <w:rPr>
                <w:sz w:val="18"/>
                <w:szCs w:val="18"/>
              </w:rPr>
              <w:t xml:space="preserve">nach </w:t>
            </w:r>
            <w:r w:rsidR="00805D00">
              <w:rPr>
                <w:sz w:val="18"/>
                <w:szCs w:val="18"/>
              </w:rPr>
              <w:t>45</w:t>
            </w:r>
            <w:r w:rsidR="00DD56CB">
              <w:rPr>
                <w:sz w:val="18"/>
                <w:szCs w:val="18"/>
              </w:rPr>
              <w:t> </w:t>
            </w:r>
            <w:r>
              <w:rPr>
                <w:sz w:val="18"/>
                <w:szCs w:val="18"/>
              </w:rPr>
              <w:t>Werktagen nach TA (lfd. Nr. 23)</w:t>
            </w:r>
          </w:p>
        </w:tc>
        <w:tc>
          <w:tcPr>
            <w:tcW w:w="1434" w:type="dxa"/>
            <w:tcBorders>
              <w:top w:val="single" w:sz="4" w:space="0" w:color="auto"/>
              <w:left w:val="single" w:sz="4" w:space="0" w:color="auto"/>
              <w:bottom w:val="single" w:sz="4" w:space="0" w:color="auto"/>
              <w:right w:val="single" w:sz="4" w:space="0" w:color="auto"/>
            </w:tcBorders>
          </w:tcPr>
          <w:p w14:paraId="1231E7F4" w14:textId="25B8106A" w:rsidR="00EF5FAC" w:rsidRPr="00AB6D6B" w:rsidRDefault="00EF5FAC" w:rsidP="00EF5FAC">
            <w:pPr>
              <w:rPr>
                <w:sz w:val="18"/>
                <w:szCs w:val="18"/>
              </w:rPr>
            </w:pPr>
            <w:r w:rsidRPr="00AB6D6B">
              <w:rPr>
                <w:sz w:val="18"/>
                <w:szCs w:val="18"/>
              </w:rPr>
              <w:t>Test- und Produktivumgebungen des Auftraggebers / remote</w:t>
            </w:r>
          </w:p>
        </w:tc>
        <w:tc>
          <w:tcPr>
            <w:tcW w:w="1990" w:type="dxa"/>
            <w:tcBorders>
              <w:top w:val="single" w:sz="4" w:space="0" w:color="auto"/>
              <w:left w:val="single" w:sz="4" w:space="0" w:color="auto"/>
              <w:bottom w:val="single" w:sz="4" w:space="0" w:color="auto"/>
              <w:right w:val="single" w:sz="4" w:space="0" w:color="auto"/>
            </w:tcBorders>
          </w:tcPr>
          <w:p w14:paraId="1F9C35CA" w14:textId="2B7A9EFA" w:rsidR="00EF5FAC" w:rsidRPr="00AB6D6B" w:rsidRDefault="00EF5FAC" w:rsidP="00EF5FAC">
            <w:pPr>
              <w:rPr>
                <w:sz w:val="18"/>
                <w:szCs w:val="18"/>
              </w:rPr>
            </w:pPr>
          </w:p>
        </w:tc>
      </w:tr>
      <w:tr w:rsidR="00EF5FAC" w:rsidRPr="00FB5FDC" w14:paraId="013B5602"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12BF9A4D" w14:textId="1792CB22" w:rsidR="00EF5FAC" w:rsidRPr="00AB6D6B" w:rsidRDefault="008619E8" w:rsidP="00EF5FAC">
            <w:pPr>
              <w:rPr>
                <w:sz w:val="18"/>
                <w:szCs w:val="18"/>
              </w:rPr>
            </w:pPr>
            <w:r w:rsidRPr="00AB6D6B">
              <w:rPr>
                <w:sz w:val="18"/>
                <w:szCs w:val="18"/>
              </w:rPr>
              <w:t>31</w:t>
            </w:r>
          </w:p>
        </w:tc>
        <w:tc>
          <w:tcPr>
            <w:tcW w:w="2202" w:type="dxa"/>
            <w:tcBorders>
              <w:top w:val="single" w:sz="4" w:space="0" w:color="auto"/>
              <w:left w:val="single" w:sz="4" w:space="0" w:color="auto"/>
              <w:bottom w:val="single" w:sz="4" w:space="0" w:color="auto"/>
              <w:right w:val="single" w:sz="4" w:space="0" w:color="auto"/>
            </w:tcBorders>
          </w:tcPr>
          <w:p w14:paraId="5B8F3CA2" w14:textId="72DAA1AE" w:rsidR="00EF5FAC" w:rsidRPr="00AB6D6B" w:rsidRDefault="00B964BC" w:rsidP="00EF5FAC">
            <w:pPr>
              <w:rPr>
                <w:sz w:val="18"/>
                <w:szCs w:val="18"/>
              </w:rPr>
            </w:pPr>
            <w:r w:rsidRPr="00AB6D6B">
              <w:rPr>
                <w:sz w:val="18"/>
                <w:szCs w:val="18"/>
              </w:rPr>
              <w:t xml:space="preserve">Freigabe </w:t>
            </w:r>
            <w:r w:rsidR="00EF5FAC" w:rsidRPr="00AB6D6B">
              <w:rPr>
                <w:sz w:val="18"/>
                <w:szCs w:val="18"/>
              </w:rPr>
              <w:t xml:space="preserve">Arbeitsergebnisse gemäß lfd. Nr. </w:t>
            </w:r>
            <w:r w:rsidR="008619E8" w:rsidRPr="00AB6D6B">
              <w:rPr>
                <w:sz w:val="18"/>
                <w:szCs w:val="18"/>
              </w:rPr>
              <w:t>30</w:t>
            </w:r>
          </w:p>
        </w:tc>
        <w:tc>
          <w:tcPr>
            <w:tcW w:w="1239" w:type="dxa"/>
            <w:tcBorders>
              <w:top w:val="single" w:sz="4" w:space="0" w:color="auto"/>
              <w:left w:val="single" w:sz="4" w:space="0" w:color="auto"/>
              <w:bottom w:val="single" w:sz="4" w:space="0" w:color="auto"/>
              <w:right w:val="single" w:sz="4" w:space="0" w:color="auto"/>
            </w:tcBorders>
          </w:tcPr>
          <w:p w14:paraId="211609B1" w14:textId="396E9FD8" w:rsidR="00EF5FAC" w:rsidRPr="00AB6D6B" w:rsidRDefault="00B964BC" w:rsidP="00EF5FAC">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657E81EC" w14:textId="5DB9F7CD" w:rsidR="00EF5FAC" w:rsidRPr="00AB6D6B" w:rsidRDefault="00EF5FAC" w:rsidP="00EF5FAC">
            <w:pPr>
              <w:rPr>
                <w:sz w:val="18"/>
                <w:szCs w:val="18"/>
              </w:rPr>
            </w:pPr>
            <w:r w:rsidRPr="00AB6D6B">
              <w:rPr>
                <w:sz w:val="18"/>
                <w:szCs w:val="18"/>
              </w:rPr>
              <w:t>innerhalb von 5</w:t>
            </w:r>
            <w:r w:rsidR="00DD56CB">
              <w:rPr>
                <w:sz w:val="18"/>
                <w:szCs w:val="18"/>
              </w:rPr>
              <w:t> </w:t>
            </w:r>
            <w:r w:rsidR="007E59A2" w:rsidRPr="00AB6D6B">
              <w:rPr>
                <w:sz w:val="18"/>
                <w:szCs w:val="18"/>
              </w:rPr>
              <w:t>Werktagen</w:t>
            </w:r>
            <w:r w:rsidRPr="00AB6D6B">
              <w:rPr>
                <w:sz w:val="18"/>
                <w:szCs w:val="18"/>
              </w:rPr>
              <w:t xml:space="preserve"> nach </w:t>
            </w:r>
            <w:r w:rsidR="00A130E8">
              <w:rPr>
                <w:sz w:val="18"/>
                <w:szCs w:val="18"/>
              </w:rPr>
              <w:t>nach lfd. Nr. 30</w:t>
            </w:r>
          </w:p>
        </w:tc>
        <w:tc>
          <w:tcPr>
            <w:tcW w:w="1434" w:type="dxa"/>
            <w:tcBorders>
              <w:top w:val="single" w:sz="4" w:space="0" w:color="auto"/>
              <w:left w:val="single" w:sz="4" w:space="0" w:color="auto"/>
              <w:bottom w:val="single" w:sz="4" w:space="0" w:color="auto"/>
              <w:right w:val="single" w:sz="4" w:space="0" w:color="auto"/>
            </w:tcBorders>
          </w:tcPr>
          <w:p w14:paraId="414B2489" w14:textId="648CFA93" w:rsidR="00EF5FAC" w:rsidRPr="00AB6D6B" w:rsidRDefault="00EF5FAC" w:rsidP="00EF5FAC">
            <w:pPr>
              <w:rPr>
                <w:sz w:val="18"/>
                <w:szCs w:val="18"/>
              </w:rPr>
            </w:pPr>
            <w:r w:rsidRPr="00AB6D6B">
              <w:rPr>
                <w:sz w:val="18"/>
                <w:szCs w:val="18"/>
              </w:rPr>
              <w:t>Sitz des Auftraggebers / remote</w:t>
            </w:r>
          </w:p>
        </w:tc>
        <w:tc>
          <w:tcPr>
            <w:tcW w:w="1990" w:type="dxa"/>
            <w:tcBorders>
              <w:top w:val="single" w:sz="4" w:space="0" w:color="auto"/>
              <w:left w:val="single" w:sz="4" w:space="0" w:color="auto"/>
              <w:bottom w:val="single" w:sz="4" w:space="0" w:color="auto"/>
              <w:right w:val="single" w:sz="4" w:space="0" w:color="auto"/>
            </w:tcBorders>
          </w:tcPr>
          <w:p w14:paraId="7AC56186" w14:textId="7253AEF3" w:rsidR="00EF5FAC" w:rsidRPr="00AB6D6B" w:rsidRDefault="00EF5FAC" w:rsidP="00EF5FAC">
            <w:pPr>
              <w:rPr>
                <w:sz w:val="18"/>
                <w:szCs w:val="18"/>
              </w:rPr>
            </w:pPr>
          </w:p>
        </w:tc>
      </w:tr>
      <w:tr w:rsidR="00EF5FAC" w:rsidRPr="00FB5FDC" w14:paraId="2F58D3C5"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69D7EB0F" w14:textId="62F5D97A" w:rsidR="00EF5FAC" w:rsidRPr="00AB6D6B" w:rsidRDefault="008619E8" w:rsidP="00EF5FAC">
            <w:pPr>
              <w:rPr>
                <w:sz w:val="18"/>
                <w:szCs w:val="18"/>
              </w:rPr>
            </w:pPr>
            <w:r w:rsidRPr="00AB6D6B">
              <w:rPr>
                <w:sz w:val="18"/>
                <w:szCs w:val="18"/>
              </w:rPr>
              <w:t>32</w:t>
            </w:r>
          </w:p>
        </w:tc>
        <w:tc>
          <w:tcPr>
            <w:tcW w:w="2202" w:type="dxa"/>
            <w:tcBorders>
              <w:top w:val="single" w:sz="4" w:space="0" w:color="auto"/>
              <w:left w:val="single" w:sz="4" w:space="0" w:color="auto"/>
              <w:bottom w:val="single" w:sz="4" w:space="0" w:color="auto"/>
              <w:right w:val="single" w:sz="4" w:space="0" w:color="auto"/>
            </w:tcBorders>
          </w:tcPr>
          <w:p w14:paraId="1B619F54" w14:textId="55F34238" w:rsidR="00EF5FAC" w:rsidRPr="00AB6D6B" w:rsidRDefault="00EF5FAC" w:rsidP="00EF5FAC">
            <w:pPr>
              <w:rPr>
                <w:sz w:val="18"/>
                <w:szCs w:val="18"/>
              </w:rPr>
            </w:pPr>
            <w:r w:rsidRPr="00AB6D6B">
              <w:rPr>
                <w:sz w:val="18"/>
                <w:szCs w:val="18"/>
              </w:rPr>
              <w:t xml:space="preserve">Aktualisierte Datenschutzdokumentation, Nutzungsbedingungen und sonstige Rollout-Unterlagen gemäß Leistungsbeschreibung Ziff. </w:t>
            </w:r>
            <w:r w:rsidR="007E59A2" w:rsidRPr="00AB6D6B">
              <w:rPr>
                <w:sz w:val="18"/>
                <w:szCs w:val="18"/>
              </w:rPr>
              <w:t>3</w:t>
            </w:r>
            <w:r w:rsidRPr="00AB6D6B">
              <w:rPr>
                <w:sz w:val="18"/>
                <w:szCs w:val="18"/>
              </w:rPr>
              <w:t>.7</w:t>
            </w:r>
          </w:p>
        </w:tc>
        <w:tc>
          <w:tcPr>
            <w:tcW w:w="1239" w:type="dxa"/>
            <w:tcBorders>
              <w:top w:val="single" w:sz="4" w:space="0" w:color="auto"/>
              <w:left w:val="single" w:sz="4" w:space="0" w:color="auto"/>
              <w:bottom w:val="single" w:sz="4" w:space="0" w:color="auto"/>
              <w:right w:val="single" w:sz="4" w:space="0" w:color="auto"/>
            </w:tcBorders>
          </w:tcPr>
          <w:p w14:paraId="0B2A1D2E" w14:textId="5FB1176C" w:rsidR="00EF5FAC" w:rsidRPr="00AB6D6B" w:rsidRDefault="007E59A2" w:rsidP="00EF5FAC">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69AE2202" w14:textId="067135EC" w:rsidR="00EF5FAC" w:rsidRPr="00AB6D6B" w:rsidRDefault="00EF5FAC" w:rsidP="00EF5FAC">
            <w:pPr>
              <w:rPr>
                <w:sz w:val="18"/>
                <w:szCs w:val="18"/>
              </w:rPr>
            </w:pPr>
            <w:r w:rsidRPr="00AB6D6B">
              <w:rPr>
                <w:sz w:val="18"/>
                <w:szCs w:val="18"/>
              </w:rPr>
              <w:t xml:space="preserve">spätestens </w:t>
            </w:r>
            <w:r w:rsidR="001F04D6">
              <w:rPr>
                <w:sz w:val="18"/>
                <w:szCs w:val="18"/>
              </w:rPr>
              <w:t>15</w:t>
            </w:r>
            <w:r w:rsidR="00F95DE6">
              <w:rPr>
                <w:sz w:val="18"/>
                <w:szCs w:val="18"/>
              </w:rPr>
              <w:t> </w:t>
            </w:r>
            <w:r w:rsidR="007E59A2" w:rsidRPr="00AB6D6B">
              <w:rPr>
                <w:sz w:val="18"/>
                <w:szCs w:val="18"/>
              </w:rPr>
              <w:t>Werktagen</w:t>
            </w:r>
            <w:r w:rsidRPr="00AB6D6B">
              <w:rPr>
                <w:sz w:val="18"/>
                <w:szCs w:val="18"/>
              </w:rPr>
              <w:t xml:space="preserve"> vor dem geplanten Go-live</w:t>
            </w:r>
          </w:p>
        </w:tc>
        <w:tc>
          <w:tcPr>
            <w:tcW w:w="1434" w:type="dxa"/>
            <w:tcBorders>
              <w:top w:val="single" w:sz="4" w:space="0" w:color="auto"/>
              <w:left w:val="single" w:sz="4" w:space="0" w:color="auto"/>
              <w:bottom w:val="single" w:sz="4" w:space="0" w:color="auto"/>
              <w:right w:val="single" w:sz="4" w:space="0" w:color="auto"/>
            </w:tcBorders>
          </w:tcPr>
          <w:p w14:paraId="585B9EB0" w14:textId="07AAB7ED" w:rsidR="00EF5FAC" w:rsidRPr="00AB6D6B" w:rsidRDefault="00EF5FAC" w:rsidP="00EF5FAC">
            <w:pPr>
              <w:rPr>
                <w:sz w:val="18"/>
                <w:szCs w:val="18"/>
              </w:rPr>
            </w:pPr>
            <w:r w:rsidRPr="00AB6D6B">
              <w:rPr>
                <w:sz w:val="18"/>
                <w:szCs w:val="18"/>
              </w:rPr>
              <w:t>remote</w:t>
            </w:r>
          </w:p>
        </w:tc>
        <w:tc>
          <w:tcPr>
            <w:tcW w:w="1990" w:type="dxa"/>
            <w:tcBorders>
              <w:top w:val="single" w:sz="4" w:space="0" w:color="auto"/>
              <w:left w:val="single" w:sz="4" w:space="0" w:color="auto"/>
              <w:bottom w:val="single" w:sz="4" w:space="0" w:color="auto"/>
              <w:right w:val="single" w:sz="4" w:space="0" w:color="auto"/>
            </w:tcBorders>
          </w:tcPr>
          <w:p w14:paraId="4DE3985C" w14:textId="2C515FD5" w:rsidR="00EF5FAC" w:rsidRPr="00AB6D6B" w:rsidRDefault="00EF5FAC" w:rsidP="00EF5FAC">
            <w:pPr>
              <w:rPr>
                <w:sz w:val="18"/>
                <w:szCs w:val="18"/>
              </w:rPr>
            </w:pPr>
            <w:r w:rsidRPr="00AB6D6B">
              <w:rPr>
                <w:sz w:val="18"/>
                <w:szCs w:val="18"/>
              </w:rPr>
              <w:t>Die rechtliche Freigabe und Compliance-Entscheidung verbleiben beim Auftraggeber.</w:t>
            </w:r>
          </w:p>
        </w:tc>
      </w:tr>
      <w:tr w:rsidR="00EF5FAC" w:rsidRPr="00FB5FDC" w14:paraId="3F3939F2"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3C31722A" w14:textId="4CF94586" w:rsidR="00EF5FAC" w:rsidRPr="00AB6D6B" w:rsidRDefault="008619E8" w:rsidP="00EF5FAC">
            <w:pPr>
              <w:rPr>
                <w:sz w:val="18"/>
                <w:szCs w:val="18"/>
              </w:rPr>
            </w:pPr>
            <w:r w:rsidRPr="00AB6D6B">
              <w:rPr>
                <w:sz w:val="18"/>
                <w:szCs w:val="18"/>
              </w:rPr>
              <w:t>33</w:t>
            </w:r>
          </w:p>
        </w:tc>
        <w:tc>
          <w:tcPr>
            <w:tcW w:w="2202" w:type="dxa"/>
            <w:tcBorders>
              <w:top w:val="single" w:sz="4" w:space="0" w:color="auto"/>
              <w:left w:val="single" w:sz="4" w:space="0" w:color="auto"/>
              <w:bottom w:val="single" w:sz="4" w:space="0" w:color="auto"/>
              <w:right w:val="single" w:sz="4" w:space="0" w:color="auto"/>
            </w:tcBorders>
          </w:tcPr>
          <w:p w14:paraId="4FF5880E" w14:textId="7432D38A" w:rsidR="00EF5FAC" w:rsidRPr="00AB6D6B" w:rsidRDefault="007E59A2" w:rsidP="00EF5FAC">
            <w:pPr>
              <w:rPr>
                <w:sz w:val="18"/>
                <w:szCs w:val="18"/>
              </w:rPr>
            </w:pPr>
            <w:r w:rsidRPr="00AB6D6B">
              <w:rPr>
                <w:sz w:val="18"/>
                <w:szCs w:val="18"/>
              </w:rPr>
              <w:t xml:space="preserve">Freigabe </w:t>
            </w:r>
            <w:r w:rsidR="00EF5FAC" w:rsidRPr="00AB6D6B">
              <w:rPr>
                <w:sz w:val="18"/>
                <w:szCs w:val="18"/>
              </w:rPr>
              <w:t xml:space="preserve">Arbeitsergebnisse gemäß lfd. Nr. </w:t>
            </w:r>
            <w:r w:rsidR="008619E8" w:rsidRPr="00AB6D6B">
              <w:rPr>
                <w:sz w:val="18"/>
                <w:szCs w:val="18"/>
              </w:rPr>
              <w:t>3</w:t>
            </w:r>
            <w:r w:rsidRPr="00AB6D6B">
              <w:rPr>
                <w:sz w:val="18"/>
                <w:szCs w:val="18"/>
              </w:rPr>
              <w:t>2</w:t>
            </w:r>
          </w:p>
        </w:tc>
        <w:tc>
          <w:tcPr>
            <w:tcW w:w="1239" w:type="dxa"/>
            <w:tcBorders>
              <w:top w:val="single" w:sz="4" w:space="0" w:color="auto"/>
              <w:left w:val="single" w:sz="4" w:space="0" w:color="auto"/>
              <w:bottom w:val="single" w:sz="4" w:space="0" w:color="auto"/>
              <w:right w:val="single" w:sz="4" w:space="0" w:color="auto"/>
            </w:tcBorders>
          </w:tcPr>
          <w:p w14:paraId="19714FEA" w14:textId="27D900CE" w:rsidR="00EF5FAC" w:rsidRPr="00AB6D6B" w:rsidRDefault="007E59A2" w:rsidP="00EF5FAC">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2B137AC8" w14:textId="632F8B9E" w:rsidR="00EF5FAC" w:rsidRPr="00AB6D6B" w:rsidRDefault="00EF5FAC" w:rsidP="00EF5FAC">
            <w:pPr>
              <w:rPr>
                <w:sz w:val="18"/>
                <w:szCs w:val="18"/>
              </w:rPr>
            </w:pPr>
            <w:r w:rsidRPr="00AB6D6B">
              <w:rPr>
                <w:sz w:val="18"/>
                <w:szCs w:val="18"/>
              </w:rPr>
              <w:t>innerhalb von</w:t>
            </w:r>
            <w:r>
              <w:rPr>
                <w:sz w:val="18"/>
                <w:szCs w:val="18"/>
              </w:rPr>
              <w:t xml:space="preserve"> </w:t>
            </w:r>
            <w:r w:rsidR="003F2D1F">
              <w:rPr>
                <w:sz w:val="18"/>
                <w:szCs w:val="18"/>
              </w:rPr>
              <w:t>10</w:t>
            </w:r>
            <w:r w:rsidR="00493E68">
              <w:rPr>
                <w:sz w:val="18"/>
                <w:szCs w:val="18"/>
              </w:rPr>
              <w:t> </w:t>
            </w:r>
            <w:r w:rsidR="007E59A2" w:rsidRPr="00AB6D6B">
              <w:rPr>
                <w:sz w:val="18"/>
                <w:szCs w:val="18"/>
              </w:rPr>
              <w:t>Werktagen</w:t>
            </w:r>
          </w:p>
        </w:tc>
        <w:tc>
          <w:tcPr>
            <w:tcW w:w="1434" w:type="dxa"/>
            <w:tcBorders>
              <w:top w:val="single" w:sz="4" w:space="0" w:color="auto"/>
              <w:left w:val="single" w:sz="4" w:space="0" w:color="auto"/>
              <w:bottom w:val="single" w:sz="4" w:space="0" w:color="auto"/>
              <w:right w:val="single" w:sz="4" w:space="0" w:color="auto"/>
            </w:tcBorders>
          </w:tcPr>
          <w:p w14:paraId="255A1C08" w14:textId="06F10134" w:rsidR="00EF5FAC" w:rsidRPr="00AB6D6B" w:rsidRDefault="00EF5FAC" w:rsidP="00EF5FAC">
            <w:pPr>
              <w:rPr>
                <w:sz w:val="18"/>
                <w:szCs w:val="18"/>
              </w:rPr>
            </w:pPr>
            <w:r w:rsidRPr="00AB6D6B">
              <w:rPr>
                <w:sz w:val="18"/>
                <w:szCs w:val="18"/>
              </w:rPr>
              <w:t>Sitz des Auftraggebers / remote</w:t>
            </w:r>
          </w:p>
        </w:tc>
        <w:tc>
          <w:tcPr>
            <w:tcW w:w="1990" w:type="dxa"/>
            <w:tcBorders>
              <w:top w:val="single" w:sz="4" w:space="0" w:color="auto"/>
              <w:left w:val="single" w:sz="4" w:space="0" w:color="auto"/>
              <w:bottom w:val="single" w:sz="4" w:space="0" w:color="auto"/>
              <w:right w:val="single" w:sz="4" w:space="0" w:color="auto"/>
            </w:tcBorders>
          </w:tcPr>
          <w:p w14:paraId="0CF21C6D" w14:textId="2DD34221" w:rsidR="00EF5FAC" w:rsidRPr="00AB6D6B" w:rsidRDefault="00EF5FAC" w:rsidP="00EF5FAC">
            <w:pPr>
              <w:rPr>
                <w:sz w:val="18"/>
                <w:szCs w:val="18"/>
              </w:rPr>
            </w:pPr>
          </w:p>
        </w:tc>
      </w:tr>
      <w:tr w:rsidR="00EF5FAC" w:rsidRPr="00FB5FDC" w14:paraId="29F7E45C"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547D4CF7" w14:textId="566FD7CC" w:rsidR="00EF5FAC" w:rsidRPr="00AB6D6B" w:rsidRDefault="008619E8" w:rsidP="00EF5FAC">
            <w:pPr>
              <w:rPr>
                <w:sz w:val="18"/>
                <w:szCs w:val="18"/>
              </w:rPr>
            </w:pPr>
            <w:r w:rsidRPr="00AB6D6B">
              <w:rPr>
                <w:sz w:val="18"/>
                <w:szCs w:val="18"/>
              </w:rPr>
              <w:t>34</w:t>
            </w:r>
          </w:p>
        </w:tc>
        <w:tc>
          <w:tcPr>
            <w:tcW w:w="2202" w:type="dxa"/>
            <w:tcBorders>
              <w:top w:val="single" w:sz="4" w:space="0" w:color="auto"/>
              <w:left w:val="single" w:sz="4" w:space="0" w:color="auto"/>
              <w:bottom w:val="single" w:sz="4" w:space="0" w:color="auto"/>
              <w:right w:val="single" w:sz="4" w:space="0" w:color="auto"/>
            </w:tcBorders>
          </w:tcPr>
          <w:p w14:paraId="65FE863B" w14:textId="6F420A90" w:rsidR="00EF5FAC" w:rsidRPr="00AB6D6B" w:rsidRDefault="00EF5FAC" w:rsidP="00EF5FAC">
            <w:pPr>
              <w:rPr>
                <w:sz w:val="18"/>
                <w:szCs w:val="18"/>
              </w:rPr>
            </w:pPr>
            <w:r w:rsidRPr="00AB6D6B">
              <w:rPr>
                <w:sz w:val="18"/>
                <w:szCs w:val="18"/>
              </w:rPr>
              <w:t xml:space="preserve">Launch-Checkliste, Nachweis der Erfüllung der technischen Abnahmekriterien, vollständige technische Dokumentation und Benutzerhandbuch gemäß Leistungsbeschreibung Ziff. </w:t>
            </w:r>
            <w:r w:rsidR="007E59A2" w:rsidRPr="00AB6D6B">
              <w:rPr>
                <w:sz w:val="18"/>
                <w:szCs w:val="18"/>
              </w:rPr>
              <w:t>3</w:t>
            </w:r>
            <w:r w:rsidRPr="00AB6D6B">
              <w:rPr>
                <w:sz w:val="18"/>
                <w:szCs w:val="18"/>
              </w:rPr>
              <w:t>.8</w:t>
            </w:r>
          </w:p>
        </w:tc>
        <w:tc>
          <w:tcPr>
            <w:tcW w:w="1239" w:type="dxa"/>
            <w:tcBorders>
              <w:top w:val="single" w:sz="4" w:space="0" w:color="auto"/>
              <w:left w:val="single" w:sz="4" w:space="0" w:color="auto"/>
              <w:bottom w:val="single" w:sz="4" w:space="0" w:color="auto"/>
              <w:right w:val="single" w:sz="4" w:space="0" w:color="auto"/>
            </w:tcBorders>
          </w:tcPr>
          <w:p w14:paraId="707071DA" w14:textId="4217C516" w:rsidR="00EF5FAC" w:rsidRPr="00AB6D6B" w:rsidRDefault="007E59A2" w:rsidP="00EF5FAC">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24CCB208" w14:textId="31DE4497" w:rsidR="00EF5FAC" w:rsidRPr="00AB6D6B" w:rsidRDefault="007E59A2" w:rsidP="00EF5FAC">
            <w:pPr>
              <w:rPr>
                <w:sz w:val="18"/>
                <w:szCs w:val="18"/>
              </w:rPr>
            </w:pPr>
            <w:r w:rsidRPr="00365B0D">
              <w:rPr>
                <w:sz w:val="18"/>
                <w:szCs w:val="18"/>
              </w:rPr>
              <w:t>s</w:t>
            </w:r>
            <w:r w:rsidR="00EF5FAC" w:rsidRPr="00365B0D">
              <w:rPr>
                <w:sz w:val="18"/>
                <w:szCs w:val="18"/>
              </w:rPr>
              <w:t>pätestens</w:t>
            </w:r>
            <w:r w:rsidRPr="00365B0D">
              <w:rPr>
                <w:sz w:val="18"/>
                <w:szCs w:val="18"/>
              </w:rPr>
              <w:t xml:space="preserve"> </w:t>
            </w:r>
            <w:r w:rsidR="00652653" w:rsidRPr="00365B0D">
              <w:rPr>
                <w:sz w:val="18"/>
                <w:szCs w:val="18"/>
              </w:rPr>
              <w:t>5</w:t>
            </w:r>
            <w:r w:rsidR="00C9165F" w:rsidRPr="00365B0D">
              <w:rPr>
                <w:sz w:val="18"/>
                <w:szCs w:val="18"/>
              </w:rPr>
              <w:t> </w:t>
            </w:r>
            <w:r w:rsidRPr="00365B0D">
              <w:rPr>
                <w:sz w:val="18"/>
                <w:szCs w:val="18"/>
              </w:rPr>
              <w:t>Werktage</w:t>
            </w:r>
            <w:r w:rsidR="00EF5FAC" w:rsidRPr="00365B0D">
              <w:rPr>
                <w:sz w:val="18"/>
                <w:szCs w:val="18"/>
              </w:rPr>
              <w:t xml:space="preserve"> vor</w:t>
            </w:r>
            <w:r w:rsidR="00EF5FAC" w:rsidRPr="00AB6D6B">
              <w:rPr>
                <w:sz w:val="18"/>
                <w:szCs w:val="18"/>
              </w:rPr>
              <w:t xml:space="preserve"> dem geplanten Go-live</w:t>
            </w:r>
          </w:p>
        </w:tc>
        <w:tc>
          <w:tcPr>
            <w:tcW w:w="1434" w:type="dxa"/>
            <w:tcBorders>
              <w:top w:val="single" w:sz="4" w:space="0" w:color="auto"/>
              <w:left w:val="single" w:sz="4" w:space="0" w:color="auto"/>
              <w:bottom w:val="single" w:sz="4" w:space="0" w:color="auto"/>
              <w:right w:val="single" w:sz="4" w:space="0" w:color="auto"/>
            </w:tcBorders>
          </w:tcPr>
          <w:p w14:paraId="5BD69DB8" w14:textId="3EFF0D55" w:rsidR="00EF5FAC" w:rsidRPr="00AB6D6B" w:rsidRDefault="00EF5FAC" w:rsidP="00EF5FAC">
            <w:pPr>
              <w:rPr>
                <w:sz w:val="18"/>
                <w:szCs w:val="18"/>
              </w:rPr>
            </w:pPr>
            <w:r w:rsidRPr="00AB6D6B">
              <w:rPr>
                <w:sz w:val="18"/>
                <w:szCs w:val="18"/>
              </w:rPr>
              <w:t>remote</w:t>
            </w:r>
          </w:p>
        </w:tc>
        <w:tc>
          <w:tcPr>
            <w:tcW w:w="1990" w:type="dxa"/>
            <w:tcBorders>
              <w:top w:val="single" w:sz="4" w:space="0" w:color="auto"/>
              <w:left w:val="single" w:sz="4" w:space="0" w:color="auto"/>
              <w:bottom w:val="single" w:sz="4" w:space="0" w:color="auto"/>
              <w:right w:val="single" w:sz="4" w:space="0" w:color="auto"/>
            </w:tcBorders>
          </w:tcPr>
          <w:p w14:paraId="536D7A41" w14:textId="7EF6B9E2" w:rsidR="00EF5FAC" w:rsidRPr="00AB6D6B" w:rsidRDefault="00EF5FAC" w:rsidP="00EF5FAC">
            <w:pPr>
              <w:rPr>
                <w:sz w:val="18"/>
                <w:szCs w:val="18"/>
              </w:rPr>
            </w:pPr>
          </w:p>
        </w:tc>
      </w:tr>
      <w:tr w:rsidR="00EF5FAC" w:rsidRPr="00FB5FDC" w14:paraId="4DBA256F"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2A273127" w14:textId="714BB746" w:rsidR="00EF5FAC" w:rsidRPr="00AB6D6B" w:rsidRDefault="008619E8" w:rsidP="00EF5FAC">
            <w:pPr>
              <w:rPr>
                <w:sz w:val="18"/>
                <w:szCs w:val="18"/>
              </w:rPr>
            </w:pPr>
            <w:r w:rsidRPr="00AB6D6B">
              <w:rPr>
                <w:sz w:val="18"/>
                <w:szCs w:val="18"/>
              </w:rPr>
              <w:t>35</w:t>
            </w:r>
          </w:p>
        </w:tc>
        <w:tc>
          <w:tcPr>
            <w:tcW w:w="2202" w:type="dxa"/>
            <w:tcBorders>
              <w:top w:val="single" w:sz="4" w:space="0" w:color="auto"/>
              <w:left w:val="single" w:sz="4" w:space="0" w:color="auto"/>
              <w:bottom w:val="single" w:sz="4" w:space="0" w:color="auto"/>
              <w:right w:val="single" w:sz="4" w:space="0" w:color="auto"/>
            </w:tcBorders>
          </w:tcPr>
          <w:p w14:paraId="3C956C20" w14:textId="7EB2E172" w:rsidR="00EF5FAC" w:rsidRPr="00AB6D6B" w:rsidRDefault="007E59A2" w:rsidP="00EF5FAC">
            <w:pPr>
              <w:rPr>
                <w:sz w:val="18"/>
                <w:szCs w:val="18"/>
              </w:rPr>
            </w:pPr>
            <w:r w:rsidRPr="00AB6D6B">
              <w:rPr>
                <w:sz w:val="18"/>
                <w:szCs w:val="18"/>
              </w:rPr>
              <w:t xml:space="preserve">Freigabe </w:t>
            </w:r>
            <w:r w:rsidR="00EF5FAC" w:rsidRPr="00AB6D6B">
              <w:rPr>
                <w:sz w:val="18"/>
                <w:szCs w:val="18"/>
              </w:rPr>
              <w:t xml:space="preserve">Arbeitsergebnisse gemäß lfd. Nr. </w:t>
            </w:r>
            <w:r w:rsidR="008619E8" w:rsidRPr="00AB6D6B">
              <w:rPr>
                <w:sz w:val="18"/>
                <w:szCs w:val="18"/>
              </w:rPr>
              <w:t>34</w:t>
            </w:r>
          </w:p>
        </w:tc>
        <w:tc>
          <w:tcPr>
            <w:tcW w:w="1239" w:type="dxa"/>
            <w:tcBorders>
              <w:top w:val="single" w:sz="4" w:space="0" w:color="auto"/>
              <w:left w:val="single" w:sz="4" w:space="0" w:color="auto"/>
              <w:bottom w:val="single" w:sz="4" w:space="0" w:color="auto"/>
              <w:right w:val="single" w:sz="4" w:space="0" w:color="auto"/>
            </w:tcBorders>
          </w:tcPr>
          <w:p w14:paraId="4B61E1FD" w14:textId="1E27B534" w:rsidR="00EF5FAC" w:rsidRPr="00AB6D6B" w:rsidRDefault="007E59A2" w:rsidP="00EF5FAC">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05278300" w14:textId="6A68DF88" w:rsidR="00EF5FAC" w:rsidRPr="00AB6D6B" w:rsidRDefault="00EF5FAC" w:rsidP="00EF5FAC">
            <w:pPr>
              <w:rPr>
                <w:sz w:val="18"/>
                <w:szCs w:val="18"/>
              </w:rPr>
            </w:pPr>
            <w:r w:rsidRPr="00AB6D6B">
              <w:rPr>
                <w:sz w:val="18"/>
                <w:szCs w:val="18"/>
              </w:rPr>
              <w:t>innerhalb von 5</w:t>
            </w:r>
            <w:r w:rsidR="000B1488">
              <w:rPr>
                <w:sz w:val="18"/>
                <w:szCs w:val="18"/>
              </w:rPr>
              <w:t> Werk</w:t>
            </w:r>
            <w:r w:rsidRPr="00AB6D6B">
              <w:rPr>
                <w:sz w:val="18"/>
                <w:szCs w:val="18"/>
              </w:rPr>
              <w:t>tagen</w:t>
            </w:r>
          </w:p>
        </w:tc>
        <w:tc>
          <w:tcPr>
            <w:tcW w:w="1434" w:type="dxa"/>
            <w:tcBorders>
              <w:top w:val="single" w:sz="4" w:space="0" w:color="auto"/>
              <w:left w:val="single" w:sz="4" w:space="0" w:color="auto"/>
              <w:bottom w:val="single" w:sz="4" w:space="0" w:color="auto"/>
              <w:right w:val="single" w:sz="4" w:space="0" w:color="auto"/>
            </w:tcBorders>
          </w:tcPr>
          <w:p w14:paraId="57D9538A" w14:textId="7D7B856A" w:rsidR="00EF5FAC" w:rsidRPr="00AB6D6B" w:rsidRDefault="00EF5FAC" w:rsidP="00EF5FAC">
            <w:pPr>
              <w:rPr>
                <w:sz w:val="18"/>
                <w:szCs w:val="18"/>
              </w:rPr>
            </w:pPr>
            <w:r w:rsidRPr="00AB6D6B">
              <w:rPr>
                <w:sz w:val="18"/>
                <w:szCs w:val="18"/>
              </w:rPr>
              <w:t>Sitz des Auftraggebers / remote</w:t>
            </w:r>
          </w:p>
        </w:tc>
        <w:tc>
          <w:tcPr>
            <w:tcW w:w="1990" w:type="dxa"/>
            <w:tcBorders>
              <w:top w:val="single" w:sz="4" w:space="0" w:color="auto"/>
              <w:left w:val="single" w:sz="4" w:space="0" w:color="auto"/>
              <w:bottom w:val="single" w:sz="4" w:space="0" w:color="auto"/>
              <w:right w:val="single" w:sz="4" w:space="0" w:color="auto"/>
            </w:tcBorders>
          </w:tcPr>
          <w:p w14:paraId="4766CC58" w14:textId="2CE19ED1" w:rsidR="00EF5FAC" w:rsidRPr="00AB6D6B" w:rsidRDefault="00EF5FAC" w:rsidP="00EF5FAC">
            <w:pPr>
              <w:rPr>
                <w:sz w:val="18"/>
                <w:szCs w:val="18"/>
              </w:rPr>
            </w:pPr>
          </w:p>
        </w:tc>
      </w:tr>
      <w:tr w:rsidR="00E45C07" w:rsidRPr="00AB6D6B" w14:paraId="36CEE9C1" w14:textId="77777777" w:rsidTr="00B04D9B">
        <w:tc>
          <w:tcPr>
            <w:tcW w:w="413" w:type="dxa"/>
            <w:tcBorders>
              <w:top w:val="single" w:sz="4" w:space="0" w:color="auto"/>
              <w:left w:val="single" w:sz="4" w:space="0" w:color="auto"/>
              <w:bottom w:val="single" w:sz="4" w:space="0" w:color="auto"/>
              <w:right w:val="single" w:sz="4" w:space="0" w:color="auto"/>
            </w:tcBorders>
          </w:tcPr>
          <w:p w14:paraId="5F401123" w14:textId="62DFB8F4" w:rsidR="00E45C07" w:rsidRPr="00AB6D6B" w:rsidRDefault="00E45C07" w:rsidP="00EF5FAC">
            <w:pPr>
              <w:rPr>
                <w:sz w:val="18"/>
                <w:szCs w:val="18"/>
              </w:rPr>
            </w:pPr>
            <w:r>
              <w:rPr>
                <w:sz w:val="18"/>
                <w:szCs w:val="18"/>
              </w:rPr>
              <w:t>36a</w:t>
            </w:r>
          </w:p>
        </w:tc>
        <w:tc>
          <w:tcPr>
            <w:tcW w:w="2202" w:type="dxa"/>
            <w:tcBorders>
              <w:top w:val="single" w:sz="4" w:space="0" w:color="auto"/>
              <w:left w:val="single" w:sz="4" w:space="0" w:color="auto"/>
              <w:bottom w:val="single" w:sz="4" w:space="0" w:color="auto"/>
              <w:right w:val="single" w:sz="4" w:space="0" w:color="auto"/>
            </w:tcBorders>
          </w:tcPr>
          <w:p w14:paraId="37DE5644" w14:textId="05D7F88C" w:rsidR="00E45C07" w:rsidRPr="00AB6D6B" w:rsidRDefault="008557C7" w:rsidP="00EF5FAC">
            <w:pPr>
              <w:rPr>
                <w:sz w:val="18"/>
                <w:szCs w:val="18"/>
              </w:rPr>
            </w:pPr>
            <w:r>
              <w:rPr>
                <w:sz w:val="18"/>
                <w:szCs w:val="18"/>
              </w:rPr>
              <w:t>Herstellung</w:t>
            </w:r>
            <w:r w:rsidR="00FC5E0D">
              <w:rPr>
                <w:sz w:val="18"/>
                <w:szCs w:val="18"/>
              </w:rPr>
              <w:t xml:space="preserve"> der Produktionsreife</w:t>
            </w:r>
            <w:r w:rsidR="00B31330">
              <w:rPr>
                <w:sz w:val="18"/>
                <w:szCs w:val="18"/>
              </w:rPr>
              <w:t>/Deployment</w:t>
            </w:r>
            <w:r w:rsidR="00FB30C0">
              <w:rPr>
                <w:sz w:val="18"/>
                <w:szCs w:val="18"/>
              </w:rPr>
              <w:t>-Fäh</w:t>
            </w:r>
            <w:r w:rsidR="001F38F1">
              <w:rPr>
                <w:sz w:val="18"/>
                <w:szCs w:val="18"/>
              </w:rPr>
              <w:t>igkeit</w:t>
            </w:r>
            <w:r w:rsidR="00AA2592">
              <w:rPr>
                <w:sz w:val="18"/>
                <w:szCs w:val="18"/>
              </w:rPr>
              <w:t xml:space="preserve"> gemäß</w:t>
            </w:r>
            <w:r w:rsidR="00E75F4F">
              <w:rPr>
                <w:sz w:val="18"/>
                <w:szCs w:val="18"/>
              </w:rPr>
              <w:t xml:space="preserve"> Leistungs</w:t>
            </w:r>
            <w:r w:rsidR="00531A60">
              <w:rPr>
                <w:sz w:val="18"/>
                <w:szCs w:val="18"/>
              </w:rPr>
              <w:t>beschränkung</w:t>
            </w:r>
            <w:r w:rsidR="00D4344E">
              <w:rPr>
                <w:sz w:val="18"/>
                <w:szCs w:val="18"/>
              </w:rPr>
              <w:t xml:space="preserve"> Ziff</w:t>
            </w:r>
            <w:r w:rsidR="00572E0F">
              <w:rPr>
                <w:sz w:val="18"/>
                <w:szCs w:val="18"/>
              </w:rPr>
              <w:t>.</w:t>
            </w:r>
            <w:r w:rsidR="00D4344E">
              <w:rPr>
                <w:sz w:val="18"/>
                <w:szCs w:val="18"/>
              </w:rPr>
              <w:t xml:space="preserve"> 3.8</w:t>
            </w:r>
          </w:p>
        </w:tc>
        <w:tc>
          <w:tcPr>
            <w:tcW w:w="1239" w:type="dxa"/>
            <w:tcBorders>
              <w:top w:val="single" w:sz="4" w:space="0" w:color="auto"/>
              <w:left w:val="single" w:sz="4" w:space="0" w:color="auto"/>
              <w:bottom w:val="single" w:sz="4" w:space="0" w:color="auto"/>
              <w:right w:val="single" w:sz="4" w:space="0" w:color="auto"/>
            </w:tcBorders>
          </w:tcPr>
          <w:p w14:paraId="67A02D6A" w14:textId="61561FB2" w:rsidR="00E45C07" w:rsidRPr="00AB6D6B" w:rsidRDefault="00572E0F" w:rsidP="00EF5FAC">
            <w:pPr>
              <w:rPr>
                <w:sz w:val="18"/>
                <w:szCs w:val="18"/>
              </w:rPr>
            </w:pPr>
            <w:r>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06FB3CFD" w14:textId="41406D66" w:rsidR="00E45C07" w:rsidRPr="00AB6D6B" w:rsidRDefault="00DB620E" w:rsidP="00EF5FAC">
            <w:pPr>
              <w:rPr>
                <w:sz w:val="18"/>
                <w:szCs w:val="18"/>
              </w:rPr>
            </w:pPr>
            <w:r w:rsidRPr="00AB6D6B">
              <w:rPr>
                <w:sz w:val="18"/>
                <w:szCs w:val="18"/>
              </w:rPr>
              <w:t xml:space="preserve">Spätestens </w:t>
            </w:r>
            <w:r>
              <w:rPr>
                <w:sz w:val="18"/>
                <w:szCs w:val="18"/>
              </w:rPr>
              <w:t>nach 65</w:t>
            </w:r>
            <w:r w:rsidR="000B1488">
              <w:rPr>
                <w:sz w:val="18"/>
                <w:szCs w:val="18"/>
              </w:rPr>
              <w:t> </w:t>
            </w:r>
            <w:r>
              <w:rPr>
                <w:sz w:val="18"/>
                <w:szCs w:val="18"/>
              </w:rPr>
              <w:t>Werktagen nach TA (lfd. Nr. 23)</w:t>
            </w:r>
          </w:p>
        </w:tc>
        <w:tc>
          <w:tcPr>
            <w:tcW w:w="1434" w:type="dxa"/>
            <w:tcBorders>
              <w:top w:val="single" w:sz="4" w:space="0" w:color="auto"/>
              <w:left w:val="single" w:sz="4" w:space="0" w:color="auto"/>
              <w:bottom w:val="single" w:sz="4" w:space="0" w:color="auto"/>
              <w:right w:val="single" w:sz="4" w:space="0" w:color="auto"/>
            </w:tcBorders>
          </w:tcPr>
          <w:p w14:paraId="6F5F6497" w14:textId="69654F6C" w:rsidR="00E45C07" w:rsidRPr="00AB6D6B" w:rsidRDefault="00DB620E" w:rsidP="00EF5FAC">
            <w:pPr>
              <w:rPr>
                <w:sz w:val="18"/>
                <w:szCs w:val="18"/>
              </w:rPr>
            </w:pPr>
            <w:r>
              <w:rPr>
                <w:sz w:val="18"/>
                <w:szCs w:val="18"/>
              </w:rPr>
              <w:t>remote</w:t>
            </w:r>
          </w:p>
        </w:tc>
        <w:tc>
          <w:tcPr>
            <w:tcW w:w="1990" w:type="dxa"/>
            <w:gridSpan w:val="2"/>
            <w:tcBorders>
              <w:top w:val="single" w:sz="4" w:space="0" w:color="auto"/>
              <w:left w:val="single" w:sz="4" w:space="0" w:color="auto"/>
              <w:bottom w:val="single" w:sz="4" w:space="0" w:color="auto"/>
              <w:right w:val="single" w:sz="4" w:space="0" w:color="auto"/>
            </w:tcBorders>
          </w:tcPr>
          <w:p w14:paraId="39A2D4EA" w14:textId="0724D7B2" w:rsidR="00E45C07" w:rsidRPr="00AB6D6B" w:rsidRDefault="00BA3253" w:rsidP="00EF5FAC">
            <w:pPr>
              <w:rPr>
                <w:sz w:val="18"/>
                <w:szCs w:val="18"/>
              </w:rPr>
            </w:pPr>
            <w:r>
              <w:rPr>
                <w:sz w:val="18"/>
                <w:szCs w:val="18"/>
              </w:rPr>
              <w:t>Technische Leistung, unabh</w:t>
            </w:r>
            <w:r w:rsidR="008A7024">
              <w:rPr>
                <w:sz w:val="18"/>
                <w:szCs w:val="18"/>
              </w:rPr>
              <w:t>ängig vom tatsächlichen Go-Live</w:t>
            </w:r>
            <w:r w:rsidR="00A118B4">
              <w:rPr>
                <w:sz w:val="18"/>
                <w:szCs w:val="18"/>
              </w:rPr>
              <w:t xml:space="preserve"> Zeitpunkt</w:t>
            </w:r>
            <w:r w:rsidR="0004457E">
              <w:rPr>
                <w:sz w:val="18"/>
                <w:szCs w:val="18"/>
              </w:rPr>
              <w:t>, vergütungsrelevant und abnahmefähig</w:t>
            </w:r>
          </w:p>
        </w:tc>
      </w:tr>
      <w:tr w:rsidR="00EF5FAC" w:rsidRPr="00FB5FDC" w14:paraId="5CDFB109"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4311C7C5" w14:textId="0C17090B" w:rsidR="00EF5FAC" w:rsidRPr="00AB6D6B" w:rsidRDefault="008619E8" w:rsidP="00EF5FAC">
            <w:pPr>
              <w:rPr>
                <w:sz w:val="18"/>
                <w:szCs w:val="18"/>
              </w:rPr>
            </w:pPr>
            <w:r w:rsidRPr="00AB6D6B">
              <w:rPr>
                <w:sz w:val="18"/>
                <w:szCs w:val="18"/>
              </w:rPr>
              <w:t>36</w:t>
            </w:r>
            <w:r w:rsidR="00CA20BB">
              <w:rPr>
                <w:sz w:val="18"/>
                <w:szCs w:val="18"/>
              </w:rPr>
              <w:t xml:space="preserve"> b</w:t>
            </w:r>
          </w:p>
        </w:tc>
        <w:tc>
          <w:tcPr>
            <w:tcW w:w="2202" w:type="dxa"/>
            <w:tcBorders>
              <w:top w:val="single" w:sz="4" w:space="0" w:color="auto"/>
              <w:left w:val="single" w:sz="4" w:space="0" w:color="auto"/>
              <w:bottom w:val="single" w:sz="4" w:space="0" w:color="auto"/>
              <w:right w:val="single" w:sz="4" w:space="0" w:color="auto"/>
            </w:tcBorders>
          </w:tcPr>
          <w:p w14:paraId="1C29B69F" w14:textId="3146BF7D" w:rsidR="00EF5FAC" w:rsidRPr="00AB6D6B" w:rsidRDefault="00EF5FAC" w:rsidP="00EF5FAC">
            <w:pPr>
              <w:rPr>
                <w:sz w:val="18"/>
                <w:szCs w:val="18"/>
              </w:rPr>
            </w:pPr>
            <w:r w:rsidRPr="00AB6D6B">
              <w:rPr>
                <w:sz w:val="18"/>
                <w:szCs w:val="18"/>
              </w:rPr>
              <w:t xml:space="preserve">Produktionsdeployment, technische Go-live-Begleitung gemäß Leistungsbeschreibung Ziff. </w:t>
            </w:r>
            <w:r w:rsidR="007E59A2" w:rsidRPr="00AB6D6B">
              <w:rPr>
                <w:sz w:val="18"/>
                <w:szCs w:val="18"/>
              </w:rPr>
              <w:t>3</w:t>
            </w:r>
            <w:r w:rsidRPr="00AB6D6B">
              <w:rPr>
                <w:sz w:val="18"/>
                <w:szCs w:val="18"/>
              </w:rPr>
              <w:t>.8</w:t>
            </w:r>
          </w:p>
        </w:tc>
        <w:tc>
          <w:tcPr>
            <w:tcW w:w="1239" w:type="dxa"/>
            <w:tcBorders>
              <w:top w:val="single" w:sz="4" w:space="0" w:color="auto"/>
              <w:left w:val="single" w:sz="4" w:space="0" w:color="auto"/>
              <w:bottom w:val="single" w:sz="4" w:space="0" w:color="auto"/>
              <w:right w:val="single" w:sz="4" w:space="0" w:color="auto"/>
            </w:tcBorders>
          </w:tcPr>
          <w:p w14:paraId="074FB460" w14:textId="4A1CC9AD" w:rsidR="00EF5FAC" w:rsidRPr="00AB6D6B" w:rsidRDefault="00EF5FAC" w:rsidP="00EF5FAC">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17C78CB6" w14:textId="6855B043" w:rsidR="00EF5FAC" w:rsidRPr="00AB6D6B" w:rsidRDefault="00217797" w:rsidP="00EF5FAC">
            <w:pPr>
              <w:rPr>
                <w:sz w:val="18"/>
                <w:szCs w:val="18"/>
              </w:rPr>
            </w:pPr>
            <w:r>
              <w:rPr>
                <w:sz w:val="18"/>
                <w:szCs w:val="18"/>
              </w:rPr>
              <w:t>Sofern und sobald</w:t>
            </w:r>
            <w:r w:rsidR="003624F1">
              <w:rPr>
                <w:sz w:val="18"/>
                <w:szCs w:val="18"/>
              </w:rPr>
              <w:t xml:space="preserve"> der Auftraggeber den Go-Live freigibt, wird nur bei tatsächlichem Deploy fällig</w:t>
            </w:r>
          </w:p>
        </w:tc>
        <w:tc>
          <w:tcPr>
            <w:tcW w:w="1434" w:type="dxa"/>
            <w:tcBorders>
              <w:top w:val="single" w:sz="4" w:space="0" w:color="auto"/>
              <w:left w:val="single" w:sz="4" w:space="0" w:color="auto"/>
              <w:bottom w:val="single" w:sz="4" w:space="0" w:color="auto"/>
              <w:right w:val="single" w:sz="4" w:space="0" w:color="auto"/>
            </w:tcBorders>
          </w:tcPr>
          <w:p w14:paraId="5D6DE0AE" w14:textId="0BA06E11" w:rsidR="00EF5FAC" w:rsidRPr="00AB6D6B" w:rsidRDefault="00EF5FAC" w:rsidP="00EF5FAC">
            <w:pPr>
              <w:rPr>
                <w:sz w:val="18"/>
                <w:szCs w:val="18"/>
              </w:rPr>
            </w:pPr>
            <w:r w:rsidRPr="00AB6D6B">
              <w:rPr>
                <w:sz w:val="18"/>
                <w:szCs w:val="18"/>
              </w:rPr>
              <w:t>Produktivumgebung / remote</w:t>
            </w:r>
          </w:p>
        </w:tc>
        <w:tc>
          <w:tcPr>
            <w:tcW w:w="1990" w:type="dxa"/>
            <w:tcBorders>
              <w:top w:val="single" w:sz="4" w:space="0" w:color="auto"/>
              <w:left w:val="single" w:sz="4" w:space="0" w:color="auto"/>
              <w:bottom w:val="single" w:sz="4" w:space="0" w:color="auto"/>
              <w:right w:val="single" w:sz="4" w:space="0" w:color="auto"/>
            </w:tcBorders>
          </w:tcPr>
          <w:p w14:paraId="5B5166C0" w14:textId="6B9A401B" w:rsidR="00EF5FAC" w:rsidRPr="00AB6D6B" w:rsidRDefault="00021524" w:rsidP="00EF5FAC">
            <w:pPr>
              <w:rPr>
                <w:sz w:val="18"/>
                <w:szCs w:val="18"/>
              </w:rPr>
            </w:pPr>
            <w:r>
              <w:rPr>
                <w:sz w:val="18"/>
                <w:szCs w:val="18"/>
              </w:rPr>
              <w:t>Kein Automatismus nach 36a, separate Freigabe durch Auftraggeber erforderlich</w:t>
            </w:r>
            <w:r w:rsidR="00855921">
              <w:rPr>
                <w:sz w:val="18"/>
                <w:szCs w:val="18"/>
              </w:rPr>
              <w:t>. Verg</w:t>
            </w:r>
            <w:r w:rsidR="00797F12">
              <w:rPr>
                <w:sz w:val="18"/>
                <w:szCs w:val="18"/>
              </w:rPr>
              <w:t>ü</w:t>
            </w:r>
            <w:r w:rsidR="00855921">
              <w:rPr>
                <w:sz w:val="18"/>
                <w:szCs w:val="18"/>
              </w:rPr>
              <w:t xml:space="preserve">tung erfolgt unabhängig hiervon gemäß lfd. Nr. </w:t>
            </w:r>
            <w:r w:rsidR="00A90553">
              <w:rPr>
                <w:sz w:val="18"/>
                <w:szCs w:val="18"/>
              </w:rPr>
              <w:t>39/40</w:t>
            </w:r>
            <w:r w:rsidR="002B046C">
              <w:rPr>
                <w:sz w:val="18"/>
                <w:szCs w:val="18"/>
              </w:rPr>
              <w:t xml:space="preserve"> sofern 36a erbracht wurde</w:t>
            </w:r>
          </w:p>
        </w:tc>
      </w:tr>
      <w:tr w:rsidR="00EF5FAC" w:rsidRPr="00FB5FDC" w14:paraId="2B4DD286"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762C1654" w14:textId="10FB0CC9" w:rsidR="00EF5FAC" w:rsidRPr="00AB6D6B" w:rsidRDefault="008619E8" w:rsidP="00EF5FAC">
            <w:pPr>
              <w:rPr>
                <w:sz w:val="18"/>
                <w:szCs w:val="18"/>
              </w:rPr>
            </w:pPr>
            <w:r w:rsidRPr="00AB6D6B">
              <w:rPr>
                <w:sz w:val="18"/>
                <w:szCs w:val="18"/>
              </w:rPr>
              <w:lastRenderedPageBreak/>
              <w:t>37</w:t>
            </w:r>
          </w:p>
        </w:tc>
        <w:tc>
          <w:tcPr>
            <w:tcW w:w="2202" w:type="dxa"/>
            <w:tcBorders>
              <w:top w:val="single" w:sz="4" w:space="0" w:color="auto"/>
              <w:left w:val="single" w:sz="4" w:space="0" w:color="auto"/>
              <w:bottom w:val="single" w:sz="4" w:space="0" w:color="auto"/>
              <w:right w:val="single" w:sz="4" w:space="0" w:color="auto"/>
            </w:tcBorders>
          </w:tcPr>
          <w:p w14:paraId="146182F7" w14:textId="6C49B443" w:rsidR="00EF5FAC" w:rsidRPr="00AB6D6B" w:rsidRDefault="00EF5FAC" w:rsidP="00EF5FAC">
            <w:pPr>
              <w:rPr>
                <w:sz w:val="18"/>
                <w:szCs w:val="18"/>
              </w:rPr>
            </w:pPr>
            <w:r w:rsidRPr="00AB6D6B">
              <w:rPr>
                <w:sz w:val="18"/>
                <w:szCs w:val="18"/>
              </w:rPr>
              <w:t>Strukturierte Übergabe einschließlich Handover-Workshop, Runbook, Darstellung offener technischer Schulden und bekannter Einschränkungen gemäß Leistungsbeschreibung</w:t>
            </w:r>
          </w:p>
        </w:tc>
        <w:tc>
          <w:tcPr>
            <w:tcW w:w="1239" w:type="dxa"/>
            <w:tcBorders>
              <w:top w:val="single" w:sz="4" w:space="0" w:color="auto"/>
              <w:left w:val="single" w:sz="4" w:space="0" w:color="auto"/>
              <w:bottom w:val="single" w:sz="4" w:space="0" w:color="auto"/>
              <w:right w:val="single" w:sz="4" w:space="0" w:color="auto"/>
            </w:tcBorders>
          </w:tcPr>
          <w:p w14:paraId="7BE9E72A" w14:textId="3DEFB209" w:rsidR="00EF5FAC" w:rsidRPr="00AB6D6B" w:rsidRDefault="007E59A2" w:rsidP="00EF5FAC">
            <w:pPr>
              <w:rPr>
                <w:sz w:val="18"/>
                <w:szCs w:val="18"/>
              </w:rPr>
            </w:pPr>
            <w:r w:rsidRPr="00AB6D6B">
              <w:rPr>
                <w:sz w:val="18"/>
                <w:szCs w:val="18"/>
              </w:rPr>
              <w:t>MS</w:t>
            </w:r>
          </w:p>
        </w:tc>
        <w:tc>
          <w:tcPr>
            <w:tcW w:w="1790" w:type="dxa"/>
            <w:tcBorders>
              <w:top w:val="single" w:sz="4" w:space="0" w:color="auto"/>
              <w:left w:val="single" w:sz="4" w:space="0" w:color="auto"/>
              <w:bottom w:val="single" w:sz="4" w:space="0" w:color="auto"/>
              <w:right w:val="single" w:sz="4" w:space="0" w:color="auto"/>
            </w:tcBorders>
          </w:tcPr>
          <w:p w14:paraId="57562141" w14:textId="1BBF472B" w:rsidR="00EF5FAC" w:rsidRPr="00AB6D6B" w:rsidRDefault="00EF5FAC" w:rsidP="00EF5FAC">
            <w:pPr>
              <w:rPr>
                <w:sz w:val="18"/>
                <w:szCs w:val="18"/>
              </w:rPr>
            </w:pPr>
            <w:r w:rsidRPr="00AB6D6B">
              <w:rPr>
                <w:sz w:val="18"/>
                <w:szCs w:val="18"/>
              </w:rPr>
              <w:t>spätestens 10</w:t>
            </w:r>
            <w:r w:rsidR="000B1488">
              <w:rPr>
                <w:sz w:val="18"/>
                <w:szCs w:val="18"/>
              </w:rPr>
              <w:t> </w:t>
            </w:r>
            <w:r w:rsidR="007E59A2" w:rsidRPr="00AB6D6B">
              <w:rPr>
                <w:sz w:val="18"/>
                <w:szCs w:val="18"/>
              </w:rPr>
              <w:t>Werktage / nach</w:t>
            </w:r>
            <w:r w:rsidR="008201BF">
              <w:rPr>
                <w:sz w:val="18"/>
                <w:szCs w:val="18"/>
              </w:rPr>
              <w:t xml:space="preserve"> </w:t>
            </w:r>
            <w:r w:rsidR="004F0B17">
              <w:rPr>
                <w:sz w:val="18"/>
                <w:szCs w:val="18"/>
              </w:rPr>
              <w:t>36a</w:t>
            </w:r>
          </w:p>
        </w:tc>
        <w:tc>
          <w:tcPr>
            <w:tcW w:w="1434" w:type="dxa"/>
            <w:tcBorders>
              <w:top w:val="single" w:sz="4" w:space="0" w:color="auto"/>
              <w:left w:val="single" w:sz="4" w:space="0" w:color="auto"/>
              <w:bottom w:val="single" w:sz="4" w:space="0" w:color="auto"/>
              <w:right w:val="single" w:sz="4" w:space="0" w:color="auto"/>
            </w:tcBorders>
          </w:tcPr>
          <w:p w14:paraId="1E46A324" w14:textId="7F6D69CF" w:rsidR="00EF5FAC" w:rsidRPr="00AB6D6B" w:rsidRDefault="00EF5FAC" w:rsidP="00EF5FAC">
            <w:pPr>
              <w:rPr>
                <w:sz w:val="18"/>
                <w:szCs w:val="18"/>
              </w:rPr>
            </w:pPr>
            <w:r w:rsidRPr="00AB6D6B">
              <w:rPr>
                <w:sz w:val="18"/>
                <w:szCs w:val="18"/>
              </w:rPr>
              <w:t>Sitz des Auftraggebers / remote</w:t>
            </w:r>
          </w:p>
        </w:tc>
        <w:tc>
          <w:tcPr>
            <w:tcW w:w="1990" w:type="dxa"/>
            <w:tcBorders>
              <w:top w:val="single" w:sz="4" w:space="0" w:color="auto"/>
              <w:left w:val="single" w:sz="4" w:space="0" w:color="auto"/>
              <w:bottom w:val="single" w:sz="4" w:space="0" w:color="auto"/>
              <w:right w:val="single" w:sz="4" w:space="0" w:color="auto"/>
            </w:tcBorders>
          </w:tcPr>
          <w:p w14:paraId="16ED5E78" w14:textId="2E48EE91" w:rsidR="00EF5FAC" w:rsidRPr="00AB6D6B" w:rsidRDefault="00EF5FAC" w:rsidP="00EF5FAC">
            <w:pPr>
              <w:rPr>
                <w:sz w:val="18"/>
                <w:szCs w:val="18"/>
              </w:rPr>
            </w:pPr>
          </w:p>
        </w:tc>
      </w:tr>
      <w:tr w:rsidR="00EF5FAC" w:rsidRPr="00FB5FDC" w14:paraId="617ED74C"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6270B6CB" w14:textId="4CD5AC76" w:rsidR="00EF5FAC" w:rsidRPr="00AB6D6B" w:rsidRDefault="008619E8" w:rsidP="00EF5FAC">
            <w:pPr>
              <w:rPr>
                <w:sz w:val="18"/>
                <w:szCs w:val="18"/>
              </w:rPr>
            </w:pPr>
            <w:r w:rsidRPr="00AB6D6B">
              <w:rPr>
                <w:sz w:val="18"/>
                <w:szCs w:val="18"/>
              </w:rPr>
              <w:t>38</w:t>
            </w:r>
          </w:p>
        </w:tc>
        <w:tc>
          <w:tcPr>
            <w:tcW w:w="2202" w:type="dxa"/>
            <w:tcBorders>
              <w:top w:val="single" w:sz="4" w:space="0" w:color="auto"/>
              <w:left w:val="single" w:sz="4" w:space="0" w:color="auto"/>
              <w:bottom w:val="single" w:sz="4" w:space="0" w:color="auto"/>
              <w:right w:val="single" w:sz="4" w:space="0" w:color="auto"/>
            </w:tcBorders>
          </w:tcPr>
          <w:p w14:paraId="19216C0E" w14:textId="0792169E" w:rsidR="00EF5FAC" w:rsidRPr="00AB6D6B" w:rsidRDefault="007E59A2" w:rsidP="00EF5FAC">
            <w:pPr>
              <w:rPr>
                <w:sz w:val="18"/>
                <w:szCs w:val="18"/>
              </w:rPr>
            </w:pPr>
            <w:r w:rsidRPr="00AB6D6B">
              <w:rPr>
                <w:sz w:val="18"/>
                <w:szCs w:val="18"/>
              </w:rPr>
              <w:t xml:space="preserve">Freigabe der </w:t>
            </w:r>
            <w:r w:rsidR="00EF5FAC" w:rsidRPr="00AB6D6B">
              <w:rPr>
                <w:sz w:val="18"/>
                <w:szCs w:val="18"/>
              </w:rPr>
              <w:t xml:space="preserve">Arbeitsergebnisse gemäß lfd. Nr. </w:t>
            </w:r>
            <w:r w:rsidR="008619E8" w:rsidRPr="00AB6D6B">
              <w:rPr>
                <w:sz w:val="18"/>
                <w:szCs w:val="18"/>
              </w:rPr>
              <w:t>37</w:t>
            </w:r>
          </w:p>
        </w:tc>
        <w:tc>
          <w:tcPr>
            <w:tcW w:w="1239" w:type="dxa"/>
            <w:tcBorders>
              <w:top w:val="single" w:sz="4" w:space="0" w:color="auto"/>
              <w:left w:val="single" w:sz="4" w:space="0" w:color="auto"/>
              <w:bottom w:val="single" w:sz="4" w:space="0" w:color="auto"/>
              <w:right w:val="single" w:sz="4" w:space="0" w:color="auto"/>
            </w:tcBorders>
          </w:tcPr>
          <w:p w14:paraId="323B148D" w14:textId="399D9A0E" w:rsidR="00EF5FAC" w:rsidRPr="00AB6D6B" w:rsidRDefault="00EF5FAC" w:rsidP="00EF5FAC">
            <w:pPr>
              <w:rPr>
                <w:sz w:val="18"/>
                <w:szCs w:val="18"/>
              </w:rPr>
            </w:pPr>
            <w:r w:rsidRPr="00AB6D6B">
              <w:rPr>
                <w:sz w:val="18"/>
                <w:szCs w:val="18"/>
              </w:rPr>
              <w:t>TA</w:t>
            </w:r>
          </w:p>
        </w:tc>
        <w:tc>
          <w:tcPr>
            <w:tcW w:w="1790" w:type="dxa"/>
            <w:tcBorders>
              <w:top w:val="single" w:sz="4" w:space="0" w:color="auto"/>
              <w:left w:val="single" w:sz="4" w:space="0" w:color="auto"/>
              <w:bottom w:val="single" w:sz="4" w:space="0" w:color="auto"/>
              <w:right w:val="single" w:sz="4" w:space="0" w:color="auto"/>
            </w:tcBorders>
          </w:tcPr>
          <w:p w14:paraId="1F90394B" w14:textId="28104F51" w:rsidR="00EF5FAC" w:rsidRPr="00AB6D6B" w:rsidRDefault="00EF5FAC" w:rsidP="00EF5FAC">
            <w:pPr>
              <w:rPr>
                <w:sz w:val="18"/>
                <w:szCs w:val="18"/>
              </w:rPr>
            </w:pPr>
            <w:r w:rsidRPr="00AB6D6B">
              <w:rPr>
                <w:sz w:val="18"/>
                <w:szCs w:val="18"/>
              </w:rPr>
              <w:t>innerhalb von 5</w:t>
            </w:r>
            <w:r w:rsidR="000B1488">
              <w:rPr>
                <w:sz w:val="18"/>
                <w:szCs w:val="18"/>
              </w:rPr>
              <w:t> </w:t>
            </w:r>
            <w:r w:rsidR="007E59A2" w:rsidRPr="00AB6D6B">
              <w:rPr>
                <w:sz w:val="18"/>
                <w:szCs w:val="18"/>
              </w:rPr>
              <w:t>Werktagen</w:t>
            </w:r>
          </w:p>
        </w:tc>
        <w:tc>
          <w:tcPr>
            <w:tcW w:w="1434" w:type="dxa"/>
            <w:tcBorders>
              <w:top w:val="single" w:sz="4" w:space="0" w:color="auto"/>
              <w:left w:val="single" w:sz="4" w:space="0" w:color="auto"/>
              <w:bottom w:val="single" w:sz="4" w:space="0" w:color="auto"/>
              <w:right w:val="single" w:sz="4" w:space="0" w:color="auto"/>
            </w:tcBorders>
          </w:tcPr>
          <w:p w14:paraId="7AF2C470" w14:textId="269AF705" w:rsidR="00EF5FAC" w:rsidRPr="00AB6D6B" w:rsidRDefault="00EF5FAC" w:rsidP="00EF5FAC">
            <w:pPr>
              <w:rPr>
                <w:sz w:val="18"/>
                <w:szCs w:val="18"/>
              </w:rPr>
            </w:pPr>
            <w:r w:rsidRPr="00AB6D6B">
              <w:rPr>
                <w:sz w:val="18"/>
                <w:szCs w:val="18"/>
              </w:rPr>
              <w:t>Sitz des Auftraggebers / remote</w:t>
            </w:r>
          </w:p>
        </w:tc>
        <w:tc>
          <w:tcPr>
            <w:tcW w:w="1990" w:type="dxa"/>
            <w:tcBorders>
              <w:top w:val="single" w:sz="4" w:space="0" w:color="auto"/>
              <w:left w:val="single" w:sz="4" w:space="0" w:color="auto"/>
              <w:bottom w:val="single" w:sz="4" w:space="0" w:color="auto"/>
              <w:right w:val="single" w:sz="4" w:space="0" w:color="auto"/>
            </w:tcBorders>
          </w:tcPr>
          <w:p w14:paraId="4E6706DB" w14:textId="05D6EEA0" w:rsidR="00EF5FAC" w:rsidRPr="00AB6D6B" w:rsidRDefault="00EF5FAC" w:rsidP="00EF5FAC">
            <w:pPr>
              <w:rPr>
                <w:sz w:val="18"/>
                <w:szCs w:val="18"/>
              </w:rPr>
            </w:pPr>
          </w:p>
        </w:tc>
      </w:tr>
      <w:tr w:rsidR="00EF5FAC" w:rsidRPr="00FB5FDC" w14:paraId="27CC80E0"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4000DCB0" w14:textId="707ADBE6" w:rsidR="00EF5FAC" w:rsidRPr="00AB6D6B" w:rsidRDefault="008619E8" w:rsidP="00EF5FAC">
            <w:pPr>
              <w:rPr>
                <w:sz w:val="18"/>
                <w:szCs w:val="18"/>
              </w:rPr>
            </w:pPr>
            <w:r w:rsidRPr="00AB6D6B">
              <w:rPr>
                <w:sz w:val="18"/>
                <w:szCs w:val="18"/>
              </w:rPr>
              <w:t>39</w:t>
            </w:r>
          </w:p>
        </w:tc>
        <w:tc>
          <w:tcPr>
            <w:tcW w:w="2202" w:type="dxa"/>
            <w:tcBorders>
              <w:top w:val="single" w:sz="4" w:space="0" w:color="auto"/>
              <w:left w:val="single" w:sz="4" w:space="0" w:color="auto"/>
              <w:bottom w:val="single" w:sz="4" w:space="0" w:color="auto"/>
              <w:right w:val="single" w:sz="4" w:space="0" w:color="auto"/>
            </w:tcBorders>
          </w:tcPr>
          <w:p w14:paraId="7C1F2553" w14:textId="5F8E5148" w:rsidR="00EF5FAC" w:rsidRPr="00AB6D6B" w:rsidRDefault="00EF5FAC" w:rsidP="00EF5FAC">
            <w:pPr>
              <w:rPr>
                <w:sz w:val="18"/>
                <w:szCs w:val="18"/>
              </w:rPr>
            </w:pPr>
            <w:r w:rsidRPr="00AB6D6B">
              <w:rPr>
                <w:sz w:val="18"/>
                <w:szCs w:val="18"/>
              </w:rPr>
              <w:t xml:space="preserve">Vollständige Leistungen der Phase 2 einschließlich aller weiterentwickelten und angepassten Komponenten der Vertragssoftware, produktionsreifer Integrationen, Dokumentationen, Übergabegegenstände und sonstigen </w:t>
            </w:r>
            <w:r w:rsidR="007E59A2" w:rsidRPr="00AB6D6B">
              <w:rPr>
                <w:sz w:val="18"/>
                <w:szCs w:val="18"/>
              </w:rPr>
              <w:t>Ergebnisse</w:t>
            </w:r>
          </w:p>
        </w:tc>
        <w:tc>
          <w:tcPr>
            <w:tcW w:w="1239" w:type="dxa"/>
            <w:tcBorders>
              <w:top w:val="single" w:sz="4" w:space="0" w:color="auto"/>
              <w:left w:val="single" w:sz="4" w:space="0" w:color="auto"/>
              <w:bottom w:val="single" w:sz="4" w:space="0" w:color="auto"/>
              <w:right w:val="single" w:sz="4" w:space="0" w:color="auto"/>
            </w:tcBorders>
          </w:tcPr>
          <w:p w14:paraId="51E7D5BD" w14:textId="636B2620" w:rsidR="00EF5FAC" w:rsidRPr="00AB6D6B" w:rsidRDefault="00EF5FAC" w:rsidP="00EF5FAC">
            <w:pPr>
              <w:rPr>
                <w:sz w:val="18"/>
                <w:szCs w:val="18"/>
              </w:rPr>
            </w:pPr>
            <w:r w:rsidRPr="00AB6D6B">
              <w:rPr>
                <w:sz w:val="18"/>
                <w:szCs w:val="18"/>
              </w:rPr>
              <w:t>BzA</w:t>
            </w:r>
          </w:p>
        </w:tc>
        <w:tc>
          <w:tcPr>
            <w:tcW w:w="1790" w:type="dxa"/>
            <w:tcBorders>
              <w:top w:val="single" w:sz="4" w:space="0" w:color="auto"/>
              <w:left w:val="single" w:sz="4" w:space="0" w:color="auto"/>
              <w:bottom w:val="single" w:sz="4" w:space="0" w:color="auto"/>
              <w:right w:val="single" w:sz="4" w:space="0" w:color="auto"/>
            </w:tcBorders>
          </w:tcPr>
          <w:p w14:paraId="45FFA5C7" w14:textId="57E46FD4" w:rsidR="00EF5FAC" w:rsidRPr="00AB6D6B" w:rsidRDefault="00EF5FAC" w:rsidP="00EF5FAC">
            <w:pPr>
              <w:rPr>
                <w:sz w:val="18"/>
                <w:szCs w:val="18"/>
              </w:rPr>
            </w:pPr>
            <w:r w:rsidRPr="00AB6D6B">
              <w:rPr>
                <w:sz w:val="18"/>
                <w:szCs w:val="18"/>
              </w:rPr>
              <w:t>spätestens 10</w:t>
            </w:r>
            <w:r w:rsidR="000B1488">
              <w:rPr>
                <w:sz w:val="18"/>
                <w:szCs w:val="18"/>
              </w:rPr>
              <w:t xml:space="preserve"> Werk</w:t>
            </w:r>
            <w:r w:rsidRPr="00AB6D6B">
              <w:rPr>
                <w:sz w:val="18"/>
                <w:szCs w:val="18"/>
              </w:rPr>
              <w:t xml:space="preserve">tage vor </w:t>
            </w:r>
            <w:r w:rsidR="007E59A2" w:rsidRPr="00AB6D6B">
              <w:rPr>
                <w:sz w:val="18"/>
                <w:szCs w:val="18"/>
              </w:rPr>
              <w:t>VE</w:t>
            </w:r>
          </w:p>
        </w:tc>
        <w:tc>
          <w:tcPr>
            <w:tcW w:w="1434" w:type="dxa"/>
            <w:tcBorders>
              <w:top w:val="single" w:sz="4" w:space="0" w:color="auto"/>
              <w:left w:val="single" w:sz="4" w:space="0" w:color="auto"/>
              <w:bottom w:val="single" w:sz="4" w:space="0" w:color="auto"/>
              <w:right w:val="single" w:sz="4" w:space="0" w:color="auto"/>
            </w:tcBorders>
          </w:tcPr>
          <w:p w14:paraId="7B878F44" w14:textId="153CB67F" w:rsidR="00EF5FAC" w:rsidRPr="00AB6D6B" w:rsidRDefault="00EF5FAC" w:rsidP="00EF5FAC">
            <w:pPr>
              <w:rPr>
                <w:sz w:val="18"/>
                <w:szCs w:val="18"/>
              </w:rPr>
            </w:pPr>
            <w:r w:rsidRPr="00AB6D6B">
              <w:rPr>
                <w:sz w:val="18"/>
                <w:szCs w:val="18"/>
              </w:rPr>
              <w:t>Sitz des Auftraggebers / remote</w:t>
            </w:r>
          </w:p>
        </w:tc>
        <w:tc>
          <w:tcPr>
            <w:tcW w:w="1990" w:type="dxa"/>
            <w:tcBorders>
              <w:top w:val="single" w:sz="4" w:space="0" w:color="auto"/>
              <w:left w:val="single" w:sz="4" w:space="0" w:color="auto"/>
              <w:bottom w:val="single" w:sz="4" w:space="0" w:color="auto"/>
              <w:right w:val="single" w:sz="4" w:space="0" w:color="auto"/>
            </w:tcBorders>
          </w:tcPr>
          <w:p w14:paraId="598A9149" w14:textId="77777777" w:rsidR="00EF5FAC" w:rsidRDefault="00EF5FAC" w:rsidP="00EF5FAC">
            <w:pPr>
              <w:rPr>
                <w:sz w:val="18"/>
                <w:szCs w:val="18"/>
              </w:rPr>
            </w:pPr>
            <w:r w:rsidRPr="00AB6D6B">
              <w:rPr>
                <w:sz w:val="18"/>
                <w:szCs w:val="18"/>
              </w:rPr>
              <w:t>Bereitstellung zur Schlussabnahme der Phase 2.</w:t>
            </w:r>
          </w:p>
          <w:p w14:paraId="1A902AF4" w14:textId="123976EB" w:rsidR="00EF5FAC" w:rsidRPr="00AB6D6B" w:rsidRDefault="008E146F" w:rsidP="00EF5FAC">
            <w:pPr>
              <w:rPr>
                <w:sz w:val="18"/>
                <w:szCs w:val="18"/>
              </w:rPr>
            </w:pPr>
            <w:r>
              <w:rPr>
                <w:sz w:val="18"/>
                <w:szCs w:val="18"/>
              </w:rPr>
              <w:t>Bezugsgrundlage ist die technische Fertigstellung gemäß 36a</w:t>
            </w:r>
            <w:r w:rsidR="005C4A4A">
              <w:rPr>
                <w:sz w:val="18"/>
                <w:szCs w:val="18"/>
              </w:rPr>
              <w:t>, nicht der Go-live</w:t>
            </w:r>
          </w:p>
        </w:tc>
      </w:tr>
      <w:tr w:rsidR="00EF5FAC" w14:paraId="2F605EFA" w14:textId="77777777" w:rsidTr="00B04D9B">
        <w:trPr>
          <w:gridAfter w:val="1"/>
          <w:wAfter w:w="162" w:type="dxa"/>
        </w:trPr>
        <w:tc>
          <w:tcPr>
            <w:tcW w:w="413" w:type="dxa"/>
            <w:tcBorders>
              <w:top w:val="single" w:sz="4" w:space="0" w:color="auto"/>
              <w:left w:val="single" w:sz="4" w:space="0" w:color="auto"/>
              <w:bottom w:val="single" w:sz="4" w:space="0" w:color="auto"/>
              <w:right w:val="single" w:sz="4" w:space="0" w:color="auto"/>
            </w:tcBorders>
          </w:tcPr>
          <w:p w14:paraId="1871FE9F" w14:textId="79A0EE3D" w:rsidR="00EF5FAC" w:rsidRPr="00AB6D6B" w:rsidRDefault="008619E8" w:rsidP="00EF5FAC">
            <w:pPr>
              <w:rPr>
                <w:sz w:val="18"/>
                <w:szCs w:val="18"/>
              </w:rPr>
            </w:pPr>
            <w:r w:rsidRPr="00AB6D6B">
              <w:rPr>
                <w:sz w:val="18"/>
                <w:szCs w:val="18"/>
              </w:rPr>
              <w:t>40</w:t>
            </w:r>
          </w:p>
        </w:tc>
        <w:tc>
          <w:tcPr>
            <w:tcW w:w="2202" w:type="dxa"/>
            <w:tcBorders>
              <w:top w:val="single" w:sz="4" w:space="0" w:color="auto"/>
              <w:left w:val="single" w:sz="4" w:space="0" w:color="auto"/>
              <w:bottom w:val="single" w:sz="4" w:space="0" w:color="auto"/>
              <w:right w:val="single" w:sz="4" w:space="0" w:color="auto"/>
            </w:tcBorders>
          </w:tcPr>
          <w:p w14:paraId="6841DA59" w14:textId="60F33F5E" w:rsidR="00EF5FAC" w:rsidRPr="00AB6D6B" w:rsidRDefault="007E59A2" w:rsidP="00EF5FAC">
            <w:pPr>
              <w:rPr>
                <w:sz w:val="18"/>
                <w:szCs w:val="18"/>
              </w:rPr>
            </w:pPr>
            <w:r w:rsidRPr="00AB6D6B">
              <w:rPr>
                <w:sz w:val="18"/>
                <w:szCs w:val="18"/>
              </w:rPr>
              <w:t xml:space="preserve">Abnahme </w:t>
            </w:r>
            <w:r w:rsidR="00EF5FAC" w:rsidRPr="00AB6D6B">
              <w:rPr>
                <w:sz w:val="18"/>
                <w:szCs w:val="18"/>
              </w:rPr>
              <w:t xml:space="preserve">Vollständige Leistungen der Phase 2 gemäß lfd. Nr. </w:t>
            </w:r>
            <w:r w:rsidR="008619E8" w:rsidRPr="00AB6D6B">
              <w:rPr>
                <w:sz w:val="18"/>
                <w:szCs w:val="18"/>
              </w:rPr>
              <w:t>39</w:t>
            </w:r>
          </w:p>
        </w:tc>
        <w:tc>
          <w:tcPr>
            <w:tcW w:w="1239" w:type="dxa"/>
            <w:tcBorders>
              <w:top w:val="single" w:sz="4" w:space="0" w:color="auto"/>
              <w:left w:val="single" w:sz="4" w:space="0" w:color="auto"/>
              <w:bottom w:val="single" w:sz="4" w:space="0" w:color="auto"/>
              <w:right w:val="single" w:sz="4" w:space="0" w:color="auto"/>
            </w:tcBorders>
          </w:tcPr>
          <w:p w14:paraId="41627833" w14:textId="42BB8C3D" w:rsidR="00EF5FAC" w:rsidRPr="00AB6D6B" w:rsidRDefault="00EF5FAC" w:rsidP="00EF5FAC">
            <w:pPr>
              <w:rPr>
                <w:sz w:val="18"/>
                <w:szCs w:val="18"/>
              </w:rPr>
            </w:pPr>
            <w:r w:rsidRPr="00AB6D6B">
              <w:rPr>
                <w:sz w:val="18"/>
                <w:szCs w:val="18"/>
              </w:rPr>
              <w:t>VE</w:t>
            </w:r>
          </w:p>
        </w:tc>
        <w:tc>
          <w:tcPr>
            <w:tcW w:w="1790" w:type="dxa"/>
            <w:tcBorders>
              <w:top w:val="single" w:sz="4" w:space="0" w:color="auto"/>
              <w:left w:val="single" w:sz="4" w:space="0" w:color="auto"/>
              <w:bottom w:val="single" w:sz="4" w:space="0" w:color="auto"/>
              <w:right w:val="single" w:sz="4" w:space="0" w:color="auto"/>
            </w:tcBorders>
          </w:tcPr>
          <w:p w14:paraId="79AA1DA2" w14:textId="12089D09" w:rsidR="00EF5FAC" w:rsidRPr="00AB6D6B" w:rsidRDefault="00EF5FAC" w:rsidP="00EF5FAC">
            <w:pPr>
              <w:rPr>
                <w:sz w:val="18"/>
                <w:szCs w:val="18"/>
              </w:rPr>
            </w:pPr>
            <w:r w:rsidRPr="00AB6D6B">
              <w:rPr>
                <w:sz w:val="18"/>
                <w:szCs w:val="18"/>
              </w:rPr>
              <w:t xml:space="preserve">spätestens </w:t>
            </w:r>
            <w:r w:rsidR="00D51A9A">
              <w:rPr>
                <w:sz w:val="18"/>
                <w:szCs w:val="18"/>
              </w:rPr>
              <w:t>4</w:t>
            </w:r>
            <w:r w:rsidR="000B1488">
              <w:rPr>
                <w:sz w:val="18"/>
                <w:szCs w:val="18"/>
              </w:rPr>
              <w:t> </w:t>
            </w:r>
            <w:r w:rsidR="00D51A9A">
              <w:rPr>
                <w:sz w:val="18"/>
                <w:szCs w:val="18"/>
              </w:rPr>
              <w:t>Monate nach Optionsausübung (lfd. Nr. 20)</w:t>
            </w:r>
          </w:p>
        </w:tc>
        <w:tc>
          <w:tcPr>
            <w:tcW w:w="1434" w:type="dxa"/>
            <w:tcBorders>
              <w:top w:val="single" w:sz="4" w:space="0" w:color="auto"/>
              <w:left w:val="single" w:sz="4" w:space="0" w:color="auto"/>
              <w:bottom w:val="single" w:sz="4" w:space="0" w:color="auto"/>
              <w:right w:val="single" w:sz="4" w:space="0" w:color="auto"/>
            </w:tcBorders>
          </w:tcPr>
          <w:p w14:paraId="0E3FB947" w14:textId="057AA241" w:rsidR="00EF5FAC" w:rsidRPr="00AB6D6B" w:rsidRDefault="00EF5FAC" w:rsidP="00EF5FAC">
            <w:pPr>
              <w:rPr>
                <w:sz w:val="18"/>
                <w:szCs w:val="18"/>
              </w:rPr>
            </w:pPr>
            <w:r w:rsidRPr="00AB6D6B">
              <w:rPr>
                <w:sz w:val="18"/>
                <w:szCs w:val="18"/>
              </w:rPr>
              <w:t>Sitz des Auftraggebers / remote</w:t>
            </w:r>
          </w:p>
        </w:tc>
        <w:tc>
          <w:tcPr>
            <w:tcW w:w="1990" w:type="dxa"/>
            <w:tcBorders>
              <w:top w:val="single" w:sz="4" w:space="0" w:color="auto"/>
              <w:left w:val="single" w:sz="4" w:space="0" w:color="auto"/>
              <w:bottom w:val="single" w:sz="4" w:space="0" w:color="auto"/>
              <w:right w:val="single" w:sz="4" w:space="0" w:color="auto"/>
            </w:tcBorders>
          </w:tcPr>
          <w:p w14:paraId="3DB3A226" w14:textId="204CDFEE" w:rsidR="00EF5FAC" w:rsidRPr="00AB6D6B" w:rsidRDefault="00EF5FAC" w:rsidP="00EF5FAC">
            <w:pPr>
              <w:rPr>
                <w:sz w:val="18"/>
                <w:szCs w:val="18"/>
              </w:rPr>
            </w:pPr>
            <w:r w:rsidRPr="00AB6D6B">
              <w:rPr>
                <w:sz w:val="18"/>
                <w:szCs w:val="18"/>
              </w:rPr>
              <w:t>Schlussabnahme der Phase 2.</w:t>
            </w:r>
            <w:r w:rsidR="00B04C45">
              <w:rPr>
                <w:sz w:val="18"/>
                <w:szCs w:val="18"/>
              </w:rPr>
              <w:t xml:space="preserve"> Abnahme</w:t>
            </w:r>
            <w:r w:rsidR="00E306D7">
              <w:rPr>
                <w:sz w:val="18"/>
                <w:szCs w:val="18"/>
              </w:rPr>
              <w:t>- und Vergütungsfähigkeit hängen nicht vom tatsächlichen Go-live ab</w:t>
            </w:r>
          </w:p>
        </w:tc>
      </w:tr>
    </w:tbl>
    <w:p w14:paraId="5C052E62" w14:textId="77777777" w:rsidR="00D65783" w:rsidRDefault="00D65783">
      <w:pPr>
        <w:pStyle w:val="TableSeparator"/>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281"/>
        <w:gridCol w:w="7951"/>
      </w:tblGrid>
      <w:tr w:rsidR="00D65783" w14:paraId="72C253FF"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4DD15518" w14:textId="77777777" w:rsidR="00D65783" w:rsidRDefault="004D46B5">
            <w:r>
              <w:rPr>
                <w:sz w:val="16"/>
                <w:szCs w:val="16"/>
              </w:rPr>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14:paraId="72BA5E58" w14:textId="77777777" w:rsidR="00D65783" w:rsidRDefault="004D46B5">
            <w:r>
              <w:rPr>
                <w:sz w:val="16"/>
                <w:szCs w:val="16"/>
              </w:rPr>
              <w:t>Erläuterung</w:t>
            </w:r>
          </w:p>
        </w:tc>
      </w:tr>
      <w:tr w:rsidR="00D65783" w14:paraId="7A79E83A" w14:textId="77777777">
        <w:tc>
          <w:tcPr>
            <w:tcW w:w="1282" w:type="dxa"/>
            <w:tcBorders>
              <w:top w:val="single" w:sz="4" w:space="0" w:color="000000"/>
              <w:left w:val="single" w:sz="4" w:space="0" w:color="000000"/>
              <w:bottom w:val="single" w:sz="4" w:space="0" w:color="000000"/>
              <w:right w:val="single" w:sz="4" w:space="0" w:color="000000"/>
            </w:tcBorders>
          </w:tcPr>
          <w:p w14:paraId="241D4B8F" w14:textId="77777777" w:rsidR="00D65783" w:rsidRDefault="004D46B5">
            <w:pPr>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14:paraId="12E87269" w14:textId="77777777" w:rsidR="00D65783" w:rsidRDefault="004D46B5">
            <w:pPr>
              <w:rPr>
                <w:sz w:val="18"/>
                <w:szCs w:val="18"/>
              </w:rPr>
            </w:pPr>
            <w:r>
              <w:rPr>
                <w:sz w:val="18"/>
                <w:szCs w:val="18"/>
              </w:rPr>
              <w:t>MS = Meilenstein</w:t>
            </w:r>
          </w:p>
        </w:tc>
      </w:tr>
      <w:tr w:rsidR="00D65783" w14:paraId="41C3AB1E" w14:textId="77777777">
        <w:tc>
          <w:tcPr>
            <w:tcW w:w="1282" w:type="dxa"/>
            <w:tcBorders>
              <w:top w:val="single" w:sz="4" w:space="0" w:color="000000"/>
              <w:left w:val="single" w:sz="4" w:space="0" w:color="000000"/>
              <w:bottom w:val="single" w:sz="4" w:space="0" w:color="000000"/>
              <w:right w:val="single" w:sz="4" w:space="0" w:color="000000"/>
            </w:tcBorders>
          </w:tcPr>
          <w:p w14:paraId="31CF0137" w14:textId="77777777" w:rsidR="00D65783" w:rsidRDefault="004D46B5">
            <w:pPr>
              <w:jc w:val="center"/>
              <w:rPr>
                <w:sz w:val="18"/>
                <w:szCs w:val="18"/>
              </w:rPr>
            </w:pPr>
            <w:r>
              <w:rPr>
                <w:sz w:val="18"/>
                <w:szCs w:val="18"/>
              </w:rPr>
              <w:t>2</w:t>
            </w:r>
          </w:p>
        </w:tc>
        <w:tc>
          <w:tcPr>
            <w:tcW w:w="7959" w:type="dxa"/>
            <w:tcBorders>
              <w:top w:val="single" w:sz="4" w:space="0" w:color="000000"/>
              <w:left w:val="single" w:sz="4" w:space="0" w:color="000000"/>
              <w:bottom w:val="single" w:sz="4" w:space="0" w:color="000000"/>
              <w:right w:val="single" w:sz="4" w:space="0" w:color="000000"/>
            </w:tcBorders>
          </w:tcPr>
          <w:p w14:paraId="6D6E7677" w14:textId="77777777" w:rsidR="00D65783" w:rsidRDefault="004D46B5">
            <w:pPr>
              <w:rPr>
                <w:sz w:val="18"/>
                <w:szCs w:val="18"/>
              </w:rPr>
            </w:pPr>
            <w:r>
              <w:rPr>
                <w:sz w:val="18"/>
                <w:szCs w:val="18"/>
              </w:rPr>
              <w:t>BzA = Bereitstellung zur Abnahme</w:t>
            </w:r>
          </w:p>
        </w:tc>
      </w:tr>
      <w:tr w:rsidR="00D65783" w14:paraId="2D94AE43" w14:textId="77777777">
        <w:tc>
          <w:tcPr>
            <w:tcW w:w="1282" w:type="dxa"/>
            <w:tcBorders>
              <w:top w:val="single" w:sz="4" w:space="0" w:color="000000"/>
              <w:left w:val="single" w:sz="4" w:space="0" w:color="000000"/>
              <w:bottom w:val="single" w:sz="4" w:space="0" w:color="000000"/>
              <w:right w:val="single" w:sz="4" w:space="0" w:color="000000"/>
            </w:tcBorders>
          </w:tcPr>
          <w:p w14:paraId="0A88695B" w14:textId="77777777" w:rsidR="00D65783" w:rsidRDefault="004D46B5">
            <w:pPr>
              <w:jc w:val="center"/>
              <w:rPr>
                <w:sz w:val="18"/>
                <w:szCs w:val="18"/>
              </w:rPr>
            </w:pPr>
            <w:r>
              <w:rPr>
                <w:sz w:val="18"/>
                <w:szCs w:val="18"/>
              </w:rPr>
              <w:t>3</w:t>
            </w:r>
          </w:p>
        </w:tc>
        <w:tc>
          <w:tcPr>
            <w:tcW w:w="7959" w:type="dxa"/>
            <w:tcBorders>
              <w:top w:val="single" w:sz="4" w:space="0" w:color="000000"/>
              <w:left w:val="single" w:sz="4" w:space="0" w:color="000000"/>
              <w:bottom w:val="single" w:sz="4" w:space="0" w:color="000000"/>
              <w:right w:val="single" w:sz="4" w:space="0" w:color="000000"/>
            </w:tcBorders>
          </w:tcPr>
          <w:p w14:paraId="2E3E782A" w14:textId="77777777" w:rsidR="00D65783" w:rsidRDefault="004D46B5">
            <w:pPr>
              <w:rPr>
                <w:sz w:val="18"/>
                <w:szCs w:val="18"/>
              </w:rPr>
            </w:pPr>
            <w:r>
              <w:rPr>
                <w:sz w:val="18"/>
                <w:szCs w:val="18"/>
              </w:rPr>
              <w:t>BzTA = Bereitstellung zur Teilabnahme</w:t>
            </w:r>
          </w:p>
        </w:tc>
      </w:tr>
      <w:tr w:rsidR="00D65783" w14:paraId="68656CF0" w14:textId="77777777">
        <w:tc>
          <w:tcPr>
            <w:tcW w:w="1282" w:type="dxa"/>
            <w:tcBorders>
              <w:top w:val="single" w:sz="4" w:space="0" w:color="000000"/>
              <w:left w:val="single" w:sz="4" w:space="0" w:color="000000"/>
              <w:bottom w:val="single" w:sz="4" w:space="0" w:color="000000"/>
              <w:right w:val="single" w:sz="4" w:space="0" w:color="000000"/>
            </w:tcBorders>
          </w:tcPr>
          <w:p w14:paraId="3BEE135C" w14:textId="77777777" w:rsidR="00D65783" w:rsidRDefault="004D46B5">
            <w:pPr>
              <w:jc w:val="center"/>
              <w:rPr>
                <w:sz w:val="18"/>
                <w:szCs w:val="18"/>
              </w:rPr>
            </w:pPr>
            <w:r>
              <w:rPr>
                <w:sz w:val="18"/>
                <w:szCs w:val="18"/>
              </w:rPr>
              <w:t>4</w:t>
            </w:r>
          </w:p>
        </w:tc>
        <w:tc>
          <w:tcPr>
            <w:tcW w:w="7959" w:type="dxa"/>
            <w:tcBorders>
              <w:top w:val="single" w:sz="4" w:space="0" w:color="000000"/>
              <w:left w:val="single" w:sz="4" w:space="0" w:color="000000"/>
              <w:bottom w:val="single" w:sz="4" w:space="0" w:color="000000"/>
              <w:right w:val="single" w:sz="4" w:space="0" w:color="000000"/>
            </w:tcBorders>
          </w:tcPr>
          <w:p w14:paraId="37699427" w14:textId="77777777" w:rsidR="00D65783" w:rsidRDefault="004D46B5">
            <w:pPr>
              <w:rPr>
                <w:sz w:val="18"/>
                <w:szCs w:val="18"/>
              </w:rPr>
            </w:pPr>
            <w:r>
              <w:rPr>
                <w:sz w:val="18"/>
                <w:szCs w:val="18"/>
              </w:rPr>
              <w:t>TA = Teilabnahmetermin</w:t>
            </w:r>
          </w:p>
        </w:tc>
      </w:tr>
      <w:tr w:rsidR="00D65783" w14:paraId="70EE311A" w14:textId="77777777">
        <w:tc>
          <w:tcPr>
            <w:tcW w:w="1282" w:type="dxa"/>
            <w:tcBorders>
              <w:top w:val="single" w:sz="4" w:space="0" w:color="000000"/>
              <w:left w:val="single" w:sz="4" w:space="0" w:color="000000"/>
              <w:bottom w:val="single" w:sz="4" w:space="0" w:color="000000"/>
              <w:right w:val="single" w:sz="4" w:space="0" w:color="000000"/>
            </w:tcBorders>
          </w:tcPr>
          <w:p w14:paraId="16112C0D" w14:textId="77777777" w:rsidR="00D65783" w:rsidRDefault="004D46B5">
            <w:pPr>
              <w:jc w:val="center"/>
              <w:rPr>
                <w:sz w:val="18"/>
                <w:szCs w:val="18"/>
              </w:rPr>
            </w:pPr>
            <w:r>
              <w:rPr>
                <w:sz w:val="18"/>
                <w:szCs w:val="18"/>
              </w:rPr>
              <w:t>5</w:t>
            </w:r>
          </w:p>
        </w:tc>
        <w:tc>
          <w:tcPr>
            <w:tcW w:w="7959" w:type="dxa"/>
            <w:tcBorders>
              <w:top w:val="single" w:sz="4" w:space="0" w:color="000000"/>
              <w:left w:val="single" w:sz="4" w:space="0" w:color="000000"/>
              <w:bottom w:val="single" w:sz="4" w:space="0" w:color="000000"/>
              <w:right w:val="single" w:sz="4" w:space="0" w:color="000000"/>
            </w:tcBorders>
          </w:tcPr>
          <w:p w14:paraId="2BD3A1AD" w14:textId="77777777" w:rsidR="00D65783" w:rsidRDefault="004D46B5">
            <w:pPr>
              <w:rPr>
                <w:sz w:val="18"/>
                <w:szCs w:val="18"/>
              </w:rPr>
            </w:pPr>
            <w:r>
              <w:rPr>
                <w:sz w:val="18"/>
                <w:szCs w:val="18"/>
              </w:rPr>
              <w:t>VE = Vertragserfüllungstermin* (Abnahme)</w:t>
            </w:r>
          </w:p>
        </w:tc>
      </w:tr>
    </w:tbl>
    <w:p w14:paraId="7CDEA8AE" w14:textId="77777777" w:rsidR="00D65783" w:rsidRDefault="00D65783">
      <w:pPr>
        <w:rPr>
          <w:sz w:val="18"/>
          <w:szCs w:val="18"/>
        </w:rPr>
      </w:pPr>
    </w:p>
    <w:p w14:paraId="04FA0D55" w14:textId="77777777" w:rsidR="00D65783" w:rsidRDefault="00A0745C">
      <w:pPr>
        <w:tabs>
          <w:tab w:val="left" w:pos="431"/>
        </w:tabs>
        <w:ind w:left="431" w:hanging="431"/>
        <w:rPr>
          <w:sz w:val="18"/>
          <w:szCs w:val="18"/>
        </w:rPr>
      </w:pPr>
      <w:sdt>
        <w:sdtPr>
          <w:id w:val="-594248985"/>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Der Termin- und Leistungsplan ergibt sich aus Anlage Nr. _____.</w:t>
      </w:r>
    </w:p>
    <w:p w14:paraId="0D88EFD3" w14:textId="31773881" w:rsidR="00877215" w:rsidRPr="002F0CCC" w:rsidRDefault="00A0745C" w:rsidP="002F0CCC">
      <w:pPr>
        <w:ind w:left="426" w:hanging="426"/>
        <w:rPr>
          <w:sz w:val="18"/>
          <w:szCs w:val="18"/>
        </w:rPr>
      </w:pPr>
      <w:sdt>
        <w:sdtPr>
          <w:id w:val="1115479623"/>
          <w14:checkbox>
            <w14:checked w14:val="1"/>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r>
      <w:r w:rsidR="004D46B5" w:rsidRPr="002F0CCC">
        <w:rPr>
          <w:sz w:val="18"/>
          <w:szCs w:val="18"/>
        </w:rPr>
        <w:t xml:space="preserve">Die Zahlung erfolgt </w:t>
      </w:r>
      <w:r w:rsidR="00674AE5" w:rsidRPr="002F0CCC">
        <w:rPr>
          <w:sz w:val="18"/>
          <w:szCs w:val="18"/>
        </w:rPr>
        <w:t xml:space="preserve">monatlich </w:t>
      </w:r>
      <w:r w:rsidR="00A101BA" w:rsidRPr="002F0CCC">
        <w:rPr>
          <w:sz w:val="18"/>
          <w:szCs w:val="18"/>
        </w:rPr>
        <w:t xml:space="preserve">nach Rechnungslegung durch den </w:t>
      </w:r>
      <w:r w:rsidR="00A101BA" w:rsidRPr="00624F71">
        <w:rPr>
          <w:sz w:val="18"/>
          <w:szCs w:val="18"/>
        </w:rPr>
        <w:t>Auftragnehmer</w:t>
      </w:r>
      <w:r w:rsidR="004D46B5" w:rsidRPr="00624F71">
        <w:rPr>
          <w:sz w:val="18"/>
          <w:szCs w:val="18"/>
        </w:rPr>
        <w:t>.</w:t>
      </w:r>
      <w:r w:rsidR="00A101BA" w:rsidRPr="002F0CCC">
        <w:rPr>
          <w:sz w:val="18"/>
          <w:szCs w:val="18"/>
        </w:rPr>
        <w:t xml:space="preserve"> </w:t>
      </w:r>
      <w:r w:rsidR="002F0CCC" w:rsidRPr="002F0CCC">
        <w:rPr>
          <w:sz w:val="18"/>
          <w:szCs w:val="18"/>
        </w:rPr>
        <w:t xml:space="preserve">Als Anlage zur Rechnung sind in </w:t>
      </w:r>
      <w:r w:rsidR="00877215" w:rsidRPr="002F0CCC">
        <w:rPr>
          <w:bCs/>
          <w:sz w:val="18"/>
          <w:szCs w:val="18"/>
        </w:rPr>
        <w:t xml:space="preserve">tabellarischer </w:t>
      </w:r>
      <w:r w:rsidR="002F0CCC" w:rsidRPr="002F0CCC">
        <w:rPr>
          <w:bCs/>
          <w:sz w:val="18"/>
          <w:szCs w:val="18"/>
        </w:rPr>
        <w:t>Form nachfolgende Angaben aufzuführen</w:t>
      </w:r>
      <w:r w:rsidR="00877215" w:rsidRPr="002F0CCC">
        <w:rPr>
          <w:sz w:val="18"/>
          <w:szCs w:val="18"/>
        </w:rPr>
        <w:t>:</w:t>
      </w:r>
    </w:p>
    <w:p w14:paraId="17C43ADF" w14:textId="77777777" w:rsidR="00877215" w:rsidRPr="002F0CCC" w:rsidRDefault="00877215" w:rsidP="00877215">
      <w:pPr>
        <w:numPr>
          <w:ilvl w:val="0"/>
          <w:numId w:val="5"/>
        </w:numPr>
        <w:suppressAutoHyphens w:val="0"/>
        <w:spacing w:before="0" w:after="0"/>
        <w:jc w:val="both"/>
        <w:rPr>
          <w:sz w:val="18"/>
          <w:szCs w:val="18"/>
        </w:rPr>
      </w:pPr>
      <w:r w:rsidRPr="002F0CCC">
        <w:rPr>
          <w:sz w:val="18"/>
          <w:szCs w:val="18"/>
        </w:rPr>
        <w:lastRenderedPageBreak/>
        <w:t>das Datum/Zeitraum der Leistungserbringung</w:t>
      </w:r>
    </w:p>
    <w:p w14:paraId="5E133608" w14:textId="77777777" w:rsidR="00877215" w:rsidRPr="002F0CCC" w:rsidRDefault="00877215" w:rsidP="00877215">
      <w:pPr>
        <w:numPr>
          <w:ilvl w:val="0"/>
          <w:numId w:val="5"/>
        </w:numPr>
        <w:suppressAutoHyphens w:val="0"/>
        <w:spacing w:before="0" w:after="0"/>
        <w:jc w:val="both"/>
        <w:rPr>
          <w:sz w:val="18"/>
          <w:szCs w:val="18"/>
        </w:rPr>
      </w:pPr>
      <w:r w:rsidRPr="002F0CCC">
        <w:rPr>
          <w:sz w:val="18"/>
          <w:szCs w:val="18"/>
        </w:rPr>
        <w:t>die Art der erbrachten Leistung</w:t>
      </w:r>
    </w:p>
    <w:p w14:paraId="220CB384" w14:textId="7A4CCB32" w:rsidR="00877215" w:rsidRPr="002F0CCC" w:rsidRDefault="00877215" w:rsidP="00877215">
      <w:pPr>
        <w:numPr>
          <w:ilvl w:val="0"/>
          <w:numId w:val="5"/>
        </w:numPr>
        <w:suppressAutoHyphens w:val="0"/>
        <w:spacing w:before="0" w:after="0"/>
        <w:jc w:val="both"/>
        <w:rPr>
          <w:sz w:val="18"/>
          <w:szCs w:val="18"/>
        </w:rPr>
      </w:pPr>
      <w:r w:rsidRPr="002F0CCC">
        <w:rPr>
          <w:sz w:val="18"/>
          <w:szCs w:val="18"/>
        </w:rPr>
        <w:t xml:space="preserve">die Dauer der Leistung in </w:t>
      </w:r>
      <w:r w:rsidR="005B4264">
        <w:rPr>
          <w:sz w:val="18"/>
          <w:szCs w:val="18"/>
        </w:rPr>
        <w:t>Tagen</w:t>
      </w:r>
    </w:p>
    <w:p w14:paraId="6ED47186" w14:textId="77777777" w:rsidR="00D65783" w:rsidRDefault="00A0745C">
      <w:pPr>
        <w:tabs>
          <w:tab w:val="left" w:pos="431"/>
        </w:tabs>
        <w:ind w:left="431" w:hanging="431"/>
        <w:rPr>
          <w:sz w:val="18"/>
          <w:szCs w:val="18"/>
        </w:rPr>
      </w:pPr>
      <w:sdt>
        <w:sdtPr>
          <w:id w:val="-1011987857"/>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Der Zahlungsplan ergibt sich aus Anlage Nr._____.</w:t>
      </w:r>
    </w:p>
    <w:p w14:paraId="67141870" w14:textId="6EECF972" w:rsidR="00D65783" w:rsidRDefault="00B13AB8" w:rsidP="0058539D">
      <w:pPr>
        <w:numPr>
          <w:ilvl w:val="0"/>
          <w:numId w:val="5"/>
        </w:numPr>
        <w:suppressAutoHyphens w:val="0"/>
        <w:spacing w:before="0" w:after="0"/>
        <w:jc w:val="both"/>
        <w:rPr>
          <w:sz w:val="18"/>
          <w:szCs w:val="18"/>
        </w:rPr>
      </w:pPr>
      <w:r w:rsidRPr="0058539D">
        <w:rPr>
          <w:sz w:val="18"/>
          <w:szCs w:val="18"/>
        </w:rPr>
        <w:t>9.1</w:t>
      </w:r>
      <w:r w:rsidR="0058539D" w:rsidRPr="0058539D">
        <w:rPr>
          <w:sz w:val="18"/>
          <w:szCs w:val="18"/>
        </w:rPr>
        <w:t>.Rechnungsstellung</w:t>
      </w:r>
    </w:p>
    <w:p w14:paraId="587216F7" w14:textId="77777777" w:rsidR="008B6FF2" w:rsidRPr="008B6FF2" w:rsidRDefault="008B6FF2" w:rsidP="008B6FF2">
      <w:pPr>
        <w:ind w:left="360"/>
        <w:rPr>
          <w:sz w:val="18"/>
          <w:szCs w:val="18"/>
        </w:rPr>
      </w:pPr>
      <w:r w:rsidRPr="008B6FF2">
        <w:rPr>
          <w:sz w:val="18"/>
          <w:szCs w:val="18"/>
        </w:rPr>
        <w:t>Für Leistungen, die in anderer Art erbracht werden, sind zu jeder Rechnung die entsprechenden Nachweise (z.B.: Aufmaßberechnungen und -zeichnungen, Lieferscheine, die Fremdrechnungen sowie weitere Belege, die die Auftraggeberin zur Prüfung und Feststellung benötigt), beizufügen und an die Stiftung (</w:t>
      </w:r>
      <w:hyperlink r:id="rId13" w:history="1">
        <w:r w:rsidRPr="008B6FF2">
          <w:rPr>
            <w:sz w:val="18"/>
            <w:szCs w:val="18"/>
          </w:rPr>
          <w:t>rechnungen@stiftung-kinder-forschen.de</w:t>
        </w:r>
      </w:hyperlink>
      <w:r w:rsidRPr="008B6FF2">
        <w:rPr>
          <w:sz w:val="18"/>
          <w:szCs w:val="18"/>
        </w:rPr>
        <w:t>) zu senden.</w:t>
      </w:r>
    </w:p>
    <w:p w14:paraId="7AA84D25" w14:textId="77777777" w:rsidR="008B6FF2" w:rsidRPr="008B6FF2" w:rsidRDefault="008B6FF2" w:rsidP="008B6FF2">
      <w:pPr>
        <w:ind w:left="360"/>
        <w:rPr>
          <w:sz w:val="18"/>
          <w:szCs w:val="18"/>
        </w:rPr>
      </w:pPr>
      <w:r w:rsidRPr="008B6FF2">
        <w:rPr>
          <w:sz w:val="18"/>
          <w:szCs w:val="18"/>
        </w:rPr>
        <w:t xml:space="preserve">Bitte beachten Sie, dass auf der Rechnung das Aktenzeichen OVZ0012026 sowie der Name des Auftraggebers des entsprechenden Fachbereichs der Stiftung angegeben werden müssen. </w:t>
      </w:r>
    </w:p>
    <w:p w14:paraId="32FA65B1" w14:textId="77777777" w:rsidR="008B6FF2" w:rsidRPr="008B6FF2" w:rsidRDefault="008B6FF2" w:rsidP="008266A7">
      <w:pPr>
        <w:ind w:left="360"/>
        <w:rPr>
          <w:sz w:val="18"/>
          <w:szCs w:val="18"/>
        </w:rPr>
      </w:pPr>
      <w:r w:rsidRPr="008B6FF2">
        <w:rPr>
          <w:sz w:val="18"/>
          <w:szCs w:val="18"/>
        </w:rPr>
        <w:t xml:space="preserve">Ab dem 01.01.2025 besteht die Pflicht zur Verwendung von elektronischen Rechnungen im inländischen B2B-Bereich. Wir können die Rechnungen sowohl im Rechnungsformatstandard </w:t>
      </w:r>
      <w:proofErr w:type="gramStart"/>
      <w:r w:rsidRPr="008B6FF2">
        <w:rPr>
          <w:sz w:val="18"/>
          <w:szCs w:val="18"/>
        </w:rPr>
        <w:t>ZuGferd,</w:t>
      </w:r>
      <w:proofErr w:type="gramEnd"/>
      <w:r w:rsidRPr="008B6FF2">
        <w:rPr>
          <w:sz w:val="18"/>
          <w:szCs w:val="18"/>
        </w:rPr>
        <w:t xml:space="preserve"> als auch als X-Rechnung erhalten. Wir möchten Sie bitten, Ihre Rechnungen über eines der vorstehenden Formate zu übermitteln.</w:t>
      </w:r>
    </w:p>
    <w:p w14:paraId="4C7ADADC" w14:textId="77777777" w:rsidR="0058539D" w:rsidRPr="0058539D" w:rsidRDefault="0058539D" w:rsidP="0058539D">
      <w:pPr>
        <w:suppressAutoHyphens w:val="0"/>
        <w:spacing w:before="0" w:after="0"/>
        <w:ind w:left="720"/>
        <w:jc w:val="both"/>
        <w:rPr>
          <w:sz w:val="18"/>
          <w:szCs w:val="18"/>
        </w:rPr>
      </w:pPr>
    </w:p>
    <w:p w14:paraId="08FA7D26" w14:textId="77777777" w:rsidR="00D65783" w:rsidRDefault="004D46B5">
      <w:pPr>
        <w:pStyle w:val="berschrift2"/>
        <w:keepNext/>
        <w:numPr>
          <w:ilvl w:val="1"/>
          <w:numId w:val="1"/>
        </w:numPr>
        <w:rPr>
          <w:sz w:val="18"/>
          <w:szCs w:val="18"/>
        </w:rPr>
      </w:pPr>
      <w:bookmarkStart w:id="35" w:name="_Toc234391662"/>
      <w:r>
        <w:rPr>
          <w:sz w:val="18"/>
          <w:szCs w:val="18"/>
        </w:rPr>
        <w:t>Kommunikation</w:t>
      </w:r>
      <w:bookmarkEnd w:id="35"/>
    </w:p>
    <w:p w14:paraId="0C9FC2F8" w14:textId="77777777" w:rsidR="00D65783" w:rsidRDefault="004D46B5">
      <w:pPr>
        <w:pStyle w:val="berschrift3"/>
        <w:keepNext/>
        <w:numPr>
          <w:ilvl w:val="2"/>
          <w:numId w:val="1"/>
        </w:numPr>
        <w:rPr>
          <w:sz w:val="18"/>
          <w:szCs w:val="18"/>
        </w:rPr>
      </w:pPr>
      <w:bookmarkStart w:id="36" w:name="_Toc234391663"/>
      <w:r>
        <w:rPr>
          <w:sz w:val="18"/>
          <w:szCs w:val="18"/>
        </w:rPr>
        <w:t>Ansprechpartner</w:t>
      </w:r>
      <w:bookmarkEnd w:id="36"/>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076"/>
        <w:gridCol w:w="3078"/>
        <w:gridCol w:w="3078"/>
      </w:tblGrid>
      <w:tr w:rsidR="00D65783" w14:paraId="7EEBA6D5"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6807655B" w14:textId="77777777" w:rsidR="00D65783" w:rsidRDefault="004D46B5">
            <w:pPr>
              <w:jc w:val="center"/>
            </w:pPr>
            <w:r>
              <w:rPr>
                <w:sz w:val="16"/>
                <w:szCs w:val="16"/>
              </w:rPr>
              <w:t xml:space="preserve"> Art des Kontakts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7EC835E9" w14:textId="77777777" w:rsidR="00D65783" w:rsidRDefault="004D46B5">
            <w:pPr>
              <w:jc w:val="center"/>
            </w:pPr>
            <w:r>
              <w:rPr>
                <w:sz w:val="16"/>
                <w:szCs w:val="16"/>
              </w:rPr>
              <w:t>Ansprechpartner des Auftragnehmers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61C93463" w14:textId="77777777" w:rsidR="00D65783" w:rsidRDefault="004D46B5">
            <w:pPr>
              <w:jc w:val="center"/>
            </w:pPr>
            <w:r>
              <w:rPr>
                <w:sz w:val="16"/>
                <w:szCs w:val="16"/>
              </w:rPr>
              <w:t>Ansprechpartner des Auftraggebers</w:t>
            </w:r>
          </w:p>
        </w:tc>
      </w:tr>
      <w:tr w:rsidR="00D65783" w14:paraId="4B758B9A" w14:textId="77777777">
        <w:tc>
          <w:tcPr>
            <w:tcW w:w="3080" w:type="dxa"/>
            <w:tcBorders>
              <w:top w:val="single" w:sz="4" w:space="0" w:color="000000"/>
              <w:left w:val="single" w:sz="4" w:space="0" w:color="000000"/>
              <w:bottom w:val="single" w:sz="4" w:space="0" w:color="000000"/>
              <w:right w:val="single" w:sz="4" w:space="0" w:color="000000"/>
            </w:tcBorders>
          </w:tcPr>
          <w:p w14:paraId="316C36A9" w14:textId="77777777" w:rsidR="00D65783" w:rsidRDefault="004D46B5">
            <w:pPr>
              <w:rPr>
                <w:sz w:val="18"/>
                <w:szCs w:val="18"/>
              </w:rPr>
            </w:pPr>
            <w:r>
              <w:rPr>
                <w:sz w:val="18"/>
                <w:szCs w:val="18"/>
              </w:rPr>
              <w:t>Name:</w:t>
            </w:r>
          </w:p>
        </w:tc>
        <w:tc>
          <w:tcPr>
            <w:tcW w:w="3081" w:type="dxa"/>
            <w:tcBorders>
              <w:top w:val="single" w:sz="4" w:space="0" w:color="000000"/>
              <w:left w:val="single" w:sz="4" w:space="0" w:color="000000"/>
              <w:bottom w:val="single" w:sz="4" w:space="0" w:color="000000"/>
              <w:right w:val="single" w:sz="4" w:space="0" w:color="000000"/>
            </w:tcBorders>
          </w:tcPr>
          <w:p w14:paraId="1F79BFD9" w14:textId="77777777" w:rsidR="00D65783" w:rsidRDefault="00D65783">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525166AB" w14:textId="77777777" w:rsidR="00FE78AD" w:rsidRDefault="000F36E7">
            <w:r>
              <w:rPr>
                <w:sz w:val="18"/>
              </w:rPr>
              <w:t>Manja Wolff</w:t>
            </w:r>
          </w:p>
        </w:tc>
      </w:tr>
      <w:tr w:rsidR="00D65783" w14:paraId="05B56981" w14:textId="77777777">
        <w:tc>
          <w:tcPr>
            <w:tcW w:w="3080" w:type="dxa"/>
            <w:tcBorders>
              <w:top w:val="single" w:sz="4" w:space="0" w:color="000000"/>
              <w:left w:val="single" w:sz="4" w:space="0" w:color="000000"/>
              <w:bottom w:val="single" w:sz="4" w:space="0" w:color="000000"/>
              <w:right w:val="single" w:sz="4" w:space="0" w:color="000000"/>
            </w:tcBorders>
          </w:tcPr>
          <w:p w14:paraId="777974F3" w14:textId="77777777" w:rsidR="00D65783" w:rsidRDefault="004D46B5">
            <w:pPr>
              <w:rPr>
                <w:sz w:val="18"/>
                <w:szCs w:val="18"/>
              </w:rPr>
            </w:pPr>
            <w:r>
              <w:rPr>
                <w:sz w:val="18"/>
                <w:szCs w:val="18"/>
              </w:rPr>
              <w:t>Position:</w:t>
            </w:r>
          </w:p>
        </w:tc>
        <w:tc>
          <w:tcPr>
            <w:tcW w:w="3081" w:type="dxa"/>
            <w:tcBorders>
              <w:top w:val="single" w:sz="4" w:space="0" w:color="000000"/>
              <w:left w:val="single" w:sz="4" w:space="0" w:color="000000"/>
              <w:bottom w:val="single" w:sz="4" w:space="0" w:color="000000"/>
              <w:right w:val="single" w:sz="4" w:space="0" w:color="000000"/>
            </w:tcBorders>
          </w:tcPr>
          <w:p w14:paraId="09887E99" w14:textId="77777777" w:rsidR="00D65783" w:rsidRDefault="00D65783">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17DC9048" w14:textId="77777777" w:rsidR="00FE78AD" w:rsidRDefault="000F36E7">
            <w:r>
              <w:rPr>
                <w:sz w:val="18"/>
              </w:rPr>
              <w:t>Teamleitung Team Online-Lernen</w:t>
            </w:r>
          </w:p>
        </w:tc>
      </w:tr>
      <w:tr w:rsidR="00D65783" w14:paraId="730B047E" w14:textId="77777777">
        <w:tc>
          <w:tcPr>
            <w:tcW w:w="3080" w:type="dxa"/>
            <w:tcBorders>
              <w:top w:val="single" w:sz="4" w:space="0" w:color="000000"/>
              <w:left w:val="single" w:sz="4" w:space="0" w:color="000000"/>
              <w:bottom w:val="single" w:sz="4" w:space="0" w:color="000000"/>
              <w:right w:val="single" w:sz="4" w:space="0" w:color="000000"/>
            </w:tcBorders>
          </w:tcPr>
          <w:p w14:paraId="1B9D1AE9" w14:textId="77777777" w:rsidR="00D65783" w:rsidRDefault="004D46B5">
            <w:pPr>
              <w:rPr>
                <w:sz w:val="18"/>
                <w:szCs w:val="18"/>
              </w:rPr>
            </w:pPr>
            <w:r>
              <w:rPr>
                <w:sz w:val="18"/>
                <w:szCs w:val="18"/>
              </w:rPr>
              <w:t>Organisationseinheit/Abteilung:</w:t>
            </w:r>
          </w:p>
        </w:tc>
        <w:tc>
          <w:tcPr>
            <w:tcW w:w="3081" w:type="dxa"/>
            <w:tcBorders>
              <w:top w:val="single" w:sz="4" w:space="0" w:color="000000"/>
              <w:left w:val="single" w:sz="4" w:space="0" w:color="000000"/>
              <w:bottom w:val="single" w:sz="4" w:space="0" w:color="000000"/>
              <w:right w:val="single" w:sz="4" w:space="0" w:color="000000"/>
            </w:tcBorders>
          </w:tcPr>
          <w:p w14:paraId="751E1417" w14:textId="77777777" w:rsidR="00D65783" w:rsidRDefault="00D65783">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0397CBB0" w14:textId="1E16704A" w:rsidR="00FE78AD" w:rsidRDefault="000F36E7">
            <w:r>
              <w:rPr>
                <w:sz w:val="18"/>
              </w:rPr>
              <w:t>Stiftung Kinder forschen – Team Online-Lernen</w:t>
            </w:r>
          </w:p>
        </w:tc>
      </w:tr>
      <w:tr w:rsidR="00D65783" w14:paraId="7B703E9B" w14:textId="77777777">
        <w:tc>
          <w:tcPr>
            <w:tcW w:w="3080" w:type="dxa"/>
            <w:tcBorders>
              <w:top w:val="single" w:sz="4" w:space="0" w:color="000000"/>
              <w:left w:val="single" w:sz="4" w:space="0" w:color="000000"/>
              <w:bottom w:val="single" w:sz="4" w:space="0" w:color="000000"/>
              <w:right w:val="single" w:sz="4" w:space="0" w:color="000000"/>
            </w:tcBorders>
          </w:tcPr>
          <w:p w14:paraId="08B83ED4" w14:textId="77777777" w:rsidR="00D65783" w:rsidRDefault="004D46B5">
            <w:pPr>
              <w:rPr>
                <w:sz w:val="18"/>
                <w:szCs w:val="18"/>
              </w:rPr>
            </w:pPr>
            <w:r>
              <w:rPr>
                <w:sz w:val="18"/>
                <w:szCs w:val="18"/>
              </w:rPr>
              <w:t>Telefon:</w:t>
            </w:r>
          </w:p>
        </w:tc>
        <w:tc>
          <w:tcPr>
            <w:tcW w:w="3081" w:type="dxa"/>
            <w:tcBorders>
              <w:top w:val="single" w:sz="4" w:space="0" w:color="000000"/>
              <w:left w:val="single" w:sz="4" w:space="0" w:color="000000"/>
              <w:bottom w:val="single" w:sz="4" w:space="0" w:color="000000"/>
              <w:right w:val="single" w:sz="4" w:space="0" w:color="000000"/>
            </w:tcBorders>
          </w:tcPr>
          <w:p w14:paraId="1F4EF19B" w14:textId="77777777" w:rsidR="00D65783" w:rsidRDefault="00D65783">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32978FB1" w14:textId="282F80A5" w:rsidR="00D65783" w:rsidRDefault="004158BC">
            <w:pPr>
              <w:rPr>
                <w:sz w:val="18"/>
                <w:szCs w:val="18"/>
              </w:rPr>
            </w:pPr>
            <w:r>
              <w:rPr>
                <w:sz w:val="18"/>
                <w:szCs w:val="18"/>
              </w:rPr>
              <w:t>030</w:t>
            </w:r>
            <w:r w:rsidR="00362563">
              <w:rPr>
                <w:sz w:val="18"/>
                <w:szCs w:val="18"/>
              </w:rPr>
              <w:t>-</w:t>
            </w:r>
            <w:r w:rsidR="00B05E47">
              <w:rPr>
                <w:sz w:val="18"/>
                <w:szCs w:val="18"/>
              </w:rPr>
              <w:t>23 59 40</w:t>
            </w:r>
            <w:r w:rsidR="00A0309F">
              <w:rPr>
                <w:sz w:val="18"/>
                <w:szCs w:val="18"/>
              </w:rPr>
              <w:t xml:space="preserve"> </w:t>
            </w:r>
            <w:r w:rsidR="00362563">
              <w:rPr>
                <w:sz w:val="18"/>
                <w:szCs w:val="18"/>
              </w:rPr>
              <w:t>285</w:t>
            </w:r>
          </w:p>
        </w:tc>
      </w:tr>
      <w:tr w:rsidR="00D65783" w14:paraId="56D527FC" w14:textId="77777777">
        <w:tc>
          <w:tcPr>
            <w:tcW w:w="3080" w:type="dxa"/>
            <w:tcBorders>
              <w:top w:val="single" w:sz="4" w:space="0" w:color="000000"/>
              <w:left w:val="single" w:sz="4" w:space="0" w:color="000000"/>
              <w:bottom w:val="single" w:sz="4" w:space="0" w:color="000000"/>
              <w:right w:val="single" w:sz="4" w:space="0" w:color="000000"/>
            </w:tcBorders>
          </w:tcPr>
          <w:p w14:paraId="1C1EC130" w14:textId="77777777" w:rsidR="00D65783" w:rsidRDefault="004D46B5">
            <w:pPr>
              <w:rPr>
                <w:sz w:val="18"/>
                <w:szCs w:val="18"/>
              </w:rPr>
            </w:pPr>
            <w:r>
              <w:rPr>
                <w:sz w:val="18"/>
                <w:szCs w:val="18"/>
              </w:rPr>
              <w:t>Fax:</w:t>
            </w:r>
          </w:p>
        </w:tc>
        <w:tc>
          <w:tcPr>
            <w:tcW w:w="3081" w:type="dxa"/>
            <w:tcBorders>
              <w:top w:val="single" w:sz="4" w:space="0" w:color="000000"/>
              <w:left w:val="single" w:sz="4" w:space="0" w:color="000000"/>
              <w:bottom w:val="single" w:sz="4" w:space="0" w:color="000000"/>
              <w:right w:val="single" w:sz="4" w:space="0" w:color="000000"/>
            </w:tcBorders>
          </w:tcPr>
          <w:p w14:paraId="62E61219" w14:textId="77777777" w:rsidR="00D65783" w:rsidRDefault="00D65783">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2F5123BF" w14:textId="77777777" w:rsidR="00D65783" w:rsidRDefault="00D65783">
            <w:pPr>
              <w:rPr>
                <w:sz w:val="18"/>
                <w:szCs w:val="18"/>
              </w:rPr>
            </w:pPr>
          </w:p>
        </w:tc>
      </w:tr>
      <w:tr w:rsidR="00D65783" w14:paraId="05EB7977" w14:textId="77777777">
        <w:tc>
          <w:tcPr>
            <w:tcW w:w="3080" w:type="dxa"/>
            <w:tcBorders>
              <w:top w:val="single" w:sz="4" w:space="0" w:color="000000"/>
              <w:left w:val="single" w:sz="4" w:space="0" w:color="000000"/>
              <w:bottom w:val="single" w:sz="4" w:space="0" w:color="000000"/>
              <w:right w:val="single" w:sz="4" w:space="0" w:color="000000"/>
            </w:tcBorders>
          </w:tcPr>
          <w:p w14:paraId="4A6BC0F8" w14:textId="77777777" w:rsidR="00D65783" w:rsidRDefault="004D46B5">
            <w:pPr>
              <w:rPr>
                <w:sz w:val="18"/>
                <w:szCs w:val="18"/>
              </w:rPr>
            </w:pPr>
            <w:r>
              <w:rPr>
                <w:sz w:val="18"/>
                <w:szCs w:val="18"/>
              </w:rPr>
              <w:t>E-Mail:</w:t>
            </w:r>
          </w:p>
        </w:tc>
        <w:tc>
          <w:tcPr>
            <w:tcW w:w="3081" w:type="dxa"/>
            <w:tcBorders>
              <w:top w:val="single" w:sz="4" w:space="0" w:color="000000"/>
              <w:left w:val="single" w:sz="4" w:space="0" w:color="000000"/>
              <w:bottom w:val="single" w:sz="4" w:space="0" w:color="000000"/>
              <w:right w:val="single" w:sz="4" w:space="0" w:color="000000"/>
            </w:tcBorders>
          </w:tcPr>
          <w:p w14:paraId="22D6BC71" w14:textId="77777777" w:rsidR="00D65783" w:rsidRDefault="00D65783">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2308066E" w14:textId="21EEF2A9" w:rsidR="00D65783" w:rsidRDefault="004158BC">
            <w:pPr>
              <w:rPr>
                <w:sz w:val="18"/>
                <w:szCs w:val="18"/>
              </w:rPr>
            </w:pPr>
            <w:r>
              <w:rPr>
                <w:sz w:val="18"/>
                <w:szCs w:val="18"/>
              </w:rPr>
              <w:t>Manja.wolff@stiftung-kinder-forschen.de</w:t>
            </w:r>
          </w:p>
        </w:tc>
      </w:tr>
      <w:tr w:rsidR="00D65783" w14:paraId="3D0E4B24" w14:textId="77777777">
        <w:tc>
          <w:tcPr>
            <w:tcW w:w="3080" w:type="dxa"/>
            <w:tcBorders>
              <w:top w:val="single" w:sz="4" w:space="0" w:color="000000"/>
              <w:left w:val="single" w:sz="4" w:space="0" w:color="000000"/>
              <w:bottom w:val="single" w:sz="4" w:space="0" w:color="000000"/>
              <w:right w:val="single" w:sz="4" w:space="0" w:color="000000"/>
            </w:tcBorders>
          </w:tcPr>
          <w:p w14:paraId="359F72FE" w14:textId="77777777" w:rsidR="00D65783" w:rsidRDefault="004D46B5">
            <w:pPr>
              <w:rPr>
                <w:sz w:val="18"/>
                <w:szCs w:val="18"/>
              </w:rPr>
            </w:pPr>
            <w:r>
              <w:rPr>
                <w:sz w:val="18"/>
                <w:szCs w:val="18"/>
              </w:rPr>
              <w:t>Postanschrift:</w:t>
            </w:r>
          </w:p>
        </w:tc>
        <w:tc>
          <w:tcPr>
            <w:tcW w:w="3081" w:type="dxa"/>
            <w:tcBorders>
              <w:top w:val="single" w:sz="4" w:space="0" w:color="000000"/>
              <w:left w:val="single" w:sz="4" w:space="0" w:color="000000"/>
              <w:bottom w:val="single" w:sz="4" w:space="0" w:color="000000"/>
              <w:right w:val="single" w:sz="4" w:space="0" w:color="000000"/>
            </w:tcBorders>
          </w:tcPr>
          <w:p w14:paraId="410B4CEB" w14:textId="77777777" w:rsidR="00D65783" w:rsidRDefault="00D65783">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6992BA9F" w14:textId="6462432C" w:rsidR="00D65783" w:rsidRDefault="004158BC">
            <w:pPr>
              <w:rPr>
                <w:sz w:val="18"/>
                <w:szCs w:val="18"/>
              </w:rPr>
            </w:pPr>
            <w:r>
              <w:rPr>
                <w:sz w:val="18"/>
                <w:szCs w:val="18"/>
              </w:rPr>
              <w:t>Rungestr. 18, 10179 Berlin</w:t>
            </w:r>
          </w:p>
        </w:tc>
      </w:tr>
    </w:tbl>
    <w:p w14:paraId="686574B3" w14:textId="77777777" w:rsidR="00D65783" w:rsidRDefault="004D46B5">
      <w:pPr>
        <w:pStyle w:val="berschrift3"/>
        <w:keepNext/>
        <w:numPr>
          <w:ilvl w:val="2"/>
          <w:numId w:val="1"/>
        </w:numPr>
        <w:rPr>
          <w:sz w:val="18"/>
          <w:szCs w:val="18"/>
        </w:rPr>
      </w:pPr>
      <w:bookmarkStart w:id="37" w:name="_Toc234391664"/>
      <w:r>
        <w:rPr>
          <w:sz w:val="18"/>
          <w:szCs w:val="18"/>
        </w:rPr>
        <w:t>Störungs- bzw. Mängelmeldung</w:t>
      </w:r>
      <w:bookmarkEnd w:id="37"/>
    </w:p>
    <w:p w14:paraId="173AE1F4" w14:textId="77777777" w:rsidR="00D65783" w:rsidRDefault="004D46B5">
      <w:pPr>
        <w:pStyle w:val="berschrift4"/>
        <w:keepNext/>
        <w:numPr>
          <w:ilvl w:val="3"/>
          <w:numId w:val="1"/>
        </w:numPr>
        <w:rPr>
          <w:sz w:val="18"/>
          <w:szCs w:val="18"/>
        </w:rPr>
      </w:pPr>
      <w:r>
        <w:rPr>
          <w:sz w:val="18"/>
          <w:szCs w:val="18"/>
        </w:rPr>
        <w:t>Form der Störungs- bzw. Mängelmeldung</w:t>
      </w:r>
    </w:p>
    <w:p w14:paraId="48FB08D5" w14:textId="77777777" w:rsidR="00D65783" w:rsidRDefault="00A0745C">
      <w:pPr>
        <w:tabs>
          <w:tab w:val="left" w:pos="431"/>
        </w:tabs>
        <w:ind w:left="431" w:hanging="431"/>
        <w:rPr>
          <w:sz w:val="18"/>
          <w:szCs w:val="18"/>
        </w:rPr>
      </w:pPr>
      <w:sdt>
        <w:sdtPr>
          <w:id w:val="-758913059"/>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Störungs- bzw. Mängelmeldung erfolgt abweichend von Ziffer 10.3 EVB-IT Erstellungs-AGB in der Regel gemäß Anlage Nr._____.</w:t>
      </w:r>
    </w:p>
    <w:p w14:paraId="618EC03F" w14:textId="77777777" w:rsidR="00D65783" w:rsidRDefault="004D46B5">
      <w:pPr>
        <w:pStyle w:val="berschrift4"/>
        <w:keepNext/>
        <w:numPr>
          <w:ilvl w:val="3"/>
          <w:numId w:val="1"/>
        </w:numPr>
        <w:rPr>
          <w:sz w:val="18"/>
          <w:szCs w:val="18"/>
        </w:rPr>
      </w:pPr>
      <w:r>
        <w:rPr>
          <w:sz w:val="18"/>
          <w:szCs w:val="18"/>
        </w:rPr>
        <w:t>Adresse für Störungs- bzw. Mängelmeldung</w:t>
      </w:r>
    </w:p>
    <w:p w14:paraId="3C722E2B" w14:textId="77777777" w:rsidR="00D65783" w:rsidRDefault="004D46B5">
      <w:pPr>
        <w:rPr>
          <w:sz w:val="18"/>
          <w:szCs w:val="18"/>
        </w:rPr>
      </w:pPr>
      <w:r>
        <w:rPr>
          <w:sz w:val="18"/>
          <w:szCs w:val="18"/>
        </w:rPr>
        <w:t>Die Störungs- bzw. Mängelmeldung erfolgt</w:t>
      </w:r>
    </w:p>
    <w:p w14:paraId="0361F613" w14:textId="77777777" w:rsidR="00D65783" w:rsidRDefault="00A0745C">
      <w:pPr>
        <w:tabs>
          <w:tab w:val="left" w:pos="431"/>
        </w:tabs>
        <w:ind w:left="431" w:hanging="431"/>
        <w:rPr>
          <w:sz w:val="18"/>
          <w:szCs w:val="18"/>
        </w:rPr>
      </w:pPr>
      <w:sdt>
        <w:sdtPr>
          <w:id w:val="1651556064"/>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an folgende Adresse:</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616"/>
        <w:gridCol w:w="4616"/>
      </w:tblGrid>
      <w:tr w:rsidR="00D65783" w14:paraId="3F2DD416" w14:textId="77777777">
        <w:trPr>
          <w:tblHeader/>
        </w:trPr>
        <w:tc>
          <w:tcPr>
            <w:tcW w:w="4620" w:type="dxa"/>
            <w:tcBorders>
              <w:top w:val="single" w:sz="4" w:space="0" w:color="000000"/>
              <w:left w:val="single" w:sz="4" w:space="0" w:color="000000"/>
              <w:bottom w:val="single" w:sz="4" w:space="0" w:color="000000"/>
              <w:right w:val="single" w:sz="4" w:space="0" w:color="000000"/>
            </w:tcBorders>
            <w:shd w:val="solid" w:color="E7E6E6" w:fill="FF0000"/>
          </w:tcPr>
          <w:p w14:paraId="6029F132" w14:textId="77777777" w:rsidR="00D65783" w:rsidRDefault="004D46B5">
            <w:r>
              <w:rPr>
                <w:sz w:val="16"/>
                <w:szCs w:val="16"/>
              </w:rPr>
              <w:t>Art des Kontakts</w:t>
            </w:r>
          </w:p>
        </w:tc>
        <w:tc>
          <w:tcPr>
            <w:tcW w:w="4621" w:type="dxa"/>
            <w:tcBorders>
              <w:top w:val="single" w:sz="4" w:space="0" w:color="000000"/>
              <w:left w:val="single" w:sz="4" w:space="0" w:color="000000"/>
              <w:bottom w:val="single" w:sz="4" w:space="0" w:color="000000"/>
              <w:right w:val="single" w:sz="4" w:space="0" w:color="000000"/>
            </w:tcBorders>
            <w:shd w:val="solid" w:color="E7E6E6" w:fill="FF0000"/>
          </w:tcPr>
          <w:p w14:paraId="4416F124" w14:textId="77777777" w:rsidR="00D65783" w:rsidRDefault="004D46B5">
            <w:r>
              <w:rPr>
                <w:sz w:val="16"/>
                <w:szCs w:val="16"/>
              </w:rPr>
              <w:t>Kontaktdaten</w:t>
            </w:r>
          </w:p>
        </w:tc>
      </w:tr>
      <w:tr w:rsidR="00D65783" w14:paraId="5790F54A" w14:textId="77777777">
        <w:tc>
          <w:tcPr>
            <w:tcW w:w="4620" w:type="dxa"/>
            <w:tcBorders>
              <w:top w:val="single" w:sz="4" w:space="0" w:color="000000"/>
              <w:left w:val="single" w:sz="4" w:space="0" w:color="000000"/>
              <w:bottom w:val="single" w:sz="4" w:space="0" w:color="000000"/>
              <w:right w:val="single" w:sz="4" w:space="0" w:color="000000"/>
            </w:tcBorders>
          </w:tcPr>
          <w:p w14:paraId="5C2E19F2" w14:textId="77777777" w:rsidR="00D65783" w:rsidRDefault="004D46B5">
            <w:pPr>
              <w:rPr>
                <w:sz w:val="18"/>
                <w:szCs w:val="18"/>
              </w:rPr>
            </w:pPr>
            <w:r>
              <w:rPr>
                <w:sz w:val="18"/>
                <w:szCs w:val="18"/>
              </w:rPr>
              <w:t>Name/Firma:</w:t>
            </w:r>
          </w:p>
        </w:tc>
        <w:tc>
          <w:tcPr>
            <w:tcW w:w="4621" w:type="dxa"/>
            <w:tcBorders>
              <w:top w:val="single" w:sz="4" w:space="0" w:color="000000"/>
              <w:left w:val="single" w:sz="4" w:space="0" w:color="000000"/>
              <w:bottom w:val="single" w:sz="4" w:space="0" w:color="000000"/>
              <w:right w:val="single" w:sz="4" w:space="0" w:color="000000"/>
            </w:tcBorders>
          </w:tcPr>
          <w:p w14:paraId="6FA63D77" w14:textId="77777777" w:rsidR="00D65783" w:rsidRDefault="00D65783">
            <w:pPr>
              <w:rPr>
                <w:sz w:val="18"/>
                <w:szCs w:val="18"/>
              </w:rPr>
            </w:pPr>
          </w:p>
        </w:tc>
      </w:tr>
      <w:tr w:rsidR="00D65783" w14:paraId="182E1CED" w14:textId="77777777">
        <w:tc>
          <w:tcPr>
            <w:tcW w:w="4620" w:type="dxa"/>
            <w:tcBorders>
              <w:top w:val="single" w:sz="4" w:space="0" w:color="000000"/>
              <w:left w:val="single" w:sz="4" w:space="0" w:color="000000"/>
              <w:bottom w:val="single" w:sz="4" w:space="0" w:color="000000"/>
              <w:right w:val="single" w:sz="4" w:space="0" w:color="000000"/>
            </w:tcBorders>
          </w:tcPr>
          <w:p w14:paraId="6F1F09D9" w14:textId="77777777" w:rsidR="00D65783" w:rsidRDefault="004D46B5">
            <w:pPr>
              <w:rPr>
                <w:sz w:val="18"/>
                <w:szCs w:val="18"/>
              </w:rPr>
            </w:pPr>
            <w:r>
              <w:rPr>
                <w:sz w:val="18"/>
                <w:szCs w:val="18"/>
              </w:rPr>
              <w:t>Organisationseinheit/Abteilung:</w:t>
            </w:r>
          </w:p>
        </w:tc>
        <w:tc>
          <w:tcPr>
            <w:tcW w:w="4621" w:type="dxa"/>
            <w:tcBorders>
              <w:top w:val="single" w:sz="4" w:space="0" w:color="000000"/>
              <w:left w:val="single" w:sz="4" w:space="0" w:color="000000"/>
              <w:bottom w:val="single" w:sz="4" w:space="0" w:color="000000"/>
              <w:right w:val="single" w:sz="4" w:space="0" w:color="000000"/>
            </w:tcBorders>
          </w:tcPr>
          <w:p w14:paraId="14C9AE3D" w14:textId="77777777" w:rsidR="00D65783" w:rsidRDefault="00D65783">
            <w:pPr>
              <w:rPr>
                <w:sz w:val="18"/>
                <w:szCs w:val="18"/>
              </w:rPr>
            </w:pPr>
          </w:p>
        </w:tc>
      </w:tr>
      <w:tr w:rsidR="00D65783" w14:paraId="4BE3C126" w14:textId="77777777">
        <w:tc>
          <w:tcPr>
            <w:tcW w:w="4620" w:type="dxa"/>
            <w:tcBorders>
              <w:top w:val="single" w:sz="4" w:space="0" w:color="000000"/>
              <w:left w:val="single" w:sz="4" w:space="0" w:color="000000"/>
              <w:bottom w:val="single" w:sz="4" w:space="0" w:color="000000"/>
              <w:right w:val="single" w:sz="4" w:space="0" w:color="000000"/>
            </w:tcBorders>
          </w:tcPr>
          <w:p w14:paraId="3C185D81" w14:textId="77777777" w:rsidR="00D65783" w:rsidRDefault="00A0745C">
            <w:pPr>
              <w:tabs>
                <w:tab w:val="left" w:pos="431"/>
              </w:tabs>
              <w:ind w:left="431" w:hanging="431"/>
              <w:rPr>
                <w:sz w:val="18"/>
                <w:szCs w:val="18"/>
              </w:rPr>
            </w:pPr>
            <w:sdt>
              <w:sdtPr>
                <w:id w:val="58067228"/>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Postanschrift:</w:t>
            </w:r>
          </w:p>
        </w:tc>
        <w:tc>
          <w:tcPr>
            <w:tcW w:w="4621" w:type="dxa"/>
            <w:tcBorders>
              <w:top w:val="single" w:sz="4" w:space="0" w:color="000000"/>
              <w:left w:val="single" w:sz="4" w:space="0" w:color="000000"/>
              <w:bottom w:val="single" w:sz="4" w:space="0" w:color="000000"/>
              <w:right w:val="single" w:sz="4" w:space="0" w:color="000000"/>
            </w:tcBorders>
          </w:tcPr>
          <w:p w14:paraId="0DC7FA8E" w14:textId="77777777" w:rsidR="00D65783" w:rsidRDefault="00D65783">
            <w:pPr>
              <w:rPr>
                <w:sz w:val="18"/>
                <w:szCs w:val="18"/>
              </w:rPr>
            </w:pPr>
          </w:p>
        </w:tc>
      </w:tr>
      <w:tr w:rsidR="00D65783" w14:paraId="019EECD4" w14:textId="77777777">
        <w:tc>
          <w:tcPr>
            <w:tcW w:w="4620" w:type="dxa"/>
            <w:tcBorders>
              <w:top w:val="single" w:sz="4" w:space="0" w:color="000000"/>
              <w:left w:val="single" w:sz="4" w:space="0" w:color="000000"/>
              <w:bottom w:val="single" w:sz="4" w:space="0" w:color="000000"/>
              <w:right w:val="single" w:sz="4" w:space="0" w:color="000000"/>
            </w:tcBorders>
          </w:tcPr>
          <w:p w14:paraId="7B75A50B" w14:textId="77777777" w:rsidR="00D65783" w:rsidRDefault="00A0745C">
            <w:pPr>
              <w:tabs>
                <w:tab w:val="left" w:pos="431"/>
              </w:tabs>
              <w:ind w:left="431" w:hanging="431"/>
              <w:rPr>
                <w:sz w:val="18"/>
                <w:szCs w:val="18"/>
              </w:rPr>
            </w:pPr>
            <w:sdt>
              <w:sdtPr>
                <w:id w:val="-983002557"/>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Telefon</w:t>
            </w:r>
          </w:p>
        </w:tc>
        <w:tc>
          <w:tcPr>
            <w:tcW w:w="4621" w:type="dxa"/>
            <w:tcBorders>
              <w:top w:val="single" w:sz="4" w:space="0" w:color="000000"/>
              <w:left w:val="single" w:sz="4" w:space="0" w:color="000000"/>
              <w:bottom w:val="single" w:sz="4" w:space="0" w:color="000000"/>
              <w:right w:val="single" w:sz="4" w:space="0" w:color="000000"/>
            </w:tcBorders>
          </w:tcPr>
          <w:p w14:paraId="6B4999D2" w14:textId="77777777" w:rsidR="00D65783" w:rsidRDefault="00D65783">
            <w:pPr>
              <w:rPr>
                <w:sz w:val="18"/>
                <w:szCs w:val="18"/>
              </w:rPr>
            </w:pPr>
          </w:p>
        </w:tc>
      </w:tr>
      <w:tr w:rsidR="00D65783" w14:paraId="77FACC02" w14:textId="77777777">
        <w:tc>
          <w:tcPr>
            <w:tcW w:w="4620" w:type="dxa"/>
            <w:tcBorders>
              <w:top w:val="single" w:sz="4" w:space="0" w:color="000000"/>
              <w:left w:val="single" w:sz="4" w:space="0" w:color="000000"/>
              <w:bottom w:val="single" w:sz="4" w:space="0" w:color="000000"/>
              <w:right w:val="single" w:sz="4" w:space="0" w:color="000000"/>
            </w:tcBorders>
          </w:tcPr>
          <w:p w14:paraId="48F024E8" w14:textId="77777777" w:rsidR="00D65783" w:rsidRDefault="00A0745C">
            <w:pPr>
              <w:tabs>
                <w:tab w:val="left" w:pos="431"/>
              </w:tabs>
              <w:ind w:left="431" w:hanging="431"/>
              <w:rPr>
                <w:sz w:val="18"/>
                <w:szCs w:val="18"/>
              </w:rPr>
            </w:pPr>
            <w:sdt>
              <w:sdtPr>
                <w:id w:val="-2045513549"/>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Fax:</w:t>
            </w:r>
          </w:p>
        </w:tc>
        <w:tc>
          <w:tcPr>
            <w:tcW w:w="4621" w:type="dxa"/>
            <w:tcBorders>
              <w:top w:val="single" w:sz="4" w:space="0" w:color="000000"/>
              <w:left w:val="single" w:sz="4" w:space="0" w:color="000000"/>
              <w:bottom w:val="single" w:sz="4" w:space="0" w:color="000000"/>
              <w:right w:val="single" w:sz="4" w:space="0" w:color="000000"/>
            </w:tcBorders>
          </w:tcPr>
          <w:p w14:paraId="3FC4B259" w14:textId="77777777" w:rsidR="00D65783" w:rsidRDefault="00D65783">
            <w:pPr>
              <w:rPr>
                <w:sz w:val="18"/>
                <w:szCs w:val="18"/>
              </w:rPr>
            </w:pPr>
          </w:p>
        </w:tc>
      </w:tr>
      <w:tr w:rsidR="00D65783" w14:paraId="1B758816" w14:textId="77777777">
        <w:tc>
          <w:tcPr>
            <w:tcW w:w="4620" w:type="dxa"/>
            <w:tcBorders>
              <w:top w:val="single" w:sz="4" w:space="0" w:color="000000"/>
              <w:left w:val="single" w:sz="4" w:space="0" w:color="000000"/>
              <w:bottom w:val="single" w:sz="4" w:space="0" w:color="000000"/>
              <w:right w:val="single" w:sz="4" w:space="0" w:color="000000"/>
            </w:tcBorders>
          </w:tcPr>
          <w:p w14:paraId="6B715419" w14:textId="77777777" w:rsidR="00D65783" w:rsidRDefault="00A0745C">
            <w:pPr>
              <w:tabs>
                <w:tab w:val="left" w:pos="431"/>
              </w:tabs>
              <w:ind w:left="431" w:hanging="431"/>
              <w:rPr>
                <w:sz w:val="18"/>
                <w:szCs w:val="18"/>
              </w:rPr>
            </w:pPr>
            <w:sdt>
              <w:sdtPr>
                <w:id w:val="1830710592"/>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E-Mail:</w:t>
            </w:r>
          </w:p>
        </w:tc>
        <w:tc>
          <w:tcPr>
            <w:tcW w:w="4621" w:type="dxa"/>
            <w:tcBorders>
              <w:top w:val="single" w:sz="4" w:space="0" w:color="000000"/>
              <w:left w:val="single" w:sz="4" w:space="0" w:color="000000"/>
              <w:bottom w:val="single" w:sz="4" w:space="0" w:color="000000"/>
              <w:right w:val="single" w:sz="4" w:space="0" w:color="000000"/>
            </w:tcBorders>
          </w:tcPr>
          <w:p w14:paraId="75B42828" w14:textId="77777777" w:rsidR="00D65783" w:rsidRDefault="00D65783">
            <w:pPr>
              <w:rPr>
                <w:sz w:val="18"/>
                <w:szCs w:val="18"/>
              </w:rPr>
            </w:pPr>
          </w:p>
        </w:tc>
      </w:tr>
      <w:tr w:rsidR="00D65783" w14:paraId="3753CAD0" w14:textId="77777777">
        <w:tc>
          <w:tcPr>
            <w:tcW w:w="4620" w:type="dxa"/>
            <w:tcBorders>
              <w:top w:val="single" w:sz="4" w:space="0" w:color="000000"/>
              <w:left w:val="single" w:sz="4" w:space="0" w:color="000000"/>
              <w:bottom w:val="single" w:sz="4" w:space="0" w:color="000000"/>
              <w:right w:val="single" w:sz="4" w:space="0" w:color="000000"/>
            </w:tcBorders>
          </w:tcPr>
          <w:p w14:paraId="06F269B8" w14:textId="77777777" w:rsidR="00D65783" w:rsidRDefault="00A0745C">
            <w:pPr>
              <w:tabs>
                <w:tab w:val="left" w:pos="431"/>
              </w:tabs>
              <w:ind w:left="431" w:hanging="431"/>
              <w:rPr>
                <w:sz w:val="18"/>
                <w:szCs w:val="18"/>
              </w:rPr>
            </w:pPr>
            <w:sdt>
              <w:sdtPr>
                <w:id w:val="2070231626"/>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Web-Adresse:</w:t>
            </w:r>
          </w:p>
        </w:tc>
        <w:tc>
          <w:tcPr>
            <w:tcW w:w="4621" w:type="dxa"/>
            <w:tcBorders>
              <w:top w:val="single" w:sz="4" w:space="0" w:color="000000"/>
              <w:left w:val="single" w:sz="4" w:space="0" w:color="000000"/>
              <w:bottom w:val="single" w:sz="4" w:space="0" w:color="000000"/>
              <w:right w:val="single" w:sz="4" w:space="0" w:color="000000"/>
            </w:tcBorders>
          </w:tcPr>
          <w:p w14:paraId="1CCE7463" w14:textId="77777777" w:rsidR="00D65783" w:rsidRDefault="00D65783">
            <w:pPr>
              <w:rPr>
                <w:sz w:val="18"/>
                <w:szCs w:val="18"/>
              </w:rPr>
            </w:pPr>
          </w:p>
        </w:tc>
      </w:tr>
    </w:tbl>
    <w:p w14:paraId="24986707" w14:textId="77777777" w:rsidR="00D65783" w:rsidRDefault="00D65783">
      <w:pPr>
        <w:rPr>
          <w:sz w:val="18"/>
          <w:szCs w:val="18"/>
        </w:rPr>
      </w:pPr>
    </w:p>
    <w:p w14:paraId="05B54CBE" w14:textId="77777777" w:rsidR="00D65783" w:rsidRDefault="00A0745C">
      <w:pPr>
        <w:tabs>
          <w:tab w:val="left" w:pos="431"/>
        </w:tabs>
        <w:ind w:left="431" w:hanging="431"/>
        <w:rPr>
          <w:sz w:val="18"/>
          <w:szCs w:val="18"/>
        </w:rPr>
      </w:pPr>
      <w:sdt>
        <w:sdtPr>
          <w:id w:val="1765424879"/>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gemäß Anlage Nr._____.</w:t>
      </w:r>
    </w:p>
    <w:p w14:paraId="174DB64B" w14:textId="77777777" w:rsidR="00D65783" w:rsidRDefault="00D65783">
      <w:pPr>
        <w:tabs>
          <w:tab w:val="left" w:pos="431"/>
        </w:tabs>
        <w:ind w:left="863" w:hanging="431"/>
        <w:rPr>
          <w:sz w:val="18"/>
          <w:szCs w:val="18"/>
        </w:rPr>
      </w:pPr>
    </w:p>
    <w:p w14:paraId="1B57279A" w14:textId="3A148BB7" w:rsidR="00D65783" w:rsidRDefault="004D46B5">
      <w:pPr>
        <w:pStyle w:val="berschrift2"/>
        <w:keepNext/>
        <w:numPr>
          <w:ilvl w:val="1"/>
          <w:numId w:val="1"/>
        </w:numPr>
        <w:rPr>
          <w:sz w:val="18"/>
          <w:szCs w:val="18"/>
        </w:rPr>
      </w:pPr>
      <w:r>
        <w:rPr>
          <w:sz w:val="18"/>
          <w:szCs w:val="18"/>
        </w:rPr>
        <w:t xml:space="preserve"> </w:t>
      </w:r>
      <w:bookmarkStart w:id="38" w:name="_Toc234391665"/>
      <w:r>
        <w:rPr>
          <w:sz w:val="18"/>
          <w:szCs w:val="18"/>
        </w:rPr>
        <w:t>Regelungen zu Reaktions*- und Wiederherstellungszeiten*, Hotline und Teleservice*</w:t>
      </w:r>
      <w:bookmarkEnd w:id="38"/>
    </w:p>
    <w:p w14:paraId="7996F5F1" w14:textId="77777777" w:rsidR="00D65783" w:rsidRDefault="004D46B5">
      <w:pPr>
        <w:pStyle w:val="berschrift3"/>
        <w:keepNext/>
        <w:numPr>
          <w:ilvl w:val="2"/>
          <w:numId w:val="1"/>
        </w:numPr>
        <w:rPr>
          <w:sz w:val="18"/>
          <w:szCs w:val="18"/>
        </w:rPr>
      </w:pPr>
      <w:bookmarkStart w:id="39" w:name="_Toc234391666"/>
      <w:r>
        <w:rPr>
          <w:sz w:val="18"/>
          <w:szCs w:val="18"/>
        </w:rPr>
        <w:t>Reaktions-* und Wiederherstellungszeiten*</w:t>
      </w:r>
      <w:bookmarkEnd w:id="39"/>
    </w:p>
    <w:p w14:paraId="2F6604D4" w14:textId="77777777" w:rsidR="00D65783" w:rsidRDefault="00A0745C">
      <w:pPr>
        <w:tabs>
          <w:tab w:val="left" w:pos="431"/>
        </w:tabs>
        <w:ind w:left="431" w:hanging="431"/>
        <w:rPr>
          <w:sz w:val="18"/>
          <w:szCs w:val="18"/>
        </w:rPr>
      </w:pPr>
      <w:sdt>
        <w:sdtPr>
          <w:id w:val="-1202016326"/>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Es werden folgende Reaktions-* und Wiederherstellungszeiten* vereinbart:</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076"/>
        <w:gridCol w:w="3078"/>
        <w:gridCol w:w="3078"/>
      </w:tblGrid>
      <w:tr w:rsidR="00D65783" w14:paraId="479C4BCB"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77D4109B" w14:textId="77777777" w:rsidR="00D65783" w:rsidRDefault="004D46B5">
            <w:pPr>
              <w:jc w:val="center"/>
            </w:pPr>
            <w:r>
              <w:rPr>
                <w:sz w:val="16"/>
                <w:szCs w:val="16"/>
              </w:rPr>
              <w:t>Mängelklasse</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1D8DF11D" w14:textId="77777777" w:rsidR="00D65783" w:rsidRDefault="004D46B5">
            <w:pPr>
              <w:jc w:val="center"/>
            </w:pPr>
            <w:r>
              <w:rPr>
                <w:sz w:val="16"/>
                <w:szCs w:val="16"/>
              </w:rPr>
              <w:t>Reaktionszeit*</w:t>
            </w:r>
            <w:r>
              <w:rPr>
                <w:sz w:val="16"/>
                <w:szCs w:val="16"/>
              </w:rPr>
              <w:br/>
              <w:t>in Stunden</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6967A11A" w14:textId="77777777" w:rsidR="00D65783" w:rsidRDefault="004D46B5">
            <w:pPr>
              <w:jc w:val="center"/>
            </w:pPr>
            <w:r>
              <w:rPr>
                <w:sz w:val="16"/>
                <w:szCs w:val="16"/>
              </w:rPr>
              <w:t>Wiederherstellungszeit*</w:t>
            </w:r>
            <w:r>
              <w:rPr>
                <w:sz w:val="16"/>
                <w:szCs w:val="16"/>
              </w:rPr>
              <w:br/>
              <w:t>in Stunden</w:t>
            </w:r>
          </w:p>
        </w:tc>
      </w:tr>
      <w:tr w:rsidR="00D65783" w14:paraId="54D10AC0" w14:textId="77777777">
        <w:tc>
          <w:tcPr>
            <w:tcW w:w="3080" w:type="dxa"/>
            <w:tcBorders>
              <w:top w:val="single" w:sz="4" w:space="0" w:color="000000"/>
              <w:left w:val="single" w:sz="4" w:space="0" w:color="000000"/>
              <w:bottom w:val="single" w:sz="4" w:space="0" w:color="000000"/>
              <w:right w:val="single" w:sz="4" w:space="0" w:color="000000"/>
            </w:tcBorders>
          </w:tcPr>
          <w:p w14:paraId="5214936C" w14:textId="77777777" w:rsidR="00D65783" w:rsidRDefault="004D46B5">
            <w:pPr>
              <w:jc w:val="both"/>
              <w:rPr>
                <w:sz w:val="18"/>
                <w:szCs w:val="18"/>
              </w:rPr>
            </w:pPr>
            <w:r>
              <w:rPr>
                <w:sz w:val="18"/>
                <w:szCs w:val="18"/>
              </w:rPr>
              <w:t>Betriebsverhindernder Mangel</w:t>
            </w:r>
          </w:p>
        </w:tc>
        <w:tc>
          <w:tcPr>
            <w:tcW w:w="3081" w:type="dxa"/>
            <w:tcBorders>
              <w:top w:val="single" w:sz="4" w:space="0" w:color="000000"/>
              <w:left w:val="single" w:sz="4" w:space="0" w:color="000000"/>
              <w:bottom w:val="single" w:sz="4" w:space="0" w:color="000000"/>
              <w:right w:val="single" w:sz="4" w:space="0" w:color="000000"/>
            </w:tcBorders>
          </w:tcPr>
          <w:p w14:paraId="7A68668E" w14:textId="77777777" w:rsidR="00D65783" w:rsidRDefault="00D65783">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12334B00" w14:textId="77777777" w:rsidR="00D65783" w:rsidRDefault="00D65783">
            <w:pPr>
              <w:jc w:val="both"/>
              <w:rPr>
                <w:sz w:val="18"/>
                <w:szCs w:val="18"/>
              </w:rPr>
            </w:pPr>
          </w:p>
        </w:tc>
      </w:tr>
      <w:tr w:rsidR="00D65783" w14:paraId="504CCDB9" w14:textId="77777777">
        <w:tc>
          <w:tcPr>
            <w:tcW w:w="3080" w:type="dxa"/>
            <w:tcBorders>
              <w:top w:val="single" w:sz="4" w:space="0" w:color="000000"/>
              <w:left w:val="single" w:sz="4" w:space="0" w:color="000000"/>
              <w:bottom w:val="single" w:sz="4" w:space="0" w:color="000000"/>
              <w:right w:val="single" w:sz="4" w:space="0" w:color="000000"/>
            </w:tcBorders>
          </w:tcPr>
          <w:p w14:paraId="72965A16" w14:textId="77777777" w:rsidR="00D65783" w:rsidRDefault="004D46B5">
            <w:pPr>
              <w:jc w:val="both"/>
              <w:rPr>
                <w:sz w:val="18"/>
                <w:szCs w:val="18"/>
              </w:rPr>
            </w:pPr>
            <w:r>
              <w:rPr>
                <w:sz w:val="18"/>
                <w:szCs w:val="18"/>
              </w:rPr>
              <w:t>Betriebsbehindernder Mangel</w:t>
            </w:r>
          </w:p>
        </w:tc>
        <w:tc>
          <w:tcPr>
            <w:tcW w:w="3081" w:type="dxa"/>
            <w:tcBorders>
              <w:top w:val="single" w:sz="4" w:space="0" w:color="000000"/>
              <w:left w:val="single" w:sz="4" w:space="0" w:color="000000"/>
              <w:bottom w:val="single" w:sz="4" w:space="0" w:color="000000"/>
              <w:right w:val="single" w:sz="4" w:space="0" w:color="000000"/>
            </w:tcBorders>
          </w:tcPr>
          <w:p w14:paraId="0D0B053E" w14:textId="77777777" w:rsidR="00D65783" w:rsidRDefault="00D65783">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7AD4C9C0" w14:textId="77777777" w:rsidR="00D65783" w:rsidRDefault="00D65783">
            <w:pPr>
              <w:jc w:val="both"/>
              <w:rPr>
                <w:sz w:val="18"/>
                <w:szCs w:val="18"/>
              </w:rPr>
            </w:pPr>
          </w:p>
        </w:tc>
      </w:tr>
      <w:tr w:rsidR="00D65783" w14:paraId="426D4C8E" w14:textId="77777777">
        <w:tc>
          <w:tcPr>
            <w:tcW w:w="3080" w:type="dxa"/>
            <w:tcBorders>
              <w:top w:val="single" w:sz="4" w:space="0" w:color="000000"/>
              <w:left w:val="single" w:sz="4" w:space="0" w:color="000000"/>
              <w:bottom w:val="single" w:sz="4" w:space="0" w:color="000000"/>
              <w:right w:val="single" w:sz="4" w:space="0" w:color="000000"/>
            </w:tcBorders>
          </w:tcPr>
          <w:p w14:paraId="2D7D1F87" w14:textId="77777777" w:rsidR="00D65783" w:rsidRDefault="004D46B5">
            <w:pPr>
              <w:jc w:val="both"/>
              <w:rPr>
                <w:sz w:val="18"/>
                <w:szCs w:val="18"/>
              </w:rPr>
            </w:pPr>
            <w:r>
              <w:rPr>
                <w:sz w:val="18"/>
                <w:szCs w:val="18"/>
              </w:rPr>
              <w:t>Leichter Mangel</w:t>
            </w:r>
          </w:p>
        </w:tc>
        <w:tc>
          <w:tcPr>
            <w:tcW w:w="3081" w:type="dxa"/>
            <w:tcBorders>
              <w:top w:val="single" w:sz="4" w:space="0" w:color="000000"/>
              <w:left w:val="single" w:sz="4" w:space="0" w:color="000000"/>
              <w:bottom w:val="single" w:sz="4" w:space="0" w:color="000000"/>
              <w:right w:val="single" w:sz="4" w:space="0" w:color="000000"/>
            </w:tcBorders>
          </w:tcPr>
          <w:p w14:paraId="342F5868" w14:textId="77777777" w:rsidR="00D65783" w:rsidRDefault="00D65783">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175F69DF" w14:textId="77777777" w:rsidR="00D65783" w:rsidRDefault="00D65783">
            <w:pPr>
              <w:jc w:val="both"/>
              <w:rPr>
                <w:sz w:val="18"/>
                <w:szCs w:val="18"/>
              </w:rPr>
            </w:pPr>
          </w:p>
        </w:tc>
      </w:tr>
    </w:tbl>
    <w:p w14:paraId="761EB46E" w14:textId="77777777" w:rsidR="00D65783" w:rsidRDefault="00D65783">
      <w:pPr>
        <w:rPr>
          <w:sz w:val="18"/>
          <w:szCs w:val="18"/>
        </w:rPr>
      </w:pPr>
    </w:p>
    <w:p w14:paraId="12FCDFCB" w14:textId="5D8CE5BE" w:rsidR="00D65783" w:rsidRDefault="00A0745C">
      <w:pPr>
        <w:tabs>
          <w:tab w:val="left" w:pos="431"/>
        </w:tabs>
        <w:ind w:left="431" w:hanging="431"/>
        <w:rPr>
          <w:sz w:val="18"/>
          <w:szCs w:val="18"/>
        </w:rPr>
      </w:pPr>
      <w:sdt>
        <w:sdtPr>
          <w:rPr>
            <w:sz w:val="18"/>
            <w:szCs w:val="18"/>
          </w:rPr>
          <w:id w:val="-870370400"/>
          <w14:checkbox>
            <w14:checked w14:val="0"/>
            <w14:checkedState w14:val="2612" w14:font="MS Gothic"/>
            <w14:uncheckedState w14:val="2610" w14:font="MS Gothic"/>
          </w14:checkbox>
        </w:sdtPr>
        <w:sdtEndPr/>
        <w:sdtContent>
          <w:r w:rsidR="00BB6D64" w:rsidRPr="00BB6D64">
            <w:rPr>
              <w:rFonts w:ascii="MS Gothic" w:eastAsia="MS Gothic" w:hAnsi="MS Gothic" w:hint="eastAsia"/>
              <w:sz w:val="18"/>
              <w:szCs w:val="18"/>
            </w:rPr>
            <w:t>☐</w:t>
          </w:r>
        </w:sdtContent>
      </w:sdt>
      <w:r w:rsidR="004D46B5">
        <w:rPr>
          <w:sz w:val="18"/>
          <w:szCs w:val="18"/>
        </w:rPr>
        <w:tab/>
        <w:t>Die Reaktions-* und Wiederherstellungszeiten* werden in Anlage Nr.</w:t>
      </w:r>
      <w:r w:rsidR="0025526D">
        <w:rPr>
          <w:sz w:val="18"/>
          <w:szCs w:val="18"/>
        </w:rPr>
        <w:t xml:space="preserve"> </w:t>
      </w:r>
      <w:r w:rsidR="005135C0">
        <w:rPr>
          <w:sz w:val="18"/>
          <w:szCs w:val="18"/>
        </w:rPr>
        <w:t>2</w:t>
      </w:r>
      <w:r w:rsidR="0025526D" w:rsidRPr="00BB6D64">
        <w:rPr>
          <w:sz w:val="18"/>
          <w:szCs w:val="18"/>
        </w:rPr>
        <w:t xml:space="preserve"> (Leistungsbeschreibung)</w:t>
      </w:r>
      <w:r w:rsidR="004D46B5" w:rsidDel="0025526D">
        <w:rPr>
          <w:sz w:val="18"/>
          <w:szCs w:val="18"/>
        </w:rPr>
        <w:t xml:space="preserve"> </w:t>
      </w:r>
      <w:r w:rsidR="004D46B5">
        <w:rPr>
          <w:sz w:val="18"/>
          <w:szCs w:val="18"/>
        </w:rPr>
        <w:t>festgelegt.</w:t>
      </w:r>
    </w:p>
    <w:p w14:paraId="0A221DBB" w14:textId="77777777" w:rsidR="00D65783" w:rsidRDefault="00A0745C">
      <w:pPr>
        <w:tabs>
          <w:tab w:val="left" w:pos="431"/>
        </w:tabs>
        <w:ind w:left="431" w:hanging="431"/>
        <w:rPr>
          <w:sz w:val="18"/>
          <w:szCs w:val="18"/>
        </w:rPr>
      </w:pPr>
      <w:sdt>
        <w:sdtPr>
          <w:id w:val="-669479802"/>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Weitere Vereinbarungen (z.B. Reaktionszeiten*, Wiederherstellungszeiten*, Service Level Agreement) gemäß Anlage Nr. _____.</w:t>
      </w:r>
    </w:p>
    <w:p w14:paraId="59DB3E23" w14:textId="77777777" w:rsidR="00D65783" w:rsidRDefault="00D65783">
      <w:pPr>
        <w:tabs>
          <w:tab w:val="left" w:pos="431"/>
        </w:tabs>
        <w:ind w:left="863" w:hanging="431"/>
        <w:rPr>
          <w:sz w:val="18"/>
          <w:szCs w:val="18"/>
        </w:rPr>
      </w:pPr>
    </w:p>
    <w:p w14:paraId="4AEBAF30" w14:textId="77777777" w:rsidR="00D65783" w:rsidRDefault="004D46B5">
      <w:pPr>
        <w:rPr>
          <w:sz w:val="18"/>
          <w:szCs w:val="18"/>
        </w:rPr>
      </w:pPr>
      <w:r>
        <w:rPr>
          <w:sz w:val="18"/>
          <w:szCs w:val="18"/>
        </w:rPr>
        <w:t>Reaktions-* und Wiederherstellungszeiten* beginnen ausschließlich mit dem Zugang der Störungs- bzw. Mängelmeldung während der vereinbarten Servicezeiten und laufen ausschließlich während der vereinbarten Servicezeiten.</w:t>
      </w:r>
    </w:p>
    <w:p w14:paraId="4EACA28C" w14:textId="77777777" w:rsidR="00D65783" w:rsidRDefault="004D46B5">
      <w:pPr>
        <w:rPr>
          <w:sz w:val="18"/>
          <w:szCs w:val="18"/>
        </w:rPr>
      </w:pPr>
      <w:r>
        <w:rPr>
          <w:sz w:val="18"/>
          <w:szCs w:val="18"/>
        </w:rPr>
        <w:t>Ergänzend können in Nummer 16 für die Nichteinhaltung der o.g. Zeiten Vertragsstrafen vereinbart werden.</w:t>
      </w:r>
    </w:p>
    <w:p w14:paraId="4FE4B418" w14:textId="77777777" w:rsidR="00D65783" w:rsidRDefault="00D65783">
      <w:pPr>
        <w:rPr>
          <w:sz w:val="18"/>
          <w:szCs w:val="18"/>
        </w:rPr>
      </w:pPr>
    </w:p>
    <w:p w14:paraId="13DDD164" w14:textId="4140CBEA" w:rsidR="00D65783" w:rsidRDefault="004D46B5">
      <w:pPr>
        <w:pStyle w:val="berschrift3"/>
        <w:keepNext/>
        <w:numPr>
          <w:ilvl w:val="2"/>
          <w:numId w:val="1"/>
        </w:numPr>
        <w:rPr>
          <w:sz w:val="18"/>
          <w:szCs w:val="18"/>
        </w:rPr>
      </w:pPr>
      <w:bookmarkStart w:id="40" w:name="_Toc234391667"/>
      <w:r>
        <w:rPr>
          <w:sz w:val="18"/>
          <w:szCs w:val="18"/>
        </w:rPr>
        <w:t>Servicezeiten</w:t>
      </w:r>
      <w:bookmarkEnd w:id="40"/>
    </w:p>
    <w:p w14:paraId="3FB6A68B" w14:textId="5C94FC8B" w:rsidR="00D65783" w:rsidRDefault="00A0745C">
      <w:pPr>
        <w:tabs>
          <w:tab w:val="left" w:pos="431"/>
        </w:tabs>
        <w:ind w:left="431" w:hanging="431"/>
        <w:rPr>
          <w:sz w:val="18"/>
          <w:szCs w:val="18"/>
        </w:rPr>
      </w:pPr>
      <w:sdt>
        <w:sdtPr>
          <w:rPr>
            <w:sz w:val="18"/>
            <w:szCs w:val="18"/>
          </w:rPr>
          <w:id w:val="1175226815"/>
          <w14:checkbox>
            <w14:checked w14:val="1"/>
            <w14:checkedState w14:val="2612" w14:font="MS Gothic"/>
            <w14:uncheckedState w14:val="2610" w14:font="MS Gothic"/>
          </w14:checkbox>
        </w:sdtPr>
        <w:sdtEndPr/>
        <w:sdtContent>
          <w:r w:rsidR="00A43B43" w:rsidRPr="00A43B43">
            <w:rPr>
              <w:rFonts w:ascii="MS Gothic" w:eastAsia="MS Gothic" w:hAnsi="MS Gothic" w:cs="MS Gothic" w:hint="eastAsia"/>
              <w:sz w:val="18"/>
              <w:szCs w:val="18"/>
            </w:rPr>
            <w:t>☒</w:t>
          </w:r>
        </w:sdtContent>
      </w:sdt>
      <w:r w:rsidR="004D46B5">
        <w:rPr>
          <w:sz w:val="18"/>
          <w:szCs w:val="18"/>
        </w:rPr>
        <w:tab/>
        <w:t xml:space="preserve">Es werden folgende Servicezeiten </w:t>
      </w:r>
      <w:r w:rsidR="00A43B43">
        <w:rPr>
          <w:sz w:val="18"/>
          <w:szCs w:val="18"/>
        </w:rPr>
        <w:t xml:space="preserve">in der Pilotphase </w:t>
      </w:r>
      <w:r w:rsidR="004D46B5">
        <w:rPr>
          <w:sz w:val="18"/>
          <w:szCs w:val="18"/>
        </w:rPr>
        <w:t>vereinbart:</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7181"/>
        <w:gridCol w:w="2051"/>
      </w:tblGrid>
      <w:tr w:rsidR="00D65783" w14:paraId="51C9F5FC" w14:textId="77777777">
        <w:trPr>
          <w:tblHeader/>
        </w:trPr>
        <w:tc>
          <w:tcPr>
            <w:tcW w:w="7188" w:type="dxa"/>
            <w:tcBorders>
              <w:top w:val="single" w:sz="4" w:space="0" w:color="000000"/>
              <w:left w:val="single" w:sz="4" w:space="0" w:color="000000"/>
              <w:bottom w:val="single" w:sz="4" w:space="0" w:color="000000"/>
              <w:right w:val="single" w:sz="4" w:space="0" w:color="000000"/>
            </w:tcBorders>
            <w:shd w:val="solid" w:color="E7E6E6" w:fill="FF0000"/>
          </w:tcPr>
          <w:p w14:paraId="5D200BB2" w14:textId="77777777" w:rsidR="00D65783" w:rsidRDefault="004D46B5">
            <w:pPr>
              <w:jc w:val="center"/>
            </w:pPr>
            <w:r>
              <w:rPr>
                <w:sz w:val="16"/>
                <w:szCs w:val="16"/>
              </w:rPr>
              <w:t>Tag</w:t>
            </w:r>
          </w:p>
        </w:tc>
        <w:tc>
          <w:tcPr>
            <w:tcW w:w="2053" w:type="dxa"/>
            <w:tcBorders>
              <w:top w:val="single" w:sz="4" w:space="0" w:color="000000"/>
              <w:left w:val="single" w:sz="4" w:space="0" w:color="000000"/>
              <w:bottom w:val="single" w:sz="4" w:space="0" w:color="000000"/>
              <w:right w:val="single" w:sz="4" w:space="0" w:color="000000"/>
            </w:tcBorders>
            <w:shd w:val="solid" w:color="E7E6E6" w:fill="FF0000"/>
          </w:tcPr>
          <w:p w14:paraId="316D8667" w14:textId="77777777" w:rsidR="00D65783" w:rsidRDefault="004D46B5">
            <w:pPr>
              <w:jc w:val="center"/>
            </w:pPr>
            <w:r>
              <w:rPr>
                <w:sz w:val="16"/>
                <w:szCs w:val="16"/>
              </w:rPr>
              <w:t>Uhrzeit</w:t>
            </w:r>
          </w:p>
        </w:tc>
      </w:tr>
      <w:tr w:rsidR="00D65783" w14:paraId="639F4C71" w14:textId="77777777">
        <w:tc>
          <w:tcPr>
            <w:tcW w:w="7188" w:type="dxa"/>
            <w:tcBorders>
              <w:top w:val="single" w:sz="4" w:space="0" w:color="000000"/>
              <w:left w:val="single" w:sz="4" w:space="0" w:color="000000"/>
              <w:bottom w:val="single" w:sz="4" w:space="0" w:color="000000"/>
              <w:right w:val="single" w:sz="4" w:space="0" w:color="000000"/>
            </w:tcBorders>
          </w:tcPr>
          <w:p w14:paraId="4BEE92D9" w14:textId="3E2FD717" w:rsidR="00D65783" w:rsidRDefault="004D46B5">
            <w:pPr>
              <w:jc w:val="both"/>
              <w:rPr>
                <w:sz w:val="18"/>
                <w:szCs w:val="18"/>
              </w:rPr>
            </w:pPr>
            <w:r>
              <w:rPr>
                <w:sz w:val="18"/>
                <w:szCs w:val="18"/>
              </w:rPr>
              <w:t>_</w:t>
            </w:r>
            <w:r w:rsidR="00A43B43">
              <w:rPr>
                <w:sz w:val="18"/>
                <w:szCs w:val="18"/>
              </w:rPr>
              <w:t>Montag</w:t>
            </w:r>
            <w:r>
              <w:rPr>
                <w:sz w:val="18"/>
                <w:szCs w:val="18"/>
              </w:rPr>
              <w:t>____ bis ___</w:t>
            </w:r>
            <w:r w:rsidR="00D63A23">
              <w:rPr>
                <w:sz w:val="18"/>
                <w:szCs w:val="18"/>
              </w:rPr>
              <w:t>Freitag</w:t>
            </w:r>
            <w:r>
              <w:rPr>
                <w:sz w:val="18"/>
                <w:szCs w:val="18"/>
              </w:rPr>
              <w:t>__</w:t>
            </w:r>
          </w:p>
        </w:tc>
        <w:tc>
          <w:tcPr>
            <w:tcW w:w="2053" w:type="dxa"/>
            <w:tcBorders>
              <w:top w:val="single" w:sz="4" w:space="0" w:color="000000"/>
              <w:left w:val="single" w:sz="4" w:space="0" w:color="000000"/>
              <w:bottom w:val="single" w:sz="4" w:space="0" w:color="000000"/>
              <w:right w:val="single" w:sz="4" w:space="0" w:color="000000"/>
            </w:tcBorders>
          </w:tcPr>
          <w:p w14:paraId="1A84618E" w14:textId="34254588" w:rsidR="00D65783" w:rsidRDefault="004D46B5">
            <w:pPr>
              <w:jc w:val="both"/>
              <w:rPr>
                <w:sz w:val="18"/>
                <w:szCs w:val="18"/>
              </w:rPr>
            </w:pPr>
            <w:r>
              <w:rPr>
                <w:sz w:val="18"/>
                <w:szCs w:val="18"/>
              </w:rPr>
              <w:t>von __</w:t>
            </w:r>
            <w:r w:rsidR="00D63A23">
              <w:rPr>
                <w:sz w:val="18"/>
                <w:szCs w:val="18"/>
              </w:rPr>
              <w:t>8</w:t>
            </w:r>
            <w:r>
              <w:rPr>
                <w:sz w:val="18"/>
                <w:szCs w:val="18"/>
              </w:rPr>
              <w:t>___ bis __</w:t>
            </w:r>
            <w:r w:rsidR="00D63A23">
              <w:rPr>
                <w:sz w:val="18"/>
                <w:szCs w:val="18"/>
              </w:rPr>
              <w:t>15</w:t>
            </w:r>
            <w:r>
              <w:rPr>
                <w:sz w:val="18"/>
                <w:szCs w:val="18"/>
              </w:rPr>
              <w:t>___ Uhr</w:t>
            </w:r>
          </w:p>
        </w:tc>
      </w:tr>
      <w:tr w:rsidR="00D65783" w14:paraId="225B0B24" w14:textId="77777777">
        <w:tc>
          <w:tcPr>
            <w:tcW w:w="7188" w:type="dxa"/>
            <w:tcBorders>
              <w:top w:val="single" w:sz="4" w:space="0" w:color="000000"/>
              <w:left w:val="single" w:sz="4" w:space="0" w:color="000000"/>
              <w:bottom w:val="single" w:sz="4" w:space="0" w:color="000000"/>
              <w:right w:val="single" w:sz="4" w:space="0" w:color="000000"/>
            </w:tcBorders>
          </w:tcPr>
          <w:p w14:paraId="71446C4E" w14:textId="77777777" w:rsidR="00D65783" w:rsidRDefault="004D46B5">
            <w:pPr>
              <w:jc w:val="both"/>
              <w:rPr>
                <w:sz w:val="18"/>
                <w:szCs w:val="18"/>
              </w:rPr>
            </w:pPr>
            <w:r>
              <w:rPr>
                <w:sz w:val="18"/>
                <w:szCs w:val="18"/>
              </w:rPr>
              <w:t>An Sonntagen</w:t>
            </w:r>
          </w:p>
        </w:tc>
        <w:tc>
          <w:tcPr>
            <w:tcW w:w="2053" w:type="dxa"/>
            <w:tcBorders>
              <w:top w:val="single" w:sz="4" w:space="0" w:color="000000"/>
              <w:left w:val="single" w:sz="4" w:space="0" w:color="000000"/>
              <w:bottom w:val="single" w:sz="4" w:space="0" w:color="000000"/>
              <w:right w:val="single" w:sz="4" w:space="0" w:color="000000"/>
            </w:tcBorders>
          </w:tcPr>
          <w:p w14:paraId="68FBE3B2" w14:textId="77777777" w:rsidR="00D65783" w:rsidRDefault="004D46B5">
            <w:pPr>
              <w:jc w:val="both"/>
              <w:rPr>
                <w:sz w:val="18"/>
                <w:szCs w:val="18"/>
              </w:rPr>
            </w:pPr>
            <w:r>
              <w:rPr>
                <w:sz w:val="18"/>
                <w:szCs w:val="18"/>
              </w:rPr>
              <w:t>von _____ bis _____ Uhr</w:t>
            </w:r>
          </w:p>
        </w:tc>
      </w:tr>
      <w:tr w:rsidR="00D65783" w14:paraId="6D94FC05" w14:textId="77777777">
        <w:tc>
          <w:tcPr>
            <w:tcW w:w="7188" w:type="dxa"/>
            <w:tcBorders>
              <w:top w:val="single" w:sz="4" w:space="0" w:color="000000"/>
              <w:left w:val="single" w:sz="4" w:space="0" w:color="000000"/>
              <w:bottom w:val="single" w:sz="4" w:space="0" w:color="000000"/>
              <w:right w:val="single" w:sz="4" w:space="0" w:color="000000"/>
            </w:tcBorders>
          </w:tcPr>
          <w:p w14:paraId="19C73800" w14:textId="77777777" w:rsidR="00D65783" w:rsidRDefault="004D46B5">
            <w:pPr>
              <w:jc w:val="both"/>
              <w:rPr>
                <w:sz w:val="18"/>
                <w:szCs w:val="18"/>
              </w:rPr>
            </w:pPr>
            <w:r>
              <w:rPr>
                <w:sz w:val="18"/>
                <w:szCs w:val="18"/>
              </w:rPr>
              <w:lastRenderedPageBreak/>
              <w:t>An Feiertagen am Erfüllungsort</w:t>
            </w:r>
          </w:p>
        </w:tc>
        <w:tc>
          <w:tcPr>
            <w:tcW w:w="2053" w:type="dxa"/>
            <w:tcBorders>
              <w:top w:val="single" w:sz="4" w:space="0" w:color="000000"/>
              <w:left w:val="single" w:sz="4" w:space="0" w:color="000000"/>
              <w:bottom w:val="single" w:sz="4" w:space="0" w:color="000000"/>
              <w:right w:val="single" w:sz="4" w:space="0" w:color="000000"/>
            </w:tcBorders>
          </w:tcPr>
          <w:p w14:paraId="0ABC1C43" w14:textId="77777777" w:rsidR="00D65783" w:rsidRDefault="004D46B5">
            <w:pPr>
              <w:jc w:val="both"/>
              <w:rPr>
                <w:sz w:val="18"/>
                <w:szCs w:val="18"/>
              </w:rPr>
            </w:pPr>
            <w:r>
              <w:rPr>
                <w:sz w:val="18"/>
                <w:szCs w:val="18"/>
              </w:rPr>
              <w:t>von _____ bis _____ Uhr</w:t>
            </w:r>
          </w:p>
        </w:tc>
      </w:tr>
    </w:tbl>
    <w:p w14:paraId="0795492D" w14:textId="77777777" w:rsidR="00D65783" w:rsidRDefault="00D65783">
      <w:pPr>
        <w:rPr>
          <w:sz w:val="18"/>
          <w:szCs w:val="18"/>
        </w:rPr>
      </w:pPr>
    </w:p>
    <w:p w14:paraId="0524F27B" w14:textId="77777777" w:rsidR="00D65783" w:rsidRDefault="00A0745C">
      <w:pPr>
        <w:tabs>
          <w:tab w:val="left" w:pos="431"/>
        </w:tabs>
        <w:ind w:left="431" w:hanging="431"/>
        <w:rPr>
          <w:sz w:val="18"/>
          <w:szCs w:val="18"/>
        </w:rPr>
      </w:pPr>
      <w:sdt>
        <w:sdtPr>
          <w:id w:val="-1238707294"/>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Weitere Vereinbarungen zu Servicezeiten gemäß Anlage Nr. _____.</w:t>
      </w:r>
    </w:p>
    <w:p w14:paraId="757715D2" w14:textId="6DDBA114" w:rsidR="00D65783" w:rsidRDefault="004D46B5">
      <w:pPr>
        <w:pStyle w:val="berschrift3"/>
        <w:keepNext/>
        <w:numPr>
          <w:ilvl w:val="2"/>
          <w:numId w:val="1"/>
        </w:numPr>
        <w:rPr>
          <w:sz w:val="18"/>
          <w:szCs w:val="18"/>
        </w:rPr>
      </w:pPr>
      <w:bookmarkStart w:id="41" w:name="_Toc234391668"/>
      <w:r>
        <w:rPr>
          <w:sz w:val="18"/>
          <w:szCs w:val="18"/>
        </w:rPr>
        <w:t>Hotline</w:t>
      </w:r>
      <w:bookmarkEnd w:id="41"/>
    </w:p>
    <w:p w14:paraId="748D21E1" w14:textId="77777777" w:rsidR="00D65783" w:rsidRDefault="00A0745C">
      <w:pPr>
        <w:tabs>
          <w:tab w:val="left" w:pos="431"/>
        </w:tabs>
        <w:ind w:left="431" w:hanging="431"/>
        <w:rPr>
          <w:sz w:val="18"/>
          <w:szCs w:val="18"/>
        </w:rPr>
      </w:pPr>
      <w:sdt>
        <w:sdtPr>
          <w:id w:val="1373508481"/>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Der Auftragnehmer gewährt eine telefonische deutschsprachige Unterstützung (Hotline) zu folgenden Zeiten: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916"/>
        <w:gridCol w:w="5316"/>
      </w:tblGrid>
      <w:tr w:rsidR="00D65783" w14:paraId="235F8B89"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6559BA09" w14:textId="77777777" w:rsidR="00D65783" w:rsidRDefault="004D46B5">
            <w:pPr>
              <w:jc w:val="center"/>
            </w:pPr>
            <w:r>
              <w:rPr>
                <w:sz w:val="16"/>
                <w:szCs w:val="16"/>
              </w:rPr>
              <w:t>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3E42CA81" w14:textId="77777777" w:rsidR="00D65783" w:rsidRDefault="004D46B5">
            <w:pPr>
              <w:jc w:val="center"/>
            </w:pPr>
            <w:r>
              <w:rPr>
                <w:sz w:val="16"/>
                <w:szCs w:val="16"/>
              </w:rPr>
              <w:t>Uhrzeit</w:t>
            </w:r>
          </w:p>
        </w:tc>
      </w:tr>
      <w:tr w:rsidR="00D65783" w14:paraId="00E21121" w14:textId="77777777">
        <w:tc>
          <w:tcPr>
            <w:tcW w:w="3920" w:type="dxa"/>
            <w:tcBorders>
              <w:top w:val="single" w:sz="4" w:space="0" w:color="000000"/>
              <w:left w:val="single" w:sz="4" w:space="0" w:color="000000"/>
              <w:bottom w:val="single" w:sz="4" w:space="0" w:color="000000"/>
              <w:right w:val="single" w:sz="4" w:space="0" w:color="000000"/>
            </w:tcBorders>
          </w:tcPr>
          <w:p w14:paraId="2378C3FD" w14:textId="77777777" w:rsidR="00D65783" w:rsidRDefault="004D46B5">
            <w:pPr>
              <w:jc w:val="both"/>
              <w:rPr>
                <w:sz w:val="18"/>
                <w:szCs w:val="18"/>
              </w:rPr>
            </w:pPr>
            <w:r>
              <w:rPr>
                <w:sz w:val="18"/>
                <w:szCs w:val="18"/>
              </w:rPr>
              <w:t>_____ bis _____</w:t>
            </w:r>
          </w:p>
        </w:tc>
        <w:tc>
          <w:tcPr>
            <w:tcW w:w="5321" w:type="dxa"/>
            <w:tcBorders>
              <w:top w:val="single" w:sz="4" w:space="0" w:color="000000"/>
              <w:left w:val="single" w:sz="4" w:space="0" w:color="000000"/>
              <w:bottom w:val="single" w:sz="4" w:space="0" w:color="000000"/>
              <w:right w:val="single" w:sz="4" w:space="0" w:color="000000"/>
            </w:tcBorders>
          </w:tcPr>
          <w:p w14:paraId="6B0383BE" w14:textId="77777777" w:rsidR="00D65783" w:rsidRDefault="004D46B5">
            <w:pPr>
              <w:jc w:val="both"/>
              <w:rPr>
                <w:sz w:val="18"/>
                <w:szCs w:val="18"/>
              </w:rPr>
            </w:pPr>
            <w:r>
              <w:rPr>
                <w:sz w:val="18"/>
                <w:szCs w:val="18"/>
              </w:rPr>
              <w:t>von _____ bis _____ Uhr</w:t>
            </w:r>
          </w:p>
        </w:tc>
      </w:tr>
      <w:tr w:rsidR="00D65783" w14:paraId="24ED1499" w14:textId="77777777">
        <w:tc>
          <w:tcPr>
            <w:tcW w:w="3920" w:type="dxa"/>
            <w:tcBorders>
              <w:top w:val="single" w:sz="4" w:space="0" w:color="000000"/>
              <w:left w:val="single" w:sz="4" w:space="0" w:color="000000"/>
              <w:bottom w:val="single" w:sz="4" w:space="0" w:color="000000"/>
              <w:right w:val="single" w:sz="4" w:space="0" w:color="000000"/>
            </w:tcBorders>
          </w:tcPr>
          <w:p w14:paraId="7BB7D143" w14:textId="77777777" w:rsidR="00D65783" w:rsidRDefault="004D46B5">
            <w:pPr>
              <w:jc w:val="both"/>
              <w:rPr>
                <w:sz w:val="18"/>
                <w:szCs w:val="18"/>
              </w:rPr>
            </w:pPr>
            <w:r>
              <w:rPr>
                <w:sz w:val="18"/>
                <w:szCs w:val="18"/>
              </w:rPr>
              <w:t>An Sonntagen</w:t>
            </w:r>
          </w:p>
        </w:tc>
        <w:tc>
          <w:tcPr>
            <w:tcW w:w="5321" w:type="dxa"/>
            <w:tcBorders>
              <w:top w:val="single" w:sz="4" w:space="0" w:color="000000"/>
              <w:left w:val="single" w:sz="4" w:space="0" w:color="000000"/>
              <w:bottom w:val="single" w:sz="4" w:space="0" w:color="000000"/>
              <w:right w:val="single" w:sz="4" w:space="0" w:color="000000"/>
            </w:tcBorders>
          </w:tcPr>
          <w:p w14:paraId="55E3F2F9" w14:textId="77777777" w:rsidR="00D65783" w:rsidRDefault="004D46B5">
            <w:pPr>
              <w:jc w:val="both"/>
              <w:rPr>
                <w:sz w:val="18"/>
                <w:szCs w:val="18"/>
              </w:rPr>
            </w:pPr>
            <w:r>
              <w:rPr>
                <w:sz w:val="18"/>
                <w:szCs w:val="18"/>
              </w:rPr>
              <w:t>von _____ bis _____ Uhr</w:t>
            </w:r>
          </w:p>
        </w:tc>
      </w:tr>
      <w:tr w:rsidR="00D65783" w14:paraId="1E7F41E6" w14:textId="77777777">
        <w:tc>
          <w:tcPr>
            <w:tcW w:w="3920" w:type="dxa"/>
            <w:tcBorders>
              <w:top w:val="single" w:sz="4" w:space="0" w:color="000000"/>
              <w:left w:val="single" w:sz="4" w:space="0" w:color="000000"/>
              <w:bottom w:val="single" w:sz="4" w:space="0" w:color="000000"/>
              <w:right w:val="single" w:sz="4" w:space="0" w:color="000000"/>
            </w:tcBorders>
          </w:tcPr>
          <w:p w14:paraId="363BF8C4" w14:textId="77777777" w:rsidR="00D65783" w:rsidRDefault="004D46B5">
            <w:pPr>
              <w:jc w:val="both"/>
              <w:rPr>
                <w:sz w:val="18"/>
                <w:szCs w:val="18"/>
              </w:rPr>
            </w:pPr>
            <w:r>
              <w:rPr>
                <w:sz w:val="18"/>
                <w:szCs w:val="18"/>
              </w:rPr>
              <w:t>An Feiertagen am Erfüllungsort</w:t>
            </w:r>
          </w:p>
        </w:tc>
        <w:tc>
          <w:tcPr>
            <w:tcW w:w="5321" w:type="dxa"/>
            <w:tcBorders>
              <w:top w:val="single" w:sz="4" w:space="0" w:color="000000"/>
              <w:left w:val="single" w:sz="4" w:space="0" w:color="000000"/>
              <w:bottom w:val="single" w:sz="4" w:space="0" w:color="000000"/>
              <w:right w:val="single" w:sz="4" w:space="0" w:color="000000"/>
            </w:tcBorders>
          </w:tcPr>
          <w:p w14:paraId="35C3401C" w14:textId="77777777" w:rsidR="00D65783" w:rsidRDefault="004D46B5">
            <w:pPr>
              <w:jc w:val="both"/>
              <w:rPr>
                <w:sz w:val="18"/>
                <w:szCs w:val="18"/>
              </w:rPr>
            </w:pPr>
            <w:r>
              <w:rPr>
                <w:sz w:val="18"/>
                <w:szCs w:val="18"/>
              </w:rPr>
              <w:t>von _____ bis _____ Uhr</w:t>
            </w:r>
          </w:p>
        </w:tc>
      </w:tr>
    </w:tbl>
    <w:p w14:paraId="130FD239" w14:textId="77777777" w:rsidR="00D65783" w:rsidRDefault="00D65783">
      <w:pPr>
        <w:rPr>
          <w:sz w:val="18"/>
          <w:szCs w:val="18"/>
        </w:rPr>
      </w:pPr>
    </w:p>
    <w:p w14:paraId="61009AFD" w14:textId="77777777" w:rsidR="00D65783" w:rsidRDefault="00A0745C">
      <w:pPr>
        <w:tabs>
          <w:tab w:val="left" w:pos="431"/>
        </w:tabs>
        <w:ind w:left="431" w:hanging="431"/>
        <w:rPr>
          <w:sz w:val="18"/>
          <w:szCs w:val="18"/>
        </w:rPr>
      </w:pPr>
      <w:sdt>
        <w:sdtPr>
          <w:id w:val="-2120278918"/>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Weitere Vereinbarungen zur Hotline (z.B. Kreis der Berechtigten, Leistungsumfang) gemäß Anlage Nr._____.</w:t>
      </w:r>
    </w:p>
    <w:p w14:paraId="6F46C448" w14:textId="77777777" w:rsidR="00D65783" w:rsidRDefault="004D46B5">
      <w:pPr>
        <w:pStyle w:val="berschrift3"/>
        <w:keepNext/>
        <w:numPr>
          <w:ilvl w:val="2"/>
          <w:numId w:val="1"/>
        </w:numPr>
        <w:rPr>
          <w:sz w:val="18"/>
          <w:szCs w:val="18"/>
        </w:rPr>
      </w:pPr>
      <w:bookmarkStart w:id="42" w:name="_Toc234391669"/>
      <w:r>
        <w:rPr>
          <w:sz w:val="18"/>
          <w:szCs w:val="18"/>
        </w:rPr>
        <w:t>Behandlung von Änderungsverlangen (Change Requests)</w:t>
      </w:r>
      <w:bookmarkEnd w:id="42"/>
    </w:p>
    <w:p w14:paraId="08E4FF56" w14:textId="77777777" w:rsidR="00D65783" w:rsidRDefault="00A0745C">
      <w:pPr>
        <w:tabs>
          <w:tab w:val="left" w:pos="431"/>
        </w:tabs>
        <w:ind w:left="431" w:hanging="431"/>
        <w:rPr>
          <w:sz w:val="18"/>
          <w:szCs w:val="18"/>
        </w:rPr>
      </w:pPr>
      <w:sdt>
        <w:sdtPr>
          <w:id w:val="-776560698"/>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Ergänzend/abweichend zu/von Ziffer 16 EVB-IT Erstellungs-AGB sind die Vereinbarungen über die Behandlung von Änderungsverlangen (Change Requests), die während der Vertragsdauer vom Auftraggeber vorgebracht werden, festgelegt in Anlage Nr. _____.</w:t>
      </w:r>
    </w:p>
    <w:p w14:paraId="54243F69" w14:textId="77777777" w:rsidR="00D65783" w:rsidRDefault="00D65783">
      <w:pPr>
        <w:rPr>
          <w:sz w:val="18"/>
          <w:szCs w:val="18"/>
        </w:rPr>
      </w:pPr>
    </w:p>
    <w:p w14:paraId="0DA18FB1" w14:textId="77777777" w:rsidR="00D65783" w:rsidRDefault="004D46B5">
      <w:pPr>
        <w:pStyle w:val="berschrift2"/>
        <w:keepNext/>
        <w:numPr>
          <w:ilvl w:val="1"/>
          <w:numId w:val="1"/>
        </w:numPr>
        <w:rPr>
          <w:sz w:val="18"/>
          <w:szCs w:val="18"/>
        </w:rPr>
      </w:pPr>
      <w:bookmarkStart w:id="43" w:name="_Toc234391670"/>
      <w:r>
        <w:rPr>
          <w:sz w:val="18"/>
          <w:szCs w:val="18"/>
        </w:rPr>
        <w:t>Weitere Pflichten des Auftragnehmers</w:t>
      </w:r>
      <w:bookmarkEnd w:id="43"/>
    </w:p>
    <w:p w14:paraId="0A122609" w14:textId="77777777" w:rsidR="00D65783" w:rsidRDefault="004D46B5">
      <w:pPr>
        <w:rPr>
          <w:sz w:val="18"/>
          <w:szCs w:val="18"/>
        </w:rPr>
      </w:pPr>
      <w:r>
        <w:rPr>
          <w:sz w:val="18"/>
          <w:szCs w:val="18"/>
        </w:rPr>
        <w:t>Der Auftragnehmer hat folgende weitere Pflichten:</w:t>
      </w:r>
    </w:p>
    <w:p w14:paraId="7549EB9A" w14:textId="77777777" w:rsidR="00D65783" w:rsidRDefault="004D46B5">
      <w:pPr>
        <w:pStyle w:val="berschrift3"/>
        <w:keepNext/>
        <w:numPr>
          <w:ilvl w:val="2"/>
          <w:numId w:val="1"/>
        </w:numPr>
        <w:jc w:val="both"/>
        <w:rPr>
          <w:sz w:val="18"/>
          <w:szCs w:val="18"/>
        </w:rPr>
      </w:pPr>
      <w:bookmarkStart w:id="44" w:name="_Toc234391671"/>
      <w:r>
        <w:rPr>
          <w:sz w:val="18"/>
          <w:szCs w:val="18"/>
        </w:rPr>
        <w:t>Besondere Anforderungen an Mitarbeiter des Auftragnehmers</w:t>
      </w:r>
      <w:bookmarkEnd w:id="44"/>
    </w:p>
    <w:p w14:paraId="2FE065F6" w14:textId="77777777" w:rsidR="00D65783" w:rsidRDefault="00A0745C">
      <w:pPr>
        <w:tabs>
          <w:tab w:val="left" w:pos="431"/>
        </w:tabs>
        <w:ind w:left="431" w:hanging="431"/>
        <w:rPr>
          <w:sz w:val="18"/>
          <w:szCs w:val="18"/>
        </w:rPr>
      </w:pPr>
      <w:sdt>
        <w:sdtPr>
          <w:id w:val="-747340284"/>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Mindestanforderungen an das einzusetzende Personal des Auftragnehmers ergeben sich aus Anlage Nr. _____.</w:t>
      </w:r>
    </w:p>
    <w:p w14:paraId="4EB46150" w14:textId="77777777" w:rsidR="00D65783" w:rsidRDefault="004D46B5">
      <w:pPr>
        <w:pStyle w:val="berschrift3"/>
        <w:keepNext/>
        <w:numPr>
          <w:ilvl w:val="2"/>
          <w:numId w:val="1"/>
        </w:numPr>
        <w:rPr>
          <w:sz w:val="18"/>
          <w:szCs w:val="18"/>
        </w:rPr>
      </w:pPr>
      <w:bookmarkStart w:id="45" w:name="_Toc234391672"/>
      <w:r>
        <w:rPr>
          <w:sz w:val="18"/>
          <w:szCs w:val="18"/>
        </w:rPr>
        <w:t>Kopier- oder Nutzungssperre*</w:t>
      </w:r>
      <w:bookmarkEnd w:id="45"/>
    </w:p>
    <w:p w14:paraId="790616D2" w14:textId="35DD4CF4" w:rsidR="00D65783" w:rsidRDefault="00A0745C">
      <w:pPr>
        <w:tabs>
          <w:tab w:val="left" w:pos="431"/>
        </w:tabs>
        <w:ind w:left="431" w:hanging="431"/>
        <w:rPr>
          <w:sz w:val="18"/>
          <w:szCs w:val="18"/>
        </w:rPr>
      </w:pPr>
      <w:sdt>
        <w:sdtPr>
          <w:rPr>
            <w:sz w:val="18"/>
            <w:szCs w:val="18"/>
          </w:rPr>
          <w:id w:val="-1352711728"/>
          <w14:checkbox>
            <w14:checked w14:val="0"/>
            <w14:checkedState w14:val="2612" w14:font="MS Gothic"/>
            <w14:uncheckedState w14:val="2610" w14:font="MS Gothic"/>
          </w14:checkbox>
        </w:sdtPr>
        <w:sdtEndPr/>
        <w:sdtContent>
          <w:r w:rsidR="00DC02D3">
            <w:rPr>
              <w:rFonts w:ascii="MS Gothic" w:eastAsia="MS Gothic" w:hAnsi="MS Gothic" w:hint="eastAsia"/>
              <w:sz w:val="18"/>
              <w:szCs w:val="18"/>
            </w:rPr>
            <w:t>☐</w:t>
          </w:r>
        </w:sdtContent>
      </w:sdt>
      <w:r w:rsidR="004D46B5">
        <w:rPr>
          <w:sz w:val="18"/>
          <w:szCs w:val="18"/>
        </w:rPr>
        <w:tab/>
        <w:t>Die Leistungen des Auftragnehmers weisen keine Kopier- oder Nutzungssperren* auf.</w:t>
      </w:r>
    </w:p>
    <w:p w14:paraId="79A6718B" w14:textId="77777777" w:rsidR="00D65783" w:rsidRDefault="00A0745C">
      <w:pPr>
        <w:tabs>
          <w:tab w:val="left" w:pos="431"/>
        </w:tabs>
        <w:ind w:left="431" w:hanging="431"/>
        <w:rPr>
          <w:sz w:val="18"/>
          <w:szCs w:val="18"/>
        </w:rPr>
      </w:pPr>
      <w:sdt>
        <w:sdtPr>
          <w:id w:val="565928607"/>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Leistungen des Auftragnehmers weisen folgende Kopier- oder Nutzungssperren* auf: _____. Näheres siehe Anlage Nr. _____.</w:t>
      </w:r>
    </w:p>
    <w:p w14:paraId="015EDA0F" w14:textId="77777777" w:rsidR="00D65783" w:rsidRDefault="004D46B5">
      <w:pPr>
        <w:pStyle w:val="berschrift3"/>
        <w:keepNext/>
        <w:numPr>
          <w:ilvl w:val="2"/>
          <w:numId w:val="1"/>
        </w:numPr>
        <w:rPr>
          <w:sz w:val="18"/>
          <w:szCs w:val="18"/>
        </w:rPr>
      </w:pPr>
      <w:bookmarkStart w:id="46" w:name="_Toc234391673"/>
      <w:r>
        <w:rPr>
          <w:sz w:val="18"/>
          <w:szCs w:val="18"/>
        </w:rPr>
        <w:t>Mitteilungspflicht bezüglich der zur Vertragserfüllung eingesetzten Werkzeuge*</w:t>
      </w:r>
      <w:bookmarkEnd w:id="46"/>
    </w:p>
    <w:p w14:paraId="2EE02EF7" w14:textId="6B849416" w:rsidR="00D65783" w:rsidRDefault="00A0745C">
      <w:pPr>
        <w:tabs>
          <w:tab w:val="left" w:pos="431"/>
        </w:tabs>
        <w:ind w:left="431" w:hanging="431"/>
        <w:rPr>
          <w:sz w:val="18"/>
          <w:szCs w:val="18"/>
        </w:rPr>
      </w:pPr>
      <w:sdt>
        <w:sdtPr>
          <w:rPr>
            <w:sz w:val="18"/>
            <w:szCs w:val="18"/>
          </w:rPr>
          <w:id w:val="-841311944"/>
          <w14:checkbox>
            <w14:checked w14:val="1"/>
            <w14:checkedState w14:val="2612" w14:font="MS Gothic"/>
            <w14:uncheckedState w14:val="2610" w14:font="MS Gothic"/>
          </w14:checkbox>
        </w:sdtPr>
        <w:sdtEndPr/>
        <w:sdtContent>
          <w:r w:rsidR="00535227" w:rsidRPr="00535227">
            <w:rPr>
              <w:rFonts w:ascii="MS Gothic" w:eastAsia="MS Gothic" w:hAnsi="MS Gothic" w:cs="MS Gothic" w:hint="eastAsia"/>
              <w:sz w:val="18"/>
              <w:szCs w:val="18"/>
            </w:rPr>
            <w:t>☒</w:t>
          </w:r>
        </w:sdtContent>
      </w:sdt>
      <w:r w:rsidR="004D46B5">
        <w:rPr>
          <w:sz w:val="18"/>
          <w:szCs w:val="18"/>
        </w:rPr>
        <w:tab/>
        <w:t>Der Auftragnehmer teilt dem Auftraggeber mit, dass er folgende Werkzeuge* für die Erstellung der Individualsoftware*, die für die Bearbeitung und Umgestaltung der Individualsoftware* notwendig sind,</w:t>
      </w:r>
    </w:p>
    <w:p w14:paraId="69769870" w14:textId="77777777" w:rsidR="00D65783" w:rsidRDefault="00A0745C">
      <w:pPr>
        <w:tabs>
          <w:tab w:val="left" w:pos="431"/>
        </w:tabs>
        <w:ind w:left="863" w:hanging="431"/>
        <w:rPr>
          <w:sz w:val="18"/>
          <w:szCs w:val="18"/>
        </w:rPr>
      </w:pPr>
      <w:sdt>
        <w:sdtPr>
          <w:id w:val="1549717532"/>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verwenden wird: _____. Näheres siehe Anlage Nr. _____.</w:t>
      </w:r>
    </w:p>
    <w:p w14:paraId="05C2FCCF" w14:textId="7CC03C51" w:rsidR="00D65783" w:rsidRDefault="00A0745C">
      <w:pPr>
        <w:tabs>
          <w:tab w:val="left" w:pos="431"/>
        </w:tabs>
        <w:ind w:left="863" w:hanging="431"/>
        <w:rPr>
          <w:sz w:val="18"/>
          <w:szCs w:val="18"/>
        </w:rPr>
      </w:pPr>
      <w:sdt>
        <w:sdtPr>
          <w:id w:val="646558413"/>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entwickeln wird: _____. Näheres siehe Anlage Nr. _____.</w:t>
      </w:r>
    </w:p>
    <w:p w14:paraId="77B878C8" w14:textId="2CF10C26" w:rsidR="00D65783" w:rsidRDefault="00A0745C">
      <w:pPr>
        <w:tabs>
          <w:tab w:val="left" w:pos="431"/>
        </w:tabs>
        <w:ind w:left="431" w:hanging="431"/>
        <w:rPr>
          <w:sz w:val="18"/>
          <w:szCs w:val="18"/>
        </w:rPr>
      </w:pPr>
      <w:sdt>
        <w:sdtPr>
          <w:rPr>
            <w:sz w:val="18"/>
            <w:szCs w:val="18"/>
          </w:rPr>
          <w:id w:val="-1084143825"/>
          <w14:checkbox>
            <w14:checked w14:val="1"/>
            <w14:checkedState w14:val="2612" w14:font="MS Gothic"/>
            <w14:uncheckedState w14:val="2610" w14:font="MS Gothic"/>
          </w14:checkbox>
        </w:sdtPr>
        <w:sdtEndPr/>
        <w:sdtContent>
          <w:r w:rsidR="00535227" w:rsidRPr="00535227">
            <w:rPr>
              <w:rFonts w:ascii="MS Gothic" w:eastAsia="MS Gothic" w:hAnsi="MS Gothic" w:cs="MS Gothic" w:hint="eastAsia"/>
              <w:sz w:val="18"/>
              <w:szCs w:val="18"/>
            </w:rPr>
            <w:t>☒</w:t>
          </w:r>
        </w:sdtContent>
      </w:sdt>
      <w:r w:rsidR="004D46B5">
        <w:rPr>
          <w:sz w:val="18"/>
          <w:szCs w:val="18"/>
        </w:rPr>
        <w:tab/>
        <w:t>In Ergänzung zu Ziffer 6.2 der EVB-IT Erstellungs-AGB erstreckt sich die Mitteilungspflicht des Auftragnehmers auch auf die für die Erstellung der Werkleistungen insgesamt eingesetzten Werkzeuge*.</w:t>
      </w:r>
    </w:p>
    <w:p w14:paraId="7AFE81F2" w14:textId="77777777" w:rsidR="00D65783" w:rsidRDefault="00D65783">
      <w:pPr>
        <w:rPr>
          <w:sz w:val="18"/>
          <w:szCs w:val="18"/>
        </w:rPr>
      </w:pPr>
    </w:p>
    <w:p w14:paraId="10CC1355" w14:textId="77777777" w:rsidR="00D65783" w:rsidRDefault="004D46B5">
      <w:pPr>
        <w:pStyle w:val="berschrift2"/>
        <w:keepNext/>
        <w:numPr>
          <w:ilvl w:val="1"/>
          <w:numId w:val="1"/>
        </w:numPr>
        <w:rPr>
          <w:sz w:val="18"/>
          <w:szCs w:val="18"/>
        </w:rPr>
      </w:pPr>
      <w:bookmarkStart w:id="47" w:name="_Toc234391674"/>
      <w:r>
        <w:rPr>
          <w:sz w:val="18"/>
          <w:szCs w:val="18"/>
        </w:rPr>
        <w:t>Mitwirkung des Auftraggebers</w:t>
      </w:r>
      <w:bookmarkEnd w:id="47"/>
    </w:p>
    <w:p w14:paraId="000E6572" w14:textId="6F5283DA" w:rsidR="00D65783" w:rsidRDefault="00A0745C">
      <w:pPr>
        <w:tabs>
          <w:tab w:val="left" w:pos="431"/>
        </w:tabs>
        <w:ind w:left="431" w:hanging="431"/>
        <w:rPr>
          <w:sz w:val="18"/>
          <w:szCs w:val="18"/>
        </w:rPr>
      </w:pPr>
      <w:sdt>
        <w:sdtPr>
          <w:rPr>
            <w:sz w:val="18"/>
            <w:szCs w:val="18"/>
          </w:rPr>
          <w:id w:val="-451101504"/>
          <w14:checkbox>
            <w14:checked w14:val="1"/>
            <w14:checkedState w14:val="2612" w14:font="MS Gothic"/>
            <w14:uncheckedState w14:val="2610" w14:font="MS Gothic"/>
          </w14:checkbox>
        </w:sdtPr>
        <w:sdtEndPr/>
        <w:sdtContent>
          <w:r w:rsidR="002C346A" w:rsidRPr="00DC02D3">
            <w:rPr>
              <w:rFonts w:ascii="MS Gothic" w:eastAsia="MS Gothic" w:hAnsi="MS Gothic" w:cs="MS Gothic" w:hint="eastAsia"/>
              <w:sz w:val="18"/>
              <w:szCs w:val="18"/>
            </w:rPr>
            <w:t>☒</w:t>
          </w:r>
        </w:sdtContent>
      </w:sdt>
      <w:r w:rsidR="004D46B5">
        <w:rPr>
          <w:sz w:val="18"/>
          <w:szCs w:val="18"/>
        </w:rPr>
        <w:tab/>
        <w:t>Die Mitwirkung des Auftraggebers ergibt sich aus Anlage Nr.</w:t>
      </w:r>
      <w:r w:rsidR="002C346A">
        <w:rPr>
          <w:sz w:val="18"/>
          <w:szCs w:val="18"/>
        </w:rPr>
        <w:t xml:space="preserve"> </w:t>
      </w:r>
      <w:r w:rsidR="005135C0">
        <w:rPr>
          <w:sz w:val="18"/>
          <w:szCs w:val="18"/>
        </w:rPr>
        <w:t>2</w:t>
      </w:r>
      <w:r w:rsidR="004B4AFD" w:rsidRPr="00755EC1">
        <w:rPr>
          <w:sz w:val="18"/>
          <w:szCs w:val="18"/>
        </w:rPr>
        <w:t xml:space="preserve"> (Leistungsbeschreibung)</w:t>
      </w:r>
      <w:r w:rsidR="004D46B5" w:rsidRPr="00DC02D3">
        <w:rPr>
          <w:sz w:val="18"/>
          <w:szCs w:val="18"/>
        </w:rPr>
        <w:t>.</w:t>
      </w:r>
    </w:p>
    <w:p w14:paraId="7096565C" w14:textId="77777777" w:rsidR="001477B4" w:rsidRPr="00DC02D3" w:rsidRDefault="001477B4">
      <w:pPr>
        <w:tabs>
          <w:tab w:val="left" w:pos="431"/>
        </w:tabs>
        <w:ind w:left="431" w:hanging="431"/>
        <w:rPr>
          <w:sz w:val="18"/>
          <w:szCs w:val="18"/>
        </w:rPr>
      </w:pPr>
    </w:p>
    <w:p w14:paraId="4356776B" w14:textId="77777777" w:rsidR="00D65783" w:rsidRDefault="004D46B5">
      <w:pPr>
        <w:pStyle w:val="berschrift2"/>
        <w:keepNext/>
        <w:numPr>
          <w:ilvl w:val="1"/>
          <w:numId w:val="1"/>
        </w:numPr>
        <w:rPr>
          <w:sz w:val="18"/>
          <w:szCs w:val="18"/>
        </w:rPr>
      </w:pPr>
      <w:bookmarkStart w:id="48" w:name="_Toc234391675"/>
      <w:r>
        <w:rPr>
          <w:sz w:val="18"/>
          <w:szCs w:val="18"/>
        </w:rPr>
        <w:lastRenderedPageBreak/>
        <w:t>Abnahme</w:t>
      </w:r>
      <w:bookmarkEnd w:id="48"/>
    </w:p>
    <w:p w14:paraId="673015C4" w14:textId="77777777" w:rsidR="00D65783" w:rsidRDefault="004D46B5">
      <w:pPr>
        <w:pStyle w:val="berschrift3"/>
        <w:keepNext/>
        <w:numPr>
          <w:ilvl w:val="2"/>
          <w:numId w:val="1"/>
        </w:numPr>
        <w:rPr>
          <w:sz w:val="18"/>
          <w:szCs w:val="18"/>
        </w:rPr>
      </w:pPr>
      <w:bookmarkStart w:id="49" w:name="_Toc234391676"/>
      <w:r>
        <w:rPr>
          <w:sz w:val="18"/>
          <w:szCs w:val="18"/>
        </w:rPr>
        <w:t>Gegenstand der Abnahme</w:t>
      </w:r>
      <w:bookmarkEnd w:id="49"/>
    </w:p>
    <w:p w14:paraId="3ABFFC23" w14:textId="4E310765" w:rsidR="00D65783" w:rsidRDefault="00A0745C">
      <w:pPr>
        <w:tabs>
          <w:tab w:val="left" w:pos="431"/>
        </w:tabs>
        <w:ind w:left="431" w:hanging="431"/>
        <w:rPr>
          <w:sz w:val="18"/>
          <w:szCs w:val="18"/>
        </w:rPr>
      </w:pPr>
      <w:sdt>
        <w:sdtPr>
          <w:rPr>
            <w:sz w:val="18"/>
            <w:szCs w:val="18"/>
          </w:rPr>
          <w:id w:val="1878892629"/>
          <w14:checkbox>
            <w14:checked w14:val="1"/>
            <w14:checkedState w14:val="2612" w14:font="MS Gothic"/>
            <w14:uncheckedState w14:val="2610" w14:font="MS Gothic"/>
          </w14:checkbox>
        </w:sdtPr>
        <w:sdtEndPr/>
        <w:sdtContent>
          <w:r w:rsidR="00535227" w:rsidRPr="00DC02D3">
            <w:rPr>
              <w:rFonts w:ascii="MS Gothic" w:eastAsia="MS Gothic" w:hAnsi="MS Gothic" w:cs="MS Gothic" w:hint="eastAsia"/>
              <w:sz w:val="18"/>
              <w:szCs w:val="18"/>
            </w:rPr>
            <w:t>☒</w:t>
          </w:r>
        </w:sdtContent>
      </w:sdt>
      <w:r w:rsidR="004D46B5">
        <w:rPr>
          <w:sz w:val="18"/>
          <w:szCs w:val="18"/>
        </w:rPr>
        <w:tab/>
        <w:t xml:space="preserve">Ergänzende Vereinbarungen zum Gegenstand der Abnahme gemäß Anlage Nr. </w:t>
      </w:r>
      <w:r w:rsidR="005135C0">
        <w:rPr>
          <w:sz w:val="18"/>
          <w:szCs w:val="18"/>
        </w:rPr>
        <w:t>2</w:t>
      </w:r>
      <w:r w:rsidR="00535227" w:rsidRPr="00DC02D3">
        <w:rPr>
          <w:sz w:val="18"/>
          <w:szCs w:val="18"/>
        </w:rPr>
        <w:t xml:space="preserve"> (Leistungsbeschreibung)</w:t>
      </w:r>
      <w:r w:rsidR="00535227">
        <w:rPr>
          <w:sz w:val="18"/>
          <w:szCs w:val="18"/>
        </w:rPr>
        <w:t>.</w:t>
      </w:r>
    </w:p>
    <w:p w14:paraId="72388ED2" w14:textId="77777777" w:rsidR="00D65783" w:rsidRDefault="00A0745C">
      <w:pPr>
        <w:tabs>
          <w:tab w:val="left" w:pos="431"/>
        </w:tabs>
        <w:ind w:left="431" w:hanging="431"/>
        <w:rPr>
          <w:sz w:val="18"/>
          <w:szCs w:val="18"/>
        </w:rPr>
      </w:pPr>
      <w:sdt>
        <w:sdtPr>
          <w:id w:val="1338346283"/>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 xml:space="preserve">Der Auftragnehmer schuldet die zum Zeitpunkt der Bereitstellung zur Abnahme </w:t>
      </w:r>
      <w:proofErr w:type="gramStart"/>
      <w:r w:rsidR="004D46B5">
        <w:rPr>
          <w:sz w:val="18"/>
          <w:szCs w:val="18"/>
        </w:rPr>
        <w:t>aktuellste</w:t>
      </w:r>
      <w:proofErr w:type="gramEnd"/>
      <w:r w:rsidR="004D46B5">
        <w:rPr>
          <w:sz w:val="18"/>
          <w:szCs w:val="18"/>
        </w:rPr>
        <w:t xml:space="preserve"> Version der vereinbarten Software*.</w:t>
      </w:r>
    </w:p>
    <w:p w14:paraId="7ECC12C2" w14:textId="77777777" w:rsidR="00D65783" w:rsidRDefault="004D46B5">
      <w:pPr>
        <w:pStyle w:val="berschrift3"/>
        <w:keepNext/>
        <w:numPr>
          <w:ilvl w:val="2"/>
          <w:numId w:val="1"/>
        </w:numPr>
        <w:rPr>
          <w:sz w:val="18"/>
          <w:szCs w:val="18"/>
        </w:rPr>
      </w:pPr>
      <w:bookmarkStart w:id="50" w:name="_Toc234391677"/>
      <w:r>
        <w:rPr>
          <w:sz w:val="18"/>
          <w:szCs w:val="18"/>
        </w:rPr>
        <w:t>Testdaten</w:t>
      </w:r>
      <w:bookmarkEnd w:id="50"/>
    </w:p>
    <w:p w14:paraId="75F8A212" w14:textId="77777777" w:rsidR="00D65783" w:rsidRDefault="00A0745C">
      <w:pPr>
        <w:tabs>
          <w:tab w:val="left" w:pos="431"/>
        </w:tabs>
        <w:ind w:left="431" w:hanging="431"/>
        <w:rPr>
          <w:sz w:val="18"/>
          <w:szCs w:val="18"/>
        </w:rPr>
      </w:pPr>
      <w:sdt>
        <w:sdtPr>
          <w:id w:val="1617788815"/>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Testdaten erstellt der Auftraggeber. Einzelheiten gemäß Anlage Nr. _____.</w:t>
      </w:r>
    </w:p>
    <w:p w14:paraId="5E6E87A5" w14:textId="77777777" w:rsidR="00D65783" w:rsidRDefault="00A0745C">
      <w:pPr>
        <w:tabs>
          <w:tab w:val="left" w:pos="431"/>
        </w:tabs>
        <w:ind w:left="431" w:hanging="431"/>
        <w:rPr>
          <w:sz w:val="18"/>
          <w:szCs w:val="18"/>
        </w:rPr>
      </w:pPr>
      <w:sdt>
        <w:sdtPr>
          <w:id w:val="-357421543"/>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Testdaten erstellt der Auftragnehmer. Einzelheiten gemäß Anlage Nr. _____.</w:t>
      </w:r>
    </w:p>
    <w:p w14:paraId="5156AF90" w14:textId="77777777" w:rsidR="00D65783" w:rsidRDefault="004D46B5">
      <w:pPr>
        <w:pStyle w:val="berschrift3"/>
        <w:keepNext/>
        <w:numPr>
          <w:ilvl w:val="2"/>
          <w:numId w:val="1"/>
        </w:numPr>
        <w:rPr>
          <w:sz w:val="18"/>
          <w:szCs w:val="18"/>
        </w:rPr>
      </w:pPr>
      <w:bookmarkStart w:id="51" w:name="_Toc234391678"/>
      <w:r>
        <w:rPr>
          <w:sz w:val="18"/>
          <w:szCs w:val="18"/>
        </w:rPr>
        <w:t>Funktionsprüfung</w:t>
      </w:r>
      <w:bookmarkEnd w:id="51"/>
    </w:p>
    <w:p w14:paraId="37320C5F" w14:textId="1EB0F38F" w:rsidR="00F65A1C" w:rsidRPr="00AB6D6B" w:rsidRDefault="00A0745C" w:rsidP="008A681B">
      <w:pPr>
        <w:ind w:left="426" w:hanging="426"/>
        <w:rPr>
          <w:sz w:val="18"/>
          <w:szCs w:val="18"/>
        </w:rPr>
      </w:pPr>
      <w:sdt>
        <w:sdtPr>
          <w:rPr>
            <w:sz w:val="18"/>
            <w:szCs w:val="18"/>
          </w:rPr>
          <w:id w:val="-960183905"/>
          <w14:checkbox>
            <w14:checked w14:val="1"/>
            <w14:checkedState w14:val="2612" w14:font="MS Gothic"/>
            <w14:uncheckedState w14:val="2610" w14:font="MS Gothic"/>
          </w14:checkbox>
        </w:sdtPr>
        <w:sdtEndPr/>
        <w:sdtContent>
          <w:r w:rsidR="00AD0495">
            <w:rPr>
              <w:rFonts w:ascii="MS Gothic" w:eastAsia="MS Gothic" w:hAnsi="MS Gothic" w:hint="eastAsia"/>
              <w:sz w:val="18"/>
              <w:szCs w:val="18"/>
            </w:rPr>
            <w:t>☒</w:t>
          </w:r>
        </w:sdtContent>
      </w:sdt>
      <w:r w:rsidR="004D46B5">
        <w:rPr>
          <w:sz w:val="18"/>
          <w:szCs w:val="18"/>
        </w:rPr>
        <w:tab/>
        <w:t xml:space="preserve">Dauer der Funktionsprüfungszeit (abweichend von der 30tägigen Frist in Ziffer 11.2 EVB-IT Erstellungs-AGB): </w:t>
      </w:r>
      <w:r w:rsidR="00F65A1C" w:rsidRPr="00AB6D6B">
        <w:rPr>
          <w:sz w:val="18"/>
          <w:szCs w:val="18"/>
        </w:rPr>
        <w:t>spätestens</w:t>
      </w:r>
      <w:r w:rsidR="005C2235" w:rsidRPr="00AB6D6B">
        <w:rPr>
          <w:sz w:val="18"/>
          <w:szCs w:val="18"/>
        </w:rPr>
        <w:t xml:space="preserve"> </w:t>
      </w:r>
      <w:r w:rsidR="006E3F74">
        <w:rPr>
          <w:sz w:val="18"/>
          <w:szCs w:val="18"/>
        </w:rPr>
        <w:t>drei (3)</w:t>
      </w:r>
      <w:r w:rsidR="005C2235" w:rsidRPr="00AB6D6B">
        <w:rPr>
          <w:sz w:val="18"/>
          <w:szCs w:val="18"/>
        </w:rPr>
        <w:t xml:space="preserve"> </w:t>
      </w:r>
      <w:r w:rsidR="00F65A1C" w:rsidRPr="00AB6D6B">
        <w:rPr>
          <w:sz w:val="18"/>
          <w:szCs w:val="18"/>
        </w:rPr>
        <w:t>Werktage</w:t>
      </w:r>
      <w:r w:rsidR="005C2235" w:rsidRPr="00AB6D6B">
        <w:rPr>
          <w:sz w:val="18"/>
          <w:szCs w:val="18"/>
        </w:rPr>
        <w:t xml:space="preserve"> </w:t>
      </w:r>
    </w:p>
    <w:p w14:paraId="02E5876B" w14:textId="6CB92E25" w:rsidR="00D65783" w:rsidRDefault="00A0745C">
      <w:pPr>
        <w:tabs>
          <w:tab w:val="left" w:pos="431"/>
        </w:tabs>
        <w:ind w:left="431" w:hanging="431"/>
        <w:rPr>
          <w:sz w:val="18"/>
          <w:szCs w:val="18"/>
        </w:rPr>
      </w:pPr>
      <w:sdt>
        <w:sdtPr>
          <w:rPr>
            <w:sz w:val="18"/>
            <w:szCs w:val="18"/>
          </w:rPr>
          <w:id w:val="1404409337"/>
          <w14:checkbox>
            <w14:checked w14:val="1"/>
            <w14:checkedState w14:val="2612" w14:font="MS Gothic"/>
            <w14:uncheckedState w14:val="2610" w14:font="MS Gothic"/>
          </w14:checkbox>
        </w:sdtPr>
        <w:sdtEndPr/>
        <w:sdtContent>
          <w:r w:rsidR="00AD0495">
            <w:rPr>
              <w:rFonts w:ascii="MS Gothic" w:eastAsia="MS Gothic" w:hAnsi="MS Gothic" w:hint="eastAsia"/>
              <w:sz w:val="18"/>
              <w:szCs w:val="18"/>
            </w:rPr>
            <w:t>☒</w:t>
          </w:r>
        </w:sdtContent>
      </w:sdt>
      <w:r w:rsidR="004D46B5">
        <w:rPr>
          <w:sz w:val="18"/>
          <w:szCs w:val="18"/>
        </w:rPr>
        <w:tab/>
        <w:t xml:space="preserve">Dauer der Funktionsprüfungszeit für teilabzunehmende Leistungen (abweichend von der 14tägigen Frist in Ziffer 11.2 Satz 2 EVB-IT Erstellungs-AGB): </w:t>
      </w:r>
      <w:r w:rsidR="00F65A1C" w:rsidRPr="00AB6D6B">
        <w:rPr>
          <w:sz w:val="18"/>
          <w:szCs w:val="18"/>
        </w:rPr>
        <w:t>Spätestens</w:t>
      </w:r>
      <w:r w:rsidR="00F65A1C">
        <w:rPr>
          <w:sz w:val="18"/>
          <w:szCs w:val="18"/>
        </w:rPr>
        <w:t xml:space="preserve"> </w:t>
      </w:r>
      <w:r w:rsidR="00934FC7">
        <w:rPr>
          <w:sz w:val="18"/>
          <w:szCs w:val="18"/>
        </w:rPr>
        <w:t>drei (</w:t>
      </w:r>
      <w:r w:rsidR="00F65A1C">
        <w:rPr>
          <w:sz w:val="18"/>
          <w:szCs w:val="18"/>
        </w:rPr>
        <w:t>3</w:t>
      </w:r>
      <w:r w:rsidR="00934FC7">
        <w:rPr>
          <w:sz w:val="18"/>
          <w:szCs w:val="18"/>
        </w:rPr>
        <w:t>)</w:t>
      </w:r>
      <w:r w:rsidR="00F65A1C" w:rsidRPr="00AB6D6B" w:rsidDel="008021B7">
        <w:rPr>
          <w:sz w:val="18"/>
          <w:szCs w:val="18"/>
        </w:rPr>
        <w:t xml:space="preserve"> </w:t>
      </w:r>
      <w:r w:rsidR="00F65A1C" w:rsidRPr="00AB6D6B">
        <w:rPr>
          <w:sz w:val="18"/>
          <w:szCs w:val="18"/>
        </w:rPr>
        <w:t xml:space="preserve">Werktage </w:t>
      </w:r>
    </w:p>
    <w:p w14:paraId="3A88C2ED" w14:textId="531CF557" w:rsidR="00D65783" w:rsidRDefault="00A0745C">
      <w:pPr>
        <w:tabs>
          <w:tab w:val="left" w:pos="431"/>
        </w:tabs>
        <w:ind w:left="431" w:hanging="431"/>
        <w:rPr>
          <w:sz w:val="18"/>
          <w:szCs w:val="18"/>
        </w:rPr>
      </w:pPr>
      <w:sdt>
        <w:sdtPr>
          <w:rPr>
            <w:sz w:val="18"/>
            <w:szCs w:val="18"/>
          </w:rPr>
          <w:id w:val="-731300969"/>
          <w14:checkbox>
            <w14:checked w14:val="1"/>
            <w14:checkedState w14:val="2612" w14:font="MS Gothic"/>
            <w14:uncheckedState w14:val="2610" w14:font="MS Gothic"/>
          </w14:checkbox>
        </w:sdtPr>
        <w:sdtEndPr/>
        <w:sdtContent>
          <w:r w:rsidR="00AD0495">
            <w:rPr>
              <w:rFonts w:ascii="MS Gothic" w:eastAsia="MS Gothic" w:hAnsi="MS Gothic" w:hint="eastAsia"/>
              <w:sz w:val="18"/>
              <w:szCs w:val="18"/>
            </w:rPr>
            <w:t>☒</w:t>
          </w:r>
        </w:sdtContent>
      </w:sdt>
      <w:r w:rsidR="004D46B5">
        <w:rPr>
          <w:sz w:val="18"/>
          <w:szCs w:val="18"/>
        </w:rPr>
        <w:tab/>
        <w:t xml:space="preserve">Abweichend von Ziffer 11.5 EVB-IT Erstellungs-AGB beträgt der Zeitrahmen für erneute Funktionsprüfungen statt 14 Tagen jeweils </w:t>
      </w:r>
      <w:r w:rsidR="00570064">
        <w:rPr>
          <w:sz w:val="18"/>
          <w:szCs w:val="18"/>
        </w:rPr>
        <w:t>drei (</w:t>
      </w:r>
      <w:r w:rsidR="00E81BAD">
        <w:rPr>
          <w:sz w:val="18"/>
          <w:szCs w:val="18"/>
        </w:rPr>
        <w:t>3</w:t>
      </w:r>
      <w:r w:rsidR="00570064">
        <w:rPr>
          <w:sz w:val="18"/>
          <w:szCs w:val="18"/>
        </w:rPr>
        <w:t>) Werktage</w:t>
      </w:r>
      <w:r w:rsidR="00E81BAD">
        <w:rPr>
          <w:sz w:val="18"/>
          <w:szCs w:val="18"/>
        </w:rPr>
        <w:t>.</w:t>
      </w:r>
    </w:p>
    <w:p w14:paraId="2BAADAA3" w14:textId="77777777" w:rsidR="00D65783" w:rsidRDefault="00A0745C">
      <w:pPr>
        <w:tabs>
          <w:tab w:val="left" w:pos="431"/>
        </w:tabs>
        <w:ind w:left="431" w:hanging="431"/>
        <w:rPr>
          <w:sz w:val="18"/>
          <w:szCs w:val="18"/>
        </w:rPr>
      </w:pPr>
      <w:sdt>
        <w:sdtPr>
          <w:id w:val="1963759152"/>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Ort und Dauer der Funktionsprüfung(en) ergeben sich aus Anlage Nr. _____ (abweichend von Ziffern 11.2 und 11.3 EVB-IT Erstellungs-AGB).</w:t>
      </w:r>
    </w:p>
    <w:p w14:paraId="54927635" w14:textId="77777777" w:rsidR="00D65783" w:rsidRDefault="00A0745C">
      <w:pPr>
        <w:tabs>
          <w:tab w:val="left" w:pos="431"/>
        </w:tabs>
        <w:ind w:left="431" w:hanging="431"/>
        <w:rPr>
          <w:sz w:val="18"/>
          <w:szCs w:val="18"/>
        </w:rPr>
      </w:pPr>
      <w:sdt>
        <w:sdtPr>
          <w:id w:val="205840881"/>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Durchführung der Funktionsprüfung für die Werksleistungen insgesamt erfolgt abweichend von Ziffer 11.3 EVB-IT Erstellungs-AGB nicht in der in Nummer 3 genannten, sondern in folgender Systemumgebung*: _____.</w:t>
      </w:r>
    </w:p>
    <w:p w14:paraId="11CDA4AD" w14:textId="77777777" w:rsidR="00D65783" w:rsidRDefault="00A0745C">
      <w:pPr>
        <w:tabs>
          <w:tab w:val="left" w:pos="431"/>
        </w:tabs>
        <w:ind w:left="431" w:hanging="431"/>
        <w:rPr>
          <w:sz w:val="18"/>
          <w:szCs w:val="18"/>
        </w:rPr>
      </w:pPr>
      <w:sdt>
        <w:sdtPr>
          <w:id w:val="1120718371"/>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Durchführung der Funktionsprüfung für teilabzunehmende Leistungen erfolgt abweichend von Ziffer 11.3 EVB-IT Erstellungs-AGB nicht in der in Nummer 3 genannten, sondern in folgender Systemumgebung*: _____.</w:t>
      </w:r>
    </w:p>
    <w:p w14:paraId="19333706" w14:textId="77777777" w:rsidR="00D65783" w:rsidRDefault="00A0745C">
      <w:pPr>
        <w:tabs>
          <w:tab w:val="left" w:pos="431"/>
        </w:tabs>
        <w:ind w:left="431" w:hanging="431"/>
        <w:rPr>
          <w:sz w:val="18"/>
          <w:szCs w:val="18"/>
        </w:rPr>
      </w:pPr>
      <w:sdt>
        <w:sdtPr>
          <w:id w:val="-2017980845"/>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Regelungen zur Durchführung der Funktionsprüfung und der Abnahme ergeben sich aus Anlage Nr. _____ (abweichend von Ziffer 11 EVB-IT Erstellungs-AGB).</w:t>
      </w:r>
    </w:p>
    <w:p w14:paraId="5CD2A12B" w14:textId="77777777" w:rsidR="00D65783" w:rsidRDefault="00D65783">
      <w:pPr>
        <w:rPr>
          <w:sz w:val="18"/>
          <w:szCs w:val="18"/>
        </w:rPr>
      </w:pPr>
    </w:p>
    <w:p w14:paraId="177DCD1C" w14:textId="77777777" w:rsidR="00D65783" w:rsidRDefault="004D46B5">
      <w:pPr>
        <w:pStyle w:val="berschrift2"/>
        <w:keepNext/>
        <w:numPr>
          <w:ilvl w:val="1"/>
          <w:numId w:val="1"/>
        </w:numPr>
        <w:rPr>
          <w:sz w:val="18"/>
          <w:szCs w:val="18"/>
        </w:rPr>
      </w:pPr>
      <w:bookmarkStart w:id="52" w:name="_Toc234391679"/>
      <w:r>
        <w:rPr>
          <w:sz w:val="18"/>
          <w:szCs w:val="18"/>
        </w:rPr>
        <w:t>Mängelhaftung (Gewährleistung)</w:t>
      </w:r>
      <w:bookmarkEnd w:id="52"/>
    </w:p>
    <w:p w14:paraId="50326085" w14:textId="77777777" w:rsidR="00D65783" w:rsidRDefault="004D46B5">
      <w:pPr>
        <w:pStyle w:val="berschrift3"/>
        <w:keepNext/>
        <w:numPr>
          <w:ilvl w:val="2"/>
          <w:numId w:val="1"/>
        </w:numPr>
        <w:jc w:val="both"/>
        <w:rPr>
          <w:sz w:val="18"/>
          <w:szCs w:val="18"/>
        </w:rPr>
      </w:pPr>
      <w:bookmarkStart w:id="53" w:name="_Toc234391680"/>
      <w:r>
        <w:rPr>
          <w:sz w:val="18"/>
          <w:szCs w:val="18"/>
        </w:rPr>
        <w:t>Verjährungsfrist (Gewährleistungsfrist) für Mängel</w:t>
      </w:r>
      <w:bookmarkEnd w:id="53"/>
    </w:p>
    <w:p w14:paraId="37ADB4BF" w14:textId="77777777" w:rsidR="00D65783" w:rsidRDefault="00A0745C">
      <w:pPr>
        <w:tabs>
          <w:tab w:val="left" w:pos="431"/>
        </w:tabs>
        <w:ind w:left="431" w:hanging="431"/>
        <w:rPr>
          <w:sz w:val="18"/>
          <w:szCs w:val="18"/>
        </w:rPr>
      </w:pPr>
      <w:sdt>
        <w:sdtPr>
          <w:id w:val="-907376152"/>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Es gilt Ziffer 12.3 EVB-IT Erstellungs-AGB mit der Maßgabe, dass für Sachmängel und Rechtsmängel, die nicht Rechtsmängel der Individualsoftware* sind, die Verjährungsfrist statt 24 Monate _____ Monate beträgt.</w:t>
      </w:r>
    </w:p>
    <w:p w14:paraId="1DFBC27B" w14:textId="77777777" w:rsidR="00D65783" w:rsidRDefault="00A0745C">
      <w:pPr>
        <w:tabs>
          <w:tab w:val="left" w:pos="431"/>
        </w:tabs>
        <w:ind w:left="431" w:hanging="431"/>
        <w:rPr>
          <w:sz w:val="18"/>
          <w:szCs w:val="18"/>
        </w:rPr>
      </w:pPr>
      <w:sdt>
        <w:sdtPr>
          <w:id w:val="-511461143"/>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Anstelle der in Ziffer 12.3 EVB-IT Erstellungs-AGB geregelten zwölfmonatigen Frist für den Rücktritt bezogen auf die Standardsoftware* tritt eine _____ monatige Frist.</w:t>
      </w:r>
    </w:p>
    <w:p w14:paraId="5E6099E9" w14:textId="77777777" w:rsidR="00D65783" w:rsidRDefault="00A0745C">
      <w:pPr>
        <w:tabs>
          <w:tab w:val="left" w:pos="431"/>
        </w:tabs>
        <w:ind w:left="431" w:hanging="431"/>
        <w:rPr>
          <w:sz w:val="18"/>
          <w:szCs w:val="18"/>
        </w:rPr>
      </w:pPr>
      <w:sdt>
        <w:sdtPr>
          <w:id w:val="731115545"/>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Verjährungsfristen für Sach- und Rechtsmängel ergeben sich aus Anlage Nr. _____.</w:t>
      </w:r>
    </w:p>
    <w:p w14:paraId="3AFD6672" w14:textId="77777777" w:rsidR="00D65783" w:rsidRDefault="00A0745C">
      <w:pPr>
        <w:tabs>
          <w:tab w:val="left" w:pos="431"/>
        </w:tabs>
        <w:ind w:left="431" w:hanging="431"/>
        <w:rPr>
          <w:sz w:val="18"/>
          <w:szCs w:val="18"/>
        </w:rPr>
      </w:pPr>
      <w:sdt>
        <w:sdtPr>
          <w:id w:val="1713386651"/>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Abweichend von Ziffer 12.4 EVB-IT Erstellungs-AGB endet die Verjährungsfrist für Mängel an Teilleistungen nicht zwei Jahre nach der Teilabnahme und frühestens neun Monate nach der Gesamtabnahme, sondern gemäß Anlage Nr. _____.</w:t>
      </w:r>
    </w:p>
    <w:p w14:paraId="26500559" w14:textId="77777777" w:rsidR="00D65783" w:rsidRDefault="004D46B5">
      <w:pPr>
        <w:pStyle w:val="berschrift3"/>
        <w:keepNext/>
        <w:numPr>
          <w:ilvl w:val="2"/>
          <w:numId w:val="1"/>
        </w:numPr>
        <w:jc w:val="both"/>
        <w:rPr>
          <w:sz w:val="18"/>
          <w:szCs w:val="18"/>
        </w:rPr>
      </w:pPr>
      <w:bookmarkStart w:id="54" w:name="_Toc234391681"/>
      <w:r>
        <w:rPr>
          <w:sz w:val="18"/>
          <w:szCs w:val="18"/>
        </w:rPr>
        <w:t>Weitere Vereinbarungen zur Mängelhaftung</w:t>
      </w:r>
      <w:bookmarkEnd w:id="54"/>
    </w:p>
    <w:p w14:paraId="66E9EA51" w14:textId="77777777" w:rsidR="00D65783" w:rsidRDefault="004D46B5">
      <w:pPr>
        <w:jc w:val="both"/>
        <w:rPr>
          <w:sz w:val="18"/>
          <w:szCs w:val="18"/>
        </w:rPr>
      </w:pPr>
      <w:r>
        <w:rPr>
          <w:sz w:val="18"/>
          <w:szCs w:val="18"/>
        </w:rPr>
        <w:t>Die Mängelmeldung erfolgt gemäß Nummer 10.2.</w:t>
      </w:r>
    </w:p>
    <w:p w14:paraId="36CF0E1A" w14:textId="77777777" w:rsidR="00D65783" w:rsidRDefault="00A0745C">
      <w:pPr>
        <w:tabs>
          <w:tab w:val="left" w:pos="431"/>
        </w:tabs>
        <w:ind w:left="431" w:hanging="431"/>
        <w:rPr>
          <w:sz w:val="18"/>
          <w:szCs w:val="18"/>
        </w:rPr>
      </w:pPr>
      <w:sdt>
        <w:sdtPr>
          <w:id w:val="1670364782"/>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Reaktions*- und Wiederherstellungszeiten*, Hotline und Teleservice* im Rahmen der Mängelhaftung (Gewährleistung) ergeben sich aus Nummer 11</w:t>
      </w:r>
      <w:r w:rsidR="004D46B5">
        <w:rPr>
          <w:sz w:val="18"/>
          <w:szCs w:val="18"/>
          <w:u w:val="single"/>
        </w:rPr>
        <w:t>.</w:t>
      </w:r>
    </w:p>
    <w:p w14:paraId="405CCBC5" w14:textId="77777777" w:rsidR="00D65783" w:rsidRDefault="00A0745C">
      <w:pPr>
        <w:tabs>
          <w:tab w:val="left" w:pos="431"/>
        </w:tabs>
        <w:ind w:left="431" w:hanging="431"/>
        <w:rPr>
          <w:sz w:val="18"/>
          <w:szCs w:val="18"/>
        </w:rPr>
      </w:pPr>
      <w:sdt>
        <w:sdtPr>
          <w:id w:val="-580058387"/>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Der Ausschluss der Rechtsmängelhaftung wegen Patentverletzungen, die Dritte gegen den Auftraggeber wegen einer Nutzung außerhalb von EU und EFTA geltend machen (Ziffer 12.6 EVB-IT Erstellungs-AGB), gilt nicht.</w:t>
      </w:r>
    </w:p>
    <w:p w14:paraId="4302139E" w14:textId="77777777" w:rsidR="00D65783" w:rsidRDefault="00A0745C">
      <w:pPr>
        <w:tabs>
          <w:tab w:val="left" w:pos="431"/>
        </w:tabs>
        <w:ind w:left="431" w:hanging="431"/>
        <w:rPr>
          <w:sz w:val="18"/>
          <w:szCs w:val="18"/>
        </w:rPr>
      </w:pPr>
      <w:sdt>
        <w:sdtPr>
          <w:id w:val="2110853685"/>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Weitere Vereinbarungen gemäß Anlage Nr. _____.</w:t>
      </w:r>
    </w:p>
    <w:p w14:paraId="41B76014" w14:textId="77777777" w:rsidR="00D65783" w:rsidRDefault="00D65783">
      <w:pPr>
        <w:rPr>
          <w:sz w:val="18"/>
          <w:szCs w:val="18"/>
        </w:rPr>
      </w:pPr>
    </w:p>
    <w:p w14:paraId="32EDA447" w14:textId="77777777" w:rsidR="00D65783" w:rsidRDefault="004D46B5">
      <w:pPr>
        <w:pStyle w:val="berschrift2"/>
        <w:keepNext/>
        <w:numPr>
          <w:ilvl w:val="1"/>
          <w:numId w:val="1"/>
        </w:numPr>
        <w:rPr>
          <w:sz w:val="18"/>
          <w:szCs w:val="18"/>
        </w:rPr>
      </w:pPr>
      <w:bookmarkStart w:id="55" w:name="_Toc234391682"/>
      <w:r>
        <w:rPr>
          <w:sz w:val="18"/>
          <w:szCs w:val="18"/>
        </w:rPr>
        <w:lastRenderedPageBreak/>
        <w:t>Abweichende Haftungsregelungen / Haftung für entgangenen Gewinn</w:t>
      </w:r>
      <w:bookmarkEnd w:id="55"/>
    </w:p>
    <w:p w14:paraId="61C3F66E" w14:textId="77777777" w:rsidR="00D65783" w:rsidRDefault="00A0745C">
      <w:pPr>
        <w:tabs>
          <w:tab w:val="left" w:pos="431"/>
        </w:tabs>
        <w:ind w:left="431" w:hanging="431"/>
        <w:rPr>
          <w:sz w:val="18"/>
          <w:szCs w:val="18"/>
        </w:rPr>
      </w:pPr>
      <w:sdt>
        <w:sdtPr>
          <w:id w:val="-783729941"/>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Abweichend von Ziffer 14.5 EVB-IT Erstellungs-AGB haftet der Auftragnehmer auch für entgangenen Gewinn.</w:t>
      </w:r>
    </w:p>
    <w:p w14:paraId="35D1D478" w14:textId="77777777" w:rsidR="00D65783" w:rsidRDefault="00A0745C">
      <w:pPr>
        <w:tabs>
          <w:tab w:val="left" w:pos="431"/>
        </w:tabs>
        <w:ind w:left="431" w:hanging="431"/>
        <w:rPr>
          <w:sz w:val="18"/>
          <w:szCs w:val="18"/>
        </w:rPr>
      </w:pPr>
      <w:sdt>
        <w:sdtPr>
          <w:id w:val="-1563013921"/>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Abweichend von Ziffer 14.1 bis 14.3 EVB-IT Erstellungs-AGB gelten für die Haftung die Regelungen gemäß Anlage Nr. _____.</w:t>
      </w:r>
    </w:p>
    <w:p w14:paraId="4DD0D8C2" w14:textId="77777777" w:rsidR="00D65783" w:rsidRDefault="00D65783"/>
    <w:p w14:paraId="60186A29" w14:textId="77777777" w:rsidR="00D65783" w:rsidRDefault="004D46B5">
      <w:pPr>
        <w:pStyle w:val="berschrift2"/>
        <w:keepNext/>
        <w:numPr>
          <w:ilvl w:val="1"/>
          <w:numId w:val="1"/>
        </w:numPr>
        <w:rPr>
          <w:sz w:val="18"/>
          <w:szCs w:val="18"/>
        </w:rPr>
      </w:pPr>
      <w:bookmarkStart w:id="56" w:name="_Toc234391683"/>
      <w:r>
        <w:rPr>
          <w:sz w:val="18"/>
          <w:szCs w:val="18"/>
        </w:rPr>
        <w:t>Vertragsstrafen bei Verzug</w:t>
      </w:r>
      <w:bookmarkEnd w:id="56"/>
    </w:p>
    <w:p w14:paraId="23AD7F03" w14:textId="77777777" w:rsidR="00D65783" w:rsidRDefault="00A0745C">
      <w:pPr>
        <w:tabs>
          <w:tab w:val="left" w:pos="431"/>
        </w:tabs>
        <w:ind w:left="431" w:hanging="431"/>
        <w:rPr>
          <w:sz w:val="18"/>
          <w:szCs w:val="18"/>
        </w:rPr>
      </w:pPr>
      <w:sdt>
        <w:sdtPr>
          <w:id w:val="1735967321"/>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Abweichend von Ziffer 9.3 EVB-IT Erstellungs-AGB wird im Rahmen der Erstellung die Vertragsstrafenregelung gemäß Anlage Nr. _____ vereinbart.</w:t>
      </w:r>
    </w:p>
    <w:p w14:paraId="51EE60F1" w14:textId="77777777" w:rsidR="00D65783" w:rsidRDefault="00A0745C">
      <w:pPr>
        <w:tabs>
          <w:tab w:val="left" w:pos="431"/>
        </w:tabs>
        <w:ind w:left="431" w:hanging="431"/>
        <w:rPr>
          <w:sz w:val="18"/>
          <w:szCs w:val="18"/>
        </w:rPr>
      </w:pPr>
      <w:sdt>
        <w:sdtPr>
          <w:id w:val="953836300"/>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Abweichend von Ziffer 9.3 EVB-IT Erstellungs-AGB gilt die dort aufgeführte Vertragsstrafe nicht bei Überschreitung der für die Teilabnahmen gemäß Nummer 9 festgelegten Termine.</w:t>
      </w:r>
    </w:p>
    <w:p w14:paraId="4109E900" w14:textId="77777777" w:rsidR="00D65783" w:rsidRDefault="00A0745C">
      <w:pPr>
        <w:tabs>
          <w:tab w:val="left" w:pos="431"/>
        </w:tabs>
        <w:ind w:left="431" w:hanging="431"/>
        <w:rPr>
          <w:sz w:val="18"/>
          <w:szCs w:val="18"/>
        </w:rPr>
      </w:pPr>
      <w:sdt>
        <w:sdtPr>
          <w:id w:val="647012949"/>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Zusätzlich zur Vertragsstrafe gemäß Ziffer 9.3 EVB-IT Erstellungs-AGB werden in Anlage Nr. _____ Vertragsstrafen für die Nichteinhaltung der in Nummer 11 geregelten Reaktions-* und Wiederherstellungszeiten* vereinbart.</w:t>
      </w:r>
    </w:p>
    <w:p w14:paraId="343C6A9C" w14:textId="77777777" w:rsidR="00D65783" w:rsidRDefault="00D65783">
      <w:pPr>
        <w:rPr>
          <w:sz w:val="18"/>
          <w:szCs w:val="18"/>
        </w:rPr>
      </w:pPr>
    </w:p>
    <w:p w14:paraId="0CD2B2B3" w14:textId="77777777" w:rsidR="00D65783" w:rsidRDefault="004D46B5">
      <w:pPr>
        <w:pStyle w:val="berschrift2"/>
        <w:keepNext/>
        <w:numPr>
          <w:ilvl w:val="1"/>
          <w:numId w:val="1"/>
        </w:numPr>
        <w:rPr>
          <w:sz w:val="18"/>
          <w:szCs w:val="18"/>
        </w:rPr>
      </w:pPr>
      <w:bookmarkStart w:id="57" w:name="_Toc234391684"/>
      <w:r>
        <w:rPr>
          <w:sz w:val="18"/>
          <w:szCs w:val="18"/>
        </w:rPr>
        <w:t>Weitere Vereinbarungen</w:t>
      </w:r>
      <w:bookmarkEnd w:id="57"/>
    </w:p>
    <w:p w14:paraId="0A1E3035" w14:textId="77777777" w:rsidR="00D65783" w:rsidRDefault="004D46B5">
      <w:pPr>
        <w:pStyle w:val="berschrift3"/>
        <w:keepNext/>
        <w:numPr>
          <w:ilvl w:val="2"/>
          <w:numId w:val="1"/>
        </w:numPr>
        <w:jc w:val="both"/>
        <w:rPr>
          <w:sz w:val="18"/>
          <w:szCs w:val="18"/>
        </w:rPr>
      </w:pPr>
      <w:bookmarkStart w:id="58" w:name="_Toc234391685"/>
      <w:r>
        <w:rPr>
          <w:sz w:val="18"/>
          <w:szCs w:val="18"/>
        </w:rPr>
        <w:t>Übergabe bzw. Hinterlegung des Quellcodes*</w:t>
      </w:r>
      <w:bookmarkEnd w:id="58"/>
    </w:p>
    <w:p w14:paraId="432C170D" w14:textId="77777777" w:rsidR="00D65783" w:rsidRDefault="004D46B5">
      <w:pPr>
        <w:pStyle w:val="berschrift4"/>
        <w:keepNext/>
        <w:numPr>
          <w:ilvl w:val="3"/>
          <w:numId w:val="1"/>
        </w:numPr>
        <w:rPr>
          <w:sz w:val="18"/>
          <w:szCs w:val="18"/>
        </w:rPr>
      </w:pPr>
      <w:r>
        <w:rPr>
          <w:sz w:val="18"/>
          <w:szCs w:val="18"/>
        </w:rPr>
        <w:t>Übergabe des Quellcodes*</w:t>
      </w:r>
    </w:p>
    <w:p w14:paraId="0D7D379A" w14:textId="77777777" w:rsidR="00D65783" w:rsidRDefault="00A0745C">
      <w:pPr>
        <w:tabs>
          <w:tab w:val="left" w:pos="431"/>
        </w:tabs>
        <w:ind w:left="431" w:hanging="431"/>
        <w:rPr>
          <w:sz w:val="18"/>
          <w:szCs w:val="18"/>
        </w:rPr>
      </w:pPr>
      <w:sdt>
        <w:sdtPr>
          <w:id w:val="-91780342"/>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Abweichend von Ziffer 17.1 EVB-IT Erstellungs-AGB wird der Quellcode* der Individualsoftware* gemäß Anlage Nr. _____ übergeben.</w:t>
      </w:r>
    </w:p>
    <w:p w14:paraId="17CAB550" w14:textId="77777777" w:rsidR="00D65783" w:rsidRDefault="00A0745C">
      <w:pPr>
        <w:tabs>
          <w:tab w:val="left" w:pos="431"/>
        </w:tabs>
        <w:ind w:left="431" w:hanging="431"/>
        <w:rPr>
          <w:sz w:val="18"/>
          <w:szCs w:val="18"/>
        </w:rPr>
      </w:pPr>
      <w:sdt>
        <w:sdtPr>
          <w:id w:val="1615632707"/>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Abweichend von Ziffer 17.1 EVB-IT Erstellungs-AGB wird die Individualsoftware* gemäß Nummer 4.4.1 lfd. Nr. _____ nur im Objektcode* und nicht im Quellcode* übergeben.</w:t>
      </w:r>
    </w:p>
    <w:p w14:paraId="569A718A" w14:textId="77777777" w:rsidR="00D65783" w:rsidRDefault="00A0745C">
      <w:pPr>
        <w:tabs>
          <w:tab w:val="left" w:pos="431"/>
        </w:tabs>
        <w:ind w:left="431" w:hanging="431"/>
        <w:rPr>
          <w:sz w:val="18"/>
          <w:szCs w:val="18"/>
        </w:rPr>
      </w:pPr>
      <w:sdt>
        <w:sdtPr>
          <w:id w:val="-66347820"/>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Abweichend von Ziffer 17.1 EVB-IT Erstellungs-AGB wird der Quellcode* der Anpassungen der Standardsoftware*, die nicht gemäß Ziffer 2.2.1 EVB-IT Erstellungs-AGB in den Standard übernommen werden, gemäß Anlage Nr. _____ übergeben.</w:t>
      </w:r>
    </w:p>
    <w:p w14:paraId="7E028CCD" w14:textId="77777777" w:rsidR="00D65783" w:rsidRDefault="00A0745C">
      <w:pPr>
        <w:tabs>
          <w:tab w:val="left" w:pos="431"/>
        </w:tabs>
        <w:ind w:left="431" w:hanging="431"/>
        <w:rPr>
          <w:sz w:val="18"/>
          <w:szCs w:val="18"/>
        </w:rPr>
      </w:pPr>
      <w:sdt>
        <w:sdtPr>
          <w:id w:val="-482462848"/>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Abweichend von Ziffer 17.1 EVB-IT Erstellungs-AGB wird der Quellcode* der Individualsoftware* am Ende jedes Erstellungstages in dem Software-Depository des Auftraggebers gespeichert.</w:t>
      </w:r>
    </w:p>
    <w:p w14:paraId="42E0943A" w14:textId="77777777" w:rsidR="00D65783" w:rsidRDefault="00A0745C">
      <w:pPr>
        <w:tabs>
          <w:tab w:val="left" w:pos="431"/>
        </w:tabs>
        <w:ind w:left="863" w:hanging="431"/>
        <w:rPr>
          <w:sz w:val="18"/>
          <w:szCs w:val="18"/>
        </w:rPr>
      </w:pPr>
      <w:sdt>
        <w:sdtPr>
          <w:id w:val="309060309"/>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Näheres ergibt sich aus Anlage Nr. _____.</w:t>
      </w:r>
    </w:p>
    <w:p w14:paraId="3CA3435F" w14:textId="77777777" w:rsidR="00D65783" w:rsidRDefault="00A0745C">
      <w:pPr>
        <w:tabs>
          <w:tab w:val="left" w:pos="431"/>
        </w:tabs>
        <w:ind w:left="431" w:hanging="431"/>
        <w:rPr>
          <w:sz w:val="18"/>
          <w:szCs w:val="18"/>
        </w:rPr>
      </w:pPr>
      <w:sdt>
        <w:sdtPr>
          <w:id w:val="-2108571253"/>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Abweichend von Ziffer 17.1 EVB-IT Erstellungs-AGB wird der Quellcode* der Anpassungen der Standardsoftware* gemäß Ziffer 2.2.1 EVB-IT Erstellungs-AGB am Ende jedes Erstellungstages in dem Software-Depository des Auftraggebers gespeichert.</w:t>
      </w:r>
    </w:p>
    <w:p w14:paraId="5E5C663B" w14:textId="77777777" w:rsidR="00D65783" w:rsidRDefault="00A0745C">
      <w:pPr>
        <w:tabs>
          <w:tab w:val="left" w:pos="431"/>
        </w:tabs>
        <w:ind w:left="863" w:hanging="431"/>
        <w:rPr>
          <w:sz w:val="18"/>
          <w:szCs w:val="18"/>
        </w:rPr>
      </w:pPr>
      <w:sdt>
        <w:sdtPr>
          <w:id w:val="1601916321"/>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Näheres ergibt sich aus Anlage Nr. _____.</w:t>
      </w:r>
    </w:p>
    <w:p w14:paraId="19CAD3A8" w14:textId="77777777" w:rsidR="00D65783" w:rsidRDefault="004D46B5">
      <w:pPr>
        <w:rPr>
          <w:sz w:val="18"/>
          <w:szCs w:val="18"/>
        </w:rPr>
      </w:pPr>
      <w:r>
        <w:rPr>
          <w:sz w:val="18"/>
          <w:szCs w:val="18"/>
        </w:rPr>
        <w:t>Die Pflichten in Bezug auf die Übergabe des Quellcodes* von Open Source Software* bleiben von den vereinbarten Abweichungen nach dieser Nummer 18.1.1 unberührt.</w:t>
      </w:r>
    </w:p>
    <w:p w14:paraId="15268EEE" w14:textId="77777777" w:rsidR="00D65783" w:rsidRDefault="004D46B5">
      <w:pPr>
        <w:pStyle w:val="berschrift4"/>
        <w:keepNext/>
        <w:numPr>
          <w:ilvl w:val="3"/>
          <w:numId w:val="1"/>
        </w:numPr>
        <w:rPr>
          <w:sz w:val="18"/>
          <w:szCs w:val="18"/>
        </w:rPr>
      </w:pPr>
      <w:r>
        <w:rPr>
          <w:sz w:val="18"/>
          <w:szCs w:val="18"/>
        </w:rPr>
        <w:t>Hinterlegung des Quellcodes*</w:t>
      </w:r>
    </w:p>
    <w:p w14:paraId="0345EB19" w14:textId="77777777" w:rsidR="00D65783" w:rsidRDefault="00A0745C">
      <w:pPr>
        <w:tabs>
          <w:tab w:val="left" w:pos="431"/>
        </w:tabs>
        <w:ind w:left="431" w:hanging="431"/>
        <w:rPr>
          <w:sz w:val="18"/>
          <w:szCs w:val="18"/>
        </w:rPr>
      </w:pPr>
      <w:sdt>
        <w:sdtPr>
          <w:id w:val="2097285172"/>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Es wird gemäß Ziffer 17.2 EVB-IT Erstellungs-AGB die Hinterlegung des Quellcodes* der Standardsoftware* oder Individualsoftware* (abweichend von Ziffer 17.1 EVB-IT Erstellungs-AGB) gemäß Anlage Nr. _____ vereinbart.</w:t>
      </w:r>
    </w:p>
    <w:p w14:paraId="2C58DF1F" w14:textId="77777777" w:rsidR="00D65783" w:rsidRDefault="004D46B5">
      <w:pPr>
        <w:pStyle w:val="berschrift3"/>
        <w:keepNext/>
        <w:numPr>
          <w:ilvl w:val="2"/>
          <w:numId w:val="1"/>
        </w:numPr>
        <w:jc w:val="both"/>
        <w:rPr>
          <w:sz w:val="18"/>
          <w:szCs w:val="18"/>
        </w:rPr>
      </w:pPr>
      <w:bookmarkStart w:id="59" w:name="_Toc234391686"/>
      <w:r>
        <w:rPr>
          <w:sz w:val="18"/>
          <w:szCs w:val="18"/>
        </w:rPr>
        <w:t>Haftpflichtversicherung</w:t>
      </w:r>
      <w:bookmarkEnd w:id="59"/>
    </w:p>
    <w:p w14:paraId="68747537" w14:textId="77777777" w:rsidR="00D65783" w:rsidRDefault="00A0745C">
      <w:pPr>
        <w:tabs>
          <w:tab w:val="left" w:pos="431"/>
        </w:tabs>
        <w:ind w:left="431" w:hanging="431"/>
        <w:rPr>
          <w:sz w:val="18"/>
          <w:szCs w:val="18"/>
        </w:rPr>
      </w:pPr>
      <w:sdt>
        <w:sdtPr>
          <w:id w:val="-352810800"/>
          <w14:checkbox>
            <w14:checked w14:val="1"/>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Der Nachweis einer Haftpflichtversicherung gemäß Ziffer 19.1 EVB-IT Erstellungs-AGB wird vereinbart.</w:t>
      </w:r>
    </w:p>
    <w:p w14:paraId="56C19E5D" w14:textId="77777777" w:rsidR="00D65783" w:rsidRDefault="004D46B5">
      <w:pPr>
        <w:pStyle w:val="berschrift3"/>
        <w:keepNext/>
        <w:numPr>
          <w:ilvl w:val="2"/>
          <w:numId w:val="1"/>
        </w:numPr>
        <w:jc w:val="both"/>
        <w:rPr>
          <w:sz w:val="18"/>
          <w:szCs w:val="18"/>
        </w:rPr>
      </w:pPr>
      <w:bookmarkStart w:id="60" w:name="_Toc234391687"/>
      <w:r>
        <w:rPr>
          <w:sz w:val="18"/>
          <w:szCs w:val="18"/>
        </w:rPr>
        <w:t>Datenschutz, Geheimhaltung und Sicherheit</w:t>
      </w:r>
      <w:bookmarkEnd w:id="60"/>
    </w:p>
    <w:p w14:paraId="5CE53864" w14:textId="6EB8B768" w:rsidR="00D65783" w:rsidRDefault="00A0745C">
      <w:pPr>
        <w:tabs>
          <w:tab w:val="left" w:pos="431"/>
        </w:tabs>
        <w:ind w:left="431" w:hanging="431"/>
        <w:rPr>
          <w:sz w:val="18"/>
          <w:szCs w:val="18"/>
        </w:rPr>
      </w:pPr>
      <w:sdt>
        <w:sdtPr>
          <w:rPr>
            <w:sz w:val="18"/>
            <w:szCs w:val="18"/>
          </w:rPr>
          <w:id w:val="-342321602"/>
          <w14:checkbox>
            <w14:checked w14:val="0"/>
            <w14:checkedState w14:val="2612" w14:font="MS Gothic"/>
            <w14:uncheckedState w14:val="2610" w14:font="MS Gothic"/>
          </w14:checkbox>
        </w:sdtPr>
        <w:sdtEndPr/>
        <w:sdtContent>
          <w:r w:rsidR="001D4A5D" w:rsidRPr="001D4A5D">
            <w:rPr>
              <w:rFonts w:ascii="MS Gothic" w:eastAsia="MS Gothic" w:hAnsi="MS Gothic" w:hint="eastAsia"/>
              <w:sz w:val="18"/>
              <w:szCs w:val="18"/>
            </w:rPr>
            <w:t>☐</w:t>
          </w:r>
        </w:sdtContent>
      </w:sdt>
      <w:r w:rsidR="004D46B5">
        <w:rPr>
          <w:sz w:val="18"/>
          <w:szCs w:val="18"/>
        </w:rPr>
        <w:tab/>
        <w:t>Ergänzend zu bzw. abweichend von Ziffer 20 EVB-IT Erstellungs-AGB ergeben sich Regelungen zur Geheimhaltung bzw. zur Sicherheit aus Anlage Nr.</w:t>
      </w:r>
      <w:r w:rsidR="005135C0">
        <w:rPr>
          <w:sz w:val="18"/>
          <w:szCs w:val="18"/>
        </w:rPr>
        <w:t>2</w:t>
      </w:r>
      <w:r w:rsidR="00E05B34" w:rsidRPr="001D4A5D">
        <w:rPr>
          <w:sz w:val="18"/>
          <w:szCs w:val="18"/>
        </w:rPr>
        <w:t xml:space="preserve"> (Leistungsbeschreibung)</w:t>
      </w:r>
      <w:r w:rsidR="004D46B5">
        <w:rPr>
          <w:sz w:val="18"/>
          <w:szCs w:val="18"/>
        </w:rPr>
        <w:t>.</w:t>
      </w:r>
    </w:p>
    <w:p w14:paraId="60B12FAA" w14:textId="1B1BF9FA" w:rsidR="00D65783" w:rsidRDefault="00A0745C">
      <w:pPr>
        <w:tabs>
          <w:tab w:val="left" w:pos="431"/>
        </w:tabs>
        <w:ind w:left="431" w:hanging="431"/>
        <w:rPr>
          <w:sz w:val="18"/>
          <w:szCs w:val="18"/>
        </w:rPr>
      </w:pPr>
      <w:sdt>
        <w:sdtPr>
          <w:id w:val="378826479"/>
          <w14:checkbox>
            <w14:checked w14:val="1"/>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 xml:space="preserve">Da durch den Auftragnehmer personenbezogene Daten im Auftrag des Auftraggebers verarbeitet werden sollen (Auftragsdatenverarbeitung), treffen die Parteien in Anlage Nr. </w:t>
      </w:r>
      <w:r w:rsidR="004D46B5" w:rsidRPr="001D4A5D">
        <w:rPr>
          <w:sz w:val="18"/>
          <w:szCs w:val="18"/>
        </w:rPr>
        <w:t>2</w:t>
      </w:r>
      <w:r w:rsidR="004D46B5">
        <w:rPr>
          <w:sz w:val="18"/>
          <w:szCs w:val="18"/>
        </w:rPr>
        <w:t xml:space="preserve"> eine schriftliche Vereinbarung, die zumindest die gesetzlichen Mindestanforderungen beinhaltet (z.B. gemäß Art. 28 DSGVO).</w:t>
      </w:r>
    </w:p>
    <w:p w14:paraId="087E76B6" w14:textId="0914CDE3" w:rsidR="00D65783" w:rsidRDefault="00A0745C">
      <w:pPr>
        <w:tabs>
          <w:tab w:val="left" w:pos="431"/>
        </w:tabs>
        <w:ind w:left="431" w:hanging="431"/>
        <w:rPr>
          <w:sz w:val="18"/>
          <w:szCs w:val="18"/>
        </w:rPr>
      </w:pPr>
      <w:sdt>
        <w:sdtPr>
          <w:rPr>
            <w:sz w:val="18"/>
            <w:szCs w:val="18"/>
          </w:rPr>
          <w:id w:val="485519252"/>
          <w14:checkbox>
            <w14:checked w14:val="1"/>
            <w14:checkedState w14:val="2612" w14:font="MS Gothic"/>
            <w14:uncheckedState w14:val="2610" w14:font="MS Gothic"/>
          </w14:checkbox>
        </w:sdtPr>
        <w:sdtEndPr/>
        <w:sdtContent>
          <w:r w:rsidR="007A59AC" w:rsidRPr="001D4A5D">
            <w:rPr>
              <w:rFonts w:ascii="MS Gothic" w:eastAsia="MS Gothic" w:hAnsi="MS Gothic" w:cs="MS Gothic" w:hint="eastAsia"/>
              <w:sz w:val="18"/>
              <w:szCs w:val="18"/>
            </w:rPr>
            <w:t>☒</w:t>
          </w:r>
        </w:sdtContent>
      </w:sdt>
      <w:r w:rsidR="004D46B5">
        <w:rPr>
          <w:sz w:val="18"/>
          <w:szCs w:val="18"/>
        </w:rPr>
        <w:tab/>
        <w:t>Die Parteien treffen sonstige Vereinbarungen zum Datenschutz gemäß Anlage Nr.</w:t>
      </w:r>
      <w:r w:rsidR="007A59AC">
        <w:rPr>
          <w:sz w:val="18"/>
          <w:szCs w:val="18"/>
        </w:rPr>
        <w:t xml:space="preserve"> </w:t>
      </w:r>
      <w:r w:rsidR="005135C0">
        <w:rPr>
          <w:sz w:val="18"/>
          <w:szCs w:val="18"/>
        </w:rPr>
        <w:t>2</w:t>
      </w:r>
      <w:r w:rsidR="007A59AC" w:rsidRPr="001D4A5D">
        <w:rPr>
          <w:sz w:val="18"/>
          <w:szCs w:val="18"/>
        </w:rPr>
        <w:t xml:space="preserve"> (Leistungsbeschreibung)</w:t>
      </w:r>
      <w:r w:rsidR="004D46B5" w:rsidRPr="001D4A5D">
        <w:rPr>
          <w:sz w:val="18"/>
          <w:szCs w:val="18"/>
        </w:rPr>
        <w:t>.</w:t>
      </w:r>
    </w:p>
    <w:p w14:paraId="769CD172" w14:textId="77777777" w:rsidR="00D65783" w:rsidRDefault="004D46B5">
      <w:pPr>
        <w:pStyle w:val="berschrift3"/>
        <w:keepNext/>
        <w:numPr>
          <w:ilvl w:val="2"/>
          <w:numId w:val="1"/>
        </w:numPr>
        <w:rPr>
          <w:sz w:val="18"/>
          <w:szCs w:val="18"/>
        </w:rPr>
      </w:pPr>
      <w:bookmarkStart w:id="61" w:name="_Toc234391688"/>
      <w:r>
        <w:rPr>
          <w:sz w:val="18"/>
          <w:szCs w:val="18"/>
        </w:rPr>
        <w:t>Kündigungsrecht des Auftraggebers</w:t>
      </w:r>
      <w:bookmarkEnd w:id="61"/>
    </w:p>
    <w:p w14:paraId="791BFE7E" w14:textId="77777777" w:rsidR="00D65783" w:rsidRDefault="00A0745C">
      <w:pPr>
        <w:tabs>
          <w:tab w:val="left" w:pos="431"/>
        </w:tabs>
        <w:ind w:left="431" w:hanging="431"/>
        <w:rPr>
          <w:sz w:val="18"/>
          <w:szCs w:val="18"/>
        </w:rPr>
      </w:pPr>
      <w:sdt>
        <w:sdtPr>
          <w:id w:val="-460346011"/>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Abweichend von den gesetzlichen Regelungen und Ziffer 15.3 EVB-IT Erstellungs-AGB ergeben sich die Ansprüche des Auftragnehmers bei einer Kündigung des Auftraggebers gemäß § 648 BGB aus Anlage Nr._____.</w:t>
      </w:r>
    </w:p>
    <w:p w14:paraId="67A92F64" w14:textId="4228B9B1" w:rsidR="004F03A1" w:rsidRPr="004F03A1" w:rsidRDefault="004D46B5" w:rsidP="004F03A1">
      <w:pPr>
        <w:pStyle w:val="berschrift3"/>
        <w:keepNext/>
        <w:numPr>
          <w:ilvl w:val="2"/>
          <w:numId w:val="1"/>
        </w:numPr>
        <w:rPr>
          <w:sz w:val="18"/>
          <w:szCs w:val="18"/>
        </w:rPr>
      </w:pPr>
      <w:bookmarkStart w:id="62" w:name="_Toc234391689"/>
      <w:r>
        <w:rPr>
          <w:sz w:val="18"/>
          <w:szCs w:val="18"/>
        </w:rPr>
        <w:t>Sonstige Vereinbarungen</w:t>
      </w:r>
      <w:bookmarkEnd w:id="62"/>
    </w:p>
    <w:p w14:paraId="73828104" w14:textId="5B93D808" w:rsidR="00D65783" w:rsidRDefault="00A0745C">
      <w:pPr>
        <w:tabs>
          <w:tab w:val="left" w:pos="431"/>
        </w:tabs>
        <w:ind w:left="431" w:hanging="431"/>
        <w:rPr>
          <w:sz w:val="18"/>
          <w:szCs w:val="18"/>
        </w:rPr>
      </w:pPr>
      <w:sdt>
        <w:sdtPr>
          <w:rPr>
            <w:sz w:val="18"/>
            <w:szCs w:val="18"/>
          </w:rPr>
          <w:id w:val="1387911198"/>
          <w14:checkbox>
            <w14:checked w14:val="0"/>
            <w14:checkedState w14:val="2612" w14:font="MS Gothic"/>
            <w14:uncheckedState w14:val="2610" w14:font="MS Gothic"/>
          </w14:checkbox>
        </w:sdtPr>
        <w:sdtEndPr/>
        <w:sdtContent>
          <w:r w:rsidR="005F7CFD" w:rsidRPr="005F7CFD">
            <w:rPr>
              <w:rFonts w:ascii="MS Gothic" w:eastAsia="MS Gothic" w:hAnsi="MS Gothic" w:hint="eastAsia"/>
              <w:sz w:val="18"/>
              <w:szCs w:val="18"/>
            </w:rPr>
            <w:t>☐</w:t>
          </w:r>
        </w:sdtContent>
      </w:sdt>
      <w:r w:rsidR="004D46B5">
        <w:rPr>
          <w:sz w:val="18"/>
          <w:szCs w:val="18"/>
        </w:rPr>
        <w:tab/>
        <w:t>Sonstige Vereinbarungen:</w:t>
      </w:r>
    </w:p>
    <w:p w14:paraId="7FD473B1" w14:textId="266E6D08" w:rsidR="004F03A1" w:rsidRPr="005F7CFD" w:rsidRDefault="004F03A1" w:rsidP="004F03A1">
      <w:pPr>
        <w:pStyle w:val="berschrift4"/>
        <w:rPr>
          <w:sz w:val="18"/>
          <w:szCs w:val="18"/>
        </w:rPr>
      </w:pPr>
      <w:r w:rsidRPr="005F7CFD">
        <w:rPr>
          <w:sz w:val="18"/>
          <w:szCs w:val="18"/>
        </w:rPr>
        <w:t xml:space="preserve">18.5.1 </w:t>
      </w:r>
      <w:r w:rsidR="00714422" w:rsidRPr="005F7CFD">
        <w:rPr>
          <w:sz w:val="18"/>
          <w:szCs w:val="18"/>
        </w:rPr>
        <w:t>Option</w:t>
      </w:r>
      <w:r w:rsidR="00E548D3" w:rsidRPr="005F7CFD">
        <w:rPr>
          <w:sz w:val="18"/>
          <w:szCs w:val="18"/>
        </w:rPr>
        <w:t>:</w:t>
      </w:r>
      <w:r w:rsidR="00DD0FEF" w:rsidRPr="005F7CFD">
        <w:rPr>
          <w:sz w:val="18"/>
          <w:szCs w:val="18"/>
        </w:rPr>
        <w:t xml:space="preserve"> Beauftragung mit Durchführung der</w:t>
      </w:r>
      <w:r w:rsidR="00714422" w:rsidRPr="005F7CFD">
        <w:rPr>
          <w:sz w:val="18"/>
          <w:szCs w:val="18"/>
        </w:rPr>
        <w:t xml:space="preserve"> </w:t>
      </w:r>
      <w:r w:rsidR="00E548D3" w:rsidRPr="005F7CFD">
        <w:rPr>
          <w:sz w:val="18"/>
          <w:szCs w:val="18"/>
        </w:rPr>
        <w:t>Produktisierungsphase (</w:t>
      </w:r>
      <w:r w:rsidR="00714422" w:rsidRPr="005F7CFD">
        <w:rPr>
          <w:sz w:val="18"/>
          <w:szCs w:val="18"/>
        </w:rPr>
        <w:t>Phase 2</w:t>
      </w:r>
      <w:r w:rsidR="00E548D3" w:rsidRPr="005F7CFD">
        <w:rPr>
          <w:sz w:val="18"/>
          <w:szCs w:val="18"/>
        </w:rPr>
        <w:t>)</w:t>
      </w:r>
    </w:p>
    <w:p w14:paraId="51B0AC65" w14:textId="1FB55B3F" w:rsidR="00714422" w:rsidRPr="005F7CFD" w:rsidRDefault="004F03A1" w:rsidP="00714422">
      <w:pPr>
        <w:pStyle w:val="Listenabsatz"/>
        <w:numPr>
          <w:ilvl w:val="0"/>
          <w:numId w:val="9"/>
        </w:numPr>
        <w:tabs>
          <w:tab w:val="left" w:pos="431"/>
        </w:tabs>
        <w:rPr>
          <w:sz w:val="18"/>
          <w:szCs w:val="18"/>
        </w:rPr>
      </w:pPr>
      <w:r w:rsidRPr="005F7CFD">
        <w:rPr>
          <w:sz w:val="18"/>
          <w:szCs w:val="18"/>
        </w:rPr>
        <w:t xml:space="preserve">Der Auftraggeber behält sich vor, den Auftragnehmer nach erfolgreichem Abschluss der Pilotphase mit einer anschließenden Produktisierungsphase zu beauftragen. Diese Option kann ohne erneutes Vergabeverfahren gezogen werden, sofern die Beauftragung </w:t>
      </w:r>
      <w:r w:rsidR="004B4AFD" w:rsidRPr="005F7CFD">
        <w:rPr>
          <w:sz w:val="18"/>
          <w:szCs w:val="18"/>
        </w:rPr>
        <w:t>bis zum in Nummer 9 genannten Zeitpunkt</w:t>
      </w:r>
      <w:r w:rsidRPr="005F7CFD">
        <w:rPr>
          <w:sz w:val="18"/>
          <w:szCs w:val="18"/>
        </w:rPr>
        <w:t xml:space="preserve"> erfolgt und der Gesamtauftragswert die vergaberechtlich relevanten Schwellenwerte nicht überschreitet. </w:t>
      </w:r>
      <w:r w:rsidR="004B4AFD" w:rsidRPr="005F7CFD">
        <w:rPr>
          <w:sz w:val="18"/>
          <w:szCs w:val="18"/>
        </w:rPr>
        <w:t xml:space="preserve">Ergänzend zur Leistungsbeschreibung (Anlage </w:t>
      </w:r>
      <w:r w:rsidR="00EF60B4">
        <w:rPr>
          <w:sz w:val="18"/>
          <w:szCs w:val="18"/>
        </w:rPr>
        <w:t>2</w:t>
      </w:r>
      <w:r w:rsidR="004B4AFD" w:rsidRPr="005F7CFD">
        <w:rPr>
          <w:sz w:val="18"/>
          <w:szCs w:val="18"/>
        </w:rPr>
        <w:t xml:space="preserve">) sind </w:t>
      </w:r>
      <w:r w:rsidRPr="005F7CFD">
        <w:rPr>
          <w:sz w:val="18"/>
          <w:szCs w:val="18"/>
        </w:rPr>
        <w:t>Umfang und Konditionen der Produktisierungsphase Gegenstand einer gesonderten Leistungsbeschreibung, die gemeinsam mit dem Auftragnehmer auf Basis der Pilotergebnisse entwickelt wird.</w:t>
      </w:r>
    </w:p>
    <w:p w14:paraId="283A6E48" w14:textId="77777777" w:rsidR="00714422" w:rsidRPr="005F7CFD" w:rsidRDefault="004F03A1" w:rsidP="00714422">
      <w:pPr>
        <w:pStyle w:val="Listenabsatz"/>
        <w:numPr>
          <w:ilvl w:val="0"/>
          <w:numId w:val="9"/>
        </w:numPr>
        <w:tabs>
          <w:tab w:val="left" w:pos="431"/>
        </w:tabs>
        <w:rPr>
          <w:sz w:val="18"/>
          <w:szCs w:val="18"/>
        </w:rPr>
      </w:pPr>
      <w:r w:rsidRPr="005F7CFD">
        <w:rPr>
          <w:sz w:val="18"/>
          <w:szCs w:val="18"/>
        </w:rPr>
        <w:t>Erfolgskriterien für die Ausübung der Option</w:t>
      </w:r>
    </w:p>
    <w:p w14:paraId="04A8F69E" w14:textId="3B68FECF" w:rsidR="00714422" w:rsidRPr="005F7CFD" w:rsidRDefault="004F03A1" w:rsidP="00714422">
      <w:pPr>
        <w:pStyle w:val="Listenabsatz"/>
        <w:tabs>
          <w:tab w:val="left" w:pos="431"/>
        </w:tabs>
        <w:ind w:left="720"/>
        <w:rPr>
          <w:sz w:val="18"/>
          <w:szCs w:val="18"/>
        </w:rPr>
      </w:pPr>
      <w:r w:rsidRPr="005F7CFD">
        <w:rPr>
          <w:sz w:val="18"/>
          <w:szCs w:val="18"/>
        </w:rPr>
        <w:t xml:space="preserve">Die Ausübung der </w:t>
      </w:r>
      <w:r w:rsidR="00714422" w:rsidRPr="005F7CFD">
        <w:rPr>
          <w:sz w:val="18"/>
          <w:szCs w:val="18"/>
        </w:rPr>
        <w:t>Option</w:t>
      </w:r>
      <w:r w:rsidRPr="005F7CFD">
        <w:rPr>
          <w:sz w:val="18"/>
          <w:szCs w:val="18"/>
        </w:rPr>
        <w:t xml:space="preserve"> setzt voraus, dass die Pilotphase entlang der folgenden Kriterienkategorien erfolgreich verlaufen ist. Die konkreten Schwellenwerte je Kategorie werden im Rahmen von AP 1 (Produktdefinition und Scope) gemeinsam mit dem Auftragnehmer als messbare KPIs festgelegt und vor Beginn der Pilotphase (AP 10) schriftlich fixiert. Grundlage für die Bewertung der Zielerreichung ist der im Rahmen von AP 11 zu erstellende Pilotabschlussbericht.</w:t>
      </w:r>
    </w:p>
    <w:p w14:paraId="6016D4C6" w14:textId="2EA82BE7" w:rsidR="004F03A1" w:rsidRPr="005F7CFD" w:rsidRDefault="004F03A1" w:rsidP="002373C9">
      <w:pPr>
        <w:pStyle w:val="Listenabsatz"/>
        <w:tabs>
          <w:tab w:val="left" w:pos="431"/>
        </w:tabs>
        <w:ind w:left="720"/>
        <w:rPr>
          <w:sz w:val="18"/>
          <w:szCs w:val="18"/>
        </w:rPr>
      </w:pPr>
      <w:r w:rsidRPr="005F7CFD">
        <w:rPr>
          <w:sz w:val="18"/>
          <w:szCs w:val="18"/>
        </w:rPr>
        <w:t>Die Erfolgskriterien umfassen folgende Kategorien:</w:t>
      </w:r>
    </w:p>
    <w:p w14:paraId="66ED98FA" w14:textId="75A8C89B" w:rsidR="004F03A1" w:rsidRPr="005F7CFD" w:rsidRDefault="004F03A1" w:rsidP="002373C9">
      <w:pPr>
        <w:tabs>
          <w:tab w:val="left" w:pos="431"/>
        </w:tabs>
        <w:ind w:left="1134" w:hanging="431"/>
        <w:rPr>
          <w:sz w:val="18"/>
          <w:szCs w:val="18"/>
        </w:rPr>
      </w:pPr>
      <w:r w:rsidRPr="005F7CFD">
        <w:rPr>
          <w:sz w:val="18"/>
          <w:szCs w:val="18"/>
        </w:rPr>
        <w:t>•</w:t>
      </w:r>
      <w:r w:rsidRPr="005F7CFD">
        <w:rPr>
          <w:sz w:val="18"/>
          <w:szCs w:val="18"/>
        </w:rPr>
        <w:tab/>
        <w:t>Technische Funktionsfähigkeit: Produktive Nutzbarkeit der MVP-Kernfunktionen ohne kritische Fehler; Systemverfügbarkeit während der Pilotphase; erfolgreicher Nachweis der Systemintegration (Salesforce, Tota</w:t>
      </w:r>
      <w:r w:rsidR="00CA125F">
        <w:rPr>
          <w:sz w:val="18"/>
          <w:szCs w:val="18"/>
        </w:rPr>
        <w:t xml:space="preserve"> </w:t>
      </w:r>
      <w:r w:rsidRPr="005F7CFD">
        <w:rPr>
          <w:sz w:val="18"/>
          <w:szCs w:val="18"/>
        </w:rPr>
        <w:t>ra/Campus) gemäß AP 9</w:t>
      </w:r>
    </w:p>
    <w:p w14:paraId="4412A1FC" w14:textId="77777777" w:rsidR="004F03A1" w:rsidRPr="005F7CFD" w:rsidRDefault="004F03A1" w:rsidP="002373C9">
      <w:pPr>
        <w:tabs>
          <w:tab w:val="left" w:pos="431"/>
        </w:tabs>
        <w:ind w:left="1134" w:hanging="431"/>
        <w:rPr>
          <w:sz w:val="18"/>
          <w:szCs w:val="18"/>
        </w:rPr>
      </w:pPr>
      <w:r w:rsidRPr="005F7CFD">
        <w:rPr>
          <w:sz w:val="18"/>
          <w:szCs w:val="18"/>
        </w:rPr>
        <w:t>•</w:t>
      </w:r>
      <w:r w:rsidRPr="005F7CFD">
        <w:rPr>
          <w:sz w:val="18"/>
          <w:szCs w:val="18"/>
        </w:rPr>
        <w:tab/>
        <w:t xml:space="preserve">Nutzerakzeptanz und Nutzung: Aktive Nutzung der App durch die pädagogischen Fachkräfte der Piloteinrichtungen über den Pilotzeitraum; Zufriedenheit der </w:t>
      </w:r>
      <w:proofErr w:type="gramStart"/>
      <w:r w:rsidRPr="005F7CFD">
        <w:rPr>
          <w:sz w:val="18"/>
          <w:szCs w:val="18"/>
        </w:rPr>
        <w:t>Nutzer:innen</w:t>
      </w:r>
      <w:proofErr w:type="gramEnd"/>
      <w:r w:rsidRPr="005F7CFD">
        <w:rPr>
          <w:sz w:val="18"/>
          <w:szCs w:val="18"/>
        </w:rPr>
        <w:t xml:space="preserve"> gemäß im Rahmen von AP 1 festzulegender Erhebungsmethodik</w:t>
      </w:r>
    </w:p>
    <w:p w14:paraId="19DD215B" w14:textId="79B2786F" w:rsidR="004F03A1" w:rsidRPr="005F7CFD" w:rsidRDefault="004F03A1" w:rsidP="002373C9">
      <w:pPr>
        <w:tabs>
          <w:tab w:val="left" w:pos="431"/>
        </w:tabs>
        <w:ind w:left="1134" w:hanging="431"/>
        <w:rPr>
          <w:sz w:val="18"/>
          <w:szCs w:val="18"/>
        </w:rPr>
      </w:pPr>
      <w:r w:rsidRPr="005F7CFD">
        <w:rPr>
          <w:sz w:val="18"/>
          <w:szCs w:val="18"/>
        </w:rPr>
        <w:t>•</w:t>
      </w:r>
      <w:r w:rsidRPr="005F7CFD">
        <w:rPr>
          <w:sz w:val="18"/>
          <w:szCs w:val="18"/>
        </w:rPr>
        <w:tab/>
        <w:t>Pädagogische und inhaltliche Qualität: Übereinstimmung der KI-generierten Impulse mit den didaktischen Qualitätsstandards der StK</w:t>
      </w:r>
      <w:r w:rsidR="00F15419">
        <w:rPr>
          <w:sz w:val="18"/>
          <w:szCs w:val="18"/>
        </w:rPr>
        <w:t>f</w:t>
      </w:r>
      <w:r w:rsidRPr="005F7CFD">
        <w:rPr>
          <w:sz w:val="18"/>
          <w:szCs w:val="18"/>
        </w:rPr>
        <w:t>, geprüft durch stichprobenartige fachliche Bewertung des Auftraggebers</w:t>
      </w:r>
    </w:p>
    <w:p w14:paraId="53556D9C" w14:textId="77777777" w:rsidR="004F03A1" w:rsidRPr="005F7CFD" w:rsidRDefault="004F03A1" w:rsidP="002373C9">
      <w:pPr>
        <w:tabs>
          <w:tab w:val="left" w:pos="431"/>
        </w:tabs>
        <w:ind w:left="1134" w:hanging="431"/>
        <w:rPr>
          <w:sz w:val="18"/>
          <w:szCs w:val="18"/>
        </w:rPr>
      </w:pPr>
      <w:r w:rsidRPr="005F7CFD">
        <w:rPr>
          <w:sz w:val="18"/>
          <w:szCs w:val="18"/>
        </w:rPr>
        <w:t>•</w:t>
      </w:r>
      <w:r w:rsidRPr="005F7CFD">
        <w:rPr>
          <w:sz w:val="18"/>
          <w:szCs w:val="18"/>
        </w:rPr>
        <w:tab/>
        <w:t>Datenschutz und Compliance: Störungsfreier Betrieb ohne datenschutzrechtlich relevante Vorfälle; wirksame Umsetzung der im Rahmen von AP 3 festgelegten Datenschutzmaßnahmen</w:t>
      </w:r>
    </w:p>
    <w:p w14:paraId="0F5AD370" w14:textId="77777777" w:rsidR="004F03A1" w:rsidRPr="005F7CFD" w:rsidRDefault="004F03A1" w:rsidP="002373C9">
      <w:pPr>
        <w:tabs>
          <w:tab w:val="left" w:pos="431"/>
        </w:tabs>
        <w:ind w:left="1134" w:hanging="431"/>
        <w:rPr>
          <w:sz w:val="18"/>
          <w:szCs w:val="18"/>
        </w:rPr>
      </w:pPr>
      <w:r w:rsidRPr="005F7CFD">
        <w:rPr>
          <w:sz w:val="18"/>
          <w:szCs w:val="18"/>
        </w:rPr>
        <w:t>•</w:t>
      </w:r>
      <w:r w:rsidRPr="005F7CFD">
        <w:rPr>
          <w:sz w:val="18"/>
          <w:szCs w:val="18"/>
        </w:rPr>
        <w:tab/>
        <w:t>Wirtschaftlichkeit und Skalierbarkeit: Vorliegen einer belastbaren Kostenschätzung für den Produktivbetrieb (gemäß AP 5); keine im Rahmen der Pilotphase identifizierten technischen oder organisatorischen Showstopper für eine Skalierung</w:t>
      </w:r>
    </w:p>
    <w:p w14:paraId="2A6E3A65" w14:textId="77777777" w:rsidR="004F03A1" w:rsidRPr="005F7CFD" w:rsidRDefault="004F03A1" w:rsidP="002373C9">
      <w:pPr>
        <w:tabs>
          <w:tab w:val="left" w:pos="431"/>
        </w:tabs>
        <w:ind w:left="1134" w:hanging="431"/>
        <w:rPr>
          <w:sz w:val="18"/>
          <w:szCs w:val="18"/>
        </w:rPr>
      </w:pPr>
      <w:r w:rsidRPr="005F7CFD">
        <w:rPr>
          <w:sz w:val="18"/>
          <w:szCs w:val="18"/>
        </w:rPr>
        <w:t>•</w:t>
      </w:r>
      <w:r w:rsidRPr="005F7CFD">
        <w:rPr>
          <w:sz w:val="18"/>
          <w:szCs w:val="18"/>
        </w:rPr>
        <w:tab/>
        <w:t>Termin- und Vertragstreue: Einhaltung der vereinbarten Meilensteine sowie der vertraglich vereinbarten Berichts- und Dokumentationspflichten</w:t>
      </w:r>
    </w:p>
    <w:p w14:paraId="49B701C6" w14:textId="77777777" w:rsidR="00DD0FEF" w:rsidRPr="005F7CFD" w:rsidRDefault="004F03A1" w:rsidP="00DD0FEF">
      <w:pPr>
        <w:pStyle w:val="Listenabsatz"/>
        <w:tabs>
          <w:tab w:val="left" w:pos="431"/>
        </w:tabs>
        <w:ind w:left="720"/>
        <w:rPr>
          <w:sz w:val="18"/>
          <w:szCs w:val="18"/>
        </w:rPr>
      </w:pPr>
      <w:r w:rsidRPr="005F7CFD">
        <w:rPr>
          <w:sz w:val="18"/>
          <w:szCs w:val="18"/>
        </w:rPr>
        <w:t xml:space="preserve">Der Auftraggeber trifft die Entscheidung über die Ausübung der Option auf Basis </w:t>
      </w:r>
      <w:proofErr w:type="gramStart"/>
      <w:r w:rsidRPr="005F7CFD">
        <w:rPr>
          <w:sz w:val="18"/>
          <w:szCs w:val="18"/>
        </w:rPr>
        <w:t>der Go</w:t>
      </w:r>
      <w:proofErr w:type="gramEnd"/>
      <w:r w:rsidRPr="005F7CFD">
        <w:rPr>
          <w:sz w:val="18"/>
          <w:szCs w:val="18"/>
        </w:rPr>
        <w:t xml:space="preserve">/No-Go-Entscheidungsvorlage gemäß AP 11 unter Berücksichtigung der vorgenannten Kriterien sowie vorbehaltlich der nachfolgend genannten Finanzierungsvoraussetzung. Die Entscheidung wird dem Auftragnehmer innerhalb der in </w:t>
      </w:r>
      <w:r w:rsidR="00DD0FEF" w:rsidRPr="005F7CFD">
        <w:rPr>
          <w:sz w:val="18"/>
          <w:szCs w:val="18"/>
        </w:rPr>
        <w:t>Abs. 1</w:t>
      </w:r>
      <w:r w:rsidRPr="005F7CFD">
        <w:rPr>
          <w:sz w:val="18"/>
          <w:szCs w:val="18"/>
        </w:rPr>
        <w:t xml:space="preserve"> genannten Frist mitgeteilt.</w:t>
      </w:r>
    </w:p>
    <w:p w14:paraId="5986D8C3" w14:textId="24D2E564" w:rsidR="004F03A1" w:rsidRPr="005F7CFD" w:rsidRDefault="004F03A1" w:rsidP="002373C9">
      <w:pPr>
        <w:pStyle w:val="Listenabsatz"/>
        <w:tabs>
          <w:tab w:val="left" w:pos="431"/>
        </w:tabs>
        <w:ind w:left="720"/>
        <w:rPr>
          <w:sz w:val="18"/>
          <w:szCs w:val="18"/>
        </w:rPr>
      </w:pPr>
      <w:r w:rsidRPr="005F7CFD">
        <w:rPr>
          <w:sz w:val="18"/>
          <w:szCs w:val="18"/>
        </w:rPr>
        <w:t>Unabhängig von der Erreichung der vorgenannten Erfolgskriterien steht die Ausübung der Option zusätzlich unter dem Vorbehalt der Verfügbarkeit entsprechender Haushaltsmittel beim Auftraggeber. Der Auftraggeber ist nicht verpflichtet, die Option auszuüben, wenn die hierfür erforderliche Finanzierung nicht durch einen entsprechenden Beschluss des Vorstands des Auftraggebers bewilligt ist. Ein Anspruch des Auftragnehmers auf Ausübung der Option besteht auch bei vollständiger Erfüllung der Erfolgskriterien nicht.</w:t>
      </w:r>
    </w:p>
    <w:p w14:paraId="709C5D67" w14:textId="77777777" w:rsidR="00D65783" w:rsidRDefault="00A0745C">
      <w:pPr>
        <w:tabs>
          <w:tab w:val="left" w:pos="431"/>
        </w:tabs>
        <w:ind w:left="431" w:hanging="431"/>
        <w:rPr>
          <w:sz w:val="18"/>
          <w:szCs w:val="18"/>
        </w:rPr>
      </w:pPr>
      <w:sdt>
        <w:sdtPr>
          <w:id w:val="1848433615"/>
          <w14:checkbox>
            <w14:checked w14:val="0"/>
            <w14:checkedState w14:val="2612" w14:font="MS Gothic"/>
            <w14:uncheckedState w14:val="2610" w14:font="MS Gothic"/>
          </w14:checkbox>
        </w:sdtPr>
        <w:sdtEndPr/>
        <w:sdtContent>
          <w:r w:rsidR="007E5C6A">
            <w:rPr>
              <w:rFonts w:ascii="MS Gothic" w:eastAsia="MS Gothic" w:hAnsi="MS Gothic" w:cs="MS Gothic"/>
              <w:sz w:val="18"/>
              <w:szCs w:val="18"/>
            </w:rPr>
            <w:t>☐</w:t>
          </w:r>
        </w:sdtContent>
      </w:sdt>
      <w:r w:rsidR="004D46B5">
        <w:rPr>
          <w:sz w:val="18"/>
          <w:szCs w:val="18"/>
        </w:rPr>
        <w:tab/>
        <w:t>Die sonstigen Vereinbarungen ergeben sich aus Anlage Nr. _____.</w:t>
      </w:r>
    </w:p>
    <w:p w14:paraId="39B82870" w14:textId="77777777" w:rsidR="00D65783" w:rsidRDefault="00D65783">
      <w:pPr>
        <w:tabs>
          <w:tab w:val="left" w:pos="431"/>
        </w:tabs>
        <w:ind w:left="863" w:hanging="431"/>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201"/>
        <w:gridCol w:w="5041"/>
      </w:tblGrid>
      <w:tr w:rsidR="00D65783" w14:paraId="27F24CCD" w14:textId="77777777">
        <w:trPr>
          <w:tblHeader/>
        </w:trPr>
        <w:tc>
          <w:tcPr>
            <w:tcW w:w="4201" w:type="dxa"/>
            <w:shd w:val="solid" w:color="E7E6E6" w:fill="FF0000"/>
          </w:tcPr>
          <w:p w14:paraId="68F41971" w14:textId="77777777" w:rsidR="00D65783" w:rsidRDefault="004D46B5">
            <w:pPr>
              <w:rPr>
                <w:sz w:val="18"/>
                <w:szCs w:val="18"/>
              </w:rPr>
            </w:pPr>
            <w:r>
              <w:rPr>
                <w:sz w:val="18"/>
                <w:szCs w:val="18"/>
              </w:rPr>
              <w:lastRenderedPageBreak/>
              <w:t>Unterschrift Auftraggeber</w:t>
            </w:r>
          </w:p>
        </w:tc>
        <w:tc>
          <w:tcPr>
            <w:tcW w:w="5040" w:type="dxa"/>
            <w:shd w:val="solid" w:color="E7E6E6" w:fill="FF0000"/>
          </w:tcPr>
          <w:p w14:paraId="7780EC33" w14:textId="77777777" w:rsidR="00D65783" w:rsidRDefault="004D46B5">
            <w:pPr>
              <w:rPr>
                <w:sz w:val="18"/>
                <w:szCs w:val="18"/>
              </w:rPr>
            </w:pPr>
            <w:r>
              <w:rPr>
                <w:sz w:val="18"/>
                <w:szCs w:val="18"/>
              </w:rPr>
              <w:t>Unterschrift Auftragnehmer</w:t>
            </w:r>
          </w:p>
        </w:tc>
      </w:tr>
      <w:tr w:rsidR="00D65783" w14:paraId="1683B824" w14:textId="77777777">
        <w:tc>
          <w:tcPr>
            <w:tcW w:w="4201" w:type="dxa"/>
          </w:tcPr>
          <w:p w14:paraId="15791A15" w14:textId="77777777" w:rsidR="00D65783" w:rsidRDefault="00D65783">
            <w:pPr>
              <w:rPr>
                <w:sz w:val="18"/>
                <w:szCs w:val="18"/>
              </w:rPr>
            </w:pPr>
          </w:p>
          <w:p w14:paraId="72C3CA35" w14:textId="77777777" w:rsidR="001477B4" w:rsidRDefault="001477B4">
            <w:pPr>
              <w:rPr>
                <w:sz w:val="18"/>
                <w:szCs w:val="18"/>
              </w:rPr>
            </w:pPr>
          </w:p>
          <w:p w14:paraId="61EA67A7" w14:textId="77777777" w:rsidR="00D65783" w:rsidRDefault="00D65783">
            <w:pPr>
              <w:rPr>
                <w:sz w:val="18"/>
                <w:szCs w:val="18"/>
              </w:rPr>
            </w:pPr>
          </w:p>
          <w:p w14:paraId="78974B34" w14:textId="27D478D6" w:rsidR="00D65783" w:rsidRDefault="004D46B5">
            <w:pPr>
              <w:rPr>
                <w:sz w:val="18"/>
                <w:szCs w:val="18"/>
              </w:rPr>
            </w:pPr>
            <w:r>
              <w:rPr>
                <w:sz w:val="18"/>
                <w:szCs w:val="18"/>
              </w:rPr>
              <w:t>Datum, Name</w:t>
            </w:r>
            <w:r w:rsidR="001B33F7">
              <w:rPr>
                <w:sz w:val="18"/>
                <w:szCs w:val="18"/>
              </w:rPr>
              <w:t xml:space="preserve">          </w:t>
            </w:r>
            <w:r w:rsidR="000355BB">
              <w:rPr>
                <w:sz w:val="18"/>
                <w:szCs w:val="18"/>
              </w:rPr>
              <w:t xml:space="preserve">      </w:t>
            </w:r>
            <w:r w:rsidR="008A26B2">
              <w:rPr>
                <w:sz w:val="18"/>
                <w:szCs w:val="18"/>
              </w:rPr>
              <w:t xml:space="preserve">   </w:t>
            </w:r>
            <w:r w:rsidR="000355BB">
              <w:rPr>
                <w:sz w:val="18"/>
                <w:szCs w:val="18"/>
              </w:rPr>
              <w:t xml:space="preserve">    </w:t>
            </w:r>
            <w:r w:rsidR="008A26B2">
              <w:rPr>
                <w:sz w:val="18"/>
                <w:szCs w:val="18"/>
              </w:rPr>
              <w:t xml:space="preserve">    </w:t>
            </w:r>
            <w:r w:rsidR="000355BB">
              <w:rPr>
                <w:sz w:val="18"/>
                <w:szCs w:val="18"/>
              </w:rPr>
              <w:t xml:space="preserve"> Name</w:t>
            </w:r>
          </w:p>
        </w:tc>
        <w:tc>
          <w:tcPr>
            <w:tcW w:w="5040" w:type="dxa"/>
          </w:tcPr>
          <w:p w14:paraId="5F2D0C6A" w14:textId="77777777" w:rsidR="00D65783" w:rsidRDefault="00D65783">
            <w:pPr>
              <w:rPr>
                <w:sz w:val="18"/>
                <w:szCs w:val="18"/>
              </w:rPr>
            </w:pPr>
          </w:p>
          <w:p w14:paraId="69BD93DF" w14:textId="77777777" w:rsidR="001477B4" w:rsidRDefault="001477B4">
            <w:pPr>
              <w:rPr>
                <w:sz w:val="18"/>
                <w:szCs w:val="18"/>
              </w:rPr>
            </w:pPr>
          </w:p>
          <w:p w14:paraId="5E422888" w14:textId="77777777" w:rsidR="00D65783" w:rsidRDefault="00D65783">
            <w:pPr>
              <w:rPr>
                <w:sz w:val="18"/>
                <w:szCs w:val="18"/>
              </w:rPr>
            </w:pPr>
          </w:p>
          <w:p w14:paraId="2B19C412" w14:textId="77777777" w:rsidR="00D65783" w:rsidRDefault="004D46B5">
            <w:pPr>
              <w:rPr>
                <w:sz w:val="18"/>
                <w:szCs w:val="18"/>
              </w:rPr>
            </w:pPr>
            <w:r>
              <w:rPr>
                <w:sz w:val="18"/>
                <w:szCs w:val="18"/>
              </w:rPr>
              <w:t>Datum, Name</w:t>
            </w:r>
          </w:p>
        </w:tc>
      </w:tr>
    </w:tbl>
    <w:p w14:paraId="536BB60F" w14:textId="77777777" w:rsidR="00D65783" w:rsidRDefault="00D65783"/>
    <w:sectPr w:rsidR="00D65783">
      <w:headerReference w:type="even" r:id="rId14"/>
      <w:headerReference w:type="default" r:id="rId15"/>
      <w:footerReference w:type="even" r:id="rId16"/>
      <w:footerReference w:type="default" r:id="rId17"/>
      <w:headerReference w:type="first" r:id="rId18"/>
      <w:footerReference w:type="first" r:id="rId19"/>
      <w:pgSz w:w="11906" w:h="16838"/>
      <w:pgMar w:top="1985" w:right="1247" w:bottom="1700" w:left="1417" w:header="680" w:footer="680" w:gutter="0"/>
      <w:pgNumType w:start="1"/>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7E121" w14:textId="77777777" w:rsidR="00311CE2" w:rsidRDefault="00311CE2">
      <w:pPr>
        <w:spacing w:before="0" w:after="0"/>
      </w:pPr>
      <w:r>
        <w:separator/>
      </w:r>
    </w:p>
  </w:endnote>
  <w:endnote w:type="continuationSeparator" w:id="0">
    <w:p w14:paraId="31F60E4B" w14:textId="77777777" w:rsidR="00311CE2" w:rsidRDefault="00311CE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FF7E4" w14:textId="77777777" w:rsidR="00D65783" w:rsidRDefault="00D6578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38D5A" w14:textId="77777777" w:rsidR="00D65783" w:rsidRDefault="004D46B5">
    <w:pPr>
      <w:jc w:val="right"/>
      <w:rPr>
        <w:sz w:val="18"/>
        <w:szCs w:val="18"/>
      </w:rPr>
    </w:pPr>
    <w:r>
      <w:rPr>
        <w:sz w:val="18"/>
        <w:szCs w:val="18"/>
      </w:rPr>
      <w:t>Version 2.0.0 vom 01.03.2026</w:t>
    </w:r>
    <w:r>
      <w:rPr>
        <w:sz w:val="18"/>
        <w:szCs w:val="18"/>
      </w:rPr>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21</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21</w:t>
    </w:r>
    <w:r>
      <w:rPr>
        <w:sz w:val="18"/>
        <w:szCs w:val="18"/>
      </w:rPr>
      <w:fldChar w:fldCharType="end"/>
    </w:r>
  </w:p>
  <w:p w14:paraId="141271CA" w14:textId="77777777" w:rsidR="00D65783" w:rsidRDefault="00D65783">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BB0FB" w14:textId="77777777" w:rsidR="00D65783" w:rsidRDefault="004D46B5">
    <w:pPr>
      <w:jc w:val="right"/>
      <w:rPr>
        <w:sz w:val="18"/>
        <w:szCs w:val="18"/>
      </w:rPr>
    </w:pPr>
    <w:r>
      <w:rPr>
        <w:sz w:val="18"/>
        <w:szCs w:val="18"/>
      </w:rPr>
      <w:t>Version 2.0.0 vom 01.03.2026</w:t>
    </w:r>
    <w:r>
      <w:rPr>
        <w:sz w:val="18"/>
        <w:szCs w:val="18"/>
      </w:rPr>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21</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21</w:t>
    </w:r>
    <w:r>
      <w:rPr>
        <w:sz w:val="18"/>
        <w:szCs w:val="18"/>
      </w:rPr>
      <w:fldChar w:fldCharType="end"/>
    </w:r>
  </w:p>
  <w:p w14:paraId="15415F4F" w14:textId="77777777" w:rsidR="00D65783" w:rsidRDefault="00D65783">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DD46B" w14:textId="77777777" w:rsidR="00311CE2" w:rsidRDefault="00311CE2">
      <w:pPr>
        <w:spacing w:before="0" w:after="0"/>
      </w:pPr>
      <w:r>
        <w:separator/>
      </w:r>
    </w:p>
  </w:footnote>
  <w:footnote w:type="continuationSeparator" w:id="0">
    <w:p w14:paraId="149DB689" w14:textId="77777777" w:rsidR="00311CE2" w:rsidRDefault="00311CE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30F78" w14:textId="77777777" w:rsidR="00D65783" w:rsidRDefault="00D6578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8C342" w14:textId="77777777" w:rsidR="00D65783" w:rsidRDefault="004D46B5">
    <w:pPr>
      <w:jc w:val="center"/>
    </w:pPr>
    <w:r>
      <w:rPr>
        <w:noProof/>
      </w:rPr>
      <w:drawing>
        <wp:inline distT="0" distB="0" distL="0" distR="0" wp14:anchorId="372EA9D5" wp14:editId="14362DAB">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27A77559" w14:textId="77777777" w:rsidR="00D65783" w:rsidRDefault="004D46B5">
    <w:pPr>
      <w:jc w:val="center"/>
    </w:pPr>
    <w:r>
      <w:rPr>
        <w:b/>
        <w:bCs/>
        <w:sz w:val="28"/>
        <w:szCs w:val="28"/>
      </w:rPr>
      <w:t>Erstellungsvertrag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42DDA" w14:textId="77777777" w:rsidR="00D65783" w:rsidRDefault="004D46B5">
    <w:pPr>
      <w:jc w:val="center"/>
    </w:pPr>
    <w:r>
      <w:rPr>
        <w:noProof/>
      </w:rPr>
      <w:drawing>
        <wp:inline distT="0" distB="0" distL="0" distR="0" wp14:anchorId="7D82B210" wp14:editId="19F611D1">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573FB0C7" w14:textId="77777777" w:rsidR="00D65783" w:rsidRDefault="004D46B5">
    <w:pPr>
      <w:jc w:val="center"/>
    </w:pPr>
    <w:r>
      <w:rPr>
        <w:b/>
        <w:bCs/>
        <w:sz w:val="28"/>
        <w:szCs w:val="28"/>
      </w:rPr>
      <w:t>Erstellungsvertrag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14776"/>
    <w:multiLevelType w:val="multilevel"/>
    <w:tmpl w:val="8F8680D2"/>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rPr>
    </w:lvl>
    <w:lvl w:ilvl="2">
      <w:start w:val="1"/>
      <w:numFmt w:val="decimal"/>
      <w:lvlText w:val="%2.%3"/>
      <w:lvlJc w:val="left"/>
      <w:pPr>
        <w:tabs>
          <w:tab w:val="num" w:pos="0"/>
        </w:tabs>
        <w:ind w:left="576" w:hanging="576"/>
      </w:pPr>
      <w:rPr>
        <w:b/>
        <w:bCs/>
      </w:rPr>
    </w:lvl>
    <w:lvl w:ilvl="3">
      <w:start w:val="1"/>
      <w:numFmt w:val="decimal"/>
      <w:lvlText w:val="%2.%3.%4"/>
      <w:lvlJc w:val="left"/>
      <w:pPr>
        <w:tabs>
          <w:tab w:val="num" w:pos="0"/>
        </w:tabs>
        <w:ind w:left="720" w:hanging="720"/>
      </w:pPr>
      <w:rPr>
        <w:b/>
        <w:bCs/>
      </w:rPr>
    </w:lvl>
    <w:lvl w:ilvl="4">
      <w:start w:val="1"/>
      <w:numFmt w:val="decimal"/>
      <w:lvlText w:val="%2.%3.%4.%5"/>
      <w:lvlJc w:val="left"/>
      <w:pPr>
        <w:tabs>
          <w:tab w:val="num" w:pos="0"/>
        </w:tabs>
        <w:ind w:left="863" w:hanging="863"/>
      </w:pPr>
      <w:rPr>
        <w:b/>
        <w:bCs/>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A370333"/>
    <w:multiLevelType w:val="hybridMultilevel"/>
    <w:tmpl w:val="DC8A25D4"/>
    <w:lvl w:ilvl="0" w:tplc="FD08DC54">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485F58"/>
    <w:multiLevelType w:val="multilevel"/>
    <w:tmpl w:val="050CD8F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CA12206"/>
    <w:multiLevelType w:val="hybridMultilevel"/>
    <w:tmpl w:val="BDB69000"/>
    <w:lvl w:ilvl="0" w:tplc="C270CD4A">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4E266B6"/>
    <w:multiLevelType w:val="multilevel"/>
    <w:tmpl w:val="50B8F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3630C1"/>
    <w:multiLevelType w:val="hybridMultilevel"/>
    <w:tmpl w:val="50C27A98"/>
    <w:lvl w:ilvl="0" w:tplc="B86EC4BA">
      <w:start w:val="1"/>
      <w:numFmt w:val="bullet"/>
      <w:lvlText w:val=""/>
      <w:lvlJc w:val="left"/>
      <w:pPr>
        <w:ind w:left="720" w:hanging="360"/>
      </w:pPr>
      <w:rPr>
        <w:rFonts w:ascii="Symbol" w:hAnsi="Symbol" w:hint="default"/>
        <w:color w:val="0070C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F02117"/>
    <w:multiLevelType w:val="hybridMultilevel"/>
    <w:tmpl w:val="0EE0FC8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3912B54"/>
    <w:multiLevelType w:val="hybridMultilevel"/>
    <w:tmpl w:val="E04C577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D662A2E"/>
    <w:multiLevelType w:val="hybridMultilevel"/>
    <w:tmpl w:val="2018A67C"/>
    <w:lvl w:ilvl="0" w:tplc="FD08DC54">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2301579"/>
    <w:multiLevelType w:val="multilevel"/>
    <w:tmpl w:val="F3049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AA7D49"/>
    <w:multiLevelType w:val="multilevel"/>
    <w:tmpl w:val="4F340266"/>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577977313">
    <w:abstractNumId w:val="0"/>
  </w:num>
  <w:num w:numId="2" w16cid:durableId="516844785">
    <w:abstractNumId w:val="10"/>
  </w:num>
  <w:num w:numId="3" w16cid:durableId="2099523079">
    <w:abstractNumId w:val="2"/>
  </w:num>
  <w:num w:numId="4" w16cid:durableId="729036573">
    <w:abstractNumId w:val="10"/>
    <w:lvlOverride w:ilvl="0">
      <w:startOverride w:val="1"/>
    </w:lvlOverride>
  </w:num>
  <w:num w:numId="5" w16cid:durableId="698164637">
    <w:abstractNumId w:val="9"/>
  </w:num>
  <w:num w:numId="6" w16cid:durableId="261304292">
    <w:abstractNumId w:val="8"/>
  </w:num>
  <w:num w:numId="7" w16cid:durableId="596404407">
    <w:abstractNumId w:val="1"/>
  </w:num>
  <w:num w:numId="8" w16cid:durableId="502402775">
    <w:abstractNumId w:val="5"/>
  </w:num>
  <w:num w:numId="9" w16cid:durableId="422916219">
    <w:abstractNumId w:val="6"/>
  </w:num>
  <w:num w:numId="10" w16cid:durableId="588806171">
    <w:abstractNumId w:val="7"/>
  </w:num>
  <w:num w:numId="11" w16cid:durableId="1252425613">
    <w:abstractNumId w:val="4"/>
  </w:num>
  <w:num w:numId="12" w16cid:durableId="6950863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LOvjAHuPD3E2vVZBIFSW3jB0VZDjtBEw0IctBkrUmEO303y4cGbzHPgLny/aRdxbEy0MZdTuoNKaWd7T1cVszw==" w:salt="WpZVCBOABG5izIep0yDxVQ=="/>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5783"/>
    <w:rsid w:val="00002E3A"/>
    <w:rsid w:val="00005582"/>
    <w:rsid w:val="000200D7"/>
    <w:rsid w:val="00021524"/>
    <w:rsid w:val="00033546"/>
    <w:rsid w:val="000355BB"/>
    <w:rsid w:val="000376E6"/>
    <w:rsid w:val="00041BBD"/>
    <w:rsid w:val="0004457E"/>
    <w:rsid w:val="00044583"/>
    <w:rsid w:val="000609E2"/>
    <w:rsid w:val="00060EFA"/>
    <w:rsid w:val="00066447"/>
    <w:rsid w:val="000704B4"/>
    <w:rsid w:val="00073183"/>
    <w:rsid w:val="00084356"/>
    <w:rsid w:val="00091957"/>
    <w:rsid w:val="00094276"/>
    <w:rsid w:val="000942EF"/>
    <w:rsid w:val="00097280"/>
    <w:rsid w:val="000B1488"/>
    <w:rsid w:val="000B2EAC"/>
    <w:rsid w:val="000B5DFD"/>
    <w:rsid w:val="000B7BA2"/>
    <w:rsid w:val="000B7F65"/>
    <w:rsid w:val="000C7AB5"/>
    <w:rsid w:val="000D48A6"/>
    <w:rsid w:val="000E42E2"/>
    <w:rsid w:val="000F21D7"/>
    <w:rsid w:val="000F36E7"/>
    <w:rsid w:val="000F560C"/>
    <w:rsid w:val="000F7655"/>
    <w:rsid w:val="001036B2"/>
    <w:rsid w:val="00113842"/>
    <w:rsid w:val="00117569"/>
    <w:rsid w:val="00121C7A"/>
    <w:rsid w:val="001231B4"/>
    <w:rsid w:val="001269F6"/>
    <w:rsid w:val="0013161B"/>
    <w:rsid w:val="00131C6E"/>
    <w:rsid w:val="00131FAA"/>
    <w:rsid w:val="001330EF"/>
    <w:rsid w:val="00140E3F"/>
    <w:rsid w:val="001438B6"/>
    <w:rsid w:val="00144F84"/>
    <w:rsid w:val="00144F9C"/>
    <w:rsid w:val="001477B4"/>
    <w:rsid w:val="00161418"/>
    <w:rsid w:val="0016540A"/>
    <w:rsid w:val="00171F28"/>
    <w:rsid w:val="00175D7E"/>
    <w:rsid w:val="001803CB"/>
    <w:rsid w:val="001814F3"/>
    <w:rsid w:val="001872F2"/>
    <w:rsid w:val="0019030C"/>
    <w:rsid w:val="00191167"/>
    <w:rsid w:val="00195F3E"/>
    <w:rsid w:val="001A13BD"/>
    <w:rsid w:val="001B0350"/>
    <w:rsid w:val="001B33F7"/>
    <w:rsid w:val="001B4B4A"/>
    <w:rsid w:val="001B5549"/>
    <w:rsid w:val="001B644E"/>
    <w:rsid w:val="001C06B9"/>
    <w:rsid w:val="001C3787"/>
    <w:rsid w:val="001C5DA2"/>
    <w:rsid w:val="001C6EE7"/>
    <w:rsid w:val="001D0717"/>
    <w:rsid w:val="001D4A5D"/>
    <w:rsid w:val="001E2612"/>
    <w:rsid w:val="001E597A"/>
    <w:rsid w:val="001E5CE6"/>
    <w:rsid w:val="001F04D6"/>
    <w:rsid w:val="001F38F1"/>
    <w:rsid w:val="001F4F1A"/>
    <w:rsid w:val="001F728E"/>
    <w:rsid w:val="00202F63"/>
    <w:rsid w:val="00204507"/>
    <w:rsid w:val="00204752"/>
    <w:rsid w:val="00206996"/>
    <w:rsid w:val="00206B0F"/>
    <w:rsid w:val="002130FE"/>
    <w:rsid w:val="00213DEA"/>
    <w:rsid w:val="0021453C"/>
    <w:rsid w:val="0021545B"/>
    <w:rsid w:val="00217797"/>
    <w:rsid w:val="002215F7"/>
    <w:rsid w:val="00224991"/>
    <w:rsid w:val="00225705"/>
    <w:rsid w:val="00232A0A"/>
    <w:rsid w:val="002362E5"/>
    <w:rsid w:val="00236647"/>
    <w:rsid w:val="00236ED8"/>
    <w:rsid w:val="002373C9"/>
    <w:rsid w:val="002405EA"/>
    <w:rsid w:val="0024258F"/>
    <w:rsid w:val="002467C5"/>
    <w:rsid w:val="002525A8"/>
    <w:rsid w:val="00254BBD"/>
    <w:rsid w:val="0025526D"/>
    <w:rsid w:val="00255A49"/>
    <w:rsid w:val="002600D8"/>
    <w:rsid w:val="002601F8"/>
    <w:rsid w:val="00260284"/>
    <w:rsid w:val="002671BC"/>
    <w:rsid w:val="0027264C"/>
    <w:rsid w:val="00272DF0"/>
    <w:rsid w:val="002776F7"/>
    <w:rsid w:val="00277DB7"/>
    <w:rsid w:val="00280CF4"/>
    <w:rsid w:val="00287A89"/>
    <w:rsid w:val="002953F3"/>
    <w:rsid w:val="002A1D87"/>
    <w:rsid w:val="002A2490"/>
    <w:rsid w:val="002A5B11"/>
    <w:rsid w:val="002B046C"/>
    <w:rsid w:val="002B2DC0"/>
    <w:rsid w:val="002B5584"/>
    <w:rsid w:val="002B65E9"/>
    <w:rsid w:val="002B68A1"/>
    <w:rsid w:val="002B7722"/>
    <w:rsid w:val="002C0577"/>
    <w:rsid w:val="002C0BEF"/>
    <w:rsid w:val="002C2FE3"/>
    <w:rsid w:val="002C346A"/>
    <w:rsid w:val="002C4FFB"/>
    <w:rsid w:val="002C6120"/>
    <w:rsid w:val="002D00ED"/>
    <w:rsid w:val="002D064E"/>
    <w:rsid w:val="002D1A64"/>
    <w:rsid w:val="002D240E"/>
    <w:rsid w:val="002D7464"/>
    <w:rsid w:val="002E4B2B"/>
    <w:rsid w:val="002F0CCC"/>
    <w:rsid w:val="00311CE2"/>
    <w:rsid w:val="003204FD"/>
    <w:rsid w:val="0032129D"/>
    <w:rsid w:val="00324751"/>
    <w:rsid w:val="0032579C"/>
    <w:rsid w:val="0033213C"/>
    <w:rsid w:val="00332863"/>
    <w:rsid w:val="00336923"/>
    <w:rsid w:val="00337FAE"/>
    <w:rsid w:val="003504FD"/>
    <w:rsid w:val="00350F14"/>
    <w:rsid w:val="00356A32"/>
    <w:rsid w:val="003614CD"/>
    <w:rsid w:val="003624F1"/>
    <w:rsid w:val="00362563"/>
    <w:rsid w:val="00362DAF"/>
    <w:rsid w:val="003654E2"/>
    <w:rsid w:val="00365B0D"/>
    <w:rsid w:val="0036750E"/>
    <w:rsid w:val="0038042D"/>
    <w:rsid w:val="003809E9"/>
    <w:rsid w:val="003A3335"/>
    <w:rsid w:val="003A6186"/>
    <w:rsid w:val="003B4B61"/>
    <w:rsid w:val="003B548E"/>
    <w:rsid w:val="003B54FA"/>
    <w:rsid w:val="003B7432"/>
    <w:rsid w:val="003B78FC"/>
    <w:rsid w:val="003C1BAC"/>
    <w:rsid w:val="003E09B2"/>
    <w:rsid w:val="003E6E67"/>
    <w:rsid w:val="003E6EC9"/>
    <w:rsid w:val="003E74F6"/>
    <w:rsid w:val="003E7AA9"/>
    <w:rsid w:val="003F2D1F"/>
    <w:rsid w:val="003F69DD"/>
    <w:rsid w:val="00403791"/>
    <w:rsid w:val="004064B2"/>
    <w:rsid w:val="00407979"/>
    <w:rsid w:val="00413764"/>
    <w:rsid w:val="004158BC"/>
    <w:rsid w:val="00423B8E"/>
    <w:rsid w:val="00423FA3"/>
    <w:rsid w:val="00426E97"/>
    <w:rsid w:val="00426F77"/>
    <w:rsid w:val="0042711D"/>
    <w:rsid w:val="00430F08"/>
    <w:rsid w:val="00433B60"/>
    <w:rsid w:val="00435F26"/>
    <w:rsid w:val="004443F2"/>
    <w:rsid w:val="00457CB3"/>
    <w:rsid w:val="00463861"/>
    <w:rsid w:val="00463D1A"/>
    <w:rsid w:val="00464690"/>
    <w:rsid w:val="0046554E"/>
    <w:rsid w:val="00467AE4"/>
    <w:rsid w:val="0047054D"/>
    <w:rsid w:val="004724DC"/>
    <w:rsid w:val="00473D7D"/>
    <w:rsid w:val="00474CA8"/>
    <w:rsid w:val="004754D2"/>
    <w:rsid w:val="00480698"/>
    <w:rsid w:val="00480C65"/>
    <w:rsid w:val="004849B9"/>
    <w:rsid w:val="00485BF4"/>
    <w:rsid w:val="0048780F"/>
    <w:rsid w:val="004879AC"/>
    <w:rsid w:val="00491923"/>
    <w:rsid w:val="00493E68"/>
    <w:rsid w:val="00494D5A"/>
    <w:rsid w:val="004A440B"/>
    <w:rsid w:val="004A72C0"/>
    <w:rsid w:val="004B1665"/>
    <w:rsid w:val="004B4AFD"/>
    <w:rsid w:val="004C08B0"/>
    <w:rsid w:val="004C5144"/>
    <w:rsid w:val="004D0D25"/>
    <w:rsid w:val="004D243A"/>
    <w:rsid w:val="004D46B5"/>
    <w:rsid w:val="004D586B"/>
    <w:rsid w:val="004D5AFA"/>
    <w:rsid w:val="004D79C3"/>
    <w:rsid w:val="004D7F75"/>
    <w:rsid w:val="004E339D"/>
    <w:rsid w:val="004E482A"/>
    <w:rsid w:val="004E56B9"/>
    <w:rsid w:val="004E6231"/>
    <w:rsid w:val="004F03A1"/>
    <w:rsid w:val="004F0B17"/>
    <w:rsid w:val="005023AC"/>
    <w:rsid w:val="00503FA7"/>
    <w:rsid w:val="0050727C"/>
    <w:rsid w:val="00510682"/>
    <w:rsid w:val="00511B39"/>
    <w:rsid w:val="005135C0"/>
    <w:rsid w:val="0051372F"/>
    <w:rsid w:val="00516869"/>
    <w:rsid w:val="00526E77"/>
    <w:rsid w:val="005308D0"/>
    <w:rsid w:val="00530C08"/>
    <w:rsid w:val="00531A00"/>
    <w:rsid w:val="00531A60"/>
    <w:rsid w:val="00531CCA"/>
    <w:rsid w:val="00535227"/>
    <w:rsid w:val="0054198A"/>
    <w:rsid w:val="00542560"/>
    <w:rsid w:val="005459E2"/>
    <w:rsid w:val="00545C2A"/>
    <w:rsid w:val="00545ECE"/>
    <w:rsid w:val="00551CBC"/>
    <w:rsid w:val="005528CC"/>
    <w:rsid w:val="0055796B"/>
    <w:rsid w:val="00560B01"/>
    <w:rsid w:val="00560F0A"/>
    <w:rsid w:val="005618E3"/>
    <w:rsid w:val="00564311"/>
    <w:rsid w:val="005648A7"/>
    <w:rsid w:val="0056574F"/>
    <w:rsid w:val="00570064"/>
    <w:rsid w:val="00572E0F"/>
    <w:rsid w:val="005800B1"/>
    <w:rsid w:val="00582A64"/>
    <w:rsid w:val="005834AC"/>
    <w:rsid w:val="0058539D"/>
    <w:rsid w:val="005902BE"/>
    <w:rsid w:val="00591249"/>
    <w:rsid w:val="0059201D"/>
    <w:rsid w:val="00593DAA"/>
    <w:rsid w:val="00595FC3"/>
    <w:rsid w:val="00596C8B"/>
    <w:rsid w:val="0059740F"/>
    <w:rsid w:val="005A5798"/>
    <w:rsid w:val="005B4264"/>
    <w:rsid w:val="005B6C89"/>
    <w:rsid w:val="005C080C"/>
    <w:rsid w:val="005C2235"/>
    <w:rsid w:val="005C4A4A"/>
    <w:rsid w:val="005D0ED3"/>
    <w:rsid w:val="005D20D6"/>
    <w:rsid w:val="005D3FDE"/>
    <w:rsid w:val="005D5802"/>
    <w:rsid w:val="005E3A61"/>
    <w:rsid w:val="005F091E"/>
    <w:rsid w:val="005F317C"/>
    <w:rsid w:val="005F426F"/>
    <w:rsid w:val="005F7CFD"/>
    <w:rsid w:val="0060123B"/>
    <w:rsid w:val="006052FF"/>
    <w:rsid w:val="006127BC"/>
    <w:rsid w:val="00617F46"/>
    <w:rsid w:val="0062008F"/>
    <w:rsid w:val="00620F67"/>
    <w:rsid w:val="00624F71"/>
    <w:rsid w:val="00631300"/>
    <w:rsid w:val="00637B34"/>
    <w:rsid w:val="00641F5E"/>
    <w:rsid w:val="00646B0B"/>
    <w:rsid w:val="00647236"/>
    <w:rsid w:val="00651A57"/>
    <w:rsid w:val="00652653"/>
    <w:rsid w:val="00657965"/>
    <w:rsid w:val="0066222C"/>
    <w:rsid w:val="00665A44"/>
    <w:rsid w:val="00666D3D"/>
    <w:rsid w:val="0067155A"/>
    <w:rsid w:val="00674AE5"/>
    <w:rsid w:val="00677386"/>
    <w:rsid w:val="00682C35"/>
    <w:rsid w:val="006849E2"/>
    <w:rsid w:val="00686A05"/>
    <w:rsid w:val="00691641"/>
    <w:rsid w:val="006917B2"/>
    <w:rsid w:val="00692C0D"/>
    <w:rsid w:val="006B008C"/>
    <w:rsid w:val="006B0524"/>
    <w:rsid w:val="006B4B64"/>
    <w:rsid w:val="006B7BB4"/>
    <w:rsid w:val="006C0315"/>
    <w:rsid w:val="006C487D"/>
    <w:rsid w:val="006D0C4B"/>
    <w:rsid w:val="006E2BC8"/>
    <w:rsid w:val="006E3F74"/>
    <w:rsid w:val="006F1F03"/>
    <w:rsid w:val="006F3256"/>
    <w:rsid w:val="00701FC2"/>
    <w:rsid w:val="007034C8"/>
    <w:rsid w:val="0070786D"/>
    <w:rsid w:val="00714422"/>
    <w:rsid w:val="0071783B"/>
    <w:rsid w:val="007212B2"/>
    <w:rsid w:val="007218E7"/>
    <w:rsid w:val="00723772"/>
    <w:rsid w:val="0072526A"/>
    <w:rsid w:val="007258DE"/>
    <w:rsid w:val="007261DF"/>
    <w:rsid w:val="00732CAA"/>
    <w:rsid w:val="007366EA"/>
    <w:rsid w:val="0074041B"/>
    <w:rsid w:val="00744230"/>
    <w:rsid w:val="00745DA2"/>
    <w:rsid w:val="00747A2F"/>
    <w:rsid w:val="00752297"/>
    <w:rsid w:val="007528F4"/>
    <w:rsid w:val="00753400"/>
    <w:rsid w:val="007545A2"/>
    <w:rsid w:val="00755EC1"/>
    <w:rsid w:val="00772A86"/>
    <w:rsid w:val="00774D86"/>
    <w:rsid w:val="00784061"/>
    <w:rsid w:val="00784132"/>
    <w:rsid w:val="00797E71"/>
    <w:rsid w:val="00797F12"/>
    <w:rsid w:val="007A0D5F"/>
    <w:rsid w:val="007A3B95"/>
    <w:rsid w:val="007A59AC"/>
    <w:rsid w:val="007A6B63"/>
    <w:rsid w:val="007B718E"/>
    <w:rsid w:val="007C0C30"/>
    <w:rsid w:val="007C60C6"/>
    <w:rsid w:val="007D2576"/>
    <w:rsid w:val="007D4FC6"/>
    <w:rsid w:val="007D7279"/>
    <w:rsid w:val="007E59A2"/>
    <w:rsid w:val="007E5C6A"/>
    <w:rsid w:val="007E7210"/>
    <w:rsid w:val="007E735F"/>
    <w:rsid w:val="007F3193"/>
    <w:rsid w:val="007F3684"/>
    <w:rsid w:val="007F5489"/>
    <w:rsid w:val="008021B7"/>
    <w:rsid w:val="008039B5"/>
    <w:rsid w:val="00805D00"/>
    <w:rsid w:val="00806836"/>
    <w:rsid w:val="008138E8"/>
    <w:rsid w:val="008140A8"/>
    <w:rsid w:val="0081438C"/>
    <w:rsid w:val="008201BF"/>
    <w:rsid w:val="00823417"/>
    <w:rsid w:val="008252D8"/>
    <w:rsid w:val="008266A7"/>
    <w:rsid w:val="00831D1D"/>
    <w:rsid w:val="008342FC"/>
    <w:rsid w:val="00836EAF"/>
    <w:rsid w:val="0084128A"/>
    <w:rsid w:val="008437F3"/>
    <w:rsid w:val="008446D7"/>
    <w:rsid w:val="008557AB"/>
    <w:rsid w:val="008557C7"/>
    <w:rsid w:val="00855921"/>
    <w:rsid w:val="00857DFE"/>
    <w:rsid w:val="008619E8"/>
    <w:rsid w:val="008729BA"/>
    <w:rsid w:val="00877215"/>
    <w:rsid w:val="008903D7"/>
    <w:rsid w:val="00893507"/>
    <w:rsid w:val="008965AC"/>
    <w:rsid w:val="008A0BA2"/>
    <w:rsid w:val="008A26B2"/>
    <w:rsid w:val="008A5ABC"/>
    <w:rsid w:val="008A5FEB"/>
    <w:rsid w:val="008A681B"/>
    <w:rsid w:val="008A7024"/>
    <w:rsid w:val="008B6FF2"/>
    <w:rsid w:val="008C3445"/>
    <w:rsid w:val="008C5814"/>
    <w:rsid w:val="008D30F6"/>
    <w:rsid w:val="008D3849"/>
    <w:rsid w:val="008D4908"/>
    <w:rsid w:val="008D6652"/>
    <w:rsid w:val="008E146F"/>
    <w:rsid w:val="008E36AE"/>
    <w:rsid w:val="008F0B35"/>
    <w:rsid w:val="008F0EF1"/>
    <w:rsid w:val="008F7063"/>
    <w:rsid w:val="00903475"/>
    <w:rsid w:val="00917B20"/>
    <w:rsid w:val="0092293C"/>
    <w:rsid w:val="00923376"/>
    <w:rsid w:val="00927A6D"/>
    <w:rsid w:val="00927F15"/>
    <w:rsid w:val="00931662"/>
    <w:rsid w:val="009339F3"/>
    <w:rsid w:val="0093429E"/>
    <w:rsid w:val="009347F7"/>
    <w:rsid w:val="00934FC7"/>
    <w:rsid w:val="00936404"/>
    <w:rsid w:val="00940ED6"/>
    <w:rsid w:val="0094303B"/>
    <w:rsid w:val="00947734"/>
    <w:rsid w:val="00952952"/>
    <w:rsid w:val="00952FFB"/>
    <w:rsid w:val="00953DCF"/>
    <w:rsid w:val="009543FC"/>
    <w:rsid w:val="009564E6"/>
    <w:rsid w:val="0096546B"/>
    <w:rsid w:val="00971F51"/>
    <w:rsid w:val="0097333A"/>
    <w:rsid w:val="00977BF2"/>
    <w:rsid w:val="00980D64"/>
    <w:rsid w:val="00982B7E"/>
    <w:rsid w:val="0099014D"/>
    <w:rsid w:val="009914E8"/>
    <w:rsid w:val="00991F1F"/>
    <w:rsid w:val="00994939"/>
    <w:rsid w:val="009B008D"/>
    <w:rsid w:val="009B2B2B"/>
    <w:rsid w:val="009B4230"/>
    <w:rsid w:val="009C18A2"/>
    <w:rsid w:val="009C25C0"/>
    <w:rsid w:val="009C61CF"/>
    <w:rsid w:val="009D0E9C"/>
    <w:rsid w:val="009D1111"/>
    <w:rsid w:val="009D7022"/>
    <w:rsid w:val="009E00AE"/>
    <w:rsid w:val="009E0D8D"/>
    <w:rsid w:val="009E4892"/>
    <w:rsid w:val="009E6C2F"/>
    <w:rsid w:val="009E785A"/>
    <w:rsid w:val="009F7FE5"/>
    <w:rsid w:val="00A02C63"/>
    <w:rsid w:val="00A0309F"/>
    <w:rsid w:val="00A030AC"/>
    <w:rsid w:val="00A04297"/>
    <w:rsid w:val="00A05A89"/>
    <w:rsid w:val="00A0745C"/>
    <w:rsid w:val="00A101BA"/>
    <w:rsid w:val="00A118B4"/>
    <w:rsid w:val="00A130E8"/>
    <w:rsid w:val="00A132F5"/>
    <w:rsid w:val="00A16BD0"/>
    <w:rsid w:val="00A20CB3"/>
    <w:rsid w:val="00A239B8"/>
    <w:rsid w:val="00A24B1F"/>
    <w:rsid w:val="00A26E99"/>
    <w:rsid w:val="00A27C63"/>
    <w:rsid w:val="00A325E0"/>
    <w:rsid w:val="00A3584A"/>
    <w:rsid w:val="00A3635A"/>
    <w:rsid w:val="00A43B43"/>
    <w:rsid w:val="00A44AAB"/>
    <w:rsid w:val="00A46F63"/>
    <w:rsid w:val="00A47A4F"/>
    <w:rsid w:val="00A47E05"/>
    <w:rsid w:val="00A47F4E"/>
    <w:rsid w:val="00A57663"/>
    <w:rsid w:val="00A62A26"/>
    <w:rsid w:val="00A71215"/>
    <w:rsid w:val="00A71C21"/>
    <w:rsid w:val="00A7386A"/>
    <w:rsid w:val="00A739A4"/>
    <w:rsid w:val="00A745FC"/>
    <w:rsid w:val="00A765F4"/>
    <w:rsid w:val="00A837DA"/>
    <w:rsid w:val="00A90553"/>
    <w:rsid w:val="00A94031"/>
    <w:rsid w:val="00A947AC"/>
    <w:rsid w:val="00AA032E"/>
    <w:rsid w:val="00AA0C00"/>
    <w:rsid w:val="00AA2592"/>
    <w:rsid w:val="00AA5ED7"/>
    <w:rsid w:val="00AB22CD"/>
    <w:rsid w:val="00AB6D6B"/>
    <w:rsid w:val="00AC0CFB"/>
    <w:rsid w:val="00AC42B7"/>
    <w:rsid w:val="00AD0495"/>
    <w:rsid w:val="00AD41D2"/>
    <w:rsid w:val="00AD6884"/>
    <w:rsid w:val="00AF1FFF"/>
    <w:rsid w:val="00AF35EB"/>
    <w:rsid w:val="00AF5A56"/>
    <w:rsid w:val="00AF6302"/>
    <w:rsid w:val="00B0148D"/>
    <w:rsid w:val="00B01EFB"/>
    <w:rsid w:val="00B03C0B"/>
    <w:rsid w:val="00B04C45"/>
    <w:rsid w:val="00B04D9B"/>
    <w:rsid w:val="00B05E47"/>
    <w:rsid w:val="00B06CCE"/>
    <w:rsid w:val="00B11E60"/>
    <w:rsid w:val="00B13AB8"/>
    <w:rsid w:val="00B22EE4"/>
    <w:rsid w:val="00B24B4B"/>
    <w:rsid w:val="00B26A9E"/>
    <w:rsid w:val="00B31330"/>
    <w:rsid w:val="00B33A38"/>
    <w:rsid w:val="00B35B6A"/>
    <w:rsid w:val="00B41491"/>
    <w:rsid w:val="00B50963"/>
    <w:rsid w:val="00B525BC"/>
    <w:rsid w:val="00B54A44"/>
    <w:rsid w:val="00B5735F"/>
    <w:rsid w:val="00B57E86"/>
    <w:rsid w:val="00B60218"/>
    <w:rsid w:val="00B60F12"/>
    <w:rsid w:val="00B665CE"/>
    <w:rsid w:val="00B67062"/>
    <w:rsid w:val="00B70378"/>
    <w:rsid w:val="00B75756"/>
    <w:rsid w:val="00B758A2"/>
    <w:rsid w:val="00B779A9"/>
    <w:rsid w:val="00B85C2C"/>
    <w:rsid w:val="00B961DB"/>
    <w:rsid w:val="00B964BC"/>
    <w:rsid w:val="00B97851"/>
    <w:rsid w:val="00BA0B00"/>
    <w:rsid w:val="00BA3253"/>
    <w:rsid w:val="00BA5AA0"/>
    <w:rsid w:val="00BA7212"/>
    <w:rsid w:val="00BB2A14"/>
    <w:rsid w:val="00BB2C97"/>
    <w:rsid w:val="00BB4FA2"/>
    <w:rsid w:val="00BB6D64"/>
    <w:rsid w:val="00BB752D"/>
    <w:rsid w:val="00BD36F8"/>
    <w:rsid w:val="00BD4313"/>
    <w:rsid w:val="00BD44B6"/>
    <w:rsid w:val="00BE141A"/>
    <w:rsid w:val="00BE1963"/>
    <w:rsid w:val="00BE5D62"/>
    <w:rsid w:val="00BE6FFE"/>
    <w:rsid w:val="00BF1084"/>
    <w:rsid w:val="00BF406E"/>
    <w:rsid w:val="00BF41B4"/>
    <w:rsid w:val="00BF6C4C"/>
    <w:rsid w:val="00C01ED2"/>
    <w:rsid w:val="00C03A23"/>
    <w:rsid w:val="00C06A04"/>
    <w:rsid w:val="00C1069D"/>
    <w:rsid w:val="00C10F06"/>
    <w:rsid w:val="00C22544"/>
    <w:rsid w:val="00C22E6B"/>
    <w:rsid w:val="00C23C43"/>
    <w:rsid w:val="00C30198"/>
    <w:rsid w:val="00C34E32"/>
    <w:rsid w:val="00C37647"/>
    <w:rsid w:val="00C40CB2"/>
    <w:rsid w:val="00C42BA6"/>
    <w:rsid w:val="00C45DC7"/>
    <w:rsid w:val="00C55163"/>
    <w:rsid w:val="00C62453"/>
    <w:rsid w:val="00C63A80"/>
    <w:rsid w:val="00C6596A"/>
    <w:rsid w:val="00C668D7"/>
    <w:rsid w:val="00C83177"/>
    <w:rsid w:val="00C838ED"/>
    <w:rsid w:val="00C9165F"/>
    <w:rsid w:val="00C9252B"/>
    <w:rsid w:val="00C92F01"/>
    <w:rsid w:val="00C93141"/>
    <w:rsid w:val="00C94305"/>
    <w:rsid w:val="00C95A71"/>
    <w:rsid w:val="00C97E15"/>
    <w:rsid w:val="00CA125F"/>
    <w:rsid w:val="00CA147C"/>
    <w:rsid w:val="00CA20BB"/>
    <w:rsid w:val="00CA7532"/>
    <w:rsid w:val="00CB0150"/>
    <w:rsid w:val="00CB221E"/>
    <w:rsid w:val="00CC2059"/>
    <w:rsid w:val="00CC72F0"/>
    <w:rsid w:val="00CC74AF"/>
    <w:rsid w:val="00CD1D05"/>
    <w:rsid w:val="00CD47EC"/>
    <w:rsid w:val="00CE1EF4"/>
    <w:rsid w:val="00CF3EFF"/>
    <w:rsid w:val="00D0193D"/>
    <w:rsid w:val="00D03BE8"/>
    <w:rsid w:val="00D03E2A"/>
    <w:rsid w:val="00D04916"/>
    <w:rsid w:val="00D05AB6"/>
    <w:rsid w:val="00D12BD8"/>
    <w:rsid w:val="00D13A73"/>
    <w:rsid w:val="00D13A78"/>
    <w:rsid w:val="00D22D57"/>
    <w:rsid w:val="00D308BA"/>
    <w:rsid w:val="00D31B71"/>
    <w:rsid w:val="00D32410"/>
    <w:rsid w:val="00D32AEC"/>
    <w:rsid w:val="00D35B3B"/>
    <w:rsid w:val="00D36CB8"/>
    <w:rsid w:val="00D41134"/>
    <w:rsid w:val="00D417F9"/>
    <w:rsid w:val="00D42C96"/>
    <w:rsid w:val="00D4344E"/>
    <w:rsid w:val="00D448BC"/>
    <w:rsid w:val="00D51A9A"/>
    <w:rsid w:val="00D528E8"/>
    <w:rsid w:val="00D55380"/>
    <w:rsid w:val="00D61A20"/>
    <w:rsid w:val="00D63A23"/>
    <w:rsid w:val="00D65783"/>
    <w:rsid w:val="00D7040F"/>
    <w:rsid w:val="00D76CE5"/>
    <w:rsid w:val="00D77BB9"/>
    <w:rsid w:val="00D8151C"/>
    <w:rsid w:val="00D855FB"/>
    <w:rsid w:val="00D8584B"/>
    <w:rsid w:val="00D95F52"/>
    <w:rsid w:val="00D97EA8"/>
    <w:rsid w:val="00DA3E7A"/>
    <w:rsid w:val="00DA4B69"/>
    <w:rsid w:val="00DB3081"/>
    <w:rsid w:val="00DB620E"/>
    <w:rsid w:val="00DC02D3"/>
    <w:rsid w:val="00DC1E3B"/>
    <w:rsid w:val="00DC60E3"/>
    <w:rsid w:val="00DC6539"/>
    <w:rsid w:val="00DC65BC"/>
    <w:rsid w:val="00DD0BDB"/>
    <w:rsid w:val="00DD0FEF"/>
    <w:rsid w:val="00DD363E"/>
    <w:rsid w:val="00DD4A21"/>
    <w:rsid w:val="00DD56CB"/>
    <w:rsid w:val="00DD7087"/>
    <w:rsid w:val="00DE09D2"/>
    <w:rsid w:val="00DE361C"/>
    <w:rsid w:val="00DF073F"/>
    <w:rsid w:val="00DF0B95"/>
    <w:rsid w:val="00DF200A"/>
    <w:rsid w:val="00DF5A7E"/>
    <w:rsid w:val="00DF78F1"/>
    <w:rsid w:val="00DF79EE"/>
    <w:rsid w:val="00E011EE"/>
    <w:rsid w:val="00E01EA3"/>
    <w:rsid w:val="00E02C73"/>
    <w:rsid w:val="00E03148"/>
    <w:rsid w:val="00E05060"/>
    <w:rsid w:val="00E05B34"/>
    <w:rsid w:val="00E05E4A"/>
    <w:rsid w:val="00E15FED"/>
    <w:rsid w:val="00E17D6E"/>
    <w:rsid w:val="00E20196"/>
    <w:rsid w:val="00E306D7"/>
    <w:rsid w:val="00E30A2F"/>
    <w:rsid w:val="00E32D0C"/>
    <w:rsid w:val="00E40231"/>
    <w:rsid w:val="00E402CB"/>
    <w:rsid w:val="00E421EC"/>
    <w:rsid w:val="00E44858"/>
    <w:rsid w:val="00E45C07"/>
    <w:rsid w:val="00E47544"/>
    <w:rsid w:val="00E548D3"/>
    <w:rsid w:val="00E60B2A"/>
    <w:rsid w:val="00E618F9"/>
    <w:rsid w:val="00E629C5"/>
    <w:rsid w:val="00E705D4"/>
    <w:rsid w:val="00E757A6"/>
    <w:rsid w:val="00E75F4F"/>
    <w:rsid w:val="00E76DE0"/>
    <w:rsid w:val="00E819F0"/>
    <w:rsid w:val="00E81BAD"/>
    <w:rsid w:val="00E839D5"/>
    <w:rsid w:val="00E854A7"/>
    <w:rsid w:val="00E87180"/>
    <w:rsid w:val="00E903D7"/>
    <w:rsid w:val="00E92C74"/>
    <w:rsid w:val="00E93405"/>
    <w:rsid w:val="00E94CAE"/>
    <w:rsid w:val="00E97BFC"/>
    <w:rsid w:val="00E97E16"/>
    <w:rsid w:val="00EA09A6"/>
    <w:rsid w:val="00EA0FAC"/>
    <w:rsid w:val="00EA41DF"/>
    <w:rsid w:val="00EA63BC"/>
    <w:rsid w:val="00EB6DEA"/>
    <w:rsid w:val="00EC01EB"/>
    <w:rsid w:val="00EC35FF"/>
    <w:rsid w:val="00EC706C"/>
    <w:rsid w:val="00ED42C3"/>
    <w:rsid w:val="00ED485F"/>
    <w:rsid w:val="00ED68D4"/>
    <w:rsid w:val="00EE017A"/>
    <w:rsid w:val="00EE13A8"/>
    <w:rsid w:val="00EE43BB"/>
    <w:rsid w:val="00EE52D7"/>
    <w:rsid w:val="00EE67CF"/>
    <w:rsid w:val="00EF084B"/>
    <w:rsid w:val="00EF199D"/>
    <w:rsid w:val="00EF1A6E"/>
    <w:rsid w:val="00EF4503"/>
    <w:rsid w:val="00EF5FAC"/>
    <w:rsid w:val="00EF60B4"/>
    <w:rsid w:val="00F042DF"/>
    <w:rsid w:val="00F05F66"/>
    <w:rsid w:val="00F061F3"/>
    <w:rsid w:val="00F150F8"/>
    <w:rsid w:val="00F15419"/>
    <w:rsid w:val="00F20C73"/>
    <w:rsid w:val="00F21EDF"/>
    <w:rsid w:val="00F25DEF"/>
    <w:rsid w:val="00F27E95"/>
    <w:rsid w:val="00F31466"/>
    <w:rsid w:val="00F33E17"/>
    <w:rsid w:val="00F35DF8"/>
    <w:rsid w:val="00F400E8"/>
    <w:rsid w:val="00F40AED"/>
    <w:rsid w:val="00F414D8"/>
    <w:rsid w:val="00F42392"/>
    <w:rsid w:val="00F45051"/>
    <w:rsid w:val="00F46AFF"/>
    <w:rsid w:val="00F613A2"/>
    <w:rsid w:val="00F6366E"/>
    <w:rsid w:val="00F64D5E"/>
    <w:rsid w:val="00F65A1C"/>
    <w:rsid w:val="00F66804"/>
    <w:rsid w:val="00F70FDC"/>
    <w:rsid w:val="00F737F4"/>
    <w:rsid w:val="00F738F3"/>
    <w:rsid w:val="00F74D0A"/>
    <w:rsid w:val="00F80A0E"/>
    <w:rsid w:val="00F81EF6"/>
    <w:rsid w:val="00F8364E"/>
    <w:rsid w:val="00F850D8"/>
    <w:rsid w:val="00F8696F"/>
    <w:rsid w:val="00F87132"/>
    <w:rsid w:val="00F90B3A"/>
    <w:rsid w:val="00F91F90"/>
    <w:rsid w:val="00F95476"/>
    <w:rsid w:val="00F95DE6"/>
    <w:rsid w:val="00FA0A34"/>
    <w:rsid w:val="00FA3E98"/>
    <w:rsid w:val="00FA4FE8"/>
    <w:rsid w:val="00FA58A1"/>
    <w:rsid w:val="00FB30C0"/>
    <w:rsid w:val="00FB5FDC"/>
    <w:rsid w:val="00FB7224"/>
    <w:rsid w:val="00FB7A60"/>
    <w:rsid w:val="00FB7ADB"/>
    <w:rsid w:val="00FC0B02"/>
    <w:rsid w:val="00FC2D5F"/>
    <w:rsid w:val="00FC46EF"/>
    <w:rsid w:val="00FC5E0D"/>
    <w:rsid w:val="00FC7F58"/>
    <w:rsid w:val="00FD060C"/>
    <w:rsid w:val="00FD2373"/>
    <w:rsid w:val="00FD464A"/>
    <w:rsid w:val="00FE0C14"/>
    <w:rsid w:val="00FE0D85"/>
    <w:rsid w:val="00FE78AD"/>
    <w:rsid w:val="00FF1377"/>
    <w:rsid w:val="00FF62FD"/>
    <w:rsid w:val="00FF6A79"/>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2E143"/>
  <w15:docId w15:val="{161772CF-F6F4-45C6-B175-3184AEC81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qFormat/>
    <w:pPr>
      <w:spacing w:before="200"/>
      <w:outlineLvl w:val="0"/>
    </w:pPr>
    <w:rPr>
      <w:b/>
      <w:bCs/>
    </w:rPr>
  </w:style>
  <w:style w:type="paragraph" w:styleId="berschrift2">
    <w:name w:val="heading 2"/>
    <w:basedOn w:val="Standard"/>
    <w:next w:val="Standard"/>
    <w:qFormat/>
    <w:pPr>
      <w:spacing w:before="200"/>
      <w:outlineLvl w:val="1"/>
    </w:pPr>
    <w:rPr>
      <w:b/>
      <w:bCs/>
    </w:rPr>
  </w:style>
  <w:style w:type="paragraph" w:styleId="berschrift3">
    <w:name w:val="heading 3"/>
    <w:basedOn w:val="Standard"/>
    <w:next w:val="Standard"/>
    <w:qFormat/>
    <w:pPr>
      <w:spacing w:before="200"/>
      <w:outlineLvl w:val="2"/>
    </w:pPr>
    <w:rPr>
      <w:b/>
      <w:bCs/>
    </w:rPr>
  </w:style>
  <w:style w:type="paragraph" w:styleId="berschrift4">
    <w:name w:val="heading 4"/>
    <w:basedOn w:val="Standard"/>
    <w:next w:val="Standard"/>
    <w:qFormat/>
    <w:pPr>
      <w:spacing w:before="200"/>
      <w:outlineLvl w:val="3"/>
    </w:pPr>
    <w:rPr>
      <w:b/>
      <w:bCs/>
    </w:rPr>
  </w:style>
  <w:style w:type="paragraph" w:styleId="berschrift5">
    <w:name w:val="heading 5"/>
    <w:basedOn w:val="Standard"/>
    <w:next w:val="Standard"/>
    <w:qFormat/>
    <w:pPr>
      <w:spacing w:before="20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customStyle="1" w:styleId="KopfzeileZchn">
    <w:name w:val="Kopfzeile Zchn"/>
    <w:basedOn w:val="Absatz-Standardschriftart"/>
    <w:link w:val="Kopfzeile"/>
    <w:uiPriority w:val="99"/>
    <w:qFormat/>
    <w:rPr>
      <w:rFonts w:ascii="Arial" w:eastAsia="Arial" w:hAnsi="Arial" w:cs="Arial"/>
    </w:rPr>
  </w:style>
  <w:style w:type="character" w:customStyle="1" w:styleId="FuzeileZchn">
    <w:name w:val="Fußzeile Zchn"/>
    <w:basedOn w:val="Absatz-Standardschriftart"/>
    <w:link w:val="Fuzeile"/>
    <w:uiPriority w:val="99"/>
    <w:qFormat/>
    <w:rPr>
      <w:rFonts w:ascii="Arial" w:eastAsia="Arial" w:hAnsi="Arial" w:cs="Arial"/>
    </w:rPr>
  </w:style>
  <w:style w:type="character" w:styleId="NichtaufgelsteErwhnung">
    <w:name w:val="Unresolved Mention"/>
    <w:basedOn w:val="Absatz-Standardschriftart"/>
    <w:uiPriority w:val="99"/>
    <w:semiHidden/>
    <w:unhideWhenUsed/>
    <w:qFormat/>
    <w:rsid w:val="004E7ED3"/>
    <w:rPr>
      <w:color w:val="605E5C"/>
      <w:shd w:val="clear" w:color="auto" w:fill="E1DFDD"/>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link w:val="ListenabsatzZchn"/>
    <w:uiPriority w:val="34"/>
    <w:qFormat/>
  </w:style>
  <w:style w:type="paragraph" w:styleId="Funotentext">
    <w:name w:val="footnote text"/>
    <w:basedOn w:val="Standard"/>
    <w:link w:val="FunotentextZchn"/>
    <w:uiPriority w:val="99"/>
    <w:semiHidden/>
    <w:unhideWhenUsed/>
    <w:pPr>
      <w:spacing w:after="0"/>
    </w:pPr>
  </w:style>
  <w:style w:type="paragraph" w:customStyle="1" w:styleId="TableSeparator">
    <w:name w:val="TableSeparator"/>
    <w:qFormat/>
    <w:pPr>
      <w:spacing w:after="200" w:line="300" w:lineRule="auto"/>
    </w:pPr>
    <w:rPr>
      <w:color w:val="FFFFFF"/>
      <w:sz w:val="0"/>
    </w:rPr>
  </w:style>
  <w:style w:type="paragraph" w:styleId="Verzeichnis2">
    <w:name w:val="toc 2"/>
    <w:basedOn w:val="Standard"/>
    <w:next w:val="Standard"/>
    <w:autoRedefine/>
    <w:uiPriority w:val="39"/>
    <w:unhideWhenUsed/>
    <w:rsid w:val="004E7ED3"/>
    <w:pPr>
      <w:ind w:left="200"/>
    </w:pPr>
    <w:rPr>
      <w:sz w:val="18"/>
    </w:rPr>
  </w:style>
  <w:style w:type="paragraph" w:styleId="Verzeichnis3">
    <w:name w:val="toc 3"/>
    <w:basedOn w:val="Standard"/>
    <w:next w:val="Standard"/>
    <w:autoRedefine/>
    <w:uiPriority w:val="39"/>
    <w:unhideWhenUsed/>
    <w:rsid w:val="004E7ED3"/>
    <w:pPr>
      <w:ind w:left="400"/>
    </w:pPr>
    <w:rPr>
      <w:sz w:val="18"/>
    </w:rPr>
  </w:style>
  <w:style w:type="paragraph" w:styleId="Verzeichnis4">
    <w:name w:val="toc 4"/>
    <w:basedOn w:val="Standard"/>
    <w:next w:val="Standard"/>
    <w:autoRedefine/>
    <w:uiPriority w:val="39"/>
    <w:unhideWhenUsed/>
    <w:rsid w:val="004E7ED3"/>
    <w:pPr>
      <w:ind w:left="600"/>
    </w:pPr>
    <w:rPr>
      <w:sz w:val="18"/>
    </w:rPr>
  </w:style>
  <w:style w:type="paragraph" w:styleId="Verzeichnis5">
    <w:name w:val="toc 5"/>
    <w:basedOn w:val="Standard"/>
    <w:next w:val="Standard"/>
    <w:autoRedefine/>
    <w:uiPriority w:val="39"/>
    <w:unhideWhenUsed/>
    <w:rsid w:val="004E7ED3"/>
    <w:pPr>
      <w:ind w:left="800"/>
    </w:pPr>
    <w:rPr>
      <w:sz w:val="18"/>
    </w:rPr>
  </w:style>
  <w:style w:type="paragraph" w:styleId="Verzeichnis1">
    <w:name w:val="toc 1"/>
    <w:basedOn w:val="Standard"/>
    <w:next w:val="Standard"/>
    <w:autoRedefine/>
    <w:uiPriority w:val="39"/>
    <w:unhideWhenUsed/>
    <w:rsid w:val="004E7ED3"/>
    <w:pPr>
      <w:spacing w:before="0" w:line="259" w:lineRule="auto"/>
    </w:pPr>
    <w:rPr>
      <w:rFonts w:eastAsiaTheme="minorEastAsia" w:cstheme="minorBidi"/>
      <w:sz w:val="18"/>
      <w:szCs w:val="22"/>
    </w:rPr>
  </w:style>
  <w:style w:type="paragraph" w:styleId="Verzeichnis6">
    <w:name w:val="toc 6"/>
    <w:basedOn w:val="Standard"/>
    <w:next w:val="Standard"/>
    <w:autoRedefine/>
    <w:uiPriority w:val="39"/>
    <w:unhideWhenUsed/>
    <w:pPr>
      <w:spacing w:before="0" w:line="259" w:lineRule="auto"/>
      <w:ind w:left="1100"/>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pPr>
      <w:spacing w:before="0" w:line="259" w:lineRule="auto"/>
      <w:ind w:left="1320"/>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pPr>
      <w:spacing w:before="0" w:line="259" w:lineRule="auto"/>
      <w:ind w:left="1540"/>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pPr>
      <w:spacing w:before="0" w:line="259" w:lineRule="auto"/>
      <w:ind w:left="1760"/>
    </w:pPr>
    <w:rPr>
      <w:rFonts w:asciiTheme="minorHAnsi" w:eastAsiaTheme="minorEastAsia" w:hAnsiTheme="minorHAnsi" w:cstheme="minorBidi"/>
      <w:sz w:val="22"/>
      <w:szCs w:val="22"/>
    </w:r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before="0" w:after="0"/>
    </w:pPr>
  </w:style>
  <w:style w:type="paragraph" w:styleId="Fuzeile">
    <w:name w:val="footer"/>
    <w:basedOn w:val="Standard"/>
    <w:link w:val="FuzeileZchn"/>
    <w:uiPriority w:val="99"/>
    <w:unhideWhenUsed/>
    <w:pPr>
      <w:tabs>
        <w:tab w:val="center" w:pos="4536"/>
        <w:tab w:val="right" w:pos="9072"/>
      </w:tabs>
      <w:spacing w:before="0" w:after="0"/>
    </w:pPr>
  </w:style>
  <w:style w:type="paragraph" w:styleId="Inhaltsverzeichnisberschrift">
    <w:name w:val="TOC Heading"/>
    <w:basedOn w:val="berschrift1"/>
    <w:next w:val="Standard"/>
    <w:uiPriority w:val="39"/>
    <w:unhideWhenUsed/>
    <w:qFormat/>
    <w:rsid w:val="002C2FE3"/>
    <w:pPr>
      <w:keepNext/>
      <w:keepLines/>
      <w:suppressAutoHyphens w:val="0"/>
      <w:spacing w:before="240" w:after="0" w:line="259" w:lineRule="auto"/>
      <w:outlineLvl w:val="9"/>
    </w:pPr>
    <w:rPr>
      <w:rFonts w:asciiTheme="majorHAnsi" w:eastAsiaTheme="majorEastAsia" w:hAnsiTheme="majorHAnsi" w:cstheme="majorBidi"/>
      <w:b w:val="0"/>
      <w:bCs w:val="0"/>
      <w:color w:val="2E74B5" w:themeColor="accent1" w:themeShade="BF"/>
      <w:sz w:val="32"/>
      <w:szCs w:val="32"/>
    </w:rPr>
  </w:style>
  <w:style w:type="character" w:styleId="Kommentarzeichen">
    <w:name w:val="annotation reference"/>
    <w:basedOn w:val="Absatz-Standardschriftart"/>
    <w:uiPriority w:val="99"/>
    <w:semiHidden/>
    <w:unhideWhenUsed/>
    <w:rsid w:val="002C2FE3"/>
    <w:rPr>
      <w:sz w:val="16"/>
      <w:szCs w:val="16"/>
    </w:rPr>
  </w:style>
  <w:style w:type="paragraph" w:styleId="Kommentartext">
    <w:name w:val="annotation text"/>
    <w:basedOn w:val="Standard"/>
    <w:link w:val="KommentartextZchn"/>
    <w:uiPriority w:val="99"/>
    <w:unhideWhenUsed/>
    <w:rsid w:val="002C2FE3"/>
  </w:style>
  <w:style w:type="character" w:customStyle="1" w:styleId="KommentartextZchn">
    <w:name w:val="Kommentartext Zchn"/>
    <w:basedOn w:val="Absatz-Standardschriftart"/>
    <w:link w:val="Kommentartext"/>
    <w:uiPriority w:val="99"/>
    <w:rsid w:val="002C2FE3"/>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2C2FE3"/>
    <w:rPr>
      <w:b/>
      <w:bCs/>
    </w:rPr>
  </w:style>
  <w:style w:type="character" w:customStyle="1" w:styleId="KommentarthemaZchn">
    <w:name w:val="Kommentarthema Zchn"/>
    <w:basedOn w:val="KommentartextZchn"/>
    <w:link w:val="Kommentarthema"/>
    <w:uiPriority w:val="99"/>
    <w:semiHidden/>
    <w:rsid w:val="002C2FE3"/>
    <w:rPr>
      <w:rFonts w:ascii="Arial" w:eastAsia="Arial" w:hAnsi="Arial" w:cs="Arial"/>
      <w:b/>
      <w:bCs/>
    </w:rPr>
  </w:style>
  <w:style w:type="character" w:styleId="Erwhnung">
    <w:name w:val="Mention"/>
    <w:basedOn w:val="Absatz-Standardschriftart"/>
    <w:uiPriority w:val="99"/>
    <w:unhideWhenUsed/>
    <w:rsid w:val="002C2FE3"/>
    <w:rPr>
      <w:color w:val="2B579A"/>
      <w:shd w:val="clear" w:color="auto" w:fill="E1DFDD"/>
    </w:rPr>
  </w:style>
  <w:style w:type="paragraph" w:styleId="berarbeitung">
    <w:name w:val="Revision"/>
    <w:hidden/>
    <w:uiPriority w:val="99"/>
    <w:semiHidden/>
    <w:rsid w:val="002C2FE3"/>
    <w:pPr>
      <w:suppressAutoHyphens w:val="0"/>
    </w:pPr>
    <w:rPr>
      <w:rFonts w:ascii="Arial" w:eastAsia="Arial" w:hAnsi="Arial" w:cs="Arial"/>
    </w:rPr>
  </w:style>
  <w:style w:type="character" w:customStyle="1" w:styleId="ListenabsatzZchn">
    <w:name w:val="Listenabsatz Zchn"/>
    <w:link w:val="Listenabsatz"/>
    <w:uiPriority w:val="34"/>
    <w:rsid w:val="00F21EDF"/>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chnungen@stiftung-kinder-forschen.d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vb-it.gov.d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vb-it.gov.d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FA201195376C4418126463E6AE7C3A2" ma:contentTypeVersion="3" ma:contentTypeDescription="Ein neues Dokument erstellen." ma:contentTypeScope="" ma:versionID="24d76ab5c1b950fae2e64cddb40c528d">
  <xsd:schema xmlns:xsd="http://www.w3.org/2001/XMLSchema" xmlns:xs="http://www.w3.org/2001/XMLSchema" xmlns:p="http://schemas.microsoft.com/office/2006/metadata/properties" xmlns:ns2="4fa0cd96-6a60-4059-a896-2bd98943e3e7" targetNamespace="http://schemas.microsoft.com/office/2006/metadata/properties" ma:root="true" ma:fieldsID="bc7eefb38977ee59ea2bfa74b9dbaed0" ns2:_="">
    <xsd:import namespace="4fa0cd96-6a60-4059-a896-2bd98943e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0cd96-6a60-4059-a896-2bd98943e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B3F5C5-AA1D-4D7E-B507-CABF53C3A9DC}">
  <ds:schemaRefs>
    <ds:schemaRef ds:uri="http://schemas.openxmlformats.org/officeDocument/2006/bibliography"/>
  </ds:schemaRefs>
</ds:datastoreItem>
</file>

<file path=customXml/itemProps2.xml><?xml version="1.0" encoding="utf-8"?>
<ds:datastoreItem xmlns:ds="http://schemas.openxmlformats.org/officeDocument/2006/customXml" ds:itemID="{ED948E44-8E4F-4BA2-9C1E-DC545D6BB4E9}">
  <ds:schemaRefs>
    <ds:schemaRef ds:uri="http://schemas.microsoft.com/sharepoint/v3/contenttype/forms"/>
  </ds:schemaRefs>
</ds:datastoreItem>
</file>

<file path=customXml/itemProps3.xml><?xml version="1.0" encoding="utf-8"?>
<ds:datastoreItem xmlns:ds="http://schemas.openxmlformats.org/officeDocument/2006/customXml" ds:itemID="{48505031-D818-4000-8C53-44BFC2E51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0cd96-6a60-4059-a896-2bd98943e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D5846B-C36A-44C0-93FF-1BC481BEF07E}">
  <ds:schemaRefs>
    <ds:schemaRef ds:uri="http://purl.org/dc/elements/1.1/"/>
    <ds:schemaRef ds:uri="http://purl.org/dc/terms/"/>
    <ds:schemaRef ds:uri="http://purl.org/dc/dcmitype/"/>
    <ds:schemaRef ds:uri="http://schemas.microsoft.com/office/infopath/2007/PartnerControls"/>
    <ds:schemaRef ds:uri="http://schemas.microsoft.com/office/2006/metadata/properties"/>
    <ds:schemaRef ds:uri="http://www.w3.org/XML/1998/namespace"/>
    <ds:schemaRef ds:uri="4fa0cd96-6a60-4059-a896-2bd98943e3e7"/>
    <ds:schemaRef ds:uri="http://schemas.microsoft.com/office/2006/documentManagement/typ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8029</Words>
  <Characters>58216</Characters>
  <Application>Microsoft Office Word</Application>
  <DocSecurity>8</DocSecurity>
  <Lines>1819</Lines>
  <Paragraphs>974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65271</CharactersWithSpaces>
  <SharedDoc>false</SharedDoc>
  <HLinks>
    <vt:vector size="396" baseType="variant">
      <vt:variant>
        <vt:i4>6619221</vt:i4>
      </vt:variant>
      <vt:variant>
        <vt:i4>390</vt:i4>
      </vt:variant>
      <vt:variant>
        <vt:i4>0</vt:i4>
      </vt:variant>
      <vt:variant>
        <vt:i4>5</vt:i4>
      </vt:variant>
      <vt:variant>
        <vt:lpwstr>mailto:rechnungen@stiftung-kinder-forschen.de</vt:lpwstr>
      </vt:variant>
      <vt:variant>
        <vt:lpwstr/>
      </vt:variant>
      <vt:variant>
        <vt:i4>5177427</vt:i4>
      </vt:variant>
      <vt:variant>
        <vt:i4>384</vt:i4>
      </vt:variant>
      <vt:variant>
        <vt:i4>0</vt:i4>
      </vt:variant>
      <vt:variant>
        <vt:i4>5</vt:i4>
      </vt:variant>
      <vt:variant>
        <vt:lpwstr>http://evb-it.gov.de/</vt:lpwstr>
      </vt:variant>
      <vt:variant>
        <vt:lpwstr/>
      </vt:variant>
      <vt:variant>
        <vt:i4>5177427</vt:i4>
      </vt:variant>
      <vt:variant>
        <vt:i4>381</vt:i4>
      </vt:variant>
      <vt:variant>
        <vt:i4>0</vt:i4>
      </vt:variant>
      <vt:variant>
        <vt:i4>5</vt:i4>
      </vt:variant>
      <vt:variant>
        <vt:lpwstr>http://evb-it.gov.de/</vt:lpwstr>
      </vt:variant>
      <vt:variant>
        <vt:lpwstr/>
      </vt:variant>
      <vt:variant>
        <vt:i4>1966137</vt:i4>
      </vt:variant>
      <vt:variant>
        <vt:i4>374</vt:i4>
      </vt:variant>
      <vt:variant>
        <vt:i4>0</vt:i4>
      </vt:variant>
      <vt:variant>
        <vt:i4>5</vt:i4>
      </vt:variant>
      <vt:variant>
        <vt:lpwstr/>
      </vt:variant>
      <vt:variant>
        <vt:lpwstr>_Toc234391689</vt:lpwstr>
      </vt:variant>
      <vt:variant>
        <vt:i4>1966137</vt:i4>
      </vt:variant>
      <vt:variant>
        <vt:i4>368</vt:i4>
      </vt:variant>
      <vt:variant>
        <vt:i4>0</vt:i4>
      </vt:variant>
      <vt:variant>
        <vt:i4>5</vt:i4>
      </vt:variant>
      <vt:variant>
        <vt:lpwstr/>
      </vt:variant>
      <vt:variant>
        <vt:lpwstr>_Toc234391688</vt:lpwstr>
      </vt:variant>
      <vt:variant>
        <vt:i4>1966137</vt:i4>
      </vt:variant>
      <vt:variant>
        <vt:i4>362</vt:i4>
      </vt:variant>
      <vt:variant>
        <vt:i4>0</vt:i4>
      </vt:variant>
      <vt:variant>
        <vt:i4>5</vt:i4>
      </vt:variant>
      <vt:variant>
        <vt:lpwstr/>
      </vt:variant>
      <vt:variant>
        <vt:lpwstr>_Toc234391687</vt:lpwstr>
      </vt:variant>
      <vt:variant>
        <vt:i4>1966137</vt:i4>
      </vt:variant>
      <vt:variant>
        <vt:i4>356</vt:i4>
      </vt:variant>
      <vt:variant>
        <vt:i4>0</vt:i4>
      </vt:variant>
      <vt:variant>
        <vt:i4>5</vt:i4>
      </vt:variant>
      <vt:variant>
        <vt:lpwstr/>
      </vt:variant>
      <vt:variant>
        <vt:lpwstr>_Toc234391686</vt:lpwstr>
      </vt:variant>
      <vt:variant>
        <vt:i4>1966137</vt:i4>
      </vt:variant>
      <vt:variant>
        <vt:i4>350</vt:i4>
      </vt:variant>
      <vt:variant>
        <vt:i4>0</vt:i4>
      </vt:variant>
      <vt:variant>
        <vt:i4>5</vt:i4>
      </vt:variant>
      <vt:variant>
        <vt:lpwstr/>
      </vt:variant>
      <vt:variant>
        <vt:lpwstr>_Toc234391685</vt:lpwstr>
      </vt:variant>
      <vt:variant>
        <vt:i4>1966137</vt:i4>
      </vt:variant>
      <vt:variant>
        <vt:i4>344</vt:i4>
      </vt:variant>
      <vt:variant>
        <vt:i4>0</vt:i4>
      </vt:variant>
      <vt:variant>
        <vt:i4>5</vt:i4>
      </vt:variant>
      <vt:variant>
        <vt:lpwstr/>
      </vt:variant>
      <vt:variant>
        <vt:lpwstr>_Toc234391684</vt:lpwstr>
      </vt:variant>
      <vt:variant>
        <vt:i4>1966137</vt:i4>
      </vt:variant>
      <vt:variant>
        <vt:i4>338</vt:i4>
      </vt:variant>
      <vt:variant>
        <vt:i4>0</vt:i4>
      </vt:variant>
      <vt:variant>
        <vt:i4>5</vt:i4>
      </vt:variant>
      <vt:variant>
        <vt:lpwstr/>
      </vt:variant>
      <vt:variant>
        <vt:lpwstr>_Toc234391683</vt:lpwstr>
      </vt:variant>
      <vt:variant>
        <vt:i4>1966137</vt:i4>
      </vt:variant>
      <vt:variant>
        <vt:i4>332</vt:i4>
      </vt:variant>
      <vt:variant>
        <vt:i4>0</vt:i4>
      </vt:variant>
      <vt:variant>
        <vt:i4>5</vt:i4>
      </vt:variant>
      <vt:variant>
        <vt:lpwstr/>
      </vt:variant>
      <vt:variant>
        <vt:lpwstr>_Toc234391682</vt:lpwstr>
      </vt:variant>
      <vt:variant>
        <vt:i4>1966137</vt:i4>
      </vt:variant>
      <vt:variant>
        <vt:i4>326</vt:i4>
      </vt:variant>
      <vt:variant>
        <vt:i4>0</vt:i4>
      </vt:variant>
      <vt:variant>
        <vt:i4>5</vt:i4>
      </vt:variant>
      <vt:variant>
        <vt:lpwstr/>
      </vt:variant>
      <vt:variant>
        <vt:lpwstr>_Toc234391681</vt:lpwstr>
      </vt:variant>
      <vt:variant>
        <vt:i4>1966137</vt:i4>
      </vt:variant>
      <vt:variant>
        <vt:i4>320</vt:i4>
      </vt:variant>
      <vt:variant>
        <vt:i4>0</vt:i4>
      </vt:variant>
      <vt:variant>
        <vt:i4>5</vt:i4>
      </vt:variant>
      <vt:variant>
        <vt:lpwstr/>
      </vt:variant>
      <vt:variant>
        <vt:lpwstr>_Toc234391680</vt:lpwstr>
      </vt:variant>
      <vt:variant>
        <vt:i4>1114169</vt:i4>
      </vt:variant>
      <vt:variant>
        <vt:i4>314</vt:i4>
      </vt:variant>
      <vt:variant>
        <vt:i4>0</vt:i4>
      </vt:variant>
      <vt:variant>
        <vt:i4>5</vt:i4>
      </vt:variant>
      <vt:variant>
        <vt:lpwstr/>
      </vt:variant>
      <vt:variant>
        <vt:lpwstr>_Toc234391679</vt:lpwstr>
      </vt:variant>
      <vt:variant>
        <vt:i4>1114169</vt:i4>
      </vt:variant>
      <vt:variant>
        <vt:i4>308</vt:i4>
      </vt:variant>
      <vt:variant>
        <vt:i4>0</vt:i4>
      </vt:variant>
      <vt:variant>
        <vt:i4>5</vt:i4>
      </vt:variant>
      <vt:variant>
        <vt:lpwstr/>
      </vt:variant>
      <vt:variant>
        <vt:lpwstr>_Toc234391678</vt:lpwstr>
      </vt:variant>
      <vt:variant>
        <vt:i4>1114169</vt:i4>
      </vt:variant>
      <vt:variant>
        <vt:i4>302</vt:i4>
      </vt:variant>
      <vt:variant>
        <vt:i4>0</vt:i4>
      </vt:variant>
      <vt:variant>
        <vt:i4>5</vt:i4>
      </vt:variant>
      <vt:variant>
        <vt:lpwstr/>
      </vt:variant>
      <vt:variant>
        <vt:lpwstr>_Toc234391677</vt:lpwstr>
      </vt:variant>
      <vt:variant>
        <vt:i4>1114169</vt:i4>
      </vt:variant>
      <vt:variant>
        <vt:i4>296</vt:i4>
      </vt:variant>
      <vt:variant>
        <vt:i4>0</vt:i4>
      </vt:variant>
      <vt:variant>
        <vt:i4>5</vt:i4>
      </vt:variant>
      <vt:variant>
        <vt:lpwstr/>
      </vt:variant>
      <vt:variant>
        <vt:lpwstr>_Toc234391676</vt:lpwstr>
      </vt:variant>
      <vt:variant>
        <vt:i4>1114169</vt:i4>
      </vt:variant>
      <vt:variant>
        <vt:i4>290</vt:i4>
      </vt:variant>
      <vt:variant>
        <vt:i4>0</vt:i4>
      </vt:variant>
      <vt:variant>
        <vt:i4>5</vt:i4>
      </vt:variant>
      <vt:variant>
        <vt:lpwstr/>
      </vt:variant>
      <vt:variant>
        <vt:lpwstr>_Toc234391675</vt:lpwstr>
      </vt:variant>
      <vt:variant>
        <vt:i4>1114169</vt:i4>
      </vt:variant>
      <vt:variant>
        <vt:i4>284</vt:i4>
      </vt:variant>
      <vt:variant>
        <vt:i4>0</vt:i4>
      </vt:variant>
      <vt:variant>
        <vt:i4>5</vt:i4>
      </vt:variant>
      <vt:variant>
        <vt:lpwstr/>
      </vt:variant>
      <vt:variant>
        <vt:lpwstr>_Toc234391674</vt:lpwstr>
      </vt:variant>
      <vt:variant>
        <vt:i4>1114169</vt:i4>
      </vt:variant>
      <vt:variant>
        <vt:i4>278</vt:i4>
      </vt:variant>
      <vt:variant>
        <vt:i4>0</vt:i4>
      </vt:variant>
      <vt:variant>
        <vt:i4>5</vt:i4>
      </vt:variant>
      <vt:variant>
        <vt:lpwstr/>
      </vt:variant>
      <vt:variant>
        <vt:lpwstr>_Toc234391673</vt:lpwstr>
      </vt:variant>
      <vt:variant>
        <vt:i4>1114169</vt:i4>
      </vt:variant>
      <vt:variant>
        <vt:i4>272</vt:i4>
      </vt:variant>
      <vt:variant>
        <vt:i4>0</vt:i4>
      </vt:variant>
      <vt:variant>
        <vt:i4>5</vt:i4>
      </vt:variant>
      <vt:variant>
        <vt:lpwstr/>
      </vt:variant>
      <vt:variant>
        <vt:lpwstr>_Toc234391672</vt:lpwstr>
      </vt:variant>
      <vt:variant>
        <vt:i4>1114169</vt:i4>
      </vt:variant>
      <vt:variant>
        <vt:i4>266</vt:i4>
      </vt:variant>
      <vt:variant>
        <vt:i4>0</vt:i4>
      </vt:variant>
      <vt:variant>
        <vt:i4>5</vt:i4>
      </vt:variant>
      <vt:variant>
        <vt:lpwstr/>
      </vt:variant>
      <vt:variant>
        <vt:lpwstr>_Toc234391671</vt:lpwstr>
      </vt:variant>
      <vt:variant>
        <vt:i4>1114169</vt:i4>
      </vt:variant>
      <vt:variant>
        <vt:i4>260</vt:i4>
      </vt:variant>
      <vt:variant>
        <vt:i4>0</vt:i4>
      </vt:variant>
      <vt:variant>
        <vt:i4>5</vt:i4>
      </vt:variant>
      <vt:variant>
        <vt:lpwstr/>
      </vt:variant>
      <vt:variant>
        <vt:lpwstr>_Toc234391670</vt:lpwstr>
      </vt:variant>
      <vt:variant>
        <vt:i4>1048633</vt:i4>
      </vt:variant>
      <vt:variant>
        <vt:i4>254</vt:i4>
      </vt:variant>
      <vt:variant>
        <vt:i4>0</vt:i4>
      </vt:variant>
      <vt:variant>
        <vt:i4>5</vt:i4>
      </vt:variant>
      <vt:variant>
        <vt:lpwstr/>
      </vt:variant>
      <vt:variant>
        <vt:lpwstr>_Toc234391669</vt:lpwstr>
      </vt:variant>
      <vt:variant>
        <vt:i4>1048633</vt:i4>
      </vt:variant>
      <vt:variant>
        <vt:i4>248</vt:i4>
      </vt:variant>
      <vt:variant>
        <vt:i4>0</vt:i4>
      </vt:variant>
      <vt:variant>
        <vt:i4>5</vt:i4>
      </vt:variant>
      <vt:variant>
        <vt:lpwstr/>
      </vt:variant>
      <vt:variant>
        <vt:lpwstr>_Toc234391668</vt:lpwstr>
      </vt:variant>
      <vt:variant>
        <vt:i4>1048633</vt:i4>
      </vt:variant>
      <vt:variant>
        <vt:i4>242</vt:i4>
      </vt:variant>
      <vt:variant>
        <vt:i4>0</vt:i4>
      </vt:variant>
      <vt:variant>
        <vt:i4>5</vt:i4>
      </vt:variant>
      <vt:variant>
        <vt:lpwstr/>
      </vt:variant>
      <vt:variant>
        <vt:lpwstr>_Toc234391667</vt:lpwstr>
      </vt:variant>
      <vt:variant>
        <vt:i4>1048633</vt:i4>
      </vt:variant>
      <vt:variant>
        <vt:i4>236</vt:i4>
      </vt:variant>
      <vt:variant>
        <vt:i4>0</vt:i4>
      </vt:variant>
      <vt:variant>
        <vt:i4>5</vt:i4>
      </vt:variant>
      <vt:variant>
        <vt:lpwstr/>
      </vt:variant>
      <vt:variant>
        <vt:lpwstr>_Toc234391666</vt:lpwstr>
      </vt:variant>
      <vt:variant>
        <vt:i4>1048633</vt:i4>
      </vt:variant>
      <vt:variant>
        <vt:i4>230</vt:i4>
      </vt:variant>
      <vt:variant>
        <vt:i4>0</vt:i4>
      </vt:variant>
      <vt:variant>
        <vt:i4>5</vt:i4>
      </vt:variant>
      <vt:variant>
        <vt:lpwstr/>
      </vt:variant>
      <vt:variant>
        <vt:lpwstr>_Toc234391665</vt:lpwstr>
      </vt:variant>
      <vt:variant>
        <vt:i4>1048633</vt:i4>
      </vt:variant>
      <vt:variant>
        <vt:i4>224</vt:i4>
      </vt:variant>
      <vt:variant>
        <vt:i4>0</vt:i4>
      </vt:variant>
      <vt:variant>
        <vt:i4>5</vt:i4>
      </vt:variant>
      <vt:variant>
        <vt:lpwstr/>
      </vt:variant>
      <vt:variant>
        <vt:lpwstr>_Toc234391664</vt:lpwstr>
      </vt:variant>
      <vt:variant>
        <vt:i4>1048633</vt:i4>
      </vt:variant>
      <vt:variant>
        <vt:i4>218</vt:i4>
      </vt:variant>
      <vt:variant>
        <vt:i4>0</vt:i4>
      </vt:variant>
      <vt:variant>
        <vt:i4>5</vt:i4>
      </vt:variant>
      <vt:variant>
        <vt:lpwstr/>
      </vt:variant>
      <vt:variant>
        <vt:lpwstr>_Toc234391663</vt:lpwstr>
      </vt:variant>
      <vt:variant>
        <vt:i4>1048633</vt:i4>
      </vt:variant>
      <vt:variant>
        <vt:i4>212</vt:i4>
      </vt:variant>
      <vt:variant>
        <vt:i4>0</vt:i4>
      </vt:variant>
      <vt:variant>
        <vt:i4>5</vt:i4>
      </vt:variant>
      <vt:variant>
        <vt:lpwstr/>
      </vt:variant>
      <vt:variant>
        <vt:lpwstr>_Toc234391662</vt:lpwstr>
      </vt:variant>
      <vt:variant>
        <vt:i4>1048633</vt:i4>
      </vt:variant>
      <vt:variant>
        <vt:i4>206</vt:i4>
      </vt:variant>
      <vt:variant>
        <vt:i4>0</vt:i4>
      </vt:variant>
      <vt:variant>
        <vt:i4>5</vt:i4>
      </vt:variant>
      <vt:variant>
        <vt:lpwstr/>
      </vt:variant>
      <vt:variant>
        <vt:lpwstr>_Toc234391661</vt:lpwstr>
      </vt:variant>
      <vt:variant>
        <vt:i4>1048633</vt:i4>
      </vt:variant>
      <vt:variant>
        <vt:i4>200</vt:i4>
      </vt:variant>
      <vt:variant>
        <vt:i4>0</vt:i4>
      </vt:variant>
      <vt:variant>
        <vt:i4>5</vt:i4>
      </vt:variant>
      <vt:variant>
        <vt:lpwstr/>
      </vt:variant>
      <vt:variant>
        <vt:lpwstr>_Toc234391660</vt:lpwstr>
      </vt:variant>
      <vt:variant>
        <vt:i4>1245241</vt:i4>
      </vt:variant>
      <vt:variant>
        <vt:i4>194</vt:i4>
      </vt:variant>
      <vt:variant>
        <vt:i4>0</vt:i4>
      </vt:variant>
      <vt:variant>
        <vt:i4>5</vt:i4>
      </vt:variant>
      <vt:variant>
        <vt:lpwstr/>
      </vt:variant>
      <vt:variant>
        <vt:lpwstr>_Toc234391659</vt:lpwstr>
      </vt:variant>
      <vt:variant>
        <vt:i4>1245241</vt:i4>
      </vt:variant>
      <vt:variant>
        <vt:i4>188</vt:i4>
      </vt:variant>
      <vt:variant>
        <vt:i4>0</vt:i4>
      </vt:variant>
      <vt:variant>
        <vt:i4>5</vt:i4>
      </vt:variant>
      <vt:variant>
        <vt:lpwstr/>
      </vt:variant>
      <vt:variant>
        <vt:lpwstr>_Toc234391658</vt:lpwstr>
      </vt:variant>
      <vt:variant>
        <vt:i4>1245241</vt:i4>
      </vt:variant>
      <vt:variant>
        <vt:i4>182</vt:i4>
      </vt:variant>
      <vt:variant>
        <vt:i4>0</vt:i4>
      </vt:variant>
      <vt:variant>
        <vt:i4>5</vt:i4>
      </vt:variant>
      <vt:variant>
        <vt:lpwstr/>
      </vt:variant>
      <vt:variant>
        <vt:lpwstr>_Toc234391657</vt:lpwstr>
      </vt:variant>
      <vt:variant>
        <vt:i4>1245241</vt:i4>
      </vt:variant>
      <vt:variant>
        <vt:i4>176</vt:i4>
      </vt:variant>
      <vt:variant>
        <vt:i4>0</vt:i4>
      </vt:variant>
      <vt:variant>
        <vt:i4>5</vt:i4>
      </vt:variant>
      <vt:variant>
        <vt:lpwstr/>
      </vt:variant>
      <vt:variant>
        <vt:lpwstr>_Toc234391656</vt:lpwstr>
      </vt:variant>
      <vt:variant>
        <vt:i4>1245241</vt:i4>
      </vt:variant>
      <vt:variant>
        <vt:i4>170</vt:i4>
      </vt:variant>
      <vt:variant>
        <vt:i4>0</vt:i4>
      </vt:variant>
      <vt:variant>
        <vt:i4>5</vt:i4>
      </vt:variant>
      <vt:variant>
        <vt:lpwstr/>
      </vt:variant>
      <vt:variant>
        <vt:lpwstr>_Toc234391655</vt:lpwstr>
      </vt:variant>
      <vt:variant>
        <vt:i4>1245241</vt:i4>
      </vt:variant>
      <vt:variant>
        <vt:i4>164</vt:i4>
      </vt:variant>
      <vt:variant>
        <vt:i4>0</vt:i4>
      </vt:variant>
      <vt:variant>
        <vt:i4>5</vt:i4>
      </vt:variant>
      <vt:variant>
        <vt:lpwstr/>
      </vt:variant>
      <vt:variant>
        <vt:lpwstr>_Toc234391654</vt:lpwstr>
      </vt:variant>
      <vt:variant>
        <vt:i4>1245241</vt:i4>
      </vt:variant>
      <vt:variant>
        <vt:i4>158</vt:i4>
      </vt:variant>
      <vt:variant>
        <vt:i4>0</vt:i4>
      </vt:variant>
      <vt:variant>
        <vt:i4>5</vt:i4>
      </vt:variant>
      <vt:variant>
        <vt:lpwstr/>
      </vt:variant>
      <vt:variant>
        <vt:lpwstr>_Toc234391653</vt:lpwstr>
      </vt:variant>
      <vt:variant>
        <vt:i4>1245241</vt:i4>
      </vt:variant>
      <vt:variant>
        <vt:i4>152</vt:i4>
      </vt:variant>
      <vt:variant>
        <vt:i4>0</vt:i4>
      </vt:variant>
      <vt:variant>
        <vt:i4>5</vt:i4>
      </vt:variant>
      <vt:variant>
        <vt:lpwstr/>
      </vt:variant>
      <vt:variant>
        <vt:lpwstr>_Toc234391652</vt:lpwstr>
      </vt:variant>
      <vt:variant>
        <vt:i4>1245241</vt:i4>
      </vt:variant>
      <vt:variant>
        <vt:i4>146</vt:i4>
      </vt:variant>
      <vt:variant>
        <vt:i4>0</vt:i4>
      </vt:variant>
      <vt:variant>
        <vt:i4>5</vt:i4>
      </vt:variant>
      <vt:variant>
        <vt:lpwstr/>
      </vt:variant>
      <vt:variant>
        <vt:lpwstr>_Toc234391651</vt:lpwstr>
      </vt:variant>
      <vt:variant>
        <vt:i4>1245241</vt:i4>
      </vt:variant>
      <vt:variant>
        <vt:i4>140</vt:i4>
      </vt:variant>
      <vt:variant>
        <vt:i4>0</vt:i4>
      </vt:variant>
      <vt:variant>
        <vt:i4>5</vt:i4>
      </vt:variant>
      <vt:variant>
        <vt:lpwstr/>
      </vt:variant>
      <vt:variant>
        <vt:lpwstr>_Toc234391650</vt:lpwstr>
      </vt:variant>
      <vt:variant>
        <vt:i4>1179705</vt:i4>
      </vt:variant>
      <vt:variant>
        <vt:i4>134</vt:i4>
      </vt:variant>
      <vt:variant>
        <vt:i4>0</vt:i4>
      </vt:variant>
      <vt:variant>
        <vt:i4>5</vt:i4>
      </vt:variant>
      <vt:variant>
        <vt:lpwstr/>
      </vt:variant>
      <vt:variant>
        <vt:lpwstr>_Toc234391649</vt:lpwstr>
      </vt:variant>
      <vt:variant>
        <vt:i4>1179705</vt:i4>
      </vt:variant>
      <vt:variant>
        <vt:i4>128</vt:i4>
      </vt:variant>
      <vt:variant>
        <vt:i4>0</vt:i4>
      </vt:variant>
      <vt:variant>
        <vt:i4>5</vt:i4>
      </vt:variant>
      <vt:variant>
        <vt:lpwstr/>
      </vt:variant>
      <vt:variant>
        <vt:lpwstr>_Toc234391648</vt:lpwstr>
      </vt:variant>
      <vt:variant>
        <vt:i4>1179705</vt:i4>
      </vt:variant>
      <vt:variant>
        <vt:i4>122</vt:i4>
      </vt:variant>
      <vt:variant>
        <vt:i4>0</vt:i4>
      </vt:variant>
      <vt:variant>
        <vt:i4>5</vt:i4>
      </vt:variant>
      <vt:variant>
        <vt:lpwstr/>
      </vt:variant>
      <vt:variant>
        <vt:lpwstr>_Toc234391647</vt:lpwstr>
      </vt:variant>
      <vt:variant>
        <vt:i4>1179705</vt:i4>
      </vt:variant>
      <vt:variant>
        <vt:i4>116</vt:i4>
      </vt:variant>
      <vt:variant>
        <vt:i4>0</vt:i4>
      </vt:variant>
      <vt:variant>
        <vt:i4>5</vt:i4>
      </vt:variant>
      <vt:variant>
        <vt:lpwstr/>
      </vt:variant>
      <vt:variant>
        <vt:lpwstr>_Toc234391646</vt:lpwstr>
      </vt:variant>
      <vt:variant>
        <vt:i4>1179705</vt:i4>
      </vt:variant>
      <vt:variant>
        <vt:i4>110</vt:i4>
      </vt:variant>
      <vt:variant>
        <vt:i4>0</vt:i4>
      </vt:variant>
      <vt:variant>
        <vt:i4>5</vt:i4>
      </vt:variant>
      <vt:variant>
        <vt:lpwstr/>
      </vt:variant>
      <vt:variant>
        <vt:lpwstr>_Toc234391645</vt:lpwstr>
      </vt:variant>
      <vt:variant>
        <vt:i4>1179705</vt:i4>
      </vt:variant>
      <vt:variant>
        <vt:i4>104</vt:i4>
      </vt:variant>
      <vt:variant>
        <vt:i4>0</vt:i4>
      </vt:variant>
      <vt:variant>
        <vt:i4>5</vt:i4>
      </vt:variant>
      <vt:variant>
        <vt:lpwstr/>
      </vt:variant>
      <vt:variant>
        <vt:lpwstr>_Toc234391644</vt:lpwstr>
      </vt:variant>
      <vt:variant>
        <vt:i4>1179705</vt:i4>
      </vt:variant>
      <vt:variant>
        <vt:i4>98</vt:i4>
      </vt:variant>
      <vt:variant>
        <vt:i4>0</vt:i4>
      </vt:variant>
      <vt:variant>
        <vt:i4>5</vt:i4>
      </vt:variant>
      <vt:variant>
        <vt:lpwstr/>
      </vt:variant>
      <vt:variant>
        <vt:lpwstr>_Toc234391643</vt:lpwstr>
      </vt:variant>
      <vt:variant>
        <vt:i4>1179705</vt:i4>
      </vt:variant>
      <vt:variant>
        <vt:i4>92</vt:i4>
      </vt:variant>
      <vt:variant>
        <vt:i4>0</vt:i4>
      </vt:variant>
      <vt:variant>
        <vt:i4>5</vt:i4>
      </vt:variant>
      <vt:variant>
        <vt:lpwstr/>
      </vt:variant>
      <vt:variant>
        <vt:lpwstr>_Toc234391642</vt:lpwstr>
      </vt:variant>
      <vt:variant>
        <vt:i4>1179705</vt:i4>
      </vt:variant>
      <vt:variant>
        <vt:i4>86</vt:i4>
      </vt:variant>
      <vt:variant>
        <vt:i4>0</vt:i4>
      </vt:variant>
      <vt:variant>
        <vt:i4>5</vt:i4>
      </vt:variant>
      <vt:variant>
        <vt:lpwstr/>
      </vt:variant>
      <vt:variant>
        <vt:lpwstr>_Toc234391641</vt:lpwstr>
      </vt:variant>
      <vt:variant>
        <vt:i4>1179705</vt:i4>
      </vt:variant>
      <vt:variant>
        <vt:i4>80</vt:i4>
      </vt:variant>
      <vt:variant>
        <vt:i4>0</vt:i4>
      </vt:variant>
      <vt:variant>
        <vt:i4>5</vt:i4>
      </vt:variant>
      <vt:variant>
        <vt:lpwstr/>
      </vt:variant>
      <vt:variant>
        <vt:lpwstr>_Toc234391640</vt:lpwstr>
      </vt:variant>
      <vt:variant>
        <vt:i4>1376313</vt:i4>
      </vt:variant>
      <vt:variant>
        <vt:i4>74</vt:i4>
      </vt:variant>
      <vt:variant>
        <vt:i4>0</vt:i4>
      </vt:variant>
      <vt:variant>
        <vt:i4>5</vt:i4>
      </vt:variant>
      <vt:variant>
        <vt:lpwstr/>
      </vt:variant>
      <vt:variant>
        <vt:lpwstr>_Toc234391639</vt:lpwstr>
      </vt:variant>
      <vt:variant>
        <vt:i4>1376313</vt:i4>
      </vt:variant>
      <vt:variant>
        <vt:i4>68</vt:i4>
      </vt:variant>
      <vt:variant>
        <vt:i4>0</vt:i4>
      </vt:variant>
      <vt:variant>
        <vt:i4>5</vt:i4>
      </vt:variant>
      <vt:variant>
        <vt:lpwstr/>
      </vt:variant>
      <vt:variant>
        <vt:lpwstr>_Toc234391638</vt:lpwstr>
      </vt:variant>
      <vt:variant>
        <vt:i4>1376313</vt:i4>
      </vt:variant>
      <vt:variant>
        <vt:i4>62</vt:i4>
      </vt:variant>
      <vt:variant>
        <vt:i4>0</vt:i4>
      </vt:variant>
      <vt:variant>
        <vt:i4>5</vt:i4>
      </vt:variant>
      <vt:variant>
        <vt:lpwstr/>
      </vt:variant>
      <vt:variant>
        <vt:lpwstr>_Toc234391637</vt:lpwstr>
      </vt:variant>
      <vt:variant>
        <vt:i4>1376313</vt:i4>
      </vt:variant>
      <vt:variant>
        <vt:i4>56</vt:i4>
      </vt:variant>
      <vt:variant>
        <vt:i4>0</vt:i4>
      </vt:variant>
      <vt:variant>
        <vt:i4>5</vt:i4>
      </vt:variant>
      <vt:variant>
        <vt:lpwstr/>
      </vt:variant>
      <vt:variant>
        <vt:lpwstr>_Toc234391636</vt:lpwstr>
      </vt:variant>
      <vt:variant>
        <vt:i4>1376313</vt:i4>
      </vt:variant>
      <vt:variant>
        <vt:i4>50</vt:i4>
      </vt:variant>
      <vt:variant>
        <vt:i4>0</vt:i4>
      </vt:variant>
      <vt:variant>
        <vt:i4>5</vt:i4>
      </vt:variant>
      <vt:variant>
        <vt:lpwstr/>
      </vt:variant>
      <vt:variant>
        <vt:lpwstr>_Toc234391635</vt:lpwstr>
      </vt:variant>
      <vt:variant>
        <vt:i4>1376313</vt:i4>
      </vt:variant>
      <vt:variant>
        <vt:i4>44</vt:i4>
      </vt:variant>
      <vt:variant>
        <vt:i4>0</vt:i4>
      </vt:variant>
      <vt:variant>
        <vt:i4>5</vt:i4>
      </vt:variant>
      <vt:variant>
        <vt:lpwstr/>
      </vt:variant>
      <vt:variant>
        <vt:lpwstr>_Toc234391634</vt:lpwstr>
      </vt:variant>
      <vt:variant>
        <vt:i4>1376313</vt:i4>
      </vt:variant>
      <vt:variant>
        <vt:i4>38</vt:i4>
      </vt:variant>
      <vt:variant>
        <vt:i4>0</vt:i4>
      </vt:variant>
      <vt:variant>
        <vt:i4>5</vt:i4>
      </vt:variant>
      <vt:variant>
        <vt:lpwstr/>
      </vt:variant>
      <vt:variant>
        <vt:lpwstr>_Toc234391633</vt:lpwstr>
      </vt:variant>
      <vt:variant>
        <vt:i4>1376313</vt:i4>
      </vt:variant>
      <vt:variant>
        <vt:i4>32</vt:i4>
      </vt:variant>
      <vt:variant>
        <vt:i4>0</vt:i4>
      </vt:variant>
      <vt:variant>
        <vt:i4>5</vt:i4>
      </vt:variant>
      <vt:variant>
        <vt:lpwstr/>
      </vt:variant>
      <vt:variant>
        <vt:lpwstr>_Toc234391632</vt:lpwstr>
      </vt:variant>
      <vt:variant>
        <vt:i4>1376313</vt:i4>
      </vt:variant>
      <vt:variant>
        <vt:i4>26</vt:i4>
      </vt:variant>
      <vt:variant>
        <vt:i4>0</vt:i4>
      </vt:variant>
      <vt:variant>
        <vt:i4>5</vt:i4>
      </vt:variant>
      <vt:variant>
        <vt:lpwstr/>
      </vt:variant>
      <vt:variant>
        <vt:lpwstr>_Toc234391631</vt:lpwstr>
      </vt:variant>
      <vt:variant>
        <vt:i4>1376313</vt:i4>
      </vt:variant>
      <vt:variant>
        <vt:i4>20</vt:i4>
      </vt:variant>
      <vt:variant>
        <vt:i4>0</vt:i4>
      </vt:variant>
      <vt:variant>
        <vt:i4>5</vt:i4>
      </vt:variant>
      <vt:variant>
        <vt:lpwstr/>
      </vt:variant>
      <vt:variant>
        <vt:lpwstr>_Toc234391630</vt:lpwstr>
      </vt:variant>
      <vt:variant>
        <vt:i4>1310777</vt:i4>
      </vt:variant>
      <vt:variant>
        <vt:i4>14</vt:i4>
      </vt:variant>
      <vt:variant>
        <vt:i4>0</vt:i4>
      </vt:variant>
      <vt:variant>
        <vt:i4>5</vt:i4>
      </vt:variant>
      <vt:variant>
        <vt:lpwstr/>
      </vt:variant>
      <vt:variant>
        <vt:lpwstr>_Toc234391629</vt:lpwstr>
      </vt:variant>
      <vt:variant>
        <vt:i4>1310777</vt:i4>
      </vt:variant>
      <vt:variant>
        <vt:i4>8</vt:i4>
      </vt:variant>
      <vt:variant>
        <vt:i4>0</vt:i4>
      </vt:variant>
      <vt:variant>
        <vt:i4>5</vt:i4>
      </vt:variant>
      <vt:variant>
        <vt:lpwstr/>
      </vt:variant>
      <vt:variant>
        <vt:lpwstr>_Toc234391628</vt:lpwstr>
      </vt:variant>
      <vt:variant>
        <vt:i4>1310777</vt:i4>
      </vt:variant>
      <vt:variant>
        <vt:i4>2</vt:i4>
      </vt:variant>
      <vt:variant>
        <vt:i4>0</vt:i4>
      </vt:variant>
      <vt:variant>
        <vt:i4>5</vt:i4>
      </vt:variant>
      <vt:variant>
        <vt:lpwstr/>
      </vt:variant>
      <vt:variant>
        <vt:lpwstr>_Toc234391627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dc:description/>
  <cp:lastModifiedBy>Melanie Senftleben</cp:lastModifiedBy>
  <cp:revision>3</cp:revision>
  <dcterms:created xsi:type="dcterms:W3CDTF">2026-07-24T11:20:00Z</dcterms:created>
  <dcterms:modified xsi:type="dcterms:W3CDTF">2026-07-24T11:23:00Z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0x0101006FA201195376C4418126463E6AE7C3A2</vt:lpwstr>
  </property>
  <property fmtid="{D5CDD505-2E9C-101B-9397-08002B2CF9AE}" pid="3" name="Order">
    <vt:r8>2700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