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BCF4D" w14:textId="77777777" w:rsidR="002C0726" w:rsidRPr="00BC2193" w:rsidRDefault="002C0726" w:rsidP="0014170E">
      <w:pPr>
        <w:keepNext/>
        <w:spacing w:before="240" w:after="360"/>
        <w:jc w:val="center"/>
        <w:rPr>
          <w:rFonts w:ascii="Segoe UI" w:eastAsia="Times New Roman" w:hAnsi="Segoe UI" w:cs="Segoe UI"/>
          <w:b/>
          <w:lang w:eastAsia="de-DE"/>
        </w:rPr>
      </w:pPr>
      <w:r w:rsidRPr="00BC2193">
        <w:rPr>
          <w:rFonts w:ascii="Segoe UI" w:eastAsia="Times New Roman" w:hAnsi="Segoe UI" w:cs="Segoe UI"/>
          <w:b/>
          <w:sz w:val="28"/>
          <w:szCs w:val="28"/>
          <w:lang w:eastAsia="de-DE"/>
        </w:rPr>
        <w:t>Bewerbungsbedingungen</w:t>
      </w:r>
    </w:p>
    <w:p w14:paraId="7CF051D9" w14:textId="4836E392" w:rsidR="007D0C1E" w:rsidRPr="00BC2193" w:rsidRDefault="00D84293" w:rsidP="0014170E">
      <w:pPr>
        <w:keepNext/>
        <w:spacing w:after="0"/>
        <w:jc w:val="left"/>
        <w:rPr>
          <w:rFonts w:ascii="Segoe UI" w:eastAsia="Times New Roman" w:hAnsi="Segoe UI" w:cs="Segoe UI"/>
          <w:b/>
          <w:lang w:eastAsia="de-DE"/>
        </w:rPr>
      </w:pPr>
      <w:r w:rsidRPr="00BC2193">
        <w:rPr>
          <w:rFonts w:ascii="Segoe UI" w:eastAsia="Times New Roman" w:hAnsi="Segoe UI" w:cs="Segoe UI"/>
          <w:b/>
          <w:lang w:eastAsia="de-DE"/>
        </w:rPr>
        <w:t>Übersicht über die Vergabeunterlagen</w:t>
      </w:r>
      <w:r w:rsidR="002C0726" w:rsidRPr="00BC2193">
        <w:rPr>
          <w:rFonts w:ascii="Segoe UI" w:eastAsia="Times New Roman" w:hAnsi="Segoe UI" w:cs="Segoe UI"/>
          <w:b/>
          <w:lang w:eastAsia="de-DE"/>
        </w:rPr>
        <w:t>:</w:t>
      </w:r>
    </w:p>
    <w:p w14:paraId="0CF0ED26" w14:textId="3890F599" w:rsidR="009A6E59" w:rsidRPr="00BC2193" w:rsidRDefault="009A6E59" w:rsidP="0014170E">
      <w:pPr>
        <w:pStyle w:val="berschrift1"/>
        <w:keepNext/>
        <w:rPr>
          <w:rFonts w:ascii="Segoe UI" w:hAnsi="Segoe UI" w:cs="Segoe UI"/>
        </w:rPr>
      </w:pPr>
      <w:r w:rsidRPr="00BC2193">
        <w:rPr>
          <w:rFonts w:ascii="Segoe UI" w:hAnsi="Segoe UI" w:cs="Segoe UI"/>
        </w:rPr>
        <w:t xml:space="preserve">Aufforderung zur </w:t>
      </w:r>
      <w:r w:rsidR="007E1DB1" w:rsidRPr="00BC2193">
        <w:rPr>
          <w:rFonts w:ascii="Segoe UI" w:hAnsi="Segoe UI" w:cs="Segoe UI"/>
        </w:rPr>
        <w:t>Teilnahmeantrags</w:t>
      </w:r>
      <w:r w:rsidRPr="00BC2193">
        <w:rPr>
          <w:rFonts w:ascii="Segoe UI" w:hAnsi="Segoe UI" w:cs="Segoe UI"/>
        </w:rPr>
        <w:t>abgabe</w:t>
      </w:r>
    </w:p>
    <w:bookmarkStart w:id="0" w:name="_Hlk157518867"/>
    <w:p w14:paraId="60B6865F" w14:textId="012CD760" w:rsidR="00D84293" w:rsidRPr="00BC2193" w:rsidRDefault="000232A5" w:rsidP="007225B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233233823"/>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9A6E59" w:rsidRPr="00BC2193">
        <w:rPr>
          <w:rFonts w:ascii="Segoe UI" w:eastAsia="Times New Roman" w:hAnsi="Segoe UI" w:cs="Segoe UI"/>
          <w:bCs/>
          <w:lang w:eastAsia="de-DE"/>
        </w:rPr>
        <w:t>A</w:t>
      </w:r>
      <w:r w:rsidR="009A4F4E" w:rsidRPr="00BC2193">
        <w:rPr>
          <w:rFonts w:ascii="Segoe UI" w:eastAsia="Times New Roman" w:hAnsi="Segoe UI" w:cs="Segoe UI"/>
          <w:bCs/>
          <w:lang w:eastAsia="de-DE"/>
        </w:rPr>
        <w:t>.1</w:t>
      </w:r>
      <w:r w:rsidR="009A6E59" w:rsidRPr="00BC2193">
        <w:rPr>
          <w:rFonts w:ascii="Segoe UI" w:eastAsia="Times New Roman" w:hAnsi="Segoe UI" w:cs="Segoe UI"/>
          <w:bCs/>
          <w:lang w:eastAsia="de-DE"/>
        </w:rPr>
        <w:tab/>
        <w:t xml:space="preserve">Aufforderung zur </w:t>
      </w:r>
      <w:r w:rsidR="009A4F4E" w:rsidRPr="00BC2193">
        <w:rPr>
          <w:rFonts w:ascii="Segoe UI" w:eastAsia="Times New Roman" w:hAnsi="Segoe UI" w:cs="Segoe UI"/>
          <w:bCs/>
          <w:lang w:eastAsia="de-DE"/>
        </w:rPr>
        <w:t>Teilnahmeantragsabgabe</w:t>
      </w:r>
    </w:p>
    <w:bookmarkEnd w:id="0"/>
    <w:p w14:paraId="1C4C42F1" w14:textId="78A30929" w:rsidR="000429D5" w:rsidRPr="00BC2193" w:rsidRDefault="000232A5" w:rsidP="007225BC">
      <w:pPr>
        <w:spacing w:after="0"/>
        <w:ind w:left="1276" w:hanging="850"/>
        <w:rPr>
          <w:rFonts w:ascii="Segoe UI" w:eastAsia="Times New Roman" w:hAnsi="Segoe UI" w:cs="Segoe UI"/>
          <w:b/>
          <w:lang w:eastAsia="de-DE"/>
        </w:rPr>
      </w:pPr>
      <w:sdt>
        <w:sdtPr>
          <w:rPr>
            <w:rFonts w:ascii="Segoe UI" w:eastAsia="Times New Roman" w:hAnsi="Segoe UI" w:cs="Segoe UI"/>
            <w:bCs/>
            <w:lang w:eastAsia="de-DE"/>
          </w:rPr>
          <w:id w:val="1776513248"/>
          <w:lock w:val="sdtLocked"/>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9A4F4E" w:rsidRPr="00BC2193">
        <w:rPr>
          <w:rFonts w:ascii="Segoe UI" w:eastAsia="Times New Roman" w:hAnsi="Segoe UI" w:cs="Segoe UI"/>
          <w:bCs/>
          <w:lang w:eastAsia="de-DE"/>
        </w:rPr>
        <w:t>A.2</w:t>
      </w:r>
      <w:r w:rsidR="009A4F4E" w:rsidRPr="00BC2193">
        <w:rPr>
          <w:rFonts w:ascii="Segoe UI" w:eastAsia="Times New Roman" w:hAnsi="Segoe UI" w:cs="Segoe UI"/>
          <w:bCs/>
          <w:lang w:eastAsia="de-DE"/>
        </w:rPr>
        <w:tab/>
        <w:t>Aufforderung zur Angebotsabgabe</w:t>
      </w:r>
      <w:r w:rsidR="002439F9" w:rsidRPr="00BC2193">
        <w:rPr>
          <w:rFonts w:ascii="Segoe UI" w:eastAsia="Times New Roman" w:hAnsi="Segoe UI" w:cs="Segoe UI"/>
          <w:bCs/>
          <w:lang w:eastAsia="de-DE"/>
        </w:rPr>
        <w:t xml:space="preserve"> [ab Stufe 2]</w:t>
      </w:r>
    </w:p>
    <w:p w14:paraId="7858104C" w14:textId="6C43C8D9" w:rsidR="00D96C9F" w:rsidRPr="00BC2193" w:rsidRDefault="007D0C1E" w:rsidP="0014170E">
      <w:pPr>
        <w:pStyle w:val="berschrift1"/>
        <w:keepNext/>
        <w:rPr>
          <w:rFonts w:ascii="Segoe UI" w:hAnsi="Segoe UI" w:cs="Segoe UI"/>
        </w:rPr>
      </w:pPr>
      <w:r w:rsidRPr="00BC2193">
        <w:rPr>
          <w:rFonts w:ascii="Segoe UI" w:hAnsi="Segoe UI" w:cs="Segoe UI"/>
        </w:rPr>
        <w:t>Bewerbungsbedingungen</w:t>
      </w:r>
    </w:p>
    <w:p w14:paraId="3AFA6FE7" w14:textId="545967FC" w:rsidR="00D96C9F" w:rsidRPr="00BC2193" w:rsidRDefault="000232A5" w:rsidP="007225B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1951692530"/>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9A6E59" w:rsidRPr="00BC2193">
        <w:rPr>
          <w:rFonts w:ascii="Segoe UI" w:eastAsia="Times New Roman" w:hAnsi="Segoe UI" w:cs="Segoe UI"/>
          <w:bCs/>
          <w:lang w:eastAsia="de-DE"/>
        </w:rPr>
        <w:t>B.0</w:t>
      </w:r>
      <w:r w:rsidR="00D96C9F" w:rsidRPr="00BC2193">
        <w:rPr>
          <w:rFonts w:ascii="Segoe UI" w:eastAsia="Times New Roman" w:hAnsi="Segoe UI" w:cs="Segoe UI"/>
          <w:bCs/>
          <w:lang w:eastAsia="de-DE"/>
        </w:rPr>
        <w:tab/>
      </w:r>
      <w:r w:rsidR="009A6E59" w:rsidRPr="00BC2193">
        <w:rPr>
          <w:rFonts w:ascii="Segoe UI" w:eastAsia="Times New Roman" w:hAnsi="Segoe UI" w:cs="Segoe UI"/>
          <w:bCs/>
          <w:lang w:eastAsia="de-DE"/>
        </w:rPr>
        <w:t>Bewerbungsbedingungen</w:t>
      </w:r>
    </w:p>
    <w:p w14:paraId="31C353CB" w14:textId="54D23DAD" w:rsidR="009A6E59" w:rsidRPr="00BC2193" w:rsidRDefault="000232A5" w:rsidP="007225B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1368250385"/>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9A6E59" w:rsidRPr="00BC2193">
        <w:rPr>
          <w:rFonts w:ascii="Segoe UI" w:eastAsia="Times New Roman" w:hAnsi="Segoe UI" w:cs="Segoe UI"/>
          <w:bCs/>
          <w:lang w:eastAsia="de-DE"/>
        </w:rPr>
        <w:t>B.1</w:t>
      </w:r>
      <w:r w:rsidR="009A6E59" w:rsidRPr="00BC2193">
        <w:rPr>
          <w:rFonts w:ascii="Segoe UI" w:eastAsia="Times New Roman" w:hAnsi="Segoe UI" w:cs="Segoe UI"/>
          <w:bCs/>
          <w:lang w:eastAsia="de-DE"/>
        </w:rPr>
        <w:tab/>
        <w:t>Eignungskriterien</w:t>
      </w:r>
      <w:r w:rsidR="002F18F9" w:rsidRPr="00BC2193">
        <w:rPr>
          <w:rFonts w:ascii="Segoe UI" w:eastAsia="Times New Roman" w:hAnsi="Segoe UI" w:cs="Segoe UI"/>
          <w:bCs/>
          <w:lang w:eastAsia="de-DE"/>
        </w:rPr>
        <w:t xml:space="preserve"> und Er</w:t>
      </w:r>
      <w:r w:rsidR="00EC15A2" w:rsidRPr="00BC2193">
        <w:rPr>
          <w:rFonts w:ascii="Segoe UI" w:eastAsia="Times New Roman" w:hAnsi="Segoe UI" w:cs="Segoe UI"/>
          <w:bCs/>
          <w:lang w:eastAsia="de-DE"/>
        </w:rPr>
        <w:t>läuter</w:t>
      </w:r>
      <w:r w:rsidR="002F18F9" w:rsidRPr="00BC2193">
        <w:rPr>
          <w:rFonts w:ascii="Segoe UI" w:eastAsia="Times New Roman" w:hAnsi="Segoe UI" w:cs="Segoe UI"/>
          <w:bCs/>
          <w:lang w:eastAsia="de-DE"/>
        </w:rPr>
        <w:t>ungen</w:t>
      </w:r>
    </w:p>
    <w:p w14:paraId="2D726E3C" w14:textId="7FB31817" w:rsidR="009A6E59" w:rsidRPr="00BC2193" w:rsidRDefault="000232A5" w:rsidP="007225B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885607747"/>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9A6E59" w:rsidRPr="00BC2193">
        <w:rPr>
          <w:rFonts w:ascii="Segoe UI" w:eastAsia="Times New Roman" w:hAnsi="Segoe UI" w:cs="Segoe UI"/>
          <w:bCs/>
          <w:lang w:eastAsia="de-DE"/>
        </w:rPr>
        <w:t>B.2</w:t>
      </w:r>
      <w:r w:rsidR="009A6E59" w:rsidRPr="00BC2193">
        <w:rPr>
          <w:rFonts w:ascii="Segoe UI" w:eastAsia="Times New Roman" w:hAnsi="Segoe UI" w:cs="Segoe UI"/>
          <w:bCs/>
          <w:lang w:eastAsia="de-DE"/>
        </w:rPr>
        <w:tab/>
        <w:t>Zuschlagskriterien</w:t>
      </w:r>
      <w:r w:rsidR="007E1DB1" w:rsidRPr="00BC2193">
        <w:rPr>
          <w:rFonts w:ascii="Segoe UI" w:eastAsia="Times New Roman" w:hAnsi="Segoe UI" w:cs="Segoe UI"/>
          <w:bCs/>
          <w:lang w:eastAsia="de-DE"/>
        </w:rPr>
        <w:t xml:space="preserve"> und Erläuterungen</w:t>
      </w:r>
    </w:p>
    <w:p w14:paraId="19FBC552" w14:textId="718A283A" w:rsidR="009A6E59" w:rsidRPr="00BC2193" w:rsidRDefault="000232A5" w:rsidP="007225B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2095378689"/>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9A6E59" w:rsidRPr="00BC2193">
        <w:rPr>
          <w:rFonts w:ascii="Segoe UI" w:eastAsia="Times New Roman" w:hAnsi="Segoe UI" w:cs="Segoe UI"/>
          <w:bCs/>
          <w:lang w:eastAsia="de-DE"/>
        </w:rPr>
        <w:t>B.3</w:t>
      </w:r>
      <w:r w:rsidR="009A6E59" w:rsidRPr="00BC2193">
        <w:rPr>
          <w:rFonts w:ascii="Segoe UI" w:eastAsia="Times New Roman" w:hAnsi="Segoe UI" w:cs="Segoe UI"/>
          <w:bCs/>
          <w:lang w:eastAsia="de-DE"/>
        </w:rPr>
        <w:tab/>
      </w:r>
      <w:r w:rsidR="00A332EC" w:rsidRPr="00BC2193">
        <w:rPr>
          <w:rFonts w:ascii="Segoe UI" w:eastAsia="Times New Roman" w:hAnsi="Segoe UI" w:cs="Segoe UI"/>
          <w:bCs/>
          <w:lang w:eastAsia="de-DE"/>
        </w:rPr>
        <w:t>Informationen zur Datenverarbeitung</w:t>
      </w:r>
    </w:p>
    <w:p w14:paraId="6ACDA63D" w14:textId="395BA09B" w:rsidR="009A6E59" w:rsidRPr="00BC2193" w:rsidRDefault="000232A5" w:rsidP="007225B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588009961"/>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9A6E59" w:rsidRPr="00BC2193">
        <w:rPr>
          <w:rFonts w:ascii="Segoe UI" w:eastAsia="Times New Roman" w:hAnsi="Segoe UI" w:cs="Segoe UI"/>
          <w:bCs/>
          <w:lang w:eastAsia="de-DE"/>
        </w:rPr>
        <w:t>B.4</w:t>
      </w:r>
      <w:r w:rsidR="009A6E59" w:rsidRPr="00BC2193">
        <w:rPr>
          <w:rFonts w:ascii="Segoe UI" w:eastAsia="Times New Roman" w:hAnsi="Segoe UI" w:cs="Segoe UI"/>
          <w:bCs/>
          <w:lang w:eastAsia="de-DE"/>
        </w:rPr>
        <w:tab/>
        <w:t>Liste einzureichender Unterlagen</w:t>
      </w:r>
    </w:p>
    <w:p w14:paraId="0158CFEE" w14:textId="7805103F" w:rsidR="008B2138" w:rsidRPr="00BC2193" w:rsidRDefault="000232A5" w:rsidP="007225B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728501217"/>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D84293" w:rsidRPr="00BC2193">
        <w:rPr>
          <w:rFonts w:ascii="Segoe UI" w:eastAsia="Times New Roman" w:hAnsi="Segoe UI" w:cs="Segoe UI"/>
          <w:bCs/>
          <w:lang w:eastAsia="de-DE"/>
        </w:rPr>
        <w:t>B.</w:t>
      </w:r>
      <w:r w:rsidR="004F384E" w:rsidRPr="00BC2193">
        <w:rPr>
          <w:rFonts w:ascii="Segoe UI" w:eastAsia="Times New Roman" w:hAnsi="Segoe UI" w:cs="Segoe UI"/>
          <w:bCs/>
          <w:lang w:eastAsia="de-DE"/>
        </w:rPr>
        <w:t>5</w:t>
      </w:r>
      <w:r w:rsidR="00D84293" w:rsidRPr="00BC2193">
        <w:rPr>
          <w:rFonts w:ascii="Segoe UI" w:eastAsia="Times New Roman" w:hAnsi="Segoe UI" w:cs="Segoe UI"/>
          <w:bCs/>
          <w:lang w:eastAsia="de-DE"/>
        </w:rPr>
        <w:tab/>
      </w:r>
      <w:r w:rsidR="00284355" w:rsidRPr="00BC2193">
        <w:rPr>
          <w:rFonts w:ascii="Segoe UI" w:eastAsia="Times New Roman" w:hAnsi="Segoe UI" w:cs="Segoe UI"/>
          <w:bCs/>
          <w:lang w:eastAsia="de-DE"/>
        </w:rPr>
        <w:t>Information</w:t>
      </w:r>
      <w:r w:rsidR="00E320FB" w:rsidRPr="00BC2193">
        <w:rPr>
          <w:rFonts w:ascii="Segoe UI" w:eastAsia="Times New Roman" w:hAnsi="Segoe UI" w:cs="Segoe UI"/>
          <w:bCs/>
          <w:lang w:eastAsia="de-DE"/>
        </w:rPr>
        <w:t>en</w:t>
      </w:r>
      <w:r w:rsidR="00284355" w:rsidRPr="00BC2193">
        <w:rPr>
          <w:rFonts w:ascii="Segoe UI" w:eastAsia="Times New Roman" w:hAnsi="Segoe UI" w:cs="Segoe UI"/>
          <w:bCs/>
          <w:lang w:eastAsia="de-DE"/>
        </w:rPr>
        <w:t xml:space="preserve"> nach § 11 VgV</w:t>
      </w:r>
    </w:p>
    <w:p w14:paraId="37CDF381" w14:textId="7606D53D" w:rsidR="008B2138" w:rsidRPr="005E4563" w:rsidRDefault="000232A5" w:rsidP="007225B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977985987"/>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8B2138" w:rsidRPr="00BC2193">
        <w:rPr>
          <w:rFonts w:ascii="Segoe UI" w:eastAsia="Times New Roman" w:hAnsi="Segoe UI" w:cs="Segoe UI"/>
          <w:bCs/>
          <w:lang w:eastAsia="de-DE"/>
        </w:rPr>
        <w:t>B.</w:t>
      </w:r>
      <w:r w:rsidR="004F384E" w:rsidRPr="00BC2193">
        <w:rPr>
          <w:rFonts w:ascii="Segoe UI" w:eastAsia="Times New Roman" w:hAnsi="Segoe UI" w:cs="Segoe UI"/>
          <w:bCs/>
          <w:lang w:eastAsia="de-DE"/>
        </w:rPr>
        <w:t>6</w:t>
      </w:r>
      <w:r w:rsidR="008B2138" w:rsidRPr="00BC2193">
        <w:rPr>
          <w:rFonts w:ascii="Segoe UI" w:eastAsia="Times New Roman" w:hAnsi="Segoe UI" w:cs="Segoe UI"/>
          <w:bCs/>
          <w:lang w:eastAsia="de-DE"/>
        </w:rPr>
        <w:tab/>
      </w:r>
      <w:r w:rsidR="00B3648D" w:rsidRPr="005E4563">
        <w:rPr>
          <w:rFonts w:ascii="Segoe UI" w:eastAsia="Times New Roman" w:hAnsi="Segoe UI" w:cs="Segoe UI"/>
          <w:bCs/>
          <w:lang w:eastAsia="de-DE"/>
        </w:rPr>
        <w:t>Fragenkatalog</w:t>
      </w:r>
    </w:p>
    <w:p w14:paraId="1D570BC6" w14:textId="4B82B7C8" w:rsidR="00BD4B69" w:rsidRPr="001C60B4" w:rsidRDefault="000232A5" w:rsidP="001C60B4">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274414779"/>
          <w15:appearance w15:val="hidden"/>
          <w14:checkbox>
            <w14:checked w14:val="1"/>
            <w14:checkedState w14:val="2612" w14:font="MS Gothic"/>
            <w14:uncheckedState w14:val="2610" w14:font="MS Gothic"/>
          </w14:checkbox>
        </w:sdtPr>
        <w:sdtEndPr/>
        <w:sdtContent>
          <w:r w:rsidR="00503CA3" w:rsidRPr="005E4563">
            <w:rPr>
              <w:rFonts w:ascii="MS Gothic" w:eastAsia="MS Gothic" w:hAnsi="MS Gothic" w:cs="Segoe UI" w:hint="eastAsia"/>
              <w:bCs/>
              <w:lang w:eastAsia="de-DE"/>
            </w:rPr>
            <w:t>☒</w:t>
          </w:r>
        </w:sdtContent>
      </w:sdt>
      <w:r w:rsidR="00884456" w:rsidRPr="005E4563">
        <w:rPr>
          <w:rFonts w:ascii="Segoe UI" w:eastAsia="Times New Roman" w:hAnsi="Segoe UI" w:cs="Segoe UI"/>
          <w:bCs/>
          <w:lang w:eastAsia="de-DE"/>
        </w:rPr>
        <w:t xml:space="preserve"> </w:t>
      </w:r>
      <w:r w:rsidR="008B2138" w:rsidRPr="005E4563">
        <w:rPr>
          <w:rFonts w:ascii="Segoe UI" w:eastAsia="Times New Roman" w:hAnsi="Segoe UI" w:cs="Segoe UI"/>
          <w:bCs/>
          <w:lang w:eastAsia="de-DE"/>
        </w:rPr>
        <w:t>B.</w:t>
      </w:r>
      <w:r w:rsidR="004F384E" w:rsidRPr="005E4563">
        <w:rPr>
          <w:rFonts w:ascii="Segoe UI" w:eastAsia="Times New Roman" w:hAnsi="Segoe UI" w:cs="Segoe UI"/>
          <w:bCs/>
          <w:lang w:eastAsia="de-DE"/>
        </w:rPr>
        <w:t>7</w:t>
      </w:r>
      <w:r w:rsidR="008B2138" w:rsidRPr="005E4563">
        <w:rPr>
          <w:rFonts w:ascii="Segoe UI" w:eastAsia="Times New Roman" w:hAnsi="Segoe UI" w:cs="Segoe UI"/>
          <w:bCs/>
          <w:lang w:eastAsia="de-DE"/>
        </w:rPr>
        <w:tab/>
      </w:r>
      <w:r w:rsidR="00CC7AEF" w:rsidRPr="005E4563">
        <w:rPr>
          <w:rFonts w:ascii="Segoe UI" w:eastAsia="Times New Roman" w:hAnsi="Segoe UI" w:cs="Segoe UI"/>
          <w:szCs w:val="20"/>
          <w:lang w:eastAsia="de-DE"/>
        </w:rPr>
        <w:t>Vordruck Teilnahmeantrag</w:t>
      </w:r>
    </w:p>
    <w:p w14:paraId="605B1A53" w14:textId="25DE31AA" w:rsidR="007D0C1E" w:rsidRPr="00BC2193" w:rsidRDefault="007D0C1E" w:rsidP="0014170E">
      <w:pPr>
        <w:pStyle w:val="berschrift1"/>
        <w:keepNext/>
        <w:rPr>
          <w:rFonts w:ascii="Segoe UI" w:hAnsi="Segoe UI" w:cs="Segoe UI"/>
        </w:rPr>
      </w:pPr>
      <w:r w:rsidRPr="00BC2193">
        <w:rPr>
          <w:rFonts w:ascii="Segoe UI" w:hAnsi="Segoe UI" w:cs="Segoe UI"/>
        </w:rPr>
        <w:t>Leistungsbeschreibung</w:t>
      </w:r>
      <w:r w:rsidR="001F73DD" w:rsidRPr="00BC2193">
        <w:rPr>
          <w:rFonts w:ascii="Segoe UI" w:hAnsi="Segoe UI" w:cs="Segoe UI"/>
        </w:rPr>
        <w:t xml:space="preserve">, </w:t>
      </w:r>
      <w:r w:rsidRPr="00BC2193">
        <w:rPr>
          <w:rFonts w:ascii="Segoe UI" w:hAnsi="Segoe UI" w:cs="Segoe UI"/>
        </w:rPr>
        <w:t>Leistungsverzeichnis (ggf. mit eigenen Anlagen)</w:t>
      </w:r>
    </w:p>
    <w:p w14:paraId="08D71890" w14:textId="438DB073" w:rsidR="007D0C1E" w:rsidRPr="00BC2193" w:rsidRDefault="000232A5" w:rsidP="007225B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1283537576"/>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9A6E59" w:rsidRPr="00BC2193">
        <w:rPr>
          <w:rFonts w:ascii="Segoe UI" w:eastAsia="Times New Roman" w:hAnsi="Segoe UI" w:cs="Segoe UI"/>
          <w:bCs/>
          <w:lang w:eastAsia="de-DE"/>
        </w:rPr>
        <w:t>C</w:t>
      </w:r>
      <w:r w:rsidR="00D84293" w:rsidRPr="00BC2193">
        <w:rPr>
          <w:rFonts w:ascii="Segoe UI" w:eastAsia="Times New Roman" w:hAnsi="Segoe UI" w:cs="Segoe UI"/>
          <w:bCs/>
          <w:lang w:eastAsia="de-DE"/>
        </w:rPr>
        <w:t>.</w:t>
      </w:r>
      <w:r w:rsidR="00206CF7" w:rsidRPr="00BC2193">
        <w:rPr>
          <w:rFonts w:ascii="Segoe UI" w:eastAsia="Times New Roman" w:hAnsi="Segoe UI" w:cs="Segoe UI"/>
          <w:bCs/>
          <w:lang w:eastAsia="de-DE"/>
        </w:rPr>
        <w:t>1</w:t>
      </w:r>
      <w:r w:rsidR="007D0C1E" w:rsidRPr="00BC2193">
        <w:rPr>
          <w:rFonts w:ascii="Segoe UI" w:eastAsia="Times New Roman" w:hAnsi="Segoe UI" w:cs="Segoe UI"/>
          <w:bCs/>
          <w:lang w:eastAsia="de-DE"/>
        </w:rPr>
        <w:tab/>
      </w:r>
      <w:sdt>
        <w:sdtPr>
          <w:rPr>
            <w:rFonts w:ascii="Segoe UI" w:eastAsia="Times New Roman" w:hAnsi="Segoe UI" w:cs="Segoe UI"/>
            <w:bCs/>
            <w:lang w:eastAsia="de-DE"/>
          </w:rPr>
          <w:id w:val="-472068000"/>
          <w:placeholder>
            <w:docPart w:val="DBAB9DDA87D24EB88DDAE67CD854F7D8"/>
          </w:placeholder>
          <w15:color w:val="1A6BB0"/>
          <w:dropDownList>
            <w:listItem w:displayText="Leistungsbeschreibung" w:value="Leistungsbeschreibung"/>
            <w:listItem w:displayText="Leistungsverzeichnis" w:value="Leistungsverzeichnis"/>
          </w:dropDownList>
        </w:sdtPr>
        <w:sdtEndPr/>
        <w:sdtContent>
          <w:r w:rsidR="006420B5" w:rsidRPr="001C60B4">
            <w:rPr>
              <w:rFonts w:ascii="Segoe UI" w:eastAsia="Times New Roman" w:hAnsi="Segoe UI" w:cs="Segoe UI"/>
              <w:bCs/>
              <w:lang w:eastAsia="de-DE"/>
            </w:rPr>
            <w:t>Leistungsbeschreibung</w:t>
          </w:r>
        </w:sdtContent>
      </w:sdt>
    </w:p>
    <w:p w14:paraId="5CBB4C31" w14:textId="4F9BACD7" w:rsidR="00206CF7" w:rsidRPr="00BC2193" w:rsidRDefault="000232A5" w:rsidP="007225B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1852830982"/>
          <w15:appearance w15:val="hidden"/>
          <w14:checkbox>
            <w14:checked w14:val="1"/>
            <w14:checkedState w14:val="2612" w14:font="MS Gothic"/>
            <w14:uncheckedState w14:val="2610" w14:font="MS Gothic"/>
          </w14:checkbox>
        </w:sdtPr>
        <w:sdtEndPr/>
        <w:sdtContent>
          <w:r w:rsidR="001C60B4">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A012FE" w:rsidRPr="00BC2193">
        <w:rPr>
          <w:rFonts w:ascii="Segoe UI" w:eastAsia="Times New Roman" w:hAnsi="Segoe UI" w:cs="Segoe UI"/>
          <w:bCs/>
          <w:lang w:eastAsia="de-DE"/>
        </w:rPr>
        <w:t>C.</w:t>
      </w:r>
      <w:r w:rsidR="00206CF7" w:rsidRPr="00BC2193">
        <w:rPr>
          <w:rFonts w:ascii="Segoe UI" w:eastAsia="Times New Roman" w:hAnsi="Segoe UI" w:cs="Segoe UI"/>
          <w:bCs/>
          <w:lang w:eastAsia="de-DE"/>
        </w:rPr>
        <w:t>2</w:t>
      </w:r>
      <w:r w:rsidR="00A012FE" w:rsidRPr="00BC2193">
        <w:rPr>
          <w:rFonts w:ascii="Segoe UI" w:eastAsia="Times New Roman" w:hAnsi="Segoe UI" w:cs="Segoe UI"/>
          <w:bCs/>
          <w:lang w:eastAsia="de-DE"/>
        </w:rPr>
        <w:tab/>
      </w:r>
      <w:r w:rsidR="001C60B4">
        <w:rPr>
          <w:rFonts w:ascii="Segoe UI" w:eastAsia="Times New Roman" w:hAnsi="Segoe UI" w:cs="Segoe UI"/>
          <w:szCs w:val="20"/>
          <w:lang w:eastAsia="de-DE"/>
        </w:rPr>
        <w:t>Leistungsverzeichnis</w:t>
      </w:r>
    </w:p>
    <w:p w14:paraId="3A818309" w14:textId="50D58F76" w:rsidR="00206CF7" w:rsidRPr="00BC2193" w:rsidRDefault="000232A5" w:rsidP="007225B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833599498"/>
          <w15:appearance w15:val="hidden"/>
          <w14:checkbox>
            <w14:checked w14:val="1"/>
            <w14:checkedState w14:val="2612" w14:font="MS Gothic"/>
            <w14:uncheckedState w14:val="2610" w14:font="MS Gothic"/>
          </w14:checkbox>
        </w:sdtPr>
        <w:sdtEndPr/>
        <w:sdtContent>
          <w:r w:rsidR="001C60B4">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206CF7" w:rsidRPr="00BC2193">
        <w:rPr>
          <w:rFonts w:ascii="Segoe UI" w:eastAsia="Times New Roman" w:hAnsi="Segoe UI" w:cs="Segoe UI"/>
          <w:bCs/>
          <w:lang w:eastAsia="de-DE"/>
        </w:rPr>
        <w:t>C.3</w:t>
      </w:r>
      <w:r w:rsidR="00206CF7" w:rsidRPr="00BC2193">
        <w:rPr>
          <w:rFonts w:ascii="Segoe UI" w:eastAsia="Times New Roman" w:hAnsi="Segoe UI" w:cs="Segoe UI"/>
          <w:bCs/>
          <w:lang w:eastAsia="de-DE"/>
        </w:rPr>
        <w:tab/>
      </w:r>
      <w:r w:rsidR="001C60B4" w:rsidRPr="001C60B4">
        <w:rPr>
          <w:rFonts w:ascii="Segoe UI" w:eastAsia="Times New Roman" w:hAnsi="Segoe UI" w:cs="Segoe UI"/>
          <w:bCs/>
          <w:lang w:eastAsia="de-DE"/>
        </w:rPr>
        <w:t>A-002.K EG Übersicht für LV</w:t>
      </w:r>
    </w:p>
    <w:p w14:paraId="1CA2B563" w14:textId="1C425DC9" w:rsidR="00A012FE" w:rsidRPr="001C60B4" w:rsidRDefault="000232A5" w:rsidP="001C60B4">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745075343"/>
          <w15:appearance w15:val="hidden"/>
          <w14:checkbox>
            <w14:checked w14:val="1"/>
            <w14:checkedState w14:val="2612" w14:font="MS Gothic"/>
            <w14:uncheckedState w14:val="2610" w14:font="MS Gothic"/>
          </w14:checkbox>
        </w:sdtPr>
        <w:sdtEndPr/>
        <w:sdtContent>
          <w:r w:rsidR="001C60B4">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206CF7" w:rsidRPr="00BC2193">
        <w:rPr>
          <w:rFonts w:ascii="Segoe UI" w:eastAsia="Times New Roman" w:hAnsi="Segoe UI" w:cs="Segoe UI"/>
          <w:bCs/>
          <w:lang w:eastAsia="de-DE"/>
        </w:rPr>
        <w:t>C.4</w:t>
      </w:r>
      <w:r w:rsidR="001C60B4">
        <w:rPr>
          <w:rFonts w:ascii="Segoe UI" w:eastAsia="Times New Roman" w:hAnsi="Segoe UI" w:cs="Segoe UI"/>
          <w:bCs/>
          <w:lang w:eastAsia="de-DE"/>
        </w:rPr>
        <w:tab/>
      </w:r>
      <w:r w:rsidR="001C60B4" w:rsidRPr="001C60B4">
        <w:rPr>
          <w:rFonts w:ascii="Segoe UI" w:eastAsia="Times New Roman" w:hAnsi="Segoe UI" w:cs="Segoe UI"/>
          <w:bCs/>
          <w:lang w:eastAsia="de-DE"/>
        </w:rPr>
        <w:t>A-008.D OG Übersicht für LV</w:t>
      </w:r>
    </w:p>
    <w:p w14:paraId="0CEF7A5D" w14:textId="0EC55585" w:rsidR="007D0C1E" w:rsidRPr="00BC2193" w:rsidRDefault="007D0C1E" w:rsidP="0014170E">
      <w:pPr>
        <w:pStyle w:val="berschrift1"/>
        <w:keepNext/>
        <w:rPr>
          <w:rFonts w:ascii="Segoe UI" w:hAnsi="Segoe UI" w:cs="Segoe UI"/>
        </w:rPr>
      </w:pPr>
      <w:r w:rsidRPr="00BC2193">
        <w:rPr>
          <w:rFonts w:ascii="Segoe UI" w:hAnsi="Segoe UI" w:cs="Segoe UI"/>
        </w:rPr>
        <w:t>Vertragsbedingungen</w:t>
      </w:r>
      <w:r w:rsidR="00D84293" w:rsidRPr="00BC2193">
        <w:rPr>
          <w:rFonts w:ascii="Segoe UI" w:hAnsi="Segoe UI" w:cs="Segoe UI"/>
        </w:rPr>
        <w:t xml:space="preserve"> i.</w:t>
      </w:r>
      <w:r w:rsidR="00ED4FBB" w:rsidRPr="00BC2193">
        <w:rPr>
          <w:rFonts w:ascii="Segoe UI" w:hAnsi="Segoe UI" w:cs="Segoe UI"/>
        </w:rPr>
        <w:t> </w:t>
      </w:r>
      <w:r w:rsidR="00D84293" w:rsidRPr="00BC2193">
        <w:rPr>
          <w:rFonts w:ascii="Segoe UI" w:hAnsi="Segoe UI" w:cs="Segoe UI"/>
        </w:rPr>
        <w:t>e.</w:t>
      </w:r>
      <w:r w:rsidR="00ED4FBB" w:rsidRPr="00BC2193">
        <w:rPr>
          <w:rFonts w:ascii="Segoe UI" w:hAnsi="Segoe UI" w:cs="Segoe UI"/>
        </w:rPr>
        <w:t> </w:t>
      </w:r>
      <w:r w:rsidR="00D84293" w:rsidRPr="00BC2193">
        <w:rPr>
          <w:rFonts w:ascii="Segoe UI" w:hAnsi="Segoe UI" w:cs="Segoe UI"/>
        </w:rPr>
        <w:t>S.</w:t>
      </w:r>
    </w:p>
    <w:p w14:paraId="145EBEF8" w14:textId="680A5B68" w:rsidR="00884456" w:rsidRPr="00BC2193" w:rsidRDefault="000232A5" w:rsidP="007225B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821860117"/>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D.0</w:t>
      </w:r>
      <w:r w:rsidR="00884456" w:rsidRPr="00BC2193">
        <w:rPr>
          <w:rFonts w:ascii="Segoe UI" w:eastAsia="Times New Roman" w:hAnsi="Segoe UI" w:cs="Segoe UI"/>
          <w:bCs/>
          <w:lang w:eastAsia="de-DE"/>
        </w:rPr>
        <w:tab/>
        <w:t>Vertrags</w:t>
      </w:r>
      <w:r w:rsidR="001C60B4">
        <w:rPr>
          <w:rFonts w:ascii="Segoe UI" w:eastAsia="Times New Roman" w:hAnsi="Segoe UI" w:cs="Segoe UI"/>
          <w:bCs/>
          <w:lang w:eastAsia="de-DE"/>
        </w:rPr>
        <w:t>bedingungen</w:t>
      </w:r>
    </w:p>
    <w:p w14:paraId="0D2615B5" w14:textId="6119564E" w:rsidR="004212C5" w:rsidRPr="00BC2193" w:rsidRDefault="000232A5" w:rsidP="001C60B4">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1258481741"/>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D84293" w:rsidRPr="00BC2193">
        <w:rPr>
          <w:rFonts w:ascii="Segoe UI" w:eastAsia="Times New Roman" w:hAnsi="Segoe UI" w:cs="Segoe UI"/>
          <w:bCs/>
          <w:lang w:eastAsia="de-DE"/>
        </w:rPr>
        <w:t>D</w:t>
      </w:r>
      <w:r w:rsidR="007D0C1E" w:rsidRPr="00BC2193">
        <w:rPr>
          <w:rFonts w:ascii="Segoe UI" w:eastAsia="Times New Roman" w:hAnsi="Segoe UI" w:cs="Segoe UI"/>
          <w:bCs/>
          <w:lang w:eastAsia="de-DE"/>
        </w:rPr>
        <w:t>.</w:t>
      </w:r>
      <w:r w:rsidR="004F68B6" w:rsidRPr="00BC2193">
        <w:rPr>
          <w:rFonts w:ascii="Segoe UI" w:eastAsia="Times New Roman" w:hAnsi="Segoe UI" w:cs="Segoe UI"/>
          <w:bCs/>
          <w:lang w:eastAsia="de-DE"/>
        </w:rPr>
        <w:t>1</w:t>
      </w:r>
      <w:r w:rsidR="007D0C1E" w:rsidRPr="00BC2193">
        <w:rPr>
          <w:rFonts w:ascii="Segoe UI" w:eastAsia="Times New Roman" w:hAnsi="Segoe UI" w:cs="Segoe UI"/>
          <w:bCs/>
          <w:lang w:eastAsia="de-DE"/>
        </w:rPr>
        <w:tab/>
      </w:r>
      <w:r w:rsidR="00326026" w:rsidRPr="00BC2193">
        <w:rPr>
          <w:rFonts w:ascii="Segoe UI" w:eastAsia="Times New Roman" w:hAnsi="Segoe UI" w:cs="Segoe UI"/>
          <w:bCs/>
          <w:lang w:eastAsia="de-DE"/>
        </w:rPr>
        <w:t>Angebotsschreiben an den Auftraggeber</w:t>
      </w:r>
      <w:r w:rsidR="002439F9" w:rsidRPr="00BC2193">
        <w:rPr>
          <w:rFonts w:ascii="Segoe UI" w:eastAsia="Times New Roman" w:hAnsi="Segoe UI" w:cs="Segoe UI"/>
          <w:bCs/>
          <w:lang w:eastAsia="de-DE"/>
        </w:rPr>
        <w:t xml:space="preserve"> [ab Stufe 2]</w:t>
      </w:r>
    </w:p>
    <w:p w14:paraId="1DB0FDCC" w14:textId="2FE88671" w:rsidR="00BA1644" w:rsidRPr="001C60B4" w:rsidRDefault="000232A5" w:rsidP="001C60B4">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495883151"/>
          <w15:appearance w15:val="hidden"/>
          <w14:checkbox>
            <w14:checked w14:val="1"/>
            <w14:checkedState w14:val="2612" w14:font="MS Gothic"/>
            <w14:uncheckedState w14:val="2610" w14:font="MS Gothic"/>
          </w14:checkbox>
        </w:sdtPr>
        <w:sdtEndPr/>
        <w:sdtContent>
          <w:r w:rsidR="00503CA3">
            <w:rPr>
              <w:rFonts w:ascii="MS Gothic" w:eastAsia="MS Gothic" w:hAnsi="MS Gothic" w:cs="Segoe UI" w:hint="eastAsia"/>
              <w:bCs/>
              <w:lang w:eastAsia="de-DE"/>
            </w:rPr>
            <w:t>☒</w:t>
          </w:r>
        </w:sdtContent>
      </w:sdt>
      <w:r w:rsidR="00884456" w:rsidRPr="00BC2193">
        <w:rPr>
          <w:rFonts w:ascii="Segoe UI" w:eastAsia="Times New Roman" w:hAnsi="Segoe UI" w:cs="Segoe UI"/>
          <w:bCs/>
          <w:lang w:eastAsia="de-DE"/>
        </w:rPr>
        <w:t xml:space="preserve"> </w:t>
      </w:r>
      <w:r w:rsidR="004F384E" w:rsidRPr="00BC2193">
        <w:rPr>
          <w:rFonts w:ascii="Segoe UI" w:eastAsia="Times New Roman" w:hAnsi="Segoe UI" w:cs="Segoe UI"/>
          <w:bCs/>
          <w:lang w:eastAsia="de-DE"/>
        </w:rPr>
        <w:t>D.</w:t>
      </w:r>
      <w:r w:rsidR="004F68B6" w:rsidRPr="00BC2193">
        <w:rPr>
          <w:rFonts w:ascii="Segoe UI" w:eastAsia="Times New Roman" w:hAnsi="Segoe UI" w:cs="Segoe UI"/>
          <w:bCs/>
          <w:lang w:eastAsia="de-DE"/>
        </w:rPr>
        <w:t>5</w:t>
      </w:r>
      <w:r w:rsidR="004F384E" w:rsidRPr="00BC2193">
        <w:rPr>
          <w:rFonts w:ascii="Segoe UI" w:eastAsia="Times New Roman" w:hAnsi="Segoe UI" w:cs="Segoe UI"/>
          <w:bCs/>
          <w:lang w:eastAsia="de-DE"/>
        </w:rPr>
        <w:tab/>
      </w:r>
      <w:r w:rsidR="00BA1644" w:rsidRPr="00BC2193">
        <w:rPr>
          <w:rFonts w:ascii="Segoe UI" w:eastAsia="Times New Roman" w:hAnsi="Segoe UI" w:cs="Segoe UI"/>
          <w:bCs/>
          <w:lang w:eastAsia="de-DE"/>
        </w:rPr>
        <w:t>Änderungs- und Verhandlungsvorschläge an den Auftraggeber</w:t>
      </w:r>
      <w:r w:rsidR="002439F9" w:rsidRPr="00BC2193">
        <w:rPr>
          <w:rFonts w:ascii="Segoe UI" w:eastAsia="Times New Roman" w:hAnsi="Segoe UI" w:cs="Segoe UI"/>
          <w:bCs/>
          <w:lang w:eastAsia="de-DE"/>
        </w:rPr>
        <w:t xml:space="preserve"> [ab Stufe 2]</w:t>
      </w:r>
    </w:p>
    <w:p w14:paraId="07BE9F91" w14:textId="77777777" w:rsidR="00CD5C82" w:rsidRPr="00BC2193" w:rsidRDefault="00CD5C82" w:rsidP="00656047">
      <w:pPr>
        <w:spacing w:after="0" w:line="240" w:lineRule="auto"/>
        <w:jc w:val="left"/>
        <w:rPr>
          <w:rFonts w:ascii="Segoe UI" w:eastAsia="Times New Roman" w:hAnsi="Segoe UI" w:cs="Segoe UI"/>
          <w:b/>
          <w:sz w:val="2"/>
          <w:szCs w:val="2"/>
          <w:u w:val="single"/>
          <w:lang w:eastAsia="de-DE"/>
        </w:rPr>
      </w:pPr>
      <w:r w:rsidRPr="00BC2193">
        <w:rPr>
          <w:rFonts w:ascii="Segoe UI" w:eastAsia="Times New Roman" w:hAnsi="Segoe UI" w:cs="Segoe UI"/>
          <w:b/>
          <w:sz w:val="2"/>
          <w:szCs w:val="2"/>
          <w:u w:val="single"/>
          <w:lang w:eastAsia="de-DE"/>
        </w:rPr>
        <w:br w:type="page"/>
      </w:r>
    </w:p>
    <w:p w14:paraId="6DADE721" w14:textId="7CC5206B" w:rsidR="007D0C1E" w:rsidRPr="00BC2193" w:rsidRDefault="00914E1E" w:rsidP="002C0726">
      <w:pPr>
        <w:spacing w:before="360" w:after="240"/>
        <w:jc w:val="left"/>
        <w:rPr>
          <w:rFonts w:ascii="Segoe UI" w:eastAsia="Times New Roman" w:hAnsi="Segoe UI" w:cs="Segoe UI"/>
          <w:b/>
          <w:lang w:eastAsia="de-DE"/>
        </w:rPr>
      </w:pPr>
      <w:r w:rsidRPr="00BC2193">
        <w:rPr>
          <w:rFonts w:ascii="Segoe UI" w:eastAsia="Times New Roman" w:hAnsi="Segoe UI" w:cs="Segoe UI"/>
          <w:b/>
          <w:lang w:eastAsia="de-DE"/>
        </w:rPr>
        <w:lastRenderedPageBreak/>
        <w:t>Hinweise zum Vergabeverfahren</w:t>
      </w:r>
      <w:r w:rsidR="002C0726" w:rsidRPr="00BC2193">
        <w:rPr>
          <w:rFonts w:ascii="Segoe UI" w:eastAsia="Times New Roman" w:hAnsi="Segoe UI" w:cs="Segoe UI"/>
          <w:b/>
          <w:lang w:eastAsia="de-DE"/>
        </w:rPr>
        <w:t>:</w:t>
      </w:r>
    </w:p>
    <w:tbl>
      <w:tblPr>
        <w:tblW w:w="9923" w:type="dxa"/>
        <w:tblInd w:w="-299" w:type="dxa"/>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ook w:val="01E0" w:firstRow="1" w:lastRow="1" w:firstColumn="1" w:lastColumn="1" w:noHBand="0" w:noVBand="0"/>
      </w:tblPr>
      <w:tblGrid>
        <w:gridCol w:w="9923"/>
      </w:tblGrid>
      <w:tr w:rsidR="007D0C1E" w:rsidRPr="00BC2193" w14:paraId="74C2C7AA" w14:textId="77777777" w:rsidTr="009E7995">
        <w:trPr>
          <w:trHeight w:val="1699"/>
        </w:trPr>
        <w:tc>
          <w:tcPr>
            <w:tcW w:w="9923" w:type="dxa"/>
            <w:vAlign w:val="center"/>
            <w:hideMark/>
          </w:tcPr>
          <w:p w14:paraId="4388DE3E" w14:textId="3FAB90EC" w:rsidR="007D0C1E" w:rsidRPr="00BC2193" w:rsidRDefault="007D0C1E" w:rsidP="006B4C40">
            <w:pPr>
              <w:spacing w:after="0"/>
              <w:ind w:left="176" w:right="142"/>
              <w:rPr>
                <w:rFonts w:ascii="Segoe UI" w:eastAsia="Times New Roman" w:hAnsi="Segoe UI" w:cs="Segoe UI"/>
                <w:lang w:eastAsia="de-DE"/>
              </w:rPr>
            </w:pPr>
            <w:bookmarkStart w:id="1" w:name="_Hlk157546043"/>
            <w:r w:rsidRPr="00BC2193">
              <w:rPr>
                <w:rFonts w:ascii="Segoe UI" w:eastAsia="Times New Roman" w:hAnsi="Segoe UI" w:cs="Segoe UI"/>
                <w:b/>
                <w:lang w:eastAsia="de-DE"/>
              </w:rPr>
              <w:t xml:space="preserve">Die nachstehenden Hinweise ergeben sich aus dem geltenden Vergaberecht und sollen Ihnen helfen, </w:t>
            </w:r>
            <w:r w:rsidR="0094274E" w:rsidRPr="00BC2193">
              <w:rPr>
                <w:rFonts w:ascii="Segoe UI" w:eastAsia="Times New Roman" w:hAnsi="Segoe UI" w:cs="Segoe UI"/>
                <w:b/>
                <w:lang w:eastAsia="de-DE"/>
              </w:rPr>
              <w:t>einen wertungsfähigen Teilnahmeantrag bzw. ein wertungsfähiges</w:t>
            </w:r>
            <w:r w:rsidRPr="00BC2193">
              <w:rPr>
                <w:rFonts w:ascii="Segoe UI" w:eastAsia="Times New Roman" w:hAnsi="Segoe UI" w:cs="Segoe UI"/>
                <w:b/>
                <w:lang w:eastAsia="de-DE"/>
              </w:rPr>
              <w:t xml:space="preserve"> Angebot abzugeben. Die Beachtung dieser Hinweise liegt in Ihrem Interesse.</w:t>
            </w:r>
          </w:p>
        </w:tc>
      </w:tr>
    </w:tbl>
    <w:bookmarkEnd w:id="1"/>
    <w:p w14:paraId="33D5A2DC" w14:textId="24DAFEC5" w:rsidR="00914E1E" w:rsidRPr="00BC2193" w:rsidRDefault="0010396A" w:rsidP="001F73DD">
      <w:pPr>
        <w:pStyle w:val="berschrift2"/>
        <w:rPr>
          <w:rFonts w:ascii="Segoe UI" w:hAnsi="Segoe UI" w:cs="Segoe UI"/>
        </w:rPr>
      </w:pPr>
      <w:r w:rsidRPr="00BC2193">
        <w:rPr>
          <w:rFonts w:ascii="Segoe UI" w:hAnsi="Segoe UI" w:cs="Segoe UI"/>
        </w:rPr>
        <w:t>Vorbemerkungen</w:t>
      </w:r>
    </w:p>
    <w:p w14:paraId="34EFCCE8" w14:textId="19A93144" w:rsidR="005E6232" w:rsidRPr="00BC2193" w:rsidRDefault="005E6232" w:rsidP="005E6232">
      <w:pPr>
        <w:numPr>
          <w:ilvl w:val="12"/>
          <w:numId w:val="0"/>
        </w:numPr>
        <w:tabs>
          <w:tab w:val="num" w:pos="0"/>
        </w:tabs>
        <w:spacing w:after="120" w:line="320" w:lineRule="atLeast"/>
        <w:rPr>
          <w:rFonts w:ascii="Segoe UI" w:eastAsia="Times New Roman" w:hAnsi="Segoe UI" w:cs="Segoe UI"/>
          <w:lang w:eastAsia="de-DE"/>
        </w:rPr>
      </w:pPr>
      <w:r w:rsidRPr="00BC2193">
        <w:rPr>
          <w:rFonts w:ascii="Segoe UI" w:eastAsia="Times New Roman" w:hAnsi="Segoe UI" w:cs="Segoe UI"/>
          <w:lang w:eastAsia="de-DE"/>
        </w:rPr>
        <w:t>Die Vergabeunterlagen stellen die Gesamtheit der Angaben dar, die Bieter für eine Entscheidung zur Teilnahmeantragsabgabe benötigen.</w:t>
      </w:r>
    </w:p>
    <w:p w14:paraId="693E1BE3" w14:textId="58EA21A3" w:rsidR="00914E1E" w:rsidRPr="00BC2193" w:rsidRDefault="007C0925" w:rsidP="001F73DD">
      <w:pPr>
        <w:pStyle w:val="berschrift2"/>
        <w:rPr>
          <w:rFonts w:ascii="Segoe UI" w:hAnsi="Segoe UI" w:cs="Segoe UI"/>
        </w:rPr>
      </w:pPr>
      <w:r w:rsidRPr="00BC2193">
        <w:rPr>
          <w:rFonts w:ascii="Segoe UI" w:hAnsi="Segoe UI" w:cs="Segoe UI"/>
        </w:rPr>
        <w:t>Allgemeines zur Teilnahmeantrags- bzw. Angebotserstellung</w:t>
      </w:r>
    </w:p>
    <w:p w14:paraId="07F0D56C" w14:textId="77777777" w:rsidR="003B0DCA" w:rsidRPr="00BC2193" w:rsidRDefault="003B0DCA" w:rsidP="007C0925">
      <w:pPr>
        <w:spacing w:after="120"/>
        <w:rPr>
          <w:rFonts w:ascii="Segoe UI" w:eastAsia="Times New Roman" w:hAnsi="Segoe UI" w:cs="Segoe UI"/>
          <w:lang w:eastAsia="de-DE"/>
        </w:rPr>
      </w:pPr>
      <w:r w:rsidRPr="00BC2193">
        <w:rPr>
          <w:rFonts w:ascii="Segoe UI" w:eastAsia="Times New Roman" w:hAnsi="Segoe UI" w:cs="Segoe UI"/>
          <w:lang w:eastAsia="de-DE"/>
        </w:rPr>
        <w:t>Es gilt deutsches Recht.</w:t>
      </w:r>
    </w:p>
    <w:p w14:paraId="7232FB5A" w14:textId="0A1CA4F4" w:rsidR="007C0925" w:rsidRPr="00BC2193" w:rsidRDefault="007C0925" w:rsidP="007C0925">
      <w:pPr>
        <w:spacing w:after="120"/>
        <w:rPr>
          <w:rFonts w:ascii="Segoe UI" w:eastAsia="Times New Roman" w:hAnsi="Segoe UI" w:cs="Segoe UI"/>
          <w:lang w:eastAsia="de-DE"/>
        </w:rPr>
      </w:pPr>
      <w:r w:rsidRPr="00BC2193">
        <w:rPr>
          <w:rFonts w:ascii="Segoe UI" w:eastAsia="Times New Roman" w:hAnsi="Segoe UI" w:cs="Segoe UI"/>
          <w:lang w:eastAsia="de-DE"/>
        </w:rPr>
        <w:t>Teilnahmeanträge, Angebote und sonstiger Schriftverkehr sind in deutscher Sprache abzufassen. Auf die Vorschriften der Vergabeverordnung (VgV) wird ausdrücklich verwiesen.</w:t>
      </w:r>
    </w:p>
    <w:p w14:paraId="5C2AFAAD" w14:textId="5EDF8EF4" w:rsidR="008D379F" w:rsidRPr="00BC2193" w:rsidRDefault="00732BC6" w:rsidP="007C0925">
      <w:pPr>
        <w:spacing w:after="120"/>
        <w:rPr>
          <w:rFonts w:ascii="Segoe UI" w:eastAsia="Times New Roman" w:hAnsi="Segoe UI" w:cs="Segoe UI"/>
          <w:bCs/>
          <w:lang w:eastAsia="de-DE"/>
        </w:rPr>
      </w:pPr>
      <w:r w:rsidRPr="00BC2193">
        <w:rPr>
          <w:rFonts w:ascii="Segoe UI" w:eastAsia="Times New Roman" w:hAnsi="Segoe UI" w:cs="Segoe UI"/>
          <w:bCs/>
          <w:lang w:eastAsia="de-DE"/>
        </w:rPr>
        <w:t xml:space="preserve">Für die Bearbeitung der Vergabeunterlagen und die Erstellung des </w:t>
      </w:r>
      <w:r w:rsidR="00DD11B2" w:rsidRPr="00BC2193">
        <w:rPr>
          <w:rFonts w:ascii="Segoe UI" w:eastAsia="Times New Roman" w:hAnsi="Segoe UI" w:cs="Segoe UI"/>
          <w:bCs/>
          <w:lang w:eastAsia="de-DE"/>
        </w:rPr>
        <w:t xml:space="preserve">Teilnahmeantrags bzw. </w:t>
      </w:r>
      <w:r w:rsidRPr="00BC2193">
        <w:rPr>
          <w:rFonts w:ascii="Segoe UI" w:eastAsia="Times New Roman" w:hAnsi="Segoe UI" w:cs="Segoe UI"/>
          <w:bCs/>
          <w:lang w:eastAsia="de-DE"/>
        </w:rPr>
        <w:t>Angebots wird keine Entschädigung, Kostenerstattung o. ä. gewährt, soweit in den Vergabeunterlagen nicht ausdrücklich Gegenteiliges bestimmt ist</w:t>
      </w:r>
      <w:r w:rsidR="008D379F" w:rsidRPr="00BC2193">
        <w:rPr>
          <w:rFonts w:ascii="Segoe UI" w:eastAsia="Times New Roman" w:hAnsi="Segoe UI" w:cs="Segoe UI"/>
          <w:bCs/>
          <w:lang w:eastAsia="de-DE"/>
        </w:rPr>
        <w:t>.</w:t>
      </w:r>
    </w:p>
    <w:p w14:paraId="05104BEF" w14:textId="0487C3BF" w:rsidR="00B87C45" w:rsidRPr="00BC2193" w:rsidRDefault="007C0925" w:rsidP="001F73DD">
      <w:pPr>
        <w:pStyle w:val="berschrift2"/>
        <w:rPr>
          <w:rFonts w:ascii="Segoe UI" w:hAnsi="Segoe UI" w:cs="Segoe UI"/>
        </w:rPr>
      </w:pPr>
      <w:r w:rsidRPr="00BC2193">
        <w:rPr>
          <w:rFonts w:ascii="Segoe UI" w:hAnsi="Segoe UI" w:cs="Segoe UI"/>
        </w:rPr>
        <w:t>Form und Übermittlung der Teilnahmeanträge bzw. Angebote</w:t>
      </w:r>
    </w:p>
    <w:p w14:paraId="17D53408" w14:textId="77777777" w:rsidR="002452A0" w:rsidRPr="00261C2A" w:rsidRDefault="002452A0" w:rsidP="002452A0">
      <w:pPr>
        <w:spacing w:after="120"/>
        <w:rPr>
          <w:rFonts w:ascii="Segoe UI" w:eastAsia="Times New Roman" w:hAnsi="Segoe UI" w:cs="Segoe UI"/>
          <w:lang w:eastAsia="de-DE"/>
        </w:rPr>
      </w:pPr>
      <w:r w:rsidRPr="00261C2A">
        <w:rPr>
          <w:rFonts w:ascii="Segoe UI" w:eastAsia="Times New Roman" w:hAnsi="Segoe UI" w:cs="Segoe UI"/>
          <w:lang w:eastAsia="de-DE"/>
        </w:rPr>
        <w:t xml:space="preserve">Der freie Download von Vergabeunterlagen auf der Vergabeplattform </w:t>
      </w:r>
      <w:sdt>
        <w:sdtPr>
          <w:rPr>
            <w:rFonts w:ascii="Segoe UI" w:eastAsia="Times New Roman" w:hAnsi="Segoe UI" w:cs="Segoe UI"/>
            <w:szCs w:val="20"/>
            <w:lang w:eastAsia="de-DE"/>
          </w:rPr>
          <w:id w:val="1033076771"/>
          <w:placeholder>
            <w:docPart w:val="74F6CD22976F49628F048E9B7F310096"/>
          </w:placeholder>
          <w15:color w:val="1A6BB0"/>
          <w:dropDownList>
            <w:listItem w:displayText="Deutsches Vergabeportal (www.dtvp.de)" w:value="Deutsches Vergabeportal (www.dtvp.de)"/>
            <w:listItem w:displayText="Vergabemarktplatz Brandenburg (https://vergabemarktplatz.brandenburg.de)" w:value="Vergabemarktplatz Brandenburg (https://vergabemarktplatz.brandenburg.de)"/>
            <w:listItem w:displayText="Vergabemarktplatz NRW (https://www.evergabe.nrw.de)" w:value="Vergabemarktplatz NRW (https://www.evergabe.nrw.de)"/>
            <w:listItem w:displayText="Metropole Ruhr (https://www.vergabe.metropoleruhr.de)" w:value="Metropole Ruhr (https://www.vergabe.metropoleruhr.de)"/>
            <w:listItem w:displayText="subreport (https://subreport.de)" w:value="subreport (https://subreport.de)"/>
            <w:listItem w:displayText="evergabe.de (https://www.evergabe.de)" w:value="evergabe.de (https://www.evergabe.de)"/>
            <w:listItem w:displayText="Deutsche eVergabe (https://www.deutsche-evergabe.de)" w:value="Deutsche eVergabe (https://www.deutsche-evergabe.de)"/>
          </w:dropDownList>
        </w:sdtPr>
        <w:sdtEndPr/>
        <w:sdtContent>
          <w:r w:rsidRPr="001C60B4">
            <w:rPr>
              <w:rFonts w:ascii="Segoe UI" w:eastAsia="Times New Roman" w:hAnsi="Segoe UI" w:cs="Segoe UI"/>
              <w:szCs w:val="20"/>
              <w:lang w:eastAsia="de-DE"/>
            </w:rPr>
            <w:t>Deutsches Vergabeportal (www.dtvp.de)</w:t>
          </w:r>
        </w:sdtContent>
      </w:sdt>
      <w:r w:rsidRPr="001C60B4">
        <w:rPr>
          <w:rFonts w:ascii="Segoe UI" w:eastAsia="Times New Roman" w:hAnsi="Segoe UI" w:cs="Segoe UI"/>
          <w:lang w:eastAsia="de-DE"/>
        </w:rPr>
        <w:t xml:space="preserve"> dient nur einer ersten Ansicht. Um an dem Vergabeverfahren teilnehmen zu können (</w:t>
      </w:r>
      <w:proofErr w:type="gramStart"/>
      <w:r w:rsidRPr="001C60B4">
        <w:rPr>
          <w:rFonts w:ascii="Segoe UI" w:eastAsia="Times New Roman" w:hAnsi="Segoe UI" w:cs="Segoe UI"/>
          <w:lang w:eastAsia="de-DE"/>
        </w:rPr>
        <w:t>z. B.</w:t>
      </w:r>
      <w:proofErr w:type="gramEnd"/>
      <w:r w:rsidRPr="001C60B4">
        <w:rPr>
          <w:rFonts w:ascii="Segoe UI" w:eastAsia="Times New Roman" w:hAnsi="Segoe UI" w:cs="Segoe UI"/>
          <w:lang w:eastAsia="de-DE"/>
        </w:rPr>
        <w:t xml:space="preserve"> um Angebote abzugeben), müssen Sie registriert sein und die T</w:t>
      </w:r>
      <w:r w:rsidRPr="00261C2A">
        <w:rPr>
          <w:rFonts w:ascii="Segoe UI" w:eastAsia="Times New Roman" w:hAnsi="Segoe UI" w:cs="Segoe UI"/>
          <w:lang w:eastAsia="de-DE"/>
        </w:rPr>
        <w:t>eilnahme aktivieren. Nur wenn Sie die Teilnahme an dem Vergabeverfahren aktivieren, werden Sie über etwaige Änderungen der Vergabeunterlagen aktiv informiert und können Bieterfragen zum Vergabeverfahren stellen bzw. die Antworten hierzu erhalten.</w:t>
      </w:r>
    </w:p>
    <w:p w14:paraId="6939D0AC" w14:textId="1572C9E9" w:rsidR="002452A0" w:rsidRPr="00D356A3" w:rsidRDefault="00302F1D" w:rsidP="002452A0">
      <w:pPr>
        <w:numPr>
          <w:ilvl w:val="12"/>
          <w:numId w:val="0"/>
        </w:numPr>
        <w:tabs>
          <w:tab w:val="num" w:pos="0"/>
        </w:tabs>
        <w:spacing w:after="120"/>
        <w:rPr>
          <w:rFonts w:ascii="Segoe UI" w:eastAsia="Times New Roman" w:hAnsi="Segoe UI" w:cs="Segoe UI"/>
          <w:lang w:eastAsia="de-DE"/>
        </w:rPr>
      </w:pPr>
      <w:r w:rsidRPr="00302F1D">
        <w:rPr>
          <w:rFonts w:ascii="Segoe UI" w:eastAsia="Times New Roman" w:hAnsi="Segoe UI" w:cs="Segoe UI"/>
          <w:lang w:eastAsia="de-DE"/>
        </w:rPr>
        <w:t>Interessensbestätigungen, Teilnahmeanträge und Angebote sind ausschließlich elektronisch über die Einreichungsfunktion der Vergabeplattform (nicht: die Bieterkommunikationsfunktion!) bzw. das separate Bietertool zu übermitteln. Nur so kann eine sichere Verschlüsselung des Transportwegs sowie eine verschlüsselte Speicherung der elektronischen Interessensbestätigungen, Teilnahmeanträge und Angebote bis zur Öffnung gewährleistet werden. Eine Abgabe von Interessensbestätigungen, Teilnahmeanträgen und Angeboten über die Bieterkommunikationsfunktion ist ausgeschlossen.</w:t>
      </w:r>
    </w:p>
    <w:p w14:paraId="6A075868" w14:textId="77777777" w:rsidR="002452A0" w:rsidRPr="00D356A3" w:rsidRDefault="002452A0" w:rsidP="002452A0">
      <w:pPr>
        <w:numPr>
          <w:ilvl w:val="12"/>
          <w:numId w:val="0"/>
        </w:numPr>
        <w:tabs>
          <w:tab w:val="num" w:pos="0"/>
        </w:tabs>
        <w:spacing w:after="120"/>
        <w:rPr>
          <w:rFonts w:ascii="Segoe UI" w:eastAsia="Times New Roman" w:hAnsi="Segoe UI" w:cs="Segoe UI"/>
          <w:lang w:eastAsia="de-DE"/>
        </w:rPr>
      </w:pPr>
      <w:r w:rsidRPr="00D356A3">
        <w:rPr>
          <w:rFonts w:ascii="Segoe UI" w:eastAsia="Times New Roman" w:hAnsi="Segoe UI" w:cs="Segoe UI"/>
          <w:lang w:eastAsia="de-DE"/>
        </w:rPr>
        <w:t>Der technische Support der Vergabeplattform kann erreicht werden unter:</w:t>
      </w:r>
    </w:p>
    <w:tbl>
      <w:tblPr>
        <w:tblStyle w:val="Tabellenraster"/>
        <w:tblW w:w="0" w:type="auto"/>
        <w:tblInd w:w="-5" w:type="dxa"/>
        <w:tblLook w:val="01E0" w:firstRow="1" w:lastRow="1" w:firstColumn="1" w:lastColumn="1" w:noHBand="0" w:noVBand="0"/>
      </w:tblPr>
      <w:tblGrid>
        <w:gridCol w:w="1134"/>
        <w:gridCol w:w="2746"/>
      </w:tblGrid>
      <w:tr w:rsidR="002452A0" w:rsidRPr="001C60B4" w14:paraId="22F6A1B4" w14:textId="77777777" w:rsidTr="003453A9">
        <w:trPr>
          <w:trHeight w:hRule="exact" w:val="458"/>
        </w:trPr>
        <w:tc>
          <w:tcPr>
            <w:tcW w:w="1134" w:type="dxa"/>
            <w:tcBorders>
              <w:top w:val="single" w:sz="4" w:space="0" w:color="auto"/>
              <w:left w:val="single" w:sz="4" w:space="0" w:color="auto"/>
              <w:bottom w:val="single" w:sz="4" w:space="0" w:color="auto"/>
              <w:right w:val="single" w:sz="4" w:space="0" w:color="auto"/>
            </w:tcBorders>
            <w:vAlign w:val="center"/>
            <w:hideMark/>
          </w:tcPr>
          <w:p w14:paraId="36D78CA3" w14:textId="77777777" w:rsidR="002452A0" w:rsidRPr="00D356A3" w:rsidRDefault="002452A0" w:rsidP="003453A9">
            <w:pPr>
              <w:spacing w:line="320" w:lineRule="exact"/>
              <w:rPr>
                <w:rFonts w:ascii="Segoe UI" w:hAnsi="Segoe UI" w:cs="Segoe UI"/>
                <w:sz w:val="22"/>
                <w:szCs w:val="22"/>
              </w:rPr>
            </w:pPr>
            <w:r w:rsidRPr="00D356A3">
              <w:rPr>
                <w:rFonts w:ascii="Segoe UI" w:hAnsi="Segoe UI" w:cs="Segoe UI"/>
                <w:sz w:val="22"/>
                <w:szCs w:val="22"/>
              </w:rPr>
              <w:t>URL</w:t>
            </w:r>
          </w:p>
        </w:tc>
        <w:tc>
          <w:tcPr>
            <w:tcW w:w="0" w:type="auto"/>
            <w:tcBorders>
              <w:top w:val="single" w:sz="4" w:space="0" w:color="auto"/>
              <w:left w:val="single" w:sz="4" w:space="0" w:color="auto"/>
              <w:bottom w:val="single" w:sz="4" w:space="0" w:color="auto"/>
              <w:right w:val="single" w:sz="4" w:space="0" w:color="auto"/>
            </w:tcBorders>
            <w:vAlign w:val="center"/>
          </w:tcPr>
          <w:sdt>
            <w:sdtPr>
              <w:rPr>
                <w:rFonts w:ascii="Segoe UI" w:hAnsi="Segoe UI" w:cs="Segoe UI"/>
              </w:rPr>
              <w:id w:val="1012189033"/>
              <w:placeholder>
                <w:docPart w:val="74F6CD22976F49628F048E9B7F310096"/>
              </w:placeholder>
              <w15:color w:val="1A6BB0"/>
              <w:dropDownList>
                <w:listItem w:displayText="https://support.cosinex.de" w:value="https://support.cosinex.de"/>
                <w:listItem w:displayText="https://subreport.de/kontakt" w:value="https://subreport.de/kontakt"/>
                <w:listItem w:displayText="https://www.evergabe.de/hilfe-und-service" w:value="https://www.evergabe.de/hilfe-und-service"/>
                <w:listItem w:displayText="https://www.deutsche-evergabe.de/Home/Support​" w:value="https://www.deutsche-evergabe.de/Home/Support​"/>
              </w:dropDownList>
            </w:sdtPr>
            <w:sdtEndPr/>
            <w:sdtContent>
              <w:p w14:paraId="063B108D" w14:textId="77777777" w:rsidR="002452A0" w:rsidRPr="001C60B4" w:rsidRDefault="002452A0" w:rsidP="003453A9">
                <w:pPr>
                  <w:numPr>
                    <w:ilvl w:val="12"/>
                    <w:numId w:val="0"/>
                  </w:numPr>
                  <w:tabs>
                    <w:tab w:val="num" w:pos="0"/>
                  </w:tabs>
                  <w:rPr>
                    <w:rFonts w:ascii="Segoe UI" w:hAnsi="Segoe UI" w:cs="Segoe UI"/>
                    <w:sz w:val="22"/>
                    <w:szCs w:val="22"/>
                  </w:rPr>
                </w:pPr>
                <w:r w:rsidRPr="001C60B4">
                  <w:rPr>
                    <w:rFonts w:ascii="Segoe UI" w:hAnsi="Segoe UI" w:cs="Segoe UI"/>
                    <w:sz w:val="22"/>
                    <w:szCs w:val="22"/>
                  </w:rPr>
                  <w:t>https://support.cosinex.de</w:t>
                </w:r>
              </w:p>
            </w:sdtContent>
          </w:sdt>
        </w:tc>
      </w:tr>
      <w:tr w:rsidR="002452A0" w:rsidRPr="001C60B4" w14:paraId="5546C2FC" w14:textId="77777777" w:rsidTr="003453A9">
        <w:trPr>
          <w:trHeight w:hRule="exact" w:val="564"/>
        </w:trPr>
        <w:tc>
          <w:tcPr>
            <w:tcW w:w="1134" w:type="dxa"/>
            <w:tcBorders>
              <w:top w:val="single" w:sz="4" w:space="0" w:color="auto"/>
              <w:left w:val="single" w:sz="4" w:space="0" w:color="auto"/>
              <w:bottom w:val="single" w:sz="4" w:space="0" w:color="auto"/>
              <w:right w:val="single" w:sz="4" w:space="0" w:color="auto"/>
            </w:tcBorders>
            <w:vAlign w:val="center"/>
            <w:hideMark/>
          </w:tcPr>
          <w:p w14:paraId="6AA63DDF" w14:textId="77777777" w:rsidR="002452A0" w:rsidRPr="00D356A3" w:rsidRDefault="002452A0" w:rsidP="003453A9">
            <w:pPr>
              <w:spacing w:line="320" w:lineRule="exact"/>
              <w:rPr>
                <w:rFonts w:ascii="Segoe UI" w:hAnsi="Segoe UI" w:cs="Segoe UI"/>
                <w:sz w:val="22"/>
                <w:szCs w:val="22"/>
              </w:rPr>
            </w:pPr>
            <w:r w:rsidRPr="00D356A3">
              <w:rPr>
                <w:rFonts w:ascii="Segoe UI" w:hAnsi="Segoe UI" w:cs="Segoe UI"/>
                <w:sz w:val="22"/>
                <w:szCs w:val="22"/>
              </w:rPr>
              <w:t>E-Mail</w:t>
            </w:r>
          </w:p>
        </w:tc>
        <w:tc>
          <w:tcPr>
            <w:tcW w:w="0" w:type="auto"/>
            <w:tcBorders>
              <w:top w:val="single" w:sz="4" w:space="0" w:color="auto"/>
              <w:left w:val="single" w:sz="4" w:space="0" w:color="auto"/>
              <w:bottom w:val="single" w:sz="4" w:space="0" w:color="auto"/>
              <w:right w:val="single" w:sz="4" w:space="0" w:color="auto"/>
            </w:tcBorders>
            <w:vAlign w:val="center"/>
          </w:tcPr>
          <w:sdt>
            <w:sdtPr>
              <w:rPr>
                <w:rFonts w:ascii="Segoe UI" w:hAnsi="Segoe UI" w:cs="Segoe UI"/>
              </w:rPr>
              <w:id w:val="-1189978643"/>
              <w:placeholder>
                <w:docPart w:val="74F6CD22976F49628F048E9B7F310096"/>
              </w:placeholder>
              <w15:color w:val="1A6BB0"/>
              <w:dropDownList>
                <w:listItem w:displayText="support@cosinex.de" w:value="support@cosinex.de"/>
                <w:listItem w:displayText="info@subreport.de" w:value="info@subreport.de"/>
                <w:listItem w:displayText="info@evergabe.de" w:value="info@evergabe.de"/>
                <w:listItem w:displayText="via Kontaktformular" w:value="via Kontaktformular"/>
              </w:dropDownList>
            </w:sdtPr>
            <w:sdtEndPr/>
            <w:sdtContent>
              <w:p w14:paraId="06A078CB" w14:textId="77777777" w:rsidR="002452A0" w:rsidRPr="001C60B4" w:rsidRDefault="002452A0" w:rsidP="003453A9">
                <w:pPr>
                  <w:numPr>
                    <w:ilvl w:val="12"/>
                    <w:numId w:val="0"/>
                  </w:numPr>
                  <w:tabs>
                    <w:tab w:val="num" w:pos="0"/>
                  </w:tabs>
                  <w:rPr>
                    <w:rFonts w:ascii="Segoe UI" w:hAnsi="Segoe UI" w:cs="Segoe UI"/>
                    <w:sz w:val="22"/>
                    <w:szCs w:val="22"/>
                  </w:rPr>
                </w:pPr>
                <w:r w:rsidRPr="001C60B4">
                  <w:rPr>
                    <w:rFonts w:ascii="Segoe UI" w:hAnsi="Segoe UI" w:cs="Segoe UI"/>
                    <w:sz w:val="22"/>
                    <w:szCs w:val="22"/>
                  </w:rPr>
                  <w:t>support@cosinex.de</w:t>
                </w:r>
              </w:p>
            </w:sdtContent>
          </w:sdt>
        </w:tc>
      </w:tr>
    </w:tbl>
    <w:p w14:paraId="16B32314" w14:textId="77777777" w:rsidR="002452A0" w:rsidRPr="00261C2A" w:rsidRDefault="002452A0" w:rsidP="002452A0">
      <w:pPr>
        <w:autoSpaceDE w:val="0"/>
        <w:autoSpaceDN w:val="0"/>
        <w:adjustRightInd w:val="0"/>
        <w:spacing w:before="120" w:after="120"/>
        <w:rPr>
          <w:rFonts w:ascii="Segoe UI" w:eastAsia="Times New Roman" w:hAnsi="Segoe UI" w:cs="Segoe UI"/>
          <w:bCs/>
          <w:lang w:eastAsia="de-DE"/>
        </w:rPr>
      </w:pPr>
      <w:r w:rsidRPr="00D356A3">
        <w:rPr>
          <w:rFonts w:ascii="Segoe UI" w:eastAsia="Times New Roman" w:hAnsi="Segoe UI" w:cs="Segoe UI"/>
          <w:bCs/>
          <w:color w:val="000000"/>
          <w:lang w:eastAsia="de-DE"/>
        </w:rPr>
        <w:lastRenderedPageBreak/>
        <w:t>Die gültigen AGB der Vergabeplattform</w:t>
      </w:r>
      <w:r w:rsidRPr="00261C2A">
        <w:rPr>
          <w:rFonts w:ascii="Segoe UI" w:eastAsia="Times New Roman" w:hAnsi="Segoe UI" w:cs="Segoe UI"/>
          <w:bCs/>
          <w:color w:val="000000"/>
          <w:lang w:eastAsia="de-DE"/>
        </w:rPr>
        <w:t xml:space="preserve"> (insbesondere die Nutzungsvoraussetzung und Pflichten für Bieter sowie die Supportzeiten) sowie weitere Informationen </w:t>
      </w:r>
      <w:r w:rsidRPr="00261C2A">
        <w:rPr>
          <w:rFonts w:ascii="Segoe UI" w:eastAsia="Times New Roman" w:hAnsi="Segoe UI" w:cs="Segoe UI"/>
          <w:bCs/>
          <w:lang w:eastAsia="de-DE"/>
        </w:rPr>
        <w:t>sind zu beachten.</w:t>
      </w:r>
    </w:p>
    <w:p w14:paraId="71556E76" w14:textId="77777777" w:rsidR="002452A0" w:rsidRPr="00261C2A" w:rsidRDefault="002452A0" w:rsidP="002452A0">
      <w:pPr>
        <w:tabs>
          <w:tab w:val="num" w:pos="0"/>
        </w:tabs>
        <w:spacing w:after="120"/>
        <w:rPr>
          <w:rFonts w:ascii="Segoe UI" w:eastAsia="Times New Roman" w:hAnsi="Segoe UI" w:cs="Segoe UI"/>
          <w:bCs/>
          <w:lang w:eastAsia="de-DE"/>
        </w:rPr>
      </w:pPr>
      <w:r w:rsidRPr="00261C2A">
        <w:rPr>
          <w:rFonts w:ascii="Segoe UI" w:eastAsia="Times New Roman" w:hAnsi="Segoe UI" w:cs="Segoe UI"/>
          <w:bCs/>
          <w:lang w:eastAsia="de-DE"/>
        </w:rPr>
        <w:t>Angebote sind nicht mit einer elektronischen Signatur zu versehen, es sei denn, in diesen Vergabeunterlagen ist etwas anderes bestimmt.</w:t>
      </w:r>
    </w:p>
    <w:p w14:paraId="79E290E7" w14:textId="228F4546" w:rsidR="00250CA0" w:rsidRPr="00BC2193" w:rsidRDefault="00250CA0" w:rsidP="00250CA0">
      <w:pPr>
        <w:tabs>
          <w:tab w:val="num" w:pos="0"/>
        </w:tabs>
        <w:spacing w:after="120"/>
        <w:rPr>
          <w:rFonts w:ascii="Segoe UI" w:eastAsia="Times New Roman" w:hAnsi="Segoe UI" w:cs="Segoe UI"/>
          <w:bCs/>
          <w:lang w:eastAsia="de-DE"/>
        </w:rPr>
      </w:pPr>
      <w:r w:rsidRPr="00BC2193">
        <w:rPr>
          <w:rFonts w:ascii="Segoe UI" w:eastAsia="Times New Roman" w:hAnsi="Segoe UI" w:cs="Segoe UI"/>
          <w:bCs/>
          <w:lang w:eastAsia="de-DE"/>
        </w:rPr>
        <w:t>Verlangt ist die elektronische Übermittlung in Textform nach §</w:t>
      </w:r>
      <w:r w:rsidR="00FB13D4" w:rsidRPr="00BC2193">
        <w:rPr>
          <w:rFonts w:ascii="Segoe UI" w:eastAsia="Times New Roman" w:hAnsi="Segoe UI" w:cs="Segoe UI"/>
          <w:bCs/>
          <w:lang w:eastAsia="de-DE"/>
        </w:rPr>
        <w:t> </w:t>
      </w:r>
      <w:r w:rsidRPr="00BC2193">
        <w:rPr>
          <w:rFonts w:ascii="Segoe UI" w:eastAsia="Times New Roman" w:hAnsi="Segoe UI" w:cs="Segoe UI"/>
          <w:bCs/>
          <w:lang w:eastAsia="de-DE"/>
        </w:rPr>
        <w:t>126b BGB. Danach muss es sich um eine lesbare Erklärung handeln, in der die Person des Erklärenden genannt ist und die auf einem dauerhaften Datenträger gespeichert werden kann.</w:t>
      </w:r>
    </w:p>
    <w:p w14:paraId="726CBF5F" w14:textId="5A1ACA7B" w:rsidR="00250CA0" w:rsidRPr="00BC2193" w:rsidRDefault="00250CA0" w:rsidP="00250CA0">
      <w:pPr>
        <w:tabs>
          <w:tab w:val="num" w:pos="0"/>
        </w:tabs>
        <w:spacing w:after="120"/>
        <w:rPr>
          <w:rFonts w:ascii="Segoe UI" w:eastAsia="Times New Roman" w:hAnsi="Segoe UI" w:cs="Segoe UI"/>
          <w:bCs/>
          <w:lang w:eastAsia="de-DE"/>
        </w:rPr>
      </w:pPr>
      <w:r w:rsidRPr="00BC2193">
        <w:rPr>
          <w:rFonts w:ascii="Segoe UI" w:eastAsia="Times New Roman" w:hAnsi="Segoe UI" w:cs="Segoe UI"/>
          <w:bCs/>
          <w:lang w:eastAsia="de-DE"/>
        </w:rPr>
        <w:t>Durch das Hochladen des Teilnahmeantrags bzw. Angebots über die von der Vergabeplattform vorgesehene Softwarekomponente werden diese Anforderungen erfüllt.</w:t>
      </w:r>
    </w:p>
    <w:p w14:paraId="1D0A074E" w14:textId="26B2B38E" w:rsidR="00250CA0" w:rsidRPr="005B700C" w:rsidRDefault="00250CA0" w:rsidP="00250CA0">
      <w:pPr>
        <w:numPr>
          <w:ilvl w:val="12"/>
          <w:numId w:val="0"/>
        </w:numPr>
        <w:tabs>
          <w:tab w:val="num" w:pos="0"/>
        </w:tabs>
        <w:spacing w:after="120"/>
        <w:rPr>
          <w:rFonts w:ascii="Segoe UI" w:eastAsia="Times New Roman" w:hAnsi="Segoe UI" w:cs="Segoe UI"/>
          <w:bCs/>
          <w:lang w:eastAsia="de-DE"/>
        </w:rPr>
      </w:pPr>
      <w:r w:rsidRPr="00BC2193">
        <w:rPr>
          <w:rFonts w:ascii="Segoe UI" w:eastAsia="Times New Roman" w:hAnsi="Segoe UI" w:cs="Segoe UI"/>
          <w:bCs/>
          <w:lang w:eastAsia="de-DE"/>
        </w:rPr>
        <w:t xml:space="preserve">Für die Kommunikation mit dem </w:t>
      </w:r>
      <w:r w:rsidRPr="005B700C">
        <w:rPr>
          <w:rFonts w:ascii="Segoe UI" w:eastAsia="Times New Roman" w:hAnsi="Segoe UI" w:cs="Segoe UI"/>
          <w:bCs/>
          <w:lang w:eastAsia="de-DE"/>
        </w:rPr>
        <w:t>Bieter – einschließlich der eventuellen Zuschlagserteilung – werden automatisch die Daten zu Grunde gelegt, mit denen der Bieter auf der Vergabeplattform registriert ist.</w:t>
      </w:r>
    </w:p>
    <w:p w14:paraId="02A9E65D" w14:textId="4D05ADA6" w:rsidR="00250CA0" w:rsidRPr="005B700C" w:rsidRDefault="00250CA0" w:rsidP="00250CA0">
      <w:pPr>
        <w:numPr>
          <w:ilvl w:val="12"/>
          <w:numId w:val="0"/>
        </w:numPr>
        <w:tabs>
          <w:tab w:val="num" w:pos="0"/>
        </w:tabs>
        <w:spacing w:after="120"/>
        <w:rPr>
          <w:rFonts w:ascii="Segoe UI" w:eastAsia="Times New Roman" w:hAnsi="Segoe UI" w:cs="Segoe UI"/>
          <w:bCs/>
          <w:lang w:eastAsia="de-DE"/>
        </w:rPr>
      </w:pPr>
      <w:r w:rsidRPr="005B700C">
        <w:rPr>
          <w:rFonts w:ascii="Segoe UI" w:eastAsia="Times New Roman" w:hAnsi="Segoe UI" w:cs="Segoe UI"/>
          <w:bCs/>
          <w:lang w:eastAsia="de-DE"/>
        </w:rPr>
        <w:t>Die in</w:t>
      </w:r>
      <w:r w:rsidR="00CC7AEF" w:rsidRPr="005B700C">
        <w:rPr>
          <w:rFonts w:ascii="Segoe UI" w:eastAsia="Times New Roman" w:hAnsi="Segoe UI" w:cs="Segoe UI"/>
          <w:bCs/>
          <w:lang w:eastAsia="de-DE"/>
        </w:rPr>
        <w:t xml:space="preserve"> </w:t>
      </w:r>
      <w:bookmarkStart w:id="2" w:name="_Hlk179411386"/>
      <w:r w:rsidR="00CC7AEF" w:rsidRPr="005B700C">
        <w:rPr>
          <w:rFonts w:ascii="Segoe UI" w:eastAsia="Times New Roman" w:hAnsi="Segoe UI" w:cs="Segoe UI"/>
          <w:szCs w:val="20"/>
          <w:lang w:eastAsia="de-DE"/>
        </w:rPr>
        <w:t>B.7_Vordruck Teilnahmeantrag</w:t>
      </w:r>
      <w:bookmarkEnd w:id="2"/>
      <w:r w:rsidRPr="005B700C">
        <w:rPr>
          <w:rFonts w:ascii="Segoe UI" w:eastAsia="Times New Roman" w:hAnsi="Segoe UI" w:cs="Segoe UI"/>
          <w:bCs/>
          <w:lang w:eastAsia="de-DE"/>
        </w:rPr>
        <w:t xml:space="preserve"> bzw. in </w:t>
      </w:r>
      <w:r w:rsidR="00AC341B" w:rsidRPr="005B700C">
        <w:rPr>
          <w:rFonts w:ascii="Segoe UI" w:eastAsia="Times New Roman" w:hAnsi="Segoe UI" w:cs="Segoe UI"/>
          <w:szCs w:val="20"/>
          <w:lang w:eastAsia="de-DE"/>
        </w:rPr>
        <w:t>D.1_Angebotsschreiben an den Auftraggeber</w:t>
      </w:r>
      <w:r w:rsidRPr="005B700C">
        <w:rPr>
          <w:rFonts w:ascii="Segoe UI" w:eastAsia="Times New Roman" w:hAnsi="Segoe UI" w:cs="Segoe UI"/>
          <w:bCs/>
          <w:lang w:eastAsia="de-DE"/>
        </w:rPr>
        <w:t xml:space="preserve"> gemachten Angaben zum Bieter bzw. Bevollmächtigten der Bietergemeinschaft sind hierfür nicht maßgeblich.</w:t>
      </w:r>
    </w:p>
    <w:p w14:paraId="06831C07" w14:textId="5E60DBAD" w:rsidR="00250CA0" w:rsidRPr="005B700C" w:rsidRDefault="00250CA0" w:rsidP="00250CA0">
      <w:pPr>
        <w:numPr>
          <w:ilvl w:val="12"/>
          <w:numId w:val="0"/>
        </w:numPr>
        <w:tabs>
          <w:tab w:val="num" w:pos="0"/>
        </w:tabs>
        <w:spacing w:after="120"/>
        <w:rPr>
          <w:rFonts w:ascii="Segoe UI" w:eastAsia="Times New Roman" w:hAnsi="Segoe UI" w:cs="Segoe UI"/>
          <w:bCs/>
          <w:lang w:eastAsia="de-DE"/>
        </w:rPr>
      </w:pPr>
      <w:r w:rsidRPr="005B700C">
        <w:rPr>
          <w:rFonts w:ascii="Segoe UI" w:eastAsia="Times New Roman" w:hAnsi="Segoe UI" w:cs="Segoe UI"/>
          <w:bCs/>
          <w:lang w:eastAsia="de-DE"/>
        </w:rPr>
        <w:t xml:space="preserve">Achten Sie daher bitte bei der Registrierung auf eine vollständige und korrekte Firmenangabe (mit Rechtsformbezeichnung und Ort)! Nehmen Sie bitte dort </w:t>
      </w:r>
      <w:r w:rsidR="000A772F" w:rsidRPr="005B700C">
        <w:rPr>
          <w:rFonts w:ascii="Segoe UI" w:eastAsia="Times New Roman" w:hAnsi="Segoe UI" w:cs="Segoe UI"/>
          <w:bCs/>
          <w:lang w:eastAsia="de-DE"/>
        </w:rPr>
        <w:t>–</w:t>
      </w:r>
      <w:r w:rsidRPr="005B700C">
        <w:rPr>
          <w:rFonts w:ascii="Segoe UI" w:eastAsia="Times New Roman" w:hAnsi="Segoe UI" w:cs="Segoe UI"/>
          <w:bCs/>
          <w:lang w:eastAsia="de-DE"/>
        </w:rPr>
        <w:t xml:space="preserve"> sofern erforderlich </w:t>
      </w:r>
      <w:r w:rsidR="000A772F" w:rsidRPr="005B700C">
        <w:rPr>
          <w:rFonts w:ascii="Segoe UI" w:eastAsia="Times New Roman" w:hAnsi="Segoe UI" w:cs="Segoe UI"/>
          <w:bCs/>
          <w:lang w:eastAsia="de-DE"/>
        </w:rPr>
        <w:t>–</w:t>
      </w:r>
      <w:r w:rsidRPr="005B700C">
        <w:rPr>
          <w:rFonts w:ascii="Segoe UI" w:eastAsia="Times New Roman" w:hAnsi="Segoe UI" w:cs="Segoe UI"/>
          <w:bCs/>
          <w:lang w:eastAsia="de-DE"/>
        </w:rPr>
        <w:t xml:space="preserve"> eine Korrektur oder Ergänzung vor!</w:t>
      </w:r>
    </w:p>
    <w:p w14:paraId="2CB78709" w14:textId="03CC1AF8" w:rsidR="00250CA0" w:rsidRPr="005B700C" w:rsidRDefault="00250CA0" w:rsidP="00250CA0">
      <w:pPr>
        <w:numPr>
          <w:ilvl w:val="12"/>
          <w:numId w:val="0"/>
        </w:numPr>
        <w:tabs>
          <w:tab w:val="num" w:pos="0"/>
        </w:tabs>
        <w:spacing w:after="120"/>
        <w:rPr>
          <w:rFonts w:ascii="Segoe UI" w:eastAsia="Times New Roman" w:hAnsi="Segoe UI" w:cs="Segoe UI"/>
          <w:bCs/>
          <w:lang w:eastAsia="de-DE"/>
        </w:rPr>
      </w:pPr>
      <w:r w:rsidRPr="005B700C">
        <w:rPr>
          <w:rFonts w:ascii="Segoe UI" w:eastAsia="Times New Roman" w:hAnsi="Segoe UI" w:cs="Segoe UI"/>
          <w:bCs/>
          <w:lang w:eastAsia="de-DE"/>
        </w:rPr>
        <w:t>Gibt es eine Abweichung zwischen der Anschrift aus dem</w:t>
      </w:r>
      <w:r w:rsidR="00CC7AEF" w:rsidRPr="005B700C">
        <w:rPr>
          <w:rFonts w:ascii="Segoe UI" w:eastAsia="Times New Roman" w:hAnsi="Segoe UI" w:cs="Segoe UI"/>
          <w:bCs/>
          <w:lang w:eastAsia="de-DE"/>
        </w:rPr>
        <w:t xml:space="preserve"> </w:t>
      </w:r>
      <w:r w:rsidR="00CC7AEF" w:rsidRPr="005B700C">
        <w:rPr>
          <w:rFonts w:ascii="Segoe UI" w:eastAsia="Times New Roman" w:hAnsi="Segoe UI" w:cs="Segoe UI"/>
          <w:szCs w:val="20"/>
          <w:lang w:eastAsia="de-DE"/>
        </w:rPr>
        <w:t>B.7_Vordruck Teilnahmeantrag</w:t>
      </w:r>
      <w:r w:rsidRPr="005B700C">
        <w:rPr>
          <w:rFonts w:ascii="Segoe UI" w:eastAsia="Times New Roman" w:hAnsi="Segoe UI" w:cs="Segoe UI"/>
          <w:bCs/>
          <w:lang w:eastAsia="de-DE"/>
        </w:rPr>
        <w:t xml:space="preserve"> bzw. </w:t>
      </w:r>
      <w:r w:rsidR="00AC341B" w:rsidRPr="005B700C">
        <w:rPr>
          <w:rFonts w:ascii="Segoe UI" w:eastAsia="Times New Roman" w:hAnsi="Segoe UI" w:cs="Segoe UI"/>
          <w:szCs w:val="20"/>
          <w:lang w:eastAsia="de-DE"/>
        </w:rPr>
        <w:t>D.1_Angebotsschreiben an den Auftraggeber</w:t>
      </w:r>
      <w:r w:rsidRPr="005B700C">
        <w:rPr>
          <w:rFonts w:ascii="Segoe UI" w:eastAsia="Times New Roman" w:hAnsi="Segoe UI" w:cs="Segoe UI"/>
          <w:bCs/>
          <w:lang w:eastAsia="de-DE"/>
        </w:rPr>
        <w:t xml:space="preserve"> und den Registrierungsdaten, soll eine gesonderte Datei mit einer formlosen Information an die Vergabestelle beigefügt werden.</w:t>
      </w:r>
      <w:r w:rsidR="00F956B2" w:rsidRPr="005B700C">
        <w:rPr>
          <w:rFonts w:ascii="Segoe UI" w:eastAsia="Times New Roman" w:hAnsi="Segoe UI" w:cs="Segoe UI"/>
          <w:bCs/>
          <w:lang w:eastAsia="de-DE"/>
        </w:rPr>
        <w:t xml:space="preserve"> </w:t>
      </w:r>
      <w:r w:rsidRPr="005B700C">
        <w:rPr>
          <w:rFonts w:ascii="Segoe UI" w:eastAsia="Times New Roman" w:hAnsi="Segoe UI" w:cs="Segoe UI"/>
          <w:bCs/>
          <w:lang w:eastAsia="de-DE"/>
        </w:rPr>
        <w:t>Die Datei soll als Anlage zum</w:t>
      </w:r>
      <w:r w:rsidR="00CC7AEF" w:rsidRPr="005B700C">
        <w:rPr>
          <w:rFonts w:ascii="Segoe UI" w:eastAsia="Times New Roman" w:hAnsi="Segoe UI" w:cs="Segoe UI"/>
          <w:bCs/>
          <w:lang w:eastAsia="de-DE"/>
        </w:rPr>
        <w:t xml:space="preserve"> </w:t>
      </w:r>
      <w:r w:rsidR="00CC7AEF" w:rsidRPr="005B700C">
        <w:rPr>
          <w:rFonts w:ascii="Segoe UI" w:eastAsia="Times New Roman" w:hAnsi="Segoe UI" w:cs="Segoe UI"/>
          <w:szCs w:val="20"/>
          <w:lang w:eastAsia="de-DE"/>
        </w:rPr>
        <w:t>B.7_Vordruck Teilnahmeantrag</w:t>
      </w:r>
      <w:r w:rsidRPr="005B700C">
        <w:rPr>
          <w:rFonts w:ascii="Segoe UI" w:eastAsia="Times New Roman" w:hAnsi="Segoe UI" w:cs="Segoe UI"/>
          <w:bCs/>
          <w:lang w:eastAsia="de-DE"/>
        </w:rPr>
        <w:t xml:space="preserve"> bezeichnet werden.</w:t>
      </w:r>
    </w:p>
    <w:p w14:paraId="5D8CD57B" w14:textId="3F3CDBDC" w:rsidR="00250CA0" w:rsidRPr="005B700C" w:rsidRDefault="00250CA0" w:rsidP="00250CA0">
      <w:pPr>
        <w:numPr>
          <w:ilvl w:val="12"/>
          <w:numId w:val="0"/>
        </w:numPr>
        <w:tabs>
          <w:tab w:val="num" w:pos="0"/>
        </w:tabs>
        <w:spacing w:after="120"/>
        <w:rPr>
          <w:rFonts w:ascii="Segoe UI" w:eastAsia="Times New Roman" w:hAnsi="Segoe UI" w:cs="Segoe UI"/>
          <w:bCs/>
          <w:lang w:eastAsia="de-DE"/>
        </w:rPr>
      </w:pPr>
      <w:r w:rsidRPr="005B700C">
        <w:rPr>
          <w:rFonts w:ascii="Segoe UI" w:eastAsia="Times New Roman" w:hAnsi="Segoe UI" w:cs="Segoe UI"/>
          <w:bCs/>
          <w:lang w:eastAsia="de-DE"/>
        </w:rPr>
        <w:t>Daten sollen unverpackt/unkomprimiert/direkt im Teilnahmeantrag bzw. Angebot (kein ZIP-Ordner) geschickt werden.</w:t>
      </w:r>
    </w:p>
    <w:p w14:paraId="462CC2BE" w14:textId="33B7953F" w:rsidR="00250CA0" w:rsidRPr="00BC2193" w:rsidRDefault="00250CA0" w:rsidP="00250CA0">
      <w:pPr>
        <w:numPr>
          <w:ilvl w:val="12"/>
          <w:numId w:val="0"/>
        </w:numPr>
        <w:tabs>
          <w:tab w:val="num" w:pos="0"/>
        </w:tabs>
        <w:spacing w:after="120"/>
        <w:rPr>
          <w:rFonts w:ascii="Segoe UI" w:eastAsia="Times New Roman" w:hAnsi="Segoe UI" w:cs="Segoe UI"/>
          <w:bCs/>
          <w:lang w:eastAsia="de-DE"/>
        </w:rPr>
      </w:pPr>
      <w:r w:rsidRPr="005B700C">
        <w:rPr>
          <w:rFonts w:ascii="Segoe UI" w:eastAsia="Times New Roman" w:hAnsi="Segoe UI" w:cs="Segoe UI"/>
          <w:bCs/>
          <w:lang w:eastAsia="de-DE"/>
        </w:rPr>
        <w:t>Es ist darauf zu achten, dass der Teilnahmeantrag bzw. das Angebot aus technischen</w:t>
      </w:r>
      <w:r w:rsidRPr="00BC2193">
        <w:rPr>
          <w:rFonts w:ascii="Segoe UI" w:eastAsia="Times New Roman" w:hAnsi="Segoe UI" w:cs="Segoe UI"/>
          <w:bCs/>
          <w:lang w:eastAsia="de-DE"/>
        </w:rPr>
        <w:t xml:space="preserve"> Gründen in Summe nicht größer als 500</w:t>
      </w:r>
      <w:r w:rsidR="005B7D72" w:rsidRPr="00BC2193">
        <w:rPr>
          <w:rFonts w:ascii="Segoe UI" w:eastAsia="Times New Roman" w:hAnsi="Segoe UI" w:cs="Segoe UI"/>
          <w:bCs/>
          <w:lang w:eastAsia="de-DE"/>
        </w:rPr>
        <w:t> </w:t>
      </w:r>
      <w:r w:rsidRPr="00BC2193">
        <w:rPr>
          <w:rFonts w:ascii="Segoe UI" w:eastAsia="Times New Roman" w:hAnsi="Segoe UI" w:cs="Segoe UI"/>
          <w:bCs/>
          <w:lang w:eastAsia="de-DE"/>
        </w:rPr>
        <w:t>MB (Megabyte) sein darf. Falls größere Datenmengen eingereicht werden müssen, muss die Teilnahmeantrags- bzw. Angebotsabgabe mit den weiteren Dateien wiederholt werden.</w:t>
      </w:r>
    </w:p>
    <w:p w14:paraId="7E5C04B6" w14:textId="33A38E74" w:rsidR="00250CA0" w:rsidRPr="00BC2193" w:rsidRDefault="00250CA0" w:rsidP="00250CA0">
      <w:pPr>
        <w:numPr>
          <w:ilvl w:val="12"/>
          <w:numId w:val="0"/>
        </w:num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 xml:space="preserve">In diesem Fall ist der </w:t>
      </w:r>
      <w:r w:rsidR="00763EF8" w:rsidRPr="00BC2193">
        <w:rPr>
          <w:rFonts w:ascii="Segoe UI" w:eastAsia="Times New Roman" w:hAnsi="Segoe UI" w:cs="Segoe UI"/>
          <w:lang w:eastAsia="de-DE"/>
        </w:rPr>
        <w:t xml:space="preserve">Bewerber bzw. </w:t>
      </w:r>
      <w:r w:rsidRPr="00BC2193">
        <w:rPr>
          <w:rFonts w:ascii="Segoe UI" w:eastAsia="Times New Roman" w:hAnsi="Segoe UI" w:cs="Segoe UI"/>
          <w:lang w:eastAsia="de-DE"/>
        </w:rPr>
        <w:t>Bieter aufgefordert</w:t>
      </w:r>
      <w:r w:rsidR="003111FF" w:rsidRPr="00BC2193">
        <w:rPr>
          <w:rFonts w:ascii="Segoe UI" w:eastAsia="Times New Roman" w:hAnsi="Segoe UI" w:cs="Segoe UI"/>
          <w:lang w:eastAsia="de-DE"/>
        </w:rPr>
        <w:t>,</w:t>
      </w:r>
      <w:r w:rsidRPr="00BC2193">
        <w:rPr>
          <w:rFonts w:ascii="Segoe UI" w:eastAsia="Times New Roman" w:hAnsi="Segoe UI" w:cs="Segoe UI"/>
          <w:lang w:eastAsia="de-DE"/>
        </w:rPr>
        <w:t xml:space="preserve"> die Vergabestelle darüber in Kenntnis zu setzen.</w:t>
      </w:r>
    </w:p>
    <w:tbl>
      <w:tblPr>
        <w:tblW w:w="9893" w:type="dxa"/>
        <w:tblInd w:w="-299"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1E0" w:firstRow="1" w:lastRow="1" w:firstColumn="1" w:lastColumn="1" w:noHBand="0" w:noVBand="0"/>
      </w:tblPr>
      <w:tblGrid>
        <w:gridCol w:w="9893"/>
      </w:tblGrid>
      <w:tr w:rsidR="005F6D5E" w:rsidRPr="00BC2193" w14:paraId="3BD0FD00" w14:textId="77777777" w:rsidTr="005F6D5E">
        <w:trPr>
          <w:trHeight w:val="4978"/>
        </w:trPr>
        <w:tc>
          <w:tcPr>
            <w:tcW w:w="9893" w:type="dxa"/>
            <w:vAlign w:val="center"/>
          </w:tcPr>
          <w:p w14:paraId="6F61DCE3" w14:textId="518AE6B7" w:rsidR="005F6D5E" w:rsidRPr="001C60B4" w:rsidRDefault="005F6D5E" w:rsidP="005F6D5E">
            <w:pPr>
              <w:spacing w:after="120"/>
              <w:ind w:left="176" w:right="142"/>
              <w:rPr>
                <w:rFonts w:ascii="Segoe UI" w:eastAsia="Times New Roman" w:hAnsi="Segoe UI" w:cs="Segoe UI"/>
                <w:bCs/>
                <w:lang w:eastAsia="de-DE"/>
              </w:rPr>
            </w:pPr>
            <w:r w:rsidRPr="001C60B4">
              <w:rPr>
                <w:rFonts w:ascii="Segoe UI" w:eastAsia="Times New Roman" w:hAnsi="Segoe UI" w:cs="Segoe UI"/>
                <w:bCs/>
                <w:lang w:eastAsia="de-DE"/>
              </w:rPr>
              <w:lastRenderedPageBreak/>
              <w:t xml:space="preserve">Wenn Sie auf der Grundlage Ihres Teilnahmeantrags zur Erstangebotsabgabe aufgefordert werden, sind die Angebotspreise vollständig in alle dafür vorgesehenen Felder </w:t>
            </w:r>
            <w:sdt>
              <w:sdtPr>
                <w:rPr>
                  <w:rFonts w:ascii="Segoe UI" w:eastAsia="Times New Roman" w:hAnsi="Segoe UI" w:cs="Segoe UI"/>
                  <w:szCs w:val="20"/>
                  <w:lang w:eastAsia="de-DE"/>
                </w:rPr>
                <w:id w:val="-1894178967"/>
                <w:placeholder>
                  <w:docPart w:val="78A4A5AAA09A45CF988A1296A7567C9B"/>
                </w:placeholder>
                <w15:color w:val="1A6BB0"/>
                <w:dropDownList>
                  <w:listItem w:displayText="des zur Verfügung stehenden Preisblattes" w:value="des zur Verfügung stehenden Preisblattes"/>
                  <w:listItem w:displayText="des zur Verfügung stehenden Leistungsverzeichnisses" w:value="des zur Verfügung stehenden Leistungsverzeichnisses"/>
                  <w:listItem w:displayText="der zur Verfügung stehenden Leistungsbeschreibung" w:value="der zur Verfügung stehenden Leistungsbeschreibung"/>
                </w:dropDownList>
              </w:sdtPr>
              <w:sdtEndPr/>
              <w:sdtContent>
                <w:r w:rsidR="001C60B4" w:rsidRPr="001C60B4">
                  <w:rPr>
                    <w:rFonts w:ascii="Segoe UI" w:eastAsia="Times New Roman" w:hAnsi="Segoe UI" w:cs="Segoe UI"/>
                    <w:szCs w:val="20"/>
                    <w:lang w:eastAsia="de-DE"/>
                  </w:rPr>
                  <w:t>des zur Verfügung stehenden Leistungsverzeichnisses</w:t>
                </w:r>
              </w:sdtContent>
            </w:sdt>
            <w:r w:rsidRPr="001C60B4">
              <w:rPr>
                <w:rFonts w:ascii="Segoe UI" w:eastAsia="Times New Roman" w:hAnsi="Segoe UI" w:cs="Segoe UI"/>
                <w:bCs/>
                <w:lang w:eastAsia="de-DE"/>
              </w:rPr>
              <w:t xml:space="preserve"> einzutragen. </w:t>
            </w:r>
            <w:sdt>
              <w:sdtPr>
                <w:rPr>
                  <w:rFonts w:ascii="Segoe UI" w:eastAsia="Times New Roman" w:hAnsi="Segoe UI" w:cs="Segoe UI"/>
                  <w:bCs/>
                  <w:lang w:eastAsia="de-DE"/>
                </w:rPr>
                <w:id w:val="1596283383"/>
                <w:placeholder>
                  <w:docPart w:val="78A4A5AAA09A45CF988A1296A7567C9B"/>
                </w:placeholder>
                <w15:color w:val="1A6BB0"/>
                <w:dropDownList>
                  <w:listItem w:displayText="Das Preisblatt" w:value="Das Preisblatt"/>
                  <w:listItem w:displayText="Das Leistungsverzeichnis" w:value="Das Leistungsverzeichnis"/>
                  <w:listItem w:displayText="Die Leistungsbeschreibung" w:value="Die Leistungsbeschreibung"/>
                </w:dropDownList>
              </w:sdtPr>
              <w:sdtEndPr/>
              <w:sdtContent>
                <w:r w:rsidR="001C60B4" w:rsidRPr="001C60B4">
                  <w:rPr>
                    <w:rFonts w:ascii="Segoe UI" w:eastAsia="Times New Roman" w:hAnsi="Segoe UI" w:cs="Segoe UI"/>
                    <w:bCs/>
                    <w:lang w:eastAsia="de-DE"/>
                  </w:rPr>
                  <w:t>Das Leistungsverzeichnis</w:t>
                </w:r>
              </w:sdtContent>
            </w:sdt>
            <w:r w:rsidRPr="001C60B4">
              <w:rPr>
                <w:rFonts w:ascii="Segoe UI" w:eastAsia="Times New Roman" w:hAnsi="Segoe UI" w:cs="Segoe UI"/>
                <w:bCs/>
                <w:lang w:eastAsia="de-DE"/>
              </w:rPr>
              <w:t xml:space="preserve"> ist als Datei beigefügt.</w:t>
            </w:r>
          </w:p>
          <w:p w14:paraId="1863D3E6" w14:textId="77777777" w:rsidR="005F6D5E" w:rsidRPr="001C60B4" w:rsidRDefault="005F6D5E" w:rsidP="005F6D5E">
            <w:pPr>
              <w:spacing w:after="120"/>
              <w:ind w:left="176" w:right="142"/>
              <w:rPr>
                <w:rFonts w:ascii="Segoe UI" w:eastAsia="Times New Roman" w:hAnsi="Segoe UI" w:cs="Segoe UI"/>
                <w:bCs/>
                <w:lang w:eastAsia="de-DE"/>
              </w:rPr>
            </w:pPr>
            <w:r w:rsidRPr="001C60B4">
              <w:rPr>
                <w:rFonts w:ascii="Segoe UI" w:eastAsia="Times New Roman" w:hAnsi="Segoe UI" w:cs="Segoe UI"/>
                <w:bCs/>
                <w:lang w:eastAsia="de-DE"/>
              </w:rPr>
              <w:t>Bitte beschränken Sie Ihre Preisangaben auf zwei Nachkommastellen. Angaben ab der dritten Stelle nach dem Komma werden nicht berücksichtigt (d. h. es findet immer eine Abrundung statt).</w:t>
            </w:r>
          </w:p>
          <w:p w14:paraId="48C4D387" w14:textId="7D895395" w:rsidR="005F6D5E" w:rsidRPr="001C60B4" w:rsidRDefault="005F6D5E" w:rsidP="005F6D5E">
            <w:pPr>
              <w:spacing w:after="120"/>
              <w:ind w:left="176" w:right="142"/>
              <w:rPr>
                <w:rFonts w:ascii="Segoe UI" w:eastAsia="Times New Roman" w:hAnsi="Segoe UI" w:cs="Segoe UI"/>
                <w:bCs/>
                <w:lang w:eastAsia="de-DE"/>
              </w:rPr>
            </w:pPr>
            <w:r w:rsidRPr="001C60B4">
              <w:rPr>
                <w:rFonts w:ascii="Segoe UI" w:eastAsia="Times New Roman" w:hAnsi="Segoe UI" w:cs="Segoe UI"/>
                <w:bCs/>
                <w:lang w:eastAsia="de-DE"/>
              </w:rPr>
              <w:t xml:space="preserve">Wird </w:t>
            </w:r>
            <w:sdt>
              <w:sdtPr>
                <w:rPr>
                  <w:rFonts w:ascii="Segoe UI" w:eastAsia="Times New Roman" w:hAnsi="Segoe UI" w:cs="Segoe UI"/>
                  <w:bCs/>
                  <w:lang w:eastAsia="de-DE"/>
                </w:rPr>
                <w:id w:val="-1585826291"/>
                <w:placeholder>
                  <w:docPart w:val="A7A82C42A33E43CF8C0635E4A3B41B48"/>
                </w:placeholder>
                <w15:color w:val="1A6BB0"/>
                <w:dropDownList>
                  <w:listItem w:displayText="das Preisblatt" w:value="das Preisblatt"/>
                  <w:listItem w:displayText="das Leistungsverzeichnis" w:value="das Leistungsverzeichnis"/>
                  <w:listItem w:displayText="die Leistungsbeschreibung" w:value="die Leistungsbeschreibung"/>
                </w:dropDownList>
              </w:sdtPr>
              <w:sdtEndPr/>
              <w:sdtContent>
                <w:r w:rsidR="001C60B4" w:rsidRPr="001C60B4">
                  <w:rPr>
                    <w:rFonts w:ascii="Segoe UI" w:eastAsia="Times New Roman" w:hAnsi="Segoe UI" w:cs="Segoe UI"/>
                    <w:bCs/>
                    <w:lang w:eastAsia="de-DE"/>
                  </w:rPr>
                  <w:t>das Leistungsverzeichnis</w:t>
                </w:r>
              </w:sdtContent>
            </w:sdt>
            <w:r w:rsidRPr="001C60B4">
              <w:rPr>
                <w:rFonts w:ascii="Segoe UI" w:eastAsia="Times New Roman" w:hAnsi="Segoe UI" w:cs="Segoe UI"/>
                <w:bCs/>
                <w:lang w:eastAsia="de-DE"/>
              </w:rPr>
              <w:t xml:space="preserve"> aktualisiert, werden Sie informiert. Bitte verwenden Sie stets ausschließlich die aktuelle (=letzte bereitgestellte) Version </w:t>
            </w:r>
            <w:sdt>
              <w:sdtPr>
                <w:rPr>
                  <w:rFonts w:ascii="Segoe UI" w:eastAsia="Times New Roman" w:hAnsi="Segoe UI" w:cs="Segoe UI"/>
                  <w:szCs w:val="20"/>
                  <w:lang w:eastAsia="de-DE"/>
                </w:rPr>
                <w:id w:val="-211341340"/>
                <w:placeholder>
                  <w:docPart w:val="3F25EC480CF64AC8A6430B8ED3BB9126"/>
                </w:placeholder>
                <w15:color w:val="1A6BB0"/>
                <w:dropDownList>
                  <w:listItem w:displayText="des Preisblattes" w:value="des Preisblattes"/>
                  <w:listItem w:displayText="des Leistungsverzeichnisses" w:value="des Leistungsverzeichnisses"/>
                  <w:listItem w:displayText="der Leistungsbeschreibung" w:value="der Leistungsbeschreibung"/>
                </w:dropDownList>
              </w:sdtPr>
              <w:sdtEndPr/>
              <w:sdtContent>
                <w:r w:rsidR="001C60B4" w:rsidRPr="001C60B4">
                  <w:rPr>
                    <w:rFonts w:ascii="Segoe UI" w:eastAsia="Times New Roman" w:hAnsi="Segoe UI" w:cs="Segoe UI"/>
                    <w:szCs w:val="20"/>
                    <w:lang w:eastAsia="de-DE"/>
                  </w:rPr>
                  <w:t>des Leistungsverzeichnisses</w:t>
                </w:r>
              </w:sdtContent>
            </w:sdt>
            <w:r w:rsidRPr="001C60B4">
              <w:rPr>
                <w:rFonts w:ascii="Segoe UI" w:eastAsia="Times New Roman" w:hAnsi="Segoe UI" w:cs="Segoe UI"/>
                <w:bCs/>
                <w:lang w:eastAsia="de-DE"/>
              </w:rPr>
              <w:t xml:space="preserve">. Angebote, die nicht die aktuelle Version </w:t>
            </w:r>
            <w:sdt>
              <w:sdtPr>
                <w:rPr>
                  <w:rFonts w:ascii="Segoe UI" w:eastAsia="Times New Roman" w:hAnsi="Segoe UI" w:cs="Segoe UI"/>
                  <w:szCs w:val="20"/>
                  <w:lang w:eastAsia="de-DE"/>
                </w:rPr>
                <w:id w:val="-2101485013"/>
                <w:placeholder>
                  <w:docPart w:val="EE032D2AAE6541409CD7EFB795550447"/>
                </w:placeholder>
                <w15:color w:val="1A6BB0"/>
                <w:dropDownList>
                  <w:listItem w:displayText="des Preisblattes" w:value="des Preisblattes"/>
                  <w:listItem w:displayText="des Leistungsverzeichnisses" w:value="des Leistungsverzeichnisses"/>
                  <w:listItem w:displayText="der Leistungsbeschreibung" w:value="der Leistungsbeschreibung"/>
                </w:dropDownList>
              </w:sdtPr>
              <w:sdtEndPr/>
              <w:sdtContent>
                <w:r w:rsidR="001C60B4" w:rsidRPr="001C60B4">
                  <w:rPr>
                    <w:rFonts w:ascii="Segoe UI" w:eastAsia="Times New Roman" w:hAnsi="Segoe UI" w:cs="Segoe UI"/>
                    <w:szCs w:val="20"/>
                    <w:lang w:eastAsia="de-DE"/>
                  </w:rPr>
                  <w:t>des Leistungsverzeichnisses</w:t>
                </w:r>
              </w:sdtContent>
            </w:sdt>
            <w:r w:rsidRPr="001C60B4">
              <w:rPr>
                <w:rFonts w:ascii="Segoe UI" w:eastAsia="Times New Roman" w:hAnsi="Segoe UI" w:cs="Segoe UI"/>
                <w:bCs/>
                <w:lang w:eastAsia="de-DE"/>
              </w:rPr>
              <w:t xml:space="preserve"> enthalten, werden ggf. ausgeschlossen.</w:t>
            </w:r>
          </w:p>
          <w:p w14:paraId="41F3CBFE" w14:textId="1751E8AD" w:rsidR="005F6D5E" w:rsidRPr="001C60B4" w:rsidRDefault="000232A5" w:rsidP="005F6D5E">
            <w:pPr>
              <w:spacing w:after="120"/>
              <w:ind w:left="176" w:right="142"/>
              <w:rPr>
                <w:rFonts w:ascii="Segoe UI" w:eastAsia="Times New Roman" w:hAnsi="Segoe UI" w:cs="Segoe UI"/>
                <w:bCs/>
                <w:lang w:eastAsia="de-DE"/>
              </w:rPr>
            </w:pPr>
            <w:sdt>
              <w:sdtPr>
                <w:rPr>
                  <w:rFonts w:ascii="Segoe UI" w:eastAsia="Times New Roman" w:hAnsi="Segoe UI" w:cs="Segoe UI"/>
                  <w:bCs/>
                  <w:lang w:eastAsia="de-DE"/>
                </w:rPr>
                <w:id w:val="-359824150"/>
                <w:placeholder>
                  <w:docPart w:val="E59CB95920AF4E5394873EF9ADD4E55F"/>
                </w:placeholder>
                <w15:color w:val="1A6BB0"/>
                <w:dropDownList>
                  <w:listItem w:displayText="Das vollständig ausgefüllte Preisblatt" w:value="Das vollständig ausgefüllte Preisblatt"/>
                  <w:listItem w:displayText="Das vollständig ausgefüllte Leistungsverzeichnis" w:value="Das vollständig ausgefüllte Leistungsverzeichnis"/>
                  <w:listItem w:displayText="Die vollständig ausgefüllte Leistungsbeschreibung" w:value="Die vollständig ausgefüllte Leistungsbeschreibung"/>
                </w:dropDownList>
              </w:sdtPr>
              <w:sdtEndPr/>
              <w:sdtContent>
                <w:r w:rsidR="001C60B4" w:rsidRPr="001C60B4">
                  <w:rPr>
                    <w:rFonts w:ascii="Segoe UI" w:eastAsia="Times New Roman" w:hAnsi="Segoe UI" w:cs="Segoe UI"/>
                    <w:bCs/>
                    <w:lang w:eastAsia="de-DE"/>
                  </w:rPr>
                  <w:t>Das vollständig ausgefüllte Leistungsverzeichnis</w:t>
                </w:r>
              </w:sdtContent>
            </w:sdt>
            <w:r w:rsidR="005F6D5E" w:rsidRPr="001C60B4">
              <w:rPr>
                <w:rFonts w:ascii="Segoe UI" w:eastAsia="Times New Roman" w:hAnsi="Segoe UI" w:cs="Segoe UI"/>
                <w:bCs/>
                <w:lang w:eastAsia="de-DE"/>
              </w:rPr>
              <w:t xml:space="preserve"> muss als Bestandteil des Erstangebots eingereicht werden.</w:t>
            </w:r>
          </w:p>
          <w:p w14:paraId="42C2BD94" w14:textId="6B5CFF79" w:rsidR="005F6D5E" w:rsidRPr="00C8718B" w:rsidRDefault="005F6D5E" w:rsidP="005F6D5E">
            <w:pPr>
              <w:spacing w:after="120"/>
              <w:ind w:left="176" w:right="142"/>
              <w:rPr>
                <w:rFonts w:ascii="Segoe UI" w:eastAsia="Times New Roman" w:hAnsi="Segoe UI" w:cs="Segoe UI"/>
                <w:bCs/>
                <w:lang w:eastAsia="de-DE"/>
              </w:rPr>
            </w:pPr>
            <w:r w:rsidRPr="001C60B4">
              <w:rPr>
                <w:rFonts w:ascii="Segoe UI" w:eastAsia="Times New Roman" w:hAnsi="Segoe UI" w:cs="Segoe UI"/>
                <w:bCs/>
                <w:lang w:eastAsia="de-DE"/>
              </w:rPr>
              <w:t xml:space="preserve">Das Angebot soll für jedes Vergabeverfahren jeweils nur </w:t>
            </w:r>
            <w:sdt>
              <w:sdtPr>
                <w:rPr>
                  <w:rFonts w:ascii="Segoe UI" w:eastAsia="Times New Roman" w:hAnsi="Segoe UI" w:cs="Segoe UI"/>
                  <w:bCs/>
                  <w:lang w:eastAsia="de-DE"/>
                </w:rPr>
                <w:id w:val="1739586268"/>
                <w:placeholder>
                  <w:docPart w:val="3653256292BC417D9999C2DE1AF51A38"/>
                </w:placeholder>
                <w15:color w:val="1A6BB0"/>
                <w:dropDownList>
                  <w:listItem w:displayText="ein Preisblatt" w:value="ein Preisblatt"/>
                  <w:listItem w:displayText="ein Leistungsverzeichnis" w:value="ein Leistungsverzeichnis"/>
                  <w:listItem w:displayText="eine Leistungsbeschreibung" w:value="eine Leistungsbeschreibung"/>
                </w:dropDownList>
              </w:sdtPr>
              <w:sdtEndPr/>
              <w:sdtContent>
                <w:r w:rsidR="001C60B4" w:rsidRPr="001C60B4">
                  <w:rPr>
                    <w:rFonts w:ascii="Segoe UI" w:eastAsia="Times New Roman" w:hAnsi="Segoe UI" w:cs="Segoe UI"/>
                    <w:bCs/>
                    <w:lang w:eastAsia="de-DE"/>
                  </w:rPr>
                  <w:t>ein Leistungsverzeichnis</w:t>
                </w:r>
              </w:sdtContent>
            </w:sdt>
            <w:r w:rsidRPr="001C60B4">
              <w:rPr>
                <w:rFonts w:ascii="Segoe UI" w:eastAsia="Times New Roman" w:hAnsi="Segoe UI" w:cs="Segoe UI"/>
                <w:bCs/>
                <w:lang w:eastAsia="de-DE"/>
              </w:rPr>
              <w:t xml:space="preserve"> enthalten.</w:t>
            </w:r>
          </w:p>
        </w:tc>
      </w:tr>
    </w:tbl>
    <w:p w14:paraId="21020DA0" w14:textId="55C4D1ED" w:rsidR="007D0C1E" w:rsidRPr="00BC2193" w:rsidRDefault="00887CE0" w:rsidP="001F73DD">
      <w:pPr>
        <w:pStyle w:val="berschrift2"/>
        <w:rPr>
          <w:rFonts w:ascii="Segoe UI" w:hAnsi="Segoe UI" w:cs="Segoe UI"/>
        </w:rPr>
      </w:pPr>
      <w:r w:rsidRPr="00BC2193">
        <w:rPr>
          <w:rFonts w:ascii="Segoe UI" w:hAnsi="Segoe UI" w:cs="Segoe UI"/>
        </w:rPr>
        <w:t>Frist für die Teilnahmeantrags- bzw. Angebotseinreichung</w:t>
      </w:r>
    </w:p>
    <w:p w14:paraId="1F86D832" w14:textId="2F30E8A3" w:rsidR="00CA517B" w:rsidRPr="00C13816" w:rsidRDefault="00CA517B" w:rsidP="00CA517B">
      <w:pPr>
        <w:spacing w:after="120"/>
        <w:rPr>
          <w:rFonts w:ascii="Segoe UI" w:eastAsia="Times New Roman" w:hAnsi="Segoe UI" w:cs="Segoe UI"/>
          <w:lang w:eastAsia="de-DE"/>
        </w:rPr>
      </w:pPr>
      <w:r w:rsidRPr="00BC2193">
        <w:rPr>
          <w:rFonts w:ascii="Segoe UI" w:eastAsia="Times New Roman" w:hAnsi="Segoe UI" w:cs="Segoe UI"/>
          <w:lang w:eastAsia="de-DE"/>
        </w:rPr>
        <w:t xml:space="preserve">Der Teilnahmeantrag muss bis zum </w:t>
      </w:r>
      <w:r w:rsidRPr="00C13816">
        <w:rPr>
          <w:rFonts w:ascii="Segoe UI" w:eastAsia="Times New Roman" w:hAnsi="Segoe UI" w:cs="Segoe UI"/>
          <w:lang w:eastAsia="de-DE"/>
        </w:rPr>
        <w:t xml:space="preserve">in </w:t>
      </w:r>
      <w:r w:rsidR="00541635" w:rsidRPr="00C13816">
        <w:rPr>
          <w:rFonts w:ascii="Segoe UI" w:eastAsia="Times New Roman" w:hAnsi="Segoe UI" w:cs="Segoe UI"/>
          <w:szCs w:val="20"/>
          <w:lang w:eastAsia="de-DE"/>
        </w:rPr>
        <w:t>A.1_Aufforderung zur Teilnahmeantragsabgabe</w:t>
      </w:r>
      <w:r w:rsidRPr="00C13816">
        <w:rPr>
          <w:rFonts w:ascii="Segoe UI" w:eastAsia="Times New Roman" w:hAnsi="Segoe UI" w:cs="Segoe UI"/>
          <w:lang w:eastAsia="de-DE"/>
        </w:rPr>
        <w:t xml:space="preserve"> genannten Zeitpunkt eingereicht worden sein.</w:t>
      </w:r>
    </w:p>
    <w:p w14:paraId="05590B60" w14:textId="77777777" w:rsidR="00AF02D7" w:rsidRPr="00BC2193" w:rsidRDefault="00CA517B" w:rsidP="00CA517B">
      <w:pPr>
        <w:spacing w:after="120"/>
        <w:rPr>
          <w:rFonts w:ascii="Segoe UI" w:eastAsia="Times New Roman" w:hAnsi="Segoe UI" w:cs="Segoe UI"/>
          <w:lang w:eastAsia="de-DE"/>
        </w:rPr>
      </w:pPr>
      <w:r w:rsidRPr="00C13816">
        <w:rPr>
          <w:rFonts w:ascii="Segoe UI" w:eastAsia="Times New Roman" w:hAnsi="Segoe UI" w:cs="Segoe UI"/>
          <w:lang w:eastAsia="de-DE"/>
        </w:rPr>
        <w:t>Der Vorgang der Teilnahmeantragsabgabe kann je nach Internetverbindung einige Zeit dauern. Die Übertragung des Angebotes ist erst dann abgeschlossen, wenn das letzte Byte übertragen ist. Dieser Zeitpunkt gilt als Teilnahmeantragsabgabetermin</w:t>
      </w:r>
      <w:r w:rsidRPr="00BC2193">
        <w:rPr>
          <w:rFonts w:ascii="Segoe UI" w:eastAsia="Times New Roman" w:hAnsi="Segoe UI" w:cs="Segoe UI"/>
          <w:lang w:eastAsia="de-DE"/>
        </w:rPr>
        <w:t xml:space="preserve"> und ist maßgeblich für die Prüfung der Rechtzeitigkeit des Teilnahmeantrags. Der Teilnahmeantrag wird dazu mit einem entsprechenden elektronischen Zeitstempel versehen.</w:t>
      </w:r>
    </w:p>
    <w:p w14:paraId="38B51E29" w14:textId="1054EF78" w:rsidR="004D196B" w:rsidRPr="00BC2193" w:rsidRDefault="004D196B" w:rsidP="00CA517B">
      <w:pPr>
        <w:spacing w:after="120"/>
        <w:rPr>
          <w:rFonts w:ascii="Segoe UI" w:eastAsia="Times New Roman" w:hAnsi="Segoe UI" w:cs="Segoe UI"/>
          <w:lang w:eastAsia="de-DE"/>
        </w:rPr>
      </w:pPr>
      <w:r w:rsidRPr="00BC2193">
        <w:rPr>
          <w:rFonts w:ascii="Segoe UI" w:eastAsia="Times New Roman" w:hAnsi="Segoe UI" w:cs="Segoe UI"/>
          <w:lang w:eastAsia="de-DE"/>
        </w:rPr>
        <w:t>Wir empfehlen Ihnen deshalb, frühzeitig mit der Teilnahmeantragsabgabe zu beginnen. Sollten Sie technische Probleme haben, weisen Sie die Vergabestelle nach Möglichkeit noch vor Ablauf der Abgabefrist darauf hin. Die Vergabestelle darf Sie nicht zum Zweck der Teilnahmeantragsabgabe beraten, aber sie muss und wird prüfen, ob die von Ihnen behaupteten technischen Probleme in ihren Zuständigkeitsbereich fallen.</w:t>
      </w:r>
    </w:p>
    <w:p w14:paraId="462D6614" w14:textId="44161E92" w:rsidR="00B87C45" w:rsidRPr="00BC2193" w:rsidRDefault="00AF02D7" w:rsidP="00CA517B">
      <w:pPr>
        <w:spacing w:after="120"/>
        <w:rPr>
          <w:rFonts w:ascii="Segoe UI" w:eastAsia="Times New Roman" w:hAnsi="Segoe UI" w:cs="Segoe UI"/>
          <w:bCs/>
          <w:color w:val="000000"/>
          <w:lang w:eastAsia="de-DE"/>
        </w:rPr>
      </w:pPr>
      <w:r w:rsidRPr="00BC2193">
        <w:rPr>
          <w:rFonts w:ascii="Segoe UI" w:eastAsia="Times New Roman" w:hAnsi="Segoe UI" w:cs="Segoe UI"/>
          <w:lang w:eastAsia="de-DE"/>
        </w:rPr>
        <w:t>V</w:t>
      </w:r>
      <w:r w:rsidR="00CA517B" w:rsidRPr="00BC2193">
        <w:rPr>
          <w:rFonts w:ascii="Segoe UI" w:eastAsia="Times New Roman" w:hAnsi="Segoe UI" w:cs="Segoe UI"/>
          <w:lang w:eastAsia="de-DE"/>
        </w:rPr>
        <w:t>orstehendes gilt entsprechend für die Angebotseinreichung.</w:t>
      </w:r>
    </w:p>
    <w:p w14:paraId="353140A0" w14:textId="58145398" w:rsidR="007D0C1E" w:rsidRPr="00C13816" w:rsidRDefault="00CA517B" w:rsidP="001F73DD">
      <w:pPr>
        <w:pStyle w:val="berschrift2"/>
        <w:rPr>
          <w:rFonts w:ascii="Segoe UI" w:hAnsi="Segoe UI" w:cs="Segoe UI"/>
        </w:rPr>
      </w:pPr>
      <w:r w:rsidRPr="00BC2193">
        <w:rPr>
          <w:rFonts w:ascii="Segoe UI" w:hAnsi="Segoe UI" w:cs="Segoe UI"/>
        </w:rPr>
        <w:t xml:space="preserve">Inhalt und Vollständigkeit des </w:t>
      </w:r>
      <w:r w:rsidRPr="00C13816">
        <w:rPr>
          <w:rFonts w:ascii="Segoe UI" w:hAnsi="Segoe UI" w:cs="Segoe UI"/>
        </w:rPr>
        <w:t>Teilnahmeantrags bzw. Angebots</w:t>
      </w:r>
    </w:p>
    <w:p w14:paraId="49D11EC2" w14:textId="2AB0AAAE" w:rsidR="0070331E" w:rsidRPr="00C13816" w:rsidRDefault="007D0C1E" w:rsidP="0070331E">
      <w:pPr>
        <w:numPr>
          <w:ilvl w:val="12"/>
          <w:numId w:val="0"/>
        </w:numPr>
        <w:tabs>
          <w:tab w:val="num" w:pos="0"/>
        </w:tabs>
        <w:spacing w:after="120"/>
        <w:rPr>
          <w:rFonts w:ascii="Segoe UI" w:eastAsia="Times New Roman" w:hAnsi="Segoe UI" w:cs="Segoe UI"/>
          <w:lang w:eastAsia="de-DE"/>
        </w:rPr>
      </w:pPr>
      <w:r w:rsidRPr="00C13816">
        <w:rPr>
          <w:rFonts w:ascii="Segoe UI" w:eastAsia="Times New Roman" w:hAnsi="Segoe UI" w:cs="Segoe UI"/>
          <w:lang w:eastAsia="de-DE"/>
        </w:rPr>
        <w:t xml:space="preserve">Für die Erstellung des </w:t>
      </w:r>
      <w:r w:rsidR="0070331E" w:rsidRPr="00C13816">
        <w:rPr>
          <w:rFonts w:ascii="Segoe UI" w:eastAsia="Times New Roman" w:hAnsi="Segoe UI" w:cs="Segoe UI"/>
          <w:lang w:eastAsia="de-DE"/>
        </w:rPr>
        <w:t>Teilnahmeantrags bzw. Angebots gelten ausschließlich die von dem Auftraggeber zu diesem Vergabeverfahren zur Verfügung gestellten Vergabeunterlagen.</w:t>
      </w:r>
    </w:p>
    <w:p w14:paraId="4786B573" w14:textId="1A082657" w:rsidR="0070331E" w:rsidRPr="00BC2193" w:rsidRDefault="00E14AD2" w:rsidP="0070331E">
      <w:pPr>
        <w:spacing w:after="120"/>
        <w:rPr>
          <w:rFonts w:ascii="Segoe UI" w:eastAsia="Times New Roman" w:hAnsi="Segoe UI" w:cs="Segoe UI"/>
          <w:lang w:eastAsia="de-DE"/>
        </w:rPr>
      </w:pPr>
      <w:r w:rsidRPr="00C13816">
        <w:rPr>
          <w:rFonts w:ascii="Segoe UI" w:eastAsia="Times New Roman" w:hAnsi="Segoe UI" w:cs="Segoe UI"/>
          <w:lang w:eastAsia="de-DE"/>
        </w:rPr>
        <w:t>Der Auftraggeber vergibt die Leistungen im Wege</w:t>
      </w:r>
      <w:r w:rsidR="00D4664B" w:rsidRPr="00C13816">
        <w:rPr>
          <w:rFonts w:ascii="Segoe UI" w:eastAsia="Times New Roman" w:hAnsi="Segoe UI" w:cs="Segoe UI"/>
          <w:lang w:eastAsia="de-DE"/>
        </w:rPr>
        <w:t xml:space="preserve"> </w:t>
      </w:r>
      <w:r w:rsidRPr="00C13816">
        <w:rPr>
          <w:rFonts w:ascii="Segoe UI" w:eastAsia="Times New Roman" w:hAnsi="Segoe UI" w:cs="Segoe UI"/>
          <w:szCs w:val="20"/>
          <w:lang w:eastAsia="de-DE"/>
        </w:rPr>
        <w:t xml:space="preserve">eines </w:t>
      </w:r>
      <w:r w:rsidR="00D4664B" w:rsidRPr="00C13816">
        <w:rPr>
          <w:rFonts w:ascii="Segoe UI" w:eastAsia="Times New Roman" w:hAnsi="Segoe UI" w:cs="Segoe UI"/>
          <w:szCs w:val="20"/>
          <w:lang w:eastAsia="de-DE"/>
        </w:rPr>
        <w:t>Verhandlungsverfahren</w:t>
      </w:r>
      <w:r w:rsidRPr="00C13816">
        <w:rPr>
          <w:rFonts w:ascii="Segoe UI" w:eastAsia="Times New Roman" w:hAnsi="Segoe UI" w:cs="Segoe UI"/>
          <w:szCs w:val="20"/>
          <w:lang w:eastAsia="de-DE"/>
        </w:rPr>
        <w:t>s mit Teilnahmewettbewerb gem. § 17 Abs. 1 VgV</w:t>
      </w:r>
      <w:r w:rsidR="0070331E" w:rsidRPr="00C13816">
        <w:rPr>
          <w:rFonts w:ascii="Segoe UI" w:eastAsia="Times New Roman" w:hAnsi="Segoe UI" w:cs="Segoe UI"/>
          <w:lang w:eastAsia="de-DE"/>
        </w:rPr>
        <w:t>. Daher kann der Bieter Änderungs- und Verhandlungsvorschläge im Erstangebot unterbreiten. Nicht: im</w:t>
      </w:r>
      <w:r w:rsidR="0070331E" w:rsidRPr="00BC2193">
        <w:rPr>
          <w:rFonts w:ascii="Segoe UI" w:eastAsia="Times New Roman" w:hAnsi="Segoe UI" w:cs="Segoe UI"/>
          <w:lang w:eastAsia="de-DE"/>
        </w:rPr>
        <w:t xml:space="preserve"> Teilnahmeantrag.</w:t>
      </w:r>
    </w:p>
    <w:p w14:paraId="15A62547" w14:textId="7DCD9B0B" w:rsidR="0070331E" w:rsidRPr="00C13816" w:rsidRDefault="0070331E" w:rsidP="0070331E">
      <w:pPr>
        <w:spacing w:after="120"/>
        <w:rPr>
          <w:rFonts w:ascii="Segoe UI" w:eastAsia="Times New Roman" w:hAnsi="Segoe UI" w:cs="Segoe UI"/>
          <w:lang w:eastAsia="de-DE"/>
        </w:rPr>
      </w:pPr>
      <w:r w:rsidRPr="00BC2193">
        <w:rPr>
          <w:rFonts w:ascii="Segoe UI" w:eastAsia="Times New Roman" w:hAnsi="Segoe UI" w:cs="Segoe UI"/>
          <w:lang w:eastAsia="de-DE"/>
        </w:rPr>
        <w:lastRenderedPageBreak/>
        <w:t xml:space="preserve">Diese Änderungs- und </w:t>
      </w:r>
      <w:r w:rsidRPr="00C13816">
        <w:rPr>
          <w:rFonts w:ascii="Segoe UI" w:eastAsia="Times New Roman" w:hAnsi="Segoe UI" w:cs="Segoe UI"/>
          <w:lang w:eastAsia="de-DE"/>
        </w:rPr>
        <w:t xml:space="preserve">Verhandlungsvorschläge sollen gesondert markiert werden. Es soll der Vordruck </w:t>
      </w:r>
      <w:r w:rsidR="00C357C1" w:rsidRPr="00C13816">
        <w:rPr>
          <w:rFonts w:ascii="Segoe UI" w:eastAsia="Times New Roman" w:hAnsi="Segoe UI" w:cs="Segoe UI"/>
          <w:szCs w:val="20"/>
          <w:lang w:eastAsia="de-DE"/>
        </w:rPr>
        <w:t>D.5_Änderungs- und Verhandlungsvorschläge an den Auftraggeber</w:t>
      </w:r>
      <w:r w:rsidRPr="00C13816">
        <w:rPr>
          <w:rFonts w:ascii="Segoe UI" w:eastAsia="Times New Roman" w:hAnsi="Segoe UI" w:cs="Segoe UI"/>
          <w:lang w:eastAsia="de-DE"/>
        </w:rPr>
        <w:t xml:space="preserve"> verwendet werden.</w:t>
      </w:r>
    </w:p>
    <w:p w14:paraId="2E8781FF" w14:textId="34181910" w:rsidR="0070331E" w:rsidRPr="00C13816" w:rsidRDefault="000232A5" w:rsidP="0070331E">
      <w:pPr>
        <w:spacing w:after="120"/>
        <w:rPr>
          <w:rFonts w:ascii="Segoe UI" w:eastAsia="Times New Roman" w:hAnsi="Segoe UI" w:cs="Segoe UI"/>
          <w:lang w:eastAsia="de-DE"/>
        </w:rPr>
      </w:pPr>
      <w:sdt>
        <w:sdtPr>
          <w:rPr>
            <w:rFonts w:ascii="Segoe UI" w:eastAsia="Times New Roman" w:hAnsi="Segoe UI" w:cs="Segoe UI"/>
            <w:bCs/>
            <w:highlight w:val="yellow"/>
            <w:lang w:eastAsia="de-DE"/>
          </w:rPr>
          <w:id w:val="-121467389"/>
          <w:placeholder>
            <w:docPart w:val="8BD09B270EB44397B238BB46230EA217"/>
          </w:placeholder>
          <w15:color w:val="1A6BB0"/>
          <w:dropDownList>
            <w:listItem w:displayText="Das Preisblatt" w:value="Das Preisblatt"/>
            <w:listItem w:displayText="Das Leistungsverzeichnis" w:value="Das Leistungsverzeichnis"/>
            <w:listItem w:displayText="Die Leistungsbeschreibung" w:value="Die Leistungsbeschreibung"/>
          </w:dropDownList>
        </w:sdtPr>
        <w:sdtEndPr/>
        <w:sdtContent>
          <w:r w:rsidR="001C60B4">
            <w:rPr>
              <w:rFonts w:ascii="Segoe UI" w:eastAsia="Times New Roman" w:hAnsi="Segoe UI" w:cs="Segoe UI"/>
              <w:bCs/>
              <w:highlight w:val="yellow"/>
              <w:lang w:eastAsia="de-DE"/>
            </w:rPr>
            <w:t>Das Leistungsverzeichnis</w:t>
          </w:r>
        </w:sdtContent>
      </w:sdt>
      <w:r w:rsidR="004C229D">
        <w:rPr>
          <w:rFonts w:ascii="Segoe UI" w:eastAsia="Times New Roman" w:hAnsi="Segoe UI" w:cs="Segoe UI"/>
          <w:lang w:eastAsia="de-DE"/>
        </w:rPr>
        <w:t xml:space="preserve"> </w:t>
      </w:r>
      <w:r w:rsidR="004C229D" w:rsidRPr="00261C2A">
        <w:rPr>
          <w:rFonts w:ascii="Segoe UI" w:eastAsia="Times New Roman" w:hAnsi="Segoe UI" w:cs="Segoe UI"/>
          <w:lang w:eastAsia="de-DE"/>
        </w:rPr>
        <w:t xml:space="preserve">muss vollständig </w:t>
      </w:r>
      <w:r w:rsidR="004C229D" w:rsidRPr="00416651">
        <w:rPr>
          <w:rFonts w:ascii="Segoe UI" w:eastAsia="Times New Roman" w:hAnsi="Segoe UI" w:cs="Segoe UI"/>
          <w:lang w:eastAsia="de-DE"/>
        </w:rPr>
        <w:t xml:space="preserve">ausgefüllt sein. </w:t>
      </w:r>
      <w:sdt>
        <w:sdtPr>
          <w:rPr>
            <w:rFonts w:ascii="Segoe UI" w:eastAsia="Times New Roman" w:hAnsi="Segoe UI" w:cs="Segoe UI"/>
            <w:bCs/>
            <w:highlight w:val="yellow"/>
            <w:lang w:eastAsia="de-DE"/>
          </w:rPr>
          <w:id w:val="-1289269583"/>
          <w:placeholder>
            <w:docPart w:val="CE69B0C33ADB4612A7BE7EC129E15759"/>
          </w:placeholder>
          <w15:color w:val="1A6BB0"/>
          <w:dropDownList>
            <w:listItem w:displayText="Ein nicht vollständig ausgefülltes Preisblatt" w:value="Ein nicht vollständig ausgefülltes Preisblatt"/>
            <w:listItem w:displayText="Ein nicht vollständig ausgefülltes Leistungsverzeichnis" w:value="Ein nicht vollständig ausgefülltes Leistungsverzeichnis"/>
            <w:listItem w:displayText="Eine nicht vollständig ausgefüllte Leistungsbeschreibung" w:value="Eine nicht vollständig ausgefüllte Leistungsbeschreibung"/>
          </w:dropDownList>
        </w:sdtPr>
        <w:sdtEndPr/>
        <w:sdtContent>
          <w:r w:rsidR="001C60B4">
            <w:rPr>
              <w:rFonts w:ascii="Segoe UI" w:eastAsia="Times New Roman" w:hAnsi="Segoe UI" w:cs="Segoe UI"/>
              <w:bCs/>
              <w:highlight w:val="yellow"/>
              <w:lang w:eastAsia="de-DE"/>
            </w:rPr>
            <w:t>Ein nicht vollständig ausgefülltes Leistungsverzeichnis</w:t>
          </w:r>
        </w:sdtContent>
      </w:sdt>
      <w:r w:rsidR="004C229D" w:rsidRPr="00416651">
        <w:rPr>
          <w:rFonts w:ascii="Segoe UI" w:eastAsia="Times New Roman" w:hAnsi="Segoe UI" w:cs="Segoe UI"/>
          <w:bCs/>
          <w:lang w:eastAsia="de-DE"/>
        </w:rPr>
        <w:t xml:space="preserve"> </w:t>
      </w:r>
      <w:r w:rsidR="004C229D" w:rsidRPr="00416651">
        <w:rPr>
          <w:rFonts w:ascii="Segoe UI" w:eastAsia="Times New Roman" w:hAnsi="Segoe UI" w:cs="Segoe UI"/>
          <w:lang w:eastAsia="de-DE"/>
        </w:rPr>
        <w:t>führt zum Ausschluss des Angebots</w:t>
      </w:r>
      <w:r w:rsidR="0070331E" w:rsidRPr="00C13816">
        <w:rPr>
          <w:rFonts w:ascii="Segoe UI" w:eastAsia="Times New Roman" w:hAnsi="Segoe UI" w:cs="Segoe UI"/>
          <w:lang w:eastAsia="de-DE"/>
        </w:rPr>
        <w:t>. Lediglich wenn unwesentliche Einzelpreispositionen fehlen, können diese nachgefordert werden. Einen Anspruch hierauf haben Bieter jedoch nicht.</w:t>
      </w:r>
    </w:p>
    <w:p w14:paraId="6131C410" w14:textId="47363505" w:rsidR="0070331E" w:rsidRPr="00C13816" w:rsidRDefault="002270EE" w:rsidP="0070331E">
      <w:pPr>
        <w:spacing w:after="120"/>
        <w:rPr>
          <w:rFonts w:ascii="Segoe UI" w:eastAsia="Times New Roman" w:hAnsi="Segoe UI" w:cs="Segoe UI"/>
          <w:lang w:eastAsia="de-DE"/>
        </w:rPr>
      </w:pPr>
      <w:r w:rsidRPr="00C13816">
        <w:rPr>
          <w:rFonts w:ascii="Segoe UI" w:eastAsia="Times New Roman" w:hAnsi="Segoe UI" w:cs="Segoe UI"/>
          <w:lang w:eastAsia="de-DE"/>
        </w:rPr>
        <w:t xml:space="preserve">Die Dokumente </w:t>
      </w:r>
      <w:r w:rsidR="00CC7AEF" w:rsidRPr="00C13816">
        <w:rPr>
          <w:rFonts w:ascii="Segoe UI" w:eastAsia="Times New Roman" w:hAnsi="Segoe UI" w:cs="Segoe UI"/>
          <w:szCs w:val="20"/>
          <w:lang w:eastAsia="de-DE"/>
        </w:rPr>
        <w:t>B.7_Vordruck Teilnahmeantrag</w:t>
      </w:r>
      <w:r w:rsidR="0070331E" w:rsidRPr="00C13816">
        <w:rPr>
          <w:rFonts w:ascii="Segoe UI" w:eastAsia="Times New Roman" w:hAnsi="Segoe UI" w:cs="Segoe UI"/>
          <w:lang w:eastAsia="de-DE"/>
        </w:rPr>
        <w:t xml:space="preserve"> bzw. </w:t>
      </w:r>
      <w:r w:rsidR="00AC341B" w:rsidRPr="00C13816">
        <w:rPr>
          <w:rFonts w:ascii="Segoe UI" w:eastAsia="Times New Roman" w:hAnsi="Segoe UI" w:cs="Segoe UI"/>
          <w:szCs w:val="20"/>
          <w:lang w:eastAsia="de-DE"/>
        </w:rPr>
        <w:t>D.1_Angebotsschreiben an den Auftraggeber</w:t>
      </w:r>
      <w:r w:rsidR="0070331E" w:rsidRPr="00C13816">
        <w:rPr>
          <w:rFonts w:ascii="Segoe UI" w:eastAsia="Times New Roman" w:hAnsi="Segoe UI" w:cs="Segoe UI"/>
          <w:lang w:eastAsia="de-DE"/>
        </w:rPr>
        <w:t xml:space="preserve"> </w:t>
      </w:r>
      <w:r w:rsidRPr="00C13816">
        <w:rPr>
          <w:rFonts w:ascii="Segoe UI" w:eastAsia="Times New Roman" w:hAnsi="Segoe UI" w:cs="Segoe UI"/>
          <w:lang w:eastAsia="de-DE"/>
        </w:rPr>
        <w:t>müssen</w:t>
      </w:r>
      <w:r w:rsidR="0070331E" w:rsidRPr="00C13816">
        <w:rPr>
          <w:rFonts w:ascii="Segoe UI" w:eastAsia="Times New Roman" w:hAnsi="Segoe UI" w:cs="Segoe UI"/>
          <w:lang w:eastAsia="de-DE"/>
        </w:rPr>
        <w:t xml:space="preserve"> ausgefüllt hochgeladen werden. Ein Teilnahmeantrag bzw. Angebot, in dem die mit dem Vordruck </w:t>
      </w:r>
      <w:r w:rsidR="00CC7AEF" w:rsidRPr="00C13816">
        <w:rPr>
          <w:rFonts w:ascii="Segoe UI" w:eastAsia="Times New Roman" w:hAnsi="Segoe UI" w:cs="Segoe UI"/>
          <w:szCs w:val="20"/>
          <w:lang w:eastAsia="de-DE"/>
        </w:rPr>
        <w:t>B.7_Vordruck Teilnahmeantrag</w:t>
      </w:r>
      <w:r w:rsidR="0070331E" w:rsidRPr="00C13816">
        <w:rPr>
          <w:rFonts w:ascii="Segoe UI" w:eastAsia="Times New Roman" w:hAnsi="Segoe UI" w:cs="Segoe UI"/>
          <w:lang w:eastAsia="de-DE"/>
        </w:rPr>
        <w:t xml:space="preserve"> bzw. </w:t>
      </w:r>
      <w:r w:rsidR="00AC341B" w:rsidRPr="00C13816">
        <w:rPr>
          <w:rFonts w:ascii="Segoe UI" w:eastAsia="Times New Roman" w:hAnsi="Segoe UI" w:cs="Segoe UI"/>
          <w:szCs w:val="20"/>
          <w:lang w:eastAsia="de-DE"/>
        </w:rPr>
        <w:t>D.1_Angebotsschreiben an den Auftraggeber</w:t>
      </w:r>
      <w:r w:rsidR="0070331E" w:rsidRPr="00C13816">
        <w:rPr>
          <w:rFonts w:ascii="Segoe UI" w:eastAsia="Times New Roman" w:hAnsi="Segoe UI" w:cs="Segoe UI"/>
          <w:lang w:eastAsia="de-DE"/>
        </w:rPr>
        <w:t xml:space="preserve"> geforderte Bestätigung fehlt, wird ausgeschlossen.</w:t>
      </w:r>
    </w:p>
    <w:p w14:paraId="4D3B7A18" w14:textId="66C7C03B" w:rsidR="0070331E" w:rsidRPr="00C13816" w:rsidRDefault="0070331E" w:rsidP="0070331E">
      <w:pPr>
        <w:spacing w:after="120"/>
        <w:rPr>
          <w:rFonts w:ascii="Segoe UI" w:eastAsia="Times New Roman" w:hAnsi="Segoe UI" w:cs="Segoe UI"/>
          <w:lang w:eastAsia="de-DE"/>
        </w:rPr>
      </w:pPr>
      <w:r w:rsidRPr="00C13816">
        <w:rPr>
          <w:rFonts w:ascii="Segoe UI" w:eastAsia="Times New Roman" w:hAnsi="Segoe UI" w:cs="Segoe UI"/>
          <w:lang w:eastAsia="de-DE"/>
        </w:rPr>
        <w:t>Evtl. weitergehende Erläuterungen zum Teilnahmeantrag bzw. Angebot sind als besondere Anlage (= gesondertes Schreiben mit einem entsprechenden Dateinamen) elektronisch beizufügen. Erläuterungen, die dieser Vorgabe nicht entsprechen, werden grundsätzlich nicht beachtet.</w:t>
      </w:r>
    </w:p>
    <w:p w14:paraId="76253897" w14:textId="136D64FC" w:rsidR="0070331E" w:rsidRPr="00BC2193" w:rsidRDefault="0070331E" w:rsidP="0070331E">
      <w:pPr>
        <w:spacing w:after="120"/>
        <w:rPr>
          <w:rFonts w:ascii="Segoe UI" w:eastAsia="Times New Roman" w:hAnsi="Segoe UI" w:cs="Segoe UI"/>
          <w:lang w:eastAsia="de-DE"/>
        </w:rPr>
      </w:pPr>
      <w:r w:rsidRPr="00C13816">
        <w:rPr>
          <w:rFonts w:ascii="Segoe UI" w:eastAsia="Times New Roman" w:hAnsi="Segoe UI" w:cs="Segoe UI"/>
          <w:lang w:eastAsia="de-DE"/>
        </w:rPr>
        <w:t>Der Teilnahmeantrag bzw. das Angebot soll entsprechend den vorgegebenen Dateinamen erstellt und hochgeladen werden. Etwaige Ergänzungen zum jeweiligen Dateinamen sollen</w:t>
      </w:r>
      <w:r w:rsidRPr="00BC2193">
        <w:rPr>
          <w:rFonts w:ascii="Segoe UI" w:eastAsia="Times New Roman" w:hAnsi="Segoe UI" w:cs="Segoe UI"/>
          <w:lang w:eastAsia="de-DE"/>
        </w:rPr>
        <w:t xml:space="preserve"> an das Ende des jeweiligen Dateinamens angefügt werden. Für zusätzlich beizufügende Dateien soll ein „entsprechender“ Dateiname verwendet werden, aus dem sich der Inhalt der jeweiligen Datei unproblematisch ergibt.</w:t>
      </w:r>
    </w:p>
    <w:p w14:paraId="305C41A5" w14:textId="6ADBF976" w:rsidR="007B3F40" w:rsidRPr="00BC2193" w:rsidRDefault="007B3F40" w:rsidP="007B3F40">
      <w:pPr>
        <w:spacing w:after="120"/>
        <w:rPr>
          <w:rFonts w:ascii="Segoe UI" w:eastAsia="Times New Roman" w:hAnsi="Segoe UI" w:cs="Segoe UI"/>
          <w:lang w:eastAsia="de-DE"/>
        </w:rPr>
      </w:pPr>
      <w:r w:rsidRPr="00BC2193">
        <w:rPr>
          <w:rFonts w:ascii="Segoe UI" w:eastAsia="Times New Roman" w:hAnsi="Segoe UI" w:cs="Segoe UI"/>
          <w:lang w:eastAsia="de-DE"/>
        </w:rPr>
        <w:t>Alle Angebotspreise müssen in Euro in die dafür vorgesehenen Felder eingetragen werden.</w:t>
      </w:r>
    </w:p>
    <w:p w14:paraId="478BC2BD" w14:textId="573FBDE4" w:rsidR="00564535" w:rsidRPr="00BC2193" w:rsidRDefault="00564535" w:rsidP="007B3F40">
      <w:pPr>
        <w:spacing w:after="120"/>
        <w:rPr>
          <w:rFonts w:ascii="Segoe UI" w:eastAsia="Times New Roman" w:hAnsi="Segoe UI" w:cs="Segoe UI"/>
          <w:lang w:eastAsia="de-DE"/>
        </w:rPr>
      </w:pPr>
      <w:r w:rsidRPr="001C60B4">
        <w:rPr>
          <w:rFonts w:ascii="Segoe UI" w:eastAsia="Times New Roman" w:hAnsi="Segoe UI" w:cs="Segoe UI"/>
          <w:szCs w:val="20"/>
          <w:lang w:eastAsia="de-DE"/>
        </w:rPr>
        <w:t>Der Auftraggeber behält sich den Zuschlag auf das Erstangebot vor. Bereits das Erstangebot muss daher vollständig sein.</w:t>
      </w:r>
    </w:p>
    <w:p w14:paraId="78E74AEE" w14:textId="68FC0DEA" w:rsidR="0070331E" w:rsidRPr="00BC2193" w:rsidRDefault="0070331E" w:rsidP="0070331E">
      <w:pPr>
        <w:spacing w:after="120"/>
        <w:rPr>
          <w:rFonts w:ascii="Segoe UI" w:eastAsia="Times New Roman" w:hAnsi="Segoe UI" w:cs="Segoe UI"/>
          <w:lang w:eastAsia="de-DE"/>
        </w:rPr>
      </w:pPr>
      <w:r w:rsidRPr="00BC2193">
        <w:rPr>
          <w:rFonts w:ascii="Segoe UI" w:eastAsia="Times New Roman" w:hAnsi="Segoe UI" w:cs="Segoe UI"/>
          <w:lang w:eastAsia="de-DE"/>
        </w:rPr>
        <w:t>Fehlende Unterlagen – insbesondere Eigenerklärungen, Angaben, Bescheinigungen oder sonstige Nachweise – können von der Vergabestelle grundsätzlich nachgefordert werden. Einen Anspruch hierauf haben Bieter jedoch nicht.</w:t>
      </w:r>
    </w:p>
    <w:p w14:paraId="648FA92A" w14:textId="173EC91E" w:rsidR="0070331E" w:rsidRPr="00BC2193" w:rsidRDefault="0070331E" w:rsidP="0070331E">
      <w:pPr>
        <w:spacing w:after="120"/>
        <w:rPr>
          <w:rFonts w:ascii="Segoe UI" w:eastAsia="Times New Roman" w:hAnsi="Segoe UI" w:cs="Segoe UI"/>
          <w:lang w:eastAsia="de-DE"/>
        </w:rPr>
      </w:pPr>
      <w:r w:rsidRPr="00BC2193">
        <w:rPr>
          <w:rFonts w:ascii="Segoe UI" w:eastAsia="Times New Roman" w:hAnsi="Segoe UI" w:cs="Segoe UI"/>
          <w:lang w:eastAsia="de-DE"/>
        </w:rPr>
        <w:t>Leistungsbezogene Unterlagen,</w:t>
      </w:r>
      <w:r w:rsidRPr="00BC2193">
        <w:rPr>
          <w:rFonts w:ascii="Segoe UI" w:hAnsi="Segoe UI" w:cs="Segoe UI"/>
        </w:rPr>
        <w:t xml:space="preserve"> </w:t>
      </w:r>
      <w:r w:rsidRPr="00BC2193">
        <w:rPr>
          <w:rFonts w:ascii="Segoe UI" w:eastAsia="Times New Roman" w:hAnsi="Segoe UI" w:cs="Segoe UI"/>
          <w:lang w:eastAsia="de-DE"/>
        </w:rPr>
        <w:t>die die Wirtschaftlichkeitsbewertung der Angebote anhand der Zuschlagskriterien betreffen, wie zum Beispiel ein gefordertes Konzept, können nicht nachgefordert werden.</w:t>
      </w:r>
    </w:p>
    <w:p w14:paraId="6566E37E" w14:textId="081BDA66" w:rsidR="0070331E" w:rsidRPr="00BC2193" w:rsidRDefault="0070331E" w:rsidP="002B31A4">
      <w:pPr>
        <w:keepNext/>
        <w:spacing w:before="240" w:after="120"/>
        <w:rPr>
          <w:rFonts w:ascii="Segoe UI" w:eastAsia="Times New Roman" w:hAnsi="Segoe UI" w:cs="Segoe UI"/>
          <w:b/>
          <w:bCs/>
          <w:lang w:eastAsia="de-DE"/>
        </w:rPr>
      </w:pPr>
      <w:r w:rsidRPr="00BC2193">
        <w:rPr>
          <w:rFonts w:ascii="Segoe UI" w:eastAsia="Times New Roman" w:hAnsi="Segoe UI" w:cs="Segoe UI"/>
          <w:b/>
          <w:bCs/>
          <w:lang w:eastAsia="de-DE"/>
        </w:rPr>
        <w:t>Ablauf des Vergabeverfahrens</w:t>
      </w:r>
    </w:p>
    <w:p w14:paraId="1D986E04" w14:textId="0D73D6BA" w:rsidR="0070331E" w:rsidRPr="00BC2193" w:rsidRDefault="0070331E" w:rsidP="0070331E">
      <w:pPr>
        <w:spacing w:after="120"/>
        <w:rPr>
          <w:rFonts w:ascii="Segoe UI" w:eastAsia="Times New Roman" w:hAnsi="Segoe UI" w:cs="Segoe UI"/>
          <w:lang w:eastAsia="de-DE"/>
        </w:rPr>
      </w:pPr>
      <w:r w:rsidRPr="00BC2193">
        <w:rPr>
          <w:rFonts w:ascii="Segoe UI" w:eastAsia="Times New Roman" w:hAnsi="Segoe UI" w:cs="Segoe UI"/>
          <w:lang w:eastAsia="de-DE"/>
        </w:rPr>
        <w:t>Das Verfahren unterteilt sich in zwei Stufen.</w:t>
      </w:r>
    </w:p>
    <w:p w14:paraId="44CC011C" w14:textId="7ABDE409" w:rsidR="0070331E" w:rsidRPr="00BC2193" w:rsidRDefault="0070331E" w:rsidP="0070331E">
      <w:pPr>
        <w:spacing w:after="120"/>
        <w:rPr>
          <w:rFonts w:ascii="Segoe UI" w:eastAsia="Times New Roman" w:hAnsi="Segoe UI" w:cs="Segoe UI"/>
          <w:lang w:eastAsia="de-DE"/>
        </w:rPr>
      </w:pPr>
      <w:r w:rsidRPr="00BC2193">
        <w:rPr>
          <w:rFonts w:ascii="Segoe UI" w:eastAsia="Times New Roman" w:hAnsi="Segoe UI" w:cs="Segoe UI"/>
          <w:lang w:eastAsia="de-DE"/>
        </w:rPr>
        <w:t>Auf Stufe 1 wird ein Teilnahmewettbewerb durchgeführt.</w:t>
      </w:r>
    </w:p>
    <w:p w14:paraId="615366E9" w14:textId="1B7B8690" w:rsidR="0070331E" w:rsidRPr="00BC2193" w:rsidRDefault="0070331E" w:rsidP="0070331E">
      <w:pPr>
        <w:spacing w:after="120"/>
        <w:rPr>
          <w:rFonts w:ascii="Segoe UI" w:eastAsia="Times New Roman" w:hAnsi="Segoe UI" w:cs="Segoe UI"/>
          <w:lang w:eastAsia="de-DE"/>
        </w:rPr>
      </w:pPr>
      <w:r w:rsidRPr="00BC2193">
        <w:rPr>
          <w:rFonts w:ascii="Segoe UI" w:eastAsia="Times New Roman" w:hAnsi="Segoe UI" w:cs="Segoe UI"/>
          <w:lang w:eastAsia="de-DE"/>
        </w:rPr>
        <w:t xml:space="preserve">Zu diesem Zweck können interessierte Unternehmen einen Teilnahmeantrag einreichen, wobei sie sämtliche formellen Vorgaben, vor allem </w:t>
      </w:r>
      <w:r w:rsidRPr="00C13816">
        <w:rPr>
          <w:rFonts w:ascii="Segoe UI" w:eastAsia="Times New Roman" w:hAnsi="Segoe UI" w:cs="Segoe UI"/>
          <w:lang w:eastAsia="de-DE"/>
        </w:rPr>
        <w:t xml:space="preserve">aber die aus </w:t>
      </w:r>
      <w:r w:rsidR="00C56CD6" w:rsidRPr="00C13816">
        <w:rPr>
          <w:rFonts w:ascii="Segoe UI" w:eastAsia="Times New Roman" w:hAnsi="Segoe UI" w:cs="Segoe UI"/>
          <w:szCs w:val="20"/>
          <w:lang w:eastAsia="de-DE"/>
        </w:rPr>
        <w:t>A.1_Aufforderung zur Teilnahmeantragsabgabe</w:t>
      </w:r>
      <w:r w:rsidRPr="00C13816">
        <w:rPr>
          <w:rFonts w:ascii="Segoe UI" w:eastAsia="Times New Roman" w:hAnsi="Segoe UI" w:cs="Segoe UI"/>
          <w:lang w:eastAsia="de-DE"/>
        </w:rPr>
        <w:t xml:space="preserve"> ersichtliche Frist zu beachten haben.</w:t>
      </w:r>
    </w:p>
    <w:p w14:paraId="735228D9" w14:textId="44530E03" w:rsidR="00B17577" w:rsidRDefault="003A7292" w:rsidP="0070331E">
      <w:pPr>
        <w:spacing w:after="120"/>
        <w:rPr>
          <w:rFonts w:ascii="Segoe UI" w:eastAsia="Times New Roman" w:hAnsi="Segoe UI" w:cs="Segoe UI"/>
          <w:lang w:eastAsia="de-DE"/>
        </w:rPr>
      </w:pPr>
      <w:r w:rsidRPr="00C13816">
        <w:rPr>
          <w:rFonts w:ascii="Segoe UI" w:eastAsia="Times New Roman" w:hAnsi="Segoe UI" w:cs="Segoe UI"/>
          <w:lang w:eastAsia="de-DE"/>
        </w:rPr>
        <w:t>Die</w:t>
      </w:r>
      <w:r w:rsidR="00ED631A" w:rsidRPr="00C13816">
        <w:rPr>
          <w:rFonts w:ascii="Segoe UI" w:eastAsia="Times New Roman" w:hAnsi="Segoe UI" w:cs="Segoe UI"/>
          <w:lang w:eastAsia="de-DE"/>
        </w:rPr>
        <w:t xml:space="preserve"> </w:t>
      </w:r>
      <w:bookmarkStart w:id="3" w:name="_Hlk179446385"/>
      <w:r w:rsidR="00ED631A" w:rsidRPr="001C60B4">
        <w:rPr>
          <w:rFonts w:ascii="Segoe UI" w:eastAsia="Times New Roman" w:hAnsi="Segoe UI" w:cs="Segoe UI"/>
          <w:szCs w:val="20"/>
          <w:lang w:eastAsia="de-DE"/>
        </w:rPr>
        <w:t>drei bis fünf</w:t>
      </w:r>
      <w:bookmarkEnd w:id="3"/>
      <w:r w:rsidRPr="001C60B4">
        <w:rPr>
          <w:rFonts w:ascii="Segoe UI" w:eastAsia="Times New Roman" w:hAnsi="Segoe UI" w:cs="Segoe UI"/>
          <w:lang w:eastAsia="de-DE"/>
        </w:rPr>
        <w:t xml:space="preserve"> </w:t>
      </w:r>
      <w:r w:rsidR="0070331E" w:rsidRPr="001C60B4">
        <w:rPr>
          <w:rFonts w:ascii="Segoe UI" w:eastAsia="Times New Roman" w:hAnsi="Segoe UI" w:cs="Segoe UI"/>
          <w:lang w:eastAsia="de-DE"/>
        </w:rPr>
        <w:t>am besten geeignete</w:t>
      </w:r>
      <w:r w:rsidR="008E709F" w:rsidRPr="001C60B4">
        <w:rPr>
          <w:rFonts w:ascii="Segoe UI" w:eastAsia="Times New Roman" w:hAnsi="Segoe UI" w:cs="Segoe UI"/>
          <w:lang w:eastAsia="de-DE"/>
        </w:rPr>
        <w:t>n</w:t>
      </w:r>
      <w:r w:rsidR="0070331E" w:rsidRPr="001C60B4">
        <w:rPr>
          <w:rFonts w:ascii="Segoe UI" w:eastAsia="Times New Roman" w:hAnsi="Segoe UI" w:cs="Segoe UI"/>
          <w:lang w:eastAsia="de-DE"/>
        </w:rPr>
        <w:t xml:space="preserve"> Unternehmen werden anschließend zur Erstangebotsabgabe aufgefordert. </w:t>
      </w:r>
      <w:r w:rsidR="00B17577" w:rsidRPr="001C60B4">
        <w:rPr>
          <w:rFonts w:ascii="Segoe UI" w:eastAsia="Times New Roman" w:hAnsi="Segoe UI" w:cs="Segoe UI"/>
          <w:lang w:eastAsia="de-DE"/>
        </w:rPr>
        <w:t xml:space="preserve">Werden mehr als </w:t>
      </w:r>
      <w:r w:rsidR="00062DED" w:rsidRPr="001C60B4">
        <w:rPr>
          <w:rFonts w:ascii="Segoe UI" w:eastAsia="Times New Roman" w:hAnsi="Segoe UI" w:cs="Segoe UI"/>
          <w:lang w:eastAsia="de-DE"/>
        </w:rPr>
        <w:t xml:space="preserve">die </w:t>
      </w:r>
      <w:r w:rsidR="00062DED" w:rsidRPr="001C60B4">
        <w:rPr>
          <w:rFonts w:ascii="Segoe UI" w:eastAsia="Times New Roman" w:hAnsi="Segoe UI" w:cs="Segoe UI"/>
          <w:szCs w:val="20"/>
          <w:lang w:eastAsia="de-DE"/>
        </w:rPr>
        <w:t>drei</w:t>
      </w:r>
      <w:r w:rsidR="00062DED" w:rsidRPr="001C60B4">
        <w:rPr>
          <w:rFonts w:ascii="Segoe UI" w:eastAsia="Times New Roman" w:hAnsi="Segoe UI" w:cs="Segoe UI"/>
          <w:lang w:eastAsia="de-DE"/>
        </w:rPr>
        <w:t xml:space="preserve"> Bestplatzie</w:t>
      </w:r>
      <w:r w:rsidR="00062DED" w:rsidRPr="00C13816">
        <w:rPr>
          <w:rFonts w:ascii="Segoe UI" w:eastAsia="Times New Roman" w:hAnsi="Segoe UI" w:cs="Segoe UI"/>
          <w:lang w:eastAsia="de-DE"/>
        </w:rPr>
        <w:t xml:space="preserve">rten </w:t>
      </w:r>
      <w:r w:rsidR="00B17577" w:rsidRPr="00C13816">
        <w:rPr>
          <w:rFonts w:ascii="Segoe UI" w:eastAsia="Times New Roman" w:hAnsi="Segoe UI" w:cs="Segoe UI"/>
          <w:lang w:eastAsia="de-DE"/>
        </w:rPr>
        <w:t>aufgefordert, so erfolgt</w:t>
      </w:r>
      <w:r w:rsidR="00B17577" w:rsidRPr="00B17577">
        <w:rPr>
          <w:rFonts w:ascii="Segoe UI" w:eastAsia="Times New Roman" w:hAnsi="Segoe UI" w:cs="Segoe UI"/>
          <w:lang w:eastAsia="de-DE"/>
        </w:rPr>
        <w:t xml:space="preserve"> dies unter Beachtung der Wertungsreihenfolge. Bei Punktegleichheit entscheidet das Los.</w:t>
      </w:r>
    </w:p>
    <w:p w14:paraId="579FED62" w14:textId="2534BD62" w:rsidR="0070331E" w:rsidRPr="00BC2193" w:rsidRDefault="0070331E" w:rsidP="0070331E">
      <w:pPr>
        <w:spacing w:after="120"/>
        <w:rPr>
          <w:rFonts w:ascii="Segoe UI" w:eastAsia="Times New Roman" w:hAnsi="Segoe UI" w:cs="Segoe UI"/>
          <w:lang w:eastAsia="de-DE"/>
        </w:rPr>
      </w:pPr>
      <w:r w:rsidRPr="00BC2193">
        <w:rPr>
          <w:rFonts w:ascii="Segoe UI" w:eastAsia="Times New Roman" w:hAnsi="Segoe UI" w:cs="Segoe UI"/>
          <w:lang w:eastAsia="de-DE"/>
        </w:rPr>
        <w:lastRenderedPageBreak/>
        <w:t>Die anderen Bewerber erhalten eine Mitteilung über ihren Ausschluss.</w:t>
      </w:r>
    </w:p>
    <w:p w14:paraId="3BF8DAFB" w14:textId="65F612F1" w:rsidR="0070331E" w:rsidRPr="00BC2193" w:rsidRDefault="0070331E" w:rsidP="0070331E">
      <w:pPr>
        <w:spacing w:after="120"/>
        <w:rPr>
          <w:rFonts w:ascii="Segoe UI" w:eastAsia="Times New Roman" w:hAnsi="Segoe UI" w:cs="Segoe UI"/>
          <w:lang w:eastAsia="de-DE"/>
        </w:rPr>
      </w:pPr>
      <w:r w:rsidRPr="00BC2193">
        <w:rPr>
          <w:rFonts w:ascii="Segoe UI" w:eastAsia="Times New Roman" w:hAnsi="Segoe UI" w:cs="Segoe UI"/>
          <w:lang w:eastAsia="de-DE"/>
        </w:rPr>
        <w:t xml:space="preserve">Welche der Bewerber am besten geeignet </w:t>
      </w:r>
      <w:r w:rsidRPr="00C13816">
        <w:rPr>
          <w:rFonts w:ascii="Segoe UI" w:eastAsia="Times New Roman" w:hAnsi="Segoe UI" w:cs="Segoe UI"/>
          <w:lang w:eastAsia="de-DE"/>
        </w:rPr>
        <w:t>sind, wird ausschließlich anhand des jeweiligen Teilnahmeantrags ermittelt. Die</w:t>
      </w:r>
      <w:r w:rsidR="00CA1006" w:rsidRPr="00C13816">
        <w:rPr>
          <w:rFonts w:ascii="Segoe UI" w:eastAsia="Times New Roman" w:hAnsi="Segoe UI" w:cs="Segoe UI"/>
          <w:lang w:eastAsia="de-DE"/>
        </w:rPr>
        <w:t xml:space="preserve"> Teilnahmeanträge</w:t>
      </w:r>
      <w:r w:rsidRPr="00C13816">
        <w:rPr>
          <w:rFonts w:ascii="Segoe UI" w:eastAsia="Times New Roman" w:hAnsi="Segoe UI" w:cs="Segoe UI"/>
          <w:lang w:eastAsia="de-DE"/>
        </w:rPr>
        <w:t xml:space="preserve"> werden nach den aus </w:t>
      </w:r>
      <w:r w:rsidR="00ED631A" w:rsidRPr="00C13816">
        <w:rPr>
          <w:rFonts w:ascii="Segoe UI" w:eastAsia="Times New Roman" w:hAnsi="Segoe UI" w:cs="Segoe UI"/>
          <w:szCs w:val="20"/>
          <w:lang w:eastAsia="de-DE"/>
        </w:rPr>
        <w:t xml:space="preserve">B.1_Eignungskriterien und Erläuterungen </w:t>
      </w:r>
      <w:r w:rsidRPr="00C13816">
        <w:rPr>
          <w:rFonts w:ascii="Segoe UI" w:eastAsia="Times New Roman" w:hAnsi="Segoe UI" w:cs="Segoe UI"/>
          <w:lang w:eastAsia="de-DE"/>
        </w:rPr>
        <w:t>ersichtlichen Maßgaben geprüft und</w:t>
      </w:r>
      <w:r w:rsidRPr="00BC2193">
        <w:rPr>
          <w:rFonts w:ascii="Segoe UI" w:eastAsia="Times New Roman" w:hAnsi="Segoe UI" w:cs="Segoe UI"/>
          <w:lang w:eastAsia="de-DE"/>
        </w:rPr>
        <w:t xml:space="preserve"> gewertet.</w:t>
      </w:r>
    </w:p>
    <w:p w14:paraId="708D0F66" w14:textId="39178A4A" w:rsidR="0070331E" w:rsidRPr="00BC2193" w:rsidRDefault="0070331E" w:rsidP="0070331E">
      <w:pPr>
        <w:spacing w:after="120"/>
        <w:rPr>
          <w:rFonts w:ascii="Segoe UI" w:eastAsia="Times New Roman" w:hAnsi="Segoe UI" w:cs="Segoe UI"/>
          <w:lang w:eastAsia="de-DE"/>
        </w:rPr>
      </w:pPr>
      <w:r w:rsidRPr="001C60B4">
        <w:rPr>
          <w:rFonts w:ascii="Segoe UI" w:eastAsia="Times New Roman" w:hAnsi="Segoe UI" w:cs="Segoe UI"/>
          <w:lang w:eastAsia="de-DE"/>
        </w:rPr>
        <w:t xml:space="preserve">Mit der Aufforderung zur Erstangebotsabgabe wird Stufe 2 des Vergabeverfahrens eingeleitet. </w:t>
      </w:r>
      <w:r w:rsidR="000D427E" w:rsidRPr="001C60B4">
        <w:rPr>
          <w:rFonts w:ascii="Segoe UI" w:eastAsia="Times New Roman" w:hAnsi="Segoe UI" w:cs="Segoe UI"/>
          <w:szCs w:val="20"/>
          <w:lang w:eastAsia="de-DE"/>
        </w:rPr>
        <w:t>Die Erstangebote werden vollständig geprüft und gewertet, denn der Auftraggeber behält sich den Zuschlag auf das Erstangebot vor.</w:t>
      </w:r>
    </w:p>
    <w:p w14:paraId="6E94B536" w14:textId="16C74955" w:rsidR="0070331E" w:rsidRPr="00BC2193" w:rsidRDefault="0070331E" w:rsidP="0070331E">
      <w:pPr>
        <w:spacing w:after="120"/>
        <w:rPr>
          <w:rFonts w:ascii="Segoe UI" w:eastAsia="Times New Roman" w:hAnsi="Segoe UI" w:cs="Segoe UI"/>
          <w:lang w:eastAsia="de-DE"/>
        </w:rPr>
      </w:pPr>
      <w:r w:rsidRPr="00BC2193">
        <w:rPr>
          <w:rFonts w:ascii="Segoe UI" w:eastAsia="Times New Roman" w:hAnsi="Segoe UI" w:cs="Segoe UI"/>
          <w:lang w:eastAsia="de-DE"/>
        </w:rPr>
        <w:t xml:space="preserve">Dies gilt auch dann, wenn der Bieter Änderungs- und Verhandlungsvorschläge unterbreitet (vgl. dazu die Ausführungen </w:t>
      </w:r>
      <w:r w:rsidRPr="00C13816">
        <w:rPr>
          <w:rFonts w:ascii="Segoe UI" w:eastAsia="Times New Roman" w:hAnsi="Segoe UI" w:cs="Segoe UI"/>
          <w:lang w:eastAsia="de-DE"/>
        </w:rPr>
        <w:t>unter</w:t>
      </w:r>
      <w:r w:rsidR="007315F1" w:rsidRPr="00C13816">
        <w:rPr>
          <w:rFonts w:ascii="Segoe UI" w:eastAsia="Times New Roman" w:hAnsi="Segoe UI" w:cs="Segoe UI"/>
          <w:lang w:eastAsia="de-DE"/>
        </w:rPr>
        <w:t xml:space="preserve"> </w:t>
      </w:r>
      <w:r w:rsidR="007315F1" w:rsidRPr="00C13816">
        <w:rPr>
          <w:rFonts w:ascii="Segoe UI" w:eastAsia="Times New Roman" w:hAnsi="Segoe UI" w:cs="Segoe UI"/>
          <w:szCs w:val="20"/>
          <w:lang w:eastAsia="de-DE"/>
        </w:rPr>
        <w:t>I.14</w:t>
      </w:r>
      <w:r w:rsidRPr="00C13816">
        <w:rPr>
          <w:rFonts w:ascii="Segoe UI" w:eastAsia="Times New Roman" w:hAnsi="Segoe UI" w:cs="Segoe UI"/>
          <w:lang w:eastAsia="de-DE"/>
        </w:rPr>
        <w:t>).</w:t>
      </w:r>
    </w:p>
    <w:p w14:paraId="59F8CDE1" w14:textId="5E831E17" w:rsidR="0070331E" w:rsidRPr="00BC2193" w:rsidRDefault="0070331E" w:rsidP="0070331E">
      <w:pPr>
        <w:spacing w:after="120"/>
        <w:rPr>
          <w:rFonts w:ascii="Segoe UI" w:eastAsia="Times New Roman" w:hAnsi="Segoe UI" w:cs="Segoe UI"/>
          <w:lang w:eastAsia="de-DE"/>
        </w:rPr>
      </w:pPr>
      <w:r w:rsidRPr="00BC2193">
        <w:rPr>
          <w:rFonts w:ascii="Segoe UI" w:eastAsia="Times New Roman" w:hAnsi="Segoe UI" w:cs="Segoe UI"/>
          <w:lang w:eastAsia="de-DE"/>
        </w:rPr>
        <w:t>Ob der Auftraggeber zum Zwecke der Aufklärung Gespräche, Präsenztermine o.</w:t>
      </w:r>
      <w:r w:rsidR="00847629" w:rsidRPr="00BC2193">
        <w:rPr>
          <w:rFonts w:ascii="Segoe UI" w:eastAsia="Times New Roman" w:hAnsi="Segoe UI" w:cs="Segoe UI"/>
          <w:lang w:eastAsia="de-DE"/>
        </w:rPr>
        <w:t> </w:t>
      </w:r>
      <w:r w:rsidRPr="00BC2193">
        <w:rPr>
          <w:rFonts w:ascii="Segoe UI" w:eastAsia="Times New Roman" w:hAnsi="Segoe UI" w:cs="Segoe UI"/>
          <w:lang w:eastAsia="de-DE"/>
        </w:rPr>
        <w:t>ä. durchführt, entscheidet er bei Vorliegen der Erstangebote und setzt die Bieter davon rechtzeitig in Kenntnis.</w:t>
      </w:r>
    </w:p>
    <w:p w14:paraId="2CD24F98" w14:textId="1D8C010C" w:rsidR="0070331E" w:rsidRPr="00BC2193" w:rsidRDefault="0070331E" w:rsidP="0070331E">
      <w:pPr>
        <w:spacing w:after="120"/>
        <w:rPr>
          <w:rFonts w:ascii="Segoe UI" w:eastAsia="Times New Roman" w:hAnsi="Segoe UI" w:cs="Segoe UI"/>
          <w:lang w:eastAsia="de-DE"/>
        </w:rPr>
      </w:pPr>
      <w:r w:rsidRPr="00BC2193">
        <w:rPr>
          <w:rFonts w:ascii="Segoe UI" w:eastAsia="Times New Roman" w:hAnsi="Segoe UI" w:cs="Segoe UI"/>
          <w:lang w:eastAsia="de-DE"/>
        </w:rPr>
        <w:t>Wenn der Auftraggeber – ggf. auch erst im Ergebnis von Aufklärungsgesprächen – entscheidet, den Zuschlag auf keines der Erstangebote zu erteilen, so tritt er in Verhandlungen ein und teilt den Bietern dies ausdrücklich mit.</w:t>
      </w:r>
    </w:p>
    <w:p w14:paraId="1DCC7AAF" w14:textId="5C65E30B" w:rsidR="007D0C1E" w:rsidRPr="00BC2193" w:rsidRDefault="0070331E" w:rsidP="0070331E">
      <w:pPr>
        <w:numPr>
          <w:ilvl w:val="12"/>
          <w:numId w:val="0"/>
        </w:num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Wurden Verhandlungen geführt, teilt der Auftraggeber allen Bietern den Abschluss dieser Verhandlungen zu gegebener Zeit mit und fordert sie zur Abgabe überarbeiteter Angebote auf</w:t>
      </w:r>
      <w:r w:rsidR="00772B23" w:rsidRPr="00BC2193">
        <w:rPr>
          <w:rFonts w:ascii="Segoe UI" w:eastAsia="Times New Roman" w:hAnsi="Segoe UI" w:cs="Segoe UI"/>
          <w:lang w:eastAsia="de-DE"/>
        </w:rPr>
        <w:t>.</w:t>
      </w:r>
    </w:p>
    <w:p w14:paraId="220CDB3D" w14:textId="2ED9EC1C" w:rsidR="007D0C1E" w:rsidRPr="00BC2193" w:rsidRDefault="007D0C1E" w:rsidP="001F73DD">
      <w:pPr>
        <w:pStyle w:val="berschrift2"/>
        <w:rPr>
          <w:rFonts w:ascii="Segoe UI" w:hAnsi="Segoe UI" w:cs="Segoe UI"/>
        </w:rPr>
      </w:pPr>
      <w:bookmarkStart w:id="4" w:name="_Toc162179942"/>
      <w:bookmarkStart w:id="5" w:name="_Toc204684434"/>
      <w:bookmarkStart w:id="6" w:name="_Toc392749026"/>
      <w:r w:rsidRPr="00BC2193">
        <w:rPr>
          <w:rFonts w:ascii="Segoe UI" w:hAnsi="Segoe UI" w:cs="Segoe UI"/>
        </w:rPr>
        <w:t>Einzel</w:t>
      </w:r>
      <w:r w:rsidR="00570ED9" w:rsidRPr="00BC2193">
        <w:rPr>
          <w:rFonts w:ascii="Segoe UI" w:hAnsi="Segoe UI" w:cs="Segoe UI"/>
        </w:rPr>
        <w:t>bewerber/-</w:t>
      </w:r>
      <w:r w:rsidRPr="00BC2193">
        <w:rPr>
          <w:rFonts w:ascii="Segoe UI" w:hAnsi="Segoe UI" w:cs="Segoe UI"/>
        </w:rPr>
        <w:t>bieter</w:t>
      </w:r>
      <w:r w:rsidR="009B2F27" w:rsidRPr="00BC2193">
        <w:rPr>
          <w:rFonts w:ascii="Segoe UI" w:hAnsi="Segoe UI" w:cs="Segoe UI"/>
        </w:rPr>
        <w:t xml:space="preserve">, </w:t>
      </w:r>
      <w:r w:rsidR="00570ED9" w:rsidRPr="00BC2193">
        <w:rPr>
          <w:rFonts w:ascii="Segoe UI" w:hAnsi="Segoe UI" w:cs="Segoe UI"/>
        </w:rPr>
        <w:t>Bewerber-/</w:t>
      </w:r>
      <w:r w:rsidRPr="00BC2193">
        <w:rPr>
          <w:rFonts w:ascii="Segoe UI" w:hAnsi="Segoe UI" w:cs="Segoe UI"/>
        </w:rPr>
        <w:t>Bietergemeinschaften</w:t>
      </w:r>
      <w:bookmarkEnd w:id="4"/>
      <w:bookmarkEnd w:id="5"/>
      <w:bookmarkEnd w:id="6"/>
      <w:r w:rsidR="009B2F27" w:rsidRPr="00BC2193">
        <w:rPr>
          <w:rFonts w:ascii="Segoe UI" w:hAnsi="Segoe UI" w:cs="Segoe UI"/>
        </w:rPr>
        <w:t xml:space="preserve">, </w:t>
      </w:r>
      <w:r w:rsidRPr="00BC2193">
        <w:rPr>
          <w:rFonts w:ascii="Segoe UI" w:hAnsi="Segoe UI" w:cs="Segoe UI"/>
        </w:rPr>
        <w:t>Vertreter</w:t>
      </w:r>
      <w:r w:rsidR="009B2F27" w:rsidRPr="00BC2193">
        <w:rPr>
          <w:rFonts w:ascii="Segoe UI" w:hAnsi="Segoe UI" w:cs="Segoe UI"/>
        </w:rPr>
        <w:t xml:space="preserve">, </w:t>
      </w:r>
      <w:r w:rsidRPr="00BC2193">
        <w:rPr>
          <w:rFonts w:ascii="Segoe UI" w:hAnsi="Segoe UI" w:cs="Segoe UI"/>
        </w:rPr>
        <w:t>Vollmacht</w:t>
      </w:r>
      <w:r w:rsidR="009B2F27" w:rsidRPr="00BC2193">
        <w:rPr>
          <w:rFonts w:ascii="Segoe UI" w:hAnsi="Segoe UI" w:cs="Segoe UI"/>
        </w:rPr>
        <w:t xml:space="preserve">, </w:t>
      </w:r>
      <w:r w:rsidRPr="00BC2193">
        <w:rPr>
          <w:rFonts w:ascii="Segoe UI" w:hAnsi="Segoe UI" w:cs="Segoe UI"/>
        </w:rPr>
        <w:t>Geheimwettbewerb</w:t>
      </w:r>
    </w:p>
    <w:p w14:paraId="593F5B42" w14:textId="77777777" w:rsidR="00E07865" w:rsidRPr="00BC2193" w:rsidRDefault="007D0C1E" w:rsidP="00E07865">
      <w:p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 xml:space="preserve">Die </w:t>
      </w:r>
      <w:r w:rsidR="00E07865" w:rsidRPr="00BC2193">
        <w:rPr>
          <w:rFonts w:ascii="Segoe UI" w:eastAsia="Times New Roman" w:hAnsi="Segoe UI" w:cs="Segoe UI"/>
          <w:lang w:eastAsia="de-DE"/>
        </w:rPr>
        <w:t>Teilnahmeantrags- bzw. Angebotsabgabe ist sowohl Einzelbietern als auch Bewerber- bzw. Bietergemeinschaften möglich.</w:t>
      </w:r>
    </w:p>
    <w:p w14:paraId="4A5CCE49" w14:textId="0189CACA" w:rsidR="00E07865" w:rsidRPr="00C13816" w:rsidRDefault="00E07865" w:rsidP="00E07865">
      <w:p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 xml:space="preserve">Falls ein </w:t>
      </w:r>
      <w:r w:rsidRPr="00C13816">
        <w:rPr>
          <w:rFonts w:ascii="Segoe UI" w:eastAsia="Times New Roman" w:hAnsi="Segoe UI" w:cs="Segoe UI"/>
          <w:lang w:eastAsia="de-DE"/>
        </w:rPr>
        <w:t xml:space="preserve">Teilnahmeantrag als Bewerbergemeinschaft abgegeben werden soll, ist zur Benennung der Mitglieder der Bewerbergemeinschaft und eines Bevollmächtigten der Bewerbergemeinschaft </w:t>
      </w:r>
      <w:r w:rsidR="00CC7AEF" w:rsidRPr="00C13816">
        <w:rPr>
          <w:rFonts w:ascii="Segoe UI" w:eastAsia="Times New Roman" w:hAnsi="Segoe UI" w:cs="Segoe UI"/>
          <w:szCs w:val="20"/>
          <w:lang w:eastAsia="de-DE"/>
        </w:rPr>
        <w:t>B.7_Vordruck Teilnahmeantrag</w:t>
      </w:r>
      <w:r w:rsidRPr="00C13816">
        <w:rPr>
          <w:rFonts w:ascii="Segoe UI" w:eastAsia="Times New Roman" w:hAnsi="Segoe UI" w:cs="Segoe UI"/>
          <w:lang w:eastAsia="de-DE"/>
        </w:rPr>
        <w:t xml:space="preserve"> zu verwenden.</w:t>
      </w:r>
    </w:p>
    <w:p w14:paraId="16831A82" w14:textId="5C5BB849" w:rsidR="00E07865" w:rsidRPr="00BC2193" w:rsidRDefault="00E07865" w:rsidP="00E07865">
      <w:pPr>
        <w:tabs>
          <w:tab w:val="num" w:pos="0"/>
        </w:tabs>
        <w:spacing w:after="120"/>
        <w:rPr>
          <w:rFonts w:ascii="Segoe UI" w:eastAsia="Times New Roman" w:hAnsi="Segoe UI" w:cs="Segoe UI"/>
          <w:lang w:eastAsia="de-DE"/>
        </w:rPr>
      </w:pPr>
      <w:r w:rsidRPr="00C13816">
        <w:rPr>
          <w:rFonts w:ascii="Segoe UI" w:eastAsia="Times New Roman" w:hAnsi="Segoe UI" w:cs="Segoe UI"/>
          <w:lang w:eastAsia="de-DE"/>
        </w:rPr>
        <w:t xml:space="preserve">Gibt ein Bewerber, der gleichzeitig Mitglied einer Bewerbergemeinschaft ist, </w:t>
      </w:r>
      <w:r w:rsidR="00072B86" w:rsidRPr="00C13816">
        <w:rPr>
          <w:rFonts w:ascii="Segoe UI" w:eastAsia="Times New Roman" w:hAnsi="Segoe UI" w:cs="Segoe UI"/>
          <w:lang w:eastAsia="de-DE"/>
        </w:rPr>
        <w:t xml:space="preserve">einen Teilnahmeantrag ab </w:t>
      </w:r>
      <w:r w:rsidRPr="00C13816">
        <w:rPr>
          <w:rFonts w:ascii="Segoe UI" w:eastAsia="Times New Roman" w:hAnsi="Segoe UI" w:cs="Segoe UI"/>
          <w:lang w:eastAsia="de-DE"/>
        </w:rPr>
        <w:t>oder beteiligt si</w:t>
      </w:r>
      <w:r w:rsidRPr="00BC2193">
        <w:rPr>
          <w:rFonts w:ascii="Segoe UI" w:eastAsia="Times New Roman" w:hAnsi="Segoe UI" w:cs="Segoe UI"/>
          <w:lang w:eastAsia="de-DE"/>
        </w:rPr>
        <w:t>ch ein Unternehmen an mehreren Bewerbergemeinschaften oder geben zwei konzernverbundene Unternehmen jeweils einen separaten Teilnahmeantrag ab, so können die betroffenen Teilnahmeanträge nach Maßgabe des §</w:t>
      </w:r>
      <w:r w:rsidR="009C3E7A" w:rsidRPr="00BC2193">
        <w:rPr>
          <w:rFonts w:ascii="Segoe UI" w:eastAsia="Times New Roman" w:hAnsi="Segoe UI" w:cs="Segoe UI"/>
          <w:lang w:eastAsia="de-DE"/>
        </w:rPr>
        <w:t> </w:t>
      </w:r>
      <w:r w:rsidRPr="00BC2193">
        <w:rPr>
          <w:rFonts w:ascii="Segoe UI" w:eastAsia="Times New Roman" w:hAnsi="Segoe UI" w:cs="Segoe UI"/>
          <w:lang w:eastAsia="de-DE"/>
        </w:rPr>
        <w:t>124 Abs.</w:t>
      </w:r>
      <w:r w:rsidR="009C3E7A" w:rsidRPr="00BC2193">
        <w:rPr>
          <w:rFonts w:ascii="Segoe UI" w:eastAsia="Times New Roman" w:hAnsi="Segoe UI" w:cs="Segoe UI"/>
          <w:lang w:eastAsia="de-DE"/>
        </w:rPr>
        <w:t> </w:t>
      </w:r>
      <w:r w:rsidRPr="00BC2193">
        <w:rPr>
          <w:rFonts w:ascii="Segoe UI" w:eastAsia="Times New Roman" w:hAnsi="Segoe UI" w:cs="Segoe UI"/>
          <w:lang w:eastAsia="de-DE"/>
        </w:rPr>
        <w:t>1 Nr.</w:t>
      </w:r>
      <w:r w:rsidR="009C3E7A" w:rsidRPr="00BC2193">
        <w:rPr>
          <w:rFonts w:ascii="Segoe UI" w:eastAsia="Times New Roman" w:hAnsi="Segoe UI" w:cs="Segoe UI"/>
          <w:lang w:eastAsia="de-DE"/>
        </w:rPr>
        <w:t> </w:t>
      </w:r>
      <w:r w:rsidRPr="00BC2193">
        <w:rPr>
          <w:rFonts w:ascii="Segoe UI" w:eastAsia="Times New Roman" w:hAnsi="Segoe UI" w:cs="Segoe UI"/>
          <w:lang w:eastAsia="de-DE"/>
        </w:rPr>
        <w:t>4 GWB ausgeschlossen werden.</w:t>
      </w:r>
    </w:p>
    <w:p w14:paraId="1955307F" w14:textId="60E2E5AC" w:rsidR="00E07865" w:rsidRPr="00BC2193" w:rsidRDefault="00A4138E" w:rsidP="00E07865">
      <w:p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Danach kann der öffentliche Auftraggeber ein Unternehmen ausschließen, wenn er über hinreichende Anhaltspunkte dafür verfügt, dass das Unternehmen mit anderen Unternehmen Vereinbarungen getroffen oder Verhaltensweisen aufeinander abgestimmt hat, die eine Verhinderung, Einschränkung oder Verfälschung des Wettbewerbs bezwecken oder bewirken. Beteiligt sich ein Unternehmen entweder sowohl als Einzelbieter als auch als Mitglied einer Bietergemeinschaft oder als Mitglied zweier Bietergemeinschaften, so bestehen Anhaltspunkte dafür, dass der Bieter bzw. die Bietergemeinschaft/en die jeweils anderen Angebote kennen und deren Inhalte somit abgestimmt haben. Dies ist eine Verletzung des Geheimwettbewerbs.</w:t>
      </w:r>
    </w:p>
    <w:p w14:paraId="469FD699" w14:textId="79531A3C" w:rsidR="00E07865" w:rsidRPr="00BC2193" w:rsidRDefault="00E07865" w:rsidP="00E07865">
      <w:p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lastRenderedPageBreak/>
        <w:t>Falls ein Vertreter (z.</w:t>
      </w:r>
      <w:r w:rsidR="009C3E7A" w:rsidRPr="00BC2193">
        <w:rPr>
          <w:rFonts w:ascii="Segoe UI" w:eastAsia="Times New Roman" w:hAnsi="Segoe UI" w:cs="Segoe UI"/>
          <w:lang w:eastAsia="de-DE"/>
        </w:rPr>
        <w:t> </w:t>
      </w:r>
      <w:r w:rsidRPr="00BC2193">
        <w:rPr>
          <w:rFonts w:ascii="Segoe UI" w:eastAsia="Times New Roman" w:hAnsi="Segoe UI" w:cs="Segoe UI"/>
          <w:lang w:eastAsia="de-DE"/>
        </w:rPr>
        <w:t xml:space="preserve">B. Makler, Mitarbeiter eines rechtlich selbstständigen Konzernteils) einen Teilnahmeantrag bzw. ein Angebot abgeben will, benötigt er eine entsprechende Vollmacht. Diese Vollmacht soll als </w:t>
      </w:r>
      <w:r w:rsidRPr="00C13816">
        <w:rPr>
          <w:rFonts w:ascii="Segoe UI" w:eastAsia="Times New Roman" w:hAnsi="Segoe UI" w:cs="Segoe UI"/>
          <w:lang w:eastAsia="de-DE"/>
        </w:rPr>
        <w:t xml:space="preserve">Anlage zu </w:t>
      </w:r>
      <w:r w:rsidR="00CC7AEF" w:rsidRPr="00C13816">
        <w:rPr>
          <w:rFonts w:ascii="Segoe UI" w:eastAsia="Times New Roman" w:hAnsi="Segoe UI" w:cs="Segoe UI"/>
          <w:szCs w:val="20"/>
          <w:lang w:eastAsia="de-DE"/>
        </w:rPr>
        <w:t>B.7_Vordruck Teilnahmeantrag</w:t>
      </w:r>
      <w:r w:rsidRPr="00C13816">
        <w:rPr>
          <w:rFonts w:ascii="Segoe UI" w:eastAsia="Times New Roman" w:hAnsi="Segoe UI" w:cs="Segoe UI"/>
          <w:lang w:eastAsia="de-DE"/>
        </w:rPr>
        <w:t xml:space="preserve"> bzw. </w:t>
      </w:r>
      <w:r w:rsidR="00AC341B" w:rsidRPr="00C13816">
        <w:rPr>
          <w:rFonts w:ascii="Segoe UI" w:eastAsia="Times New Roman" w:hAnsi="Segoe UI" w:cs="Segoe UI"/>
          <w:szCs w:val="20"/>
          <w:lang w:eastAsia="de-DE"/>
        </w:rPr>
        <w:t>D.1_Angebotsschreiben an den Auftraggeber</w:t>
      </w:r>
      <w:r w:rsidRPr="00C13816">
        <w:rPr>
          <w:rFonts w:ascii="Segoe UI" w:eastAsia="Times New Roman" w:hAnsi="Segoe UI" w:cs="Segoe UI"/>
          <w:lang w:eastAsia="de-DE"/>
        </w:rPr>
        <w:t xml:space="preserve"> eingereicht werden. Aus der Vollmacht muss der Name, Anschrift, Telefon-Nummer, ggf. Fax-Nummer, E-Mail-Adresse des Bevollmächtigten hervorgehen. Aus der Vollmacht muss ferner der Umfang der Bevollmächtigung eindeutig hervorgehen (z.</w:t>
      </w:r>
      <w:r w:rsidR="00C42EF3" w:rsidRPr="00C13816">
        <w:rPr>
          <w:rFonts w:ascii="Segoe UI" w:eastAsia="Times New Roman" w:hAnsi="Segoe UI" w:cs="Segoe UI"/>
          <w:lang w:eastAsia="de-DE"/>
        </w:rPr>
        <w:t> </w:t>
      </w:r>
      <w:r w:rsidRPr="00C13816">
        <w:rPr>
          <w:rFonts w:ascii="Segoe UI" w:eastAsia="Times New Roman" w:hAnsi="Segoe UI" w:cs="Segoe UI"/>
          <w:lang w:eastAsia="de-DE"/>
        </w:rPr>
        <w:t xml:space="preserve">B. Teilnahmeantragsabgabe, Angebotsabgabe, Verfahrensschritte bis zur Zuschlagserteilung, Erledigung von Rügen und Nachprüfungsanträgen). Der </w:t>
      </w:r>
      <w:r w:rsidR="00575574" w:rsidRPr="00C13816">
        <w:rPr>
          <w:rFonts w:ascii="Segoe UI" w:eastAsia="Times New Roman" w:hAnsi="Segoe UI" w:cs="Segoe UI"/>
          <w:lang w:eastAsia="de-DE"/>
        </w:rPr>
        <w:t xml:space="preserve">Bewerber bzw. </w:t>
      </w:r>
      <w:r w:rsidRPr="00C13816">
        <w:rPr>
          <w:rFonts w:ascii="Segoe UI" w:eastAsia="Times New Roman" w:hAnsi="Segoe UI" w:cs="Segoe UI"/>
          <w:lang w:eastAsia="de-DE"/>
        </w:rPr>
        <w:t xml:space="preserve">Bieter ist und bleibt im gesamten Vergabeverfahren das vollmachtgebende Unternehmen, das im Falle des Zuschlags den Auftrag ausführen will. Alle Erklärungen bzw. Unterlagen müssen also im Hinblick auf das anbietende Unternehmen – und nicht im Hinblick auf den Vertreter – abgegeben bzw. vorgelegt werden. Die Angaben in </w:t>
      </w:r>
      <w:r w:rsidR="00CC7AEF" w:rsidRPr="00C13816">
        <w:rPr>
          <w:rFonts w:ascii="Segoe UI" w:eastAsia="Times New Roman" w:hAnsi="Segoe UI" w:cs="Segoe UI"/>
          <w:szCs w:val="20"/>
          <w:lang w:eastAsia="de-DE"/>
        </w:rPr>
        <w:t>B.7_Vordruck Teilnahmeantrag</w:t>
      </w:r>
      <w:r w:rsidRPr="00C13816">
        <w:rPr>
          <w:rFonts w:ascii="Segoe UI" w:eastAsia="Times New Roman" w:hAnsi="Segoe UI" w:cs="Segoe UI"/>
          <w:lang w:eastAsia="de-DE"/>
        </w:rPr>
        <w:t xml:space="preserve"> bzw. </w:t>
      </w:r>
      <w:r w:rsidR="00AC341B" w:rsidRPr="00C13816">
        <w:rPr>
          <w:rFonts w:ascii="Segoe UI" w:eastAsia="Times New Roman" w:hAnsi="Segoe UI" w:cs="Segoe UI"/>
          <w:szCs w:val="20"/>
          <w:lang w:eastAsia="de-DE"/>
        </w:rPr>
        <w:t>D.1_Angebotsschreiben an den Auftraggeber</w:t>
      </w:r>
      <w:r w:rsidRPr="00C13816">
        <w:rPr>
          <w:rFonts w:ascii="Segoe UI" w:eastAsia="Times New Roman" w:hAnsi="Segoe UI" w:cs="Segoe UI"/>
          <w:lang w:eastAsia="de-DE"/>
        </w:rPr>
        <w:t xml:space="preserve"> müssen sich also auf das vollmachtgebende Unternehmen – und nicht auf den Vertreter – beziehen. Der Vertragspartner wird im Auftragsfall das vollmachtgebende Unternehmen (und nicht der Vertreter).</w:t>
      </w:r>
    </w:p>
    <w:p w14:paraId="01C76928" w14:textId="37C9A28B" w:rsidR="007D0C1E" w:rsidRPr="00BC2193" w:rsidRDefault="00E07865" w:rsidP="00E07865">
      <w:p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Die Abgabe von Teilnahmeanträgen durch einen (bevollmächtigten) Vertreter für mehrere Unternehmen ist vergaberechtlich nur unbedenklich, wenn der Vertreter unaufgefordert von sich aus glaubhaft erklärt, dass die Teilnahmeanträge der betreffenden Unternehmen in Unkenntnis der jeweils anderen Teilnahmeanträge erstellt worden sind. Hierfür ist eine formlose Erklärung ausreichend. Anderenfalls sind die betroffenen Teilnahmeanträge bzw. Angebote zwingend auszuschließen</w:t>
      </w:r>
      <w:r w:rsidR="007D0C1E" w:rsidRPr="00BC2193">
        <w:rPr>
          <w:rFonts w:ascii="Segoe UI" w:eastAsia="Times New Roman" w:hAnsi="Segoe UI" w:cs="Segoe UI"/>
          <w:lang w:eastAsia="de-DE"/>
        </w:rPr>
        <w:t>.</w:t>
      </w:r>
    </w:p>
    <w:p w14:paraId="2ACD8B40" w14:textId="1290ED51" w:rsidR="007D0C1E" w:rsidRPr="00BC2193" w:rsidRDefault="007D0C1E" w:rsidP="001F73DD">
      <w:pPr>
        <w:pStyle w:val="berschrift2"/>
        <w:rPr>
          <w:rFonts w:ascii="Segoe UI" w:hAnsi="Segoe UI" w:cs="Segoe UI"/>
        </w:rPr>
      </w:pPr>
      <w:bookmarkStart w:id="7" w:name="_Toc392749027"/>
      <w:r w:rsidRPr="00BC2193">
        <w:rPr>
          <w:rFonts w:ascii="Segoe UI" w:hAnsi="Segoe UI" w:cs="Segoe UI"/>
        </w:rPr>
        <w:t>Unterauftragnehmer (Subunternehmer)</w:t>
      </w:r>
      <w:r w:rsidR="009B2F27" w:rsidRPr="00BC2193">
        <w:rPr>
          <w:rFonts w:ascii="Segoe UI" w:hAnsi="Segoe UI" w:cs="Segoe UI"/>
        </w:rPr>
        <w:t xml:space="preserve">, </w:t>
      </w:r>
      <w:r w:rsidR="00132C42" w:rsidRPr="00BC2193">
        <w:rPr>
          <w:rFonts w:ascii="Segoe UI" w:hAnsi="Segoe UI" w:cs="Segoe UI"/>
        </w:rPr>
        <w:t>f</w:t>
      </w:r>
      <w:r w:rsidRPr="00BC2193">
        <w:rPr>
          <w:rFonts w:ascii="Segoe UI" w:hAnsi="Segoe UI" w:cs="Segoe UI"/>
        </w:rPr>
        <w:t>reie Mitarbeiter</w:t>
      </w:r>
      <w:bookmarkEnd w:id="7"/>
    </w:p>
    <w:p w14:paraId="539D3AF4" w14:textId="195336FE" w:rsidR="007D0C1E" w:rsidRPr="00BC2193" w:rsidRDefault="007D0C1E" w:rsidP="00132C42">
      <w:pPr>
        <w:spacing w:after="120"/>
        <w:rPr>
          <w:rFonts w:ascii="Segoe UI" w:eastAsia="Times New Roman" w:hAnsi="Segoe UI" w:cs="Segoe UI"/>
          <w:color w:val="000000"/>
          <w:lang w:eastAsia="de-DE"/>
        </w:rPr>
      </w:pPr>
      <w:r w:rsidRPr="00BC2193">
        <w:rPr>
          <w:rFonts w:ascii="Segoe UI" w:eastAsia="Times New Roman" w:hAnsi="Segoe UI" w:cs="Segoe UI"/>
          <w:color w:val="000000"/>
          <w:lang w:eastAsia="de-DE"/>
        </w:rPr>
        <w:t xml:space="preserve">Klarstellend hebt der Auftraggeber hervor, dass die Begriffe Nachunternehmer, Unter-auftragnehmer und Subunternehmer synonym verwandt werden. </w:t>
      </w:r>
      <w:r w:rsidR="00274F06" w:rsidRPr="00BC2193">
        <w:rPr>
          <w:rFonts w:ascii="Segoe UI" w:eastAsia="Times New Roman" w:hAnsi="Segoe UI" w:cs="Segoe UI"/>
          <w:color w:val="000000"/>
          <w:lang w:eastAsia="de-DE"/>
        </w:rPr>
        <w:t>Auch freie Mitarbeiter sind für gewöhnlich Unterauftragnehmer, da sie gerade keine Angestellte, sondern Selbstständige sind.</w:t>
      </w:r>
    </w:p>
    <w:p w14:paraId="53ED9704" w14:textId="7056C756" w:rsidR="007D0C1E" w:rsidRPr="00BC2193" w:rsidRDefault="007D0C1E" w:rsidP="00132C42">
      <w:pPr>
        <w:spacing w:after="120"/>
        <w:rPr>
          <w:rFonts w:ascii="Segoe UI" w:eastAsia="Times New Roman" w:hAnsi="Segoe UI" w:cs="Segoe UI"/>
          <w:color w:val="000000"/>
          <w:lang w:eastAsia="de-DE"/>
        </w:rPr>
      </w:pPr>
      <w:r w:rsidRPr="00BC2193">
        <w:rPr>
          <w:rFonts w:ascii="Segoe UI" w:eastAsia="Times New Roman" w:hAnsi="Segoe UI" w:cs="Segoe UI"/>
          <w:color w:val="000000"/>
          <w:lang w:eastAsia="de-DE"/>
        </w:rPr>
        <w:t>Unterauftragsleistungen sind Tätigkeiten Dritter (= Unterauftragnehmer) im Auftrag und auf Rechnung des Auftragnehmers (= </w:t>
      </w:r>
      <w:r w:rsidR="00657997" w:rsidRPr="00BC2193">
        <w:rPr>
          <w:rFonts w:ascii="Segoe UI" w:eastAsia="Times New Roman" w:hAnsi="Segoe UI" w:cs="Segoe UI"/>
          <w:color w:val="000000"/>
          <w:lang w:eastAsia="de-DE"/>
        </w:rPr>
        <w:t xml:space="preserve">früheren </w:t>
      </w:r>
      <w:r w:rsidRPr="00BC2193">
        <w:rPr>
          <w:rFonts w:ascii="Segoe UI" w:eastAsia="Times New Roman" w:hAnsi="Segoe UI" w:cs="Segoe UI"/>
          <w:color w:val="000000"/>
          <w:lang w:eastAsia="de-DE"/>
        </w:rPr>
        <w:t>Bieters), also ohne unmittelbares Vertragsverhältnis zum Auftraggeber.</w:t>
      </w:r>
      <w:r w:rsidR="00657997" w:rsidRPr="00BC2193">
        <w:rPr>
          <w:rFonts w:ascii="Segoe UI" w:eastAsia="Times New Roman" w:hAnsi="Segoe UI" w:cs="Segoe UI"/>
          <w:color w:val="000000"/>
          <w:lang w:eastAsia="de-DE"/>
        </w:rPr>
        <w:t xml:space="preserve"> Sie werden im vertraglichen Pflichtenkreis des Auftragnehmers (=</w:t>
      </w:r>
      <w:r w:rsidR="00F729DD" w:rsidRPr="00BC2193">
        <w:rPr>
          <w:rFonts w:ascii="Segoe UI" w:eastAsia="Times New Roman" w:hAnsi="Segoe UI" w:cs="Segoe UI"/>
          <w:color w:val="000000"/>
          <w:lang w:eastAsia="de-DE"/>
        </w:rPr>
        <w:t> </w:t>
      </w:r>
      <w:r w:rsidR="00657997" w:rsidRPr="00BC2193">
        <w:rPr>
          <w:rFonts w:ascii="Segoe UI" w:eastAsia="Times New Roman" w:hAnsi="Segoe UI" w:cs="Segoe UI"/>
          <w:color w:val="000000"/>
          <w:lang w:eastAsia="de-DE"/>
        </w:rPr>
        <w:t>früheren Bieters) mit Wirkung für und gegen den Auftragnehmer (=</w:t>
      </w:r>
      <w:r w:rsidR="00132C42" w:rsidRPr="00BC2193">
        <w:rPr>
          <w:rFonts w:ascii="Segoe UI" w:eastAsia="Times New Roman" w:hAnsi="Segoe UI" w:cs="Segoe UI"/>
          <w:color w:val="000000"/>
          <w:lang w:eastAsia="de-DE"/>
        </w:rPr>
        <w:t> </w:t>
      </w:r>
      <w:r w:rsidR="00657997" w:rsidRPr="00BC2193">
        <w:rPr>
          <w:rFonts w:ascii="Segoe UI" w:eastAsia="Times New Roman" w:hAnsi="Segoe UI" w:cs="Segoe UI"/>
          <w:color w:val="000000"/>
          <w:lang w:eastAsia="de-DE"/>
        </w:rPr>
        <w:t>früheren Bieter) erbracht.</w:t>
      </w:r>
      <w:r w:rsidRPr="00BC2193">
        <w:rPr>
          <w:rFonts w:ascii="Segoe UI" w:eastAsia="Times New Roman" w:hAnsi="Segoe UI" w:cs="Segoe UI"/>
          <w:color w:val="000000"/>
          <w:lang w:eastAsia="de-DE"/>
        </w:rPr>
        <w:t xml:space="preserve"> Bloße</w:t>
      </w:r>
      <w:r w:rsidR="00657997" w:rsidRPr="00BC2193">
        <w:rPr>
          <w:rFonts w:ascii="Segoe UI" w:eastAsia="Times New Roman" w:hAnsi="Segoe UI" w:cs="Segoe UI"/>
          <w:color w:val="000000"/>
          <w:lang w:eastAsia="de-DE"/>
        </w:rPr>
        <w:t xml:space="preserve"> Lieferantentätigkeiten,</w:t>
      </w:r>
      <w:r w:rsidRPr="00BC2193">
        <w:rPr>
          <w:rFonts w:ascii="Segoe UI" w:eastAsia="Times New Roman" w:hAnsi="Segoe UI" w:cs="Segoe UI"/>
          <w:color w:val="000000"/>
          <w:lang w:eastAsia="de-DE"/>
        </w:rPr>
        <w:t xml:space="preserve"> Zulieferungen oder reine Hilfsfunktionen stellen unwesentliche Teile der Leistung dar und fallen nicht unter den Begriff des Unterauftrags.</w:t>
      </w:r>
    </w:p>
    <w:p w14:paraId="5CC75868" w14:textId="1F87C781" w:rsidR="007D0C1E" w:rsidRPr="00C13816" w:rsidRDefault="007D0C1E" w:rsidP="00132C42">
      <w:pPr>
        <w:tabs>
          <w:tab w:val="num" w:pos="0"/>
        </w:tabs>
        <w:spacing w:after="120"/>
        <w:rPr>
          <w:rFonts w:ascii="Segoe UI" w:eastAsia="Times New Roman" w:hAnsi="Segoe UI" w:cs="Segoe UI"/>
          <w:lang w:eastAsia="de-DE"/>
        </w:rPr>
      </w:pPr>
      <w:r w:rsidRPr="00BC2193">
        <w:rPr>
          <w:rFonts w:ascii="Segoe UI" w:eastAsia="Times New Roman" w:hAnsi="Segoe UI" w:cs="Segoe UI"/>
          <w:color w:val="000000"/>
          <w:lang w:eastAsia="de-DE"/>
        </w:rPr>
        <w:t>Falls Teile der Leistung nicht selbst</w:t>
      </w:r>
      <w:r w:rsidR="008B3023" w:rsidRPr="00BC2193">
        <w:rPr>
          <w:rFonts w:ascii="Segoe UI" w:eastAsia="Times New Roman" w:hAnsi="Segoe UI" w:cs="Segoe UI"/>
          <w:color w:val="000000"/>
          <w:lang w:eastAsia="de-DE"/>
        </w:rPr>
        <w:t xml:space="preserve">, sondern von </w:t>
      </w:r>
      <w:r w:rsidR="008B3023" w:rsidRPr="00C13816">
        <w:rPr>
          <w:rFonts w:ascii="Segoe UI" w:eastAsia="Times New Roman" w:hAnsi="Segoe UI" w:cs="Segoe UI"/>
          <w:color w:val="000000"/>
          <w:lang w:eastAsia="de-DE"/>
        </w:rPr>
        <w:t>einem Unterauftragnehmer</w:t>
      </w:r>
      <w:r w:rsidRPr="00C13816">
        <w:rPr>
          <w:rFonts w:ascii="Segoe UI" w:eastAsia="Times New Roman" w:hAnsi="Segoe UI" w:cs="Segoe UI"/>
          <w:color w:val="000000"/>
          <w:lang w:eastAsia="de-DE"/>
        </w:rPr>
        <w:t xml:space="preserve"> erbracht werden können bzw. sollen, </w:t>
      </w:r>
      <w:r w:rsidRPr="00C13816">
        <w:rPr>
          <w:rFonts w:ascii="Segoe UI" w:eastAsia="Times New Roman" w:hAnsi="Segoe UI" w:cs="Segoe UI"/>
          <w:lang w:eastAsia="de-DE"/>
        </w:rPr>
        <w:t>ist der hierfür benötigte Vordruck</w:t>
      </w:r>
      <w:r w:rsidR="00132C42" w:rsidRPr="00C13816">
        <w:rPr>
          <w:rFonts w:ascii="Segoe UI" w:eastAsia="Times New Roman" w:hAnsi="Segoe UI" w:cs="Segoe UI"/>
          <w:lang w:eastAsia="de-DE"/>
        </w:rPr>
        <w:t xml:space="preserve"> </w:t>
      </w:r>
      <w:r w:rsidR="00CC7AEF" w:rsidRPr="00C13816">
        <w:rPr>
          <w:rFonts w:ascii="Segoe UI" w:eastAsia="Times New Roman" w:hAnsi="Segoe UI" w:cs="Segoe UI"/>
          <w:szCs w:val="20"/>
          <w:lang w:eastAsia="de-DE"/>
        </w:rPr>
        <w:t>B.7_Vordruck Teilnahmeantrag</w:t>
      </w:r>
      <w:r w:rsidRPr="00C13816">
        <w:rPr>
          <w:rFonts w:ascii="Segoe UI" w:eastAsia="Times New Roman" w:hAnsi="Segoe UI" w:cs="Segoe UI"/>
          <w:lang w:eastAsia="de-DE"/>
        </w:rPr>
        <w:t xml:space="preserve"> zu verwenden.</w:t>
      </w:r>
    </w:p>
    <w:p w14:paraId="244BA671" w14:textId="5CCA0818" w:rsidR="007D0C1E" w:rsidRPr="00C13816" w:rsidRDefault="007D0C1E" w:rsidP="001F73DD">
      <w:pPr>
        <w:pStyle w:val="berschrift2"/>
        <w:rPr>
          <w:rFonts w:ascii="Segoe UI" w:hAnsi="Segoe UI" w:cs="Segoe UI"/>
        </w:rPr>
      </w:pPr>
      <w:bookmarkStart w:id="8" w:name="_Ref156018694"/>
      <w:bookmarkStart w:id="9" w:name="_Ref161554197"/>
      <w:bookmarkStart w:id="10" w:name="_Toc162179945"/>
      <w:bookmarkStart w:id="11" w:name="_Toc204684435"/>
      <w:bookmarkStart w:id="12" w:name="_Ref386208995"/>
      <w:bookmarkStart w:id="13" w:name="_Toc392749028"/>
      <w:r w:rsidRPr="00C13816">
        <w:rPr>
          <w:rFonts w:ascii="Segoe UI" w:hAnsi="Segoe UI" w:cs="Segoe UI"/>
        </w:rPr>
        <w:t>B</w:t>
      </w:r>
      <w:r w:rsidR="00707E63" w:rsidRPr="00C13816">
        <w:rPr>
          <w:rFonts w:ascii="Segoe UI" w:hAnsi="Segoe UI" w:cs="Segoe UI"/>
        </w:rPr>
        <w:t>ewerbe</w:t>
      </w:r>
      <w:r w:rsidRPr="00C13816">
        <w:rPr>
          <w:rFonts w:ascii="Segoe UI" w:hAnsi="Segoe UI" w:cs="Segoe UI"/>
        </w:rPr>
        <w:t>reignung</w:t>
      </w:r>
      <w:bookmarkEnd w:id="8"/>
      <w:bookmarkEnd w:id="9"/>
      <w:bookmarkEnd w:id="10"/>
      <w:bookmarkEnd w:id="11"/>
      <w:r w:rsidR="009B2F27" w:rsidRPr="00C13816">
        <w:rPr>
          <w:rFonts w:ascii="Segoe UI" w:hAnsi="Segoe UI" w:cs="Segoe UI"/>
        </w:rPr>
        <w:t xml:space="preserve">, </w:t>
      </w:r>
      <w:r w:rsidRPr="00C13816">
        <w:rPr>
          <w:rFonts w:ascii="Segoe UI" w:hAnsi="Segoe UI" w:cs="Segoe UI"/>
        </w:rPr>
        <w:t>Eignungsleihe</w:t>
      </w:r>
      <w:r w:rsidR="009B2F27" w:rsidRPr="00C13816">
        <w:rPr>
          <w:rFonts w:ascii="Segoe UI" w:hAnsi="Segoe UI" w:cs="Segoe UI"/>
        </w:rPr>
        <w:t xml:space="preserve">, </w:t>
      </w:r>
      <w:r w:rsidRPr="00C13816">
        <w:rPr>
          <w:rFonts w:ascii="Segoe UI" w:hAnsi="Segoe UI" w:cs="Segoe UI"/>
        </w:rPr>
        <w:t>Ausschlusstatbestände</w:t>
      </w:r>
      <w:bookmarkEnd w:id="12"/>
      <w:bookmarkEnd w:id="13"/>
    </w:p>
    <w:p w14:paraId="52704CC2" w14:textId="0EC7CCC3" w:rsidR="00724E57" w:rsidRPr="00BC2193" w:rsidRDefault="007D0C1E" w:rsidP="00132C42">
      <w:pPr>
        <w:spacing w:after="120"/>
        <w:rPr>
          <w:rFonts w:ascii="Segoe UI" w:eastAsia="Times New Roman" w:hAnsi="Segoe UI" w:cs="Segoe UI"/>
          <w:lang w:eastAsia="de-DE"/>
        </w:rPr>
      </w:pPr>
      <w:r w:rsidRPr="00C13816">
        <w:rPr>
          <w:rFonts w:ascii="Segoe UI" w:eastAsia="Times New Roman" w:hAnsi="Segoe UI" w:cs="Segoe UI"/>
          <w:lang w:eastAsia="de-DE"/>
        </w:rPr>
        <w:t>Öffentliche Aufträge dürfen nur an fachkundige und leistungsfähige</w:t>
      </w:r>
      <w:r w:rsidRPr="00BC2193">
        <w:rPr>
          <w:rFonts w:ascii="Segoe UI" w:eastAsia="Times New Roman" w:hAnsi="Segoe UI" w:cs="Segoe UI"/>
          <w:lang w:eastAsia="de-DE"/>
        </w:rPr>
        <w:t xml:space="preserve"> (geeignete) Unternehmen vergeben werden, die zudem nicht nach den §§ 123 oder 124 GWB ausgeschlossen worden sind.</w:t>
      </w:r>
    </w:p>
    <w:p w14:paraId="51557BB9" w14:textId="662FC9FC" w:rsidR="00707E63" w:rsidRPr="00BC2193" w:rsidRDefault="00707E63" w:rsidP="00132C42">
      <w:pPr>
        <w:spacing w:after="120"/>
        <w:rPr>
          <w:rFonts w:ascii="Segoe UI" w:eastAsia="Times New Roman" w:hAnsi="Segoe UI" w:cs="Segoe UI"/>
          <w:lang w:eastAsia="de-DE"/>
        </w:rPr>
      </w:pPr>
      <w:r w:rsidRPr="00BC2193">
        <w:rPr>
          <w:rFonts w:ascii="Segoe UI" w:eastAsia="Times New Roman" w:hAnsi="Segoe UI" w:cs="Segoe UI"/>
          <w:lang w:eastAsia="de-DE"/>
        </w:rPr>
        <w:lastRenderedPageBreak/>
        <w:t>Bei Bildung von B</w:t>
      </w:r>
      <w:r w:rsidR="000A2520" w:rsidRPr="00BC2193">
        <w:rPr>
          <w:rFonts w:ascii="Segoe UI" w:eastAsia="Times New Roman" w:hAnsi="Segoe UI" w:cs="Segoe UI"/>
          <w:lang w:eastAsia="de-DE"/>
        </w:rPr>
        <w:t>ewerb</w:t>
      </w:r>
      <w:r w:rsidRPr="00BC2193">
        <w:rPr>
          <w:rFonts w:ascii="Segoe UI" w:eastAsia="Times New Roman" w:hAnsi="Segoe UI" w:cs="Segoe UI"/>
          <w:lang w:eastAsia="de-DE"/>
        </w:rPr>
        <w:t>ergemeinschaften kommt es hinsichtlich der Befähigung und Erlaubnis zur Berufsausübung (§</w:t>
      </w:r>
      <w:r w:rsidR="000A2520" w:rsidRPr="00BC2193">
        <w:rPr>
          <w:rFonts w:ascii="Segoe UI" w:eastAsia="Times New Roman" w:hAnsi="Segoe UI" w:cs="Segoe UI"/>
          <w:lang w:eastAsia="de-DE"/>
        </w:rPr>
        <w:t> </w:t>
      </w:r>
      <w:r w:rsidRPr="00BC2193">
        <w:rPr>
          <w:rFonts w:ascii="Segoe UI" w:eastAsia="Times New Roman" w:hAnsi="Segoe UI" w:cs="Segoe UI"/>
          <w:lang w:eastAsia="de-DE"/>
        </w:rPr>
        <w:t>44 VgV), der wirtschaftlichen und finanziellen Leistungsfähigkeit (§</w:t>
      </w:r>
      <w:r w:rsidR="000A2520" w:rsidRPr="00BC2193">
        <w:rPr>
          <w:rFonts w:ascii="Segoe UI" w:eastAsia="Times New Roman" w:hAnsi="Segoe UI" w:cs="Segoe UI"/>
          <w:lang w:eastAsia="de-DE"/>
        </w:rPr>
        <w:t> </w:t>
      </w:r>
      <w:r w:rsidRPr="00BC2193">
        <w:rPr>
          <w:rFonts w:ascii="Segoe UI" w:eastAsia="Times New Roman" w:hAnsi="Segoe UI" w:cs="Segoe UI"/>
          <w:lang w:eastAsia="de-DE"/>
        </w:rPr>
        <w:t>45 VgV) sowie der technischen und beruflichen Leistungsfähigkeit (§</w:t>
      </w:r>
      <w:r w:rsidR="000A2520" w:rsidRPr="00BC2193">
        <w:rPr>
          <w:rFonts w:ascii="Segoe UI" w:eastAsia="Times New Roman" w:hAnsi="Segoe UI" w:cs="Segoe UI"/>
          <w:lang w:eastAsia="de-DE"/>
        </w:rPr>
        <w:t> </w:t>
      </w:r>
      <w:r w:rsidRPr="00BC2193">
        <w:rPr>
          <w:rFonts w:ascii="Segoe UI" w:eastAsia="Times New Roman" w:hAnsi="Segoe UI" w:cs="Segoe UI"/>
          <w:lang w:eastAsia="de-DE"/>
        </w:rPr>
        <w:t>46 VgV) auf die der Bietergemeinschaft insgesamt zur Verfügung stehenden Fähigkeiten an.</w:t>
      </w:r>
    </w:p>
    <w:p w14:paraId="67F7E974" w14:textId="27239243" w:rsidR="00B40CA0" w:rsidRPr="00C13816" w:rsidRDefault="00724E57" w:rsidP="00132C42">
      <w:p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Falls sich B</w:t>
      </w:r>
      <w:r w:rsidR="000A2520" w:rsidRPr="00BC2193">
        <w:rPr>
          <w:rFonts w:ascii="Segoe UI" w:eastAsia="Times New Roman" w:hAnsi="Segoe UI" w:cs="Segoe UI"/>
          <w:lang w:eastAsia="de-DE"/>
        </w:rPr>
        <w:t>ewerb</w:t>
      </w:r>
      <w:r w:rsidRPr="00BC2193">
        <w:rPr>
          <w:rFonts w:ascii="Segoe UI" w:eastAsia="Times New Roman" w:hAnsi="Segoe UI" w:cs="Segoe UI"/>
          <w:lang w:eastAsia="de-DE"/>
        </w:rPr>
        <w:t>er bzw. B</w:t>
      </w:r>
      <w:r w:rsidR="000A2520" w:rsidRPr="00BC2193">
        <w:rPr>
          <w:rFonts w:ascii="Segoe UI" w:eastAsia="Times New Roman" w:hAnsi="Segoe UI" w:cs="Segoe UI"/>
          <w:lang w:eastAsia="de-DE"/>
        </w:rPr>
        <w:t>ewerb</w:t>
      </w:r>
      <w:r w:rsidRPr="00BC2193">
        <w:rPr>
          <w:rFonts w:ascii="Segoe UI" w:eastAsia="Times New Roman" w:hAnsi="Segoe UI" w:cs="Segoe UI"/>
          <w:lang w:eastAsia="de-DE"/>
        </w:rPr>
        <w:t xml:space="preserve">ergemeinschaften </w:t>
      </w:r>
      <w:r w:rsidRPr="00C13816">
        <w:rPr>
          <w:rFonts w:ascii="Segoe UI" w:eastAsia="Times New Roman" w:hAnsi="Segoe UI" w:cs="Segoe UI"/>
          <w:lang w:eastAsia="de-DE"/>
        </w:rPr>
        <w:t>zum Nachweis ihrer wirtschaftlichen und finanziellen bzw. technischen und beruflichen Leistungsfähigkeit der Fähigkeiten anderer Unternehmen – i.</w:t>
      </w:r>
      <w:r w:rsidR="00F729DD" w:rsidRPr="00C13816">
        <w:rPr>
          <w:rFonts w:ascii="Segoe UI" w:eastAsia="Times New Roman" w:hAnsi="Segoe UI" w:cs="Segoe UI"/>
          <w:lang w:eastAsia="de-DE"/>
        </w:rPr>
        <w:t> </w:t>
      </w:r>
      <w:r w:rsidRPr="00C13816">
        <w:rPr>
          <w:rFonts w:ascii="Segoe UI" w:eastAsia="Times New Roman" w:hAnsi="Segoe UI" w:cs="Segoe UI"/>
          <w:lang w:eastAsia="de-DE"/>
        </w:rPr>
        <w:t>d.</w:t>
      </w:r>
      <w:r w:rsidR="00F729DD" w:rsidRPr="00C13816">
        <w:rPr>
          <w:rFonts w:ascii="Segoe UI" w:eastAsia="Times New Roman" w:hAnsi="Segoe UI" w:cs="Segoe UI"/>
          <w:lang w:eastAsia="de-DE"/>
        </w:rPr>
        <w:t> </w:t>
      </w:r>
      <w:r w:rsidRPr="00C13816">
        <w:rPr>
          <w:rFonts w:ascii="Segoe UI" w:eastAsia="Times New Roman" w:hAnsi="Segoe UI" w:cs="Segoe UI"/>
          <w:lang w:eastAsia="de-DE"/>
        </w:rPr>
        <w:t xml:space="preserve">R. sind dies Unterauftragnehmer – im Rahmen einer sog. Eignungsleihe bedienen wollen bzw. müssen, ist </w:t>
      </w:r>
      <w:r w:rsidR="00DA3EAC" w:rsidRPr="00C13816">
        <w:rPr>
          <w:rFonts w:ascii="Segoe UI" w:eastAsia="Times New Roman" w:hAnsi="Segoe UI" w:cs="Segoe UI"/>
          <w:lang w:eastAsia="de-DE"/>
        </w:rPr>
        <w:t>der hierfür benötigte Vordruck</w:t>
      </w:r>
      <w:r w:rsidR="00132C42" w:rsidRPr="00C13816">
        <w:rPr>
          <w:rFonts w:ascii="Segoe UI" w:eastAsia="Times New Roman" w:hAnsi="Segoe UI" w:cs="Segoe UI"/>
          <w:lang w:eastAsia="de-DE"/>
        </w:rPr>
        <w:t xml:space="preserve"> </w:t>
      </w:r>
      <w:r w:rsidR="00CC7AEF" w:rsidRPr="00C13816">
        <w:rPr>
          <w:rFonts w:ascii="Segoe UI" w:eastAsia="Times New Roman" w:hAnsi="Segoe UI" w:cs="Segoe UI"/>
          <w:szCs w:val="20"/>
          <w:lang w:eastAsia="de-DE"/>
        </w:rPr>
        <w:t>B.7_Vordruck Teilnahmeantrag</w:t>
      </w:r>
      <w:r w:rsidR="00DA3EAC" w:rsidRPr="00C13816">
        <w:rPr>
          <w:rFonts w:ascii="Segoe UI" w:eastAsia="Times New Roman" w:hAnsi="Segoe UI" w:cs="Segoe UI"/>
          <w:lang w:eastAsia="de-DE"/>
        </w:rPr>
        <w:t xml:space="preserve"> </w:t>
      </w:r>
      <w:r w:rsidRPr="00C13816">
        <w:rPr>
          <w:rFonts w:ascii="Segoe UI" w:eastAsia="Times New Roman" w:hAnsi="Segoe UI" w:cs="Segoe UI"/>
          <w:lang w:eastAsia="de-DE"/>
        </w:rPr>
        <w:t>zu verwenden.</w:t>
      </w:r>
    </w:p>
    <w:p w14:paraId="5CB09EB2" w14:textId="65DB3216" w:rsidR="00B40CA0" w:rsidRPr="00C13816" w:rsidRDefault="00B40CA0" w:rsidP="00132C42">
      <w:pPr>
        <w:spacing w:after="120"/>
        <w:rPr>
          <w:rFonts w:ascii="Segoe UI" w:eastAsia="Open Sans" w:hAnsi="Segoe UI" w:cs="Segoe UI"/>
        </w:rPr>
      </w:pPr>
      <w:r w:rsidRPr="00C13816">
        <w:rPr>
          <w:rFonts w:ascii="Segoe UI" w:eastAsia="Open Sans" w:hAnsi="Segoe UI" w:cs="Segoe UI"/>
        </w:rPr>
        <w:t>Unter Eignungsleihe versteht man die Inanspruchnahme von Kapazitäten (z.</w:t>
      </w:r>
      <w:r w:rsidR="00532300" w:rsidRPr="00C13816">
        <w:rPr>
          <w:rFonts w:ascii="Segoe UI" w:eastAsia="Open Sans" w:hAnsi="Segoe UI" w:cs="Segoe UI"/>
        </w:rPr>
        <w:t> </w:t>
      </w:r>
      <w:r w:rsidRPr="00C13816">
        <w:rPr>
          <w:rFonts w:ascii="Segoe UI" w:eastAsia="Open Sans" w:hAnsi="Segoe UI" w:cs="Segoe UI"/>
        </w:rPr>
        <w:t xml:space="preserve">B. Referenzen, Umsätzen oder Qualifikationen) von natürlichen oder juristischen Personen, die verschieden vom eigenen Unternehmensträger sind. Sofern sich der </w:t>
      </w:r>
      <w:r w:rsidR="00724E57" w:rsidRPr="00C13816">
        <w:rPr>
          <w:rFonts w:ascii="Segoe UI" w:eastAsia="Open Sans" w:hAnsi="Segoe UI" w:cs="Segoe UI"/>
        </w:rPr>
        <w:t>B</w:t>
      </w:r>
      <w:r w:rsidR="00F43241" w:rsidRPr="00C13816">
        <w:rPr>
          <w:rFonts w:ascii="Segoe UI" w:eastAsia="Open Sans" w:hAnsi="Segoe UI" w:cs="Segoe UI"/>
        </w:rPr>
        <w:t>ewerb</w:t>
      </w:r>
      <w:r w:rsidR="00724E57" w:rsidRPr="00C13816">
        <w:rPr>
          <w:rFonts w:ascii="Segoe UI" w:eastAsia="Open Sans" w:hAnsi="Segoe UI" w:cs="Segoe UI"/>
        </w:rPr>
        <w:t xml:space="preserve">er </w:t>
      </w:r>
      <w:r w:rsidRPr="00C13816">
        <w:rPr>
          <w:rFonts w:ascii="Segoe UI" w:eastAsia="Open Sans" w:hAnsi="Segoe UI" w:cs="Segoe UI"/>
        </w:rPr>
        <w:t>auf Kapazitäten eines dritten Unternehmens beruft, um eine Eignungsanforderung (z.</w:t>
      </w:r>
      <w:r w:rsidR="00132C42" w:rsidRPr="00C13816">
        <w:rPr>
          <w:rFonts w:ascii="Segoe UI" w:eastAsia="Open Sans" w:hAnsi="Segoe UI" w:cs="Segoe UI"/>
        </w:rPr>
        <w:t> </w:t>
      </w:r>
      <w:r w:rsidRPr="00C13816">
        <w:rPr>
          <w:rFonts w:ascii="Segoe UI" w:eastAsia="Open Sans" w:hAnsi="Segoe UI" w:cs="Segoe UI"/>
        </w:rPr>
        <w:t>B. Referenz) nachzuweisen, handelt es sich um eine Eignungsleihe.</w:t>
      </w:r>
    </w:p>
    <w:p w14:paraId="66E51DAD" w14:textId="7DD3D73A" w:rsidR="00B40CA0" w:rsidRPr="00C13816" w:rsidRDefault="00B40CA0" w:rsidP="00132C42">
      <w:pPr>
        <w:spacing w:after="120"/>
        <w:rPr>
          <w:rFonts w:ascii="Segoe UI" w:eastAsia="Open Sans" w:hAnsi="Segoe UI" w:cs="Segoe UI"/>
        </w:rPr>
      </w:pPr>
      <w:r w:rsidRPr="00C13816">
        <w:rPr>
          <w:rFonts w:ascii="Segoe UI" w:eastAsia="Open Sans" w:hAnsi="Segoe UI" w:cs="Segoe UI"/>
        </w:rPr>
        <w:t>Nur für die Leihe der wirtschaftlich-finanziellen Leistungsfähigkeit</w:t>
      </w:r>
      <w:r w:rsidR="00724E57" w:rsidRPr="00C13816">
        <w:rPr>
          <w:rFonts w:ascii="Segoe UI" w:eastAsia="Open Sans" w:hAnsi="Segoe UI" w:cs="Segoe UI"/>
        </w:rPr>
        <w:t xml:space="preserve"> gilt:</w:t>
      </w:r>
      <w:r w:rsidRPr="00C13816">
        <w:rPr>
          <w:rFonts w:ascii="Segoe UI" w:eastAsia="Open Sans" w:hAnsi="Segoe UI" w:cs="Segoe UI"/>
        </w:rPr>
        <w:t xml:space="preserve"> Gemäß §</w:t>
      </w:r>
      <w:r w:rsidR="00132C42" w:rsidRPr="00C13816">
        <w:rPr>
          <w:rFonts w:ascii="Segoe UI" w:eastAsia="Open Sans" w:hAnsi="Segoe UI" w:cs="Segoe UI"/>
        </w:rPr>
        <w:t> </w:t>
      </w:r>
      <w:r w:rsidRPr="00C13816">
        <w:rPr>
          <w:rFonts w:ascii="Segoe UI" w:eastAsia="Open Sans" w:hAnsi="Segoe UI" w:cs="Segoe UI"/>
        </w:rPr>
        <w:t>47 Abs.</w:t>
      </w:r>
      <w:r w:rsidR="00F729DD" w:rsidRPr="00C13816">
        <w:rPr>
          <w:rFonts w:ascii="Segoe UI" w:eastAsia="Open Sans" w:hAnsi="Segoe UI" w:cs="Segoe UI"/>
        </w:rPr>
        <w:t> </w:t>
      </w:r>
      <w:r w:rsidRPr="00C13816">
        <w:rPr>
          <w:rFonts w:ascii="Segoe UI" w:eastAsia="Open Sans" w:hAnsi="Segoe UI" w:cs="Segoe UI"/>
        </w:rPr>
        <w:t xml:space="preserve">3 VgV verlangt der Auftraggeber eine gemeinsame Haftung des </w:t>
      </w:r>
      <w:r w:rsidR="00223537" w:rsidRPr="00C13816">
        <w:rPr>
          <w:rFonts w:ascii="Segoe UI" w:eastAsia="Open Sans" w:hAnsi="Segoe UI" w:cs="Segoe UI"/>
        </w:rPr>
        <w:t>Eignungsleihgebers und des B</w:t>
      </w:r>
      <w:r w:rsidR="00F43241" w:rsidRPr="00C13816">
        <w:rPr>
          <w:rFonts w:ascii="Segoe UI" w:eastAsia="Open Sans" w:hAnsi="Segoe UI" w:cs="Segoe UI"/>
        </w:rPr>
        <w:t>ewerbe</w:t>
      </w:r>
      <w:r w:rsidR="00223537" w:rsidRPr="00C13816">
        <w:rPr>
          <w:rFonts w:ascii="Segoe UI" w:eastAsia="Open Sans" w:hAnsi="Segoe UI" w:cs="Segoe UI"/>
        </w:rPr>
        <w:t>rs</w:t>
      </w:r>
      <w:r w:rsidRPr="00C13816">
        <w:rPr>
          <w:rFonts w:ascii="Segoe UI" w:eastAsia="Open Sans" w:hAnsi="Segoe UI" w:cs="Segoe UI"/>
        </w:rPr>
        <w:t>, sofern dieser die Kapazitäten eines anderen Unternehmens im Hinblick auf die erforderliche wirtschaftliche und finanzielle Leistungsfähigkeit in Anspruch nimmt.</w:t>
      </w:r>
    </w:p>
    <w:p w14:paraId="73CAA55D" w14:textId="2887A9B0" w:rsidR="007D0C1E" w:rsidRPr="00C13816" w:rsidRDefault="00B40CA0" w:rsidP="00132C42">
      <w:pPr>
        <w:spacing w:after="120"/>
        <w:rPr>
          <w:rFonts w:ascii="Segoe UI" w:eastAsia="Open Sans" w:hAnsi="Segoe UI" w:cs="Segoe UI"/>
        </w:rPr>
      </w:pPr>
      <w:r w:rsidRPr="00C13816">
        <w:rPr>
          <w:rFonts w:ascii="Segoe UI" w:eastAsia="Open Sans" w:hAnsi="Segoe UI" w:cs="Segoe UI"/>
        </w:rPr>
        <w:t>Nur für die Leihe der beruflichen Befähigung oder der beruflichen Erfahrung</w:t>
      </w:r>
      <w:r w:rsidR="00724E57" w:rsidRPr="00C13816">
        <w:rPr>
          <w:rFonts w:ascii="Segoe UI" w:eastAsia="Open Sans" w:hAnsi="Segoe UI" w:cs="Segoe UI"/>
        </w:rPr>
        <w:t xml:space="preserve"> gilt</w:t>
      </w:r>
      <w:r w:rsidRPr="00C13816">
        <w:rPr>
          <w:rFonts w:ascii="Segoe UI" w:eastAsia="Open Sans" w:hAnsi="Segoe UI" w:cs="Segoe UI"/>
        </w:rPr>
        <w:t>: Der Auftraggeber verlangt, dass der Bewerber die Kapazitäten anderer Unternehmen nur dann in Anspruch nimmt, wenn diese die Leistung erbringen, für die diese Kapazitäten benötigt werden</w:t>
      </w:r>
      <w:r w:rsidR="00132C42" w:rsidRPr="00C13816">
        <w:rPr>
          <w:rFonts w:ascii="Segoe UI" w:eastAsia="Open Sans" w:hAnsi="Segoe UI" w:cs="Segoe UI"/>
        </w:rPr>
        <w:t>.</w:t>
      </w:r>
    </w:p>
    <w:p w14:paraId="0E36EB23" w14:textId="25E3587C" w:rsidR="00AD28C8" w:rsidRPr="00C13816" w:rsidRDefault="00AD28C8" w:rsidP="00132C42">
      <w:pPr>
        <w:spacing w:after="120"/>
        <w:rPr>
          <w:rFonts w:ascii="Segoe UI" w:eastAsia="Times New Roman" w:hAnsi="Segoe UI" w:cs="Segoe UI"/>
          <w:lang w:eastAsia="de-DE"/>
        </w:rPr>
      </w:pPr>
      <w:r w:rsidRPr="00C13816">
        <w:rPr>
          <w:rFonts w:ascii="Segoe UI" w:eastAsia="Times New Roman" w:hAnsi="Segoe UI" w:cs="Segoe UI"/>
          <w:lang w:eastAsia="de-DE"/>
        </w:rPr>
        <w:t xml:space="preserve">Zur Prüfung eines zwingenden oder fakultativen Ausschlusses ist stets </w:t>
      </w:r>
      <w:r w:rsidR="00CC7AEF" w:rsidRPr="00C13816">
        <w:rPr>
          <w:rFonts w:ascii="Segoe UI" w:eastAsia="Times New Roman" w:hAnsi="Segoe UI" w:cs="Segoe UI"/>
          <w:szCs w:val="20"/>
          <w:lang w:eastAsia="de-DE"/>
        </w:rPr>
        <w:t>B.7_Vordruck Teilnahmeantrag</w:t>
      </w:r>
      <w:r w:rsidRPr="00C13816">
        <w:rPr>
          <w:rFonts w:ascii="Segoe UI" w:eastAsia="Times New Roman" w:hAnsi="Segoe UI" w:cs="Segoe UI"/>
          <w:lang w:eastAsia="de-DE"/>
        </w:rPr>
        <w:t xml:space="preserve"> einzureichen. Sämtliche Ausschlusstatbestände und die Möglichkeiten einer sog. Selbstreinigung ergeben sich aus dem Vordruck.</w:t>
      </w:r>
    </w:p>
    <w:p w14:paraId="12F22C37" w14:textId="51F01B34" w:rsidR="007D0C1E" w:rsidRPr="00C13816" w:rsidRDefault="007D0C1E" w:rsidP="001F73DD">
      <w:pPr>
        <w:pStyle w:val="berschrift2"/>
        <w:rPr>
          <w:rFonts w:ascii="Segoe UI" w:hAnsi="Segoe UI" w:cs="Segoe UI"/>
        </w:rPr>
      </w:pPr>
      <w:bookmarkStart w:id="14" w:name="_Toc420151288"/>
      <w:bookmarkStart w:id="15" w:name="_Toc438354674"/>
      <w:bookmarkStart w:id="16" w:name="_Toc451140981"/>
      <w:bookmarkStart w:id="17" w:name="_Toc531076827"/>
      <w:r w:rsidRPr="00C13816">
        <w:rPr>
          <w:rFonts w:ascii="Segoe UI" w:hAnsi="Segoe UI" w:cs="Segoe UI"/>
        </w:rPr>
        <w:t>Vorgaben zur Auftragsausführung</w:t>
      </w:r>
    </w:p>
    <w:p w14:paraId="19DC4E72" w14:textId="6F0BC43D" w:rsidR="007D0C1E" w:rsidRPr="00C13816" w:rsidRDefault="007D0C1E" w:rsidP="00132C42">
      <w:pPr>
        <w:spacing w:after="120"/>
        <w:ind w:right="23"/>
        <w:rPr>
          <w:rFonts w:ascii="Segoe UI" w:eastAsia="Times New Roman" w:hAnsi="Segoe UI" w:cs="Segoe UI"/>
          <w:lang w:eastAsia="de-DE"/>
        </w:rPr>
      </w:pPr>
      <w:r w:rsidRPr="00C13816">
        <w:rPr>
          <w:rFonts w:ascii="Segoe UI" w:eastAsia="Times New Roman" w:hAnsi="Segoe UI" w:cs="Segoe UI"/>
          <w:lang w:eastAsia="de-DE"/>
        </w:rPr>
        <w:t>Bei der Auftragsausführung hat das betreffende Unternehmen alle für es geltenden rechtlichen Vorschriften einzuhalten. Zur Einhaltung dieser Verpflichtung</w:t>
      </w:r>
      <w:r w:rsidR="009060D0" w:rsidRPr="00C13816">
        <w:rPr>
          <w:rFonts w:ascii="Segoe UI" w:eastAsia="Times New Roman" w:hAnsi="Segoe UI" w:cs="Segoe UI"/>
          <w:lang w:eastAsia="de-DE"/>
        </w:rPr>
        <w:t xml:space="preserve"> ist </w:t>
      </w:r>
      <w:r w:rsidR="003E32E7" w:rsidRPr="00C13816">
        <w:rPr>
          <w:rFonts w:ascii="Segoe UI" w:eastAsia="Times New Roman" w:hAnsi="Segoe UI" w:cs="Segoe UI"/>
          <w:lang w:eastAsia="de-DE"/>
        </w:rPr>
        <w:t>das</w:t>
      </w:r>
      <w:r w:rsidR="00342AB6" w:rsidRPr="00C13816">
        <w:rPr>
          <w:rFonts w:ascii="Segoe UI" w:eastAsia="Times New Roman" w:hAnsi="Segoe UI" w:cs="Segoe UI"/>
          <w:lang w:eastAsia="de-DE"/>
        </w:rPr>
        <w:t xml:space="preserve"> </w:t>
      </w:r>
      <w:r w:rsidR="00CF6CA5" w:rsidRPr="00C13816">
        <w:rPr>
          <w:rFonts w:ascii="Segoe UI" w:eastAsia="Times New Roman" w:hAnsi="Segoe UI" w:cs="Segoe UI"/>
          <w:lang w:eastAsia="de-DE"/>
        </w:rPr>
        <w:t>hierfür benötigte</w:t>
      </w:r>
      <w:r w:rsidR="003E32E7" w:rsidRPr="00C13816">
        <w:rPr>
          <w:rFonts w:ascii="Segoe UI" w:eastAsia="Times New Roman" w:hAnsi="Segoe UI" w:cs="Segoe UI"/>
          <w:lang w:eastAsia="de-DE"/>
        </w:rPr>
        <w:t xml:space="preserve"> Dokument</w:t>
      </w:r>
      <w:r w:rsidR="00CF6CA5" w:rsidRPr="00C13816">
        <w:rPr>
          <w:rFonts w:ascii="Segoe UI" w:eastAsia="Times New Roman" w:hAnsi="Segoe UI" w:cs="Segoe UI"/>
          <w:lang w:eastAsia="de-DE"/>
        </w:rPr>
        <w:t xml:space="preserve"> </w:t>
      </w:r>
      <w:r w:rsidR="00CC7AEF" w:rsidRPr="00C13816">
        <w:rPr>
          <w:rFonts w:ascii="Segoe UI" w:eastAsia="Times New Roman" w:hAnsi="Segoe UI" w:cs="Segoe UI"/>
          <w:szCs w:val="20"/>
          <w:lang w:eastAsia="de-DE"/>
        </w:rPr>
        <w:t>B.7_Vordruck Teilnahmeantrag</w:t>
      </w:r>
      <w:r w:rsidR="00CF6CA5" w:rsidRPr="00C13816">
        <w:rPr>
          <w:rFonts w:ascii="Segoe UI" w:eastAsia="Times New Roman" w:hAnsi="Segoe UI" w:cs="Segoe UI"/>
          <w:lang w:eastAsia="de-DE"/>
        </w:rPr>
        <w:t xml:space="preserve"> </w:t>
      </w:r>
      <w:r w:rsidRPr="00C13816">
        <w:rPr>
          <w:rFonts w:ascii="Segoe UI" w:eastAsia="Times New Roman" w:hAnsi="Segoe UI" w:cs="Segoe UI"/>
          <w:lang w:eastAsia="de-DE"/>
        </w:rPr>
        <w:t>einzureichen.</w:t>
      </w:r>
    </w:p>
    <w:bookmarkEnd w:id="14"/>
    <w:bookmarkEnd w:id="15"/>
    <w:bookmarkEnd w:id="16"/>
    <w:bookmarkEnd w:id="17"/>
    <w:p w14:paraId="07E94F5D" w14:textId="26E95559" w:rsidR="007D0C1E" w:rsidRPr="00C13816" w:rsidRDefault="007D0C1E" w:rsidP="001F73DD">
      <w:pPr>
        <w:pStyle w:val="berschrift2"/>
        <w:rPr>
          <w:rFonts w:ascii="Segoe UI" w:hAnsi="Segoe UI" w:cs="Segoe UI"/>
        </w:rPr>
      </w:pPr>
      <w:r w:rsidRPr="00C13816">
        <w:rPr>
          <w:rFonts w:ascii="Segoe UI" w:hAnsi="Segoe UI" w:cs="Segoe UI"/>
        </w:rPr>
        <w:t>Aufteilung der Leistung (Gesamtvergabe</w:t>
      </w:r>
      <w:r w:rsidR="009B2F27" w:rsidRPr="00C13816">
        <w:rPr>
          <w:rFonts w:ascii="Segoe UI" w:hAnsi="Segoe UI" w:cs="Segoe UI"/>
        </w:rPr>
        <w:t xml:space="preserve">, </w:t>
      </w:r>
      <w:r w:rsidRPr="00C13816">
        <w:rPr>
          <w:rFonts w:ascii="Segoe UI" w:hAnsi="Segoe UI" w:cs="Segoe UI"/>
        </w:rPr>
        <w:t>Losvergabe</w:t>
      </w:r>
      <w:r w:rsidR="009B2F27" w:rsidRPr="00C13816">
        <w:rPr>
          <w:rFonts w:ascii="Segoe UI" w:hAnsi="Segoe UI" w:cs="Segoe UI"/>
        </w:rPr>
        <w:t xml:space="preserve">, </w:t>
      </w:r>
      <w:r w:rsidRPr="00C13816">
        <w:rPr>
          <w:rFonts w:ascii="Segoe UI" w:hAnsi="Segoe UI" w:cs="Segoe UI"/>
        </w:rPr>
        <w:t>Loslimitierung)</w:t>
      </w:r>
    </w:p>
    <w:p w14:paraId="4325879C" w14:textId="58CF18FB" w:rsidR="00D56941" w:rsidRPr="00C13816" w:rsidRDefault="007D0C1E" w:rsidP="00132C42">
      <w:pPr>
        <w:spacing w:after="120"/>
        <w:rPr>
          <w:rFonts w:ascii="Segoe UI" w:eastAsia="Times New Roman" w:hAnsi="Segoe UI" w:cs="Segoe UI"/>
          <w:lang w:eastAsia="de-DE"/>
        </w:rPr>
      </w:pPr>
      <w:r w:rsidRPr="00C13816">
        <w:rPr>
          <w:rFonts w:ascii="Segoe UI" w:eastAsia="Times New Roman" w:hAnsi="Segoe UI" w:cs="Segoe UI"/>
          <w:lang w:eastAsia="de-DE"/>
        </w:rPr>
        <w:t xml:space="preserve">Ob die Leistung gesamt oder in Losen vergeben wird </w:t>
      </w:r>
      <w:r w:rsidR="00D56941" w:rsidRPr="00C13816">
        <w:rPr>
          <w:rFonts w:ascii="Segoe UI" w:eastAsia="Times New Roman" w:hAnsi="Segoe UI" w:cs="Segoe UI"/>
          <w:lang w:eastAsia="de-DE"/>
        </w:rPr>
        <w:t>und</w:t>
      </w:r>
      <w:r w:rsidRPr="00C13816">
        <w:rPr>
          <w:rFonts w:ascii="Segoe UI" w:eastAsia="Times New Roman" w:hAnsi="Segoe UI" w:cs="Segoe UI"/>
          <w:lang w:eastAsia="de-DE"/>
        </w:rPr>
        <w:t xml:space="preserve"> ob eine </w:t>
      </w:r>
      <w:r w:rsidR="00D56941" w:rsidRPr="00C13816">
        <w:rPr>
          <w:rFonts w:ascii="Segoe UI" w:eastAsia="Times New Roman" w:hAnsi="Segoe UI" w:cs="Segoe UI"/>
          <w:lang w:eastAsia="de-DE"/>
        </w:rPr>
        <w:t xml:space="preserve">Angebots- oder </w:t>
      </w:r>
      <w:r w:rsidRPr="00C13816">
        <w:rPr>
          <w:rFonts w:ascii="Segoe UI" w:eastAsia="Times New Roman" w:hAnsi="Segoe UI" w:cs="Segoe UI"/>
          <w:lang w:eastAsia="de-DE"/>
        </w:rPr>
        <w:t xml:space="preserve">Loslimitierung erfolgt, ergibt sich aus </w:t>
      </w:r>
      <w:r w:rsidR="00D0251F" w:rsidRPr="00C13816">
        <w:rPr>
          <w:rFonts w:ascii="Segoe UI" w:eastAsia="Times New Roman" w:hAnsi="Segoe UI" w:cs="Segoe UI"/>
          <w:szCs w:val="20"/>
          <w:lang w:eastAsia="de-DE"/>
        </w:rPr>
        <w:t>A.</w:t>
      </w:r>
      <w:r w:rsidR="00392BF8" w:rsidRPr="00C13816">
        <w:rPr>
          <w:rFonts w:ascii="Segoe UI" w:eastAsia="Times New Roman" w:hAnsi="Segoe UI" w:cs="Segoe UI"/>
          <w:szCs w:val="20"/>
          <w:lang w:eastAsia="de-DE"/>
        </w:rPr>
        <w:t>1</w:t>
      </w:r>
      <w:r w:rsidR="00D0251F" w:rsidRPr="00C13816">
        <w:rPr>
          <w:rFonts w:ascii="Segoe UI" w:eastAsia="Times New Roman" w:hAnsi="Segoe UI" w:cs="Segoe UI"/>
          <w:szCs w:val="20"/>
          <w:lang w:eastAsia="de-DE"/>
        </w:rPr>
        <w:t xml:space="preserve">_Aufforderung zur </w:t>
      </w:r>
      <w:r w:rsidR="00392BF8" w:rsidRPr="00C13816">
        <w:rPr>
          <w:rFonts w:ascii="Segoe UI" w:eastAsia="Times New Roman" w:hAnsi="Segoe UI" w:cs="Segoe UI"/>
          <w:szCs w:val="20"/>
          <w:lang w:eastAsia="de-DE"/>
        </w:rPr>
        <w:t>Teilnahmeantragsabgabe</w:t>
      </w:r>
      <w:r w:rsidR="00D56941" w:rsidRPr="00C13816">
        <w:rPr>
          <w:rFonts w:ascii="Segoe UI" w:eastAsia="Times New Roman" w:hAnsi="Segoe UI" w:cs="Segoe UI"/>
          <w:lang w:eastAsia="de-DE"/>
        </w:rPr>
        <w:t xml:space="preserve"> und den Teilen C und D der Vergabeunterlagen</w:t>
      </w:r>
      <w:r w:rsidRPr="00C13816">
        <w:rPr>
          <w:rFonts w:ascii="Segoe UI" w:eastAsia="Times New Roman" w:hAnsi="Segoe UI" w:cs="Segoe UI"/>
          <w:lang w:eastAsia="de-DE"/>
        </w:rPr>
        <w:t xml:space="preserve">. </w:t>
      </w:r>
      <w:r w:rsidR="00D56941" w:rsidRPr="00C13816">
        <w:rPr>
          <w:rFonts w:ascii="Segoe UI" w:eastAsia="Times New Roman" w:hAnsi="Segoe UI" w:cs="Segoe UI"/>
          <w:lang w:eastAsia="de-DE"/>
        </w:rPr>
        <w:t>Wenn eine Losvergabe vorgesehen sein sollte, ist e</w:t>
      </w:r>
      <w:r w:rsidRPr="00C13816">
        <w:rPr>
          <w:rFonts w:ascii="Segoe UI" w:eastAsia="Times New Roman" w:hAnsi="Segoe UI" w:cs="Segoe UI"/>
          <w:lang w:eastAsia="de-DE"/>
        </w:rPr>
        <w:t>ine Angebotsabgabe für Teile eines</w:t>
      </w:r>
      <w:r w:rsidR="00573215" w:rsidRPr="00C13816">
        <w:rPr>
          <w:rFonts w:ascii="Segoe UI" w:eastAsia="Times New Roman" w:hAnsi="Segoe UI" w:cs="Segoe UI"/>
          <w:lang w:eastAsia="de-DE"/>
        </w:rPr>
        <w:t xml:space="preserve"> einzelnen</w:t>
      </w:r>
      <w:r w:rsidRPr="00C13816">
        <w:rPr>
          <w:rFonts w:ascii="Segoe UI" w:eastAsia="Times New Roman" w:hAnsi="Segoe UI" w:cs="Segoe UI"/>
          <w:lang w:eastAsia="de-DE"/>
        </w:rPr>
        <w:t xml:space="preserve"> Loses nicht möglich und führt zum Ausschluss des Angebots.</w:t>
      </w:r>
    </w:p>
    <w:p w14:paraId="012E2483" w14:textId="1653D042" w:rsidR="00573215" w:rsidRPr="00C13816" w:rsidRDefault="00A54973" w:rsidP="00132C42">
      <w:pPr>
        <w:spacing w:after="120"/>
        <w:rPr>
          <w:rFonts w:ascii="Segoe UI" w:eastAsia="Times New Roman" w:hAnsi="Segoe UI" w:cs="Segoe UI"/>
          <w:lang w:eastAsia="de-DE"/>
        </w:rPr>
      </w:pPr>
      <w:r w:rsidRPr="00C13816">
        <w:rPr>
          <w:rFonts w:ascii="Segoe UI" w:eastAsia="Times New Roman" w:hAnsi="Segoe UI" w:cs="Segoe UI"/>
          <w:lang w:eastAsia="de-DE"/>
        </w:rPr>
        <w:t xml:space="preserve">Falls die Leistung in Lose aufgeteilt wurde, ist eine Angebotsabgabe für mehrere Lose bei entsprechender Leistungsfähigkeit des Bieters möglich, wenn keine Angebotslimitierung in </w:t>
      </w:r>
      <w:r w:rsidRPr="00C13816">
        <w:rPr>
          <w:rFonts w:ascii="Segoe UI" w:eastAsia="Times New Roman" w:hAnsi="Segoe UI" w:cs="Segoe UI"/>
          <w:szCs w:val="20"/>
          <w:lang w:eastAsia="de-DE"/>
        </w:rPr>
        <w:t>A.</w:t>
      </w:r>
      <w:r w:rsidR="00392BF8" w:rsidRPr="00C13816">
        <w:rPr>
          <w:rFonts w:ascii="Segoe UI" w:eastAsia="Times New Roman" w:hAnsi="Segoe UI" w:cs="Segoe UI"/>
          <w:szCs w:val="20"/>
          <w:lang w:eastAsia="de-DE"/>
        </w:rPr>
        <w:t>1</w:t>
      </w:r>
      <w:r w:rsidRPr="00C13816">
        <w:rPr>
          <w:rFonts w:ascii="Segoe UI" w:eastAsia="Times New Roman" w:hAnsi="Segoe UI" w:cs="Segoe UI"/>
          <w:szCs w:val="20"/>
          <w:lang w:eastAsia="de-DE"/>
        </w:rPr>
        <w:t xml:space="preserve">_Aufforderung zur </w:t>
      </w:r>
      <w:r w:rsidR="00392BF8" w:rsidRPr="00C13816">
        <w:rPr>
          <w:rFonts w:ascii="Segoe UI" w:eastAsia="Times New Roman" w:hAnsi="Segoe UI" w:cs="Segoe UI"/>
          <w:szCs w:val="20"/>
          <w:lang w:eastAsia="de-DE"/>
        </w:rPr>
        <w:t>Teilnahmeantragsabgabe</w:t>
      </w:r>
      <w:r w:rsidRPr="00C13816">
        <w:rPr>
          <w:rFonts w:ascii="Segoe UI" w:eastAsia="Times New Roman" w:hAnsi="Segoe UI" w:cs="Segoe UI"/>
          <w:lang w:eastAsia="de-DE"/>
        </w:rPr>
        <w:t xml:space="preserve"> festgelegt ist</w:t>
      </w:r>
      <w:r w:rsidR="007D0C1E" w:rsidRPr="00C13816">
        <w:rPr>
          <w:rFonts w:ascii="Segoe UI" w:eastAsia="Times New Roman" w:hAnsi="Segoe UI" w:cs="Segoe UI"/>
          <w:lang w:eastAsia="de-DE"/>
        </w:rPr>
        <w:t>.</w:t>
      </w:r>
    </w:p>
    <w:p w14:paraId="4131C573" w14:textId="35CF0738" w:rsidR="007D0C1E" w:rsidRPr="00C13816" w:rsidRDefault="007D0C1E" w:rsidP="00132C42">
      <w:pPr>
        <w:spacing w:after="120"/>
        <w:rPr>
          <w:rFonts w:ascii="Segoe UI" w:eastAsia="Times New Roman" w:hAnsi="Segoe UI" w:cs="Segoe UI"/>
          <w:lang w:eastAsia="de-DE"/>
        </w:rPr>
      </w:pPr>
      <w:r w:rsidRPr="00C13816">
        <w:rPr>
          <w:rFonts w:ascii="Segoe UI" w:eastAsia="Times New Roman" w:hAnsi="Segoe UI" w:cs="Segoe UI"/>
          <w:lang w:eastAsia="de-DE"/>
        </w:rPr>
        <w:lastRenderedPageBreak/>
        <w:t xml:space="preserve">Sofern die Leistung in Lose aufgeteilt wurde, erfolgt die Auswahl des Auftragnehmers für jedes Los getrennt. Bereits bei der </w:t>
      </w:r>
      <w:r w:rsidR="002F4343" w:rsidRPr="00C13816">
        <w:rPr>
          <w:rFonts w:ascii="Segoe UI" w:eastAsia="Times New Roman" w:hAnsi="Segoe UI" w:cs="Segoe UI"/>
          <w:lang w:eastAsia="de-DE"/>
        </w:rPr>
        <w:t xml:space="preserve">Teilnahmeantrags- bzw. </w:t>
      </w:r>
      <w:r w:rsidRPr="00C13816">
        <w:rPr>
          <w:rFonts w:ascii="Segoe UI" w:eastAsia="Times New Roman" w:hAnsi="Segoe UI" w:cs="Segoe UI"/>
          <w:lang w:eastAsia="de-DE"/>
        </w:rPr>
        <w:t>Angebotserstellung</w:t>
      </w:r>
      <w:r w:rsidRPr="00BC2193">
        <w:rPr>
          <w:rFonts w:ascii="Segoe UI" w:eastAsia="Times New Roman" w:hAnsi="Segoe UI" w:cs="Segoe UI"/>
          <w:lang w:eastAsia="de-DE"/>
        </w:rPr>
        <w:t xml:space="preserve"> ist zu bedenken, dass ein Bieter den Zuschlag </w:t>
      </w:r>
      <w:r w:rsidRPr="00C13816">
        <w:rPr>
          <w:rFonts w:ascii="Segoe UI" w:eastAsia="Times New Roman" w:hAnsi="Segoe UI" w:cs="Segoe UI"/>
          <w:lang w:eastAsia="de-DE"/>
        </w:rPr>
        <w:t>auf alle Lose erhält, für die er das wirtschaftlichste Angebot abgegeben hat</w:t>
      </w:r>
      <w:r w:rsidR="00573215" w:rsidRPr="00C13816">
        <w:rPr>
          <w:rFonts w:ascii="Segoe UI" w:eastAsia="Times New Roman" w:hAnsi="Segoe UI" w:cs="Segoe UI"/>
          <w:lang w:eastAsia="de-DE"/>
        </w:rPr>
        <w:t xml:space="preserve">, es sei denn, eine etwaig aus </w:t>
      </w:r>
      <w:r w:rsidR="00D0251F" w:rsidRPr="00C13816">
        <w:rPr>
          <w:rFonts w:ascii="Segoe UI" w:eastAsia="Times New Roman" w:hAnsi="Segoe UI" w:cs="Segoe UI"/>
          <w:szCs w:val="20"/>
          <w:lang w:eastAsia="de-DE"/>
        </w:rPr>
        <w:t>A.</w:t>
      </w:r>
      <w:r w:rsidR="00392BF8" w:rsidRPr="00C13816">
        <w:rPr>
          <w:rFonts w:ascii="Segoe UI" w:eastAsia="Times New Roman" w:hAnsi="Segoe UI" w:cs="Segoe UI"/>
          <w:szCs w:val="20"/>
          <w:lang w:eastAsia="de-DE"/>
        </w:rPr>
        <w:t>1</w:t>
      </w:r>
      <w:r w:rsidR="00D0251F" w:rsidRPr="00C13816">
        <w:rPr>
          <w:rFonts w:ascii="Segoe UI" w:eastAsia="Times New Roman" w:hAnsi="Segoe UI" w:cs="Segoe UI"/>
          <w:szCs w:val="20"/>
          <w:lang w:eastAsia="de-DE"/>
        </w:rPr>
        <w:t xml:space="preserve">_Aufforderung zur </w:t>
      </w:r>
      <w:r w:rsidR="00392BF8" w:rsidRPr="00C13816">
        <w:rPr>
          <w:rFonts w:ascii="Segoe UI" w:eastAsia="Times New Roman" w:hAnsi="Segoe UI" w:cs="Segoe UI"/>
          <w:szCs w:val="20"/>
          <w:lang w:eastAsia="de-DE"/>
        </w:rPr>
        <w:t>Teilnahmeantragsabgabe</w:t>
      </w:r>
      <w:r w:rsidR="00573215" w:rsidRPr="00C13816">
        <w:rPr>
          <w:rFonts w:ascii="Segoe UI" w:eastAsia="Times New Roman" w:hAnsi="Segoe UI" w:cs="Segoe UI"/>
          <w:lang w:eastAsia="de-DE"/>
        </w:rPr>
        <w:t xml:space="preserve"> ersichtliche Loslimitierung spricht dagegen</w:t>
      </w:r>
      <w:r w:rsidRPr="00C13816">
        <w:rPr>
          <w:rFonts w:ascii="Segoe UI" w:eastAsia="Times New Roman" w:hAnsi="Segoe UI" w:cs="Segoe UI"/>
          <w:lang w:eastAsia="de-DE"/>
        </w:rPr>
        <w:t>.</w:t>
      </w:r>
    </w:p>
    <w:p w14:paraId="568C635F" w14:textId="383CDD91" w:rsidR="007D0C1E" w:rsidRPr="00C13816" w:rsidRDefault="007D0C1E" w:rsidP="001F73DD">
      <w:pPr>
        <w:pStyle w:val="berschrift2"/>
        <w:rPr>
          <w:rFonts w:ascii="Segoe UI" w:hAnsi="Segoe UI" w:cs="Segoe UI"/>
        </w:rPr>
      </w:pPr>
      <w:bookmarkStart w:id="18" w:name="_Toc392749030"/>
      <w:r w:rsidRPr="00C13816">
        <w:rPr>
          <w:rFonts w:ascii="Segoe UI" w:hAnsi="Segoe UI" w:cs="Segoe UI"/>
        </w:rPr>
        <w:t>Hauptangebote</w:t>
      </w:r>
      <w:r w:rsidR="009B2F27" w:rsidRPr="00C13816">
        <w:rPr>
          <w:rFonts w:ascii="Segoe UI" w:hAnsi="Segoe UI" w:cs="Segoe UI"/>
        </w:rPr>
        <w:t xml:space="preserve">, </w:t>
      </w:r>
      <w:r w:rsidRPr="00C13816">
        <w:rPr>
          <w:rFonts w:ascii="Segoe UI" w:hAnsi="Segoe UI" w:cs="Segoe UI"/>
        </w:rPr>
        <w:t>Nebenangebote</w:t>
      </w:r>
      <w:bookmarkEnd w:id="18"/>
    </w:p>
    <w:p w14:paraId="6F216BE4" w14:textId="323B3CCC" w:rsidR="007D0C1E" w:rsidRPr="001C60B4" w:rsidRDefault="007D0C1E" w:rsidP="00132C42">
      <w:pPr>
        <w:spacing w:after="120"/>
        <w:rPr>
          <w:rFonts w:ascii="Segoe UI" w:eastAsia="Times New Roman" w:hAnsi="Segoe UI" w:cs="Segoe UI"/>
          <w:b/>
          <w:lang w:eastAsia="de-DE"/>
        </w:rPr>
      </w:pPr>
      <w:r w:rsidRPr="001C60B4">
        <w:rPr>
          <w:rFonts w:ascii="Segoe UI" w:eastAsia="Times New Roman" w:hAnsi="Segoe UI" w:cs="Segoe UI"/>
          <w:lang w:eastAsia="de-DE"/>
        </w:rPr>
        <w:t xml:space="preserve">In diesem Vergabeverfahren ist die Abgabe von mehreren Hauptangeboten </w:t>
      </w:r>
      <w:sdt>
        <w:sdtPr>
          <w:rPr>
            <w:rFonts w:ascii="Segoe UI" w:eastAsia="Times New Roman" w:hAnsi="Segoe UI" w:cs="Segoe UI"/>
            <w:szCs w:val="20"/>
            <w:lang w:eastAsia="de-DE"/>
          </w:rPr>
          <w:id w:val="-797450205"/>
          <w:placeholder>
            <w:docPart w:val="87936388552D43FD802E27CBD29C921F"/>
          </w:placeholder>
          <w15:color w:val="1A6BB0"/>
          <w:dropDownList>
            <w:listItem w:displayText="unzulässig" w:value="unzulässig"/>
            <w:listItem w:displayText="zulässig" w:value="zulässig"/>
          </w:dropDownList>
        </w:sdtPr>
        <w:sdtEndPr/>
        <w:sdtContent>
          <w:r w:rsidR="004903AE" w:rsidRPr="001C60B4">
            <w:rPr>
              <w:rFonts w:ascii="Segoe UI" w:eastAsia="Times New Roman" w:hAnsi="Segoe UI" w:cs="Segoe UI"/>
              <w:szCs w:val="20"/>
              <w:lang w:eastAsia="de-DE"/>
            </w:rPr>
            <w:t>unzulässig</w:t>
          </w:r>
        </w:sdtContent>
      </w:sdt>
      <w:r w:rsidRPr="001C60B4">
        <w:rPr>
          <w:rFonts w:ascii="Segoe UI" w:eastAsia="Times New Roman" w:hAnsi="Segoe UI" w:cs="Segoe UI"/>
          <w:lang w:eastAsia="de-DE"/>
        </w:rPr>
        <w:t>.</w:t>
      </w:r>
    </w:p>
    <w:p w14:paraId="7035005D" w14:textId="78BF90D5" w:rsidR="007D0C1E" w:rsidRPr="001C60B4" w:rsidRDefault="007D0C1E" w:rsidP="00132C42">
      <w:pPr>
        <w:numPr>
          <w:ilvl w:val="12"/>
          <w:numId w:val="0"/>
        </w:numPr>
        <w:tabs>
          <w:tab w:val="num" w:pos="0"/>
        </w:tabs>
        <w:spacing w:after="120"/>
        <w:rPr>
          <w:rFonts w:ascii="Segoe UI" w:eastAsia="Times New Roman" w:hAnsi="Segoe UI" w:cs="Segoe UI"/>
          <w:lang w:eastAsia="de-DE"/>
        </w:rPr>
      </w:pPr>
      <w:r w:rsidRPr="001C60B4">
        <w:rPr>
          <w:rFonts w:ascii="Segoe UI" w:eastAsia="Times New Roman" w:hAnsi="Segoe UI" w:cs="Segoe UI"/>
          <w:lang w:eastAsia="de-DE"/>
        </w:rPr>
        <w:t xml:space="preserve">In diesem Vergabeverfahren ist die Abgabe von Nebenangeboten </w:t>
      </w:r>
      <w:sdt>
        <w:sdtPr>
          <w:rPr>
            <w:rFonts w:ascii="Segoe UI" w:eastAsia="Times New Roman" w:hAnsi="Segoe UI" w:cs="Segoe UI"/>
            <w:szCs w:val="20"/>
            <w:lang w:eastAsia="de-DE"/>
          </w:rPr>
          <w:id w:val="1616093874"/>
          <w:placeholder>
            <w:docPart w:val="2E4A69B486C646B898BA30E7EC5A6192"/>
          </w:placeholder>
          <w15:color w:val="1A6BB0"/>
          <w:dropDownList>
            <w:listItem w:displayText="unzulässig" w:value="unzulässig"/>
            <w:listItem w:displayText="zulässig" w:value="zulässig"/>
          </w:dropDownList>
        </w:sdtPr>
        <w:sdtEndPr/>
        <w:sdtContent>
          <w:r w:rsidR="004903AE" w:rsidRPr="001C60B4">
            <w:rPr>
              <w:rFonts w:ascii="Segoe UI" w:eastAsia="Times New Roman" w:hAnsi="Segoe UI" w:cs="Segoe UI"/>
              <w:szCs w:val="20"/>
              <w:lang w:eastAsia="de-DE"/>
            </w:rPr>
            <w:t>unzulässig</w:t>
          </w:r>
        </w:sdtContent>
      </w:sdt>
      <w:r w:rsidRPr="001C60B4">
        <w:rPr>
          <w:rFonts w:ascii="Segoe UI" w:eastAsia="Times New Roman" w:hAnsi="Segoe UI" w:cs="Segoe UI"/>
          <w:lang w:eastAsia="de-DE"/>
        </w:rPr>
        <w:t>.</w:t>
      </w:r>
    </w:p>
    <w:p w14:paraId="2A63B914" w14:textId="1E9EE0B1" w:rsidR="007D0C1E" w:rsidRPr="00BC2193" w:rsidRDefault="007D0C1E" w:rsidP="00132C42">
      <w:pPr>
        <w:numPr>
          <w:ilvl w:val="12"/>
          <w:numId w:val="0"/>
        </w:numPr>
        <w:tabs>
          <w:tab w:val="num" w:pos="0"/>
        </w:tabs>
        <w:spacing w:after="120"/>
        <w:rPr>
          <w:rFonts w:ascii="Segoe UI" w:eastAsia="Times New Roman" w:hAnsi="Segoe UI" w:cs="Segoe UI"/>
          <w:lang w:eastAsia="de-DE"/>
        </w:rPr>
      </w:pPr>
      <w:r w:rsidRPr="001C60B4">
        <w:rPr>
          <w:rFonts w:ascii="Segoe UI" w:eastAsia="Times New Roman" w:hAnsi="Segoe UI" w:cs="Segoe UI"/>
          <w:lang w:eastAsia="de-DE"/>
        </w:rPr>
        <w:t>Als Nebenangebote sind alle Angebote anzusehen, die – auch nur geringfügige</w:t>
      </w:r>
      <w:r w:rsidRPr="00BC2193">
        <w:rPr>
          <w:rFonts w:ascii="Segoe UI" w:eastAsia="Times New Roman" w:hAnsi="Segoe UI" w:cs="Segoe UI"/>
          <w:lang w:eastAsia="de-DE"/>
        </w:rPr>
        <w:t xml:space="preserve"> – Abweichungen zu dem vom Auftraggeber geforderten Angebot aufweisen.</w:t>
      </w:r>
    </w:p>
    <w:p w14:paraId="357D3AED" w14:textId="32A39C63" w:rsidR="007D0C1E" w:rsidRPr="00BC2193" w:rsidRDefault="007D0C1E" w:rsidP="001F73DD">
      <w:pPr>
        <w:pStyle w:val="berschrift2"/>
        <w:rPr>
          <w:rFonts w:ascii="Segoe UI" w:hAnsi="Segoe UI" w:cs="Segoe UI"/>
        </w:rPr>
      </w:pPr>
      <w:bookmarkStart w:id="19" w:name="_Toc162179951"/>
      <w:bookmarkStart w:id="20" w:name="_Toc199761163"/>
      <w:bookmarkStart w:id="21" w:name="_Toc199761334"/>
      <w:bookmarkStart w:id="22" w:name="_Toc199761743"/>
      <w:bookmarkStart w:id="23" w:name="_Toc199761923"/>
      <w:bookmarkStart w:id="24" w:name="_Toc199762186"/>
      <w:bookmarkStart w:id="25" w:name="_Toc204684439"/>
      <w:bookmarkStart w:id="26" w:name="_Ref386202725"/>
      <w:bookmarkStart w:id="27" w:name="_Toc392749031"/>
      <w:r w:rsidRPr="00BC2193">
        <w:rPr>
          <w:rFonts w:ascii="Segoe UI" w:hAnsi="Segoe UI" w:cs="Segoe UI"/>
        </w:rPr>
        <w:t xml:space="preserve">Änderungen, Berichtigungen oder Rücknahme von </w:t>
      </w:r>
      <w:r w:rsidR="0088673F" w:rsidRPr="00BC2193">
        <w:rPr>
          <w:rFonts w:ascii="Segoe UI" w:hAnsi="Segoe UI" w:cs="Segoe UI"/>
        </w:rPr>
        <w:t xml:space="preserve">Teilnahmeanträgen bzw. </w:t>
      </w:r>
      <w:r w:rsidRPr="00BC2193">
        <w:rPr>
          <w:rFonts w:ascii="Segoe UI" w:hAnsi="Segoe UI" w:cs="Segoe UI"/>
        </w:rPr>
        <w:t>Angeboten</w:t>
      </w:r>
      <w:bookmarkEnd w:id="19"/>
      <w:bookmarkEnd w:id="20"/>
      <w:bookmarkEnd w:id="21"/>
      <w:bookmarkEnd w:id="22"/>
      <w:bookmarkEnd w:id="23"/>
      <w:bookmarkEnd w:id="24"/>
      <w:bookmarkEnd w:id="25"/>
      <w:bookmarkEnd w:id="26"/>
      <w:bookmarkEnd w:id="27"/>
    </w:p>
    <w:p w14:paraId="7F092188" w14:textId="1A440865" w:rsidR="007D0C1E" w:rsidRPr="00BC2193" w:rsidRDefault="007D0C1E" w:rsidP="00132C42">
      <w:pPr>
        <w:numPr>
          <w:ilvl w:val="12"/>
          <w:numId w:val="0"/>
        </w:num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 xml:space="preserve">Änderungen/Ergänzungen/Berichtigungen des </w:t>
      </w:r>
      <w:r w:rsidR="00FB03F9" w:rsidRPr="00BC2193">
        <w:rPr>
          <w:rFonts w:ascii="Segoe UI" w:eastAsia="Times New Roman" w:hAnsi="Segoe UI" w:cs="Segoe UI"/>
          <w:lang w:eastAsia="de-DE"/>
        </w:rPr>
        <w:t xml:space="preserve">Teilnahmeantrags bzw. </w:t>
      </w:r>
      <w:r w:rsidRPr="00BC2193">
        <w:rPr>
          <w:rFonts w:ascii="Segoe UI" w:eastAsia="Times New Roman" w:hAnsi="Segoe UI" w:cs="Segoe UI"/>
          <w:lang w:eastAsia="de-DE"/>
        </w:rPr>
        <w:t xml:space="preserve">Angebots sind bis zum Ablauf der </w:t>
      </w:r>
      <w:r w:rsidR="00FB03F9" w:rsidRPr="00BC2193">
        <w:rPr>
          <w:rFonts w:ascii="Segoe UI" w:eastAsia="Times New Roman" w:hAnsi="Segoe UI" w:cs="Segoe UI"/>
          <w:lang w:eastAsia="de-DE"/>
        </w:rPr>
        <w:t xml:space="preserve">Teilnahmeantrags- bzw. </w:t>
      </w:r>
      <w:r w:rsidRPr="00BC2193">
        <w:rPr>
          <w:rFonts w:ascii="Segoe UI" w:eastAsia="Times New Roman" w:hAnsi="Segoe UI" w:cs="Segoe UI"/>
          <w:lang w:eastAsia="de-DE"/>
        </w:rPr>
        <w:t xml:space="preserve">Angebotsfrist zulässig und nur durch Abgabe eines komplett neuen </w:t>
      </w:r>
      <w:r w:rsidR="00E01B07" w:rsidRPr="00BC2193">
        <w:rPr>
          <w:rFonts w:ascii="Segoe UI" w:eastAsia="Times New Roman" w:hAnsi="Segoe UI" w:cs="Segoe UI"/>
          <w:lang w:eastAsia="de-DE"/>
        </w:rPr>
        <w:t xml:space="preserve">Teilnahmeantrags bzw. </w:t>
      </w:r>
      <w:r w:rsidRPr="00BC2193">
        <w:rPr>
          <w:rFonts w:ascii="Segoe UI" w:eastAsia="Times New Roman" w:hAnsi="Segoe UI" w:cs="Segoe UI"/>
          <w:lang w:eastAsia="de-DE"/>
        </w:rPr>
        <w:t xml:space="preserve">Angebots möglich. Durch Einreichung eines neuen oder berichtigten </w:t>
      </w:r>
      <w:r w:rsidR="00E01B07" w:rsidRPr="00BC2193">
        <w:rPr>
          <w:rFonts w:ascii="Segoe UI" w:eastAsia="Times New Roman" w:hAnsi="Segoe UI" w:cs="Segoe UI"/>
          <w:lang w:eastAsia="de-DE"/>
        </w:rPr>
        <w:t xml:space="preserve">Teilnahmeantrags bzw. </w:t>
      </w:r>
      <w:r w:rsidRPr="00BC2193">
        <w:rPr>
          <w:rFonts w:ascii="Segoe UI" w:eastAsia="Times New Roman" w:hAnsi="Segoe UI" w:cs="Segoe UI"/>
          <w:lang w:eastAsia="de-DE"/>
        </w:rPr>
        <w:t>Angebots wird ein vorher hochgeladene</w:t>
      </w:r>
      <w:r w:rsidR="00E01B07" w:rsidRPr="00BC2193">
        <w:rPr>
          <w:rFonts w:ascii="Segoe UI" w:eastAsia="Times New Roman" w:hAnsi="Segoe UI" w:cs="Segoe UI"/>
          <w:lang w:eastAsia="de-DE"/>
        </w:rPr>
        <w:t>r</w:t>
      </w:r>
      <w:r w:rsidRPr="00BC2193">
        <w:rPr>
          <w:rFonts w:ascii="Segoe UI" w:eastAsia="Times New Roman" w:hAnsi="Segoe UI" w:cs="Segoe UI"/>
          <w:lang w:eastAsia="de-DE"/>
        </w:rPr>
        <w:t xml:space="preserve"> </w:t>
      </w:r>
      <w:r w:rsidR="00E01B07" w:rsidRPr="00BC2193">
        <w:rPr>
          <w:rFonts w:ascii="Segoe UI" w:eastAsia="Times New Roman" w:hAnsi="Segoe UI" w:cs="Segoe UI"/>
          <w:lang w:eastAsia="de-DE"/>
        </w:rPr>
        <w:t xml:space="preserve">Teilnahmeantrag bzw. hochgeladenes </w:t>
      </w:r>
      <w:r w:rsidRPr="00BC2193">
        <w:rPr>
          <w:rFonts w:ascii="Segoe UI" w:eastAsia="Times New Roman" w:hAnsi="Segoe UI" w:cs="Segoe UI"/>
          <w:lang w:eastAsia="de-DE"/>
        </w:rPr>
        <w:t>Angebot als nicht existent angesehen. Der Bieter wird in diesem Fall dennoch gebeten</w:t>
      </w:r>
      <w:r w:rsidR="00573215" w:rsidRPr="00BC2193">
        <w:rPr>
          <w:rFonts w:ascii="Segoe UI" w:eastAsia="Times New Roman" w:hAnsi="Segoe UI" w:cs="Segoe UI"/>
          <w:lang w:eastAsia="de-DE"/>
        </w:rPr>
        <w:t>,</w:t>
      </w:r>
      <w:r w:rsidRPr="00BC2193">
        <w:rPr>
          <w:rFonts w:ascii="Segoe UI" w:eastAsia="Times New Roman" w:hAnsi="Segoe UI" w:cs="Segoe UI"/>
          <w:lang w:eastAsia="de-DE"/>
        </w:rPr>
        <w:t xml:space="preserve"> etwaige zuvor eingereichte Angebot zurückzuziehen.</w:t>
      </w:r>
    </w:p>
    <w:p w14:paraId="06DEA514" w14:textId="40A1AC8D" w:rsidR="007D0C1E" w:rsidRPr="00BC2193" w:rsidRDefault="007D0C1E" w:rsidP="00132C42">
      <w:pPr>
        <w:numPr>
          <w:ilvl w:val="12"/>
          <w:numId w:val="0"/>
        </w:num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 xml:space="preserve">Ein komplett </w:t>
      </w:r>
      <w:r w:rsidR="00BC08EE" w:rsidRPr="00BC2193">
        <w:rPr>
          <w:rFonts w:ascii="Segoe UI" w:eastAsia="Times New Roman" w:hAnsi="Segoe UI" w:cs="Segoe UI"/>
          <w:lang w:eastAsia="de-DE"/>
        </w:rPr>
        <w:t xml:space="preserve">neuer Teilnahmeantrag bzw. </w:t>
      </w:r>
      <w:r w:rsidRPr="00BC2193">
        <w:rPr>
          <w:rFonts w:ascii="Segoe UI" w:eastAsia="Times New Roman" w:hAnsi="Segoe UI" w:cs="Segoe UI"/>
          <w:lang w:eastAsia="de-DE"/>
        </w:rPr>
        <w:t xml:space="preserve">neues </w:t>
      </w:r>
      <w:r w:rsidR="00D87780" w:rsidRPr="00BC2193">
        <w:rPr>
          <w:rFonts w:ascii="Segoe UI" w:eastAsia="Times New Roman" w:hAnsi="Segoe UI" w:cs="Segoe UI"/>
          <w:lang w:eastAsia="de-DE"/>
        </w:rPr>
        <w:t>Angebot</w:t>
      </w:r>
      <w:r w:rsidRPr="00BC2193">
        <w:rPr>
          <w:rFonts w:ascii="Segoe UI" w:eastAsia="Times New Roman" w:hAnsi="Segoe UI" w:cs="Segoe UI"/>
          <w:lang w:eastAsia="de-DE"/>
        </w:rPr>
        <w:t xml:space="preserve"> ist auch dann hochzuladen, wenn im ursprünglichen </w:t>
      </w:r>
      <w:r w:rsidR="00C40029" w:rsidRPr="00BC2193">
        <w:rPr>
          <w:rFonts w:ascii="Segoe UI" w:eastAsia="Times New Roman" w:hAnsi="Segoe UI" w:cs="Segoe UI"/>
          <w:lang w:eastAsia="de-DE"/>
        </w:rPr>
        <w:t xml:space="preserve">Teilnahmeantrag bzw. </w:t>
      </w:r>
      <w:r w:rsidRPr="00BC2193">
        <w:rPr>
          <w:rFonts w:ascii="Segoe UI" w:eastAsia="Times New Roman" w:hAnsi="Segoe UI" w:cs="Segoe UI"/>
          <w:lang w:eastAsia="de-DE"/>
        </w:rPr>
        <w:t>Angebot lediglich ein Vordruck (z.</w:t>
      </w:r>
      <w:r w:rsidR="00132C42" w:rsidRPr="00BC2193">
        <w:rPr>
          <w:rFonts w:ascii="Segoe UI" w:eastAsia="Times New Roman" w:hAnsi="Segoe UI" w:cs="Segoe UI"/>
          <w:lang w:eastAsia="de-DE"/>
        </w:rPr>
        <w:t> </w:t>
      </w:r>
      <w:r w:rsidRPr="00BC2193">
        <w:rPr>
          <w:rFonts w:ascii="Segoe UI" w:eastAsia="Times New Roman" w:hAnsi="Segoe UI" w:cs="Segoe UI"/>
          <w:lang w:eastAsia="de-DE"/>
        </w:rPr>
        <w:t>B. eine Eigenerklärung) vergessen wurde. Das Hochladen/Nachreichen nur einzelner Dateien/Dokumente ist nicht möglich.</w:t>
      </w:r>
    </w:p>
    <w:p w14:paraId="23CFA2DC" w14:textId="5DE5E322" w:rsidR="007D0C1E" w:rsidRPr="00BC2193" w:rsidRDefault="007D0C1E" w:rsidP="00132C42">
      <w:pPr>
        <w:numPr>
          <w:ilvl w:val="12"/>
          <w:numId w:val="0"/>
        </w:num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 xml:space="preserve">Ebenso muss ein komplett </w:t>
      </w:r>
      <w:r w:rsidR="00A01694" w:rsidRPr="00BC2193">
        <w:rPr>
          <w:rFonts w:ascii="Segoe UI" w:eastAsia="Times New Roman" w:hAnsi="Segoe UI" w:cs="Segoe UI"/>
          <w:lang w:eastAsia="de-DE"/>
        </w:rPr>
        <w:t xml:space="preserve">neuer Teilnahmeantrag bzw. </w:t>
      </w:r>
      <w:r w:rsidRPr="00BC2193">
        <w:rPr>
          <w:rFonts w:ascii="Segoe UI" w:eastAsia="Times New Roman" w:hAnsi="Segoe UI" w:cs="Segoe UI"/>
          <w:lang w:eastAsia="de-DE"/>
        </w:rPr>
        <w:t xml:space="preserve">neues </w:t>
      </w:r>
      <w:r w:rsidR="00D87780" w:rsidRPr="00BC2193">
        <w:rPr>
          <w:rFonts w:ascii="Segoe UI" w:eastAsia="Times New Roman" w:hAnsi="Segoe UI" w:cs="Segoe UI"/>
          <w:lang w:eastAsia="de-DE"/>
        </w:rPr>
        <w:t>A</w:t>
      </w:r>
      <w:r w:rsidRPr="00BC2193">
        <w:rPr>
          <w:rFonts w:ascii="Segoe UI" w:eastAsia="Times New Roman" w:hAnsi="Segoe UI" w:cs="Segoe UI"/>
          <w:lang w:eastAsia="de-DE"/>
        </w:rPr>
        <w:t xml:space="preserve">ngebot eingereicht werden, wenn während der Angebotsfrist die Vergabeunterlagen aktualisiert wurden und bereits ein </w:t>
      </w:r>
      <w:r w:rsidR="0095651F" w:rsidRPr="00BC2193">
        <w:rPr>
          <w:rFonts w:ascii="Segoe UI" w:eastAsia="Times New Roman" w:hAnsi="Segoe UI" w:cs="Segoe UI"/>
          <w:lang w:eastAsia="de-DE"/>
        </w:rPr>
        <w:t xml:space="preserve">Teilnahmeantrag bzw. </w:t>
      </w:r>
      <w:r w:rsidRPr="00BC2193">
        <w:rPr>
          <w:rFonts w:ascii="Segoe UI" w:eastAsia="Times New Roman" w:hAnsi="Segoe UI" w:cs="Segoe UI"/>
          <w:lang w:eastAsia="de-DE"/>
        </w:rPr>
        <w:t>Angebot, jedoch nicht mit den aktuellen Unterlagen, übermittelt wurde. Das Hochladen/der Austausch nur einzelner Dateien/Dokumente ist nicht möglich.</w:t>
      </w:r>
    </w:p>
    <w:p w14:paraId="0E330C7D" w14:textId="0B6BA2E9" w:rsidR="007D0C1E" w:rsidRPr="00BC2193" w:rsidRDefault="007D0C1E" w:rsidP="00132C42">
      <w:pPr>
        <w:numPr>
          <w:ilvl w:val="12"/>
          <w:numId w:val="0"/>
        </w:num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 xml:space="preserve">Die Rücknahme eines </w:t>
      </w:r>
      <w:r w:rsidR="0095651F" w:rsidRPr="00BC2193">
        <w:rPr>
          <w:rFonts w:ascii="Segoe UI" w:eastAsia="Times New Roman" w:hAnsi="Segoe UI" w:cs="Segoe UI"/>
          <w:lang w:eastAsia="de-DE"/>
        </w:rPr>
        <w:t xml:space="preserve">Teilnahmeantrags bzw. </w:t>
      </w:r>
      <w:r w:rsidRPr="00BC2193">
        <w:rPr>
          <w:rFonts w:ascii="Segoe UI" w:eastAsia="Times New Roman" w:hAnsi="Segoe UI" w:cs="Segoe UI"/>
          <w:lang w:eastAsia="de-DE"/>
        </w:rPr>
        <w:t xml:space="preserve">Angebots ist bis zum Ablauf der </w:t>
      </w:r>
      <w:r w:rsidR="0028347E" w:rsidRPr="00BC2193">
        <w:rPr>
          <w:rFonts w:ascii="Segoe UI" w:eastAsia="Times New Roman" w:hAnsi="Segoe UI" w:cs="Segoe UI"/>
          <w:lang w:eastAsia="de-DE"/>
        </w:rPr>
        <w:t xml:space="preserve">Teilnahmeantrags- bzw. </w:t>
      </w:r>
      <w:r w:rsidRPr="00BC2193">
        <w:rPr>
          <w:rFonts w:ascii="Segoe UI" w:eastAsia="Times New Roman" w:hAnsi="Segoe UI" w:cs="Segoe UI"/>
          <w:lang w:eastAsia="de-DE"/>
        </w:rPr>
        <w:t>Angebotsfrist zulässig</w:t>
      </w:r>
      <w:r w:rsidR="00AD1827" w:rsidRPr="00BC2193">
        <w:rPr>
          <w:rFonts w:ascii="Segoe UI" w:eastAsia="Times New Roman" w:hAnsi="Segoe UI" w:cs="Segoe UI"/>
          <w:lang w:eastAsia="de-DE"/>
        </w:rPr>
        <w:t>.</w:t>
      </w:r>
    </w:p>
    <w:p w14:paraId="6C84999D" w14:textId="02F7397C" w:rsidR="007D0C1E" w:rsidRPr="00BC2193" w:rsidRDefault="00F33FF9" w:rsidP="001F73DD">
      <w:pPr>
        <w:pStyle w:val="berschrift2"/>
        <w:rPr>
          <w:rFonts w:ascii="Segoe UI" w:hAnsi="Segoe UI" w:cs="Segoe UI"/>
        </w:rPr>
      </w:pPr>
      <w:bookmarkStart w:id="28" w:name="_Toc204684441"/>
      <w:bookmarkStart w:id="29" w:name="_Toc392749032"/>
      <w:r w:rsidRPr="00BC2193">
        <w:rPr>
          <w:rFonts w:ascii="Segoe UI" w:hAnsi="Segoe UI" w:cs="Segoe UI"/>
        </w:rPr>
        <w:t>Bewerber-/</w:t>
      </w:r>
      <w:r w:rsidR="007D0C1E" w:rsidRPr="00BC2193">
        <w:rPr>
          <w:rFonts w:ascii="Segoe UI" w:hAnsi="Segoe UI" w:cs="Segoe UI"/>
        </w:rPr>
        <w:t>Bieterfragen</w:t>
      </w:r>
      <w:bookmarkEnd w:id="28"/>
      <w:r w:rsidR="00D106C6" w:rsidRPr="00BC2193">
        <w:rPr>
          <w:rFonts w:ascii="Segoe UI" w:hAnsi="Segoe UI" w:cs="Segoe UI"/>
        </w:rPr>
        <w:t xml:space="preserve">, </w:t>
      </w:r>
      <w:r w:rsidR="007D0C1E" w:rsidRPr="00BC2193">
        <w:rPr>
          <w:rFonts w:ascii="Segoe UI" w:hAnsi="Segoe UI" w:cs="Segoe UI"/>
        </w:rPr>
        <w:t>Kommunikation mit der Vergabestelle</w:t>
      </w:r>
      <w:bookmarkEnd w:id="29"/>
    </w:p>
    <w:p w14:paraId="7491F58E" w14:textId="594C8DD2" w:rsidR="00CF6CA5" w:rsidRPr="00BC2193" w:rsidRDefault="007D0C1E" w:rsidP="00132C42">
      <w:pPr>
        <w:numPr>
          <w:ilvl w:val="12"/>
          <w:numId w:val="0"/>
        </w:num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 xml:space="preserve">Die vollständige Kommunikation während des gesamten Vergabeverfahrens </w:t>
      </w:r>
      <w:r w:rsidR="00573215" w:rsidRPr="00BC2193">
        <w:rPr>
          <w:rFonts w:ascii="Segoe UI" w:eastAsia="Times New Roman" w:hAnsi="Segoe UI" w:cs="Segoe UI"/>
          <w:lang w:eastAsia="de-DE"/>
        </w:rPr>
        <w:t>–</w:t>
      </w:r>
      <w:r w:rsidRPr="00BC2193">
        <w:rPr>
          <w:rFonts w:ascii="Segoe UI" w:eastAsia="Times New Roman" w:hAnsi="Segoe UI" w:cs="Segoe UI"/>
          <w:lang w:eastAsia="de-DE"/>
        </w:rPr>
        <w:t xml:space="preserve"> z. B. das Stellen und die Beantwortung von </w:t>
      </w:r>
      <w:r w:rsidR="00F33FF9" w:rsidRPr="00BC2193">
        <w:rPr>
          <w:rFonts w:ascii="Segoe UI" w:eastAsia="Times New Roman" w:hAnsi="Segoe UI" w:cs="Segoe UI"/>
          <w:lang w:eastAsia="de-DE"/>
        </w:rPr>
        <w:t>Bewerber-/</w:t>
      </w:r>
      <w:r w:rsidRPr="00BC2193">
        <w:rPr>
          <w:rFonts w:ascii="Segoe UI" w:eastAsia="Times New Roman" w:hAnsi="Segoe UI" w:cs="Segoe UI"/>
          <w:lang w:eastAsia="de-DE"/>
        </w:rPr>
        <w:t xml:space="preserve">Bieterfragen, das Versenden von </w:t>
      </w:r>
      <w:r w:rsidR="00F33FF9" w:rsidRPr="00BC2193">
        <w:rPr>
          <w:rFonts w:ascii="Segoe UI" w:eastAsia="Times New Roman" w:hAnsi="Segoe UI" w:cs="Segoe UI"/>
          <w:lang w:eastAsia="de-DE"/>
        </w:rPr>
        <w:t xml:space="preserve">Teilnahmeanträgen und </w:t>
      </w:r>
      <w:r w:rsidRPr="00BC2193">
        <w:rPr>
          <w:rFonts w:ascii="Segoe UI" w:eastAsia="Times New Roman" w:hAnsi="Segoe UI" w:cs="Segoe UI"/>
          <w:lang w:eastAsia="de-DE"/>
        </w:rPr>
        <w:t xml:space="preserve">Angeboten, Aufklärungen zum Angebotsinhalt und zur Prüfung der Kalkulation usw. </w:t>
      </w:r>
      <w:r w:rsidR="00573215" w:rsidRPr="00BC2193">
        <w:rPr>
          <w:rFonts w:ascii="Segoe UI" w:eastAsia="Times New Roman" w:hAnsi="Segoe UI" w:cs="Segoe UI"/>
          <w:lang w:eastAsia="de-DE"/>
        </w:rPr>
        <w:t>–</w:t>
      </w:r>
      <w:r w:rsidRPr="00BC2193">
        <w:rPr>
          <w:rFonts w:ascii="Segoe UI" w:eastAsia="Times New Roman" w:hAnsi="Segoe UI" w:cs="Segoe UI"/>
          <w:lang w:eastAsia="de-DE"/>
        </w:rPr>
        <w:t xml:space="preserve"> erfolgt auf elektronischem Wege über die Vergabeplattform.</w:t>
      </w:r>
    </w:p>
    <w:p w14:paraId="66D6B1F9" w14:textId="3CD52409" w:rsidR="007D0C1E" w:rsidRPr="00BC2193" w:rsidRDefault="0028347E" w:rsidP="00132C42">
      <w:pPr>
        <w:numPr>
          <w:ilvl w:val="12"/>
          <w:numId w:val="0"/>
        </w:num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Anfragen</w:t>
      </w:r>
      <w:r w:rsidR="007D0C1E" w:rsidRPr="00BC2193">
        <w:rPr>
          <w:rFonts w:ascii="Segoe UI" w:eastAsia="Times New Roman" w:hAnsi="Segoe UI" w:cs="Segoe UI"/>
          <w:lang w:eastAsia="de-DE"/>
        </w:rPr>
        <w:t xml:space="preserve"> sind mittels der Kommunikationsfunktion auf der Vergabeplattform zu versenden.</w:t>
      </w:r>
    </w:p>
    <w:p w14:paraId="413DBD12" w14:textId="29C56C76" w:rsidR="007D0C1E" w:rsidRPr="00BC2193" w:rsidRDefault="007D0C1E" w:rsidP="00132C42">
      <w:pPr>
        <w:tabs>
          <w:tab w:val="left" w:pos="0"/>
        </w:tabs>
        <w:autoSpaceDE w:val="0"/>
        <w:autoSpaceDN w:val="0"/>
        <w:adjustRightInd w:val="0"/>
        <w:spacing w:after="120"/>
        <w:rPr>
          <w:rFonts w:ascii="Segoe UI" w:eastAsia="Times New Roman" w:hAnsi="Segoe UI" w:cs="Segoe UI"/>
          <w:lang w:eastAsia="de-DE"/>
        </w:rPr>
      </w:pPr>
      <w:r w:rsidRPr="00BC2193">
        <w:rPr>
          <w:rFonts w:ascii="Segoe UI" w:eastAsia="Times New Roman" w:hAnsi="Segoe UI" w:cs="Segoe UI"/>
          <w:lang w:eastAsia="de-DE"/>
        </w:rPr>
        <w:lastRenderedPageBreak/>
        <w:t xml:space="preserve">Eventuell auftretende Fragen zu den </w:t>
      </w:r>
      <w:r w:rsidRPr="004903AE">
        <w:rPr>
          <w:rFonts w:ascii="Segoe UI" w:eastAsia="Times New Roman" w:hAnsi="Segoe UI" w:cs="Segoe UI"/>
          <w:lang w:eastAsia="de-DE"/>
        </w:rPr>
        <w:t xml:space="preserve">Vergabeunterlagen sollen umgehend </w:t>
      </w:r>
      <w:r w:rsidR="00573215" w:rsidRPr="004903AE">
        <w:rPr>
          <w:rFonts w:ascii="Segoe UI" w:eastAsia="Times New Roman" w:hAnsi="Segoe UI" w:cs="Segoe UI"/>
          <w:lang w:eastAsia="de-DE"/>
        </w:rPr>
        <w:t>–</w:t>
      </w:r>
      <w:r w:rsidRPr="004903AE">
        <w:rPr>
          <w:rFonts w:ascii="Segoe UI" w:eastAsia="Times New Roman" w:hAnsi="Segoe UI" w:cs="Segoe UI"/>
          <w:lang w:eastAsia="de-DE"/>
        </w:rPr>
        <w:t xml:space="preserve"> jedoch spätestens bis zu der in der </w:t>
      </w:r>
      <w:r w:rsidR="00541635" w:rsidRPr="004903AE">
        <w:rPr>
          <w:rFonts w:ascii="Segoe UI" w:eastAsia="Times New Roman" w:hAnsi="Segoe UI" w:cs="Segoe UI"/>
          <w:szCs w:val="20"/>
          <w:lang w:eastAsia="de-DE"/>
        </w:rPr>
        <w:t xml:space="preserve">A.1_Aufforderung zur Teilnahmeantragsabgabe </w:t>
      </w:r>
      <w:r w:rsidRPr="004903AE">
        <w:rPr>
          <w:rFonts w:ascii="Segoe UI" w:eastAsia="Times New Roman" w:hAnsi="Segoe UI" w:cs="Segoe UI"/>
          <w:lang w:eastAsia="de-DE"/>
        </w:rPr>
        <w:t xml:space="preserve">genannten Frist – nach Möglichkeit unter Verwendung des Vordrucks </w:t>
      </w:r>
      <w:r w:rsidR="00BE3B47" w:rsidRPr="004903AE">
        <w:rPr>
          <w:rFonts w:ascii="Segoe UI" w:eastAsia="Times New Roman" w:hAnsi="Segoe UI" w:cs="Segoe UI"/>
          <w:szCs w:val="20"/>
          <w:lang w:eastAsia="de-DE"/>
        </w:rPr>
        <w:t>B.6_Fragenkatalog</w:t>
      </w:r>
      <w:r w:rsidRPr="004903AE">
        <w:rPr>
          <w:rFonts w:ascii="Segoe UI" w:eastAsia="Times New Roman" w:hAnsi="Segoe UI" w:cs="Segoe UI"/>
          <w:lang w:eastAsia="de-DE"/>
        </w:rPr>
        <w:t xml:space="preserve"> über</w:t>
      </w:r>
      <w:r w:rsidRPr="00BC2193">
        <w:rPr>
          <w:rFonts w:ascii="Segoe UI" w:eastAsia="Times New Roman" w:hAnsi="Segoe UI" w:cs="Segoe UI"/>
          <w:lang w:eastAsia="de-DE"/>
        </w:rPr>
        <w:t xml:space="preserve"> die Vergabeplattform mittels einer </w:t>
      </w:r>
      <w:r w:rsidR="00175B79" w:rsidRPr="00BC2193">
        <w:rPr>
          <w:rFonts w:ascii="Segoe UI" w:eastAsia="Times New Roman" w:hAnsi="Segoe UI" w:cs="Segoe UI"/>
          <w:lang w:eastAsia="de-DE"/>
        </w:rPr>
        <w:t>Nachricht</w:t>
      </w:r>
      <w:r w:rsidRPr="00BC2193">
        <w:rPr>
          <w:rFonts w:ascii="Segoe UI" w:eastAsia="Times New Roman" w:hAnsi="Segoe UI" w:cs="Segoe UI"/>
          <w:lang w:eastAsia="de-DE"/>
        </w:rPr>
        <w:t xml:space="preserve"> wie oben beschrieben gestellt werden. Als Betreff ist in der entsprechenden Mitteilung das Wort „B</w:t>
      </w:r>
      <w:r w:rsidR="00E41371" w:rsidRPr="00BC2193">
        <w:rPr>
          <w:rFonts w:ascii="Segoe UI" w:eastAsia="Times New Roman" w:hAnsi="Segoe UI" w:cs="Segoe UI"/>
          <w:lang w:eastAsia="de-DE"/>
        </w:rPr>
        <w:t>ewerb</w:t>
      </w:r>
      <w:r w:rsidRPr="00BC2193">
        <w:rPr>
          <w:rFonts w:ascii="Segoe UI" w:eastAsia="Times New Roman" w:hAnsi="Segoe UI" w:cs="Segoe UI"/>
          <w:lang w:eastAsia="de-DE"/>
        </w:rPr>
        <w:t>erfrage“ einzugeben.</w:t>
      </w:r>
    </w:p>
    <w:p w14:paraId="2237DDF8" w14:textId="313F4AEF" w:rsidR="00141C4F" w:rsidRPr="00BC2193" w:rsidRDefault="00141C4F" w:rsidP="00132C42">
      <w:pPr>
        <w:tabs>
          <w:tab w:val="left" w:pos="0"/>
        </w:tabs>
        <w:autoSpaceDE w:val="0"/>
        <w:autoSpaceDN w:val="0"/>
        <w:adjustRightInd w:val="0"/>
        <w:spacing w:after="120"/>
        <w:rPr>
          <w:rFonts w:ascii="Segoe UI" w:eastAsia="Times New Roman" w:hAnsi="Segoe UI" w:cs="Segoe UI"/>
          <w:lang w:eastAsia="de-DE"/>
        </w:rPr>
      </w:pPr>
      <w:r w:rsidRPr="00BC2193">
        <w:rPr>
          <w:rFonts w:ascii="Segoe UI" w:eastAsia="Times New Roman" w:hAnsi="Segoe UI" w:cs="Segoe UI"/>
          <w:lang w:eastAsia="de-DE"/>
        </w:rPr>
        <w:t>Vorstehendes gilt entsprechend für Bieterfragen während der Angebotsphase.</w:t>
      </w:r>
    </w:p>
    <w:p w14:paraId="0C610062" w14:textId="5E229231" w:rsidR="007D0C1E" w:rsidRPr="00BC2193" w:rsidRDefault="007D0C1E" w:rsidP="00132C42">
      <w:pPr>
        <w:tabs>
          <w:tab w:val="left" w:pos="0"/>
        </w:tabs>
        <w:autoSpaceDE w:val="0"/>
        <w:autoSpaceDN w:val="0"/>
        <w:adjustRightInd w:val="0"/>
        <w:spacing w:after="120"/>
        <w:rPr>
          <w:rFonts w:ascii="Segoe UI" w:eastAsia="Times New Roman" w:hAnsi="Segoe UI" w:cs="Segoe UI"/>
          <w:lang w:eastAsia="de-DE"/>
        </w:rPr>
      </w:pPr>
      <w:r w:rsidRPr="00BC2193">
        <w:rPr>
          <w:rFonts w:ascii="Segoe UI" w:eastAsia="Times New Roman" w:hAnsi="Segoe UI" w:cs="Segoe UI"/>
          <w:lang w:eastAsia="de-DE"/>
        </w:rPr>
        <w:t>Später eingehende Fragen gelten als nicht rechtzeitig gestellt und werden ggf. nicht berücksichtigt.</w:t>
      </w:r>
    </w:p>
    <w:p w14:paraId="5B7BB550" w14:textId="6F4F5CE8" w:rsidR="007D0C1E" w:rsidRPr="00BC2193" w:rsidRDefault="007D0C1E" w:rsidP="00132C42">
      <w:p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Fragen und deren Beantwortung werden bei Zuschlag zum Bestandteil der Vertragsunterlagen.</w:t>
      </w:r>
    </w:p>
    <w:p w14:paraId="59B7F693" w14:textId="554DDA55" w:rsidR="007D0C1E" w:rsidRPr="00BC2193" w:rsidRDefault="007D0C1E" w:rsidP="001F73DD">
      <w:pPr>
        <w:pStyle w:val="berschrift2"/>
        <w:rPr>
          <w:rFonts w:ascii="Segoe UI" w:hAnsi="Segoe UI" w:cs="Segoe UI"/>
        </w:rPr>
      </w:pPr>
      <w:bookmarkStart w:id="30" w:name="_Toc162179954"/>
      <w:bookmarkStart w:id="31" w:name="_Toc204684442"/>
      <w:bookmarkStart w:id="32" w:name="_Ref386209253"/>
      <w:bookmarkStart w:id="33" w:name="_Toc392749033"/>
      <w:r w:rsidRPr="00BC2193">
        <w:rPr>
          <w:rFonts w:ascii="Segoe UI" w:hAnsi="Segoe UI" w:cs="Segoe UI"/>
        </w:rPr>
        <w:t>Wertung der Angebote</w:t>
      </w:r>
      <w:bookmarkEnd w:id="30"/>
      <w:bookmarkEnd w:id="31"/>
      <w:bookmarkEnd w:id="32"/>
      <w:bookmarkEnd w:id="33"/>
    </w:p>
    <w:p w14:paraId="017B4A56" w14:textId="3B6AAA99" w:rsidR="007D0C1E" w:rsidRPr="004903AE" w:rsidRDefault="007D0C1E" w:rsidP="007A6197">
      <w:pPr>
        <w:spacing w:after="120"/>
        <w:rPr>
          <w:rFonts w:ascii="Segoe UI" w:eastAsia="Times New Roman" w:hAnsi="Segoe UI" w:cs="Segoe UI"/>
          <w:lang w:eastAsia="de-DE"/>
        </w:rPr>
      </w:pPr>
      <w:r w:rsidRPr="00BC2193">
        <w:rPr>
          <w:rFonts w:ascii="Segoe UI" w:eastAsia="Times New Roman" w:hAnsi="Segoe UI" w:cs="Segoe UI"/>
          <w:lang w:eastAsia="de-DE"/>
        </w:rPr>
        <w:t xml:space="preserve">Der Zuschlag wird auf das unter Berücksichtigung aller Umstände wirtschaftlichste Angebot erteilt. </w:t>
      </w:r>
      <w:r w:rsidR="001E15D0" w:rsidRPr="00BC2193">
        <w:rPr>
          <w:rFonts w:ascii="Segoe UI" w:eastAsia="Times New Roman" w:hAnsi="Segoe UI" w:cs="Segoe UI"/>
          <w:lang w:eastAsia="de-DE"/>
        </w:rPr>
        <w:t>Das Skonto wird im Rahmen der Preisbewertung nur berücksichtigt, wenn dies ausdrücklich in den Vergabeunterlagen vorgesehen ist</w:t>
      </w:r>
      <w:r w:rsidRPr="00BC2193">
        <w:rPr>
          <w:rFonts w:ascii="Segoe UI" w:eastAsia="Times New Roman" w:hAnsi="Segoe UI" w:cs="Segoe UI"/>
          <w:lang w:eastAsia="de-DE"/>
        </w:rPr>
        <w:t xml:space="preserve">. Die Ermittlung des </w:t>
      </w:r>
      <w:r w:rsidRPr="004903AE">
        <w:rPr>
          <w:rFonts w:ascii="Segoe UI" w:eastAsia="Times New Roman" w:hAnsi="Segoe UI" w:cs="Segoe UI"/>
          <w:lang w:eastAsia="de-DE"/>
        </w:rPr>
        <w:t xml:space="preserve">wirtschaftlichsten Angebotes erfolgt gemäß der </w:t>
      </w:r>
      <w:r w:rsidR="00175B79" w:rsidRPr="004903AE">
        <w:rPr>
          <w:rFonts w:ascii="Segoe UI" w:eastAsia="Times New Roman" w:hAnsi="Segoe UI" w:cs="Segoe UI"/>
          <w:lang w:eastAsia="de-DE"/>
        </w:rPr>
        <w:t>mit den Vergabeunterlagen zur Verfügung gestellten</w:t>
      </w:r>
      <w:r w:rsidRPr="004903AE">
        <w:rPr>
          <w:rFonts w:ascii="Segoe UI" w:eastAsia="Times New Roman" w:hAnsi="Segoe UI" w:cs="Segoe UI"/>
          <w:lang w:eastAsia="de-DE"/>
        </w:rPr>
        <w:t xml:space="preserve"> Anlage </w:t>
      </w:r>
      <w:r w:rsidR="00C357C1" w:rsidRPr="004903AE">
        <w:rPr>
          <w:rFonts w:ascii="Segoe UI" w:eastAsia="Times New Roman" w:hAnsi="Segoe UI" w:cs="Segoe UI"/>
          <w:szCs w:val="20"/>
          <w:lang w:eastAsia="de-DE"/>
        </w:rPr>
        <w:t>B.2_Zuschlagskriterien und Erläuterungen</w:t>
      </w:r>
      <w:r w:rsidR="00175B79" w:rsidRPr="004903AE">
        <w:rPr>
          <w:rFonts w:ascii="Segoe UI" w:eastAsia="Times New Roman" w:hAnsi="Segoe UI" w:cs="Segoe UI"/>
          <w:lang w:eastAsia="de-DE"/>
        </w:rPr>
        <w:t>.</w:t>
      </w:r>
    </w:p>
    <w:p w14:paraId="4F4723EA" w14:textId="26A4557B" w:rsidR="005C1579" w:rsidRPr="004903AE" w:rsidRDefault="005C1579" w:rsidP="001F73DD">
      <w:pPr>
        <w:pStyle w:val="berschrift2"/>
        <w:rPr>
          <w:rFonts w:ascii="Segoe UI" w:hAnsi="Segoe UI" w:cs="Segoe UI"/>
        </w:rPr>
      </w:pPr>
      <w:bookmarkStart w:id="34" w:name="_Toc166391774"/>
      <w:bookmarkStart w:id="35" w:name="_Toc166397258"/>
      <w:bookmarkStart w:id="36" w:name="_Toc166391775"/>
      <w:bookmarkStart w:id="37" w:name="_Toc166397259"/>
      <w:bookmarkStart w:id="38" w:name="_Toc166391776"/>
      <w:bookmarkStart w:id="39" w:name="_Toc166397260"/>
      <w:bookmarkStart w:id="40" w:name="_Toc392749035"/>
      <w:bookmarkEnd w:id="34"/>
      <w:bookmarkEnd w:id="35"/>
      <w:bookmarkEnd w:id="36"/>
      <w:bookmarkEnd w:id="37"/>
      <w:bookmarkEnd w:id="38"/>
      <w:bookmarkEnd w:id="39"/>
      <w:r w:rsidRPr="004903AE">
        <w:rPr>
          <w:rFonts w:ascii="Segoe UI" w:hAnsi="Segoe UI" w:cs="Segoe UI"/>
        </w:rPr>
        <w:t>Verhandlungen</w:t>
      </w:r>
    </w:p>
    <w:p w14:paraId="27601642" w14:textId="5452F6D4" w:rsidR="00D964CF" w:rsidRPr="004903AE" w:rsidRDefault="00D964CF" w:rsidP="00D964CF">
      <w:pPr>
        <w:autoSpaceDE w:val="0"/>
        <w:autoSpaceDN w:val="0"/>
        <w:adjustRightInd w:val="0"/>
        <w:spacing w:after="120"/>
        <w:rPr>
          <w:rFonts w:ascii="Segoe UI" w:eastAsia="Times New Roman" w:hAnsi="Segoe UI" w:cs="Segoe UI"/>
          <w:lang w:eastAsia="de-DE"/>
        </w:rPr>
      </w:pPr>
      <w:r w:rsidRPr="004903AE">
        <w:rPr>
          <w:rFonts w:ascii="Segoe UI" w:eastAsia="Times New Roman" w:hAnsi="Segoe UI" w:cs="Segoe UI"/>
          <w:lang w:eastAsia="de-DE"/>
        </w:rPr>
        <w:t xml:space="preserve">Vorliegend wird der Beschaffungsgegenstand im Rahmen </w:t>
      </w:r>
      <w:r w:rsidR="004515B4" w:rsidRPr="004903AE">
        <w:rPr>
          <w:rFonts w:ascii="Segoe UI" w:eastAsia="Times New Roman" w:hAnsi="Segoe UI" w:cs="Segoe UI"/>
          <w:szCs w:val="20"/>
          <w:lang w:eastAsia="de-DE"/>
        </w:rPr>
        <w:t xml:space="preserve">eines </w:t>
      </w:r>
      <w:r w:rsidR="001F73DD" w:rsidRPr="004903AE">
        <w:rPr>
          <w:rFonts w:ascii="Segoe UI" w:eastAsia="Times New Roman" w:hAnsi="Segoe UI" w:cs="Segoe UI"/>
          <w:szCs w:val="20"/>
          <w:lang w:eastAsia="de-DE"/>
        </w:rPr>
        <w:t>Verhandlungsverfahrens mit Teilnahmewettbewerb gem. § 17 Abs. 1 VgV</w:t>
      </w:r>
      <w:r w:rsidRPr="004903AE">
        <w:rPr>
          <w:rFonts w:ascii="Segoe UI" w:eastAsia="Times New Roman" w:hAnsi="Segoe UI" w:cs="Segoe UI"/>
          <w:lang w:eastAsia="de-DE"/>
        </w:rPr>
        <w:t xml:space="preserve"> durchgeführt.</w:t>
      </w:r>
    </w:p>
    <w:p w14:paraId="2C429827" w14:textId="77C7F062" w:rsidR="00D964CF" w:rsidRPr="004903AE" w:rsidRDefault="00BF14A8" w:rsidP="00D964CF">
      <w:pPr>
        <w:tabs>
          <w:tab w:val="left" w:pos="0"/>
        </w:tabs>
        <w:autoSpaceDE w:val="0"/>
        <w:autoSpaceDN w:val="0"/>
        <w:adjustRightInd w:val="0"/>
        <w:spacing w:after="120"/>
        <w:rPr>
          <w:rFonts w:ascii="Segoe UI" w:eastAsia="Times New Roman" w:hAnsi="Segoe UI" w:cs="Segoe UI"/>
          <w:lang w:eastAsia="de-DE"/>
        </w:rPr>
      </w:pPr>
      <w:r w:rsidRPr="004903AE">
        <w:rPr>
          <w:rFonts w:ascii="Segoe UI" w:hAnsi="Segoe UI" w:cs="Segoe UI"/>
          <w:lang w:eastAsia="de-DE"/>
        </w:rPr>
        <w:t>Gemäß § 17 Abs. 10 VgV darf über den gesamten Angebotsinhalt verhandelt werden mit Ausnahme der vom Auftraggeber in der Leistungsbeschreibung festgelegten Mindestanforderungen und der Zuschlagskriterien</w:t>
      </w:r>
      <w:r w:rsidR="00D964CF" w:rsidRPr="004903AE">
        <w:rPr>
          <w:rFonts w:ascii="Segoe UI" w:eastAsia="Times New Roman" w:hAnsi="Segoe UI" w:cs="Segoe UI"/>
          <w:lang w:eastAsia="de-DE"/>
        </w:rPr>
        <w:t>.</w:t>
      </w:r>
    </w:p>
    <w:p w14:paraId="43F047AF" w14:textId="5306D3CC" w:rsidR="00D964CF" w:rsidRPr="00BC2193" w:rsidRDefault="00D964CF" w:rsidP="00D964CF">
      <w:pPr>
        <w:tabs>
          <w:tab w:val="left" w:pos="0"/>
        </w:tabs>
        <w:autoSpaceDE w:val="0"/>
        <w:autoSpaceDN w:val="0"/>
        <w:adjustRightInd w:val="0"/>
        <w:spacing w:after="120"/>
        <w:rPr>
          <w:rFonts w:ascii="Segoe UI" w:eastAsia="Times New Roman" w:hAnsi="Segoe UI" w:cs="Segoe UI"/>
          <w:lang w:eastAsia="de-DE"/>
        </w:rPr>
      </w:pPr>
      <w:r w:rsidRPr="004903AE">
        <w:rPr>
          <w:rFonts w:ascii="Segoe UI" w:eastAsia="Times New Roman" w:hAnsi="Segoe UI" w:cs="Segoe UI"/>
          <w:lang w:eastAsia="de-DE"/>
        </w:rPr>
        <w:t>Der Auftraggeber bittet die Bieter daher – falls Bedarf besteht – die Verhandlungsvorschläge bzw. Änderungswünsche z.</w:t>
      </w:r>
      <w:r w:rsidR="00FF3F06" w:rsidRPr="004903AE">
        <w:rPr>
          <w:rFonts w:ascii="Segoe UI" w:eastAsia="Times New Roman" w:hAnsi="Segoe UI" w:cs="Segoe UI"/>
          <w:lang w:eastAsia="de-DE"/>
        </w:rPr>
        <w:t> </w:t>
      </w:r>
      <w:r w:rsidRPr="004903AE">
        <w:rPr>
          <w:rFonts w:ascii="Segoe UI" w:eastAsia="Times New Roman" w:hAnsi="Segoe UI" w:cs="Segoe UI"/>
          <w:lang w:eastAsia="de-DE"/>
        </w:rPr>
        <w:t>B. zu Vertragsinhalten in die dafür vorgesehene Tabelle im Vordruck</w:t>
      </w:r>
      <w:r w:rsidR="00C357C1" w:rsidRPr="004903AE">
        <w:rPr>
          <w:rFonts w:ascii="Segoe UI" w:eastAsia="Times New Roman" w:hAnsi="Segoe UI" w:cs="Segoe UI"/>
          <w:lang w:eastAsia="de-DE"/>
        </w:rPr>
        <w:t xml:space="preserve"> </w:t>
      </w:r>
      <w:r w:rsidR="00C357C1" w:rsidRPr="004903AE">
        <w:rPr>
          <w:rFonts w:ascii="Segoe UI" w:eastAsia="Times New Roman" w:hAnsi="Segoe UI" w:cs="Segoe UI"/>
          <w:szCs w:val="20"/>
          <w:lang w:eastAsia="de-DE"/>
        </w:rPr>
        <w:t>D.5_Änderungs- und Verhandlungsvorschläge an den Auftraggeber</w:t>
      </w:r>
      <w:r w:rsidRPr="004903AE">
        <w:rPr>
          <w:rFonts w:ascii="Segoe UI" w:eastAsia="Times New Roman" w:hAnsi="Segoe UI" w:cs="Segoe UI"/>
          <w:lang w:eastAsia="de-DE"/>
        </w:rPr>
        <w:t xml:space="preserve">. Diese Möglichkeit </w:t>
      </w:r>
      <w:proofErr w:type="gramStart"/>
      <w:r w:rsidRPr="004903AE">
        <w:rPr>
          <w:rFonts w:ascii="Segoe UI" w:eastAsia="Times New Roman" w:hAnsi="Segoe UI" w:cs="Segoe UI"/>
          <w:lang w:eastAsia="de-DE"/>
        </w:rPr>
        <w:t>besteht freilich</w:t>
      </w:r>
      <w:proofErr w:type="gramEnd"/>
      <w:r w:rsidRPr="004903AE">
        <w:rPr>
          <w:rFonts w:ascii="Segoe UI" w:eastAsia="Times New Roman" w:hAnsi="Segoe UI" w:cs="Segoe UI"/>
          <w:lang w:eastAsia="de-DE"/>
        </w:rPr>
        <w:t xml:space="preserve"> erst mit der Einreichung der Erstangebote, also erst in Stufe 2 des</w:t>
      </w:r>
      <w:r w:rsidRPr="00BC2193">
        <w:rPr>
          <w:rFonts w:ascii="Segoe UI" w:eastAsia="Times New Roman" w:hAnsi="Segoe UI" w:cs="Segoe UI"/>
          <w:lang w:eastAsia="de-DE"/>
        </w:rPr>
        <w:t xml:space="preserve"> Vergabeverfahrens.</w:t>
      </w:r>
    </w:p>
    <w:p w14:paraId="5BAB0BF8" w14:textId="473A9C50" w:rsidR="00C357C1" w:rsidRPr="001C60B4" w:rsidRDefault="00C357C1" w:rsidP="00D964CF">
      <w:pPr>
        <w:tabs>
          <w:tab w:val="left" w:pos="0"/>
        </w:tabs>
        <w:autoSpaceDE w:val="0"/>
        <w:autoSpaceDN w:val="0"/>
        <w:adjustRightInd w:val="0"/>
        <w:spacing w:after="120"/>
        <w:rPr>
          <w:rFonts w:ascii="Segoe UI" w:eastAsia="Times New Roman" w:hAnsi="Segoe UI" w:cs="Segoe UI"/>
          <w:lang w:eastAsia="de-DE"/>
        </w:rPr>
      </w:pPr>
      <w:r w:rsidRPr="001C60B4">
        <w:rPr>
          <w:rFonts w:ascii="Segoe UI" w:eastAsia="Times New Roman" w:hAnsi="Segoe UI" w:cs="Segoe UI"/>
          <w:szCs w:val="20"/>
          <w:lang w:eastAsia="de-DE"/>
        </w:rPr>
        <w:t>Der Auftraggeber behält sich allerdings vor, den Zuschlag auf eines der eingegangenen</w:t>
      </w:r>
      <w:r w:rsidR="003E3C73" w:rsidRPr="001C60B4">
        <w:rPr>
          <w:rFonts w:ascii="Segoe UI" w:eastAsia="Times New Roman" w:hAnsi="Segoe UI" w:cs="Segoe UI"/>
          <w:szCs w:val="20"/>
          <w:lang w:eastAsia="de-DE"/>
        </w:rPr>
        <w:t xml:space="preserve"> Erstangebote zu erteilen, ohne zu verhandeln.</w:t>
      </w:r>
    </w:p>
    <w:p w14:paraId="606BD30B" w14:textId="40285623" w:rsidR="00D964CF" w:rsidRPr="00BC2193" w:rsidRDefault="00D964CF" w:rsidP="00D964CF">
      <w:pPr>
        <w:tabs>
          <w:tab w:val="left" w:pos="0"/>
        </w:tabs>
        <w:autoSpaceDE w:val="0"/>
        <w:autoSpaceDN w:val="0"/>
        <w:adjustRightInd w:val="0"/>
        <w:spacing w:after="120"/>
        <w:rPr>
          <w:rFonts w:ascii="Segoe UI" w:eastAsia="Times New Roman" w:hAnsi="Segoe UI" w:cs="Segoe UI"/>
          <w:lang w:eastAsia="de-DE"/>
        </w:rPr>
      </w:pPr>
      <w:r w:rsidRPr="001C60B4">
        <w:rPr>
          <w:rFonts w:ascii="Segoe UI" w:eastAsia="Times New Roman" w:hAnsi="Segoe UI" w:cs="Segoe UI"/>
          <w:lang w:eastAsia="de-DE"/>
        </w:rPr>
        <w:t>Wenn der Auftraggeber Bedarf an Verhandlungen</w:t>
      </w:r>
      <w:r w:rsidRPr="00BC2193">
        <w:rPr>
          <w:rFonts w:ascii="Segoe UI" w:eastAsia="Times New Roman" w:hAnsi="Segoe UI" w:cs="Segoe UI"/>
          <w:lang w:eastAsia="de-DE"/>
        </w:rPr>
        <w:t xml:space="preserve"> hat, werden alle Bieter in dem in der Aufforderung zur Angebotsabgabe avisierten Zeitraum für Verhandlungen gesondert eingeladen. Insofern werden alle Bieter, die Verhandlungsvorschläge bzw. Änderungswünsche einbringen wollen, gebeten, für den genannten Zeitraum für Verhandlungsgespräche zur Verfügung zu stehen.</w:t>
      </w:r>
    </w:p>
    <w:p w14:paraId="557AF1BA" w14:textId="68112E3C" w:rsidR="00D964CF" w:rsidRPr="00BC2193" w:rsidRDefault="00D964CF" w:rsidP="00D964CF">
      <w:pPr>
        <w:tabs>
          <w:tab w:val="left" w:pos="0"/>
        </w:tabs>
        <w:autoSpaceDE w:val="0"/>
        <w:autoSpaceDN w:val="0"/>
        <w:adjustRightInd w:val="0"/>
        <w:spacing w:after="120"/>
        <w:rPr>
          <w:rFonts w:ascii="Segoe UI" w:eastAsia="Times New Roman" w:hAnsi="Segoe UI" w:cs="Segoe UI"/>
          <w:lang w:eastAsia="de-DE"/>
        </w:rPr>
      </w:pPr>
      <w:r w:rsidRPr="00BC2193">
        <w:rPr>
          <w:rFonts w:ascii="Segoe UI" w:eastAsia="Times New Roman" w:hAnsi="Segoe UI" w:cs="Segoe UI"/>
          <w:lang w:eastAsia="de-DE"/>
        </w:rPr>
        <w:t>Sollte es zu Verhandlungen kommen, stellt der Auftraggeber sicher, dass alle Bieter bei den Verhandlungen gleichbehandelt werden.</w:t>
      </w:r>
    </w:p>
    <w:p w14:paraId="6898601C" w14:textId="7627993F" w:rsidR="00D964CF" w:rsidRPr="00BC2193" w:rsidRDefault="00D964CF" w:rsidP="00D964CF">
      <w:pPr>
        <w:tabs>
          <w:tab w:val="left" w:pos="0"/>
        </w:tabs>
        <w:autoSpaceDE w:val="0"/>
        <w:autoSpaceDN w:val="0"/>
        <w:adjustRightInd w:val="0"/>
        <w:spacing w:after="120"/>
        <w:rPr>
          <w:rFonts w:ascii="Segoe UI" w:eastAsia="Times New Roman" w:hAnsi="Segoe UI" w:cs="Segoe UI"/>
          <w:lang w:eastAsia="de-DE"/>
        </w:rPr>
      </w:pPr>
      <w:r w:rsidRPr="00BC2193">
        <w:rPr>
          <w:rFonts w:ascii="Segoe UI" w:eastAsia="Times New Roman" w:hAnsi="Segoe UI" w:cs="Segoe UI"/>
          <w:lang w:eastAsia="de-DE"/>
        </w:rPr>
        <w:lastRenderedPageBreak/>
        <w:t>Der Auftraggeber wird nach der Beendigung der Verhandlungen alle Bieter über etwaige Änderungen in der Leistungsbeschreibung oder andere Bestandteile der Vergabeunterlagen unterrichten.</w:t>
      </w:r>
    </w:p>
    <w:p w14:paraId="370E3AD0" w14:textId="402455DB" w:rsidR="00D964CF" w:rsidRPr="00BC2193" w:rsidRDefault="00D964CF" w:rsidP="00D964CF">
      <w:pPr>
        <w:tabs>
          <w:tab w:val="left" w:pos="0"/>
        </w:tabs>
        <w:autoSpaceDE w:val="0"/>
        <w:autoSpaceDN w:val="0"/>
        <w:adjustRightInd w:val="0"/>
        <w:spacing w:after="120"/>
        <w:rPr>
          <w:rFonts w:ascii="Segoe UI" w:eastAsia="Times New Roman" w:hAnsi="Segoe UI" w:cs="Segoe UI"/>
          <w:lang w:eastAsia="de-DE"/>
        </w:rPr>
      </w:pPr>
      <w:r w:rsidRPr="00BC2193">
        <w:rPr>
          <w:rFonts w:ascii="Segoe UI" w:eastAsia="Times New Roman" w:hAnsi="Segoe UI" w:cs="Segoe UI"/>
          <w:lang w:eastAsia="de-DE"/>
        </w:rPr>
        <w:t>Der Auftraggeber wird vertrauliche Informationen eines an den Verhandlungen teilnehmenden Bieters nicht ohne dessen Zustimmung an die anderen Bieter, mit denen verhandelt wird, weitergeben.</w:t>
      </w:r>
    </w:p>
    <w:p w14:paraId="041A98FD" w14:textId="55B792F5" w:rsidR="00D964CF" w:rsidRPr="00BC2193" w:rsidRDefault="00D964CF" w:rsidP="00D964CF">
      <w:pPr>
        <w:tabs>
          <w:tab w:val="left" w:pos="0"/>
        </w:tabs>
        <w:autoSpaceDE w:val="0"/>
        <w:autoSpaceDN w:val="0"/>
        <w:adjustRightInd w:val="0"/>
        <w:spacing w:after="120"/>
        <w:rPr>
          <w:rFonts w:ascii="Segoe UI" w:eastAsia="Times New Roman" w:hAnsi="Segoe UI" w:cs="Segoe UI"/>
          <w:lang w:eastAsia="de-DE"/>
        </w:rPr>
      </w:pPr>
      <w:r w:rsidRPr="00BC2193">
        <w:rPr>
          <w:rFonts w:ascii="Segoe UI" w:eastAsia="Times New Roman" w:hAnsi="Segoe UI" w:cs="Segoe UI"/>
          <w:lang w:eastAsia="de-DE"/>
        </w:rPr>
        <w:t>Sobald der Auftraggeber die Verhandlungen abgeschlossen hat, unterrichtet er alle Bieter und legt eine einheitliche Frist für die Einreichung entweder überarbeiteter oder endgültiger Angebote fest.</w:t>
      </w:r>
    </w:p>
    <w:p w14:paraId="1D070ACC" w14:textId="0B6BE520" w:rsidR="000F7E2C" w:rsidRPr="00BC2193" w:rsidRDefault="00D964CF" w:rsidP="00D964CF">
      <w:pPr>
        <w:pStyle w:val="Listenabsatz"/>
        <w:numPr>
          <w:ilvl w:val="12"/>
          <w:numId w:val="6"/>
        </w:numPr>
        <w:tabs>
          <w:tab w:val="clear" w:pos="360"/>
        </w:tabs>
        <w:spacing w:after="120"/>
        <w:ind w:left="0"/>
        <w:contextualSpacing w:val="0"/>
        <w:rPr>
          <w:rFonts w:ascii="Segoe UI" w:eastAsia="Times New Roman" w:hAnsi="Segoe UI" w:cs="Segoe UI"/>
          <w:lang w:eastAsia="de-DE"/>
        </w:rPr>
      </w:pPr>
      <w:r w:rsidRPr="00BC2193">
        <w:rPr>
          <w:rFonts w:ascii="Segoe UI" w:eastAsia="Times New Roman" w:hAnsi="Segoe UI" w:cs="Segoe UI"/>
          <w:lang w:eastAsia="de-DE"/>
        </w:rPr>
        <w:t>Über endgültige Angebote darf sodann nicht mehr verhandelt werden</w:t>
      </w:r>
      <w:r w:rsidR="000F7E2C" w:rsidRPr="00BC2193">
        <w:rPr>
          <w:rFonts w:ascii="Segoe UI" w:eastAsia="Times New Roman" w:hAnsi="Segoe UI" w:cs="Segoe UI"/>
          <w:lang w:eastAsia="de-DE"/>
        </w:rPr>
        <w:t>.</w:t>
      </w:r>
    </w:p>
    <w:p w14:paraId="17365170" w14:textId="67CA59CD" w:rsidR="007D0C1E" w:rsidRPr="00BC2193" w:rsidRDefault="007D0C1E" w:rsidP="001F73DD">
      <w:pPr>
        <w:pStyle w:val="berschrift2"/>
        <w:rPr>
          <w:rFonts w:ascii="Segoe UI" w:hAnsi="Segoe UI" w:cs="Segoe UI"/>
        </w:rPr>
      </w:pPr>
      <w:r w:rsidRPr="00BC2193">
        <w:rPr>
          <w:rFonts w:ascii="Segoe UI" w:hAnsi="Segoe UI" w:cs="Segoe UI"/>
        </w:rPr>
        <w:t>Bindefrist</w:t>
      </w:r>
      <w:r w:rsidR="009B2F27" w:rsidRPr="00BC2193">
        <w:rPr>
          <w:rFonts w:ascii="Segoe UI" w:hAnsi="Segoe UI" w:cs="Segoe UI"/>
        </w:rPr>
        <w:t xml:space="preserve">, </w:t>
      </w:r>
      <w:r w:rsidRPr="00BC2193">
        <w:rPr>
          <w:rFonts w:ascii="Segoe UI" w:hAnsi="Segoe UI" w:cs="Segoe UI"/>
        </w:rPr>
        <w:t>Zuschlagserteilung</w:t>
      </w:r>
      <w:r w:rsidR="009B2F27" w:rsidRPr="00BC2193">
        <w:rPr>
          <w:rFonts w:ascii="Segoe UI" w:hAnsi="Segoe UI" w:cs="Segoe UI"/>
        </w:rPr>
        <w:t xml:space="preserve">, </w:t>
      </w:r>
      <w:r w:rsidRPr="00BC2193">
        <w:rPr>
          <w:rFonts w:ascii="Segoe UI" w:hAnsi="Segoe UI" w:cs="Segoe UI"/>
        </w:rPr>
        <w:t>Vertragsabschluss</w:t>
      </w:r>
      <w:bookmarkEnd w:id="40"/>
    </w:p>
    <w:p w14:paraId="18CBD49D" w14:textId="63851D5A" w:rsidR="007D0C1E" w:rsidRPr="00BC2193" w:rsidRDefault="007D0C1E" w:rsidP="007A6197">
      <w:pPr>
        <w:numPr>
          <w:ilvl w:val="12"/>
          <w:numId w:val="0"/>
        </w:num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 xml:space="preserve">Der Bieter ist bis zum Ablauf der Bindefrist an sein Angebot gebunden. „Freibleibende Angebote“ </w:t>
      </w:r>
      <w:r w:rsidR="00AD6BDD" w:rsidRPr="00BC2193">
        <w:rPr>
          <w:rFonts w:ascii="Segoe UI" w:eastAsia="Times New Roman" w:hAnsi="Segoe UI" w:cs="Segoe UI"/>
          <w:lang w:eastAsia="de-DE"/>
        </w:rPr>
        <w:t>können daher nicht berücksichtigt werden</w:t>
      </w:r>
      <w:r w:rsidRPr="00BC2193">
        <w:rPr>
          <w:rFonts w:ascii="Segoe UI" w:eastAsia="Times New Roman" w:hAnsi="Segoe UI" w:cs="Segoe UI"/>
          <w:lang w:eastAsia="de-DE"/>
        </w:rPr>
        <w:t>.</w:t>
      </w:r>
    </w:p>
    <w:p w14:paraId="7702DE4D" w14:textId="6C63C311" w:rsidR="007D0C1E" w:rsidRPr="00BC2193" w:rsidRDefault="007D0C1E" w:rsidP="007A6197">
      <w:pPr>
        <w:numPr>
          <w:ilvl w:val="12"/>
          <w:numId w:val="0"/>
        </w:num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Die Zuschlagserteilung erfolgt i.</w:t>
      </w:r>
      <w:r w:rsidR="00132C42" w:rsidRPr="00BC2193">
        <w:rPr>
          <w:rFonts w:ascii="Segoe UI" w:eastAsia="Times New Roman" w:hAnsi="Segoe UI" w:cs="Segoe UI"/>
          <w:lang w:eastAsia="de-DE"/>
        </w:rPr>
        <w:t> </w:t>
      </w:r>
      <w:r w:rsidRPr="00BC2193">
        <w:rPr>
          <w:rFonts w:ascii="Segoe UI" w:eastAsia="Times New Roman" w:hAnsi="Segoe UI" w:cs="Segoe UI"/>
          <w:lang w:eastAsia="de-DE"/>
        </w:rPr>
        <w:t>d.</w:t>
      </w:r>
      <w:r w:rsidR="00132C42" w:rsidRPr="00BC2193">
        <w:rPr>
          <w:rFonts w:ascii="Segoe UI" w:eastAsia="Times New Roman" w:hAnsi="Segoe UI" w:cs="Segoe UI"/>
          <w:lang w:eastAsia="de-DE"/>
        </w:rPr>
        <w:t> </w:t>
      </w:r>
      <w:r w:rsidRPr="00BC2193">
        <w:rPr>
          <w:rFonts w:ascii="Segoe UI" w:eastAsia="Times New Roman" w:hAnsi="Segoe UI" w:cs="Segoe UI"/>
          <w:lang w:eastAsia="de-DE"/>
        </w:rPr>
        <w:t>R. auf elektronischem Wege in Form einer Nachricht über die Vergabeplattform. Wird der Zuschlag rechtzeitig und ohne Änderung erteilt, ist der Vertrag mit Zuschlagserteilung zu den Vorgaben dieses Verfahrens auf der Grundlage des Angebotes des wirtschaftlichsten Bieters rechtskräftig zustande gekommen. Dies gilt unbeschadet einer möglichen späteren Festlegung in Form einer Vertragsurkunde.</w:t>
      </w:r>
    </w:p>
    <w:p w14:paraId="49A59467" w14:textId="778378A8" w:rsidR="007D0C1E" w:rsidRPr="00BC2193" w:rsidRDefault="007D0C1E" w:rsidP="001F73DD">
      <w:pPr>
        <w:pStyle w:val="berschrift2"/>
        <w:rPr>
          <w:rFonts w:ascii="Segoe UI" w:hAnsi="Segoe UI" w:cs="Segoe UI"/>
        </w:rPr>
      </w:pPr>
      <w:bookmarkStart w:id="41" w:name="_Toc392749036"/>
      <w:r w:rsidRPr="00BC2193">
        <w:rPr>
          <w:rFonts w:ascii="Segoe UI" w:hAnsi="Segoe UI" w:cs="Segoe UI"/>
        </w:rPr>
        <w:t>Mitteilung über nicht berücksichtigte Angebote</w:t>
      </w:r>
      <w:bookmarkEnd w:id="41"/>
    </w:p>
    <w:p w14:paraId="7A42418C" w14:textId="77777777" w:rsidR="005A7882" w:rsidRPr="00BC2193" w:rsidRDefault="005A7882" w:rsidP="005A7882">
      <w:pPr>
        <w:numPr>
          <w:ilvl w:val="12"/>
          <w:numId w:val="0"/>
        </w:numPr>
        <w:spacing w:after="120"/>
        <w:rPr>
          <w:rFonts w:ascii="Segoe UI" w:eastAsia="Times New Roman" w:hAnsi="Segoe UI" w:cs="Segoe UI"/>
          <w:lang w:eastAsia="de-DE"/>
        </w:rPr>
      </w:pPr>
      <w:r w:rsidRPr="00BC2193">
        <w:rPr>
          <w:rFonts w:ascii="Segoe UI" w:eastAsia="Times New Roman" w:hAnsi="Segoe UI" w:cs="Segoe UI"/>
          <w:lang w:eastAsia="de-DE"/>
        </w:rPr>
        <w:t>Alle Bieter, deren Angebote nicht berücksichtigt werden sollen, werden spätestens zehn Kalendertage vor Zuschlagserteilung über den Namen des Unternehmens, dessen Angebot angenommen werden soll, über die Gründe der vorgesehenen Nichtberücksichtigung ihres Angebots und über den frühesten Zeitpunkt des Vertragsschlusses elektronisch informiert (vgl. § 134 GWB).</w:t>
      </w:r>
    </w:p>
    <w:p w14:paraId="2F51172B" w14:textId="5AD98F98" w:rsidR="005A7882" w:rsidRPr="00BC2193" w:rsidRDefault="005A7882" w:rsidP="005A7882">
      <w:pPr>
        <w:numPr>
          <w:ilvl w:val="12"/>
          <w:numId w:val="0"/>
        </w:numPr>
        <w:tabs>
          <w:tab w:val="num" w:pos="0"/>
        </w:tabs>
        <w:spacing w:after="120"/>
        <w:rPr>
          <w:rFonts w:ascii="Segoe UI" w:eastAsia="Times New Roman" w:hAnsi="Segoe UI" w:cs="Segoe UI"/>
          <w:lang w:eastAsia="de-DE"/>
        </w:rPr>
      </w:pPr>
      <w:r w:rsidRPr="00BC2193">
        <w:rPr>
          <w:rFonts w:ascii="Segoe UI" w:eastAsia="Times New Roman" w:hAnsi="Segoe UI" w:cs="Segoe UI"/>
          <w:lang w:eastAsia="de-DE"/>
        </w:rPr>
        <w:t>Auch der Bieter, dessen Angebot angenommen werden soll, erhält zum gleichen Zeitpunkt eine entsprechende Information über die an ihn beabsichtigte Zuschlagserteilung.</w:t>
      </w:r>
    </w:p>
    <w:p w14:paraId="22FC506A" w14:textId="6492D1FE" w:rsidR="007D0C1E" w:rsidRPr="00BC2193" w:rsidRDefault="007D0C1E" w:rsidP="001F73DD">
      <w:pPr>
        <w:pStyle w:val="berschrift2"/>
        <w:rPr>
          <w:rFonts w:ascii="Segoe UI" w:hAnsi="Segoe UI" w:cs="Segoe UI"/>
        </w:rPr>
      </w:pPr>
      <w:r w:rsidRPr="00BC2193">
        <w:rPr>
          <w:rFonts w:ascii="Segoe UI" w:hAnsi="Segoe UI" w:cs="Segoe UI"/>
        </w:rPr>
        <w:t>Unterrichtung über Entscheidung (nach Beendigung des Vergabeverfahrens)</w:t>
      </w:r>
    </w:p>
    <w:p w14:paraId="2D1B6513" w14:textId="3838D52C" w:rsidR="005C1579" w:rsidRPr="00BC2193" w:rsidRDefault="00D35E44" w:rsidP="003858D1">
      <w:pPr>
        <w:spacing w:after="120"/>
        <w:ind w:right="23"/>
        <w:rPr>
          <w:rFonts w:ascii="Segoe UI" w:eastAsia="Times New Roman" w:hAnsi="Segoe UI" w:cs="Segoe UI"/>
          <w:lang w:eastAsia="de-DE"/>
        </w:rPr>
      </w:pPr>
      <w:r w:rsidRPr="00BC2193">
        <w:rPr>
          <w:rFonts w:ascii="Segoe UI" w:eastAsia="Times New Roman" w:hAnsi="Segoe UI" w:cs="Segoe UI"/>
          <w:lang w:eastAsia="de-DE"/>
        </w:rPr>
        <w:t>Unbeschadet von der Vorabinformationspflicht nach § 134 GWB werden jedem Bieter unverzüglich die getroffenen Entscheidungen über den Abschluss einer Rahmenvereinbarung, die Zuschlagserteilung oder die Aufhebung des Vergabeverfahrens mitgeteilt.</w:t>
      </w:r>
    </w:p>
    <w:sectPr w:rsidR="005C1579" w:rsidRPr="00BC2193" w:rsidSect="00CD3B86">
      <w:headerReference w:type="default" r:id="rId10"/>
      <w:footerReference w:type="default" r:id="rId11"/>
      <w:pgSz w:w="11906" w:h="16838" w:code="9"/>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A6090" w14:textId="77777777" w:rsidR="000232A5" w:rsidRDefault="000232A5">
      <w:pPr>
        <w:spacing w:after="0" w:line="240" w:lineRule="auto"/>
      </w:pPr>
      <w:r>
        <w:separator/>
      </w:r>
    </w:p>
  </w:endnote>
  <w:endnote w:type="continuationSeparator" w:id="0">
    <w:p w14:paraId="5C9FFBC2" w14:textId="77777777" w:rsidR="000232A5" w:rsidRDefault="000232A5">
      <w:pPr>
        <w:spacing w:after="0" w:line="240" w:lineRule="auto"/>
      </w:pPr>
      <w:r>
        <w:continuationSeparator/>
      </w:r>
    </w:p>
  </w:endnote>
  <w:endnote w:type="continuationNotice" w:id="1">
    <w:p w14:paraId="4D6382CE" w14:textId="77777777" w:rsidR="000232A5" w:rsidRDefault="000232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Arial Fett">
    <w:altName w:val="Arial"/>
    <w:panose1 w:val="020B07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9F07" w14:textId="5F604589" w:rsidR="003252BF" w:rsidRPr="00BC2193" w:rsidRDefault="00B87C45" w:rsidP="00EC15A2">
    <w:pPr>
      <w:pStyle w:val="Fuzeile"/>
      <w:pBdr>
        <w:top w:val="single" w:sz="4" w:space="1" w:color="auto"/>
      </w:pBdr>
      <w:tabs>
        <w:tab w:val="clear" w:pos="4536"/>
        <w:tab w:val="clear" w:pos="9072"/>
        <w:tab w:val="right" w:pos="9354"/>
      </w:tabs>
      <w:rPr>
        <w:rFonts w:ascii="Segoe UI" w:hAnsi="Segoe UI" w:cs="Segoe UI"/>
        <w:i/>
        <w:sz w:val="16"/>
        <w:szCs w:val="16"/>
      </w:rPr>
    </w:pPr>
    <w:r w:rsidRPr="00BC2193">
      <w:rPr>
        <w:rFonts w:ascii="Segoe UI" w:hAnsi="Segoe UI" w:cs="Segoe UI"/>
        <w:i/>
        <w:sz w:val="16"/>
        <w:szCs w:val="16"/>
      </w:rPr>
      <w:t>B.0_</w:t>
    </w:r>
    <w:r w:rsidR="004C511B" w:rsidRPr="00BC2193">
      <w:rPr>
        <w:rFonts w:ascii="Segoe UI" w:hAnsi="Segoe UI" w:cs="Segoe UI"/>
        <w:i/>
        <w:sz w:val="16"/>
        <w:szCs w:val="16"/>
      </w:rPr>
      <w:t>Bewerbungsbedingungen</w:t>
    </w:r>
    <w:r w:rsidR="00DF7315" w:rsidRPr="00BC2193">
      <w:rPr>
        <w:rFonts w:ascii="Segoe UI" w:hAnsi="Segoe UI" w:cs="Segoe UI"/>
        <w:i/>
        <w:sz w:val="16"/>
        <w:szCs w:val="16"/>
      </w:rPr>
      <w:tab/>
      <w:t xml:space="preserve">Seite </w:t>
    </w:r>
    <w:r w:rsidR="00DF7315" w:rsidRPr="00BC2193">
      <w:rPr>
        <w:rFonts w:ascii="Segoe UI" w:hAnsi="Segoe UI" w:cs="Segoe UI"/>
        <w:i/>
        <w:sz w:val="16"/>
        <w:szCs w:val="16"/>
      </w:rPr>
      <w:fldChar w:fldCharType="begin"/>
    </w:r>
    <w:r w:rsidR="00DF7315" w:rsidRPr="00BC2193">
      <w:rPr>
        <w:rFonts w:ascii="Segoe UI" w:hAnsi="Segoe UI" w:cs="Segoe UI"/>
        <w:i/>
        <w:sz w:val="16"/>
        <w:szCs w:val="16"/>
      </w:rPr>
      <w:instrText xml:space="preserve"> PAGE </w:instrText>
    </w:r>
    <w:r w:rsidR="00DF7315" w:rsidRPr="00BC2193">
      <w:rPr>
        <w:rFonts w:ascii="Segoe UI" w:hAnsi="Segoe UI" w:cs="Segoe UI"/>
        <w:i/>
        <w:sz w:val="16"/>
        <w:szCs w:val="16"/>
      </w:rPr>
      <w:fldChar w:fldCharType="separate"/>
    </w:r>
    <w:r w:rsidR="00DF7315" w:rsidRPr="00BC2193">
      <w:rPr>
        <w:rFonts w:ascii="Segoe UI" w:hAnsi="Segoe UI" w:cs="Segoe UI"/>
        <w:i/>
        <w:noProof/>
        <w:sz w:val="16"/>
        <w:szCs w:val="16"/>
      </w:rPr>
      <w:t>9</w:t>
    </w:r>
    <w:r w:rsidR="00DF7315" w:rsidRPr="00BC2193">
      <w:rPr>
        <w:rFonts w:ascii="Segoe UI" w:hAnsi="Segoe UI" w:cs="Segoe UI"/>
        <w:i/>
        <w:sz w:val="16"/>
        <w:szCs w:val="16"/>
      </w:rPr>
      <w:fldChar w:fldCharType="end"/>
    </w:r>
    <w:r w:rsidR="00DF7315" w:rsidRPr="00BC2193">
      <w:rPr>
        <w:rFonts w:ascii="Segoe UI" w:hAnsi="Segoe UI" w:cs="Segoe UI"/>
        <w:i/>
        <w:sz w:val="16"/>
        <w:szCs w:val="16"/>
      </w:rPr>
      <w:t xml:space="preserve"> von </w:t>
    </w:r>
    <w:r w:rsidR="00DF7315" w:rsidRPr="00BC2193">
      <w:rPr>
        <w:rFonts w:ascii="Segoe UI" w:hAnsi="Segoe UI" w:cs="Segoe UI"/>
        <w:i/>
        <w:sz w:val="16"/>
        <w:szCs w:val="16"/>
      </w:rPr>
      <w:fldChar w:fldCharType="begin"/>
    </w:r>
    <w:r w:rsidR="00DF7315" w:rsidRPr="00BC2193">
      <w:rPr>
        <w:rFonts w:ascii="Segoe UI" w:hAnsi="Segoe UI" w:cs="Segoe UI"/>
        <w:i/>
        <w:sz w:val="16"/>
        <w:szCs w:val="16"/>
      </w:rPr>
      <w:instrText xml:space="preserve"> NUMPAGES </w:instrText>
    </w:r>
    <w:r w:rsidR="00DF7315" w:rsidRPr="00BC2193">
      <w:rPr>
        <w:rFonts w:ascii="Segoe UI" w:hAnsi="Segoe UI" w:cs="Segoe UI"/>
        <w:i/>
        <w:sz w:val="16"/>
        <w:szCs w:val="16"/>
      </w:rPr>
      <w:fldChar w:fldCharType="separate"/>
    </w:r>
    <w:r w:rsidR="00DF7315" w:rsidRPr="00BC2193">
      <w:rPr>
        <w:rFonts w:ascii="Segoe UI" w:hAnsi="Segoe UI" w:cs="Segoe UI"/>
        <w:i/>
        <w:noProof/>
        <w:sz w:val="16"/>
        <w:szCs w:val="16"/>
      </w:rPr>
      <w:t>9</w:t>
    </w:r>
    <w:r w:rsidR="00DF7315" w:rsidRPr="00BC2193">
      <w:rPr>
        <w:rFonts w:ascii="Segoe UI" w:hAnsi="Segoe UI" w:cs="Segoe UI"/>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32CCA" w14:textId="77777777" w:rsidR="000232A5" w:rsidRDefault="000232A5">
      <w:pPr>
        <w:spacing w:after="0" w:line="240" w:lineRule="auto"/>
      </w:pPr>
      <w:r>
        <w:separator/>
      </w:r>
    </w:p>
  </w:footnote>
  <w:footnote w:type="continuationSeparator" w:id="0">
    <w:p w14:paraId="3D1259E1" w14:textId="77777777" w:rsidR="000232A5" w:rsidRDefault="000232A5">
      <w:pPr>
        <w:spacing w:after="0" w:line="240" w:lineRule="auto"/>
      </w:pPr>
      <w:r>
        <w:continuationSeparator/>
      </w:r>
    </w:p>
  </w:footnote>
  <w:footnote w:type="continuationNotice" w:id="1">
    <w:p w14:paraId="4BCD20A2" w14:textId="77777777" w:rsidR="000232A5" w:rsidRDefault="000232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5244"/>
      <w:gridCol w:w="1985"/>
    </w:tblGrid>
    <w:tr w:rsidR="00B20F67" w:rsidRPr="00BC2193" w14:paraId="6F48ED38" w14:textId="77777777" w:rsidTr="00C976FA">
      <w:trPr>
        <w:cantSplit/>
        <w:trHeight w:val="1287"/>
      </w:trPr>
      <w:tc>
        <w:tcPr>
          <w:tcW w:w="2127" w:type="dxa"/>
          <w:vAlign w:val="center"/>
        </w:tcPr>
        <w:p w14:paraId="27855ECC" w14:textId="63414BC1" w:rsidR="00B20F67" w:rsidRPr="00BC2193" w:rsidRDefault="001C60B4" w:rsidP="00B20F67">
          <w:pPr>
            <w:tabs>
              <w:tab w:val="center" w:pos="4536"/>
              <w:tab w:val="right" w:pos="9072"/>
            </w:tabs>
            <w:spacing w:after="0" w:line="240" w:lineRule="auto"/>
            <w:jc w:val="center"/>
            <w:rPr>
              <w:rFonts w:ascii="Segoe UI" w:eastAsia="Times New Roman" w:hAnsi="Segoe UI" w:cs="Segoe UI"/>
              <w:sz w:val="18"/>
              <w:szCs w:val="18"/>
              <w:lang w:eastAsia="de-DE"/>
            </w:rPr>
          </w:pPr>
          <w:bookmarkStart w:id="42" w:name="_Hlk132454293"/>
          <w:r>
            <w:rPr>
              <w:rFonts w:eastAsia="Times New Roman"/>
              <w:noProof/>
              <w:sz w:val="18"/>
              <w:szCs w:val="18"/>
              <w:lang w:eastAsia="de-DE"/>
            </w:rPr>
            <w:drawing>
              <wp:inline distT="0" distB="0" distL="0" distR="0" wp14:anchorId="5B042159" wp14:editId="4880454C">
                <wp:extent cx="1213485" cy="342265"/>
                <wp:effectExtent l="0" t="0" r="5715" b="635"/>
                <wp:docPr id="1398937278" name="Grafik 2" descr="Ein Bild, das Grafiken, Screensho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37278" name="Grafik 2" descr="Ein Bild, das Grafiken, Screenshot, Grafikdesig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213485" cy="342265"/>
                        </a:xfrm>
                        <a:prstGeom prst="rect">
                          <a:avLst/>
                        </a:prstGeom>
                      </pic:spPr>
                    </pic:pic>
                  </a:graphicData>
                </a:graphic>
              </wp:inline>
            </w:drawing>
          </w:r>
        </w:p>
      </w:tc>
      <w:tc>
        <w:tcPr>
          <w:tcW w:w="5244" w:type="dxa"/>
          <w:vAlign w:val="center"/>
        </w:tcPr>
        <w:p w14:paraId="51722B8D" w14:textId="77777777" w:rsidR="001C60B4" w:rsidRDefault="001C60B4" w:rsidP="001C60B4">
          <w:pPr>
            <w:spacing w:after="0" w:line="240" w:lineRule="auto"/>
            <w:jc w:val="center"/>
            <w:rPr>
              <w:rFonts w:ascii="Segoe UI" w:eastAsia="Times New Roman" w:hAnsi="Segoe UI" w:cs="Segoe UI"/>
              <w:sz w:val="18"/>
              <w:szCs w:val="18"/>
              <w:lang w:eastAsia="de-DE"/>
            </w:rPr>
          </w:pPr>
          <w:r w:rsidRPr="00BB4E36">
            <w:rPr>
              <w:rFonts w:ascii="Segoe UI" w:eastAsia="Times New Roman" w:hAnsi="Segoe UI" w:cs="Segoe UI"/>
              <w:sz w:val="18"/>
              <w:szCs w:val="18"/>
              <w:lang w:eastAsia="de-DE"/>
            </w:rPr>
            <w:t>Gemeinde Teutschenthal</w:t>
          </w:r>
        </w:p>
        <w:p w14:paraId="23FD99C4" w14:textId="77777777" w:rsidR="001C60B4" w:rsidRPr="009E04C9" w:rsidRDefault="001C60B4" w:rsidP="001C60B4">
          <w:pPr>
            <w:spacing w:after="0" w:line="240" w:lineRule="auto"/>
            <w:jc w:val="center"/>
            <w:rPr>
              <w:rFonts w:ascii="Segoe UI" w:eastAsia="Times New Roman" w:hAnsi="Segoe UI" w:cs="Segoe UI"/>
              <w:sz w:val="18"/>
              <w:szCs w:val="18"/>
              <w:lang w:eastAsia="de-DE"/>
            </w:rPr>
          </w:pPr>
          <w:r>
            <w:rPr>
              <w:rFonts w:ascii="Segoe UI" w:eastAsia="Times New Roman" w:hAnsi="Segoe UI" w:cs="Segoe UI"/>
              <w:sz w:val="18"/>
              <w:szCs w:val="18"/>
              <w:lang w:eastAsia="de-DE"/>
            </w:rPr>
            <w:t>112/25</w:t>
          </w:r>
          <w:r w:rsidRPr="009E04C9">
            <w:rPr>
              <w:rFonts w:ascii="Segoe UI" w:eastAsia="Times New Roman" w:hAnsi="Segoe UI" w:cs="Segoe UI"/>
              <w:sz w:val="18"/>
              <w:szCs w:val="18"/>
              <w:lang w:eastAsia="de-DE"/>
            </w:rPr>
            <w:t xml:space="preserve"> </w:t>
          </w:r>
          <w:r>
            <w:rPr>
              <w:rFonts w:ascii="Segoe UI" w:eastAsia="Times New Roman" w:hAnsi="Segoe UI" w:cs="Segoe UI"/>
              <w:sz w:val="18"/>
              <w:szCs w:val="18"/>
              <w:lang w:eastAsia="de-DE"/>
            </w:rPr>
            <w:t xml:space="preserve">– Kita Angersdorf Möblierung </w:t>
          </w:r>
        </w:p>
        <w:p w14:paraId="3D211F7D" w14:textId="071B71E3" w:rsidR="00B20F67" w:rsidRPr="00BC2193" w:rsidRDefault="00B20F67" w:rsidP="00B20F67">
          <w:pPr>
            <w:spacing w:after="0" w:line="240" w:lineRule="auto"/>
            <w:jc w:val="center"/>
            <w:rPr>
              <w:rFonts w:ascii="Segoe UI" w:eastAsia="Times New Roman" w:hAnsi="Segoe UI" w:cs="Segoe UI"/>
              <w:sz w:val="18"/>
              <w:szCs w:val="18"/>
              <w:lang w:eastAsia="de-DE"/>
            </w:rPr>
          </w:pPr>
          <w:r w:rsidRPr="00BC2193">
            <w:rPr>
              <w:rFonts w:ascii="Segoe UI" w:eastAsia="Times New Roman" w:hAnsi="Segoe UI" w:cs="Segoe UI"/>
              <w:sz w:val="18"/>
              <w:szCs w:val="18"/>
              <w:lang w:eastAsia="de-DE"/>
            </w:rPr>
            <w:t>B.0_Bewerbungsbedingungen</w:t>
          </w:r>
        </w:p>
        <w:p w14:paraId="3AC1DC4C" w14:textId="77777777" w:rsidR="00B20F67" w:rsidRPr="00BC2193" w:rsidRDefault="00B20F67" w:rsidP="00B20F67">
          <w:pPr>
            <w:spacing w:before="40" w:after="0" w:line="240" w:lineRule="auto"/>
            <w:jc w:val="center"/>
            <w:rPr>
              <w:rFonts w:ascii="Segoe UI" w:eastAsia="Times New Roman" w:hAnsi="Segoe UI" w:cs="Segoe UI"/>
              <w:i/>
              <w:iCs/>
              <w:sz w:val="18"/>
              <w:szCs w:val="18"/>
              <w:lang w:eastAsia="de-DE"/>
            </w:rPr>
          </w:pPr>
          <w:r w:rsidRPr="00BC2193">
            <w:rPr>
              <w:rFonts w:ascii="Segoe UI" w:eastAsia="Times New Roman" w:hAnsi="Segoe UI" w:cs="Segoe UI"/>
              <w:sz w:val="14"/>
              <w:szCs w:val="14"/>
              <w:lang w:eastAsia="de-DE"/>
            </w:rPr>
            <w:t>Verhandlungsverfahren mit Teilnahmewettbewerb gem. § 17 Abs. 1 VgV</w:t>
          </w:r>
        </w:p>
      </w:tc>
      <w:tc>
        <w:tcPr>
          <w:tcW w:w="1985" w:type="dxa"/>
          <w:vAlign w:val="center"/>
        </w:tcPr>
        <w:p w14:paraId="3A2D19F0" w14:textId="110358A1" w:rsidR="00B20F67" w:rsidRPr="00BC2193" w:rsidRDefault="00625B80" w:rsidP="00B20F67">
          <w:pPr>
            <w:spacing w:after="0" w:line="240" w:lineRule="auto"/>
            <w:jc w:val="center"/>
            <w:rPr>
              <w:rFonts w:ascii="Segoe UI" w:eastAsia="Times New Roman" w:hAnsi="Segoe UI" w:cs="Segoe UI"/>
              <w:sz w:val="18"/>
              <w:szCs w:val="18"/>
              <w:lang w:eastAsia="de-DE"/>
            </w:rPr>
          </w:pPr>
          <w:r>
            <w:rPr>
              <w:noProof/>
            </w:rPr>
            <w:drawing>
              <wp:inline distT="0" distB="0" distL="0" distR="0" wp14:anchorId="486BDE3F" wp14:editId="6D39F4D8">
                <wp:extent cx="899795" cy="260985"/>
                <wp:effectExtent l="0" t="0" r="0" b="5715"/>
                <wp:docPr id="18607291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29138" name="Grafik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795" cy="260985"/>
                        </a:xfrm>
                        <a:prstGeom prst="rect">
                          <a:avLst/>
                        </a:prstGeom>
                        <a:noFill/>
                        <a:ln>
                          <a:noFill/>
                        </a:ln>
                      </pic:spPr>
                    </pic:pic>
                  </a:graphicData>
                </a:graphic>
              </wp:inline>
            </w:drawing>
          </w:r>
        </w:p>
      </w:tc>
    </w:tr>
    <w:bookmarkEnd w:id="42"/>
  </w:tbl>
  <w:p w14:paraId="6D37DC7E" w14:textId="77777777" w:rsidR="003252BF" w:rsidRPr="00BC2193" w:rsidRDefault="003252BF" w:rsidP="00B20F67">
    <w:pPr>
      <w:pStyle w:val="Kopfzeile"/>
      <w:rPr>
        <w:rFonts w:ascii="Segoe UI" w:hAnsi="Segoe UI" w:cs="Segoe U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9C055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0D1357E"/>
    <w:multiLevelType w:val="hybridMultilevel"/>
    <w:tmpl w:val="D292C0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92D2CEC"/>
    <w:multiLevelType w:val="hybridMultilevel"/>
    <w:tmpl w:val="3AB455B4"/>
    <w:lvl w:ilvl="0" w:tplc="748C786A">
      <w:numFmt w:val="decimal"/>
      <w:pStyle w:val="berschrift2"/>
      <w:lvlText w:val="I.%1"/>
      <w:lvlJc w:val="left"/>
      <w:pPr>
        <w:tabs>
          <w:tab w:val="num" w:pos="-56"/>
        </w:tabs>
        <w:ind w:left="-67" w:firstLine="67"/>
      </w:pPr>
      <w:rPr>
        <w:rFonts w:ascii="Open Sans" w:hAnsi="Open Sans" w:cs="Open Sans" w:hint="default"/>
        <w:b/>
        <w:i w:val="0"/>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4B87AE0"/>
    <w:multiLevelType w:val="hybridMultilevel"/>
    <w:tmpl w:val="33E650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C347A2C"/>
    <w:multiLevelType w:val="multilevel"/>
    <w:tmpl w:val="E2EAB082"/>
    <w:lvl w:ilvl="0">
      <w:start w:val="1"/>
      <w:numFmt w:val="upperLetter"/>
      <w:lvlText w:val="%1."/>
      <w:lvlJc w:val="left"/>
      <w:pPr>
        <w:ind w:left="0" w:firstLine="0"/>
      </w:pPr>
      <w:rPr>
        <w:rFonts w:hint="default"/>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15:restartNumberingAfterBreak="0">
    <w:nsid w:val="68F72069"/>
    <w:multiLevelType w:val="multilevel"/>
    <w:tmpl w:val="C374BE50"/>
    <w:lvl w:ilvl="0">
      <w:start w:val="1"/>
      <w:numFmt w:val="bullet"/>
      <w:lvlText w:val=""/>
      <w:lvlJc w:val="left"/>
      <w:pPr>
        <w:ind w:left="360" w:hanging="360"/>
      </w:pPr>
      <w:rPr>
        <w:rFonts w:ascii="Symbol" w:hAnsi="Symbol" w:hint="default"/>
        <w:b/>
        <w:i w:val="0"/>
        <w:sz w:val="18"/>
        <w:szCs w:val="18"/>
      </w:rPr>
    </w:lvl>
    <w:lvl w:ilvl="1">
      <w:start w:val="1"/>
      <w:numFmt w:val="decimal"/>
      <w:lvlText w:val="%1.%2"/>
      <w:lvlJc w:val="left"/>
      <w:pPr>
        <w:tabs>
          <w:tab w:val="num" w:pos="924"/>
        </w:tabs>
        <w:ind w:left="924" w:hanging="782"/>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2">
      <w:start w:val="1"/>
      <w:numFmt w:val="decimal"/>
      <w:lvlText w:val="%1.%2.%3"/>
      <w:lvlJc w:val="left"/>
      <w:pPr>
        <w:tabs>
          <w:tab w:val="num" w:pos="1214"/>
        </w:tabs>
        <w:ind w:left="1214" w:hanging="1214"/>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4">
      <w:start w:val="1"/>
      <w:numFmt w:val="decimal"/>
      <w:lvlText w:val="%1.%2.%3.%4.%5"/>
      <w:lvlJc w:val="left"/>
      <w:pPr>
        <w:tabs>
          <w:tab w:val="num" w:pos="2510"/>
        </w:tabs>
        <w:ind w:left="2222" w:hanging="2222"/>
      </w:pPr>
      <w:rPr>
        <w:rFonts w:ascii="Arial Fett" w:hAnsi="Arial Fett" w:cs="Times New Roman" w:hint="default"/>
        <w:b/>
        <w:i w:val="0"/>
        <w:sz w:val="18"/>
        <w:szCs w:val="18"/>
      </w:rPr>
    </w:lvl>
    <w:lvl w:ilvl="5">
      <w:start w:val="1"/>
      <w:numFmt w:val="decimal"/>
      <w:lvlText w:val="%1.%2.%3.%4.%5.%6."/>
      <w:lvlJc w:val="left"/>
      <w:pPr>
        <w:tabs>
          <w:tab w:val="num" w:pos="2870"/>
        </w:tabs>
        <w:ind w:left="2726" w:hanging="2726"/>
      </w:pPr>
      <w:rPr>
        <w:rFonts w:ascii="Arial Fett" w:hAnsi="Arial Fett" w:cs="Times New Roman" w:hint="default"/>
        <w:b/>
        <w:i w:val="0"/>
        <w:sz w:val="18"/>
        <w:szCs w:val="18"/>
      </w:rPr>
    </w:lvl>
    <w:lvl w:ilvl="6">
      <w:start w:val="1"/>
      <w:numFmt w:val="decimal"/>
      <w:lvlText w:val="%1.%2.%3.%4.%5.%6.%7."/>
      <w:lvlJc w:val="left"/>
      <w:pPr>
        <w:tabs>
          <w:tab w:val="num" w:pos="3590"/>
        </w:tabs>
        <w:ind w:left="3230" w:hanging="3230"/>
      </w:pPr>
      <w:rPr>
        <w:rFonts w:ascii="Arial Fett" w:hAnsi="Arial Fett" w:cs="Times New Roman" w:hint="default"/>
        <w:b/>
        <w:i w:val="0"/>
        <w:sz w:val="18"/>
        <w:szCs w:val="18"/>
      </w:rPr>
    </w:lvl>
    <w:lvl w:ilvl="7">
      <w:start w:val="1"/>
      <w:numFmt w:val="decimal"/>
      <w:lvlText w:val="%1.%2.%3.%4.%5.%6.%7.%8."/>
      <w:lvlJc w:val="left"/>
      <w:pPr>
        <w:tabs>
          <w:tab w:val="num" w:pos="3950"/>
        </w:tabs>
        <w:ind w:left="3734" w:hanging="3734"/>
      </w:pPr>
      <w:rPr>
        <w:rFonts w:cs="Times New Roman" w:hint="default"/>
      </w:rPr>
    </w:lvl>
    <w:lvl w:ilvl="8">
      <w:start w:val="1"/>
      <w:numFmt w:val="decimal"/>
      <w:lvlText w:val="%1.%2.%3.%4.%5.%6.%7.%8.%9."/>
      <w:lvlJc w:val="left"/>
      <w:pPr>
        <w:tabs>
          <w:tab w:val="num" w:pos="4670"/>
        </w:tabs>
        <w:ind w:left="4310" w:hanging="4310"/>
      </w:pPr>
      <w:rPr>
        <w:rFonts w:cs="Times New Roman" w:hint="default"/>
      </w:rPr>
    </w:lvl>
  </w:abstractNum>
  <w:abstractNum w:abstractNumId="6" w15:restartNumberingAfterBreak="0">
    <w:nsid w:val="6BB66851"/>
    <w:multiLevelType w:val="hybridMultilevel"/>
    <w:tmpl w:val="5CC43DBE"/>
    <w:lvl w:ilvl="0" w:tplc="70AA91EA">
      <w:numFmt w:val="decimal"/>
      <w:lvlText w:val="I.%1"/>
      <w:lvlJc w:val="left"/>
      <w:pPr>
        <w:tabs>
          <w:tab w:val="num" w:pos="567"/>
        </w:tabs>
        <w:ind w:left="567" w:hanging="567"/>
      </w:pPr>
      <w:rPr>
        <w:rFonts w:ascii="Arial Fett" w:hAnsi="Arial Fett" w:hint="default"/>
        <w:b/>
        <w:i w:val="0"/>
        <w:sz w:val="24"/>
        <w:szCs w:val="24"/>
      </w:rPr>
    </w:lvl>
    <w:lvl w:ilvl="1" w:tplc="5286697E">
      <w:numFmt w:val="bullet"/>
      <w:lvlText w:val=""/>
      <w:lvlJc w:val="left"/>
      <w:pPr>
        <w:tabs>
          <w:tab w:val="num" w:pos="567"/>
        </w:tabs>
        <w:ind w:left="567" w:hanging="567"/>
      </w:pPr>
      <w:rPr>
        <w:rFonts w:ascii="Symbol" w:hAnsi="Symbol" w:hint="default"/>
        <w:b w:val="0"/>
        <w:i w:val="0"/>
        <w:color w:val="auto"/>
        <w:sz w:val="22"/>
        <w:szCs w:val="22"/>
        <w:u w:val="none"/>
      </w:rPr>
    </w:lvl>
    <w:lvl w:ilvl="2" w:tplc="93D6085A">
      <w:start w:val="1"/>
      <w:numFmt w:val="bullet"/>
      <w:lvlText w:val="-"/>
      <w:lvlJc w:val="left"/>
      <w:pPr>
        <w:tabs>
          <w:tab w:val="num" w:pos="2160"/>
        </w:tabs>
        <w:ind w:left="2160" w:hanging="180"/>
      </w:pPr>
      <w:rPr>
        <w:rFonts w:ascii="Arial" w:hAnsi="Arial" w:hint="default"/>
        <w:b/>
        <w:i w:val="0"/>
        <w:sz w:val="22"/>
        <w:szCs w:val="22"/>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6DC55C6A"/>
    <w:multiLevelType w:val="hybridMultilevel"/>
    <w:tmpl w:val="E0CA4BD6"/>
    <w:lvl w:ilvl="0" w:tplc="70AA91EA">
      <w:numFmt w:val="decimal"/>
      <w:lvlText w:val="I.%1"/>
      <w:lvlJc w:val="left"/>
      <w:pPr>
        <w:tabs>
          <w:tab w:val="num" w:pos="567"/>
        </w:tabs>
        <w:ind w:left="567" w:hanging="567"/>
      </w:pPr>
      <w:rPr>
        <w:rFonts w:ascii="Arial Fett" w:hAnsi="Arial Fett" w:hint="default"/>
        <w:b/>
        <w:i w:val="0"/>
        <w:sz w:val="24"/>
        <w:szCs w:val="24"/>
      </w:rPr>
    </w:lvl>
    <w:lvl w:ilvl="1" w:tplc="B8F06128">
      <w:numFmt w:val="bullet"/>
      <w:lvlText w:val=""/>
      <w:lvlJc w:val="left"/>
      <w:pPr>
        <w:tabs>
          <w:tab w:val="num" w:pos="567"/>
        </w:tabs>
        <w:ind w:left="567" w:hanging="567"/>
      </w:pPr>
      <w:rPr>
        <w:rFonts w:ascii="Symbol" w:hAnsi="Symbol" w:hint="default"/>
        <w:b w:val="0"/>
        <w:i w:val="0"/>
        <w:color w:val="auto"/>
        <w:sz w:val="20"/>
        <w:szCs w:val="20"/>
        <w:u w:val="none"/>
      </w:r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6FDD4F7B"/>
    <w:multiLevelType w:val="hybridMultilevel"/>
    <w:tmpl w:val="B07628A0"/>
    <w:lvl w:ilvl="0" w:tplc="0804DCC4">
      <w:start w:val="1"/>
      <w:numFmt w:val="upperLetter"/>
      <w:pStyle w:val="berschrift1"/>
      <w:lvlText w:val="%1."/>
      <w:lvlJc w:val="left"/>
      <w:pPr>
        <w:tabs>
          <w:tab w:val="num" w:pos="1350"/>
        </w:tabs>
        <w:ind w:left="1350" w:hanging="990"/>
      </w:pPr>
      <w:rPr>
        <w:rFonts w:hint="default"/>
        <w:u w:val="none"/>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310984599">
    <w:abstractNumId w:val="5"/>
  </w:num>
  <w:num w:numId="2" w16cid:durableId="1052651069">
    <w:abstractNumId w:val="0"/>
  </w:num>
  <w:num w:numId="3" w16cid:durableId="1256667706">
    <w:abstractNumId w:val="4"/>
  </w:num>
  <w:num w:numId="4" w16cid:durableId="1987584616">
    <w:abstractNumId w:val="7"/>
  </w:num>
  <w:num w:numId="5" w16cid:durableId="166673504">
    <w:abstractNumId w:val="8"/>
  </w:num>
  <w:num w:numId="6" w16cid:durableId="2060782515">
    <w:abstractNumId w:val="2"/>
  </w:num>
  <w:num w:numId="7" w16cid:durableId="1190149080">
    <w:abstractNumId w:val="6"/>
  </w:num>
  <w:num w:numId="8" w16cid:durableId="622351208">
    <w:abstractNumId w:val="3"/>
  </w:num>
  <w:num w:numId="9" w16cid:durableId="1805780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C1E"/>
    <w:rsid w:val="00004411"/>
    <w:rsid w:val="00004710"/>
    <w:rsid w:val="0000521E"/>
    <w:rsid w:val="00006CDA"/>
    <w:rsid w:val="00007E3D"/>
    <w:rsid w:val="00015E5F"/>
    <w:rsid w:val="000232A5"/>
    <w:rsid w:val="000303B8"/>
    <w:rsid w:val="00041FF1"/>
    <w:rsid w:val="000429D5"/>
    <w:rsid w:val="000513D2"/>
    <w:rsid w:val="00062DED"/>
    <w:rsid w:val="00072B86"/>
    <w:rsid w:val="00076622"/>
    <w:rsid w:val="00085677"/>
    <w:rsid w:val="000A2520"/>
    <w:rsid w:val="000A357C"/>
    <w:rsid w:val="000A772F"/>
    <w:rsid w:val="000D37DD"/>
    <w:rsid w:val="000D427E"/>
    <w:rsid w:val="000D78FB"/>
    <w:rsid w:val="000E7A73"/>
    <w:rsid w:val="000E7E1F"/>
    <w:rsid w:val="000F0209"/>
    <w:rsid w:val="000F2B6C"/>
    <w:rsid w:val="000F6026"/>
    <w:rsid w:val="000F7E2C"/>
    <w:rsid w:val="000F7EBB"/>
    <w:rsid w:val="00103159"/>
    <w:rsid w:val="0010396A"/>
    <w:rsid w:val="00111463"/>
    <w:rsid w:val="001158A8"/>
    <w:rsid w:val="00132C42"/>
    <w:rsid w:val="00132CE2"/>
    <w:rsid w:val="0013668E"/>
    <w:rsid w:val="00141176"/>
    <w:rsid w:val="0014170E"/>
    <w:rsid w:val="00141C4F"/>
    <w:rsid w:val="00141DF7"/>
    <w:rsid w:val="00146F30"/>
    <w:rsid w:val="0016114B"/>
    <w:rsid w:val="00163665"/>
    <w:rsid w:val="00175B79"/>
    <w:rsid w:val="00184E30"/>
    <w:rsid w:val="00191C2D"/>
    <w:rsid w:val="001A77B0"/>
    <w:rsid w:val="001B4237"/>
    <w:rsid w:val="001C0AAC"/>
    <w:rsid w:val="001C60B4"/>
    <w:rsid w:val="001D150A"/>
    <w:rsid w:val="001D1C80"/>
    <w:rsid w:val="001D4B0D"/>
    <w:rsid w:val="001D5815"/>
    <w:rsid w:val="001E15D0"/>
    <w:rsid w:val="001E7C79"/>
    <w:rsid w:val="001F73DD"/>
    <w:rsid w:val="00206CF7"/>
    <w:rsid w:val="002141C4"/>
    <w:rsid w:val="00223537"/>
    <w:rsid w:val="002270EE"/>
    <w:rsid w:val="0023777D"/>
    <w:rsid w:val="00240D8C"/>
    <w:rsid w:val="002439F9"/>
    <w:rsid w:val="00244C39"/>
    <w:rsid w:val="002452A0"/>
    <w:rsid w:val="00250CA0"/>
    <w:rsid w:val="00254C83"/>
    <w:rsid w:val="00274F06"/>
    <w:rsid w:val="0028347E"/>
    <w:rsid w:val="00284355"/>
    <w:rsid w:val="00296045"/>
    <w:rsid w:val="00296CD6"/>
    <w:rsid w:val="002A2CFF"/>
    <w:rsid w:val="002A52B7"/>
    <w:rsid w:val="002B31A4"/>
    <w:rsid w:val="002C0726"/>
    <w:rsid w:val="002D158B"/>
    <w:rsid w:val="002D369C"/>
    <w:rsid w:val="002E5DD5"/>
    <w:rsid w:val="002E6E97"/>
    <w:rsid w:val="002F18F9"/>
    <w:rsid w:val="002F4343"/>
    <w:rsid w:val="00302F1D"/>
    <w:rsid w:val="003111FF"/>
    <w:rsid w:val="00311463"/>
    <w:rsid w:val="003133FE"/>
    <w:rsid w:val="00320858"/>
    <w:rsid w:val="003252BF"/>
    <w:rsid w:val="00326026"/>
    <w:rsid w:val="00342AB6"/>
    <w:rsid w:val="00353EEF"/>
    <w:rsid w:val="003858D1"/>
    <w:rsid w:val="00386DD5"/>
    <w:rsid w:val="00391E01"/>
    <w:rsid w:val="00392BF8"/>
    <w:rsid w:val="00396DEB"/>
    <w:rsid w:val="003A7292"/>
    <w:rsid w:val="003B0DCA"/>
    <w:rsid w:val="003B35AF"/>
    <w:rsid w:val="003D49D8"/>
    <w:rsid w:val="003D5A76"/>
    <w:rsid w:val="003D74B3"/>
    <w:rsid w:val="003E32E7"/>
    <w:rsid w:val="003E3C73"/>
    <w:rsid w:val="003E419B"/>
    <w:rsid w:val="003F4027"/>
    <w:rsid w:val="00402047"/>
    <w:rsid w:val="004151A7"/>
    <w:rsid w:val="004212C5"/>
    <w:rsid w:val="00430C6B"/>
    <w:rsid w:val="00440C84"/>
    <w:rsid w:val="00446207"/>
    <w:rsid w:val="004515B4"/>
    <w:rsid w:val="004645FD"/>
    <w:rsid w:val="00472379"/>
    <w:rsid w:val="004724B5"/>
    <w:rsid w:val="004903AE"/>
    <w:rsid w:val="00494BAB"/>
    <w:rsid w:val="00495F61"/>
    <w:rsid w:val="004A1F0A"/>
    <w:rsid w:val="004A4544"/>
    <w:rsid w:val="004C229D"/>
    <w:rsid w:val="004C511B"/>
    <w:rsid w:val="004D0189"/>
    <w:rsid w:val="004D196B"/>
    <w:rsid w:val="004D21A7"/>
    <w:rsid w:val="004F384E"/>
    <w:rsid w:val="004F423A"/>
    <w:rsid w:val="004F68B6"/>
    <w:rsid w:val="00503CA3"/>
    <w:rsid w:val="00511311"/>
    <w:rsid w:val="00513A06"/>
    <w:rsid w:val="00514E7B"/>
    <w:rsid w:val="0052200A"/>
    <w:rsid w:val="0052351E"/>
    <w:rsid w:val="00532300"/>
    <w:rsid w:val="00541635"/>
    <w:rsid w:val="00551CBE"/>
    <w:rsid w:val="00557955"/>
    <w:rsid w:val="0056065C"/>
    <w:rsid w:val="00564535"/>
    <w:rsid w:val="00570ED9"/>
    <w:rsid w:val="00573215"/>
    <w:rsid w:val="00575574"/>
    <w:rsid w:val="00597265"/>
    <w:rsid w:val="005A7882"/>
    <w:rsid w:val="005B2B05"/>
    <w:rsid w:val="005B700C"/>
    <w:rsid w:val="005B7D72"/>
    <w:rsid w:val="005C1579"/>
    <w:rsid w:val="005C29E6"/>
    <w:rsid w:val="005E4563"/>
    <w:rsid w:val="005E6232"/>
    <w:rsid w:val="005F6D5E"/>
    <w:rsid w:val="00602BBD"/>
    <w:rsid w:val="00625B80"/>
    <w:rsid w:val="00635EAE"/>
    <w:rsid w:val="00640268"/>
    <w:rsid w:val="006420B5"/>
    <w:rsid w:val="00656047"/>
    <w:rsid w:val="00657997"/>
    <w:rsid w:val="0066286D"/>
    <w:rsid w:val="00665F0C"/>
    <w:rsid w:val="00683B4B"/>
    <w:rsid w:val="00685D7F"/>
    <w:rsid w:val="00686959"/>
    <w:rsid w:val="00687802"/>
    <w:rsid w:val="006A188C"/>
    <w:rsid w:val="006B4C40"/>
    <w:rsid w:val="006B6595"/>
    <w:rsid w:val="006C1E78"/>
    <w:rsid w:val="006C7051"/>
    <w:rsid w:val="006F0748"/>
    <w:rsid w:val="006F6312"/>
    <w:rsid w:val="00702820"/>
    <w:rsid w:val="0070331E"/>
    <w:rsid w:val="00706F6F"/>
    <w:rsid w:val="00707E63"/>
    <w:rsid w:val="00710CB3"/>
    <w:rsid w:val="007113B9"/>
    <w:rsid w:val="00712D19"/>
    <w:rsid w:val="007225BC"/>
    <w:rsid w:val="00724E57"/>
    <w:rsid w:val="007315F1"/>
    <w:rsid w:val="00732BC6"/>
    <w:rsid w:val="00742A7A"/>
    <w:rsid w:val="007467F0"/>
    <w:rsid w:val="00761100"/>
    <w:rsid w:val="00763EF8"/>
    <w:rsid w:val="007703DD"/>
    <w:rsid w:val="00772B23"/>
    <w:rsid w:val="007909C8"/>
    <w:rsid w:val="007A516B"/>
    <w:rsid w:val="007A6197"/>
    <w:rsid w:val="007B3F40"/>
    <w:rsid w:val="007B7CB3"/>
    <w:rsid w:val="007C0925"/>
    <w:rsid w:val="007C2D7D"/>
    <w:rsid w:val="007C4595"/>
    <w:rsid w:val="007C708A"/>
    <w:rsid w:val="007D0C1E"/>
    <w:rsid w:val="007D21FA"/>
    <w:rsid w:val="007E057C"/>
    <w:rsid w:val="007E085C"/>
    <w:rsid w:val="007E1DB1"/>
    <w:rsid w:val="007E30D4"/>
    <w:rsid w:val="007E3B0A"/>
    <w:rsid w:val="007F3C3B"/>
    <w:rsid w:val="0081255B"/>
    <w:rsid w:val="00822A30"/>
    <w:rsid w:val="00823C3F"/>
    <w:rsid w:val="00824BBB"/>
    <w:rsid w:val="0084023C"/>
    <w:rsid w:val="00847629"/>
    <w:rsid w:val="00850AB6"/>
    <w:rsid w:val="008559F4"/>
    <w:rsid w:val="00855CFD"/>
    <w:rsid w:val="00857BE8"/>
    <w:rsid w:val="00884456"/>
    <w:rsid w:val="0088673F"/>
    <w:rsid w:val="00887CE0"/>
    <w:rsid w:val="0089547A"/>
    <w:rsid w:val="008A2956"/>
    <w:rsid w:val="008A595D"/>
    <w:rsid w:val="008B2138"/>
    <w:rsid w:val="008B3023"/>
    <w:rsid w:val="008C6683"/>
    <w:rsid w:val="008D379F"/>
    <w:rsid w:val="008E709F"/>
    <w:rsid w:val="008F48A2"/>
    <w:rsid w:val="00901CF2"/>
    <w:rsid w:val="009060D0"/>
    <w:rsid w:val="00914461"/>
    <w:rsid w:val="00914E1E"/>
    <w:rsid w:val="00917CBC"/>
    <w:rsid w:val="0092644D"/>
    <w:rsid w:val="0093061E"/>
    <w:rsid w:val="0094274E"/>
    <w:rsid w:val="00946AD0"/>
    <w:rsid w:val="00952B83"/>
    <w:rsid w:val="0095651F"/>
    <w:rsid w:val="00965525"/>
    <w:rsid w:val="009668F3"/>
    <w:rsid w:val="0097007E"/>
    <w:rsid w:val="009702D5"/>
    <w:rsid w:val="00976E23"/>
    <w:rsid w:val="0098083F"/>
    <w:rsid w:val="00982480"/>
    <w:rsid w:val="00994143"/>
    <w:rsid w:val="009A4F4E"/>
    <w:rsid w:val="009A6B26"/>
    <w:rsid w:val="009A6E59"/>
    <w:rsid w:val="009B2F27"/>
    <w:rsid w:val="009C3E7A"/>
    <w:rsid w:val="009C74E4"/>
    <w:rsid w:val="009D1D2A"/>
    <w:rsid w:val="009E7995"/>
    <w:rsid w:val="009F308A"/>
    <w:rsid w:val="009F3A14"/>
    <w:rsid w:val="00A009F5"/>
    <w:rsid w:val="00A012FE"/>
    <w:rsid w:val="00A01694"/>
    <w:rsid w:val="00A02038"/>
    <w:rsid w:val="00A32740"/>
    <w:rsid w:val="00A332EC"/>
    <w:rsid w:val="00A363C8"/>
    <w:rsid w:val="00A407DB"/>
    <w:rsid w:val="00A4138E"/>
    <w:rsid w:val="00A41CD3"/>
    <w:rsid w:val="00A475D0"/>
    <w:rsid w:val="00A54973"/>
    <w:rsid w:val="00A720BD"/>
    <w:rsid w:val="00A77BC9"/>
    <w:rsid w:val="00A805ED"/>
    <w:rsid w:val="00AA0AE3"/>
    <w:rsid w:val="00AA2A76"/>
    <w:rsid w:val="00AA3A0F"/>
    <w:rsid w:val="00AB3922"/>
    <w:rsid w:val="00AC341B"/>
    <w:rsid w:val="00AC6451"/>
    <w:rsid w:val="00AD0A13"/>
    <w:rsid w:val="00AD1827"/>
    <w:rsid w:val="00AD28C8"/>
    <w:rsid w:val="00AD4009"/>
    <w:rsid w:val="00AD6BDD"/>
    <w:rsid w:val="00AF02D7"/>
    <w:rsid w:val="00AF5BCC"/>
    <w:rsid w:val="00B00906"/>
    <w:rsid w:val="00B13FD3"/>
    <w:rsid w:val="00B1458E"/>
    <w:rsid w:val="00B17577"/>
    <w:rsid w:val="00B2072A"/>
    <w:rsid w:val="00B20F67"/>
    <w:rsid w:val="00B22E42"/>
    <w:rsid w:val="00B230CB"/>
    <w:rsid w:val="00B32566"/>
    <w:rsid w:val="00B3648D"/>
    <w:rsid w:val="00B40CA0"/>
    <w:rsid w:val="00B466FE"/>
    <w:rsid w:val="00B47697"/>
    <w:rsid w:val="00B50C71"/>
    <w:rsid w:val="00B6051A"/>
    <w:rsid w:val="00B82FC7"/>
    <w:rsid w:val="00B87C45"/>
    <w:rsid w:val="00B96ADC"/>
    <w:rsid w:val="00BA1644"/>
    <w:rsid w:val="00BB76AA"/>
    <w:rsid w:val="00BC08EE"/>
    <w:rsid w:val="00BC157D"/>
    <w:rsid w:val="00BC2193"/>
    <w:rsid w:val="00BC61A8"/>
    <w:rsid w:val="00BC626A"/>
    <w:rsid w:val="00BD0CBC"/>
    <w:rsid w:val="00BD4B69"/>
    <w:rsid w:val="00BD6557"/>
    <w:rsid w:val="00BE2640"/>
    <w:rsid w:val="00BE3B47"/>
    <w:rsid w:val="00BF14A8"/>
    <w:rsid w:val="00BF222B"/>
    <w:rsid w:val="00BF73D5"/>
    <w:rsid w:val="00BF7563"/>
    <w:rsid w:val="00C10A8D"/>
    <w:rsid w:val="00C13816"/>
    <w:rsid w:val="00C17D7A"/>
    <w:rsid w:val="00C25129"/>
    <w:rsid w:val="00C26094"/>
    <w:rsid w:val="00C2728D"/>
    <w:rsid w:val="00C30008"/>
    <w:rsid w:val="00C340E5"/>
    <w:rsid w:val="00C34B1F"/>
    <w:rsid w:val="00C357C1"/>
    <w:rsid w:val="00C40029"/>
    <w:rsid w:val="00C42DC9"/>
    <w:rsid w:val="00C42EF3"/>
    <w:rsid w:val="00C51257"/>
    <w:rsid w:val="00C56CD6"/>
    <w:rsid w:val="00C6287B"/>
    <w:rsid w:val="00C823EB"/>
    <w:rsid w:val="00CA1006"/>
    <w:rsid w:val="00CA3192"/>
    <w:rsid w:val="00CA517B"/>
    <w:rsid w:val="00CC513C"/>
    <w:rsid w:val="00CC594D"/>
    <w:rsid w:val="00CC6271"/>
    <w:rsid w:val="00CC7AEF"/>
    <w:rsid w:val="00CD2B69"/>
    <w:rsid w:val="00CD3B86"/>
    <w:rsid w:val="00CD3FCD"/>
    <w:rsid w:val="00CD5C82"/>
    <w:rsid w:val="00CE355E"/>
    <w:rsid w:val="00CF6CA5"/>
    <w:rsid w:val="00CF7562"/>
    <w:rsid w:val="00D0251F"/>
    <w:rsid w:val="00D04561"/>
    <w:rsid w:val="00D106C6"/>
    <w:rsid w:val="00D123C2"/>
    <w:rsid w:val="00D15B2D"/>
    <w:rsid w:val="00D20137"/>
    <w:rsid w:val="00D35E44"/>
    <w:rsid w:val="00D45A15"/>
    <w:rsid w:val="00D4664B"/>
    <w:rsid w:val="00D56941"/>
    <w:rsid w:val="00D60D50"/>
    <w:rsid w:val="00D84293"/>
    <w:rsid w:val="00D87780"/>
    <w:rsid w:val="00D964CF"/>
    <w:rsid w:val="00D96C9F"/>
    <w:rsid w:val="00DA3EAC"/>
    <w:rsid w:val="00DB0587"/>
    <w:rsid w:val="00DB0F4C"/>
    <w:rsid w:val="00DB314C"/>
    <w:rsid w:val="00DB5D63"/>
    <w:rsid w:val="00DC321D"/>
    <w:rsid w:val="00DC3E8E"/>
    <w:rsid w:val="00DD11B2"/>
    <w:rsid w:val="00DD1219"/>
    <w:rsid w:val="00DF7315"/>
    <w:rsid w:val="00E00CCF"/>
    <w:rsid w:val="00E01B07"/>
    <w:rsid w:val="00E0644D"/>
    <w:rsid w:val="00E07865"/>
    <w:rsid w:val="00E14AD2"/>
    <w:rsid w:val="00E23BBA"/>
    <w:rsid w:val="00E320FB"/>
    <w:rsid w:val="00E32ADB"/>
    <w:rsid w:val="00E35392"/>
    <w:rsid w:val="00E41371"/>
    <w:rsid w:val="00E44193"/>
    <w:rsid w:val="00E442C0"/>
    <w:rsid w:val="00E57AF0"/>
    <w:rsid w:val="00E6183F"/>
    <w:rsid w:val="00E6573D"/>
    <w:rsid w:val="00E7400C"/>
    <w:rsid w:val="00E87688"/>
    <w:rsid w:val="00E91FA0"/>
    <w:rsid w:val="00E92E0C"/>
    <w:rsid w:val="00E93CDB"/>
    <w:rsid w:val="00E96C82"/>
    <w:rsid w:val="00EA09D4"/>
    <w:rsid w:val="00EA12D6"/>
    <w:rsid w:val="00EA23DC"/>
    <w:rsid w:val="00EA644B"/>
    <w:rsid w:val="00EC15A2"/>
    <w:rsid w:val="00EC6435"/>
    <w:rsid w:val="00ED4FBB"/>
    <w:rsid w:val="00ED50BB"/>
    <w:rsid w:val="00ED631A"/>
    <w:rsid w:val="00EF2085"/>
    <w:rsid w:val="00EF2473"/>
    <w:rsid w:val="00F02A7D"/>
    <w:rsid w:val="00F03D8E"/>
    <w:rsid w:val="00F052C1"/>
    <w:rsid w:val="00F1036A"/>
    <w:rsid w:val="00F124E3"/>
    <w:rsid w:val="00F2546A"/>
    <w:rsid w:val="00F2600B"/>
    <w:rsid w:val="00F33FF9"/>
    <w:rsid w:val="00F43241"/>
    <w:rsid w:val="00F533CD"/>
    <w:rsid w:val="00F6110B"/>
    <w:rsid w:val="00F653C4"/>
    <w:rsid w:val="00F729DD"/>
    <w:rsid w:val="00F75729"/>
    <w:rsid w:val="00F848C7"/>
    <w:rsid w:val="00F91169"/>
    <w:rsid w:val="00F92BE6"/>
    <w:rsid w:val="00F956B2"/>
    <w:rsid w:val="00F970B6"/>
    <w:rsid w:val="00FA53F1"/>
    <w:rsid w:val="00FB03F9"/>
    <w:rsid w:val="00FB13D4"/>
    <w:rsid w:val="00FB1EA2"/>
    <w:rsid w:val="00FB2279"/>
    <w:rsid w:val="00FB4F73"/>
    <w:rsid w:val="00FC002B"/>
    <w:rsid w:val="00FC0AD5"/>
    <w:rsid w:val="00FC5E6C"/>
    <w:rsid w:val="00FD1778"/>
    <w:rsid w:val="00FD19A2"/>
    <w:rsid w:val="00FD5CB2"/>
    <w:rsid w:val="00FD7AE9"/>
    <w:rsid w:val="00FF3F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D0CBD"/>
  <w15:chartTrackingRefBased/>
  <w15:docId w15:val="{DB479501-C009-44E8-89D6-1E7730E0D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sz w:val="22"/>
        <w:szCs w:val="22"/>
        <w:lang w:val="de-DE" w:eastAsia="en-US" w:bidi="ar-SA"/>
      </w:rPr>
    </w:rPrDefault>
    <w:pPrDefault>
      <w:pPr>
        <w:spacing w:after="160"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abante standard"/>
    <w:qFormat/>
    <w:rsid w:val="00D60D50"/>
    <w:pPr>
      <w:jc w:val="both"/>
    </w:pPr>
  </w:style>
  <w:style w:type="paragraph" w:styleId="berschrift1">
    <w:name w:val="heading 1"/>
    <w:basedOn w:val="Standard"/>
    <w:next w:val="berschrift2"/>
    <w:link w:val="berschrift1Zchn"/>
    <w:uiPriority w:val="9"/>
    <w:qFormat/>
    <w:rsid w:val="001F73DD"/>
    <w:pPr>
      <w:numPr>
        <w:numId w:val="5"/>
      </w:numPr>
      <w:tabs>
        <w:tab w:val="clear" w:pos="1350"/>
      </w:tabs>
      <w:spacing w:before="240" w:after="120"/>
      <w:ind w:left="425" w:hanging="425"/>
      <w:jc w:val="left"/>
      <w:outlineLvl w:val="0"/>
    </w:pPr>
    <w:rPr>
      <w:rFonts w:eastAsia="Times New Roman"/>
      <w:b/>
      <w:lang w:eastAsia="de-DE"/>
    </w:rPr>
  </w:style>
  <w:style w:type="paragraph" w:styleId="berschrift2">
    <w:name w:val="heading 2"/>
    <w:basedOn w:val="Standard"/>
    <w:next w:val="Standard"/>
    <w:link w:val="berschrift2Zchn"/>
    <w:uiPriority w:val="9"/>
    <w:unhideWhenUsed/>
    <w:qFormat/>
    <w:rsid w:val="001F73DD"/>
    <w:pPr>
      <w:keepNext/>
      <w:numPr>
        <w:numId w:val="6"/>
      </w:numPr>
      <w:tabs>
        <w:tab w:val="clear" w:pos="-56"/>
        <w:tab w:val="num" w:pos="0"/>
      </w:tabs>
      <w:spacing w:before="240" w:after="120"/>
      <w:ind w:left="0" w:firstLine="0"/>
      <w:jc w:val="left"/>
      <w:outlineLvl w:val="1"/>
    </w:pPr>
    <w:rPr>
      <w:rFonts w:eastAsia="Times New Roman"/>
      <w:b/>
      <w:b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F73DD"/>
    <w:rPr>
      <w:rFonts w:eastAsia="Times New Roman"/>
      <w:b/>
      <w:lang w:eastAsia="de-DE"/>
    </w:rPr>
  </w:style>
  <w:style w:type="character" w:customStyle="1" w:styleId="berschrift2Zchn">
    <w:name w:val="Überschrift 2 Zchn"/>
    <w:basedOn w:val="Absatz-Standardschriftart"/>
    <w:link w:val="berschrift2"/>
    <w:uiPriority w:val="9"/>
    <w:rsid w:val="001F73DD"/>
    <w:rPr>
      <w:rFonts w:eastAsia="Times New Roman"/>
      <w:b/>
      <w:bCs/>
      <w:lang w:eastAsia="de-DE"/>
    </w:rPr>
  </w:style>
  <w:style w:type="paragraph" w:styleId="Kopfzeile">
    <w:name w:val="header"/>
    <w:aliases w:val="Kopfzeile Char Char"/>
    <w:basedOn w:val="Standard"/>
    <w:link w:val="KopfzeileZchn"/>
    <w:rsid w:val="007D0C1E"/>
    <w:pPr>
      <w:tabs>
        <w:tab w:val="center" w:pos="4536"/>
        <w:tab w:val="right" w:pos="9072"/>
      </w:tabs>
      <w:spacing w:after="0" w:line="240" w:lineRule="auto"/>
      <w:jc w:val="left"/>
    </w:pPr>
    <w:rPr>
      <w:rFonts w:ascii="Times New Roman" w:eastAsia="Times New Roman" w:hAnsi="Times New Roman" w:cs="Times New Roman"/>
      <w:sz w:val="20"/>
      <w:szCs w:val="20"/>
      <w:lang w:eastAsia="de-DE"/>
    </w:rPr>
  </w:style>
  <w:style w:type="character" w:customStyle="1" w:styleId="KopfzeileZchn">
    <w:name w:val="Kopfzeile Zchn"/>
    <w:aliases w:val="Kopfzeile Char Char Zchn"/>
    <w:basedOn w:val="Absatz-Standardschriftart"/>
    <w:link w:val="Kopfzeile"/>
    <w:rsid w:val="007D0C1E"/>
    <w:rPr>
      <w:rFonts w:ascii="Times New Roman" w:eastAsia="Times New Roman" w:hAnsi="Times New Roman" w:cs="Times New Roman"/>
      <w:sz w:val="20"/>
      <w:szCs w:val="20"/>
      <w:lang w:eastAsia="de-DE"/>
    </w:rPr>
  </w:style>
  <w:style w:type="paragraph" w:styleId="Fuzeile">
    <w:name w:val="footer"/>
    <w:basedOn w:val="Standard"/>
    <w:link w:val="FuzeileZchn"/>
    <w:rsid w:val="007D0C1E"/>
    <w:pPr>
      <w:tabs>
        <w:tab w:val="center" w:pos="4536"/>
        <w:tab w:val="right" w:pos="9072"/>
      </w:tabs>
      <w:spacing w:after="0" w:line="240" w:lineRule="auto"/>
      <w:jc w:val="left"/>
    </w:pPr>
    <w:rPr>
      <w:rFonts w:ascii="Times New Roman" w:eastAsia="Times New Roman" w:hAnsi="Times New Roman" w:cs="Times New Roman"/>
      <w:sz w:val="20"/>
      <w:szCs w:val="20"/>
      <w:lang w:eastAsia="de-DE"/>
    </w:rPr>
  </w:style>
  <w:style w:type="character" w:customStyle="1" w:styleId="FuzeileZchn">
    <w:name w:val="Fußzeile Zchn"/>
    <w:basedOn w:val="Absatz-Standardschriftart"/>
    <w:link w:val="Fuzeile"/>
    <w:rsid w:val="007D0C1E"/>
    <w:rPr>
      <w:rFonts w:ascii="Times New Roman" w:eastAsia="Times New Roman" w:hAnsi="Times New Roman" w:cs="Times New Roman"/>
      <w:sz w:val="20"/>
      <w:szCs w:val="20"/>
      <w:lang w:eastAsia="de-DE"/>
    </w:rPr>
  </w:style>
  <w:style w:type="table" w:styleId="Tabellenraster">
    <w:name w:val="Table Grid"/>
    <w:basedOn w:val="NormaleTabelle"/>
    <w:rsid w:val="007D0C1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7D0C1E"/>
    <w:rPr>
      <w:sz w:val="16"/>
      <w:szCs w:val="16"/>
    </w:rPr>
  </w:style>
  <w:style w:type="paragraph" w:styleId="Kommentartext">
    <w:name w:val="annotation text"/>
    <w:basedOn w:val="Standard"/>
    <w:link w:val="KommentartextZchn"/>
    <w:uiPriority w:val="99"/>
    <w:unhideWhenUsed/>
    <w:rsid w:val="007D0C1E"/>
    <w:pPr>
      <w:spacing w:after="0" w:line="240" w:lineRule="auto"/>
      <w:jc w:val="left"/>
    </w:pPr>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uiPriority w:val="99"/>
    <w:rsid w:val="007D0C1E"/>
    <w:rPr>
      <w:rFonts w:ascii="Times New Roman" w:eastAsia="Times New Roman" w:hAnsi="Times New Roman" w:cs="Times New Roman"/>
      <w:sz w:val="20"/>
      <w:szCs w:val="20"/>
      <w:lang w:eastAsia="de-DE"/>
    </w:rPr>
  </w:style>
  <w:style w:type="character" w:styleId="Hyperlink">
    <w:name w:val="Hyperlink"/>
    <w:basedOn w:val="Absatz-Standardschriftart"/>
    <w:uiPriority w:val="99"/>
    <w:unhideWhenUsed/>
    <w:rsid w:val="00772B23"/>
    <w:rPr>
      <w:color w:val="0563C1" w:themeColor="hyperlink"/>
      <w:u w:val="single"/>
    </w:rPr>
  </w:style>
  <w:style w:type="character" w:styleId="NichtaufgelsteErwhnung">
    <w:name w:val="Unresolved Mention"/>
    <w:basedOn w:val="Absatz-Standardschriftart"/>
    <w:uiPriority w:val="99"/>
    <w:semiHidden/>
    <w:unhideWhenUsed/>
    <w:rsid w:val="00772B23"/>
    <w:rPr>
      <w:color w:val="605E5C"/>
      <w:shd w:val="clear" w:color="auto" w:fill="E1DFDD"/>
    </w:rPr>
  </w:style>
  <w:style w:type="paragraph" w:styleId="Listenabsatz">
    <w:name w:val="List Paragraph"/>
    <w:basedOn w:val="Standard"/>
    <w:uiPriority w:val="34"/>
    <w:qFormat/>
    <w:rsid w:val="00DD1219"/>
    <w:pPr>
      <w:ind w:left="720"/>
      <w:contextualSpacing/>
    </w:pPr>
  </w:style>
  <w:style w:type="paragraph" w:styleId="KeinLeerraum">
    <w:name w:val="No Spacing"/>
    <w:uiPriority w:val="1"/>
    <w:qFormat/>
    <w:rsid w:val="005E6232"/>
    <w:pPr>
      <w:spacing w:after="0" w:line="24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925646">
      <w:bodyDiv w:val="1"/>
      <w:marLeft w:val="0"/>
      <w:marRight w:val="0"/>
      <w:marTop w:val="0"/>
      <w:marBottom w:val="0"/>
      <w:divBdr>
        <w:top w:val="none" w:sz="0" w:space="0" w:color="auto"/>
        <w:left w:val="none" w:sz="0" w:space="0" w:color="auto"/>
        <w:bottom w:val="none" w:sz="0" w:space="0" w:color="auto"/>
        <w:right w:val="none" w:sz="0" w:space="0" w:color="auto"/>
      </w:divBdr>
    </w:div>
    <w:div w:id="1279146541">
      <w:bodyDiv w:val="1"/>
      <w:marLeft w:val="0"/>
      <w:marRight w:val="0"/>
      <w:marTop w:val="0"/>
      <w:marBottom w:val="0"/>
      <w:divBdr>
        <w:top w:val="none" w:sz="0" w:space="0" w:color="auto"/>
        <w:left w:val="none" w:sz="0" w:space="0" w:color="auto"/>
        <w:bottom w:val="none" w:sz="0" w:space="0" w:color="auto"/>
        <w:right w:val="none" w:sz="0" w:space="0" w:color="auto"/>
      </w:divBdr>
      <w:divsChild>
        <w:div w:id="727581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AB9DDA87D24EB88DDAE67CD854F7D8"/>
        <w:category>
          <w:name w:val="Allgemein"/>
          <w:gallery w:val="placeholder"/>
        </w:category>
        <w:types>
          <w:type w:val="bbPlcHdr"/>
        </w:types>
        <w:behaviors>
          <w:behavior w:val="content"/>
        </w:behaviors>
        <w:guid w:val="{9274D962-1F2F-422E-8477-2501F70D83BB}"/>
      </w:docPartPr>
      <w:docPartBody>
        <w:p w:rsidR="00A45C1C" w:rsidRDefault="00793D7B" w:rsidP="00793D7B">
          <w:pPr>
            <w:pStyle w:val="DBAB9DDA87D24EB88DDAE67CD854F7D8"/>
          </w:pPr>
          <w:r w:rsidRPr="00FD3895">
            <w:rPr>
              <w:rStyle w:val="Platzhaltertext"/>
            </w:rPr>
            <w:t>Wählen Sie ein Element aus.</w:t>
          </w:r>
        </w:p>
      </w:docPartBody>
    </w:docPart>
    <w:docPart>
      <w:docPartPr>
        <w:name w:val="74F6CD22976F49628F048E9B7F310096"/>
        <w:category>
          <w:name w:val="Allgemein"/>
          <w:gallery w:val="placeholder"/>
        </w:category>
        <w:types>
          <w:type w:val="bbPlcHdr"/>
        </w:types>
        <w:behaviors>
          <w:behavior w:val="content"/>
        </w:behaviors>
        <w:guid w:val="{1162E9CA-29E1-4D80-A413-F9188811C379}"/>
      </w:docPartPr>
      <w:docPartBody>
        <w:p w:rsidR="00A45C1C" w:rsidRDefault="00793D7B" w:rsidP="00793D7B">
          <w:pPr>
            <w:pStyle w:val="74F6CD22976F49628F048E9B7F310096"/>
          </w:pPr>
          <w:r w:rsidRPr="00FD3895">
            <w:rPr>
              <w:rStyle w:val="Platzhaltertext"/>
            </w:rPr>
            <w:t>Wählen Sie ein Element aus.</w:t>
          </w:r>
        </w:p>
      </w:docPartBody>
    </w:docPart>
    <w:docPart>
      <w:docPartPr>
        <w:name w:val="87936388552D43FD802E27CBD29C921F"/>
        <w:category>
          <w:name w:val="Allgemein"/>
          <w:gallery w:val="placeholder"/>
        </w:category>
        <w:types>
          <w:type w:val="bbPlcHdr"/>
        </w:types>
        <w:behaviors>
          <w:behavior w:val="content"/>
        </w:behaviors>
        <w:guid w:val="{231797D0-0544-4F28-B173-C633D333A328}"/>
      </w:docPartPr>
      <w:docPartBody>
        <w:p w:rsidR="00A45C1C" w:rsidRDefault="00793D7B" w:rsidP="00793D7B">
          <w:pPr>
            <w:pStyle w:val="87936388552D43FD802E27CBD29C921F"/>
          </w:pPr>
          <w:r w:rsidRPr="00FD3895">
            <w:rPr>
              <w:rStyle w:val="Platzhaltertext"/>
            </w:rPr>
            <w:t>Wählen Sie ein Element aus.</w:t>
          </w:r>
        </w:p>
      </w:docPartBody>
    </w:docPart>
    <w:docPart>
      <w:docPartPr>
        <w:name w:val="2E4A69B486C646B898BA30E7EC5A6192"/>
        <w:category>
          <w:name w:val="Allgemein"/>
          <w:gallery w:val="placeholder"/>
        </w:category>
        <w:types>
          <w:type w:val="bbPlcHdr"/>
        </w:types>
        <w:behaviors>
          <w:behavior w:val="content"/>
        </w:behaviors>
        <w:guid w:val="{0E1DEFDE-69F1-4847-9F8E-B3339669D9B6}"/>
      </w:docPartPr>
      <w:docPartBody>
        <w:p w:rsidR="00A45C1C" w:rsidRDefault="00793D7B" w:rsidP="00793D7B">
          <w:pPr>
            <w:pStyle w:val="2E4A69B486C646B898BA30E7EC5A6192"/>
          </w:pPr>
          <w:r w:rsidRPr="00FD3895">
            <w:rPr>
              <w:rStyle w:val="Platzhaltertext"/>
            </w:rPr>
            <w:t>Wählen Sie ein Element aus.</w:t>
          </w:r>
        </w:p>
      </w:docPartBody>
    </w:docPart>
    <w:docPart>
      <w:docPartPr>
        <w:name w:val="78A4A5AAA09A45CF988A1296A7567C9B"/>
        <w:category>
          <w:name w:val="Allgemein"/>
          <w:gallery w:val="placeholder"/>
        </w:category>
        <w:types>
          <w:type w:val="bbPlcHdr"/>
        </w:types>
        <w:behaviors>
          <w:behavior w:val="content"/>
        </w:behaviors>
        <w:guid w:val="{ED282796-7E88-4F33-B547-C75DC8454D6D}"/>
      </w:docPartPr>
      <w:docPartBody>
        <w:p w:rsidR="00BA221D" w:rsidRDefault="009E367A" w:rsidP="009E367A">
          <w:pPr>
            <w:pStyle w:val="78A4A5AAA09A45CF988A1296A7567C9B"/>
          </w:pPr>
          <w:r w:rsidRPr="00FD3895">
            <w:rPr>
              <w:rStyle w:val="Platzhaltertext"/>
            </w:rPr>
            <w:t>Wählen Sie ein Element aus.</w:t>
          </w:r>
        </w:p>
      </w:docPartBody>
    </w:docPart>
    <w:docPart>
      <w:docPartPr>
        <w:name w:val="A7A82C42A33E43CF8C0635E4A3B41B48"/>
        <w:category>
          <w:name w:val="Allgemein"/>
          <w:gallery w:val="placeholder"/>
        </w:category>
        <w:types>
          <w:type w:val="bbPlcHdr"/>
        </w:types>
        <w:behaviors>
          <w:behavior w:val="content"/>
        </w:behaviors>
        <w:guid w:val="{0EF95721-010F-49AF-B5B4-14D7E3965088}"/>
      </w:docPartPr>
      <w:docPartBody>
        <w:p w:rsidR="00BA221D" w:rsidRDefault="009E367A" w:rsidP="009E367A">
          <w:pPr>
            <w:pStyle w:val="A7A82C42A33E43CF8C0635E4A3B41B48"/>
          </w:pPr>
          <w:r w:rsidRPr="00FD3895">
            <w:rPr>
              <w:rStyle w:val="Platzhaltertext"/>
            </w:rPr>
            <w:t>Wählen Sie ein Element aus.</w:t>
          </w:r>
        </w:p>
      </w:docPartBody>
    </w:docPart>
    <w:docPart>
      <w:docPartPr>
        <w:name w:val="3F25EC480CF64AC8A6430B8ED3BB9126"/>
        <w:category>
          <w:name w:val="Allgemein"/>
          <w:gallery w:val="placeholder"/>
        </w:category>
        <w:types>
          <w:type w:val="bbPlcHdr"/>
        </w:types>
        <w:behaviors>
          <w:behavior w:val="content"/>
        </w:behaviors>
        <w:guid w:val="{B51BEC5C-D828-4A6C-ACAA-2D98DFB3E49C}"/>
      </w:docPartPr>
      <w:docPartBody>
        <w:p w:rsidR="00BA221D" w:rsidRDefault="009E367A" w:rsidP="009E367A">
          <w:pPr>
            <w:pStyle w:val="3F25EC480CF64AC8A6430B8ED3BB9126"/>
          </w:pPr>
          <w:r w:rsidRPr="00FD3895">
            <w:rPr>
              <w:rStyle w:val="Platzhaltertext"/>
            </w:rPr>
            <w:t>Wählen Sie ein Element aus.</w:t>
          </w:r>
        </w:p>
      </w:docPartBody>
    </w:docPart>
    <w:docPart>
      <w:docPartPr>
        <w:name w:val="EE032D2AAE6541409CD7EFB795550447"/>
        <w:category>
          <w:name w:val="Allgemein"/>
          <w:gallery w:val="placeholder"/>
        </w:category>
        <w:types>
          <w:type w:val="bbPlcHdr"/>
        </w:types>
        <w:behaviors>
          <w:behavior w:val="content"/>
        </w:behaviors>
        <w:guid w:val="{270EA931-9EFD-4305-88D9-58D7B8D2D407}"/>
      </w:docPartPr>
      <w:docPartBody>
        <w:p w:rsidR="00BA221D" w:rsidRDefault="009E367A" w:rsidP="009E367A">
          <w:pPr>
            <w:pStyle w:val="EE032D2AAE6541409CD7EFB795550447"/>
          </w:pPr>
          <w:r w:rsidRPr="00FD3895">
            <w:rPr>
              <w:rStyle w:val="Platzhaltertext"/>
            </w:rPr>
            <w:t>Wählen Sie ein Element aus.</w:t>
          </w:r>
        </w:p>
      </w:docPartBody>
    </w:docPart>
    <w:docPart>
      <w:docPartPr>
        <w:name w:val="E59CB95920AF4E5394873EF9ADD4E55F"/>
        <w:category>
          <w:name w:val="Allgemein"/>
          <w:gallery w:val="placeholder"/>
        </w:category>
        <w:types>
          <w:type w:val="bbPlcHdr"/>
        </w:types>
        <w:behaviors>
          <w:behavior w:val="content"/>
        </w:behaviors>
        <w:guid w:val="{3B0DE4FC-ED47-4986-935D-35996A1108E1}"/>
      </w:docPartPr>
      <w:docPartBody>
        <w:p w:rsidR="00BA221D" w:rsidRDefault="009E367A" w:rsidP="009E367A">
          <w:pPr>
            <w:pStyle w:val="E59CB95920AF4E5394873EF9ADD4E55F"/>
          </w:pPr>
          <w:r w:rsidRPr="00FD3895">
            <w:rPr>
              <w:rStyle w:val="Platzhaltertext"/>
            </w:rPr>
            <w:t>Wählen Sie ein Element aus.</w:t>
          </w:r>
        </w:p>
      </w:docPartBody>
    </w:docPart>
    <w:docPart>
      <w:docPartPr>
        <w:name w:val="3653256292BC417D9999C2DE1AF51A38"/>
        <w:category>
          <w:name w:val="Allgemein"/>
          <w:gallery w:val="placeholder"/>
        </w:category>
        <w:types>
          <w:type w:val="bbPlcHdr"/>
        </w:types>
        <w:behaviors>
          <w:behavior w:val="content"/>
        </w:behaviors>
        <w:guid w:val="{BE8B0479-36B8-41AC-9904-7C50F35F8DD6}"/>
      </w:docPartPr>
      <w:docPartBody>
        <w:p w:rsidR="00BA221D" w:rsidRDefault="009E367A" w:rsidP="009E367A">
          <w:pPr>
            <w:pStyle w:val="3653256292BC417D9999C2DE1AF51A38"/>
          </w:pPr>
          <w:r w:rsidRPr="00FD3895">
            <w:rPr>
              <w:rStyle w:val="Platzhaltertext"/>
            </w:rPr>
            <w:t>Wählen Sie ein Element aus.</w:t>
          </w:r>
        </w:p>
      </w:docPartBody>
    </w:docPart>
    <w:docPart>
      <w:docPartPr>
        <w:name w:val="8BD09B270EB44397B238BB46230EA217"/>
        <w:category>
          <w:name w:val="Allgemein"/>
          <w:gallery w:val="placeholder"/>
        </w:category>
        <w:types>
          <w:type w:val="bbPlcHdr"/>
        </w:types>
        <w:behaviors>
          <w:behavior w:val="content"/>
        </w:behaviors>
        <w:guid w:val="{DE3B9BEE-5A29-400E-8781-D18CC6E96E70}"/>
      </w:docPartPr>
      <w:docPartBody>
        <w:p w:rsidR="00BA221D" w:rsidRDefault="009E367A" w:rsidP="009E367A">
          <w:pPr>
            <w:pStyle w:val="8BD09B270EB44397B238BB46230EA217"/>
          </w:pPr>
          <w:r w:rsidRPr="00FD3895">
            <w:rPr>
              <w:rStyle w:val="Platzhaltertext"/>
            </w:rPr>
            <w:t>Wählen Sie ein Element aus.</w:t>
          </w:r>
        </w:p>
      </w:docPartBody>
    </w:docPart>
    <w:docPart>
      <w:docPartPr>
        <w:name w:val="CE69B0C33ADB4612A7BE7EC129E15759"/>
        <w:category>
          <w:name w:val="Allgemein"/>
          <w:gallery w:val="placeholder"/>
        </w:category>
        <w:types>
          <w:type w:val="bbPlcHdr"/>
        </w:types>
        <w:behaviors>
          <w:behavior w:val="content"/>
        </w:behaviors>
        <w:guid w:val="{CCB6DF8F-593E-42D8-ADEB-A421A9F60629}"/>
      </w:docPartPr>
      <w:docPartBody>
        <w:p w:rsidR="00BA221D" w:rsidRDefault="009E367A" w:rsidP="009E367A">
          <w:pPr>
            <w:pStyle w:val="CE69B0C33ADB4612A7BE7EC129E15759"/>
          </w:pPr>
          <w:r w:rsidRPr="00FD3895">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Arial Fett">
    <w:altName w:val="Arial"/>
    <w:panose1 w:val="020B07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57B"/>
    <w:rsid w:val="00006CDA"/>
    <w:rsid w:val="0010557B"/>
    <w:rsid w:val="00135BFB"/>
    <w:rsid w:val="00296045"/>
    <w:rsid w:val="00514E7B"/>
    <w:rsid w:val="00543180"/>
    <w:rsid w:val="005C29E6"/>
    <w:rsid w:val="005D0A33"/>
    <w:rsid w:val="00632BC2"/>
    <w:rsid w:val="006B62C7"/>
    <w:rsid w:val="00793D7B"/>
    <w:rsid w:val="007E6CBE"/>
    <w:rsid w:val="008467A0"/>
    <w:rsid w:val="00970469"/>
    <w:rsid w:val="0098083F"/>
    <w:rsid w:val="009D1D2A"/>
    <w:rsid w:val="009E367A"/>
    <w:rsid w:val="00A363C8"/>
    <w:rsid w:val="00A45C1C"/>
    <w:rsid w:val="00A720BD"/>
    <w:rsid w:val="00AF5033"/>
    <w:rsid w:val="00B32566"/>
    <w:rsid w:val="00BA221D"/>
    <w:rsid w:val="00BA5FCA"/>
    <w:rsid w:val="00BE2640"/>
    <w:rsid w:val="00C25129"/>
    <w:rsid w:val="00D15CF1"/>
    <w:rsid w:val="00DA2C5C"/>
    <w:rsid w:val="00DD5A54"/>
    <w:rsid w:val="00E0644D"/>
    <w:rsid w:val="00E35392"/>
    <w:rsid w:val="00E57AF0"/>
    <w:rsid w:val="00EF2085"/>
    <w:rsid w:val="00F052C1"/>
    <w:rsid w:val="00F2546A"/>
    <w:rsid w:val="00F533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E367A"/>
    <w:rPr>
      <w:color w:val="666666"/>
    </w:rPr>
  </w:style>
  <w:style w:type="paragraph" w:customStyle="1" w:styleId="DBAB9DDA87D24EB88DDAE67CD854F7D8">
    <w:name w:val="DBAB9DDA87D24EB88DDAE67CD854F7D8"/>
    <w:rsid w:val="00793D7B"/>
  </w:style>
  <w:style w:type="paragraph" w:customStyle="1" w:styleId="74F6CD22976F49628F048E9B7F310096">
    <w:name w:val="74F6CD22976F49628F048E9B7F310096"/>
    <w:rsid w:val="00793D7B"/>
  </w:style>
  <w:style w:type="paragraph" w:customStyle="1" w:styleId="87936388552D43FD802E27CBD29C921F">
    <w:name w:val="87936388552D43FD802E27CBD29C921F"/>
    <w:rsid w:val="00793D7B"/>
  </w:style>
  <w:style w:type="paragraph" w:customStyle="1" w:styleId="2E4A69B486C646B898BA30E7EC5A6192">
    <w:name w:val="2E4A69B486C646B898BA30E7EC5A6192"/>
    <w:rsid w:val="00793D7B"/>
  </w:style>
  <w:style w:type="paragraph" w:customStyle="1" w:styleId="78A4A5AAA09A45CF988A1296A7567C9B">
    <w:name w:val="78A4A5AAA09A45CF988A1296A7567C9B"/>
    <w:rsid w:val="009E367A"/>
  </w:style>
  <w:style w:type="paragraph" w:customStyle="1" w:styleId="A7A82C42A33E43CF8C0635E4A3B41B48">
    <w:name w:val="A7A82C42A33E43CF8C0635E4A3B41B48"/>
    <w:rsid w:val="009E367A"/>
  </w:style>
  <w:style w:type="paragraph" w:customStyle="1" w:styleId="3F25EC480CF64AC8A6430B8ED3BB9126">
    <w:name w:val="3F25EC480CF64AC8A6430B8ED3BB9126"/>
    <w:rsid w:val="009E367A"/>
  </w:style>
  <w:style w:type="paragraph" w:customStyle="1" w:styleId="EE032D2AAE6541409CD7EFB795550447">
    <w:name w:val="EE032D2AAE6541409CD7EFB795550447"/>
    <w:rsid w:val="009E367A"/>
  </w:style>
  <w:style w:type="paragraph" w:customStyle="1" w:styleId="E59CB95920AF4E5394873EF9ADD4E55F">
    <w:name w:val="E59CB95920AF4E5394873EF9ADD4E55F"/>
    <w:rsid w:val="009E367A"/>
  </w:style>
  <w:style w:type="paragraph" w:customStyle="1" w:styleId="3653256292BC417D9999C2DE1AF51A38">
    <w:name w:val="3653256292BC417D9999C2DE1AF51A38"/>
    <w:rsid w:val="009E367A"/>
  </w:style>
  <w:style w:type="paragraph" w:customStyle="1" w:styleId="056E29522B51454CBAD89DC95F1D3663">
    <w:name w:val="056E29522B51454CBAD89DC95F1D3663"/>
    <w:rsid w:val="009E367A"/>
  </w:style>
  <w:style w:type="paragraph" w:customStyle="1" w:styleId="713F606E900A4B4EBCAFB3BA2D6BB60D">
    <w:name w:val="713F606E900A4B4EBCAFB3BA2D6BB60D"/>
    <w:rsid w:val="009E367A"/>
  </w:style>
  <w:style w:type="paragraph" w:customStyle="1" w:styleId="8BD09B270EB44397B238BB46230EA217">
    <w:name w:val="8BD09B270EB44397B238BB46230EA217"/>
    <w:rsid w:val="009E367A"/>
  </w:style>
  <w:style w:type="paragraph" w:customStyle="1" w:styleId="CE69B0C33ADB4612A7BE7EC129E15759">
    <w:name w:val="CE69B0C33ADB4612A7BE7EC129E15759"/>
    <w:rsid w:val="009E36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4" ma:contentTypeDescription="Ein neues Dokument erstellen." ma:contentTypeScope="" ma:versionID="de193c7eb2a550aa28516e03f391d5d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870109ed9e39224a7af9a3828291f815"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Props1.xml><?xml version="1.0" encoding="utf-8"?>
<ds:datastoreItem xmlns:ds="http://schemas.openxmlformats.org/officeDocument/2006/customXml" ds:itemID="{F4803AB8-6430-49EA-B4FB-DD4BCA4B3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8FE56A-5BC4-43DC-93CA-35560EDA7F03}">
  <ds:schemaRefs>
    <ds:schemaRef ds:uri="http://schemas.microsoft.com/sharepoint/v3/contenttype/forms"/>
  </ds:schemaRefs>
</ds:datastoreItem>
</file>

<file path=customXml/itemProps3.xml><?xml version="1.0" encoding="utf-8"?>
<ds:datastoreItem xmlns:ds="http://schemas.openxmlformats.org/officeDocument/2006/customXml" ds:itemID="{AE237917-E574-452F-BE3F-063ECDA1C8A6}">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3596</Words>
  <Characters>22660</Characters>
  <Application>Microsoft Office Word</Application>
  <DocSecurity>0</DocSecurity>
  <Lines>188</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Rippert</dc:creator>
  <cp:keywords/>
  <dc:description/>
  <cp:lastModifiedBy>abante | RA Josephine Buchholz</cp:lastModifiedBy>
  <cp:revision>275</cp:revision>
  <cp:lastPrinted>2024-07-31T12:59:00Z</cp:lastPrinted>
  <dcterms:created xsi:type="dcterms:W3CDTF">2023-05-08T09:13:00Z</dcterms:created>
  <dcterms:modified xsi:type="dcterms:W3CDTF">2026-09-28T07:33:00Z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